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page" w:tblpX="6119" w:tblpY="-65"/>
        <w:tblW w:w="0" w:type="auto"/>
        <w:tblLook w:val="04A0" w:firstRow="1" w:lastRow="0" w:firstColumn="1" w:lastColumn="0" w:noHBand="0" w:noVBand="1"/>
      </w:tblPr>
      <w:tblGrid>
        <w:gridCol w:w="2871"/>
        <w:gridCol w:w="2763"/>
      </w:tblGrid>
      <w:tr w:rsidR="00BB20A0" w14:paraId="5A33A052" w14:textId="77777777" w:rsidTr="00BB20A0">
        <w:trPr>
          <w:trHeight w:val="255"/>
        </w:trPr>
        <w:tc>
          <w:tcPr>
            <w:tcW w:w="2871" w:type="dxa"/>
            <w:shd w:val="clear" w:color="auto" w:fill="5B9BD5" w:themeFill="accent1"/>
          </w:tcPr>
          <w:p w14:paraId="39E1A180" w14:textId="77777777" w:rsidR="00BB20A0" w:rsidRPr="00D849C3" w:rsidRDefault="00BB20A0" w:rsidP="00BB20A0">
            <w:pPr>
              <w:rPr>
                <w:color w:val="D9E2F3" w:themeColor="accent5" w:themeTint="33"/>
              </w:rPr>
            </w:pPr>
            <w:r w:rsidRPr="00D849C3">
              <w:rPr>
                <w:color w:val="D9E2F3" w:themeColor="accent5" w:themeTint="33"/>
              </w:rPr>
              <w:t>Contract Number</w:t>
            </w:r>
          </w:p>
        </w:tc>
        <w:tc>
          <w:tcPr>
            <w:tcW w:w="2763" w:type="dxa"/>
          </w:tcPr>
          <w:p w14:paraId="1FFD79BA" w14:textId="77777777" w:rsidR="00BB20A0" w:rsidRDefault="00BB20A0" w:rsidP="00BB20A0">
            <w:r>
              <w:t>{{</w:t>
            </w:r>
            <w:proofErr w:type="spellStart"/>
            <w:r>
              <w:t>ContractNumber</w:t>
            </w:r>
            <w:proofErr w:type="spellEnd"/>
            <w:r>
              <w:t>}}</w:t>
            </w:r>
          </w:p>
        </w:tc>
      </w:tr>
      <w:tr w:rsidR="00882F0F" w14:paraId="5432F20C" w14:textId="77777777" w:rsidTr="00BB20A0">
        <w:trPr>
          <w:trHeight w:val="255"/>
        </w:trPr>
        <w:tc>
          <w:tcPr>
            <w:tcW w:w="2871" w:type="dxa"/>
            <w:shd w:val="clear" w:color="auto" w:fill="5B9BD5" w:themeFill="accent1"/>
          </w:tcPr>
          <w:p w14:paraId="70CC891F" w14:textId="4AE2274F" w:rsidR="00882F0F" w:rsidRPr="00D849C3" w:rsidRDefault="00882F0F" w:rsidP="00BB20A0">
            <w:pPr>
              <w:rPr>
                <w:color w:val="D9E2F3" w:themeColor="accent5" w:themeTint="33"/>
              </w:rPr>
            </w:pPr>
            <w:r>
              <w:rPr>
                <w:color w:val="D9E2F3" w:themeColor="accent5" w:themeTint="33"/>
              </w:rPr>
              <w:t>Contract Term</w:t>
            </w:r>
          </w:p>
        </w:tc>
        <w:tc>
          <w:tcPr>
            <w:tcW w:w="2763" w:type="dxa"/>
          </w:tcPr>
          <w:p w14:paraId="71B552B6" w14:textId="5F97B06C" w:rsidR="00882F0F" w:rsidRDefault="00882F0F" w:rsidP="00BB20A0">
            <w:r>
              <w:t>{{term}} months</w:t>
            </w:r>
          </w:p>
        </w:tc>
      </w:tr>
      <w:tr w:rsidR="00BB20A0" w14:paraId="39F1C588" w14:textId="77777777" w:rsidTr="00BB20A0">
        <w:trPr>
          <w:trHeight w:val="255"/>
        </w:trPr>
        <w:tc>
          <w:tcPr>
            <w:tcW w:w="2871" w:type="dxa"/>
            <w:shd w:val="clear" w:color="auto" w:fill="5B9BD5" w:themeFill="accent1"/>
          </w:tcPr>
          <w:p w14:paraId="099A5C22" w14:textId="77777777" w:rsidR="00BB20A0" w:rsidRPr="00D849C3" w:rsidRDefault="00BB20A0" w:rsidP="00BB20A0">
            <w:pPr>
              <w:rPr>
                <w:color w:val="D9E2F3" w:themeColor="accent5" w:themeTint="33"/>
              </w:rPr>
            </w:pPr>
            <w:r w:rsidRPr="00D849C3">
              <w:rPr>
                <w:color w:val="D9E2F3" w:themeColor="accent5" w:themeTint="33"/>
              </w:rPr>
              <w:t>Contract Start Date</w:t>
            </w:r>
          </w:p>
        </w:tc>
        <w:tc>
          <w:tcPr>
            <w:tcW w:w="2763" w:type="dxa"/>
          </w:tcPr>
          <w:p w14:paraId="01CD3EE0" w14:textId="77777777" w:rsidR="00BB20A0" w:rsidRDefault="00BB20A0" w:rsidP="00BB20A0">
            <w:r>
              <w:t>{{</w:t>
            </w:r>
            <w:proofErr w:type="spellStart"/>
            <w:r>
              <w:t>ContractStartDate</w:t>
            </w:r>
            <w:proofErr w:type="spellEnd"/>
            <w:r>
              <w:t>}}</w:t>
            </w:r>
          </w:p>
        </w:tc>
      </w:tr>
      <w:tr w:rsidR="00BB20A0" w14:paraId="6156BBC2" w14:textId="77777777" w:rsidTr="00BB20A0">
        <w:trPr>
          <w:trHeight w:val="255"/>
        </w:trPr>
        <w:tc>
          <w:tcPr>
            <w:tcW w:w="2871" w:type="dxa"/>
            <w:shd w:val="clear" w:color="auto" w:fill="5B9BD5" w:themeFill="accent1"/>
          </w:tcPr>
          <w:p w14:paraId="0B33C80E" w14:textId="77777777" w:rsidR="00BB20A0" w:rsidRPr="00D849C3" w:rsidRDefault="00BB20A0" w:rsidP="00BB20A0">
            <w:pPr>
              <w:rPr>
                <w:color w:val="D9E2F3" w:themeColor="accent5" w:themeTint="33"/>
              </w:rPr>
            </w:pPr>
            <w:r w:rsidRPr="00D849C3">
              <w:rPr>
                <w:color w:val="D9E2F3" w:themeColor="accent5" w:themeTint="33"/>
              </w:rPr>
              <w:t>Contract End Date</w:t>
            </w:r>
          </w:p>
        </w:tc>
        <w:tc>
          <w:tcPr>
            <w:tcW w:w="2763" w:type="dxa"/>
          </w:tcPr>
          <w:p w14:paraId="5C8E7CCD" w14:textId="77777777" w:rsidR="00BB20A0" w:rsidRDefault="00BB20A0" w:rsidP="00BB20A0">
            <w:r>
              <w:t>{{</w:t>
            </w:r>
            <w:proofErr w:type="spellStart"/>
            <w:r>
              <w:t>ContractEndDate</w:t>
            </w:r>
            <w:proofErr w:type="spellEnd"/>
            <w:r>
              <w:t>}}</w:t>
            </w:r>
          </w:p>
        </w:tc>
      </w:tr>
    </w:tbl>
    <w:p w14:paraId="1BE9F994" w14:textId="77777777" w:rsidR="00F405D2" w:rsidRPr="009C024A" w:rsidRDefault="00F405D2" w:rsidP="00801399">
      <w:pPr>
        <w:outlineLvl w:val="0"/>
        <w:rPr>
          <w:rFonts w:ascii="Arial Rounded MT Bold" w:hAnsi="Arial Rounded MT Bold"/>
          <w:sz w:val="62"/>
          <w:szCs w:val="62"/>
        </w:rPr>
      </w:pPr>
      <w:bookmarkStart w:id="0" w:name="_GoBack"/>
      <w:bookmarkEnd w:id="0"/>
    </w:p>
    <w:p w14:paraId="67C8DAF1" w14:textId="77777777" w:rsidR="00BB20A0" w:rsidRDefault="00BB20A0" w:rsidP="0043229C">
      <w:pPr>
        <w:tabs>
          <w:tab w:val="left" w:pos="8160"/>
        </w:tabs>
        <w:rPr>
          <w:rFonts w:ascii="Arial Rounded MT Bold" w:hAnsi="Arial Rounded MT Bold"/>
          <w:sz w:val="36"/>
          <w:szCs w:val="44"/>
        </w:rPr>
      </w:pPr>
    </w:p>
    <w:p w14:paraId="7774DA7E" w14:textId="75701454" w:rsidR="0043229C" w:rsidRPr="0043229C" w:rsidRDefault="0043229C" w:rsidP="0043229C">
      <w:pPr>
        <w:tabs>
          <w:tab w:val="left" w:pos="8160"/>
        </w:tabs>
        <w:rPr>
          <w:rFonts w:ascii="Arial Rounded MT Bold" w:hAnsi="Arial Rounded MT Bold"/>
          <w:sz w:val="44"/>
          <w:szCs w:val="44"/>
        </w:rPr>
      </w:pPr>
      <w:r w:rsidRPr="0043229C">
        <w:rPr>
          <w:rFonts w:ascii="Arial Rounded MT Bold" w:hAnsi="Arial Rounded MT Bold"/>
          <w:sz w:val="44"/>
          <w:szCs w:val="44"/>
        </w:rPr>
        <w:tab/>
      </w:r>
    </w:p>
    <w:p w14:paraId="58EF036A" w14:textId="77777777" w:rsidR="0043229C" w:rsidRDefault="0043229C"/>
    <w:p w14:paraId="72B52BAA" w14:textId="77777777" w:rsidR="000E2CF0" w:rsidRPr="00F405D2" w:rsidRDefault="000E2CF0" w:rsidP="00441488">
      <w:pPr>
        <w:outlineLvl w:val="0"/>
        <w:rPr>
          <w:rFonts w:ascii="Arial Rounded MT Bold" w:eastAsia="Times" w:hAnsi="Arial Rounded MT Bold" w:cs="Times"/>
          <w:b/>
          <w:bCs/>
          <w:color w:val="002060"/>
          <w:sz w:val="32"/>
          <w:szCs w:val="48"/>
        </w:rPr>
      </w:pPr>
      <w:bookmarkStart w:id="1" w:name="page3"/>
      <w:bookmarkEnd w:id="1"/>
    </w:p>
    <w:p w14:paraId="6D576874" w14:textId="5B1C3739" w:rsidR="007414D6" w:rsidRPr="00F405D2" w:rsidRDefault="00BB20A0" w:rsidP="00441488">
      <w:pPr>
        <w:outlineLvl w:val="0"/>
        <w:rPr>
          <w:rFonts w:ascii="Arial Rounded MT Bold" w:eastAsia="Times" w:hAnsi="Arial Rounded MT Bold" w:cs="Times"/>
          <w:b/>
          <w:bCs/>
          <w:color w:val="002060"/>
          <w:sz w:val="44"/>
          <w:szCs w:val="48"/>
        </w:rPr>
      </w:pPr>
      <w:r>
        <w:rPr>
          <w:rFonts w:ascii="Arial Rounded MT Bold" w:eastAsia="Times" w:hAnsi="Arial Rounded MT Bold" w:cs="Times"/>
          <w:b/>
          <w:bCs/>
          <w:color w:val="002060"/>
          <w:sz w:val="44"/>
          <w:szCs w:val="48"/>
        </w:rPr>
        <w:t>Contract</w:t>
      </w:r>
      <w:r w:rsidR="00ED5A57" w:rsidRPr="00F405D2">
        <w:rPr>
          <w:rFonts w:ascii="Arial Rounded MT Bold" w:eastAsia="Times" w:hAnsi="Arial Rounded MT Bold" w:cs="Times"/>
          <w:b/>
          <w:bCs/>
          <w:color w:val="002060"/>
          <w:sz w:val="44"/>
          <w:szCs w:val="48"/>
        </w:rPr>
        <w:t xml:space="preserve"> S</w:t>
      </w:r>
      <w:r>
        <w:rPr>
          <w:rFonts w:ascii="Arial Rounded MT Bold" w:eastAsia="Times" w:hAnsi="Arial Rounded MT Bold" w:cs="Times"/>
          <w:b/>
          <w:bCs/>
          <w:color w:val="002060"/>
          <w:sz w:val="44"/>
          <w:szCs w:val="48"/>
        </w:rPr>
        <w:t>ummary</w:t>
      </w:r>
    </w:p>
    <w:p w14:paraId="751D6BB6" w14:textId="77777777" w:rsidR="006B69A6" w:rsidRDefault="006B69A6">
      <w:pPr>
        <w:rPr>
          <w:rFonts w:ascii="Arial" w:eastAsia="Times" w:hAnsi="Arial" w:cs="Arial"/>
          <w:bCs/>
        </w:rPr>
      </w:pPr>
    </w:p>
    <w:p w14:paraId="6DE290FA" w14:textId="5314BA9D" w:rsidR="00AD4E57" w:rsidRPr="00FB4A3E" w:rsidRDefault="00EE4A86">
      <w:pPr>
        <w:rPr>
          <w:rFonts w:ascii="Arial" w:eastAsia="Times" w:hAnsi="Arial" w:cs="Arial"/>
          <w:bCs/>
          <w:sz w:val="36"/>
          <w:szCs w:val="36"/>
        </w:rPr>
      </w:pPr>
      <w:r w:rsidRPr="00B06D46">
        <w:rPr>
          <w:rFonts w:ascii="Arial" w:eastAsia="Times" w:hAnsi="Arial" w:cs="Arial"/>
          <w:bCs/>
          <w:sz w:val="36"/>
          <w:szCs w:val="36"/>
        </w:rPr>
        <w:t>{{#</w:t>
      </w:r>
      <w:proofErr w:type="spellStart"/>
      <w:r w:rsidRPr="00B06D46">
        <w:rPr>
          <w:rFonts w:ascii="Arial" w:eastAsia="Times" w:hAnsi="Arial" w:cs="Arial"/>
          <w:bCs/>
          <w:sz w:val="36"/>
          <w:szCs w:val="36"/>
        </w:rPr>
        <w:t>lineitems</w:t>
      </w:r>
      <w:proofErr w:type="spellEnd"/>
      <w:r w:rsidRPr="00B06D46">
        <w:rPr>
          <w:rFonts w:ascii="Arial" w:eastAsia="Times" w:hAnsi="Arial" w:cs="Arial"/>
          <w:bCs/>
          <w:sz w:val="36"/>
          <w:szCs w:val="36"/>
        </w:rPr>
        <w:t>}}</w:t>
      </w:r>
    </w:p>
    <w:p w14:paraId="3965FC3E" w14:textId="2A3FBFC3" w:rsidR="00C80FE3" w:rsidRDefault="007C2FF3" w:rsidP="00441488">
      <w:pPr>
        <w:outlineLvl w:val="0"/>
        <w:rPr>
          <w:rFonts w:ascii="Arial Rounded MT Bold" w:eastAsia="Times" w:hAnsi="Arial Rounded MT Bold" w:cs="Times"/>
          <w:b/>
          <w:bCs/>
          <w:color w:val="2E74B5" w:themeColor="accent1" w:themeShade="BF"/>
          <w:sz w:val="35"/>
          <w:szCs w:val="35"/>
        </w:rPr>
      </w:pPr>
      <w:r>
        <w:rPr>
          <w:rFonts w:ascii="Arial Rounded MT Bold" w:eastAsia="Times" w:hAnsi="Arial Rounded MT Bold" w:cs="Times"/>
          <w:b/>
          <w:bCs/>
          <w:color w:val="2E74B5" w:themeColor="accent1" w:themeShade="BF"/>
          <w:sz w:val="35"/>
          <w:szCs w:val="35"/>
        </w:rPr>
        <w:t>{{</w:t>
      </w:r>
      <w:proofErr w:type="spellStart"/>
      <w:r w:rsidRPr="007C2FF3">
        <w:rPr>
          <w:rFonts w:ascii="Arial Rounded MT Bold" w:eastAsia="Times" w:hAnsi="Arial Rounded MT Bold" w:cs="Times"/>
          <w:b/>
          <w:bCs/>
          <w:color w:val="2E74B5" w:themeColor="accent1" w:themeShade="BF"/>
          <w:sz w:val="35"/>
          <w:szCs w:val="35"/>
        </w:rPr>
        <w:t>ProductName</w:t>
      </w:r>
      <w:proofErr w:type="spellEnd"/>
      <w:r w:rsidR="006E50C8" w:rsidRPr="00976AB1">
        <w:rPr>
          <w:rFonts w:ascii="Arial Rounded MT Bold" w:eastAsia="Times" w:hAnsi="Arial Rounded MT Bold" w:cs="Times"/>
          <w:b/>
          <w:bCs/>
          <w:color w:val="2E74B5" w:themeColor="accent1" w:themeShade="BF"/>
          <w:sz w:val="35"/>
          <w:szCs w:val="35"/>
        </w:rPr>
        <w:t>}}</w:t>
      </w:r>
      <w:r w:rsidR="001F15CD">
        <w:rPr>
          <w:rFonts w:ascii="Arial Rounded MT Bold" w:eastAsia="Times" w:hAnsi="Arial Rounded MT Bold" w:cs="Times"/>
          <w:b/>
          <w:bCs/>
          <w:color w:val="2E74B5" w:themeColor="accent1" w:themeShade="BF"/>
          <w:sz w:val="35"/>
          <w:szCs w:val="35"/>
        </w:rPr>
        <w:t xml:space="preserve">                           </w:t>
      </w:r>
    </w:p>
    <w:p w14:paraId="6AE56665" w14:textId="77777777" w:rsidR="008C0048" w:rsidRPr="00FF6408" w:rsidRDefault="008C0048">
      <w:pPr>
        <w:rPr>
          <w:rFonts w:ascii="Arial Rounded MT Bold" w:eastAsia="Times" w:hAnsi="Arial Rounded MT Bold" w:cs="Times"/>
          <w:b/>
          <w:bCs/>
          <w:color w:val="2E74B5" w:themeColor="accent1" w:themeShade="BF"/>
          <w:sz w:val="35"/>
          <w:szCs w:val="35"/>
        </w:rPr>
      </w:pPr>
    </w:p>
    <w:tbl>
      <w:tblPr>
        <w:tblStyle w:val="TableGrid"/>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DEEAF6" w:themeFill="accent1" w:themeFillTint="33"/>
        <w:tblLook w:val="04A0" w:firstRow="1" w:lastRow="0" w:firstColumn="1" w:lastColumn="0" w:noHBand="0" w:noVBand="1"/>
      </w:tblPr>
      <w:tblGrid>
        <w:gridCol w:w="6885"/>
        <w:gridCol w:w="3483"/>
      </w:tblGrid>
      <w:tr w:rsidR="00B05BD5" w:rsidRPr="006E50C8" w14:paraId="6ED35216" w14:textId="77777777" w:rsidTr="007C2FF3">
        <w:trPr>
          <w:cantSplit/>
          <w:trHeight w:val="795"/>
        </w:trPr>
        <w:tc>
          <w:tcPr>
            <w:tcW w:w="6885" w:type="dxa"/>
            <w:shd w:val="clear" w:color="auto" w:fill="DEEAF6" w:themeFill="accent1" w:themeFillTint="33"/>
          </w:tcPr>
          <w:p w14:paraId="5E6AD535" w14:textId="77777777" w:rsidR="00621939" w:rsidRDefault="00621939">
            <w:pPr>
              <w:rPr>
                <w:rFonts w:ascii="Arial Rounded MT Bold" w:hAnsi="Arial Rounded MT Bold"/>
                <w:b/>
                <w:color w:val="000000" w:themeColor="text1"/>
                <w:szCs w:val="22"/>
              </w:rPr>
            </w:pPr>
          </w:p>
          <w:p w14:paraId="47978D26" w14:textId="448C6C58" w:rsidR="006E50C8" w:rsidRPr="00F86414" w:rsidRDefault="006E50C8">
            <w:pPr>
              <w:rPr>
                <w:rFonts w:ascii="Arial Rounded MT Bold" w:hAnsi="Arial Rounded MT Bold"/>
                <w:b/>
                <w:color w:val="FF0000"/>
                <w:szCs w:val="22"/>
              </w:rPr>
            </w:pPr>
            <w:r w:rsidRPr="00F86414">
              <w:rPr>
                <w:rFonts w:ascii="Arial Rounded MT Bold" w:hAnsi="Arial Rounded MT Bold"/>
                <w:b/>
                <w:color w:val="000000" w:themeColor="text1"/>
                <w:szCs w:val="22"/>
              </w:rPr>
              <w:t>NUMBER OF SERVICES:</w:t>
            </w:r>
            <w:r w:rsidR="00280811" w:rsidRPr="00F86414">
              <w:rPr>
                <w:rFonts w:ascii="Arial Rounded MT Bold" w:hAnsi="Arial Rounded MT Bold"/>
                <w:b/>
                <w:color w:val="000000" w:themeColor="text1"/>
              </w:rPr>
              <w:t xml:space="preserve"> </w:t>
            </w:r>
            <w:r w:rsidR="007C2FF3">
              <w:rPr>
                <w:rFonts w:ascii="Arial Rounded MT Bold" w:hAnsi="Arial Rounded MT Bold"/>
                <w:b/>
                <w:color w:val="FF0000"/>
              </w:rPr>
              <w:t>{{</w:t>
            </w:r>
            <w:r w:rsidR="007C2FF3" w:rsidRPr="007C2FF3">
              <w:rPr>
                <w:rFonts w:ascii="Arial Rounded MT Bold" w:hAnsi="Arial Rounded MT Bold"/>
                <w:b/>
                <w:color w:val="FF0000"/>
              </w:rPr>
              <w:t>Quantity</w:t>
            </w:r>
            <w:r w:rsidR="00280811" w:rsidRPr="00F86414">
              <w:rPr>
                <w:rFonts w:ascii="Arial Rounded MT Bold" w:hAnsi="Arial Rounded MT Bold"/>
                <w:b/>
                <w:color w:val="FF0000"/>
              </w:rPr>
              <w:t>}}</w:t>
            </w:r>
          </w:p>
          <w:p w14:paraId="6DB4D2D4" w14:textId="15068BA5" w:rsidR="006E50C8" w:rsidRPr="00F86414" w:rsidRDefault="006E50C8">
            <w:pPr>
              <w:rPr>
                <w:rFonts w:ascii="Arial Rounded MT Bold" w:hAnsi="Arial Rounded MT Bold"/>
                <w:b/>
                <w:color w:val="000000" w:themeColor="text1"/>
                <w:szCs w:val="22"/>
              </w:rPr>
            </w:pPr>
          </w:p>
        </w:tc>
        <w:tc>
          <w:tcPr>
            <w:tcW w:w="3483" w:type="dxa"/>
            <w:shd w:val="clear" w:color="auto" w:fill="DEEAF6" w:themeFill="accent1" w:themeFillTint="33"/>
          </w:tcPr>
          <w:p w14:paraId="2F22FD3A" w14:textId="77777777" w:rsidR="006E50C8" w:rsidRPr="00F86414" w:rsidRDefault="006E50C8">
            <w:pPr>
              <w:rPr>
                <w:rFonts w:ascii="Arial Rounded MT Bold" w:hAnsi="Arial Rounded MT Bold"/>
                <w:b/>
                <w:color w:val="000000" w:themeColor="text1"/>
              </w:rPr>
            </w:pPr>
          </w:p>
          <w:p w14:paraId="4D090A0C" w14:textId="00B8309E" w:rsidR="006E50C8" w:rsidRPr="00F86414" w:rsidRDefault="006E50C8">
            <w:pPr>
              <w:rPr>
                <w:rFonts w:ascii="Arial Rounded MT Bold" w:hAnsi="Arial Rounded MT Bold"/>
                <w:b/>
                <w:color w:val="000000" w:themeColor="text1"/>
              </w:rPr>
            </w:pPr>
            <w:r w:rsidRPr="00F86414">
              <w:rPr>
                <w:rFonts w:ascii="Arial Rounded MT Bold" w:hAnsi="Arial Rounded MT Bold"/>
                <w:b/>
                <w:color w:val="000000" w:themeColor="text1"/>
              </w:rPr>
              <w:t xml:space="preserve">CONTRACT TERM : </w:t>
            </w:r>
            <w:r w:rsidR="00280811" w:rsidRPr="00F86414">
              <w:rPr>
                <w:rFonts w:ascii="Arial Rounded MT Bold" w:hAnsi="Arial Rounded MT Bold"/>
                <w:b/>
                <w:color w:val="FF0000"/>
                <w:szCs w:val="22"/>
              </w:rPr>
              <w:t>{{term}} months</w:t>
            </w:r>
          </w:p>
        </w:tc>
      </w:tr>
      <w:tr w:rsidR="00B05BD5" w:rsidRPr="006E50C8" w14:paraId="74F4707E" w14:textId="77777777" w:rsidTr="007C2FF3">
        <w:trPr>
          <w:cantSplit/>
          <w:trHeight w:val="503"/>
        </w:trPr>
        <w:tc>
          <w:tcPr>
            <w:tcW w:w="6885" w:type="dxa"/>
            <w:shd w:val="clear" w:color="auto" w:fill="DEEAF6" w:themeFill="accent1" w:themeFillTint="33"/>
          </w:tcPr>
          <w:p w14:paraId="1B8EA51F" w14:textId="77777777" w:rsidR="00914431" w:rsidRPr="00F86414" w:rsidRDefault="00914431" w:rsidP="0027316F">
            <w:pPr>
              <w:rPr>
                <w:rFonts w:ascii="Arial Rounded MT Bold" w:hAnsi="Arial Rounded MT Bold"/>
                <w:b/>
                <w:color w:val="000000" w:themeColor="text1"/>
                <w:szCs w:val="22"/>
              </w:rPr>
            </w:pPr>
          </w:p>
          <w:p w14:paraId="4A6153C7" w14:textId="7D3BD884" w:rsidR="00914431" w:rsidRPr="00F86414" w:rsidRDefault="00914431" w:rsidP="0027316F">
            <w:pPr>
              <w:rPr>
                <w:rFonts w:ascii="Arial Rounded MT Bold" w:hAnsi="Arial Rounded MT Bold"/>
                <w:b/>
                <w:color w:val="FF0000"/>
                <w:szCs w:val="22"/>
              </w:rPr>
            </w:pPr>
            <w:r w:rsidRPr="00F86414">
              <w:rPr>
                <w:rFonts w:ascii="Arial Rounded MT Bold" w:hAnsi="Arial Rounded MT Bold"/>
                <w:b/>
                <w:color w:val="000000" w:themeColor="text1"/>
                <w:szCs w:val="22"/>
              </w:rPr>
              <w:t xml:space="preserve">UNIT </w:t>
            </w:r>
            <w:r w:rsidR="007C2FF3">
              <w:rPr>
                <w:rFonts w:ascii="Arial Rounded MT Bold" w:hAnsi="Arial Rounded MT Bold"/>
                <w:b/>
                <w:color w:val="000000" w:themeColor="text1"/>
                <w:szCs w:val="22"/>
              </w:rPr>
              <w:t>Price</w:t>
            </w:r>
            <w:r w:rsidRPr="00F86414">
              <w:rPr>
                <w:rFonts w:ascii="Arial Rounded MT Bold" w:hAnsi="Arial Rounded MT Bold"/>
                <w:b/>
                <w:color w:val="000000" w:themeColor="text1"/>
                <w:szCs w:val="22"/>
              </w:rPr>
              <w:t>:</w:t>
            </w:r>
            <w:r w:rsidR="00280811" w:rsidRPr="00F86414">
              <w:rPr>
                <w:rFonts w:ascii="Arial Rounded MT Bold" w:hAnsi="Arial Rounded MT Bold"/>
                <w:b/>
                <w:color w:val="000000" w:themeColor="text1"/>
              </w:rPr>
              <w:t xml:space="preserve"> </w:t>
            </w:r>
            <w:r w:rsidR="007C2FF3">
              <w:rPr>
                <w:rFonts w:ascii="Arial Rounded MT Bold" w:hAnsi="Arial Rounded MT Bold"/>
                <w:b/>
                <w:color w:val="FF0000"/>
              </w:rPr>
              <w:t>{{</w:t>
            </w:r>
            <w:proofErr w:type="spellStart"/>
            <w:r w:rsidR="007C2FF3" w:rsidRPr="007C2FF3">
              <w:rPr>
                <w:rFonts w:ascii="Arial Rounded MT Bold" w:hAnsi="Arial Rounded MT Bold"/>
                <w:b/>
                <w:color w:val="FF0000"/>
              </w:rPr>
              <w:t>UnitPrice</w:t>
            </w:r>
            <w:proofErr w:type="spellEnd"/>
            <w:r w:rsidR="00280811" w:rsidRPr="00F86414">
              <w:rPr>
                <w:rFonts w:ascii="Arial Rounded MT Bold" w:hAnsi="Arial Rounded MT Bold"/>
                <w:b/>
                <w:color w:val="FF0000"/>
              </w:rPr>
              <w:t>}}</w:t>
            </w:r>
          </w:p>
          <w:p w14:paraId="0F4853AA" w14:textId="77777777" w:rsidR="00914431" w:rsidRPr="00F86414" w:rsidRDefault="00914431">
            <w:pPr>
              <w:rPr>
                <w:rFonts w:ascii="Arial Rounded MT Bold" w:hAnsi="Arial Rounded MT Bold"/>
                <w:b/>
                <w:color w:val="000000" w:themeColor="text1"/>
                <w:szCs w:val="22"/>
              </w:rPr>
            </w:pPr>
          </w:p>
        </w:tc>
        <w:tc>
          <w:tcPr>
            <w:tcW w:w="3483" w:type="dxa"/>
            <w:shd w:val="clear" w:color="auto" w:fill="DEEAF6" w:themeFill="accent1" w:themeFillTint="33"/>
          </w:tcPr>
          <w:p w14:paraId="12D7D801" w14:textId="77777777" w:rsidR="00914431" w:rsidRPr="00F86414" w:rsidRDefault="00914431" w:rsidP="0027316F">
            <w:pPr>
              <w:rPr>
                <w:rFonts w:ascii="Arial Rounded MT Bold" w:hAnsi="Arial Rounded MT Bold"/>
                <w:b/>
                <w:color w:val="000000" w:themeColor="text1"/>
              </w:rPr>
            </w:pPr>
          </w:p>
          <w:p w14:paraId="64BE55F4" w14:textId="44FB1E82" w:rsidR="00914431" w:rsidRPr="00F86414" w:rsidRDefault="007C2FF3" w:rsidP="00280811">
            <w:pPr>
              <w:rPr>
                <w:rFonts w:ascii="Arial Rounded MT Bold" w:hAnsi="Arial Rounded MT Bold"/>
                <w:b/>
                <w:color w:val="000000" w:themeColor="text1"/>
              </w:rPr>
            </w:pPr>
            <w:r>
              <w:rPr>
                <w:rFonts w:ascii="Arial Rounded MT Bold" w:hAnsi="Arial Rounded MT Bold"/>
                <w:b/>
                <w:color w:val="000000" w:themeColor="text1"/>
              </w:rPr>
              <w:t>TOTAL Price</w:t>
            </w:r>
            <w:r w:rsidR="00914431" w:rsidRPr="00F86414">
              <w:rPr>
                <w:rFonts w:ascii="Arial Rounded MT Bold" w:hAnsi="Arial Rounded MT Bold"/>
                <w:b/>
                <w:color w:val="000000" w:themeColor="text1"/>
              </w:rPr>
              <w:t xml:space="preserve">: </w:t>
            </w:r>
            <w:r>
              <w:rPr>
                <w:rFonts w:ascii="Arial Rounded MT Bold" w:hAnsi="Arial Rounded MT Bold"/>
                <w:b/>
                <w:color w:val="FF0000"/>
                <w:szCs w:val="22"/>
              </w:rPr>
              <w:t>{{</w:t>
            </w:r>
            <w:proofErr w:type="spellStart"/>
            <w:r w:rsidRPr="007C2FF3">
              <w:rPr>
                <w:rFonts w:ascii="Arial Rounded MT Bold" w:hAnsi="Arial Rounded MT Bold"/>
                <w:b/>
                <w:color w:val="FF0000"/>
                <w:szCs w:val="22"/>
              </w:rPr>
              <w:t>TotalPrice</w:t>
            </w:r>
            <w:proofErr w:type="spellEnd"/>
            <w:r w:rsidR="00280811" w:rsidRPr="00F86414">
              <w:rPr>
                <w:rFonts w:ascii="Arial Rounded MT Bold" w:hAnsi="Arial Rounded MT Bold"/>
                <w:b/>
                <w:color w:val="FF0000"/>
                <w:szCs w:val="22"/>
              </w:rPr>
              <w:t>}}</w:t>
            </w:r>
          </w:p>
        </w:tc>
      </w:tr>
      <w:tr w:rsidR="008C0048" w:rsidRPr="006E50C8" w14:paraId="5392485A" w14:textId="77777777" w:rsidTr="007C2FF3">
        <w:trPr>
          <w:cantSplit/>
          <w:trHeight w:val="2577"/>
        </w:trPr>
        <w:tc>
          <w:tcPr>
            <w:tcW w:w="10368" w:type="dxa"/>
            <w:gridSpan w:val="2"/>
            <w:shd w:val="clear" w:color="auto" w:fill="DEEAF6" w:themeFill="accent1" w:themeFillTint="33"/>
          </w:tcPr>
          <w:p w14:paraId="29B66A1C" w14:textId="77777777" w:rsidR="00914431" w:rsidRPr="00280811" w:rsidRDefault="00914431" w:rsidP="006E50C8">
            <w:pPr>
              <w:tabs>
                <w:tab w:val="left" w:pos="1920"/>
              </w:tabs>
              <w:rPr>
                <w:rFonts w:ascii="Arial Rounded MT Bold" w:hAnsi="Arial Rounded MT Bold"/>
                <w:b/>
                <w:color w:val="000000" w:themeColor="text1"/>
                <w:sz w:val="22"/>
                <w:szCs w:val="22"/>
              </w:rPr>
            </w:pPr>
            <w:r w:rsidRPr="00280811">
              <w:rPr>
                <w:rFonts w:ascii="Arial Rounded MT Bold" w:hAnsi="Arial Rounded MT Bold"/>
                <w:b/>
                <w:color w:val="000000" w:themeColor="text1"/>
                <w:sz w:val="22"/>
                <w:szCs w:val="22"/>
              </w:rPr>
              <w:tab/>
            </w:r>
          </w:p>
          <w:p w14:paraId="2ABB5D88" w14:textId="77777777" w:rsidR="00914431" w:rsidRPr="00280811" w:rsidRDefault="00914431">
            <w:pPr>
              <w:rPr>
                <w:rFonts w:ascii="Arial Rounded MT Bold" w:hAnsi="Arial Rounded MT Bold"/>
                <w:b/>
                <w:color w:val="000000" w:themeColor="text1"/>
                <w:sz w:val="22"/>
                <w:szCs w:val="22"/>
              </w:rPr>
            </w:pPr>
          </w:p>
          <w:p w14:paraId="561E3F53" w14:textId="77777777" w:rsidR="00D8066B" w:rsidRDefault="00914431">
            <w:pPr>
              <w:rPr>
                <w:rFonts w:ascii="Arial Rounded MT Bold" w:hAnsi="Arial Rounded MT Bold"/>
                <w:b/>
                <w:color w:val="000000" w:themeColor="text1"/>
              </w:rPr>
            </w:pPr>
            <w:r w:rsidRPr="00280811">
              <w:rPr>
                <w:rFonts w:ascii="Arial Rounded MT Bold" w:hAnsi="Arial Rounded MT Bold"/>
                <w:b/>
                <w:color w:val="000000" w:themeColor="text1"/>
                <w:sz w:val="22"/>
                <w:szCs w:val="22"/>
              </w:rPr>
              <w:t>SERVICE ADDRESS:</w:t>
            </w:r>
            <w:r w:rsidR="00CE24AF">
              <w:rPr>
                <w:rFonts w:ascii="Arial Rounded MT Bold" w:hAnsi="Arial Rounded MT Bold"/>
                <w:b/>
                <w:color w:val="000000" w:themeColor="text1"/>
              </w:rPr>
              <w:t xml:space="preserve"> </w:t>
            </w:r>
          </w:p>
          <w:p w14:paraId="6C1C2576" w14:textId="60A0893D" w:rsidR="00D8066B" w:rsidRPr="004F075A" w:rsidRDefault="004F075A">
            <w:pPr>
              <w:rPr>
                <w:rFonts w:ascii="Arial Rounded MT Bold" w:hAnsi="Arial Rounded MT Bold"/>
                <w:b/>
                <w:color w:val="FF0000"/>
                <w:sz w:val="28"/>
                <w:szCs w:val="28"/>
              </w:rPr>
            </w:pPr>
            <w:r w:rsidRPr="004F075A">
              <w:rPr>
                <w:rFonts w:ascii="Arial Rounded MT Bold" w:hAnsi="Arial Rounded MT Bold"/>
                <w:b/>
                <w:color w:val="FF0000"/>
                <w:sz w:val="28"/>
                <w:szCs w:val="28"/>
              </w:rPr>
              <w:t>{{</w:t>
            </w:r>
            <w:proofErr w:type="spellStart"/>
            <w:r w:rsidR="007C2FF3" w:rsidRPr="007C2FF3">
              <w:rPr>
                <w:rFonts w:ascii="Arial Rounded MT Bold" w:hAnsi="Arial Rounded MT Bold"/>
                <w:b/>
                <w:color w:val="FF0000"/>
                <w:sz w:val="28"/>
                <w:szCs w:val="28"/>
              </w:rPr>
              <w:t>ContractAccountName</w:t>
            </w:r>
            <w:proofErr w:type="spellEnd"/>
            <w:r w:rsidR="00184061" w:rsidRPr="00D8066B">
              <w:rPr>
                <w:rFonts w:ascii="Arial Rounded MT Bold" w:hAnsi="Arial Rounded MT Bold"/>
                <w:b/>
                <w:color w:val="FF0000"/>
                <w:sz w:val="28"/>
                <w:szCs w:val="28"/>
              </w:rPr>
              <w:t>}}</w:t>
            </w:r>
            <w:r w:rsidR="00184061" w:rsidRPr="004F075A">
              <w:rPr>
                <w:rFonts w:ascii="Arial Rounded MT Bold" w:hAnsi="Arial Rounded MT Bold"/>
                <w:b/>
                <w:color w:val="FF0000"/>
                <w:sz w:val="28"/>
                <w:szCs w:val="28"/>
              </w:rPr>
              <w:t xml:space="preserve"> </w:t>
            </w:r>
          </w:p>
          <w:p w14:paraId="27F0B8A5" w14:textId="1966C443" w:rsidR="00D8066B" w:rsidRDefault="007C2FF3">
            <w:pPr>
              <w:rPr>
                <w:rFonts w:ascii="Arial Rounded MT Bold" w:hAnsi="Arial Rounded MT Bold"/>
                <w:b/>
                <w:color w:val="FF0000"/>
                <w:sz w:val="28"/>
                <w:szCs w:val="28"/>
              </w:rPr>
            </w:pPr>
            <w:r>
              <w:rPr>
                <w:rFonts w:ascii="Arial Rounded MT Bold" w:hAnsi="Arial Rounded MT Bold"/>
                <w:b/>
                <w:color w:val="FF0000"/>
                <w:sz w:val="28"/>
                <w:szCs w:val="28"/>
              </w:rPr>
              <w:t>{{</w:t>
            </w:r>
            <w:r w:rsidR="00196C2D" w:rsidRPr="00A53417">
              <w:rPr>
                <w:rFonts w:ascii="Arial Rounded MT Bold" w:hAnsi="Arial Rounded MT Bold"/>
                <w:b/>
                <w:color w:val="FF0000"/>
                <w:sz w:val="28"/>
                <w:szCs w:val="28"/>
              </w:rPr>
              <w:t>street</w:t>
            </w:r>
            <w:r w:rsidR="00CE24AF" w:rsidRPr="00A53417">
              <w:rPr>
                <w:rFonts w:ascii="Arial Rounded MT Bold" w:hAnsi="Arial Rounded MT Bold"/>
                <w:b/>
                <w:color w:val="FF0000"/>
                <w:sz w:val="28"/>
                <w:szCs w:val="28"/>
              </w:rPr>
              <w:t>}}</w:t>
            </w:r>
            <w:r>
              <w:rPr>
                <w:rFonts w:ascii="Arial Rounded MT Bold" w:hAnsi="Arial Rounded MT Bold"/>
                <w:b/>
                <w:color w:val="FF0000"/>
                <w:sz w:val="28"/>
                <w:szCs w:val="28"/>
              </w:rPr>
              <w:t>, {{</w:t>
            </w:r>
            <w:r w:rsidR="00196C2D" w:rsidRPr="00A53417">
              <w:rPr>
                <w:rFonts w:ascii="Arial Rounded MT Bold" w:hAnsi="Arial Rounded MT Bold"/>
                <w:b/>
                <w:color w:val="FF0000"/>
                <w:sz w:val="28"/>
                <w:szCs w:val="28"/>
              </w:rPr>
              <w:t xml:space="preserve">city}}, </w:t>
            </w:r>
          </w:p>
          <w:p w14:paraId="3FF12C34" w14:textId="63FF9E62" w:rsidR="00914431" w:rsidRPr="004F075A" w:rsidRDefault="007C2FF3">
            <w:pPr>
              <w:rPr>
                <w:rFonts w:ascii="Arial Rounded MT Bold" w:hAnsi="Arial Rounded MT Bold"/>
                <w:b/>
                <w:color w:val="FF0000"/>
                <w:sz w:val="28"/>
                <w:szCs w:val="28"/>
              </w:rPr>
            </w:pPr>
            <w:r>
              <w:rPr>
                <w:rFonts w:ascii="Arial Rounded MT Bold" w:hAnsi="Arial Rounded MT Bold"/>
                <w:b/>
                <w:color w:val="FF0000"/>
                <w:sz w:val="28"/>
                <w:szCs w:val="28"/>
              </w:rPr>
              <w:t>{{state}} {{</w:t>
            </w:r>
            <w:r w:rsidR="00196C2D" w:rsidRPr="00A53417">
              <w:rPr>
                <w:rFonts w:ascii="Arial Rounded MT Bold" w:hAnsi="Arial Rounded MT Bold"/>
                <w:b/>
                <w:color w:val="FF0000"/>
                <w:sz w:val="28"/>
                <w:szCs w:val="28"/>
              </w:rPr>
              <w:t>country}}</w:t>
            </w:r>
          </w:p>
          <w:p w14:paraId="223997E4" w14:textId="77777777" w:rsidR="00914431" w:rsidRPr="00940E98" w:rsidRDefault="00914431">
            <w:pPr>
              <w:rPr>
                <w:rFonts w:ascii="Arial Rounded MT Bold" w:hAnsi="Arial Rounded MT Bold"/>
                <w:b/>
                <w:color w:val="FF0000"/>
                <w:sz w:val="22"/>
                <w:szCs w:val="22"/>
              </w:rPr>
            </w:pPr>
          </w:p>
          <w:p w14:paraId="00F86048" w14:textId="56118A57" w:rsidR="00801399" w:rsidRPr="00280811" w:rsidRDefault="00801399">
            <w:pPr>
              <w:rPr>
                <w:rFonts w:ascii="Arial Rounded MT Bold" w:hAnsi="Arial Rounded MT Bold"/>
                <w:b/>
                <w:color w:val="000000" w:themeColor="text1"/>
                <w:sz w:val="22"/>
                <w:szCs w:val="22"/>
              </w:rPr>
            </w:pPr>
          </w:p>
        </w:tc>
      </w:tr>
    </w:tbl>
    <w:p w14:paraId="35049444" w14:textId="77777777" w:rsidR="00790C18" w:rsidRDefault="00790C18" w:rsidP="005D2026">
      <w:pPr>
        <w:rPr>
          <w:rFonts w:ascii="Arial" w:eastAsia="Times" w:hAnsi="Arial" w:cs="Arial"/>
          <w:b/>
          <w:bCs/>
        </w:rPr>
      </w:pPr>
    </w:p>
    <w:p w14:paraId="3859D9FA" w14:textId="77777777" w:rsidR="005D2026" w:rsidRPr="00B06D46" w:rsidRDefault="005D2026" w:rsidP="005D2026">
      <w:pPr>
        <w:rPr>
          <w:rFonts w:ascii="Arial" w:eastAsia="Times" w:hAnsi="Arial" w:cs="Arial"/>
          <w:bCs/>
          <w:sz w:val="36"/>
          <w:szCs w:val="36"/>
        </w:rPr>
      </w:pPr>
      <w:r w:rsidRPr="00B06D46">
        <w:rPr>
          <w:rFonts w:ascii="Arial" w:eastAsia="Times" w:hAnsi="Arial" w:cs="Arial"/>
          <w:bCs/>
          <w:sz w:val="36"/>
          <w:szCs w:val="36"/>
        </w:rPr>
        <w:t>{{/</w:t>
      </w:r>
      <w:proofErr w:type="spellStart"/>
      <w:r w:rsidRPr="00B06D46">
        <w:rPr>
          <w:rFonts w:ascii="Arial" w:eastAsia="Times" w:hAnsi="Arial" w:cs="Arial"/>
          <w:bCs/>
          <w:sz w:val="36"/>
          <w:szCs w:val="36"/>
        </w:rPr>
        <w:t>lineitems</w:t>
      </w:r>
      <w:proofErr w:type="spellEnd"/>
      <w:r w:rsidRPr="00B06D46">
        <w:rPr>
          <w:rFonts w:ascii="Arial" w:eastAsia="Times" w:hAnsi="Arial" w:cs="Arial"/>
          <w:bCs/>
          <w:sz w:val="36"/>
          <w:szCs w:val="36"/>
        </w:rPr>
        <w:t>}}</w:t>
      </w:r>
    </w:p>
    <w:p w14:paraId="74742D44" w14:textId="27AE6EB7" w:rsidR="0084613F" w:rsidRPr="0084613F" w:rsidRDefault="0084613F" w:rsidP="0084613F">
      <w:pPr>
        <w:rPr>
          <w:rFonts w:ascii="Arial Rounded MT Bold" w:eastAsiaTheme="minorHAnsi" w:hAnsi="Arial Rounded MT Bold" w:cstheme="minorBidi"/>
          <w:b/>
          <w:noProof/>
          <w:sz w:val="28"/>
          <w:szCs w:val="28"/>
          <w:lang w:val="en-AU" w:eastAsia="en-AU"/>
        </w:rPr>
      </w:pPr>
    </w:p>
    <w:p w14:paraId="428475B0" w14:textId="552981C8" w:rsidR="00424F75" w:rsidRPr="00342572" w:rsidRDefault="00342572" w:rsidP="00342572">
      <w:pPr>
        <w:rPr>
          <w:rFonts w:ascii="Arial Rounded MT Bold" w:eastAsiaTheme="minorHAnsi" w:hAnsi="Arial Rounded MT Bold" w:cstheme="minorBidi"/>
          <w:b/>
          <w:noProof/>
          <w:sz w:val="36"/>
          <w:szCs w:val="28"/>
          <w:lang w:val="en-AU" w:eastAsia="en-AU"/>
        </w:rPr>
      </w:pPr>
      <w:r>
        <w:rPr>
          <w:rFonts w:ascii="Arial Rounded MT Bold" w:hAnsi="Arial Rounded MT Bold"/>
          <w:sz w:val="36"/>
        </w:rPr>
        <w:br w:type="page"/>
      </w:r>
    </w:p>
    <w:p w14:paraId="3279609B" w14:textId="38A471C5" w:rsidR="00BC51C1" w:rsidRPr="00BC51C1" w:rsidRDefault="004E33F3" w:rsidP="00BC51C1">
      <w:pPr>
        <w:pStyle w:val="ProductHeadingforFixed"/>
        <w:jc w:val="center"/>
        <w:outlineLvl w:val="0"/>
        <w:rPr>
          <w:rFonts w:ascii="Arial Rounded MT Bold" w:hAnsi="Arial Rounded MT Bold"/>
          <w:sz w:val="36"/>
        </w:rPr>
      </w:pPr>
      <w:r>
        <w:rPr>
          <w:rFonts w:ascii="Arial Rounded MT Bold" w:hAnsi="Arial Rounded MT Bold"/>
          <w:sz w:val="36"/>
        </w:rPr>
        <w:lastRenderedPageBreak/>
        <w:t xml:space="preserve">GENERAL </w:t>
      </w:r>
      <w:r w:rsidR="00BC51C1" w:rsidRPr="00BC51C1">
        <w:rPr>
          <w:rFonts w:ascii="Arial Rounded MT Bold" w:hAnsi="Arial Rounded MT Bold"/>
          <w:sz w:val="36"/>
        </w:rPr>
        <w:t>TERMS AND CONDITIONS</w:t>
      </w:r>
    </w:p>
    <w:p w14:paraId="13DDA297" w14:textId="77777777" w:rsidR="00BC51C1" w:rsidRDefault="00BC51C1" w:rsidP="00441488">
      <w:pPr>
        <w:pStyle w:val="ProductHeadingforFixed"/>
        <w:outlineLvl w:val="0"/>
        <w:rPr>
          <w:rFonts w:ascii="Arial Rounded MT Bold" w:hAnsi="Arial Rounded MT Bold"/>
        </w:rPr>
      </w:pPr>
    </w:p>
    <w:p w14:paraId="38B33C0B" w14:textId="77777777" w:rsidR="00BC51C1" w:rsidRDefault="00BC51C1" w:rsidP="00441488">
      <w:pPr>
        <w:pStyle w:val="ProductHeadingforFixed"/>
        <w:outlineLvl w:val="0"/>
        <w:rPr>
          <w:rFonts w:ascii="Arial Rounded MT Bold" w:hAnsi="Arial Rounded MT Bold"/>
        </w:rPr>
      </w:pPr>
    </w:p>
    <w:p w14:paraId="597E5773" w14:textId="77777777" w:rsidR="00441488" w:rsidRPr="0084613F" w:rsidRDefault="00441488" w:rsidP="00441488">
      <w:pPr>
        <w:pStyle w:val="ProductHeadingforFixed"/>
        <w:outlineLvl w:val="0"/>
        <w:rPr>
          <w:rFonts w:ascii="Arial Rounded MT Bold" w:hAnsi="Arial Rounded MT Bold"/>
        </w:rPr>
      </w:pPr>
      <w:r w:rsidRPr="0084613F">
        <w:rPr>
          <w:rFonts w:ascii="Arial Rounded MT Bold" w:hAnsi="Arial Rounded MT Bold"/>
        </w:rPr>
        <w:t>Cancellation</w:t>
      </w:r>
    </w:p>
    <w:p w14:paraId="5EEDC512" w14:textId="77777777"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If you cancel any of the Services on an Individual Service:</w:t>
      </w:r>
    </w:p>
    <w:p w14:paraId="62AE2BC3" w14:textId="7BC091D7"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 xml:space="preserve">(a) before the Service Start Date, then you must pay </w:t>
      </w:r>
      <w:proofErr w:type="spellStart"/>
      <w:r>
        <w:rPr>
          <w:rFonts w:ascii="Arial Rounded MT Bold" w:hAnsi="Arial Rounded MT Bold"/>
        </w:rPr>
        <w:t>Vlocity</w:t>
      </w:r>
      <w:proofErr w:type="spellEnd"/>
      <w:r w:rsidRPr="0084613F">
        <w:rPr>
          <w:rFonts w:ascii="Arial Rounded MT Bold" w:hAnsi="Arial Rounded MT Bold"/>
        </w:rPr>
        <w:t xml:space="preserve"> all infrastructure and installation costs incurred by </w:t>
      </w:r>
      <w:proofErr w:type="spellStart"/>
      <w:r>
        <w:rPr>
          <w:rFonts w:ascii="Arial Rounded MT Bold" w:hAnsi="Arial Rounded MT Bold"/>
        </w:rPr>
        <w:t>Vlocity</w:t>
      </w:r>
      <w:proofErr w:type="spellEnd"/>
      <w:r w:rsidRPr="0084613F">
        <w:rPr>
          <w:rFonts w:ascii="Arial Rounded MT Bold" w:hAnsi="Arial Rounded MT Bold"/>
        </w:rPr>
        <w:t xml:space="preserve"> in connection with preparation for the provision of the Service or Individual Service; or</w:t>
      </w:r>
    </w:p>
    <w:p w14:paraId="4ED1CB14" w14:textId="154103CD"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 xml:space="preserve">(b) </w:t>
      </w:r>
      <w:proofErr w:type="gramStart"/>
      <w:r w:rsidRPr="0084613F">
        <w:rPr>
          <w:rFonts w:ascii="Arial Rounded MT Bold" w:hAnsi="Arial Rounded MT Bold"/>
        </w:rPr>
        <w:t>during</w:t>
      </w:r>
      <w:proofErr w:type="gramEnd"/>
      <w:r w:rsidRPr="0084613F">
        <w:rPr>
          <w:rFonts w:ascii="Arial Rounded MT Bold" w:hAnsi="Arial Rounded MT Bold"/>
        </w:rPr>
        <w:t xml:space="preserve"> the </w:t>
      </w:r>
      <w:r w:rsidR="001257F8">
        <w:rPr>
          <w:rFonts w:ascii="Arial Rounded MT Bold" w:hAnsi="Arial Rounded MT Bold"/>
        </w:rPr>
        <w:t>Contract</w:t>
      </w:r>
      <w:r w:rsidRPr="0084613F">
        <w:rPr>
          <w:rFonts w:ascii="Arial Rounded MT Bold" w:hAnsi="Arial Rounded MT Bold"/>
        </w:rPr>
        <w:t xml:space="preserve"> Term, then you may have to pay </w:t>
      </w:r>
      <w:proofErr w:type="spellStart"/>
      <w:r>
        <w:rPr>
          <w:rFonts w:ascii="Arial Rounded MT Bold" w:hAnsi="Arial Rounded MT Bold"/>
        </w:rPr>
        <w:t>Vlocity</w:t>
      </w:r>
      <w:proofErr w:type="spellEnd"/>
      <w:r w:rsidRPr="0084613F">
        <w:rPr>
          <w:rFonts w:ascii="Arial Rounded MT Bold" w:hAnsi="Arial Rounded MT Bold"/>
        </w:rPr>
        <w:t xml:space="preserve"> a Cancellation Fee, as set out in the Standard Form of Agreement Pricing Table for the relevant Service.</w:t>
      </w:r>
    </w:p>
    <w:p w14:paraId="2EBE66E6" w14:textId="77777777" w:rsidR="00441488" w:rsidRDefault="00441488" w:rsidP="0084613F">
      <w:pPr>
        <w:pStyle w:val="ProductHeadingforFixed"/>
        <w:rPr>
          <w:rFonts w:ascii="Arial Rounded MT Bold" w:hAnsi="Arial Rounded MT Bold"/>
        </w:rPr>
      </w:pPr>
    </w:p>
    <w:p w14:paraId="65365529" w14:textId="08DA03C9" w:rsidR="0084613F" w:rsidRPr="0084613F" w:rsidRDefault="0084613F" w:rsidP="00441488">
      <w:pPr>
        <w:pStyle w:val="ProductHeadingforFixed"/>
        <w:outlineLvl w:val="0"/>
        <w:rPr>
          <w:rFonts w:ascii="Arial Rounded MT Bold" w:hAnsi="Arial Rounded MT Bold"/>
        </w:rPr>
      </w:pPr>
      <w:r w:rsidRPr="0084613F">
        <w:rPr>
          <w:rFonts w:ascii="Arial Rounded MT Bold" w:hAnsi="Arial Rounded MT Bold"/>
        </w:rPr>
        <w:t>Privacy Information</w:t>
      </w:r>
    </w:p>
    <w:p w14:paraId="706DF576" w14:textId="77777777" w:rsidR="0084613F" w:rsidRPr="0084613F" w:rsidRDefault="0084613F" w:rsidP="0084613F">
      <w:pPr>
        <w:pStyle w:val="BodyofTermsandConditions"/>
        <w:rPr>
          <w:rFonts w:ascii="Arial Rounded MT Bold" w:hAnsi="Arial Rounded MT Bold"/>
        </w:rPr>
      </w:pPr>
      <w:r w:rsidRPr="0084613F">
        <w:rPr>
          <w:rFonts w:ascii="Arial Rounded MT Bold" w:hAnsi="Arial Rounded MT Bold"/>
        </w:rPr>
        <w:t xml:space="preserve">We collect personal information in forms like these and also during our on-going relationship with you. We use it to supply products, give you the best possible service and for the other purposes described in our privacy policy. Without it, we may not be able to supply products or provide the level of service you expect.  </w:t>
      </w:r>
    </w:p>
    <w:p w14:paraId="3F4EF7C7" w14:textId="769F0A35" w:rsidR="0084613F" w:rsidRPr="0084613F" w:rsidRDefault="0084613F" w:rsidP="00441488">
      <w:pPr>
        <w:pStyle w:val="BodyofTermsandConditions"/>
        <w:rPr>
          <w:rFonts w:ascii="Arial Rounded MT Bold" w:hAnsi="Arial Rounded MT Bold"/>
          <w:noProof/>
        </w:rPr>
      </w:pPr>
      <w:r w:rsidRPr="0084613F">
        <w:rPr>
          <w:rFonts w:ascii="Arial Rounded MT Bold" w:hAnsi="Arial Rounded MT Bold"/>
        </w:rPr>
        <w:t xml:space="preserve">We share personal information within the </w:t>
      </w:r>
      <w:proofErr w:type="spellStart"/>
      <w:r w:rsidR="00441488">
        <w:rPr>
          <w:rFonts w:ascii="Arial Rounded MT Bold" w:hAnsi="Arial Rounded MT Bold"/>
        </w:rPr>
        <w:t>Vlocity</w:t>
      </w:r>
      <w:proofErr w:type="spellEnd"/>
      <w:r w:rsidRPr="0084613F">
        <w:rPr>
          <w:rFonts w:ascii="Arial Rounded MT Bold" w:hAnsi="Arial Rounded MT Bold"/>
        </w:rPr>
        <w:t xml:space="preserve"> Group and with a number of other service providers and partners for these purposes; some of whom may be overseas. </w:t>
      </w:r>
    </w:p>
    <w:p w14:paraId="7D864AE5" w14:textId="77777777" w:rsidR="0084613F" w:rsidRPr="0084613F" w:rsidRDefault="0084613F" w:rsidP="0084613F">
      <w:pPr>
        <w:pStyle w:val="BodyofTermsandConditions"/>
        <w:rPr>
          <w:rFonts w:ascii="Arial Rounded MT Bold" w:hAnsi="Arial Rounded MT Bold"/>
        </w:rPr>
      </w:pPr>
    </w:p>
    <w:p w14:paraId="23F43F62" w14:textId="68839CD2" w:rsidR="0084613F" w:rsidRPr="0084613F" w:rsidRDefault="0084613F" w:rsidP="00441488">
      <w:pPr>
        <w:pStyle w:val="ProductHeadingforFixed"/>
        <w:outlineLvl w:val="0"/>
        <w:rPr>
          <w:rFonts w:ascii="Arial Rounded MT Bold" w:hAnsi="Arial Rounded MT Bold"/>
        </w:rPr>
      </w:pPr>
      <w:r w:rsidRPr="0084613F">
        <w:rPr>
          <w:rFonts w:ascii="Arial Rounded MT Bold" w:hAnsi="Arial Rounded MT Bold"/>
        </w:rPr>
        <w:t xml:space="preserve">Unsolicited </w:t>
      </w:r>
      <w:r w:rsidR="00441488">
        <w:rPr>
          <w:rFonts w:ascii="Arial Rounded MT Bold" w:hAnsi="Arial Rounded MT Bold"/>
        </w:rPr>
        <w:t>Sales</w:t>
      </w:r>
    </w:p>
    <w:p w14:paraId="6C3066BE" w14:textId="79461E6B" w:rsidR="0084613F" w:rsidRPr="0084613F" w:rsidRDefault="0084613F" w:rsidP="0084613F">
      <w:pPr>
        <w:pStyle w:val="BodyofTermsandConditions"/>
        <w:rPr>
          <w:rFonts w:ascii="Arial Rounded MT Bold" w:hAnsi="Arial Rounded MT Bold"/>
          <w:noProof/>
          <w:lang w:eastAsia="en-AU"/>
        </w:rPr>
      </w:pPr>
      <w:r w:rsidRPr="0084613F">
        <w:rPr>
          <w:rFonts w:ascii="Arial Rounded MT Bold" w:hAnsi="Arial Rounded MT Bold"/>
          <w:noProof/>
          <w:lang w:eastAsia="en-AU"/>
        </w:rPr>
        <w:t xml:space="preserve">If you have purchased a good or service from us as a result of an unsolicited telemarketing call or visit, you have a right to cancel your service within </w:t>
      </w:r>
      <w:r w:rsidR="000914B8">
        <w:rPr>
          <w:rFonts w:ascii="Arial Rounded MT Bold" w:hAnsi="Arial Rounded MT Bold"/>
          <w:noProof/>
          <w:lang w:eastAsia="en-AU"/>
        </w:rPr>
        <w:t xml:space="preserve">80 </w:t>
      </w:r>
      <w:r w:rsidRPr="0084613F">
        <w:rPr>
          <w:rFonts w:ascii="Arial Rounded MT Bold" w:hAnsi="Arial Rounded MT Bold"/>
          <w:noProof/>
          <w:lang w:eastAsia="en-AU"/>
        </w:rPr>
        <w:t xml:space="preserve"> business days from and including the day after you signed or received this agreement.  Please contact your </w:t>
      </w:r>
      <w:r w:rsidR="00441488">
        <w:rPr>
          <w:rFonts w:ascii="Arial Rounded MT Bold" w:hAnsi="Arial Rounded MT Bold"/>
          <w:noProof/>
          <w:lang w:eastAsia="en-AU"/>
        </w:rPr>
        <w:t>Vlocity</w:t>
      </w:r>
      <w:r w:rsidRPr="0084613F">
        <w:rPr>
          <w:rFonts w:ascii="Arial Rounded MT Bold" w:hAnsi="Arial Rounded MT Bold"/>
          <w:noProof/>
          <w:lang w:eastAsia="en-AU"/>
        </w:rPr>
        <w:t xml:space="preserve"> sales representative  for details about your additional rights to cancel this agreement and the cancellation form. </w:t>
      </w:r>
    </w:p>
    <w:p w14:paraId="17E2868E" w14:textId="77777777" w:rsidR="0084613F" w:rsidRPr="0084613F" w:rsidRDefault="0084613F" w:rsidP="0084613F">
      <w:pPr>
        <w:pStyle w:val="BodyofTermsandConditions"/>
        <w:rPr>
          <w:rFonts w:ascii="Arial Rounded MT Bold" w:hAnsi="Arial Rounded MT Bold"/>
          <w:noProof/>
          <w:lang w:eastAsia="en-AU"/>
        </w:rPr>
      </w:pPr>
    </w:p>
    <w:p w14:paraId="6850AF0E" w14:textId="549FCF2D" w:rsidR="0084613F" w:rsidRPr="00043938" w:rsidRDefault="003F251C" w:rsidP="00441488">
      <w:pPr>
        <w:pStyle w:val="ProductHeadingforFixed"/>
        <w:outlineLvl w:val="0"/>
        <w:rPr>
          <w:rFonts w:ascii="Arial Rounded MT Bold" w:hAnsi="Arial Rounded MT Bold"/>
        </w:rPr>
      </w:pPr>
      <w:r w:rsidRPr="00043938">
        <w:rPr>
          <w:rFonts w:ascii="Arial Rounded MT Bold" w:hAnsi="Arial Rounded MT Bold"/>
        </w:rPr>
        <w:t>Produce</w:t>
      </w:r>
      <w:r w:rsidR="0084613F" w:rsidRPr="00043938">
        <w:rPr>
          <w:rFonts w:ascii="Arial Rounded MT Bold" w:hAnsi="Arial Rounded MT Bold"/>
        </w:rPr>
        <w:t>-specific terms and conditions</w:t>
      </w:r>
    </w:p>
    <w:p w14:paraId="434D626D" w14:textId="03B02331" w:rsidR="006E50C8" w:rsidRPr="00043938" w:rsidRDefault="003F251C" w:rsidP="0084613F">
      <w:pPr>
        <w:rPr>
          <w:rFonts w:ascii="Arial Rounded MT Bold" w:hAnsi="Arial Rounded MT Bold"/>
          <w:sz w:val="22"/>
        </w:rPr>
      </w:pPr>
      <w:r w:rsidRPr="00043938">
        <w:rPr>
          <w:rFonts w:ascii="Arial Rounded MT Bold" w:hAnsi="Arial Rounded MT Bold"/>
          <w:sz w:val="22"/>
        </w:rPr>
        <w:t>The section be</w:t>
      </w:r>
      <w:r w:rsidR="00043938">
        <w:rPr>
          <w:rFonts w:ascii="Arial Rounded MT Bold" w:hAnsi="Arial Rounded MT Bold"/>
          <w:sz w:val="22"/>
        </w:rPr>
        <w:t>l</w:t>
      </w:r>
      <w:r w:rsidRPr="00043938">
        <w:rPr>
          <w:rFonts w:ascii="Arial Rounded MT Bold" w:hAnsi="Arial Rounded MT Bold"/>
          <w:sz w:val="22"/>
        </w:rPr>
        <w:t xml:space="preserve">ow </w:t>
      </w:r>
      <w:r w:rsidR="0084613F" w:rsidRPr="00043938">
        <w:rPr>
          <w:rFonts w:ascii="Arial Rounded MT Bold" w:hAnsi="Arial Rounded MT Bold"/>
          <w:sz w:val="22"/>
        </w:rPr>
        <w:t xml:space="preserve">detailed information relevant to your products and services in plain language that is easy to understand. For further information and the full terms and conditions about other product and services which do not have a Critical Information Summary, please refer to the Standard Form of Agreement found </w:t>
      </w:r>
      <w:r w:rsidR="00441488" w:rsidRPr="00043938">
        <w:rPr>
          <w:rFonts w:ascii="Arial Rounded MT Bold" w:hAnsi="Arial Rounded MT Bold"/>
          <w:sz w:val="22"/>
        </w:rPr>
        <w:t xml:space="preserve">at </w:t>
      </w:r>
      <w:hyperlink r:id="rId8" w:history="1">
        <w:r w:rsidR="00441488" w:rsidRPr="00043938">
          <w:rPr>
            <w:rStyle w:val="Hyperlink"/>
            <w:rFonts w:ascii="Arial Rounded MT Bold" w:hAnsi="Arial Rounded MT Bold"/>
            <w:sz w:val="22"/>
          </w:rPr>
          <w:t>www.vlocity.com</w:t>
        </w:r>
      </w:hyperlink>
    </w:p>
    <w:p w14:paraId="555711B0" w14:textId="77777777" w:rsidR="00441488" w:rsidRPr="00043938" w:rsidRDefault="00441488" w:rsidP="0084613F">
      <w:pPr>
        <w:rPr>
          <w:rFonts w:ascii="Arial Rounded MT Bold" w:hAnsi="Arial Rounded MT Bold"/>
          <w:sz w:val="22"/>
        </w:rPr>
      </w:pPr>
    </w:p>
    <w:p w14:paraId="72AF0069" w14:textId="3745307B" w:rsidR="00790C18" w:rsidRDefault="00790C18">
      <w:pPr>
        <w:rPr>
          <w:rFonts w:ascii="Arial Rounded MT Bold" w:hAnsi="Arial Rounded MT Bold"/>
        </w:rPr>
      </w:pPr>
      <w:r>
        <w:rPr>
          <w:rFonts w:ascii="Arial Rounded MT Bold" w:hAnsi="Arial Rounded MT Bold"/>
        </w:rPr>
        <w:br w:type="page"/>
      </w:r>
    </w:p>
    <w:p w14:paraId="23248AA7" w14:textId="144716B4" w:rsidR="00A50663" w:rsidRDefault="000C7967" w:rsidP="006E683A">
      <w:pPr>
        <w:pStyle w:val="ProductHeadingforFixed"/>
        <w:jc w:val="center"/>
        <w:outlineLvl w:val="0"/>
        <w:rPr>
          <w:rFonts w:ascii="Arial Rounded MT Bold" w:hAnsi="Arial Rounded MT Bold"/>
          <w:sz w:val="36"/>
        </w:rPr>
      </w:pPr>
      <w:r>
        <w:rPr>
          <w:rFonts w:ascii="Arial Rounded MT Bold" w:hAnsi="Arial Rounded MT Bold"/>
          <w:sz w:val="36"/>
        </w:rPr>
        <w:lastRenderedPageBreak/>
        <w:t>PRODUCT SPECIFIC TERMS</w:t>
      </w:r>
      <w:r w:rsidR="00FD5817">
        <w:rPr>
          <w:rFonts w:ascii="Arial Rounded MT Bold" w:hAnsi="Arial Rounded MT Bold"/>
          <w:sz w:val="36"/>
        </w:rPr>
        <w:t xml:space="preserve"> AND CONDITONS</w:t>
      </w:r>
    </w:p>
    <w:p w14:paraId="063EB61C" w14:textId="77777777" w:rsidR="006E683A" w:rsidRPr="006E683A" w:rsidRDefault="006E683A" w:rsidP="006E683A">
      <w:pPr>
        <w:pStyle w:val="ProductHeadingforFixed"/>
        <w:jc w:val="center"/>
        <w:outlineLvl w:val="0"/>
        <w:rPr>
          <w:rFonts w:ascii="Arial Rounded MT Bold" w:hAnsi="Arial Rounded MT Bold"/>
          <w:sz w:val="36"/>
        </w:rPr>
      </w:pPr>
    </w:p>
    <w:p w14:paraId="2C034917" w14:textId="1FE7B76E" w:rsidR="00D1301E" w:rsidRDefault="00E045D8" w:rsidP="00D1301E">
      <w:pPr>
        <w:pStyle w:val="ProductHeadingforFixed"/>
        <w:jc w:val="center"/>
        <w:outlineLvl w:val="0"/>
        <w:rPr>
          <w:rFonts w:ascii="Arial Rounded MT Bold" w:hAnsi="Arial Rounded MT Bold"/>
        </w:rPr>
      </w:pPr>
      <w:r>
        <w:rPr>
          <w:rFonts w:ascii="Arial Rounded MT Bold" w:hAnsi="Arial Rounded MT Bold"/>
          <w:lang w:val="en-US" w:eastAsia="en-US"/>
        </w:rPr>
        <w:drawing>
          <wp:inline distT="0" distB="0" distL="0" distR="0" wp14:anchorId="22E24B71" wp14:editId="333C9C4E">
            <wp:extent cx="1117710" cy="1117710"/>
            <wp:effectExtent l="0" t="0" r="0" b="0"/>
            <wp:docPr id="4" name="Picture 4" descr="../Downloads/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Energ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6716" cy="1126716"/>
                    </a:xfrm>
                    <a:prstGeom prst="rect">
                      <a:avLst/>
                    </a:prstGeom>
                    <a:noFill/>
                    <a:ln>
                      <a:noFill/>
                    </a:ln>
                  </pic:spPr>
                </pic:pic>
              </a:graphicData>
            </a:graphic>
          </wp:inline>
        </w:drawing>
      </w:r>
    </w:p>
    <w:p w14:paraId="4811DBDF" w14:textId="1517BCF8" w:rsidR="00550E87" w:rsidRDefault="009D1932" w:rsidP="00D1301E">
      <w:pPr>
        <w:pStyle w:val="ProductHeadingforFixed"/>
        <w:jc w:val="center"/>
        <w:outlineLvl w:val="0"/>
        <w:rPr>
          <w:rFonts w:ascii="Arial Rounded MT Bold" w:hAnsi="Arial Rounded MT Bold"/>
        </w:rPr>
      </w:pPr>
      <w:r>
        <w:rPr>
          <w:rFonts w:ascii="Arial Rounded MT Bold" w:hAnsi="Arial Rounded MT Bold"/>
        </w:rPr>
        <w:t>Market Energy Index Product</w:t>
      </w:r>
    </w:p>
    <w:p w14:paraId="702CE1A3" w14:textId="77777777" w:rsidR="00550E87" w:rsidRDefault="00550E87" w:rsidP="000C7967">
      <w:pPr>
        <w:pStyle w:val="ProductHeadingforFixed"/>
        <w:outlineLvl w:val="0"/>
        <w:rPr>
          <w:rFonts w:ascii="Arial Rounded MT Bold" w:hAnsi="Arial Rounded MT Bold"/>
        </w:rPr>
      </w:pPr>
    </w:p>
    <w:p w14:paraId="05F67844" w14:textId="40B76E9F" w:rsidR="000C7967" w:rsidRPr="0084613F" w:rsidRDefault="009D1932" w:rsidP="00D1301E">
      <w:pPr>
        <w:pStyle w:val="ProductHeadingforFixed"/>
        <w:jc w:val="center"/>
        <w:outlineLvl w:val="0"/>
        <w:rPr>
          <w:rFonts w:ascii="Arial Rounded MT Bold" w:hAnsi="Arial Rounded MT Bold"/>
        </w:rPr>
      </w:pPr>
      <w:r>
        <w:rPr>
          <w:rFonts w:ascii="Arial Rounded MT Bold" w:hAnsi="Arial Rounded MT Bold"/>
        </w:rPr>
        <w:t>Product Information</w:t>
      </w:r>
    </w:p>
    <w:p w14:paraId="1B6782F7" w14:textId="258C08E2" w:rsidR="000C7967" w:rsidRDefault="000C7967" w:rsidP="000C7967">
      <w:pPr>
        <w:pStyle w:val="BodyofTermsandConditions"/>
        <w:rPr>
          <w:rFonts w:ascii="Arial Rounded MT Bold" w:hAnsi="Arial Rounded MT Bold"/>
        </w:rPr>
      </w:pPr>
    </w:p>
    <w:p w14:paraId="72383500" w14:textId="77777777" w:rsidR="009D1932" w:rsidRPr="009D1932" w:rsidRDefault="009D1932" w:rsidP="009D1932">
      <w:pPr>
        <w:pStyle w:val="BodyofTermsandConditions"/>
        <w:rPr>
          <w:rFonts w:ascii="Arial Rounded MT Bold" w:hAnsi="Arial Rounded MT Bold"/>
        </w:rPr>
      </w:pPr>
      <w:r w:rsidRPr="009D1932">
        <w:rPr>
          <w:rFonts w:ascii="Arial Rounded MT Bold" w:hAnsi="Arial Rounded MT Bold"/>
          <w:lang w:val="en-US"/>
        </w:rPr>
        <w:t>Since the customer is basically absorbing all the risk that the price will fluctuate, there is no variable load cost associated with this option. This hourly fluctuation can make it difficult for some businesses to accurately manage their cost as it relates to the quantity that needs to be consumed for that particular hour</w:t>
      </w:r>
      <w:r>
        <w:rPr>
          <w:rFonts w:ascii="Arial Rounded MT Bold" w:hAnsi="Arial Rounded MT Bold"/>
          <w:lang w:val="en-US"/>
        </w:rPr>
        <w:t xml:space="preserve">. </w:t>
      </w:r>
      <w:r w:rsidRPr="009D1932">
        <w:rPr>
          <w:rFonts w:ascii="Arial Rounded MT Bold" w:hAnsi="Arial Rounded MT Bold"/>
        </w:rPr>
        <w:t>However, businesses can take advantage of price volatility to competitively plan and manage the quantity of electricity they consume based on anticipated hourly prices. Manufacturers, for example, can opt to use more electricity at off-peak hours (overnight).</w:t>
      </w:r>
    </w:p>
    <w:p w14:paraId="6671D339" w14:textId="77777777" w:rsidR="00A50663" w:rsidRDefault="00A50663" w:rsidP="00A50663">
      <w:pPr>
        <w:pStyle w:val="BodyofTermsandConditions"/>
        <w:rPr>
          <w:rFonts w:ascii="Arial Rounded MT Bold" w:hAnsi="Arial Rounded MT Bold"/>
        </w:rPr>
      </w:pPr>
    </w:p>
    <w:p w14:paraId="19866755" w14:textId="1E1B239E" w:rsidR="00A50663" w:rsidRPr="00A50663" w:rsidRDefault="009D1932" w:rsidP="00801399">
      <w:pPr>
        <w:pStyle w:val="ProductHeadingforFixed"/>
        <w:jc w:val="center"/>
        <w:outlineLvl w:val="0"/>
        <w:rPr>
          <w:rFonts w:ascii="Arial Rounded MT Bold" w:hAnsi="Arial Rounded MT Bold"/>
        </w:rPr>
      </w:pPr>
      <w:r>
        <w:rPr>
          <w:rFonts w:ascii="Arial Rounded MT Bold" w:hAnsi="Arial Rounded MT Bold"/>
        </w:rPr>
        <w:t>Addittional Information</w:t>
      </w:r>
    </w:p>
    <w:p w14:paraId="05A53D6B" w14:textId="4C2AE6E9" w:rsidR="00A50663" w:rsidRDefault="0031674A" w:rsidP="00B97F02">
      <w:pPr>
        <w:pStyle w:val="BodyofTermsandConditions"/>
        <w:jc w:val="center"/>
        <w:rPr>
          <w:rFonts w:ascii="Arial Rounded MT Bold" w:hAnsi="Arial Rounded MT Bold"/>
        </w:rPr>
      </w:pPr>
      <w:r>
        <w:rPr>
          <w:rFonts w:ascii="Arial Rounded MT Bold" w:hAnsi="Arial Rounded MT Bold"/>
          <w:noProof/>
          <w:lang w:val="en-US"/>
        </w:rPr>
        <w:drawing>
          <wp:inline distT="0" distB="0" distL="0" distR="0" wp14:anchorId="53677932" wp14:editId="4957914A">
            <wp:extent cx="4433598" cy="2725583"/>
            <wp:effectExtent l="0" t="0" r="11430" b="0"/>
            <wp:docPr id="3" name="Picture 3" descr="../Desktop/Market%20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ket%20Ind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7911" cy="2728234"/>
                    </a:xfrm>
                    <a:prstGeom prst="rect">
                      <a:avLst/>
                    </a:prstGeom>
                    <a:noFill/>
                    <a:ln>
                      <a:noFill/>
                    </a:ln>
                  </pic:spPr>
                </pic:pic>
              </a:graphicData>
            </a:graphic>
          </wp:inline>
        </w:drawing>
      </w:r>
    </w:p>
    <w:p w14:paraId="70514DA7" w14:textId="77777777" w:rsidR="00CF2D32" w:rsidRDefault="00CF2D32" w:rsidP="00CF2D32">
      <w:pPr>
        <w:pStyle w:val="BodyofTermsandConditions"/>
        <w:rPr>
          <w:rFonts w:ascii="Arial Rounded MT Bold" w:hAnsi="Arial Rounded MT Bold"/>
        </w:rPr>
      </w:pPr>
    </w:p>
    <w:p w14:paraId="7CF9A88C" w14:textId="42148F30" w:rsidR="00CF2D32" w:rsidRPr="00A50663" w:rsidRDefault="00CF2D32" w:rsidP="00CF2D32">
      <w:pPr>
        <w:pStyle w:val="BodyofTermsandConditions"/>
        <w:rPr>
          <w:rFonts w:ascii="Arial Rounded MT Bold" w:hAnsi="Arial Rounded MT Bold"/>
        </w:rPr>
      </w:pPr>
      <w:r>
        <w:rPr>
          <w:rFonts w:ascii="Arial Rounded MT Bold" w:hAnsi="Arial Rounded MT Bold"/>
        </w:rPr>
        <w:t>There are no product specific terms and conditions. Only the general terms and conditions will apply</w:t>
      </w:r>
    </w:p>
    <w:p w14:paraId="7A1CF9CC" w14:textId="77777777" w:rsidR="00CF2D32" w:rsidRDefault="00CF2D32" w:rsidP="00CF2D32">
      <w:pPr>
        <w:spacing w:line="233" w:lineRule="auto"/>
        <w:ind w:right="20"/>
        <w:rPr>
          <w:rFonts w:ascii="Arial Rounded MT Bold" w:hAnsi="Arial Rounded MT Bold"/>
          <w:sz w:val="20"/>
          <w:szCs w:val="20"/>
        </w:rPr>
      </w:pPr>
    </w:p>
    <w:p w14:paraId="152A9E43" w14:textId="21939EB3" w:rsidR="00297DE4" w:rsidRPr="00CD4C7B" w:rsidRDefault="00297DE4" w:rsidP="006E683A">
      <w:pPr>
        <w:rPr>
          <w:rFonts w:ascii="Arial" w:eastAsia="Times" w:hAnsi="Arial" w:cs="Arial"/>
          <w:b/>
          <w:bCs/>
          <w:color w:val="000000" w:themeColor="text1"/>
        </w:rPr>
      </w:pPr>
      <w:r>
        <w:rPr>
          <w:rFonts w:ascii="Arial" w:eastAsia="Times" w:hAnsi="Arial" w:cs="Arial"/>
          <w:bCs/>
          <w:color w:val="FF0000"/>
        </w:rPr>
        <w:br w:type="page"/>
      </w:r>
      <w:r w:rsidR="00CD4C7B" w:rsidRPr="00CD4C7B">
        <w:rPr>
          <w:rFonts w:ascii="Arial" w:eastAsia="Times" w:hAnsi="Arial" w:cs="Arial"/>
          <w:b/>
          <w:bCs/>
          <w:color w:val="000000" w:themeColor="text1"/>
        </w:rPr>
        <w:lastRenderedPageBreak/>
        <w:t>UAN/Meters Quoted</w:t>
      </w:r>
    </w:p>
    <w:p w14:paraId="74CFA80A" w14:textId="77777777" w:rsidR="00CD4C7B" w:rsidRDefault="00CD4C7B">
      <w:pPr>
        <w:rPr>
          <w:rFonts w:ascii="Arial" w:eastAsia="Times" w:hAnsi="Arial" w:cs="Arial"/>
          <w:bCs/>
          <w:color w:val="FF0000"/>
        </w:rPr>
      </w:pPr>
    </w:p>
    <w:tbl>
      <w:tblPr>
        <w:tblStyle w:val="GridTable4-Accent1"/>
        <w:tblW w:w="0" w:type="auto"/>
        <w:jc w:val="center"/>
        <w:tblLook w:val="04A0" w:firstRow="1" w:lastRow="0" w:firstColumn="1" w:lastColumn="0" w:noHBand="0" w:noVBand="1"/>
      </w:tblPr>
      <w:tblGrid>
        <w:gridCol w:w="2632"/>
        <w:gridCol w:w="2627"/>
        <w:gridCol w:w="2637"/>
        <w:gridCol w:w="2630"/>
      </w:tblGrid>
      <w:tr w:rsidR="00CD4C7B" w14:paraId="06D546F8" w14:textId="77777777" w:rsidTr="0017214E">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688" w:type="dxa"/>
          </w:tcPr>
          <w:p w14:paraId="7144922E" w14:textId="77777777" w:rsidR="00CD4C7B" w:rsidRPr="00CD4C7B" w:rsidRDefault="00CD4C7B" w:rsidP="0017214E">
            <w:pPr>
              <w:jc w:val="center"/>
              <w:rPr>
                <w:rFonts w:ascii="Arial" w:eastAsia="Times" w:hAnsi="Arial" w:cs="Arial"/>
                <w:bCs w:val="0"/>
                <w:color w:val="000000" w:themeColor="text1"/>
              </w:rPr>
            </w:pPr>
            <w:r w:rsidRPr="00CD4C7B">
              <w:rPr>
                <w:rFonts w:ascii="Arial" w:eastAsia="Times" w:hAnsi="Arial" w:cs="Arial"/>
                <w:bCs w:val="0"/>
                <w:color w:val="000000" w:themeColor="text1"/>
              </w:rPr>
              <w:t>Meter ID</w:t>
            </w:r>
          </w:p>
        </w:tc>
        <w:tc>
          <w:tcPr>
            <w:tcW w:w="2688" w:type="dxa"/>
          </w:tcPr>
          <w:p w14:paraId="6EA8E7F1" w14:textId="77777777" w:rsidR="00CD4C7B" w:rsidRPr="00CD4C7B" w:rsidRDefault="00CD4C7B" w:rsidP="0017214E">
            <w:pPr>
              <w:jc w:val="center"/>
              <w:cnfStyle w:val="100000000000" w:firstRow="1" w:lastRow="0" w:firstColumn="0" w:lastColumn="0" w:oddVBand="0" w:evenVBand="0" w:oddHBand="0" w:evenHBand="0" w:firstRowFirstColumn="0" w:firstRowLastColumn="0" w:lastRowFirstColumn="0" w:lastRowLastColumn="0"/>
              <w:rPr>
                <w:rFonts w:ascii="Arial" w:eastAsia="Times" w:hAnsi="Arial" w:cs="Arial"/>
                <w:bCs w:val="0"/>
                <w:color w:val="000000" w:themeColor="text1"/>
              </w:rPr>
            </w:pPr>
            <w:r w:rsidRPr="00CD4C7B">
              <w:rPr>
                <w:rFonts w:ascii="Arial" w:eastAsia="Times" w:hAnsi="Arial" w:cs="Arial"/>
                <w:bCs w:val="0"/>
                <w:color w:val="000000" w:themeColor="text1"/>
              </w:rPr>
              <w:t>Peak Demand</w:t>
            </w:r>
          </w:p>
        </w:tc>
        <w:tc>
          <w:tcPr>
            <w:tcW w:w="2688" w:type="dxa"/>
          </w:tcPr>
          <w:p w14:paraId="60D704DB" w14:textId="77777777" w:rsidR="00CD4C7B" w:rsidRPr="00CD4C7B" w:rsidRDefault="00CD4C7B" w:rsidP="0017214E">
            <w:pPr>
              <w:jc w:val="center"/>
              <w:cnfStyle w:val="100000000000" w:firstRow="1" w:lastRow="0" w:firstColumn="0" w:lastColumn="0" w:oddVBand="0" w:evenVBand="0" w:oddHBand="0" w:evenHBand="0" w:firstRowFirstColumn="0" w:firstRowLastColumn="0" w:lastRowFirstColumn="0" w:lastRowLastColumn="0"/>
              <w:rPr>
                <w:rFonts w:ascii="Arial" w:eastAsia="Times" w:hAnsi="Arial" w:cs="Arial"/>
                <w:bCs w:val="0"/>
                <w:color w:val="000000" w:themeColor="text1"/>
              </w:rPr>
            </w:pPr>
            <w:r w:rsidRPr="00CD4C7B">
              <w:rPr>
                <w:rFonts w:ascii="Arial" w:eastAsia="Times" w:hAnsi="Arial" w:cs="Arial"/>
                <w:bCs w:val="0"/>
                <w:color w:val="000000" w:themeColor="text1"/>
              </w:rPr>
              <w:t>Meter Type</w:t>
            </w:r>
          </w:p>
        </w:tc>
        <w:tc>
          <w:tcPr>
            <w:tcW w:w="2688" w:type="dxa"/>
          </w:tcPr>
          <w:p w14:paraId="33E22C96" w14:textId="77777777" w:rsidR="00CD4C7B" w:rsidRPr="00CD4C7B" w:rsidRDefault="00CD4C7B" w:rsidP="0017214E">
            <w:pPr>
              <w:jc w:val="center"/>
              <w:cnfStyle w:val="100000000000" w:firstRow="1" w:lastRow="0" w:firstColumn="0" w:lastColumn="0" w:oddVBand="0" w:evenVBand="0" w:oddHBand="0" w:evenHBand="0" w:firstRowFirstColumn="0" w:firstRowLastColumn="0" w:lastRowFirstColumn="0" w:lastRowLastColumn="0"/>
              <w:rPr>
                <w:rFonts w:ascii="Arial" w:eastAsia="Times" w:hAnsi="Arial" w:cs="Arial"/>
                <w:bCs w:val="0"/>
                <w:color w:val="000000" w:themeColor="text1"/>
              </w:rPr>
            </w:pPr>
            <w:r w:rsidRPr="00CD4C7B">
              <w:rPr>
                <w:rFonts w:ascii="Arial" w:eastAsia="Times" w:hAnsi="Arial" w:cs="Arial"/>
                <w:bCs w:val="0"/>
                <w:color w:val="000000" w:themeColor="text1"/>
              </w:rPr>
              <w:t>Exclude</w:t>
            </w:r>
          </w:p>
        </w:tc>
      </w:tr>
      <w:tr w:rsidR="00CD4C7B" w14:paraId="2CAFF443" w14:textId="77777777" w:rsidTr="0017214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688" w:type="dxa"/>
          </w:tcPr>
          <w:p w14:paraId="3F104EB8" w14:textId="3FA50CDC" w:rsidR="00CD4C7B" w:rsidRDefault="00CD4C7B" w:rsidP="0017214E">
            <w:pPr>
              <w:jc w:val="center"/>
              <w:rPr>
                <w:rFonts w:ascii="Arial" w:eastAsia="Times" w:hAnsi="Arial" w:cs="Arial"/>
                <w:bCs w:val="0"/>
                <w:color w:val="FF0000"/>
              </w:rPr>
            </w:pPr>
            <w:r w:rsidRPr="00D17CB3">
              <w:rPr>
                <w:color w:val="000000" w:themeColor="text1"/>
              </w:rPr>
              <w:t>{{#</w:t>
            </w:r>
            <w:r>
              <w:rPr>
                <w:color w:val="000000" w:themeColor="text1"/>
              </w:rPr>
              <w:t>Meters</w:t>
            </w:r>
            <w:r w:rsidRPr="00D17CB3">
              <w:rPr>
                <w:color w:val="000000" w:themeColor="text1"/>
              </w:rPr>
              <w:t>}}</w:t>
            </w:r>
            <w:r>
              <w:rPr>
                <w:color w:val="000000" w:themeColor="text1"/>
              </w:rPr>
              <w:t xml:space="preserve"> </w:t>
            </w:r>
            <w:r w:rsidRPr="00A53F36">
              <w:rPr>
                <w:b w:val="0"/>
                <w:sz w:val="21"/>
              </w:rPr>
              <w:t>{{</w:t>
            </w:r>
            <w:proofErr w:type="spellStart"/>
            <w:r w:rsidRPr="00A53F36">
              <w:rPr>
                <w:b w:val="0"/>
                <w:sz w:val="21"/>
              </w:rPr>
              <w:t>MeterId</w:t>
            </w:r>
            <w:proofErr w:type="spellEnd"/>
            <w:r w:rsidRPr="00A53F36">
              <w:rPr>
                <w:b w:val="0"/>
                <w:sz w:val="21"/>
              </w:rPr>
              <w:t>}}</w:t>
            </w:r>
          </w:p>
        </w:tc>
        <w:tc>
          <w:tcPr>
            <w:tcW w:w="2688" w:type="dxa"/>
          </w:tcPr>
          <w:p w14:paraId="6FA8AC47" w14:textId="2855BADF" w:rsidR="00CD4C7B" w:rsidRPr="00CD4C7B" w:rsidRDefault="00CD4C7B" w:rsidP="0017214E">
            <w:pPr>
              <w:jc w:val="center"/>
              <w:cnfStyle w:val="000000100000" w:firstRow="0" w:lastRow="0" w:firstColumn="0" w:lastColumn="0" w:oddVBand="0" w:evenVBand="0" w:oddHBand="1" w:evenHBand="0" w:firstRowFirstColumn="0" w:firstRowLastColumn="0" w:lastRowFirstColumn="0" w:lastRowLastColumn="0"/>
              <w:rPr>
                <w:rFonts w:ascii="Arial" w:eastAsia="Times" w:hAnsi="Arial" w:cs="Arial"/>
                <w:bCs/>
                <w:color w:val="000000" w:themeColor="text1"/>
              </w:rPr>
            </w:pPr>
            <w:r w:rsidRPr="00A53F36">
              <w:rPr>
                <w:sz w:val="21"/>
              </w:rPr>
              <w:t>{{</w:t>
            </w:r>
            <w:r>
              <w:rPr>
                <w:sz w:val="21"/>
              </w:rPr>
              <w:t>Demand</w:t>
            </w:r>
            <w:r w:rsidRPr="00A53F36">
              <w:rPr>
                <w:sz w:val="21"/>
              </w:rPr>
              <w:t>}}</w:t>
            </w:r>
            <w:r w:rsidR="00EB7E03">
              <w:rPr>
                <w:sz w:val="21"/>
              </w:rPr>
              <w:t xml:space="preserve"> </w:t>
            </w:r>
            <w:r w:rsidR="005101B5">
              <w:rPr>
                <w:sz w:val="21"/>
              </w:rPr>
              <w:t>kW</w:t>
            </w:r>
          </w:p>
        </w:tc>
        <w:tc>
          <w:tcPr>
            <w:tcW w:w="2688" w:type="dxa"/>
          </w:tcPr>
          <w:p w14:paraId="34E60BEA" w14:textId="3219018F" w:rsidR="00CD4C7B" w:rsidRDefault="00CD4C7B" w:rsidP="0017214E">
            <w:pPr>
              <w:jc w:val="center"/>
              <w:cnfStyle w:val="000000100000" w:firstRow="0" w:lastRow="0" w:firstColumn="0" w:lastColumn="0" w:oddVBand="0" w:evenVBand="0" w:oddHBand="1" w:evenHBand="0" w:firstRowFirstColumn="0" w:firstRowLastColumn="0" w:lastRowFirstColumn="0" w:lastRowLastColumn="0"/>
              <w:rPr>
                <w:rFonts w:ascii="Arial" w:eastAsia="Times" w:hAnsi="Arial" w:cs="Arial"/>
                <w:bCs/>
                <w:color w:val="FF0000"/>
              </w:rPr>
            </w:pPr>
            <w:r>
              <w:rPr>
                <w:sz w:val="21"/>
              </w:rPr>
              <w:t>{{</w:t>
            </w:r>
            <w:proofErr w:type="spellStart"/>
            <w:r>
              <w:rPr>
                <w:sz w:val="21"/>
              </w:rPr>
              <w:t>MeterType</w:t>
            </w:r>
            <w:proofErr w:type="spellEnd"/>
            <w:r w:rsidRPr="00A53F36">
              <w:rPr>
                <w:sz w:val="21"/>
              </w:rPr>
              <w:t>}}</w:t>
            </w:r>
          </w:p>
        </w:tc>
        <w:tc>
          <w:tcPr>
            <w:tcW w:w="2688" w:type="dxa"/>
          </w:tcPr>
          <w:p w14:paraId="7863EE0A" w14:textId="09C69F72" w:rsidR="00CD4C7B" w:rsidRDefault="00CD4C7B" w:rsidP="0017214E">
            <w:pPr>
              <w:jc w:val="center"/>
              <w:cnfStyle w:val="000000100000" w:firstRow="0" w:lastRow="0" w:firstColumn="0" w:lastColumn="0" w:oddVBand="0" w:evenVBand="0" w:oddHBand="1" w:evenHBand="0" w:firstRowFirstColumn="0" w:firstRowLastColumn="0" w:lastRowFirstColumn="0" w:lastRowLastColumn="0"/>
              <w:rPr>
                <w:rFonts w:ascii="Arial" w:eastAsia="Times" w:hAnsi="Arial" w:cs="Arial"/>
                <w:bCs/>
                <w:color w:val="FF0000"/>
              </w:rPr>
            </w:pPr>
            <w:r w:rsidRPr="007F0451">
              <w:rPr>
                <w:b/>
                <w:color w:val="000000" w:themeColor="text1"/>
              </w:rPr>
              <w:t>{{/Meters}}</w:t>
            </w:r>
          </w:p>
        </w:tc>
      </w:tr>
    </w:tbl>
    <w:p w14:paraId="625E3C50" w14:textId="77777777" w:rsidR="0017214E" w:rsidRDefault="0017214E">
      <w:pPr>
        <w:rPr>
          <w:rFonts w:ascii="Arial" w:eastAsia="Times" w:hAnsi="Arial" w:cs="Arial"/>
          <w:bCs/>
          <w:color w:val="FF0000"/>
        </w:rPr>
      </w:pPr>
    </w:p>
    <w:tbl>
      <w:tblPr>
        <w:tblStyle w:val="TableGrid"/>
        <w:tblpPr w:leftFromText="180" w:rightFromText="180" w:vertAnchor="text" w:horzAnchor="page" w:tblpX="1450" w:tblpY="466"/>
        <w:tblW w:w="0" w:type="auto"/>
        <w:tblLook w:val="04A0" w:firstRow="1" w:lastRow="0" w:firstColumn="1" w:lastColumn="0" w:noHBand="0" w:noVBand="1"/>
      </w:tblPr>
      <w:tblGrid>
        <w:gridCol w:w="4640"/>
        <w:gridCol w:w="4710"/>
      </w:tblGrid>
      <w:tr w:rsidR="0017214E" w14:paraId="3AC99402" w14:textId="77777777" w:rsidTr="0017214E">
        <w:tc>
          <w:tcPr>
            <w:tcW w:w="4640" w:type="dxa"/>
          </w:tcPr>
          <w:p w14:paraId="2BA91945" w14:textId="52362CB3" w:rsidR="0017214E" w:rsidRDefault="0017214E" w:rsidP="0017214E">
            <w:r>
              <w:t>{{</w:t>
            </w:r>
            <w:proofErr w:type="spellStart"/>
            <w:r w:rsidR="00BB24CB">
              <w:t>Company_Name</w:t>
            </w:r>
            <w:proofErr w:type="spellEnd"/>
            <w:r>
              <w:t>}}</w:t>
            </w:r>
          </w:p>
          <w:p w14:paraId="113B36D9" w14:textId="77777777" w:rsidR="0017214E" w:rsidRDefault="0017214E" w:rsidP="0017214E"/>
        </w:tc>
        <w:tc>
          <w:tcPr>
            <w:tcW w:w="4710" w:type="dxa"/>
          </w:tcPr>
          <w:p w14:paraId="27B3E0F3" w14:textId="41734FF2" w:rsidR="0017214E" w:rsidRDefault="00AB1DAA" w:rsidP="0017214E">
            <w:proofErr w:type="spellStart"/>
            <w:r>
              <w:t>Keton</w:t>
            </w:r>
            <w:proofErr w:type="spellEnd"/>
            <w:r>
              <w:t xml:space="preserve"> Energy Inc</w:t>
            </w:r>
            <w:r w:rsidR="0017214E">
              <w:t>.</w:t>
            </w:r>
          </w:p>
        </w:tc>
      </w:tr>
      <w:tr w:rsidR="0017214E" w14:paraId="57D054D2" w14:textId="77777777" w:rsidTr="0017214E">
        <w:trPr>
          <w:trHeight w:val="1547"/>
        </w:trPr>
        <w:tc>
          <w:tcPr>
            <w:tcW w:w="4640" w:type="dxa"/>
          </w:tcPr>
          <w:p w14:paraId="623FE060" w14:textId="77777777" w:rsidR="0017214E" w:rsidRDefault="0017214E" w:rsidP="0017214E">
            <w:r>
              <w:t>Signature:</w:t>
            </w:r>
          </w:p>
          <w:p w14:paraId="478F9FF0" w14:textId="77777777" w:rsidR="0017214E" w:rsidRDefault="0017214E" w:rsidP="0017214E"/>
          <w:p w14:paraId="6BF78497" w14:textId="77777777" w:rsidR="0017214E" w:rsidRPr="00FC475E" w:rsidRDefault="0017214E" w:rsidP="0017214E">
            <w:pPr>
              <w:rPr>
                <w:color w:val="FFFFFF" w:themeColor="background1"/>
              </w:rPr>
            </w:pPr>
            <w:r w:rsidRPr="00FC475E">
              <w:rPr>
                <w:color w:val="FFFFFF" w:themeColor="background1"/>
                <w:shd w:val="clear" w:color="auto" w:fill="FFFFFF"/>
              </w:rPr>
              <w:t>\vlcSignHere1\</w:t>
            </w:r>
          </w:p>
          <w:p w14:paraId="11A67CDC" w14:textId="77777777" w:rsidR="0017214E" w:rsidRPr="00743174" w:rsidRDefault="0017214E" w:rsidP="0017214E">
            <w:pPr>
              <w:rPr>
                <w:color w:val="D9D9D9" w:themeColor="background1" w:themeShade="D9"/>
              </w:rPr>
            </w:pPr>
          </w:p>
          <w:p w14:paraId="3B10BBE5" w14:textId="77777777" w:rsidR="0017214E" w:rsidRDefault="0017214E" w:rsidP="0017214E"/>
        </w:tc>
        <w:tc>
          <w:tcPr>
            <w:tcW w:w="4710" w:type="dxa"/>
          </w:tcPr>
          <w:p w14:paraId="0C050DF8" w14:textId="77777777" w:rsidR="0017214E" w:rsidRDefault="0017214E" w:rsidP="0017214E">
            <w:r>
              <w:t>Date:</w:t>
            </w:r>
          </w:p>
          <w:p w14:paraId="38F5AB66" w14:textId="77777777" w:rsidR="0017214E" w:rsidRPr="001354BB" w:rsidRDefault="0017214E" w:rsidP="0017214E">
            <w:pPr>
              <w:rPr>
                <w:color w:val="2E74B5" w:themeColor="accent1" w:themeShade="BF"/>
              </w:rPr>
            </w:pPr>
          </w:p>
          <w:p w14:paraId="43BD4CC2" w14:textId="77777777" w:rsidR="0017214E" w:rsidRPr="00FC475E" w:rsidRDefault="0017214E" w:rsidP="0017214E">
            <w:pPr>
              <w:rPr>
                <w:color w:val="FFFFFF" w:themeColor="background1"/>
              </w:rPr>
            </w:pPr>
            <w:r w:rsidRPr="00FC475E">
              <w:rPr>
                <w:color w:val="FFFFFF" w:themeColor="background1"/>
                <w:shd w:val="clear" w:color="auto" w:fill="FFFFFF"/>
              </w:rPr>
              <w:t>\vlcSignDate1\</w:t>
            </w:r>
          </w:p>
          <w:p w14:paraId="50368D1C" w14:textId="77777777" w:rsidR="0017214E" w:rsidRDefault="0017214E" w:rsidP="0017214E"/>
        </w:tc>
      </w:tr>
    </w:tbl>
    <w:p w14:paraId="543CB0FD" w14:textId="77777777" w:rsidR="0017214E" w:rsidRDefault="0017214E" w:rsidP="0017214E">
      <w:pPr>
        <w:rPr>
          <w:rFonts w:ascii="Arial" w:eastAsia="Times" w:hAnsi="Arial" w:cs="Arial"/>
          <w:bCs/>
          <w:color w:val="FF0000"/>
        </w:rPr>
      </w:pPr>
    </w:p>
    <w:sectPr w:rsidR="0017214E" w:rsidSect="004129E9">
      <w:headerReference w:type="default" r:id="rId11"/>
      <w:footerReference w:type="even" r:id="rId12"/>
      <w:footerReference w:type="default" r:id="rId13"/>
      <w:headerReference w:type="first" r:id="rId14"/>
      <w:pgSz w:w="12240" w:h="15840"/>
      <w:pgMar w:top="1872" w:right="864" w:bottom="1440" w:left="835" w:header="144" w:footer="0" w:gutter="0"/>
      <w:cols w:space="720" w:equalWidth="0">
        <w:col w:w="10536"/>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D31E5" w14:textId="77777777" w:rsidR="00B83353" w:rsidRDefault="00B83353" w:rsidP="00EB39C3">
      <w:r>
        <w:separator/>
      </w:r>
    </w:p>
  </w:endnote>
  <w:endnote w:type="continuationSeparator" w:id="0">
    <w:p w14:paraId="3857BA2E" w14:textId="77777777" w:rsidR="00B83353" w:rsidRDefault="00B83353" w:rsidP="00EB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tus Sans">
    <w:altName w:val="Avenir Next Condensed Ultra Lig"/>
    <w:panose1 w:val="00000000000000000000"/>
    <w:charset w:val="00"/>
    <w:family w:val="modern"/>
    <w:notTrueType/>
    <w:pitch w:val="variable"/>
    <w:sig w:usb0="00000003" w:usb1="00000000" w:usb2="00000000" w:usb3="00000000" w:csb0="00000001" w:csb1="00000000"/>
  </w:font>
  <w:font w:name="Optus Sans Cond Light">
    <w:altName w:val="Avenir Next Condensed Ultra Lig"/>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CFFB" w14:textId="77777777" w:rsidR="00EC5DFB" w:rsidRDefault="00EC5DFB" w:rsidP="004129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F3C8F5" w14:textId="77777777" w:rsidR="00EB39C3" w:rsidRDefault="00EB39C3" w:rsidP="004129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69E4D" w14:textId="23196A7C" w:rsidR="004129E9" w:rsidRDefault="004129E9" w:rsidP="009C50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1DAA">
      <w:rPr>
        <w:rStyle w:val="PageNumber"/>
        <w:noProof/>
      </w:rPr>
      <w:t>5</w:t>
    </w:r>
    <w:r>
      <w:rPr>
        <w:rStyle w:val="PageNumber"/>
      </w:rPr>
      <w:fldChar w:fldCharType="end"/>
    </w:r>
  </w:p>
  <w:p w14:paraId="400A7716" w14:textId="77777777" w:rsidR="00EC5DFB" w:rsidRDefault="00EC5DFB" w:rsidP="004129E9">
    <w:pPr>
      <w:pStyle w:val="Footer"/>
      <w:ind w:right="360"/>
    </w:pPr>
    <w:r>
      <w:rPr>
        <w:noProof/>
      </w:rPr>
      <mc:AlternateContent>
        <mc:Choice Requires="wpg">
          <w:drawing>
            <wp:anchor distT="0" distB="0" distL="114300" distR="114300" simplePos="0" relativeHeight="251661312" behindDoc="0" locked="0" layoutInCell="1" allowOverlap="1" wp14:anchorId="6C87500B" wp14:editId="5EE167EA">
              <wp:simplePos x="0" y="0"/>
              <wp:positionH relativeFrom="page">
                <wp:posOffset>6910705</wp:posOffset>
              </wp:positionH>
              <wp:positionV relativeFrom="page">
                <wp:posOffset>9380220</wp:posOffset>
              </wp:positionV>
              <wp:extent cx="559435" cy="571500"/>
              <wp:effectExtent l="0" t="0" r="0" b="12700"/>
              <wp:wrapNone/>
              <wp:docPr id="48" name="Group 48"/>
              <wp:cNvGraphicFramePr/>
              <a:graphic xmlns:a="http://schemas.openxmlformats.org/drawingml/2006/main">
                <a:graphicData uri="http://schemas.microsoft.com/office/word/2010/wordprocessingGroup">
                  <wpg:wgp>
                    <wpg:cNvGrpSpPr/>
                    <wpg:grpSpPr>
                      <a:xfrm>
                        <a:off x="0" y="0"/>
                        <a:ext cx="559435" cy="571500"/>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a:extLst/>
                      </wps:spPr>
                      <wps:txbx>
                        <w:txbxContent>
                          <w:p w14:paraId="180C5AA8" w14:textId="06103E11" w:rsidR="00EC5DFB" w:rsidRDefault="00EC5DFB">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AB1DAA">
                              <w:rPr>
                                <w:b/>
                                <w:noProof/>
                                <w:color w:val="E7E6E6" w:themeColor="background2"/>
                                <w:spacing w:val="20"/>
                                <w:sz w:val="36"/>
                                <w:szCs w:val="36"/>
                              </w:rPr>
                              <w:t>5</w:t>
                            </w:r>
                            <w:r>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C87500B" id="Group 48" o:spid="_x0000_s1026" style="position:absolute;margin-left:544.15pt;margin-top:738.6pt;width:44.05pt;height:45pt;z-index:251661312;mso-position-horizontal-relative:page;mso-position-vertical-relative:page;mso-width-relative:margin;mso-height-relative:margin" coordsize="10058,10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">
              <v:rect id="Rectangle 49" o:spid="_x0000_s1027" style="position:absolute;width:10058;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ZLowwAAANsAAAAPAAAAZHJzL2Rvd25yZXYueG1sRI9BawIx&#10;FITvgv8hvEJvmm0p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nl2S6MMAAADbAAAADwAA&#10;AAAAAAAAAAAAAAAHAgAAZHJzL2Rvd25yZXYueG1sUEsFBgAAAAADAAMAtwAAAPcCAAAAAA==&#10;" filled="f" stroked="f" strokeweight="1pt"/>
              <v:shape id="Freeform 5" o:spid="_x0000_s1028" style="position:absolute;left:1047;top:1047;width:7874;height:7874;visibility:visible;mso-wrap-style:square;v-text-anchor:middle" coordsize="240,2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&#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5b9bd5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180C5AA8" w14:textId="06103E11" w:rsidR="00EC5DFB" w:rsidRDefault="00EC5DFB">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AB1DAA">
                        <w:rPr>
                          <w:b/>
                          <w:noProof/>
                          <w:color w:val="E7E6E6" w:themeColor="background2"/>
                          <w:spacing w:val="20"/>
                          <w:sz w:val="36"/>
                          <w:szCs w:val="36"/>
                        </w:rPr>
                        <w:t>5</w:t>
                      </w:r>
                      <w:r>
                        <w:rPr>
                          <w:b/>
                          <w:noProof/>
                          <w:color w:val="E7E6E6" w:themeColor="background2"/>
                          <w:spacing w:val="20"/>
                          <w:sz w:val="36"/>
                          <w:szCs w:val="36"/>
                        </w:rPr>
                        <w:fldChar w:fldCharType="end"/>
                      </w:r>
                    </w:p>
                  </w:txbxContent>
                </v:textbox>
              </v:shape>
              <w10:wrap anchorx="page" anchory="page"/>
            </v:group>
          </w:pict>
        </mc:Fallback>
      </mc:AlternateContent>
    </w:r>
  </w:p>
  <w:p w14:paraId="765B9190" w14:textId="77777777" w:rsidR="00EB39C3" w:rsidRDefault="00EB3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0BA97" w14:textId="77777777" w:rsidR="00B83353" w:rsidRDefault="00B83353" w:rsidP="00EB39C3">
      <w:r>
        <w:separator/>
      </w:r>
    </w:p>
  </w:footnote>
  <w:footnote w:type="continuationSeparator" w:id="0">
    <w:p w14:paraId="2D603ECF" w14:textId="77777777" w:rsidR="00B83353" w:rsidRDefault="00B83353" w:rsidP="00EB3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24803" w14:textId="77777777" w:rsidR="00BB20A0" w:rsidRDefault="00BB20A0" w:rsidP="00AC0DF4">
    <w:pPr>
      <w:pStyle w:val="Header"/>
      <w:ind w:right="-619"/>
      <w:jc w:val="center"/>
      <w:rPr>
        <w:rFonts w:ascii="Arial Rounded MT Bold" w:hAnsi="Arial Rounded MT Bold"/>
        <w:noProof/>
        <w:color w:val="000000" w:themeColor="text1"/>
      </w:rPr>
    </w:pPr>
  </w:p>
  <w:p w14:paraId="7AC065D7" w14:textId="2ACE6B97" w:rsidR="00AC0DF4" w:rsidRDefault="004129E9" w:rsidP="00AC0DF4">
    <w:pPr>
      <w:pStyle w:val="Header"/>
      <w:ind w:right="-619"/>
      <w:jc w:val="center"/>
      <w:rPr>
        <w:rFonts w:ascii="Arial Rounded MT Bold" w:hAnsi="Arial Rounded MT Bold"/>
        <w:color w:val="000000" w:themeColor="text1"/>
      </w:rPr>
    </w:pPr>
    <w:r>
      <w:rPr>
        <w:rFonts w:ascii="Arial Rounded MT Bold" w:hAnsi="Arial Rounded MT Bold"/>
        <w:noProof/>
        <w:color w:val="000000" w:themeColor="text1"/>
      </w:rPr>
      <w:drawing>
        <wp:inline distT="0" distB="0" distL="0" distR="0" wp14:anchorId="1E7070FA" wp14:editId="636B023F">
          <wp:extent cx="1274618" cy="8763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Vertical_Pri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1817" cy="881249"/>
                  </a:xfrm>
                  <a:prstGeom prst="rect">
                    <a:avLst/>
                  </a:prstGeom>
                </pic:spPr>
              </pic:pic>
            </a:graphicData>
          </a:graphic>
        </wp:inline>
      </w:drawing>
    </w:r>
  </w:p>
  <w:p w14:paraId="0D7F2DCF" w14:textId="77777777" w:rsidR="00845A3A" w:rsidRDefault="00845A3A" w:rsidP="00AC0DF4">
    <w:pPr>
      <w:pStyle w:val="Header"/>
      <w:ind w:right="-619"/>
      <w:jc w:val="center"/>
      <w:rPr>
        <w:rFonts w:ascii="Arial Rounded MT Bold" w:hAnsi="Arial Rounded MT Bold"/>
        <w:color w:val="000000" w:themeColor="text1"/>
      </w:rPr>
    </w:pPr>
  </w:p>
  <w:p w14:paraId="420FE09E" w14:textId="5ADCAA95" w:rsidR="00AC0DF4" w:rsidRPr="00E6583F" w:rsidRDefault="00E6583F" w:rsidP="00E6583F">
    <w:pPr>
      <w:shd w:val="clear" w:color="auto" w:fill="FFFFFE"/>
      <w:spacing w:line="285" w:lineRule="atLeast"/>
      <w:jc w:val="center"/>
      <w:rPr>
        <w:rFonts w:ascii="Arial" w:eastAsia="Times New Roman" w:hAnsi="Arial" w:cs="Arial"/>
        <w:color w:val="000000"/>
        <w:sz w:val="21"/>
        <w:szCs w:val="21"/>
      </w:rPr>
    </w:pPr>
    <w:r>
      <w:rPr>
        <w:rFonts w:ascii="Arial" w:hAnsi="Arial" w:cs="Arial"/>
        <w:color w:val="000000" w:themeColor="text1"/>
      </w:rPr>
      <w:t>C</w:t>
    </w:r>
    <w:r w:rsidR="00BB20A0" w:rsidRPr="00E6583F">
      <w:rPr>
        <w:rFonts w:ascii="Arial" w:hAnsi="Arial" w:cs="Arial"/>
        <w:color w:val="000000" w:themeColor="text1"/>
      </w:rPr>
      <w:t>ONTRACT</w:t>
    </w:r>
    <w:r w:rsidR="00AC0DF4" w:rsidRPr="00E6583F">
      <w:rPr>
        <w:rFonts w:ascii="Arial" w:hAnsi="Arial" w:cs="Arial"/>
        <w:color w:val="000000" w:themeColor="text1"/>
      </w:rPr>
      <w:t xml:space="preserve"> DOCUMENT FOR {{</w:t>
    </w:r>
    <w:proofErr w:type="spellStart"/>
    <w:r w:rsidRPr="00E6583F">
      <w:rPr>
        <w:rFonts w:ascii="Arial" w:eastAsia="Times New Roman" w:hAnsi="Arial" w:cs="Arial"/>
      </w:rPr>
      <w:t>ContractAccountName</w:t>
    </w:r>
    <w:proofErr w:type="spellEnd"/>
    <w:r w:rsidR="00AC0DF4" w:rsidRPr="00E6583F">
      <w:rPr>
        <w:rFonts w:ascii="Arial" w:hAnsi="Arial" w:cs="Arial"/>
        <w:color w:val="000000" w:themeColor="text1"/>
      </w:rPr>
      <w:t>}}</w:t>
    </w:r>
  </w:p>
  <w:p w14:paraId="2A9F3ECD" w14:textId="217A053A" w:rsidR="00BB20A0" w:rsidRPr="00E6583F" w:rsidRDefault="00BB20A0" w:rsidP="00E6583F">
    <w:pPr>
      <w:tabs>
        <w:tab w:val="left" w:pos="8160"/>
      </w:tabs>
      <w:jc w:val="center"/>
      <w:rPr>
        <w:rFonts w:ascii="Arial" w:hAnsi="Arial" w:cs="Arial"/>
      </w:rPr>
    </w:pPr>
    <w:r w:rsidRPr="00E6583F">
      <w:rPr>
        <w:rFonts w:ascii="Arial" w:hAnsi="Arial" w:cs="Arial"/>
      </w:rPr>
      <w:t>{{</w:t>
    </w:r>
    <w:proofErr w:type="gramStart"/>
    <w:r w:rsidRPr="00E6583F">
      <w:rPr>
        <w:rFonts w:ascii="Arial" w:hAnsi="Arial" w:cs="Arial"/>
      </w:rPr>
      <w:t>city</w:t>
    </w:r>
    <w:proofErr w:type="gramEnd"/>
    <w:r w:rsidRPr="00E6583F">
      <w:rPr>
        <w:rFonts w:ascii="Arial" w:hAnsi="Arial" w:cs="Arial"/>
      </w:rPr>
      <w:t>}}, {{state}} {{country}}</w:t>
    </w:r>
  </w:p>
  <w:p w14:paraId="4183D3AA" w14:textId="77777777" w:rsidR="00BB20A0" w:rsidRPr="00AC0DF4" w:rsidRDefault="00BB20A0" w:rsidP="00AC0DF4">
    <w:pPr>
      <w:pStyle w:val="Header"/>
      <w:ind w:left="990" w:right="-619"/>
      <w:jc w:val="center"/>
      <w:rPr>
        <w:rFonts w:ascii="Arial Rounded MT Bold" w:hAnsi="Arial Rounded MT Bold"/>
        <w:color w:val="000000" w:themeColor="text1"/>
      </w:rPr>
    </w:pPr>
  </w:p>
  <w:p w14:paraId="3AAA996B" w14:textId="335776C1" w:rsidR="00EB39C3" w:rsidRDefault="00EB3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D918" w14:textId="77777777" w:rsidR="004129E9" w:rsidRDefault="004129E9" w:rsidP="004129E9">
    <w:pPr>
      <w:pStyle w:val="Header"/>
      <w:ind w:right="-619"/>
      <w:jc w:val="center"/>
      <w:rPr>
        <w:rFonts w:ascii="Arial Rounded MT Bold" w:hAnsi="Arial Rounded MT Bold"/>
        <w:color w:val="000000" w:themeColor="text1"/>
      </w:rPr>
    </w:pPr>
    <w:r>
      <w:rPr>
        <w:rFonts w:ascii="Arial Rounded MT Bold" w:hAnsi="Arial Rounded MT Bold"/>
        <w:noProof/>
        <w:color w:val="000000" w:themeColor="text1"/>
      </w:rPr>
      <w:drawing>
        <wp:inline distT="0" distB="0" distL="0" distR="0" wp14:anchorId="13D2F813" wp14:editId="1F83BF48">
          <wp:extent cx="1125966" cy="10501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Vertical_Print.png"/>
                  <pic:cNvPicPr/>
                </pic:nvPicPr>
                <pic:blipFill>
                  <a:blip r:embed="rId1">
                    <a:extLst>
                      <a:ext uri="{28A0092B-C50C-407E-A947-70E740481C1C}">
                        <a14:useLocalDpi xmlns:a14="http://schemas.microsoft.com/office/drawing/2010/main" val="0"/>
                      </a:ext>
                    </a:extLst>
                  </a:blip>
                  <a:stretch>
                    <a:fillRect/>
                  </a:stretch>
                </pic:blipFill>
                <pic:spPr>
                  <a:xfrm>
                    <a:off x="0" y="0"/>
                    <a:ext cx="1135214" cy="1058749"/>
                  </a:xfrm>
                  <a:prstGeom prst="rect">
                    <a:avLst/>
                  </a:prstGeom>
                </pic:spPr>
              </pic:pic>
            </a:graphicData>
          </a:graphic>
        </wp:inline>
      </w:drawing>
    </w:r>
  </w:p>
  <w:p w14:paraId="193B525A" w14:textId="77777777" w:rsidR="004129E9" w:rsidRPr="00AC0DF4" w:rsidRDefault="004129E9" w:rsidP="004129E9">
    <w:pPr>
      <w:pStyle w:val="Header"/>
      <w:ind w:left="990" w:right="-619"/>
      <w:jc w:val="center"/>
      <w:rPr>
        <w:rFonts w:ascii="Arial Rounded MT Bold" w:hAnsi="Arial Rounded MT Bold"/>
        <w:color w:val="000000" w:themeColor="text1"/>
      </w:rPr>
    </w:pPr>
    <w:r>
      <w:rPr>
        <w:rFonts w:ascii="Arial Rounded MT Bold" w:hAnsi="Arial Rounded MT Bold"/>
        <w:color w:val="000000" w:themeColor="text1"/>
      </w:rPr>
      <w:t>BUDGETARY</w:t>
    </w:r>
    <w:r w:rsidRPr="00240700">
      <w:rPr>
        <w:rFonts w:ascii="Arial Rounded MT Bold" w:hAnsi="Arial Rounded MT Bold"/>
        <w:color w:val="000000" w:themeColor="text1"/>
      </w:rPr>
      <w:t xml:space="preserve"> QUOTE DOCUMENT FOR {{</w:t>
    </w:r>
    <w:proofErr w:type="spellStart"/>
    <w:r w:rsidRPr="00240700">
      <w:rPr>
        <w:rFonts w:ascii="Arial Rounded MT Bold" w:hAnsi="Arial Rounded MT Bold"/>
        <w:color w:val="000000" w:themeColor="text1"/>
      </w:rPr>
      <w:t>Company_Name</w:t>
    </w:r>
    <w:proofErr w:type="spellEnd"/>
    <w:r w:rsidRPr="00240700">
      <w:rPr>
        <w:rFonts w:ascii="Arial Rounded MT Bold" w:hAnsi="Arial Rounded MT Bold"/>
        <w:color w:val="000000" w:themeColor="text1"/>
      </w:rPr>
      <w:t>}}</w:t>
    </w:r>
  </w:p>
  <w:p w14:paraId="4BC372AC" w14:textId="37E88263" w:rsidR="00597365" w:rsidRPr="004129E9" w:rsidRDefault="00597365" w:rsidP="00412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50A21"/>
    <w:multiLevelType w:val="hybridMultilevel"/>
    <w:tmpl w:val="1AA202F4"/>
    <w:lvl w:ilvl="0" w:tplc="DBFCDB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4D6"/>
    <w:rsid w:val="000034A6"/>
    <w:rsid w:val="00006027"/>
    <w:rsid w:val="000073B6"/>
    <w:rsid w:val="00022F24"/>
    <w:rsid w:val="00033574"/>
    <w:rsid w:val="00043938"/>
    <w:rsid w:val="00075C6D"/>
    <w:rsid w:val="000914B8"/>
    <w:rsid w:val="000A6D7A"/>
    <w:rsid w:val="000C7967"/>
    <w:rsid w:val="000E165D"/>
    <w:rsid w:val="000E1F01"/>
    <w:rsid w:val="000E2CF0"/>
    <w:rsid w:val="000F1579"/>
    <w:rsid w:val="001019AF"/>
    <w:rsid w:val="001201A9"/>
    <w:rsid w:val="001257F8"/>
    <w:rsid w:val="00126882"/>
    <w:rsid w:val="00144A28"/>
    <w:rsid w:val="00156911"/>
    <w:rsid w:val="0017214E"/>
    <w:rsid w:val="00180EBA"/>
    <w:rsid w:val="00182142"/>
    <w:rsid w:val="00184061"/>
    <w:rsid w:val="00196C2D"/>
    <w:rsid w:val="001C545B"/>
    <w:rsid w:val="001D448C"/>
    <w:rsid w:val="001D587D"/>
    <w:rsid w:val="001F15CD"/>
    <w:rsid w:val="002069F1"/>
    <w:rsid w:val="002103AC"/>
    <w:rsid w:val="00240700"/>
    <w:rsid w:val="0026703C"/>
    <w:rsid w:val="00276ECF"/>
    <w:rsid w:val="00280811"/>
    <w:rsid w:val="00297DE4"/>
    <w:rsid w:val="002A0FAD"/>
    <w:rsid w:val="002D13C0"/>
    <w:rsid w:val="002E1870"/>
    <w:rsid w:val="0031674A"/>
    <w:rsid w:val="00342572"/>
    <w:rsid w:val="003673A7"/>
    <w:rsid w:val="003C3394"/>
    <w:rsid w:val="003F251C"/>
    <w:rsid w:val="004129E9"/>
    <w:rsid w:val="0042085E"/>
    <w:rsid w:val="00424F75"/>
    <w:rsid w:val="0043229C"/>
    <w:rsid w:val="00441488"/>
    <w:rsid w:val="00450FE3"/>
    <w:rsid w:val="004554AF"/>
    <w:rsid w:val="004C0C3E"/>
    <w:rsid w:val="004C1DF7"/>
    <w:rsid w:val="004D1513"/>
    <w:rsid w:val="004E09E4"/>
    <w:rsid w:val="004E33F3"/>
    <w:rsid w:val="004F075A"/>
    <w:rsid w:val="005101B5"/>
    <w:rsid w:val="005169F2"/>
    <w:rsid w:val="00550E87"/>
    <w:rsid w:val="00552626"/>
    <w:rsid w:val="00571A87"/>
    <w:rsid w:val="0057461D"/>
    <w:rsid w:val="00585BBF"/>
    <w:rsid w:val="00597365"/>
    <w:rsid w:val="005D2026"/>
    <w:rsid w:val="005E53DE"/>
    <w:rsid w:val="0060696C"/>
    <w:rsid w:val="00612187"/>
    <w:rsid w:val="00613E1C"/>
    <w:rsid w:val="00621939"/>
    <w:rsid w:val="00630BDE"/>
    <w:rsid w:val="006601A1"/>
    <w:rsid w:val="006B69A6"/>
    <w:rsid w:val="006E50C8"/>
    <w:rsid w:val="006E683A"/>
    <w:rsid w:val="006F2EEA"/>
    <w:rsid w:val="006F7AEF"/>
    <w:rsid w:val="007130DA"/>
    <w:rsid w:val="00720B7B"/>
    <w:rsid w:val="007320A8"/>
    <w:rsid w:val="007414D6"/>
    <w:rsid w:val="00777B6E"/>
    <w:rsid w:val="00783635"/>
    <w:rsid w:val="00790C18"/>
    <w:rsid w:val="007A3789"/>
    <w:rsid w:val="007A7303"/>
    <w:rsid w:val="007B4356"/>
    <w:rsid w:val="007C2FF3"/>
    <w:rsid w:val="007F3588"/>
    <w:rsid w:val="00801399"/>
    <w:rsid w:val="00801D25"/>
    <w:rsid w:val="00802B41"/>
    <w:rsid w:val="00822A08"/>
    <w:rsid w:val="00836D14"/>
    <w:rsid w:val="00845A3A"/>
    <w:rsid w:val="0084613F"/>
    <w:rsid w:val="00882F0F"/>
    <w:rsid w:val="008C0048"/>
    <w:rsid w:val="0090135F"/>
    <w:rsid w:val="00914431"/>
    <w:rsid w:val="00940E98"/>
    <w:rsid w:val="00976AB1"/>
    <w:rsid w:val="009C024A"/>
    <w:rsid w:val="009C2B58"/>
    <w:rsid w:val="009D1932"/>
    <w:rsid w:val="009D5B16"/>
    <w:rsid w:val="009D7987"/>
    <w:rsid w:val="009F3398"/>
    <w:rsid w:val="00A154C0"/>
    <w:rsid w:val="00A50663"/>
    <w:rsid w:val="00A53417"/>
    <w:rsid w:val="00A54333"/>
    <w:rsid w:val="00A56760"/>
    <w:rsid w:val="00A60E11"/>
    <w:rsid w:val="00A71499"/>
    <w:rsid w:val="00A85A64"/>
    <w:rsid w:val="00AB1DAA"/>
    <w:rsid w:val="00AB26D3"/>
    <w:rsid w:val="00AC0DF4"/>
    <w:rsid w:val="00AD4E57"/>
    <w:rsid w:val="00AE423E"/>
    <w:rsid w:val="00AF4E51"/>
    <w:rsid w:val="00B02F27"/>
    <w:rsid w:val="00B033B9"/>
    <w:rsid w:val="00B05BD5"/>
    <w:rsid w:val="00B06D46"/>
    <w:rsid w:val="00B30D3B"/>
    <w:rsid w:val="00B43EAC"/>
    <w:rsid w:val="00B46C82"/>
    <w:rsid w:val="00B83353"/>
    <w:rsid w:val="00B97F02"/>
    <w:rsid w:val="00BB0763"/>
    <w:rsid w:val="00BB20A0"/>
    <w:rsid w:val="00BB24CB"/>
    <w:rsid w:val="00BC51C1"/>
    <w:rsid w:val="00C31394"/>
    <w:rsid w:val="00C66E12"/>
    <w:rsid w:val="00C80FE3"/>
    <w:rsid w:val="00C83DEA"/>
    <w:rsid w:val="00CA6F79"/>
    <w:rsid w:val="00CB4E8A"/>
    <w:rsid w:val="00CC771D"/>
    <w:rsid w:val="00CD4C7B"/>
    <w:rsid w:val="00CE24AF"/>
    <w:rsid w:val="00CF2D32"/>
    <w:rsid w:val="00D00C5C"/>
    <w:rsid w:val="00D1301E"/>
    <w:rsid w:val="00D3690D"/>
    <w:rsid w:val="00D468A8"/>
    <w:rsid w:val="00D55068"/>
    <w:rsid w:val="00D677A7"/>
    <w:rsid w:val="00D8066B"/>
    <w:rsid w:val="00D85A6F"/>
    <w:rsid w:val="00D91B3C"/>
    <w:rsid w:val="00D95845"/>
    <w:rsid w:val="00DC2E59"/>
    <w:rsid w:val="00DD7848"/>
    <w:rsid w:val="00E045D8"/>
    <w:rsid w:val="00E14335"/>
    <w:rsid w:val="00E25E10"/>
    <w:rsid w:val="00E40AD2"/>
    <w:rsid w:val="00E42F41"/>
    <w:rsid w:val="00E469E9"/>
    <w:rsid w:val="00E51613"/>
    <w:rsid w:val="00E6583F"/>
    <w:rsid w:val="00E83EE0"/>
    <w:rsid w:val="00E97140"/>
    <w:rsid w:val="00EB39C3"/>
    <w:rsid w:val="00EB7E03"/>
    <w:rsid w:val="00EC3E59"/>
    <w:rsid w:val="00EC5DFB"/>
    <w:rsid w:val="00ED5A57"/>
    <w:rsid w:val="00EE26A1"/>
    <w:rsid w:val="00EE391C"/>
    <w:rsid w:val="00EE4A86"/>
    <w:rsid w:val="00EF35B7"/>
    <w:rsid w:val="00F25DA5"/>
    <w:rsid w:val="00F27128"/>
    <w:rsid w:val="00F405D2"/>
    <w:rsid w:val="00F463FF"/>
    <w:rsid w:val="00F6030E"/>
    <w:rsid w:val="00F603EC"/>
    <w:rsid w:val="00F67051"/>
    <w:rsid w:val="00F86414"/>
    <w:rsid w:val="00FB4A3E"/>
    <w:rsid w:val="00FB749F"/>
    <w:rsid w:val="00FD0AB2"/>
    <w:rsid w:val="00FD5817"/>
    <w:rsid w:val="00FE563B"/>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CB4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66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5CD"/>
    <w:rPr>
      <w:color w:val="0563C1" w:themeColor="hyperlink"/>
      <w:u w:val="single"/>
    </w:rPr>
  </w:style>
  <w:style w:type="paragraph" w:styleId="Header">
    <w:name w:val="header"/>
    <w:basedOn w:val="Normal"/>
    <w:link w:val="HeaderChar"/>
    <w:uiPriority w:val="99"/>
    <w:unhideWhenUsed/>
    <w:rsid w:val="00EB39C3"/>
    <w:pPr>
      <w:tabs>
        <w:tab w:val="center" w:pos="4680"/>
        <w:tab w:val="right" w:pos="9360"/>
      </w:tabs>
    </w:pPr>
    <w:rPr>
      <w:sz w:val="22"/>
      <w:szCs w:val="22"/>
    </w:rPr>
  </w:style>
  <w:style w:type="character" w:customStyle="1" w:styleId="HeaderChar">
    <w:name w:val="Header Char"/>
    <w:basedOn w:val="DefaultParagraphFont"/>
    <w:link w:val="Header"/>
    <w:uiPriority w:val="99"/>
    <w:rsid w:val="00EB39C3"/>
  </w:style>
  <w:style w:type="paragraph" w:styleId="Footer">
    <w:name w:val="footer"/>
    <w:basedOn w:val="Normal"/>
    <w:link w:val="FooterChar"/>
    <w:uiPriority w:val="99"/>
    <w:unhideWhenUsed/>
    <w:rsid w:val="00EB39C3"/>
    <w:pPr>
      <w:tabs>
        <w:tab w:val="center" w:pos="4680"/>
        <w:tab w:val="right" w:pos="9360"/>
      </w:tabs>
    </w:pPr>
    <w:rPr>
      <w:sz w:val="22"/>
      <w:szCs w:val="22"/>
    </w:rPr>
  </w:style>
  <w:style w:type="character" w:customStyle="1" w:styleId="FooterChar">
    <w:name w:val="Footer Char"/>
    <w:basedOn w:val="DefaultParagraphFont"/>
    <w:link w:val="Footer"/>
    <w:uiPriority w:val="99"/>
    <w:rsid w:val="00EB39C3"/>
  </w:style>
  <w:style w:type="paragraph" w:styleId="NoSpacing">
    <w:name w:val="No Spacing"/>
    <w:uiPriority w:val="1"/>
    <w:qFormat/>
    <w:rsid w:val="00EC5DFB"/>
    <w:rPr>
      <w:rFonts w:asciiTheme="minorHAnsi" w:hAnsiTheme="minorHAnsi" w:cstheme="minorBidi"/>
      <w:lang w:eastAsia="zh-CN"/>
    </w:rPr>
  </w:style>
  <w:style w:type="character" w:styleId="PageNumber">
    <w:name w:val="page number"/>
    <w:basedOn w:val="DefaultParagraphFont"/>
    <w:uiPriority w:val="99"/>
    <w:semiHidden/>
    <w:unhideWhenUsed/>
    <w:rsid w:val="00EC5DFB"/>
  </w:style>
  <w:style w:type="paragraph" w:customStyle="1" w:styleId="ProductHeadingforFixed">
    <w:name w:val="Product Heading for Fixed"/>
    <w:basedOn w:val="Normal"/>
    <w:qFormat/>
    <w:rsid w:val="0084613F"/>
    <w:pPr>
      <w:spacing w:before="40" w:after="40" w:line="276" w:lineRule="auto"/>
    </w:pPr>
    <w:rPr>
      <w:rFonts w:ascii="Optus Sans" w:eastAsiaTheme="minorHAnsi" w:hAnsi="Optus Sans" w:cstheme="minorBidi"/>
      <w:b/>
      <w:noProof/>
      <w:sz w:val="28"/>
      <w:szCs w:val="28"/>
      <w:lang w:val="en-AU" w:eastAsia="en-AU"/>
    </w:rPr>
  </w:style>
  <w:style w:type="paragraph" w:customStyle="1" w:styleId="BodyofTermsandConditions">
    <w:name w:val="Body of Terms and Conditions"/>
    <w:basedOn w:val="Normal"/>
    <w:qFormat/>
    <w:rsid w:val="0084613F"/>
    <w:pPr>
      <w:spacing w:before="40" w:after="40" w:line="276" w:lineRule="auto"/>
    </w:pPr>
    <w:rPr>
      <w:rFonts w:ascii="Optus Sans Cond Light" w:eastAsiaTheme="minorHAnsi" w:hAnsi="Optus Sans Cond Light" w:cs="Arial"/>
      <w:color w:val="000000"/>
      <w:sz w:val="20"/>
      <w:szCs w:val="20"/>
      <w:shd w:val="clear" w:color="auto" w:fill="FFFFFF"/>
      <w:lang w:val="en-AU"/>
    </w:rPr>
  </w:style>
  <w:style w:type="paragraph" w:styleId="DocumentMap">
    <w:name w:val="Document Map"/>
    <w:basedOn w:val="Normal"/>
    <w:link w:val="DocumentMapChar"/>
    <w:uiPriority w:val="99"/>
    <w:semiHidden/>
    <w:unhideWhenUsed/>
    <w:rsid w:val="00441488"/>
  </w:style>
  <w:style w:type="character" w:customStyle="1" w:styleId="DocumentMapChar">
    <w:name w:val="Document Map Char"/>
    <w:basedOn w:val="DefaultParagraphFont"/>
    <w:link w:val="DocumentMap"/>
    <w:uiPriority w:val="99"/>
    <w:semiHidden/>
    <w:rsid w:val="00441488"/>
    <w:rPr>
      <w:sz w:val="24"/>
      <w:szCs w:val="24"/>
    </w:rPr>
  </w:style>
  <w:style w:type="paragraph" w:styleId="NormalWeb">
    <w:name w:val="Normal (Web)"/>
    <w:basedOn w:val="Normal"/>
    <w:uiPriority w:val="99"/>
    <w:semiHidden/>
    <w:unhideWhenUsed/>
    <w:rsid w:val="00A50663"/>
    <w:pPr>
      <w:spacing w:before="100" w:beforeAutospacing="1" w:after="100" w:afterAutospacing="1"/>
    </w:pPr>
  </w:style>
  <w:style w:type="character" w:styleId="Strong">
    <w:name w:val="Strong"/>
    <w:basedOn w:val="DefaultParagraphFont"/>
    <w:uiPriority w:val="22"/>
    <w:qFormat/>
    <w:rsid w:val="00A50663"/>
    <w:rPr>
      <w:b/>
      <w:bCs/>
    </w:rPr>
  </w:style>
  <w:style w:type="paragraph" w:styleId="ListParagraph">
    <w:name w:val="List Paragraph"/>
    <w:basedOn w:val="Normal"/>
    <w:uiPriority w:val="34"/>
    <w:qFormat/>
    <w:rsid w:val="00802B41"/>
    <w:pPr>
      <w:ind w:left="720"/>
      <w:contextualSpacing/>
    </w:pPr>
    <w:rPr>
      <w:rFonts w:eastAsia="Times New Roman"/>
      <w:color w:val="000000"/>
      <w:sz w:val="20"/>
      <w:szCs w:val="20"/>
    </w:rPr>
  </w:style>
  <w:style w:type="table" w:customStyle="1" w:styleId="TableGrid1">
    <w:name w:val="Table Grid1"/>
    <w:basedOn w:val="TableNormal"/>
    <w:next w:val="TableGrid"/>
    <w:uiPriority w:val="59"/>
    <w:rsid w:val="00802B41"/>
    <w:rPr>
      <w:rFonts w:eastAsia="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836D14"/>
    <w:rPr>
      <w:rFonts w:ascii="Arial Rounded MT Bold" w:hAnsi="Arial Rounded MT Bold"/>
      <w:color w:val="0F0F0F"/>
      <w:sz w:val="21"/>
      <w:szCs w:val="21"/>
    </w:rPr>
  </w:style>
  <w:style w:type="character" w:customStyle="1" w:styleId="s1">
    <w:name w:val="s1"/>
    <w:basedOn w:val="DefaultParagraphFont"/>
    <w:rsid w:val="00836D14"/>
    <w:rPr>
      <w:rFonts w:ascii="Arial Rounded MT Bold" w:hAnsi="Arial Rounded MT Bold" w:hint="default"/>
      <w:sz w:val="17"/>
      <w:szCs w:val="17"/>
    </w:rPr>
  </w:style>
  <w:style w:type="character" w:customStyle="1" w:styleId="apple-converted-space">
    <w:name w:val="apple-converted-space"/>
    <w:basedOn w:val="DefaultParagraphFont"/>
    <w:rsid w:val="00836D14"/>
  </w:style>
  <w:style w:type="table" w:styleId="GridTable4-Accent5">
    <w:name w:val="Grid Table 4 Accent 5"/>
    <w:basedOn w:val="TableNormal"/>
    <w:uiPriority w:val="49"/>
    <w:rsid w:val="00CD4C7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CD4C7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0364">
      <w:bodyDiv w:val="1"/>
      <w:marLeft w:val="0"/>
      <w:marRight w:val="0"/>
      <w:marTop w:val="0"/>
      <w:marBottom w:val="0"/>
      <w:divBdr>
        <w:top w:val="none" w:sz="0" w:space="0" w:color="auto"/>
        <w:left w:val="none" w:sz="0" w:space="0" w:color="auto"/>
        <w:bottom w:val="none" w:sz="0" w:space="0" w:color="auto"/>
        <w:right w:val="none" w:sz="0" w:space="0" w:color="auto"/>
      </w:divBdr>
    </w:div>
    <w:div w:id="558633162">
      <w:bodyDiv w:val="1"/>
      <w:marLeft w:val="0"/>
      <w:marRight w:val="0"/>
      <w:marTop w:val="0"/>
      <w:marBottom w:val="0"/>
      <w:divBdr>
        <w:top w:val="none" w:sz="0" w:space="0" w:color="auto"/>
        <w:left w:val="none" w:sz="0" w:space="0" w:color="auto"/>
        <w:bottom w:val="none" w:sz="0" w:space="0" w:color="auto"/>
        <w:right w:val="none" w:sz="0" w:space="0" w:color="auto"/>
      </w:divBdr>
    </w:div>
    <w:div w:id="957251058">
      <w:bodyDiv w:val="1"/>
      <w:marLeft w:val="0"/>
      <w:marRight w:val="0"/>
      <w:marTop w:val="0"/>
      <w:marBottom w:val="0"/>
      <w:divBdr>
        <w:top w:val="none" w:sz="0" w:space="0" w:color="auto"/>
        <w:left w:val="none" w:sz="0" w:space="0" w:color="auto"/>
        <w:bottom w:val="none" w:sz="0" w:space="0" w:color="auto"/>
        <w:right w:val="none" w:sz="0" w:space="0" w:color="auto"/>
      </w:divBdr>
    </w:div>
    <w:div w:id="1146625008">
      <w:bodyDiv w:val="1"/>
      <w:marLeft w:val="0"/>
      <w:marRight w:val="0"/>
      <w:marTop w:val="0"/>
      <w:marBottom w:val="0"/>
      <w:divBdr>
        <w:top w:val="none" w:sz="0" w:space="0" w:color="auto"/>
        <w:left w:val="none" w:sz="0" w:space="0" w:color="auto"/>
        <w:bottom w:val="none" w:sz="0" w:space="0" w:color="auto"/>
        <w:right w:val="none" w:sz="0" w:space="0" w:color="auto"/>
      </w:divBdr>
      <w:divsChild>
        <w:div w:id="649403606">
          <w:marLeft w:val="0"/>
          <w:marRight w:val="0"/>
          <w:marTop w:val="0"/>
          <w:marBottom w:val="0"/>
          <w:divBdr>
            <w:top w:val="none" w:sz="0" w:space="0" w:color="auto"/>
            <w:left w:val="none" w:sz="0" w:space="0" w:color="auto"/>
            <w:bottom w:val="none" w:sz="0" w:space="0" w:color="auto"/>
            <w:right w:val="none" w:sz="0" w:space="0" w:color="auto"/>
          </w:divBdr>
          <w:divsChild>
            <w:div w:id="1824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6217">
      <w:bodyDiv w:val="1"/>
      <w:marLeft w:val="0"/>
      <w:marRight w:val="0"/>
      <w:marTop w:val="0"/>
      <w:marBottom w:val="0"/>
      <w:divBdr>
        <w:top w:val="none" w:sz="0" w:space="0" w:color="auto"/>
        <w:left w:val="none" w:sz="0" w:space="0" w:color="auto"/>
        <w:bottom w:val="none" w:sz="0" w:space="0" w:color="auto"/>
        <w:right w:val="none" w:sz="0" w:space="0" w:color="auto"/>
      </w:divBdr>
    </w:div>
    <w:div w:id="1376926957">
      <w:bodyDiv w:val="1"/>
      <w:marLeft w:val="0"/>
      <w:marRight w:val="0"/>
      <w:marTop w:val="0"/>
      <w:marBottom w:val="0"/>
      <w:divBdr>
        <w:top w:val="none" w:sz="0" w:space="0" w:color="auto"/>
        <w:left w:val="none" w:sz="0" w:space="0" w:color="auto"/>
        <w:bottom w:val="none" w:sz="0" w:space="0" w:color="auto"/>
        <w:right w:val="none" w:sz="0" w:space="0" w:color="auto"/>
      </w:divBdr>
    </w:div>
    <w:div w:id="1404182515">
      <w:bodyDiv w:val="1"/>
      <w:marLeft w:val="0"/>
      <w:marRight w:val="0"/>
      <w:marTop w:val="0"/>
      <w:marBottom w:val="0"/>
      <w:divBdr>
        <w:top w:val="none" w:sz="0" w:space="0" w:color="auto"/>
        <w:left w:val="none" w:sz="0" w:space="0" w:color="auto"/>
        <w:bottom w:val="none" w:sz="0" w:space="0" w:color="auto"/>
        <w:right w:val="none" w:sz="0" w:space="0" w:color="auto"/>
      </w:divBdr>
    </w:div>
    <w:div w:id="1576429947">
      <w:bodyDiv w:val="1"/>
      <w:marLeft w:val="0"/>
      <w:marRight w:val="0"/>
      <w:marTop w:val="0"/>
      <w:marBottom w:val="0"/>
      <w:divBdr>
        <w:top w:val="none" w:sz="0" w:space="0" w:color="auto"/>
        <w:left w:val="none" w:sz="0" w:space="0" w:color="auto"/>
        <w:bottom w:val="none" w:sz="0" w:space="0" w:color="auto"/>
        <w:right w:val="none" w:sz="0" w:space="0" w:color="auto"/>
      </w:divBdr>
      <w:divsChild>
        <w:div w:id="845290577">
          <w:marLeft w:val="0"/>
          <w:marRight w:val="0"/>
          <w:marTop w:val="0"/>
          <w:marBottom w:val="0"/>
          <w:divBdr>
            <w:top w:val="none" w:sz="0" w:space="0" w:color="auto"/>
            <w:left w:val="none" w:sz="0" w:space="0" w:color="auto"/>
            <w:bottom w:val="none" w:sz="0" w:space="0" w:color="auto"/>
            <w:right w:val="none" w:sz="0" w:space="0" w:color="auto"/>
          </w:divBdr>
          <w:divsChild>
            <w:div w:id="1391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loci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0F0E57-B72E-4E89-89AA-0AEF35AC6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Debarshi Sharma</cp:lastModifiedBy>
  <cp:revision>9</cp:revision>
  <dcterms:created xsi:type="dcterms:W3CDTF">2022-01-14T22:09:00Z</dcterms:created>
  <dcterms:modified xsi:type="dcterms:W3CDTF">2024-02-16T05:50:00Z</dcterms:modified>
</cp:coreProperties>
</file>