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1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1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1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1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1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1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707"/>
        <w:gridCol w:w="1650"/>
        <w:gridCol w:w="5208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1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MB_UC_0010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MB_UCD_</w:t>
            </w:r>
          </w:p>
          <w:p>
            <w:pPr>
              <w:pStyle w:val="Style21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  <w:t>SR_0010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1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1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1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1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2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bookmarkStart w:id="3" w:name="__DdeLink__3557_1188442980"/>
                  <w:r>
                    <w:rPr/>
                    <w:t xml:space="preserve">level </w:t>
                  </w:r>
                  <w:bookmarkEnd w:id="3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3" w:type="dxa"/>
                  </w:tcMar>
                </w:tcPr>
                <w:p>
                  <w:pPr>
                    <w:pStyle w:val="Style32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2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" w:type="dxa"/>
                  </w:tcMar>
                </w:tcPr>
                <w:p>
                  <w:pPr>
                    <w:pStyle w:val="Style32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상품목록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MB_UC_003, 007, 008, 009, 010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사용자 문의 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MB_UC_005</w:t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204470</wp:posOffset>
                  </wp:positionV>
                  <wp:extent cx="5227320" cy="3334385"/>
                  <wp:effectExtent l="0" t="0" r="0" b="0"/>
                  <wp:wrapSquare wrapText="largest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7320" cy="333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7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MB_EN_00</w:t>
            </w:r>
            <w:r>
              <w:rPr/>
              <w:t>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</w:t>
            </w:r>
            <w:r>
              <w:rPr/>
              <w:t>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90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9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</w:t>
            </w:r>
            <w:r>
              <w:rPr/>
              <w:t>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90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MB_EN_01</w:t>
            </w:r>
            <w:r>
              <w:rPr/>
              <w:t>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8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1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599" w:right="0" w:hanging="0"/>
        <w:rPr/>
      </w:pPr>
      <w:r>
        <w:rPr/>
      </w:r>
    </w:p>
    <w:p>
      <w:pPr>
        <w:pStyle w:val="Style21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1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2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38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4" w:name="__DdeLink__4652_1947166786"/>
                  <w:bookmarkEnd w:id="4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bookmarkStart w:id="5" w:name="__DdeLink__5615_4120106226"/>
                  <w:bookmarkEnd w:id="5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38" w:type="dxa"/>
                  </w:tcMar>
                  <w:vAlign w:val="center"/>
                </w:tcPr>
                <w:p>
                  <w:pPr>
                    <w:pStyle w:val="Style21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1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1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1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2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p>
      <w:pPr>
        <w:pStyle w:val="Style21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1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1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1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41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1"/>
              <w:widowControl w:val="false"/>
              <w:rPr/>
            </w:pPr>
            <w:r>
              <w:rPr/>
            </w:r>
          </w:p>
        </w:tc>
      </w:tr>
    </w:tbl>
    <w:p>
      <w:pPr>
        <w:pStyle w:val="Style21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Mangal"/>
    </w:rPr>
  </w:style>
  <w:style w:type="paragraph" w:styleId="Style21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2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5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표 내용"/>
    <w:basedOn w:val="Normal"/>
    <w:qFormat/>
    <w:pPr>
      <w:suppressLineNumbers/>
    </w:pPr>
    <w:rPr/>
  </w:style>
  <w:style w:type="paragraph" w:styleId="Style33">
    <w:name w:val="표제목"/>
    <w:basedOn w:val="Style3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823</TotalTime>
  <Application>LibreOffice/5.4.4.2$Windows_X86_64 LibreOffice_project/2524958677847fb3bb44820e40380acbe820f960</Application>
  <Pages>36</Pages>
  <Words>4458</Words>
  <Characters>6703</Characters>
  <CharactersWithSpaces>7720</CharactersWithSpaces>
  <Paragraphs>1196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2018-01-19T20:45:06Z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