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6D9D46F" w14:textId="77777777" w:rsidR="004F3169" w:rsidRPr="002B5B11" w:rsidRDefault="00F85857" w:rsidP="008B0026">
      <w:pPr>
        <w:spacing w:line="0" w:lineRule="atLeast"/>
        <w:ind w:left="40"/>
        <w:rPr>
          <w:rFonts w:asciiTheme="minorHAnsi" w:hAnsiTheme="minorHAnsi" w:cstheme="minorHAnsi"/>
          <w:b/>
          <w:color w:val="0070C0"/>
          <w:sz w:val="36"/>
          <w:szCs w:val="36"/>
        </w:rPr>
      </w:pPr>
      <w:bookmarkStart w:id="0" w:name="page1"/>
      <w:bookmarkStart w:id="1" w:name="_Hlk88511940"/>
      <w:bookmarkEnd w:id="0"/>
      <w:r w:rsidRPr="002B5B11">
        <w:rPr>
          <w:rFonts w:asciiTheme="minorHAnsi" w:hAnsiTheme="minorHAnsi" w:cstheme="minorHAnsi"/>
          <w:b/>
          <w:color w:val="0070C0"/>
          <w:sz w:val="36"/>
          <w:szCs w:val="36"/>
        </w:rPr>
        <w:t>G</w:t>
      </w:r>
      <w:r w:rsidR="00CC090A" w:rsidRPr="002B5B11">
        <w:rPr>
          <w:rFonts w:asciiTheme="minorHAnsi" w:hAnsiTheme="minorHAnsi" w:cstheme="minorHAnsi"/>
          <w:b/>
          <w:color w:val="0070C0"/>
          <w:sz w:val="36"/>
          <w:szCs w:val="36"/>
        </w:rPr>
        <w:t>ABRIEL</w:t>
      </w:r>
      <w:r w:rsidRPr="002B5B11">
        <w:rPr>
          <w:rFonts w:asciiTheme="minorHAnsi" w:hAnsiTheme="minorHAnsi" w:cstheme="minorHAnsi"/>
          <w:b/>
          <w:color w:val="0070C0"/>
          <w:sz w:val="36"/>
          <w:szCs w:val="36"/>
        </w:rPr>
        <w:t xml:space="preserve"> ONYIEAGHO</w:t>
      </w:r>
    </w:p>
    <w:p w14:paraId="0E957006" w14:textId="02418ECE" w:rsidR="008B0026" w:rsidRPr="002B5B11" w:rsidRDefault="008B0026" w:rsidP="001E6F8F">
      <w:pPr>
        <w:spacing w:line="0" w:lineRule="atLeast"/>
        <w:ind w:left="40"/>
        <w:rPr>
          <w:rFonts w:asciiTheme="minorHAnsi" w:hAnsiTheme="minorHAnsi" w:cstheme="minorHAnsi"/>
          <w:b/>
          <w:color w:val="000000"/>
        </w:rPr>
      </w:pPr>
      <w:r w:rsidRPr="002B5B11">
        <w:rPr>
          <w:rFonts w:asciiTheme="minorHAnsi" w:hAnsiTheme="minorHAnsi" w:cstheme="minorHAnsi"/>
          <w:b/>
          <w:color w:val="000000"/>
        </w:rPr>
        <w:t>14, Omolara Street,</w:t>
      </w:r>
      <w:r w:rsidR="001E6F8F" w:rsidRPr="002B5B11">
        <w:rPr>
          <w:rFonts w:asciiTheme="minorHAnsi" w:hAnsiTheme="minorHAnsi" w:cstheme="minorHAnsi"/>
          <w:b/>
          <w:color w:val="000000"/>
        </w:rPr>
        <w:t xml:space="preserve"> </w:t>
      </w:r>
      <w:proofErr w:type="spellStart"/>
      <w:r w:rsidR="00697BEF" w:rsidRPr="002B5B11">
        <w:rPr>
          <w:rFonts w:asciiTheme="minorHAnsi" w:hAnsiTheme="minorHAnsi" w:cstheme="minorHAnsi"/>
          <w:b/>
          <w:color w:val="000000"/>
        </w:rPr>
        <w:t>Ojodu</w:t>
      </w:r>
      <w:proofErr w:type="spellEnd"/>
      <w:r w:rsidR="00697BEF" w:rsidRPr="002B5B11">
        <w:rPr>
          <w:rFonts w:asciiTheme="minorHAnsi" w:hAnsiTheme="minorHAnsi" w:cstheme="minorHAnsi"/>
          <w:b/>
          <w:color w:val="000000"/>
        </w:rPr>
        <w:t>-</w:t>
      </w:r>
      <w:r w:rsidRPr="002B5B11">
        <w:rPr>
          <w:rFonts w:asciiTheme="minorHAnsi" w:hAnsiTheme="minorHAnsi" w:cstheme="minorHAnsi"/>
          <w:b/>
          <w:color w:val="000000"/>
        </w:rPr>
        <w:t>Lagos, Nigeria.</w:t>
      </w:r>
    </w:p>
    <w:p w14:paraId="56F0BEC0" w14:textId="456B6D47" w:rsidR="008B0026" w:rsidRPr="0087436D" w:rsidRDefault="0087436D" w:rsidP="008B0026">
      <w:pPr>
        <w:spacing w:line="0" w:lineRule="atLeast"/>
        <w:ind w:left="40"/>
        <w:rPr>
          <w:rStyle w:val="Hyperlink"/>
          <w:rFonts w:asciiTheme="minorHAnsi" w:hAnsiTheme="minorHAnsi" w:cstheme="minorHAnsi"/>
          <w:bCs/>
          <w:u w:val="none"/>
        </w:rPr>
      </w:pPr>
      <w:hyperlink r:id="rId7" w:history="1">
        <w:r w:rsidRPr="0087436D">
          <w:rPr>
            <w:rStyle w:val="Hyperlink"/>
            <w:rFonts w:asciiTheme="minorHAnsi" w:hAnsiTheme="minorHAnsi" w:cstheme="minorHAnsi"/>
            <w:bCs/>
            <w:u w:val="none"/>
          </w:rPr>
          <w:t>onyieaghogabriel@gmail.com</w:t>
        </w:r>
      </w:hyperlink>
      <w:r w:rsidRPr="0087436D">
        <w:rPr>
          <w:rStyle w:val="Hyperlink"/>
          <w:rFonts w:asciiTheme="minorHAnsi" w:hAnsiTheme="minorHAnsi" w:cstheme="minorHAnsi"/>
          <w:bCs/>
          <w:u w:val="none"/>
        </w:rPr>
        <w:tab/>
        <w:t xml:space="preserve">LinkedIn: </w:t>
      </w:r>
      <w:r w:rsidRPr="0087436D">
        <w:rPr>
          <w:rStyle w:val="Hyperlink"/>
          <w:rFonts w:asciiTheme="minorHAnsi" w:hAnsiTheme="minorHAnsi" w:cstheme="minorHAnsi"/>
          <w:bCs/>
          <w:u w:val="none"/>
        </w:rPr>
        <w:t>https://www.linkedin.com/in/gabriel-onyieagho</w:t>
      </w:r>
    </w:p>
    <w:p w14:paraId="0DCDA36A" w14:textId="6069C928" w:rsidR="001E6F8F" w:rsidRPr="002B5B11" w:rsidRDefault="008B0026" w:rsidP="001E6F8F">
      <w:pPr>
        <w:spacing w:line="0" w:lineRule="atLeast"/>
        <w:ind w:left="40"/>
        <w:rPr>
          <w:rFonts w:asciiTheme="minorHAnsi" w:hAnsiTheme="minorHAnsi" w:cstheme="minorHAnsi"/>
          <w:bCs/>
          <w:color w:val="000000"/>
        </w:rPr>
      </w:pPr>
      <w:r w:rsidRPr="002B5B11">
        <w:rPr>
          <w:rFonts w:asciiTheme="minorHAnsi" w:hAnsiTheme="minorHAnsi" w:cstheme="minorHAnsi"/>
          <w:bCs/>
          <w:color w:val="000000"/>
        </w:rPr>
        <w:t>+2348032000319 || +2348123776050</w:t>
      </w:r>
    </w:p>
    <w:p w14:paraId="2DB47492" w14:textId="7EE8D223" w:rsidR="00BB2C2A" w:rsidRPr="00257D71" w:rsidRDefault="00BB2C2A" w:rsidP="001464E0">
      <w:pPr>
        <w:spacing w:line="0" w:lineRule="atLeast"/>
        <w:ind w:left="40"/>
        <w:jc w:val="center"/>
        <w:rPr>
          <w:rFonts w:asciiTheme="minorHAnsi" w:hAnsiTheme="minorHAnsi" w:cstheme="minorHAnsi"/>
          <w:bCs/>
          <w:color w:val="000000"/>
        </w:rPr>
      </w:pPr>
    </w:p>
    <w:p w14:paraId="44D28565" w14:textId="4BCC7056" w:rsidR="00BB2C2A" w:rsidRPr="002B5B11" w:rsidRDefault="00BB2C2A" w:rsidP="002E6287">
      <w:pPr>
        <w:spacing w:line="0" w:lineRule="atLeast"/>
        <w:ind w:left="40"/>
        <w:rPr>
          <w:rFonts w:asciiTheme="minorHAnsi" w:eastAsia="Nunito" w:hAnsiTheme="minorHAnsi" w:cstheme="minorHAnsi"/>
          <w:b/>
          <w:color w:val="0070C0"/>
          <w:sz w:val="28"/>
          <w:szCs w:val="28"/>
          <w:u w:val="single"/>
        </w:rPr>
      </w:pPr>
      <w:r w:rsidRPr="002B5B11">
        <w:rPr>
          <w:rFonts w:asciiTheme="minorHAnsi" w:eastAsia="Nunito" w:hAnsiTheme="minorHAnsi" w:cstheme="minorHAnsi"/>
          <w:b/>
          <w:color w:val="0070C0"/>
          <w:sz w:val="28"/>
          <w:szCs w:val="28"/>
          <w:u w:val="single"/>
        </w:rPr>
        <w:t>P</w:t>
      </w:r>
      <w:r w:rsidR="00B57C98" w:rsidRPr="002B5B11">
        <w:rPr>
          <w:rFonts w:asciiTheme="minorHAnsi" w:eastAsia="Nunito" w:hAnsiTheme="minorHAnsi" w:cstheme="minorHAnsi"/>
          <w:b/>
          <w:color w:val="0070C0"/>
          <w:sz w:val="28"/>
          <w:szCs w:val="28"/>
          <w:u w:val="single"/>
        </w:rPr>
        <w:t>ROFILE</w:t>
      </w:r>
      <w:r w:rsidRPr="002B5B11">
        <w:rPr>
          <w:rFonts w:asciiTheme="minorHAnsi" w:eastAsia="Nunito" w:hAnsiTheme="minorHAnsi" w:cstheme="minorHAnsi"/>
          <w:b/>
          <w:color w:val="0070C0"/>
          <w:sz w:val="28"/>
          <w:szCs w:val="28"/>
          <w:u w:val="single"/>
        </w:rPr>
        <w:t xml:space="preserve"> S</w:t>
      </w:r>
      <w:r w:rsidR="00B57C98" w:rsidRPr="002B5B11">
        <w:rPr>
          <w:rFonts w:asciiTheme="minorHAnsi" w:eastAsia="Nunito" w:hAnsiTheme="minorHAnsi" w:cstheme="minorHAnsi"/>
          <w:b/>
          <w:color w:val="0070C0"/>
          <w:sz w:val="28"/>
          <w:szCs w:val="28"/>
          <w:u w:val="single"/>
        </w:rPr>
        <w:t>UMMARY</w:t>
      </w:r>
    </w:p>
    <w:p w14:paraId="2DC0CD9C" w14:textId="3CD89203" w:rsidR="0085263A" w:rsidRPr="00C407EA" w:rsidRDefault="00C407EA" w:rsidP="00257D71">
      <w:pPr>
        <w:spacing w:line="0" w:lineRule="atLeast"/>
        <w:rPr>
          <w:rFonts w:asciiTheme="minorHAnsi" w:eastAsia="Nunito" w:hAnsiTheme="minorHAnsi" w:cstheme="minorHAnsi"/>
          <w:bCs/>
          <w:sz w:val="22"/>
          <w:szCs w:val="22"/>
        </w:rPr>
      </w:pPr>
      <w:r w:rsidRPr="00C407EA">
        <w:rPr>
          <w:rFonts w:asciiTheme="minorHAnsi" w:eastAsia="Nunito" w:hAnsiTheme="minorHAnsi" w:cstheme="minorHAnsi"/>
          <w:bCs/>
          <w:sz w:val="22"/>
          <w:szCs w:val="22"/>
        </w:rPr>
        <w:t>Dedicated Cloud Associate Operations Engineer with hands-on experience in managing and optimizing cloud infrastructures across leading platforms, including AWS and Azure. Proficient in deploying, monitoring, and troubleshooting cloud services to ensure high availability and performance. Strong analytical skills complemented by a collaborative approach, committed to continuous learning and adapting to evolving cloud technologies. Eager to support teams in driving cloud solutions that meet business objectives and enhance user experiences.</w:t>
      </w:r>
      <w:r w:rsidR="00BB2C2A" w:rsidRPr="00C407EA">
        <w:rPr>
          <w:rFonts w:asciiTheme="minorHAnsi" w:eastAsia="Nunito" w:hAnsiTheme="minorHAnsi" w:cstheme="minorHAnsi"/>
          <w:bCs/>
          <w:sz w:val="22"/>
          <w:szCs w:val="22"/>
        </w:rPr>
        <w:t xml:space="preserve"> </w:t>
      </w:r>
    </w:p>
    <w:p w14:paraId="3AF2B945" w14:textId="77777777" w:rsidR="0085263A" w:rsidRDefault="0085263A" w:rsidP="0085263A">
      <w:pPr>
        <w:spacing w:line="0" w:lineRule="atLeast"/>
        <w:ind w:left="720"/>
        <w:rPr>
          <w:rFonts w:asciiTheme="minorHAnsi" w:hAnsiTheme="minorHAnsi" w:cstheme="minorHAnsi"/>
        </w:rPr>
      </w:pPr>
    </w:p>
    <w:p w14:paraId="6496D5F4" w14:textId="74A3516E" w:rsidR="0085263A" w:rsidRPr="0085263A" w:rsidRDefault="0085263A" w:rsidP="0085263A">
      <w:pPr>
        <w:spacing w:line="0" w:lineRule="atLeast"/>
        <w:ind w:left="40"/>
        <w:rPr>
          <w:rFonts w:asciiTheme="minorHAnsi" w:eastAsia="Nunito" w:hAnsiTheme="minorHAnsi" w:cstheme="minorHAnsi"/>
          <w:b/>
          <w:color w:val="0070C0"/>
          <w:u w:val="single"/>
        </w:rPr>
      </w:pPr>
      <w:r w:rsidRPr="001E6F8F">
        <w:rPr>
          <w:rFonts w:asciiTheme="minorHAnsi" w:eastAsia="Nunito" w:hAnsiTheme="minorHAnsi" w:cstheme="minorHAnsi"/>
          <w:b/>
          <w:color w:val="0070C0"/>
          <w:sz w:val="28"/>
          <w:szCs w:val="28"/>
          <w:u w:val="single"/>
        </w:rPr>
        <w:t>TECHNICAL</w:t>
      </w:r>
      <w:r>
        <w:rPr>
          <w:rFonts w:asciiTheme="minorHAnsi" w:eastAsia="Nunito" w:hAnsiTheme="minorHAnsi" w:cstheme="minorHAnsi"/>
          <w:b/>
          <w:color w:val="0070C0"/>
          <w:u w:val="single"/>
        </w:rPr>
        <w:t xml:space="preserve"> </w:t>
      </w:r>
      <w:r w:rsidRPr="001E6F8F">
        <w:rPr>
          <w:rFonts w:asciiTheme="minorHAnsi" w:eastAsia="Nunito" w:hAnsiTheme="minorHAnsi" w:cstheme="minorHAnsi"/>
          <w:b/>
          <w:color w:val="0070C0"/>
          <w:sz w:val="28"/>
          <w:szCs w:val="28"/>
          <w:u w:val="single"/>
        </w:rPr>
        <w:t>SKILLS</w:t>
      </w:r>
    </w:p>
    <w:p w14:paraId="1512219D" w14:textId="070DA0F1" w:rsidR="0085263A" w:rsidRPr="001E6F8F" w:rsidRDefault="0085263A" w:rsidP="0085263A">
      <w:pPr>
        <w:spacing w:line="0" w:lineRule="atLeast"/>
        <w:rPr>
          <w:rFonts w:asciiTheme="minorHAnsi" w:hAnsiTheme="minorHAnsi" w:cstheme="minorHAnsi"/>
          <w:sz w:val="22"/>
          <w:szCs w:val="22"/>
        </w:rPr>
      </w:pPr>
      <w:r w:rsidRPr="001E6F8F">
        <w:rPr>
          <w:rFonts w:asciiTheme="minorHAnsi" w:hAnsiTheme="minorHAnsi" w:cstheme="minorHAnsi"/>
          <w:b/>
          <w:bCs/>
          <w:sz w:val="22"/>
          <w:szCs w:val="22"/>
        </w:rPr>
        <w:t>Cloud Platforms:</w:t>
      </w:r>
      <w:r w:rsidRPr="001E6F8F">
        <w:rPr>
          <w:rFonts w:asciiTheme="minorHAnsi" w:hAnsiTheme="minorHAnsi" w:cstheme="minorHAnsi"/>
          <w:sz w:val="22"/>
          <w:szCs w:val="22"/>
        </w:rPr>
        <w:t xml:space="preserve"> Amazon Web Services (AWS), Microsoft Azure</w:t>
      </w:r>
    </w:p>
    <w:p w14:paraId="73A0424C" w14:textId="69CF1154" w:rsidR="0085263A" w:rsidRPr="001E6F8F" w:rsidRDefault="0085263A" w:rsidP="0085263A">
      <w:pPr>
        <w:spacing w:line="0" w:lineRule="atLeast"/>
        <w:rPr>
          <w:rFonts w:asciiTheme="minorHAnsi" w:hAnsiTheme="minorHAnsi" w:cstheme="minorHAnsi"/>
          <w:sz w:val="22"/>
          <w:szCs w:val="22"/>
        </w:rPr>
      </w:pPr>
      <w:r w:rsidRPr="001E6F8F">
        <w:rPr>
          <w:rFonts w:asciiTheme="minorHAnsi" w:hAnsiTheme="minorHAnsi" w:cstheme="minorHAnsi"/>
          <w:b/>
          <w:bCs/>
          <w:sz w:val="22"/>
          <w:szCs w:val="22"/>
        </w:rPr>
        <w:t>Cloud Services:</w:t>
      </w:r>
      <w:r w:rsidRPr="001E6F8F">
        <w:rPr>
          <w:rFonts w:asciiTheme="minorHAnsi" w:hAnsiTheme="minorHAnsi" w:cstheme="minorHAnsi"/>
          <w:sz w:val="22"/>
          <w:szCs w:val="22"/>
        </w:rPr>
        <w:t xml:space="preserve"> Virtual Machines(AWS EC2, AZURE VM), Virtual Networks(AWS VPC,AZURE </w:t>
      </w:r>
      <w:proofErr w:type="spellStart"/>
      <w:r w:rsidRPr="001E6F8F">
        <w:rPr>
          <w:rFonts w:asciiTheme="minorHAnsi" w:hAnsiTheme="minorHAnsi" w:cstheme="minorHAnsi"/>
          <w:sz w:val="22"/>
          <w:szCs w:val="22"/>
        </w:rPr>
        <w:t>VNets</w:t>
      </w:r>
      <w:proofErr w:type="spellEnd"/>
      <w:r w:rsidRPr="001E6F8F">
        <w:rPr>
          <w:rFonts w:asciiTheme="minorHAnsi" w:hAnsiTheme="minorHAnsi" w:cstheme="minorHAnsi"/>
          <w:sz w:val="22"/>
          <w:szCs w:val="22"/>
        </w:rPr>
        <w:t>),</w:t>
      </w:r>
      <w:r w:rsidR="00D96739">
        <w:rPr>
          <w:rFonts w:asciiTheme="minorHAnsi" w:hAnsiTheme="minorHAnsi" w:cstheme="minorHAnsi"/>
          <w:sz w:val="22"/>
          <w:szCs w:val="22"/>
        </w:rPr>
        <w:t xml:space="preserve"> </w:t>
      </w:r>
      <w:r w:rsidRPr="001E6F8F">
        <w:rPr>
          <w:rFonts w:asciiTheme="minorHAnsi" w:hAnsiTheme="minorHAnsi" w:cstheme="minorHAnsi"/>
          <w:sz w:val="22"/>
          <w:szCs w:val="22"/>
        </w:rPr>
        <w:t>IAM(AWS IAM, Azure IAM)</w:t>
      </w:r>
      <w:r w:rsidR="001E6F8F" w:rsidRPr="001E6F8F">
        <w:rPr>
          <w:rFonts w:asciiTheme="minorHAnsi" w:hAnsiTheme="minorHAnsi" w:cstheme="minorHAnsi"/>
          <w:sz w:val="22"/>
          <w:szCs w:val="22"/>
        </w:rPr>
        <w:t>.</w:t>
      </w:r>
    </w:p>
    <w:p w14:paraId="661C5BA3" w14:textId="77777777" w:rsidR="0085263A" w:rsidRPr="001E6F8F" w:rsidRDefault="0085263A" w:rsidP="0085263A">
      <w:pPr>
        <w:spacing w:line="0" w:lineRule="atLeast"/>
        <w:rPr>
          <w:rFonts w:asciiTheme="minorHAnsi" w:hAnsiTheme="minorHAnsi" w:cstheme="minorHAnsi"/>
          <w:sz w:val="22"/>
          <w:szCs w:val="22"/>
        </w:rPr>
      </w:pPr>
      <w:r w:rsidRPr="001E6F8F">
        <w:rPr>
          <w:rFonts w:asciiTheme="minorHAnsi" w:hAnsiTheme="minorHAnsi" w:cstheme="minorHAnsi"/>
          <w:b/>
          <w:bCs/>
          <w:sz w:val="22"/>
          <w:szCs w:val="22"/>
        </w:rPr>
        <w:t>Programming/Scripting Languages:</w:t>
      </w:r>
      <w:r w:rsidRPr="001E6F8F">
        <w:rPr>
          <w:rFonts w:asciiTheme="minorHAnsi" w:hAnsiTheme="minorHAnsi" w:cstheme="minorHAnsi"/>
          <w:sz w:val="22"/>
          <w:szCs w:val="22"/>
        </w:rPr>
        <w:t xml:space="preserve"> Python, Bash</w:t>
      </w:r>
    </w:p>
    <w:p w14:paraId="68F46A22" w14:textId="77777777" w:rsidR="0085263A" w:rsidRPr="001E6F8F" w:rsidRDefault="0085263A" w:rsidP="0085263A">
      <w:pPr>
        <w:spacing w:line="0" w:lineRule="atLeast"/>
        <w:rPr>
          <w:rFonts w:asciiTheme="minorHAnsi" w:hAnsiTheme="minorHAnsi" w:cstheme="minorHAnsi"/>
          <w:sz w:val="22"/>
          <w:szCs w:val="22"/>
        </w:rPr>
      </w:pPr>
      <w:r w:rsidRPr="001E6F8F">
        <w:rPr>
          <w:rFonts w:asciiTheme="minorHAnsi" w:hAnsiTheme="minorHAnsi" w:cstheme="minorHAnsi"/>
          <w:b/>
          <w:bCs/>
          <w:sz w:val="22"/>
          <w:szCs w:val="22"/>
        </w:rPr>
        <w:t>Operating Systems:</w:t>
      </w:r>
      <w:r w:rsidRPr="001E6F8F">
        <w:rPr>
          <w:rFonts w:asciiTheme="minorHAnsi" w:hAnsiTheme="minorHAnsi" w:cstheme="minorHAnsi"/>
          <w:sz w:val="22"/>
          <w:szCs w:val="22"/>
        </w:rPr>
        <w:t xml:space="preserve"> Linux, Windows</w:t>
      </w:r>
    </w:p>
    <w:p w14:paraId="0398861A" w14:textId="3EEFC6BD" w:rsidR="0085263A" w:rsidRPr="001E6F8F" w:rsidRDefault="0085263A" w:rsidP="0085263A">
      <w:pPr>
        <w:spacing w:line="0" w:lineRule="atLeast"/>
        <w:rPr>
          <w:rFonts w:asciiTheme="minorHAnsi" w:hAnsiTheme="minorHAnsi" w:cstheme="minorHAnsi"/>
          <w:sz w:val="22"/>
          <w:szCs w:val="22"/>
        </w:rPr>
      </w:pPr>
      <w:r w:rsidRPr="001E6F8F">
        <w:rPr>
          <w:rFonts w:asciiTheme="minorHAnsi" w:hAnsiTheme="minorHAnsi" w:cstheme="minorHAnsi"/>
          <w:b/>
          <w:bCs/>
          <w:sz w:val="22"/>
          <w:szCs w:val="22"/>
        </w:rPr>
        <w:t>Monitoring &amp; Analysis:</w:t>
      </w:r>
      <w:r w:rsidRPr="001E6F8F">
        <w:rPr>
          <w:rFonts w:asciiTheme="minorHAnsi" w:hAnsiTheme="minorHAnsi" w:cstheme="minorHAnsi"/>
          <w:sz w:val="22"/>
          <w:szCs w:val="22"/>
        </w:rPr>
        <w:t xml:space="preserve"> AWS CloudWatch, Azure Monitoring</w:t>
      </w:r>
      <w:r w:rsidR="00841AFA">
        <w:rPr>
          <w:rFonts w:asciiTheme="minorHAnsi" w:hAnsiTheme="minorHAnsi" w:cstheme="minorHAnsi"/>
          <w:sz w:val="22"/>
          <w:szCs w:val="22"/>
        </w:rPr>
        <w:t xml:space="preserve"> &amp; Log Analytics</w:t>
      </w:r>
    </w:p>
    <w:p w14:paraId="0D5D4E91" w14:textId="4A0DB170" w:rsidR="0085263A" w:rsidRPr="001E6F8F" w:rsidRDefault="0085263A" w:rsidP="0085263A">
      <w:pPr>
        <w:spacing w:line="0" w:lineRule="atLeast"/>
        <w:rPr>
          <w:rFonts w:asciiTheme="minorHAnsi" w:hAnsiTheme="minorHAnsi" w:cstheme="minorHAnsi"/>
          <w:sz w:val="22"/>
          <w:szCs w:val="22"/>
        </w:rPr>
      </w:pPr>
      <w:r w:rsidRPr="001E6F8F">
        <w:rPr>
          <w:rFonts w:asciiTheme="minorHAnsi" w:hAnsiTheme="minorHAnsi" w:cstheme="minorHAnsi"/>
          <w:b/>
          <w:bCs/>
          <w:sz w:val="22"/>
          <w:szCs w:val="22"/>
        </w:rPr>
        <w:t>Tools &amp; Technologies:</w:t>
      </w:r>
      <w:r w:rsidRPr="001E6F8F">
        <w:rPr>
          <w:rFonts w:asciiTheme="minorHAnsi" w:hAnsiTheme="minorHAnsi" w:cstheme="minorHAnsi"/>
          <w:sz w:val="22"/>
          <w:szCs w:val="22"/>
        </w:rPr>
        <w:t xml:space="preserve"> </w:t>
      </w:r>
      <w:proofErr w:type="spellStart"/>
      <w:r w:rsidR="00A04FDB">
        <w:rPr>
          <w:rFonts w:asciiTheme="minorHAnsi" w:hAnsiTheme="minorHAnsi" w:cstheme="minorHAnsi"/>
          <w:sz w:val="22"/>
          <w:szCs w:val="22"/>
        </w:rPr>
        <w:t>Github</w:t>
      </w:r>
      <w:proofErr w:type="spellEnd"/>
      <w:r w:rsidR="00A04FDB">
        <w:rPr>
          <w:rFonts w:asciiTheme="minorHAnsi" w:hAnsiTheme="minorHAnsi" w:cstheme="minorHAnsi"/>
          <w:sz w:val="22"/>
          <w:szCs w:val="22"/>
        </w:rPr>
        <w:t xml:space="preserve"> Actions</w:t>
      </w:r>
      <w:r w:rsidR="00A04FDB" w:rsidRPr="001E6F8F">
        <w:rPr>
          <w:rFonts w:asciiTheme="minorHAnsi" w:hAnsiTheme="minorHAnsi" w:cstheme="minorHAnsi"/>
          <w:sz w:val="22"/>
          <w:szCs w:val="22"/>
        </w:rPr>
        <w:t xml:space="preserve"> </w:t>
      </w:r>
      <w:r w:rsidR="00A04FDB">
        <w:rPr>
          <w:rFonts w:asciiTheme="minorHAnsi" w:hAnsiTheme="minorHAnsi" w:cstheme="minorHAnsi"/>
          <w:sz w:val="22"/>
          <w:szCs w:val="22"/>
        </w:rPr>
        <w:t xml:space="preserve">|| </w:t>
      </w:r>
      <w:r w:rsidRPr="001E6F8F">
        <w:rPr>
          <w:rFonts w:asciiTheme="minorHAnsi" w:hAnsiTheme="minorHAnsi" w:cstheme="minorHAnsi"/>
          <w:sz w:val="22"/>
          <w:szCs w:val="22"/>
        </w:rPr>
        <w:t>Docker</w:t>
      </w:r>
      <w:r w:rsidR="00D96739">
        <w:rPr>
          <w:rFonts w:asciiTheme="minorHAnsi" w:hAnsiTheme="minorHAnsi" w:cstheme="minorHAnsi"/>
          <w:sz w:val="22"/>
          <w:szCs w:val="22"/>
        </w:rPr>
        <w:t xml:space="preserve"> </w:t>
      </w:r>
      <w:r w:rsidR="00A04FDB">
        <w:rPr>
          <w:rFonts w:asciiTheme="minorHAnsi" w:hAnsiTheme="minorHAnsi" w:cstheme="minorHAnsi"/>
          <w:sz w:val="22"/>
          <w:szCs w:val="22"/>
        </w:rPr>
        <w:t xml:space="preserve"> </w:t>
      </w:r>
    </w:p>
    <w:p w14:paraId="5BDE4FEF" w14:textId="77777777" w:rsidR="0085263A" w:rsidRDefault="0085263A" w:rsidP="0085263A">
      <w:pPr>
        <w:spacing w:line="0" w:lineRule="atLeast"/>
        <w:rPr>
          <w:rFonts w:asciiTheme="minorHAnsi" w:hAnsiTheme="minorHAnsi" w:cstheme="minorHAnsi"/>
        </w:rPr>
      </w:pPr>
    </w:p>
    <w:p w14:paraId="27F50DC4" w14:textId="77777777" w:rsidR="0085263A" w:rsidRPr="00257D71" w:rsidRDefault="0085263A" w:rsidP="0085263A">
      <w:pPr>
        <w:rPr>
          <w:rFonts w:asciiTheme="minorHAnsi" w:eastAsia="Montserrat Thin" w:hAnsiTheme="minorHAnsi" w:cstheme="minorHAnsi"/>
          <w:color w:val="0070C0"/>
          <w:u w:val="single"/>
        </w:rPr>
      </w:pPr>
      <w:r w:rsidRPr="001E6F8F">
        <w:rPr>
          <w:rFonts w:asciiTheme="minorHAnsi" w:eastAsia="Nunito" w:hAnsiTheme="minorHAnsi" w:cstheme="minorHAnsi"/>
          <w:b/>
          <w:color w:val="1155CC"/>
          <w:sz w:val="28"/>
          <w:szCs w:val="28"/>
          <w:u w:val="single"/>
        </w:rPr>
        <w:t>SOFT</w:t>
      </w:r>
      <w:r w:rsidRPr="00257D71">
        <w:rPr>
          <w:rFonts w:asciiTheme="minorHAnsi" w:eastAsia="Nunito" w:hAnsiTheme="minorHAnsi" w:cstheme="minorHAnsi"/>
          <w:b/>
          <w:color w:val="1155CC"/>
          <w:u w:val="single"/>
        </w:rPr>
        <w:t xml:space="preserve"> </w:t>
      </w:r>
      <w:r w:rsidRPr="001E6F8F">
        <w:rPr>
          <w:rFonts w:asciiTheme="minorHAnsi" w:eastAsia="Nunito" w:hAnsiTheme="minorHAnsi" w:cstheme="minorHAnsi"/>
          <w:b/>
          <w:color w:val="1155CC"/>
          <w:sz w:val="28"/>
          <w:szCs w:val="28"/>
          <w:u w:val="single"/>
        </w:rPr>
        <w:t>SKILLS</w:t>
      </w:r>
    </w:p>
    <w:p w14:paraId="7F1DF0D7" w14:textId="21C03C3B" w:rsidR="0085263A" w:rsidRPr="001E6F8F" w:rsidRDefault="0085263A" w:rsidP="0085263A">
      <w:pPr>
        <w:tabs>
          <w:tab w:val="left" w:pos="760"/>
        </w:tabs>
        <w:jc w:val="both"/>
        <w:rPr>
          <w:rFonts w:asciiTheme="minorHAnsi" w:eastAsia="Symbol" w:hAnsiTheme="minorHAnsi" w:cstheme="minorHAnsi"/>
          <w:sz w:val="22"/>
          <w:szCs w:val="22"/>
        </w:rPr>
      </w:pPr>
      <w:r w:rsidRPr="001E6F8F">
        <w:rPr>
          <w:rFonts w:asciiTheme="minorHAnsi" w:eastAsia="Symbol" w:hAnsiTheme="minorHAnsi" w:cstheme="minorHAnsi"/>
          <w:sz w:val="22"/>
          <w:szCs w:val="22"/>
        </w:rPr>
        <w:t>Problem-solving skills, accuracy, and integrity to achieve high-performance goals and meet deadlines</w:t>
      </w:r>
    </w:p>
    <w:p w14:paraId="3AAD63BD" w14:textId="77777777" w:rsidR="0085263A" w:rsidRPr="001E6F8F" w:rsidRDefault="0085263A" w:rsidP="0085263A">
      <w:pPr>
        <w:tabs>
          <w:tab w:val="left" w:pos="760"/>
        </w:tabs>
        <w:jc w:val="both"/>
        <w:rPr>
          <w:rFonts w:asciiTheme="minorHAnsi" w:eastAsia="Symbol" w:hAnsiTheme="minorHAnsi" w:cstheme="minorHAnsi"/>
          <w:sz w:val="22"/>
          <w:szCs w:val="22"/>
        </w:rPr>
      </w:pPr>
      <w:r w:rsidRPr="001E6F8F">
        <w:rPr>
          <w:rFonts w:asciiTheme="minorHAnsi" w:eastAsia="Symbol" w:hAnsiTheme="minorHAnsi" w:cstheme="minorHAnsi"/>
          <w:sz w:val="22"/>
          <w:szCs w:val="22"/>
        </w:rPr>
        <w:t>Decisive, adaptable, resilient, and confident in making informed choices.</w:t>
      </w:r>
    </w:p>
    <w:p w14:paraId="28D81869" w14:textId="77777777" w:rsidR="0085263A" w:rsidRPr="001E6F8F" w:rsidRDefault="0085263A" w:rsidP="0085263A">
      <w:pPr>
        <w:tabs>
          <w:tab w:val="left" w:pos="760"/>
        </w:tabs>
        <w:jc w:val="both"/>
        <w:rPr>
          <w:rFonts w:asciiTheme="minorHAnsi" w:eastAsia="Symbol" w:hAnsiTheme="minorHAnsi" w:cstheme="minorHAnsi"/>
          <w:sz w:val="22"/>
          <w:szCs w:val="22"/>
        </w:rPr>
      </w:pPr>
      <w:r w:rsidRPr="001E6F8F">
        <w:rPr>
          <w:rFonts w:asciiTheme="minorHAnsi" w:hAnsiTheme="minorHAnsi" w:cstheme="minorHAnsi"/>
          <w:sz w:val="22"/>
          <w:szCs w:val="22"/>
        </w:rPr>
        <w:t>Committed to continuous learning, teamwork, and collaboration.</w:t>
      </w:r>
    </w:p>
    <w:p w14:paraId="052D4A51" w14:textId="77777777" w:rsidR="0085263A" w:rsidRPr="001E6F8F" w:rsidRDefault="0085263A" w:rsidP="0085263A">
      <w:pPr>
        <w:tabs>
          <w:tab w:val="left" w:pos="760"/>
        </w:tabs>
        <w:jc w:val="both"/>
        <w:rPr>
          <w:rFonts w:asciiTheme="minorHAnsi" w:eastAsia="Symbol" w:hAnsiTheme="minorHAnsi" w:cstheme="minorHAnsi"/>
          <w:sz w:val="22"/>
          <w:szCs w:val="22"/>
        </w:rPr>
      </w:pPr>
      <w:r w:rsidRPr="001E6F8F">
        <w:rPr>
          <w:rFonts w:asciiTheme="minorHAnsi" w:hAnsiTheme="minorHAnsi" w:cstheme="minorHAnsi"/>
          <w:sz w:val="22"/>
          <w:szCs w:val="22"/>
        </w:rPr>
        <w:t>Customer-oriented with strong analytical and communication Skills.</w:t>
      </w:r>
    </w:p>
    <w:p w14:paraId="4F9BD037" w14:textId="77777777" w:rsidR="0085263A" w:rsidRPr="003C4B79" w:rsidRDefault="0085263A" w:rsidP="0085263A">
      <w:pPr>
        <w:spacing w:line="0" w:lineRule="atLeast"/>
        <w:rPr>
          <w:rFonts w:asciiTheme="minorHAnsi" w:hAnsiTheme="minorHAnsi" w:cstheme="minorHAnsi"/>
        </w:rPr>
      </w:pPr>
    </w:p>
    <w:p w14:paraId="4D53F2E4" w14:textId="5AACF424" w:rsidR="0085263A" w:rsidRPr="0085263A" w:rsidRDefault="0085263A" w:rsidP="0085263A">
      <w:pPr>
        <w:spacing w:line="0" w:lineRule="atLeast"/>
        <w:ind w:left="40"/>
        <w:rPr>
          <w:rFonts w:asciiTheme="minorHAnsi" w:eastAsia="Nunito" w:hAnsiTheme="minorHAnsi" w:cstheme="minorHAnsi"/>
          <w:b/>
          <w:color w:val="0070C0"/>
          <w:u w:val="single"/>
        </w:rPr>
      </w:pPr>
      <w:r w:rsidRPr="001E6F8F">
        <w:rPr>
          <w:rFonts w:asciiTheme="minorHAnsi" w:eastAsia="Nunito" w:hAnsiTheme="minorHAnsi" w:cstheme="minorHAnsi"/>
          <w:b/>
          <w:color w:val="0070C0"/>
          <w:sz w:val="28"/>
          <w:szCs w:val="28"/>
          <w:u w:val="single"/>
        </w:rPr>
        <w:t>PROJECTS</w:t>
      </w:r>
    </w:p>
    <w:p w14:paraId="01CA3402" w14:textId="58FBE005" w:rsidR="0042355E" w:rsidRPr="0042355E" w:rsidRDefault="0042355E" w:rsidP="004E359D">
      <w:pPr>
        <w:spacing w:line="0" w:lineRule="atLeast"/>
        <w:rPr>
          <w:rFonts w:asciiTheme="minorHAnsi" w:hAnsiTheme="minorHAnsi" w:cstheme="minorHAnsi"/>
          <w:sz w:val="22"/>
          <w:szCs w:val="22"/>
        </w:rPr>
      </w:pPr>
      <w:r w:rsidRPr="0042355E">
        <w:rPr>
          <w:rFonts w:asciiTheme="minorHAnsi" w:hAnsiTheme="minorHAnsi" w:cstheme="minorHAnsi"/>
          <w:b/>
          <w:bCs/>
          <w:sz w:val="22"/>
          <w:szCs w:val="22"/>
        </w:rPr>
        <w:t>Successfully implemented an auto-scaling solution for Azure Cosmos DB to optimize performance and cost-efficiency in a dynamic application environment.</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sidR="00841AFA">
        <w:rPr>
          <w:rFonts w:asciiTheme="minorHAnsi" w:hAnsiTheme="minorHAnsi" w:cstheme="minorHAnsi"/>
          <w:b/>
          <w:bCs/>
          <w:sz w:val="22"/>
          <w:szCs w:val="22"/>
        </w:rPr>
        <w:tab/>
      </w:r>
      <w:r w:rsidR="00D96739">
        <w:rPr>
          <w:rFonts w:asciiTheme="minorHAnsi" w:hAnsiTheme="minorHAnsi" w:cstheme="minorHAnsi"/>
          <w:b/>
          <w:bCs/>
          <w:sz w:val="22"/>
          <w:szCs w:val="22"/>
        </w:rPr>
        <w:tab/>
      </w:r>
      <w:r w:rsidRPr="0042355E">
        <w:rPr>
          <w:rFonts w:asciiTheme="minorHAnsi" w:hAnsiTheme="minorHAnsi" w:cstheme="minorHAnsi"/>
          <w:b/>
          <w:bCs/>
          <w:i/>
          <w:iCs/>
          <w:sz w:val="22"/>
          <w:szCs w:val="22"/>
        </w:rPr>
        <w:t>September 2024</w:t>
      </w:r>
      <w:r w:rsidRPr="001E6F8F">
        <w:rPr>
          <w:rFonts w:asciiTheme="minorHAnsi" w:hAnsiTheme="minorHAnsi" w:cstheme="minorHAnsi"/>
          <w:sz w:val="22"/>
          <w:szCs w:val="22"/>
        </w:rPr>
        <w:t xml:space="preserve"> </w:t>
      </w:r>
    </w:p>
    <w:p w14:paraId="65B8B8EB" w14:textId="2BFB63C7" w:rsidR="0085263A" w:rsidRDefault="0042355E" w:rsidP="0042355E">
      <w:pPr>
        <w:pStyle w:val="ListParagraph"/>
        <w:numPr>
          <w:ilvl w:val="0"/>
          <w:numId w:val="29"/>
        </w:numPr>
        <w:spacing w:line="0" w:lineRule="atLeast"/>
        <w:rPr>
          <w:rFonts w:asciiTheme="minorHAnsi" w:hAnsiTheme="minorHAnsi" w:cstheme="minorHAnsi"/>
        </w:rPr>
      </w:pPr>
      <w:r w:rsidRPr="0042355E">
        <w:rPr>
          <w:rFonts w:asciiTheme="minorHAnsi" w:hAnsiTheme="minorHAnsi" w:cstheme="minorHAnsi"/>
        </w:rPr>
        <w:t>Achieved a 2</w:t>
      </w:r>
      <w:r>
        <w:rPr>
          <w:rFonts w:asciiTheme="minorHAnsi" w:hAnsiTheme="minorHAnsi" w:cstheme="minorHAnsi"/>
        </w:rPr>
        <w:t>5</w:t>
      </w:r>
      <w:r w:rsidRPr="0042355E">
        <w:rPr>
          <w:rFonts w:asciiTheme="minorHAnsi" w:hAnsiTheme="minorHAnsi" w:cstheme="minorHAnsi"/>
        </w:rPr>
        <w:t xml:space="preserve">% </w:t>
      </w:r>
      <w:r w:rsidR="00197749" w:rsidRPr="0042355E">
        <w:rPr>
          <w:rFonts w:asciiTheme="minorHAnsi" w:hAnsiTheme="minorHAnsi" w:cstheme="minorHAnsi"/>
        </w:rPr>
        <w:t xml:space="preserve">reduction in </w:t>
      </w:r>
      <w:r>
        <w:rPr>
          <w:rFonts w:asciiTheme="minorHAnsi" w:hAnsiTheme="minorHAnsi" w:cstheme="minorHAnsi"/>
        </w:rPr>
        <w:t xml:space="preserve">monthly </w:t>
      </w:r>
      <w:r w:rsidR="00197749" w:rsidRPr="0042355E">
        <w:rPr>
          <w:rFonts w:asciiTheme="minorHAnsi" w:hAnsiTheme="minorHAnsi" w:cstheme="minorHAnsi"/>
        </w:rPr>
        <w:t>D</w:t>
      </w:r>
      <w:r>
        <w:rPr>
          <w:rFonts w:asciiTheme="minorHAnsi" w:hAnsiTheme="minorHAnsi" w:cstheme="minorHAnsi"/>
        </w:rPr>
        <w:t>ata</w:t>
      </w:r>
      <w:r w:rsidR="005B6E43">
        <w:rPr>
          <w:rFonts w:asciiTheme="minorHAnsi" w:hAnsiTheme="minorHAnsi" w:cstheme="minorHAnsi"/>
        </w:rPr>
        <w:t>base</w:t>
      </w:r>
      <w:r w:rsidR="00197749" w:rsidRPr="0042355E">
        <w:rPr>
          <w:rFonts w:asciiTheme="minorHAnsi" w:hAnsiTheme="minorHAnsi" w:cstheme="minorHAnsi"/>
        </w:rPr>
        <w:t xml:space="preserve"> cost by </w:t>
      </w:r>
      <w:r w:rsidR="005B6E43" w:rsidRPr="0042355E">
        <w:rPr>
          <w:rFonts w:asciiTheme="minorHAnsi" w:hAnsiTheme="minorHAnsi" w:cstheme="minorHAnsi"/>
        </w:rPr>
        <w:t>optimizing resource allocation, with auto-scaling adjusting throughput based on actual usage</w:t>
      </w:r>
      <w:r w:rsidR="005B6E43">
        <w:rPr>
          <w:rFonts w:asciiTheme="minorHAnsi" w:hAnsiTheme="minorHAnsi" w:cstheme="minorHAnsi"/>
        </w:rPr>
        <w:t xml:space="preserve"> (</w:t>
      </w:r>
      <w:r w:rsidR="005B6E43" w:rsidRPr="0042355E">
        <w:rPr>
          <w:rFonts w:asciiTheme="minorHAnsi" w:hAnsiTheme="minorHAnsi" w:cstheme="minorHAnsi"/>
        </w:rPr>
        <w:t xml:space="preserve">Request Units (RU) </w:t>
      </w:r>
      <w:r w:rsidR="005B6E43">
        <w:rPr>
          <w:rFonts w:asciiTheme="minorHAnsi" w:hAnsiTheme="minorHAnsi" w:cstheme="minorHAnsi"/>
        </w:rPr>
        <w:t>)</w:t>
      </w:r>
      <w:r w:rsidR="005B6E43" w:rsidRPr="0042355E">
        <w:rPr>
          <w:rFonts w:asciiTheme="minorHAnsi" w:hAnsiTheme="minorHAnsi" w:cstheme="minorHAnsi"/>
        </w:rPr>
        <w:t xml:space="preserve"> rather than fixed limits </w:t>
      </w:r>
      <w:r w:rsidR="00197749" w:rsidRPr="0042355E">
        <w:rPr>
          <w:rFonts w:asciiTheme="minorHAnsi" w:hAnsiTheme="minorHAnsi" w:cstheme="minorHAnsi"/>
        </w:rPr>
        <w:t xml:space="preserve">implementing auto scaling on the NextGen production DB server. </w:t>
      </w:r>
    </w:p>
    <w:p w14:paraId="396F98D8" w14:textId="181F7517" w:rsidR="0042355E" w:rsidRPr="005B6E43" w:rsidRDefault="0042355E" w:rsidP="005B6E43">
      <w:pPr>
        <w:pStyle w:val="ListParagraph"/>
        <w:numPr>
          <w:ilvl w:val="0"/>
          <w:numId w:val="29"/>
        </w:numPr>
        <w:spacing w:line="0" w:lineRule="atLeast"/>
        <w:rPr>
          <w:rFonts w:asciiTheme="minorHAnsi" w:hAnsiTheme="minorHAnsi" w:cstheme="minorHAnsi"/>
        </w:rPr>
      </w:pPr>
      <w:r w:rsidRPr="0042355E">
        <w:rPr>
          <w:rFonts w:asciiTheme="minorHAnsi" w:hAnsiTheme="minorHAnsi" w:cstheme="minorHAnsi"/>
        </w:rPr>
        <w:t>Improved application performance and responsiveness by ensuring adequate throughput during peak load times without manual intervention.</w:t>
      </w:r>
    </w:p>
    <w:p w14:paraId="73E85337" w14:textId="1DDB3FAA" w:rsidR="0042355E" w:rsidRDefault="0042355E" w:rsidP="00841AFA">
      <w:pPr>
        <w:pStyle w:val="ListParagraph"/>
        <w:numPr>
          <w:ilvl w:val="0"/>
          <w:numId w:val="29"/>
        </w:numPr>
        <w:spacing w:line="0" w:lineRule="atLeast"/>
        <w:rPr>
          <w:rFonts w:asciiTheme="minorHAnsi" w:hAnsiTheme="minorHAnsi" w:cstheme="minorHAnsi"/>
        </w:rPr>
      </w:pPr>
      <w:r w:rsidRPr="0042355E">
        <w:rPr>
          <w:rFonts w:asciiTheme="minorHAnsi" w:hAnsiTheme="minorHAnsi" w:cstheme="minorHAnsi"/>
        </w:rPr>
        <w:t>Enhanced operational efficiency, enabling the team to focus on feature development rather than database management</w:t>
      </w:r>
    </w:p>
    <w:p w14:paraId="74C20304" w14:textId="77777777" w:rsidR="00841AFA" w:rsidRPr="00841AFA" w:rsidRDefault="00841AFA" w:rsidP="00841AFA">
      <w:pPr>
        <w:pStyle w:val="ListParagraph"/>
        <w:spacing w:line="0" w:lineRule="atLeast"/>
        <w:rPr>
          <w:rFonts w:asciiTheme="minorHAnsi" w:hAnsiTheme="minorHAnsi" w:cstheme="minorHAnsi"/>
        </w:rPr>
      </w:pPr>
    </w:p>
    <w:p w14:paraId="297D8E67" w14:textId="3C80EF88" w:rsidR="0085263A" w:rsidRPr="0042355E" w:rsidRDefault="00D96739" w:rsidP="004E359D">
      <w:pPr>
        <w:spacing w:line="0" w:lineRule="atLeast"/>
        <w:rPr>
          <w:rFonts w:asciiTheme="minorHAnsi" w:hAnsiTheme="minorHAnsi" w:cstheme="minorHAnsi"/>
          <w:sz w:val="22"/>
          <w:szCs w:val="22"/>
        </w:rPr>
      </w:pPr>
      <w:r>
        <w:rPr>
          <w:rFonts w:asciiTheme="minorHAnsi" w:hAnsiTheme="minorHAnsi" w:cstheme="minorHAnsi"/>
          <w:b/>
          <w:bCs/>
          <w:sz w:val="22"/>
          <w:szCs w:val="22"/>
        </w:rPr>
        <w:t>I</w:t>
      </w:r>
      <w:r w:rsidR="003C5150" w:rsidRPr="003C5150">
        <w:rPr>
          <w:rFonts w:asciiTheme="minorHAnsi" w:hAnsiTheme="minorHAnsi" w:cstheme="minorHAnsi"/>
          <w:b/>
          <w:bCs/>
          <w:sz w:val="22"/>
          <w:szCs w:val="22"/>
        </w:rPr>
        <w:t>mplemented an automated scheduling system for the power shutdown of Azure virtual machines to enhance cost efficiency and resource management within the cloud environmen</w:t>
      </w:r>
      <w:r w:rsidR="003C5150">
        <w:rPr>
          <w:rFonts w:asciiTheme="minorHAnsi" w:hAnsiTheme="minorHAnsi" w:cstheme="minorHAnsi"/>
          <w:b/>
          <w:bCs/>
          <w:sz w:val="22"/>
          <w:szCs w:val="22"/>
        </w:rPr>
        <w:t>t</w:t>
      </w:r>
      <w:r w:rsidR="0042355E">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sidR="0042355E" w:rsidRPr="0042355E">
        <w:rPr>
          <w:rFonts w:asciiTheme="minorHAnsi" w:hAnsiTheme="minorHAnsi" w:cstheme="minorHAnsi"/>
          <w:b/>
          <w:bCs/>
          <w:i/>
          <w:iCs/>
          <w:sz w:val="22"/>
          <w:szCs w:val="22"/>
        </w:rPr>
        <w:t>September 2024</w:t>
      </w:r>
      <w:r w:rsidR="0042355E" w:rsidRPr="001E6F8F">
        <w:rPr>
          <w:rFonts w:asciiTheme="minorHAnsi" w:hAnsiTheme="minorHAnsi" w:cstheme="minorHAnsi"/>
          <w:sz w:val="22"/>
          <w:szCs w:val="22"/>
        </w:rPr>
        <w:t xml:space="preserve">  </w:t>
      </w:r>
    </w:p>
    <w:p w14:paraId="44C9B622" w14:textId="0B2B4186" w:rsidR="003C5150" w:rsidRPr="0042355E" w:rsidRDefault="003C5150" w:rsidP="0042355E">
      <w:pPr>
        <w:pStyle w:val="ListParagraph"/>
        <w:numPr>
          <w:ilvl w:val="0"/>
          <w:numId w:val="28"/>
        </w:numPr>
        <w:spacing w:line="0" w:lineRule="atLeast"/>
        <w:rPr>
          <w:rFonts w:asciiTheme="minorHAnsi" w:hAnsiTheme="minorHAnsi" w:cstheme="minorHAnsi"/>
        </w:rPr>
      </w:pPr>
      <w:r w:rsidRPr="0042355E">
        <w:rPr>
          <w:rFonts w:asciiTheme="minorHAnsi" w:hAnsiTheme="minorHAnsi" w:cstheme="minorHAnsi"/>
        </w:rPr>
        <w:t xml:space="preserve">Achieved a </w:t>
      </w:r>
      <w:r w:rsidR="005B6E43">
        <w:rPr>
          <w:rFonts w:asciiTheme="minorHAnsi" w:hAnsiTheme="minorHAnsi" w:cstheme="minorHAnsi"/>
        </w:rPr>
        <w:t>20</w:t>
      </w:r>
      <w:r w:rsidRPr="0042355E">
        <w:rPr>
          <w:rFonts w:asciiTheme="minorHAnsi" w:hAnsiTheme="minorHAnsi" w:cstheme="minorHAnsi"/>
        </w:rPr>
        <w:t>% reduction in monthly cloud costs by eliminating unnecessary runtime for non-critical VMs.</w:t>
      </w:r>
    </w:p>
    <w:p w14:paraId="095D124B" w14:textId="3A609A3C" w:rsidR="003C5150" w:rsidRPr="0042355E" w:rsidRDefault="003C5150" w:rsidP="0042355E">
      <w:pPr>
        <w:pStyle w:val="ListParagraph"/>
        <w:numPr>
          <w:ilvl w:val="0"/>
          <w:numId w:val="28"/>
        </w:numPr>
        <w:spacing w:line="0" w:lineRule="atLeast"/>
        <w:rPr>
          <w:rFonts w:asciiTheme="minorHAnsi" w:hAnsiTheme="minorHAnsi" w:cstheme="minorHAnsi"/>
        </w:rPr>
      </w:pPr>
      <w:r w:rsidRPr="0042355E">
        <w:rPr>
          <w:rFonts w:asciiTheme="minorHAnsi" w:hAnsiTheme="minorHAnsi" w:cstheme="minorHAnsi"/>
        </w:rPr>
        <w:t>Improved operational efficiency by automating VM management processes, allowing the team to focus on strategic initiatives.</w:t>
      </w:r>
    </w:p>
    <w:p w14:paraId="10129FC8" w14:textId="3DE53FC0" w:rsidR="0085263A" w:rsidRDefault="003C5150" w:rsidP="0042355E">
      <w:pPr>
        <w:pStyle w:val="ListParagraph"/>
        <w:numPr>
          <w:ilvl w:val="0"/>
          <w:numId w:val="28"/>
        </w:numPr>
        <w:spacing w:line="0" w:lineRule="atLeast"/>
        <w:rPr>
          <w:rFonts w:asciiTheme="minorHAnsi" w:hAnsiTheme="minorHAnsi" w:cstheme="minorHAnsi"/>
        </w:rPr>
      </w:pPr>
      <w:r w:rsidRPr="0042355E">
        <w:rPr>
          <w:rFonts w:asciiTheme="minorHAnsi" w:hAnsiTheme="minorHAnsi" w:cstheme="minorHAnsi"/>
        </w:rPr>
        <w:t>Enhanced resource utilization by dynamically adjusting VM availability based on actual demand</w:t>
      </w:r>
    </w:p>
    <w:p w14:paraId="15A91933" w14:textId="77777777" w:rsidR="00841AFA" w:rsidRDefault="00841AFA" w:rsidP="00841AFA">
      <w:pPr>
        <w:pStyle w:val="ListParagraph"/>
        <w:spacing w:line="0" w:lineRule="atLeast"/>
        <w:rPr>
          <w:rFonts w:asciiTheme="minorHAnsi" w:hAnsiTheme="minorHAnsi" w:cstheme="minorHAnsi"/>
        </w:rPr>
      </w:pPr>
    </w:p>
    <w:p w14:paraId="7AB482BE" w14:textId="38E97C93" w:rsidR="00E75192" w:rsidRPr="0042355E" w:rsidRDefault="00E75192" w:rsidP="00E75192">
      <w:pPr>
        <w:spacing w:line="0" w:lineRule="atLeast"/>
        <w:rPr>
          <w:rFonts w:asciiTheme="minorHAnsi" w:hAnsiTheme="minorHAnsi" w:cstheme="minorHAnsi"/>
          <w:sz w:val="22"/>
          <w:szCs w:val="22"/>
        </w:rPr>
      </w:pPr>
      <w:r w:rsidRPr="00E75192">
        <w:rPr>
          <w:rFonts w:asciiTheme="minorHAnsi" w:hAnsiTheme="minorHAnsi" w:cstheme="minorHAnsi"/>
          <w:b/>
          <w:bCs/>
          <w:sz w:val="22"/>
          <w:szCs w:val="22"/>
        </w:rPr>
        <w:t>Enhance the operational efficiency of Azure resources by identifying and evaluating unattached disks associated with running virtual machines</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sidR="00841AFA">
        <w:rPr>
          <w:rFonts w:asciiTheme="minorHAnsi" w:hAnsiTheme="minorHAnsi" w:cstheme="minorHAnsi"/>
          <w:b/>
          <w:bCs/>
          <w:i/>
          <w:iCs/>
          <w:sz w:val="22"/>
          <w:szCs w:val="22"/>
        </w:rPr>
        <w:t>Octo</w:t>
      </w:r>
      <w:r w:rsidRPr="0042355E">
        <w:rPr>
          <w:rFonts w:asciiTheme="minorHAnsi" w:hAnsiTheme="minorHAnsi" w:cstheme="minorHAnsi"/>
          <w:b/>
          <w:bCs/>
          <w:i/>
          <w:iCs/>
          <w:sz w:val="22"/>
          <w:szCs w:val="22"/>
        </w:rPr>
        <w:t>ber 2024</w:t>
      </w:r>
      <w:r>
        <w:rPr>
          <w:rFonts w:asciiTheme="minorHAnsi" w:hAnsiTheme="minorHAnsi" w:cstheme="minorHAnsi"/>
          <w:b/>
          <w:bCs/>
          <w:i/>
          <w:iCs/>
          <w:sz w:val="22"/>
          <w:szCs w:val="22"/>
        </w:rPr>
        <w:t xml:space="preserve"> </w:t>
      </w:r>
    </w:p>
    <w:p w14:paraId="76DAEF09" w14:textId="2F4E3BC0" w:rsidR="00B24F4D" w:rsidRDefault="00E75192" w:rsidP="00E75192">
      <w:pPr>
        <w:pStyle w:val="ListParagraph"/>
        <w:numPr>
          <w:ilvl w:val="0"/>
          <w:numId w:val="32"/>
        </w:numPr>
        <w:spacing w:line="0" w:lineRule="atLeast"/>
        <w:rPr>
          <w:rFonts w:asciiTheme="minorHAnsi" w:hAnsiTheme="minorHAnsi" w:cstheme="minorHAnsi"/>
        </w:rPr>
      </w:pPr>
      <w:r w:rsidRPr="00E75192">
        <w:rPr>
          <w:rFonts w:asciiTheme="minorHAnsi" w:hAnsiTheme="minorHAnsi" w:cstheme="minorHAnsi"/>
        </w:rPr>
        <w:t>Analyzed the cost impact of unattached disks on monthly Azure billing</w:t>
      </w:r>
      <w:r>
        <w:rPr>
          <w:rFonts w:asciiTheme="minorHAnsi" w:hAnsiTheme="minorHAnsi" w:cstheme="minorHAnsi"/>
        </w:rPr>
        <w:t xml:space="preserve"> on Avatar Production Application by creating </w:t>
      </w:r>
      <w:r w:rsidRPr="00E75192">
        <w:rPr>
          <w:rFonts w:asciiTheme="minorHAnsi" w:hAnsiTheme="minorHAnsi" w:cstheme="minorHAnsi"/>
        </w:rPr>
        <w:t>visualizations to illustrate potential savings by deallocating or deleting unused resources.</w:t>
      </w:r>
    </w:p>
    <w:p w14:paraId="0EAA0D21" w14:textId="0D8C176E" w:rsidR="00E75192" w:rsidRDefault="00841AFA" w:rsidP="00E75192">
      <w:pPr>
        <w:pStyle w:val="ListParagraph"/>
        <w:numPr>
          <w:ilvl w:val="0"/>
          <w:numId w:val="32"/>
        </w:numPr>
        <w:spacing w:line="0" w:lineRule="atLeast"/>
        <w:rPr>
          <w:rFonts w:asciiTheme="minorHAnsi" w:hAnsiTheme="minorHAnsi" w:cstheme="minorHAnsi"/>
        </w:rPr>
      </w:pPr>
      <w:r w:rsidRPr="00841AFA">
        <w:rPr>
          <w:rFonts w:asciiTheme="minorHAnsi" w:hAnsiTheme="minorHAnsi" w:cstheme="minorHAnsi"/>
        </w:rPr>
        <w:t>Set up Azure Policy to automate notifications for unattached disks older than 30 days.</w:t>
      </w:r>
    </w:p>
    <w:p w14:paraId="029F3CE1" w14:textId="1A501DAA" w:rsidR="00841AFA" w:rsidRPr="00E75192" w:rsidRDefault="00841AFA" w:rsidP="00E75192">
      <w:pPr>
        <w:pStyle w:val="ListParagraph"/>
        <w:numPr>
          <w:ilvl w:val="0"/>
          <w:numId w:val="32"/>
        </w:numPr>
        <w:spacing w:line="0" w:lineRule="atLeast"/>
        <w:rPr>
          <w:rFonts w:asciiTheme="minorHAnsi" w:hAnsiTheme="minorHAnsi" w:cstheme="minorHAnsi"/>
        </w:rPr>
      </w:pPr>
      <w:r w:rsidRPr="00841AFA">
        <w:rPr>
          <w:rFonts w:asciiTheme="minorHAnsi" w:hAnsiTheme="minorHAnsi" w:cstheme="minorHAnsi"/>
        </w:rPr>
        <w:t>Provided actionable recommendations to the DevOps team on reclaiming storage resources</w:t>
      </w:r>
    </w:p>
    <w:p w14:paraId="00BFD391" w14:textId="77777777" w:rsidR="00EA1BDA" w:rsidRPr="00257D71" w:rsidRDefault="00EA1BDA" w:rsidP="00EA1BDA">
      <w:pPr>
        <w:tabs>
          <w:tab w:val="left" w:pos="760"/>
        </w:tabs>
        <w:jc w:val="both"/>
        <w:rPr>
          <w:rFonts w:asciiTheme="minorHAnsi" w:eastAsia="Symbol" w:hAnsiTheme="minorHAnsi" w:cstheme="minorHAnsi"/>
        </w:rPr>
      </w:pPr>
    </w:p>
    <w:p w14:paraId="08E8E6D3" w14:textId="69EBE2F9" w:rsidR="005B6E43" w:rsidRPr="001E6F8F" w:rsidRDefault="00AA5761" w:rsidP="00AA5761">
      <w:pPr>
        <w:tabs>
          <w:tab w:val="left" w:pos="760"/>
        </w:tabs>
        <w:rPr>
          <w:rFonts w:asciiTheme="minorHAnsi" w:hAnsiTheme="minorHAnsi" w:cstheme="minorHAnsi"/>
          <w:b/>
          <w:color w:val="0070C0"/>
          <w:sz w:val="32"/>
          <w:szCs w:val="32"/>
          <w:u w:val="single"/>
        </w:rPr>
      </w:pPr>
      <w:r w:rsidRPr="001E6F8F">
        <w:rPr>
          <w:rFonts w:asciiTheme="minorHAnsi" w:hAnsiTheme="minorHAnsi" w:cstheme="minorHAnsi"/>
          <w:b/>
          <w:color w:val="0070C0"/>
          <w:sz w:val="32"/>
          <w:szCs w:val="32"/>
          <w:u w:val="single"/>
        </w:rPr>
        <w:t xml:space="preserve">PROFESSIONAL </w:t>
      </w:r>
      <w:r w:rsidR="0017457F" w:rsidRPr="001E6F8F">
        <w:rPr>
          <w:rFonts w:asciiTheme="minorHAnsi" w:hAnsiTheme="minorHAnsi" w:cstheme="minorHAnsi"/>
          <w:b/>
          <w:color w:val="0070C0"/>
          <w:sz w:val="32"/>
          <w:szCs w:val="32"/>
          <w:u w:val="single"/>
        </w:rPr>
        <w:t>EXPERIENCE</w:t>
      </w:r>
    </w:p>
    <w:p w14:paraId="60929BA1" w14:textId="77777777" w:rsidR="005B6E43" w:rsidRDefault="0017457F" w:rsidP="00AA5761">
      <w:pPr>
        <w:tabs>
          <w:tab w:val="left" w:pos="8300"/>
        </w:tabs>
        <w:spacing w:line="0" w:lineRule="atLeast"/>
        <w:ind w:left="40"/>
        <w:jc w:val="both"/>
        <w:rPr>
          <w:rFonts w:asciiTheme="minorHAnsi" w:hAnsiTheme="minorHAnsi" w:cstheme="minorHAnsi"/>
          <w:sz w:val="22"/>
          <w:szCs w:val="22"/>
        </w:rPr>
      </w:pPr>
      <w:r w:rsidRPr="001E6F8F">
        <w:rPr>
          <w:rFonts w:asciiTheme="minorHAnsi" w:hAnsiTheme="minorHAnsi" w:cstheme="minorHAnsi"/>
          <w:b/>
          <w:bCs/>
          <w:sz w:val="22"/>
          <w:szCs w:val="22"/>
        </w:rPr>
        <w:t>MTN NIGERIA PLC</w:t>
      </w:r>
      <w:r w:rsidR="004D4C00" w:rsidRPr="001E6F8F">
        <w:rPr>
          <w:rFonts w:asciiTheme="minorHAnsi" w:hAnsiTheme="minorHAnsi" w:cstheme="minorHAnsi"/>
          <w:b/>
          <w:bCs/>
          <w:sz w:val="22"/>
          <w:szCs w:val="22"/>
        </w:rPr>
        <w:t xml:space="preserve">, </w:t>
      </w:r>
      <w:r w:rsidRPr="001E6F8F">
        <w:rPr>
          <w:rFonts w:asciiTheme="minorHAnsi" w:hAnsiTheme="minorHAnsi" w:cstheme="minorHAnsi"/>
          <w:b/>
          <w:bCs/>
          <w:sz w:val="22"/>
          <w:szCs w:val="22"/>
        </w:rPr>
        <w:t xml:space="preserve">Ikoyi </w:t>
      </w:r>
      <w:r w:rsidR="004D4C00" w:rsidRPr="001E6F8F">
        <w:rPr>
          <w:rFonts w:asciiTheme="minorHAnsi" w:hAnsiTheme="minorHAnsi" w:cstheme="minorHAnsi"/>
          <w:b/>
          <w:bCs/>
          <w:sz w:val="22"/>
          <w:szCs w:val="22"/>
        </w:rPr>
        <w:t>Lagos</w:t>
      </w:r>
      <w:r w:rsidR="00A833D4" w:rsidRPr="001E6F8F">
        <w:rPr>
          <w:rFonts w:asciiTheme="minorHAnsi" w:hAnsiTheme="minorHAnsi" w:cstheme="minorHAnsi"/>
          <w:sz w:val="22"/>
          <w:szCs w:val="22"/>
        </w:rPr>
        <w:t xml:space="preserve"> </w:t>
      </w:r>
    </w:p>
    <w:p w14:paraId="444EC8B2" w14:textId="3971F632" w:rsidR="005B6E43" w:rsidRDefault="005B6E43" w:rsidP="00AA5761">
      <w:pPr>
        <w:tabs>
          <w:tab w:val="left" w:pos="8300"/>
        </w:tabs>
        <w:spacing w:line="0" w:lineRule="atLeast"/>
        <w:ind w:left="40"/>
        <w:jc w:val="both"/>
        <w:rPr>
          <w:rFonts w:asciiTheme="minorHAnsi" w:eastAsia="Times New Roman" w:hAnsiTheme="minorHAnsi" w:cstheme="minorHAnsi"/>
          <w:b/>
          <w:bCs/>
          <w:sz w:val="22"/>
          <w:szCs w:val="22"/>
        </w:rPr>
      </w:pPr>
      <w:proofErr w:type="spellStart"/>
      <w:r w:rsidRPr="005B6E43">
        <w:rPr>
          <w:rFonts w:asciiTheme="minorHAnsi" w:hAnsiTheme="minorHAnsi" w:cstheme="minorHAnsi"/>
          <w:b/>
          <w:bCs/>
          <w:sz w:val="22"/>
          <w:szCs w:val="22"/>
        </w:rPr>
        <w:t>CloudOps</w:t>
      </w:r>
      <w:proofErr w:type="spellEnd"/>
      <w:r w:rsidRPr="005B6E43">
        <w:rPr>
          <w:rFonts w:asciiTheme="minorHAnsi" w:hAnsiTheme="minorHAnsi" w:cstheme="minorHAnsi"/>
          <w:b/>
          <w:bCs/>
          <w:sz w:val="22"/>
          <w:szCs w:val="22"/>
        </w:rPr>
        <w:t xml:space="preserve"> Engineer, </w:t>
      </w:r>
      <w:r>
        <w:rPr>
          <w:rFonts w:asciiTheme="minorHAnsi" w:eastAsia="Times New Roman" w:hAnsiTheme="minorHAnsi" w:cstheme="minorHAnsi"/>
          <w:b/>
          <w:bCs/>
          <w:sz w:val="22"/>
          <w:szCs w:val="22"/>
        </w:rPr>
        <w:t>Infrastructure Planning and Cloud Operations (Job Shadowing)</w:t>
      </w:r>
      <w:r>
        <w:rPr>
          <w:rFonts w:asciiTheme="minorHAnsi" w:eastAsia="Times New Roman" w:hAnsiTheme="minorHAnsi" w:cstheme="minorHAnsi"/>
          <w:b/>
          <w:bCs/>
          <w:sz w:val="22"/>
          <w:szCs w:val="22"/>
        </w:rPr>
        <w:tab/>
        <w:t>09/2024 to Current</w:t>
      </w:r>
    </w:p>
    <w:p w14:paraId="3ACC9247" w14:textId="77777777" w:rsidR="00194D00" w:rsidRPr="00194D00" w:rsidRDefault="00194D00" w:rsidP="00194D00">
      <w:pPr>
        <w:pStyle w:val="ListParagraph"/>
        <w:numPr>
          <w:ilvl w:val="0"/>
          <w:numId w:val="31"/>
        </w:numPr>
        <w:spacing w:before="100" w:beforeAutospacing="1" w:after="100" w:afterAutospacing="1"/>
        <w:rPr>
          <w:rFonts w:asciiTheme="minorHAnsi" w:eastAsia="Times New Roman" w:hAnsiTheme="minorHAnsi" w:cstheme="minorHAnsi"/>
        </w:rPr>
      </w:pPr>
      <w:r w:rsidRPr="00194D00">
        <w:rPr>
          <w:rFonts w:asciiTheme="minorHAnsi" w:eastAsia="Times New Roman" w:hAnsiTheme="minorHAnsi" w:cstheme="minorHAnsi"/>
        </w:rPr>
        <w:t>Deploy, configure, and manage cloud infrastructure environment and/or applications through cross-technology administration (OS, databases, virtual networks), scripting, and monitoring automation execution.</w:t>
      </w:r>
    </w:p>
    <w:p w14:paraId="58206886" w14:textId="77777777" w:rsidR="00194D00" w:rsidRPr="00194D00" w:rsidRDefault="00194D00" w:rsidP="00194D00">
      <w:pPr>
        <w:pStyle w:val="ListParagraph"/>
        <w:numPr>
          <w:ilvl w:val="0"/>
          <w:numId w:val="31"/>
        </w:numPr>
        <w:spacing w:before="100" w:beforeAutospacing="1" w:after="100" w:afterAutospacing="1"/>
        <w:rPr>
          <w:rFonts w:asciiTheme="minorHAnsi" w:eastAsia="Times New Roman" w:hAnsiTheme="minorHAnsi" w:cstheme="minorHAnsi"/>
        </w:rPr>
      </w:pPr>
      <w:r w:rsidRPr="00194D00">
        <w:rPr>
          <w:rFonts w:asciiTheme="minorHAnsi" w:eastAsia="Times New Roman" w:hAnsiTheme="minorHAnsi" w:cstheme="minorHAnsi"/>
        </w:rPr>
        <w:lastRenderedPageBreak/>
        <w:t>Implement security measures to protect data from unauthorized access or use.</w:t>
      </w:r>
    </w:p>
    <w:p w14:paraId="5A037214" w14:textId="77777777" w:rsidR="00194D00" w:rsidRPr="00194D00" w:rsidRDefault="00194D00" w:rsidP="00194D00">
      <w:pPr>
        <w:pStyle w:val="ListParagraph"/>
        <w:numPr>
          <w:ilvl w:val="0"/>
          <w:numId w:val="31"/>
        </w:numPr>
        <w:spacing w:before="100" w:beforeAutospacing="1" w:after="100" w:afterAutospacing="1"/>
        <w:rPr>
          <w:rFonts w:asciiTheme="minorHAnsi" w:eastAsia="Times New Roman" w:hAnsiTheme="minorHAnsi" w:cstheme="minorHAnsi"/>
        </w:rPr>
      </w:pPr>
      <w:r w:rsidRPr="00194D00">
        <w:rPr>
          <w:rFonts w:asciiTheme="minorHAnsi" w:eastAsia="Times New Roman" w:hAnsiTheme="minorHAnsi" w:cstheme="minorHAnsi"/>
        </w:rPr>
        <w:t>Monitor the performance of cloud computing systems in real-time to ensure efficient and reliable performance.</w:t>
      </w:r>
    </w:p>
    <w:p w14:paraId="0BE31B37" w14:textId="77777777" w:rsidR="00194D00" w:rsidRPr="00194D00" w:rsidRDefault="00194D00" w:rsidP="00194D00">
      <w:pPr>
        <w:pStyle w:val="ListParagraph"/>
        <w:numPr>
          <w:ilvl w:val="0"/>
          <w:numId w:val="31"/>
        </w:numPr>
        <w:spacing w:before="100" w:beforeAutospacing="1" w:after="100" w:afterAutospacing="1"/>
        <w:rPr>
          <w:rFonts w:asciiTheme="minorHAnsi" w:eastAsia="Times New Roman" w:hAnsiTheme="minorHAnsi" w:cstheme="minorHAnsi"/>
        </w:rPr>
      </w:pPr>
      <w:r w:rsidRPr="00194D00">
        <w:rPr>
          <w:rFonts w:asciiTheme="minorHAnsi" w:eastAsia="Times New Roman" w:hAnsiTheme="minorHAnsi" w:cstheme="minorHAnsi"/>
        </w:rPr>
        <w:t>Create detailed documentation of all technical aspects of a cloud computing system such as configuration settings and troubleshooting procedures.</w:t>
      </w:r>
    </w:p>
    <w:p w14:paraId="0F8310BD" w14:textId="77777777" w:rsidR="00194D00" w:rsidRPr="00194D00" w:rsidRDefault="00194D00" w:rsidP="00194D00">
      <w:pPr>
        <w:pStyle w:val="ListParagraph"/>
        <w:numPr>
          <w:ilvl w:val="0"/>
          <w:numId w:val="31"/>
        </w:numPr>
        <w:spacing w:before="100" w:beforeAutospacing="1" w:after="100" w:afterAutospacing="1"/>
        <w:rPr>
          <w:rFonts w:asciiTheme="minorHAnsi" w:eastAsia="Times New Roman" w:hAnsiTheme="minorHAnsi" w:cstheme="minorHAnsi"/>
        </w:rPr>
      </w:pPr>
      <w:r w:rsidRPr="00194D00">
        <w:rPr>
          <w:rFonts w:asciiTheme="minorHAnsi" w:eastAsia="Times New Roman" w:hAnsiTheme="minorHAnsi" w:cstheme="minorHAnsi"/>
        </w:rPr>
        <w:t>Monitor the health of applications by analyzing system logs for errors and performance problems.</w:t>
      </w:r>
    </w:p>
    <w:p w14:paraId="1E01B0D9" w14:textId="77777777" w:rsidR="00194D00" w:rsidRPr="00194D00" w:rsidRDefault="00194D00" w:rsidP="00194D00">
      <w:pPr>
        <w:pStyle w:val="ListParagraph"/>
        <w:numPr>
          <w:ilvl w:val="0"/>
          <w:numId w:val="31"/>
        </w:numPr>
        <w:spacing w:before="100" w:beforeAutospacing="1" w:after="100" w:afterAutospacing="1"/>
        <w:rPr>
          <w:rFonts w:asciiTheme="minorHAnsi" w:eastAsia="Times New Roman" w:hAnsiTheme="minorHAnsi" w:cstheme="minorHAnsi"/>
        </w:rPr>
      </w:pPr>
      <w:r w:rsidRPr="00194D00">
        <w:rPr>
          <w:rFonts w:asciiTheme="minorHAnsi" w:eastAsia="Times New Roman" w:hAnsiTheme="minorHAnsi" w:cstheme="minorHAnsi"/>
        </w:rPr>
        <w:t>Recommend changes to application architecture or design to improve efficiency and performance.</w:t>
      </w:r>
    </w:p>
    <w:p w14:paraId="0C925BA4" w14:textId="77777777" w:rsidR="00194D00" w:rsidRPr="00194D00" w:rsidRDefault="00194D00" w:rsidP="00194D00">
      <w:pPr>
        <w:pStyle w:val="ListParagraph"/>
        <w:numPr>
          <w:ilvl w:val="0"/>
          <w:numId w:val="31"/>
        </w:numPr>
        <w:spacing w:before="100" w:beforeAutospacing="1" w:after="100" w:afterAutospacing="1"/>
        <w:rPr>
          <w:rFonts w:asciiTheme="minorHAnsi" w:eastAsia="Times New Roman" w:hAnsiTheme="minorHAnsi" w:cstheme="minorHAnsi"/>
        </w:rPr>
      </w:pPr>
      <w:r w:rsidRPr="00194D00">
        <w:rPr>
          <w:rFonts w:asciiTheme="minorHAnsi" w:eastAsia="Times New Roman" w:hAnsiTheme="minorHAnsi" w:cstheme="minorHAnsi"/>
        </w:rPr>
        <w:t>Analyze IT Cloud requirements from business units and deliver solutions for an integral global cloud environment.</w:t>
      </w:r>
    </w:p>
    <w:p w14:paraId="2343D9CD" w14:textId="77777777" w:rsidR="00194D00" w:rsidRPr="00194D00" w:rsidRDefault="00194D00" w:rsidP="00194D00">
      <w:pPr>
        <w:pStyle w:val="ListParagraph"/>
        <w:numPr>
          <w:ilvl w:val="0"/>
          <w:numId w:val="31"/>
        </w:numPr>
        <w:spacing w:before="100" w:beforeAutospacing="1" w:after="100" w:afterAutospacing="1"/>
        <w:rPr>
          <w:rFonts w:asciiTheme="minorHAnsi" w:eastAsia="Times New Roman" w:hAnsiTheme="minorHAnsi" w:cstheme="minorHAnsi"/>
        </w:rPr>
      </w:pPr>
      <w:r w:rsidRPr="00194D00">
        <w:rPr>
          <w:rFonts w:asciiTheme="minorHAnsi" w:eastAsia="Times New Roman" w:hAnsiTheme="minorHAnsi" w:cstheme="minorHAnsi"/>
        </w:rPr>
        <w:t>Lead interactions with partners and service providers to foster strong relationship and troubleshoot major issues, determine adequate support levels, and evaluates new offerings.</w:t>
      </w:r>
    </w:p>
    <w:p w14:paraId="695054A2" w14:textId="77777777" w:rsidR="00194D00" w:rsidRPr="00194D00" w:rsidRDefault="00194D00" w:rsidP="00194D00">
      <w:pPr>
        <w:pStyle w:val="ListParagraph"/>
        <w:numPr>
          <w:ilvl w:val="0"/>
          <w:numId w:val="31"/>
        </w:numPr>
        <w:spacing w:before="100" w:beforeAutospacing="1" w:after="100" w:afterAutospacing="1"/>
        <w:rPr>
          <w:rFonts w:asciiTheme="minorHAnsi" w:eastAsia="Times New Roman" w:hAnsiTheme="minorHAnsi" w:cstheme="minorHAnsi"/>
        </w:rPr>
      </w:pPr>
      <w:r w:rsidRPr="00194D00">
        <w:rPr>
          <w:rFonts w:asciiTheme="minorHAnsi" w:eastAsia="Times New Roman" w:hAnsiTheme="minorHAnsi" w:cstheme="minorHAnsi"/>
        </w:rPr>
        <w:t>Provide enhancements to existing products across cloud platforms for future capabilities.</w:t>
      </w:r>
    </w:p>
    <w:p w14:paraId="4FD2AA5C" w14:textId="5A1403CF" w:rsidR="004D4C00" w:rsidRPr="00194D00" w:rsidRDefault="00194D00" w:rsidP="00194D00">
      <w:pPr>
        <w:pStyle w:val="ListParagraph"/>
        <w:numPr>
          <w:ilvl w:val="0"/>
          <w:numId w:val="31"/>
        </w:numPr>
        <w:spacing w:before="100" w:beforeAutospacing="1" w:after="100" w:afterAutospacing="1"/>
        <w:rPr>
          <w:rFonts w:asciiTheme="minorHAnsi" w:eastAsia="Times New Roman" w:hAnsiTheme="minorHAnsi" w:cstheme="minorHAnsi"/>
        </w:rPr>
      </w:pPr>
      <w:r w:rsidRPr="00194D00">
        <w:rPr>
          <w:rFonts w:asciiTheme="minorHAnsi" w:eastAsia="Times New Roman" w:hAnsiTheme="minorHAnsi" w:cstheme="minorHAnsi"/>
        </w:rPr>
        <w:t>Lead specific Cloud projects including the design, justification, and implementation.</w:t>
      </w:r>
    </w:p>
    <w:p w14:paraId="01A5B19B" w14:textId="7822B675" w:rsidR="00F173B6" w:rsidRPr="001E6F8F" w:rsidRDefault="00F173B6" w:rsidP="005B2898">
      <w:pPr>
        <w:tabs>
          <w:tab w:val="left" w:pos="8300"/>
        </w:tabs>
        <w:spacing w:line="0" w:lineRule="atLeast"/>
        <w:ind w:left="40"/>
        <w:jc w:val="both"/>
        <w:rPr>
          <w:rFonts w:asciiTheme="minorHAnsi" w:hAnsiTheme="minorHAnsi" w:cstheme="minorHAnsi"/>
          <w:b/>
          <w:bCs/>
          <w:sz w:val="22"/>
          <w:szCs w:val="22"/>
        </w:rPr>
      </w:pPr>
      <w:r w:rsidRPr="001E6F8F">
        <w:rPr>
          <w:rFonts w:asciiTheme="minorHAnsi" w:hAnsiTheme="minorHAnsi" w:cstheme="minorHAnsi"/>
          <w:b/>
          <w:bCs/>
          <w:sz w:val="22"/>
          <w:szCs w:val="22"/>
        </w:rPr>
        <w:t>Lead Engineer, Enterprise Fixed Services (NSMC-Fixed Services)</w:t>
      </w:r>
      <w:r w:rsidRPr="001E6F8F">
        <w:rPr>
          <w:rFonts w:asciiTheme="minorHAnsi" w:hAnsiTheme="minorHAnsi" w:cstheme="minorHAnsi"/>
          <w:b/>
          <w:bCs/>
          <w:sz w:val="22"/>
          <w:szCs w:val="22"/>
        </w:rPr>
        <w:tab/>
      </w:r>
      <w:r w:rsidRPr="001E6F8F">
        <w:rPr>
          <w:rFonts w:asciiTheme="minorHAnsi" w:hAnsiTheme="minorHAnsi" w:cstheme="minorHAnsi"/>
          <w:b/>
          <w:bCs/>
          <w:sz w:val="22"/>
          <w:szCs w:val="22"/>
        </w:rPr>
        <w:tab/>
        <w:t>10/2023 to Current</w:t>
      </w:r>
    </w:p>
    <w:p w14:paraId="2F53601D" w14:textId="04F8F4AE" w:rsidR="0019713E" w:rsidRPr="0019713E" w:rsidRDefault="0019713E" w:rsidP="0019713E">
      <w:pPr>
        <w:pStyle w:val="ListParagraph"/>
        <w:numPr>
          <w:ilvl w:val="0"/>
          <w:numId w:val="26"/>
        </w:numPr>
        <w:tabs>
          <w:tab w:val="left" w:pos="8300"/>
        </w:tabs>
        <w:spacing w:line="0" w:lineRule="atLeast"/>
        <w:jc w:val="both"/>
        <w:rPr>
          <w:rFonts w:asciiTheme="minorHAnsi" w:hAnsiTheme="minorHAnsi" w:cstheme="minorHAnsi"/>
        </w:rPr>
      </w:pPr>
      <w:r w:rsidRPr="0019713E">
        <w:rPr>
          <w:rFonts w:asciiTheme="minorHAnsi" w:hAnsiTheme="minorHAnsi" w:cstheme="minorHAnsi"/>
        </w:rPr>
        <w:t xml:space="preserve">Direct and manage a team of 15 </w:t>
      </w:r>
      <w:r>
        <w:rPr>
          <w:rFonts w:asciiTheme="minorHAnsi" w:hAnsiTheme="minorHAnsi" w:cstheme="minorHAnsi"/>
        </w:rPr>
        <w:t xml:space="preserve">Front Office </w:t>
      </w:r>
      <w:r w:rsidRPr="0019713E">
        <w:rPr>
          <w:rFonts w:asciiTheme="minorHAnsi" w:hAnsiTheme="minorHAnsi" w:cstheme="minorHAnsi"/>
        </w:rPr>
        <w:t>NOC engineers in monitoring, maintaining, and optimizing network performance for</w:t>
      </w:r>
      <w:r>
        <w:rPr>
          <w:rFonts w:asciiTheme="minorHAnsi" w:hAnsiTheme="minorHAnsi" w:cstheme="minorHAnsi"/>
        </w:rPr>
        <w:t xml:space="preserve"> local and international</w:t>
      </w:r>
      <w:r w:rsidRPr="0019713E">
        <w:rPr>
          <w:rFonts w:asciiTheme="minorHAnsi" w:hAnsiTheme="minorHAnsi" w:cstheme="minorHAnsi"/>
        </w:rPr>
        <w:t xml:space="preserve"> clients.</w:t>
      </w:r>
    </w:p>
    <w:p w14:paraId="03B0D1CE" w14:textId="77777777" w:rsidR="0019713E" w:rsidRDefault="0019713E" w:rsidP="0019713E">
      <w:pPr>
        <w:pStyle w:val="ListParagraph"/>
        <w:numPr>
          <w:ilvl w:val="0"/>
          <w:numId w:val="26"/>
        </w:numPr>
        <w:tabs>
          <w:tab w:val="left" w:pos="8300"/>
        </w:tabs>
        <w:spacing w:line="0" w:lineRule="atLeast"/>
        <w:jc w:val="both"/>
        <w:rPr>
          <w:rFonts w:asciiTheme="minorHAnsi" w:hAnsiTheme="minorHAnsi" w:cstheme="minorHAnsi"/>
        </w:rPr>
      </w:pPr>
      <w:r w:rsidRPr="0019713E">
        <w:rPr>
          <w:rFonts w:asciiTheme="minorHAnsi" w:hAnsiTheme="minorHAnsi" w:cstheme="minorHAnsi"/>
        </w:rPr>
        <w:t>Develop and implement robust network monitoring protocols and SOPs, reducing incident response times by 40%.</w:t>
      </w:r>
    </w:p>
    <w:p w14:paraId="2C297038" w14:textId="77777777" w:rsidR="0019713E" w:rsidRDefault="0019713E" w:rsidP="0019713E">
      <w:pPr>
        <w:pStyle w:val="ListParagraph"/>
        <w:numPr>
          <w:ilvl w:val="0"/>
          <w:numId w:val="26"/>
        </w:numPr>
        <w:tabs>
          <w:tab w:val="left" w:pos="8300"/>
        </w:tabs>
        <w:spacing w:line="0" w:lineRule="atLeast"/>
        <w:jc w:val="both"/>
        <w:rPr>
          <w:rFonts w:asciiTheme="minorHAnsi" w:hAnsiTheme="minorHAnsi" w:cstheme="minorHAnsi"/>
        </w:rPr>
      </w:pPr>
      <w:r w:rsidRPr="0019713E">
        <w:rPr>
          <w:rFonts w:asciiTheme="minorHAnsi" w:hAnsiTheme="minorHAnsi" w:cstheme="minorHAnsi"/>
        </w:rPr>
        <w:t>Lead incident management efforts, ensuring timely resolution of network disruptions and adherence to SLAs.</w:t>
      </w:r>
    </w:p>
    <w:p w14:paraId="05D0AE17" w14:textId="758FE3F7" w:rsidR="0019713E" w:rsidRPr="0019713E" w:rsidRDefault="0019713E" w:rsidP="0019713E">
      <w:pPr>
        <w:pStyle w:val="ListParagraph"/>
        <w:numPr>
          <w:ilvl w:val="0"/>
          <w:numId w:val="26"/>
        </w:numPr>
        <w:tabs>
          <w:tab w:val="left" w:pos="8300"/>
        </w:tabs>
        <w:spacing w:line="0" w:lineRule="atLeast"/>
        <w:jc w:val="both"/>
        <w:rPr>
          <w:rFonts w:asciiTheme="minorHAnsi" w:hAnsiTheme="minorHAnsi" w:cstheme="minorHAnsi"/>
        </w:rPr>
      </w:pPr>
      <w:r w:rsidRPr="0019713E">
        <w:rPr>
          <w:rFonts w:asciiTheme="minorHAnsi" w:hAnsiTheme="minorHAnsi" w:cstheme="minorHAnsi"/>
        </w:rPr>
        <w:t xml:space="preserve">Collaborate closely with clients, vendors, and internal stakeholders to design and implement network upgrades </w:t>
      </w:r>
    </w:p>
    <w:p w14:paraId="04169894" w14:textId="5D716425" w:rsidR="0019713E" w:rsidRDefault="0019713E" w:rsidP="0019713E">
      <w:pPr>
        <w:tabs>
          <w:tab w:val="left" w:pos="8300"/>
        </w:tabs>
        <w:spacing w:line="0" w:lineRule="atLeast"/>
        <w:ind w:left="40"/>
        <w:jc w:val="both"/>
        <w:rPr>
          <w:rFonts w:asciiTheme="minorHAnsi" w:hAnsiTheme="minorHAnsi" w:cstheme="minorHAnsi"/>
        </w:rPr>
      </w:pPr>
      <w:r>
        <w:rPr>
          <w:rFonts w:asciiTheme="minorHAnsi" w:hAnsiTheme="minorHAnsi" w:cstheme="minorHAnsi"/>
        </w:rPr>
        <w:t xml:space="preserve">                </w:t>
      </w:r>
      <w:r w:rsidRPr="0019713E">
        <w:rPr>
          <w:rFonts w:asciiTheme="minorHAnsi" w:hAnsiTheme="minorHAnsi" w:cstheme="minorHAnsi"/>
        </w:rPr>
        <w:t>and expansions, enhancing scalability and reliability</w:t>
      </w:r>
      <w:r>
        <w:rPr>
          <w:rFonts w:asciiTheme="minorHAnsi" w:hAnsiTheme="minorHAnsi" w:cstheme="minorHAnsi"/>
        </w:rPr>
        <w:t>.</w:t>
      </w:r>
    </w:p>
    <w:p w14:paraId="465B88A2" w14:textId="55F3C698" w:rsidR="0019713E" w:rsidRPr="0019713E" w:rsidRDefault="0019713E" w:rsidP="0019713E">
      <w:pPr>
        <w:pStyle w:val="ListParagraph"/>
        <w:numPr>
          <w:ilvl w:val="0"/>
          <w:numId w:val="27"/>
        </w:numPr>
        <w:tabs>
          <w:tab w:val="left" w:pos="8300"/>
        </w:tabs>
        <w:spacing w:line="0" w:lineRule="atLeast"/>
        <w:jc w:val="both"/>
        <w:rPr>
          <w:rFonts w:asciiTheme="minorHAnsi" w:hAnsiTheme="minorHAnsi" w:cstheme="minorHAnsi"/>
        </w:rPr>
      </w:pPr>
      <w:r w:rsidRPr="0019713E">
        <w:rPr>
          <w:rFonts w:asciiTheme="minorHAnsi" w:hAnsiTheme="minorHAnsi" w:cstheme="minorHAnsi"/>
        </w:rPr>
        <w:t xml:space="preserve">Conduct regular training sessions for NOC team members on emerging technologies and best practices, </w:t>
      </w:r>
    </w:p>
    <w:p w14:paraId="273C3B72" w14:textId="77777777" w:rsidR="0019713E" w:rsidRDefault="0019713E" w:rsidP="0019713E">
      <w:pPr>
        <w:tabs>
          <w:tab w:val="left" w:pos="8300"/>
        </w:tabs>
        <w:spacing w:line="0" w:lineRule="atLeast"/>
        <w:ind w:left="40"/>
        <w:jc w:val="both"/>
        <w:rPr>
          <w:rFonts w:asciiTheme="minorHAnsi" w:hAnsiTheme="minorHAnsi" w:cstheme="minorHAnsi"/>
        </w:rPr>
      </w:pPr>
      <w:r>
        <w:rPr>
          <w:rFonts w:asciiTheme="minorHAnsi" w:hAnsiTheme="minorHAnsi" w:cstheme="minorHAnsi"/>
        </w:rPr>
        <w:t xml:space="preserve">                </w:t>
      </w:r>
      <w:r w:rsidRPr="0019713E">
        <w:rPr>
          <w:rFonts w:asciiTheme="minorHAnsi" w:hAnsiTheme="minorHAnsi" w:cstheme="minorHAnsi"/>
        </w:rPr>
        <w:t>fostering a culture of continuous improvement.</w:t>
      </w:r>
    </w:p>
    <w:p w14:paraId="0D68BBD8" w14:textId="77777777" w:rsidR="0019713E" w:rsidRDefault="0019713E" w:rsidP="0019713E">
      <w:pPr>
        <w:pStyle w:val="ListParagraph"/>
        <w:numPr>
          <w:ilvl w:val="0"/>
          <w:numId w:val="27"/>
        </w:numPr>
        <w:tabs>
          <w:tab w:val="left" w:pos="8300"/>
        </w:tabs>
        <w:spacing w:line="0" w:lineRule="atLeast"/>
        <w:jc w:val="both"/>
        <w:rPr>
          <w:rFonts w:asciiTheme="minorHAnsi" w:hAnsiTheme="minorHAnsi" w:cstheme="minorHAnsi"/>
        </w:rPr>
      </w:pPr>
      <w:r w:rsidRPr="0019713E">
        <w:rPr>
          <w:rFonts w:asciiTheme="minorHAnsi" w:hAnsiTheme="minorHAnsi" w:cstheme="minorHAnsi"/>
        </w:rPr>
        <w:t>Monitored network operations and implemented proactive measures to maintain 99.9% uptime across client networks.</w:t>
      </w:r>
    </w:p>
    <w:p w14:paraId="17A2F2CA" w14:textId="1468E201" w:rsidR="00CA026B" w:rsidRPr="004E359D" w:rsidRDefault="0019713E" w:rsidP="00194D00">
      <w:pPr>
        <w:pStyle w:val="ListParagraph"/>
        <w:numPr>
          <w:ilvl w:val="0"/>
          <w:numId w:val="27"/>
        </w:numPr>
        <w:tabs>
          <w:tab w:val="left" w:pos="8300"/>
        </w:tabs>
        <w:spacing w:line="0" w:lineRule="atLeast"/>
        <w:jc w:val="both"/>
        <w:rPr>
          <w:rFonts w:asciiTheme="minorHAnsi" w:hAnsiTheme="minorHAnsi" w:cstheme="minorHAnsi"/>
        </w:rPr>
      </w:pPr>
      <w:r w:rsidRPr="0019713E">
        <w:rPr>
          <w:rFonts w:asciiTheme="minorHAnsi" w:hAnsiTheme="minorHAnsi" w:cstheme="minorHAnsi"/>
        </w:rPr>
        <w:t>Investigated and resolved escalated network incidents, ensuring minimal service disruption and client satisfaction.</w:t>
      </w:r>
    </w:p>
    <w:p w14:paraId="5774F49B" w14:textId="77777777" w:rsidR="002E6287" w:rsidRPr="002E6287" w:rsidRDefault="002E6287" w:rsidP="002E6287">
      <w:pPr>
        <w:pStyle w:val="ListParagraph"/>
        <w:numPr>
          <w:ilvl w:val="0"/>
          <w:numId w:val="27"/>
        </w:numPr>
        <w:tabs>
          <w:tab w:val="left" w:pos="8300"/>
        </w:tabs>
        <w:spacing w:line="0" w:lineRule="atLeast"/>
        <w:jc w:val="both"/>
        <w:rPr>
          <w:rFonts w:asciiTheme="minorHAnsi" w:hAnsiTheme="minorHAnsi" w:cstheme="minorHAnsi"/>
        </w:rPr>
      </w:pPr>
      <w:r w:rsidRPr="002E6287">
        <w:rPr>
          <w:rFonts w:asciiTheme="minorHAnsi" w:hAnsiTheme="minorHAnsi" w:cstheme="minorHAnsi"/>
        </w:rPr>
        <w:t>Monitored and managed network performance, availability, and incident resolution in a high-availability NOC environment.</w:t>
      </w:r>
    </w:p>
    <w:p w14:paraId="3CD8D286" w14:textId="60F2CD55" w:rsidR="002E6287" w:rsidRPr="002E6287" w:rsidRDefault="002E6287" w:rsidP="002E6287">
      <w:pPr>
        <w:pStyle w:val="ListParagraph"/>
        <w:numPr>
          <w:ilvl w:val="0"/>
          <w:numId w:val="27"/>
        </w:numPr>
        <w:tabs>
          <w:tab w:val="left" w:pos="8300"/>
        </w:tabs>
        <w:spacing w:line="0" w:lineRule="atLeast"/>
        <w:jc w:val="both"/>
        <w:rPr>
          <w:rFonts w:asciiTheme="minorHAnsi" w:hAnsiTheme="minorHAnsi" w:cstheme="minorHAnsi"/>
        </w:rPr>
      </w:pPr>
      <w:r w:rsidRPr="002E6287">
        <w:rPr>
          <w:rFonts w:asciiTheme="minorHAnsi" w:hAnsiTheme="minorHAnsi" w:cstheme="minorHAnsi"/>
        </w:rPr>
        <w:t>Coordinated with cross-functional teams to resolve network issues and escalate complex problems to higher-level engineers.</w:t>
      </w:r>
    </w:p>
    <w:p w14:paraId="6E86CBB7" w14:textId="581ABA46" w:rsidR="002E6287" w:rsidRPr="002E6287" w:rsidRDefault="002E6287" w:rsidP="00194D00">
      <w:pPr>
        <w:pStyle w:val="ListParagraph"/>
        <w:numPr>
          <w:ilvl w:val="0"/>
          <w:numId w:val="27"/>
        </w:numPr>
        <w:tabs>
          <w:tab w:val="left" w:pos="8300"/>
        </w:tabs>
        <w:spacing w:line="0" w:lineRule="atLeast"/>
        <w:jc w:val="both"/>
        <w:rPr>
          <w:rFonts w:asciiTheme="minorHAnsi" w:hAnsiTheme="minorHAnsi" w:cstheme="minorHAnsi"/>
        </w:rPr>
      </w:pPr>
      <w:r w:rsidRPr="002E6287">
        <w:rPr>
          <w:rFonts w:asciiTheme="minorHAnsi" w:hAnsiTheme="minorHAnsi" w:cstheme="minorHAnsi"/>
        </w:rPr>
        <w:t>Implemented and maintained network monitoring tools and dashboards to enhance visibility and proactive issue detection.</w:t>
      </w:r>
    </w:p>
    <w:p w14:paraId="30B511EB" w14:textId="72F7E73E" w:rsidR="001E6F8F" w:rsidRPr="001E6F8F" w:rsidRDefault="001E6F8F" w:rsidP="001E6F8F">
      <w:pPr>
        <w:tabs>
          <w:tab w:val="left" w:pos="760"/>
        </w:tabs>
        <w:rPr>
          <w:rFonts w:asciiTheme="minorHAnsi" w:hAnsiTheme="minorHAnsi" w:cstheme="minorHAnsi"/>
          <w:b/>
          <w:color w:val="0070C0"/>
          <w:u w:val="single"/>
        </w:rPr>
      </w:pPr>
      <w:r>
        <w:rPr>
          <w:rFonts w:asciiTheme="minorHAnsi" w:hAnsiTheme="minorHAnsi" w:cstheme="minorHAnsi"/>
          <w:b/>
          <w:color w:val="0070C0"/>
          <w:u w:val="single"/>
        </w:rPr>
        <w:t>K</w:t>
      </w:r>
      <w:r w:rsidRPr="001E6F8F">
        <w:rPr>
          <w:rFonts w:asciiTheme="minorHAnsi" w:hAnsiTheme="minorHAnsi" w:cstheme="minorHAnsi"/>
          <w:b/>
          <w:color w:val="0070C0"/>
          <w:u w:val="single"/>
        </w:rPr>
        <w:t>E</w:t>
      </w:r>
      <w:r>
        <w:rPr>
          <w:rFonts w:asciiTheme="minorHAnsi" w:hAnsiTheme="minorHAnsi" w:cstheme="minorHAnsi"/>
          <w:b/>
          <w:color w:val="0070C0"/>
          <w:u w:val="single"/>
        </w:rPr>
        <w:t>Y ACHIEVEMENT</w:t>
      </w:r>
    </w:p>
    <w:p w14:paraId="35AA5754" w14:textId="7AE56B95" w:rsidR="002E6287" w:rsidRPr="002E6287" w:rsidRDefault="002E6287" w:rsidP="002E6287">
      <w:pPr>
        <w:pStyle w:val="ListParagraph"/>
        <w:numPr>
          <w:ilvl w:val="0"/>
          <w:numId w:val="27"/>
        </w:numPr>
        <w:tabs>
          <w:tab w:val="left" w:pos="8300"/>
        </w:tabs>
        <w:spacing w:line="0" w:lineRule="atLeast"/>
        <w:jc w:val="both"/>
        <w:rPr>
          <w:rFonts w:asciiTheme="minorHAnsi" w:hAnsiTheme="minorHAnsi" w:cstheme="minorHAnsi"/>
        </w:rPr>
      </w:pPr>
      <w:r w:rsidRPr="002E6287">
        <w:rPr>
          <w:rFonts w:asciiTheme="minorHAnsi" w:hAnsiTheme="minorHAnsi" w:cstheme="minorHAnsi"/>
        </w:rPr>
        <w:t xml:space="preserve">Reduced incident response times by </w:t>
      </w:r>
      <w:r>
        <w:rPr>
          <w:rFonts w:asciiTheme="minorHAnsi" w:hAnsiTheme="minorHAnsi" w:cstheme="minorHAnsi"/>
        </w:rPr>
        <w:t>65</w:t>
      </w:r>
      <w:r w:rsidRPr="002E6287">
        <w:rPr>
          <w:rFonts w:asciiTheme="minorHAnsi" w:hAnsiTheme="minorHAnsi" w:cstheme="minorHAnsi"/>
        </w:rPr>
        <w:t>% through the implementation of automated alerting and response workflows.</w:t>
      </w:r>
    </w:p>
    <w:p w14:paraId="62E4FA32" w14:textId="4DE8F81E" w:rsidR="002E6287" w:rsidRPr="002E6287" w:rsidRDefault="002E6287" w:rsidP="002E6287">
      <w:pPr>
        <w:pStyle w:val="ListParagraph"/>
        <w:numPr>
          <w:ilvl w:val="0"/>
          <w:numId w:val="27"/>
        </w:numPr>
        <w:tabs>
          <w:tab w:val="left" w:pos="8300"/>
        </w:tabs>
        <w:spacing w:line="0" w:lineRule="atLeast"/>
        <w:jc w:val="both"/>
        <w:rPr>
          <w:rFonts w:asciiTheme="minorHAnsi" w:hAnsiTheme="minorHAnsi" w:cstheme="minorHAnsi"/>
        </w:rPr>
      </w:pPr>
      <w:r w:rsidRPr="002E6287">
        <w:rPr>
          <w:rFonts w:asciiTheme="minorHAnsi" w:hAnsiTheme="minorHAnsi" w:cstheme="minorHAnsi"/>
        </w:rPr>
        <w:t>Spearheaded the integration of AWS CloudWatch with existing network monitoring systems to extend visibility into cloud resources.</w:t>
      </w:r>
    </w:p>
    <w:p w14:paraId="2557DBF0" w14:textId="34F66670" w:rsidR="0019713E" w:rsidRPr="002E6287" w:rsidRDefault="002E6287" w:rsidP="002E6287">
      <w:pPr>
        <w:pStyle w:val="ListParagraph"/>
        <w:numPr>
          <w:ilvl w:val="0"/>
          <w:numId w:val="27"/>
        </w:numPr>
        <w:tabs>
          <w:tab w:val="left" w:pos="8300"/>
        </w:tabs>
        <w:spacing w:line="0" w:lineRule="atLeast"/>
        <w:jc w:val="both"/>
        <w:rPr>
          <w:rFonts w:asciiTheme="minorHAnsi" w:hAnsiTheme="minorHAnsi" w:cstheme="minorHAnsi"/>
        </w:rPr>
      </w:pPr>
      <w:r w:rsidRPr="002E6287">
        <w:rPr>
          <w:rFonts w:asciiTheme="minorHAnsi" w:hAnsiTheme="minorHAnsi" w:cstheme="minorHAnsi"/>
        </w:rPr>
        <w:t>Led a project to migrate on-premises network monitoring tools to AWS, improving scalability and reliability.</w:t>
      </w:r>
    </w:p>
    <w:p w14:paraId="18FD4A37" w14:textId="77777777" w:rsidR="002E6287" w:rsidRPr="00257D71" w:rsidRDefault="002E6287" w:rsidP="002E6287">
      <w:pPr>
        <w:pStyle w:val="ListParagraph"/>
        <w:tabs>
          <w:tab w:val="left" w:pos="8300"/>
        </w:tabs>
        <w:spacing w:line="0" w:lineRule="atLeast"/>
        <w:ind w:left="760"/>
        <w:jc w:val="both"/>
        <w:rPr>
          <w:rFonts w:asciiTheme="minorHAnsi" w:hAnsiTheme="minorHAnsi" w:cstheme="minorHAnsi"/>
          <w:b/>
          <w:bCs/>
        </w:rPr>
      </w:pPr>
    </w:p>
    <w:p w14:paraId="5FDE6B8E" w14:textId="4C2E8C69" w:rsidR="008125D6" w:rsidRPr="002B5B11" w:rsidRDefault="00EB618F" w:rsidP="005B2898">
      <w:pPr>
        <w:spacing w:line="0" w:lineRule="atLeast"/>
        <w:ind w:left="40"/>
        <w:jc w:val="both"/>
        <w:rPr>
          <w:rFonts w:asciiTheme="minorHAnsi" w:hAnsiTheme="minorHAnsi" w:cstheme="minorHAnsi"/>
          <w:b/>
          <w:sz w:val="22"/>
          <w:szCs w:val="22"/>
        </w:rPr>
      </w:pPr>
      <w:r w:rsidRPr="002B5B11">
        <w:rPr>
          <w:rFonts w:asciiTheme="minorHAnsi" w:hAnsiTheme="minorHAnsi" w:cstheme="minorHAnsi"/>
          <w:b/>
          <w:sz w:val="22"/>
          <w:szCs w:val="22"/>
        </w:rPr>
        <w:t>Engineer, Enterprise Fixed Services</w:t>
      </w:r>
      <w:r w:rsidR="001A0032" w:rsidRPr="002B5B11">
        <w:rPr>
          <w:rFonts w:asciiTheme="minorHAnsi" w:hAnsiTheme="minorHAnsi" w:cstheme="minorHAnsi"/>
          <w:b/>
          <w:sz w:val="22"/>
          <w:szCs w:val="22"/>
        </w:rPr>
        <w:t xml:space="preserve"> </w:t>
      </w:r>
      <w:r w:rsidR="004D4C00" w:rsidRPr="002B5B11">
        <w:rPr>
          <w:rFonts w:asciiTheme="minorHAnsi" w:hAnsiTheme="minorHAnsi" w:cstheme="minorHAnsi"/>
          <w:b/>
          <w:sz w:val="22"/>
          <w:szCs w:val="22"/>
        </w:rPr>
        <w:t>(</w:t>
      </w:r>
      <w:r w:rsidRPr="002B5B11">
        <w:rPr>
          <w:rFonts w:asciiTheme="minorHAnsi" w:hAnsiTheme="minorHAnsi" w:cstheme="minorHAnsi"/>
          <w:b/>
          <w:sz w:val="22"/>
          <w:szCs w:val="22"/>
        </w:rPr>
        <w:t>NSMC-</w:t>
      </w:r>
      <w:r w:rsidR="004D4C00" w:rsidRPr="002B5B11">
        <w:rPr>
          <w:rFonts w:asciiTheme="minorHAnsi" w:hAnsiTheme="minorHAnsi" w:cstheme="minorHAnsi"/>
          <w:b/>
          <w:sz w:val="22"/>
          <w:szCs w:val="22"/>
        </w:rPr>
        <w:t>Fixed</w:t>
      </w:r>
      <w:r w:rsidRPr="002B5B11">
        <w:rPr>
          <w:rFonts w:asciiTheme="minorHAnsi" w:hAnsiTheme="minorHAnsi" w:cstheme="minorHAnsi"/>
          <w:b/>
          <w:sz w:val="22"/>
          <w:szCs w:val="22"/>
        </w:rPr>
        <w:t xml:space="preserve"> Services</w:t>
      </w:r>
      <w:r w:rsidR="004D4C00" w:rsidRPr="002B5B11">
        <w:rPr>
          <w:rFonts w:asciiTheme="minorHAnsi" w:hAnsiTheme="minorHAnsi" w:cstheme="minorHAnsi"/>
          <w:b/>
          <w:sz w:val="22"/>
          <w:szCs w:val="22"/>
        </w:rPr>
        <w:t>)</w:t>
      </w:r>
      <w:r w:rsidR="0019713E" w:rsidRPr="002B5B11">
        <w:rPr>
          <w:rFonts w:asciiTheme="minorHAnsi" w:hAnsiTheme="minorHAnsi" w:cstheme="minorHAnsi"/>
          <w:b/>
          <w:sz w:val="22"/>
          <w:szCs w:val="22"/>
        </w:rPr>
        <w:tab/>
      </w:r>
      <w:r w:rsidR="0019713E" w:rsidRPr="002B5B11">
        <w:rPr>
          <w:rFonts w:asciiTheme="minorHAnsi" w:hAnsiTheme="minorHAnsi" w:cstheme="minorHAnsi"/>
          <w:b/>
          <w:sz w:val="22"/>
          <w:szCs w:val="22"/>
        </w:rPr>
        <w:tab/>
      </w:r>
      <w:r w:rsidR="0019713E" w:rsidRPr="002B5B11">
        <w:rPr>
          <w:rFonts w:asciiTheme="minorHAnsi" w:hAnsiTheme="minorHAnsi" w:cstheme="minorHAnsi"/>
          <w:b/>
          <w:sz w:val="22"/>
          <w:szCs w:val="22"/>
        </w:rPr>
        <w:tab/>
      </w:r>
      <w:r w:rsidR="0019713E" w:rsidRPr="002B5B11">
        <w:rPr>
          <w:rFonts w:asciiTheme="minorHAnsi" w:hAnsiTheme="minorHAnsi" w:cstheme="minorHAnsi"/>
          <w:b/>
          <w:sz w:val="22"/>
          <w:szCs w:val="22"/>
        </w:rPr>
        <w:tab/>
      </w:r>
      <w:r w:rsidR="0019713E" w:rsidRPr="002B5B11">
        <w:rPr>
          <w:rFonts w:asciiTheme="minorHAnsi" w:hAnsiTheme="minorHAnsi" w:cstheme="minorHAnsi"/>
          <w:b/>
          <w:bCs/>
          <w:sz w:val="22"/>
          <w:szCs w:val="22"/>
        </w:rPr>
        <w:t>12/2018 to 10/2023</w:t>
      </w:r>
    </w:p>
    <w:p w14:paraId="6AA23A05" w14:textId="77777777" w:rsidR="009218A7" w:rsidRPr="00257D71" w:rsidRDefault="006A231D" w:rsidP="009218A7">
      <w:pPr>
        <w:numPr>
          <w:ilvl w:val="0"/>
          <w:numId w:val="17"/>
        </w:numPr>
        <w:spacing w:line="0" w:lineRule="atLeast"/>
        <w:jc w:val="both"/>
        <w:rPr>
          <w:rFonts w:asciiTheme="minorHAnsi" w:eastAsia="Times New Roman" w:hAnsiTheme="minorHAnsi" w:cstheme="minorHAnsi"/>
          <w:color w:val="333333"/>
        </w:rPr>
      </w:pPr>
      <w:r w:rsidRPr="00257D71">
        <w:rPr>
          <w:rFonts w:asciiTheme="minorHAnsi" w:eastAsia="Times New Roman" w:hAnsiTheme="minorHAnsi" w:cstheme="minorHAnsi"/>
          <w:color w:val="333333"/>
        </w:rPr>
        <w:t>Part of a team of specialists who p</w:t>
      </w:r>
      <w:r w:rsidR="001A4D45" w:rsidRPr="00257D71">
        <w:rPr>
          <w:rFonts w:asciiTheme="minorHAnsi" w:eastAsia="Times New Roman" w:hAnsiTheme="minorHAnsi" w:cstheme="minorHAnsi"/>
          <w:color w:val="333333"/>
        </w:rPr>
        <w:t>r</w:t>
      </w:r>
      <w:r w:rsidR="008125D6" w:rsidRPr="00257D71">
        <w:rPr>
          <w:rFonts w:asciiTheme="minorHAnsi" w:eastAsia="Times New Roman" w:hAnsiTheme="minorHAnsi" w:cstheme="minorHAnsi"/>
          <w:color w:val="333333"/>
        </w:rPr>
        <w:t>o</w:t>
      </w:r>
      <w:r w:rsidR="001A4D45" w:rsidRPr="00257D71">
        <w:rPr>
          <w:rFonts w:asciiTheme="minorHAnsi" w:eastAsia="Times New Roman" w:hAnsiTheme="minorHAnsi" w:cstheme="minorHAnsi"/>
          <w:color w:val="333333"/>
        </w:rPr>
        <w:t xml:space="preserve">vide </w:t>
      </w:r>
      <w:r w:rsidRPr="00257D71">
        <w:rPr>
          <w:rFonts w:asciiTheme="minorHAnsi" w:eastAsia="Times New Roman" w:hAnsiTheme="minorHAnsi" w:cstheme="minorHAnsi"/>
          <w:color w:val="333333"/>
        </w:rPr>
        <w:t xml:space="preserve">daily </w:t>
      </w:r>
      <w:r w:rsidR="001A4D45" w:rsidRPr="00257D71">
        <w:rPr>
          <w:rFonts w:asciiTheme="minorHAnsi" w:eastAsia="Times New Roman" w:hAnsiTheme="minorHAnsi" w:cstheme="minorHAnsi"/>
          <w:color w:val="333333"/>
        </w:rPr>
        <w:t xml:space="preserve">network surveillance, problem resolution, monitoring, controlling, </w:t>
      </w:r>
      <w:r w:rsidR="00196824" w:rsidRPr="00257D71">
        <w:rPr>
          <w:rFonts w:asciiTheme="minorHAnsi" w:eastAsia="Times New Roman" w:hAnsiTheme="minorHAnsi" w:cstheme="minorHAnsi"/>
          <w:color w:val="333333"/>
        </w:rPr>
        <w:t>escalating,</w:t>
      </w:r>
      <w:r w:rsidR="001A4D45" w:rsidRPr="00257D71">
        <w:rPr>
          <w:rFonts w:asciiTheme="minorHAnsi" w:eastAsia="Times New Roman" w:hAnsiTheme="minorHAnsi" w:cstheme="minorHAnsi"/>
          <w:color w:val="333333"/>
        </w:rPr>
        <w:t xml:space="preserve"> and dispatching of all network elements and ensure that MTN network faults (Fixed Network) are resolved to company requirements. </w:t>
      </w:r>
    </w:p>
    <w:p w14:paraId="75CCEB72" w14:textId="4D8DE86F" w:rsidR="009218A7" w:rsidRPr="00194D00" w:rsidRDefault="00E30A77" w:rsidP="00194D00">
      <w:pPr>
        <w:numPr>
          <w:ilvl w:val="0"/>
          <w:numId w:val="17"/>
        </w:numPr>
        <w:spacing w:line="0" w:lineRule="atLeast"/>
        <w:jc w:val="both"/>
        <w:rPr>
          <w:rFonts w:asciiTheme="minorHAnsi" w:eastAsia="Times New Roman" w:hAnsiTheme="minorHAnsi" w:cstheme="minorHAnsi"/>
          <w:color w:val="333333"/>
        </w:rPr>
      </w:pPr>
      <w:r w:rsidRPr="00257D71">
        <w:rPr>
          <w:rFonts w:asciiTheme="minorHAnsi" w:eastAsia="Times New Roman" w:hAnsiTheme="minorHAnsi" w:cstheme="minorHAnsi"/>
          <w:color w:val="333333"/>
        </w:rPr>
        <w:t>T</w:t>
      </w:r>
      <w:r w:rsidR="009218A7" w:rsidRPr="00257D71">
        <w:rPr>
          <w:rFonts w:asciiTheme="minorHAnsi" w:eastAsia="Times New Roman" w:hAnsiTheme="minorHAnsi" w:cstheme="minorHAnsi"/>
          <w:color w:val="333333"/>
        </w:rPr>
        <w:t>ook</w:t>
      </w:r>
      <w:r w:rsidR="002352CA" w:rsidRPr="00257D71">
        <w:rPr>
          <w:rFonts w:asciiTheme="minorHAnsi" w:eastAsia="Times New Roman" w:hAnsiTheme="minorHAnsi" w:cstheme="minorHAnsi"/>
          <w:color w:val="333333"/>
        </w:rPr>
        <w:t xml:space="preserve"> Ownership of Customer Issues and follow problems through resolution.</w:t>
      </w:r>
    </w:p>
    <w:p w14:paraId="796A6F36" w14:textId="3EC92339" w:rsidR="009218A7" w:rsidRPr="002E6287" w:rsidRDefault="000E7B87" w:rsidP="002E6287">
      <w:pPr>
        <w:numPr>
          <w:ilvl w:val="0"/>
          <w:numId w:val="17"/>
        </w:numPr>
        <w:spacing w:line="0" w:lineRule="atLeast"/>
        <w:jc w:val="both"/>
        <w:rPr>
          <w:rFonts w:asciiTheme="minorHAnsi" w:eastAsia="Times New Roman" w:hAnsiTheme="minorHAnsi" w:cstheme="minorHAnsi"/>
          <w:color w:val="333333"/>
        </w:rPr>
      </w:pPr>
      <w:r w:rsidRPr="00257D71">
        <w:rPr>
          <w:rFonts w:asciiTheme="minorHAnsi" w:eastAsia="Times New Roman" w:hAnsiTheme="minorHAnsi" w:cstheme="minorHAnsi"/>
          <w:color w:val="333333"/>
        </w:rPr>
        <w:t>I</w:t>
      </w:r>
      <w:r w:rsidR="001A4D45" w:rsidRPr="00257D71">
        <w:rPr>
          <w:rFonts w:asciiTheme="minorHAnsi" w:eastAsia="Times New Roman" w:hAnsiTheme="minorHAnsi" w:cstheme="minorHAnsi"/>
          <w:color w:val="333333"/>
        </w:rPr>
        <w:t>mplement</w:t>
      </w:r>
      <w:r w:rsidR="00E30A77" w:rsidRPr="00257D71">
        <w:rPr>
          <w:rFonts w:asciiTheme="minorHAnsi" w:eastAsia="Times New Roman" w:hAnsiTheme="minorHAnsi" w:cstheme="minorHAnsi"/>
          <w:color w:val="333333"/>
        </w:rPr>
        <w:t>ed</w:t>
      </w:r>
      <w:r w:rsidR="001A4D45" w:rsidRPr="00257D71">
        <w:rPr>
          <w:rFonts w:asciiTheme="minorHAnsi" w:eastAsia="Times New Roman" w:hAnsiTheme="minorHAnsi" w:cstheme="minorHAnsi"/>
          <w:color w:val="333333"/>
        </w:rPr>
        <w:t xml:space="preserve"> change requests/planned work, using switch procedures. Monitor exchange performance statistics and generate weekly reports. </w:t>
      </w:r>
      <w:r w:rsidR="001A4D45" w:rsidRPr="002E6287">
        <w:rPr>
          <w:rFonts w:asciiTheme="minorHAnsi" w:eastAsia="Times New Roman" w:hAnsiTheme="minorHAnsi" w:cstheme="minorHAnsi"/>
          <w:color w:val="333333"/>
        </w:rPr>
        <w:t xml:space="preserve"> </w:t>
      </w:r>
    </w:p>
    <w:p w14:paraId="52CD009A" w14:textId="28BC84D2" w:rsidR="009218A7" w:rsidRPr="00257D71" w:rsidRDefault="001A4D45" w:rsidP="009218A7">
      <w:pPr>
        <w:numPr>
          <w:ilvl w:val="0"/>
          <w:numId w:val="17"/>
        </w:numPr>
        <w:spacing w:line="0" w:lineRule="atLeast"/>
        <w:jc w:val="both"/>
        <w:rPr>
          <w:rFonts w:asciiTheme="minorHAnsi" w:eastAsia="Times New Roman" w:hAnsiTheme="minorHAnsi" w:cstheme="minorHAnsi"/>
          <w:color w:val="333333"/>
        </w:rPr>
      </w:pPr>
      <w:r w:rsidRPr="00257D71">
        <w:rPr>
          <w:rFonts w:asciiTheme="minorHAnsi" w:eastAsia="Times New Roman" w:hAnsiTheme="minorHAnsi" w:cstheme="minorHAnsi"/>
          <w:color w:val="333333"/>
        </w:rPr>
        <w:t>Escalate</w:t>
      </w:r>
      <w:r w:rsidR="00E30A77" w:rsidRPr="00257D71">
        <w:rPr>
          <w:rFonts w:asciiTheme="minorHAnsi" w:eastAsia="Times New Roman" w:hAnsiTheme="minorHAnsi" w:cstheme="minorHAnsi"/>
          <w:color w:val="333333"/>
        </w:rPr>
        <w:t>d</w:t>
      </w:r>
      <w:r w:rsidRPr="00257D71">
        <w:rPr>
          <w:rFonts w:asciiTheme="minorHAnsi" w:eastAsia="Times New Roman" w:hAnsiTheme="minorHAnsi" w:cstheme="minorHAnsi"/>
          <w:color w:val="333333"/>
        </w:rPr>
        <w:t xml:space="preserve"> all faulty devices or hardware detected after troubleshooting (which cannot be resolved remotely) to field support and contractor f</w:t>
      </w:r>
      <w:r w:rsidR="00F07C14" w:rsidRPr="00257D71">
        <w:rPr>
          <w:rFonts w:asciiTheme="minorHAnsi" w:eastAsia="Times New Roman" w:hAnsiTheme="minorHAnsi" w:cstheme="minorHAnsi"/>
          <w:color w:val="333333"/>
        </w:rPr>
        <w:t xml:space="preserve">or </w:t>
      </w:r>
      <w:r w:rsidRPr="00257D71">
        <w:rPr>
          <w:rFonts w:asciiTheme="minorHAnsi" w:eastAsia="Times New Roman" w:hAnsiTheme="minorHAnsi" w:cstheme="minorHAnsi"/>
          <w:color w:val="333333"/>
        </w:rPr>
        <w:t>replacemen</w:t>
      </w:r>
      <w:r w:rsidR="000E7B87" w:rsidRPr="00257D71">
        <w:rPr>
          <w:rFonts w:asciiTheme="minorHAnsi" w:eastAsia="Times New Roman" w:hAnsiTheme="minorHAnsi" w:cstheme="minorHAnsi"/>
          <w:color w:val="333333"/>
        </w:rPr>
        <w:t>t</w:t>
      </w:r>
      <w:r w:rsidR="00F07C14" w:rsidRPr="00257D71">
        <w:rPr>
          <w:rFonts w:asciiTheme="minorHAnsi" w:eastAsia="Times New Roman" w:hAnsiTheme="minorHAnsi" w:cstheme="minorHAnsi"/>
          <w:color w:val="333333"/>
        </w:rPr>
        <w:t>s</w:t>
      </w:r>
      <w:r w:rsidR="000E7B87" w:rsidRPr="00257D71">
        <w:rPr>
          <w:rFonts w:asciiTheme="minorHAnsi" w:eastAsia="Times New Roman" w:hAnsiTheme="minorHAnsi" w:cstheme="minorHAnsi"/>
          <w:color w:val="333333"/>
        </w:rPr>
        <w:t xml:space="preserve"> </w:t>
      </w:r>
      <w:r w:rsidR="00C9740F" w:rsidRPr="00257D71">
        <w:rPr>
          <w:rFonts w:asciiTheme="minorHAnsi" w:eastAsia="Times New Roman" w:hAnsiTheme="minorHAnsi" w:cstheme="minorHAnsi"/>
          <w:color w:val="333333"/>
        </w:rPr>
        <w:t>to</w:t>
      </w:r>
      <w:r w:rsidRPr="00257D71">
        <w:rPr>
          <w:rFonts w:asciiTheme="minorHAnsi" w:eastAsia="Times New Roman" w:hAnsiTheme="minorHAnsi" w:cstheme="minorHAnsi"/>
          <w:color w:val="333333"/>
        </w:rPr>
        <w:t xml:space="preserve"> improve network performance.</w:t>
      </w:r>
    </w:p>
    <w:p w14:paraId="41A4FDF3" w14:textId="2C56FF2D" w:rsidR="009218A7" w:rsidRPr="002E6287" w:rsidRDefault="001A4D45" w:rsidP="002E6287">
      <w:pPr>
        <w:numPr>
          <w:ilvl w:val="0"/>
          <w:numId w:val="17"/>
        </w:numPr>
        <w:spacing w:line="0" w:lineRule="atLeast"/>
        <w:jc w:val="both"/>
        <w:rPr>
          <w:rFonts w:asciiTheme="minorHAnsi" w:eastAsia="Times New Roman" w:hAnsiTheme="minorHAnsi" w:cstheme="minorHAnsi"/>
          <w:color w:val="333333"/>
        </w:rPr>
      </w:pPr>
      <w:r w:rsidRPr="00257D71">
        <w:rPr>
          <w:rFonts w:asciiTheme="minorHAnsi" w:eastAsia="Times New Roman" w:hAnsiTheme="minorHAnsi" w:cstheme="minorHAnsi"/>
          <w:color w:val="333333"/>
        </w:rPr>
        <w:t xml:space="preserve">Resolve </w:t>
      </w:r>
      <w:r w:rsidR="00897329" w:rsidRPr="00257D71">
        <w:rPr>
          <w:rFonts w:asciiTheme="minorHAnsi" w:eastAsia="Times New Roman" w:hAnsiTheme="minorHAnsi" w:cstheme="minorHAnsi"/>
          <w:color w:val="333333"/>
        </w:rPr>
        <w:t>Customer</w:t>
      </w:r>
      <w:r w:rsidRPr="00257D71">
        <w:rPr>
          <w:rFonts w:asciiTheme="minorHAnsi" w:eastAsia="Times New Roman" w:hAnsiTheme="minorHAnsi" w:cstheme="minorHAnsi"/>
          <w:color w:val="333333"/>
        </w:rPr>
        <w:t>s’ problems and faults on Switching and Fixe</w:t>
      </w:r>
      <w:r w:rsidR="007D0BFD" w:rsidRPr="00257D71">
        <w:rPr>
          <w:rFonts w:asciiTheme="minorHAnsi" w:eastAsia="Times New Roman" w:hAnsiTheme="minorHAnsi" w:cstheme="minorHAnsi"/>
          <w:color w:val="333333"/>
        </w:rPr>
        <w:t>d Lines problem from Call Center</w:t>
      </w:r>
      <w:r w:rsidRPr="00257D71">
        <w:rPr>
          <w:rFonts w:asciiTheme="minorHAnsi" w:eastAsia="Times New Roman" w:hAnsiTheme="minorHAnsi" w:cstheme="minorHAnsi"/>
          <w:color w:val="333333"/>
        </w:rPr>
        <w:t>s, dispatching all unresolved faults to the Fixed Exchange Coordinator.</w:t>
      </w:r>
    </w:p>
    <w:p w14:paraId="5CB73A42" w14:textId="5197F181" w:rsidR="00CC179D" w:rsidRPr="00EA1BDA" w:rsidRDefault="00CC179D" w:rsidP="009218A7">
      <w:pPr>
        <w:numPr>
          <w:ilvl w:val="0"/>
          <w:numId w:val="17"/>
        </w:numPr>
        <w:spacing w:line="0" w:lineRule="atLeast"/>
        <w:jc w:val="both"/>
        <w:rPr>
          <w:rFonts w:asciiTheme="minorHAnsi" w:eastAsia="Times New Roman" w:hAnsiTheme="minorHAnsi" w:cstheme="minorHAnsi"/>
          <w:color w:val="333333"/>
        </w:rPr>
      </w:pPr>
      <w:r w:rsidRPr="00257D71">
        <w:rPr>
          <w:rFonts w:asciiTheme="minorHAnsi" w:hAnsiTheme="minorHAnsi" w:cstheme="minorHAnsi"/>
        </w:rPr>
        <w:t>Ticketing Activities such as a)</w:t>
      </w:r>
      <w:r w:rsidR="002423AF" w:rsidRPr="00257D71">
        <w:rPr>
          <w:rFonts w:asciiTheme="minorHAnsi" w:hAnsiTheme="minorHAnsi" w:cstheme="minorHAnsi"/>
        </w:rPr>
        <w:t xml:space="preserve"> </w:t>
      </w:r>
      <w:r w:rsidRPr="00257D71">
        <w:rPr>
          <w:rFonts w:asciiTheme="minorHAnsi" w:hAnsiTheme="minorHAnsi" w:cstheme="minorHAnsi"/>
        </w:rPr>
        <w:t>Confirmation of Planned Work Ref</w:t>
      </w:r>
      <w:r w:rsidR="009D09DD" w:rsidRPr="00257D71">
        <w:rPr>
          <w:rFonts w:asciiTheme="minorHAnsi" w:hAnsiTheme="minorHAnsi" w:cstheme="minorHAnsi"/>
        </w:rPr>
        <w:t xml:space="preserve"> </w:t>
      </w:r>
      <w:r w:rsidRPr="00257D71">
        <w:rPr>
          <w:rFonts w:asciiTheme="minorHAnsi" w:hAnsiTheme="minorHAnsi" w:cstheme="minorHAnsi"/>
        </w:rPr>
        <w:t>(PWR) before</w:t>
      </w:r>
      <w:r w:rsidR="00EA1BDA">
        <w:rPr>
          <w:rFonts w:asciiTheme="minorHAnsi" w:hAnsiTheme="minorHAnsi" w:cstheme="minorHAnsi"/>
        </w:rPr>
        <w:t xml:space="preserve"> </w:t>
      </w:r>
      <w:r w:rsidRPr="00257D71">
        <w:rPr>
          <w:rFonts w:asciiTheme="minorHAnsi" w:hAnsiTheme="minorHAnsi" w:cstheme="minorHAnsi"/>
        </w:rPr>
        <w:t>integration of new links</w:t>
      </w:r>
      <w:r w:rsidR="00EA1BDA">
        <w:rPr>
          <w:rFonts w:asciiTheme="minorHAnsi" w:hAnsiTheme="minorHAnsi" w:cstheme="minorHAnsi"/>
        </w:rPr>
        <w:t>,</w:t>
      </w:r>
      <w:r w:rsidRPr="00257D71">
        <w:rPr>
          <w:rFonts w:asciiTheme="minorHAnsi" w:hAnsiTheme="minorHAnsi" w:cstheme="minorHAnsi"/>
        </w:rPr>
        <w:t xml:space="preserve"> b) Issuance and closure of Circuit Implementation</w:t>
      </w:r>
      <w:r w:rsidR="00EA1BDA">
        <w:rPr>
          <w:rFonts w:asciiTheme="minorHAnsi" w:hAnsiTheme="minorHAnsi" w:cstheme="minorHAnsi"/>
        </w:rPr>
        <w:t xml:space="preserve">, and </w:t>
      </w:r>
      <w:r w:rsidRPr="00257D71">
        <w:rPr>
          <w:rFonts w:asciiTheme="minorHAnsi" w:hAnsiTheme="minorHAnsi" w:cstheme="minorHAnsi"/>
        </w:rPr>
        <w:t>c)</w:t>
      </w:r>
      <w:r w:rsidR="001D127D" w:rsidRPr="00257D71">
        <w:rPr>
          <w:rFonts w:asciiTheme="minorHAnsi" w:hAnsiTheme="minorHAnsi" w:cstheme="minorHAnsi"/>
        </w:rPr>
        <w:t xml:space="preserve"> </w:t>
      </w:r>
      <w:r w:rsidRPr="00257D71">
        <w:rPr>
          <w:rFonts w:asciiTheme="minorHAnsi" w:hAnsiTheme="minorHAnsi" w:cstheme="minorHAnsi"/>
        </w:rPr>
        <w:t>Validating Tickets via Huawei OWS</w:t>
      </w:r>
      <w:r w:rsidR="00EA1BDA">
        <w:rPr>
          <w:rFonts w:asciiTheme="minorHAnsi" w:hAnsiTheme="minorHAnsi" w:cstheme="minorHAnsi"/>
        </w:rPr>
        <w:t>.</w:t>
      </w:r>
    </w:p>
    <w:p w14:paraId="18B2F3A3" w14:textId="77777777" w:rsidR="00EA1BDA" w:rsidRPr="00257D71" w:rsidRDefault="00EA1BDA" w:rsidP="00EA1BDA">
      <w:pPr>
        <w:spacing w:line="0" w:lineRule="atLeast"/>
        <w:ind w:left="360"/>
        <w:jc w:val="both"/>
        <w:rPr>
          <w:rFonts w:asciiTheme="minorHAnsi" w:eastAsia="Times New Roman" w:hAnsiTheme="minorHAnsi" w:cstheme="minorHAnsi"/>
          <w:color w:val="333333"/>
        </w:rPr>
      </w:pPr>
    </w:p>
    <w:p w14:paraId="7C42EE3C" w14:textId="3E47CA2E" w:rsidR="00C9740F" w:rsidRPr="001E6F8F" w:rsidRDefault="001E6F8F" w:rsidP="001E6F8F">
      <w:pPr>
        <w:tabs>
          <w:tab w:val="left" w:pos="760"/>
        </w:tabs>
        <w:rPr>
          <w:rFonts w:asciiTheme="minorHAnsi" w:hAnsiTheme="minorHAnsi" w:cstheme="minorHAnsi"/>
          <w:b/>
          <w:color w:val="0070C0"/>
          <w:u w:val="single"/>
        </w:rPr>
      </w:pPr>
      <w:r>
        <w:rPr>
          <w:rFonts w:asciiTheme="minorHAnsi" w:hAnsiTheme="minorHAnsi" w:cstheme="minorHAnsi"/>
          <w:b/>
          <w:color w:val="0070C0"/>
          <w:u w:val="single"/>
        </w:rPr>
        <w:t>K</w:t>
      </w:r>
      <w:r w:rsidRPr="001E6F8F">
        <w:rPr>
          <w:rFonts w:asciiTheme="minorHAnsi" w:hAnsiTheme="minorHAnsi" w:cstheme="minorHAnsi"/>
          <w:b/>
          <w:color w:val="0070C0"/>
          <w:u w:val="single"/>
        </w:rPr>
        <w:t>E</w:t>
      </w:r>
      <w:r>
        <w:rPr>
          <w:rFonts w:asciiTheme="minorHAnsi" w:hAnsiTheme="minorHAnsi" w:cstheme="minorHAnsi"/>
          <w:b/>
          <w:color w:val="0070C0"/>
          <w:u w:val="single"/>
        </w:rPr>
        <w:t>Y ACHIEVEMENTS</w:t>
      </w:r>
    </w:p>
    <w:p w14:paraId="23A857F2" w14:textId="733ED99E" w:rsidR="009218A7" w:rsidRPr="00257D71" w:rsidRDefault="00DE2C9B" w:rsidP="009218A7">
      <w:pPr>
        <w:numPr>
          <w:ilvl w:val="0"/>
          <w:numId w:val="18"/>
        </w:numPr>
        <w:spacing w:line="213" w:lineRule="auto"/>
        <w:ind w:right="320"/>
        <w:jc w:val="both"/>
        <w:rPr>
          <w:rFonts w:asciiTheme="minorHAnsi" w:eastAsia="Symbol" w:hAnsiTheme="minorHAnsi" w:cstheme="minorHAnsi"/>
        </w:rPr>
      </w:pPr>
      <w:r w:rsidRPr="00257D71">
        <w:rPr>
          <w:rFonts w:asciiTheme="minorHAnsi" w:hAnsiTheme="minorHAnsi" w:cstheme="minorHAnsi"/>
        </w:rPr>
        <w:t xml:space="preserve">Part of </w:t>
      </w:r>
      <w:r w:rsidR="006779D1" w:rsidRPr="00257D71">
        <w:rPr>
          <w:rFonts w:asciiTheme="minorHAnsi" w:hAnsiTheme="minorHAnsi" w:cstheme="minorHAnsi"/>
        </w:rPr>
        <w:t xml:space="preserve">a team </w:t>
      </w:r>
      <w:r w:rsidR="00EA1BDA">
        <w:rPr>
          <w:rFonts w:asciiTheme="minorHAnsi" w:hAnsiTheme="minorHAnsi" w:cstheme="minorHAnsi"/>
        </w:rPr>
        <w:t>that</w:t>
      </w:r>
      <w:r w:rsidR="006779D1" w:rsidRPr="00257D71">
        <w:rPr>
          <w:rFonts w:asciiTheme="minorHAnsi" w:hAnsiTheme="minorHAnsi" w:cstheme="minorHAnsi"/>
        </w:rPr>
        <w:t xml:space="preserve"> achieved Over 33% increase in </w:t>
      </w:r>
      <w:r w:rsidR="00EA1BDA">
        <w:rPr>
          <w:rFonts w:asciiTheme="minorHAnsi" w:hAnsiTheme="minorHAnsi" w:cstheme="minorHAnsi"/>
        </w:rPr>
        <w:t>the o</w:t>
      </w:r>
      <w:r w:rsidR="006779D1" w:rsidRPr="00257D71">
        <w:rPr>
          <w:rFonts w:asciiTheme="minorHAnsi" w:hAnsiTheme="minorHAnsi" w:cstheme="minorHAnsi"/>
        </w:rPr>
        <w:t xml:space="preserve">ther services </w:t>
      </w:r>
      <w:r w:rsidR="008C066F" w:rsidRPr="00257D71">
        <w:rPr>
          <w:rFonts w:asciiTheme="minorHAnsi" w:hAnsiTheme="minorHAnsi" w:cstheme="minorHAnsi"/>
        </w:rPr>
        <w:t>segment. T</w:t>
      </w:r>
      <w:r w:rsidR="006779D1" w:rsidRPr="00257D71">
        <w:rPr>
          <w:rFonts w:asciiTheme="minorHAnsi" w:hAnsiTheme="minorHAnsi" w:cstheme="minorHAnsi"/>
        </w:rPr>
        <w:t xml:space="preserve">his was possible due to indices such as effective/proactive enterprise fault management </w:t>
      </w:r>
      <w:r w:rsidR="008C066F" w:rsidRPr="00257D71">
        <w:rPr>
          <w:rFonts w:asciiTheme="minorHAnsi" w:hAnsiTheme="minorHAnsi" w:cstheme="minorHAnsi"/>
        </w:rPr>
        <w:t>and</w:t>
      </w:r>
      <w:r w:rsidR="006779D1" w:rsidRPr="00257D71">
        <w:rPr>
          <w:rFonts w:asciiTheme="minorHAnsi" w:hAnsiTheme="minorHAnsi" w:cstheme="minorHAnsi"/>
        </w:rPr>
        <w:t xml:space="preserve"> collaboration with</w:t>
      </w:r>
      <w:r w:rsidR="008C066F" w:rsidRPr="00257D71">
        <w:rPr>
          <w:rFonts w:asciiTheme="minorHAnsi" w:hAnsiTheme="minorHAnsi" w:cstheme="minorHAnsi"/>
        </w:rPr>
        <w:t xml:space="preserve"> other stakeholders and vendors</w:t>
      </w:r>
      <w:r w:rsidR="00A700E2" w:rsidRPr="00257D71">
        <w:rPr>
          <w:rFonts w:asciiTheme="minorHAnsi" w:hAnsiTheme="minorHAnsi" w:cstheme="minorHAnsi"/>
        </w:rPr>
        <w:t>.</w:t>
      </w:r>
    </w:p>
    <w:p w14:paraId="4620C501" w14:textId="6B4C8243" w:rsidR="008C066F" w:rsidRPr="00257D71" w:rsidRDefault="008C066F" w:rsidP="009218A7">
      <w:pPr>
        <w:numPr>
          <w:ilvl w:val="0"/>
          <w:numId w:val="18"/>
        </w:numPr>
        <w:spacing w:line="213" w:lineRule="auto"/>
        <w:ind w:right="320"/>
        <w:jc w:val="both"/>
        <w:rPr>
          <w:rFonts w:asciiTheme="minorHAnsi" w:eastAsia="Symbol" w:hAnsiTheme="minorHAnsi" w:cstheme="minorHAnsi"/>
        </w:rPr>
      </w:pPr>
      <w:r w:rsidRPr="00257D71">
        <w:rPr>
          <w:rFonts w:asciiTheme="minorHAnsi" w:eastAsia="Symbol" w:hAnsiTheme="minorHAnsi" w:cstheme="minorHAnsi"/>
        </w:rPr>
        <w:t>A</w:t>
      </w:r>
      <w:r w:rsidR="00A700E2" w:rsidRPr="00257D71">
        <w:rPr>
          <w:rFonts w:asciiTheme="minorHAnsi" w:eastAsia="Symbol" w:hAnsiTheme="minorHAnsi" w:cstheme="minorHAnsi"/>
        </w:rPr>
        <w:t>ttained</w:t>
      </w:r>
      <w:r w:rsidRPr="00257D71">
        <w:rPr>
          <w:rFonts w:asciiTheme="minorHAnsi" w:eastAsia="Symbol" w:hAnsiTheme="minorHAnsi" w:cstheme="minorHAnsi"/>
        </w:rPr>
        <w:t xml:space="preserve"> over 98% Network Availability both at </w:t>
      </w:r>
      <w:r w:rsidR="00F07C14" w:rsidRPr="00257D71">
        <w:rPr>
          <w:rFonts w:asciiTheme="minorHAnsi" w:eastAsia="Symbol" w:hAnsiTheme="minorHAnsi" w:cstheme="minorHAnsi"/>
        </w:rPr>
        <w:t xml:space="preserve">the </w:t>
      </w:r>
      <w:r w:rsidRPr="00257D71">
        <w:rPr>
          <w:rFonts w:asciiTheme="minorHAnsi" w:eastAsia="Symbol" w:hAnsiTheme="minorHAnsi" w:cstheme="minorHAnsi"/>
        </w:rPr>
        <w:t>regional and National level</w:t>
      </w:r>
      <w:r w:rsidR="00EA1BDA">
        <w:rPr>
          <w:rFonts w:asciiTheme="minorHAnsi" w:eastAsia="Symbol" w:hAnsiTheme="minorHAnsi" w:cstheme="minorHAnsi"/>
        </w:rPr>
        <w:t xml:space="preserve">. </w:t>
      </w:r>
      <w:r w:rsidRPr="00257D71">
        <w:rPr>
          <w:rFonts w:asciiTheme="minorHAnsi" w:eastAsia="Symbol" w:hAnsiTheme="minorHAnsi" w:cstheme="minorHAnsi"/>
        </w:rPr>
        <w:t xml:space="preserve">This was due to strict adherence to the updated Change Management Procedure </w:t>
      </w:r>
      <w:r w:rsidR="00A700E2" w:rsidRPr="00257D71">
        <w:rPr>
          <w:rFonts w:asciiTheme="minorHAnsi" w:eastAsia="Symbol" w:hAnsiTheme="minorHAnsi" w:cstheme="minorHAnsi"/>
        </w:rPr>
        <w:t>for</w:t>
      </w:r>
      <w:r w:rsidRPr="00257D71">
        <w:rPr>
          <w:rFonts w:asciiTheme="minorHAnsi" w:eastAsia="Symbol" w:hAnsiTheme="minorHAnsi" w:cstheme="minorHAnsi"/>
        </w:rPr>
        <w:t xml:space="preserve"> Access/Work ref to Switching Centers </w:t>
      </w:r>
      <w:r w:rsidR="00A700E2" w:rsidRPr="00257D71">
        <w:rPr>
          <w:rFonts w:asciiTheme="minorHAnsi" w:eastAsia="Symbol" w:hAnsiTheme="minorHAnsi" w:cstheme="minorHAnsi"/>
        </w:rPr>
        <w:t>and other stakeholders’ collaboration.</w:t>
      </w:r>
    </w:p>
    <w:p w14:paraId="72329F23" w14:textId="77777777" w:rsidR="001D127D" w:rsidRPr="00257D71" w:rsidRDefault="001D127D" w:rsidP="005B2898">
      <w:pPr>
        <w:tabs>
          <w:tab w:val="left" w:pos="760"/>
        </w:tabs>
        <w:spacing w:line="213" w:lineRule="auto"/>
        <w:ind w:left="720" w:right="1740"/>
        <w:jc w:val="both"/>
        <w:rPr>
          <w:rFonts w:asciiTheme="minorHAnsi" w:eastAsia="Symbol" w:hAnsiTheme="minorHAnsi" w:cstheme="minorHAnsi"/>
        </w:rPr>
      </w:pPr>
    </w:p>
    <w:p w14:paraId="1B0FF183" w14:textId="2400C266" w:rsidR="00F85857" w:rsidRPr="001E6F8F" w:rsidRDefault="00F85857" w:rsidP="000E010E">
      <w:pPr>
        <w:tabs>
          <w:tab w:val="left" w:pos="8300"/>
        </w:tabs>
        <w:spacing w:line="0" w:lineRule="atLeast"/>
        <w:jc w:val="both"/>
        <w:rPr>
          <w:rFonts w:asciiTheme="minorHAnsi" w:hAnsiTheme="minorHAnsi" w:cstheme="minorHAnsi"/>
          <w:b/>
          <w:sz w:val="22"/>
          <w:szCs w:val="22"/>
        </w:rPr>
      </w:pPr>
      <w:r w:rsidRPr="001E6F8F">
        <w:rPr>
          <w:rFonts w:asciiTheme="minorHAnsi" w:hAnsiTheme="minorHAnsi" w:cstheme="minorHAnsi"/>
          <w:b/>
          <w:sz w:val="22"/>
          <w:szCs w:val="22"/>
        </w:rPr>
        <w:t>NETCOM AFRICA LTD –Victoria Island</w:t>
      </w:r>
      <w:r w:rsidR="004D4C00" w:rsidRPr="001E6F8F">
        <w:rPr>
          <w:rFonts w:asciiTheme="minorHAnsi" w:hAnsiTheme="minorHAnsi" w:cstheme="minorHAnsi"/>
          <w:b/>
          <w:sz w:val="22"/>
          <w:szCs w:val="22"/>
        </w:rPr>
        <w:t>,</w:t>
      </w:r>
      <w:r w:rsidR="008A106F" w:rsidRPr="001E6F8F">
        <w:rPr>
          <w:rFonts w:asciiTheme="minorHAnsi" w:hAnsiTheme="minorHAnsi" w:cstheme="minorHAnsi"/>
          <w:b/>
          <w:sz w:val="22"/>
          <w:szCs w:val="22"/>
        </w:rPr>
        <w:t xml:space="preserve"> </w:t>
      </w:r>
      <w:r w:rsidRPr="001E6F8F">
        <w:rPr>
          <w:rFonts w:asciiTheme="minorHAnsi" w:hAnsiTheme="minorHAnsi" w:cstheme="minorHAnsi"/>
          <w:b/>
          <w:sz w:val="22"/>
          <w:szCs w:val="22"/>
        </w:rPr>
        <w:t>Lagos</w:t>
      </w:r>
      <w:r w:rsidR="008A106F" w:rsidRPr="001E6F8F">
        <w:rPr>
          <w:rFonts w:asciiTheme="minorHAnsi" w:hAnsiTheme="minorHAnsi" w:cstheme="minorHAnsi"/>
          <w:b/>
          <w:sz w:val="22"/>
          <w:szCs w:val="22"/>
        </w:rPr>
        <w:t xml:space="preserve"> </w:t>
      </w:r>
      <w:r w:rsidR="002E6287" w:rsidRPr="001E6F8F">
        <w:rPr>
          <w:rFonts w:asciiTheme="minorHAnsi" w:hAnsiTheme="minorHAnsi" w:cstheme="minorHAnsi"/>
          <w:b/>
          <w:sz w:val="22"/>
          <w:szCs w:val="22"/>
        </w:rPr>
        <w:tab/>
      </w:r>
      <w:r w:rsidR="003C4B79" w:rsidRPr="001E6F8F">
        <w:rPr>
          <w:rFonts w:asciiTheme="minorHAnsi" w:hAnsiTheme="minorHAnsi" w:cstheme="minorHAnsi"/>
          <w:b/>
          <w:sz w:val="22"/>
          <w:szCs w:val="22"/>
        </w:rPr>
        <w:t>09/</w:t>
      </w:r>
      <w:r w:rsidRPr="001E6F8F">
        <w:rPr>
          <w:rFonts w:asciiTheme="minorHAnsi" w:hAnsiTheme="minorHAnsi" w:cstheme="minorHAnsi"/>
          <w:b/>
          <w:sz w:val="22"/>
          <w:szCs w:val="22"/>
        </w:rPr>
        <w:t>2017</w:t>
      </w:r>
      <w:r w:rsidR="008A106F" w:rsidRPr="001E6F8F">
        <w:rPr>
          <w:rFonts w:asciiTheme="minorHAnsi" w:hAnsiTheme="minorHAnsi" w:cstheme="minorHAnsi"/>
          <w:b/>
          <w:sz w:val="22"/>
          <w:szCs w:val="22"/>
        </w:rPr>
        <w:t xml:space="preserve"> </w:t>
      </w:r>
      <w:r w:rsidR="003C4B79" w:rsidRPr="001E6F8F">
        <w:rPr>
          <w:rFonts w:asciiTheme="minorHAnsi" w:hAnsiTheme="minorHAnsi" w:cstheme="minorHAnsi"/>
          <w:b/>
          <w:sz w:val="22"/>
          <w:szCs w:val="22"/>
        </w:rPr>
        <w:t>–</w:t>
      </w:r>
      <w:r w:rsidR="004D4C00" w:rsidRPr="001E6F8F">
        <w:rPr>
          <w:rFonts w:asciiTheme="minorHAnsi" w:hAnsiTheme="minorHAnsi" w:cstheme="minorHAnsi"/>
          <w:b/>
          <w:sz w:val="22"/>
          <w:szCs w:val="22"/>
        </w:rPr>
        <w:t xml:space="preserve"> </w:t>
      </w:r>
      <w:r w:rsidR="003C4B79" w:rsidRPr="001E6F8F">
        <w:rPr>
          <w:rFonts w:asciiTheme="minorHAnsi" w:hAnsiTheme="minorHAnsi" w:cstheme="minorHAnsi"/>
          <w:b/>
          <w:sz w:val="22"/>
          <w:szCs w:val="22"/>
        </w:rPr>
        <w:t>02/</w:t>
      </w:r>
      <w:r w:rsidR="004D4C00" w:rsidRPr="001E6F8F">
        <w:rPr>
          <w:rFonts w:asciiTheme="minorHAnsi" w:hAnsiTheme="minorHAnsi" w:cstheme="minorHAnsi"/>
          <w:b/>
          <w:sz w:val="22"/>
          <w:szCs w:val="22"/>
        </w:rPr>
        <w:t>2018</w:t>
      </w:r>
    </w:p>
    <w:p w14:paraId="15E8F755" w14:textId="5B0D3AB1" w:rsidR="00F85857" w:rsidRPr="001E6F8F" w:rsidRDefault="00F85857" w:rsidP="009218A7">
      <w:pPr>
        <w:spacing w:line="0" w:lineRule="atLeast"/>
        <w:jc w:val="both"/>
        <w:rPr>
          <w:rFonts w:asciiTheme="minorHAnsi" w:hAnsiTheme="minorHAnsi" w:cstheme="minorHAnsi"/>
          <w:b/>
          <w:sz w:val="22"/>
          <w:szCs w:val="22"/>
        </w:rPr>
      </w:pPr>
      <w:r w:rsidRPr="001E6F8F">
        <w:rPr>
          <w:rFonts w:asciiTheme="minorHAnsi" w:hAnsiTheme="minorHAnsi" w:cstheme="minorHAnsi"/>
          <w:b/>
          <w:sz w:val="22"/>
          <w:szCs w:val="22"/>
        </w:rPr>
        <w:t>Network Engineer</w:t>
      </w:r>
      <w:r w:rsidR="001A0032" w:rsidRPr="001E6F8F">
        <w:rPr>
          <w:rFonts w:asciiTheme="minorHAnsi" w:hAnsiTheme="minorHAnsi" w:cstheme="minorHAnsi"/>
          <w:b/>
          <w:sz w:val="22"/>
          <w:szCs w:val="22"/>
        </w:rPr>
        <w:t xml:space="preserve"> </w:t>
      </w:r>
      <w:r w:rsidR="00EB618F" w:rsidRPr="001E6F8F">
        <w:rPr>
          <w:rFonts w:asciiTheme="minorHAnsi" w:hAnsiTheme="minorHAnsi" w:cstheme="minorHAnsi"/>
          <w:b/>
          <w:sz w:val="22"/>
          <w:szCs w:val="22"/>
        </w:rPr>
        <w:t>(Access Network Dept.)</w:t>
      </w:r>
    </w:p>
    <w:p w14:paraId="38732EBE" w14:textId="60C7FF41" w:rsidR="00F85857" w:rsidRPr="00257D71" w:rsidRDefault="00F85857" w:rsidP="009218A7">
      <w:pPr>
        <w:numPr>
          <w:ilvl w:val="0"/>
          <w:numId w:val="19"/>
        </w:numPr>
        <w:tabs>
          <w:tab w:val="left" w:pos="760"/>
        </w:tabs>
        <w:ind w:right="1040"/>
        <w:contextualSpacing/>
        <w:jc w:val="both"/>
        <w:rPr>
          <w:rFonts w:asciiTheme="minorHAnsi" w:eastAsia="Symbol" w:hAnsiTheme="minorHAnsi" w:cstheme="minorHAnsi"/>
        </w:rPr>
      </w:pPr>
      <w:r w:rsidRPr="00257D71">
        <w:rPr>
          <w:rFonts w:asciiTheme="minorHAnsi" w:hAnsiTheme="minorHAnsi" w:cstheme="minorHAnsi"/>
        </w:rPr>
        <w:t>Provide</w:t>
      </w:r>
      <w:r w:rsidR="00AE09D9" w:rsidRPr="00257D71">
        <w:rPr>
          <w:rFonts w:asciiTheme="minorHAnsi" w:hAnsiTheme="minorHAnsi" w:cstheme="minorHAnsi"/>
        </w:rPr>
        <w:t>d</w:t>
      </w:r>
      <w:r w:rsidRPr="00257D71">
        <w:rPr>
          <w:rFonts w:asciiTheme="minorHAnsi" w:hAnsiTheme="minorHAnsi" w:cstheme="minorHAnsi"/>
        </w:rPr>
        <w:t xml:space="preserve"> Network support </w:t>
      </w:r>
      <w:r w:rsidR="00196824" w:rsidRPr="00257D71">
        <w:rPr>
          <w:rFonts w:asciiTheme="minorHAnsi" w:hAnsiTheme="minorHAnsi" w:cstheme="minorHAnsi"/>
        </w:rPr>
        <w:t>to</w:t>
      </w:r>
      <w:r w:rsidR="009D09DD" w:rsidRPr="00257D71">
        <w:rPr>
          <w:rFonts w:asciiTheme="minorHAnsi" w:hAnsiTheme="minorHAnsi" w:cstheme="minorHAnsi"/>
        </w:rPr>
        <w:t xml:space="preserve"> </w:t>
      </w:r>
      <w:r w:rsidRPr="00257D71">
        <w:rPr>
          <w:rFonts w:asciiTheme="minorHAnsi" w:hAnsiTheme="minorHAnsi" w:cstheme="minorHAnsi"/>
        </w:rPr>
        <w:t>a)</w:t>
      </w:r>
      <w:r w:rsidR="001548F0" w:rsidRPr="00257D71">
        <w:rPr>
          <w:rFonts w:asciiTheme="minorHAnsi" w:hAnsiTheme="minorHAnsi" w:cstheme="minorHAnsi"/>
        </w:rPr>
        <w:t xml:space="preserve"> </w:t>
      </w:r>
      <w:r w:rsidRPr="00257D71">
        <w:rPr>
          <w:rFonts w:asciiTheme="minorHAnsi" w:hAnsiTheme="minorHAnsi" w:cstheme="minorHAnsi"/>
        </w:rPr>
        <w:t>Field Operations b)</w:t>
      </w:r>
      <w:r w:rsidR="001548F0" w:rsidRPr="00257D71">
        <w:rPr>
          <w:rFonts w:asciiTheme="minorHAnsi" w:hAnsiTheme="minorHAnsi" w:cstheme="minorHAnsi"/>
        </w:rPr>
        <w:t xml:space="preserve"> </w:t>
      </w:r>
      <w:r w:rsidRPr="00257D71">
        <w:rPr>
          <w:rFonts w:asciiTheme="minorHAnsi" w:hAnsiTheme="minorHAnsi" w:cstheme="minorHAnsi"/>
        </w:rPr>
        <w:t>Customer Support c)</w:t>
      </w:r>
      <w:r w:rsidR="001D127D" w:rsidRPr="00257D71">
        <w:rPr>
          <w:rFonts w:asciiTheme="minorHAnsi" w:hAnsiTheme="minorHAnsi" w:cstheme="minorHAnsi"/>
        </w:rPr>
        <w:t xml:space="preserve"> </w:t>
      </w:r>
      <w:r w:rsidRPr="00257D71">
        <w:rPr>
          <w:rFonts w:asciiTheme="minorHAnsi" w:hAnsiTheme="minorHAnsi" w:cstheme="minorHAnsi"/>
        </w:rPr>
        <w:t>Managed Services (Network) d) Onsite Professional Services</w:t>
      </w:r>
    </w:p>
    <w:p w14:paraId="771C8C7A" w14:textId="526C95BA" w:rsidR="009218A7" w:rsidRPr="00257D71" w:rsidRDefault="00AE09D9" w:rsidP="00C407EA">
      <w:pPr>
        <w:numPr>
          <w:ilvl w:val="0"/>
          <w:numId w:val="19"/>
        </w:numPr>
        <w:tabs>
          <w:tab w:val="left" w:pos="760"/>
        </w:tabs>
        <w:ind w:right="1740"/>
        <w:contextualSpacing/>
        <w:jc w:val="both"/>
        <w:rPr>
          <w:rFonts w:asciiTheme="minorHAnsi" w:eastAsia="Symbol" w:hAnsiTheme="minorHAnsi" w:cstheme="minorHAnsi"/>
        </w:rPr>
      </w:pPr>
      <w:r w:rsidRPr="00257D71">
        <w:rPr>
          <w:rFonts w:asciiTheme="minorHAnsi" w:hAnsiTheme="minorHAnsi" w:cstheme="minorHAnsi"/>
        </w:rPr>
        <w:t>Conducted</w:t>
      </w:r>
      <w:r w:rsidR="00F85857" w:rsidRPr="00257D71">
        <w:rPr>
          <w:rFonts w:asciiTheme="minorHAnsi" w:hAnsiTheme="minorHAnsi" w:cstheme="minorHAnsi"/>
        </w:rPr>
        <w:t xml:space="preserve"> onsite Level2 support </w:t>
      </w:r>
      <w:r w:rsidR="00196824" w:rsidRPr="00257D71">
        <w:rPr>
          <w:rFonts w:asciiTheme="minorHAnsi" w:hAnsiTheme="minorHAnsi" w:cstheme="minorHAnsi"/>
        </w:rPr>
        <w:t>on</w:t>
      </w:r>
      <w:r w:rsidR="009D09DD" w:rsidRPr="00257D71">
        <w:rPr>
          <w:rFonts w:asciiTheme="minorHAnsi" w:hAnsiTheme="minorHAnsi" w:cstheme="minorHAnsi"/>
        </w:rPr>
        <w:t xml:space="preserve"> </w:t>
      </w:r>
      <w:r w:rsidR="00F85857" w:rsidRPr="00257D71">
        <w:rPr>
          <w:rFonts w:asciiTheme="minorHAnsi" w:hAnsiTheme="minorHAnsi" w:cstheme="minorHAnsi"/>
        </w:rPr>
        <w:t>a)</w:t>
      </w:r>
      <w:r w:rsidR="001548F0" w:rsidRPr="00257D71">
        <w:rPr>
          <w:rFonts w:asciiTheme="minorHAnsi" w:hAnsiTheme="minorHAnsi" w:cstheme="minorHAnsi"/>
        </w:rPr>
        <w:t xml:space="preserve"> </w:t>
      </w:r>
      <w:r w:rsidR="00F85857" w:rsidRPr="00257D71">
        <w:rPr>
          <w:rFonts w:asciiTheme="minorHAnsi" w:hAnsiTheme="minorHAnsi" w:cstheme="minorHAnsi"/>
        </w:rPr>
        <w:t>Netcom Issue b)</w:t>
      </w:r>
      <w:r w:rsidR="001548F0" w:rsidRPr="00257D71">
        <w:rPr>
          <w:rFonts w:asciiTheme="minorHAnsi" w:hAnsiTheme="minorHAnsi" w:cstheme="minorHAnsi"/>
        </w:rPr>
        <w:t xml:space="preserve"> </w:t>
      </w:r>
      <w:r w:rsidR="00F85857" w:rsidRPr="00257D71">
        <w:rPr>
          <w:rFonts w:asciiTheme="minorHAnsi" w:hAnsiTheme="minorHAnsi" w:cstheme="minorHAnsi"/>
        </w:rPr>
        <w:t>Circuit Integration Problem c) Recommendation of solution(s) pending Netcom and Clients approval</w:t>
      </w:r>
    </w:p>
    <w:p w14:paraId="198C87C0" w14:textId="3D12D426" w:rsidR="009218A7" w:rsidRPr="00257D71" w:rsidRDefault="00F85857" w:rsidP="009218A7">
      <w:pPr>
        <w:numPr>
          <w:ilvl w:val="0"/>
          <w:numId w:val="19"/>
        </w:numPr>
        <w:tabs>
          <w:tab w:val="left" w:pos="760"/>
        </w:tabs>
        <w:ind w:right="660"/>
        <w:contextualSpacing/>
        <w:jc w:val="both"/>
        <w:rPr>
          <w:rFonts w:asciiTheme="minorHAnsi" w:eastAsia="Symbol" w:hAnsiTheme="minorHAnsi" w:cstheme="minorHAnsi"/>
        </w:rPr>
      </w:pPr>
      <w:r w:rsidRPr="00257D71">
        <w:rPr>
          <w:rFonts w:asciiTheme="minorHAnsi" w:hAnsiTheme="minorHAnsi" w:cstheme="minorHAnsi"/>
        </w:rPr>
        <w:t>Maintenance a)</w:t>
      </w:r>
      <w:r w:rsidR="001548F0" w:rsidRPr="00257D71">
        <w:rPr>
          <w:rFonts w:asciiTheme="minorHAnsi" w:hAnsiTheme="minorHAnsi" w:cstheme="minorHAnsi"/>
        </w:rPr>
        <w:t xml:space="preserve"> </w:t>
      </w:r>
      <w:r w:rsidRPr="00257D71">
        <w:rPr>
          <w:rFonts w:asciiTheme="minorHAnsi" w:hAnsiTheme="minorHAnsi" w:cstheme="minorHAnsi"/>
        </w:rPr>
        <w:t>Recommend/Create maintenance schedule b)</w:t>
      </w:r>
      <w:r w:rsidR="001548F0" w:rsidRPr="00257D71">
        <w:rPr>
          <w:rFonts w:asciiTheme="minorHAnsi" w:hAnsiTheme="minorHAnsi" w:cstheme="minorHAnsi"/>
        </w:rPr>
        <w:t xml:space="preserve"> </w:t>
      </w:r>
      <w:r w:rsidRPr="00257D71">
        <w:rPr>
          <w:rFonts w:asciiTheme="minorHAnsi" w:hAnsiTheme="minorHAnsi" w:cstheme="minorHAnsi"/>
        </w:rPr>
        <w:t>Provide remote/onsite support during the activity</w:t>
      </w:r>
      <w:r w:rsidR="000E010E" w:rsidRPr="00257D71">
        <w:rPr>
          <w:rFonts w:asciiTheme="minorHAnsi" w:hAnsiTheme="minorHAnsi" w:cstheme="minorHAnsi"/>
        </w:rPr>
        <w:t xml:space="preserve"> and run diagnostics to forecast performance thresholds.</w:t>
      </w:r>
    </w:p>
    <w:p w14:paraId="2DA204AA" w14:textId="0371B01F" w:rsidR="009218A7" w:rsidRPr="00257D71" w:rsidRDefault="00F85857" w:rsidP="009218A7">
      <w:pPr>
        <w:numPr>
          <w:ilvl w:val="0"/>
          <w:numId w:val="19"/>
        </w:numPr>
        <w:tabs>
          <w:tab w:val="left" w:pos="760"/>
        </w:tabs>
        <w:ind w:right="660"/>
        <w:contextualSpacing/>
        <w:jc w:val="both"/>
        <w:rPr>
          <w:rFonts w:asciiTheme="minorHAnsi" w:eastAsia="Symbol" w:hAnsiTheme="minorHAnsi" w:cstheme="minorHAnsi"/>
        </w:rPr>
      </w:pPr>
      <w:r w:rsidRPr="00257D71">
        <w:rPr>
          <w:rFonts w:asciiTheme="minorHAnsi" w:hAnsiTheme="minorHAnsi" w:cstheme="minorHAnsi"/>
        </w:rPr>
        <w:lastRenderedPageBreak/>
        <w:t xml:space="preserve">Monitoring a) Circuit monitoring, </w:t>
      </w:r>
      <w:r w:rsidR="00811797" w:rsidRPr="00257D71">
        <w:rPr>
          <w:rFonts w:asciiTheme="minorHAnsi" w:hAnsiTheme="minorHAnsi" w:cstheme="minorHAnsi"/>
        </w:rPr>
        <w:t>fine-tuning</w:t>
      </w:r>
      <w:r w:rsidRPr="00257D71">
        <w:rPr>
          <w:rFonts w:asciiTheme="minorHAnsi" w:hAnsiTheme="minorHAnsi" w:cstheme="minorHAnsi"/>
        </w:rPr>
        <w:t>, alerts, network traffic</w:t>
      </w:r>
      <w:r w:rsidR="00811797" w:rsidRPr="00257D71">
        <w:rPr>
          <w:rFonts w:asciiTheme="minorHAnsi" w:hAnsiTheme="minorHAnsi" w:cstheme="minorHAnsi"/>
        </w:rPr>
        <w:t>,</w:t>
      </w:r>
      <w:r w:rsidRPr="00257D71">
        <w:rPr>
          <w:rFonts w:asciiTheme="minorHAnsi" w:hAnsiTheme="minorHAnsi" w:cstheme="minorHAnsi"/>
        </w:rPr>
        <w:t xml:space="preserve"> and usage to ensure optimal network operation</w:t>
      </w:r>
      <w:r w:rsidR="009218A7" w:rsidRPr="00257D71">
        <w:rPr>
          <w:rFonts w:asciiTheme="minorHAnsi" w:eastAsia="Symbol" w:hAnsiTheme="minorHAnsi" w:cstheme="minorHAnsi"/>
        </w:rPr>
        <w:t>.</w:t>
      </w:r>
    </w:p>
    <w:p w14:paraId="46C3D61C" w14:textId="2F3D6485" w:rsidR="003C4B79" w:rsidRPr="00F71816" w:rsidRDefault="00F85857" w:rsidP="00F71816">
      <w:pPr>
        <w:numPr>
          <w:ilvl w:val="0"/>
          <w:numId w:val="19"/>
        </w:numPr>
        <w:tabs>
          <w:tab w:val="left" w:pos="760"/>
        </w:tabs>
        <w:ind w:right="660"/>
        <w:contextualSpacing/>
        <w:jc w:val="both"/>
        <w:rPr>
          <w:rFonts w:asciiTheme="minorHAnsi" w:eastAsia="Symbol" w:hAnsiTheme="minorHAnsi" w:cstheme="minorHAnsi"/>
        </w:rPr>
      </w:pPr>
      <w:r w:rsidRPr="00257D71">
        <w:rPr>
          <w:rFonts w:asciiTheme="minorHAnsi" w:hAnsiTheme="minorHAnsi" w:cstheme="minorHAnsi"/>
        </w:rPr>
        <w:t>Perform</w:t>
      </w:r>
      <w:r w:rsidR="00AE09D9" w:rsidRPr="00257D71">
        <w:rPr>
          <w:rFonts w:asciiTheme="minorHAnsi" w:hAnsiTheme="minorHAnsi" w:cstheme="minorHAnsi"/>
        </w:rPr>
        <w:t>ed</w:t>
      </w:r>
      <w:r w:rsidRPr="00257D71">
        <w:rPr>
          <w:rFonts w:asciiTheme="minorHAnsi" w:hAnsiTheme="minorHAnsi" w:cstheme="minorHAnsi"/>
        </w:rPr>
        <w:t xml:space="preserve"> analysis of network efficiency, traffic routing</w:t>
      </w:r>
      <w:r w:rsidR="00811797" w:rsidRPr="00257D71">
        <w:rPr>
          <w:rFonts w:asciiTheme="minorHAnsi" w:hAnsiTheme="minorHAnsi" w:cstheme="minorHAnsi"/>
        </w:rPr>
        <w:t>,</w:t>
      </w:r>
      <w:r w:rsidRPr="00257D71">
        <w:rPr>
          <w:rFonts w:asciiTheme="minorHAnsi" w:hAnsiTheme="minorHAnsi" w:cstheme="minorHAnsi"/>
        </w:rPr>
        <w:t xml:space="preserve"> and </w:t>
      </w:r>
      <w:r w:rsidR="00F0751B" w:rsidRPr="00257D71">
        <w:rPr>
          <w:rFonts w:asciiTheme="minorHAnsi" w:hAnsiTheme="minorHAnsi" w:cstheme="minorHAnsi"/>
        </w:rPr>
        <w:t>troubleshooting</w:t>
      </w:r>
      <w:r w:rsidRPr="00257D71">
        <w:rPr>
          <w:rFonts w:asciiTheme="minorHAnsi" w:hAnsiTheme="minorHAnsi" w:cstheme="minorHAnsi"/>
        </w:rPr>
        <w:t xml:space="preserve"> network/system failures</w:t>
      </w:r>
    </w:p>
    <w:p w14:paraId="3D6A813E" w14:textId="2552D562" w:rsidR="00F85857" w:rsidRPr="001E6F8F" w:rsidRDefault="001E6F8F" w:rsidP="001E6F8F">
      <w:pPr>
        <w:tabs>
          <w:tab w:val="left" w:pos="760"/>
        </w:tabs>
        <w:rPr>
          <w:rFonts w:asciiTheme="minorHAnsi" w:hAnsiTheme="minorHAnsi" w:cstheme="minorHAnsi"/>
          <w:b/>
          <w:color w:val="0070C0"/>
          <w:u w:val="single"/>
        </w:rPr>
      </w:pPr>
      <w:r w:rsidRPr="001E6F8F">
        <w:rPr>
          <w:rFonts w:asciiTheme="minorHAnsi" w:hAnsiTheme="minorHAnsi" w:cstheme="minorHAnsi"/>
          <w:b/>
          <w:color w:val="0070C0"/>
          <w:u w:val="single"/>
        </w:rPr>
        <w:t>KEY ACHIEVEMENT</w:t>
      </w:r>
      <w:r>
        <w:rPr>
          <w:rFonts w:asciiTheme="minorHAnsi" w:hAnsiTheme="minorHAnsi" w:cstheme="minorHAnsi"/>
          <w:b/>
          <w:color w:val="0070C0"/>
          <w:u w:val="single"/>
        </w:rPr>
        <w:t>S</w:t>
      </w:r>
    </w:p>
    <w:p w14:paraId="39ECFD51" w14:textId="77777777" w:rsidR="00F85857" w:rsidRPr="00257D71" w:rsidRDefault="00F85857" w:rsidP="005B2898">
      <w:pPr>
        <w:spacing w:line="64" w:lineRule="exact"/>
        <w:jc w:val="both"/>
        <w:rPr>
          <w:rFonts w:asciiTheme="minorHAnsi" w:eastAsia="Symbol" w:hAnsiTheme="minorHAnsi" w:cstheme="minorHAnsi"/>
        </w:rPr>
      </w:pPr>
    </w:p>
    <w:p w14:paraId="53BEE571" w14:textId="41725D07" w:rsidR="004D4C00" w:rsidRPr="00257D71" w:rsidRDefault="002E6287" w:rsidP="009218A7">
      <w:pPr>
        <w:numPr>
          <w:ilvl w:val="0"/>
          <w:numId w:val="20"/>
        </w:numPr>
        <w:tabs>
          <w:tab w:val="left" w:pos="760"/>
        </w:tabs>
        <w:spacing w:line="213" w:lineRule="auto"/>
        <w:ind w:right="480"/>
        <w:jc w:val="both"/>
        <w:rPr>
          <w:rFonts w:asciiTheme="minorHAnsi" w:eastAsia="Symbol" w:hAnsiTheme="minorHAnsi" w:cstheme="minorHAnsi"/>
        </w:rPr>
      </w:pPr>
      <w:r w:rsidRPr="002E6287">
        <w:rPr>
          <w:rFonts w:asciiTheme="minorHAnsi" w:eastAsia="Symbol" w:hAnsiTheme="minorHAnsi" w:cstheme="minorHAnsi"/>
        </w:rPr>
        <w:t xml:space="preserve">Reduced incident response times by </w:t>
      </w:r>
      <w:r>
        <w:rPr>
          <w:rFonts w:asciiTheme="minorHAnsi" w:eastAsia="Symbol" w:hAnsiTheme="minorHAnsi" w:cstheme="minorHAnsi"/>
        </w:rPr>
        <w:t>25</w:t>
      </w:r>
      <w:r w:rsidRPr="002E6287">
        <w:rPr>
          <w:rFonts w:asciiTheme="minorHAnsi" w:eastAsia="Symbol" w:hAnsiTheme="minorHAnsi" w:cstheme="minorHAnsi"/>
        </w:rPr>
        <w:t>% through improved diagnostic procedures and documentation</w:t>
      </w:r>
    </w:p>
    <w:p w14:paraId="5D74F1CC" w14:textId="00A3969F" w:rsidR="004D4C00" w:rsidRPr="00257D71" w:rsidRDefault="004D4C00" w:rsidP="009218A7">
      <w:pPr>
        <w:numPr>
          <w:ilvl w:val="0"/>
          <w:numId w:val="20"/>
        </w:numPr>
        <w:tabs>
          <w:tab w:val="left" w:pos="720"/>
        </w:tabs>
        <w:spacing w:line="213" w:lineRule="auto"/>
        <w:ind w:right="320"/>
        <w:jc w:val="both"/>
        <w:rPr>
          <w:rFonts w:asciiTheme="minorHAnsi" w:eastAsia="Symbol" w:hAnsiTheme="minorHAnsi" w:cstheme="minorHAnsi"/>
        </w:rPr>
      </w:pPr>
      <w:r w:rsidRPr="00257D71">
        <w:rPr>
          <w:rFonts w:asciiTheme="minorHAnsi" w:hAnsiTheme="minorHAnsi" w:cstheme="minorHAnsi"/>
        </w:rPr>
        <w:t>Co-ordinated Successf</w:t>
      </w:r>
      <w:r w:rsidR="001A0032" w:rsidRPr="00257D71">
        <w:rPr>
          <w:rFonts w:asciiTheme="minorHAnsi" w:hAnsiTheme="minorHAnsi" w:cstheme="minorHAnsi"/>
        </w:rPr>
        <w:t xml:space="preserve">ul migration project </w:t>
      </w:r>
      <w:r w:rsidR="002E6287">
        <w:rPr>
          <w:rFonts w:asciiTheme="minorHAnsi" w:hAnsiTheme="minorHAnsi" w:cstheme="minorHAnsi"/>
        </w:rPr>
        <w:t xml:space="preserve">and resolution of recurring packet losses of high value enterprise customers leading to </w:t>
      </w:r>
      <w:r w:rsidR="003C4B79">
        <w:rPr>
          <w:rFonts w:asciiTheme="minorHAnsi" w:hAnsiTheme="minorHAnsi" w:cstheme="minorHAnsi"/>
        </w:rPr>
        <w:t>95</w:t>
      </w:r>
      <w:r w:rsidR="002E6287">
        <w:rPr>
          <w:rFonts w:asciiTheme="minorHAnsi" w:hAnsiTheme="minorHAnsi" w:cstheme="minorHAnsi"/>
        </w:rPr>
        <w:t>% re</w:t>
      </w:r>
      <w:r w:rsidR="003C4B79">
        <w:rPr>
          <w:rFonts w:asciiTheme="minorHAnsi" w:hAnsiTheme="minorHAnsi" w:cstheme="minorHAnsi"/>
        </w:rPr>
        <w:t>tainership rate.</w:t>
      </w:r>
    </w:p>
    <w:p w14:paraId="6A6CFF77" w14:textId="77777777" w:rsidR="001A0032" w:rsidRPr="00257D71" w:rsidRDefault="001A0032" w:rsidP="00F71816">
      <w:pPr>
        <w:tabs>
          <w:tab w:val="left" w:pos="720"/>
        </w:tabs>
        <w:spacing w:line="213" w:lineRule="auto"/>
        <w:ind w:right="320"/>
        <w:jc w:val="both"/>
        <w:rPr>
          <w:rFonts w:asciiTheme="minorHAnsi" w:eastAsia="Symbol" w:hAnsiTheme="minorHAnsi" w:cstheme="minorHAnsi"/>
        </w:rPr>
      </w:pPr>
    </w:p>
    <w:p w14:paraId="729168B2" w14:textId="2E0DE7AA" w:rsidR="004D4C00" w:rsidRPr="002B5B11" w:rsidRDefault="004D4C00" w:rsidP="005B2898">
      <w:pPr>
        <w:tabs>
          <w:tab w:val="left" w:pos="7540"/>
        </w:tabs>
        <w:spacing w:line="0" w:lineRule="atLeast"/>
        <w:jc w:val="both"/>
        <w:rPr>
          <w:rFonts w:asciiTheme="minorHAnsi" w:hAnsiTheme="minorHAnsi" w:cstheme="minorHAnsi"/>
          <w:b/>
          <w:bCs/>
          <w:sz w:val="22"/>
          <w:szCs w:val="22"/>
        </w:rPr>
      </w:pPr>
      <w:r w:rsidRPr="002B5B11">
        <w:rPr>
          <w:rFonts w:asciiTheme="minorHAnsi" w:hAnsiTheme="minorHAnsi" w:cstheme="minorHAnsi"/>
          <w:b/>
          <w:sz w:val="22"/>
          <w:szCs w:val="22"/>
        </w:rPr>
        <w:t xml:space="preserve">SWIFT NETWORK LTD </w:t>
      </w:r>
      <w:r w:rsidRPr="002B5B11">
        <w:rPr>
          <w:rFonts w:asciiTheme="minorHAnsi" w:hAnsiTheme="minorHAnsi" w:cstheme="minorHAnsi"/>
          <w:sz w:val="22"/>
          <w:szCs w:val="22"/>
        </w:rPr>
        <w:t>–</w:t>
      </w:r>
      <w:r w:rsidRPr="002B5B11">
        <w:rPr>
          <w:rFonts w:asciiTheme="minorHAnsi" w:hAnsiTheme="minorHAnsi" w:cstheme="minorHAnsi"/>
          <w:b/>
          <w:bCs/>
          <w:sz w:val="22"/>
          <w:szCs w:val="22"/>
        </w:rPr>
        <w:t>Victoria Island, Lagos</w:t>
      </w:r>
      <w:r w:rsidR="000866FA" w:rsidRPr="002B5B11">
        <w:rPr>
          <w:rFonts w:asciiTheme="minorHAnsi" w:hAnsiTheme="minorHAnsi" w:cstheme="minorHAnsi"/>
          <w:sz w:val="22"/>
          <w:szCs w:val="22"/>
        </w:rPr>
        <w:t xml:space="preserve"> </w:t>
      </w:r>
      <w:r w:rsidR="003C4B79" w:rsidRPr="002B5B11">
        <w:rPr>
          <w:rFonts w:asciiTheme="minorHAnsi" w:hAnsiTheme="minorHAnsi" w:cstheme="minorHAnsi"/>
          <w:sz w:val="22"/>
          <w:szCs w:val="22"/>
        </w:rPr>
        <w:tab/>
      </w:r>
      <w:r w:rsidRPr="002B5B11">
        <w:rPr>
          <w:rFonts w:asciiTheme="minorHAnsi" w:hAnsiTheme="minorHAnsi" w:cstheme="minorHAnsi"/>
          <w:sz w:val="22"/>
          <w:szCs w:val="22"/>
        </w:rPr>
        <w:tab/>
      </w:r>
      <w:r w:rsidR="000866FA" w:rsidRPr="002B5B11">
        <w:rPr>
          <w:rFonts w:asciiTheme="minorHAnsi" w:hAnsiTheme="minorHAnsi" w:cstheme="minorHAnsi"/>
          <w:sz w:val="22"/>
          <w:szCs w:val="22"/>
        </w:rPr>
        <w:tab/>
      </w:r>
      <w:r w:rsidRPr="002B5B11">
        <w:rPr>
          <w:rFonts w:asciiTheme="minorHAnsi" w:hAnsiTheme="minorHAnsi" w:cstheme="minorHAnsi"/>
          <w:b/>
          <w:bCs/>
          <w:sz w:val="22"/>
          <w:szCs w:val="22"/>
        </w:rPr>
        <w:t>07/2013 – 04/2017</w:t>
      </w:r>
    </w:p>
    <w:p w14:paraId="4F6A6727" w14:textId="77777777" w:rsidR="004D4C00" w:rsidRPr="002B5B11" w:rsidRDefault="004D4C00" w:rsidP="005B2898">
      <w:pPr>
        <w:spacing w:line="60" w:lineRule="exact"/>
        <w:jc w:val="both"/>
        <w:rPr>
          <w:rFonts w:asciiTheme="minorHAnsi" w:eastAsia="Times New Roman" w:hAnsiTheme="minorHAnsi" w:cstheme="minorHAnsi"/>
          <w:sz w:val="22"/>
          <w:szCs w:val="22"/>
        </w:rPr>
      </w:pPr>
    </w:p>
    <w:p w14:paraId="178FCFAC" w14:textId="77777777" w:rsidR="009218A7" w:rsidRPr="002B5B11" w:rsidRDefault="004D4C00" w:rsidP="009218A7">
      <w:pPr>
        <w:spacing w:line="0" w:lineRule="atLeast"/>
        <w:jc w:val="both"/>
        <w:rPr>
          <w:rFonts w:asciiTheme="minorHAnsi" w:hAnsiTheme="minorHAnsi" w:cstheme="minorHAnsi"/>
          <w:b/>
          <w:sz w:val="22"/>
          <w:szCs w:val="22"/>
        </w:rPr>
      </w:pPr>
      <w:r w:rsidRPr="002B5B11">
        <w:rPr>
          <w:rFonts w:asciiTheme="minorHAnsi" w:hAnsiTheme="minorHAnsi" w:cstheme="minorHAnsi"/>
          <w:b/>
          <w:sz w:val="22"/>
          <w:szCs w:val="22"/>
        </w:rPr>
        <w:t>Field/Consumer Support Engineer</w:t>
      </w:r>
      <w:r w:rsidR="001D127D" w:rsidRPr="002B5B11">
        <w:rPr>
          <w:rFonts w:asciiTheme="minorHAnsi" w:hAnsiTheme="minorHAnsi" w:cstheme="minorHAnsi"/>
          <w:b/>
          <w:sz w:val="22"/>
          <w:szCs w:val="22"/>
        </w:rPr>
        <w:t xml:space="preserve"> </w:t>
      </w:r>
      <w:r w:rsidR="00EB618F" w:rsidRPr="002B5B11">
        <w:rPr>
          <w:rFonts w:asciiTheme="minorHAnsi" w:hAnsiTheme="minorHAnsi" w:cstheme="minorHAnsi"/>
          <w:b/>
          <w:sz w:val="22"/>
          <w:szCs w:val="22"/>
        </w:rPr>
        <w:t>(Customer Retention Unit)</w:t>
      </w:r>
    </w:p>
    <w:p w14:paraId="7BFE832F" w14:textId="16215392" w:rsidR="004D4C00" w:rsidRPr="00257D71" w:rsidRDefault="004D4C00" w:rsidP="009218A7">
      <w:pPr>
        <w:numPr>
          <w:ilvl w:val="0"/>
          <w:numId w:val="21"/>
        </w:numPr>
        <w:spacing w:line="0" w:lineRule="atLeast"/>
        <w:jc w:val="both"/>
        <w:rPr>
          <w:rFonts w:asciiTheme="minorHAnsi" w:hAnsiTheme="minorHAnsi" w:cstheme="minorHAnsi"/>
          <w:b/>
        </w:rPr>
      </w:pPr>
      <w:r w:rsidRPr="00257D71">
        <w:rPr>
          <w:rFonts w:asciiTheme="minorHAnsi" w:hAnsiTheme="minorHAnsi" w:cstheme="minorHAnsi"/>
        </w:rPr>
        <w:t xml:space="preserve">Technical and Consumer key point man between swift and clients at Chevron </w:t>
      </w:r>
      <w:proofErr w:type="spellStart"/>
      <w:r w:rsidRPr="00257D71">
        <w:rPr>
          <w:rFonts w:asciiTheme="minorHAnsi" w:hAnsiTheme="minorHAnsi" w:cstheme="minorHAnsi"/>
        </w:rPr>
        <w:t>Escravos</w:t>
      </w:r>
      <w:proofErr w:type="spellEnd"/>
      <w:r w:rsidRPr="00257D71">
        <w:rPr>
          <w:rFonts w:asciiTheme="minorHAnsi" w:hAnsiTheme="minorHAnsi" w:cstheme="minorHAnsi"/>
        </w:rPr>
        <w:t xml:space="preserve"> Terminal</w:t>
      </w:r>
    </w:p>
    <w:p w14:paraId="6DFB9ED4" w14:textId="77777777" w:rsidR="004D4C00" w:rsidRPr="00257D71" w:rsidRDefault="004D4C00" w:rsidP="009218A7">
      <w:pPr>
        <w:numPr>
          <w:ilvl w:val="0"/>
          <w:numId w:val="21"/>
        </w:numPr>
        <w:tabs>
          <w:tab w:val="left" w:pos="720"/>
        </w:tabs>
        <w:spacing w:line="0" w:lineRule="atLeast"/>
        <w:jc w:val="both"/>
        <w:rPr>
          <w:rFonts w:asciiTheme="minorHAnsi" w:eastAsia="Symbol" w:hAnsiTheme="minorHAnsi" w:cstheme="minorHAnsi"/>
        </w:rPr>
      </w:pPr>
      <w:r w:rsidRPr="00257D71">
        <w:rPr>
          <w:rFonts w:asciiTheme="minorHAnsi" w:hAnsiTheme="minorHAnsi" w:cstheme="minorHAnsi"/>
        </w:rPr>
        <w:t xml:space="preserve">Engaging in research activities for new market opportunities </w:t>
      </w:r>
      <w:r w:rsidR="00196824" w:rsidRPr="00257D71">
        <w:rPr>
          <w:rFonts w:asciiTheme="minorHAnsi" w:hAnsiTheme="minorHAnsi" w:cstheme="minorHAnsi"/>
        </w:rPr>
        <w:t>to</w:t>
      </w:r>
      <w:r w:rsidRPr="00257D71">
        <w:rPr>
          <w:rFonts w:asciiTheme="minorHAnsi" w:hAnsiTheme="minorHAnsi" w:cstheme="minorHAnsi"/>
        </w:rPr>
        <w:t xml:space="preserve"> increase sales volume</w:t>
      </w:r>
    </w:p>
    <w:p w14:paraId="6909157D" w14:textId="77777777" w:rsidR="004D4C00" w:rsidRPr="00257D71" w:rsidRDefault="004D4C00" w:rsidP="005B2898">
      <w:pPr>
        <w:spacing w:line="66" w:lineRule="exact"/>
        <w:jc w:val="both"/>
        <w:rPr>
          <w:rFonts w:asciiTheme="minorHAnsi" w:eastAsia="Symbol" w:hAnsiTheme="minorHAnsi" w:cstheme="minorHAnsi"/>
        </w:rPr>
      </w:pPr>
    </w:p>
    <w:p w14:paraId="1C8A3A99" w14:textId="77777777" w:rsidR="004D4C00" w:rsidRPr="00257D71" w:rsidRDefault="004D4C00" w:rsidP="009218A7">
      <w:pPr>
        <w:numPr>
          <w:ilvl w:val="0"/>
          <w:numId w:val="21"/>
        </w:numPr>
        <w:tabs>
          <w:tab w:val="left" w:pos="720"/>
        </w:tabs>
        <w:spacing w:line="213" w:lineRule="auto"/>
        <w:ind w:right="400"/>
        <w:jc w:val="both"/>
        <w:rPr>
          <w:rFonts w:asciiTheme="minorHAnsi" w:eastAsia="Symbol" w:hAnsiTheme="minorHAnsi" w:cstheme="minorHAnsi"/>
        </w:rPr>
      </w:pPr>
      <w:r w:rsidRPr="00257D71">
        <w:rPr>
          <w:rFonts w:asciiTheme="minorHAnsi" w:hAnsiTheme="minorHAnsi" w:cstheme="minorHAnsi"/>
        </w:rPr>
        <w:t>Maintain</w:t>
      </w:r>
      <w:r w:rsidR="00FB790A" w:rsidRPr="00257D71">
        <w:rPr>
          <w:rFonts w:asciiTheme="minorHAnsi" w:hAnsiTheme="minorHAnsi" w:cstheme="minorHAnsi"/>
        </w:rPr>
        <w:t>ed</w:t>
      </w:r>
      <w:r w:rsidRPr="00257D71">
        <w:rPr>
          <w:rFonts w:asciiTheme="minorHAnsi" w:hAnsiTheme="minorHAnsi" w:cstheme="minorHAnsi"/>
        </w:rPr>
        <w:t xml:space="preserve"> and develop</w:t>
      </w:r>
      <w:r w:rsidR="00FB790A" w:rsidRPr="00257D71">
        <w:rPr>
          <w:rFonts w:asciiTheme="minorHAnsi" w:hAnsiTheme="minorHAnsi" w:cstheme="minorHAnsi"/>
        </w:rPr>
        <w:t>ed</w:t>
      </w:r>
      <w:r w:rsidRPr="00257D71">
        <w:rPr>
          <w:rFonts w:asciiTheme="minorHAnsi" w:hAnsiTheme="minorHAnsi" w:cstheme="minorHAnsi"/>
        </w:rPr>
        <w:t xml:space="preserve"> relationships with existing customers in person or via phone calls and emails</w:t>
      </w:r>
    </w:p>
    <w:p w14:paraId="7DF6BF6B" w14:textId="77777777" w:rsidR="004D4C00" w:rsidRPr="00257D71" w:rsidRDefault="004D4C00" w:rsidP="005B2898">
      <w:pPr>
        <w:spacing w:line="1" w:lineRule="exact"/>
        <w:jc w:val="both"/>
        <w:rPr>
          <w:rFonts w:asciiTheme="minorHAnsi" w:eastAsia="Symbol" w:hAnsiTheme="minorHAnsi" w:cstheme="minorHAnsi"/>
        </w:rPr>
      </w:pPr>
    </w:p>
    <w:p w14:paraId="7E1A62C7" w14:textId="4D73BBC7" w:rsidR="004D4C00" w:rsidRPr="00257D71" w:rsidRDefault="004D4C00" w:rsidP="009218A7">
      <w:pPr>
        <w:numPr>
          <w:ilvl w:val="0"/>
          <w:numId w:val="21"/>
        </w:numPr>
        <w:tabs>
          <w:tab w:val="left" w:pos="720"/>
        </w:tabs>
        <w:spacing w:line="0" w:lineRule="atLeast"/>
        <w:jc w:val="both"/>
        <w:rPr>
          <w:rFonts w:asciiTheme="minorHAnsi" w:eastAsia="Symbol" w:hAnsiTheme="minorHAnsi" w:cstheme="minorHAnsi"/>
        </w:rPr>
      </w:pPr>
      <w:r w:rsidRPr="00257D71">
        <w:rPr>
          <w:rFonts w:asciiTheme="minorHAnsi" w:hAnsiTheme="minorHAnsi" w:cstheme="minorHAnsi"/>
        </w:rPr>
        <w:t>Analyz</w:t>
      </w:r>
      <w:r w:rsidR="009218A7" w:rsidRPr="00257D71">
        <w:rPr>
          <w:rFonts w:asciiTheme="minorHAnsi" w:hAnsiTheme="minorHAnsi" w:cstheme="minorHAnsi"/>
        </w:rPr>
        <w:t>ed</w:t>
      </w:r>
      <w:r w:rsidRPr="00257D71">
        <w:rPr>
          <w:rFonts w:asciiTheme="minorHAnsi" w:hAnsiTheme="minorHAnsi" w:cstheme="minorHAnsi"/>
        </w:rPr>
        <w:t xml:space="preserve"> customer needs and identify </w:t>
      </w:r>
      <w:r w:rsidR="00F07C14" w:rsidRPr="00257D71">
        <w:rPr>
          <w:rFonts w:asciiTheme="minorHAnsi" w:hAnsiTheme="minorHAnsi" w:cstheme="minorHAnsi"/>
        </w:rPr>
        <w:t xml:space="preserve">the </w:t>
      </w:r>
      <w:r w:rsidRPr="00257D71">
        <w:rPr>
          <w:rFonts w:asciiTheme="minorHAnsi" w:hAnsiTheme="minorHAnsi" w:cstheme="minorHAnsi"/>
        </w:rPr>
        <w:t xml:space="preserve">product to fit needs, </w:t>
      </w:r>
      <w:r w:rsidR="00196824" w:rsidRPr="00257D71">
        <w:rPr>
          <w:rFonts w:asciiTheme="minorHAnsi" w:hAnsiTheme="minorHAnsi" w:cstheme="minorHAnsi"/>
        </w:rPr>
        <w:t>desires,</w:t>
      </w:r>
      <w:r w:rsidRPr="00257D71">
        <w:rPr>
          <w:rFonts w:asciiTheme="minorHAnsi" w:hAnsiTheme="minorHAnsi" w:cstheme="minorHAnsi"/>
        </w:rPr>
        <w:t xml:space="preserve"> and </w:t>
      </w:r>
      <w:r w:rsidR="00F07C14" w:rsidRPr="00257D71">
        <w:rPr>
          <w:rFonts w:asciiTheme="minorHAnsi" w:hAnsiTheme="minorHAnsi" w:cstheme="minorHAnsi"/>
        </w:rPr>
        <w:t>budgets</w:t>
      </w:r>
      <w:r w:rsidRPr="00257D71">
        <w:rPr>
          <w:rFonts w:asciiTheme="minorHAnsi" w:hAnsiTheme="minorHAnsi" w:cstheme="minorHAnsi"/>
        </w:rPr>
        <w:t>.</w:t>
      </w:r>
    </w:p>
    <w:p w14:paraId="554C76AF" w14:textId="77777777" w:rsidR="004D4C00" w:rsidRPr="00257D71" w:rsidRDefault="004D4C00" w:rsidP="005B2898">
      <w:pPr>
        <w:spacing w:line="66" w:lineRule="exact"/>
        <w:jc w:val="both"/>
        <w:rPr>
          <w:rFonts w:asciiTheme="minorHAnsi" w:eastAsia="Symbol" w:hAnsiTheme="minorHAnsi" w:cstheme="minorHAnsi"/>
        </w:rPr>
      </w:pPr>
    </w:p>
    <w:p w14:paraId="7172044B" w14:textId="12347172" w:rsidR="004D4C00" w:rsidRPr="00257D71" w:rsidRDefault="004D4C00" w:rsidP="009218A7">
      <w:pPr>
        <w:numPr>
          <w:ilvl w:val="0"/>
          <w:numId w:val="21"/>
        </w:numPr>
        <w:tabs>
          <w:tab w:val="left" w:pos="720"/>
        </w:tabs>
        <w:spacing w:line="213" w:lineRule="auto"/>
        <w:ind w:right="280"/>
        <w:jc w:val="both"/>
        <w:rPr>
          <w:rFonts w:asciiTheme="minorHAnsi" w:eastAsia="Symbol" w:hAnsiTheme="minorHAnsi" w:cstheme="minorHAnsi"/>
        </w:rPr>
      </w:pPr>
      <w:r w:rsidRPr="00257D71">
        <w:rPr>
          <w:rFonts w:asciiTheme="minorHAnsi" w:hAnsiTheme="minorHAnsi" w:cstheme="minorHAnsi"/>
        </w:rPr>
        <w:t>Resol</w:t>
      </w:r>
      <w:r w:rsidR="009218A7" w:rsidRPr="00257D71">
        <w:rPr>
          <w:rFonts w:asciiTheme="minorHAnsi" w:hAnsiTheme="minorHAnsi" w:cstheme="minorHAnsi"/>
        </w:rPr>
        <w:t>ved</w:t>
      </w:r>
      <w:r w:rsidRPr="00257D71">
        <w:rPr>
          <w:rFonts w:asciiTheme="minorHAnsi" w:hAnsiTheme="minorHAnsi" w:cstheme="minorHAnsi"/>
        </w:rPr>
        <w:t xml:space="preserve"> customer complaints by investigating problems</w:t>
      </w:r>
      <w:r w:rsidR="00180688" w:rsidRPr="00257D71">
        <w:rPr>
          <w:rFonts w:asciiTheme="minorHAnsi" w:hAnsiTheme="minorHAnsi" w:cstheme="minorHAnsi"/>
        </w:rPr>
        <w:t xml:space="preserve"> and </w:t>
      </w:r>
      <w:r w:rsidRPr="00257D71">
        <w:rPr>
          <w:rFonts w:asciiTheme="minorHAnsi" w:hAnsiTheme="minorHAnsi" w:cstheme="minorHAnsi"/>
        </w:rPr>
        <w:t xml:space="preserve">developing </w:t>
      </w:r>
      <w:r w:rsidR="00196824" w:rsidRPr="00257D71">
        <w:rPr>
          <w:rFonts w:asciiTheme="minorHAnsi" w:hAnsiTheme="minorHAnsi" w:cstheme="minorHAnsi"/>
        </w:rPr>
        <w:t>solutions</w:t>
      </w:r>
      <w:r w:rsidR="00180688" w:rsidRPr="00257D71">
        <w:rPr>
          <w:rFonts w:asciiTheme="minorHAnsi" w:hAnsiTheme="minorHAnsi" w:cstheme="minorHAnsi"/>
        </w:rPr>
        <w:t xml:space="preserve"> with other Stakeholders.</w:t>
      </w:r>
    </w:p>
    <w:p w14:paraId="3E1BA097" w14:textId="77777777" w:rsidR="004D4C00" w:rsidRPr="00257D71" w:rsidRDefault="004D4C00" w:rsidP="005B2898">
      <w:pPr>
        <w:spacing w:line="66" w:lineRule="exact"/>
        <w:jc w:val="both"/>
        <w:rPr>
          <w:rFonts w:asciiTheme="minorHAnsi" w:eastAsia="Symbol" w:hAnsiTheme="minorHAnsi" w:cstheme="minorHAnsi"/>
        </w:rPr>
      </w:pPr>
    </w:p>
    <w:p w14:paraId="11A88293" w14:textId="36A926CF" w:rsidR="003C4B79" w:rsidRPr="00F71816" w:rsidRDefault="009218A7" w:rsidP="00F71816">
      <w:pPr>
        <w:numPr>
          <w:ilvl w:val="0"/>
          <w:numId w:val="21"/>
        </w:numPr>
        <w:tabs>
          <w:tab w:val="left" w:pos="720"/>
        </w:tabs>
        <w:spacing w:line="213" w:lineRule="auto"/>
        <w:ind w:right="240"/>
        <w:jc w:val="both"/>
        <w:rPr>
          <w:rFonts w:asciiTheme="minorHAnsi" w:eastAsia="Symbol" w:hAnsiTheme="minorHAnsi" w:cstheme="minorHAnsi"/>
        </w:rPr>
      </w:pPr>
      <w:r w:rsidRPr="00257D71">
        <w:rPr>
          <w:rFonts w:asciiTheme="minorHAnsi" w:hAnsiTheme="minorHAnsi" w:cstheme="minorHAnsi"/>
        </w:rPr>
        <w:t>E</w:t>
      </w:r>
      <w:r w:rsidR="004D4C00" w:rsidRPr="00257D71">
        <w:rPr>
          <w:rFonts w:asciiTheme="minorHAnsi" w:hAnsiTheme="minorHAnsi" w:cstheme="minorHAnsi"/>
        </w:rPr>
        <w:t>nsur</w:t>
      </w:r>
      <w:r w:rsidRPr="00257D71">
        <w:rPr>
          <w:rFonts w:asciiTheme="minorHAnsi" w:hAnsiTheme="minorHAnsi" w:cstheme="minorHAnsi"/>
        </w:rPr>
        <w:t>ed</w:t>
      </w:r>
      <w:r w:rsidR="004D4C00" w:rsidRPr="00257D71">
        <w:rPr>
          <w:rFonts w:asciiTheme="minorHAnsi" w:hAnsiTheme="minorHAnsi" w:cstheme="minorHAnsi"/>
        </w:rPr>
        <w:t xml:space="preserve"> uptime at assigned pops</w:t>
      </w:r>
      <w:r w:rsidR="00180688" w:rsidRPr="00257D71">
        <w:rPr>
          <w:rFonts w:asciiTheme="minorHAnsi" w:hAnsiTheme="minorHAnsi" w:cstheme="minorHAnsi"/>
        </w:rPr>
        <w:t xml:space="preserve">, </w:t>
      </w:r>
      <w:r w:rsidR="007864B2" w:rsidRPr="00257D71">
        <w:rPr>
          <w:rFonts w:asciiTheme="minorHAnsi" w:hAnsiTheme="minorHAnsi" w:cstheme="minorHAnsi"/>
        </w:rPr>
        <w:t>managing</w:t>
      </w:r>
      <w:r w:rsidR="004D4C00" w:rsidRPr="00257D71">
        <w:rPr>
          <w:rFonts w:asciiTheme="minorHAnsi" w:hAnsiTheme="minorHAnsi" w:cstheme="minorHAnsi"/>
        </w:rPr>
        <w:t xml:space="preserve"> and ensur</w:t>
      </w:r>
      <w:r w:rsidR="00180688" w:rsidRPr="00257D71">
        <w:rPr>
          <w:rFonts w:asciiTheme="minorHAnsi" w:hAnsiTheme="minorHAnsi" w:cstheme="minorHAnsi"/>
        </w:rPr>
        <w:t>ing</w:t>
      </w:r>
      <w:r w:rsidR="004D4C00" w:rsidRPr="00257D71">
        <w:rPr>
          <w:rFonts w:asciiTheme="minorHAnsi" w:hAnsiTheme="minorHAnsi" w:cstheme="minorHAnsi"/>
        </w:rPr>
        <w:t xml:space="preserve"> that Proactive testing, fault diagnostics, monitoring</w:t>
      </w:r>
      <w:r w:rsidR="00F07C14" w:rsidRPr="00257D71">
        <w:rPr>
          <w:rFonts w:asciiTheme="minorHAnsi" w:hAnsiTheme="minorHAnsi" w:cstheme="minorHAnsi"/>
        </w:rPr>
        <w:t>,</w:t>
      </w:r>
      <w:r w:rsidR="004D4C00" w:rsidRPr="00257D71">
        <w:rPr>
          <w:rFonts w:asciiTheme="minorHAnsi" w:hAnsiTheme="minorHAnsi" w:cstheme="minorHAnsi"/>
        </w:rPr>
        <w:t xml:space="preserve"> and resolution are carried out</w:t>
      </w:r>
      <w:r w:rsidR="00196824" w:rsidRPr="00257D71">
        <w:rPr>
          <w:rFonts w:asciiTheme="minorHAnsi" w:hAnsiTheme="minorHAnsi" w:cstheme="minorHAnsi"/>
        </w:rPr>
        <w:t>.</w:t>
      </w:r>
    </w:p>
    <w:p w14:paraId="4B9CE101" w14:textId="2992031B" w:rsidR="004D4C00" w:rsidRPr="002B5B11" w:rsidRDefault="002B5B11" w:rsidP="002B5B11">
      <w:pPr>
        <w:tabs>
          <w:tab w:val="left" w:pos="760"/>
        </w:tabs>
        <w:rPr>
          <w:rFonts w:asciiTheme="minorHAnsi" w:hAnsiTheme="minorHAnsi" w:cstheme="minorHAnsi"/>
          <w:b/>
          <w:color w:val="0070C0"/>
          <w:u w:val="single"/>
        </w:rPr>
      </w:pPr>
      <w:r w:rsidRPr="002B5B11">
        <w:rPr>
          <w:rFonts w:asciiTheme="minorHAnsi" w:hAnsiTheme="minorHAnsi" w:cstheme="minorHAnsi"/>
          <w:b/>
          <w:color w:val="0070C0"/>
          <w:u w:val="single"/>
        </w:rPr>
        <w:t>KEY ACHIEVEMENTS</w:t>
      </w:r>
    </w:p>
    <w:p w14:paraId="5C70C8F7" w14:textId="1ED5FE59" w:rsidR="004D4C00" w:rsidRPr="00257D71" w:rsidRDefault="004D4C00" w:rsidP="00DD5FB4">
      <w:pPr>
        <w:numPr>
          <w:ilvl w:val="0"/>
          <w:numId w:val="22"/>
        </w:numPr>
        <w:tabs>
          <w:tab w:val="left" w:pos="720"/>
        </w:tabs>
        <w:spacing w:line="213" w:lineRule="auto"/>
        <w:ind w:right="380"/>
        <w:jc w:val="both"/>
        <w:rPr>
          <w:rFonts w:asciiTheme="minorHAnsi" w:eastAsia="Symbol" w:hAnsiTheme="minorHAnsi" w:cstheme="minorHAnsi"/>
        </w:rPr>
      </w:pPr>
      <w:r w:rsidRPr="00257D71">
        <w:rPr>
          <w:rFonts w:asciiTheme="minorHAnsi" w:hAnsiTheme="minorHAnsi" w:cstheme="minorHAnsi"/>
        </w:rPr>
        <w:t xml:space="preserve">Increased sales volume by 20% after expanding coverage to poorly covered areas within the first </w:t>
      </w:r>
      <w:r w:rsidR="00F07C14" w:rsidRPr="00257D71">
        <w:rPr>
          <w:rFonts w:asciiTheme="minorHAnsi" w:hAnsiTheme="minorHAnsi" w:cstheme="minorHAnsi"/>
        </w:rPr>
        <w:t>6 months</w:t>
      </w:r>
      <w:r w:rsidRPr="00257D71">
        <w:rPr>
          <w:rFonts w:asciiTheme="minorHAnsi" w:hAnsiTheme="minorHAnsi" w:cstheme="minorHAnsi"/>
        </w:rPr>
        <w:t xml:space="preserve"> of my deployment to Chevron </w:t>
      </w:r>
      <w:proofErr w:type="spellStart"/>
      <w:r w:rsidRPr="00257D71">
        <w:rPr>
          <w:rFonts w:asciiTheme="minorHAnsi" w:hAnsiTheme="minorHAnsi" w:cstheme="minorHAnsi"/>
        </w:rPr>
        <w:t>Escravos</w:t>
      </w:r>
      <w:proofErr w:type="spellEnd"/>
      <w:r w:rsidR="003C4B79">
        <w:rPr>
          <w:rFonts w:asciiTheme="minorHAnsi" w:hAnsiTheme="minorHAnsi" w:cstheme="minorHAnsi"/>
        </w:rPr>
        <w:t>.</w:t>
      </w:r>
    </w:p>
    <w:p w14:paraId="6DDA9141" w14:textId="77777777" w:rsidR="004D4C00" w:rsidRPr="00257D71" w:rsidRDefault="004D4C00" w:rsidP="005B2898">
      <w:pPr>
        <w:spacing w:line="66" w:lineRule="exact"/>
        <w:jc w:val="both"/>
        <w:rPr>
          <w:rFonts w:asciiTheme="minorHAnsi" w:eastAsia="Symbol" w:hAnsiTheme="minorHAnsi" w:cstheme="minorHAnsi"/>
        </w:rPr>
      </w:pPr>
    </w:p>
    <w:p w14:paraId="75036F88" w14:textId="2406674A" w:rsidR="005B2898" w:rsidRPr="00257D71" w:rsidRDefault="004D4C00" w:rsidP="00DD5FB4">
      <w:pPr>
        <w:numPr>
          <w:ilvl w:val="0"/>
          <w:numId w:val="22"/>
        </w:numPr>
        <w:tabs>
          <w:tab w:val="left" w:pos="720"/>
        </w:tabs>
        <w:spacing w:line="213" w:lineRule="auto"/>
        <w:ind w:right="240"/>
        <w:jc w:val="both"/>
        <w:rPr>
          <w:rFonts w:asciiTheme="minorHAnsi" w:eastAsia="Symbol" w:hAnsiTheme="minorHAnsi" w:cstheme="minorHAnsi"/>
        </w:rPr>
      </w:pPr>
      <w:r w:rsidRPr="00257D71">
        <w:rPr>
          <w:rFonts w:asciiTheme="minorHAnsi" w:hAnsiTheme="minorHAnsi" w:cstheme="minorHAnsi"/>
        </w:rPr>
        <w:t>Increase</w:t>
      </w:r>
      <w:r w:rsidR="00DD5FB4" w:rsidRPr="00257D71">
        <w:rPr>
          <w:rFonts w:asciiTheme="minorHAnsi" w:hAnsiTheme="minorHAnsi" w:cstheme="minorHAnsi"/>
        </w:rPr>
        <w:t>d</w:t>
      </w:r>
      <w:r w:rsidRPr="00257D71">
        <w:rPr>
          <w:rFonts w:asciiTheme="minorHAnsi" w:hAnsiTheme="minorHAnsi" w:cstheme="minorHAnsi"/>
        </w:rPr>
        <w:t xml:space="preserve"> customer base by 300% after optimum expansion and Support operations of Swift Hotspot Network within Chevron </w:t>
      </w:r>
      <w:proofErr w:type="spellStart"/>
      <w:r w:rsidRPr="00257D71">
        <w:rPr>
          <w:rFonts w:asciiTheme="minorHAnsi" w:hAnsiTheme="minorHAnsi" w:cstheme="minorHAnsi"/>
        </w:rPr>
        <w:t>Escravos</w:t>
      </w:r>
      <w:proofErr w:type="spellEnd"/>
      <w:r w:rsidR="003C4B79">
        <w:rPr>
          <w:rFonts w:asciiTheme="minorHAnsi" w:hAnsiTheme="minorHAnsi" w:cstheme="minorHAnsi"/>
        </w:rPr>
        <w:t>,</w:t>
      </w:r>
    </w:p>
    <w:p w14:paraId="1FDABD9A" w14:textId="77777777" w:rsidR="000E010E" w:rsidRPr="00257D71" w:rsidRDefault="000E010E" w:rsidP="000E010E">
      <w:pPr>
        <w:tabs>
          <w:tab w:val="left" w:pos="720"/>
        </w:tabs>
        <w:spacing w:line="213" w:lineRule="auto"/>
        <w:ind w:right="240"/>
        <w:jc w:val="both"/>
        <w:rPr>
          <w:rFonts w:asciiTheme="minorHAnsi" w:eastAsia="Symbol" w:hAnsiTheme="minorHAnsi" w:cstheme="minorHAnsi"/>
        </w:rPr>
      </w:pPr>
    </w:p>
    <w:p w14:paraId="3C48966C" w14:textId="23550CCE" w:rsidR="00F71816" w:rsidRPr="002B5B11" w:rsidRDefault="00196824" w:rsidP="003C4B79">
      <w:pPr>
        <w:spacing w:line="0" w:lineRule="atLeast"/>
        <w:rPr>
          <w:rFonts w:asciiTheme="minorHAnsi" w:hAnsiTheme="minorHAnsi" w:cstheme="minorHAnsi"/>
          <w:b/>
          <w:color w:val="0070C0"/>
          <w:sz w:val="28"/>
          <w:szCs w:val="28"/>
          <w:u w:val="single"/>
        </w:rPr>
      </w:pPr>
      <w:r w:rsidRPr="002B5B11">
        <w:rPr>
          <w:rFonts w:asciiTheme="minorHAnsi" w:hAnsiTheme="minorHAnsi" w:cstheme="minorHAnsi"/>
          <w:b/>
          <w:color w:val="0070C0"/>
          <w:sz w:val="28"/>
          <w:szCs w:val="28"/>
          <w:u w:val="single"/>
        </w:rPr>
        <w:t xml:space="preserve">EDUCATION </w:t>
      </w:r>
    </w:p>
    <w:p w14:paraId="4D4C0A1C" w14:textId="7879EFDC" w:rsidR="0065151E" w:rsidRDefault="00196824" w:rsidP="005B2898">
      <w:pPr>
        <w:tabs>
          <w:tab w:val="left" w:pos="720"/>
        </w:tabs>
        <w:spacing w:line="213" w:lineRule="auto"/>
        <w:ind w:right="240"/>
        <w:jc w:val="both"/>
        <w:rPr>
          <w:rFonts w:asciiTheme="minorHAnsi" w:hAnsiTheme="minorHAnsi" w:cstheme="minorHAnsi"/>
        </w:rPr>
      </w:pPr>
      <w:r w:rsidRPr="00257D71">
        <w:rPr>
          <w:rFonts w:asciiTheme="minorHAnsi" w:hAnsiTheme="minorHAnsi" w:cstheme="minorHAnsi"/>
        </w:rPr>
        <w:t>U</w:t>
      </w:r>
      <w:r w:rsidR="000E010E" w:rsidRPr="00257D71">
        <w:rPr>
          <w:rFonts w:asciiTheme="minorHAnsi" w:hAnsiTheme="minorHAnsi" w:cstheme="minorHAnsi"/>
        </w:rPr>
        <w:t>NIVERSITY</w:t>
      </w:r>
      <w:r w:rsidRPr="00257D71">
        <w:rPr>
          <w:rFonts w:asciiTheme="minorHAnsi" w:hAnsiTheme="minorHAnsi" w:cstheme="minorHAnsi"/>
        </w:rPr>
        <w:t xml:space="preserve"> of B</w:t>
      </w:r>
      <w:r w:rsidR="000E010E" w:rsidRPr="00257D71">
        <w:rPr>
          <w:rFonts w:asciiTheme="minorHAnsi" w:hAnsiTheme="minorHAnsi" w:cstheme="minorHAnsi"/>
        </w:rPr>
        <w:t>ENIN</w:t>
      </w:r>
      <w:r w:rsidRPr="00257D71">
        <w:rPr>
          <w:rFonts w:asciiTheme="minorHAnsi" w:hAnsiTheme="minorHAnsi" w:cstheme="minorHAnsi"/>
        </w:rPr>
        <w:t>, B</w:t>
      </w:r>
      <w:r w:rsidR="000E010E" w:rsidRPr="00257D71">
        <w:rPr>
          <w:rFonts w:asciiTheme="minorHAnsi" w:hAnsiTheme="minorHAnsi" w:cstheme="minorHAnsi"/>
        </w:rPr>
        <w:t>ENIN CITY</w:t>
      </w:r>
      <w:r w:rsidRPr="00257D71">
        <w:rPr>
          <w:rFonts w:asciiTheme="minorHAnsi" w:hAnsiTheme="minorHAnsi" w:cstheme="minorHAnsi"/>
        </w:rPr>
        <w:t>, N</w:t>
      </w:r>
      <w:r w:rsidR="000E010E" w:rsidRPr="00257D71">
        <w:rPr>
          <w:rFonts w:asciiTheme="minorHAnsi" w:hAnsiTheme="minorHAnsi" w:cstheme="minorHAnsi"/>
        </w:rPr>
        <w:t>IGERIA</w:t>
      </w:r>
      <w:r w:rsidR="008125D6" w:rsidRPr="00257D71">
        <w:rPr>
          <w:rFonts w:asciiTheme="minorHAnsi" w:hAnsiTheme="minorHAnsi" w:cstheme="minorHAnsi"/>
        </w:rPr>
        <w:t xml:space="preserve"> (</w:t>
      </w:r>
      <w:r w:rsidR="008125D6" w:rsidRPr="00257D71">
        <w:rPr>
          <w:rFonts w:asciiTheme="minorHAnsi" w:hAnsiTheme="minorHAnsi" w:cstheme="minorHAnsi"/>
          <w:bCs/>
        </w:rPr>
        <w:t>B.E</w:t>
      </w:r>
      <w:r w:rsidR="000E010E" w:rsidRPr="00257D71">
        <w:rPr>
          <w:rFonts w:asciiTheme="minorHAnsi" w:hAnsiTheme="minorHAnsi" w:cstheme="minorHAnsi"/>
          <w:bCs/>
        </w:rPr>
        <w:t>NG</w:t>
      </w:r>
      <w:r w:rsidR="008125D6" w:rsidRPr="00257D71">
        <w:rPr>
          <w:rFonts w:asciiTheme="minorHAnsi" w:hAnsiTheme="minorHAnsi" w:cstheme="minorHAnsi"/>
          <w:b/>
        </w:rPr>
        <w:t xml:space="preserve"> - </w:t>
      </w:r>
      <w:r w:rsidR="008125D6" w:rsidRPr="00257D71">
        <w:rPr>
          <w:rFonts w:asciiTheme="minorHAnsi" w:hAnsiTheme="minorHAnsi" w:cstheme="minorHAnsi"/>
        </w:rPr>
        <w:t>C</w:t>
      </w:r>
      <w:r w:rsidR="000E010E" w:rsidRPr="00257D71">
        <w:rPr>
          <w:rFonts w:asciiTheme="minorHAnsi" w:hAnsiTheme="minorHAnsi" w:cstheme="minorHAnsi"/>
        </w:rPr>
        <w:t>OMPUTER</w:t>
      </w:r>
      <w:r w:rsidR="008125D6" w:rsidRPr="00257D71">
        <w:rPr>
          <w:rFonts w:asciiTheme="minorHAnsi" w:hAnsiTheme="minorHAnsi" w:cstheme="minorHAnsi"/>
        </w:rPr>
        <w:t xml:space="preserve"> E</w:t>
      </w:r>
      <w:r w:rsidR="000E010E" w:rsidRPr="00257D71">
        <w:rPr>
          <w:rFonts w:asciiTheme="minorHAnsi" w:hAnsiTheme="minorHAnsi" w:cstheme="minorHAnsi"/>
        </w:rPr>
        <w:t>NGINEERING</w:t>
      </w:r>
      <w:r w:rsidR="008125D6" w:rsidRPr="00257D71">
        <w:rPr>
          <w:rFonts w:asciiTheme="minorHAnsi" w:hAnsiTheme="minorHAnsi" w:cstheme="minorHAnsi"/>
        </w:rPr>
        <w:t>)</w:t>
      </w:r>
      <w:r w:rsidRPr="00257D71">
        <w:rPr>
          <w:rFonts w:asciiTheme="minorHAnsi" w:hAnsiTheme="minorHAnsi" w:cstheme="minorHAnsi"/>
        </w:rPr>
        <w:tab/>
      </w:r>
      <w:r w:rsidR="000E010E" w:rsidRPr="00257D71">
        <w:rPr>
          <w:rFonts w:asciiTheme="minorHAnsi" w:hAnsiTheme="minorHAnsi" w:cstheme="minorHAnsi"/>
        </w:rPr>
        <w:tab/>
      </w:r>
      <w:r w:rsidR="00885481" w:rsidRPr="00257D71">
        <w:rPr>
          <w:rFonts w:asciiTheme="minorHAnsi" w:hAnsiTheme="minorHAnsi" w:cstheme="minorHAnsi"/>
        </w:rPr>
        <w:tab/>
      </w:r>
      <w:r w:rsidR="005B2898" w:rsidRPr="00257D71">
        <w:rPr>
          <w:rFonts w:asciiTheme="minorHAnsi" w:hAnsiTheme="minorHAnsi" w:cstheme="minorHAnsi"/>
        </w:rPr>
        <w:t>2010</w:t>
      </w:r>
    </w:p>
    <w:p w14:paraId="5879AA4C" w14:textId="4F2B9B42" w:rsidR="00F71816" w:rsidRDefault="003C4B79" w:rsidP="005B2898">
      <w:pPr>
        <w:tabs>
          <w:tab w:val="left" w:pos="720"/>
        </w:tabs>
        <w:spacing w:line="213" w:lineRule="auto"/>
        <w:ind w:right="240"/>
        <w:jc w:val="both"/>
        <w:rPr>
          <w:rFonts w:asciiTheme="minorHAnsi" w:hAnsiTheme="minorHAnsi" w:cstheme="minorHAnsi"/>
        </w:rPr>
      </w:pPr>
      <w:r w:rsidRPr="003C4B79">
        <w:rPr>
          <w:rFonts w:asciiTheme="minorHAnsi" w:hAnsiTheme="minorHAnsi" w:cstheme="minorHAnsi"/>
        </w:rPr>
        <w:t>R</w:t>
      </w:r>
      <w:r w:rsidR="00D05FCA">
        <w:rPr>
          <w:rFonts w:asciiTheme="minorHAnsi" w:hAnsiTheme="minorHAnsi" w:cstheme="minorHAnsi"/>
        </w:rPr>
        <w:t>elevant Coursework</w:t>
      </w:r>
      <w:r w:rsidRPr="003C4B79">
        <w:rPr>
          <w:rFonts w:asciiTheme="minorHAnsi" w:hAnsiTheme="minorHAnsi" w:cstheme="minorHAnsi"/>
        </w:rPr>
        <w:t>: Compu</w:t>
      </w:r>
      <w:r>
        <w:rPr>
          <w:rFonts w:asciiTheme="minorHAnsi" w:hAnsiTheme="minorHAnsi" w:cstheme="minorHAnsi"/>
        </w:rPr>
        <w:t xml:space="preserve">ter </w:t>
      </w:r>
      <w:r w:rsidR="00F71816">
        <w:rPr>
          <w:rFonts w:asciiTheme="minorHAnsi" w:hAnsiTheme="minorHAnsi" w:cstheme="minorHAnsi"/>
        </w:rPr>
        <w:t xml:space="preserve">Architecture and Organization, Telecommunication, </w:t>
      </w:r>
    </w:p>
    <w:p w14:paraId="36256FB4" w14:textId="5F96E93B" w:rsidR="003C4B79" w:rsidRDefault="00F71816" w:rsidP="005B2898">
      <w:pPr>
        <w:tabs>
          <w:tab w:val="left" w:pos="720"/>
        </w:tabs>
        <w:spacing w:line="213" w:lineRule="auto"/>
        <w:ind w:right="240"/>
        <w:jc w:val="both"/>
        <w:rPr>
          <w:rFonts w:asciiTheme="minorHAnsi" w:hAnsiTheme="minorHAnsi" w:cstheme="minorHAnsi"/>
        </w:rPr>
      </w:pPr>
      <w:r>
        <w:rPr>
          <w:rFonts w:asciiTheme="minorHAnsi" w:hAnsiTheme="minorHAnsi" w:cstheme="minorHAnsi"/>
        </w:rPr>
        <w:t>Computer Storage Technology</w:t>
      </w:r>
      <w:r w:rsidR="003C4B79" w:rsidRPr="003C4B79">
        <w:rPr>
          <w:rFonts w:asciiTheme="minorHAnsi" w:hAnsiTheme="minorHAnsi" w:cstheme="minorHAnsi"/>
        </w:rPr>
        <w:t>,</w:t>
      </w:r>
      <w:r>
        <w:rPr>
          <w:rFonts w:asciiTheme="minorHAnsi" w:hAnsiTheme="minorHAnsi" w:cstheme="minorHAnsi"/>
        </w:rPr>
        <w:t xml:space="preserve"> Computer Networks,</w:t>
      </w:r>
      <w:r w:rsidR="003C4B79" w:rsidRPr="003C4B79">
        <w:rPr>
          <w:rFonts w:asciiTheme="minorHAnsi" w:hAnsiTheme="minorHAnsi" w:cstheme="minorHAnsi"/>
        </w:rPr>
        <w:t xml:space="preserve"> </w:t>
      </w:r>
      <w:r w:rsidR="003C4B79">
        <w:rPr>
          <w:rFonts w:asciiTheme="minorHAnsi" w:hAnsiTheme="minorHAnsi" w:cstheme="minorHAnsi"/>
        </w:rPr>
        <w:t>Artificial Intelligence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14:paraId="59702275" w14:textId="77777777" w:rsidR="003C4B79" w:rsidRDefault="003C4B79" w:rsidP="005B2898">
      <w:pPr>
        <w:tabs>
          <w:tab w:val="left" w:pos="720"/>
        </w:tabs>
        <w:spacing w:line="213" w:lineRule="auto"/>
        <w:ind w:right="240"/>
        <w:jc w:val="both"/>
        <w:rPr>
          <w:rFonts w:asciiTheme="minorHAnsi" w:hAnsiTheme="minorHAnsi" w:cstheme="minorHAnsi"/>
        </w:rPr>
      </w:pPr>
    </w:p>
    <w:p w14:paraId="4F9C71D1" w14:textId="010CF55F" w:rsidR="003C4B79" w:rsidRPr="002B5B11" w:rsidRDefault="003C4B79" w:rsidP="005B2898">
      <w:pPr>
        <w:tabs>
          <w:tab w:val="left" w:pos="720"/>
        </w:tabs>
        <w:spacing w:line="213" w:lineRule="auto"/>
        <w:ind w:right="240"/>
        <w:jc w:val="both"/>
        <w:rPr>
          <w:rFonts w:asciiTheme="minorHAnsi" w:hAnsiTheme="minorHAnsi" w:cstheme="minorHAnsi"/>
          <w:sz w:val="28"/>
          <w:szCs w:val="28"/>
        </w:rPr>
      </w:pPr>
      <w:r w:rsidRPr="002B5B11">
        <w:rPr>
          <w:rFonts w:asciiTheme="minorHAnsi" w:hAnsiTheme="minorHAnsi" w:cstheme="minorHAnsi"/>
          <w:b/>
          <w:color w:val="0070C0"/>
          <w:sz w:val="28"/>
          <w:szCs w:val="28"/>
          <w:u w:val="single"/>
        </w:rPr>
        <w:t>CERTIFICATIONS</w:t>
      </w:r>
    </w:p>
    <w:p w14:paraId="73BC54EC" w14:textId="57B63B53" w:rsidR="003B0C64" w:rsidRPr="00257D71" w:rsidRDefault="003B0C64" w:rsidP="005B2898">
      <w:pPr>
        <w:tabs>
          <w:tab w:val="left" w:pos="720"/>
        </w:tabs>
        <w:spacing w:line="213" w:lineRule="auto"/>
        <w:ind w:right="240"/>
        <w:jc w:val="both"/>
        <w:rPr>
          <w:rFonts w:asciiTheme="minorHAnsi" w:hAnsiTheme="minorHAnsi" w:cstheme="minorHAnsi"/>
        </w:rPr>
      </w:pPr>
      <w:r w:rsidRPr="00257D71">
        <w:rPr>
          <w:rFonts w:asciiTheme="minorHAnsi" w:hAnsiTheme="minorHAnsi" w:cstheme="minorHAnsi"/>
        </w:rPr>
        <w:t>CISCO CERTIFIED NETWORK ASSOCIATE (CCNA)</w:t>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t xml:space="preserve">               </w:t>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t>0</w:t>
      </w:r>
      <w:r w:rsidR="00E50A88" w:rsidRPr="00257D71">
        <w:rPr>
          <w:rFonts w:asciiTheme="minorHAnsi" w:hAnsiTheme="minorHAnsi" w:cstheme="minorHAnsi"/>
        </w:rPr>
        <w:t>8</w:t>
      </w:r>
      <w:r w:rsidRPr="00257D71">
        <w:rPr>
          <w:rFonts w:asciiTheme="minorHAnsi" w:hAnsiTheme="minorHAnsi" w:cstheme="minorHAnsi"/>
        </w:rPr>
        <w:t>/201</w:t>
      </w:r>
      <w:r w:rsidR="00E50A88" w:rsidRPr="00257D71">
        <w:rPr>
          <w:rFonts w:asciiTheme="minorHAnsi" w:hAnsiTheme="minorHAnsi" w:cstheme="minorHAnsi"/>
        </w:rPr>
        <w:t>4</w:t>
      </w:r>
    </w:p>
    <w:p w14:paraId="792CA4DE" w14:textId="77777777" w:rsidR="004D4C00" w:rsidRPr="00257D71" w:rsidRDefault="004D4C00" w:rsidP="005B2898">
      <w:pPr>
        <w:spacing w:line="20" w:lineRule="exact"/>
        <w:jc w:val="both"/>
        <w:rPr>
          <w:rFonts w:asciiTheme="minorHAnsi" w:eastAsia="Times New Roman" w:hAnsiTheme="minorHAnsi" w:cstheme="minorHAnsi"/>
        </w:rPr>
      </w:pPr>
    </w:p>
    <w:p w14:paraId="4C0FED91" w14:textId="050ED3F8" w:rsidR="008125D6" w:rsidRDefault="00B548CF" w:rsidP="00F71816">
      <w:pPr>
        <w:spacing w:line="0" w:lineRule="atLeast"/>
        <w:jc w:val="both"/>
        <w:rPr>
          <w:rFonts w:asciiTheme="minorHAnsi" w:hAnsiTheme="minorHAnsi" w:cstheme="minorHAnsi"/>
        </w:rPr>
      </w:pPr>
      <w:r w:rsidRPr="00257D71">
        <w:rPr>
          <w:rFonts w:asciiTheme="minorHAnsi" w:hAnsiTheme="minorHAnsi" w:cstheme="minorHAnsi"/>
        </w:rPr>
        <w:t>CISCO CERTIFIED NETWORK PROFESSIONAL (CCNP-SWITCH)</w:t>
      </w:r>
      <w:r w:rsidR="009D09DD" w:rsidRPr="00257D71">
        <w:rPr>
          <w:rFonts w:asciiTheme="minorHAnsi" w:hAnsiTheme="minorHAnsi" w:cstheme="minorHAnsi"/>
        </w:rPr>
        <w:tab/>
      </w:r>
      <w:r w:rsidR="009D09DD" w:rsidRPr="00257D71">
        <w:rPr>
          <w:rFonts w:asciiTheme="minorHAnsi" w:hAnsiTheme="minorHAnsi" w:cstheme="minorHAnsi"/>
        </w:rPr>
        <w:tab/>
      </w:r>
      <w:r w:rsidR="009D09DD" w:rsidRPr="00257D71">
        <w:rPr>
          <w:rFonts w:asciiTheme="minorHAnsi" w:hAnsiTheme="minorHAnsi" w:cstheme="minorHAnsi"/>
        </w:rPr>
        <w:tab/>
      </w:r>
      <w:r w:rsidR="00610226" w:rsidRPr="00257D71">
        <w:rPr>
          <w:rFonts w:asciiTheme="minorHAnsi" w:hAnsiTheme="minorHAnsi" w:cstheme="minorHAnsi"/>
        </w:rPr>
        <w:t xml:space="preserve">              </w:t>
      </w:r>
      <w:r w:rsidR="004D33DB" w:rsidRPr="00257D71">
        <w:rPr>
          <w:rFonts w:asciiTheme="minorHAnsi" w:hAnsiTheme="minorHAnsi" w:cstheme="minorHAnsi"/>
        </w:rPr>
        <w:t xml:space="preserve"> </w:t>
      </w:r>
      <w:r w:rsidR="008125D6" w:rsidRPr="00257D71">
        <w:rPr>
          <w:rFonts w:asciiTheme="minorHAnsi" w:hAnsiTheme="minorHAnsi" w:cstheme="minorHAnsi"/>
        </w:rPr>
        <w:tab/>
      </w:r>
      <w:r w:rsidR="00885481" w:rsidRPr="00257D71">
        <w:rPr>
          <w:rFonts w:asciiTheme="minorHAnsi" w:hAnsiTheme="minorHAnsi" w:cstheme="minorHAnsi"/>
        </w:rPr>
        <w:tab/>
      </w:r>
      <w:r w:rsidR="00F71816">
        <w:rPr>
          <w:rFonts w:asciiTheme="minorHAnsi" w:hAnsiTheme="minorHAnsi" w:cstheme="minorHAnsi"/>
        </w:rPr>
        <w:tab/>
      </w:r>
      <w:r w:rsidR="00885481" w:rsidRPr="00257D71">
        <w:rPr>
          <w:rFonts w:asciiTheme="minorHAnsi" w:hAnsiTheme="minorHAnsi" w:cstheme="minorHAnsi"/>
        </w:rPr>
        <w:t>0</w:t>
      </w:r>
      <w:r w:rsidR="00E75EC2" w:rsidRPr="00257D71">
        <w:rPr>
          <w:rFonts w:asciiTheme="minorHAnsi" w:hAnsiTheme="minorHAnsi" w:cstheme="minorHAnsi"/>
        </w:rPr>
        <w:t>6</w:t>
      </w:r>
      <w:r w:rsidR="00356661" w:rsidRPr="00257D71">
        <w:rPr>
          <w:rFonts w:asciiTheme="minorHAnsi" w:hAnsiTheme="minorHAnsi" w:cstheme="minorHAnsi"/>
        </w:rPr>
        <w:t>/</w:t>
      </w:r>
      <w:r w:rsidR="009D09DD" w:rsidRPr="00257D71">
        <w:rPr>
          <w:rFonts w:asciiTheme="minorHAnsi" w:hAnsiTheme="minorHAnsi" w:cstheme="minorHAnsi"/>
        </w:rPr>
        <w:t>201</w:t>
      </w:r>
      <w:r w:rsidR="00F84F04" w:rsidRPr="00257D71">
        <w:rPr>
          <w:rFonts w:asciiTheme="minorHAnsi" w:hAnsiTheme="minorHAnsi" w:cstheme="minorHAnsi"/>
        </w:rPr>
        <w:t>5</w:t>
      </w:r>
    </w:p>
    <w:p w14:paraId="3B7E3AF1" w14:textId="7BE965A9" w:rsidR="00F71816" w:rsidRPr="00257D71" w:rsidRDefault="00F71816" w:rsidP="00F71816">
      <w:pPr>
        <w:spacing w:line="0" w:lineRule="atLeast"/>
        <w:jc w:val="both"/>
        <w:rPr>
          <w:rFonts w:asciiTheme="minorHAnsi" w:hAnsiTheme="minorHAnsi" w:cstheme="minorHAnsi"/>
        </w:rPr>
      </w:pPr>
      <w:r>
        <w:rPr>
          <w:rFonts w:asciiTheme="minorHAnsi" w:hAnsiTheme="minorHAnsi" w:cstheme="minorHAnsi"/>
        </w:rPr>
        <w:t>AMAZON CERTIFIED CLOUD PRACTITIONER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11</w:t>
      </w:r>
      <w:r w:rsidRPr="00257D71">
        <w:rPr>
          <w:rFonts w:asciiTheme="minorHAnsi" w:hAnsiTheme="minorHAnsi" w:cstheme="minorHAnsi"/>
        </w:rPr>
        <w:t>/202</w:t>
      </w:r>
      <w:r>
        <w:rPr>
          <w:rFonts w:asciiTheme="minorHAnsi" w:hAnsiTheme="minorHAnsi" w:cstheme="minorHAnsi"/>
        </w:rPr>
        <w:t>1</w:t>
      </w:r>
      <w:r>
        <w:rPr>
          <w:rFonts w:asciiTheme="minorHAnsi" w:hAnsiTheme="minorHAnsi" w:cstheme="minorHAnsi"/>
        </w:rPr>
        <w:tab/>
      </w:r>
    </w:p>
    <w:p w14:paraId="437FFE38" w14:textId="227CA322" w:rsidR="003C4B79" w:rsidRDefault="002D2E34" w:rsidP="00F71816">
      <w:pPr>
        <w:spacing w:line="0" w:lineRule="atLeast"/>
        <w:jc w:val="both"/>
        <w:rPr>
          <w:rFonts w:asciiTheme="minorHAnsi" w:hAnsiTheme="minorHAnsi" w:cstheme="minorHAnsi"/>
        </w:rPr>
      </w:pPr>
      <w:r w:rsidRPr="00257D71">
        <w:rPr>
          <w:rFonts w:asciiTheme="minorHAnsi" w:hAnsiTheme="minorHAnsi" w:cstheme="minorHAnsi"/>
        </w:rPr>
        <w:t>AMAZON CERTIFIED SOLUTIONS ARCHITECT-ASSOCIATE</w:t>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t>04/2024</w:t>
      </w:r>
    </w:p>
    <w:p w14:paraId="51D52359" w14:textId="70260833" w:rsidR="00D05FCA" w:rsidRPr="003C4B79" w:rsidRDefault="00D05FCA" w:rsidP="00F71816">
      <w:pPr>
        <w:spacing w:line="0" w:lineRule="atLeast"/>
        <w:jc w:val="both"/>
        <w:rPr>
          <w:rFonts w:asciiTheme="minorHAnsi" w:hAnsiTheme="minorHAnsi" w:cstheme="minorHAnsi"/>
        </w:rPr>
      </w:pPr>
      <w:r>
        <w:rPr>
          <w:rFonts w:asciiTheme="minorHAnsi" w:hAnsiTheme="minorHAnsi" w:cstheme="minorHAnsi"/>
        </w:rPr>
        <w:t>MICROSOFT CERTIFIED: AZURE FUNDAMENTALS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08/2024</w:t>
      </w:r>
      <w:r>
        <w:rPr>
          <w:rFonts w:asciiTheme="minorHAnsi" w:hAnsiTheme="minorHAnsi" w:cstheme="minorHAnsi"/>
        </w:rPr>
        <w:tab/>
      </w:r>
    </w:p>
    <w:p w14:paraId="51DB5227" w14:textId="57AB3977" w:rsidR="00404A4D" w:rsidRPr="00257D71" w:rsidRDefault="00404A4D" w:rsidP="00D075CA">
      <w:pPr>
        <w:spacing w:line="0" w:lineRule="atLeast"/>
        <w:rPr>
          <w:rFonts w:asciiTheme="minorHAnsi" w:hAnsiTheme="minorHAnsi" w:cstheme="minorHAnsi"/>
        </w:rPr>
      </w:pPr>
    </w:p>
    <w:p w14:paraId="690AF121" w14:textId="169B9432" w:rsidR="00F84F04" w:rsidRPr="002B5B11" w:rsidRDefault="001E6F8F" w:rsidP="001E6F8F">
      <w:pPr>
        <w:spacing w:line="0" w:lineRule="atLeast"/>
        <w:jc w:val="both"/>
        <w:rPr>
          <w:rFonts w:asciiTheme="minorHAnsi" w:hAnsiTheme="minorHAnsi" w:cstheme="minorHAnsi"/>
          <w:b/>
          <w:color w:val="0070C0"/>
          <w:sz w:val="28"/>
          <w:szCs w:val="28"/>
          <w:u w:val="single"/>
        </w:rPr>
      </w:pPr>
      <w:r w:rsidRPr="002B5B11">
        <w:rPr>
          <w:rFonts w:asciiTheme="minorHAnsi" w:hAnsiTheme="minorHAnsi" w:cstheme="minorHAnsi"/>
          <w:b/>
          <w:color w:val="0070C0"/>
          <w:sz w:val="28"/>
          <w:szCs w:val="28"/>
          <w:u w:val="single"/>
        </w:rPr>
        <w:t>PROFESSIONAL DEVELOPMENT</w:t>
      </w:r>
    </w:p>
    <w:p w14:paraId="31D90FC1" w14:textId="4405AA0A" w:rsidR="004D4825" w:rsidRPr="00257D71" w:rsidRDefault="004D4825" w:rsidP="00D075CA">
      <w:pPr>
        <w:spacing w:line="0" w:lineRule="atLeast"/>
        <w:jc w:val="both"/>
        <w:rPr>
          <w:rFonts w:asciiTheme="minorHAnsi" w:hAnsiTheme="minorHAnsi" w:cstheme="minorHAnsi"/>
        </w:rPr>
      </w:pPr>
      <w:r w:rsidRPr="00257D71">
        <w:rPr>
          <w:rFonts w:asciiTheme="minorHAnsi" w:hAnsiTheme="minorHAnsi" w:cstheme="minorHAnsi"/>
        </w:rPr>
        <w:t>UDEMY AWS CLOUD SOLUTIONS ARCHITECT</w:t>
      </w:r>
      <w:r w:rsidRPr="00257D71">
        <w:rPr>
          <w:rFonts w:asciiTheme="minorHAnsi" w:hAnsiTheme="minorHAnsi" w:cstheme="minorHAnsi"/>
        </w:rPr>
        <w:tab/>
        <w:t>UDEMY</w:t>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t>1/2024</w:t>
      </w:r>
    </w:p>
    <w:p w14:paraId="6F3E3D72" w14:textId="77777777" w:rsidR="004D4825" w:rsidRPr="00257D71" w:rsidRDefault="004D4825" w:rsidP="00D075CA">
      <w:pPr>
        <w:spacing w:line="0" w:lineRule="atLeast"/>
        <w:jc w:val="both"/>
        <w:rPr>
          <w:rFonts w:asciiTheme="minorHAnsi" w:hAnsiTheme="minorHAnsi" w:cstheme="minorHAnsi"/>
        </w:rPr>
      </w:pPr>
      <w:r w:rsidRPr="00257D71">
        <w:rPr>
          <w:rFonts w:asciiTheme="minorHAnsi" w:hAnsiTheme="minorHAnsi" w:cstheme="minorHAnsi"/>
        </w:rPr>
        <w:t>CompTIA LINUX+ SYSTEM ADMIN Prep</w:t>
      </w:r>
      <w:r w:rsidRPr="00257D71">
        <w:rPr>
          <w:rFonts w:asciiTheme="minorHAnsi" w:hAnsiTheme="minorHAnsi" w:cstheme="minorHAnsi"/>
        </w:rPr>
        <w:tab/>
      </w:r>
      <w:r w:rsidRPr="00257D71">
        <w:rPr>
          <w:rFonts w:asciiTheme="minorHAnsi" w:hAnsiTheme="minorHAnsi" w:cstheme="minorHAnsi"/>
        </w:rPr>
        <w:tab/>
        <w:t>SKILLSOFT</w:t>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t>11/2022</w:t>
      </w:r>
    </w:p>
    <w:p w14:paraId="702AB7C6" w14:textId="38483A0B" w:rsidR="004D4825" w:rsidRPr="00257D71" w:rsidRDefault="004D4825" w:rsidP="00D075CA">
      <w:pPr>
        <w:spacing w:line="0" w:lineRule="atLeast"/>
        <w:jc w:val="both"/>
        <w:rPr>
          <w:rFonts w:asciiTheme="minorHAnsi" w:hAnsiTheme="minorHAnsi" w:cstheme="minorHAnsi"/>
        </w:rPr>
      </w:pPr>
      <w:r w:rsidRPr="00257D71">
        <w:rPr>
          <w:rFonts w:asciiTheme="minorHAnsi" w:hAnsiTheme="minorHAnsi" w:cstheme="minorHAnsi"/>
        </w:rPr>
        <w:t>CompTIA CLOUD+ CLOUD NETWORK SECURITY</w:t>
      </w:r>
      <w:r w:rsidRPr="00257D71">
        <w:rPr>
          <w:rFonts w:asciiTheme="minorHAnsi" w:hAnsiTheme="minorHAnsi" w:cstheme="minorHAnsi"/>
        </w:rPr>
        <w:tab/>
        <w:t>SKILLSOFT</w:t>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t>11/2022</w:t>
      </w:r>
      <w:r w:rsidRPr="00257D71">
        <w:rPr>
          <w:rFonts w:asciiTheme="minorHAnsi" w:hAnsiTheme="minorHAnsi" w:cstheme="minorHAnsi"/>
        </w:rPr>
        <w:tab/>
      </w:r>
    </w:p>
    <w:p w14:paraId="63D15F32" w14:textId="5EB853EF" w:rsidR="00F84F04" w:rsidRPr="00257D71" w:rsidRDefault="00F84F04" w:rsidP="00D075CA">
      <w:pPr>
        <w:spacing w:line="0" w:lineRule="atLeast"/>
        <w:jc w:val="both"/>
        <w:rPr>
          <w:rFonts w:asciiTheme="minorHAnsi" w:hAnsiTheme="minorHAnsi" w:cstheme="minorHAnsi"/>
        </w:rPr>
      </w:pPr>
      <w:r w:rsidRPr="00257D71">
        <w:rPr>
          <w:rFonts w:asciiTheme="minorHAnsi" w:hAnsiTheme="minorHAnsi" w:cstheme="minorHAnsi"/>
        </w:rPr>
        <w:t>P</w:t>
      </w:r>
      <w:r w:rsidR="004D4825" w:rsidRPr="00257D71">
        <w:rPr>
          <w:rFonts w:asciiTheme="minorHAnsi" w:hAnsiTheme="minorHAnsi" w:cstheme="minorHAnsi"/>
        </w:rPr>
        <w:t>ROJECT MANAGEMENT</w:t>
      </w:r>
      <w:r w:rsidRPr="00257D71">
        <w:rPr>
          <w:rFonts w:asciiTheme="minorHAnsi" w:hAnsiTheme="minorHAnsi" w:cstheme="minorHAnsi"/>
        </w:rPr>
        <w:t xml:space="preserve"> P</w:t>
      </w:r>
      <w:r w:rsidR="004D4825" w:rsidRPr="00257D71">
        <w:rPr>
          <w:rFonts w:asciiTheme="minorHAnsi" w:hAnsiTheme="minorHAnsi" w:cstheme="minorHAnsi"/>
        </w:rPr>
        <w:t>ROFESSIONAL</w:t>
      </w:r>
      <w:r w:rsidRPr="00257D71">
        <w:rPr>
          <w:rFonts w:asciiTheme="minorHAnsi" w:hAnsiTheme="minorHAnsi" w:cstheme="minorHAnsi"/>
        </w:rPr>
        <w:t xml:space="preserve"> (PMP) </w:t>
      </w:r>
      <w:r w:rsidR="004D4825" w:rsidRPr="00257D71">
        <w:rPr>
          <w:rFonts w:asciiTheme="minorHAnsi" w:hAnsiTheme="minorHAnsi" w:cstheme="minorHAnsi"/>
        </w:rPr>
        <w:tab/>
      </w:r>
      <w:r w:rsidRPr="00257D71">
        <w:rPr>
          <w:rFonts w:asciiTheme="minorHAnsi" w:hAnsiTheme="minorHAnsi" w:cstheme="minorHAnsi"/>
        </w:rPr>
        <w:t xml:space="preserve">MDATA SOLUTIONS </w:t>
      </w:r>
      <w:r w:rsidRPr="00257D71">
        <w:rPr>
          <w:rFonts w:asciiTheme="minorHAnsi" w:hAnsiTheme="minorHAnsi" w:cstheme="minorHAnsi"/>
        </w:rPr>
        <w:tab/>
      </w:r>
      <w:r w:rsidRPr="00257D71">
        <w:rPr>
          <w:rFonts w:asciiTheme="minorHAnsi" w:hAnsiTheme="minorHAnsi" w:cstheme="minorHAnsi"/>
        </w:rPr>
        <w:tab/>
      </w:r>
      <w:r w:rsidR="00356661" w:rsidRPr="00257D71">
        <w:rPr>
          <w:rFonts w:asciiTheme="minorHAnsi" w:hAnsiTheme="minorHAnsi" w:cstheme="minorHAnsi"/>
        </w:rPr>
        <w:t xml:space="preserve">               </w:t>
      </w:r>
      <w:r w:rsidR="00644161" w:rsidRPr="00257D71">
        <w:rPr>
          <w:rFonts w:asciiTheme="minorHAnsi" w:hAnsiTheme="minorHAnsi" w:cstheme="minorHAnsi"/>
        </w:rPr>
        <w:tab/>
      </w:r>
      <w:r w:rsidR="00644161" w:rsidRPr="00257D71">
        <w:rPr>
          <w:rFonts w:asciiTheme="minorHAnsi" w:hAnsiTheme="minorHAnsi" w:cstheme="minorHAnsi"/>
        </w:rPr>
        <w:tab/>
      </w:r>
      <w:r w:rsidR="00356661" w:rsidRPr="00257D71">
        <w:rPr>
          <w:rFonts w:asciiTheme="minorHAnsi" w:hAnsiTheme="minorHAnsi" w:cstheme="minorHAnsi"/>
        </w:rPr>
        <w:t>11/</w:t>
      </w:r>
      <w:r w:rsidRPr="00257D71">
        <w:rPr>
          <w:rFonts w:asciiTheme="minorHAnsi" w:hAnsiTheme="minorHAnsi" w:cstheme="minorHAnsi"/>
        </w:rPr>
        <w:t>2019</w:t>
      </w:r>
    </w:p>
    <w:p w14:paraId="723DE3B1" w14:textId="77777777" w:rsidR="00356661" w:rsidRPr="00257D71" w:rsidRDefault="00356661" w:rsidP="00D075CA">
      <w:pPr>
        <w:spacing w:line="0" w:lineRule="atLeast"/>
        <w:jc w:val="both"/>
        <w:rPr>
          <w:rFonts w:asciiTheme="minorHAnsi" w:hAnsiTheme="minorHAnsi" w:cstheme="minorHAnsi"/>
        </w:rPr>
      </w:pPr>
      <w:r w:rsidRPr="00257D71">
        <w:rPr>
          <w:rFonts w:asciiTheme="minorHAnsi" w:hAnsiTheme="minorHAnsi" w:cstheme="minorHAnsi"/>
        </w:rPr>
        <w:t>CUSTOMER SERVICE LEADERSHIP(PMI)</w:t>
      </w:r>
      <w:r w:rsidRPr="00257D71">
        <w:rPr>
          <w:rFonts w:asciiTheme="minorHAnsi" w:hAnsiTheme="minorHAnsi" w:cstheme="minorHAnsi"/>
        </w:rPr>
        <w:tab/>
      </w:r>
      <w:r w:rsidRPr="00257D71">
        <w:rPr>
          <w:rFonts w:asciiTheme="minorHAnsi" w:hAnsiTheme="minorHAnsi" w:cstheme="minorHAnsi"/>
        </w:rPr>
        <w:tab/>
      </w:r>
      <w:r w:rsidR="00E75EC2" w:rsidRPr="00257D71">
        <w:rPr>
          <w:rFonts w:asciiTheme="minorHAnsi" w:hAnsiTheme="minorHAnsi" w:cstheme="minorHAnsi"/>
        </w:rPr>
        <w:t>LINKEDIN</w:t>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r>
      <w:r w:rsidR="008125D6" w:rsidRPr="00257D71">
        <w:rPr>
          <w:rFonts w:asciiTheme="minorHAnsi" w:hAnsiTheme="minorHAnsi" w:cstheme="minorHAnsi"/>
        </w:rPr>
        <w:tab/>
      </w:r>
      <w:r w:rsidR="00644161" w:rsidRPr="00257D71">
        <w:rPr>
          <w:rFonts w:asciiTheme="minorHAnsi" w:hAnsiTheme="minorHAnsi" w:cstheme="minorHAnsi"/>
        </w:rPr>
        <w:tab/>
      </w:r>
      <w:r w:rsidR="008125D6" w:rsidRPr="00257D71">
        <w:rPr>
          <w:rFonts w:asciiTheme="minorHAnsi" w:hAnsiTheme="minorHAnsi" w:cstheme="minorHAnsi"/>
        </w:rPr>
        <w:t>02</w:t>
      </w:r>
      <w:r w:rsidRPr="00257D71">
        <w:rPr>
          <w:rFonts w:asciiTheme="minorHAnsi" w:hAnsiTheme="minorHAnsi" w:cstheme="minorHAnsi"/>
        </w:rPr>
        <w:t>/2021</w:t>
      </w:r>
    </w:p>
    <w:p w14:paraId="4B54F808" w14:textId="468C9EFF" w:rsidR="00A700E2" w:rsidRDefault="00E75EC2" w:rsidP="00D075CA">
      <w:pPr>
        <w:spacing w:line="0" w:lineRule="atLeast"/>
        <w:jc w:val="both"/>
        <w:rPr>
          <w:rFonts w:asciiTheme="minorHAnsi" w:hAnsiTheme="minorHAnsi" w:cstheme="minorHAnsi"/>
        </w:rPr>
      </w:pPr>
      <w:r w:rsidRPr="00257D71">
        <w:rPr>
          <w:rFonts w:asciiTheme="minorHAnsi" w:hAnsiTheme="minorHAnsi" w:cstheme="minorHAnsi"/>
        </w:rPr>
        <w:t xml:space="preserve">AGILE </w:t>
      </w:r>
      <w:r w:rsidR="00F0751B" w:rsidRPr="00257D71">
        <w:rPr>
          <w:rFonts w:asciiTheme="minorHAnsi" w:hAnsiTheme="minorHAnsi" w:cstheme="minorHAnsi"/>
        </w:rPr>
        <w:t>PHILOSOPHY</w:t>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r>
      <w:r w:rsidR="00644161" w:rsidRPr="00257D71">
        <w:rPr>
          <w:rFonts w:asciiTheme="minorHAnsi" w:hAnsiTheme="minorHAnsi" w:cstheme="minorHAnsi"/>
        </w:rPr>
        <w:t>SKILLSOFT</w:t>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r>
      <w:r w:rsidRPr="00257D71">
        <w:rPr>
          <w:rFonts w:asciiTheme="minorHAnsi" w:hAnsiTheme="minorHAnsi" w:cstheme="minorHAnsi"/>
        </w:rPr>
        <w:tab/>
      </w:r>
      <w:r w:rsidR="008125D6" w:rsidRPr="00257D71">
        <w:rPr>
          <w:rFonts w:asciiTheme="minorHAnsi" w:hAnsiTheme="minorHAnsi" w:cstheme="minorHAnsi"/>
        </w:rPr>
        <w:tab/>
        <w:t>11</w:t>
      </w:r>
      <w:r w:rsidRPr="00257D71">
        <w:rPr>
          <w:rFonts w:asciiTheme="minorHAnsi" w:hAnsiTheme="minorHAnsi" w:cstheme="minorHAnsi"/>
        </w:rPr>
        <w:t>/2019</w:t>
      </w:r>
    </w:p>
    <w:p w14:paraId="60AD9A61" w14:textId="3FA3E2B9" w:rsidR="002B5B11" w:rsidRPr="00257D71" w:rsidRDefault="002B5B11" w:rsidP="00D075CA">
      <w:pPr>
        <w:spacing w:line="0" w:lineRule="atLeast"/>
        <w:jc w:val="both"/>
        <w:rPr>
          <w:rFonts w:asciiTheme="minorHAnsi" w:hAnsiTheme="minorHAnsi" w:cstheme="minorHAnsi"/>
        </w:rPr>
      </w:pPr>
      <w:r>
        <w:rPr>
          <w:rFonts w:asciiTheme="minorHAnsi" w:hAnsiTheme="minorHAnsi" w:cstheme="minorHAnsi"/>
        </w:rPr>
        <w:t>UDEMY AWS DEVELOPER ASSOCIATE</w:t>
      </w:r>
      <w:r>
        <w:rPr>
          <w:rFonts w:asciiTheme="minorHAnsi" w:hAnsiTheme="minorHAnsi" w:cstheme="minorHAnsi"/>
        </w:rPr>
        <w:tab/>
      </w:r>
      <w:r>
        <w:rPr>
          <w:rFonts w:asciiTheme="minorHAnsi" w:hAnsiTheme="minorHAnsi" w:cstheme="minorHAnsi"/>
        </w:rPr>
        <w:tab/>
        <w:t>UDEMY</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09/2024 – Till Date</w:t>
      </w:r>
    </w:p>
    <w:p w14:paraId="41FBE3B3" w14:textId="775B3493" w:rsidR="000866FA" w:rsidRPr="00257D71" w:rsidRDefault="000866FA" w:rsidP="00896CF4">
      <w:pPr>
        <w:spacing w:line="0" w:lineRule="atLeast"/>
        <w:jc w:val="both"/>
        <w:rPr>
          <w:rFonts w:asciiTheme="minorHAnsi" w:hAnsiTheme="minorHAnsi" w:cstheme="minorHAnsi"/>
          <w:b/>
          <w:color w:val="0070C0"/>
          <w:u w:val="single"/>
        </w:rPr>
      </w:pPr>
    </w:p>
    <w:p w14:paraId="6C9611A4" w14:textId="749E1C7F" w:rsidR="00896CF4" w:rsidRPr="00257D71" w:rsidRDefault="00896CF4" w:rsidP="00896CF4">
      <w:pPr>
        <w:spacing w:line="0" w:lineRule="atLeast"/>
        <w:jc w:val="both"/>
        <w:rPr>
          <w:rFonts w:asciiTheme="minorHAnsi" w:hAnsiTheme="minorHAnsi" w:cstheme="minorHAnsi"/>
        </w:rPr>
      </w:pPr>
    </w:p>
    <w:p w14:paraId="7BFEDBDE" w14:textId="77777777" w:rsidR="002A740F" w:rsidRPr="00257D71" w:rsidRDefault="00CC179D" w:rsidP="005B2898">
      <w:pPr>
        <w:spacing w:line="0" w:lineRule="atLeast"/>
        <w:jc w:val="both"/>
        <w:rPr>
          <w:rFonts w:asciiTheme="minorHAnsi" w:hAnsiTheme="minorHAnsi" w:cstheme="minorHAnsi"/>
        </w:rPr>
      </w:pPr>
      <w:r w:rsidRPr="002B5B11">
        <w:rPr>
          <w:rFonts w:asciiTheme="minorHAnsi" w:hAnsiTheme="minorHAnsi" w:cstheme="minorHAnsi"/>
          <w:b/>
          <w:bCs/>
          <w:color w:val="0070C0"/>
          <w:sz w:val="28"/>
          <w:szCs w:val="28"/>
          <w:u w:val="single"/>
        </w:rPr>
        <w:t>REFEREE</w:t>
      </w:r>
      <w:r w:rsidR="002A740F" w:rsidRPr="002B5B11">
        <w:rPr>
          <w:rFonts w:asciiTheme="minorHAnsi" w:hAnsiTheme="minorHAnsi" w:cstheme="minorHAnsi"/>
          <w:b/>
          <w:bCs/>
          <w:color w:val="0070C0"/>
          <w:sz w:val="28"/>
          <w:szCs w:val="28"/>
          <w:u w:val="single"/>
        </w:rPr>
        <w:t>S</w:t>
      </w:r>
      <w:r w:rsidR="002A740F" w:rsidRPr="00257D71">
        <w:rPr>
          <w:rFonts w:asciiTheme="minorHAnsi" w:hAnsiTheme="minorHAnsi" w:cstheme="minorHAnsi"/>
          <w:color w:val="1F497D"/>
          <w:u w:val="single"/>
        </w:rPr>
        <w:t xml:space="preserve"> </w:t>
      </w:r>
      <w:r w:rsidRPr="00257D71">
        <w:rPr>
          <w:rFonts w:asciiTheme="minorHAnsi" w:hAnsiTheme="minorHAnsi" w:cstheme="minorHAnsi"/>
          <w:color w:val="1F497D"/>
        </w:rPr>
        <w:t xml:space="preserve">- </w:t>
      </w:r>
      <w:r w:rsidRPr="002B5B11">
        <w:rPr>
          <w:rFonts w:asciiTheme="minorHAnsi" w:hAnsiTheme="minorHAnsi" w:cstheme="minorHAnsi"/>
          <w:sz w:val="22"/>
          <w:szCs w:val="22"/>
        </w:rPr>
        <w:t>Available at Reques</w:t>
      </w:r>
      <w:r w:rsidR="002A740F" w:rsidRPr="002B5B11">
        <w:rPr>
          <w:rFonts w:asciiTheme="minorHAnsi" w:hAnsiTheme="minorHAnsi" w:cstheme="minorHAnsi"/>
          <w:sz w:val="22"/>
          <w:szCs w:val="22"/>
        </w:rPr>
        <w:t>t</w:t>
      </w:r>
      <w:bookmarkEnd w:id="1"/>
    </w:p>
    <w:p w14:paraId="7B45BE45" w14:textId="77777777" w:rsidR="008E0CE4" w:rsidRPr="00257D71" w:rsidRDefault="008E0CE4" w:rsidP="005B2898">
      <w:pPr>
        <w:spacing w:line="0" w:lineRule="atLeast"/>
        <w:jc w:val="both"/>
        <w:rPr>
          <w:rFonts w:asciiTheme="minorHAnsi" w:hAnsiTheme="minorHAnsi" w:cstheme="minorHAnsi"/>
        </w:rPr>
      </w:pPr>
    </w:p>
    <w:sectPr w:rsidR="008E0CE4" w:rsidRPr="00257D71" w:rsidSect="002037F0">
      <w:pgSz w:w="11900" w:h="16841"/>
      <w:pgMar w:top="948" w:right="406" w:bottom="263" w:left="1040" w:header="0" w:footer="0" w:gutter="0"/>
      <w:cols w:space="0" w:equalWidth="0">
        <w:col w:w="104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929A0" w14:textId="77777777" w:rsidR="00CB144D" w:rsidRDefault="00CB144D" w:rsidP="00B548CF">
      <w:r>
        <w:separator/>
      </w:r>
    </w:p>
  </w:endnote>
  <w:endnote w:type="continuationSeparator" w:id="0">
    <w:p w14:paraId="576DAC8E" w14:textId="77777777" w:rsidR="00CB144D" w:rsidRDefault="00CB144D" w:rsidP="00B54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Montserrat Thin">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17447" w14:textId="77777777" w:rsidR="00CB144D" w:rsidRDefault="00CB144D" w:rsidP="00B548CF">
      <w:r>
        <w:separator/>
      </w:r>
    </w:p>
  </w:footnote>
  <w:footnote w:type="continuationSeparator" w:id="0">
    <w:p w14:paraId="546995BB" w14:textId="77777777" w:rsidR="00CB144D" w:rsidRDefault="00CB144D" w:rsidP="00B54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D48C7896"/>
    <w:lvl w:ilvl="0" w:tplc="FBC2D31A">
      <w:start w:val="1"/>
      <w:numFmt w:val="bullet"/>
      <w:lvlText w:val=""/>
      <w:lvlJc w:val="left"/>
      <w:rPr>
        <w:color w:val="0070C0"/>
      </w:rPr>
    </w:lvl>
    <w:lvl w:ilvl="1" w:tplc="1AB8854C">
      <w:start w:val="1"/>
      <w:numFmt w:val="bullet"/>
      <w:lvlText w:val=""/>
      <w:lvlJc w:val="left"/>
    </w:lvl>
    <w:lvl w:ilvl="2" w:tplc="2C762AB8">
      <w:start w:val="1"/>
      <w:numFmt w:val="bullet"/>
      <w:lvlText w:val=""/>
      <w:lvlJc w:val="left"/>
    </w:lvl>
    <w:lvl w:ilvl="3" w:tplc="1C60FAAA">
      <w:start w:val="1"/>
      <w:numFmt w:val="bullet"/>
      <w:lvlText w:val=""/>
      <w:lvlJc w:val="left"/>
    </w:lvl>
    <w:lvl w:ilvl="4" w:tplc="050266D6">
      <w:start w:val="1"/>
      <w:numFmt w:val="bullet"/>
      <w:lvlText w:val=""/>
      <w:lvlJc w:val="left"/>
    </w:lvl>
    <w:lvl w:ilvl="5" w:tplc="87DEF072">
      <w:start w:val="1"/>
      <w:numFmt w:val="bullet"/>
      <w:lvlText w:val=""/>
      <w:lvlJc w:val="left"/>
    </w:lvl>
    <w:lvl w:ilvl="6" w:tplc="F88489BA">
      <w:start w:val="1"/>
      <w:numFmt w:val="bullet"/>
      <w:lvlText w:val=""/>
      <w:lvlJc w:val="left"/>
    </w:lvl>
    <w:lvl w:ilvl="7" w:tplc="1ACEA08A">
      <w:start w:val="1"/>
      <w:numFmt w:val="bullet"/>
      <w:lvlText w:val=""/>
      <w:lvlJc w:val="left"/>
    </w:lvl>
    <w:lvl w:ilvl="8" w:tplc="57F4AFD2">
      <w:start w:val="1"/>
      <w:numFmt w:val="bullet"/>
      <w:lvlText w:val=""/>
      <w:lvlJc w:val="left"/>
    </w:lvl>
  </w:abstractNum>
  <w:abstractNum w:abstractNumId="1" w15:restartNumberingAfterBreak="0">
    <w:nsid w:val="00000002"/>
    <w:multiLevelType w:val="hybridMultilevel"/>
    <w:tmpl w:val="6A18AB7E"/>
    <w:lvl w:ilvl="0" w:tplc="8B12CF42">
      <w:start w:val="1"/>
      <w:numFmt w:val="bullet"/>
      <w:lvlText w:val=""/>
      <w:lvlJc w:val="left"/>
      <w:rPr>
        <w:color w:val="0070C0"/>
      </w:rPr>
    </w:lvl>
    <w:lvl w:ilvl="1" w:tplc="BC6AD652">
      <w:start w:val="1"/>
      <w:numFmt w:val="bullet"/>
      <w:lvlText w:val=""/>
      <w:lvlJc w:val="left"/>
    </w:lvl>
    <w:lvl w:ilvl="2" w:tplc="C5B68F4C">
      <w:start w:val="1"/>
      <w:numFmt w:val="bullet"/>
      <w:lvlText w:val=""/>
      <w:lvlJc w:val="left"/>
    </w:lvl>
    <w:lvl w:ilvl="3" w:tplc="D07E2F5A">
      <w:start w:val="1"/>
      <w:numFmt w:val="bullet"/>
      <w:lvlText w:val=""/>
      <w:lvlJc w:val="left"/>
    </w:lvl>
    <w:lvl w:ilvl="4" w:tplc="0F0CAD7A">
      <w:start w:val="1"/>
      <w:numFmt w:val="bullet"/>
      <w:lvlText w:val=""/>
      <w:lvlJc w:val="left"/>
    </w:lvl>
    <w:lvl w:ilvl="5" w:tplc="BAD03FA8">
      <w:start w:val="1"/>
      <w:numFmt w:val="bullet"/>
      <w:lvlText w:val=""/>
      <w:lvlJc w:val="left"/>
    </w:lvl>
    <w:lvl w:ilvl="6" w:tplc="660A07E8">
      <w:start w:val="1"/>
      <w:numFmt w:val="bullet"/>
      <w:lvlText w:val=""/>
      <w:lvlJc w:val="left"/>
    </w:lvl>
    <w:lvl w:ilvl="7" w:tplc="AAECB470">
      <w:start w:val="1"/>
      <w:numFmt w:val="bullet"/>
      <w:lvlText w:val=""/>
      <w:lvlJc w:val="left"/>
    </w:lvl>
    <w:lvl w:ilvl="8" w:tplc="BF026916">
      <w:start w:val="1"/>
      <w:numFmt w:val="bullet"/>
      <w:lvlText w:val=""/>
      <w:lvlJc w:val="left"/>
    </w:lvl>
  </w:abstractNum>
  <w:abstractNum w:abstractNumId="2" w15:restartNumberingAfterBreak="0">
    <w:nsid w:val="00000003"/>
    <w:multiLevelType w:val="hybridMultilevel"/>
    <w:tmpl w:val="625558EC"/>
    <w:lvl w:ilvl="0" w:tplc="7DC2EABC">
      <w:start w:val="1"/>
      <w:numFmt w:val="bullet"/>
      <w:lvlText w:val=""/>
      <w:lvlJc w:val="left"/>
    </w:lvl>
    <w:lvl w:ilvl="1" w:tplc="B196537E">
      <w:start w:val="1"/>
      <w:numFmt w:val="bullet"/>
      <w:lvlText w:val=""/>
      <w:lvlJc w:val="left"/>
    </w:lvl>
    <w:lvl w:ilvl="2" w:tplc="6CAEACBC">
      <w:start w:val="1"/>
      <w:numFmt w:val="bullet"/>
      <w:lvlText w:val=""/>
      <w:lvlJc w:val="left"/>
    </w:lvl>
    <w:lvl w:ilvl="3" w:tplc="320E94B2">
      <w:start w:val="1"/>
      <w:numFmt w:val="bullet"/>
      <w:lvlText w:val=""/>
      <w:lvlJc w:val="left"/>
    </w:lvl>
    <w:lvl w:ilvl="4" w:tplc="D97CEC46">
      <w:start w:val="1"/>
      <w:numFmt w:val="bullet"/>
      <w:lvlText w:val=""/>
      <w:lvlJc w:val="left"/>
    </w:lvl>
    <w:lvl w:ilvl="5" w:tplc="C4F8E806">
      <w:start w:val="1"/>
      <w:numFmt w:val="bullet"/>
      <w:lvlText w:val=""/>
      <w:lvlJc w:val="left"/>
    </w:lvl>
    <w:lvl w:ilvl="6" w:tplc="C39A70BC">
      <w:start w:val="1"/>
      <w:numFmt w:val="bullet"/>
      <w:lvlText w:val=""/>
      <w:lvlJc w:val="left"/>
    </w:lvl>
    <w:lvl w:ilvl="7" w:tplc="6504AEBE">
      <w:start w:val="1"/>
      <w:numFmt w:val="bullet"/>
      <w:lvlText w:val=""/>
      <w:lvlJc w:val="left"/>
    </w:lvl>
    <w:lvl w:ilvl="8" w:tplc="225EEB5A">
      <w:start w:val="1"/>
      <w:numFmt w:val="bullet"/>
      <w:lvlText w:val=""/>
      <w:lvlJc w:val="left"/>
    </w:lvl>
  </w:abstractNum>
  <w:abstractNum w:abstractNumId="3" w15:restartNumberingAfterBreak="0">
    <w:nsid w:val="00000004"/>
    <w:multiLevelType w:val="hybridMultilevel"/>
    <w:tmpl w:val="5810F0EE"/>
    <w:lvl w:ilvl="0" w:tplc="ADB0AF8E">
      <w:start w:val="1"/>
      <w:numFmt w:val="bullet"/>
      <w:lvlText w:val=""/>
      <w:lvlJc w:val="left"/>
      <w:rPr>
        <w:color w:val="0070C0"/>
      </w:rPr>
    </w:lvl>
    <w:lvl w:ilvl="1" w:tplc="521A0216">
      <w:start w:val="1"/>
      <w:numFmt w:val="bullet"/>
      <w:lvlText w:val=""/>
      <w:lvlJc w:val="left"/>
    </w:lvl>
    <w:lvl w:ilvl="2" w:tplc="55F2B8A2">
      <w:start w:val="1"/>
      <w:numFmt w:val="bullet"/>
      <w:lvlText w:val=""/>
      <w:lvlJc w:val="left"/>
    </w:lvl>
    <w:lvl w:ilvl="3" w:tplc="A686F670">
      <w:start w:val="1"/>
      <w:numFmt w:val="bullet"/>
      <w:lvlText w:val=""/>
      <w:lvlJc w:val="left"/>
    </w:lvl>
    <w:lvl w:ilvl="4" w:tplc="C286355A">
      <w:start w:val="1"/>
      <w:numFmt w:val="bullet"/>
      <w:lvlText w:val=""/>
      <w:lvlJc w:val="left"/>
    </w:lvl>
    <w:lvl w:ilvl="5" w:tplc="272E731A">
      <w:start w:val="1"/>
      <w:numFmt w:val="bullet"/>
      <w:lvlText w:val=""/>
      <w:lvlJc w:val="left"/>
    </w:lvl>
    <w:lvl w:ilvl="6" w:tplc="49F220EC">
      <w:start w:val="1"/>
      <w:numFmt w:val="bullet"/>
      <w:lvlText w:val=""/>
      <w:lvlJc w:val="left"/>
    </w:lvl>
    <w:lvl w:ilvl="7" w:tplc="67C6A350">
      <w:start w:val="1"/>
      <w:numFmt w:val="bullet"/>
      <w:lvlText w:val=""/>
      <w:lvlJc w:val="left"/>
    </w:lvl>
    <w:lvl w:ilvl="8" w:tplc="D4069A30">
      <w:start w:val="1"/>
      <w:numFmt w:val="bullet"/>
      <w:lvlText w:val=""/>
      <w:lvlJc w:val="left"/>
    </w:lvl>
  </w:abstractNum>
  <w:abstractNum w:abstractNumId="4" w15:restartNumberingAfterBreak="0">
    <w:nsid w:val="00000005"/>
    <w:multiLevelType w:val="hybridMultilevel"/>
    <w:tmpl w:val="C94E51C8"/>
    <w:lvl w:ilvl="0" w:tplc="26F01106">
      <w:start w:val="1"/>
      <w:numFmt w:val="bullet"/>
      <w:lvlText w:val=""/>
      <w:lvlJc w:val="left"/>
      <w:rPr>
        <w:color w:val="0070C0"/>
      </w:rPr>
    </w:lvl>
    <w:lvl w:ilvl="1" w:tplc="6492B090">
      <w:start w:val="1"/>
      <w:numFmt w:val="bullet"/>
      <w:lvlText w:val=""/>
      <w:lvlJc w:val="left"/>
    </w:lvl>
    <w:lvl w:ilvl="2" w:tplc="FF6A1AD4">
      <w:start w:val="1"/>
      <w:numFmt w:val="bullet"/>
      <w:lvlText w:val=""/>
      <w:lvlJc w:val="left"/>
    </w:lvl>
    <w:lvl w:ilvl="3" w:tplc="B84E3A6A">
      <w:start w:val="1"/>
      <w:numFmt w:val="bullet"/>
      <w:lvlText w:val=""/>
      <w:lvlJc w:val="left"/>
    </w:lvl>
    <w:lvl w:ilvl="4" w:tplc="6B6EDAB4">
      <w:start w:val="1"/>
      <w:numFmt w:val="bullet"/>
      <w:lvlText w:val=""/>
      <w:lvlJc w:val="left"/>
    </w:lvl>
    <w:lvl w:ilvl="5" w:tplc="B7A6D024">
      <w:start w:val="1"/>
      <w:numFmt w:val="bullet"/>
      <w:lvlText w:val=""/>
      <w:lvlJc w:val="left"/>
    </w:lvl>
    <w:lvl w:ilvl="6" w:tplc="98883BB6">
      <w:start w:val="1"/>
      <w:numFmt w:val="bullet"/>
      <w:lvlText w:val=""/>
      <w:lvlJc w:val="left"/>
    </w:lvl>
    <w:lvl w:ilvl="7" w:tplc="3B906154">
      <w:start w:val="1"/>
      <w:numFmt w:val="bullet"/>
      <w:lvlText w:val=""/>
      <w:lvlJc w:val="left"/>
    </w:lvl>
    <w:lvl w:ilvl="8" w:tplc="52D046FC">
      <w:start w:val="1"/>
      <w:numFmt w:val="bullet"/>
      <w:lvlText w:val=""/>
      <w:lvlJc w:val="left"/>
    </w:lvl>
  </w:abstractNum>
  <w:abstractNum w:abstractNumId="5" w15:restartNumberingAfterBreak="0">
    <w:nsid w:val="015C5C5B"/>
    <w:multiLevelType w:val="hybridMultilevel"/>
    <w:tmpl w:val="CCA687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D313EE"/>
    <w:multiLevelType w:val="hybridMultilevel"/>
    <w:tmpl w:val="F86AA88E"/>
    <w:lvl w:ilvl="0" w:tplc="F21CCC8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51514D"/>
    <w:multiLevelType w:val="hybridMultilevel"/>
    <w:tmpl w:val="D214E4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CA4707"/>
    <w:multiLevelType w:val="hybridMultilevel"/>
    <w:tmpl w:val="4320AB86"/>
    <w:lvl w:ilvl="0" w:tplc="E4E25AE8">
      <w:start w:val="1"/>
      <w:numFmt w:val="bullet"/>
      <w:lvlText w:val=""/>
      <w:lvlJc w:val="left"/>
      <w:pPr>
        <w:ind w:left="760" w:hanging="360"/>
      </w:pPr>
      <w:rPr>
        <w:rFonts w:ascii="Symbol" w:hAnsi="Symbol" w:hint="default"/>
        <w:color w:val="0070C0"/>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9" w15:restartNumberingAfterBreak="0">
    <w:nsid w:val="13A85A68"/>
    <w:multiLevelType w:val="hybridMultilevel"/>
    <w:tmpl w:val="B5CCCB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EB0570"/>
    <w:multiLevelType w:val="hybridMultilevel"/>
    <w:tmpl w:val="F28228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612BDB"/>
    <w:multiLevelType w:val="hybridMultilevel"/>
    <w:tmpl w:val="6EAE7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3842C9"/>
    <w:multiLevelType w:val="hybridMultilevel"/>
    <w:tmpl w:val="B920B5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C4700"/>
    <w:multiLevelType w:val="hybridMultilevel"/>
    <w:tmpl w:val="1EDA03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466687"/>
    <w:multiLevelType w:val="hybridMultilevel"/>
    <w:tmpl w:val="251612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1F7615"/>
    <w:multiLevelType w:val="multilevel"/>
    <w:tmpl w:val="ACAAA4A2"/>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27050"/>
    <w:multiLevelType w:val="hybridMultilevel"/>
    <w:tmpl w:val="A27A98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6C6211"/>
    <w:multiLevelType w:val="hybridMultilevel"/>
    <w:tmpl w:val="94064F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64F53"/>
    <w:multiLevelType w:val="hybridMultilevel"/>
    <w:tmpl w:val="C92A09CA"/>
    <w:lvl w:ilvl="0" w:tplc="0409000D">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9" w15:restartNumberingAfterBreak="0">
    <w:nsid w:val="30445C8B"/>
    <w:multiLevelType w:val="hybridMultilevel"/>
    <w:tmpl w:val="33281090"/>
    <w:lvl w:ilvl="0" w:tplc="0409000D">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0" w15:restartNumberingAfterBreak="0">
    <w:nsid w:val="3D477EF9"/>
    <w:multiLevelType w:val="hybridMultilevel"/>
    <w:tmpl w:val="D41E4506"/>
    <w:lvl w:ilvl="0" w:tplc="F21CCC8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EB4898"/>
    <w:multiLevelType w:val="hybridMultilevel"/>
    <w:tmpl w:val="3DC0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61494B"/>
    <w:multiLevelType w:val="hybridMultilevel"/>
    <w:tmpl w:val="0B3C4D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A96B53"/>
    <w:multiLevelType w:val="hybridMultilevel"/>
    <w:tmpl w:val="0136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B365C7"/>
    <w:multiLevelType w:val="hybridMultilevel"/>
    <w:tmpl w:val="B4E2F38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5" w15:restartNumberingAfterBreak="0">
    <w:nsid w:val="5B1A3492"/>
    <w:multiLevelType w:val="hybridMultilevel"/>
    <w:tmpl w:val="931E4DDE"/>
    <w:lvl w:ilvl="0" w:tplc="0409000D">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6" w15:restartNumberingAfterBreak="0">
    <w:nsid w:val="5BDE0C62"/>
    <w:multiLevelType w:val="hybridMultilevel"/>
    <w:tmpl w:val="5F64EE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B7072D"/>
    <w:multiLevelType w:val="hybridMultilevel"/>
    <w:tmpl w:val="EE9C74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DF571F"/>
    <w:multiLevelType w:val="hybridMultilevel"/>
    <w:tmpl w:val="F01E3DD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9" w15:restartNumberingAfterBreak="0">
    <w:nsid w:val="678E6FD5"/>
    <w:multiLevelType w:val="multilevel"/>
    <w:tmpl w:val="FE66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552D92"/>
    <w:multiLevelType w:val="hybridMultilevel"/>
    <w:tmpl w:val="BC8A9A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815D69"/>
    <w:multiLevelType w:val="hybridMultilevel"/>
    <w:tmpl w:val="90521510"/>
    <w:lvl w:ilvl="0" w:tplc="F21CCC8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697755">
    <w:abstractNumId w:val="0"/>
  </w:num>
  <w:num w:numId="2" w16cid:durableId="807086015">
    <w:abstractNumId w:val="1"/>
  </w:num>
  <w:num w:numId="3" w16cid:durableId="234440812">
    <w:abstractNumId w:val="2"/>
  </w:num>
  <w:num w:numId="4" w16cid:durableId="473714774">
    <w:abstractNumId w:val="3"/>
  </w:num>
  <w:num w:numId="5" w16cid:durableId="968434044">
    <w:abstractNumId w:val="4"/>
  </w:num>
  <w:num w:numId="6" w16cid:durableId="1501115217">
    <w:abstractNumId w:val="24"/>
  </w:num>
  <w:num w:numId="7" w16cid:durableId="1685206440">
    <w:abstractNumId w:val="6"/>
  </w:num>
  <w:num w:numId="8" w16cid:durableId="447626376">
    <w:abstractNumId w:val="23"/>
  </w:num>
  <w:num w:numId="9" w16cid:durableId="2008439018">
    <w:abstractNumId w:val="21"/>
  </w:num>
  <w:num w:numId="10" w16cid:durableId="1096904681">
    <w:abstractNumId w:val="15"/>
  </w:num>
  <w:num w:numId="11" w16cid:durableId="109279959">
    <w:abstractNumId w:val="28"/>
  </w:num>
  <w:num w:numId="12" w16cid:durableId="1546916485">
    <w:abstractNumId w:val="8"/>
  </w:num>
  <w:num w:numId="13" w16cid:durableId="349112588">
    <w:abstractNumId w:val="20"/>
  </w:num>
  <w:num w:numId="14" w16cid:durableId="590506147">
    <w:abstractNumId w:val="31"/>
  </w:num>
  <w:num w:numId="15" w16cid:durableId="134178243">
    <w:abstractNumId w:val="18"/>
  </w:num>
  <w:num w:numId="16" w16cid:durableId="217134652">
    <w:abstractNumId w:val="22"/>
  </w:num>
  <w:num w:numId="17" w16cid:durableId="207571481">
    <w:abstractNumId w:val="27"/>
  </w:num>
  <w:num w:numId="18" w16cid:durableId="1042243130">
    <w:abstractNumId w:val="14"/>
  </w:num>
  <w:num w:numId="19" w16cid:durableId="413211833">
    <w:abstractNumId w:val="10"/>
  </w:num>
  <w:num w:numId="20" w16cid:durableId="1451895841">
    <w:abstractNumId w:val="16"/>
  </w:num>
  <w:num w:numId="21" w16cid:durableId="1135637686">
    <w:abstractNumId w:val="17"/>
  </w:num>
  <w:num w:numId="22" w16cid:durableId="820344722">
    <w:abstractNumId w:val="30"/>
  </w:num>
  <w:num w:numId="23" w16cid:durableId="206531494">
    <w:abstractNumId w:val="7"/>
  </w:num>
  <w:num w:numId="24" w16cid:durableId="959916601">
    <w:abstractNumId w:val="9"/>
  </w:num>
  <w:num w:numId="25" w16cid:durableId="451560658">
    <w:abstractNumId w:val="5"/>
  </w:num>
  <w:num w:numId="26" w16cid:durableId="1398700936">
    <w:abstractNumId w:val="25"/>
  </w:num>
  <w:num w:numId="27" w16cid:durableId="419183450">
    <w:abstractNumId w:val="19"/>
  </w:num>
  <w:num w:numId="28" w16cid:durableId="885222254">
    <w:abstractNumId w:val="11"/>
  </w:num>
  <w:num w:numId="29" w16cid:durableId="1605769910">
    <w:abstractNumId w:val="26"/>
  </w:num>
  <w:num w:numId="30" w16cid:durableId="810951324">
    <w:abstractNumId w:val="29"/>
  </w:num>
  <w:num w:numId="31" w16cid:durableId="2082674089">
    <w:abstractNumId w:val="12"/>
  </w:num>
  <w:num w:numId="32" w16cid:durableId="4718667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57"/>
    <w:rsid w:val="00012B7D"/>
    <w:rsid w:val="00032E54"/>
    <w:rsid w:val="0004048E"/>
    <w:rsid w:val="00064251"/>
    <w:rsid w:val="00067396"/>
    <w:rsid w:val="000866FA"/>
    <w:rsid w:val="000E010E"/>
    <w:rsid w:val="000E7B87"/>
    <w:rsid w:val="000F01FF"/>
    <w:rsid w:val="00116BF1"/>
    <w:rsid w:val="001464E0"/>
    <w:rsid w:val="0015389A"/>
    <w:rsid w:val="001548F0"/>
    <w:rsid w:val="00164351"/>
    <w:rsid w:val="0017457F"/>
    <w:rsid w:val="00180688"/>
    <w:rsid w:val="00194D00"/>
    <w:rsid w:val="00196824"/>
    <w:rsid w:val="0019713E"/>
    <w:rsid w:val="00197749"/>
    <w:rsid w:val="001A0032"/>
    <w:rsid w:val="001A4D45"/>
    <w:rsid w:val="001B05D1"/>
    <w:rsid w:val="001D127D"/>
    <w:rsid w:val="001D600F"/>
    <w:rsid w:val="001E6F8F"/>
    <w:rsid w:val="002037F0"/>
    <w:rsid w:val="002352CA"/>
    <w:rsid w:val="00241E0E"/>
    <w:rsid w:val="002423AF"/>
    <w:rsid w:val="00257D71"/>
    <w:rsid w:val="00271FBC"/>
    <w:rsid w:val="00274EC4"/>
    <w:rsid w:val="002931FC"/>
    <w:rsid w:val="002A44A1"/>
    <w:rsid w:val="002A740F"/>
    <w:rsid w:val="002B18A3"/>
    <w:rsid w:val="002B5B11"/>
    <w:rsid w:val="002C3986"/>
    <w:rsid w:val="002D2E34"/>
    <w:rsid w:val="002D302D"/>
    <w:rsid w:val="002E6287"/>
    <w:rsid w:val="002F4085"/>
    <w:rsid w:val="00306342"/>
    <w:rsid w:val="00315697"/>
    <w:rsid w:val="0032329B"/>
    <w:rsid w:val="00323E48"/>
    <w:rsid w:val="00356661"/>
    <w:rsid w:val="00363CD3"/>
    <w:rsid w:val="003803D2"/>
    <w:rsid w:val="003A21A8"/>
    <w:rsid w:val="003B0C64"/>
    <w:rsid w:val="003C4B79"/>
    <w:rsid w:val="003C5150"/>
    <w:rsid w:val="003D3EB8"/>
    <w:rsid w:val="003D6DDE"/>
    <w:rsid w:val="003E7F8F"/>
    <w:rsid w:val="003F304D"/>
    <w:rsid w:val="00404A4D"/>
    <w:rsid w:val="0042355E"/>
    <w:rsid w:val="00451416"/>
    <w:rsid w:val="00471254"/>
    <w:rsid w:val="004841E4"/>
    <w:rsid w:val="00484D25"/>
    <w:rsid w:val="00496BBC"/>
    <w:rsid w:val="004A2C2D"/>
    <w:rsid w:val="004D33DB"/>
    <w:rsid w:val="004D4825"/>
    <w:rsid w:val="004D4C00"/>
    <w:rsid w:val="004E359D"/>
    <w:rsid w:val="004F3169"/>
    <w:rsid w:val="00513E9F"/>
    <w:rsid w:val="00543166"/>
    <w:rsid w:val="005505AE"/>
    <w:rsid w:val="00556B37"/>
    <w:rsid w:val="005B2898"/>
    <w:rsid w:val="005B6E43"/>
    <w:rsid w:val="005E0942"/>
    <w:rsid w:val="00604FA1"/>
    <w:rsid w:val="00610226"/>
    <w:rsid w:val="00644161"/>
    <w:rsid w:val="00645808"/>
    <w:rsid w:val="0065151E"/>
    <w:rsid w:val="00653423"/>
    <w:rsid w:val="00665950"/>
    <w:rsid w:val="006779D1"/>
    <w:rsid w:val="00697BEF"/>
    <w:rsid w:val="006A231D"/>
    <w:rsid w:val="006C4750"/>
    <w:rsid w:val="006C7FD9"/>
    <w:rsid w:val="006E463A"/>
    <w:rsid w:val="00725518"/>
    <w:rsid w:val="00756108"/>
    <w:rsid w:val="007864B2"/>
    <w:rsid w:val="00795EF7"/>
    <w:rsid w:val="007975A6"/>
    <w:rsid w:val="007D0BFD"/>
    <w:rsid w:val="007E5ED4"/>
    <w:rsid w:val="007F41FC"/>
    <w:rsid w:val="00811797"/>
    <w:rsid w:val="008125D6"/>
    <w:rsid w:val="008205AE"/>
    <w:rsid w:val="00841AFA"/>
    <w:rsid w:val="00844695"/>
    <w:rsid w:val="0085263A"/>
    <w:rsid w:val="00856156"/>
    <w:rsid w:val="00872619"/>
    <w:rsid w:val="0087436D"/>
    <w:rsid w:val="0088119F"/>
    <w:rsid w:val="00885481"/>
    <w:rsid w:val="00896CF4"/>
    <w:rsid w:val="00897329"/>
    <w:rsid w:val="008A106F"/>
    <w:rsid w:val="008B0026"/>
    <w:rsid w:val="008C066F"/>
    <w:rsid w:val="008E0CE4"/>
    <w:rsid w:val="0091354D"/>
    <w:rsid w:val="009218A7"/>
    <w:rsid w:val="00926B72"/>
    <w:rsid w:val="00972DB4"/>
    <w:rsid w:val="009920C4"/>
    <w:rsid w:val="009C0DF9"/>
    <w:rsid w:val="009D09DD"/>
    <w:rsid w:val="009E52CA"/>
    <w:rsid w:val="00A04FDB"/>
    <w:rsid w:val="00A33CFC"/>
    <w:rsid w:val="00A61B8F"/>
    <w:rsid w:val="00A700E2"/>
    <w:rsid w:val="00A7086E"/>
    <w:rsid w:val="00A833D4"/>
    <w:rsid w:val="00A83697"/>
    <w:rsid w:val="00A84F5A"/>
    <w:rsid w:val="00AA5761"/>
    <w:rsid w:val="00AB2A9A"/>
    <w:rsid w:val="00AC1704"/>
    <w:rsid w:val="00AC20A5"/>
    <w:rsid w:val="00AE09D9"/>
    <w:rsid w:val="00B03721"/>
    <w:rsid w:val="00B200DD"/>
    <w:rsid w:val="00B24F4D"/>
    <w:rsid w:val="00B43A3C"/>
    <w:rsid w:val="00B44422"/>
    <w:rsid w:val="00B548CF"/>
    <w:rsid w:val="00B57C98"/>
    <w:rsid w:val="00B8109C"/>
    <w:rsid w:val="00B8728E"/>
    <w:rsid w:val="00B93B66"/>
    <w:rsid w:val="00BA56D2"/>
    <w:rsid w:val="00BB2A6C"/>
    <w:rsid w:val="00BB2C2A"/>
    <w:rsid w:val="00BC0D55"/>
    <w:rsid w:val="00BD77D9"/>
    <w:rsid w:val="00C00D18"/>
    <w:rsid w:val="00C06577"/>
    <w:rsid w:val="00C340CA"/>
    <w:rsid w:val="00C37A7D"/>
    <w:rsid w:val="00C407EA"/>
    <w:rsid w:val="00C633C0"/>
    <w:rsid w:val="00C87C0F"/>
    <w:rsid w:val="00C92C9E"/>
    <w:rsid w:val="00C9740F"/>
    <w:rsid w:val="00CA026B"/>
    <w:rsid w:val="00CA6AC4"/>
    <w:rsid w:val="00CB144D"/>
    <w:rsid w:val="00CC090A"/>
    <w:rsid w:val="00CC179D"/>
    <w:rsid w:val="00CD788D"/>
    <w:rsid w:val="00D05FCA"/>
    <w:rsid w:val="00D075CA"/>
    <w:rsid w:val="00D66680"/>
    <w:rsid w:val="00D94BAB"/>
    <w:rsid w:val="00D96739"/>
    <w:rsid w:val="00DB2EDD"/>
    <w:rsid w:val="00DC17B9"/>
    <w:rsid w:val="00DD5FB4"/>
    <w:rsid w:val="00DE2C9B"/>
    <w:rsid w:val="00DE5F34"/>
    <w:rsid w:val="00E06E3B"/>
    <w:rsid w:val="00E22D5C"/>
    <w:rsid w:val="00E2759A"/>
    <w:rsid w:val="00E30A77"/>
    <w:rsid w:val="00E47E50"/>
    <w:rsid w:val="00E50A88"/>
    <w:rsid w:val="00E63851"/>
    <w:rsid w:val="00E75192"/>
    <w:rsid w:val="00E75EC2"/>
    <w:rsid w:val="00E8438D"/>
    <w:rsid w:val="00E918E1"/>
    <w:rsid w:val="00EA1BDA"/>
    <w:rsid w:val="00EB618F"/>
    <w:rsid w:val="00EC3BB3"/>
    <w:rsid w:val="00EF0DC3"/>
    <w:rsid w:val="00EF0ED3"/>
    <w:rsid w:val="00F0751B"/>
    <w:rsid w:val="00F07C14"/>
    <w:rsid w:val="00F16689"/>
    <w:rsid w:val="00F173B6"/>
    <w:rsid w:val="00F4393F"/>
    <w:rsid w:val="00F71816"/>
    <w:rsid w:val="00F73F17"/>
    <w:rsid w:val="00F84F04"/>
    <w:rsid w:val="00F85857"/>
    <w:rsid w:val="00F92521"/>
    <w:rsid w:val="00FB2F9C"/>
    <w:rsid w:val="00FB50F7"/>
    <w:rsid w:val="00FB790A"/>
    <w:rsid w:val="00FD405B"/>
    <w:rsid w:val="00FD6AB8"/>
    <w:rsid w:val="00FE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8D03E4"/>
  <w15:chartTrackingRefBased/>
  <w15:docId w15:val="{ACF4A22F-4BC5-4B26-A3BE-D9EC06008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C00"/>
    <w:pPr>
      <w:ind w:left="720"/>
    </w:pPr>
  </w:style>
  <w:style w:type="paragraph" w:styleId="Header">
    <w:name w:val="header"/>
    <w:basedOn w:val="Normal"/>
    <w:link w:val="HeaderChar"/>
    <w:uiPriority w:val="99"/>
    <w:unhideWhenUsed/>
    <w:rsid w:val="00B548CF"/>
    <w:pPr>
      <w:tabs>
        <w:tab w:val="center" w:pos="4680"/>
        <w:tab w:val="right" w:pos="9360"/>
      </w:tabs>
    </w:pPr>
  </w:style>
  <w:style w:type="character" w:customStyle="1" w:styleId="HeaderChar">
    <w:name w:val="Header Char"/>
    <w:basedOn w:val="DefaultParagraphFont"/>
    <w:link w:val="Header"/>
    <w:uiPriority w:val="99"/>
    <w:rsid w:val="00B548CF"/>
  </w:style>
  <w:style w:type="paragraph" w:styleId="Footer">
    <w:name w:val="footer"/>
    <w:basedOn w:val="Normal"/>
    <w:link w:val="FooterChar"/>
    <w:uiPriority w:val="99"/>
    <w:unhideWhenUsed/>
    <w:rsid w:val="00B548CF"/>
    <w:pPr>
      <w:tabs>
        <w:tab w:val="center" w:pos="4680"/>
        <w:tab w:val="right" w:pos="9360"/>
      </w:tabs>
    </w:pPr>
  </w:style>
  <w:style w:type="character" w:customStyle="1" w:styleId="FooterChar">
    <w:name w:val="Footer Char"/>
    <w:basedOn w:val="DefaultParagraphFont"/>
    <w:link w:val="Footer"/>
    <w:uiPriority w:val="99"/>
    <w:rsid w:val="00B548CF"/>
  </w:style>
  <w:style w:type="character" w:customStyle="1" w:styleId="wbzude">
    <w:name w:val="wbzude"/>
    <w:basedOn w:val="DefaultParagraphFont"/>
    <w:rsid w:val="00B44422"/>
  </w:style>
  <w:style w:type="character" w:styleId="Hyperlink">
    <w:name w:val="Hyperlink"/>
    <w:uiPriority w:val="99"/>
    <w:unhideWhenUsed/>
    <w:rsid w:val="004F3169"/>
    <w:rPr>
      <w:color w:val="0563C1"/>
      <w:u w:val="single"/>
    </w:rPr>
  </w:style>
  <w:style w:type="character" w:styleId="UnresolvedMention">
    <w:name w:val="Unresolved Mention"/>
    <w:uiPriority w:val="99"/>
    <w:semiHidden/>
    <w:unhideWhenUsed/>
    <w:rsid w:val="004F3169"/>
    <w:rPr>
      <w:color w:val="605E5C"/>
      <w:shd w:val="clear" w:color="auto" w:fill="E1DFDD"/>
    </w:rPr>
  </w:style>
  <w:style w:type="paragraph" w:styleId="NormalWeb">
    <w:name w:val="Normal (Web)"/>
    <w:basedOn w:val="Normal"/>
    <w:uiPriority w:val="99"/>
    <w:unhideWhenUsed/>
    <w:rsid w:val="00484D25"/>
    <w:pPr>
      <w:spacing w:before="100" w:beforeAutospacing="1" w:after="100" w:afterAutospacing="1"/>
    </w:pPr>
    <w:rPr>
      <w:rFonts w:ascii="Times New Roman" w:eastAsia="Times New Roman" w:hAnsi="Times New Roman" w:cs="Times New Roman"/>
      <w:sz w:val="24"/>
      <w:szCs w:val="24"/>
    </w:rPr>
  </w:style>
  <w:style w:type="character" w:customStyle="1" w:styleId="hgkelc">
    <w:name w:val="hgkelc"/>
    <w:basedOn w:val="DefaultParagraphFont"/>
    <w:rsid w:val="00543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232283">
      <w:bodyDiv w:val="1"/>
      <w:marLeft w:val="0"/>
      <w:marRight w:val="0"/>
      <w:marTop w:val="0"/>
      <w:marBottom w:val="0"/>
      <w:divBdr>
        <w:top w:val="none" w:sz="0" w:space="0" w:color="auto"/>
        <w:left w:val="none" w:sz="0" w:space="0" w:color="auto"/>
        <w:bottom w:val="none" w:sz="0" w:space="0" w:color="auto"/>
        <w:right w:val="none" w:sz="0" w:space="0" w:color="auto"/>
      </w:divBdr>
    </w:div>
    <w:div w:id="206066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nyieaghogabrie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Links>
    <vt:vector size="6" baseType="variant">
      <vt:variant>
        <vt:i4>6946893</vt:i4>
      </vt:variant>
      <vt:variant>
        <vt:i4>0</vt:i4>
      </vt:variant>
      <vt:variant>
        <vt:i4>0</vt:i4>
      </vt:variant>
      <vt:variant>
        <vt:i4>5</vt:i4>
      </vt:variant>
      <vt:variant>
        <vt:lpwstr>mailto:onyieaghogabriel@gmail.com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Onyieagho</dc:creator>
  <cp:keywords/>
  <cp:lastModifiedBy>Windows User</cp:lastModifiedBy>
  <cp:revision>2</cp:revision>
  <cp:lastPrinted>2024-10-23T22:35:00Z</cp:lastPrinted>
  <dcterms:created xsi:type="dcterms:W3CDTF">2024-10-25T21:29:00Z</dcterms:created>
  <dcterms:modified xsi:type="dcterms:W3CDTF">2024-10-25T21:29:00Z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0a7a3a-bc3c-4766-942e-caa06576f037_Enabled">
    <vt:lpwstr>true</vt:lpwstr>
  </property>
  <property fmtid="{D5CDD505-2E9C-101B-9397-08002B2CF9AE}" pid="3" name="MSIP_Label_f80a7a3a-bc3c-4766-942e-caa06576f037_SetDate">
    <vt:lpwstr>2022-05-28T18:50:47Z</vt:lpwstr>
  </property>
  <property fmtid="{D5CDD505-2E9C-101B-9397-08002B2CF9AE}" pid="4" name="MSIP_Label_f80a7a3a-bc3c-4766-942e-caa06576f037_Method">
    <vt:lpwstr>Privileged</vt:lpwstr>
  </property>
  <property fmtid="{D5CDD505-2E9C-101B-9397-08002B2CF9AE}" pid="5" name="MSIP_Label_f80a7a3a-bc3c-4766-942e-caa06576f037_Name">
    <vt:lpwstr>Private</vt:lpwstr>
  </property>
  <property fmtid="{D5CDD505-2E9C-101B-9397-08002B2CF9AE}" pid="6" name="MSIP_Label_f80a7a3a-bc3c-4766-942e-caa06576f037_SiteId">
    <vt:lpwstr>c9b9cb50-3644-4db4-a267-fa84df2f4ceb</vt:lpwstr>
  </property>
  <property fmtid="{D5CDD505-2E9C-101B-9397-08002B2CF9AE}" pid="7" name="MSIP_Label_f80a7a3a-bc3c-4766-942e-caa06576f037_ActionId">
    <vt:lpwstr>8051dd24-494f-4316-97fe-de5be2a7bd63</vt:lpwstr>
  </property>
  <property fmtid="{D5CDD505-2E9C-101B-9397-08002B2CF9AE}" pid="8" name="MSIP_Label_f80a7a3a-bc3c-4766-942e-caa06576f037_ContentBits">
    <vt:lpwstr>0</vt:lpwstr>
  </property>
  <property fmtid="{D5CDD505-2E9C-101B-9397-08002B2CF9AE}" pid="9" name="GrammarlyDocumentId">
    <vt:lpwstr>d6c22c0938603acc6593b3fa7b3539d3452c5c05d245e28825c220cf64a1ef4c</vt:lpwstr>
  </property>
</Properties>
</file>