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84A17" w14:textId="77777777" w:rsidR="00B46F26" w:rsidRPr="009E2EF5" w:rsidRDefault="00B46F26" w:rsidP="00B46F26">
      <w:pPr>
        <w:spacing w:line="360" w:lineRule="auto"/>
        <w:contextualSpacing/>
        <w:rPr>
          <w:rFonts w:ascii="Garamond" w:eastAsia="MS Mincho" w:hAnsi="Garamond" w:cs="Times New Roman"/>
          <w:caps/>
          <w:color w:val="000000" w:themeColor="text1"/>
          <w:spacing w:val="-10"/>
          <w:kern w:val="28"/>
          <w:sz w:val="100"/>
          <w:szCs w:val="100"/>
          <w:lang w:eastAsia="ja-JP"/>
          <w14:ligatures w14:val="none"/>
        </w:rPr>
      </w:pPr>
      <w:r w:rsidRPr="009E2EF5">
        <w:rPr>
          <w:rFonts w:ascii="Garamond" w:eastAsia="MS Mincho" w:hAnsi="Garamond" w:cs="Times New Roman"/>
          <w:caps/>
          <w:color w:val="000000" w:themeColor="text1"/>
          <w:spacing w:val="-10"/>
          <w:kern w:val="28"/>
          <w:sz w:val="100"/>
          <w:szCs w:val="100"/>
          <w:lang w:eastAsia="ja-JP"/>
          <w14:ligatures w14:val="none"/>
        </w:rPr>
        <w:t xml:space="preserve">ECE Laboratory </w:t>
      </w:r>
    </w:p>
    <w:p w14:paraId="39CF36A9" w14:textId="77777777" w:rsidR="00B46F26" w:rsidRDefault="00B46F26" w:rsidP="00B46F26">
      <w:pPr>
        <w:spacing w:after="120" w:line="259" w:lineRule="auto"/>
        <w:rPr>
          <w:rFonts w:ascii="Times New Roman" w:eastAsia="MS Mincho" w:hAnsi="Times New Roman" w:cs="Times New Roman"/>
          <w:b/>
          <w:bCs/>
          <w:color w:val="000000" w:themeColor="text1"/>
          <w:kern w:val="0"/>
          <w:sz w:val="28"/>
          <w:szCs w:val="28"/>
          <w:lang w:eastAsia="ja-JP"/>
          <w14:ligatures w14:val="none"/>
        </w:rPr>
      </w:pPr>
    </w:p>
    <w:p w14:paraId="5D70D738" w14:textId="77777777" w:rsidR="00B46F26" w:rsidRDefault="00B46F26" w:rsidP="00B46F26">
      <w:pPr>
        <w:spacing w:after="120" w:line="259" w:lineRule="auto"/>
        <w:rPr>
          <w:rFonts w:ascii="Times New Roman" w:eastAsia="MS Mincho" w:hAnsi="Times New Roman" w:cs="Times New Roman"/>
          <w:b/>
          <w:bCs/>
          <w:color w:val="000000" w:themeColor="text1"/>
          <w:kern w:val="0"/>
          <w:sz w:val="28"/>
          <w:szCs w:val="28"/>
          <w:lang w:eastAsia="ja-JP"/>
          <w14:ligatures w14:val="none"/>
        </w:rPr>
      </w:pPr>
    </w:p>
    <w:p w14:paraId="4CFD79C7" w14:textId="77777777" w:rsidR="00B46F26" w:rsidRPr="009E2EF5" w:rsidRDefault="00B46F26" w:rsidP="00B46F26">
      <w:pPr>
        <w:spacing w:after="120" w:line="259" w:lineRule="auto"/>
        <w:rPr>
          <w:rFonts w:ascii="Times New Roman" w:eastAsia="MS Mincho" w:hAnsi="Times New Roman" w:cs="Times New Roman"/>
          <w:b/>
          <w:bCs/>
          <w:color w:val="000000" w:themeColor="text1"/>
          <w:kern w:val="0"/>
          <w:sz w:val="28"/>
          <w:szCs w:val="28"/>
          <w:lang w:eastAsia="ja-JP"/>
          <w14:ligatures w14:val="none"/>
        </w:rPr>
      </w:pPr>
      <w:r w:rsidRPr="009E2EF5">
        <w:rPr>
          <w:rFonts w:ascii="Times New Roman" w:eastAsia="MS Mincho" w:hAnsi="Times New Roman" w:cs="Times New Roman"/>
          <w:b/>
          <w:bCs/>
          <w:color w:val="000000" w:themeColor="text1"/>
          <w:kern w:val="0"/>
          <w:sz w:val="28"/>
          <w:szCs w:val="28"/>
          <w:lang w:eastAsia="ja-JP"/>
          <w14:ligatures w14:val="none"/>
        </w:rPr>
        <w:t xml:space="preserve">DREXEL UNIVERSITY </w:t>
      </w:r>
    </w:p>
    <w:p w14:paraId="3335997E" w14:textId="77777777" w:rsidR="00B46F26" w:rsidRPr="009E2EF5" w:rsidRDefault="00B46F26" w:rsidP="00B46F26">
      <w:pPr>
        <w:spacing w:after="120" w:line="259" w:lineRule="auto"/>
        <w:rPr>
          <w:rFonts w:ascii="Times New Roman" w:eastAsia="MS Mincho" w:hAnsi="Times New Roman" w:cs="Times New Roman"/>
          <w:b/>
          <w:bCs/>
          <w:color w:val="000000" w:themeColor="text1"/>
          <w:kern w:val="0"/>
          <w:sz w:val="28"/>
          <w:szCs w:val="28"/>
          <w:lang w:eastAsia="ja-JP"/>
          <w14:ligatures w14:val="none"/>
        </w:rPr>
      </w:pPr>
    </w:p>
    <w:p w14:paraId="2A4E3437" w14:textId="77777777" w:rsidR="00B46F26" w:rsidRPr="009E2EF5" w:rsidRDefault="00B46F26" w:rsidP="00B46F26">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To:</w:t>
      </w:r>
      <w:r w:rsidRPr="009E2EF5">
        <w:rPr>
          <w:rFonts w:ascii="Times New Roman" w:eastAsia="MS Mincho" w:hAnsi="Times New Roman" w:cs="Times New Roman"/>
          <w:b/>
          <w:bCs/>
          <w:color w:val="000000" w:themeColor="text1"/>
          <w:kern w:val="0"/>
          <w:lang w:eastAsia="ja-JP"/>
          <w14:ligatures w14:val="none"/>
        </w:rPr>
        <w:tab/>
      </w:r>
      <w:r w:rsidRPr="009E2EF5">
        <w:rPr>
          <w:rFonts w:ascii="Times New Roman" w:eastAsia="MS Mincho" w:hAnsi="Times New Roman" w:cs="Times New Roman"/>
          <w:b/>
          <w:bCs/>
          <w:color w:val="000000" w:themeColor="text1"/>
          <w:kern w:val="0"/>
          <w:lang w:eastAsia="ja-JP"/>
          <w14:ligatures w14:val="none"/>
        </w:rPr>
        <w:tab/>
        <w:t xml:space="preserve">Dr. Peters </w:t>
      </w:r>
    </w:p>
    <w:p w14:paraId="1535F9B9" w14:textId="77777777" w:rsidR="00B46F26" w:rsidRPr="009E2EF5" w:rsidRDefault="00B46F26" w:rsidP="00B46F26">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 xml:space="preserve">From: </w:t>
      </w:r>
      <w:r w:rsidRPr="009E2EF5">
        <w:rPr>
          <w:rFonts w:ascii="Times New Roman" w:eastAsia="MS Mincho" w:hAnsi="Times New Roman" w:cs="Times New Roman"/>
          <w:b/>
          <w:bCs/>
          <w:color w:val="000000" w:themeColor="text1"/>
          <w:kern w:val="0"/>
          <w:lang w:eastAsia="ja-JP"/>
          <w14:ligatures w14:val="none"/>
        </w:rPr>
        <w:tab/>
      </w:r>
      <w:r w:rsidRPr="009E2EF5">
        <w:rPr>
          <w:rFonts w:ascii="Times New Roman" w:eastAsia="MS Mincho" w:hAnsi="Times New Roman" w:cs="Times New Roman"/>
          <w:b/>
          <w:bCs/>
          <w:color w:val="000000" w:themeColor="text1"/>
          <w:kern w:val="0"/>
          <w:lang w:eastAsia="ja-JP"/>
          <w14:ligatures w14:val="none"/>
        </w:rPr>
        <w:tab/>
        <w:t xml:space="preserve">Ehi Simon </w:t>
      </w:r>
    </w:p>
    <w:p w14:paraId="52B9FC95" w14:textId="60E63873" w:rsidR="00B46F26" w:rsidRPr="009E2EF5" w:rsidRDefault="00B46F26" w:rsidP="00B46F26">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Re:</w:t>
      </w:r>
      <w:r w:rsidRPr="009E2EF5">
        <w:rPr>
          <w:rFonts w:ascii="Times New Roman" w:eastAsia="MS Mincho" w:hAnsi="Times New Roman" w:cs="Times New Roman"/>
          <w:b/>
          <w:bCs/>
          <w:color w:val="000000" w:themeColor="text1"/>
          <w:kern w:val="0"/>
          <w:lang w:eastAsia="ja-JP"/>
          <w14:ligatures w14:val="none"/>
        </w:rPr>
        <w:tab/>
      </w:r>
      <w:r w:rsidRPr="009E2EF5">
        <w:rPr>
          <w:rFonts w:ascii="Times New Roman" w:eastAsia="MS Mincho" w:hAnsi="Times New Roman" w:cs="Times New Roman"/>
          <w:b/>
          <w:bCs/>
          <w:color w:val="000000" w:themeColor="text1"/>
          <w:kern w:val="0"/>
          <w:lang w:eastAsia="ja-JP"/>
          <w14:ligatures w14:val="none"/>
        </w:rPr>
        <w:tab/>
        <w:t>ECE 30</w:t>
      </w:r>
      <w:r w:rsidRPr="0028789A">
        <w:rPr>
          <w:rFonts w:ascii="Times New Roman" w:eastAsia="MS Mincho" w:hAnsi="Times New Roman" w:cs="Times New Roman"/>
          <w:b/>
          <w:bCs/>
          <w:color w:val="000000" w:themeColor="text1"/>
          <w:kern w:val="0"/>
          <w:lang w:eastAsia="ja-JP"/>
          <w14:ligatures w14:val="none"/>
        </w:rPr>
        <w:t>4</w:t>
      </w:r>
      <w:r w:rsidRPr="009E2EF5">
        <w:rPr>
          <w:rFonts w:ascii="Times New Roman" w:eastAsia="MS Mincho" w:hAnsi="Times New Roman" w:cs="Times New Roman"/>
          <w:b/>
          <w:bCs/>
          <w:color w:val="000000" w:themeColor="text1"/>
          <w:kern w:val="0"/>
          <w:lang w:eastAsia="ja-JP"/>
          <w14:ligatures w14:val="none"/>
        </w:rPr>
        <w:t xml:space="preserve"> Lab </w:t>
      </w:r>
      <w:r w:rsidR="00AE443B">
        <w:rPr>
          <w:rFonts w:ascii="Times New Roman" w:eastAsia="MS Mincho" w:hAnsi="Times New Roman" w:cs="Times New Roman"/>
          <w:b/>
          <w:bCs/>
          <w:color w:val="000000" w:themeColor="text1"/>
          <w:kern w:val="0"/>
          <w:lang w:eastAsia="ja-JP"/>
          <w14:ligatures w14:val="none"/>
        </w:rPr>
        <w:t>8</w:t>
      </w:r>
      <w:r>
        <w:rPr>
          <w:rFonts w:ascii="Times New Roman" w:eastAsia="MS Mincho" w:hAnsi="Times New Roman" w:cs="Times New Roman"/>
          <w:b/>
          <w:bCs/>
          <w:color w:val="000000" w:themeColor="text1"/>
          <w:kern w:val="0"/>
          <w:lang w:eastAsia="ja-JP"/>
          <w14:ligatures w14:val="none"/>
        </w:rPr>
        <w:t xml:space="preserve"> – </w:t>
      </w:r>
      <w:r w:rsidRPr="009E2EF5">
        <w:rPr>
          <w:rFonts w:ascii="Times New Roman" w:eastAsia="MS Mincho" w:hAnsi="Times New Roman" w:cs="Times New Roman"/>
          <w:b/>
          <w:bCs/>
          <w:noProof/>
          <w:color w:val="000000" w:themeColor="text1"/>
          <w:kern w:val="0"/>
          <w:lang w:eastAsia="ja-JP"/>
          <w14:ligatures w14:val="none"/>
        </w:rPr>
        <mc:AlternateContent>
          <mc:Choice Requires="wps">
            <w:drawing>
              <wp:anchor distT="0" distB="0" distL="114300" distR="114300" simplePos="0" relativeHeight="251659264" behindDoc="0" locked="0" layoutInCell="1" allowOverlap="1" wp14:anchorId="3C404991" wp14:editId="095303F0">
                <wp:simplePos x="0" y="0"/>
                <wp:positionH relativeFrom="column">
                  <wp:posOffset>11917</wp:posOffset>
                </wp:positionH>
                <wp:positionV relativeFrom="paragraph">
                  <wp:posOffset>246882</wp:posOffset>
                </wp:positionV>
                <wp:extent cx="6027089" cy="19878"/>
                <wp:effectExtent l="0" t="0" r="18415" b="18415"/>
                <wp:wrapNone/>
                <wp:docPr id="6" name="Straight Connector 6"/>
                <wp:cNvGraphicFramePr/>
                <a:graphic xmlns:a="http://schemas.openxmlformats.org/drawingml/2006/main">
                  <a:graphicData uri="http://schemas.microsoft.com/office/word/2010/wordprocessingShape">
                    <wps:wsp>
                      <wps:cNvCnPr/>
                      <wps:spPr>
                        <a:xfrm flipV="1">
                          <a:off x="0" y="0"/>
                          <a:ext cx="6027089" cy="19878"/>
                        </a:xfrm>
                        <a:prstGeom prst="line">
                          <a:avLst/>
                        </a:prstGeom>
                        <a:noFill/>
                        <a:ln w="9525" cap="flat" cmpd="sng" algn="ctr">
                          <a:solidFill>
                            <a:srgbClr val="000000">
                              <a:shade val="95000"/>
                              <a:satMod val="105000"/>
                            </a:srgbClr>
                          </a:solidFill>
                          <a:prstDash val="solid"/>
                        </a:ln>
                        <a:effectLst/>
                      </wps:spPr>
                      <wps:bodyPr/>
                    </wps:wsp>
                  </a:graphicData>
                </a:graphic>
              </wp:anchor>
            </w:drawing>
          </mc:Choice>
          <mc:Fallback>
            <w:pict>
              <v:line w14:anchorId="04DB7B79"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95pt,19.45pt" to="475.5pt,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"/>
            </w:pict>
          </mc:Fallback>
        </mc:AlternateContent>
      </w:r>
      <w:r w:rsidR="00AE443B">
        <w:rPr>
          <w:rFonts w:ascii="Times New Roman" w:eastAsia="MS Mincho" w:hAnsi="Times New Roman" w:cs="Times New Roman"/>
          <w:b/>
          <w:bCs/>
          <w:noProof/>
          <w:color w:val="000000" w:themeColor="text1"/>
          <w:kern w:val="0"/>
          <w:lang w:eastAsia="ja-JP"/>
          <w14:ligatures w14:val="none"/>
        </w:rPr>
        <w:t>Node Red</w:t>
      </w:r>
    </w:p>
    <w:p w14:paraId="441BB9D1" w14:textId="77777777" w:rsidR="00B46F26" w:rsidRPr="009E2EF5" w:rsidRDefault="00B46F26" w:rsidP="00B46F26">
      <w:pPr>
        <w:spacing w:after="120" w:line="360" w:lineRule="auto"/>
        <w:rPr>
          <w:rFonts w:ascii="Times New Roman" w:eastAsia="MS Mincho" w:hAnsi="Times New Roman" w:cs="Times New Roman"/>
          <w:b/>
          <w:bCs/>
          <w:color w:val="000000" w:themeColor="text1"/>
          <w:kern w:val="0"/>
          <w:lang w:eastAsia="ja-JP"/>
          <w14:ligatures w14:val="none"/>
        </w:rPr>
      </w:pPr>
    </w:p>
    <w:p w14:paraId="76B47105" w14:textId="77777777" w:rsidR="00B46F26" w:rsidRPr="009E2EF5" w:rsidRDefault="00B46F26" w:rsidP="00B46F26">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PURPOSE:</w:t>
      </w:r>
    </w:p>
    <w:p w14:paraId="0360D4D1" w14:textId="72D464EF" w:rsidR="00B46F26" w:rsidRPr="00251667" w:rsidRDefault="00B46F26" w:rsidP="00B46F26">
      <w:pPr>
        <w:spacing w:after="120" w:line="360" w:lineRule="auto"/>
        <w:jc w:val="both"/>
        <w:rPr>
          <w:rFonts w:ascii="Times New Roman" w:eastAsia="MS Mincho" w:hAnsi="Times New Roman" w:cs="Times New Roman"/>
          <w:color w:val="000000" w:themeColor="text1"/>
          <w:kern w:val="0"/>
          <w:lang w:eastAsia="ja-JP"/>
          <w14:ligatures w14:val="none"/>
        </w:rPr>
      </w:pPr>
      <w:r w:rsidRPr="009E2EF5">
        <w:rPr>
          <w:rFonts w:ascii="Times New Roman" w:eastAsia="MS Mincho" w:hAnsi="Times New Roman" w:cs="Times New Roman"/>
          <w:color w:val="000000" w:themeColor="text1"/>
          <w:kern w:val="0"/>
          <w:lang w:eastAsia="ja-JP"/>
          <w14:ligatures w14:val="none"/>
        </w:rPr>
        <w:t>Th</w:t>
      </w:r>
      <w:r w:rsidRPr="0028789A">
        <w:rPr>
          <w:rFonts w:ascii="Times New Roman" w:eastAsia="MS Mincho" w:hAnsi="Times New Roman" w:cs="Times New Roman"/>
          <w:color w:val="000000" w:themeColor="text1"/>
          <w:kern w:val="0"/>
          <w:lang w:eastAsia="ja-JP"/>
          <w14:ligatures w14:val="none"/>
        </w:rPr>
        <w:t xml:space="preserve">e purpose of this week’s lab is to </w:t>
      </w:r>
      <w:r w:rsidR="00AE443B">
        <w:rPr>
          <w:rFonts w:ascii="Times New Roman" w:eastAsia="MS Mincho" w:hAnsi="Times New Roman" w:cs="Times New Roman"/>
          <w:color w:val="000000" w:themeColor="text1"/>
          <w:kern w:val="0"/>
          <w:lang w:eastAsia="ja-JP"/>
          <w14:ligatures w14:val="none"/>
        </w:rPr>
        <w:t>learn the basics of nose red and nose red dashboard</w:t>
      </w:r>
      <w:r>
        <w:rPr>
          <w:rFonts w:ascii="Times New Roman" w:eastAsia="MS Mincho" w:hAnsi="Times New Roman" w:cs="Times New Roman"/>
          <w:color w:val="000000" w:themeColor="text1"/>
          <w:kern w:val="0"/>
          <w:lang w:eastAsia="ja-JP"/>
          <w14:ligatures w14:val="none"/>
        </w:rPr>
        <w:t>.</w:t>
      </w:r>
      <w:r w:rsidR="00AE443B">
        <w:rPr>
          <w:rFonts w:ascii="Times New Roman" w:eastAsia="MS Mincho" w:hAnsi="Times New Roman" w:cs="Times New Roman"/>
          <w:color w:val="000000" w:themeColor="text1"/>
          <w:kern w:val="0"/>
          <w:lang w:eastAsia="ja-JP"/>
          <w14:ligatures w14:val="none"/>
        </w:rPr>
        <w:t xml:space="preserve"> It was also to create a functional node red page that monitors/controls both of your circuits via the graphical user interface using Node Red Dashboard.</w:t>
      </w:r>
      <w:r>
        <w:rPr>
          <w:rFonts w:ascii="Times New Roman" w:eastAsia="MS Mincho" w:hAnsi="Times New Roman" w:cs="Times New Roman"/>
          <w:color w:val="000000" w:themeColor="text1"/>
          <w:kern w:val="0"/>
          <w:lang w:eastAsia="ja-JP"/>
          <w14:ligatures w14:val="none"/>
        </w:rPr>
        <w:t xml:space="preserve"> </w:t>
      </w:r>
    </w:p>
    <w:p w14:paraId="34D0FD1D" w14:textId="77777777" w:rsidR="00B46F26" w:rsidRPr="009E2EF5" w:rsidRDefault="00B46F26" w:rsidP="00B46F26">
      <w:pPr>
        <w:spacing w:after="120" w:line="360" w:lineRule="auto"/>
        <w:jc w:val="both"/>
        <w:rPr>
          <w:rFonts w:ascii="Times New Roman" w:eastAsia="MS Mincho" w:hAnsi="Times New Roman" w:cs="Times New Roman"/>
          <w:color w:val="000000" w:themeColor="text1"/>
          <w:kern w:val="0"/>
          <w:lang w:eastAsia="ja-JP"/>
          <w14:ligatures w14:val="none"/>
        </w:rPr>
      </w:pPr>
    </w:p>
    <w:p w14:paraId="508B1B4C" w14:textId="77777777" w:rsidR="00B46F26" w:rsidRPr="009E2EF5" w:rsidRDefault="00B46F26" w:rsidP="00B46F26">
      <w:pPr>
        <w:spacing w:after="120" w:line="360" w:lineRule="auto"/>
        <w:jc w:val="both"/>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br/>
      </w:r>
    </w:p>
    <w:p w14:paraId="03A323AE" w14:textId="77777777" w:rsidR="00B46F26" w:rsidRPr="009E2EF5" w:rsidRDefault="00B46F26" w:rsidP="00B46F26">
      <w:pPr>
        <w:spacing w:after="120" w:line="259"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br w:type="page"/>
      </w:r>
    </w:p>
    <w:p w14:paraId="249C815C" w14:textId="77777777" w:rsidR="00B46F26" w:rsidRPr="009E2EF5" w:rsidRDefault="00B46F26" w:rsidP="00B46F26">
      <w:pPr>
        <w:spacing w:after="120" w:line="360" w:lineRule="auto"/>
        <w:jc w:val="both"/>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lastRenderedPageBreak/>
        <w:t>Discussion:</w:t>
      </w:r>
    </w:p>
    <w:p w14:paraId="231B7446" w14:textId="77777777" w:rsidR="00B46F26" w:rsidRPr="009E2EF5" w:rsidRDefault="00B46F26" w:rsidP="00B46F26">
      <w:pPr>
        <w:spacing w:after="120" w:line="360" w:lineRule="auto"/>
        <w:jc w:val="center"/>
        <w:rPr>
          <w:rFonts w:ascii="Times New Roman" w:eastAsia="MS Mincho" w:hAnsi="Times New Roman" w:cs="Times New Roman"/>
          <w:b/>
          <w:bCs/>
          <w:color w:val="000000" w:themeColor="text1"/>
          <w:kern w:val="0"/>
          <w:sz w:val="28"/>
          <w:szCs w:val="28"/>
          <w:lang w:eastAsia="ja-JP"/>
          <w14:ligatures w14:val="none"/>
        </w:rPr>
      </w:pPr>
      <w:r>
        <w:rPr>
          <w:rFonts w:ascii="Times New Roman" w:eastAsia="MS Mincho" w:hAnsi="Times New Roman" w:cs="Times New Roman"/>
          <w:b/>
          <w:bCs/>
          <w:noProof/>
          <w:color w:val="000000" w:themeColor="text1"/>
          <w:kern w:val="0"/>
          <w:sz w:val="28"/>
          <w:szCs w:val="28"/>
          <w:lang w:eastAsia="ja-JP"/>
        </w:rPr>
        <w:drawing>
          <wp:inline distT="0" distB="0" distL="0" distR="0" wp14:anchorId="50CAD3DF" wp14:editId="22D3FE8D">
            <wp:extent cx="4033170" cy="3942739"/>
            <wp:effectExtent l="0" t="5715" r="0" b="0"/>
            <wp:docPr id="1596403444" name="Picture 1" descr="A picture containing electronics, electronic engineering, computer component,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03444" name="Picture 1" descr="A picture containing electronics, electronic engineering, computer component, computer hardware&#10;&#10;Description automatically generated"/>
                    <pic:cNvPicPr/>
                  </pic:nvPicPr>
                  <pic:blipFill rotWithShape="1">
                    <a:blip r:embed="rId4" cstate="print">
                      <a:extLst>
                        <a:ext uri="{28A0092B-C50C-407E-A947-70E740481C1C}">
                          <a14:useLocalDpi xmlns:a14="http://schemas.microsoft.com/office/drawing/2010/main" val="0"/>
                        </a:ext>
                      </a:extLst>
                    </a:blip>
                    <a:srcRect l="11508" t="-503" r="11773" b="503"/>
                    <a:stretch/>
                  </pic:blipFill>
                  <pic:spPr bwMode="auto">
                    <a:xfrm rot="5400000">
                      <a:off x="0" y="0"/>
                      <a:ext cx="4057866" cy="3966881"/>
                    </a:xfrm>
                    <a:prstGeom prst="rect">
                      <a:avLst/>
                    </a:prstGeom>
                    <a:ln>
                      <a:noFill/>
                    </a:ln>
                    <a:extLst>
                      <a:ext uri="{53640926-AAD7-44D8-BBD7-CCE9431645EC}">
                        <a14:shadowObscured xmlns:a14="http://schemas.microsoft.com/office/drawing/2010/main"/>
                      </a:ext>
                    </a:extLst>
                  </pic:spPr>
                </pic:pic>
              </a:graphicData>
            </a:graphic>
          </wp:inline>
        </w:drawing>
      </w:r>
    </w:p>
    <w:p w14:paraId="6F4870B4" w14:textId="77777777" w:rsidR="00B46F26" w:rsidRPr="009E2EF5" w:rsidRDefault="00B46F26" w:rsidP="00B46F26">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sidRPr="009E2EF5">
        <w:rPr>
          <w:rFonts w:ascii="Times New Roman" w:eastAsia="MS Mincho" w:hAnsi="Times New Roman" w:cs="Times New Roman"/>
          <w:i/>
          <w:iCs/>
          <w:color w:val="000000" w:themeColor="text1"/>
          <w:kern w:val="0"/>
          <w:sz w:val="20"/>
          <w:szCs w:val="20"/>
          <w:lang w:eastAsia="ja-JP"/>
          <w14:ligatures w14:val="none"/>
        </w:rPr>
        <w:t xml:space="preserve">Fig. 1. Circuit Connection for Project </w:t>
      </w:r>
      <w:r>
        <w:rPr>
          <w:rFonts w:ascii="Times New Roman" w:eastAsia="MS Mincho" w:hAnsi="Times New Roman" w:cs="Times New Roman"/>
          <w:i/>
          <w:iCs/>
          <w:color w:val="000000" w:themeColor="text1"/>
          <w:kern w:val="0"/>
          <w:sz w:val="20"/>
          <w:szCs w:val="20"/>
          <w:lang w:eastAsia="ja-JP"/>
          <w14:ligatures w14:val="none"/>
        </w:rPr>
        <w:t>2</w:t>
      </w:r>
    </w:p>
    <w:p w14:paraId="491889F9" w14:textId="77777777" w:rsidR="00B46F26" w:rsidRDefault="00B46F26" w:rsidP="00B46F26">
      <w:pPr>
        <w:spacing w:after="120" w:line="360" w:lineRule="auto"/>
        <w:jc w:val="both"/>
        <w:rPr>
          <w:rFonts w:ascii="Times New Roman" w:eastAsia="MS Mincho" w:hAnsi="Times New Roman" w:cs="Times New Roman"/>
          <w:color w:val="000000" w:themeColor="text1"/>
          <w:kern w:val="0"/>
          <w:lang w:eastAsia="ja-JP"/>
          <w14:ligatures w14:val="none"/>
        </w:rPr>
      </w:pPr>
      <w:r w:rsidRPr="009E2EF5">
        <w:rPr>
          <w:rFonts w:ascii="Times New Roman" w:eastAsia="MS Mincho" w:hAnsi="Times New Roman" w:cs="Times New Roman"/>
          <w:color w:val="000000" w:themeColor="text1"/>
          <w:kern w:val="0"/>
          <w:lang w:eastAsia="ja-JP"/>
          <w14:ligatures w14:val="none"/>
        </w:rPr>
        <w:t xml:space="preserve">The circuit for the lab was built like the one above. </w:t>
      </w:r>
      <w:r w:rsidRPr="0028789A">
        <w:rPr>
          <w:rFonts w:ascii="Times New Roman" w:eastAsia="MS Mincho" w:hAnsi="Times New Roman" w:cs="Times New Roman"/>
          <w:color w:val="000000" w:themeColor="text1"/>
          <w:kern w:val="0"/>
          <w:lang w:eastAsia="ja-JP"/>
          <w14:ligatures w14:val="none"/>
        </w:rPr>
        <w:t>It consists of 2 330</w:t>
      </w:r>
      <m:oMath>
        <m:r>
          <m:rPr>
            <m:sty m:val="p"/>
          </m:rPr>
          <w:rPr>
            <w:rFonts w:ascii="Cambria Math" w:eastAsia="MS Mincho" w:hAnsi="Cambria Math" w:cs="Times New Roman"/>
            <w:color w:val="000000" w:themeColor="text1"/>
            <w:kern w:val="0"/>
            <w:lang w:eastAsia="ja-JP"/>
            <w14:ligatures w14:val="none"/>
          </w:rPr>
          <m:t>Ω</m:t>
        </m:r>
      </m:oMath>
      <w:r w:rsidRPr="0028789A">
        <w:rPr>
          <w:rFonts w:ascii="Times New Roman" w:eastAsia="MS Mincho" w:hAnsi="Times New Roman" w:cs="Times New Roman"/>
          <w:color w:val="000000" w:themeColor="text1"/>
          <w:kern w:val="0"/>
          <w:lang w:eastAsia="ja-JP"/>
          <w14:ligatures w14:val="none"/>
        </w:rPr>
        <w:t xml:space="preserve"> resistors, a red LED, a blue LED, a BME280 Environmental Sensor, an Adafruit BNO085 IMU, and an ESP32S microcontroller. </w:t>
      </w:r>
    </w:p>
    <w:p w14:paraId="4D71F48A" w14:textId="3AEF67C6" w:rsidR="00B46F26" w:rsidRDefault="00B46F26" w:rsidP="00B46F26">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 xml:space="preserve">The setup of the project was very tasking. I </w:t>
      </w:r>
      <w:r w:rsidR="00AE443B">
        <w:rPr>
          <w:rFonts w:ascii="Times New Roman" w:eastAsia="MS Mincho" w:hAnsi="Times New Roman" w:cs="Times New Roman"/>
          <w:color w:val="000000" w:themeColor="text1"/>
          <w:kern w:val="0"/>
          <w:lang w:eastAsia="ja-JP"/>
          <w14:ligatures w14:val="none"/>
        </w:rPr>
        <w:t xml:space="preserve">first had to install the node.js software to my mac. After this, I had to install node red via my terminal. Once I had my node red installed, I entered the directory and installed mode red dashboard. A figure showing all the terminal commands I used for installation for this project can be found below. </w:t>
      </w:r>
    </w:p>
    <w:p w14:paraId="5C0CB23A" w14:textId="795E5E0A" w:rsidR="007F5666" w:rsidRDefault="007F5666" w:rsidP="007F5666">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344A9414" wp14:editId="6DF18F1E">
            <wp:extent cx="5630944" cy="978196"/>
            <wp:effectExtent l="0" t="0" r="0" b="0"/>
            <wp:docPr id="1676860512"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60512" name="Picture 1" descr="A picture containing text, font, white, screensho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95738" cy="1006824"/>
                    </a:xfrm>
                    <a:prstGeom prst="rect">
                      <a:avLst/>
                    </a:prstGeom>
                  </pic:spPr>
                </pic:pic>
              </a:graphicData>
            </a:graphic>
          </wp:inline>
        </w:drawing>
      </w:r>
    </w:p>
    <w:p w14:paraId="311B23BA" w14:textId="3D4C2297" w:rsidR="00B46F26" w:rsidRPr="0077461F" w:rsidRDefault="007F5666" w:rsidP="0077461F">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sidRPr="009E2EF5">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2</w:t>
      </w:r>
      <w:r w:rsidRPr="009E2EF5">
        <w:rPr>
          <w:rFonts w:ascii="Times New Roman" w:eastAsia="MS Mincho" w:hAnsi="Times New Roman" w:cs="Times New Roman"/>
          <w:i/>
          <w:iCs/>
          <w:color w:val="000000" w:themeColor="text1"/>
          <w:kern w:val="0"/>
          <w:sz w:val="20"/>
          <w:szCs w:val="20"/>
          <w:lang w:eastAsia="ja-JP"/>
          <w14:ligatures w14:val="none"/>
        </w:rPr>
        <w:t>.</w:t>
      </w:r>
      <w:r>
        <w:rPr>
          <w:rFonts w:ascii="Times New Roman" w:eastAsia="MS Mincho" w:hAnsi="Times New Roman" w:cs="Times New Roman"/>
          <w:i/>
          <w:iCs/>
          <w:color w:val="000000" w:themeColor="text1"/>
          <w:kern w:val="0"/>
          <w:sz w:val="20"/>
          <w:szCs w:val="20"/>
          <w:lang w:eastAsia="ja-JP"/>
          <w14:ligatures w14:val="none"/>
        </w:rPr>
        <w:t xml:space="preserve"> Figure Showing</w:t>
      </w:r>
      <w:r w:rsidRPr="009E2EF5">
        <w:rPr>
          <w:rFonts w:ascii="Times New Roman" w:eastAsia="MS Mincho" w:hAnsi="Times New Roman" w:cs="Times New Roman"/>
          <w:i/>
          <w:iCs/>
          <w:color w:val="000000" w:themeColor="text1"/>
          <w:kern w:val="0"/>
          <w:sz w:val="20"/>
          <w:szCs w:val="20"/>
          <w:lang w:eastAsia="ja-JP"/>
          <w14:ligatures w14:val="none"/>
        </w:rPr>
        <w:t xml:space="preserve"> </w:t>
      </w:r>
      <w:r>
        <w:rPr>
          <w:rFonts w:ascii="Times New Roman" w:eastAsia="MS Mincho" w:hAnsi="Times New Roman" w:cs="Times New Roman"/>
          <w:i/>
          <w:iCs/>
          <w:color w:val="000000" w:themeColor="text1"/>
          <w:kern w:val="0"/>
          <w:sz w:val="20"/>
          <w:szCs w:val="20"/>
          <w:lang w:eastAsia="ja-JP"/>
          <w14:ligatures w14:val="none"/>
        </w:rPr>
        <w:t>Commands Used to Install Necessary Software for Projects</w:t>
      </w:r>
    </w:p>
    <w:p w14:paraId="03C565E2" w14:textId="2CD7D91E" w:rsidR="007F5666" w:rsidRDefault="0077461F" w:rsidP="0077461F">
      <w:pPr>
        <w:rPr>
          <w:rFonts w:ascii="Times New Roman" w:eastAsia="MS Mincho" w:hAnsi="Times New Roman" w:cs="Times New Roman"/>
          <w:b/>
          <w:bCs/>
          <w:color w:val="000000" w:themeColor="text1"/>
          <w:kern w:val="0"/>
          <w:lang w:eastAsia="ja-JP"/>
          <w14:ligatures w14:val="none"/>
        </w:rPr>
      </w:pPr>
      <w:r>
        <w:rPr>
          <w:rFonts w:ascii="Times New Roman" w:eastAsia="MS Mincho" w:hAnsi="Times New Roman" w:cs="Times New Roman"/>
          <w:b/>
          <w:bCs/>
          <w:color w:val="000000" w:themeColor="text1"/>
          <w:kern w:val="0"/>
          <w:lang w:eastAsia="ja-JP"/>
          <w14:ligatures w14:val="none"/>
        </w:rPr>
        <w:br w:type="page"/>
      </w:r>
      <w:r w:rsidR="007F5666">
        <w:rPr>
          <w:rFonts w:ascii="Times New Roman" w:eastAsia="MS Mincho" w:hAnsi="Times New Roman" w:cs="Times New Roman"/>
          <w:b/>
          <w:bCs/>
          <w:color w:val="000000" w:themeColor="text1"/>
          <w:kern w:val="0"/>
          <w:lang w:eastAsia="ja-JP"/>
          <w14:ligatures w14:val="none"/>
        </w:rPr>
        <w:lastRenderedPageBreak/>
        <w:t>Main.cpp</w:t>
      </w:r>
    </w:p>
    <w:p w14:paraId="46E23551" w14:textId="77777777" w:rsidR="007F5666" w:rsidRPr="00A4474C" w:rsidRDefault="007F5666" w:rsidP="007F5666">
      <w:pPr>
        <w:rPr>
          <w:rFonts w:ascii="Times New Roman" w:eastAsia="MS Mincho" w:hAnsi="Times New Roman" w:cs="Times New Roman"/>
          <w:color w:val="000000" w:themeColor="text1"/>
          <w:kern w:val="0"/>
          <w:lang w:eastAsia="ja-JP"/>
          <w14:ligatures w14:val="none"/>
        </w:rPr>
      </w:pPr>
    </w:p>
    <w:p w14:paraId="6F243053" w14:textId="77777777" w:rsidR="007F5666" w:rsidRDefault="007F5666" w:rsidP="007F5666">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 xml:space="preserve">In </w:t>
      </w:r>
      <w:r w:rsidRPr="009E2EF5">
        <w:rPr>
          <w:rFonts w:ascii="Times New Roman" w:eastAsia="MS Mincho" w:hAnsi="Times New Roman" w:cs="Times New Roman"/>
          <w:color w:val="000000" w:themeColor="text1"/>
          <w:kern w:val="0"/>
          <w:lang w:eastAsia="ja-JP"/>
          <w14:ligatures w14:val="none"/>
        </w:rPr>
        <w:t xml:space="preserve">my main.cpp file, I </w:t>
      </w:r>
      <w:r>
        <w:rPr>
          <w:rFonts w:ascii="Times New Roman" w:eastAsia="MS Mincho" w:hAnsi="Times New Roman" w:cs="Times New Roman"/>
          <w:color w:val="000000" w:themeColor="text1"/>
          <w:kern w:val="0"/>
          <w:lang w:eastAsia="ja-JP"/>
          <w14:ligatures w14:val="none"/>
        </w:rPr>
        <w:t>initialized the multiple libraries that were needed for the sensors to work and provide readings. I also included libraries to get the ESP32  to connect to STA, and libraries needed to interact with a server in JSON. I had to install the Adafruit JSON library prior. The LEDs are defined, the sea level reference pressure is defined and the BNO08X chip is reset. The BME object is created and the network SSID and password. The web server is then opened on port 80. This can all be found in the figure below:</w:t>
      </w:r>
    </w:p>
    <w:p w14:paraId="5A5EE06E" w14:textId="77777777" w:rsidR="007F5666" w:rsidRDefault="007F5666" w:rsidP="007F5666">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68C87E16" wp14:editId="6E99FA84">
            <wp:extent cx="4436888" cy="5530467"/>
            <wp:effectExtent l="0" t="0" r="0" b="0"/>
            <wp:docPr id="106288282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82825" name="Picture 1" descr="A screen shot of a computer program&#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44438" cy="5539878"/>
                    </a:xfrm>
                    <a:prstGeom prst="rect">
                      <a:avLst/>
                    </a:prstGeom>
                  </pic:spPr>
                </pic:pic>
              </a:graphicData>
            </a:graphic>
          </wp:inline>
        </w:drawing>
      </w:r>
    </w:p>
    <w:p w14:paraId="04D4B49B" w14:textId="1ADD63B1" w:rsidR="007F5666" w:rsidRDefault="007F5666" w:rsidP="007F5666">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sidR="0077461F">
        <w:rPr>
          <w:rFonts w:ascii="Times New Roman" w:eastAsia="MS Mincho" w:hAnsi="Times New Roman" w:cs="Times New Roman"/>
          <w:i/>
          <w:iCs/>
          <w:color w:val="000000" w:themeColor="text1"/>
          <w:kern w:val="0"/>
          <w:sz w:val="20"/>
          <w:szCs w:val="20"/>
          <w:lang w:eastAsia="ja-JP"/>
          <w14:ligatures w14:val="none"/>
        </w:rPr>
        <w:t>3</w:t>
      </w:r>
      <w:r>
        <w:rPr>
          <w:rFonts w:ascii="Times New Roman" w:eastAsia="MS Mincho" w:hAnsi="Times New Roman" w:cs="Times New Roman"/>
          <w:i/>
          <w:iCs/>
          <w:color w:val="000000" w:themeColor="text1"/>
          <w:kern w:val="0"/>
          <w:sz w:val="20"/>
          <w:szCs w:val="20"/>
          <w:lang w:eastAsia="ja-JP"/>
          <w14:ligatures w14:val="none"/>
        </w:rPr>
        <w:t>. Figure Showing Initialization of Libraries and Variable Definitions</w:t>
      </w:r>
    </w:p>
    <w:p w14:paraId="6F214D36" w14:textId="77777777" w:rsidR="007F5666" w:rsidRDefault="007F5666" w:rsidP="007F5666">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6B9C0594" w14:textId="77777777" w:rsidR="007F5666" w:rsidRDefault="007F5666" w:rsidP="007F5666">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noProof/>
          <w:color w:val="000000" w:themeColor="text1"/>
          <w:kern w:val="0"/>
          <w:lang w:eastAsia="ja-JP"/>
        </w:rPr>
        <w:lastRenderedPageBreak/>
        <w:drawing>
          <wp:inline distT="0" distB="0" distL="0" distR="0" wp14:anchorId="242C82B4" wp14:editId="5A9F0AD5">
            <wp:extent cx="5458424" cy="4660135"/>
            <wp:effectExtent l="0" t="0" r="3175" b="1270"/>
            <wp:docPr id="2084551137" name="Picture 2084551137"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24528" name="Picture 2" descr="A picture containing text, screenshot, software&#10;&#10;Description automatically generated"/>
                    <pic:cNvPicPr/>
                  </pic:nvPicPr>
                  <pic:blipFill rotWithShape="1">
                    <a:blip r:embed="rId7" cstate="print">
                      <a:extLst>
                        <a:ext uri="{28A0092B-C50C-407E-A947-70E740481C1C}">
                          <a14:useLocalDpi xmlns:a14="http://schemas.microsoft.com/office/drawing/2010/main" val="0"/>
                        </a:ext>
                      </a:extLst>
                    </a:blip>
                    <a:srcRect r="22439"/>
                    <a:stretch/>
                  </pic:blipFill>
                  <pic:spPr bwMode="auto">
                    <a:xfrm>
                      <a:off x="0" y="0"/>
                      <a:ext cx="5492010" cy="4688809"/>
                    </a:xfrm>
                    <a:prstGeom prst="rect">
                      <a:avLst/>
                    </a:prstGeom>
                    <a:ln>
                      <a:noFill/>
                    </a:ln>
                    <a:extLst>
                      <a:ext uri="{53640926-AAD7-44D8-BBD7-CCE9431645EC}">
                        <a14:shadowObscured xmlns:a14="http://schemas.microsoft.com/office/drawing/2010/main"/>
                      </a:ext>
                    </a:extLst>
                  </pic:spPr>
                </pic:pic>
              </a:graphicData>
            </a:graphic>
          </wp:inline>
        </w:drawing>
      </w:r>
    </w:p>
    <w:p w14:paraId="5B8EED6F" w14:textId="4FE2F54B" w:rsidR="007F5666" w:rsidRPr="00F84A4D" w:rsidRDefault="007F5666" w:rsidP="007F5666">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sidR="0077461F">
        <w:rPr>
          <w:rFonts w:ascii="Times New Roman" w:eastAsia="MS Mincho" w:hAnsi="Times New Roman" w:cs="Times New Roman"/>
          <w:i/>
          <w:iCs/>
          <w:color w:val="000000" w:themeColor="text1"/>
          <w:kern w:val="0"/>
          <w:sz w:val="20"/>
          <w:szCs w:val="20"/>
          <w:lang w:eastAsia="ja-JP"/>
          <w14:ligatures w14:val="none"/>
        </w:rPr>
        <w:t>4</w:t>
      </w:r>
      <w:r>
        <w:rPr>
          <w:rFonts w:ascii="Times New Roman" w:eastAsia="MS Mincho" w:hAnsi="Times New Roman" w:cs="Times New Roman"/>
          <w:i/>
          <w:iCs/>
          <w:color w:val="000000" w:themeColor="text1"/>
          <w:kern w:val="0"/>
          <w:sz w:val="20"/>
          <w:szCs w:val="20"/>
          <w:lang w:eastAsia="ja-JP"/>
          <w14:ligatures w14:val="none"/>
        </w:rPr>
        <w:t>. Figure Showing Setup for Yaw, Pitch, and Roll Values</w:t>
      </w:r>
    </w:p>
    <w:p w14:paraId="1537A01B" w14:textId="77777777" w:rsidR="007F5666" w:rsidRDefault="007F5666" w:rsidP="007F5666">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The figure above shows the setup to obtain the yaw, pitch, and roll. The BNO08X chip is reset, and all the necessary initializations and calculations are performed to obtain the values.</w:t>
      </w:r>
    </w:p>
    <w:p w14:paraId="1205EB0D" w14:textId="77777777" w:rsidR="007F5666" w:rsidRDefault="007F5666" w:rsidP="007F5666">
      <w:pPr>
        <w:spacing w:after="120" w:line="360" w:lineRule="auto"/>
        <w:jc w:val="both"/>
        <w:rPr>
          <w:rFonts w:ascii="Times New Roman" w:eastAsia="MS Mincho" w:hAnsi="Times New Roman" w:cs="Times New Roman"/>
          <w:color w:val="000000" w:themeColor="text1"/>
          <w:kern w:val="0"/>
          <w:lang w:eastAsia="ja-JP"/>
          <w14:ligatures w14:val="none"/>
        </w:rPr>
      </w:pPr>
    </w:p>
    <w:p w14:paraId="081710E4" w14:textId="6F27ECF5" w:rsidR="007F5666" w:rsidRDefault="007F5666" w:rsidP="007F5666">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In the figure below, I modified the handle_OnConnect function to include the yaw, pitch, and roll values in the doc under the JSONVar class. This class also contains the temperature, humidity, altitude, and pressure taken from the BME 280 sensor.</w:t>
      </w:r>
      <w:r>
        <w:rPr>
          <w:rFonts w:ascii="Times New Roman" w:eastAsia="MS Mincho" w:hAnsi="Times New Roman" w:cs="Times New Roman"/>
          <w:color w:val="000000" w:themeColor="text1"/>
          <w:kern w:val="0"/>
          <w:lang w:eastAsia="ja-JP"/>
          <w14:ligatures w14:val="none"/>
        </w:rPr>
        <w:t xml:space="preserve"> At the end of the function, the JSONVar class is sent to the server to be displayed on the webpage in JSON format</w:t>
      </w:r>
      <w:r w:rsidR="0077461F">
        <w:rPr>
          <w:rFonts w:ascii="Times New Roman" w:eastAsia="MS Mincho" w:hAnsi="Times New Roman" w:cs="Times New Roman"/>
          <w:color w:val="000000" w:themeColor="text1"/>
          <w:kern w:val="0"/>
          <w:lang w:eastAsia="ja-JP"/>
          <w14:ligatures w14:val="none"/>
        </w:rPr>
        <w:t>.</w:t>
      </w:r>
    </w:p>
    <w:p w14:paraId="77EFB305" w14:textId="2CCC84E5" w:rsidR="007F5666" w:rsidRDefault="007F5666" w:rsidP="007F5666">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lastRenderedPageBreak/>
        <w:drawing>
          <wp:inline distT="0" distB="0" distL="0" distR="0" wp14:anchorId="3D1309E7" wp14:editId="063F9E2D">
            <wp:extent cx="5943600" cy="4900930"/>
            <wp:effectExtent l="0" t="0" r="0" b="1270"/>
            <wp:docPr id="873523813" name="Picture 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23813" name="Picture 3" descr="A screen shot of a computer program&#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900930"/>
                    </a:xfrm>
                    <a:prstGeom prst="rect">
                      <a:avLst/>
                    </a:prstGeom>
                  </pic:spPr>
                </pic:pic>
              </a:graphicData>
            </a:graphic>
          </wp:inline>
        </w:drawing>
      </w:r>
    </w:p>
    <w:p w14:paraId="41B3CFDC" w14:textId="7CF0927D" w:rsidR="007F5666" w:rsidRDefault="007F5666" w:rsidP="007F5666">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sidR="0077461F">
        <w:rPr>
          <w:rFonts w:ascii="Times New Roman" w:eastAsia="MS Mincho" w:hAnsi="Times New Roman" w:cs="Times New Roman"/>
          <w:i/>
          <w:iCs/>
          <w:color w:val="000000" w:themeColor="text1"/>
          <w:kern w:val="0"/>
          <w:sz w:val="20"/>
          <w:szCs w:val="20"/>
          <w:lang w:eastAsia="ja-JP"/>
          <w14:ligatures w14:val="none"/>
        </w:rPr>
        <w:t>5</w:t>
      </w:r>
      <w:r>
        <w:rPr>
          <w:rFonts w:ascii="Times New Roman" w:eastAsia="MS Mincho" w:hAnsi="Times New Roman" w:cs="Times New Roman"/>
          <w:i/>
          <w:iCs/>
          <w:color w:val="000000" w:themeColor="text1"/>
          <w:kern w:val="0"/>
          <w:sz w:val="20"/>
          <w:szCs w:val="20"/>
          <w:lang w:eastAsia="ja-JP"/>
          <w14:ligatures w14:val="none"/>
        </w:rPr>
        <w:t>. Figure Showing Handle_OnConnect Function</w:t>
      </w:r>
    </w:p>
    <w:p w14:paraId="2A3A0D4E" w14:textId="21AA1908" w:rsidR="007F5666" w:rsidRDefault="007F5666" w:rsidP="007F5666">
      <w:pPr>
        <w:spacing w:after="120" w:line="360" w:lineRule="auto"/>
        <w:jc w:val="center"/>
        <w:rPr>
          <w:rFonts w:ascii="Times New Roman" w:eastAsia="MS Mincho" w:hAnsi="Times New Roman" w:cs="Times New Roman"/>
          <w:color w:val="000000" w:themeColor="text1"/>
          <w:kern w:val="0"/>
          <w:lang w:eastAsia="ja-JP"/>
          <w14:ligatures w14:val="none"/>
        </w:rPr>
      </w:pPr>
    </w:p>
    <w:p w14:paraId="1BE880E6" w14:textId="77777777" w:rsidR="007F5666" w:rsidRDefault="007F5666" w:rsidP="007F5666">
      <w:pP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br w:type="page"/>
      </w:r>
      <w:r>
        <w:rPr>
          <w:rFonts w:ascii="Times New Roman" w:eastAsia="MS Mincho" w:hAnsi="Times New Roman" w:cs="Times New Roman"/>
          <w:noProof/>
          <w:color w:val="000000" w:themeColor="text1"/>
          <w:kern w:val="0"/>
          <w:lang w:eastAsia="ja-JP"/>
        </w:rPr>
        <w:lastRenderedPageBreak/>
        <w:drawing>
          <wp:inline distT="0" distB="0" distL="0" distR="0" wp14:anchorId="0C9BDAC9" wp14:editId="522504DE">
            <wp:extent cx="5943600" cy="5746115"/>
            <wp:effectExtent l="0" t="0" r="0" b="0"/>
            <wp:docPr id="1932750630" name="Picture 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50630" name="Picture 7" descr="A screen shot of a computer progra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5746115"/>
                    </a:xfrm>
                    <a:prstGeom prst="rect">
                      <a:avLst/>
                    </a:prstGeom>
                  </pic:spPr>
                </pic:pic>
              </a:graphicData>
            </a:graphic>
          </wp:inline>
        </w:drawing>
      </w:r>
    </w:p>
    <w:p w14:paraId="41A5BFA3" w14:textId="5FB63398" w:rsidR="007F5666" w:rsidRPr="009716BA" w:rsidRDefault="007F5666" w:rsidP="007F5666">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sidR="0077461F">
        <w:rPr>
          <w:rFonts w:ascii="Times New Roman" w:eastAsia="MS Mincho" w:hAnsi="Times New Roman" w:cs="Times New Roman"/>
          <w:i/>
          <w:iCs/>
          <w:color w:val="000000" w:themeColor="text1"/>
          <w:kern w:val="0"/>
          <w:sz w:val="20"/>
          <w:szCs w:val="20"/>
          <w:lang w:eastAsia="ja-JP"/>
          <w14:ligatures w14:val="none"/>
        </w:rPr>
        <w:t>6</w:t>
      </w:r>
      <w:r>
        <w:rPr>
          <w:rFonts w:ascii="Times New Roman" w:eastAsia="MS Mincho" w:hAnsi="Times New Roman" w:cs="Times New Roman"/>
          <w:i/>
          <w:iCs/>
          <w:color w:val="000000" w:themeColor="text1"/>
          <w:kern w:val="0"/>
          <w:sz w:val="20"/>
          <w:szCs w:val="20"/>
          <w:lang w:eastAsia="ja-JP"/>
          <w14:ligatures w14:val="none"/>
        </w:rPr>
        <w:t>. Figure Showing Setup and Loop Functions</w:t>
      </w:r>
    </w:p>
    <w:p w14:paraId="0EB5A004" w14:textId="77777777" w:rsidR="007F5666" w:rsidRDefault="007F5666" w:rsidP="007F5666">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The figure above shows the setup function of the file. This setup function does more than those in previous projects. It sets the LED pin modes. It also initializes the BME280 sensor and the BNO08X chip. It then connects to the local Wi-Fi network and turns on the server. The setup function makes it possible to open the webpage and GET or POST from the page. The loop function simply keeps handling the client.</w:t>
      </w:r>
    </w:p>
    <w:p w14:paraId="6A37DD6D" w14:textId="77777777" w:rsidR="0077461F" w:rsidRDefault="0077461F" w:rsidP="0077461F">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b/>
          <w:bCs/>
          <w:color w:val="000000" w:themeColor="text1"/>
          <w:kern w:val="0"/>
          <w:lang w:eastAsia="ja-JP"/>
          <w14:ligatures w14:val="none"/>
        </w:rPr>
        <w:br w:type="page"/>
      </w:r>
      <w:r>
        <w:rPr>
          <w:rFonts w:ascii="Times New Roman" w:eastAsia="MS Mincho" w:hAnsi="Times New Roman" w:cs="Times New Roman"/>
          <w:color w:val="000000" w:themeColor="text1"/>
          <w:kern w:val="0"/>
          <w:lang w:eastAsia="ja-JP"/>
          <w14:ligatures w14:val="none"/>
        </w:rPr>
        <w:lastRenderedPageBreak/>
        <w:t>The rest of the functions that are not shown or explained did not need to be edited from the code that was provided.</w:t>
      </w:r>
      <w:r>
        <w:rPr>
          <w:rFonts w:ascii="Times New Roman" w:eastAsia="MS Mincho" w:hAnsi="Times New Roman" w:cs="Times New Roman"/>
          <w:color w:val="000000" w:themeColor="text1"/>
          <w:kern w:val="0"/>
          <w:lang w:eastAsia="ja-JP"/>
          <w14:ligatures w14:val="none"/>
        </w:rPr>
        <w:t xml:space="preserve"> </w:t>
      </w:r>
    </w:p>
    <w:p w14:paraId="3BC318D1" w14:textId="55A42286" w:rsidR="0077461F" w:rsidRDefault="0077461F" w:rsidP="0077461F">
      <w:pPr>
        <w:spacing w:after="120" w:line="360" w:lineRule="auto"/>
        <w:jc w:val="both"/>
        <w:rPr>
          <w:rFonts w:ascii="Times New Roman" w:eastAsia="MS Mincho" w:hAnsi="Times New Roman" w:cs="Times New Roman"/>
          <w:b/>
          <w:bCs/>
          <w:color w:val="000000" w:themeColor="text1"/>
          <w:kern w:val="0"/>
          <w:lang w:eastAsia="ja-JP"/>
          <w14:ligatures w14:val="none"/>
        </w:rPr>
      </w:pPr>
      <w:r w:rsidRPr="0077461F">
        <w:rPr>
          <w:rFonts w:ascii="Times New Roman" w:eastAsia="MS Mincho" w:hAnsi="Times New Roman" w:cs="Times New Roman"/>
          <w:b/>
          <w:bCs/>
          <w:color w:val="000000" w:themeColor="text1"/>
          <w:kern w:val="0"/>
          <w:lang w:eastAsia="ja-JP"/>
          <w14:ligatures w14:val="none"/>
        </w:rPr>
        <w:t>Node Red</w:t>
      </w:r>
    </w:p>
    <w:p w14:paraId="2626DCAA" w14:textId="4C2AA6C2" w:rsidR="0077461F" w:rsidRDefault="0077461F" w:rsidP="0077461F">
      <w:pPr>
        <w:spacing w:after="120" w:line="360" w:lineRule="auto"/>
        <w:jc w:val="both"/>
        <w:rPr>
          <w:rFonts w:ascii="Times New Roman" w:eastAsia="MS Mincho" w:hAnsi="Times New Roman" w:cs="Times New Roman"/>
          <w:color w:val="000000" w:themeColor="text1"/>
          <w:kern w:val="0"/>
          <w:lang w:eastAsia="ja-JP"/>
          <w14:ligatures w14:val="none"/>
        </w:rPr>
      </w:pPr>
      <w:r w:rsidRPr="0077461F">
        <w:rPr>
          <w:rFonts w:ascii="Times New Roman" w:eastAsia="MS Mincho" w:hAnsi="Times New Roman" w:cs="Times New Roman"/>
          <w:color w:val="000000" w:themeColor="text1"/>
          <w:kern w:val="0"/>
          <w:lang w:eastAsia="ja-JP"/>
          <w14:ligatures w14:val="none"/>
        </w:rPr>
        <w:t>Node</w:t>
      </w:r>
      <w:r>
        <w:rPr>
          <w:rFonts w:ascii="Times New Roman" w:eastAsia="MS Mincho" w:hAnsi="Times New Roman" w:cs="Times New Roman"/>
          <w:color w:val="000000" w:themeColor="text1"/>
          <w:kern w:val="0"/>
          <w:lang w:eastAsia="ja-JP"/>
          <w14:ligatures w14:val="none"/>
        </w:rPr>
        <w:t xml:space="preserve"> red first has to be initialized from my computer’s terminal app. This process can be found </w:t>
      </w:r>
      <w:proofErr w:type="spellStart"/>
      <w:r>
        <w:rPr>
          <w:rFonts w:ascii="Times New Roman" w:eastAsia="MS Mincho" w:hAnsi="Times New Roman" w:cs="Times New Roman"/>
          <w:color w:val="000000" w:themeColor="text1"/>
          <w:kern w:val="0"/>
          <w:lang w:eastAsia="ja-JP"/>
          <w14:ligatures w14:val="none"/>
        </w:rPr>
        <w:t>n</w:t>
      </w:r>
      <w:proofErr w:type="spellEnd"/>
      <w:r>
        <w:rPr>
          <w:rFonts w:ascii="Times New Roman" w:eastAsia="MS Mincho" w:hAnsi="Times New Roman" w:cs="Times New Roman"/>
          <w:color w:val="000000" w:themeColor="text1"/>
          <w:kern w:val="0"/>
          <w:lang w:eastAsia="ja-JP"/>
          <w14:ligatures w14:val="none"/>
        </w:rPr>
        <w:t xml:space="preserve"> the figure below.</w:t>
      </w:r>
    </w:p>
    <w:p w14:paraId="2B432828" w14:textId="77777777" w:rsidR="0077461F" w:rsidRDefault="0077461F" w:rsidP="0077461F">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noProof/>
          <w:color w:val="000000" w:themeColor="text1"/>
          <w:kern w:val="0"/>
          <w:sz w:val="20"/>
          <w:szCs w:val="20"/>
          <w:lang w:eastAsia="ja-JP"/>
        </w:rPr>
        <w:drawing>
          <wp:inline distT="0" distB="0" distL="0" distR="0" wp14:anchorId="1EC4EB07" wp14:editId="47B33478">
            <wp:extent cx="4890977" cy="3294095"/>
            <wp:effectExtent l="0" t="0" r="0" b="0"/>
            <wp:docPr id="155681279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12796" name="Picture 2"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0431" cy="3307197"/>
                    </a:xfrm>
                    <a:prstGeom prst="rect">
                      <a:avLst/>
                    </a:prstGeom>
                  </pic:spPr>
                </pic:pic>
              </a:graphicData>
            </a:graphic>
          </wp:inline>
        </w:drawing>
      </w:r>
    </w:p>
    <w:p w14:paraId="4A684FA9" w14:textId="773316D6" w:rsidR="0077461F" w:rsidRPr="005853C8" w:rsidRDefault="0077461F" w:rsidP="0077461F">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7</w:t>
      </w:r>
      <w:r>
        <w:rPr>
          <w:rFonts w:ascii="Times New Roman" w:eastAsia="MS Mincho" w:hAnsi="Times New Roman" w:cs="Times New Roman"/>
          <w:i/>
          <w:iCs/>
          <w:color w:val="000000" w:themeColor="text1"/>
          <w:kern w:val="0"/>
          <w:sz w:val="20"/>
          <w:szCs w:val="20"/>
          <w:lang w:eastAsia="ja-JP"/>
          <w14:ligatures w14:val="none"/>
        </w:rPr>
        <w:t>. Figure Showing Initialization of Node Red on my Computer</w:t>
      </w:r>
    </w:p>
    <w:p w14:paraId="55189619" w14:textId="502C5B13" w:rsidR="0077461F" w:rsidRPr="0077461F" w:rsidRDefault="0077461F" w:rsidP="0077461F">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After this, it can be opened in a web browser by typing “localhost:1880”, because 1880 is the port that node red runs on. On the node web page, I was able to choose buttons and chain them. These chains were able to create webpages using information pulled from the ESP32 local server, as well as weatherapi.com. This can all be found in the figures below.</w:t>
      </w:r>
    </w:p>
    <w:p w14:paraId="5C7C19FC" w14:textId="77777777" w:rsidR="0077461F" w:rsidRDefault="0077461F">
      <w:pPr>
        <w:rPr>
          <w:rFonts w:ascii="Times New Roman" w:eastAsia="MS Mincho" w:hAnsi="Times New Roman" w:cs="Times New Roman"/>
          <w:b/>
          <w:bCs/>
          <w:color w:val="000000" w:themeColor="text1"/>
          <w:kern w:val="0"/>
          <w:lang w:eastAsia="ja-JP"/>
          <w14:ligatures w14:val="none"/>
        </w:rPr>
      </w:pPr>
      <w:r>
        <w:rPr>
          <w:rFonts w:ascii="Times New Roman" w:eastAsia="MS Mincho" w:hAnsi="Times New Roman" w:cs="Times New Roman"/>
          <w:b/>
          <w:bCs/>
          <w:noProof/>
          <w:color w:val="000000" w:themeColor="text1"/>
          <w:kern w:val="0"/>
          <w:lang w:eastAsia="ja-JP"/>
        </w:rPr>
        <w:lastRenderedPageBreak/>
        <w:drawing>
          <wp:inline distT="0" distB="0" distL="0" distR="0" wp14:anchorId="2FB96F29" wp14:editId="677D6E79">
            <wp:extent cx="5943600" cy="3411220"/>
            <wp:effectExtent l="0" t="0" r="0" b="5080"/>
            <wp:docPr id="546273186"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73186" name="Picture 4"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14:paraId="1F2868D8" w14:textId="617995E6" w:rsidR="0077461F" w:rsidRPr="005853C8" w:rsidRDefault="0077461F" w:rsidP="0077461F">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8</w:t>
      </w:r>
      <w:r>
        <w:rPr>
          <w:rFonts w:ascii="Times New Roman" w:eastAsia="MS Mincho" w:hAnsi="Times New Roman" w:cs="Times New Roman"/>
          <w:i/>
          <w:iCs/>
          <w:color w:val="000000" w:themeColor="text1"/>
          <w:kern w:val="0"/>
          <w:sz w:val="20"/>
          <w:szCs w:val="20"/>
          <w:lang w:eastAsia="ja-JP"/>
          <w14:ligatures w14:val="none"/>
        </w:rPr>
        <w:t xml:space="preserve">. Figure Showing </w:t>
      </w:r>
      <w:r>
        <w:rPr>
          <w:rFonts w:ascii="Times New Roman" w:eastAsia="MS Mincho" w:hAnsi="Times New Roman" w:cs="Times New Roman"/>
          <w:i/>
          <w:iCs/>
          <w:color w:val="000000" w:themeColor="text1"/>
          <w:kern w:val="0"/>
          <w:sz w:val="20"/>
          <w:szCs w:val="20"/>
          <w:lang w:eastAsia="ja-JP"/>
          <w14:ligatures w14:val="none"/>
        </w:rPr>
        <w:t xml:space="preserve">Node Red </w:t>
      </w:r>
      <w:r w:rsidR="002C714A">
        <w:rPr>
          <w:rFonts w:ascii="Times New Roman" w:eastAsia="MS Mincho" w:hAnsi="Times New Roman" w:cs="Times New Roman"/>
          <w:i/>
          <w:iCs/>
          <w:color w:val="000000" w:themeColor="text1"/>
          <w:kern w:val="0"/>
          <w:sz w:val="20"/>
          <w:szCs w:val="20"/>
          <w:lang w:eastAsia="ja-JP"/>
          <w14:ligatures w14:val="none"/>
        </w:rPr>
        <w:t>Form to Create Yaw, Pitch, and Roll Monitors</w:t>
      </w:r>
    </w:p>
    <w:p w14:paraId="6626A9CD" w14:textId="50F2EA9B" w:rsidR="0077461F" w:rsidRDefault="002C714A" w:rsidP="0077461F">
      <w:pPr>
        <w:jc w:val="center"/>
        <w:rPr>
          <w:rFonts w:ascii="Times New Roman" w:eastAsia="MS Mincho" w:hAnsi="Times New Roman" w:cs="Times New Roman"/>
          <w:b/>
          <w:bCs/>
          <w:color w:val="000000" w:themeColor="text1"/>
          <w:kern w:val="0"/>
          <w:lang w:eastAsia="ja-JP"/>
          <w14:ligatures w14:val="none"/>
        </w:rPr>
      </w:pPr>
      <w:r>
        <w:rPr>
          <w:rFonts w:ascii="Times New Roman" w:eastAsia="MS Mincho" w:hAnsi="Times New Roman" w:cs="Times New Roman"/>
          <w:b/>
          <w:bCs/>
          <w:noProof/>
          <w:color w:val="000000" w:themeColor="text1"/>
          <w:kern w:val="0"/>
          <w:lang w:eastAsia="ja-JP"/>
        </w:rPr>
        <w:drawing>
          <wp:inline distT="0" distB="0" distL="0" distR="0" wp14:anchorId="121F237D" wp14:editId="71346D8D">
            <wp:extent cx="5943600" cy="3411220"/>
            <wp:effectExtent l="0" t="0" r="0" b="5080"/>
            <wp:docPr id="1939779448"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79448" name="Picture 5"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14:paraId="3FA55858" w14:textId="0CB39C96" w:rsidR="002C714A" w:rsidRPr="005853C8" w:rsidRDefault="002C714A" w:rsidP="002C714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9</w:t>
      </w:r>
      <w:r>
        <w:rPr>
          <w:rFonts w:ascii="Times New Roman" w:eastAsia="MS Mincho" w:hAnsi="Times New Roman" w:cs="Times New Roman"/>
          <w:i/>
          <w:iCs/>
          <w:color w:val="000000" w:themeColor="text1"/>
          <w:kern w:val="0"/>
          <w:sz w:val="20"/>
          <w:szCs w:val="20"/>
          <w:lang w:eastAsia="ja-JP"/>
          <w14:ligatures w14:val="none"/>
        </w:rPr>
        <w:t xml:space="preserve">. Figure Showing Node Red Form to Create </w:t>
      </w:r>
      <w:r>
        <w:rPr>
          <w:rFonts w:ascii="Times New Roman" w:eastAsia="MS Mincho" w:hAnsi="Times New Roman" w:cs="Times New Roman"/>
          <w:i/>
          <w:iCs/>
          <w:color w:val="000000" w:themeColor="text1"/>
          <w:kern w:val="0"/>
          <w:sz w:val="20"/>
          <w:szCs w:val="20"/>
          <w:lang w:eastAsia="ja-JP"/>
          <w14:ligatures w14:val="none"/>
        </w:rPr>
        <w:t>Environmental Monitors</w:t>
      </w:r>
    </w:p>
    <w:p w14:paraId="4ED754FB" w14:textId="77777777" w:rsidR="002C714A" w:rsidRDefault="002C714A" w:rsidP="0077461F">
      <w:pPr>
        <w:jc w:val="center"/>
        <w:rPr>
          <w:rFonts w:ascii="Times New Roman" w:eastAsia="MS Mincho" w:hAnsi="Times New Roman" w:cs="Times New Roman"/>
          <w:b/>
          <w:bCs/>
          <w:color w:val="000000" w:themeColor="text1"/>
          <w:kern w:val="0"/>
          <w:lang w:eastAsia="ja-JP"/>
          <w14:ligatures w14:val="none"/>
        </w:rPr>
      </w:pPr>
    </w:p>
    <w:p w14:paraId="05F74E55" w14:textId="77777777" w:rsidR="002C714A" w:rsidRDefault="0077461F" w:rsidP="002C714A">
      <w:pPr>
        <w:jc w:val="center"/>
        <w:rPr>
          <w:rFonts w:ascii="Times New Roman" w:eastAsia="MS Mincho" w:hAnsi="Times New Roman" w:cs="Times New Roman"/>
          <w:b/>
          <w:bCs/>
          <w:color w:val="000000" w:themeColor="text1"/>
          <w:kern w:val="0"/>
          <w:lang w:eastAsia="ja-JP"/>
          <w14:ligatures w14:val="none"/>
        </w:rPr>
      </w:pPr>
      <w:r>
        <w:rPr>
          <w:rFonts w:ascii="Times New Roman" w:eastAsia="MS Mincho" w:hAnsi="Times New Roman" w:cs="Times New Roman"/>
          <w:b/>
          <w:bCs/>
          <w:noProof/>
          <w:color w:val="000000" w:themeColor="text1"/>
          <w:kern w:val="0"/>
          <w:lang w:eastAsia="ja-JP"/>
        </w:rPr>
        <w:lastRenderedPageBreak/>
        <w:drawing>
          <wp:inline distT="0" distB="0" distL="0" distR="0" wp14:anchorId="79546564" wp14:editId="1767C299">
            <wp:extent cx="3667760" cy="3753293"/>
            <wp:effectExtent l="0" t="0" r="2540" b="6350"/>
            <wp:docPr id="1566612223"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12223" name="Picture 6" descr="A screenshot of a comput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b="26002"/>
                    <a:stretch/>
                  </pic:blipFill>
                  <pic:spPr bwMode="auto">
                    <a:xfrm>
                      <a:off x="0" y="0"/>
                      <a:ext cx="3678441" cy="3764223"/>
                    </a:xfrm>
                    <a:prstGeom prst="rect">
                      <a:avLst/>
                    </a:prstGeom>
                    <a:ln>
                      <a:noFill/>
                    </a:ln>
                    <a:extLst>
                      <a:ext uri="{53640926-AAD7-44D8-BBD7-CCE9431645EC}">
                        <a14:shadowObscured xmlns:a14="http://schemas.microsoft.com/office/drawing/2010/main"/>
                      </a:ext>
                    </a:extLst>
                  </pic:spPr>
                </pic:pic>
              </a:graphicData>
            </a:graphic>
          </wp:inline>
        </w:drawing>
      </w:r>
    </w:p>
    <w:p w14:paraId="0124A642" w14:textId="7C068EFC" w:rsidR="002C714A" w:rsidRPr="005853C8" w:rsidRDefault="002C714A" w:rsidP="002C714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9. Figure Showing Node Red </w:t>
      </w:r>
      <w:r>
        <w:rPr>
          <w:rFonts w:ascii="Times New Roman" w:eastAsia="MS Mincho" w:hAnsi="Times New Roman" w:cs="Times New Roman"/>
          <w:i/>
          <w:iCs/>
          <w:color w:val="000000" w:themeColor="text1"/>
          <w:kern w:val="0"/>
          <w:sz w:val="20"/>
          <w:szCs w:val="20"/>
          <w:lang w:eastAsia="ja-JP"/>
          <w14:ligatures w14:val="none"/>
        </w:rPr>
        <w:t>HTTP GET Request to Weatherapi.com</w:t>
      </w:r>
    </w:p>
    <w:p w14:paraId="443DC485" w14:textId="760AF2DD" w:rsidR="0077461F" w:rsidRDefault="0077461F" w:rsidP="002C714A">
      <w:pPr>
        <w:jc w:val="center"/>
        <w:rPr>
          <w:rFonts w:ascii="Times New Roman" w:eastAsia="MS Mincho" w:hAnsi="Times New Roman" w:cs="Times New Roman"/>
          <w:b/>
          <w:bCs/>
          <w:color w:val="000000" w:themeColor="text1"/>
          <w:kern w:val="0"/>
          <w:lang w:eastAsia="ja-JP"/>
          <w14:ligatures w14:val="none"/>
        </w:rPr>
      </w:pPr>
      <w:r>
        <w:rPr>
          <w:rFonts w:ascii="Times New Roman" w:eastAsia="MS Mincho" w:hAnsi="Times New Roman" w:cs="Times New Roman"/>
          <w:b/>
          <w:bCs/>
          <w:noProof/>
          <w:color w:val="000000" w:themeColor="text1"/>
          <w:kern w:val="0"/>
          <w:lang w:eastAsia="ja-JP"/>
        </w:rPr>
        <w:drawing>
          <wp:inline distT="0" distB="0" distL="0" distR="0" wp14:anchorId="4CF87987" wp14:editId="1D13EDAB">
            <wp:extent cx="5943600" cy="3234690"/>
            <wp:effectExtent l="0" t="0" r="0" b="3810"/>
            <wp:docPr id="1859702436"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02436" name="Picture 8"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6212832F" w14:textId="4900B73C" w:rsidR="002C714A" w:rsidRPr="005853C8" w:rsidRDefault="002C714A" w:rsidP="002C714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10</w:t>
      </w:r>
      <w:r>
        <w:rPr>
          <w:rFonts w:ascii="Times New Roman" w:eastAsia="MS Mincho" w:hAnsi="Times New Roman" w:cs="Times New Roman"/>
          <w:i/>
          <w:iCs/>
          <w:color w:val="000000" w:themeColor="text1"/>
          <w:kern w:val="0"/>
          <w:sz w:val="20"/>
          <w:szCs w:val="20"/>
          <w:lang w:eastAsia="ja-JP"/>
          <w14:ligatures w14:val="none"/>
        </w:rPr>
        <w:t xml:space="preserve">. Figure Showing </w:t>
      </w:r>
      <w:r>
        <w:rPr>
          <w:rFonts w:ascii="Times New Roman" w:eastAsia="MS Mincho" w:hAnsi="Times New Roman" w:cs="Times New Roman"/>
          <w:i/>
          <w:iCs/>
          <w:color w:val="000000" w:themeColor="text1"/>
          <w:kern w:val="0"/>
          <w:sz w:val="20"/>
          <w:szCs w:val="20"/>
          <w:lang w:eastAsia="ja-JP"/>
          <w14:ligatures w14:val="none"/>
        </w:rPr>
        <w:t>Final Webpage Produce Using Node Red</w:t>
      </w:r>
    </w:p>
    <w:p w14:paraId="684D5D8B" w14:textId="77777777" w:rsidR="002C714A" w:rsidRDefault="002C714A" w:rsidP="002C714A">
      <w:pPr>
        <w:jc w:val="center"/>
        <w:rPr>
          <w:rFonts w:ascii="Times New Roman" w:eastAsia="MS Mincho" w:hAnsi="Times New Roman" w:cs="Times New Roman"/>
          <w:b/>
          <w:bCs/>
          <w:color w:val="000000" w:themeColor="text1"/>
          <w:kern w:val="0"/>
          <w:lang w:eastAsia="ja-JP"/>
          <w14:ligatures w14:val="none"/>
        </w:rPr>
      </w:pPr>
    </w:p>
    <w:p w14:paraId="5D069F1A" w14:textId="77777777" w:rsidR="002C714A" w:rsidRDefault="002C714A" w:rsidP="002C714A">
      <w:pPr>
        <w:jc w:val="center"/>
        <w:rPr>
          <w:rFonts w:ascii="Times New Roman" w:eastAsia="MS Mincho" w:hAnsi="Times New Roman" w:cs="Times New Roman"/>
          <w:b/>
          <w:bCs/>
          <w:color w:val="000000" w:themeColor="text1"/>
          <w:kern w:val="0"/>
          <w:lang w:eastAsia="ja-JP"/>
          <w14:ligatures w14:val="none"/>
        </w:rPr>
      </w:pPr>
    </w:p>
    <w:p w14:paraId="1443EAE3" w14:textId="77777777" w:rsidR="002C714A" w:rsidRDefault="002C714A" w:rsidP="00B46F26">
      <w:pPr>
        <w:spacing w:after="120" w:line="360" w:lineRule="auto"/>
        <w:jc w:val="both"/>
        <w:rPr>
          <w:rFonts w:ascii="Times New Roman" w:eastAsia="MS Mincho" w:hAnsi="Times New Roman" w:cs="Times New Roman"/>
          <w:b/>
          <w:bCs/>
          <w:color w:val="000000" w:themeColor="text1"/>
          <w:kern w:val="0"/>
          <w:lang w:eastAsia="ja-JP"/>
          <w14:ligatures w14:val="none"/>
        </w:rPr>
      </w:pPr>
    </w:p>
    <w:p w14:paraId="6DA06940" w14:textId="3B826405" w:rsidR="00B46F26" w:rsidRPr="00E93719" w:rsidRDefault="00B46F26" w:rsidP="00B46F26">
      <w:pPr>
        <w:spacing w:after="120" w:line="360" w:lineRule="auto"/>
        <w:jc w:val="both"/>
        <w:rPr>
          <w:rFonts w:ascii="Times New Roman" w:eastAsia="MS Mincho" w:hAnsi="Times New Roman" w:cs="Times New Roman"/>
          <w:b/>
          <w:bCs/>
          <w:color w:val="000000" w:themeColor="text1"/>
          <w:kern w:val="0"/>
          <w:lang w:eastAsia="ja-JP"/>
          <w14:ligatures w14:val="none"/>
        </w:rPr>
      </w:pPr>
      <w:r w:rsidRPr="00E93719">
        <w:rPr>
          <w:rFonts w:ascii="Times New Roman" w:eastAsia="MS Mincho" w:hAnsi="Times New Roman" w:cs="Times New Roman"/>
          <w:b/>
          <w:bCs/>
          <w:color w:val="000000" w:themeColor="text1"/>
          <w:kern w:val="0"/>
          <w:lang w:eastAsia="ja-JP"/>
          <w14:ligatures w14:val="none"/>
        </w:rPr>
        <w:lastRenderedPageBreak/>
        <w:t>Conclusion</w:t>
      </w:r>
    </w:p>
    <w:p w14:paraId="21C79BD3" w14:textId="500598A1" w:rsidR="00B46F26" w:rsidRPr="005853C8" w:rsidRDefault="002C714A" w:rsidP="002C714A">
      <w:pPr>
        <w:spacing w:line="360" w:lineRule="auto"/>
        <w:jc w:val="both"/>
        <w:rPr>
          <w:rFonts w:ascii="Times New Roman" w:eastAsia="MS Mincho" w:hAnsi="Times New Roman" w:cs="Times New Roman"/>
          <w:color w:val="000000" w:themeColor="text1"/>
          <w:kern w:val="0"/>
          <w:lang w:eastAsia="ja-JP"/>
          <w14:ligatures w14:val="none"/>
        </w:rPr>
      </w:pPr>
      <w:r w:rsidRPr="002C714A">
        <w:rPr>
          <w:rFonts w:ascii="Times New Roman" w:eastAsia="MS Mincho" w:hAnsi="Times New Roman" w:cs="Times New Roman"/>
          <w:color w:val="000000" w:themeColor="text1"/>
          <w:kern w:val="0"/>
          <w:lang w:eastAsia="ja-JP"/>
          <w14:ligatures w14:val="none"/>
        </w:rPr>
        <w:t>In this lecture, I learned about Node-RED, which is a flow-based development tool for visual programming. It allows me to wire hardware devices, APIs, and online services together as part of the Internet of Things. Node-RED is web browser-based and built on Node.js. The flows I create are stored as JSON.</w:t>
      </w:r>
      <w:r>
        <w:rPr>
          <w:rFonts w:ascii="Times New Roman" w:eastAsia="MS Mincho" w:hAnsi="Times New Roman" w:cs="Times New Roman"/>
          <w:color w:val="000000" w:themeColor="text1"/>
          <w:kern w:val="0"/>
          <w:lang w:eastAsia="ja-JP"/>
          <w14:ligatures w14:val="none"/>
        </w:rPr>
        <w:t xml:space="preserve"> </w:t>
      </w:r>
      <w:r w:rsidRPr="002C714A">
        <w:rPr>
          <w:rFonts w:ascii="Times New Roman" w:eastAsia="MS Mincho" w:hAnsi="Times New Roman" w:cs="Times New Roman"/>
          <w:color w:val="000000" w:themeColor="text1"/>
          <w:kern w:val="0"/>
          <w:lang w:eastAsia="ja-JP"/>
          <w14:ligatures w14:val="none"/>
        </w:rPr>
        <w:t>To visualize and control my project, I created a web interface using the Node-RED Dashboard. I learned how to create tabs, groups, and configure nodes to display and control data.</w:t>
      </w:r>
      <w:r>
        <w:rPr>
          <w:rFonts w:ascii="Times New Roman" w:eastAsia="MS Mincho" w:hAnsi="Times New Roman" w:cs="Times New Roman"/>
          <w:color w:val="000000" w:themeColor="text1"/>
          <w:kern w:val="0"/>
          <w:lang w:eastAsia="ja-JP"/>
          <w14:ligatures w14:val="none"/>
        </w:rPr>
        <w:t xml:space="preserve"> </w:t>
      </w:r>
      <w:r w:rsidRPr="002C714A">
        <w:rPr>
          <w:rFonts w:ascii="Times New Roman" w:eastAsia="MS Mincho" w:hAnsi="Times New Roman" w:cs="Times New Roman"/>
          <w:color w:val="000000" w:themeColor="text1"/>
          <w:kern w:val="0"/>
          <w:lang w:eastAsia="ja-JP"/>
          <w14:ligatures w14:val="none"/>
        </w:rPr>
        <w:t>Overall, this lecture provided me with a comprehensive introduction to Node-RED, and I gained hands-on experience in controlling devices, retrieving sensor data, creating a web interface, and integrating external APIs.</w:t>
      </w:r>
    </w:p>
    <w:p w14:paraId="01B1AF72" w14:textId="6F77743A" w:rsidR="00B46F26" w:rsidRPr="005853C8" w:rsidRDefault="002C714A" w:rsidP="002C714A">
      <w:pPr>
        <w:spacing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 xml:space="preserve"> </w:t>
      </w:r>
    </w:p>
    <w:p w14:paraId="18A447F6" w14:textId="77777777" w:rsidR="00B46F26" w:rsidRPr="005853C8" w:rsidRDefault="00B46F26" w:rsidP="002C714A">
      <w:pPr>
        <w:spacing w:line="360" w:lineRule="auto"/>
        <w:jc w:val="both"/>
        <w:rPr>
          <w:rFonts w:ascii="Times New Roman" w:eastAsia="MS Mincho" w:hAnsi="Times New Roman" w:cs="Times New Roman"/>
          <w:color w:val="000000" w:themeColor="text1"/>
          <w:kern w:val="0"/>
          <w:lang w:eastAsia="ja-JP"/>
          <w14:ligatures w14:val="none"/>
        </w:rPr>
      </w:pPr>
    </w:p>
    <w:p w14:paraId="71696DE6" w14:textId="77777777" w:rsidR="00B46F26" w:rsidRDefault="00B46F26" w:rsidP="002C714A">
      <w:pPr>
        <w:spacing w:line="360" w:lineRule="auto"/>
        <w:jc w:val="both"/>
      </w:pPr>
    </w:p>
    <w:p w14:paraId="74AA16F9" w14:textId="77777777" w:rsidR="00B46F26" w:rsidRDefault="00B46F26" w:rsidP="00B46F26"/>
    <w:p w14:paraId="5998A512" w14:textId="77777777" w:rsidR="00091A02" w:rsidRDefault="00000000"/>
    <w:sectPr w:rsidR="00091A02">
      <w:footerReference w:type="default" r:id="rId15"/>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299169"/>
      <w:docPartObj>
        <w:docPartGallery w:val="Page Numbers (Bottom of Page)"/>
        <w:docPartUnique/>
      </w:docPartObj>
    </w:sdtPr>
    <w:sdtEndPr>
      <w:rPr>
        <w:noProof/>
      </w:rPr>
    </w:sdtEndPr>
    <w:sdtContent>
      <w:p w14:paraId="7ADD16BE" w14:textId="77777777" w:rsidR="00000000"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F26"/>
    <w:rsid w:val="002C714A"/>
    <w:rsid w:val="00466270"/>
    <w:rsid w:val="00702046"/>
    <w:rsid w:val="007341DC"/>
    <w:rsid w:val="0077461F"/>
    <w:rsid w:val="007F5666"/>
    <w:rsid w:val="00AE443B"/>
    <w:rsid w:val="00B46F26"/>
    <w:rsid w:val="00EC1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53627C"/>
  <w15:chartTrackingRefBased/>
  <w15:docId w15:val="{87D1E740-E627-3046-AA0C-8723205F8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F2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B46F26"/>
    <w:pPr>
      <w:tabs>
        <w:tab w:val="center" w:pos="4680"/>
        <w:tab w:val="right" w:pos="9360"/>
      </w:tabs>
    </w:pPr>
  </w:style>
  <w:style w:type="character" w:customStyle="1" w:styleId="FooterChar">
    <w:name w:val="Footer Char"/>
    <w:basedOn w:val="DefaultParagraphFont"/>
    <w:link w:val="Footer"/>
    <w:uiPriority w:val="99"/>
    <w:semiHidden/>
    <w:rsid w:val="00B46F26"/>
  </w:style>
  <w:style w:type="character" w:styleId="Hyperlink">
    <w:name w:val="Hyperlink"/>
    <w:basedOn w:val="DefaultParagraphFont"/>
    <w:uiPriority w:val="99"/>
    <w:unhideWhenUsed/>
    <w:rsid w:val="00B46F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oter" Target="footer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10</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Simon,Ehi</dc:creator>
  <cp:keywords/>
  <dc:description/>
  <cp:lastModifiedBy>Simon,Ehi</cp:lastModifiedBy>
  <cp:revision>2</cp:revision>
  <dcterms:created xsi:type="dcterms:W3CDTF">2023-06-11T19:00:00Z</dcterms:created>
  <dcterms:modified xsi:type="dcterms:W3CDTF">2023-06-11T19:44:00Z</dcterms:modified>
</cp:coreProperties>
</file>