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1F78ADF" w14:textId="77777777" w:rsidR="00C22848" w:rsidRDefault="00C22848">
      <w:pPr>
        <w:rPr>
          <w:b/>
        </w:rPr>
      </w:pPr>
      <w:r w:rsidRPr="00C22848">
        <w:rPr>
          <w:b/>
        </w:rPr>
        <w:t xml:space="preserve">Instruction Sheet </w:t>
      </w:r>
    </w:p>
    <w:p w14:paraId="40978E7D" w14:textId="77777777" w:rsidR="00C22848" w:rsidRDefault="00C22848">
      <w:pPr>
        <w:rPr>
          <w:b/>
        </w:rPr>
      </w:pPr>
    </w:p>
    <w:p w14:paraId="11422675" w14:textId="77777777" w:rsidR="00C22848" w:rsidRDefault="00376217">
      <w:r>
        <w:t xml:space="preserve">1) </w:t>
      </w:r>
      <w:r w:rsidR="00C22848">
        <w:t>You will be presented with items similar to those in the first task and have to respond in the same way, is the item Natural or Man-made:</w:t>
      </w:r>
    </w:p>
    <w:p w14:paraId="31CA1033" w14:textId="77777777" w:rsidR="00C22848" w:rsidRDefault="00C22848">
      <w:pPr>
        <w:rPr>
          <w:noProof/>
          <w:lang w:val="en-US"/>
        </w:rPr>
      </w:pPr>
      <w:r w:rsidRPr="00C22848">
        <w:rPr>
          <w:noProof/>
          <w:lang w:val="en-US"/>
        </w:rPr>
        <w:t xml:space="preserve"> </w:t>
      </w:r>
    </w:p>
    <w:p w14:paraId="2FDC491F" w14:textId="77777777" w:rsidR="00C22848" w:rsidRDefault="005F2FA8" w:rsidP="00C22848">
      <w:pPr>
        <w:jc w:val="center"/>
      </w:pPr>
      <w:r w:rsidRPr="005F2FA8">
        <w:rPr>
          <w:noProof/>
          <w:lang w:val="en-US"/>
        </w:rPr>
        <w:drawing>
          <wp:inline distT="0" distB="0" distL="0" distR="0" wp14:anchorId="74790399" wp14:editId="618BEA55">
            <wp:extent cx="1935480" cy="1625600"/>
            <wp:effectExtent l="25400" t="0" r="0" b="0"/>
            <wp:docPr id="1" name="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167892" cy="2362099"/>
                      <a:chOff x="1241122" y="2642288"/>
                      <a:chExt cx="3167892" cy="2362099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1241122" y="4635054"/>
                        <a:ext cx="1297925" cy="36933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3375706" y="4635055"/>
                        <a:ext cx="1033308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375706" y="4635055"/>
                        <a:ext cx="103330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Natural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1241122" y="4635055"/>
                        <a:ext cx="129792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Man-made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9" name="Picture 8" descr="eg_item.bmp"/>
                      <a:cNvPicPr>
                        <a:picLocks noChangeAspect="1"/>
                      </a:cNvPicPr>
                    </a:nvPicPr>
                    <a:blipFill>
                      <a:blip r:embed="rId9"/>
                      <a:stretch>
                        <a:fillRect/>
                      </a:stretch>
                    </a:blipFill>
                    <a:spPr>
                      <a:xfrm>
                        <a:off x="1955160" y="2642288"/>
                        <a:ext cx="1686802" cy="1686802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14:paraId="30EE06E0" w14:textId="77777777" w:rsidR="00C22848" w:rsidRDefault="00C22848" w:rsidP="00C22848">
      <w:pPr>
        <w:jc w:val="center"/>
      </w:pPr>
    </w:p>
    <w:p w14:paraId="368A8655" w14:textId="77777777" w:rsidR="00C22848" w:rsidRDefault="00C22848" w:rsidP="00C22848"/>
    <w:p w14:paraId="7B50453D" w14:textId="77777777" w:rsidR="00C22848" w:rsidRDefault="00C22848" w:rsidP="00C22848"/>
    <w:p w14:paraId="517D379C" w14:textId="77777777" w:rsidR="00C22848" w:rsidRDefault="00376217" w:rsidP="00C22848">
      <w:r>
        <w:t>2) A</w:t>
      </w:r>
      <w:r w:rsidR="00C22848">
        <w:t>fter each trial the computer will tell you whether or not you were rewarded for this decision.</w:t>
      </w:r>
    </w:p>
    <w:p w14:paraId="4BCB3EA7" w14:textId="77777777" w:rsidR="00C22848" w:rsidRDefault="00C22848" w:rsidP="00C22848"/>
    <w:p w14:paraId="4F2F647C" w14:textId="77777777" w:rsidR="00376217" w:rsidRDefault="005F2FA8" w:rsidP="00376217">
      <w:r w:rsidRPr="005F2FA8">
        <w:rPr>
          <w:noProof/>
          <w:lang w:val="en-US"/>
        </w:rPr>
        <w:drawing>
          <wp:inline distT="0" distB="0" distL="0" distR="0" wp14:anchorId="4FA9B27E" wp14:editId="3C317007">
            <wp:extent cx="2026920" cy="1513585"/>
            <wp:effectExtent l="25400" t="0" r="5080" b="0"/>
            <wp:docPr id="9" name="Picture 7" descr="v3.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3.5-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916" cy="15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CA8">
        <w:rPr>
          <w:noProof/>
          <w:lang w:val="en-US"/>
        </w:rPr>
        <w:pict w14:anchorId="4FA397BB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172.6pt;margin-top:27.25pt;width:47.4pt;height:36pt;z-index:251658240;mso-wrap-edited:f;mso-position-horizontal:absolute;mso-position-horizontal-relative:text;mso-position-vertical:absolute;mso-position-vertical-relative:text" wrapcoords="0 0 21600 0 21600 21600 0 21600 0 0" filled="f" stroked="f">
            <v:fill o:detectmouseclick="t"/>
            <v:textbox inset=",7.2pt,,7.2pt">
              <w:txbxContent>
                <w:p w14:paraId="29617D21" w14:textId="77777777" w:rsidR="000B710F" w:rsidRPr="00376217" w:rsidRDefault="000B710F">
                  <w:pPr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OR</w:t>
                  </w:r>
                </w:p>
              </w:txbxContent>
            </v:textbox>
            <w10:wrap type="tight"/>
          </v:shape>
        </w:pict>
      </w:r>
      <w:r w:rsidRPr="005F2FA8">
        <w:rPr>
          <w:noProof/>
          <w:lang w:val="en-US"/>
        </w:rPr>
        <w:drawing>
          <wp:inline distT="0" distB="0" distL="0" distR="0" wp14:anchorId="5200BCF2" wp14:editId="015D6BDB">
            <wp:extent cx="1864360" cy="1463040"/>
            <wp:effectExtent l="25400" t="0" r="0" b="0"/>
            <wp:docPr id="2" name="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167892" cy="2362099"/>
                      <a:chOff x="1241122" y="2642288"/>
                      <a:chExt cx="3167892" cy="2362099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1241122" y="4635054"/>
                        <a:ext cx="1297925" cy="36933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3375706" y="4635055"/>
                        <a:ext cx="1033308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375706" y="4635055"/>
                        <a:ext cx="103330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Natural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1241122" y="4635055"/>
                        <a:ext cx="129792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Man-made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9" name="Picture 8" descr="eg_item.bmp"/>
                      <a:cNvPicPr>
                        <a:picLocks noChangeAspect="1"/>
                      </a:cNvPicPr>
                    </a:nvPicPr>
                    <a:blipFill>
                      <a:blip r:embed="rId9"/>
                      <a:stretch>
                        <a:fillRect/>
                      </a:stretch>
                    </a:blipFill>
                    <a:spPr>
                      <a:xfrm>
                        <a:off x="1955160" y="2642288"/>
                        <a:ext cx="1686802" cy="1686802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0" name="Rectangle 9"/>
                      <a:cNvSpPr/>
                    </a:nvSpPr>
                    <a:spPr>
                      <a:xfrm>
                        <a:off x="2539047" y="2965453"/>
                        <a:ext cx="645592" cy="64633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2539047" y="2965453"/>
                        <a:ext cx="645592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3600" dirty="0" smtClean="0"/>
                            <a:t>0</a:t>
                          </a:r>
                          <a:endParaRPr lang="en-US" sz="36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682EBE63" w14:textId="77777777" w:rsidR="00376217" w:rsidRDefault="00376217" w:rsidP="00376217"/>
    <w:p w14:paraId="644AD7E5" w14:textId="77777777" w:rsidR="00376217" w:rsidRDefault="00376217" w:rsidP="00376217"/>
    <w:p w14:paraId="264956AB" w14:textId="77777777" w:rsidR="00376217" w:rsidRDefault="00376217" w:rsidP="00376217"/>
    <w:p w14:paraId="668E95DE" w14:textId="77777777" w:rsidR="00105A7E" w:rsidRDefault="00376217" w:rsidP="00376217">
      <w:r>
        <w:t xml:space="preserve">3) </w:t>
      </w:r>
      <w:r w:rsidR="006D48E4">
        <w:t>If there is a possibility of being rewarded, y</w:t>
      </w:r>
      <w:r>
        <w:t>ou will only get the reward if you respond very quickly. I</w:t>
      </w:r>
      <w:r w:rsidR="00105A7E">
        <w:t>f you are too slow to respond,</w:t>
      </w:r>
      <w:r>
        <w:t xml:space="preserve"> </w:t>
      </w:r>
      <w:r w:rsidR="00105A7E">
        <w:t>the computer will tell you</w:t>
      </w:r>
      <w:r>
        <w:t>:</w:t>
      </w:r>
    </w:p>
    <w:p w14:paraId="071844E3" w14:textId="77777777" w:rsidR="006D48E4" w:rsidRDefault="005F2FA8" w:rsidP="00105A7E">
      <w:pPr>
        <w:jc w:val="center"/>
      </w:pPr>
      <w:r>
        <w:rPr>
          <w:noProof/>
          <w:lang w:val="en-US"/>
        </w:rPr>
        <w:drawing>
          <wp:inline distT="0" distB="0" distL="0" distR="0" wp14:anchorId="77FF5F29" wp14:editId="1AF2A75A">
            <wp:extent cx="2377440" cy="1775331"/>
            <wp:effectExtent l="25400" t="0" r="10160" b="0"/>
            <wp:docPr id="11" name="Picture 10" descr="v3.5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3.5-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8449" cy="177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66C5" w14:textId="77777777" w:rsidR="006D48E4" w:rsidRDefault="006D48E4" w:rsidP="00105A7E">
      <w:pPr>
        <w:jc w:val="center"/>
      </w:pPr>
    </w:p>
    <w:p w14:paraId="21CE7726" w14:textId="77777777" w:rsidR="000B710F" w:rsidRDefault="002B0555" w:rsidP="006D48E4">
      <w:r>
        <w:t>If there is no reward available, you still have to respond within two seconds.</w:t>
      </w:r>
      <w:r w:rsidR="000B710F">
        <w:t xml:space="preserve"> </w:t>
      </w:r>
    </w:p>
    <w:p w14:paraId="08BDAFA5" w14:textId="77777777" w:rsidR="005A05D8" w:rsidRDefault="005A05D8" w:rsidP="006D48E4">
      <w:pPr>
        <w:rPr>
          <w:b/>
        </w:rPr>
      </w:pPr>
    </w:p>
    <w:p w14:paraId="70080150" w14:textId="77777777" w:rsidR="006D48E4" w:rsidRPr="000B710F" w:rsidRDefault="000B710F" w:rsidP="006D48E4">
      <w:r w:rsidRPr="000B710F">
        <w:rPr>
          <w:b/>
        </w:rPr>
        <w:t>NOTE:</w:t>
      </w:r>
      <w:r>
        <w:rPr>
          <w:b/>
        </w:rPr>
        <w:t xml:space="preserve"> </w:t>
      </w:r>
      <w:r>
        <w:t>If your accuracy for deciding if an item is ma</w:t>
      </w:r>
      <w:r w:rsidR="005A05D8">
        <w:t>n-made or natural falls too low, you will not be given the money you win on the task</w:t>
      </w:r>
    </w:p>
    <w:p w14:paraId="7E2758FD" w14:textId="77777777" w:rsidR="006D48E4" w:rsidRDefault="006D48E4" w:rsidP="00105A7E">
      <w:pPr>
        <w:jc w:val="center"/>
      </w:pPr>
    </w:p>
    <w:p w14:paraId="468DD6B9" w14:textId="77777777" w:rsidR="00105A7E" w:rsidRDefault="00105A7E" w:rsidP="005A05D8"/>
    <w:p w14:paraId="4A7357F0" w14:textId="77777777" w:rsidR="002B0555" w:rsidRDefault="00105A7E" w:rsidP="00105A7E">
      <w:r>
        <w:t>4) After a few trials, you will begin to work out that for one category there is a very high chance of being rewarded, and for another there is a very low chance of being rewarded. By the end of this phase, you should definitely know which of the categories is most likely to get rewarded.</w:t>
      </w:r>
    </w:p>
    <w:p w14:paraId="46017F22" w14:textId="77777777" w:rsidR="002B0555" w:rsidRDefault="002B0555" w:rsidP="00105A7E"/>
    <w:p w14:paraId="4277193D" w14:textId="77777777" w:rsidR="00105A7E" w:rsidRDefault="002B0555" w:rsidP="00105A7E">
      <w:r>
        <w:t xml:space="preserve">Don’t forget that you still have to respond </w:t>
      </w:r>
      <w:r w:rsidR="00913CA8" w:rsidRPr="00913CA8">
        <w:rPr>
          <w:i/>
        </w:rPr>
        <w:t>accurately</w:t>
      </w:r>
      <w:r w:rsidR="00913CA8">
        <w:t xml:space="preserve"> </w:t>
      </w:r>
      <w:r>
        <w:t>even if you think there is no reward available.</w:t>
      </w:r>
      <w:r w:rsidR="00913CA8">
        <w:t xml:space="preserve"> If your overall accuracy falls below a certain threshold, you will NOT receive the extra money that you win on the </w:t>
      </w:r>
      <w:bookmarkStart w:id="0" w:name="_GoBack"/>
      <w:bookmarkEnd w:id="0"/>
      <w:r w:rsidR="00913CA8">
        <w:t>task!</w:t>
      </w:r>
    </w:p>
    <w:p w14:paraId="6E10037D" w14:textId="77777777" w:rsidR="002B0555" w:rsidRDefault="002B0555" w:rsidP="00105A7E"/>
    <w:p w14:paraId="7762B370" w14:textId="77777777" w:rsidR="002B0555" w:rsidRPr="005A05D8" w:rsidRDefault="005A05D8" w:rsidP="00105A7E">
      <w:pPr>
        <w:rPr>
          <w:b/>
          <w:color w:val="FF0000"/>
        </w:rPr>
      </w:pPr>
      <w:r w:rsidRPr="005A05D8">
        <w:rPr>
          <w:b/>
          <w:color w:val="FF0000"/>
        </w:rPr>
        <w:t>THE MONEY YOU WIN ON THE TASK WILL AFFECT HOW MUCH MONEY YOU TAKE HOME AT THE END OF SESSION 2.</w:t>
      </w:r>
    </w:p>
    <w:p w14:paraId="208AD895" w14:textId="77777777" w:rsidR="005A05D8" w:rsidRDefault="005A05D8" w:rsidP="00105A7E"/>
    <w:p w14:paraId="09A3A094" w14:textId="77777777" w:rsidR="00105A7E" w:rsidRDefault="00105A7E" w:rsidP="00105A7E"/>
    <w:p w14:paraId="6553F613" w14:textId="77777777" w:rsidR="001F64E0" w:rsidRDefault="001F64E0" w:rsidP="00105A7E">
      <w:pPr>
        <w:rPr>
          <w:noProof/>
          <w:lang w:val="en-US"/>
        </w:rPr>
      </w:pPr>
    </w:p>
    <w:p w14:paraId="61142C77" w14:textId="77777777" w:rsidR="000B710F" w:rsidRDefault="000B710F" w:rsidP="00105A7E"/>
    <w:p w14:paraId="5DFAAAD8" w14:textId="77777777" w:rsidR="00C22848" w:rsidRPr="00C22848" w:rsidRDefault="00C22848" w:rsidP="005A05D8"/>
    <w:sectPr w:rsidR="00C22848" w:rsidRPr="00C22848" w:rsidSect="00C22848">
      <w:headerReference w:type="default" r:id="rId12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CD5B947" w14:textId="77777777" w:rsidR="00000000" w:rsidRDefault="00913CA8">
      <w:r>
        <w:separator/>
      </w:r>
    </w:p>
  </w:endnote>
  <w:endnote w:type="continuationSeparator" w:id="0">
    <w:p w14:paraId="162B452B" w14:textId="77777777" w:rsidR="00000000" w:rsidRDefault="00913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A0AE5A9" w14:textId="77777777" w:rsidR="00000000" w:rsidRDefault="00913CA8">
      <w:r>
        <w:separator/>
      </w:r>
    </w:p>
  </w:footnote>
  <w:footnote w:type="continuationSeparator" w:id="0">
    <w:p w14:paraId="4C80071D" w14:textId="77777777" w:rsidR="00000000" w:rsidRDefault="00913C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566CB" w14:textId="77777777" w:rsidR="000B710F" w:rsidRDefault="000B710F">
    <w:pPr>
      <w:pStyle w:val="Header"/>
    </w:pPr>
    <w:r>
      <w:tab/>
    </w:r>
    <w:r>
      <w:tab/>
      <w:t>Learning Phase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09B3878"/>
    <w:multiLevelType w:val="hybridMultilevel"/>
    <w:tmpl w:val="05060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22848"/>
    <w:rsid w:val="000B710F"/>
    <w:rsid w:val="00105A7E"/>
    <w:rsid w:val="001835C9"/>
    <w:rsid w:val="001F64E0"/>
    <w:rsid w:val="002B0555"/>
    <w:rsid w:val="00376217"/>
    <w:rsid w:val="005A05D8"/>
    <w:rsid w:val="005C04D8"/>
    <w:rsid w:val="005F2FA8"/>
    <w:rsid w:val="006D48E4"/>
    <w:rsid w:val="007E1A9E"/>
    <w:rsid w:val="009116D8"/>
    <w:rsid w:val="00913CA8"/>
    <w:rsid w:val="00A54F7E"/>
    <w:rsid w:val="00C228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C4D41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3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8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848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C228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2848"/>
    <w:rPr>
      <w:lang w:val="en-GB"/>
    </w:rPr>
  </w:style>
  <w:style w:type="paragraph" w:styleId="ListParagraph">
    <w:name w:val="List Paragraph"/>
    <w:basedOn w:val="Normal"/>
    <w:uiPriority w:val="34"/>
    <w:qFormat/>
    <w:rsid w:val="000B71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C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CA8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853C7-B7F4-BB4D-8265-814154752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191</Words>
  <Characters>1090</Characters>
  <Application>Microsoft Macintosh Word</Application>
  <DocSecurity>0</DocSecurity>
  <Lines>9</Lines>
  <Paragraphs>2</Paragraphs>
  <ScaleCrop>false</ScaleCrop>
  <Company>UCL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Eleanor Loh</cp:lastModifiedBy>
  <cp:revision>8</cp:revision>
  <dcterms:created xsi:type="dcterms:W3CDTF">2012-12-06T12:02:00Z</dcterms:created>
  <dcterms:modified xsi:type="dcterms:W3CDTF">2014-01-15T00:38:00Z</dcterms:modified>
</cp:coreProperties>
</file>