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cutter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proofErr w:type="gramEnd"/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sobreAlu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nomeAlu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625601B5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tituloTcc</w:t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nomeCom</w:t>
                  </w:r>
                  <w:r w:rsidR="00294BB3">
                    <w:rPr>
                      <w:rFonts w:ascii="Times New Roman" w:hAnsi="Times New Roman"/>
                    </w:rPr>
                    <w:t>pl</w:t>
                  </w:r>
                  <w:r w:rsidR="00495575">
                    <w:rPr>
                      <w:rFonts w:ascii="Times New Roman" w:hAnsi="Times New Roman"/>
                    </w:rPr>
                    <w:t>Alu</w:t>
                  </w:r>
                  <w:proofErr w:type="spellEnd"/>
                  <w:r w:rsidR="00BC6D58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D855CD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D855CD">
                    <w:rPr>
                      <w:rFonts w:ascii="Times New Roman" w:hAnsi="Times New Roman"/>
                    </w:rPr>
                    <w:t>cidadeAlu</w:t>
                  </w:r>
                  <w:proofErr w:type="spellEnd"/>
                  <w:r w:rsidR="00D855CD"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BDCD7F6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numPags</w:t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>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13DD0BF2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8C5EC4">
                    <w:rPr>
                      <w:rFonts w:ascii="Times New Roman" w:hAnsi="Times New Roman"/>
                    </w:rPr>
                    <w:t>tipoTrab</w:t>
                  </w:r>
                  <w:proofErr w:type="spellEnd"/>
                  <w:r w:rsidR="008C5EC4">
                    <w:rPr>
                      <w:rFonts w:ascii="Times New Roman" w:hAnsi="Times New Roman"/>
                    </w:rPr>
                    <w:t>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>{</w:t>
                  </w:r>
                  <w:r w:rsidR="000F4355">
                    <w:rPr>
                      <w:rFonts w:ascii="Times New Roman" w:hAnsi="Times New Roman"/>
                    </w:rPr>
                    <w:t>curso</w:t>
                  </w:r>
                  <w:r w:rsidR="00242908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 xml:space="preserve">) – </w:t>
                  </w:r>
                  <w:r w:rsidR="000F435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0F4355">
                    <w:rPr>
                      <w:rFonts w:ascii="Times New Roman" w:hAnsi="Times New Roman"/>
                    </w:rPr>
                    <w:t>instit</w:t>
                  </w:r>
                  <w:r w:rsidR="009363A9">
                    <w:rPr>
                      <w:rFonts w:ascii="Times New Roman" w:hAnsi="Times New Roman"/>
                    </w:rPr>
                    <w:t>uicao</w:t>
                  </w:r>
                  <w:proofErr w:type="spellEnd"/>
                  <w:r w:rsidR="000F4355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>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0B5440F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0F435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Orientador: </w:t>
                  </w:r>
                  <w:r w:rsidR="000F435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0F4355">
                    <w:rPr>
                      <w:rFonts w:ascii="Times New Roman" w:hAnsi="Times New Roman"/>
                    </w:rPr>
                    <w:t>titulacao</w:t>
                  </w:r>
                  <w:proofErr w:type="spellEnd"/>
                  <w:r w:rsidR="000F4355">
                    <w:rPr>
                      <w:rFonts w:ascii="Times New Roman" w:hAnsi="Times New Roman"/>
                    </w:rPr>
                    <w:t xml:space="preserve">} </w:t>
                  </w:r>
                  <w:r w:rsidR="00242908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242908">
                    <w:rPr>
                      <w:rFonts w:ascii="Times New Roman" w:hAnsi="Times New Roman"/>
                    </w:rPr>
                    <w:t>nomeOrien</w:t>
                  </w:r>
                  <w:proofErr w:type="spellEnd"/>
                  <w:r w:rsidR="00242908">
                    <w:rPr>
                      <w:rFonts w:ascii="Times New Roman" w:hAnsi="Times New Roman"/>
                    </w:rPr>
                    <w:t>}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057D809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>{chave2} {chave3} {chave4}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0F4355" w:rsidRDefault="001C5DC8" w:rsidP="001C5DC8">
      <w:pPr>
        <w:tabs>
          <w:tab w:val="left" w:pos="3000"/>
        </w:tabs>
        <w:rPr>
          <w:rFonts w:ascii="Times New Roman" w:hAnsi="Times New Roman"/>
          <w:u w:val="single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C056D"/>
    <w:rsid w:val="000D4E20"/>
    <w:rsid w:val="000E5A3E"/>
    <w:rsid w:val="000F0802"/>
    <w:rsid w:val="000F1774"/>
    <w:rsid w:val="000F4355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363A9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855CD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Emanoel Heron</cp:lastModifiedBy>
  <cp:revision>10</cp:revision>
  <cp:lastPrinted>2017-05-16T12:57:00Z</cp:lastPrinted>
  <dcterms:created xsi:type="dcterms:W3CDTF">2023-12-17T14:21:00Z</dcterms:created>
  <dcterms:modified xsi:type="dcterms:W3CDTF">2023-12-24T02:42:00Z</dcterms:modified>
</cp:coreProperties>
</file>