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color w:val="1E7B45"/>
          <w:sz w:val="36"/>
        </w:rPr>
        <w:t>Мануал рекрутера: как работать в портале подбора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Внутренний документ. Версия 2.0 от 30.10.2026 — пробная версия портала. Для специалистов по подбору и руководителя отдела персонала.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Читается за пятнадцать минут. Если некогда — прочитайте разделы 1, 3 и 4: вход, утренний экран и что делают кнопки.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Подсказка есть почти у каждого элемента: задержите мышь на кнопке, вкладке, фото или балле на одну секунду — появится объяснение, что это и что будет, если нажать.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1. Вход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Портал работает на сервере компании и открывается только через защищённый туннель. Ссылки в интернете у него нет.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Распакуйте архив, который вам выдали, в любую папку — например на рабочий стол. Все файлы должны лежать вместе.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Дважды щёлкните </w:t>
      </w:r>
      <w:r>
        <w:rPr>
          <w:rFonts w:ascii="Arial" w:hAnsi="Arial"/>
          <w:b/>
          <w:color w:val="1A1A1A"/>
          <w:sz w:val="22"/>
        </w:rPr>
        <w:t>«Портал Рувер.vbs»</w:t>
      </w:r>
      <w:r>
        <w:rPr>
          <w:rFonts w:ascii="Arial" w:hAnsi="Arial"/>
          <w:color w:val="1A1A1A"/>
          <w:sz w:val="22"/>
        </w:rPr>
        <w:t>. Через несколько секунд откроется браузер с порталом. Первый раз Windows может спросить, доверять ли файлу, — нажмите «Открыть» или «Выполнить». Страница не загрузилась — подождите пять секунд и нажмите F5.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Войдите с логином и паролем из инструкции в архиве. Большие или маленькие буквы в логине не важны, в пароле — важны.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Закончили — нажмите «Выйти» вверху справа. Больше ничего закрывать не нужно: защищённая связь с порталом работает незаметно и сама закроется при выключении компьютера.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Файл с ключом в архиве — ваш личный пропуск. Никому его не пересылайте.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Что вы видите и можете, зависит от роли. </w:t>
      </w:r>
      <w:r>
        <w:rPr>
          <w:rFonts w:ascii="Arial" w:hAnsi="Arial"/>
          <w:b/>
          <w:color w:val="1A1A1A"/>
          <w:sz w:val="22"/>
        </w:rPr>
        <w:t>Рекрутер</w:t>
      </w:r>
      <w:r>
        <w:rPr>
          <w:rFonts w:ascii="Arial" w:hAnsi="Arial"/>
          <w:color w:val="1A1A1A"/>
          <w:sz w:val="22"/>
        </w:rPr>
        <w:t xml:space="preserve"> работает со всей базой, ведёт людей, заводит вакансии и правит портреты должностей. </w:t>
      </w:r>
      <w:r>
        <w:rPr>
          <w:rFonts w:ascii="Arial" w:hAnsi="Arial"/>
          <w:b/>
          <w:color w:val="1A1A1A"/>
          <w:sz w:val="22"/>
        </w:rPr>
        <w:t>Руководитель отдела персонала</w:t>
      </w:r>
      <w:r>
        <w:rPr>
          <w:rFonts w:ascii="Arial" w:hAnsi="Arial"/>
          <w:color w:val="1A1A1A"/>
          <w:sz w:val="22"/>
        </w:rPr>
        <w:t xml:space="preserve"> дополнительно утверждает версии портретов, принимает решения по недельной сводке и запускает загрузку резюме.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2. Что делает агент и чего не делает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Каждый день в </w:t>
      </w:r>
      <w:r>
        <w:rPr>
          <w:rFonts w:ascii="Arial" w:hAnsi="Arial"/>
          <w:b/>
          <w:color w:val="1A1A1A"/>
          <w:sz w:val="22"/>
        </w:rPr>
        <w:t>18:00 по Москве</w:t>
      </w:r>
      <w:r>
        <w:rPr>
          <w:rFonts w:ascii="Arial" w:hAnsi="Arial"/>
          <w:color w:val="1A1A1A"/>
          <w:sz w:val="22"/>
        </w:rPr>
        <w:t xml:space="preserve"> агент сам обходит hh.ru по утверждённым портретам должностей: находит резюме, скачивает полные резюме тех, кто подходит, и выбирает на это весь остаток дневного лимита просмотров hh. Потом считает каждому человеку балл и подтягивает фото.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Он делает сам: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собирает резюме и склеивает дубли одного человека;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считает балл по каждому портрету должности и объясняет, из чего он сложился;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замечает изменения: обновил резюме, сменил работу, поднял ожидания, открыл резюме для поиска;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готовит черновики писем и напоминаний;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ведёт воронку и журнал изменений.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Без вашего нажатия он </w:t>
      </w:r>
      <w:r>
        <w:rPr>
          <w:rFonts w:ascii="Arial" w:hAnsi="Arial"/>
          <w:b/>
          <w:color w:val="1A1A1A"/>
          <w:sz w:val="22"/>
        </w:rPr>
        <w:t>ничего не делает с человеком</w:t>
      </w:r>
      <w:r>
        <w:rPr>
          <w:rFonts w:ascii="Arial" w:hAnsi="Arial"/>
          <w:color w:val="1A1A1A"/>
          <w:sz w:val="22"/>
        </w:rPr>
        <w:t>: не пишет, не звонит, не открывает контакт, не отказывает. Письма система вообще не отправляет: вы копируете готовый текст и отправляете сами — через hh, почту или мессенджер.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Главное отличие от работы на hh руками: база не обнуляется. Человек, который сегодня не подходит, остаётся под наблюдением, и когда он через полгода обновит резюме, вы об этом узнаете.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Как человек попадает в базу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Где числится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Кто ставит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это значит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наблюдение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сам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балл не ниже порога (сейчас 60) хотя бы по одному портрету. Карточка заводится без вашего участия, контактов в ней нет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ведётся особо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«Вести особо» в досье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сигнал придёт на любое изменение резюме, даже при низком балле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кандидат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«Сохранить»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взят в работу: появляется в воронке, можно открыть контакт и написать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категорически нет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с комментарием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уходит из выдачи по этой должности (или по всем), причина учит агента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Порог — настройка. Карточек слишком много или слишком мало — скажите руководителю отдела персонала.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3. Утро: вкладка «Сегодня»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Четыре блока сверху вниз по срочности. Число рядом с вкладкой — сколько всего ждёт вашего внимания.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1. Обратите внимание.</w:t>
      </w:r>
      <w:r>
        <w:rPr>
          <w:rFonts w:ascii="Arial" w:hAnsi="Arial"/>
          <w:color w:val="1A1A1A"/>
          <w:sz w:val="22"/>
        </w:rPr>
        <w:t xml:space="preserve"> Новые и изменившиеся люди, которых стоит посмотреть сегодня. На карточке: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балл</w:t>
      </w:r>
      <w:r>
        <w:rPr>
          <w:rFonts w:ascii="Arial" w:hAnsi="Arial"/>
          <w:color w:val="1A1A1A"/>
          <w:sz w:val="22"/>
        </w:rPr>
        <w:t xml:space="preserve"> слева — насколько человек подходит, из 100;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фото</w:t>
      </w:r>
      <w:r>
        <w:rPr>
          <w:rFonts w:ascii="Arial" w:hAnsi="Arial"/>
          <w:color w:val="1A1A1A"/>
          <w:sz w:val="22"/>
        </w:rPr>
        <w:t xml:space="preserve"> из резюме, если человек его загрузил;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имя</w:t>
      </w:r>
      <w:r>
        <w:rPr>
          <w:rFonts w:ascii="Arial" w:hAnsi="Arial"/>
          <w:color w:val="1A1A1A"/>
          <w:sz w:val="22"/>
        </w:rPr>
        <w:t>, если hh его показал, иначе ярлык «должность, город» — у большинства резюме имя скрыто,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пока не открыт контакт;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 xml:space="preserve">одна строка </w:t>
      </w:r>
      <w:r>
        <w:rPr>
          <w:rFonts w:ascii="Arial" w:hAnsi="Arial"/>
          <w:b/>
          <w:color w:val="1A1A1A"/>
          <w:sz w:val="22"/>
        </w:rPr>
        <w:t>«почему сегодня»</w:t>
      </w:r>
      <w:r>
        <w:rPr>
          <w:rFonts w:ascii="Arial" w:hAnsi="Arial"/>
          <w:color w:val="1A1A1A"/>
          <w:sz w:val="22"/>
        </w:rPr>
        <w:t xml:space="preserve"> — не реклама, а причина: «новый в поле зрения», «открыл резюме для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поиска», «сменил работодателя»;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 xml:space="preserve">справа </w:t>
      </w:r>
      <w:r>
        <w:rPr>
          <w:rFonts w:ascii="Arial" w:hAnsi="Arial"/>
          <w:b/>
          <w:color w:val="1A1A1A"/>
          <w:sz w:val="22"/>
        </w:rPr>
        <w:t>справка из резюме</w:t>
      </w:r>
      <w:r>
        <w:rPr>
          <w:rFonts w:ascii="Arial" w:hAnsi="Arial"/>
          <w:color w:val="1A1A1A"/>
          <w:sz w:val="22"/>
        </w:rPr>
        <w:t>: опыт, ожидания по зарплате, где работает сейчас, готовность к переезду,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когда обновлял резюме и три главных навыка. Длинное обрезано многоточием — наведите мышь, увидите целиком.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Сюда попадают только самые сильные новые люди (балл от 75). Остальных ищите во вкладке «База».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2. Ждут подтверждения.</w:t>
      </w:r>
      <w:r>
        <w:rPr>
          <w:rFonts w:ascii="Arial" w:hAnsi="Arial"/>
          <w:color w:val="1A1A1A"/>
          <w:sz w:val="22"/>
        </w:rPr>
        <w:t xml:space="preserve"> То, что подготовил агент и решаете вы: черновики писем и напоминаний, открытие контакта. «Одобрить» — посмотреть и скопировать текст, «Отклонить» — коротко написать почему.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3. Зависли.</w:t>
      </w:r>
      <w:r>
        <w:rPr>
          <w:rFonts w:ascii="Arial" w:hAnsi="Arial"/>
          <w:color w:val="1A1A1A"/>
          <w:sz w:val="22"/>
        </w:rPr>
        <w:t xml:space="preserve"> Кандидаты, которым написали, а ответа давно нет. «Напомнить» — агент подготовит черновик напоминания; «В резерв» — убрать из воронки, но держать под рукой; «Закрыть» — закончить работу с причиной.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4. Сегодня и завтра.</w:t>
      </w:r>
      <w:r>
        <w:rPr>
          <w:rFonts w:ascii="Arial" w:hAnsi="Arial"/>
          <w:color w:val="1A1A1A"/>
          <w:sz w:val="22"/>
        </w:rPr>
        <w:t xml:space="preserve"> Интервью и встречи, которые вы назначили в воронке.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4. Кнопки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Кнопка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происходит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Когда жать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Сохранить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становится кандидатом: попадает в воронку открытой вакансии по его должности или в резерв, если вакансии нет. Контакт при этом не открывается и ничего не тратится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интересен сейчас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Временно отложить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три месяца сигналов по нему не будет, наблюдение продолжается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интересен, но не сейчас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Категорически нет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уходит из выдачи по этой должности, а если выбрать «по всем профилям» — совсем. Причина учит агента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подходит по существу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b/>
                <w:color w:val="1A1A1A"/>
                <w:sz w:val="19"/>
              </w:rPr>
              <w:t>Открыть досье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подробная карточка человека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хотите разобраться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 xml:space="preserve">«Временно отложить» и «Категорически нет» открывают окно с комментарием </w:t>
      </w:r>
      <w:r>
        <w:rPr>
          <w:rFonts w:ascii="Arial" w:hAnsi="Arial"/>
          <w:b/>
          <w:color w:val="1A1A1A"/>
          <w:sz w:val="22"/>
        </w:rPr>
        <w:t>не короче 200 знаков</w:t>
      </w:r>
      <w:r>
        <w:rPr>
          <w:rFonts w:ascii="Arial" w:hAnsi="Arial"/>
          <w:color w:val="1A1A1A"/>
          <w:sz w:val="22"/>
        </w:rPr>
        <w:t xml:space="preserve"> — кнопка сохранения до этого не работает. Это не бюрократия: по вашему тексту агент учится, кого не носить. Чтобы не писать с нуля, в окне есть готовые причины: нажали — фраза добавилась, дописали своими словами, что именно не так и что должно измениться, чтобы человек подошёл.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Если открытых вакансий по должности несколько, «Сохранить» спросит, в какую воронку поставить человека.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5. Досье человека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Слева резюме, справа разбор балла.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Из чего сложился балл.</w:t>
      </w:r>
      <w:r>
        <w:rPr>
          <w:rFonts w:ascii="Arial" w:hAnsi="Arial"/>
          <w:color w:val="1A1A1A"/>
          <w:sz w:val="22"/>
        </w:rPr>
        <w:t xml:space="preserve"> Полоски «сколько из скольких» по признакам: опыт по профилю, ключевые слова и инструменты, совпадение должности, опыт в компании-доноре, держится ли на месте, география, ожидания против вилки. Балл — порядок просмотра, а не приговор. Смотрите не на число, а на строки: что дало баллы и чего не хватает.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Где балл ошибается чаще всего: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Человек описал себя плохо, а работает хорошо.</w:t>
      </w:r>
      <w:r>
        <w:rPr>
          <w:rFonts w:ascii="Arial" w:hAnsi="Arial"/>
          <w:color w:val="1A1A1A"/>
          <w:sz w:val="22"/>
        </w:rPr>
        <w:t xml:space="preserve"> Агент судит по тексту. «Чего не хватает» — это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вопросы на первый звонок, а не отказ.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Совпали слова, а не смысл.</w:t>
      </w:r>
      <w:r>
        <w:rPr>
          <w:rFonts w:ascii="Arial" w:hAnsi="Arial"/>
          <w:color w:val="1A1A1A"/>
          <w:sz w:val="22"/>
        </w:rPr>
        <w:t xml:space="preserve"> «Altium» в увлечениях и «Altium» в трёх последних проектах для агента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похожи сильнее, чем для вас.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Высокий балл у того, кто не пойдёт.</w:t>
      </w:r>
      <w:r>
        <w:rPr>
          <w:rFonts w:ascii="Arial" w:hAnsi="Arial"/>
          <w:color w:val="1A1A1A"/>
          <w:sz w:val="22"/>
        </w:rPr>
        <w:t xml:space="preserve"> Например, только что вышел на новое место. Это видно в ленте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«Что изменилось».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Под разбором — </w:t>
      </w:r>
      <w:r>
        <w:rPr>
          <w:rFonts w:ascii="Arial" w:hAnsi="Arial"/>
          <w:b/>
          <w:color w:val="1A1A1A"/>
          <w:sz w:val="22"/>
        </w:rPr>
        <w:t>«Сильнее всего / Чего не хватает / Спросить»</w:t>
      </w:r>
      <w:r>
        <w:rPr>
          <w:rFonts w:ascii="Arial" w:hAnsi="Arial"/>
          <w:color w:val="1A1A1A"/>
          <w:sz w:val="22"/>
        </w:rPr>
        <w:t>. Пометка «разбор по шаблону» значит, что текст собран без языковой модели (она не подключена или занята). Балл при этом посчитан так же точно.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Ниже: </w:t>
      </w:r>
      <w:r>
        <w:rPr>
          <w:rFonts w:ascii="Arial" w:hAnsi="Arial"/>
          <w:b/>
          <w:color w:val="1A1A1A"/>
          <w:sz w:val="22"/>
        </w:rPr>
        <w:t>резюме</w:t>
      </w:r>
      <w:r>
        <w:rPr>
          <w:rFonts w:ascii="Arial" w:hAnsi="Arial"/>
          <w:color w:val="1A1A1A"/>
          <w:sz w:val="22"/>
        </w:rPr>
        <w:t xml:space="preserve"> по каждому источнику, </w:t>
      </w:r>
      <w:r>
        <w:rPr>
          <w:rFonts w:ascii="Arial" w:hAnsi="Arial"/>
          <w:b/>
          <w:color w:val="1A1A1A"/>
          <w:sz w:val="22"/>
        </w:rPr>
        <w:t>места работы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навыки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следы в сети</w:t>
      </w:r>
      <w:r>
        <w:rPr>
          <w:rFonts w:ascii="Arial" w:hAnsi="Arial"/>
          <w:color w:val="1A1A1A"/>
          <w:sz w:val="22"/>
        </w:rPr>
        <w:t xml:space="preserve"> (GitHub, Хабр и другие профессиональные профили — с пометкой «подтверждено» или «вероятно» и кнопкой «Подтвердить»), </w:t>
      </w:r>
      <w:r>
        <w:rPr>
          <w:rFonts w:ascii="Arial" w:hAnsi="Arial"/>
          <w:b/>
          <w:color w:val="1A1A1A"/>
          <w:sz w:val="22"/>
        </w:rPr>
        <w:t>«Что изменилось»</w:t>
      </w:r>
      <w:r>
        <w:rPr>
          <w:rFonts w:ascii="Arial" w:hAnsi="Arial"/>
          <w:color w:val="1A1A1A"/>
          <w:sz w:val="22"/>
        </w:rPr>
        <w:t xml:space="preserve"> по датам и </w:t>
      </w:r>
      <w:r>
        <w:rPr>
          <w:rFonts w:ascii="Arial" w:hAnsi="Arial"/>
          <w:b/>
          <w:color w:val="1A1A1A"/>
          <w:sz w:val="22"/>
        </w:rPr>
        <w:t>история решений</w:t>
      </w:r>
      <w:r>
        <w:rPr>
          <w:rFonts w:ascii="Arial" w:hAnsi="Arial"/>
          <w:color w:val="1A1A1A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Кнопки в досье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Сохранить, Временно отложить, Категорически нет</w:t>
      </w:r>
      <w:r>
        <w:rPr>
          <w:rFonts w:ascii="Arial" w:hAnsi="Arial"/>
          <w:color w:val="1A1A1A"/>
          <w:sz w:val="22"/>
        </w:rPr>
        <w:t xml:space="preserve"> — как на «Сегодня».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Вести особо</w:t>
      </w:r>
      <w:r>
        <w:rPr>
          <w:rFonts w:ascii="Arial" w:hAnsi="Arial"/>
          <w:color w:val="1A1A1A"/>
          <w:sz w:val="22"/>
        </w:rPr>
        <w:t xml:space="preserve"> — сигнал на любое изменение резюме этого человека.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Выгрузить в Word или PDF</w:t>
      </w:r>
      <w:r>
        <w:rPr>
          <w:rFonts w:ascii="Arial" w:hAnsi="Arial"/>
          <w:color w:val="1A1A1A"/>
          <w:sz w:val="22"/>
        </w:rPr>
        <w:t xml:space="preserve"> — досье файлом, например для нанимающего руководителя. Контактов в файле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нет. Каждая выгрузка записывается в журнал доступа.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Открыть контакт</w:t>
      </w:r>
      <w:r>
        <w:rPr>
          <w:rFonts w:ascii="Arial" w:hAnsi="Arial"/>
          <w:color w:val="1A1A1A"/>
          <w:sz w:val="22"/>
        </w:rPr>
        <w:t xml:space="preserve"> (у кандидата) — </w:t>
      </w:r>
      <w:r>
        <w:rPr>
          <w:rFonts w:ascii="Arial" w:hAnsi="Arial"/>
          <w:b/>
          <w:color w:val="1A1A1A"/>
          <w:sz w:val="22"/>
        </w:rPr>
        <w:t>платно: hh спишет один контакт</w:t>
      </w:r>
      <w:r>
        <w:rPr>
          <w:rFonts w:ascii="Arial" w:hAnsi="Arial"/>
          <w:color w:val="1A1A1A"/>
          <w:sz w:val="22"/>
        </w:rPr>
        <w:t>. Сначала появится окно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подтверждения, «Отмена» ничего не стоит. Если соискатель скрыл контакты, система скажет об этом до списания. Открытый контакт виден только в досье; каждое открытие и каждый показ пишутся в журнал доступа. Открывайте, только когда контакт действительно нужен.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Написать</w:t>
      </w:r>
      <w:r>
        <w:rPr>
          <w:rFonts w:ascii="Arial" w:hAnsi="Arial"/>
          <w:color w:val="1A1A1A"/>
          <w:sz w:val="22"/>
        </w:rPr>
        <w:t xml:space="preserve"> (у кандидата) — агент готовит черновик письма. Поправьте текст, нажмите **«Скопировать и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одобрить»** — текст окажется в буфере обмена, кандидат перейдёт на этап «Написали». Вставьте текст (Ctrl+V) туда, где ведёте переписку, и отправьте сами. Ваши правки сохраняются — по ним агент учится писать в вашем стиле.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6. База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Все карточки одной таблицей. Щелчок по заголовку сортирует, повторный — в обратную сторону. Строка под заголовками — фильтры: город, должность, подразделение, «балл от», где числится, источник. Фильтры складываются; ссылку на отфильтрованный список можно скопировать и отправить коллеге.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Поиск по смыслу</w:t>
      </w:r>
      <w:r>
        <w:rPr>
          <w:rFonts w:ascii="Arial" w:hAnsi="Arial"/>
          <w:color w:val="1A1A1A"/>
          <w:sz w:val="22"/>
        </w:rPr>
        <w:t xml:space="preserve"> — строка сверху. Опишите словами, кто нужен: «схемотехник Altium», «менеджер B2B продаж систем безопасности» — и нажмите «Найти». Список придёт по близости, с процентом совпадения.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«Загрузить резюме»</w:t>
      </w:r>
      <w:r>
        <w:rPr>
          <w:rFonts w:ascii="Arial" w:hAnsi="Arial"/>
          <w:color w:val="1A1A1A"/>
          <w:sz w:val="22"/>
        </w:rPr>
        <w:t xml:space="preserve"> (видит руководитель отдела персонала) — внеплановая загрузка с hh. Окно покажет, сколько полных резюме можно скачать сегодня; больше остатка ввести нельзя. Поиск бесплатный, полное резюме тратит один просмотр из дневного лимита hh — </w:t>
      </w:r>
      <w:r>
        <w:rPr>
          <w:rFonts w:ascii="Arial" w:hAnsi="Arial"/>
          <w:b/>
          <w:color w:val="1A1A1A"/>
          <w:sz w:val="22"/>
        </w:rPr>
        <w:t>того же лимита, что на сайте hh</w:t>
      </w:r>
      <w:r>
        <w:rPr>
          <w:rFonts w:ascii="Arial" w:hAnsi="Arial"/>
          <w:color w:val="1A1A1A"/>
          <w:sz w:val="22"/>
        </w:rPr>
        <w:t xml:space="preserve"> (500 в сутки на компанию). Если днём выбрать всё, на сайте hh тоже не останется просмотров до завтра.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7. Вакансии и воронка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Новая вакансия.</w:t>
      </w:r>
      <w:r>
        <w:rPr>
          <w:rFonts w:ascii="Arial" w:hAnsi="Arial"/>
          <w:color w:val="1A1A1A"/>
          <w:sz w:val="22"/>
        </w:rPr>
        <w:t xml:space="preserve"> Вкладка «Вакансии» → «Новая вакансия»: должность из базы должностей (только с утверждённым портретом), число ставок, срок. Заявки из 1С и публикация на hh появятся позже.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 карточке вакансии: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«Показать подходящих»</w:t>
      </w:r>
      <w:r>
        <w:rPr>
          <w:rFonts w:ascii="Arial" w:hAnsi="Arial"/>
          <w:color w:val="1A1A1A"/>
          <w:sz w:val="22"/>
        </w:rPr>
        <w:t xml:space="preserve"> — база с людьми по этой должности, сверху самые высокие баллы;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«Воронка»</w:t>
      </w:r>
      <w:r>
        <w:rPr>
          <w:rFonts w:ascii="Arial" w:hAnsi="Arial"/>
          <w:color w:val="1A1A1A"/>
          <w:sz w:val="22"/>
        </w:rPr>
        <w:t xml:space="preserve"> — кандидаты по этапам;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«Закрыть вакансию»</w:t>
      </w:r>
      <w:r>
        <w:rPr>
          <w:rFonts w:ascii="Arial" w:hAnsi="Arial"/>
          <w:color w:val="1A1A1A"/>
          <w:sz w:val="22"/>
        </w:rPr>
        <w:t xml:space="preserve"> — с комментарием не короче 200 знаков: чем закрыта потребность и что учесть в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следующий раз. Закрытие не останавливает подбор: агент продолжает копить подходящих, и у закрытой вакансии есть «Кто накопился по позиции» и «Открыть заново».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Воронка.</w:t>
      </w:r>
      <w:r>
        <w:rPr>
          <w:rFonts w:ascii="Arial" w:hAnsi="Arial"/>
          <w:color w:val="1A1A1A"/>
          <w:sz w:val="22"/>
        </w:rPr>
        <w:t xml:space="preserve"> Этапы: Отобран агентом → Написали → Ответил → Телефонное интервью → Встреча с руководителем → Тестовое задание → Проверка СБ → Оффер → Резерв. У этапа видно, сколько людей и сколько дней в среднем они на нём. «Перевести» на карточке — выбрать следующий этап; для интервью укажите дату и время, встреча появится на «Сегодня». Для отказа нужна причина. Карточку можно и перетащить мышью на нужный этап.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8. База должностей: как уточнять портрет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Портрет должности определяет, кого агент ищет и как считает балл. Править может любой рекрутер, утверждает руководитель отдела персонала.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Поле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писать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Пример для инженера-электронщика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Обязательные требования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без чего разговор не начинается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профильный опыт от 3 лет; схемотехника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Желательно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что добавляет баллы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вывод изделия в серию; контрактное производство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Стоп-факторы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после чего смотреть не будем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средняя длительность места работы меньше года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Ключевые слова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как это пишут в резюме, с синонимами и ошибками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Altium, Altium Designer, альтиум, OrCAD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Компании-доноры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откуда к нам приходят подходящие люди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Болид, Рубеж, Аргус-Спектр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Вилка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оклад на руки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можно не заполнять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География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Краснодар, удалённо или с переездом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Веса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сколько стоит каждый признак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опыт 20, ключевые слова 20, должность 15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Как править, чтобы не сломать: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Меняйте по одному признаку за раз — иначе не поймёте, что сработало.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«Сохранить как новую версию»</w:t>
      </w:r>
      <w:r>
        <w:rPr>
          <w:rFonts w:ascii="Arial" w:hAnsi="Arial"/>
          <w:color w:val="1A1A1A"/>
          <w:sz w:val="22"/>
        </w:rPr>
        <w:t xml:space="preserve"> — правка не меняет выдачу сразу: подбор идёт по прежней версии, пока новую не утвердят.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«Предпросмотр изменений»</w:t>
      </w:r>
      <w:r>
        <w:rPr>
          <w:rFonts w:ascii="Arial" w:hAnsi="Arial"/>
          <w:color w:val="1A1A1A"/>
          <w:sz w:val="22"/>
        </w:rPr>
        <w:t xml:space="preserve"> у новой версии — сколько людей проходят порог сейчас и сколько пройдёт по новой, кто войдёт в выдачу, а кто выпадет. Если после правки остаётся три человека — планка слишком высокая.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«Утвердить»</w:t>
      </w:r>
      <w:r>
        <w:rPr>
          <w:rFonts w:ascii="Arial" w:hAnsi="Arial"/>
          <w:color w:val="1A1A1A"/>
          <w:sz w:val="22"/>
        </w:rPr>
        <w:t xml:space="preserve"> (руководитель) — версия начинает действовать, база пересчитывается в фоне. Ход пересчёта — во вкладке «Схема».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«Заменить должностную инструкцию»</w:t>
      </w:r>
      <w:r>
        <w:rPr>
          <w:rFonts w:ascii="Arial" w:hAnsi="Arial"/>
          <w:color w:val="1A1A1A"/>
          <w:sz w:val="22"/>
        </w:rPr>
        <w:t xml:space="preserve"> — загрузить новую редакцию (.docx или .pdf), когда инструкцию изменили в компании. Из неё создаётся черновая версия портрета; молча портрет не меняется.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Чего не делать: править портрет под одного человека, которого хочется провести; менять веса каждый день — пересчёт не успевает показать результат; ставить всем признакам одинаковый вес — балл перестаёт различать людей.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9. Как учить агента: «Обучение агента»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Агент учится на ваших обычных действиях: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комментарии к «Временно отложить» и «Категорически нет»</w:t>
      </w:r>
      <w:r>
        <w:rPr>
          <w:rFonts w:ascii="Arial" w:hAnsi="Arial"/>
          <w:color w:val="1A1A1A"/>
          <w:sz w:val="22"/>
        </w:rPr>
        <w:t xml:space="preserve"> — главный материал;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правки черновиков писем</w:t>
      </w:r>
      <w:r>
        <w:rPr>
          <w:rFonts w:ascii="Arial" w:hAnsi="Arial"/>
          <w:color w:val="1A1A1A"/>
          <w:sz w:val="22"/>
        </w:rPr>
        <w:t xml:space="preserve"> — через несколько правок шаблон становится вашим;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сообщения в чате обучения</w:t>
      </w:r>
      <w:r>
        <w:rPr>
          <w:rFonts w:ascii="Arial" w:hAnsi="Arial"/>
          <w:color w:val="1A1A1A"/>
          <w:sz w:val="22"/>
        </w:rPr>
        <w:t>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Чат.</w:t>
      </w:r>
      <w:r>
        <w:rPr>
          <w:rFonts w:ascii="Arial" w:hAnsi="Arial"/>
          <w:color w:val="1A1A1A"/>
          <w:sz w:val="22"/>
        </w:rPr>
        <w:t xml:space="preserve"> Пишите всё, что заметили: замечание, рекомендацию, критику, вопрос. Сообщение не короче 40 знаков. Имена и контакты из текста вырезаются до того, как он попадёт к модели. Полезные примеры: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«По продажам третий день приходят люди из розницы. Ожидала, что их отсечёт требование B2B-опыта.»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«Для инженерных ролей стоит поднять вес открытого кода: по двум последним наймам GitHub предсказал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уровень лучше, чем стаж.»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«Письма для ОТК звучат как для продажников, два отказа подряд с формулировкой «не интересно».»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Что дальше: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Агент ищет похожие сообщения. Одна жалоба ничего не меняет, три об одном — уже предложение.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Раз в неделю собирается </w:t>
      </w:r>
      <w:r>
        <w:rPr>
          <w:rFonts w:ascii="Arial" w:hAnsi="Arial"/>
          <w:b/>
          <w:color w:val="1A1A1A"/>
          <w:sz w:val="22"/>
        </w:rPr>
        <w:t>недельная сводка</w:t>
      </w:r>
      <w:r>
        <w:rPr>
          <w:rFonts w:ascii="Arial" w:hAnsi="Arial"/>
          <w:color w:val="1A1A1A"/>
          <w:sz w:val="22"/>
        </w:rPr>
        <w:t>: что предлагается изменить, на чём основано, вопрос.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Руководитель отвечает </w:t>
      </w:r>
      <w:r>
        <w:rPr>
          <w:rFonts w:ascii="Arial" w:hAnsi="Arial"/>
          <w:b/>
          <w:color w:val="1A1A1A"/>
          <w:sz w:val="22"/>
        </w:rPr>
        <w:t>«Принять»</w:t>
      </w:r>
      <w:r>
        <w:rPr>
          <w:rFonts w:ascii="Arial" w:hAnsi="Arial"/>
          <w:color w:val="1A1A1A"/>
          <w:sz w:val="22"/>
        </w:rPr>
        <w:t xml:space="preserve">, </w:t>
      </w:r>
      <w:r>
        <w:rPr>
          <w:rFonts w:ascii="Arial" w:hAnsi="Arial"/>
          <w:b/>
          <w:color w:val="1A1A1A"/>
          <w:sz w:val="22"/>
        </w:rPr>
        <w:t>«Отклонить»</w:t>
      </w:r>
      <w:r>
        <w:rPr>
          <w:rFonts w:ascii="Arial" w:hAnsi="Arial"/>
          <w:color w:val="1A1A1A"/>
          <w:sz w:val="22"/>
        </w:rPr>
        <w:t xml:space="preserve"> или </w:t>
      </w:r>
      <w:r>
        <w:rPr>
          <w:rFonts w:ascii="Arial" w:hAnsi="Arial"/>
          <w:b/>
          <w:color w:val="1A1A1A"/>
          <w:sz w:val="22"/>
        </w:rPr>
        <w:t>«Обсудить»</w:t>
      </w:r>
      <w:r>
        <w:rPr>
          <w:rFonts w:ascii="Arial" w:hAnsi="Arial"/>
          <w:color w:val="1A1A1A"/>
          <w:sz w:val="22"/>
        </w:rPr>
        <w:t>. Принятое применяется ночью и записывается в журнал: что было, что стало, по чьему решению. Сам агент ничего не меняет.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10. Журнал и отчёт, Схема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и отчёт.</w:t>
      </w:r>
      <w:r>
        <w:rPr>
          <w:rFonts w:ascii="Arial" w:hAnsi="Arial"/>
          <w:color w:val="1A1A1A"/>
          <w:sz w:val="22"/>
        </w:rPr>
        <w:t xml:space="preserve"> Всё, что меняли в портретах, порогах, весах, пределах сбора и правах: кто, когда, что было и что стало. Период — 7, 30 или 90 дней, фильтр по виду. </w:t>
      </w:r>
      <w:r>
        <w:rPr>
          <w:rFonts w:ascii="Arial" w:hAnsi="Arial"/>
          <w:b/>
          <w:color w:val="1A1A1A"/>
          <w:sz w:val="22"/>
        </w:rPr>
        <w:t>«Сформировать отчёт сейчас»</w:t>
      </w:r>
      <w:r>
        <w:rPr>
          <w:rFonts w:ascii="Arial" w:hAnsi="Arial"/>
          <w:color w:val="1A1A1A"/>
          <w:sz w:val="22"/>
        </w:rPr>
        <w:t xml:space="preserve"> собирает отчёт за неделю, </w:t>
      </w:r>
      <w:r>
        <w:rPr>
          <w:rFonts w:ascii="Arial" w:hAnsi="Arial"/>
          <w:b/>
          <w:color w:val="1A1A1A"/>
          <w:sz w:val="22"/>
        </w:rPr>
        <w:t>«Отправить на почту»</w:t>
      </w:r>
      <w:r>
        <w:rPr>
          <w:rFonts w:ascii="Arial" w:hAnsi="Arial"/>
          <w:color w:val="1A1A1A"/>
          <w:sz w:val="22"/>
        </w:rPr>
        <w:t xml:space="preserve"> отправляет его получателям (адреса задаются на сервере).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Схема.</w:t>
      </w:r>
      <w:r>
        <w:rPr>
          <w:rFonts w:ascii="Arial" w:hAnsi="Arial"/>
          <w:color w:val="1A1A1A"/>
          <w:sz w:val="22"/>
        </w:rPr>
        <w:t xml:space="preserve"> Как устроена работа агента и живые цифры: сколько резюме, карточек, кандидатов, действующих портретов и новых сигналов. Ниже — последние прогоны каждой задачи: сбор с hh, оценка, сигналы, фото, сводка, пересчёт по портрету — когда шли, сколько длились, чем закончились.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11. Чего в пробной версии пока нет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вход по учётной записи 1С — сейчас временные логины и пароли;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заявки из 1С, оргструктура, публикация вакансий на hh;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телеграм-бот для начальников отделов;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отправка писем самой системой — только черновик для копирования;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автоматический утренний дайджест на почту — появится, когда подключат почтовый ящик;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сбор с других площадок, кроме hh: Хабр Карьера — выгрузкой по инструкции, остальные позже.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12. Частые ситуации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Ситуация</w:t>
            </w:r>
          </w:p>
        </w:tc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делать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Портал не открывается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Проверьте интернет и ещё раз дважды щёлкните «Портал Рувер.vbs». Не помогло — напишите руководителю отдела персонала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«Войдите в рабочее место» посреди работы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Сессия истекла (12 часов без действий). Войдите снова — экран вернётся туда же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Пять неверных паролей подряд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Вход блокируется на 15 минут. Подождите или обратитесь к руководителю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 «Сегодня» пусто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«Сегодня всё разобрано». Остальных смотрите в «Базе», сортировка по баллу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Разбор «по шаблону»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Языковая модель не подключена или занята. Балл посчитан так же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носит не тех третий день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терпите неделю: сообщение в «Обучение агента» с двумя-тремя примерами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Нужен контакт, а кнопка просит подтверждения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Так и задумано: открытие платное. Подтверждайте, только если будете звонить или писать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получается скопировать письмо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Текст выделится сам — нажмите Ctrl+C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хватает просмотров на сайте hh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Портал днём их не тратит; сбор идёт в 18:00. Ручную загрузку согласуйте с руководителем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13. Что остаётся вашим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Оценка человека при встрече, разговор о мотивации, торг по деньгам, решение о найме. Агент экономит время на поиске и на слежении за рынком. Всё, что требует суждения о человеке, остаётся за вами, и это не декларация, а техническое ограничение: у агента нет кнопки, которая что-то делает с человеком без вашего нажатия.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14. Словарь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Наблюдение</w:t>
      </w:r>
      <w:r>
        <w:rPr>
          <w:rFonts w:ascii="Arial" w:hAnsi="Arial"/>
          <w:color w:val="1A1A1A"/>
          <w:sz w:val="22"/>
        </w:rPr>
        <w:t xml:space="preserve"> — человек, которого агент видит на площадке, но с которым мы ещё не работали. Контактов нет.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Кандидат</w:t>
      </w:r>
      <w:r>
        <w:rPr>
          <w:rFonts w:ascii="Arial" w:hAnsi="Arial"/>
          <w:color w:val="1A1A1A"/>
          <w:sz w:val="22"/>
        </w:rPr>
        <w:t xml:space="preserve"> — человек, которого вы «Сохранили»: он в воронке, ему можно написать и открыть контакт.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Портрет должности (профиль роли)</w:t>
      </w:r>
      <w:r>
        <w:rPr>
          <w:rFonts w:ascii="Arial" w:hAnsi="Arial"/>
          <w:color w:val="1A1A1A"/>
          <w:sz w:val="22"/>
        </w:rPr>
        <w:t xml:space="preserve"> — требования, ключевые слова, доноры, география и веса для одной должности. По нему агент ищет и считает балл.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Балл</w:t>
      </w:r>
      <w:r>
        <w:rPr>
          <w:rFonts w:ascii="Arial" w:hAnsi="Arial"/>
          <w:color w:val="1A1A1A"/>
          <w:sz w:val="22"/>
        </w:rPr>
        <w:t xml:space="preserve"> — соответствие человека портрету, от 0 до 100. Порядок просмотра, а не решение.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Сигнал</w:t>
      </w:r>
      <w:r>
        <w:rPr>
          <w:rFonts w:ascii="Arial" w:hAnsi="Arial"/>
          <w:color w:val="1A1A1A"/>
          <w:sz w:val="22"/>
        </w:rPr>
        <w:t xml:space="preserve"> — карточка в «Обратите внимание»: новый сильный человек или изменение у того, за кем следим.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Резерв</w:t>
      </w:r>
      <w:r>
        <w:rPr>
          <w:rFonts w:ascii="Arial" w:hAnsi="Arial"/>
          <w:color w:val="1A1A1A"/>
          <w:sz w:val="22"/>
        </w:rPr>
        <w:t xml:space="preserve"> — кандидаты, которые подходят, но не сейчас.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Донор</w:t>
      </w:r>
      <w:r>
        <w:rPr>
          <w:rFonts w:ascii="Arial" w:hAnsi="Arial"/>
          <w:color w:val="1A1A1A"/>
          <w:sz w:val="22"/>
        </w:rPr>
        <w:t xml:space="preserve"> — компания, из которой к нам приходят подходящие люди.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Дневной лимит просмотров</w:t>
      </w:r>
      <w:r>
        <w:rPr>
          <w:rFonts w:ascii="Arial" w:hAnsi="Arial"/>
          <w:color w:val="1A1A1A"/>
          <w:sz w:val="22"/>
        </w:rPr>
        <w:t xml:space="preserve"> — сколько полных резюме компания может открыть на hh за сутки (500). Общий для портала и сайта hh.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Недельная сводка</w:t>
      </w:r>
      <w:r>
        <w:rPr>
          <w:rFonts w:ascii="Arial" w:hAnsi="Arial"/>
          <w:color w:val="1A1A1A"/>
          <w:sz w:val="22"/>
        </w:rPr>
        <w:t xml:space="preserve"> — предложения агента по замечаниям из чата, решение по ним за руководителем.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изменений</w:t>
      </w:r>
      <w:r>
        <w:rPr>
          <w:rFonts w:ascii="Arial" w:hAnsi="Arial"/>
          <w:color w:val="1A1A1A"/>
          <w:sz w:val="22"/>
        </w:rPr>
        <w:t xml:space="preserve"> — что меняли в работе агента: кто, когда, что было и что стало.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доступа</w:t>
      </w:r>
      <w:r>
        <w:rPr>
          <w:rFonts w:ascii="Arial" w:hAnsi="Arial"/>
          <w:color w:val="1A1A1A"/>
          <w:sz w:val="22"/>
        </w:rPr>
        <w:t xml:space="preserve"> — кто открывал контакты и выгружал досье.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Агент подбора персонала · Мануал рекрутера · внутренний документ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