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Project #3 Proposal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jc w:val="center"/>
        <w:rPr>
          <w:b w:val="1"/>
          <w:color w:val="202124"/>
          <w:sz w:val="54"/>
          <w:szCs w:val="54"/>
          <w:u w:val="single"/>
        </w:rPr>
      </w:pPr>
      <w:bookmarkStart w:colFirst="0" w:colLast="0" w:name="_kzgui2k8fdwm" w:id="0"/>
      <w:bookmarkEnd w:id="0"/>
      <w:r w:rsidDel="00000000" w:rsidR="00000000" w:rsidRPr="00000000">
        <w:rPr>
          <w:b w:val="1"/>
          <w:color w:val="202124"/>
          <w:sz w:val="54"/>
          <w:szCs w:val="54"/>
          <w:u w:val="single"/>
          <w:rtl w:val="0"/>
        </w:rPr>
        <w:t xml:space="preserve">Meteorite Landings Analysis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Possible Data Sets: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https://data.nasa.gov/resource/gh4g-9sfh.json</w:t>
        </w:r>
      </w:hyperlink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nasa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https://www.kaggle.com/code/ambarish/fun-with-meteorites-landings-w-maps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track: Visualization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Subject: Meteorite landings on Earth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 sources: NASA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Members: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Holtgrieve , Emma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Devlysh , Lyudmila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Deshpande , Shruti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 Set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The dataset contains the following variables: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the name of the meteorite (typically a location, often modified with a number, year, composition, etc)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 unique identifier for the meteorite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nametype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one of:</w:t>
        <w:br w:type="textWrapping"/>
        <w:t xml:space="preserve">-- </w:t>
      </w:r>
      <w:r w:rsidDel="00000000" w:rsidR="00000000" w:rsidRPr="00000000">
        <w:rPr>
          <w:i w:val="1"/>
          <w:color w:val="3c4043"/>
          <w:sz w:val="21"/>
          <w:szCs w:val="21"/>
          <w:rtl w:val="0"/>
        </w:rPr>
        <w:t xml:space="preserve">valid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 typical meteorite</w:t>
        <w:br w:type="textWrapping"/>
        <w:t xml:space="preserve">-- </w:t>
      </w:r>
      <w:r w:rsidDel="00000000" w:rsidR="00000000" w:rsidRPr="00000000">
        <w:rPr>
          <w:i w:val="1"/>
          <w:color w:val="3c4043"/>
          <w:sz w:val="21"/>
          <w:szCs w:val="21"/>
          <w:rtl w:val="0"/>
        </w:rPr>
        <w:t xml:space="preserve">relict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 meteorite that has been highly degraded by weather on Earth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recclass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the class of the meteorite; one of a large number of classes based on physical, chemical, and other characteristics (see the Wikipedia article on </w:t>
      </w:r>
      <w:hyperlink r:id="rId7">
        <w:r w:rsidDel="00000000" w:rsidR="00000000" w:rsidRPr="00000000">
          <w:rPr>
            <w:color w:val="202124"/>
            <w:sz w:val="21"/>
            <w:szCs w:val="21"/>
            <w:rtl w:val="0"/>
          </w:rPr>
          <w:t xml:space="preserve">meteorite classification</w:t>
        </w:r>
      </w:hyperlink>
      <w:r w:rsidDel="00000000" w:rsidR="00000000" w:rsidRPr="00000000">
        <w:rPr>
          <w:color w:val="3c4043"/>
          <w:sz w:val="21"/>
          <w:szCs w:val="21"/>
          <w:rtl w:val="0"/>
        </w:rPr>
        <w:t xml:space="preserve"> for a primer)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mass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the mass of the meteorite, in grams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fall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whether the meteorite was seen falling, or was discovered after its impact; one of:</w:t>
        <w:br w:type="textWrapping"/>
        <w:t xml:space="preserve">-- </w:t>
      </w:r>
      <w:r w:rsidDel="00000000" w:rsidR="00000000" w:rsidRPr="00000000">
        <w:rPr>
          <w:i w:val="1"/>
          <w:color w:val="3c4043"/>
          <w:sz w:val="21"/>
          <w:szCs w:val="21"/>
          <w:rtl w:val="0"/>
        </w:rPr>
        <w:t xml:space="preserve">Fell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the meteorite's fall was observed</w:t>
        <w:br w:type="textWrapping"/>
        <w:t xml:space="preserve">-- </w:t>
      </w:r>
      <w:r w:rsidDel="00000000" w:rsidR="00000000" w:rsidRPr="00000000">
        <w:rPr>
          <w:i w:val="1"/>
          <w:color w:val="3c4043"/>
          <w:sz w:val="21"/>
          <w:szCs w:val="21"/>
          <w:rtl w:val="0"/>
        </w:rPr>
        <w:t xml:space="preserve">Found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the meteorite's fall was not observed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year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the year the meteorite fell, or the year it was found (depending on the value of </w:t>
      </w: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fell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reclat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the latitude of the meteorite's landing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reclong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the longitude of the meteorite's landing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GeoLocation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 parentheses-enclose, comma-separated tuple that combines </w:t>
      </w: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reclat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reclong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What are we doing with data:  We would do an exploratory data analysis to find :</w:t>
      </w:r>
    </w:p>
    <w:p w:rsidR="00000000" w:rsidDel="00000000" w:rsidP="00000000" w:rsidRDefault="00000000" w:rsidRPr="00000000" w14:paraId="00000025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1)How does the geographical distribution of observed falls differ from that of found meteorites?</w:t>
      </w:r>
    </w:p>
    <w:p w:rsidR="00000000" w:rsidDel="00000000" w:rsidP="00000000" w:rsidRDefault="00000000" w:rsidRPr="00000000" w14:paraId="00000026">
      <w:pPr>
        <w:shd w:fill="f8f8f8" w:val="clear"/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2)Are there any geographical differences or differences over time in the class of meteorites that have fallen to Earth?</w:t>
      </w:r>
    </w:p>
    <w:p w:rsidR="00000000" w:rsidDel="00000000" w:rsidP="00000000" w:rsidRDefault="00000000" w:rsidRPr="00000000" w14:paraId="00000027">
      <w:pPr>
        <w:shd w:fill="f8f8f8" w:val="clear"/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3)The type of Meteorite data and Year .</w:t>
      </w:r>
    </w:p>
    <w:p w:rsidR="00000000" w:rsidDel="00000000" w:rsidP="00000000" w:rsidRDefault="00000000" w:rsidRPr="00000000" w14:paraId="00000028">
      <w:pPr>
        <w:shd w:fill="f8f8f8" w:val="clear"/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4)The chemical composition of the meteorite.</w:t>
      </w:r>
    </w:p>
    <w:p w:rsidR="00000000" w:rsidDel="00000000" w:rsidP="00000000" w:rsidRDefault="00000000" w:rsidRPr="00000000" w14:paraId="00000029">
      <w:pPr>
        <w:shd w:fill="f8f8f8" w:val="clear"/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5)General analysis of meteorites based on the mass information.</w:t>
      </w:r>
    </w:p>
    <w:p w:rsidR="00000000" w:rsidDel="00000000" w:rsidP="00000000" w:rsidRDefault="00000000" w:rsidRPr="00000000" w14:paraId="0000002A">
      <w:pPr>
        <w:shd w:fill="f8f8f8" w:val="clear"/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6)Number of meteorites that are recorded as fallen; connection to Geo locations.</w:t>
      </w:r>
    </w:p>
    <w:p w:rsidR="00000000" w:rsidDel="00000000" w:rsidP="00000000" w:rsidRDefault="00000000" w:rsidRPr="00000000" w14:paraId="0000002B">
      <w:pPr>
        <w:shd w:fill="f8f8f8" w:val="clear"/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7)Analysis of meteorites based on classers; relation between meteorite class and mass.</w:t>
      </w:r>
    </w:p>
    <w:p w:rsidR="00000000" w:rsidDel="00000000" w:rsidP="00000000" w:rsidRDefault="00000000" w:rsidRPr="00000000" w14:paraId="0000002C">
      <w:pPr>
        <w:shd w:fill="f8f8f8" w:val="clear"/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8f8f8" w:val="clear"/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8f8f8" w:val="clear"/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8f8f8" w:val="clear"/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nasa.gov/resource/gh4g-9sfh.json" TargetMode="External"/><Relationship Id="rId7" Type="http://schemas.openxmlformats.org/officeDocument/2006/relationships/hyperlink" Target="https://en.wikipedia.org/wiki/Meteorite_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