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F1" w:rsidRPr="00F310F1" w:rsidRDefault="00F310F1">
      <w:pPr>
        <w:rPr>
          <w:rFonts w:ascii="Georgia" w:eastAsiaTheme="majorEastAsia" w:hAnsi="Georgia" w:cstheme="majorBidi"/>
          <w:color w:val="365F91" w:themeColor="accent1" w:themeShade="BF"/>
          <w:sz w:val="80"/>
          <w:szCs w:val="80"/>
        </w:rPr>
      </w:pPr>
      <w:r w:rsidRPr="00F310F1">
        <w:rPr>
          <w:rFonts w:ascii="Georgia" w:eastAsiaTheme="majorEastAsia" w:hAnsi="Georgia" w:cstheme="majorBidi"/>
          <w:color w:val="365F91" w:themeColor="accent1" w:themeShade="BF"/>
          <w:sz w:val="80"/>
          <w:szCs w:val="80"/>
        </w:rPr>
        <w:t>IFB299 Application Design and Development</w:t>
      </w:r>
    </w:p>
    <w:p w:rsidR="00F310F1" w:rsidRPr="00F310F1" w:rsidRDefault="00DE2F51" w:rsidP="00F310F1">
      <w:pPr>
        <w:pBdr>
          <w:bottom w:val="single" w:sz="6" w:space="1" w:color="auto"/>
        </w:pBdr>
        <w:rPr>
          <w:rFonts w:ascii="Georgia" w:eastAsiaTheme="majorEastAsia" w:hAnsi="Georgia" w:cstheme="majorBidi"/>
          <w:sz w:val="80"/>
          <w:szCs w:val="80"/>
        </w:rPr>
      </w:pPr>
      <w:r>
        <w:rPr>
          <w:rFonts w:ascii="Georgia" w:eastAsiaTheme="majorEastAsia" w:hAnsi="Georgia" w:cstheme="majorBidi"/>
          <w:sz w:val="44"/>
          <w:szCs w:val="44"/>
        </w:rPr>
        <w:t>Personal Portfolio 2</w:t>
      </w:r>
    </w:p>
    <w:p w:rsidR="00F310F1" w:rsidRDefault="00F310F1" w:rsidP="00F310F1"/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>Name: Michael Argyris</w:t>
      </w:r>
    </w:p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>Student Number: n8342113</w:t>
      </w:r>
    </w:p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>Group Number: 21</w:t>
      </w:r>
    </w:p>
    <w:p w:rsidR="00F310F1" w:rsidRPr="00F310F1" w:rsidRDefault="00F310F1" w:rsidP="00F310F1">
      <w:pPr>
        <w:rPr>
          <w:rFonts w:ascii="Georgia" w:hAnsi="Georgia"/>
          <w:sz w:val="32"/>
          <w:szCs w:val="32"/>
        </w:rPr>
      </w:pPr>
      <w:r w:rsidRPr="00F310F1">
        <w:rPr>
          <w:rFonts w:ascii="Georgia" w:hAnsi="Georgia"/>
          <w:sz w:val="32"/>
          <w:szCs w:val="32"/>
        </w:rPr>
        <w:t>Tutorial Session: Wednesday 2 – 4pm</w:t>
      </w:r>
    </w:p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F310F1" w:rsidRDefault="00F310F1"/>
    <w:p w:rsidR="004057EF" w:rsidRDefault="004057EF" w:rsidP="004057EF">
      <w:r>
        <w:lastRenderedPageBreak/>
        <w:t>The main user stories I have completed for Release 2 are as follow:</w:t>
      </w:r>
    </w:p>
    <w:p w:rsidR="004057EF" w:rsidRPr="00AD48A2" w:rsidRDefault="004057EF" w:rsidP="004057EF">
      <w:pPr>
        <w:pStyle w:val="ListParagraph"/>
        <w:numPr>
          <w:ilvl w:val="0"/>
          <w:numId w:val="7"/>
        </w:numPr>
      </w:pPr>
      <w:r w:rsidRPr="00AD48A2">
        <w:t>Have each property display the availability date and the inspection dates (extended by having dynamic code which displays available now or N/A in relation to the date given and the current date.</w:t>
      </w:r>
    </w:p>
    <w:p w:rsidR="001A04A2" w:rsidRPr="00AD48A2" w:rsidRDefault="004057EF" w:rsidP="004057EF">
      <w:pPr>
        <w:pStyle w:val="ListParagraph"/>
        <w:numPr>
          <w:ilvl w:val="0"/>
          <w:numId w:val="7"/>
        </w:numPr>
      </w:pPr>
      <w:r w:rsidRPr="00AD48A2">
        <w:t xml:space="preserve">Assign owners to property. When an owner adds a property the owners unique ID is internally attached automatically to this property. </w:t>
      </w:r>
    </w:p>
    <w:p w:rsidR="001A04A2" w:rsidRPr="00AD48A2" w:rsidRDefault="004057EF" w:rsidP="004057EF">
      <w:pPr>
        <w:pStyle w:val="ListParagraph"/>
        <w:numPr>
          <w:ilvl w:val="0"/>
          <w:numId w:val="7"/>
        </w:numPr>
      </w:pPr>
      <w:r w:rsidRPr="00AD48A2">
        <w:t xml:space="preserve">Display owner details (name and email) on each property page. </w:t>
      </w:r>
    </w:p>
    <w:p w:rsidR="004057EF" w:rsidRPr="00AD48A2" w:rsidRDefault="004057EF" w:rsidP="004057EF">
      <w:pPr>
        <w:pStyle w:val="ListParagraph"/>
        <w:numPr>
          <w:ilvl w:val="0"/>
          <w:numId w:val="7"/>
        </w:numPr>
      </w:pPr>
      <w:r w:rsidRPr="00AD48A2">
        <w:t>Restrict the ability to edit a property to the owner of that p</w:t>
      </w:r>
      <w:r w:rsidR="00FD1127">
        <w:t>roperty only. (Logged in ownerId</w:t>
      </w:r>
      <w:r w:rsidRPr="00AD48A2">
        <w:t xml:space="preserve"> must match the </w:t>
      </w:r>
      <w:r w:rsidR="00FD1127" w:rsidRPr="00AD48A2">
        <w:t>property’s</w:t>
      </w:r>
      <w:r w:rsidRPr="00AD48A2">
        <w:t xml:space="preserve"> attached owner Id.</w:t>
      </w:r>
    </w:p>
    <w:p w:rsidR="004057EF" w:rsidRPr="00416EC4" w:rsidRDefault="004057EF" w:rsidP="004057EF">
      <w:pPr>
        <w:pStyle w:val="ListParagraph"/>
        <w:numPr>
          <w:ilvl w:val="0"/>
          <w:numId w:val="7"/>
        </w:numPr>
      </w:pPr>
      <w:r w:rsidRPr="00416EC4">
        <w:t xml:space="preserve">Only owners can add properties (when not logged in or logged in as a tenant, the addproperty and addsharehouse pages cannot be reached, even directly through </w:t>
      </w:r>
      <w:r w:rsidR="00FD1127" w:rsidRPr="00416EC4">
        <w:t>URL</w:t>
      </w:r>
      <w:r w:rsidRPr="00416EC4">
        <w:t xml:space="preserve"> input)</w:t>
      </w:r>
    </w:p>
    <w:p w:rsidR="004057EF" w:rsidRPr="00AD48A2" w:rsidRDefault="004057EF" w:rsidP="004057EF">
      <w:pPr>
        <w:pStyle w:val="ListParagraph"/>
        <w:numPr>
          <w:ilvl w:val="0"/>
          <w:numId w:val="7"/>
        </w:numPr>
      </w:pPr>
      <w:r w:rsidRPr="00AD48A2">
        <w:t>User can’t register an account if already logged in as any account.</w:t>
      </w:r>
    </w:p>
    <w:p w:rsidR="004057EF" w:rsidRPr="00AD48A2" w:rsidRDefault="004057EF" w:rsidP="004057EF">
      <w:pPr>
        <w:pStyle w:val="ListParagraph"/>
        <w:numPr>
          <w:ilvl w:val="0"/>
          <w:numId w:val="7"/>
        </w:numPr>
      </w:pPr>
      <w:r w:rsidRPr="00AD48A2">
        <w:t xml:space="preserve">Top navigation bar had been altered from original development stage to current model so every instance has the appropriate links are available to each user type / non logged in user. </w:t>
      </w:r>
    </w:p>
    <w:p w:rsidR="004057EF" w:rsidRDefault="004057EF" w:rsidP="004057EF">
      <w:r>
        <w:t xml:space="preserve">Below are 5 unique </w:t>
      </w:r>
      <w:r w:rsidR="00AF2A45">
        <w:t>artefacts</w:t>
      </w:r>
      <w:r>
        <w:t xml:space="preserve"> which were created in order to complete these user stories and further our project for release 2.</w:t>
      </w:r>
    </w:p>
    <w:p w:rsidR="00444932" w:rsidRDefault="004057EF" w:rsidP="00444932">
      <w:pPr>
        <w:pStyle w:val="Heading2"/>
        <w:numPr>
          <w:ilvl w:val="0"/>
          <w:numId w:val="8"/>
        </w:numPr>
      </w:pPr>
      <w:r>
        <w:t>PHP code (non-functions)</w:t>
      </w:r>
    </w:p>
    <w:p w:rsidR="00A74080" w:rsidRPr="00A74080" w:rsidRDefault="00A74080" w:rsidP="00A74080">
      <w:r>
        <w:t xml:space="preserve">This is the core </w:t>
      </w:r>
      <w:r w:rsidR="0003191B">
        <w:t>(front end) PHP</w:t>
      </w:r>
      <w:r>
        <w:t xml:space="preserve"> code</w:t>
      </w:r>
      <w:r w:rsidR="0003191B">
        <w:t xml:space="preserve"> </w:t>
      </w:r>
      <w:r>
        <w:t>written and altered in order to implement the user stories assigned.</w:t>
      </w:r>
    </w:p>
    <w:p w:rsidR="004057EF" w:rsidRDefault="004057EF" w:rsidP="004057EF">
      <w:pPr>
        <w:pStyle w:val="Heading2"/>
        <w:numPr>
          <w:ilvl w:val="0"/>
          <w:numId w:val="8"/>
        </w:numPr>
      </w:pPr>
      <w:r>
        <w:t>SQL procedures and views, adding to tables</w:t>
      </w:r>
    </w:p>
    <w:p w:rsidR="00A74080" w:rsidRPr="00A74080" w:rsidRDefault="00A74080" w:rsidP="00A74080">
      <w:r>
        <w:t>In order to add and retrieve certain bits of information from the dat</w:t>
      </w:r>
      <w:r w:rsidR="00C47939">
        <w:t>abase SQL</w:t>
      </w:r>
      <w:r>
        <w:t xml:space="preserve"> procedures and views have been altered. Adding extra functionality such as inspection or availability </w:t>
      </w:r>
      <w:r w:rsidR="00F134AF">
        <w:t>dates</w:t>
      </w:r>
      <w:r>
        <w:t xml:space="preserve"> requires tables to be altered (</w:t>
      </w:r>
      <w:r w:rsidR="00F134AF">
        <w:t xml:space="preserve">to </w:t>
      </w:r>
      <w:r>
        <w:t>add/ alter fields). This cannot be seen physically in this artefact.</w:t>
      </w:r>
    </w:p>
    <w:p w:rsidR="004057EF" w:rsidRDefault="00A74080" w:rsidP="004057EF">
      <w:pPr>
        <w:pStyle w:val="Heading2"/>
        <w:numPr>
          <w:ilvl w:val="0"/>
          <w:numId w:val="8"/>
        </w:numPr>
      </w:pPr>
      <w:r>
        <w:t>CSS for Topnav</w:t>
      </w:r>
    </w:p>
    <w:p w:rsidR="00A74080" w:rsidRPr="00A74080" w:rsidRDefault="00A74080" w:rsidP="00A74080">
      <w:r>
        <w:t>This is the CSS used to configure the look and feel of the main top navigation bar. The file has been edited to show as a list so it is now nicely visible and accessible on mobile platforms and screens of any sizes.</w:t>
      </w:r>
    </w:p>
    <w:p w:rsidR="004057EF" w:rsidRDefault="004057EF" w:rsidP="004057EF">
      <w:pPr>
        <w:pStyle w:val="Heading2"/>
        <w:numPr>
          <w:ilvl w:val="0"/>
          <w:numId w:val="8"/>
        </w:numPr>
      </w:pPr>
      <w:r>
        <w:t>Db.php (PHP functions)</w:t>
      </w:r>
    </w:p>
    <w:p w:rsidR="00A74080" w:rsidRDefault="00A74080" w:rsidP="00A74080">
      <w:r>
        <w:t>This is a file containing a few of the database functions that were added and/ or altered in order to complete the user stories assigned.</w:t>
      </w:r>
    </w:p>
    <w:p w:rsidR="00B65FFC" w:rsidRDefault="00B65FFC" w:rsidP="00A74080"/>
    <w:p w:rsidR="00B65FFC" w:rsidRDefault="00B65FFC" w:rsidP="00B65FFC">
      <w:r>
        <w:t xml:space="preserve">NOTE: </w:t>
      </w:r>
      <w:r w:rsidRPr="006D4897">
        <w:t xml:space="preserve">The </w:t>
      </w:r>
      <w:r>
        <w:t>four</w:t>
      </w:r>
      <w:r w:rsidRPr="006D4897">
        <w:t xml:space="preserve"> files I have </w:t>
      </w:r>
      <w:r>
        <w:t xml:space="preserve">included above </w:t>
      </w:r>
      <w:r w:rsidRPr="006D4897">
        <w:t xml:space="preserve">will not </w:t>
      </w:r>
      <w:r>
        <w:t>function</w:t>
      </w:r>
      <w:r w:rsidRPr="006D4897">
        <w:t xml:space="preserve"> on their own – view product on the server but view code through notepad++ or </w:t>
      </w:r>
      <w:r>
        <w:t>an</w:t>
      </w:r>
      <w:r w:rsidRPr="006D4897">
        <w:t>other text editor.</w:t>
      </w:r>
    </w:p>
    <w:p w:rsidR="00E24D45" w:rsidRPr="00A74080" w:rsidRDefault="00E24D45" w:rsidP="00A74080">
      <w:bookmarkStart w:id="0" w:name="_GoBack"/>
      <w:bookmarkEnd w:id="0"/>
    </w:p>
    <w:p w:rsidR="004057EF" w:rsidRDefault="004057EF" w:rsidP="004057EF">
      <w:pPr>
        <w:pStyle w:val="Heading2"/>
        <w:numPr>
          <w:ilvl w:val="0"/>
          <w:numId w:val="8"/>
        </w:numPr>
      </w:pPr>
      <w:r>
        <w:t xml:space="preserve">Selenium tests </w:t>
      </w:r>
    </w:p>
    <w:p w:rsidR="00FD3EEB" w:rsidRPr="00ED7A1E" w:rsidRDefault="00A74080" w:rsidP="00FD3EEB">
      <w:r>
        <w:t>This artefact is a folder containing a selection of selenium tests which have been set up to test website functions as changes are made.</w:t>
      </w:r>
    </w:p>
    <w:sectPr w:rsidR="00FD3EEB" w:rsidRPr="00ED7A1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139" w:rsidRDefault="00D74139" w:rsidP="00F310F1">
      <w:pPr>
        <w:spacing w:after="0" w:line="240" w:lineRule="auto"/>
      </w:pPr>
      <w:r>
        <w:separator/>
      </w:r>
    </w:p>
  </w:endnote>
  <w:endnote w:type="continuationSeparator" w:id="0">
    <w:p w:rsidR="00D74139" w:rsidRDefault="00D74139" w:rsidP="00F3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7384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310F1" w:rsidRDefault="00F310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78B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78B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10F1" w:rsidRDefault="00F31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139" w:rsidRDefault="00D74139" w:rsidP="00F310F1">
      <w:pPr>
        <w:spacing w:after="0" w:line="240" w:lineRule="auto"/>
      </w:pPr>
      <w:r>
        <w:separator/>
      </w:r>
    </w:p>
  </w:footnote>
  <w:footnote w:type="continuationSeparator" w:id="0">
    <w:p w:rsidR="00D74139" w:rsidRDefault="00D74139" w:rsidP="00F31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4A7"/>
    <w:multiLevelType w:val="hybridMultilevel"/>
    <w:tmpl w:val="0BD448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01304"/>
    <w:multiLevelType w:val="hybridMultilevel"/>
    <w:tmpl w:val="CC0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0F0E"/>
    <w:multiLevelType w:val="hybridMultilevel"/>
    <w:tmpl w:val="9918A4B8"/>
    <w:lvl w:ilvl="0" w:tplc="D2CED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0A3257"/>
    <w:multiLevelType w:val="hybridMultilevel"/>
    <w:tmpl w:val="F342D2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207E5"/>
    <w:multiLevelType w:val="hybridMultilevel"/>
    <w:tmpl w:val="065EA2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15316"/>
    <w:multiLevelType w:val="hybridMultilevel"/>
    <w:tmpl w:val="07280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52704"/>
    <w:multiLevelType w:val="hybridMultilevel"/>
    <w:tmpl w:val="5A7806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44187"/>
    <w:multiLevelType w:val="hybridMultilevel"/>
    <w:tmpl w:val="1E02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EB"/>
    <w:rsid w:val="0003191B"/>
    <w:rsid w:val="000D0190"/>
    <w:rsid w:val="001A04A2"/>
    <w:rsid w:val="001A0DCF"/>
    <w:rsid w:val="002C0EA1"/>
    <w:rsid w:val="002C6FA2"/>
    <w:rsid w:val="002F2CB5"/>
    <w:rsid w:val="00372C13"/>
    <w:rsid w:val="003E0608"/>
    <w:rsid w:val="004057EF"/>
    <w:rsid w:val="00416EC4"/>
    <w:rsid w:val="00444932"/>
    <w:rsid w:val="004F4F48"/>
    <w:rsid w:val="005F325C"/>
    <w:rsid w:val="006C0ABC"/>
    <w:rsid w:val="00954DDE"/>
    <w:rsid w:val="009978BA"/>
    <w:rsid w:val="009E2604"/>
    <w:rsid w:val="00A24056"/>
    <w:rsid w:val="00A52E24"/>
    <w:rsid w:val="00A74080"/>
    <w:rsid w:val="00A965BD"/>
    <w:rsid w:val="00AA5D6E"/>
    <w:rsid w:val="00AD48A2"/>
    <w:rsid w:val="00AF2A45"/>
    <w:rsid w:val="00B65FFC"/>
    <w:rsid w:val="00BE7DED"/>
    <w:rsid w:val="00C47939"/>
    <w:rsid w:val="00D74139"/>
    <w:rsid w:val="00D74761"/>
    <w:rsid w:val="00DE2F51"/>
    <w:rsid w:val="00DF5863"/>
    <w:rsid w:val="00DF64DC"/>
    <w:rsid w:val="00E11D82"/>
    <w:rsid w:val="00E24D45"/>
    <w:rsid w:val="00EC017D"/>
    <w:rsid w:val="00EC6C37"/>
    <w:rsid w:val="00ED7A1E"/>
    <w:rsid w:val="00EF6F51"/>
    <w:rsid w:val="00F0644E"/>
    <w:rsid w:val="00F134AF"/>
    <w:rsid w:val="00F310F1"/>
    <w:rsid w:val="00F74863"/>
    <w:rsid w:val="00F955BD"/>
    <w:rsid w:val="00FD1127"/>
    <w:rsid w:val="00FD2F1C"/>
    <w:rsid w:val="00FD3EEB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F1"/>
  </w:style>
  <w:style w:type="paragraph" w:styleId="Footer">
    <w:name w:val="footer"/>
    <w:basedOn w:val="Normal"/>
    <w:link w:val="Foot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F1"/>
  </w:style>
  <w:style w:type="character" w:customStyle="1" w:styleId="Heading1Char">
    <w:name w:val="Heading 1 Char"/>
    <w:basedOn w:val="DefaultParagraphFont"/>
    <w:link w:val="Heading1"/>
    <w:uiPriority w:val="9"/>
    <w:rsid w:val="0040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F1"/>
  </w:style>
  <w:style w:type="paragraph" w:styleId="Footer">
    <w:name w:val="footer"/>
    <w:basedOn w:val="Normal"/>
    <w:link w:val="FooterChar"/>
    <w:uiPriority w:val="99"/>
    <w:unhideWhenUsed/>
    <w:rsid w:val="00F3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F1"/>
  </w:style>
  <w:style w:type="character" w:customStyle="1" w:styleId="Heading1Char">
    <w:name w:val="Heading 1 Char"/>
    <w:basedOn w:val="DefaultParagraphFont"/>
    <w:link w:val="Heading1"/>
    <w:uiPriority w:val="9"/>
    <w:rsid w:val="0040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</dc:creator>
  <cp:lastModifiedBy>Phillip</cp:lastModifiedBy>
  <cp:revision>24</cp:revision>
  <cp:lastPrinted>2015-09-22T14:20:00Z</cp:lastPrinted>
  <dcterms:created xsi:type="dcterms:W3CDTF">2015-10-25T13:24:00Z</dcterms:created>
  <dcterms:modified xsi:type="dcterms:W3CDTF">2015-10-26T03:01:00Z</dcterms:modified>
</cp:coreProperties>
</file>