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3D4" w:rsidRPr="002B323D" w:rsidRDefault="00E16277" w:rsidP="00E16277">
      <w:pPr>
        <w:pStyle w:val="Bezodstpw"/>
        <w:jc w:val="center"/>
        <w:rPr>
          <w:rFonts w:ascii="Times New Roman" w:hAnsi="Times New Roman" w:cs="Times New Roman"/>
          <w:b/>
        </w:rPr>
      </w:pPr>
      <w:r w:rsidRPr="002B323D">
        <w:rPr>
          <w:rFonts w:ascii="Times New Roman" w:hAnsi="Times New Roman" w:cs="Times New Roman"/>
          <w:b/>
        </w:rPr>
        <w:t>Pytania ogólne</w:t>
      </w:r>
    </w:p>
    <w:p w:rsidR="00E16277" w:rsidRPr="002B323D" w:rsidRDefault="00E16277" w:rsidP="00E16277">
      <w:pPr>
        <w:pStyle w:val="Bezodstpw"/>
        <w:rPr>
          <w:rFonts w:ascii="Times New Roman" w:hAnsi="Times New Roman" w:cs="Times New Roman"/>
        </w:rPr>
      </w:pPr>
    </w:p>
    <w:p w:rsidR="00E16277" w:rsidRPr="002B323D" w:rsidRDefault="00E16277" w:rsidP="00E16277">
      <w:pPr>
        <w:pStyle w:val="Bezodstpw"/>
        <w:numPr>
          <w:ilvl w:val="0"/>
          <w:numId w:val="1"/>
        </w:numPr>
        <w:rPr>
          <w:rFonts w:ascii="Times New Roman" w:hAnsi="Times New Roman" w:cs="Times New Roman"/>
          <w:b/>
        </w:rPr>
      </w:pPr>
      <w:r w:rsidRPr="002B323D">
        <w:rPr>
          <w:rFonts w:ascii="Times New Roman" w:hAnsi="Times New Roman" w:cs="Times New Roman"/>
          <w:b/>
        </w:rPr>
        <w:t xml:space="preserve">Modelowanie a </w:t>
      </w:r>
      <w:r w:rsidR="00151478" w:rsidRPr="002B323D">
        <w:rPr>
          <w:rFonts w:ascii="Times New Roman" w:hAnsi="Times New Roman" w:cs="Times New Roman"/>
          <w:b/>
        </w:rPr>
        <w:t>meta modelowanie</w:t>
      </w:r>
    </w:p>
    <w:p w:rsidR="00E16277" w:rsidRPr="002B323D" w:rsidRDefault="00E16277" w:rsidP="00E16277">
      <w:pPr>
        <w:pStyle w:val="Bezodstpw"/>
        <w:jc w:val="both"/>
        <w:rPr>
          <w:rFonts w:ascii="Times New Roman" w:hAnsi="Times New Roman" w:cs="Times New Roman"/>
        </w:rPr>
      </w:pPr>
    </w:p>
    <w:p w:rsidR="00E16277" w:rsidRPr="002B323D" w:rsidRDefault="00E16277" w:rsidP="00E16277">
      <w:pPr>
        <w:pStyle w:val="Bezodstpw"/>
        <w:jc w:val="both"/>
        <w:rPr>
          <w:rFonts w:ascii="Times New Roman" w:hAnsi="Times New Roman" w:cs="Times New Roman"/>
        </w:rPr>
      </w:pPr>
      <w:r w:rsidRPr="002B323D">
        <w:rPr>
          <w:rFonts w:ascii="Times New Roman" w:hAnsi="Times New Roman" w:cs="Times New Roman"/>
        </w:rPr>
        <w:t xml:space="preserve">Model jest to uproszczony opis pewnego rzeczywistego lub wyobrażonego bytu mający na celu odwzorowanie zachowania opisywanego obiektu, tak więc modelowanie jest to proces tworzenia modelu. </w:t>
      </w:r>
    </w:p>
    <w:p w:rsidR="00E16277" w:rsidRPr="002B323D" w:rsidRDefault="00E16277" w:rsidP="00E16277">
      <w:pPr>
        <w:pStyle w:val="Bezodstpw"/>
        <w:jc w:val="both"/>
        <w:rPr>
          <w:rFonts w:ascii="Times New Roman" w:hAnsi="Times New Roman" w:cs="Times New Roman"/>
        </w:rPr>
      </w:pPr>
    </w:p>
    <w:p w:rsidR="00E16277" w:rsidRPr="002B323D" w:rsidRDefault="00E16277" w:rsidP="00E16277">
      <w:pPr>
        <w:pStyle w:val="Bezodstpw"/>
        <w:jc w:val="both"/>
        <w:rPr>
          <w:rFonts w:ascii="Times New Roman" w:hAnsi="Times New Roman" w:cs="Times New Roman"/>
        </w:rPr>
      </w:pPr>
      <w:r w:rsidRPr="002B323D">
        <w:rPr>
          <w:rFonts w:ascii="Times New Roman" w:hAnsi="Times New Roman" w:cs="Times New Roman"/>
        </w:rPr>
        <w:t xml:space="preserve">Natomiast metamodel definiuje język w którym jest zapisany model, tak więc </w:t>
      </w:r>
      <w:r w:rsidR="00151478" w:rsidRPr="002B323D">
        <w:rPr>
          <w:rFonts w:ascii="Times New Roman" w:hAnsi="Times New Roman" w:cs="Times New Roman"/>
        </w:rPr>
        <w:t>meta modelowanie</w:t>
      </w:r>
      <w:r w:rsidRPr="002B323D">
        <w:rPr>
          <w:rFonts w:ascii="Times New Roman" w:hAnsi="Times New Roman" w:cs="Times New Roman"/>
        </w:rPr>
        <w:t xml:space="preserve"> jest to proces tworzenia zbioru obiektów, terminów itp. W zakresie pewnej dziedziny służących do tworzenia modeli.</w:t>
      </w:r>
    </w:p>
    <w:p w:rsidR="00E16277" w:rsidRPr="002B323D" w:rsidRDefault="00E16277" w:rsidP="00E16277">
      <w:pPr>
        <w:pStyle w:val="Bezodstpw"/>
        <w:jc w:val="both"/>
        <w:rPr>
          <w:rFonts w:ascii="Times New Roman" w:hAnsi="Times New Roman" w:cs="Times New Roman"/>
        </w:rPr>
      </w:pPr>
    </w:p>
    <w:p w:rsidR="001C4118" w:rsidRPr="002B323D" w:rsidRDefault="00E16277" w:rsidP="00E16277">
      <w:pPr>
        <w:pStyle w:val="Bezodstpw"/>
        <w:jc w:val="both"/>
        <w:rPr>
          <w:rFonts w:ascii="Times New Roman" w:hAnsi="Times New Roman" w:cs="Times New Roman"/>
        </w:rPr>
      </w:pPr>
      <w:r w:rsidRPr="002B323D">
        <w:rPr>
          <w:rFonts w:ascii="Times New Roman" w:hAnsi="Times New Roman" w:cs="Times New Roman"/>
        </w:rPr>
        <w:t>W informatyce istnieje wiele języków pozwalających modelować</w:t>
      </w:r>
      <w:r w:rsidR="001C4118" w:rsidRPr="002B323D">
        <w:rPr>
          <w:rFonts w:ascii="Times New Roman" w:hAnsi="Times New Roman" w:cs="Times New Roman"/>
        </w:rPr>
        <w:t xml:space="preserve">, </w:t>
      </w:r>
      <w:r w:rsidR="007B171E" w:rsidRPr="002B323D">
        <w:rPr>
          <w:rFonts w:ascii="Times New Roman" w:hAnsi="Times New Roman" w:cs="Times New Roman"/>
        </w:rPr>
        <w:t xml:space="preserve">jednym z </w:t>
      </w:r>
      <w:r w:rsidR="001C4118" w:rsidRPr="002B323D">
        <w:rPr>
          <w:rFonts w:ascii="Times New Roman" w:hAnsi="Times New Roman" w:cs="Times New Roman"/>
        </w:rPr>
        <w:t>najpopularniejszy</w:t>
      </w:r>
      <w:r w:rsidR="007B171E" w:rsidRPr="002B323D">
        <w:rPr>
          <w:rFonts w:ascii="Times New Roman" w:hAnsi="Times New Roman" w:cs="Times New Roman"/>
        </w:rPr>
        <w:t>ch</w:t>
      </w:r>
      <w:r w:rsidR="001C4118" w:rsidRPr="002B323D">
        <w:rPr>
          <w:rFonts w:ascii="Times New Roman" w:hAnsi="Times New Roman" w:cs="Times New Roman"/>
        </w:rPr>
        <w:t xml:space="preserve"> z nich jest UML, w którym możliwe jest tworzenie modelu projektowanego systemu między innymi poprzez diagramy klas, diagramy przypadków użycia.</w:t>
      </w:r>
    </w:p>
    <w:p w:rsidR="00151478" w:rsidRPr="002B323D" w:rsidRDefault="00151478" w:rsidP="00E16277">
      <w:pPr>
        <w:pStyle w:val="Bezodstpw"/>
        <w:jc w:val="both"/>
        <w:rPr>
          <w:rFonts w:ascii="Times New Roman" w:hAnsi="Times New Roman" w:cs="Times New Roman"/>
        </w:rPr>
      </w:pPr>
    </w:p>
    <w:p w:rsidR="00151478" w:rsidRPr="002B323D" w:rsidRDefault="00151478" w:rsidP="00151478">
      <w:pPr>
        <w:pStyle w:val="Bezodstpw"/>
        <w:numPr>
          <w:ilvl w:val="0"/>
          <w:numId w:val="1"/>
        </w:numPr>
        <w:jc w:val="both"/>
        <w:rPr>
          <w:rFonts w:ascii="Times New Roman" w:hAnsi="Times New Roman" w:cs="Times New Roman"/>
          <w:b/>
        </w:rPr>
      </w:pPr>
      <w:r w:rsidRPr="002B323D">
        <w:rPr>
          <w:rFonts w:ascii="Times New Roman" w:hAnsi="Times New Roman" w:cs="Times New Roman"/>
          <w:b/>
        </w:rPr>
        <w:t>Własności i zakres zastosowania języków UML i LOTOS</w:t>
      </w:r>
    </w:p>
    <w:p w:rsidR="00151478" w:rsidRPr="002B323D" w:rsidRDefault="00151478" w:rsidP="00151478">
      <w:pPr>
        <w:pStyle w:val="Bezodstpw"/>
        <w:jc w:val="both"/>
        <w:rPr>
          <w:rFonts w:ascii="Times New Roman" w:hAnsi="Times New Roman" w:cs="Times New Roman"/>
        </w:rPr>
      </w:pPr>
    </w:p>
    <w:p w:rsidR="007B171E" w:rsidRPr="002B323D" w:rsidRDefault="00151478" w:rsidP="00E16277">
      <w:pPr>
        <w:pStyle w:val="Bezodstpw"/>
        <w:jc w:val="both"/>
        <w:rPr>
          <w:rFonts w:ascii="Times New Roman" w:hAnsi="Times New Roman" w:cs="Times New Roman"/>
        </w:rPr>
      </w:pPr>
      <w:r w:rsidRPr="002B323D">
        <w:rPr>
          <w:rFonts w:ascii="Times New Roman" w:hAnsi="Times New Roman" w:cs="Times New Roman"/>
        </w:rPr>
        <w:t>UML:</w:t>
      </w:r>
    </w:p>
    <w:p w:rsidR="00151478" w:rsidRPr="002B323D" w:rsidRDefault="00151478" w:rsidP="00151478">
      <w:pPr>
        <w:pStyle w:val="Bezodstpw"/>
        <w:numPr>
          <w:ilvl w:val="0"/>
          <w:numId w:val="2"/>
        </w:numPr>
        <w:jc w:val="both"/>
        <w:rPr>
          <w:rFonts w:ascii="Times New Roman" w:hAnsi="Times New Roman" w:cs="Times New Roman"/>
        </w:rPr>
      </w:pPr>
      <w:r w:rsidRPr="002B323D">
        <w:rPr>
          <w:rFonts w:ascii="Times New Roman" w:hAnsi="Times New Roman" w:cs="Times New Roman"/>
        </w:rPr>
        <w:t>Język półformalny:</w:t>
      </w:r>
    </w:p>
    <w:p w:rsidR="00151478" w:rsidRPr="002B323D" w:rsidRDefault="00151478" w:rsidP="00151478">
      <w:pPr>
        <w:pStyle w:val="Bezodstpw"/>
        <w:numPr>
          <w:ilvl w:val="1"/>
          <w:numId w:val="2"/>
        </w:numPr>
        <w:jc w:val="both"/>
        <w:rPr>
          <w:rFonts w:ascii="Times New Roman" w:hAnsi="Times New Roman" w:cs="Times New Roman"/>
        </w:rPr>
      </w:pPr>
      <w:r w:rsidRPr="002B323D">
        <w:rPr>
          <w:rFonts w:ascii="Times New Roman" w:hAnsi="Times New Roman" w:cs="Times New Roman"/>
        </w:rPr>
        <w:t xml:space="preserve">Zdefiniowana </w:t>
      </w:r>
      <w:r w:rsidRPr="002B323D">
        <w:rPr>
          <w:rFonts w:ascii="Times New Roman" w:hAnsi="Times New Roman" w:cs="Times New Roman"/>
          <w:b/>
        </w:rPr>
        <w:t>formalnie</w:t>
      </w:r>
      <w:r w:rsidRPr="002B323D">
        <w:rPr>
          <w:rFonts w:ascii="Times New Roman" w:hAnsi="Times New Roman" w:cs="Times New Roman"/>
        </w:rPr>
        <w:t xml:space="preserve"> składnia bezkontekstowa (za pomocą podzbioru UML)</w:t>
      </w:r>
    </w:p>
    <w:p w:rsidR="00151478" w:rsidRPr="002B323D" w:rsidRDefault="00151478" w:rsidP="00151478">
      <w:pPr>
        <w:pStyle w:val="Bezodstpw"/>
        <w:numPr>
          <w:ilvl w:val="1"/>
          <w:numId w:val="2"/>
        </w:numPr>
        <w:jc w:val="both"/>
        <w:rPr>
          <w:rFonts w:ascii="Times New Roman" w:hAnsi="Times New Roman" w:cs="Times New Roman"/>
        </w:rPr>
      </w:pPr>
      <w:r w:rsidRPr="002B323D">
        <w:rPr>
          <w:rFonts w:ascii="Times New Roman" w:hAnsi="Times New Roman" w:cs="Times New Roman"/>
        </w:rPr>
        <w:t xml:space="preserve">Zdefiniowana </w:t>
      </w:r>
      <w:r w:rsidRPr="002B323D">
        <w:rPr>
          <w:rFonts w:ascii="Times New Roman" w:hAnsi="Times New Roman" w:cs="Times New Roman"/>
          <w:b/>
        </w:rPr>
        <w:t>formalnie</w:t>
      </w:r>
      <w:r w:rsidRPr="002B323D">
        <w:rPr>
          <w:rFonts w:ascii="Times New Roman" w:hAnsi="Times New Roman" w:cs="Times New Roman"/>
        </w:rPr>
        <w:t xml:space="preserve"> składnia kontekstowa (za pomocą OCL)</w:t>
      </w:r>
    </w:p>
    <w:p w:rsidR="00151478" w:rsidRPr="002B323D" w:rsidRDefault="00151478" w:rsidP="00151478">
      <w:pPr>
        <w:pStyle w:val="Bezodstpw"/>
        <w:numPr>
          <w:ilvl w:val="1"/>
          <w:numId w:val="2"/>
        </w:numPr>
        <w:jc w:val="both"/>
        <w:rPr>
          <w:rFonts w:ascii="Times New Roman" w:hAnsi="Times New Roman" w:cs="Times New Roman"/>
        </w:rPr>
      </w:pPr>
      <w:r w:rsidRPr="002B323D">
        <w:rPr>
          <w:rFonts w:ascii="Times New Roman" w:hAnsi="Times New Roman" w:cs="Times New Roman"/>
        </w:rPr>
        <w:t xml:space="preserve">Zdefiniowana </w:t>
      </w:r>
      <w:r w:rsidRPr="002B323D">
        <w:rPr>
          <w:rFonts w:ascii="Times New Roman" w:hAnsi="Times New Roman" w:cs="Times New Roman"/>
          <w:b/>
        </w:rPr>
        <w:t>nieformalnie</w:t>
      </w:r>
      <w:r w:rsidRPr="002B323D">
        <w:rPr>
          <w:rFonts w:ascii="Times New Roman" w:hAnsi="Times New Roman" w:cs="Times New Roman"/>
        </w:rPr>
        <w:t xml:space="preserve"> semantyka (w języku naturalnym)</w:t>
      </w:r>
    </w:p>
    <w:p w:rsidR="00151478" w:rsidRPr="002B323D" w:rsidRDefault="00151478" w:rsidP="00151478">
      <w:pPr>
        <w:pStyle w:val="Bezodstpw"/>
        <w:numPr>
          <w:ilvl w:val="0"/>
          <w:numId w:val="2"/>
        </w:numPr>
        <w:jc w:val="both"/>
        <w:rPr>
          <w:rFonts w:ascii="Times New Roman" w:hAnsi="Times New Roman" w:cs="Times New Roman"/>
        </w:rPr>
      </w:pPr>
      <w:r w:rsidRPr="002B323D">
        <w:rPr>
          <w:rFonts w:ascii="Times New Roman" w:hAnsi="Times New Roman" w:cs="Times New Roman"/>
        </w:rPr>
        <w:t>Graficzny język modelowania</w:t>
      </w:r>
    </w:p>
    <w:p w:rsidR="00151478" w:rsidRPr="002B323D" w:rsidRDefault="00151478" w:rsidP="00151478">
      <w:pPr>
        <w:pStyle w:val="Bezodstpw"/>
        <w:numPr>
          <w:ilvl w:val="0"/>
          <w:numId w:val="2"/>
        </w:numPr>
        <w:jc w:val="both"/>
        <w:rPr>
          <w:rFonts w:ascii="Times New Roman" w:hAnsi="Times New Roman" w:cs="Times New Roman"/>
        </w:rPr>
      </w:pPr>
      <w:r w:rsidRPr="002B323D">
        <w:rPr>
          <w:rFonts w:ascii="Times New Roman" w:hAnsi="Times New Roman" w:cs="Times New Roman"/>
        </w:rPr>
        <w:t>Jest standardem powszechnie akceptowanym</w:t>
      </w:r>
    </w:p>
    <w:p w:rsidR="00151478" w:rsidRPr="002B323D" w:rsidRDefault="00151478" w:rsidP="00151478">
      <w:pPr>
        <w:pStyle w:val="Bezodstpw"/>
        <w:numPr>
          <w:ilvl w:val="0"/>
          <w:numId w:val="2"/>
        </w:numPr>
        <w:jc w:val="both"/>
        <w:rPr>
          <w:rFonts w:ascii="Times New Roman" w:hAnsi="Times New Roman" w:cs="Times New Roman"/>
        </w:rPr>
      </w:pPr>
      <w:r w:rsidRPr="002B323D">
        <w:rPr>
          <w:rFonts w:ascii="Times New Roman" w:hAnsi="Times New Roman" w:cs="Times New Roman"/>
        </w:rPr>
        <w:t>Koncentruje się na danych i operacjach ich przetwarzania</w:t>
      </w:r>
    </w:p>
    <w:p w:rsidR="00151478" w:rsidRPr="002B323D" w:rsidRDefault="00151478" w:rsidP="00151478">
      <w:pPr>
        <w:pStyle w:val="Bezodstpw"/>
        <w:numPr>
          <w:ilvl w:val="0"/>
          <w:numId w:val="2"/>
        </w:numPr>
        <w:jc w:val="both"/>
        <w:rPr>
          <w:rFonts w:ascii="Times New Roman" w:hAnsi="Times New Roman" w:cs="Times New Roman"/>
        </w:rPr>
      </w:pPr>
      <w:r w:rsidRPr="002B323D">
        <w:rPr>
          <w:rFonts w:ascii="Times New Roman" w:hAnsi="Times New Roman" w:cs="Times New Roman"/>
        </w:rPr>
        <w:t>Reprezentuje zazwyczaj zbiory bytów, a nie pojedyncze byty</w:t>
      </w:r>
    </w:p>
    <w:p w:rsidR="00151478" w:rsidRPr="002B323D" w:rsidRDefault="00151478" w:rsidP="00151478">
      <w:pPr>
        <w:pStyle w:val="Bezodstpw"/>
        <w:jc w:val="both"/>
        <w:rPr>
          <w:rFonts w:ascii="Times New Roman" w:hAnsi="Times New Roman" w:cs="Times New Roman"/>
        </w:rPr>
      </w:pPr>
    </w:p>
    <w:p w:rsidR="00151478" w:rsidRPr="002B323D" w:rsidRDefault="00151478" w:rsidP="00151478">
      <w:pPr>
        <w:pStyle w:val="Bezodstpw"/>
        <w:jc w:val="both"/>
        <w:rPr>
          <w:rFonts w:ascii="Times New Roman" w:hAnsi="Times New Roman" w:cs="Times New Roman"/>
        </w:rPr>
      </w:pPr>
      <w:r w:rsidRPr="002B323D">
        <w:rPr>
          <w:rFonts w:ascii="Times New Roman" w:hAnsi="Times New Roman" w:cs="Times New Roman"/>
        </w:rPr>
        <w:t>Głównym przeznaczeniem UML jest budowa modeli systemów informatycznych.</w:t>
      </w:r>
    </w:p>
    <w:p w:rsidR="00151478" w:rsidRPr="002B323D" w:rsidRDefault="00151478" w:rsidP="00151478">
      <w:pPr>
        <w:pStyle w:val="Bezodstpw"/>
        <w:jc w:val="both"/>
        <w:rPr>
          <w:rFonts w:ascii="Times New Roman" w:hAnsi="Times New Roman" w:cs="Times New Roman"/>
        </w:rPr>
      </w:pPr>
    </w:p>
    <w:p w:rsidR="00151478" w:rsidRPr="002B323D" w:rsidRDefault="00151478" w:rsidP="00151478">
      <w:pPr>
        <w:pStyle w:val="Bezodstpw"/>
        <w:jc w:val="both"/>
        <w:rPr>
          <w:rFonts w:ascii="Times New Roman" w:hAnsi="Times New Roman" w:cs="Times New Roman"/>
        </w:rPr>
      </w:pPr>
      <w:r w:rsidRPr="002B323D">
        <w:rPr>
          <w:rFonts w:ascii="Times New Roman" w:hAnsi="Times New Roman" w:cs="Times New Roman"/>
        </w:rPr>
        <w:t>LOTOS:</w:t>
      </w:r>
    </w:p>
    <w:p w:rsidR="00151478" w:rsidRPr="002B323D" w:rsidRDefault="00151478" w:rsidP="00151478">
      <w:pPr>
        <w:pStyle w:val="Bezodstpw"/>
        <w:numPr>
          <w:ilvl w:val="0"/>
          <w:numId w:val="3"/>
        </w:numPr>
        <w:jc w:val="both"/>
        <w:rPr>
          <w:rFonts w:ascii="Times New Roman" w:hAnsi="Times New Roman" w:cs="Times New Roman"/>
        </w:rPr>
      </w:pPr>
      <w:r w:rsidRPr="002B323D">
        <w:rPr>
          <w:rFonts w:ascii="Times New Roman" w:hAnsi="Times New Roman" w:cs="Times New Roman"/>
        </w:rPr>
        <w:t>Jest językiem interaktywnym, opisującym interakcje systemu z otoczeniem Za pomocą komunikacji poprzez bramki</w:t>
      </w:r>
    </w:p>
    <w:p w:rsidR="00151478" w:rsidRPr="002B323D" w:rsidRDefault="00151478" w:rsidP="00151478">
      <w:pPr>
        <w:pStyle w:val="Bezodstpw"/>
        <w:numPr>
          <w:ilvl w:val="0"/>
          <w:numId w:val="3"/>
        </w:numPr>
        <w:jc w:val="both"/>
        <w:rPr>
          <w:rFonts w:ascii="Times New Roman" w:hAnsi="Times New Roman" w:cs="Times New Roman"/>
        </w:rPr>
      </w:pPr>
      <w:r w:rsidRPr="002B323D">
        <w:rPr>
          <w:rFonts w:ascii="Times New Roman" w:hAnsi="Times New Roman" w:cs="Times New Roman"/>
        </w:rPr>
        <w:t>Przedstawiany jest jako czarna skrzynka, nacisk położony jest na zmianę stanów, a nie wnętrze systemu</w:t>
      </w:r>
    </w:p>
    <w:p w:rsidR="00151478" w:rsidRPr="002B323D" w:rsidRDefault="00151478" w:rsidP="00151478">
      <w:pPr>
        <w:pStyle w:val="Bezodstpw"/>
        <w:numPr>
          <w:ilvl w:val="0"/>
          <w:numId w:val="3"/>
        </w:numPr>
        <w:jc w:val="both"/>
        <w:rPr>
          <w:rFonts w:ascii="Times New Roman" w:hAnsi="Times New Roman" w:cs="Times New Roman"/>
        </w:rPr>
      </w:pPr>
      <w:r w:rsidRPr="002B323D">
        <w:rPr>
          <w:rFonts w:ascii="Times New Roman" w:hAnsi="Times New Roman" w:cs="Times New Roman"/>
        </w:rPr>
        <w:t>Umożliwia modelowanie procesów w systemach zagnieżdżonych, gdzie jeden system zawiera w sobie klika pomniejszych procesów</w:t>
      </w:r>
    </w:p>
    <w:p w:rsidR="00151478" w:rsidRPr="002B323D" w:rsidRDefault="00151478" w:rsidP="00151478">
      <w:pPr>
        <w:pStyle w:val="Bezodstpw"/>
        <w:jc w:val="both"/>
        <w:rPr>
          <w:rFonts w:ascii="Times New Roman" w:hAnsi="Times New Roman" w:cs="Times New Roman"/>
        </w:rPr>
      </w:pPr>
    </w:p>
    <w:p w:rsidR="00151478" w:rsidRPr="002B323D" w:rsidRDefault="00151478" w:rsidP="00151478">
      <w:pPr>
        <w:pStyle w:val="Bezodstpw"/>
        <w:jc w:val="both"/>
        <w:rPr>
          <w:rFonts w:ascii="Times New Roman" w:hAnsi="Times New Roman" w:cs="Times New Roman"/>
        </w:rPr>
      </w:pPr>
      <w:r w:rsidRPr="002B323D">
        <w:rPr>
          <w:rFonts w:ascii="Times New Roman" w:hAnsi="Times New Roman" w:cs="Times New Roman"/>
        </w:rPr>
        <w:t xml:space="preserve">LOTOS jest wykorzystywany w tworzeniu systemów informatycznych, jako narzędzie pozwalające </w:t>
      </w:r>
      <w:r w:rsidR="004746E9" w:rsidRPr="002B323D">
        <w:rPr>
          <w:rFonts w:ascii="Times New Roman" w:hAnsi="Times New Roman" w:cs="Times New Roman"/>
        </w:rPr>
        <w:t>modelować systemy z wykorzystaniem wyrażenia wymagań funkcjonalnych systemu w postaci sekwencji akcji.</w:t>
      </w:r>
    </w:p>
    <w:p w:rsidR="004746E9" w:rsidRPr="002B323D" w:rsidRDefault="004746E9" w:rsidP="00151478">
      <w:pPr>
        <w:pStyle w:val="Bezodstpw"/>
        <w:jc w:val="both"/>
        <w:rPr>
          <w:rFonts w:ascii="Times New Roman" w:hAnsi="Times New Roman" w:cs="Times New Roman"/>
        </w:rPr>
      </w:pPr>
    </w:p>
    <w:p w:rsidR="004746E9" w:rsidRPr="002B323D" w:rsidRDefault="004746E9" w:rsidP="004746E9">
      <w:pPr>
        <w:pStyle w:val="Bezodstpw"/>
        <w:numPr>
          <w:ilvl w:val="0"/>
          <w:numId w:val="1"/>
        </w:numPr>
        <w:jc w:val="both"/>
        <w:rPr>
          <w:rFonts w:ascii="Times New Roman" w:hAnsi="Times New Roman" w:cs="Times New Roman"/>
          <w:b/>
        </w:rPr>
      </w:pPr>
      <w:r w:rsidRPr="002B323D">
        <w:rPr>
          <w:rFonts w:ascii="Times New Roman" w:hAnsi="Times New Roman" w:cs="Times New Roman"/>
          <w:b/>
        </w:rPr>
        <w:t>Problemy transformacji i spójności modeli</w:t>
      </w:r>
    </w:p>
    <w:p w:rsidR="004746E9" w:rsidRPr="002B323D" w:rsidRDefault="004746E9" w:rsidP="004746E9">
      <w:pPr>
        <w:pStyle w:val="Bezodstpw"/>
        <w:jc w:val="both"/>
        <w:rPr>
          <w:rFonts w:ascii="Times New Roman" w:hAnsi="Times New Roman" w:cs="Times New Roman"/>
        </w:rPr>
      </w:pPr>
    </w:p>
    <w:p w:rsidR="007B171E" w:rsidRPr="002B323D" w:rsidRDefault="004746E9" w:rsidP="00E16277">
      <w:pPr>
        <w:pStyle w:val="Bezodstpw"/>
        <w:jc w:val="both"/>
        <w:rPr>
          <w:rFonts w:ascii="Times New Roman" w:hAnsi="Times New Roman" w:cs="Times New Roman"/>
        </w:rPr>
      </w:pPr>
      <w:r w:rsidRPr="002B323D">
        <w:rPr>
          <w:rFonts w:ascii="Times New Roman" w:hAnsi="Times New Roman" w:cs="Times New Roman"/>
        </w:rPr>
        <w:t xml:space="preserve">Transformacja modeli to opisanie modelowanego bytu za pomocą innego modelu. Jej celem może być przekształcenie modelu do postaci bardziej abstrakcyjnej, a także opisanie procesu z innej perspektyw. </w:t>
      </w:r>
    </w:p>
    <w:p w:rsidR="004746E9" w:rsidRPr="002B323D" w:rsidRDefault="004746E9" w:rsidP="00E16277">
      <w:pPr>
        <w:pStyle w:val="Bezodstpw"/>
        <w:jc w:val="both"/>
        <w:rPr>
          <w:rFonts w:ascii="Times New Roman" w:hAnsi="Times New Roman" w:cs="Times New Roman"/>
        </w:rPr>
      </w:pPr>
    </w:p>
    <w:p w:rsidR="004746E9" w:rsidRPr="002B323D" w:rsidRDefault="004746E9" w:rsidP="00E16277">
      <w:pPr>
        <w:pStyle w:val="Bezodstpw"/>
        <w:jc w:val="both"/>
        <w:rPr>
          <w:rFonts w:ascii="Times New Roman" w:hAnsi="Times New Roman" w:cs="Times New Roman"/>
        </w:rPr>
      </w:pPr>
      <w:r w:rsidRPr="002B323D">
        <w:rPr>
          <w:rFonts w:ascii="Times New Roman" w:hAnsi="Times New Roman" w:cs="Times New Roman"/>
        </w:rPr>
        <w:t>Głównym problemem transformacji jest możliwość utraty części danych opisujących byt, który może być powodem zniekształcenia opisu, także transformacja może prowadzić do znaczącego rozrostu opisu.</w:t>
      </w:r>
    </w:p>
    <w:p w:rsidR="004746E9" w:rsidRPr="002B323D" w:rsidRDefault="004746E9" w:rsidP="00E16277">
      <w:pPr>
        <w:pStyle w:val="Bezodstpw"/>
        <w:jc w:val="both"/>
        <w:rPr>
          <w:rFonts w:ascii="Times New Roman" w:hAnsi="Times New Roman" w:cs="Times New Roman"/>
        </w:rPr>
      </w:pPr>
    </w:p>
    <w:p w:rsidR="004746E9" w:rsidRPr="002B323D" w:rsidRDefault="004746E9" w:rsidP="00E16277">
      <w:pPr>
        <w:pStyle w:val="Bezodstpw"/>
        <w:jc w:val="both"/>
        <w:rPr>
          <w:rFonts w:ascii="Times New Roman" w:hAnsi="Times New Roman" w:cs="Times New Roman"/>
        </w:rPr>
      </w:pPr>
      <w:r w:rsidRPr="002B323D">
        <w:rPr>
          <w:rFonts w:ascii="Times New Roman" w:hAnsi="Times New Roman" w:cs="Times New Roman"/>
        </w:rPr>
        <w:t>Problemem oceny spójności modelu jest ocena czy model po transformacji opisują ten sam byt</w:t>
      </w:r>
    </w:p>
    <w:p w:rsidR="004746E9" w:rsidRPr="002B323D" w:rsidRDefault="004746E9" w:rsidP="00E16277">
      <w:pPr>
        <w:pStyle w:val="Bezodstpw"/>
        <w:jc w:val="both"/>
        <w:rPr>
          <w:rFonts w:ascii="Times New Roman" w:hAnsi="Times New Roman" w:cs="Times New Roman"/>
        </w:rPr>
      </w:pPr>
    </w:p>
    <w:p w:rsidR="004746E9" w:rsidRPr="002B323D" w:rsidRDefault="004746E9" w:rsidP="00E16277">
      <w:pPr>
        <w:pStyle w:val="Bezodstpw"/>
        <w:jc w:val="both"/>
        <w:rPr>
          <w:rFonts w:ascii="Times New Roman" w:hAnsi="Times New Roman" w:cs="Times New Roman"/>
        </w:rPr>
      </w:pPr>
      <w:r w:rsidRPr="002B323D">
        <w:rPr>
          <w:rFonts w:ascii="Times New Roman" w:hAnsi="Times New Roman" w:cs="Times New Roman"/>
        </w:rPr>
        <w:t>Przykładem transformacji modeli może być przekształcenie diagramu UML na proces LOTOS.</w:t>
      </w:r>
    </w:p>
    <w:p w:rsidR="004746E9" w:rsidRPr="002B323D" w:rsidRDefault="004746E9" w:rsidP="00E16277">
      <w:pPr>
        <w:pStyle w:val="Bezodstpw"/>
        <w:jc w:val="both"/>
        <w:rPr>
          <w:rFonts w:ascii="Times New Roman" w:hAnsi="Times New Roman" w:cs="Times New Roman"/>
        </w:rPr>
      </w:pPr>
    </w:p>
    <w:p w:rsidR="004746E9" w:rsidRPr="002B323D" w:rsidRDefault="004746E9" w:rsidP="004746E9">
      <w:pPr>
        <w:pStyle w:val="Bezodstpw"/>
        <w:numPr>
          <w:ilvl w:val="0"/>
          <w:numId w:val="1"/>
        </w:numPr>
        <w:jc w:val="both"/>
        <w:rPr>
          <w:rFonts w:ascii="Times New Roman" w:hAnsi="Times New Roman" w:cs="Times New Roman"/>
          <w:b/>
        </w:rPr>
      </w:pPr>
      <w:r w:rsidRPr="002B323D">
        <w:rPr>
          <w:rFonts w:ascii="Times New Roman" w:hAnsi="Times New Roman" w:cs="Times New Roman"/>
          <w:b/>
        </w:rPr>
        <w:lastRenderedPageBreak/>
        <w:t>Walidacja i weryfikacja modeli</w:t>
      </w:r>
    </w:p>
    <w:p w:rsidR="00FF572B" w:rsidRPr="002B323D" w:rsidRDefault="00FF572B" w:rsidP="004746E9">
      <w:pPr>
        <w:pStyle w:val="Bezodstpw"/>
        <w:jc w:val="both"/>
        <w:rPr>
          <w:rFonts w:ascii="Times New Roman" w:hAnsi="Times New Roman" w:cs="Times New Roman"/>
        </w:rPr>
      </w:pPr>
      <w:r w:rsidRPr="002B323D">
        <w:rPr>
          <w:rFonts w:ascii="Times New Roman" w:hAnsi="Times New Roman" w:cs="Times New Roman"/>
        </w:rPr>
        <w:t xml:space="preserve">Walidacja jest to proces wyznaczania stopnia w jakim model jest wiernym odzwierciedleniem rzeczywistego systemu z przyjętego punktu widzenia. Ma na celu określenie, czy symulacja daje wiarygodne wyniki w założonym stopniu z odpowiedziami rzeczywistego systemu na takie same dane wejściowe. </w:t>
      </w:r>
    </w:p>
    <w:p w:rsidR="00FF572B" w:rsidRPr="002B323D" w:rsidRDefault="00FF572B" w:rsidP="004746E9">
      <w:pPr>
        <w:pStyle w:val="Bezodstpw"/>
        <w:jc w:val="both"/>
        <w:rPr>
          <w:rFonts w:ascii="Times New Roman" w:hAnsi="Times New Roman" w:cs="Times New Roman"/>
        </w:rPr>
      </w:pPr>
    </w:p>
    <w:p w:rsidR="004746E9" w:rsidRPr="002B323D" w:rsidRDefault="00FF572B" w:rsidP="004746E9">
      <w:pPr>
        <w:pStyle w:val="Bezodstpw"/>
        <w:jc w:val="both"/>
        <w:rPr>
          <w:rFonts w:ascii="Times New Roman" w:hAnsi="Times New Roman" w:cs="Times New Roman"/>
        </w:rPr>
      </w:pPr>
      <w:r w:rsidRPr="002B323D">
        <w:rPr>
          <w:rFonts w:ascii="Times New Roman" w:hAnsi="Times New Roman" w:cs="Times New Roman"/>
        </w:rPr>
        <w:t>Dzięki weryfikacji projektant uzyskuje informacje o zgodności systemu symulowanego z jego założeniami.</w:t>
      </w:r>
    </w:p>
    <w:p w:rsidR="00FF572B" w:rsidRPr="002B323D" w:rsidRDefault="00FF572B" w:rsidP="004746E9">
      <w:pPr>
        <w:pStyle w:val="Bezodstpw"/>
        <w:jc w:val="both"/>
        <w:rPr>
          <w:rFonts w:ascii="Times New Roman" w:hAnsi="Times New Roman" w:cs="Times New Roman"/>
        </w:rPr>
      </w:pPr>
    </w:p>
    <w:p w:rsidR="00FF572B" w:rsidRPr="002B323D" w:rsidRDefault="00FF572B" w:rsidP="004746E9">
      <w:pPr>
        <w:pStyle w:val="Bezodstpw"/>
        <w:jc w:val="both"/>
        <w:rPr>
          <w:rFonts w:ascii="Times New Roman" w:hAnsi="Times New Roman" w:cs="Times New Roman"/>
        </w:rPr>
      </w:pPr>
    </w:p>
    <w:p w:rsidR="00FF572B" w:rsidRPr="002B323D" w:rsidRDefault="00FF572B" w:rsidP="004746E9">
      <w:pPr>
        <w:pStyle w:val="Bezodstpw"/>
        <w:jc w:val="both"/>
        <w:rPr>
          <w:rFonts w:ascii="Times New Roman" w:hAnsi="Times New Roman" w:cs="Times New Roman"/>
        </w:rPr>
      </w:pPr>
      <w:r w:rsidRPr="002B323D">
        <w:rPr>
          <w:rFonts w:ascii="Times New Roman" w:hAnsi="Times New Roman" w:cs="Times New Roman"/>
        </w:rPr>
        <w:t>Obie te fazy wzajemnie się uzupełniają i czasami są przedstawiane razem jako faza oceny adekwatności systemu.</w:t>
      </w:r>
    </w:p>
    <w:p w:rsidR="00FF572B" w:rsidRPr="002B323D" w:rsidRDefault="00FF572B" w:rsidP="004746E9">
      <w:pPr>
        <w:pStyle w:val="Bezodstpw"/>
        <w:jc w:val="both"/>
        <w:rPr>
          <w:rFonts w:ascii="Times New Roman" w:hAnsi="Times New Roman" w:cs="Times New Roman"/>
        </w:rPr>
      </w:pPr>
    </w:p>
    <w:p w:rsidR="00FF572B" w:rsidRPr="002B323D" w:rsidRDefault="00FF572B" w:rsidP="00FF572B">
      <w:pPr>
        <w:pStyle w:val="Bezodstpw"/>
        <w:numPr>
          <w:ilvl w:val="0"/>
          <w:numId w:val="1"/>
        </w:numPr>
        <w:jc w:val="both"/>
        <w:rPr>
          <w:rFonts w:ascii="Times New Roman" w:hAnsi="Times New Roman" w:cs="Times New Roman"/>
          <w:b/>
        </w:rPr>
      </w:pPr>
      <w:r w:rsidRPr="002B323D">
        <w:rPr>
          <w:rFonts w:ascii="Times New Roman" w:hAnsi="Times New Roman" w:cs="Times New Roman"/>
          <w:b/>
        </w:rPr>
        <w:t>Różnice między wyszukiwaniem informacji a wyszukiwaniem danych</w:t>
      </w:r>
    </w:p>
    <w:p w:rsidR="00FF572B" w:rsidRPr="002B323D" w:rsidRDefault="00FF572B" w:rsidP="00FF572B">
      <w:pPr>
        <w:pStyle w:val="Bezodstpw"/>
        <w:jc w:val="both"/>
        <w:rPr>
          <w:rFonts w:ascii="Times New Roman" w:hAnsi="Times New Roman" w:cs="Times New Roman"/>
        </w:rPr>
      </w:pPr>
    </w:p>
    <w:p w:rsidR="00FF572B" w:rsidRPr="002B323D" w:rsidRDefault="00FF572B" w:rsidP="00FF572B">
      <w:pPr>
        <w:pStyle w:val="Bezodstpw"/>
        <w:jc w:val="both"/>
        <w:rPr>
          <w:rFonts w:ascii="Times New Roman" w:hAnsi="Times New Roman" w:cs="Times New Roman"/>
        </w:rPr>
      </w:pPr>
      <w:r w:rsidRPr="002B323D">
        <w:rPr>
          <w:rFonts w:ascii="Times New Roman" w:hAnsi="Times New Roman" w:cs="Times New Roman"/>
        </w:rPr>
        <w:t>Wyszukiwanie danych jest to proces mający na celu uzyskanie kompletnej odpowiedzi na zapytanie względem st</w:t>
      </w:r>
      <w:r w:rsidR="00CD0F01" w:rsidRPr="002B323D">
        <w:rPr>
          <w:rFonts w:ascii="Times New Roman" w:hAnsi="Times New Roman" w:cs="Times New Roman"/>
        </w:rPr>
        <w:t>rukturalizowanego zbioru danych przy wypełni wyspecyfikowanym zapytaniu.</w:t>
      </w:r>
    </w:p>
    <w:p w:rsidR="00FF572B" w:rsidRPr="002B323D" w:rsidRDefault="00FF572B" w:rsidP="00FF572B">
      <w:pPr>
        <w:pStyle w:val="Bezodstpw"/>
        <w:jc w:val="both"/>
        <w:rPr>
          <w:rFonts w:ascii="Times New Roman" w:hAnsi="Times New Roman" w:cs="Times New Roman"/>
        </w:rPr>
      </w:pPr>
    </w:p>
    <w:p w:rsidR="00FF572B" w:rsidRPr="002B323D" w:rsidRDefault="00FF572B" w:rsidP="00FF572B">
      <w:pPr>
        <w:pStyle w:val="Bezodstpw"/>
        <w:jc w:val="both"/>
        <w:rPr>
          <w:rFonts w:ascii="Times New Roman" w:hAnsi="Times New Roman" w:cs="Times New Roman"/>
        </w:rPr>
      </w:pPr>
      <w:r w:rsidRPr="002B323D">
        <w:rPr>
          <w:rFonts w:ascii="Times New Roman" w:hAnsi="Times New Roman" w:cs="Times New Roman"/>
        </w:rPr>
        <w:t xml:space="preserve">Wyszukiwanie informacji jest to proces mający na celu uzyskanie z nieuporządkowanego zbioru danych maksymalnie istotnych przy </w:t>
      </w:r>
      <w:r w:rsidR="00CD0F01" w:rsidRPr="002B323D">
        <w:rPr>
          <w:rFonts w:ascii="Times New Roman" w:hAnsi="Times New Roman" w:cs="Times New Roman"/>
        </w:rPr>
        <w:t>zapytaniu sprecyzowanym niekoniecznie dokładnie i niekoniecznie właściwie.</w:t>
      </w:r>
    </w:p>
    <w:p w:rsidR="00CD0F01" w:rsidRPr="002B323D" w:rsidRDefault="00CD0F01" w:rsidP="00FF572B">
      <w:pPr>
        <w:pStyle w:val="Bezodstpw"/>
        <w:jc w:val="both"/>
        <w:rPr>
          <w:rFonts w:ascii="Times New Roman" w:hAnsi="Times New Roman" w:cs="Times New Roman"/>
        </w:rPr>
      </w:pPr>
    </w:p>
    <w:p w:rsidR="00CD0F01" w:rsidRPr="002B323D" w:rsidRDefault="00CD0F01" w:rsidP="00FF572B">
      <w:pPr>
        <w:pStyle w:val="Bezodstpw"/>
        <w:jc w:val="both"/>
        <w:rPr>
          <w:rFonts w:ascii="Times New Roman" w:hAnsi="Times New Roman" w:cs="Times New Roman"/>
        </w:rPr>
      </w:pPr>
      <w:r w:rsidRPr="002B323D">
        <w:rPr>
          <w:rFonts w:ascii="Times New Roman" w:hAnsi="Times New Roman" w:cs="Times New Roman"/>
        </w:rPr>
        <w:t>Dla przykładu wyszukiwanie danych ma miejsce w przypadku baz danych natomiast wyszukiwanie informacji mamy w wyszukiwarce Google.</w:t>
      </w:r>
    </w:p>
    <w:p w:rsidR="00CD0F01" w:rsidRPr="002B323D" w:rsidRDefault="00CD0F01" w:rsidP="00FF572B">
      <w:pPr>
        <w:pStyle w:val="Bezodstpw"/>
        <w:jc w:val="both"/>
        <w:rPr>
          <w:rFonts w:ascii="Times New Roman" w:hAnsi="Times New Roman" w:cs="Times New Roman"/>
        </w:rPr>
      </w:pPr>
    </w:p>
    <w:p w:rsidR="00CD0F01" w:rsidRPr="002B323D" w:rsidRDefault="00A850CA" w:rsidP="00A850CA">
      <w:pPr>
        <w:pStyle w:val="Bezodstpw"/>
        <w:numPr>
          <w:ilvl w:val="0"/>
          <w:numId w:val="1"/>
        </w:numPr>
        <w:jc w:val="both"/>
        <w:rPr>
          <w:rFonts w:ascii="Times New Roman" w:hAnsi="Times New Roman" w:cs="Times New Roman"/>
          <w:b/>
        </w:rPr>
      </w:pPr>
      <w:r w:rsidRPr="002B323D">
        <w:rPr>
          <w:rFonts w:ascii="Times New Roman" w:hAnsi="Times New Roman" w:cs="Times New Roman"/>
          <w:b/>
        </w:rPr>
        <w:t>Działanie systemu informacyjnego w sieci komputerowej</w:t>
      </w:r>
    </w:p>
    <w:p w:rsidR="00A850CA" w:rsidRPr="002B323D" w:rsidRDefault="00A850CA" w:rsidP="00A850CA">
      <w:pPr>
        <w:pStyle w:val="Bezodstpw"/>
        <w:jc w:val="both"/>
        <w:rPr>
          <w:rFonts w:ascii="Times New Roman" w:hAnsi="Times New Roman" w:cs="Times New Roman"/>
        </w:rPr>
      </w:pPr>
      <w:r w:rsidRPr="002B323D">
        <w:rPr>
          <w:rFonts w:ascii="Times New Roman" w:hAnsi="Times New Roman" w:cs="Times New Roman"/>
        </w:rPr>
        <w:t>System informacyjny jest to zbiór ludzi i komputerów mający na celu przetwarzanie i interpretowanie danych.</w:t>
      </w:r>
    </w:p>
    <w:p w:rsidR="00A850CA" w:rsidRPr="002B323D" w:rsidRDefault="00A850CA" w:rsidP="00A850CA">
      <w:pPr>
        <w:pStyle w:val="Bezodstpw"/>
        <w:jc w:val="both"/>
        <w:rPr>
          <w:rFonts w:ascii="Times New Roman" w:hAnsi="Times New Roman" w:cs="Times New Roman"/>
        </w:rPr>
      </w:pPr>
    </w:p>
    <w:p w:rsidR="00A850CA" w:rsidRPr="002B323D" w:rsidRDefault="00A850CA" w:rsidP="00A850CA">
      <w:pPr>
        <w:pStyle w:val="Bezodstpw"/>
        <w:jc w:val="both"/>
        <w:rPr>
          <w:rFonts w:ascii="Times New Roman" w:hAnsi="Times New Roman" w:cs="Times New Roman"/>
        </w:rPr>
      </w:pPr>
      <w:r w:rsidRPr="002B323D">
        <w:rPr>
          <w:rFonts w:ascii="Times New Roman" w:hAnsi="Times New Roman" w:cs="Times New Roman"/>
        </w:rPr>
        <w:t>Sieć komputerowa jest to telekomunikacyjna sieć która pozwala komputerom na wymianę danych, szczególnym przypadkiem sieci komputerowej jest Internet.</w:t>
      </w:r>
    </w:p>
    <w:p w:rsidR="00A850CA" w:rsidRPr="002B323D" w:rsidRDefault="00A850CA" w:rsidP="00A850CA">
      <w:pPr>
        <w:pStyle w:val="Bezodstpw"/>
        <w:jc w:val="both"/>
        <w:rPr>
          <w:rFonts w:ascii="Times New Roman" w:hAnsi="Times New Roman" w:cs="Times New Roman"/>
        </w:rPr>
      </w:pPr>
    </w:p>
    <w:p w:rsidR="00A850CA" w:rsidRPr="002B323D" w:rsidRDefault="00A850CA" w:rsidP="00A850CA">
      <w:pPr>
        <w:pStyle w:val="Bezodstpw"/>
        <w:jc w:val="both"/>
        <w:rPr>
          <w:rFonts w:ascii="Times New Roman" w:hAnsi="Times New Roman" w:cs="Times New Roman"/>
        </w:rPr>
      </w:pPr>
      <w:r w:rsidRPr="002B323D">
        <w:rPr>
          <w:rFonts w:ascii="Times New Roman" w:hAnsi="Times New Roman" w:cs="Times New Roman"/>
        </w:rPr>
        <w:t xml:space="preserve">Przykłady działania systemu informacyjnego w sieci komputerowej: </w:t>
      </w:r>
    </w:p>
    <w:p w:rsidR="00A850CA" w:rsidRPr="002B323D" w:rsidRDefault="00A850CA" w:rsidP="00A850CA">
      <w:pPr>
        <w:pStyle w:val="Bezodstpw"/>
        <w:numPr>
          <w:ilvl w:val="0"/>
          <w:numId w:val="5"/>
        </w:numPr>
        <w:jc w:val="both"/>
        <w:rPr>
          <w:rFonts w:ascii="Times New Roman" w:hAnsi="Times New Roman" w:cs="Times New Roman"/>
        </w:rPr>
      </w:pPr>
      <w:r w:rsidRPr="002B323D">
        <w:rPr>
          <w:rFonts w:ascii="Times New Roman" w:hAnsi="Times New Roman" w:cs="Times New Roman"/>
        </w:rPr>
        <w:t>Hurtowanie danych</w:t>
      </w:r>
    </w:p>
    <w:p w:rsidR="00A850CA" w:rsidRPr="002B323D" w:rsidRDefault="00A850CA" w:rsidP="00A850CA">
      <w:pPr>
        <w:pStyle w:val="Bezodstpw"/>
        <w:numPr>
          <w:ilvl w:val="0"/>
          <w:numId w:val="5"/>
        </w:numPr>
        <w:jc w:val="both"/>
        <w:rPr>
          <w:rFonts w:ascii="Times New Roman" w:hAnsi="Times New Roman" w:cs="Times New Roman"/>
        </w:rPr>
      </w:pPr>
      <w:r w:rsidRPr="002B323D">
        <w:rPr>
          <w:rFonts w:ascii="Times New Roman" w:hAnsi="Times New Roman" w:cs="Times New Roman"/>
        </w:rPr>
        <w:t>Planowanie zasob</w:t>
      </w:r>
      <w:r w:rsidRPr="002B323D">
        <w:rPr>
          <w:rFonts w:ascii="Times New Roman" w:hAnsi="Times New Roman" w:cs="Times New Roman" w:hint="cs"/>
        </w:rPr>
        <w:t>ó</w:t>
      </w:r>
      <w:r w:rsidRPr="002B323D">
        <w:rPr>
          <w:rFonts w:ascii="Times New Roman" w:hAnsi="Times New Roman" w:cs="Times New Roman"/>
        </w:rPr>
        <w:t>w przedsi</w:t>
      </w:r>
      <w:r w:rsidRPr="002B323D">
        <w:rPr>
          <w:rFonts w:ascii="Times New Roman" w:hAnsi="Times New Roman" w:cs="Times New Roman" w:hint="cs"/>
        </w:rPr>
        <w:t>ę</w:t>
      </w:r>
      <w:r w:rsidRPr="002B323D">
        <w:rPr>
          <w:rFonts w:ascii="Times New Roman" w:hAnsi="Times New Roman" w:cs="Times New Roman"/>
        </w:rPr>
        <w:t>biorstwa</w:t>
      </w:r>
    </w:p>
    <w:p w:rsidR="00A850CA" w:rsidRPr="002B323D" w:rsidRDefault="00A850CA" w:rsidP="00A850CA">
      <w:pPr>
        <w:pStyle w:val="Bezodstpw"/>
        <w:numPr>
          <w:ilvl w:val="0"/>
          <w:numId w:val="5"/>
        </w:numPr>
        <w:jc w:val="both"/>
        <w:rPr>
          <w:rFonts w:ascii="Times New Roman" w:hAnsi="Times New Roman" w:cs="Times New Roman"/>
        </w:rPr>
      </w:pPr>
      <w:r w:rsidRPr="002B323D">
        <w:rPr>
          <w:rFonts w:ascii="Times New Roman" w:hAnsi="Times New Roman" w:cs="Times New Roman"/>
        </w:rPr>
        <w:t>Zintegrowany system informatyczny</w:t>
      </w:r>
    </w:p>
    <w:p w:rsidR="00A850CA" w:rsidRPr="002B323D" w:rsidRDefault="00A850CA" w:rsidP="00A850CA">
      <w:pPr>
        <w:pStyle w:val="Bezodstpw"/>
        <w:numPr>
          <w:ilvl w:val="0"/>
          <w:numId w:val="5"/>
        </w:numPr>
        <w:jc w:val="both"/>
        <w:rPr>
          <w:rFonts w:ascii="Times New Roman" w:hAnsi="Times New Roman" w:cs="Times New Roman"/>
        </w:rPr>
      </w:pPr>
      <w:r w:rsidRPr="002B323D">
        <w:rPr>
          <w:rFonts w:ascii="Times New Roman" w:hAnsi="Times New Roman" w:cs="Times New Roman"/>
        </w:rPr>
        <w:t>System ekspertowy (podejmowania decyzji, wspomagania podejmowania decyzji)</w:t>
      </w:r>
    </w:p>
    <w:p w:rsidR="00A850CA" w:rsidRPr="002B323D" w:rsidRDefault="00D63241" w:rsidP="00A850CA">
      <w:pPr>
        <w:pStyle w:val="Bezodstpw"/>
        <w:numPr>
          <w:ilvl w:val="0"/>
          <w:numId w:val="5"/>
        </w:numPr>
        <w:jc w:val="both"/>
        <w:rPr>
          <w:rFonts w:ascii="Times New Roman" w:hAnsi="Times New Roman" w:cs="Times New Roman"/>
        </w:rPr>
      </w:pPr>
      <w:r w:rsidRPr="002B323D">
        <w:rPr>
          <w:rFonts w:ascii="Times New Roman" w:hAnsi="Times New Roman" w:cs="Times New Roman"/>
        </w:rPr>
        <w:t>Wyszukiwarki</w:t>
      </w:r>
    </w:p>
    <w:p w:rsidR="00D63241" w:rsidRPr="002B323D" w:rsidRDefault="00D63241" w:rsidP="00D63241">
      <w:pPr>
        <w:pStyle w:val="Bezodstpw"/>
        <w:numPr>
          <w:ilvl w:val="0"/>
          <w:numId w:val="5"/>
        </w:numPr>
        <w:jc w:val="both"/>
        <w:rPr>
          <w:rFonts w:ascii="Times New Roman" w:hAnsi="Times New Roman" w:cs="Times New Roman"/>
        </w:rPr>
      </w:pPr>
      <w:r w:rsidRPr="002B323D">
        <w:rPr>
          <w:rFonts w:ascii="Times New Roman" w:hAnsi="Times New Roman" w:cs="Times New Roman"/>
        </w:rPr>
        <w:t>System Informacji Geograficznej</w:t>
      </w:r>
    </w:p>
    <w:p w:rsidR="00A850CA" w:rsidRPr="002B323D" w:rsidRDefault="00A850CA" w:rsidP="00A850CA">
      <w:pPr>
        <w:pStyle w:val="Bezodstpw"/>
        <w:jc w:val="both"/>
        <w:rPr>
          <w:rFonts w:ascii="Arial" w:eastAsia="Times New Roman" w:hAnsi="Arial" w:cs="Arial"/>
          <w:color w:val="252525"/>
          <w:lang w:eastAsia="pl-PL"/>
        </w:rPr>
      </w:pPr>
    </w:p>
    <w:p w:rsidR="00D63241" w:rsidRPr="002B323D" w:rsidRDefault="00D63241" w:rsidP="00D63241">
      <w:pPr>
        <w:pStyle w:val="Bezodstpw"/>
        <w:numPr>
          <w:ilvl w:val="0"/>
          <w:numId w:val="1"/>
        </w:numPr>
        <w:jc w:val="both"/>
        <w:rPr>
          <w:rFonts w:ascii="Times New Roman" w:hAnsi="Times New Roman" w:cs="Times New Roman"/>
          <w:b/>
        </w:rPr>
      </w:pPr>
      <w:r w:rsidRPr="002B323D">
        <w:rPr>
          <w:rFonts w:ascii="Arial" w:eastAsia="Times New Roman" w:hAnsi="Arial" w:cs="Arial"/>
          <w:b/>
          <w:color w:val="252525"/>
          <w:lang w:eastAsia="pl-PL"/>
        </w:rPr>
        <w:t>Technologie multimedialne stosowane w systemach informacyjnych</w:t>
      </w:r>
    </w:p>
    <w:p w:rsidR="004401B4" w:rsidRPr="002B323D" w:rsidRDefault="004401B4" w:rsidP="00D63241">
      <w:pPr>
        <w:pStyle w:val="Bezodstpw"/>
        <w:jc w:val="both"/>
        <w:rPr>
          <w:rFonts w:ascii="Times New Roman" w:hAnsi="Times New Roman" w:cs="Times New Roman"/>
        </w:rPr>
      </w:pPr>
    </w:p>
    <w:p w:rsidR="00D63241" w:rsidRPr="002B323D" w:rsidRDefault="004401B4" w:rsidP="00D63241">
      <w:pPr>
        <w:pStyle w:val="Bezodstpw"/>
        <w:jc w:val="both"/>
        <w:rPr>
          <w:rFonts w:ascii="Times New Roman" w:hAnsi="Times New Roman" w:cs="Times New Roman"/>
        </w:rPr>
      </w:pPr>
      <w:r w:rsidRPr="002B323D">
        <w:rPr>
          <w:rFonts w:ascii="Times New Roman" w:hAnsi="Times New Roman" w:cs="Times New Roman"/>
        </w:rPr>
        <w:t>Technologie multimedialne są to technologie umożliwiające przetwarzanie dźwięku, obrazów oraz wideo. Na ten termin składa się między innymi tworzenie grafiki 3D, retuszowanie zdjęć, a także prezentacje i obróbka wideo.</w:t>
      </w:r>
    </w:p>
    <w:p w:rsidR="004401B4" w:rsidRPr="002B323D" w:rsidRDefault="004401B4" w:rsidP="00D63241">
      <w:pPr>
        <w:pStyle w:val="Bezodstpw"/>
        <w:jc w:val="both"/>
        <w:rPr>
          <w:rFonts w:ascii="Times New Roman" w:hAnsi="Times New Roman" w:cs="Times New Roman"/>
        </w:rPr>
      </w:pPr>
    </w:p>
    <w:p w:rsidR="004401B4" w:rsidRPr="002B323D" w:rsidRDefault="004401B4" w:rsidP="004401B4">
      <w:pPr>
        <w:pStyle w:val="Bezodstpw"/>
        <w:jc w:val="both"/>
        <w:rPr>
          <w:rFonts w:ascii="Times New Roman" w:hAnsi="Times New Roman" w:cs="Times New Roman"/>
        </w:rPr>
      </w:pPr>
      <w:r w:rsidRPr="002B323D">
        <w:rPr>
          <w:rFonts w:ascii="Times New Roman" w:hAnsi="Times New Roman" w:cs="Times New Roman"/>
        </w:rPr>
        <w:t>Przykłady działania systemu multimedialnego w  systemach informacyjnych:</w:t>
      </w:r>
    </w:p>
    <w:p w:rsidR="004401B4" w:rsidRPr="002B323D" w:rsidRDefault="004401B4" w:rsidP="004401B4">
      <w:pPr>
        <w:pStyle w:val="Bezodstpw"/>
        <w:numPr>
          <w:ilvl w:val="0"/>
          <w:numId w:val="6"/>
        </w:numPr>
        <w:jc w:val="both"/>
        <w:rPr>
          <w:rFonts w:ascii="Times New Roman" w:hAnsi="Times New Roman" w:cs="Times New Roman"/>
        </w:rPr>
      </w:pPr>
      <w:r w:rsidRPr="002B323D">
        <w:rPr>
          <w:rFonts w:ascii="Times New Roman" w:hAnsi="Times New Roman" w:cs="Times New Roman"/>
        </w:rPr>
        <w:t>E-learning</w:t>
      </w:r>
    </w:p>
    <w:p w:rsidR="004401B4" w:rsidRPr="002B323D" w:rsidRDefault="004401B4" w:rsidP="004401B4">
      <w:pPr>
        <w:pStyle w:val="Bezodstpw"/>
        <w:numPr>
          <w:ilvl w:val="0"/>
          <w:numId w:val="6"/>
        </w:numPr>
        <w:jc w:val="both"/>
        <w:rPr>
          <w:rFonts w:ascii="Times New Roman" w:hAnsi="Times New Roman" w:cs="Times New Roman"/>
        </w:rPr>
      </w:pPr>
      <w:r w:rsidRPr="002B323D">
        <w:rPr>
          <w:rFonts w:ascii="Times New Roman" w:hAnsi="Times New Roman" w:cs="Times New Roman"/>
        </w:rPr>
        <w:t>VOD (</w:t>
      </w:r>
      <w:r w:rsidR="00D7362D" w:rsidRPr="002B323D">
        <w:rPr>
          <w:rFonts w:ascii="Times New Roman" w:hAnsi="Times New Roman" w:cs="Times New Roman"/>
        </w:rPr>
        <w:t>YouTube</w:t>
      </w:r>
      <w:r w:rsidRPr="002B323D">
        <w:rPr>
          <w:rFonts w:ascii="Times New Roman" w:hAnsi="Times New Roman" w:cs="Times New Roman"/>
        </w:rPr>
        <w:t>)</w:t>
      </w:r>
    </w:p>
    <w:p w:rsidR="004401B4" w:rsidRPr="002B323D" w:rsidRDefault="004401B4" w:rsidP="004401B4">
      <w:pPr>
        <w:pStyle w:val="Bezodstpw"/>
        <w:numPr>
          <w:ilvl w:val="0"/>
          <w:numId w:val="6"/>
        </w:numPr>
        <w:jc w:val="both"/>
        <w:rPr>
          <w:rFonts w:ascii="Times New Roman" w:hAnsi="Times New Roman" w:cs="Times New Roman"/>
        </w:rPr>
      </w:pPr>
      <w:r w:rsidRPr="002B323D">
        <w:rPr>
          <w:rFonts w:ascii="Times New Roman" w:hAnsi="Times New Roman" w:cs="Times New Roman"/>
        </w:rPr>
        <w:t>Rozszerzona rzeczywistość</w:t>
      </w:r>
    </w:p>
    <w:p w:rsidR="004401B4" w:rsidRPr="002B323D" w:rsidRDefault="004401B4" w:rsidP="004401B4">
      <w:pPr>
        <w:pStyle w:val="Bezodstpw"/>
        <w:numPr>
          <w:ilvl w:val="0"/>
          <w:numId w:val="6"/>
        </w:numPr>
        <w:jc w:val="both"/>
        <w:rPr>
          <w:rFonts w:ascii="Times New Roman" w:hAnsi="Times New Roman" w:cs="Times New Roman"/>
        </w:rPr>
      </w:pPr>
      <w:r w:rsidRPr="002B323D">
        <w:rPr>
          <w:rFonts w:ascii="Times New Roman" w:hAnsi="Times New Roman" w:cs="Times New Roman"/>
        </w:rPr>
        <w:t>NVIDIA GeForce GRID – granie w chmurze</w:t>
      </w:r>
    </w:p>
    <w:p w:rsidR="004401B4" w:rsidRPr="002B323D" w:rsidRDefault="004401B4" w:rsidP="004401B4">
      <w:pPr>
        <w:pStyle w:val="Bezodstpw"/>
        <w:jc w:val="both"/>
        <w:rPr>
          <w:rFonts w:ascii="Times New Roman" w:hAnsi="Times New Roman" w:cs="Times New Roman"/>
        </w:rPr>
      </w:pPr>
    </w:p>
    <w:p w:rsidR="004401B4" w:rsidRPr="002B323D" w:rsidRDefault="004401B4" w:rsidP="004401B4">
      <w:pPr>
        <w:pStyle w:val="Bezodstpw"/>
        <w:jc w:val="both"/>
        <w:rPr>
          <w:rFonts w:ascii="Times New Roman" w:hAnsi="Times New Roman" w:cs="Times New Roman"/>
        </w:rPr>
      </w:pPr>
    </w:p>
    <w:p w:rsidR="004401B4" w:rsidRPr="002B323D" w:rsidRDefault="004401B4" w:rsidP="004401B4">
      <w:pPr>
        <w:pStyle w:val="Bezodstpw"/>
        <w:jc w:val="both"/>
        <w:rPr>
          <w:rFonts w:ascii="Times New Roman" w:hAnsi="Times New Roman" w:cs="Times New Roman"/>
        </w:rPr>
      </w:pPr>
    </w:p>
    <w:p w:rsidR="004401B4" w:rsidRPr="002B323D" w:rsidRDefault="004E6BBA" w:rsidP="004401B4">
      <w:pPr>
        <w:pStyle w:val="Bezodstpw"/>
        <w:numPr>
          <w:ilvl w:val="0"/>
          <w:numId w:val="1"/>
        </w:numPr>
        <w:jc w:val="both"/>
        <w:rPr>
          <w:rFonts w:ascii="Times New Roman" w:hAnsi="Times New Roman" w:cs="Times New Roman"/>
          <w:b/>
        </w:rPr>
      </w:pPr>
      <w:r w:rsidRPr="002B323D">
        <w:rPr>
          <w:rFonts w:ascii="Times New Roman" w:hAnsi="Times New Roman" w:cs="Times New Roman"/>
          <w:b/>
        </w:rPr>
        <w:lastRenderedPageBreak/>
        <w:t>Efektywność systemów informacyjnych</w:t>
      </w:r>
    </w:p>
    <w:p w:rsidR="004E6BBA" w:rsidRPr="002B323D" w:rsidRDefault="004E6BBA" w:rsidP="004E6BBA">
      <w:pPr>
        <w:pStyle w:val="Bezodstpw"/>
        <w:jc w:val="both"/>
        <w:rPr>
          <w:rFonts w:ascii="Times New Roman" w:hAnsi="Times New Roman" w:cs="Times New Roman"/>
        </w:rPr>
      </w:pPr>
    </w:p>
    <w:p w:rsidR="00603456" w:rsidRPr="002B323D" w:rsidRDefault="00603456" w:rsidP="004E6BBA">
      <w:pPr>
        <w:pStyle w:val="Bezodstpw"/>
        <w:jc w:val="both"/>
        <w:rPr>
          <w:rFonts w:ascii="Times New Roman" w:hAnsi="Times New Roman" w:cs="Times New Roman"/>
        </w:rPr>
      </w:pPr>
      <w:r w:rsidRPr="002B323D">
        <w:rPr>
          <w:rFonts w:ascii="Times New Roman" w:hAnsi="Times New Roman" w:cs="Times New Roman"/>
        </w:rPr>
        <w:t xml:space="preserve">Efektywność opisuje stopień wykorzystania zasobów sprzętowych i programowanych </w:t>
      </w:r>
      <w:r w:rsidR="003941EF" w:rsidRPr="002B323D">
        <w:rPr>
          <w:rFonts w:ascii="Times New Roman" w:hAnsi="Times New Roman" w:cs="Times New Roman"/>
        </w:rPr>
        <w:t>stanowiących podstawę działania systemu informacyjnego.</w:t>
      </w:r>
    </w:p>
    <w:p w:rsidR="003941EF" w:rsidRPr="002B323D" w:rsidRDefault="003941EF" w:rsidP="004E6BBA">
      <w:pPr>
        <w:pStyle w:val="Bezodstpw"/>
        <w:jc w:val="both"/>
        <w:rPr>
          <w:rFonts w:ascii="Times New Roman" w:hAnsi="Times New Roman" w:cs="Times New Roman"/>
        </w:rPr>
      </w:pPr>
    </w:p>
    <w:p w:rsidR="003941EF" w:rsidRPr="002B323D" w:rsidRDefault="003941EF" w:rsidP="004E6BBA">
      <w:pPr>
        <w:pStyle w:val="Bezodstpw"/>
        <w:jc w:val="both"/>
        <w:rPr>
          <w:rFonts w:ascii="Times New Roman" w:hAnsi="Times New Roman" w:cs="Times New Roman"/>
        </w:rPr>
      </w:pPr>
      <w:r w:rsidRPr="002B323D">
        <w:rPr>
          <w:rFonts w:ascii="Times New Roman" w:hAnsi="Times New Roman" w:cs="Times New Roman"/>
        </w:rPr>
        <w:t>Zła organizacja i niska efektywność systemu skutkują wzrostem kosztów działalności organizacji, spadkiem jakości usług, utrudnionym dostępem do informacji i wiele innych.</w:t>
      </w:r>
    </w:p>
    <w:p w:rsidR="003941EF" w:rsidRPr="002B323D" w:rsidRDefault="003941EF" w:rsidP="004E6BBA">
      <w:pPr>
        <w:pStyle w:val="Bezodstpw"/>
        <w:jc w:val="both"/>
        <w:rPr>
          <w:rFonts w:ascii="Times New Roman" w:hAnsi="Times New Roman" w:cs="Times New Roman"/>
        </w:rPr>
      </w:pPr>
    </w:p>
    <w:p w:rsidR="003941EF" w:rsidRPr="002B323D" w:rsidRDefault="003941EF" w:rsidP="004E6BBA">
      <w:pPr>
        <w:pStyle w:val="Bezodstpw"/>
        <w:jc w:val="both"/>
        <w:rPr>
          <w:rFonts w:ascii="Times New Roman" w:hAnsi="Times New Roman" w:cs="Times New Roman"/>
        </w:rPr>
      </w:pPr>
      <w:r w:rsidRPr="002B323D">
        <w:rPr>
          <w:rFonts w:ascii="Times New Roman" w:hAnsi="Times New Roman" w:cs="Times New Roman"/>
        </w:rPr>
        <w:t>Jedną ze strategii zwiększania efektywności pracy zespołów projektujących systemy informacyjne jest wielokrotne używanie raz opracowanych fragmentów projektu lub modułów programowych.</w:t>
      </w:r>
    </w:p>
    <w:p w:rsidR="003941EF" w:rsidRPr="002B323D" w:rsidRDefault="003941EF" w:rsidP="004E6BBA">
      <w:pPr>
        <w:pStyle w:val="Bezodstpw"/>
        <w:jc w:val="both"/>
        <w:rPr>
          <w:rFonts w:ascii="Times New Roman" w:hAnsi="Times New Roman" w:cs="Times New Roman"/>
        </w:rPr>
      </w:pPr>
    </w:p>
    <w:p w:rsidR="003941EF" w:rsidRPr="002B323D" w:rsidRDefault="003941EF" w:rsidP="003941EF">
      <w:pPr>
        <w:pStyle w:val="Bezodstpw"/>
        <w:numPr>
          <w:ilvl w:val="0"/>
          <w:numId w:val="1"/>
        </w:numPr>
        <w:jc w:val="both"/>
        <w:rPr>
          <w:rFonts w:ascii="Times New Roman" w:hAnsi="Times New Roman" w:cs="Times New Roman"/>
          <w:b/>
        </w:rPr>
      </w:pPr>
      <w:r w:rsidRPr="002B323D">
        <w:rPr>
          <w:rFonts w:ascii="Times New Roman" w:hAnsi="Times New Roman" w:cs="Times New Roman"/>
          <w:b/>
        </w:rPr>
        <w:t>Zadania projektowania sieci komputerowej.</w:t>
      </w:r>
    </w:p>
    <w:p w:rsidR="003941EF" w:rsidRPr="002B323D" w:rsidRDefault="003941EF" w:rsidP="003941EF">
      <w:pPr>
        <w:pStyle w:val="Bezodstpw"/>
        <w:jc w:val="both"/>
        <w:rPr>
          <w:rFonts w:ascii="Times New Roman" w:hAnsi="Times New Roman" w:cs="Times New Roman"/>
        </w:rPr>
      </w:pPr>
    </w:p>
    <w:p w:rsidR="004401B4" w:rsidRPr="002B323D" w:rsidRDefault="00E06B76" w:rsidP="00D63241">
      <w:pPr>
        <w:pStyle w:val="Bezodstpw"/>
        <w:jc w:val="both"/>
        <w:rPr>
          <w:rFonts w:ascii="Times New Roman" w:hAnsi="Times New Roman" w:cs="Times New Roman"/>
        </w:rPr>
      </w:pPr>
      <w:r w:rsidRPr="002B323D">
        <w:rPr>
          <w:rFonts w:ascii="Times New Roman" w:hAnsi="Times New Roman" w:cs="Times New Roman"/>
        </w:rPr>
        <w:t>Warunki, które powinien spełniać projekt sieci komputerowej:</w:t>
      </w:r>
    </w:p>
    <w:p w:rsidR="00E06B76" w:rsidRPr="002B323D" w:rsidRDefault="00C52145" w:rsidP="00C52145">
      <w:pPr>
        <w:pStyle w:val="Bezodstpw"/>
        <w:numPr>
          <w:ilvl w:val="0"/>
          <w:numId w:val="7"/>
        </w:numPr>
        <w:jc w:val="both"/>
        <w:rPr>
          <w:rFonts w:ascii="Times New Roman" w:hAnsi="Times New Roman" w:cs="Times New Roman"/>
        </w:rPr>
      </w:pPr>
      <w:r w:rsidRPr="002B323D">
        <w:rPr>
          <w:rFonts w:ascii="Times New Roman" w:hAnsi="Times New Roman" w:cs="Times New Roman"/>
        </w:rPr>
        <w:t>Realizacja oczekiwań zleceniodawcy</w:t>
      </w:r>
    </w:p>
    <w:p w:rsidR="00C52145" w:rsidRPr="002B323D" w:rsidRDefault="00C52145" w:rsidP="00C52145">
      <w:pPr>
        <w:pStyle w:val="Bezodstpw"/>
        <w:numPr>
          <w:ilvl w:val="0"/>
          <w:numId w:val="7"/>
        </w:numPr>
        <w:jc w:val="both"/>
        <w:rPr>
          <w:rFonts w:ascii="Times New Roman" w:hAnsi="Times New Roman" w:cs="Times New Roman"/>
        </w:rPr>
      </w:pPr>
      <w:r w:rsidRPr="002B323D">
        <w:rPr>
          <w:rFonts w:ascii="Times New Roman" w:hAnsi="Times New Roman" w:cs="Times New Roman"/>
        </w:rPr>
        <w:t>Fachowa dokumentacja</w:t>
      </w:r>
    </w:p>
    <w:p w:rsidR="00C52145" w:rsidRPr="002B323D" w:rsidRDefault="00C52145" w:rsidP="00C52145">
      <w:pPr>
        <w:pStyle w:val="Bezodstpw"/>
        <w:numPr>
          <w:ilvl w:val="0"/>
          <w:numId w:val="7"/>
        </w:numPr>
        <w:jc w:val="both"/>
        <w:rPr>
          <w:rFonts w:ascii="Times New Roman" w:hAnsi="Times New Roman" w:cs="Times New Roman"/>
        </w:rPr>
      </w:pPr>
      <w:r w:rsidRPr="002B323D">
        <w:rPr>
          <w:rFonts w:ascii="Times New Roman" w:hAnsi="Times New Roman" w:cs="Times New Roman"/>
        </w:rPr>
        <w:t>Możliwość rekonfiguracji i rozbudowy sieci</w:t>
      </w:r>
    </w:p>
    <w:p w:rsidR="00C52145" w:rsidRPr="002B323D" w:rsidRDefault="00C52145" w:rsidP="00C52145">
      <w:pPr>
        <w:pStyle w:val="Bezodstpw"/>
        <w:numPr>
          <w:ilvl w:val="0"/>
          <w:numId w:val="7"/>
        </w:numPr>
        <w:jc w:val="both"/>
        <w:rPr>
          <w:rFonts w:ascii="Times New Roman" w:hAnsi="Times New Roman" w:cs="Times New Roman"/>
        </w:rPr>
      </w:pPr>
      <w:r w:rsidRPr="002B323D">
        <w:rPr>
          <w:rFonts w:ascii="Times New Roman" w:hAnsi="Times New Roman" w:cs="Times New Roman"/>
        </w:rPr>
        <w:t>Łatwość rekonfiguracji w przypadku awarii</w:t>
      </w:r>
    </w:p>
    <w:p w:rsidR="00C52145" w:rsidRPr="002B323D" w:rsidRDefault="00C52145" w:rsidP="00C52145">
      <w:pPr>
        <w:pStyle w:val="Bezodstpw"/>
        <w:numPr>
          <w:ilvl w:val="0"/>
          <w:numId w:val="7"/>
        </w:numPr>
        <w:jc w:val="both"/>
        <w:rPr>
          <w:rFonts w:ascii="Times New Roman" w:hAnsi="Times New Roman" w:cs="Times New Roman"/>
        </w:rPr>
      </w:pPr>
      <w:r w:rsidRPr="002B323D">
        <w:rPr>
          <w:rFonts w:ascii="Times New Roman" w:hAnsi="Times New Roman" w:cs="Times New Roman"/>
        </w:rPr>
        <w:t>Niezależność uszkodzeń w różnych segmentach sieci</w:t>
      </w:r>
    </w:p>
    <w:p w:rsidR="00C52145" w:rsidRPr="002B323D" w:rsidRDefault="00C52145" w:rsidP="00C52145">
      <w:pPr>
        <w:pStyle w:val="Bezodstpw"/>
        <w:numPr>
          <w:ilvl w:val="0"/>
          <w:numId w:val="7"/>
        </w:numPr>
        <w:jc w:val="both"/>
        <w:rPr>
          <w:rFonts w:ascii="Times New Roman" w:hAnsi="Times New Roman" w:cs="Times New Roman"/>
        </w:rPr>
      </w:pPr>
      <w:r w:rsidRPr="002B323D">
        <w:rPr>
          <w:rFonts w:ascii="Times New Roman" w:hAnsi="Times New Roman" w:cs="Times New Roman"/>
        </w:rPr>
        <w:t>Bezpieczeństwo danych i serwerów</w:t>
      </w:r>
    </w:p>
    <w:p w:rsidR="00C52145" w:rsidRPr="002B323D" w:rsidRDefault="00C52145" w:rsidP="00C52145">
      <w:pPr>
        <w:pStyle w:val="Bezodstpw"/>
        <w:jc w:val="both"/>
        <w:rPr>
          <w:rFonts w:ascii="Times New Roman" w:hAnsi="Times New Roman" w:cs="Times New Roman"/>
        </w:rPr>
      </w:pPr>
    </w:p>
    <w:p w:rsidR="00C52145" w:rsidRPr="002B323D" w:rsidRDefault="00C52145" w:rsidP="00C52145">
      <w:pPr>
        <w:pStyle w:val="Bezodstpw"/>
        <w:jc w:val="both"/>
        <w:rPr>
          <w:rFonts w:ascii="Times New Roman" w:hAnsi="Times New Roman" w:cs="Times New Roman"/>
        </w:rPr>
      </w:pPr>
      <w:r w:rsidRPr="002B323D">
        <w:rPr>
          <w:rFonts w:ascii="Times New Roman" w:hAnsi="Times New Roman" w:cs="Times New Roman"/>
        </w:rPr>
        <w:t>Zasady:</w:t>
      </w:r>
    </w:p>
    <w:p w:rsidR="00C52145" w:rsidRPr="002B323D" w:rsidRDefault="00C52145" w:rsidP="00C52145">
      <w:pPr>
        <w:pStyle w:val="Bezodstpw"/>
        <w:numPr>
          <w:ilvl w:val="0"/>
          <w:numId w:val="8"/>
        </w:numPr>
        <w:jc w:val="both"/>
        <w:rPr>
          <w:rFonts w:ascii="Times New Roman" w:hAnsi="Times New Roman" w:cs="Times New Roman"/>
        </w:rPr>
      </w:pPr>
      <w:r w:rsidRPr="002B323D">
        <w:rPr>
          <w:rFonts w:ascii="Times New Roman" w:hAnsi="Times New Roman" w:cs="Times New Roman"/>
        </w:rPr>
        <w:t>Nie wolno osiągać granic możliwości sprzętu/sieci</w:t>
      </w:r>
    </w:p>
    <w:p w:rsidR="00C52145" w:rsidRPr="002B323D" w:rsidRDefault="00C52145" w:rsidP="00C52145">
      <w:pPr>
        <w:pStyle w:val="Bezodstpw"/>
        <w:numPr>
          <w:ilvl w:val="0"/>
          <w:numId w:val="8"/>
        </w:numPr>
        <w:jc w:val="both"/>
        <w:rPr>
          <w:rFonts w:ascii="Times New Roman" w:hAnsi="Times New Roman" w:cs="Times New Roman"/>
        </w:rPr>
      </w:pPr>
      <w:r w:rsidRPr="002B323D">
        <w:rPr>
          <w:rFonts w:ascii="Times New Roman" w:hAnsi="Times New Roman" w:cs="Times New Roman"/>
        </w:rPr>
        <w:t>Maksymalna długość kabli: 3m do komputera, 90m kabla poziomego, 6m kabla krosującego.</w:t>
      </w:r>
    </w:p>
    <w:p w:rsidR="00C52145" w:rsidRPr="002B323D" w:rsidRDefault="00C52145" w:rsidP="00C52145">
      <w:pPr>
        <w:pStyle w:val="Bezodstpw"/>
        <w:numPr>
          <w:ilvl w:val="0"/>
          <w:numId w:val="8"/>
        </w:numPr>
        <w:jc w:val="both"/>
        <w:rPr>
          <w:rFonts w:ascii="Times New Roman" w:hAnsi="Times New Roman" w:cs="Times New Roman"/>
        </w:rPr>
      </w:pPr>
      <w:r w:rsidRPr="002B323D">
        <w:rPr>
          <w:rFonts w:ascii="Times New Roman" w:hAnsi="Times New Roman" w:cs="Times New Roman"/>
        </w:rPr>
        <w:t>10 m2 na miejsce pracy (co najmniej 1 gniazdko na 10m2)</w:t>
      </w:r>
    </w:p>
    <w:p w:rsidR="00C52145" w:rsidRPr="002B323D" w:rsidRDefault="00C52145" w:rsidP="00C52145">
      <w:pPr>
        <w:pStyle w:val="Bezodstpw"/>
        <w:numPr>
          <w:ilvl w:val="0"/>
          <w:numId w:val="8"/>
        </w:numPr>
        <w:jc w:val="both"/>
        <w:rPr>
          <w:rFonts w:ascii="Times New Roman" w:hAnsi="Times New Roman" w:cs="Times New Roman"/>
        </w:rPr>
      </w:pPr>
      <w:r w:rsidRPr="002B323D">
        <w:rPr>
          <w:rFonts w:ascii="Times New Roman" w:hAnsi="Times New Roman" w:cs="Times New Roman"/>
        </w:rPr>
        <w:t>Każda kondygnacja musi być wyposażona w punkt dystrybucyjny</w:t>
      </w:r>
    </w:p>
    <w:p w:rsidR="00C52145" w:rsidRPr="002B323D" w:rsidRDefault="00C52145" w:rsidP="00C52145">
      <w:pPr>
        <w:pStyle w:val="Bezodstpw"/>
        <w:numPr>
          <w:ilvl w:val="0"/>
          <w:numId w:val="8"/>
        </w:numPr>
        <w:jc w:val="both"/>
        <w:rPr>
          <w:rFonts w:ascii="Times New Roman" w:hAnsi="Times New Roman" w:cs="Times New Roman"/>
        </w:rPr>
      </w:pPr>
      <w:r w:rsidRPr="002B323D">
        <w:rPr>
          <w:rFonts w:ascii="Times New Roman" w:hAnsi="Times New Roman" w:cs="Times New Roman"/>
        </w:rPr>
        <w:t>Maksymalnie 1024 urządzenia w podsieci</w:t>
      </w:r>
    </w:p>
    <w:p w:rsidR="00C52145" w:rsidRPr="002B323D" w:rsidRDefault="00C52145" w:rsidP="00C52145">
      <w:pPr>
        <w:pStyle w:val="Bezodstpw"/>
        <w:numPr>
          <w:ilvl w:val="0"/>
          <w:numId w:val="8"/>
        </w:numPr>
        <w:jc w:val="both"/>
        <w:rPr>
          <w:rFonts w:ascii="Times New Roman" w:hAnsi="Times New Roman" w:cs="Times New Roman"/>
        </w:rPr>
      </w:pPr>
      <w:r w:rsidRPr="002B323D">
        <w:rPr>
          <w:rFonts w:ascii="Times New Roman" w:hAnsi="Times New Roman" w:cs="Times New Roman"/>
        </w:rPr>
        <w:t>Maksymalna całkowita odległość w podsieci to 500m</w:t>
      </w:r>
    </w:p>
    <w:p w:rsidR="00C52145" w:rsidRPr="002B323D" w:rsidRDefault="00C52145" w:rsidP="00C52145">
      <w:pPr>
        <w:pStyle w:val="Bezodstpw"/>
        <w:jc w:val="both"/>
        <w:rPr>
          <w:rFonts w:ascii="Times New Roman" w:hAnsi="Times New Roman" w:cs="Times New Roman"/>
        </w:rPr>
      </w:pPr>
    </w:p>
    <w:p w:rsidR="00C52145" w:rsidRPr="002B323D" w:rsidRDefault="00C52145" w:rsidP="00C52145">
      <w:pPr>
        <w:pStyle w:val="Bezodstpw"/>
        <w:numPr>
          <w:ilvl w:val="0"/>
          <w:numId w:val="1"/>
        </w:numPr>
        <w:jc w:val="both"/>
        <w:rPr>
          <w:rFonts w:ascii="Times New Roman" w:hAnsi="Times New Roman" w:cs="Times New Roman"/>
          <w:b/>
        </w:rPr>
      </w:pPr>
      <w:r w:rsidRPr="002B323D">
        <w:rPr>
          <w:rFonts w:ascii="Times New Roman" w:hAnsi="Times New Roman" w:cs="Times New Roman"/>
          <w:b/>
        </w:rPr>
        <w:t>Klasyfikacja ruchu teleinformatycznego</w:t>
      </w:r>
    </w:p>
    <w:p w:rsidR="00C52145" w:rsidRPr="002B323D" w:rsidRDefault="00C52145" w:rsidP="00C52145">
      <w:pPr>
        <w:pStyle w:val="Bezodstpw"/>
        <w:jc w:val="both"/>
        <w:rPr>
          <w:rFonts w:ascii="Times New Roman" w:hAnsi="Times New Roman" w:cs="Times New Roman"/>
        </w:rPr>
      </w:pPr>
    </w:p>
    <w:p w:rsidR="009B7C96" w:rsidRPr="002B323D" w:rsidRDefault="009B7C96" w:rsidP="00C52145">
      <w:pPr>
        <w:pStyle w:val="Bezodstpw"/>
        <w:jc w:val="both"/>
        <w:rPr>
          <w:rFonts w:ascii="Times New Roman" w:hAnsi="Times New Roman" w:cs="Times New Roman"/>
        </w:rPr>
      </w:pPr>
      <w:r w:rsidRPr="002B323D">
        <w:rPr>
          <w:rFonts w:ascii="Times New Roman" w:hAnsi="Times New Roman" w:cs="Times New Roman"/>
        </w:rPr>
        <w:t>Ruchem teleinformatycznym nazywamy przepływ zgłoszeń, połączeń i wiadomości w sieciach pakietowych. W  przypadku sieci jednousługowej ruch ma charakter homogeniczny, natomiast w przypadku sieci wielousługowej jest to ruch heterogeniczny.</w:t>
      </w:r>
    </w:p>
    <w:p w:rsidR="009B7C96" w:rsidRPr="002B323D" w:rsidRDefault="009B7C96" w:rsidP="00C52145">
      <w:pPr>
        <w:pStyle w:val="Bezodstpw"/>
        <w:jc w:val="both"/>
        <w:rPr>
          <w:rFonts w:ascii="Times New Roman" w:hAnsi="Times New Roman" w:cs="Times New Roman"/>
        </w:rPr>
      </w:pPr>
    </w:p>
    <w:p w:rsidR="009B7C96" w:rsidRPr="002B323D" w:rsidRDefault="009B7C96" w:rsidP="00C52145">
      <w:pPr>
        <w:pStyle w:val="Bezodstpw"/>
        <w:jc w:val="both"/>
        <w:rPr>
          <w:rFonts w:ascii="Times New Roman" w:hAnsi="Times New Roman" w:cs="Times New Roman"/>
        </w:rPr>
      </w:pPr>
      <w:r w:rsidRPr="002B323D">
        <w:rPr>
          <w:rFonts w:ascii="Times New Roman" w:hAnsi="Times New Roman" w:cs="Times New Roman"/>
        </w:rPr>
        <w:t>Elementami ruchu teleinformatycznego są:</w:t>
      </w:r>
    </w:p>
    <w:p w:rsidR="009B7C96" w:rsidRPr="002B323D" w:rsidRDefault="009B7C96" w:rsidP="009B7C96">
      <w:pPr>
        <w:pStyle w:val="Bezodstpw"/>
        <w:numPr>
          <w:ilvl w:val="0"/>
          <w:numId w:val="9"/>
        </w:numPr>
        <w:jc w:val="both"/>
        <w:rPr>
          <w:rFonts w:ascii="Times New Roman" w:hAnsi="Times New Roman" w:cs="Times New Roman"/>
        </w:rPr>
      </w:pPr>
      <w:r w:rsidRPr="002B323D">
        <w:rPr>
          <w:rFonts w:ascii="Times New Roman" w:hAnsi="Times New Roman" w:cs="Times New Roman"/>
        </w:rPr>
        <w:t>Ruch generowany przez transmisję danych masowych. Długi czas połączenia, przesył długich wiadomości, duże odstępy pomiędzy połączeniami danego użytkownika</w:t>
      </w:r>
    </w:p>
    <w:p w:rsidR="009B7C96" w:rsidRPr="002B323D" w:rsidRDefault="009B7C96" w:rsidP="009B7C96">
      <w:pPr>
        <w:pStyle w:val="Bezodstpw"/>
        <w:numPr>
          <w:ilvl w:val="0"/>
          <w:numId w:val="9"/>
        </w:numPr>
        <w:jc w:val="both"/>
        <w:rPr>
          <w:rFonts w:ascii="Times New Roman" w:hAnsi="Times New Roman" w:cs="Times New Roman"/>
        </w:rPr>
      </w:pPr>
      <w:r w:rsidRPr="002B323D">
        <w:rPr>
          <w:rFonts w:ascii="Times New Roman" w:hAnsi="Times New Roman" w:cs="Times New Roman"/>
        </w:rPr>
        <w:t>Ruch generowany przez transmisję poczty elektronicznej. Krótkie wiadomości głownie tekstowe, czasem zawierające załączniki w postaci plików, przesyłane w bardzo długich odstępach czasu.</w:t>
      </w:r>
    </w:p>
    <w:p w:rsidR="009B7C96" w:rsidRPr="002B323D" w:rsidRDefault="009B7C96" w:rsidP="009B7C96">
      <w:pPr>
        <w:pStyle w:val="Bezodstpw"/>
        <w:numPr>
          <w:ilvl w:val="0"/>
          <w:numId w:val="9"/>
        </w:numPr>
        <w:jc w:val="both"/>
        <w:rPr>
          <w:rFonts w:ascii="Times New Roman" w:hAnsi="Times New Roman" w:cs="Times New Roman"/>
        </w:rPr>
      </w:pPr>
      <w:r w:rsidRPr="002B323D">
        <w:rPr>
          <w:rFonts w:ascii="Times New Roman" w:hAnsi="Times New Roman" w:cs="Times New Roman"/>
        </w:rPr>
        <w:t>Ruch generowany przez usługę zdalnego terminala, np. telnet. Krótkie wiadomości, przesyłane w krótkich odstępach czasu</w:t>
      </w:r>
    </w:p>
    <w:p w:rsidR="009B7C96" w:rsidRPr="002B323D" w:rsidRDefault="009B7C96" w:rsidP="009B7C96">
      <w:pPr>
        <w:pStyle w:val="Bezodstpw"/>
        <w:numPr>
          <w:ilvl w:val="0"/>
          <w:numId w:val="9"/>
        </w:numPr>
        <w:jc w:val="both"/>
        <w:rPr>
          <w:rFonts w:ascii="Times New Roman" w:hAnsi="Times New Roman" w:cs="Times New Roman"/>
        </w:rPr>
      </w:pPr>
      <w:r w:rsidRPr="002B323D">
        <w:rPr>
          <w:rFonts w:ascii="Times New Roman" w:hAnsi="Times New Roman" w:cs="Times New Roman"/>
        </w:rPr>
        <w:t>Ruch generowany przez usługe WWW. Krótkie wiadomości, niewielkie pliki multimedialne, przesyłane w bardzo krótkich odstępach czasu, po których następują długie okresy braku aktywności</w:t>
      </w:r>
    </w:p>
    <w:p w:rsidR="009B7C96" w:rsidRPr="002B323D" w:rsidRDefault="009B7C96" w:rsidP="009B7C96">
      <w:pPr>
        <w:pStyle w:val="Bezodstpw"/>
        <w:numPr>
          <w:ilvl w:val="0"/>
          <w:numId w:val="9"/>
        </w:numPr>
        <w:jc w:val="both"/>
        <w:rPr>
          <w:rFonts w:ascii="Times New Roman" w:hAnsi="Times New Roman" w:cs="Times New Roman"/>
        </w:rPr>
      </w:pPr>
      <w:r w:rsidRPr="002B323D">
        <w:rPr>
          <w:rFonts w:ascii="Times New Roman" w:hAnsi="Times New Roman" w:cs="Times New Roman"/>
        </w:rPr>
        <w:t>Ruch generowany przez system multimedialny. Przesyłanie bardzo krótkich wiadomości lub bardzo długich wiadomości wideo, głosu i obrazu lub ich kombinacji.</w:t>
      </w:r>
      <w:r w:rsidR="000D353C" w:rsidRPr="002B323D">
        <w:rPr>
          <w:rFonts w:ascii="Times New Roman" w:hAnsi="Times New Roman" w:cs="Times New Roman"/>
        </w:rPr>
        <w:t xml:space="preserve"> Cechą charakterystyczną jest generowanie ruchu w stałych odstępach czasu.</w:t>
      </w:r>
    </w:p>
    <w:p w:rsidR="000D353C" w:rsidRPr="002B323D" w:rsidRDefault="000D353C" w:rsidP="000D353C">
      <w:pPr>
        <w:pStyle w:val="Bezodstpw"/>
        <w:jc w:val="both"/>
        <w:rPr>
          <w:rFonts w:ascii="Times New Roman" w:hAnsi="Times New Roman" w:cs="Times New Roman"/>
        </w:rPr>
      </w:pPr>
    </w:p>
    <w:p w:rsidR="000D353C" w:rsidRPr="002B323D" w:rsidRDefault="000D353C" w:rsidP="000D353C">
      <w:pPr>
        <w:pStyle w:val="Bezodstpw"/>
        <w:jc w:val="both"/>
        <w:rPr>
          <w:rFonts w:ascii="Times New Roman" w:hAnsi="Times New Roman" w:cs="Times New Roman"/>
        </w:rPr>
      </w:pPr>
    </w:p>
    <w:p w:rsidR="000D353C" w:rsidRPr="002B323D" w:rsidRDefault="000D353C" w:rsidP="000D353C">
      <w:pPr>
        <w:pStyle w:val="Bezodstpw"/>
        <w:jc w:val="both"/>
        <w:rPr>
          <w:rFonts w:ascii="Times New Roman" w:hAnsi="Times New Roman" w:cs="Times New Roman"/>
        </w:rPr>
      </w:pPr>
    </w:p>
    <w:p w:rsidR="000D353C" w:rsidRPr="002B323D" w:rsidRDefault="000D353C" w:rsidP="000D353C">
      <w:pPr>
        <w:pStyle w:val="Bezodstpw"/>
        <w:jc w:val="both"/>
        <w:rPr>
          <w:rFonts w:ascii="Times New Roman" w:hAnsi="Times New Roman" w:cs="Times New Roman"/>
        </w:rPr>
      </w:pPr>
    </w:p>
    <w:p w:rsidR="000D353C" w:rsidRPr="002B323D" w:rsidRDefault="000D353C" w:rsidP="000D353C">
      <w:pPr>
        <w:pStyle w:val="Bezodstpw"/>
        <w:jc w:val="both"/>
        <w:rPr>
          <w:rFonts w:ascii="Times New Roman" w:hAnsi="Times New Roman" w:cs="Times New Roman"/>
        </w:rPr>
      </w:pPr>
    </w:p>
    <w:p w:rsidR="000D353C" w:rsidRPr="002B323D" w:rsidRDefault="000D353C" w:rsidP="000D353C">
      <w:pPr>
        <w:pStyle w:val="Bezodstpw"/>
        <w:numPr>
          <w:ilvl w:val="0"/>
          <w:numId w:val="1"/>
        </w:numPr>
        <w:jc w:val="both"/>
        <w:rPr>
          <w:rFonts w:ascii="Times New Roman" w:hAnsi="Times New Roman" w:cs="Times New Roman"/>
          <w:b/>
        </w:rPr>
      </w:pPr>
      <w:r w:rsidRPr="002B323D">
        <w:rPr>
          <w:rFonts w:ascii="Times New Roman" w:hAnsi="Times New Roman" w:cs="Times New Roman"/>
          <w:b/>
        </w:rPr>
        <w:lastRenderedPageBreak/>
        <w:t>Zarzadzanie zasobami sieci komputerowej</w:t>
      </w:r>
    </w:p>
    <w:p w:rsidR="000D353C" w:rsidRPr="002B323D" w:rsidRDefault="000D353C" w:rsidP="000D353C">
      <w:pPr>
        <w:pStyle w:val="Bezodstpw"/>
        <w:jc w:val="both"/>
        <w:rPr>
          <w:rFonts w:ascii="Times New Roman" w:hAnsi="Times New Roman" w:cs="Times New Roman"/>
        </w:rPr>
      </w:pPr>
    </w:p>
    <w:p w:rsidR="000D353C" w:rsidRPr="002B323D" w:rsidRDefault="000D353C" w:rsidP="000D353C">
      <w:pPr>
        <w:pStyle w:val="Bezodstpw"/>
        <w:numPr>
          <w:ilvl w:val="0"/>
          <w:numId w:val="10"/>
        </w:numPr>
        <w:jc w:val="both"/>
        <w:rPr>
          <w:rFonts w:ascii="Times New Roman" w:hAnsi="Times New Roman" w:cs="Times New Roman"/>
        </w:rPr>
      </w:pPr>
      <w:r w:rsidRPr="002B323D">
        <w:rPr>
          <w:rFonts w:ascii="Times New Roman" w:hAnsi="Times New Roman" w:cs="Times New Roman"/>
        </w:rPr>
        <w:t>P2P</w:t>
      </w:r>
    </w:p>
    <w:p w:rsidR="000D353C" w:rsidRPr="002B323D" w:rsidRDefault="000D353C" w:rsidP="000D353C">
      <w:pPr>
        <w:pStyle w:val="Bezodstpw"/>
        <w:numPr>
          <w:ilvl w:val="0"/>
          <w:numId w:val="10"/>
        </w:numPr>
        <w:jc w:val="both"/>
        <w:rPr>
          <w:rFonts w:ascii="Times New Roman" w:hAnsi="Times New Roman" w:cs="Times New Roman"/>
        </w:rPr>
      </w:pPr>
      <w:r w:rsidRPr="002B323D">
        <w:rPr>
          <w:rFonts w:ascii="Times New Roman" w:hAnsi="Times New Roman" w:cs="Times New Roman"/>
        </w:rPr>
        <w:t>Klient-serwer</w:t>
      </w:r>
    </w:p>
    <w:p w:rsidR="000D353C" w:rsidRPr="002B323D" w:rsidRDefault="000D353C" w:rsidP="000D353C">
      <w:pPr>
        <w:pStyle w:val="Bezodstpw"/>
        <w:jc w:val="both"/>
        <w:rPr>
          <w:rFonts w:ascii="Times New Roman" w:hAnsi="Times New Roman" w:cs="Times New Roman"/>
        </w:rPr>
      </w:pPr>
    </w:p>
    <w:p w:rsidR="000D353C" w:rsidRPr="002B323D" w:rsidRDefault="000D353C" w:rsidP="000D353C">
      <w:pPr>
        <w:pStyle w:val="Bezodstpw"/>
        <w:numPr>
          <w:ilvl w:val="0"/>
          <w:numId w:val="1"/>
        </w:numPr>
        <w:jc w:val="both"/>
        <w:rPr>
          <w:rFonts w:ascii="Times New Roman" w:hAnsi="Times New Roman" w:cs="Times New Roman"/>
          <w:b/>
        </w:rPr>
      </w:pPr>
      <w:r w:rsidRPr="002B323D">
        <w:rPr>
          <w:rFonts w:ascii="Times New Roman" w:hAnsi="Times New Roman" w:cs="Times New Roman"/>
          <w:b/>
        </w:rPr>
        <w:t>Metody naprawiania błędów w systemach teleinformatycznych</w:t>
      </w:r>
    </w:p>
    <w:p w:rsidR="000D353C" w:rsidRPr="002B323D" w:rsidRDefault="000D353C" w:rsidP="000D353C">
      <w:pPr>
        <w:pStyle w:val="Bezodstpw"/>
        <w:jc w:val="both"/>
        <w:rPr>
          <w:rFonts w:ascii="Times New Roman" w:hAnsi="Times New Roman" w:cs="Times New Roman"/>
        </w:rPr>
      </w:pPr>
    </w:p>
    <w:p w:rsidR="00E52DE4" w:rsidRPr="002B323D" w:rsidRDefault="00E52DE4" w:rsidP="000D353C">
      <w:pPr>
        <w:pStyle w:val="Bezodstpw"/>
        <w:jc w:val="both"/>
        <w:rPr>
          <w:rFonts w:ascii="Times New Roman" w:hAnsi="Times New Roman" w:cs="Times New Roman"/>
        </w:rPr>
      </w:pPr>
      <w:r w:rsidRPr="002B323D">
        <w:rPr>
          <w:rFonts w:ascii="Times New Roman" w:hAnsi="Times New Roman" w:cs="Times New Roman"/>
        </w:rPr>
        <w:t>Do detekcji i korekcji pojedynczych błędów stosuje się blokowe sekwencje znaków kontrolnych. Powszechnie stosowaną korekcja jest sekwencja BCC (Block Chceck Character) przedstawiająca znak lub sekwencje generowaną przez algorytm kontrolny przed wysyłaniem wiadomości. Urządzenie odbiorcze porównuje odtworzoną sekwencję kontrolną z sekwencją nadaną, aby stwierdzić czy wystąpiły błędy transmisji. W przypadku jej stwierdzenia następuje retransmisja błędnych bloków.</w:t>
      </w:r>
    </w:p>
    <w:p w:rsidR="00CD594E" w:rsidRPr="002B323D" w:rsidRDefault="00CD594E" w:rsidP="000D353C">
      <w:pPr>
        <w:pStyle w:val="Bezodstpw"/>
        <w:jc w:val="both"/>
        <w:rPr>
          <w:rFonts w:ascii="Times New Roman" w:hAnsi="Times New Roman" w:cs="Times New Roman"/>
        </w:rPr>
      </w:pPr>
    </w:p>
    <w:p w:rsidR="00CD594E" w:rsidRPr="002B323D" w:rsidRDefault="00CD594E" w:rsidP="00CD594E">
      <w:pPr>
        <w:pStyle w:val="Bezodstpw"/>
        <w:numPr>
          <w:ilvl w:val="0"/>
          <w:numId w:val="1"/>
        </w:numPr>
        <w:jc w:val="both"/>
        <w:rPr>
          <w:rFonts w:ascii="Times New Roman" w:hAnsi="Times New Roman" w:cs="Times New Roman"/>
          <w:b/>
        </w:rPr>
      </w:pPr>
      <w:r w:rsidRPr="002B323D">
        <w:rPr>
          <w:rFonts w:ascii="Times New Roman" w:hAnsi="Times New Roman" w:cs="Times New Roman"/>
          <w:b/>
        </w:rPr>
        <w:t>Koncepcje dostarczania jakości usług w sieciach teleinformatycznych</w:t>
      </w:r>
    </w:p>
    <w:p w:rsidR="00CD594E" w:rsidRPr="002B323D" w:rsidRDefault="00CD594E" w:rsidP="00CD594E">
      <w:pPr>
        <w:pStyle w:val="Bezodstpw"/>
        <w:jc w:val="both"/>
        <w:rPr>
          <w:rFonts w:ascii="Times New Roman" w:hAnsi="Times New Roman" w:cs="Times New Roman"/>
        </w:rPr>
      </w:pPr>
    </w:p>
    <w:p w:rsidR="00CD594E" w:rsidRPr="002B323D" w:rsidRDefault="00CD594E" w:rsidP="00CD594E">
      <w:pPr>
        <w:pStyle w:val="Bezodstpw"/>
        <w:numPr>
          <w:ilvl w:val="0"/>
          <w:numId w:val="11"/>
        </w:numPr>
        <w:jc w:val="both"/>
        <w:rPr>
          <w:rFonts w:ascii="Times New Roman" w:hAnsi="Times New Roman" w:cs="Times New Roman"/>
        </w:rPr>
      </w:pPr>
      <w:r w:rsidRPr="002B323D">
        <w:rPr>
          <w:rFonts w:ascii="Times New Roman" w:hAnsi="Times New Roman" w:cs="Times New Roman"/>
        </w:rPr>
        <w:t>Kształtowanie i ograniczanie przepustowości</w:t>
      </w:r>
    </w:p>
    <w:p w:rsidR="00CD594E" w:rsidRPr="002B323D" w:rsidRDefault="00CD594E" w:rsidP="00CD594E">
      <w:pPr>
        <w:pStyle w:val="Bezodstpw"/>
        <w:numPr>
          <w:ilvl w:val="0"/>
          <w:numId w:val="11"/>
        </w:numPr>
        <w:jc w:val="both"/>
        <w:rPr>
          <w:rFonts w:ascii="Times New Roman" w:hAnsi="Times New Roman" w:cs="Times New Roman"/>
        </w:rPr>
      </w:pPr>
      <w:r w:rsidRPr="002B323D">
        <w:rPr>
          <w:rFonts w:ascii="Times New Roman" w:hAnsi="Times New Roman" w:cs="Times New Roman"/>
        </w:rPr>
        <w:t>Zapewnienie sprawnego dostępu do zasobów</w:t>
      </w:r>
    </w:p>
    <w:p w:rsidR="00CD594E" w:rsidRPr="002B323D" w:rsidRDefault="00CD594E" w:rsidP="00CD594E">
      <w:pPr>
        <w:pStyle w:val="Bezodstpw"/>
        <w:numPr>
          <w:ilvl w:val="0"/>
          <w:numId w:val="11"/>
        </w:numPr>
        <w:jc w:val="both"/>
        <w:rPr>
          <w:rFonts w:ascii="Times New Roman" w:hAnsi="Times New Roman" w:cs="Times New Roman"/>
        </w:rPr>
      </w:pPr>
      <w:r w:rsidRPr="002B323D">
        <w:rPr>
          <w:rFonts w:ascii="Times New Roman" w:hAnsi="Times New Roman" w:cs="Times New Roman"/>
        </w:rPr>
        <w:t>Nadawanie odpowiednich priorytetów poszczególnym pakietom wędrującym przez sieć</w:t>
      </w:r>
    </w:p>
    <w:p w:rsidR="00CD594E" w:rsidRPr="002B323D" w:rsidRDefault="00CD594E" w:rsidP="00CD594E">
      <w:pPr>
        <w:pStyle w:val="Bezodstpw"/>
        <w:numPr>
          <w:ilvl w:val="0"/>
          <w:numId w:val="11"/>
        </w:numPr>
        <w:jc w:val="both"/>
        <w:rPr>
          <w:rFonts w:ascii="Times New Roman" w:hAnsi="Times New Roman" w:cs="Times New Roman"/>
        </w:rPr>
      </w:pPr>
      <w:r w:rsidRPr="002B323D">
        <w:rPr>
          <w:rFonts w:ascii="Times New Roman" w:hAnsi="Times New Roman" w:cs="Times New Roman"/>
        </w:rPr>
        <w:t>Zażądanie opóźnieniami w przesyłaniu danych</w:t>
      </w:r>
    </w:p>
    <w:p w:rsidR="00CD594E" w:rsidRPr="002B323D" w:rsidRDefault="00CD594E" w:rsidP="00CD594E">
      <w:pPr>
        <w:pStyle w:val="Bezodstpw"/>
        <w:numPr>
          <w:ilvl w:val="0"/>
          <w:numId w:val="11"/>
        </w:numPr>
        <w:jc w:val="both"/>
        <w:rPr>
          <w:rFonts w:ascii="Times New Roman" w:hAnsi="Times New Roman" w:cs="Times New Roman"/>
        </w:rPr>
      </w:pPr>
      <w:r w:rsidRPr="002B323D">
        <w:rPr>
          <w:rFonts w:ascii="Times New Roman" w:hAnsi="Times New Roman" w:cs="Times New Roman"/>
        </w:rPr>
        <w:t xml:space="preserve">Zażądanie buforowaniem nadmiarowych pakietów </w:t>
      </w:r>
    </w:p>
    <w:p w:rsidR="00CD594E" w:rsidRPr="002B323D" w:rsidRDefault="00CD594E" w:rsidP="00CD594E">
      <w:pPr>
        <w:pStyle w:val="Bezodstpw"/>
        <w:numPr>
          <w:ilvl w:val="0"/>
          <w:numId w:val="11"/>
        </w:numPr>
        <w:jc w:val="both"/>
        <w:rPr>
          <w:rFonts w:ascii="Times New Roman" w:hAnsi="Times New Roman" w:cs="Times New Roman"/>
        </w:rPr>
      </w:pPr>
      <w:r w:rsidRPr="002B323D">
        <w:rPr>
          <w:rFonts w:ascii="Times New Roman" w:hAnsi="Times New Roman" w:cs="Times New Roman"/>
        </w:rPr>
        <w:t>Określanie charakterystyki gubienia pakietów</w:t>
      </w:r>
    </w:p>
    <w:p w:rsidR="00CD594E" w:rsidRPr="002B323D" w:rsidRDefault="00CD594E" w:rsidP="00CD594E">
      <w:pPr>
        <w:pStyle w:val="Bezodstpw"/>
        <w:numPr>
          <w:ilvl w:val="0"/>
          <w:numId w:val="11"/>
        </w:numPr>
        <w:jc w:val="both"/>
        <w:rPr>
          <w:rFonts w:ascii="Times New Roman" w:hAnsi="Times New Roman" w:cs="Times New Roman"/>
        </w:rPr>
      </w:pPr>
      <w:r w:rsidRPr="002B323D">
        <w:rPr>
          <w:rFonts w:ascii="Times New Roman" w:hAnsi="Times New Roman" w:cs="Times New Roman"/>
        </w:rPr>
        <w:t>Unikanie przeciążeń</w:t>
      </w:r>
    </w:p>
    <w:p w:rsidR="00CD594E" w:rsidRPr="002B323D" w:rsidRDefault="00CD594E" w:rsidP="00CD594E">
      <w:pPr>
        <w:pStyle w:val="Bezodstpw"/>
        <w:jc w:val="both"/>
        <w:rPr>
          <w:rFonts w:ascii="Times New Roman" w:hAnsi="Times New Roman" w:cs="Times New Roman"/>
        </w:rPr>
      </w:pPr>
    </w:p>
    <w:p w:rsidR="00CD594E" w:rsidRPr="002B323D" w:rsidRDefault="00CD594E" w:rsidP="00CD594E">
      <w:pPr>
        <w:pStyle w:val="Bezodstpw"/>
        <w:numPr>
          <w:ilvl w:val="0"/>
          <w:numId w:val="1"/>
        </w:numPr>
        <w:jc w:val="both"/>
        <w:rPr>
          <w:rFonts w:ascii="Times New Roman" w:hAnsi="Times New Roman" w:cs="Times New Roman"/>
          <w:b/>
        </w:rPr>
      </w:pPr>
      <w:r w:rsidRPr="002B323D">
        <w:rPr>
          <w:rFonts w:ascii="Times New Roman" w:hAnsi="Times New Roman" w:cs="Times New Roman"/>
          <w:b/>
        </w:rPr>
        <w:t>Pojęcie systemu decyzyjnego oraz komputerowego systemu wspomagania decyzji</w:t>
      </w:r>
    </w:p>
    <w:p w:rsidR="00CD594E" w:rsidRPr="002B323D" w:rsidRDefault="00CD594E" w:rsidP="00CD594E">
      <w:pPr>
        <w:pStyle w:val="Bezodstpw"/>
        <w:jc w:val="both"/>
        <w:rPr>
          <w:rFonts w:ascii="Times New Roman" w:hAnsi="Times New Roman" w:cs="Times New Roman"/>
        </w:rPr>
      </w:pPr>
    </w:p>
    <w:p w:rsidR="00CD594E" w:rsidRPr="002B323D" w:rsidRDefault="00D158FB" w:rsidP="00CD594E">
      <w:pPr>
        <w:pStyle w:val="Bezodstpw"/>
        <w:jc w:val="both"/>
        <w:rPr>
          <w:rFonts w:ascii="Times New Roman" w:hAnsi="Times New Roman" w:cs="Times New Roman"/>
        </w:rPr>
      </w:pPr>
      <w:r w:rsidRPr="002B323D">
        <w:rPr>
          <w:rFonts w:ascii="Times New Roman" w:hAnsi="Times New Roman" w:cs="Times New Roman"/>
        </w:rPr>
        <w:t>Decyzja jest świadomym, nielosowym wyborem jednego z możliwych w danej sytuacji wariantów działania.</w:t>
      </w:r>
      <w:r w:rsidRPr="002B323D">
        <w:rPr>
          <w:rFonts w:ascii="Times New Roman" w:hAnsi="Times New Roman" w:cs="Times New Roman"/>
        </w:rPr>
        <w:br/>
      </w:r>
    </w:p>
    <w:p w:rsidR="00D158FB" w:rsidRPr="002B323D" w:rsidRDefault="00D158FB" w:rsidP="00CD594E">
      <w:pPr>
        <w:pStyle w:val="Bezodstpw"/>
        <w:jc w:val="both"/>
        <w:rPr>
          <w:rFonts w:ascii="Times New Roman" w:hAnsi="Times New Roman" w:cs="Times New Roman"/>
        </w:rPr>
      </w:pPr>
      <w:r w:rsidRPr="002B323D">
        <w:rPr>
          <w:rFonts w:ascii="Times New Roman" w:hAnsi="Times New Roman" w:cs="Times New Roman"/>
        </w:rPr>
        <w:t>System decyzyjny je</w:t>
      </w:r>
      <w:r w:rsidR="007F5235" w:rsidRPr="002B323D">
        <w:rPr>
          <w:rFonts w:ascii="Times New Roman" w:hAnsi="Times New Roman" w:cs="Times New Roman"/>
        </w:rPr>
        <w:t>st to system który na podstawie:</w:t>
      </w:r>
    </w:p>
    <w:p w:rsidR="007F5235" w:rsidRPr="002B323D" w:rsidRDefault="007F5235" w:rsidP="007F5235">
      <w:pPr>
        <w:pStyle w:val="Bezodstpw"/>
        <w:numPr>
          <w:ilvl w:val="0"/>
          <w:numId w:val="12"/>
        </w:numPr>
        <w:jc w:val="both"/>
        <w:rPr>
          <w:rFonts w:ascii="Times New Roman" w:hAnsi="Times New Roman" w:cs="Times New Roman"/>
        </w:rPr>
      </w:pPr>
      <w:r w:rsidRPr="002B323D">
        <w:rPr>
          <w:rFonts w:ascii="Times New Roman" w:hAnsi="Times New Roman" w:cs="Times New Roman"/>
        </w:rPr>
        <w:t>Źródła informacji o podmiocie decyzyjnym</w:t>
      </w:r>
    </w:p>
    <w:p w:rsidR="007F5235" w:rsidRPr="002B323D" w:rsidRDefault="007F5235" w:rsidP="007F5235">
      <w:pPr>
        <w:pStyle w:val="Bezodstpw"/>
        <w:numPr>
          <w:ilvl w:val="1"/>
          <w:numId w:val="12"/>
        </w:numPr>
        <w:jc w:val="both"/>
        <w:rPr>
          <w:rFonts w:ascii="Times New Roman" w:hAnsi="Times New Roman" w:cs="Times New Roman"/>
        </w:rPr>
      </w:pPr>
      <w:r w:rsidRPr="002B323D">
        <w:rPr>
          <w:rFonts w:ascii="Times New Roman" w:hAnsi="Times New Roman" w:cs="Times New Roman"/>
        </w:rPr>
        <w:t>Informacja podstawowa np. prawa fizyki</w:t>
      </w:r>
    </w:p>
    <w:p w:rsidR="007F5235" w:rsidRPr="002B323D" w:rsidRDefault="007F5235" w:rsidP="007F5235">
      <w:pPr>
        <w:pStyle w:val="Bezodstpw"/>
        <w:numPr>
          <w:ilvl w:val="1"/>
          <w:numId w:val="12"/>
        </w:numPr>
        <w:jc w:val="both"/>
        <w:rPr>
          <w:rFonts w:ascii="Times New Roman" w:hAnsi="Times New Roman" w:cs="Times New Roman"/>
        </w:rPr>
      </w:pPr>
      <w:r w:rsidRPr="002B323D">
        <w:rPr>
          <w:rFonts w:ascii="Times New Roman" w:hAnsi="Times New Roman" w:cs="Times New Roman"/>
        </w:rPr>
        <w:t>Obserwacja – uzyskane w badaniu</w:t>
      </w:r>
    </w:p>
    <w:p w:rsidR="007F5235" w:rsidRPr="002B323D" w:rsidRDefault="007F5235" w:rsidP="007F5235">
      <w:pPr>
        <w:pStyle w:val="Bezodstpw"/>
        <w:numPr>
          <w:ilvl w:val="0"/>
          <w:numId w:val="12"/>
        </w:numPr>
        <w:jc w:val="both"/>
        <w:rPr>
          <w:rFonts w:ascii="Times New Roman" w:hAnsi="Times New Roman" w:cs="Times New Roman"/>
        </w:rPr>
      </w:pPr>
      <w:r w:rsidRPr="002B323D">
        <w:rPr>
          <w:rFonts w:ascii="Times New Roman" w:hAnsi="Times New Roman" w:cs="Times New Roman"/>
        </w:rPr>
        <w:t>Opis przedmiotu (czyli jego model)</w:t>
      </w:r>
    </w:p>
    <w:p w:rsidR="007F5235" w:rsidRPr="002B323D" w:rsidRDefault="007F5235" w:rsidP="007F5235">
      <w:pPr>
        <w:pStyle w:val="Bezodstpw"/>
        <w:numPr>
          <w:ilvl w:val="0"/>
          <w:numId w:val="12"/>
        </w:numPr>
        <w:jc w:val="both"/>
        <w:rPr>
          <w:rFonts w:ascii="Times New Roman" w:hAnsi="Times New Roman" w:cs="Times New Roman"/>
        </w:rPr>
      </w:pPr>
      <w:r w:rsidRPr="002B323D">
        <w:rPr>
          <w:rFonts w:ascii="Times New Roman" w:hAnsi="Times New Roman" w:cs="Times New Roman"/>
        </w:rPr>
        <w:t>Systemu informatycznego opracowanego do podejmowania decyzji</w:t>
      </w:r>
    </w:p>
    <w:p w:rsidR="007F5235" w:rsidRPr="002B323D" w:rsidRDefault="007F5235" w:rsidP="007F5235">
      <w:pPr>
        <w:pStyle w:val="Bezodstpw"/>
        <w:jc w:val="both"/>
        <w:rPr>
          <w:rFonts w:ascii="Times New Roman" w:hAnsi="Times New Roman" w:cs="Times New Roman"/>
        </w:rPr>
      </w:pPr>
      <w:r w:rsidRPr="002B323D">
        <w:rPr>
          <w:rFonts w:ascii="Times New Roman" w:hAnsi="Times New Roman" w:cs="Times New Roman"/>
        </w:rPr>
        <w:t>Wyznacza decyzję samodzielnie.</w:t>
      </w:r>
    </w:p>
    <w:p w:rsidR="007F5235" w:rsidRPr="002B323D" w:rsidRDefault="007F5235" w:rsidP="007F5235">
      <w:pPr>
        <w:pStyle w:val="Bezodstpw"/>
        <w:jc w:val="both"/>
        <w:rPr>
          <w:rFonts w:ascii="Times New Roman" w:hAnsi="Times New Roman" w:cs="Times New Roman"/>
        </w:rPr>
      </w:pPr>
    </w:p>
    <w:p w:rsidR="007F5235" w:rsidRPr="002B323D" w:rsidRDefault="007F5235" w:rsidP="007F5235">
      <w:pPr>
        <w:pStyle w:val="Bezodstpw"/>
        <w:jc w:val="both"/>
        <w:rPr>
          <w:rFonts w:ascii="Times New Roman" w:hAnsi="Times New Roman" w:cs="Times New Roman"/>
        </w:rPr>
      </w:pPr>
      <w:r w:rsidRPr="002B323D">
        <w:rPr>
          <w:rFonts w:ascii="Times New Roman" w:hAnsi="Times New Roman" w:cs="Times New Roman"/>
        </w:rPr>
        <w:t>Jeśli decyzja podlega akceptacji użytkownika jest to system wspomagania decyzji. Systemy wspomagania decyzji często są wykorzystywane w celu wygenerowania możliwych wariantów dopuszczalnych rozwiązań oraz przy wyborze najbardziej optymalnego.</w:t>
      </w:r>
    </w:p>
    <w:p w:rsidR="007F5235" w:rsidRPr="002B323D" w:rsidRDefault="007F5235" w:rsidP="007F5235">
      <w:pPr>
        <w:pStyle w:val="Bezodstpw"/>
        <w:jc w:val="both"/>
        <w:rPr>
          <w:rFonts w:ascii="Times New Roman" w:hAnsi="Times New Roman" w:cs="Times New Roman"/>
        </w:rPr>
      </w:pPr>
    </w:p>
    <w:p w:rsidR="007F5235" w:rsidRPr="002B323D" w:rsidRDefault="007F5235" w:rsidP="007F5235">
      <w:pPr>
        <w:pStyle w:val="Bezodstpw"/>
        <w:jc w:val="both"/>
        <w:rPr>
          <w:rFonts w:ascii="Times New Roman" w:hAnsi="Times New Roman" w:cs="Times New Roman"/>
        </w:rPr>
      </w:pPr>
      <w:r w:rsidRPr="002B323D">
        <w:rPr>
          <w:rFonts w:ascii="Times New Roman" w:hAnsi="Times New Roman" w:cs="Times New Roman"/>
        </w:rPr>
        <w:t>Decyzjami potrzebującymi wsparcia systemem wspomagania decyzji są takie decyzje które:</w:t>
      </w:r>
    </w:p>
    <w:p w:rsidR="007F5235" w:rsidRPr="002B323D" w:rsidRDefault="007F5235" w:rsidP="007F5235">
      <w:pPr>
        <w:pStyle w:val="Bezodstpw"/>
        <w:numPr>
          <w:ilvl w:val="0"/>
          <w:numId w:val="13"/>
        </w:numPr>
        <w:jc w:val="both"/>
        <w:rPr>
          <w:rFonts w:ascii="Times New Roman" w:hAnsi="Times New Roman" w:cs="Times New Roman"/>
        </w:rPr>
      </w:pPr>
      <w:r w:rsidRPr="002B323D">
        <w:rPr>
          <w:rFonts w:ascii="Times New Roman" w:hAnsi="Times New Roman" w:cs="Times New Roman"/>
        </w:rPr>
        <w:t>Posiadają dużą liczbę możliwych wariantów (wybór kandydata na stanowisko)</w:t>
      </w:r>
    </w:p>
    <w:p w:rsidR="007F5235" w:rsidRPr="002B323D" w:rsidRDefault="007F5235" w:rsidP="007F5235">
      <w:pPr>
        <w:pStyle w:val="Bezodstpw"/>
        <w:numPr>
          <w:ilvl w:val="0"/>
          <w:numId w:val="13"/>
        </w:numPr>
        <w:jc w:val="both"/>
        <w:rPr>
          <w:rFonts w:ascii="Times New Roman" w:hAnsi="Times New Roman" w:cs="Times New Roman"/>
        </w:rPr>
      </w:pPr>
      <w:r w:rsidRPr="002B323D">
        <w:rPr>
          <w:rFonts w:ascii="Times New Roman" w:hAnsi="Times New Roman" w:cs="Times New Roman"/>
        </w:rPr>
        <w:t>Stanowią skomplikowaną sytuację decyzyjną (problem komiwojażera)</w:t>
      </w:r>
    </w:p>
    <w:p w:rsidR="007F5235" w:rsidRPr="002B323D" w:rsidRDefault="007F5235" w:rsidP="007F5235">
      <w:pPr>
        <w:pStyle w:val="Bezodstpw"/>
        <w:numPr>
          <w:ilvl w:val="0"/>
          <w:numId w:val="13"/>
        </w:numPr>
        <w:jc w:val="both"/>
        <w:rPr>
          <w:rFonts w:ascii="Times New Roman" w:hAnsi="Times New Roman" w:cs="Times New Roman"/>
        </w:rPr>
      </w:pPr>
      <w:r w:rsidRPr="002B323D">
        <w:rPr>
          <w:rFonts w:ascii="Times New Roman" w:hAnsi="Times New Roman" w:cs="Times New Roman"/>
        </w:rPr>
        <w:t>Stanowią skomplikowany proces decyzyjny (grupowe decyzje w dużych organizacjach)</w:t>
      </w:r>
    </w:p>
    <w:p w:rsidR="007F5235" w:rsidRPr="002B323D" w:rsidRDefault="007F5235" w:rsidP="007F5235">
      <w:pPr>
        <w:pStyle w:val="Bezodstpw"/>
        <w:numPr>
          <w:ilvl w:val="0"/>
          <w:numId w:val="13"/>
        </w:numPr>
        <w:jc w:val="both"/>
        <w:rPr>
          <w:rFonts w:ascii="Times New Roman" w:hAnsi="Times New Roman" w:cs="Times New Roman"/>
        </w:rPr>
      </w:pPr>
      <w:r w:rsidRPr="002B323D">
        <w:rPr>
          <w:rFonts w:ascii="Times New Roman" w:hAnsi="Times New Roman" w:cs="Times New Roman"/>
        </w:rPr>
        <w:t>Mają możliwość generowania wysokich korzyści/dużych strat (ulokowanie oszczędności)</w:t>
      </w:r>
    </w:p>
    <w:p w:rsidR="007F5235" w:rsidRPr="002B323D" w:rsidRDefault="007F5235" w:rsidP="007F5235">
      <w:pPr>
        <w:pStyle w:val="Bezodstpw"/>
        <w:numPr>
          <w:ilvl w:val="0"/>
          <w:numId w:val="13"/>
        </w:numPr>
        <w:jc w:val="both"/>
        <w:rPr>
          <w:rFonts w:ascii="Times New Roman" w:hAnsi="Times New Roman" w:cs="Times New Roman"/>
        </w:rPr>
      </w:pPr>
      <w:r w:rsidRPr="002B323D">
        <w:rPr>
          <w:rFonts w:ascii="Times New Roman" w:hAnsi="Times New Roman" w:cs="Times New Roman"/>
        </w:rPr>
        <w:t>Są bardzo ważnymi decyzjami (ustalenie okręgów wyborczych)</w:t>
      </w:r>
    </w:p>
    <w:p w:rsidR="00855102" w:rsidRPr="002B323D" w:rsidRDefault="00855102" w:rsidP="00855102">
      <w:pPr>
        <w:pStyle w:val="Bezodstpw"/>
        <w:jc w:val="both"/>
        <w:rPr>
          <w:rFonts w:ascii="Times New Roman" w:hAnsi="Times New Roman" w:cs="Times New Roman"/>
        </w:rPr>
      </w:pPr>
    </w:p>
    <w:p w:rsidR="00855102" w:rsidRPr="002B323D" w:rsidRDefault="00855102" w:rsidP="00855102">
      <w:pPr>
        <w:pStyle w:val="Bezodstpw"/>
        <w:jc w:val="both"/>
        <w:rPr>
          <w:rFonts w:ascii="Times New Roman" w:hAnsi="Times New Roman" w:cs="Times New Roman"/>
        </w:rPr>
      </w:pPr>
    </w:p>
    <w:p w:rsidR="00855102" w:rsidRPr="002B323D" w:rsidRDefault="00855102" w:rsidP="00855102">
      <w:pPr>
        <w:pStyle w:val="Bezodstpw"/>
        <w:jc w:val="both"/>
        <w:rPr>
          <w:rFonts w:ascii="Times New Roman" w:hAnsi="Times New Roman" w:cs="Times New Roman"/>
        </w:rPr>
      </w:pPr>
    </w:p>
    <w:p w:rsidR="00855102" w:rsidRPr="002B323D" w:rsidRDefault="00855102" w:rsidP="00855102">
      <w:pPr>
        <w:pStyle w:val="Bezodstpw"/>
        <w:jc w:val="both"/>
        <w:rPr>
          <w:rFonts w:ascii="Times New Roman" w:hAnsi="Times New Roman" w:cs="Times New Roman"/>
        </w:rPr>
      </w:pPr>
    </w:p>
    <w:p w:rsidR="00855102" w:rsidRPr="002B323D" w:rsidRDefault="00855102" w:rsidP="00855102">
      <w:pPr>
        <w:pStyle w:val="Bezodstpw"/>
        <w:jc w:val="both"/>
        <w:rPr>
          <w:rFonts w:ascii="Times New Roman" w:hAnsi="Times New Roman" w:cs="Times New Roman"/>
        </w:rPr>
      </w:pPr>
    </w:p>
    <w:p w:rsidR="00855102" w:rsidRPr="002B323D" w:rsidRDefault="00855102" w:rsidP="00855102">
      <w:pPr>
        <w:pStyle w:val="Bezodstpw"/>
        <w:jc w:val="both"/>
        <w:rPr>
          <w:rFonts w:ascii="Times New Roman" w:hAnsi="Times New Roman" w:cs="Times New Roman"/>
        </w:rPr>
      </w:pPr>
    </w:p>
    <w:p w:rsidR="00855102" w:rsidRPr="002B323D" w:rsidRDefault="00855102" w:rsidP="00855102">
      <w:pPr>
        <w:pStyle w:val="Bezodstpw"/>
        <w:jc w:val="both"/>
        <w:rPr>
          <w:rFonts w:ascii="Times New Roman" w:hAnsi="Times New Roman" w:cs="Times New Roman"/>
        </w:rPr>
      </w:pPr>
    </w:p>
    <w:p w:rsidR="00855102" w:rsidRPr="002B323D" w:rsidRDefault="00855102" w:rsidP="00855102">
      <w:pPr>
        <w:pStyle w:val="Bezodstpw"/>
        <w:jc w:val="both"/>
        <w:rPr>
          <w:rFonts w:ascii="Times New Roman" w:hAnsi="Times New Roman" w:cs="Times New Roman"/>
        </w:rPr>
      </w:pPr>
    </w:p>
    <w:p w:rsidR="00855102" w:rsidRPr="002B323D" w:rsidRDefault="00855102" w:rsidP="00855102">
      <w:pPr>
        <w:pStyle w:val="Bezodstpw"/>
        <w:numPr>
          <w:ilvl w:val="0"/>
          <w:numId w:val="1"/>
        </w:numPr>
        <w:jc w:val="both"/>
        <w:rPr>
          <w:rFonts w:ascii="Times New Roman" w:hAnsi="Times New Roman" w:cs="Times New Roman"/>
          <w:b/>
        </w:rPr>
      </w:pPr>
      <w:r w:rsidRPr="002B323D">
        <w:rPr>
          <w:rFonts w:ascii="Times New Roman" w:hAnsi="Times New Roman" w:cs="Times New Roman"/>
          <w:b/>
        </w:rPr>
        <w:lastRenderedPageBreak/>
        <w:t>Czynności techniki systemów</w:t>
      </w:r>
    </w:p>
    <w:p w:rsidR="0054420C" w:rsidRPr="002B323D" w:rsidRDefault="0054420C" w:rsidP="00855102">
      <w:pPr>
        <w:pStyle w:val="Bezodstpw"/>
        <w:jc w:val="both"/>
        <w:rPr>
          <w:rFonts w:ascii="Times New Roman" w:hAnsi="Times New Roman" w:cs="Times New Roman"/>
        </w:rPr>
      </w:pPr>
    </w:p>
    <w:p w:rsidR="00237DB4" w:rsidRPr="002B323D" w:rsidRDefault="0054420C" w:rsidP="00855102">
      <w:pPr>
        <w:pStyle w:val="Bezodstpw"/>
        <w:jc w:val="both"/>
        <w:rPr>
          <w:rFonts w:ascii="Times New Roman" w:hAnsi="Times New Roman" w:cs="Times New Roman"/>
        </w:rPr>
      </w:pPr>
      <w:r w:rsidRPr="002B323D">
        <w:rPr>
          <w:rFonts w:ascii="Times New Roman" w:hAnsi="Times New Roman" w:cs="Times New Roman"/>
        </w:rPr>
        <w:t xml:space="preserve">Teoria i technika systemów zajmuje się wspólnymi problemami, metodami i technikami dotyczącymi opisu, własności i sposobów rozwiązywania zadań, których przedmiotem są systemy o różnej naturze. W szczególności </w:t>
      </w:r>
      <w:r w:rsidR="00237DB4" w:rsidRPr="002B323D">
        <w:rPr>
          <w:rFonts w:ascii="Times New Roman" w:hAnsi="Times New Roman" w:cs="Times New Roman"/>
        </w:rPr>
        <w:t>techniki systemów zajmują się:</w:t>
      </w:r>
    </w:p>
    <w:p w:rsidR="00237DB4" w:rsidRPr="002B323D" w:rsidRDefault="00237DB4" w:rsidP="00237DB4">
      <w:pPr>
        <w:pStyle w:val="Bezodstpw"/>
        <w:numPr>
          <w:ilvl w:val="0"/>
          <w:numId w:val="14"/>
        </w:numPr>
        <w:jc w:val="both"/>
        <w:rPr>
          <w:rFonts w:ascii="Times New Roman" w:hAnsi="Times New Roman" w:cs="Times New Roman"/>
        </w:rPr>
      </w:pPr>
      <w:r w:rsidRPr="002B323D">
        <w:rPr>
          <w:rFonts w:ascii="Times New Roman" w:hAnsi="Times New Roman" w:cs="Times New Roman"/>
        </w:rPr>
        <w:t>Kreowaniem modeli i meta modelowaniem</w:t>
      </w:r>
    </w:p>
    <w:p w:rsidR="00237DB4" w:rsidRPr="002B323D" w:rsidRDefault="00237DB4" w:rsidP="00237DB4">
      <w:pPr>
        <w:pStyle w:val="Bezodstpw"/>
        <w:numPr>
          <w:ilvl w:val="0"/>
          <w:numId w:val="14"/>
        </w:numPr>
        <w:jc w:val="both"/>
        <w:rPr>
          <w:rFonts w:ascii="Times New Roman" w:hAnsi="Times New Roman" w:cs="Times New Roman"/>
        </w:rPr>
      </w:pPr>
      <w:r w:rsidRPr="002B323D">
        <w:rPr>
          <w:rFonts w:ascii="Times New Roman" w:hAnsi="Times New Roman" w:cs="Times New Roman"/>
        </w:rPr>
        <w:t>Identyfikacją i rozpoznawaniem</w:t>
      </w:r>
    </w:p>
    <w:p w:rsidR="00237DB4" w:rsidRPr="002B323D" w:rsidRDefault="00237DB4" w:rsidP="00237DB4">
      <w:pPr>
        <w:pStyle w:val="Bezodstpw"/>
        <w:numPr>
          <w:ilvl w:val="0"/>
          <w:numId w:val="14"/>
        </w:numPr>
        <w:jc w:val="both"/>
        <w:rPr>
          <w:rFonts w:ascii="Times New Roman" w:hAnsi="Times New Roman" w:cs="Times New Roman"/>
        </w:rPr>
      </w:pPr>
      <w:r w:rsidRPr="002B323D">
        <w:rPr>
          <w:rFonts w:ascii="Times New Roman" w:hAnsi="Times New Roman" w:cs="Times New Roman"/>
        </w:rPr>
        <w:t>Analizą i projektowaniem</w:t>
      </w:r>
    </w:p>
    <w:p w:rsidR="00237DB4" w:rsidRPr="002B323D" w:rsidRDefault="00237DB4" w:rsidP="00237DB4">
      <w:pPr>
        <w:pStyle w:val="Bezodstpw"/>
        <w:numPr>
          <w:ilvl w:val="0"/>
          <w:numId w:val="14"/>
        </w:numPr>
        <w:jc w:val="both"/>
        <w:rPr>
          <w:rFonts w:ascii="Times New Roman" w:hAnsi="Times New Roman" w:cs="Times New Roman"/>
        </w:rPr>
      </w:pPr>
      <w:r w:rsidRPr="002B323D">
        <w:rPr>
          <w:rFonts w:ascii="Times New Roman" w:hAnsi="Times New Roman" w:cs="Times New Roman"/>
        </w:rPr>
        <w:t>Sterowaniem</w:t>
      </w:r>
    </w:p>
    <w:p w:rsidR="00237DB4" w:rsidRPr="002B323D" w:rsidRDefault="00237DB4" w:rsidP="00237DB4">
      <w:pPr>
        <w:pStyle w:val="Bezodstpw"/>
        <w:jc w:val="both"/>
        <w:rPr>
          <w:rFonts w:ascii="Times New Roman" w:hAnsi="Times New Roman" w:cs="Times New Roman"/>
        </w:rPr>
      </w:pPr>
    </w:p>
    <w:p w:rsidR="00237DB4" w:rsidRPr="002B323D" w:rsidRDefault="00237DB4" w:rsidP="00237DB4">
      <w:pPr>
        <w:pStyle w:val="Bezodstpw"/>
        <w:jc w:val="both"/>
        <w:rPr>
          <w:rFonts w:ascii="Times New Roman" w:hAnsi="Times New Roman" w:cs="Times New Roman"/>
        </w:rPr>
      </w:pPr>
      <w:r w:rsidRPr="002B323D">
        <w:rPr>
          <w:rFonts w:ascii="Times New Roman" w:hAnsi="Times New Roman" w:cs="Times New Roman"/>
        </w:rPr>
        <w:t xml:space="preserve">Identyfikacja systemów lub procesów to termin opisujący zespół metod, narzędzi i algorytmów, które mają na celu zbudowanie dynamicznego modelu systemu lub procesu na podstawie danych pomiarowych zebranych z wejścia/wyjścia. </w:t>
      </w:r>
    </w:p>
    <w:p w:rsidR="00237DB4" w:rsidRPr="002B323D" w:rsidRDefault="00237DB4" w:rsidP="00237DB4">
      <w:pPr>
        <w:pStyle w:val="Bezodstpw"/>
        <w:jc w:val="both"/>
        <w:rPr>
          <w:rFonts w:ascii="Times New Roman" w:hAnsi="Times New Roman" w:cs="Times New Roman"/>
        </w:rPr>
      </w:pPr>
    </w:p>
    <w:p w:rsidR="00237DB4" w:rsidRPr="002B323D" w:rsidRDefault="00237DB4" w:rsidP="00237DB4">
      <w:pPr>
        <w:pStyle w:val="Bezodstpw"/>
        <w:jc w:val="both"/>
        <w:rPr>
          <w:rFonts w:ascii="Times New Roman" w:hAnsi="Times New Roman" w:cs="Times New Roman"/>
        </w:rPr>
      </w:pPr>
      <w:r w:rsidRPr="002B323D">
        <w:rPr>
          <w:rFonts w:ascii="Times New Roman" w:hAnsi="Times New Roman" w:cs="Times New Roman"/>
        </w:rPr>
        <w:t>Przeciwstawną metodą do identyfikacji jest modelowanie analityczne. Polega ono na podziale systemu na podsystemy, których właściwości oraz prawa fizyczne nimi rządzące można opisać modelami matematycznymi. Metoda ta jest bardzo czasochłonna i może prowadzić do uzyskania modeli matematycznych zbyt skomplikowanych.</w:t>
      </w:r>
    </w:p>
    <w:p w:rsidR="00237DB4" w:rsidRPr="002B323D" w:rsidRDefault="00237DB4" w:rsidP="00237DB4">
      <w:pPr>
        <w:pStyle w:val="Bezodstpw"/>
        <w:jc w:val="both"/>
        <w:rPr>
          <w:rFonts w:ascii="Times New Roman" w:hAnsi="Times New Roman" w:cs="Times New Roman"/>
        </w:rPr>
      </w:pPr>
    </w:p>
    <w:p w:rsidR="00237DB4" w:rsidRPr="002B323D" w:rsidRDefault="00237DB4" w:rsidP="00237DB4">
      <w:pPr>
        <w:pStyle w:val="Bezodstpw"/>
        <w:jc w:val="both"/>
        <w:rPr>
          <w:rFonts w:ascii="Times New Roman" w:hAnsi="Times New Roman" w:cs="Times New Roman"/>
        </w:rPr>
      </w:pPr>
      <w:r w:rsidRPr="002B323D">
        <w:rPr>
          <w:rFonts w:ascii="Times New Roman" w:hAnsi="Times New Roman" w:cs="Times New Roman"/>
        </w:rPr>
        <w:t>Sterowanie jest tworzenie modeli w taki sposób aby zawierały układ sterujący danym obiektem lub procesem, tak by ten zachowywał się w pożądany sposób.</w:t>
      </w:r>
    </w:p>
    <w:p w:rsidR="00237DB4" w:rsidRPr="002B323D" w:rsidRDefault="00237DB4" w:rsidP="00237DB4">
      <w:pPr>
        <w:pStyle w:val="Bezodstpw"/>
        <w:jc w:val="both"/>
        <w:rPr>
          <w:rFonts w:ascii="Times New Roman" w:hAnsi="Times New Roman" w:cs="Times New Roman"/>
        </w:rPr>
      </w:pPr>
    </w:p>
    <w:p w:rsidR="00237DB4" w:rsidRPr="002B323D" w:rsidRDefault="00237DB4" w:rsidP="00237DB4">
      <w:pPr>
        <w:pStyle w:val="Bezodstpw"/>
        <w:numPr>
          <w:ilvl w:val="0"/>
          <w:numId w:val="1"/>
        </w:numPr>
        <w:jc w:val="both"/>
        <w:rPr>
          <w:rFonts w:ascii="Times New Roman" w:hAnsi="Times New Roman" w:cs="Times New Roman"/>
          <w:b/>
        </w:rPr>
      </w:pPr>
      <w:r w:rsidRPr="002B323D">
        <w:rPr>
          <w:rFonts w:ascii="Times New Roman" w:hAnsi="Times New Roman" w:cs="Times New Roman"/>
          <w:b/>
        </w:rPr>
        <w:t>Problemy decyzyjne dla kompleksu operacji</w:t>
      </w:r>
    </w:p>
    <w:p w:rsidR="00237DB4" w:rsidRPr="002B323D" w:rsidRDefault="00237DB4" w:rsidP="00237DB4">
      <w:pPr>
        <w:pStyle w:val="Bezodstpw"/>
        <w:jc w:val="both"/>
        <w:rPr>
          <w:rFonts w:ascii="Times New Roman" w:hAnsi="Times New Roman" w:cs="Times New Roman"/>
        </w:rPr>
      </w:pPr>
    </w:p>
    <w:p w:rsidR="00237DB4" w:rsidRPr="002B323D" w:rsidRDefault="00AA7B55" w:rsidP="00237DB4">
      <w:pPr>
        <w:pStyle w:val="Bezodstpw"/>
        <w:jc w:val="both"/>
        <w:rPr>
          <w:rFonts w:ascii="Times New Roman" w:hAnsi="Times New Roman" w:cs="Times New Roman"/>
        </w:rPr>
      </w:pPr>
      <w:r w:rsidRPr="002B323D">
        <w:rPr>
          <w:rFonts w:ascii="Times New Roman" w:hAnsi="Times New Roman" w:cs="Times New Roman"/>
        </w:rPr>
        <w:t>Kompleks operacji jest obiektem złożonym, którego elementami są operacje, powiązane ze sobą na zasadzie kolejności czasowych. Operacje wykonuje się po to aby osiągnąć określony cel zwany zadaniem. Natomiast graficznym sposobem przedstawienia kompleksu operacji jest graf.</w:t>
      </w:r>
    </w:p>
    <w:p w:rsidR="00AA7B55" w:rsidRPr="002B323D" w:rsidRDefault="00AA7B55" w:rsidP="00237DB4">
      <w:pPr>
        <w:pStyle w:val="Bezodstpw"/>
        <w:jc w:val="both"/>
        <w:rPr>
          <w:rFonts w:ascii="Times New Roman" w:hAnsi="Times New Roman" w:cs="Times New Roman"/>
        </w:rPr>
      </w:pPr>
    </w:p>
    <w:p w:rsidR="00AA7B55" w:rsidRPr="002B323D" w:rsidRDefault="00A662A0" w:rsidP="00237DB4">
      <w:pPr>
        <w:pStyle w:val="Bezodstpw"/>
        <w:jc w:val="both"/>
        <w:rPr>
          <w:rFonts w:ascii="Times New Roman" w:hAnsi="Times New Roman" w:cs="Times New Roman"/>
        </w:rPr>
      </w:pPr>
      <w:r w:rsidRPr="002B323D">
        <w:rPr>
          <w:rFonts w:ascii="Times New Roman" w:hAnsi="Times New Roman" w:cs="Times New Roman"/>
        </w:rPr>
        <w:t>Podstawowym problemem decyzyjnym jest problem alokacji, który polega na rozdziale , czyli alokacji zasobów i zadań do operacji.</w:t>
      </w:r>
    </w:p>
    <w:p w:rsidR="00123465" w:rsidRPr="002B323D" w:rsidRDefault="00123465" w:rsidP="00237DB4">
      <w:pPr>
        <w:pStyle w:val="Bezodstpw"/>
        <w:jc w:val="both"/>
        <w:rPr>
          <w:rFonts w:ascii="Times New Roman" w:hAnsi="Times New Roman" w:cs="Times New Roman"/>
        </w:rPr>
      </w:pPr>
    </w:p>
    <w:p w:rsidR="00123465" w:rsidRPr="002B323D" w:rsidRDefault="00123465" w:rsidP="00237DB4">
      <w:pPr>
        <w:pStyle w:val="Bezodstpw"/>
        <w:jc w:val="both"/>
        <w:rPr>
          <w:rFonts w:ascii="Times New Roman" w:hAnsi="Times New Roman" w:cs="Times New Roman"/>
        </w:rPr>
      </w:pPr>
      <w:r w:rsidRPr="002B323D">
        <w:rPr>
          <w:rFonts w:ascii="Times New Roman" w:hAnsi="Times New Roman" w:cs="Times New Roman"/>
        </w:rPr>
        <w:t>Kolejnym problemem jest problem szeregowania zadań. Problem szeregowania można ogólnie określić jako wyznaczenie takiego dopuszczalnego przyporządkowania elementów jednego zbioru elementom drugiego zbioru, której jest najlepsze ze względu na przyjęte kryterium.</w:t>
      </w:r>
    </w:p>
    <w:p w:rsidR="00123465" w:rsidRPr="002B323D" w:rsidRDefault="00123465" w:rsidP="00237DB4">
      <w:pPr>
        <w:pStyle w:val="Bezodstpw"/>
        <w:jc w:val="both"/>
        <w:rPr>
          <w:rFonts w:ascii="Times New Roman" w:hAnsi="Times New Roman" w:cs="Times New Roman"/>
        </w:rPr>
      </w:pPr>
    </w:p>
    <w:p w:rsidR="00123465" w:rsidRPr="002B323D" w:rsidRDefault="00123465" w:rsidP="00237DB4">
      <w:pPr>
        <w:pStyle w:val="Bezodstpw"/>
        <w:jc w:val="both"/>
        <w:rPr>
          <w:rFonts w:ascii="Times New Roman" w:hAnsi="Times New Roman" w:cs="Times New Roman"/>
        </w:rPr>
      </w:pPr>
      <w:r w:rsidRPr="002B323D">
        <w:rPr>
          <w:rFonts w:ascii="Times New Roman" w:hAnsi="Times New Roman" w:cs="Times New Roman"/>
        </w:rPr>
        <w:t xml:space="preserve">Kolejny problem występuje gdy nie mamy pewności co do zbioru zasobów., zadań, operacji lub parametrów tych elementów. Mamy do czynienia z tak zwanym problemem parabolistycznym, w którym informacja o pewnych wielkościach jest określona z wykorzystaniem rozkładów prawdopodobieństwa. </w:t>
      </w:r>
    </w:p>
    <w:p w:rsidR="00123465" w:rsidRPr="002B323D" w:rsidRDefault="00123465" w:rsidP="00237DB4">
      <w:pPr>
        <w:pStyle w:val="Bezodstpw"/>
        <w:jc w:val="both"/>
        <w:rPr>
          <w:rFonts w:ascii="Times New Roman" w:hAnsi="Times New Roman" w:cs="Times New Roman"/>
        </w:rPr>
      </w:pPr>
    </w:p>
    <w:p w:rsidR="00123465" w:rsidRPr="002B323D" w:rsidRDefault="00123465" w:rsidP="00237DB4">
      <w:pPr>
        <w:pStyle w:val="Bezodstpw"/>
        <w:jc w:val="both"/>
        <w:rPr>
          <w:rFonts w:ascii="Times New Roman" w:hAnsi="Times New Roman" w:cs="Times New Roman"/>
        </w:rPr>
      </w:pPr>
      <w:r w:rsidRPr="002B323D">
        <w:rPr>
          <w:rFonts w:ascii="Times New Roman" w:hAnsi="Times New Roman" w:cs="Times New Roman"/>
        </w:rPr>
        <w:t>Problemem w sytuacji gdy mamy do czynienia z ruchomymi realizatorami. Występuje gdy np. pracowniczy muszą się przemieszczać między liniami produkcyjnymi.</w:t>
      </w:r>
    </w:p>
    <w:p w:rsidR="00D96300" w:rsidRPr="002B323D" w:rsidRDefault="00D96300" w:rsidP="00237DB4">
      <w:pPr>
        <w:pStyle w:val="Bezodstpw"/>
        <w:jc w:val="both"/>
        <w:rPr>
          <w:rFonts w:ascii="Times New Roman" w:hAnsi="Times New Roman" w:cs="Times New Roman"/>
        </w:rPr>
      </w:pPr>
    </w:p>
    <w:p w:rsidR="00D96300" w:rsidRPr="002B323D" w:rsidRDefault="00D96300" w:rsidP="00237DB4">
      <w:pPr>
        <w:pStyle w:val="Bezodstpw"/>
        <w:jc w:val="both"/>
        <w:rPr>
          <w:rFonts w:ascii="Times New Roman" w:hAnsi="Times New Roman" w:cs="Times New Roman"/>
        </w:rPr>
      </w:pPr>
    </w:p>
    <w:p w:rsidR="00D96300" w:rsidRPr="002B323D" w:rsidRDefault="00D96300" w:rsidP="00237DB4">
      <w:pPr>
        <w:pStyle w:val="Bezodstpw"/>
        <w:jc w:val="both"/>
        <w:rPr>
          <w:rFonts w:ascii="Times New Roman" w:hAnsi="Times New Roman" w:cs="Times New Roman"/>
        </w:rPr>
      </w:pPr>
    </w:p>
    <w:p w:rsidR="00D96300" w:rsidRPr="002B323D" w:rsidRDefault="00D96300" w:rsidP="00237DB4">
      <w:pPr>
        <w:pStyle w:val="Bezodstpw"/>
        <w:jc w:val="both"/>
        <w:rPr>
          <w:rFonts w:ascii="Times New Roman" w:hAnsi="Times New Roman" w:cs="Times New Roman"/>
        </w:rPr>
      </w:pPr>
    </w:p>
    <w:p w:rsidR="00D96300" w:rsidRPr="002B323D" w:rsidRDefault="00D96300" w:rsidP="00237DB4">
      <w:pPr>
        <w:pStyle w:val="Bezodstpw"/>
        <w:jc w:val="both"/>
        <w:rPr>
          <w:rFonts w:ascii="Times New Roman" w:hAnsi="Times New Roman" w:cs="Times New Roman"/>
        </w:rPr>
      </w:pPr>
    </w:p>
    <w:p w:rsidR="00D96300" w:rsidRPr="002B323D" w:rsidRDefault="00D96300" w:rsidP="00237DB4">
      <w:pPr>
        <w:pStyle w:val="Bezodstpw"/>
        <w:jc w:val="both"/>
        <w:rPr>
          <w:rFonts w:ascii="Times New Roman" w:hAnsi="Times New Roman" w:cs="Times New Roman"/>
        </w:rPr>
      </w:pPr>
    </w:p>
    <w:p w:rsidR="00D96300" w:rsidRPr="002B323D" w:rsidRDefault="00D96300" w:rsidP="00237DB4">
      <w:pPr>
        <w:pStyle w:val="Bezodstpw"/>
        <w:jc w:val="both"/>
        <w:rPr>
          <w:rFonts w:ascii="Times New Roman" w:hAnsi="Times New Roman" w:cs="Times New Roman"/>
        </w:rPr>
      </w:pPr>
    </w:p>
    <w:p w:rsidR="00D96300" w:rsidRPr="002B323D" w:rsidRDefault="00D96300" w:rsidP="00237DB4">
      <w:pPr>
        <w:pStyle w:val="Bezodstpw"/>
        <w:jc w:val="both"/>
        <w:rPr>
          <w:rFonts w:ascii="Times New Roman" w:hAnsi="Times New Roman" w:cs="Times New Roman"/>
        </w:rPr>
      </w:pPr>
    </w:p>
    <w:p w:rsidR="00D96300" w:rsidRPr="002B323D" w:rsidRDefault="00D96300" w:rsidP="00237DB4">
      <w:pPr>
        <w:pStyle w:val="Bezodstpw"/>
        <w:jc w:val="both"/>
        <w:rPr>
          <w:rFonts w:ascii="Times New Roman" w:hAnsi="Times New Roman" w:cs="Times New Roman"/>
        </w:rPr>
      </w:pPr>
    </w:p>
    <w:p w:rsidR="00D96300" w:rsidRPr="002B323D" w:rsidRDefault="00D96300" w:rsidP="00237DB4">
      <w:pPr>
        <w:pStyle w:val="Bezodstpw"/>
        <w:jc w:val="both"/>
        <w:rPr>
          <w:rFonts w:ascii="Times New Roman" w:hAnsi="Times New Roman" w:cs="Times New Roman"/>
        </w:rPr>
      </w:pPr>
    </w:p>
    <w:p w:rsidR="00D96300" w:rsidRPr="002B323D" w:rsidRDefault="00D96300" w:rsidP="00237DB4">
      <w:pPr>
        <w:pStyle w:val="Bezodstpw"/>
        <w:jc w:val="both"/>
        <w:rPr>
          <w:rFonts w:ascii="Times New Roman" w:hAnsi="Times New Roman" w:cs="Times New Roman"/>
        </w:rPr>
      </w:pPr>
    </w:p>
    <w:p w:rsidR="00D96300" w:rsidRPr="002B323D" w:rsidRDefault="00D96300" w:rsidP="00237DB4">
      <w:pPr>
        <w:pStyle w:val="Bezodstpw"/>
        <w:jc w:val="both"/>
        <w:rPr>
          <w:rFonts w:ascii="Times New Roman" w:hAnsi="Times New Roman" w:cs="Times New Roman"/>
        </w:rPr>
      </w:pPr>
    </w:p>
    <w:p w:rsidR="00D96300" w:rsidRPr="002B323D" w:rsidRDefault="00D96300" w:rsidP="00237DB4">
      <w:pPr>
        <w:pStyle w:val="Bezodstpw"/>
        <w:jc w:val="both"/>
        <w:rPr>
          <w:rFonts w:ascii="Times New Roman" w:hAnsi="Times New Roman" w:cs="Times New Roman"/>
        </w:rPr>
      </w:pPr>
    </w:p>
    <w:p w:rsidR="00D96300" w:rsidRPr="002B323D" w:rsidRDefault="00D96300" w:rsidP="00D96300">
      <w:pPr>
        <w:pStyle w:val="Bezodstpw"/>
        <w:numPr>
          <w:ilvl w:val="0"/>
          <w:numId w:val="1"/>
        </w:numPr>
        <w:jc w:val="both"/>
        <w:rPr>
          <w:rFonts w:ascii="Times New Roman" w:hAnsi="Times New Roman" w:cs="Times New Roman"/>
          <w:b/>
        </w:rPr>
      </w:pPr>
      <w:r w:rsidRPr="002B323D">
        <w:rPr>
          <w:rFonts w:ascii="Times New Roman" w:hAnsi="Times New Roman" w:cs="Times New Roman"/>
          <w:b/>
        </w:rPr>
        <w:lastRenderedPageBreak/>
        <w:t>Podstawowe problemy, metody i algorytmy optymalizacji dyskretnej</w:t>
      </w:r>
    </w:p>
    <w:p w:rsidR="001B4C00" w:rsidRPr="002B323D" w:rsidRDefault="001B4C00" w:rsidP="001B4C00">
      <w:pPr>
        <w:pStyle w:val="Bezodstpw"/>
        <w:jc w:val="both"/>
        <w:rPr>
          <w:rFonts w:ascii="Times New Roman" w:hAnsi="Times New Roman" w:cs="Times New Roman"/>
        </w:rPr>
      </w:pPr>
    </w:p>
    <w:p w:rsidR="007F5235" w:rsidRPr="002B323D" w:rsidRDefault="00804CE3" w:rsidP="00804CE3">
      <w:pPr>
        <w:pStyle w:val="Bezodstpw"/>
        <w:jc w:val="both"/>
        <w:rPr>
          <w:rFonts w:ascii="Times New Roman" w:hAnsi="Times New Roman" w:cs="Times New Roman"/>
        </w:rPr>
      </w:pPr>
      <w:r w:rsidRPr="002B323D">
        <w:rPr>
          <w:rFonts w:ascii="Times New Roman" w:hAnsi="Times New Roman" w:cs="Times New Roman"/>
        </w:rPr>
        <w:t>Większość deterministycznych problemów planowania i sterowania w dyskretnych systemach wytwarzania jest formułowana jako zagadnienia optymalizacji, w których wszystkie zmienne decyzyjne przyjmują wartości dyskretne, całkowitoliczbowe lub binarne. Zadania takie często nazywa się problemami optymalizacji dyskretnej. Należą one do problemów wymagających sporych obliczeń, sprowadzają się do zadania minimalizacji funkcji K(x) na zbiorze rozwiązań dopuszczalnych X. Głównymi powodami tych problemów są:</w:t>
      </w:r>
    </w:p>
    <w:p w:rsidR="00804CE3" w:rsidRPr="002B323D" w:rsidRDefault="00804CE3" w:rsidP="00804CE3">
      <w:pPr>
        <w:pStyle w:val="Bezodstpw"/>
        <w:numPr>
          <w:ilvl w:val="0"/>
          <w:numId w:val="15"/>
        </w:numPr>
        <w:jc w:val="both"/>
        <w:rPr>
          <w:rFonts w:ascii="Times New Roman" w:hAnsi="Times New Roman" w:cs="Times New Roman"/>
        </w:rPr>
      </w:pPr>
      <w:r w:rsidRPr="002B323D">
        <w:rPr>
          <w:rFonts w:ascii="Times New Roman" w:hAnsi="Times New Roman" w:cs="Times New Roman"/>
        </w:rPr>
        <w:t>Częsty brak analitycznych własności (różniczkowalność, liniowość, …)</w:t>
      </w:r>
    </w:p>
    <w:p w:rsidR="00804CE3" w:rsidRPr="002B323D" w:rsidRDefault="00804CE3" w:rsidP="00804CE3">
      <w:pPr>
        <w:pStyle w:val="Bezodstpw"/>
        <w:numPr>
          <w:ilvl w:val="0"/>
          <w:numId w:val="15"/>
        </w:numPr>
        <w:jc w:val="both"/>
        <w:rPr>
          <w:rFonts w:ascii="Times New Roman" w:hAnsi="Times New Roman" w:cs="Times New Roman"/>
        </w:rPr>
      </w:pPr>
      <w:r w:rsidRPr="002B323D">
        <w:rPr>
          <w:rFonts w:ascii="Times New Roman" w:hAnsi="Times New Roman" w:cs="Times New Roman"/>
        </w:rPr>
        <w:t>Wielo-ekstremalność, ze znaczną liczbą ekstremów lokalnych</w:t>
      </w:r>
    </w:p>
    <w:p w:rsidR="00804CE3" w:rsidRPr="002B323D" w:rsidRDefault="00804CE3" w:rsidP="00804CE3">
      <w:pPr>
        <w:pStyle w:val="Bezodstpw"/>
        <w:numPr>
          <w:ilvl w:val="0"/>
          <w:numId w:val="15"/>
        </w:numPr>
        <w:jc w:val="both"/>
        <w:rPr>
          <w:rFonts w:ascii="Times New Roman" w:hAnsi="Times New Roman" w:cs="Times New Roman"/>
        </w:rPr>
      </w:pPr>
      <w:r w:rsidRPr="002B323D">
        <w:rPr>
          <w:rFonts w:ascii="Times New Roman" w:hAnsi="Times New Roman" w:cs="Times New Roman"/>
        </w:rPr>
        <w:t>NP trudność (większość problemów pochodzących z praktyki)</w:t>
      </w:r>
    </w:p>
    <w:p w:rsidR="00804CE3" w:rsidRPr="002B323D" w:rsidRDefault="00804CE3" w:rsidP="00804CE3">
      <w:pPr>
        <w:pStyle w:val="Bezodstpw"/>
        <w:jc w:val="both"/>
        <w:rPr>
          <w:rFonts w:ascii="Times New Roman" w:hAnsi="Times New Roman" w:cs="Times New Roman"/>
        </w:rPr>
      </w:pPr>
    </w:p>
    <w:p w:rsidR="00804CE3" w:rsidRPr="002B323D" w:rsidRDefault="00804CE3" w:rsidP="00804CE3">
      <w:pPr>
        <w:pStyle w:val="Bezodstpw"/>
        <w:jc w:val="both"/>
        <w:rPr>
          <w:rFonts w:ascii="Times New Roman" w:hAnsi="Times New Roman" w:cs="Times New Roman"/>
        </w:rPr>
      </w:pPr>
      <w:r w:rsidRPr="002B323D">
        <w:rPr>
          <w:rFonts w:ascii="Times New Roman" w:hAnsi="Times New Roman" w:cs="Times New Roman"/>
        </w:rPr>
        <w:t>Metody rozwiązywania zadań optymalizacji dyskretnej można podzielić na dwie grupy:</w:t>
      </w:r>
    </w:p>
    <w:p w:rsidR="00804CE3" w:rsidRPr="002B323D" w:rsidRDefault="00804CE3" w:rsidP="00804CE3">
      <w:pPr>
        <w:pStyle w:val="Bezodstpw"/>
        <w:numPr>
          <w:ilvl w:val="0"/>
          <w:numId w:val="16"/>
        </w:numPr>
        <w:jc w:val="both"/>
        <w:rPr>
          <w:rFonts w:ascii="Times New Roman" w:hAnsi="Times New Roman" w:cs="Times New Roman"/>
        </w:rPr>
      </w:pPr>
      <w:r w:rsidRPr="002B323D">
        <w:rPr>
          <w:rFonts w:ascii="Times New Roman" w:hAnsi="Times New Roman" w:cs="Times New Roman"/>
        </w:rPr>
        <w:t>Metody dokładne</w:t>
      </w:r>
    </w:p>
    <w:p w:rsidR="00804CE3" w:rsidRPr="002B323D" w:rsidRDefault="00804CE3" w:rsidP="00804CE3">
      <w:pPr>
        <w:pStyle w:val="Bezodstpw"/>
        <w:numPr>
          <w:ilvl w:val="0"/>
          <w:numId w:val="16"/>
        </w:numPr>
        <w:jc w:val="both"/>
        <w:rPr>
          <w:rFonts w:ascii="Times New Roman" w:hAnsi="Times New Roman" w:cs="Times New Roman"/>
        </w:rPr>
      </w:pPr>
      <w:r w:rsidRPr="002B323D">
        <w:rPr>
          <w:rFonts w:ascii="Times New Roman" w:hAnsi="Times New Roman" w:cs="Times New Roman"/>
        </w:rPr>
        <w:t>Metody przybliżone</w:t>
      </w:r>
    </w:p>
    <w:p w:rsidR="00804CE3" w:rsidRPr="002B323D" w:rsidRDefault="00804CE3" w:rsidP="00804CE3">
      <w:pPr>
        <w:pStyle w:val="Bezodstpw"/>
        <w:jc w:val="both"/>
        <w:rPr>
          <w:rFonts w:ascii="Times New Roman" w:hAnsi="Times New Roman" w:cs="Times New Roman"/>
        </w:rPr>
      </w:pPr>
    </w:p>
    <w:p w:rsidR="00255FC7" w:rsidRPr="002B323D" w:rsidRDefault="00804CE3" w:rsidP="00255FC7">
      <w:pPr>
        <w:pStyle w:val="Bezodstpw"/>
        <w:jc w:val="both"/>
        <w:rPr>
          <w:rFonts w:ascii="Times New Roman" w:hAnsi="Times New Roman" w:cs="Times New Roman"/>
        </w:rPr>
      </w:pPr>
      <w:r w:rsidRPr="002B323D">
        <w:rPr>
          <w:rFonts w:ascii="Times New Roman" w:hAnsi="Times New Roman" w:cs="Times New Roman"/>
        </w:rPr>
        <w:t>Metody do</w:t>
      </w:r>
      <w:r w:rsidR="00255FC7" w:rsidRPr="002B323D">
        <w:rPr>
          <w:rFonts w:ascii="Times New Roman" w:hAnsi="Times New Roman" w:cs="Times New Roman"/>
        </w:rPr>
        <w:t xml:space="preserve">kładne polegają na wyznaczeniu najlepszego z rozwiązań dopuszczalnych. Przykładem tych metod jest </w:t>
      </w:r>
      <w:r w:rsidR="00255FC7" w:rsidRPr="002B323D">
        <w:rPr>
          <w:rFonts w:ascii="Times New Roman" w:hAnsi="Times New Roman" w:cs="Times New Roman"/>
          <w:b/>
        </w:rPr>
        <w:t>metoda podziału i ograniczeń</w:t>
      </w:r>
      <w:r w:rsidR="00255FC7" w:rsidRPr="002B323D">
        <w:rPr>
          <w:rFonts w:ascii="Times New Roman" w:hAnsi="Times New Roman" w:cs="Times New Roman"/>
        </w:rPr>
        <w:t>. Jej działanie opiera się na analizie drzewa. Drzewo reprezentuje wszystkie możliwe ścieżki jakimi może pójść algorytm rozwiązując dany problem. Algorytm zaczyna w korzeniu drzewa i przechodz</w:t>
      </w:r>
      <w:r w:rsidR="00255FC7" w:rsidRPr="002B323D">
        <w:rPr>
          <w:rFonts w:ascii="Times New Roman" w:hAnsi="Times New Roman" w:cs="Times New Roman" w:hint="cs"/>
        </w:rPr>
        <w:t>ą</w:t>
      </w:r>
      <w:r w:rsidR="00255FC7" w:rsidRPr="002B323D">
        <w:rPr>
          <w:rFonts w:ascii="Times New Roman" w:hAnsi="Times New Roman" w:cs="Times New Roman"/>
        </w:rPr>
        <w:t>c do kt</w:t>
      </w:r>
      <w:r w:rsidR="00255FC7" w:rsidRPr="002B323D">
        <w:rPr>
          <w:rFonts w:ascii="Times New Roman" w:hAnsi="Times New Roman" w:cs="Times New Roman" w:hint="cs"/>
        </w:rPr>
        <w:t>ó</w:t>
      </w:r>
      <w:r w:rsidR="00255FC7" w:rsidRPr="002B323D">
        <w:rPr>
          <w:rFonts w:ascii="Times New Roman" w:hAnsi="Times New Roman" w:cs="Times New Roman"/>
        </w:rPr>
        <w:t>rego</w:t>
      </w:r>
      <w:r w:rsidR="00255FC7" w:rsidRPr="002B323D">
        <w:rPr>
          <w:rFonts w:ascii="Times New Roman" w:hAnsi="Times New Roman" w:cs="Times New Roman" w:hint="cs"/>
        </w:rPr>
        <w:t>ś</w:t>
      </w:r>
      <w:r w:rsidR="00255FC7" w:rsidRPr="002B323D">
        <w:rPr>
          <w:rFonts w:ascii="Times New Roman" w:hAnsi="Times New Roman" w:cs="Times New Roman"/>
        </w:rPr>
        <w:t xml:space="preserve"> li</w:t>
      </w:r>
      <w:r w:rsidR="00255FC7" w:rsidRPr="002B323D">
        <w:rPr>
          <w:rFonts w:ascii="Times New Roman" w:hAnsi="Times New Roman" w:cs="Times New Roman" w:hint="cs"/>
        </w:rPr>
        <w:t>ś</w:t>
      </w:r>
      <w:r w:rsidR="00255FC7" w:rsidRPr="002B323D">
        <w:rPr>
          <w:rFonts w:ascii="Times New Roman" w:hAnsi="Times New Roman" w:cs="Times New Roman"/>
        </w:rPr>
        <w:t>cia konstruuje rozwi</w:t>
      </w:r>
      <w:r w:rsidR="00255FC7" w:rsidRPr="002B323D">
        <w:rPr>
          <w:rFonts w:ascii="Times New Roman" w:hAnsi="Times New Roman" w:cs="Times New Roman" w:hint="cs"/>
        </w:rPr>
        <w:t>ą</w:t>
      </w:r>
      <w:r w:rsidR="00255FC7" w:rsidRPr="002B323D">
        <w:rPr>
          <w:rFonts w:ascii="Times New Roman" w:hAnsi="Times New Roman" w:cs="Times New Roman"/>
        </w:rPr>
        <w:t>zanie. Przegl</w:t>
      </w:r>
      <w:r w:rsidR="00255FC7" w:rsidRPr="002B323D">
        <w:rPr>
          <w:rFonts w:ascii="Times New Roman" w:hAnsi="Times New Roman" w:cs="Times New Roman" w:hint="cs"/>
        </w:rPr>
        <w:t>ą</w:t>
      </w:r>
      <w:r w:rsidR="00255FC7" w:rsidRPr="002B323D">
        <w:rPr>
          <w:rFonts w:ascii="Times New Roman" w:hAnsi="Times New Roman" w:cs="Times New Roman"/>
        </w:rPr>
        <w:t>danie ca</w:t>
      </w:r>
      <w:r w:rsidR="00255FC7" w:rsidRPr="002B323D">
        <w:rPr>
          <w:rFonts w:ascii="Times New Roman" w:hAnsi="Times New Roman" w:cs="Times New Roman" w:hint="cs"/>
        </w:rPr>
        <w:t>ł</w:t>
      </w:r>
      <w:r w:rsidR="00255FC7" w:rsidRPr="002B323D">
        <w:rPr>
          <w:rFonts w:ascii="Times New Roman" w:hAnsi="Times New Roman" w:cs="Times New Roman"/>
        </w:rPr>
        <w:t>ego drzewa by</w:t>
      </w:r>
      <w:r w:rsidR="00255FC7" w:rsidRPr="002B323D">
        <w:rPr>
          <w:rFonts w:ascii="Times New Roman" w:hAnsi="Times New Roman" w:cs="Times New Roman" w:hint="cs"/>
        </w:rPr>
        <w:t>ł</w:t>
      </w:r>
      <w:r w:rsidR="00255FC7" w:rsidRPr="002B323D">
        <w:rPr>
          <w:rFonts w:ascii="Times New Roman" w:hAnsi="Times New Roman" w:cs="Times New Roman"/>
        </w:rPr>
        <w:t>oby bardzo kosztowne ze wzgl</w:t>
      </w:r>
      <w:r w:rsidR="00255FC7" w:rsidRPr="002B323D">
        <w:rPr>
          <w:rFonts w:ascii="Times New Roman" w:hAnsi="Times New Roman" w:cs="Times New Roman" w:hint="cs"/>
        </w:rPr>
        <w:t>ę</w:t>
      </w:r>
      <w:r w:rsidR="00255FC7" w:rsidRPr="002B323D">
        <w:rPr>
          <w:rFonts w:ascii="Times New Roman" w:hAnsi="Times New Roman" w:cs="Times New Roman"/>
        </w:rPr>
        <w:t>du na jego wyk</w:t>
      </w:r>
      <w:r w:rsidR="00255FC7" w:rsidRPr="002B323D">
        <w:rPr>
          <w:rFonts w:ascii="Times New Roman" w:hAnsi="Times New Roman" w:cs="Times New Roman" w:hint="cs"/>
        </w:rPr>
        <w:t>ł</w:t>
      </w:r>
      <w:r w:rsidR="00255FC7" w:rsidRPr="002B323D">
        <w:rPr>
          <w:rFonts w:ascii="Times New Roman" w:hAnsi="Times New Roman" w:cs="Times New Roman"/>
        </w:rPr>
        <w:t>adniczy rozmiar, dlatego metoda podzia</w:t>
      </w:r>
      <w:r w:rsidR="00255FC7" w:rsidRPr="002B323D">
        <w:rPr>
          <w:rFonts w:ascii="Times New Roman" w:hAnsi="Times New Roman" w:cs="Times New Roman" w:hint="cs"/>
        </w:rPr>
        <w:t>ł</w:t>
      </w:r>
      <w:r w:rsidR="00255FC7" w:rsidRPr="002B323D">
        <w:rPr>
          <w:rFonts w:ascii="Times New Roman" w:hAnsi="Times New Roman" w:cs="Times New Roman"/>
        </w:rPr>
        <w:t>u i ogranicze</w:t>
      </w:r>
      <w:r w:rsidR="00255FC7" w:rsidRPr="002B323D">
        <w:rPr>
          <w:rFonts w:ascii="Times New Roman" w:hAnsi="Times New Roman" w:cs="Times New Roman" w:hint="cs"/>
        </w:rPr>
        <w:t>ń</w:t>
      </w:r>
      <w:r w:rsidR="00255FC7" w:rsidRPr="002B323D">
        <w:rPr>
          <w:rFonts w:ascii="Times New Roman" w:hAnsi="Times New Roman" w:cs="Times New Roman"/>
        </w:rPr>
        <w:t xml:space="preserve"> w ka</w:t>
      </w:r>
      <w:r w:rsidR="00255FC7" w:rsidRPr="002B323D">
        <w:rPr>
          <w:rFonts w:ascii="Times New Roman" w:hAnsi="Times New Roman" w:cs="Times New Roman" w:hint="cs"/>
        </w:rPr>
        <w:t>ż</w:t>
      </w:r>
      <w:r w:rsidR="00255FC7" w:rsidRPr="002B323D">
        <w:rPr>
          <w:rFonts w:ascii="Times New Roman" w:hAnsi="Times New Roman" w:cs="Times New Roman"/>
        </w:rPr>
        <w:t>dym w</w:t>
      </w:r>
      <w:r w:rsidR="00255FC7" w:rsidRPr="002B323D">
        <w:rPr>
          <w:rFonts w:ascii="Times New Roman" w:hAnsi="Times New Roman" w:cs="Times New Roman" w:hint="cs"/>
        </w:rPr>
        <w:t>ęź</w:t>
      </w:r>
      <w:r w:rsidR="00255FC7" w:rsidRPr="002B323D">
        <w:rPr>
          <w:rFonts w:ascii="Times New Roman" w:hAnsi="Times New Roman" w:cs="Times New Roman"/>
        </w:rPr>
        <w:t>le oblicza granic</w:t>
      </w:r>
      <w:r w:rsidR="00255FC7" w:rsidRPr="002B323D">
        <w:rPr>
          <w:rFonts w:ascii="Times New Roman" w:hAnsi="Times New Roman" w:cs="Times New Roman" w:hint="cs"/>
        </w:rPr>
        <w:t>ę</w:t>
      </w:r>
      <w:r w:rsidR="00255FC7" w:rsidRPr="002B323D">
        <w:rPr>
          <w:rFonts w:ascii="Times New Roman" w:hAnsi="Times New Roman" w:cs="Times New Roman"/>
        </w:rPr>
        <w:t xml:space="preserve"> (ograniczenie), kt</w:t>
      </w:r>
      <w:r w:rsidR="00255FC7" w:rsidRPr="002B323D">
        <w:rPr>
          <w:rFonts w:ascii="Times New Roman" w:hAnsi="Times New Roman" w:cs="Times New Roman" w:hint="cs"/>
        </w:rPr>
        <w:t>ó</w:t>
      </w:r>
      <w:r w:rsidR="00255FC7" w:rsidRPr="002B323D">
        <w:rPr>
          <w:rFonts w:ascii="Times New Roman" w:hAnsi="Times New Roman" w:cs="Times New Roman"/>
        </w:rPr>
        <w:t>ra pozwala okre</w:t>
      </w:r>
      <w:r w:rsidR="00255FC7" w:rsidRPr="002B323D">
        <w:rPr>
          <w:rFonts w:ascii="Times New Roman" w:hAnsi="Times New Roman" w:cs="Times New Roman" w:hint="cs"/>
        </w:rPr>
        <w:t>ś</w:t>
      </w:r>
      <w:r w:rsidR="00255FC7" w:rsidRPr="002B323D">
        <w:rPr>
          <w:rFonts w:ascii="Times New Roman" w:hAnsi="Times New Roman" w:cs="Times New Roman"/>
        </w:rPr>
        <w:t>li</w:t>
      </w:r>
      <w:r w:rsidR="00255FC7" w:rsidRPr="002B323D">
        <w:rPr>
          <w:rFonts w:ascii="Times New Roman" w:hAnsi="Times New Roman" w:cs="Times New Roman" w:hint="cs"/>
        </w:rPr>
        <w:t>ć</w:t>
      </w:r>
      <w:r w:rsidR="00255FC7" w:rsidRPr="002B323D">
        <w:rPr>
          <w:rFonts w:ascii="Times New Roman" w:hAnsi="Times New Roman" w:cs="Times New Roman"/>
        </w:rPr>
        <w:t xml:space="preserve"> go jako obiecuj</w:t>
      </w:r>
      <w:r w:rsidR="00255FC7" w:rsidRPr="002B323D">
        <w:rPr>
          <w:rFonts w:ascii="Times New Roman" w:hAnsi="Times New Roman" w:cs="Times New Roman" w:hint="cs"/>
        </w:rPr>
        <w:t>ą</w:t>
      </w:r>
      <w:r w:rsidR="00255FC7" w:rsidRPr="002B323D">
        <w:rPr>
          <w:rFonts w:ascii="Times New Roman" w:hAnsi="Times New Roman" w:cs="Times New Roman"/>
        </w:rPr>
        <w:t>cy b</w:t>
      </w:r>
      <w:r w:rsidR="00255FC7" w:rsidRPr="002B323D">
        <w:rPr>
          <w:rFonts w:ascii="Times New Roman" w:hAnsi="Times New Roman" w:cs="Times New Roman" w:hint="cs"/>
        </w:rPr>
        <w:t>ą</w:t>
      </w:r>
      <w:r w:rsidR="00255FC7" w:rsidRPr="002B323D">
        <w:rPr>
          <w:rFonts w:ascii="Times New Roman" w:hAnsi="Times New Roman" w:cs="Times New Roman"/>
        </w:rPr>
        <w:t>d</w:t>
      </w:r>
      <w:r w:rsidR="00255FC7" w:rsidRPr="002B323D">
        <w:rPr>
          <w:rFonts w:ascii="Times New Roman" w:hAnsi="Times New Roman" w:cs="Times New Roman" w:hint="cs"/>
        </w:rPr>
        <w:t>ź</w:t>
      </w:r>
      <w:r w:rsidR="00255FC7" w:rsidRPr="002B323D">
        <w:rPr>
          <w:rFonts w:ascii="Times New Roman" w:hAnsi="Times New Roman" w:cs="Times New Roman"/>
        </w:rPr>
        <w:t xml:space="preserve"> nie. W dalszej fazie algorytm przegl</w:t>
      </w:r>
      <w:r w:rsidR="00255FC7" w:rsidRPr="002B323D">
        <w:rPr>
          <w:rFonts w:ascii="Times New Roman" w:hAnsi="Times New Roman" w:cs="Times New Roman" w:hint="cs"/>
        </w:rPr>
        <w:t>ą</w:t>
      </w:r>
      <w:r w:rsidR="00255FC7" w:rsidRPr="002B323D">
        <w:rPr>
          <w:rFonts w:ascii="Times New Roman" w:hAnsi="Times New Roman" w:cs="Times New Roman"/>
        </w:rPr>
        <w:t>da tylko potomk</w:t>
      </w:r>
      <w:r w:rsidR="00255FC7" w:rsidRPr="002B323D">
        <w:rPr>
          <w:rFonts w:ascii="Times New Roman" w:hAnsi="Times New Roman" w:cs="Times New Roman" w:hint="cs"/>
        </w:rPr>
        <w:t>ó</w:t>
      </w:r>
      <w:r w:rsidR="00255FC7" w:rsidRPr="002B323D">
        <w:rPr>
          <w:rFonts w:ascii="Times New Roman" w:hAnsi="Times New Roman" w:cs="Times New Roman"/>
        </w:rPr>
        <w:t>w w</w:t>
      </w:r>
      <w:r w:rsidR="00255FC7" w:rsidRPr="002B323D">
        <w:rPr>
          <w:rFonts w:ascii="Times New Roman" w:hAnsi="Times New Roman" w:cs="Times New Roman" w:hint="cs"/>
        </w:rPr>
        <w:t>ę</w:t>
      </w:r>
      <w:r w:rsidR="00255FC7" w:rsidRPr="002B323D">
        <w:rPr>
          <w:rFonts w:ascii="Times New Roman" w:hAnsi="Times New Roman" w:cs="Times New Roman"/>
        </w:rPr>
        <w:t>z</w:t>
      </w:r>
      <w:r w:rsidR="00255FC7" w:rsidRPr="002B323D">
        <w:rPr>
          <w:rFonts w:ascii="Times New Roman" w:hAnsi="Times New Roman" w:cs="Times New Roman" w:hint="cs"/>
        </w:rPr>
        <w:t>łó</w:t>
      </w:r>
      <w:r w:rsidR="00255FC7" w:rsidRPr="002B323D">
        <w:rPr>
          <w:rFonts w:ascii="Times New Roman" w:hAnsi="Times New Roman" w:cs="Times New Roman"/>
        </w:rPr>
        <w:t>w obiecuj</w:t>
      </w:r>
      <w:r w:rsidR="00255FC7" w:rsidRPr="002B323D">
        <w:rPr>
          <w:rFonts w:ascii="Times New Roman" w:hAnsi="Times New Roman" w:cs="Times New Roman" w:hint="cs"/>
        </w:rPr>
        <w:t>ą</w:t>
      </w:r>
      <w:r w:rsidR="00255FC7" w:rsidRPr="002B323D">
        <w:rPr>
          <w:rFonts w:ascii="Times New Roman" w:hAnsi="Times New Roman" w:cs="Times New Roman"/>
        </w:rPr>
        <w:t>cych. Pozwala to, razem z dobraniem odpowiedniej strategii odwiedzania wierzcho</w:t>
      </w:r>
      <w:r w:rsidR="00255FC7" w:rsidRPr="002B323D">
        <w:rPr>
          <w:rFonts w:ascii="Times New Roman" w:hAnsi="Times New Roman" w:cs="Times New Roman" w:hint="cs"/>
        </w:rPr>
        <w:t>ł</w:t>
      </w:r>
      <w:r w:rsidR="00255FC7" w:rsidRPr="002B323D">
        <w:rPr>
          <w:rFonts w:ascii="Times New Roman" w:hAnsi="Times New Roman" w:cs="Times New Roman"/>
        </w:rPr>
        <w:t>k</w:t>
      </w:r>
      <w:r w:rsidR="00255FC7" w:rsidRPr="002B323D">
        <w:rPr>
          <w:rFonts w:ascii="Times New Roman" w:hAnsi="Times New Roman" w:cs="Times New Roman" w:hint="cs"/>
        </w:rPr>
        <w:t>ó</w:t>
      </w:r>
      <w:r w:rsidR="00255FC7" w:rsidRPr="002B323D">
        <w:rPr>
          <w:rFonts w:ascii="Times New Roman" w:hAnsi="Times New Roman" w:cs="Times New Roman"/>
        </w:rPr>
        <w:t>w oraz liczenia granicy, zmniejszy</w:t>
      </w:r>
      <w:r w:rsidR="00255FC7" w:rsidRPr="002B323D">
        <w:rPr>
          <w:rFonts w:ascii="Times New Roman" w:hAnsi="Times New Roman" w:cs="Times New Roman" w:hint="cs"/>
        </w:rPr>
        <w:t>ć</w:t>
      </w:r>
      <w:r w:rsidR="00255FC7" w:rsidRPr="002B323D">
        <w:rPr>
          <w:rFonts w:ascii="Times New Roman" w:hAnsi="Times New Roman" w:cs="Times New Roman"/>
        </w:rPr>
        <w:t xml:space="preserve"> ilo</w:t>
      </w:r>
      <w:r w:rsidR="00255FC7" w:rsidRPr="002B323D">
        <w:rPr>
          <w:rFonts w:ascii="Times New Roman" w:hAnsi="Times New Roman" w:cs="Times New Roman" w:hint="cs"/>
        </w:rPr>
        <w:t>ść</w:t>
      </w:r>
      <w:r w:rsidR="00255FC7" w:rsidRPr="002B323D">
        <w:rPr>
          <w:rFonts w:ascii="Times New Roman" w:hAnsi="Times New Roman" w:cs="Times New Roman"/>
        </w:rPr>
        <w:t xml:space="preserve"> odwiedzonych wierzcho</w:t>
      </w:r>
      <w:r w:rsidR="00255FC7" w:rsidRPr="002B323D">
        <w:rPr>
          <w:rFonts w:ascii="Times New Roman" w:hAnsi="Times New Roman" w:cs="Times New Roman" w:hint="cs"/>
        </w:rPr>
        <w:t>ł</w:t>
      </w:r>
      <w:r w:rsidR="00255FC7" w:rsidRPr="002B323D">
        <w:rPr>
          <w:rFonts w:ascii="Times New Roman" w:hAnsi="Times New Roman" w:cs="Times New Roman"/>
        </w:rPr>
        <w:t>k</w:t>
      </w:r>
      <w:r w:rsidR="00255FC7" w:rsidRPr="002B323D">
        <w:rPr>
          <w:rFonts w:ascii="Times New Roman" w:hAnsi="Times New Roman" w:cs="Times New Roman" w:hint="cs"/>
        </w:rPr>
        <w:t>ó</w:t>
      </w:r>
      <w:r w:rsidR="00255FC7" w:rsidRPr="002B323D">
        <w:rPr>
          <w:rFonts w:ascii="Times New Roman" w:hAnsi="Times New Roman" w:cs="Times New Roman"/>
        </w:rPr>
        <w:t>w i szybciej znale</w:t>
      </w:r>
      <w:r w:rsidR="00255FC7" w:rsidRPr="002B323D">
        <w:rPr>
          <w:rFonts w:ascii="Times New Roman" w:hAnsi="Times New Roman" w:cs="Times New Roman" w:hint="cs"/>
        </w:rPr>
        <w:t>źć</w:t>
      </w:r>
      <w:r w:rsidR="00255FC7" w:rsidRPr="002B323D">
        <w:rPr>
          <w:rFonts w:ascii="Times New Roman" w:hAnsi="Times New Roman" w:cs="Times New Roman"/>
        </w:rPr>
        <w:t xml:space="preserve"> rozwi</w:t>
      </w:r>
      <w:r w:rsidR="00255FC7" w:rsidRPr="002B323D">
        <w:rPr>
          <w:rFonts w:ascii="Times New Roman" w:hAnsi="Times New Roman" w:cs="Times New Roman" w:hint="cs"/>
        </w:rPr>
        <w:t>ą</w:t>
      </w:r>
      <w:r w:rsidR="00255FC7" w:rsidRPr="002B323D">
        <w:rPr>
          <w:rFonts w:ascii="Times New Roman" w:hAnsi="Times New Roman" w:cs="Times New Roman"/>
        </w:rPr>
        <w:t>zanie problemu.</w:t>
      </w:r>
      <w:r w:rsidR="00255FC7" w:rsidRPr="002B323D">
        <w:rPr>
          <w:rFonts w:ascii="Times New Roman" w:hAnsi="Times New Roman" w:cs="Times New Roman"/>
        </w:rPr>
        <w:cr/>
      </w:r>
    </w:p>
    <w:p w:rsidR="00255FC7" w:rsidRPr="002B323D" w:rsidRDefault="00255FC7" w:rsidP="00255FC7">
      <w:pPr>
        <w:pStyle w:val="Bezodstpw"/>
        <w:jc w:val="both"/>
        <w:rPr>
          <w:rFonts w:ascii="Times New Roman" w:hAnsi="Times New Roman" w:cs="Times New Roman"/>
        </w:rPr>
      </w:pPr>
      <w:r w:rsidRPr="002B323D">
        <w:rPr>
          <w:rFonts w:ascii="Times New Roman" w:hAnsi="Times New Roman" w:cs="Times New Roman"/>
        </w:rPr>
        <w:t xml:space="preserve">Metody przybliżone wyznaczaną pewne rozwiązanie bliskie rozwiązaniu dokładnemu. Metody przybliżone są zwykle zorientowane problemowo, znaczna część tych metod bierze inspiracje z natury i ma związek z dziedziną Sztucznej Inteligencji. Zasadniczo jakość metody przybliżonej oceniana jest pod względem złożoności obliczeniowej i dokładności przybliżenia. Przykładem tych metod są </w:t>
      </w:r>
      <w:r w:rsidRPr="002B323D">
        <w:rPr>
          <w:rFonts w:ascii="Times New Roman" w:hAnsi="Times New Roman" w:cs="Times New Roman"/>
          <w:b/>
        </w:rPr>
        <w:t>algorytmy ewolucyjne</w:t>
      </w:r>
      <w:r w:rsidRPr="002B323D">
        <w:rPr>
          <w:rFonts w:ascii="Times New Roman" w:hAnsi="Times New Roman" w:cs="Times New Roman"/>
        </w:rPr>
        <w:t>. W algorytmach ewolucyjnych przy rozwi</w:t>
      </w:r>
      <w:r w:rsidRPr="002B323D">
        <w:rPr>
          <w:rFonts w:ascii="Times New Roman" w:hAnsi="Times New Roman" w:cs="Times New Roman" w:hint="cs"/>
        </w:rPr>
        <w:t>ą</w:t>
      </w:r>
      <w:r w:rsidRPr="002B323D">
        <w:rPr>
          <w:rFonts w:ascii="Times New Roman" w:hAnsi="Times New Roman" w:cs="Times New Roman"/>
        </w:rPr>
        <w:t>zywaniu danego problemu korzysta si</w:t>
      </w:r>
      <w:r w:rsidRPr="002B323D">
        <w:rPr>
          <w:rFonts w:ascii="Times New Roman" w:hAnsi="Times New Roman" w:cs="Times New Roman" w:hint="cs"/>
        </w:rPr>
        <w:t>ę</w:t>
      </w:r>
      <w:r w:rsidR="00930DFB" w:rsidRPr="002B323D">
        <w:rPr>
          <w:rFonts w:ascii="Times New Roman" w:hAnsi="Times New Roman" w:cs="Times New Roman"/>
        </w:rPr>
        <w:t xml:space="preserve"> </w:t>
      </w:r>
      <w:r w:rsidRPr="002B323D">
        <w:rPr>
          <w:rFonts w:ascii="Times New Roman" w:hAnsi="Times New Roman" w:cs="Times New Roman"/>
        </w:rPr>
        <w:t>z mechanizmu opartego na zjawisku naturalnej ewolucji gatunk</w:t>
      </w:r>
      <w:r w:rsidRPr="002B323D">
        <w:rPr>
          <w:rFonts w:ascii="Times New Roman" w:hAnsi="Times New Roman" w:cs="Times New Roman" w:hint="cs"/>
        </w:rPr>
        <w:t>ó</w:t>
      </w:r>
      <w:r w:rsidR="00930DFB" w:rsidRPr="002B323D">
        <w:rPr>
          <w:rFonts w:ascii="Times New Roman" w:hAnsi="Times New Roman" w:cs="Times New Roman"/>
        </w:rPr>
        <w:t xml:space="preserve">w. Za prekursora w tej  </w:t>
      </w:r>
      <w:r w:rsidRPr="002B323D">
        <w:rPr>
          <w:rFonts w:ascii="Times New Roman" w:hAnsi="Times New Roman" w:cs="Times New Roman"/>
        </w:rPr>
        <w:t>dziedzinie uwa</w:t>
      </w:r>
      <w:r w:rsidRPr="002B323D">
        <w:rPr>
          <w:rFonts w:ascii="Times New Roman" w:hAnsi="Times New Roman" w:cs="Times New Roman" w:hint="cs"/>
        </w:rPr>
        <w:t>ż</w:t>
      </w:r>
      <w:r w:rsidRPr="002B323D">
        <w:rPr>
          <w:rFonts w:ascii="Times New Roman" w:hAnsi="Times New Roman" w:cs="Times New Roman"/>
        </w:rPr>
        <w:t>a si</w:t>
      </w:r>
      <w:r w:rsidRPr="002B323D">
        <w:rPr>
          <w:rFonts w:ascii="Times New Roman" w:hAnsi="Times New Roman" w:cs="Times New Roman" w:hint="cs"/>
        </w:rPr>
        <w:t>ę</w:t>
      </w:r>
      <w:r w:rsidRPr="002B323D">
        <w:rPr>
          <w:rFonts w:ascii="Times New Roman" w:hAnsi="Times New Roman" w:cs="Times New Roman"/>
        </w:rPr>
        <w:t xml:space="preserve"> Hollanda. W opisie algorytm</w:t>
      </w:r>
      <w:r w:rsidRPr="002B323D">
        <w:rPr>
          <w:rFonts w:ascii="Times New Roman" w:hAnsi="Times New Roman" w:cs="Times New Roman" w:hint="cs"/>
        </w:rPr>
        <w:t>ó</w:t>
      </w:r>
      <w:r w:rsidRPr="002B323D">
        <w:rPr>
          <w:rFonts w:ascii="Times New Roman" w:hAnsi="Times New Roman" w:cs="Times New Roman"/>
        </w:rPr>
        <w:t>w ewolucyjnych u</w:t>
      </w:r>
      <w:r w:rsidRPr="002B323D">
        <w:rPr>
          <w:rFonts w:ascii="Times New Roman" w:hAnsi="Times New Roman" w:cs="Times New Roman" w:hint="cs"/>
        </w:rPr>
        <w:t>ż</w:t>
      </w:r>
      <w:r w:rsidRPr="002B323D">
        <w:rPr>
          <w:rFonts w:ascii="Times New Roman" w:hAnsi="Times New Roman" w:cs="Times New Roman"/>
        </w:rPr>
        <w:t>ywa si</w:t>
      </w:r>
      <w:r w:rsidRPr="002B323D">
        <w:rPr>
          <w:rFonts w:ascii="Times New Roman" w:hAnsi="Times New Roman" w:cs="Times New Roman" w:hint="cs"/>
        </w:rPr>
        <w:t>ę</w:t>
      </w:r>
      <w:r w:rsidRPr="002B323D">
        <w:rPr>
          <w:rFonts w:ascii="Times New Roman" w:hAnsi="Times New Roman" w:cs="Times New Roman"/>
        </w:rPr>
        <w:t xml:space="preserve"> poj</w:t>
      </w:r>
      <w:r w:rsidRPr="002B323D">
        <w:rPr>
          <w:rFonts w:ascii="Times New Roman" w:hAnsi="Times New Roman" w:cs="Times New Roman" w:hint="cs"/>
        </w:rPr>
        <w:t>ęć</w:t>
      </w:r>
      <w:r w:rsidR="00930DFB" w:rsidRPr="002B323D">
        <w:rPr>
          <w:rFonts w:ascii="Times New Roman" w:hAnsi="Times New Roman" w:cs="Times New Roman"/>
        </w:rPr>
        <w:t xml:space="preserve">  </w:t>
      </w:r>
      <w:r w:rsidR="007A4572" w:rsidRPr="002B323D">
        <w:rPr>
          <w:rFonts w:ascii="Times New Roman" w:hAnsi="Times New Roman" w:cs="Times New Roman"/>
        </w:rPr>
        <w:t>z genetyki.</w:t>
      </w:r>
    </w:p>
    <w:p w:rsidR="00745C98" w:rsidRPr="002B323D" w:rsidRDefault="00745C98" w:rsidP="00255FC7">
      <w:pPr>
        <w:pStyle w:val="Bezodstpw"/>
        <w:jc w:val="both"/>
        <w:rPr>
          <w:rFonts w:ascii="Times New Roman" w:hAnsi="Times New Roman" w:cs="Times New Roman"/>
        </w:rPr>
      </w:pPr>
    </w:p>
    <w:p w:rsidR="00745C98" w:rsidRPr="002B323D" w:rsidRDefault="00745C98" w:rsidP="00745C98">
      <w:pPr>
        <w:pStyle w:val="Bezodstpw"/>
        <w:numPr>
          <w:ilvl w:val="0"/>
          <w:numId w:val="1"/>
        </w:numPr>
        <w:jc w:val="both"/>
        <w:rPr>
          <w:rFonts w:ascii="Times New Roman" w:hAnsi="Times New Roman" w:cs="Times New Roman"/>
          <w:b/>
        </w:rPr>
      </w:pPr>
      <w:r w:rsidRPr="002B323D">
        <w:rPr>
          <w:rFonts w:ascii="Times New Roman" w:hAnsi="Times New Roman" w:cs="Times New Roman"/>
          <w:b/>
        </w:rPr>
        <w:t>Podstawowe metody „obliczeń miękkich (inteligentnych)”</w:t>
      </w:r>
    </w:p>
    <w:p w:rsidR="00752CC5" w:rsidRPr="002B323D" w:rsidRDefault="00752CC5" w:rsidP="00752CC5">
      <w:pPr>
        <w:pStyle w:val="Bezodstpw"/>
        <w:jc w:val="both"/>
        <w:rPr>
          <w:rFonts w:ascii="Times New Roman" w:hAnsi="Times New Roman" w:cs="Times New Roman"/>
        </w:rPr>
      </w:pPr>
    </w:p>
    <w:p w:rsidR="00BF7897" w:rsidRPr="002B323D" w:rsidRDefault="00EC4696" w:rsidP="00752CC5">
      <w:pPr>
        <w:pStyle w:val="Bezodstpw"/>
        <w:jc w:val="both"/>
        <w:rPr>
          <w:rFonts w:ascii="Times New Roman" w:hAnsi="Times New Roman" w:cs="Times New Roman"/>
        </w:rPr>
      </w:pPr>
      <w:r w:rsidRPr="002B323D">
        <w:rPr>
          <w:rFonts w:ascii="Times New Roman" w:hAnsi="Times New Roman" w:cs="Times New Roman"/>
          <w:b/>
        </w:rPr>
        <w:t>Algorytmy Immunologiczne</w:t>
      </w:r>
      <w:r w:rsidRPr="002B323D">
        <w:rPr>
          <w:rFonts w:ascii="Times New Roman" w:hAnsi="Times New Roman" w:cs="Times New Roman"/>
        </w:rPr>
        <w:t xml:space="preserve"> są to algorytmy inspirowane działaniem naturalnego systemu immunologicznego. Ich zadaniem jest poprzez sterowanie populacja przeciwciał doprowadz</w:t>
      </w:r>
      <w:r w:rsidR="00BF7897" w:rsidRPr="002B323D">
        <w:rPr>
          <w:rFonts w:ascii="Times New Roman" w:hAnsi="Times New Roman" w:cs="Times New Roman"/>
        </w:rPr>
        <w:t xml:space="preserve">enie do otrzymania rozwiązania. Elementy danej populacji są dopasowywane poprzez różne kryteria, które prowadzą do uzyskania wyniku optymalnego. </w:t>
      </w:r>
    </w:p>
    <w:p w:rsidR="00EC4696" w:rsidRPr="002B323D" w:rsidRDefault="00EC4696" w:rsidP="00752CC5">
      <w:pPr>
        <w:pStyle w:val="Bezodstpw"/>
        <w:jc w:val="both"/>
        <w:rPr>
          <w:rFonts w:ascii="Times New Roman" w:hAnsi="Times New Roman" w:cs="Times New Roman"/>
        </w:rPr>
      </w:pPr>
    </w:p>
    <w:p w:rsidR="00EC4696" w:rsidRPr="002B323D" w:rsidRDefault="00EC4696" w:rsidP="00752CC5">
      <w:pPr>
        <w:pStyle w:val="Bezodstpw"/>
        <w:jc w:val="both"/>
        <w:rPr>
          <w:rFonts w:ascii="Times New Roman" w:hAnsi="Times New Roman" w:cs="Times New Roman"/>
        </w:rPr>
      </w:pPr>
      <w:r w:rsidRPr="002B323D">
        <w:rPr>
          <w:rFonts w:ascii="Times New Roman" w:hAnsi="Times New Roman" w:cs="Times New Roman"/>
          <w:b/>
        </w:rPr>
        <w:t>Algorytmy rojowe</w:t>
      </w:r>
      <w:r w:rsidRPr="002B323D">
        <w:rPr>
          <w:rFonts w:ascii="Times New Roman" w:hAnsi="Times New Roman" w:cs="Times New Roman"/>
        </w:rPr>
        <w:t xml:space="preserve"> są to algorytmy wywodzone się z algorytmu optymalizacji kolonii cząstek. W zależności od stworzenia na którego obserwacjach opiera się algorytm, przeszukiwanie dziedziny i wybór najlepszych rozwiązań występuje w różny sposób. </w:t>
      </w:r>
      <w:r w:rsidR="00BF7897" w:rsidRPr="002B323D">
        <w:rPr>
          <w:rFonts w:ascii="Times New Roman" w:hAnsi="Times New Roman" w:cs="Times New Roman"/>
        </w:rPr>
        <w:t>Przykładem może tu być algorytm mrówkowy. Mrówki poruszają się w sposób losowy, jednak gdy któraś natrafi na rozwiązanie zaznacza je feromonami i inne natrafiające na to rozwiązanie przestają się poruszać w sposób losowy zwiększając natężenie feromonów.</w:t>
      </w:r>
      <w:r w:rsidR="00BF7897" w:rsidRPr="002B323D">
        <w:rPr>
          <w:rFonts w:ascii="Arial" w:hAnsi="Arial" w:cs="Arial"/>
          <w:color w:val="252525"/>
          <w:shd w:val="clear" w:color="auto" w:fill="FFFFFF"/>
        </w:rPr>
        <w:t xml:space="preserve"> </w:t>
      </w:r>
      <w:r w:rsidR="00BF7897" w:rsidRPr="002B323D">
        <w:rPr>
          <w:rFonts w:ascii="Times New Roman" w:hAnsi="Times New Roman" w:cs="Times New Roman"/>
          <w:color w:val="252525"/>
          <w:shd w:val="clear" w:color="auto" w:fill="FFFFFF"/>
        </w:rPr>
        <w:t>Zatem, gdy jedna mrówka odnajdzie dobrą (krótką) drogę, inne mrówki będą podążać tą właśnie drogą również zostawiając feromony, a więc zwiększając ich natężenie. Ostatecznie wszystkie mrówki będą poruszać się tą samą, najlepszą drogą, a pozostałe drogi zostaną zapomniane (wyparują).</w:t>
      </w:r>
    </w:p>
    <w:p w:rsidR="00290D2D" w:rsidRPr="002B323D" w:rsidRDefault="00290D2D" w:rsidP="00752CC5">
      <w:pPr>
        <w:pStyle w:val="Bezodstpw"/>
        <w:jc w:val="both"/>
        <w:rPr>
          <w:rFonts w:ascii="Times New Roman" w:hAnsi="Times New Roman" w:cs="Times New Roman"/>
        </w:rPr>
      </w:pPr>
    </w:p>
    <w:p w:rsidR="004C2D26" w:rsidRPr="002B323D" w:rsidRDefault="004C2D26" w:rsidP="00752CC5">
      <w:pPr>
        <w:pStyle w:val="Bezodstpw"/>
        <w:jc w:val="both"/>
        <w:rPr>
          <w:rFonts w:ascii="Times New Roman" w:hAnsi="Times New Roman" w:cs="Times New Roman"/>
        </w:rPr>
      </w:pPr>
      <w:r w:rsidRPr="002B323D">
        <w:rPr>
          <w:rFonts w:ascii="Times New Roman" w:hAnsi="Times New Roman" w:cs="Times New Roman"/>
          <w:b/>
        </w:rPr>
        <w:t>Algorytmy ewolucyjne</w:t>
      </w:r>
      <w:r w:rsidRPr="002B323D">
        <w:rPr>
          <w:rFonts w:ascii="Times New Roman" w:hAnsi="Times New Roman" w:cs="Times New Roman"/>
        </w:rPr>
        <w:t xml:space="preserve"> są to algorytmy które przy rozwi</w:t>
      </w:r>
      <w:r w:rsidRPr="002B323D">
        <w:rPr>
          <w:rFonts w:ascii="Times New Roman" w:hAnsi="Times New Roman" w:cs="Times New Roman" w:hint="cs"/>
        </w:rPr>
        <w:t>ą</w:t>
      </w:r>
      <w:r w:rsidRPr="002B323D">
        <w:rPr>
          <w:rFonts w:ascii="Times New Roman" w:hAnsi="Times New Roman" w:cs="Times New Roman"/>
        </w:rPr>
        <w:t>zywaniu danego problemu korzystają z mechanizmu opartego na zjawisku naturalnej ewolucji gatunk</w:t>
      </w:r>
      <w:r w:rsidRPr="002B323D">
        <w:rPr>
          <w:rFonts w:ascii="Times New Roman" w:hAnsi="Times New Roman" w:cs="Times New Roman" w:hint="cs"/>
        </w:rPr>
        <w:t>ó</w:t>
      </w:r>
      <w:r w:rsidRPr="002B323D">
        <w:rPr>
          <w:rFonts w:ascii="Times New Roman" w:hAnsi="Times New Roman" w:cs="Times New Roman"/>
        </w:rPr>
        <w:t>w. Za prekursora w tej  dziedzinie uwa</w:t>
      </w:r>
      <w:r w:rsidRPr="002B323D">
        <w:rPr>
          <w:rFonts w:ascii="Times New Roman" w:hAnsi="Times New Roman" w:cs="Times New Roman" w:hint="cs"/>
        </w:rPr>
        <w:t>ż</w:t>
      </w:r>
      <w:r w:rsidRPr="002B323D">
        <w:rPr>
          <w:rFonts w:ascii="Times New Roman" w:hAnsi="Times New Roman" w:cs="Times New Roman"/>
        </w:rPr>
        <w:t>a si</w:t>
      </w:r>
      <w:r w:rsidRPr="002B323D">
        <w:rPr>
          <w:rFonts w:ascii="Times New Roman" w:hAnsi="Times New Roman" w:cs="Times New Roman" w:hint="cs"/>
        </w:rPr>
        <w:t>ę</w:t>
      </w:r>
      <w:r w:rsidRPr="002B323D">
        <w:rPr>
          <w:rFonts w:ascii="Times New Roman" w:hAnsi="Times New Roman" w:cs="Times New Roman"/>
        </w:rPr>
        <w:t xml:space="preserve"> Hollanda. W opisie algorytm</w:t>
      </w:r>
      <w:r w:rsidRPr="002B323D">
        <w:rPr>
          <w:rFonts w:ascii="Times New Roman" w:hAnsi="Times New Roman" w:cs="Times New Roman" w:hint="cs"/>
        </w:rPr>
        <w:t>ó</w:t>
      </w:r>
      <w:r w:rsidRPr="002B323D">
        <w:rPr>
          <w:rFonts w:ascii="Times New Roman" w:hAnsi="Times New Roman" w:cs="Times New Roman"/>
        </w:rPr>
        <w:t>w ewolucyjnych u</w:t>
      </w:r>
      <w:r w:rsidRPr="002B323D">
        <w:rPr>
          <w:rFonts w:ascii="Times New Roman" w:hAnsi="Times New Roman" w:cs="Times New Roman" w:hint="cs"/>
        </w:rPr>
        <w:t>ż</w:t>
      </w:r>
      <w:r w:rsidRPr="002B323D">
        <w:rPr>
          <w:rFonts w:ascii="Times New Roman" w:hAnsi="Times New Roman" w:cs="Times New Roman"/>
        </w:rPr>
        <w:t>ywa si</w:t>
      </w:r>
      <w:r w:rsidRPr="002B323D">
        <w:rPr>
          <w:rFonts w:ascii="Times New Roman" w:hAnsi="Times New Roman" w:cs="Times New Roman" w:hint="cs"/>
        </w:rPr>
        <w:t>ę</w:t>
      </w:r>
      <w:r w:rsidRPr="002B323D">
        <w:rPr>
          <w:rFonts w:ascii="Times New Roman" w:hAnsi="Times New Roman" w:cs="Times New Roman"/>
        </w:rPr>
        <w:t xml:space="preserve"> poj</w:t>
      </w:r>
      <w:r w:rsidRPr="002B323D">
        <w:rPr>
          <w:rFonts w:ascii="Times New Roman" w:hAnsi="Times New Roman" w:cs="Times New Roman" w:hint="cs"/>
        </w:rPr>
        <w:t>ęć</w:t>
      </w:r>
      <w:r w:rsidRPr="002B323D">
        <w:rPr>
          <w:rFonts w:ascii="Times New Roman" w:hAnsi="Times New Roman" w:cs="Times New Roman"/>
        </w:rPr>
        <w:t xml:space="preserve">  z genetyki.</w:t>
      </w:r>
    </w:p>
    <w:p w:rsidR="004769AD" w:rsidRPr="002B323D" w:rsidRDefault="004769AD" w:rsidP="00752CC5">
      <w:pPr>
        <w:pStyle w:val="Bezodstpw"/>
        <w:jc w:val="both"/>
        <w:rPr>
          <w:rFonts w:ascii="Times New Roman" w:hAnsi="Times New Roman" w:cs="Times New Roman"/>
        </w:rPr>
      </w:pPr>
    </w:p>
    <w:p w:rsidR="004769AD" w:rsidRPr="002B323D" w:rsidRDefault="002B15E3" w:rsidP="00752CC5">
      <w:pPr>
        <w:pStyle w:val="Bezodstpw"/>
        <w:jc w:val="both"/>
        <w:rPr>
          <w:rFonts w:ascii="Times New Roman" w:hAnsi="Times New Roman" w:cs="Times New Roman"/>
        </w:rPr>
      </w:pPr>
      <w:r w:rsidRPr="002B323D">
        <w:rPr>
          <w:rFonts w:ascii="Times New Roman" w:hAnsi="Times New Roman" w:cs="Times New Roman"/>
          <w:b/>
        </w:rPr>
        <w:lastRenderedPageBreak/>
        <w:t>Sieci neuronowe</w:t>
      </w:r>
      <w:r w:rsidRPr="002B323D">
        <w:rPr>
          <w:rFonts w:ascii="Times New Roman" w:hAnsi="Times New Roman" w:cs="Times New Roman"/>
        </w:rPr>
        <w:t xml:space="preserve"> jest to </w:t>
      </w:r>
      <w:r w:rsidR="008F31D4" w:rsidRPr="002B323D">
        <w:rPr>
          <w:rFonts w:ascii="Times New Roman" w:hAnsi="Times New Roman" w:cs="Times New Roman"/>
        </w:rPr>
        <w:t xml:space="preserve"> og</w:t>
      </w:r>
      <w:r w:rsidR="008F31D4" w:rsidRPr="002B323D">
        <w:rPr>
          <w:rFonts w:ascii="Times New Roman" w:hAnsi="Times New Roman" w:cs="Times New Roman" w:hint="cs"/>
        </w:rPr>
        <w:t>ó</w:t>
      </w:r>
      <w:r w:rsidR="008F31D4" w:rsidRPr="002B323D">
        <w:rPr>
          <w:rFonts w:ascii="Times New Roman" w:hAnsi="Times New Roman" w:cs="Times New Roman"/>
        </w:rPr>
        <w:t>lna nazwa struktur matematycznych i ich programowych lub sprz</w:t>
      </w:r>
      <w:r w:rsidR="008F31D4" w:rsidRPr="002B323D">
        <w:rPr>
          <w:rFonts w:ascii="Times New Roman" w:hAnsi="Times New Roman" w:cs="Times New Roman" w:hint="cs"/>
        </w:rPr>
        <w:t>ę</w:t>
      </w:r>
      <w:r w:rsidR="008F31D4" w:rsidRPr="002B323D">
        <w:rPr>
          <w:rFonts w:ascii="Times New Roman" w:hAnsi="Times New Roman" w:cs="Times New Roman"/>
        </w:rPr>
        <w:t>towych modeli, realizuj</w:t>
      </w:r>
      <w:r w:rsidR="008F31D4" w:rsidRPr="002B323D">
        <w:rPr>
          <w:rFonts w:ascii="Times New Roman" w:hAnsi="Times New Roman" w:cs="Times New Roman" w:hint="cs"/>
        </w:rPr>
        <w:t>ą</w:t>
      </w:r>
      <w:r w:rsidR="008F31D4" w:rsidRPr="002B323D">
        <w:rPr>
          <w:rFonts w:ascii="Times New Roman" w:hAnsi="Times New Roman" w:cs="Times New Roman"/>
        </w:rPr>
        <w:t>cych obliczenia lub przetwarzanie sygna</w:t>
      </w:r>
      <w:r w:rsidR="008F31D4" w:rsidRPr="002B323D">
        <w:rPr>
          <w:rFonts w:ascii="Times New Roman" w:hAnsi="Times New Roman" w:cs="Times New Roman" w:hint="cs"/>
        </w:rPr>
        <w:t>łó</w:t>
      </w:r>
      <w:r w:rsidR="008F31D4" w:rsidRPr="002B323D">
        <w:rPr>
          <w:rFonts w:ascii="Times New Roman" w:hAnsi="Times New Roman" w:cs="Times New Roman"/>
        </w:rPr>
        <w:t>w poprzez rz</w:t>
      </w:r>
      <w:r w:rsidR="008F31D4" w:rsidRPr="002B323D">
        <w:rPr>
          <w:rFonts w:ascii="Times New Roman" w:hAnsi="Times New Roman" w:cs="Times New Roman" w:hint="cs"/>
        </w:rPr>
        <w:t>ę</w:t>
      </w:r>
      <w:r w:rsidR="008F31D4" w:rsidRPr="002B323D">
        <w:rPr>
          <w:rFonts w:ascii="Times New Roman" w:hAnsi="Times New Roman" w:cs="Times New Roman"/>
        </w:rPr>
        <w:t>dy element</w:t>
      </w:r>
      <w:r w:rsidR="008F31D4" w:rsidRPr="002B323D">
        <w:rPr>
          <w:rFonts w:ascii="Times New Roman" w:hAnsi="Times New Roman" w:cs="Times New Roman" w:hint="cs"/>
        </w:rPr>
        <w:t>ó</w:t>
      </w:r>
      <w:r w:rsidR="008F31D4" w:rsidRPr="002B323D">
        <w:rPr>
          <w:rFonts w:ascii="Times New Roman" w:hAnsi="Times New Roman" w:cs="Times New Roman"/>
        </w:rPr>
        <w:t>w, zwanych sztucznymi neuronami, wykonuj</w:t>
      </w:r>
      <w:r w:rsidR="008F31D4" w:rsidRPr="002B323D">
        <w:rPr>
          <w:rFonts w:ascii="Times New Roman" w:hAnsi="Times New Roman" w:cs="Times New Roman" w:hint="cs"/>
        </w:rPr>
        <w:t>ą</w:t>
      </w:r>
      <w:r w:rsidR="008F31D4" w:rsidRPr="002B323D">
        <w:rPr>
          <w:rFonts w:ascii="Times New Roman" w:hAnsi="Times New Roman" w:cs="Times New Roman"/>
        </w:rPr>
        <w:t>cych pewn</w:t>
      </w:r>
      <w:r w:rsidR="008F31D4" w:rsidRPr="002B323D">
        <w:rPr>
          <w:rFonts w:ascii="Times New Roman" w:hAnsi="Times New Roman" w:cs="Times New Roman" w:hint="cs"/>
        </w:rPr>
        <w:t>ą</w:t>
      </w:r>
      <w:r w:rsidR="008F31D4" w:rsidRPr="002B323D">
        <w:rPr>
          <w:rFonts w:ascii="Times New Roman" w:hAnsi="Times New Roman" w:cs="Times New Roman"/>
        </w:rPr>
        <w:t xml:space="preserve"> podstawow</w:t>
      </w:r>
      <w:r w:rsidR="008F31D4" w:rsidRPr="002B323D">
        <w:rPr>
          <w:rFonts w:ascii="Times New Roman" w:hAnsi="Times New Roman" w:cs="Times New Roman" w:hint="cs"/>
        </w:rPr>
        <w:t>ą</w:t>
      </w:r>
      <w:r w:rsidR="008F31D4" w:rsidRPr="002B323D">
        <w:rPr>
          <w:rFonts w:ascii="Times New Roman" w:hAnsi="Times New Roman" w:cs="Times New Roman"/>
        </w:rPr>
        <w:t xml:space="preserve"> operacj</w:t>
      </w:r>
      <w:r w:rsidR="008F31D4" w:rsidRPr="002B323D">
        <w:rPr>
          <w:rFonts w:ascii="Times New Roman" w:hAnsi="Times New Roman" w:cs="Times New Roman" w:hint="cs"/>
        </w:rPr>
        <w:t>ę</w:t>
      </w:r>
      <w:r w:rsidR="008F31D4" w:rsidRPr="002B323D">
        <w:rPr>
          <w:rFonts w:ascii="Times New Roman" w:hAnsi="Times New Roman" w:cs="Times New Roman"/>
        </w:rPr>
        <w:t xml:space="preserve"> na swoim wej</w:t>
      </w:r>
      <w:r w:rsidR="008F31D4" w:rsidRPr="002B323D">
        <w:rPr>
          <w:rFonts w:ascii="Times New Roman" w:hAnsi="Times New Roman" w:cs="Times New Roman" w:hint="cs"/>
        </w:rPr>
        <w:t>ś</w:t>
      </w:r>
      <w:r w:rsidR="008F31D4" w:rsidRPr="002B323D">
        <w:rPr>
          <w:rFonts w:ascii="Times New Roman" w:hAnsi="Times New Roman" w:cs="Times New Roman"/>
        </w:rPr>
        <w:t>ciu. Oryginaln</w:t>
      </w:r>
      <w:r w:rsidR="008F31D4" w:rsidRPr="002B323D">
        <w:rPr>
          <w:rFonts w:ascii="Times New Roman" w:hAnsi="Times New Roman" w:cs="Times New Roman" w:hint="cs"/>
        </w:rPr>
        <w:t>ą</w:t>
      </w:r>
      <w:r w:rsidR="008F31D4" w:rsidRPr="002B323D">
        <w:rPr>
          <w:rFonts w:ascii="Times New Roman" w:hAnsi="Times New Roman" w:cs="Times New Roman"/>
        </w:rPr>
        <w:t xml:space="preserve"> inspiracj</w:t>
      </w:r>
      <w:r w:rsidR="008F31D4" w:rsidRPr="002B323D">
        <w:rPr>
          <w:rFonts w:ascii="Times New Roman" w:hAnsi="Times New Roman" w:cs="Times New Roman" w:hint="cs"/>
        </w:rPr>
        <w:t>ą</w:t>
      </w:r>
      <w:r w:rsidR="008F31D4" w:rsidRPr="002B323D">
        <w:rPr>
          <w:rFonts w:ascii="Times New Roman" w:hAnsi="Times New Roman" w:cs="Times New Roman"/>
        </w:rPr>
        <w:t xml:space="preserve"> takiej struktury by</w:t>
      </w:r>
      <w:r w:rsidR="008F31D4" w:rsidRPr="002B323D">
        <w:rPr>
          <w:rFonts w:ascii="Times New Roman" w:hAnsi="Times New Roman" w:cs="Times New Roman" w:hint="cs"/>
        </w:rPr>
        <w:t>ł</w:t>
      </w:r>
      <w:r w:rsidR="008F31D4" w:rsidRPr="002B323D">
        <w:rPr>
          <w:rFonts w:ascii="Times New Roman" w:hAnsi="Times New Roman" w:cs="Times New Roman"/>
        </w:rPr>
        <w:t>a budowa naturalnych neuron</w:t>
      </w:r>
      <w:r w:rsidR="008F31D4" w:rsidRPr="002B323D">
        <w:rPr>
          <w:rFonts w:ascii="Times New Roman" w:hAnsi="Times New Roman" w:cs="Times New Roman" w:hint="cs"/>
        </w:rPr>
        <w:t>ó</w:t>
      </w:r>
      <w:r w:rsidR="008F31D4" w:rsidRPr="002B323D">
        <w:rPr>
          <w:rFonts w:ascii="Times New Roman" w:hAnsi="Times New Roman" w:cs="Times New Roman"/>
        </w:rPr>
        <w:t xml:space="preserve">w, </w:t>
      </w:r>
      <w:r w:rsidR="008F31D4" w:rsidRPr="002B323D">
        <w:rPr>
          <w:rFonts w:ascii="Times New Roman" w:hAnsi="Times New Roman" w:cs="Times New Roman" w:hint="cs"/>
        </w:rPr>
        <w:t>łą</w:t>
      </w:r>
      <w:r w:rsidR="008F31D4" w:rsidRPr="002B323D">
        <w:rPr>
          <w:rFonts w:ascii="Times New Roman" w:hAnsi="Times New Roman" w:cs="Times New Roman"/>
        </w:rPr>
        <w:t>cz</w:t>
      </w:r>
      <w:r w:rsidR="008F31D4" w:rsidRPr="002B323D">
        <w:rPr>
          <w:rFonts w:ascii="Times New Roman" w:hAnsi="Times New Roman" w:cs="Times New Roman" w:hint="cs"/>
        </w:rPr>
        <w:t>ą</w:t>
      </w:r>
      <w:r w:rsidR="008F31D4" w:rsidRPr="002B323D">
        <w:rPr>
          <w:rFonts w:ascii="Times New Roman" w:hAnsi="Times New Roman" w:cs="Times New Roman"/>
        </w:rPr>
        <w:t>cych je synaps, oraz uk</w:t>
      </w:r>
      <w:r w:rsidR="008F31D4" w:rsidRPr="002B323D">
        <w:rPr>
          <w:rFonts w:ascii="Times New Roman" w:hAnsi="Times New Roman" w:cs="Times New Roman" w:hint="cs"/>
        </w:rPr>
        <w:t>ł</w:t>
      </w:r>
      <w:r w:rsidR="008F31D4" w:rsidRPr="002B323D">
        <w:rPr>
          <w:rFonts w:ascii="Times New Roman" w:hAnsi="Times New Roman" w:cs="Times New Roman"/>
        </w:rPr>
        <w:t>ad</w:t>
      </w:r>
      <w:r w:rsidR="008F31D4" w:rsidRPr="002B323D">
        <w:rPr>
          <w:rFonts w:ascii="Times New Roman" w:hAnsi="Times New Roman" w:cs="Times New Roman" w:hint="cs"/>
        </w:rPr>
        <w:t>ó</w:t>
      </w:r>
      <w:r w:rsidR="008F31D4" w:rsidRPr="002B323D">
        <w:rPr>
          <w:rFonts w:ascii="Times New Roman" w:hAnsi="Times New Roman" w:cs="Times New Roman"/>
        </w:rPr>
        <w:t>w nerwowych, w szczeg</w:t>
      </w:r>
      <w:r w:rsidR="008F31D4" w:rsidRPr="002B323D">
        <w:rPr>
          <w:rFonts w:ascii="Times New Roman" w:hAnsi="Times New Roman" w:cs="Times New Roman" w:hint="cs"/>
        </w:rPr>
        <w:t>ó</w:t>
      </w:r>
      <w:r w:rsidR="008F31D4" w:rsidRPr="002B323D">
        <w:rPr>
          <w:rFonts w:ascii="Times New Roman" w:hAnsi="Times New Roman" w:cs="Times New Roman"/>
        </w:rPr>
        <w:t>lno</w:t>
      </w:r>
      <w:r w:rsidR="008F31D4" w:rsidRPr="002B323D">
        <w:rPr>
          <w:rFonts w:ascii="Times New Roman" w:hAnsi="Times New Roman" w:cs="Times New Roman" w:hint="cs"/>
        </w:rPr>
        <w:t>ś</w:t>
      </w:r>
      <w:r w:rsidR="008F31D4" w:rsidRPr="002B323D">
        <w:rPr>
          <w:rFonts w:ascii="Times New Roman" w:hAnsi="Times New Roman" w:cs="Times New Roman"/>
        </w:rPr>
        <w:t>ci m</w:t>
      </w:r>
      <w:r w:rsidR="008F31D4" w:rsidRPr="002B323D">
        <w:rPr>
          <w:rFonts w:ascii="Times New Roman" w:hAnsi="Times New Roman" w:cs="Times New Roman" w:hint="cs"/>
        </w:rPr>
        <w:t>ó</w:t>
      </w:r>
      <w:r w:rsidR="008F31D4" w:rsidRPr="002B323D">
        <w:rPr>
          <w:rFonts w:ascii="Times New Roman" w:hAnsi="Times New Roman" w:cs="Times New Roman"/>
        </w:rPr>
        <w:t>zgu.</w:t>
      </w:r>
    </w:p>
    <w:p w:rsidR="00290D2D" w:rsidRPr="002B323D" w:rsidRDefault="00290D2D" w:rsidP="00752CC5">
      <w:pPr>
        <w:pStyle w:val="Bezodstpw"/>
        <w:jc w:val="both"/>
        <w:rPr>
          <w:rFonts w:ascii="Times New Roman" w:hAnsi="Times New Roman" w:cs="Times New Roman"/>
        </w:rPr>
      </w:pPr>
    </w:p>
    <w:p w:rsidR="007A4572" w:rsidRPr="002B323D" w:rsidRDefault="00D67A51" w:rsidP="00255FC7">
      <w:pPr>
        <w:pStyle w:val="Bezodstpw"/>
        <w:jc w:val="both"/>
        <w:rPr>
          <w:rFonts w:ascii="Times New Roman" w:hAnsi="Times New Roman" w:cs="Times New Roman"/>
        </w:rPr>
      </w:pPr>
      <w:r w:rsidRPr="002B323D">
        <w:rPr>
          <w:rFonts w:ascii="Times New Roman" w:hAnsi="Times New Roman" w:cs="Times New Roman"/>
          <w:b/>
        </w:rPr>
        <w:t>Sieci bayesowskie</w:t>
      </w:r>
      <w:r w:rsidRPr="002B323D">
        <w:t xml:space="preserve"> </w:t>
      </w:r>
      <w:r w:rsidRPr="002B323D">
        <w:rPr>
          <w:rFonts w:ascii="Times New Roman" w:hAnsi="Times New Roman" w:cs="Times New Roman"/>
        </w:rPr>
        <w:t>s</w:t>
      </w:r>
      <w:r w:rsidRPr="002B323D">
        <w:rPr>
          <w:rFonts w:ascii="Times New Roman" w:hAnsi="Times New Roman" w:cs="Times New Roman" w:hint="cs"/>
        </w:rPr>
        <w:t>ł</w:t>
      </w:r>
      <w:r w:rsidRPr="002B323D">
        <w:rPr>
          <w:rFonts w:ascii="Times New Roman" w:hAnsi="Times New Roman" w:cs="Times New Roman"/>
        </w:rPr>
        <w:t>u</w:t>
      </w:r>
      <w:r w:rsidRPr="002B323D">
        <w:rPr>
          <w:rFonts w:ascii="Times New Roman" w:hAnsi="Times New Roman" w:cs="Times New Roman" w:hint="cs"/>
        </w:rPr>
        <w:t>ż</w:t>
      </w:r>
      <w:r w:rsidRPr="002B323D">
        <w:rPr>
          <w:rFonts w:ascii="Times New Roman" w:hAnsi="Times New Roman" w:cs="Times New Roman"/>
        </w:rPr>
        <w:t>ą do przedstawiania zale</w:t>
      </w:r>
      <w:r w:rsidRPr="002B323D">
        <w:rPr>
          <w:rFonts w:ascii="Times New Roman" w:hAnsi="Times New Roman" w:cs="Times New Roman" w:hint="cs"/>
        </w:rPr>
        <w:t>ż</w:t>
      </w:r>
      <w:r w:rsidRPr="002B323D">
        <w:rPr>
          <w:rFonts w:ascii="Times New Roman" w:hAnsi="Times New Roman" w:cs="Times New Roman"/>
        </w:rPr>
        <w:t>no</w:t>
      </w:r>
      <w:r w:rsidRPr="002B323D">
        <w:rPr>
          <w:rFonts w:ascii="Times New Roman" w:hAnsi="Times New Roman" w:cs="Times New Roman" w:hint="cs"/>
        </w:rPr>
        <w:t>ś</w:t>
      </w:r>
      <w:r w:rsidRPr="002B323D">
        <w:rPr>
          <w:rFonts w:ascii="Times New Roman" w:hAnsi="Times New Roman" w:cs="Times New Roman"/>
        </w:rPr>
        <w:t>ci pomi</w:t>
      </w:r>
      <w:r w:rsidRPr="002B323D">
        <w:rPr>
          <w:rFonts w:ascii="Times New Roman" w:hAnsi="Times New Roman" w:cs="Times New Roman" w:hint="cs"/>
        </w:rPr>
        <w:t>ę</w:t>
      </w:r>
      <w:r w:rsidRPr="002B323D">
        <w:rPr>
          <w:rFonts w:ascii="Times New Roman" w:hAnsi="Times New Roman" w:cs="Times New Roman"/>
        </w:rPr>
        <w:t>dzy zdarzeniami bazuj</w:t>
      </w:r>
      <w:r w:rsidRPr="002B323D">
        <w:rPr>
          <w:rFonts w:ascii="Times New Roman" w:hAnsi="Times New Roman" w:cs="Times New Roman" w:hint="cs"/>
        </w:rPr>
        <w:t>ą</w:t>
      </w:r>
      <w:r w:rsidRPr="002B323D">
        <w:rPr>
          <w:rFonts w:ascii="Times New Roman" w:hAnsi="Times New Roman" w:cs="Times New Roman"/>
        </w:rPr>
        <w:t>c na rachunku prawdopodobie</w:t>
      </w:r>
      <w:r w:rsidRPr="002B323D">
        <w:rPr>
          <w:rFonts w:ascii="Times New Roman" w:hAnsi="Times New Roman" w:cs="Times New Roman" w:hint="cs"/>
        </w:rPr>
        <w:t>ń</w:t>
      </w:r>
      <w:r w:rsidRPr="002B323D">
        <w:rPr>
          <w:rFonts w:ascii="Times New Roman" w:hAnsi="Times New Roman" w:cs="Times New Roman"/>
        </w:rPr>
        <w:t>stwa. Klasycznym przyk</w:t>
      </w:r>
      <w:r w:rsidRPr="002B323D">
        <w:rPr>
          <w:rFonts w:ascii="Times New Roman" w:hAnsi="Times New Roman" w:cs="Times New Roman" w:hint="cs"/>
        </w:rPr>
        <w:t>ł</w:t>
      </w:r>
      <w:r w:rsidRPr="002B323D">
        <w:rPr>
          <w:rFonts w:ascii="Times New Roman" w:hAnsi="Times New Roman" w:cs="Times New Roman"/>
        </w:rPr>
        <w:t>adem jest reprezentowanie zale</w:t>
      </w:r>
      <w:r w:rsidRPr="002B323D">
        <w:rPr>
          <w:rFonts w:ascii="Times New Roman" w:hAnsi="Times New Roman" w:cs="Times New Roman" w:hint="cs"/>
        </w:rPr>
        <w:t>ż</w:t>
      </w:r>
      <w:r w:rsidRPr="002B323D">
        <w:rPr>
          <w:rFonts w:ascii="Times New Roman" w:hAnsi="Times New Roman" w:cs="Times New Roman"/>
        </w:rPr>
        <w:t>no</w:t>
      </w:r>
      <w:r w:rsidRPr="002B323D">
        <w:rPr>
          <w:rFonts w:ascii="Times New Roman" w:hAnsi="Times New Roman" w:cs="Times New Roman" w:hint="cs"/>
        </w:rPr>
        <w:t>ś</w:t>
      </w:r>
      <w:r w:rsidRPr="002B323D">
        <w:rPr>
          <w:rFonts w:ascii="Times New Roman" w:hAnsi="Times New Roman" w:cs="Times New Roman"/>
        </w:rPr>
        <w:t>ci pomi</w:t>
      </w:r>
      <w:r w:rsidRPr="002B323D">
        <w:rPr>
          <w:rFonts w:ascii="Times New Roman" w:hAnsi="Times New Roman" w:cs="Times New Roman" w:hint="cs"/>
        </w:rPr>
        <w:t>ę</w:t>
      </w:r>
      <w:r w:rsidRPr="002B323D">
        <w:rPr>
          <w:rFonts w:ascii="Times New Roman" w:hAnsi="Times New Roman" w:cs="Times New Roman"/>
        </w:rPr>
        <w:t>dzy symptomami a chorob</w:t>
      </w:r>
      <w:r w:rsidRPr="002B323D">
        <w:rPr>
          <w:rFonts w:ascii="Times New Roman" w:hAnsi="Times New Roman" w:cs="Times New Roman" w:hint="cs"/>
        </w:rPr>
        <w:t>ą</w:t>
      </w:r>
      <w:r w:rsidRPr="002B323D">
        <w:rPr>
          <w:rFonts w:ascii="Times New Roman" w:hAnsi="Times New Roman" w:cs="Times New Roman"/>
        </w:rPr>
        <w:t>. Formalnie taka sie</w:t>
      </w:r>
      <w:r w:rsidRPr="002B323D">
        <w:rPr>
          <w:rFonts w:ascii="Times New Roman" w:hAnsi="Times New Roman" w:cs="Times New Roman" w:hint="cs"/>
        </w:rPr>
        <w:t>ć</w:t>
      </w:r>
      <w:r w:rsidRPr="002B323D">
        <w:rPr>
          <w:rFonts w:ascii="Times New Roman" w:hAnsi="Times New Roman" w:cs="Times New Roman"/>
        </w:rPr>
        <w:t xml:space="preserve"> jest modelowana za pomoc</w:t>
      </w:r>
      <w:r w:rsidRPr="002B323D">
        <w:rPr>
          <w:rFonts w:ascii="Times New Roman" w:hAnsi="Times New Roman" w:cs="Times New Roman" w:hint="cs"/>
        </w:rPr>
        <w:t>ą</w:t>
      </w:r>
      <w:r w:rsidRPr="002B323D">
        <w:rPr>
          <w:rFonts w:ascii="Times New Roman" w:hAnsi="Times New Roman" w:cs="Times New Roman"/>
        </w:rPr>
        <w:t xml:space="preserve"> skierowanego grafu acyklicznego, w kt</w:t>
      </w:r>
      <w:r w:rsidRPr="002B323D">
        <w:rPr>
          <w:rFonts w:ascii="Times New Roman" w:hAnsi="Times New Roman" w:cs="Times New Roman" w:hint="cs"/>
        </w:rPr>
        <w:t>ó</w:t>
      </w:r>
      <w:r w:rsidRPr="002B323D">
        <w:rPr>
          <w:rFonts w:ascii="Times New Roman" w:hAnsi="Times New Roman" w:cs="Times New Roman"/>
        </w:rPr>
        <w:t>rym wierzcho</w:t>
      </w:r>
      <w:r w:rsidRPr="002B323D">
        <w:rPr>
          <w:rFonts w:ascii="Times New Roman" w:hAnsi="Times New Roman" w:cs="Times New Roman" w:hint="cs"/>
        </w:rPr>
        <w:t>ł</w:t>
      </w:r>
      <w:r w:rsidRPr="002B323D">
        <w:rPr>
          <w:rFonts w:ascii="Times New Roman" w:hAnsi="Times New Roman" w:cs="Times New Roman"/>
        </w:rPr>
        <w:t>ki reprezentuj</w:t>
      </w:r>
      <w:r w:rsidRPr="002B323D">
        <w:rPr>
          <w:rFonts w:ascii="Times New Roman" w:hAnsi="Times New Roman" w:cs="Times New Roman" w:hint="cs"/>
        </w:rPr>
        <w:t>ą</w:t>
      </w:r>
      <w:r w:rsidRPr="002B323D">
        <w:rPr>
          <w:rFonts w:ascii="Times New Roman" w:hAnsi="Times New Roman" w:cs="Times New Roman"/>
        </w:rPr>
        <w:t xml:space="preserve"> zdarzenia, a </w:t>
      </w:r>
      <w:r w:rsidRPr="002B323D">
        <w:rPr>
          <w:rFonts w:ascii="Times New Roman" w:hAnsi="Times New Roman" w:cs="Times New Roman" w:hint="cs"/>
        </w:rPr>
        <w:t>ł</w:t>
      </w:r>
      <w:r w:rsidRPr="002B323D">
        <w:rPr>
          <w:rFonts w:ascii="Times New Roman" w:hAnsi="Times New Roman" w:cs="Times New Roman"/>
        </w:rPr>
        <w:t>uki zwi</w:t>
      </w:r>
      <w:r w:rsidRPr="002B323D">
        <w:rPr>
          <w:rFonts w:ascii="Times New Roman" w:hAnsi="Times New Roman" w:cs="Times New Roman" w:hint="cs"/>
        </w:rPr>
        <w:t>ą</w:t>
      </w:r>
      <w:r w:rsidRPr="002B323D">
        <w:rPr>
          <w:rFonts w:ascii="Times New Roman" w:hAnsi="Times New Roman" w:cs="Times New Roman"/>
        </w:rPr>
        <w:t>zki przyczynowe pomi</w:t>
      </w:r>
      <w:r w:rsidRPr="002B323D">
        <w:rPr>
          <w:rFonts w:ascii="Times New Roman" w:hAnsi="Times New Roman" w:cs="Times New Roman" w:hint="cs"/>
        </w:rPr>
        <w:t>ę</w:t>
      </w:r>
      <w:r w:rsidRPr="002B323D">
        <w:rPr>
          <w:rFonts w:ascii="Times New Roman" w:hAnsi="Times New Roman" w:cs="Times New Roman"/>
        </w:rPr>
        <w:t>dzy tymi zdarzeniami. Je</w:t>
      </w:r>
      <w:r w:rsidRPr="002B323D">
        <w:rPr>
          <w:rFonts w:ascii="Times New Roman" w:hAnsi="Times New Roman" w:cs="Times New Roman" w:hint="cs"/>
        </w:rPr>
        <w:t>ś</w:t>
      </w:r>
      <w:r w:rsidRPr="002B323D">
        <w:rPr>
          <w:rFonts w:ascii="Times New Roman" w:hAnsi="Times New Roman" w:cs="Times New Roman"/>
        </w:rPr>
        <w:t>li od wierzcho</w:t>
      </w:r>
      <w:r w:rsidRPr="002B323D">
        <w:rPr>
          <w:rFonts w:ascii="Times New Roman" w:hAnsi="Times New Roman" w:cs="Times New Roman" w:hint="cs"/>
        </w:rPr>
        <w:t>ł</w:t>
      </w:r>
      <w:r w:rsidRPr="002B323D">
        <w:rPr>
          <w:rFonts w:ascii="Times New Roman" w:hAnsi="Times New Roman" w:cs="Times New Roman"/>
        </w:rPr>
        <w:t xml:space="preserve">ka A prowadzi </w:t>
      </w:r>
      <w:r w:rsidRPr="002B323D">
        <w:rPr>
          <w:rFonts w:ascii="Times New Roman" w:hAnsi="Times New Roman" w:cs="Times New Roman" w:hint="cs"/>
        </w:rPr>
        <w:t>ś</w:t>
      </w:r>
      <w:r w:rsidRPr="002B323D">
        <w:rPr>
          <w:rFonts w:ascii="Times New Roman" w:hAnsi="Times New Roman" w:cs="Times New Roman"/>
        </w:rPr>
        <w:t>cie</w:t>
      </w:r>
      <w:r w:rsidRPr="002B323D">
        <w:rPr>
          <w:rFonts w:ascii="Times New Roman" w:hAnsi="Times New Roman" w:cs="Times New Roman" w:hint="cs"/>
        </w:rPr>
        <w:t>ż</w:t>
      </w:r>
      <w:r w:rsidRPr="002B323D">
        <w:rPr>
          <w:rFonts w:ascii="Times New Roman" w:hAnsi="Times New Roman" w:cs="Times New Roman"/>
        </w:rPr>
        <w:t>ka do wierzcho</w:t>
      </w:r>
      <w:r w:rsidRPr="002B323D">
        <w:rPr>
          <w:rFonts w:ascii="Times New Roman" w:hAnsi="Times New Roman" w:cs="Times New Roman" w:hint="cs"/>
        </w:rPr>
        <w:t>ł</w:t>
      </w:r>
      <w:r w:rsidRPr="002B323D">
        <w:rPr>
          <w:rFonts w:ascii="Times New Roman" w:hAnsi="Times New Roman" w:cs="Times New Roman"/>
        </w:rPr>
        <w:t>ka B to B jest potomkiem A. Podstawowym za</w:t>
      </w:r>
      <w:r w:rsidRPr="002B323D">
        <w:rPr>
          <w:rFonts w:ascii="Times New Roman" w:hAnsi="Times New Roman" w:cs="Times New Roman" w:hint="cs"/>
        </w:rPr>
        <w:t>ł</w:t>
      </w:r>
      <w:r w:rsidRPr="002B323D">
        <w:rPr>
          <w:rFonts w:ascii="Times New Roman" w:hAnsi="Times New Roman" w:cs="Times New Roman"/>
        </w:rPr>
        <w:t>o</w:t>
      </w:r>
      <w:r w:rsidRPr="002B323D">
        <w:rPr>
          <w:rFonts w:ascii="Times New Roman" w:hAnsi="Times New Roman" w:cs="Times New Roman" w:hint="cs"/>
        </w:rPr>
        <w:t>ż</w:t>
      </w:r>
      <w:r w:rsidRPr="002B323D">
        <w:rPr>
          <w:rFonts w:ascii="Times New Roman" w:hAnsi="Times New Roman" w:cs="Times New Roman"/>
        </w:rPr>
        <w:t>eniem sieci bayesowskiej jest niezale</w:t>
      </w:r>
      <w:r w:rsidRPr="002B323D">
        <w:rPr>
          <w:rFonts w:ascii="Times New Roman" w:hAnsi="Times New Roman" w:cs="Times New Roman" w:hint="cs"/>
        </w:rPr>
        <w:t>ż</w:t>
      </w:r>
      <w:r w:rsidRPr="002B323D">
        <w:rPr>
          <w:rFonts w:ascii="Times New Roman" w:hAnsi="Times New Roman" w:cs="Times New Roman"/>
        </w:rPr>
        <w:t>no</w:t>
      </w:r>
      <w:r w:rsidRPr="002B323D">
        <w:rPr>
          <w:rFonts w:ascii="Times New Roman" w:hAnsi="Times New Roman" w:cs="Times New Roman" w:hint="cs"/>
        </w:rPr>
        <w:t>ść</w:t>
      </w:r>
      <w:r w:rsidRPr="002B323D">
        <w:rPr>
          <w:rFonts w:ascii="Times New Roman" w:hAnsi="Times New Roman" w:cs="Times New Roman"/>
        </w:rPr>
        <w:t xml:space="preserve"> danego zdarzenia od wszystkich innych, kt</w:t>
      </w:r>
      <w:r w:rsidRPr="002B323D">
        <w:rPr>
          <w:rFonts w:ascii="Times New Roman" w:hAnsi="Times New Roman" w:cs="Times New Roman" w:hint="cs"/>
        </w:rPr>
        <w:t>ó</w:t>
      </w:r>
      <w:r w:rsidRPr="002B323D">
        <w:rPr>
          <w:rFonts w:ascii="Times New Roman" w:hAnsi="Times New Roman" w:cs="Times New Roman"/>
        </w:rPr>
        <w:t>re nie s</w:t>
      </w:r>
      <w:r w:rsidRPr="002B323D">
        <w:rPr>
          <w:rFonts w:ascii="Times New Roman" w:hAnsi="Times New Roman" w:cs="Times New Roman" w:hint="cs"/>
        </w:rPr>
        <w:t>ą</w:t>
      </w:r>
      <w:r w:rsidRPr="002B323D">
        <w:rPr>
          <w:rFonts w:ascii="Times New Roman" w:hAnsi="Times New Roman" w:cs="Times New Roman"/>
        </w:rPr>
        <w:t xml:space="preserve"> jego potomkami.</w:t>
      </w:r>
    </w:p>
    <w:p w:rsidR="00255FC7" w:rsidRPr="002B323D" w:rsidRDefault="00255FC7" w:rsidP="00255FC7">
      <w:pPr>
        <w:pStyle w:val="Bezodstpw"/>
        <w:jc w:val="both"/>
        <w:rPr>
          <w:rFonts w:ascii="Times New Roman" w:hAnsi="Times New Roman" w:cs="Times New Roman"/>
        </w:rPr>
      </w:pPr>
    </w:p>
    <w:p w:rsidR="00C66560" w:rsidRPr="002B323D" w:rsidRDefault="00C66560" w:rsidP="00C66560">
      <w:pPr>
        <w:pStyle w:val="Bezodstpw"/>
        <w:numPr>
          <w:ilvl w:val="0"/>
          <w:numId w:val="1"/>
        </w:numPr>
        <w:jc w:val="both"/>
        <w:rPr>
          <w:rFonts w:ascii="Times New Roman" w:hAnsi="Times New Roman" w:cs="Times New Roman"/>
          <w:b/>
        </w:rPr>
      </w:pPr>
      <w:r w:rsidRPr="002B323D">
        <w:rPr>
          <w:rFonts w:ascii="Times New Roman" w:hAnsi="Times New Roman" w:cs="Times New Roman"/>
          <w:b/>
        </w:rPr>
        <w:t>Podejmowanie decyzji w warunkach niepewności</w:t>
      </w:r>
    </w:p>
    <w:p w:rsidR="00C66560" w:rsidRPr="002B323D" w:rsidRDefault="00C66560" w:rsidP="00C66560">
      <w:pPr>
        <w:pStyle w:val="Bezodstpw"/>
        <w:jc w:val="both"/>
        <w:rPr>
          <w:rFonts w:ascii="Times New Roman" w:hAnsi="Times New Roman" w:cs="Times New Roman"/>
        </w:rPr>
      </w:pPr>
    </w:p>
    <w:p w:rsidR="00C66560" w:rsidRPr="002B323D" w:rsidRDefault="00C4695E" w:rsidP="00C66560">
      <w:pPr>
        <w:pStyle w:val="Bezodstpw"/>
        <w:jc w:val="both"/>
        <w:rPr>
          <w:rFonts w:ascii="Times New Roman" w:hAnsi="Times New Roman" w:cs="Times New Roman"/>
        </w:rPr>
      </w:pPr>
      <w:r w:rsidRPr="002B323D">
        <w:rPr>
          <w:rFonts w:ascii="Times New Roman" w:hAnsi="Times New Roman" w:cs="Times New Roman"/>
        </w:rPr>
        <w:t>Niepewność jako pojęcie teorii decyzji oznacza sytuację, w której określone decyzje mogą spowodować różne skutki, w zależności od tego, który z możliwych stanów rzeczy zajdzie, przy czym nie są znane prawdopodobieństwa wystąpienia poszczególnych z nich.</w:t>
      </w:r>
    </w:p>
    <w:p w:rsidR="00C4695E" w:rsidRPr="002B323D" w:rsidRDefault="00C4695E" w:rsidP="00C66560">
      <w:pPr>
        <w:pStyle w:val="Bezodstpw"/>
        <w:jc w:val="both"/>
        <w:rPr>
          <w:rFonts w:ascii="Times New Roman" w:hAnsi="Times New Roman" w:cs="Times New Roman"/>
        </w:rPr>
      </w:pPr>
    </w:p>
    <w:p w:rsidR="00C4695E" w:rsidRPr="002B323D" w:rsidRDefault="00C4695E" w:rsidP="00C66560">
      <w:pPr>
        <w:pStyle w:val="Bezodstpw"/>
        <w:jc w:val="both"/>
        <w:rPr>
          <w:rFonts w:ascii="Times New Roman" w:hAnsi="Times New Roman" w:cs="Times New Roman"/>
        </w:rPr>
      </w:pPr>
      <w:r w:rsidRPr="002B323D">
        <w:rPr>
          <w:rFonts w:ascii="Times New Roman" w:hAnsi="Times New Roman" w:cs="Times New Roman"/>
        </w:rPr>
        <w:t>Typy niepewności:</w:t>
      </w:r>
    </w:p>
    <w:p w:rsidR="00C4695E" w:rsidRPr="002B323D" w:rsidRDefault="00C4695E" w:rsidP="00C4695E">
      <w:pPr>
        <w:pStyle w:val="Bezodstpw"/>
        <w:numPr>
          <w:ilvl w:val="0"/>
          <w:numId w:val="17"/>
        </w:numPr>
        <w:jc w:val="both"/>
        <w:rPr>
          <w:rFonts w:ascii="Times New Roman" w:hAnsi="Times New Roman" w:cs="Times New Roman"/>
        </w:rPr>
      </w:pPr>
      <w:r w:rsidRPr="002B323D">
        <w:rPr>
          <w:rFonts w:ascii="Times New Roman" w:hAnsi="Times New Roman" w:cs="Times New Roman"/>
        </w:rPr>
        <w:t>Wejściowe fakty są niepewne lub mają przypisane prawdopodobieństwa</w:t>
      </w:r>
    </w:p>
    <w:p w:rsidR="00C4695E" w:rsidRPr="002B323D" w:rsidRDefault="00C4695E" w:rsidP="00C4695E">
      <w:pPr>
        <w:pStyle w:val="Bezodstpw"/>
        <w:numPr>
          <w:ilvl w:val="0"/>
          <w:numId w:val="17"/>
        </w:numPr>
        <w:jc w:val="both"/>
        <w:rPr>
          <w:rFonts w:ascii="Times New Roman" w:hAnsi="Times New Roman" w:cs="Times New Roman"/>
        </w:rPr>
      </w:pPr>
      <w:r w:rsidRPr="002B323D">
        <w:rPr>
          <w:rFonts w:ascii="Times New Roman" w:hAnsi="Times New Roman" w:cs="Times New Roman"/>
        </w:rPr>
        <w:t>Reguły, nawet kiedy fakty są absolutnie pewne, generują nowe fakty z pewnym stopniem ufności</w:t>
      </w:r>
    </w:p>
    <w:p w:rsidR="00C4695E" w:rsidRPr="002B323D" w:rsidRDefault="00C4695E" w:rsidP="00C4695E">
      <w:pPr>
        <w:pStyle w:val="Bezodstpw"/>
        <w:numPr>
          <w:ilvl w:val="0"/>
          <w:numId w:val="17"/>
        </w:numPr>
        <w:jc w:val="both"/>
        <w:rPr>
          <w:rFonts w:ascii="Times New Roman" w:hAnsi="Times New Roman" w:cs="Times New Roman"/>
        </w:rPr>
      </w:pPr>
      <w:r w:rsidRPr="002B323D">
        <w:rPr>
          <w:rFonts w:ascii="Times New Roman" w:hAnsi="Times New Roman" w:cs="Times New Roman"/>
        </w:rPr>
        <w:t>Kombinacje 1 i 2</w:t>
      </w:r>
    </w:p>
    <w:p w:rsidR="003B6C2E" w:rsidRPr="002B323D" w:rsidRDefault="003B6C2E" w:rsidP="00C4695E">
      <w:pPr>
        <w:pStyle w:val="Bezodstpw"/>
        <w:jc w:val="both"/>
        <w:rPr>
          <w:rFonts w:ascii="Times New Roman" w:hAnsi="Times New Roman" w:cs="Times New Roman"/>
        </w:rPr>
      </w:pPr>
    </w:p>
    <w:p w:rsidR="003B6C2E" w:rsidRPr="002B323D" w:rsidRDefault="003B6C2E" w:rsidP="00C4695E">
      <w:pPr>
        <w:pStyle w:val="Bezodstpw"/>
        <w:jc w:val="both"/>
        <w:rPr>
          <w:rFonts w:ascii="Times New Roman" w:hAnsi="Times New Roman" w:cs="Times New Roman"/>
        </w:rPr>
      </w:pPr>
      <w:r w:rsidRPr="002B323D">
        <w:rPr>
          <w:rFonts w:ascii="Times New Roman" w:hAnsi="Times New Roman" w:cs="Times New Roman"/>
        </w:rPr>
        <w:t>Formalnie, decyzjami podejmowanymi w warunkach niepewności nazywamy taką klasę, problemów decyzyjnych, w której dla przynajmniej jednej decyzji nie jest znany rozkład prawdopodobieństwa konsekwencji.</w:t>
      </w:r>
    </w:p>
    <w:p w:rsidR="003B6C2E" w:rsidRPr="002B323D" w:rsidRDefault="003B6C2E" w:rsidP="00C4695E">
      <w:pPr>
        <w:pStyle w:val="Bezodstpw"/>
        <w:jc w:val="both"/>
        <w:rPr>
          <w:rFonts w:ascii="Times New Roman" w:hAnsi="Times New Roman" w:cs="Times New Roman"/>
        </w:rPr>
      </w:pPr>
    </w:p>
    <w:p w:rsidR="003B6C2E" w:rsidRPr="002B323D" w:rsidRDefault="003B6C2E" w:rsidP="00C4695E">
      <w:pPr>
        <w:pStyle w:val="Bezodstpw"/>
        <w:jc w:val="both"/>
        <w:rPr>
          <w:rFonts w:ascii="Times New Roman" w:hAnsi="Times New Roman" w:cs="Times New Roman"/>
        </w:rPr>
      </w:pPr>
      <w:r w:rsidRPr="002B323D">
        <w:rPr>
          <w:rFonts w:ascii="Times New Roman" w:hAnsi="Times New Roman" w:cs="Times New Roman"/>
        </w:rPr>
        <w:t>Dla przykładu mamy pomysł na nowy produkt i chcemy zdecydować czy otworzyć firmę zajmującą się produkcją i sprzedażą tego produktu. Nie jesteśmy w stanie określić prawdopodobieństwa sukcesu naszej firmy, jednak pomimo tego decydujemy się zaryzykować. Podjęliśmy decyzję w warunkach niepewności.</w:t>
      </w:r>
    </w:p>
    <w:p w:rsidR="00C4695E" w:rsidRPr="002B323D" w:rsidRDefault="00C4695E" w:rsidP="00C4695E">
      <w:pPr>
        <w:pStyle w:val="Bezodstpw"/>
        <w:jc w:val="both"/>
        <w:rPr>
          <w:rFonts w:ascii="Times New Roman" w:hAnsi="Times New Roman" w:cs="Times New Roman"/>
        </w:rPr>
      </w:pPr>
    </w:p>
    <w:p w:rsidR="0017483E" w:rsidRPr="002B323D" w:rsidRDefault="0017483E" w:rsidP="00C4695E">
      <w:pPr>
        <w:pStyle w:val="Bezodstpw"/>
        <w:jc w:val="both"/>
        <w:rPr>
          <w:rFonts w:ascii="Times New Roman" w:hAnsi="Times New Roman" w:cs="Times New Roman"/>
        </w:rPr>
      </w:pPr>
      <w:r w:rsidRPr="002B323D">
        <w:rPr>
          <w:rFonts w:ascii="Times New Roman" w:hAnsi="Times New Roman" w:cs="Times New Roman"/>
        </w:rPr>
        <w:t>Ze względu na posiadane informacje, możemy podzielić problemy decyzyjne na trzy grupy:</w:t>
      </w:r>
    </w:p>
    <w:p w:rsidR="0017483E" w:rsidRPr="002B323D" w:rsidRDefault="0017483E" w:rsidP="0017483E">
      <w:pPr>
        <w:pStyle w:val="Bezodstpw"/>
        <w:numPr>
          <w:ilvl w:val="0"/>
          <w:numId w:val="18"/>
        </w:numPr>
        <w:jc w:val="both"/>
        <w:rPr>
          <w:rFonts w:ascii="Times New Roman" w:hAnsi="Times New Roman" w:cs="Times New Roman"/>
        </w:rPr>
      </w:pPr>
      <w:r w:rsidRPr="002B323D">
        <w:rPr>
          <w:rFonts w:ascii="Times New Roman" w:hAnsi="Times New Roman" w:cs="Times New Roman"/>
          <w:b/>
        </w:rPr>
        <w:t>Decyzja podejmowana w warunkach pewności</w:t>
      </w:r>
      <w:r w:rsidRPr="002B323D">
        <w:rPr>
          <w:rFonts w:ascii="Times New Roman" w:hAnsi="Times New Roman" w:cs="Times New Roman"/>
        </w:rPr>
        <w:t xml:space="preserve"> – każda decyzja pociąga za sobą określone, znane konsekwencje</w:t>
      </w:r>
    </w:p>
    <w:p w:rsidR="0017483E" w:rsidRPr="002B323D" w:rsidRDefault="0017483E" w:rsidP="0017483E">
      <w:pPr>
        <w:pStyle w:val="Bezodstpw"/>
        <w:numPr>
          <w:ilvl w:val="0"/>
          <w:numId w:val="18"/>
        </w:numPr>
        <w:jc w:val="both"/>
        <w:rPr>
          <w:rFonts w:ascii="Times New Roman" w:hAnsi="Times New Roman" w:cs="Times New Roman"/>
        </w:rPr>
      </w:pPr>
      <w:r w:rsidRPr="002B323D">
        <w:rPr>
          <w:rFonts w:ascii="Times New Roman" w:hAnsi="Times New Roman" w:cs="Times New Roman"/>
          <w:b/>
        </w:rPr>
        <w:t>Decyzja podejmowana w warunkach ryzyka</w:t>
      </w:r>
      <w:r w:rsidRPr="002B323D">
        <w:rPr>
          <w:rFonts w:ascii="Times New Roman" w:hAnsi="Times New Roman" w:cs="Times New Roman"/>
        </w:rPr>
        <w:t xml:space="preserve"> – każda decyzja pociąga za sobą więcej niż jedną konsekwencję, znany zbiór możliwych konsekwencji i prawdopodobieństwa ich wystąpienia.</w:t>
      </w:r>
    </w:p>
    <w:p w:rsidR="0017483E" w:rsidRPr="002B323D" w:rsidRDefault="0017483E" w:rsidP="0017483E">
      <w:pPr>
        <w:pStyle w:val="Bezodstpw"/>
        <w:numPr>
          <w:ilvl w:val="0"/>
          <w:numId w:val="18"/>
        </w:numPr>
        <w:jc w:val="both"/>
        <w:rPr>
          <w:rFonts w:ascii="Times New Roman" w:hAnsi="Times New Roman" w:cs="Times New Roman"/>
        </w:rPr>
      </w:pPr>
      <w:r w:rsidRPr="002B323D">
        <w:rPr>
          <w:rFonts w:ascii="Times New Roman" w:hAnsi="Times New Roman" w:cs="Times New Roman"/>
          <w:b/>
        </w:rPr>
        <w:t>Decyzja podejmowana w warunkach niepewności</w:t>
      </w:r>
      <w:r w:rsidRPr="002B323D">
        <w:rPr>
          <w:rFonts w:ascii="Times New Roman" w:hAnsi="Times New Roman" w:cs="Times New Roman"/>
        </w:rPr>
        <w:t xml:space="preserve"> – nie znamy prawdopodobieństw wystąpienia konsekwencji danej decyzji</w:t>
      </w:r>
    </w:p>
    <w:p w:rsidR="002B115B" w:rsidRPr="002B323D" w:rsidRDefault="002B115B" w:rsidP="002B115B">
      <w:pPr>
        <w:pStyle w:val="Bezodstpw"/>
        <w:jc w:val="both"/>
        <w:rPr>
          <w:rFonts w:ascii="Times New Roman" w:hAnsi="Times New Roman" w:cs="Times New Roman"/>
        </w:rPr>
      </w:pPr>
    </w:p>
    <w:p w:rsidR="00FA476E" w:rsidRPr="002B323D" w:rsidRDefault="00FA476E" w:rsidP="002B115B">
      <w:pPr>
        <w:pStyle w:val="Bezodstpw"/>
        <w:jc w:val="both"/>
        <w:rPr>
          <w:rFonts w:ascii="Times New Roman" w:hAnsi="Times New Roman" w:cs="Times New Roman"/>
        </w:rPr>
      </w:pPr>
    </w:p>
    <w:p w:rsidR="00FA476E" w:rsidRPr="002B323D" w:rsidRDefault="00FA476E" w:rsidP="002B115B">
      <w:pPr>
        <w:pStyle w:val="Bezodstpw"/>
        <w:jc w:val="both"/>
        <w:rPr>
          <w:rFonts w:ascii="Times New Roman" w:hAnsi="Times New Roman" w:cs="Times New Roman"/>
        </w:rPr>
      </w:pPr>
    </w:p>
    <w:p w:rsidR="00FA476E" w:rsidRPr="002B323D" w:rsidRDefault="00FA476E" w:rsidP="002B115B">
      <w:pPr>
        <w:pStyle w:val="Bezodstpw"/>
        <w:jc w:val="both"/>
        <w:rPr>
          <w:rFonts w:ascii="Times New Roman" w:hAnsi="Times New Roman" w:cs="Times New Roman"/>
        </w:rPr>
      </w:pPr>
    </w:p>
    <w:p w:rsidR="00FA476E" w:rsidRPr="002B323D" w:rsidRDefault="00FA476E" w:rsidP="002B115B">
      <w:pPr>
        <w:pStyle w:val="Bezodstpw"/>
        <w:jc w:val="both"/>
        <w:rPr>
          <w:rFonts w:ascii="Times New Roman" w:hAnsi="Times New Roman" w:cs="Times New Roman"/>
        </w:rPr>
      </w:pPr>
    </w:p>
    <w:p w:rsidR="00FA476E" w:rsidRPr="002B323D" w:rsidRDefault="00FA476E" w:rsidP="002B115B">
      <w:pPr>
        <w:pStyle w:val="Bezodstpw"/>
        <w:jc w:val="both"/>
        <w:rPr>
          <w:rFonts w:ascii="Times New Roman" w:hAnsi="Times New Roman" w:cs="Times New Roman"/>
        </w:rPr>
      </w:pPr>
    </w:p>
    <w:p w:rsidR="00FA476E" w:rsidRPr="002B323D" w:rsidRDefault="00FA476E" w:rsidP="002B115B">
      <w:pPr>
        <w:pStyle w:val="Bezodstpw"/>
        <w:jc w:val="both"/>
        <w:rPr>
          <w:rFonts w:ascii="Times New Roman" w:hAnsi="Times New Roman" w:cs="Times New Roman"/>
        </w:rPr>
      </w:pPr>
    </w:p>
    <w:p w:rsidR="00FA476E" w:rsidRPr="002B323D" w:rsidRDefault="00FA476E" w:rsidP="002B115B">
      <w:pPr>
        <w:pStyle w:val="Bezodstpw"/>
        <w:jc w:val="both"/>
        <w:rPr>
          <w:rFonts w:ascii="Times New Roman" w:hAnsi="Times New Roman" w:cs="Times New Roman"/>
        </w:rPr>
      </w:pPr>
    </w:p>
    <w:p w:rsidR="00FA476E" w:rsidRPr="002B323D" w:rsidRDefault="00FA476E" w:rsidP="002B115B">
      <w:pPr>
        <w:pStyle w:val="Bezodstpw"/>
        <w:jc w:val="both"/>
        <w:rPr>
          <w:rFonts w:ascii="Times New Roman" w:hAnsi="Times New Roman" w:cs="Times New Roman"/>
        </w:rPr>
      </w:pPr>
    </w:p>
    <w:p w:rsidR="00FA476E" w:rsidRPr="002B323D" w:rsidRDefault="00FA476E" w:rsidP="002B115B">
      <w:pPr>
        <w:pStyle w:val="Bezodstpw"/>
        <w:jc w:val="both"/>
        <w:rPr>
          <w:rFonts w:ascii="Times New Roman" w:hAnsi="Times New Roman" w:cs="Times New Roman"/>
        </w:rPr>
      </w:pPr>
    </w:p>
    <w:p w:rsidR="00FA476E" w:rsidRPr="002B323D" w:rsidRDefault="00FA476E" w:rsidP="002B115B">
      <w:pPr>
        <w:pStyle w:val="Bezodstpw"/>
        <w:jc w:val="both"/>
        <w:rPr>
          <w:rFonts w:ascii="Times New Roman" w:hAnsi="Times New Roman" w:cs="Times New Roman"/>
        </w:rPr>
      </w:pPr>
    </w:p>
    <w:p w:rsidR="002B115B" w:rsidRPr="002B323D" w:rsidRDefault="002B115B" w:rsidP="002B115B">
      <w:pPr>
        <w:pStyle w:val="Bezodstpw"/>
        <w:numPr>
          <w:ilvl w:val="0"/>
          <w:numId w:val="1"/>
        </w:numPr>
        <w:jc w:val="both"/>
        <w:rPr>
          <w:rFonts w:ascii="Times New Roman" w:hAnsi="Times New Roman" w:cs="Times New Roman"/>
          <w:b/>
        </w:rPr>
      </w:pPr>
      <w:r w:rsidRPr="002B323D">
        <w:rPr>
          <w:rFonts w:ascii="Times New Roman" w:hAnsi="Times New Roman" w:cs="Times New Roman"/>
          <w:b/>
        </w:rPr>
        <w:lastRenderedPageBreak/>
        <w:t>Metody i algorytmy rozpoznawania</w:t>
      </w:r>
    </w:p>
    <w:p w:rsidR="00FA476E" w:rsidRPr="002B323D" w:rsidRDefault="00FA476E" w:rsidP="002B115B">
      <w:pPr>
        <w:pStyle w:val="Bezodstpw"/>
        <w:jc w:val="both"/>
        <w:rPr>
          <w:rFonts w:ascii="Times New Roman" w:hAnsi="Times New Roman" w:cs="Times New Roman"/>
        </w:rPr>
      </w:pPr>
    </w:p>
    <w:p w:rsidR="00D46A58" w:rsidRPr="002B323D" w:rsidRDefault="004973A0" w:rsidP="004973A0">
      <w:pPr>
        <w:autoSpaceDE w:val="0"/>
        <w:autoSpaceDN w:val="0"/>
        <w:adjustRightInd w:val="0"/>
        <w:spacing w:after="0" w:line="240" w:lineRule="auto"/>
        <w:jc w:val="both"/>
        <w:rPr>
          <w:rFonts w:ascii="TeXGyreTermes-Regular" w:hAnsi="TeXGyreTermes-Regular" w:cs="TeXGyreTermes-Regular"/>
        </w:rPr>
      </w:pPr>
      <w:r w:rsidRPr="002B323D">
        <w:rPr>
          <w:rFonts w:ascii="TeXGyreTermes-Regular" w:hAnsi="TeXGyreTermes-Regular" w:cs="TeXGyreTermes-Regular"/>
        </w:rPr>
        <w:t xml:space="preserve">Proces decyzyjny, którego celem jest wykonanie </w:t>
      </w:r>
      <w:r w:rsidRPr="002B323D">
        <w:rPr>
          <w:rFonts w:ascii="TeXGyreTermes-Regular" w:hAnsi="TeXGyreTermes-Regular" w:cs="TeXGyreTermes-Regular"/>
        </w:rPr>
        <w:t>identyfikacji</w:t>
      </w:r>
      <w:r w:rsidRPr="002B323D">
        <w:rPr>
          <w:rFonts w:ascii="TeXGyreTermes-Regular" w:hAnsi="TeXGyreTermes-Regular" w:cs="TeXGyreTermes-Regular"/>
        </w:rPr>
        <w:t xml:space="preserve"> na podstawie analizy</w:t>
      </w:r>
      <w:r w:rsidRPr="002B323D">
        <w:rPr>
          <w:rFonts w:ascii="TeXGyreTermes-Regular" w:hAnsi="TeXGyreTermes-Regular" w:cs="TeXGyreTermes-Regular"/>
        </w:rPr>
        <w:t xml:space="preserve"> danego obiektu, nazwany rozpoznawaniem. Zakres tej dziedziny jest bardzo obszerny i wydzielić możemy między innymi rozpoznawanie mowy, obiektów przestrzennych, twarzy a nawet tęczówki oka.</w:t>
      </w:r>
    </w:p>
    <w:p w:rsidR="004973A0" w:rsidRPr="002B323D" w:rsidRDefault="004973A0" w:rsidP="004973A0">
      <w:pPr>
        <w:autoSpaceDE w:val="0"/>
        <w:autoSpaceDN w:val="0"/>
        <w:adjustRightInd w:val="0"/>
        <w:spacing w:after="0" w:line="240" w:lineRule="auto"/>
        <w:jc w:val="both"/>
        <w:rPr>
          <w:rFonts w:ascii="TeXGyreTermes-Regular" w:hAnsi="TeXGyreTermes-Regular" w:cs="TeXGyreTermes-Regular"/>
        </w:rPr>
      </w:pPr>
    </w:p>
    <w:p w:rsidR="00EE685A" w:rsidRPr="002B323D" w:rsidRDefault="00EE685A" w:rsidP="004973A0">
      <w:pPr>
        <w:autoSpaceDE w:val="0"/>
        <w:autoSpaceDN w:val="0"/>
        <w:adjustRightInd w:val="0"/>
        <w:spacing w:after="0" w:line="240" w:lineRule="auto"/>
        <w:jc w:val="both"/>
        <w:rPr>
          <w:rFonts w:ascii="TeXGyreTermes-Regular" w:hAnsi="TeXGyreTermes-Regular" w:cs="TeXGyreTermes-Regular"/>
        </w:rPr>
      </w:pPr>
      <w:r w:rsidRPr="002B323D">
        <w:rPr>
          <w:rFonts w:ascii="TeXGyreTermes-Regular" w:hAnsi="TeXGyreTermes-Regular" w:cs="TeXGyreTermes-Regular"/>
        </w:rPr>
        <w:t>Rozpoznawanie można podzielić na pięć etapów następujących po sobie etapów:</w:t>
      </w:r>
    </w:p>
    <w:p w:rsidR="00EE685A" w:rsidRPr="002B323D" w:rsidRDefault="00EE685A" w:rsidP="00EE685A">
      <w:pPr>
        <w:pStyle w:val="Akapitzlist"/>
        <w:numPr>
          <w:ilvl w:val="0"/>
          <w:numId w:val="23"/>
        </w:numPr>
        <w:autoSpaceDE w:val="0"/>
        <w:autoSpaceDN w:val="0"/>
        <w:adjustRightInd w:val="0"/>
        <w:spacing w:after="0" w:line="240" w:lineRule="auto"/>
        <w:jc w:val="both"/>
        <w:rPr>
          <w:rFonts w:ascii="TeXGyreTermes-Regular" w:hAnsi="TeXGyreTermes-Regular" w:cs="TeXGyreTermes-Regular"/>
        </w:rPr>
      </w:pPr>
      <w:r w:rsidRPr="002B323D">
        <w:rPr>
          <w:rFonts w:ascii="TeXGyreTermes-Regular" w:hAnsi="TeXGyreTermes-Regular" w:cs="TeXGyreTermes-Regular"/>
        </w:rPr>
        <w:t>Akwizycja – polega na pobraniu badanego obiektu z otoczenia</w:t>
      </w:r>
    </w:p>
    <w:p w:rsidR="00EE685A" w:rsidRPr="002B323D" w:rsidRDefault="00EE685A" w:rsidP="00EE685A">
      <w:pPr>
        <w:pStyle w:val="Akapitzlist"/>
        <w:numPr>
          <w:ilvl w:val="0"/>
          <w:numId w:val="23"/>
        </w:numPr>
        <w:autoSpaceDE w:val="0"/>
        <w:autoSpaceDN w:val="0"/>
        <w:adjustRightInd w:val="0"/>
        <w:spacing w:after="0" w:line="240" w:lineRule="auto"/>
        <w:jc w:val="both"/>
        <w:rPr>
          <w:rFonts w:ascii="TeXGyreTermes-Regular" w:hAnsi="TeXGyreTermes-Regular" w:cs="TeXGyreTermes-Regular"/>
        </w:rPr>
      </w:pPr>
      <w:r w:rsidRPr="002B323D">
        <w:rPr>
          <w:rFonts w:ascii="TeXGyreTermes-Regular" w:hAnsi="TeXGyreTermes-Regular" w:cs="TeXGyreTermes-Regular"/>
        </w:rPr>
        <w:t>Przetwarzanie wstępne – polega na dokonaniu filtracji, np. poprawa kontrastu</w:t>
      </w:r>
    </w:p>
    <w:p w:rsidR="00EE685A" w:rsidRPr="002B323D" w:rsidRDefault="00EE685A" w:rsidP="00EE685A">
      <w:pPr>
        <w:pStyle w:val="Akapitzlist"/>
        <w:numPr>
          <w:ilvl w:val="0"/>
          <w:numId w:val="23"/>
        </w:numPr>
        <w:autoSpaceDE w:val="0"/>
        <w:autoSpaceDN w:val="0"/>
        <w:adjustRightInd w:val="0"/>
        <w:spacing w:after="0" w:line="240" w:lineRule="auto"/>
        <w:jc w:val="both"/>
        <w:rPr>
          <w:rFonts w:ascii="TeXGyreTermes-Regular" w:hAnsi="TeXGyreTermes-Regular" w:cs="TeXGyreTermes-Regular"/>
        </w:rPr>
      </w:pPr>
      <w:r w:rsidRPr="002B323D">
        <w:rPr>
          <w:rFonts w:ascii="TeXGyreTermes-Regular" w:hAnsi="TeXGyreTermes-Regular" w:cs="TeXGyreTermes-Regular"/>
        </w:rPr>
        <w:t>Segmentacja – polega na oddzieleniu badanego obiektu od tła</w:t>
      </w:r>
    </w:p>
    <w:p w:rsidR="00EE685A" w:rsidRPr="002B323D" w:rsidRDefault="00EE685A" w:rsidP="00EE685A">
      <w:pPr>
        <w:pStyle w:val="Akapitzlist"/>
        <w:numPr>
          <w:ilvl w:val="0"/>
          <w:numId w:val="23"/>
        </w:numPr>
        <w:autoSpaceDE w:val="0"/>
        <w:autoSpaceDN w:val="0"/>
        <w:adjustRightInd w:val="0"/>
        <w:spacing w:after="0" w:line="240" w:lineRule="auto"/>
        <w:jc w:val="both"/>
        <w:rPr>
          <w:rFonts w:ascii="TeXGyreTermes-Regular" w:hAnsi="TeXGyreTermes-Regular" w:cs="TeXGyreTermes-Regular"/>
        </w:rPr>
      </w:pPr>
      <w:r w:rsidRPr="002B323D">
        <w:rPr>
          <w:rFonts w:ascii="TeXGyreTermes-Regular" w:hAnsi="TeXGyreTermes-Regular" w:cs="TeXGyreTermes-Regular"/>
        </w:rPr>
        <w:t>Zbudowanie modelu – polega na wykonaniu abstrakcji obiektu do zestawu cech</w:t>
      </w:r>
    </w:p>
    <w:p w:rsidR="00EE685A" w:rsidRDefault="00EE685A" w:rsidP="00EE685A">
      <w:pPr>
        <w:pStyle w:val="Akapitzlist"/>
        <w:numPr>
          <w:ilvl w:val="0"/>
          <w:numId w:val="23"/>
        </w:numPr>
        <w:autoSpaceDE w:val="0"/>
        <w:autoSpaceDN w:val="0"/>
        <w:adjustRightInd w:val="0"/>
        <w:spacing w:after="0" w:line="240" w:lineRule="auto"/>
        <w:jc w:val="both"/>
        <w:rPr>
          <w:rFonts w:ascii="TeXGyreTermes-Regular" w:hAnsi="TeXGyreTermes-Regular" w:cs="TeXGyreTermes-Regular"/>
        </w:rPr>
      </w:pPr>
      <w:r w:rsidRPr="002B323D">
        <w:rPr>
          <w:rFonts w:ascii="TeXGyreTermes-Regular" w:hAnsi="TeXGyreTermes-Regular" w:cs="TeXGyreTermes-Regular"/>
        </w:rPr>
        <w:t xml:space="preserve">Klasyfikacja – </w:t>
      </w:r>
      <w:r w:rsidR="00DF4C9B" w:rsidRPr="002B323D">
        <w:rPr>
          <w:rFonts w:ascii="TeXGyreTermes-Regular" w:hAnsi="TeXGyreTermes-Regular" w:cs="TeXGyreTermes-Regular"/>
        </w:rPr>
        <w:t xml:space="preserve">wynikiem jest decyzja, </w:t>
      </w:r>
      <w:r w:rsidRPr="002B323D">
        <w:rPr>
          <w:rFonts w:ascii="TeXGyreTermes-Regular" w:hAnsi="TeXGyreTermes-Regular" w:cs="TeXGyreTermes-Regular"/>
        </w:rPr>
        <w:t>polega</w:t>
      </w:r>
      <w:r w:rsidR="00DF4C9B" w:rsidRPr="002B323D">
        <w:rPr>
          <w:rFonts w:ascii="TeXGyreTermes-Regular" w:hAnsi="TeXGyreTermes-Regular" w:cs="TeXGyreTermes-Regular"/>
        </w:rPr>
        <w:t xml:space="preserve"> ona</w:t>
      </w:r>
      <w:r w:rsidRPr="002B323D">
        <w:rPr>
          <w:rFonts w:ascii="TeXGyreTermes-Regular" w:hAnsi="TeXGyreTermes-Regular" w:cs="TeXGyreTermes-Regular"/>
        </w:rPr>
        <w:t xml:space="preserve"> na przypisaniu do klasy, uwzględniając prawdopodobieństwo</w:t>
      </w:r>
    </w:p>
    <w:p w:rsidR="002C5598" w:rsidRPr="002C5598" w:rsidRDefault="002C5598" w:rsidP="002C5598">
      <w:pPr>
        <w:autoSpaceDE w:val="0"/>
        <w:autoSpaceDN w:val="0"/>
        <w:adjustRightInd w:val="0"/>
        <w:spacing w:after="0" w:line="240" w:lineRule="auto"/>
        <w:ind w:left="360"/>
        <w:jc w:val="both"/>
        <w:rPr>
          <w:rFonts w:ascii="TeXGyreTermes-Regular" w:hAnsi="TeXGyreTermes-Regular" w:cs="TeXGyreTermes-Regular"/>
        </w:rPr>
      </w:pPr>
    </w:p>
    <w:p w:rsidR="00DF4C9B" w:rsidRDefault="002C5598" w:rsidP="00DF4C9B">
      <w:pPr>
        <w:autoSpaceDE w:val="0"/>
        <w:autoSpaceDN w:val="0"/>
        <w:adjustRightInd w:val="0"/>
        <w:spacing w:after="0" w:line="240" w:lineRule="auto"/>
        <w:jc w:val="both"/>
        <w:rPr>
          <w:rFonts w:ascii="TeXGyreTermes-Regular" w:hAnsi="TeXGyreTermes-Regular" w:cs="TeXGyreTermes-Regular"/>
          <w:b/>
        </w:rPr>
      </w:pPr>
      <w:r w:rsidRPr="002C5598">
        <w:rPr>
          <w:rFonts w:ascii="TeXGyreTermes-Regular" w:hAnsi="TeXGyreTermes-Regular" w:cs="TeXGyreTermes-Regular"/>
          <w:b/>
        </w:rPr>
        <w:t>M</w:t>
      </w:r>
      <w:r>
        <w:rPr>
          <w:rFonts w:ascii="TeXGyreTermes-Regular" w:hAnsi="TeXGyreTermes-Regular" w:cs="TeXGyreTermes-Regular"/>
          <w:b/>
        </w:rPr>
        <w:t>etody odległościowe</w:t>
      </w:r>
    </w:p>
    <w:p w:rsidR="002C5598" w:rsidRDefault="002C5598" w:rsidP="00DF4C9B">
      <w:pPr>
        <w:autoSpaceDE w:val="0"/>
        <w:autoSpaceDN w:val="0"/>
        <w:adjustRightInd w:val="0"/>
        <w:spacing w:after="0" w:line="240" w:lineRule="auto"/>
        <w:jc w:val="both"/>
        <w:rPr>
          <w:rFonts w:ascii="TeXGyreTermes-Regular" w:hAnsi="TeXGyreTermes-Regular" w:cs="TeXGyreTermes-Regular"/>
          <w:b/>
        </w:rPr>
      </w:pPr>
    </w:p>
    <w:p w:rsidR="000F61DD" w:rsidRDefault="000F61DD" w:rsidP="00DF4C9B">
      <w:pPr>
        <w:autoSpaceDE w:val="0"/>
        <w:autoSpaceDN w:val="0"/>
        <w:adjustRightInd w:val="0"/>
        <w:spacing w:after="0" w:line="240" w:lineRule="auto"/>
        <w:jc w:val="both"/>
        <w:rPr>
          <w:rFonts w:ascii="TeXGyreTermes-Regular" w:hAnsi="TeXGyreTermes-Regular" w:cs="TeXGyreTermes-Regular"/>
          <w:b/>
        </w:rPr>
      </w:pPr>
      <w:r>
        <w:rPr>
          <w:rFonts w:ascii="TeXGyreTermes-Regular" w:hAnsi="TeXGyreTermes-Regular" w:cs="TeXGyreTermes-Regular"/>
          <w:b/>
        </w:rPr>
        <w:t>Klasyfikator najbliższej średniej – algorytm NM</w:t>
      </w:r>
    </w:p>
    <w:p w:rsidR="0017102F" w:rsidRPr="0014132B" w:rsidRDefault="0017102F" w:rsidP="0017102F">
      <w:pPr>
        <w:pStyle w:val="Bezodstpw"/>
        <w:numPr>
          <w:ilvl w:val="0"/>
          <w:numId w:val="24"/>
        </w:numPr>
        <w:jc w:val="both"/>
        <w:rPr>
          <w:rFonts w:ascii="Times New Roman" w:hAnsi="Times New Roman" w:cs="Times New Roman"/>
        </w:rPr>
      </w:pPr>
      <w:r w:rsidRPr="0014132B">
        <w:rPr>
          <w:rFonts w:ascii="Times New Roman" w:hAnsi="Times New Roman" w:cs="Times New Roman"/>
        </w:rPr>
        <w:t>Dany jest zbi</w:t>
      </w:r>
      <w:r w:rsidRPr="0014132B">
        <w:rPr>
          <w:rFonts w:ascii="Times New Roman" w:hAnsi="Times New Roman" w:cs="Times New Roman" w:hint="cs"/>
        </w:rPr>
        <w:t>ó</w:t>
      </w:r>
      <w:r w:rsidRPr="0014132B">
        <w:rPr>
          <w:rFonts w:ascii="Times New Roman" w:hAnsi="Times New Roman" w:cs="Times New Roman"/>
        </w:rPr>
        <w:t>r ucz</w:t>
      </w:r>
      <w:r w:rsidRPr="0014132B">
        <w:rPr>
          <w:rFonts w:ascii="Times New Roman" w:hAnsi="Times New Roman" w:cs="Times New Roman" w:hint="cs"/>
        </w:rPr>
        <w:t>ą</w:t>
      </w:r>
      <w:r w:rsidRPr="0014132B">
        <w:rPr>
          <w:rFonts w:ascii="Times New Roman" w:hAnsi="Times New Roman" w:cs="Times New Roman"/>
        </w:rPr>
        <w:t>cy zawieraj</w:t>
      </w:r>
      <w:r w:rsidRPr="0014132B">
        <w:rPr>
          <w:rFonts w:ascii="Times New Roman" w:hAnsi="Times New Roman" w:cs="Times New Roman" w:hint="cs"/>
        </w:rPr>
        <w:t>ą</w:t>
      </w:r>
      <w:r w:rsidRPr="0014132B">
        <w:rPr>
          <w:rFonts w:ascii="Times New Roman" w:hAnsi="Times New Roman" w:cs="Times New Roman"/>
        </w:rPr>
        <w:t>cy obserwacje z kt</w:t>
      </w:r>
      <w:r w:rsidRPr="0014132B">
        <w:rPr>
          <w:rFonts w:ascii="Times New Roman" w:hAnsi="Times New Roman" w:cs="Times New Roman" w:hint="cs"/>
        </w:rPr>
        <w:t>ó</w:t>
      </w:r>
      <w:r w:rsidRPr="0014132B">
        <w:rPr>
          <w:rFonts w:ascii="Times New Roman" w:hAnsi="Times New Roman" w:cs="Times New Roman"/>
        </w:rPr>
        <w:t>rych ka</w:t>
      </w:r>
      <w:r w:rsidRPr="0014132B">
        <w:rPr>
          <w:rFonts w:ascii="Times New Roman" w:hAnsi="Times New Roman" w:cs="Times New Roman" w:hint="cs"/>
        </w:rPr>
        <w:t>ż</w:t>
      </w:r>
      <w:r>
        <w:rPr>
          <w:rFonts w:ascii="Times New Roman" w:hAnsi="Times New Roman" w:cs="Times New Roman"/>
        </w:rPr>
        <w:t xml:space="preserve">da </w:t>
      </w:r>
      <w:r w:rsidRPr="0014132B">
        <w:rPr>
          <w:rFonts w:ascii="Times New Roman" w:hAnsi="Times New Roman" w:cs="Times New Roman"/>
        </w:rPr>
        <w:t>ma przypisany wektor zmiennych obja</w:t>
      </w:r>
      <w:r w:rsidRPr="0014132B">
        <w:rPr>
          <w:rFonts w:ascii="Times New Roman" w:hAnsi="Times New Roman" w:cs="Times New Roman" w:hint="cs"/>
        </w:rPr>
        <w:t>ś</w:t>
      </w:r>
      <w:r w:rsidRPr="0014132B">
        <w:rPr>
          <w:rFonts w:ascii="Times New Roman" w:hAnsi="Times New Roman" w:cs="Times New Roman"/>
        </w:rPr>
        <w:t>niaj</w:t>
      </w:r>
      <w:r w:rsidRPr="0014132B">
        <w:rPr>
          <w:rFonts w:ascii="Times New Roman" w:hAnsi="Times New Roman" w:cs="Times New Roman" w:hint="cs"/>
        </w:rPr>
        <w:t>ą</w:t>
      </w:r>
      <w:r w:rsidRPr="0014132B">
        <w:rPr>
          <w:rFonts w:ascii="Times New Roman" w:hAnsi="Times New Roman" w:cs="Times New Roman"/>
        </w:rPr>
        <w:t xml:space="preserve">cych oraz </w:t>
      </w:r>
      <w:r>
        <w:rPr>
          <w:rFonts w:ascii="Times New Roman" w:hAnsi="Times New Roman" w:cs="Times New Roman"/>
        </w:rPr>
        <w:t xml:space="preserve">wartość </w:t>
      </w:r>
      <w:r w:rsidRPr="0014132B">
        <w:rPr>
          <w:rFonts w:ascii="Times New Roman" w:hAnsi="Times New Roman" w:cs="Times New Roman"/>
        </w:rPr>
        <w:t>zmiennej obja</w:t>
      </w:r>
      <w:r w:rsidRPr="0014132B">
        <w:rPr>
          <w:rFonts w:ascii="Times New Roman" w:hAnsi="Times New Roman" w:cs="Times New Roman" w:hint="cs"/>
        </w:rPr>
        <w:t>ś</w:t>
      </w:r>
      <w:r w:rsidRPr="0014132B">
        <w:rPr>
          <w:rFonts w:ascii="Times New Roman" w:hAnsi="Times New Roman" w:cs="Times New Roman"/>
        </w:rPr>
        <w:t>nianej Y.</w:t>
      </w:r>
    </w:p>
    <w:p w:rsidR="000F61DD" w:rsidRDefault="0017102F" w:rsidP="0017102F">
      <w:pPr>
        <w:pStyle w:val="Bezodstpw"/>
        <w:numPr>
          <w:ilvl w:val="0"/>
          <w:numId w:val="24"/>
        </w:numPr>
        <w:jc w:val="both"/>
        <w:rPr>
          <w:rFonts w:ascii="Times New Roman" w:hAnsi="Times New Roman" w:cs="Times New Roman"/>
        </w:rPr>
      </w:pPr>
      <w:r w:rsidRPr="0014132B">
        <w:rPr>
          <w:rFonts w:ascii="Times New Roman" w:hAnsi="Times New Roman" w:cs="Times New Roman"/>
        </w:rPr>
        <w:t>Dana jest obserwacja C z</w:t>
      </w:r>
      <w:r>
        <w:rPr>
          <w:rFonts w:ascii="Times New Roman" w:hAnsi="Times New Roman" w:cs="Times New Roman"/>
        </w:rPr>
        <w:t xml:space="preserve"> przypisanym wektorem zmiennych </w:t>
      </w:r>
      <w:r w:rsidRPr="0014132B">
        <w:rPr>
          <w:rFonts w:ascii="Times New Roman" w:hAnsi="Times New Roman" w:cs="Times New Roman"/>
        </w:rPr>
        <w:t>obja</w:t>
      </w:r>
      <w:r w:rsidRPr="0014132B">
        <w:rPr>
          <w:rFonts w:ascii="Times New Roman" w:hAnsi="Times New Roman" w:cs="Times New Roman" w:hint="cs"/>
        </w:rPr>
        <w:t>ś</w:t>
      </w:r>
      <w:r w:rsidRPr="0014132B">
        <w:rPr>
          <w:rFonts w:ascii="Times New Roman" w:hAnsi="Times New Roman" w:cs="Times New Roman"/>
        </w:rPr>
        <w:t>niaj</w:t>
      </w:r>
      <w:r w:rsidRPr="0014132B">
        <w:rPr>
          <w:rFonts w:ascii="Times New Roman" w:hAnsi="Times New Roman" w:cs="Times New Roman" w:hint="cs"/>
        </w:rPr>
        <w:t>ą</w:t>
      </w:r>
      <w:r w:rsidRPr="0014132B">
        <w:rPr>
          <w:rFonts w:ascii="Times New Roman" w:hAnsi="Times New Roman" w:cs="Times New Roman"/>
        </w:rPr>
        <w:t>cych dla kt</w:t>
      </w:r>
      <w:r w:rsidRPr="0014132B">
        <w:rPr>
          <w:rFonts w:ascii="Times New Roman" w:hAnsi="Times New Roman" w:cs="Times New Roman" w:hint="cs"/>
        </w:rPr>
        <w:t>ó</w:t>
      </w:r>
      <w:r>
        <w:rPr>
          <w:rFonts w:ascii="Times New Roman" w:hAnsi="Times New Roman" w:cs="Times New Roman"/>
        </w:rPr>
        <w:t xml:space="preserve">rej chcemy </w:t>
      </w:r>
      <w:r w:rsidRPr="0014132B">
        <w:rPr>
          <w:rFonts w:ascii="Times New Roman" w:hAnsi="Times New Roman" w:cs="Times New Roman"/>
        </w:rPr>
        <w:t xml:space="preserve">prognozować </w:t>
      </w:r>
      <w:r>
        <w:rPr>
          <w:rFonts w:ascii="Times New Roman" w:hAnsi="Times New Roman" w:cs="Times New Roman"/>
        </w:rPr>
        <w:t xml:space="preserve">wartość </w:t>
      </w:r>
      <w:r w:rsidRPr="0014132B">
        <w:rPr>
          <w:rFonts w:ascii="Times New Roman" w:hAnsi="Times New Roman" w:cs="Times New Roman"/>
        </w:rPr>
        <w:t>zmiennej obja</w:t>
      </w:r>
      <w:r w:rsidRPr="0014132B">
        <w:rPr>
          <w:rFonts w:ascii="Times New Roman" w:hAnsi="Times New Roman" w:cs="Times New Roman" w:hint="cs"/>
        </w:rPr>
        <w:t>ś</w:t>
      </w:r>
      <w:r w:rsidRPr="0014132B">
        <w:rPr>
          <w:rFonts w:ascii="Times New Roman" w:hAnsi="Times New Roman" w:cs="Times New Roman"/>
        </w:rPr>
        <w:t>nianej Y.</w:t>
      </w:r>
    </w:p>
    <w:p w:rsidR="0017102F" w:rsidRDefault="0017102F" w:rsidP="0017102F">
      <w:pPr>
        <w:pStyle w:val="Bezodstpw"/>
        <w:jc w:val="both"/>
        <w:rPr>
          <w:rFonts w:ascii="Times New Roman" w:hAnsi="Times New Roman" w:cs="Times New Roman"/>
        </w:rPr>
      </w:pPr>
    </w:p>
    <w:p w:rsidR="0017102F" w:rsidRDefault="0017102F" w:rsidP="0017102F">
      <w:pPr>
        <w:pStyle w:val="Bezodstpw"/>
        <w:jc w:val="both"/>
        <w:rPr>
          <w:rFonts w:ascii="Times New Roman" w:hAnsi="Times New Roman" w:cs="Times New Roman"/>
        </w:rPr>
      </w:pPr>
      <w:r>
        <w:rPr>
          <w:rFonts w:ascii="Times New Roman" w:hAnsi="Times New Roman" w:cs="Times New Roman"/>
        </w:rPr>
        <w:t>Schemat:</w:t>
      </w:r>
    </w:p>
    <w:p w:rsidR="0017102F" w:rsidRDefault="0017102F" w:rsidP="0017102F">
      <w:pPr>
        <w:pStyle w:val="Bezodstpw"/>
        <w:numPr>
          <w:ilvl w:val="0"/>
          <w:numId w:val="29"/>
        </w:numPr>
        <w:jc w:val="both"/>
        <w:rPr>
          <w:rFonts w:ascii="Times New Roman" w:hAnsi="Times New Roman" w:cs="Times New Roman"/>
        </w:rPr>
      </w:pPr>
      <w:r>
        <w:rPr>
          <w:rFonts w:ascii="Times New Roman" w:hAnsi="Times New Roman" w:cs="Times New Roman"/>
        </w:rPr>
        <w:t>Wyznaczenie wartości średniej dla każdej z klas</w:t>
      </w:r>
    </w:p>
    <w:p w:rsidR="0017102F" w:rsidRDefault="0017102F" w:rsidP="0017102F">
      <w:pPr>
        <w:pStyle w:val="Bezodstpw"/>
        <w:numPr>
          <w:ilvl w:val="0"/>
          <w:numId w:val="29"/>
        </w:numPr>
        <w:jc w:val="both"/>
        <w:rPr>
          <w:rFonts w:ascii="Times New Roman" w:hAnsi="Times New Roman" w:cs="Times New Roman"/>
        </w:rPr>
      </w:pPr>
      <w:r>
        <w:rPr>
          <w:rFonts w:ascii="Times New Roman" w:hAnsi="Times New Roman" w:cs="Times New Roman"/>
        </w:rPr>
        <w:t>Obliczenie odległości X od każdego elementu średniego</w:t>
      </w:r>
    </w:p>
    <w:p w:rsidR="0017102F" w:rsidRPr="0017102F" w:rsidRDefault="0017102F" w:rsidP="0017102F">
      <w:pPr>
        <w:pStyle w:val="Bezodstpw"/>
        <w:numPr>
          <w:ilvl w:val="0"/>
          <w:numId w:val="29"/>
        </w:numPr>
        <w:jc w:val="both"/>
        <w:rPr>
          <w:rFonts w:ascii="Times New Roman" w:hAnsi="Times New Roman" w:cs="Times New Roman"/>
        </w:rPr>
      </w:pPr>
      <w:r>
        <w:rPr>
          <w:rFonts w:ascii="Times New Roman" w:hAnsi="Times New Roman" w:cs="Times New Roman"/>
        </w:rPr>
        <w:t>Przypisanie do klasy z najmniejszą odległością</w:t>
      </w:r>
    </w:p>
    <w:p w:rsidR="000F61DD" w:rsidRPr="002C5598" w:rsidRDefault="000F61DD" w:rsidP="00DF4C9B">
      <w:pPr>
        <w:autoSpaceDE w:val="0"/>
        <w:autoSpaceDN w:val="0"/>
        <w:adjustRightInd w:val="0"/>
        <w:spacing w:after="0" w:line="240" w:lineRule="auto"/>
        <w:jc w:val="both"/>
        <w:rPr>
          <w:rFonts w:ascii="TeXGyreTermes-Regular" w:hAnsi="TeXGyreTermes-Regular" w:cs="TeXGyreTermes-Regular"/>
          <w:b/>
        </w:rPr>
      </w:pPr>
    </w:p>
    <w:p w:rsidR="004973A0" w:rsidRDefault="00013E50" w:rsidP="004D4C87">
      <w:pPr>
        <w:pStyle w:val="Bezodstpw"/>
        <w:rPr>
          <w:rFonts w:ascii="Times New Roman" w:hAnsi="Times New Roman" w:cs="Times New Roman"/>
          <w:b/>
        </w:rPr>
      </w:pPr>
      <w:r w:rsidRPr="00B4088D">
        <w:rPr>
          <w:rFonts w:ascii="Times New Roman" w:hAnsi="Times New Roman" w:cs="Times New Roman"/>
          <w:b/>
        </w:rPr>
        <w:t>K</w:t>
      </w:r>
      <w:r w:rsidR="002B323D" w:rsidRPr="00B4088D">
        <w:rPr>
          <w:rFonts w:ascii="Times New Roman" w:hAnsi="Times New Roman" w:cs="Times New Roman"/>
          <w:b/>
        </w:rPr>
        <w:t>lasyfikator najbliższego sąsiada – algorytm k-NN</w:t>
      </w:r>
    </w:p>
    <w:p w:rsidR="0017102F" w:rsidRPr="0017102F" w:rsidRDefault="0017102F" w:rsidP="0017102F">
      <w:pPr>
        <w:pStyle w:val="Bezodstpw"/>
        <w:numPr>
          <w:ilvl w:val="0"/>
          <w:numId w:val="28"/>
        </w:numPr>
        <w:rPr>
          <w:rFonts w:ascii="Times New Roman" w:hAnsi="Times New Roman" w:cs="Times New Roman"/>
        </w:rPr>
      </w:pPr>
      <w:r w:rsidRPr="0017102F">
        <w:rPr>
          <w:rFonts w:ascii="Times New Roman" w:hAnsi="Times New Roman" w:cs="Times New Roman"/>
        </w:rPr>
        <w:t>Założenia jak w algorytmie NM</w:t>
      </w:r>
    </w:p>
    <w:p w:rsidR="0014132B" w:rsidRDefault="0014132B" w:rsidP="0014132B">
      <w:pPr>
        <w:pStyle w:val="Bezodstpw"/>
        <w:jc w:val="both"/>
        <w:rPr>
          <w:rFonts w:ascii="Times New Roman" w:hAnsi="Times New Roman" w:cs="Times New Roman"/>
        </w:rPr>
      </w:pPr>
    </w:p>
    <w:p w:rsidR="0014132B" w:rsidRDefault="0014132B" w:rsidP="0014132B">
      <w:pPr>
        <w:pStyle w:val="Bezodstpw"/>
        <w:jc w:val="both"/>
        <w:rPr>
          <w:rFonts w:ascii="Times New Roman" w:hAnsi="Times New Roman" w:cs="Times New Roman"/>
        </w:rPr>
      </w:pPr>
      <w:r>
        <w:rPr>
          <w:rFonts w:ascii="Times New Roman" w:hAnsi="Times New Roman" w:cs="Times New Roman"/>
        </w:rPr>
        <w:t>Schemat:</w:t>
      </w:r>
    </w:p>
    <w:p w:rsidR="0014132B" w:rsidRDefault="0017102F" w:rsidP="0014132B">
      <w:pPr>
        <w:pStyle w:val="Bezodstpw"/>
        <w:numPr>
          <w:ilvl w:val="0"/>
          <w:numId w:val="25"/>
        </w:numPr>
        <w:jc w:val="both"/>
        <w:rPr>
          <w:rFonts w:ascii="Times New Roman" w:hAnsi="Times New Roman" w:cs="Times New Roman"/>
        </w:rPr>
      </w:pPr>
      <w:r>
        <w:rPr>
          <w:rFonts w:ascii="Times New Roman" w:hAnsi="Times New Roman" w:cs="Times New Roman"/>
        </w:rPr>
        <w:t xml:space="preserve">Wyznaczenie </w:t>
      </w:r>
      <w:r w:rsidR="0014132B">
        <w:rPr>
          <w:rFonts w:ascii="Times New Roman" w:hAnsi="Times New Roman" w:cs="Times New Roman"/>
        </w:rPr>
        <w:t xml:space="preserve"> k najbliższych sąsiadów dla X</w:t>
      </w:r>
    </w:p>
    <w:p w:rsidR="0014132B" w:rsidRDefault="0017102F" w:rsidP="0014132B">
      <w:pPr>
        <w:pStyle w:val="Bezodstpw"/>
        <w:numPr>
          <w:ilvl w:val="0"/>
          <w:numId w:val="25"/>
        </w:numPr>
        <w:jc w:val="both"/>
        <w:rPr>
          <w:rFonts w:ascii="Times New Roman" w:hAnsi="Times New Roman" w:cs="Times New Roman"/>
        </w:rPr>
      </w:pPr>
      <w:r>
        <w:rPr>
          <w:rFonts w:ascii="Times New Roman" w:hAnsi="Times New Roman" w:cs="Times New Roman"/>
        </w:rPr>
        <w:t>Przypisanie do klasy będącej najliczniejszą wśród wyznaczonych sąsiadów</w:t>
      </w:r>
    </w:p>
    <w:p w:rsidR="0014132B" w:rsidRDefault="0014132B" w:rsidP="004D4C87">
      <w:pPr>
        <w:pStyle w:val="Bezodstpw"/>
        <w:rPr>
          <w:rFonts w:ascii="Times New Roman" w:hAnsi="Times New Roman" w:cs="Times New Roman"/>
        </w:rPr>
      </w:pPr>
    </w:p>
    <w:p w:rsidR="002C5598" w:rsidRPr="002C5598" w:rsidRDefault="002C5598" w:rsidP="004D4C87">
      <w:pPr>
        <w:pStyle w:val="Bezodstpw"/>
        <w:rPr>
          <w:rFonts w:ascii="Times New Roman" w:hAnsi="Times New Roman" w:cs="Times New Roman"/>
          <w:b/>
        </w:rPr>
      </w:pPr>
      <w:r w:rsidRPr="002C5598">
        <w:rPr>
          <w:rFonts w:ascii="Times New Roman" w:hAnsi="Times New Roman" w:cs="Times New Roman"/>
          <w:b/>
        </w:rPr>
        <w:t>Metody probabilistyczne:</w:t>
      </w:r>
    </w:p>
    <w:p w:rsidR="002C5598" w:rsidRDefault="002C5598" w:rsidP="004D4C87">
      <w:pPr>
        <w:pStyle w:val="Bezodstpw"/>
        <w:rPr>
          <w:rFonts w:ascii="Times New Roman" w:hAnsi="Times New Roman" w:cs="Times New Roman"/>
        </w:rPr>
      </w:pPr>
    </w:p>
    <w:p w:rsidR="004D4C87" w:rsidRDefault="004D4C87" w:rsidP="004D4C87">
      <w:pPr>
        <w:pStyle w:val="Bezodstpw"/>
        <w:rPr>
          <w:rFonts w:ascii="Times New Roman" w:hAnsi="Times New Roman" w:cs="Times New Roman"/>
          <w:b/>
        </w:rPr>
      </w:pPr>
      <w:r w:rsidRPr="00B4088D">
        <w:rPr>
          <w:rFonts w:ascii="Times New Roman" w:hAnsi="Times New Roman" w:cs="Times New Roman"/>
          <w:b/>
        </w:rPr>
        <w:t xml:space="preserve">Klasyfikator </w:t>
      </w:r>
      <w:r w:rsidR="0014132B" w:rsidRPr="00B4088D">
        <w:rPr>
          <w:rFonts w:ascii="Times New Roman" w:hAnsi="Times New Roman" w:cs="Times New Roman"/>
          <w:b/>
        </w:rPr>
        <w:t>Naiwny Bayesa</w:t>
      </w:r>
    </w:p>
    <w:p w:rsidR="0017102F" w:rsidRPr="0017102F" w:rsidRDefault="0017102F" w:rsidP="0017102F">
      <w:pPr>
        <w:pStyle w:val="Bezodstpw"/>
        <w:numPr>
          <w:ilvl w:val="0"/>
          <w:numId w:val="26"/>
        </w:numPr>
        <w:rPr>
          <w:rFonts w:ascii="Times New Roman" w:hAnsi="Times New Roman" w:cs="Times New Roman"/>
        </w:rPr>
      </w:pPr>
      <w:r w:rsidRPr="0017102F">
        <w:rPr>
          <w:rFonts w:ascii="Times New Roman" w:hAnsi="Times New Roman" w:cs="Times New Roman"/>
        </w:rPr>
        <w:t>Założenia jak w algorytmie NM</w:t>
      </w:r>
    </w:p>
    <w:p w:rsidR="00B4088D" w:rsidRPr="00B4088D" w:rsidRDefault="00B4088D" w:rsidP="00A6602F">
      <w:pPr>
        <w:pStyle w:val="Bezodstpw"/>
        <w:numPr>
          <w:ilvl w:val="0"/>
          <w:numId w:val="26"/>
        </w:numPr>
        <w:jc w:val="both"/>
        <w:rPr>
          <w:rFonts w:ascii="Times New Roman" w:hAnsi="Times New Roman" w:cs="Times New Roman"/>
        </w:rPr>
      </w:pPr>
      <w:r w:rsidRPr="00B4088D">
        <w:rPr>
          <w:rFonts w:ascii="Times New Roman" w:hAnsi="Times New Roman" w:cs="Times New Roman"/>
        </w:rPr>
        <w:t>Naiwny klasyﬁkator bayesowski</w:t>
      </w:r>
      <w:r>
        <w:rPr>
          <w:rFonts w:ascii="Times New Roman" w:hAnsi="Times New Roman" w:cs="Times New Roman"/>
        </w:rPr>
        <w:t xml:space="preserve"> jest prostym probabilistycznym </w:t>
      </w:r>
      <w:r w:rsidRPr="00B4088D">
        <w:rPr>
          <w:rFonts w:ascii="Times New Roman" w:hAnsi="Times New Roman" w:cs="Times New Roman"/>
        </w:rPr>
        <w:t>klasyﬁkatorem.</w:t>
      </w:r>
    </w:p>
    <w:p w:rsidR="00B4088D" w:rsidRPr="00B4088D" w:rsidRDefault="00B4088D" w:rsidP="00A6602F">
      <w:pPr>
        <w:pStyle w:val="Bezodstpw"/>
        <w:numPr>
          <w:ilvl w:val="0"/>
          <w:numId w:val="26"/>
        </w:numPr>
        <w:jc w:val="both"/>
        <w:rPr>
          <w:rFonts w:ascii="Times New Roman" w:hAnsi="Times New Roman" w:cs="Times New Roman"/>
        </w:rPr>
      </w:pPr>
      <w:r w:rsidRPr="00B4088D">
        <w:rPr>
          <w:rFonts w:ascii="Times New Roman" w:hAnsi="Times New Roman" w:cs="Times New Roman"/>
        </w:rPr>
        <w:t>Zak</w:t>
      </w:r>
      <w:r w:rsidRPr="00B4088D">
        <w:rPr>
          <w:rFonts w:ascii="Times New Roman" w:hAnsi="Times New Roman" w:cs="Times New Roman" w:hint="cs"/>
        </w:rPr>
        <w:t>ł</w:t>
      </w:r>
      <w:r w:rsidRPr="00B4088D">
        <w:rPr>
          <w:rFonts w:ascii="Times New Roman" w:hAnsi="Times New Roman" w:cs="Times New Roman"/>
        </w:rPr>
        <w:t>ada si</w:t>
      </w:r>
      <w:r w:rsidRPr="00B4088D">
        <w:rPr>
          <w:rFonts w:ascii="Times New Roman" w:hAnsi="Times New Roman" w:cs="Times New Roman" w:hint="cs"/>
        </w:rPr>
        <w:t>ę</w:t>
      </w:r>
      <w:r w:rsidRPr="00B4088D">
        <w:rPr>
          <w:rFonts w:ascii="Times New Roman" w:hAnsi="Times New Roman" w:cs="Times New Roman"/>
        </w:rPr>
        <w:t xml:space="preserve"> wzajemn</w:t>
      </w:r>
      <w:r w:rsidRPr="00B4088D">
        <w:rPr>
          <w:rFonts w:ascii="Times New Roman" w:hAnsi="Times New Roman" w:cs="Times New Roman" w:hint="cs"/>
        </w:rPr>
        <w:t>ą</w:t>
      </w:r>
      <w:r w:rsidRPr="00B4088D">
        <w:rPr>
          <w:rFonts w:ascii="Times New Roman" w:hAnsi="Times New Roman" w:cs="Times New Roman"/>
        </w:rPr>
        <w:t xml:space="preserve"> niezale</w:t>
      </w:r>
      <w:r w:rsidRPr="00B4088D">
        <w:rPr>
          <w:rFonts w:ascii="Times New Roman" w:hAnsi="Times New Roman" w:cs="Times New Roman" w:hint="cs"/>
        </w:rPr>
        <w:t>ż</w:t>
      </w:r>
      <w:r w:rsidRPr="00B4088D">
        <w:rPr>
          <w:rFonts w:ascii="Times New Roman" w:hAnsi="Times New Roman" w:cs="Times New Roman"/>
        </w:rPr>
        <w:t>no</w:t>
      </w:r>
      <w:r w:rsidRPr="00B4088D">
        <w:rPr>
          <w:rFonts w:ascii="Times New Roman" w:hAnsi="Times New Roman" w:cs="Times New Roman" w:hint="cs"/>
        </w:rPr>
        <w:t>ść</w:t>
      </w:r>
      <w:r w:rsidRPr="00B4088D">
        <w:rPr>
          <w:rFonts w:ascii="Times New Roman" w:hAnsi="Times New Roman" w:cs="Times New Roman"/>
        </w:rPr>
        <w:t xml:space="preserve"> zmiennych niezale</w:t>
      </w:r>
      <w:r w:rsidRPr="00B4088D">
        <w:rPr>
          <w:rFonts w:ascii="Times New Roman" w:hAnsi="Times New Roman" w:cs="Times New Roman" w:hint="cs"/>
        </w:rPr>
        <w:t>ż</w:t>
      </w:r>
      <w:r>
        <w:rPr>
          <w:rFonts w:ascii="Times New Roman" w:hAnsi="Times New Roman" w:cs="Times New Roman"/>
        </w:rPr>
        <w:t xml:space="preserve">nych (tu </w:t>
      </w:r>
      <w:r w:rsidRPr="00B4088D">
        <w:rPr>
          <w:rFonts w:ascii="Times New Roman" w:hAnsi="Times New Roman" w:cs="Times New Roman"/>
        </w:rPr>
        <w:t>naiwno</w:t>
      </w:r>
      <w:r w:rsidRPr="00B4088D">
        <w:rPr>
          <w:rFonts w:ascii="Times New Roman" w:hAnsi="Times New Roman" w:cs="Times New Roman" w:hint="cs"/>
        </w:rPr>
        <w:t>ść</w:t>
      </w:r>
      <w:r w:rsidRPr="00B4088D">
        <w:rPr>
          <w:rFonts w:ascii="Times New Roman" w:hAnsi="Times New Roman" w:cs="Times New Roman"/>
        </w:rPr>
        <w:t>)</w:t>
      </w:r>
    </w:p>
    <w:p w:rsidR="00B4088D" w:rsidRPr="00B4088D" w:rsidRDefault="00B4088D" w:rsidP="00A6602F">
      <w:pPr>
        <w:pStyle w:val="Bezodstpw"/>
        <w:numPr>
          <w:ilvl w:val="0"/>
          <w:numId w:val="26"/>
        </w:numPr>
        <w:jc w:val="both"/>
        <w:rPr>
          <w:rFonts w:ascii="Times New Roman" w:hAnsi="Times New Roman" w:cs="Times New Roman"/>
        </w:rPr>
      </w:pPr>
      <w:r w:rsidRPr="00B4088D">
        <w:rPr>
          <w:rFonts w:ascii="Times New Roman" w:hAnsi="Times New Roman" w:cs="Times New Roman"/>
        </w:rPr>
        <w:t>Bardziej opisowe mo</w:t>
      </w:r>
      <w:r w:rsidRPr="00B4088D">
        <w:rPr>
          <w:rFonts w:ascii="Times New Roman" w:hAnsi="Times New Roman" w:cs="Times New Roman" w:hint="cs"/>
        </w:rPr>
        <w:t>ż</w:t>
      </w:r>
      <w:r w:rsidRPr="00B4088D">
        <w:rPr>
          <w:rFonts w:ascii="Times New Roman" w:hAnsi="Times New Roman" w:cs="Times New Roman"/>
        </w:rPr>
        <w:t>e by</w:t>
      </w:r>
      <w:r w:rsidRPr="00B4088D">
        <w:rPr>
          <w:rFonts w:ascii="Times New Roman" w:hAnsi="Times New Roman" w:cs="Times New Roman" w:hint="cs"/>
        </w:rPr>
        <w:t>ć</w:t>
      </w:r>
      <w:r w:rsidRPr="00B4088D">
        <w:rPr>
          <w:rFonts w:ascii="Times New Roman" w:hAnsi="Times New Roman" w:cs="Times New Roman"/>
        </w:rPr>
        <w:t xml:space="preserve"> okre</w:t>
      </w:r>
      <w:r w:rsidRPr="00B4088D">
        <w:rPr>
          <w:rFonts w:ascii="Times New Roman" w:hAnsi="Times New Roman" w:cs="Times New Roman" w:hint="cs"/>
        </w:rPr>
        <w:t>ś</w:t>
      </w:r>
      <w:r w:rsidRPr="00B4088D">
        <w:rPr>
          <w:rFonts w:ascii="Times New Roman" w:hAnsi="Times New Roman" w:cs="Times New Roman"/>
        </w:rPr>
        <w:t>lenie</w:t>
      </w:r>
      <w:r>
        <w:rPr>
          <w:rFonts w:ascii="Times New Roman" w:hAnsi="Times New Roman" w:cs="Times New Roman"/>
        </w:rPr>
        <w:t xml:space="preserve"> –</w:t>
      </w:r>
      <w:r w:rsidRPr="00B4088D">
        <w:rPr>
          <w:rFonts w:ascii="Times New Roman" w:hAnsi="Times New Roman" w:cs="Times New Roman"/>
        </w:rPr>
        <w:t xml:space="preserve"> </w:t>
      </w:r>
      <w:r w:rsidRPr="00B4088D">
        <w:rPr>
          <w:rFonts w:ascii="Times New Roman" w:hAnsi="Times New Roman" w:cs="Times New Roman" w:hint="cs"/>
        </w:rPr>
        <w:t>„</w:t>
      </w:r>
      <w:r w:rsidRPr="00B4088D">
        <w:rPr>
          <w:rFonts w:ascii="Times New Roman" w:hAnsi="Times New Roman" w:cs="Times New Roman"/>
        </w:rPr>
        <w:t>model cech niezale</w:t>
      </w:r>
      <w:r w:rsidRPr="00B4088D">
        <w:rPr>
          <w:rFonts w:ascii="Times New Roman" w:hAnsi="Times New Roman" w:cs="Times New Roman" w:hint="cs"/>
        </w:rPr>
        <w:t>ż</w:t>
      </w:r>
      <w:r w:rsidRPr="00B4088D">
        <w:rPr>
          <w:rFonts w:ascii="Times New Roman" w:hAnsi="Times New Roman" w:cs="Times New Roman"/>
        </w:rPr>
        <w:t>nych</w:t>
      </w:r>
      <w:r w:rsidRPr="00B4088D">
        <w:rPr>
          <w:rFonts w:ascii="Times New Roman" w:hAnsi="Times New Roman" w:cs="Times New Roman" w:hint="cs"/>
        </w:rPr>
        <w:t>”</w:t>
      </w:r>
      <w:r w:rsidRPr="00B4088D">
        <w:rPr>
          <w:rFonts w:ascii="Times New Roman" w:hAnsi="Times New Roman" w:cs="Times New Roman"/>
        </w:rPr>
        <w:t>.</w:t>
      </w:r>
    </w:p>
    <w:p w:rsidR="00B4088D" w:rsidRPr="00B4088D" w:rsidRDefault="00B4088D" w:rsidP="00A6602F">
      <w:pPr>
        <w:pStyle w:val="Bezodstpw"/>
        <w:numPr>
          <w:ilvl w:val="0"/>
          <w:numId w:val="26"/>
        </w:numPr>
        <w:jc w:val="both"/>
        <w:rPr>
          <w:rFonts w:ascii="Times New Roman" w:hAnsi="Times New Roman" w:cs="Times New Roman"/>
        </w:rPr>
      </w:pPr>
      <w:r w:rsidRPr="00B4088D">
        <w:rPr>
          <w:rFonts w:ascii="Times New Roman" w:hAnsi="Times New Roman" w:cs="Times New Roman"/>
        </w:rPr>
        <w:t>Model prawdopodobie</w:t>
      </w:r>
      <w:r w:rsidRPr="00B4088D">
        <w:rPr>
          <w:rFonts w:ascii="Times New Roman" w:hAnsi="Times New Roman" w:cs="Times New Roman" w:hint="cs"/>
        </w:rPr>
        <w:t>ń</w:t>
      </w:r>
      <w:r w:rsidRPr="00B4088D">
        <w:rPr>
          <w:rFonts w:ascii="Times New Roman" w:hAnsi="Times New Roman" w:cs="Times New Roman"/>
        </w:rPr>
        <w:t>stwa mo</w:t>
      </w:r>
      <w:r w:rsidRPr="00B4088D">
        <w:rPr>
          <w:rFonts w:ascii="Times New Roman" w:hAnsi="Times New Roman" w:cs="Times New Roman" w:hint="cs"/>
        </w:rPr>
        <w:t>ż</w:t>
      </w:r>
      <w:r w:rsidRPr="00B4088D">
        <w:rPr>
          <w:rFonts w:ascii="Times New Roman" w:hAnsi="Times New Roman" w:cs="Times New Roman"/>
        </w:rPr>
        <w:t>na wyprowadzi</w:t>
      </w:r>
      <w:r w:rsidRPr="00B4088D">
        <w:rPr>
          <w:rFonts w:ascii="Times New Roman" w:hAnsi="Times New Roman" w:cs="Times New Roman" w:hint="cs"/>
        </w:rPr>
        <w:t>ć</w:t>
      </w:r>
      <w:r w:rsidRPr="00B4088D">
        <w:rPr>
          <w:rFonts w:ascii="Times New Roman" w:hAnsi="Times New Roman" w:cs="Times New Roman"/>
        </w:rPr>
        <w:t xml:space="preserve"> korzystaj</w:t>
      </w:r>
      <w:r w:rsidRPr="00B4088D">
        <w:rPr>
          <w:rFonts w:ascii="Times New Roman" w:hAnsi="Times New Roman" w:cs="Times New Roman" w:hint="cs"/>
        </w:rPr>
        <w:t>ą</w:t>
      </w:r>
      <w:r>
        <w:rPr>
          <w:rFonts w:ascii="Times New Roman" w:hAnsi="Times New Roman" w:cs="Times New Roman"/>
        </w:rPr>
        <w:t xml:space="preserve">c z </w:t>
      </w:r>
      <w:r w:rsidRPr="00B4088D">
        <w:rPr>
          <w:rFonts w:ascii="Times New Roman" w:hAnsi="Times New Roman" w:cs="Times New Roman"/>
        </w:rPr>
        <w:t>twierdzenia Bayesa.</w:t>
      </w:r>
    </w:p>
    <w:p w:rsidR="00B4088D" w:rsidRPr="00B4088D" w:rsidRDefault="00B4088D" w:rsidP="00A6602F">
      <w:pPr>
        <w:pStyle w:val="Bezodstpw"/>
        <w:numPr>
          <w:ilvl w:val="0"/>
          <w:numId w:val="26"/>
        </w:numPr>
        <w:jc w:val="both"/>
        <w:rPr>
          <w:rFonts w:ascii="Times New Roman" w:hAnsi="Times New Roman" w:cs="Times New Roman"/>
        </w:rPr>
      </w:pPr>
      <w:r w:rsidRPr="00B4088D">
        <w:rPr>
          <w:rFonts w:ascii="Times New Roman" w:hAnsi="Times New Roman" w:cs="Times New Roman"/>
        </w:rPr>
        <w:t>W zale</w:t>
      </w:r>
      <w:r w:rsidRPr="00B4088D">
        <w:rPr>
          <w:rFonts w:ascii="Times New Roman" w:hAnsi="Times New Roman" w:cs="Times New Roman" w:hint="cs"/>
        </w:rPr>
        <w:t>ż</w:t>
      </w:r>
      <w:r w:rsidRPr="00B4088D">
        <w:rPr>
          <w:rFonts w:ascii="Times New Roman" w:hAnsi="Times New Roman" w:cs="Times New Roman"/>
        </w:rPr>
        <w:t>no</w:t>
      </w:r>
      <w:r w:rsidRPr="00B4088D">
        <w:rPr>
          <w:rFonts w:ascii="Times New Roman" w:hAnsi="Times New Roman" w:cs="Times New Roman" w:hint="cs"/>
        </w:rPr>
        <w:t>ś</w:t>
      </w:r>
      <w:r w:rsidRPr="00B4088D">
        <w:rPr>
          <w:rFonts w:ascii="Times New Roman" w:hAnsi="Times New Roman" w:cs="Times New Roman"/>
        </w:rPr>
        <w:t>ci od rodzaju dok</w:t>
      </w:r>
      <w:r w:rsidRPr="00B4088D">
        <w:rPr>
          <w:rFonts w:ascii="Times New Roman" w:hAnsi="Times New Roman" w:cs="Times New Roman" w:hint="cs"/>
        </w:rPr>
        <w:t>ł</w:t>
      </w:r>
      <w:r w:rsidRPr="00B4088D">
        <w:rPr>
          <w:rFonts w:ascii="Times New Roman" w:hAnsi="Times New Roman" w:cs="Times New Roman"/>
        </w:rPr>
        <w:t>adno</w:t>
      </w:r>
      <w:r w:rsidRPr="00B4088D">
        <w:rPr>
          <w:rFonts w:ascii="Times New Roman" w:hAnsi="Times New Roman" w:cs="Times New Roman" w:hint="cs"/>
        </w:rPr>
        <w:t>ś</w:t>
      </w:r>
      <w:r w:rsidRPr="00B4088D">
        <w:rPr>
          <w:rFonts w:ascii="Times New Roman" w:hAnsi="Times New Roman" w:cs="Times New Roman"/>
        </w:rPr>
        <w:t>ci modelu prawdopodobie</w:t>
      </w:r>
      <w:r w:rsidRPr="00B4088D">
        <w:rPr>
          <w:rFonts w:ascii="Times New Roman" w:hAnsi="Times New Roman" w:cs="Times New Roman" w:hint="cs"/>
        </w:rPr>
        <w:t>ń</w:t>
      </w:r>
      <w:r>
        <w:rPr>
          <w:rFonts w:ascii="Times New Roman" w:hAnsi="Times New Roman" w:cs="Times New Roman"/>
        </w:rPr>
        <w:t xml:space="preserve">stwa, </w:t>
      </w:r>
      <w:r w:rsidRPr="00B4088D">
        <w:rPr>
          <w:rFonts w:ascii="Times New Roman" w:hAnsi="Times New Roman" w:cs="Times New Roman"/>
        </w:rPr>
        <w:t>naiwne klasyﬁkatory bayesowskie mo</w:t>
      </w:r>
      <w:r w:rsidRPr="00B4088D">
        <w:rPr>
          <w:rFonts w:ascii="Times New Roman" w:hAnsi="Times New Roman" w:cs="Times New Roman" w:hint="cs"/>
        </w:rPr>
        <w:t>ż</w:t>
      </w:r>
      <w:r w:rsidRPr="00B4088D">
        <w:rPr>
          <w:rFonts w:ascii="Times New Roman" w:hAnsi="Times New Roman" w:cs="Times New Roman"/>
        </w:rPr>
        <w:t xml:space="preserve">na </w:t>
      </w:r>
      <w:r w:rsidRPr="00B4088D">
        <w:rPr>
          <w:rFonts w:ascii="Times New Roman" w:hAnsi="Times New Roman" w:cs="Times New Roman" w:hint="cs"/>
        </w:rPr>
        <w:t>„</w:t>
      </w:r>
      <w:r w:rsidRPr="00B4088D">
        <w:rPr>
          <w:rFonts w:ascii="Times New Roman" w:hAnsi="Times New Roman" w:cs="Times New Roman"/>
        </w:rPr>
        <w:t>uczy</w:t>
      </w:r>
      <w:r w:rsidRPr="00B4088D">
        <w:rPr>
          <w:rFonts w:ascii="Times New Roman" w:hAnsi="Times New Roman" w:cs="Times New Roman" w:hint="cs"/>
        </w:rPr>
        <w:t>ć”</w:t>
      </w:r>
      <w:r>
        <w:rPr>
          <w:rFonts w:ascii="Times New Roman" w:hAnsi="Times New Roman" w:cs="Times New Roman"/>
        </w:rPr>
        <w:t xml:space="preserve"> bardzo skutecznie </w:t>
      </w:r>
      <w:r w:rsidRPr="00B4088D">
        <w:rPr>
          <w:rFonts w:ascii="Times New Roman" w:hAnsi="Times New Roman" w:cs="Times New Roman"/>
        </w:rPr>
        <w:t>w trybie uczenia z nadzorem.</w:t>
      </w:r>
    </w:p>
    <w:p w:rsidR="0014132B" w:rsidRDefault="0014132B" w:rsidP="00A6602F">
      <w:pPr>
        <w:pStyle w:val="Bezodstpw"/>
        <w:jc w:val="both"/>
        <w:rPr>
          <w:rFonts w:ascii="Times New Roman" w:hAnsi="Times New Roman" w:cs="Times New Roman"/>
        </w:rPr>
      </w:pPr>
    </w:p>
    <w:p w:rsidR="004C14DA" w:rsidRDefault="004C14DA" w:rsidP="004D4C87">
      <w:pPr>
        <w:pStyle w:val="Bezodstpw"/>
        <w:rPr>
          <w:rFonts w:ascii="Times New Roman" w:hAnsi="Times New Roman" w:cs="Times New Roman"/>
        </w:rPr>
      </w:pPr>
      <w:r>
        <w:rPr>
          <w:rFonts w:ascii="Times New Roman" w:hAnsi="Times New Roman" w:cs="Times New Roman"/>
        </w:rPr>
        <w:t>Schemat:</w:t>
      </w:r>
    </w:p>
    <w:p w:rsidR="004D4C87" w:rsidRDefault="004C14DA" w:rsidP="00A6602F">
      <w:pPr>
        <w:pStyle w:val="Bezodstpw"/>
        <w:numPr>
          <w:ilvl w:val="0"/>
          <w:numId w:val="27"/>
        </w:numPr>
        <w:jc w:val="both"/>
        <w:rPr>
          <w:rFonts w:ascii="Times New Roman" w:hAnsi="Times New Roman" w:cs="Times New Roman"/>
        </w:rPr>
      </w:pPr>
      <w:r>
        <w:rPr>
          <w:rFonts w:ascii="Times New Roman" w:hAnsi="Times New Roman" w:cs="Times New Roman"/>
        </w:rPr>
        <w:t>Wyznaczenie prawdopodobieństw przynależności do każdej z klas</w:t>
      </w:r>
      <w:r w:rsidR="008F3EE4">
        <w:rPr>
          <w:rFonts w:ascii="Times New Roman" w:hAnsi="Times New Roman" w:cs="Times New Roman"/>
        </w:rPr>
        <w:t xml:space="preserve"> (A)</w:t>
      </w:r>
    </w:p>
    <w:p w:rsidR="004C14DA" w:rsidRDefault="004C14DA" w:rsidP="00A6602F">
      <w:pPr>
        <w:pStyle w:val="Bezodstpw"/>
        <w:numPr>
          <w:ilvl w:val="0"/>
          <w:numId w:val="27"/>
        </w:numPr>
        <w:jc w:val="both"/>
        <w:rPr>
          <w:rFonts w:ascii="Times New Roman" w:hAnsi="Times New Roman" w:cs="Times New Roman"/>
        </w:rPr>
      </w:pPr>
      <w:r>
        <w:rPr>
          <w:rFonts w:ascii="Times New Roman" w:hAnsi="Times New Roman" w:cs="Times New Roman"/>
        </w:rPr>
        <w:t>Wyznaczenie prawdopodobieństw przynależności do każdej z klas</w:t>
      </w:r>
      <w:r>
        <w:rPr>
          <w:rFonts w:ascii="Times New Roman" w:hAnsi="Times New Roman" w:cs="Times New Roman"/>
        </w:rPr>
        <w:t xml:space="preserve"> w sąsiedztwie</w:t>
      </w:r>
      <w:r w:rsidR="008F3EE4">
        <w:rPr>
          <w:rFonts w:ascii="Times New Roman" w:hAnsi="Times New Roman" w:cs="Times New Roman"/>
        </w:rPr>
        <w:t xml:space="preserve"> (B)</w:t>
      </w:r>
    </w:p>
    <w:p w:rsidR="004C14DA" w:rsidRPr="004C14DA" w:rsidRDefault="008F3EE4" w:rsidP="00A6602F">
      <w:pPr>
        <w:pStyle w:val="Bezodstpw"/>
        <w:numPr>
          <w:ilvl w:val="0"/>
          <w:numId w:val="27"/>
        </w:numPr>
        <w:jc w:val="both"/>
        <w:rPr>
          <w:rFonts w:ascii="Times New Roman" w:hAnsi="Times New Roman" w:cs="Times New Roman"/>
        </w:rPr>
      </w:pPr>
      <w:r>
        <w:rPr>
          <w:rFonts w:ascii="Times New Roman" w:hAnsi="Times New Roman" w:cs="Times New Roman"/>
        </w:rPr>
        <w:t>Wymnożeni</w:t>
      </w:r>
      <w:r w:rsidR="0017102F">
        <w:rPr>
          <w:rFonts w:ascii="Times New Roman" w:hAnsi="Times New Roman" w:cs="Times New Roman"/>
        </w:rPr>
        <w:t>e</w:t>
      </w:r>
      <w:r>
        <w:rPr>
          <w:rFonts w:ascii="Times New Roman" w:hAnsi="Times New Roman" w:cs="Times New Roman"/>
        </w:rPr>
        <w:t xml:space="preserve"> A*B i wybranie tej której prawdopodobieństwo jest największe</w:t>
      </w:r>
    </w:p>
    <w:p w:rsidR="004D4C87" w:rsidRDefault="004D4C87" w:rsidP="004D4C87">
      <w:pPr>
        <w:pStyle w:val="Bezodstpw"/>
        <w:rPr>
          <w:rFonts w:ascii="Times New Roman" w:hAnsi="Times New Roman" w:cs="Times New Roman"/>
        </w:rPr>
      </w:pPr>
    </w:p>
    <w:p w:rsidR="00AF731D" w:rsidRDefault="00AF731D" w:rsidP="004D4C87">
      <w:pPr>
        <w:pStyle w:val="Bezodstpw"/>
        <w:rPr>
          <w:rFonts w:ascii="Times New Roman" w:hAnsi="Times New Roman" w:cs="Times New Roman"/>
        </w:rPr>
      </w:pPr>
    </w:p>
    <w:p w:rsidR="00AF731D" w:rsidRDefault="00AF731D" w:rsidP="004D4C87">
      <w:pPr>
        <w:pStyle w:val="Bezodstpw"/>
        <w:rPr>
          <w:rFonts w:ascii="Times New Roman" w:hAnsi="Times New Roman" w:cs="Times New Roman"/>
        </w:rPr>
      </w:pPr>
    </w:p>
    <w:p w:rsidR="00AF731D" w:rsidRPr="002B323D" w:rsidRDefault="00AF731D" w:rsidP="004D4C87">
      <w:pPr>
        <w:pStyle w:val="Bezodstpw"/>
        <w:rPr>
          <w:rFonts w:ascii="Times New Roman" w:hAnsi="Times New Roman" w:cs="Times New Roman"/>
        </w:rPr>
      </w:pPr>
      <w:bookmarkStart w:id="0" w:name="_GoBack"/>
      <w:bookmarkEnd w:id="0"/>
    </w:p>
    <w:p w:rsidR="00D46A58" w:rsidRPr="002B323D" w:rsidRDefault="00D46A58" w:rsidP="00D46A58">
      <w:pPr>
        <w:pStyle w:val="Bezodstpw"/>
        <w:numPr>
          <w:ilvl w:val="0"/>
          <w:numId w:val="1"/>
        </w:numPr>
        <w:jc w:val="both"/>
        <w:rPr>
          <w:rFonts w:ascii="Times New Roman" w:hAnsi="Times New Roman" w:cs="Times New Roman"/>
          <w:b/>
        </w:rPr>
      </w:pPr>
      <w:r w:rsidRPr="002B323D">
        <w:rPr>
          <w:rFonts w:ascii="Times New Roman" w:hAnsi="Times New Roman" w:cs="Times New Roman"/>
          <w:b/>
        </w:rPr>
        <w:lastRenderedPageBreak/>
        <w:t>Postulaty metodologii nauk</w:t>
      </w:r>
    </w:p>
    <w:p w:rsidR="00D46A58" w:rsidRPr="002B323D" w:rsidRDefault="00D46A58" w:rsidP="00D46A58">
      <w:pPr>
        <w:pStyle w:val="Bezodstpw"/>
        <w:jc w:val="both"/>
        <w:rPr>
          <w:rFonts w:ascii="Times New Roman" w:hAnsi="Times New Roman" w:cs="Times New Roman"/>
        </w:rPr>
      </w:pPr>
    </w:p>
    <w:p w:rsidR="00D46A58" w:rsidRPr="002B323D" w:rsidRDefault="00D46A58" w:rsidP="00D46A58">
      <w:pPr>
        <w:pStyle w:val="Bezodstpw"/>
        <w:jc w:val="both"/>
        <w:rPr>
          <w:rFonts w:ascii="Times New Roman" w:hAnsi="Times New Roman" w:cs="Times New Roman"/>
        </w:rPr>
      </w:pPr>
      <w:r w:rsidRPr="002B323D">
        <w:rPr>
          <w:rFonts w:ascii="Times New Roman" w:hAnsi="Times New Roman" w:cs="Times New Roman"/>
        </w:rPr>
        <w:t xml:space="preserve">Metodologia nauk jest to nauka zajmująca się metodami stosowanymi przy formułowaniu twierdzeń i teorii naukowych. Metodologia nauk analizuje nie tylko </w:t>
      </w:r>
      <w:r w:rsidR="00B226A1" w:rsidRPr="002B323D">
        <w:rPr>
          <w:rFonts w:ascii="Times New Roman" w:hAnsi="Times New Roman" w:cs="Times New Roman"/>
        </w:rPr>
        <w:t xml:space="preserve">schematy postępowania i </w:t>
      </w:r>
      <w:r w:rsidRPr="002B323D">
        <w:rPr>
          <w:rFonts w:ascii="Times New Roman" w:hAnsi="Times New Roman" w:cs="Times New Roman"/>
        </w:rPr>
        <w:t>procedury badawcze, lecz także jej wytwory: pojęcia, hipotezy i twierdzenia.</w:t>
      </w:r>
      <w:r w:rsidR="00B226A1" w:rsidRPr="002B323D">
        <w:rPr>
          <w:rFonts w:ascii="Times New Roman" w:hAnsi="Times New Roman" w:cs="Times New Roman"/>
        </w:rPr>
        <w:t xml:space="preserve"> Jednocześnie nie prowadzi badań empirycznych, nie obserwowanie rzeczywistych, konkretnych naukowców przy pracy.</w:t>
      </w:r>
    </w:p>
    <w:p w:rsidR="00D46A58" w:rsidRPr="002B323D" w:rsidRDefault="00D46A58" w:rsidP="00D46A58">
      <w:pPr>
        <w:pStyle w:val="Bezodstpw"/>
        <w:jc w:val="both"/>
        <w:rPr>
          <w:rFonts w:ascii="Times New Roman" w:hAnsi="Times New Roman" w:cs="Times New Roman"/>
        </w:rPr>
      </w:pPr>
    </w:p>
    <w:p w:rsidR="00B226A1" w:rsidRPr="002B323D" w:rsidRDefault="00B226A1" w:rsidP="00B226A1">
      <w:pPr>
        <w:pStyle w:val="Bezodstpw"/>
        <w:jc w:val="both"/>
        <w:rPr>
          <w:rFonts w:ascii="Times New Roman" w:hAnsi="Times New Roman" w:cs="Times New Roman"/>
        </w:rPr>
      </w:pPr>
      <w:r w:rsidRPr="002B323D">
        <w:rPr>
          <w:rFonts w:ascii="Times New Roman" w:hAnsi="Times New Roman" w:cs="Times New Roman"/>
        </w:rPr>
        <w:t>Postulaty:</w:t>
      </w:r>
    </w:p>
    <w:p w:rsidR="00B226A1" w:rsidRPr="002B323D" w:rsidRDefault="00B226A1" w:rsidP="00B226A1">
      <w:pPr>
        <w:pStyle w:val="Bezodstpw"/>
        <w:numPr>
          <w:ilvl w:val="0"/>
          <w:numId w:val="20"/>
        </w:numPr>
        <w:jc w:val="both"/>
        <w:rPr>
          <w:rFonts w:ascii="Times New Roman" w:hAnsi="Times New Roman" w:cs="Times New Roman"/>
        </w:rPr>
      </w:pPr>
      <w:r w:rsidRPr="002B323D">
        <w:rPr>
          <w:rFonts w:ascii="Times New Roman" w:hAnsi="Times New Roman" w:cs="Times New Roman"/>
        </w:rPr>
        <w:t xml:space="preserve">Falsyfikowalność – </w:t>
      </w:r>
      <w:r w:rsidR="00FC0ACD" w:rsidRPr="002B323D">
        <w:rPr>
          <w:rFonts w:ascii="Times New Roman" w:hAnsi="Times New Roman" w:cs="Times New Roman"/>
        </w:rPr>
        <w:t>żadne doświadczenie nie może wykazać prawdziwości teorii, natomiast istnieją doświadczenia mogące mu zaprzeczyć</w:t>
      </w:r>
    </w:p>
    <w:p w:rsidR="00FC0ACD" w:rsidRPr="002B323D" w:rsidRDefault="00FC0ACD" w:rsidP="00B226A1">
      <w:pPr>
        <w:pStyle w:val="Bezodstpw"/>
        <w:numPr>
          <w:ilvl w:val="0"/>
          <w:numId w:val="20"/>
        </w:numPr>
        <w:jc w:val="both"/>
        <w:rPr>
          <w:rFonts w:ascii="Times New Roman" w:hAnsi="Times New Roman" w:cs="Times New Roman"/>
        </w:rPr>
      </w:pPr>
      <w:r w:rsidRPr="002B323D">
        <w:rPr>
          <w:rFonts w:ascii="Times New Roman" w:hAnsi="Times New Roman" w:cs="Times New Roman"/>
        </w:rPr>
        <w:t>Sprawdzalność – Powinno być podane jakimi danymi, metodami i sposobami uzyskano prezentowany wynik oraz inni badacze mogą weryfikować wyniki.</w:t>
      </w:r>
    </w:p>
    <w:p w:rsidR="00FC0ACD" w:rsidRPr="002B323D" w:rsidRDefault="00FC0ACD" w:rsidP="00B226A1">
      <w:pPr>
        <w:pStyle w:val="Bezodstpw"/>
        <w:numPr>
          <w:ilvl w:val="0"/>
          <w:numId w:val="20"/>
        </w:numPr>
        <w:jc w:val="both"/>
        <w:rPr>
          <w:rFonts w:ascii="Times New Roman" w:hAnsi="Times New Roman" w:cs="Times New Roman"/>
        </w:rPr>
      </w:pPr>
      <w:r w:rsidRPr="002B323D">
        <w:rPr>
          <w:rFonts w:ascii="Times New Roman" w:hAnsi="Times New Roman" w:cs="Times New Roman"/>
        </w:rPr>
        <w:t xml:space="preserve">Prostota – wiedza naukowa powinna być przedstawiona w możliwie najprostszy sposób, dostępnej dla jak najszerszej </w:t>
      </w:r>
      <w:r w:rsidR="006A55B2" w:rsidRPr="002B323D">
        <w:rPr>
          <w:rFonts w:ascii="Times New Roman" w:hAnsi="Times New Roman" w:cs="Times New Roman"/>
        </w:rPr>
        <w:t>grupy osób.</w:t>
      </w:r>
    </w:p>
    <w:p w:rsidR="006A55B2" w:rsidRPr="002B323D" w:rsidRDefault="006A55B2" w:rsidP="00B226A1">
      <w:pPr>
        <w:pStyle w:val="Bezodstpw"/>
        <w:numPr>
          <w:ilvl w:val="0"/>
          <w:numId w:val="20"/>
        </w:numPr>
        <w:jc w:val="both"/>
        <w:rPr>
          <w:rFonts w:ascii="Times New Roman" w:hAnsi="Times New Roman" w:cs="Times New Roman"/>
        </w:rPr>
      </w:pPr>
      <w:r w:rsidRPr="002B323D">
        <w:rPr>
          <w:rFonts w:ascii="Times New Roman" w:hAnsi="Times New Roman" w:cs="Times New Roman"/>
        </w:rPr>
        <w:t>Bezstronność – obiektywna sprawdzalność, niezależność od podmiotu sprawdzającego.</w:t>
      </w:r>
    </w:p>
    <w:p w:rsidR="0030027D" w:rsidRPr="002B323D" w:rsidRDefault="0030027D" w:rsidP="0030027D">
      <w:pPr>
        <w:pStyle w:val="Bezodstpw"/>
        <w:jc w:val="both"/>
        <w:rPr>
          <w:rFonts w:ascii="Times New Roman" w:hAnsi="Times New Roman" w:cs="Times New Roman"/>
        </w:rPr>
      </w:pPr>
    </w:p>
    <w:p w:rsidR="0030027D" w:rsidRPr="002B323D" w:rsidRDefault="0030027D" w:rsidP="0030027D">
      <w:pPr>
        <w:pStyle w:val="Bezodstpw"/>
        <w:numPr>
          <w:ilvl w:val="0"/>
          <w:numId w:val="1"/>
        </w:numPr>
        <w:jc w:val="both"/>
        <w:rPr>
          <w:rFonts w:ascii="Times New Roman" w:hAnsi="Times New Roman" w:cs="Times New Roman"/>
          <w:b/>
        </w:rPr>
      </w:pPr>
      <w:r w:rsidRPr="002B323D">
        <w:rPr>
          <w:rFonts w:ascii="Times New Roman" w:hAnsi="Times New Roman" w:cs="Times New Roman"/>
          <w:b/>
        </w:rPr>
        <w:t>Współczesne metody naukometrii</w:t>
      </w:r>
    </w:p>
    <w:p w:rsidR="0030027D" w:rsidRPr="002B323D" w:rsidRDefault="0030027D" w:rsidP="0030027D">
      <w:pPr>
        <w:pStyle w:val="Bezodstpw"/>
        <w:jc w:val="both"/>
        <w:rPr>
          <w:rFonts w:ascii="Times New Roman" w:hAnsi="Times New Roman" w:cs="Times New Roman"/>
        </w:rPr>
      </w:pPr>
    </w:p>
    <w:p w:rsidR="0030027D" w:rsidRPr="002B323D" w:rsidRDefault="0035766C" w:rsidP="0030027D">
      <w:pPr>
        <w:pStyle w:val="Bezodstpw"/>
        <w:jc w:val="both"/>
        <w:rPr>
          <w:rFonts w:ascii="Times New Roman" w:hAnsi="Times New Roman" w:cs="Times New Roman"/>
        </w:rPr>
      </w:pPr>
      <w:r w:rsidRPr="002B323D">
        <w:rPr>
          <w:rFonts w:ascii="Times New Roman" w:hAnsi="Times New Roman" w:cs="Times New Roman"/>
        </w:rPr>
        <w:t>Naukometria zajmuje się badaniem rozwoju nauki jako procesu informacyjnego stosuje metody statystyczno-liczbowe pozwalające na określenie aktualnego stanu danej dyscypliny nauk i prognozowania perspektyw jej rozwoju.</w:t>
      </w:r>
    </w:p>
    <w:p w:rsidR="00C82EB9" w:rsidRPr="002B323D" w:rsidRDefault="00C82EB9" w:rsidP="0030027D">
      <w:pPr>
        <w:pStyle w:val="Bezodstpw"/>
        <w:jc w:val="both"/>
        <w:rPr>
          <w:rFonts w:ascii="Times New Roman" w:hAnsi="Times New Roman" w:cs="Times New Roman"/>
        </w:rPr>
      </w:pPr>
    </w:p>
    <w:p w:rsidR="00C82EB9" w:rsidRPr="002B323D" w:rsidRDefault="00C82EB9" w:rsidP="0030027D">
      <w:pPr>
        <w:pStyle w:val="Bezodstpw"/>
        <w:jc w:val="both"/>
        <w:rPr>
          <w:rFonts w:ascii="Times New Roman" w:hAnsi="Times New Roman" w:cs="Times New Roman"/>
        </w:rPr>
      </w:pPr>
      <w:r w:rsidRPr="002B323D">
        <w:rPr>
          <w:rFonts w:ascii="Times New Roman" w:hAnsi="Times New Roman" w:cs="Times New Roman"/>
        </w:rPr>
        <w:t>Współcześnie do oceny jakości czasopism używa się następujących wskaźników</w:t>
      </w:r>
      <w:r w:rsidR="004100C0" w:rsidRPr="002B323D">
        <w:rPr>
          <w:rFonts w:ascii="Times New Roman" w:hAnsi="Times New Roman" w:cs="Times New Roman"/>
        </w:rPr>
        <w:t>:</w:t>
      </w:r>
    </w:p>
    <w:p w:rsidR="004100C0" w:rsidRPr="002B323D" w:rsidRDefault="004100C0" w:rsidP="004100C0">
      <w:pPr>
        <w:pStyle w:val="Bezodstpw"/>
        <w:numPr>
          <w:ilvl w:val="0"/>
          <w:numId w:val="21"/>
        </w:numPr>
        <w:jc w:val="both"/>
        <w:rPr>
          <w:rFonts w:ascii="Times New Roman" w:hAnsi="Times New Roman" w:cs="Times New Roman"/>
        </w:rPr>
      </w:pPr>
      <w:r w:rsidRPr="002B323D">
        <w:rPr>
          <w:rFonts w:ascii="Times New Roman" w:hAnsi="Times New Roman" w:cs="Times New Roman"/>
        </w:rPr>
        <w:t>Impact factor –  średnia ilość cytować do artykułów w ostatnich 2 latach</w:t>
      </w:r>
    </w:p>
    <w:p w:rsidR="004100C0" w:rsidRPr="002B323D" w:rsidRDefault="004100C0" w:rsidP="004100C0">
      <w:pPr>
        <w:pStyle w:val="Bezodstpw"/>
        <w:numPr>
          <w:ilvl w:val="0"/>
          <w:numId w:val="21"/>
        </w:numPr>
        <w:jc w:val="both"/>
        <w:rPr>
          <w:rFonts w:ascii="Times New Roman" w:hAnsi="Times New Roman" w:cs="Times New Roman"/>
        </w:rPr>
      </w:pPr>
      <w:r w:rsidRPr="002B323D">
        <w:rPr>
          <w:rFonts w:ascii="Times New Roman" w:hAnsi="Times New Roman" w:cs="Times New Roman"/>
        </w:rPr>
        <w:t>Immeditacy Index – średnia ilość cytować do artykułów w aktualnym roku</w:t>
      </w:r>
    </w:p>
    <w:p w:rsidR="004100C0" w:rsidRPr="002B323D" w:rsidRDefault="004100C0" w:rsidP="004100C0">
      <w:pPr>
        <w:pStyle w:val="Bezodstpw"/>
        <w:numPr>
          <w:ilvl w:val="0"/>
          <w:numId w:val="21"/>
        </w:numPr>
        <w:jc w:val="both"/>
        <w:rPr>
          <w:rFonts w:ascii="Times New Roman" w:hAnsi="Times New Roman" w:cs="Times New Roman"/>
        </w:rPr>
      </w:pPr>
      <w:r w:rsidRPr="002B323D">
        <w:rPr>
          <w:rFonts w:ascii="Times New Roman" w:hAnsi="Times New Roman" w:cs="Times New Roman"/>
        </w:rPr>
        <w:t>Half-</w:t>
      </w:r>
      <w:r w:rsidR="001A72A7" w:rsidRPr="002B323D">
        <w:rPr>
          <w:rFonts w:ascii="Times New Roman" w:hAnsi="Times New Roman" w:cs="Times New Roman"/>
        </w:rPr>
        <w:t xml:space="preserve"> Life </w:t>
      </w:r>
      <w:r w:rsidRPr="002B323D">
        <w:rPr>
          <w:rFonts w:ascii="Times New Roman" w:hAnsi="Times New Roman" w:cs="Times New Roman"/>
        </w:rPr>
        <w:t>cytujących – mediana wieku artykułów, które były cytowane w czasopiśmie w danym roku.</w:t>
      </w:r>
    </w:p>
    <w:p w:rsidR="004100C0" w:rsidRPr="002B323D" w:rsidRDefault="004100C0" w:rsidP="004100C0">
      <w:pPr>
        <w:pStyle w:val="Bezodstpw"/>
        <w:numPr>
          <w:ilvl w:val="0"/>
          <w:numId w:val="21"/>
        </w:numPr>
        <w:jc w:val="both"/>
        <w:rPr>
          <w:rFonts w:ascii="Times New Roman" w:hAnsi="Times New Roman" w:cs="Times New Roman"/>
        </w:rPr>
      </w:pPr>
      <w:r w:rsidRPr="002B323D">
        <w:rPr>
          <w:rFonts w:ascii="Times New Roman" w:hAnsi="Times New Roman" w:cs="Times New Roman"/>
        </w:rPr>
        <w:t>Half-Life cytowanych – mediana wieku artykułów, które były cytowane w innych czasopismach w danym roku.</w:t>
      </w:r>
    </w:p>
    <w:p w:rsidR="004100C0" w:rsidRPr="002B323D" w:rsidRDefault="004100C0" w:rsidP="004100C0">
      <w:pPr>
        <w:pStyle w:val="Bezodstpw"/>
        <w:numPr>
          <w:ilvl w:val="0"/>
          <w:numId w:val="21"/>
        </w:numPr>
        <w:jc w:val="both"/>
        <w:rPr>
          <w:rFonts w:ascii="Times New Roman" w:hAnsi="Times New Roman" w:cs="Times New Roman"/>
        </w:rPr>
      </w:pPr>
      <w:r w:rsidRPr="002B323D">
        <w:rPr>
          <w:rFonts w:ascii="Times New Roman" w:hAnsi="Times New Roman" w:cs="Times New Roman"/>
        </w:rPr>
        <w:t xml:space="preserve">Liczba </w:t>
      </w:r>
      <w:r w:rsidR="001A72A7" w:rsidRPr="002B323D">
        <w:rPr>
          <w:rFonts w:ascii="Times New Roman" w:hAnsi="Times New Roman" w:cs="Times New Roman"/>
        </w:rPr>
        <w:t>cytowań</w:t>
      </w:r>
    </w:p>
    <w:sectPr w:rsidR="004100C0" w:rsidRPr="002B323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DDF" w:rsidRDefault="003F5DDF" w:rsidP="00123465">
      <w:pPr>
        <w:spacing w:after="0" w:line="240" w:lineRule="auto"/>
      </w:pPr>
      <w:r>
        <w:separator/>
      </w:r>
    </w:p>
  </w:endnote>
  <w:endnote w:type="continuationSeparator" w:id="0">
    <w:p w:rsidR="003F5DDF" w:rsidRDefault="003F5DDF" w:rsidP="00123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AFF" w:usb1="C0007843" w:usb2="00000009" w:usb3="00000000" w:csb0="000001FF" w:csb1="00000000"/>
  </w:font>
  <w:font w:name="TeXGyreTermes-Regular">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DDF" w:rsidRDefault="003F5DDF" w:rsidP="00123465">
      <w:pPr>
        <w:spacing w:after="0" w:line="240" w:lineRule="auto"/>
      </w:pPr>
      <w:r>
        <w:separator/>
      </w:r>
    </w:p>
  </w:footnote>
  <w:footnote w:type="continuationSeparator" w:id="0">
    <w:p w:rsidR="003F5DDF" w:rsidRDefault="003F5DDF" w:rsidP="001234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D0353"/>
    <w:multiLevelType w:val="hybridMultilevel"/>
    <w:tmpl w:val="6E32CE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35800BA"/>
    <w:multiLevelType w:val="hybridMultilevel"/>
    <w:tmpl w:val="21DEA2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7422C63"/>
    <w:multiLevelType w:val="multilevel"/>
    <w:tmpl w:val="0A10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9F096A"/>
    <w:multiLevelType w:val="hybridMultilevel"/>
    <w:tmpl w:val="B478DC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ABD37F3"/>
    <w:multiLevelType w:val="hybridMultilevel"/>
    <w:tmpl w:val="30A6E0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0B8764F3"/>
    <w:multiLevelType w:val="hybridMultilevel"/>
    <w:tmpl w:val="047095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12DD63ED"/>
    <w:multiLevelType w:val="hybridMultilevel"/>
    <w:tmpl w:val="AED496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168B02F0"/>
    <w:multiLevelType w:val="hybridMultilevel"/>
    <w:tmpl w:val="A6D25B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1E490770"/>
    <w:multiLevelType w:val="hybridMultilevel"/>
    <w:tmpl w:val="157EC5CA"/>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9">
    <w:nsid w:val="316C2C6F"/>
    <w:multiLevelType w:val="hybridMultilevel"/>
    <w:tmpl w:val="A0E626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32E07FFB"/>
    <w:multiLevelType w:val="hybridMultilevel"/>
    <w:tmpl w:val="3FDC41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3B557CA8"/>
    <w:multiLevelType w:val="hybridMultilevel"/>
    <w:tmpl w:val="30B605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409E1EBB"/>
    <w:multiLevelType w:val="hybridMultilevel"/>
    <w:tmpl w:val="287ECB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421C002B"/>
    <w:multiLevelType w:val="hybridMultilevel"/>
    <w:tmpl w:val="2DA8FD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43D46AE7"/>
    <w:multiLevelType w:val="hybridMultilevel"/>
    <w:tmpl w:val="EE7A63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51057BC2"/>
    <w:multiLevelType w:val="hybridMultilevel"/>
    <w:tmpl w:val="3C029F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5CE875E0"/>
    <w:multiLevelType w:val="hybridMultilevel"/>
    <w:tmpl w:val="A2A03E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603C31CC"/>
    <w:multiLevelType w:val="hybridMultilevel"/>
    <w:tmpl w:val="5944DC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62761B05"/>
    <w:multiLevelType w:val="hybridMultilevel"/>
    <w:tmpl w:val="7F4C08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62B27FCA"/>
    <w:multiLevelType w:val="hybridMultilevel"/>
    <w:tmpl w:val="9A1A4F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63D0781C"/>
    <w:multiLevelType w:val="hybridMultilevel"/>
    <w:tmpl w:val="5074CA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65C6389C"/>
    <w:multiLevelType w:val="hybridMultilevel"/>
    <w:tmpl w:val="EB8CE5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66837E35"/>
    <w:multiLevelType w:val="hybridMultilevel"/>
    <w:tmpl w:val="39ACCA4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67F15E4D"/>
    <w:multiLevelType w:val="hybridMultilevel"/>
    <w:tmpl w:val="0764D6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721F5161"/>
    <w:multiLevelType w:val="hybridMultilevel"/>
    <w:tmpl w:val="84680B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76962E40"/>
    <w:multiLevelType w:val="hybridMultilevel"/>
    <w:tmpl w:val="F858C9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76AD1064"/>
    <w:multiLevelType w:val="hybridMultilevel"/>
    <w:tmpl w:val="0520F07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7D267CF5"/>
    <w:multiLevelType w:val="hybridMultilevel"/>
    <w:tmpl w:val="381E2A5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7D8B03F7"/>
    <w:multiLevelType w:val="hybridMultilevel"/>
    <w:tmpl w:val="9586B0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2"/>
  </w:num>
  <w:num w:numId="2">
    <w:abstractNumId w:val="26"/>
  </w:num>
  <w:num w:numId="3">
    <w:abstractNumId w:val="28"/>
  </w:num>
  <w:num w:numId="4">
    <w:abstractNumId w:val="2"/>
  </w:num>
  <w:num w:numId="5">
    <w:abstractNumId w:val="4"/>
  </w:num>
  <w:num w:numId="6">
    <w:abstractNumId w:val="8"/>
  </w:num>
  <w:num w:numId="7">
    <w:abstractNumId w:val="3"/>
  </w:num>
  <w:num w:numId="8">
    <w:abstractNumId w:val="15"/>
  </w:num>
  <w:num w:numId="9">
    <w:abstractNumId w:val="18"/>
  </w:num>
  <w:num w:numId="10">
    <w:abstractNumId w:val="5"/>
  </w:num>
  <w:num w:numId="11">
    <w:abstractNumId w:val="11"/>
  </w:num>
  <w:num w:numId="12">
    <w:abstractNumId w:val="27"/>
  </w:num>
  <w:num w:numId="13">
    <w:abstractNumId w:val="24"/>
  </w:num>
  <w:num w:numId="14">
    <w:abstractNumId w:val="14"/>
  </w:num>
  <w:num w:numId="15">
    <w:abstractNumId w:val="21"/>
  </w:num>
  <w:num w:numId="16">
    <w:abstractNumId w:val="19"/>
  </w:num>
  <w:num w:numId="17">
    <w:abstractNumId w:val="20"/>
  </w:num>
  <w:num w:numId="18">
    <w:abstractNumId w:val="13"/>
  </w:num>
  <w:num w:numId="19">
    <w:abstractNumId w:val="7"/>
  </w:num>
  <w:num w:numId="20">
    <w:abstractNumId w:val="16"/>
  </w:num>
  <w:num w:numId="21">
    <w:abstractNumId w:val="23"/>
  </w:num>
  <w:num w:numId="22">
    <w:abstractNumId w:val="25"/>
  </w:num>
  <w:num w:numId="23">
    <w:abstractNumId w:val="12"/>
  </w:num>
  <w:num w:numId="24">
    <w:abstractNumId w:val="9"/>
  </w:num>
  <w:num w:numId="25">
    <w:abstractNumId w:val="0"/>
  </w:num>
  <w:num w:numId="26">
    <w:abstractNumId w:val="6"/>
  </w:num>
  <w:num w:numId="27">
    <w:abstractNumId w:val="10"/>
  </w:num>
  <w:num w:numId="28">
    <w:abstractNumId w:val="17"/>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277"/>
    <w:rsid w:val="00005D3C"/>
    <w:rsid w:val="00013E50"/>
    <w:rsid w:val="00036E8A"/>
    <w:rsid w:val="0005434D"/>
    <w:rsid w:val="0006192C"/>
    <w:rsid w:val="00077874"/>
    <w:rsid w:val="00094085"/>
    <w:rsid w:val="000C7F82"/>
    <w:rsid w:val="000D353C"/>
    <w:rsid w:val="000D4DBE"/>
    <w:rsid w:val="000F61DD"/>
    <w:rsid w:val="00120239"/>
    <w:rsid w:val="00123465"/>
    <w:rsid w:val="00123E92"/>
    <w:rsid w:val="0014132B"/>
    <w:rsid w:val="00151478"/>
    <w:rsid w:val="0015302D"/>
    <w:rsid w:val="00170DF7"/>
    <w:rsid w:val="0017102F"/>
    <w:rsid w:val="0017483E"/>
    <w:rsid w:val="001A72A7"/>
    <w:rsid w:val="001B4C00"/>
    <w:rsid w:val="001B6D30"/>
    <w:rsid w:val="001C4118"/>
    <w:rsid w:val="00200BA6"/>
    <w:rsid w:val="00200FC4"/>
    <w:rsid w:val="00237DB4"/>
    <w:rsid w:val="00247165"/>
    <w:rsid w:val="00255FC7"/>
    <w:rsid w:val="00286AD9"/>
    <w:rsid w:val="00290D2D"/>
    <w:rsid w:val="002A0833"/>
    <w:rsid w:val="002B115B"/>
    <w:rsid w:val="002B15E3"/>
    <w:rsid w:val="002B323D"/>
    <w:rsid w:val="002C5598"/>
    <w:rsid w:val="002E0B3D"/>
    <w:rsid w:val="002F7864"/>
    <w:rsid w:val="0030027D"/>
    <w:rsid w:val="00325176"/>
    <w:rsid w:val="00334CA6"/>
    <w:rsid w:val="0035766C"/>
    <w:rsid w:val="003730FF"/>
    <w:rsid w:val="003941EF"/>
    <w:rsid w:val="003B6C2E"/>
    <w:rsid w:val="003F22E2"/>
    <w:rsid w:val="003F5DDF"/>
    <w:rsid w:val="004100C0"/>
    <w:rsid w:val="00410996"/>
    <w:rsid w:val="004401B4"/>
    <w:rsid w:val="0044326A"/>
    <w:rsid w:val="00457597"/>
    <w:rsid w:val="0046150A"/>
    <w:rsid w:val="004650D8"/>
    <w:rsid w:val="004746E9"/>
    <w:rsid w:val="004769AD"/>
    <w:rsid w:val="004973A0"/>
    <w:rsid w:val="004B686C"/>
    <w:rsid w:val="004C14DA"/>
    <w:rsid w:val="004C2D26"/>
    <w:rsid w:val="004D4C87"/>
    <w:rsid w:val="004E0876"/>
    <w:rsid w:val="004E6BBA"/>
    <w:rsid w:val="00527441"/>
    <w:rsid w:val="00533483"/>
    <w:rsid w:val="0054420C"/>
    <w:rsid w:val="00557EE6"/>
    <w:rsid w:val="005E2707"/>
    <w:rsid w:val="00603456"/>
    <w:rsid w:val="00626DB4"/>
    <w:rsid w:val="006842EA"/>
    <w:rsid w:val="00692832"/>
    <w:rsid w:val="006A55B2"/>
    <w:rsid w:val="006B0C05"/>
    <w:rsid w:val="006D1A79"/>
    <w:rsid w:val="006E406F"/>
    <w:rsid w:val="006E66E6"/>
    <w:rsid w:val="00721287"/>
    <w:rsid w:val="00723553"/>
    <w:rsid w:val="007347B8"/>
    <w:rsid w:val="007402D0"/>
    <w:rsid w:val="00745C98"/>
    <w:rsid w:val="00745E6A"/>
    <w:rsid w:val="0074744E"/>
    <w:rsid w:val="00752CC5"/>
    <w:rsid w:val="00772077"/>
    <w:rsid w:val="00786C70"/>
    <w:rsid w:val="007913E3"/>
    <w:rsid w:val="007A4572"/>
    <w:rsid w:val="007B171E"/>
    <w:rsid w:val="007D166C"/>
    <w:rsid w:val="007F5235"/>
    <w:rsid w:val="00804CE3"/>
    <w:rsid w:val="008511AD"/>
    <w:rsid w:val="00855102"/>
    <w:rsid w:val="00877D9C"/>
    <w:rsid w:val="00885AB5"/>
    <w:rsid w:val="00894EC6"/>
    <w:rsid w:val="008E3858"/>
    <w:rsid w:val="008F31D4"/>
    <w:rsid w:val="008F3EE4"/>
    <w:rsid w:val="00930DFB"/>
    <w:rsid w:val="009314A3"/>
    <w:rsid w:val="009736B5"/>
    <w:rsid w:val="00976879"/>
    <w:rsid w:val="00982832"/>
    <w:rsid w:val="009B7C96"/>
    <w:rsid w:val="009F696D"/>
    <w:rsid w:val="00A03C68"/>
    <w:rsid w:val="00A07ED8"/>
    <w:rsid w:val="00A2005F"/>
    <w:rsid w:val="00A514BE"/>
    <w:rsid w:val="00A6602F"/>
    <w:rsid w:val="00A662A0"/>
    <w:rsid w:val="00A850CA"/>
    <w:rsid w:val="00AA7B55"/>
    <w:rsid w:val="00AF731D"/>
    <w:rsid w:val="00B226A1"/>
    <w:rsid w:val="00B26054"/>
    <w:rsid w:val="00B4088D"/>
    <w:rsid w:val="00B71C28"/>
    <w:rsid w:val="00B86E00"/>
    <w:rsid w:val="00BD3176"/>
    <w:rsid w:val="00BD4DD3"/>
    <w:rsid w:val="00BF7897"/>
    <w:rsid w:val="00C0049E"/>
    <w:rsid w:val="00C20567"/>
    <w:rsid w:val="00C3067F"/>
    <w:rsid w:val="00C4155A"/>
    <w:rsid w:val="00C4695E"/>
    <w:rsid w:val="00C52145"/>
    <w:rsid w:val="00C52DA7"/>
    <w:rsid w:val="00C66560"/>
    <w:rsid w:val="00C82EB9"/>
    <w:rsid w:val="00C85D12"/>
    <w:rsid w:val="00CA2152"/>
    <w:rsid w:val="00CB0217"/>
    <w:rsid w:val="00CD0F01"/>
    <w:rsid w:val="00CD594E"/>
    <w:rsid w:val="00CD7FCD"/>
    <w:rsid w:val="00D03603"/>
    <w:rsid w:val="00D05129"/>
    <w:rsid w:val="00D158FB"/>
    <w:rsid w:val="00D46A58"/>
    <w:rsid w:val="00D63241"/>
    <w:rsid w:val="00D65918"/>
    <w:rsid w:val="00D67A51"/>
    <w:rsid w:val="00D706DD"/>
    <w:rsid w:val="00D7362D"/>
    <w:rsid w:val="00D73CBB"/>
    <w:rsid w:val="00D900C8"/>
    <w:rsid w:val="00D96300"/>
    <w:rsid w:val="00DF4C9B"/>
    <w:rsid w:val="00E02BEA"/>
    <w:rsid w:val="00E06B76"/>
    <w:rsid w:val="00E16277"/>
    <w:rsid w:val="00E366C8"/>
    <w:rsid w:val="00E52DE4"/>
    <w:rsid w:val="00E73380"/>
    <w:rsid w:val="00EC4696"/>
    <w:rsid w:val="00ED42CB"/>
    <w:rsid w:val="00EE685A"/>
    <w:rsid w:val="00F33AE4"/>
    <w:rsid w:val="00F641AF"/>
    <w:rsid w:val="00FA476E"/>
    <w:rsid w:val="00FB15F9"/>
    <w:rsid w:val="00FB46C8"/>
    <w:rsid w:val="00FC0ACD"/>
    <w:rsid w:val="00FE343C"/>
    <w:rsid w:val="00FF572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04C591-86DE-4622-BFDB-3330446DC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E16277"/>
    <w:pPr>
      <w:spacing w:after="0" w:line="240" w:lineRule="auto"/>
    </w:pPr>
  </w:style>
  <w:style w:type="character" w:styleId="Odwoaniedokomentarza">
    <w:name w:val="annotation reference"/>
    <w:basedOn w:val="Domylnaczcionkaakapitu"/>
    <w:uiPriority w:val="99"/>
    <w:semiHidden/>
    <w:unhideWhenUsed/>
    <w:rsid w:val="00151478"/>
    <w:rPr>
      <w:sz w:val="16"/>
      <w:szCs w:val="16"/>
    </w:rPr>
  </w:style>
  <w:style w:type="paragraph" w:styleId="Tekstkomentarza">
    <w:name w:val="annotation text"/>
    <w:basedOn w:val="Normalny"/>
    <w:link w:val="TekstkomentarzaZnak"/>
    <w:uiPriority w:val="99"/>
    <w:semiHidden/>
    <w:unhideWhenUsed/>
    <w:rsid w:val="00151478"/>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151478"/>
    <w:rPr>
      <w:sz w:val="20"/>
      <w:szCs w:val="20"/>
    </w:rPr>
  </w:style>
  <w:style w:type="paragraph" w:styleId="Tematkomentarza">
    <w:name w:val="annotation subject"/>
    <w:basedOn w:val="Tekstkomentarza"/>
    <w:next w:val="Tekstkomentarza"/>
    <w:link w:val="TematkomentarzaZnak"/>
    <w:uiPriority w:val="99"/>
    <w:semiHidden/>
    <w:unhideWhenUsed/>
    <w:rsid w:val="00151478"/>
    <w:rPr>
      <w:b/>
      <w:bCs/>
    </w:rPr>
  </w:style>
  <w:style w:type="character" w:customStyle="1" w:styleId="TematkomentarzaZnak">
    <w:name w:val="Temat komentarza Znak"/>
    <w:basedOn w:val="TekstkomentarzaZnak"/>
    <w:link w:val="Tematkomentarza"/>
    <w:uiPriority w:val="99"/>
    <w:semiHidden/>
    <w:rsid w:val="00151478"/>
    <w:rPr>
      <w:b/>
      <w:bCs/>
      <w:sz w:val="20"/>
      <w:szCs w:val="20"/>
    </w:rPr>
  </w:style>
  <w:style w:type="paragraph" w:styleId="Tekstdymka">
    <w:name w:val="Balloon Text"/>
    <w:basedOn w:val="Normalny"/>
    <w:link w:val="TekstdymkaZnak"/>
    <w:uiPriority w:val="99"/>
    <w:semiHidden/>
    <w:unhideWhenUsed/>
    <w:rsid w:val="00151478"/>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151478"/>
    <w:rPr>
      <w:rFonts w:ascii="Segoe UI" w:hAnsi="Segoe UI" w:cs="Segoe UI"/>
      <w:sz w:val="18"/>
      <w:szCs w:val="18"/>
    </w:rPr>
  </w:style>
  <w:style w:type="character" w:styleId="Hipercze">
    <w:name w:val="Hyperlink"/>
    <w:basedOn w:val="Domylnaczcionkaakapitu"/>
    <w:uiPriority w:val="99"/>
    <w:semiHidden/>
    <w:unhideWhenUsed/>
    <w:rsid w:val="00A850CA"/>
    <w:rPr>
      <w:color w:val="0000FF"/>
      <w:u w:val="single"/>
    </w:rPr>
  </w:style>
  <w:style w:type="paragraph" w:styleId="Tekstprzypisukocowego">
    <w:name w:val="endnote text"/>
    <w:basedOn w:val="Normalny"/>
    <w:link w:val="TekstprzypisukocowegoZnak"/>
    <w:uiPriority w:val="99"/>
    <w:semiHidden/>
    <w:unhideWhenUsed/>
    <w:rsid w:val="0012346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23465"/>
    <w:rPr>
      <w:sz w:val="20"/>
      <w:szCs w:val="20"/>
    </w:rPr>
  </w:style>
  <w:style w:type="character" w:styleId="Odwoanieprzypisukocowego">
    <w:name w:val="endnote reference"/>
    <w:basedOn w:val="Domylnaczcionkaakapitu"/>
    <w:uiPriority w:val="99"/>
    <w:semiHidden/>
    <w:unhideWhenUsed/>
    <w:rsid w:val="00123465"/>
    <w:rPr>
      <w:vertAlign w:val="superscript"/>
    </w:rPr>
  </w:style>
  <w:style w:type="paragraph" w:styleId="Akapitzlist">
    <w:name w:val="List Paragraph"/>
    <w:basedOn w:val="Normalny"/>
    <w:uiPriority w:val="34"/>
    <w:qFormat/>
    <w:rsid w:val="00EE6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835281">
      <w:bodyDiv w:val="1"/>
      <w:marLeft w:val="0"/>
      <w:marRight w:val="0"/>
      <w:marTop w:val="0"/>
      <w:marBottom w:val="0"/>
      <w:divBdr>
        <w:top w:val="none" w:sz="0" w:space="0" w:color="auto"/>
        <w:left w:val="none" w:sz="0" w:space="0" w:color="auto"/>
        <w:bottom w:val="none" w:sz="0" w:space="0" w:color="auto"/>
        <w:right w:val="none" w:sz="0" w:space="0" w:color="auto"/>
      </w:divBdr>
    </w:div>
    <w:div w:id="161771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9</Pages>
  <Words>3057</Words>
  <Characters>18343</Characters>
  <Application>Microsoft Office Word</Application>
  <DocSecurity>0</DocSecurity>
  <Lines>152</Lines>
  <Paragraphs>42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zygmunt</dc:creator>
  <cp:keywords/>
  <dc:description/>
  <cp:lastModifiedBy>zygmunt</cp:lastModifiedBy>
  <cp:revision>59</cp:revision>
  <dcterms:created xsi:type="dcterms:W3CDTF">2015-02-10T18:45:00Z</dcterms:created>
  <dcterms:modified xsi:type="dcterms:W3CDTF">2015-02-12T11:07:00Z</dcterms:modified>
</cp:coreProperties>
</file>