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408" w:rsidRDefault="00D22CD9">
      <w:pPr>
        <w:rPr>
          <w:lang w:val="pl-PL"/>
        </w:rPr>
      </w:pPr>
      <w:r>
        <w:rPr>
          <w:lang w:val="pl-PL"/>
        </w:rPr>
        <w:t>15. Czynności technik systemów.</w:t>
      </w:r>
    </w:p>
    <w:p w:rsidR="00D22CD9" w:rsidRDefault="00D22CD9">
      <w:pPr>
        <w:rPr>
          <w:lang w:val="pl-PL"/>
        </w:rPr>
      </w:pPr>
      <w:r>
        <w:rPr>
          <w:lang w:val="pl-PL"/>
        </w:rPr>
        <w:t>Na czynności technik systemów składają się dwa kroki:</w:t>
      </w:r>
    </w:p>
    <w:p w:rsidR="00D22CD9" w:rsidRDefault="00D22CD9" w:rsidP="00D22CD9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Tworzenie modeli matematycznych</w:t>
      </w:r>
    </w:p>
    <w:p w:rsidR="00D22CD9" w:rsidRDefault="00D22CD9" w:rsidP="00D22CD9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Analiza i podejmowanie decyzji.</w:t>
      </w:r>
    </w:p>
    <w:p w:rsidR="00D22CD9" w:rsidRDefault="00D22CD9" w:rsidP="00D22CD9">
      <w:pPr>
        <w:rPr>
          <w:lang w:val="pl-PL"/>
        </w:rPr>
      </w:pPr>
      <w:r>
        <w:rPr>
          <w:lang w:val="pl-PL"/>
        </w:rPr>
        <w:t>Tworzenie modeli matemtycznych polega na formalnym opisie rzeczywistego bytu, który można nazwać wyróżnionym obiektem. Model  wyraża cechy obiekty w spo</w:t>
      </w:r>
      <w:r w:rsidR="008842C1">
        <w:rPr>
          <w:lang w:val="pl-PL"/>
        </w:rPr>
        <w:t>só</w:t>
      </w:r>
      <w:bookmarkStart w:id="0" w:name="_GoBack"/>
      <w:bookmarkEnd w:id="0"/>
      <w:r>
        <w:rPr>
          <w:lang w:val="pl-PL"/>
        </w:rPr>
        <w:t xml:space="preserve">b użytkowy.  </w:t>
      </w:r>
      <w:r w:rsidR="00500244">
        <w:rPr>
          <w:lang w:val="pl-PL"/>
        </w:rPr>
        <w:t>Obiekt zazwyczaj opisuje się zależnościami wejściowo wyjściowymi (opis wyjścia obiektu w zależności od wejści</w:t>
      </w:r>
      <w:r w:rsidR="003974B5">
        <w:rPr>
          <w:lang w:val="pl-PL"/>
        </w:rPr>
        <w:t>a</w:t>
      </w:r>
      <w:r w:rsidR="00500244">
        <w:rPr>
          <w:lang w:val="pl-PL"/>
        </w:rPr>
        <w:t xml:space="preserve">). Sam obiekt może skłądać się z wielu połączonych ze sobą innych obiektów (system) – mowa wtedy o obiekcie złożonym. </w:t>
      </w:r>
      <w:r>
        <w:rPr>
          <w:lang w:val="pl-PL"/>
        </w:rPr>
        <w:t>Wyróżnia się wiele klasyfikacji modeli:</w:t>
      </w:r>
    </w:p>
    <w:p w:rsidR="00D22CD9" w:rsidRDefault="00500244" w:rsidP="00D22CD9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Modele m</w:t>
      </w:r>
      <w:r w:rsidR="00D22CD9">
        <w:rPr>
          <w:lang w:val="pl-PL"/>
        </w:rPr>
        <w:t>atematyczne</w:t>
      </w:r>
      <w:r>
        <w:rPr>
          <w:lang w:val="pl-PL"/>
        </w:rPr>
        <w:t xml:space="preserve"> – sformalizowane za pomocą sformułowań matematycznych, </w:t>
      </w:r>
      <w:r w:rsidR="00D22CD9">
        <w:rPr>
          <w:lang w:val="pl-PL"/>
        </w:rPr>
        <w:t xml:space="preserve">Fizyczne </w:t>
      </w:r>
      <w:r>
        <w:rPr>
          <w:lang w:val="pl-PL"/>
        </w:rPr>
        <w:t>– oparte na prawach fizyki (zbudowane na ich podstawie)</w:t>
      </w:r>
    </w:p>
    <w:p w:rsidR="00500244" w:rsidRDefault="00500244" w:rsidP="00D22CD9">
      <w:pPr>
        <w:pStyle w:val="Akapitzlist"/>
        <w:numPr>
          <w:ilvl w:val="0"/>
          <w:numId w:val="2"/>
        </w:numPr>
        <w:rPr>
          <w:lang w:val="pl-PL"/>
        </w:rPr>
      </w:pPr>
      <w:r w:rsidRPr="00500244">
        <w:rPr>
          <w:lang w:val="pl-PL"/>
        </w:rPr>
        <w:t>Modele deterministyczne – opisują dokładną wartość wyjścia w zależności od wejści, Stochastyczne – opis nie jest dokładny, wartość wyjścia opisana jest prawdopobieństwem wystąpienia danej wartości – model bliższy rzeczywistości uwzględniający różne zakłócenia.</w:t>
      </w:r>
    </w:p>
    <w:p w:rsidR="00F276F4" w:rsidRDefault="00F276F4" w:rsidP="00D22CD9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Model dyskretny – wartości wejść do obiektu podawane są zgodnie z pewnym taktem, można je ponumerować (przypadek daleki od rzeczywistości, ale często używany), Model ciągły – wartość wejścia można opisać ciągłą funkcją, przypadek rzeczywisty.</w:t>
      </w:r>
    </w:p>
    <w:p w:rsidR="00500244" w:rsidRDefault="00500244" w:rsidP="00D22CD9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Model statyczne -  wyjście nie zależy od wcześniejszych wartości wejścia, Dynamiczne – model posiada stan, który zme</w:t>
      </w:r>
      <w:r w:rsidR="00F276F4">
        <w:rPr>
          <w:lang w:val="pl-PL"/>
        </w:rPr>
        <w:t>nia się w zależności od sekwencji wejść</w:t>
      </w:r>
    </w:p>
    <w:p w:rsidR="00F276F4" w:rsidRDefault="00500244" w:rsidP="00F276F4">
      <w:pPr>
        <w:pStyle w:val="Akapitzlist"/>
        <w:numPr>
          <w:ilvl w:val="0"/>
          <w:numId w:val="2"/>
        </w:numPr>
        <w:rPr>
          <w:lang w:val="pl-PL"/>
        </w:rPr>
      </w:pPr>
      <w:r w:rsidRPr="00500244">
        <w:rPr>
          <w:lang w:val="pl-PL"/>
        </w:rPr>
        <w:t>Podziały ze względu na sposób opisu matematycznego: liniowe – zależność liniowa używana do opisu wyjścia, przykład, zależność zarobionych pieniędzy od sprzedanych truskawek po stałej cenie, nieliniowe – opis wyjścia wyrażony za pomocą nieliowych zależności, podejście znacznie trudniejsze w późniejszej analizie i podejmowaniu decyzji, często</w:t>
      </w:r>
      <w:r w:rsidR="00F276F4">
        <w:rPr>
          <w:lang w:val="pl-PL"/>
        </w:rPr>
        <w:t xml:space="preserve"> dla ułatwienia są linear</w:t>
      </w:r>
      <w:r w:rsidRPr="00500244">
        <w:rPr>
          <w:lang w:val="pl-PL"/>
        </w:rPr>
        <w:t>y</w:t>
      </w:r>
      <w:r w:rsidR="00F276F4">
        <w:rPr>
          <w:lang w:val="pl-PL"/>
        </w:rPr>
        <w:t>z</w:t>
      </w:r>
      <w:r w:rsidRPr="00500244">
        <w:rPr>
          <w:lang w:val="pl-PL"/>
        </w:rPr>
        <w:t>wo</w:t>
      </w:r>
      <w:r w:rsidR="00F276F4">
        <w:rPr>
          <w:lang w:val="pl-PL"/>
        </w:rPr>
        <w:t>ane dla pewnego otoczenia stanu, Modele oparte o równania różnicowe/różniczkowe – wykorzystują zapis ciągowy funkcyjny i opisują zależności pomiędzy wartościami elementów ciągu/pochodnych (różncicowe = model dyskretny, różniczkowe = model ciągły), popularne rozwiązania: transformata Z (Zet)/Laplace’a.</w:t>
      </w:r>
    </w:p>
    <w:p w:rsidR="00F276F4" w:rsidRDefault="00F276F4" w:rsidP="00F276F4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Modele opisujące kompleksy operacji, czyli zalżności pomiędzy wykonaniem ciągu operacji (zadań). Przykłądowe reprezentacje: grafowe (łuki odpowiadają operacją, wierzchołki są momentami zakończenia </w:t>
      </w:r>
      <w:r w:rsidR="004C7B2A">
        <w:rPr>
          <w:lang w:val="pl-PL"/>
        </w:rPr>
        <w:t xml:space="preserve">zadań </w:t>
      </w:r>
      <w:r>
        <w:rPr>
          <w:lang w:val="pl-PL"/>
        </w:rPr>
        <w:t>lub na odwót)</w:t>
      </w:r>
      <w:r w:rsidR="004C7B2A">
        <w:rPr>
          <w:lang w:val="pl-PL"/>
        </w:rPr>
        <w:t>, macierz koincydencji</w:t>
      </w:r>
    </w:p>
    <w:p w:rsidR="004C7B2A" w:rsidRPr="004C7B2A" w:rsidRDefault="004C7B2A" w:rsidP="004C7B2A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I wiele innych: modele komputerowe, kaskadowe...</w:t>
      </w:r>
    </w:p>
    <w:p w:rsidR="004C7B2A" w:rsidRDefault="004C7B2A" w:rsidP="004C7B2A">
      <w:pPr>
        <w:rPr>
          <w:lang w:val="pl-PL"/>
        </w:rPr>
      </w:pPr>
      <w:r>
        <w:rPr>
          <w:lang w:val="pl-PL"/>
        </w:rPr>
        <w:t>Kolejna technika jest analiza jakościowa oraz ilościowa wykownywane w przedstawionej kolejności. Podstawową różnicą dwóch analiz jest użycie wartości liczbowych, w przypadku analizy jakościowej określamy czy uzyskany rezultat jest poprawny, w przypadku analizy ilościowej uzywamy wartości liczbowych jako rezultatu (analizy). Wynik analizy wpływa na etap podejmowania decyzji: mozna tu wyróżnić systemy, które mogą podejmować decyzję bez autoryzacji (decyzyjne), np. wózek stablizujący startujący wahadłowiec (potrzab szybkiej decyzji) lub systemy wspomagające decyzję, np: pozwalające na diagonozowanie chorów, wynik jest tylko sugestią dla lekarza podejmującego decyzję.</w:t>
      </w:r>
    </w:p>
    <w:p w:rsidR="004C7B2A" w:rsidRPr="004C7B2A" w:rsidRDefault="004C7B2A" w:rsidP="004C7B2A">
      <w:pPr>
        <w:rPr>
          <w:lang w:val="pl-PL"/>
        </w:rPr>
      </w:pPr>
      <w:r>
        <w:rPr>
          <w:lang w:val="pl-PL"/>
        </w:rPr>
        <w:lastRenderedPageBreak/>
        <w:t>Proces dy</w:t>
      </w:r>
      <w:r w:rsidR="003974B5">
        <w:rPr>
          <w:lang w:val="pl-PL"/>
        </w:rPr>
        <w:t>cyzyjny może mieć różną naturę, np: sterowanie (podejmowanie decyzji w zapętlonym układzie z wysoką częstotliwości), zarządzanie (podejmowanie decyzji strategicznych na określony czas), projektowanie (decyzja podejmowana jest raz i nie można jej poźniej zmienić).</w:t>
      </w:r>
    </w:p>
    <w:p w:rsidR="004C7B2A" w:rsidRPr="004C7B2A" w:rsidRDefault="004C7B2A" w:rsidP="004C7B2A">
      <w:pPr>
        <w:rPr>
          <w:lang w:val="pl-PL"/>
        </w:rPr>
      </w:pPr>
    </w:p>
    <w:sectPr w:rsidR="004C7B2A" w:rsidRPr="004C7B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727A3"/>
    <w:multiLevelType w:val="hybridMultilevel"/>
    <w:tmpl w:val="96DCD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7E2CF1"/>
    <w:multiLevelType w:val="hybridMultilevel"/>
    <w:tmpl w:val="C13E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CD9"/>
    <w:rsid w:val="003974B5"/>
    <w:rsid w:val="004C7B2A"/>
    <w:rsid w:val="00500244"/>
    <w:rsid w:val="00823408"/>
    <w:rsid w:val="008842C1"/>
    <w:rsid w:val="00D22CD9"/>
    <w:rsid w:val="00F2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22C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22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470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Seweryn</dc:creator>
  <cp:lastModifiedBy>Robert</cp:lastModifiedBy>
  <cp:revision>2</cp:revision>
  <dcterms:created xsi:type="dcterms:W3CDTF">2012-06-11T09:00:00Z</dcterms:created>
  <dcterms:modified xsi:type="dcterms:W3CDTF">2012-06-17T06:06:00Z</dcterms:modified>
</cp:coreProperties>
</file>