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790D57" w14:textId="4D83F41B" w:rsidR="00CA1FA6" w:rsidRDefault="00CA1FA6" w:rsidP="00803FC7">
      <w:pPr>
        <w:ind w:left="720" w:hanging="360"/>
        <w:jc w:val="both"/>
      </w:pPr>
      <w:r>
        <w:t>No painel da Empresa</w:t>
      </w:r>
    </w:p>
    <w:p w14:paraId="4BEE82D5" w14:textId="47A4FB0A" w:rsidR="00B41073" w:rsidRDefault="00B41073" w:rsidP="00803FC7">
      <w:pPr>
        <w:ind w:left="720" w:hanging="360"/>
        <w:jc w:val="both"/>
      </w:pPr>
      <w:r>
        <w:t>Coloque uma aba de chamada “Contratações” entre a aba chamada “vagas” e a aba chamada “ESG – apadrinhamento”.</w:t>
      </w:r>
    </w:p>
    <w:p w14:paraId="4E406760" w14:textId="6ED611FF" w:rsidR="006632D5" w:rsidRDefault="006632D5" w:rsidP="00803FC7">
      <w:pPr>
        <w:ind w:left="720" w:hanging="360"/>
        <w:jc w:val="both"/>
      </w:pPr>
      <w:r>
        <w:t>À medida que que os navegantes vão escolhendo as vagas disponíveis pela empresa em questão</w:t>
      </w:r>
      <w:r w:rsidR="00114086">
        <w:t>:</w:t>
      </w:r>
    </w:p>
    <w:p w14:paraId="0FF42986" w14:textId="70C44FBC" w:rsidR="006632D5" w:rsidRDefault="006632D5" w:rsidP="00114086">
      <w:pPr>
        <w:pStyle w:val="PargrafodaLista"/>
        <w:numPr>
          <w:ilvl w:val="0"/>
          <w:numId w:val="1"/>
        </w:numPr>
        <w:jc w:val="both"/>
      </w:pPr>
      <w:r>
        <w:t xml:space="preserve">O sistema vai formando uma fila de pessoas disponíveis para a empresa. </w:t>
      </w:r>
    </w:p>
    <w:p w14:paraId="682D7C14" w14:textId="582457E9" w:rsidR="00803FC7" w:rsidRDefault="00803FC7" w:rsidP="00803FC7">
      <w:pPr>
        <w:pStyle w:val="NormalWeb"/>
        <w:numPr>
          <w:ilvl w:val="0"/>
          <w:numId w:val="1"/>
        </w:numPr>
        <w:jc w:val="both"/>
      </w:pPr>
      <w:r>
        <w:t xml:space="preserve">Para </w:t>
      </w:r>
      <w:r w:rsidR="006632D5">
        <w:t xml:space="preserve">lotar as </w:t>
      </w:r>
      <w:r>
        <w:t>vagas</w:t>
      </w:r>
      <w:r w:rsidR="00114086">
        <w:t xml:space="preserve"> com as pessoas disponíveis</w:t>
      </w:r>
      <w:r>
        <w:t xml:space="preserve">, as empresas compram pacotes de vagas a serem lotadas. O valor padrão de cada vaga de emprego preenchida é de R$ 1.300,00. Existem pacotes de 5, 10, 15, 20 ou uma outra quantidade de vagas. </w:t>
      </w:r>
    </w:p>
    <w:p w14:paraId="7AEC9512" w14:textId="77777777" w:rsidR="00CA1FA6" w:rsidRDefault="00803FC7" w:rsidP="006632D5">
      <w:pPr>
        <w:pStyle w:val="NormalWeb"/>
        <w:numPr>
          <w:ilvl w:val="0"/>
          <w:numId w:val="1"/>
        </w:numPr>
        <w:jc w:val="both"/>
      </w:pPr>
      <w:r>
        <w:t xml:space="preserve">Caso a empresa não tenha cotas de vagas livres, as vagas continuam sendo exibidas para os navegantes. </w:t>
      </w:r>
    </w:p>
    <w:p w14:paraId="1DC5C94B" w14:textId="2861B1C5" w:rsidR="00CA1FA6" w:rsidRDefault="00CA1FA6" w:rsidP="00CA1FA6">
      <w:pPr>
        <w:pStyle w:val="NormalWeb"/>
        <w:numPr>
          <w:ilvl w:val="0"/>
          <w:numId w:val="1"/>
        </w:numPr>
        <w:jc w:val="both"/>
      </w:pPr>
      <w:r>
        <w:t>Enquanto os navegantes desejarem pleitear as vagas de determinada empresa, o sistema vai continuar colocando-os na fila de pessoas disponíveis para contratação da empresa.</w:t>
      </w:r>
    </w:p>
    <w:p w14:paraId="33FDFE95" w14:textId="5409C383" w:rsidR="00803FC7" w:rsidRDefault="00803FC7" w:rsidP="006632D5">
      <w:pPr>
        <w:pStyle w:val="NormalWeb"/>
        <w:numPr>
          <w:ilvl w:val="0"/>
          <w:numId w:val="1"/>
        </w:numPr>
        <w:jc w:val="both"/>
      </w:pPr>
      <w:r>
        <w:t xml:space="preserve">Caso </w:t>
      </w:r>
      <w:r w:rsidR="00CA1FA6">
        <w:t>os navegantes</w:t>
      </w:r>
      <w:r>
        <w:t xml:space="preserve"> venham a escolher uma vaga e a empresa não tenha cotas de vagas livres, a empresa recebe uma notificação e um alerta informando que possui X navegantes interessados nas vagas e que, para poder dar continuidade ao processo de contratação, deve adquirir mais cotas de vagas.</w:t>
      </w:r>
    </w:p>
    <w:p w14:paraId="0D60114B" w14:textId="77777777" w:rsidR="00FD45E8" w:rsidRDefault="00FD45E8"/>
    <w:sectPr w:rsidR="00FD45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35E2FD7"/>
    <w:multiLevelType w:val="hybridMultilevel"/>
    <w:tmpl w:val="9E7CA4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57917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FC7"/>
    <w:rsid w:val="00114086"/>
    <w:rsid w:val="00206458"/>
    <w:rsid w:val="00355EF3"/>
    <w:rsid w:val="00445C73"/>
    <w:rsid w:val="006632D5"/>
    <w:rsid w:val="00803FC7"/>
    <w:rsid w:val="00B40847"/>
    <w:rsid w:val="00B41073"/>
    <w:rsid w:val="00CA1FA6"/>
    <w:rsid w:val="00E95E2A"/>
    <w:rsid w:val="00FD4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6AAC41"/>
  <w15:chartTrackingRefBased/>
  <w15:docId w15:val="{DE5869BD-C808-5E4C-AD21-FD7CF0C35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03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03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03F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03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03F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03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03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03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03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03F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03F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03F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03F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03FC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03F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03FC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03F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03F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03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03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03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03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03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03FC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03FC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03FC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03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03FC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03FC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03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191</Words>
  <Characters>910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Rigoni</dc:creator>
  <cp:keywords/>
  <dc:description/>
  <cp:lastModifiedBy>Eduardo Rigoni</cp:lastModifiedBy>
  <cp:revision>3</cp:revision>
  <dcterms:created xsi:type="dcterms:W3CDTF">2026-10-11T18:22:00Z</dcterms:created>
  <dcterms:modified xsi:type="dcterms:W3CDTF">2026-10-11T19:06:00Z</dcterms:modified>
</cp:coreProperties>
</file>