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96D7C" w14:textId="77777777" w:rsidR="00121906" w:rsidRPr="00DB1FF8" w:rsidRDefault="00121906" w:rsidP="00121906">
      <w:pPr>
        <w:spacing w:after="0"/>
        <w:jc w:val="center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DB1FF8">
        <w:rPr>
          <w:rFonts w:ascii="Arial" w:hAnsi="Arial" w:cs="Arial"/>
          <w:b/>
          <w:bCs/>
          <w:color w:val="000000" w:themeColor="text1"/>
          <w:sz w:val="36"/>
          <w:szCs w:val="36"/>
        </w:rPr>
        <w:t>Ehrvayn Rayven P. Olivera</w:t>
      </w:r>
    </w:p>
    <w:p w14:paraId="5086F750" w14:textId="56880127" w:rsidR="00121906" w:rsidRPr="00DB1FF8" w:rsidRDefault="00121906" w:rsidP="00121906">
      <w:pPr>
        <w:spacing w:after="0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DB1FF8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Full-Stack </w:t>
      </w:r>
      <w:r w:rsidR="00155F87">
        <w:rPr>
          <w:rFonts w:ascii="Arial" w:hAnsi="Arial" w:cs="Arial"/>
          <w:b/>
          <w:bCs/>
          <w:color w:val="000000" w:themeColor="text1"/>
          <w:sz w:val="20"/>
          <w:szCs w:val="20"/>
        </w:rPr>
        <w:t>Developer</w:t>
      </w:r>
    </w:p>
    <w:p w14:paraId="65CE1FBA" w14:textId="4E8E7496" w:rsidR="00121906" w:rsidRPr="00550AD1" w:rsidRDefault="00121906" w:rsidP="00121906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550AD1">
        <w:rPr>
          <w:rFonts w:ascii="Arial" w:hAnsi="Arial" w:cs="Arial"/>
          <w:color w:val="000000" w:themeColor="text1"/>
          <w:sz w:val="20"/>
          <w:szCs w:val="20"/>
        </w:rPr>
        <w:t xml:space="preserve">Naga City, Camarines Sur | </w:t>
      </w:r>
      <w:r w:rsidR="00022C3D" w:rsidRPr="00550AD1">
        <w:rPr>
          <w:rFonts w:ascii="Arial" w:hAnsi="Arial" w:cs="Arial"/>
          <w:color w:val="000000" w:themeColor="text1"/>
          <w:sz w:val="20"/>
          <w:szCs w:val="20"/>
        </w:rPr>
        <w:t>ehrvayn</w:t>
      </w:r>
      <w:r w:rsidRPr="00550AD1">
        <w:rPr>
          <w:rFonts w:ascii="Arial" w:hAnsi="Arial" w:cs="Arial"/>
          <w:color w:val="000000" w:themeColor="text1"/>
          <w:sz w:val="20"/>
          <w:szCs w:val="20"/>
        </w:rPr>
        <w:t>@gmail.com |</w:t>
      </w:r>
      <w:r w:rsidR="00550AD1" w:rsidRPr="00550AD1">
        <w:rPr>
          <w:rFonts w:ascii="Arial" w:hAnsi="Arial" w:cs="Arial"/>
          <w:color w:val="000000" w:themeColor="text1"/>
          <w:sz w:val="20"/>
          <w:szCs w:val="20"/>
        </w:rPr>
        <w:t xml:space="preserve"> 09984518831 |</w:t>
      </w:r>
      <w:r w:rsidRPr="00550AD1">
        <w:rPr>
          <w:rFonts w:ascii="Arial" w:hAnsi="Arial" w:cs="Arial"/>
          <w:color w:val="000000" w:themeColor="text1"/>
          <w:sz w:val="20"/>
          <w:szCs w:val="20"/>
        </w:rPr>
        <w:t xml:space="preserve"> linkedin.com/in/ehrvayn-rayven-olivera-7228a83b2/</w:t>
      </w:r>
    </w:p>
    <w:p w14:paraId="2CBFE8E6" w14:textId="77777777" w:rsidR="00376084" w:rsidRPr="00DB1FF8" w:rsidRDefault="00376084" w:rsidP="00121906">
      <w:pPr>
        <w:jc w:val="center"/>
        <w:rPr>
          <w:rFonts w:ascii="Arial" w:hAnsi="Arial" w:cs="Arial"/>
          <w:color w:val="000000" w:themeColor="text1"/>
          <w:sz w:val="18"/>
          <w:szCs w:val="18"/>
        </w:rPr>
      </w:pPr>
    </w:p>
    <w:p w14:paraId="2FA42206" w14:textId="72372464" w:rsidR="00121906" w:rsidRPr="00DB1FF8" w:rsidRDefault="00155F87" w:rsidP="00121906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DB1FF8">
        <w:rPr>
          <w:rFonts w:ascii="Arial" w:hAnsi="Arial" w:cs="Arial"/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F0F17A" wp14:editId="487C04EB">
                <wp:simplePos x="0" y="0"/>
                <wp:positionH relativeFrom="margin">
                  <wp:align>left</wp:align>
                </wp:positionH>
                <wp:positionV relativeFrom="paragraph">
                  <wp:posOffset>160909</wp:posOffset>
                </wp:positionV>
                <wp:extent cx="6832396" cy="7316"/>
                <wp:effectExtent l="0" t="0" r="26035" b="3111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2396" cy="73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69C4CB" id="Straight Connector 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.65pt" to="53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121906" w:rsidRPr="00DB1FF8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AREAS OF EXPERTISE  </w:t>
      </w:r>
    </w:p>
    <w:p w14:paraId="6C59E56D" w14:textId="16AF8E19" w:rsidR="00121906" w:rsidRPr="00DB1FF8" w:rsidRDefault="00121906" w:rsidP="00121906">
      <w:pPr>
        <w:rPr>
          <w:rFonts w:ascii="Arial" w:hAnsi="Arial" w:cs="Arial"/>
          <w:color w:val="000000" w:themeColor="text1"/>
          <w:sz w:val="20"/>
          <w:szCs w:val="20"/>
        </w:rPr>
      </w:pPr>
      <w:r w:rsidRPr="00DB1FF8">
        <w:rPr>
          <w:rFonts w:ascii="Arial" w:hAnsi="Arial" w:cs="Arial"/>
          <w:color w:val="000000" w:themeColor="text1"/>
          <w:sz w:val="20"/>
          <w:szCs w:val="20"/>
        </w:rPr>
        <w:t>HTML, CSS, JavaScript, TypeScript, React, Tailwind, Bootstrap, Node.js</w:t>
      </w:r>
      <w:r w:rsidR="00022C3D" w:rsidRPr="00DB1FF8">
        <w:rPr>
          <w:rFonts w:ascii="Arial" w:hAnsi="Arial" w:cs="Arial"/>
          <w:color w:val="000000" w:themeColor="text1"/>
          <w:sz w:val="20"/>
          <w:szCs w:val="20"/>
        </w:rPr>
        <w:t>, NextJS</w:t>
      </w:r>
      <w:r w:rsidRPr="00DB1FF8">
        <w:rPr>
          <w:rFonts w:ascii="Arial" w:hAnsi="Arial" w:cs="Arial"/>
          <w:color w:val="000000" w:themeColor="text1"/>
          <w:sz w:val="20"/>
          <w:szCs w:val="20"/>
        </w:rPr>
        <w:t>, ExpressJS MySQL, PostgreSQL, GitHub, Figma, VSCode, Canva, REST APIs</w:t>
      </w:r>
    </w:p>
    <w:p w14:paraId="4FC37770" w14:textId="2D1AA4F5" w:rsidR="00121906" w:rsidRPr="00DB1FF8" w:rsidRDefault="00155F87" w:rsidP="00121906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DB1FF8">
        <w:rPr>
          <w:rFonts w:ascii="Arial" w:hAnsi="Arial" w:cs="Arial"/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62251C" wp14:editId="0FA2B2A4">
                <wp:simplePos x="0" y="0"/>
                <wp:positionH relativeFrom="margin">
                  <wp:align>right</wp:align>
                </wp:positionH>
                <wp:positionV relativeFrom="paragraph">
                  <wp:posOffset>160274</wp:posOffset>
                </wp:positionV>
                <wp:extent cx="6831965" cy="6985"/>
                <wp:effectExtent l="0" t="0" r="26035" b="3111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1965" cy="6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3E5051" id="Straight Connector 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6.75pt,12.6pt" to="1024.7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121906" w:rsidRPr="00DB1FF8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TECHNICAL PROJECTS  </w:t>
      </w:r>
    </w:p>
    <w:p w14:paraId="619E7A6C" w14:textId="17CB7B98" w:rsidR="00550AD1" w:rsidRPr="00155F87" w:rsidRDefault="00022C3D" w:rsidP="00155F87">
      <w:pPr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022C3D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TechHub | E-Commerce Platform for PC Parts </w:t>
      </w:r>
      <w:r w:rsidR="00DB1FF8" w:rsidRPr="00DB1FF8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</w:t>
      </w:r>
      <w:r w:rsidRPr="00022C3D">
        <w:rPr>
          <w:rFonts w:ascii="Arial" w:hAnsi="Arial" w:cs="Arial"/>
          <w:i/>
          <w:iCs/>
          <w:color w:val="000000" w:themeColor="text1"/>
          <w:sz w:val="20"/>
          <w:szCs w:val="20"/>
        </w:rPr>
        <w:t>September 2026</w:t>
      </w:r>
    </w:p>
    <w:p w14:paraId="17721063" w14:textId="77777777" w:rsidR="00155F87" w:rsidRDefault="00155F87" w:rsidP="00550AD1">
      <w:pPr>
        <w:numPr>
          <w:ilvl w:val="0"/>
          <w:numId w:val="1"/>
        </w:numPr>
        <w:spacing w:after="0"/>
        <w:ind w:left="504"/>
        <w:rPr>
          <w:rFonts w:ascii="Arial" w:hAnsi="Arial" w:cs="Arial"/>
          <w:color w:val="000000" w:themeColor="text1"/>
          <w:sz w:val="20"/>
          <w:szCs w:val="20"/>
        </w:rPr>
      </w:pPr>
      <w:r w:rsidRPr="00155F87">
        <w:rPr>
          <w:rFonts w:ascii="Arial" w:hAnsi="Arial" w:cs="Arial"/>
          <w:color w:val="000000" w:themeColor="text1"/>
          <w:sz w:val="20"/>
          <w:szCs w:val="20"/>
        </w:rPr>
        <w:t>Built a full-stack e-commerce platform from scratch using Next.js, PostgreSQL, and TypeScript to manage the entire user lifecycle.</w:t>
      </w:r>
    </w:p>
    <w:p w14:paraId="04DEDDAC" w14:textId="3E1DC742" w:rsidR="00155F87" w:rsidRDefault="00155F87" w:rsidP="00550AD1">
      <w:pPr>
        <w:numPr>
          <w:ilvl w:val="0"/>
          <w:numId w:val="1"/>
        </w:numPr>
        <w:spacing w:after="0"/>
        <w:ind w:left="504"/>
        <w:rPr>
          <w:rFonts w:ascii="Arial" w:hAnsi="Arial" w:cs="Arial"/>
          <w:color w:val="000000" w:themeColor="text1"/>
          <w:sz w:val="20"/>
          <w:szCs w:val="20"/>
        </w:rPr>
      </w:pPr>
      <w:r w:rsidRPr="00155F87">
        <w:rPr>
          <w:rFonts w:ascii="Arial" w:hAnsi="Arial" w:cs="Arial"/>
          <w:color w:val="000000" w:themeColor="text1"/>
          <w:sz w:val="20"/>
          <w:szCs w:val="20"/>
        </w:rPr>
        <w:t>Integrated secure payments and Auth0 authentication alongside an admin dashboard for live analytics and inventory control.</w:t>
      </w:r>
    </w:p>
    <w:p w14:paraId="4385BE39" w14:textId="60881130" w:rsidR="00155F87" w:rsidRPr="00155F87" w:rsidRDefault="00155F87" w:rsidP="00550AD1">
      <w:pPr>
        <w:numPr>
          <w:ilvl w:val="0"/>
          <w:numId w:val="1"/>
        </w:numPr>
        <w:spacing w:after="0"/>
        <w:ind w:left="504"/>
        <w:rPr>
          <w:rFonts w:ascii="Arial" w:hAnsi="Arial" w:cs="Arial"/>
          <w:color w:val="000000" w:themeColor="text1"/>
          <w:sz w:val="20"/>
          <w:szCs w:val="20"/>
        </w:rPr>
      </w:pPr>
      <w:r w:rsidRPr="00155F87">
        <w:rPr>
          <w:rFonts w:ascii="Arial" w:hAnsi="Arial" w:cs="Arial"/>
          <w:color w:val="000000" w:themeColor="text1"/>
          <w:sz w:val="20"/>
          <w:szCs w:val="20"/>
        </w:rPr>
        <w:t>Designed a verified review system and a Groq-powered AI shopping assistant grounded in live product data</w:t>
      </w:r>
      <w:r w:rsidRPr="00DB1FF8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18C9F2CF" w14:textId="3BB95BEC" w:rsidR="00121906" w:rsidRPr="00DB1FF8" w:rsidRDefault="00121906" w:rsidP="00155F87">
      <w:pPr>
        <w:rPr>
          <w:rFonts w:ascii="Arial" w:hAnsi="Arial" w:cs="Arial"/>
          <w:color w:val="000000" w:themeColor="text1"/>
          <w:sz w:val="20"/>
          <w:szCs w:val="20"/>
        </w:rPr>
      </w:pPr>
      <w:r w:rsidRPr="00DB1FF8">
        <w:rPr>
          <w:rFonts w:ascii="Arial" w:hAnsi="Arial" w:cs="Arial"/>
          <w:b/>
          <w:bCs/>
          <w:color w:val="000000" w:themeColor="text1"/>
          <w:sz w:val="20"/>
          <w:szCs w:val="20"/>
        </w:rPr>
        <w:t>InterviewSpark | AI Interview Coach</w:t>
      </w:r>
      <w:r w:rsidRPr="00DB1FF8">
        <w:rPr>
          <w:rFonts w:ascii="Arial" w:hAnsi="Arial" w:cs="Arial"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</w:t>
      </w:r>
      <w:r w:rsidRPr="00DB1FF8">
        <w:rPr>
          <w:rFonts w:ascii="Arial" w:hAnsi="Arial" w:cs="Arial"/>
          <w:i/>
          <w:iCs/>
          <w:color w:val="000000" w:themeColor="text1"/>
          <w:sz w:val="20"/>
          <w:szCs w:val="20"/>
        </w:rPr>
        <w:t>April 2026</w:t>
      </w:r>
    </w:p>
    <w:p w14:paraId="1674B0FD" w14:textId="26C2EEBD" w:rsidR="00121906" w:rsidRPr="00550AD1" w:rsidRDefault="00121906" w:rsidP="00550AD1">
      <w:pPr>
        <w:numPr>
          <w:ilvl w:val="0"/>
          <w:numId w:val="1"/>
        </w:numPr>
        <w:spacing w:after="0"/>
        <w:ind w:left="504"/>
        <w:rPr>
          <w:rFonts w:ascii="Arial" w:hAnsi="Arial" w:cs="Arial"/>
          <w:color w:val="000000" w:themeColor="text1"/>
          <w:sz w:val="20"/>
          <w:szCs w:val="20"/>
        </w:rPr>
      </w:pPr>
      <w:r w:rsidRPr="00550AD1">
        <w:rPr>
          <w:rFonts w:ascii="Arial" w:hAnsi="Arial" w:cs="Arial"/>
          <w:color w:val="000000" w:themeColor="text1"/>
          <w:sz w:val="20"/>
          <w:szCs w:val="20"/>
        </w:rPr>
        <w:t>Developed an AI-driven simulation platform using Groq API for technical, behavioral, and case-study interview preparation.</w:t>
      </w:r>
    </w:p>
    <w:p w14:paraId="15B69FD2" w14:textId="2C890A86" w:rsidR="00121906" w:rsidRPr="00550AD1" w:rsidRDefault="00121906" w:rsidP="00550AD1">
      <w:pPr>
        <w:numPr>
          <w:ilvl w:val="0"/>
          <w:numId w:val="1"/>
        </w:numPr>
        <w:spacing w:after="0"/>
        <w:ind w:left="504"/>
        <w:rPr>
          <w:rFonts w:ascii="Arial" w:hAnsi="Arial" w:cs="Arial"/>
          <w:color w:val="000000" w:themeColor="text1"/>
          <w:sz w:val="20"/>
          <w:szCs w:val="20"/>
        </w:rPr>
      </w:pPr>
      <w:r w:rsidRPr="00550AD1">
        <w:rPr>
          <w:rFonts w:ascii="Arial" w:hAnsi="Arial" w:cs="Arial"/>
          <w:color w:val="000000" w:themeColor="text1"/>
          <w:sz w:val="20"/>
          <w:szCs w:val="20"/>
        </w:rPr>
        <w:t>Implemented an automated feedback engine providing real-time scoring across 6 core metrics: technical depth, communication, clarity, confidence, relevance, and conciseness.</w:t>
      </w:r>
    </w:p>
    <w:p w14:paraId="1A1E00D3" w14:textId="55209CD6" w:rsidR="00121906" w:rsidRPr="00550AD1" w:rsidRDefault="00121906" w:rsidP="00550AD1">
      <w:pPr>
        <w:numPr>
          <w:ilvl w:val="0"/>
          <w:numId w:val="1"/>
        </w:numPr>
        <w:spacing w:after="0"/>
        <w:ind w:left="504"/>
        <w:rPr>
          <w:rFonts w:ascii="Arial" w:hAnsi="Arial" w:cs="Arial"/>
          <w:color w:val="000000" w:themeColor="text1"/>
          <w:sz w:val="20"/>
          <w:szCs w:val="20"/>
        </w:rPr>
      </w:pPr>
      <w:r w:rsidRPr="00550AD1">
        <w:rPr>
          <w:rFonts w:ascii="Arial" w:hAnsi="Arial" w:cs="Arial"/>
          <w:color w:val="000000" w:themeColor="text1"/>
          <w:sz w:val="20"/>
          <w:szCs w:val="20"/>
        </w:rPr>
        <w:t>Engineered an analytics dashboard to visualize user progress, identify skill gaps, and deliver actionable performance insights.</w:t>
      </w:r>
    </w:p>
    <w:p w14:paraId="0C1267B6" w14:textId="5599E8BF" w:rsidR="00121906" w:rsidRPr="00DB1FF8" w:rsidRDefault="00121906" w:rsidP="00121906">
      <w:pPr>
        <w:rPr>
          <w:rFonts w:ascii="Arial" w:hAnsi="Arial" w:cs="Arial"/>
          <w:color w:val="000000" w:themeColor="text1"/>
          <w:sz w:val="20"/>
          <w:szCs w:val="20"/>
        </w:rPr>
      </w:pPr>
      <w:r w:rsidRPr="00DB1FF8">
        <w:rPr>
          <w:rFonts w:ascii="Arial" w:hAnsi="Arial" w:cs="Arial"/>
          <w:b/>
          <w:bCs/>
          <w:color w:val="000000" w:themeColor="text1"/>
          <w:sz w:val="20"/>
          <w:szCs w:val="20"/>
        </w:rPr>
        <w:t>NavSumaro | Campus Ecosystem Platform</w:t>
      </w:r>
      <w:r w:rsidRPr="00DB1FF8">
        <w:rPr>
          <w:rFonts w:ascii="Arial" w:hAnsi="Arial" w:cs="Arial"/>
          <w:color w:val="000000" w:themeColor="text1"/>
          <w:sz w:val="20"/>
          <w:szCs w:val="20"/>
        </w:rPr>
        <w:t xml:space="preserve">                                                                                                         </w:t>
      </w:r>
      <w:r w:rsidRPr="00DB1FF8">
        <w:rPr>
          <w:rFonts w:ascii="Arial" w:hAnsi="Arial" w:cs="Arial"/>
          <w:i/>
          <w:iCs/>
          <w:color w:val="000000" w:themeColor="text1"/>
          <w:sz w:val="20"/>
          <w:szCs w:val="20"/>
        </w:rPr>
        <w:t>May 2026</w:t>
      </w:r>
    </w:p>
    <w:p w14:paraId="3921686A" w14:textId="6FE70241" w:rsidR="00121906" w:rsidRPr="00550AD1" w:rsidRDefault="00121906" w:rsidP="00550AD1">
      <w:pPr>
        <w:numPr>
          <w:ilvl w:val="0"/>
          <w:numId w:val="2"/>
        </w:numPr>
        <w:spacing w:after="0"/>
        <w:ind w:left="504"/>
        <w:rPr>
          <w:rFonts w:ascii="Arial" w:hAnsi="Arial" w:cs="Arial"/>
          <w:color w:val="000000" w:themeColor="text1"/>
          <w:sz w:val="20"/>
          <w:szCs w:val="20"/>
        </w:rPr>
      </w:pPr>
      <w:r w:rsidRPr="00550AD1">
        <w:rPr>
          <w:rFonts w:ascii="Arial" w:hAnsi="Arial" w:cs="Arial"/>
          <w:color w:val="000000" w:themeColor="text1"/>
          <w:sz w:val="20"/>
          <w:szCs w:val="20"/>
        </w:rPr>
        <w:t>Engineered a secure campus hub exclusive to institutional email domains, featuring community groups with public posting and integrated real-time chat.</w:t>
      </w:r>
    </w:p>
    <w:p w14:paraId="51AF864B" w14:textId="1AB61D9F" w:rsidR="00121906" w:rsidRPr="00550AD1" w:rsidRDefault="00121906" w:rsidP="00550AD1">
      <w:pPr>
        <w:numPr>
          <w:ilvl w:val="0"/>
          <w:numId w:val="2"/>
        </w:numPr>
        <w:spacing w:after="0"/>
        <w:ind w:left="504"/>
        <w:rPr>
          <w:rFonts w:ascii="Arial" w:hAnsi="Arial" w:cs="Arial"/>
          <w:color w:val="000000" w:themeColor="text1"/>
          <w:sz w:val="20"/>
          <w:szCs w:val="20"/>
        </w:rPr>
      </w:pPr>
      <w:r w:rsidRPr="00550AD1">
        <w:rPr>
          <w:rFonts w:ascii="Arial" w:hAnsi="Arial" w:cs="Arial"/>
          <w:color w:val="000000" w:themeColor="text1"/>
          <w:sz w:val="20"/>
          <w:szCs w:val="20"/>
        </w:rPr>
        <w:t>Developed a verified P2P marketplace and event-hosting module to streamline student commerce and campus engagement within a trusted network.</w:t>
      </w:r>
    </w:p>
    <w:p w14:paraId="3BE6ECE9" w14:textId="2EFD2F11" w:rsidR="00121906" w:rsidRPr="00550AD1" w:rsidRDefault="00121906" w:rsidP="00550AD1">
      <w:pPr>
        <w:numPr>
          <w:ilvl w:val="0"/>
          <w:numId w:val="2"/>
        </w:numPr>
        <w:spacing w:after="0"/>
        <w:ind w:left="504"/>
        <w:rPr>
          <w:rFonts w:ascii="Arial" w:hAnsi="Arial" w:cs="Arial"/>
          <w:color w:val="000000" w:themeColor="text1"/>
          <w:sz w:val="20"/>
          <w:szCs w:val="20"/>
        </w:rPr>
      </w:pPr>
      <w:r w:rsidRPr="00550AD1">
        <w:rPr>
          <w:rFonts w:ascii="Arial" w:hAnsi="Arial" w:cs="Arial"/>
          <w:color w:val="000000" w:themeColor="text1"/>
          <w:sz w:val="20"/>
          <w:szCs w:val="20"/>
        </w:rPr>
        <w:t>Unified fragmented campus tools into a single platform, combining social interaction, academic support, and secure peer-to-peer transactions.</w:t>
      </w:r>
    </w:p>
    <w:p w14:paraId="7ADB7DB2" w14:textId="6B9CFA74" w:rsidR="00376084" w:rsidRPr="00DB1FF8" w:rsidRDefault="00376084" w:rsidP="00376084">
      <w:pPr>
        <w:spacing w:after="0"/>
        <w:rPr>
          <w:rFonts w:ascii="Arial" w:hAnsi="Arial" w:cs="Arial"/>
          <w:color w:val="000000" w:themeColor="text1"/>
          <w:sz w:val="20"/>
          <w:szCs w:val="20"/>
        </w:rPr>
      </w:pPr>
    </w:p>
    <w:p w14:paraId="6E042BAE" w14:textId="37B446B5" w:rsidR="00DB1FF8" w:rsidRPr="00DB1FF8" w:rsidRDefault="00121906" w:rsidP="00121906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DB1FF8">
        <w:rPr>
          <w:rFonts w:ascii="Arial" w:hAnsi="Arial" w:cs="Arial"/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1A8DF0" wp14:editId="2ADF9335">
                <wp:simplePos x="0" y="0"/>
                <wp:positionH relativeFrom="margin">
                  <wp:align>left</wp:align>
                </wp:positionH>
                <wp:positionV relativeFrom="paragraph">
                  <wp:posOffset>191414</wp:posOffset>
                </wp:positionV>
                <wp:extent cx="6832396" cy="7316"/>
                <wp:effectExtent l="0" t="0" r="26035" b="3111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2396" cy="73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4A0CEC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05pt" to="538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DB1FF8">
        <w:rPr>
          <w:rFonts w:ascii="Arial" w:hAnsi="Arial" w:cs="Arial"/>
          <w:b/>
          <w:bCs/>
          <w:color w:val="000000" w:themeColor="text1"/>
          <w:sz w:val="20"/>
          <w:szCs w:val="20"/>
        </w:rPr>
        <w:t>EDUCATION</w:t>
      </w:r>
    </w:p>
    <w:p w14:paraId="2AD509F4" w14:textId="1CD2904F" w:rsidR="00121906" w:rsidRPr="00DB1FF8" w:rsidRDefault="00121906" w:rsidP="00121906">
      <w:pPr>
        <w:rPr>
          <w:rFonts w:ascii="Arial" w:hAnsi="Arial" w:cs="Arial"/>
          <w:color w:val="000000" w:themeColor="text1"/>
          <w:sz w:val="20"/>
          <w:szCs w:val="20"/>
        </w:rPr>
      </w:pPr>
      <w:r w:rsidRPr="00DB1FF8">
        <w:rPr>
          <w:rFonts w:ascii="Arial" w:hAnsi="Arial" w:cs="Arial"/>
          <w:b/>
          <w:bCs/>
          <w:color w:val="000000" w:themeColor="text1"/>
          <w:sz w:val="20"/>
          <w:szCs w:val="20"/>
        </w:rPr>
        <w:t>BS Information Systems</w:t>
      </w:r>
      <w:r w:rsidRPr="00DB1FF8">
        <w:rPr>
          <w:rFonts w:ascii="Arial" w:hAnsi="Arial" w:cs="Arial"/>
          <w:color w:val="000000" w:themeColor="text1"/>
          <w:sz w:val="20"/>
          <w:szCs w:val="20"/>
        </w:rPr>
        <w:t xml:space="preserve"> | </w:t>
      </w:r>
      <w:r w:rsidRPr="00DB1FF8">
        <w:rPr>
          <w:rFonts w:ascii="Arial" w:hAnsi="Arial" w:cs="Arial"/>
          <w:i/>
          <w:iCs/>
          <w:color w:val="000000" w:themeColor="text1"/>
          <w:sz w:val="20"/>
          <w:szCs w:val="20"/>
        </w:rPr>
        <w:t>2023 – 202</w:t>
      </w:r>
      <w:r w:rsidR="00550AD1">
        <w:rPr>
          <w:rFonts w:ascii="Arial" w:hAnsi="Arial" w:cs="Arial"/>
          <w:i/>
          <w:iCs/>
          <w:color w:val="000000" w:themeColor="text1"/>
          <w:sz w:val="20"/>
          <w:szCs w:val="20"/>
        </w:rPr>
        <w:t>7</w:t>
      </w:r>
      <w:r w:rsidRPr="00DB1FF8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DB1FF8">
        <w:rPr>
          <w:rFonts w:ascii="Arial" w:hAnsi="Arial" w:cs="Arial"/>
          <w:i/>
          <w:iCs/>
          <w:color w:val="000000" w:themeColor="text1"/>
          <w:sz w:val="20"/>
          <w:szCs w:val="20"/>
        </w:rPr>
        <w:t>Naga College Foundation Inc. | Naga City, Camarines Sur</w:t>
      </w:r>
    </w:p>
    <w:p w14:paraId="49EBA2F7" w14:textId="2D0670E1" w:rsidR="00121906" w:rsidRPr="00DB1FF8" w:rsidRDefault="00121906" w:rsidP="00550AD1">
      <w:pPr>
        <w:numPr>
          <w:ilvl w:val="0"/>
          <w:numId w:val="3"/>
        </w:numPr>
        <w:spacing w:after="0"/>
        <w:ind w:left="504"/>
        <w:rPr>
          <w:rFonts w:ascii="Arial" w:hAnsi="Arial" w:cs="Arial"/>
          <w:color w:val="000000" w:themeColor="text1"/>
          <w:sz w:val="20"/>
          <w:szCs w:val="20"/>
        </w:rPr>
      </w:pPr>
      <w:r w:rsidRPr="00DB1FF8">
        <w:rPr>
          <w:rFonts w:ascii="Arial" w:hAnsi="Arial" w:cs="Arial"/>
          <w:color w:val="000000" w:themeColor="text1"/>
          <w:sz w:val="20"/>
          <w:szCs w:val="20"/>
        </w:rPr>
        <w:t>2023-2024 Dean’s Lister (1st and 2nd Semester)</w:t>
      </w:r>
    </w:p>
    <w:p w14:paraId="69B8E7A8" w14:textId="51EABBA2" w:rsidR="00DB1FF8" w:rsidRPr="00DB1FF8" w:rsidRDefault="00DB1FF8" w:rsidP="00550AD1">
      <w:pPr>
        <w:numPr>
          <w:ilvl w:val="0"/>
          <w:numId w:val="3"/>
        </w:numPr>
        <w:spacing w:after="0"/>
        <w:ind w:left="504"/>
        <w:rPr>
          <w:rFonts w:ascii="Arial" w:hAnsi="Arial" w:cs="Arial"/>
          <w:color w:val="000000" w:themeColor="text1"/>
          <w:sz w:val="20"/>
          <w:szCs w:val="20"/>
        </w:rPr>
      </w:pPr>
      <w:r w:rsidRPr="00DB1FF8">
        <w:rPr>
          <w:rFonts w:ascii="Arial" w:hAnsi="Arial" w:cs="Arial"/>
          <w:color w:val="000000" w:themeColor="text1"/>
          <w:sz w:val="20"/>
          <w:szCs w:val="20"/>
        </w:rPr>
        <w:t>202</w:t>
      </w:r>
      <w:r w:rsidRPr="00DB1FF8">
        <w:rPr>
          <w:rFonts w:ascii="Arial" w:hAnsi="Arial" w:cs="Arial"/>
          <w:color w:val="000000" w:themeColor="text1"/>
          <w:sz w:val="20"/>
          <w:szCs w:val="20"/>
        </w:rPr>
        <w:t>5</w:t>
      </w:r>
      <w:r w:rsidRPr="00DB1FF8">
        <w:rPr>
          <w:rFonts w:ascii="Arial" w:hAnsi="Arial" w:cs="Arial"/>
          <w:color w:val="000000" w:themeColor="text1"/>
          <w:sz w:val="20"/>
          <w:szCs w:val="20"/>
        </w:rPr>
        <w:t>-202</w:t>
      </w:r>
      <w:r w:rsidRPr="00DB1FF8">
        <w:rPr>
          <w:rFonts w:ascii="Arial" w:hAnsi="Arial" w:cs="Arial"/>
          <w:color w:val="000000" w:themeColor="text1"/>
          <w:sz w:val="20"/>
          <w:szCs w:val="20"/>
        </w:rPr>
        <w:t>6</w:t>
      </w:r>
      <w:r w:rsidRPr="00DB1FF8">
        <w:rPr>
          <w:rFonts w:ascii="Arial" w:hAnsi="Arial" w:cs="Arial"/>
          <w:color w:val="000000" w:themeColor="text1"/>
          <w:sz w:val="20"/>
          <w:szCs w:val="20"/>
        </w:rPr>
        <w:t xml:space="preserve"> Dean’s Lister (2nd Semester)</w:t>
      </w:r>
    </w:p>
    <w:p w14:paraId="65C6F439" w14:textId="020D14B4" w:rsidR="00376084" w:rsidRPr="00DB1FF8" w:rsidRDefault="00376084" w:rsidP="00376084">
      <w:pPr>
        <w:spacing w:after="0"/>
        <w:rPr>
          <w:rFonts w:ascii="Arial" w:hAnsi="Arial" w:cs="Arial"/>
          <w:color w:val="000000" w:themeColor="text1"/>
          <w:sz w:val="20"/>
          <w:szCs w:val="20"/>
        </w:rPr>
      </w:pPr>
    </w:p>
    <w:p w14:paraId="28786F4B" w14:textId="755A9D9F" w:rsidR="00121906" w:rsidRPr="00DB1FF8" w:rsidRDefault="00155F87" w:rsidP="00121906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DB1FF8">
        <w:rPr>
          <w:rFonts w:ascii="Arial" w:hAnsi="Arial" w:cs="Arial"/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914B9F" wp14:editId="305DDDA4">
                <wp:simplePos x="0" y="0"/>
                <wp:positionH relativeFrom="margin">
                  <wp:align>left</wp:align>
                </wp:positionH>
                <wp:positionV relativeFrom="paragraph">
                  <wp:posOffset>170459</wp:posOffset>
                </wp:positionV>
                <wp:extent cx="6832396" cy="7316"/>
                <wp:effectExtent l="0" t="0" r="26035" b="3111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2396" cy="73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3E0A80" id="Straight Connector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4pt" to="538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121906" w:rsidRPr="00DB1FF8">
        <w:rPr>
          <w:rFonts w:ascii="Arial" w:hAnsi="Arial" w:cs="Arial"/>
          <w:b/>
          <w:bCs/>
          <w:color w:val="000000" w:themeColor="text1"/>
          <w:sz w:val="20"/>
          <w:szCs w:val="20"/>
        </w:rPr>
        <w:t>CERTIFICATIONS</w:t>
      </w:r>
    </w:p>
    <w:p w14:paraId="2F52503C" w14:textId="761DB798" w:rsidR="00121906" w:rsidRPr="00DB1FF8" w:rsidRDefault="00121906" w:rsidP="00550AD1">
      <w:pPr>
        <w:numPr>
          <w:ilvl w:val="0"/>
          <w:numId w:val="4"/>
        </w:numPr>
        <w:spacing w:after="0"/>
        <w:ind w:left="504"/>
        <w:rPr>
          <w:rFonts w:ascii="Arial" w:hAnsi="Arial" w:cs="Arial"/>
          <w:color w:val="000000" w:themeColor="text1"/>
          <w:sz w:val="20"/>
          <w:szCs w:val="20"/>
        </w:rPr>
      </w:pPr>
      <w:r w:rsidRPr="00DB1FF8">
        <w:rPr>
          <w:rFonts w:ascii="Arial" w:hAnsi="Arial" w:cs="Arial"/>
          <w:b/>
          <w:bCs/>
          <w:color w:val="000000" w:themeColor="text1"/>
          <w:sz w:val="20"/>
          <w:szCs w:val="20"/>
        </w:rPr>
        <w:t>JavaScript Developer Certification</w:t>
      </w:r>
      <w:r w:rsidRPr="00DB1FF8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550AD1">
        <w:rPr>
          <w:rFonts w:ascii="Arial" w:hAnsi="Arial" w:cs="Arial"/>
          <w:color w:val="000000" w:themeColor="text1"/>
          <w:sz w:val="20"/>
          <w:szCs w:val="20"/>
        </w:rPr>
        <w:t>(</w:t>
      </w:r>
      <w:r w:rsidR="00550AD1" w:rsidRPr="00DB1FF8">
        <w:rPr>
          <w:rFonts w:ascii="Arial" w:hAnsi="Arial" w:cs="Arial"/>
          <w:color w:val="000000" w:themeColor="text1"/>
          <w:sz w:val="20"/>
          <w:szCs w:val="20"/>
        </w:rPr>
        <w:t>freeCodeCamp | 2026</w:t>
      </w:r>
      <w:r w:rsidR="00550AD1">
        <w:rPr>
          <w:rFonts w:ascii="Arial" w:hAnsi="Arial" w:cs="Arial"/>
          <w:color w:val="000000" w:themeColor="text1"/>
          <w:sz w:val="20"/>
          <w:szCs w:val="20"/>
        </w:rPr>
        <w:t>)</w:t>
      </w:r>
    </w:p>
    <w:p w14:paraId="03DCEC49" w14:textId="32BD7C76" w:rsidR="00121906" w:rsidRPr="00DB1FF8" w:rsidRDefault="00121906" w:rsidP="00550AD1">
      <w:pPr>
        <w:numPr>
          <w:ilvl w:val="0"/>
          <w:numId w:val="4"/>
        </w:numPr>
        <w:spacing w:after="0"/>
        <w:ind w:left="504"/>
        <w:rPr>
          <w:rFonts w:ascii="Arial" w:hAnsi="Arial" w:cs="Arial"/>
          <w:color w:val="000000" w:themeColor="text1"/>
          <w:sz w:val="20"/>
          <w:szCs w:val="20"/>
        </w:rPr>
      </w:pPr>
      <w:r w:rsidRPr="00DB1FF8">
        <w:rPr>
          <w:rFonts w:ascii="Arial" w:hAnsi="Arial" w:cs="Arial"/>
          <w:b/>
          <w:bCs/>
          <w:color w:val="000000" w:themeColor="text1"/>
          <w:sz w:val="20"/>
          <w:szCs w:val="20"/>
        </w:rPr>
        <w:t>Responsive Web Design Certification</w:t>
      </w:r>
      <w:r w:rsidRPr="00DB1FF8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550AD1">
        <w:rPr>
          <w:rFonts w:ascii="Arial" w:hAnsi="Arial" w:cs="Arial"/>
          <w:color w:val="000000" w:themeColor="text1"/>
          <w:sz w:val="20"/>
          <w:szCs w:val="20"/>
        </w:rPr>
        <w:t>(</w:t>
      </w:r>
      <w:r w:rsidR="00550AD1" w:rsidRPr="00DB1FF8">
        <w:rPr>
          <w:rFonts w:ascii="Arial" w:hAnsi="Arial" w:cs="Arial"/>
          <w:color w:val="000000" w:themeColor="text1"/>
          <w:sz w:val="20"/>
          <w:szCs w:val="20"/>
        </w:rPr>
        <w:t>freeCodeCamp | 202</w:t>
      </w:r>
      <w:r w:rsidR="00550AD1">
        <w:rPr>
          <w:rFonts w:ascii="Arial" w:hAnsi="Arial" w:cs="Arial"/>
          <w:color w:val="000000" w:themeColor="text1"/>
          <w:sz w:val="20"/>
          <w:szCs w:val="20"/>
        </w:rPr>
        <w:t>6)</w:t>
      </w:r>
    </w:p>
    <w:p w14:paraId="4797F5C0" w14:textId="77777777" w:rsidR="002F5B58" w:rsidRPr="00DB1FF8" w:rsidRDefault="002F5B58">
      <w:pPr>
        <w:rPr>
          <w:rFonts w:ascii="Arial" w:hAnsi="Arial" w:cs="Arial"/>
          <w:color w:val="000000" w:themeColor="text1"/>
        </w:rPr>
      </w:pPr>
    </w:p>
    <w:sectPr w:rsidR="002F5B58" w:rsidRPr="00DB1FF8" w:rsidSect="0012190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B23E0"/>
    <w:multiLevelType w:val="multilevel"/>
    <w:tmpl w:val="2012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30674"/>
    <w:multiLevelType w:val="multilevel"/>
    <w:tmpl w:val="88B0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BB4F1B"/>
    <w:multiLevelType w:val="multilevel"/>
    <w:tmpl w:val="E608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C6885"/>
    <w:multiLevelType w:val="multilevel"/>
    <w:tmpl w:val="125826B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186751"/>
    <w:multiLevelType w:val="multilevel"/>
    <w:tmpl w:val="C3FE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355901">
    <w:abstractNumId w:val="3"/>
  </w:num>
  <w:num w:numId="2" w16cid:durableId="244652961">
    <w:abstractNumId w:val="1"/>
  </w:num>
  <w:num w:numId="3" w16cid:durableId="257256106">
    <w:abstractNumId w:val="0"/>
  </w:num>
  <w:num w:numId="4" w16cid:durableId="325862059">
    <w:abstractNumId w:val="2"/>
  </w:num>
  <w:num w:numId="5" w16cid:durableId="10742766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906"/>
    <w:rsid w:val="00022C3D"/>
    <w:rsid w:val="00030AA5"/>
    <w:rsid w:val="00121906"/>
    <w:rsid w:val="00155F87"/>
    <w:rsid w:val="00277EC8"/>
    <w:rsid w:val="002F5B58"/>
    <w:rsid w:val="00376084"/>
    <w:rsid w:val="00474C07"/>
    <w:rsid w:val="00550AD1"/>
    <w:rsid w:val="00DB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5A8F1"/>
  <w15:chartTrackingRefBased/>
  <w15:docId w15:val="{20A0CC85-54DA-431A-B834-3567D560B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9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19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19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1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Rayven Olivera</dc:creator>
  <cp:keywords/>
  <dc:description/>
  <cp:lastModifiedBy>Rayven Olivera</cp:lastModifiedBy>
  <cp:revision>3</cp:revision>
  <cp:lastPrinted>2026-04-19T09:56:00Z</cp:lastPrinted>
  <dcterms:created xsi:type="dcterms:W3CDTF">2026-04-19T09:45:00Z</dcterms:created>
  <dcterms:modified xsi:type="dcterms:W3CDTF">2026-09-15T12:29:00Z</dcterms:modified>
</cp:coreProperties>
</file>