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3F23F" w14:textId="77777777" w:rsidR="003D68EC" w:rsidRDefault="003D68EC" w:rsidP="003D68EC">
      <w:pPr>
        <w:spacing w:before="0" w:after="0"/>
        <w:ind w:left="893"/>
      </w:pPr>
      <w:r>
        <w:t>/*</w:t>
      </w:r>
    </w:p>
    <w:p w14:paraId="49414C54" w14:textId="3C0FFC64" w:rsidR="003D68EC" w:rsidRDefault="003D68EC" w:rsidP="003D68EC">
      <w:pPr>
        <w:spacing w:before="0" w:after="0"/>
        <w:ind w:left="893"/>
      </w:pPr>
      <w:r>
        <w:t xml:space="preserve"> * Supplementary </w:t>
      </w:r>
      <w:r>
        <w:t>F</w:t>
      </w:r>
      <w:r>
        <w:t xml:space="preserve">: </w:t>
      </w:r>
      <w:r>
        <w:t xml:space="preserve">Cortex-M0 Verification Flowchart </w:t>
      </w:r>
    </w:p>
    <w:p w14:paraId="691A0C81" w14:textId="77777777" w:rsidR="003D68EC" w:rsidRDefault="003D68EC" w:rsidP="003D68EC">
      <w:pPr>
        <w:spacing w:before="0" w:after="0"/>
        <w:ind w:left="893"/>
      </w:pPr>
      <w:r>
        <w:t xml:space="preserve"> *</w:t>
      </w:r>
    </w:p>
    <w:p w14:paraId="275E9079" w14:textId="77777777" w:rsidR="003D68EC" w:rsidRDefault="003D68EC" w:rsidP="003D68EC">
      <w:pPr>
        <w:spacing w:before="0" w:after="0"/>
        <w:ind w:left="893"/>
      </w:pPr>
      <w:r>
        <w:t xml:space="preserve"> * Author: Dr. Ehsan Ali</w:t>
      </w:r>
    </w:p>
    <w:p w14:paraId="71D9431A" w14:textId="77777777" w:rsidR="003D68EC" w:rsidRDefault="003D68EC" w:rsidP="003D68EC">
      <w:pPr>
        <w:spacing w:before="0" w:after="0"/>
        <w:ind w:left="893"/>
      </w:pPr>
      <w:r>
        <w:t xml:space="preserve"> * Email: ehssan.aali@gmail.com</w:t>
      </w:r>
    </w:p>
    <w:p w14:paraId="36F031C9" w14:textId="77777777" w:rsidR="003D68EC" w:rsidRDefault="003D68EC" w:rsidP="003D68EC">
      <w:pPr>
        <w:spacing w:before="0" w:after="0"/>
        <w:ind w:left="893"/>
      </w:pPr>
      <w:r>
        <w:t xml:space="preserve"> * Last Update: 4th Nov. 2024</w:t>
      </w:r>
    </w:p>
    <w:p w14:paraId="37B2B0E1" w14:textId="77777777" w:rsidR="003D68EC" w:rsidRDefault="003D68EC" w:rsidP="003D68EC">
      <w:pPr>
        <w:spacing w:before="0" w:after="0"/>
        <w:ind w:left="893"/>
      </w:pPr>
      <w:r>
        <w:t xml:space="preserve"> *</w:t>
      </w:r>
    </w:p>
    <w:p w14:paraId="5D387ECE" w14:textId="77777777" w:rsidR="003D68EC" w:rsidRDefault="003D68EC" w:rsidP="003D68EC">
      <w:pPr>
        <w:spacing w:before="0" w:after="0"/>
        <w:ind w:left="893"/>
      </w:pPr>
      <w:r>
        <w:t xml:space="preserve"> * Used in Article: Innovative Hardware Accelerator Architecture </w:t>
      </w:r>
    </w:p>
    <w:p w14:paraId="5B658139" w14:textId="77777777" w:rsidR="003D68EC" w:rsidRDefault="003D68EC" w:rsidP="003D68EC">
      <w:pPr>
        <w:spacing w:before="0" w:after="0"/>
        <w:ind w:left="893"/>
      </w:pPr>
      <w:r>
        <w:t xml:space="preserve"> *  </w:t>
      </w:r>
      <w:proofErr w:type="gramStart"/>
      <w:r>
        <w:t>for</w:t>
      </w:r>
      <w:proofErr w:type="gramEnd"/>
      <w:r>
        <w:t xml:space="preserve"> FPGA-Based General-Purpose RISC Microprocessors</w:t>
      </w:r>
    </w:p>
    <w:p w14:paraId="601B401F" w14:textId="77777777" w:rsidR="003D68EC" w:rsidRDefault="003D68EC" w:rsidP="003D68EC">
      <w:pPr>
        <w:spacing w:before="0" w:after="0"/>
        <w:ind w:left="893"/>
      </w:pPr>
      <w:r>
        <w:t xml:space="preserve"> *</w:t>
      </w:r>
    </w:p>
    <w:p w14:paraId="1077CBFE" w14:textId="77777777" w:rsidR="003D68EC" w:rsidRDefault="003D68EC" w:rsidP="003D68EC">
      <w:pPr>
        <w:spacing w:before="0" w:after="0"/>
        <w:ind w:left="893"/>
      </w:pPr>
      <w:r>
        <w:t xml:space="preserve"> * URL: https://github.com/ehsan-ali-th/cortex_m0_MA/tree/master/Supplementaries</w:t>
      </w:r>
    </w:p>
    <w:p w14:paraId="0EED88A5" w14:textId="5ED983DF" w:rsidR="009C13C5" w:rsidRDefault="003D68EC" w:rsidP="003D68EC">
      <w:pPr>
        <w:spacing w:before="0" w:after="0"/>
        <w:ind w:left="893"/>
      </w:pPr>
      <w:r>
        <w:t xml:space="preserve"> * */</w:t>
      </w:r>
    </w:p>
    <w:p w14:paraId="278429FC" w14:textId="77777777" w:rsidR="003D68EC" w:rsidRDefault="003D68EC" w:rsidP="003D68EC">
      <w:pPr>
        <w:ind w:left="893"/>
        <w:rPr>
          <w:noProof/>
        </w:rPr>
      </w:pPr>
    </w:p>
    <w:p w14:paraId="219C8E25" w14:textId="703627CB" w:rsidR="00034468" w:rsidRDefault="002A7E9A" w:rsidP="002A7E9A">
      <w:pPr>
        <w:ind w:left="893"/>
      </w:pPr>
      <w:r>
        <w:rPr>
          <w:noProof/>
        </w:rPr>
        <w:drawing>
          <wp:inline distT="0" distB="0" distL="0" distR="0" wp14:anchorId="4B8494B6" wp14:editId="5879941E">
            <wp:extent cx="5943600" cy="4778375"/>
            <wp:effectExtent l="0" t="0" r="0" b="3175"/>
            <wp:docPr id="1720419363" name="Picture 1" descr="A diagram of a software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19363" name="Picture 1" descr="A diagram of a software proces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468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3B"/>
    <w:rsid w:val="00034468"/>
    <w:rsid w:val="0005133B"/>
    <w:rsid w:val="00073EEC"/>
    <w:rsid w:val="000E78B5"/>
    <w:rsid w:val="002A7E9A"/>
    <w:rsid w:val="002C63C9"/>
    <w:rsid w:val="003D68EC"/>
    <w:rsid w:val="006C7544"/>
    <w:rsid w:val="0082054A"/>
    <w:rsid w:val="009C13C5"/>
    <w:rsid w:val="00C120D0"/>
    <w:rsid w:val="00DF5285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8C7B"/>
  <w15:chartTrackingRefBased/>
  <w15:docId w15:val="{FE29774F-367E-44A9-9831-8E5BF18E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3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3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3B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3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3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3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3B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3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5</cp:revision>
  <dcterms:created xsi:type="dcterms:W3CDTF">2025-01-01T10:11:00Z</dcterms:created>
  <dcterms:modified xsi:type="dcterms:W3CDTF">2025-01-01T15:45:00Z</dcterms:modified>
</cp:coreProperties>
</file>