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C0" w:rsidRDefault="008439C0" w:rsidP="008439C0">
      <w:pPr>
        <w:pStyle w:val="Title16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7FB40549" wp14:editId="383BD02F">
            <wp:extent cx="1143000" cy="1219200"/>
            <wp:effectExtent l="0" t="0" r="0" b="0"/>
            <wp:docPr id="29" name="Picture 29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C0" w:rsidRPr="00A92AFB" w:rsidRDefault="008439C0" w:rsidP="008439C0">
      <w:pPr>
        <w:pStyle w:val="Title16"/>
        <w:bidi w:val="0"/>
        <w:rPr>
          <w:sz w:val="22"/>
          <w:szCs w:val="22"/>
          <w:lang w:bidi="fa-IR"/>
        </w:rPr>
      </w:pPr>
      <w:proofErr w:type="spellStart"/>
      <w:r w:rsidRPr="009C3026">
        <w:rPr>
          <w:sz w:val="32"/>
        </w:rPr>
        <w:t>Amirkabir</w:t>
      </w:r>
      <w:proofErr w:type="spellEnd"/>
      <w:r w:rsidRPr="009C3026">
        <w:rPr>
          <w:sz w:val="32"/>
        </w:rPr>
        <w:t xml:space="preserve"> University of </w:t>
      </w:r>
      <w:proofErr w:type="gramStart"/>
      <w:r w:rsidRPr="009C3026">
        <w:rPr>
          <w:sz w:val="32"/>
        </w:rPr>
        <w:t>Technology</w:t>
      </w:r>
      <w:proofErr w:type="gramEnd"/>
      <w:r w:rsidRPr="00502783">
        <w:rPr>
          <w:sz w:val="38"/>
          <w:szCs w:val="38"/>
        </w:rPr>
        <w:br/>
      </w:r>
      <w:r w:rsidRPr="00A92AFB">
        <w:rPr>
          <w:szCs w:val="30"/>
        </w:rPr>
        <w:t>(</w:t>
      </w:r>
      <w:r w:rsidRPr="00A92AFB">
        <w:t>Tehran Polytechnic</w:t>
      </w:r>
      <w:r w:rsidRPr="00A92AFB">
        <w:rPr>
          <w:szCs w:val="30"/>
          <w:lang w:bidi="fa-IR"/>
        </w:rPr>
        <w:t>)</w:t>
      </w:r>
    </w:p>
    <w:p w:rsidR="008439C0" w:rsidRPr="00A92AFB" w:rsidRDefault="008439C0" w:rsidP="008439C0">
      <w:pPr>
        <w:pStyle w:val="Title16"/>
        <w:bidi w:val="0"/>
        <w:rPr>
          <w:sz w:val="22"/>
          <w:szCs w:val="24"/>
          <w:rtl/>
          <w:lang w:bidi="fa-IR"/>
        </w:rPr>
      </w:pPr>
    </w:p>
    <w:p w:rsidR="008439C0" w:rsidRDefault="008439C0" w:rsidP="008439C0">
      <w:pPr>
        <w:pStyle w:val="Title16"/>
        <w:rPr>
          <w:lang w:bidi="fa-IR"/>
        </w:rPr>
      </w:pPr>
      <w:r w:rsidRPr="0091483C">
        <w:rPr>
          <w:lang w:bidi="fa-IR"/>
        </w:rPr>
        <w:t>Department of Computer Engineering and Information Technology</w:t>
      </w:r>
    </w:p>
    <w:p w:rsidR="008439C0" w:rsidRDefault="008439C0" w:rsidP="008439C0">
      <w:pPr>
        <w:pStyle w:val="Title16"/>
        <w:rPr>
          <w:rtl/>
          <w:lang w:bidi="fa-IR"/>
        </w:rPr>
      </w:pPr>
    </w:p>
    <w:p w:rsidR="008439C0" w:rsidRPr="00A92AFB" w:rsidRDefault="008439C0" w:rsidP="008439C0">
      <w:pPr>
        <w:pStyle w:val="Title16"/>
        <w:bidi w:val="0"/>
      </w:pPr>
      <w:r w:rsidRPr="00A92AFB">
        <w:t>MSc Thesis</w:t>
      </w:r>
    </w:p>
    <w:p w:rsidR="008439C0" w:rsidRDefault="008439C0" w:rsidP="008439C0">
      <w:pPr>
        <w:pStyle w:val="Title16"/>
        <w:rPr>
          <w:rtl/>
          <w:lang w:bidi="fa-IR"/>
        </w:rPr>
      </w:pPr>
    </w:p>
    <w:p w:rsidR="008439C0" w:rsidRPr="002C2107" w:rsidRDefault="008439C0" w:rsidP="008439C0">
      <w:pPr>
        <w:pStyle w:val="Title16"/>
        <w:rPr>
          <w:rtl/>
          <w:lang w:bidi="fa-IR"/>
        </w:rPr>
      </w:pPr>
      <w:r>
        <w:rPr>
          <w:lang w:bidi="fa-IR"/>
        </w:rPr>
        <w:t>Title</w:t>
      </w:r>
    </w:p>
    <w:p w:rsidR="008439C0" w:rsidRPr="00A92AFB" w:rsidRDefault="008439C0" w:rsidP="008439C0">
      <w:pPr>
        <w:pStyle w:val="Title24"/>
        <w:bidi w:val="0"/>
        <w:rPr>
          <w:sz w:val="38"/>
          <w:szCs w:val="38"/>
          <w:rtl/>
          <w:lang w:bidi="fa-IR"/>
        </w:rPr>
      </w:pPr>
      <w:r>
        <w:rPr>
          <w:sz w:val="38"/>
          <w:szCs w:val="38"/>
          <w:lang w:bidi="fa-IR"/>
        </w:rPr>
        <w:t>Concolic Execution for Detecting Injection Vulnerabilities in Mobile Apps</w:t>
      </w:r>
    </w:p>
    <w:p w:rsidR="008439C0" w:rsidRDefault="008439C0" w:rsidP="008439C0">
      <w:pPr>
        <w:pStyle w:val="Title18"/>
        <w:jc w:val="both"/>
        <w:rPr>
          <w:rtl/>
          <w:lang w:bidi="fa-IR"/>
        </w:rPr>
      </w:pPr>
    </w:p>
    <w:p w:rsidR="008439C0" w:rsidRDefault="008439C0" w:rsidP="008439C0">
      <w:pPr>
        <w:pStyle w:val="Title18"/>
        <w:jc w:val="both"/>
        <w:rPr>
          <w:rtl/>
          <w:lang w:bidi="fa-IR"/>
        </w:rPr>
      </w:pPr>
    </w:p>
    <w:p w:rsidR="008439C0" w:rsidRPr="00A92AFB" w:rsidRDefault="008439C0" w:rsidP="008439C0">
      <w:pPr>
        <w:pStyle w:val="Title16"/>
        <w:bidi w:val="0"/>
        <w:rPr>
          <w:szCs w:val="30"/>
          <w:rtl/>
        </w:rPr>
      </w:pPr>
      <w:r w:rsidRPr="00A92AFB">
        <w:rPr>
          <w:szCs w:val="30"/>
        </w:rPr>
        <w:t>By</w:t>
      </w:r>
    </w:p>
    <w:p w:rsidR="008439C0" w:rsidRPr="00A92AFB" w:rsidRDefault="008439C0" w:rsidP="008439C0">
      <w:pPr>
        <w:pStyle w:val="Title18"/>
        <w:rPr>
          <w:szCs w:val="34"/>
          <w:rtl/>
          <w:lang w:bidi="fa-IR"/>
        </w:rPr>
      </w:pPr>
      <w:r>
        <w:rPr>
          <w:szCs w:val="34"/>
        </w:rPr>
        <w:t xml:space="preserve">Ehsan </w:t>
      </w:r>
      <w:proofErr w:type="spellStart"/>
      <w:r>
        <w:rPr>
          <w:szCs w:val="34"/>
        </w:rPr>
        <w:t>Edalat</w:t>
      </w:r>
      <w:proofErr w:type="spellEnd"/>
    </w:p>
    <w:p w:rsidR="008439C0" w:rsidRDefault="008439C0" w:rsidP="008439C0">
      <w:pPr>
        <w:pStyle w:val="Title18"/>
        <w:rPr>
          <w:rtl/>
          <w:lang w:bidi="fa-IR"/>
        </w:rPr>
      </w:pPr>
    </w:p>
    <w:p w:rsidR="008439C0" w:rsidRPr="00A92AFB" w:rsidRDefault="008439C0" w:rsidP="008439C0">
      <w:pPr>
        <w:pStyle w:val="Title16"/>
        <w:rPr>
          <w:szCs w:val="30"/>
          <w:rtl/>
          <w:lang w:bidi="fa-IR"/>
        </w:rPr>
      </w:pPr>
      <w:r w:rsidRPr="00A92AFB">
        <w:rPr>
          <w:szCs w:val="30"/>
          <w:lang w:bidi="fa-IR"/>
        </w:rPr>
        <w:t>Supervisor</w:t>
      </w:r>
    </w:p>
    <w:p w:rsidR="008439C0" w:rsidRPr="00A92AFB" w:rsidRDefault="008439C0" w:rsidP="008439C0">
      <w:pPr>
        <w:pStyle w:val="Title18"/>
        <w:bidi w:val="0"/>
        <w:rPr>
          <w:sz w:val="32"/>
          <w:szCs w:val="32"/>
        </w:rPr>
      </w:pPr>
      <w:r w:rsidRPr="00A92AFB">
        <w:rPr>
          <w:szCs w:val="34"/>
        </w:rPr>
        <w:t>Dr.</w:t>
      </w:r>
      <w:r>
        <w:rPr>
          <w:szCs w:val="34"/>
        </w:rPr>
        <w:t xml:space="preserve"> </w:t>
      </w:r>
      <w:proofErr w:type="spellStart"/>
      <w:r>
        <w:rPr>
          <w:szCs w:val="34"/>
        </w:rPr>
        <w:t>Babak</w:t>
      </w:r>
      <w:proofErr w:type="spellEnd"/>
      <w:r>
        <w:rPr>
          <w:szCs w:val="34"/>
        </w:rPr>
        <w:t xml:space="preserve"> </w:t>
      </w:r>
      <w:proofErr w:type="spellStart"/>
      <w:r>
        <w:rPr>
          <w:szCs w:val="34"/>
        </w:rPr>
        <w:t>Sadeghiyan</w:t>
      </w:r>
      <w:proofErr w:type="spellEnd"/>
    </w:p>
    <w:p w:rsidR="008439C0" w:rsidRDefault="008439C0" w:rsidP="008439C0">
      <w:pPr>
        <w:pStyle w:val="Title16"/>
        <w:rPr>
          <w:rtl/>
          <w:lang w:bidi="fa-IR"/>
        </w:rPr>
      </w:pPr>
    </w:p>
    <w:p w:rsidR="008439C0" w:rsidRDefault="008439C0" w:rsidP="008439C0">
      <w:pPr>
        <w:pStyle w:val="Title16"/>
        <w:rPr>
          <w:sz w:val="28"/>
          <w:szCs w:val="28"/>
        </w:rPr>
      </w:pPr>
    </w:p>
    <w:p w:rsidR="008439C0" w:rsidRDefault="008439C0" w:rsidP="008439C0">
      <w:pPr>
        <w:pStyle w:val="Title16"/>
        <w:rPr>
          <w:sz w:val="28"/>
          <w:szCs w:val="28"/>
        </w:rPr>
      </w:pPr>
    </w:p>
    <w:p w:rsidR="008439C0" w:rsidRDefault="008439C0" w:rsidP="008439C0">
      <w:pPr>
        <w:pStyle w:val="Title16"/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Refree</w:t>
      </w:r>
      <w:proofErr w:type="spellEnd"/>
      <w:r>
        <w:rPr>
          <w:sz w:val="28"/>
          <w:szCs w:val="28"/>
        </w:rPr>
        <w:t xml:space="preserve"> Committee</w:t>
      </w:r>
    </w:p>
    <w:p w:rsidR="008439C0" w:rsidRDefault="008439C0" w:rsidP="008439C0">
      <w:pPr>
        <w:pStyle w:val="Title16"/>
        <w:bidi w:val="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r w:rsidRPr="00580622">
        <w:rPr>
          <w:sz w:val="28"/>
          <w:szCs w:val="28"/>
        </w:rPr>
        <w:t>M</w:t>
      </w:r>
      <w:r>
        <w:rPr>
          <w:sz w:val="28"/>
          <w:szCs w:val="28"/>
        </w:rPr>
        <w:t>ehran</w:t>
      </w:r>
      <w:r w:rsidRPr="00580622">
        <w:rPr>
          <w:sz w:val="28"/>
          <w:szCs w:val="28"/>
        </w:rPr>
        <w:t xml:space="preserve"> S. </w:t>
      </w:r>
      <w:proofErr w:type="spellStart"/>
      <w:r w:rsidRPr="00580622">
        <w:rPr>
          <w:sz w:val="28"/>
          <w:szCs w:val="28"/>
        </w:rPr>
        <w:t>F</w:t>
      </w:r>
      <w:r>
        <w:rPr>
          <w:sz w:val="28"/>
          <w:szCs w:val="28"/>
        </w:rPr>
        <w:t>allah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Amirkabir</w:t>
      </w:r>
      <w:proofErr w:type="spellEnd"/>
      <w:r>
        <w:rPr>
          <w:sz w:val="28"/>
          <w:szCs w:val="28"/>
        </w:rPr>
        <w:t xml:space="preserve"> University of Technology)</w:t>
      </w:r>
    </w:p>
    <w:p w:rsidR="008439C0" w:rsidRDefault="008439C0" w:rsidP="008439C0">
      <w:pPr>
        <w:pStyle w:val="Title16"/>
        <w:bidi w:val="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r>
        <w:rPr>
          <w:sz w:val="28"/>
          <w:szCs w:val="28"/>
        </w:rPr>
        <w:t>Mahdi</w:t>
      </w:r>
      <w:r w:rsidRPr="005806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Abadi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Tarbiat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Modares</w:t>
      </w:r>
      <w:proofErr w:type="spellEnd"/>
      <w:r>
        <w:rPr>
          <w:sz w:val="28"/>
          <w:szCs w:val="28"/>
        </w:rPr>
        <w:t xml:space="preserve"> University)</w:t>
      </w:r>
    </w:p>
    <w:p w:rsidR="008439C0" w:rsidRDefault="008439C0" w:rsidP="008439C0">
      <w:pPr>
        <w:pStyle w:val="Title16"/>
        <w:bidi w:val="0"/>
        <w:rPr>
          <w:sz w:val="28"/>
          <w:szCs w:val="28"/>
        </w:rPr>
      </w:pPr>
    </w:p>
    <w:p w:rsidR="008439C0" w:rsidRDefault="008439C0" w:rsidP="008439C0">
      <w:pPr>
        <w:pStyle w:val="Title16"/>
        <w:bidi w:val="0"/>
        <w:rPr>
          <w:sz w:val="28"/>
          <w:szCs w:val="28"/>
        </w:rPr>
      </w:pPr>
    </w:p>
    <w:p w:rsidR="008439C0" w:rsidRDefault="008439C0" w:rsidP="008439C0">
      <w:pPr>
        <w:pStyle w:val="Title16"/>
        <w:bidi w:val="0"/>
        <w:rPr>
          <w:sz w:val="28"/>
          <w:szCs w:val="28"/>
        </w:rPr>
      </w:pPr>
    </w:p>
    <w:p w:rsidR="008439C0" w:rsidRDefault="008439C0" w:rsidP="008439C0">
      <w:pPr>
        <w:pStyle w:val="Title16"/>
        <w:bidi w:val="0"/>
        <w:rPr>
          <w:sz w:val="28"/>
          <w:szCs w:val="28"/>
        </w:rPr>
      </w:pPr>
    </w:p>
    <w:p w:rsidR="008439C0" w:rsidRDefault="00B1493E" w:rsidP="00B1493E">
      <w:pPr>
        <w:pStyle w:val="Title16"/>
        <w:bidi w:val="0"/>
        <w:rPr>
          <w:sz w:val="28"/>
          <w:szCs w:val="28"/>
          <w:rtl/>
          <w:lang w:bidi="fa-IR"/>
        </w:rPr>
      </w:pPr>
      <w:r>
        <w:rPr>
          <w:sz w:val="28"/>
          <w:szCs w:val="28"/>
        </w:rPr>
        <w:t>Wednesday</w:t>
      </w:r>
      <w:r w:rsidR="008439C0">
        <w:rPr>
          <w:sz w:val="28"/>
          <w:szCs w:val="28"/>
        </w:rPr>
        <w:t xml:space="preserve">, February </w:t>
      </w:r>
      <w:r>
        <w:rPr>
          <w:sz w:val="28"/>
          <w:szCs w:val="28"/>
        </w:rPr>
        <w:t>14</w:t>
      </w:r>
      <w:r w:rsidR="008439C0">
        <w:rPr>
          <w:sz w:val="28"/>
          <w:szCs w:val="28"/>
        </w:rPr>
        <w:t>, 2018, at 17:30</w:t>
      </w:r>
    </w:p>
    <w:p w:rsidR="0009607C" w:rsidRPr="008439C0" w:rsidRDefault="00512283" w:rsidP="008439C0">
      <w:pPr>
        <w:pStyle w:val="Title16"/>
        <w:rPr>
          <w:rFonts w:hint="cs"/>
          <w:szCs w:val="30"/>
          <w:rtl/>
          <w:lang w:bidi="fa-IR"/>
        </w:rPr>
      </w:pPr>
      <w:r>
        <w:rPr>
          <w:sz w:val="28"/>
          <w:szCs w:val="28"/>
        </w:rPr>
        <w:t>Room</w:t>
      </w:r>
      <w:bookmarkStart w:id="0" w:name="_GoBack"/>
      <w:bookmarkEnd w:id="0"/>
      <w:r w:rsidR="00CE7485">
        <w:rPr>
          <w:sz w:val="28"/>
          <w:szCs w:val="28"/>
        </w:rPr>
        <w:t xml:space="preserve"> 202 </w:t>
      </w:r>
      <w:r w:rsidR="008439C0">
        <w:rPr>
          <w:sz w:val="28"/>
          <w:szCs w:val="28"/>
        </w:rPr>
        <w:t>of CEIT Department</w:t>
      </w:r>
    </w:p>
    <w:sectPr w:rsidR="0009607C" w:rsidRPr="008439C0" w:rsidSect="00A1797B">
      <w:headerReference w:type="default" r:id="rId6"/>
      <w:footerReference w:type="default" r:id="rId7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960" w:rsidRDefault="002E17CA" w:rsidP="00381B6A">
    <w:pPr>
      <w:rPr>
        <w:rtl/>
        <w:lang w:bidi="fa-IR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960" w:rsidRDefault="002E17CA" w:rsidP="007945A9">
    <w:pPr>
      <w:pStyle w:val="Header"/>
      <w:rPr>
        <w:rtl/>
      </w:rPr>
    </w:pPr>
  </w:p>
  <w:p w:rsidR="00455960" w:rsidRPr="007945A9" w:rsidRDefault="002E17CA" w:rsidP="00832B29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D"/>
    <w:rsid w:val="000855F7"/>
    <w:rsid w:val="0009607C"/>
    <w:rsid w:val="00184D8F"/>
    <w:rsid w:val="002E17CA"/>
    <w:rsid w:val="003D6DA6"/>
    <w:rsid w:val="00512283"/>
    <w:rsid w:val="00731AE7"/>
    <w:rsid w:val="008439C0"/>
    <w:rsid w:val="00A0018D"/>
    <w:rsid w:val="00B1493E"/>
    <w:rsid w:val="00C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C0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39C0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439C0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Title24">
    <w:name w:val="Title 24*"/>
    <w:basedOn w:val="Title18"/>
    <w:rsid w:val="008439C0"/>
    <w:rPr>
      <w:sz w:val="44"/>
      <w:szCs w:val="48"/>
    </w:rPr>
  </w:style>
  <w:style w:type="paragraph" w:customStyle="1" w:styleId="Title16">
    <w:name w:val="Title 16*"/>
    <w:basedOn w:val="Normal"/>
    <w:rsid w:val="008439C0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8439C0"/>
    <w:rPr>
      <w:sz w:val="3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9C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C0"/>
    <w:rPr>
      <w:rFonts w:ascii="Tahoma" w:eastAsia="Times New Roman" w:hAnsi="Tahoma" w:cs="Tahoma"/>
      <w:sz w:val="16"/>
      <w:szCs w:val="16"/>
    </w:rPr>
  </w:style>
  <w:style w:type="paragraph" w:customStyle="1" w:styleId="Equation">
    <w:name w:val="Equation*"/>
    <w:basedOn w:val="Normal"/>
    <w:rsid w:val="008439C0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C0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39C0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439C0"/>
    <w:rPr>
      <w:rFonts w:ascii="Times New Roman" w:eastAsia="Times New Roman" w:hAnsi="Times New Roman" w:cs="Times New Roman"/>
      <w:sz w:val="20"/>
      <w:lang w:val="x-none" w:eastAsia="x-none"/>
    </w:rPr>
  </w:style>
  <w:style w:type="paragraph" w:customStyle="1" w:styleId="Title24">
    <w:name w:val="Title 24*"/>
    <w:basedOn w:val="Title18"/>
    <w:rsid w:val="008439C0"/>
    <w:rPr>
      <w:sz w:val="44"/>
      <w:szCs w:val="48"/>
    </w:rPr>
  </w:style>
  <w:style w:type="paragraph" w:customStyle="1" w:styleId="Title16">
    <w:name w:val="Title 16*"/>
    <w:basedOn w:val="Normal"/>
    <w:rsid w:val="008439C0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8439C0"/>
    <w:rPr>
      <w:sz w:val="3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9C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C0"/>
    <w:rPr>
      <w:rFonts w:ascii="Tahoma" w:eastAsia="Times New Roman" w:hAnsi="Tahoma" w:cs="Tahoma"/>
      <w:sz w:val="16"/>
      <w:szCs w:val="16"/>
    </w:rPr>
  </w:style>
  <w:style w:type="paragraph" w:customStyle="1" w:styleId="Equation">
    <w:name w:val="Equation*"/>
    <w:basedOn w:val="Normal"/>
    <w:rsid w:val="008439C0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7</cp:revision>
  <cp:lastPrinted>2018-01-31T06:41:00Z</cp:lastPrinted>
  <dcterms:created xsi:type="dcterms:W3CDTF">2018-01-31T06:32:00Z</dcterms:created>
  <dcterms:modified xsi:type="dcterms:W3CDTF">2018-01-31T06:41:00Z</dcterms:modified>
</cp:coreProperties>
</file>