
<file path=[Content_Types].xml><?xml version="1.0" encoding="utf-8"?>
<Types xmlns="http://schemas.openxmlformats.org/package/2006/content-types">
  <Default Extension="bin" ContentType="application/vnd.openxmlformats-officedocument.oleObject"/>
  <Default Extension="png" ContentType="image/png"/>
  <Default Extension="jpeg" ContentType="image/jpe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3.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144C" w:rsidRDefault="00A477D7" w:rsidP="00A275E6">
      <w:pPr>
        <w:pStyle w:val="Title16"/>
        <w:rPr>
          <w:rtl/>
          <w:lang w:bidi="fa-IR"/>
        </w:rPr>
      </w:pPr>
      <w:r>
        <w:rPr>
          <w:rFonts w:hint="cs"/>
          <w:noProof/>
        </w:rPr>
        <w:drawing>
          <wp:inline distT="0" distB="0" distL="0" distR="0">
            <wp:extent cx="1149350" cy="1225550"/>
            <wp:effectExtent l="0" t="0" r="0" b="0"/>
            <wp:docPr id="2" name="Picture 1" descr="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49350" cy="1225550"/>
                    </a:xfrm>
                    <a:prstGeom prst="rect">
                      <a:avLst/>
                    </a:prstGeom>
                    <a:noFill/>
                    <a:ln>
                      <a:noFill/>
                    </a:ln>
                  </pic:spPr>
                </pic:pic>
              </a:graphicData>
            </a:graphic>
          </wp:inline>
        </w:drawing>
      </w:r>
    </w:p>
    <w:p w:rsidR="00421086" w:rsidRDefault="00421086" w:rsidP="001029F9">
      <w:pPr>
        <w:pStyle w:val="Title16"/>
        <w:rPr>
          <w:rtl/>
          <w:lang w:bidi="fa-IR"/>
        </w:rPr>
      </w:pPr>
      <w:r w:rsidRPr="00981F76">
        <w:rPr>
          <w:rFonts w:hint="cs"/>
          <w:sz w:val="32"/>
          <w:rtl/>
        </w:rPr>
        <w:t xml:space="preserve">دانشگاه صنعتي </w:t>
      </w:r>
      <w:r w:rsidR="001029F9" w:rsidRPr="00981F76">
        <w:rPr>
          <w:rFonts w:hint="cs"/>
          <w:sz w:val="32"/>
          <w:rtl/>
          <w:lang w:bidi="fa-IR"/>
        </w:rPr>
        <w:t>امیرکبیر</w:t>
      </w:r>
      <w:r w:rsidR="001029F9">
        <w:rPr>
          <w:rFonts w:hint="cs"/>
          <w:rtl/>
          <w:lang w:bidi="fa-IR"/>
        </w:rPr>
        <w:br/>
      </w:r>
      <w:r w:rsidR="001029F9" w:rsidRPr="0050333C">
        <w:rPr>
          <w:rFonts w:hint="cs"/>
          <w:sz w:val="26"/>
          <w:szCs w:val="28"/>
          <w:rtl/>
          <w:lang w:bidi="fa-IR"/>
        </w:rPr>
        <w:t>(پلی تکنیک تهران)</w:t>
      </w:r>
    </w:p>
    <w:p w:rsidR="00421086" w:rsidRDefault="00421086" w:rsidP="00A50C12">
      <w:pPr>
        <w:pStyle w:val="Title16"/>
        <w:rPr>
          <w:rtl/>
          <w:lang w:bidi="fa-IR"/>
        </w:rPr>
      </w:pPr>
      <w:r>
        <w:rPr>
          <w:rFonts w:hint="cs"/>
          <w:rtl/>
        </w:rPr>
        <w:t xml:space="preserve">دانشكده </w:t>
      </w:r>
      <w:r w:rsidR="00A50C12">
        <w:rPr>
          <w:rFonts w:hint="cs"/>
          <w:rtl/>
        </w:rPr>
        <w:t>مهندسی کامپیوتر و فناوری اطلاعات</w:t>
      </w:r>
    </w:p>
    <w:p w:rsidR="002C2107" w:rsidRDefault="002C2107" w:rsidP="00902997">
      <w:pPr>
        <w:pStyle w:val="Title16"/>
        <w:rPr>
          <w:rtl/>
          <w:lang w:bidi="fa-IR"/>
        </w:rPr>
      </w:pPr>
    </w:p>
    <w:p w:rsidR="001D144C" w:rsidRDefault="00A50C12" w:rsidP="00A50C12">
      <w:pPr>
        <w:pStyle w:val="Title16"/>
        <w:rPr>
          <w:rtl/>
        </w:rPr>
      </w:pPr>
      <w:r>
        <w:rPr>
          <w:rFonts w:hint="cs"/>
          <w:rtl/>
        </w:rPr>
        <w:t xml:space="preserve">پایان‌نامه </w:t>
      </w:r>
      <w:r w:rsidR="001D144C" w:rsidRPr="002C2107">
        <w:rPr>
          <w:rFonts w:hint="cs"/>
          <w:rtl/>
        </w:rPr>
        <w:t>کارشناسی</w:t>
      </w:r>
      <w:r>
        <w:rPr>
          <w:rFonts w:hint="eastAsia"/>
          <w:rtl/>
        </w:rPr>
        <w:t>‌ارشد</w:t>
      </w:r>
    </w:p>
    <w:p w:rsidR="002C2107" w:rsidRDefault="00A50C12" w:rsidP="002C2107">
      <w:pPr>
        <w:pStyle w:val="Title16"/>
        <w:rPr>
          <w:rtl/>
        </w:rPr>
      </w:pPr>
      <w:r>
        <w:rPr>
          <w:rFonts w:hint="cs"/>
          <w:rtl/>
        </w:rPr>
        <w:t>گرایش امنیت اطلاعات</w:t>
      </w:r>
    </w:p>
    <w:p w:rsidR="009C7178" w:rsidRPr="002C2107" w:rsidRDefault="009C7178" w:rsidP="002C2107">
      <w:pPr>
        <w:pStyle w:val="Title16"/>
        <w:rPr>
          <w:rtl/>
        </w:rPr>
      </w:pPr>
    </w:p>
    <w:p w:rsidR="00956B7A" w:rsidRDefault="00956B7A" w:rsidP="00E9323F">
      <w:pPr>
        <w:pStyle w:val="Title24"/>
        <w:rPr>
          <w:sz w:val="30"/>
          <w:szCs w:val="32"/>
        </w:rPr>
      </w:pPr>
    </w:p>
    <w:p w:rsidR="00EF4BA6" w:rsidRPr="000E3862" w:rsidRDefault="00947CDD" w:rsidP="00E9323F">
      <w:pPr>
        <w:pStyle w:val="Title24"/>
        <w:rPr>
          <w:sz w:val="32"/>
          <w:szCs w:val="36"/>
          <w:lang w:bidi="fa-IR"/>
        </w:rPr>
      </w:pPr>
      <w:r w:rsidRPr="00947CDD">
        <w:rPr>
          <w:sz w:val="32"/>
          <w:szCs w:val="36"/>
          <w:rtl/>
          <w:lang w:bidi="fa-IR"/>
        </w:rPr>
        <w:t>اجراي</w:t>
      </w:r>
      <w:r w:rsidRPr="00947CDD">
        <w:rPr>
          <w:sz w:val="32"/>
          <w:szCs w:val="36"/>
          <w:lang w:bidi="fa-IR"/>
        </w:rPr>
        <w:t>Concolic</w:t>
      </w:r>
      <w:r w:rsidRPr="00947CDD">
        <w:rPr>
          <w:sz w:val="32"/>
          <w:szCs w:val="36"/>
          <w:rtl/>
          <w:lang w:bidi="fa-IR"/>
        </w:rPr>
        <w:t xml:space="preserve"> براي تشخيص آسيب‌پذيري تزريق به برنامه‌هاي کاربرديِ گوشي‌هاي هوشمند</w:t>
      </w:r>
      <w:r w:rsidRPr="00947CDD">
        <w:rPr>
          <w:rFonts w:hint="cs"/>
          <w:sz w:val="32"/>
          <w:szCs w:val="36"/>
          <w:rtl/>
          <w:lang w:bidi="fa-IR"/>
        </w:rPr>
        <w:t xml:space="preserve"> </w:t>
      </w:r>
    </w:p>
    <w:p w:rsidR="00A275E6" w:rsidRDefault="00A275E6" w:rsidP="001029F9">
      <w:pPr>
        <w:pStyle w:val="Title18"/>
        <w:jc w:val="both"/>
        <w:rPr>
          <w:rtl/>
          <w:lang w:bidi="fa-IR"/>
        </w:rPr>
      </w:pPr>
    </w:p>
    <w:p w:rsidR="00902997" w:rsidRDefault="00A275E6" w:rsidP="00A275E6">
      <w:pPr>
        <w:pStyle w:val="Title16"/>
        <w:rPr>
          <w:rtl/>
        </w:rPr>
      </w:pPr>
      <w:r>
        <w:rPr>
          <w:rFonts w:hint="cs"/>
          <w:rtl/>
        </w:rPr>
        <w:t>نگارش</w:t>
      </w:r>
    </w:p>
    <w:p w:rsidR="00A275E6" w:rsidRPr="00902997" w:rsidRDefault="00947CDD" w:rsidP="00947CDD">
      <w:pPr>
        <w:pStyle w:val="Title18"/>
        <w:rPr>
          <w:rtl/>
          <w:lang w:bidi="fa-IR"/>
        </w:rPr>
      </w:pPr>
      <w:r>
        <w:rPr>
          <w:rFonts w:hint="cs"/>
          <w:rtl/>
          <w:lang w:bidi="fa-IR"/>
        </w:rPr>
        <w:t>احسان عدالت</w:t>
      </w:r>
    </w:p>
    <w:p w:rsidR="00A275E6" w:rsidRDefault="00A275E6" w:rsidP="00357635">
      <w:pPr>
        <w:pStyle w:val="Title18"/>
        <w:rPr>
          <w:rtl/>
          <w:lang w:bidi="fa-IR"/>
        </w:rPr>
      </w:pPr>
    </w:p>
    <w:p w:rsidR="00357635" w:rsidRDefault="00357635" w:rsidP="00A275E6">
      <w:pPr>
        <w:pStyle w:val="Title16"/>
        <w:rPr>
          <w:rtl/>
          <w:lang w:bidi="fa-IR"/>
        </w:rPr>
      </w:pPr>
      <w:r w:rsidRPr="00902997">
        <w:rPr>
          <w:rFonts w:hint="cs"/>
          <w:rtl/>
          <w:lang w:bidi="fa-IR"/>
        </w:rPr>
        <w:t>استاد</w:t>
      </w:r>
      <w:r w:rsidR="001D144C">
        <w:rPr>
          <w:rFonts w:hint="cs"/>
          <w:rtl/>
          <w:lang w:bidi="fa-IR"/>
        </w:rPr>
        <w:t xml:space="preserve"> راهنما</w:t>
      </w:r>
    </w:p>
    <w:p w:rsidR="00A275E6" w:rsidRPr="00902997" w:rsidRDefault="00947CDD" w:rsidP="00D139D9">
      <w:pPr>
        <w:pStyle w:val="Title18"/>
        <w:rPr>
          <w:rtl/>
        </w:rPr>
      </w:pPr>
      <w:r>
        <w:rPr>
          <w:rFonts w:hint="cs"/>
          <w:rtl/>
        </w:rPr>
        <w:t>جناب آقای دکتر بابک صادقیان</w:t>
      </w:r>
      <w:r w:rsidR="00A275E6">
        <w:rPr>
          <w:rFonts w:hint="cs"/>
          <w:rtl/>
        </w:rPr>
        <w:t xml:space="preserve"> </w:t>
      </w:r>
    </w:p>
    <w:p w:rsidR="001029F9" w:rsidRDefault="001029F9" w:rsidP="001029F9">
      <w:pPr>
        <w:pStyle w:val="Title16"/>
        <w:rPr>
          <w:rtl/>
          <w:lang w:bidi="fa-IR"/>
        </w:rPr>
      </w:pPr>
    </w:p>
    <w:p w:rsidR="00421086" w:rsidRDefault="00D139D9" w:rsidP="00947CDD">
      <w:pPr>
        <w:pStyle w:val="Title16"/>
        <w:rPr>
          <w:rtl/>
        </w:rPr>
      </w:pPr>
      <w:r>
        <w:rPr>
          <w:rFonts w:hint="cs"/>
          <w:rtl/>
        </w:rPr>
        <w:t xml:space="preserve"> </w:t>
      </w:r>
    </w:p>
    <w:p w:rsidR="001029F9" w:rsidRDefault="001029F9" w:rsidP="00A275E6">
      <w:pPr>
        <w:pStyle w:val="Title16"/>
        <w:rPr>
          <w:rtl/>
        </w:rPr>
      </w:pPr>
    </w:p>
    <w:p w:rsidR="00947CDD" w:rsidRDefault="00947CDD" w:rsidP="00185B51">
      <w:pPr>
        <w:pStyle w:val="Title16"/>
        <w:rPr>
          <w:sz w:val="28"/>
          <w:szCs w:val="28"/>
          <w:rtl/>
        </w:rPr>
      </w:pPr>
    </w:p>
    <w:p w:rsidR="00754A43" w:rsidRPr="00185B51" w:rsidRDefault="00285BA5" w:rsidP="00947CDD">
      <w:pPr>
        <w:pStyle w:val="Title16"/>
        <w:rPr>
          <w:sz w:val="28"/>
          <w:szCs w:val="28"/>
          <w:rtl/>
          <w:lang w:bidi="fa-IR"/>
        </w:rPr>
      </w:pPr>
      <w:r>
        <w:rPr>
          <w:sz w:val="28"/>
          <w:szCs w:val="28"/>
          <w:rtl/>
        </w:rPr>
        <w:br/>
      </w:r>
      <w:r w:rsidR="00947CDD">
        <w:rPr>
          <w:rFonts w:hint="cs"/>
          <w:sz w:val="28"/>
          <w:szCs w:val="28"/>
          <w:rtl/>
        </w:rPr>
        <w:t>آذر 96</w:t>
      </w:r>
    </w:p>
    <w:p w:rsidR="00754A43" w:rsidRDefault="00754A43" w:rsidP="00285BA5">
      <w:pPr>
        <w:pStyle w:val="Title16"/>
        <w:jc w:val="both"/>
        <w:rPr>
          <w:rtl/>
        </w:rPr>
      </w:pPr>
    </w:p>
    <w:p w:rsidR="00BD5FA3" w:rsidRDefault="00BD5FA3" w:rsidP="004A7DBA">
      <w:pPr>
        <w:pStyle w:val="Title16"/>
        <w:jc w:val="both"/>
        <w:rPr>
          <w:sz w:val="34"/>
          <w:szCs w:val="36"/>
          <w:rtl/>
        </w:rPr>
      </w:pPr>
    </w:p>
    <w:p w:rsidR="00754A43" w:rsidRDefault="004E0888" w:rsidP="004A7DBA">
      <w:pPr>
        <w:pStyle w:val="Title16"/>
        <w:jc w:val="both"/>
        <w:rPr>
          <w:b w:val="0"/>
          <w:bCs w:val="0"/>
          <w:sz w:val="26"/>
          <w:szCs w:val="28"/>
          <w:rtl/>
          <w:lang w:bidi="fa-IR"/>
        </w:rPr>
      </w:pPr>
      <w:r w:rsidRPr="00754A43">
        <w:rPr>
          <w:sz w:val="34"/>
          <w:szCs w:val="36"/>
          <w:rtl/>
        </w:rPr>
        <w:t>صفحه</w:t>
      </w:r>
      <w:r w:rsidR="00285BA5" w:rsidRPr="00754A43">
        <w:rPr>
          <w:rFonts w:hint="cs"/>
          <w:sz w:val="34"/>
          <w:szCs w:val="36"/>
          <w:rtl/>
        </w:rPr>
        <w:t xml:space="preserve"> </w:t>
      </w:r>
      <w:r w:rsidRPr="00754A43">
        <w:rPr>
          <w:sz w:val="34"/>
          <w:szCs w:val="36"/>
          <w:rtl/>
        </w:rPr>
        <w:t>فرم</w:t>
      </w:r>
      <w:r w:rsidR="00681F07" w:rsidRPr="00754A43">
        <w:rPr>
          <w:rFonts w:hint="cs"/>
          <w:sz w:val="34"/>
          <w:szCs w:val="36"/>
          <w:rtl/>
        </w:rPr>
        <w:t xml:space="preserve"> </w:t>
      </w:r>
      <w:r w:rsidR="00754A43" w:rsidRPr="00754A43">
        <w:rPr>
          <w:rFonts w:hint="cs"/>
          <w:sz w:val="34"/>
          <w:szCs w:val="36"/>
          <w:rtl/>
          <w:lang w:bidi="fa-IR"/>
        </w:rPr>
        <w:t xml:space="preserve">ارزیابی </w:t>
      </w:r>
      <w:r w:rsidR="004A7DBA">
        <w:rPr>
          <w:rFonts w:hint="cs"/>
          <w:sz w:val="34"/>
          <w:szCs w:val="36"/>
          <w:rtl/>
          <w:lang w:bidi="fa-IR"/>
        </w:rPr>
        <w:t>و</w:t>
      </w:r>
      <w:r w:rsidR="00754A43" w:rsidRPr="00754A43">
        <w:rPr>
          <w:rFonts w:hint="cs"/>
          <w:sz w:val="34"/>
          <w:szCs w:val="36"/>
          <w:rtl/>
          <w:lang w:bidi="fa-IR"/>
        </w:rPr>
        <w:t xml:space="preserve"> </w:t>
      </w:r>
      <w:r w:rsidR="00681F07" w:rsidRPr="00754A43">
        <w:rPr>
          <w:rFonts w:hint="cs"/>
          <w:sz w:val="34"/>
          <w:szCs w:val="36"/>
          <w:rtl/>
        </w:rPr>
        <w:t>تصویب</w:t>
      </w:r>
      <w:r w:rsidR="00B06CA8">
        <w:rPr>
          <w:rFonts w:hint="cs"/>
          <w:sz w:val="34"/>
          <w:szCs w:val="36"/>
          <w:rtl/>
        </w:rPr>
        <w:t xml:space="preserve"> پایان نامه-</w:t>
      </w:r>
      <w:r w:rsidR="004A7DBA">
        <w:rPr>
          <w:rFonts w:hint="cs"/>
          <w:sz w:val="34"/>
          <w:szCs w:val="36"/>
          <w:rtl/>
        </w:rPr>
        <w:t xml:space="preserve"> فرم تأیید</w:t>
      </w:r>
      <w:r w:rsidRPr="00754A43">
        <w:rPr>
          <w:sz w:val="34"/>
          <w:szCs w:val="36"/>
          <w:rtl/>
        </w:rPr>
        <w:t xml:space="preserve"> اعضاء كميته دفا</w:t>
      </w:r>
      <w:r w:rsidRPr="00754A43">
        <w:rPr>
          <w:rFonts w:hint="cs"/>
          <w:sz w:val="34"/>
          <w:szCs w:val="36"/>
          <w:rtl/>
        </w:rPr>
        <w:t>ع</w:t>
      </w:r>
    </w:p>
    <w:p w:rsidR="009C7178" w:rsidRDefault="009C7178" w:rsidP="00585BDC">
      <w:pPr>
        <w:pStyle w:val="Title16"/>
        <w:jc w:val="both"/>
        <w:rPr>
          <w:b w:val="0"/>
          <w:bCs w:val="0"/>
          <w:sz w:val="26"/>
          <w:szCs w:val="28"/>
          <w:rtl/>
        </w:rPr>
      </w:pPr>
    </w:p>
    <w:p w:rsidR="00185B51" w:rsidRDefault="00185B51" w:rsidP="004A7DBA">
      <w:pPr>
        <w:pStyle w:val="Title16"/>
        <w:jc w:val="both"/>
        <w:rPr>
          <w:b w:val="0"/>
          <w:bCs w:val="0"/>
          <w:sz w:val="26"/>
          <w:szCs w:val="28"/>
          <w:rtl/>
        </w:rPr>
      </w:pPr>
    </w:p>
    <w:p w:rsidR="004A7DBA" w:rsidRPr="00185B51" w:rsidRDefault="007C7941" w:rsidP="004A7DBA">
      <w:pPr>
        <w:pStyle w:val="Title16"/>
        <w:jc w:val="both"/>
        <w:rPr>
          <w:b w:val="0"/>
          <w:bCs w:val="0"/>
          <w:sz w:val="28"/>
          <w:szCs w:val="28"/>
          <w:lang w:bidi="fa-IR"/>
        </w:rPr>
      </w:pPr>
      <w:r>
        <w:rPr>
          <w:rFonts w:hint="cs"/>
          <w:b w:val="0"/>
          <w:bCs w:val="0"/>
          <w:sz w:val="26"/>
          <w:szCs w:val="28"/>
          <w:rtl/>
        </w:rPr>
        <w:t xml:space="preserve">   </w:t>
      </w:r>
      <w:r w:rsidR="00CF0AC0" w:rsidRPr="00185B51">
        <w:rPr>
          <w:rFonts w:hint="cs"/>
          <w:b w:val="0"/>
          <w:bCs w:val="0"/>
          <w:sz w:val="28"/>
          <w:szCs w:val="28"/>
          <w:rtl/>
        </w:rPr>
        <w:t>در این صفحه فرم دفاع یا تا</w:t>
      </w:r>
      <w:r w:rsidR="004A7DBA" w:rsidRPr="00185B51">
        <w:rPr>
          <w:rFonts w:hint="cs"/>
          <w:b w:val="0"/>
          <w:bCs w:val="0"/>
          <w:sz w:val="28"/>
          <w:szCs w:val="28"/>
          <w:rtl/>
        </w:rPr>
        <w:t>یید و تصویب پایان نامه موسوم به فرم کمیته دفاع- موجود در پرونده آموزشی- را</w:t>
      </w:r>
      <w:r w:rsidR="00CF0AC0" w:rsidRPr="00185B51">
        <w:rPr>
          <w:rFonts w:hint="cs"/>
          <w:b w:val="0"/>
          <w:bCs w:val="0"/>
          <w:sz w:val="28"/>
          <w:szCs w:val="28"/>
          <w:rtl/>
        </w:rPr>
        <w:t xml:space="preserve"> </w:t>
      </w:r>
      <w:r w:rsidR="004A7DBA" w:rsidRPr="00185B51">
        <w:rPr>
          <w:rFonts w:hint="cs"/>
          <w:b w:val="0"/>
          <w:bCs w:val="0"/>
          <w:sz w:val="28"/>
          <w:szCs w:val="28"/>
          <w:rtl/>
        </w:rPr>
        <w:t>قرار</w:t>
      </w:r>
      <w:r w:rsidR="00CF0AC0" w:rsidRPr="00185B51">
        <w:rPr>
          <w:rFonts w:hint="cs"/>
          <w:b w:val="0"/>
          <w:bCs w:val="0"/>
          <w:sz w:val="28"/>
          <w:szCs w:val="28"/>
          <w:rtl/>
        </w:rPr>
        <w:t xml:space="preserve"> </w:t>
      </w:r>
      <w:r w:rsidR="004A7DBA" w:rsidRPr="00185B51">
        <w:rPr>
          <w:rFonts w:hint="cs"/>
          <w:b w:val="0"/>
          <w:bCs w:val="0"/>
          <w:sz w:val="28"/>
          <w:szCs w:val="28"/>
          <w:rtl/>
        </w:rPr>
        <w:t xml:space="preserve">دهید. </w:t>
      </w:r>
    </w:p>
    <w:p w:rsidR="0070272A" w:rsidRDefault="0070272A" w:rsidP="0070272A">
      <w:pPr>
        <w:pStyle w:val="Title16"/>
        <w:jc w:val="left"/>
        <w:rPr>
          <w:b w:val="0"/>
          <w:bCs w:val="0"/>
          <w:sz w:val="26"/>
          <w:szCs w:val="28"/>
          <w:rtl/>
        </w:rPr>
      </w:pPr>
    </w:p>
    <w:p w:rsidR="0070272A" w:rsidRDefault="0070272A" w:rsidP="0070272A">
      <w:pPr>
        <w:pStyle w:val="Title16"/>
        <w:jc w:val="left"/>
        <w:rPr>
          <w:b w:val="0"/>
          <w:bCs w:val="0"/>
          <w:sz w:val="26"/>
          <w:szCs w:val="28"/>
          <w:rtl/>
        </w:rPr>
      </w:pPr>
    </w:p>
    <w:p w:rsidR="004A7DBA" w:rsidRPr="0070272A" w:rsidRDefault="004A7DBA" w:rsidP="00311B99">
      <w:pPr>
        <w:pStyle w:val="Title16"/>
        <w:jc w:val="left"/>
        <w:rPr>
          <w:b w:val="0"/>
          <w:bCs w:val="0"/>
          <w:sz w:val="26"/>
          <w:szCs w:val="28"/>
          <w:rtl/>
        </w:rPr>
      </w:pPr>
    </w:p>
    <w:p w:rsidR="00E9323F" w:rsidRPr="00185B51" w:rsidRDefault="00E9323F" w:rsidP="007C7941">
      <w:pPr>
        <w:pStyle w:val="NormalB"/>
        <w:rPr>
          <w:sz w:val="30"/>
          <w:szCs w:val="32"/>
          <w:rtl/>
        </w:rPr>
      </w:pPr>
      <w:r w:rsidRPr="00185B51">
        <w:rPr>
          <w:rFonts w:hint="cs"/>
          <w:sz w:val="30"/>
          <w:szCs w:val="32"/>
          <w:rtl/>
        </w:rPr>
        <w:t>نک</w:t>
      </w:r>
      <w:r w:rsidR="00BD5FA3">
        <w:rPr>
          <w:rFonts w:hint="cs"/>
          <w:sz w:val="30"/>
          <w:szCs w:val="32"/>
          <w:rtl/>
        </w:rPr>
        <w:t>ات</w:t>
      </w:r>
      <w:r w:rsidRPr="00185B51">
        <w:rPr>
          <w:rFonts w:hint="cs"/>
          <w:sz w:val="30"/>
          <w:szCs w:val="32"/>
          <w:rtl/>
        </w:rPr>
        <w:t xml:space="preserve"> مهم: </w:t>
      </w:r>
    </w:p>
    <w:p w:rsidR="00156568" w:rsidRPr="00BD5FA3" w:rsidRDefault="00E9323F" w:rsidP="00B65DD1">
      <w:pPr>
        <w:pStyle w:val="NormalB"/>
        <w:numPr>
          <w:ilvl w:val="0"/>
          <w:numId w:val="18"/>
        </w:numPr>
        <w:ind w:left="657"/>
        <w:rPr>
          <w:b w:val="0"/>
          <w:bCs w:val="0"/>
          <w:szCs w:val="26"/>
        </w:rPr>
      </w:pPr>
      <w:r w:rsidRPr="00BD5FA3">
        <w:rPr>
          <w:rFonts w:hint="cs"/>
          <w:b w:val="0"/>
          <w:bCs w:val="0"/>
          <w:sz w:val="30"/>
          <w:szCs w:val="30"/>
          <w:rtl/>
        </w:rPr>
        <w:t>نگارش پایان نامه</w:t>
      </w:r>
      <w:r w:rsidR="00CF0AC0" w:rsidRPr="00BD5FA3">
        <w:rPr>
          <w:rFonts w:hint="cs"/>
          <w:b w:val="0"/>
          <w:bCs w:val="0"/>
          <w:sz w:val="30"/>
          <w:szCs w:val="30"/>
          <w:rtl/>
        </w:rPr>
        <w:t>/رساله</w:t>
      </w:r>
      <w:r w:rsidRPr="00BD5FA3">
        <w:rPr>
          <w:rFonts w:hint="cs"/>
          <w:b w:val="0"/>
          <w:bCs w:val="0"/>
          <w:sz w:val="30"/>
          <w:szCs w:val="30"/>
          <w:rtl/>
        </w:rPr>
        <w:t xml:space="preserve"> باید به </w:t>
      </w:r>
      <w:r w:rsidRPr="00BD5FA3">
        <w:rPr>
          <w:rFonts w:hint="cs"/>
          <w:b w:val="0"/>
          <w:bCs w:val="0"/>
          <w:color w:val="FF0000"/>
          <w:sz w:val="30"/>
          <w:szCs w:val="30"/>
          <w:rtl/>
        </w:rPr>
        <w:t xml:space="preserve">زبان فارسی </w:t>
      </w:r>
      <w:r w:rsidRPr="00BD5FA3">
        <w:rPr>
          <w:rFonts w:hint="cs"/>
          <w:b w:val="0"/>
          <w:bCs w:val="0"/>
          <w:sz w:val="30"/>
          <w:szCs w:val="30"/>
          <w:rtl/>
        </w:rPr>
        <w:t xml:space="preserve">و بر اساس آخرین نسخه دستورالعمل و راهنمای </w:t>
      </w:r>
      <w:r w:rsidR="007C7941" w:rsidRPr="00BD5FA3">
        <w:rPr>
          <w:rFonts w:hint="cs"/>
          <w:b w:val="0"/>
          <w:bCs w:val="0"/>
          <w:sz w:val="30"/>
          <w:szCs w:val="30"/>
          <w:rtl/>
        </w:rPr>
        <w:t xml:space="preserve">تدوین </w:t>
      </w:r>
      <w:r w:rsidRPr="00BD5FA3">
        <w:rPr>
          <w:rFonts w:hint="cs"/>
          <w:b w:val="0"/>
          <w:bCs w:val="0"/>
          <w:sz w:val="30"/>
          <w:szCs w:val="30"/>
          <w:rtl/>
        </w:rPr>
        <w:t>پایان نامه های دانشگاه صنعتی امیرکبیر باشد</w:t>
      </w:r>
      <w:r w:rsidRPr="00BD5FA3">
        <w:rPr>
          <w:rFonts w:hint="cs"/>
          <w:b w:val="0"/>
          <w:bCs w:val="0"/>
          <w:szCs w:val="26"/>
          <w:rtl/>
        </w:rPr>
        <w:t>.(دستورالعمل و</w:t>
      </w:r>
      <w:r w:rsidR="00C734B2" w:rsidRPr="00BD5FA3">
        <w:rPr>
          <w:b w:val="0"/>
          <w:bCs w:val="0"/>
          <w:szCs w:val="26"/>
        </w:rPr>
        <w:t xml:space="preserve"> </w:t>
      </w:r>
      <w:r w:rsidRPr="00BD5FA3">
        <w:rPr>
          <w:rFonts w:hint="cs"/>
          <w:b w:val="0"/>
          <w:bCs w:val="0"/>
          <w:szCs w:val="26"/>
          <w:rtl/>
        </w:rPr>
        <w:t>راهنمای حاضر)</w:t>
      </w:r>
    </w:p>
    <w:p w:rsidR="00A91DF6" w:rsidRPr="00BD5FA3" w:rsidRDefault="001E61CF" w:rsidP="00B65DD1">
      <w:pPr>
        <w:pStyle w:val="NormalB"/>
        <w:numPr>
          <w:ilvl w:val="0"/>
          <w:numId w:val="18"/>
        </w:numPr>
        <w:ind w:left="657"/>
        <w:rPr>
          <w:b w:val="0"/>
          <w:bCs w:val="0"/>
          <w:sz w:val="30"/>
          <w:szCs w:val="30"/>
          <w:rtl/>
        </w:rPr>
      </w:pPr>
      <w:r>
        <w:rPr>
          <w:rFonts w:hint="cs"/>
          <w:b w:val="0"/>
          <w:bCs w:val="0"/>
          <w:sz w:val="30"/>
          <w:szCs w:val="30"/>
          <w:rtl/>
        </w:rPr>
        <w:t>رنگ جلد پایان نامه</w:t>
      </w:r>
      <w:r>
        <w:rPr>
          <w:b w:val="0"/>
          <w:bCs w:val="0"/>
          <w:sz w:val="30"/>
          <w:szCs w:val="30"/>
        </w:rPr>
        <w:t xml:space="preserve"> </w:t>
      </w:r>
      <w:r w:rsidR="001555E1" w:rsidRPr="00BD5FA3">
        <w:rPr>
          <w:rFonts w:hint="cs"/>
          <w:b w:val="0"/>
          <w:bCs w:val="0"/>
          <w:sz w:val="30"/>
          <w:szCs w:val="30"/>
          <w:rtl/>
        </w:rPr>
        <w:t xml:space="preserve">چاپي كارشناسي، كارشناسي ارشد و </w:t>
      </w:r>
      <w:r w:rsidRPr="00BD5FA3">
        <w:rPr>
          <w:rFonts w:hint="cs"/>
          <w:b w:val="0"/>
          <w:bCs w:val="0"/>
          <w:sz w:val="30"/>
          <w:szCs w:val="30"/>
          <w:rtl/>
        </w:rPr>
        <w:t xml:space="preserve">رساله </w:t>
      </w:r>
      <w:r w:rsidR="001555E1" w:rsidRPr="00BD5FA3">
        <w:rPr>
          <w:rFonts w:hint="cs"/>
          <w:b w:val="0"/>
          <w:bCs w:val="0"/>
          <w:sz w:val="30"/>
          <w:szCs w:val="30"/>
          <w:rtl/>
        </w:rPr>
        <w:t xml:space="preserve">دكترا  بايد به ترتيب مشكي، طوسي و سفيد رنگ باشد.  </w:t>
      </w:r>
    </w:p>
    <w:p w:rsidR="00CF0AC0" w:rsidRPr="00BD5FA3" w:rsidRDefault="00CF0AC0" w:rsidP="00B65DD1">
      <w:pPr>
        <w:pStyle w:val="NormalB"/>
        <w:numPr>
          <w:ilvl w:val="0"/>
          <w:numId w:val="17"/>
        </w:numPr>
        <w:rPr>
          <w:b w:val="0"/>
          <w:bCs w:val="0"/>
          <w:sz w:val="30"/>
          <w:szCs w:val="30"/>
          <w:rtl/>
          <w:lang w:bidi="fa-IR"/>
        </w:rPr>
      </w:pPr>
      <w:r w:rsidRPr="00BD5FA3">
        <w:rPr>
          <w:rFonts w:hint="cs"/>
          <w:b w:val="0"/>
          <w:bCs w:val="0"/>
          <w:sz w:val="30"/>
          <w:szCs w:val="30"/>
          <w:rtl/>
          <w:lang w:bidi="fa-IR"/>
        </w:rPr>
        <w:t xml:space="preserve">چاپ و صحافی پایان نامه/رساله بصورت </w:t>
      </w:r>
      <w:r w:rsidR="00185B51" w:rsidRPr="00BD5FA3">
        <w:rPr>
          <w:rFonts w:hint="cs"/>
          <w:b w:val="0"/>
          <w:bCs w:val="0"/>
          <w:color w:val="FF0000"/>
          <w:sz w:val="30"/>
          <w:szCs w:val="30"/>
          <w:rtl/>
          <w:lang w:bidi="fa-IR"/>
        </w:rPr>
        <w:t>پشت و رو(</w:t>
      </w:r>
      <w:r w:rsidRPr="00BD5FA3">
        <w:rPr>
          <w:rFonts w:hint="cs"/>
          <w:b w:val="0"/>
          <w:bCs w:val="0"/>
          <w:color w:val="FF0000"/>
          <w:sz w:val="30"/>
          <w:szCs w:val="30"/>
          <w:rtl/>
          <w:lang w:bidi="fa-IR"/>
        </w:rPr>
        <w:t>دورو</w:t>
      </w:r>
      <w:r w:rsidR="00185B51" w:rsidRPr="00BD5FA3">
        <w:rPr>
          <w:rFonts w:hint="cs"/>
          <w:b w:val="0"/>
          <w:bCs w:val="0"/>
          <w:color w:val="FF0000"/>
          <w:sz w:val="30"/>
          <w:szCs w:val="30"/>
          <w:rtl/>
          <w:lang w:bidi="fa-IR"/>
        </w:rPr>
        <w:t>)</w:t>
      </w:r>
      <w:r w:rsidR="00197DF4" w:rsidRPr="00BD5FA3">
        <w:rPr>
          <w:rFonts w:hint="cs"/>
          <w:b w:val="0"/>
          <w:bCs w:val="0"/>
          <w:sz w:val="30"/>
          <w:szCs w:val="30"/>
          <w:rtl/>
          <w:lang w:bidi="fa-IR"/>
        </w:rPr>
        <w:t xml:space="preserve"> </w:t>
      </w:r>
      <w:r w:rsidRPr="00BD5FA3">
        <w:rPr>
          <w:rFonts w:hint="cs"/>
          <w:b w:val="0"/>
          <w:bCs w:val="0"/>
          <w:sz w:val="30"/>
          <w:szCs w:val="30"/>
          <w:rtl/>
          <w:lang w:bidi="fa-IR"/>
        </w:rPr>
        <w:t>بلامانع است</w:t>
      </w:r>
      <w:r w:rsidR="00162B18" w:rsidRPr="00BD5FA3">
        <w:rPr>
          <w:rFonts w:hint="cs"/>
          <w:b w:val="0"/>
          <w:bCs w:val="0"/>
          <w:sz w:val="30"/>
          <w:szCs w:val="30"/>
          <w:rtl/>
          <w:lang w:bidi="fa-IR"/>
        </w:rPr>
        <w:t xml:space="preserve"> و انجام آن توصيه مي </w:t>
      </w:r>
      <w:r w:rsidR="009719B8">
        <w:rPr>
          <w:rFonts w:hint="cs"/>
          <w:b w:val="0"/>
          <w:bCs w:val="0"/>
          <w:sz w:val="30"/>
          <w:szCs w:val="30"/>
          <w:rtl/>
          <w:lang w:bidi="fa-IR"/>
        </w:rPr>
        <w:t>شود</w:t>
      </w:r>
      <w:r w:rsidR="00185B51" w:rsidRPr="00BD5FA3">
        <w:rPr>
          <w:rFonts w:hint="cs"/>
          <w:b w:val="0"/>
          <w:bCs w:val="0"/>
          <w:sz w:val="30"/>
          <w:szCs w:val="30"/>
          <w:rtl/>
          <w:lang w:bidi="fa-IR"/>
        </w:rPr>
        <w:t>.</w:t>
      </w:r>
      <w:r w:rsidR="00185B51" w:rsidRPr="00BD5FA3">
        <w:rPr>
          <w:b w:val="0"/>
          <w:bCs w:val="0"/>
          <w:sz w:val="30"/>
          <w:szCs w:val="30"/>
          <w:lang w:bidi="fa-IR"/>
        </w:rPr>
        <w:t xml:space="preserve"> </w:t>
      </w:r>
    </w:p>
    <w:p w:rsidR="00156568" w:rsidRDefault="00156568" w:rsidP="00156568">
      <w:pPr>
        <w:rPr>
          <w:rtl/>
          <w:lang w:bidi="fa-IR"/>
        </w:rPr>
        <w:sectPr w:rsidR="00156568" w:rsidSect="00EB4F11">
          <w:headerReference w:type="even" r:id="rId9"/>
          <w:footerReference w:type="even" r:id="rId10"/>
          <w:pgSz w:w="11906" w:h="16838" w:code="9"/>
          <w:pgMar w:top="1729" w:right="1729" w:bottom="1729" w:left="1440" w:header="720" w:footer="720" w:gutter="0"/>
          <w:pgBorders w:display="firstPage" w:offsetFrom="page">
            <w:top w:val="thinThickSmallGap" w:sz="24" w:space="30" w:color="auto"/>
            <w:left w:val="thinThickSmallGap" w:sz="24" w:space="30" w:color="auto"/>
            <w:bottom w:val="thickThinSmallGap" w:sz="24" w:space="30" w:color="auto"/>
            <w:right w:val="thickThinSmallGap" w:sz="24" w:space="31" w:color="auto"/>
          </w:pgBorders>
          <w:pgNumType w:start="1"/>
          <w:cols w:space="720"/>
          <w:bidi/>
          <w:rtlGutter/>
          <w:docGrid w:linePitch="360"/>
        </w:sectPr>
      </w:pPr>
    </w:p>
    <w:p w:rsidR="00901522" w:rsidRDefault="00901522" w:rsidP="00901522">
      <w:pPr>
        <w:ind w:firstLine="284"/>
        <w:rPr>
          <w:rFonts w:cs="Roya"/>
          <w:rtl/>
        </w:rPr>
      </w:pPr>
    </w:p>
    <w:p w:rsidR="00190CE7" w:rsidRDefault="00190CE7" w:rsidP="00901522">
      <w:pPr>
        <w:ind w:firstLine="284"/>
        <w:rPr>
          <w:sz w:val="28"/>
          <w:rtl/>
        </w:rPr>
      </w:pPr>
    </w:p>
    <w:p w:rsidR="00901522" w:rsidRPr="00901522" w:rsidRDefault="00901522" w:rsidP="002746BD">
      <w:pPr>
        <w:ind w:firstLine="284"/>
        <w:rPr>
          <w:sz w:val="28"/>
          <w:rtl/>
        </w:rPr>
      </w:pPr>
      <w:r w:rsidRPr="00901522">
        <w:rPr>
          <w:rFonts w:hint="cs"/>
          <w:sz w:val="28"/>
          <w:rtl/>
        </w:rPr>
        <w:t xml:space="preserve">اينجانب </w:t>
      </w:r>
      <w:r w:rsidR="002746BD">
        <w:rPr>
          <w:sz w:val="28"/>
          <w:rtl/>
        </w:rPr>
        <w:fldChar w:fldCharType="begin">
          <w:ffData>
            <w:name w:val="bName"/>
            <w:enabled/>
            <w:calcOnExit w:val="0"/>
            <w:textInput>
              <w:default w:val="احسان عدالت"/>
            </w:textInput>
          </w:ffData>
        </w:fldChar>
      </w:r>
      <w:bookmarkStart w:id="0" w:name="bName"/>
      <w:r w:rsidR="002746BD" w:rsidRPr="002746BD">
        <w:rPr>
          <w:sz w:val="28"/>
          <w:rtl/>
        </w:rPr>
        <w:instrText xml:space="preserve"> </w:instrText>
      </w:r>
      <w:r w:rsidR="002746BD" w:rsidRPr="002746BD">
        <w:rPr>
          <w:sz w:val="28"/>
        </w:rPr>
        <w:instrText>FORMTEXT</w:instrText>
      </w:r>
      <w:r w:rsidR="002746BD" w:rsidRPr="002746BD">
        <w:rPr>
          <w:sz w:val="28"/>
          <w:rtl/>
        </w:rPr>
        <w:instrText xml:space="preserve"> </w:instrText>
      </w:r>
      <w:r w:rsidR="002746BD">
        <w:rPr>
          <w:sz w:val="28"/>
          <w:rtl/>
        </w:rPr>
      </w:r>
      <w:r w:rsidR="002746BD">
        <w:rPr>
          <w:sz w:val="28"/>
          <w:rtl/>
        </w:rPr>
        <w:fldChar w:fldCharType="separate"/>
      </w:r>
      <w:r w:rsidR="002746BD">
        <w:rPr>
          <w:noProof/>
          <w:sz w:val="28"/>
          <w:rtl/>
        </w:rPr>
        <w:t>احسان عدالت</w:t>
      </w:r>
      <w:r w:rsidR="002746BD">
        <w:rPr>
          <w:sz w:val="28"/>
          <w:rtl/>
        </w:rPr>
        <w:fldChar w:fldCharType="end"/>
      </w:r>
      <w:bookmarkEnd w:id="0"/>
      <w:r w:rsidRPr="00901522">
        <w:rPr>
          <w:rFonts w:hint="cs"/>
          <w:sz w:val="28"/>
          <w:rtl/>
        </w:rPr>
        <w:t xml:space="preserve"> متعهد مي‌شوم كه مطالب مندرج در اين پايان نامه حاصل كار پژوهشي اينجانب تحت نظارت و راهنمايي اساتيد دانشگاه صنعتي اميركبير بوده و به دستاوردهاي ديگران كه در اين پژوهش از آنها استفاده شده است مطابق مقررات و روال متعارف ارجاع و در فهرست منابع و مآخذ ذكر گرديده است. اين پایان نامه قبلاً براي احراز هيچ مدرك هم‌سطح يا بالاتر ارائه نگرديده است.</w:t>
      </w:r>
    </w:p>
    <w:p w:rsidR="00901522" w:rsidRPr="00901522" w:rsidRDefault="00901522" w:rsidP="00901522">
      <w:pPr>
        <w:ind w:firstLine="284"/>
        <w:rPr>
          <w:sz w:val="28"/>
          <w:rtl/>
        </w:rPr>
      </w:pPr>
      <w:r w:rsidRPr="00901522">
        <w:rPr>
          <w:rFonts w:hint="cs"/>
          <w:sz w:val="28"/>
          <w:rtl/>
        </w:rPr>
        <w:t>در صورت اثبات تخلف در هر زمان، مدرك تحصيلي صادر شده توسط دانشگاه از درجه اعتبار ساقط بوده و دانشگاه حق پيگيري قانوني خواهد داشت.</w:t>
      </w:r>
    </w:p>
    <w:p w:rsidR="00901522" w:rsidRPr="00901522" w:rsidRDefault="00901522" w:rsidP="00901522">
      <w:pPr>
        <w:ind w:firstLine="284"/>
        <w:rPr>
          <w:sz w:val="28"/>
          <w:rtl/>
        </w:rPr>
      </w:pPr>
      <w:r w:rsidRPr="00901522">
        <w:rPr>
          <w:rFonts w:hint="cs"/>
          <w:sz w:val="28"/>
          <w:rtl/>
        </w:rPr>
        <w:t xml:space="preserve">كليه نتايج و حقوق حاصل از اين پایان نامه متعلق به دانشگاه صنعتي اميركبير مي‌باشد. هرگونه استفاده از نتايج علمي و عملي، واگذاري اطلاعات به ديگران يا چاپ و تكثير، نسخه‌برداري، ترجمه و اقتباس از اين پایان نامه بدون موافقت كتبي دانشگاه صنعتي اميركبير ممنوع است. </w:t>
      </w:r>
      <w:r w:rsidRPr="00901522">
        <w:rPr>
          <w:sz w:val="28"/>
          <w:rtl/>
        </w:rPr>
        <w:br/>
      </w:r>
      <w:r w:rsidRPr="00901522">
        <w:rPr>
          <w:rFonts w:hint="cs"/>
          <w:sz w:val="28"/>
          <w:rtl/>
        </w:rPr>
        <w:t>نقل مطالب با ذكر مآخذ بلامانع است.</w:t>
      </w:r>
    </w:p>
    <w:p w:rsidR="00901522" w:rsidRPr="00901522" w:rsidRDefault="00901522" w:rsidP="00901522">
      <w:pPr>
        <w:jc w:val="center"/>
        <w:rPr>
          <w:sz w:val="28"/>
          <w:rtl/>
        </w:rPr>
      </w:pPr>
    </w:p>
    <w:p w:rsidR="00901522" w:rsidRPr="00901522" w:rsidRDefault="00901522" w:rsidP="00901522">
      <w:pPr>
        <w:jc w:val="center"/>
        <w:rPr>
          <w:sz w:val="28"/>
          <w:rtl/>
        </w:rPr>
      </w:pPr>
    </w:p>
    <w:p w:rsidR="002746BD" w:rsidRDefault="002746BD" w:rsidP="00901522">
      <w:pPr>
        <w:jc w:val="center"/>
        <w:rPr>
          <w:sz w:val="28"/>
          <w:rtl/>
        </w:rPr>
      </w:pPr>
      <w:r>
        <w:rPr>
          <w:rFonts w:hint="cs"/>
          <w:sz w:val="28"/>
          <w:rtl/>
        </w:rPr>
        <w:t>احسان عدالت</w:t>
      </w:r>
    </w:p>
    <w:p w:rsidR="00901522" w:rsidRPr="00901522" w:rsidRDefault="00901522" w:rsidP="00901522">
      <w:pPr>
        <w:jc w:val="center"/>
        <w:rPr>
          <w:sz w:val="28"/>
          <w:rtl/>
        </w:rPr>
      </w:pPr>
      <w:r w:rsidRPr="00901522">
        <w:rPr>
          <w:rFonts w:hint="cs"/>
          <w:sz w:val="28"/>
          <w:rtl/>
        </w:rPr>
        <w:t>امضا</w:t>
      </w:r>
    </w:p>
    <w:p w:rsidR="00156568" w:rsidRPr="00156568" w:rsidRDefault="00156568" w:rsidP="00156568">
      <w:pPr>
        <w:rPr>
          <w:rtl/>
          <w:lang w:bidi="fa-IR"/>
        </w:rPr>
      </w:pPr>
    </w:p>
    <w:p w:rsidR="00754A43" w:rsidRDefault="00754A43" w:rsidP="00156568">
      <w:pPr>
        <w:rPr>
          <w:rtl/>
          <w:lang w:bidi="fa-IR"/>
        </w:rPr>
        <w:sectPr w:rsidR="00754A43" w:rsidSect="005608D1">
          <w:headerReference w:type="default" r:id="rId11"/>
          <w:pgSz w:w="11906" w:h="16838" w:code="9"/>
          <w:pgMar w:top="1729" w:right="1729" w:bottom="1729" w:left="1440" w:header="964" w:footer="720" w:gutter="0"/>
          <w:pgNumType w:start="1"/>
          <w:cols w:space="720"/>
          <w:bidi/>
          <w:rtlGutter/>
          <w:docGrid w:linePitch="360"/>
        </w:sectPr>
      </w:pPr>
    </w:p>
    <w:p w:rsidR="00156568" w:rsidRDefault="00156568" w:rsidP="00156568">
      <w:pPr>
        <w:rPr>
          <w:rtl/>
          <w:lang w:bidi="fa-IR"/>
        </w:rPr>
      </w:pPr>
    </w:p>
    <w:p w:rsidR="00754A43" w:rsidRDefault="00754A43" w:rsidP="0085154D">
      <w:pPr>
        <w:ind w:left="437" w:hanging="78"/>
        <w:jc w:val="left"/>
        <w:rPr>
          <w:b/>
          <w:bCs/>
          <w:sz w:val="30"/>
          <w:szCs w:val="32"/>
        </w:rPr>
      </w:pPr>
      <w:r w:rsidRPr="004D6EAB">
        <w:rPr>
          <w:rFonts w:hint="cs"/>
          <w:b/>
          <w:bCs/>
          <w:sz w:val="36"/>
          <w:szCs w:val="36"/>
          <w:rtl/>
        </w:rPr>
        <w:t>در صورت تمایل</w:t>
      </w:r>
      <w:r w:rsidR="0085154D" w:rsidRPr="004D6EAB">
        <w:rPr>
          <w:b/>
          <w:bCs/>
          <w:sz w:val="36"/>
          <w:szCs w:val="36"/>
        </w:rPr>
        <w:t xml:space="preserve"> </w:t>
      </w:r>
      <w:r w:rsidRPr="004D6EAB">
        <w:rPr>
          <w:rFonts w:hint="cs"/>
          <w:b/>
          <w:bCs/>
          <w:sz w:val="36"/>
          <w:szCs w:val="36"/>
          <w:rtl/>
        </w:rPr>
        <w:t>این صفحات نیز اضافه شود:</w:t>
      </w:r>
      <w:r w:rsidR="0085154D" w:rsidRPr="0085154D">
        <w:rPr>
          <w:rFonts w:hint="cs"/>
          <w:b/>
          <w:bCs/>
          <w:sz w:val="30"/>
          <w:szCs w:val="32"/>
          <w:rtl/>
        </w:rPr>
        <w:t xml:space="preserve"> </w:t>
      </w:r>
      <w:r w:rsidR="0085154D" w:rsidRPr="00C92ACE">
        <w:rPr>
          <w:rFonts w:hint="cs"/>
          <w:b/>
          <w:bCs/>
          <w:sz w:val="30"/>
          <w:szCs w:val="32"/>
          <w:rtl/>
        </w:rPr>
        <w:t>(اختیاری)</w:t>
      </w:r>
    </w:p>
    <w:p w:rsidR="0085154D" w:rsidRPr="00754A43" w:rsidRDefault="0085154D" w:rsidP="00754A43">
      <w:pPr>
        <w:ind w:left="437" w:hanging="78"/>
        <w:jc w:val="left"/>
        <w:rPr>
          <w:b/>
          <w:bCs/>
          <w:sz w:val="30"/>
          <w:szCs w:val="32"/>
          <w:rtl/>
        </w:rPr>
      </w:pPr>
    </w:p>
    <w:p w:rsidR="00B838FF" w:rsidRPr="00B838FF" w:rsidRDefault="00754A43" w:rsidP="00B65DD1">
      <w:pPr>
        <w:numPr>
          <w:ilvl w:val="0"/>
          <w:numId w:val="7"/>
        </w:numPr>
        <w:jc w:val="left"/>
      </w:pPr>
      <w:r w:rsidRPr="00C92ACE">
        <w:rPr>
          <w:b/>
          <w:bCs/>
          <w:sz w:val="30"/>
          <w:szCs w:val="32"/>
          <w:rtl/>
        </w:rPr>
        <w:t>صفحه تقديم</w:t>
      </w:r>
    </w:p>
    <w:p w:rsidR="00754A43" w:rsidRDefault="00754A43" w:rsidP="00B838FF">
      <w:pPr>
        <w:ind w:left="359"/>
        <w:jc w:val="left"/>
      </w:pPr>
      <w:r w:rsidRPr="00C92ACE">
        <w:rPr>
          <w:rFonts w:hint="cs"/>
          <w:sz w:val="30"/>
          <w:szCs w:val="32"/>
          <w:rtl/>
        </w:rPr>
        <w:t xml:space="preserve"> </w:t>
      </w:r>
      <w:r w:rsidRPr="0070272A">
        <w:rPr>
          <w:rtl/>
        </w:rPr>
        <w:t>نويسن</w:t>
      </w:r>
      <w:r>
        <w:rPr>
          <w:rtl/>
        </w:rPr>
        <w:t>ده پايان‏نامه، در</w:t>
      </w:r>
      <w:r w:rsidRPr="0070272A">
        <w:rPr>
          <w:rtl/>
        </w:rPr>
        <w:t>صورت تمايل مي‏تواند</w:t>
      </w:r>
      <w:r w:rsidR="00283F96">
        <w:rPr>
          <w:rFonts w:hint="cs"/>
          <w:rtl/>
        </w:rPr>
        <w:t xml:space="preserve"> برای سپاسگز</w:t>
      </w:r>
      <w:r>
        <w:rPr>
          <w:rFonts w:hint="cs"/>
          <w:rtl/>
        </w:rPr>
        <w:t xml:space="preserve">اری </w:t>
      </w:r>
      <w:r w:rsidRPr="0070272A">
        <w:rPr>
          <w:rtl/>
        </w:rPr>
        <w:t>پايان‏</w:t>
      </w:r>
      <w:r>
        <w:rPr>
          <w:rtl/>
        </w:rPr>
        <w:t>نامه خود را</w:t>
      </w:r>
      <w:r>
        <w:rPr>
          <w:rFonts w:hint="cs"/>
          <w:rtl/>
        </w:rPr>
        <w:t xml:space="preserve"> </w:t>
      </w:r>
      <w:r>
        <w:rPr>
          <w:rtl/>
        </w:rPr>
        <w:t>به شخص</w:t>
      </w:r>
      <w:r w:rsidR="00B838FF">
        <w:rPr>
          <w:rFonts w:hint="cs"/>
          <w:rtl/>
        </w:rPr>
        <w:t xml:space="preserve"> يا اشخاص</w:t>
      </w:r>
      <w:r>
        <w:rPr>
          <w:rtl/>
        </w:rPr>
        <w:t xml:space="preserve"> و يا ارگان </w:t>
      </w:r>
      <w:r>
        <w:rPr>
          <w:rFonts w:hint="cs"/>
          <w:rtl/>
        </w:rPr>
        <w:t>خاصی تقدیم</w:t>
      </w:r>
      <w:r w:rsidRPr="0070272A">
        <w:rPr>
          <w:rtl/>
        </w:rPr>
        <w:t xml:space="preserve"> </w:t>
      </w:r>
      <w:r>
        <w:rPr>
          <w:rFonts w:hint="cs"/>
          <w:rtl/>
        </w:rPr>
        <w:t>نماید</w:t>
      </w:r>
      <w:r w:rsidRPr="0070272A">
        <w:rPr>
          <w:rtl/>
        </w:rPr>
        <w:t>.</w:t>
      </w:r>
    </w:p>
    <w:p w:rsidR="0085154D" w:rsidRDefault="0085154D" w:rsidP="0085154D">
      <w:pPr>
        <w:ind w:left="719"/>
        <w:jc w:val="left"/>
        <w:rPr>
          <w:rtl/>
        </w:rPr>
      </w:pPr>
    </w:p>
    <w:p w:rsidR="00B838FF" w:rsidRPr="00B838FF" w:rsidRDefault="00754A43" w:rsidP="00B65DD1">
      <w:pPr>
        <w:numPr>
          <w:ilvl w:val="0"/>
          <w:numId w:val="7"/>
        </w:numPr>
        <w:jc w:val="both"/>
      </w:pPr>
      <w:r w:rsidRPr="00C92ACE">
        <w:rPr>
          <w:b/>
          <w:bCs/>
          <w:sz w:val="30"/>
          <w:szCs w:val="32"/>
          <w:rtl/>
        </w:rPr>
        <w:t>صفحه تقدير و تشك</w:t>
      </w:r>
      <w:r w:rsidRPr="00C92ACE">
        <w:rPr>
          <w:rFonts w:hint="cs"/>
          <w:b/>
          <w:bCs/>
          <w:sz w:val="30"/>
          <w:szCs w:val="32"/>
          <w:rtl/>
        </w:rPr>
        <w:t>ر</w:t>
      </w:r>
    </w:p>
    <w:p w:rsidR="00754A43" w:rsidRPr="0070272A" w:rsidRDefault="00754A43" w:rsidP="00B838FF">
      <w:pPr>
        <w:ind w:left="359"/>
        <w:jc w:val="both"/>
        <w:rPr>
          <w:rtl/>
        </w:rPr>
      </w:pPr>
      <w:r w:rsidRPr="00C92ACE">
        <w:rPr>
          <w:rFonts w:hint="cs"/>
          <w:sz w:val="30"/>
          <w:szCs w:val="32"/>
          <w:rtl/>
        </w:rPr>
        <w:t xml:space="preserve"> </w:t>
      </w:r>
      <w:r w:rsidRPr="0070272A">
        <w:rPr>
          <w:rtl/>
        </w:rPr>
        <w:t>نويسنده پايان‏نامه مي‏تواند مراتب امتنان خود را نسبت به استاد</w:t>
      </w:r>
      <w:r>
        <w:rPr>
          <w:rFonts w:hint="cs"/>
          <w:rtl/>
        </w:rPr>
        <w:t>راهنما</w:t>
      </w:r>
      <w:r w:rsidR="00B838FF">
        <w:rPr>
          <w:rFonts w:hint="cs"/>
          <w:rtl/>
        </w:rPr>
        <w:t xml:space="preserve"> و </w:t>
      </w:r>
      <w:r>
        <w:rPr>
          <w:rFonts w:hint="cs"/>
          <w:rtl/>
        </w:rPr>
        <w:t xml:space="preserve">استادمشاور </w:t>
      </w:r>
      <w:r w:rsidRPr="0070272A">
        <w:rPr>
          <w:rtl/>
        </w:rPr>
        <w:t>و</w:t>
      </w:r>
      <w:r>
        <w:rPr>
          <w:rFonts w:hint="cs"/>
          <w:rtl/>
        </w:rPr>
        <w:t xml:space="preserve"> یا</w:t>
      </w:r>
      <w:r w:rsidRPr="0070272A">
        <w:rPr>
          <w:rtl/>
        </w:rPr>
        <w:t xml:space="preserve"> ديگر افرادي كه طي انجام پايان‏نامه </w:t>
      </w:r>
      <w:r>
        <w:rPr>
          <w:rtl/>
        </w:rPr>
        <w:t>به نحوي</w:t>
      </w:r>
      <w:r>
        <w:rPr>
          <w:rFonts w:hint="cs"/>
          <w:rtl/>
        </w:rPr>
        <w:t xml:space="preserve"> او را یاری و یا</w:t>
      </w:r>
      <w:r>
        <w:rPr>
          <w:rtl/>
        </w:rPr>
        <w:t xml:space="preserve"> با او همكاري نموده‏اند</w:t>
      </w:r>
      <w:r>
        <w:rPr>
          <w:rFonts w:hint="cs"/>
          <w:rtl/>
        </w:rPr>
        <w:t xml:space="preserve"> ابراز دارد.</w:t>
      </w:r>
    </w:p>
    <w:p w:rsidR="00754A43" w:rsidRDefault="00754A43" w:rsidP="00754A43">
      <w:pPr>
        <w:pStyle w:val="Title16"/>
        <w:rPr>
          <w:rtl/>
          <w:lang w:bidi="fa-IR"/>
        </w:rPr>
      </w:pPr>
    </w:p>
    <w:p w:rsidR="004E0888" w:rsidRPr="00156568" w:rsidRDefault="004E0888" w:rsidP="00156568">
      <w:pPr>
        <w:rPr>
          <w:rtl/>
          <w:lang w:bidi="fa-IR"/>
        </w:rPr>
        <w:sectPr w:rsidR="004E0888" w:rsidRPr="00156568" w:rsidSect="005608D1">
          <w:headerReference w:type="default" r:id="rId12"/>
          <w:pgSz w:w="11906" w:h="16838" w:code="9"/>
          <w:pgMar w:top="1729" w:right="1729" w:bottom="1729" w:left="1440" w:header="964" w:footer="720" w:gutter="0"/>
          <w:pgNumType w:start="1"/>
          <w:cols w:space="720"/>
          <w:bidi/>
          <w:rtlGutter/>
          <w:docGrid w:linePitch="360"/>
        </w:sectPr>
      </w:pPr>
    </w:p>
    <w:p w:rsidR="006D780F" w:rsidRPr="001665E4" w:rsidRDefault="006D780F" w:rsidP="008A3F0E">
      <w:pPr>
        <w:pStyle w:val="AbsTitle"/>
        <w:jc w:val="center"/>
        <w:rPr>
          <w:sz w:val="34"/>
          <w:szCs w:val="40"/>
          <w:rtl/>
        </w:rPr>
      </w:pPr>
      <w:r w:rsidRPr="001665E4">
        <w:rPr>
          <w:rFonts w:hint="cs"/>
          <w:rtl/>
        </w:rPr>
        <w:lastRenderedPageBreak/>
        <w:t>چكيده</w:t>
      </w:r>
    </w:p>
    <w:p w:rsidR="00FA01BC" w:rsidRDefault="006D780F" w:rsidP="00C0682F">
      <w:pPr>
        <w:rPr>
          <w:rtl/>
          <w:lang w:bidi="fa-IR"/>
        </w:rPr>
      </w:pPr>
      <w:r w:rsidRPr="00D05702">
        <w:rPr>
          <w:rFonts w:hint="cs"/>
          <w:rtl/>
        </w:rPr>
        <w:t xml:space="preserve">در اين قسمت چكيده </w:t>
      </w:r>
      <w:r w:rsidR="00D139D9">
        <w:rPr>
          <w:rFonts w:hint="cs"/>
          <w:rtl/>
        </w:rPr>
        <w:t>پایان نامه</w:t>
      </w:r>
      <w:r w:rsidRPr="00D05702">
        <w:rPr>
          <w:rFonts w:hint="cs"/>
          <w:rtl/>
        </w:rPr>
        <w:t xml:space="preserve"> نوشته </w:t>
      </w:r>
      <w:r w:rsidR="00EE436D" w:rsidRPr="00D05702">
        <w:rPr>
          <w:rFonts w:hint="cs"/>
          <w:rtl/>
        </w:rPr>
        <w:t>مي‌شو‌د‌</w:t>
      </w:r>
      <w:r w:rsidR="002F1C29">
        <w:rPr>
          <w:rFonts w:hint="cs"/>
          <w:rtl/>
        </w:rPr>
        <w:t>.</w:t>
      </w:r>
      <w:r w:rsidR="00EE436D" w:rsidRPr="00D05702">
        <w:rPr>
          <w:rtl/>
        </w:rPr>
        <w:t>‌</w:t>
      </w:r>
      <w:r w:rsidR="00F15CB4" w:rsidRPr="00D05702">
        <w:rPr>
          <w:rFonts w:hint="cs"/>
          <w:rtl/>
        </w:rPr>
        <w:t xml:space="preserve"> چكيده بايد جامع</w:t>
      </w:r>
      <w:r w:rsidR="00D139D9">
        <w:rPr>
          <w:rFonts w:hint="cs"/>
          <w:rtl/>
        </w:rPr>
        <w:t xml:space="preserve"> </w:t>
      </w:r>
      <w:r w:rsidR="00F15CB4" w:rsidRPr="00D05702">
        <w:rPr>
          <w:rFonts w:hint="cs"/>
          <w:rtl/>
        </w:rPr>
        <w:t>و بيان‌كننده</w:t>
      </w:r>
      <w:r w:rsidRPr="00D05702">
        <w:rPr>
          <w:rFonts w:hint="cs"/>
          <w:rtl/>
        </w:rPr>
        <w:t xml:space="preserve">‌ </w:t>
      </w:r>
      <w:r w:rsidR="00E72540">
        <w:rPr>
          <w:rFonts w:hint="cs"/>
          <w:rtl/>
        </w:rPr>
        <w:t>خلاصه‌اي از</w:t>
      </w:r>
      <w:r w:rsidRPr="00D05702">
        <w:rPr>
          <w:rFonts w:hint="cs"/>
          <w:rtl/>
        </w:rPr>
        <w:t xml:space="preserve"> اقدامات انجام</w:t>
      </w:r>
      <w:r w:rsidR="002F1C29">
        <w:rPr>
          <w:rFonts w:hint="cs"/>
          <w:rtl/>
        </w:rPr>
        <w:t>‌</w:t>
      </w:r>
      <w:r w:rsidRPr="00D05702">
        <w:rPr>
          <w:rFonts w:hint="cs"/>
          <w:rtl/>
        </w:rPr>
        <w:t xml:space="preserve">شده </w:t>
      </w:r>
      <w:r w:rsidR="00F15CB4" w:rsidRPr="00D05702">
        <w:rPr>
          <w:rFonts w:hint="cs"/>
          <w:rtl/>
        </w:rPr>
        <w:t xml:space="preserve">باشد. </w:t>
      </w:r>
      <w:r w:rsidRPr="00D05702">
        <w:rPr>
          <w:rFonts w:hint="cs"/>
          <w:rtl/>
        </w:rPr>
        <w:t>در چكيده</w:t>
      </w:r>
      <w:r w:rsidR="00C0682F">
        <w:rPr>
          <w:rFonts w:hint="cs"/>
          <w:rtl/>
        </w:rPr>
        <w:t xml:space="preserve"> باید</w:t>
      </w:r>
      <w:r w:rsidRPr="00D05702">
        <w:rPr>
          <w:rFonts w:hint="cs"/>
          <w:rtl/>
        </w:rPr>
        <w:t xml:space="preserve"> از </w:t>
      </w:r>
      <w:r w:rsidR="00D139D9">
        <w:rPr>
          <w:rFonts w:hint="cs"/>
          <w:rtl/>
        </w:rPr>
        <w:t xml:space="preserve">ارجاع به مرجع و ذكر روابط رياضي، </w:t>
      </w:r>
      <w:r w:rsidR="00227773">
        <w:rPr>
          <w:rFonts w:hint="cs"/>
          <w:rtl/>
        </w:rPr>
        <w:t>بيان تاريخچ</w:t>
      </w:r>
      <w:r w:rsidR="00D139D9">
        <w:rPr>
          <w:rFonts w:hint="cs"/>
          <w:rtl/>
        </w:rPr>
        <w:t>ه و تعريف مسئله خودداري ‌شود.</w:t>
      </w:r>
      <w:r w:rsidR="00227773">
        <w:rPr>
          <w:rFonts w:hint="cs"/>
          <w:rtl/>
        </w:rPr>
        <w:t xml:space="preserve"> </w:t>
      </w:r>
    </w:p>
    <w:p w:rsidR="000C0C5D" w:rsidRDefault="000C0C5D" w:rsidP="00FA01BC">
      <w:pPr>
        <w:rPr>
          <w:b/>
          <w:bCs/>
          <w:sz w:val="30"/>
          <w:szCs w:val="32"/>
          <w:rtl/>
        </w:rPr>
      </w:pPr>
    </w:p>
    <w:p w:rsidR="006A1A2F" w:rsidRDefault="006A1A2F" w:rsidP="00FA01BC">
      <w:pPr>
        <w:rPr>
          <w:rtl/>
        </w:rPr>
      </w:pPr>
    </w:p>
    <w:p w:rsidR="001434EC" w:rsidRPr="001665E4" w:rsidRDefault="001434EC" w:rsidP="001434EC">
      <w:pPr>
        <w:pStyle w:val="AbsTitle"/>
        <w:rPr>
          <w:sz w:val="26"/>
          <w:szCs w:val="32"/>
          <w:rtl/>
        </w:rPr>
      </w:pPr>
      <w:r w:rsidRPr="001665E4">
        <w:rPr>
          <w:rFonts w:hint="cs"/>
          <w:sz w:val="26"/>
          <w:szCs w:val="32"/>
          <w:rtl/>
        </w:rPr>
        <w:t xml:space="preserve">واژه‌های کلیدی: </w:t>
      </w:r>
    </w:p>
    <w:p w:rsidR="001434EC" w:rsidRPr="00D05702" w:rsidRDefault="001434EC" w:rsidP="004D6EAB">
      <w:pPr>
        <w:rPr>
          <w:rtl/>
        </w:rPr>
      </w:pPr>
      <w:r>
        <w:rPr>
          <w:rFonts w:hint="cs"/>
          <w:rtl/>
        </w:rPr>
        <w:t xml:space="preserve">کلیدواژه اول، ...، کلیدواژه </w:t>
      </w:r>
      <w:r w:rsidR="004D6EAB">
        <w:rPr>
          <w:rFonts w:hint="cs"/>
          <w:rtl/>
        </w:rPr>
        <w:t>پنجم</w:t>
      </w:r>
      <w:r>
        <w:rPr>
          <w:rFonts w:hint="cs"/>
          <w:rtl/>
        </w:rPr>
        <w:t xml:space="preserve"> (نوشتن </w:t>
      </w:r>
      <w:r w:rsidR="004D6EAB">
        <w:rPr>
          <w:rFonts w:hint="cs"/>
          <w:rtl/>
        </w:rPr>
        <w:t>سه</w:t>
      </w:r>
      <w:r>
        <w:rPr>
          <w:rFonts w:hint="cs"/>
          <w:rtl/>
        </w:rPr>
        <w:t xml:space="preserve"> تا </w:t>
      </w:r>
      <w:r w:rsidR="004D6EAB">
        <w:rPr>
          <w:rFonts w:hint="cs"/>
          <w:rtl/>
        </w:rPr>
        <w:t>پنج</w:t>
      </w:r>
      <w:r>
        <w:rPr>
          <w:rFonts w:hint="cs"/>
          <w:rtl/>
        </w:rPr>
        <w:t xml:space="preserve"> واژه کلیدی ضروری است)</w:t>
      </w:r>
    </w:p>
    <w:p w:rsidR="006D780F" w:rsidRPr="00D05702" w:rsidRDefault="006D780F" w:rsidP="00DB7C7E">
      <w:pPr>
        <w:rPr>
          <w:rtl/>
          <w:lang w:bidi="fa-IR"/>
        </w:rPr>
        <w:sectPr w:rsidR="006D780F" w:rsidRPr="00D05702" w:rsidSect="001D4300">
          <w:headerReference w:type="default" r:id="rId13"/>
          <w:footerReference w:type="default" r:id="rId14"/>
          <w:pgSz w:w="11906" w:h="16838" w:code="9"/>
          <w:pgMar w:top="1729" w:right="1729" w:bottom="1729" w:left="1440" w:header="720" w:footer="720" w:gutter="0"/>
          <w:pgNumType w:fmt="arabicAbjad" w:start="1"/>
          <w:cols w:space="720"/>
          <w:bidi/>
          <w:rtlGutter/>
          <w:docGrid w:linePitch="360"/>
        </w:sectPr>
      </w:pPr>
    </w:p>
    <w:tbl>
      <w:tblPr>
        <w:bidiVisual/>
        <w:tblW w:w="9155" w:type="dxa"/>
        <w:tblLook w:val="04A0" w:firstRow="1" w:lastRow="0" w:firstColumn="1" w:lastColumn="0" w:noHBand="0" w:noVBand="1"/>
      </w:tblPr>
      <w:tblGrid>
        <w:gridCol w:w="8355"/>
        <w:gridCol w:w="800"/>
      </w:tblGrid>
      <w:tr w:rsidR="00435C3E" w:rsidTr="00981F76">
        <w:tc>
          <w:tcPr>
            <w:tcW w:w="8355" w:type="dxa"/>
            <w:vAlign w:val="center"/>
          </w:tcPr>
          <w:p w:rsidR="00435C3E" w:rsidRPr="001A31DB" w:rsidRDefault="00435C3E" w:rsidP="00981F76">
            <w:pPr>
              <w:pStyle w:val="NormalB"/>
              <w:tabs>
                <w:tab w:val="right" w:pos="1177"/>
              </w:tabs>
              <w:jc w:val="center"/>
              <w:rPr>
                <w:rFonts w:eastAsia="SimSun"/>
                <w:rtl/>
                <w:lang w:bidi="fa-IR"/>
              </w:rPr>
            </w:pPr>
            <w:r w:rsidRPr="009D4205">
              <w:rPr>
                <w:rFonts w:eastAsia="SimSun" w:hint="cs"/>
                <w:sz w:val="30"/>
                <w:szCs w:val="32"/>
                <w:rtl/>
              </w:rPr>
              <w:lastRenderedPageBreak/>
              <w:t xml:space="preserve">فهرست </w:t>
            </w:r>
            <w:r w:rsidR="00CC1B4C">
              <w:rPr>
                <w:rFonts w:eastAsia="SimSun" w:hint="cs"/>
                <w:sz w:val="30"/>
                <w:szCs w:val="32"/>
                <w:rtl/>
                <w:lang w:bidi="fa-IR"/>
              </w:rPr>
              <w:t>م</w:t>
            </w:r>
            <w:r w:rsidR="009D4205">
              <w:rPr>
                <w:rFonts w:eastAsia="SimSun" w:hint="cs"/>
                <w:sz w:val="30"/>
                <w:szCs w:val="32"/>
                <w:rtl/>
              </w:rPr>
              <w:t>طالب</w:t>
            </w:r>
          </w:p>
        </w:tc>
        <w:tc>
          <w:tcPr>
            <w:tcW w:w="800" w:type="dxa"/>
            <w:vAlign w:val="center"/>
          </w:tcPr>
          <w:p w:rsidR="00435C3E" w:rsidRPr="001A31DB" w:rsidRDefault="00435C3E" w:rsidP="009D4205">
            <w:pPr>
              <w:pStyle w:val="NormalLeftB"/>
              <w:rPr>
                <w:rFonts w:eastAsia="SimSun"/>
                <w:rtl/>
                <w:lang w:bidi="fa-IR"/>
              </w:rPr>
            </w:pPr>
            <w:r w:rsidRPr="001A31DB">
              <w:rPr>
                <w:rFonts w:eastAsia="SimSun" w:hint="cs"/>
                <w:rtl/>
                <w:lang w:bidi="fa-IR"/>
              </w:rPr>
              <w:t>صفحه</w:t>
            </w:r>
          </w:p>
        </w:tc>
      </w:tr>
    </w:tbl>
    <w:p w:rsidR="00E927DB" w:rsidRDefault="006D780F">
      <w:pPr>
        <w:pStyle w:val="TOC1"/>
        <w:rPr>
          <w:rFonts w:asciiTheme="minorHAnsi" w:eastAsiaTheme="minorEastAsia" w:hAnsiTheme="minorHAnsi" w:cstheme="minorBidi"/>
          <w:b w:val="0"/>
          <w:bCs w:val="0"/>
          <w:noProof/>
          <w:sz w:val="22"/>
          <w:szCs w:val="22"/>
          <w:rtl/>
        </w:rPr>
      </w:pPr>
      <w:r w:rsidRPr="00D05702">
        <w:rPr>
          <w:rtl/>
          <w:lang w:bidi="fa-IR"/>
        </w:rPr>
        <w:fldChar w:fldCharType="begin"/>
      </w:r>
      <w:r w:rsidRPr="00D05702">
        <w:rPr>
          <w:rtl/>
          <w:lang w:bidi="fa-IR"/>
        </w:rPr>
        <w:instrText xml:space="preserve"> </w:instrText>
      </w:r>
      <w:r w:rsidRPr="00D05702">
        <w:rPr>
          <w:rFonts w:hint="cs"/>
          <w:lang w:bidi="fa-IR"/>
        </w:rPr>
        <w:instrText>TOC</w:instrText>
      </w:r>
      <w:r w:rsidRPr="00D05702">
        <w:rPr>
          <w:rFonts w:hint="cs"/>
          <w:rtl/>
          <w:lang w:bidi="fa-IR"/>
        </w:rPr>
        <w:instrText xml:space="preserve"> \</w:instrText>
      </w:r>
      <w:r w:rsidRPr="00D05702">
        <w:rPr>
          <w:rFonts w:hint="cs"/>
          <w:lang w:bidi="fa-IR"/>
        </w:rPr>
        <w:instrText>o "1-4" \h \z \u</w:instrText>
      </w:r>
      <w:r w:rsidRPr="00D05702">
        <w:rPr>
          <w:rtl/>
          <w:lang w:bidi="fa-IR"/>
        </w:rPr>
        <w:instrText xml:space="preserve"> </w:instrText>
      </w:r>
      <w:r w:rsidRPr="00D05702">
        <w:rPr>
          <w:rtl/>
          <w:lang w:bidi="fa-IR"/>
        </w:rPr>
        <w:fldChar w:fldCharType="separate"/>
      </w:r>
      <w:hyperlink w:anchor="_Toc502872070" w:history="1">
        <w:r w:rsidR="00E927DB" w:rsidRPr="00906B62">
          <w:rPr>
            <w:rStyle w:val="Hyperlink"/>
            <w:rFonts w:ascii="B Nazanin" w:hAnsi="B Nazanin"/>
            <w:noProof/>
            <w:rtl/>
            <w:lang w:bidi="fa-IR"/>
          </w:rPr>
          <w:t>1</w:t>
        </w:r>
        <w:r w:rsidR="00E927DB">
          <w:rPr>
            <w:rFonts w:asciiTheme="minorHAnsi" w:eastAsiaTheme="minorEastAsia" w:hAnsiTheme="minorHAnsi" w:cstheme="minorBidi"/>
            <w:b w:val="0"/>
            <w:bCs w:val="0"/>
            <w:noProof/>
            <w:sz w:val="22"/>
            <w:szCs w:val="22"/>
            <w:rtl/>
          </w:rPr>
          <w:tab/>
        </w:r>
        <w:r w:rsidR="00E927DB" w:rsidRPr="00906B62">
          <w:rPr>
            <w:rStyle w:val="Hyperlink"/>
            <w:noProof/>
            <w:rtl/>
            <w:lang w:bidi="fa-IR"/>
          </w:rPr>
          <w:t>فصل اول  مقدمهمقدمه</w:t>
        </w:r>
        <w:r w:rsidR="00E927DB">
          <w:rPr>
            <w:noProof/>
            <w:webHidden/>
            <w:rtl/>
          </w:rPr>
          <w:tab/>
        </w:r>
        <w:r w:rsidR="00E927DB">
          <w:rPr>
            <w:noProof/>
            <w:webHidden/>
            <w:rtl/>
          </w:rPr>
          <w:fldChar w:fldCharType="begin"/>
        </w:r>
        <w:r w:rsidR="00E927DB">
          <w:rPr>
            <w:noProof/>
            <w:webHidden/>
            <w:rtl/>
          </w:rPr>
          <w:instrText xml:space="preserve"> </w:instrText>
        </w:r>
        <w:r w:rsidR="00E927DB">
          <w:rPr>
            <w:noProof/>
            <w:webHidden/>
          </w:rPr>
          <w:instrText>PAGEREF</w:instrText>
        </w:r>
        <w:r w:rsidR="00E927DB">
          <w:rPr>
            <w:noProof/>
            <w:webHidden/>
            <w:rtl/>
          </w:rPr>
          <w:instrText xml:space="preserve"> _</w:instrText>
        </w:r>
        <w:r w:rsidR="00E927DB">
          <w:rPr>
            <w:noProof/>
            <w:webHidden/>
          </w:rPr>
          <w:instrText>Toc502872070 \h</w:instrText>
        </w:r>
        <w:r w:rsidR="00E927DB">
          <w:rPr>
            <w:noProof/>
            <w:webHidden/>
            <w:rtl/>
          </w:rPr>
          <w:instrText xml:space="preserve"> </w:instrText>
        </w:r>
        <w:r w:rsidR="00E927DB">
          <w:rPr>
            <w:noProof/>
            <w:webHidden/>
            <w:rtl/>
          </w:rPr>
        </w:r>
        <w:r w:rsidR="00E927DB">
          <w:rPr>
            <w:noProof/>
            <w:webHidden/>
            <w:rtl/>
          </w:rPr>
          <w:fldChar w:fldCharType="separate"/>
        </w:r>
        <w:r w:rsidR="00E927DB">
          <w:rPr>
            <w:noProof/>
            <w:webHidden/>
            <w:rtl/>
          </w:rPr>
          <w:t>1</w:t>
        </w:r>
        <w:r w:rsidR="00E927DB">
          <w:rPr>
            <w:noProof/>
            <w:webHidden/>
            <w:rtl/>
          </w:rPr>
          <w:fldChar w:fldCharType="end"/>
        </w:r>
      </w:hyperlink>
    </w:p>
    <w:p w:rsidR="00E927DB" w:rsidRDefault="00E927DB">
      <w:pPr>
        <w:pStyle w:val="TOC1"/>
        <w:rPr>
          <w:rFonts w:asciiTheme="minorHAnsi" w:eastAsiaTheme="minorEastAsia" w:hAnsiTheme="minorHAnsi" w:cstheme="minorBidi"/>
          <w:b w:val="0"/>
          <w:bCs w:val="0"/>
          <w:noProof/>
          <w:sz w:val="22"/>
          <w:szCs w:val="22"/>
          <w:rtl/>
        </w:rPr>
      </w:pPr>
      <w:hyperlink w:anchor="_Toc502872071" w:history="1">
        <w:r w:rsidRPr="00906B62">
          <w:rPr>
            <w:rStyle w:val="Hyperlink"/>
            <w:rFonts w:ascii="B Nazanin" w:hAnsi="B Nazanin"/>
            <w:noProof/>
            <w:rtl/>
            <w:lang w:bidi="fa-IR"/>
          </w:rPr>
          <w:t>2</w:t>
        </w:r>
        <w:r>
          <w:rPr>
            <w:rFonts w:asciiTheme="minorHAnsi" w:eastAsiaTheme="minorEastAsia" w:hAnsiTheme="minorHAnsi" w:cstheme="minorBidi"/>
            <w:b w:val="0"/>
            <w:bCs w:val="0"/>
            <w:noProof/>
            <w:sz w:val="22"/>
            <w:szCs w:val="22"/>
            <w:rtl/>
          </w:rPr>
          <w:tab/>
        </w:r>
        <w:r w:rsidRPr="00906B62">
          <w:rPr>
            <w:rStyle w:val="Hyperlink"/>
            <w:noProof/>
            <w:rtl/>
            <w:lang w:bidi="fa-IR"/>
          </w:rPr>
          <w:t>فصل دوم اجرا</w:t>
        </w:r>
        <w:r w:rsidRPr="00906B62">
          <w:rPr>
            <w:rStyle w:val="Hyperlink"/>
            <w:rFonts w:hint="cs"/>
            <w:noProof/>
            <w:rtl/>
            <w:lang w:bidi="fa-IR"/>
          </w:rPr>
          <w:t>ی</w:t>
        </w:r>
        <w:r w:rsidRPr="00906B62">
          <w:rPr>
            <w:rStyle w:val="Hyperlink"/>
            <w:noProof/>
            <w:rtl/>
            <w:lang w:bidi="fa-IR"/>
          </w:rPr>
          <w:t xml:space="preserve"> </w:t>
        </w:r>
        <w:r w:rsidRPr="00906B62">
          <w:rPr>
            <w:rStyle w:val="Hyperlink"/>
            <w:noProof/>
            <w:lang w:bidi="fa-IR"/>
          </w:rPr>
          <w:t>Concolic</w:t>
        </w:r>
        <w:r w:rsidRPr="00906B62">
          <w:rPr>
            <w:rStyle w:val="Hyperlink"/>
            <w:noProof/>
            <w:rtl/>
            <w:lang w:bidi="fa-IR"/>
          </w:rPr>
          <w:t>اجرا</w:t>
        </w:r>
        <w:r w:rsidRPr="00906B62">
          <w:rPr>
            <w:rStyle w:val="Hyperlink"/>
            <w:rFonts w:hint="cs"/>
            <w:noProof/>
            <w:rtl/>
            <w:lang w:bidi="fa-IR"/>
          </w:rPr>
          <w:t>ی</w:t>
        </w:r>
        <w:r w:rsidRPr="00906B62">
          <w:rPr>
            <w:rStyle w:val="Hyperlink"/>
            <w:noProof/>
            <w:rtl/>
            <w:lang w:bidi="fa-IR"/>
          </w:rPr>
          <w:t xml:space="preserve"> </w:t>
        </w:r>
        <w:r w:rsidRPr="00906B62">
          <w:rPr>
            <w:rStyle w:val="Hyperlink"/>
            <w:noProof/>
            <w:lang w:bidi="fa-IR"/>
          </w:rPr>
          <w:t>Concolic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Toc502872071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72" w:history="1">
        <w:r w:rsidRPr="00906B62">
          <w:rPr>
            <w:rStyle w:val="Hyperlink"/>
            <w:rFonts w:ascii="B Nazanin" w:hAnsi="B Nazanin"/>
            <w:rtl/>
            <w14:scene3d>
              <w14:camera w14:prst="orthographicFront"/>
              <w14:lightRig w14:rig="threePt" w14:dir="t">
                <w14:rot w14:lat="0" w14:lon="0" w14:rev="0"/>
              </w14:lightRig>
            </w14:scene3d>
          </w:rPr>
          <w:t>2-1-</w:t>
        </w:r>
        <w:r>
          <w:rPr>
            <w:rFonts w:asciiTheme="minorHAnsi" w:eastAsiaTheme="minorEastAsia" w:hAnsiTheme="minorHAnsi" w:cstheme="minorBidi"/>
            <w:sz w:val="22"/>
            <w:szCs w:val="22"/>
            <w:rtl/>
            <w:lang w:bidi="ar-SA"/>
          </w:rPr>
          <w:tab/>
        </w:r>
        <w:r w:rsidRPr="00906B62">
          <w:rPr>
            <w:rStyle w:val="Hyperlink"/>
            <w:rtl/>
          </w:rPr>
          <w:t>ب</w:t>
        </w:r>
        <w:r w:rsidRPr="00906B62">
          <w:rPr>
            <w:rStyle w:val="Hyperlink"/>
            <w:rFonts w:hint="cs"/>
            <w:rtl/>
          </w:rPr>
          <w:t>ی</w:t>
        </w:r>
        <w:r w:rsidRPr="00906B62">
          <w:rPr>
            <w:rStyle w:val="Hyperlink"/>
            <w:rFonts w:hint="eastAsia"/>
            <w:rtl/>
          </w:rPr>
          <w:t>ان</w:t>
        </w:r>
        <w:r w:rsidRPr="00906B62">
          <w:rPr>
            <w:rStyle w:val="Hyperlink"/>
            <w:rtl/>
          </w:rPr>
          <w:t xml:space="preserve"> اجرا</w:t>
        </w:r>
        <w:r w:rsidRPr="00906B62">
          <w:rPr>
            <w:rStyle w:val="Hyperlink"/>
            <w:rFonts w:hint="cs"/>
            <w:rtl/>
          </w:rPr>
          <w:t>ی</w:t>
        </w:r>
        <w:r w:rsidRPr="00906B62">
          <w:rPr>
            <w:rStyle w:val="Hyperlink"/>
            <w:rtl/>
          </w:rPr>
          <w:t xml:space="preserve"> نماد</w:t>
        </w:r>
        <w:r w:rsidRPr="00906B62">
          <w:rPr>
            <w:rStyle w:val="Hyperlink"/>
            <w:rFonts w:hint="cs"/>
            <w:rtl/>
          </w:rPr>
          <w:t>ی</w:t>
        </w:r>
        <w:r w:rsidRPr="00906B62">
          <w:rPr>
            <w:rStyle w:val="Hyperlink"/>
            <w:rFonts w:hint="eastAsia"/>
            <w:rtl/>
          </w:rPr>
          <w:t>ن</w:t>
        </w:r>
        <w:r w:rsidRPr="00906B62">
          <w:rPr>
            <w:rStyle w:val="Hyperlink"/>
            <w:rtl/>
          </w:rPr>
          <w:t xml:space="preserve"> و </w:t>
        </w:r>
        <w:r w:rsidRPr="00906B62">
          <w:rPr>
            <w:rStyle w:val="Hyperlink"/>
          </w:rPr>
          <w:t>Concolic</w:t>
        </w:r>
        <w:r w:rsidRPr="00906B62">
          <w:rPr>
            <w:rStyle w:val="Hyperlink"/>
            <w:rtl/>
          </w:rPr>
          <w:t xml:space="preserve"> با مثال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Toc502872072 \h</w:instrText>
        </w:r>
        <w:r>
          <w:rPr>
            <w:webHidden/>
            <w:rtl/>
          </w:rPr>
          <w:instrText xml:space="preserve"> </w:instrText>
        </w:r>
        <w:r>
          <w:rPr>
            <w:webHidden/>
            <w:rtl/>
          </w:rPr>
        </w:r>
        <w:r>
          <w:rPr>
            <w:webHidden/>
            <w:rtl/>
          </w:rPr>
          <w:fldChar w:fldCharType="separate"/>
        </w:r>
        <w:r>
          <w:rPr>
            <w:webHidden/>
            <w:rtl/>
            <w:lang w:bidi="ar-SA"/>
          </w:rPr>
          <w:t>4</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73" w:history="1">
        <w:r w:rsidRPr="00906B62">
          <w:rPr>
            <w:rStyle w:val="Hyperlink"/>
            <w:rFonts w:ascii="B Nazanin" w:hAnsi="B Nazanin"/>
            <w14:scene3d>
              <w14:camera w14:prst="orthographicFront"/>
              <w14:lightRig w14:rig="threePt" w14:dir="t">
                <w14:rot w14:lat="0" w14:lon="0" w14:rev="0"/>
              </w14:lightRig>
            </w14:scene3d>
          </w:rPr>
          <w:t>2-1-</w:t>
        </w:r>
        <w:r>
          <w:rPr>
            <w:rFonts w:asciiTheme="minorHAnsi" w:eastAsiaTheme="minorEastAsia" w:hAnsiTheme="minorHAnsi" w:cstheme="minorBidi"/>
            <w:sz w:val="22"/>
            <w:szCs w:val="22"/>
            <w:rtl/>
            <w:lang w:bidi="ar-SA"/>
          </w:rPr>
          <w:tab/>
        </w:r>
        <w:r w:rsidRPr="00906B62">
          <w:rPr>
            <w:rStyle w:val="Hyperlink"/>
            <w:rtl/>
          </w:rPr>
          <w:t>چالش‌ها</w:t>
        </w:r>
        <w:r w:rsidRPr="00906B62">
          <w:rPr>
            <w:rStyle w:val="Hyperlink"/>
            <w:rFonts w:hint="cs"/>
            <w:rtl/>
          </w:rPr>
          <w:t>ی</w:t>
        </w:r>
        <w:r w:rsidRPr="00906B62">
          <w:rPr>
            <w:rStyle w:val="Hyperlink"/>
            <w:rtl/>
          </w:rPr>
          <w:t xml:space="preserve"> اجرا</w:t>
        </w:r>
        <w:r w:rsidRPr="00906B62">
          <w:rPr>
            <w:rStyle w:val="Hyperlink"/>
            <w:rFonts w:hint="cs"/>
            <w:rtl/>
          </w:rPr>
          <w:t>ی</w:t>
        </w:r>
        <w:r w:rsidRPr="00906B62">
          <w:rPr>
            <w:rStyle w:val="Hyperlink"/>
            <w:rtl/>
          </w:rPr>
          <w:t xml:space="preserve"> </w:t>
        </w:r>
        <w:r w:rsidRPr="00906B62">
          <w:rPr>
            <w:rStyle w:val="Hyperlink"/>
          </w:rPr>
          <w:t>Concolic</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Toc502872073 \h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74" w:history="1">
        <w:r w:rsidRPr="00906B62">
          <w:rPr>
            <w:rStyle w:val="Hyperlink"/>
            <w:rFonts w:ascii="B Nazanin" w:hAnsi="B Nazanin"/>
            <w14:scene3d>
              <w14:camera w14:prst="orthographicFront"/>
              <w14:lightRig w14:rig="threePt" w14:dir="t">
                <w14:rot w14:lat="0" w14:lon="0" w14:rev="0"/>
              </w14:lightRig>
            </w14:scene3d>
          </w:rPr>
          <w:t>2-1-</w:t>
        </w:r>
        <w:r>
          <w:rPr>
            <w:rFonts w:asciiTheme="minorHAnsi" w:eastAsiaTheme="minorEastAsia" w:hAnsiTheme="minorHAnsi" w:cstheme="minorBidi"/>
            <w:sz w:val="22"/>
            <w:szCs w:val="22"/>
            <w:rtl/>
            <w:lang w:bidi="ar-SA"/>
          </w:rPr>
          <w:tab/>
        </w:r>
        <w:r w:rsidRPr="00906B62">
          <w:rPr>
            <w:rStyle w:val="Hyperlink"/>
            <w:rtl/>
          </w:rPr>
          <w:t>انواع اجرا</w:t>
        </w:r>
        <w:r w:rsidRPr="00906B62">
          <w:rPr>
            <w:rStyle w:val="Hyperlink"/>
            <w:rFonts w:hint="cs"/>
            <w:rtl/>
          </w:rPr>
          <w:t>ی</w:t>
        </w:r>
        <w:r w:rsidRPr="00906B62">
          <w:rPr>
            <w:rStyle w:val="Hyperlink"/>
            <w:rtl/>
          </w:rPr>
          <w:t xml:space="preserve"> </w:t>
        </w:r>
        <w:r w:rsidRPr="00906B62">
          <w:rPr>
            <w:rStyle w:val="Hyperlink"/>
          </w:rPr>
          <w:t>Concolic</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Toc502872074 \h</w:instrText>
        </w:r>
        <w:r>
          <w:rPr>
            <w:webHidden/>
            <w:rtl/>
          </w:rPr>
          <w:instrText xml:space="preserve"> </w:instrText>
        </w:r>
        <w:r>
          <w:rPr>
            <w:webHidden/>
            <w:rtl/>
          </w:rPr>
        </w:r>
        <w:r>
          <w:rPr>
            <w:webHidden/>
            <w:rtl/>
          </w:rPr>
          <w:fldChar w:fldCharType="separate"/>
        </w:r>
        <w:r>
          <w:rPr>
            <w:webHidden/>
            <w:rtl/>
            <w:lang w:bidi="ar-SA"/>
          </w:rPr>
          <w:t>7</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75" w:history="1">
        <w:r w:rsidRPr="00906B62">
          <w:rPr>
            <w:rStyle w:val="Hyperlink"/>
            <w:rFonts w:ascii="B Nazanin" w:hAnsi="B Nazanin"/>
            <w:rtl/>
            <w14:scene3d>
              <w14:camera w14:prst="orthographicFront"/>
              <w14:lightRig w14:rig="threePt" w14:dir="t">
                <w14:rot w14:lat="0" w14:lon="0" w14:rev="0"/>
              </w14:lightRig>
            </w14:scene3d>
          </w:rPr>
          <w:t>2-1-</w:t>
        </w:r>
        <w:r>
          <w:rPr>
            <w:rFonts w:asciiTheme="minorHAnsi" w:eastAsiaTheme="minorEastAsia" w:hAnsiTheme="minorHAnsi" w:cstheme="minorBidi"/>
            <w:sz w:val="22"/>
            <w:szCs w:val="22"/>
            <w:rtl/>
            <w:lang w:bidi="ar-SA"/>
          </w:rPr>
          <w:tab/>
        </w:r>
        <w:r w:rsidRPr="00906B62">
          <w:rPr>
            <w:rStyle w:val="Hyperlink"/>
            <w:rtl/>
          </w:rPr>
          <w:t>کارها</w:t>
        </w:r>
        <w:r w:rsidRPr="00906B62">
          <w:rPr>
            <w:rStyle w:val="Hyperlink"/>
            <w:rFonts w:hint="cs"/>
            <w:rtl/>
          </w:rPr>
          <w:t>ی</w:t>
        </w:r>
        <w:r w:rsidRPr="00906B62">
          <w:rPr>
            <w:rStyle w:val="Hyperlink"/>
            <w:rtl/>
          </w:rPr>
          <w:t xml:space="preserve"> گذشته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Toc502872075 \h</w:instrText>
        </w:r>
        <w:r>
          <w:rPr>
            <w:webHidden/>
            <w:rtl/>
          </w:rPr>
          <w:instrText xml:space="preserve"> </w:instrText>
        </w:r>
        <w:r>
          <w:rPr>
            <w:webHidden/>
            <w:rtl/>
          </w:rPr>
        </w:r>
        <w:r>
          <w:rPr>
            <w:webHidden/>
            <w:rtl/>
          </w:rPr>
          <w:fldChar w:fldCharType="separate"/>
        </w:r>
        <w:r>
          <w:rPr>
            <w:webHidden/>
            <w:rtl/>
            <w:lang w:bidi="ar-SA"/>
          </w:rPr>
          <w:t>8</w:t>
        </w:r>
        <w:r>
          <w:rPr>
            <w:webHidden/>
            <w:rtl/>
          </w:rPr>
          <w:fldChar w:fldCharType="end"/>
        </w:r>
      </w:hyperlink>
    </w:p>
    <w:p w:rsidR="00E927DB" w:rsidRDefault="00E927DB">
      <w:pPr>
        <w:pStyle w:val="TOC1"/>
        <w:rPr>
          <w:rFonts w:asciiTheme="minorHAnsi" w:eastAsiaTheme="minorEastAsia" w:hAnsiTheme="minorHAnsi" w:cstheme="minorBidi"/>
          <w:b w:val="0"/>
          <w:bCs w:val="0"/>
          <w:noProof/>
          <w:sz w:val="22"/>
          <w:szCs w:val="22"/>
          <w:rtl/>
        </w:rPr>
      </w:pPr>
      <w:hyperlink w:anchor="_Toc502872076" w:history="1">
        <w:r w:rsidRPr="00906B62">
          <w:rPr>
            <w:rStyle w:val="Hyperlink"/>
            <w:rFonts w:ascii="B Nazanin" w:hAnsi="B Nazanin"/>
            <w:noProof/>
            <w:rtl/>
            <w:lang w:bidi="fa-IR"/>
          </w:rPr>
          <w:t>3</w:t>
        </w:r>
        <w:r>
          <w:rPr>
            <w:rFonts w:asciiTheme="minorHAnsi" w:eastAsiaTheme="minorEastAsia" w:hAnsiTheme="minorHAnsi" w:cstheme="minorBidi"/>
            <w:b w:val="0"/>
            <w:bCs w:val="0"/>
            <w:noProof/>
            <w:sz w:val="22"/>
            <w:szCs w:val="22"/>
            <w:rtl/>
          </w:rPr>
          <w:tab/>
        </w:r>
        <w:r w:rsidRPr="00906B62">
          <w:rPr>
            <w:rStyle w:val="Hyperlink"/>
            <w:noProof/>
            <w:rtl/>
            <w:lang w:bidi="fa-IR"/>
          </w:rPr>
          <w:t>فصل سوم نگارش صحيحنگارش صحيح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Toc502872076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77" w:history="1">
        <w:r w:rsidRPr="00906B62">
          <w:rPr>
            <w:rStyle w:val="Hyperlink"/>
            <w:rtl/>
          </w:rPr>
          <w:t>3-1-</w:t>
        </w:r>
        <w:r>
          <w:rPr>
            <w:rFonts w:asciiTheme="minorHAnsi" w:eastAsiaTheme="minorEastAsia" w:hAnsiTheme="minorHAnsi" w:cstheme="minorBidi"/>
            <w:sz w:val="22"/>
            <w:szCs w:val="22"/>
            <w:rtl/>
            <w:lang w:bidi="ar-SA"/>
          </w:rPr>
          <w:tab/>
        </w:r>
        <w:r w:rsidRPr="00906B62">
          <w:rPr>
            <w:rStyle w:val="Hyperlink"/>
            <w:rtl/>
          </w:rPr>
          <w:t>فارسي‌نويسي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Toc502872077 \h</w:instrText>
        </w:r>
        <w:r>
          <w:rPr>
            <w:webHidden/>
            <w:rtl/>
          </w:rPr>
          <w:instrText xml:space="preserve"> </w:instrText>
        </w:r>
        <w:r>
          <w:rPr>
            <w:webHidden/>
            <w:rtl/>
          </w:rPr>
        </w:r>
        <w:r>
          <w:rPr>
            <w:webHidden/>
            <w:rtl/>
          </w:rPr>
          <w:fldChar w:fldCharType="separate"/>
        </w:r>
        <w:r>
          <w:rPr>
            <w:webHidden/>
            <w:rtl/>
            <w:lang w:bidi="ar-SA"/>
          </w:rPr>
          <w:t>19</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78" w:history="1">
        <w:r w:rsidRPr="00906B62">
          <w:rPr>
            <w:rStyle w:val="Hyperlink"/>
            <w:rtl/>
          </w:rPr>
          <w:t>3-2-</w:t>
        </w:r>
        <w:r>
          <w:rPr>
            <w:rFonts w:asciiTheme="minorHAnsi" w:eastAsiaTheme="minorEastAsia" w:hAnsiTheme="minorHAnsi" w:cstheme="minorBidi"/>
            <w:sz w:val="22"/>
            <w:szCs w:val="22"/>
            <w:rtl/>
            <w:lang w:bidi="ar-SA"/>
          </w:rPr>
          <w:tab/>
        </w:r>
        <w:r w:rsidRPr="00906B62">
          <w:rPr>
            <w:rStyle w:val="Hyperlink"/>
            <w:rtl/>
          </w:rPr>
          <w:t>رعا</w:t>
        </w:r>
        <w:r w:rsidRPr="00906B62">
          <w:rPr>
            <w:rStyle w:val="Hyperlink"/>
            <w:rFonts w:hint="cs"/>
            <w:rtl/>
          </w:rPr>
          <w:t>ی</w:t>
        </w:r>
        <w:r w:rsidRPr="00906B62">
          <w:rPr>
            <w:rStyle w:val="Hyperlink"/>
            <w:rFonts w:hint="eastAsia"/>
            <w:rtl/>
          </w:rPr>
          <w:t>ت</w:t>
        </w:r>
        <w:r w:rsidRPr="00906B62">
          <w:rPr>
            <w:rStyle w:val="Hyperlink"/>
            <w:rtl/>
          </w:rPr>
          <w:t xml:space="preserve"> املاي صحيح فارسي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Toc502872078 \h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79" w:history="1">
        <w:r w:rsidRPr="00906B62">
          <w:rPr>
            <w:rStyle w:val="Hyperlink"/>
            <w:rtl/>
          </w:rPr>
          <w:t>3-3-</w:t>
        </w:r>
        <w:r>
          <w:rPr>
            <w:rFonts w:asciiTheme="minorHAnsi" w:eastAsiaTheme="minorEastAsia" w:hAnsiTheme="minorHAnsi" w:cstheme="minorBidi"/>
            <w:sz w:val="22"/>
            <w:szCs w:val="22"/>
            <w:rtl/>
            <w:lang w:bidi="ar-SA"/>
          </w:rPr>
          <w:tab/>
        </w:r>
        <w:r w:rsidRPr="00906B62">
          <w:rPr>
            <w:rStyle w:val="Hyperlink"/>
            <w:rtl/>
          </w:rPr>
          <w:t>رعا</w:t>
        </w:r>
        <w:r w:rsidRPr="00906B62">
          <w:rPr>
            <w:rStyle w:val="Hyperlink"/>
            <w:rFonts w:hint="cs"/>
            <w:rtl/>
          </w:rPr>
          <w:t>ی</w:t>
        </w:r>
        <w:r w:rsidRPr="00906B62">
          <w:rPr>
            <w:rStyle w:val="Hyperlink"/>
            <w:rFonts w:hint="eastAsia"/>
            <w:rtl/>
          </w:rPr>
          <w:t>ت</w:t>
        </w:r>
        <w:r w:rsidRPr="00906B62">
          <w:rPr>
            <w:rStyle w:val="Hyperlink"/>
            <w:rtl/>
          </w:rPr>
          <w:t xml:space="preserve"> قواعد نشانه‌گذاري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Toc502872079 \h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80" w:history="1">
        <w:r w:rsidRPr="00906B62">
          <w:rPr>
            <w:rStyle w:val="Hyperlink"/>
            <w:rtl/>
          </w:rPr>
          <w:t>3-3-1-</w:t>
        </w:r>
        <w:r>
          <w:rPr>
            <w:rFonts w:asciiTheme="minorHAnsi" w:eastAsiaTheme="minorEastAsia" w:hAnsiTheme="minorHAnsi" w:cstheme="minorBidi"/>
            <w:szCs w:val="22"/>
            <w:rtl/>
            <w:lang w:bidi="ar-SA"/>
          </w:rPr>
          <w:tab/>
        </w:r>
        <w:r w:rsidRPr="00906B62">
          <w:rPr>
            <w:rStyle w:val="Hyperlink"/>
            <w:rtl/>
          </w:rPr>
          <w:t>ويرگول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Toc502872080 \h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81" w:history="1">
        <w:r w:rsidRPr="00906B62">
          <w:rPr>
            <w:rStyle w:val="Hyperlink"/>
            <w:rtl/>
          </w:rPr>
          <w:t>3-3-2-</w:t>
        </w:r>
        <w:r>
          <w:rPr>
            <w:rFonts w:asciiTheme="minorHAnsi" w:eastAsiaTheme="minorEastAsia" w:hAnsiTheme="minorHAnsi" w:cstheme="minorBidi"/>
            <w:szCs w:val="22"/>
            <w:rtl/>
            <w:lang w:bidi="ar-SA"/>
          </w:rPr>
          <w:tab/>
        </w:r>
        <w:r w:rsidRPr="00906B62">
          <w:rPr>
            <w:rStyle w:val="Hyperlink"/>
            <w:rtl/>
          </w:rPr>
          <w:t>نقطه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Toc502872081 \h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82" w:history="1">
        <w:r w:rsidRPr="00906B62">
          <w:rPr>
            <w:rStyle w:val="Hyperlink"/>
            <w:rtl/>
          </w:rPr>
          <w:t>3-3-3-</w:t>
        </w:r>
        <w:r>
          <w:rPr>
            <w:rFonts w:asciiTheme="minorHAnsi" w:eastAsiaTheme="minorEastAsia" w:hAnsiTheme="minorHAnsi" w:cstheme="minorBidi"/>
            <w:szCs w:val="22"/>
            <w:rtl/>
            <w:lang w:bidi="ar-SA"/>
          </w:rPr>
          <w:tab/>
        </w:r>
        <w:r w:rsidRPr="00906B62">
          <w:rPr>
            <w:rStyle w:val="Hyperlink"/>
            <w:rtl/>
          </w:rPr>
          <w:t>دو نقطه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Toc502872082 \h</w:instrText>
        </w:r>
        <w:r>
          <w:rPr>
            <w:webHidden/>
            <w:rtl/>
          </w:rPr>
          <w:instrText xml:space="preserve"> </w:instrText>
        </w:r>
        <w:r>
          <w:rPr>
            <w:webHidden/>
            <w:rtl/>
          </w:rPr>
        </w:r>
        <w:r>
          <w:rPr>
            <w:webHidden/>
            <w:rtl/>
          </w:rPr>
          <w:fldChar w:fldCharType="separate"/>
        </w:r>
        <w:r>
          <w:rPr>
            <w:webHidden/>
            <w:rtl/>
            <w:lang w:bidi="ar-SA"/>
          </w:rPr>
          <w:t>21</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83" w:history="1">
        <w:r w:rsidRPr="00906B62">
          <w:rPr>
            <w:rStyle w:val="Hyperlink"/>
            <w:rtl/>
          </w:rPr>
          <w:t>3-3-4-</w:t>
        </w:r>
        <w:r>
          <w:rPr>
            <w:rFonts w:asciiTheme="minorHAnsi" w:eastAsiaTheme="minorEastAsia" w:hAnsiTheme="minorHAnsi" w:cstheme="minorBidi"/>
            <w:szCs w:val="22"/>
            <w:rtl/>
            <w:lang w:bidi="ar-SA"/>
          </w:rPr>
          <w:tab/>
        </w:r>
        <w:r w:rsidRPr="00906B62">
          <w:rPr>
            <w:rStyle w:val="Hyperlink"/>
            <w:rtl/>
          </w:rPr>
          <w:t>گيومه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Toc502872083 \h</w:instrText>
        </w:r>
        <w:r>
          <w:rPr>
            <w:webHidden/>
            <w:rtl/>
          </w:rPr>
          <w:instrText xml:space="preserve"> </w:instrText>
        </w:r>
        <w:r>
          <w:rPr>
            <w:webHidden/>
            <w:rtl/>
          </w:rPr>
        </w:r>
        <w:r>
          <w:rPr>
            <w:webHidden/>
            <w:rtl/>
          </w:rPr>
          <w:fldChar w:fldCharType="separate"/>
        </w:r>
        <w:r>
          <w:rPr>
            <w:webHidden/>
            <w:rtl/>
            <w:lang w:bidi="ar-SA"/>
          </w:rPr>
          <w:t>21</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84" w:history="1">
        <w:r w:rsidRPr="00906B62">
          <w:rPr>
            <w:rStyle w:val="Hyperlink"/>
            <w:rtl/>
          </w:rPr>
          <w:t>3-3-5-</w:t>
        </w:r>
        <w:r>
          <w:rPr>
            <w:rFonts w:asciiTheme="minorHAnsi" w:eastAsiaTheme="minorEastAsia" w:hAnsiTheme="minorHAnsi" w:cstheme="minorBidi"/>
            <w:szCs w:val="22"/>
            <w:rtl/>
            <w:lang w:bidi="ar-SA"/>
          </w:rPr>
          <w:tab/>
        </w:r>
        <w:r w:rsidRPr="00906B62">
          <w:rPr>
            <w:rStyle w:val="Hyperlink"/>
            <w:rtl/>
          </w:rPr>
          <w:t>نشانه پرسش</w:t>
        </w:r>
        <w:r w:rsidRPr="00906B6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Toc502872084 \h</w:instrText>
        </w:r>
        <w:r>
          <w:rPr>
            <w:webHidden/>
            <w:rtl/>
          </w:rPr>
          <w:instrText xml:space="preserve"> </w:instrText>
        </w:r>
        <w:r>
          <w:rPr>
            <w:webHidden/>
            <w:rtl/>
          </w:rPr>
        </w:r>
        <w:r>
          <w:rPr>
            <w:webHidden/>
            <w:rtl/>
          </w:rPr>
          <w:fldChar w:fldCharType="separate"/>
        </w:r>
        <w:r>
          <w:rPr>
            <w:webHidden/>
            <w:rtl/>
            <w:lang w:bidi="ar-SA"/>
          </w:rPr>
          <w:t>21</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85" w:history="1">
        <w:r w:rsidRPr="00906B62">
          <w:rPr>
            <w:rStyle w:val="Hyperlink"/>
            <w:rtl/>
          </w:rPr>
          <w:t>3-3-6-</w:t>
        </w:r>
        <w:r>
          <w:rPr>
            <w:rFonts w:asciiTheme="minorHAnsi" w:eastAsiaTheme="minorEastAsia" w:hAnsiTheme="minorHAnsi" w:cstheme="minorBidi"/>
            <w:szCs w:val="22"/>
            <w:rtl/>
            <w:lang w:bidi="ar-SA"/>
          </w:rPr>
          <w:tab/>
        </w:r>
        <w:r w:rsidRPr="00906B62">
          <w:rPr>
            <w:rStyle w:val="Hyperlink"/>
            <w:rtl/>
          </w:rPr>
          <w:t>خط ت</w:t>
        </w:r>
        <w:r w:rsidRPr="00906B62">
          <w:rPr>
            <w:rStyle w:val="Hyperlink"/>
            <w:rFonts w:hint="cs"/>
            <w:rtl/>
          </w:rPr>
          <w:t>ی</w:t>
        </w:r>
        <w:r w:rsidRPr="00906B62">
          <w:rPr>
            <w:rStyle w:val="Hyperlink"/>
            <w:rFonts w:hint="eastAsia"/>
            <w:rtl/>
          </w:rPr>
          <w:t>ره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Toc502872085 \h</w:instrText>
        </w:r>
        <w:r>
          <w:rPr>
            <w:webHidden/>
            <w:rtl/>
          </w:rPr>
          <w:instrText xml:space="preserve"> </w:instrText>
        </w:r>
        <w:r>
          <w:rPr>
            <w:webHidden/>
            <w:rtl/>
          </w:rPr>
        </w:r>
        <w:r>
          <w:rPr>
            <w:webHidden/>
            <w:rtl/>
          </w:rPr>
          <w:fldChar w:fldCharType="separate"/>
        </w:r>
        <w:r>
          <w:rPr>
            <w:webHidden/>
            <w:rtl/>
            <w:lang w:bidi="ar-SA"/>
          </w:rPr>
          <w:t>21</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86" w:history="1">
        <w:r w:rsidRPr="00906B62">
          <w:rPr>
            <w:rStyle w:val="Hyperlink"/>
            <w:rtl/>
          </w:rPr>
          <w:t>3-3-7-</w:t>
        </w:r>
        <w:r>
          <w:rPr>
            <w:rFonts w:asciiTheme="minorHAnsi" w:eastAsiaTheme="minorEastAsia" w:hAnsiTheme="minorHAnsi" w:cstheme="minorBidi"/>
            <w:szCs w:val="22"/>
            <w:rtl/>
            <w:lang w:bidi="ar-SA"/>
          </w:rPr>
          <w:tab/>
        </w:r>
        <w:r w:rsidRPr="00906B62">
          <w:rPr>
            <w:rStyle w:val="Hyperlink"/>
            <w:rtl/>
          </w:rPr>
          <w:t>پرانتز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Toc502872086 \h</w:instrText>
        </w:r>
        <w:r>
          <w:rPr>
            <w:webHidden/>
            <w:rtl/>
          </w:rPr>
          <w:instrText xml:space="preserve"> </w:instrText>
        </w:r>
        <w:r>
          <w:rPr>
            <w:webHidden/>
            <w:rtl/>
          </w:rPr>
        </w:r>
        <w:r>
          <w:rPr>
            <w:webHidden/>
            <w:rtl/>
          </w:rPr>
          <w:fldChar w:fldCharType="separate"/>
        </w:r>
        <w:r>
          <w:rPr>
            <w:webHidden/>
            <w:rtl/>
            <w:lang w:bidi="ar-SA"/>
          </w:rPr>
          <w:t>22</w:t>
        </w:r>
        <w:r>
          <w:rPr>
            <w:webHidden/>
            <w:rtl/>
          </w:rPr>
          <w:fldChar w:fldCharType="end"/>
        </w:r>
      </w:hyperlink>
    </w:p>
    <w:p w:rsidR="00E927DB" w:rsidRDefault="00E927DB">
      <w:pPr>
        <w:pStyle w:val="TOC1"/>
        <w:rPr>
          <w:rFonts w:asciiTheme="minorHAnsi" w:eastAsiaTheme="minorEastAsia" w:hAnsiTheme="minorHAnsi" w:cstheme="minorBidi"/>
          <w:b w:val="0"/>
          <w:bCs w:val="0"/>
          <w:noProof/>
          <w:sz w:val="22"/>
          <w:szCs w:val="22"/>
          <w:rtl/>
        </w:rPr>
      </w:pPr>
      <w:hyperlink w:anchor="_Toc502872087" w:history="1">
        <w:r w:rsidRPr="00906B62">
          <w:rPr>
            <w:rStyle w:val="Hyperlink"/>
            <w:rFonts w:ascii="B Nazanin" w:hAnsi="B Nazanin"/>
            <w:noProof/>
            <w:rtl/>
            <w:lang w:bidi="fa-IR"/>
          </w:rPr>
          <w:t>4</w:t>
        </w:r>
        <w:r>
          <w:rPr>
            <w:rFonts w:asciiTheme="minorHAnsi" w:eastAsiaTheme="minorEastAsia" w:hAnsiTheme="minorHAnsi" w:cstheme="minorBidi"/>
            <w:b w:val="0"/>
            <w:bCs w:val="0"/>
            <w:noProof/>
            <w:sz w:val="22"/>
            <w:szCs w:val="22"/>
            <w:rtl/>
          </w:rPr>
          <w:tab/>
        </w:r>
        <w:r w:rsidRPr="00906B62">
          <w:rPr>
            <w:rStyle w:val="Hyperlink"/>
            <w:noProof/>
            <w:rtl/>
            <w:lang w:bidi="fa-IR"/>
          </w:rPr>
          <w:t>فصل چهارم سبك ها  و قلم ها سبك ها و قلم 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Toc502872087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88" w:history="1">
        <w:r w:rsidRPr="00906B62">
          <w:rPr>
            <w:rStyle w:val="Hyperlink"/>
            <w:rtl/>
          </w:rPr>
          <w:t>4-1-</w:t>
        </w:r>
        <w:r>
          <w:rPr>
            <w:rFonts w:asciiTheme="minorHAnsi" w:eastAsiaTheme="minorEastAsia" w:hAnsiTheme="minorHAnsi" w:cstheme="minorBidi"/>
            <w:szCs w:val="22"/>
            <w:rtl/>
            <w:lang w:bidi="ar-SA"/>
          </w:rPr>
          <w:tab/>
        </w:r>
        <w:r w:rsidRPr="00906B62">
          <w:rPr>
            <w:rStyle w:val="Hyperlink"/>
            <w:rtl/>
          </w:rPr>
          <w:t>قلم‌هاي فارسي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Toc502872088 \h</w:instrText>
        </w:r>
        <w:r>
          <w:rPr>
            <w:webHidden/>
            <w:rtl/>
          </w:rPr>
          <w:instrText xml:space="preserve"> </w:instrText>
        </w:r>
        <w:r>
          <w:rPr>
            <w:webHidden/>
            <w:rtl/>
          </w:rPr>
        </w:r>
        <w:r>
          <w:rPr>
            <w:webHidden/>
            <w:rtl/>
          </w:rPr>
          <w:fldChar w:fldCharType="separate"/>
        </w:r>
        <w:r>
          <w:rPr>
            <w:webHidden/>
            <w:rtl/>
            <w:lang w:bidi="ar-SA"/>
          </w:rPr>
          <w:t>24</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89" w:history="1">
        <w:r w:rsidRPr="00906B62">
          <w:rPr>
            <w:rStyle w:val="Hyperlink"/>
            <w:rtl/>
          </w:rPr>
          <w:t>4-2-</w:t>
        </w:r>
        <w:r>
          <w:rPr>
            <w:rFonts w:asciiTheme="minorHAnsi" w:eastAsiaTheme="minorEastAsia" w:hAnsiTheme="minorHAnsi" w:cstheme="minorBidi"/>
            <w:szCs w:val="22"/>
            <w:rtl/>
            <w:lang w:bidi="ar-SA"/>
          </w:rPr>
          <w:tab/>
        </w:r>
        <w:r w:rsidRPr="00906B62">
          <w:rPr>
            <w:rStyle w:val="Hyperlink"/>
            <w:rtl/>
          </w:rPr>
          <w:t>قلم‌هاي انگل</w:t>
        </w:r>
        <w:r w:rsidRPr="00906B62">
          <w:rPr>
            <w:rStyle w:val="Hyperlink"/>
            <w:rFonts w:hint="cs"/>
            <w:rtl/>
          </w:rPr>
          <w:t>ی</w:t>
        </w:r>
        <w:r w:rsidRPr="00906B62">
          <w:rPr>
            <w:rStyle w:val="Hyperlink"/>
            <w:rFonts w:hint="eastAsia"/>
            <w:rtl/>
          </w:rPr>
          <w:t>س</w:t>
        </w:r>
        <w:r w:rsidRPr="00906B6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Toc502872089 \h</w:instrText>
        </w:r>
        <w:r>
          <w:rPr>
            <w:webHidden/>
            <w:rtl/>
          </w:rPr>
          <w:instrText xml:space="preserve"> </w:instrText>
        </w:r>
        <w:r>
          <w:rPr>
            <w:webHidden/>
            <w:rtl/>
          </w:rPr>
        </w:r>
        <w:r>
          <w:rPr>
            <w:webHidden/>
            <w:rtl/>
          </w:rPr>
          <w:fldChar w:fldCharType="separate"/>
        </w:r>
        <w:r>
          <w:rPr>
            <w:webHidden/>
            <w:rtl/>
            <w:lang w:bidi="ar-SA"/>
          </w:rPr>
          <w:t>25</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90" w:history="1">
        <w:r w:rsidRPr="00906B62">
          <w:rPr>
            <w:rStyle w:val="Hyperlink"/>
            <w:rtl/>
          </w:rPr>
          <w:t>4-3-</w:t>
        </w:r>
        <w:r>
          <w:rPr>
            <w:rFonts w:asciiTheme="minorHAnsi" w:eastAsiaTheme="minorEastAsia" w:hAnsiTheme="minorHAnsi" w:cstheme="minorBidi"/>
            <w:sz w:val="22"/>
            <w:szCs w:val="22"/>
            <w:rtl/>
            <w:lang w:bidi="ar-SA"/>
          </w:rPr>
          <w:tab/>
        </w:r>
        <w:r w:rsidRPr="00906B62">
          <w:rPr>
            <w:rStyle w:val="Hyperlink"/>
            <w:rtl/>
          </w:rPr>
          <w:t>فرمول‌ها(روابط رياضي)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Toc502872090 \h</w:instrText>
        </w:r>
        <w:r>
          <w:rPr>
            <w:webHidden/>
            <w:rtl/>
          </w:rPr>
          <w:instrText xml:space="preserve"> </w:instrText>
        </w:r>
        <w:r>
          <w:rPr>
            <w:webHidden/>
            <w:rtl/>
          </w:rPr>
        </w:r>
        <w:r>
          <w:rPr>
            <w:webHidden/>
            <w:rtl/>
          </w:rPr>
          <w:fldChar w:fldCharType="separate"/>
        </w:r>
        <w:r>
          <w:rPr>
            <w:webHidden/>
            <w:rtl/>
            <w:lang w:bidi="ar-SA"/>
          </w:rPr>
          <w:t>26</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91" w:history="1">
        <w:r w:rsidRPr="00906B62">
          <w:rPr>
            <w:rStyle w:val="Hyperlink"/>
            <w:rtl/>
          </w:rPr>
          <w:t>4-4-</w:t>
        </w:r>
        <w:r>
          <w:rPr>
            <w:rFonts w:asciiTheme="minorHAnsi" w:eastAsiaTheme="minorEastAsia" w:hAnsiTheme="minorHAnsi" w:cstheme="minorBidi"/>
            <w:sz w:val="22"/>
            <w:szCs w:val="22"/>
            <w:rtl/>
            <w:lang w:bidi="ar-SA"/>
          </w:rPr>
          <w:tab/>
        </w:r>
        <w:r w:rsidRPr="00906B62">
          <w:rPr>
            <w:rStyle w:val="Hyperlink"/>
            <w:rtl/>
          </w:rPr>
          <w:t>فاصله‌هاي افقي و عمودي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Toc502872091 \h</w:instrText>
        </w:r>
        <w:r>
          <w:rPr>
            <w:webHidden/>
            <w:rtl/>
          </w:rPr>
          <w:instrText xml:space="preserve"> </w:instrText>
        </w:r>
        <w:r>
          <w:rPr>
            <w:webHidden/>
            <w:rtl/>
          </w:rPr>
        </w:r>
        <w:r>
          <w:rPr>
            <w:webHidden/>
            <w:rtl/>
          </w:rPr>
          <w:fldChar w:fldCharType="separate"/>
        </w:r>
        <w:r>
          <w:rPr>
            <w:webHidden/>
            <w:rtl/>
            <w:lang w:bidi="ar-SA"/>
          </w:rPr>
          <w:t>27</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92" w:history="1">
        <w:r w:rsidRPr="00906B62">
          <w:rPr>
            <w:rStyle w:val="Hyperlink"/>
            <w:rtl/>
          </w:rPr>
          <w:t>4-4-1-</w:t>
        </w:r>
        <w:r>
          <w:rPr>
            <w:rFonts w:asciiTheme="minorHAnsi" w:eastAsiaTheme="minorEastAsia" w:hAnsiTheme="minorHAnsi" w:cstheme="minorBidi"/>
            <w:szCs w:val="22"/>
            <w:rtl/>
            <w:lang w:bidi="ar-SA"/>
          </w:rPr>
          <w:tab/>
        </w:r>
        <w:r w:rsidRPr="00906B62">
          <w:rPr>
            <w:rStyle w:val="Hyperlink"/>
            <w:rtl/>
          </w:rPr>
          <w:t>فاصله كلي از چهار طرف كاغذ</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Toc502872092 \h</w:instrText>
        </w:r>
        <w:r>
          <w:rPr>
            <w:webHidden/>
            <w:rtl/>
          </w:rPr>
          <w:instrText xml:space="preserve"> </w:instrText>
        </w:r>
        <w:r>
          <w:rPr>
            <w:webHidden/>
            <w:rtl/>
          </w:rPr>
        </w:r>
        <w:r>
          <w:rPr>
            <w:webHidden/>
            <w:rtl/>
          </w:rPr>
          <w:fldChar w:fldCharType="separate"/>
        </w:r>
        <w:r>
          <w:rPr>
            <w:webHidden/>
            <w:rtl/>
            <w:lang w:bidi="ar-SA"/>
          </w:rPr>
          <w:t>27</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93" w:history="1">
        <w:r w:rsidRPr="00906B62">
          <w:rPr>
            <w:rStyle w:val="Hyperlink"/>
            <w:rtl/>
          </w:rPr>
          <w:t>4-4-2-</w:t>
        </w:r>
        <w:r>
          <w:rPr>
            <w:rFonts w:asciiTheme="minorHAnsi" w:eastAsiaTheme="minorEastAsia" w:hAnsiTheme="minorHAnsi" w:cstheme="minorBidi"/>
            <w:szCs w:val="22"/>
            <w:rtl/>
            <w:lang w:bidi="ar-SA"/>
          </w:rPr>
          <w:tab/>
        </w:r>
        <w:r w:rsidRPr="00906B62">
          <w:rPr>
            <w:rStyle w:val="Hyperlink"/>
            <w:rtl/>
          </w:rPr>
          <w:t>فاصله خط‌ها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Toc502872093 \h</w:instrText>
        </w:r>
        <w:r>
          <w:rPr>
            <w:webHidden/>
            <w:rtl/>
          </w:rPr>
          <w:instrText xml:space="preserve"> </w:instrText>
        </w:r>
        <w:r>
          <w:rPr>
            <w:webHidden/>
            <w:rtl/>
          </w:rPr>
        </w:r>
        <w:r>
          <w:rPr>
            <w:webHidden/>
            <w:rtl/>
          </w:rPr>
          <w:fldChar w:fldCharType="separate"/>
        </w:r>
        <w:r>
          <w:rPr>
            <w:webHidden/>
            <w:rtl/>
            <w:lang w:bidi="ar-SA"/>
          </w:rPr>
          <w:t>27</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094" w:history="1">
        <w:r w:rsidRPr="00906B62">
          <w:rPr>
            <w:rStyle w:val="Hyperlink"/>
            <w:rtl/>
          </w:rPr>
          <w:t>4-4-3-</w:t>
        </w:r>
        <w:r>
          <w:rPr>
            <w:rFonts w:asciiTheme="minorHAnsi" w:eastAsiaTheme="minorEastAsia" w:hAnsiTheme="minorHAnsi" w:cstheme="minorBidi"/>
            <w:szCs w:val="22"/>
            <w:rtl/>
            <w:lang w:bidi="ar-SA"/>
          </w:rPr>
          <w:tab/>
        </w:r>
        <w:r w:rsidRPr="00906B62">
          <w:rPr>
            <w:rStyle w:val="Hyperlink"/>
            <w:rtl/>
          </w:rPr>
          <w:t>فاصله‌هاي تفكيك‌كننده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Toc502872094 \h</w:instrText>
        </w:r>
        <w:r>
          <w:rPr>
            <w:webHidden/>
            <w:rtl/>
          </w:rPr>
          <w:instrText xml:space="preserve"> </w:instrText>
        </w:r>
        <w:r>
          <w:rPr>
            <w:webHidden/>
            <w:rtl/>
          </w:rPr>
        </w:r>
        <w:r>
          <w:rPr>
            <w:webHidden/>
            <w:rtl/>
          </w:rPr>
          <w:fldChar w:fldCharType="separate"/>
        </w:r>
        <w:r>
          <w:rPr>
            <w:webHidden/>
            <w:rtl/>
            <w:lang w:bidi="ar-SA"/>
          </w:rPr>
          <w:t>27</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95" w:history="1">
        <w:r w:rsidRPr="00906B62">
          <w:rPr>
            <w:rStyle w:val="Hyperlink"/>
            <w:rtl/>
          </w:rPr>
          <w:t>4-5-</w:t>
        </w:r>
        <w:r>
          <w:rPr>
            <w:rFonts w:asciiTheme="minorHAnsi" w:eastAsiaTheme="minorEastAsia" w:hAnsiTheme="minorHAnsi" w:cstheme="minorBidi"/>
            <w:sz w:val="22"/>
            <w:szCs w:val="22"/>
            <w:rtl/>
            <w:lang w:bidi="ar-SA"/>
          </w:rPr>
          <w:tab/>
        </w:r>
        <w:r w:rsidRPr="00906B62">
          <w:rPr>
            <w:rStyle w:val="Hyperlink"/>
            <w:rtl/>
          </w:rPr>
          <w:t>فواصل بين كلمات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Toc502872095 \h</w:instrText>
        </w:r>
        <w:r>
          <w:rPr>
            <w:webHidden/>
            <w:rtl/>
          </w:rPr>
          <w:instrText xml:space="preserve"> </w:instrText>
        </w:r>
        <w:r>
          <w:rPr>
            <w:webHidden/>
            <w:rtl/>
          </w:rPr>
        </w:r>
        <w:r>
          <w:rPr>
            <w:webHidden/>
            <w:rtl/>
          </w:rPr>
          <w:fldChar w:fldCharType="separate"/>
        </w:r>
        <w:r>
          <w:rPr>
            <w:webHidden/>
            <w:rtl/>
            <w:lang w:bidi="ar-SA"/>
          </w:rPr>
          <w:t>28</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96" w:history="1">
        <w:r w:rsidRPr="00906B62">
          <w:rPr>
            <w:rStyle w:val="Hyperlink"/>
            <w:rtl/>
          </w:rPr>
          <w:t>4-6-</w:t>
        </w:r>
        <w:r>
          <w:rPr>
            <w:rFonts w:asciiTheme="minorHAnsi" w:eastAsiaTheme="minorEastAsia" w:hAnsiTheme="minorHAnsi" w:cstheme="minorBidi"/>
            <w:sz w:val="22"/>
            <w:szCs w:val="22"/>
            <w:rtl/>
            <w:lang w:bidi="ar-SA"/>
          </w:rPr>
          <w:tab/>
        </w:r>
        <w:r w:rsidRPr="00906B62">
          <w:rPr>
            <w:rStyle w:val="Hyperlink"/>
            <w:rtl/>
          </w:rPr>
          <w:t>جدانوشتن كلمات بدون گذاشتن فاصله بين آنها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Toc502872096 \h</w:instrText>
        </w:r>
        <w:r>
          <w:rPr>
            <w:webHidden/>
            <w:rtl/>
          </w:rPr>
          <w:instrText xml:space="preserve"> </w:instrText>
        </w:r>
        <w:r>
          <w:rPr>
            <w:webHidden/>
            <w:rtl/>
          </w:rPr>
        </w:r>
        <w:r>
          <w:rPr>
            <w:webHidden/>
            <w:rtl/>
          </w:rPr>
          <w:fldChar w:fldCharType="separate"/>
        </w:r>
        <w:r>
          <w:rPr>
            <w:webHidden/>
            <w:rtl/>
            <w:lang w:bidi="ar-SA"/>
          </w:rPr>
          <w:t>28</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97" w:history="1">
        <w:r w:rsidRPr="00906B62">
          <w:rPr>
            <w:rStyle w:val="Hyperlink"/>
            <w:rtl/>
          </w:rPr>
          <w:t>4-7-</w:t>
        </w:r>
        <w:r>
          <w:rPr>
            <w:rFonts w:asciiTheme="minorHAnsi" w:eastAsiaTheme="minorEastAsia" w:hAnsiTheme="minorHAnsi" w:cstheme="minorBidi"/>
            <w:sz w:val="22"/>
            <w:szCs w:val="22"/>
            <w:rtl/>
            <w:lang w:bidi="ar-SA"/>
          </w:rPr>
          <w:tab/>
        </w:r>
        <w:r w:rsidRPr="00906B62">
          <w:rPr>
            <w:rStyle w:val="Hyperlink"/>
            <w:rtl/>
          </w:rPr>
          <w:t>فهرست گزارش، فهرست شكل‌ها و فهرست جداول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Toc502872097 \h</w:instrText>
        </w:r>
        <w:r>
          <w:rPr>
            <w:webHidden/>
            <w:rtl/>
          </w:rPr>
          <w:instrText xml:space="preserve"> </w:instrText>
        </w:r>
        <w:r>
          <w:rPr>
            <w:webHidden/>
            <w:rtl/>
          </w:rPr>
        </w:r>
        <w:r>
          <w:rPr>
            <w:webHidden/>
            <w:rtl/>
          </w:rPr>
          <w:fldChar w:fldCharType="separate"/>
        </w:r>
        <w:r>
          <w:rPr>
            <w:webHidden/>
            <w:rtl/>
            <w:lang w:bidi="ar-SA"/>
          </w:rPr>
          <w:t>28</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98" w:history="1">
        <w:r w:rsidRPr="00906B62">
          <w:rPr>
            <w:rStyle w:val="Hyperlink"/>
            <w:rtl/>
          </w:rPr>
          <w:t>4-8-</w:t>
        </w:r>
        <w:r>
          <w:rPr>
            <w:rFonts w:asciiTheme="minorHAnsi" w:eastAsiaTheme="minorEastAsia" w:hAnsiTheme="minorHAnsi" w:cstheme="minorBidi"/>
            <w:sz w:val="22"/>
            <w:szCs w:val="22"/>
            <w:rtl/>
            <w:lang w:bidi="ar-SA"/>
          </w:rPr>
          <w:tab/>
        </w:r>
        <w:r w:rsidRPr="00906B62">
          <w:rPr>
            <w:rStyle w:val="Hyperlink"/>
            <w:rtl/>
          </w:rPr>
          <w:t xml:space="preserve">سربرگ و ته‌برگ </w:t>
        </w:r>
        <w:r w:rsidRPr="00906B62">
          <w:rPr>
            <w:rStyle w:val="Hyperlink"/>
          </w:rPr>
          <w:t>(Header and Footer)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Toc502872098 \h</w:instrText>
        </w:r>
        <w:r>
          <w:rPr>
            <w:webHidden/>
            <w:rtl/>
          </w:rPr>
          <w:instrText xml:space="preserve"> </w:instrText>
        </w:r>
        <w:r>
          <w:rPr>
            <w:webHidden/>
            <w:rtl/>
          </w:rPr>
        </w:r>
        <w:r>
          <w:rPr>
            <w:webHidden/>
            <w:rtl/>
          </w:rPr>
          <w:fldChar w:fldCharType="separate"/>
        </w:r>
        <w:r>
          <w:rPr>
            <w:webHidden/>
            <w:rtl/>
            <w:lang w:bidi="ar-SA"/>
          </w:rPr>
          <w:t>29</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099" w:history="1">
        <w:r w:rsidRPr="00906B62">
          <w:rPr>
            <w:rStyle w:val="Hyperlink"/>
            <w:rtl/>
          </w:rPr>
          <w:t>4-9-</w:t>
        </w:r>
        <w:r>
          <w:rPr>
            <w:rFonts w:asciiTheme="minorHAnsi" w:eastAsiaTheme="minorEastAsia" w:hAnsiTheme="minorHAnsi" w:cstheme="minorBidi"/>
            <w:sz w:val="22"/>
            <w:szCs w:val="22"/>
            <w:rtl/>
            <w:lang w:bidi="ar-SA"/>
          </w:rPr>
          <w:tab/>
        </w:r>
        <w:r w:rsidRPr="00906B62">
          <w:rPr>
            <w:rStyle w:val="Hyperlink"/>
            <w:rtl/>
          </w:rPr>
          <w:t>جداول، منحني‌ها، شكل‌ها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Toc502872099 \h</w:instrText>
        </w:r>
        <w:r>
          <w:rPr>
            <w:webHidden/>
            <w:rtl/>
          </w:rPr>
          <w:instrText xml:space="preserve"> </w:instrText>
        </w:r>
        <w:r>
          <w:rPr>
            <w:webHidden/>
            <w:rtl/>
          </w:rPr>
        </w:r>
        <w:r>
          <w:rPr>
            <w:webHidden/>
            <w:rtl/>
          </w:rPr>
          <w:fldChar w:fldCharType="separate"/>
        </w:r>
        <w:r>
          <w:rPr>
            <w:webHidden/>
            <w:rtl/>
            <w:lang w:bidi="ar-SA"/>
          </w:rPr>
          <w:t>29</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00" w:history="1">
        <w:r w:rsidRPr="00906B62">
          <w:rPr>
            <w:rStyle w:val="Hyperlink"/>
            <w:rtl/>
          </w:rPr>
          <w:t>4-10-</w:t>
        </w:r>
        <w:r>
          <w:rPr>
            <w:rFonts w:asciiTheme="minorHAnsi" w:eastAsiaTheme="minorEastAsia" w:hAnsiTheme="minorHAnsi" w:cstheme="minorBidi"/>
            <w:sz w:val="22"/>
            <w:szCs w:val="22"/>
            <w:rtl/>
            <w:lang w:bidi="ar-SA"/>
          </w:rPr>
          <w:tab/>
        </w:r>
        <w:r w:rsidRPr="00906B62">
          <w:rPr>
            <w:rStyle w:val="Hyperlink"/>
            <w:rtl/>
          </w:rPr>
          <w:t>ارجاع به جداول، شكل‌ها، روابط، مراجع و بخش‌ها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Toc502872100 \h</w:instrText>
        </w:r>
        <w:r>
          <w:rPr>
            <w:webHidden/>
            <w:rtl/>
          </w:rPr>
          <w:instrText xml:space="preserve"> </w:instrText>
        </w:r>
        <w:r>
          <w:rPr>
            <w:webHidden/>
            <w:rtl/>
          </w:rPr>
        </w:r>
        <w:r>
          <w:rPr>
            <w:webHidden/>
            <w:rtl/>
          </w:rPr>
          <w:fldChar w:fldCharType="separate"/>
        </w:r>
        <w:r>
          <w:rPr>
            <w:webHidden/>
            <w:rtl/>
            <w:lang w:bidi="ar-SA"/>
          </w:rPr>
          <w:t>30</w:t>
        </w:r>
        <w:r>
          <w:rPr>
            <w:webHidden/>
            <w:rtl/>
          </w:rPr>
          <w:fldChar w:fldCharType="end"/>
        </w:r>
      </w:hyperlink>
    </w:p>
    <w:p w:rsidR="00E927DB" w:rsidRDefault="00E927DB">
      <w:pPr>
        <w:pStyle w:val="TOC1"/>
        <w:rPr>
          <w:rFonts w:asciiTheme="minorHAnsi" w:eastAsiaTheme="minorEastAsia" w:hAnsiTheme="minorHAnsi" w:cstheme="minorBidi"/>
          <w:b w:val="0"/>
          <w:bCs w:val="0"/>
          <w:noProof/>
          <w:sz w:val="22"/>
          <w:szCs w:val="22"/>
          <w:rtl/>
        </w:rPr>
      </w:pPr>
      <w:hyperlink w:anchor="_Toc502872101" w:history="1">
        <w:r w:rsidRPr="00906B62">
          <w:rPr>
            <w:rStyle w:val="Hyperlink"/>
            <w:rFonts w:ascii="B Nazanin" w:hAnsi="B Nazanin"/>
            <w:noProof/>
            <w:rtl/>
            <w:lang w:bidi="fa-IR"/>
          </w:rPr>
          <w:t>5</w:t>
        </w:r>
        <w:r>
          <w:rPr>
            <w:rFonts w:asciiTheme="minorHAnsi" w:eastAsiaTheme="minorEastAsia" w:hAnsiTheme="minorHAnsi" w:cstheme="minorBidi"/>
            <w:b w:val="0"/>
            <w:bCs w:val="0"/>
            <w:noProof/>
            <w:sz w:val="22"/>
            <w:szCs w:val="22"/>
            <w:rtl/>
          </w:rPr>
          <w:tab/>
        </w:r>
        <w:r w:rsidRPr="00906B62">
          <w:rPr>
            <w:rStyle w:val="Hyperlink"/>
            <w:noProof/>
            <w:rtl/>
            <w:lang w:bidi="fa-IR"/>
          </w:rPr>
          <w:t>فصل پنجم بررسي ساختار پا</w:t>
        </w:r>
        <w:r w:rsidRPr="00906B62">
          <w:rPr>
            <w:rStyle w:val="Hyperlink"/>
            <w:rFonts w:hint="cs"/>
            <w:noProof/>
            <w:rtl/>
            <w:lang w:bidi="fa-IR"/>
          </w:rPr>
          <w:t>ی</w:t>
        </w:r>
        <w:r w:rsidRPr="00906B62">
          <w:rPr>
            <w:rStyle w:val="Hyperlink"/>
            <w:rFonts w:hint="eastAsia"/>
            <w:noProof/>
            <w:rtl/>
            <w:lang w:bidi="fa-IR"/>
          </w:rPr>
          <w:t>ان</w:t>
        </w:r>
        <w:r w:rsidRPr="00906B62">
          <w:rPr>
            <w:rStyle w:val="Hyperlink"/>
            <w:noProof/>
            <w:rtl/>
            <w:lang w:bidi="fa-IR"/>
          </w:rPr>
          <w:t xml:space="preserve"> نامهبررسي ساختار پا</w:t>
        </w:r>
        <w:r w:rsidRPr="00906B62">
          <w:rPr>
            <w:rStyle w:val="Hyperlink"/>
            <w:rFonts w:hint="cs"/>
            <w:noProof/>
            <w:rtl/>
            <w:lang w:bidi="fa-IR"/>
          </w:rPr>
          <w:t>ی</w:t>
        </w:r>
        <w:r w:rsidRPr="00906B62">
          <w:rPr>
            <w:rStyle w:val="Hyperlink"/>
            <w:rFonts w:hint="eastAsia"/>
            <w:noProof/>
            <w:rtl/>
            <w:lang w:bidi="fa-IR"/>
          </w:rPr>
          <w:t>ان</w:t>
        </w:r>
        <w:r w:rsidRPr="00906B62">
          <w:rPr>
            <w:rStyle w:val="Hyperlink"/>
            <w:noProof/>
            <w:rtl/>
            <w:lang w:bidi="fa-IR"/>
          </w:rPr>
          <w:t xml:space="preserve"> نامه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Toc502872101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02" w:history="1">
        <w:r w:rsidRPr="00906B62">
          <w:rPr>
            <w:rStyle w:val="Hyperlink"/>
            <w:rtl/>
          </w:rPr>
          <w:t>5-1-</w:t>
        </w:r>
        <w:r>
          <w:rPr>
            <w:rFonts w:asciiTheme="minorHAnsi" w:eastAsiaTheme="minorEastAsia" w:hAnsiTheme="minorHAnsi" w:cstheme="minorBidi"/>
            <w:sz w:val="22"/>
            <w:szCs w:val="22"/>
            <w:rtl/>
            <w:lang w:bidi="ar-SA"/>
          </w:rPr>
          <w:tab/>
        </w:r>
        <w:r w:rsidRPr="00906B62">
          <w:rPr>
            <w:rStyle w:val="Hyperlink"/>
            <w:rtl/>
          </w:rPr>
          <w:t>بررسي سرفصل‌ها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Toc502872102 \h</w:instrText>
        </w:r>
        <w:r>
          <w:rPr>
            <w:webHidden/>
            <w:rtl/>
          </w:rPr>
          <w:instrText xml:space="preserve"> </w:instrText>
        </w:r>
        <w:r>
          <w:rPr>
            <w:webHidden/>
            <w:rtl/>
          </w:rPr>
        </w:r>
        <w:r>
          <w:rPr>
            <w:webHidden/>
            <w:rtl/>
          </w:rPr>
          <w:fldChar w:fldCharType="separate"/>
        </w:r>
        <w:r>
          <w:rPr>
            <w:webHidden/>
            <w:rtl/>
            <w:lang w:bidi="ar-SA"/>
          </w:rPr>
          <w:t>32</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03" w:history="1">
        <w:r w:rsidRPr="00906B62">
          <w:rPr>
            <w:rStyle w:val="Hyperlink"/>
            <w:rtl/>
          </w:rPr>
          <w:t>5-2-</w:t>
        </w:r>
        <w:r>
          <w:rPr>
            <w:rFonts w:asciiTheme="minorHAnsi" w:eastAsiaTheme="minorEastAsia" w:hAnsiTheme="minorHAnsi" w:cstheme="minorBidi"/>
            <w:sz w:val="22"/>
            <w:szCs w:val="22"/>
            <w:rtl/>
            <w:lang w:bidi="ar-SA"/>
          </w:rPr>
          <w:tab/>
        </w:r>
        <w:r w:rsidRPr="00906B62">
          <w:rPr>
            <w:rStyle w:val="Hyperlink"/>
            <w:rtl/>
          </w:rPr>
          <w:t>بررسي ساختار كلي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Toc502872103 \h</w:instrText>
        </w:r>
        <w:r>
          <w:rPr>
            <w:webHidden/>
            <w:rtl/>
          </w:rPr>
          <w:instrText xml:space="preserve"> </w:instrText>
        </w:r>
        <w:r>
          <w:rPr>
            <w:webHidden/>
            <w:rtl/>
          </w:rPr>
        </w:r>
        <w:r>
          <w:rPr>
            <w:webHidden/>
            <w:rtl/>
          </w:rPr>
          <w:fldChar w:fldCharType="separate"/>
        </w:r>
        <w:r>
          <w:rPr>
            <w:webHidden/>
            <w:rtl/>
            <w:lang w:bidi="ar-SA"/>
          </w:rPr>
          <w:t>32</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04" w:history="1">
        <w:r w:rsidRPr="00906B62">
          <w:rPr>
            <w:rStyle w:val="Hyperlink"/>
            <w:rtl/>
          </w:rPr>
          <w:t>5-3-</w:t>
        </w:r>
        <w:r>
          <w:rPr>
            <w:rFonts w:asciiTheme="minorHAnsi" w:eastAsiaTheme="minorEastAsia" w:hAnsiTheme="minorHAnsi" w:cstheme="minorBidi"/>
            <w:sz w:val="22"/>
            <w:szCs w:val="22"/>
            <w:rtl/>
            <w:lang w:bidi="ar-SA"/>
          </w:rPr>
          <w:tab/>
        </w:r>
        <w:r w:rsidRPr="00906B62">
          <w:rPr>
            <w:rStyle w:val="Hyperlink"/>
            <w:rtl/>
          </w:rPr>
          <w:t>بررسي مفهومي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Toc502872104 \h</w:instrText>
        </w:r>
        <w:r>
          <w:rPr>
            <w:webHidden/>
            <w:rtl/>
          </w:rPr>
          <w:instrText xml:space="preserve"> </w:instrText>
        </w:r>
        <w:r>
          <w:rPr>
            <w:webHidden/>
            <w:rtl/>
          </w:rPr>
        </w:r>
        <w:r>
          <w:rPr>
            <w:webHidden/>
            <w:rtl/>
          </w:rPr>
          <w:fldChar w:fldCharType="separate"/>
        </w:r>
        <w:r>
          <w:rPr>
            <w:webHidden/>
            <w:rtl/>
            <w:lang w:bidi="ar-SA"/>
          </w:rPr>
          <w:t>32</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05" w:history="1">
        <w:r w:rsidRPr="00906B62">
          <w:rPr>
            <w:rStyle w:val="Hyperlink"/>
            <w:rtl/>
          </w:rPr>
          <w:t>5-4-</w:t>
        </w:r>
        <w:r>
          <w:rPr>
            <w:rFonts w:asciiTheme="minorHAnsi" w:eastAsiaTheme="minorEastAsia" w:hAnsiTheme="minorHAnsi" w:cstheme="minorBidi"/>
            <w:sz w:val="22"/>
            <w:szCs w:val="22"/>
            <w:rtl/>
            <w:lang w:bidi="ar-SA"/>
          </w:rPr>
          <w:tab/>
        </w:r>
        <w:r w:rsidRPr="00906B62">
          <w:rPr>
            <w:rStyle w:val="Hyperlink"/>
            <w:rtl/>
          </w:rPr>
          <w:t>مطالعه مفهومي و جمله‌بندي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Toc502872105 \h</w:instrText>
        </w:r>
        <w:r>
          <w:rPr>
            <w:webHidden/>
            <w:rtl/>
          </w:rPr>
          <w:instrText xml:space="preserve"> </w:instrText>
        </w:r>
        <w:r>
          <w:rPr>
            <w:webHidden/>
            <w:rtl/>
          </w:rPr>
        </w:r>
        <w:r>
          <w:rPr>
            <w:webHidden/>
            <w:rtl/>
          </w:rPr>
          <w:fldChar w:fldCharType="separate"/>
        </w:r>
        <w:r>
          <w:rPr>
            <w:webHidden/>
            <w:rtl/>
            <w:lang w:bidi="ar-SA"/>
          </w:rPr>
          <w:t>33</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06" w:history="1">
        <w:r w:rsidRPr="00906B62">
          <w:rPr>
            <w:rStyle w:val="Hyperlink"/>
            <w:rtl/>
          </w:rPr>
          <w:t>5-5-</w:t>
        </w:r>
        <w:r>
          <w:rPr>
            <w:rFonts w:asciiTheme="minorHAnsi" w:eastAsiaTheme="minorEastAsia" w:hAnsiTheme="minorHAnsi" w:cstheme="minorBidi"/>
            <w:sz w:val="22"/>
            <w:szCs w:val="22"/>
            <w:rtl/>
            <w:lang w:bidi="ar-SA"/>
          </w:rPr>
          <w:tab/>
        </w:r>
        <w:r w:rsidRPr="00906B62">
          <w:rPr>
            <w:rStyle w:val="Hyperlink"/>
            <w:rtl/>
          </w:rPr>
          <w:t>تنظ</w:t>
        </w:r>
        <w:r w:rsidRPr="00906B62">
          <w:rPr>
            <w:rStyle w:val="Hyperlink"/>
            <w:rFonts w:hint="cs"/>
            <w:rtl/>
          </w:rPr>
          <w:t>ی</w:t>
        </w:r>
        <w:r w:rsidRPr="00906B62">
          <w:rPr>
            <w:rStyle w:val="Hyperlink"/>
            <w:rFonts w:hint="eastAsia"/>
            <w:rtl/>
          </w:rPr>
          <w:t>م</w:t>
        </w:r>
        <w:r w:rsidRPr="00906B62">
          <w:rPr>
            <w:rStyle w:val="Hyperlink"/>
            <w:rtl/>
          </w:rPr>
          <w:t xml:space="preserve"> بندها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Toc502872106 \h</w:instrText>
        </w:r>
        <w:r>
          <w:rPr>
            <w:webHidden/>
            <w:rtl/>
          </w:rPr>
          <w:instrText xml:space="preserve"> </w:instrText>
        </w:r>
        <w:r>
          <w:rPr>
            <w:webHidden/>
            <w:rtl/>
          </w:rPr>
        </w:r>
        <w:r>
          <w:rPr>
            <w:webHidden/>
            <w:rtl/>
          </w:rPr>
          <w:fldChar w:fldCharType="separate"/>
        </w:r>
        <w:r>
          <w:rPr>
            <w:webHidden/>
            <w:rtl/>
            <w:lang w:bidi="ar-SA"/>
          </w:rPr>
          <w:t>33</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07" w:history="1">
        <w:r w:rsidRPr="00906B62">
          <w:rPr>
            <w:rStyle w:val="Hyperlink"/>
            <w:rtl/>
          </w:rPr>
          <w:t>5-6-</w:t>
        </w:r>
        <w:r>
          <w:rPr>
            <w:rFonts w:asciiTheme="minorHAnsi" w:eastAsiaTheme="minorEastAsia" w:hAnsiTheme="minorHAnsi" w:cstheme="minorBidi"/>
            <w:sz w:val="22"/>
            <w:szCs w:val="22"/>
            <w:rtl/>
            <w:lang w:bidi="ar-SA"/>
          </w:rPr>
          <w:tab/>
        </w:r>
        <w:r w:rsidRPr="00906B62">
          <w:rPr>
            <w:rStyle w:val="Hyperlink"/>
            <w:rtl/>
          </w:rPr>
          <w:t>بررسي قواعد نگارشي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Toc502872107 \h</w:instrText>
        </w:r>
        <w:r>
          <w:rPr>
            <w:webHidden/>
            <w:rtl/>
          </w:rPr>
          <w:instrText xml:space="preserve"> </w:instrText>
        </w:r>
        <w:r>
          <w:rPr>
            <w:webHidden/>
            <w:rtl/>
          </w:rPr>
        </w:r>
        <w:r>
          <w:rPr>
            <w:webHidden/>
            <w:rtl/>
          </w:rPr>
          <w:fldChar w:fldCharType="separate"/>
        </w:r>
        <w:r>
          <w:rPr>
            <w:webHidden/>
            <w:rtl/>
            <w:lang w:bidi="ar-SA"/>
          </w:rPr>
          <w:t>34</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08" w:history="1">
        <w:r w:rsidRPr="00906B62">
          <w:rPr>
            <w:rStyle w:val="Hyperlink"/>
            <w:rtl/>
          </w:rPr>
          <w:t>5-7-</w:t>
        </w:r>
        <w:r>
          <w:rPr>
            <w:rFonts w:asciiTheme="minorHAnsi" w:eastAsiaTheme="minorEastAsia" w:hAnsiTheme="minorHAnsi" w:cstheme="minorBidi"/>
            <w:sz w:val="22"/>
            <w:szCs w:val="22"/>
            <w:rtl/>
            <w:lang w:bidi="ar-SA"/>
          </w:rPr>
          <w:tab/>
        </w:r>
        <w:r w:rsidRPr="00906B62">
          <w:rPr>
            <w:rStyle w:val="Hyperlink"/>
            <w:rtl/>
          </w:rPr>
          <w:t>بررسي روابط</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Toc502872108 \h</w:instrText>
        </w:r>
        <w:r>
          <w:rPr>
            <w:webHidden/>
            <w:rtl/>
          </w:rPr>
          <w:instrText xml:space="preserve"> </w:instrText>
        </w:r>
        <w:r>
          <w:rPr>
            <w:webHidden/>
            <w:rtl/>
          </w:rPr>
        </w:r>
        <w:r>
          <w:rPr>
            <w:webHidden/>
            <w:rtl/>
          </w:rPr>
          <w:fldChar w:fldCharType="separate"/>
        </w:r>
        <w:r>
          <w:rPr>
            <w:webHidden/>
            <w:rtl/>
            <w:lang w:bidi="ar-SA"/>
          </w:rPr>
          <w:t>34</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09" w:history="1">
        <w:r w:rsidRPr="00906B62">
          <w:rPr>
            <w:rStyle w:val="Hyperlink"/>
            <w:rtl/>
          </w:rPr>
          <w:t>5-8-</w:t>
        </w:r>
        <w:r>
          <w:rPr>
            <w:rFonts w:asciiTheme="minorHAnsi" w:eastAsiaTheme="minorEastAsia" w:hAnsiTheme="minorHAnsi" w:cstheme="minorBidi"/>
            <w:sz w:val="22"/>
            <w:szCs w:val="22"/>
            <w:rtl/>
            <w:lang w:bidi="ar-SA"/>
          </w:rPr>
          <w:tab/>
        </w:r>
        <w:r w:rsidRPr="00906B62">
          <w:rPr>
            <w:rStyle w:val="Hyperlink"/>
            <w:rtl/>
          </w:rPr>
          <w:t>بررسي شكل‌ها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Toc502872109 \h</w:instrText>
        </w:r>
        <w:r>
          <w:rPr>
            <w:webHidden/>
            <w:rtl/>
          </w:rPr>
          <w:instrText xml:space="preserve"> </w:instrText>
        </w:r>
        <w:r>
          <w:rPr>
            <w:webHidden/>
            <w:rtl/>
          </w:rPr>
        </w:r>
        <w:r>
          <w:rPr>
            <w:webHidden/>
            <w:rtl/>
          </w:rPr>
          <w:fldChar w:fldCharType="separate"/>
        </w:r>
        <w:r>
          <w:rPr>
            <w:webHidden/>
            <w:rtl/>
            <w:lang w:bidi="ar-SA"/>
          </w:rPr>
          <w:t>35</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110" w:history="1">
        <w:r w:rsidRPr="00906B62">
          <w:rPr>
            <w:rStyle w:val="Hyperlink"/>
            <w:rtl/>
          </w:rPr>
          <w:t>5-8-1-</w:t>
        </w:r>
        <w:r>
          <w:rPr>
            <w:rFonts w:asciiTheme="minorHAnsi" w:eastAsiaTheme="minorEastAsia" w:hAnsiTheme="minorHAnsi" w:cstheme="minorBidi"/>
            <w:szCs w:val="22"/>
            <w:rtl/>
            <w:lang w:bidi="ar-SA"/>
          </w:rPr>
          <w:tab/>
        </w:r>
        <w:r w:rsidRPr="00906B62">
          <w:rPr>
            <w:rStyle w:val="Hyperlink"/>
            <w:rtl/>
          </w:rPr>
          <w:t>بررسي كيفيت شكل و تطابق عنوان آن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Toc502872110 \h</w:instrText>
        </w:r>
        <w:r>
          <w:rPr>
            <w:webHidden/>
            <w:rtl/>
          </w:rPr>
          <w:instrText xml:space="preserve"> </w:instrText>
        </w:r>
        <w:r>
          <w:rPr>
            <w:webHidden/>
            <w:rtl/>
          </w:rPr>
        </w:r>
        <w:r>
          <w:rPr>
            <w:webHidden/>
            <w:rtl/>
          </w:rPr>
          <w:fldChar w:fldCharType="separate"/>
        </w:r>
        <w:r>
          <w:rPr>
            <w:webHidden/>
            <w:rtl/>
            <w:lang w:bidi="ar-SA"/>
          </w:rPr>
          <w:t>35</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111" w:history="1">
        <w:r w:rsidRPr="00906B62">
          <w:rPr>
            <w:rStyle w:val="Hyperlink"/>
            <w:rtl/>
          </w:rPr>
          <w:t>5-8-2-</w:t>
        </w:r>
        <w:r>
          <w:rPr>
            <w:rFonts w:asciiTheme="minorHAnsi" w:eastAsiaTheme="minorEastAsia" w:hAnsiTheme="minorHAnsi" w:cstheme="minorBidi"/>
            <w:szCs w:val="22"/>
            <w:rtl/>
            <w:lang w:bidi="ar-SA"/>
          </w:rPr>
          <w:tab/>
        </w:r>
        <w:r w:rsidRPr="00906B62">
          <w:rPr>
            <w:rStyle w:val="Hyperlink"/>
            <w:rtl/>
          </w:rPr>
          <w:t>بررسي تطابق روابط، برنامه و شكل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Toc502872111 \h</w:instrText>
        </w:r>
        <w:r>
          <w:rPr>
            <w:webHidden/>
            <w:rtl/>
          </w:rPr>
          <w:instrText xml:space="preserve"> </w:instrText>
        </w:r>
        <w:r>
          <w:rPr>
            <w:webHidden/>
            <w:rtl/>
          </w:rPr>
        </w:r>
        <w:r>
          <w:rPr>
            <w:webHidden/>
            <w:rtl/>
          </w:rPr>
          <w:fldChar w:fldCharType="separate"/>
        </w:r>
        <w:r>
          <w:rPr>
            <w:webHidden/>
            <w:rtl/>
            <w:lang w:bidi="ar-SA"/>
          </w:rPr>
          <w:t>35</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12" w:history="1">
        <w:r w:rsidRPr="00906B62">
          <w:rPr>
            <w:rStyle w:val="Hyperlink"/>
            <w:rtl/>
          </w:rPr>
          <w:t>5-9-</w:t>
        </w:r>
        <w:r>
          <w:rPr>
            <w:rFonts w:asciiTheme="minorHAnsi" w:eastAsiaTheme="minorEastAsia" w:hAnsiTheme="minorHAnsi" w:cstheme="minorBidi"/>
            <w:sz w:val="22"/>
            <w:szCs w:val="22"/>
            <w:rtl/>
            <w:lang w:bidi="ar-SA"/>
          </w:rPr>
          <w:tab/>
        </w:r>
        <w:r w:rsidRPr="00906B62">
          <w:rPr>
            <w:rStyle w:val="Hyperlink"/>
            <w:rtl/>
          </w:rPr>
          <w:t>بررسي جداول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Toc502872112 \h</w:instrText>
        </w:r>
        <w:r>
          <w:rPr>
            <w:webHidden/>
            <w:rtl/>
          </w:rPr>
          <w:instrText xml:space="preserve"> </w:instrText>
        </w:r>
        <w:r>
          <w:rPr>
            <w:webHidden/>
            <w:rtl/>
          </w:rPr>
        </w:r>
        <w:r>
          <w:rPr>
            <w:webHidden/>
            <w:rtl/>
          </w:rPr>
          <w:fldChar w:fldCharType="separate"/>
        </w:r>
        <w:r>
          <w:rPr>
            <w:webHidden/>
            <w:rtl/>
            <w:lang w:bidi="ar-SA"/>
          </w:rPr>
          <w:t>35</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113" w:history="1">
        <w:r w:rsidRPr="00906B62">
          <w:rPr>
            <w:rStyle w:val="Hyperlink"/>
            <w:rtl/>
          </w:rPr>
          <w:t>5-9-1-</w:t>
        </w:r>
        <w:r>
          <w:rPr>
            <w:rFonts w:asciiTheme="minorHAnsi" w:eastAsiaTheme="minorEastAsia" w:hAnsiTheme="minorHAnsi" w:cstheme="minorBidi"/>
            <w:szCs w:val="22"/>
            <w:rtl/>
            <w:lang w:bidi="ar-SA"/>
          </w:rPr>
          <w:tab/>
        </w:r>
        <w:r w:rsidRPr="00906B62">
          <w:rPr>
            <w:rStyle w:val="Hyperlink"/>
            <w:rtl/>
          </w:rPr>
          <w:t>بررسي كيفيت جدول و تطابق عنوان آن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Toc502872113 \h</w:instrText>
        </w:r>
        <w:r>
          <w:rPr>
            <w:webHidden/>
            <w:rtl/>
          </w:rPr>
          <w:instrText xml:space="preserve"> </w:instrText>
        </w:r>
        <w:r>
          <w:rPr>
            <w:webHidden/>
            <w:rtl/>
          </w:rPr>
        </w:r>
        <w:r>
          <w:rPr>
            <w:webHidden/>
            <w:rtl/>
          </w:rPr>
          <w:fldChar w:fldCharType="separate"/>
        </w:r>
        <w:r>
          <w:rPr>
            <w:webHidden/>
            <w:rtl/>
            <w:lang w:bidi="ar-SA"/>
          </w:rPr>
          <w:t>35</w:t>
        </w:r>
        <w:r>
          <w:rPr>
            <w:webHidden/>
            <w:rtl/>
          </w:rPr>
          <w:fldChar w:fldCharType="end"/>
        </w:r>
      </w:hyperlink>
    </w:p>
    <w:p w:rsidR="00E927DB" w:rsidRDefault="00E927DB">
      <w:pPr>
        <w:pStyle w:val="TOC3"/>
        <w:rPr>
          <w:rFonts w:asciiTheme="minorHAnsi" w:eastAsiaTheme="minorEastAsia" w:hAnsiTheme="minorHAnsi" w:cstheme="minorBidi"/>
          <w:szCs w:val="22"/>
          <w:rtl/>
          <w:lang w:bidi="ar-SA"/>
        </w:rPr>
      </w:pPr>
      <w:hyperlink w:anchor="_Toc502872114" w:history="1">
        <w:r w:rsidRPr="00906B62">
          <w:rPr>
            <w:rStyle w:val="Hyperlink"/>
            <w:rtl/>
          </w:rPr>
          <w:t>5-9-2-</w:t>
        </w:r>
        <w:r>
          <w:rPr>
            <w:rFonts w:asciiTheme="minorHAnsi" w:eastAsiaTheme="minorEastAsia" w:hAnsiTheme="minorHAnsi" w:cstheme="minorBidi"/>
            <w:szCs w:val="22"/>
            <w:rtl/>
            <w:lang w:bidi="ar-SA"/>
          </w:rPr>
          <w:tab/>
        </w:r>
        <w:r w:rsidRPr="00906B62">
          <w:rPr>
            <w:rStyle w:val="Hyperlink"/>
            <w:rtl/>
          </w:rPr>
          <w:t>بررسي تطابق روابط، برنامه و جدول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Toc502872114 \h</w:instrText>
        </w:r>
        <w:r>
          <w:rPr>
            <w:webHidden/>
            <w:rtl/>
          </w:rPr>
          <w:instrText xml:space="preserve"> </w:instrText>
        </w:r>
        <w:r>
          <w:rPr>
            <w:webHidden/>
            <w:rtl/>
          </w:rPr>
        </w:r>
        <w:r>
          <w:rPr>
            <w:webHidden/>
            <w:rtl/>
          </w:rPr>
          <w:fldChar w:fldCharType="separate"/>
        </w:r>
        <w:r>
          <w:rPr>
            <w:webHidden/>
            <w:rtl/>
            <w:lang w:bidi="ar-SA"/>
          </w:rPr>
          <w:t>36</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15" w:history="1">
        <w:r w:rsidRPr="00906B62">
          <w:rPr>
            <w:rStyle w:val="Hyperlink"/>
            <w:rtl/>
          </w:rPr>
          <w:t>5-10-</w:t>
        </w:r>
        <w:r>
          <w:rPr>
            <w:rFonts w:asciiTheme="minorHAnsi" w:eastAsiaTheme="minorEastAsia" w:hAnsiTheme="minorHAnsi" w:cstheme="minorBidi"/>
            <w:sz w:val="22"/>
            <w:szCs w:val="22"/>
            <w:rtl/>
            <w:lang w:bidi="ar-SA"/>
          </w:rPr>
          <w:tab/>
        </w:r>
        <w:r w:rsidRPr="00906B62">
          <w:rPr>
            <w:rStyle w:val="Hyperlink"/>
            <w:rtl/>
          </w:rPr>
          <w:t>به‌روز</w:t>
        </w:r>
        <w:r w:rsidRPr="00906B62">
          <w:rPr>
            <w:rStyle w:val="Hyperlink"/>
          </w:rPr>
          <w:t>‌</w:t>
        </w:r>
        <w:r w:rsidRPr="00906B62">
          <w:rPr>
            <w:rStyle w:val="Hyperlink"/>
            <w:rtl/>
          </w:rPr>
          <w:t>رساني 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Toc502872115 \h</w:instrText>
        </w:r>
        <w:r>
          <w:rPr>
            <w:webHidden/>
            <w:rtl/>
          </w:rPr>
          <w:instrText xml:space="preserve"> </w:instrText>
        </w:r>
        <w:r>
          <w:rPr>
            <w:webHidden/>
            <w:rtl/>
          </w:rPr>
        </w:r>
        <w:r>
          <w:rPr>
            <w:webHidden/>
            <w:rtl/>
          </w:rPr>
          <w:fldChar w:fldCharType="separate"/>
        </w:r>
        <w:r>
          <w:rPr>
            <w:webHidden/>
            <w:rtl/>
            <w:lang w:bidi="ar-SA"/>
          </w:rPr>
          <w:t>36</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16" w:history="1">
        <w:r w:rsidRPr="00906B62">
          <w:rPr>
            <w:rStyle w:val="Hyperlink"/>
            <w:rtl/>
          </w:rPr>
          <w:t>5-11-</w:t>
        </w:r>
        <w:r>
          <w:rPr>
            <w:rFonts w:asciiTheme="minorHAnsi" w:eastAsiaTheme="minorEastAsia" w:hAnsiTheme="minorHAnsi" w:cstheme="minorBidi"/>
            <w:sz w:val="22"/>
            <w:szCs w:val="22"/>
            <w:rtl/>
            <w:lang w:bidi="ar-SA"/>
          </w:rPr>
          <w:tab/>
        </w:r>
        <w:r w:rsidRPr="00906B62">
          <w:rPr>
            <w:rStyle w:val="Hyperlink"/>
            <w:rtl/>
          </w:rPr>
          <w:t>صفحه‌بندي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Toc502872116 \h</w:instrText>
        </w:r>
        <w:r>
          <w:rPr>
            <w:webHidden/>
            <w:rtl/>
          </w:rPr>
          <w:instrText xml:space="preserve"> </w:instrText>
        </w:r>
        <w:r>
          <w:rPr>
            <w:webHidden/>
            <w:rtl/>
          </w:rPr>
        </w:r>
        <w:r>
          <w:rPr>
            <w:webHidden/>
            <w:rtl/>
          </w:rPr>
          <w:fldChar w:fldCharType="separate"/>
        </w:r>
        <w:r>
          <w:rPr>
            <w:webHidden/>
            <w:rtl/>
            <w:lang w:bidi="ar-SA"/>
          </w:rPr>
          <w:t>36</w:t>
        </w:r>
        <w:r>
          <w:rPr>
            <w:webHidden/>
            <w:rtl/>
          </w:rPr>
          <w:fldChar w:fldCharType="end"/>
        </w:r>
      </w:hyperlink>
    </w:p>
    <w:p w:rsidR="00E927DB" w:rsidRDefault="00E927DB">
      <w:pPr>
        <w:pStyle w:val="TOC2"/>
        <w:rPr>
          <w:rFonts w:asciiTheme="minorHAnsi" w:eastAsiaTheme="minorEastAsia" w:hAnsiTheme="minorHAnsi" w:cstheme="minorBidi"/>
          <w:sz w:val="22"/>
          <w:szCs w:val="22"/>
          <w:rtl/>
          <w:lang w:bidi="ar-SA"/>
        </w:rPr>
      </w:pPr>
      <w:hyperlink w:anchor="_Toc502872117" w:history="1">
        <w:r w:rsidRPr="00906B62">
          <w:rPr>
            <w:rStyle w:val="Hyperlink"/>
            <w:rtl/>
          </w:rPr>
          <w:t>5-12-</w:t>
        </w:r>
        <w:r>
          <w:rPr>
            <w:rFonts w:asciiTheme="minorHAnsi" w:eastAsiaTheme="minorEastAsia" w:hAnsiTheme="minorHAnsi" w:cstheme="minorBidi"/>
            <w:sz w:val="22"/>
            <w:szCs w:val="22"/>
            <w:rtl/>
            <w:lang w:bidi="ar-SA"/>
          </w:rPr>
          <w:tab/>
        </w:r>
        <w:r w:rsidRPr="00906B62">
          <w:rPr>
            <w:rStyle w:val="Hyperlink"/>
            <w:rtl/>
          </w:rPr>
          <w:t>سربرگ و ته‌برگ‌ها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Toc502872117 \h</w:instrText>
        </w:r>
        <w:r>
          <w:rPr>
            <w:webHidden/>
            <w:rtl/>
          </w:rPr>
          <w:instrText xml:space="preserve"> </w:instrText>
        </w:r>
        <w:r>
          <w:rPr>
            <w:webHidden/>
            <w:rtl/>
          </w:rPr>
        </w:r>
        <w:r>
          <w:rPr>
            <w:webHidden/>
            <w:rtl/>
          </w:rPr>
          <w:fldChar w:fldCharType="separate"/>
        </w:r>
        <w:r>
          <w:rPr>
            <w:webHidden/>
            <w:rtl/>
            <w:lang w:bidi="ar-SA"/>
          </w:rPr>
          <w:t>37</w:t>
        </w:r>
        <w:r>
          <w:rPr>
            <w:webHidden/>
            <w:rtl/>
          </w:rPr>
          <w:fldChar w:fldCharType="end"/>
        </w:r>
      </w:hyperlink>
    </w:p>
    <w:p w:rsidR="00E927DB" w:rsidRDefault="00E927DB">
      <w:pPr>
        <w:pStyle w:val="TOC1"/>
        <w:rPr>
          <w:rFonts w:asciiTheme="minorHAnsi" w:eastAsiaTheme="minorEastAsia" w:hAnsiTheme="minorHAnsi" w:cstheme="minorBidi"/>
          <w:b w:val="0"/>
          <w:bCs w:val="0"/>
          <w:noProof/>
          <w:sz w:val="22"/>
          <w:szCs w:val="22"/>
          <w:rtl/>
        </w:rPr>
      </w:pPr>
      <w:hyperlink w:anchor="_Toc502872118" w:history="1">
        <w:r w:rsidRPr="00906B62">
          <w:rPr>
            <w:rStyle w:val="Hyperlink"/>
            <w:rFonts w:ascii="B Nazanin" w:hAnsi="B Nazanin"/>
            <w:noProof/>
            <w:rtl/>
            <w:lang w:bidi="fa-IR"/>
          </w:rPr>
          <w:t>6</w:t>
        </w:r>
        <w:r>
          <w:rPr>
            <w:rFonts w:asciiTheme="minorHAnsi" w:eastAsiaTheme="minorEastAsia" w:hAnsiTheme="minorHAnsi" w:cstheme="minorBidi"/>
            <w:b w:val="0"/>
            <w:bCs w:val="0"/>
            <w:noProof/>
            <w:sz w:val="22"/>
            <w:szCs w:val="22"/>
            <w:rtl/>
          </w:rPr>
          <w:tab/>
        </w:r>
        <w:r w:rsidRPr="00906B62">
          <w:rPr>
            <w:rStyle w:val="Hyperlink"/>
            <w:noProof/>
            <w:rtl/>
            <w:lang w:bidi="fa-IR"/>
          </w:rPr>
          <w:t>فصل ششم جمع‌بندي و نتيجه‌گيري و پ</w:t>
        </w:r>
        <w:r w:rsidRPr="00906B62">
          <w:rPr>
            <w:rStyle w:val="Hyperlink"/>
            <w:rFonts w:hint="cs"/>
            <w:noProof/>
            <w:rtl/>
            <w:lang w:bidi="fa-IR"/>
          </w:rPr>
          <w:t>ی</w:t>
        </w:r>
        <w:r w:rsidRPr="00906B62">
          <w:rPr>
            <w:rStyle w:val="Hyperlink"/>
            <w:rFonts w:hint="eastAsia"/>
            <w:noProof/>
            <w:rtl/>
            <w:lang w:bidi="fa-IR"/>
          </w:rPr>
          <w:t>شنهادات</w:t>
        </w:r>
        <w:r w:rsidRPr="00906B62">
          <w:rPr>
            <w:rStyle w:val="Hyperlink"/>
            <w:noProof/>
            <w:rtl/>
            <w:lang w:bidi="fa-IR"/>
          </w:rPr>
          <w:t>جمع‌بندي و نتيجه‌گيري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Toc502872118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rsidR="00E927DB" w:rsidRDefault="00E927DB">
      <w:pPr>
        <w:pStyle w:val="TOC1"/>
        <w:rPr>
          <w:rFonts w:asciiTheme="minorHAnsi" w:eastAsiaTheme="minorEastAsia" w:hAnsiTheme="minorHAnsi" w:cstheme="minorBidi"/>
          <w:b w:val="0"/>
          <w:bCs w:val="0"/>
          <w:noProof/>
          <w:sz w:val="22"/>
          <w:szCs w:val="22"/>
          <w:rtl/>
        </w:rPr>
      </w:pPr>
      <w:hyperlink w:anchor="_Toc502872119" w:history="1">
        <w:r w:rsidRPr="00906B62">
          <w:rPr>
            <w:rStyle w:val="Hyperlink"/>
            <w:rFonts w:ascii="B Nazanin" w:hAnsi="B Nazanin"/>
            <w:noProof/>
            <w:rtl/>
            <w:lang w:bidi="fa-IR"/>
          </w:rPr>
          <w:t>7</w:t>
        </w:r>
        <w:r>
          <w:rPr>
            <w:rFonts w:asciiTheme="minorHAnsi" w:eastAsiaTheme="minorEastAsia" w:hAnsiTheme="minorHAnsi" w:cstheme="minorBidi"/>
            <w:b w:val="0"/>
            <w:bCs w:val="0"/>
            <w:noProof/>
            <w:sz w:val="22"/>
            <w:szCs w:val="22"/>
            <w:rtl/>
          </w:rPr>
          <w:tab/>
        </w:r>
        <w:r w:rsidRPr="00906B62">
          <w:rPr>
            <w:rStyle w:val="Hyperlink"/>
            <w:noProof/>
            <w:rtl/>
            <w:lang w:bidi="fa-IR"/>
          </w:rPr>
          <w:t>منابع و مراجع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Toc502872119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rsidR="00E927DB" w:rsidRDefault="00E927DB">
      <w:pPr>
        <w:pStyle w:val="TOC1"/>
        <w:rPr>
          <w:rFonts w:asciiTheme="minorHAnsi" w:eastAsiaTheme="minorEastAsia" w:hAnsiTheme="minorHAnsi" w:cstheme="minorBidi"/>
          <w:b w:val="0"/>
          <w:bCs w:val="0"/>
          <w:noProof/>
          <w:sz w:val="22"/>
          <w:szCs w:val="22"/>
          <w:rtl/>
        </w:rPr>
      </w:pPr>
      <w:hyperlink w:anchor="_Toc502872120" w:history="1">
        <w:r w:rsidRPr="00906B62">
          <w:rPr>
            <w:rStyle w:val="Hyperlink"/>
            <w:rFonts w:ascii="B Nazanin" w:hAnsi="B Nazanin"/>
            <w:noProof/>
            <w:rtl/>
            <w:lang w:bidi="fa-IR"/>
          </w:rPr>
          <w:t>8</w:t>
        </w:r>
        <w:r>
          <w:rPr>
            <w:rFonts w:asciiTheme="minorHAnsi" w:eastAsiaTheme="minorEastAsia" w:hAnsiTheme="minorHAnsi" w:cstheme="minorBidi"/>
            <w:b w:val="0"/>
            <w:bCs w:val="0"/>
            <w:noProof/>
            <w:sz w:val="22"/>
            <w:szCs w:val="22"/>
            <w:rtl/>
          </w:rPr>
          <w:tab/>
        </w:r>
        <w:r w:rsidRPr="00906B62">
          <w:rPr>
            <w:rStyle w:val="Hyperlink"/>
            <w:noProof/>
            <w:rtl/>
            <w:lang w:bidi="fa-IR"/>
          </w:rPr>
          <w:t>پيوست‌ها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Toc502872120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rsidR="006D780F" w:rsidRPr="00D05702" w:rsidRDefault="006D780F" w:rsidP="00DB7C7E">
      <w:pPr>
        <w:rPr>
          <w:rtl/>
          <w:lang w:bidi="fa-IR"/>
        </w:rPr>
      </w:pPr>
      <w:r w:rsidRPr="00D05702">
        <w:rPr>
          <w:rtl/>
          <w:lang w:bidi="fa-IR"/>
        </w:rPr>
        <w:fldChar w:fldCharType="end"/>
      </w:r>
    </w:p>
    <w:p w:rsidR="006D780F" w:rsidRPr="00D05702" w:rsidRDefault="006D780F" w:rsidP="00DB7C7E">
      <w:pPr>
        <w:rPr>
          <w:rtl/>
          <w:lang w:bidi="fa-IR"/>
        </w:rPr>
        <w:sectPr w:rsidR="006D780F" w:rsidRPr="00D05702" w:rsidSect="006B16B9">
          <w:headerReference w:type="default" r:id="rId15"/>
          <w:pgSz w:w="11906" w:h="16838" w:code="9"/>
          <w:pgMar w:top="1729" w:right="1729" w:bottom="1729" w:left="1440" w:header="720" w:footer="720" w:gutter="0"/>
          <w:pgNumType w:fmt="arabicAbjad"/>
          <w:cols w:space="720"/>
          <w:bidi/>
          <w:rtlGutter/>
          <w:docGrid w:linePitch="360"/>
        </w:sectPr>
      </w:pPr>
    </w:p>
    <w:tbl>
      <w:tblPr>
        <w:bidiVisual/>
        <w:tblW w:w="0" w:type="auto"/>
        <w:tblLook w:val="01E0" w:firstRow="1" w:lastRow="1" w:firstColumn="1" w:lastColumn="1" w:noHBand="0" w:noVBand="0"/>
      </w:tblPr>
      <w:tblGrid>
        <w:gridCol w:w="8136"/>
        <w:gridCol w:w="817"/>
      </w:tblGrid>
      <w:tr w:rsidR="00435C3E" w:rsidTr="00981F76">
        <w:tc>
          <w:tcPr>
            <w:tcW w:w="8136" w:type="dxa"/>
            <w:vAlign w:val="center"/>
          </w:tcPr>
          <w:p w:rsidR="00435C3E" w:rsidRPr="001A31DB" w:rsidRDefault="00435C3E" w:rsidP="00981F76">
            <w:pPr>
              <w:pStyle w:val="NormalB"/>
              <w:jc w:val="center"/>
              <w:rPr>
                <w:rFonts w:eastAsia="SimSun"/>
                <w:rtl/>
              </w:rPr>
            </w:pPr>
            <w:r w:rsidRPr="00F379C2">
              <w:rPr>
                <w:rFonts w:eastAsia="SimSun" w:hint="cs"/>
                <w:sz w:val="30"/>
                <w:szCs w:val="32"/>
                <w:rtl/>
              </w:rPr>
              <w:lastRenderedPageBreak/>
              <w:t>فهرست اشكال</w:t>
            </w:r>
          </w:p>
        </w:tc>
        <w:tc>
          <w:tcPr>
            <w:tcW w:w="817" w:type="dxa"/>
            <w:vAlign w:val="center"/>
          </w:tcPr>
          <w:p w:rsidR="00435C3E" w:rsidRPr="001A31DB" w:rsidRDefault="00435C3E" w:rsidP="00981F76">
            <w:pPr>
              <w:pStyle w:val="NormalLeftB"/>
              <w:jc w:val="center"/>
              <w:rPr>
                <w:rFonts w:eastAsia="SimSun"/>
                <w:rtl/>
                <w:lang w:bidi="fa-IR"/>
              </w:rPr>
            </w:pPr>
            <w:r w:rsidRPr="001A31DB">
              <w:rPr>
                <w:rFonts w:eastAsia="SimSun" w:hint="cs"/>
                <w:rtl/>
                <w:lang w:bidi="fa-IR"/>
              </w:rPr>
              <w:t>صفحه</w:t>
            </w:r>
          </w:p>
        </w:tc>
      </w:tr>
    </w:tbl>
    <w:p w:rsidR="00F379C2" w:rsidRDefault="00F379C2">
      <w:pPr>
        <w:pStyle w:val="TableofFigures"/>
        <w:tabs>
          <w:tab w:val="right" w:leader="dot" w:pos="8727"/>
        </w:tabs>
        <w:rPr>
          <w:rtl/>
        </w:rPr>
      </w:pPr>
    </w:p>
    <w:p w:rsidR="001540C0" w:rsidRDefault="006D780F">
      <w:pPr>
        <w:pStyle w:val="TableofFigures"/>
        <w:tabs>
          <w:tab w:val="right" w:leader="dot" w:pos="8727"/>
        </w:tabs>
        <w:rPr>
          <w:rFonts w:asciiTheme="minorHAnsi" w:eastAsiaTheme="minorEastAsia" w:hAnsiTheme="minorHAnsi" w:cstheme="minorBidi"/>
          <w:noProof/>
          <w:sz w:val="22"/>
          <w:szCs w:val="22"/>
          <w:rtl/>
        </w:rPr>
      </w:pPr>
      <w:r w:rsidRPr="00D05702">
        <w:rPr>
          <w:rtl/>
        </w:rPr>
        <w:fldChar w:fldCharType="begin"/>
      </w:r>
      <w:r w:rsidRPr="00D05702">
        <w:rPr>
          <w:rtl/>
        </w:rPr>
        <w:instrText xml:space="preserve"> </w:instrText>
      </w:r>
      <w:r w:rsidRPr="00D05702">
        <w:rPr>
          <w:rFonts w:hint="cs"/>
        </w:rPr>
        <w:instrText>TOC</w:instrText>
      </w:r>
      <w:r w:rsidRPr="00D05702">
        <w:rPr>
          <w:rFonts w:hint="cs"/>
          <w:rtl/>
        </w:rPr>
        <w:instrText xml:space="preserve"> \</w:instrText>
      </w:r>
      <w:r w:rsidRPr="00D05702">
        <w:rPr>
          <w:rFonts w:hint="cs"/>
        </w:rPr>
        <w:instrText>h \z \c "Figure</w:instrText>
      </w:r>
      <w:r w:rsidRPr="00D05702">
        <w:rPr>
          <w:rFonts w:hint="cs"/>
          <w:rtl/>
        </w:rPr>
        <w:instrText>"</w:instrText>
      </w:r>
      <w:r w:rsidRPr="00D05702">
        <w:rPr>
          <w:rtl/>
        </w:rPr>
        <w:instrText xml:space="preserve"> </w:instrText>
      </w:r>
      <w:r w:rsidRPr="00D05702">
        <w:rPr>
          <w:rtl/>
        </w:rPr>
        <w:fldChar w:fldCharType="separate"/>
      </w:r>
      <w:hyperlink w:anchor="_Toc502872121" w:history="1">
        <w:r w:rsidR="001540C0" w:rsidRPr="00814DFB">
          <w:rPr>
            <w:rStyle w:val="Hyperlink"/>
            <w:noProof/>
            <w:rtl/>
            <w:lang w:bidi="fa-IR"/>
          </w:rPr>
          <w:t>شكل4</w:t>
        </w:r>
        <w:r w:rsidR="001540C0" w:rsidRPr="00814DFB">
          <w:rPr>
            <w:rStyle w:val="Hyperlink"/>
            <w:noProof/>
            <w:lang w:bidi="fa-IR"/>
          </w:rPr>
          <w:t>‌</w:t>
        </w:r>
        <w:r w:rsidR="001540C0" w:rsidRPr="00814DFB">
          <w:rPr>
            <w:rStyle w:val="Hyperlink"/>
            <w:noProof/>
            <w:rtl/>
            <w:lang w:bidi="fa-IR"/>
          </w:rPr>
          <w:t>-1  فرايند كواكستروژن.</w:t>
        </w:r>
        <w:r w:rsidR="001540C0">
          <w:rPr>
            <w:noProof/>
            <w:webHidden/>
            <w:rtl/>
          </w:rPr>
          <w:tab/>
        </w:r>
        <w:r w:rsidR="001540C0">
          <w:rPr>
            <w:noProof/>
            <w:webHidden/>
            <w:rtl/>
          </w:rPr>
          <w:fldChar w:fldCharType="begin"/>
        </w:r>
        <w:r w:rsidR="001540C0">
          <w:rPr>
            <w:noProof/>
            <w:webHidden/>
            <w:rtl/>
          </w:rPr>
          <w:instrText xml:space="preserve"> </w:instrText>
        </w:r>
        <w:r w:rsidR="001540C0">
          <w:rPr>
            <w:noProof/>
            <w:webHidden/>
          </w:rPr>
          <w:instrText>PAGEREF</w:instrText>
        </w:r>
        <w:r w:rsidR="001540C0">
          <w:rPr>
            <w:noProof/>
            <w:webHidden/>
            <w:rtl/>
          </w:rPr>
          <w:instrText xml:space="preserve"> _</w:instrText>
        </w:r>
        <w:r w:rsidR="001540C0">
          <w:rPr>
            <w:noProof/>
            <w:webHidden/>
          </w:rPr>
          <w:instrText>Toc502872121 \h</w:instrText>
        </w:r>
        <w:r w:rsidR="001540C0">
          <w:rPr>
            <w:noProof/>
            <w:webHidden/>
            <w:rtl/>
          </w:rPr>
          <w:instrText xml:space="preserve"> </w:instrText>
        </w:r>
        <w:r w:rsidR="001540C0">
          <w:rPr>
            <w:noProof/>
            <w:webHidden/>
            <w:rtl/>
          </w:rPr>
        </w:r>
        <w:r w:rsidR="001540C0">
          <w:rPr>
            <w:noProof/>
            <w:webHidden/>
            <w:rtl/>
          </w:rPr>
          <w:fldChar w:fldCharType="separate"/>
        </w:r>
        <w:r w:rsidR="001540C0">
          <w:rPr>
            <w:noProof/>
            <w:webHidden/>
            <w:rtl/>
          </w:rPr>
          <w:t>29</w:t>
        </w:r>
        <w:r w:rsidR="001540C0">
          <w:rPr>
            <w:noProof/>
            <w:webHidden/>
            <w:rtl/>
          </w:rPr>
          <w:fldChar w:fldCharType="end"/>
        </w:r>
      </w:hyperlink>
    </w:p>
    <w:p w:rsidR="006D780F" w:rsidRDefault="006D780F" w:rsidP="00DB7C7E">
      <w:pPr>
        <w:rPr>
          <w:rtl/>
          <w:lang w:bidi="fa-IR"/>
        </w:rPr>
      </w:pPr>
      <w:r w:rsidRPr="00D05702">
        <w:rPr>
          <w:rtl/>
        </w:rPr>
        <w:fldChar w:fldCharType="end"/>
      </w:r>
    </w:p>
    <w:p w:rsidR="00C1412E" w:rsidRPr="00D05702" w:rsidRDefault="00C1412E" w:rsidP="00DB7C7E">
      <w:pPr>
        <w:rPr>
          <w:rtl/>
        </w:rPr>
        <w:sectPr w:rsidR="00C1412E" w:rsidRPr="00D05702" w:rsidSect="006B16B9">
          <w:headerReference w:type="default" r:id="rId16"/>
          <w:pgSz w:w="11906" w:h="16838" w:code="9"/>
          <w:pgMar w:top="1729" w:right="1729" w:bottom="1729" w:left="1440" w:header="720" w:footer="720" w:gutter="0"/>
          <w:pgNumType w:fmt="arabicAbjad"/>
          <w:cols w:space="720"/>
          <w:bidi/>
          <w:rtlGutter/>
          <w:docGrid w:linePitch="360"/>
        </w:sectPr>
      </w:pPr>
    </w:p>
    <w:tbl>
      <w:tblPr>
        <w:bidiVisual/>
        <w:tblW w:w="0" w:type="auto"/>
        <w:tblLook w:val="01E0" w:firstRow="1" w:lastRow="1" w:firstColumn="1" w:lastColumn="1" w:noHBand="0" w:noVBand="0"/>
      </w:tblPr>
      <w:tblGrid>
        <w:gridCol w:w="8136"/>
        <w:gridCol w:w="817"/>
      </w:tblGrid>
      <w:tr w:rsidR="00EF6B78" w:rsidTr="00981F76">
        <w:tc>
          <w:tcPr>
            <w:tcW w:w="8136" w:type="dxa"/>
            <w:vAlign w:val="center"/>
          </w:tcPr>
          <w:p w:rsidR="00EF6B78" w:rsidRPr="001A31DB" w:rsidRDefault="00EF6B78" w:rsidP="00981F76">
            <w:pPr>
              <w:pStyle w:val="NormalB"/>
              <w:jc w:val="center"/>
              <w:rPr>
                <w:rFonts w:eastAsia="SimSun"/>
                <w:rtl/>
              </w:rPr>
            </w:pPr>
            <w:r w:rsidRPr="00F379C2">
              <w:rPr>
                <w:rFonts w:eastAsia="SimSun" w:hint="cs"/>
                <w:sz w:val="30"/>
                <w:szCs w:val="32"/>
                <w:rtl/>
              </w:rPr>
              <w:lastRenderedPageBreak/>
              <w:t>فهرست جداول</w:t>
            </w:r>
          </w:p>
        </w:tc>
        <w:tc>
          <w:tcPr>
            <w:tcW w:w="817" w:type="dxa"/>
            <w:vAlign w:val="center"/>
          </w:tcPr>
          <w:p w:rsidR="00EF6B78" w:rsidRPr="001A31DB" w:rsidRDefault="00EF6B78" w:rsidP="00981F76">
            <w:pPr>
              <w:pStyle w:val="NormalLeftB"/>
              <w:jc w:val="center"/>
              <w:rPr>
                <w:rFonts w:eastAsia="SimSun"/>
                <w:rtl/>
                <w:lang w:bidi="fa-IR"/>
              </w:rPr>
            </w:pPr>
            <w:r w:rsidRPr="001A31DB">
              <w:rPr>
                <w:rFonts w:eastAsia="SimSun" w:hint="cs"/>
                <w:rtl/>
                <w:lang w:bidi="fa-IR"/>
              </w:rPr>
              <w:t>صفحه</w:t>
            </w:r>
          </w:p>
        </w:tc>
      </w:tr>
    </w:tbl>
    <w:p w:rsidR="00C17066" w:rsidRDefault="006D780F">
      <w:pPr>
        <w:pStyle w:val="TableofFigures"/>
        <w:tabs>
          <w:tab w:val="right" w:leader="dot" w:pos="8727"/>
        </w:tabs>
        <w:rPr>
          <w:rFonts w:asciiTheme="minorHAnsi" w:eastAsiaTheme="minorEastAsia" w:hAnsiTheme="minorHAnsi" w:cstheme="minorBidi"/>
          <w:noProof/>
          <w:sz w:val="22"/>
          <w:szCs w:val="22"/>
          <w:rtl/>
        </w:rPr>
      </w:pPr>
      <w:r w:rsidRPr="00D05702">
        <w:rPr>
          <w:rtl/>
        </w:rPr>
        <w:fldChar w:fldCharType="begin"/>
      </w:r>
      <w:r w:rsidRPr="00D05702">
        <w:rPr>
          <w:rtl/>
        </w:rPr>
        <w:instrText xml:space="preserve"> </w:instrText>
      </w:r>
      <w:r w:rsidRPr="00D05702">
        <w:rPr>
          <w:rFonts w:hint="cs"/>
        </w:rPr>
        <w:instrText>TOC</w:instrText>
      </w:r>
      <w:r w:rsidRPr="00D05702">
        <w:rPr>
          <w:rFonts w:hint="cs"/>
          <w:rtl/>
        </w:rPr>
        <w:instrText xml:space="preserve"> \</w:instrText>
      </w:r>
      <w:r w:rsidRPr="00D05702">
        <w:rPr>
          <w:rFonts w:hint="cs"/>
        </w:rPr>
        <w:instrText>h \z \c "Table</w:instrText>
      </w:r>
      <w:r w:rsidRPr="00D05702">
        <w:rPr>
          <w:rFonts w:hint="cs"/>
          <w:rtl/>
        </w:rPr>
        <w:instrText>"</w:instrText>
      </w:r>
      <w:r w:rsidRPr="00D05702">
        <w:rPr>
          <w:rtl/>
        </w:rPr>
        <w:instrText xml:space="preserve"> </w:instrText>
      </w:r>
      <w:r w:rsidRPr="00D05702">
        <w:rPr>
          <w:rtl/>
        </w:rPr>
        <w:fldChar w:fldCharType="separate"/>
      </w:r>
      <w:hyperlink w:anchor="_Toc502872125" w:history="1">
        <w:r w:rsidR="00C17066" w:rsidRPr="001508CF">
          <w:rPr>
            <w:rStyle w:val="Hyperlink"/>
            <w:noProof/>
            <w:rtl/>
            <w:lang w:bidi="fa-IR"/>
          </w:rPr>
          <w:t>جدول 4-</w:t>
        </w:r>
        <w:r w:rsidR="00C17066" w:rsidRPr="001508CF">
          <w:rPr>
            <w:rStyle w:val="Hyperlink"/>
            <w:noProof/>
            <w:lang w:bidi="fa-IR"/>
          </w:rPr>
          <w:t>‌</w:t>
        </w:r>
        <w:r w:rsidR="00C17066" w:rsidRPr="001508CF">
          <w:rPr>
            <w:rStyle w:val="Hyperlink"/>
            <w:noProof/>
            <w:rtl/>
            <w:lang w:bidi="fa-IR"/>
          </w:rPr>
          <w:t>1  قلم‌هاي فارسي</w:t>
        </w:r>
        <w:r w:rsidR="00C17066">
          <w:rPr>
            <w:noProof/>
            <w:webHidden/>
            <w:rtl/>
          </w:rPr>
          <w:tab/>
        </w:r>
        <w:r w:rsidR="00C17066">
          <w:rPr>
            <w:noProof/>
            <w:webHidden/>
            <w:rtl/>
          </w:rPr>
          <w:fldChar w:fldCharType="begin"/>
        </w:r>
        <w:r w:rsidR="00C17066">
          <w:rPr>
            <w:noProof/>
            <w:webHidden/>
            <w:rtl/>
          </w:rPr>
          <w:instrText xml:space="preserve"> </w:instrText>
        </w:r>
        <w:r w:rsidR="00C17066">
          <w:rPr>
            <w:noProof/>
            <w:webHidden/>
          </w:rPr>
          <w:instrText>PAGEREF</w:instrText>
        </w:r>
        <w:r w:rsidR="00C17066">
          <w:rPr>
            <w:noProof/>
            <w:webHidden/>
            <w:rtl/>
          </w:rPr>
          <w:instrText xml:space="preserve"> _</w:instrText>
        </w:r>
        <w:r w:rsidR="00C17066">
          <w:rPr>
            <w:noProof/>
            <w:webHidden/>
          </w:rPr>
          <w:instrText>Toc502872125 \h</w:instrText>
        </w:r>
        <w:r w:rsidR="00C17066">
          <w:rPr>
            <w:noProof/>
            <w:webHidden/>
            <w:rtl/>
          </w:rPr>
          <w:instrText xml:space="preserve"> </w:instrText>
        </w:r>
        <w:r w:rsidR="00C17066">
          <w:rPr>
            <w:noProof/>
            <w:webHidden/>
            <w:rtl/>
          </w:rPr>
        </w:r>
        <w:r w:rsidR="00C17066">
          <w:rPr>
            <w:noProof/>
            <w:webHidden/>
            <w:rtl/>
          </w:rPr>
          <w:fldChar w:fldCharType="separate"/>
        </w:r>
        <w:r w:rsidR="00C17066">
          <w:rPr>
            <w:noProof/>
            <w:webHidden/>
            <w:rtl/>
          </w:rPr>
          <w:t>24</w:t>
        </w:r>
        <w:r w:rsidR="00C17066">
          <w:rPr>
            <w:noProof/>
            <w:webHidden/>
            <w:rtl/>
          </w:rPr>
          <w:fldChar w:fldCharType="end"/>
        </w:r>
      </w:hyperlink>
    </w:p>
    <w:p w:rsidR="00C17066" w:rsidRDefault="00C17066">
      <w:pPr>
        <w:pStyle w:val="TableofFigures"/>
        <w:tabs>
          <w:tab w:val="right" w:leader="dot" w:pos="8727"/>
        </w:tabs>
        <w:rPr>
          <w:rFonts w:asciiTheme="minorHAnsi" w:eastAsiaTheme="minorEastAsia" w:hAnsiTheme="minorHAnsi" w:cstheme="minorBidi"/>
          <w:noProof/>
          <w:sz w:val="22"/>
          <w:szCs w:val="22"/>
          <w:rtl/>
        </w:rPr>
      </w:pPr>
      <w:hyperlink w:anchor="_Toc502872126" w:history="1">
        <w:r w:rsidRPr="001508CF">
          <w:rPr>
            <w:rStyle w:val="Hyperlink"/>
            <w:noProof/>
            <w:rtl/>
            <w:lang w:bidi="fa-IR"/>
          </w:rPr>
          <w:t>جدول 4</w:t>
        </w:r>
        <w:r w:rsidRPr="001508CF">
          <w:rPr>
            <w:rStyle w:val="Hyperlink"/>
            <w:noProof/>
            <w:lang w:bidi="fa-IR"/>
          </w:rPr>
          <w:t>‌</w:t>
        </w:r>
        <w:r w:rsidRPr="001508CF">
          <w:rPr>
            <w:rStyle w:val="Hyperlink"/>
            <w:noProof/>
            <w:rtl/>
            <w:lang w:bidi="fa-IR"/>
          </w:rPr>
          <w:t>-</w:t>
        </w:r>
        <w:r w:rsidRPr="001508CF">
          <w:rPr>
            <w:rStyle w:val="Hyperlink"/>
            <w:noProof/>
            <w:lang w:bidi="fa-IR"/>
          </w:rPr>
          <w:t>‌</w:t>
        </w:r>
        <w:r w:rsidRPr="001508CF">
          <w:rPr>
            <w:rStyle w:val="Hyperlink"/>
            <w:noProof/>
            <w:rtl/>
            <w:lang w:bidi="fa-IR"/>
          </w:rPr>
          <w:t>2  قلم‌هاي انگل</w:t>
        </w:r>
        <w:r w:rsidRPr="001508CF">
          <w:rPr>
            <w:rStyle w:val="Hyperlink"/>
            <w:rFonts w:hint="cs"/>
            <w:noProof/>
            <w:rtl/>
            <w:lang w:bidi="fa-IR"/>
          </w:rPr>
          <w:t>ی</w:t>
        </w:r>
        <w:r w:rsidRPr="001508CF">
          <w:rPr>
            <w:rStyle w:val="Hyperlink"/>
            <w:rFonts w:hint="eastAsia"/>
            <w:noProof/>
            <w:rtl/>
            <w:lang w:bidi="fa-IR"/>
          </w:rPr>
          <w:t>س</w:t>
        </w:r>
        <w:r w:rsidRPr="001508CF">
          <w:rPr>
            <w:rStyle w:val="Hyperlink"/>
            <w:rFonts w:hint="cs"/>
            <w:noProof/>
            <w:rtl/>
            <w:lang w:bidi="fa-IR"/>
          </w:rPr>
          <w:t>ی</w:t>
        </w:r>
        <w:r w:rsidRPr="001508CF">
          <w:rPr>
            <w:rStyle w:val="Hyperlink"/>
            <w:noProof/>
            <w:rtl/>
            <w:lang w:bidi="fa-I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Toc502872126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rsidR="00C17066" w:rsidRDefault="00C17066">
      <w:pPr>
        <w:pStyle w:val="TableofFigures"/>
        <w:tabs>
          <w:tab w:val="right" w:leader="dot" w:pos="8727"/>
        </w:tabs>
        <w:rPr>
          <w:rFonts w:asciiTheme="minorHAnsi" w:eastAsiaTheme="minorEastAsia" w:hAnsiTheme="minorHAnsi" w:cstheme="minorBidi"/>
          <w:noProof/>
          <w:sz w:val="22"/>
          <w:szCs w:val="22"/>
          <w:rtl/>
        </w:rPr>
      </w:pPr>
      <w:hyperlink w:anchor="_Toc502872127" w:history="1">
        <w:r w:rsidRPr="001508CF">
          <w:rPr>
            <w:rStyle w:val="Hyperlink"/>
            <w:noProof/>
            <w:rtl/>
            <w:lang w:bidi="fa-IR"/>
          </w:rPr>
          <w:t>جدول4</w:t>
        </w:r>
        <w:r w:rsidRPr="001508CF">
          <w:rPr>
            <w:rStyle w:val="Hyperlink"/>
            <w:noProof/>
            <w:lang w:bidi="fa-IR"/>
          </w:rPr>
          <w:t>‌</w:t>
        </w:r>
        <w:r w:rsidRPr="001508CF">
          <w:rPr>
            <w:rStyle w:val="Hyperlink"/>
            <w:noProof/>
            <w:rtl/>
            <w:lang w:bidi="fa-IR"/>
          </w:rPr>
          <w:t>-</w:t>
        </w:r>
        <w:r w:rsidRPr="001508CF">
          <w:rPr>
            <w:rStyle w:val="Hyperlink"/>
            <w:noProof/>
            <w:lang w:bidi="fa-IR"/>
          </w:rPr>
          <w:t>‌</w:t>
        </w:r>
        <w:r w:rsidRPr="001508CF">
          <w:rPr>
            <w:rStyle w:val="Hyperlink"/>
            <w:noProof/>
            <w:rtl/>
            <w:lang w:bidi="fa-IR"/>
          </w:rPr>
          <w:t>3  قلم و سبك فرمول‌ها.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Toc502872127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rsidR="00C17066" w:rsidRDefault="00C17066">
      <w:pPr>
        <w:pStyle w:val="TableofFigures"/>
        <w:tabs>
          <w:tab w:val="right" w:leader="dot" w:pos="8727"/>
        </w:tabs>
        <w:rPr>
          <w:rFonts w:asciiTheme="minorHAnsi" w:eastAsiaTheme="minorEastAsia" w:hAnsiTheme="minorHAnsi" w:cstheme="minorBidi"/>
          <w:noProof/>
          <w:sz w:val="22"/>
          <w:szCs w:val="22"/>
          <w:rtl/>
        </w:rPr>
      </w:pPr>
      <w:hyperlink w:anchor="_Toc502872128" w:history="1">
        <w:r w:rsidRPr="001508CF">
          <w:rPr>
            <w:rStyle w:val="Hyperlink"/>
            <w:noProof/>
            <w:rtl/>
            <w:lang w:bidi="fa-IR"/>
          </w:rPr>
          <w:t>جدول 4-</w:t>
        </w:r>
        <w:r w:rsidRPr="001508CF">
          <w:rPr>
            <w:rStyle w:val="Hyperlink"/>
            <w:noProof/>
            <w:lang w:bidi="fa-IR"/>
          </w:rPr>
          <w:t>‌</w:t>
        </w:r>
        <w:r w:rsidRPr="001508CF">
          <w:rPr>
            <w:rStyle w:val="Hyperlink"/>
            <w:noProof/>
            <w:rtl/>
            <w:lang w:bidi="fa-IR"/>
          </w:rPr>
          <w:t>4  اندازه فرمول‌ها.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Toc502872128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rsidR="00C17066" w:rsidRDefault="00C17066">
      <w:pPr>
        <w:pStyle w:val="TableofFigures"/>
        <w:tabs>
          <w:tab w:val="right" w:leader="dot" w:pos="8727"/>
        </w:tabs>
        <w:rPr>
          <w:rFonts w:asciiTheme="minorHAnsi" w:eastAsiaTheme="minorEastAsia" w:hAnsiTheme="minorHAnsi" w:cstheme="minorBidi"/>
          <w:noProof/>
          <w:sz w:val="22"/>
          <w:szCs w:val="22"/>
          <w:rtl/>
        </w:rPr>
      </w:pPr>
      <w:hyperlink w:anchor="_Toc502872129" w:history="1">
        <w:r w:rsidRPr="001508CF">
          <w:rPr>
            <w:rStyle w:val="Hyperlink"/>
            <w:noProof/>
            <w:rtl/>
            <w:lang w:bidi="fa-IR"/>
          </w:rPr>
          <w:t>جدول4</w:t>
        </w:r>
        <w:r w:rsidRPr="001508CF">
          <w:rPr>
            <w:rStyle w:val="Hyperlink"/>
            <w:noProof/>
            <w:lang w:bidi="fa-IR"/>
          </w:rPr>
          <w:t>‌</w:t>
        </w:r>
        <w:r w:rsidRPr="001508CF">
          <w:rPr>
            <w:rStyle w:val="Hyperlink"/>
            <w:noProof/>
            <w:rtl/>
            <w:lang w:bidi="fa-IR"/>
          </w:rPr>
          <w:t>-</w:t>
        </w:r>
        <w:r w:rsidRPr="001508CF">
          <w:rPr>
            <w:rStyle w:val="Hyperlink"/>
            <w:noProof/>
            <w:lang w:bidi="fa-IR"/>
          </w:rPr>
          <w:t>‌</w:t>
        </w:r>
        <w:r w:rsidRPr="001508CF">
          <w:rPr>
            <w:rStyle w:val="Hyperlink"/>
            <w:noProof/>
            <w:rtl/>
            <w:lang w:bidi="fa-IR"/>
          </w:rPr>
          <w:t>5  عنوان جدول.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Toc502872129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rsidR="0066173C" w:rsidRDefault="006D780F" w:rsidP="00DB7C7E">
      <w:pPr>
        <w:rPr>
          <w:rtl/>
          <w:lang w:bidi="fa-IR"/>
        </w:rPr>
        <w:sectPr w:rsidR="0066173C" w:rsidSect="006B16B9">
          <w:headerReference w:type="default" r:id="rId17"/>
          <w:pgSz w:w="11906" w:h="16838" w:code="9"/>
          <w:pgMar w:top="1729" w:right="1729" w:bottom="1729" w:left="1440" w:header="720" w:footer="720" w:gutter="0"/>
          <w:pgNumType w:fmt="arabicAbjad"/>
          <w:cols w:space="720"/>
          <w:bidi/>
          <w:rtlGutter/>
          <w:docGrid w:linePitch="360"/>
        </w:sectPr>
      </w:pPr>
      <w:r w:rsidRPr="00D05702">
        <w:rPr>
          <w:rtl/>
        </w:rPr>
        <w:fldChar w:fldCharType="end"/>
      </w:r>
    </w:p>
    <w:tbl>
      <w:tblPr>
        <w:bidiVisual/>
        <w:tblW w:w="0" w:type="auto"/>
        <w:tblLook w:val="01E0" w:firstRow="1" w:lastRow="1" w:firstColumn="1" w:lastColumn="1" w:noHBand="0" w:noVBand="0"/>
      </w:tblPr>
      <w:tblGrid>
        <w:gridCol w:w="8953"/>
      </w:tblGrid>
      <w:tr w:rsidR="00F95452" w:rsidRPr="001A31DB" w:rsidTr="00981F76">
        <w:tc>
          <w:tcPr>
            <w:tcW w:w="8953" w:type="dxa"/>
            <w:vAlign w:val="center"/>
          </w:tcPr>
          <w:p w:rsidR="00F95452" w:rsidRPr="001A31DB" w:rsidRDefault="00F95452" w:rsidP="00CC1B4C">
            <w:pPr>
              <w:pStyle w:val="Title16"/>
              <w:rPr>
                <w:rFonts w:eastAsia="SimSun"/>
                <w:rtl/>
                <w:lang w:bidi="fa-IR"/>
              </w:rPr>
            </w:pPr>
            <w:r w:rsidRPr="001A31DB">
              <w:rPr>
                <w:rFonts w:eastAsia="SimSun" w:hint="cs"/>
                <w:rtl/>
              </w:rPr>
              <w:lastRenderedPageBreak/>
              <w:t>فهرست علائم</w:t>
            </w:r>
          </w:p>
        </w:tc>
      </w:tr>
    </w:tbl>
    <w:p w:rsidR="006D780F" w:rsidRPr="00397DC9" w:rsidRDefault="00F95452" w:rsidP="00397DC9">
      <w:pPr>
        <w:pStyle w:val="NormalB"/>
        <w:rPr>
          <w:rFonts w:eastAsia="SimSun"/>
          <w:rtl/>
        </w:rPr>
      </w:pPr>
      <w:r>
        <w:rPr>
          <w:rFonts w:eastAsia="SimSun" w:hint="cs"/>
          <w:rtl/>
        </w:rPr>
        <w:t xml:space="preserve">علائم </w:t>
      </w:r>
      <w:r w:rsidR="00397DC9">
        <w:rPr>
          <w:rFonts w:eastAsia="SimSun" w:hint="cs"/>
          <w:rtl/>
        </w:rPr>
        <w:t xml:space="preserve">لاتين </w:t>
      </w:r>
    </w:p>
    <w:tbl>
      <w:tblPr>
        <w:bidiVisual/>
        <w:tblW w:w="0" w:type="auto"/>
        <w:tblLook w:val="01E0" w:firstRow="1" w:lastRow="1" w:firstColumn="1" w:lastColumn="1" w:noHBand="0" w:noVBand="0"/>
      </w:tblPr>
      <w:tblGrid>
        <w:gridCol w:w="1316"/>
        <w:gridCol w:w="236"/>
        <w:gridCol w:w="7401"/>
      </w:tblGrid>
      <w:tr w:rsidR="00EF1199">
        <w:tc>
          <w:tcPr>
            <w:tcW w:w="1316" w:type="dxa"/>
            <w:vAlign w:val="center"/>
          </w:tcPr>
          <w:p w:rsidR="00EF1199" w:rsidRPr="00F403FB" w:rsidRDefault="009A3D30" w:rsidP="006B16B9">
            <w:pPr>
              <w:pStyle w:val="NormalWeb"/>
              <w:rPr>
                <w:lang w:bidi="fa-IR"/>
              </w:rPr>
            </w:pPr>
            <w:r w:rsidRPr="003316D2">
              <w:rPr>
                <w:position w:val="-6"/>
                <w:lang w:bidi="fa-IR"/>
              </w:rPr>
              <w:object w:dxaOrig="220" w:dyaOrig="3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pt;height:15pt" o:ole="">
                  <v:imagedata r:id="rId18" o:title=""/>
                </v:shape>
                <o:OLEObject Type="Embed" ProgID="Equation.3" ShapeID="_x0000_i1025" DrawAspect="Content" ObjectID="_1576618113" r:id="rId19"/>
              </w:object>
            </w:r>
          </w:p>
        </w:tc>
        <w:tc>
          <w:tcPr>
            <w:tcW w:w="236" w:type="dxa"/>
          </w:tcPr>
          <w:p w:rsidR="00EF1199" w:rsidRPr="00F403FB" w:rsidRDefault="00EF1199" w:rsidP="006B16B9">
            <w:pPr>
              <w:rPr>
                <w:rtl/>
                <w:lang w:bidi="fa-IR"/>
              </w:rPr>
            </w:pPr>
          </w:p>
        </w:tc>
        <w:tc>
          <w:tcPr>
            <w:tcW w:w="7401" w:type="dxa"/>
          </w:tcPr>
          <w:p w:rsidR="00EF1199" w:rsidRPr="00F403FB" w:rsidRDefault="00EF1199" w:rsidP="006B16B9">
            <w:pPr>
              <w:rPr>
                <w:rtl/>
                <w:lang w:bidi="fa-IR"/>
              </w:rPr>
            </w:pPr>
            <w:r w:rsidRPr="00F403FB">
              <w:rPr>
                <w:rFonts w:hint="cs"/>
                <w:rtl/>
                <w:lang w:bidi="fa-IR"/>
              </w:rPr>
              <w:t>ارتفاع</w:t>
            </w:r>
          </w:p>
        </w:tc>
      </w:tr>
      <w:tr w:rsidR="00F95452">
        <w:tc>
          <w:tcPr>
            <w:tcW w:w="1316" w:type="dxa"/>
            <w:vAlign w:val="center"/>
          </w:tcPr>
          <w:p w:rsidR="00F95452" w:rsidRPr="00F403FB" w:rsidRDefault="00F95452" w:rsidP="001A31DB">
            <w:pPr>
              <w:pStyle w:val="NormalWeb"/>
              <w:rPr>
                <w:lang w:bidi="fa-IR"/>
              </w:rPr>
            </w:pPr>
            <w:r w:rsidRPr="00F403FB">
              <w:rPr>
                <w:position w:val="-4"/>
                <w:lang w:bidi="fa-IR"/>
              </w:rPr>
              <w:object w:dxaOrig="240" w:dyaOrig="279">
                <v:shape id="_x0000_i1026" type="#_x0000_t75" style="width:12pt;height:13.8pt" o:ole="">
                  <v:imagedata r:id="rId20" o:title=""/>
                </v:shape>
                <o:OLEObject Type="Embed" ProgID="Equation.3" ShapeID="_x0000_i1026" DrawAspect="Content" ObjectID="_1576618114" r:id="rId21"/>
              </w:object>
            </w:r>
          </w:p>
        </w:tc>
        <w:tc>
          <w:tcPr>
            <w:tcW w:w="236" w:type="dxa"/>
          </w:tcPr>
          <w:p w:rsidR="00F95452" w:rsidRPr="00F403FB" w:rsidRDefault="00F95452" w:rsidP="001A31DB">
            <w:pPr>
              <w:rPr>
                <w:rtl/>
                <w:lang w:bidi="fa-IR"/>
              </w:rPr>
            </w:pPr>
          </w:p>
        </w:tc>
        <w:tc>
          <w:tcPr>
            <w:tcW w:w="7401" w:type="dxa"/>
          </w:tcPr>
          <w:p w:rsidR="00F95452" w:rsidRPr="00F403FB" w:rsidRDefault="00F95452" w:rsidP="001A31DB">
            <w:pPr>
              <w:rPr>
                <w:rtl/>
                <w:lang w:bidi="fa-IR"/>
              </w:rPr>
            </w:pPr>
            <w:r w:rsidRPr="00F403FB">
              <w:rPr>
                <w:rFonts w:hint="cs"/>
                <w:rtl/>
                <w:lang w:bidi="fa-IR"/>
              </w:rPr>
              <w:t xml:space="preserve">طول </w:t>
            </w:r>
            <w:r w:rsidR="009A53A9">
              <w:rPr>
                <w:rFonts w:hint="cs"/>
                <w:rtl/>
                <w:lang w:bidi="fa-IR"/>
              </w:rPr>
              <w:t xml:space="preserve">موج </w:t>
            </w:r>
            <w:r>
              <w:rPr>
                <w:rFonts w:hint="cs"/>
                <w:rtl/>
                <w:lang w:bidi="fa-IR"/>
              </w:rPr>
              <w:t>توربولانس</w:t>
            </w:r>
          </w:p>
        </w:tc>
      </w:tr>
      <w:tr w:rsidR="00F95452">
        <w:tc>
          <w:tcPr>
            <w:tcW w:w="1316" w:type="dxa"/>
            <w:vAlign w:val="center"/>
          </w:tcPr>
          <w:p w:rsidR="00F95452" w:rsidRPr="00F403FB" w:rsidRDefault="00F95452" w:rsidP="006B16B9">
            <w:pPr>
              <w:pStyle w:val="NormalWeb"/>
              <w:rPr>
                <w:lang w:bidi="fa-IR"/>
              </w:rPr>
            </w:pPr>
            <w:r w:rsidRPr="00F403FB">
              <w:rPr>
                <w:position w:val="-4"/>
                <w:lang w:bidi="fa-IR"/>
              </w:rPr>
              <w:object w:dxaOrig="240" w:dyaOrig="279">
                <v:shape id="_x0000_i1027" type="#_x0000_t75" style="width:12pt;height:13.8pt" o:ole="">
                  <v:imagedata r:id="rId22" o:title=""/>
                </v:shape>
                <o:OLEObject Type="Embed" ProgID="Equation.3" ShapeID="_x0000_i1027" DrawAspect="Content" ObjectID="_1576618115" r:id="rId23"/>
              </w:object>
            </w:r>
          </w:p>
        </w:tc>
        <w:tc>
          <w:tcPr>
            <w:tcW w:w="236" w:type="dxa"/>
          </w:tcPr>
          <w:p w:rsidR="00F95452" w:rsidRPr="00F403FB" w:rsidRDefault="00F95452" w:rsidP="006B16B9">
            <w:pPr>
              <w:rPr>
                <w:rtl/>
                <w:lang w:bidi="fa-IR"/>
              </w:rPr>
            </w:pPr>
          </w:p>
        </w:tc>
        <w:tc>
          <w:tcPr>
            <w:tcW w:w="7401" w:type="dxa"/>
          </w:tcPr>
          <w:p w:rsidR="00F95452" w:rsidRPr="00F403FB" w:rsidRDefault="00F95452" w:rsidP="006B16B9">
            <w:pPr>
              <w:rPr>
                <w:rtl/>
                <w:lang w:bidi="fa-IR"/>
              </w:rPr>
            </w:pPr>
            <w:r w:rsidRPr="00F403FB">
              <w:rPr>
                <w:rFonts w:hint="cs"/>
                <w:rtl/>
                <w:lang w:bidi="fa-IR"/>
              </w:rPr>
              <w:t xml:space="preserve">پريود </w:t>
            </w:r>
            <w:r>
              <w:rPr>
                <w:rFonts w:hint="cs"/>
                <w:rtl/>
                <w:lang w:bidi="fa-IR"/>
              </w:rPr>
              <w:t>توربولانس</w:t>
            </w:r>
          </w:p>
        </w:tc>
      </w:tr>
      <w:tr w:rsidR="00F95452">
        <w:tc>
          <w:tcPr>
            <w:tcW w:w="1316" w:type="dxa"/>
            <w:vAlign w:val="center"/>
          </w:tcPr>
          <w:p w:rsidR="00F95452" w:rsidRPr="00F403FB" w:rsidRDefault="00F95452" w:rsidP="006B16B9">
            <w:pPr>
              <w:pStyle w:val="NormalWeb"/>
              <w:rPr>
                <w:lang w:bidi="fa-IR"/>
              </w:rPr>
            </w:pPr>
            <w:r w:rsidRPr="00F403FB">
              <w:rPr>
                <w:position w:val="-12"/>
                <w:lang w:bidi="fa-IR"/>
              </w:rPr>
              <w:object w:dxaOrig="360" w:dyaOrig="380">
                <v:shape id="_x0000_i1028" type="#_x0000_t75" style="width:18.6pt;height:19.2pt" o:ole="">
                  <v:imagedata r:id="rId24" o:title=""/>
                </v:shape>
                <o:OLEObject Type="Embed" ProgID="Equation.3" ShapeID="_x0000_i1028" DrawAspect="Content" ObjectID="_1576618116" r:id="rId25"/>
              </w:object>
            </w:r>
          </w:p>
        </w:tc>
        <w:tc>
          <w:tcPr>
            <w:tcW w:w="236" w:type="dxa"/>
          </w:tcPr>
          <w:p w:rsidR="00F95452" w:rsidRPr="00F403FB" w:rsidRDefault="00F95452" w:rsidP="006B16B9">
            <w:pPr>
              <w:rPr>
                <w:rtl/>
                <w:lang w:bidi="fa-IR"/>
              </w:rPr>
            </w:pPr>
          </w:p>
        </w:tc>
        <w:tc>
          <w:tcPr>
            <w:tcW w:w="7401" w:type="dxa"/>
          </w:tcPr>
          <w:p w:rsidR="00F95452" w:rsidRPr="00F403FB" w:rsidRDefault="00F95452" w:rsidP="009A53A9">
            <w:pPr>
              <w:rPr>
                <w:rtl/>
                <w:lang w:bidi="fa-IR"/>
              </w:rPr>
            </w:pPr>
            <w:r w:rsidRPr="00F403FB">
              <w:rPr>
                <w:rFonts w:hint="cs"/>
                <w:rtl/>
                <w:lang w:bidi="fa-IR"/>
              </w:rPr>
              <w:t xml:space="preserve">سرعت </w:t>
            </w:r>
            <w:r>
              <w:rPr>
                <w:rFonts w:hint="cs"/>
                <w:rtl/>
                <w:lang w:bidi="fa-IR"/>
              </w:rPr>
              <w:t>تعادل</w:t>
            </w:r>
            <w:r w:rsidRPr="00F403FB">
              <w:rPr>
                <w:rFonts w:hint="cs"/>
                <w:rtl/>
                <w:lang w:bidi="fa-IR"/>
              </w:rPr>
              <w:t xml:space="preserve"> وسيله پرنده</w:t>
            </w:r>
          </w:p>
        </w:tc>
      </w:tr>
      <w:tr w:rsidR="00F95452">
        <w:tc>
          <w:tcPr>
            <w:tcW w:w="1316" w:type="dxa"/>
            <w:vAlign w:val="center"/>
          </w:tcPr>
          <w:p w:rsidR="00F95452" w:rsidRPr="00F403FB" w:rsidRDefault="00F95452" w:rsidP="001A31DB">
            <w:pPr>
              <w:pStyle w:val="NormalWeb"/>
              <w:rPr>
                <w:lang w:bidi="fa-IR"/>
              </w:rPr>
            </w:pPr>
            <w:r w:rsidRPr="009A3D30">
              <w:rPr>
                <w:position w:val="-16"/>
                <w:lang w:bidi="fa-IR"/>
              </w:rPr>
              <w:object w:dxaOrig="340" w:dyaOrig="480">
                <v:shape id="_x0000_i1029" type="#_x0000_t75" style="width:17.4pt;height:24pt" o:ole="">
                  <v:imagedata r:id="rId26" o:title=""/>
                </v:shape>
                <o:OLEObject Type="Embed" ProgID="Equation.3" ShapeID="_x0000_i1029" DrawAspect="Content" ObjectID="_1576618117" r:id="rId27"/>
              </w:object>
            </w:r>
          </w:p>
        </w:tc>
        <w:tc>
          <w:tcPr>
            <w:tcW w:w="236" w:type="dxa"/>
          </w:tcPr>
          <w:p w:rsidR="00F95452" w:rsidRPr="00F403FB" w:rsidRDefault="00F95452" w:rsidP="001A31DB">
            <w:pPr>
              <w:rPr>
                <w:rtl/>
                <w:lang w:bidi="fa-IR"/>
              </w:rPr>
            </w:pPr>
          </w:p>
        </w:tc>
        <w:tc>
          <w:tcPr>
            <w:tcW w:w="7401" w:type="dxa"/>
          </w:tcPr>
          <w:p w:rsidR="00F95452" w:rsidRPr="00F733B6" w:rsidRDefault="009A53A9" w:rsidP="009A53A9">
            <w:pPr>
              <w:rPr>
                <w:rtl/>
                <w:lang w:bidi="fa-IR"/>
              </w:rPr>
            </w:pPr>
            <w:r>
              <w:rPr>
                <w:rFonts w:hint="cs"/>
                <w:rtl/>
                <w:lang w:bidi="fa-IR"/>
              </w:rPr>
              <w:t xml:space="preserve">مولفه </w:t>
            </w:r>
            <w:r w:rsidR="00F95452" w:rsidRPr="00F403FB">
              <w:rPr>
                <w:rFonts w:hint="cs"/>
                <w:rtl/>
                <w:lang w:bidi="fa-IR"/>
              </w:rPr>
              <w:t>سرعت تندباد در راستاي</w:t>
            </w:r>
            <w:r w:rsidR="00F95452">
              <w:rPr>
                <w:rFonts w:hint="cs"/>
                <w:rtl/>
                <w:lang w:bidi="fa-IR"/>
              </w:rPr>
              <w:t xml:space="preserve"> </w:t>
            </w:r>
            <w:r>
              <w:rPr>
                <w:rFonts w:hint="cs"/>
                <w:rtl/>
                <w:lang w:bidi="fa-IR"/>
              </w:rPr>
              <w:t xml:space="preserve">محور </w:t>
            </w:r>
            <w:r w:rsidR="00F95452">
              <w:rPr>
                <w:rFonts w:hint="cs"/>
                <w:rtl/>
                <w:lang w:bidi="fa-IR"/>
              </w:rPr>
              <w:t xml:space="preserve">طولي دستگاه </w:t>
            </w:r>
            <w:r>
              <w:rPr>
                <w:rFonts w:hint="cs"/>
                <w:rtl/>
                <w:lang w:bidi="fa-IR"/>
              </w:rPr>
              <w:t xml:space="preserve">مختصات </w:t>
            </w:r>
            <w:r w:rsidR="00F95452">
              <w:rPr>
                <w:rFonts w:hint="cs"/>
                <w:rtl/>
                <w:lang w:bidi="fa-IR"/>
              </w:rPr>
              <w:t>بدني نسبت به اينرسي</w:t>
            </w:r>
          </w:p>
        </w:tc>
      </w:tr>
    </w:tbl>
    <w:p w:rsidR="00283F96" w:rsidRDefault="00283F96" w:rsidP="00397DC9">
      <w:pPr>
        <w:pStyle w:val="NormalB"/>
        <w:rPr>
          <w:rFonts w:eastAsia="SimSun"/>
          <w:rtl/>
        </w:rPr>
      </w:pPr>
    </w:p>
    <w:p w:rsidR="006D780F" w:rsidRPr="00397DC9" w:rsidRDefault="00F95452" w:rsidP="00397DC9">
      <w:pPr>
        <w:pStyle w:val="NormalB"/>
        <w:rPr>
          <w:rFonts w:eastAsia="SimSun"/>
          <w:rtl/>
        </w:rPr>
      </w:pPr>
      <w:r>
        <w:rPr>
          <w:rFonts w:eastAsia="SimSun" w:hint="cs"/>
          <w:rtl/>
        </w:rPr>
        <w:t xml:space="preserve">علائم </w:t>
      </w:r>
      <w:r w:rsidR="00397DC9" w:rsidRPr="00397DC9">
        <w:rPr>
          <w:rFonts w:eastAsia="SimSun" w:hint="cs"/>
          <w:rtl/>
        </w:rPr>
        <w:t xml:space="preserve">يوناني </w:t>
      </w:r>
    </w:p>
    <w:tbl>
      <w:tblPr>
        <w:bidiVisual/>
        <w:tblW w:w="0" w:type="auto"/>
        <w:tblLook w:val="01E0" w:firstRow="1" w:lastRow="1" w:firstColumn="1" w:lastColumn="1" w:noHBand="0" w:noVBand="0"/>
      </w:tblPr>
      <w:tblGrid>
        <w:gridCol w:w="1316"/>
        <w:gridCol w:w="236"/>
        <w:gridCol w:w="7401"/>
      </w:tblGrid>
      <w:tr w:rsidR="00397DC9">
        <w:tc>
          <w:tcPr>
            <w:tcW w:w="1316" w:type="dxa"/>
            <w:vAlign w:val="center"/>
          </w:tcPr>
          <w:p w:rsidR="00397DC9" w:rsidRPr="00F403FB" w:rsidRDefault="009A53A9" w:rsidP="006B16B9">
            <w:pPr>
              <w:pStyle w:val="NormalWeb"/>
              <w:rPr>
                <w:lang w:bidi="fa-IR"/>
              </w:rPr>
            </w:pPr>
            <w:r w:rsidRPr="009A53A9">
              <w:rPr>
                <w:position w:val="-10"/>
                <w:lang w:bidi="fa-IR"/>
              </w:rPr>
              <w:object w:dxaOrig="600" w:dyaOrig="320">
                <v:shape id="_x0000_i1030" type="#_x0000_t75" style="width:30pt;height:16.2pt" o:ole="">
                  <v:imagedata r:id="rId28" o:title=""/>
                </v:shape>
                <o:OLEObject Type="Embed" ProgID="Equation.3" ShapeID="_x0000_i1030" DrawAspect="Content" ObjectID="_1576618118" r:id="rId29"/>
              </w:object>
            </w:r>
          </w:p>
        </w:tc>
        <w:tc>
          <w:tcPr>
            <w:tcW w:w="236" w:type="dxa"/>
          </w:tcPr>
          <w:p w:rsidR="00397DC9" w:rsidRPr="00F403FB" w:rsidRDefault="00397DC9" w:rsidP="006B16B9">
            <w:pPr>
              <w:rPr>
                <w:rtl/>
                <w:lang w:bidi="fa-IR"/>
              </w:rPr>
            </w:pPr>
          </w:p>
        </w:tc>
        <w:tc>
          <w:tcPr>
            <w:tcW w:w="7401" w:type="dxa"/>
          </w:tcPr>
          <w:p w:rsidR="00397DC9" w:rsidRPr="00F403FB" w:rsidRDefault="00397DC9" w:rsidP="006B16B9">
            <w:pPr>
              <w:rPr>
                <w:rtl/>
                <w:lang w:bidi="fa-IR"/>
              </w:rPr>
            </w:pPr>
            <w:r w:rsidRPr="00F403FB">
              <w:rPr>
                <w:rFonts w:hint="cs"/>
                <w:rtl/>
                <w:lang w:bidi="fa-IR"/>
              </w:rPr>
              <w:t>چگالي طيفي قدرت</w:t>
            </w:r>
            <w:r w:rsidR="009A53A9">
              <w:rPr>
                <w:rFonts w:hint="cs"/>
                <w:rtl/>
                <w:lang w:bidi="fa-IR"/>
              </w:rPr>
              <w:t xml:space="preserve"> توربولانس</w:t>
            </w:r>
          </w:p>
        </w:tc>
      </w:tr>
      <w:tr w:rsidR="00F95452">
        <w:tc>
          <w:tcPr>
            <w:tcW w:w="1316" w:type="dxa"/>
            <w:vAlign w:val="center"/>
          </w:tcPr>
          <w:p w:rsidR="00F95452" w:rsidRPr="00F403FB" w:rsidRDefault="00F95452" w:rsidP="001A31DB">
            <w:pPr>
              <w:pStyle w:val="NormalWeb"/>
              <w:rPr>
                <w:lang w:bidi="fa-IR"/>
              </w:rPr>
            </w:pPr>
            <w:r w:rsidRPr="00F403FB">
              <w:rPr>
                <w:position w:val="-6"/>
                <w:lang w:bidi="fa-IR"/>
              </w:rPr>
              <w:object w:dxaOrig="260" w:dyaOrig="240">
                <v:shape id="_x0000_i1031" type="#_x0000_t75" style="width:13.2pt;height:12pt" o:ole="">
                  <v:imagedata r:id="rId30" o:title=""/>
                </v:shape>
                <o:OLEObject Type="Embed" ProgID="Equation.3" ShapeID="_x0000_i1031" DrawAspect="Content" ObjectID="_1576618119" r:id="rId31"/>
              </w:object>
            </w:r>
          </w:p>
        </w:tc>
        <w:tc>
          <w:tcPr>
            <w:tcW w:w="236" w:type="dxa"/>
          </w:tcPr>
          <w:p w:rsidR="00F95452" w:rsidRPr="00F403FB" w:rsidRDefault="00F95452" w:rsidP="001A31DB">
            <w:pPr>
              <w:rPr>
                <w:rtl/>
                <w:lang w:bidi="fa-IR"/>
              </w:rPr>
            </w:pPr>
          </w:p>
        </w:tc>
        <w:tc>
          <w:tcPr>
            <w:tcW w:w="7401" w:type="dxa"/>
          </w:tcPr>
          <w:p w:rsidR="00F95452" w:rsidRPr="00F403FB" w:rsidRDefault="00F95452" w:rsidP="001A31DB">
            <w:pPr>
              <w:rPr>
                <w:rtl/>
                <w:lang w:bidi="fa-IR"/>
              </w:rPr>
            </w:pPr>
            <w:r w:rsidRPr="00F403FB">
              <w:rPr>
                <w:rFonts w:hint="cs"/>
                <w:rtl/>
                <w:lang w:bidi="fa-IR"/>
              </w:rPr>
              <w:t>شدت توربولانس</w:t>
            </w:r>
          </w:p>
        </w:tc>
      </w:tr>
      <w:tr w:rsidR="00F95452">
        <w:tc>
          <w:tcPr>
            <w:tcW w:w="1316" w:type="dxa"/>
            <w:vAlign w:val="center"/>
          </w:tcPr>
          <w:p w:rsidR="00F95452" w:rsidRPr="00F403FB" w:rsidRDefault="00F95452" w:rsidP="006B16B9">
            <w:pPr>
              <w:pStyle w:val="NormalWeb"/>
              <w:rPr>
                <w:lang w:bidi="fa-IR"/>
              </w:rPr>
            </w:pPr>
            <w:r w:rsidRPr="00F403FB">
              <w:rPr>
                <w:position w:val="-6"/>
                <w:lang w:bidi="fa-IR"/>
              </w:rPr>
              <w:object w:dxaOrig="260" w:dyaOrig="240">
                <v:shape id="_x0000_i1032" type="#_x0000_t75" style="width:13.2pt;height:12pt" o:ole="">
                  <v:imagedata r:id="rId32" o:title=""/>
                </v:shape>
                <o:OLEObject Type="Embed" ProgID="Equation.3" ShapeID="_x0000_i1032" DrawAspect="Content" ObjectID="_1576618120" r:id="rId33"/>
              </w:object>
            </w:r>
          </w:p>
        </w:tc>
        <w:tc>
          <w:tcPr>
            <w:tcW w:w="236" w:type="dxa"/>
          </w:tcPr>
          <w:p w:rsidR="00F95452" w:rsidRPr="00F403FB" w:rsidRDefault="00F95452" w:rsidP="006B16B9">
            <w:pPr>
              <w:rPr>
                <w:rtl/>
                <w:lang w:bidi="fa-IR"/>
              </w:rPr>
            </w:pPr>
          </w:p>
        </w:tc>
        <w:tc>
          <w:tcPr>
            <w:tcW w:w="7401" w:type="dxa"/>
          </w:tcPr>
          <w:p w:rsidR="00F95452" w:rsidRPr="00F403FB" w:rsidRDefault="00F95452" w:rsidP="006B16B9">
            <w:pPr>
              <w:rPr>
                <w:rtl/>
                <w:lang w:bidi="fa-IR"/>
              </w:rPr>
            </w:pPr>
            <w:r>
              <w:rPr>
                <w:rFonts w:hint="cs"/>
                <w:rtl/>
                <w:lang w:bidi="fa-IR"/>
              </w:rPr>
              <w:t>بسامد</w:t>
            </w:r>
            <w:r w:rsidR="009A53A9" w:rsidRPr="00F403FB">
              <w:rPr>
                <w:rFonts w:hint="cs"/>
                <w:rtl/>
                <w:lang w:bidi="fa-IR"/>
              </w:rPr>
              <w:t xml:space="preserve"> توربولانس</w:t>
            </w:r>
          </w:p>
        </w:tc>
      </w:tr>
      <w:tr w:rsidR="00F95452">
        <w:tc>
          <w:tcPr>
            <w:tcW w:w="1316" w:type="dxa"/>
            <w:vAlign w:val="center"/>
          </w:tcPr>
          <w:p w:rsidR="00F95452" w:rsidRPr="00F403FB" w:rsidRDefault="00F95452" w:rsidP="006B16B9">
            <w:pPr>
              <w:pStyle w:val="NormalWeb"/>
              <w:rPr>
                <w:lang w:bidi="fa-IR"/>
              </w:rPr>
            </w:pPr>
            <w:r w:rsidRPr="00F403FB">
              <w:rPr>
                <w:position w:val="-4"/>
                <w:lang w:bidi="fa-IR"/>
              </w:rPr>
              <w:object w:dxaOrig="279" w:dyaOrig="279">
                <v:shape id="_x0000_i1033" type="#_x0000_t75" style="width:13.8pt;height:13.8pt" o:ole="">
                  <v:imagedata r:id="rId34" o:title=""/>
                </v:shape>
                <o:OLEObject Type="Embed" ProgID="Equation.3" ShapeID="_x0000_i1033" DrawAspect="Content" ObjectID="_1576618121" r:id="rId35"/>
              </w:object>
            </w:r>
          </w:p>
        </w:tc>
        <w:tc>
          <w:tcPr>
            <w:tcW w:w="236" w:type="dxa"/>
          </w:tcPr>
          <w:p w:rsidR="00F95452" w:rsidRPr="00F403FB" w:rsidRDefault="00F95452" w:rsidP="006B16B9">
            <w:pPr>
              <w:rPr>
                <w:rtl/>
                <w:lang w:bidi="fa-IR"/>
              </w:rPr>
            </w:pPr>
          </w:p>
        </w:tc>
        <w:tc>
          <w:tcPr>
            <w:tcW w:w="7401" w:type="dxa"/>
          </w:tcPr>
          <w:p w:rsidR="00F95452" w:rsidRPr="00F403FB" w:rsidRDefault="00F95452" w:rsidP="006B16B9">
            <w:pPr>
              <w:rPr>
                <w:rtl/>
                <w:lang w:bidi="fa-IR"/>
              </w:rPr>
            </w:pPr>
            <w:r>
              <w:rPr>
                <w:rFonts w:hint="cs"/>
                <w:rtl/>
                <w:lang w:bidi="fa-IR"/>
              </w:rPr>
              <w:t>بسامد</w:t>
            </w:r>
            <w:r w:rsidRPr="00F403FB">
              <w:rPr>
                <w:rFonts w:hint="cs"/>
                <w:rtl/>
                <w:lang w:bidi="fa-IR"/>
              </w:rPr>
              <w:t xml:space="preserve"> فاصله‌اي</w:t>
            </w:r>
          </w:p>
        </w:tc>
      </w:tr>
      <w:tr w:rsidR="00F95452">
        <w:tc>
          <w:tcPr>
            <w:tcW w:w="1316" w:type="dxa"/>
            <w:vAlign w:val="center"/>
          </w:tcPr>
          <w:p w:rsidR="00F95452" w:rsidRPr="00F403FB" w:rsidRDefault="00F95452" w:rsidP="006B16B9">
            <w:pPr>
              <w:pStyle w:val="NormalWeb"/>
              <w:rPr>
                <w:lang w:bidi="fa-IR"/>
              </w:rPr>
            </w:pPr>
          </w:p>
        </w:tc>
        <w:tc>
          <w:tcPr>
            <w:tcW w:w="236" w:type="dxa"/>
          </w:tcPr>
          <w:p w:rsidR="00F95452" w:rsidRPr="00F403FB" w:rsidRDefault="00F95452" w:rsidP="006B16B9">
            <w:pPr>
              <w:rPr>
                <w:rtl/>
                <w:lang w:bidi="fa-IR"/>
              </w:rPr>
            </w:pPr>
          </w:p>
        </w:tc>
        <w:tc>
          <w:tcPr>
            <w:tcW w:w="7401" w:type="dxa"/>
          </w:tcPr>
          <w:p w:rsidR="00F95452" w:rsidRPr="00F403FB" w:rsidRDefault="00F95452" w:rsidP="006B16B9">
            <w:pPr>
              <w:rPr>
                <w:rtl/>
                <w:lang w:bidi="fa-IR"/>
              </w:rPr>
            </w:pPr>
          </w:p>
        </w:tc>
      </w:tr>
    </w:tbl>
    <w:p w:rsidR="00555A9C" w:rsidRPr="00397DC9" w:rsidRDefault="00555A9C" w:rsidP="00555A9C">
      <w:pPr>
        <w:pStyle w:val="NormalB"/>
        <w:rPr>
          <w:rFonts w:eastAsia="SimSun"/>
          <w:rtl/>
          <w:lang w:bidi="fa-IR"/>
        </w:rPr>
      </w:pPr>
      <w:r>
        <w:rPr>
          <w:rFonts w:eastAsia="SimSun" w:hint="cs"/>
          <w:rtl/>
          <w:lang w:bidi="fa-IR"/>
        </w:rPr>
        <w:t>بالا</w:t>
      </w:r>
      <w:r w:rsidR="00EB57E4">
        <w:rPr>
          <w:rFonts w:eastAsia="SimSun" w:hint="cs"/>
          <w:rtl/>
          <w:lang w:bidi="fa-IR"/>
        </w:rPr>
        <w:t>‌</w:t>
      </w:r>
      <w:r>
        <w:rPr>
          <w:rFonts w:eastAsia="SimSun" w:hint="cs"/>
          <w:rtl/>
          <w:lang w:bidi="fa-IR"/>
        </w:rPr>
        <w:t>نويس</w:t>
      </w:r>
      <w:r w:rsidR="00F95452">
        <w:rPr>
          <w:rFonts w:eastAsia="SimSun" w:hint="cs"/>
          <w:rtl/>
          <w:lang w:bidi="fa-IR"/>
        </w:rPr>
        <w:t>‌ها</w:t>
      </w:r>
    </w:p>
    <w:tbl>
      <w:tblPr>
        <w:bidiVisual/>
        <w:tblW w:w="0" w:type="auto"/>
        <w:tblLook w:val="01E0" w:firstRow="1" w:lastRow="1" w:firstColumn="1" w:lastColumn="1" w:noHBand="0" w:noVBand="0"/>
      </w:tblPr>
      <w:tblGrid>
        <w:gridCol w:w="1316"/>
        <w:gridCol w:w="236"/>
        <w:gridCol w:w="7401"/>
      </w:tblGrid>
      <w:tr w:rsidR="00555A9C">
        <w:tc>
          <w:tcPr>
            <w:tcW w:w="1316" w:type="dxa"/>
            <w:vAlign w:val="center"/>
          </w:tcPr>
          <w:p w:rsidR="00555A9C" w:rsidRPr="00F403FB" w:rsidRDefault="009A3D30" w:rsidP="006B16B9">
            <w:pPr>
              <w:pStyle w:val="NormalWeb"/>
              <w:rPr>
                <w:lang w:bidi="fa-IR"/>
              </w:rPr>
            </w:pPr>
            <w:r w:rsidRPr="005477E9">
              <w:rPr>
                <w:position w:val="-4"/>
                <w:lang w:bidi="fa-IR"/>
              </w:rPr>
              <w:object w:dxaOrig="260" w:dyaOrig="279">
                <v:shape id="_x0000_i1034" type="#_x0000_t75" style="width:13.2pt;height:13.8pt" o:ole="">
                  <v:imagedata r:id="rId36" o:title=""/>
                </v:shape>
                <o:OLEObject Type="Embed" ProgID="Equation.3" ShapeID="_x0000_i1034" DrawAspect="Content" ObjectID="_1576618122" r:id="rId37"/>
              </w:object>
            </w:r>
          </w:p>
        </w:tc>
        <w:tc>
          <w:tcPr>
            <w:tcW w:w="236" w:type="dxa"/>
          </w:tcPr>
          <w:p w:rsidR="00555A9C" w:rsidRPr="00F403FB" w:rsidRDefault="00555A9C" w:rsidP="006B16B9">
            <w:pPr>
              <w:rPr>
                <w:rtl/>
                <w:lang w:bidi="fa-IR"/>
              </w:rPr>
            </w:pPr>
          </w:p>
        </w:tc>
        <w:tc>
          <w:tcPr>
            <w:tcW w:w="7401" w:type="dxa"/>
          </w:tcPr>
          <w:p w:rsidR="00555A9C" w:rsidRPr="00F403FB" w:rsidRDefault="00555A9C" w:rsidP="006B16B9">
            <w:pPr>
              <w:rPr>
                <w:rtl/>
                <w:lang w:bidi="fa-IR"/>
              </w:rPr>
            </w:pPr>
            <w:r>
              <w:rPr>
                <w:rFonts w:hint="cs"/>
                <w:rtl/>
                <w:lang w:bidi="fa-IR"/>
              </w:rPr>
              <w:t xml:space="preserve">دستگاه </w:t>
            </w:r>
            <w:r w:rsidR="009A53A9">
              <w:rPr>
                <w:rFonts w:hint="cs"/>
                <w:rtl/>
                <w:lang w:bidi="fa-IR"/>
              </w:rPr>
              <w:t xml:space="preserve">مختصات </w:t>
            </w:r>
            <w:r>
              <w:rPr>
                <w:rFonts w:hint="cs"/>
                <w:rtl/>
                <w:lang w:bidi="fa-IR"/>
              </w:rPr>
              <w:t xml:space="preserve">بدني </w:t>
            </w:r>
          </w:p>
        </w:tc>
      </w:tr>
    </w:tbl>
    <w:p w:rsidR="00555A9C" w:rsidRPr="00397DC9" w:rsidRDefault="00555A9C" w:rsidP="00555A9C">
      <w:pPr>
        <w:pStyle w:val="NormalB"/>
        <w:rPr>
          <w:rFonts w:eastAsia="SimSun"/>
          <w:rtl/>
          <w:lang w:bidi="fa-IR"/>
        </w:rPr>
      </w:pPr>
      <w:r>
        <w:rPr>
          <w:rFonts w:eastAsia="SimSun" w:hint="cs"/>
          <w:rtl/>
          <w:lang w:bidi="fa-IR"/>
        </w:rPr>
        <w:t>زيرنويس</w:t>
      </w:r>
      <w:r w:rsidR="00F95452">
        <w:rPr>
          <w:rFonts w:eastAsia="SimSun" w:hint="cs"/>
          <w:rtl/>
          <w:lang w:bidi="fa-IR"/>
        </w:rPr>
        <w:t>‌ها</w:t>
      </w:r>
    </w:p>
    <w:tbl>
      <w:tblPr>
        <w:bidiVisual/>
        <w:tblW w:w="0" w:type="auto"/>
        <w:tblLook w:val="01E0" w:firstRow="1" w:lastRow="1" w:firstColumn="1" w:lastColumn="1" w:noHBand="0" w:noVBand="0"/>
      </w:tblPr>
      <w:tblGrid>
        <w:gridCol w:w="1316"/>
        <w:gridCol w:w="236"/>
        <w:gridCol w:w="7401"/>
      </w:tblGrid>
      <w:tr w:rsidR="00555A9C">
        <w:tc>
          <w:tcPr>
            <w:tcW w:w="1316" w:type="dxa"/>
            <w:vAlign w:val="center"/>
          </w:tcPr>
          <w:p w:rsidR="00555A9C" w:rsidRPr="00F403FB" w:rsidRDefault="009A3D30" w:rsidP="006B16B9">
            <w:pPr>
              <w:pStyle w:val="NormalWeb"/>
              <w:rPr>
                <w:lang w:bidi="fa-IR"/>
              </w:rPr>
            </w:pPr>
            <w:r w:rsidRPr="009A3D30">
              <w:rPr>
                <w:position w:val="-12"/>
                <w:lang w:bidi="fa-IR"/>
              </w:rPr>
              <w:object w:dxaOrig="220" w:dyaOrig="300">
                <v:shape id="_x0000_i1035" type="#_x0000_t75" style="width:10.2pt;height:15pt" o:ole="">
                  <v:imagedata r:id="rId38" o:title=""/>
                </v:shape>
                <o:OLEObject Type="Embed" ProgID="Equation.3" ShapeID="_x0000_i1035" DrawAspect="Content" ObjectID="_1576618123" r:id="rId39"/>
              </w:object>
            </w:r>
          </w:p>
        </w:tc>
        <w:tc>
          <w:tcPr>
            <w:tcW w:w="236" w:type="dxa"/>
          </w:tcPr>
          <w:p w:rsidR="00555A9C" w:rsidRPr="00F403FB" w:rsidRDefault="00555A9C" w:rsidP="006B16B9">
            <w:pPr>
              <w:rPr>
                <w:rtl/>
                <w:lang w:bidi="fa-IR"/>
              </w:rPr>
            </w:pPr>
          </w:p>
        </w:tc>
        <w:tc>
          <w:tcPr>
            <w:tcW w:w="7401" w:type="dxa"/>
          </w:tcPr>
          <w:p w:rsidR="00555A9C" w:rsidRPr="00F403FB" w:rsidRDefault="00555A9C" w:rsidP="006B16B9">
            <w:pPr>
              <w:rPr>
                <w:rtl/>
                <w:lang w:bidi="fa-IR"/>
              </w:rPr>
            </w:pPr>
            <w:r>
              <w:rPr>
                <w:rFonts w:hint="cs"/>
                <w:rtl/>
                <w:lang w:bidi="fa-IR"/>
              </w:rPr>
              <w:t>تندباد (گاست)</w:t>
            </w:r>
          </w:p>
        </w:tc>
      </w:tr>
    </w:tbl>
    <w:p w:rsidR="0066173C" w:rsidRDefault="0066173C" w:rsidP="00DB7C7E">
      <w:pPr>
        <w:rPr>
          <w:rtl/>
          <w:lang w:bidi="fa-IR"/>
        </w:rPr>
      </w:pPr>
    </w:p>
    <w:p w:rsidR="0066173C" w:rsidRPr="00D05702" w:rsidRDefault="0066173C" w:rsidP="00DB7C7E">
      <w:pPr>
        <w:rPr>
          <w:rtl/>
          <w:lang w:bidi="fa-IR"/>
        </w:rPr>
        <w:sectPr w:rsidR="0066173C" w:rsidRPr="00D05702" w:rsidSect="006B16B9">
          <w:headerReference w:type="default" r:id="rId40"/>
          <w:pgSz w:w="11906" w:h="16838" w:code="9"/>
          <w:pgMar w:top="1729" w:right="1729" w:bottom="1729" w:left="1440" w:header="720" w:footer="720" w:gutter="0"/>
          <w:pgNumType w:fmt="arabicAbjad"/>
          <w:cols w:space="720"/>
          <w:bidi/>
          <w:rtlGutter/>
          <w:docGrid w:linePitch="360"/>
        </w:sectPr>
      </w:pPr>
    </w:p>
    <w:p w:rsidR="006D780F" w:rsidRPr="00D05702" w:rsidRDefault="008B528F" w:rsidP="002C1004">
      <w:pPr>
        <w:pStyle w:val="Heading1"/>
        <w:rPr>
          <w:rtl/>
        </w:rPr>
      </w:pPr>
      <w:bookmarkStart w:id="1" w:name="_Toc115553011"/>
      <w:bookmarkStart w:id="2" w:name="_Toc118681153"/>
      <w:r w:rsidRPr="00981F76">
        <w:rPr>
          <w:rtl/>
        </w:rPr>
        <w:lastRenderedPageBreak/>
        <w:br/>
      </w:r>
      <w:bookmarkStart w:id="3" w:name="_Toc502872070"/>
      <w:r w:rsidR="00681F07" w:rsidRPr="00981F76">
        <w:rPr>
          <w:rFonts w:hint="cs"/>
          <w:rtl/>
        </w:rPr>
        <w:t>فصل اول</w:t>
      </w:r>
      <w:r w:rsidR="00681F07" w:rsidRPr="00981F76">
        <w:rPr>
          <w:rtl/>
        </w:rPr>
        <w:br/>
      </w:r>
      <w:r w:rsidRPr="00981F76">
        <w:rPr>
          <w:rFonts w:hint="cs"/>
          <w:rtl/>
        </w:rPr>
        <w:t xml:space="preserve"> </w:t>
      </w:r>
      <w:r w:rsidR="006D780F" w:rsidRPr="00981F76">
        <w:rPr>
          <w:rFonts w:hint="cs"/>
          <w:rtl/>
        </w:rPr>
        <w:t>مقدمه</w:t>
      </w:r>
      <w:bookmarkEnd w:id="1"/>
      <w:bookmarkEnd w:id="2"/>
      <w:r>
        <w:rPr>
          <w:rtl/>
        </w:rPr>
        <w:br w:type="page"/>
      </w:r>
      <w:r w:rsidR="001555E1" w:rsidRPr="001555E1">
        <w:rPr>
          <w:rFonts w:hint="cs"/>
          <w:sz w:val="34"/>
          <w:rtl/>
        </w:rPr>
        <w:lastRenderedPageBreak/>
        <w:t>مقدمه</w:t>
      </w:r>
      <w:bookmarkEnd w:id="3"/>
    </w:p>
    <w:p w:rsidR="000A6D0F" w:rsidRDefault="00D57ADA" w:rsidP="00280A52">
      <w:pPr>
        <w:rPr>
          <w:rtl/>
        </w:rPr>
      </w:pPr>
      <w:r>
        <w:rPr>
          <w:rFonts w:hint="cs"/>
          <w:rtl/>
        </w:rPr>
        <w:t xml:space="preserve">فصل مقدمه </w:t>
      </w:r>
      <w:r w:rsidR="00357635">
        <w:rPr>
          <w:rFonts w:hint="cs"/>
          <w:rtl/>
        </w:rPr>
        <w:t xml:space="preserve">یک </w:t>
      </w:r>
      <w:r w:rsidR="00FA01BC">
        <w:rPr>
          <w:rFonts w:hint="cs"/>
          <w:rtl/>
        </w:rPr>
        <w:t>پایان نامه</w:t>
      </w:r>
      <w:r w:rsidR="000A6D0F">
        <w:rPr>
          <w:rFonts w:hint="cs"/>
          <w:rtl/>
        </w:rPr>
        <w:t>،</w:t>
      </w:r>
      <w:r w:rsidR="00357635">
        <w:rPr>
          <w:rFonts w:hint="cs"/>
          <w:rtl/>
        </w:rPr>
        <w:t xml:space="preserve"> </w:t>
      </w:r>
      <w:r>
        <w:rPr>
          <w:rFonts w:hint="cs"/>
          <w:rtl/>
        </w:rPr>
        <w:t xml:space="preserve">با </w:t>
      </w:r>
      <w:r w:rsidR="00FA01BC">
        <w:rPr>
          <w:rFonts w:hint="cs"/>
          <w:rtl/>
        </w:rPr>
        <w:t>بیان</w:t>
      </w:r>
      <w:r w:rsidR="00BB3314">
        <w:rPr>
          <w:rFonts w:hint="cs"/>
          <w:rtl/>
        </w:rPr>
        <w:t xml:space="preserve"> نیاز</w:t>
      </w:r>
      <w:r w:rsidR="00C91EDD">
        <w:rPr>
          <w:rFonts w:hint="cs"/>
          <w:rtl/>
        </w:rPr>
        <w:t xml:space="preserve"> موضوع</w:t>
      </w:r>
      <w:r w:rsidR="00BB3314">
        <w:rPr>
          <w:rFonts w:hint="cs"/>
          <w:rtl/>
        </w:rPr>
        <w:t xml:space="preserve">، </w:t>
      </w:r>
      <w:r>
        <w:rPr>
          <w:rFonts w:hint="cs"/>
          <w:rtl/>
        </w:rPr>
        <w:t xml:space="preserve">تعريف مسئله </w:t>
      </w:r>
      <w:r w:rsidR="00BB3314">
        <w:rPr>
          <w:rFonts w:hint="cs"/>
          <w:rtl/>
        </w:rPr>
        <w:t>و اهمیت آن</w:t>
      </w:r>
      <w:r w:rsidR="007A5AF2">
        <w:rPr>
          <w:rFonts w:hint="cs"/>
          <w:rtl/>
        </w:rPr>
        <w:t xml:space="preserve"> در یک یا چند بند (پاراگراف)</w:t>
      </w:r>
      <w:r>
        <w:rPr>
          <w:rFonts w:hint="cs"/>
          <w:rtl/>
        </w:rPr>
        <w:t xml:space="preserve"> آغاز مي‌شود</w:t>
      </w:r>
      <w:r w:rsidR="0061464E">
        <w:rPr>
          <w:rStyle w:val="FootnoteReference"/>
          <w:rtl/>
        </w:rPr>
        <w:footnoteReference w:id="1"/>
      </w:r>
      <w:r>
        <w:rPr>
          <w:rFonts w:hint="cs"/>
          <w:rtl/>
        </w:rPr>
        <w:t xml:space="preserve"> و با مرور پيشينه موضوع</w:t>
      </w:r>
      <w:r w:rsidR="00357635">
        <w:rPr>
          <w:rFonts w:hint="cs"/>
          <w:rtl/>
        </w:rPr>
        <w:t xml:space="preserve"> (سابقه کارهای انجام‌شده </w:t>
      </w:r>
      <w:r w:rsidR="00E13757">
        <w:rPr>
          <w:rFonts w:hint="cs"/>
          <w:rtl/>
        </w:rPr>
        <w:t>پیشین</w:t>
      </w:r>
      <w:r w:rsidR="007651EB">
        <w:rPr>
          <w:rFonts w:hint="cs"/>
          <w:rtl/>
        </w:rPr>
        <w:t xml:space="preserve"> </w:t>
      </w:r>
      <w:r w:rsidR="00357635">
        <w:rPr>
          <w:rFonts w:hint="cs"/>
          <w:rtl/>
        </w:rPr>
        <w:t>که ارتباط مستقیمی با مسئله مورد بررسی دارند)</w:t>
      </w:r>
      <w:r>
        <w:rPr>
          <w:rFonts w:hint="cs"/>
          <w:rtl/>
        </w:rPr>
        <w:t xml:space="preserve"> ادامه مي‌يابد.</w:t>
      </w:r>
      <w:r w:rsidR="00150DFD">
        <w:rPr>
          <w:rFonts w:hint="cs"/>
          <w:rtl/>
        </w:rPr>
        <w:t xml:space="preserve"> </w:t>
      </w:r>
      <w:r>
        <w:rPr>
          <w:rFonts w:hint="cs"/>
          <w:rtl/>
        </w:rPr>
        <w:t xml:space="preserve">سپس </w:t>
      </w:r>
      <w:r w:rsidR="00150DFD">
        <w:rPr>
          <w:rFonts w:hint="cs"/>
          <w:rtl/>
        </w:rPr>
        <w:t xml:space="preserve">در یک یا دو بند </w:t>
      </w:r>
      <w:r w:rsidR="003A205A">
        <w:rPr>
          <w:rFonts w:hint="cs"/>
          <w:rtl/>
        </w:rPr>
        <w:t xml:space="preserve">توضیح داده مي‌شود </w:t>
      </w:r>
      <w:r>
        <w:rPr>
          <w:rFonts w:hint="cs"/>
          <w:rtl/>
        </w:rPr>
        <w:t xml:space="preserve">كه </w:t>
      </w:r>
      <w:r w:rsidR="003A205A">
        <w:rPr>
          <w:rFonts w:hint="cs"/>
          <w:rtl/>
        </w:rPr>
        <w:t>در این پایان نامه</w:t>
      </w:r>
      <w:r>
        <w:rPr>
          <w:rFonts w:hint="cs"/>
          <w:rtl/>
        </w:rPr>
        <w:t>، چه ديدگاه يا راهكار</w:t>
      </w:r>
      <w:r w:rsidR="007651EB">
        <w:rPr>
          <w:rFonts w:hint="cs"/>
          <w:rtl/>
        </w:rPr>
        <w:t xml:space="preserve"> جدید</w:t>
      </w:r>
      <w:r>
        <w:rPr>
          <w:rFonts w:hint="cs"/>
          <w:rtl/>
        </w:rPr>
        <w:t xml:space="preserve">ي نسبت به مسئله (موضوع) مورد بررسي وجود </w:t>
      </w:r>
      <w:r w:rsidR="003A205A">
        <w:rPr>
          <w:rFonts w:hint="cs"/>
          <w:rtl/>
        </w:rPr>
        <w:t>دارد</w:t>
      </w:r>
      <w:r>
        <w:rPr>
          <w:rFonts w:hint="cs"/>
          <w:rtl/>
        </w:rPr>
        <w:t>.</w:t>
      </w:r>
      <w:r w:rsidR="007651EB">
        <w:rPr>
          <w:rFonts w:hint="cs"/>
          <w:rtl/>
        </w:rPr>
        <w:t xml:space="preserve"> به</w:t>
      </w:r>
      <w:r w:rsidR="00150DFD">
        <w:rPr>
          <w:rFonts w:hint="eastAsia"/>
          <w:rtl/>
        </w:rPr>
        <w:t>‌</w:t>
      </w:r>
      <w:r w:rsidR="007651EB">
        <w:rPr>
          <w:rFonts w:hint="cs"/>
          <w:rtl/>
        </w:rPr>
        <w:t>عبارت دیگر نوآوری‌ها به‌صورت کاملاً شفاف و صریح بیان می‌شود. در ادامه</w:t>
      </w:r>
      <w:r>
        <w:rPr>
          <w:rFonts w:hint="cs"/>
          <w:rtl/>
        </w:rPr>
        <w:t xml:space="preserve"> </w:t>
      </w:r>
      <w:r w:rsidR="00150DFD">
        <w:rPr>
          <w:rFonts w:hint="cs"/>
          <w:rtl/>
        </w:rPr>
        <w:t xml:space="preserve">ممکن است </w:t>
      </w:r>
      <w:r w:rsidR="007651EB">
        <w:rPr>
          <w:rFonts w:hint="cs"/>
          <w:rtl/>
        </w:rPr>
        <w:t xml:space="preserve">به نتايج بدست‌آمده </w:t>
      </w:r>
      <w:r w:rsidR="00150DFD">
        <w:rPr>
          <w:rFonts w:hint="cs"/>
          <w:rtl/>
        </w:rPr>
        <w:t xml:space="preserve">نیز </w:t>
      </w:r>
      <w:r w:rsidR="007651EB">
        <w:rPr>
          <w:rFonts w:hint="cs"/>
          <w:rtl/>
        </w:rPr>
        <w:t xml:space="preserve">به‌طور مختصر و کلی اشاره ‌شود. در </w:t>
      </w:r>
      <w:r w:rsidR="00150DFD">
        <w:rPr>
          <w:rFonts w:hint="cs"/>
          <w:rtl/>
        </w:rPr>
        <w:t xml:space="preserve">آخرین بند از مقدمه به </w:t>
      </w:r>
      <w:r>
        <w:rPr>
          <w:rFonts w:hint="cs"/>
          <w:rtl/>
        </w:rPr>
        <w:t xml:space="preserve">محتواي فصل‌هاي بعدي </w:t>
      </w:r>
      <w:r w:rsidR="00540412">
        <w:rPr>
          <w:rFonts w:hint="cs"/>
          <w:rtl/>
        </w:rPr>
        <w:t>پایان نامه</w:t>
      </w:r>
      <w:r>
        <w:rPr>
          <w:rFonts w:hint="cs"/>
          <w:rtl/>
        </w:rPr>
        <w:t xml:space="preserve"> </w:t>
      </w:r>
      <w:r w:rsidR="007651EB">
        <w:rPr>
          <w:rFonts w:hint="cs"/>
          <w:rtl/>
        </w:rPr>
        <w:t xml:space="preserve">به‌اختصار </w:t>
      </w:r>
      <w:r w:rsidR="00150DFD">
        <w:rPr>
          <w:rFonts w:hint="cs"/>
          <w:rtl/>
        </w:rPr>
        <w:t>اشاره</w:t>
      </w:r>
      <w:r>
        <w:rPr>
          <w:rFonts w:hint="cs"/>
          <w:rtl/>
        </w:rPr>
        <w:t xml:space="preserve"> مي‌شود.</w:t>
      </w:r>
    </w:p>
    <w:p w:rsidR="00592EBE" w:rsidRDefault="00592EBE" w:rsidP="000A6D0F">
      <w:pPr>
        <w:rPr>
          <w:b/>
          <w:bCs/>
          <w:kern w:val="32"/>
          <w:sz w:val="40"/>
          <w:szCs w:val="40"/>
          <w:rtl/>
          <w:lang w:bidi="fa-IR"/>
        </w:rPr>
      </w:pPr>
    </w:p>
    <w:p w:rsidR="002D317C" w:rsidRDefault="002D317C" w:rsidP="003F7272">
      <w:pPr>
        <w:rPr>
          <w:rtl/>
        </w:rPr>
        <w:sectPr w:rsidR="002D317C" w:rsidSect="003F7272">
          <w:headerReference w:type="default" r:id="rId41"/>
          <w:pgSz w:w="11906" w:h="16838" w:code="9"/>
          <w:pgMar w:top="1729" w:right="1729" w:bottom="1729" w:left="1440" w:header="720" w:footer="720" w:gutter="0"/>
          <w:pgNumType w:start="1"/>
          <w:cols w:space="720"/>
          <w:bidi/>
          <w:rtlGutter/>
          <w:docGrid w:linePitch="360"/>
        </w:sectPr>
      </w:pPr>
    </w:p>
    <w:p w:rsidR="004D331A" w:rsidRDefault="00592EBE" w:rsidP="00CE289E">
      <w:pPr>
        <w:pStyle w:val="Heading1"/>
        <w:rPr>
          <w:rtl/>
        </w:rPr>
      </w:pPr>
      <w:r w:rsidRPr="00981F76">
        <w:rPr>
          <w:rtl/>
        </w:rPr>
        <w:lastRenderedPageBreak/>
        <w:br/>
      </w:r>
      <w:bookmarkStart w:id="4" w:name="_Toc502872071"/>
      <w:r w:rsidRPr="002C1004">
        <w:rPr>
          <w:rFonts w:hint="cs"/>
          <w:rtl/>
        </w:rPr>
        <w:t>فصل</w:t>
      </w:r>
      <w:r w:rsidRPr="00981F76">
        <w:rPr>
          <w:rFonts w:hint="cs"/>
          <w:rtl/>
        </w:rPr>
        <w:t xml:space="preserve"> دوم</w:t>
      </w:r>
      <w:r w:rsidRPr="00981F76">
        <w:rPr>
          <w:rFonts w:hint="cs"/>
          <w:rtl/>
        </w:rPr>
        <w:br/>
      </w:r>
      <w:r w:rsidR="00EC7939">
        <w:rPr>
          <w:rFonts w:hint="cs"/>
          <w:rtl/>
        </w:rPr>
        <w:t xml:space="preserve">اجرای </w:t>
      </w:r>
      <w:r w:rsidR="00EC7939">
        <w:t>Concolic</w:t>
      </w:r>
      <w:r w:rsidRPr="00D70848">
        <w:rPr>
          <w:sz w:val="30"/>
          <w:szCs w:val="32"/>
          <w:rtl/>
        </w:rPr>
        <w:br w:type="page"/>
      </w:r>
      <w:r w:rsidR="00C553BF" w:rsidRPr="00CE289E">
        <w:rPr>
          <w:rFonts w:hint="cs"/>
          <w:rtl/>
        </w:rPr>
        <w:lastRenderedPageBreak/>
        <w:t>اجرای</w:t>
      </w:r>
      <w:r w:rsidR="00C553BF" w:rsidRPr="00C553BF">
        <w:rPr>
          <w:rFonts w:hint="cs"/>
          <w:rtl/>
        </w:rPr>
        <w:t xml:space="preserve"> </w:t>
      </w:r>
      <w:r w:rsidR="00C553BF" w:rsidRPr="00C553BF">
        <w:t>Concolic</w:t>
      </w:r>
      <w:bookmarkEnd w:id="4"/>
      <w:r w:rsidR="00C553BF" w:rsidRPr="00C553BF">
        <w:rPr>
          <w:rFonts w:hint="cs"/>
          <w:rtl/>
        </w:rPr>
        <w:t xml:space="preserve"> </w:t>
      </w:r>
    </w:p>
    <w:p w:rsidR="00C553BF" w:rsidRDefault="005A10E4" w:rsidP="00C553BF">
      <w:pPr>
        <w:rPr>
          <w:rtl/>
          <w:lang w:bidi="fa-IR"/>
        </w:rPr>
      </w:pPr>
      <w:r>
        <w:rPr>
          <w:rFonts w:hint="cs"/>
          <w:rtl/>
          <w:lang w:bidi="fa-IR"/>
        </w:rPr>
        <w:t xml:space="preserve">یکی از روش‌های آزمون نرم‌افزار اجرای </w:t>
      </w:r>
      <w:r>
        <w:rPr>
          <w:lang w:bidi="fa-IR"/>
        </w:rPr>
        <w:t>Concolic</w:t>
      </w:r>
      <w:r>
        <w:rPr>
          <w:rFonts w:hint="cs"/>
          <w:rtl/>
          <w:lang w:bidi="fa-IR"/>
        </w:rPr>
        <w:t xml:space="preserve"> است. در این روش به صورت هم‌زمان کد برنامه را هم به صورت عینی و </w:t>
      </w:r>
      <w:r w:rsidR="000F52C5">
        <w:rPr>
          <w:rFonts w:hint="cs"/>
          <w:rtl/>
          <w:lang w:bidi="fa-IR"/>
        </w:rPr>
        <w:t xml:space="preserve">هم به صورت نمادین اجرا می‌کنند. </w:t>
      </w:r>
      <w:r w:rsidR="00477BA8">
        <w:rPr>
          <w:rFonts w:hint="cs"/>
          <w:rtl/>
          <w:lang w:bidi="fa-IR"/>
        </w:rPr>
        <w:t xml:space="preserve">اجرای نمادین باعث می‌شود پوشش مناسبی از کد بدست بیاید ولی در عین حال ممکن است مسیری از برنامه </w:t>
      </w:r>
      <w:r w:rsidR="00180204">
        <w:rPr>
          <w:rFonts w:hint="cs"/>
          <w:rtl/>
          <w:lang w:bidi="fa-IR"/>
        </w:rPr>
        <w:t>با اجرای نمادین صرف</w:t>
      </w:r>
      <w:r w:rsidR="003138DE">
        <w:rPr>
          <w:rFonts w:hint="cs"/>
          <w:rtl/>
          <w:lang w:bidi="fa-IR"/>
        </w:rPr>
        <w:t>،</w:t>
      </w:r>
      <w:r w:rsidR="00180204">
        <w:rPr>
          <w:rFonts w:hint="cs"/>
          <w:rtl/>
          <w:lang w:bidi="fa-IR"/>
        </w:rPr>
        <w:t xml:space="preserve"> قابل دسترس نباشد که وجود اجرای عینی این </w:t>
      </w:r>
      <w:r w:rsidR="003138DE">
        <w:rPr>
          <w:rFonts w:hint="cs"/>
          <w:rtl/>
          <w:lang w:bidi="fa-IR"/>
        </w:rPr>
        <w:t xml:space="preserve">مسئله را حل می‌کند. در این فصل قصد داریم اجرای </w:t>
      </w:r>
      <w:r w:rsidR="003138DE">
        <w:rPr>
          <w:lang w:bidi="fa-IR"/>
        </w:rPr>
        <w:t>Concolic</w:t>
      </w:r>
      <w:r w:rsidR="003138DE">
        <w:rPr>
          <w:rFonts w:hint="cs"/>
          <w:rtl/>
          <w:lang w:bidi="fa-IR"/>
        </w:rPr>
        <w:t xml:space="preserve"> و کارهای صورت گرفته در این حوزه را مورد بررسی قرار دهیم.</w:t>
      </w:r>
      <w:r w:rsidR="007D6FD5">
        <w:rPr>
          <w:rFonts w:hint="cs"/>
          <w:rtl/>
          <w:lang w:bidi="fa-IR"/>
        </w:rPr>
        <w:t xml:space="preserve"> در انتهای فصل کاربرد این روش در برنامک‌های اندرویدی نیز مورد بررسی قرار خواهد گرفت.</w:t>
      </w:r>
    </w:p>
    <w:p w:rsidR="007D6FD5" w:rsidRDefault="00A23573" w:rsidP="009D062F">
      <w:pPr>
        <w:pStyle w:val="Heading2"/>
        <w:rPr>
          <w:rtl/>
          <w:lang w:val="en-US"/>
        </w:rPr>
      </w:pPr>
      <w:bookmarkStart w:id="5" w:name="_Toc502872072"/>
      <w:r>
        <w:rPr>
          <w:rFonts w:hint="cs"/>
          <w:rtl/>
        </w:rPr>
        <w:t>بیان اجرای</w:t>
      </w:r>
      <w:r w:rsidR="006569F6">
        <w:rPr>
          <w:rFonts w:hint="cs"/>
          <w:rtl/>
        </w:rPr>
        <w:t xml:space="preserve"> نمادین و</w:t>
      </w:r>
      <w:r>
        <w:rPr>
          <w:rFonts w:hint="cs"/>
          <w:rtl/>
        </w:rPr>
        <w:t xml:space="preserve"> </w:t>
      </w:r>
      <w:r>
        <w:rPr>
          <w:lang w:val="en-US"/>
        </w:rPr>
        <w:t>Concolic</w:t>
      </w:r>
      <w:r>
        <w:rPr>
          <w:rFonts w:hint="cs"/>
          <w:rtl/>
          <w:lang w:val="en-US"/>
        </w:rPr>
        <w:t xml:space="preserve"> با مثال</w:t>
      </w:r>
      <w:bookmarkEnd w:id="5"/>
    </w:p>
    <w:p w:rsidR="004410C6" w:rsidRDefault="006F6AB7" w:rsidP="004410C6">
      <w:pPr>
        <w:rPr>
          <w:rtl/>
          <w:lang w:bidi="fa-IR"/>
        </w:rPr>
      </w:pPr>
      <w:r>
        <w:rPr>
          <w:rtl/>
        </w:rPr>
        <w:t>برا</w:t>
      </w:r>
      <w:r>
        <w:rPr>
          <w:rFonts w:hint="cs"/>
          <w:rtl/>
        </w:rPr>
        <w:t>ی</w:t>
      </w:r>
      <w:r>
        <w:rPr>
          <w:rtl/>
        </w:rPr>
        <w:t xml:space="preserve"> توض</w:t>
      </w:r>
      <w:r>
        <w:rPr>
          <w:rFonts w:hint="cs"/>
          <w:rtl/>
        </w:rPr>
        <w:t>یح</w:t>
      </w:r>
      <w:r>
        <w:rPr>
          <w:rtl/>
        </w:rPr>
        <w:t xml:space="preserve"> روش اجرا</w:t>
      </w:r>
      <w:r>
        <w:rPr>
          <w:rFonts w:hint="cs"/>
          <w:rtl/>
        </w:rPr>
        <w:t>ی</w:t>
      </w:r>
      <w:r w:rsidR="006465B7">
        <w:rPr>
          <w:rtl/>
        </w:rPr>
        <w:t xml:space="preserve"> </w:t>
      </w:r>
      <w:r>
        <w:rPr>
          <w:rtl/>
        </w:rPr>
        <w:t>نماد</w:t>
      </w:r>
      <w:r>
        <w:rPr>
          <w:rFonts w:hint="cs"/>
          <w:rtl/>
        </w:rPr>
        <w:t>ین</w:t>
      </w:r>
      <w:r w:rsidR="006465B7">
        <w:rPr>
          <w:rFonts w:hint="cs"/>
          <w:rtl/>
        </w:rPr>
        <w:t xml:space="preserve"> و </w:t>
      </w:r>
      <w:r w:rsidR="006465B7">
        <w:t>Concolic</w:t>
      </w:r>
      <w:r w:rsidR="006465B7">
        <w:rPr>
          <w:rtl/>
        </w:rPr>
        <w:t xml:space="preserve"> از </w:t>
      </w:r>
      <w:r w:rsidR="0077382B">
        <w:rPr>
          <w:rtl/>
        </w:rPr>
        <w:fldChar w:fldCharType="begin"/>
      </w:r>
      <w:r w:rsidR="0077382B">
        <w:rPr>
          <w:rtl/>
        </w:rPr>
        <w:instrText xml:space="preserve"> </w:instrText>
      </w:r>
      <w:r w:rsidR="0077382B">
        <w:instrText>REF</w:instrText>
      </w:r>
      <w:r w:rsidR="0077382B">
        <w:rPr>
          <w:rtl/>
        </w:rPr>
        <w:instrText xml:space="preserve"> _</w:instrText>
      </w:r>
      <w:r w:rsidR="0077382B">
        <w:instrText>Ref500684600 \h</w:instrText>
      </w:r>
      <w:r w:rsidR="0077382B">
        <w:rPr>
          <w:rtl/>
        </w:rPr>
        <w:instrText xml:space="preserve"> </w:instrText>
      </w:r>
      <w:r w:rsidR="0077382B">
        <w:rPr>
          <w:rtl/>
        </w:rPr>
      </w:r>
      <w:r w:rsidR="0077382B">
        <w:rPr>
          <w:rtl/>
        </w:rPr>
        <w:fldChar w:fldCharType="separate"/>
      </w:r>
      <w:r w:rsidR="00D214E5">
        <w:rPr>
          <w:rtl/>
        </w:rPr>
        <w:t xml:space="preserve">شکل </w:t>
      </w:r>
      <w:r w:rsidR="00D214E5">
        <w:rPr>
          <w:noProof/>
          <w:rtl/>
        </w:rPr>
        <w:t>‏2</w:t>
      </w:r>
      <w:r w:rsidR="00D214E5">
        <w:rPr>
          <w:rtl/>
        </w:rPr>
        <w:noBreakHyphen/>
      </w:r>
      <w:r w:rsidR="00D214E5">
        <w:rPr>
          <w:noProof/>
          <w:rtl/>
        </w:rPr>
        <w:t>2</w:t>
      </w:r>
      <w:r w:rsidR="0077382B">
        <w:rPr>
          <w:rtl/>
        </w:rPr>
        <w:fldChar w:fldCharType="end"/>
      </w:r>
      <w:r w:rsidR="0077382B">
        <w:rPr>
          <w:rFonts w:hint="cs"/>
          <w:rtl/>
        </w:rPr>
        <w:t xml:space="preserve"> </w:t>
      </w:r>
      <w:r>
        <w:rPr>
          <w:rtl/>
        </w:rPr>
        <w:t xml:space="preserve">که شامل </w:t>
      </w:r>
      <w:r>
        <w:rPr>
          <w:rFonts w:hint="cs"/>
          <w:rtl/>
        </w:rPr>
        <w:t>یک</w:t>
      </w:r>
      <w:r>
        <w:rPr>
          <w:rtl/>
        </w:rPr>
        <w:t xml:space="preserve"> برنامه ساده است استفاده خواه</w:t>
      </w:r>
      <w:r>
        <w:rPr>
          <w:rFonts w:hint="cs"/>
          <w:rtl/>
        </w:rPr>
        <w:t>یم</w:t>
      </w:r>
      <w:r>
        <w:rPr>
          <w:rtl/>
        </w:rPr>
        <w:t xml:space="preserve"> کرد.</w:t>
      </w:r>
      <w:r w:rsidR="00076357">
        <w:rPr>
          <w:rFonts w:hint="cs"/>
          <w:rtl/>
          <w:lang w:bidi="fa-IR"/>
        </w:rPr>
        <w:t xml:space="preserve"> تفاوت دو اجرای نمادین و </w:t>
      </w:r>
      <w:r w:rsidR="00076357">
        <w:rPr>
          <w:lang w:bidi="fa-IR"/>
        </w:rPr>
        <w:t>Concolic</w:t>
      </w:r>
      <w:r w:rsidR="00076357">
        <w:rPr>
          <w:rFonts w:hint="cs"/>
          <w:rtl/>
          <w:lang w:bidi="fa-IR"/>
        </w:rPr>
        <w:t xml:space="preserve"> در این است که در اجرای </w:t>
      </w:r>
      <w:r w:rsidR="00076357">
        <w:rPr>
          <w:lang w:bidi="fa-IR"/>
        </w:rPr>
        <w:t>Concolic</w:t>
      </w:r>
      <w:r w:rsidR="00076357">
        <w:rPr>
          <w:rFonts w:hint="cs"/>
          <w:rtl/>
          <w:lang w:bidi="fa-IR"/>
        </w:rPr>
        <w:t xml:space="preserve"> علاوه بر اجرای نمادین به صورت هم‌زمان برنامه به شکل عینی نیز اجرا خواهد شد.</w:t>
      </w:r>
      <w:r w:rsidR="004410C6" w:rsidRPr="004410C6">
        <w:rPr>
          <w:noProof/>
        </w:rPr>
        <w:t xml:space="preserve"> </w:t>
      </w:r>
    </w:p>
    <w:p w:rsidR="00E44FCA" w:rsidRDefault="004410C6" w:rsidP="004410C6">
      <w:pPr>
        <w:rPr>
          <w:rtl/>
          <w:lang w:bidi="fa-IR"/>
        </w:rPr>
      </w:pPr>
      <w:r>
        <w:rPr>
          <w:noProof/>
        </w:rPr>
        <mc:AlternateContent>
          <mc:Choice Requires="wpg">
            <w:drawing>
              <wp:anchor distT="0" distB="0" distL="114300" distR="114300" simplePos="0" relativeHeight="251641344" behindDoc="0" locked="0" layoutInCell="1" allowOverlap="1" wp14:anchorId="07CD122B" wp14:editId="613EA641">
                <wp:simplePos x="0" y="0"/>
                <wp:positionH relativeFrom="margin">
                  <wp:align>left</wp:align>
                </wp:positionH>
                <wp:positionV relativeFrom="margin">
                  <wp:posOffset>4730750</wp:posOffset>
                </wp:positionV>
                <wp:extent cx="2926080" cy="3721100"/>
                <wp:effectExtent l="0" t="0" r="26670" b="12700"/>
                <wp:wrapSquare wrapText="bothSides"/>
                <wp:docPr id="11" name="Group 11"/>
                <wp:cNvGraphicFramePr/>
                <a:graphic xmlns:a="http://schemas.openxmlformats.org/drawingml/2006/main">
                  <a:graphicData uri="http://schemas.microsoft.com/office/word/2010/wordprocessingGroup">
                    <wpg:wgp>
                      <wpg:cNvGrpSpPr/>
                      <wpg:grpSpPr>
                        <a:xfrm>
                          <a:off x="0" y="0"/>
                          <a:ext cx="2926080" cy="3721100"/>
                          <a:chOff x="0" y="0"/>
                          <a:chExt cx="2926714" cy="3721100"/>
                        </a:xfrm>
                      </wpg:grpSpPr>
                      <wps:wsp>
                        <wps:cNvPr id="3" name="Text Box 3"/>
                        <wps:cNvSpPr txBox="1">
                          <a:spLocks noChangeArrowheads="1"/>
                        </wps:cNvSpPr>
                        <wps:spPr bwMode="auto">
                          <a:xfrm>
                            <a:off x="0" y="0"/>
                            <a:ext cx="2926714" cy="3347084"/>
                          </a:xfrm>
                          <a:prstGeom prst="rect">
                            <a:avLst/>
                          </a:prstGeom>
                          <a:solidFill>
                            <a:srgbClr val="FFFFFF"/>
                          </a:solidFill>
                          <a:ln w="9525">
                            <a:solidFill>
                              <a:srgbClr val="000000"/>
                            </a:solidFill>
                            <a:miter lim="800000"/>
                            <a:headEnd/>
                            <a:tailEnd/>
                          </a:ln>
                        </wps:spPr>
                        <wps:txbx>
                          <w:txbxContent>
                            <w:p w:rsidR="008146FC" w:rsidRPr="00394E6B" w:rsidRDefault="008146FC" w:rsidP="004410C6">
                              <w:pPr>
                                <w:bidi w:val="0"/>
                                <w:rPr>
                                  <w:sz w:val="16"/>
                                  <w:szCs w:val="20"/>
                                </w:rPr>
                              </w:pPr>
                              <w:r w:rsidRPr="00394E6B">
                                <w:rPr>
                                  <w:sz w:val="16"/>
                                  <w:szCs w:val="20"/>
                                </w:rPr>
                                <w:t>1:  testMe(int x, int y){</w:t>
                              </w:r>
                            </w:p>
                            <w:p w:rsidR="008146FC" w:rsidRPr="00394E6B" w:rsidRDefault="008146FC" w:rsidP="004410C6">
                              <w:pPr>
                                <w:bidi w:val="0"/>
                                <w:rPr>
                                  <w:sz w:val="16"/>
                                  <w:szCs w:val="20"/>
                                </w:rPr>
                              </w:pPr>
                              <w:r w:rsidRPr="00394E6B">
                                <w:rPr>
                                  <w:sz w:val="16"/>
                                  <w:szCs w:val="20"/>
                                </w:rPr>
                                <w:t>2:</w:t>
                              </w:r>
                              <w:r w:rsidRPr="00394E6B">
                                <w:rPr>
                                  <w:sz w:val="16"/>
                                  <w:szCs w:val="20"/>
                                </w:rPr>
                                <w:tab/>
                                <w:t>if(y&gt;5){</w:t>
                              </w:r>
                            </w:p>
                            <w:p w:rsidR="008146FC" w:rsidRPr="00394E6B" w:rsidRDefault="008146FC" w:rsidP="004410C6">
                              <w:pPr>
                                <w:bidi w:val="0"/>
                                <w:rPr>
                                  <w:sz w:val="16"/>
                                  <w:szCs w:val="20"/>
                                  <w:rtl/>
                                </w:rPr>
                              </w:pPr>
                              <w:r w:rsidRPr="00394E6B">
                                <w:rPr>
                                  <w:sz w:val="16"/>
                                  <w:szCs w:val="20"/>
                                </w:rPr>
                                <w:t>3:</w:t>
                              </w:r>
                              <w:r w:rsidRPr="00394E6B">
                                <w:rPr>
                                  <w:sz w:val="16"/>
                                  <w:szCs w:val="20"/>
                                </w:rPr>
                                <w:tab/>
                              </w:r>
                              <w:r w:rsidRPr="00394E6B">
                                <w:rPr>
                                  <w:sz w:val="16"/>
                                  <w:szCs w:val="20"/>
                                </w:rPr>
                                <w:tab/>
                              </w:r>
                              <w:r>
                                <w:rPr>
                                  <w:sz w:val="16"/>
                                  <w:szCs w:val="20"/>
                                </w:rPr>
                                <w:t>assert(false);</w:t>
                              </w:r>
                            </w:p>
                            <w:p w:rsidR="008146FC" w:rsidRDefault="008146FC" w:rsidP="004410C6">
                              <w:pPr>
                                <w:bidi w:val="0"/>
                                <w:rPr>
                                  <w:sz w:val="16"/>
                                  <w:szCs w:val="20"/>
                                </w:rPr>
                              </w:pPr>
                              <w:r>
                                <w:rPr>
                                  <w:sz w:val="16"/>
                                  <w:szCs w:val="20"/>
                                </w:rPr>
                                <w:t>4</w:t>
                              </w:r>
                              <w:r w:rsidRPr="00394E6B">
                                <w:rPr>
                                  <w:sz w:val="16"/>
                                  <w:szCs w:val="20"/>
                                </w:rPr>
                                <w:t>:</w:t>
                              </w:r>
                              <w:r w:rsidRPr="00394E6B">
                                <w:rPr>
                                  <w:sz w:val="16"/>
                                  <w:szCs w:val="20"/>
                                </w:rPr>
                                <w:tab/>
                                <w:t>}</w:t>
                              </w:r>
                              <w:r>
                                <w:rPr>
                                  <w:sz w:val="16"/>
                                  <w:szCs w:val="20"/>
                                </w:rPr>
                                <w:t>else{</w:t>
                              </w:r>
                            </w:p>
                            <w:p w:rsidR="008146FC" w:rsidRPr="00394E6B" w:rsidRDefault="008146FC" w:rsidP="004410C6">
                              <w:pPr>
                                <w:bidi w:val="0"/>
                                <w:rPr>
                                  <w:sz w:val="16"/>
                                  <w:szCs w:val="20"/>
                                </w:rPr>
                              </w:pPr>
                              <w:r>
                                <w:rPr>
                                  <w:sz w:val="16"/>
                                  <w:szCs w:val="20"/>
                                </w:rPr>
                                <w:t>5:</w:t>
                              </w:r>
                              <w:r>
                                <w:rPr>
                                  <w:sz w:val="16"/>
                                  <w:szCs w:val="20"/>
                                </w:rPr>
                                <w:tab/>
                              </w:r>
                              <w:r>
                                <w:rPr>
                                  <w:sz w:val="16"/>
                                  <w:szCs w:val="20"/>
                                </w:rPr>
                                <w:tab/>
                              </w:r>
                              <w:r w:rsidRPr="00394E6B">
                                <w:rPr>
                                  <w:sz w:val="16"/>
                                  <w:szCs w:val="20"/>
                                </w:rPr>
                                <w:t>if(x*x*x &gt; 10){</w:t>
                              </w:r>
                            </w:p>
                            <w:p w:rsidR="008146FC" w:rsidRPr="00394E6B" w:rsidRDefault="008146FC" w:rsidP="004410C6">
                              <w:pPr>
                                <w:bidi w:val="0"/>
                                <w:rPr>
                                  <w:sz w:val="16"/>
                                  <w:szCs w:val="20"/>
                                </w:rPr>
                              </w:pPr>
                              <w:r>
                                <w:rPr>
                                  <w:sz w:val="16"/>
                                  <w:szCs w:val="20"/>
                                </w:rPr>
                                <w:t>6</w:t>
                              </w:r>
                              <w:r w:rsidRPr="00394E6B">
                                <w:rPr>
                                  <w:sz w:val="16"/>
                                  <w:szCs w:val="20"/>
                                </w:rPr>
                                <w:t>:</w:t>
                              </w:r>
                              <w:r w:rsidRPr="00394E6B">
                                <w:rPr>
                                  <w:sz w:val="16"/>
                                  <w:szCs w:val="20"/>
                                </w:rPr>
                                <w:tab/>
                              </w:r>
                              <w:r w:rsidRPr="00394E6B">
                                <w:rPr>
                                  <w:sz w:val="16"/>
                                  <w:szCs w:val="20"/>
                                </w:rPr>
                                <w:tab/>
                              </w:r>
                              <w:r w:rsidRPr="00394E6B">
                                <w:rPr>
                                  <w:sz w:val="16"/>
                                  <w:szCs w:val="20"/>
                                </w:rPr>
                                <w:tab/>
                                <w:t>assert(false);</w:t>
                              </w:r>
                            </w:p>
                            <w:p w:rsidR="008146FC" w:rsidRDefault="008146FC" w:rsidP="004410C6">
                              <w:pPr>
                                <w:bidi w:val="0"/>
                                <w:rPr>
                                  <w:sz w:val="16"/>
                                  <w:szCs w:val="20"/>
                                </w:rPr>
                              </w:pPr>
                              <w:r>
                                <w:rPr>
                                  <w:sz w:val="16"/>
                                  <w:szCs w:val="20"/>
                                </w:rPr>
                                <w:t>7</w:t>
                              </w:r>
                              <w:r w:rsidRPr="00394E6B">
                                <w:rPr>
                                  <w:sz w:val="16"/>
                                  <w:szCs w:val="20"/>
                                </w:rPr>
                                <w:t>:</w:t>
                              </w:r>
                              <w:r w:rsidRPr="00394E6B">
                                <w:rPr>
                                  <w:sz w:val="16"/>
                                  <w:szCs w:val="20"/>
                                </w:rPr>
                                <w:tab/>
                              </w:r>
                              <w:r w:rsidRPr="00394E6B">
                                <w:rPr>
                                  <w:sz w:val="16"/>
                                  <w:szCs w:val="20"/>
                                </w:rPr>
                                <w:tab/>
                                <w:t>}</w:t>
                              </w:r>
                            </w:p>
                            <w:p w:rsidR="008146FC" w:rsidRPr="00394E6B" w:rsidRDefault="008146FC" w:rsidP="004410C6">
                              <w:pPr>
                                <w:bidi w:val="0"/>
                                <w:rPr>
                                  <w:sz w:val="16"/>
                                  <w:szCs w:val="20"/>
                                  <w:rtl/>
                                </w:rPr>
                              </w:pPr>
                              <w:r>
                                <w:rPr>
                                  <w:sz w:val="16"/>
                                  <w:szCs w:val="20"/>
                                </w:rPr>
                                <w:t>8:</w:t>
                              </w:r>
                              <w:r>
                                <w:rPr>
                                  <w:sz w:val="16"/>
                                  <w:szCs w:val="20"/>
                                </w:rPr>
                                <w:tab/>
                                <w:t>}</w:t>
                              </w:r>
                            </w:p>
                            <w:p w:rsidR="008146FC" w:rsidRPr="00394E6B" w:rsidRDefault="008146FC" w:rsidP="004410C6">
                              <w:pPr>
                                <w:bidi w:val="0"/>
                                <w:rPr>
                                  <w:sz w:val="16"/>
                                  <w:szCs w:val="20"/>
                                  <w:rtl/>
                                </w:rPr>
                              </w:pPr>
                              <w:r>
                                <w:rPr>
                                  <w:sz w:val="16"/>
                                  <w:szCs w:val="20"/>
                                </w:rPr>
                                <w:t>9</w:t>
                              </w:r>
                              <w:r w:rsidRPr="00394E6B">
                                <w:rPr>
                                  <w:sz w:val="16"/>
                                  <w:szCs w:val="20"/>
                                </w:rPr>
                                <w:t xml:space="preserve">: </w:t>
                              </w:r>
                              <w:r>
                                <w:rPr>
                                  <w:sz w:val="16"/>
                                  <w:szCs w:val="20"/>
                                </w:rPr>
                                <w:t xml:space="preserve"> </w:t>
                              </w:r>
                              <w:r w:rsidRPr="00394E6B">
                                <w:rPr>
                                  <w:sz w:val="16"/>
                                  <w:szCs w:val="20"/>
                                </w:rPr>
                                <w:t xml:space="preserve"> }</w:t>
                              </w:r>
                            </w:p>
                            <w:p w:rsidR="008146FC" w:rsidRPr="00394E6B" w:rsidRDefault="008146FC" w:rsidP="004410C6">
                              <w:pPr>
                                <w:bidi w:val="0"/>
                                <w:rPr>
                                  <w:sz w:val="16"/>
                                  <w:szCs w:val="20"/>
                                </w:rPr>
                              </w:pPr>
                              <w:r>
                                <w:rPr>
                                  <w:sz w:val="16"/>
                                  <w:szCs w:val="20"/>
                                </w:rPr>
                                <w:t>10</w:t>
                              </w:r>
                              <w:r w:rsidRPr="00394E6B">
                                <w:rPr>
                                  <w:sz w:val="16"/>
                                  <w:szCs w:val="20"/>
                                </w:rPr>
                                <w:t>:  void main (</w:t>
                              </w:r>
                              <w:r>
                                <w:rPr>
                                  <w:rFonts w:hint="cs"/>
                                  <w:sz w:val="16"/>
                                  <w:szCs w:val="20"/>
                                  <w:rtl/>
                                </w:rPr>
                                <w:t xml:space="preserve"> </w:t>
                              </w:r>
                              <w:r w:rsidRPr="00394E6B">
                                <w:rPr>
                                  <w:sz w:val="16"/>
                                  <w:szCs w:val="20"/>
                                </w:rPr>
                                <w:t>){</w:t>
                              </w:r>
                            </w:p>
                            <w:p w:rsidR="008146FC" w:rsidRPr="00394E6B" w:rsidRDefault="008146FC" w:rsidP="004410C6">
                              <w:pPr>
                                <w:bidi w:val="0"/>
                                <w:rPr>
                                  <w:sz w:val="16"/>
                                  <w:szCs w:val="20"/>
                                </w:rPr>
                              </w:pPr>
                              <w:r>
                                <w:rPr>
                                  <w:sz w:val="16"/>
                                  <w:szCs w:val="20"/>
                                </w:rPr>
                                <w:t>11</w:t>
                              </w:r>
                              <w:r w:rsidRPr="00394E6B">
                                <w:rPr>
                                  <w:sz w:val="16"/>
                                  <w:szCs w:val="20"/>
                                </w:rPr>
                                <w:t>:</w:t>
                              </w:r>
                              <w:r w:rsidRPr="00394E6B">
                                <w:rPr>
                                  <w:sz w:val="16"/>
                                  <w:szCs w:val="20"/>
                                </w:rPr>
                                <w:tab/>
                              </w:r>
                              <w:r>
                                <w:rPr>
                                  <w:sz w:val="16"/>
                                  <w:szCs w:val="20"/>
                                </w:rPr>
                                <w:t xml:space="preserve"> </w:t>
                              </w:r>
                              <w:r w:rsidRPr="00394E6B">
                                <w:rPr>
                                  <w:sz w:val="16"/>
                                  <w:szCs w:val="20"/>
                                </w:rPr>
                                <w:t>int x</w:t>
                              </w:r>
                              <w:r>
                                <w:rPr>
                                  <w:sz w:val="16"/>
                                  <w:szCs w:val="20"/>
                                </w:rPr>
                                <w:t xml:space="preserve"> </w:t>
                              </w:r>
                              <w:r w:rsidRPr="00394E6B">
                                <w:rPr>
                                  <w:sz w:val="16"/>
                                  <w:szCs w:val="20"/>
                                </w:rPr>
                                <w:t>=</w:t>
                              </w:r>
                              <w:r>
                                <w:rPr>
                                  <w:sz w:val="16"/>
                                  <w:szCs w:val="20"/>
                                </w:rPr>
                                <w:t xml:space="preserve"> </w:t>
                              </w:r>
                              <w:r w:rsidRPr="00394E6B">
                                <w:rPr>
                                  <w:sz w:val="16"/>
                                  <w:szCs w:val="20"/>
                                </w:rPr>
                                <w:t>symbolic_input();</w:t>
                              </w:r>
                            </w:p>
                            <w:p w:rsidR="008146FC" w:rsidRDefault="008146FC" w:rsidP="004410C6">
                              <w:pPr>
                                <w:bidi w:val="0"/>
                                <w:rPr>
                                  <w:sz w:val="16"/>
                                  <w:szCs w:val="20"/>
                                </w:rPr>
                              </w:pPr>
                              <w:r>
                                <w:rPr>
                                  <w:sz w:val="16"/>
                                  <w:szCs w:val="20"/>
                                </w:rPr>
                                <w:t>12</w:t>
                              </w:r>
                              <w:r w:rsidRPr="00394E6B">
                                <w:rPr>
                                  <w:sz w:val="16"/>
                                  <w:szCs w:val="20"/>
                                </w:rPr>
                                <w:t>:</w:t>
                              </w:r>
                              <w:r w:rsidRPr="00394E6B">
                                <w:rPr>
                                  <w:sz w:val="16"/>
                                  <w:szCs w:val="20"/>
                                </w:rPr>
                                <w:tab/>
                              </w:r>
                              <w:r>
                                <w:rPr>
                                  <w:sz w:val="16"/>
                                  <w:szCs w:val="20"/>
                                </w:rPr>
                                <w:t xml:space="preserve"> int z </w:t>
                              </w:r>
                              <w:r w:rsidRPr="00394E6B">
                                <w:rPr>
                                  <w:sz w:val="16"/>
                                  <w:szCs w:val="20"/>
                                </w:rPr>
                                <w:t>=</w:t>
                              </w:r>
                              <w:r>
                                <w:rPr>
                                  <w:sz w:val="16"/>
                                  <w:szCs w:val="20"/>
                                </w:rPr>
                                <w:t xml:space="preserve"> </w:t>
                              </w:r>
                              <w:r w:rsidRPr="00394E6B">
                                <w:rPr>
                                  <w:sz w:val="16"/>
                                  <w:szCs w:val="20"/>
                                </w:rPr>
                                <w:t>symbolic_input();</w:t>
                              </w:r>
                            </w:p>
                            <w:p w:rsidR="008146FC" w:rsidRPr="00394E6B" w:rsidRDefault="008146FC" w:rsidP="004410C6">
                              <w:pPr>
                                <w:bidi w:val="0"/>
                                <w:rPr>
                                  <w:sz w:val="16"/>
                                  <w:szCs w:val="20"/>
                                </w:rPr>
                              </w:pPr>
                              <w:r>
                                <w:rPr>
                                  <w:sz w:val="16"/>
                                  <w:szCs w:val="20"/>
                                </w:rPr>
                                <w:t>13:</w:t>
                              </w:r>
                              <w:r>
                                <w:rPr>
                                  <w:sz w:val="16"/>
                                  <w:szCs w:val="20"/>
                                </w:rPr>
                                <w:tab/>
                                <w:t xml:space="preserve"> int y = z+6;</w:t>
                              </w:r>
                            </w:p>
                            <w:p w:rsidR="008146FC" w:rsidRPr="00394E6B" w:rsidRDefault="008146FC" w:rsidP="004410C6">
                              <w:pPr>
                                <w:bidi w:val="0"/>
                                <w:rPr>
                                  <w:sz w:val="16"/>
                                  <w:szCs w:val="20"/>
                                </w:rPr>
                              </w:pPr>
                              <w:r>
                                <w:rPr>
                                  <w:sz w:val="16"/>
                                  <w:szCs w:val="20"/>
                                </w:rPr>
                                <w:t>14</w:t>
                              </w:r>
                              <w:r w:rsidRPr="00394E6B">
                                <w:rPr>
                                  <w:sz w:val="16"/>
                                  <w:szCs w:val="20"/>
                                </w:rPr>
                                <w:t>:</w:t>
                              </w:r>
                              <w:r w:rsidRPr="00394E6B">
                                <w:rPr>
                                  <w:sz w:val="16"/>
                                  <w:szCs w:val="20"/>
                                </w:rPr>
                                <w:tab/>
                              </w:r>
                              <w:r>
                                <w:rPr>
                                  <w:sz w:val="16"/>
                                  <w:szCs w:val="20"/>
                                </w:rPr>
                                <w:t xml:space="preserve"> testMe(x,y</w:t>
                              </w:r>
                              <w:r w:rsidRPr="00394E6B">
                                <w:rPr>
                                  <w:sz w:val="16"/>
                                  <w:szCs w:val="20"/>
                                </w:rPr>
                                <w:t>);</w:t>
                              </w:r>
                            </w:p>
                            <w:p w:rsidR="008146FC" w:rsidRPr="00394E6B" w:rsidRDefault="008146FC" w:rsidP="004410C6">
                              <w:pPr>
                                <w:bidi w:val="0"/>
                                <w:rPr>
                                  <w:sz w:val="16"/>
                                  <w:szCs w:val="18"/>
                                </w:rPr>
                              </w:pPr>
                              <w:r>
                                <w:rPr>
                                  <w:sz w:val="16"/>
                                  <w:szCs w:val="20"/>
                                </w:rPr>
                                <w:t>15</w:t>
                              </w:r>
                              <w:r w:rsidRPr="00394E6B">
                                <w:rPr>
                                  <w:sz w:val="16"/>
                                  <w:szCs w:val="20"/>
                                </w:rPr>
                                <w:t>:</w:t>
                              </w:r>
                              <w:r>
                                <w:rPr>
                                  <w:sz w:val="16"/>
                                  <w:szCs w:val="20"/>
                                </w:rPr>
                                <w:t xml:space="preserve"> </w:t>
                              </w:r>
                              <w:r w:rsidRPr="00394E6B">
                                <w:rPr>
                                  <w:sz w:val="16"/>
                                  <w:szCs w:val="20"/>
                                </w:rPr>
                                <w:t>}</w:t>
                              </w:r>
                            </w:p>
                          </w:txbxContent>
                        </wps:txbx>
                        <wps:bodyPr rot="0" vert="horz" wrap="square" lIns="91440" tIns="45720" rIns="91440" bIns="45720" anchor="t" anchorCtr="0" upright="1">
                          <a:spAutoFit/>
                        </wps:bodyPr>
                      </wps:wsp>
                      <wps:wsp>
                        <wps:cNvPr id="10" name="Text Box 10"/>
                        <wps:cNvSpPr txBox="1"/>
                        <wps:spPr>
                          <a:xfrm>
                            <a:off x="0" y="3403600"/>
                            <a:ext cx="2926080" cy="317500"/>
                          </a:xfrm>
                          <a:prstGeom prst="rect">
                            <a:avLst/>
                          </a:prstGeom>
                          <a:noFill/>
                          <a:ln>
                            <a:noFill/>
                          </a:ln>
                          <a:effectLst/>
                        </wps:spPr>
                        <wps:txbx>
                          <w:txbxContent>
                            <w:p w:rsidR="008146FC" w:rsidRPr="00966D57" w:rsidRDefault="008146FC" w:rsidP="004410C6">
                              <w:pPr>
                                <w:pStyle w:val="Caption"/>
                                <w:jc w:val="center"/>
                                <w:rPr>
                                  <w:noProof/>
                                  <w:sz w:val="26"/>
                                  <w:szCs w:val="28"/>
                                </w:rPr>
                              </w:pPr>
                              <w:bookmarkStart w:id="6" w:name="_Ref50068460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BA78D3">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BA78D3">
                                <w:rPr>
                                  <w:noProof/>
                                  <w:rtl/>
                                </w:rPr>
                                <w:t>1</w:t>
                              </w:r>
                              <w:r>
                                <w:rPr>
                                  <w:rtl/>
                                </w:rPr>
                                <w:fldChar w:fldCharType="end"/>
                              </w:r>
                              <w:bookmarkEnd w:id="6"/>
                              <w:r>
                                <w:rPr>
                                  <w:rFonts w:hint="cs"/>
                                  <w:noProof/>
                                  <w:rtl/>
                                  <w:lang w:bidi="fa-IR"/>
                                </w:rPr>
                                <w:t xml:space="preserve"> </w:t>
                              </w:r>
                              <w:r w:rsidRPr="00C45A31">
                                <w:rPr>
                                  <w:noProof/>
                                  <w:rtl/>
                                  <w:lang w:bidi="fa-IR"/>
                                </w:rPr>
                                <w:t>نمونه برنامه ساده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7CD122B" id="Group 11" o:spid="_x0000_s1026" style="position:absolute;left:0;text-align:left;margin-left:0;margin-top:372.5pt;width:230.4pt;height:293pt;z-index:251641344;mso-position-horizontal:left;mso-position-horizontal-relative:margin;mso-position-vertical-relative:margin;mso-width-relative:margin;mso-height-relative:margin" coordsize="29267,372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">
                <v:shapetype id="_x0000_t202" coordsize="21600,21600" o:spt="202" path="m,l,21600r21600,l21600,xe">
                  <v:stroke joinstyle="miter"/>
                  <v:path gradientshapeok="t" o:connecttype="rect"/>
                </v:shapetype>
                <v:shape id="Text Box 3" o:spid="_x0000_s1027" type="#_x0000_t202" style="position:absolute;width:29267;height:33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">
                  <v:textbox style="mso-fit-shape-to-text:t">
                    <w:txbxContent>
                      <w:p w:rsidR="008146FC" w:rsidRPr="00394E6B" w:rsidRDefault="008146FC" w:rsidP="004410C6">
                        <w:pPr>
                          <w:bidi w:val="0"/>
                          <w:rPr>
                            <w:sz w:val="16"/>
                            <w:szCs w:val="20"/>
                          </w:rPr>
                        </w:pPr>
                        <w:r w:rsidRPr="00394E6B">
                          <w:rPr>
                            <w:sz w:val="16"/>
                            <w:szCs w:val="20"/>
                          </w:rPr>
                          <w:t>1:  testMe(int x, int y){</w:t>
                        </w:r>
                      </w:p>
                      <w:p w:rsidR="008146FC" w:rsidRPr="00394E6B" w:rsidRDefault="008146FC" w:rsidP="004410C6">
                        <w:pPr>
                          <w:bidi w:val="0"/>
                          <w:rPr>
                            <w:sz w:val="16"/>
                            <w:szCs w:val="20"/>
                          </w:rPr>
                        </w:pPr>
                        <w:r w:rsidRPr="00394E6B">
                          <w:rPr>
                            <w:sz w:val="16"/>
                            <w:szCs w:val="20"/>
                          </w:rPr>
                          <w:t>2:</w:t>
                        </w:r>
                        <w:r w:rsidRPr="00394E6B">
                          <w:rPr>
                            <w:sz w:val="16"/>
                            <w:szCs w:val="20"/>
                          </w:rPr>
                          <w:tab/>
                          <w:t>if(y&gt;5){</w:t>
                        </w:r>
                      </w:p>
                      <w:p w:rsidR="008146FC" w:rsidRPr="00394E6B" w:rsidRDefault="008146FC" w:rsidP="004410C6">
                        <w:pPr>
                          <w:bidi w:val="0"/>
                          <w:rPr>
                            <w:sz w:val="16"/>
                            <w:szCs w:val="20"/>
                            <w:rtl/>
                          </w:rPr>
                        </w:pPr>
                        <w:r w:rsidRPr="00394E6B">
                          <w:rPr>
                            <w:sz w:val="16"/>
                            <w:szCs w:val="20"/>
                          </w:rPr>
                          <w:t>3:</w:t>
                        </w:r>
                        <w:r w:rsidRPr="00394E6B">
                          <w:rPr>
                            <w:sz w:val="16"/>
                            <w:szCs w:val="20"/>
                          </w:rPr>
                          <w:tab/>
                        </w:r>
                        <w:r w:rsidRPr="00394E6B">
                          <w:rPr>
                            <w:sz w:val="16"/>
                            <w:szCs w:val="20"/>
                          </w:rPr>
                          <w:tab/>
                        </w:r>
                        <w:r>
                          <w:rPr>
                            <w:sz w:val="16"/>
                            <w:szCs w:val="20"/>
                          </w:rPr>
                          <w:t>assert(false);</w:t>
                        </w:r>
                      </w:p>
                      <w:p w:rsidR="008146FC" w:rsidRDefault="008146FC" w:rsidP="004410C6">
                        <w:pPr>
                          <w:bidi w:val="0"/>
                          <w:rPr>
                            <w:sz w:val="16"/>
                            <w:szCs w:val="20"/>
                          </w:rPr>
                        </w:pPr>
                        <w:r>
                          <w:rPr>
                            <w:sz w:val="16"/>
                            <w:szCs w:val="20"/>
                          </w:rPr>
                          <w:t>4</w:t>
                        </w:r>
                        <w:r w:rsidRPr="00394E6B">
                          <w:rPr>
                            <w:sz w:val="16"/>
                            <w:szCs w:val="20"/>
                          </w:rPr>
                          <w:t>:</w:t>
                        </w:r>
                        <w:r w:rsidRPr="00394E6B">
                          <w:rPr>
                            <w:sz w:val="16"/>
                            <w:szCs w:val="20"/>
                          </w:rPr>
                          <w:tab/>
                          <w:t>}</w:t>
                        </w:r>
                        <w:r>
                          <w:rPr>
                            <w:sz w:val="16"/>
                            <w:szCs w:val="20"/>
                          </w:rPr>
                          <w:t>else{</w:t>
                        </w:r>
                      </w:p>
                      <w:p w:rsidR="008146FC" w:rsidRPr="00394E6B" w:rsidRDefault="008146FC" w:rsidP="004410C6">
                        <w:pPr>
                          <w:bidi w:val="0"/>
                          <w:rPr>
                            <w:sz w:val="16"/>
                            <w:szCs w:val="20"/>
                          </w:rPr>
                        </w:pPr>
                        <w:r>
                          <w:rPr>
                            <w:sz w:val="16"/>
                            <w:szCs w:val="20"/>
                          </w:rPr>
                          <w:t>5:</w:t>
                        </w:r>
                        <w:r>
                          <w:rPr>
                            <w:sz w:val="16"/>
                            <w:szCs w:val="20"/>
                          </w:rPr>
                          <w:tab/>
                        </w:r>
                        <w:r>
                          <w:rPr>
                            <w:sz w:val="16"/>
                            <w:szCs w:val="20"/>
                          </w:rPr>
                          <w:tab/>
                        </w:r>
                        <w:r w:rsidRPr="00394E6B">
                          <w:rPr>
                            <w:sz w:val="16"/>
                            <w:szCs w:val="20"/>
                          </w:rPr>
                          <w:t>if(x*x*x &gt; 10){</w:t>
                        </w:r>
                      </w:p>
                      <w:p w:rsidR="008146FC" w:rsidRPr="00394E6B" w:rsidRDefault="008146FC" w:rsidP="004410C6">
                        <w:pPr>
                          <w:bidi w:val="0"/>
                          <w:rPr>
                            <w:sz w:val="16"/>
                            <w:szCs w:val="20"/>
                          </w:rPr>
                        </w:pPr>
                        <w:r>
                          <w:rPr>
                            <w:sz w:val="16"/>
                            <w:szCs w:val="20"/>
                          </w:rPr>
                          <w:t>6</w:t>
                        </w:r>
                        <w:r w:rsidRPr="00394E6B">
                          <w:rPr>
                            <w:sz w:val="16"/>
                            <w:szCs w:val="20"/>
                          </w:rPr>
                          <w:t>:</w:t>
                        </w:r>
                        <w:r w:rsidRPr="00394E6B">
                          <w:rPr>
                            <w:sz w:val="16"/>
                            <w:szCs w:val="20"/>
                          </w:rPr>
                          <w:tab/>
                        </w:r>
                        <w:r w:rsidRPr="00394E6B">
                          <w:rPr>
                            <w:sz w:val="16"/>
                            <w:szCs w:val="20"/>
                          </w:rPr>
                          <w:tab/>
                        </w:r>
                        <w:r w:rsidRPr="00394E6B">
                          <w:rPr>
                            <w:sz w:val="16"/>
                            <w:szCs w:val="20"/>
                          </w:rPr>
                          <w:tab/>
                          <w:t>assert(false);</w:t>
                        </w:r>
                      </w:p>
                      <w:p w:rsidR="008146FC" w:rsidRDefault="008146FC" w:rsidP="004410C6">
                        <w:pPr>
                          <w:bidi w:val="0"/>
                          <w:rPr>
                            <w:sz w:val="16"/>
                            <w:szCs w:val="20"/>
                          </w:rPr>
                        </w:pPr>
                        <w:r>
                          <w:rPr>
                            <w:sz w:val="16"/>
                            <w:szCs w:val="20"/>
                          </w:rPr>
                          <w:t>7</w:t>
                        </w:r>
                        <w:r w:rsidRPr="00394E6B">
                          <w:rPr>
                            <w:sz w:val="16"/>
                            <w:szCs w:val="20"/>
                          </w:rPr>
                          <w:t>:</w:t>
                        </w:r>
                        <w:r w:rsidRPr="00394E6B">
                          <w:rPr>
                            <w:sz w:val="16"/>
                            <w:szCs w:val="20"/>
                          </w:rPr>
                          <w:tab/>
                        </w:r>
                        <w:r w:rsidRPr="00394E6B">
                          <w:rPr>
                            <w:sz w:val="16"/>
                            <w:szCs w:val="20"/>
                          </w:rPr>
                          <w:tab/>
                          <w:t>}</w:t>
                        </w:r>
                      </w:p>
                      <w:p w:rsidR="008146FC" w:rsidRPr="00394E6B" w:rsidRDefault="008146FC" w:rsidP="004410C6">
                        <w:pPr>
                          <w:bidi w:val="0"/>
                          <w:rPr>
                            <w:sz w:val="16"/>
                            <w:szCs w:val="20"/>
                            <w:rtl/>
                          </w:rPr>
                        </w:pPr>
                        <w:r>
                          <w:rPr>
                            <w:sz w:val="16"/>
                            <w:szCs w:val="20"/>
                          </w:rPr>
                          <w:t>8:</w:t>
                        </w:r>
                        <w:r>
                          <w:rPr>
                            <w:sz w:val="16"/>
                            <w:szCs w:val="20"/>
                          </w:rPr>
                          <w:tab/>
                          <w:t>}</w:t>
                        </w:r>
                      </w:p>
                      <w:p w:rsidR="008146FC" w:rsidRPr="00394E6B" w:rsidRDefault="008146FC" w:rsidP="004410C6">
                        <w:pPr>
                          <w:bidi w:val="0"/>
                          <w:rPr>
                            <w:sz w:val="16"/>
                            <w:szCs w:val="20"/>
                            <w:rtl/>
                          </w:rPr>
                        </w:pPr>
                        <w:r>
                          <w:rPr>
                            <w:sz w:val="16"/>
                            <w:szCs w:val="20"/>
                          </w:rPr>
                          <w:t>9</w:t>
                        </w:r>
                        <w:r w:rsidRPr="00394E6B">
                          <w:rPr>
                            <w:sz w:val="16"/>
                            <w:szCs w:val="20"/>
                          </w:rPr>
                          <w:t xml:space="preserve">: </w:t>
                        </w:r>
                        <w:r>
                          <w:rPr>
                            <w:sz w:val="16"/>
                            <w:szCs w:val="20"/>
                          </w:rPr>
                          <w:t xml:space="preserve"> </w:t>
                        </w:r>
                        <w:r w:rsidRPr="00394E6B">
                          <w:rPr>
                            <w:sz w:val="16"/>
                            <w:szCs w:val="20"/>
                          </w:rPr>
                          <w:t xml:space="preserve"> }</w:t>
                        </w:r>
                      </w:p>
                      <w:p w:rsidR="008146FC" w:rsidRPr="00394E6B" w:rsidRDefault="008146FC" w:rsidP="004410C6">
                        <w:pPr>
                          <w:bidi w:val="0"/>
                          <w:rPr>
                            <w:sz w:val="16"/>
                            <w:szCs w:val="20"/>
                          </w:rPr>
                        </w:pPr>
                        <w:r>
                          <w:rPr>
                            <w:sz w:val="16"/>
                            <w:szCs w:val="20"/>
                          </w:rPr>
                          <w:t>10</w:t>
                        </w:r>
                        <w:r w:rsidRPr="00394E6B">
                          <w:rPr>
                            <w:sz w:val="16"/>
                            <w:szCs w:val="20"/>
                          </w:rPr>
                          <w:t>:  void main (</w:t>
                        </w:r>
                        <w:r>
                          <w:rPr>
                            <w:rFonts w:hint="cs"/>
                            <w:sz w:val="16"/>
                            <w:szCs w:val="20"/>
                            <w:rtl/>
                          </w:rPr>
                          <w:t xml:space="preserve"> </w:t>
                        </w:r>
                        <w:r w:rsidRPr="00394E6B">
                          <w:rPr>
                            <w:sz w:val="16"/>
                            <w:szCs w:val="20"/>
                          </w:rPr>
                          <w:t>){</w:t>
                        </w:r>
                      </w:p>
                      <w:p w:rsidR="008146FC" w:rsidRPr="00394E6B" w:rsidRDefault="008146FC" w:rsidP="004410C6">
                        <w:pPr>
                          <w:bidi w:val="0"/>
                          <w:rPr>
                            <w:sz w:val="16"/>
                            <w:szCs w:val="20"/>
                          </w:rPr>
                        </w:pPr>
                        <w:r>
                          <w:rPr>
                            <w:sz w:val="16"/>
                            <w:szCs w:val="20"/>
                          </w:rPr>
                          <w:t>11</w:t>
                        </w:r>
                        <w:r w:rsidRPr="00394E6B">
                          <w:rPr>
                            <w:sz w:val="16"/>
                            <w:szCs w:val="20"/>
                          </w:rPr>
                          <w:t>:</w:t>
                        </w:r>
                        <w:r w:rsidRPr="00394E6B">
                          <w:rPr>
                            <w:sz w:val="16"/>
                            <w:szCs w:val="20"/>
                          </w:rPr>
                          <w:tab/>
                        </w:r>
                        <w:r>
                          <w:rPr>
                            <w:sz w:val="16"/>
                            <w:szCs w:val="20"/>
                          </w:rPr>
                          <w:t xml:space="preserve"> </w:t>
                        </w:r>
                        <w:r w:rsidRPr="00394E6B">
                          <w:rPr>
                            <w:sz w:val="16"/>
                            <w:szCs w:val="20"/>
                          </w:rPr>
                          <w:t>int x</w:t>
                        </w:r>
                        <w:r>
                          <w:rPr>
                            <w:sz w:val="16"/>
                            <w:szCs w:val="20"/>
                          </w:rPr>
                          <w:t xml:space="preserve"> </w:t>
                        </w:r>
                        <w:r w:rsidRPr="00394E6B">
                          <w:rPr>
                            <w:sz w:val="16"/>
                            <w:szCs w:val="20"/>
                          </w:rPr>
                          <w:t>=</w:t>
                        </w:r>
                        <w:r>
                          <w:rPr>
                            <w:sz w:val="16"/>
                            <w:szCs w:val="20"/>
                          </w:rPr>
                          <w:t xml:space="preserve"> </w:t>
                        </w:r>
                        <w:r w:rsidRPr="00394E6B">
                          <w:rPr>
                            <w:sz w:val="16"/>
                            <w:szCs w:val="20"/>
                          </w:rPr>
                          <w:t>symbolic_input();</w:t>
                        </w:r>
                      </w:p>
                      <w:p w:rsidR="008146FC" w:rsidRDefault="008146FC" w:rsidP="004410C6">
                        <w:pPr>
                          <w:bidi w:val="0"/>
                          <w:rPr>
                            <w:sz w:val="16"/>
                            <w:szCs w:val="20"/>
                          </w:rPr>
                        </w:pPr>
                        <w:r>
                          <w:rPr>
                            <w:sz w:val="16"/>
                            <w:szCs w:val="20"/>
                          </w:rPr>
                          <w:t>12</w:t>
                        </w:r>
                        <w:r w:rsidRPr="00394E6B">
                          <w:rPr>
                            <w:sz w:val="16"/>
                            <w:szCs w:val="20"/>
                          </w:rPr>
                          <w:t>:</w:t>
                        </w:r>
                        <w:r w:rsidRPr="00394E6B">
                          <w:rPr>
                            <w:sz w:val="16"/>
                            <w:szCs w:val="20"/>
                          </w:rPr>
                          <w:tab/>
                        </w:r>
                        <w:r>
                          <w:rPr>
                            <w:sz w:val="16"/>
                            <w:szCs w:val="20"/>
                          </w:rPr>
                          <w:t xml:space="preserve"> int z </w:t>
                        </w:r>
                        <w:r w:rsidRPr="00394E6B">
                          <w:rPr>
                            <w:sz w:val="16"/>
                            <w:szCs w:val="20"/>
                          </w:rPr>
                          <w:t>=</w:t>
                        </w:r>
                        <w:r>
                          <w:rPr>
                            <w:sz w:val="16"/>
                            <w:szCs w:val="20"/>
                          </w:rPr>
                          <w:t xml:space="preserve"> </w:t>
                        </w:r>
                        <w:r w:rsidRPr="00394E6B">
                          <w:rPr>
                            <w:sz w:val="16"/>
                            <w:szCs w:val="20"/>
                          </w:rPr>
                          <w:t>symbolic_input();</w:t>
                        </w:r>
                      </w:p>
                      <w:p w:rsidR="008146FC" w:rsidRPr="00394E6B" w:rsidRDefault="008146FC" w:rsidP="004410C6">
                        <w:pPr>
                          <w:bidi w:val="0"/>
                          <w:rPr>
                            <w:sz w:val="16"/>
                            <w:szCs w:val="20"/>
                          </w:rPr>
                        </w:pPr>
                        <w:r>
                          <w:rPr>
                            <w:sz w:val="16"/>
                            <w:szCs w:val="20"/>
                          </w:rPr>
                          <w:t>13:</w:t>
                        </w:r>
                        <w:r>
                          <w:rPr>
                            <w:sz w:val="16"/>
                            <w:szCs w:val="20"/>
                          </w:rPr>
                          <w:tab/>
                          <w:t xml:space="preserve"> int y = z+6;</w:t>
                        </w:r>
                      </w:p>
                      <w:p w:rsidR="008146FC" w:rsidRPr="00394E6B" w:rsidRDefault="008146FC" w:rsidP="004410C6">
                        <w:pPr>
                          <w:bidi w:val="0"/>
                          <w:rPr>
                            <w:sz w:val="16"/>
                            <w:szCs w:val="20"/>
                          </w:rPr>
                        </w:pPr>
                        <w:r>
                          <w:rPr>
                            <w:sz w:val="16"/>
                            <w:szCs w:val="20"/>
                          </w:rPr>
                          <w:t>14</w:t>
                        </w:r>
                        <w:r w:rsidRPr="00394E6B">
                          <w:rPr>
                            <w:sz w:val="16"/>
                            <w:szCs w:val="20"/>
                          </w:rPr>
                          <w:t>:</w:t>
                        </w:r>
                        <w:r w:rsidRPr="00394E6B">
                          <w:rPr>
                            <w:sz w:val="16"/>
                            <w:szCs w:val="20"/>
                          </w:rPr>
                          <w:tab/>
                        </w:r>
                        <w:r>
                          <w:rPr>
                            <w:sz w:val="16"/>
                            <w:szCs w:val="20"/>
                          </w:rPr>
                          <w:t xml:space="preserve"> testMe(x,y</w:t>
                        </w:r>
                        <w:r w:rsidRPr="00394E6B">
                          <w:rPr>
                            <w:sz w:val="16"/>
                            <w:szCs w:val="20"/>
                          </w:rPr>
                          <w:t>);</w:t>
                        </w:r>
                      </w:p>
                      <w:p w:rsidR="008146FC" w:rsidRPr="00394E6B" w:rsidRDefault="008146FC" w:rsidP="004410C6">
                        <w:pPr>
                          <w:bidi w:val="0"/>
                          <w:rPr>
                            <w:sz w:val="16"/>
                            <w:szCs w:val="18"/>
                          </w:rPr>
                        </w:pPr>
                        <w:r>
                          <w:rPr>
                            <w:sz w:val="16"/>
                            <w:szCs w:val="20"/>
                          </w:rPr>
                          <w:t>15</w:t>
                        </w:r>
                        <w:r w:rsidRPr="00394E6B">
                          <w:rPr>
                            <w:sz w:val="16"/>
                            <w:szCs w:val="20"/>
                          </w:rPr>
                          <w:t>:</w:t>
                        </w:r>
                        <w:r>
                          <w:rPr>
                            <w:sz w:val="16"/>
                            <w:szCs w:val="20"/>
                          </w:rPr>
                          <w:t xml:space="preserve"> </w:t>
                        </w:r>
                        <w:r w:rsidRPr="00394E6B">
                          <w:rPr>
                            <w:sz w:val="16"/>
                            <w:szCs w:val="20"/>
                          </w:rPr>
                          <w:t>}</w:t>
                        </w:r>
                      </w:p>
                    </w:txbxContent>
                  </v:textbox>
                </v:shape>
                <v:shape id="Text Box 10" o:spid="_x0000_s1028" type="#_x0000_t202" style="position:absolute;top:34036;width:29260;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" filled="f" stroked="f">
                  <v:textbox style="mso-fit-shape-to-text:t" inset="0,0,0,0">
                    <w:txbxContent>
                      <w:p w:rsidR="008146FC" w:rsidRPr="00966D57" w:rsidRDefault="008146FC" w:rsidP="004410C6">
                        <w:pPr>
                          <w:pStyle w:val="Caption"/>
                          <w:jc w:val="center"/>
                          <w:rPr>
                            <w:noProof/>
                            <w:sz w:val="26"/>
                            <w:szCs w:val="28"/>
                          </w:rPr>
                        </w:pPr>
                        <w:bookmarkStart w:id="7" w:name="_Ref50068460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BA78D3">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BA78D3">
                          <w:rPr>
                            <w:noProof/>
                            <w:rtl/>
                          </w:rPr>
                          <w:t>1</w:t>
                        </w:r>
                        <w:r>
                          <w:rPr>
                            <w:rtl/>
                          </w:rPr>
                          <w:fldChar w:fldCharType="end"/>
                        </w:r>
                        <w:bookmarkEnd w:id="7"/>
                        <w:r>
                          <w:rPr>
                            <w:rFonts w:hint="cs"/>
                            <w:noProof/>
                            <w:rtl/>
                            <w:lang w:bidi="fa-IR"/>
                          </w:rPr>
                          <w:t xml:space="preserve"> </w:t>
                        </w:r>
                        <w:r w:rsidRPr="00C45A31">
                          <w:rPr>
                            <w:noProof/>
                            <w:rtl/>
                            <w:lang w:bidi="fa-IR"/>
                          </w:rPr>
                          <w:t>نمونه برنامه ساده</w:t>
                        </w:r>
                      </w:p>
                    </w:txbxContent>
                  </v:textbox>
                </v:shape>
                <w10:wrap type="square" anchorx="margin" anchory="margin"/>
              </v:group>
            </w:pict>
          </mc:Fallback>
        </mc:AlternateContent>
      </w:r>
      <w:r w:rsidR="00F5080C">
        <w:rPr>
          <w:rFonts w:hint="cs"/>
          <w:rtl/>
          <w:lang w:bidi="fa-IR"/>
        </w:rPr>
        <w:t xml:space="preserve">ابتدا اجرای نمادین برنامه </w:t>
      </w:r>
      <w:r w:rsidR="00F5080C">
        <w:rPr>
          <w:rtl/>
        </w:rPr>
        <w:fldChar w:fldCharType="begin"/>
      </w:r>
      <w:r w:rsidR="00F5080C">
        <w:rPr>
          <w:rtl/>
        </w:rPr>
        <w:instrText xml:space="preserve"> </w:instrText>
      </w:r>
      <w:r w:rsidR="00F5080C">
        <w:instrText>REF</w:instrText>
      </w:r>
      <w:r w:rsidR="00F5080C">
        <w:rPr>
          <w:rtl/>
        </w:rPr>
        <w:instrText xml:space="preserve"> _</w:instrText>
      </w:r>
      <w:r w:rsidR="00F5080C">
        <w:instrText>Ref500684600 \h</w:instrText>
      </w:r>
      <w:r w:rsidR="00F5080C">
        <w:rPr>
          <w:rtl/>
        </w:rPr>
        <w:instrText xml:space="preserve"> </w:instrText>
      </w:r>
      <w:r w:rsidR="00F5080C">
        <w:rPr>
          <w:rtl/>
        </w:rPr>
      </w:r>
      <w:r w:rsidR="00F5080C">
        <w:rPr>
          <w:rtl/>
        </w:rPr>
        <w:fldChar w:fldCharType="separate"/>
      </w:r>
      <w:r w:rsidR="00D214E5">
        <w:rPr>
          <w:rtl/>
        </w:rPr>
        <w:t xml:space="preserve">شکل </w:t>
      </w:r>
      <w:r w:rsidR="00D214E5">
        <w:rPr>
          <w:noProof/>
          <w:rtl/>
        </w:rPr>
        <w:t>‏2</w:t>
      </w:r>
      <w:r w:rsidR="00D214E5">
        <w:rPr>
          <w:rtl/>
        </w:rPr>
        <w:noBreakHyphen/>
      </w:r>
      <w:r w:rsidR="00D214E5">
        <w:rPr>
          <w:noProof/>
          <w:rtl/>
        </w:rPr>
        <w:t>2</w:t>
      </w:r>
      <w:r w:rsidR="00F5080C">
        <w:rPr>
          <w:rtl/>
        </w:rPr>
        <w:fldChar w:fldCharType="end"/>
      </w:r>
      <w:r w:rsidR="00F5080C">
        <w:rPr>
          <w:rFonts w:hint="cs"/>
          <w:rtl/>
        </w:rPr>
        <w:t xml:space="preserve"> را بررسی می‌کنیم.</w:t>
      </w:r>
      <w:r w:rsidR="008B76EC">
        <w:rPr>
          <w:rFonts w:hint="cs"/>
          <w:rtl/>
        </w:rPr>
        <w:t xml:space="preserve"> وقتی در اجرای نمادین متغیری نمادین در نظر گرفته می‌شود</w:t>
      </w:r>
      <w:r w:rsidR="00246AF5">
        <w:rPr>
          <w:rFonts w:hint="cs"/>
          <w:rtl/>
        </w:rPr>
        <w:t xml:space="preserve"> </w:t>
      </w:r>
      <w:r w:rsidR="008B76EC">
        <w:rPr>
          <w:rFonts w:hint="cs"/>
          <w:rtl/>
        </w:rPr>
        <w:t xml:space="preserve">(خط </w:t>
      </w:r>
      <w:r w:rsidR="008B76EC">
        <w:rPr>
          <w:rFonts w:hint="cs"/>
          <w:rtl/>
          <w:lang w:bidi="fa-IR"/>
        </w:rPr>
        <w:t>۱۱ و ۱۲</w:t>
      </w:r>
      <w:r w:rsidR="008B76EC">
        <w:rPr>
          <w:rFonts w:hint="cs"/>
          <w:rtl/>
        </w:rPr>
        <w:t>)</w:t>
      </w:r>
      <w:r w:rsidR="00F5080C">
        <w:rPr>
          <w:rFonts w:hint="cs"/>
          <w:rtl/>
        </w:rPr>
        <w:t xml:space="preserve"> </w:t>
      </w:r>
      <w:r w:rsidR="008B76EC">
        <w:rPr>
          <w:rFonts w:hint="cs"/>
          <w:rtl/>
        </w:rPr>
        <w:t>به این معنی است که آن متغیر نماینده تمام مقادیر</w:t>
      </w:r>
      <w:r w:rsidR="008475CC">
        <w:rPr>
          <w:rFonts w:hint="cs"/>
          <w:rtl/>
        </w:rPr>
        <w:t xml:space="preserve"> ممکن برای </w:t>
      </w:r>
      <w:r w:rsidR="00246AF5">
        <w:rPr>
          <w:rFonts w:hint="cs"/>
          <w:rtl/>
        </w:rPr>
        <w:t>آن نوع است.</w:t>
      </w:r>
      <w:r w:rsidR="00F55A33">
        <w:rPr>
          <w:rFonts w:hint="cs"/>
          <w:rtl/>
        </w:rPr>
        <w:t xml:space="preserve"> مثلا متغیر </w:t>
      </w:r>
      <w:r w:rsidR="00F55A33">
        <w:t>x</w:t>
      </w:r>
      <w:r w:rsidR="00F55A33">
        <w:rPr>
          <w:rFonts w:hint="cs"/>
          <w:rtl/>
          <w:lang w:bidi="fa-IR"/>
        </w:rPr>
        <w:t xml:space="preserve"> نماینده تمام مقادیر ممکن برای نوع </w:t>
      </w:r>
      <w:r w:rsidR="00F55A33">
        <w:rPr>
          <w:lang w:bidi="fa-IR"/>
        </w:rPr>
        <w:t>int</w:t>
      </w:r>
      <w:r w:rsidR="00F55A33">
        <w:rPr>
          <w:rFonts w:hint="cs"/>
          <w:rtl/>
          <w:lang w:bidi="fa-IR"/>
        </w:rPr>
        <w:t xml:space="preserve"> است.</w:t>
      </w:r>
      <w:r w:rsidR="000E5130">
        <w:rPr>
          <w:rFonts w:hint="cs"/>
          <w:rtl/>
          <w:lang w:bidi="fa-IR"/>
        </w:rPr>
        <w:t xml:space="preserve"> این مقدار را با حرف بزرگ نشان خواهیم داد. مثلا مقدار نمادین متغیر </w:t>
      </w:r>
      <w:r w:rsidR="000E5130">
        <w:rPr>
          <w:lang w:bidi="fa-IR"/>
        </w:rPr>
        <w:t>x</w:t>
      </w:r>
      <w:r w:rsidR="000E5130">
        <w:rPr>
          <w:rFonts w:hint="cs"/>
          <w:rtl/>
          <w:lang w:bidi="fa-IR"/>
        </w:rPr>
        <w:t xml:space="preserve"> را با </w:t>
      </w:r>
      <w:r w:rsidR="000E5130">
        <w:rPr>
          <w:lang w:bidi="fa-IR"/>
        </w:rPr>
        <w:t>X</w:t>
      </w:r>
      <w:r w:rsidR="000E5130">
        <w:rPr>
          <w:rFonts w:hint="cs"/>
          <w:rtl/>
          <w:lang w:bidi="fa-IR"/>
        </w:rPr>
        <w:t xml:space="preserve"> نشان می‌دهیم.</w:t>
      </w:r>
      <w:r w:rsidR="00957B6D">
        <w:rPr>
          <w:rFonts w:hint="cs"/>
          <w:rtl/>
          <w:lang w:bidi="fa-IR"/>
        </w:rPr>
        <w:t xml:space="preserve"> </w:t>
      </w:r>
      <w:r w:rsidR="00BB7320">
        <w:rPr>
          <w:rFonts w:hint="cs"/>
          <w:rtl/>
          <w:lang w:bidi="fa-IR"/>
        </w:rPr>
        <w:t xml:space="preserve">برنامه با مشخص شدن این مقادیر اجرا می‌شود. </w:t>
      </w:r>
      <w:r w:rsidR="00D415DA">
        <w:rPr>
          <w:rFonts w:hint="cs"/>
          <w:rtl/>
          <w:lang w:bidi="fa-IR"/>
        </w:rPr>
        <w:t>در خط ۱۳ برنامه</w:t>
      </w:r>
      <w:r w:rsidR="000E5130">
        <w:rPr>
          <w:rFonts w:hint="cs"/>
          <w:rtl/>
          <w:lang w:bidi="fa-IR"/>
        </w:rPr>
        <w:t xml:space="preserve"> متغیر </w:t>
      </w:r>
      <w:r w:rsidR="000E5130">
        <w:rPr>
          <w:lang w:bidi="fa-IR"/>
        </w:rPr>
        <w:t>y</w:t>
      </w:r>
      <w:r w:rsidR="000E5130">
        <w:rPr>
          <w:rFonts w:hint="cs"/>
          <w:rtl/>
          <w:lang w:bidi="fa-IR"/>
        </w:rPr>
        <w:t xml:space="preserve"> با عمل انتساب مقدار </w:t>
      </w:r>
      <w:r w:rsidR="00916718">
        <w:rPr>
          <w:lang w:bidi="fa-IR"/>
        </w:rPr>
        <w:t>Z</w:t>
      </w:r>
      <w:r w:rsidR="009E6947">
        <w:rPr>
          <w:lang w:bidi="fa-IR"/>
        </w:rPr>
        <w:t>+6</w:t>
      </w:r>
      <w:r w:rsidR="009E6947">
        <w:rPr>
          <w:rFonts w:hint="cs"/>
          <w:rtl/>
          <w:lang w:bidi="fa-IR"/>
        </w:rPr>
        <w:t xml:space="preserve"> را خواهد پذیرفت که همان طور که مشخص است مقداری نمادین است. سپس در </w:t>
      </w:r>
      <w:r w:rsidR="009E6947">
        <w:rPr>
          <w:rFonts w:hint="cs"/>
          <w:rtl/>
          <w:lang w:bidi="fa-IR"/>
        </w:rPr>
        <w:lastRenderedPageBreak/>
        <w:t xml:space="preserve">خط ۱۴ تابع </w:t>
      </w:r>
      <w:r w:rsidR="009E6947">
        <w:rPr>
          <w:lang w:bidi="fa-IR"/>
        </w:rPr>
        <w:t>testMe</w:t>
      </w:r>
      <w:r w:rsidR="009E6947">
        <w:rPr>
          <w:rFonts w:hint="cs"/>
          <w:rtl/>
          <w:lang w:bidi="fa-IR"/>
        </w:rPr>
        <w:t xml:space="preserve"> با مقادیر </w:t>
      </w:r>
      <w:r w:rsidR="00916718">
        <w:rPr>
          <w:rFonts w:hint="cs"/>
          <w:rtl/>
          <w:lang w:bidi="fa-IR"/>
        </w:rPr>
        <w:t xml:space="preserve">نمادین </w:t>
      </w:r>
      <w:r w:rsidR="00916718">
        <w:rPr>
          <w:lang w:bidi="fa-IR"/>
        </w:rPr>
        <w:t>X</w:t>
      </w:r>
      <w:r w:rsidR="00916718">
        <w:rPr>
          <w:rFonts w:hint="cs"/>
          <w:rtl/>
          <w:lang w:bidi="fa-IR"/>
        </w:rPr>
        <w:t xml:space="preserve"> و </w:t>
      </w:r>
      <w:r w:rsidR="00B22783">
        <w:rPr>
          <w:lang w:bidi="fa-IR"/>
        </w:rPr>
        <w:t>Z+6</w:t>
      </w:r>
      <w:r w:rsidR="00916718">
        <w:rPr>
          <w:rFonts w:hint="cs"/>
          <w:rtl/>
          <w:lang w:bidi="fa-IR"/>
        </w:rPr>
        <w:t xml:space="preserve"> فراخوانی</w:t>
      </w:r>
      <w:r w:rsidR="00B22783">
        <w:rPr>
          <w:rFonts w:hint="cs"/>
          <w:rtl/>
          <w:lang w:bidi="fa-IR"/>
        </w:rPr>
        <w:t xml:space="preserve"> می‌شود. </w:t>
      </w:r>
    </w:p>
    <w:p w:rsidR="00757869" w:rsidRDefault="00F4329F" w:rsidP="0075241F">
      <w:pPr>
        <w:rPr>
          <w:rtl/>
          <w:lang w:bidi="fa-IR"/>
        </w:rPr>
      </w:pPr>
      <w:r>
        <w:rPr>
          <w:rFonts w:hint="cs"/>
          <w:noProof/>
          <w:rtl/>
        </w:rPr>
        <mc:AlternateContent>
          <mc:Choice Requires="wpg">
            <w:drawing>
              <wp:anchor distT="0" distB="0" distL="114300" distR="114300" simplePos="0" relativeHeight="251644416" behindDoc="1" locked="0" layoutInCell="1" allowOverlap="1" wp14:anchorId="2B6AC807" wp14:editId="3A8871E9">
                <wp:simplePos x="0" y="0"/>
                <wp:positionH relativeFrom="margin">
                  <wp:posOffset>95250</wp:posOffset>
                </wp:positionH>
                <wp:positionV relativeFrom="margin">
                  <wp:posOffset>3188335</wp:posOffset>
                </wp:positionV>
                <wp:extent cx="2895600" cy="2679700"/>
                <wp:effectExtent l="0" t="0" r="0" b="6350"/>
                <wp:wrapSquare wrapText="bothSides"/>
                <wp:docPr id="7" name="Group 7"/>
                <wp:cNvGraphicFramePr/>
                <a:graphic xmlns:a="http://schemas.openxmlformats.org/drawingml/2006/main">
                  <a:graphicData uri="http://schemas.microsoft.com/office/word/2010/wordprocessingGroup">
                    <wpg:wgp>
                      <wpg:cNvGrpSpPr/>
                      <wpg:grpSpPr>
                        <a:xfrm>
                          <a:off x="0" y="0"/>
                          <a:ext cx="2895600" cy="2679700"/>
                          <a:chOff x="0" y="0"/>
                          <a:chExt cx="2895600" cy="2679700"/>
                        </a:xfrm>
                      </wpg:grpSpPr>
                      <wpg:graphicFrame>
                        <wpg:cNvPr id="4" name="Diagram 4"/>
                        <wpg:cNvFrPr/>
                        <wpg:xfrm>
                          <a:off x="0" y="0"/>
                          <a:ext cx="2895600" cy="2305050"/>
                        </wpg:xfrm>
                        <a:graphic>
                          <a:graphicData uri="http://schemas.openxmlformats.org/drawingml/2006/diagram">
                            <dgm:relIds xmlns:dgm="http://schemas.openxmlformats.org/drawingml/2006/diagram" xmlns:r="http://schemas.openxmlformats.org/officeDocument/2006/relationships" r:dm="rId42" r:lo="rId43" r:qs="rId44" r:cs="rId45"/>
                          </a:graphicData>
                        </a:graphic>
                      </wpg:graphicFrame>
                      <wps:wsp>
                        <wps:cNvPr id="6" name="Text Box 6"/>
                        <wps:cNvSpPr txBox="1"/>
                        <wps:spPr>
                          <a:xfrm>
                            <a:off x="0" y="2362200"/>
                            <a:ext cx="2895600" cy="317500"/>
                          </a:xfrm>
                          <a:prstGeom prst="rect">
                            <a:avLst/>
                          </a:prstGeom>
                          <a:solidFill>
                            <a:prstClr val="white"/>
                          </a:solidFill>
                          <a:ln>
                            <a:noFill/>
                          </a:ln>
                          <a:effectLst/>
                        </wps:spPr>
                        <wps:txbx>
                          <w:txbxContent>
                            <w:p w:rsidR="008146FC" w:rsidRPr="00462170" w:rsidRDefault="008146FC" w:rsidP="0027284E">
                              <w:pPr>
                                <w:pStyle w:val="Caption"/>
                                <w:jc w:val="center"/>
                                <w:rPr>
                                  <w:rFonts w:cs="Times New Roman"/>
                                  <w:noProof/>
                                  <w:sz w:val="26"/>
                                  <w:szCs w:val="28"/>
                                </w:rPr>
                              </w:pPr>
                              <w:bookmarkStart w:id="8" w:name="_Ref50094654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BA78D3">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BA78D3">
                                <w:rPr>
                                  <w:noProof/>
                                  <w:rtl/>
                                </w:rPr>
                                <w:t>2</w:t>
                              </w:r>
                              <w:r>
                                <w:rPr>
                                  <w:rtl/>
                                </w:rPr>
                                <w:fldChar w:fldCharType="end"/>
                              </w:r>
                              <w:bookmarkEnd w:id="8"/>
                              <w:r>
                                <w:rPr>
                                  <w:rFonts w:hint="cs"/>
                                  <w:noProof/>
                                  <w:rtl/>
                                  <w:lang w:bidi="fa-IR"/>
                                </w:rPr>
                                <w:t xml:space="preserve"> </w:t>
                              </w:r>
                              <w:r w:rsidRPr="00D67D04">
                                <w:rPr>
                                  <w:noProof/>
                                  <w:rtl/>
                                  <w:lang w:bidi="fa-IR"/>
                                </w:rPr>
                                <w:t>درخت اجرا</w:t>
                              </w:r>
                              <w:r w:rsidRPr="00D67D04">
                                <w:rPr>
                                  <w:rFonts w:hint="cs"/>
                                  <w:noProof/>
                                  <w:rtl/>
                                  <w:lang w:bidi="fa-IR"/>
                                </w:rPr>
                                <w:t>ی</w:t>
                              </w:r>
                              <w:r w:rsidRPr="00D67D04">
                                <w:rPr>
                                  <w:noProof/>
                                  <w:rtl/>
                                  <w:lang w:bidi="fa-IR"/>
                                </w:rPr>
                                <w:t xml:space="preserve"> اجرا</w:t>
                              </w:r>
                              <w:r w:rsidRPr="00D67D04">
                                <w:rPr>
                                  <w:rFonts w:hint="cs"/>
                                  <w:noProof/>
                                  <w:rtl/>
                                  <w:lang w:bidi="fa-IR"/>
                                </w:rPr>
                                <w:t>ی</w:t>
                              </w:r>
                              <w:r w:rsidRPr="00D67D04">
                                <w:rPr>
                                  <w:noProof/>
                                  <w:rtl/>
                                  <w:lang w:bidi="fa-IR"/>
                                </w:rPr>
                                <w:t xml:space="preserve"> نماد</w:t>
                              </w:r>
                              <w:r w:rsidRPr="00D67D04">
                                <w:rPr>
                                  <w:rFonts w:hint="cs"/>
                                  <w:noProof/>
                                  <w:rtl/>
                                  <w:lang w:bidi="fa-IR"/>
                                </w:rPr>
                                <w:t>ی</w:t>
                              </w:r>
                              <w:r w:rsidRPr="00D67D04">
                                <w:rPr>
                                  <w:rFonts w:hint="eastAsia"/>
                                  <w:noProof/>
                                  <w:rtl/>
                                  <w:lang w:bidi="fa-IR"/>
                                </w:rPr>
                                <w:t>ن</w:t>
                              </w:r>
                              <w:r w:rsidRPr="00D67D04">
                                <w:rPr>
                                  <w:noProof/>
                                  <w:rtl/>
                                  <w:lang w:bidi="fa-IR"/>
                                </w:rPr>
                                <w:t xml:space="preserve"> برنامه نمونه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B6AC807" id="Group 7" o:spid="_x0000_s1029" style="position:absolute;left:0;text-align:left;margin-left:7.5pt;margin-top:251.05pt;width:228pt;height:211pt;z-index:-251672064;mso-position-horizontal-relative:margin;mso-position-vertical-relative:margin" coordsize="28956,26797"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">
                <v:shape id="Diagram 4" o:spid="_x0000_s1030" type="#_x0000_t75" style="position:absolute;left:853;top:-121;width:27371;height:2328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">
                  <v:imagedata r:id="rId47" o:title=""/>
                  <o:lock v:ext="edit" aspectratio="f"/>
                </v:shape>
                <v:shape id="Text Box 6" o:spid="_x0000_s1031" type="#_x0000_t202" style="position:absolute;top:23622;width:28956;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" stroked="f">
                  <v:textbox style="mso-fit-shape-to-text:t" inset="0,0,0,0">
                    <w:txbxContent>
                      <w:p w:rsidR="008146FC" w:rsidRPr="00462170" w:rsidRDefault="008146FC" w:rsidP="0027284E">
                        <w:pPr>
                          <w:pStyle w:val="Caption"/>
                          <w:jc w:val="center"/>
                          <w:rPr>
                            <w:rFonts w:cs="Times New Roman"/>
                            <w:noProof/>
                            <w:sz w:val="26"/>
                            <w:szCs w:val="28"/>
                          </w:rPr>
                        </w:pPr>
                        <w:bookmarkStart w:id="9" w:name="_Ref50094654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BA78D3">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BA78D3">
                          <w:rPr>
                            <w:noProof/>
                            <w:rtl/>
                          </w:rPr>
                          <w:t>2</w:t>
                        </w:r>
                        <w:r>
                          <w:rPr>
                            <w:rtl/>
                          </w:rPr>
                          <w:fldChar w:fldCharType="end"/>
                        </w:r>
                        <w:bookmarkEnd w:id="9"/>
                        <w:r>
                          <w:rPr>
                            <w:rFonts w:hint="cs"/>
                            <w:noProof/>
                            <w:rtl/>
                            <w:lang w:bidi="fa-IR"/>
                          </w:rPr>
                          <w:t xml:space="preserve"> </w:t>
                        </w:r>
                        <w:r w:rsidRPr="00D67D04">
                          <w:rPr>
                            <w:noProof/>
                            <w:rtl/>
                            <w:lang w:bidi="fa-IR"/>
                          </w:rPr>
                          <w:t>درخت اجرا</w:t>
                        </w:r>
                        <w:r w:rsidRPr="00D67D04">
                          <w:rPr>
                            <w:rFonts w:hint="cs"/>
                            <w:noProof/>
                            <w:rtl/>
                            <w:lang w:bidi="fa-IR"/>
                          </w:rPr>
                          <w:t>ی</w:t>
                        </w:r>
                        <w:r w:rsidRPr="00D67D04">
                          <w:rPr>
                            <w:noProof/>
                            <w:rtl/>
                            <w:lang w:bidi="fa-IR"/>
                          </w:rPr>
                          <w:t xml:space="preserve"> اجرا</w:t>
                        </w:r>
                        <w:r w:rsidRPr="00D67D04">
                          <w:rPr>
                            <w:rFonts w:hint="cs"/>
                            <w:noProof/>
                            <w:rtl/>
                            <w:lang w:bidi="fa-IR"/>
                          </w:rPr>
                          <w:t>ی</w:t>
                        </w:r>
                        <w:r w:rsidRPr="00D67D04">
                          <w:rPr>
                            <w:noProof/>
                            <w:rtl/>
                            <w:lang w:bidi="fa-IR"/>
                          </w:rPr>
                          <w:t xml:space="preserve"> نماد</w:t>
                        </w:r>
                        <w:r w:rsidRPr="00D67D04">
                          <w:rPr>
                            <w:rFonts w:hint="cs"/>
                            <w:noProof/>
                            <w:rtl/>
                            <w:lang w:bidi="fa-IR"/>
                          </w:rPr>
                          <w:t>ی</w:t>
                        </w:r>
                        <w:r w:rsidRPr="00D67D04">
                          <w:rPr>
                            <w:rFonts w:hint="eastAsia"/>
                            <w:noProof/>
                            <w:rtl/>
                            <w:lang w:bidi="fa-IR"/>
                          </w:rPr>
                          <w:t>ن</w:t>
                        </w:r>
                        <w:r w:rsidRPr="00D67D04">
                          <w:rPr>
                            <w:noProof/>
                            <w:rtl/>
                            <w:lang w:bidi="fa-IR"/>
                          </w:rPr>
                          <w:t xml:space="preserve"> برنامه نمونه</w:t>
                        </w:r>
                      </w:p>
                    </w:txbxContent>
                  </v:textbox>
                </v:shape>
                <w10:wrap type="square" anchorx="margin" anchory="margin"/>
              </v:group>
            </w:pict>
          </mc:Fallback>
        </mc:AlternateContent>
      </w:r>
      <w:r w:rsidR="00E44FCA">
        <w:rPr>
          <w:rFonts w:hint="cs"/>
          <w:rtl/>
          <w:lang w:bidi="fa-IR"/>
        </w:rPr>
        <w:t xml:space="preserve">اجرای نمادین در مواجه با دستورات شرطی از قبیل </w:t>
      </w:r>
      <w:r w:rsidR="00E44FCA">
        <w:rPr>
          <w:lang w:bidi="fa-IR"/>
        </w:rPr>
        <w:t>if</w:t>
      </w:r>
      <w:r w:rsidR="00E44FCA">
        <w:rPr>
          <w:rFonts w:hint="cs"/>
          <w:rtl/>
          <w:lang w:bidi="fa-IR"/>
        </w:rPr>
        <w:t xml:space="preserve">، </w:t>
      </w:r>
      <w:r w:rsidR="00CF38F8">
        <w:rPr>
          <w:rFonts w:hint="cs"/>
          <w:rtl/>
          <w:lang w:bidi="fa-IR"/>
        </w:rPr>
        <w:t>شرط مربوط به آن را به صورت یک عبارت منطقی به عنوان شرط مسیر</w:t>
      </w:r>
      <w:r w:rsidR="00CF38F8">
        <w:rPr>
          <w:rStyle w:val="FootnoteReference"/>
          <w:rtl/>
          <w:lang w:bidi="fa-IR"/>
        </w:rPr>
        <w:footnoteReference w:id="2"/>
      </w:r>
      <w:r w:rsidR="00916718">
        <w:rPr>
          <w:rFonts w:hint="cs"/>
          <w:rtl/>
          <w:lang w:bidi="fa-IR"/>
        </w:rPr>
        <w:t xml:space="preserve"> </w:t>
      </w:r>
      <w:r w:rsidR="00CF38F8">
        <w:rPr>
          <w:rFonts w:hint="cs"/>
          <w:rtl/>
          <w:lang w:bidi="fa-IR"/>
        </w:rPr>
        <w:t>نگهداری می‌کند.</w:t>
      </w:r>
      <w:r w:rsidR="00064AEE">
        <w:rPr>
          <w:rFonts w:hint="cs"/>
          <w:rtl/>
          <w:lang w:bidi="fa-IR"/>
        </w:rPr>
        <w:t xml:space="preserve"> همان طور که مشخص است دستورات شرطی موجود در برنامه موجب می‌شوند تا مجموعه دستورهایی که قرار است بعد از آن اجرا شوند</w:t>
      </w:r>
      <w:r w:rsidR="006C70FE">
        <w:rPr>
          <w:rFonts w:hint="cs"/>
          <w:rtl/>
          <w:lang w:bidi="fa-IR"/>
        </w:rPr>
        <w:t>،</w:t>
      </w:r>
      <w:r w:rsidR="00064AEE">
        <w:rPr>
          <w:rFonts w:hint="cs"/>
          <w:rtl/>
          <w:lang w:bidi="fa-IR"/>
        </w:rPr>
        <w:t xml:space="preserve"> تصمیم‌گیری شوند.</w:t>
      </w:r>
      <w:r w:rsidR="006C70FE">
        <w:rPr>
          <w:rFonts w:hint="cs"/>
          <w:rtl/>
          <w:lang w:bidi="fa-IR"/>
        </w:rPr>
        <w:t xml:space="preserve"> </w:t>
      </w:r>
      <w:r w:rsidR="00F77CB6">
        <w:rPr>
          <w:rFonts w:hint="cs"/>
          <w:rtl/>
          <w:lang w:bidi="fa-IR"/>
        </w:rPr>
        <w:t xml:space="preserve"> </w:t>
      </w:r>
      <w:r w:rsidR="006C70FE">
        <w:rPr>
          <w:rFonts w:hint="cs"/>
          <w:rtl/>
          <w:lang w:bidi="fa-IR"/>
        </w:rPr>
        <w:t>شرط مسیر عبارتی است که از عطف</w:t>
      </w:r>
      <w:r w:rsidR="00040BE5">
        <w:rPr>
          <w:rStyle w:val="FootnoteReference"/>
          <w:rtl/>
          <w:lang w:bidi="fa-IR"/>
        </w:rPr>
        <w:footnoteReference w:id="3"/>
      </w:r>
      <w:r w:rsidR="006C70FE">
        <w:rPr>
          <w:rFonts w:hint="cs"/>
          <w:rtl/>
          <w:lang w:bidi="fa-IR"/>
        </w:rPr>
        <w:t xml:space="preserve"> شرط‌های دستورهای شرطی موجود در آن مسیر بدست می‌آید. شرط مسیر در ابتدا مقدار درست</w:t>
      </w:r>
      <w:r w:rsidR="006C70FE">
        <w:rPr>
          <w:rStyle w:val="FootnoteReference"/>
          <w:rtl/>
          <w:lang w:bidi="fa-IR"/>
        </w:rPr>
        <w:footnoteReference w:id="4"/>
      </w:r>
      <w:r w:rsidR="006C70FE">
        <w:rPr>
          <w:rFonts w:hint="cs"/>
          <w:rtl/>
          <w:lang w:bidi="fa-IR"/>
        </w:rPr>
        <w:t xml:space="preserve"> دارد. برای مثال </w:t>
      </w:r>
      <w:r w:rsidR="00A14EAF">
        <w:rPr>
          <w:rFonts w:hint="cs"/>
          <w:rtl/>
          <w:lang w:bidi="fa-IR"/>
        </w:rPr>
        <w:t xml:space="preserve">در </w:t>
      </w:r>
      <w:r w:rsidR="006C70FE">
        <w:rPr>
          <w:rFonts w:hint="cs"/>
          <w:rtl/>
          <w:lang w:bidi="fa-IR"/>
        </w:rPr>
        <w:t xml:space="preserve">خط </w:t>
      </w:r>
      <w:r w:rsidR="00A14EAF">
        <w:rPr>
          <w:rFonts w:hint="cs"/>
          <w:rtl/>
          <w:lang w:bidi="fa-IR"/>
        </w:rPr>
        <w:t>۲ برنامه</w:t>
      </w:r>
      <w:r w:rsidR="009E24FC">
        <w:rPr>
          <w:rFonts w:hint="cs"/>
          <w:rtl/>
          <w:lang w:bidi="fa-IR"/>
        </w:rPr>
        <w:t>،</w:t>
      </w:r>
      <w:r w:rsidR="00A14EAF">
        <w:rPr>
          <w:rFonts w:hint="cs"/>
          <w:rtl/>
          <w:lang w:bidi="fa-IR"/>
        </w:rPr>
        <w:t xml:space="preserve"> شرط </w:t>
      </w:r>
      <w:r w:rsidR="00A14EAF">
        <w:rPr>
          <w:lang w:bidi="fa-IR"/>
        </w:rPr>
        <w:t>y &gt; 5</w:t>
      </w:r>
      <w:r w:rsidR="00A14EAF">
        <w:rPr>
          <w:rFonts w:hint="cs"/>
          <w:rtl/>
          <w:lang w:bidi="fa-IR"/>
        </w:rPr>
        <w:t xml:space="preserve"> که معادل </w:t>
      </w:r>
      <w:r w:rsidR="00A14EAF">
        <w:rPr>
          <w:lang w:bidi="fa-IR"/>
        </w:rPr>
        <w:t>Z+6 &gt; 5</w:t>
      </w:r>
      <w:r w:rsidR="00C33D33">
        <w:rPr>
          <w:rFonts w:hint="cs"/>
          <w:rtl/>
          <w:lang w:bidi="fa-IR"/>
        </w:rPr>
        <w:t xml:space="preserve"> است به شرط مسیر</w:t>
      </w:r>
      <w:r w:rsidR="00A14EAF">
        <w:rPr>
          <w:rFonts w:hint="cs"/>
          <w:rtl/>
          <w:lang w:bidi="fa-IR"/>
        </w:rPr>
        <w:t xml:space="preserve"> اضافه می‌شود و داریم: </w:t>
      </w:r>
      <w:r w:rsidR="00A14EAF">
        <w:rPr>
          <w:lang w:bidi="fa-IR"/>
        </w:rPr>
        <w:t>PC=(Z+6&gt;5)</w:t>
      </w:r>
      <w:r w:rsidR="00A14EAF">
        <w:rPr>
          <w:rFonts w:hint="cs"/>
          <w:rtl/>
          <w:lang w:bidi="fa-IR"/>
        </w:rPr>
        <w:t xml:space="preserve">. </w:t>
      </w:r>
      <w:r w:rsidR="00702798">
        <w:rPr>
          <w:rFonts w:hint="cs"/>
          <w:rtl/>
          <w:lang w:bidi="fa-IR"/>
        </w:rPr>
        <w:t>اگر این شر</w:t>
      </w:r>
      <w:r w:rsidR="00A27F3A">
        <w:rPr>
          <w:rFonts w:hint="cs"/>
          <w:rtl/>
          <w:lang w:bidi="fa-IR"/>
        </w:rPr>
        <w:t>ط</w:t>
      </w:r>
      <w:r w:rsidR="00702798">
        <w:rPr>
          <w:rFonts w:hint="cs"/>
          <w:rtl/>
          <w:lang w:bidi="fa-IR"/>
        </w:rPr>
        <w:t xml:space="preserve"> برقرار باشد</w:t>
      </w:r>
      <w:r w:rsidR="008016C2">
        <w:rPr>
          <w:rFonts w:hint="cs"/>
          <w:rtl/>
          <w:lang w:bidi="fa-IR"/>
        </w:rPr>
        <w:t>،</w:t>
      </w:r>
      <w:r w:rsidR="00702798">
        <w:rPr>
          <w:rFonts w:hint="cs"/>
          <w:rtl/>
          <w:lang w:bidi="fa-IR"/>
        </w:rPr>
        <w:t xml:space="preserve"> خط ۳ اجرا می‌شود. </w:t>
      </w:r>
      <w:r w:rsidR="00BB5CA3">
        <w:rPr>
          <w:rFonts w:hint="cs"/>
          <w:rtl/>
          <w:lang w:bidi="fa-IR"/>
        </w:rPr>
        <w:t xml:space="preserve">برای اینکه پوشش کامل مسیرهای برنامه بدست آید، یعنی خط‌های ۵ و ۶ هم اجرا شود، شرط مسیر باید </w:t>
      </w:r>
      <w:r w:rsidR="00BB5CA3">
        <w:rPr>
          <w:lang w:bidi="fa-IR"/>
        </w:rPr>
        <w:t>PC=(Z+6&lt;=5)</w:t>
      </w:r>
      <w:r w:rsidR="00BB5CA3">
        <w:rPr>
          <w:rFonts w:hint="cs"/>
          <w:rtl/>
          <w:lang w:bidi="fa-IR"/>
        </w:rPr>
        <w:t xml:space="preserve"> باشد.</w:t>
      </w:r>
      <w:r w:rsidR="007F1465">
        <w:rPr>
          <w:rFonts w:hint="cs"/>
          <w:rtl/>
          <w:lang w:bidi="fa-IR"/>
        </w:rPr>
        <w:t xml:space="preserve"> در اجرای نمادین تمام حالت‌های ممکن برای شر</w:t>
      </w:r>
      <w:r w:rsidR="002D3366">
        <w:rPr>
          <w:rFonts w:hint="cs"/>
          <w:rtl/>
          <w:lang w:bidi="fa-IR"/>
        </w:rPr>
        <w:t>ط</w:t>
      </w:r>
      <w:r w:rsidR="007F1465">
        <w:rPr>
          <w:rFonts w:hint="cs"/>
          <w:rtl/>
          <w:lang w:bidi="fa-IR"/>
        </w:rPr>
        <w:t xml:space="preserve"> مسیر در نظر گرفته می‌شود.</w:t>
      </w:r>
      <w:r w:rsidR="0047707A">
        <w:rPr>
          <w:rFonts w:hint="cs"/>
          <w:rtl/>
          <w:lang w:bidi="fa-IR"/>
        </w:rPr>
        <w:t xml:space="preserve"> مجموعه شرط‌های مسیر ممکن در کنار هم درخت اجرا</w:t>
      </w:r>
      <w:r w:rsidR="008016C2">
        <w:rPr>
          <w:rStyle w:val="FootnoteReference"/>
          <w:rtl/>
          <w:lang w:bidi="fa-IR"/>
        </w:rPr>
        <w:footnoteReference w:id="5"/>
      </w:r>
      <w:r w:rsidR="0047707A">
        <w:rPr>
          <w:rFonts w:hint="cs"/>
          <w:rtl/>
          <w:lang w:bidi="fa-IR"/>
        </w:rPr>
        <w:t xml:space="preserve">ی برنامه را می‌سازند. در </w:t>
      </w:r>
      <w:r w:rsidR="0075241F">
        <w:rPr>
          <w:rtl/>
          <w:lang w:bidi="fa-IR"/>
        </w:rPr>
        <w:fldChar w:fldCharType="begin"/>
      </w:r>
      <w:r w:rsidR="0075241F">
        <w:rPr>
          <w:rtl/>
          <w:lang w:bidi="fa-IR"/>
        </w:rPr>
        <w:instrText xml:space="preserve"> </w:instrText>
      </w:r>
      <w:r w:rsidR="0075241F">
        <w:rPr>
          <w:rFonts w:hint="cs"/>
          <w:lang w:bidi="fa-IR"/>
        </w:rPr>
        <w:instrText>REF</w:instrText>
      </w:r>
      <w:r w:rsidR="0075241F">
        <w:rPr>
          <w:rFonts w:hint="cs"/>
          <w:rtl/>
          <w:lang w:bidi="fa-IR"/>
        </w:rPr>
        <w:instrText xml:space="preserve"> _</w:instrText>
      </w:r>
      <w:r w:rsidR="0075241F">
        <w:rPr>
          <w:rFonts w:hint="cs"/>
          <w:lang w:bidi="fa-IR"/>
        </w:rPr>
        <w:instrText>Ref500946549 \h</w:instrText>
      </w:r>
      <w:r w:rsidR="0075241F">
        <w:rPr>
          <w:rtl/>
          <w:lang w:bidi="fa-IR"/>
        </w:rPr>
        <w:instrText xml:space="preserve"> </w:instrText>
      </w:r>
      <w:r w:rsidR="0075241F">
        <w:rPr>
          <w:rtl/>
          <w:lang w:bidi="fa-IR"/>
        </w:rPr>
      </w:r>
      <w:r w:rsidR="0075241F">
        <w:rPr>
          <w:rtl/>
          <w:lang w:bidi="fa-IR"/>
        </w:rPr>
        <w:fldChar w:fldCharType="separate"/>
      </w:r>
      <w:r w:rsidR="0075241F">
        <w:rPr>
          <w:rtl/>
        </w:rPr>
        <w:t xml:space="preserve">شکل </w:t>
      </w:r>
      <w:r w:rsidR="0075241F">
        <w:rPr>
          <w:noProof/>
          <w:rtl/>
        </w:rPr>
        <w:t>‏2</w:t>
      </w:r>
      <w:r w:rsidR="0075241F">
        <w:rPr>
          <w:rtl/>
        </w:rPr>
        <w:noBreakHyphen/>
      </w:r>
      <w:r w:rsidR="0075241F">
        <w:rPr>
          <w:noProof/>
          <w:rtl/>
        </w:rPr>
        <w:t>1</w:t>
      </w:r>
      <w:r w:rsidR="0075241F">
        <w:rPr>
          <w:rtl/>
          <w:lang w:bidi="fa-IR"/>
        </w:rPr>
        <w:fldChar w:fldCharType="end"/>
      </w:r>
      <w:r w:rsidR="0075241F">
        <w:rPr>
          <w:rFonts w:hint="cs"/>
          <w:rtl/>
          <w:lang w:bidi="fa-IR"/>
        </w:rPr>
        <w:t xml:space="preserve"> </w:t>
      </w:r>
      <w:r w:rsidR="0047707A">
        <w:rPr>
          <w:rFonts w:hint="cs"/>
          <w:rtl/>
          <w:lang w:bidi="fa-IR"/>
        </w:rPr>
        <w:t xml:space="preserve">درخت اجرای </w:t>
      </w:r>
      <w:r w:rsidR="00692DDA">
        <w:rPr>
          <w:rFonts w:hint="cs"/>
          <w:rtl/>
          <w:lang w:bidi="fa-IR"/>
        </w:rPr>
        <w:t>برنامه نمونه را می‌بینید.</w:t>
      </w:r>
      <w:r w:rsidR="004410C6" w:rsidRPr="004410C6">
        <w:rPr>
          <w:rFonts w:hint="cs"/>
          <w:noProof/>
          <w:rtl/>
        </w:rPr>
        <w:t xml:space="preserve"> </w:t>
      </w:r>
    </w:p>
    <w:p w:rsidR="00306B00" w:rsidRPr="006F0357" w:rsidRDefault="00365427" w:rsidP="00346758">
      <w:pPr>
        <w:rPr>
          <w:rFonts w:cs="Times New Roman"/>
          <w:rtl/>
          <w:lang w:bidi="fa-IR"/>
        </w:rPr>
      </w:pPr>
      <w:r>
        <w:rPr>
          <w:rFonts w:hint="cs"/>
          <w:noProof/>
          <w:rtl/>
        </w:rPr>
        <w:t>برای تولی</w:t>
      </w:r>
      <w:r w:rsidR="00346758">
        <w:rPr>
          <w:rFonts w:hint="cs"/>
          <w:noProof/>
          <w:rtl/>
        </w:rPr>
        <w:t xml:space="preserve">د موردآزمون برای </w:t>
      </w:r>
      <w:r w:rsidR="00284828">
        <w:rPr>
          <w:rFonts w:hint="cs"/>
          <w:noProof/>
          <w:rtl/>
        </w:rPr>
        <w:t>هر مسیر، شرط مسیر مربوط به آن</w:t>
      </w:r>
      <w:r w:rsidR="00CC1041">
        <w:rPr>
          <w:rFonts w:hint="cs"/>
          <w:noProof/>
          <w:rtl/>
          <w:lang w:bidi="fa-IR"/>
        </w:rPr>
        <w:t>،</w:t>
      </w:r>
      <w:r w:rsidR="00346758">
        <w:rPr>
          <w:rFonts w:hint="cs"/>
          <w:noProof/>
          <w:rtl/>
        </w:rPr>
        <w:t xml:space="preserve"> به ابزار «حل کننده قید</w:t>
      </w:r>
      <w:r w:rsidR="00346758">
        <w:rPr>
          <w:rStyle w:val="FootnoteReference"/>
          <w:noProof/>
          <w:rtl/>
        </w:rPr>
        <w:footnoteReference w:id="6"/>
      </w:r>
      <w:r w:rsidR="00346758">
        <w:rPr>
          <w:rFonts w:hint="cs"/>
          <w:noProof/>
          <w:rtl/>
        </w:rPr>
        <w:t>»</w:t>
      </w:r>
      <w:r w:rsidR="00346758">
        <w:rPr>
          <w:rFonts w:hint="cs"/>
          <w:noProof/>
          <w:rtl/>
          <w:lang w:bidi="fa-IR"/>
        </w:rPr>
        <w:t xml:space="preserve"> داده می‌شود. این ابزارها</w:t>
      </w:r>
      <w:r w:rsidR="0075241F">
        <w:rPr>
          <w:rFonts w:hint="cs"/>
          <w:noProof/>
          <w:rtl/>
        </w:rPr>
        <w:t xml:space="preserve"> </w:t>
      </w:r>
      <w:r w:rsidR="006F0357">
        <w:rPr>
          <w:rFonts w:hint="cs"/>
          <w:noProof/>
          <w:rtl/>
        </w:rPr>
        <w:t>با دریافت یک عبارت منطقی، مقادیر متناظر با هر متغیر در آن عبارت را پیدا می‌کنند که به ازای آنها کل عبارت درست خواهد بود.</w:t>
      </w:r>
      <w:r w:rsidR="00181A2C">
        <w:rPr>
          <w:rFonts w:hint="cs"/>
          <w:noProof/>
          <w:rtl/>
        </w:rPr>
        <w:t xml:space="preserve"> مثلا به ازای </w:t>
      </w:r>
      <w:r w:rsidR="00181A2C">
        <w:rPr>
          <w:noProof/>
        </w:rPr>
        <w:t>x=0</w:t>
      </w:r>
      <w:r w:rsidR="00181A2C">
        <w:rPr>
          <w:rFonts w:hint="cs"/>
          <w:noProof/>
          <w:rtl/>
          <w:lang w:bidi="fa-IR"/>
        </w:rPr>
        <w:t xml:space="preserve"> و </w:t>
      </w:r>
      <w:r w:rsidR="00181A2C">
        <w:rPr>
          <w:noProof/>
          <w:lang w:bidi="fa-IR"/>
        </w:rPr>
        <w:t>y=0</w:t>
      </w:r>
      <w:r w:rsidR="00181A2C">
        <w:rPr>
          <w:rFonts w:hint="cs"/>
          <w:noProof/>
          <w:rtl/>
          <w:lang w:bidi="fa-IR"/>
        </w:rPr>
        <w:t xml:space="preserve"> عبارت </w:t>
      </w:r>
      <w:r w:rsidR="00181A2C">
        <w:rPr>
          <w:noProof/>
          <w:lang w:bidi="fa-IR"/>
        </w:rPr>
        <w:t>PC=Z+6&gt;5</w:t>
      </w:r>
      <w:r w:rsidR="00181A2C">
        <w:rPr>
          <w:rFonts w:hint="cs"/>
          <w:noProof/>
          <w:rtl/>
          <w:lang w:bidi="fa-IR"/>
        </w:rPr>
        <w:t xml:space="preserve"> درست است و خط ۳ برنامه اجرا می‌شود.</w:t>
      </w:r>
      <w:r w:rsidR="00D33B5C">
        <w:rPr>
          <w:rFonts w:hint="cs"/>
          <w:noProof/>
          <w:rtl/>
          <w:lang w:bidi="fa-IR"/>
        </w:rPr>
        <w:t xml:space="preserve"> حل‌کننده‌های قید دارای توان </w:t>
      </w:r>
      <w:r w:rsidR="00D33B5C">
        <w:rPr>
          <w:rFonts w:hint="cs"/>
          <w:noProof/>
          <w:rtl/>
          <w:lang w:bidi="fa-IR"/>
        </w:rPr>
        <w:lastRenderedPageBreak/>
        <w:t xml:space="preserve">محدودی هستند برای مثال توانایی حل عبارت‌های غیرخطی مثل </w:t>
      </w:r>
      <w:r w:rsidR="00D33B5C">
        <w:rPr>
          <w:noProof/>
          <w:lang w:bidi="fa-IR"/>
        </w:rPr>
        <w:t>X*X*X&gt;10</w:t>
      </w:r>
      <w:r w:rsidR="00D33B5C">
        <w:rPr>
          <w:rFonts w:hint="cs"/>
          <w:noProof/>
          <w:rtl/>
          <w:lang w:bidi="fa-IR"/>
        </w:rPr>
        <w:t xml:space="preserve"> را ندارند. در نتیجه </w:t>
      </w:r>
      <w:r w:rsidR="00A92A9B">
        <w:rPr>
          <w:rFonts w:hint="cs"/>
          <w:noProof/>
          <w:rtl/>
          <w:lang w:bidi="fa-IR"/>
        </w:rPr>
        <w:t>با اجرای نمادین نمی‌توان موردآزمونی تولید کرد که به ازای آن خط ۶ برنامه اجرا شود.</w:t>
      </w:r>
      <w:r w:rsidR="0027284E" w:rsidRPr="0027284E">
        <w:rPr>
          <w:rFonts w:hint="cs"/>
          <w:noProof/>
          <w:rtl/>
        </w:rPr>
        <w:t xml:space="preserve"> </w:t>
      </w:r>
    </w:p>
    <w:p w:rsidR="00A23573" w:rsidRDefault="006F6AB7" w:rsidP="00D214E5">
      <w:pPr>
        <w:rPr>
          <w:rtl/>
          <w:lang w:bidi="fa-IR"/>
        </w:rPr>
      </w:pPr>
      <w:r>
        <w:rPr>
          <w:rtl/>
        </w:rPr>
        <w:t xml:space="preserve">در روش </w:t>
      </w:r>
      <w:r w:rsidR="005C556D">
        <w:t>Concolic</w:t>
      </w:r>
      <w:r>
        <w:rPr>
          <w:rtl/>
        </w:rPr>
        <w:t xml:space="preserve"> متغ</w:t>
      </w:r>
      <w:r>
        <w:rPr>
          <w:rFonts w:hint="cs"/>
          <w:rtl/>
        </w:rPr>
        <w:t>یرها</w:t>
      </w:r>
      <w:r>
        <w:rPr>
          <w:rtl/>
        </w:rPr>
        <w:t xml:space="preserve"> علاوه بر شکل نماد</w:t>
      </w:r>
      <w:r>
        <w:rPr>
          <w:rFonts w:hint="cs"/>
          <w:rtl/>
        </w:rPr>
        <w:t>ین</w:t>
      </w:r>
      <w:r>
        <w:rPr>
          <w:rtl/>
        </w:rPr>
        <w:t xml:space="preserve"> به صورت مقدار ع</w:t>
      </w:r>
      <w:r>
        <w:rPr>
          <w:rFonts w:hint="cs"/>
          <w:rtl/>
        </w:rPr>
        <w:t>ینی</w:t>
      </w:r>
      <w:r w:rsidR="005C556D">
        <w:rPr>
          <w:rStyle w:val="FootnoteReference"/>
          <w:rtl/>
        </w:rPr>
        <w:footnoteReference w:id="7"/>
      </w:r>
      <w:r>
        <w:rPr>
          <w:rtl/>
        </w:rPr>
        <w:t xml:space="preserve"> </w:t>
      </w:r>
      <w:r w:rsidR="00552F0F">
        <w:rPr>
          <w:rFonts w:hint="cs"/>
          <w:rtl/>
        </w:rPr>
        <w:t xml:space="preserve">نیز </w:t>
      </w:r>
      <w:r>
        <w:rPr>
          <w:rtl/>
        </w:rPr>
        <w:t>در نظر گرفته م</w:t>
      </w:r>
      <w:r>
        <w:rPr>
          <w:rFonts w:hint="cs"/>
          <w:rtl/>
        </w:rPr>
        <w:t>ی‌شوند</w:t>
      </w:r>
      <w:r>
        <w:rPr>
          <w:rtl/>
        </w:rPr>
        <w:t>. مقدار ع</w:t>
      </w:r>
      <w:r>
        <w:rPr>
          <w:rFonts w:hint="cs"/>
          <w:rtl/>
        </w:rPr>
        <w:t>ینی</w:t>
      </w:r>
      <w:r>
        <w:rPr>
          <w:rtl/>
        </w:rPr>
        <w:t xml:space="preserve"> در ابتدا به صورت دلخواه انتخاب م</w:t>
      </w:r>
      <w:r>
        <w:rPr>
          <w:rFonts w:hint="cs"/>
          <w:rtl/>
        </w:rPr>
        <w:t>ی‌شود</w:t>
      </w:r>
      <w:r>
        <w:rPr>
          <w:rtl/>
        </w:rPr>
        <w:t>. برا</w:t>
      </w:r>
      <w:r>
        <w:rPr>
          <w:rFonts w:hint="cs"/>
          <w:rtl/>
        </w:rPr>
        <w:t>ی</w:t>
      </w:r>
      <w:r>
        <w:rPr>
          <w:rtl/>
        </w:rPr>
        <w:t xml:space="preserve"> مثال در ا</w:t>
      </w:r>
      <w:r>
        <w:rPr>
          <w:rFonts w:hint="cs"/>
          <w:rtl/>
        </w:rPr>
        <w:t>ین</w:t>
      </w:r>
      <w:r>
        <w:rPr>
          <w:rtl/>
        </w:rPr>
        <w:t xml:space="preserve"> برنامه مقدار اول</w:t>
      </w:r>
      <w:r>
        <w:rPr>
          <w:rFonts w:hint="cs"/>
          <w:rtl/>
        </w:rPr>
        <w:t>یه</w:t>
      </w:r>
      <w:r>
        <w:rPr>
          <w:rtl/>
        </w:rPr>
        <w:t xml:space="preserve"> ع</w:t>
      </w:r>
      <w:r>
        <w:rPr>
          <w:rFonts w:hint="cs"/>
          <w:rtl/>
        </w:rPr>
        <w:t>ینی</w:t>
      </w:r>
      <w:r>
        <w:rPr>
          <w:rtl/>
        </w:rPr>
        <w:t xml:space="preserve"> </w:t>
      </w:r>
      <w:r>
        <w:t>x=1</w:t>
      </w:r>
      <w:r>
        <w:rPr>
          <w:rtl/>
        </w:rPr>
        <w:t xml:space="preserve"> و </w:t>
      </w:r>
      <w:r w:rsidR="0073051A">
        <w:t>z</w:t>
      </w:r>
      <w:r>
        <w:t>=1</w:t>
      </w:r>
      <w:r>
        <w:rPr>
          <w:rtl/>
        </w:rPr>
        <w:t xml:space="preserve"> به صورت دلخواه انتخاب م</w:t>
      </w:r>
      <w:r>
        <w:rPr>
          <w:rFonts w:hint="cs"/>
          <w:rtl/>
        </w:rPr>
        <w:t>ی‌شود</w:t>
      </w:r>
      <w:r>
        <w:rPr>
          <w:rtl/>
        </w:rPr>
        <w:t>. شرط مس</w:t>
      </w:r>
      <w:r>
        <w:rPr>
          <w:rFonts w:hint="cs"/>
          <w:rtl/>
        </w:rPr>
        <w:t>یر</w:t>
      </w:r>
      <w:r>
        <w:rPr>
          <w:rtl/>
        </w:rPr>
        <w:t xml:space="preserve"> استخراج شده با ا</w:t>
      </w:r>
      <w:r>
        <w:rPr>
          <w:rFonts w:hint="cs"/>
          <w:rtl/>
        </w:rPr>
        <w:t>ین</w:t>
      </w:r>
      <w:r>
        <w:rPr>
          <w:rtl/>
        </w:rPr>
        <w:t xml:space="preserve"> ورود</w:t>
      </w:r>
      <w:r>
        <w:rPr>
          <w:rFonts w:hint="cs"/>
          <w:rtl/>
        </w:rPr>
        <w:t>ی‌ها</w:t>
      </w:r>
      <w:r>
        <w:rPr>
          <w:rtl/>
        </w:rPr>
        <w:t xml:space="preserve"> </w:t>
      </w:r>
      <w:r w:rsidR="00A34528">
        <w:t>PC</w:t>
      </w:r>
      <w:r>
        <w:t>=(</w:t>
      </w:r>
      <w:r w:rsidR="00E70458">
        <w:t>Z+6</w:t>
      </w:r>
      <w:r w:rsidR="005D7AFC">
        <w:t>&gt;</w:t>
      </w:r>
      <w:r>
        <w:t>5)</w:t>
      </w:r>
      <w:r>
        <w:rPr>
          <w:rtl/>
        </w:rPr>
        <w:t xml:space="preserve"> خواهد بود. برا</w:t>
      </w:r>
      <w:r>
        <w:rPr>
          <w:rFonts w:hint="cs"/>
          <w:rtl/>
        </w:rPr>
        <w:t>ی</w:t>
      </w:r>
      <w:r>
        <w:rPr>
          <w:rtl/>
        </w:rPr>
        <w:t xml:space="preserve"> تول</w:t>
      </w:r>
      <w:r>
        <w:rPr>
          <w:rFonts w:hint="cs"/>
          <w:rtl/>
        </w:rPr>
        <w:t>ید</w:t>
      </w:r>
      <w:r>
        <w:rPr>
          <w:rtl/>
        </w:rPr>
        <w:t xml:space="preserve"> ورود</w:t>
      </w:r>
      <w:r>
        <w:rPr>
          <w:rFonts w:hint="cs"/>
          <w:rtl/>
        </w:rPr>
        <w:t>ی</w:t>
      </w:r>
      <w:r>
        <w:rPr>
          <w:rtl/>
        </w:rPr>
        <w:t xml:space="preserve"> ع</w:t>
      </w:r>
      <w:r>
        <w:rPr>
          <w:rFonts w:hint="cs"/>
          <w:rtl/>
        </w:rPr>
        <w:t>ینی</w:t>
      </w:r>
      <w:r>
        <w:rPr>
          <w:rtl/>
        </w:rPr>
        <w:t xml:space="preserve"> جد</w:t>
      </w:r>
      <w:r>
        <w:rPr>
          <w:rFonts w:hint="cs"/>
          <w:rtl/>
        </w:rPr>
        <w:t>ید</w:t>
      </w:r>
      <w:r>
        <w:rPr>
          <w:rtl/>
        </w:rPr>
        <w:t xml:space="preserve"> </w:t>
      </w:r>
      <w:r w:rsidR="005617B3">
        <w:rPr>
          <w:rFonts w:hint="cs"/>
          <w:rtl/>
        </w:rPr>
        <w:t xml:space="preserve">مکمل </w:t>
      </w:r>
      <w:r>
        <w:rPr>
          <w:rtl/>
        </w:rPr>
        <w:t>شرط مس</w:t>
      </w:r>
      <w:r>
        <w:rPr>
          <w:rFonts w:hint="cs"/>
          <w:rtl/>
        </w:rPr>
        <w:t>یر</w:t>
      </w:r>
      <w:r>
        <w:rPr>
          <w:rtl/>
        </w:rPr>
        <w:t xml:space="preserve"> </w:t>
      </w:r>
      <w:r w:rsidR="00CE281E">
        <w:rPr>
          <w:rFonts w:hint="cs"/>
          <w:rtl/>
        </w:rPr>
        <w:t xml:space="preserve">یعنی </w:t>
      </w:r>
      <w:r w:rsidR="00CE281E">
        <w:t>PC=(Z+6&lt;</w:t>
      </w:r>
      <w:r w:rsidR="00FF7C29">
        <w:t>=</w:t>
      </w:r>
      <w:r w:rsidR="00CE281E">
        <w:t>5)</w:t>
      </w:r>
      <w:r w:rsidR="00CE281E">
        <w:rPr>
          <w:rFonts w:hint="cs"/>
          <w:rtl/>
        </w:rPr>
        <w:t xml:space="preserve"> </w:t>
      </w:r>
      <w:r>
        <w:rPr>
          <w:rtl/>
        </w:rPr>
        <w:t>به حل‌کننده ق</w:t>
      </w:r>
      <w:r>
        <w:rPr>
          <w:rFonts w:hint="cs"/>
          <w:rtl/>
        </w:rPr>
        <w:t>ید</w:t>
      </w:r>
      <w:r>
        <w:rPr>
          <w:rtl/>
        </w:rPr>
        <w:t xml:space="preserve"> داده م</w:t>
      </w:r>
      <w:r>
        <w:rPr>
          <w:rFonts w:hint="cs"/>
          <w:rtl/>
        </w:rPr>
        <w:t>ی‌شود</w:t>
      </w:r>
      <w:r>
        <w:rPr>
          <w:rtl/>
        </w:rPr>
        <w:t>. م</w:t>
      </w:r>
      <w:r>
        <w:rPr>
          <w:rFonts w:hint="cs"/>
          <w:rtl/>
        </w:rPr>
        <w:t>قدار</w:t>
      </w:r>
      <w:r>
        <w:rPr>
          <w:rtl/>
        </w:rPr>
        <w:t xml:space="preserve"> جد</w:t>
      </w:r>
      <w:r>
        <w:rPr>
          <w:rFonts w:hint="cs"/>
          <w:rtl/>
        </w:rPr>
        <w:t>ید</w:t>
      </w:r>
      <w:r>
        <w:rPr>
          <w:rtl/>
        </w:rPr>
        <w:t xml:space="preserve"> </w:t>
      </w:r>
      <w:r w:rsidR="00B71207">
        <w:t>z</w:t>
      </w:r>
      <w:r>
        <w:t>=</w:t>
      </w:r>
      <w:r w:rsidR="006F77FF">
        <w:t>-2</w:t>
      </w:r>
      <w:r>
        <w:rPr>
          <w:rtl/>
        </w:rPr>
        <w:t xml:space="preserve"> و </w:t>
      </w:r>
      <w:r>
        <w:t>x=1</w:t>
      </w:r>
      <w:r>
        <w:rPr>
          <w:rtl/>
        </w:rPr>
        <w:t xml:space="preserve"> خواهد بود که با آن شرط مس</w:t>
      </w:r>
      <w:r>
        <w:rPr>
          <w:rFonts w:hint="cs"/>
          <w:rtl/>
        </w:rPr>
        <w:t>یر</w:t>
      </w:r>
      <w:r w:rsidR="00D42CEE" w:rsidRPr="00D42CEE">
        <w:t xml:space="preserve"> </w:t>
      </w:r>
      <w:r w:rsidR="00D42CEE">
        <w:t>PC=(Z+6&lt;</w:t>
      </w:r>
      <w:r w:rsidR="00C8283B">
        <w:t>=</w:t>
      </w:r>
      <w:r w:rsidR="00D42CEE">
        <w:t>5)</w:t>
      </w:r>
      <w:r>
        <w:t xml:space="preserve"> and (x*x*x&lt;10)</w:t>
      </w:r>
      <w:r>
        <w:rPr>
          <w:rtl/>
        </w:rPr>
        <w:t xml:space="preserve"> تول</w:t>
      </w:r>
      <w:r>
        <w:rPr>
          <w:rFonts w:hint="cs"/>
          <w:rtl/>
        </w:rPr>
        <w:t>ید</w:t>
      </w:r>
      <w:r>
        <w:rPr>
          <w:rtl/>
        </w:rPr>
        <w:t xml:space="preserve"> م</w:t>
      </w:r>
      <w:r>
        <w:rPr>
          <w:rFonts w:hint="cs"/>
          <w:rtl/>
        </w:rPr>
        <w:t>ی‌شود</w:t>
      </w:r>
      <w:r>
        <w:rPr>
          <w:rtl/>
        </w:rPr>
        <w:t xml:space="preserve">. </w:t>
      </w:r>
      <w:r w:rsidR="00D52463">
        <w:rPr>
          <w:rFonts w:hint="cs"/>
          <w:rtl/>
        </w:rPr>
        <w:t xml:space="preserve">همان طور که گفته شد، </w:t>
      </w:r>
      <w:r>
        <w:rPr>
          <w:rtl/>
        </w:rPr>
        <w:t>حل‌کننده ق</w:t>
      </w:r>
      <w:r>
        <w:rPr>
          <w:rFonts w:hint="cs"/>
          <w:rtl/>
        </w:rPr>
        <w:t>ید</w:t>
      </w:r>
      <w:r>
        <w:rPr>
          <w:rtl/>
        </w:rPr>
        <w:t xml:space="preserve"> توانا</w:t>
      </w:r>
      <w:r>
        <w:rPr>
          <w:rFonts w:hint="cs"/>
          <w:rtl/>
        </w:rPr>
        <w:t>یی</w:t>
      </w:r>
      <w:r>
        <w:rPr>
          <w:rtl/>
        </w:rPr>
        <w:t xml:space="preserve"> حل عبارت‌ها</w:t>
      </w:r>
      <w:r>
        <w:rPr>
          <w:rFonts w:hint="cs"/>
          <w:rtl/>
        </w:rPr>
        <w:t>ی</w:t>
      </w:r>
      <w:r>
        <w:rPr>
          <w:rtl/>
        </w:rPr>
        <w:t xml:space="preserve"> غ</w:t>
      </w:r>
      <w:r>
        <w:rPr>
          <w:rFonts w:hint="cs"/>
          <w:rtl/>
        </w:rPr>
        <w:t>یر</w:t>
      </w:r>
      <w:r>
        <w:rPr>
          <w:rtl/>
        </w:rPr>
        <w:t xml:space="preserve"> خط</w:t>
      </w:r>
      <w:r>
        <w:rPr>
          <w:rFonts w:hint="cs"/>
          <w:rtl/>
        </w:rPr>
        <w:t>ی</w:t>
      </w:r>
      <w:r>
        <w:rPr>
          <w:rtl/>
        </w:rPr>
        <w:t xml:space="preserve"> مثل  (</w:t>
      </w:r>
      <w:r>
        <w:t>x*x*x&lt;10</w:t>
      </w:r>
      <w:r>
        <w:rPr>
          <w:rtl/>
        </w:rPr>
        <w:t>) را ندارد. در ا</w:t>
      </w:r>
      <w:r>
        <w:rPr>
          <w:rFonts w:hint="cs"/>
          <w:rtl/>
        </w:rPr>
        <w:t>ین</w:t>
      </w:r>
      <w:r>
        <w:rPr>
          <w:rtl/>
        </w:rPr>
        <w:t xml:space="preserve"> جا اجرا</w:t>
      </w:r>
      <w:r>
        <w:rPr>
          <w:rFonts w:hint="cs"/>
          <w:rtl/>
        </w:rPr>
        <w:t>ی</w:t>
      </w:r>
      <w:r>
        <w:rPr>
          <w:rtl/>
        </w:rPr>
        <w:t xml:space="preserve"> </w:t>
      </w:r>
      <w:r w:rsidR="00D52463">
        <w:t>Concolic</w:t>
      </w:r>
      <w:r>
        <w:rPr>
          <w:rtl/>
        </w:rPr>
        <w:t xml:space="preserve"> با قرار دادن </w:t>
      </w:r>
      <w:r>
        <w:rPr>
          <w:rFonts w:hint="cs"/>
          <w:rtl/>
        </w:rPr>
        <w:t>یک</w:t>
      </w:r>
      <w:r>
        <w:rPr>
          <w:rtl/>
        </w:rPr>
        <w:t xml:space="preserve"> مقدار دلخواه  به جا</w:t>
      </w:r>
      <w:r>
        <w:rPr>
          <w:rFonts w:hint="cs"/>
          <w:rtl/>
        </w:rPr>
        <w:t>ی</w:t>
      </w:r>
      <w:r>
        <w:rPr>
          <w:rtl/>
        </w:rPr>
        <w:t xml:space="preserve"> </w:t>
      </w:r>
      <w:r>
        <w:t>x</w:t>
      </w:r>
      <w:r>
        <w:rPr>
          <w:rtl/>
        </w:rPr>
        <w:t xml:space="preserve"> به اجرا ادامه م</w:t>
      </w:r>
      <w:r>
        <w:rPr>
          <w:rFonts w:hint="cs"/>
          <w:rtl/>
        </w:rPr>
        <w:t>ی‌دهد</w:t>
      </w:r>
      <w:r>
        <w:rPr>
          <w:rtl/>
        </w:rPr>
        <w:t>. اگر مقدار د</w:t>
      </w:r>
      <w:r>
        <w:rPr>
          <w:rFonts w:hint="cs"/>
          <w:rtl/>
        </w:rPr>
        <w:t>لخواه</w:t>
      </w:r>
      <w:r>
        <w:rPr>
          <w:rtl/>
        </w:rPr>
        <w:t xml:space="preserve"> موجب درست شدن شرط مس</w:t>
      </w:r>
      <w:r>
        <w:rPr>
          <w:rFonts w:hint="cs"/>
          <w:rtl/>
        </w:rPr>
        <w:t>یر</w:t>
      </w:r>
      <w:r>
        <w:rPr>
          <w:rtl/>
        </w:rPr>
        <w:t xml:space="preserve"> شود</w:t>
      </w:r>
      <w:r w:rsidR="00DC0FB8">
        <w:rPr>
          <w:rFonts w:hint="cs"/>
          <w:rtl/>
          <w:lang w:bidi="fa-IR"/>
        </w:rPr>
        <w:t>،</w:t>
      </w:r>
      <w:r>
        <w:rPr>
          <w:rtl/>
        </w:rPr>
        <w:t xml:space="preserve"> خطا در برنامه کشف خواهد شد. مثلا </w:t>
      </w:r>
      <w:r>
        <w:t>x=3</w:t>
      </w:r>
      <w:r>
        <w:rPr>
          <w:rtl/>
        </w:rPr>
        <w:t xml:space="preserve"> و </w:t>
      </w:r>
      <w:r w:rsidR="00F635C2">
        <w:t>z=-2</w:t>
      </w:r>
      <w:r>
        <w:rPr>
          <w:rtl/>
        </w:rPr>
        <w:t xml:space="preserve"> باعث م</w:t>
      </w:r>
      <w:r>
        <w:rPr>
          <w:rFonts w:hint="cs"/>
          <w:rtl/>
        </w:rPr>
        <w:t>ی‌شود</w:t>
      </w:r>
      <w:r w:rsidR="00C334DC">
        <w:rPr>
          <w:rtl/>
        </w:rPr>
        <w:t xml:space="preserve"> برنامه به خط </w:t>
      </w:r>
      <w:r w:rsidR="00D214E5">
        <w:rPr>
          <w:rFonts w:hint="cs"/>
          <w:rtl/>
        </w:rPr>
        <w:t xml:space="preserve">۶ </w:t>
      </w:r>
      <w:r w:rsidR="00C334DC">
        <w:rPr>
          <w:rtl/>
        </w:rPr>
        <w:t>برسد.</w:t>
      </w:r>
    </w:p>
    <w:p w:rsidR="00C553BF" w:rsidRDefault="009B35A1" w:rsidP="009B35A1">
      <w:pPr>
        <w:pStyle w:val="Heading2"/>
        <w:rPr>
          <w:lang w:val="en-US"/>
        </w:rPr>
      </w:pPr>
      <w:bookmarkStart w:id="10" w:name="_Toc149480160"/>
      <w:bookmarkStart w:id="11" w:name="_Toc149481841"/>
      <w:bookmarkStart w:id="12" w:name="_Toc502872073"/>
      <w:r>
        <w:rPr>
          <w:rFonts w:hint="cs"/>
          <w:rtl/>
          <w:lang w:val="en-US"/>
        </w:rPr>
        <w:t xml:space="preserve">چالش‌های اجرای </w:t>
      </w:r>
      <w:r>
        <w:rPr>
          <w:lang w:val="en-US"/>
        </w:rPr>
        <w:t>Concolic</w:t>
      </w:r>
      <w:bookmarkEnd w:id="12"/>
    </w:p>
    <w:p w:rsidR="00D85E1D" w:rsidRDefault="00571E94" w:rsidP="00571E94">
      <w:pPr>
        <w:rPr>
          <w:rtl/>
          <w:lang w:bidi="fa-IR"/>
        </w:rPr>
      </w:pPr>
      <w:r>
        <w:rPr>
          <w:rFonts w:hint="cs"/>
          <w:rtl/>
          <w:lang w:bidi="fa-IR"/>
        </w:rPr>
        <w:t xml:space="preserve">اجرای </w:t>
      </w:r>
      <w:r>
        <w:rPr>
          <w:lang w:bidi="fa-IR"/>
        </w:rPr>
        <w:t>Concolic</w:t>
      </w:r>
      <w:r>
        <w:rPr>
          <w:rFonts w:hint="cs"/>
          <w:rtl/>
          <w:lang w:bidi="fa-IR"/>
        </w:rPr>
        <w:t xml:space="preserve"> </w:t>
      </w:r>
      <w:r w:rsidR="00340281">
        <w:rPr>
          <w:rFonts w:hint="cs"/>
          <w:rtl/>
          <w:lang w:bidi="fa-IR"/>
        </w:rPr>
        <w:t xml:space="preserve">با </w:t>
      </w:r>
      <w:r w:rsidR="00E2040D">
        <w:rPr>
          <w:rFonts w:hint="cs"/>
          <w:rtl/>
          <w:lang w:bidi="fa-IR"/>
        </w:rPr>
        <w:t>چالش‌های مختلفی روبه‌رو است که در ادامه گفته خواهند شد.</w:t>
      </w:r>
      <w:r w:rsidR="00A20301">
        <w:rPr>
          <w:rFonts w:hint="cs"/>
          <w:rtl/>
          <w:lang w:bidi="fa-IR"/>
        </w:rPr>
        <w:t xml:space="preserve"> هر یک از این چالش‌ها به نحوی سعی شده است که در کارهای گذشته حل شوند که در ادامه فصل بیان خواهند شد.</w:t>
      </w:r>
    </w:p>
    <w:p w:rsidR="00A20301" w:rsidRDefault="00EF270F" w:rsidP="00571E94">
      <w:pPr>
        <w:rPr>
          <w:rtl/>
          <w:lang w:bidi="fa-IR"/>
        </w:rPr>
      </w:pPr>
      <w:r>
        <w:rPr>
          <w:rFonts w:hint="cs"/>
          <w:rtl/>
          <w:lang w:bidi="fa-IR"/>
        </w:rPr>
        <w:t xml:space="preserve">چالش‌های اجرای </w:t>
      </w:r>
      <w:r>
        <w:rPr>
          <w:lang w:bidi="fa-IR"/>
        </w:rPr>
        <w:t>Concolic</w:t>
      </w:r>
      <w:r>
        <w:rPr>
          <w:rFonts w:hint="cs"/>
          <w:rtl/>
          <w:lang w:bidi="fa-IR"/>
        </w:rPr>
        <w:t xml:space="preserve"> عبارتند از:</w:t>
      </w:r>
    </w:p>
    <w:p w:rsidR="00EF270F" w:rsidRDefault="00F92393" w:rsidP="00B65DD1">
      <w:pPr>
        <w:pStyle w:val="ListParagraph"/>
        <w:numPr>
          <w:ilvl w:val="0"/>
          <w:numId w:val="21"/>
        </w:numPr>
        <w:rPr>
          <w:lang w:bidi="fa-IR"/>
        </w:rPr>
      </w:pPr>
      <w:r w:rsidRPr="00F172CB">
        <w:rPr>
          <w:rFonts w:hint="cs"/>
          <w:b/>
          <w:bCs/>
          <w:rtl/>
          <w:lang w:bidi="fa-IR"/>
        </w:rPr>
        <w:t>حافظه</w:t>
      </w:r>
      <w:r>
        <w:rPr>
          <w:rFonts w:hint="cs"/>
          <w:rtl/>
          <w:lang w:bidi="fa-IR"/>
        </w:rPr>
        <w:t xml:space="preserve">: </w:t>
      </w:r>
      <w:r w:rsidR="00470ED1">
        <w:rPr>
          <w:rFonts w:hint="cs"/>
          <w:rtl/>
          <w:lang w:bidi="fa-IR"/>
        </w:rPr>
        <w:t>موتور اجرای نمادین چگونه اشاره‌گرها، آرایه‌ها و ساختمان داده‌ها را پردازش می‌کند؟ آیا می‌تواند ساختمان‌داده‌های پیاده‌سازی شده برنامه نویس را هم پردازش کند؟</w:t>
      </w:r>
    </w:p>
    <w:p w:rsidR="00470ED1" w:rsidRDefault="004B0C8A" w:rsidP="00B65DD1">
      <w:pPr>
        <w:pStyle w:val="ListParagraph"/>
        <w:numPr>
          <w:ilvl w:val="0"/>
          <w:numId w:val="21"/>
        </w:numPr>
        <w:rPr>
          <w:lang w:bidi="fa-IR"/>
        </w:rPr>
      </w:pPr>
      <w:r w:rsidRPr="00F172CB">
        <w:rPr>
          <w:rFonts w:hint="cs"/>
          <w:b/>
          <w:bCs/>
          <w:rtl/>
          <w:lang w:bidi="fa-IR"/>
        </w:rPr>
        <w:t>محیط</w:t>
      </w:r>
      <w:r>
        <w:rPr>
          <w:rFonts w:hint="cs"/>
          <w:rtl/>
          <w:lang w:bidi="fa-IR"/>
        </w:rPr>
        <w:t xml:space="preserve">: </w:t>
      </w:r>
      <w:r w:rsidR="00CA7B55">
        <w:rPr>
          <w:rFonts w:hint="cs"/>
          <w:rtl/>
          <w:lang w:bidi="fa-IR"/>
        </w:rPr>
        <w:t xml:space="preserve">برنامه مورد آزمون ممکن است که با محیط خود و متغیرهای موجود در آن تعامل داشته باشد. مثلا برنامک‌های اندرویدی که پیوسته </w:t>
      </w:r>
      <w:r w:rsidR="007E489A">
        <w:rPr>
          <w:rFonts w:hint="cs"/>
          <w:rtl/>
          <w:lang w:bidi="fa-IR"/>
        </w:rPr>
        <w:t xml:space="preserve">با سیستم عامل در ارتباطند و قطعه کدهای مختلف </w:t>
      </w:r>
      <w:r w:rsidR="00DA1EE2">
        <w:rPr>
          <w:rFonts w:hint="cs"/>
          <w:rtl/>
          <w:lang w:bidi="fa-IR"/>
        </w:rPr>
        <w:t xml:space="preserve">موجود در آن را اجرا می‌کند. همچنین سیستم فایل، شبکه، تعاملات کاربر با برنامه و </w:t>
      </w:r>
      <w:r w:rsidR="00DA1EE2">
        <w:rPr>
          <w:rFonts w:hint="cs"/>
          <w:rtl/>
          <w:lang w:bidi="fa-IR"/>
        </w:rPr>
        <w:lastRenderedPageBreak/>
        <w:t>غیره هم از این دست هستند. موتور اجرای نمادین باید برای این موارد راه حل داشته باشد.</w:t>
      </w:r>
      <w:r w:rsidR="005D754C">
        <w:rPr>
          <w:rFonts w:hint="cs"/>
          <w:rtl/>
          <w:lang w:bidi="fa-IR"/>
        </w:rPr>
        <w:t xml:space="preserve"> پس اجرای نمادین در پلتفرم‌های مختلف متفاوت خواهد بود.</w:t>
      </w:r>
    </w:p>
    <w:p w:rsidR="00DA1EE2" w:rsidRDefault="009B6196" w:rsidP="00B65DD1">
      <w:pPr>
        <w:pStyle w:val="ListParagraph"/>
        <w:numPr>
          <w:ilvl w:val="0"/>
          <w:numId w:val="21"/>
        </w:numPr>
        <w:rPr>
          <w:lang w:bidi="fa-IR"/>
        </w:rPr>
      </w:pPr>
      <w:r w:rsidRPr="00F172CB">
        <w:rPr>
          <w:rFonts w:hint="cs"/>
          <w:b/>
          <w:bCs/>
          <w:rtl/>
          <w:lang w:bidi="fa-IR"/>
        </w:rPr>
        <w:t>حلقه‌ها</w:t>
      </w:r>
      <w:r>
        <w:rPr>
          <w:rFonts w:hint="cs"/>
          <w:rtl/>
          <w:lang w:bidi="fa-IR"/>
        </w:rPr>
        <w:t xml:space="preserve">: </w:t>
      </w:r>
      <w:r w:rsidR="009B04FB">
        <w:rPr>
          <w:rFonts w:hint="cs"/>
          <w:rtl/>
          <w:lang w:bidi="fa-IR"/>
        </w:rPr>
        <w:t>موتور اجرای نمادین باید در مورد تعداد دفعات اجرای بدنه یک حلقه تصمیم‌گیری کند.</w:t>
      </w:r>
      <w:r w:rsidR="005547AB">
        <w:rPr>
          <w:rFonts w:hint="cs"/>
          <w:rtl/>
          <w:lang w:bidi="fa-IR"/>
        </w:rPr>
        <w:t xml:space="preserve"> ممکن است یک حلقه شرط خاتمه نداشته باشد در نتیجه آزمون برنامه دچار انفجار مسیر خواهد شد.</w:t>
      </w:r>
    </w:p>
    <w:p w:rsidR="005326A4" w:rsidRDefault="002D65BD" w:rsidP="00B65DD1">
      <w:pPr>
        <w:pStyle w:val="ListParagraph"/>
        <w:numPr>
          <w:ilvl w:val="0"/>
          <w:numId w:val="21"/>
        </w:numPr>
        <w:rPr>
          <w:lang w:bidi="fa-IR"/>
        </w:rPr>
      </w:pPr>
      <w:r w:rsidRPr="00F172CB">
        <w:rPr>
          <w:rFonts w:hint="cs"/>
          <w:b/>
          <w:bCs/>
          <w:rtl/>
          <w:lang w:bidi="fa-IR"/>
        </w:rPr>
        <w:t>انتخاب مسیر و مسئله انفجار مسیر</w:t>
      </w:r>
      <w:r>
        <w:rPr>
          <w:rFonts w:hint="cs"/>
          <w:rtl/>
          <w:lang w:bidi="fa-IR"/>
        </w:rPr>
        <w:t xml:space="preserve">: </w:t>
      </w:r>
      <w:r w:rsidR="003C4568">
        <w:rPr>
          <w:rFonts w:hint="cs"/>
          <w:rtl/>
          <w:lang w:bidi="fa-IR"/>
        </w:rPr>
        <w:t xml:space="preserve"> انتخاب اینکه کدام یک از</w:t>
      </w:r>
      <w:r w:rsidR="00044484">
        <w:rPr>
          <w:rFonts w:hint="cs"/>
          <w:rtl/>
          <w:lang w:bidi="fa-IR"/>
        </w:rPr>
        <w:t xml:space="preserve"> مسیر‌های برنامه اجرا شود و هیوریستیک انتخاب کننده آن بسیار مهم است. برنامه‌های واقعی </w:t>
      </w:r>
      <w:r w:rsidR="00390B58">
        <w:rPr>
          <w:rFonts w:hint="cs"/>
          <w:rtl/>
          <w:lang w:bidi="fa-IR"/>
        </w:rPr>
        <w:t xml:space="preserve">مسیرهای زیادی دارند که </w:t>
      </w:r>
      <w:r w:rsidR="004F65DE">
        <w:rPr>
          <w:rFonts w:hint="cs"/>
          <w:rtl/>
          <w:lang w:bidi="fa-IR"/>
        </w:rPr>
        <w:t>اجرای همه آنها موجب انفجار مسیر شده و هیچگاه فرایند آزمون تمام نمی‌شود.</w:t>
      </w:r>
    </w:p>
    <w:p w:rsidR="006B75CD" w:rsidRDefault="005326A4" w:rsidP="00B65DD1">
      <w:pPr>
        <w:pStyle w:val="ListParagraph"/>
        <w:numPr>
          <w:ilvl w:val="0"/>
          <w:numId w:val="21"/>
        </w:numPr>
        <w:rPr>
          <w:lang w:bidi="fa-IR"/>
        </w:rPr>
      </w:pPr>
      <w:r>
        <w:rPr>
          <w:rFonts w:hint="cs"/>
          <w:rtl/>
          <w:lang w:bidi="fa-IR"/>
        </w:rPr>
        <w:t>حل‌کننده‌های قید: حل‌کننده‌های قید محدودیت‌های زیادی دارند</w:t>
      </w:r>
      <w:r w:rsidR="005F6F5A">
        <w:rPr>
          <w:rFonts w:hint="cs"/>
          <w:rtl/>
          <w:lang w:bidi="fa-IR"/>
        </w:rPr>
        <w:t xml:space="preserve"> و نمی‌توانند همه قیدها را حل کنند. نیاز است تا با روش‌هایی این قیدها و تعداد آنها کاهش </w:t>
      </w:r>
      <w:r w:rsidR="00540A6F">
        <w:rPr>
          <w:rFonts w:hint="cs"/>
          <w:rtl/>
          <w:lang w:bidi="fa-IR"/>
        </w:rPr>
        <w:t>یابد و ساده شوند.</w:t>
      </w:r>
    </w:p>
    <w:p w:rsidR="002D65BD" w:rsidRDefault="00DF51F9" w:rsidP="00B65DD1">
      <w:pPr>
        <w:pStyle w:val="ListParagraph"/>
        <w:numPr>
          <w:ilvl w:val="0"/>
          <w:numId w:val="21"/>
        </w:numPr>
        <w:rPr>
          <w:lang w:bidi="fa-IR"/>
        </w:rPr>
      </w:pPr>
      <w:r w:rsidRPr="00F172CB">
        <w:rPr>
          <w:rFonts w:hint="cs"/>
          <w:b/>
          <w:bCs/>
          <w:rtl/>
          <w:lang w:bidi="fa-IR"/>
        </w:rPr>
        <w:t>کدهای باینری</w:t>
      </w:r>
      <w:r>
        <w:rPr>
          <w:rFonts w:hint="cs"/>
          <w:rtl/>
          <w:lang w:bidi="fa-IR"/>
        </w:rPr>
        <w:t xml:space="preserve">: </w:t>
      </w:r>
      <w:r w:rsidR="00CE0A48">
        <w:rPr>
          <w:rFonts w:hint="cs"/>
          <w:rtl/>
          <w:lang w:bidi="fa-IR"/>
        </w:rPr>
        <w:t>در دنیای واقعی برنامه‌هایی وجود دارند که کد آنها در دسترس نیست و نیاز است تا این برنامه‌ها را با وجود کد باینر</w:t>
      </w:r>
      <w:r w:rsidR="0026322F">
        <w:rPr>
          <w:rFonts w:hint="cs"/>
          <w:rtl/>
          <w:lang w:bidi="fa-IR"/>
        </w:rPr>
        <w:t>ی آزمود هر چند که وجود کد منبع و سطح بالای آنها تحلیل را آسان‌تر می‌کند.</w:t>
      </w:r>
    </w:p>
    <w:p w:rsidR="007C7108" w:rsidRDefault="007C7108" w:rsidP="007C7108">
      <w:pPr>
        <w:pStyle w:val="Heading2"/>
        <w:rPr>
          <w:lang w:val="en-US"/>
        </w:rPr>
      </w:pPr>
      <w:bookmarkStart w:id="13" w:name="_Toc502872074"/>
      <w:r>
        <w:rPr>
          <w:rFonts w:hint="cs"/>
          <w:rtl/>
        </w:rPr>
        <w:t xml:space="preserve">انواع اجرای </w:t>
      </w:r>
      <w:r>
        <w:rPr>
          <w:lang w:val="en-US"/>
        </w:rPr>
        <w:t>Concolic</w:t>
      </w:r>
      <w:bookmarkEnd w:id="13"/>
    </w:p>
    <w:p w:rsidR="00F906A5" w:rsidRDefault="00D93E04" w:rsidP="00F906A5">
      <w:pPr>
        <w:rPr>
          <w:rtl/>
          <w:lang w:bidi="fa-IR"/>
        </w:rPr>
      </w:pPr>
      <w:r>
        <w:rPr>
          <w:rFonts w:hint="cs"/>
          <w:rtl/>
          <w:lang w:bidi="fa-IR"/>
        </w:rPr>
        <w:t xml:space="preserve">در این حوزه اجرای </w:t>
      </w:r>
      <w:r>
        <w:rPr>
          <w:lang w:bidi="fa-IR"/>
        </w:rPr>
        <w:t>Concolic</w:t>
      </w:r>
      <w:r>
        <w:rPr>
          <w:rFonts w:hint="cs"/>
          <w:rtl/>
          <w:lang w:bidi="fa-IR"/>
        </w:rPr>
        <w:t xml:space="preserve"> به دو صورت آفلاین و آنلاین </w:t>
      </w:r>
      <w:r w:rsidR="006A1990">
        <w:rPr>
          <w:rFonts w:hint="cs"/>
          <w:rtl/>
          <w:lang w:bidi="fa-IR"/>
        </w:rPr>
        <w:t xml:space="preserve">و یا ترکیب این دو </w:t>
      </w:r>
      <w:r>
        <w:rPr>
          <w:rFonts w:hint="cs"/>
          <w:rtl/>
          <w:lang w:bidi="fa-IR"/>
        </w:rPr>
        <w:t xml:space="preserve">صورت می‌گیرد. منظور از اجرای </w:t>
      </w:r>
      <w:r>
        <w:rPr>
          <w:lang w:bidi="fa-IR"/>
        </w:rPr>
        <w:t>Concolic</w:t>
      </w:r>
      <w:r w:rsidR="006A1990">
        <w:rPr>
          <w:rFonts w:hint="cs"/>
          <w:rtl/>
          <w:lang w:bidi="fa-IR"/>
        </w:rPr>
        <w:t xml:space="preserve"> آفلاین است که در هر بار اجرا، یک مسیر انتخاب می‌شود این موضوع باعث می‌شود استفاده از حافظه کم باشد ولی تعداد زیادی از دستورات و کدها بارها به صورت تکراری اجرا می‌شوند. </w:t>
      </w:r>
      <w:r w:rsidR="003A23DE">
        <w:rPr>
          <w:rFonts w:hint="cs"/>
          <w:rtl/>
          <w:lang w:bidi="fa-IR"/>
        </w:rPr>
        <w:t xml:space="preserve">در اجرای آنلاین برخلاف آفلاین با یک بار اجرا تمام مسیرهای موجود اجرا می‌شوند. در این حالت با استفاده از دستور </w:t>
      </w:r>
      <w:r w:rsidR="003A23DE">
        <w:rPr>
          <w:lang w:bidi="fa-IR"/>
        </w:rPr>
        <w:t>fork</w:t>
      </w:r>
      <w:r w:rsidR="003A23DE">
        <w:rPr>
          <w:rFonts w:hint="cs"/>
          <w:rtl/>
          <w:lang w:bidi="fa-IR"/>
        </w:rPr>
        <w:t xml:space="preserve"> بر سر هر دستور شرطی، هر دو شاخه موجود همزمان اجرا می‌شوند.</w:t>
      </w:r>
      <w:r w:rsidR="00D963F2">
        <w:rPr>
          <w:rFonts w:hint="cs"/>
          <w:rtl/>
          <w:lang w:bidi="fa-IR"/>
        </w:rPr>
        <w:t xml:space="preserve"> مزیت این روش در این است که هر دستور فقط یکبار اجرا می‌شود ولی استفاده از حافظه در آن به شدت زیاد است.</w:t>
      </w:r>
    </w:p>
    <w:p w:rsidR="0069470A" w:rsidRPr="007574CF" w:rsidRDefault="0069470A" w:rsidP="00F906A5">
      <w:pPr>
        <w:rPr>
          <w:rFonts w:cs="Times New Roman"/>
          <w:rtl/>
          <w:lang w:bidi="fa-IR"/>
        </w:rPr>
      </w:pPr>
      <w:r>
        <w:rPr>
          <w:rFonts w:hint="cs"/>
          <w:rtl/>
          <w:lang w:bidi="fa-IR"/>
        </w:rPr>
        <w:t xml:space="preserve">در برخی از کارها سعی شده است است که از ترکیب این دو روش استفاده شود تا مزیت هرکدام را در خود داشته باشد. در این حالت «ترکیبی» تا زمانی که استفاده از حافظه به حد معین شده خود نرسیده </w:t>
      </w:r>
      <w:r>
        <w:rPr>
          <w:rFonts w:hint="cs"/>
          <w:rtl/>
          <w:lang w:bidi="fa-IR"/>
        </w:rPr>
        <w:lastRenderedPageBreak/>
        <w:t>است، برنامه به صورت آنلاین اجرا می‌شود.</w:t>
      </w:r>
      <w:r w:rsidR="007574CF">
        <w:rPr>
          <w:rFonts w:hint="cs"/>
          <w:rtl/>
          <w:lang w:bidi="fa-IR"/>
        </w:rPr>
        <w:t xml:space="preserve"> بعد از آن اجرا آفلاین می‌شود تا زمانی که به اندازه کافی حافظه آزاد شود تا دوباره اجرا به شکل آنلاین ادامه پیدا کند.</w:t>
      </w:r>
    </w:p>
    <w:p w:rsidR="0009058E" w:rsidRDefault="0009058E" w:rsidP="0009058E">
      <w:pPr>
        <w:pStyle w:val="Heading2"/>
        <w:rPr>
          <w:rtl/>
        </w:rPr>
      </w:pPr>
      <w:bookmarkStart w:id="14" w:name="_Toc502872075"/>
      <w:r>
        <w:rPr>
          <w:rFonts w:hint="cs"/>
          <w:rtl/>
        </w:rPr>
        <w:t>کارهای گذشته</w:t>
      </w:r>
      <w:bookmarkEnd w:id="14"/>
    </w:p>
    <w:p w:rsidR="0009058E" w:rsidRDefault="00917A45" w:rsidP="004B5D2B">
      <w:pPr>
        <w:rPr>
          <w:rtl/>
          <w:lang w:eastAsia="x-none" w:bidi="fa-IR"/>
        </w:rPr>
      </w:pPr>
      <w:r>
        <w:rPr>
          <w:rFonts w:hint="cs"/>
          <w:rtl/>
          <w:lang w:val="x-none" w:eastAsia="x-none" w:bidi="fa-IR"/>
        </w:rPr>
        <w:t xml:space="preserve">در ادامه کارهایی </w:t>
      </w:r>
      <w:r w:rsidR="00B058E4">
        <w:rPr>
          <w:rFonts w:hint="cs"/>
          <w:rtl/>
          <w:lang w:val="x-none" w:eastAsia="x-none" w:bidi="fa-IR"/>
        </w:rPr>
        <w:t xml:space="preserve">را </w:t>
      </w:r>
      <w:r w:rsidR="00B058E4">
        <w:rPr>
          <w:rFonts w:hint="cs"/>
          <w:rtl/>
          <w:lang w:eastAsia="x-none" w:bidi="fa-IR"/>
        </w:rPr>
        <w:t>بیان خواهیم کرد</w:t>
      </w:r>
      <w:r w:rsidR="00B058E4">
        <w:rPr>
          <w:rFonts w:hint="cs"/>
          <w:rtl/>
          <w:lang w:val="x-none" w:eastAsia="x-none" w:bidi="fa-IR"/>
        </w:rPr>
        <w:t xml:space="preserve"> </w:t>
      </w:r>
      <w:r>
        <w:rPr>
          <w:rFonts w:hint="cs"/>
          <w:rtl/>
          <w:lang w:val="x-none" w:eastAsia="x-none" w:bidi="fa-IR"/>
        </w:rPr>
        <w:t xml:space="preserve">که در مورد اجرای </w:t>
      </w:r>
      <w:r>
        <w:rPr>
          <w:lang w:eastAsia="x-none" w:bidi="fa-IR"/>
        </w:rPr>
        <w:t>Concolic</w:t>
      </w:r>
      <w:r>
        <w:rPr>
          <w:rFonts w:hint="cs"/>
          <w:rtl/>
          <w:lang w:eastAsia="x-none" w:bidi="fa-IR"/>
        </w:rPr>
        <w:t xml:space="preserve"> از سال ۲۰۰۵ تا کنون انجام شده است.</w:t>
      </w:r>
      <w:r w:rsidR="00B058E4">
        <w:rPr>
          <w:rFonts w:hint="cs"/>
          <w:rtl/>
          <w:lang w:eastAsia="x-none" w:bidi="fa-IR"/>
        </w:rPr>
        <w:t xml:space="preserve"> در مورد هر کار</w:t>
      </w:r>
      <w:r w:rsidR="00BB36A9">
        <w:rPr>
          <w:rFonts w:hint="cs"/>
          <w:rtl/>
          <w:lang w:eastAsia="x-none" w:bidi="fa-IR"/>
        </w:rPr>
        <w:t xml:space="preserve"> ویژگی‌های خاص آن و بهبودی که در مورد هر چالش داشته است را </w:t>
      </w:r>
      <w:r w:rsidR="007767A9">
        <w:rPr>
          <w:rFonts w:hint="cs"/>
          <w:rtl/>
          <w:lang w:eastAsia="x-none" w:bidi="fa-IR"/>
        </w:rPr>
        <w:t>توضیح خواهیم داد.</w:t>
      </w:r>
      <w:r w:rsidR="00096EDE">
        <w:rPr>
          <w:rFonts w:hint="cs"/>
          <w:rtl/>
          <w:lang w:eastAsia="x-none" w:bidi="fa-IR"/>
        </w:rPr>
        <w:t xml:space="preserve"> در </w:t>
      </w:r>
      <w:r w:rsidR="004B5D2B">
        <w:rPr>
          <w:rtl/>
          <w:lang w:eastAsia="x-none" w:bidi="fa-IR"/>
        </w:rPr>
        <w:fldChar w:fldCharType="begin"/>
      </w:r>
      <w:r w:rsidR="004B5D2B">
        <w:rPr>
          <w:rtl/>
          <w:lang w:eastAsia="x-none" w:bidi="fa-IR"/>
        </w:rPr>
        <w:instrText xml:space="preserve"> </w:instrText>
      </w:r>
      <w:r w:rsidR="004B5D2B">
        <w:rPr>
          <w:rFonts w:hint="cs"/>
          <w:lang w:eastAsia="x-none" w:bidi="fa-IR"/>
        </w:rPr>
        <w:instrText>REF</w:instrText>
      </w:r>
      <w:r w:rsidR="004B5D2B">
        <w:rPr>
          <w:rFonts w:hint="cs"/>
          <w:rtl/>
          <w:lang w:eastAsia="x-none" w:bidi="fa-IR"/>
        </w:rPr>
        <w:instrText xml:space="preserve"> _</w:instrText>
      </w:r>
      <w:r w:rsidR="004B5D2B">
        <w:rPr>
          <w:rFonts w:hint="cs"/>
          <w:lang w:eastAsia="x-none" w:bidi="fa-IR"/>
        </w:rPr>
        <w:instrText>Ref501122510 \h</w:instrText>
      </w:r>
      <w:r w:rsidR="004B5D2B">
        <w:rPr>
          <w:rtl/>
          <w:lang w:eastAsia="x-none" w:bidi="fa-IR"/>
        </w:rPr>
        <w:instrText xml:space="preserve"> </w:instrText>
      </w:r>
      <w:r w:rsidR="004B5D2B">
        <w:rPr>
          <w:rtl/>
          <w:lang w:eastAsia="x-none" w:bidi="fa-IR"/>
        </w:rPr>
      </w:r>
      <w:r w:rsidR="004B5D2B">
        <w:rPr>
          <w:rtl/>
          <w:lang w:eastAsia="x-none" w:bidi="fa-IR"/>
        </w:rPr>
        <w:fldChar w:fldCharType="separate"/>
      </w:r>
      <w:r w:rsidR="004B5D2B">
        <w:rPr>
          <w:rtl/>
        </w:rPr>
        <w:t>جدول</w:t>
      </w:r>
      <w:r w:rsidR="004B5D2B">
        <w:t xml:space="preserve"> </w:t>
      </w:r>
      <w:r w:rsidR="004B5D2B">
        <w:rPr>
          <w:noProof/>
          <w:rtl/>
        </w:rPr>
        <w:t>‏2</w:t>
      </w:r>
      <w:r w:rsidR="004B5D2B">
        <w:rPr>
          <w:rFonts w:hint="cs"/>
          <w:rtl/>
        </w:rPr>
        <w:t>-</w:t>
      </w:r>
      <w:r w:rsidR="004B5D2B">
        <w:rPr>
          <w:noProof/>
        </w:rPr>
        <w:t>1</w:t>
      </w:r>
      <w:r w:rsidR="004B5D2B">
        <w:rPr>
          <w:noProof/>
          <w:rtl/>
          <w:lang w:bidi="fa-IR"/>
        </w:rPr>
        <w:t xml:space="preserve"> </w:t>
      </w:r>
      <w:r w:rsidR="004B5D2B" w:rsidRPr="001B7F12">
        <w:rPr>
          <w:noProof/>
          <w:szCs w:val="26"/>
          <w:rtl/>
          <w:lang w:bidi="fa-IR"/>
        </w:rPr>
        <w:t>کارها</w:t>
      </w:r>
      <w:r w:rsidR="004B5D2B" w:rsidRPr="001B7F12">
        <w:rPr>
          <w:rFonts w:hint="cs"/>
          <w:noProof/>
          <w:szCs w:val="26"/>
          <w:rtl/>
          <w:lang w:bidi="fa-IR"/>
        </w:rPr>
        <w:t>ی</w:t>
      </w:r>
      <w:r w:rsidR="004B5D2B" w:rsidRPr="001B7F12">
        <w:rPr>
          <w:noProof/>
          <w:szCs w:val="26"/>
          <w:rtl/>
          <w:lang w:bidi="fa-IR"/>
        </w:rPr>
        <w:t xml:space="preserve"> گذشته</w:t>
      </w:r>
      <w:r w:rsidR="004B5D2B">
        <w:rPr>
          <w:rtl/>
          <w:lang w:eastAsia="x-none" w:bidi="fa-IR"/>
        </w:rPr>
        <w:fldChar w:fldCharType="end"/>
      </w:r>
      <w:r w:rsidR="004B5D2B">
        <w:rPr>
          <w:rFonts w:hint="cs"/>
          <w:rtl/>
          <w:lang w:eastAsia="x-none" w:bidi="fa-IR"/>
        </w:rPr>
        <w:t xml:space="preserve"> </w:t>
      </w:r>
      <w:r w:rsidR="00096EDE">
        <w:rPr>
          <w:rFonts w:hint="cs"/>
          <w:rtl/>
          <w:lang w:eastAsia="x-none" w:bidi="fa-IR"/>
        </w:rPr>
        <w:t>شاخص آمده‌اند.</w:t>
      </w:r>
      <w:r w:rsidR="00B058E4">
        <w:rPr>
          <w:rFonts w:hint="cs"/>
          <w:rtl/>
          <w:lang w:eastAsia="x-none" w:bidi="fa-IR"/>
        </w:rPr>
        <w:t xml:space="preserve"> </w:t>
      </w:r>
    </w:p>
    <w:p w:rsidR="00F96591" w:rsidRDefault="00F96591" w:rsidP="00F96591">
      <w:pPr>
        <w:pStyle w:val="Caption"/>
        <w:keepNext/>
        <w:jc w:val="center"/>
      </w:pPr>
      <w:bookmarkStart w:id="15" w:name="_Ref501122510"/>
      <w:r>
        <w:rPr>
          <w:rtl/>
        </w:rPr>
        <w:t>جدول</w:t>
      </w:r>
      <w:r>
        <w:t xml:space="preserve"> </w:t>
      </w:r>
      <w:fldSimple w:instr=" STYLEREF 1 \s ">
        <w:r>
          <w:rPr>
            <w:noProof/>
            <w:rtl/>
          </w:rPr>
          <w:t>‏2</w:t>
        </w:r>
      </w:fldSimple>
      <w:r>
        <w:rPr>
          <w:rFonts w:hint="cs"/>
          <w:rtl/>
        </w:rPr>
        <w:t>-</w:t>
      </w:r>
      <w:r>
        <w:fldChar w:fldCharType="begin"/>
      </w:r>
      <w:r>
        <w:instrText xml:space="preserve"> SEQ </w:instrText>
      </w:r>
      <w:r>
        <w:rPr>
          <w:rtl/>
        </w:rPr>
        <w:instrText>جدول</w:instrText>
      </w:r>
      <w:r>
        <w:instrText xml:space="preserve"> \* ARABIC \s 1 </w:instrText>
      </w:r>
      <w:r>
        <w:fldChar w:fldCharType="separate"/>
      </w:r>
      <w:r>
        <w:rPr>
          <w:noProof/>
        </w:rPr>
        <w:t>1</w:t>
      </w:r>
      <w:r>
        <w:fldChar w:fldCharType="end"/>
      </w:r>
      <w:r>
        <w:rPr>
          <w:noProof/>
          <w:rtl/>
          <w:lang w:bidi="fa-IR"/>
        </w:rPr>
        <w:t xml:space="preserve"> </w:t>
      </w:r>
      <w:r w:rsidRPr="001B7F12">
        <w:rPr>
          <w:noProof/>
          <w:rtl/>
          <w:lang w:bidi="fa-IR"/>
        </w:rPr>
        <w:t>کارها</w:t>
      </w:r>
      <w:r w:rsidRPr="001B7F12">
        <w:rPr>
          <w:rFonts w:hint="cs"/>
          <w:noProof/>
          <w:rtl/>
          <w:lang w:bidi="fa-IR"/>
        </w:rPr>
        <w:t>ی</w:t>
      </w:r>
      <w:r w:rsidRPr="001B7F12">
        <w:rPr>
          <w:noProof/>
          <w:rtl/>
          <w:lang w:bidi="fa-IR"/>
        </w:rPr>
        <w:t xml:space="preserve"> گذشته</w:t>
      </w:r>
      <w:bookmarkEnd w:id="15"/>
    </w:p>
    <w:tbl>
      <w:tblPr>
        <w:tblStyle w:val="TableGrid"/>
        <w:tblW w:w="0" w:type="auto"/>
        <w:tblLook w:val="0420" w:firstRow="1" w:lastRow="0" w:firstColumn="0" w:lastColumn="0" w:noHBand="0" w:noVBand="1"/>
      </w:tblPr>
      <w:tblGrid>
        <w:gridCol w:w="2851"/>
        <w:gridCol w:w="832"/>
        <w:gridCol w:w="1020"/>
        <w:gridCol w:w="1282"/>
        <w:gridCol w:w="1748"/>
        <w:gridCol w:w="741"/>
        <w:gridCol w:w="479"/>
      </w:tblGrid>
      <w:tr w:rsidR="00E1697E" w:rsidRPr="003D350D" w:rsidTr="00D34312">
        <w:trPr>
          <w:trHeight w:val="584"/>
        </w:trPr>
        <w:tc>
          <w:tcPr>
            <w:tcW w:w="0" w:type="auto"/>
            <w:vAlign w:val="center"/>
            <w:hideMark/>
          </w:tcPr>
          <w:p w:rsidR="003B6947" w:rsidRPr="003D350D" w:rsidRDefault="003B6947" w:rsidP="00D34312">
            <w:pPr>
              <w:jc w:val="center"/>
              <w:rPr>
                <w:lang w:eastAsia="x-none" w:bidi="fa-IR"/>
              </w:rPr>
            </w:pPr>
            <w:r w:rsidRPr="003D350D">
              <w:rPr>
                <w:b/>
                <w:bCs/>
                <w:rtl/>
                <w:lang w:eastAsia="x-none" w:bidi="fa-IR"/>
              </w:rPr>
              <w:t>ویژگی</w:t>
            </w:r>
          </w:p>
        </w:tc>
        <w:tc>
          <w:tcPr>
            <w:tcW w:w="0" w:type="auto"/>
            <w:vAlign w:val="center"/>
            <w:hideMark/>
          </w:tcPr>
          <w:p w:rsidR="003B6947" w:rsidRPr="003D350D" w:rsidRDefault="003B6947" w:rsidP="00D34312">
            <w:pPr>
              <w:jc w:val="center"/>
              <w:rPr>
                <w:lang w:eastAsia="x-none" w:bidi="fa-IR"/>
              </w:rPr>
            </w:pPr>
            <w:r w:rsidRPr="003D350D">
              <w:rPr>
                <w:b/>
                <w:bCs/>
                <w:rtl/>
                <w:lang w:eastAsia="x-none" w:bidi="fa-IR"/>
              </w:rPr>
              <w:t>نوع</w:t>
            </w:r>
          </w:p>
        </w:tc>
        <w:tc>
          <w:tcPr>
            <w:tcW w:w="0" w:type="auto"/>
            <w:vAlign w:val="center"/>
            <w:hideMark/>
          </w:tcPr>
          <w:p w:rsidR="003B6947" w:rsidRPr="003D350D" w:rsidRDefault="003B6947" w:rsidP="00D34312">
            <w:pPr>
              <w:jc w:val="center"/>
              <w:rPr>
                <w:lang w:eastAsia="x-none" w:bidi="fa-IR"/>
              </w:rPr>
            </w:pPr>
            <w:r w:rsidRPr="003D350D">
              <w:rPr>
                <w:b/>
                <w:bCs/>
                <w:rtl/>
                <w:lang w:eastAsia="x-none" w:bidi="fa-IR"/>
              </w:rPr>
              <w:t>پلتفرم</w:t>
            </w:r>
          </w:p>
        </w:tc>
        <w:tc>
          <w:tcPr>
            <w:tcW w:w="0" w:type="auto"/>
            <w:vAlign w:val="center"/>
            <w:hideMark/>
          </w:tcPr>
          <w:p w:rsidR="003B6947" w:rsidRPr="003D350D" w:rsidRDefault="003B6947" w:rsidP="00D34312">
            <w:pPr>
              <w:jc w:val="center"/>
              <w:rPr>
                <w:lang w:eastAsia="x-none" w:bidi="fa-IR"/>
              </w:rPr>
            </w:pPr>
            <w:r w:rsidRPr="002D4A8F">
              <w:rPr>
                <w:b/>
                <w:bCs/>
                <w:sz w:val="22"/>
                <w:szCs w:val="24"/>
                <w:rtl/>
                <w:lang w:eastAsia="x-none" w:bidi="fa-IR"/>
              </w:rPr>
              <w:t>زبان</w:t>
            </w:r>
            <w:r w:rsidR="002D4A8F" w:rsidRPr="002D4A8F">
              <w:rPr>
                <w:rFonts w:hint="cs"/>
                <w:b/>
                <w:bCs/>
                <w:sz w:val="22"/>
                <w:szCs w:val="24"/>
                <w:rtl/>
                <w:lang w:eastAsia="x-none" w:bidi="fa-IR"/>
              </w:rPr>
              <w:t xml:space="preserve"> برنامه مورد آزمون</w:t>
            </w:r>
          </w:p>
        </w:tc>
        <w:tc>
          <w:tcPr>
            <w:tcW w:w="0" w:type="auto"/>
            <w:vAlign w:val="center"/>
            <w:hideMark/>
          </w:tcPr>
          <w:p w:rsidR="003B6947" w:rsidRPr="003D350D" w:rsidRDefault="003B6947" w:rsidP="00D34312">
            <w:pPr>
              <w:jc w:val="center"/>
              <w:rPr>
                <w:lang w:eastAsia="x-none" w:bidi="fa-IR"/>
              </w:rPr>
            </w:pPr>
            <w:r w:rsidRPr="003D350D">
              <w:rPr>
                <w:b/>
                <w:bCs/>
                <w:rtl/>
                <w:lang w:eastAsia="x-none" w:bidi="fa-IR"/>
              </w:rPr>
              <w:t>ابزار</w:t>
            </w:r>
          </w:p>
        </w:tc>
        <w:tc>
          <w:tcPr>
            <w:tcW w:w="0" w:type="auto"/>
            <w:vAlign w:val="center"/>
            <w:hideMark/>
          </w:tcPr>
          <w:p w:rsidR="003B6947" w:rsidRPr="003D350D" w:rsidRDefault="003B6947" w:rsidP="00D34312">
            <w:pPr>
              <w:jc w:val="center"/>
              <w:rPr>
                <w:lang w:eastAsia="x-none" w:bidi="fa-IR"/>
              </w:rPr>
            </w:pPr>
            <w:r w:rsidRPr="003D350D">
              <w:rPr>
                <w:b/>
                <w:bCs/>
                <w:rtl/>
                <w:lang w:eastAsia="x-none" w:bidi="fa-IR"/>
              </w:rPr>
              <w:t>سال</w:t>
            </w:r>
          </w:p>
        </w:tc>
        <w:tc>
          <w:tcPr>
            <w:tcW w:w="0" w:type="auto"/>
            <w:vAlign w:val="center"/>
          </w:tcPr>
          <w:p w:rsidR="003B6947" w:rsidRPr="003D350D" w:rsidRDefault="003B6947" w:rsidP="00D34312">
            <w:pPr>
              <w:jc w:val="center"/>
              <w:rPr>
                <w:b/>
                <w:bCs/>
                <w:rtl/>
                <w:lang w:eastAsia="x-none" w:bidi="fa-IR"/>
              </w:rPr>
            </w:pPr>
          </w:p>
        </w:tc>
      </w:tr>
      <w:tr w:rsidR="00E1697E" w:rsidRPr="003D350D" w:rsidTr="00D34312">
        <w:trPr>
          <w:trHeight w:val="584"/>
        </w:trPr>
        <w:tc>
          <w:tcPr>
            <w:tcW w:w="0" w:type="auto"/>
            <w:vAlign w:val="center"/>
            <w:hideMark/>
          </w:tcPr>
          <w:p w:rsidR="003B6947" w:rsidRPr="003D350D" w:rsidRDefault="00B31A1C" w:rsidP="00D34312">
            <w:pPr>
              <w:jc w:val="center"/>
              <w:rPr>
                <w:lang w:eastAsia="x-none" w:bidi="fa-IR"/>
              </w:rPr>
            </w:pPr>
            <w:r>
              <w:rPr>
                <w:rFonts w:hint="cs"/>
                <w:rtl/>
                <w:lang w:eastAsia="x-none" w:bidi="fa-IR"/>
              </w:rPr>
              <w:t>عمق‌اول</w:t>
            </w:r>
          </w:p>
        </w:tc>
        <w:tc>
          <w:tcPr>
            <w:tcW w:w="0" w:type="auto"/>
            <w:vAlign w:val="center"/>
            <w:hideMark/>
          </w:tcPr>
          <w:p w:rsidR="003B6947" w:rsidRPr="003D350D" w:rsidRDefault="004264F1" w:rsidP="00D34312">
            <w:pPr>
              <w:jc w:val="center"/>
              <w:rPr>
                <w:lang w:eastAsia="x-none" w:bidi="fa-IR"/>
              </w:rPr>
            </w:pPr>
            <w:r>
              <w:rPr>
                <w:rFonts w:hint="cs"/>
                <w:rtl/>
                <w:lang w:eastAsia="x-none" w:bidi="fa-IR"/>
              </w:rPr>
              <w:t>آفلاین</w:t>
            </w:r>
          </w:p>
        </w:tc>
        <w:tc>
          <w:tcPr>
            <w:tcW w:w="0" w:type="auto"/>
            <w:vAlign w:val="center"/>
            <w:hideMark/>
          </w:tcPr>
          <w:p w:rsidR="003B6947" w:rsidRPr="003D350D"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hideMark/>
          </w:tcPr>
          <w:p w:rsidR="003B6947" w:rsidRPr="003D350D" w:rsidRDefault="003B6947" w:rsidP="00D34312">
            <w:pPr>
              <w:jc w:val="center"/>
              <w:rPr>
                <w:lang w:eastAsia="x-none" w:bidi="fa-IR"/>
              </w:rPr>
            </w:pPr>
            <w:r w:rsidRPr="003D350D">
              <w:rPr>
                <w:lang w:eastAsia="x-none" w:bidi="fa-IR"/>
              </w:rPr>
              <w:t>C</w:t>
            </w:r>
          </w:p>
        </w:tc>
        <w:tc>
          <w:tcPr>
            <w:tcW w:w="0" w:type="auto"/>
            <w:vAlign w:val="center"/>
            <w:hideMark/>
          </w:tcPr>
          <w:p w:rsidR="003B6947" w:rsidRPr="003D350D" w:rsidRDefault="003B6947" w:rsidP="00D34312">
            <w:pPr>
              <w:jc w:val="center"/>
              <w:rPr>
                <w:lang w:eastAsia="x-none" w:bidi="fa-IR"/>
              </w:rPr>
            </w:pPr>
            <w:r w:rsidRPr="003D350D">
              <w:rPr>
                <w:lang w:eastAsia="x-none" w:bidi="fa-IR"/>
              </w:rPr>
              <w:t>DART</w:t>
            </w:r>
          </w:p>
        </w:tc>
        <w:tc>
          <w:tcPr>
            <w:tcW w:w="0" w:type="auto"/>
            <w:vAlign w:val="center"/>
            <w:hideMark/>
          </w:tcPr>
          <w:p w:rsidR="003B6947" w:rsidRPr="003D350D" w:rsidRDefault="003B6947" w:rsidP="00D34312">
            <w:pPr>
              <w:jc w:val="center"/>
              <w:rPr>
                <w:lang w:eastAsia="x-none" w:bidi="fa-IR"/>
              </w:rPr>
            </w:pPr>
            <w:r>
              <w:rPr>
                <w:rFonts w:hint="cs"/>
                <w:rtl/>
                <w:lang w:eastAsia="x-none" w:bidi="fa-IR"/>
              </w:rPr>
              <w:t>۲۰۰۵</w:t>
            </w:r>
          </w:p>
        </w:tc>
        <w:tc>
          <w:tcPr>
            <w:tcW w:w="0" w:type="auto"/>
            <w:vAlign w:val="center"/>
          </w:tcPr>
          <w:p w:rsidR="003B6947" w:rsidRDefault="003B6947" w:rsidP="00D34312">
            <w:pPr>
              <w:jc w:val="center"/>
              <w:rPr>
                <w:rtl/>
                <w:lang w:eastAsia="x-none" w:bidi="fa-IR"/>
              </w:rPr>
            </w:pPr>
            <w:r>
              <w:rPr>
                <w:rFonts w:hint="cs"/>
                <w:rtl/>
                <w:lang w:eastAsia="x-none" w:bidi="fa-IR"/>
              </w:rPr>
              <w:t>۱</w:t>
            </w:r>
          </w:p>
        </w:tc>
      </w:tr>
      <w:tr w:rsidR="00E1697E" w:rsidRPr="003D350D" w:rsidTr="00D34312">
        <w:trPr>
          <w:trHeight w:val="584"/>
        </w:trPr>
        <w:tc>
          <w:tcPr>
            <w:tcW w:w="0" w:type="auto"/>
            <w:vAlign w:val="center"/>
            <w:hideMark/>
          </w:tcPr>
          <w:p w:rsidR="003B6947" w:rsidRPr="003D350D" w:rsidRDefault="003B6947" w:rsidP="00D34312">
            <w:pPr>
              <w:jc w:val="center"/>
              <w:rPr>
                <w:lang w:eastAsia="x-none" w:bidi="fa-IR"/>
              </w:rPr>
            </w:pPr>
            <w:r w:rsidRPr="003D350D">
              <w:rPr>
                <w:rtl/>
                <w:lang w:eastAsia="x-none" w:bidi="fa-IR"/>
              </w:rPr>
              <w:t>مدل</w:t>
            </w:r>
            <w:r w:rsidRPr="003D350D">
              <w:rPr>
                <w:cs/>
                <w:lang w:eastAsia="x-none" w:bidi="fa-IR"/>
              </w:rPr>
              <w:t>‎</w:t>
            </w:r>
            <w:r w:rsidRPr="003D350D">
              <w:rPr>
                <w:rtl/>
                <w:lang w:eastAsia="x-none" w:bidi="fa-IR"/>
              </w:rPr>
              <w:t xml:space="preserve">سازی حافظه، </w:t>
            </w:r>
            <w:r w:rsidR="00B31A1C">
              <w:rPr>
                <w:rFonts w:hint="cs"/>
                <w:rtl/>
                <w:lang w:eastAsia="x-none" w:bidi="fa-IR"/>
              </w:rPr>
              <w:t>عمق‌اول</w:t>
            </w:r>
            <w:r w:rsidR="00B31A1C" w:rsidRPr="003D350D">
              <w:rPr>
                <w:rtl/>
                <w:lang w:eastAsia="x-none" w:bidi="fa-IR"/>
              </w:rPr>
              <w:t xml:space="preserve"> </w:t>
            </w:r>
            <w:r w:rsidRPr="003D350D">
              <w:rPr>
                <w:rtl/>
                <w:lang w:eastAsia="x-none" w:bidi="fa-IR"/>
              </w:rPr>
              <w:t>کراندار، بهینه‌سازی</w:t>
            </w:r>
          </w:p>
        </w:tc>
        <w:tc>
          <w:tcPr>
            <w:tcW w:w="0" w:type="auto"/>
            <w:vAlign w:val="center"/>
            <w:hideMark/>
          </w:tcPr>
          <w:p w:rsidR="003B6947" w:rsidRPr="003D350D" w:rsidRDefault="004264F1" w:rsidP="00D34312">
            <w:pPr>
              <w:jc w:val="center"/>
              <w:rPr>
                <w:lang w:eastAsia="x-none" w:bidi="fa-IR"/>
              </w:rPr>
            </w:pPr>
            <w:r>
              <w:rPr>
                <w:rFonts w:hint="cs"/>
                <w:rtl/>
                <w:lang w:eastAsia="x-none" w:bidi="fa-IR"/>
              </w:rPr>
              <w:t>آفلاین</w:t>
            </w:r>
          </w:p>
        </w:tc>
        <w:tc>
          <w:tcPr>
            <w:tcW w:w="0" w:type="auto"/>
            <w:vAlign w:val="center"/>
            <w:hideMark/>
          </w:tcPr>
          <w:p w:rsidR="003B6947" w:rsidRPr="003D350D"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hideMark/>
          </w:tcPr>
          <w:p w:rsidR="003B6947" w:rsidRPr="003D350D" w:rsidRDefault="003B6947" w:rsidP="00D34312">
            <w:pPr>
              <w:jc w:val="center"/>
              <w:rPr>
                <w:lang w:eastAsia="x-none" w:bidi="fa-IR"/>
              </w:rPr>
            </w:pPr>
            <w:r w:rsidRPr="003D350D">
              <w:rPr>
                <w:lang w:eastAsia="x-none" w:bidi="fa-IR"/>
              </w:rPr>
              <w:t>C</w:t>
            </w:r>
          </w:p>
        </w:tc>
        <w:tc>
          <w:tcPr>
            <w:tcW w:w="0" w:type="auto"/>
            <w:vAlign w:val="center"/>
            <w:hideMark/>
          </w:tcPr>
          <w:p w:rsidR="003B6947" w:rsidRPr="003D350D" w:rsidRDefault="003B6947" w:rsidP="00D34312">
            <w:pPr>
              <w:jc w:val="center"/>
              <w:rPr>
                <w:lang w:eastAsia="x-none" w:bidi="fa-IR"/>
              </w:rPr>
            </w:pPr>
            <w:r w:rsidRPr="003D350D">
              <w:rPr>
                <w:lang w:eastAsia="x-none" w:bidi="fa-IR"/>
              </w:rPr>
              <w:t>CUTE</w:t>
            </w:r>
          </w:p>
        </w:tc>
        <w:tc>
          <w:tcPr>
            <w:tcW w:w="0" w:type="auto"/>
            <w:vAlign w:val="center"/>
            <w:hideMark/>
          </w:tcPr>
          <w:p w:rsidR="003B6947" w:rsidRPr="003D350D" w:rsidRDefault="003B6947" w:rsidP="00D34312">
            <w:pPr>
              <w:jc w:val="center"/>
              <w:rPr>
                <w:lang w:eastAsia="x-none" w:bidi="fa-IR"/>
              </w:rPr>
            </w:pPr>
            <w:r>
              <w:rPr>
                <w:rFonts w:hint="cs"/>
                <w:rtl/>
                <w:lang w:eastAsia="x-none" w:bidi="fa-IR"/>
              </w:rPr>
              <w:t>۲۰۰۵</w:t>
            </w:r>
          </w:p>
        </w:tc>
        <w:tc>
          <w:tcPr>
            <w:tcW w:w="0" w:type="auto"/>
            <w:vAlign w:val="center"/>
          </w:tcPr>
          <w:p w:rsidR="003B6947" w:rsidRDefault="003B6947" w:rsidP="00D34312">
            <w:pPr>
              <w:jc w:val="center"/>
              <w:rPr>
                <w:rtl/>
                <w:lang w:eastAsia="x-none" w:bidi="fa-IR"/>
              </w:rPr>
            </w:pPr>
            <w:r>
              <w:rPr>
                <w:rFonts w:hint="cs"/>
                <w:rtl/>
                <w:lang w:eastAsia="x-none" w:bidi="fa-IR"/>
              </w:rPr>
              <w:t>۲</w:t>
            </w:r>
          </w:p>
        </w:tc>
      </w:tr>
      <w:tr w:rsidR="00E1697E" w:rsidRPr="003D350D" w:rsidTr="00D34312">
        <w:trPr>
          <w:trHeight w:val="584"/>
        </w:trPr>
        <w:tc>
          <w:tcPr>
            <w:tcW w:w="0" w:type="auto"/>
            <w:vAlign w:val="center"/>
            <w:hideMark/>
          </w:tcPr>
          <w:p w:rsidR="003B6947" w:rsidRPr="003D350D" w:rsidRDefault="003B6947" w:rsidP="00D34312">
            <w:pPr>
              <w:jc w:val="center"/>
              <w:rPr>
                <w:lang w:eastAsia="x-none" w:bidi="fa-IR"/>
              </w:rPr>
            </w:pPr>
            <w:r w:rsidRPr="003D350D">
              <w:rPr>
                <w:lang w:eastAsia="x-none" w:bidi="fa-IR"/>
              </w:rPr>
              <w:t>CUTE</w:t>
            </w:r>
            <w:r w:rsidRPr="003D350D">
              <w:rPr>
                <w:rtl/>
                <w:lang w:eastAsia="x-none" w:bidi="fa-IR"/>
              </w:rPr>
              <w:t>، همروندی</w:t>
            </w:r>
          </w:p>
        </w:tc>
        <w:tc>
          <w:tcPr>
            <w:tcW w:w="0" w:type="auto"/>
            <w:vAlign w:val="center"/>
            <w:hideMark/>
          </w:tcPr>
          <w:p w:rsidR="003B6947" w:rsidRPr="003D350D" w:rsidRDefault="004264F1" w:rsidP="00D34312">
            <w:pPr>
              <w:jc w:val="center"/>
              <w:rPr>
                <w:lang w:eastAsia="x-none" w:bidi="fa-IR"/>
              </w:rPr>
            </w:pPr>
            <w:r>
              <w:rPr>
                <w:rFonts w:hint="cs"/>
                <w:rtl/>
                <w:lang w:eastAsia="x-none" w:bidi="fa-IR"/>
              </w:rPr>
              <w:t>آفلاین</w:t>
            </w:r>
          </w:p>
        </w:tc>
        <w:tc>
          <w:tcPr>
            <w:tcW w:w="0" w:type="auto"/>
            <w:vAlign w:val="center"/>
            <w:hideMark/>
          </w:tcPr>
          <w:p w:rsidR="003B6947" w:rsidRPr="003D350D"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hideMark/>
          </w:tcPr>
          <w:p w:rsidR="003B6947" w:rsidRPr="003D350D" w:rsidRDefault="00EC1A3C" w:rsidP="00D34312">
            <w:pPr>
              <w:jc w:val="center"/>
              <w:rPr>
                <w:lang w:eastAsia="x-none" w:bidi="fa-IR"/>
              </w:rPr>
            </w:pPr>
            <w:r>
              <w:rPr>
                <w:rFonts w:hint="cs"/>
                <w:rtl/>
                <w:lang w:eastAsia="x-none" w:bidi="fa-IR"/>
              </w:rPr>
              <w:t>جاوا</w:t>
            </w:r>
          </w:p>
        </w:tc>
        <w:tc>
          <w:tcPr>
            <w:tcW w:w="0" w:type="auto"/>
            <w:vAlign w:val="center"/>
            <w:hideMark/>
          </w:tcPr>
          <w:p w:rsidR="003B6947" w:rsidRPr="003D350D" w:rsidRDefault="003B6947" w:rsidP="00D34312">
            <w:pPr>
              <w:jc w:val="center"/>
              <w:rPr>
                <w:lang w:eastAsia="x-none" w:bidi="fa-IR"/>
              </w:rPr>
            </w:pPr>
            <w:r w:rsidRPr="003D350D">
              <w:rPr>
                <w:lang w:eastAsia="x-none" w:bidi="fa-IR"/>
              </w:rPr>
              <w:t>jCUTE</w:t>
            </w:r>
          </w:p>
        </w:tc>
        <w:tc>
          <w:tcPr>
            <w:tcW w:w="0" w:type="auto"/>
            <w:vAlign w:val="center"/>
            <w:hideMark/>
          </w:tcPr>
          <w:p w:rsidR="003B6947" w:rsidRPr="003D350D" w:rsidRDefault="003B6947" w:rsidP="00D34312">
            <w:pPr>
              <w:jc w:val="center"/>
              <w:rPr>
                <w:lang w:eastAsia="x-none" w:bidi="fa-IR"/>
              </w:rPr>
            </w:pPr>
            <w:r>
              <w:rPr>
                <w:rFonts w:hint="cs"/>
                <w:rtl/>
                <w:lang w:eastAsia="x-none" w:bidi="fa-IR"/>
              </w:rPr>
              <w:t>۲۰۰۶</w:t>
            </w:r>
          </w:p>
        </w:tc>
        <w:tc>
          <w:tcPr>
            <w:tcW w:w="0" w:type="auto"/>
            <w:vAlign w:val="center"/>
          </w:tcPr>
          <w:p w:rsidR="003B6947" w:rsidRDefault="003B6947" w:rsidP="00D34312">
            <w:pPr>
              <w:jc w:val="center"/>
              <w:rPr>
                <w:rtl/>
                <w:lang w:eastAsia="x-none" w:bidi="fa-IR"/>
              </w:rPr>
            </w:pPr>
            <w:r>
              <w:rPr>
                <w:rFonts w:hint="cs"/>
                <w:rtl/>
                <w:lang w:eastAsia="x-none" w:bidi="fa-IR"/>
              </w:rPr>
              <w:t>۳</w:t>
            </w:r>
          </w:p>
        </w:tc>
      </w:tr>
      <w:tr w:rsidR="00E1697E" w:rsidRPr="003D350D" w:rsidTr="00D34312">
        <w:trPr>
          <w:trHeight w:val="584"/>
        </w:trPr>
        <w:tc>
          <w:tcPr>
            <w:tcW w:w="0" w:type="auto"/>
            <w:vAlign w:val="center"/>
            <w:hideMark/>
          </w:tcPr>
          <w:p w:rsidR="003B6947" w:rsidRPr="003D350D" w:rsidRDefault="003B6947" w:rsidP="00D34312">
            <w:pPr>
              <w:jc w:val="center"/>
              <w:rPr>
                <w:lang w:eastAsia="x-none" w:bidi="fa-IR"/>
              </w:rPr>
            </w:pPr>
            <w:r w:rsidRPr="003D350D">
              <w:rPr>
                <w:rFonts w:eastAsia="Times New Roman"/>
                <w:rtl/>
                <w:lang w:eastAsia="x-none" w:bidi="fa-IR"/>
              </w:rPr>
              <w:t>مدل</w:t>
            </w:r>
            <w:r w:rsidRPr="003D350D">
              <w:rPr>
                <w:rFonts w:eastAsia="Times New Roman"/>
                <w:cs/>
                <w:lang w:eastAsia="x-none" w:bidi="fa-IR"/>
              </w:rPr>
              <w:t>‎</w:t>
            </w:r>
            <w:r w:rsidRPr="003D350D">
              <w:rPr>
                <w:rFonts w:eastAsia="Times New Roman"/>
                <w:rtl/>
                <w:lang w:eastAsia="x-none" w:bidi="fa-IR"/>
              </w:rPr>
              <w:t xml:space="preserve">سازی حافظه، </w:t>
            </w:r>
            <w:r w:rsidR="00426FB2">
              <w:rPr>
                <w:rFonts w:hint="cs"/>
                <w:rtl/>
                <w:lang w:eastAsia="x-none" w:bidi="fa-IR"/>
              </w:rPr>
              <w:t>عمق‌اول</w:t>
            </w:r>
            <w:r w:rsidRPr="003D350D">
              <w:rPr>
                <w:rFonts w:eastAsia="Times New Roman"/>
                <w:rtl/>
                <w:lang w:eastAsia="x-none" w:bidi="fa-IR"/>
              </w:rPr>
              <w:t xml:space="preserve"> و </w:t>
            </w:r>
            <w:r w:rsidR="00426FB2">
              <w:rPr>
                <w:rFonts w:eastAsia="Times New Roman" w:hint="cs"/>
                <w:rtl/>
                <w:lang w:eastAsia="x-none" w:bidi="fa-IR"/>
              </w:rPr>
              <w:t>سطح‌اول</w:t>
            </w:r>
            <w:r w:rsidRPr="003D350D">
              <w:rPr>
                <w:rFonts w:eastAsia="Times New Roman"/>
                <w:rtl/>
                <w:lang w:eastAsia="x-none" w:bidi="fa-IR"/>
              </w:rPr>
              <w:t xml:space="preserve"> ترکیبی، بهینه‌سازی، </w:t>
            </w:r>
            <w:r w:rsidRPr="003D350D">
              <w:rPr>
                <w:rFonts w:eastAsia="Times New Roman"/>
                <w:lang w:eastAsia="x-none" w:bidi="fa-IR"/>
              </w:rPr>
              <w:t>STP</w:t>
            </w:r>
          </w:p>
        </w:tc>
        <w:tc>
          <w:tcPr>
            <w:tcW w:w="0" w:type="auto"/>
            <w:vAlign w:val="center"/>
            <w:hideMark/>
          </w:tcPr>
          <w:p w:rsidR="003B6947" w:rsidRPr="003D350D" w:rsidRDefault="00D86271" w:rsidP="00D34312">
            <w:pPr>
              <w:jc w:val="center"/>
              <w:rPr>
                <w:lang w:eastAsia="x-none" w:bidi="fa-IR"/>
              </w:rPr>
            </w:pPr>
            <w:r>
              <w:rPr>
                <w:rFonts w:hint="cs"/>
                <w:rtl/>
                <w:lang w:eastAsia="x-none" w:bidi="fa-IR"/>
              </w:rPr>
              <w:t>آنلاین</w:t>
            </w:r>
          </w:p>
        </w:tc>
        <w:tc>
          <w:tcPr>
            <w:tcW w:w="0" w:type="auto"/>
            <w:vAlign w:val="center"/>
            <w:hideMark/>
          </w:tcPr>
          <w:p w:rsidR="003B6947" w:rsidRPr="003D350D"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hideMark/>
          </w:tcPr>
          <w:p w:rsidR="003B6947" w:rsidRPr="003D350D" w:rsidRDefault="003B6947" w:rsidP="00D34312">
            <w:pPr>
              <w:jc w:val="center"/>
              <w:rPr>
                <w:lang w:eastAsia="x-none" w:bidi="fa-IR"/>
              </w:rPr>
            </w:pPr>
            <w:r w:rsidRPr="003D350D">
              <w:rPr>
                <w:lang w:eastAsia="x-none" w:bidi="fa-IR"/>
              </w:rPr>
              <w:t>C</w:t>
            </w:r>
          </w:p>
        </w:tc>
        <w:tc>
          <w:tcPr>
            <w:tcW w:w="0" w:type="auto"/>
            <w:vAlign w:val="center"/>
            <w:hideMark/>
          </w:tcPr>
          <w:p w:rsidR="003B6947" w:rsidRPr="003D350D" w:rsidRDefault="003B6947" w:rsidP="00D34312">
            <w:pPr>
              <w:jc w:val="center"/>
              <w:rPr>
                <w:lang w:eastAsia="x-none" w:bidi="fa-IR"/>
              </w:rPr>
            </w:pPr>
            <w:r w:rsidRPr="003D350D">
              <w:rPr>
                <w:lang w:eastAsia="x-none" w:bidi="fa-IR"/>
              </w:rPr>
              <w:t>EXE</w:t>
            </w:r>
          </w:p>
        </w:tc>
        <w:tc>
          <w:tcPr>
            <w:tcW w:w="0" w:type="auto"/>
            <w:vAlign w:val="center"/>
            <w:hideMark/>
          </w:tcPr>
          <w:p w:rsidR="003B6947" w:rsidRPr="003D350D" w:rsidRDefault="003B6947" w:rsidP="00D34312">
            <w:pPr>
              <w:jc w:val="center"/>
              <w:rPr>
                <w:lang w:eastAsia="x-none" w:bidi="fa-IR"/>
              </w:rPr>
            </w:pPr>
            <w:r>
              <w:rPr>
                <w:rFonts w:hint="cs"/>
                <w:rtl/>
                <w:lang w:eastAsia="x-none" w:bidi="fa-IR"/>
              </w:rPr>
              <w:t>۲۰۰۶</w:t>
            </w:r>
          </w:p>
        </w:tc>
        <w:tc>
          <w:tcPr>
            <w:tcW w:w="0" w:type="auto"/>
            <w:vAlign w:val="center"/>
          </w:tcPr>
          <w:p w:rsidR="003B6947" w:rsidRDefault="003B6947" w:rsidP="00D34312">
            <w:pPr>
              <w:jc w:val="center"/>
              <w:rPr>
                <w:rtl/>
                <w:lang w:eastAsia="x-none" w:bidi="fa-IR"/>
              </w:rPr>
            </w:pPr>
            <w:r>
              <w:rPr>
                <w:rFonts w:hint="cs"/>
                <w:rtl/>
                <w:lang w:eastAsia="x-none" w:bidi="fa-IR"/>
              </w:rPr>
              <w:t>۴</w:t>
            </w:r>
          </w:p>
        </w:tc>
      </w:tr>
      <w:tr w:rsidR="00E1697E" w:rsidRPr="003D350D" w:rsidTr="00D34312">
        <w:trPr>
          <w:trHeight w:val="584"/>
        </w:trPr>
        <w:tc>
          <w:tcPr>
            <w:tcW w:w="0" w:type="auto"/>
            <w:vAlign w:val="center"/>
            <w:hideMark/>
          </w:tcPr>
          <w:p w:rsidR="003B6947" w:rsidRPr="003D350D" w:rsidRDefault="003B6947" w:rsidP="00D34312">
            <w:pPr>
              <w:jc w:val="center"/>
              <w:rPr>
                <w:lang w:eastAsia="x-none" w:bidi="fa-IR"/>
              </w:rPr>
            </w:pPr>
            <w:r w:rsidRPr="003D350D">
              <w:rPr>
                <w:lang w:eastAsia="x-none" w:bidi="fa-IR"/>
              </w:rPr>
              <w:t>CUTE</w:t>
            </w:r>
            <w:r w:rsidRPr="003D350D">
              <w:rPr>
                <w:rtl/>
                <w:lang w:eastAsia="x-none" w:bidi="fa-IR"/>
              </w:rPr>
              <w:t xml:space="preserve">، ترکیب اجرای دلخواه و </w:t>
            </w:r>
            <w:r w:rsidRPr="003D350D">
              <w:rPr>
                <w:lang w:eastAsia="x-none" w:bidi="fa-IR"/>
              </w:rPr>
              <w:t>Concolic</w:t>
            </w:r>
          </w:p>
        </w:tc>
        <w:tc>
          <w:tcPr>
            <w:tcW w:w="0" w:type="auto"/>
            <w:vAlign w:val="center"/>
            <w:hideMark/>
          </w:tcPr>
          <w:p w:rsidR="003B6947" w:rsidRPr="003D350D" w:rsidRDefault="004264F1" w:rsidP="00D34312">
            <w:pPr>
              <w:jc w:val="center"/>
              <w:rPr>
                <w:lang w:eastAsia="x-none" w:bidi="fa-IR"/>
              </w:rPr>
            </w:pPr>
            <w:r>
              <w:rPr>
                <w:rFonts w:hint="cs"/>
                <w:rtl/>
                <w:lang w:eastAsia="x-none" w:bidi="fa-IR"/>
              </w:rPr>
              <w:t>آفلاین</w:t>
            </w:r>
          </w:p>
        </w:tc>
        <w:tc>
          <w:tcPr>
            <w:tcW w:w="0" w:type="auto"/>
            <w:vAlign w:val="center"/>
            <w:hideMark/>
          </w:tcPr>
          <w:p w:rsidR="003B6947" w:rsidRPr="003D350D"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hideMark/>
          </w:tcPr>
          <w:p w:rsidR="003B6947" w:rsidRPr="003D350D" w:rsidRDefault="003B6947" w:rsidP="00D34312">
            <w:pPr>
              <w:jc w:val="center"/>
              <w:rPr>
                <w:lang w:eastAsia="x-none" w:bidi="fa-IR"/>
              </w:rPr>
            </w:pPr>
            <w:r w:rsidRPr="003D350D">
              <w:rPr>
                <w:lang w:eastAsia="x-none" w:bidi="fa-IR"/>
              </w:rPr>
              <w:t>C</w:t>
            </w:r>
          </w:p>
        </w:tc>
        <w:tc>
          <w:tcPr>
            <w:tcW w:w="0" w:type="auto"/>
            <w:vAlign w:val="center"/>
            <w:hideMark/>
          </w:tcPr>
          <w:p w:rsidR="003B6947" w:rsidRPr="003D350D" w:rsidRDefault="003B6947" w:rsidP="00D34312">
            <w:pPr>
              <w:jc w:val="center"/>
              <w:rPr>
                <w:lang w:eastAsia="x-none" w:bidi="fa-IR"/>
              </w:rPr>
            </w:pPr>
            <w:r w:rsidRPr="003D350D">
              <w:rPr>
                <w:lang w:eastAsia="x-none" w:bidi="fa-IR"/>
              </w:rPr>
              <w:t>Hybrid</w:t>
            </w:r>
          </w:p>
        </w:tc>
        <w:tc>
          <w:tcPr>
            <w:tcW w:w="0" w:type="auto"/>
            <w:vAlign w:val="center"/>
            <w:hideMark/>
          </w:tcPr>
          <w:p w:rsidR="003B6947" w:rsidRPr="003D350D" w:rsidRDefault="003B6947" w:rsidP="00D34312">
            <w:pPr>
              <w:jc w:val="center"/>
              <w:rPr>
                <w:lang w:eastAsia="x-none" w:bidi="fa-IR"/>
              </w:rPr>
            </w:pPr>
            <w:r>
              <w:rPr>
                <w:rFonts w:hint="cs"/>
                <w:rtl/>
                <w:lang w:eastAsia="x-none" w:bidi="fa-IR"/>
              </w:rPr>
              <w:t>۲۰۰۷</w:t>
            </w:r>
          </w:p>
        </w:tc>
        <w:tc>
          <w:tcPr>
            <w:tcW w:w="0" w:type="auto"/>
            <w:vAlign w:val="center"/>
          </w:tcPr>
          <w:p w:rsidR="003B6947" w:rsidRDefault="003B6947" w:rsidP="00D34312">
            <w:pPr>
              <w:jc w:val="center"/>
              <w:rPr>
                <w:rtl/>
                <w:lang w:eastAsia="x-none" w:bidi="fa-IR"/>
              </w:rPr>
            </w:pPr>
            <w:r>
              <w:rPr>
                <w:rFonts w:hint="cs"/>
                <w:rtl/>
                <w:lang w:eastAsia="x-none" w:bidi="fa-IR"/>
              </w:rPr>
              <w:t>۵</w:t>
            </w:r>
          </w:p>
        </w:tc>
      </w:tr>
      <w:tr w:rsidR="00E1697E" w:rsidRPr="00F96591" w:rsidTr="00D34312">
        <w:tblPrEx>
          <w:tblLook w:val="04A0" w:firstRow="1" w:lastRow="0" w:firstColumn="1" w:lastColumn="0" w:noHBand="0" w:noVBand="1"/>
        </w:tblPrEx>
        <w:trPr>
          <w:trHeight w:val="584"/>
        </w:trPr>
        <w:tc>
          <w:tcPr>
            <w:tcW w:w="0" w:type="auto"/>
            <w:vAlign w:val="center"/>
          </w:tcPr>
          <w:p w:rsidR="003B6947" w:rsidRPr="00F96591" w:rsidRDefault="003B6947" w:rsidP="00D34312">
            <w:pPr>
              <w:jc w:val="center"/>
              <w:rPr>
                <w:lang w:eastAsia="x-none" w:bidi="fa-IR"/>
              </w:rPr>
            </w:pPr>
            <w:r w:rsidRPr="00F96591">
              <w:rPr>
                <w:lang w:eastAsia="x-none" w:bidi="fa-IR"/>
              </w:rPr>
              <w:t>DART</w:t>
            </w:r>
            <w:r w:rsidRPr="00F96591">
              <w:rPr>
                <w:rtl/>
                <w:lang w:eastAsia="x-none" w:bidi="fa-IR"/>
              </w:rPr>
              <w:t>،</w:t>
            </w:r>
            <w:r w:rsidRPr="00F96591">
              <w:rPr>
                <w:lang w:eastAsia="x-none" w:bidi="fa-IR"/>
              </w:rPr>
              <w:t xml:space="preserve"> </w:t>
            </w:r>
            <w:r w:rsidRPr="00F96591">
              <w:rPr>
                <w:rtl/>
                <w:lang w:eastAsia="x-none" w:bidi="fa-IR"/>
              </w:rPr>
              <w:t xml:space="preserve"> ترکیب </w:t>
            </w:r>
            <w:r w:rsidRPr="00F96591">
              <w:rPr>
                <w:lang w:eastAsia="x-none" w:bidi="fa-IR"/>
              </w:rPr>
              <w:t>Compositional</w:t>
            </w:r>
            <w:r w:rsidRPr="00F96591">
              <w:rPr>
                <w:rtl/>
                <w:lang w:eastAsia="x-none" w:bidi="fa-IR"/>
              </w:rPr>
              <w:t xml:space="preserve"> و  </w:t>
            </w:r>
            <w:r w:rsidRPr="00F96591">
              <w:rPr>
                <w:lang w:eastAsia="x-none" w:bidi="fa-IR"/>
              </w:rPr>
              <w:t>Concolic</w:t>
            </w:r>
          </w:p>
        </w:tc>
        <w:tc>
          <w:tcPr>
            <w:tcW w:w="0" w:type="auto"/>
            <w:vAlign w:val="center"/>
          </w:tcPr>
          <w:p w:rsidR="003B6947" w:rsidRPr="00F96591" w:rsidRDefault="004264F1" w:rsidP="00D34312">
            <w:pPr>
              <w:jc w:val="center"/>
              <w:rPr>
                <w:lang w:eastAsia="x-none" w:bidi="fa-IR"/>
              </w:rPr>
            </w:pPr>
            <w:r>
              <w:rPr>
                <w:rFonts w:hint="cs"/>
                <w:rtl/>
                <w:lang w:eastAsia="x-none" w:bidi="fa-IR"/>
              </w:rPr>
              <w:t>آفلاین</w:t>
            </w:r>
          </w:p>
        </w:tc>
        <w:tc>
          <w:tcPr>
            <w:tcW w:w="0" w:type="auto"/>
            <w:vAlign w:val="center"/>
          </w:tcPr>
          <w:p w:rsidR="003B6947" w:rsidRPr="00F96591"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tcPr>
          <w:p w:rsidR="003B6947" w:rsidRPr="00F96591" w:rsidRDefault="003B6947" w:rsidP="00D34312">
            <w:pPr>
              <w:jc w:val="center"/>
              <w:rPr>
                <w:lang w:eastAsia="x-none" w:bidi="fa-IR"/>
              </w:rPr>
            </w:pPr>
            <w:r w:rsidRPr="00F96591">
              <w:rPr>
                <w:lang w:eastAsia="x-none" w:bidi="fa-IR"/>
              </w:rPr>
              <w:t>C</w:t>
            </w:r>
          </w:p>
        </w:tc>
        <w:tc>
          <w:tcPr>
            <w:tcW w:w="0" w:type="auto"/>
            <w:vAlign w:val="center"/>
          </w:tcPr>
          <w:p w:rsidR="003B6947" w:rsidRPr="00F96591" w:rsidRDefault="003B6947" w:rsidP="00D34312">
            <w:pPr>
              <w:jc w:val="center"/>
              <w:rPr>
                <w:lang w:eastAsia="x-none" w:bidi="fa-IR"/>
              </w:rPr>
            </w:pPr>
            <w:r w:rsidRPr="00F96591">
              <w:rPr>
                <w:lang w:eastAsia="x-none" w:bidi="fa-IR"/>
              </w:rPr>
              <w:t>Compositional</w:t>
            </w:r>
          </w:p>
        </w:tc>
        <w:tc>
          <w:tcPr>
            <w:tcW w:w="0" w:type="auto"/>
            <w:vAlign w:val="center"/>
          </w:tcPr>
          <w:p w:rsidR="003B6947" w:rsidRPr="00F96591" w:rsidRDefault="003B6947" w:rsidP="00D34312">
            <w:pPr>
              <w:jc w:val="center"/>
              <w:rPr>
                <w:lang w:eastAsia="x-none" w:bidi="fa-IR"/>
              </w:rPr>
            </w:pPr>
            <w:r>
              <w:rPr>
                <w:rFonts w:hint="cs"/>
                <w:rtl/>
                <w:lang w:eastAsia="x-none" w:bidi="fa-IR"/>
              </w:rPr>
              <w:t>۲۰۰۷</w:t>
            </w:r>
          </w:p>
        </w:tc>
        <w:tc>
          <w:tcPr>
            <w:tcW w:w="0" w:type="auto"/>
            <w:vAlign w:val="center"/>
          </w:tcPr>
          <w:p w:rsidR="003B6947" w:rsidRDefault="003B6947" w:rsidP="00D34312">
            <w:pPr>
              <w:jc w:val="center"/>
              <w:rPr>
                <w:rtl/>
                <w:lang w:eastAsia="x-none" w:bidi="fa-IR"/>
              </w:rPr>
            </w:pPr>
            <w:r>
              <w:rPr>
                <w:rFonts w:hint="cs"/>
                <w:rtl/>
                <w:lang w:eastAsia="x-none" w:bidi="fa-IR"/>
              </w:rPr>
              <w:t>۶</w:t>
            </w:r>
          </w:p>
        </w:tc>
      </w:tr>
      <w:tr w:rsidR="00E1697E" w:rsidRPr="00F96591" w:rsidTr="00D34312">
        <w:tblPrEx>
          <w:tblLook w:val="04A0" w:firstRow="1" w:lastRow="0" w:firstColumn="1" w:lastColumn="0" w:noHBand="0" w:noVBand="1"/>
        </w:tblPrEx>
        <w:trPr>
          <w:trHeight w:val="584"/>
        </w:trPr>
        <w:tc>
          <w:tcPr>
            <w:tcW w:w="0" w:type="auto"/>
            <w:vAlign w:val="center"/>
            <w:hideMark/>
          </w:tcPr>
          <w:p w:rsidR="003B6947" w:rsidRPr="00F96591" w:rsidRDefault="003B6947" w:rsidP="00D34312">
            <w:pPr>
              <w:jc w:val="center"/>
              <w:rPr>
                <w:lang w:eastAsia="x-none" w:bidi="fa-IR"/>
              </w:rPr>
            </w:pPr>
            <w:r w:rsidRPr="00F96591">
              <w:rPr>
                <w:lang w:eastAsia="x-none" w:bidi="fa-IR"/>
              </w:rPr>
              <w:lastRenderedPageBreak/>
              <w:t>EXE</w:t>
            </w:r>
            <w:r w:rsidRPr="00F96591">
              <w:rPr>
                <w:rtl/>
                <w:lang w:eastAsia="x-none" w:bidi="fa-IR"/>
              </w:rPr>
              <w:t xml:space="preserve">، بهینه‌سازی انتخاب مسیر و </w:t>
            </w:r>
            <w:r w:rsidR="00426FB2">
              <w:rPr>
                <w:rFonts w:hint="cs"/>
                <w:rtl/>
                <w:lang w:eastAsia="x-none" w:bidi="fa-IR"/>
              </w:rPr>
              <w:t>حل‌کننده قید</w:t>
            </w:r>
            <w:r w:rsidRPr="00F96591">
              <w:rPr>
                <w:rtl/>
                <w:lang w:eastAsia="x-none" w:bidi="fa-IR"/>
              </w:rPr>
              <w:t>، متن‌باز</w:t>
            </w:r>
          </w:p>
        </w:tc>
        <w:tc>
          <w:tcPr>
            <w:tcW w:w="0" w:type="auto"/>
            <w:vAlign w:val="center"/>
            <w:hideMark/>
          </w:tcPr>
          <w:p w:rsidR="003B6947" w:rsidRPr="00F96591" w:rsidRDefault="004264F1" w:rsidP="00D34312">
            <w:pPr>
              <w:jc w:val="center"/>
              <w:rPr>
                <w:lang w:eastAsia="x-none" w:bidi="fa-IR"/>
              </w:rPr>
            </w:pPr>
            <w:r>
              <w:rPr>
                <w:rFonts w:hint="cs"/>
                <w:rtl/>
                <w:lang w:eastAsia="x-none" w:bidi="fa-IR"/>
              </w:rPr>
              <w:t>آنلاین</w:t>
            </w:r>
          </w:p>
        </w:tc>
        <w:tc>
          <w:tcPr>
            <w:tcW w:w="0" w:type="auto"/>
            <w:vAlign w:val="center"/>
            <w:hideMark/>
          </w:tcPr>
          <w:p w:rsidR="003B6947" w:rsidRPr="00F96591"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hideMark/>
          </w:tcPr>
          <w:p w:rsidR="003B6947" w:rsidRPr="00F96591" w:rsidRDefault="003B6947" w:rsidP="00D34312">
            <w:pPr>
              <w:jc w:val="center"/>
              <w:rPr>
                <w:lang w:eastAsia="x-none" w:bidi="fa-IR"/>
              </w:rPr>
            </w:pPr>
            <w:r w:rsidRPr="00F96591">
              <w:rPr>
                <w:lang w:eastAsia="x-none" w:bidi="fa-IR"/>
              </w:rPr>
              <w:t>C</w:t>
            </w:r>
          </w:p>
        </w:tc>
        <w:tc>
          <w:tcPr>
            <w:tcW w:w="0" w:type="auto"/>
            <w:vAlign w:val="center"/>
            <w:hideMark/>
          </w:tcPr>
          <w:p w:rsidR="003B6947" w:rsidRPr="00F96591" w:rsidRDefault="003B6947" w:rsidP="00D34312">
            <w:pPr>
              <w:jc w:val="center"/>
              <w:rPr>
                <w:lang w:eastAsia="x-none" w:bidi="fa-IR"/>
              </w:rPr>
            </w:pPr>
            <w:r w:rsidRPr="00F96591">
              <w:rPr>
                <w:lang w:eastAsia="x-none" w:bidi="fa-IR"/>
              </w:rPr>
              <w:t>KLEE</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۲۰۰۸</w:t>
            </w:r>
          </w:p>
        </w:tc>
        <w:tc>
          <w:tcPr>
            <w:tcW w:w="0" w:type="auto"/>
            <w:vAlign w:val="center"/>
          </w:tcPr>
          <w:p w:rsidR="003B6947" w:rsidRDefault="003B6947" w:rsidP="00D34312">
            <w:pPr>
              <w:jc w:val="center"/>
              <w:rPr>
                <w:rtl/>
                <w:lang w:eastAsia="x-none" w:bidi="fa-IR"/>
              </w:rPr>
            </w:pPr>
            <w:r>
              <w:rPr>
                <w:rFonts w:hint="cs"/>
                <w:rtl/>
                <w:lang w:eastAsia="x-none" w:bidi="fa-IR"/>
              </w:rPr>
              <w:t>۷</w:t>
            </w:r>
          </w:p>
        </w:tc>
      </w:tr>
      <w:tr w:rsidR="00E1697E" w:rsidRPr="00F96591" w:rsidTr="00D34312">
        <w:tblPrEx>
          <w:tblLook w:val="04A0" w:firstRow="1" w:lastRow="0" w:firstColumn="1" w:lastColumn="0" w:noHBand="0" w:noVBand="1"/>
        </w:tblPrEx>
        <w:trPr>
          <w:trHeight w:val="584"/>
        </w:trPr>
        <w:tc>
          <w:tcPr>
            <w:tcW w:w="0" w:type="auto"/>
            <w:vAlign w:val="center"/>
            <w:hideMark/>
          </w:tcPr>
          <w:p w:rsidR="003B6947" w:rsidRPr="00F96591" w:rsidRDefault="003B6947" w:rsidP="00D34312">
            <w:pPr>
              <w:jc w:val="center"/>
              <w:rPr>
                <w:lang w:eastAsia="x-none" w:bidi="fa-IR"/>
              </w:rPr>
            </w:pPr>
            <w:r w:rsidRPr="00F96591">
              <w:rPr>
                <w:rtl/>
                <w:lang w:eastAsia="x-none" w:bidi="fa-IR"/>
              </w:rPr>
              <w:t>متن‌باز، بهینه‌سازی کارهای گذشته</w:t>
            </w:r>
          </w:p>
        </w:tc>
        <w:tc>
          <w:tcPr>
            <w:tcW w:w="0" w:type="auto"/>
            <w:vAlign w:val="center"/>
            <w:hideMark/>
          </w:tcPr>
          <w:p w:rsidR="003B6947" w:rsidRPr="00F96591" w:rsidRDefault="004264F1" w:rsidP="00D34312">
            <w:pPr>
              <w:jc w:val="center"/>
              <w:rPr>
                <w:lang w:eastAsia="x-none" w:bidi="fa-IR"/>
              </w:rPr>
            </w:pPr>
            <w:r>
              <w:rPr>
                <w:rFonts w:hint="cs"/>
                <w:rtl/>
                <w:lang w:eastAsia="x-none" w:bidi="fa-IR"/>
              </w:rPr>
              <w:t>آفلاین</w:t>
            </w:r>
          </w:p>
        </w:tc>
        <w:tc>
          <w:tcPr>
            <w:tcW w:w="0" w:type="auto"/>
            <w:vAlign w:val="center"/>
            <w:hideMark/>
          </w:tcPr>
          <w:p w:rsidR="003B6947" w:rsidRPr="00F96591"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hideMark/>
          </w:tcPr>
          <w:p w:rsidR="003B6947" w:rsidRPr="00F96591" w:rsidRDefault="00EC1A3C" w:rsidP="00D34312">
            <w:pPr>
              <w:jc w:val="center"/>
              <w:rPr>
                <w:lang w:eastAsia="x-none" w:bidi="fa-IR"/>
              </w:rPr>
            </w:pPr>
            <w:r>
              <w:rPr>
                <w:rFonts w:hint="cs"/>
                <w:rtl/>
                <w:lang w:eastAsia="x-none" w:bidi="fa-IR"/>
              </w:rPr>
              <w:t>جاوا</w:t>
            </w:r>
          </w:p>
        </w:tc>
        <w:tc>
          <w:tcPr>
            <w:tcW w:w="0" w:type="auto"/>
            <w:vAlign w:val="center"/>
            <w:hideMark/>
          </w:tcPr>
          <w:p w:rsidR="003B6947" w:rsidRPr="00F96591" w:rsidRDefault="003B6947" w:rsidP="00D34312">
            <w:pPr>
              <w:jc w:val="center"/>
              <w:rPr>
                <w:lang w:eastAsia="x-none" w:bidi="fa-IR"/>
              </w:rPr>
            </w:pPr>
            <w:r w:rsidRPr="00F96591">
              <w:rPr>
                <w:lang w:eastAsia="x-none" w:bidi="fa-IR"/>
              </w:rPr>
              <w:t>jFUZZ</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۲۰۰۹</w:t>
            </w:r>
          </w:p>
        </w:tc>
        <w:tc>
          <w:tcPr>
            <w:tcW w:w="0" w:type="auto"/>
            <w:vAlign w:val="center"/>
          </w:tcPr>
          <w:p w:rsidR="003B6947" w:rsidRDefault="003B6947" w:rsidP="00D34312">
            <w:pPr>
              <w:jc w:val="center"/>
              <w:rPr>
                <w:rtl/>
                <w:lang w:eastAsia="x-none" w:bidi="fa-IR"/>
              </w:rPr>
            </w:pPr>
            <w:r>
              <w:rPr>
                <w:rFonts w:hint="cs"/>
                <w:rtl/>
                <w:lang w:eastAsia="x-none" w:bidi="fa-IR"/>
              </w:rPr>
              <w:t>۸</w:t>
            </w:r>
          </w:p>
        </w:tc>
      </w:tr>
      <w:tr w:rsidR="00E1697E" w:rsidRPr="00F96591" w:rsidTr="00D34312">
        <w:tblPrEx>
          <w:tblLook w:val="04A0" w:firstRow="1" w:lastRow="0" w:firstColumn="1" w:lastColumn="0" w:noHBand="0" w:noVBand="1"/>
        </w:tblPrEx>
        <w:trPr>
          <w:trHeight w:val="584"/>
        </w:trPr>
        <w:tc>
          <w:tcPr>
            <w:tcW w:w="0" w:type="auto"/>
            <w:vAlign w:val="center"/>
          </w:tcPr>
          <w:p w:rsidR="001C0899" w:rsidRPr="00F96591" w:rsidRDefault="00822C8B" w:rsidP="00D34312">
            <w:pPr>
              <w:jc w:val="center"/>
              <w:rPr>
                <w:rtl/>
                <w:lang w:eastAsia="x-none" w:bidi="fa-IR"/>
              </w:rPr>
            </w:pPr>
            <w:r>
              <w:rPr>
                <w:rFonts w:hint="cs"/>
                <w:rtl/>
                <w:lang w:eastAsia="x-none" w:bidi="fa-IR"/>
              </w:rPr>
              <w:t>ترکیب وارسی مدل و اجرای نمادین</w:t>
            </w:r>
          </w:p>
        </w:tc>
        <w:tc>
          <w:tcPr>
            <w:tcW w:w="0" w:type="auto"/>
            <w:vAlign w:val="center"/>
          </w:tcPr>
          <w:p w:rsidR="001C0899" w:rsidRPr="00F96591" w:rsidRDefault="004264F1" w:rsidP="00D34312">
            <w:pPr>
              <w:jc w:val="center"/>
              <w:rPr>
                <w:lang w:eastAsia="x-none" w:bidi="fa-IR"/>
              </w:rPr>
            </w:pPr>
            <w:r>
              <w:rPr>
                <w:rFonts w:hint="cs"/>
                <w:rtl/>
                <w:lang w:eastAsia="x-none" w:bidi="fa-IR"/>
              </w:rPr>
              <w:t>آفلاین</w:t>
            </w:r>
          </w:p>
        </w:tc>
        <w:tc>
          <w:tcPr>
            <w:tcW w:w="0" w:type="auto"/>
            <w:vAlign w:val="center"/>
          </w:tcPr>
          <w:p w:rsidR="001C0899" w:rsidRPr="00F96591"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tcPr>
          <w:p w:rsidR="001C0899" w:rsidRPr="00F96591" w:rsidRDefault="00EC1A3C" w:rsidP="00D34312">
            <w:pPr>
              <w:jc w:val="center"/>
              <w:rPr>
                <w:lang w:eastAsia="x-none" w:bidi="fa-IR"/>
              </w:rPr>
            </w:pPr>
            <w:r>
              <w:rPr>
                <w:rFonts w:hint="cs"/>
                <w:rtl/>
                <w:lang w:eastAsia="x-none" w:bidi="fa-IR"/>
              </w:rPr>
              <w:t>جاوا</w:t>
            </w:r>
          </w:p>
        </w:tc>
        <w:tc>
          <w:tcPr>
            <w:tcW w:w="0" w:type="auto"/>
            <w:vAlign w:val="center"/>
          </w:tcPr>
          <w:p w:rsidR="001C0899" w:rsidRPr="00F96591" w:rsidRDefault="001C0899" w:rsidP="00D34312">
            <w:pPr>
              <w:jc w:val="center"/>
              <w:rPr>
                <w:lang w:eastAsia="x-none" w:bidi="fa-IR"/>
              </w:rPr>
            </w:pPr>
            <w:r>
              <w:rPr>
                <w:lang w:eastAsia="x-none" w:bidi="fa-IR"/>
              </w:rPr>
              <w:t>SPF</w:t>
            </w:r>
          </w:p>
        </w:tc>
        <w:tc>
          <w:tcPr>
            <w:tcW w:w="0" w:type="auto"/>
            <w:vAlign w:val="center"/>
          </w:tcPr>
          <w:p w:rsidR="001C0899" w:rsidRDefault="001C0899" w:rsidP="00D34312">
            <w:pPr>
              <w:jc w:val="center"/>
              <w:rPr>
                <w:rtl/>
                <w:lang w:eastAsia="x-none" w:bidi="fa-IR"/>
              </w:rPr>
            </w:pPr>
            <w:r>
              <w:rPr>
                <w:rFonts w:hint="cs"/>
                <w:rtl/>
                <w:lang w:eastAsia="x-none" w:bidi="fa-IR"/>
              </w:rPr>
              <w:t>۲۰۱۰</w:t>
            </w:r>
          </w:p>
        </w:tc>
        <w:tc>
          <w:tcPr>
            <w:tcW w:w="0" w:type="auto"/>
            <w:vAlign w:val="center"/>
          </w:tcPr>
          <w:p w:rsidR="001C0899" w:rsidRDefault="001C0899" w:rsidP="00D34312">
            <w:pPr>
              <w:jc w:val="center"/>
              <w:rPr>
                <w:rtl/>
                <w:lang w:eastAsia="x-none" w:bidi="fa-IR"/>
              </w:rPr>
            </w:pPr>
            <w:r>
              <w:rPr>
                <w:rFonts w:hint="cs"/>
                <w:rtl/>
                <w:lang w:eastAsia="x-none" w:bidi="fa-IR"/>
              </w:rPr>
              <w:t>۹</w:t>
            </w:r>
          </w:p>
        </w:tc>
      </w:tr>
      <w:tr w:rsidR="00E1697E" w:rsidRPr="00F96591" w:rsidTr="00D34312">
        <w:tblPrEx>
          <w:tblLook w:val="04A0" w:firstRow="1" w:lastRow="0" w:firstColumn="1" w:lastColumn="0" w:noHBand="0" w:noVBand="1"/>
        </w:tblPrEx>
        <w:trPr>
          <w:trHeight w:val="584"/>
        </w:trPr>
        <w:tc>
          <w:tcPr>
            <w:tcW w:w="0" w:type="auto"/>
            <w:vAlign w:val="center"/>
            <w:hideMark/>
          </w:tcPr>
          <w:p w:rsidR="003B6947" w:rsidRPr="00F96591" w:rsidRDefault="003B6947" w:rsidP="00D34312">
            <w:pPr>
              <w:jc w:val="center"/>
              <w:rPr>
                <w:lang w:eastAsia="x-none" w:bidi="fa-IR"/>
              </w:rPr>
            </w:pPr>
            <w:r w:rsidRPr="00F96591">
              <w:rPr>
                <w:rtl/>
                <w:lang w:eastAsia="x-none" w:bidi="fa-IR"/>
              </w:rPr>
              <w:t xml:space="preserve">متن‌باز، </w:t>
            </w:r>
            <w:r w:rsidRPr="00F96591">
              <w:rPr>
                <w:lang w:eastAsia="x-none" w:bidi="fa-IR"/>
              </w:rPr>
              <w:t>SMT</w:t>
            </w:r>
            <w:r w:rsidRPr="00F96591">
              <w:rPr>
                <w:rtl/>
                <w:lang w:eastAsia="x-none" w:bidi="fa-IR"/>
              </w:rPr>
              <w:t xml:space="preserve">، معماری </w:t>
            </w:r>
            <w:r w:rsidR="006F58C2">
              <w:rPr>
                <w:rFonts w:hint="cs"/>
                <w:rtl/>
                <w:lang w:eastAsia="x-none" w:bidi="fa-IR"/>
              </w:rPr>
              <w:t>برنامه نویسی سوکت</w:t>
            </w:r>
          </w:p>
        </w:tc>
        <w:tc>
          <w:tcPr>
            <w:tcW w:w="0" w:type="auto"/>
            <w:vAlign w:val="center"/>
            <w:hideMark/>
          </w:tcPr>
          <w:p w:rsidR="003B6947" w:rsidRPr="00F96591" w:rsidRDefault="004264F1" w:rsidP="00D34312">
            <w:pPr>
              <w:jc w:val="center"/>
              <w:rPr>
                <w:lang w:eastAsia="x-none" w:bidi="fa-IR"/>
              </w:rPr>
            </w:pPr>
            <w:r>
              <w:rPr>
                <w:rFonts w:hint="cs"/>
                <w:rtl/>
                <w:lang w:eastAsia="x-none" w:bidi="fa-IR"/>
              </w:rPr>
              <w:t>آفلاین</w:t>
            </w:r>
          </w:p>
        </w:tc>
        <w:tc>
          <w:tcPr>
            <w:tcW w:w="0" w:type="auto"/>
            <w:vAlign w:val="center"/>
            <w:hideMark/>
          </w:tcPr>
          <w:p w:rsidR="003B6947" w:rsidRPr="00F96591"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hideMark/>
          </w:tcPr>
          <w:p w:rsidR="003B6947" w:rsidRPr="00F96591" w:rsidRDefault="00EC1A3C" w:rsidP="00D34312">
            <w:pPr>
              <w:jc w:val="center"/>
              <w:rPr>
                <w:lang w:eastAsia="x-none" w:bidi="fa-IR"/>
              </w:rPr>
            </w:pPr>
            <w:r>
              <w:rPr>
                <w:rFonts w:hint="cs"/>
                <w:rtl/>
                <w:lang w:eastAsia="x-none" w:bidi="fa-IR"/>
              </w:rPr>
              <w:t>جاوا</w:t>
            </w:r>
          </w:p>
        </w:tc>
        <w:tc>
          <w:tcPr>
            <w:tcW w:w="0" w:type="auto"/>
            <w:vAlign w:val="center"/>
            <w:hideMark/>
          </w:tcPr>
          <w:p w:rsidR="003B6947" w:rsidRPr="00F96591" w:rsidRDefault="003B6947" w:rsidP="00D34312">
            <w:pPr>
              <w:jc w:val="center"/>
              <w:rPr>
                <w:lang w:eastAsia="x-none" w:bidi="fa-IR"/>
              </w:rPr>
            </w:pPr>
            <w:r w:rsidRPr="00F96591">
              <w:rPr>
                <w:lang w:eastAsia="x-none" w:bidi="fa-IR"/>
              </w:rPr>
              <w:t>LCT</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۲۰۱۱</w:t>
            </w:r>
          </w:p>
        </w:tc>
        <w:tc>
          <w:tcPr>
            <w:tcW w:w="0" w:type="auto"/>
            <w:vAlign w:val="center"/>
          </w:tcPr>
          <w:p w:rsidR="003B6947" w:rsidRDefault="004137B0" w:rsidP="00D34312">
            <w:pPr>
              <w:jc w:val="center"/>
              <w:rPr>
                <w:rtl/>
                <w:lang w:eastAsia="x-none" w:bidi="fa-IR"/>
              </w:rPr>
            </w:pPr>
            <w:r>
              <w:rPr>
                <w:rFonts w:hint="cs"/>
                <w:rtl/>
                <w:lang w:eastAsia="x-none" w:bidi="fa-IR"/>
              </w:rPr>
              <w:t>۱۰</w:t>
            </w:r>
          </w:p>
        </w:tc>
      </w:tr>
      <w:tr w:rsidR="00E1697E" w:rsidRPr="00F96591" w:rsidTr="00D34312">
        <w:tblPrEx>
          <w:tblLook w:val="04A0" w:firstRow="1" w:lastRow="0" w:firstColumn="1" w:lastColumn="0" w:noHBand="0" w:noVBand="1"/>
        </w:tblPrEx>
        <w:trPr>
          <w:trHeight w:val="584"/>
        </w:trPr>
        <w:tc>
          <w:tcPr>
            <w:tcW w:w="0" w:type="auto"/>
            <w:vAlign w:val="center"/>
            <w:hideMark/>
          </w:tcPr>
          <w:p w:rsidR="003B6947" w:rsidRPr="00470D03" w:rsidRDefault="00470D03" w:rsidP="00D34312">
            <w:pPr>
              <w:jc w:val="center"/>
              <w:rPr>
                <w:rFonts w:cs="Times New Roman"/>
                <w:lang w:eastAsia="x-none" w:bidi="fa-IR"/>
              </w:rPr>
            </w:pPr>
            <w:r>
              <w:rPr>
                <w:rFonts w:hint="cs"/>
                <w:rtl/>
                <w:lang w:eastAsia="x-none" w:bidi="fa-IR"/>
              </w:rPr>
              <w:t xml:space="preserve">آسیب‌‌پذیری سرریز بافر، </w:t>
            </w:r>
            <w:r w:rsidR="00761AC5">
              <w:rPr>
                <w:rFonts w:hint="cs"/>
                <w:rtl/>
                <w:lang w:eastAsia="x-none" w:bidi="fa-IR"/>
              </w:rPr>
              <w:t>خاصیت</w:t>
            </w:r>
            <w:r w:rsidR="001C408B">
              <w:rPr>
                <w:rFonts w:hint="cs"/>
                <w:rtl/>
                <w:lang w:eastAsia="x-none" w:bidi="fa-IR"/>
              </w:rPr>
              <w:t xml:space="preserve"> ایمنی</w:t>
            </w:r>
          </w:p>
        </w:tc>
        <w:tc>
          <w:tcPr>
            <w:tcW w:w="0" w:type="auto"/>
            <w:vAlign w:val="center"/>
            <w:hideMark/>
          </w:tcPr>
          <w:p w:rsidR="003B6947" w:rsidRPr="00F96591" w:rsidRDefault="004264F1" w:rsidP="00D34312">
            <w:pPr>
              <w:jc w:val="center"/>
              <w:rPr>
                <w:lang w:eastAsia="x-none" w:bidi="fa-IR"/>
              </w:rPr>
            </w:pPr>
            <w:r>
              <w:rPr>
                <w:rFonts w:hint="cs"/>
                <w:rtl/>
                <w:lang w:eastAsia="x-none" w:bidi="fa-IR"/>
              </w:rPr>
              <w:t>آفلاین</w:t>
            </w:r>
          </w:p>
        </w:tc>
        <w:tc>
          <w:tcPr>
            <w:tcW w:w="0" w:type="auto"/>
            <w:vAlign w:val="center"/>
            <w:hideMark/>
          </w:tcPr>
          <w:p w:rsidR="003B6947" w:rsidRPr="00F96591"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باینری و</w:t>
            </w:r>
            <w:r w:rsidR="002977DA">
              <w:rPr>
                <w:rFonts w:hint="cs"/>
                <w:rtl/>
                <w:lang w:eastAsia="x-none" w:bidi="fa-IR"/>
              </w:rPr>
              <w:t xml:space="preserve"> </w:t>
            </w:r>
            <w:r w:rsidRPr="00F96591">
              <w:rPr>
                <w:lang w:eastAsia="x-none" w:bidi="fa-IR"/>
              </w:rPr>
              <w:t xml:space="preserve"> C</w:t>
            </w:r>
          </w:p>
        </w:tc>
        <w:tc>
          <w:tcPr>
            <w:tcW w:w="0" w:type="auto"/>
            <w:vAlign w:val="center"/>
            <w:hideMark/>
          </w:tcPr>
          <w:p w:rsidR="003B6947" w:rsidRPr="00F96591" w:rsidRDefault="003B6947" w:rsidP="00D34312">
            <w:pPr>
              <w:jc w:val="center"/>
              <w:rPr>
                <w:lang w:eastAsia="x-none" w:bidi="fa-IR"/>
              </w:rPr>
            </w:pPr>
            <w:r w:rsidRPr="00F96591">
              <w:rPr>
                <w:lang w:eastAsia="x-none" w:bidi="fa-IR"/>
              </w:rPr>
              <w:t>AEG</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۲۰۱۱</w:t>
            </w:r>
          </w:p>
        </w:tc>
        <w:tc>
          <w:tcPr>
            <w:tcW w:w="0" w:type="auto"/>
            <w:vAlign w:val="center"/>
          </w:tcPr>
          <w:p w:rsidR="003B6947" w:rsidRDefault="004137B0" w:rsidP="00D34312">
            <w:pPr>
              <w:jc w:val="center"/>
              <w:rPr>
                <w:rtl/>
                <w:lang w:eastAsia="x-none" w:bidi="fa-IR"/>
              </w:rPr>
            </w:pPr>
            <w:r>
              <w:rPr>
                <w:rFonts w:hint="cs"/>
                <w:rtl/>
                <w:lang w:eastAsia="x-none" w:bidi="fa-IR"/>
              </w:rPr>
              <w:t>۱۱</w:t>
            </w:r>
          </w:p>
        </w:tc>
      </w:tr>
      <w:tr w:rsidR="00E1697E" w:rsidRPr="00F96591" w:rsidTr="00D34312">
        <w:tblPrEx>
          <w:tblLook w:val="04A0" w:firstRow="1" w:lastRow="0" w:firstColumn="1" w:lastColumn="0" w:noHBand="0" w:noVBand="1"/>
        </w:tblPrEx>
        <w:trPr>
          <w:trHeight w:val="584"/>
        </w:trPr>
        <w:tc>
          <w:tcPr>
            <w:tcW w:w="0" w:type="auto"/>
            <w:vAlign w:val="center"/>
            <w:hideMark/>
          </w:tcPr>
          <w:p w:rsidR="003B6947" w:rsidRPr="00F96591" w:rsidRDefault="003B6947" w:rsidP="00D34312">
            <w:pPr>
              <w:jc w:val="center"/>
              <w:rPr>
                <w:lang w:eastAsia="x-none" w:bidi="fa-IR"/>
              </w:rPr>
            </w:pPr>
            <w:r w:rsidRPr="00F96591">
              <w:rPr>
                <w:rtl/>
                <w:lang w:eastAsia="x-none" w:bidi="fa-IR"/>
              </w:rPr>
              <w:t>متن‌باز، رخدادمحور</w:t>
            </w:r>
          </w:p>
        </w:tc>
        <w:tc>
          <w:tcPr>
            <w:tcW w:w="0" w:type="auto"/>
            <w:vAlign w:val="center"/>
            <w:hideMark/>
          </w:tcPr>
          <w:p w:rsidR="003B6947" w:rsidRPr="00F96591" w:rsidRDefault="004264F1" w:rsidP="00D34312">
            <w:pPr>
              <w:jc w:val="center"/>
              <w:rPr>
                <w:lang w:eastAsia="x-none" w:bidi="fa-IR"/>
              </w:rPr>
            </w:pPr>
            <w:r>
              <w:rPr>
                <w:rFonts w:hint="cs"/>
                <w:rtl/>
                <w:lang w:eastAsia="x-none" w:bidi="fa-IR"/>
              </w:rPr>
              <w:t>آفلاین</w:t>
            </w:r>
          </w:p>
        </w:tc>
        <w:tc>
          <w:tcPr>
            <w:tcW w:w="0" w:type="auto"/>
            <w:vAlign w:val="center"/>
            <w:hideMark/>
          </w:tcPr>
          <w:p w:rsidR="003B6947" w:rsidRPr="00F96591" w:rsidRDefault="003B6947" w:rsidP="00D34312">
            <w:pPr>
              <w:jc w:val="center"/>
              <w:rPr>
                <w:lang w:eastAsia="x-none" w:bidi="fa-IR"/>
              </w:rPr>
            </w:pPr>
            <w:r w:rsidRPr="00F96591">
              <w:rPr>
                <w:lang w:eastAsia="x-none" w:bidi="fa-IR"/>
              </w:rPr>
              <w:t>Phone</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اندروید</w:t>
            </w:r>
          </w:p>
        </w:tc>
        <w:tc>
          <w:tcPr>
            <w:tcW w:w="0" w:type="auto"/>
            <w:vAlign w:val="center"/>
            <w:hideMark/>
          </w:tcPr>
          <w:p w:rsidR="003B6947" w:rsidRPr="00F96591" w:rsidRDefault="003B6947" w:rsidP="00822796">
            <w:pPr>
              <w:jc w:val="center"/>
              <w:rPr>
                <w:lang w:eastAsia="x-none" w:bidi="fa-IR"/>
              </w:rPr>
            </w:pPr>
            <w:r w:rsidRPr="00F96591">
              <w:rPr>
                <w:lang w:eastAsia="x-none" w:bidi="fa-IR"/>
              </w:rPr>
              <w:t>A</w:t>
            </w:r>
            <w:r w:rsidR="00822796">
              <w:rPr>
                <w:lang w:eastAsia="x-none" w:bidi="fa-IR"/>
              </w:rPr>
              <w:t>CTEVE</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۲۰۱۲</w:t>
            </w:r>
          </w:p>
        </w:tc>
        <w:tc>
          <w:tcPr>
            <w:tcW w:w="0" w:type="auto"/>
            <w:vAlign w:val="center"/>
          </w:tcPr>
          <w:p w:rsidR="003B6947" w:rsidRDefault="004137B0" w:rsidP="00D34312">
            <w:pPr>
              <w:jc w:val="center"/>
              <w:rPr>
                <w:rtl/>
                <w:lang w:eastAsia="x-none" w:bidi="fa-IR"/>
              </w:rPr>
            </w:pPr>
            <w:r>
              <w:rPr>
                <w:rFonts w:hint="cs"/>
                <w:rtl/>
                <w:lang w:eastAsia="x-none" w:bidi="fa-IR"/>
              </w:rPr>
              <w:t>۱۲</w:t>
            </w:r>
          </w:p>
        </w:tc>
      </w:tr>
      <w:tr w:rsidR="00E1697E" w:rsidRPr="00F96591" w:rsidTr="00D34312">
        <w:tblPrEx>
          <w:tblLook w:val="04A0" w:firstRow="1" w:lastRow="0" w:firstColumn="1" w:lastColumn="0" w:noHBand="0" w:noVBand="1"/>
        </w:tblPrEx>
        <w:trPr>
          <w:trHeight w:val="584"/>
        </w:trPr>
        <w:tc>
          <w:tcPr>
            <w:tcW w:w="0" w:type="auto"/>
            <w:vAlign w:val="center"/>
            <w:hideMark/>
          </w:tcPr>
          <w:p w:rsidR="003B6947" w:rsidRPr="00F96591" w:rsidRDefault="00761AC5" w:rsidP="00D34312">
            <w:pPr>
              <w:jc w:val="center"/>
              <w:rPr>
                <w:lang w:eastAsia="x-none" w:bidi="fa-IR"/>
              </w:rPr>
            </w:pPr>
            <w:r>
              <w:rPr>
                <w:rFonts w:hint="cs"/>
                <w:rtl/>
                <w:lang w:eastAsia="x-none" w:bidi="fa-IR"/>
              </w:rPr>
              <w:t>آسیب‌‌پذیری سرریز بافر</w:t>
            </w:r>
            <w:r w:rsidR="003B6947" w:rsidRPr="00F96591">
              <w:rPr>
                <w:rtl/>
                <w:lang w:eastAsia="x-none" w:bidi="fa-IR"/>
              </w:rPr>
              <w:t xml:space="preserve">، </w:t>
            </w:r>
            <w:r>
              <w:rPr>
                <w:rFonts w:hint="cs"/>
                <w:rtl/>
                <w:lang w:eastAsia="x-none" w:bidi="fa-IR"/>
              </w:rPr>
              <w:t>قالب رشته</w:t>
            </w:r>
            <w:r w:rsidR="003B6947" w:rsidRPr="00F96591">
              <w:rPr>
                <w:rtl/>
                <w:lang w:eastAsia="x-none" w:bidi="fa-IR"/>
              </w:rPr>
              <w:t>، مدل‌سازی‌حافظه</w:t>
            </w:r>
          </w:p>
        </w:tc>
        <w:tc>
          <w:tcPr>
            <w:tcW w:w="0" w:type="auto"/>
            <w:vAlign w:val="center"/>
            <w:hideMark/>
          </w:tcPr>
          <w:p w:rsidR="003B6947" w:rsidRPr="00F96591" w:rsidRDefault="00331413" w:rsidP="00D34312">
            <w:pPr>
              <w:jc w:val="center"/>
              <w:rPr>
                <w:lang w:eastAsia="x-none" w:bidi="fa-IR"/>
              </w:rPr>
            </w:pPr>
            <w:r>
              <w:rPr>
                <w:rFonts w:eastAsia="Times New Roman" w:hint="cs"/>
                <w:rtl/>
                <w:lang w:eastAsia="x-none" w:bidi="fa-IR"/>
              </w:rPr>
              <w:t>ترکیبی</w:t>
            </w:r>
          </w:p>
        </w:tc>
        <w:tc>
          <w:tcPr>
            <w:tcW w:w="0" w:type="auto"/>
            <w:vAlign w:val="center"/>
            <w:hideMark/>
          </w:tcPr>
          <w:p w:rsidR="003B6947" w:rsidRPr="00F96591" w:rsidRDefault="00E1697E" w:rsidP="00D34312">
            <w:pPr>
              <w:jc w:val="center"/>
              <w:rPr>
                <w:lang w:eastAsia="x-none" w:bidi="fa-IR"/>
              </w:rPr>
            </w:pPr>
            <w:r w:rsidRPr="00E1697E">
              <w:rPr>
                <w:rFonts w:hint="cs"/>
                <w:sz w:val="22"/>
                <w:szCs w:val="24"/>
                <w:rtl/>
                <w:lang w:eastAsia="x-none" w:bidi="fa-IR"/>
              </w:rPr>
              <w:t>کامپیوتر شخصی</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باینری</w:t>
            </w:r>
          </w:p>
        </w:tc>
        <w:tc>
          <w:tcPr>
            <w:tcW w:w="0" w:type="auto"/>
            <w:vAlign w:val="center"/>
            <w:hideMark/>
          </w:tcPr>
          <w:p w:rsidR="003B6947" w:rsidRPr="00F96591" w:rsidRDefault="003B6947" w:rsidP="00D34312">
            <w:pPr>
              <w:jc w:val="center"/>
              <w:rPr>
                <w:lang w:eastAsia="x-none" w:bidi="fa-IR"/>
              </w:rPr>
            </w:pPr>
            <w:r w:rsidRPr="00F96591">
              <w:rPr>
                <w:lang w:eastAsia="x-none" w:bidi="fa-IR"/>
              </w:rPr>
              <w:t>MAYHEM</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۲۰۱۲</w:t>
            </w:r>
          </w:p>
        </w:tc>
        <w:tc>
          <w:tcPr>
            <w:tcW w:w="0" w:type="auto"/>
            <w:vAlign w:val="center"/>
          </w:tcPr>
          <w:p w:rsidR="003B6947" w:rsidRDefault="004137B0" w:rsidP="00D34312">
            <w:pPr>
              <w:jc w:val="center"/>
              <w:rPr>
                <w:rtl/>
                <w:lang w:eastAsia="x-none" w:bidi="fa-IR"/>
              </w:rPr>
            </w:pPr>
            <w:r>
              <w:rPr>
                <w:rFonts w:hint="cs"/>
                <w:rtl/>
                <w:lang w:eastAsia="x-none" w:bidi="fa-IR"/>
              </w:rPr>
              <w:t>۱۳</w:t>
            </w:r>
          </w:p>
        </w:tc>
      </w:tr>
      <w:tr w:rsidR="00E1697E" w:rsidRPr="00F96591" w:rsidTr="00D34312">
        <w:tblPrEx>
          <w:tblLook w:val="04A0" w:firstRow="1" w:lastRow="0" w:firstColumn="1" w:lastColumn="0" w:noHBand="0" w:noVBand="1"/>
        </w:tblPrEx>
        <w:trPr>
          <w:trHeight w:val="584"/>
        </w:trPr>
        <w:tc>
          <w:tcPr>
            <w:tcW w:w="0" w:type="auto"/>
            <w:vAlign w:val="center"/>
            <w:hideMark/>
          </w:tcPr>
          <w:p w:rsidR="003B6947" w:rsidRPr="00F96591" w:rsidRDefault="003B6947" w:rsidP="00D34312">
            <w:pPr>
              <w:jc w:val="center"/>
              <w:rPr>
                <w:lang w:eastAsia="x-none" w:bidi="fa-IR"/>
              </w:rPr>
            </w:pPr>
            <w:r w:rsidRPr="00F96591">
              <w:rPr>
                <w:rtl/>
                <w:lang w:eastAsia="x-none" w:bidi="fa-IR"/>
              </w:rPr>
              <w:t>ثبت-بازاجرای انتخابی، مقادیر سایه</w:t>
            </w:r>
          </w:p>
        </w:tc>
        <w:tc>
          <w:tcPr>
            <w:tcW w:w="0" w:type="auto"/>
            <w:vAlign w:val="center"/>
            <w:hideMark/>
          </w:tcPr>
          <w:p w:rsidR="003B6947" w:rsidRPr="00F96591" w:rsidRDefault="004264F1" w:rsidP="00D34312">
            <w:pPr>
              <w:jc w:val="center"/>
              <w:rPr>
                <w:lang w:eastAsia="x-none" w:bidi="fa-IR"/>
              </w:rPr>
            </w:pPr>
            <w:r>
              <w:rPr>
                <w:rFonts w:hint="cs"/>
                <w:rtl/>
                <w:lang w:eastAsia="x-none" w:bidi="fa-IR"/>
              </w:rPr>
              <w:t>آفلاین</w:t>
            </w:r>
          </w:p>
        </w:tc>
        <w:tc>
          <w:tcPr>
            <w:tcW w:w="0" w:type="auto"/>
            <w:vAlign w:val="center"/>
            <w:hideMark/>
          </w:tcPr>
          <w:p w:rsidR="003B6947" w:rsidRPr="00F96591" w:rsidRDefault="00F96445" w:rsidP="00D34312">
            <w:pPr>
              <w:jc w:val="center"/>
              <w:rPr>
                <w:lang w:eastAsia="x-none" w:bidi="fa-IR"/>
              </w:rPr>
            </w:pPr>
            <w:r>
              <w:rPr>
                <w:rFonts w:hint="cs"/>
                <w:rtl/>
                <w:lang w:eastAsia="x-none" w:bidi="fa-IR"/>
              </w:rPr>
              <w:t>وب</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جاوا اسکریبت</w:t>
            </w:r>
          </w:p>
        </w:tc>
        <w:tc>
          <w:tcPr>
            <w:tcW w:w="0" w:type="auto"/>
            <w:vAlign w:val="center"/>
            <w:hideMark/>
          </w:tcPr>
          <w:p w:rsidR="003B6947" w:rsidRPr="00F96591" w:rsidRDefault="003B6947" w:rsidP="00D34312">
            <w:pPr>
              <w:jc w:val="center"/>
              <w:rPr>
                <w:lang w:eastAsia="x-none" w:bidi="fa-IR"/>
              </w:rPr>
            </w:pPr>
            <w:r w:rsidRPr="00F96591">
              <w:rPr>
                <w:lang w:eastAsia="x-none" w:bidi="fa-IR"/>
              </w:rPr>
              <w:t>Jalangi</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۲۰۱۳</w:t>
            </w:r>
          </w:p>
        </w:tc>
        <w:tc>
          <w:tcPr>
            <w:tcW w:w="0" w:type="auto"/>
            <w:vAlign w:val="center"/>
          </w:tcPr>
          <w:p w:rsidR="003B6947" w:rsidRDefault="004137B0" w:rsidP="00D34312">
            <w:pPr>
              <w:jc w:val="center"/>
              <w:rPr>
                <w:rtl/>
                <w:lang w:eastAsia="x-none" w:bidi="fa-IR"/>
              </w:rPr>
            </w:pPr>
            <w:r>
              <w:rPr>
                <w:rFonts w:hint="cs"/>
                <w:rtl/>
                <w:lang w:eastAsia="x-none" w:bidi="fa-IR"/>
              </w:rPr>
              <w:t>۱۴</w:t>
            </w:r>
          </w:p>
        </w:tc>
      </w:tr>
      <w:tr w:rsidR="00E1697E" w:rsidRPr="00F96591" w:rsidTr="00D34312">
        <w:tblPrEx>
          <w:tblLook w:val="04A0" w:firstRow="1" w:lastRow="0" w:firstColumn="1" w:lastColumn="0" w:noHBand="0" w:noVBand="1"/>
        </w:tblPrEx>
        <w:trPr>
          <w:trHeight w:val="584"/>
        </w:trPr>
        <w:tc>
          <w:tcPr>
            <w:tcW w:w="0" w:type="auto"/>
            <w:vAlign w:val="center"/>
          </w:tcPr>
          <w:p w:rsidR="00DF5313" w:rsidRPr="00F96591" w:rsidRDefault="00117922" w:rsidP="00D34312">
            <w:pPr>
              <w:jc w:val="center"/>
              <w:rPr>
                <w:rtl/>
                <w:lang w:eastAsia="x-none" w:bidi="fa-IR"/>
              </w:rPr>
            </w:pPr>
            <w:r>
              <w:rPr>
                <w:rFonts w:hint="cs"/>
                <w:rtl/>
                <w:lang w:eastAsia="x-none" w:bidi="fa-IR"/>
              </w:rPr>
              <w:t>کشف نشت حریم خصوصی</w:t>
            </w:r>
          </w:p>
        </w:tc>
        <w:tc>
          <w:tcPr>
            <w:tcW w:w="0" w:type="auto"/>
            <w:vAlign w:val="center"/>
          </w:tcPr>
          <w:p w:rsidR="00DF5313" w:rsidRPr="00F96591" w:rsidRDefault="004264F1" w:rsidP="00D34312">
            <w:pPr>
              <w:jc w:val="center"/>
              <w:rPr>
                <w:lang w:eastAsia="x-none" w:bidi="fa-IR"/>
              </w:rPr>
            </w:pPr>
            <w:r>
              <w:rPr>
                <w:rFonts w:hint="cs"/>
                <w:rtl/>
                <w:lang w:eastAsia="x-none" w:bidi="fa-IR"/>
              </w:rPr>
              <w:t>آفلاین</w:t>
            </w:r>
          </w:p>
        </w:tc>
        <w:tc>
          <w:tcPr>
            <w:tcW w:w="0" w:type="auto"/>
            <w:vAlign w:val="center"/>
          </w:tcPr>
          <w:p w:rsidR="00DF5313" w:rsidRPr="00F96591" w:rsidRDefault="00314B17" w:rsidP="00D34312">
            <w:pPr>
              <w:jc w:val="center"/>
              <w:rPr>
                <w:lang w:eastAsia="x-none" w:bidi="fa-IR"/>
              </w:rPr>
            </w:pPr>
            <w:r w:rsidRPr="00F96591">
              <w:rPr>
                <w:lang w:eastAsia="x-none" w:bidi="fa-IR"/>
              </w:rPr>
              <w:t>Phone</w:t>
            </w:r>
          </w:p>
        </w:tc>
        <w:tc>
          <w:tcPr>
            <w:tcW w:w="0" w:type="auto"/>
            <w:vAlign w:val="center"/>
          </w:tcPr>
          <w:p w:rsidR="00DF5313" w:rsidRDefault="009237D9" w:rsidP="00D34312">
            <w:pPr>
              <w:jc w:val="center"/>
              <w:rPr>
                <w:rtl/>
                <w:lang w:eastAsia="x-none" w:bidi="fa-IR"/>
              </w:rPr>
            </w:pPr>
            <w:r>
              <w:rPr>
                <w:rFonts w:hint="cs"/>
                <w:rtl/>
                <w:lang w:eastAsia="x-none" w:bidi="fa-IR"/>
              </w:rPr>
              <w:t>اندروید</w:t>
            </w:r>
          </w:p>
        </w:tc>
        <w:tc>
          <w:tcPr>
            <w:tcW w:w="0" w:type="auto"/>
            <w:vAlign w:val="center"/>
          </w:tcPr>
          <w:p w:rsidR="00DF5313" w:rsidRPr="00F96591" w:rsidRDefault="00DA6208" w:rsidP="00D34312">
            <w:pPr>
              <w:jc w:val="center"/>
              <w:rPr>
                <w:lang w:eastAsia="x-none" w:bidi="fa-IR"/>
              </w:rPr>
            </w:pPr>
            <w:r>
              <w:rPr>
                <w:lang w:eastAsia="x-none" w:bidi="fa-IR"/>
              </w:rPr>
              <w:t>AppIntent</w:t>
            </w:r>
          </w:p>
        </w:tc>
        <w:tc>
          <w:tcPr>
            <w:tcW w:w="0" w:type="auto"/>
            <w:vAlign w:val="center"/>
          </w:tcPr>
          <w:p w:rsidR="00DF5313" w:rsidRDefault="00DA6208" w:rsidP="00D34312">
            <w:pPr>
              <w:jc w:val="center"/>
              <w:rPr>
                <w:rtl/>
                <w:lang w:eastAsia="x-none" w:bidi="fa-IR"/>
              </w:rPr>
            </w:pPr>
            <w:r>
              <w:rPr>
                <w:rFonts w:hint="cs"/>
                <w:rtl/>
                <w:lang w:eastAsia="x-none" w:bidi="fa-IR"/>
              </w:rPr>
              <w:t>۲۰۱۳</w:t>
            </w:r>
          </w:p>
        </w:tc>
        <w:tc>
          <w:tcPr>
            <w:tcW w:w="0" w:type="auto"/>
            <w:vAlign w:val="center"/>
          </w:tcPr>
          <w:p w:rsidR="00DF5313" w:rsidRDefault="004137B0" w:rsidP="00D34312">
            <w:pPr>
              <w:jc w:val="center"/>
              <w:rPr>
                <w:rtl/>
                <w:lang w:eastAsia="x-none" w:bidi="fa-IR"/>
              </w:rPr>
            </w:pPr>
            <w:r>
              <w:rPr>
                <w:rFonts w:hint="cs"/>
                <w:rtl/>
                <w:lang w:eastAsia="x-none" w:bidi="fa-IR"/>
              </w:rPr>
              <w:t>۱۵</w:t>
            </w:r>
          </w:p>
        </w:tc>
      </w:tr>
      <w:tr w:rsidR="00E1697E" w:rsidRPr="00F96591" w:rsidTr="00D34312">
        <w:tblPrEx>
          <w:tblLook w:val="04A0" w:firstRow="1" w:lastRow="0" w:firstColumn="1" w:lastColumn="0" w:noHBand="0" w:noVBand="1"/>
        </w:tblPrEx>
        <w:trPr>
          <w:trHeight w:val="584"/>
        </w:trPr>
        <w:tc>
          <w:tcPr>
            <w:tcW w:w="0" w:type="auto"/>
            <w:vAlign w:val="center"/>
          </w:tcPr>
          <w:p w:rsidR="00D91F48" w:rsidRDefault="00B66113" w:rsidP="00D34312">
            <w:pPr>
              <w:jc w:val="center"/>
              <w:rPr>
                <w:rtl/>
                <w:lang w:eastAsia="x-none" w:bidi="fa-IR"/>
              </w:rPr>
            </w:pPr>
            <w:r>
              <w:rPr>
                <w:rFonts w:hint="cs"/>
                <w:rtl/>
                <w:lang w:eastAsia="x-none" w:bidi="fa-IR"/>
              </w:rPr>
              <w:t xml:space="preserve">استفاده از کلاس‌های </w:t>
            </w:r>
            <w:r>
              <w:rPr>
                <w:lang w:eastAsia="x-none" w:bidi="fa-IR"/>
              </w:rPr>
              <w:t>Mock</w:t>
            </w:r>
            <w:r w:rsidR="0094667E">
              <w:rPr>
                <w:rFonts w:hint="cs"/>
                <w:rtl/>
                <w:lang w:eastAsia="x-none" w:bidi="fa-IR"/>
              </w:rPr>
              <w:t>،</w:t>
            </w:r>
          </w:p>
          <w:p w:rsidR="0094667E" w:rsidRPr="00F96591" w:rsidRDefault="00A24A1D" w:rsidP="00D34312">
            <w:pPr>
              <w:jc w:val="center"/>
              <w:rPr>
                <w:lang w:eastAsia="x-none" w:bidi="fa-IR"/>
              </w:rPr>
            </w:pPr>
            <w:r>
              <w:rPr>
                <w:rFonts w:hint="cs"/>
                <w:rtl/>
                <w:lang w:eastAsia="x-none" w:bidi="fa-IR"/>
              </w:rPr>
              <w:t>گراف فراخوانی توابع</w:t>
            </w:r>
          </w:p>
        </w:tc>
        <w:tc>
          <w:tcPr>
            <w:tcW w:w="0" w:type="auto"/>
            <w:vAlign w:val="center"/>
          </w:tcPr>
          <w:p w:rsidR="00D91F48" w:rsidRPr="00F96591" w:rsidRDefault="004264F1" w:rsidP="00D34312">
            <w:pPr>
              <w:jc w:val="center"/>
              <w:rPr>
                <w:lang w:eastAsia="x-none" w:bidi="fa-IR"/>
              </w:rPr>
            </w:pPr>
            <w:r>
              <w:rPr>
                <w:rFonts w:hint="cs"/>
                <w:rtl/>
                <w:lang w:eastAsia="x-none" w:bidi="fa-IR"/>
              </w:rPr>
              <w:t>آفلاین</w:t>
            </w:r>
          </w:p>
        </w:tc>
        <w:tc>
          <w:tcPr>
            <w:tcW w:w="0" w:type="auto"/>
            <w:vAlign w:val="center"/>
          </w:tcPr>
          <w:p w:rsidR="00D91F48" w:rsidRPr="00F96591" w:rsidRDefault="00D91F48" w:rsidP="00D34312">
            <w:pPr>
              <w:jc w:val="center"/>
              <w:rPr>
                <w:lang w:eastAsia="x-none" w:bidi="fa-IR"/>
              </w:rPr>
            </w:pPr>
            <w:r w:rsidRPr="00F96591">
              <w:rPr>
                <w:lang w:eastAsia="x-none" w:bidi="fa-IR"/>
              </w:rPr>
              <w:t>Phone</w:t>
            </w:r>
          </w:p>
        </w:tc>
        <w:tc>
          <w:tcPr>
            <w:tcW w:w="0" w:type="auto"/>
            <w:vAlign w:val="center"/>
          </w:tcPr>
          <w:p w:rsidR="00D91F48" w:rsidRDefault="00D91F48" w:rsidP="00D34312">
            <w:pPr>
              <w:jc w:val="center"/>
              <w:rPr>
                <w:rtl/>
                <w:lang w:eastAsia="x-none" w:bidi="fa-IR"/>
              </w:rPr>
            </w:pPr>
            <w:r>
              <w:rPr>
                <w:rFonts w:hint="cs"/>
                <w:rtl/>
                <w:lang w:eastAsia="x-none" w:bidi="fa-IR"/>
              </w:rPr>
              <w:t>اندروید</w:t>
            </w:r>
          </w:p>
        </w:tc>
        <w:tc>
          <w:tcPr>
            <w:tcW w:w="0" w:type="auto"/>
            <w:vAlign w:val="center"/>
          </w:tcPr>
          <w:p w:rsidR="00D91F48" w:rsidRDefault="00D91F48" w:rsidP="00D34312">
            <w:pPr>
              <w:jc w:val="center"/>
              <w:rPr>
                <w:lang w:eastAsia="x-none" w:bidi="fa-IR"/>
              </w:rPr>
            </w:pPr>
            <w:r>
              <w:rPr>
                <w:lang w:eastAsia="x-none" w:bidi="fa-IR"/>
              </w:rPr>
              <w:t>SIG-Droid</w:t>
            </w:r>
          </w:p>
        </w:tc>
        <w:tc>
          <w:tcPr>
            <w:tcW w:w="0" w:type="auto"/>
            <w:vAlign w:val="center"/>
          </w:tcPr>
          <w:p w:rsidR="00D91F48" w:rsidRDefault="00D91F48" w:rsidP="00D34312">
            <w:pPr>
              <w:jc w:val="center"/>
              <w:rPr>
                <w:rtl/>
                <w:lang w:eastAsia="x-none" w:bidi="fa-IR"/>
              </w:rPr>
            </w:pPr>
            <w:r>
              <w:rPr>
                <w:rFonts w:hint="cs"/>
                <w:rtl/>
                <w:lang w:eastAsia="x-none" w:bidi="fa-IR"/>
              </w:rPr>
              <w:t>۲۰۱۵</w:t>
            </w:r>
          </w:p>
        </w:tc>
        <w:tc>
          <w:tcPr>
            <w:tcW w:w="0" w:type="auto"/>
            <w:vAlign w:val="center"/>
          </w:tcPr>
          <w:p w:rsidR="00D91F48" w:rsidRDefault="004137B0" w:rsidP="00D34312">
            <w:pPr>
              <w:jc w:val="center"/>
              <w:rPr>
                <w:rtl/>
                <w:lang w:eastAsia="x-none" w:bidi="fa-IR"/>
              </w:rPr>
            </w:pPr>
            <w:r>
              <w:rPr>
                <w:rFonts w:hint="cs"/>
                <w:rtl/>
                <w:lang w:eastAsia="x-none" w:bidi="fa-IR"/>
              </w:rPr>
              <w:t>۱۶</w:t>
            </w:r>
          </w:p>
        </w:tc>
      </w:tr>
      <w:tr w:rsidR="00E1697E" w:rsidRPr="00F96591" w:rsidTr="00D34312">
        <w:tblPrEx>
          <w:tblLook w:val="04A0" w:firstRow="1" w:lastRow="0" w:firstColumn="1" w:lastColumn="0" w:noHBand="0" w:noVBand="1"/>
        </w:tblPrEx>
        <w:trPr>
          <w:trHeight w:val="584"/>
        </w:trPr>
        <w:tc>
          <w:tcPr>
            <w:tcW w:w="0" w:type="auto"/>
            <w:vAlign w:val="center"/>
            <w:hideMark/>
          </w:tcPr>
          <w:p w:rsidR="003B6947" w:rsidRPr="00F96591" w:rsidRDefault="003B6947" w:rsidP="00D34312">
            <w:pPr>
              <w:jc w:val="center"/>
              <w:rPr>
                <w:lang w:eastAsia="x-none" w:bidi="fa-IR"/>
              </w:rPr>
            </w:pPr>
            <w:r w:rsidRPr="00F96591">
              <w:rPr>
                <w:lang w:eastAsia="x-none" w:bidi="fa-IR"/>
              </w:rPr>
              <w:t>Concolic + Call Flow Graph</w:t>
            </w:r>
          </w:p>
        </w:tc>
        <w:tc>
          <w:tcPr>
            <w:tcW w:w="0" w:type="auto"/>
            <w:vAlign w:val="center"/>
            <w:hideMark/>
          </w:tcPr>
          <w:p w:rsidR="003B6947" w:rsidRPr="00F96591" w:rsidRDefault="004264F1" w:rsidP="00D34312">
            <w:pPr>
              <w:jc w:val="center"/>
              <w:rPr>
                <w:lang w:eastAsia="x-none" w:bidi="fa-IR"/>
              </w:rPr>
            </w:pPr>
            <w:r>
              <w:rPr>
                <w:rFonts w:hint="cs"/>
                <w:rtl/>
                <w:lang w:eastAsia="x-none" w:bidi="fa-IR"/>
              </w:rPr>
              <w:t>آفلاین</w:t>
            </w:r>
          </w:p>
        </w:tc>
        <w:tc>
          <w:tcPr>
            <w:tcW w:w="0" w:type="auto"/>
            <w:vAlign w:val="center"/>
            <w:hideMark/>
          </w:tcPr>
          <w:p w:rsidR="003B6947" w:rsidRPr="00F96591" w:rsidRDefault="003B6947" w:rsidP="00D34312">
            <w:pPr>
              <w:jc w:val="center"/>
              <w:rPr>
                <w:lang w:eastAsia="x-none" w:bidi="fa-IR"/>
              </w:rPr>
            </w:pPr>
            <w:r w:rsidRPr="00F96591">
              <w:rPr>
                <w:lang w:eastAsia="x-none" w:bidi="fa-IR"/>
              </w:rPr>
              <w:t>Phone</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اندروید</w:t>
            </w:r>
          </w:p>
        </w:tc>
        <w:tc>
          <w:tcPr>
            <w:tcW w:w="0" w:type="auto"/>
            <w:vAlign w:val="center"/>
            <w:hideMark/>
          </w:tcPr>
          <w:p w:rsidR="003B6947" w:rsidRPr="00F96591" w:rsidRDefault="003B6947" w:rsidP="00D34312">
            <w:pPr>
              <w:jc w:val="center"/>
              <w:rPr>
                <w:lang w:eastAsia="x-none" w:bidi="fa-IR"/>
              </w:rPr>
            </w:pPr>
            <w:r w:rsidRPr="00F96591">
              <w:rPr>
                <w:lang w:eastAsia="x-none" w:bidi="fa-IR"/>
              </w:rPr>
              <w:t>Condroid</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۲۰۱۵</w:t>
            </w:r>
          </w:p>
        </w:tc>
        <w:tc>
          <w:tcPr>
            <w:tcW w:w="0" w:type="auto"/>
            <w:vAlign w:val="center"/>
          </w:tcPr>
          <w:p w:rsidR="003B6947" w:rsidRDefault="004137B0" w:rsidP="00D34312">
            <w:pPr>
              <w:jc w:val="center"/>
              <w:rPr>
                <w:rtl/>
                <w:lang w:eastAsia="x-none" w:bidi="fa-IR"/>
              </w:rPr>
            </w:pPr>
            <w:r>
              <w:rPr>
                <w:rFonts w:hint="cs"/>
                <w:rtl/>
                <w:lang w:eastAsia="x-none" w:bidi="fa-IR"/>
              </w:rPr>
              <w:t>۱۷</w:t>
            </w:r>
          </w:p>
        </w:tc>
      </w:tr>
      <w:tr w:rsidR="00E1697E" w:rsidRPr="00F96591" w:rsidTr="00D34312">
        <w:tblPrEx>
          <w:tblLook w:val="04A0" w:firstRow="1" w:lastRow="0" w:firstColumn="1" w:lastColumn="0" w:noHBand="0" w:noVBand="1"/>
        </w:tblPrEx>
        <w:trPr>
          <w:trHeight w:val="584"/>
        </w:trPr>
        <w:tc>
          <w:tcPr>
            <w:tcW w:w="0" w:type="auto"/>
            <w:vAlign w:val="center"/>
            <w:hideMark/>
          </w:tcPr>
          <w:p w:rsidR="003B6947" w:rsidRPr="00F96591" w:rsidRDefault="003B6947" w:rsidP="00D34312">
            <w:pPr>
              <w:jc w:val="center"/>
              <w:rPr>
                <w:lang w:eastAsia="x-none" w:bidi="fa-IR"/>
              </w:rPr>
            </w:pPr>
            <w:r w:rsidRPr="00F96591">
              <w:rPr>
                <w:rtl/>
                <w:lang w:eastAsia="x-none" w:bidi="fa-IR"/>
              </w:rPr>
              <w:t xml:space="preserve">ترکیب </w:t>
            </w:r>
            <w:r w:rsidRPr="00F96591">
              <w:rPr>
                <w:lang w:eastAsia="x-none" w:bidi="fa-IR"/>
              </w:rPr>
              <w:t>instrumented-Genetic-Fuzzer</w:t>
            </w:r>
            <w:r w:rsidRPr="00F96591">
              <w:rPr>
                <w:rtl/>
                <w:lang w:eastAsia="x-none" w:bidi="fa-IR"/>
              </w:rPr>
              <w:t xml:space="preserve"> با </w:t>
            </w:r>
            <w:r w:rsidRPr="00F96591">
              <w:rPr>
                <w:lang w:eastAsia="x-none" w:bidi="fa-IR"/>
              </w:rPr>
              <w:t>Concolic</w:t>
            </w:r>
          </w:p>
        </w:tc>
        <w:tc>
          <w:tcPr>
            <w:tcW w:w="0" w:type="auto"/>
            <w:vAlign w:val="center"/>
            <w:hideMark/>
          </w:tcPr>
          <w:p w:rsidR="003B6947" w:rsidRPr="00F96591" w:rsidRDefault="00A31D37" w:rsidP="00D34312">
            <w:pPr>
              <w:jc w:val="center"/>
              <w:rPr>
                <w:lang w:eastAsia="x-none" w:bidi="fa-IR"/>
              </w:rPr>
            </w:pPr>
            <w:r>
              <w:rPr>
                <w:rFonts w:eastAsia="Times New Roman" w:hint="cs"/>
                <w:rtl/>
                <w:lang w:eastAsia="x-none" w:bidi="fa-IR"/>
              </w:rPr>
              <w:t>ترکیبی</w:t>
            </w:r>
          </w:p>
        </w:tc>
        <w:tc>
          <w:tcPr>
            <w:tcW w:w="0" w:type="auto"/>
            <w:vAlign w:val="center"/>
            <w:hideMark/>
          </w:tcPr>
          <w:p w:rsidR="003B6947" w:rsidRPr="00E1697E" w:rsidRDefault="00E1697E" w:rsidP="00D34312">
            <w:pPr>
              <w:jc w:val="center"/>
              <w:rPr>
                <w:rFonts w:cs="Times New Roman"/>
                <w:lang w:eastAsia="x-none" w:bidi="fa-IR"/>
              </w:rPr>
            </w:pPr>
            <w:r w:rsidRPr="00E1697E">
              <w:rPr>
                <w:rFonts w:hint="cs"/>
                <w:sz w:val="22"/>
                <w:szCs w:val="24"/>
                <w:rtl/>
                <w:lang w:eastAsia="x-none" w:bidi="fa-IR"/>
              </w:rPr>
              <w:t>کامپیوتر شخصی</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باینری</w:t>
            </w:r>
          </w:p>
        </w:tc>
        <w:tc>
          <w:tcPr>
            <w:tcW w:w="0" w:type="auto"/>
            <w:vAlign w:val="center"/>
            <w:hideMark/>
          </w:tcPr>
          <w:p w:rsidR="003B6947" w:rsidRPr="00F96591" w:rsidRDefault="003B6947" w:rsidP="00D34312">
            <w:pPr>
              <w:jc w:val="center"/>
              <w:rPr>
                <w:lang w:eastAsia="x-none" w:bidi="fa-IR"/>
              </w:rPr>
            </w:pPr>
            <w:r w:rsidRPr="00F96591">
              <w:rPr>
                <w:lang w:eastAsia="x-none" w:bidi="fa-IR"/>
              </w:rPr>
              <w:t>Driller</w:t>
            </w:r>
          </w:p>
        </w:tc>
        <w:tc>
          <w:tcPr>
            <w:tcW w:w="0" w:type="auto"/>
            <w:vAlign w:val="center"/>
            <w:hideMark/>
          </w:tcPr>
          <w:p w:rsidR="003B6947" w:rsidRPr="00F96591" w:rsidRDefault="003B6947" w:rsidP="00D34312">
            <w:pPr>
              <w:jc w:val="center"/>
              <w:rPr>
                <w:lang w:eastAsia="x-none" w:bidi="fa-IR"/>
              </w:rPr>
            </w:pPr>
            <w:r>
              <w:rPr>
                <w:rFonts w:hint="cs"/>
                <w:rtl/>
                <w:lang w:eastAsia="x-none" w:bidi="fa-IR"/>
              </w:rPr>
              <w:t>۲۰۱۶</w:t>
            </w:r>
          </w:p>
        </w:tc>
        <w:tc>
          <w:tcPr>
            <w:tcW w:w="0" w:type="auto"/>
            <w:vAlign w:val="center"/>
          </w:tcPr>
          <w:p w:rsidR="003B6947" w:rsidRDefault="004137B0" w:rsidP="00D34312">
            <w:pPr>
              <w:jc w:val="center"/>
              <w:rPr>
                <w:rtl/>
                <w:lang w:eastAsia="x-none" w:bidi="fa-IR"/>
              </w:rPr>
            </w:pPr>
            <w:r>
              <w:rPr>
                <w:rFonts w:hint="cs"/>
                <w:rtl/>
                <w:lang w:eastAsia="x-none" w:bidi="fa-IR"/>
              </w:rPr>
              <w:t>۱۸</w:t>
            </w:r>
          </w:p>
        </w:tc>
      </w:tr>
    </w:tbl>
    <w:p w:rsidR="003D350D" w:rsidRDefault="00EF4012" w:rsidP="00EF4012">
      <w:pPr>
        <w:rPr>
          <w:rtl/>
          <w:lang w:eastAsia="x-none" w:bidi="fa-IR"/>
        </w:rPr>
      </w:pPr>
      <w:r>
        <w:rPr>
          <w:rFonts w:hint="cs"/>
          <w:rtl/>
          <w:lang w:eastAsia="x-none" w:bidi="fa-IR"/>
        </w:rPr>
        <w:lastRenderedPageBreak/>
        <w:t>در ادامه به توضیحی مختصر در رابطه با هر مقاله می‌پردازیم:</w:t>
      </w:r>
    </w:p>
    <w:p w:rsidR="00EF4012" w:rsidRDefault="000B3A5C" w:rsidP="00B65DD1">
      <w:pPr>
        <w:pStyle w:val="ListParagraph"/>
        <w:numPr>
          <w:ilvl w:val="0"/>
          <w:numId w:val="22"/>
        </w:numPr>
        <w:rPr>
          <w:lang w:bidi="fa-IR"/>
        </w:rPr>
      </w:pPr>
      <w:r>
        <w:rPr>
          <w:rFonts w:hint="cs"/>
          <w:rtl/>
          <w:lang w:bidi="fa-IR"/>
        </w:rPr>
        <w:t>در سال 2005</w:t>
      </w:r>
      <w:r w:rsidR="00A54EB2" w:rsidRPr="000B3A5C">
        <w:rPr>
          <w:rFonts w:hint="cs"/>
          <w:rtl/>
          <w:lang w:bidi="fa-IR"/>
        </w:rPr>
        <w:t xml:space="preserve"> اولین ابزار با روش </w:t>
      </w:r>
      <w:r w:rsidR="00A54EB2" w:rsidRPr="000B3A5C">
        <w:rPr>
          <w:lang w:bidi="fa-IR"/>
        </w:rPr>
        <w:t>Concolic</w:t>
      </w:r>
      <w:r>
        <w:rPr>
          <w:rFonts w:hint="cs"/>
          <w:rtl/>
          <w:lang w:bidi="fa-IR"/>
        </w:rPr>
        <w:t xml:space="preserve"> </w:t>
      </w:r>
      <w:r w:rsidR="000807EF">
        <w:rPr>
          <w:rFonts w:hint="cs"/>
          <w:rtl/>
          <w:lang w:bidi="fa-IR"/>
        </w:rPr>
        <w:t xml:space="preserve">آفلاین </w:t>
      </w:r>
      <w:r>
        <w:rPr>
          <w:rFonts w:hint="cs"/>
          <w:rtl/>
          <w:lang w:bidi="fa-IR"/>
        </w:rPr>
        <w:t xml:space="preserve">به نام </w:t>
      </w:r>
      <w:r>
        <w:rPr>
          <w:lang w:bidi="fa-IR"/>
        </w:rPr>
        <w:t>Dart</w:t>
      </w:r>
      <w:r>
        <w:rPr>
          <w:rFonts w:hint="cs"/>
          <w:rtl/>
          <w:lang w:bidi="fa-IR"/>
        </w:rPr>
        <w:t xml:space="preserve"> </w:t>
      </w:r>
      <w:r>
        <w:rPr>
          <w:rtl/>
          <w:lang w:bidi="fa-IR"/>
        </w:rPr>
        <w:fldChar w:fldCharType="begin" w:fldLock="1"/>
      </w:r>
      <w:r w:rsidR="000807EF">
        <w:rPr>
          <w:lang w:bidi="fa-IR"/>
        </w:rPr>
        <w:instrText>ADDIN CSL_CITATION { "citationItems" : [ { "id" : "ITEM-1", "itemData" : { "DOI" : "10.1145/1065010.1065036", "ISBN" : "1595930809", "ISSN" : "03621340", "abstract" : "We present a new tool, named DART, for automatically testing software that combines three main techniques: (1) automated extraction of the interface of a program with its external environment using static source-code parsing; (2) automatic generation of a test driver for this interface that performs random testing to simulate the most general environment the program can operate in; and (3) dynamic analysis of how the program behaves under random testing and automatic generation of new test inputs to direct systematically the execution along alternative program paths. Together, these three techniques constitute Directed Automated Random Testing, or DART for short. The main strength of DART is thus that testing can be performed completely automatically on any program that compiles \u2013 there is no need to write any test driver or harness code. During testing, DART detects standard errors such as program crashes, assertion violations, and non-termination. Preliminary experiments to unit test several examples of C programs are very encouraging.", "author" : [ { "dropping-particle" : "", "family" : "Godefroid", "given" : "Patrice", "non-dropping-particle" : "", "parse-names" : false, "suffix" : "" }, { "dropping-particle" : "", "family" : "Klarlund", "given" : "Nils", "non-dropping-particle" : "", "parse-names" : false, "suffix" : "" }, { "dropping-particle" : "", "family" : "Sen", "given" : "Koushik", "non-dropping-particle" : "", "parse-names" : false, "suffix" : "" } ], "container-title" : "Proceedings of the 2005 ACM SIGPLAN conference on Programming language design and implementation", "id" : "ITEM-1", "issued" : { "date-parts" : [ [ "2005" ] ] }, "page" : "213-223", "title" : "DART: directed automated random testing", "type" : "article-journal" }, "uris" : [ "http://www.mendeley.com/documents/?uuid=f9c89d97-3978-4841-8d42-97263fa76c36" ] } ], "mendeley" : { "formattedCitation" : "[1]", "plainTextFormattedCitation" : "[1]", "previouslyFormattedCitation" : "[1]" }, "properties" : {  }, "schema" : "https://github.com/citation-style-language/schema/raw/master/csl-citation.json" }</w:instrText>
      </w:r>
      <w:r>
        <w:rPr>
          <w:rtl/>
          <w:lang w:bidi="fa-IR"/>
        </w:rPr>
        <w:fldChar w:fldCharType="separate"/>
      </w:r>
      <w:r w:rsidRPr="000B3A5C">
        <w:rPr>
          <w:noProof/>
          <w:rtl/>
          <w:lang w:bidi="fa-IR"/>
        </w:rPr>
        <w:t>[1]</w:t>
      </w:r>
      <w:r>
        <w:rPr>
          <w:rtl/>
          <w:lang w:bidi="fa-IR"/>
        </w:rPr>
        <w:fldChar w:fldCharType="end"/>
      </w:r>
      <w:r>
        <w:rPr>
          <w:rFonts w:hint="cs"/>
          <w:rtl/>
          <w:lang w:bidi="fa-IR"/>
        </w:rPr>
        <w:t xml:space="preserve"> ارائه شد. این ابزار از </w:t>
      </w:r>
      <w:r w:rsidR="00A54EB2" w:rsidRPr="000B3A5C">
        <w:rPr>
          <w:rFonts w:hint="cs"/>
          <w:rtl/>
          <w:lang w:bidi="fa-IR"/>
        </w:rPr>
        <w:t xml:space="preserve"> </w:t>
      </w:r>
      <w:r w:rsidR="00A54EB2" w:rsidRPr="000B3A5C">
        <w:rPr>
          <w:lang w:bidi="fa-IR"/>
        </w:rPr>
        <w:t>lp_solve</w:t>
      </w:r>
      <w:r>
        <w:rPr>
          <w:rFonts w:hint="cs"/>
          <w:rtl/>
          <w:lang w:bidi="fa-IR"/>
        </w:rPr>
        <w:t xml:space="preserve"> به عنوان حل‌کننده قید </w:t>
      </w:r>
      <w:r w:rsidRPr="000B3A5C">
        <w:rPr>
          <w:rFonts w:hint="cs"/>
          <w:rtl/>
          <w:lang w:bidi="fa-IR"/>
        </w:rPr>
        <w:t>استفاده</w:t>
      </w:r>
      <w:r>
        <w:rPr>
          <w:rFonts w:hint="cs"/>
          <w:rtl/>
          <w:lang w:bidi="fa-IR"/>
        </w:rPr>
        <w:t xml:space="preserve"> می‌کند. همچنین </w:t>
      </w:r>
      <w:r w:rsidR="00A54EB2" w:rsidRPr="000B3A5C">
        <w:rPr>
          <w:rFonts w:hint="cs"/>
          <w:rtl/>
          <w:lang w:bidi="fa-IR"/>
        </w:rPr>
        <w:t xml:space="preserve">محدود به زبان </w:t>
      </w:r>
      <w:r w:rsidR="00A54EB2" w:rsidRPr="000B3A5C">
        <w:rPr>
          <w:lang w:bidi="fa-IR"/>
        </w:rPr>
        <w:t>C</w:t>
      </w:r>
      <w:r>
        <w:rPr>
          <w:rFonts w:hint="cs"/>
          <w:rtl/>
          <w:lang w:bidi="fa-IR"/>
        </w:rPr>
        <w:t xml:space="preserve"> است و </w:t>
      </w:r>
      <w:r w:rsidR="00A54EB2" w:rsidRPr="000B3A5C">
        <w:rPr>
          <w:rFonts w:hint="cs"/>
          <w:rtl/>
          <w:lang w:bidi="fa-IR"/>
        </w:rPr>
        <w:t>مدل‌سازی حافظه ندارد.</w:t>
      </w:r>
      <w:r>
        <w:rPr>
          <w:rFonts w:hint="cs"/>
          <w:rtl/>
          <w:lang w:bidi="fa-IR"/>
        </w:rPr>
        <w:t xml:space="preserve"> علاوه بر آن </w:t>
      </w:r>
      <w:r w:rsidR="00A54EB2" w:rsidRPr="000B3A5C">
        <w:rPr>
          <w:rFonts w:hint="cs"/>
          <w:rtl/>
          <w:lang w:bidi="fa-IR"/>
        </w:rPr>
        <w:t xml:space="preserve">از </w:t>
      </w:r>
      <w:r>
        <w:rPr>
          <w:rFonts w:hint="cs"/>
          <w:rtl/>
          <w:lang w:bidi="fa-IR"/>
        </w:rPr>
        <w:t xml:space="preserve">برنامه‌های </w:t>
      </w:r>
      <w:r w:rsidR="00A54EB2" w:rsidRPr="000B3A5C">
        <w:rPr>
          <w:rFonts w:hint="cs"/>
          <w:rtl/>
          <w:lang w:bidi="fa-IR"/>
        </w:rPr>
        <w:t>هم‌روندی پشتیبانی نمی‌کند.</w:t>
      </w:r>
      <w:r>
        <w:rPr>
          <w:rFonts w:hint="cs"/>
          <w:rtl/>
          <w:lang w:bidi="fa-IR"/>
        </w:rPr>
        <w:t xml:space="preserve"> </w:t>
      </w:r>
      <w:r w:rsidR="00A54EB2" w:rsidRPr="000B3A5C">
        <w:rPr>
          <w:rFonts w:hint="cs"/>
          <w:rtl/>
          <w:lang w:bidi="fa-IR"/>
        </w:rPr>
        <w:t xml:space="preserve">از  جست‌وجوی </w:t>
      </w:r>
      <w:r w:rsidR="00A54EB2" w:rsidRPr="000B3A5C">
        <w:rPr>
          <w:lang w:bidi="fa-IR"/>
        </w:rPr>
        <w:t>DFS</w:t>
      </w:r>
      <w:r w:rsidR="00A54EB2" w:rsidRPr="000B3A5C">
        <w:rPr>
          <w:rtl/>
          <w:lang w:bidi="fa-IR"/>
        </w:rPr>
        <w:t xml:space="preserve"> برای انتخاب مسیرها </w:t>
      </w:r>
      <w:r>
        <w:rPr>
          <w:rFonts w:hint="cs"/>
          <w:rtl/>
          <w:lang w:bidi="fa-IR"/>
        </w:rPr>
        <w:t xml:space="preserve">در درخت اجرا </w:t>
      </w:r>
      <w:r>
        <w:rPr>
          <w:rtl/>
          <w:lang w:bidi="fa-IR"/>
        </w:rPr>
        <w:t>استفاده می‌کند</w:t>
      </w:r>
      <w:r>
        <w:rPr>
          <w:rFonts w:hint="cs"/>
          <w:rtl/>
          <w:lang w:bidi="fa-IR"/>
        </w:rPr>
        <w:t xml:space="preserve"> و </w:t>
      </w:r>
      <w:r w:rsidR="00A54EB2" w:rsidRPr="000B3A5C">
        <w:rPr>
          <w:rFonts w:hint="cs"/>
          <w:rtl/>
          <w:lang w:bidi="fa-IR"/>
        </w:rPr>
        <w:t>بهینه‌سازی برای ار</w:t>
      </w:r>
      <w:r>
        <w:rPr>
          <w:rFonts w:hint="cs"/>
          <w:rtl/>
          <w:lang w:bidi="fa-IR"/>
        </w:rPr>
        <w:t xml:space="preserve">سال قیدها به حل کننده قید ندارد همچنین این ابزار </w:t>
      </w:r>
      <w:r w:rsidR="00A54EB2" w:rsidRPr="000B3A5C">
        <w:rPr>
          <w:rFonts w:hint="cs"/>
          <w:rtl/>
          <w:lang w:bidi="fa-IR"/>
        </w:rPr>
        <w:t>در حل قیدها</w:t>
      </w:r>
      <w:r>
        <w:rPr>
          <w:rFonts w:hint="cs"/>
          <w:rtl/>
          <w:lang w:bidi="fa-IR"/>
        </w:rPr>
        <w:t>ی مربوط به اشاره‌گرها مشکل دارد.</w:t>
      </w:r>
    </w:p>
    <w:p w:rsidR="002840ED" w:rsidRPr="000807EF" w:rsidRDefault="000807EF" w:rsidP="00B65DD1">
      <w:pPr>
        <w:pStyle w:val="ListParagraph"/>
        <w:numPr>
          <w:ilvl w:val="0"/>
          <w:numId w:val="22"/>
        </w:numPr>
        <w:rPr>
          <w:lang w:bidi="fa-IR"/>
        </w:rPr>
      </w:pPr>
      <w:r>
        <w:rPr>
          <w:rFonts w:hint="cs"/>
          <w:rtl/>
          <w:lang w:bidi="fa-IR"/>
        </w:rPr>
        <w:t xml:space="preserve">در </w:t>
      </w:r>
      <w:r w:rsidR="00A54EB2" w:rsidRPr="000807EF">
        <w:rPr>
          <w:rFonts w:hint="cs"/>
          <w:rtl/>
          <w:lang w:bidi="fa-IR"/>
        </w:rPr>
        <w:t xml:space="preserve">سال 2005، </w:t>
      </w:r>
      <w:r>
        <w:rPr>
          <w:rFonts w:hint="cs"/>
          <w:rtl/>
          <w:lang w:bidi="fa-IR"/>
        </w:rPr>
        <w:t xml:space="preserve">ابزار </w:t>
      </w:r>
      <w:r>
        <w:rPr>
          <w:lang w:bidi="fa-IR"/>
        </w:rPr>
        <w:t>CUTE</w:t>
      </w:r>
      <w:r>
        <w:rPr>
          <w:rFonts w:hint="cs"/>
          <w:rtl/>
          <w:lang w:bidi="fa-IR"/>
        </w:rPr>
        <w:t xml:space="preserve"> </w:t>
      </w:r>
      <w:r>
        <w:rPr>
          <w:rtl/>
          <w:lang w:bidi="fa-IR"/>
        </w:rPr>
        <w:fldChar w:fldCharType="begin" w:fldLock="1"/>
      </w:r>
      <w:r w:rsidR="00841EC9">
        <w:rPr>
          <w:lang w:bidi="fa-IR"/>
        </w:rPr>
        <w:instrText>ADDIN CSL_CITATION { "citationItems" : [ { "id" : "ITEM-1", "itemData" : { "DOI" : "10.1145/1081706.1081750", "ISBN" : "1595930140", "ISSN" : "01635948", "abstract" : "In unit testing, a program is decomposed into units which are collections of functions. A part of unit can be tested by generating inputs for a single entry function. The en-try function may contain pointer arguments, in which case the inputs to the unit are memory graphs. The paper ad-dresses the problem of automating unit testing with mem-ory graphs as inputs. The approach used builds on previous work combining symbolic and concrete execution, and more specifically, using such a combination to generate test in-puts to explore all feasible execution paths. The current work develops a method to represent and track constraints that capture the behavior of a symbolic execution of a unit with memory graphs as inputs. Moreover, an efficient con-straint solver is proposed to facilitate incremental generation of such test inputs. Finally, CUTE, a tool implementing the method is described together with the results of applying CUTE to real-world examples of C code.", "author" : [ { "dropping-particle" : "", "family" : "Sen", "given" : "Koushik", "non-dropping-particle" : "", "parse-names" : false, "suffix" : "" }, { "dropping-particle" : "", "family" : "Marinov", "given" : "Darko", "non-dropping-particle" : "", "parse-names" : false, "suffix" : "" }, { "dropping-particle" : "", "family" : "Agha", "given" : "Gul", "non-dropping-particle" : "", "parse-names" : false, "suffix" : "" }, { "dropping-particle" : "", "family" : "Sen", "given" : "Koushik", "non-dropping-particle" : "", "parse-names" : false, "suffix" : "" }, { "dropping-particle" : "", "family" : "Marinov", "given" : "Darko", "non-dropping-particle" : "", "parse-names" : false, "suffix" : "" }, { "dropping-particle" : "", "family" : "Agha", "given" : "Gul", "non-dropping-particle" : "", "parse-names" : false, "suffix" : "" } ], "container-title" : "10th European software engineering conference and 13th ACM SIGSOFT international symposium on Foundations of software engineering (ESEC/FSE'05)", "id" : "ITEM-1", "issue" : "5", "issued" : { "date-parts" : [ [ "2005" ] ] }, "page" : "263", "title" : "CUTE: A concolic unit testing engine for C", "type" : "article-journal", "volume" : "30" }, "uris" : [ "http://www.mendeley.com/documents/?uuid=e7d00ed5-f1e5-4cdb-9f6b-17619e883277" ] } ], "mendeley" : { "formattedCitation" : "[2]", "plainTextFormattedCitation" : "[2]", "previouslyFormattedCitation" : "[2]" }, "properties" : {  }, "schema" : "https://github.com/citation-style-language/schema/raw/master/csl-citation.json" }</w:instrText>
      </w:r>
      <w:r>
        <w:rPr>
          <w:rtl/>
          <w:lang w:bidi="fa-IR"/>
        </w:rPr>
        <w:fldChar w:fldCharType="separate"/>
      </w:r>
      <w:r w:rsidRPr="000807EF">
        <w:rPr>
          <w:noProof/>
          <w:rtl/>
          <w:lang w:bidi="fa-IR"/>
        </w:rPr>
        <w:t>[2]</w:t>
      </w:r>
      <w:r>
        <w:rPr>
          <w:rtl/>
          <w:lang w:bidi="fa-IR"/>
        </w:rPr>
        <w:fldChar w:fldCharType="end"/>
      </w:r>
      <w:r>
        <w:rPr>
          <w:rFonts w:hint="cs"/>
          <w:rtl/>
          <w:lang w:bidi="fa-IR"/>
        </w:rPr>
        <w:t xml:space="preserve"> با </w:t>
      </w:r>
      <w:r w:rsidR="00A54EB2" w:rsidRPr="000807EF">
        <w:rPr>
          <w:rFonts w:hint="cs"/>
          <w:rtl/>
          <w:lang w:bidi="fa-IR"/>
        </w:rPr>
        <w:t xml:space="preserve">روش </w:t>
      </w:r>
      <w:r w:rsidR="00A54EB2" w:rsidRPr="000807EF">
        <w:rPr>
          <w:lang w:bidi="fa-IR"/>
        </w:rPr>
        <w:t>Concolic</w:t>
      </w:r>
      <w:r>
        <w:rPr>
          <w:rFonts w:hint="cs"/>
          <w:rtl/>
          <w:lang w:bidi="fa-IR"/>
        </w:rPr>
        <w:t xml:space="preserve"> آفلاین ارائه شد که</w:t>
      </w:r>
      <w:r w:rsidR="00A54EB2" w:rsidRPr="000807EF">
        <w:rPr>
          <w:rFonts w:hint="cs"/>
          <w:rtl/>
          <w:lang w:bidi="fa-IR"/>
        </w:rPr>
        <w:t xml:space="preserve"> از </w:t>
      </w:r>
      <w:r w:rsidR="00A54EB2" w:rsidRPr="000807EF">
        <w:rPr>
          <w:lang w:bidi="fa-IR"/>
        </w:rPr>
        <w:t>lp_solve</w:t>
      </w:r>
      <w:r>
        <w:rPr>
          <w:rFonts w:hint="cs"/>
          <w:rtl/>
          <w:lang w:bidi="fa-IR"/>
        </w:rPr>
        <w:t xml:space="preserve"> </w:t>
      </w:r>
      <w:r w:rsidRPr="000807EF">
        <w:rPr>
          <w:rFonts w:hint="cs"/>
          <w:rtl/>
          <w:lang w:bidi="fa-IR"/>
        </w:rPr>
        <w:t>استفاده</w:t>
      </w:r>
      <w:r>
        <w:rPr>
          <w:rFonts w:hint="cs"/>
          <w:rtl/>
          <w:lang w:bidi="fa-IR"/>
        </w:rPr>
        <w:t xml:space="preserve"> ‌می‌کند. این ابزار هم </w:t>
      </w:r>
      <w:r w:rsidR="00A54EB2" w:rsidRPr="000807EF">
        <w:rPr>
          <w:rFonts w:hint="cs"/>
          <w:rtl/>
          <w:lang w:bidi="fa-IR"/>
        </w:rPr>
        <w:t xml:space="preserve">محدود به زبان </w:t>
      </w:r>
      <w:r w:rsidR="00A54EB2" w:rsidRPr="000807EF">
        <w:rPr>
          <w:lang w:bidi="fa-IR"/>
        </w:rPr>
        <w:t>C</w:t>
      </w:r>
      <w:r>
        <w:rPr>
          <w:rFonts w:hint="cs"/>
          <w:rtl/>
          <w:lang w:bidi="fa-IR"/>
        </w:rPr>
        <w:t xml:space="preserve"> است  و </w:t>
      </w:r>
      <w:r w:rsidRPr="000807EF">
        <w:rPr>
          <w:rFonts w:hint="cs"/>
          <w:rtl/>
          <w:lang w:bidi="fa-IR"/>
        </w:rPr>
        <w:t>از هم‌روندی پشتیبانی نمی‌کند.</w:t>
      </w:r>
      <w:r>
        <w:rPr>
          <w:rFonts w:hint="cs"/>
          <w:rtl/>
          <w:lang w:bidi="fa-IR"/>
        </w:rPr>
        <w:t xml:space="preserve"> ولی </w:t>
      </w:r>
      <w:r w:rsidR="00A54EB2" w:rsidRPr="000807EF">
        <w:rPr>
          <w:rFonts w:hint="cs"/>
          <w:rtl/>
          <w:lang w:bidi="fa-IR"/>
        </w:rPr>
        <w:t>مدل‌سازی حافظه دارد و از نگاشت منطقی ورودی‌ها استف</w:t>
      </w:r>
      <w:r>
        <w:rPr>
          <w:rFonts w:hint="cs"/>
          <w:rtl/>
          <w:lang w:bidi="fa-IR"/>
        </w:rPr>
        <w:t>اده می‌کند و</w:t>
      </w:r>
      <w:r w:rsidR="00A54EB2" w:rsidRPr="000807EF">
        <w:rPr>
          <w:rFonts w:hint="cs"/>
          <w:rtl/>
          <w:lang w:bidi="fa-IR"/>
        </w:rPr>
        <w:t xml:space="preserve"> مشکل قیدهای اشاره‌گر را حل کرده است.</w:t>
      </w:r>
      <w:r>
        <w:rPr>
          <w:rFonts w:hint="cs"/>
          <w:rtl/>
          <w:lang w:bidi="fa-IR"/>
        </w:rPr>
        <w:t xml:space="preserve"> همچنین </w:t>
      </w:r>
      <w:r w:rsidR="00A54EB2" w:rsidRPr="000807EF">
        <w:rPr>
          <w:rFonts w:hint="cs"/>
          <w:rtl/>
          <w:lang w:bidi="fa-IR"/>
        </w:rPr>
        <w:t xml:space="preserve">از  جست‌وجوی </w:t>
      </w:r>
      <w:r w:rsidR="00A54EB2" w:rsidRPr="000807EF">
        <w:rPr>
          <w:lang w:bidi="fa-IR"/>
        </w:rPr>
        <w:t>DFS</w:t>
      </w:r>
      <w:r w:rsidR="00A54EB2" w:rsidRPr="000807EF">
        <w:rPr>
          <w:rtl/>
          <w:lang w:bidi="fa-IR"/>
        </w:rPr>
        <w:t xml:space="preserve"> کراندار بر</w:t>
      </w:r>
      <w:r>
        <w:rPr>
          <w:rtl/>
          <w:lang w:bidi="fa-IR"/>
        </w:rPr>
        <w:t>ای انتخاب مسیرها استفاده می‌کند</w:t>
      </w:r>
      <w:r>
        <w:rPr>
          <w:rFonts w:hint="cs"/>
          <w:rtl/>
          <w:lang w:bidi="fa-IR"/>
        </w:rPr>
        <w:t xml:space="preserve"> و </w:t>
      </w:r>
      <w:r w:rsidR="00A54EB2" w:rsidRPr="000807EF">
        <w:rPr>
          <w:rFonts w:hint="cs"/>
          <w:rtl/>
          <w:lang w:bidi="fa-IR"/>
        </w:rPr>
        <w:t>بهینه‌سازی برای ارسال قیدها به حل کننده قید دارد.</w:t>
      </w:r>
      <w:r>
        <w:rPr>
          <w:rFonts w:hint="cs"/>
          <w:rtl/>
          <w:lang w:bidi="fa-IR"/>
        </w:rPr>
        <w:t xml:space="preserve"> روش‌های بهینه سازی آن عبارتند از: </w:t>
      </w:r>
      <w:r w:rsidR="00A54EB2" w:rsidRPr="000807EF">
        <w:rPr>
          <w:rFonts w:hint="cs"/>
          <w:rtl/>
          <w:lang w:bidi="fa-IR"/>
        </w:rPr>
        <w:t>بررسی سریع ارضاناپذیری</w:t>
      </w:r>
      <w:r>
        <w:rPr>
          <w:rFonts w:hint="cs"/>
          <w:rtl/>
          <w:lang w:bidi="fa-IR"/>
        </w:rPr>
        <w:t xml:space="preserve">، </w:t>
      </w:r>
      <w:r w:rsidR="00A54EB2" w:rsidRPr="000807EF">
        <w:rPr>
          <w:rFonts w:hint="cs"/>
          <w:rtl/>
          <w:lang w:bidi="fa-IR"/>
        </w:rPr>
        <w:t>حذف قیدهای معمول</w:t>
      </w:r>
      <w:r>
        <w:rPr>
          <w:rFonts w:hint="cs"/>
          <w:rtl/>
          <w:lang w:bidi="fa-IR"/>
        </w:rPr>
        <w:t xml:space="preserve"> و </w:t>
      </w:r>
      <w:r w:rsidR="00A54EB2" w:rsidRPr="000807EF">
        <w:rPr>
          <w:rFonts w:hint="cs"/>
          <w:rtl/>
          <w:lang w:bidi="fa-IR"/>
        </w:rPr>
        <w:t>حل افزایشی</w:t>
      </w:r>
      <w:r>
        <w:rPr>
          <w:rFonts w:hint="cs"/>
          <w:rtl/>
          <w:lang w:bidi="fa-IR"/>
        </w:rPr>
        <w:t>.</w:t>
      </w:r>
    </w:p>
    <w:p w:rsidR="002840ED" w:rsidRPr="00841EC9" w:rsidRDefault="00841EC9" w:rsidP="00B65DD1">
      <w:pPr>
        <w:pStyle w:val="ListParagraph"/>
        <w:numPr>
          <w:ilvl w:val="0"/>
          <w:numId w:val="22"/>
        </w:numPr>
        <w:rPr>
          <w:lang w:bidi="fa-IR"/>
        </w:rPr>
      </w:pPr>
      <w:r>
        <w:rPr>
          <w:rFonts w:hint="cs"/>
          <w:rtl/>
          <w:lang w:bidi="fa-IR"/>
        </w:rPr>
        <w:t xml:space="preserve">در </w:t>
      </w:r>
      <w:r w:rsidR="00A54EB2" w:rsidRPr="00841EC9">
        <w:rPr>
          <w:rFonts w:hint="cs"/>
          <w:rtl/>
          <w:lang w:bidi="fa-IR"/>
        </w:rPr>
        <w:t xml:space="preserve">سال 2006، </w:t>
      </w:r>
      <w:r>
        <w:rPr>
          <w:rFonts w:hint="cs"/>
          <w:rtl/>
          <w:lang w:bidi="fa-IR"/>
        </w:rPr>
        <w:t xml:space="preserve">ابزار </w:t>
      </w:r>
      <w:r>
        <w:rPr>
          <w:lang w:bidi="fa-IR"/>
        </w:rPr>
        <w:t>JCUTE</w:t>
      </w:r>
      <w:r>
        <w:rPr>
          <w:rFonts w:hint="cs"/>
          <w:rtl/>
          <w:lang w:bidi="fa-IR"/>
        </w:rPr>
        <w:t xml:space="preserve"> </w:t>
      </w:r>
      <w:r>
        <w:rPr>
          <w:rtl/>
          <w:lang w:bidi="fa-IR"/>
        </w:rPr>
        <w:fldChar w:fldCharType="begin" w:fldLock="1"/>
      </w:r>
      <w:r w:rsidR="005A23EC">
        <w:rPr>
          <w:lang w:bidi="fa-IR"/>
        </w:rPr>
        <w:instrText>ADDIN CSL_CITATION { "citationItems" : [ { "id" : "ITEM-1", "itemData" : { "ISSN" : "03029743", "abstract" : "Testing concurrent programs that accept data inputs is notoriously hard because, besides the large number of possible data inputs, nondeterminism results in an exponentially large number of interleavings of concurrent events. In order to efficiently test shared-memory multi-threaded programs, we develop an algorithm based on race-detection and flipping and illustrate how it can be combined with concolic execution (a simultaneous symbolic and concrete execution method) to test multi-threaded programs with data inputs. The goal of our algorithm is to minimize redundant executions while ensuring that all reachable statements in a program are executed. To achieve this, our algorithm explores all distinct causal structures of a multi-threaded program (i.e., the partial order among events generated during an execution). Because our algorithm is based on race-detection, it enables us to report potential data races and deadlocks. We have implemented our algorithm in a tool called jCUTE. We describe the results of applying jCUTE to real-world multi-threaded Java applications and libraries. In particular, we discovered several undocumented potential concurrency-related bugs in the widely used Java collection framework distributed with the Sun Microsystems' JDK 1.4. &amp;copy; Springer-Verlag Berlin Heidelberg 2007.", "author" : [ { "dropping-particle" : "", "family" : "Sen", "given" : "Koushik", "non-dropping-particle" : "", "parse-names" : false, "suffix" : "" }, { "dropping-particle" : "", "family" : "Agha", "given" : "Gul", "non-dropping-particle" : "", "parse-names" : false, "suffix" : "" } ], "container-title" : "Lecture Notes in Computer Science (including subseries Lecture Notes in Artificial Intelligence and Lecture Notes in Bioinformatics)", "id" : "ITEM-1", "issued" : { "date-parts" : [ [ "2007" ] ] }, "page" : "166-182", "title" : "A race-detection and flipping algorithm for automated testing of multi-threaded programs", "type" : "article-journal", "volume" : "4383 LNCS" }, "uris" : [ "http://www.mendeley.com/documents/?uuid=6ac653d9-9de3-4ef3-8daa-62978ca4ad12" ] } ], "mendeley" : { "formattedCitation" : "[3]", "plainTextFormattedCitation" : "[3]", "previouslyFormattedCitation" : "[3]" }, "properties" : {  }, "schema" : "https://github.com/citation-style-language/schema/raw/master/csl-citation.json" }</w:instrText>
      </w:r>
      <w:r>
        <w:rPr>
          <w:rtl/>
          <w:lang w:bidi="fa-IR"/>
        </w:rPr>
        <w:fldChar w:fldCharType="separate"/>
      </w:r>
      <w:r w:rsidRPr="00841EC9">
        <w:rPr>
          <w:noProof/>
          <w:rtl/>
          <w:lang w:bidi="fa-IR"/>
        </w:rPr>
        <w:t>[3]</w:t>
      </w:r>
      <w:r>
        <w:rPr>
          <w:rtl/>
          <w:lang w:bidi="fa-IR"/>
        </w:rPr>
        <w:fldChar w:fldCharType="end"/>
      </w:r>
      <w:r>
        <w:rPr>
          <w:rFonts w:hint="cs"/>
          <w:rtl/>
          <w:lang w:bidi="fa-IR"/>
        </w:rPr>
        <w:t xml:space="preserve"> با </w:t>
      </w:r>
      <w:r w:rsidR="00A54EB2" w:rsidRPr="00841EC9">
        <w:rPr>
          <w:rFonts w:hint="cs"/>
          <w:rtl/>
          <w:lang w:bidi="fa-IR"/>
        </w:rPr>
        <w:t xml:space="preserve">روش </w:t>
      </w:r>
      <w:r w:rsidR="00A54EB2" w:rsidRPr="00841EC9">
        <w:rPr>
          <w:lang w:bidi="fa-IR"/>
        </w:rPr>
        <w:t>Concolic</w:t>
      </w:r>
      <w:r>
        <w:rPr>
          <w:rFonts w:hint="cs"/>
          <w:rtl/>
          <w:lang w:bidi="fa-IR"/>
        </w:rPr>
        <w:t xml:space="preserve"> آفلاین</w:t>
      </w:r>
      <w:r w:rsidR="00A54EB2" w:rsidRPr="00841EC9">
        <w:rPr>
          <w:rFonts w:hint="cs"/>
          <w:rtl/>
          <w:lang w:bidi="fa-IR"/>
        </w:rPr>
        <w:t xml:space="preserve">، </w:t>
      </w:r>
      <w:r>
        <w:rPr>
          <w:rFonts w:hint="cs"/>
          <w:rtl/>
          <w:lang w:bidi="fa-IR"/>
        </w:rPr>
        <w:t xml:space="preserve">ارائه شد که </w:t>
      </w:r>
      <w:r w:rsidR="00A54EB2" w:rsidRPr="00841EC9">
        <w:rPr>
          <w:rFonts w:hint="cs"/>
          <w:rtl/>
          <w:lang w:bidi="fa-IR"/>
        </w:rPr>
        <w:t xml:space="preserve">از </w:t>
      </w:r>
      <w:r w:rsidR="00A54EB2" w:rsidRPr="00841EC9">
        <w:rPr>
          <w:lang w:bidi="fa-IR"/>
        </w:rPr>
        <w:t>lp_solve</w:t>
      </w:r>
      <w:r>
        <w:rPr>
          <w:rFonts w:hint="cs"/>
          <w:rtl/>
          <w:lang w:bidi="fa-IR"/>
        </w:rPr>
        <w:t xml:space="preserve"> </w:t>
      </w:r>
      <w:r w:rsidRPr="00841EC9">
        <w:rPr>
          <w:rFonts w:hint="cs"/>
          <w:rtl/>
          <w:lang w:bidi="fa-IR"/>
        </w:rPr>
        <w:t>استفاده</w:t>
      </w:r>
      <w:r>
        <w:rPr>
          <w:rFonts w:hint="cs"/>
          <w:rtl/>
          <w:lang w:bidi="fa-IR"/>
        </w:rPr>
        <w:t xml:space="preserve"> می‌کند. این ابزار محدود به زبان جاوا است ولی </w:t>
      </w:r>
      <w:r w:rsidR="00A54EB2" w:rsidRPr="00841EC9">
        <w:rPr>
          <w:rFonts w:hint="cs"/>
          <w:rtl/>
          <w:lang w:bidi="fa-IR"/>
        </w:rPr>
        <w:t xml:space="preserve">مدل‌سازی حافظه دارد و </w:t>
      </w:r>
      <w:r w:rsidRPr="00841EC9">
        <w:rPr>
          <w:rFonts w:hint="cs"/>
          <w:rtl/>
          <w:lang w:bidi="fa-IR"/>
        </w:rPr>
        <w:t xml:space="preserve">مانند </w:t>
      </w:r>
      <w:r w:rsidRPr="00841EC9">
        <w:rPr>
          <w:lang w:bidi="fa-IR"/>
        </w:rPr>
        <w:t>CUTE</w:t>
      </w:r>
      <w:r w:rsidRPr="00841EC9">
        <w:rPr>
          <w:rFonts w:hint="cs"/>
          <w:rtl/>
          <w:lang w:bidi="fa-IR"/>
        </w:rPr>
        <w:t xml:space="preserve"> </w:t>
      </w:r>
      <w:r w:rsidR="00A54EB2" w:rsidRPr="00841EC9">
        <w:rPr>
          <w:rFonts w:hint="cs"/>
          <w:rtl/>
          <w:lang w:bidi="fa-IR"/>
        </w:rPr>
        <w:t>از نگاش</w:t>
      </w:r>
      <w:r>
        <w:rPr>
          <w:rFonts w:hint="cs"/>
          <w:rtl/>
          <w:lang w:bidi="fa-IR"/>
        </w:rPr>
        <w:t>ت منطقی ورودی‌ها استفاده می‌کند</w:t>
      </w:r>
      <w:r w:rsidR="00A54EB2" w:rsidRPr="00841EC9">
        <w:rPr>
          <w:rtl/>
          <w:lang w:bidi="fa-IR"/>
        </w:rPr>
        <w:t>.</w:t>
      </w:r>
      <w:r>
        <w:rPr>
          <w:rFonts w:hint="cs"/>
          <w:rtl/>
          <w:lang w:bidi="fa-IR"/>
        </w:rPr>
        <w:t xml:space="preserve"> همچنین از هم‌روندی پشتیبانی می‌کند یعنی</w:t>
      </w:r>
      <w:r w:rsidR="00A54EB2" w:rsidRPr="00841EC9">
        <w:rPr>
          <w:rFonts w:hint="cs"/>
          <w:rtl/>
          <w:lang w:bidi="fa-IR"/>
        </w:rPr>
        <w:t xml:space="preserve"> علاوه بر ورودی‌های برنامه، زمانبند نخ‌ها هم باید به صورت خودکار برنامه‌ریزی شود.</w:t>
      </w:r>
      <w:r>
        <w:rPr>
          <w:rFonts w:hint="cs"/>
          <w:rtl/>
          <w:lang w:bidi="fa-IR"/>
        </w:rPr>
        <w:t xml:space="preserve"> این ابزار </w:t>
      </w:r>
      <w:r w:rsidR="00A54EB2" w:rsidRPr="00841EC9">
        <w:rPr>
          <w:rFonts w:hint="cs"/>
          <w:rtl/>
          <w:lang w:bidi="fa-IR"/>
        </w:rPr>
        <w:t xml:space="preserve">از  جست‌وجوی </w:t>
      </w:r>
      <w:r w:rsidR="00A54EB2" w:rsidRPr="00841EC9">
        <w:rPr>
          <w:lang w:bidi="fa-IR"/>
        </w:rPr>
        <w:t>DFS</w:t>
      </w:r>
      <w:r w:rsidR="00A54EB2" w:rsidRPr="00841EC9">
        <w:rPr>
          <w:rtl/>
          <w:lang w:bidi="fa-IR"/>
        </w:rPr>
        <w:t xml:space="preserve"> بر</w:t>
      </w:r>
      <w:r>
        <w:rPr>
          <w:rtl/>
          <w:lang w:bidi="fa-IR"/>
        </w:rPr>
        <w:t>ای انتخاب مسیرها استفاده می‌کند</w:t>
      </w:r>
      <w:r>
        <w:rPr>
          <w:rFonts w:hint="cs"/>
          <w:rtl/>
          <w:lang w:bidi="fa-IR"/>
        </w:rPr>
        <w:t xml:space="preserve"> و </w:t>
      </w:r>
      <w:r w:rsidRPr="00841EC9">
        <w:rPr>
          <w:rtl/>
          <w:lang w:bidi="fa-IR"/>
        </w:rPr>
        <w:t xml:space="preserve">مانند </w:t>
      </w:r>
      <w:r w:rsidRPr="00841EC9">
        <w:rPr>
          <w:lang w:bidi="fa-IR"/>
        </w:rPr>
        <w:t>CUTE</w:t>
      </w:r>
      <w:r w:rsidRPr="00841EC9">
        <w:rPr>
          <w:rFonts w:hint="cs"/>
          <w:rtl/>
          <w:lang w:bidi="fa-IR"/>
        </w:rPr>
        <w:t xml:space="preserve"> </w:t>
      </w:r>
      <w:r w:rsidR="00A54EB2" w:rsidRPr="00841EC9">
        <w:rPr>
          <w:rFonts w:hint="cs"/>
          <w:rtl/>
          <w:lang w:bidi="fa-IR"/>
        </w:rPr>
        <w:t>بهینه‌سازی برای ا</w:t>
      </w:r>
      <w:r>
        <w:rPr>
          <w:rFonts w:hint="cs"/>
          <w:rtl/>
          <w:lang w:bidi="fa-IR"/>
        </w:rPr>
        <w:t>رسال قیدها به حل کننده قید دارد</w:t>
      </w:r>
      <w:r w:rsidR="00A54EB2" w:rsidRPr="00841EC9">
        <w:rPr>
          <w:rtl/>
          <w:lang w:bidi="fa-IR"/>
        </w:rPr>
        <w:t>.</w:t>
      </w:r>
    </w:p>
    <w:p w:rsidR="002840ED" w:rsidRDefault="005A23EC" w:rsidP="00B65DD1">
      <w:pPr>
        <w:pStyle w:val="ListParagraph"/>
        <w:numPr>
          <w:ilvl w:val="0"/>
          <w:numId w:val="22"/>
        </w:numPr>
        <w:rPr>
          <w:lang w:bidi="fa-IR"/>
        </w:rPr>
      </w:pPr>
      <w:r>
        <w:rPr>
          <w:rFonts w:hint="cs"/>
          <w:rtl/>
          <w:lang w:bidi="fa-IR"/>
        </w:rPr>
        <w:t xml:space="preserve">در </w:t>
      </w:r>
      <w:r w:rsidR="00A54EB2" w:rsidRPr="005A23EC">
        <w:rPr>
          <w:rFonts w:hint="cs"/>
          <w:rtl/>
          <w:lang w:bidi="fa-IR"/>
        </w:rPr>
        <w:t xml:space="preserve">سال 2006، </w:t>
      </w:r>
      <w:r>
        <w:rPr>
          <w:rFonts w:hint="cs"/>
          <w:rtl/>
          <w:lang w:bidi="fa-IR"/>
        </w:rPr>
        <w:t xml:space="preserve">ابزار </w:t>
      </w:r>
      <w:r>
        <w:rPr>
          <w:lang w:bidi="fa-IR"/>
        </w:rPr>
        <w:t>EXE</w:t>
      </w:r>
      <w:r>
        <w:rPr>
          <w:rFonts w:hint="cs"/>
          <w:rtl/>
          <w:lang w:bidi="fa-IR"/>
        </w:rPr>
        <w:t xml:space="preserve"> </w:t>
      </w:r>
      <w:r>
        <w:rPr>
          <w:rtl/>
          <w:lang w:bidi="fa-IR"/>
        </w:rPr>
        <w:fldChar w:fldCharType="begin" w:fldLock="1"/>
      </w:r>
      <w:r w:rsidR="004F28A7">
        <w:rPr>
          <w:lang w:bidi="fa-IR"/>
        </w:rPr>
        <w:instrText>ADDIN CSL_CITATION { "citationItems" : [ { "id" : "ITEM-1", "itemData" : { "DOI" : "10.1145/1180405.1180445", "ISBN" : "1595935185", "ISSN" : "10949224", "abstract" : "This paper presents EXE, an effective bug-finding tool that automatically generates inputs that crash real code. Instead of running code on manually or randomly constructed input, EXE runs it on symbolic input initially allowed to be \"anything.\" As checked code runs, EXE tracks the constraints on each symbolic (i.e., input-derived) memory location. If a statement uses a symbolic value, EXE does not run it, but instead adds it as an input-constraint; all other statements run as usual. If code conditionally checks a symbolic expression, EXE forks execution, constraining the expression to be true on the true branch and false on the other. Because EXE reasons about all possible values on a path, it has much more power than a traditional runtime tool: (1) it can force execution down any feasible program path and (2) at dangerous operations (e.g., a pointer dereference), it detects if the current path constraints allow any value that causes a bug.When a path terminates or hits a bug, EXE automatically generates a test case by solving the current path constraints to find concrete values using its own co-designed constraint solver, STP. Because EXE's constraints have no approximations, feeding this concrete input to an uninstrumented version of the checked code will cause it to follow the same path and hit the same bug (assuming deterministic code).EXE works well on real code, finding bugs along with inputs that trigger them in: the BSD and Linux packet filter implementations, the udhcpd DHCP server, the pcre regular expression library, and three Linux file systems.", "author" : [ { "dropping-particle" : "", "family" : "Cadar", "given" : "Cristian", "non-dropping-particle" : "", "parse-names" : false, "suffix" : "" }, { "dropping-particle" : "", "family" : "Ganesh", "given" : "Vijay", "non-dropping-particle" : "", "parse-names" : false, "suffix" : "" }, { "dropping-particle" : "", "family" : "Pawlowski", "given" : "Peter M", "non-dropping-particle" : "", "parse-names" : false, "suffix" : "" }, { "dropping-particle" : "", "family" : "Dill", "given" : "David L", "non-dropping-particle" : "", "parse-names" : false, "suffix" : "" }, { "dropping-particle" : "", "family" : "Engler", "given" : "Dawson R", "non-dropping-particle" : "", "parse-names" : false, "suffix" : "" } ], "container-title" : "Proceedings of the 13th ACM conference on Computer and communications security - CCS '06", "id" : "ITEM-1", "issue" : "2", "issued" : { "date-parts" : [ [ "2006" ] ] }, "page" : "322", "title" : "Exe", "type" : "article-journal", "volume" : "12" }, "uris" : [ "http://www.mendeley.com/documents/?uuid=f9ba916a-0ab5-4b27-acf8-c2b0dc733767" ] } ], "mendeley" : { "formattedCitation" : "[4]", "plainTextFormattedCitation" : "[4]", "previouslyFormattedCitation" : "[4]" }, "properties" : {  }, "schema" : "https://github.com/citation-style-language/schema/raw/master/csl-citation.json" }</w:instrText>
      </w:r>
      <w:r>
        <w:rPr>
          <w:rtl/>
          <w:lang w:bidi="fa-IR"/>
        </w:rPr>
        <w:fldChar w:fldCharType="separate"/>
      </w:r>
      <w:r w:rsidRPr="005A23EC">
        <w:rPr>
          <w:noProof/>
          <w:rtl/>
          <w:lang w:bidi="fa-IR"/>
        </w:rPr>
        <w:t>[4]</w:t>
      </w:r>
      <w:r>
        <w:rPr>
          <w:rtl/>
          <w:lang w:bidi="fa-IR"/>
        </w:rPr>
        <w:fldChar w:fldCharType="end"/>
      </w:r>
      <w:r>
        <w:rPr>
          <w:rFonts w:hint="cs"/>
          <w:rtl/>
          <w:lang w:bidi="fa-IR"/>
        </w:rPr>
        <w:t xml:space="preserve"> با </w:t>
      </w:r>
      <w:r w:rsidRPr="00841EC9">
        <w:rPr>
          <w:rFonts w:hint="cs"/>
          <w:rtl/>
          <w:lang w:bidi="fa-IR"/>
        </w:rPr>
        <w:t xml:space="preserve">روش </w:t>
      </w:r>
      <w:r w:rsidRPr="00841EC9">
        <w:rPr>
          <w:lang w:bidi="fa-IR"/>
        </w:rPr>
        <w:t>Concolic</w:t>
      </w:r>
      <w:r>
        <w:rPr>
          <w:rFonts w:hint="cs"/>
          <w:rtl/>
          <w:lang w:bidi="fa-IR"/>
        </w:rPr>
        <w:t xml:space="preserve"> آنلاین</w:t>
      </w:r>
      <w:r w:rsidR="00A54EB2" w:rsidRPr="005A23EC">
        <w:rPr>
          <w:rFonts w:hint="cs"/>
          <w:rtl/>
          <w:lang w:bidi="fa-IR"/>
        </w:rPr>
        <w:t xml:space="preserve">، </w:t>
      </w:r>
      <w:r>
        <w:rPr>
          <w:rFonts w:hint="cs"/>
          <w:rtl/>
          <w:lang w:bidi="fa-IR"/>
        </w:rPr>
        <w:t xml:space="preserve">اراپه شد که </w:t>
      </w:r>
      <w:r w:rsidR="00A54EB2" w:rsidRPr="005A23EC">
        <w:rPr>
          <w:rFonts w:hint="cs"/>
          <w:rtl/>
          <w:lang w:bidi="fa-IR"/>
        </w:rPr>
        <w:t xml:space="preserve">از </w:t>
      </w:r>
      <w:r w:rsidR="00A54EB2" w:rsidRPr="005A23EC">
        <w:rPr>
          <w:lang w:bidi="fa-IR"/>
        </w:rPr>
        <w:t>STP</w:t>
      </w:r>
      <w:r>
        <w:rPr>
          <w:rFonts w:hint="cs"/>
          <w:rtl/>
          <w:lang w:bidi="fa-IR"/>
        </w:rPr>
        <w:t xml:space="preserve"> </w:t>
      </w:r>
      <w:r w:rsidRPr="005A23EC">
        <w:rPr>
          <w:rFonts w:hint="cs"/>
          <w:rtl/>
          <w:lang w:bidi="fa-IR"/>
        </w:rPr>
        <w:t>استفاده</w:t>
      </w:r>
      <w:r>
        <w:rPr>
          <w:rFonts w:hint="cs"/>
          <w:rtl/>
          <w:lang w:bidi="fa-IR"/>
        </w:rPr>
        <w:t xml:space="preserve"> می‌کند. این ابزار </w:t>
      </w:r>
      <w:r w:rsidR="00A54EB2" w:rsidRPr="005A23EC">
        <w:rPr>
          <w:rFonts w:hint="cs"/>
          <w:rtl/>
          <w:lang w:bidi="fa-IR"/>
        </w:rPr>
        <w:t xml:space="preserve">محدود به زبان </w:t>
      </w:r>
      <w:r w:rsidR="00A54EB2" w:rsidRPr="005A23EC">
        <w:rPr>
          <w:lang w:bidi="fa-IR"/>
        </w:rPr>
        <w:t>C</w:t>
      </w:r>
      <w:r>
        <w:rPr>
          <w:rFonts w:hint="cs"/>
          <w:rtl/>
          <w:lang w:bidi="fa-IR"/>
        </w:rPr>
        <w:t xml:space="preserve"> است و </w:t>
      </w:r>
      <w:r w:rsidRPr="005A23EC">
        <w:rPr>
          <w:rFonts w:hint="cs"/>
          <w:rtl/>
          <w:lang w:bidi="fa-IR"/>
        </w:rPr>
        <w:t>از هم‌روندی پشتیبانی نمی‌کند.</w:t>
      </w:r>
      <w:r>
        <w:rPr>
          <w:rFonts w:hint="cs"/>
          <w:rtl/>
          <w:lang w:bidi="fa-IR"/>
        </w:rPr>
        <w:t xml:space="preserve"> ولی </w:t>
      </w:r>
      <w:r w:rsidR="00A54EB2" w:rsidRPr="005A23EC">
        <w:rPr>
          <w:rFonts w:hint="cs"/>
          <w:rtl/>
          <w:lang w:bidi="fa-IR"/>
        </w:rPr>
        <w:t>مدل‌سازی حافظه دارد. حافظه را مجموعه‌ای از بایت‌های بدون نوع در نظر می‌گیرد.</w:t>
      </w:r>
      <w:r>
        <w:rPr>
          <w:rFonts w:hint="cs"/>
          <w:rtl/>
          <w:lang w:bidi="fa-IR"/>
        </w:rPr>
        <w:t xml:space="preserve"> همچنین </w:t>
      </w:r>
      <w:r w:rsidR="00A54EB2" w:rsidRPr="005A23EC">
        <w:rPr>
          <w:rFonts w:hint="cs"/>
          <w:rtl/>
          <w:lang w:bidi="fa-IR"/>
        </w:rPr>
        <w:t xml:space="preserve">از  جست‌وجوی </w:t>
      </w:r>
      <w:r w:rsidR="00A54EB2" w:rsidRPr="005A23EC">
        <w:rPr>
          <w:lang w:bidi="fa-IR"/>
        </w:rPr>
        <w:t>DFS</w:t>
      </w:r>
      <w:r w:rsidR="00A54EB2" w:rsidRPr="005A23EC">
        <w:rPr>
          <w:rtl/>
          <w:lang w:bidi="fa-IR"/>
        </w:rPr>
        <w:t xml:space="preserve"> و </w:t>
      </w:r>
      <w:r w:rsidR="00A54EB2" w:rsidRPr="005A23EC">
        <w:rPr>
          <w:lang w:bidi="fa-IR"/>
        </w:rPr>
        <w:t>BFS</w:t>
      </w:r>
      <w:r w:rsidR="00A54EB2" w:rsidRPr="005A23EC">
        <w:rPr>
          <w:rtl/>
          <w:lang w:bidi="fa-IR"/>
        </w:rPr>
        <w:t xml:space="preserve"> به صورت ترکیبی برای انتخاب مسیرها استفاده می‌کند.</w:t>
      </w:r>
      <w:r>
        <w:rPr>
          <w:rFonts w:hint="cs"/>
          <w:rtl/>
          <w:lang w:bidi="fa-IR"/>
        </w:rPr>
        <w:t xml:space="preserve"> علاوه برآن </w:t>
      </w:r>
      <w:r w:rsidR="00A54EB2" w:rsidRPr="005A23EC">
        <w:rPr>
          <w:rFonts w:hint="cs"/>
          <w:rtl/>
          <w:lang w:bidi="fa-IR"/>
        </w:rPr>
        <w:t>بهینه‌سازی برای ارسال قیدها به حل کننده قید دارد.</w:t>
      </w:r>
      <w:r>
        <w:rPr>
          <w:rFonts w:hint="cs"/>
          <w:rtl/>
          <w:lang w:bidi="fa-IR"/>
        </w:rPr>
        <w:t xml:space="preserve"> ایده‌های این ابزار در این مورد </w:t>
      </w:r>
      <w:r w:rsidR="00A54EB2" w:rsidRPr="005A23EC">
        <w:rPr>
          <w:rFonts w:hint="cs"/>
          <w:rtl/>
          <w:lang w:bidi="fa-IR"/>
        </w:rPr>
        <w:t>استفاده از روش کش</w:t>
      </w:r>
      <w:r>
        <w:rPr>
          <w:rFonts w:hint="cs"/>
          <w:rtl/>
          <w:lang w:bidi="fa-IR"/>
        </w:rPr>
        <w:t xml:space="preserve"> و </w:t>
      </w:r>
      <w:r w:rsidR="00A54EB2" w:rsidRPr="005A23EC">
        <w:rPr>
          <w:rFonts w:hint="cs"/>
          <w:rtl/>
          <w:lang w:bidi="fa-IR"/>
        </w:rPr>
        <w:t>شناسایی زیرقیدهای مستقل و حذف زیرقیدهای بی ارتباط</w:t>
      </w:r>
      <w:r>
        <w:rPr>
          <w:rFonts w:hint="cs"/>
          <w:rtl/>
          <w:lang w:bidi="fa-IR"/>
        </w:rPr>
        <w:t xml:space="preserve"> است.</w:t>
      </w:r>
    </w:p>
    <w:p w:rsidR="000B3A5C" w:rsidRPr="004F28A7" w:rsidRDefault="000464C2" w:rsidP="00B65DD1">
      <w:pPr>
        <w:pStyle w:val="ListParagraph"/>
        <w:numPr>
          <w:ilvl w:val="0"/>
          <w:numId w:val="22"/>
        </w:numPr>
        <w:rPr>
          <w:lang w:bidi="fa-IR"/>
        </w:rPr>
      </w:pPr>
      <w:r>
        <w:rPr>
          <w:rtl/>
          <w:lang w:bidi="fa-IR"/>
        </w:rPr>
        <w:lastRenderedPageBreak/>
        <w:t>اجرا</w:t>
      </w:r>
      <w:r>
        <w:rPr>
          <w:rFonts w:hint="cs"/>
          <w:rtl/>
          <w:lang w:bidi="fa-IR"/>
        </w:rPr>
        <w:t>ی</w:t>
      </w:r>
      <w:r>
        <w:rPr>
          <w:rtl/>
          <w:lang w:bidi="fa-IR"/>
        </w:rPr>
        <w:t xml:space="preserve"> ه</w:t>
      </w:r>
      <w:r>
        <w:rPr>
          <w:rFonts w:hint="cs"/>
          <w:rtl/>
          <w:lang w:bidi="fa-IR"/>
        </w:rPr>
        <w:t>ی</w:t>
      </w:r>
      <w:r>
        <w:rPr>
          <w:rFonts w:hint="eastAsia"/>
          <w:rtl/>
          <w:lang w:bidi="fa-IR"/>
        </w:rPr>
        <w:t>بر</w:t>
      </w:r>
      <w:r>
        <w:rPr>
          <w:rFonts w:hint="cs"/>
          <w:rtl/>
          <w:lang w:bidi="fa-IR"/>
        </w:rPr>
        <w:t>ی</w:t>
      </w:r>
      <w:r>
        <w:rPr>
          <w:rFonts w:hint="eastAsia"/>
          <w:rtl/>
          <w:lang w:bidi="fa-IR"/>
        </w:rPr>
        <w:t>د</w:t>
      </w:r>
      <w:r>
        <w:rPr>
          <w:rFonts w:hint="cs"/>
          <w:rtl/>
          <w:lang w:bidi="fa-IR"/>
        </w:rPr>
        <w:t xml:space="preserve"> </w:t>
      </w:r>
      <w:r>
        <w:rPr>
          <w:rtl/>
          <w:lang w:bidi="fa-IR"/>
        </w:rPr>
        <w:fldChar w:fldCharType="begin" w:fldLock="1"/>
      </w:r>
      <w:r w:rsidR="00144916">
        <w:rPr>
          <w:lang w:bidi="fa-IR"/>
        </w:rPr>
        <w:instrText>ADDIN CSL_CITATION { "citationItems" : [ { "id" : "ITEM-1", "itemData" : { "DOI" : "10.1109/ICSE.2007.41", "ISBN" : "0769528287", "ISSN" : "02705257", "abstract" : "We present hybrid concolic testing, an algorithm that interleaves random testing with concolic execution to obtain both a deep and a wide exploration of program state space. Our algorithm generates test inputs automatically by interleaving random testing until saturation with bounded exhaustive symbolic exploration of program points. It thus combines the ability of random search to reach deep program states quickly together with the ability of concolic testing to explore states in a neighborhood exhaustively. We have implemented our algorithm on top of CUTE and applied it to obtain better branch coverage for an editor implementation (VIM 5.7, 150 K lines of code) as well as a data structure implementation in C. Our experiments suggest that hybrid concolic testing can handle large programs and provide, for the same testing budget, almost 4times the branch coverage than random testing and almost 2times that of concolic testing.", "author" : [ { "dropping-particle" : "", "family" : "Majumdar", "given" : "Rupak", "non-dropping-particle" : "", "parse-names" : false, "suffix" : "" }, { "dropping-particle" : "", "family" : "Sen", "given" : "Koushik", "non-dropping-particle" : "", "parse-names" : false, "suffix" : "" } ], "container-title" : "Proceedings - International Conference on Software Engineering", "id" : "ITEM-1", "issued" : { "date-parts" : [ [ "2007" ] ] }, "page" : "416-425", "title" : "Hybrid concolic testing", "type" : "article-journal" }, "uris" : [ "http://www.mendeley.com/documents/?uuid=6ac0acfa-3aa8-4c22-92ac-533156110209" ] } ], "mendeley" : { "formattedCitation" : "[5]", "plainTextFormattedCitation" : "[5]", "previouslyFormattedCitation" : "[5]" }, "properties" : {  }, "schema" : "https://github.com/citation-style-language/schema/raw/master/csl-citation.json" }</w:instrText>
      </w:r>
      <w:r>
        <w:rPr>
          <w:rtl/>
          <w:lang w:bidi="fa-IR"/>
        </w:rPr>
        <w:fldChar w:fldCharType="separate"/>
      </w:r>
      <w:r w:rsidRPr="000464C2">
        <w:rPr>
          <w:noProof/>
          <w:rtl/>
          <w:lang w:bidi="fa-IR"/>
        </w:rPr>
        <w:t>[5]</w:t>
      </w:r>
      <w:r>
        <w:rPr>
          <w:rtl/>
          <w:lang w:bidi="fa-IR"/>
        </w:rPr>
        <w:fldChar w:fldCharType="end"/>
      </w:r>
      <w:r>
        <w:rPr>
          <w:rtl/>
          <w:lang w:bidi="fa-IR"/>
        </w:rPr>
        <w:t xml:space="preserve"> به صورت ترک</w:t>
      </w:r>
      <w:r>
        <w:rPr>
          <w:rFonts w:hint="cs"/>
          <w:rtl/>
          <w:lang w:bidi="fa-IR"/>
        </w:rPr>
        <w:t>ی</w:t>
      </w:r>
      <w:r>
        <w:rPr>
          <w:rFonts w:hint="eastAsia"/>
          <w:rtl/>
          <w:lang w:bidi="fa-IR"/>
        </w:rPr>
        <w:t>ب</w:t>
      </w:r>
      <w:r>
        <w:rPr>
          <w:rFonts w:hint="cs"/>
          <w:rtl/>
          <w:lang w:bidi="fa-IR"/>
        </w:rPr>
        <w:t>ی</w:t>
      </w:r>
      <w:r>
        <w:rPr>
          <w:rtl/>
          <w:lang w:bidi="fa-IR"/>
        </w:rPr>
        <w:t xml:space="preserve"> اجرا</w:t>
      </w:r>
      <w:r>
        <w:rPr>
          <w:rFonts w:hint="cs"/>
          <w:rtl/>
          <w:lang w:bidi="fa-IR"/>
        </w:rPr>
        <w:t>ی</w:t>
      </w:r>
      <w:r>
        <w:rPr>
          <w:rtl/>
          <w:lang w:bidi="fa-IR"/>
        </w:rPr>
        <w:t xml:space="preserve"> دلخواه</w:t>
      </w:r>
      <w:r>
        <w:rPr>
          <w:rStyle w:val="FootnoteReference"/>
          <w:rtl/>
          <w:lang w:bidi="fa-IR"/>
        </w:rPr>
        <w:footnoteReference w:id="8"/>
      </w:r>
      <w:r>
        <w:rPr>
          <w:rtl/>
          <w:lang w:bidi="fa-IR"/>
        </w:rPr>
        <w:t xml:space="preserve"> و </w:t>
      </w:r>
      <w:r>
        <w:rPr>
          <w:lang w:bidi="fa-IR"/>
        </w:rPr>
        <w:t>Concolic</w:t>
      </w:r>
      <w:r>
        <w:rPr>
          <w:rtl/>
          <w:lang w:bidi="fa-IR"/>
        </w:rPr>
        <w:t xml:space="preserve"> را انجام می‌دهد تا بتواند از مز</w:t>
      </w:r>
      <w:r>
        <w:rPr>
          <w:rFonts w:hint="cs"/>
          <w:rtl/>
          <w:lang w:bidi="fa-IR"/>
        </w:rPr>
        <w:t>ی</w:t>
      </w:r>
      <w:r>
        <w:rPr>
          <w:rFonts w:hint="eastAsia"/>
          <w:rtl/>
          <w:lang w:bidi="fa-IR"/>
        </w:rPr>
        <w:t>ت</w:t>
      </w:r>
      <w:r>
        <w:rPr>
          <w:rtl/>
          <w:lang w:bidi="fa-IR"/>
        </w:rPr>
        <w:t>‌ها</w:t>
      </w:r>
      <w:r>
        <w:rPr>
          <w:rFonts w:hint="cs"/>
          <w:rtl/>
          <w:lang w:bidi="fa-IR"/>
        </w:rPr>
        <w:t>ی</w:t>
      </w:r>
      <w:r>
        <w:rPr>
          <w:rtl/>
          <w:lang w:bidi="fa-IR"/>
        </w:rPr>
        <w:t xml:space="preserve"> هر </w:t>
      </w:r>
      <w:r>
        <w:rPr>
          <w:rFonts w:hint="cs"/>
          <w:rtl/>
          <w:lang w:bidi="fa-IR"/>
        </w:rPr>
        <w:t>ی</w:t>
      </w:r>
      <w:r>
        <w:rPr>
          <w:rFonts w:hint="eastAsia"/>
          <w:rtl/>
          <w:lang w:bidi="fa-IR"/>
        </w:rPr>
        <w:t>ک</w:t>
      </w:r>
      <w:r>
        <w:rPr>
          <w:rtl/>
          <w:lang w:bidi="fa-IR"/>
        </w:rPr>
        <w:t xml:space="preserve"> استفاده کند.</w:t>
      </w:r>
      <w:r>
        <w:rPr>
          <w:rFonts w:hint="cs"/>
          <w:rtl/>
          <w:lang w:bidi="fa-IR"/>
        </w:rPr>
        <w:t xml:space="preserve"> کار ارائه شده بروی ابزار </w:t>
      </w:r>
      <w:r>
        <w:rPr>
          <w:lang w:bidi="fa-IR"/>
        </w:rPr>
        <w:t>CUTE</w:t>
      </w:r>
      <w:r>
        <w:rPr>
          <w:rFonts w:hint="cs"/>
          <w:rtl/>
          <w:lang w:bidi="fa-IR"/>
        </w:rPr>
        <w:t xml:space="preserve"> </w:t>
      </w:r>
      <w:r w:rsidR="00BA67D6">
        <w:rPr>
          <w:rFonts w:hint="cs"/>
          <w:rtl/>
          <w:lang w:bidi="fa-IR"/>
        </w:rPr>
        <w:t xml:space="preserve">است. </w:t>
      </w:r>
      <w:r>
        <w:rPr>
          <w:rFonts w:hint="eastAsia"/>
          <w:rtl/>
          <w:lang w:bidi="fa-IR"/>
        </w:rPr>
        <w:t>ابتدا</w:t>
      </w:r>
      <w:r>
        <w:rPr>
          <w:rtl/>
          <w:lang w:bidi="fa-IR"/>
        </w:rPr>
        <w:t xml:space="preserve"> کد به صورت </w:t>
      </w:r>
      <w:r w:rsidR="00BA67D6">
        <w:rPr>
          <w:rFonts w:hint="cs"/>
          <w:rtl/>
          <w:lang w:bidi="fa-IR"/>
        </w:rPr>
        <w:t>عینی</w:t>
      </w:r>
      <w:r>
        <w:rPr>
          <w:rtl/>
          <w:lang w:bidi="fa-IR"/>
        </w:rPr>
        <w:t xml:space="preserve"> اجرا می‌شود. هر گاه اجرا اشباع شد اجرا به </w:t>
      </w:r>
      <w:r>
        <w:rPr>
          <w:lang w:bidi="fa-IR"/>
        </w:rPr>
        <w:t>Concolic</w:t>
      </w:r>
      <w:r>
        <w:rPr>
          <w:rtl/>
          <w:lang w:bidi="fa-IR"/>
        </w:rPr>
        <w:t xml:space="preserve"> تغ</w:t>
      </w:r>
      <w:r>
        <w:rPr>
          <w:rFonts w:hint="cs"/>
          <w:rtl/>
          <w:lang w:bidi="fa-IR"/>
        </w:rPr>
        <w:t>یی</w:t>
      </w:r>
      <w:r>
        <w:rPr>
          <w:rFonts w:hint="eastAsia"/>
          <w:rtl/>
          <w:lang w:bidi="fa-IR"/>
        </w:rPr>
        <w:t>ر</w:t>
      </w:r>
      <w:r>
        <w:rPr>
          <w:rtl/>
          <w:lang w:bidi="fa-IR"/>
        </w:rPr>
        <w:t xml:space="preserve"> م</w:t>
      </w:r>
      <w:r>
        <w:rPr>
          <w:rFonts w:hint="cs"/>
          <w:rtl/>
          <w:lang w:bidi="fa-IR"/>
        </w:rPr>
        <w:t>ی</w:t>
      </w:r>
      <w:r>
        <w:rPr>
          <w:rFonts w:hint="eastAsia"/>
          <w:rtl/>
          <w:lang w:bidi="fa-IR"/>
        </w:rPr>
        <w:t>ابد</w:t>
      </w:r>
      <w:r>
        <w:rPr>
          <w:rtl/>
          <w:lang w:bidi="fa-IR"/>
        </w:rPr>
        <w:t xml:space="preserve"> تا بتواند به صورت عمق</w:t>
      </w:r>
      <w:r>
        <w:rPr>
          <w:rFonts w:hint="cs"/>
          <w:rtl/>
          <w:lang w:bidi="fa-IR"/>
        </w:rPr>
        <w:t>‌</w:t>
      </w:r>
      <w:r>
        <w:rPr>
          <w:rtl/>
          <w:lang w:bidi="fa-IR"/>
        </w:rPr>
        <w:t>محدود به پوشش ب</w:t>
      </w:r>
      <w:r>
        <w:rPr>
          <w:rFonts w:hint="cs"/>
          <w:rtl/>
          <w:lang w:bidi="fa-IR"/>
        </w:rPr>
        <w:t>ی</w:t>
      </w:r>
      <w:r>
        <w:rPr>
          <w:rFonts w:hint="eastAsia"/>
          <w:rtl/>
          <w:lang w:bidi="fa-IR"/>
        </w:rPr>
        <w:t>شتر</w:t>
      </w:r>
      <w:r>
        <w:rPr>
          <w:rFonts w:hint="cs"/>
          <w:rtl/>
          <w:lang w:bidi="fa-IR"/>
        </w:rPr>
        <w:t>ی</w:t>
      </w:r>
      <w:r>
        <w:rPr>
          <w:rtl/>
          <w:lang w:bidi="fa-IR"/>
        </w:rPr>
        <w:t xml:space="preserve"> از کد برسد. دوباره بعد از </w:t>
      </w:r>
      <w:r>
        <w:rPr>
          <w:rFonts w:hint="cs"/>
          <w:rtl/>
          <w:lang w:bidi="fa-IR"/>
        </w:rPr>
        <w:t>ی</w:t>
      </w:r>
      <w:r>
        <w:rPr>
          <w:rFonts w:hint="eastAsia"/>
          <w:rtl/>
          <w:lang w:bidi="fa-IR"/>
        </w:rPr>
        <w:t>افتن</w:t>
      </w:r>
      <w:r>
        <w:rPr>
          <w:rtl/>
          <w:lang w:bidi="fa-IR"/>
        </w:rPr>
        <w:t xml:space="preserve"> مس</w:t>
      </w:r>
      <w:r>
        <w:rPr>
          <w:rFonts w:hint="cs"/>
          <w:rtl/>
          <w:lang w:bidi="fa-IR"/>
        </w:rPr>
        <w:t>ی</w:t>
      </w:r>
      <w:r>
        <w:rPr>
          <w:rFonts w:hint="eastAsia"/>
          <w:rtl/>
          <w:lang w:bidi="fa-IR"/>
        </w:rPr>
        <w:t>ر</w:t>
      </w:r>
      <w:r>
        <w:rPr>
          <w:rtl/>
          <w:lang w:bidi="fa-IR"/>
        </w:rPr>
        <w:t xml:space="preserve"> جد</w:t>
      </w:r>
      <w:r>
        <w:rPr>
          <w:rFonts w:hint="cs"/>
          <w:rtl/>
          <w:lang w:bidi="fa-IR"/>
        </w:rPr>
        <w:t>ی</w:t>
      </w:r>
      <w:r>
        <w:rPr>
          <w:rFonts w:hint="eastAsia"/>
          <w:rtl/>
          <w:lang w:bidi="fa-IR"/>
        </w:rPr>
        <w:t>د</w:t>
      </w:r>
      <w:r>
        <w:rPr>
          <w:rtl/>
          <w:lang w:bidi="fa-IR"/>
        </w:rPr>
        <w:t xml:space="preserve"> اجرا به </w:t>
      </w:r>
      <w:r w:rsidR="00BA67D6">
        <w:rPr>
          <w:rFonts w:hint="cs"/>
          <w:rtl/>
          <w:lang w:bidi="fa-IR"/>
        </w:rPr>
        <w:t>عینی</w:t>
      </w:r>
      <w:r>
        <w:rPr>
          <w:rtl/>
          <w:lang w:bidi="fa-IR"/>
        </w:rPr>
        <w:t xml:space="preserve"> تغ</w:t>
      </w:r>
      <w:r>
        <w:rPr>
          <w:rFonts w:hint="cs"/>
          <w:rtl/>
          <w:lang w:bidi="fa-IR"/>
        </w:rPr>
        <w:t>یی</w:t>
      </w:r>
      <w:r>
        <w:rPr>
          <w:rFonts w:hint="eastAsia"/>
          <w:rtl/>
          <w:lang w:bidi="fa-IR"/>
        </w:rPr>
        <w:t>ر</w:t>
      </w:r>
      <w:r>
        <w:rPr>
          <w:rtl/>
          <w:lang w:bidi="fa-IR"/>
        </w:rPr>
        <w:t xml:space="preserve"> م</w:t>
      </w:r>
      <w:r>
        <w:rPr>
          <w:rFonts w:hint="cs"/>
          <w:rtl/>
          <w:lang w:bidi="fa-IR"/>
        </w:rPr>
        <w:t>ی</w:t>
      </w:r>
      <w:r>
        <w:rPr>
          <w:rFonts w:hint="eastAsia"/>
          <w:rtl/>
          <w:lang w:bidi="fa-IR"/>
        </w:rPr>
        <w:t>ابد</w:t>
      </w:r>
      <w:r>
        <w:rPr>
          <w:rtl/>
          <w:lang w:bidi="fa-IR"/>
        </w:rPr>
        <w:t>.</w:t>
      </w:r>
      <w:r w:rsidR="00BA67D6">
        <w:rPr>
          <w:rFonts w:hint="cs"/>
          <w:rtl/>
          <w:lang w:bidi="fa-IR"/>
        </w:rPr>
        <w:t xml:space="preserve"> </w:t>
      </w:r>
      <w:r>
        <w:rPr>
          <w:rFonts w:hint="cs"/>
          <w:rtl/>
          <w:lang w:bidi="fa-IR"/>
        </w:rPr>
        <w:t xml:space="preserve">اجرای هیبرید برای برنامه‌های تعاملی مثل برنامه‌های رخدادمحور یا دارای </w:t>
      </w:r>
      <w:r>
        <w:rPr>
          <w:lang w:bidi="fa-IR"/>
        </w:rPr>
        <w:t>GUI</w:t>
      </w:r>
      <w:r>
        <w:rPr>
          <w:rFonts w:hint="cs"/>
          <w:rtl/>
          <w:lang w:bidi="fa-IR"/>
        </w:rPr>
        <w:t xml:space="preserve"> مناسب است.</w:t>
      </w:r>
      <w:r w:rsidR="00BA67D6">
        <w:rPr>
          <w:rFonts w:hint="cs"/>
          <w:rtl/>
          <w:lang w:bidi="fa-IR"/>
        </w:rPr>
        <w:t xml:space="preserve"> </w:t>
      </w:r>
      <w:r>
        <w:rPr>
          <w:rFonts w:hint="cs"/>
          <w:rtl/>
          <w:lang w:bidi="fa-IR"/>
        </w:rPr>
        <w:t xml:space="preserve">این اجرا همان محدودیت‌های اجرای </w:t>
      </w:r>
      <w:r>
        <w:rPr>
          <w:lang w:bidi="fa-IR"/>
        </w:rPr>
        <w:t>Concolic</w:t>
      </w:r>
      <w:r>
        <w:rPr>
          <w:rFonts w:hint="cs"/>
          <w:rtl/>
          <w:lang w:bidi="fa-IR"/>
        </w:rPr>
        <w:t xml:space="preserve"> را دارد. ممکن است به پوشش 100 درصد از کد نرسد ولی از نظر نویسندگان پوشش کامل نشانه ای برای قابل اعتماد بودن</w:t>
      </w:r>
      <w:r>
        <w:rPr>
          <w:rStyle w:val="FootnoteReference"/>
          <w:rtl/>
          <w:lang w:bidi="fa-IR"/>
        </w:rPr>
        <w:footnoteReference w:id="9"/>
      </w:r>
      <w:r>
        <w:rPr>
          <w:rFonts w:hint="cs"/>
          <w:rtl/>
          <w:lang w:bidi="fa-IR"/>
        </w:rPr>
        <w:t xml:space="preserve"> کد نیست.</w:t>
      </w:r>
    </w:p>
    <w:p w:rsidR="004F28A7" w:rsidRPr="004F28A7" w:rsidRDefault="004F28A7" w:rsidP="00B65DD1">
      <w:pPr>
        <w:pStyle w:val="ListParagraph"/>
        <w:numPr>
          <w:ilvl w:val="0"/>
          <w:numId w:val="22"/>
        </w:numPr>
        <w:rPr>
          <w:lang w:bidi="fa-IR"/>
        </w:rPr>
      </w:pPr>
      <w:r>
        <w:rPr>
          <w:rFonts w:hint="cs"/>
          <w:rtl/>
          <w:lang w:bidi="fa-IR"/>
        </w:rPr>
        <w:t xml:space="preserve">کار مورد شش در جدول </w:t>
      </w:r>
      <w:r>
        <w:rPr>
          <w:rtl/>
          <w:lang w:bidi="fa-IR"/>
        </w:rPr>
        <w:fldChar w:fldCharType="begin" w:fldLock="1"/>
      </w:r>
      <w:r w:rsidR="00144916">
        <w:rPr>
          <w:lang w:bidi="fa-IR"/>
        </w:rPr>
        <w:instrText>ADDIN CSL_CITATION { "citationItems" : [ { "id" : "ITEM-1", "itemData" : { "DOI" : "10.1145/1190216.1190226", "ISBN" : "1-59593-575-4", "ISSN" : "03621340", "abstract" : " all feasible program paths of a program while detecting various types of errors using - checking tools In practice, DART typically achieves much better coverage than pure random (see [GKS05 a value of x that is equal to hash(y) since the latter is known at . ", "author" : [ { "dropping-particle" : "", "family" : "Godefroid", "given" : "Patrice", "non-dropping-particle" : "", "parse-names" : false, "suffix" : "" } ], "container-title" : "Proceedings of the 34th Annual ACM SIGPLAN-SIGACT Symposium on Principles of Programming Languages", "id" : "ITEM-1", "issued" : { "date-parts" : [ [ "2007" ] ] }, "page" : "47-54", "title" : "Compositional Dynamic Test Generation", "type" : "article-journal" }, "uris" : [ "http://www.mendeley.com/documents/?uuid=dbf323a7-bca9-40f7-bd57-4cc030eedf35" ] } ], "mendeley" : { "formattedCitation" : "[6]", "plainTextFormattedCitation" : "[6]", "previouslyFormattedCitation" : "[6]" }, "properties" : {  }, "schema" : "https://github.com/citation-style-language/schema/raw/master/csl-citation.json" }</w:instrText>
      </w:r>
      <w:r>
        <w:rPr>
          <w:rtl/>
          <w:lang w:bidi="fa-IR"/>
        </w:rPr>
        <w:fldChar w:fldCharType="separate"/>
      </w:r>
      <w:r w:rsidR="000464C2" w:rsidRPr="000464C2">
        <w:rPr>
          <w:noProof/>
          <w:rtl/>
          <w:lang w:bidi="fa-IR"/>
        </w:rPr>
        <w:t>[6]</w:t>
      </w:r>
      <w:r>
        <w:rPr>
          <w:rtl/>
          <w:lang w:bidi="fa-IR"/>
        </w:rPr>
        <w:fldChar w:fldCharType="end"/>
      </w:r>
      <w:r>
        <w:rPr>
          <w:rFonts w:hint="cs"/>
          <w:rtl/>
          <w:lang w:bidi="fa-IR"/>
        </w:rPr>
        <w:t xml:space="preserve">، </w:t>
      </w:r>
      <w:r w:rsidRPr="004F28A7">
        <w:rPr>
          <w:rtl/>
          <w:lang w:bidi="fa-IR"/>
        </w:rPr>
        <w:t xml:space="preserve">از </w:t>
      </w:r>
      <w:r w:rsidRPr="004F28A7">
        <w:rPr>
          <w:lang w:bidi="fa-IR"/>
        </w:rPr>
        <w:t>DART</w:t>
      </w:r>
      <w:r w:rsidRPr="004F28A7">
        <w:rPr>
          <w:rtl/>
          <w:lang w:bidi="fa-IR"/>
        </w:rPr>
        <w:t xml:space="preserve"> به عنوان موتور </w:t>
      </w:r>
      <w:r w:rsidRPr="004F28A7">
        <w:rPr>
          <w:lang w:bidi="fa-IR"/>
        </w:rPr>
        <w:t>Concolic</w:t>
      </w:r>
      <w:r w:rsidRPr="004F28A7">
        <w:rPr>
          <w:rtl/>
          <w:lang w:bidi="fa-IR"/>
        </w:rPr>
        <w:t xml:space="preserve"> استفاده می کند. هدف این کار توسعه </w:t>
      </w:r>
      <w:r w:rsidRPr="004F28A7">
        <w:rPr>
          <w:lang w:bidi="fa-IR"/>
        </w:rPr>
        <w:t>DART</w:t>
      </w:r>
      <w:r w:rsidRPr="004F28A7">
        <w:rPr>
          <w:rtl/>
          <w:lang w:bidi="fa-IR"/>
        </w:rPr>
        <w:t xml:space="preserve"> برای برنامه های و</w:t>
      </w:r>
      <w:r>
        <w:rPr>
          <w:rtl/>
          <w:lang w:bidi="fa-IR"/>
        </w:rPr>
        <w:t xml:space="preserve">اقعی با تعداد خط کد بالاست </w:t>
      </w:r>
      <w:r>
        <w:rPr>
          <w:rFonts w:hint="cs"/>
          <w:rtl/>
          <w:lang w:bidi="fa-IR"/>
        </w:rPr>
        <w:t xml:space="preserve">به </w:t>
      </w:r>
      <w:r w:rsidRPr="004F28A7">
        <w:rPr>
          <w:rtl/>
          <w:lang w:bidi="fa-IR"/>
        </w:rPr>
        <w:t xml:space="preserve">همین </w:t>
      </w:r>
      <w:r>
        <w:rPr>
          <w:rFonts w:hint="cs"/>
          <w:rtl/>
          <w:lang w:bidi="fa-IR"/>
        </w:rPr>
        <w:t xml:space="preserve">دلیل </w:t>
      </w:r>
      <w:r w:rsidRPr="004F28A7">
        <w:rPr>
          <w:rtl/>
          <w:lang w:bidi="fa-IR"/>
        </w:rPr>
        <w:t xml:space="preserve">از تحلیل ایستای </w:t>
      </w:r>
      <w:r w:rsidRPr="004F28A7">
        <w:rPr>
          <w:lang w:bidi="fa-IR"/>
        </w:rPr>
        <w:t>Compositional</w:t>
      </w:r>
      <w:r w:rsidRPr="004F28A7">
        <w:rPr>
          <w:rtl/>
          <w:lang w:bidi="fa-IR"/>
        </w:rPr>
        <w:t xml:space="preserve"> استفاده می کند که برای توابع </w:t>
      </w:r>
      <w:r w:rsidRPr="004F28A7">
        <w:rPr>
          <w:lang w:bidi="fa-IR"/>
        </w:rPr>
        <w:t>function summery</w:t>
      </w:r>
      <w:r w:rsidRPr="004F28A7">
        <w:rPr>
          <w:rtl/>
          <w:lang w:bidi="fa-IR"/>
        </w:rPr>
        <w:t xml:space="preserve"> استخراج می کند</w:t>
      </w:r>
      <w:r>
        <w:rPr>
          <w:rFonts w:hint="cs"/>
          <w:rtl/>
          <w:lang w:bidi="fa-IR"/>
        </w:rPr>
        <w:t xml:space="preserve"> و</w:t>
      </w:r>
      <w:r w:rsidRPr="004F28A7">
        <w:rPr>
          <w:rtl/>
          <w:lang w:bidi="fa-IR"/>
        </w:rPr>
        <w:t xml:space="preserve"> به جای اجرای هر باره یک تابع از </w:t>
      </w:r>
      <w:r w:rsidRPr="004F28A7">
        <w:rPr>
          <w:lang w:bidi="fa-IR"/>
        </w:rPr>
        <w:t>summery</w:t>
      </w:r>
      <w:r>
        <w:rPr>
          <w:rtl/>
          <w:lang w:bidi="fa-IR"/>
        </w:rPr>
        <w:t xml:space="preserve"> آن استفاده می کند و آن را ب</w:t>
      </w:r>
      <w:r>
        <w:rPr>
          <w:rFonts w:hint="cs"/>
          <w:rtl/>
          <w:lang w:bidi="fa-IR"/>
        </w:rPr>
        <w:t xml:space="preserve">ه شرط مسیر اضافه </w:t>
      </w:r>
      <w:r w:rsidRPr="004F28A7">
        <w:rPr>
          <w:rtl/>
          <w:lang w:bidi="fa-IR"/>
        </w:rPr>
        <w:t>می</w:t>
      </w:r>
      <w:r>
        <w:rPr>
          <w:rFonts w:hint="cs"/>
          <w:rtl/>
          <w:lang w:bidi="fa-IR"/>
        </w:rPr>
        <w:t>‌</w:t>
      </w:r>
      <w:r w:rsidRPr="004F28A7">
        <w:rPr>
          <w:rtl/>
          <w:lang w:bidi="fa-IR"/>
        </w:rPr>
        <w:t>کند.</w:t>
      </w:r>
    </w:p>
    <w:p w:rsidR="004F28A7" w:rsidRDefault="00A54EB2" w:rsidP="00B65DD1">
      <w:pPr>
        <w:pStyle w:val="ListParagraph"/>
        <w:numPr>
          <w:ilvl w:val="0"/>
          <w:numId w:val="22"/>
        </w:numPr>
        <w:rPr>
          <w:lang w:bidi="fa-IR"/>
        </w:rPr>
      </w:pPr>
      <w:r w:rsidRPr="004F28A7">
        <w:rPr>
          <w:rFonts w:hint="cs"/>
          <w:rtl/>
          <w:lang w:bidi="fa-IR"/>
        </w:rPr>
        <w:t xml:space="preserve">ابزار </w:t>
      </w:r>
      <w:r w:rsidRPr="004F28A7">
        <w:rPr>
          <w:lang w:bidi="fa-IR"/>
        </w:rPr>
        <w:t>KLEE</w:t>
      </w:r>
      <w:r w:rsidR="00144916">
        <w:rPr>
          <w:rFonts w:hint="cs"/>
          <w:rtl/>
          <w:lang w:bidi="fa-IR"/>
        </w:rPr>
        <w:t xml:space="preserve"> </w:t>
      </w:r>
      <w:r w:rsidR="00144916">
        <w:rPr>
          <w:rtl/>
          <w:lang w:bidi="fa-IR"/>
        </w:rPr>
        <w:fldChar w:fldCharType="begin" w:fldLock="1"/>
      </w:r>
      <w:r w:rsidR="007375FF">
        <w:rPr>
          <w:lang w:bidi="fa-IR"/>
        </w:rPr>
        <w:instrText>ADDIN CSL_CITATION { "citationItems" : [ { "id" : "ITEM-1", "itemData" : { "DOI" : "10.1.1.142.9494", "ISBN" : "978-1-931971-65-2", "ISSN" : "&lt;null&gt;", "abstract" : "We present a new symbolic execution tool, KLEE, capable of automatically generating tests that achieve high coverage on a diverse set of complex and environmentally-intensive programs. We used KLEE to thoroughly check all 89 stand-alone programs in the GNU COREUTILS utility suite, which form the core user-level environment installed on millions of Unix systems, and arguably are the single most heavily tested set of open-source programs in existence. KLEE-generated tests achieve high line coverage - on average over 90% per tool (median: over 94%) - and significantly beat the coverage of the developers' own hand-written test suite. When we did the same for 75 equivalent tools in the BUSYBOX embedded system suite, results were even better, including 100% coverage on 31 of them. We also used KLEE as a bug finding tool, applying it to 452 applications (over 430K total lines of code), where it found 56 serious bugs, including three in COREUTILS that had been missed for over 15 years. Finally, we used KLEE to crosscheck purportedly identical BUSYBOX and COREUTILS utilities, finding functional correctness errors and a myriad of inconsistencies.", "author" : [ { "dropping-particle" : "", "family" : "Cadar", "given" : "Cristian", "non-dropping-particle" : "", "parse-names" : false, "suffix" : "" }, { "dropping-particle" : "", "family" : "Dunbar", "given" : "Daniel", "non-dropping-particle" : "", "parse-names" : false, "suffix" : "" }, { "dropping-particle" : "", "family" : "Engler", "given" : "Dawson R.", "non-dropping-particle" : "", "parse-names" : false, "suffix" : "" } ], "container-title" : "Proceedings of the 8th USENIX conference on Operating systems design and implementation", "id" : "ITEM-1", "issued" : { "date-parts" : [ [ "2008" ] ] }, "page" : "209-224", "title" : "KLEE: Unassisted and Automatic Generation of High-Coverage Tests for Complex Systems Programs", "type" : "article-journal" }, "uris" : [ "http://www.mendeley.com/documents/?uuid=b8b70792-9c26-4b9a-9a20-ca8ea1d8283e" ] } ], "mendeley" : { "formattedCitation" : "[7]", "plainTextFormattedCitation" : "[7]", "previouslyFormattedCitation" : "[7]" }, "properties" : {  }, "schema" : "https://github.com/citation-style-language/schema/raw/master/csl-citation.json" }</w:instrText>
      </w:r>
      <w:r w:rsidR="00144916">
        <w:rPr>
          <w:rtl/>
          <w:lang w:bidi="fa-IR"/>
        </w:rPr>
        <w:fldChar w:fldCharType="separate"/>
      </w:r>
      <w:r w:rsidR="00144916" w:rsidRPr="00144916">
        <w:rPr>
          <w:noProof/>
          <w:rtl/>
          <w:lang w:bidi="fa-IR"/>
        </w:rPr>
        <w:t>[7]</w:t>
      </w:r>
      <w:r w:rsidR="00144916">
        <w:rPr>
          <w:rtl/>
          <w:lang w:bidi="fa-IR"/>
        </w:rPr>
        <w:fldChar w:fldCharType="end"/>
      </w:r>
      <w:r w:rsidR="00144916">
        <w:rPr>
          <w:rFonts w:hint="cs"/>
          <w:rtl/>
          <w:lang w:bidi="fa-IR"/>
        </w:rPr>
        <w:t xml:space="preserve"> در </w:t>
      </w:r>
      <w:r w:rsidRPr="004F28A7">
        <w:rPr>
          <w:rFonts w:hint="cs"/>
          <w:rtl/>
          <w:lang w:bidi="fa-IR"/>
        </w:rPr>
        <w:t xml:space="preserve">سال 2008، </w:t>
      </w:r>
      <w:r w:rsidR="00144916">
        <w:rPr>
          <w:rFonts w:hint="cs"/>
          <w:rtl/>
          <w:lang w:bidi="fa-IR"/>
        </w:rPr>
        <w:t xml:space="preserve">با </w:t>
      </w:r>
      <w:r w:rsidR="00144916" w:rsidRPr="00841EC9">
        <w:rPr>
          <w:rFonts w:hint="cs"/>
          <w:rtl/>
          <w:lang w:bidi="fa-IR"/>
        </w:rPr>
        <w:t xml:space="preserve">روش </w:t>
      </w:r>
      <w:r w:rsidR="00144916" w:rsidRPr="00841EC9">
        <w:rPr>
          <w:lang w:bidi="fa-IR"/>
        </w:rPr>
        <w:t>Concolic</w:t>
      </w:r>
      <w:r w:rsidR="00144916">
        <w:rPr>
          <w:rFonts w:hint="cs"/>
          <w:rtl/>
          <w:lang w:bidi="fa-IR"/>
        </w:rPr>
        <w:t xml:space="preserve"> آنلاین</w:t>
      </w:r>
      <w:r w:rsidR="00144916" w:rsidRPr="004F28A7">
        <w:rPr>
          <w:rFonts w:hint="cs"/>
          <w:rtl/>
          <w:lang w:bidi="fa-IR"/>
        </w:rPr>
        <w:t xml:space="preserve"> </w:t>
      </w:r>
      <w:r w:rsidR="00144916">
        <w:rPr>
          <w:rFonts w:hint="cs"/>
          <w:rtl/>
          <w:lang w:bidi="fa-IR"/>
        </w:rPr>
        <w:t xml:space="preserve">ارائه شد که </w:t>
      </w:r>
      <w:r w:rsidRPr="004F28A7">
        <w:rPr>
          <w:rFonts w:hint="cs"/>
          <w:rtl/>
          <w:lang w:bidi="fa-IR"/>
        </w:rPr>
        <w:t xml:space="preserve">از </w:t>
      </w:r>
      <w:r w:rsidRPr="004F28A7">
        <w:rPr>
          <w:lang w:bidi="fa-IR"/>
        </w:rPr>
        <w:t>STP</w:t>
      </w:r>
      <w:r w:rsidR="00144916">
        <w:rPr>
          <w:rFonts w:hint="cs"/>
          <w:rtl/>
          <w:lang w:bidi="fa-IR"/>
        </w:rPr>
        <w:t xml:space="preserve"> </w:t>
      </w:r>
      <w:r w:rsidR="00144916" w:rsidRPr="004F28A7">
        <w:rPr>
          <w:rFonts w:hint="cs"/>
          <w:rtl/>
          <w:lang w:bidi="fa-IR"/>
        </w:rPr>
        <w:t>استفاده</w:t>
      </w:r>
      <w:r w:rsidR="00144916">
        <w:rPr>
          <w:rFonts w:hint="cs"/>
          <w:rtl/>
          <w:lang w:bidi="fa-IR"/>
        </w:rPr>
        <w:t xml:space="preserve"> می‌کند. این ابزار </w:t>
      </w:r>
      <w:r w:rsidRPr="004F28A7">
        <w:rPr>
          <w:rFonts w:hint="cs"/>
          <w:rtl/>
          <w:lang w:bidi="fa-IR"/>
        </w:rPr>
        <w:t>برای آزمون برنامه‌های واقعی</w:t>
      </w:r>
      <w:r w:rsidR="00144916">
        <w:rPr>
          <w:rFonts w:hint="cs"/>
          <w:rtl/>
          <w:lang w:bidi="fa-IR"/>
        </w:rPr>
        <w:t xml:space="preserve"> </w:t>
      </w:r>
      <w:r w:rsidR="00144916" w:rsidRPr="004F28A7">
        <w:rPr>
          <w:rFonts w:hint="cs"/>
          <w:rtl/>
          <w:lang w:bidi="fa-IR"/>
        </w:rPr>
        <w:t xml:space="preserve">محدود به زبان </w:t>
      </w:r>
      <w:r w:rsidR="00144916" w:rsidRPr="004F28A7">
        <w:rPr>
          <w:lang w:bidi="fa-IR"/>
        </w:rPr>
        <w:t>C</w:t>
      </w:r>
      <w:r w:rsidR="00144916">
        <w:rPr>
          <w:rFonts w:hint="cs"/>
          <w:rtl/>
          <w:lang w:bidi="fa-IR"/>
        </w:rPr>
        <w:t xml:space="preserve"> است. </w:t>
      </w:r>
      <w:r w:rsidRPr="004F28A7">
        <w:rPr>
          <w:rFonts w:hint="cs"/>
          <w:rtl/>
          <w:lang w:bidi="fa-IR"/>
        </w:rPr>
        <w:t>مدل‌سازی محیط اجرای برنامه(سیستم فایل)</w:t>
      </w:r>
      <w:r w:rsidR="00144916">
        <w:rPr>
          <w:rFonts w:hint="cs"/>
          <w:rtl/>
          <w:lang w:bidi="fa-IR"/>
        </w:rPr>
        <w:t xml:space="preserve"> و </w:t>
      </w:r>
      <w:r w:rsidRPr="004F28A7">
        <w:rPr>
          <w:rFonts w:hint="cs"/>
          <w:rtl/>
          <w:lang w:bidi="fa-IR"/>
        </w:rPr>
        <w:t>مدل‌سازی حافظه دارد. حافظه را مجموعه‌ای از بایت‌های بدون نوع در نظر می‌گیرد.</w:t>
      </w:r>
      <w:r w:rsidR="00144916">
        <w:rPr>
          <w:rFonts w:hint="cs"/>
          <w:rtl/>
          <w:lang w:bidi="fa-IR"/>
        </w:rPr>
        <w:t xml:space="preserve"> ولی </w:t>
      </w:r>
      <w:r w:rsidRPr="004F28A7">
        <w:rPr>
          <w:rFonts w:hint="cs"/>
          <w:rtl/>
          <w:lang w:bidi="fa-IR"/>
        </w:rPr>
        <w:t>از هم‌روندی پشتیبانی نمی‌کند.</w:t>
      </w:r>
      <w:r w:rsidR="00821110">
        <w:rPr>
          <w:rFonts w:hint="cs"/>
          <w:rtl/>
          <w:lang w:bidi="fa-IR"/>
        </w:rPr>
        <w:t xml:space="preserve"> این ابزار </w:t>
      </w:r>
      <w:r w:rsidRPr="004F28A7">
        <w:rPr>
          <w:rFonts w:hint="cs"/>
          <w:rtl/>
          <w:lang w:bidi="fa-IR"/>
        </w:rPr>
        <w:t xml:space="preserve">روش‌های </w:t>
      </w:r>
      <w:r w:rsidR="002C317B" w:rsidRPr="004F28A7">
        <w:rPr>
          <w:rFonts w:hint="cs"/>
          <w:rtl/>
          <w:lang w:bidi="fa-IR"/>
        </w:rPr>
        <w:t>انتخاب دلخواه</w:t>
      </w:r>
      <w:r w:rsidR="002C317B">
        <w:rPr>
          <w:rFonts w:hint="cs"/>
          <w:rtl/>
          <w:lang w:bidi="fa-IR"/>
        </w:rPr>
        <w:t xml:space="preserve"> و </w:t>
      </w:r>
      <w:r w:rsidR="002C317B" w:rsidRPr="004F28A7">
        <w:rPr>
          <w:rFonts w:hint="cs"/>
          <w:rtl/>
          <w:lang w:bidi="fa-IR"/>
        </w:rPr>
        <w:t>انتخاب برای پوشش بیشترین مسیرها</w:t>
      </w:r>
      <w:r w:rsidR="002C317B">
        <w:rPr>
          <w:rFonts w:hint="cs"/>
          <w:rtl/>
          <w:lang w:bidi="fa-IR"/>
        </w:rPr>
        <w:t xml:space="preserve"> را </w:t>
      </w:r>
      <w:r w:rsidRPr="004F28A7">
        <w:rPr>
          <w:rFonts w:hint="cs"/>
          <w:rtl/>
          <w:lang w:bidi="fa-IR"/>
        </w:rPr>
        <w:t>به صورت ترکیبی</w:t>
      </w:r>
      <w:r w:rsidR="00821110">
        <w:rPr>
          <w:rFonts w:hint="cs"/>
          <w:rtl/>
          <w:lang w:bidi="fa-IR"/>
        </w:rPr>
        <w:t xml:space="preserve"> استفاده </w:t>
      </w:r>
      <w:r w:rsidR="003438CD">
        <w:rPr>
          <w:rFonts w:hint="cs"/>
          <w:rtl/>
          <w:lang w:bidi="fa-IR"/>
        </w:rPr>
        <w:t xml:space="preserve">می‌کند. </w:t>
      </w:r>
      <w:r w:rsidR="003438CD" w:rsidRPr="003438CD">
        <w:rPr>
          <w:rtl/>
          <w:lang w:bidi="fa-IR"/>
        </w:rPr>
        <w:t>بر اساس یک سری هیوریستیک به حالت‌ها وزن اختصاص داده می‌شود و سپس به صورت دلخواه یکی از این حالت‌ها انتخاب می‌شوند.</w:t>
      </w:r>
      <w:r w:rsidR="003438CD">
        <w:rPr>
          <w:rFonts w:hint="cs"/>
          <w:rtl/>
          <w:lang w:bidi="fa-IR"/>
        </w:rPr>
        <w:t xml:space="preserve"> در حالت دوم،</w:t>
      </w:r>
      <w:r w:rsidR="003438CD" w:rsidRPr="003438CD">
        <w:rPr>
          <w:rtl/>
          <w:lang w:bidi="fa-IR"/>
        </w:rPr>
        <w:t xml:space="preserve"> هیوریستیک‌ها بر اساس کمترین فاصله تا دستور پوشش داده نشده، بیشینه فراخوانی حالت و یا اینکه یک حالت اخیرا دستور جدیدی را پوشش داده است یا نه، محاسبه می‌شود.</w:t>
      </w:r>
      <w:r w:rsidR="003438CD">
        <w:rPr>
          <w:rFonts w:hint="cs"/>
          <w:rtl/>
          <w:lang w:bidi="fa-IR"/>
        </w:rPr>
        <w:t xml:space="preserve"> </w:t>
      </w:r>
      <w:r w:rsidR="003438CD" w:rsidRPr="003438CD">
        <w:rPr>
          <w:rtl/>
          <w:lang w:bidi="fa-IR"/>
        </w:rPr>
        <w:t xml:space="preserve">ترکیب </w:t>
      </w:r>
      <w:r w:rsidR="003438CD">
        <w:rPr>
          <w:rFonts w:hint="cs"/>
          <w:rtl/>
          <w:lang w:bidi="fa-IR"/>
        </w:rPr>
        <w:t xml:space="preserve">این </w:t>
      </w:r>
      <w:r w:rsidR="003438CD" w:rsidRPr="003438CD">
        <w:rPr>
          <w:rtl/>
          <w:lang w:bidi="fa-IR"/>
        </w:rPr>
        <w:t>دو استراتژی باعث می‌شود هم پوشش تمامی دستورات فراهم شود و هم از گیر کردن در حلقه جلوگیری به عمل آید.</w:t>
      </w:r>
      <w:r w:rsidR="00411796">
        <w:rPr>
          <w:rFonts w:hint="cs"/>
          <w:rtl/>
          <w:lang w:bidi="fa-IR"/>
        </w:rPr>
        <w:t xml:space="preserve"> برای </w:t>
      </w:r>
      <w:r w:rsidRPr="004F28A7">
        <w:rPr>
          <w:rFonts w:hint="cs"/>
          <w:rtl/>
          <w:lang w:bidi="fa-IR"/>
        </w:rPr>
        <w:t xml:space="preserve">بهینه‌سازی </w:t>
      </w:r>
      <w:r w:rsidR="00411796">
        <w:rPr>
          <w:rFonts w:hint="cs"/>
          <w:rtl/>
          <w:lang w:bidi="fa-IR"/>
        </w:rPr>
        <w:t>قید‌ها</w:t>
      </w:r>
      <w:r w:rsidRPr="004F28A7">
        <w:rPr>
          <w:rFonts w:hint="cs"/>
          <w:rtl/>
          <w:lang w:bidi="fa-IR"/>
        </w:rPr>
        <w:t xml:space="preserve"> </w:t>
      </w:r>
      <w:r w:rsidRPr="004F28A7">
        <w:rPr>
          <w:rFonts w:hint="cs"/>
          <w:rtl/>
          <w:lang w:bidi="fa-IR"/>
        </w:rPr>
        <w:lastRenderedPageBreak/>
        <w:t>به حل کننده قید</w:t>
      </w:r>
      <w:r w:rsidR="00411796">
        <w:rPr>
          <w:rFonts w:hint="cs"/>
          <w:rtl/>
          <w:lang w:bidi="fa-IR"/>
        </w:rPr>
        <w:t xml:space="preserve"> از روش‌هایی مثل </w:t>
      </w:r>
      <w:r w:rsidR="004F587B">
        <w:rPr>
          <w:rFonts w:hint="cs"/>
          <w:rtl/>
          <w:lang w:bidi="fa-IR"/>
        </w:rPr>
        <w:t xml:space="preserve">روش کش استفاده می‌کند. این ابزار گسترش یافته ابزار </w:t>
      </w:r>
      <w:r w:rsidR="004F587B">
        <w:rPr>
          <w:lang w:bidi="fa-IR"/>
        </w:rPr>
        <w:t>EXE</w:t>
      </w:r>
      <w:r w:rsidR="004F587B">
        <w:rPr>
          <w:rFonts w:hint="cs"/>
          <w:rtl/>
          <w:lang w:bidi="fa-IR"/>
        </w:rPr>
        <w:t xml:space="preserve"> است.</w:t>
      </w:r>
    </w:p>
    <w:p w:rsidR="00123F56" w:rsidRPr="00123F56" w:rsidRDefault="00BE3321" w:rsidP="00B65DD1">
      <w:pPr>
        <w:pStyle w:val="ListParagraph"/>
        <w:numPr>
          <w:ilvl w:val="0"/>
          <w:numId w:val="22"/>
        </w:numPr>
        <w:rPr>
          <w:lang w:bidi="fa-IR"/>
        </w:rPr>
      </w:pPr>
      <w:r>
        <w:rPr>
          <w:lang w:bidi="fa-IR"/>
        </w:rPr>
        <w:t>jFuzz</w:t>
      </w:r>
      <w:r>
        <w:rPr>
          <w:rFonts w:hint="cs"/>
          <w:rtl/>
          <w:lang w:bidi="fa-IR"/>
        </w:rPr>
        <w:t xml:space="preserve"> [] </w:t>
      </w:r>
      <w:r w:rsidR="00123F56" w:rsidRPr="00123F56">
        <w:rPr>
          <w:rtl/>
          <w:lang w:bidi="fa-IR"/>
        </w:rPr>
        <w:t xml:space="preserve">ابزار متن باز برای جاواست. نوآوری خاصی ندارد و ترکیب بهینه سازی های کارهای قبلی مثل </w:t>
      </w:r>
      <w:r w:rsidR="00123F56" w:rsidRPr="00123F56">
        <w:rPr>
          <w:lang w:bidi="fa-IR"/>
        </w:rPr>
        <w:t>KLEE</w:t>
      </w:r>
      <w:r w:rsidR="00123F56" w:rsidRPr="00123F56">
        <w:rPr>
          <w:rtl/>
          <w:lang w:bidi="fa-IR"/>
        </w:rPr>
        <w:t xml:space="preserve">، </w:t>
      </w:r>
      <w:r w:rsidR="00123F56" w:rsidRPr="00123F56">
        <w:rPr>
          <w:lang w:bidi="fa-IR"/>
        </w:rPr>
        <w:t>CUTE</w:t>
      </w:r>
      <w:r w:rsidR="00123F56">
        <w:rPr>
          <w:rtl/>
          <w:lang w:bidi="fa-IR"/>
        </w:rPr>
        <w:t xml:space="preserve"> </w:t>
      </w:r>
      <w:r w:rsidR="00123F56">
        <w:rPr>
          <w:rFonts w:hint="cs"/>
          <w:rtl/>
          <w:lang w:bidi="fa-IR"/>
        </w:rPr>
        <w:t>و غیره</w:t>
      </w:r>
      <w:r w:rsidR="00123F56" w:rsidRPr="00123F56">
        <w:rPr>
          <w:rtl/>
          <w:lang w:bidi="fa-IR"/>
        </w:rPr>
        <w:t xml:space="preserve"> را در خود دارد. </w:t>
      </w:r>
      <w:r w:rsidR="00123F56">
        <w:rPr>
          <w:rFonts w:hint="cs"/>
          <w:rtl/>
          <w:lang w:bidi="fa-IR"/>
        </w:rPr>
        <w:t xml:space="preserve">این ابزار </w:t>
      </w:r>
      <w:r w:rsidR="00123F56" w:rsidRPr="00123F56">
        <w:rPr>
          <w:rtl/>
          <w:lang w:bidi="fa-IR"/>
        </w:rPr>
        <w:t xml:space="preserve">بروی پروژه </w:t>
      </w:r>
      <w:r w:rsidR="00123F56" w:rsidRPr="00123F56">
        <w:rPr>
          <w:lang w:bidi="fa-IR"/>
        </w:rPr>
        <w:t>JPF</w:t>
      </w:r>
      <w:r w:rsidR="00123F56" w:rsidRPr="00123F56">
        <w:rPr>
          <w:rtl/>
          <w:lang w:bidi="fa-IR"/>
        </w:rPr>
        <w:t xml:space="preserve"> </w:t>
      </w:r>
      <w:r w:rsidR="00123F56">
        <w:rPr>
          <w:rFonts w:hint="cs"/>
          <w:rtl/>
          <w:lang w:bidi="fa-IR"/>
        </w:rPr>
        <w:t xml:space="preserve">[] </w:t>
      </w:r>
      <w:r w:rsidR="00123F56" w:rsidRPr="00123F56">
        <w:rPr>
          <w:rtl/>
          <w:lang w:bidi="fa-IR"/>
        </w:rPr>
        <w:t>پیاده سازی شده است.</w:t>
      </w:r>
    </w:p>
    <w:p w:rsidR="003438CD" w:rsidRDefault="00303979" w:rsidP="00B65DD1">
      <w:pPr>
        <w:pStyle w:val="ListParagraph"/>
        <w:numPr>
          <w:ilvl w:val="0"/>
          <w:numId w:val="22"/>
        </w:numPr>
        <w:rPr>
          <w:lang w:bidi="fa-IR"/>
        </w:rPr>
      </w:pPr>
      <w:r w:rsidRPr="00303979">
        <w:rPr>
          <w:rtl/>
          <w:lang w:bidi="fa-IR"/>
        </w:rPr>
        <w:t>برا</w:t>
      </w:r>
      <w:r w:rsidRPr="00303979">
        <w:rPr>
          <w:rFonts w:hint="cs"/>
          <w:rtl/>
          <w:lang w:bidi="fa-IR"/>
        </w:rPr>
        <w:t>ی</w:t>
      </w:r>
      <w:r w:rsidRPr="00303979">
        <w:rPr>
          <w:rtl/>
          <w:lang w:bidi="fa-IR"/>
        </w:rPr>
        <w:t xml:space="preserve"> اجرا</w:t>
      </w:r>
      <w:r w:rsidRPr="00303979">
        <w:rPr>
          <w:rFonts w:hint="cs"/>
          <w:rtl/>
          <w:lang w:bidi="fa-IR"/>
        </w:rPr>
        <w:t>ی</w:t>
      </w:r>
      <w:r w:rsidRPr="00303979">
        <w:rPr>
          <w:rtl/>
          <w:lang w:bidi="fa-IR"/>
        </w:rPr>
        <w:t xml:space="preserve"> نماد</w:t>
      </w:r>
      <w:r w:rsidRPr="00303979">
        <w:rPr>
          <w:rFonts w:hint="cs"/>
          <w:rtl/>
          <w:lang w:bidi="fa-IR"/>
        </w:rPr>
        <w:t>ی</w:t>
      </w:r>
      <w:r w:rsidRPr="00303979">
        <w:rPr>
          <w:rFonts w:hint="eastAsia"/>
          <w:rtl/>
          <w:lang w:bidi="fa-IR"/>
        </w:rPr>
        <w:t>ن</w:t>
      </w:r>
      <w:r w:rsidRPr="00303979">
        <w:rPr>
          <w:rtl/>
          <w:lang w:bidi="fa-IR"/>
        </w:rPr>
        <w:t xml:space="preserve"> برنامه‌ها</w:t>
      </w:r>
      <w:r w:rsidRPr="00303979">
        <w:rPr>
          <w:rFonts w:hint="cs"/>
          <w:rtl/>
          <w:lang w:bidi="fa-IR"/>
        </w:rPr>
        <w:t>ی</w:t>
      </w:r>
      <w:r>
        <w:rPr>
          <w:rtl/>
          <w:lang w:bidi="fa-IR"/>
        </w:rPr>
        <w:t xml:space="preserve"> به زبان جاوا، ابز</w:t>
      </w:r>
      <w:r>
        <w:rPr>
          <w:rFonts w:hint="cs"/>
          <w:rtl/>
          <w:lang w:bidi="fa-IR"/>
        </w:rPr>
        <w:t xml:space="preserve">ار </w:t>
      </w:r>
      <w:r>
        <w:rPr>
          <w:lang w:bidi="fa-IR"/>
        </w:rPr>
        <w:t>SPF</w:t>
      </w:r>
      <w:r>
        <w:rPr>
          <w:rFonts w:hint="cs"/>
          <w:rtl/>
          <w:lang w:bidi="fa-IR"/>
        </w:rPr>
        <w:t xml:space="preserve"> []</w:t>
      </w:r>
      <w:r w:rsidRPr="00303979">
        <w:rPr>
          <w:rtl/>
          <w:lang w:bidi="fa-IR"/>
        </w:rPr>
        <w:t xml:space="preserve">  ارائه شده است. با استفاده از ا</w:t>
      </w:r>
      <w:r w:rsidRPr="00303979">
        <w:rPr>
          <w:rFonts w:hint="cs"/>
          <w:rtl/>
          <w:lang w:bidi="fa-IR"/>
        </w:rPr>
        <w:t>ی</w:t>
      </w:r>
      <w:r w:rsidRPr="00303979">
        <w:rPr>
          <w:rFonts w:hint="eastAsia"/>
          <w:rtl/>
          <w:lang w:bidi="fa-IR"/>
        </w:rPr>
        <w:t>ن</w:t>
      </w:r>
      <w:r w:rsidRPr="00303979">
        <w:rPr>
          <w:rtl/>
          <w:lang w:bidi="fa-IR"/>
        </w:rPr>
        <w:t xml:space="preserve"> ابزار م</w:t>
      </w:r>
      <w:r w:rsidRPr="00303979">
        <w:rPr>
          <w:rFonts w:hint="cs"/>
          <w:rtl/>
          <w:lang w:bidi="fa-IR"/>
        </w:rPr>
        <w:t>ی‌</w:t>
      </w:r>
      <w:r w:rsidRPr="00303979">
        <w:rPr>
          <w:rFonts w:hint="eastAsia"/>
          <w:rtl/>
          <w:lang w:bidi="fa-IR"/>
        </w:rPr>
        <w:t>توان</w:t>
      </w:r>
      <w:r w:rsidRPr="00303979">
        <w:rPr>
          <w:rtl/>
          <w:lang w:bidi="fa-IR"/>
        </w:rPr>
        <w:t xml:space="preserve"> به صورت دلخواه مشخص کرد که چه تابع </w:t>
      </w:r>
      <w:r w:rsidRPr="00303979">
        <w:rPr>
          <w:rFonts w:hint="cs"/>
          <w:rtl/>
          <w:lang w:bidi="fa-IR"/>
        </w:rPr>
        <w:t>ی</w:t>
      </w:r>
      <w:r w:rsidRPr="00303979">
        <w:rPr>
          <w:rFonts w:hint="eastAsia"/>
          <w:rtl/>
          <w:lang w:bidi="fa-IR"/>
        </w:rPr>
        <w:t>ا</w:t>
      </w:r>
      <w:r w:rsidRPr="00303979">
        <w:rPr>
          <w:rtl/>
          <w:lang w:bidi="fa-IR"/>
        </w:rPr>
        <w:t xml:space="preserve"> متغ</w:t>
      </w:r>
      <w:r w:rsidRPr="00303979">
        <w:rPr>
          <w:rFonts w:hint="cs"/>
          <w:rtl/>
          <w:lang w:bidi="fa-IR"/>
        </w:rPr>
        <w:t>ی</w:t>
      </w:r>
      <w:r w:rsidRPr="00303979">
        <w:rPr>
          <w:rFonts w:hint="eastAsia"/>
          <w:rtl/>
          <w:lang w:bidi="fa-IR"/>
        </w:rPr>
        <w:t>ر</w:t>
      </w:r>
      <w:r w:rsidRPr="00303979">
        <w:rPr>
          <w:rFonts w:hint="cs"/>
          <w:rtl/>
          <w:lang w:bidi="fa-IR"/>
        </w:rPr>
        <w:t>ی</w:t>
      </w:r>
      <w:r w:rsidRPr="00303979">
        <w:rPr>
          <w:rtl/>
          <w:lang w:bidi="fa-IR"/>
        </w:rPr>
        <w:t xml:space="preserve"> نماد</w:t>
      </w:r>
      <w:r w:rsidRPr="00303979">
        <w:rPr>
          <w:rFonts w:hint="cs"/>
          <w:rtl/>
          <w:lang w:bidi="fa-IR"/>
        </w:rPr>
        <w:t>ی</w:t>
      </w:r>
      <w:r w:rsidRPr="00303979">
        <w:rPr>
          <w:rFonts w:hint="eastAsia"/>
          <w:rtl/>
          <w:lang w:bidi="fa-IR"/>
        </w:rPr>
        <w:t>ن</w:t>
      </w:r>
      <w:r w:rsidRPr="00303979">
        <w:rPr>
          <w:rtl/>
          <w:lang w:bidi="fa-IR"/>
        </w:rPr>
        <w:t xml:space="preserve"> باشد. همچن</w:t>
      </w:r>
      <w:r w:rsidRPr="00303979">
        <w:rPr>
          <w:rFonts w:hint="cs"/>
          <w:rtl/>
          <w:lang w:bidi="fa-IR"/>
        </w:rPr>
        <w:t>ی</w:t>
      </w:r>
      <w:r w:rsidRPr="00303979">
        <w:rPr>
          <w:rFonts w:hint="eastAsia"/>
          <w:rtl/>
          <w:lang w:bidi="fa-IR"/>
        </w:rPr>
        <w:t>ن</w:t>
      </w:r>
      <w:r w:rsidRPr="00303979">
        <w:rPr>
          <w:rtl/>
          <w:lang w:bidi="fa-IR"/>
        </w:rPr>
        <w:t xml:space="preserve"> ا</w:t>
      </w:r>
      <w:r w:rsidRPr="00303979">
        <w:rPr>
          <w:rFonts w:hint="cs"/>
          <w:rtl/>
          <w:lang w:bidi="fa-IR"/>
        </w:rPr>
        <w:t>ی</w:t>
      </w:r>
      <w:r w:rsidRPr="00303979">
        <w:rPr>
          <w:rFonts w:hint="eastAsia"/>
          <w:rtl/>
          <w:lang w:bidi="fa-IR"/>
        </w:rPr>
        <w:t>ن</w:t>
      </w:r>
      <w:r w:rsidRPr="00303979">
        <w:rPr>
          <w:rtl/>
          <w:lang w:bidi="fa-IR"/>
        </w:rPr>
        <w:t xml:space="preserve"> ابزار از تعداد ز</w:t>
      </w:r>
      <w:r w:rsidRPr="00303979">
        <w:rPr>
          <w:rFonts w:hint="cs"/>
          <w:rtl/>
          <w:lang w:bidi="fa-IR"/>
        </w:rPr>
        <w:t>ی</w:t>
      </w:r>
      <w:r w:rsidRPr="00303979">
        <w:rPr>
          <w:rFonts w:hint="eastAsia"/>
          <w:rtl/>
          <w:lang w:bidi="fa-IR"/>
        </w:rPr>
        <w:t>اد</w:t>
      </w:r>
      <w:r w:rsidRPr="00303979">
        <w:rPr>
          <w:rFonts w:hint="cs"/>
          <w:rtl/>
          <w:lang w:bidi="fa-IR"/>
        </w:rPr>
        <w:t>ی</w:t>
      </w:r>
      <w:r w:rsidRPr="00303979">
        <w:rPr>
          <w:rtl/>
          <w:lang w:bidi="fa-IR"/>
        </w:rPr>
        <w:t xml:space="preserve"> از حل کننده‌ها</w:t>
      </w:r>
      <w:r w:rsidRPr="00303979">
        <w:rPr>
          <w:rFonts w:hint="cs"/>
          <w:rtl/>
          <w:lang w:bidi="fa-IR"/>
        </w:rPr>
        <w:t>ی</w:t>
      </w:r>
      <w:r w:rsidRPr="00303979">
        <w:rPr>
          <w:rtl/>
          <w:lang w:bidi="fa-IR"/>
        </w:rPr>
        <w:t xml:space="preserve"> ق</w:t>
      </w:r>
      <w:r w:rsidRPr="00303979">
        <w:rPr>
          <w:rFonts w:hint="cs"/>
          <w:rtl/>
          <w:lang w:bidi="fa-IR"/>
        </w:rPr>
        <w:t>ی</w:t>
      </w:r>
      <w:r w:rsidRPr="00303979">
        <w:rPr>
          <w:rFonts w:hint="eastAsia"/>
          <w:rtl/>
          <w:lang w:bidi="fa-IR"/>
        </w:rPr>
        <w:t>د</w:t>
      </w:r>
      <w:r w:rsidRPr="00303979">
        <w:rPr>
          <w:rtl/>
          <w:lang w:bidi="fa-IR"/>
        </w:rPr>
        <w:t xml:space="preserve"> پشت</w:t>
      </w:r>
      <w:r w:rsidRPr="00303979">
        <w:rPr>
          <w:rFonts w:hint="cs"/>
          <w:rtl/>
          <w:lang w:bidi="fa-IR"/>
        </w:rPr>
        <w:t>ی</w:t>
      </w:r>
      <w:r w:rsidRPr="00303979">
        <w:rPr>
          <w:rFonts w:hint="eastAsia"/>
          <w:rtl/>
          <w:lang w:bidi="fa-IR"/>
        </w:rPr>
        <w:t>بان</w:t>
      </w:r>
      <w:r w:rsidRPr="00303979">
        <w:rPr>
          <w:rFonts w:hint="cs"/>
          <w:rtl/>
          <w:lang w:bidi="fa-IR"/>
        </w:rPr>
        <w:t>ی</w:t>
      </w:r>
      <w:r w:rsidRPr="00303979">
        <w:rPr>
          <w:rtl/>
          <w:lang w:bidi="fa-IR"/>
        </w:rPr>
        <w:t xml:space="preserve"> م</w:t>
      </w:r>
      <w:r w:rsidRPr="00303979">
        <w:rPr>
          <w:rFonts w:hint="cs"/>
          <w:rtl/>
          <w:lang w:bidi="fa-IR"/>
        </w:rPr>
        <w:t>ی‌</w:t>
      </w:r>
      <w:r w:rsidRPr="00303979">
        <w:rPr>
          <w:rFonts w:hint="eastAsia"/>
          <w:rtl/>
          <w:lang w:bidi="fa-IR"/>
        </w:rPr>
        <w:t>کند</w:t>
      </w:r>
      <w:r w:rsidRPr="00303979">
        <w:rPr>
          <w:rtl/>
          <w:lang w:bidi="fa-IR"/>
        </w:rPr>
        <w:t xml:space="preserve"> که با استفاده از آنها م</w:t>
      </w:r>
      <w:r w:rsidRPr="00303979">
        <w:rPr>
          <w:rFonts w:hint="cs"/>
          <w:rtl/>
          <w:lang w:bidi="fa-IR"/>
        </w:rPr>
        <w:t>ی‌</w:t>
      </w:r>
      <w:r w:rsidRPr="00303979">
        <w:rPr>
          <w:rtl/>
          <w:lang w:bidi="fa-IR"/>
        </w:rPr>
        <w:t>توان ق</w:t>
      </w:r>
      <w:r w:rsidRPr="00303979">
        <w:rPr>
          <w:rFonts w:hint="cs"/>
          <w:rtl/>
          <w:lang w:bidi="fa-IR"/>
        </w:rPr>
        <w:t>ی</w:t>
      </w:r>
      <w:r w:rsidRPr="00303979">
        <w:rPr>
          <w:rFonts w:hint="eastAsia"/>
          <w:rtl/>
          <w:lang w:bidi="fa-IR"/>
        </w:rPr>
        <w:t>دها</w:t>
      </w:r>
      <w:r w:rsidRPr="00303979">
        <w:rPr>
          <w:rFonts w:hint="cs"/>
          <w:rtl/>
          <w:lang w:bidi="fa-IR"/>
        </w:rPr>
        <w:t>ی</w:t>
      </w:r>
      <w:r w:rsidRPr="00303979">
        <w:rPr>
          <w:rtl/>
          <w:lang w:bidi="fa-IR"/>
        </w:rPr>
        <w:t xml:space="preserve"> مختلف را تحل</w:t>
      </w:r>
      <w:r w:rsidRPr="00303979">
        <w:rPr>
          <w:rFonts w:hint="cs"/>
          <w:rtl/>
          <w:lang w:bidi="fa-IR"/>
        </w:rPr>
        <w:t>ی</w:t>
      </w:r>
      <w:r w:rsidRPr="00303979">
        <w:rPr>
          <w:rFonts w:hint="eastAsia"/>
          <w:rtl/>
          <w:lang w:bidi="fa-IR"/>
        </w:rPr>
        <w:t>ل</w:t>
      </w:r>
      <w:r w:rsidRPr="00303979">
        <w:rPr>
          <w:rtl/>
          <w:lang w:bidi="fa-IR"/>
        </w:rPr>
        <w:t xml:space="preserve"> کرد. به طور خاص  برا</w:t>
      </w:r>
      <w:r w:rsidRPr="00303979">
        <w:rPr>
          <w:rFonts w:hint="cs"/>
          <w:rtl/>
          <w:lang w:bidi="fa-IR"/>
        </w:rPr>
        <w:t>ی</w:t>
      </w:r>
      <w:r w:rsidRPr="00303979">
        <w:rPr>
          <w:rtl/>
          <w:lang w:bidi="fa-IR"/>
        </w:rPr>
        <w:t xml:space="preserve"> رشته‌ها که در تحل</w:t>
      </w:r>
      <w:r w:rsidRPr="00303979">
        <w:rPr>
          <w:rFonts w:hint="cs"/>
          <w:rtl/>
          <w:lang w:bidi="fa-IR"/>
        </w:rPr>
        <w:t>ی</w:t>
      </w:r>
      <w:r w:rsidRPr="00303979">
        <w:rPr>
          <w:rFonts w:hint="eastAsia"/>
          <w:rtl/>
          <w:lang w:bidi="fa-IR"/>
        </w:rPr>
        <w:t>ل</w:t>
      </w:r>
      <w:r w:rsidRPr="00303979">
        <w:rPr>
          <w:rtl/>
          <w:lang w:bidi="fa-IR"/>
        </w:rPr>
        <w:t xml:space="preserve"> ما بس</w:t>
      </w:r>
      <w:r w:rsidRPr="00303979">
        <w:rPr>
          <w:rFonts w:hint="cs"/>
          <w:rtl/>
          <w:lang w:bidi="fa-IR"/>
        </w:rPr>
        <w:t>ی</w:t>
      </w:r>
      <w:r w:rsidRPr="00303979">
        <w:rPr>
          <w:rFonts w:hint="eastAsia"/>
          <w:rtl/>
          <w:lang w:bidi="fa-IR"/>
        </w:rPr>
        <w:t>ار</w:t>
      </w:r>
      <w:r w:rsidRPr="00303979">
        <w:rPr>
          <w:rtl/>
          <w:lang w:bidi="fa-IR"/>
        </w:rPr>
        <w:t xml:space="preserve"> اهم</w:t>
      </w:r>
      <w:r w:rsidRPr="00303979">
        <w:rPr>
          <w:rFonts w:hint="cs"/>
          <w:rtl/>
          <w:lang w:bidi="fa-IR"/>
        </w:rPr>
        <w:t>ی</w:t>
      </w:r>
      <w:r w:rsidRPr="00303979">
        <w:rPr>
          <w:rFonts w:hint="eastAsia"/>
          <w:rtl/>
          <w:lang w:bidi="fa-IR"/>
        </w:rPr>
        <w:t>ت</w:t>
      </w:r>
      <w:r w:rsidRPr="00303979">
        <w:rPr>
          <w:rtl/>
          <w:lang w:bidi="fa-IR"/>
        </w:rPr>
        <w:t xml:space="preserve"> دارد، چند حل‌کننده ق</w:t>
      </w:r>
      <w:r w:rsidRPr="00303979">
        <w:rPr>
          <w:rFonts w:hint="cs"/>
          <w:rtl/>
          <w:lang w:bidi="fa-IR"/>
        </w:rPr>
        <w:t>ی</w:t>
      </w:r>
      <w:r w:rsidRPr="00303979">
        <w:rPr>
          <w:rFonts w:hint="eastAsia"/>
          <w:rtl/>
          <w:lang w:bidi="fa-IR"/>
        </w:rPr>
        <w:t>د</w:t>
      </w:r>
      <w:r w:rsidRPr="00303979">
        <w:rPr>
          <w:rtl/>
          <w:lang w:bidi="fa-IR"/>
        </w:rPr>
        <w:t xml:space="preserve"> با قدرت‌ها</w:t>
      </w:r>
      <w:r w:rsidRPr="00303979">
        <w:rPr>
          <w:rFonts w:hint="cs"/>
          <w:rtl/>
          <w:lang w:bidi="fa-IR"/>
        </w:rPr>
        <w:t>ی</w:t>
      </w:r>
      <w:r w:rsidRPr="00303979">
        <w:rPr>
          <w:rtl/>
          <w:lang w:bidi="fa-IR"/>
        </w:rPr>
        <w:t xml:space="preserve"> مختلف در </w:t>
      </w:r>
      <w:r w:rsidRPr="00303979">
        <w:rPr>
          <w:lang w:bidi="fa-IR"/>
        </w:rPr>
        <w:t>SPF</w:t>
      </w:r>
      <w:r w:rsidRPr="00303979">
        <w:rPr>
          <w:rtl/>
          <w:lang w:bidi="fa-IR"/>
        </w:rPr>
        <w:t xml:space="preserve"> وجود دارد. علاوه بر آن ا</w:t>
      </w:r>
      <w:r w:rsidRPr="00303979">
        <w:rPr>
          <w:rFonts w:hint="cs"/>
          <w:rtl/>
          <w:lang w:bidi="fa-IR"/>
        </w:rPr>
        <w:t>ی</w:t>
      </w:r>
      <w:r w:rsidRPr="00303979">
        <w:rPr>
          <w:rFonts w:hint="eastAsia"/>
          <w:rtl/>
          <w:lang w:bidi="fa-IR"/>
        </w:rPr>
        <w:t>ن</w:t>
      </w:r>
      <w:r w:rsidRPr="00303979">
        <w:rPr>
          <w:rtl/>
          <w:lang w:bidi="fa-IR"/>
        </w:rPr>
        <w:t xml:space="preserve"> ابزار اجرا</w:t>
      </w:r>
      <w:r w:rsidRPr="00303979">
        <w:rPr>
          <w:rFonts w:hint="cs"/>
          <w:rtl/>
          <w:lang w:bidi="fa-IR"/>
        </w:rPr>
        <w:t>ی</w:t>
      </w:r>
      <w:r w:rsidRPr="00303979">
        <w:rPr>
          <w:rtl/>
          <w:lang w:bidi="fa-IR"/>
        </w:rPr>
        <w:t xml:space="preserve"> </w:t>
      </w:r>
      <w:r>
        <w:rPr>
          <w:lang w:bidi="fa-IR"/>
        </w:rPr>
        <w:t>Concolic</w:t>
      </w:r>
      <w:r w:rsidRPr="00303979">
        <w:rPr>
          <w:rtl/>
          <w:lang w:bidi="fa-IR"/>
        </w:rPr>
        <w:t xml:space="preserve"> را ن</w:t>
      </w:r>
      <w:r w:rsidRPr="00303979">
        <w:rPr>
          <w:rFonts w:hint="cs"/>
          <w:rtl/>
          <w:lang w:bidi="fa-IR"/>
        </w:rPr>
        <w:t>ی</w:t>
      </w:r>
      <w:r w:rsidRPr="00303979">
        <w:rPr>
          <w:rFonts w:hint="eastAsia"/>
          <w:rtl/>
          <w:lang w:bidi="fa-IR"/>
        </w:rPr>
        <w:t>ز</w:t>
      </w:r>
      <w:r w:rsidRPr="00303979">
        <w:rPr>
          <w:rtl/>
          <w:lang w:bidi="fa-IR"/>
        </w:rPr>
        <w:t xml:space="preserve"> پشت</w:t>
      </w:r>
      <w:r w:rsidRPr="00303979">
        <w:rPr>
          <w:rFonts w:hint="cs"/>
          <w:rtl/>
          <w:lang w:bidi="fa-IR"/>
        </w:rPr>
        <w:t>ی</w:t>
      </w:r>
      <w:r w:rsidRPr="00303979">
        <w:rPr>
          <w:rFonts w:hint="eastAsia"/>
          <w:rtl/>
          <w:lang w:bidi="fa-IR"/>
        </w:rPr>
        <w:t>بان</w:t>
      </w:r>
      <w:r w:rsidRPr="00303979">
        <w:rPr>
          <w:rFonts w:hint="cs"/>
          <w:rtl/>
          <w:lang w:bidi="fa-IR"/>
        </w:rPr>
        <w:t>ی</w:t>
      </w:r>
      <w:r w:rsidRPr="00303979">
        <w:rPr>
          <w:rtl/>
          <w:lang w:bidi="fa-IR"/>
        </w:rPr>
        <w:t xml:space="preserve"> م</w:t>
      </w:r>
      <w:r w:rsidRPr="00303979">
        <w:rPr>
          <w:rFonts w:hint="cs"/>
          <w:rtl/>
          <w:lang w:bidi="fa-IR"/>
        </w:rPr>
        <w:t>ی‌</w:t>
      </w:r>
      <w:r w:rsidRPr="00303979">
        <w:rPr>
          <w:rFonts w:hint="eastAsia"/>
          <w:rtl/>
          <w:lang w:bidi="fa-IR"/>
        </w:rPr>
        <w:t>کند</w:t>
      </w:r>
      <w:r w:rsidRPr="00303979">
        <w:rPr>
          <w:rtl/>
          <w:lang w:bidi="fa-IR"/>
        </w:rPr>
        <w:t xml:space="preserve"> و ا</w:t>
      </w:r>
      <w:r w:rsidRPr="00303979">
        <w:rPr>
          <w:rFonts w:hint="cs"/>
          <w:rtl/>
          <w:lang w:bidi="fa-IR"/>
        </w:rPr>
        <w:t>ی</w:t>
      </w:r>
      <w:r w:rsidRPr="00303979">
        <w:rPr>
          <w:rFonts w:hint="eastAsia"/>
          <w:rtl/>
          <w:lang w:bidi="fa-IR"/>
        </w:rPr>
        <w:t>ن</w:t>
      </w:r>
      <w:r w:rsidRPr="00303979">
        <w:rPr>
          <w:rtl/>
          <w:lang w:bidi="fa-IR"/>
        </w:rPr>
        <w:t xml:space="preserve"> موضوع باعث کشف تعداد ب</w:t>
      </w:r>
      <w:r w:rsidRPr="00303979">
        <w:rPr>
          <w:rFonts w:hint="cs"/>
          <w:rtl/>
          <w:lang w:bidi="fa-IR"/>
        </w:rPr>
        <w:t>ی</w:t>
      </w:r>
      <w:r w:rsidRPr="00303979">
        <w:rPr>
          <w:rFonts w:hint="eastAsia"/>
          <w:rtl/>
          <w:lang w:bidi="fa-IR"/>
        </w:rPr>
        <w:t>شتر</w:t>
      </w:r>
      <w:r w:rsidRPr="00303979">
        <w:rPr>
          <w:rFonts w:hint="cs"/>
          <w:rtl/>
          <w:lang w:bidi="fa-IR"/>
        </w:rPr>
        <w:t>ی</w:t>
      </w:r>
      <w:r w:rsidRPr="00303979">
        <w:rPr>
          <w:rtl/>
          <w:lang w:bidi="fa-IR"/>
        </w:rPr>
        <w:t xml:space="preserve"> از خطاها در برنا</w:t>
      </w:r>
      <w:r w:rsidRPr="00303979">
        <w:rPr>
          <w:rFonts w:hint="eastAsia"/>
          <w:rtl/>
          <w:lang w:bidi="fa-IR"/>
        </w:rPr>
        <w:t>مه</w:t>
      </w:r>
      <w:r w:rsidRPr="00303979">
        <w:rPr>
          <w:rtl/>
          <w:lang w:bidi="fa-IR"/>
        </w:rPr>
        <w:t xml:space="preserve"> م</w:t>
      </w:r>
      <w:r w:rsidRPr="00303979">
        <w:rPr>
          <w:rFonts w:hint="cs"/>
          <w:rtl/>
          <w:lang w:bidi="fa-IR"/>
        </w:rPr>
        <w:t>ی‌</w:t>
      </w:r>
      <w:r w:rsidRPr="00303979">
        <w:rPr>
          <w:rFonts w:hint="eastAsia"/>
          <w:rtl/>
          <w:lang w:bidi="fa-IR"/>
        </w:rPr>
        <w:t>شود</w:t>
      </w:r>
      <w:r w:rsidRPr="00303979">
        <w:rPr>
          <w:rtl/>
          <w:lang w:bidi="fa-IR"/>
        </w:rPr>
        <w:t>. در ا</w:t>
      </w:r>
      <w:r w:rsidRPr="00303979">
        <w:rPr>
          <w:rFonts w:hint="cs"/>
          <w:rtl/>
          <w:lang w:bidi="fa-IR"/>
        </w:rPr>
        <w:t>ی</w:t>
      </w:r>
      <w:r w:rsidRPr="00303979">
        <w:rPr>
          <w:rFonts w:hint="eastAsia"/>
          <w:rtl/>
          <w:lang w:bidi="fa-IR"/>
        </w:rPr>
        <w:t>ن</w:t>
      </w:r>
      <w:r w:rsidRPr="00303979">
        <w:rPr>
          <w:rtl/>
          <w:lang w:bidi="fa-IR"/>
        </w:rPr>
        <w:t xml:space="preserve"> </w:t>
      </w:r>
      <w:r>
        <w:rPr>
          <w:rFonts w:hint="cs"/>
          <w:rtl/>
          <w:lang w:bidi="fa-IR"/>
        </w:rPr>
        <w:t>پژوهش</w:t>
      </w:r>
      <w:r w:rsidRPr="00303979">
        <w:rPr>
          <w:rtl/>
          <w:lang w:bidi="fa-IR"/>
        </w:rPr>
        <w:t xml:space="preserve"> با تغ</w:t>
      </w:r>
      <w:r w:rsidRPr="00303979">
        <w:rPr>
          <w:rFonts w:hint="cs"/>
          <w:rtl/>
          <w:lang w:bidi="fa-IR"/>
        </w:rPr>
        <w:t>یی</w:t>
      </w:r>
      <w:r w:rsidRPr="00303979">
        <w:rPr>
          <w:rFonts w:hint="eastAsia"/>
          <w:rtl/>
          <w:lang w:bidi="fa-IR"/>
        </w:rPr>
        <w:t>ر</w:t>
      </w:r>
      <w:r w:rsidRPr="00303979">
        <w:rPr>
          <w:rtl/>
          <w:lang w:bidi="fa-IR"/>
        </w:rPr>
        <w:t xml:space="preserve"> </w:t>
      </w:r>
      <w:r w:rsidRPr="00303979">
        <w:rPr>
          <w:lang w:bidi="fa-IR"/>
        </w:rPr>
        <w:t>SPF</w:t>
      </w:r>
      <w:r w:rsidRPr="00303979">
        <w:rPr>
          <w:rtl/>
          <w:lang w:bidi="fa-IR"/>
        </w:rPr>
        <w:t xml:space="preserve"> به دنبال تشخ</w:t>
      </w:r>
      <w:r w:rsidRPr="00303979">
        <w:rPr>
          <w:rFonts w:hint="cs"/>
          <w:rtl/>
          <w:lang w:bidi="fa-IR"/>
        </w:rPr>
        <w:t>ی</w:t>
      </w:r>
      <w:r w:rsidRPr="00303979">
        <w:rPr>
          <w:rFonts w:hint="eastAsia"/>
          <w:rtl/>
          <w:lang w:bidi="fa-IR"/>
        </w:rPr>
        <w:t>ص</w:t>
      </w:r>
      <w:r w:rsidRPr="00303979">
        <w:rPr>
          <w:rtl/>
          <w:lang w:bidi="fa-IR"/>
        </w:rPr>
        <w:t xml:space="preserve"> آس</w:t>
      </w:r>
      <w:r w:rsidRPr="00303979">
        <w:rPr>
          <w:rFonts w:hint="cs"/>
          <w:rtl/>
          <w:lang w:bidi="fa-IR"/>
        </w:rPr>
        <w:t>ی</w:t>
      </w:r>
      <w:r w:rsidRPr="00303979">
        <w:rPr>
          <w:rFonts w:hint="eastAsia"/>
          <w:rtl/>
          <w:lang w:bidi="fa-IR"/>
        </w:rPr>
        <w:t>ب‌پذ</w:t>
      </w:r>
      <w:r w:rsidRPr="00303979">
        <w:rPr>
          <w:rFonts w:hint="cs"/>
          <w:rtl/>
          <w:lang w:bidi="fa-IR"/>
        </w:rPr>
        <w:t>ی</w:t>
      </w:r>
      <w:r w:rsidRPr="00303979">
        <w:rPr>
          <w:rFonts w:hint="eastAsia"/>
          <w:rtl/>
          <w:lang w:bidi="fa-IR"/>
        </w:rPr>
        <w:t>ر</w:t>
      </w:r>
      <w:r w:rsidRPr="00303979">
        <w:rPr>
          <w:rFonts w:hint="cs"/>
          <w:rtl/>
          <w:lang w:bidi="fa-IR"/>
        </w:rPr>
        <w:t>ی</w:t>
      </w:r>
      <w:r w:rsidRPr="00303979">
        <w:rPr>
          <w:rtl/>
          <w:lang w:bidi="fa-IR"/>
        </w:rPr>
        <w:t xml:space="preserve"> تزر</w:t>
      </w:r>
      <w:r w:rsidRPr="00303979">
        <w:rPr>
          <w:rFonts w:hint="cs"/>
          <w:rtl/>
          <w:lang w:bidi="fa-IR"/>
        </w:rPr>
        <w:t>ی</w:t>
      </w:r>
      <w:r w:rsidRPr="00303979">
        <w:rPr>
          <w:rFonts w:hint="eastAsia"/>
          <w:rtl/>
          <w:lang w:bidi="fa-IR"/>
        </w:rPr>
        <w:t>ق</w:t>
      </w:r>
      <w:r w:rsidRPr="00303979">
        <w:rPr>
          <w:rtl/>
          <w:lang w:bidi="fa-IR"/>
        </w:rPr>
        <w:t xml:space="preserve"> به برنامک‌ها</w:t>
      </w:r>
      <w:r w:rsidRPr="00303979">
        <w:rPr>
          <w:rFonts w:hint="cs"/>
          <w:rtl/>
          <w:lang w:bidi="fa-IR"/>
        </w:rPr>
        <w:t>ی</w:t>
      </w:r>
      <w:r w:rsidRPr="00303979">
        <w:rPr>
          <w:rtl/>
          <w:lang w:bidi="fa-IR"/>
        </w:rPr>
        <w:t xml:space="preserve"> اندرو</w:t>
      </w:r>
      <w:r w:rsidRPr="00303979">
        <w:rPr>
          <w:rFonts w:hint="cs"/>
          <w:rtl/>
          <w:lang w:bidi="fa-IR"/>
        </w:rPr>
        <w:t>ی</w:t>
      </w:r>
      <w:r w:rsidRPr="00303979">
        <w:rPr>
          <w:rFonts w:hint="eastAsia"/>
          <w:rtl/>
          <w:lang w:bidi="fa-IR"/>
        </w:rPr>
        <w:t>د</w:t>
      </w:r>
      <w:r w:rsidRPr="00303979">
        <w:rPr>
          <w:rFonts w:hint="cs"/>
          <w:rtl/>
          <w:lang w:bidi="fa-IR"/>
        </w:rPr>
        <w:t>ی</w:t>
      </w:r>
      <w:r w:rsidRPr="00303979">
        <w:rPr>
          <w:rtl/>
          <w:lang w:bidi="fa-IR"/>
        </w:rPr>
        <w:t xml:space="preserve"> هست</w:t>
      </w:r>
      <w:r w:rsidRPr="00303979">
        <w:rPr>
          <w:rFonts w:hint="cs"/>
          <w:rtl/>
          <w:lang w:bidi="fa-IR"/>
        </w:rPr>
        <w:t>ی</w:t>
      </w:r>
      <w:r w:rsidRPr="00303979">
        <w:rPr>
          <w:rFonts w:hint="eastAsia"/>
          <w:rtl/>
          <w:lang w:bidi="fa-IR"/>
        </w:rPr>
        <w:t>م</w:t>
      </w:r>
      <w:r w:rsidRPr="00303979">
        <w:rPr>
          <w:rtl/>
          <w:lang w:bidi="fa-IR"/>
        </w:rPr>
        <w:t>.</w:t>
      </w:r>
    </w:p>
    <w:p w:rsidR="00617850" w:rsidRDefault="007375FF" w:rsidP="00B65DD1">
      <w:pPr>
        <w:pStyle w:val="ListParagraph"/>
        <w:numPr>
          <w:ilvl w:val="0"/>
          <w:numId w:val="22"/>
        </w:numPr>
        <w:rPr>
          <w:lang w:bidi="fa-IR"/>
        </w:rPr>
      </w:pPr>
      <w:r>
        <w:rPr>
          <w:rFonts w:hint="cs"/>
          <w:rtl/>
          <w:lang w:bidi="fa-IR"/>
        </w:rPr>
        <w:t xml:space="preserve">ابزار </w:t>
      </w:r>
      <w:r>
        <w:rPr>
          <w:lang w:bidi="fa-IR"/>
        </w:rPr>
        <w:t>LCT</w:t>
      </w:r>
      <w:r>
        <w:rPr>
          <w:rFonts w:hint="cs"/>
          <w:rtl/>
          <w:lang w:bidi="fa-IR"/>
        </w:rPr>
        <w:t xml:space="preserve"> </w:t>
      </w:r>
      <w:r>
        <w:rPr>
          <w:rtl/>
          <w:lang w:bidi="fa-IR"/>
        </w:rPr>
        <w:fldChar w:fldCharType="begin" w:fldLock="1"/>
      </w:r>
      <w:r w:rsidR="00BE3321">
        <w:rPr>
          <w:lang w:bidi="fa-IR"/>
        </w:rPr>
        <w:instrText>ADDIN CSL_CITATION { "citationItems" : [ { "id" : "ITEM-1", "itemData" : { "abstract" : "LCT (LIME Concolic Tester) is an open source concolic testing tool for sequential Java programs. In concolic testing the behavior of the tested program is explored by executing it both concretely and symbolically at the same time. LCT instruments the bytecode of the program under test to enable symbolic execution and collects constraints on input values that can be used to guide the testing to previously unexplored execution paths. The tool also supports distributing the test generation and execution to multiple processes that can be run on a single workstation or even on a network of workstations. This paper describes the architecture behind LCT and demonstrates through benchmarks how the distributed nature of the tool makes testing more scalable.", "author" : [ { "dropping-particle" : "", "family" : "K\u00e4hk\u00f6nen", "given" : "Kari", "non-dropping-particle" : "", "parse-names" : false, "suffix" : "" }, { "dropping-particle" : "", "family" : "Launiainen", "given" : "Tuomas", "non-dropping-particle" : "", "parse-names" : false, "suffix" : "" }, { "dropping-particle" : "", "family" : "Saarikivi", "given" : "Olli", "non-dropping-particle" : "", "parse-names" : false, "suffix" : "" }, { "dropping-particle" : "", "family" : "Kauttio", "given" : "Janne", "non-dropping-particle" : "", "parse-names" : false, "suffix" : "" }, { "dropping-particle" : "", "family" : "Heljanko", "given" : "Keijo", "non-dropping-particle" : "", "parse-names" : false, "suffix" : "" }, { "dropping-particle" : "", "family" : "Niemel\u00e4", "given" : "Ilkka", "non-dropping-particle" : "", "parse-names" : false, "suffix" : "" } ], "container-title" : "Proceedings of the 6th Workshop on Bytecode Semantics, Verification, Analysis and Transformation", "id" : "ITEM-1", "issued" : { "date-parts" : [ [ "2011" ] ] }, "page" : "75-80", "title" : "LCT: An open source concolic testing tool for Java programs", "type" : "article-journal" }, "uris" : [ "http://www.mendeley.com/documents/?uuid=7ff0ef9b-c058-40c3-954f-8bb34b3013ad" ] } ], "mendeley" : { "formattedCitation" : "[8]", "plainTextFormattedCitation" : "[8]", "previouslyFormattedCitation" : "[8]" }, "properties" : {  }, "schema" : "https://github.com/citation-style-language/schema/raw/master/csl-citation.json" }</w:instrText>
      </w:r>
      <w:r>
        <w:rPr>
          <w:rtl/>
          <w:lang w:bidi="fa-IR"/>
        </w:rPr>
        <w:fldChar w:fldCharType="separate"/>
      </w:r>
      <w:r w:rsidRPr="007375FF">
        <w:rPr>
          <w:noProof/>
          <w:rtl/>
          <w:lang w:bidi="fa-IR"/>
        </w:rPr>
        <w:t>[8]</w:t>
      </w:r>
      <w:r>
        <w:rPr>
          <w:rtl/>
          <w:lang w:bidi="fa-IR"/>
        </w:rPr>
        <w:fldChar w:fldCharType="end"/>
      </w:r>
      <w:r>
        <w:rPr>
          <w:rFonts w:hint="cs"/>
          <w:rtl/>
          <w:lang w:bidi="fa-IR"/>
        </w:rPr>
        <w:t xml:space="preserve"> </w:t>
      </w:r>
      <w:r w:rsidR="00C024AE" w:rsidRPr="00C024AE">
        <w:rPr>
          <w:rtl/>
          <w:lang w:bidi="fa-IR"/>
        </w:rPr>
        <w:t>ابزار متن باز روی جاوا</w:t>
      </w:r>
      <w:r>
        <w:rPr>
          <w:rFonts w:hint="cs"/>
          <w:rtl/>
          <w:lang w:bidi="fa-IR"/>
        </w:rPr>
        <w:t xml:space="preserve"> است. در این ابزار </w:t>
      </w:r>
      <w:r w:rsidR="00C024AE" w:rsidRPr="00C024AE">
        <w:rPr>
          <w:rtl/>
          <w:lang w:bidi="fa-IR"/>
        </w:rPr>
        <w:t xml:space="preserve">سعی شده از معماری </w:t>
      </w:r>
      <w:r>
        <w:rPr>
          <w:rFonts w:hint="cs"/>
          <w:rtl/>
          <w:lang w:bidi="fa-IR"/>
        </w:rPr>
        <w:t>کارگذار-کارخواه</w:t>
      </w:r>
      <w:r>
        <w:rPr>
          <w:rStyle w:val="FootnoteReference"/>
          <w:rtl/>
          <w:lang w:bidi="fa-IR"/>
        </w:rPr>
        <w:footnoteReference w:id="10"/>
      </w:r>
      <w:r>
        <w:rPr>
          <w:rFonts w:hint="cs"/>
          <w:rtl/>
          <w:lang w:bidi="fa-IR"/>
        </w:rPr>
        <w:t xml:space="preserve"> </w:t>
      </w:r>
      <w:r w:rsidR="00C024AE" w:rsidRPr="00C024AE">
        <w:rPr>
          <w:rtl/>
          <w:lang w:bidi="fa-IR"/>
        </w:rPr>
        <w:t xml:space="preserve">برای ارتباط بین </w:t>
      </w:r>
      <w:r>
        <w:rPr>
          <w:rFonts w:hint="cs"/>
          <w:rtl/>
          <w:lang w:bidi="fa-IR"/>
        </w:rPr>
        <w:t>حل‌کننده قید</w:t>
      </w:r>
      <w:r w:rsidR="00C024AE" w:rsidRPr="00C024AE">
        <w:rPr>
          <w:rtl/>
          <w:lang w:bidi="fa-IR"/>
        </w:rPr>
        <w:t xml:space="preserve"> و تحلیلگر استفاده کند.</w:t>
      </w:r>
      <w:r>
        <w:rPr>
          <w:rFonts w:hint="cs"/>
          <w:rtl/>
          <w:lang w:bidi="fa-IR"/>
        </w:rPr>
        <w:t xml:space="preserve"> </w:t>
      </w:r>
      <w:r>
        <w:rPr>
          <w:rtl/>
          <w:lang w:bidi="fa-IR"/>
        </w:rPr>
        <w:t>مشکل</w:t>
      </w:r>
      <w:r>
        <w:rPr>
          <w:rFonts w:hint="cs"/>
          <w:rtl/>
          <w:lang w:bidi="fa-IR"/>
        </w:rPr>
        <w:t xml:space="preserve"> این ابزار این است که از</w:t>
      </w:r>
      <w:r>
        <w:rPr>
          <w:rtl/>
          <w:lang w:bidi="fa-IR"/>
        </w:rPr>
        <w:t xml:space="preserve"> چندنخی</w:t>
      </w:r>
      <w:r>
        <w:rPr>
          <w:rFonts w:hint="cs"/>
          <w:rtl/>
          <w:lang w:bidi="fa-IR"/>
        </w:rPr>
        <w:t xml:space="preserve"> پشتیبانی نمی‌کند و توانایی پیدا کردن خطاهایی مثل کد روبه‌رو را ندارد.</w:t>
      </w:r>
      <w:r w:rsidR="00C024AE" w:rsidRPr="00C024AE">
        <w:rPr>
          <w:lang w:bidi="fa-IR"/>
        </w:rPr>
        <w:t xml:space="preserve"> a[j]=1; if(a[i]!=0) ERROR;</w:t>
      </w:r>
      <w:r>
        <w:rPr>
          <w:rFonts w:hint="cs"/>
          <w:rtl/>
          <w:lang w:bidi="fa-IR"/>
        </w:rPr>
        <w:t>.</w:t>
      </w:r>
    </w:p>
    <w:p w:rsidR="00BE3321" w:rsidRPr="00BE3321" w:rsidRDefault="00BE3321" w:rsidP="00B65DD1">
      <w:pPr>
        <w:pStyle w:val="ListParagraph"/>
        <w:numPr>
          <w:ilvl w:val="0"/>
          <w:numId w:val="22"/>
        </w:numPr>
        <w:rPr>
          <w:lang w:bidi="fa-IR"/>
        </w:rPr>
      </w:pPr>
      <w:r w:rsidRPr="00BE3321">
        <w:rPr>
          <w:rtl/>
        </w:rPr>
        <w:t>تحلیل کد برنامه</w:t>
      </w:r>
      <w:r>
        <w:rPr>
          <w:rFonts w:hint="cs"/>
          <w:rtl/>
        </w:rPr>
        <w:t>،</w:t>
      </w:r>
      <w:r w:rsidRPr="00BE3321">
        <w:rPr>
          <w:rtl/>
        </w:rPr>
        <w:t xml:space="preserve"> به تنهایی برای تحلیل کافی نیست. چون کد برنامه اطلاعی از مقادیر و چینیش داده ها در زمان اجرا ندارد. در مقابل تحلیل باینری مقیاس‌پذیر نیست و مفاهیمی مثل متغیرها ساختمان داده ها(آرایه ها و ..) در آن معنی ندارد. تنها با فریم های پشته و دستورات پرش و آدرس های حافظه سر و کار دارد. در </w:t>
      </w:r>
      <w:r>
        <w:t>AEG</w:t>
      </w:r>
      <w:r>
        <w:rPr>
          <w:rFonts w:hint="cs"/>
          <w:rtl/>
          <w:lang w:bidi="fa-IR"/>
        </w:rPr>
        <w:t xml:space="preserve"> </w:t>
      </w:r>
      <w:r>
        <w:rPr>
          <w:rtl/>
          <w:lang w:bidi="fa-IR"/>
        </w:rPr>
        <w:fldChar w:fldCharType="begin" w:fldLock="1"/>
      </w:r>
      <w:r w:rsidR="000821AC">
        <w:rPr>
          <w:lang w:bidi="fa-IR"/>
        </w:rPr>
        <w:instrText>ADDIN CSL_CITATION { "citationItems" : [ { "id" : "ITEM-1", "itemData" : { "DOI" : "10.1145/2560217.2560219", "ISBN" : "9781450302456", "ISSN" : "00010782", "author" : [ { "dropping-particle" : "", "family" : "Avgerinos", "given" : "T", "non-dropping-particle" : "", "parse-names" : false, "suffix" : "" }, { "dropping-particle" : "", "family" : "Cha", "given" : "SK", "non-dropping-particle" : "", "parse-names" : false, "suffix" : "" }, { "dropping-particle" : "", "family" : "Hao", "given" : "BLT", "non-dropping-particle" : "", "parse-names" : false, "suffix" : "" }, { "dropping-particle" : "", "family" : "Brumley", "given" : "D", "non-dropping-particle" : "", "parse-names" : false, "suffix" : "" } ], "container-title" : "Ndss", "id" : "ITEM-1", "issued" : { "date-parts" : [ [ "2011" ] ] }, "title" : "AEG: Automatic Exploit Generation.", "type" : "article-journal" }, "uris" : [ "http://www.mendeley.com/documents/?uuid=849f2ec7-c769-478a-a9b8-9859134e6d63" ] } ], "mendeley" : { "formattedCitation" : "[9]", "plainTextFormattedCitation" : "[9]", "previouslyFormattedCitation" : "[9]" }, "properties" : {  }, "schema" : "https://github.com/citation-style-language/schema/raw/master/csl-citation.json" }</w:instrText>
      </w:r>
      <w:r>
        <w:rPr>
          <w:rtl/>
          <w:lang w:bidi="fa-IR"/>
        </w:rPr>
        <w:fldChar w:fldCharType="separate"/>
      </w:r>
      <w:r w:rsidRPr="00BE3321">
        <w:rPr>
          <w:noProof/>
          <w:rtl/>
          <w:lang w:bidi="fa-IR"/>
        </w:rPr>
        <w:t>[9]</w:t>
      </w:r>
      <w:r>
        <w:rPr>
          <w:rtl/>
          <w:lang w:bidi="fa-IR"/>
        </w:rPr>
        <w:fldChar w:fldCharType="end"/>
      </w:r>
      <w:r w:rsidRPr="00BE3321">
        <w:rPr>
          <w:rtl/>
        </w:rPr>
        <w:t xml:space="preserve"> از ترکیب هر دو روش یعنی تحلیل باینری و کد برنامه استفاده شده است</w:t>
      </w:r>
      <w:r w:rsidRPr="00BE3321">
        <w:rPr>
          <w:lang w:bidi="fa-IR"/>
        </w:rPr>
        <w:t>.</w:t>
      </w:r>
      <w:r>
        <w:rPr>
          <w:rFonts w:hint="cs"/>
          <w:rtl/>
          <w:lang w:bidi="fa-IR"/>
        </w:rPr>
        <w:t xml:space="preserve"> </w:t>
      </w:r>
      <w:r w:rsidRPr="00BE3321">
        <w:rPr>
          <w:rtl/>
        </w:rPr>
        <w:t xml:space="preserve">نحوه کار </w:t>
      </w:r>
      <w:r w:rsidRPr="00BE3321">
        <w:rPr>
          <w:lang w:bidi="fa-IR"/>
        </w:rPr>
        <w:t>AEG</w:t>
      </w:r>
      <w:r>
        <w:rPr>
          <w:rFonts w:hint="cs"/>
          <w:rtl/>
          <w:lang w:bidi="fa-IR"/>
        </w:rPr>
        <w:t xml:space="preserve"> به این صورت است: </w:t>
      </w:r>
    </w:p>
    <w:p w:rsidR="00BE3321" w:rsidRPr="00BE3321" w:rsidRDefault="00BE3321" w:rsidP="00B65DD1">
      <w:pPr>
        <w:pStyle w:val="ListParagraph"/>
        <w:numPr>
          <w:ilvl w:val="1"/>
          <w:numId w:val="23"/>
        </w:numPr>
        <w:rPr>
          <w:lang w:bidi="fa-IR"/>
        </w:rPr>
      </w:pPr>
      <w:r w:rsidRPr="00BE3321">
        <w:rPr>
          <w:rtl/>
        </w:rPr>
        <w:t>ابتدا با استفاده از کد تحلیل نمادین صورت می گیرد تا به دستور آسیب‌پذیر برسد.</w:t>
      </w:r>
    </w:p>
    <w:p w:rsidR="00BE3321" w:rsidRPr="00BE3321" w:rsidRDefault="00BE3321" w:rsidP="00B65DD1">
      <w:pPr>
        <w:pStyle w:val="ListParagraph"/>
        <w:numPr>
          <w:ilvl w:val="1"/>
          <w:numId w:val="23"/>
        </w:numPr>
        <w:rPr>
          <w:lang w:bidi="fa-IR"/>
        </w:rPr>
      </w:pPr>
      <w:r w:rsidRPr="00BE3321">
        <w:rPr>
          <w:rtl/>
        </w:rPr>
        <w:t xml:space="preserve">سپس </w:t>
      </w:r>
      <w:r>
        <w:rPr>
          <w:rFonts w:hint="cs"/>
          <w:rtl/>
          <w:lang w:bidi="fa-IR"/>
        </w:rPr>
        <w:t>شرط مسیر</w:t>
      </w:r>
      <w:r w:rsidRPr="00BE3321">
        <w:rPr>
          <w:rtl/>
        </w:rPr>
        <w:t xml:space="preserve"> به </w:t>
      </w:r>
      <w:r>
        <w:rPr>
          <w:rFonts w:hint="cs"/>
          <w:rtl/>
          <w:lang w:bidi="fa-IR"/>
        </w:rPr>
        <w:t>حل کننده قید</w:t>
      </w:r>
      <w:r w:rsidRPr="00BE3321">
        <w:rPr>
          <w:rtl/>
        </w:rPr>
        <w:t xml:space="preserve"> داده می شود تا ورودی مناسب تولید شود.</w:t>
      </w:r>
    </w:p>
    <w:p w:rsidR="00BE3321" w:rsidRPr="00BE3321" w:rsidRDefault="00BE3321" w:rsidP="00B65DD1">
      <w:pPr>
        <w:pStyle w:val="ListParagraph"/>
        <w:numPr>
          <w:ilvl w:val="1"/>
          <w:numId w:val="23"/>
        </w:numPr>
        <w:rPr>
          <w:lang w:bidi="fa-IR"/>
        </w:rPr>
      </w:pPr>
      <w:r w:rsidRPr="00BE3321">
        <w:rPr>
          <w:rtl/>
        </w:rPr>
        <w:lastRenderedPageBreak/>
        <w:t>سپس به صورت پویا و با استفاده از ورودی تولید شده، فایل باینری برنامه تحلیل می شود تا اطلاعات زمان‌اجرا</w:t>
      </w:r>
      <w:r>
        <w:rPr>
          <w:rStyle w:val="FootnoteReference"/>
          <w:rtl/>
        </w:rPr>
        <w:footnoteReference w:id="11"/>
      </w:r>
      <w:r w:rsidRPr="00BE3321">
        <w:rPr>
          <w:rtl/>
        </w:rPr>
        <w:t xml:space="preserve"> یعنی ساختار حافظه مثل آدرس بافر سرریز شده و آدرس بازگشت استخراج شود.</w:t>
      </w:r>
    </w:p>
    <w:p w:rsidR="00BE3321" w:rsidRPr="00BE3321" w:rsidRDefault="00BE3321" w:rsidP="00B65DD1">
      <w:pPr>
        <w:pStyle w:val="ListParagraph"/>
        <w:numPr>
          <w:ilvl w:val="1"/>
          <w:numId w:val="23"/>
        </w:numPr>
        <w:rPr>
          <w:lang w:bidi="fa-IR"/>
        </w:rPr>
      </w:pPr>
      <w:r w:rsidRPr="00BE3321">
        <w:rPr>
          <w:lang w:bidi="fa-IR"/>
        </w:rPr>
        <w:t>AEG</w:t>
      </w:r>
      <w:r w:rsidRPr="00BE3321">
        <w:rPr>
          <w:rtl/>
        </w:rPr>
        <w:t xml:space="preserve"> قیدهای جدیدی مربوط به اطلاعات ساختار حافظه تولید می کند و به </w:t>
      </w:r>
      <w:r>
        <w:rPr>
          <w:rFonts w:hint="cs"/>
          <w:rtl/>
          <w:lang w:bidi="fa-IR"/>
        </w:rPr>
        <w:t>شرط مسیر</w:t>
      </w:r>
      <w:r w:rsidRPr="00BE3321">
        <w:rPr>
          <w:rtl/>
        </w:rPr>
        <w:t xml:space="preserve"> اضافه می کند. این قیدها باید شامل </w:t>
      </w:r>
      <w:r w:rsidRPr="00BE3321">
        <w:rPr>
          <w:lang w:bidi="fa-IR"/>
        </w:rPr>
        <w:t>shell code</w:t>
      </w:r>
      <w:r w:rsidRPr="00BE3321">
        <w:rPr>
          <w:rtl/>
        </w:rPr>
        <w:t xml:space="preserve"> و آدرس بازگشت به </w:t>
      </w:r>
      <w:r w:rsidRPr="00BE3321">
        <w:rPr>
          <w:lang w:bidi="fa-IR"/>
        </w:rPr>
        <w:t>shell code</w:t>
      </w:r>
      <w:r w:rsidRPr="00BE3321">
        <w:rPr>
          <w:rtl/>
        </w:rPr>
        <w:t xml:space="preserve"> باشند. سپس </w:t>
      </w:r>
      <w:r>
        <w:rPr>
          <w:rFonts w:hint="cs"/>
          <w:rtl/>
          <w:lang w:bidi="fa-IR"/>
        </w:rPr>
        <w:t xml:space="preserve">شرط مسیر </w:t>
      </w:r>
      <w:r w:rsidRPr="00BE3321">
        <w:rPr>
          <w:rtl/>
        </w:rPr>
        <w:t xml:space="preserve"> به </w:t>
      </w:r>
      <w:r>
        <w:rPr>
          <w:rFonts w:hint="cs"/>
          <w:rtl/>
          <w:lang w:bidi="fa-IR"/>
        </w:rPr>
        <w:t>حل کننده قید</w:t>
      </w:r>
      <w:r w:rsidRPr="00BE3321">
        <w:rPr>
          <w:rtl/>
        </w:rPr>
        <w:t xml:space="preserve"> داده می شود تا ورودی مناسب تولید شود.</w:t>
      </w:r>
    </w:p>
    <w:p w:rsidR="00BE3321" w:rsidRDefault="00BE3321" w:rsidP="00B65DD1">
      <w:pPr>
        <w:pStyle w:val="ListParagraph"/>
        <w:numPr>
          <w:ilvl w:val="1"/>
          <w:numId w:val="23"/>
        </w:numPr>
        <w:rPr>
          <w:lang w:bidi="fa-IR"/>
        </w:rPr>
      </w:pPr>
      <w:r w:rsidRPr="00BE3321">
        <w:rPr>
          <w:rtl/>
        </w:rPr>
        <w:t xml:space="preserve">در نهایت </w:t>
      </w:r>
      <w:r w:rsidRPr="00BE3321">
        <w:rPr>
          <w:lang w:bidi="fa-IR"/>
        </w:rPr>
        <w:t>AEG</w:t>
      </w:r>
      <w:r w:rsidRPr="00BE3321">
        <w:rPr>
          <w:rtl/>
        </w:rPr>
        <w:t xml:space="preserve"> ورودی تولید شده را به برنامه می دهد تا </w:t>
      </w:r>
      <w:r>
        <w:rPr>
          <w:rFonts w:hint="cs"/>
          <w:rtl/>
          <w:lang w:bidi="fa-IR"/>
        </w:rPr>
        <w:t>بررسی کند</w:t>
      </w:r>
      <w:r w:rsidRPr="00BE3321">
        <w:rPr>
          <w:rtl/>
        </w:rPr>
        <w:t xml:space="preserve"> که </w:t>
      </w:r>
      <w:r>
        <w:rPr>
          <w:rFonts w:hint="cs"/>
          <w:rtl/>
        </w:rPr>
        <w:t>کد بهرجو</w:t>
      </w:r>
      <w:r>
        <w:rPr>
          <w:rStyle w:val="FootnoteReference"/>
          <w:rtl/>
        </w:rPr>
        <w:footnoteReference w:id="12"/>
      </w:r>
      <w:r w:rsidRPr="00BE3321">
        <w:rPr>
          <w:rtl/>
        </w:rPr>
        <w:t xml:space="preserve"> </w:t>
      </w:r>
      <w:r>
        <w:rPr>
          <w:rFonts w:hint="cs"/>
          <w:rtl/>
        </w:rPr>
        <w:t xml:space="preserve">آیا </w:t>
      </w:r>
      <w:r w:rsidRPr="00BE3321">
        <w:rPr>
          <w:rtl/>
        </w:rPr>
        <w:t xml:space="preserve">اجرا می شود یا نه! اگر </w:t>
      </w:r>
      <w:r>
        <w:rPr>
          <w:rFonts w:hint="cs"/>
          <w:rtl/>
          <w:lang w:bidi="fa-IR"/>
        </w:rPr>
        <w:t>حل کننده قید</w:t>
      </w:r>
      <w:r w:rsidRPr="00BE3321">
        <w:rPr>
          <w:rtl/>
        </w:rPr>
        <w:t xml:space="preserve"> نتواند </w:t>
      </w:r>
      <w:r>
        <w:rPr>
          <w:rFonts w:hint="cs"/>
          <w:rtl/>
          <w:lang w:bidi="fa-IR"/>
        </w:rPr>
        <w:t>شرط مسیر</w:t>
      </w:r>
      <w:r w:rsidRPr="00BE3321">
        <w:rPr>
          <w:rtl/>
        </w:rPr>
        <w:t xml:space="preserve"> را حل کند،</w:t>
      </w:r>
      <w:r>
        <w:rPr>
          <w:rFonts w:hint="cs"/>
          <w:rtl/>
        </w:rPr>
        <w:t xml:space="preserve"> </w:t>
      </w:r>
      <w:r w:rsidRPr="00BE3321">
        <w:rPr>
          <w:lang w:bidi="fa-IR"/>
        </w:rPr>
        <w:t>AEG</w:t>
      </w:r>
      <w:r w:rsidRPr="00BE3321">
        <w:rPr>
          <w:rtl/>
        </w:rPr>
        <w:t xml:space="preserve"> آن را رها می کند و فرایند را ادامه می دهد.</w:t>
      </w:r>
    </w:p>
    <w:p w:rsidR="0002759E" w:rsidRDefault="00BE3321" w:rsidP="00B65DD1">
      <w:pPr>
        <w:pStyle w:val="ListParagraph"/>
        <w:numPr>
          <w:ilvl w:val="0"/>
          <w:numId w:val="22"/>
        </w:numPr>
        <w:rPr>
          <w:lang w:bidi="fa-IR"/>
        </w:rPr>
      </w:pPr>
      <w:r>
        <w:rPr>
          <w:rFonts w:hint="cs"/>
          <w:rtl/>
        </w:rPr>
        <w:t xml:space="preserve"> </w:t>
      </w:r>
      <w:bookmarkEnd w:id="10"/>
      <w:bookmarkEnd w:id="11"/>
      <w:r w:rsidR="000821AC">
        <w:rPr>
          <w:rFonts w:hint="cs"/>
          <w:rtl/>
        </w:rPr>
        <w:t xml:space="preserve">ابزار </w:t>
      </w:r>
      <w:r w:rsidR="000821AC">
        <w:t>ACTEVE</w:t>
      </w:r>
      <w:r w:rsidR="000821AC">
        <w:rPr>
          <w:rFonts w:hint="cs"/>
          <w:rtl/>
          <w:lang w:bidi="fa-IR"/>
        </w:rPr>
        <w:t xml:space="preserve"> </w:t>
      </w:r>
      <w:r w:rsidR="000821AC">
        <w:rPr>
          <w:rtl/>
          <w:lang w:bidi="fa-IR"/>
        </w:rPr>
        <w:fldChar w:fldCharType="begin" w:fldLock="1"/>
      </w:r>
      <w:r w:rsidR="00935925">
        <w:rPr>
          <w:lang w:bidi="fa-IR"/>
        </w:rPr>
        <w:instrText>ADDIN CSL_CITATION { "citationItems" : [ { "id" : "ITEM-1", "itemData" : { "DOI" : "10.1145/2393596.2393666", "ISBN" : "9781450316149", "abstract" : "We present an algorithm and a system for generating in- put events to exercise smartphone apps. Our approach is based on concolic testing and generates sequences of events automatically and systematically. It alleviates the path- explosion problem by checking a condition on program exe- cutions that identifies subsumption between different event sequences. We also describe our implementation of the ap- proach for Android, the most popular smartphone app plat- form, and the results of an evaluation that demonstrates its effectiveness on five Android apps.", "author" : [ { "dropping-particle" : "", "family" : "Anand", "given" : "Saswat", "non-dropping-particle" : "", "parse-names" : false, "suffix" : "" }, { "dropping-particle" : "", "family" : "Naik", "given" : "Mayur", "non-dropping-particle" : "", "parse-names" : false, "suffix" : "" }, { "dropping-particle" : "", "family" : "Harrold", "given" : "Mary Jean", "non-dropping-particle" : "", "parse-names" : false, "suffix" : "" }, { "dropping-particle" : "", "family" : "Yang", "given" : "Hongseok", "non-dropping-particle" : "", "parse-names" : false, "suffix" : "" } ], "container-title" : "Proceedings of the ACM SIGSOFT 20th International Symposium on the Foundations of Software Engineering - FSE '12", "id" : "ITEM-1", "issued" : { "date-parts" : [ [ "2012" ] ] }, "page" : "1", "title" : "Automated concolic testing of smartphone apps", "type" : "article-journal" }, "uris" : [ "http://www.mendeley.com/documents/?uuid=b26b9340-f34b-4132-b251-7391e89903e8" ] } ], "mendeley" : { "formattedCitation" : "[10]", "plainTextFormattedCitation" : "[10]", "previouslyFormattedCitation" : "[10]" }, "properties" : {  }, "schema" : "https://github.com/citation-style-language/schema/raw/master/csl-citation.json" }</w:instrText>
      </w:r>
      <w:r w:rsidR="000821AC">
        <w:rPr>
          <w:rtl/>
          <w:lang w:bidi="fa-IR"/>
        </w:rPr>
        <w:fldChar w:fldCharType="separate"/>
      </w:r>
      <w:r w:rsidR="000821AC" w:rsidRPr="000821AC">
        <w:rPr>
          <w:noProof/>
          <w:rtl/>
          <w:lang w:bidi="fa-IR"/>
        </w:rPr>
        <w:t>[10]</w:t>
      </w:r>
      <w:r w:rsidR="000821AC">
        <w:rPr>
          <w:rtl/>
          <w:lang w:bidi="fa-IR"/>
        </w:rPr>
        <w:fldChar w:fldCharType="end"/>
      </w:r>
      <w:r w:rsidR="000821AC">
        <w:rPr>
          <w:rFonts w:hint="cs"/>
          <w:rtl/>
          <w:lang w:bidi="fa-IR"/>
        </w:rPr>
        <w:t xml:space="preserve"> </w:t>
      </w:r>
      <w:r w:rsidR="006B526C" w:rsidRPr="000821AC">
        <w:rPr>
          <w:rFonts w:hint="cs"/>
          <w:rtl/>
          <w:lang w:bidi="fa-IR"/>
        </w:rPr>
        <w:t xml:space="preserve">اجرای </w:t>
      </w:r>
      <w:r w:rsidR="006B526C" w:rsidRPr="000821AC">
        <w:rPr>
          <w:lang w:bidi="fa-IR"/>
        </w:rPr>
        <w:t>Concolic</w:t>
      </w:r>
      <w:r w:rsidR="006B526C" w:rsidRPr="000821AC">
        <w:rPr>
          <w:rtl/>
          <w:lang w:bidi="fa-IR"/>
        </w:rPr>
        <w:t xml:space="preserve"> </w:t>
      </w:r>
      <w:r w:rsidR="000821AC">
        <w:rPr>
          <w:rFonts w:hint="cs"/>
          <w:rtl/>
          <w:lang w:bidi="fa-IR"/>
        </w:rPr>
        <w:t xml:space="preserve">آفلاین </w:t>
      </w:r>
      <w:r w:rsidR="006B526C" w:rsidRPr="000821AC">
        <w:rPr>
          <w:rtl/>
          <w:lang w:bidi="fa-IR"/>
        </w:rPr>
        <w:t>برای برنامه‌های گوشی همراه</w:t>
      </w:r>
      <w:r w:rsidR="0026172B">
        <w:rPr>
          <w:rFonts w:hint="cs"/>
          <w:rtl/>
          <w:lang w:bidi="fa-IR"/>
        </w:rPr>
        <w:t xml:space="preserve"> است که از </w:t>
      </w:r>
      <w:r w:rsidR="0026172B" w:rsidRPr="000821AC">
        <w:rPr>
          <w:lang w:bidi="fa-IR"/>
        </w:rPr>
        <w:t>Z3 SMT solver</w:t>
      </w:r>
      <w:r w:rsidR="0026172B">
        <w:rPr>
          <w:rFonts w:hint="cs"/>
          <w:rtl/>
          <w:lang w:bidi="fa-IR"/>
        </w:rPr>
        <w:t xml:space="preserve"> استفاده می‌کند.</w:t>
      </w:r>
      <w:r w:rsidR="000821AC">
        <w:rPr>
          <w:rFonts w:hint="cs"/>
          <w:rtl/>
          <w:lang w:bidi="fa-IR"/>
        </w:rPr>
        <w:t xml:space="preserve"> این ابزار برای</w:t>
      </w:r>
      <w:r w:rsidR="006B526C" w:rsidRPr="000821AC">
        <w:rPr>
          <w:rFonts w:hint="cs"/>
          <w:rtl/>
          <w:lang w:bidi="fa-IR"/>
        </w:rPr>
        <w:t xml:space="preserve"> </w:t>
      </w:r>
      <w:r w:rsidR="000821AC">
        <w:rPr>
          <w:rFonts w:hint="cs"/>
          <w:rtl/>
          <w:lang w:bidi="fa-IR"/>
        </w:rPr>
        <w:t>برنامک‌های</w:t>
      </w:r>
      <w:r w:rsidR="006B526C" w:rsidRPr="000821AC">
        <w:rPr>
          <w:rFonts w:hint="cs"/>
          <w:rtl/>
          <w:lang w:bidi="fa-IR"/>
        </w:rPr>
        <w:t xml:space="preserve"> اندروید</w:t>
      </w:r>
      <w:r w:rsidR="000821AC">
        <w:rPr>
          <w:rFonts w:hint="cs"/>
          <w:rtl/>
          <w:lang w:bidi="fa-IR"/>
        </w:rPr>
        <w:t>ی</w:t>
      </w:r>
      <w:r w:rsidR="000821AC">
        <w:rPr>
          <w:rStyle w:val="FootnoteReference"/>
          <w:rtl/>
          <w:lang w:bidi="fa-IR"/>
        </w:rPr>
        <w:footnoteReference w:id="13"/>
      </w:r>
      <w:r w:rsidR="000821AC">
        <w:rPr>
          <w:rFonts w:hint="cs"/>
          <w:rtl/>
          <w:lang w:bidi="fa-IR"/>
        </w:rPr>
        <w:t xml:space="preserve"> ارائه شده است.</w:t>
      </w:r>
      <w:r w:rsidR="006B526C" w:rsidRPr="000821AC">
        <w:rPr>
          <w:rFonts w:hint="cs"/>
          <w:rtl/>
          <w:lang w:bidi="fa-IR"/>
        </w:rPr>
        <w:t xml:space="preserve"> </w:t>
      </w:r>
      <w:r w:rsidR="0026172B">
        <w:rPr>
          <w:rFonts w:hint="cs"/>
          <w:rtl/>
          <w:lang w:bidi="fa-IR"/>
        </w:rPr>
        <w:t xml:space="preserve">این </w:t>
      </w:r>
      <w:r w:rsidR="006B526C" w:rsidRPr="000821AC">
        <w:rPr>
          <w:rFonts w:hint="cs"/>
          <w:rtl/>
          <w:lang w:bidi="fa-IR"/>
        </w:rPr>
        <w:t>برنام</w:t>
      </w:r>
      <w:r w:rsidR="0026172B">
        <w:rPr>
          <w:rFonts w:hint="cs"/>
          <w:rtl/>
          <w:lang w:bidi="fa-IR"/>
        </w:rPr>
        <w:t>ک‌ها</w:t>
      </w:r>
      <w:r w:rsidR="006B526C" w:rsidRPr="000821AC">
        <w:rPr>
          <w:rFonts w:hint="cs"/>
          <w:rtl/>
          <w:lang w:bidi="fa-IR"/>
        </w:rPr>
        <w:t xml:space="preserve"> رخدادمحور</w:t>
      </w:r>
      <w:r w:rsidR="0026172B">
        <w:rPr>
          <w:rStyle w:val="FootnoteReference"/>
          <w:rtl/>
          <w:lang w:bidi="fa-IR"/>
        </w:rPr>
        <w:footnoteReference w:id="14"/>
      </w:r>
      <w:r w:rsidR="006B526C" w:rsidRPr="000821AC">
        <w:rPr>
          <w:rFonts w:hint="cs"/>
          <w:rtl/>
          <w:lang w:bidi="fa-IR"/>
        </w:rPr>
        <w:t>،</w:t>
      </w:r>
      <w:r w:rsidR="0026172B">
        <w:rPr>
          <w:rFonts w:hint="cs"/>
          <w:rtl/>
          <w:lang w:bidi="fa-IR"/>
        </w:rPr>
        <w:t xml:space="preserve"> هستند. منظور از رخدادمحور</w:t>
      </w:r>
      <w:r w:rsidR="006B526C" w:rsidRPr="000821AC">
        <w:rPr>
          <w:rFonts w:hint="cs"/>
          <w:rtl/>
          <w:lang w:bidi="fa-IR"/>
        </w:rPr>
        <w:t xml:space="preserve"> </w:t>
      </w:r>
      <w:r w:rsidR="0026172B">
        <w:rPr>
          <w:rFonts w:hint="cs"/>
          <w:rtl/>
          <w:lang w:bidi="fa-IR"/>
        </w:rPr>
        <w:t>بودن این است که کاربر با برنامه تعامل دارد و رفتار او در فرایند اجرای برنامه موثر است. یعنی علاوه بر داده‌ها، رخدادها هم مسیر اجرای برنامه را تعیین می‌کنند. چالش این آزمون</w:t>
      </w:r>
      <w:r w:rsidR="006B526C" w:rsidRPr="000821AC">
        <w:rPr>
          <w:rFonts w:hint="cs"/>
          <w:rtl/>
          <w:lang w:bidi="fa-IR"/>
        </w:rPr>
        <w:t xml:space="preserve"> تولید یک رخداد و </w:t>
      </w:r>
      <w:r w:rsidR="0026172B">
        <w:rPr>
          <w:rFonts w:hint="cs"/>
          <w:rtl/>
          <w:lang w:bidi="fa-IR"/>
        </w:rPr>
        <w:t xml:space="preserve">همچنین </w:t>
      </w:r>
      <w:r w:rsidR="006B526C" w:rsidRPr="000821AC">
        <w:rPr>
          <w:rFonts w:hint="cs"/>
          <w:rtl/>
          <w:lang w:bidi="fa-IR"/>
        </w:rPr>
        <w:t>تولید ترتیبی از رخدادها</w:t>
      </w:r>
      <w:r w:rsidR="0026172B">
        <w:rPr>
          <w:rFonts w:hint="cs"/>
          <w:rtl/>
          <w:lang w:bidi="fa-IR"/>
        </w:rPr>
        <w:t xml:space="preserve"> است.</w:t>
      </w:r>
    </w:p>
    <w:p w:rsidR="006B526C" w:rsidRPr="000821AC" w:rsidRDefault="00F576A8" w:rsidP="007907FA">
      <w:pPr>
        <w:pStyle w:val="ListParagraph"/>
        <w:rPr>
          <w:lang w:bidi="fa-IR"/>
        </w:rPr>
      </w:pPr>
      <w:r w:rsidRPr="000821AC">
        <w:rPr>
          <w:rtl/>
          <w:lang w:bidi="fa-IR"/>
        </w:rPr>
        <w:t xml:space="preserve">در این مقاله از روش </w:t>
      </w:r>
      <w:r w:rsidRPr="000821AC">
        <w:rPr>
          <w:lang w:bidi="fa-IR"/>
        </w:rPr>
        <w:t>Concolic</w:t>
      </w:r>
      <w:r w:rsidRPr="000821AC">
        <w:rPr>
          <w:rtl/>
          <w:lang w:bidi="fa-IR"/>
        </w:rPr>
        <w:t xml:space="preserve"> برای تولید رخدادها استفاده می‌شود. برای این منظور </w:t>
      </w:r>
      <w:r>
        <w:rPr>
          <w:rStyle w:val="FootnoteReference"/>
          <w:rtl/>
          <w:lang w:bidi="fa-IR"/>
        </w:rPr>
        <w:footnoteReference w:id="15"/>
      </w:r>
      <w:r w:rsidRPr="000821AC">
        <w:rPr>
          <w:lang w:bidi="fa-IR"/>
        </w:rPr>
        <w:t>SDK</w:t>
      </w:r>
      <w:r w:rsidRPr="000821AC">
        <w:rPr>
          <w:rtl/>
          <w:lang w:bidi="fa-IR"/>
        </w:rPr>
        <w:t xml:space="preserve"> و برنامه تحت آزمون باید تجهیز</w:t>
      </w:r>
      <w:r w:rsidR="00BA738E">
        <w:rPr>
          <w:rStyle w:val="FootnoteReference"/>
          <w:rtl/>
          <w:lang w:bidi="fa-IR"/>
        </w:rPr>
        <w:footnoteReference w:id="16"/>
      </w:r>
      <w:r w:rsidRPr="000821AC">
        <w:rPr>
          <w:rtl/>
          <w:lang w:bidi="fa-IR"/>
        </w:rPr>
        <w:t xml:space="preserve"> شوند. سپس در حین اجرای یک رخداد </w:t>
      </w:r>
      <w:r w:rsidR="006B526C">
        <w:rPr>
          <w:rFonts w:hint="cs"/>
          <w:rtl/>
          <w:lang w:bidi="fa-IR"/>
        </w:rPr>
        <w:t>عینی</w:t>
      </w:r>
      <w:r w:rsidRPr="000821AC">
        <w:rPr>
          <w:rtl/>
          <w:lang w:bidi="fa-IR"/>
        </w:rPr>
        <w:t>، یک رخداد به صورت نمادین هم تولید می‌شود که تمام قیدهای مسیر را در خود نگهداری می‌کند.</w:t>
      </w:r>
      <w:r w:rsidR="006B526C">
        <w:rPr>
          <w:rFonts w:hint="cs"/>
          <w:rtl/>
          <w:lang w:bidi="fa-IR"/>
        </w:rPr>
        <w:t xml:space="preserve"> با این </w:t>
      </w:r>
      <w:r w:rsidR="00063D74">
        <w:rPr>
          <w:rFonts w:hint="cs"/>
          <w:rtl/>
          <w:lang w:bidi="fa-IR"/>
        </w:rPr>
        <w:lastRenderedPageBreak/>
        <w:t>روش برای ترتیبی از رخدادها باید</w:t>
      </w:r>
      <w:r w:rsidR="006B526C" w:rsidRPr="000821AC">
        <w:rPr>
          <w:rtl/>
          <w:lang w:bidi="fa-IR"/>
        </w:rPr>
        <w:t xml:space="preserve"> همه حالت های وقوع رخدادها بررسی شود</w:t>
      </w:r>
      <w:r w:rsidR="00063D74">
        <w:rPr>
          <w:rFonts w:hint="cs"/>
          <w:rtl/>
          <w:lang w:bidi="fa-IR"/>
        </w:rPr>
        <w:t xml:space="preserve">. </w:t>
      </w:r>
      <w:r w:rsidR="006B526C" w:rsidRPr="000821AC">
        <w:rPr>
          <w:rtl/>
          <w:lang w:bidi="fa-IR"/>
        </w:rPr>
        <w:t>(دوتایی، سه‌تایی، چهارتایی و ...) و جای‌گش</w:t>
      </w:r>
      <w:r w:rsidR="00063D74">
        <w:rPr>
          <w:rtl/>
          <w:lang w:bidi="fa-IR"/>
        </w:rPr>
        <w:t>ت‌های مختلف رخدادها در هر ترتیب</w:t>
      </w:r>
      <w:r w:rsidR="00063D74">
        <w:rPr>
          <w:rFonts w:hint="cs"/>
          <w:rtl/>
          <w:lang w:bidi="fa-IR"/>
        </w:rPr>
        <w:t xml:space="preserve"> نیز در نظر گرفته شود که</w:t>
      </w:r>
      <w:r w:rsidR="006B526C" w:rsidRPr="000821AC">
        <w:rPr>
          <w:rtl/>
          <w:lang w:bidi="fa-IR"/>
        </w:rPr>
        <w:t xml:space="preserve"> فضای حالت خیلی بزرگی دارد</w:t>
      </w:r>
      <w:r w:rsidR="00063D74">
        <w:rPr>
          <w:rFonts w:hint="cs"/>
          <w:rtl/>
          <w:lang w:bidi="fa-IR"/>
        </w:rPr>
        <w:t>.</w:t>
      </w:r>
      <w:r w:rsidR="0002759E">
        <w:rPr>
          <w:rFonts w:hint="cs"/>
          <w:rtl/>
          <w:lang w:bidi="fa-IR"/>
        </w:rPr>
        <w:t xml:space="preserve"> این کار </w:t>
      </w:r>
      <w:r w:rsidR="006B526C" w:rsidRPr="000821AC">
        <w:rPr>
          <w:rFonts w:hint="cs"/>
          <w:rtl/>
          <w:lang w:bidi="fa-IR"/>
        </w:rPr>
        <w:t>محدود به رخداد ضربه</w:t>
      </w:r>
      <w:r w:rsidR="0002759E">
        <w:rPr>
          <w:rStyle w:val="FootnoteReference"/>
          <w:rtl/>
          <w:lang w:bidi="fa-IR"/>
        </w:rPr>
        <w:footnoteReference w:id="17"/>
      </w:r>
      <w:r w:rsidR="00E006D1">
        <w:rPr>
          <w:rFonts w:hint="cs"/>
          <w:rtl/>
          <w:lang w:bidi="fa-IR"/>
        </w:rPr>
        <w:t xml:space="preserve"> است. علاوه بر آن همان طور که گفته شد، </w:t>
      </w:r>
      <w:r w:rsidR="006B526C" w:rsidRPr="000821AC">
        <w:rPr>
          <w:rFonts w:hint="cs"/>
          <w:rtl/>
          <w:lang w:bidi="fa-IR"/>
        </w:rPr>
        <w:t>نیاز به بهینه‌سازی برای کاهش فضای حالت در ترتیب‌های مختلف از رخدادها</w:t>
      </w:r>
      <w:r w:rsidR="00E006D1">
        <w:rPr>
          <w:rFonts w:hint="cs"/>
          <w:rtl/>
          <w:lang w:bidi="fa-IR"/>
        </w:rPr>
        <w:t xml:space="preserve"> دارد. در این کار با </w:t>
      </w:r>
      <w:r w:rsidR="006B526C" w:rsidRPr="000821AC">
        <w:rPr>
          <w:rFonts w:hint="cs"/>
          <w:rtl/>
          <w:lang w:bidi="fa-IR"/>
        </w:rPr>
        <w:t>حذف ویجت</w:t>
      </w:r>
      <w:r w:rsidR="00055D01">
        <w:rPr>
          <w:rStyle w:val="FootnoteReference"/>
          <w:rtl/>
          <w:lang w:bidi="fa-IR"/>
        </w:rPr>
        <w:footnoteReference w:id="18"/>
      </w:r>
      <w:r w:rsidR="006B526C" w:rsidRPr="000821AC">
        <w:rPr>
          <w:rFonts w:hint="cs"/>
          <w:rtl/>
          <w:lang w:bidi="fa-IR"/>
        </w:rPr>
        <w:t>‌های غیرفعال</w:t>
      </w:r>
      <w:r w:rsidR="00E006D1">
        <w:rPr>
          <w:rFonts w:hint="cs"/>
          <w:rtl/>
          <w:lang w:bidi="fa-IR"/>
        </w:rPr>
        <w:t xml:space="preserve">، </w:t>
      </w:r>
      <w:r w:rsidR="006B526C" w:rsidRPr="000821AC">
        <w:rPr>
          <w:rFonts w:hint="cs"/>
          <w:rtl/>
          <w:lang w:bidi="fa-IR"/>
        </w:rPr>
        <w:t xml:space="preserve">حذف ویجت‌های بدون کنش مثل </w:t>
      </w:r>
      <w:r w:rsidR="006B526C" w:rsidRPr="000821AC">
        <w:rPr>
          <w:lang w:bidi="fa-IR"/>
        </w:rPr>
        <w:t>LinearLayout</w:t>
      </w:r>
      <w:r w:rsidR="00E006D1">
        <w:rPr>
          <w:rFonts w:hint="cs"/>
          <w:rtl/>
          <w:lang w:bidi="fa-IR"/>
        </w:rPr>
        <w:t xml:space="preserve"> و </w:t>
      </w:r>
      <w:r w:rsidR="006B526C" w:rsidRPr="000821AC">
        <w:rPr>
          <w:rFonts w:hint="cs"/>
          <w:rtl/>
          <w:lang w:bidi="fa-IR"/>
        </w:rPr>
        <w:t>محدود کردن آزمون به رخداده</w:t>
      </w:r>
      <w:r w:rsidR="00E006D1">
        <w:rPr>
          <w:rFonts w:hint="cs"/>
          <w:rtl/>
          <w:lang w:bidi="fa-IR"/>
        </w:rPr>
        <w:t>ایی که در برنامه استفاده می‌شود، تا حدودی این بهینه‌سازی انجام شده است.</w:t>
      </w:r>
      <w:r w:rsidR="007907FA">
        <w:rPr>
          <w:rFonts w:hint="cs"/>
          <w:rtl/>
          <w:lang w:bidi="fa-IR"/>
        </w:rPr>
        <w:t xml:space="preserve"> </w:t>
      </w:r>
      <w:r w:rsidR="007907FA">
        <w:rPr>
          <w:lang w:bidi="fa-IR"/>
        </w:rPr>
        <w:t>ACTEVE</w:t>
      </w:r>
      <w:r w:rsidR="007907FA">
        <w:rPr>
          <w:rFonts w:hint="cs"/>
          <w:rtl/>
          <w:lang w:bidi="fa-IR"/>
        </w:rPr>
        <w:t xml:space="preserve"> مدل‌سازی حافظه ندارد و </w:t>
      </w:r>
      <w:r w:rsidR="006B526C" w:rsidRPr="000821AC">
        <w:rPr>
          <w:rFonts w:hint="cs"/>
          <w:rtl/>
          <w:lang w:bidi="fa-IR"/>
        </w:rPr>
        <w:t xml:space="preserve">از هم‌روندی </w:t>
      </w:r>
      <w:r w:rsidR="007907FA">
        <w:rPr>
          <w:rFonts w:hint="cs"/>
          <w:rtl/>
          <w:lang w:bidi="fa-IR"/>
        </w:rPr>
        <w:t xml:space="preserve">هم </w:t>
      </w:r>
      <w:r w:rsidR="006B526C" w:rsidRPr="000821AC">
        <w:rPr>
          <w:rFonts w:hint="cs"/>
          <w:rtl/>
          <w:lang w:bidi="fa-IR"/>
        </w:rPr>
        <w:t>پشتیبانی نمی‌کند.</w:t>
      </w:r>
    </w:p>
    <w:p w:rsidR="00D70BAA" w:rsidRDefault="00D70BAA" w:rsidP="00B65DD1">
      <w:pPr>
        <w:pStyle w:val="ListParagraph"/>
        <w:numPr>
          <w:ilvl w:val="0"/>
          <w:numId w:val="22"/>
        </w:numPr>
        <w:rPr>
          <w:rtl/>
          <w:lang w:bidi="fa-IR"/>
        </w:rPr>
      </w:pPr>
      <w:r>
        <w:rPr>
          <w:rFonts w:hint="cs"/>
          <w:rtl/>
          <w:lang w:bidi="fa-IR"/>
        </w:rPr>
        <w:t xml:space="preserve">مراحلی که </w:t>
      </w:r>
      <w:r>
        <w:rPr>
          <w:lang w:bidi="fa-IR"/>
        </w:rPr>
        <w:t>MAYHEM</w:t>
      </w:r>
      <w:r>
        <w:rPr>
          <w:rFonts w:hint="cs"/>
          <w:rtl/>
          <w:lang w:bidi="fa-IR"/>
        </w:rPr>
        <w:t xml:space="preserve"> </w:t>
      </w:r>
      <w:r w:rsidR="00176157">
        <w:rPr>
          <w:rtl/>
          <w:lang w:bidi="fa-IR"/>
        </w:rPr>
        <w:fldChar w:fldCharType="begin" w:fldLock="1"/>
      </w:r>
      <w:r w:rsidR="00315FFB">
        <w:rPr>
          <w:lang w:bidi="fa-IR"/>
        </w:rPr>
        <w:instrText>ADDIN CSL_CITATION { "citationItems" : [ { "id" : "ITEM-1", "itemData" : { "DOI" : "10.1109/SP.2012.31", "ISBN" : "9780769546810", "ISSN" : "10816011", "abstract" : "In this paper we present MAYHEM, a new sys- tem for automatically finding exploitable bugs in binary (i.e., executable) programs. Every bug reported by MAYHEM is accompanied by a working shell-spawning exploit. The working exploits ensure soundness and that each bug report is security- critical and actionable. M AYHEM works on raw binary code without debugging information. To make exploit generation possible at the binary-level, MAYHEM addresses two major technical challenges: actively managing execution paths without exhausting memory, and reasoning about symbolic memory indices, where a load or a store address depends on user input. To this end, we propose two novel techniques: 1) hybrid symbolic execution for combining online and offline (concolic) execution to maximize the benefits of both techniques, and 2) index-based memory modeling, a technique that allows MAYHEM to efficiently reason about symbolic memory at the binary level. We used M AYHEM to find and demonstrate 29 exploitable vulnerabilities in both Linux and Windows programs, 2 of which were previously undocumented.", "author" : [ { "dropping-particle" : "", "family" : "Cha", "given" : "Sang Kil", "non-dropping-particle" : "", "parse-names" : false, "suffix" : "" }, { "dropping-particle" : "", "family" : "Avgerinos", "given" : "Thanassis", "non-dropping-particle" : "", "parse-names" : false, "suffix" : "" }, { "dropping-particle" : "", "family" : "Rebert", "given" : "Alexandre", "non-dropping-particle" : "", "parse-names" : false, "suffix" : "" }, { "dropping-particle" : "", "family" : "Brumley", "given" : "David", "non-dropping-particle" : "", "parse-names" : false, "suffix" : "" } ], "container-title" : "Proceedings - IEEE Symposium on Security and Privacy", "id" : "ITEM-1", "issued" : { "date-parts" : [ [ "2012" ] ] }, "page" : "380-394", "title" : "Unleashing Mayhem on binary code", "type" : "article-journal" }, "uris" : [ "http://www.mendeley.com/documents/?uuid=504d330c-2db1-4388-8add-4ae318b93946" ] } ], "mendeley" : { "formattedCitation" : "[11]", "plainTextFormattedCitation" : "[11]", "previouslyFormattedCitation" : "[11]" }, "properties" : {  }, "schema" : "https://github.com/citation-style-language/schema/raw/master/csl-citation.json" }</w:instrText>
      </w:r>
      <w:r w:rsidR="00176157">
        <w:rPr>
          <w:rtl/>
          <w:lang w:bidi="fa-IR"/>
        </w:rPr>
        <w:fldChar w:fldCharType="separate"/>
      </w:r>
      <w:r w:rsidR="00176157" w:rsidRPr="00176157">
        <w:rPr>
          <w:noProof/>
          <w:rtl/>
          <w:lang w:bidi="fa-IR"/>
        </w:rPr>
        <w:t>[11]</w:t>
      </w:r>
      <w:r w:rsidR="00176157">
        <w:rPr>
          <w:rtl/>
          <w:lang w:bidi="fa-IR"/>
        </w:rPr>
        <w:fldChar w:fldCharType="end"/>
      </w:r>
      <w:r w:rsidR="00176157">
        <w:rPr>
          <w:rFonts w:hint="cs"/>
          <w:rtl/>
          <w:lang w:bidi="fa-IR"/>
        </w:rPr>
        <w:t xml:space="preserve"> </w:t>
      </w:r>
      <w:r>
        <w:rPr>
          <w:rFonts w:hint="cs"/>
          <w:rtl/>
          <w:lang w:bidi="fa-IR"/>
        </w:rPr>
        <w:t>برای تولید اکسپلویت طی می‌کند:</w:t>
      </w:r>
    </w:p>
    <w:p w:rsidR="00D70BAA" w:rsidRDefault="00D70BAA" w:rsidP="00B65DD1">
      <w:pPr>
        <w:pStyle w:val="ListParagraph"/>
        <w:numPr>
          <w:ilvl w:val="0"/>
          <w:numId w:val="24"/>
        </w:numPr>
        <w:spacing w:before="0" w:after="160" w:line="259" w:lineRule="auto"/>
        <w:jc w:val="both"/>
        <w:rPr>
          <w:lang w:bidi="fa-IR"/>
        </w:rPr>
      </w:pPr>
      <w:r w:rsidRPr="00464F20">
        <w:rPr>
          <w:rtl/>
          <w:lang w:bidi="fa-IR"/>
        </w:rPr>
        <w:t xml:space="preserve">ابزار </w:t>
      </w:r>
      <w:r w:rsidRPr="00464F20">
        <w:rPr>
          <w:lang w:bidi="fa-IR"/>
        </w:rPr>
        <w:t>MAYHEM</w:t>
      </w:r>
      <w:r w:rsidRPr="00464F20">
        <w:rPr>
          <w:rtl/>
          <w:lang w:bidi="fa-IR"/>
        </w:rPr>
        <w:t xml:space="preserve"> با تعر</w:t>
      </w:r>
      <w:r w:rsidRPr="00464F20">
        <w:rPr>
          <w:rFonts w:hint="cs"/>
          <w:rtl/>
          <w:lang w:bidi="fa-IR"/>
        </w:rPr>
        <w:t>ی</w:t>
      </w:r>
      <w:r w:rsidRPr="00464F20">
        <w:rPr>
          <w:rFonts w:hint="eastAsia"/>
          <w:rtl/>
          <w:lang w:bidi="fa-IR"/>
        </w:rPr>
        <w:t>ف</w:t>
      </w:r>
      <w:r w:rsidRPr="00464F20">
        <w:rPr>
          <w:rtl/>
          <w:lang w:bidi="fa-IR"/>
        </w:rPr>
        <w:t xml:space="preserve"> </w:t>
      </w:r>
      <w:r w:rsidRPr="00464F20">
        <w:rPr>
          <w:rFonts w:hint="cs"/>
          <w:rtl/>
          <w:lang w:bidi="fa-IR"/>
        </w:rPr>
        <w:t>ی</w:t>
      </w:r>
      <w:r w:rsidRPr="00464F20">
        <w:rPr>
          <w:rFonts w:hint="eastAsia"/>
          <w:rtl/>
          <w:lang w:bidi="fa-IR"/>
        </w:rPr>
        <w:t>ک</w:t>
      </w:r>
      <w:r w:rsidRPr="00464F20">
        <w:rPr>
          <w:rtl/>
          <w:lang w:bidi="fa-IR"/>
        </w:rPr>
        <w:t xml:space="preserve"> پورت کار خود را شروع</w:t>
      </w:r>
      <w:r>
        <w:rPr>
          <w:rtl/>
          <w:lang w:bidi="fa-IR"/>
        </w:rPr>
        <w:t xml:space="preserve"> می‌</w:t>
      </w:r>
      <w:r w:rsidRPr="00464F20">
        <w:rPr>
          <w:rtl/>
          <w:lang w:bidi="fa-IR"/>
        </w:rPr>
        <w:t>کند. و کدها</w:t>
      </w:r>
      <w:r w:rsidRPr="00464F20">
        <w:rPr>
          <w:rFonts w:hint="cs"/>
          <w:rtl/>
          <w:lang w:bidi="fa-IR"/>
        </w:rPr>
        <w:t>ی</w:t>
      </w:r>
      <w:r w:rsidRPr="00464F20">
        <w:rPr>
          <w:rtl/>
          <w:lang w:bidi="fa-IR"/>
        </w:rPr>
        <w:t xml:space="preserve"> آس</w:t>
      </w:r>
      <w:r w:rsidRPr="00464F20">
        <w:rPr>
          <w:rFonts w:hint="cs"/>
          <w:rtl/>
          <w:lang w:bidi="fa-IR"/>
        </w:rPr>
        <w:t>ی</w:t>
      </w:r>
      <w:r w:rsidRPr="00464F20">
        <w:rPr>
          <w:rFonts w:hint="eastAsia"/>
          <w:rtl/>
          <w:lang w:bidi="fa-IR"/>
        </w:rPr>
        <w:t>ب</w:t>
      </w:r>
      <w:r>
        <w:rPr>
          <w:rFonts w:hint="cs"/>
          <w:rtl/>
          <w:lang w:bidi="fa-IR"/>
        </w:rPr>
        <w:t>‌</w:t>
      </w:r>
      <w:r w:rsidRPr="00464F20">
        <w:rPr>
          <w:rtl/>
          <w:lang w:bidi="fa-IR"/>
        </w:rPr>
        <w:t>پذ</w:t>
      </w:r>
      <w:r w:rsidRPr="00464F20">
        <w:rPr>
          <w:rFonts w:hint="cs"/>
          <w:rtl/>
          <w:lang w:bidi="fa-IR"/>
        </w:rPr>
        <w:t>ی</w:t>
      </w:r>
      <w:r w:rsidRPr="00464F20">
        <w:rPr>
          <w:rFonts w:hint="eastAsia"/>
          <w:rtl/>
          <w:lang w:bidi="fa-IR"/>
        </w:rPr>
        <w:t>ر</w:t>
      </w:r>
      <w:r w:rsidRPr="00464F20">
        <w:rPr>
          <w:rtl/>
          <w:lang w:bidi="fa-IR"/>
        </w:rPr>
        <w:t xml:space="preserve"> را از هم</w:t>
      </w:r>
      <w:r w:rsidRPr="00464F20">
        <w:rPr>
          <w:rFonts w:hint="cs"/>
          <w:rtl/>
          <w:lang w:bidi="fa-IR"/>
        </w:rPr>
        <w:t>ی</w:t>
      </w:r>
      <w:r w:rsidRPr="00464F20">
        <w:rPr>
          <w:rFonts w:hint="eastAsia"/>
          <w:rtl/>
          <w:lang w:bidi="fa-IR"/>
        </w:rPr>
        <w:t>ن</w:t>
      </w:r>
      <w:r w:rsidRPr="00464F20">
        <w:rPr>
          <w:rtl/>
          <w:lang w:bidi="fa-IR"/>
        </w:rPr>
        <w:t xml:space="preserve"> طر</w:t>
      </w:r>
      <w:r w:rsidRPr="00464F20">
        <w:rPr>
          <w:rFonts w:hint="cs"/>
          <w:rtl/>
          <w:lang w:bidi="fa-IR"/>
        </w:rPr>
        <w:t>ی</w:t>
      </w:r>
      <w:r w:rsidRPr="00464F20">
        <w:rPr>
          <w:rFonts w:hint="eastAsia"/>
          <w:rtl/>
          <w:lang w:bidi="fa-IR"/>
        </w:rPr>
        <w:t>ق</w:t>
      </w:r>
      <w:r w:rsidRPr="00464F20">
        <w:rPr>
          <w:rtl/>
          <w:lang w:bidi="fa-IR"/>
        </w:rPr>
        <w:t xml:space="preserve"> در</w:t>
      </w:r>
      <w:r w:rsidRPr="00464F20">
        <w:rPr>
          <w:rFonts w:hint="cs"/>
          <w:rtl/>
          <w:lang w:bidi="fa-IR"/>
        </w:rPr>
        <w:t>ی</w:t>
      </w:r>
      <w:r w:rsidRPr="00464F20">
        <w:rPr>
          <w:rFonts w:hint="eastAsia"/>
          <w:rtl/>
          <w:lang w:bidi="fa-IR"/>
        </w:rPr>
        <w:t>افت</w:t>
      </w:r>
      <w:r>
        <w:rPr>
          <w:rtl/>
          <w:lang w:bidi="fa-IR"/>
        </w:rPr>
        <w:t xml:space="preserve"> می‌</w:t>
      </w:r>
      <w:r w:rsidRPr="00464F20">
        <w:rPr>
          <w:rtl/>
          <w:lang w:bidi="fa-IR"/>
        </w:rPr>
        <w:t>کند. ا</w:t>
      </w:r>
      <w:r w:rsidRPr="00464F20">
        <w:rPr>
          <w:rFonts w:hint="cs"/>
          <w:rtl/>
          <w:lang w:bidi="fa-IR"/>
        </w:rPr>
        <w:t>ی</w:t>
      </w:r>
      <w:r w:rsidRPr="00464F20">
        <w:rPr>
          <w:rFonts w:hint="eastAsia"/>
          <w:rtl/>
          <w:lang w:bidi="fa-IR"/>
        </w:rPr>
        <w:t>ن</w:t>
      </w:r>
      <w:r w:rsidRPr="00464F20">
        <w:rPr>
          <w:rtl/>
          <w:lang w:bidi="fa-IR"/>
        </w:rPr>
        <w:t xml:space="preserve"> موضوع باعث</w:t>
      </w:r>
      <w:r>
        <w:rPr>
          <w:rtl/>
          <w:lang w:bidi="fa-IR"/>
        </w:rPr>
        <w:t xml:space="preserve"> می‌</w:t>
      </w:r>
      <w:r w:rsidRPr="00464F20">
        <w:rPr>
          <w:rtl/>
          <w:lang w:bidi="fa-IR"/>
        </w:rPr>
        <w:t>شود که ابزار بداند چه کدها</w:t>
      </w:r>
      <w:r w:rsidRPr="00464F20">
        <w:rPr>
          <w:rFonts w:hint="cs"/>
          <w:rtl/>
          <w:lang w:bidi="fa-IR"/>
        </w:rPr>
        <w:t>یی</w:t>
      </w:r>
      <w:r w:rsidRPr="00464F20">
        <w:rPr>
          <w:rtl/>
          <w:lang w:bidi="fa-IR"/>
        </w:rPr>
        <w:t xml:space="preserve"> در اخت</w:t>
      </w:r>
      <w:r w:rsidRPr="00464F20">
        <w:rPr>
          <w:rFonts w:hint="cs"/>
          <w:rtl/>
          <w:lang w:bidi="fa-IR"/>
        </w:rPr>
        <w:t>ی</w:t>
      </w:r>
      <w:r w:rsidRPr="00464F20">
        <w:rPr>
          <w:rFonts w:hint="eastAsia"/>
          <w:rtl/>
          <w:lang w:bidi="fa-IR"/>
        </w:rPr>
        <w:t>ار</w:t>
      </w:r>
      <w:r w:rsidRPr="00464F20">
        <w:rPr>
          <w:rtl/>
          <w:lang w:bidi="fa-IR"/>
        </w:rPr>
        <w:t xml:space="preserve"> مهاجم است.</w:t>
      </w:r>
    </w:p>
    <w:p w:rsidR="00D70BAA" w:rsidRDefault="00D70BAA" w:rsidP="00B65DD1">
      <w:pPr>
        <w:pStyle w:val="ListParagraph"/>
        <w:numPr>
          <w:ilvl w:val="0"/>
          <w:numId w:val="24"/>
        </w:numPr>
        <w:spacing w:before="0" w:after="160" w:line="259" w:lineRule="auto"/>
        <w:jc w:val="both"/>
        <w:rPr>
          <w:lang w:bidi="fa-IR"/>
        </w:rPr>
      </w:pPr>
      <w:r w:rsidRPr="00906825">
        <w:rPr>
          <w:rtl/>
          <w:lang w:bidi="fa-IR"/>
        </w:rPr>
        <w:t xml:space="preserve">واحد </w:t>
      </w:r>
      <w:r w:rsidRPr="00906825">
        <w:rPr>
          <w:lang w:bidi="fa-IR"/>
        </w:rPr>
        <w:t>CEC</w:t>
      </w:r>
      <w:r w:rsidR="00CF7397">
        <w:rPr>
          <w:rStyle w:val="FootnoteReference"/>
          <w:lang w:bidi="fa-IR"/>
        </w:rPr>
        <w:footnoteReference w:id="19"/>
      </w:r>
      <w:r w:rsidRPr="00906825">
        <w:rPr>
          <w:rtl/>
          <w:lang w:bidi="fa-IR"/>
        </w:rPr>
        <w:t xml:space="preserve"> برنامه آس</w:t>
      </w:r>
      <w:r w:rsidRPr="00906825">
        <w:rPr>
          <w:rFonts w:hint="cs"/>
          <w:rtl/>
          <w:lang w:bidi="fa-IR"/>
        </w:rPr>
        <w:t>ی</w:t>
      </w:r>
      <w:r w:rsidRPr="00906825">
        <w:rPr>
          <w:rFonts w:hint="eastAsia"/>
          <w:rtl/>
          <w:lang w:bidi="fa-IR"/>
        </w:rPr>
        <w:t>ب</w:t>
      </w:r>
      <w:r>
        <w:rPr>
          <w:rFonts w:hint="cs"/>
          <w:rtl/>
          <w:lang w:bidi="fa-IR"/>
        </w:rPr>
        <w:t>‌</w:t>
      </w:r>
      <w:r w:rsidRPr="00906825">
        <w:rPr>
          <w:rtl/>
          <w:lang w:bidi="fa-IR"/>
        </w:rPr>
        <w:t>پذ</w:t>
      </w:r>
      <w:r w:rsidRPr="00906825">
        <w:rPr>
          <w:rFonts w:hint="cs"/>
          <w:rtl/>
          <w:lang w:bidi="fa-IR"/>
        </w:rPr>
        <w:t>ی</w:t>
      </w:r>
      <w:r w:rsidRPr="00906825">
        <w:rPr>
          <w:rFonts w:hint="eastAsia"/>
          <w:rtl/>
          <w:lang w:bidi="fa-IR"/>
        </w:rPr>
        <w:t>ر</w:t>
      </w:r>
      <w:r w:rsidRPr="00906825">
        <w:rPr>
          <w:rtl/>
          <w:lang w:bidi="fa-IR"/>
        </w:rPr>
        <w:t xml:space="preserve"> را </w:t>
      </w:r>
      <w:r>
        <w:rPr>
          <w:rFonts w:hint="cs"/>
          <w:rtl/>
          <w:lang w:bidi="fa-IR"/>
        </w:rPr>
        <w:t>دریافت</w:t>
      </w:r>
      <w:r>
        <w:rPr>
          <w:rtl/>
          <w:lang w:bidi="fa-IR"/>
        </w:rPr>
        <w:t xml:space="preserve"> می‌</w:t>
      </w:r>
      <w:r w:rsidRPr="00906825">
        <w:rPr>
          <w:rtl/>
          <w:lang w:bidi="fa-IR"/>
        </w:rPr>
        <w:t xml:space="preserve">کند. به </w:t>
      </w:r>
      <w:r w:rsidRPr="00906825">
        <w:rPr>
          <w:lang w:bidi="fa-IR"/>
        </w:rPr>
        <w:t>SES</w:t>
      </w:r>
      <w:r w:rsidR="007860C9">
        <w:rPr>
          <w:rStyle w:val="FootnoteReference"/>
          <w:lang w:bidi="fa-IR"/>
        </w:rPr>
        <w:footnoteReference w:id="20"/>
      </w:r>
      <w:r w:rsidRPr="00906825">
        <w:rPr>
          <w:rtl/>
          <w:lang w:bidi="fa-IR"/>
        </w:rPr>
        <w:t xml:space="preserve"> وصل</w:t>
      </w:r>
      <w:r>
        <w:rPr>
          <w:rtl/>
          <w:lang w:bidi="fa-IR"/>
        </w:rPr>
        <w:t xml:space="preserve"> می‌</w:t>
      </w:r>
      <w:r w:rsidRPr="00906825">
        <w:rPr>
          <w:rtl/>
          <w:lang w:bidi="fa-IR"/>
        </w:rPr>
        <w:t>شود تا مقدارده</w:t>
      </w:r>
      <w:r w:rsidRPr="00906825">
        <w:rPr>
          <w:rFonts w:hint="cs"/>
          <w:rtl/>
          <w:lang w:bidi="fa-IR"/>
        </w:rPr>
        <w:t>ی</w:t>
      </w:r>
      <w:r>
        <w:rPr>
          <w:rtl/>
          <w:lang w:bidi="fa-IR"/>
        </w:rPr>
        <w:t>‌ها</w:t>
      </w:r>
      <w:r w:rsidRPr="00906825">
        <w:rPr>
          <w:rFonts w:hint="cs"/>
          <w:rtl/>
          <w:lang w:bidi="fa-IR"/>
        </w:rPr>
        <w:t>ی</w:t>
      </w:r>
      <w:r w:rsidRPr="00906825">
        <w:rPr>
          <w:rtl/>
          <w:lang w:bidi="fa-IR"/>
        </w:rPr>
        <w:t xml:space="preserve"> اول</w:t>
      </w:r>
      <w:r w:rsidRPr="00906825">
        <w:rPr>
          <w:rFonts w:hint="cs"/>
          <w:rtl/>
          <w:lang w:bidi="fa-IR"/>
        </w:rPr>
        <w:t>ی</w:t>
      </w:r>
      <w:r w:rsidRPr="00906825">
        <w:rPr>
          <w:rFonts w:hint="eastAsia"/>
          <w:rtl/>
          <w:lang w:bidi="fa-IR"/>
        </w:rPr>
        <w:t>ه</w:t>
      </w:r>
      <w:r w:rsidRPr="00906825">
        <w:rPr>
          <w:rtl/>
          <w:lang w:bidi="fa-IR"/>
        </w:rPr>
        <w:t xml:space="preserve"> صورت پذ</w:t>
      </w:r>
      <w:r w:rsidRPr="00906825">
        <w:rPr>
          <w:rFonts w:hint="cs"/>
          <w:rtl/>
          <w:lang w:bidi="fa-IR"/>
        </w:rPr>
        <w:t>ی</w:t>
      </w:r>
      <w:r w:rsidRPr="00906825">
        <w:rPr>
          <w:rFonts w:hint="eastAsia"/>
          <w:rtl/>
          <w:lang w:bidi="fa-IR"/>
        </w:rPr>
        <w:t>رد</w:t>
      </w:r>
      <w:r w:rsidRPr="00906825">
        <w:rPr>
          <w:rtl/>
          <w:lang w:bidi="fa-IR"/>
        </w:rPr>
        <w:t>. سپس کد به صورت عدد</w:t>
      </w:r>
      <w:r w:rsidRPr="00906825">
        <w:rPr>
          <w:rFonts w:hint="cs"/>
          <w:rtl/>
          <w:lang w:bidi="fa-IR"/>
        </w:rPr>
        <w:t>ی</w:t>
      </w:r>
      <w:r w:rsidRPr="00906825">
        <w:rPr>
          <w:rtl/>
          <w:lang w:bidi="fa-IR"/>
        </w:rPr>
        <w:t xml:space="preserve"> اجرا</w:t>
      </w:r>
      <w:r>
        <w:rPr>
          <w:rtl/>
          <w:lang w:bidi="fa-IR"/>
        </w:rPr>
        <w:t xml:space="preserve"> می‌</w:t>
      </w:r>
      <w:r w:rsidRPr="00906825">
        <w:rPr>
          <w:rtl/>
          <w:lang w:bidi="fa-IR"/>
        </w:rPr>
        <w:t>شود و همزمان تحل</w:t>
      </w:r>
      <w:r w:rsidRPr="00906825">
        <w:rPr>
          <w:rFonts w:hint="cs"/>
          <w:rtl/>
          <w:lang w:bidi="fa-IR"/>
        </w:rPr>
        <w:t>ی</w:t>
      </w:r>
      <w:r w:rsidRPr="00906825">
        <w:rPr>
          <w:rFonts w:hint="eastAsia"/>
          <w:rtl/>
          <w:lang w:bidi="fa-IR"/>
        </w:rPr>
        <w:t>ل</w:t>
      </w:r>
      <w:r w:rsidRPr="00906825">
        <w:rPr>
          <w:rtl/>
          <w:lang w:bidi="fa-IR"/>
        </w:rPr>
        <w:t xml:space="preserve"> آلا</w:t>
      </w:r>
      <w:r w:rsidRPr="00906825">
        <w:rPr>
          <w:rFonts w:hint="cs"/>
          <w:rtl/>
          <w:lang w:bidi="fa-IR"/>
        </w:rPr>
        <w:t>ی</w:t>
      </w:r>
      <w:r w:rsidRPr="00906825">
        <w:rPr>
          <w:rFonts w:hint="eastAsia"/>
          <w:rtl/>
          <w:lang w:bidi="fa-IR"/>
        </w:rPr>
        <w:t>ش</w:t>
      </w:r>
      <w:r>
        <w:rPr>
          <w:rStyle w:val="FootnoteReference"/>
          <w:rtl/>
          <w:lang w:bidi="fa-IR"/>
        </w:rPr>
        <w:footnoteReference w:id="21"/>
      </w:r>
      <w:r w:rsidRPr="00906825">
        <w:rPr>
          <w:rtl/>
          <w:lang w:bidi="fa-IR"/>
        </w:rPr>
        <w:t xml:space="preserve"> پو</w:t>
      </w:r>
      <w:r w:rsidRPr="00906825">
        <w:rPr>
          <w:rFonts w:hint="cs"/>
          <w:rtl/>
          <w:lang w:bidi="fa-IR"/>
        </w:rPr>
        <w:t>ی</w:t>
      </w:r>
      <w:r w:rsidRPr="00906825">
        <w:rPr>
          <w:rFonts w:hint="eastAsia"/>
          <w:rtl/>
          <w:lang w:bidi="fa-IR"/>
        </w:rPr>
        <w:t>ا</w:t>
      </w:r>
      <w:r w:rsidRPr="00906825">
        <w:rPr>
          <w:rtl/>
          <w:lang w:bidi="fa-IR"/>
        </w:rPr>
        <w:t xml:space="preserve"> ن</w:t>
      </w:r>
      <w:r w:rsidRPr="00906825">
        <w:rPr>
          <w:rFonts w:hint="cs"/>
          <w:rtl/>
          <w:lang w:bidi="fa-IR"/>
        </w:rPr>
        <w:t>ی</w:t>
      </w:r>
      <w:r w:rsidRPr="00906825">
        <w:rPr>
          <w:rFonts w:hint="eastAsia"/>
          <w:rtl/>
          <w:lang w:bidi="fa-IR"/>
        </w:rPr>
        <w:t>ز</w:t>
      </w:r>
      <w:r w:rsidRPr="00906825">
        <w:rPr>
          <w:rtl/>
          <w:lang w:bidi="fa-IR"/>
        </w:rPr>
        <w:t xml:space="preserve"> رو</w:t>
      </w:r>
      <w:r w:rsidRPr="00906825">
        <w:rPr>
          <w:rFonts w:hint="cs"/>
          <w:rtl/>
          <w:lang w:bidi="fa-IR"/>
        </w:rPr>
        <w:t>ی</w:t>
      </w:r>
      <w:r w:rsidRPr="00906825">
        <w:rPr>
          <w:rtl/>
          <w:lang w:bidi="fa-IR"/>
        </w:rPr>
        <w:t xml:space="preserve"> آن اجرا</w:t>
      </w:r>
      <w:r>
        <w:rPr>
          <w:rtl/>
          <w:lang w:bidi="fa-IR"/>
        </w:rPr>
        <w:t xml:space="preserve"> می‌</w:t>
      </w:r>
      <w:r w:rsidRPr="00906825">
        <w:rPr>
          <w:rtl/>
          <w:lang w:bidi="fa-IR"/>
        </w:rPr>
        <w:t>شود.</w:t>
      </w:r>
    </w:p>
    <w:p w:rsidR="00D70BAA" w:rsidRDefault="00D70BAA" w:rsidP="00B65DD1">
      <w:pPr>
        <w:pStyle w:val="ListParagraph"/>
        <w:numPr>
          <w:ilvl w:val="0"/>
          <w:numId w:val="24"/>
        </w:numPr>
        <w:spacing w:before="0" w:after="160" w:line="259" w:lineRule="auto"/>
        <w:jc w:val="both"/>
        <w:rPr>
          <w:lang w:bidi="fa-IR"/>
        </w:rPr>
      </w:pPr>
      <w:r w:rsidRPr="00906825">
        <w:rPr>
          <w:rtl/>
          <w:lang w:bidi="fa-IR"/>
        </w:rPr>
        <w:t xml:space="preserve">اگر </w:t>
      </w:r>
      <w:r w:rsidRPr="00906825">
        <w:rPr>
          <w:lang w:bidi="fa-IR"/>
        </w:rPr>
        <w:t>CEC</w:t>
      </w:r>
      <w:r w:rsidRPr="00906825">
        <w:rPr>
          <w:rtl/>
          <w:lang w:bidi="fa-IR"/>
        </w:rPr>
        <w:t xml:space="preserve"> با </w:t>
      </w:r>
      <w:r w:rsidRPr="00906825">
        <w:rPr>
          <w:rFonts w:hint="cs"/>
          <w:rtl/>
          <w:lang w:bidi="fa-IR"/>
        </w:rPr>
        <w:t>ی</w:t>
      </w:r>
      <w:r w:rsidRPr="00906825">
        <w:rPr>
          <w:rFonts w:hint="eastAsia"/>
          <w:rtl/>
          <w:lang w:bidi="fa-IR"/>
        </w:rPr>
        <w:t>ک</w:t>
      </w:r>
      <w:r w:rsidRPr="00906825">
        <w:rPr>
          <w:rtl/>
          <w:lang w:bidi="fa-IR"/>
        </w:rPr>
        <w:t xml:space="preserve"> بلاک کد آلوده </w:t>
      </w:r>
      <w:r w:rsidRPr="00906825">
        <w:rPr>
          <w:rFonts w:hint="cs"/>
          <w:rtl/>
          <w:lang w:bidi="fa-IR"/>
        </w:rPr>
        <w:t>ی</w:t>
      </w:r>
      <w:r w:rsidRPr="00906825">
        <w:rPr>
          <w:rFonts w:hint="eastAsia"/>
          <w:rtl/>
          <w:lang w:bidi="fa-IR"/>
        </w:rPr>
        <w:t>ا</w:t>
      </w:r>
      <w:r w:rsidRPr="00906825">
        <w:rPr>
          <w:rtl/>
          <w:lang w:bidi="fa-IR"/>
        </w:rPr>
        <w:t xml:space="preserve"> </w:t>
      </w:r>
      <w:r w:rsidRPr="00906825">
        <w:rPr>
          <w:rFonts w:hint="cs"/>
          <w:rtl/>
          <w:lang w:bidi="fa-IR"/>
        </w:rPr>
        <w:t>ی</w:t>
      </w:r>
      <w:r w:rsidRPr="00906825">
        <w:rPr>
          <w:rFonts w:hint="eastAsia"/>
          <w:rtl/>
          <w:lang w:bidi="fa-IR"/>
        </w:rPr>
        <w:t>ک</w:t>
      </w:r>
      <w:r w:rsidRPr="00906825">
        <w:rPr>
          <w:rtl/>
          <w:lang w:bidi="fa-IR"/>
        </w:rPr>
        <w:t xml:space="preserve"> پرش آلوده رو به رو شود</w:t>
      </w:r>
      <w:r w:rsidR="002E557F">
        <w:rPr>
          <w:rFonts w:hint="cs"/>
          <w:rtl/>
          <w:lang w:bidi="fa-IR"/>
        </w:rPr>
        <w:t xml:space="preserve">. </w:t>
      </w:r>
      <w:r w:rsidRPr="00906825">
        <w:rPr>
          <w:rtl/>
          <w:lang w:bidi="fa-IR"/>
        </w:rPr>
        <w:t>(منظور جا</w:t>
      </w:r>
      <w:r w:rsidRPr="00906825">
        <w:rPr>
          <w:rFonts w:hint="cs"/>
          <w:rtl/>
          <w:lang w:bidi="fa-IR"/>
        </w:rPr>
        <w:t>یی</w:t>
      </w:r>
      <w:r w:rsidRPr="00906825">
        <w:rPr>
          <w:rtl/>
          <w:lang w:bidi="fa-IR"/>
        </w:rPr>
        <w:t xml:space="preserve"> است که لازم است تا از کاربر ورود</w:t>
      </w:r>
      <w:r w:rsidRPr="00906825">
        <w:rPr>
          <w:rFonts w:hint="cs"/>
          <w:rtl/>
          <w:lang w:bidi="fa-IR"/>
        </w:rPr>
        <w:t>ی</w:t>
      </w:r>
      <w:r w:rsidRPr="00906825">
        <w:rPr>
          <w:rtl/>
          <w:lang w:bidi="fa-IR"/>
        </w:rPr>
        <w:t xml:space="preserve"> در</w:t>
      </w:r>
      <w:r w:rsidRPr="00906825">
        <w:rPr>
          <w:rFonts w:hint="cs"/>
          <w:rtl/>
          <w:lang w:bidi="fa-IR"/>
        </w:rPr>
        <w:t>ی</w:t>
      </w:r>
      <w:r w:rsidRPr="00906825">
        <w:rPr>
          <w:rFonts w:hint="eastAsia"/>
          <w:rtl/>
          <w:lang w:bidi="fa-IR"/>
        </w:rPr>
        <w:t>افت</w:t>
      </w:r>
      <w:r w:rsidRPr="00906825">
        <w:rPr>
          <w:rtl/>
          <w:lang w:bidi="fa-IR"/>
        </w:rPr>
        <w:t xml:space="preserve"> شود)، </w:t>
      </w:r>
      <w:r w:rsidRPr="00906825">
        <w:rPr>
          <w:lang w:bidi="fa-IR"/>
        </w:rPr>
        <w:t>CEC</w:t>
      </w:r>
      <w:r w:rsidRPr="00906825">
        <w:rPr>
          <w:rtl/>
          <w:lang w:bidi="fa-IR"/>
        </w:rPr>
        <w:t xml:space="preserve"> موقتا</w:t>
      </w:r>
      <w:r>
        <w:rPr>
          <w:rFonts w:hint="cs"/>
          <w:rtl/>
          <w:lang w:bidi="fa-IR"/>
        </w:rPr>
        <w:t>ً</w:t>
      </w:r>
      <w:r w:rsidRPr="00906825">
        <w:rPr>
          <w:rtl/>
          <w:lang w:bidi="fa-IR"/>
        </w:rPr>
        <w:t xml:space="preserve"> اجرا نم</w:t>
      </w:r>
      <w:r w:rsidRPr="00906825">
        <w:rPr>
          <w:rFonts w:hint="cs"/>
          <w:rtl/>
          <w:lang w:bidi="fa-IR"/>
        </w:rPr>
        <w:t>ی</w:t>
      </w:r>
      <w:r w:rsidRPr="00906825">
        <w:rPr>
          <w:rtl/>
          <w:lang w:bidi="fa-IR"/>
        </w:rPr>
        <w:t xml:space="preserve"> شود و شاخه آلوده به </w:t>
      </w:r>
      <w:r w:rsidRPr="00906825">
        <w:rPr>
          <w:lang w:bidi="fa-IR"/>
        </w:rPr>
        <w:t>SES</w:t>
      </w:r>
      <w:r w:rsidRPr="00906825">
        <w:rPr>
          <w:rtl/>
          <w:lang w:bidi="fa-IR"/>
        </w:rPr>
        <w:t xml:space="preserve"> برا</w:t>
      </w:r>
      <w:r w:rsidRPr="00906825">
        <w:rPr>
          <w:rFonts w:hint="cs"/>
          <w:rtl/>
          <w:lang w:bidi="fa-IR"/>
        </w:rPr>
        <w:t>ی</w:t>
      </w:r>
      <w:r w:rsidRPr="00906825">
        <w:rPr>
          <w:rtl/>
          <w:lang w:bidi="fa-IR"/>
        </w:rPr>
        <w:t xml:space="preserve"> اجرا</w:t>
      </w:r>
      <w:r w:rsidRPr="00906825">
        <w:rPr>
          <w:rFonts w:hint="cs"/>
          <w:rtl/>
          <w:lang w:bidi="fa-IR"/>
        </w:rPr>
        <w:t>ی</w:t>
      </w:r>
      <w:r w:rsidRPr="00906825">
        <w:rPr>
          <w:rtl/>
          <w:lang w:bidi="fa-IR"/>
        </w:rPr>
        <w:t xml:space="preserve"> نماد</w:t>
      </w:r>
      <w:r w:rsidRPr="00906825">
        <w:rPr>
          <w:rFonts w:hint="cs"/>
          <w:rtl/>
          <w:lang w:bidi="fa-IR"/>
        </w:rPr>
        <w:t>ی</w:t>
      </w:r>
      <w:r w:rsidRPr="00906825">
        <w:rPr>
          <w:rFonts w:hint="eastAsia"/>
          <w:rtl/>
          <w:lang w:bidi="fa-IR"/>
        </w:rPr>
        <w:t>ن</w:t>
      </w:r>
      <w:r w:rsidRPr="00906825">
        <w:rPr>
          <w:rtl/>
          <w:lang w:bidi="fa-IR"/>
        </w:rPr>
        <w:t xml:space="preserve"> ارسال</w:t>
      </w:r>
      <w:r>
        <w:rPr>
          <w:rtl/>
          <w:lang w:bidi="fa-IR"/>
        </w:rPr>
        <w:t xml:space="preserve"> می‌</w:t>
      </w:r>
      <w:r w:rsidRPr="00906825">
        <w:rPr>
          <w:rtl/>
          <w:lang w:bidi="fa-IR"/>
        </w:rPr>
        <w:t xml:space="preserve">شود. </w:t>
      </w:r>
      <w:r w:rsidRPr="00906825">
        <w:rPr>
          <w:lang w:bidi="fa-IR"/>
        </w:rPr>
        <w:t>SES</w:t>
      </w:r>
      <w:r w:rsidRPr="00906825">
        <w:rPr>
          <w:rtl/>
          <w:lang w:bidi="fa-IR"/>
        </w:rPr>
        <w:t xml:space="preserve"> مشخص</w:t>
      </w:r>
      <w:r>
        <w:rPr>
          <w:rtl/>
          <w:lang w:bidi="fa-IR"/>
        </w:rPr>
        <w:t xml:space="preserve"> می‌</w:t>
      </w:r>
      <w:r w:rsidRPr="00906825">
        <w:rPr>
          <w:rtl/>
          <w:lang w:bidi="fa-IR"/>
        </w:rPr>
        <w:t>کند که آ</w:t>
      </w:r>
      <w:r w:rsidRPr="00906825">
        <w:rPr>
          <w:rFonts w:hint="cs"/>
          <w:rtl/>
          <w:lang w:bidi="fa-IR"/>
        </w:rPr>
        <w:t>ی</w:t>
      </w:r>
      <w:r w:rsidRPr="00906825">
        <w:rPr>
          <w:rFonts w:hint="eastAsia"/>
          <w:rtl/>
          <w:lang w:bidi="fa-IR"/>
        </w:rPr>
        <w:t>ا</w:t>
      </w:r>
      <w:r w:rsidRPr="00906825">
        <w:rPr>
          <w:rtl/>
          <w:lang w:bidi="fa-IR"/>
        </w:rPr>
        <w:t xml:space="preserve"> اجرا</w:t>
      </w:r>
      <w:r w:rsidRPr="00906825">
        <w:rPr>
          <w:rFonts w:hint="cs"/>
          <w:rtl/>
          <w:lang w:bidi="fa-IR"/>
        </w:rPr>
        <w:t>ی</w:t>
      </w:r>
      <w:r w:rsidRPr="00906825">
        <w:rPr>
          <w:rtl/>
          <w:lang w:bidi="fa-IR"/>
        </w:rPr>
        <w:t xml:space="preserve"> شاخه ممکن هست </w:t>
      </w:r>
      <w:r w:rsidRPr="00906825">
        <w:rPr>
          <w:rFonts w:hint="cs"/>
          <w:rtl/>
          <w:lang w:bidi="fa-IR"/>
        </w:rPr>
        <w:t>ی</w:t>
      </w:r>
      <w:r w:rsidRPr="00906825">
        <w:rPr>
          <w:rFonts w:hint="eastAsia"/>
          <w:rtl/>
          <w:lang w:bidi="fa-IR"/>
        </w:rPr>
        <w:t>ا</w:t>
      </w:r>
      <w:r w:rsidRPr="00906825">
        <w:rPr>
          <w:rtl/>
          <w:lang w:bidi="fa-IR"/>
        </w:rPr>
        <w:t xml:space="preserve"> نه!</w:t>
      </w:r>
    </w:p>
    <w:p w:rsidR="00D70BAA" w:rsidRDefault="00D70BAA" w:rsidP="00B65DD1">
      <w:pPr>
        <w:pStyle w:val="ListParagraph"/>
        <w:numPr>
          <w:ilvl w:val="0"/>
          <w:numId w:val="24"/>
        </w:numPr>
        <w:spacing w:before="0" w:after="160" w:line="259" w:lineRule="auto"/>
        <w:jc w:val="both"/>
        <w:rPr>
          <w:lang w:bidi="fa-IR"/>
        </w:rPr>
      </w:pPr>
      <w:r>
        <w:rPr>
          <w:rtl/>
          <w:lang w:bidi="fa-IR"/>
        </w:rPr>
        <w:t xml:space="preserve">واحد </w:t>
      </w:r>
      <w:r>
        <w:rPr>
          <w:lang w:bidi="fa-IR"/>
        </w:rPr>
        <w:t>SES</w:t>
      </w:r>
      <w:r>
        <w:rPr>
          <w:rtl/>
          <w:lang w:bidi="fa-IR"/>
        </w:rPr>
        <w:t xml:space="preserve"> به صورت مواز</w:t>
      </w:r>
      <w:r>
        <w:rPr>
          <w:rFonts w:hint="cs"/>
          <w:rtl/>
          <w:lang w:bidi="fa-IR"/>
        </w:rPr>
        <w:t>ی</w:t>
      </w:r>
      <w:r>
        <w:rPr>
          <w:rtl/>
          <w:lang w:bidi="fa-IR"/>
        </w:rPr>
        <w:t xml:space="preserve"> با </w:t>
      </w:r>
      <w:r>
        <w:rPr>
          <w:lang w:bidi="fa-IR"/>
        </w:rPr>
        <w:t>CEC</w:t>
      </w:r>
      <w:r>
        <w:rPr>
          <w:rtl/>
          <w:lang w:bidi="fa-IR"/>
        </w:rPr>
        <w:t xml:space="preserve"> اجرا می‌شود و بلاک‌ها</w:t>
      </w:r>
      <w:r>
        <w:rPr>
          <w:rFonts w:hint="cs"/>
          <w:rtl/>
          <w:lang w:bidi="fa-IR"/>
        </w:rPr>
        <w:t>ی</w:t>
      </w:r>
      <w:r>
        <w:rPr>
          <w:rtl/>
          <w:lang w:bidi="fa-IR"/>
        </w:rPr>
        <w:t xml:space="preserve"> کد را در</w:t>
      </w:r>
      <w:r>
        <w:rPr>
          <w:rFonts w:hint="cs"/>
          <w:rtl/>
          <w:lang w:bidi="fa-IR"/>
        </w:rPr>
        <w:t>ی</w:t>
      </w:r>
      <w:r>
        <w:rPr>
          <w:rFonts w:hint="eastAsia"/>
          <w:rtl/>
          <w:lang w:bidi="fa-IR"/>
        </w:rPr>
        <w:t>افت</w:t>
      </w:r>
      <w:r>
        <w:rPr>
          <w:rtl/>
          <w:lang w:bidi="fa-IR"/>
        </w:rPr>
        <w:t xml:space="preserve"> می‌کند. ا</w:t>
      </w:r>
      <w:r>
        <w:rPr>
          <w:rFonts w:hint="cs"/>
          <w:rtl/>
          <w:lang w:bidi="fa-IR"/>
        </w:rPr>
        <w:t>ی</w:t>
      </w:r>
      <w:r>
        <w:rPr>
          <w:rFonts w:hint="eastAsia"/>
          <w:rtl/>
          <w:lang w:bidi="fa-IR"/>
        </w:rPr>
        <w:t>ن</w:t>
      </w:r>
      <w:r>
        <w:rPr>
          <w:rtl/>
          <w:lang w:bidi="fa-IR"/>
        </w:rPr>
        <w:t xml:space="preserve"> بلاک‌ها به زبان م</w:t>
      </w:r>
      <w:r>
        <w:rPr>
          <w:rFonts w:hint="cs"/>
          <w:rtl/>
          <w:lang w:bidi="fa-IR"/>
        </w:rPr>
        <w:t>ی</w:t>
      </w:r>
      <w:r>
        <w:rPr>
          <w:rFonts w:hint="eastAsia"/>
          <w:rtl/>
          <w:lang w:bidi="fa-IR"/>
        </w:rPr>
        <w:t>ان</w:t>
      </w:r>
      <w:r>
        <w:rPr>
          <w:rFonts w:hint="cs"/>
          <w:rtl/>
          <w:lang w:bidi="fa-IR"/>
        </w:rPr>
        <w:t>ی</w:t>
      </w:r>
      <w:r>
        <w:rPr>
          <w:rtl/>
          <w:lang w:bidi="fa-IR"/>
        </w:rPr>
        <w:t xml:space="preserve"> تبد</w:t>
      </w:r>
      <w:r>
        <w:rPr>
          <w:rFonts w:hint="cs"/>
          <w:rtl/>
          <w:lang w:bidi="fa-IR"/>
        </w:rPr>
        <w:t>ی</w:t>
      </w:r>
      <w:r>
        <w:rPr>
          <w:rFonts w:hint="eastAsia"/>
          <w:rtl/>
          <w:lang w:bidi="fa-IR"/>
        </w:rPr>
        <w:t>ل</w:t>
      </w:r>
      <w:r>
        <w:rPr>
          <w:rtl/>
          <w:lang w:bidi="fa-IR"/>
        </w:rPr>
        <w:t xml:space="preserve"> می‌شوند و به صورت </w:t>
      </w:r>
      <w:r w:rsidR="002E557F">
        <w:rPr>
          <w:lang w:bidi="fa-IR"/>
        </w:rPr>
        <w:t>C</w:t>
      </w:r>
      <w:r>
        <w:rPr>
          <w:lang w:bidi="fa-IR"/>
        </w:rPr>
        <w:t>oncolic</w:t>
      </w:r>
      <w:r>
        <w:rPr>
          <w:rtl/>
          <w:lang w:bidi="fa-IR"/>
        </w:rPr>
        <w:t xml:space="preserve"> اجرا می‌شود. مقاد</w:t>
      </w:r>
      <w:r>
        <w:rPr>
          <w:rFonts w:hint="cs"/>
          <w:rtl/>
          <w:lang w:bidi="fa-IR"/>
        </w:rPr>
        <w:t>ی</w:t>
      </w:r>
      <w:r>
        <w:rPr>
          <w:rFonts w:hint="eastAsia"/>
          <w:rtl/>
          <w:lang w:bidi="fa-IR"/>
        </w:rPr>
        <w:t>ر</w:t>
      </w:r>
      <w:r>
        <w:rPr>
          <w:rtl/>
          <w:lang w:bidi="fa-IR"/>
        </w:rPr>
        <w:t xml:space="preserve"> عدد</w:t>
      </w:r>
      <w:r>
        <w:rPr>
          <w:rFonts w:hint="cs"/>
          <w:rtl/>
          <w:lang w:bidi="fa-IR"/>
        </w:rPr>
        <w:t>ی</w:t>
      </w:r>
      <w:r>
        <w:rPr>
          <w:rtl/>
          <w:lang w:bidi="fa-IR"/>
        </w:rPr>
        <w:t xml:space="preserve"> مورد ن</w:t>
      </w:r>
      <w:r>
        <w:rPr>
          <w:rFonts w:hint="cs"/>
          <w:rtl/>
          <w:lang w:bidi="fa-IR"/>
        </w:rPr>
        <w:t>ی</w:t>
      </w:r>
      <w:r>
        <w:rPr>
          <w:rFonts w:hint="eastAsia"/>
          <w:rtl/>
          <w:lang w:bidi="fa-IR"/>
        </w:rPr>
        <w:t>از</w:t>
      </w:r>
      <w:r>
        <w:rPr>
          <w:rtl/>
          <w:lang w:bidi="fa-IR"/>
        </w:rPr>
        <w:t xml:space="preserve"> از </w:t>
      </w:r>
      <w:r>
        <w:rPr>
          <w:lang w:bidi="fa-IR"/>
        </w:rPr>
        <w:t>CEC</w:t>
      </w:r>
      <w:r>
        <w:rPr>
          <w:rtl/>
          <w:lang w:bidi="fa-IR"/>
        </w:rPr>
        <w:t xml:space="preserve"> در</w:t>
      </w:r>
      <w:r>
        <w:rPr>
          <w:rFonts w:hint="cs"/>
          <w:rtl/>
          <w:lang w:bidi="fa-IR"/>
        </w:rPr>
        <w:t>ی</w:t>
      </w:r>
      <w:r>
        <w:rPr>
          <w:rFonts w:hint="eastAsia"/>
          <w:rtl/>
          <w:lang w:bidi="fa-IR"/>
        </w:rPr>
        <w:t>افت</w:t>
      </w:r>
      <w:r>
        <w:rPr>
          <w:rtl/>
          <w:lang w:bidi="fa-IR"/>
        </w:rPr>
        <w:t xml:space="preserve"> می‌شود. </w:t>
      </w:r>
    </w:p>
    <w:p w:rsidR="00D70BAA" w:rsidRDefault="00D70BAA" w:rsidP="00B65DD1">
      <w:pPr>
        <w:pStyle w:val="ListParagraph"/>
        <w:numPr>
          <w:ilvl w:val="1"/>
          <w:numId w:val="24"/>
        </w:numPr>
        <w:rPr>
          <w:lang w:bidi="fa-IR"/>
        </w:rPr>
      </w:pPr>
      <w:r>
        <w:rPr>
          <w:rFonts w:hint="eastAsia"/>
          <w:rtl/>
          <w:lang w:bidi="fa-IR"/>
        </w:rPr>
        <w:lastRenderedPageBreak/>
        <w:t>فرمول</w:t>
      </w:r>
      <w:r>
        <w:rPr>
          <w:rtl/>
          <w:lang w:bidi="fa-IR"/>
        </w:rPr>
        <w:t xml:space="preserve"> قابل</w:t>
      </w:r>
      <w:r>
        <w:rPr>
          <w:rFonts w:hint="cs"/>
          <w:rtl/>
          <w:lang w:bidi="fa-IR"/>
        </w:rPr>
        <w:t>ی</w:t>
      </w:r>
      <w:r>
        <w:rPr>
          <w:rFonts w:hint="eastAsia"/>
          <w:rtl/>
          <w:lang w:bidi="fa-IR"/>
        </w:rPr>
        <w:t>ت</w:t>
      </w:r>
      <w:r>
        <w:rPr>
          <w:rtl/>
          <w:lang w:bidi="fa-IR"/>
        </w:rPr>
        <w:t xml:space="preserve"> اکسپلو</w:t>
      </w:r>
      <w:r>
        <w:rPr>
          <w:rFonts w:hint="cs"/>
          <w:rtl/>
          <w:lang w:bidi="fa-IR"/>
        </w:rPr>
        <w:t>ی</w:t>
      </w:r>
      <w:r>
        <w:rPr>
          <w:rFonts w:hint="eastAsia"/>
          <w:rtl/>
          <w:lang w:bidi="fa-IR"/>
        </w:rPr>
        <w:t>ت</w:t>
      </w:r>
      <w:r>
        <w:rPr>
          <w:rtl/>
          <w:lang w:bidi="fa-IR"/>
        </w:rPr>
        <w:t xml:space="preserve"> مشخص می‌کند</w:t>
      </w:r>
      <w:r>
        <w:rPr>
          <w:rFonts w:hint="cs"/>
          <w:rtl/>
          <w:lang w:bidi="fa-IR"/>
        </w:rPr>
        <w:t xml:space="preserve"> که</w:t>
      </w:r>
      <w:r>
        <w:rPr>
          <w:rtl/>
          <w:lang w:bidi="fa-IR"/>
        </w:rPr>
        <w:t>:</w:t>
      </w:r>
    </w:p>
    <w:p w:rsidR="00D70BAA" w:rsidRDefault="00D70BAA" w:rsidP="00B65DD1">
      <w:pPr>
        <w:pStyle w:val="ListParagraph"/>
        <w:numPr>
          <w:ilvl w:val="2"/>
          <w:numId w:val="24"/>
        </w:numPr>
        <w:rPr>
          <w:lang w:bidi="fa-IR"/>
        </w:rPr>
      </w:pPr>
      <w:r>
        <w:rPr>
          <w:rtl/>
          <w:lang w:bidi="fa-IR"/>
        </w:rPr>
        <w:t>آ</w:t>
      </w:r>
      <w:r>
        <w:rPr>
          <w:rFonts w:hint="cs"/>
          <w:rtl/>
          <w:lang w:bidi="fa-IR"/>
        </w:rPr>
        <w:t>ی</w:t>
      </w:r>
      <w:r>
        <w:rPr>
          <w:rFonts w:hint="eastAsia"/>
          <w:rtl/>
          <w:lang w:bidi="fa-IR"/>
        </w:rPr>
        <w:t>ا</w:t>
      </w:r>
      <w:r>
        <w:rPr>
          <w:rtl/>
          <w:lang w:bidi="fa-IR"/>
        </w:rPr>
        <w:t xml:space="preserve"> مهاجم می‌تواند کنترل اجرا</w:t>
      </w:r>
      <w:r>
        <w:rPr>
          <w:rFonts w:hint="cs"/>
          <w:rtl/>
          <w:lang w:bidi="fa-IR"/>
        </w:rPr>
        <w:t>ی</w:t>
      </w:r>
      <w:r>
        <w:rPr>
          <w:rtl/>
          <w:lang w:bidi="fa-IR"/>
        </w:rPr>
        <w:t xml:space="preserve"> دستورات  </w:t>
      </w:r>
      <w:r>
        <w:rPr>
          <w:rFonts w:hint="cs"/>
          <w:rtl/>
          <w:lang w:bidi="fa-IR"/>
        </w:rPr>
        <w:t>ی</w:t>
      </w:r>
      <w:r>
        <w:rPr>
          <w:rFonts w:hint="eastAsia"/>
          <w:rtl/>
          <w:lang w:bidi="fa-IR"/>
        </w:rPr>
        <w:t>ا</w:t>
      </w:r>
      <w:r>
        <w:rPr>
          <w:rtl/>
          <w:lang w:bidi="fa-IR"/>
        </w:rPr>
        <w:t xml:space="preserve"> </w:t>
      </w:r>
    </w:p>
    <w:p w:rsidR="00D70BAA" w:rsidRDefault="00D70BAA" w:rsidP="00B65DD1">
      <w:pPr>
        <w:pStyle w:val="ListParagraph"/>
        <w:numPr>
          <w:ilvl w:val="2"/>
          <w:numId w:val="24"/>
        </w:numPr>
        <w:rPr>
          <w:rtl/>
          <w:lang w:bidi="fa-IR"/>
        </w:rPr>
      </w:pPr>
      <w:r>
        <w:rPr>
          <w:rtl/>
          <w:lang w:bidi="fa-IR"/>
        </w:rPr>
        <w:t>اجرا</w:t>
      </w:r>
      <w:r>
        <w:rPr>
          <w:rFonts w:hint="cs"/>
          <w:rtl/>
          <w:lang w:bidi="fa-IR"/>
        </w:rPr>
        <w:t>ی</w:t>
      </w:r>
      <w:r>
        <w:rPr>
          <w:rtl/>
          <w:lang w:bidi="fa-IR"/>
        </w:rPr>
        <w:t xml:space="preserve"> </w:t>
      </w:r>
      <w:r>
        <w:rPr>
          <w:lang w:bidi="fa-IR"/>
        </w:rPr>
        <w:t>PAYLOAD</w:t>
      </w:r>
      <w:r>
        <w:rPr>
          <w:rtl/>
          <w:lang w:bidi="fa-IR"/>
        </w:rPr>
        <w:t xml:space="preserve"> را بدست آورد </w:t>
      </w:r>
      <w:r>
        <w:rPr>
          <w:rFonts w:hint="cs"/>
          <w:rtl/>
          <w:lang w:bidi="fa-IR"/>
        </w:rPr>
        <w:t>ی</w:t>
      </w:r>
      <w:r>
        <w:rPr>
          <w:rFonts w:hint="eastAsia"/>
          <w:rtl/>
          <w:lang w:bidi="fa-IR"/>
        </w:rPr>
        <w:t>ا</w:t>
      </w:r>
      <w:r>
        <w:rPr>
          <w:rtl/>
          <w:lang w:bidi="fa-IR"/>
        </w:rPr>
        <w:t xml:space="preserve"> نه؟</w:t>
      </w:r>
    </w:p>
    <w:p w:rsidR="00D70BAA" w:rsidRDefault="00D70BAA" w:rsidP="00B65DD1">
      <w:pPr>
        <w:pStyle w:val="ListParagraph"/>
        <w:numPr>
          <w:ilvl w:val="0"/>
          <w:numId w:val="24"/>
        </w:numPr>
        <w:spacing w:before="0" w:after="160" w:line="259" w:lineRule="auto"/>
        <w:jc w:val="both"/>
        <w:rPr>
          <w:lang w:bidi="fa-IR"/>
        </w:rPr>
      </w:pPr>
      <w:r w:rsidRPr="005F27E0">
        <w:rPr>
          <w:rtl/>
          <w:lang w:bidi="fa-IR"/>
        </w:rPr>
        <w:t>وقت</w:t>
      </w:r>
      <w:r w:rsidRPr="005F27E0">
        <w:rPr>
          <w:rFonts w:hint="cs"/>
          <w:rtl/>
          <w:lang w:bidi="fa-IR"/>
        </w:rPr>
        <w:t>ی</w:t>
      </w:r>
      <w:r w:rsidRPr="005F27E0">
        <w:rPr>
          <w:rtl/>
          <w:lang w:bidi="fa-IR"/>
        </w:rPr>
        <w:t xml:space="preserve"> به </w:t>
      </w:r>
      <w:r w:rsidRPr="005F27E0">
        <w:rPr>
          <w:rFonts w:hint="cs"/>
          <w:rtl/>
          <w:lang w:bidi="fa-IR"/>
        </w:rPr>
        <w:t>ی</w:t>
      </w:r>
      <w:r w:rsidRPr="005F27E0">
        <w:rPr>
          <w:rFonts w:hint="eastAsia"/>
          <w:rtl/>
          <w:lang w:bidi="fa-IR"/>
        </w:rPr>
        <w:t>ک</w:t>
      </w:r>
      <w:r w:rsidRPr="005F27E0">
        <w:rPr>
          <w:rtl/>
          <w:lang w:bidi="fa-IR"/>
        </w:rPr>
        <w:t xml:space="preserve"> پرش آلوده</w:t>
      </w:r>
      <w:r>
        <w:rPr>
          <w:rtl/>
          <w:lang w:bidi="fa-IR"/>
        </w:rPr>
        <w:t xml:space="preserve"> می‌</w:t>
      </w:r>
      <w:r w:rsidRPr="005F27E0">
        <w:rPr>
          <w:rtl/>
          <w:lang w:bidi="fa-IR"/>
        </w:rPr>
        <w:t xml:space="preserve">رسد </w:t>
      </w:r>
      <w:r w:rsidRPr="005F27E0">
        <w:rPr>
          <w:lang w:bidi="fa-IR"/>
        </w:rPr>
        <w:t>SES</w:t>
      </w:r>
      <w:r w:rsidRPr="005F27E0">
        <w:rPr>
          <w:rtl/>
          <w:lang w:bidi="fa-IR"/>
        </w:rPr>
        <w:t xml:space="preserve"> تصم</w:t>
      </w:r>
      <w:r w:rsidRPr="005F27E0">
        <w:rPr>
          <w:rFonts w:hint="cs"/>
          <w:rtl/>
          <w:lang w:bidi="fa-IR"/>
        </w:rPr>
        <w:t>ی</w:t>
      </w:r>
      <w:r w:rsidRPr="005F27E0">
        <w:rPr>
          <w:rFonts w:hint="eastAsia"/>
          <w:rtl/>
          <w:lang w:bidi="fa-IR"/>
        </w:rPr>
        <w:t>م</w:t>
      </w:r>
      <w:r>
        <w:rPr>
          <w:rtl/>
          <w:lang w:bidi="fa-IR"/>
        </w:rPr>
        <w:t xml:space="preserve"> می‌</w:t>
      </w:r>
      <w:r w:rsidRPr="005F27E0">
        <w:rPr>
          <w:rtl/>
          <w:lang w:bidi="fa-IR"/>
        </w:rPr>
        <w:t>گ</w:t>
      </w:r>
      <w:r w:rsidRPr="005F27E0">
        <w:rPr>
          <w:rFonts w:hint="cs"/>
          <w:rtl/>
          <w:lang w:bidi="fa-IR"/>
        </w:rPr>
        <w:t>ی</w:t>
      </w:r>
      <w:r w:rsidRPr="005F27E0">
        <w:rPr>
          <w:rFonts w:hint="eastAsia"/>
          <w:rtl/>
          <w:lang w:bidi="fa-IR"/>
        </w:rPr>
        <w:t>رد</w:t>
      </w:r>
      <w:r w:rsidRPr="005F27E0">
        <w:rPr>
          <w:rtl/>
          <w:lang w:bidi="fa-IR"/>
        </w:rPr>
        <w:t xml:space="preserve"> که آ</w:t>
      </w:r>
      <w:r w:rsidRPr="005F27E0">
        <w:rPr>
          <w:rFonts w:hint="cs"/>
          <w:rtl/>
          <w:lang w:bidi="fa-IR"/>
        </w:rPr>
        <w:t>ی</w:t>
      </w:r>
      <w:r w:rsidRPr="005F27E0">
        <w:rPr>
          <w:rFonts w:hint="eastAsia"/>
          <w:rtl/>
          <w:lang w:bidi="fa-IR"/>
        </w:rPr>
        <w:t>ا</w:t>
      </w:r>
      <w:r w:rsidRPr="005F27E0">
        <w:rPr>
          <w:rtl/>
          <w:lang w:bidi="fa-IR"/>
        </w:rPr>
        <w:t xml:space="preserve"> </w:t>
      </w:r>
      <w:r w:rsidRPr="005F27E0">
        <w:rPr>
          <w:lang w:bidi="fa-IR"/>
        </w:rPr>
        <w:t>FORK</w:t>
      </w:r>
      <w:r>
        <w:rPr>
          <w:rFonts w:hint="cs"/>
          <w:rtl/>
          <w:lang w:bidi="fa-IR"/>
        </w:rPr>
        <w:t xml:space="preserve"> </w:t>
      </w:r>
      <w:r w:rsidRPr="005F27E0">
        <w:rPr>
          <w:rtl/>
          <w:lang w:bidi="fa-IR"/>
        </w:rPr>
        <w:t xml:space="preserve">لازم هست </w:t>
      </w:r>
      <w:r w:rsidRPr="005F27E0">
        <w:rPr>
          <w:rFonts w:hint="cs"/>
          <w:rtl/>
          <w:lang w:bidi="fa-IR"/>
        </w:rPr>
        <w:t>ی</w:t>
      </w:r>
      <w:r w:rsidRPr="005F27E0">
        <w:rPr>
          <w:rFonts w:hint="eastAsia"/>
          <w:rtl/>
          <w:lang w:bidi="fa-IR"/>
        </w:rPr>
        <w:t>ا</w:t>
      </w:r>
      <w:r w:rsidRPr="005F27E0">
        <w:rPr>
          <w:rtl/>
          <w:lang w:bidi="fa-IR"/>
        </w:rPr>
        <w:t xml:space="preserve"> نه. اگر باشد اجراها</w:t>
      </w:r>
      <w:r w:rsidRPr="005F27E0">
        <w:rPr>
          <w:rFonts w:hint="cs"/>
          <w:rtl/>
          <w:lang w:bidi="fa-IR"/>
        </w:rPr>
        <w:t>ی</w:t>
      </w:r>
      <w:r w:rsidRPr="005F27E0">
        <w:rPr>
          <w:rtl/>
          <w:lang w:bidi="fa-IR"/>
        </w:rPr>
        <w:t xml:space="preserve"> جد</w:t>
      </w:r>
      <w:r w:rsidRPr="005F27E0">
        <w:rPr>
          <w:rFonts w:hint="cs"/>
          <w:rtl/>
          <w:lang w:bidi="fa-IR"/>
        </w:rPr>
        <w:t>ی</w:t>
      </w:r>
      <w:r w:rsidRPr="005F27E0">
        <w:rPr>
          <w:rFonts w:hint="eastAsia"/>
          <w:rtl/>
          <w:lang w:bidi="fa-IR"/>
        </w:rPr>
        <w:t>د</w:t>
      </w:r>
      <w:r w:rsidRPr="005F27E0">
        <w:rPr>
          <w:rtl/>
          <w:lang w:bidi="fa-IR"/>
        </w:rPr>
        <w:t xml:space="preserve"> اولو</w:t>
      </w:r>
      <w:r w:rsidRPr="005F27E0">
        <w:rPr>
          <w:rFonts w:hint="cs"/>
          <w:rtl/>
          <w:lang w:bidi="fa-IR"/>
        </w:rPr>
        <w:t>ی</w:t>
      </w:r>
      <w:r w:rsidRPr="005F27E0">
        <w:rPr>
          <w:rFonts w:hint="eastAsia"/>
          <w:rtl/>
          <w:lang w:bidi="fa-IR"/>
        </w:rPr>
        <w:t>ت</w:t>
      </w:r>
      <w:r w:rsidRPr="005F27E0">
        <w:rPr>
          <w:rtl/>
          <w:lang w:bidi="fa-IR"/>
        </w:rPr>
        <w:t xml:space="preserve"> بند</w:t>
      </w:r>
      <w:r w:rsidRPr="005F27E0">
        <w:rPr>
          <w:rFonts w:hint="cs"/>
          <w:rtl/>
          <w:lang w:bidi="fa-IR"/>
        </w:rPr>
        <w:t>ی</w:t>
      </w:r>
      <w:r w:rsidRPr="005F27E0">
        <w:rPr>
          <w:rtl/>
          <w:lang w:bidi="fa-IR"/>
        </w:rPr>
        <w:t xml:space="preserve"> شده و </w:t>
      </w:r>
      <w:r w:rsidRPr="005F27E0">
        <w:rPr>
          <w:rFonts w:hint="cs"/>
          <w:rtl/>
          <w:lang w:bidi="fa-IR"/>
        </w:rPr>
        <w:t>ی</w:t>
      </w:r>
      <w:r w:rsidRPr="005F27E0">
        <w:rPr>
          <w:rFonts w:hint="eastAsia"/>
          <w:rtl/>
          <w:lang w:bidi="fa-IR"/>
        </w:rPr>
        <w:t>ک</w:t>
      </w:r>
      <w:r w:rsidRPr="005F27E0">
        <w:rPr>
          <w:rFonts w:hint="cs"/>
          <w:rtl/>
          <w:lang w:bidi="fa-IR"/>
        </w:rPr>
        <w:t>ی</w:t>
      </w:r>
      <w:r w:rsidRPr="005F27E0">
        <w:rPr>
          <w:rtl/>
          <w:lang w:bidi="fa-IR"/>
        </w:rPr>
        <w:t xml:space="preserve"> اجرا</w:t>
      </w:r>
      <w:r>
        <w:rPr>
          <w:rtl/>
          <w:lang w:bidi="fa-IR"/>
        </w:rPr>
        <w:t xml:space="preserve"> می‌</w:t>
      </w:r>
      <w:r w:rsidRPr="005F27E0">
        <w:rPr>
          <w:rtl/>
          <w:lang w:bidi="fa-IR"/>
        </w:rPr>
        <w:t xml:space="preserve">شود. اگر منابع تمام شوند </w:t>
      </w:r>
      <w:r w:rsidRPr="005F27E0">
        <w:rPr>
          <w:lang w:bidi="fa-IR"/>
        </w:rPr>
        <w:t>SES</w:t>
      </w:r>
      <w:r w:rsidRPr="005F27E0">
        <w:rPr>
          <w:rtl/>
          <w:lang w:bidi="fa-IR"/>
        </w:rPr>
        <w:t xml:space="preserve"> رو</w:t>
      </w:r>
      <w:r w:rsidRPr="005F27E0">
        <w:rPr>
          <w:rFonts w:hint="cs"/>
          <w:rtl/>
          <w:lang w:bidi="fa-IR"/>
        </w:rPr>
        <w:t>ی</w:t>
      </w:r>
      <w:r w:rsidRPr="005F27E0">
        <w:rPr>
          <w:rFonts w:hint="eastAsia"/>
          <w:rtl/>
          <w:lang w:bidi="fa-IR"/>
        </w:rPr>
        <w:t>ه</w:t>
      </w:r>
      <w:r w:rsidRPr="005F27E0">
        <w:rPr>
          <w:rtl/>
          <w:lang w:bidi="fa-IR"/>
        </w:rPr>
        <w:t xml:space="preserve"> بازگشت را اجرا</w:t>
      </w:r>
      <w:r>
        <w:rPr>
          <w:rtl/>
          <w:lang w:bidi="fa-IR"/>
        </w:rPr>
        <w:t xml:space="preserve"> می‌</w:t>
      </w:r>
      <w:r w:rsidRPr="005F27E0">
        <w:rPr>
          <w:rtl/>
          <w:lang w:bidi="fa-IR"/>
        </w:rPr>
        <w:t>کند. در نها</w:t>
      </w:r>
      <w:r w:rsidRPr="005F27E0">
        <w:rPr>
          <w:rFonts w:hint="cs"/>
          <w:rtl/>
          <w:lang w:bidi="fa-IR"/>
        </w:rPr>
        <w:t>ی</w:t>
      </w:r>
      <w:r w:rsidRPr="005F27E0">
        <w:rPr>
          <w:rFonts w:hint="eastAsia"/>
          <w:rtl/>
          <w:lang w:bidi="fa-IR"/>
        </w:rPr>
        <w:t>ت</w:t>
      </w:r>
      <w:r w:rsidRPr="005F27E0">
        <w:rPr>
          <w:rtl/>
          <w:lang w:bidi="fa-IR"/>
        </w:rPr>
        <w:t xml:space="preserve"> بعد از اتمام اجرا</w:t>
      </w:r>
      <w:r w:rsidRPr="005F27E0">
        <w:rPr>
          <w:rFonts w:hint="cs"/>
          <w:rtl/>
          <w:lang w:bidi="fa-IR"/>
        </w:rPr>
        <w:t>ی</w:t>
      </w:r>
      <w:r w:rsidRPr="005F27E0">
        <w:rPr>
          <w:rtl/>
          <w:lang w:bidi="fa-IR"/>
        </w:rPr>
        <w:t xml:space="preserve"> </w:t>
      </w:r>
      <w:r w:rsidRPr="005F27E0">
        <w:rPr>
          <w:rFonts w:hint="cs"/>
          <w:rtl/>
          <w:lang w:bidi="fa-IR"/>
        </w:rPr>
        <w:t>ی</w:t>
      </w:r>
      <w:r w:rsidRPr="005F27E0">
        <w:rPr>
          <w:rFonts w:hint="eastAsia"/>
          <w:rtl/>
          <w:lang w:bidi="fa-IR"/>
        </w:rPr>
        <w:t>ک</w:t>
      </w:r>
      <w:r w:rsidRPr="005F27E0">
        <w:rPr>
          <w:rtl/>
          <w:lang w:bidi="fa-IR"/>
        </w:rPr>
        <w:t xml:space="preserve"> پردازه تعداد</w:t>
      </w:r>
      <w:r w:rsidRPr="005F27E0">
        <w:rPr>
          <w:rFonts w:hint="cs"/>
          <w:rtl/>
          <w:lang w:bidi="fa-IR"/>
        </w:rPr>
        <w:t>ی</w:t>
      </w:r>
      <w:r w:rsidRPr="005F27E0">
        <w:rPr>
          <w:rtl/>
          <w:lang w:bidi="fa-IR"/>
        </w:rPr>
        <w:t xml:space="preserve"> موردآزمون تول</w:t>
      </w:r>
      <w:r w:rsidRPr="005F27E0">
        <w:rPr>
          <w:rFonts w:hint="cs"/>
          <w:rtl/>
          <w:lang w:bidi="fa-IR"/>
        </w:rPr>
        <w:t>ی</w:t>
      </w:r>
      <w:r w:rsidRPr="005F27E0">
        <w:rPr>
          <w:rFonts w:hint="eastAsia"/>
          <w:rtl/>
          <w:lang w:bidi="fa-IR"/>
        </w:rPr>
        <w:t>د</w:t>
      </w:r>
      <w:r>
        <w:rPr>
          <w:rtl/>
          <w:lang w:bidi="fa-IR"/>
        </w:rPr>
        <w:t xml:space="preserve"> می‌</w:t>
      </w:r>
      <w:r w:rsidRPr="005F27E0">
        <w:rPr>
          <w:rtl/>
          <w:lang w:bidi="fa-IR"/>
        </w:rPr>
        <w:t>شوند.</w:t>
      </w:r>
    </w:p>
    <w:p w:rsidR="0031071F" w:rsidRPr="0031071F" w:rsidRDefault="00D70BAA" w:rsidP="00B65DD1">
      <w:pPr>
        <w:numPr>
          <w:ilvl w:val="0"/>
          <w:numId w:val="24"/>
        </w:numPr>
        <w:rPr>
          <w:lang w:bidi="fa-IR"/>
        </w:rPr>
      </w:pPr>
      <w:r w:rsidRPr="00A631DE">
        <w:rPr>
          <w:rtl/>
          <w:lang w:bidi="fa-IR"/>
        </w:rPr>
        <w:t>در پرش</w:t>
      </w:r>
      <w:r>
        <w:rPr>
          <w:rtl/>
          <w:lang w:bidi="fa-IR"/>
        </w:rPr>
        <w:t>‌ها</w:t>
      </w:r>
      <w:r w:rsidRPr="00A631DE">
        <w:rPr>
          <w:rFonts w:hint="cs"/>
          <w:rtl/>
          <w:lang w:bidi="fa-IR"/>
        </w:rPr>
        <w:t>ی</w:t>
      </w:r>
      <w:r w:rsidRPr="00A631DE">
        <w:rPr>
          <w:rtl/>
          <w:lang w:bidi="fa-IR"/>
        </w:rPr>
        <w:t xml:space="preserve"> آلوده </w:t>
      </w:r>
      <w:r w:rsidRPr="00A631DE">
        <w:rPr>
          <w:rFonts w:hint="cs"/>
          <w:rtl/>
          <w:lang w:bidi="fa-IR"/>
        </w:rPr>
        <w:t>ی</w:t>
      </w:r>
      <w:r w:rsidRPr="00A631DE">
        <w:rPr>
          <w:rFonts w:hint="eastAsia"/>
          <w:rtl/>
          <w:lang w:bidi="fa-IR"/>
        </w:rPr>
        <w:t>ک</w:t>
      </w:r>
      <w:r w:rsidRPr="00A631DE">
        <w:rPr>
          <w:rtl/>
          <w:lang w:bidi="fa-IR"/>
        </w:rPr>
        <w:t xml:space="preserve"> فرمول </w:t>
      </w:r>
      <w:r w:rsidR="000850D7">
        <w:rPr>
          <w:rFonts w:hint="cs"/>
          <w:rtl/>
          <w:lang w:bidi="fa-IR"/>
        </w:rPr>
        <w:t>بهره‌جو</w:t>
      </w:r>
      <w:r w:rsidR="000850D7">
        <w:rPr>
          <w:rStyle w:val="FootnoteReference"/>
          <w:rtl/>
          <w:lang w:bidi="fa-IR"/>
        </w:rPr>
        <w:footnoteReference w:id="22"/>
      </w:r>
      <w:r w:rsidRPr="00A631DE">
        <w:rPr>
          <w:rtl/>
          <w:lang w:bidi="fa-IR"/>
        </w:rPr>
        <w:t xml:space="preserve"> تول</w:t>
      </w:r>
      <w:r w:rsidRPr="00A631DE">
        <w:rPr>
          <w:rFonts w:hint="cs"/>
          <w:rtl/>
          <w:lang w:bidi="fa-IR"/>
        </w:rPr>
        <w:t>ی</w:t>
      </w:r>
      <w:r w:rsidRPr="00A631DE">
        <w:rPr>
          <w:rFonts w:hint="eastAsia"/>
          <w:rtl/>
          <w:lang w:bidi="fa-IR"/>
        </w:rPr>
        <w:t>د</w:t>
      </w:r>
      <w:r w:rsidRPr="00A631DE">
        <w:rPr>
          <w:rtl/>
          <w:lang w:bidi="fa-IR"/>
        </w:rPr>
        <w:t xml:space="preserve"> و به </w:t>
      </w:r>
      <w:r w:rsidRPr="00A631DE">
        <w:rPr>
          <w:lang w:bidi="fa-IR"/>
        </w:rPr>
        <w:t>SES</w:t>
      </w:r>
      <w:r w:rsidRPr="00A631DE">
        <w:rPr>
          <w:rtl/>
          <w:lang w:bidi="fa-IR"/>
        </w:rPr>
        <w:t xml:space="preserve"> داده</w:t>
      </w:r>
      <w:r>
        <w:rPr>
          <w:rtl/>
          <w:lang w:bidi="fa-IR"/>
        </w:rPr>
        <w:t xml:space="preserve"> می‌</w:t>
      </w:r>
      <w:r w:rsidRPr="00A631DE">
        <w:rPr>
          <w:rtl/>
          <w:lang w:bidi="fa-IR"/>
        </w:rPr>
        <w:t xml:space="preserve">شود اگر قابل ارضا بود </w:t>
      </w:r>
      <w:r w:rsidRPr="00A631DE">
        <w:rPr>
          <w:rFonts w:hint="cs"/>
          <w:rtl/>
          <w:lang w:bidi="fa-IR"/>
        </w:rPr>
        <w:t>ی</w:t>
      </w:r>
      <w:r w:rsidRPr="00A631DE">
        <w:rPr>
          <w:rFonts w:hint="eastAsia"/>
          <w:rtl/>
          <w:lang w:bidi="fa-IR"/>
        </w:rPr>
        <w:t>عن</w:t>
      </w:r>
      <w:r w:rsidRPr="00A631DE">
        <w:rPr>
          <w:rFonts w:hint="cs"/>
          <w:rtl/>
          <w:lang w:bidi="fa-IR"/>
        </w:rPr>
        <w:t>ی</w:t>
      </w:r>
      <w:r w:rsidRPr="00A631DE">
        <w:rPr>
          <w:rtl/>
          <w:lang w:bidi="fa-IR"/>
        </w:rPr>
        <w:t xml:space="preserve"> کد از ا</w:t>
      </w:r>
      <w:r w:rsidRPr="00A631DE">
        <w:rPr>
          <w:rFonts w:hint="cs"/>
          <w:rtl/>
          <w:lang w:bidi="fa-IR"/>
        </w:rPr>
        <w:t>ی</w:t>
      </w:r>
      <w:r w:rsidRPr="00A631DE">
        <w:rPr>
          <w:rFonts w:hint="eastAsia"/>
          <w:rtl/>
          <w:lang w:bidi="fa-IR"/>
        </w:rPr>
        <w:t>ن</w:t>
      </w:r>
      <w:r w:rsidRPr="00A631DE">
        <w:rPr>
          <w:rtl/>
          <w:lang w:bidi="fa-IR"/>
        </w:rPr>
        <w:t xml:space="preserve"> مس</w:t>
      </w:r>
      <w:r w:rsidRPr="00A631DE">
        <w:rPr>
          <w:rFonts w:hint="cs"/>
          <w:rtl/>
          <w:lang w:bidi="fa-IR"/>
        </w:rPr>
        <w:t>ی</w:t>
      </w:r>
      <w:r w:rsidRPr="00A631DE">
        <w:rPr>
          <w:rFonts w:hint="eastAsia"/>
          <w:rtl/>
          <w:lang w:bidi="fa-IR"/>
        </w:rPr>
        <w:t>ر</w:t>
      </w:r>
      <w:r w:rsidRPr="00A631DE">
        <w:rPr>
          <w:rtl/>
          <w:lang w:bidi="fa-IR"/>
        </w:rPr>
        <w:t xml:space="preserve"> آس</w:t>
      </w:r>
      <w:r w:rsidRPr="00A631DE">
        <w:rPr>
          <w:rFonts w:hint="cs"/>
          <w:rtl/>
          <w:lang w:bidi="fa-IR"/>
        </w:rPr>
        <w:t>ی</w:t>
      </w:r>
      <w:r>
        <w:rPr>
          <w:rFonts w:hint="cs"/>
          <w:rtl/>
          <w:lang w:bidi="fa-IR"/>
        </w:rPr>
        <w:t>ب‌</w:t>
      </w:r>
      <w:r w:rsidRPr="00A631DE">
        <w:rPr>
          <w:rtl/>
          <w:lang w:bidi="fa-IR"/>
        </w:rPr>
        <w:t>پذ</w:t>
      </w:r>
      <w:r w:rsidRPr="00A631DE">
        <w:rPr>
          <w:rFonts w:hint="cs"/>
          <w:rtl/>
          <w:lang w:bidi="fa-IR"/>
        </w:rPr>
        <w:t>ی</w:t>
      </w:r>
      <w:r w:rsidRPr="00A631DE">
        <w:rPr>
          <w:rFonts w:hint="eastAsia"/>
          <w:rtl/>
          <w:lang w:bidi="fa-IR"/>
        </w:rPr>
        <w:t>ر</w:t>
      </w:r>
      <w:r w:rsidRPr="00A631DE">
        <w:rPr>
          <w:rtl/>
          <w:lang w:bidi="fa-IR"/>
        </w:rPr>
        <w:t xml:space="preserve"> است.</w:t>
      </w:r>
    </w:p>
    <w:p w:rsidR="007139FF" w:rsidRDefault="00B65DD1" w:rsidP="00E70C11">
      <w:pPr>
        <w:pStyle w:val="ListParagraph"/>
        <w:numPr>
          <w:ilvl w:val="0"/>
          <w:numId w:val="27"/>
        </w:numPr>
        <w:spacing w:before="0" w:after="200" w:line="276" w:lineRule="auto"/>
        <w:jc w:val="both"/>
        <w:rPr>
          <w:rFonts w:eastAsiaTheme="minorEastAsia"/>
          <w:lang w:bidi="fa-IR"/>
        </w:rPr>
      </w:pPr>
      <w:r w:rsidRPr="00315FFB">
        <w:rPr>
          <w:rFonts w:hint="cs"/>
          <w:rtl/>
          <w:lang w:bidi="fa-IR"/>
        </w:rPr>
        <w:t xml:space="preserve">ابزار </w:t>
      </w:r>
      <w:r w:rsidRPr="00315FFB">
        <w:rPr>
          <w:lang w:bidi="fa-IR"/>
        </w:rPr>
        <w:t>Jalangi</w:t>
      </w:r>
      <w:r w:rsidR="00315FFB">
        <w:rPr>
          <w:rFonts w:hint="cs"/>
          <w:rtl/>
          <w:lang w:bidi="fa-IR"/>
        </w:rPr>
        <w:t xml:space="preserve"> </w:t>
      </w:r>
      <w:r w:rsidR="00315FFB">
        <w:rPr>
          <w:rtl/>
          <w:lang w:bidi="fa-IR"/>
        </w:rPr>
        <w:fldChar w:fldCharType="begin" w:fldLock="1"/>
      </w:r>
      <w:r w:rsidR="00C06CAF">
        <w:rPr>
          <w:lang w:bidi="fa-IR"/>
        </w:rPr>
        <w:instrText>ADDIN CSL_CITATION { "citationItems" : [ { "id" : "ITEM-1", "itemData" : { "DOI" : "10.1145/2491411.2491447", "ISBN" : "9781450322379", "abstract" : "...we present a simple yet powerful framework, called Jalangi, for writing heavy- weight dynamic analyses. Our framework incorporates two key techniques: 1) selective record-replay, a technique which enables to record and to faithfully replay a user-selected part of the program, and 2) shadow values and shadow execution, which enables easy implementation of heavy-weight dynamic analyses...", "author" : [ { "dropping-particle" : "", "family" : "Sen", "given" : "Koushik", "non-dropping-particle" : "", "parse-names" : false, "suffix" : "" }, { "dropping-particle" : "", "family" : "Kalasapur", "given" : "Swaroop", "non-dropping-particle" : "", "parse-names" : false, "suffix" : "" }, { "dropping-particle" : "", "family" : "Brutch", "given" : "Tasneem", "non-dropping-particle" : "", "parse-names" : false, "suffix" : "" }, { "dropping-particle" : "", "family" : "Gibbs", "given" : "Simon", "non-dropping-particle" : "", "parse-names" : false, "suffix" : "" } ], "container-title" : "Proceedings of the 2013 9th Joint Meeting on Foundations of Software Engineering - ESEC/FSE 2013", "id" : "ITEM-1", "issued" : { "date-parts" : [ [ "2013" ] ] }, "page" : "488", "title" : "Jalangi: a selective record-replay and dynamic analysis framework for JavaScript", "type" : "article-journal" }, "uris" : [ "http://www.mendeley.com/documents/?uuid=24cbeb60-addb-4b6a-a409-449dca673a4a" ] } ], "mendeley" : { "formattedCitation" : "[12]", "plainTextFormattedCitation" : "[12]", "previouslyFormattedCitation" : "[12]" }, "properties" : {  }, "schema" : "https://github.com/citation-style-language/schema/raw/master/csl-citation.json" }</w:instrText>
      </w:r>
      <w:r w:rsidR="00315FFB">
        <w:rPr>
          <w:rtl/>
          <w:lang w:bidi="fa-IR"/>
        </w:rPr>
        <w:fldChar w:fldCharType="separate"/>
      </w:r>
      <w:r w:rsidR="00315FFB" w:rsidRPr="00315FFB">
        <w:rPr>
          <w:noProof/>
          <w:rtl/>
          <w:lang w:bidi="fa-IR"/>
        </w:rPr>
        <w:t>[12]</w:t>
      </w:r>
      <w:r w:rsidR="00315FFB">
        <w:rPr>
          <w:rtl/>
          <w:lang w:bidi="fa-IR"/>
        </w:rPr>
        <w:fldChar w:fldCharType="end"/>
      </w:r>
      <w:r w:rsidR="00315FFB">
        <w:rPr>
          <w:rFonts w:hint="cs"/>
          <w:rtl/>
          <w:lang w:bidi="fa-IR"/>
        </w:rPr>
        <w:t xml:space="preserve"> در سال 2013 با اجرای </w:t>
      </w:r>
      <w:r w:rsidR="00315FFB">
        <w:rPr>
          <w:lang w:bidi="fa-IR"/>
        </w:rPr>
        <w:t>Concolic</w:t>
      </w:r>
      <w:r w:rsidR="00315FFB">
        <w:rPr>
          <w:rFonts w:hint="cs"/>
          <w:rtl/>
          <w:lang w:bidi="fa-IR"/>
        </w:rPr>
        <w:t xml:space="preserve"> آفلاین ارائه شد. این ابزار </w:t>
      </w:r>
      <w:r w:rsidRPr="00315FFB">
        <w:rPr>
          <w:rFonts w:hint="cs"/>
          <w:rtl/>
          <w:lang w:bidi="fa-IR"/>
        </w:rPr>
        <w:t>م</w:t>
      </w:r>
      <w:r w:rsidR="00315FFB">
        <w:rPr>
          <w:rFonts w:hint="cs"/>
          <w:rtl/>
          <w:lang w:bidi="fa-IR"/>
        </w:rPr>
        <w:t xml:space="preserve">حدود به زبان جاوا اسکریپت است ولی مدل‌سازی حافظه و </w:t>
      </w:r>
      <w:r w:rsidR="00315FFB" w:rsidRPr="00315FFB">
        <w:rPr>
          <w:rFonts w:hint="cs"/>
          <w:rtl/>
          <w:lang w:bidi="fa-IR"/>
        </w:rPr>
        <w:t>بهینه‌سازی برای انتخاب مسیر اجرای برنامه ندارد</w:t>
      </w:r>
      <w:r w:rsidR="008869BE">
        <w:rPr>
          <w:rFonts w:hint="cs"/>
          <w:rtl/>
          <w:lang w:bidi="fa-IR"/>
        </w:rPr>
        <w:t xml:space="preserve"> همچنین </w:t>
      </w:r>
      <w:r w:rsidRPr="00315FFB">
        <w:rPr>
          <w:rFonts w:hint="cs"/>
          <w:rtl/>
          <w:lang w:bidi="fa-IR"/>
        </w:rPr>
        <w:t>از هم‌روندی پشتیبانی نمی‌کند.</w:t>
      </w:r>
      <w:r w:rsidR="00315FFB" w:rsidRPr="00315FFB">
        <w:rPr>
          <w:rFonts w:hint="cs"/>
          <w:rtl/>
          <w:lang w:bidi="fa-IR"/>
        </w:rPr>
        <w:t xml:space="preserve"> </w:t>
      </w:r>
      <w:r w:rsidR="007D0F6C">
        <w:rPr>
          <w:rFonts w:hint="cs"/>
          <w:rtl/>
          <w:lang w:bidi="fa-IR"/>
        </w:rPr>
        <w:t>این ابزا</w:t>
      </w:r>
      <w:r w:rsidR="007139FF">
        <w:rPr>
          <w:rFonts w:hint="cs"/>
          <w:rtl/>
          <w:lang w:bidi="fa-IR"/>
        </w:rPr>
        <w:t>ر</w:t>
      </w:r>
      <w:r w:rsidR="007D0F6C">
        <w:rPr>
          <w:rFonts w:hint="cs"/>
          <w:rtl/>
          <w:lang w:bidi="fa-IR"/>
        </w:rPr>
        <w:t xml:space="preserve"> از </w:t>
      </w:r>
      <w:r w:rsidR="00315FFB" w:rsidRPr="00315FFB">
        <w:rPr>
          <w:rFonts w:hint="cs"/>
          <w:rtl/>
          <w:lang w:bidi="fa-IR"/>
        </w:rPr>
        <w:t>ثبت-بازاجرای انتخابی</w:t>
      </w:r>
      <w:r w:rsidR="00BD76D2">
        <w:rPr>
          <w:rStyle w:val="FootnoteReference"/>
          <w:rtl/>
          <w:lang w:bidi="fa-IR"/>
        </w:rPr>
        <w:footnoteReference w:id="23"/>
      </w:r>
      <w:r w:rsidR="007D0F6C">
        <w:rPr>
          <w:rFonts w:hint="cs"/>
          <w:rtl/>
          <w:lang w:bidi="fa-IR"/>
        </w:rPr>
        <w:t xml:space="preserve"> استفاده می‌کند.</w:t>
      </w:r>
      <w:r w:rsidR="00BD76D2">
        <w:rPr>
          <w:rFonts w:hint="cs"/>
          <w:rtl/>
          <w:lang w:bidi="fa-IR"/>
        </w:rPr>
        <w:t xml:space="preserve"> </w:t>
      </w:r>
      <w:r w:rsidR="00BD76D2" w:rsidRPr="00BD76D2">
        <w:rPr>
          <w:rtl/>
          <w:lang w:bidi="fa-IR"/>
        </w:rPr>
        <w:t xml:space="preserve">برنامه‌های به زبان جاوا اسکریپت ممکن هست از کتابخانه‌های مختلفی مثل </w:t>
      </w:r>
      <w:r w:rsidR="00BD76D2" w:rsidRPr="00BD76D2">
        <w:rPr>
          <w:lang w:bidi="fa-IR"/>
        </w:rPr>
        <w:t>jQuery</w:t>
      </w:r>
      <w:r w:rsidR="00BD76D2" w:rsidRPr="00BD76D2">
        <w:rPr>
          <w:rtl/>
          <w:lang w:bidi="fa-IR"/>
        </w:rPr>
        <w:t xml:space="preserve"> استفاده کند. </w:t>
      </w:r>
      <w:r w:rsidR="00BD76D2" w:rsidRPr="00BD76D2">
        <w:rPr>
          <w:lang w:bidi="fa-IR"/>
        </w:rPr>
        <w:t>Jalangi</w:t>
      </w:r>
      <w:r w:rsidR="00BD76D2" w:rsidRPr="00BD76D2">
        <w:rPr>
          <w:rtl/>
          <w:lang w:bidi="fa-IR"/>
        </w:rPr>
        <w:t xml:space="preserve"> این ویژگی را دارد که کاربر می‌تواند انتخاب کند که رفتار کتابخانه‌</w:t>
      </w:r>
      <w:r w:rsidR="00BD76D2">
        <w:rPr>
          <w:rtl/>
          <w:lang w:bidi="fa-IR"/>
        </w:rPr>
        <w:t>ای خاص، تنها بررسی و تحلیل شود.</w:t>
      </w:r>
      <w:r w:rsidR="007139FF">
        <w:rPr>
          <w:rFonts w:hint="cs"/>
          <w:rtl/>
          <w:lang w:bidi="fa-IR"/>
        </w:rPr>
        <w:t xml:space="preserve"> </w:t>
      </w:r>
      <w:r w:rsidR="007139FF">
        <w:rPr>
          <w:lang w:bidi="fa-IR"/>
        </w:rPr>
        <w:t>Jalangi</w:t>
      </w:r>
      <w:r w:rsidR="007139FF">
        <w:rPr>
          <w:rFonts w:hint="cs"/>
          <w:rtl/>
          <w:lang w:bidi="fa-IR"/>
        </w:rPr>
        <w:t xml:space="preserve"> همچنین از </w:t>
      </w:r>
      <w:r w:rsidR="007139FF">
        <w:rPr>
          <w:rFonts w:eastAsiaTheme="minorEastAsia" w:hint="cs"/>
          <w:rtl/>
          <w:lang w:bidi="fa-IR"/>
        </w:rPr>
        <w:t>مقادیر سایه</w:t>
      </w:r>
      <w:r w:rsidR="007139FF">
        <w:rPr>
          <w:rStyle w:val="FootnoteReference"/>
          <w:rFonts w:eastAsiaTheme="minorEastAsia"/>
          <w:rtl/>
          <w:lang w:bidi="fa-IR"/>
        </w:rPr>
        <w:footnoteReference w:id="24"/>
      </w:r>
      <w:r w:rsidR="007139FF">
        <w:rPr>
          <w:rFonts w:eastAsiaTheme="minorEastAsia" w:hint="cs"/>
          <w:rtl/>
          <w:lang w:bidi="fa-IR"/>
        </w:rPr>
        <w:t xml:space="preserve"> استفاده می‌کند. این مقادیر اطلاعاتی اضافی (مثل آلایش شدن یا نمایش نمادین) را در مورد داده‌های اصلی در خود نگهداری می‌کنند. </w:t>
      </w:r>
      <w:r w:rsidR="00E70C11">
        <w:rPr>
          <w:rFonts w:eastAsiaTheme="minorEastAsia" w:hint="cs"/>
          <w:rtl/>
          <w:lang w:bidi="fa-IR"/>
        </w:rPr>
        <w:t xml:space="preserve">از این مقادیر در </w:t>
      </w:r>
      <w:r w:rsidR="007139FF">
        <w:rPr>
          <w:rFonts w:eastAsiaTheme="minorEastAsia" w:hint="cs"/>
          <w:rtl/>
          <w:lang w:bidi="fa-IR"/>
        </w:rPr>
        <w:t>اجرای نمادین یا تحلیل آلایش</w:t>
      </w:r>
      <w:r w:rsidR="00E70C11">
        <w:rPr>
          <w:rFonts w:eastAsiaTheme="minorEastAsia" w:hint="cs"/>
          <w:rtl/>
          <w:lang w:bidi="fa-IR"/>
        </w:rPr>
        <w:t xml:space="preserve"> استفاده می‌شود.</w:t>
      </w:r>
    </w:p>
    <w:p w:rsidR="000821AC" w:rsidRDefault="00DC6CBB" w:rsidP="006F2BA0">
      <w:pPr>
        <w:numPr>
          <w:ilvl w:val="0"/>
          <w:numId w:val="22"/>
        </w:numPr>
        <w:rPr>
          <w:lang w:bidi="fa-IR"/>
        </w:rPr>
      </w:pPr>
      <w:r>
        <w:rPr>
          <w:rFonts w:hint="cs"/>
          <w:rtl/>
        </w:rPr>
        <w:t>ایده</w:t>
      </w:r>
      <w:r>
        <w:rPr>
          <w:rtl/>
        </w:rPr>
        <w:softHyphen/>
      </w:r>
      <w:r>
        <w:rPr>
          <w:rFonts w:hint="cs"/>
          <w:rtl/>
        </w:rPr>
        <w:t xml:space="preserve"> اصلی ابزار </w:t>
      </w:r>
      <w:r w:rsidRPr="0054683C">
        <w:t>APPINTENT</w:t>
      </w:r>
      <w:r>
        <w:rPr>
          <w:rFonts w:hint="cs"/>
          <w:rtl/>
        </w:rPr>
        <w:t xml:space="preserve"> </w:t>
      </w:r>
      <w:r w:rsidR="00C06CAF">
        <w:rPr>
          <w:rtl/>
        </w:rPr>
        <w:fldChar w:fldCharType="begin" w:fldLock="1"/>
      </w:r>
      <w:r w:rsidR="00B746BE">
        <w:instrText>ADDIN CSL_CITATION { "citationItems" : [ { "id" : "ITEM-1", "itemData" : { "DOI" : "10.1145/2508859.2516676", "ISBN" : "9781450324779", "ISSN" : "15437221", "abstract" : "Android phones often carry personal information, attracting malicious developers to embed code in Android applications to steal sensitive data. With known techniques in the literature, one may easily determine if sensitive data is being transmitted out of an Android phone. However, transmission of sensitive data in itself does not necessarily indicate privacy leakage; a better indicator may be whether the transmission is by user intention or not. When transmission is not intended by the user, it is more likely a privacy leakage. The problem is how to determine if transmission is user intended. As a first solution in this space, we present a new analysis framework called AppIntent. For each data transmission, AppIntent can efficiently provide a sequence of GUI manipulations corresponding to the sequence of events that lead to the data transmission, thus helping an analyst to determine if the data transmission is user intended or not. The basic idea is to use symbolic execution to generate the aforementioned event sequence, but straightforward symbolic execution proves to be too time-consuming to be practical. A major innovation in AppIntent is to leverage the unique Android execution model to reduce the search space without sacrificing code coverage. We also present an evaluation of AppIntent with a set of 750 malicious apps, as well as 1,000 top free apps from Google Play. The results show that AppIntent can effectively help separate the apps that truly leak user privacy from those that do not.", "author" : [ { "dropping-particle" : "", "family" : "Yang", "given" : "Zhemin", "non-dropping-particle" : "", "parse-names" : false, "suffix" : "" }, { "dropping-particle" : "", "family" : "Yang", "given" : "Min", "non-dropping-particle" : "", "parse-names" : false, "suffix" : "" }, { "dropping-particle" : "", "family" : "Zhang", "given" : "Yuan", "non-dropping-particle" : "", "parse-names" : false, "suffix" : "" }, { "dropping-particle" : "", "family" : "Gu", "given" : "Guofei", "non-dropping-particle" : "", "parse-names" : false, "suffix" : "" }, { "dropping-particle" : "", "family" : "Ning", "given" : "Peng", "non-dropping-particle" : "", "parse-names" : false, "suffix" : "" }, { "dropping-particle" : "", "family" : "Wang", "given" : "X. Sean", "non-dropping-particle" : "", "parse-names" : false, "suffix" : "" } ], "container-title" : "Proceedings of the 2013 ACM SIGSAC conference on Computer &amp; communications security - CCS '13", "id" : "ITEM-1", "issued" : { "date-parts" : [ [ "2013" ] ] }, "page" : "1043-1054", "title" : "AppIntent: analyzing sensitive data transmission in android for privacy leakage detection", "type" : "article-journal" }, "uris" : [ "http://www.mendeley.com/documents/?uuid=9b210ea5-9e51-4be2-8d8f-a90163c7067a" ] } ], "mendeley" : { "formattedCitation" : "[13]", "plainTextFormattedCitation" : "[13]", "previouslyFormattedCitation" : "[13]" }, "properties" : {  }, "schema" : "https://github.com/citation-style-language/schema/raw/master/csl-citation.json" }</w:instrText>
      </w:r>
      <w:r w:rsidR="00C06CAF">
        <w:rPr>
          <w:rtl/>
        </w:rPr>
        <w:fldChar w:fldCharType="separate"/>
      </w:r>
      <w:r w:rsidR="00C06CAF" w:rsidRPr="00C06CAF">
        <w:rPr>
          <w:noProof/>
          <w:rtl/>
        </w:rPr>
        <w:t>[13]</w:t>
      </w:r>
      <w:r w:rsidR="00C06CAF">
        <w:rPr>
          <w:rtl/>
        </w:rPr>
        <w:fldChar w:fldCharType="end"/>
      </w:r>
      <w:r w:rsidR="00C06CAF">
        <w:rPr>
          <w:rFonts w:hint="cs"/>
          <w:rtl/>
          <w:lang w:bidi="fa-IR"/>
        </w:rPr>
        <w:t xml:space="preserve"> </w:t>
      </w:r>
      <w:r>
        <w:rPr>
          <w:rFonts w:hint="cs"/>
          <w:rtl/>
        </w:rPr>
        <w:t>استفاده از اجرای نمادین برای به دست آوردن دنباله</w:t>
      </w:r>
      <w:r w:rsidR="00C06CAF">
        <w:rPr>
          <w:rFonts w:hint="cs"/>
          <w:rtl/>
        </w:rPr>
        <w:t xml:space="preserve"> رویداد</w:t>
      </w:r>
      <w:r>
        <w:rPr>
          <w:rFonts w:hint="cs"/>
          <w:rtl/>
        </w:rPr>
        <w:t>هایی است که موجب یک انتقال داده</w:t>
      </w:r>
      <w:r w:rsidR="00C06CAF">
        <w:rPr>
          <w:rFonts w:hint="cs"/>
          <w:rtl/>
        </w:rPr>
        <w:t xml:space="preserve"> مشخص درون گوشی همراه شده‌</w:t>
      </w:r>
      <w:r>
        <w:rPr>
          <w:rFonts w:hint="cs"/>
          <w:rtl/>
        </w:rPr>
        <w:t xml:space="preserve">اند. اما اجرای </w:t>
      </w:r>
      <w:r w:rsidR="00C06CAF">
        <w:rPr>
          <w:rFonts w:hint="cs"/>
          <w:rtl/>
        </w:rPr>
        <w:t>نمادین در کنار مزایای قابل توجه‌ای که در اختیار می‌</w:t>
      </w:r>
      <w:r>
        <w:rPr>
          <w:rFonts w:hint="cs"/>
          <w:rtl/>
        </w:rPr>
        <w:t xml:space="preserve">گذارد از نظر مصرف حافظه و زمان بسیار ناکارآمد است. نوآوری علمی ابزار </w:t>
      </w:r>
      <w:r w:rsidRPr="006230AD">
        <w:t>APPINTENT</w:t>
      </w:r>
      <w:r w:rsidR="00C06CAF">
        <w:rPr>
          <w:rFonts w:hint="cs"/>
          <w:rtl/>
        </w:rPr>
        <w:t xml:space="preserve"> ارائه </w:t>
      </w:r>
      <w:r>
        <w:rPr>
          <w:rFonts w:hint="cs"/>
          <w:rtl/>
        </w:rPr>
        <w:t>بهبودی برای اجرای نمادین با</w:t>
      </w:r>
      <w:r w:rsidR="00C06CAF">
        <w:rPr>
          <w:rFonts w:hint="cs"/>
          <w:rtl/>
        </w:rPr>
        <w:t xml:space="preserve"> کاهش فضای جست‌وجو در برنامک‌</w:t>
      </w:r>
      <w:r>
        <w:rPr>
          <w:rFonts w:hint="cs"/>
          <w:rtl/>
        </w:rPr>
        <w:t>های اندروید</w:t>
      </w:r>
      <w:r w:rsidR="00C06CAF">
        <w:rPr>
          <w:rFonts w:hint="cs"/>
          <w:rtl/>
        </w:rPr>
        <w:t>ی</w:t>
      </w:r>
      <w:r>
        <w:rPr>
          <w:rFonts w:hint="cs"/>
          <w:rtl/>
        </w:rPr>
        <w:t xml:space="preserve"> و بدون از دست رفتن پوشش کد بالا است. </w:t>
      </w:r>
      <w:r>
        <w:rPr>
          <w:rFonts w:hint="cs"/>
          <w:rtl/>
        </w:rPr>
        <w:lastRenderedPageBreak/>
        <w:t xml:space="preserve">در ابزار </w:t>
      </w:r>
      <w:r w:rsidRPr="009C34A0">
        <w:t>APPINTENT</w:t>
      </w:r>
      <w:r>
        <w:rPr>
          <w:rFonts w:hint="cs"/>
          <w:rtl/>
        </w:rPr>
        <w:t xml:space="preserve"> از تحلیل آلایش ایستا استفاده شده است که با </w:t>
      </w:r>
      <w:r w:rsidR="00C06CAF">
        <w:rPr>
          <w:rFonts w:hint="cs"/>
          <w:rtl/>
        </w:rPr>
        <w:t>استفاده از آن تمامی انتقال داده‌</w:t>
      </w:r>
      <w:r>
        <w:rPr>
          <w:rFonts w:hint="cs"/>
          <w:rtl/>
        </w:rPr>
        <w:t>های حساس و دنباله رویدادهای مربوط به آنها  استخراج می شود. در ادامه با اجرای نمادین هدایت</w:t>
      </w:r>
      <w:r w:rsidR="0009620A">
        <w:rPr>
          <w:rFonts w:hint="cs"/>
          <w:rtl/>
        </w:rPr>
        <w:t>‌</w:t>
      </w:r>
      <w:r>
        <w:rPr>
          <w:rFonts w:hint="cs"/>
          <w:rtl/>
        </w:rPr>
        <w:t>شده توسط اطلاعات به دست آمده از تحلیل آلایش ایستا، ورودی</w:t>
      </w:r>
      <w:r w:rsidR="006F2BA0">
        <w:rPr>
          <w:rFonts w:hint="cs"/>
          <w:rtl/>
        </w:rPr>
        <w:t>‌</w:t>
      </w:r>
      <w:r>
        <w:rPr>
          <w:rFonts w:hint="cs"/>
          <w:rtl/>
        </w:rPr>
        <w:t xml:space="preserve">های حساس برای برنامه </w:t>
      </w:r>
      <w:r w:rsidR="006F2BA0">
        <w:rPr>
          <w:rFonts w:hint="cs"/>
          <w:rtl/>
        </w:rPr>
        <w:t>تولید می‌</w:t>
      </w:r>
      <w:r>
        <w:rPr>
          <w:rFonts w:hint="cs"/>
          <w:rtl/>
        </w:rPr>
        <w:t>شود. پوشش کد کافی نیز بنابر ما</w:t>
      </w:r>
      <w:r w:rsidR="006F2BA0">
        <w:rPr>
          <w:rFonts w:hint="cs"/>
          <w:rtl/>
        </w:rPr>
        <w:t>هیت ذاتی اجرای نمادین به دست می‌</w:t>
      </w:r>
      <w:r>
        <w:rPr>
          <w:rFonts w:hint="cs"/>
          <w:rtl/>
        </w:rPr>
        <w:t>آید.</w:t>
      </w:r>
    </w:p>
    <w:p w:rsidR="006F2BA0" w:rsidRDefault="00B746BE" w:rsidP="00B746BE">
      <w:pPr>
        <w:numPr>
          <w:ilvl w:val="0"/>
          <w:numId w:val="22"/>
        </w:numPr>
        <w:rPr>
          <w:lang w:bidi="fa-IR"/>
        </w:rPr>
      </w:pPr>
      <w:r>
        <w:rPr>
          <w:rtl/>
        </w:rPr>
        <w:t xml:space="preserve">در </w:t>
      </w:r>
      <w:r>
        <w:rPr>
          <w:rFonts w:hint="cs"/>
          <w:rtl/>
        </w:rPr>
        <w:t>سال 2015</w:t>
      </w:r>
      <w:r w:rsidR="005D2D9B">
        <w:rPr>
          <w:rtl/>
        </w:rPr>
        <w:t xml:space="preserve"> ابزار </w:t>
      </w:r>
      <w:r w:rsidR="005D2D9B">
        <w:t>Sig-Droid</w:t>
      </w:r>
      <w:r w:rsidR="005D2D9B">
        <w:rPr>
          <w:rtl/>
        </w:rPr>
        <w:t xml:space="preserve"> </w:t>
      </w:r>
      <w:r>
        <w:rPr>
          <w:rtl/>
        </w:rPr>
        <w:fldChar w:fldCharType="begin" w:fldLock="1"/>
      </w:r>
      <w:r w:rsidR="00FC2CEE">
        <w:instrText>ADDIN CSL_CITATION { "citationItems" : [ { "id" : "ITEM-1", "itemData" : { "DOI" : "10.1109/ISSRE.2015.7381839", "ISBN" : "9781509004065", "abstract" : "Pervasiveness of smartphones and the vast number of corresponding apps have underlined the need for applicable automated software testing techniques. A wealth of research has been focused on either unit or GUI testing of smartphone apps, but little on automated support for end-to-end system testing. This paper presents SIG-Droid, a framework for system testing of Android apps, backed with automated program analysis to extract app models and symbolic execution of source code guided by such models for obtaining test inputs that ensure covering each reachable branch in the program. SIG-Droid leverages two automatically extracted models: Interface Model and Behavior Model. The Interface Model is used to find values that an app can receive through its interfaces. Those values are then exchanged with symbolic values to deal with constraints with the help of a symbolic execution engine. The Behavior Model is used to drive the apps for symbolic execution and generate sequences of events. We provide an efficient implementation of SIG-Droid based in part on Symbolic PathFinder, extended in this work to support automatic testing of Android apps. Our experiments show SIG-Droid is able to achieve significantly higher code coverage than existing automated testing tools targeted for Android.", "author" : [ { "dropping-particle" : "", "family" : "Mirzaei", "given" : "Nariman", "non-dropping-particle" : "", "parse-names" : false, "suffix" : "" }, { "dropping-particle" : "", "family" : "Bagheri", "given" : "Hamid", "non-dropping-particle" : "", "parse-names" : false, "suffix" : "" }, { "dropping-particle" : "", "family" : "Mahmood", "given" : "Riyadh", "non-dropping-particle" : "", "parse-names" : false, "suffix" : "" }, { "dropping-particle" : "", "family" : "Malek", "given" : "Sam", "non-dropping-particle" : "", "parse-names" : false, "suffix" : "" } ], "container-title" : "2015 IEEE 26th International Symposium on Software Reliability Engineering, ISSRE 2015", "id" : "ITEM-1", "issued" : { "date-parts" : [ [ "2016" ] ] }, "page" : "461-471", "title" : "SIG-Droid: Automated system input generation for Android applications", "type" : "article-journal" }, "uris" : [ "http://www.mendeley.com/documents/?uuid=2b46405d-7569-43d7-b86b-fc02dba15726" ] } ], "mendeley" : { "formattedCitation" : "[14]", "plainTextFormattedCitation" : "[14]", "previouslyFormattedCitation" : "[14]" }, "properties" : {  }, "schema" : "https://github.com/citation-style-language/schema/raw/master/csl-citation.json" }</w:instrText>
      </w:r>
      <w:r>
        <w:rPr>
          <w:rtl/>
        </w:rPr>
        <w:fldChar w:fldCharType="separate"/>
      </w:r>
      <w:r w:rsidRPr="00B746BE">
        <w:rPr>
          <w:noProof/>
          <w:rtl/>
        </w:rPr>
        <w:t>[14]</w:t>
      </w:r>
      <w:r>
        <w:rPr>
          <w:rtl/>
        </w:rPr>
        <w:fldChar w:fldCharType="end"/>
      </w:r>
      <w:r>
        <w:rPr>
          <w:rFonts w:hint="cs"/>
          <w:rtl/>
        </w:rPr>
        <w:t xml:space="preserve"> </w:t>
      </w:r>
      <w:r w:rsidR="005D2D9B">
        <w:rPr>
          <w:rtl/>
        </w:rPr>
        <w:t>برا</w:t>
      </w:r>
      <w:r w:rsidR="005D2D9B">
        <w:rPr>
          <w:rFonts w:hint="cs"/>
          <w:rtl/>
        </w:rPr>
        <w:t>ی</w:t>
      </w:r>
      <w:r w:rsidR="005D2D9B">
        <w:rPr>
          <w:rtl/>
        </w:rPr>
        <w:t xml:space="preserve"> آزمون برنامک‌ها</w:t>
      </w:r>
      <w:r w:rsidR="005D2D9B">
        <w:rPr>
          <w:rFonts w:hint="cs"/>
          <w:rtl/>
        </w:rPr>
        <w:t>ی</w:t>
      </w:r>
      <w:r w:rsidR="005D2D9B">
        <w:rPr>
          <w:rtl/>
        </w:rPr>
        <w:t xml:space="preserve"> اندرو</w:t>
      </w:r>
      <w:r w:rsidR="005D2D9B">
        <w:rPr>
          <w:rFonts w:hint="cs"/>
          <w:rtl/>
        </w:rPr>
        <w:t>یدی</w:t>
      </w:r>
      <w:r w:rsidR="005D2D9B">
        <w:rPr>
          <w:rtl/>
        </w:rPr>
        <w:t xml:space="preserve"> ارائه شده است. در ا</w:t>
      </w:r>
      <w:r w:rsidR="005D2D9B">
        <w:rPr>
          <w:rFonts w:hint="cs"/>
          <w:rtl/>
        </w:rPr>
        <w:t>ین</w:t>
      </w:r>
      <w:r w:rsidR="005D2D9B">
        <w:rPr>
          <w:rtl/>
        </w:rPr>
        <w:t xml:space="preserve"> ابزار سع</w:t>
      </w:r>
      <w:r w:rsidR="005D2D9B">
        <w:rPr>
          <w:rFonts w:hint="cs"/>
          <w:rtl/>
        </w:rPr>
        <w:t>ی</w:t>
      </w:r>
      <w:r w:rsidR="005D2D9B">
        <w:rPr>
          <w:rtl/>
        </w:rPr>
        <w:t xml:space="preserve"> شده است برنامک‌ها رو</w:t>
      </w:r>
      <w:r w:rsidR="005D2D9B">
        <w:rPr>
          <w:rFonts w:hint="cs"/>
          <w:rtl/>
        </w:rPr>
        <w:t>ی</w:t>
      </w:r>
      <w:r w:rsidR="005D2D9B">
        <w:rPr>
          <w:rtl/>
        </w:rPr>
        <w:t xml:space="preserve"> </w:t>
      </w:r>
      <w:r w:rsidR="005D2D9B">
        <w:t>JVM</w:t>
      </w:r>
      <w:r>
        <w:rPr>
          <w:rStyle w:val="FootnoteReference"/>
        </w:rPr>
        <w:footnoteReference w:id="25"/>
      </w:r>
      <w:r w:rsidR="005D2D9B">
        <w:rPr>
          <w:rtl/>
        </w:rPr>
        <w:t xml:space="preserve">  کامپا</w:t>
      </w:r>
      <w:r w:rsidR="005D2D9B">
        <w:rPr>
          <w:rFonts w:hint="cs"/>
          <w:rtl/>
        </w:rPr>
        <w:t>یل</w:t>
      </w:r>
      <w:r w:rsidR="005D2D9B">
        <w:rPr>
          <w:rtl/>
        </w:rPr>
        <w:t xml:space="preserve"> شوند تا بتوان به کمک موتورها</w:t>
      </w:r>
      <w:r w:rsidR="005D2D9B">
        <w:rPr>
          <w:rFonts w:hint="cs"/>
          <w:rtl/>
        </w:rPr>
        <w:t>ی</w:t>
      </w:r>
      <w:r w:rsidR="005D2D9B">
        <w:rPr>
          <w:rtl/>
        </w:rPr>
        <w:t xml:space="preserve"> اجرا</w:t>
      </w:r>
      <w:r w:rsidR="005D2D9B">
        <w:rPr>
          <w:rFonts w:hint="cs"/>
          <w:rtl/>
        </w:rPr>
        <w:t>ی</w:t>
      </w:r>
      <w:r w:rsidR="005D2D9B">
        <w:rPr>
          <w:rtl/>
        </w:rPr>
        <w:t xml:space="preserve"> نماد</w:t>
      </w:r>
      <w:r w:rsidR="005D2D9B">
        <w:rPr>
          <w:rFonts w:hint="cs"/>
          <w:rtl/>
        </w:rPr>
        <w:t>ینِ</w:t>
      </w:r>
      <w:r w:rsidR="005D2D9B">
        <w:rPr>
          <w:rtl/>
        </w:rPr>
        <w:t xml:space="preserve"> جاوا، برنامک را آزمود. ا</w:t>
      </w:r>
      <w:r w:rsidR="005D2D9B">
        <w:rPr>
          <w:rFonts w:hint="cs"/>
          <w:rtl/>
        </w:rPr>
        <w:t>ین</w:t>
      </w:r>
      <w:r w:rsidR="005D2D9B">
        <w:rPr>
          <w:rtl/>
        </w:rPr>
        <w:t xml:space="preserve"> ابزار تمام مس</w:t>
      </w:r>
      <w:r w:rsidR="005D2D9B">
        <w:rPr>
          <w:rFonts w:hint="cs"/>
          <w:rtl/>
        </w:rPr>
        <w:t>یرهای</w:t>
      </w:r>
      <w:r w:rsidR="005D2D9B">
        <w:rPr>
          <w:rtl/>
        </w:rPr>
        <w:t xml:space="preserve"> موجود در برنام</w:t>
      </w:r>
      <w:r w:rsidR="005D2D9B">
        <w:rPr>
          <w:rFonts w:hint="cs"/>
          <w:rtl/>
        </w:rPr>
        <w:t>ک</w:t>
      </w:r>
      <w:r w:rsidR="005D2D9B">
        <w:rPr>
          <w:rtl/>
        </w:rPr>
        <w:t xml:space="preserve"> را به صورت نماد</w:t>
      </w:r>
      <w:r w:rsidR="005D2D9B">
        <w:rPr>
          <w:rFonts w:hint="cs"/>
          <w:rtl/>
        </w:rPr>
        <w:t>ین</w:t>
      </w:r>
      <w:r w:rsidR="005D2D9B">
        <w:rPr>
          <w:rtl/>
        </w:rPr>
        <w:t xml:space="preserve"> اجرا م</w:t>
      </w:r>
      <w:r w:rsidR="005D2D9B">
        <w:rPr>
          <w:rFonts w:hint="cs"/>
          <w:rtl/>
        </w:rPr>
        <w:t>ی‌کند</w:t>
      </w:r>
      <w:r w:rsidR="005D2D9B">
        <w:rPr>
          <w:rtl/>
        </w:rPr>
        <w:t xml:space="preserve"> و همان طور که نو</w:t>
      </w:r>
      <w:r w:rsidR="005D2D9B">
        <w:rPr>
          <w:rFonts w:hint="cs"/>
          <w:rtl/>
        </w:rPr>
        <w:t>یسنده</w:t>
      </w:r>
      <w:r w:rsidR="005D2D9B">
        <w:rPr>
          <w:rtl/>
        </w:rPr>
        <w:t xml:space="preserve"> ب</w:t>
      </w:r>
      <w:r w:rsidR="005D2D9B">
        <w:rPr>
          <w:rFonts w:hint="cs"/>
          <w:rtl/>
        </w:rPr>
        <w:t>یان</w:t>
      </w:r>
      <w:r w:rsidR="005D2D9B">
        <w:rPr>
          <w:rtl/>
        </w:rPr>
        <w:t xml:space="preserve"> کرد</w:t>
      </w:r>
      <w:r w:rsidR="005D2D9B">
        <w:rPr>
          <w:rFonts w:hint="cs"/>
          <w:rtl/>
        </w:rPr>
        <w:t>ه</w:t>
      </w:r>
      <w:r w:rsidR="005D2D9B">
        <w:rPr>
          <w:rtl/>
        </w:rPr>
        <w:t xml:space="preserve"> است هدف آن پوشش هرچه ب</w:t>
      </w:r>
      <w:r w:rsidR="005D2D9B">
        <w:rPr>
          <w:rFonts w:hint="cs"/>
          <w:rtl/>
        </w:rPr>
        <w:t>یشتر</w:t>
      </w:r>
      <w:r w:rsidR="005D2D9B">
        <w:rPr>
          <w:rtl/>
        </w:rPr>
        <w:t xml:space="preserve"> ا</w:t>
      </w:r>
      <w:r w:rsidR="005D2D9B">
        <w:rPr>
          <w:rFonts w:hint="cs"/>
          <w:rtl/>
        </w:rPr>
        <w:t>ین</w:t>
      </w:r>
      <w:r w:rsidR="005D2D9B">
        <w:rPr>
          <w:rtl/>
        </w:rPr>
        <w:t xml:space="preserve"> مس</w:t>
      </w:r>
      <w:r w:rsidR="005D2D9B">
        <w:rPr>
          <w:rFonts w:hint="cs"/>
          <w:rtl/>
        </w:rPr>
        <w:t>یرها</w:t>
      </w:r>
      <w:r w:rsidR="005D2D9B">
        <w:rPr>
          <w:rtl/>
        </w:rPr>
        <w:t xml:space="preserve"> است.</w:t>
      </w:r>
      <w:r w:rsidR="00763B60">
        <w:rPr>
          <w:rFonts w:hint="cs"/>
          <w:rtl/>
          <w:lang w:bidi="fa-IR"/>
        </w:rPr>
        <w:t xml:space="preserve"> در این ابزار نقطه شروع برنامه</w:t>
      </w:r>
      <w:r w:rsidR="00763B60">
        <w:rPr>
          <w:rStyle w:val="FootnoteReference"/>
          <w:rtl/>
          <w:lang w:bidi="fa-IR"/>
        </w:rPr>
        <w:footnoteReference w:id="26"/>
      </w:r>
      <w:r w:rsidR="00763B60">
        <w:rPr>
          <w:rFonts w:hint="cs"/>
          <w:rtl/>
          <w:lang w:bidi="fa-IR"/>
        </w:rPr>
        <w:t xml:space="preserve"> از طریق تحلیل ایستا و گراف فراخوانی توابع بدست می‌آید.</w:t>
      </w:r>
      <w:r w:rsidR="00B53D69">
        <w:rPr>
          <w:rFonts w:hint="cs"/>
          <w:rtl/>
          <w:lang w:bidi="fa-IR"/>
        </w:rPr>
        <w:t xml:space="preserve"> کلاس‌های </w:t>
      </w:r>
      <w:r w:rsidR="00B53D69">
        <w:rPr>
          <w:lang w:bidi="fa-IR"/>
        </w:rPr>
        <w:t>SDK</w:t>
      </w:r>
      <w:r w:rsidR="00B53D69">
        <w:rPr>
          <w:rFonts w:hint="cs"/>
          <w:rtl/>
          <w:lang w:bidi="fa-IR"/>
        </w:rPr>
        <w:t xml:space="preserve"> و وابستگی‌های به آن به وسیله کلاس </w:t>
      </w:r>
      <w:r w:rsidR="00B53D69">
        <w:rPr>
          <w:lang w:bidi="fa-IR"/>
        </w:rPr>
        <w:t>Mock</w:t>
      </w:r>
      <w:r w:rsidR="00B53D69">
        <w:rPr>
          <w:rFonts w:hint="cs"/>
          <w:rtl/>
          <w:lang w:bidi="fa-IR"/>
        </w:rPr>
        <w:t xml:space="preserve"> حل شده است و در نهایت با اجرای نمادین کد روی </w:t>
      </w:r>
      <w:r w:rsidR="00B53D69">
        <w:rPr>
          <w:lang w:bidi="fa-IR"/>
        </w:rPr>
        <w:t>SPF</w:t>
      </w:r>
      <w:r w:rsidR="00B53D69">
        <w:rPr>
          <w:rFonts w:hint="cs"/>
          <w:rtl/>
          <w:lang w:bidi="fa-IR"/>
        </w:rPr>
        <w:t xml:space="preserve"> سعی شده است تمام مسیرهای موجود در برنامه پوشش داده شوند.</w:t>
      </w:r>
    </w:p>
    <w:p w:rsidR="00FC2CEE" w:rsidRDefault="00FC2CEE" w:rsidP="0029477A">
      <w:pPr>
        <w:numPr>
          <w:ilvl w:val="0"/>
          <w:numId w:val="22"/>
        </w:numPr>
        <w:rPr>
          <w:lang w:bidi="fa-IR"/>
        </w:rPr>
      </w:pPr>
      <w:r>
        <w:rPr>
          <w:rFonts w:hint="cs"/>
          <w:rtl/>
          <w:lang w:bidi="fa-IR"/>
        </w:rPr>
        <w:t xml:space="preserve">ابزار </w:t>
      </w:r>
      <w:r>
        <w:rPr>
          <w:lang w:bidi="fa-IR"/>
        </w:rPr>
        <w:t>Condroid</w:t>
      </w:r>
      <w:r>
        <w:rPr>
          <w:rFonts w:hint="cs"/>
          <w:rtl/>
          <w:lang w:bidi="fa-IR"/>
        </w:rPr>
        <w:t xml:space="preserve"> </w:t>
      </w:r>
      <w:r>
        <w:rPr>
          <w:rtl/>
          <w:lang w:bidi="fa-IR"/>
        </w:rPr>
        <w:fldChar w:fldCharType="begin" w:fldLock="1"/>
      </w:r>
      <w:r w:rsidR="00682E3C">
        <w:rPr>
          <w:lang w:bidi="fa-IR"/>
        </w:rPr>
        <w:instrText>ADDIN CSL_CITATION { "citationItems" : [ { "id" : "ITEM-1", "itemData" : { "ISBN" : "1483228800", "author" : [ { "dropping-particle" : "", "family" : "Sch\u00fctte", "given" : "Julian", "non-dropping-particle" : "", "parse-names" : false, "suffix" : "" }, { "dropping-particle" : "", "family" : "Fedler", "given" : "Rafael", "non-dropping-particle" : "", "parse-names" : false, "suffix" : "" }, { "dropping-particle" : "", "family" : "Titze", "given" : "Dennis", "non-dropping-particle" : "", "parse-names" : false, "suffix" : "" } ], "container-title" : "Advanced Information Networking and Applications (AINA), 2015 IEEE 29th International Conference on", "id" : "ITEM-1", "issue" : "April", "issued" : { "date-parts" : [ [ "2015" ] ] }, "page" : "571-578", "title" : "ConDroid : Targeted Dynamic Analysis of Android Applications", "type" : "article-journal" }, "uris" : [ "http://www.mendeley.com/documents/?uuid=ae7205cd-995f-4987-be79-6fa0755904a6" ] } ], "mendeley" : { "formattedCitation" : "[15]", "plainTextFormattedCitation" : "[15]", "previouslyFormattedCitation" : "[15]" }, "properties" : {  }, "schema" : "https://github.com/citation-style-language/schema/raw/master/csl-citation.json" }</w:instrText>
      </w:r>
      <w:r>
        <w:rPr>
          <w:rtl/>
          <w:lang w:bidi="fa-IR"/>
        </w:rPr>
        <w:fldChar w:fldCharType="separate"/>
      </w:r>
      <w:r w:rsidRPr="00FC2CEE">
        <w:rPr>
          <w:noProof/>
          <w:rtl/>
          <w:lang w:bidi="fa-IR"/>
        </w:rPr>
        <w:t>[15]</w:t>
      </w:r>
      <w:r>
        <w:rPr>
          <w:rtl/>
          <w:lang w:bidi="fa-IR"/>
        </w:rPr>
        <w:fldChar w:fldCharType="end"/>
      </w:r>
      <w:r>
        <w:rPr>
          <w:rFonts w:hint="cs"/>
          <w:rtl/>
          <w:lang w:bidi="fa-IR"/>
        </w:rPr>
        <w:t xml:space="preserve"> در سال 2015 با گسترش ابزار </w:t>
      </w:r>
      <w:r>
        <w:rPr>
          <w:lang w:bidi="fa-IR"/>
        </w:rPr>
        <w:t>ACTEVE</w:t>
      </w:r>
      <w:r>
        <w:rPr>
          <w:rFonts w:hint="cs"/>
          <w:rtl/>
          <w:lang w:bidi="fa-IR"/>
        </w:rPr>
        <w:t xml:space="preserve"> ارائه شده است. در این ابزار با استفاده از تحلیل ایستا و گراف کنترل جریان نقطه شروع به برنامه را استخراج می‌کند. در این ابزار با یافتن نقاط حساس در کد، مثلا تعداد زیاد دستورات شرطی پشت سرهم</w:t>
      </w:r>
      <w:r w:rsidR="0029477A">
        <w:rPr>
          <w:rFonts w:hint="cs"/>
          <w:rtl/>
          <w:lang w:bidi="fa-IR"/>
        </w:rPr>
        <w:t>، سعی می‌کند  بمب منطقی را در برنامک‌های اندرویدی تشخیص دهد.</w:t>
      </w:r>
      <w:r w:rsidR="00381EF6">
        <w:rPr>
          <w:rFonts w:hint="cs"/>
          <w:rtl/>
          <w:lang w:bidi="fa-IR"/>
        </w:rPr>
        <w:t xml:space="preserve"> این ابزار همان مشکلات </w:t>
      </w:r>
      <w:r w:rsidR="00381EF6">
        <w:rPr>
          <w:lang w:bidi="fa-IR"/>
        </w:rPr>
        <w:t>ACTEVE</w:t>
      </w:r>
      <w:r w:rsidR="00381EF6">
        <w:rPr>
          <w:rFonts w:hint="cs"/>
          <w:rtl/>
          <w:lang w:bidi="fa-IR"/>
        </w:rPr>
        <w:t xml:space="preserve"> یعنی انفجار مسیر را به ارث برده است.</w:t>
      </w:r>
    </w:p>
    <w:p w:rsidR="00682E3C" w:rsidRDefault="00682E3C" w:rsidP="00682E3C">
      <w:pPr>
        <w:pStyle w:val="ListParagraph"/>
        <w:numPr>
          <w:ilvl w:val="0"/>
          <w:numId w:val="22"/>
        </w:numPr>
        <w:rPr>
          <w:rtl/>
          <w:lang w:bidi="fa-IR"/>
        </w:rPr>
      </w:pPr>
      <w:r>
        <w:rPr>
          <w:rtl/>
          <w:lang w:bidi="fa-IR"/>
        </w:rPr>
        <w:t xml:space="preserve">ابزار </w:t>
      </w:r>
      <w:r>
        <w:rPr>
          <w:lang w:bidi="fa-IR"/>
        </w:rPr>
        <w:t>Driller</w:t>
      </w:r>
      <w:r>
        <w:rPr>
          <w:rtl/>
          <w:lang w:bidi="fa-IR"/>
        </w:rPr>
        <w:t xml:space="preserve"> </w:t>
      </w:r>
      <w:r>
        <w:rPr>
          <w:rtl/>
          <w:lang w:bidi="fa-IR"/>
        </w:rPr>
        <w:fldChar w:fldCharType="begin" w:fldLock="1"/>
      </w:r>
      <w:r>
        <w:rPr>
          <w:lang w:bidi="fa-IR"/>
        </w:rPr>
        <w:instrText>ADDIN CSL_CITATION { "citationItems" : [ { "id" : "ITEM-1", "itemData" : { "DOI" : "10.14722/ndss.2016.23368", "ISBN" : "1-891562-41-X", "abstract" : "\u2014Memory corruption vulnerabilities are an ever-present risk in software, which attackers can exploit to obtain private information or monetary gain. As products with access to sensitive data are becoming more prevalent, the number of potentially exploitable systems is also increasing, resulting in a greater need for automated software vetting tools. DARPA recently funded a competition, with millions of dollars in prize money, to further research of automated vulnerability finding and patching, showing the importance of research in this area. Current techniques for finding potential bugs include static, dynamic, and concolic analysis systems, which each have their own advantages and disadvantages. Systems designed to create inputs which trigger vulnerabilities typically only find shallow bugs and struggle to exercise deeper paths in executables. We present Driller, a hybrid vulnerability excavation tool which leverages fuzzing and selective concolic execution, in a complementary manner, to find deeper bugs. Inexpensive fuzzing is used to exercise compartments of an application, while concolic execution is used to generate inputs which satisfy the complex checks separating the compartments. By combining the strengths of the two techniques, we mitigate their weaknesses, avoiding the path explosion inherent in concolic analysis and the incomplete-ness of fuzzing. Driller uses selective concolic execution to explore only the paths deemed interesting by the instrumented fuzzer and to generate inputs for conditions that the fuzzer could not satisfy. We evaluate Driller on 126 applications released in the qualifying event of the DARPA Cyber Grand Challenge and show its efficacy by identifying the same number of vulnerabilities, in the same time, as the top-scoring team of the qualifying event.", "author" : [ { "dropping-particle" : "", "family" : "Stephens", "given" : "Nick", "non-dropping-particle" : "", "parse-names" : false, "suffix" : "" }, { "dropping-particle" : "", "family" : "Grosen", "given" : "John", "non-dropping-particle" : "", "parse-names" : false, "suffix" : "" }, { "dropping-particle" : "", "family" : "Salls", "given" : "Christopher", "non-dropping-particle" : "", "parse-names" : false, "suffix" : "" }, { "dropping-particle" : "", "family" : "Dutcher", "given" : "Andrew", "non-dropping-particle" : "", "parse-names" : false, "suffix" : "" }, { "dropping-particle" : "", "family" : "Wang", "given" : "Ruoyu", "non-dropping-particle" : "", "parse-names" : false, "suffix" : "" }, { "dropping-particle" : "", "family" : "Corbetta", "given" : "Jacopo", "non-dropping-particle" : "", "parse-names" : false, "suffix" : "" }, { "dropping-particle" : "", "family" : "Shoshitaishvili", "given" : "Yan", "non-dropping-particle" : "", "parse-names" : false, "suffix" : "" }, { "dropping-particle" : "", "family" : "Kruegel", "given" : "Christopher", "non-dropping-particle" : "", "parse-names" : false, "suffix" : "" }, { "dropping-particle" : "", "family" : "Vigna", "given" : "Giovanni", "non-dropping-particle" : "", "parse-names" : false, "suffix" : "" } ], "container-title" : "Proceedings 2016 Network and Distributed System Security Symposium", "id" : "ITEM-1", "issue" : "February", "issued" : { "date-parts" : [ [ "2016" ] ] }, "page" : "21-24", "title" : "Driller: Augmenting Fuzzing Through Selective Symbolic Execution", "type" : "article-journal" }, "uris" : [ "http://www.mendeley.com/documents/?uuid=0ab79d91-b94d-458e-9990-6b800ec4d748" ] } ], "mendeley" : { "formattedCitation" : "[16]", "plainTextFormattedCitation" : "[16]" }, "properties" : {  }, "schema" : "https://github.com/citation-style-language/schema/raw/master/csl-citation.json" }</w:instrText>
      </w:r>
      <w:r>
        <w:rPr>
          <w:rtl/>
          <w:lang w:bidi="fa-IR"/>
        </w:rPr>
        <w:fldChar w:fldCharType="separate"/>
      </w:r>
      <w:r w:rsidRPr="00682E3C">
        <w:rPr>
          <w:noProof/>
          <w:rtl/>
          <w:lang w:bidi="fa-IR"/>
        </w:rPr>
        <w:t>[16]</w:t>
      </w:r>
      <w:r>
        <w:rPr>
          <w:rtl/>
          <w:lang w:bidi="fa-IR"/>
        </w:rPr>
        <w:fldChar w:fldCharType="end"/>
      </w:r>
      <w:r>
        <w:rPr>
          <w:rFonts w:hint="cs"/>
          <w:rtl/>
          <w:lang w:bidi="fa-IR"/>
        </w:rPr>
        <w:t xml:space="preserve"> </w:t>
      </w:r>
      <w:r>
        <w:rPr>
          <w:rtl/>
          <w:lang w:bidi="fa-IR"/>
        </w:rPr>
        <w:t>از 4 قسمت اصل</w:t>
      </w:r>
      <w:r>
        <w:rPr>
          <w:rFonts w:hint="cs"/>
          <w:rtl/>
          <w:lang w:bidi="fa-IR"/>
        </w:rPr>
        <w:t>ی</w:t>
      </w:r>
      <w:r>
        <w:rPr>
          <w:rtl/>
          <w:lang w:bidi="fa-IR"/>
        </w:rPr>
        <w:t xml:space="preserve"> تشک</w:t>
      </w:r>
      <w:r>
        <w:rPr>
          <w:rFonts w:hint="cs"/>
          <w:rtl/>
          <w:lang w:bidi="fa-IR"/>
        </w:rPr>
        <w:t>ی</w:t>
      </w:r>
      <w:r>
        <w:rPr>
          <w:rFonts w:hint="eastAsia"/>
          <w:rtl/>
          <w:lang w:bidi="fa-IR"/>
        </w:rPr>
        <w:t>ل</w:t>
      </w:r>
      <w:r>
        <w:rPr>
          <w:rtl/>
          <w:lang w:bidi="fa-IR"/>
        </w:rPr>
        <w:t xml:space="preserve"> شده است:</w:t>
      </w:r>
    </w:p>
    <w:p w:rsidR="00682E3C" w:rsidRDefault="00682E3C" w:rsidP="00682E3C">
      <w:pPr>
        <w:pStyle w:val="ListParagraph"/>
        <w:numPr>
          <w:ilvl w:val="0"/>
          <w:numId w:val="27"/>
        </w:numPr>
        <w:rPr>
          <w:rtl/>
          <w:lang w:bidi="fa-IR"/>
        </w:rPr>
      </w:pPr>
      <w:r>
        <w:rPr>
          <w:rtl/>
          <w:lang w:bidi="fa-IR"/>
        </w:rPr>
        <w:t>موردآزمون به عنوان ورود</w:t>
      </w:r>
      <w:r>
        <w:rPr>
          <w:rFonts w:hint="cs"/>
          <w:rtl/>
          <w:lang w:bidi="fa-IR"/>
        </w:rPr>
        <w:t>ی</w:t>
      </w:r>
      <w:r>
        <w:rPr>
          <w:rtl/>
          <w:lang w:bidi="fa-IR"/>
        </w:rPr>
        <w:t>: ابزار به صورت خودکار توانا</w:t>
      </w:r>
      <w:r>
        <w:rPr>
          <w:rFonts w:hint="cs"/>
          <w:rtl/>
          <w:lang w:bidi="fa-IR"/>
        </w:rPr>
        <w:t>یی</w:t>
      </w:r>
      <w:r>
        <w:rPr>
          <w:rtl/>
          <w:lang w:bidi="fa-IR"/>
        </w:rPr>
        <w:t xml:space="preserve"> تول</w:t>
      </w:r>
      <w:r>
        <w:rPr>
          <w:rFonts w:hint="cs"/>
          <w:rtl/>
          <w:lang w:bidi="fa-IR"/>
        </w:rPr>
        <w:t>ی</w:t>
      </w:r>
      <w:r>
        <w:rPr>
          <w:rFonts w:hint="eastAsia"/>
          <w:rtl/>
          <w:lang w:bidi="fa-IR"/>
        </w:rPr>
        <w:t>د</w:t>
      </w:r>
      <w:r>
        <w:rPr>
          <w:rtl/>
          <w:lang w:bidi="fa-IR"/>
        </w:rPr>
        <w:t xml:space="preserve"> موردآزمون را دارد ول</w:t>
      </w:r>
      <w:r>
        <w:rPr>
          <w:rFonts w:hint="cs"/>
          <w:rtl/>
          <w:lang w:bidi="fa-IR"/>
        </w:rPr>
        <w:t>ی</w:t>
      </w:r>
      <w:r>
        <w:rPr>
          <w:rtl/>
          <w:lang w:bidi="fa-IR"/>
        </w:rPr>
        <w:t xml:space="preserve"> ورود</w:t>
      </w:r>
      <w:r>
        <w:rPr>
          <w:rFonts w:hint="cs"/>
          <w:rtl/>
          <w:lang w:bidi="fa-IR"/>
        </w:rPr>
        <w:t>ی</w:t>
      </w:r>
      <w:r>
        <w:rPr>
          <w:rtl/>
          <w:lang w:bidi="fa-IR"/>
        </w:rPr>
        <w:t xml:space="preserve"> آن توسط کاربر می‌تواند به ابزار سرعت بخشد.</w:t>
      </w:r>
    </w:p>
    <w:p w:rsidR="00682E3C" w:rsidRDefault="00682E3C" w:rsidP="00682E3C">
      <w:pPr>
        <w:pStyle w:val="ListParagraph"/>
        <w:numPr>
          <w:ilvl w:val="0"/>
          <w:numId w:val="27"/>
        </w:numPr>
        <w:rPr>
          <w:rtl/>
          <w:lang w:bidi="fa-IR"/>
        </w:rPr>
      </w:pPr>
      <w:r>
        <w:rPr>
          <w:lang w:bidi="fa-IR"/>
        </w:rPr>
        <w:t>Fuzzing</w:t>
      </w:r>
      <w:r>
        <w:rPr>
          <w:rFonts w:hint="cs"/>
          <w:rtl/>
          <w:lang w:bidi="fa-IR"/>
        </w:rPr>
        <w:t xml:space="preserve">: </w:t>
      </w:r>
      <w:r>
        <w:rPr>
          <w:rtl/>
          <w:lang w:bidi="fa-IR"/>
        </w:rPr>
        <w:t xml:space="preserve">ابزار ابتدا با </w:t>
      </w:r>
      <w:r>
        <w:rPr>
          <w:lang w:bidi="fa-IR"/>
        </w:rPr>
        <w:t>Fuzzing</w:t>
      </w:r>
      <w:r>
        <w:rPr>
          <w:rtl/>
          <w:lang w:bidi="fa-IR"/>
        </w:rPr>
        <w:t xml:space="preserve"> شروع به کار می‌کند. اگر به ورود</w:t>
      </w:r>
      <w:r>
        <w:rPr>
          <w:rFonts w:hint="cs"/>
          <w:rtl/>
          <w:lang w:bidi="fa-IR"/>
        </w:rPr>
        <w:t>ی‌</w:t>
      </w:r>
      <w:r>
        <w:rPr>
          <w:rFonts w:hint="eastAsia"/>
          <w:rtl/>
          <w:lang w:bidi="fa-IR"/>
        </w:rPr>
        <w:t>ها</w:t>
      </w:r>
      <w:r>
        <w:rPr>
          <w:rFonts w:hint="cs"/>
          <w:rtl/>
          <w:lang w:bidi="fa-IR"/>
        </w:rPr>
        <w:t>ی</w:t>
      </w:r>
      <w:r>
        <w:rPr>
          <w:rtl/>
          <w:lang w:bidi="fa-IR"/>
        </w:rPr>
        <w:t xml:space="preserve"> </w:t>
      </w:r>
      <w:r>
        <w:rPr>
          <w:rFonts w:hint="cs"/>
          <w:rtl/>
          <w:lang w:bidi="fa-IR"/>
        </w:rPr>
        <w:t>«</w:t>
      </w:r>
      <w:r>
        <w:rPr>
          <w:rtl/>
          <w:lang w:bidi="fa-IR"/>
        </w:rPr>
        <w:t>مشخص</w:t>
      </w:r>
      <w:r>
        <w:rPr>
          <w:rFonts w:hint="cs"/>
          <w:rtl/>
          <w:lang w:bidi="fa-IR"/>
        </w:rPr>
        <w:t>»</w:t>
      </w:r>
      <w:r>
        <w:rPr>
          <w:rtl/>
          <w:lang w:bidi="fa-IR"/>
        </w:rPr>
        <w:t xml:space="preserve"> برسد </w:t>
      </w:r>
      <w:r>
        <w:rPr>
          <w:lang w:bidi="fa-IR"/>
        </w:rPr>
        <w:t>fuzzer</w:t>
      </w:r>
      <w:r>
        <w:rPr>
          <w:rtl/>
          <w:lang w:bidi="fa-IR"/>
        </w:rPr>
        <w:t xml:space="preserve"> گ</w:t>
      </w:r>
      <w:r>
        <w:rPr>
          <w:rFonts w:hint="cs"/>
          <w:rtl/>
          <w:lang w:bidi="fa-IR"/>
        </w:rPr>
        <w:t>ی</w:t>
      </w:r>
      <w:r>
        <w:rPr>
          <w:rFonts w:hint="eastAsia"/>
          <w:rtl/>
          <w:lang w:bidi="fa-IR"/>
        </w:rPr>
        <w:t>ر</w:t>
      </w:r>
      <w:r>
        <w:rPr>
          <w:rtl/>
          <w:lang w:bidi="fa-IR"/>
        </w:rPr>
        <w:t xml:space="preserve"> می‌کند.</w:t>
      </w:r>
    </w:p>
    <w:p w:rsidR="00682E3C" w:rsidRDefault="00682E3C" w:rsidP="00682E3C">
      <w:pPr>
        <w:pStyle w:val="ListParagraph"/>
        <w:numPr>
          <w:ilvl w:val="0"/>
          <w:numId w:val="27"/>
        </w:numPr>
        <w:rPr>
          <w:rtl/>
          <w:lang w:bidi="fa-IR"/>
        </w:rPr>
      </w:pPr>
      <w:r>
        <w:rPr>
          <w:rFonts w:hint="cs"/>
          <w:rtl/>
          <w:lang w:bidi="fa-IR"/>
        </w:rPr>
        <w:lastRenderedPageBreak/>
        <w:t>اجرای</w:t>
      </w:r>
      <w:r>
        <w:rPr>
          <w:lang w:bidi="fa-IR"/>
        </w:rPr>
        <w:t xml:space="preserve">Concolic </w:t>
      </w:r>
      <w:r>
        <w:rPr>
          <w:rFonts w:hint="cs"/>
          <w:rtl/>
          <w:lang w:bidi="fa-IR"/>
        </w:rPr>
        <w:t>:</w:t>
      </w:r>
      <w:r>
        <w:rPr>
          <w:lang w:bidi="fa-IR"/>
        </w:rPr>
        <w:t xml:space="preserve"> </w:t>
      </w:r>
      <w:r>
        <w:rPr>
          <w:rFonts w:hint="cs"/>
          <w:rtl/>
          <w:lang w:bidi="fa-IR"/>
        </w:rPr>
        <w:t xml:space="preserve"> </w:t>
      </w:r>
      <w:r>
        <w:rPr>
          <w:rtl/>
          <w:lang w:bidi="fa-IR"/>
        </w:rPr>
        <w:t>وقت</w:t>
      </w:r>
      <w:r>
        <w:rPr>
          <w:rFonts w:hint="cs"/>
          <w:rtl/>
          <w:lang w:bidi="fa-IR"/>
        </w:rPr>
        <w:t>ی</w:t>
      </w:r>
      <w:r>
        <w:rPr>
          <w:rtl/>
          <w:lang w:bidi="fa-IR"/>
        </w:rPr>
        <w:t xml:space="preserve"> </w:t>
      </w:r>
      <w:r>
        <w:rPr>
          <w:lang w:bidi="fa-IR"/>
        </w:rPr>
        <w:t>fuzzer</w:t>
      </w:r>
      <w:r>
        <w:rPr>
          <w:rtl/>
          <w:lang w:bidi="fa-IR"/>
        </w:rPr>
        <w:t xml:space="preserve"> گ</w:t>
      </w:r>
      <w:r>
        <w:rPr>
          <w:rFonts w:hint="cs"/>
          <w:rtl/>
          <w:lang w:bidi="fa-IR"/>
        </w:rPr>
        <w:t>ی</w:t>
      </w:r>
      <w:r>
        <w:rPr>
          <w:rFonts w:hint="eastAsia"/>
          <w:rtl/>
          <w:lang w:bidi="fa-IR"/>
        </w:rPr>
        <w:t>ر</w:t>
      </w:r>
      <w:r>
        <w:rPr>
          <w:rtl/>
          <w:lang w:bidi="fa-IR"/>
        </w:rPr>
        <w:t xml:space="preserve"> کرد</w:t>
      </w:r>
      <w:r>
        <w:rPr>
          <w:rFonts w:hint="cs"/>
          <w:rtl/>
          <w:lang w:bidi="fa-IR"/>
        </w:rPr>
        <w:t xml:space="preserve"> اجرای </w:t>
      </w:r>
      <w:r>
        <w:rPr>
          <w:lang w:bidi="fa-IR"/>
        </w:rPr>
        <w:t>Concolic</w:t>
      </w:r>
      <w:r>
        <w:rPr>
          <w:rFonts w:hint="cs"/>
          <w:rtl/>
          <w:lang w:bidi="fa-IR"/>
        </w:rPr>
        <w:t xml:space="preserve"> </w:t>
      </w:r>
      <w:r>
        <w:rPr>
          <w:lang w:bidi="fa-IR"/>
        </w:rPr>
        <w:t xml:space="preserve"> </w:t>
      </w:r>
      <w:r>
        <w:rPr>
          <w:rtl/>
          <w:lang w:bidi="fa-IR"/>
        </w:rPr>
        <w:t>شروع به کار می‌کند تا مس</w:t>
      </w:r>
      <w:r>
        <w:rPr>
          <w:rFonts w:hint="cs"/>
          <w:rtl/>
          <w:lang w:bidi="fa-IR"/>
        </w:rPr>
        <w:t>ی</w:t>
      </w:r>
      <w:r>
        <w:rPr>
          <w:rFonts w:hint="eastAsia"/>
          <w:rtl/>
          <w:lang w:bidi="fa-IR"/>
        </w:rPr>
        <w:t>ر</w:t>
      </w:r>
      <w:r>
        <w:rPr>
          <w:rtl/>
          <w:lang w:bidi="fa-IR"/>
        </w:rPr>
        <w:t xml:space="preserve"> جد</w:t>
      </w:r>
      <w:r>
        <w:rPr>
          <w:rFonts w:hint="cs"/>
          <w:rtl/>
          <w:lang w:bidi="fa-IR"/>
        </w:rPr>
        <w:t>ی</w:t>
      </w:r>
      <w:r>
        <w:rPr>
          <w:rFonts w:hint="eastAsia"/>
          <w:rtl/>
          <w:lang w:bidi="fa-IR"/>
        </w:rPr>
        <w:t>د</w:t>
      </w:r>
      <w:r>
        <w:rPr>
          <w:rFonts w:hint="cs"/>
          <w:rtl/>
          <w:lang w:bidi="fa-IR"/>
        </w:rPr>
        <w:t>ی</w:t>
      </w:r>
      <w:r>
        <w:rPr>
          <w:rtl/>
          <w:lang w:bidi="fa-IR"/>
        </w:rPr>
        <w:t xml:space="preserve"> را پ</w:t>
      </w:r>
      <w:r>
        <w:rPr>
          <w:rFonts w:hint="cs"/>
          <w:rtl/>
          <w:lang w:bidi="fa-IR"/>
        </w:rPr>
        <w:t>ی</w:t>
      </w:r>
      <w:r>
        <w:rPr>
          <w:rFonts w:hint="eastAsia"/>
          <w:rtl/>
          <w:lang w:bidi="fa-IR"/>
        </w:rPr>
        <w:t>دا</w:t>
      </w:r>
      <w:r>
        <w:rPr>
          <w:rtl/>
          <w:lang w:bidi="fa-IR"/>
        </w:rPr>
        <w:t xml:space="preserve"> کند.</w:t>
      </w:r>
    </w:p>
    <w:p w:rsidR="00381EF6" w:rsidRDefault="00682E3C" w:rsidP="00682E3C">
      <w:pPr>
        <w:pStyle w:val="ListParagraph"/>
        <w:numPr>
          <w:ilvl w:val="0"/>
          <w:numId w:val="27"/>
        </w:numPr>
        <w:rPr>
          <w:lang w:bidi="fa-IR"/>
        </w:rPr>
      </w:pPr>
      <w:r>
        <w:rPr>
          <w:lang w:bidi="fa-IR"/>
        </w:rPr>
        <w:t>Repeat</w:t>
      </w:r>
      <w:r>
        <w:rPr>
          <w:rFonts w:hint="cs"/>
          <w:rtl/>
          <w:lang w:bidi="fa-IR"/>
        </w:rPr>
        <w:t xml:space="preserve">: </w:t>
      </w:r>
      <w:r>
        <w:rPr>
          <w:rtl/>
          <w:lang w:bidi="fa-IR"/>
        </w:rPr>
        <w:t>وقت</w:t>
      </w:r>
      <w:r>
        <w:rPr>
          <w:rFonts w:hint="cs"/>
          <w:rtl/>
          <w:lang w:bidi="fa-IR"/>
        </w:rPr>
        <w:t>ی</w:t>
      </w:r>
      <w:r>
        <w:rPr>
          <w:rtl/>
          <w:lang w:bidi="fa-IR"/>
        </w:rPr>
        <w:t xml:space="preserve"> مس</w:t>
      </w:r>
      <w:r>
        <w:rPr>
          <w:rFonts w:hint="cs"/>
          <w:rtl/>
          <w:lang w:bidi="fa-IR"/>
        </w:rPr>
        <w:t>ی</w:t>
      </w:r>
      <w:r>
        <w:rPr>
          <w:rFonts w:hint="eastAsia"/>
          <w:rtl/>
          <w:lang w:bidi="fa-IR"/>
        </w:rPr>
        <w:t>ر</w:t>
      </w:r>
      <w:r>
        <w:rPr>
          <w:rtl/>
          <w:lang w:bidi="fa-IR"/>
        </w:rPr>
        <w:t xml:space="preserve"> جد</w:t>
      </w:r>
      <w:r>
        <w:rPr>
          <w:rFonts w:hint="cs"/>
          <w:rtl/>
          <w:lang w:bidi="fa-IR"/>
        </w:rPr>
        <w:t>ی</w:t>
      </w:r>
      <w:r>
        <w:rPr>
          <w:rFonts w:hint="eastAsia"/>
          <w:rtl/>
          <w:lang w:bidi="fa-IR"/>
        </w:rPr>
        <w:t>د</w:t>
      </w:r>
      <w:r>
        <w:rPr>
          <w:rtl/>
          <w:lang w:bidi="fa-IR"/>
        </w:rPr>
        <w:t xml:space="preserve"> پ</w:t>
      </w:r>
      <w:r>
        <w:rPr>
          <w:rFonts w:hint="cs"/>
          <w:rtl/>
          <w:lang w:bidi="fa-IR"/>
        </w:rPr>
        <w:t>ی</w:t>
      </w:r>
      <w:r>
        <w:rPr>
          <w:rFonts w:hint="eastAsia"/>
          <w:rtl/>
          <w:lang w:bidi="fa-IR"/>
        </w:rPr>
        <w:t>دا</w:t>
      </w:r>
      <w:r>
        <w:rPr>
          <w:rtl/>
          <w:lang w:bidi="fa-IR"/>
        </w:rPr>
        <w:t xml:space="preserve"> شد، اجرا دوباره به</w:t>
      </w:r>
      <w:r>
        <w:rPr>
          <w:lang w:bidi="fa-IR"/>
        </w:rPr>
        <w:t>fuzzer</w:t>
      </w:r>
      <w:r>
        <w:rPr>
          <w:rtl/>
          <w:lang w:bidi="fa-IR"/>
        </w:rPr>
        <w:t xml:space="preserve"> سپرده می‌شود و اجرا ادامه پ</w:t>
      </w:r>
      <w:r>
        <w:rPr>
          <w:rFonts w:hint="cs"/>
          <w:rtl/>
          <w:lang w:bidi="fa-IR"/>
        </w:rPr>
        <w:t>ی</w:t>
      </w:r>
      <w:r>
        <w:rPr>
          <w:rFonts w:hint="eastAsia"/>
          <w:rtl/>
          <w:lang w:bidi="fa-IR"/>
        </w:rPr>
        <w:t>دا</w:t>
      </w:r>
      <w:r>
        <w:rPr>
          <w:rtl/>
          <w:lang w:bidi="fa-IR"/>
        </w:rPr>
        <w:t xml:space="preserve"> می‌کند.</w:t>
      </w:r>
    </w:p>
    <w:p w:rsidR="008D7138" w:rsidRDefault="008D7138" w:rsidP="008D7138">
      <w:pPr>
        <w:ind w:left="360"/>
        <w:rPr>
          <w:rtl/>
          <w:lang w:bidi="fa-IR"/>
        </w:rPr>
      </w:pPr>
      <w:r w:rsidRPr="009D679C">
        <w:rPr>
          <w:rFonts w:hint="cs"/>
          <w:rtl/>
          <w:lang w:bidi="fa-IR"/>
        </w:rPr>
        <w:t>ی</w:t>
      </w:r>
      <w:r w:rsidRPr="009D679C">
        <w:rPr>
          <w:rFonts w:hint="eastAsia"/>
          <w:rtl/>
          <w:lang w:bidi="fa-IR"/>
        </w:rPr>
        <w:t>ک</w:t>
      </w:r>
      <w:r w:rsidRPr="009D679C">
        <w:rPr>
          <w:rtl/>
          <w:lang w:bidi="fa-IR"/>
        </w:rPr>
        <w:t xml:space="preserve"> و</w:t>
      </w:r>
      <w:r w:rsidRPr="009D679C">
        <w:rPr>
          <w:rFonts w:hint="cs"/>
          <w:rtl/>
          <w:lang w:bidi="fa-IR"/>
        </w:rPr>
        <w:t>ی</w:t>
      </w:r>
      <w:r w:rsidRPr="009D679C">
        <w:rPr>
          <w:rFonts w:hint="eastAsia"/>
          <w:rtl/>
          <w:lang w:bidi="fa-IR"/>
        </w:rPr>
        <w:t>ژگ</w:t>
      </w:r>
      <w:r w:rsidRPr="009D679C">
        <w:rPr>
          <w:rFonts w:hint="cs"/>
          <w:rtl/>
          <w:lang w:bidi="fa-IR"/>
        </w:rPr>
        <w:t>ی</w:t>
      </w:r>
      <w:r w:rsidRPr="009D679C">
        <w:rPr>
          <w:rtl/>
          <w:lang w:bidi="fa-IR"/>
        </w:rPr>
        <w:t xml:space="preserve"> مهم </w:t>
      </w:r>
      <w:r w:rsidRPr="009D679C">
        <w:rPr>
          <w:lang w:bidi="fa-IR"/>
        </w:rPr>
        <w:t>Driller</w:t>
      </w:r>
      <w:r w:rsidRPr="009D679C">
        <w:rPr>
          <w:rtl/>
          <w:lang w:bidi="fa-IR"/>
        </w:rPr>
        <w:t xml:space="preserve"> است که وقت</w:t>
      </w:r>
      <w:r w:rsidRPr="009D679C">
        <w:rPr>
          <w:rFonts w:hint="cs"/>
          <w:rtl/>
          <w:lang w:bidi="fa-IR"/>
        </w:rPr>
        <w:t>ی</w:t>
      </w:r>
      <w:r w:rsidRPr="009D679C">
        <w:rPr>
          <w:rtl/>
          <w:lang w:bidi="fa-IR"/>
        </w:rPr>
        <w:t xml:space="preserve"> اجرا به موتور </w:t>
      </w:r>
      <w:r w:rsidRPr="009D679C">
        <w:rPr>
          <w:lang w:bidi="fa-IR"/>
        </w:rPr>
        <w:t>concolic</w:t>
      </w:r>
      <w:r w:rsidRPr="009D679C">
        <w:rPr>
          <w:rtl/>
          <w:lang w:bidi="fa-IR"/>
        </w:rPr>
        <w:t xml:space="preserve"> داده</w:t>
      </w:r>
      <w:r>
        <w:rPr>
          <w:rtl/>
          <w:lang w:bidi="fa-IR"/>
        </w:rPr>
        <w:t xml:space="preserve"> می‌</w:t>
      </w:r>
      <w:r w:rsidRPr="009D679C">
        <w:rPr>
          <w:rtl/>
          <w:lang w:bidi="fa-IR"/>
        </w:rPr>
        <w:t>شود، اجرا</w:t>
      </w:r>
      <w:r w:rsidRPr="009D679C">
        <w:rPr>
          <w:rFonts w:hint="cs"/>
          <w:rtl/>
          <w:lang w:bidi="fa-IR"/>
        </w:rPr>
        <w:t>ی</w:t>
      </w:r>
      <w:r w:rsidRPr="009D679C">
        <w:rPr>
          <w:rtl/>
          <w:lang w:bidi="fa-IR"/>
        </w:rPr>
        <w:t xml:space="preserve"> </w:t>
      </w:r>
      <w:r w:rsidRPr="009D679C">
        <w:rPr>
          <w:lang w:bidi="fa-IR"/>
        </w:rPr>
        <w:t>concolic</w:t>
      </w:r>
      <w:r w:rsidRPr="009D679C">
        <w:rPr>
          <w:rtl/>
          <w:lang w:bidi="fa-IR"/>
        </w:rPr>
        <w:t xml:space="preserve"> دچار انفجار مس</w:t>
      </w:r>
      <w:r w:rsidRPr="009D679C">
        <w:rPr>
          <w:rFonts w:hint="cs"/>
          <w:rtl/>
          <w:lang w:bidi="fa-IR"/>
        </w:rPr>
        <w:t>ی</w:t>
      </w:r>
      <w:r w:rsidRPr="009D679C">
        <w:rPr>
          <w:rFonts w:hint="eastAsia"/>
          <w:rtl/>
          <w:lang w:bidi="fa-IR"/>
        </w:rPr>
        <w:t>ر</w:t>
      </w:r>
      <w:r w:rsidRPr="009D679C">
        <w:rPr>
          <w:rtl/>
          <w:lang w:bidi="fa-IR"/>
        </w:rPr>
        <w:t xml:space="preserve"> نخواهد شد</w:t>
      </w:r>
      <w:r>
        <w:rPr>
          <w:rFonts w:hint="cs"/>
          <w:rtl/>
          <w:lang w:bidi="fa-IR"/>
        </w:rPr>
        <w:t>.</w:t>
      </w:r>
      <w:r w:rsidRPr="009D679C">
        <w:rPr>
          <w:rtl/>
          <w:lang w:bidi="fa-IR"/>
        </w:rPr>
        <w:t xml:space="preserve"> چون که </w:t>
      </w:r>
      <w:r w:rsidRPr="009D679C">
        <w:rPr>
          <w:lang w:bidi="fa-IR"/>
        </w:rPr>
        <w:t>fuzzer</w:t>
      </w:r>
      <w:r w:rsidRPr="009D679C">
        <w:rPr>
          <w:rtl/>
          <w:lang w:bidi="fa-IR"/>
        </w:rPr>
        <w:t xml:space="preserve"> مس</w:t>
      </w:r>
      <w:r w:rsidRPr="009D679C">
        <w:rPr>
          <w:rFonts w:hint="cs"/>
          <w:rtl/>
          <w:lang w:bidi="fa-IR"/>
        </w:rPr>
        <w:t>ی</w:t>
      </w:r>
      <w:r w:rsidRPr="009D679C">
        <w:rPr>
          <w:rFonts w:hint="eastAsia"/>
          <w:rtl/>
          <w:lang w:bidi="fa-IR"/>
        </w:rPr>
        <w:t>ر</w:t>
      </w:r>
      <w:r w:rsidRPr="009D679C">
        <w:rPr>
          <w:rtl/>
          <w:lang w:bidi="fa-IR"/>
        </w:rPr>
        <w:t xml:space="preserve"> اجرا</w:t>
      </w:r>
      <w:r w:rsidRPr="009D679C">
        <w:rPr>
          <w:rFonts w:hint="cs"/>
          <w:rtl/>
          <w:lang w:bidi="fa-IR"/>
        </w:rPr>
        <w:t>ی</w:t>
      </w:r>
      <w:r w:rsidRPr="009D679C">
        <w:rPr>
          <w:rtl/>
          <w:lang w:bidi="fa-IR"/>
        </w:rPr>
        <w:t xml:space="preserve"> پ</w:t>
      </w:r>
      <w:r w:rsidRPr="009D679C">
        <w:rPr>
          <w:rFonts w:hint="cs"/>
          <w:rtl/>
          <w:lang w:bidi="fa-IR"/>
        </w:rPr>
        <w:t>ی</w:t>
      </w:r>
      <w:r w:rsidRPr="009D679C">
        <w:rPr>
          <w:rFonts w:hint="eastAsia"/>
          <w:rtl/>
          <w:lang w:bidi="fa-IR"/>
        </w:rPr>
        <w:t>ش</w:t>
      </w:r>
      <w:r w:rsidRPr="009D679C">
        <w:rPr>
          <w:rFonts w:hint="cs"/>
          <w:rtl/>
          <w:lang w:bidi="fa-IR"/>
        </w:rPr>
        <w:t>ی</w:t>
      </w:r>
      <w:r w:rsidRPr="009D679C">
        <w:rPr>
          <w:rFonts w:hint="eastAsia"/>
          <w:rtl/>
          <w:lang w:bidi="fa-IR"/>
        </w:rPr>
        <w:t>ن</w:t>
      </w:r>
      <w:r w:rsidRPr="009D679C">
        <w:rPr>
          <w:rtl/>
          <w:lang w:bidi="fa-IR"/>
        </w:rPr>
        <w:t xml:space="preserve"> خود را به موتور </w:t>
      </w:r>
      <w:r w:rsidRPr="009D679C">
        <w:rPr>
          <w:lang w:bidi="fa-IR"/>
        </w:rPr>
        <w:t>concolic</w:t>
      </w:r>
      <w:r>
        <w:rPr>
          <w:rtl/>
          <w:lang w:bidi="fa-IR"/>
        </w:rPr>
        <w:t xml:space="preserve"> می‌</w:t>
      </w:r>
      <w:r w:rsidRPr="009D679C">
        <w:rPr>
          <w:rtl/>
          <w:lang w:bidi="fa-IR"/>
        </w:rPr>
        <w:t>دهد و اجرا</w:t>
      </w:r>
      <w:r w:rsidRPr="009D679C">
        <w:rPr>
          <w:rFonts w:hint="cs"/>
          <w:rtl/>
          <w:lang w:bidi="fa-IR"/>
        </w:rPr>
        <w:t>ی</w:t>
      </w:r>
      <w:r w:rsidRPr="009D679C">
        <w:rPr>
          <w:rtl/>
          <w:lang w:bidi="fa-IR"/>
        </w:rPr>
        <w:t xml:space="preserve"> </w:t>
      </w:r>
      <w:r w:rsidRPr="009D679C">
        <w:rPr>
          <w:lang w:bidi="fa-IR"/>
        </w:rPr>
        <w:t>concolic</w:t>
      </w:r>
      <w:r w:rsidRPr="009D679C">
        <w:rPr>
          <w:rtl/>
          <w:lang w:bidi="fa-IR"/>
        </w:rPr>
        <w:t xml:space="preserve"> تنها سع</w:t>
      </w:r>
      <w:r w:rsidRPr="009D679C">
        <w:rPr>
          <w:rFonts w:hint="cs"/>
          <w:rtl/>
          <w:lang w:bidi="fa-IR"/>
        </w:rPr>
        <w:t>ی</w:t>
      </w:r>
      <w:r>
        <w:rPr>
          <w:rtl/>
          <w:lang w:bidi="fa-IR"/>
        </w:rPr>
        <w:t xml:space="preserve"> می‌</w:t>
      </w:r>
      <w:r w:rsidRPr="009D679C">
        <w:rPr>
          <w:rtl/>
          <w:lang w:bidi="fa-IR"/>
        </w:rPr>
        <w:t xml:space="preserve">کند با </w:t>
      </w:r>
      <w:r w:rsidRPr="009D679C">
        <w:rPr>
          <w:lang w:bidi="fa-IR"/>
        </w:rPr>
        <w:t>not</w:t>
      </w:r>
      <w:r w:rsidRPr="009D679C">
        <w:rPr>
          <w:rtl/>
          <w:lang w:bidi="fa-IR"/>
        </w:rPr>
        <w:t xml:space="preserve"> کردن </w:t>
      </w:r>
      <w:r w:rsidRPr="009D679C">
        <w:rPr>
          <w:rFonts w:hint="cs"/>
          <w:rtl/>
          <w:lang w:bidi="fa-IR"/>
        </w:rPr>
        <w:t>ی</w:t>
      </w:r>
      <w:r w:rsidRPr="009D679C">
        <w:rPr>
          <w:rFonts w:hint="eastAsia"/>
          <w:rtl/>
          <w:lang w:bidi="fa-IR"/>
        </w:rPr>
        <w:t>ک</w:t>
      </w:r>
      <w:r w:rsidRPr="009D679C">
        <w:rPr>
          <w:rFonts w:hint="cs"/>
          <w:rtl/>
          <w:lang w:bidi="fa-IR"/>
        </w:rPr>
        <w:t>ی</w:t>
      </w:r>
      <w:r w:rsidRPr="009D679C">
        <w:rPr>
          <w:rtl/>
          <w:lang w:bidi="fa-IR"/>
        </w:rPr>
        <w:t xml:space="preserve"> از شرطها</w:t>
      </w:r>
      <w:r w:rsidRPr="009D679C">
        <w:rPr>
          <w:rFonts w:hint="cs"/>
          <w:rtl/>
          <w:lang w:bidi="fa-IR"/>
        </w:rPr>
        <w:t>ی</w:t>
      </w:r>
      <w:r w:rsidRPr="009D679C">
        <w:rPr>
          <w:rtl/>
          <w:lang w:bidi="fa-IR"/>
        </w:rPr>
        <w:t xml:space="preserve"> مس</w:t>
      </w:r>
      <w:r w:rsidRPr="009D679C">
        <w:rPr>
          <w:rFonts w:hint="cs"/>
          <w:rtl/>
          <w:lang w:bidi="fa-IR"/>
        </w:rPr>
        <w:t>ی</w:t>
      </w:r>
      <w:r w:rsidRPr="009D679C">
        <w:rPr>
          <w:rFonts w:hint="eastAsia"/>
          <w:rtl/>
          <w:lang w:bidi="fa-IR"/>
        </w:rPr>
        <w:t>ر</w:t>
      </w:r>
      <w:r w:rsidRPr="009D679C">
        <w:rPr>
          <w:rtl/>
          <w:lang w:bidi="fa-IR"/>
        </w:rPr>
        <w:t xml:space="preserve"> ورود</w:t>
      </w:r>
      <w:r w:rsidRPr="009D679C">
        <w:rPr>
          <w:rFonts w:hint="cs"/>
          <w:rtl/>
          <w:lang w:bidi="fa-IR"/>
        </w:rPr>
        <w:t>ی</w:t>
      </w:r>
      <w:r w:rsidRPr="009D679C">
        <w:rPr>
          <w:rtl/>
          <w:lang w:bidi="fa-IR"/>
        </w:rPr>
        <w:t xml:space="preserve"> از</w:t>
      </w:r>
      <w:r w:rsidRPr="00174E28">
        <w:rPr>
          <w:lang w:bidi="fa-IR"/>
        </w:rPr>
        <w:t xml:space="preserve">fuzzer </w:t>
      </w:r>
      <w:r>
        <w:rPr>
          <w:rFonts w:hint="cs"/>
          <w:rtl/>
          <w:lang w:bidi="fa-IR"/>
        </w:rPr>
        <w:t xml:space="preserve"> </w:t>
      </w:r>
      <w:r w:rsidRPr="009D679C">
        <w:rPr>
          <w:rtl/>
          <w:lang w:bidi="fa-IR"/>
        </w:rPr>
        <w:t>به م</w:t>
      </w:r>
      <w:r w:rsidRPr="009D679C">
        <w:rPr>
          <w:rFonts w:hint="eastAsia"/>
          <w:rtl/>
          <w:lang w:bidi="fa-IR"/>
        </w:rPr>
        <w:t>س</w:t>
      </w:r>
      <w:r w:rsidRPr="009D679C">
        <w:rPr>
          <w:rFonts w:hint="cs"/>
          <w:rtl/>
          <w:lang w:bidi="fa-IR"/>
        </w:rPr>
        <w:t>ی</w:t>
      </w:r>
      <w:r w:rsidRPr="009D679C">
        <w:rPr>
          <w:rFonts w:hint="eastAsia"/>
          <w:rtl/>
          <w:lang w:bidi="fa-IR"/>
        </w:rPr>
        <w:t>ر</w:t>
      </w:r>
      <w:r w:rsidRPr="009D679C">
        <w:rPr>
          <w:rFonts w:hint="cs"/>
          <w:rtl/>
          <w:lang w:bidi="fa-IR"/>
        </w:rPr>
        <w:t>ی</w:t>
      </w:r>
      <w:r w:rsidRPr="009D679C">
        <w:rPr>
          <w:rtl/>
          <w:lang w:bidi="fa-IR"/>
        </w:rPr>
        <w:t xml:space="preserve"> جد</w:t>
      </w:r>
      <w:r w:rsidRPr="009D679C">
        <w:rPr>
          <w:rFonts w:hint="cs"/>
          <w:rtl/>
          <w:lang w:bidi="fa-IR"/>
        </w:rPr>
        <w:t>ی</w:t>
      </w:r>
      <w:r w:rsidRPr="009D679C">
        <w:rPr>
          <w:rFonts w:hint="eastAsia"/>
          <w:rtl/>
          <w:lang w:bidi="fa-IR"/>
        </w:rPr>
        <w:t>د</w:t>
      </w:r>
      <w:r w:rsidRPr="009D679C">
        <w:rPr>
          <w:rFonts w:hint="cs"/>
          <w:rtl/>
          <w:lang w:bidi="fa-IR"/>
        </w:rPr>
        <w:t>ی</w:t>
      </w:r>
      <w:r w:rsidRPr="009D679C">
        <w:rPr>
          <w:rtl/>
          <w:lang w:bidi="fa-IR"/>
        </w:rPr>
        <w:t xml:space="preserve"> برسد.</w:t>
      </w:r>
    </w:p>
    <w:p w:rsidR="008D7138" w:rsidRPr="0002759E" w:rsidRDefault="008D7138" w:rsidP="008D7138">
      <w:pPr>
        <w:ind w:left="360"/>
        <w:rPr>
          <w:lang w:bidi="fa-IR"/>
        </w:rPr>
      </w:pPr>
    </w:p>
    <w:p w:rsidR="0002759E" w:rsidRPr="0002759E" w:rsidRDefault="0002759E" w:rsidP="0002759E">
      <w:pPr>
        <w:ind w:left="720"/>
        <w:rPr>
          <w:lang w:bidi="fa-IR"/>
        </w:rPr>
      </w:pPr>
    </w:p>
    <w:p w:rsidR="0002759E" w:rsidRPr="0002759E" w:rsidRDefault="0002759E" w:rsidP="0002759E">
      <w:pPr>
        <w:ind w:left="720"/>
        <w:rPr>
          <w:lang w:bidi="fa-IR"/>
        </w:rPr>
      </w:pPr>
    </w:p>
    <w:p w:rsidR="0002759E" w:rsidRDefault="0002759E" w:rsidP="0002759E">
      <w:pPr>
        <w:ind w:left="720"/>
        <w:rPr>
          <w:rtl/>
          <w:lang w:bidi="fa-IR"/>
        </w:rPr>
        <w:sectPr w:rsidR="0002759E" w:rsidSect="00A1797B">
          <w:headerReference w:type="default" r:id="rId48"/>
          <w:footnotePr>
            <w:numRestart w:val="eachPage"/>
          </w:footnotePr>
          <w:pgSz w:w="11906" w:h="16838" w:code="9"/>
          <w:pgMar w:top="1729" w:right="1729" w:bottom="1729" w:left="1440" w:header="720" w:footer="720" w:gutter="0"/>
          <w:cols w:space="720"/>
          <w:bidi/>
          <w:rtlGutter/>
          <w:docGrid w:linePitch="360"/>
        </w:sectPr>
      </w:pPr>
    </w:p>
    <w:p w:rsidR="0002759E" w:rsidRPr="000821AC" w:rsidRDefault="0002759E" w:rsidP="0002759E">
      <w:pPr>
        <w:ind w:left="720"/>
        <w:rPr>
          <w:lang w:bidi="fa-IR"/>
        </w:rPr>
      </w:pPr>
    </w:p>
    <w:p w:rsidR="00C757CC" w:rsidRPr="00311502" w:rsidRDefault="00592EBE" w:rsidP="00CB3105">
      <w:pPr>
        <w:pStyle w:val="Heading1"/>
        <w:rPr>
          <w:sz w:val="34"/>
          <w:rtl/>
        </w:rPr>
      </w:pPr>
      <w:r w:rsidRPr="00981F76">
        <w:rPr>
          <w:rtl/>
        </w:rPr>
        <w:br/>
      </w:r>
      <w:bookmarkStart w:id="16" w:name="_Toc502872076"/>
      <w:r w:rsidRPr="00981F76">
        <w:rPr>
          <w:rFonts w:hint="cs"/>
          <w:rtl/>
        </w:rPr>
        <w:t>فصل سوم</w:t>
      </w:r>
      <w:r w:rsidRPr="00981F76">
        <w:rPr>
          <w:rFonts w:hint="cs"/>
          <w:rtl/>
        </w:rPr>
        <w:br/>
      </w:r>
      <w:r w:rsidR="00CB3105">
        <w:rPr>
          <w:rFonts w:hint="cs"/>
          <w:rtl/>
        </w:rPr>
        <w:t>راه‌کار پیشنهادی</w:t>
      </w:r>
      <w:r w:rsidRPr="00311502">
        <w:rPr>
          <w:sz w:val="34"/>
          <w:rtl/>
        </w:rPr>
        <w:br w:type="page"/>
      </w:r>
      <w:bookmarkEnd w:id="16"/>
      <w:r w:rsidR="00CB3105">
        <w:rPr>
          <w:rFonts w:hint="cs"/>
          <w:sz w:val="34"/>
          <w:rtl/>
        </w:rPr>
        <w:lastRenderedPageBreak/>
        <w:t>راه‌کار پیشنهادی</w:t>
      </w:r>
    </w:p>
    <w:p w:rsidR="008146FC" w:rsidRPr="008146FC" w:rsidRDefault="008146FC" w:rsidP="008146FC">
      <w:pPr>
        <w:pStyle w:val="Text1"/>
        <w:tabs>
          <w:tab w:val="left" w:pos="880"/>
          <w:tab w:val="left" w:pos="2357"/>
          <w:tab w:val="left" w:pos="3975"/>
        </w:tabs>
        <w:jc w:val="both"/>
        <w:rPr>
          <w:rFonts w:cs="B Nazanin"/>
          <w:noProof/>
          <w:sz w:val="28"/>
          <w:szCs w:val="28"/>
          <w:rtl/>
          <w:lang w:bidi="ar-SA"/>
        </w:rPr>
      </w:pPr>
      <w:r w:rsidRPr="008146FC">
        <w:rPr>
          <w:rFonts w:cs="B Nazanin"/>
          <w:sz w:val="28"/>
          <w:szCs w:val="28"/>
          <w:rtl/>
        </w:rPr>
        <w:t>در شکل 3 نما</w:t>
      </w:r>
      <w:r w:rsidRPr="008146FC">
        <w:rPr>
          <w:rFonts w:cs="B Nazanin" w:hint="cs"/>
          <w:sz w:val="28"/>
          <w:szCs w:val="28"/>
          <w:rtl/>
        </w:rPr>
        <w:t>ی</w:t>
      </w:r>
      <w:r w:rsidRPr="008146FC">
        <w:rPr>
          <w:rFonts w:cs="B Nazanin"/>
          <w:sz w:val="28"/>
          <w:szCs w:val="28"/>
          <w:rtl/>
        </w:rPr>
        <w:t xml:space="preserve"> کل</w:t>
      </w:r>
      <w:r w:rsidRPr="008146FC">
        <w:rPr>
          <w:rFonts w:cs="B Nazanin" w:hint="cs"/>
          <w:sz w:val="28"/>
          <w:szCs w:val="28"/>
          <w:rtl/>
        </w:rPr>
        <w:t>ی</w:t>
      </w:r>
      <w:r w:rsidRPr="008146FC">
        <w:rPr>
          <w:rFonts w:cs="B Nazanin"/>
          <w:sz w:val="28"/>
          <w:szCs w:val="28"/>
          <w:rtl/>
        </w:rPr>
        <w:t xml:space="preserve"> از مراحل پ</w:t>
      </w:r>
      <w:r w:rsidRPr="008146FC">
        <w:rPr>
          <w:rFonts w:cs="B Nazanin" w:hint="cs"/>
          <w:sz w:val="28"/>
          <w:szCs w:val="28"/>
          <w:rtl/>
        </w:rPr>
        <w:t>یشنهادی</w:t>
      </w:r>
      <w:r w:rsidRPr="008146FC">
        <w:rPr>
          <w:rFonts w:cs="B Nazanin"/>
          <w:sz w:val="28"/>
          <w:szCs w:val="28"/>
          <w:rtl/>
        </w:rPr>
        <w:t xml:space="preserve"> برا</w:t>
      </w:r>
      <w:r w:rsidRPr="008146FC">
        <w:rPr>
          <w:rFonts w:cs="B Nazanin" w:hint="cs"/>
          <w:sz w:val="28"/>
          <w:szCs w:val="28"/>
          <w:rtl/>
        </w:rPr>
        <w:t>ی</w:t>
      </w:r>
      <w:r w:rsidRPr="008146FC">
        <w:rPr>
          <w:rFonts w:cs="B Nazanin"/>
          <w:sz w:val="28"/>
          <w:szCs w:val="28"/>
          <w:rtl/>
        </w:rPr>
        <w:t xml:space="preserve"> تشخ</w:t>
      </w:r>
      <w:r w:rsidRPr="008146FC">
        <w:rPr>
          <w:rFonts w:cs="B Nazanin" w:hint="cs"/>
          <w:sz w:val="28"/>
          <w:szCs w:val="28"/>
          <w:rtl/>
        </w:rPr>
        <w:t>یص</w:t>
      </w:r>
      <w:r w:rsidRPr="008146FC">
        <w:rPr>
          <w:rFonts w:cs="B Nazanin"/>
          <w:sz w:val="28"/>
          <w:szCs w:val="28"/>
          <w:rtl/>
        </w:rPr>
        <w:t xml:space="preserve"> آس</w:t>
      </w:r>
      <w:r w:rsidRPr="008146FC">
        <w:rPr>
          <w:rFonts w:cs="B Nazanin" w:hint="cs"/>
          <w:sz w:val="28"/>
          <w:szCs w:val="28"/>
          <w:rtl/>
        </w:rPr>
        <w:t>یب‌پذیری</w:t>
      </w:r>
      <w:r w:rsidRPr="008146FC">
        <w:rPr>
          <w:rFonts w:cs="B Nazanin"/>
          <w:sz w:val="28"/>
          <w:szCs w:val="28"/>
          <w:rtl/>
        </w:rPr>
        <w:t xml:space="preserve"> </w:t>
      </w:r>
      <w:r w:rsidRPr="008146FC">
        <w:rPr>
          <w:rFonts w:cs="B Nazanin" w:hint="cs"/>
          <w:sz w:val="28"/>
          <w:szCs w:val="28"/>
          <w:rtl/>
        </w:rPr>
        <w:t xml:space="preserve">تزریق </w:t>
      </w:r>
      <w:r w:rsidRPr="008146FC">
        <w:rPr>
          <w:rFonts w:cs="B Nazanin"/>
          <w:sz w:val="28"/>
          <w:szCs w:val="28"/>
          <w:rtl/>
        </w:rPr>
        <w:t>در برنامک‌ها</w:t>
      </w:r>
      <w:r w:rsidRPr="008146FC">
        <w:rPr>
          <w:rFonts w:cs="B Nazanin" w:hint="cs"/>
          <w:sz w:val="28"/>
          <w:szCs w:val="28"/>
          <w:rtl/>
        </w:rPr>
        <w:t>ی</w:t>
      </w:r>
      <w:r w:rsidRPr="008146FC">
        <w:rPr>
          <w:rFonts w:cs="B Nazanin"/>
          <w:sz w:val="28"/>
          <w:szCs w:val="28"/>
          <w:rtl/>
        </w:rPr>
        <w:t xml:space="preserve"> اندرو</w:t>
      </w:r>
      <w:r w:rsidRPr="008146FC">
        <w:rPr>
          <w:rFonts w:cs="B Nazanin" w:hint="cs"/>
          <w:sz w:val="28"/>
          <w:szCs w:val="28"/>
          <w:rtl/>
        </w:rPr>
        <w:t>ید</w:t>
      </w:r>
      <w:r w:rsidRPr="008146FC">
        <w:rPr>
          <w:rFonts w:cs="B Nazanin"/>
          <w:sz w:val="28"/>
          <w:szCs w:val="28"/>
          <w:rtl/>
        </w:rPr>
        <w:t xml:space="preserve"> آورده شده است. برا</w:t>
      </w:r>
      <w:r w:rsidRPr="008146FC">
        <w:rPr>
          <w:rFonts w:cs="B Nazanin" w:hint="cs"/>
          <w:sz w:val="28"/>
          <w:szCs w:val="28"/>
          <w:rtl/>
        </w:rPr>
        <w:t>ی</w:t>
      </w:r>
      <w:r w:rsidRPr="008146FC">
        <w:rPr>
          <w:rFonts w:cs="B Nazanin"/>
          <w:sz w:val="28"/>
          <w:szCs w:val="28"/>
          <w:rtl/>
        </w:rPr>
        <w:t xml:space="preserve"> انجام کار از مجموعه‌ا</w:t>
      </w:r>
      <w:r w:rsidRPr="008146FC">
        <w:rPr>
          <w:rFonts w:cs="B Nazanin" w:hint="cs"/>
          <w:sz w:val="28"/>
          <w:szCs w:val="28"/>
          <w:rtl/>
        </w:rPr>
        <w:t>ی</w:t>
      </w:r>
      <w:r w:rsidRPr="008146FC">
        <w:rPr>
          <w:rFonts w:cs="B Nazanin"/>
          <w:sz w:val="28"/>
          <w:szCs w:val="28"/>
          <w:rtl/>
        </w:rPr>
        <w:t xml:space="preserve"> از ابزارها، علاوه بر الگور</w:t>
      </w:r>
      <w:r w:rsidRPr="008146FC">
        <w:rPr>
          <w:rFonts w:cs="B Nazanin" w:hint="cs"/>
          <w:sz w:val="28"/>
          <w:szCs w:val="28"/>
          <w:rtl/>
        </w:rPr>
        <w:t>یتم‌های</w:t>
      </w:r>
      <w:r w:rsidRPr="008146FC">
        <w:rPr>
          <w:rFonts w:cs="B Nazanin"/>
          <w:sz w:val="28"/>
          <w:szCs w:val="28"/>
          <w:rtl/>
        </w:rPr>
        <w:t xml:space="preserve"> طراح</w:t>
      </w:r>
      <w:r w:rsidRPr="008146FC">
        <w:rPr>
          <w:rFonts w:cs="B Nazanin" w:hint="cs"/>
          <w:sz w:val="28"/>
          <w:szCs w:val="28"/>
          <w:rtl/>
        </w:rPr>
        <w:t>ی</w:t>
      </w:r>
      <w:r w:rsidRPr="008146FC">
        <w:rPr>
          <w:rFonts w:cs="B Nazanin"/>
          <w:sz w:val="28"/>
          <w:szCs w:val="28"/>
          <w:rtl/>
        </w:rPr>
        <w:t xml:space="preserve"> شده خودمان استفاده کرده‌ا</w:t>
      </w:r>
      <w:r w:rsidRPr="008146FC">
        <w:rPr>
          <w:rFonts w:cs="B Nazanin" w:hint="cs"/>
          <w:sz w:val="28"/>
          <w:szCs w:val="28"/>
          <w:rtl/>
        </w:rPr>
        <w:t>یم</w:t>
      </w:r>
      <w:r w:rsidRPr="008146FC">
        <w:rPr>
          <w:rFonts w:cs="B Nazanin"/>
          <w:sz w:val="28"/>
          <w:szCs w:val="28"/>
          <w:rtl/>
        </w:rPr>
        <w:t>. در ادامه ا</w:t>
      </w:r>
      <w:r w:rsidRPr="008146FC">
        <w:rPr>
          <w:rFonts w:cs="B Nazanin" w:hint="cs"/>
          <w:sz w:val="28"/>
          <w:szCs w:val="28"/>
          <w:rtl/>
        </w:rPr>
        <w:t>ین</w:t>
      </w:r>
      <w:r w:rsidRPr="008146FC">
        <w:rPr>
          <w:rFonts w:cs="B Nazanin"/>
          <w:sz w:val="28"/>
          <w:szCs w:val="28"/>
          <w:rtl/>
        </w:rPr>
        <w:t xml:space="preserve"> فرا</w:t>
      </w:r>
      <w:r w:rsidRPr="008146FC">
        <w:rPr>
          <w:rFonts w:cs="B Nazanin" w:hint="cs"/>
          <w:sz w:val="28"/>
          <w:szCs w:val="28"/>
          <w:rtl/>
        </w:rPr>
        <w:t>یند</w:t>
      </w:r>
      <w:r w:rsidRPr="008146FC">
        <w:rPr>
          <w:rFonts w:cs="B Nazanin"/>
          <w:sz w:val="28"/>
          <w:szCs w:val="28"/>
          <w:rtl/>
        </w:rPr>
        <w:t xml:space="preserve"> به طور کامل توض</w:t>
      </w:r>
      <w:r w:rsidRPr="008146FC">
        <w:rPr>
          <w:rFonts w:cs="B Nazanin" w:hint="cs"/>
          <w:sz w:val="28"/>
          <w:szCs w:val="28"/>
          <w:rtl/>
        </w:rPr>
        <w:t>یح</w:t>
      </w:r>
      <w:r w:rsidRPr="008146FC">
        <w:rPr>
          <w:rFonts w:cs="B Nazanin"/>
          <w:sz w:val="28"/>
          <w:szCs w:val="28"/>
          <w:rtl/>
        </w:rPr>
        <w:t xml:space="preserve"> داده خواهد شد.</w:t>
      </w:r>
    </w:p>
    <w:p w:rsidR="008146FC" w:rsidRDefault="008C6852" w:rsidP="008146FC">
      <w:pPr>
        <w:pStyle w:val="Text1"/>
        <w:tabs>
          <w:tab w:val="left" w:pos="880"/>
          <w:tab w:val="left" w:pos="2357"/>
          <w:tab w:val="left" w:pos="3975"/>
        </w:tabs>
        <w:jc w:val="center"/>
        <w:rPr>
          <w:b/>
          <w:bCs/>
          <w:sz w:val="18"/>
          <w:szCs w:val="20"/>
          <w:rtl/>
        </w:rPr>
      </w:pPr>
      <w:r w:rsidRPr="008146FC">
        <w:rPr>
          <w:rFonts w:cs="B Nazanin"/>
          <w:noProof/>
          <w:sz w:val="28"/>
          <w:szCs w:val="28"/>
          <w:lang w:bidi="ar-SA"/>
        </w:rPr>
        <mc:AlternateContent>
          <mc:Choice Requires="wpg">
            <w:drawing>
              <wp:anchor distT="0" distB="0" distL="114300" distR="114300" simplePos="0" relativeHeight="251647488" behindDoc="0" locked="0" layoutInCell="1" allowOverlap="1">
                <wp:simplePos x="0" y="0"/>
                <wp:positionH relativeFrom="column">
                  <wp:posOffset>-38100</wp:posOffset>
                </wp:positionH>
                <wp:positionV relativeFrom="paragraph">
                  <wp:posOffset>459740</wp:posOffset>
                </wp:positionV>
                <wp:extent cx="5562600" cy="1554480"/>
                <wp:effectExtent l="0" t="0" r="19050" b="26670"/>
                <wp:wrapTopAndBottom/>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62600" cy="1554480"/>
                          <a:chOff x="6080" y="2050"/>
                          <a:chExt cx="4690" cy="1140"/>
                        </a:xfrm>
                      </wpg:grpSpPr>
                      <wps:wsp>
                        <wps:cNvPr id="8" name="Straight Arrow Connector 21"/>
                        <wps:cNvCnPr>
                          <a:cxnSpLocks noChangeShapeType="1"/>
                          <a:stCxn id="12" idx="3"/>
                          <a:endCxn id="14" idx="1"/>
                        </wps:cNvCnPr>
                        <wps:spPr bwMode="auto">
                          <a:xfrm>
                            <a:off x="8240" y="2615"/>
                            <a:ext cx="278" cy="5"/>
                          </a:xfrm>
                          <a:prstGeom prst="straightConnector1">
                            <a:avLst/>
                          </a:prstGeom>
                          <a:noFill/>
                          <a:ln w="6350" algn="ctr">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Rectangle 3"/>
                        <wps:cNvSpPr>
                          <a:spLocks noChangeArrowheads="1"/>
                        </wps:cNvSpPr>
                        <wps:spPr bwMode="auto">
                          <a:xfrm>
                            <a:off x="6080" y="2060"/>
                            <a:ext cx="911" cy="1109"/>
                          </a:xfrm>
                          <a:prstGeom prst="rect">
                            <a:avLst/>
                          </a:prstGeom>
                          <a:noFill/>
                          <a:ln w="63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rsidR="008146FC" w:rsidRPr="008C6852" w:rsidRDefault="008146FC" w:rsidP="008146FC">
                              <w:pPr>
                                <w:jc w:val="center"/>
                                <w:rPr>
                                  <w:sz w:val="28"/>
                                </w:rPr>
                              </w:pPr>
                            </w:p>
                            <w:p w:rsidR="008146FC" w:rsidRPr="008C6852" w:rsidRDefault="008146FC" w:rsidP="008146FC">
                              <w:pPr>
                                <w:jc w:val="center"/>
                                <w:rPr>
                                  <w:sz w:val="28"/>
                                </w:rPr>
                              </w:pPr>
                              <w:r w:rsidRPr="008C6852">
                                <w:rPr>
                                  <w:rFonts w:hint="cs"/>
                                  <w:sz w:val="28"/>
                                  <w:rtl/>
                                </w:rPr>
                                <w:t>تحلیل ایستا</w:t>
                              </w:r>
                            </w:p>
                          </w:txbxContent>
                        </wps:txbx>
                        <wps:bodyPr rot="0" vert="horz" wrap="square" lIns="91440" tIns="45720" rIns="91440" bIns="45720" anchor="t" anchorCtr="0" upright="1">
                          <a:noAutofit/>
                        </wps:bodyPr>
                      </wps:wsp>
                      <wps:wsp>
                        <wps:cNvPr id="12" name="Rectangle 12"/>
                        <wps:cNvSpPr>
                          <a:spLocks noChangeArrowheads="1"/>
                        </wps:cNvSpPr>
                        <wps:spPr bwMode="auto">
                          <a:xfrm>
                            <a:off x="7329" y="2060"/>
                            <a:ext cx="911" cy="1109"/>
                          </a:xfrm>
                          <a:prstGeom prst="rect">
                            <a:avLst/>
                          </a:prstGeom>
                          <a:noFill/>
                          <a:ln w="63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rsidR="008146FC" w:rsidRPr="008C6852" w:rsidRDefault="008146FC" w:rsidP="008146FC">
                              <w:pPr>
                                <w:jc w:val="center"/>
                                <w:rPr>
                                  <w:rFonts w:hint="cs"/>
                                  <w:sz w:val="24"/>
                                  <w:szCs w:val="24"/>
                                  <w:rtl/>
                                </w:rPr>
                              </w:pPr>
                              <w:r w:rsidRPr="008C6852">
                                <w:rPr>
                                  <w:rFonts w:hint="cs"/>
                                  <w:sz w:val="28"/>
                                  <w:rtl/>
                                </w:rPr>
                                <w:t xml:space="preserve">کلاس‌های </w:t>
                              </w:r>
                              <w:r w:rsidRPr="008C6852">
                                <w:rPr>
                                  <w:sz w:val="24"/>
                                  <w:szCs w:val="24"/>
                                </w:rPr>
                                <w:t>Mock</w:t>
                              </w:r>
                              <w:r w:rsidRPr="008C6852">
                                <w:rPr>
                                  <w:rFonts w:hint="cs"/>
                                  <w:sz w:val="24"/>
                                  <w:szCs w:val="24"/>
                                  <w:rtl/>
                                </w:rPr>
                                <w:t xml:space="preserve"> </w:t>
                              </w:r>
                              <w:r w:rsidRPr="008C6852">
                                <w:rPr>
                                  <w:rFonts w:hint="cs"/>
                                  <w:sz w:val="28"/>
                                  <w:rtl/>
                                </w:rPr>
                                <w:t xml:space="preserve">و </w:t>
                              </w:r>
                              <w:r w:rsidRPr="008C6852">
                                <w:rPr>
                                  <w:sz w:val="24"/>
                                  <w:szCs w:val="24"/>
                                </w:rPr>
                                <w:t>Mock</w:t>
                              </w:r>
                              <w:r w:rsidRPr="008C6852">
                                <w:rPr>
                                  <w:rFonts w:hint="cs"/>
                                  <w:sz w:val="24"/>
                                  <w:szCs w:val="24"/>
                                  <w:rtl/>
                                </w:rPr>
                                <w:t xml:space="preserve"> </w:t>
                              </w:r>
                              <w:r w:rsidRPr="008C6852">
                                <w:rPr>
                                  <w:rFonts w:hint="cs"/>
                                  <w:sz w:val="28"/>
                                  <w:rtl/>
                                </w:rPr>
                                <w:t>نمادین</w:t>
                              </w:r>
                            </w:p>
                          </w:txbxContent>
                        </wps:txbx>
                        <wps:bodyPr rot="0" vert="horz" wrap="square" lIns="91440" tIns="45720" rIns="91440" bIns="45720" anchor="ctr" anchorCtr="0" upright="1">
                          <a:noAutofit/>
                        </wps:bodyPr>
                      </wps:wsp>
                      <wps:wsp>
                        <wps:cNvPr id="13" name="Straight Arrow Connector 22"/>
                        <wps:cNvCnPr>
                          <a:cxnSpLocks noChangeShapeType="1"/>
                          <a:stCxn id="9" idx="3"/>
                          <a:endCxn id="12" idx="1"/>
                        </wps:cNvCnPr>
                        <wps:spPr bwMode="auto">
                          <a:xfrm>
                            <a:off x="6991" y="2615"/>
                            <a:ext cx="338" cy="0"/>
                          </a:xfrm>
                          <a:prstGeom prst="straightConnector1">
                            <a:avLst/>
                          </a:prstGeom>
                          <a:noFill/>
                          <a:ln w="6350" algn="ctr">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4" name="Rectangle 15"/>
                        <wps:cNvSpPr>
                          <a:spLocks noChangeArrowheads="1"/>
                        </wps:cNvSpPr>
                        <wps:spPr bwMode="auto">
                          <a:xfrm>
                            <a:off x="8518" y="2050"/>
                            <a:ext cx="1085" cy="1140"/>
                          </a:xfrm>
                          <a:prstGeom prst="rect">
                            <a:avLst/>
                          </a:prstGeom>
                          <a:noFill/>
                          <a:ln w="63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rsidR="008146FC" w:rsidRPr="00283071" w:rsidRDefault="008146FC" w:rsidP="008146FC">
                              <w:pPr>
                                <w:jc w:val="center"/>
                                <w:rPr>
                                  <w:sz w:val="18"/>
                                  <w:szCs w:val="18"/>
                                </w:rPr>
                              </w:pPr>
                              <w:r w:rsidRPr="008C6852">
                                <w:rPr>
                                  <w:sz w:val="28"/>
                                  <w:rtl/>
                                </w:rPr>
                                <w:t>اجرای پویا-نمادین با</w:t>
                              </w:r>
                              <w:r w:rsidRPr="00283071">
                                <w:rPr>
                                  <w:sz w:val="18"/>
                                  <w:szCs w:val="18"/>
                                  <w:rtl/>
                                </w:rPr>
                                <w:t xml:space="preserve"> </w:t>
                              </w:r>
                              <w:r w:rsidRPr="008C6852">
                                <w:rPr>
                                  <w:sz w:val="24"/>
                                  <w:szCs w:val="24"/>
                                </w:rPr>
                                <w:t>SPF</w:t>
                              </w:r>
                              <w:r w:rsidRPr="008C6852">
                                <w:rPr>
                                  <w:rFonts w:hint="cs"/>
                                  <w:szCs w:val="26"/>
                                  <w:rtl/>
                                </w:rPr>
                                <w:t xml:space="preserve"> </w:t>
                              </w:r>
                              <w:r w:rsidRPr="008C6852">
                                <w:rPr>
                                  <w:rFonts w:hint="cs"/>
                                  <w:sz w:val="28"/>
                                  <w:rtl/>
                                </w:rPr>
                                <w:t>و تحلیل آلایش پویا</w:t>
                              </w:r>
                            </w:p>
                          </w:txbxContent>
                        </wps:txbx>
                        <wps:bodyPr rot="0" vert="horz" wrap="square" lIns="91440" tIns="45720" rIns="91440" bIns="45720" anchor="ctr" anchorCtr="0" upright="1">
                          <a:noAutofit/>
                        </wps:bodyPr>
                      </wps:wsp>
                      <wps:wsp>
                        <wps:cNvPr id="15" name="Straight Arrow Connector 16"/>
                        <wps:cNvCnPr>
                          <a:cxnSpLocks noChangeShapeType="1"/>
                          <a:stCxn id="14" idx="3"/>
                          <a:endCxn id="28" idx="1"/>
                        </wps:cNvCnPr>
                        <wps:spPr bwMode="auto">
                          <a:xfrm>
                            <a:off x="9603" y="2620"/>
                            <a:ext cx="193" cy="0"/>
                          </a:xfrm>
                          <a:prstGeom prst="straightConnector1">
                            <a:avLst/>
                          </a:prstGeom>
                          <a:noFill/>
                          <a:ln w="6350" algn="ctr">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28" name="Rectangle 18"/>
                        <wps:cNvSpPr>
                          <a:spLocks noChangeArrowheads="1"/>
                        </wps:cNvSpPr>
                        <wps:spPr bwMode="auto">
                          <a:xfrm>
                            <a:off x="9796" y="2050"/>
                            <a:ext cx="974" cy="1140"/>
                          </a:xfrm>
                          <a:prstGeom prst="rect">
                            <a:avLst/>
                          </a:prstGeom>
                          <a:noFill/>
                          <a:ln w="63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rsidR="008146FC" w:rsidRPr="008D7005" w:rsidRDefault="008146FC" w:rsidP="008146FC">
                              <w:pPr>
                                <w:jc w:val="center"/>
                                <w:rPr>
                                  <w:sz w:val="18"/>
                                  <w:szCs w:val="18"/>
                                </w:rPr>
                              </w:pPr>
                              <w:r w:rsidRPr="008C6852">
                                <w:rPr>
                                  <w:sz w:val="28"/>
                                  <w:rtl/>
                                </w:rPr>
                                <w:t>اجرای کد بهره‌جو توسط</w:t>
                              </w:r>
                              <w:r w:rsidRPr="008D7005">
                                <w:rPr>
                                  <w:sz w:val="18"/>
                                  <w:szCs w:val="18"/>
                                  <w:rtl/>
                                </w:rPr>
                                <w:t xml:space="preserve"> </w:t>
                              </w:r>
                              <w:r w:rsidRPr="008C6852">
                                <w:rPr>
                                  <w:sz w:val="24"/>
                                  <w:szCs w:val="24"/>
                                </w:rPr>
                                <w:t>Robolectric</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5" o:spid="_x0000_s1032" style="position:absolute;left:0;text-align:left;margin-left:-3pt;margin-top:36.2pt;width:438pt;height:122.4pt;z-index:251647488" coordorigin="6080,2050" coordsize="4690,1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">
                <v:shapetype id="_x0000_t32" coordsize="21600,21600" o:spt="32" o:oned="t" path="m,l21600,21600e" filled="f">
                  <v:path arrowok="t" fillok="f" o:connecttype="none"/>
                  <o:lock v:ext="edit" shapetype="t"/>
                </v:shapetype>
                <v:shape id="Straight Arrow Connector 21" o:spid="_x0000_s1033" type="#_x0000_t32" style="position:absolute;left:8240;top:2615;width:278;height: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" strokeweight=".5pt">
                  <v:stroke endarrow="block" joinstyle="miter"/>
                </v:shape>
                <v:rect id="Rectangle 3" o:spid="_x0000_s1034" style="position:absolute;left:6080;top:2060;width:911;height:1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" filled="f" strokeweight=".5pt">
                  <v:textbox>
                    <w:txbxContent>
                      <w:p w:rsidR="008146FC" w:rsidRPr="008C6852" w:rsidRDefault="008146FC" w:rsidP="008146FC">
                        <w:pPr>
                          <w:jc w:val="center"/>
                          <w:rPr>
                            <w:sz w:val="28"/>
                          </w:rPr>
                        </w:pPr>
                      </w:p>
                      <w:p w:rsidR="008146FC" w:rsidRPr="008C6852" w:rsidRDefault="008146FC" w:rsidP="008146FC">
                        <w:pPr>
                          <w:jc w:val="center"/>
                          <w:rPr>
                            <w:sz w:val="28"/>
                          </w:rPr>
                        </w:pPr>
                        <w:r w:rsidRPr="008C6852">
                          <w:rPr>
                            <w:rFonts w:hint="cs"/>
                            <w:sz w:val="28"/>
                            <w:rtl/>
                          </w:rPr>
                          <w:t>تحلیل ایستا</w:t>
                        </w:r>
                      </w:p>
                    </w:txbxContent>
                  </v:textbox>
                </v:rect>
                <v:rect id="Rectangle 12" o:spid="_x0000_s1035" style="position:absolute;left:7329;top:2060;width:911;height:11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" filled="f" strokeweight=".5pt">
                  <v:textbox>
                    <w:txbxContent>
                      <w:p w:rsidR="008146FC" w:rsidRPr="008C6852" w:rsidRDefault="008146FC" w:rsidP="008146FC">
                        <w:pPr>
                          <w:jc w:val="center"/>
                          <w:rPr>
                            <w:rFonts w:hint="cs"/>
                            <w:sz w:val="24"/>
                            <w:szCs w:val="24"/>
                            <w:rtl/>
                          </w:rPr>
                        </w:pPr>
                        <w:r w:rsidRPr="008C6852">
                          <w:rPr>
                            <w:rFonts w:hint="cs"/>
                            <w:sz w:val="28"/>
                            <w:rtl/>
                          </w:rPr>
                          <w:t xml:space="preserve">کلاس‌های </w:t>
                        </w:r>
                        <w:r w:rsidRPr="008C6852">
                          <w:rPr>
                            <w:sz w:val="24"/>
                            <w:szCs w:val="24"/>
                          </w:rPr>
                          <w:t>Mock</w:t>
                        </w:r>
                        <w:r w:rsidRPr="008C6852">
                          <w:rPr>
                            <w:rFonts w:hint="cs"/>
                            <w:sz w:val="24"/>
                            <w:szCs w:val="24"/>
                            <w:rtl/>
                          </w:rPr>
                          <w:t xml:space="preserve"> </w:t>
                        </w:r>
                        <w:r w:rsidRPr="008C6852">
                          <w:rPr>
                            <w:rFonts w:hint="cs"/>
                            <w:sz w:val="28"/>
                            <w:rtl/>
                          </w:rPr>
                          <w:t xml:space="preserve">و </w:t>
                        </w:r>
                        <w:r w:rsidRPr="008C6852">
                          <w:rPr>
                            <w:sz w:val="24"/>
                            <w:szCs w:val="24"/>
                          </w:rPr>
                          <w:t>Mock</w:t>
                        </w:r>
                        <w:r w:rsidRPr="008C6852">
                          <w:rPr>
                            <w:rFonts w:hint="cs"/>
                            <w:sz w:val="24"/>
                            <w:szCs w:val="24"/>
                            <w:rtl/>
                          </w:rPr>
                          <w:t xml:space="preserve"> </w:t>
                        </w:r>
                        <w:r w:rsidRPr="008C6852">
                          <w:rPr>
                            <w:rFonts w:hint="cs"/>
                            <w:sz w:val="28"/>
                            <w:rtl/>
                          </w:rPr>
                          <w:t>نمادین</w:t>
                        </w:r>
                      </w:p>
                    </w:txbxContent>
                  </v:textbox>
                </v:rect>
                <v:shape id="Straight Arrow Connector 22" o:spid="_x0000_s1036" type="#_x0000_t32" style="position:absolute;left:6991;top:2615;width:33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" strokeweight=".5pt">
                  <v:stroke endarrow="block" joinstyle="miter"/>
                </v:shape>
                <v:rect id="Rectangle 15" o:spid="_x0000_s1037" style="position:absolute;left:8518;top:2050;width:1085;height:11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" filled="f" strokeweight=".5pt">
                  <v:textbox>
                    <w:txbxContent>
                      <w:p w:rsidR="008146FC" w:rsidRPr="00283071" w:rsidRDefault="008146FC" w:rsidP="008146FC">
                        <w:pPr>
                          <w:jc w:val="center"/>
                          <w:rPr>
                            <w:sz w:val="18"/>
                            <w:szCs w:val="18"/>
                          </w:rPr>
                        </w:pPr>
                        <w:r w:rsidRPr="008C6852">
                          <w:rPr>
                            <w:sz w:val="28"/>
                            <w:rtl/>
                          </w:rPr>
                          <w:t>اجرای پویا-نمادین با</w:t>
                        </w:r>
                        <w:r w:rsidRPr="00283071">
                          <w:rPr>
                            <w:sz w:val="18"/>
                            <w:szCs w:val="18"/>
                            <w:rtl/>
                          </w:rPr>
                          <w:t xml:space="preserve"> </w:t>
                        </w:r>
                        <w:r w:rsidRPr="008C6852">
                          <w:rPr>
                            <w:sz w:val="24"/>
                            <w:szCs w:val="24"/>
                          </w:rPr>
                          <w:t>SPF</w:t>
                        </w:r>
                        <w:r w:rsidRPr="008C6852">
                          <w:rPr>
                            <w:rFonts w:hint="cs"/>
                            <w:szCs w:val="26"/>
                            <w:rtl/>
                          </w:rPr>
                          <w:t xml:space="preserve"> </w:t>
                        </w:r>
                        <w:r w:rsidRPr="008C6852">
                          <w:rPr>
                            <w:rFonts w:hint="cs"/>
                            <w:sz w:val="28"/>
                            <w:rtl/>
                          </w:rPr>
                          <w:t>و تحلیل آلایش پویا</w:t>
                        </w:r>
                      </w:p>
                    </w:txbxContent>
                  </v:textbox>
                </v:rect>
                <v:shape id="Straight Arrow Connector 16" o:spid="_x0000_s1038" type="#_x0000_t32" style="position:absolute;left:9603;top:2620;width:1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" strokeweight=".5pt">
                  <v:stroke endarrow="block" joinstyle="miter"/>
                </v:shape>
                <v:rect id="Rectangle 18" o:spid="_x0000_s1039" style="position:absolute;left:9796;top:2050;width:974;height:11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" filled="f" strokeweight=".5pt">
                  <v:textbox>
                    <w:txbxContent>
                      <w:p w:rsidR="008146FC" w:rsidRPr="008D7005" w:rsidRDefault="008146FC" w:rsidP="008146FC">
                        <w:pPr>
                          <w:jc w:val="center"/>
                          <w:rPr>
                            <w:sz w:val="18"/>
                            <w:szCs w:val="18"/>
                          </w:rPr>
                        </w:pPr>
                        <w:r w:rsidRPr="008C6852">
                          <w:rPr>
                            <w:sz w:val="28"/>
                            <w:rtl/>
                          </w:rPr>
                          <w:t>اجرای کد بهره‌جو توسط</w:t>
                        </w:r>
                        <w:r w:rsidRPr="008D7005">
                          <w:rPr>
                            <w:sz w:val="18"/>
                            <w:szCs w:val="18"/>
                            <w:rtl/>
                          </w:rPr>
                          <w:t xml:space="preserve"> </w:t>
                        </w:r>
                        <w:r w:rsidRPr="008C6852">
                          <w:rPr>
                            <w:sz w:val="24"/>
                            <w:szCs w:val="24"/>
                          </w:rPr>
                          <w:t>Robolectric</w:t>
                        </w:r>
                      </w:p>
                    </w:txbxContent>
                  </v:textbox>
                </v:rect>
                <w10:wrap type="topAndBottom"/>
              </v:group>
            </w:pict>
          </mc:Fallback>
        </mc:AlternateContent>
      </w:r>
      <w:r w:rsidR="008146FC" w:rsidRPr="000D7531">
        <w:rPr>
          <w:b/>
          <w:bCs/>
          <w:sz w:val="18"/>
          <w:szCs w:val="20"/>
          <w:rtl/>
        </w:rPr>
        <w:t xml:space="preserve">شکل </w:t>
      </w:r>
      <w:r w:rsidR="008146FC" w:rsidRPr="000D7531">
        <w:rPr>
          <w:rFonts w:hint="cs"/>
          <w:b/>
          <w:bCs/>
          <w:sz w:val="18"/>
          <w:szCs w:val="20"/>
          <w:rtl/>
        </w:rPr>
        <w:t>(3)</w:t>
      </w:r>
      <w:r w:rsidR="008146FC">
        <w:rPr>
          <w:rFonts w:hint="cs"/>
          <w:b/>
          <w:bCs/>
          <w:sz w:val="18"/>
          <w:szCs w:val="20"/>
          <w:rtl/>
        </w:rPr>
        <w:t xml:space="preserve"> </w:t>
      </w:r>
      <w:r w:rsidR="008146FC" w:rsidRPr="000D7531">
        <w:rPr>
          <w:b/>
          <w:bCs/>
          <w:sz w:val="18"/>
          <w:szCs w:val="20"/>
          <w:rtl/>
        </w:rPr>
        <w:t>: مراحل اجرا در ابزار</w:t>
      </w:r>
    </w:p>
    <w:p w:rsidR="008146FC" w:rsidRDefault="008146FC" w:rsidP="008146FC">
      <w:pPr>
        <w:ind w:firstLine="288"/>
      </w:pPr>
      <w:r>
        <w:rPr>
          <w:rFonts w:hint="cs"/>
          <w:rtl/>
        </w:rPr>
        <w:t xml:space="preserve">در این پژوهش برای تشخیص آسیب‌پذیری تزریق از تحلیل آلایش همراه با اجرای پویا-نمادین استفاده کرده‌ایم. در تحلیل ما، هرجا که داده‌ای نمادین باشد، نشان دهنده این موضوع است که آن داده آلایش شده است. این موضوع باعث می‌شود تحلیل آلایش با اجرای پویا-نمادین ترکیب شوند. برای اینکه تحلیل آلایش صورت پذیرد لازم است تا ورودی‌های به برنامه نمادین شوند. برای این منظور ما ایده استفاده از کلاس </w:t>
      </w:r>
      <w:r>
        <w:t>Mock</w:t>
      </w:r>
      <w:r>
        <w:rPr>
          <w:rFonts w:hint="cs"/>
          <w:rtl/>
        </w:rPr>
        <w:t xml:space="preserve"> نمادین را پیشنهاد می‌کنیم. دلیل استفاده از ایده </w:t>
      </w:r>
      <w:r>
        <w:t>Mock</w:t>
      </w:r>
      <w:r>
        <w:rPr>
          <w:rFonts w:hint="cs"/>
          <w:rtl/>
        </w:rPr>
        <w:t xml:space="preserve"> نمادین این است که تابع‌های ورودی بخشی از </w:t>
      </w:r>
      <w:r>
        <w:t>SDK</w:t>
      </w:r>
      <w:r>
        <w:rPr>
          <w:rFonts w:hint="cs"/>
          <w:rtl/>
        </w:rPr>
        <w:t xml:space="preserve"> هستند و برنامه‌نویس صرفا از آنها استفاده می‌کند. برای اینکه برنامک اجرا شود لازم است که این کلاس‌ها </w:t>
      </w:r>
      <w:r>
        <w:t>Mock</w:t>
      </w:r>
      <w:r>
        <w:rPr>
          <w:rFonts w:hint="cs"/>
          <w:rtl/>
        </w:rPr>
        <w:t xml:space="preserve"> شوند و برای اینکه تحلیل کامل شود باید مقادیر متغیرها در آن و خروجی تابع‌های آن نمادین باشند. سپس برنامک را به شکل پویا-نمادین اجرا می‌کنیم. در حین اجرا، وضعیت نمادین‌بودن متغیرها را ذخیره می‌کنیم. برای مثال در  </w:t>
      </w:r>
      <w:r>
        <w:t>str = str1+str2;</w:t>
      </w:r>
      <w:r>
        <w:rPr>
          <w:rFonts w:hint="cs"/>
          <w:rtl/>
        </w:rPr>
        <w:t xml:space="preserve"> (جمع دو رشته) که </w:t>
      </w:r>
      <w:r>
        <w:t>str1</w:t>
      </w:r>
      <w:r>
        <w:rPr>
          <w:rFonts w:hint="cs"/>
          <w:rtl/>
        </w:rPr>
        <w:t xml:space="preserve"> نمادین و </w:t>
      </w:r>
      <w:r>
        <w:t>str2</w:t>
      </w:r>
      <w:r>
        <w:rPr>
          <w:rFonts w:hint="cs"/>
          <w:rtl/>
        </w:rPr>
        <w:t xml:space="preserve"> عینی است، بعد از اجرای دستور، </w:t>
      </w:r>
      <w:r>
        <w:t>str</w:t>
      </w:r>
      <w:r>
        <w:rPr>
          <w:rFonts w:hint="cs"/>
          <w:rtl/>
        </w:rPr>
        <w:t xml:space="preserve"> را نمادین در نظر می‌گیریم. هرگاه اجرا به تابع آسیب‌پذیر برسد، با توجه به اطلاعات ذخیره‌شده در رابطه با متغیرها، نمادین بودن ورودی تابع آسیب‌پذیر را بررسی می‌کنیم. همچنین در حین اجرا تصفیه‌شدن ورودی توسط برنامه‌نویس را بررسی می‌کنیم. مثلا اگر </w:t>
      </w:r>
      <w:r>
        <w:t>str=str2;</w:t>
      </w:r>
      <w:r>
        <w:rPr>
          <w:rFonts w:hint="cs"/>
          <w:rtl/>
        </w:rPr>
        <w:t xml:space="preserve"> شود </w:t>
      </w:r>
      <w:r>
        <w:t>str</w:t>
      </w:r>
      <w:r>
        <w:rPr>
          <w:rFonts w:hint="cs"/>
          <w:rtl/>
        </w:rPr>
        <w:t xml:space="preserve"> عینی می‌شود و ما آن را نمادین در نظر نخواهیم گرفت. علاوه بر آن استفاده شدن از تابع پارامتری توسط برنامه‌نویس به عنوان روشی برای تصفیه کردن داده‌ها بررسی می‌شود. </w:t>
      </w:r>
    </w:p>
    <w:p w:rsidR="008146FC" w:rsidRPr="000D7531" w:rsidRDefault="008146FC" w:rsidP="008146FC">
      <w:pPr>
        <w:ind w:firstLine="288"/>
        <w:rPr>
          <w:rFonts w:hint="cs"/>
          <w:rtl/>
        </w:rPr>
      </w:pPr>
      <w:r>
        <w:rPr>
          <w:rFonts w:hint="cs"/>
          <w:rtl/>
        </w:rPr>
        <w:lastRenderedPageBreak/>
        <w:t xml:space="preserve">برای اینکه زنجیره آسیب‌پذیری تزریق کامل شود، لازم است تا خروجی تابع آسیب‌پذیر به تابع نشت وارد شود. ادامه تحلیل آلایش تا تابع نشت برای برخی از آسیب‌پذیری‌های تزریق فرایندی سخت‌گیرانه است ولی برای اینکه تحلیل کامل شود و ما بتوانیم تمام آسیب‌پذیری‌های تزریق را پوشش دهیم، ما آن را انجام داده‌ایم. برای اینکه تحلیل آلایش را بتوان ادامه داد، </w:t>
      </w:r>
      <w:r>
        <w:t>Mock</w:t>
      </w:r>
      <w:r>
        <w:rPr>
          <w:rFonts w:hint="cs"/>
          <w:rtl/>
        </w:rPr>
        <w:t xml:space="preserve"> نمادین را برای کلاس آسیب‌پذیر نیز بایستی تولید کرد. کلاس‌های آسیب‌پذیر هم کلاس‌هایی از </w:t>
      </w:r>
      <w:r>
        <w:t>SDK</w:t>
      </w:r>
      <w:r>
        <w:rPr>
          <w:rFonts w:hint="cs"/>
          <w:rtl/>
        </w:rPr>
        <w:t xml:space="preserve"> هستند و باید به شکل </w:t>
      </w:r>
      <w:r>
        <w:t>Mock</w:t>
      </w:r>
      <w:r>
        <w:rPr>
          <w:rFonts w:hint="cs"/>
          <w:rtl/>
        </w:rPr>
        <w:t xml:space="preserve"> نمادین آنها را تولید کنیم. اجرای پویا-نمادین ادامه پیدا می‌کند تا زمانی که به تابع نشت برسیم، اگر منشا ورودی به این تابع از کلاس </w:t>
      </w:r>
      <w:r>
        <w:t>Mock</w:t>
      </w:r>
      <w:r>
        <w:rPr>
          <w:rFonts w:hint="cs"/>
          <w:rtl/>
        </w:rPr>
        <w:t xml:space="preserve"> نمادین آسیب‌پذیر باشد، پس از تابع منبع به تابع آسیب‌پذیر و سپس به تابع نشت مسیر وجود داشته است. وجود این مسیر یعنی اینکه آسیب‌پذیری تزریق در برنامکِ مورد تحلیل وجود دارد. </w:t>
      </w:r>
    </w:p>
    <w:p w:rsidR="008146FC" w:rsidRDefault="008146FC" w:rsidP="008146FC">
      <w:pPr>
        <w:pStyle w:val="Heading2"/>
        <w:spacing w:before="240" w:after="60" w:line="240" w:lineRule="auto"/>
        <w:ind w:left="0" w:firstLine="0"/>
        <w:jc w:val="both"/>
        <w:rPr>
          <w:rtl/>
        </w:rPr>
      </w:pPr>
      <w:r w:rsidRPr="00400B3F">
        <w:rPr>
          <w:rtl/>
        </w:rPr>
        <w:t>تحل</w:t>
      </w:r>
      <w:r w:rsidRPr="00400B3F">
        <w:rPr>
          <w:rFonts w:hint="cs"/>
          <w:rtl/>
        </w:rPr>
        <w:t>یل</w:t>
      </w:r>
      <w:r w:rsidRPr="00400B3F">
        <w:rPr>
          <w:rtl/>
        </w:rPr>
        <w:t xml:space="preserve"> ا</w:t>
      </w:r>
      <w:r w:rsidRPr="00400B3F">
        <w:rPr>
          <w:rFonts w:hint="cs"/>
          <w:rtl/>
        </w:rPr>
        <w:t>یستا</w:t>
      </w:r>
    </w:p>
    <w:p w:rsidR="008146FC" w:rsidRDefault="008146FC" w:rsidP="008146FC">
      <w:pPr>
        <w:rPr>
          <w:rtl/>
        </w:rPr>
      </w:pPr>
      <w:r>
        <w:rPr>
          <w:rtl/>
        </w:rPr>
        <w:t>همان طور که گفته شد، برنامک‌ها</w:t>
      </w:r>
      <w:r>
        <w:rPr>
          <w:rFonts w:hint="cs"/>
          <w:rtl/>
        </w:rPr>
        <w:t>ی</w:t>
      </w:r>
      <w:r>
        <w:rPr>
          <w:rtl/>
        </w:rPr>
        <w:t xml:space="preserve"> اندرو</w:t>
      </w:r>
      <w:r>
        <w:rPr>
          <w:rFonts w:hint="cs"/>
          <w:rtl/>
        </w:rPr>
        <w:t>یدی</w:t>
      </w:r>
      <w:r>
        <w:rPr>
          <w:rtl/>
        </w:rPr>
        <w:t xml:space="preserve"> مثل برنامه‌ها</w:t>
      </w:r>
      <w:r>
        <w:rPr>
          <w:rFonts w:hint="cs"/>
          <w:rtl/>
        </w:rPr>
        <w:t>ی</w:t>
      </w:r>
      <w:r>
        <w:rPr>
          <w:rtl/>
        </w:rPr>
        <w:t xml:space="preserve"> مرسوم به زبان جاوا دارا</w:t>
      </w:r>
      <w:r>
        <w:rPr>
          <w:rFonts w:hint="cs"/>
          <w:rtl/>
        </w:rPr>
        <w:t>ی</w:t>
      </w:r>
      <w:r>
        <w:rPr>
          <w:rtl/>
        </w:rPr>
        <w:t xml:space="preserve"> نقطه شروع به برنامه ن</w:t>
      </w:r>
      <w:r>
        <w:rPr>
          <w:rFonts w:hint="cs"/>
          <w:rtl/>
        </w:rPr>
        <w:t>یست</w:t>
      </w:r>
      <w:r>
        <w:rPr>
          <w:rtl/>
        </w:rPr>
        <w:t>. برا</w:t>
      </w:r>
      <w:r>
        <w:rPr>
          <w:rFonts w:hint="cs"/>
          <w:rtl/>
        </w:rPr>
        <w:t>ی</w:t>
      </w:r>
      <w:r>
        <w:rPr>
          <w:rtl/>
        </w:rPr>
        <w:t xml:space="preserve"> ا</w:t>
      </w:r>
      <w:r>
        <w:rPr>
          <w:rFonts w:hint="cs"/>
          <w:rtl/>
        </w:rPr>
        <w:t>ینکه</w:t>
      </w:r>
      <w:r>
        <w:rPr>
          <w:rtl/>
        </w:rPr>
        <w:t xml:space="preserve"> بتوان</w:t>
      </w:r>
      <w:r>
        <w:rPr>
          <w:rFonts w:hint="cs"/>
          <w:rtl/>
        </w:rPr>
        <w:t>یم</w:t>
      </w:r>
      <w:r>
        <w:rPr>
          <w:rtl/>
        </w:rPr>
        <w:t xml:space="preserve"> از </w:t>
      </w:r>
      <w:r>
        <w:t>SPF</w:t>
      </w:r>
      <w:r>
        <w:rPr>
          <w:rtl/>
        </w:rPr>
        <w:t xml:space="preserve"> استفاده کن</w:t>
      </w:r>
      <w:r>
        <w:rPr>
          <w:rFonts w:hint="cs"/>
          <w:rtl/>
        </w:rPr>
        <w:t>یم</w:t>
      </w:r>
      <w:r>
        <w:rPr>
          <w:rtl/>
        </w:rPr>
        <w:t xml:space="preserve"> لازم است تا نقطه شروع به برنامه را تول</w:t>
      </w:r>
      <w:r>
        <w:rPr>
          <w:rFonts w:hint="cs"/>
          <w:rtl/>
        </w:rPr>
        <w:t>ید</w:t>
      </w:r>
      <w:r>
        <w:rPr>
          <w:rtl/>
        </w:rPr>
        <w:t xml:space="preserve"> کن</w:t>
      </w:r>
      <w:r>
        <w:rPr>
          <w:rFonts w:hint="cs"/>
          <w:rtl/>
        </w:rPr>
        <w:t>یم</w:t>
      </w:r>
      <w:r>
        <w:rPr>
          <w:rtl/>
        </w:rPr>
        <w:t>. برا</w:t>
      </w:r>
      <w:r>
        <w:rPr>
          <w:rFonts w:hint="cs"/>
          <w:rtl/>
        </w:rPr>
        <w:t>ی</w:t>
      </w:r>
      <w:r>
        <w:rPr>
          <w:rtl/>
        </w:rPr>
        <w:t xml:space="preserve"> ا</w:t>
      </w:r>
      <w:r>
        <w:rPr>
          <w:rFonts w:hint="cs"/>
          <w:rtl/>
        </w:rPr>
        <w:t>ین</w:t>
      </w:r>
      <w:r>
        <w:rPr>
          <w:rtl/>
        </w:rPr>
        <w:t xml:space="preserve"> کار از گراف فراخوان</w:t>
      </w:r>
      <w:r>
        <w:rPr>
          <w:rFonts w:hint="cs"/>
          <w:rtl/>
        </w:rPr>
        <w:t>ی</w:t>
      </w:r>
      <w:r>
        <w:rPr>
          <w:rtl/>
        </w:rPr>
        <w:t xml:space="preserve"> تواب</w:t>
      </w:r>
      <w:r>
        <w:rPr>
          <w:rFonts w:hint="cs"/>
          <w:rtl/>
        </w:rPr>
        <w:t>ع</w:t>
      </w:r>
      <w:r>
        <w:rPr>
          <w:rtl/>
        </w:rPr>
        <w:t xml:space="preserve"> استفاده کرده‌ا</w:t>
      </w:r>
      <w:r>
        <w:rPr>
          <w:rFonts w:hint="cs"/>
          <w:rtl/>
        </w:rPr>
        <w:t>یم</w:t>
      </w:r>
      <w:r>
        <w:rPr>
          <w:rtl/>
        </w:rPr>
        <w:t>. برا</w:t>
      </w:r>
      <w:r>
        <w:rPr>
          <w:rFonts w:hint="cs"/>
          <w:rtl/>
        </w:rPr>
        <w:t>ی</w:t>
      </w:r>
      <w:r>
        <w:rPr>
          <w:rtl/>
        </w:rPr>
        <w:t xml:space="preserve"> بدست آوردن ا</w:t>
      </w:r>
      <w:r>
        <w:rPr>
          <w:rFonts w:hint="cs"/>
          <w:rtl/>
        </w:rPr>
        <w:t>ین</w:t>
      </w:r>
      <w:r>
        <w:rPr>
          <w:rtl/>
        </w:rPr>
        <w:t xml:space="preserve"> گراف از ابزار </w:t>
      </w:r>
      <w:r>
        <w:t>soot</w:t>
      </w:r>
      <w:r>
        <w:rPr>
          <w:rtl/>
        </w:rPr>
        <w:t xml:space="preserve"> [11] استفاده م</w:t>
      </w:r>
      <w:r>
        <w:rPr>
          <w:rFonts w:hint="cs"/>
          <w:rtl/>
        </w:rPr>
        <w:t>ی‌کنیم</w:t>
      </w:r>
      <w:r>
        <w:rPr>
          <w:rtl/>
        </w:rPr>
        <w:t>. علاوه بر آن برا</w:t>
      </w:r>
      <w:r>
        <w:rPr>
          <w:rFonts w:hint="cs"/>
          <w:rtl/>
        </w:rPr>
        <w:t>ی</w:t>
      </w:r>
      <w:r>
        <w:rPr>
          <w:rtl/>
        </w:rPr>
        <w:t xml:space="preserve"> ا</w:t>
      </w:r>
      <w:r>
        <w:rPr>
          <w:rFonts w:hint="cs"/>
          <w:rtl/>
        </w:rPr>
        <w:t>ینکه</w:t>
      </w:r>
      <w:r>
        <w:rPr>
          <w:rtl/>
        </w:rPr>
        <w:t xml:space="preserve"> از مسئله انفجار مس</w:t>
      </w:r>
      <w:r>
        <w:rPr>
          <w:rFonts w:hint="cs"/>
          <w:rtl/>
        </w:rPr>
        <w:t>یر</w:t>
      </w:r>
      <w:r>
        <w:rPr>
          <w:rtl/>
        </w:rPr>
        <w:t xml:space="preserve"> در اجرا</w:t>
      </w:r>
      <w:r>
        <w:rPr>
          <w:rFonts w:hint="cs"/>
          <w:rtl/>
        </w:rPr>
        <w:t>ی</w:t>
      </w:r>
      <w:r>
        <w:rPr>
          <w:rtl/>
        </w:rPr>
        <w:t xml:space="preserve"> پو</w:t>
      </w:r>
      <w:r>
        <w:rPr>
          <w:rFonts w:hint="cs"/>
          <w:rtl/>
        </w:rPr>
        <w:t>یا</w:t>
      </w:r>
      <w:r>
        <w:rPr>
          <w:rtl/>
        </w:rPr>
        <w:t>-نماد</w:t>
      </w:r>
      <w:r>
        <w:rPr>
          <w:rFonts w:hint="cs"/>
          <w:rtl/>
        </w:rPr>
        <w:t>ین</w:t>
      </w:r>
      <w:r>
        <w:rPr>
          <w:rtl/>
        </w:rPr>
        <w:t xml:space="preserve"> جلوگ</w:t>
      </w:r>
      <w:r>
        <w:rPr>
          <w:rFonts w:hint="cs"/>
          <w:rtl/>
        </w:rPr>
        <w:t xml:space="preserve">یری </w:t>
      </w:r>
      <w:r>
        <w:rPr>
          <w:rtl/>
        </w:rPr>
        <w:t>کن</w:t>
      </w:r>
      <w:r>
        <w:rPr>
          <w:rFonts w:hint="cs"/>
          <w:rtl/>
        </w:rPr>
        <w:t>یم،</w:t>
      </w:r>
      <w:r>
        <w:rPr>
          <w:rtl/>
        </w:rPr>
        <w:t xml:space="preserve"> گراف فراخوان</w:t>
      </w:r>
      <w:r>
        <w:rPr>
          <w:rFonts w:hint="cs"/>
          <w:rtl/>
        </w:rPr>
        <w:t>ی</w:t>
      </w:r>
      <w:r>
        <w:rPr>
          <w:rtl/>
        </w:rPr>
        <w:t xml:space="preserve"> توابع را برا</w:t>
      </w:r>
      <w:r>
        <w:rPr>
          <w:rFonts w:hint="cs"/>
          <w:rtl/>
        </w:rPr>
        <w:t>ی</w:t>
      </w:r>
      <w:r>
        <w:rPr>
          <w:rtl/>
        </w:rPr>
        <w:t xml:space="preserve"> </w:t>
      </w:r>
      <w:r>
        <w:rPr>
          <w:rFonts w:hint="cs"/>
          <w:rtl/>
        </w:rPr>
        <w:t>یافتن</w:t>
      </w:r>
      <w:r>
        <w:rPr>
          <w:rtl/>
        </w:rPr>
        <w:t xml:space="preserve"> تابع‌ها</w:t>
      </w:r>
      <w:r>
        <w:rPr>
          <w:rFonts w:hint="cs"/>
          <w:rtl/>
        </w:rPr>
        <w:t>ی</w:t>
      </w:r>
      <w:r>
        <w:rPr>
          <w:rtl/>
        </w:rPr>
        <w:t xml:space="preserve"> آس</w:t>
      </w:r>
      <w:r>
        <w:rPr>
          <w:rFonts w:hint="cs"/>
          <w:rtl/>
        </w:rPr>
        <w:t>یب‌پذیر</w:t>
      </w:r>
      <w:r>
        <w:rPr>
          <w:rtl/>
        </w:rPr>
        <w:t xml:space="preserve"> (مثلا </w:t>
      </w:r>
      <w:r>
        <w:t>query</w:t>
      </w:r>
      <w:r>
        <w:rPr>
          <w:rtl/>
        </w:rPr>
        <w:t>) به صورت عمق-اول جست‌وجو م</w:t>
      </w:r>
      <w:r>
        <w:rPr>
          <w:rFonts w:hint="cs"/>
          <w:rtl/>
        </w:rPr>
        <w:t>ی</w:t>
      </w:r>
      <w:r>
        <w:rPr>
          <w:rtl/>
        </w:rPr>
        <w:t>‌کن</w:t>
      </w:r>
      <w:r>
        <w:rPr>
          <w:rFonts w:hint="cs"/>
          <w:rtl/>
        </w:rPr>
        <w:t>یم</w:t>
      </w:r>
      <w:r>
        <w:rPr>
          <w:rtl/>
        </w:rPr>
        <w:t>. هنگام</w:t>
      </w:r>
      <w:r>
        <w:rPr>
          <w:rFonts w:hint="cs"/>
          <w:rtl/>
        </w:rPr>
        <w:t>ی</w:t>
      </w:r>
      <w:r>
        <w:rPr>
          <w:rtl/>
        </w:rPr>
        <w:t xml:space="preserve"> که تابع </w:t>
      </w:r>
      <w:r>
        <w:rPr>
          <w:rFonts w:hint="cs"/>
          <w:rtl/>
        </w:rPr>
        <w:t>آسیب‌پذیر</w:t>
      </w:r>
      <w:r>
        <w:rPr>
          <w:rtl/>
        </w:rPr>
        <w:t xml:space="preserve"> پ</w:t>
      </w:r>
      <w:r>
        <w:rPr>
          <w:rFonts w:hint="cs"/>
          <w:rtl/>
        </w:rPr>
        <w:t>یدا</w:t>
      </w:r>
      <w:r>
        <w:rPr>
          <w:rtl/>
        </w:rPr>
        <w:t xml:space="preserve"> شد، گراف را به صورت برعکس پ</w:t>
      </w:r>
      <w:r>
        <w:rPr>
          <w:rFonts w:hint="cs"/>
          <w:rtl/>
        </w:rPr>
        <w:t>یمایش</w:t>
      </w:r>
      <w:r>
        <w:rPr>
          <w:rtl/>
        </w:rPr>
        <w:t xml:space="preserve"> م</w:t>
      </w:r>
      <w:r>
        <w:rPr>
          <w:rFonts w:hint="cs"/>
          <w:rtl/>
        </w:rPr>
        <w:t>ی‌</w:t>
      </w:r>
      <w:r>
        <w:rPr>
          <w:rtl/>
        </w:rPr>
        <w:t>کن</w:t>
      </w:r>
      <w:r>
        <w:rPr>
          <w:rFonts w:hint="cs"/>
          <w:rtl/>
        </w:rPr>
        <w:t>یم</w:t>
      </w:r>
      <w:r>
        <w:rPr>
          <w:rtl/>
        </w:rPr>
        <w:t xml:space="preserve"> تاجا</w:t>
      </w:r>
      <w:r>
        <w:rPr>
          <w:rFonts w:hint="cs"/>
          <w:rtl/>
        </w:rPr>
        <w:t>یی</w:t>
      </w:r>
      <w:r>
        <w:rPr>
          <w:rtl/>
        </w:rPr>
        <w:t xml:space="preserve"> که به ورود</w:t>
      </w:r>
      <w:r>
        <w:rPr>
          <w:rFonts w:hint="cs"/>
          <w:rtl/>
        </w:rPr>
        <w:t>ی‌های</w:t>
      </w:r>
      <w:r>
        <w:rPr>
          <w:rtl/>
        </w:rPr>
        <w:t xml:space="preserve"> به برنامه</w:t>
      </w:r>
      <w:r>
        <w:rPr>
          <w:rFonts w:hint="cs"/>
          <w:rtl/>
        </w:rPr>
        <w:t xml:space="preserve"> </w:t>
      </w:r>
      <w:r>
        <w:rPr>
          <w:rtl/>
        </w:rPr>
        <w:t xml:space="preserve">(مثلا </w:t>
      </w:r>
      <w:r>
        <w:t>EditText</w:t>
      </w:r>
      <w:r>
        <w:rPr>
          <w:rtl/>
        </w:rPr>
        <w:t>) برسد. سپس برا</w:t>
      </w:r>
      <w:r>
        <w:rPr>
          <w:rFonts w:hint="cs"/>
          <w:rtl/>
        </w:rPr>
        <w:t>ی</w:t>
      </w:r>
      <w:r>
        <w:rPr>
          <w:rtl/>
        </w:rPr>
        <w:t xml:space="preserve"> هر مس</w:t>
      </w:r>
      <w:r>
        <w:rPr>
          <w:rFonts w:hint="cs"/>
          <w:rtl/>
        </w:rPr>
        <w:t>یر</w:t>
      </w:r>
      <w:r>
        <w:rPr>
          <w:rtl/>
        </w:rPr>
        <w:t xml:space="preserve"> </w:t>
      </w:r>
      <w:r>
        <w:rPr>
          <w:rFonts w:hint="cs"/>
          <w:rtl/>
        </w:rPr>
        <w:t>یافته‌شده</w:t>
      </w:r>
      <w:r>
        <w:rPr>
          <w:rtl/>
        </w:rPr>
        <w:t xml:space="preserve"> توال</w:t>
      </w:r>
      <w:r>
        <w:rPr>
          <w:rFonts w:hint="cs"/>
          <w:rtl/>
        </w:rPr>
        <w:t>ی</w:t>
      </w:r>
      <w:r>
        <w:rPr>
          <w:rtl/>
        </w:rPr>
        <w:t xml:space="preserve"> تابع‌ها برا</w:t>
      </w:r>
      <w:r>
        <w:rPr>
          <w:rFonts w:hint="cs"/>
          <w:rtl/>
        </w:rPr>
        <w:t>ی</w:t>
      </w:r>
      <w:r>
        <w:rPr>
          <w:rtl/>
        </w:rPr>
        <w:t xml:space="preserve"> فراخوان</w:t>
      </w:r>
      <w:r>
        <w:rPr>
          <w:rFonts w:hint="cs"/>
          <w:rtl/>
        </w:rPr>
        <w:t>ی</w:t>
      </w:r>
      <w:r>
        <w:rPr>
          <w:rtl/>
        </w:rPr>
        <w:t xml:space="preserve"> و نوع آنها را مشخص م</w:t>
      </w:r>
      <w:r>
        <w:rPr>
          <w:rFonts w:hint="cs"/>
          <w:rtl/>
        </w:rPr>
        <w:t>ی‌کنیم</w:t>
      </w:r>
      <w:r>
        <w:rPr>
          <w:rtl/>
        </w:rPr>
        <w:t>. نوع تابع م</w:t>
      </w:r>
      <w:r>
        <w:rPr>
          <w:rFonts w:hint="cs"/>
          <w:rtl/>
        </w:rPr>
        <w:t>ی‌تواند</w:t>
      </w:r>
      <w:r>
        <w:rPr>
          <w:rtl/>
        </w:rPr>
        <w:t xml:space="preserve"> «</w:t>
      </w:r>
      <w:r>
        <w:t>Normal</w:t>
      </w:r>
      <w:r>
        <w:rPr>
          <w:rtl/>
        </w:rPr>
        <w:t xml:space="preserve">» </w:t>
      </w:r>
      <w:r>
        <w:rPr>
          <w:rFonts w:hint="cs"/>
          <w:rtl/>
        </w:rPr>
        <w:t>یا</w:t>
      </w:r>
      <w:r>
        <w:rPr>
          <w:rtl/>
        </w:rPr>
        <w:t xml:space="preserve"> «</w:t>
      </w:r>
      <w:r>
        <w:t>Listener</w:t>
      </w:r>
      <w:r>
        <w:rPr>
          <w:rtl/>
        </w:rPr>
        <w:t xml:space="preserve">» باشد. </w:t>
      </w:r>
      <w:r>
        <w:rPr>
          <w:rFonts w:hint="cs"/>
          <w:rtl/>
        </w:rPr>
        <w:t xml:space="preserve">تابع‌های از نوع </w:t>
      </w:r>
      <w:r>
        <w:t>Listener</w:t>
      </w:r>
      <w:r>
        <w:rPr>
          <w:rFonts w:hint="cs"/>
          <w:rtl/>
        </w:rPr>
        <w:t xml:space="preserve"> موجب ایجاد رخداد در برنامه می‌شوند. </w:t>
      </w:r>
      <w:r>
        <w:rPr>
          <w:rtl/>
        </w:rPr>
        <w:t xml:space="preserve">(مثلا تابع </w:t>
      </w:r>
      <w:r>
        <w:t>onCreate</w:t>
      </w:r>
      <w:r>
        <w:rPr>
          <w:rtl/>
        </w:rPr>
        <w:t xml:space="preserve"> از نوع </w:t>
      </w:r>
      <w:r>
        <w:t>Normal</w:t>
      </w:r>
      <w:r>
        <w:rPr>
          <w:rtl/>
        </w:rPr>
        <w:t xml:space="preserve"> و تابع </w:t>
      </w:r>
      <w:r>
        <w:t>onClick</w:t>
      </w:r>
      <w:r>
        <w:rPr>
          <w:rtl/>
        </w:rPr>
        <w:t xml:space="preserve"> از نوع </w:t>
      </w:r>
      <w:r>
        <w:t>Listener</w:t>
      </w:r>
      <w:r>
        <w:rPr>
          <w:rtl/>
        </w:rPr>
        <w:t xml:space="preserve"> است.) اگر تابع از نوع </w:t>
      </w:r>
      <w:r>
        <w:t>Listener</w:t>
      </w:r>
      <w:r>
        <w:rPr>
          <w:rtl/>
        </w:rPr>
        <w:t xml:space="preserve"> باشد، داده لازم برا</w:t>
      </w:r>
      <w:r>
        <w:rPr>
          <w:rFonts w:hint="cs"/>
          <w:rtl/>
        </w:rPr>
        <w:t>ی</w:t>
      </w:r>
      <w:r>
        <w:rPr>
          <w:rtl/>
        </w:rPr>
        <w:t xml:space="preserve"> فراخوان</w:t>
      </w:r>
      <w:r>
        <w:rPr>
          <w:rFonts w:hint="cs"/>
          <w:rtl/>
        </w:rPr>
        <w:t>ی</w:t>
      </w:r>
      <w:r>
        <w:rPr>
          <w:rtl/>
        </w:rPr>
        <w:t xml:space="preserve"> ش</w:t>
      </w:r>
      <w:r>
        <w:rPr>
          <w:rFonts w:hint="cs"/>
          <w:rtl/>
        </w:rPr>
        <w:t>ی</w:t>
      </w:r>
      <w:r>
        <w:rPr>
          <w:rtl/>
        </w:rPr>
        <w:t xml:space="preserve"> مرتبط با آن (مثلا شناسه دکمه رو</w:t>
      </w:r>
      <w:r>
        <w:rPr>
          <w:rFonts w:hint="cs"/>
          <w:rtl/>
        </w:rPr>
        <w:t>ی</w:t>
      </w:r>
      <w:r>
        <w:rPr>
          <w:rtl/>
        </w:rPr>
        <w:t xml:space="preserve"> صفحه </w:t>
      </w:r>
      <w:r>
        <w:rPr>
          <w:rFonts w:hint="cs"/>
          <w:rtl/>
        </w:rPr>
        <w:t>یعنی</w:t>
      </w:r>
      <w:r>
        <w:rPr>
          <w:rtl/>
        </w:rPr>
        <w:t xml:space="preserve"> </w:t>
      </w:r>
      <w:r>
        <w:t>R.id.button</w:t>
      </w:r>
      <w:r>
        <w:rPr>
          <w:rtl/>
        </w:rPr>
        <w:t>) را ن</w:t>
      </w:r>
      <w:r>
        <w:rPr>
          <w:rFonts w:hint="cs"/>
          <w:rtl/>
        </w:rPr>
        <w:t>یز</w:t>
      </w:r>
      <w:r>
        <w:rPr>
          <w:rtl/>
        </w:rPr>
        <w:t xml:space="preserve"> استخراج م</w:t>
      </w:r>
      <w:r>
        <w:rPr>
          <w:rFonts w:hint="cs"/>
          <w:rtl/>
        </w:rPr>
        <w:t>ی‌کنیم</w:t>
      </w:r>
      <w:r>
        <w:rPr>
          <w:rtl/>
        </w:rPr>
        <w:t>. با مجموعه ا</w:t>
      </w:r>
      <w:r>
        <w:rPr>
          <w:rFonts w:hint="cs"/>
          <w:rtl/>
        </w:rPr>
        <w:t>ین</w:t>
      </w:r>
      <w:r>
        <w:rPr>
          <w:rtl/>
        </w:rPr>
        <w:t xml:space="preserve"> داده‌ها کلاس </w:t>
      </w:r>
      <w:r>
        <w:t>dummyMain</w:t>
      </w:r>
      <w:r>
        <w:rPr>
          <w:rtl/>
        </w:rPr>
        <w:t xml:space="preserve"> تول</w:t>
      </w:r>
      <w:r>
        <w:rPr>
          <w:rFonts w:hint="cs"/>
          <w:rtl/>
        </w:rPr>
        <w:t>ید</w:t>
      </w:r>
      <w:r>
        <w:rPr>
          <w:rtl/>
        </w:rPr>
        <w:t xml:space="preserve"> م</w:t>
      </w:r>
      <w:r>
        <w:rPr>
          <w:rFonts w:hint="cs"/>
          <w:rtl/>
        </w:rPr>
        <w:t>ی‌ش</w:t>
      </w:r>
      <w:r>
        <w:rPr>
          <w:rtl/>
        </w:rPr>
        <w:t>ود.(شکل 4 الف)</w:t>
      </w:r>
    </w:p>
    <w:p w:rsidR="00AA75F1" w:rsidRDefault="00CE32E7" w:rsidP="008146FC">
      <w:pPr>
        <w:rPr>
          <w:rtl/>
        </w:rPr>
      </w:pPr>
      <w:bookmarkStart w:id="17" w:name="_GoBack"/>
      <w:r>
        <w:rPr>
          <w:noProof/>
          <w:rtl/>
        </w:rPr>
        <w:lastRenderedPageBreak/>
        <mc:AlternateContent>
          <mc:Choice Requires="wpg">
            <w:drawing>
              <wp:anchor distT="0" distB="0" distL="114300" distR="114300" simplePos="0" relativeHeight="251675136" behindDoc="0" locked="0" layoutInCell="1" allowOverlap="1" wp14:anchorId="4564E037" wp14:editId="49FA8827">
                <wp:simplePos x="0" y="0"/>
                <wp:positionH relativeFrom="column">
                  <wp:posOffset>86360</wp:posOffset>
                </wp:positionH>
                <wp:positionV relativeFrom="paragraph">
                  <wp:posOffset>3502025</wp:posOffset>
                </wp:positionV>
                <wp:extent cx="5545455" cy="2527300"/>
                <wp:effectExtent l="0" t="0" r="17145" b="6350"/>
                <wp:wrapTopAndBottom/>
                <wp:docPr id="35" name="Group 35"/>
                <wp:cNvGraphicFramePr/>
                <a:graphic xmlns:a="http://schemas.openxmlformats.org/drawingml/2006/main">
                  <a:graphicData uri="http://schemas.microsoft.com/office/word/2010/wordprocessingGroup">
                    <wpg:wgp>
                      <wpg:cNvGrpSpPr/>
                      <wpg:grpSpPr>
                        <a:xfrm>
                          <a:off x="0" y="0"/>
                          <a:ext cx="5545455" cy="2527300"/>
                          <a:chOff x="-2819400" y="0"/>
                          <a:chExt cx="5545455" cy="2527300"/>
                        </a:xfrm>
                      </wpg:grpSpPr>
                      <wps:wsp>
                        <wps:cNvPr id="33" name="Text Box 33"/>
                        <wps:cNvSpPr txBox="1">
                          <a:spLocks noChangeArrowheads="1"/>
                        </wps:cNvSpPr>
                        <wps:spPr bwMode="auto">
                          <a:xfrm>
                            <a:off x="-2819400" y="0"/>
                            <a:ext cx="5545455" cy="2179320"/>
                          </a:xfrm>
                          <a:prstGeom prst="rect">
                            <a:avLst/>
                          </a:prstGeom>
                          <a:solidFill>
                            <a:srgbClr val="FFFFFF"/>
                          </a:solidFill>
                          <a:ln w="9525">
                            <a:solidFill>
                              <a:srgbClr val="000000"/>
                            </a:solidFill>
                            <a:miter lim="800000"/>
                            <a:headEnd/>
                            <a:tailEnd/>
                          </a:ln>
                        </wps:spPr>
                        <wps:txbx>
                          <w:txbxContent>
                            <w:p w:rsidR="00AA75F1" w:rsidRPr="0083059C" w:rsidRDefault="00AA75F1" w:rsidP="00AA75F1">
                              <w:pPr>
                                <w:bidi w:val="0"/>
                                <w:spacing w:line="240" w:lineRule="auto"/>
                                <w:rPr>
                                  <w:rFonts w:cs="Times New Roman"/>
                                  <w:sz w:val="24"/>
                                  <w:szCs w:val="24"/>
                                </w:rPr>
                              </w:pPr>
                              <w:r w:rsidRPr="0083059C">
                                <w:rPr>
                                  <w:rFonts w:cs="Times New Roman"/>
                                  <w:sz w:val="24"/>
                                  <w:szCs w:val="24"/>
                                </w:rPr>
                                <w:t xml:space="preserve">1: </w:t>
                              </w:r>
                              <w:r w:rsidRPr="0083059C">
                                <w:rPr>
                                  <w:rFonts w:cs="Times New Roman"/>
                                  <w:b/>
                                  <w:bCs/>
                                  <w:sz w:val="24"/>
                                  <w:szCs w:val="24"/>
                                </w:rPr>
                                <w:t>public class</w:t>
                              </w:r>
                              <w:r w:rsidRPr="0083059C">
                                <w:rPr>
                                  <w:rFonts w:cs="Times New Roman"/>
                                  <w:sz w:val="24"/>
                                  <w:szCs w:val="24"/>
                                </w:rPr>
                                <w:t xml:space="preserve"> dummyMain </w:t>
                              </w:r>
                              <w:r w:rsidRPr="0083059C">
                                <w:rPr>
                                  <w:rFonts w:cs="Times New Roman"/>
                                  <w:b/>
                                  <w:bCs/>
                                  <w:sz w:val="24"/>
                                  <w:szCs w:val="24"/>
                                </w:rPr>
                                <w:t>{</w:t>
                              </w:r>
                            </w:p>
                            <w:p w:rsidR="00AA75F1" w:rsidRPr="0083059C" w:rsidRDefault="00AA75F1" w:rsidP="00AA75F1">
                              <w:pPr>
                                <w:bidi w:val="0"/>
                                <w:spacing w:line="240" w:lineRule="auto"/>
                                <w:rPr>
                                  <w:rFonts w:cs="Times New Roman"/>
                                  <w:sz w:val="24"/>
                                  <w:szCs w:val="24"/>
                                </w:rPr>
                              </w:pPr>
                              <w:r w:rsidRPr="0083059C">
                                <w:rPr>
                                  <w:rFonts w:cs="Times New Roman"/>
                                  <w:sz w:val="24"/>
                                  <w:szCs w:val="24"/>
                                </w:rPr>
                                <w:t xml:space="preserve">2:   </w:t>
                              </w:r>
                              <w:r w:rsidRPr="0083059C">
                                <w:rPr>
                                  <w:rFonts w:cs="Times New Roman"/>
                                  <w:b/>
                                  <w:bCs/>
                                  <w:sz w:val="24"/>
                                  <w:szCs w:val="24"/>
                                </w:rPr>
                                <w:t>public static void</w:t>
                              </w:r>
                              <w:r w:rsidRPr="0083059C">
                                <w:rPr>
                                  <w:rFonts w:cs="Times New Roman"/>
                                  <w:sz w:val="24"/>
                                  <w:szCs w:val="24"/>
                                </w:rPr>
                                <w:t xml:space="preserve"> main(String[] args) </w:t>
                              </w:r>
                              <w:r w:rsidRPr="0083059C">
                                <w:rPr>
                                  <w:rFonts w:cs="Times New Roman"/>
                                  <w:b/>
                                  <w:bCs/>
                                  <w:sz w:val="24"/>
                                  <w:szCs w:val="24"/>
                                </w:rPr>
                                <w:t>{</w:t>
                              </w:r>
                            </w:p>
                            <w:p w:rsidR="00AA75F1" w:rsidRPr="0083059C" w:rsidRDefault="00AA75F1" w:rsidP="00AA75F1">
                              <w:pPr>
                                <w:bidi w:val="0"/>
                                <w:spacing w:line="240" w:lineRule="auto"/>
                                <w:rPr>
                                  <w:rFonts w:cs="Times New Roman"/>
                                  <w:sz w:val="24"/>
                                  <w:szCs w:val="24"/>
                                </w:rPr>
                              </w:pPr>
                              <w:r w:rsidRPr="0083059C">
                                <w:rPr>
                                  <w:rFonts w:cs="Times New Roman"/>
                                  <w:sz w:val="24"/>
                                  <w:szCs w:val="24"/>
                                </w:rPr>
                                <w:t>3:      MainActivity ma=new MainActivity();</w:t>
                              </w:r>
                            </w:p>
                            <w:p w:rsidR="00AA75F1" w:rsidRPr="0083059C" w:rsidRDefault="00AA75F1" w:rsidP="00AA75F1">
                              <w:pPr>
                                <w:bidi w:val="0"/>
                                <w:spacing w:line="240" w:lineRule="auto"/>
                                <w:rPr>
                                  <w:rFonts w:cs="Times New Roman"/>
                                  <w:sz w:val="24"/>
                                  <w:szCs w:val="24"/>
                                </w:rPr>
                              </w:pPr>
                              <w:r w:rsidRPr="0083059C">
                                <w:rPr>
                                  <w:rFonts w:cs="Times New Roman"/>
                                  <w:sz w:val="24"/>
                                  <w:szCs w:val="24"/>
                                </w:rPr>
                                <w:t>4:      ma.onCreate(null);</w:t>
                              </w:r>
                            </w:p>
                            <w:p w:rsidR="00AA75F1" w:rsidRPr="0083059C" w:rsidRDefault="00AA75F1" w:rsidP="00AA75F1">
                              <w:pPr>
                                <w:bidi w:val="0"/>
                                <w:spacing w:line="240" w:lineRule="auto"/>
                                <w:rPr>
                                  <w:rFonts w:cs="Times New Roman"/>
                                  <w:sz w:val="24"/>
                                  <w:szCs w:val="24"/>
                                </w:rPr>
                              </w:pPr>
                              <w:r w:rsidRPr="0083059C">
                                <w:rPr>
                                  <w:rFonts w:cs="Times New Roman"/>
                                  <w:sz w:val="24"/>
                                  <w:szCs w:val="24"/>
                                </w:rPr>
                                <w:t>5:      Button b= (Button) ma.findViewById(R.id.button);</w:t>
                              </w:r>
                            </w:p>
                            <w:p w:rsidR="00AA75F1" w:rsidRPr="0083059C" w:rsidRDefault="00AA75F1" w:rsidP="00AA75F1">
                              <w:pPr>
                                <w:bidi w:val="0"/>
                                <w:spacing w:line="240" w:lineRule="auto"/>
                                <w:rPr>
                                  <w:rFonts w:cs="Times New Roman"/>
                                  <w:sz w:val="24"/>
                                  <w:szCs w:val="24"/>
                                </w:rPr>
                              </w:pPr>
                              <w:r w:rsidRPr="0083059C">
                                <w:rPr>
                                  <w:rFonts w:cs="Times New Roman"/>
                                  <w:sz w:val="24"/>
                                  <w:szCs w:val="24"/>
                                </w:rPr>
                                <w:t>6:      b.performClick();</w:t>
                              </w:r>
                            </w:p>
                            <w:p w:rsidR="00AA75F1" w:rsidRPr="0083059C" w:rsidRDefault="00AA75F1" w:rsidP="00AA75F1">
                              <w:pPr>
                                <w:bidi w:val="0"/>
                                <w:spacing w:line="240" w:lineRule="auto"/>
                                <w:rPr>
                                  <w:rFonts w:cs="Times New Roman"/>
                                  <w:sz w:val="24"/>
                                  <w:szCs w:val="24"/>
                                </w:rPr>
                              </w:pPr>
                              <w:r w:rsidRPr="0083059C">
                                <w:rPr>
                                  <w:rFonts w:cs="Times New Roman"/>
                                  <w:sz w:val="24"/>
                                  <w:szCs w:val="24"/>
                                </w:rPr>
                                <w:t xml:space="preserve">7:   </w:t>
                              </w:r>
                              <w:r w:rsidRPr="0083059C">
                                <w:rPr>
                                  <w:rFonts w:cs="Times New Roman"/>
                                  <w:b/>
                                  <w:bCs/>
                                  <w:sz w:val="24"/>
                                  <w:szCs w:val="24"/>
                                </w:rPr>
                                <w:t>}</w:t>
                              </w:r>
                            </w:p>
                            <w:p w:rsidR="00AA75F1" w:rsidRPr="0083059C" w:rsidRDefault="00AA75F1" w:rsidP="00AA75F1">
                              <w:pPr>
                                <w:bidi w:val="0"/>
                                <w:spacing w:line="240" w:lineRule="auto"/>
                                <w:rPr>
                                  <w:rFonts w:cs="Times New Roman"/>
                                  <w:sz w:val="24"/>
                                  <w:szCs w:val="24"/>
                                </w:rPr>
                              </w:pPr>
                              <w:r w:rsidRPr="0083059C">
                                <w:rPr>
                                  <w:rFonts w:cs="Times New Roman"/>
                                  <w:sz w:val="24"/>
                                  <w:szCs w:val="24"/>
                                </w:rPr>
                                <w:t xml:space="preserve">8: </w:t>
                              </w:r>
                              <w:r w:rsidRPr="0083059C">
                                <w:rPr>
                                  <w:rFonts w:cs="Times New Roman"/>
                                  <w:b/>
                                  <w:bCs/>
                                  <w:sz w:val="24"/>
                                  <w:szCs w:val="24"/>
                                </w:rPr>
                                <w:t>}</w:t>
                              </w:r>
                            </w:p>
                          </w:txbxContent>
                        </wps:txbx>
                        <wps:bodyPr rot="0" vert="horz" wrap="square" lIns="91440" tIns="45720" rIns="91440" bIns="45720" anchor="t" anchorCtr="0" upright="1">
                          <a:noAutofit/>
                        </wps:bodyPr>
                      </wps:wsp>
                      <wps:wsp>
                        <wps:cNvPr id="34" name="Text Box 34"/>
                        <wps:cNvSpPr txBox="1"/>
                        <wps:spPr>
                          <a:xfrm>
                            <a:off x="-2804160" y="2209800"/>
                            <a:ext cx="5522595" cy="317500"/>
                          </a:xfrm>
                          <a:prstGeom prst="rect">
                            <a:avLst/>
                          </a:prstGeom>
                          <a:solidFill>
                            <a:prstClr val="white"/>
                          </a:solidFill>
                          <a:ln>
                            <a:noFill/>
                          </a:ln>
                        </wps:spPr>
                        <wps:txbx>
                          <w:txbxContent>
                            <w:p w:rsidR="00AA75F1" w:rsidRPr="004001B1" w:rsidRDefault="00AA75F1" w:rsidP="00AA75F1">
                              <w:pPr>
                                <w:pStyle w:val="Caption"/>
                                <w:jc w:val="center"/>
                                <w:rPr>
                                  <w:noProof/>
                                  <w:szCs w:val="36"/>
                                  <w:lang w:val="x-none" w:eastAsia="x-none"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4</w:t>
                              </w:r>
                              <w:r>
                                <w:rPr>
                                  <w:rtl/>
                                </w:rPr>
                                <w:fldChar w:fldCharType="end"/>
                              </w:r>
                              <w:r>
                                <w:rPr>
                                  <w:rFonts w:hint="cs"/>
                                  <w:noProof/>
                                  <w:rtl/>
                                  <w:lang w:bidi="fa-IR"/>
                                </w:rPr>
                                <w:t xml:space="preserve"> </w:t>
                              </w:r>
                              <w:r w:rsidRPr="00FB6A5C">
                                <w:rPr>
                                  <w:noProof/>
                                  <w:rtl/>
                                  <w:lang w:bidi="fa-IR"/>
                                </w:rPr>
                                <w:t xml:space="preserve">نمونه </w:t>
                              </w:r>
                              <w:r w:rsidRPr="00FB6A5C">
                                <w:rPr>
                                  <w:noProof/>
                                  <w:lang w:bidi="fa-IR"/>
                                </w:rPr>
                                <w:t>dummyMain</w:t>
                              </w:r>
                              <w:r w:rsidRPr="00FB6A5C">
                                <w:rPr>
                                  <w:noProof/>
                                  <w:rtl/>
                                  <w:lang w:bidi="fa-IR"/>
                                </w:rPr>
                                <w:t xml:space="preserve"> تول</w:t>
                              </w:r>
                              <w:r w:rsidRPr="00FB6A5C">
                                <w:rPr>
                                  <w:rFonts w:hint="cs"/>
                                  <w:noProof/>
                                  <w:rtl/>
                                  <w:lang w:bidi="fa-IR"/>
                                </w:rPr>
                                <w:t>ی</w:t>
                              </w:r>
                              <w:r w:rsidRPr="00FB6A5C">
                                <w:rPr>
                                  <w:rFonts w:hint="eastAsia"/>
                                  <w:noProof/>
                                  <w:rtl/>
                                  <w:lang w:bidi="fa-IR"/>
                                </w:rPr>
                                <w:t>د</w:t>
                              </w:r>
                              <w:r w:rsidRPr="00FB6A5C">
                                <w:rPr>
                                  <w:noProof/>
                                  <w:rtl/>
                                  <w:lang w:bidi="fa-IR"/>
                                </w:rPr>
                                <w:t xml:space="preserve"> شده برا</w:t>
                              </w:r>
                              <w:r w:rsidRPr="00FB6A5C">
                                <w:rPr>
                                  <w:rFonts w:hint="cs"/>
                                  <w:noProof/>
                                  <w:rtl/>
                                  <w:lang w:bidi="fa-IR"/>
                                </w:rPr>
                                <w:t>ی</w:t>
                              </w:r>
                              <w:r w:rsidRPr="00FB6A5C">
                                <w:rPr>
                                  <w:noProof/>
                                  <w:rtl/>
                                  <w:lang w:bidi="fa-IR"/>
                                </w:rPr>
                                <w:t xml:space="preserve"> اجرا در </w:t>
                              </w:r>
                              <w:r w:rsidRPr="00FB6A5C">
                                <w:rPr>
                                  <w:noProof/>
                                  <w:lang w:bidi="fa-IR"/>
                                </w:rPr>
                                <w:t>SPF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4564E037" id="Group 35" o:spid="_x0000_s1040" style="position:absolute;left:0;text-align:left;margin-left:6.8pt;margin-top:275.75pt;width:436.65pt;height:199pt;z-index:251675136;mso-width-relative:margin" coordorigin="-28194" coordsize="55454,252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">
                <v:shape id="Text Box 33" o:spid="_x0000_s1041" type="#_x0000_t202" style="position:absolute;left:-28194;width:55454;height:217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">
                  <v:textbox>
                    <w:txbxContent>
                      <w:p w:rsidR="00AA75F1" w:rsidRPr="0083059C" w:rsidRDefault="00AA75F1" w:rsidP="00AA75F1">
                        <w:pPr>
                          <w:bidi w:val="0"/>
                          <w:spacing w:line="240" w:lineRule="auto"/>
                          <w:rPr>
                            <w:rFonts w:cs="Times New Roman"/>
                            <w:sz w:val="24"/>
                            <w:szCs w:val="24"/>
                          </w:rPr>
                        </w:pPr>
                        <w:r w:rsidRPr="0083059C">
                          <w:rPr>
                            <w:rFonts w:cs="Times New Roman"/>
                            <w:sz w:val="24"/>
                            <w:szCs w:val="24"/>
                          </w:rPr>
                          <w:t xml:space="preserve">1: </w:t>
                        </w:r>
                        <w:r w:rsidRPr="0083059C">
                          <w:rPr>
                            <w:rFonts w:cs="Times New Roman"/>
                            <w:b/>
                            <w:bCs/>
                            <w:sz w:val="24"/>
                            <w:szCs w:val="24"/>
                          </w:rPr>
                          <w:t>public class</w:t>
                        </w:r>
                        <w:r w:rsidRPr="0083059C">
                          <w:rPr>
                            <w:rFonts w:cs="Times New Roman"/>
                            <w:sz w:val="24"/>
                            <w:szCs w:val="24"/>
                          </w:rPr>
                          <w:t xml:space="preserve"> dummyMain </w:t>
                        </w:r>
                        <w:r w:rsidRPr="0083059C">
                          <w:rPr>
                            <w:rFonts w:cs="Times New Roman"/>
                            <w:b/>
                            <w:bCs/>
                            <w:sz w:val="24"/>
                            <w:szCs w:val="24"/>
                          </w:rPr>
                          <w:t>{</w:t>
                        </w:r>
                      </w:p>
                      <w:p w:rsidR="00AA75F1" w:rsidRPr="0083059C" w:rsidRDefault="00AA75F1" w:rsidP="00AA75F1">
                        <w:pPr>
                          <w:bidi w:val="0"/>
                          <w:spacing w:line="240" w:lineRule="auto"/>
                          <w:rPr>
                            <w:rFonts w:cs="Times New Roman"/>
                            <w:sz w:val="24"/>
                            <w:szCs w:val="24"/>
                          </w:rPr>
                        </w:pPr>
                        <w:r w:rsidRPr="0083059C">
                          <w:rPr>
                            <w:rFonts w:cs="Times New Roman"/>
                            <w:sz w:val="24"/>
                            <w:szCs w:val="24"/>
                          </w:rPr>
                          <w:t xml:space="preserve">2:   </w:t>
                        </w:r>
                        <w:r w:rsidRPr="0083059C">
                          <w:rPr>
                            <w:rFonts w:cs="Times New Roman"/>
                            <w:b/>
                            <w:bCs/>
                            <w:sz w:val="24"/>
                            <w:szCs w:val="24"/>
                          </w:rPr>
                          <w:t>public static void</w:t>
                        </w:r>
                        <w:r w:rsidRPr="0083059C">
                          <w:rPr>
                            <w:rFonts w:cs="Times New Roman"/>
                            <w:sz w:val="24"/>
                            <w:szCs w:val="24"/>
                          </w:rPr>
                          <w:t xml:space="preserve"> main(String[] args) </w:t>
                        </w:r>
                        <w:r w:rsidRPr="0083059C">
                          <w:rPr>
                            <w:rFonts w:cs="Times New Roman"/>
                            <w:b/>
                            <w:bCs/>
                            <w:sz w:val="24"/>
                            <w:szCs w:val="24"/>
                          </w:rPr>
                          <w:t>{</w:t>
                        </w:r>
                      </w:p>
                      <w:p w:rsidR="00AA75F1" w:rsidRPr="0083059C" w:rsidRDefault="00AA75F1" w:rsidP="00AA75F1">
                        <w:pPr>
                          <w:bidi w:val="0"/>
                          <w:spacing w:line="240" w:lineRule="auto"/>
                          <w:rPr>
                            <w:rFonts w:cs="Times New Roman"/>
                            <w:sz w:val="24"/>
                            <w:szCs w:val="24"/>
                          </w:rPr>
                        </w:pPr>
                        <w:r w:rsidRPr="0083059C">
                          <w:rPr>
                            <w:rFonts w:cs="Times New Roman"/>
                            <w:sz w:val="24"/>
                            <w:szCs w:val="24"/>
                          </w:rPr>
                          <w:t>3:      MainActivity ma=new MainActivity();</w:t>
                        </w:r>
                      </w:p>
                      <w:p w:rsidR="00AA75F1" w:rsidRPr="0083059C" w:rsidRDefault="00AA75F1" w:rsidP="00AA75F1">
                        <w:pPr>
                          <w:bidi w:val="0"/>
                          <w:spacing w:line="240" w:lineRule="auto"/>
                          <w:rPr>
                            <w:rFonts w:cs="Times New Roman"/>
                            <w:sz w:val="24"/>
                            <w:szCs w:val="24"/>
                          </w:rPr>
                        </w:pPr>
                        <w:r w:rsidRPr="0083059C">
                          <w:rPr>
                            <w:rFonts w:cs="Times New Roman"/>
                            <w:sz w:val="24"/>
                            <w:szCs w:val="24"/>
                          </w:rPr>
                          <w:t>4:      ma.onCreate(null);</w:t>
                        </w:r>
                      </w:p>
                      <w:p w:rsidR="00AA75F1" w:rsidRPr="0083059C" w:rsidRDefault="00AA75F1" w:rsidP="00AA75F1">
                        <w:pPr>
                          <w:bidi w:val="0"/>
                          <w:spacing w:line="240" w:lineRule="auto"/>
                          <w:rPr>
                            <w:rFonts w:cs="Times New Roman"/>
                            <w:sz w:val="24"/>
                            <w:szCs w:val="24"/>
                          </w:rPr>
                        </w:pPr>
                        <w:r w:rsidRPr="0083059C">
                          <w:rPr>
                            <w:rFonts w:cs="Times New Roman"/>
                            <w:sz w:val="24"/>
                            <w:szCs w:val="24"/>
                          </w:rPr>
                          <w:t>5:      Button b= (Button) ma.findViewById(R.id.button);</w:t>
                        </w:r>
                      </w:p>
                      <w:p w:rsidR="00AA75F1" w:rsidRPr="0083059C" w:rsidRDefault="00AA75F1" w:rsidP="00AA75F1">
                        <w:pPr>
                          <w:bidi w:val="0"/>
                          <w:spacing w:line="240" w:lineRule="auto"/>
                          <w:rPr>
                            <w:rFonts w:cs="Times New Roman"/>
                            <w:sz w:val="24"/>
                            <w:szCs w:val="24"/>
                          </w:rPr>
                        </w:pPr>
                        <w:r w:rsidRPr="0083059C">
                          <w:rPr>
                            <w:rFonts w:cs="Times New Roman"/>
                            <w:sz w:val="24"/>
                            <w:szCs w:val="24"/>
                          </w:rPr>
                          <w:t>6:      b.performClick();</w:t>
                        </w:r>
                      </w:p>
                      <w:p w:rsidR="00AA75F1" w:rsidRPr="0083059C" w:rsidRDefault="00AA75F1" w:rsidP="00AA75F1">
                        <w:pPr>
                          <w:bidi w:val="0"/>
                          <w:spacing w:line="240" w:lineRule="auto"/>
                          <w:rPr>
                            <w:rFonts w:cs="Times New Roman"/>
                            <w:sz w:val="24"/>
                            <w:szCs w:val="24"/>
                          </w:rPr>
                        </w:pPr>
                        <w:r w:rsidRPr="0083059C">
                          <w:rPr>
                            <w:rFonts w:cs="Times New Roman"/>
                            <w:sz w:val="24"/>
                            <w:szCs w:val="24"/>
                          </w:rPr>
                          <w:t xml:space="preserve">7:   </w:t>
                        </w:r>
                        <w:r w:rsidRPr="0083059C">
                          <w:rPr>
                            <w:rFonts w:cs="Times New Roman"/>
                            <w:b/>
                            <w:bCs/>
                            <w:sz w:val="24"/>
                            <w:szCs w:val="24"/>
                          </w:rPr>
                          <w:t>}</w:t>
                        </w:r>
                      </w:p>
                      <w:p w:rsidR="00AA75F1" w:rsidRPr="0083059C" w:rsidRDefault="00AA75F1" w:rsidP="00AA75F1">
                        <w:pPr>
                          <w:bidi w:val="0"/>
                          <w:spacing w:line="240" w:lineRule="auto"/>
                          <w:rPr>
                            <w:rFonts w:cs="Times New Roman"/>
                            <w:sz w:val="24"/>
                            <w:szCs w:val="24"/>
                          </w:rPr>
                        </w:pPr>
                        <w:r w:rsidRPr="0083059C">
                          <w:rPr>
                            <w:rFonts w:cs="Times New Roman"/>
                            <w:sz w:val="24"/>
                            <w:szCs w:val="24"/>
                          </w:rPr>
                          <w:t xml:space="preserve">8: </w:t>
                        </w:r>
                        <w:r w:rsidRPr="0083059C">
                          <w:rPr>
                            <w:rFonts w:cs="Times New Roman"/>
                            <w:b/>
                            <w:bCs/>
                            <w:sz w:val="24"/>
                            <w:szCs w:val="24"/>
                          </w:rPr>
                          <w:t>}</w:t>
                        </w:r>
                      </w:p>
                    </w:txbxContent>
                  </v:textbox>
                </v:shape>
                <v:shape id="Text Box 34" o:spid="_x0000_s1042" type="#_x0000_t202" style="position:absolute;left:-28041;top:22098;width:55225;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" stroked="f">
                  <v:textbox style="mso-fit-shape-to-text:t" inset="0,0,0,0">
                    <w:txbxContent>
                      <w:p w:rsidR="00AA75F1" w:rsidRPr="004001B1" w:rsidRDefault="00AA75F1" w:rsidP="00AA75F1">
                        <w:pPr>
                          <w:pStyle w:val="Caption"/>
                          <w:jc w:val="center"/>
                          <w:rPr>
                            <w:noProof/>
                            <w:szCs w:val="36"/>
                            <w:lang w:val="x-none" w:eastAsia="x-none"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4</w:t>
                        </w:r>
                        <w:r>
                          <w:rPr>
                            <w:rtl/>
                          </w:rPr>
                          <w:fldChar w:fldCharType="end"/>
                        </w:r>
                        <w:r>
                          <w:rPr>
                            <w:rFonts w:hint="cs"/>
                            <w:noProof/>
                            <w:rtl/>
                            <w:lang w:bidi="fa-IR"/>
                          </w:rPr>
                          <w:t xml:space="preserve"> </w:t>
                        </w:r>
                        <w:r w:rsidRPr="00FB6A5C">
                          <w:rPr>
                            <w:noProof/>
                            <w:rtl/>
                            <w:lang w:bidi="fa-IR"/>
                          </w:rPr>
                          <w:t xml:space="preserve">نمونه </w:t>
                        </w:r>
                        <w:r w:rsidRPr="00FB6A5C">
                          <w:rPr>
                            <w:noProof/>
                            <w:lang w:bidi="fa-IR"/>
                          </w:rPr>
                          <w:t>dummyMain</w:t>
                        </w:r>
                        <w:r w:rsidRPr="00FB6A5C">
                          <w:rPr>
                            <w:noProof/>
                            <w:rtl/>
                            <w:lang w:bidi="fa-IR"/>
                          </w:rPr>
                          <w:t xml:space="preserve"> تول</w:t>
                        </w:r>
                        <w:r w:rsidRPr="00FB6A5C">
                          <w:rPr>
                            <w:rFonts w:hint="cs"/>
                            <w:noProof/>
                            <w:rtl/>
                            <w:lang w:bidi="fa-IR"/>
                          </w:rPr>
                          <w:t>ی</w:t>
                        </w:r>
                        <w:r w:rsidRPr="00FB6A5C">
                          <w:rPr>
                            <w:rFonts w:hint="eastAsia"/>
                            <w:noProof/>
                            <w:rtl/>
                            <w:lang w:bidi="fa-IR"/>
                          </w:rPr>
                          <w:t>د</w:t>
                        </w:r>
                        <w:r w:rsidRPr="00FB6A5C">
                          <w:rPr>
                            <w:noProof/>
                            <w:rtl/>
                            <w:lang w:bidi="fa-IR"/>
                          </w:rPr>
                          <w:t xml:space="preserve"> شده برا</w:t>
                        </w:r>
                        <w:r w:rsidRPr="00FB6A5C">
                          <w:rPr>
                            <w:rFonts w:hint="cs"/>
                            <w:noProof/>
                            <w:rtl/>
                            <w:lang w:bidi="fa-IR"/>
                          </w:rPr>
                          <w:t>ی</w:t>
                        </w:r>
                        <w:r w:rsidRPr="00FB6A5C">
                          <w:rPr>
                            <w:noProof/>
                            <w:rtl/>
                            <w:lang w:bidi="fa-IR"/>
                          </w:rPr>
                          <w:t xml:space="preserve"> اجرا در </w:t>
                        </w:r>
                        <w:r w:rsidRPr="00FB6A5C">
                          <w:rPr>
                            <w:noProof/>
                            <w:lang w:bidi="fa-IR"/>
                          </w:rPr>
                          <w:t>SPF</w:t>
                        </w:r>
                      </w:p>
                    </w:txbxContent>
                  </v:textbox>
                </v:shape>
                <w10:wrap type="topAndBottom"/>
              </v:group>
            </w:pict>
          </mc:Fallback>
        </mc:AlternateContent>
      </w:r>
      <w:bookmarkEnd w:id="17"/>
      <w:r>
        <w:rPr>
          <w:rFonts w:cs="Arial"/>
          <w:noProof/>
        </w:rPr>
        <mc:AlternateContent>
          <mc:Choice Requires="wpg">
            <w:drawing>
              <wp:anchor distT="0" distB="0" distL="114300" distR="114300" simplePos="0" relativeHeight="251676160" behindDoc="0" locked="0" layoutInCell="1" allowOverlap="1" wp14:anchorId="5A3B0E3B" wp14:editId="269DD7D5">
                <wp:simplePos x="0" y="0"/>
                <wp:positionH relativeFrom="column">
                  <wp:posOffset>23495</wp:posOffset>
                </wp:positionH>
                <wp:positionV relativeFrom="paragraph">
                  <wp:posOffset>311785</wp:posOffset>
                </wp:positionV>
                <wp:extent cx="5524500" cy="2824480"/>
                <wp:effectExtent l="0" t="0" r="19050" b="0"/>
                <wp:wrapTopAndBottom/>
                <wp:docPr id="37" name="Group 37"/>
                <wp:cNvGraphicFramePr/>
                <a:graphic xmlns:a="http://schemas.openxmlformats.org/drawingml/2006/main">
                  <a:graphicData uri="http://schemas.microsoft.com/office/word/2010/wordprocessingGroup">
                    <wpg:wgp>
                      <wpg:cNvGrpSpPr/>
                      <wpg:grpSpPr>
                        <a:xfrm>
                          <a:off x="0" y="0"/>
                          <a:ext cx="5524500" cy="2824480"/>
                          <a:chOff x="0" y="0"/>
                          <a:chExt cx="5524500" cy="2824480"/>
                        </a:xfrm>
                      </wpg:grpSpPr>
                      <wps:wsp>
                        <wps:cNvPr id="32" name="Text Box 32"/>
                        <wps:cNvSpPr txBox="1">
                          <a:spLocks noChangeArrowheads="1"/>
                        </wps:cNvSpPr>
                        <wps:spPr bwMode="auto">
                          <a:xfrm>
                            <a:off x="0" y="0"/>
                            <a:ext cx="5524500" cy="2446020"/>
                          </a:xfrm>
                          <a:prstGeom prst="rect">
                            <a:avLst/>
                          </a:prstGeom>
                          <a:solidFill>
                            <a:srgbClr val="FFFFFF"/>
                          </a:solidFill>
                          <a:ln w="9525">
                            <a:solidFill>
                              <a:srgbClr val="000000"/>
                            </a:solidFill>
                            <a:miter lim="800000"/>
                            <a:headEnd/>
                            <a:tailEnd/>
                          </a:ln>
                        </wps:spPr>
                        <wps:txbx>
                          <w:txbxContent>
                            <w:p w:rsidR="00CE32E7" w:rsidRPr="00633569" w:rsidRDefault="00CE32E7" w:rsidP="00CE32E7">
                              <w:pPr>
                                <w:bidi w:val="0"/>
                                <w:spacing w:line="240" w:lineRule="auto"/>
                                <w:rPr>
                                  <w:rFonts w:cs="Times New Roman"/>
                                  <w:sz w:val="24"/>
                                  <w:szCs w:val="24"/>
                                </w:rPr>
                              </w:pPr>
                              <w:r w:rsidRPr="00633569">
                                <w:rPr>
                                  <w:rFonts w:cs="Times New Roman"/>
                                  <w:sz w:val="24"/>
                                  <w:szCs w:val="24"/>
                                </w:rPr>
                                <w:t xml:space="preserve">1: </w:t>
                              </w:r>
                              <w:r w:rsidRPr="00633569">
                                <w:rPr>
                                  <w:rFonts w:cs="Times New Roman"/>
                                  <w:b/>
                                  <w:bCs/>
                                  <w:sz w:val="24"/>
                                  <w:szCs w:val="24"/>
                                </w:rPr>
                                <w:t>public void</w:t>
                              </w:r>
                              <w:r w:rsidRPr="00633569">
                                <w:rPr>
                                  <w:rFonts w:cs="Times New Roman"/>
                                  <w:sz w:val="24"/>
                                  <w:szCs w:val="24"/>
                                </w:rPr>
                                <w:t xml:space="preserve"> SqlInjection_Exploitability() </w:t>
                              </w:r>
                              <w:r w:rsidRPr="00633569">
                                <w:rPr>
                                  <w:rFonts w:cs="Times New Roman"/>
                                  <w:b/>
                                  <w:bCs/>
                                  <w:sz w:val="24"/>
                                  <w:szCs w:val="24"/>
                                </w:rPr>
                                <w:t>throws</w:t>
                              </w:r>
                              <w:r w:rsidRPr="00633569">
                                <w:rPr>
                                  <w:rFonts w:cs="Times New Roman"/>
                                  <w:sz w:val="24"/>
                                  <w:szCs w:val="24"/>
                                </w:rPr>
                                <w:t xml:space="preserve"> Exception </w:t>
                              </w:r>
                              <w:r w:rsidRPr="00633569">
                                <w:rPr>
                                  <w:rFonts w:cs="Times New Roman"/>
                                  <w:b/>
                                  <w:bCs/>
                                  <w:sz w:val="24"/>
                                  <w:szCs w:val="24"/>
                                </w:rPr>
                                <w:t>{</w:t>
                              </w:r>
                            </w:p>
                            <w:p w:rsidR="00CE32E7" w:rsidRPr="00633569" w:rsidRDefault="00CE32E7" w:rsidP="00CE32E7">
                              <w:pPr>
                                <w:bidi w:val="0"/>
                                <w:spacing w:line="240" w:lineRule="auto"/>
                                <w:rPr>
                                  <w:rFonts w:cs="Times New Roman"/>
                                  <w:sz w:val="24"/>
                                  <w:szCs w:val="24"/>
                                </w:rPr>
                              </w:pPr>
                              <w:r w:rsidRPr="00633569">
                                <w:rPr>
                                  <w:rFonts w:cs="Times New Roman"/>
                                  <w:sz w:val="24"/>
                                  <w:szCs w:val="24"/>
                                </w:rPr>
                                <w:t>2:    Activity ma = Robolectric.setupActivity(MainActivity</w:t>
                              </w:r>
                              <w:r w:rsidRPr="00633569">
                                <w:rPr>
                                  <w:rFonts w:cs="Times New Roman"/>
                                  <w:b/>
                                  <w:bCs/>
                                  <w:sz w:val="24"/>
                                  <w:szCs w:val="24"/>
                                </w:rPr>
                                <w:t>.class</w:t>
                              </w:r>
                              <w:r w:rsidRPr="00633569">
                                <w:rPr>
                                  <w:rFonts w:cs="Times New Roman"/>
                                  <w:sz w:val="24"/>
                                  <w:szCs w:val="24"/>
                                </w:rPr>
                                <w:t>);</w:t>
                              </w:r>
                            </w:p>
                            <w:p w:rsidR="00CE32E7" w:rsidRPr="00633569" w:rsidRDefault="00CE32E7" w:rsidP="00CE32E7">
                              <w:pPr>
                                <w:bidi w:val="0"/>
                                <w:spacing w:line="240" w:lineRule="auto"/>
                                <w:rPr>
                                  <w:rFonts w:cs="Times New Roman"/>
                                  <w:sz w:val="24"/>
                                  <w:szCs w:val="24"/>
                                </w:rPr>
                              </w:pPr>
                              <w:r w:rsidRPr="00633569">
                                <w:rPr>
                                  <w:rFonts w:cs="Times New Roman"/>
                                  <w:sz w:val="24"/>
                                  <w:szCs w:val="24"/>
                                </w:rPr>
                                <w:t>3:    Button b= (Button) ma.findViewById(R.id.button);</w:t>
                              </w:r>
                            </w:p>
                            <w:p w:rsidR="00CE32E7" w:rsidRPr="00633569" w:rsidRDefault="00CE32E7" w:rsidP="00CE32E7">
                              <w:pPr>
                                <w:bidi w:val="0"/>
                                <w:spacing w:line="240" w:lineRule="auto"/>
                                <w:rPr>
                                  <w:rFonts w:cs="Times New Roman"/>
                                  <w:sz w:val="24"/>
                                  <w:szCs w:val="24"/>
                                </w:rPr>
                              </w:pPr>
                              <w:r w:rsidRPr="00633569">
                                <w:rPr>
                                  <w:rFonts w:cs="Times New Roman"/>
                                  <w:sz w:val="24"/>
                                  <w:szCs w:val="24"/>
                                </w:rPr>
                                <w:t>4:    EditText et = (EditText) ma.findViewById(R.id.editText);</w:t>
                              </w:r>
                            </w:p>
                            <w:p w:rsidR="00CE32E7" w:rsidRPr="00633569" w:rsidRDefault="00CE32E7" w:rsidP="00CE32E7">
                              <w:pPr>
                                <w:bidi w:val="0"/>
                                <w:spacing w:line="240" w:lineRule="auto"/>
                                <w:rPr>
                                  <w:rFonts w:cs="Times New Roman"/>
                                  <w:sz w:val="24"/>
                                  <w:szCs w:val="24"/>
                                </w:rPr>
                              </w:pPr>
                              <w:r w:rsidRPr="00633569">
                                <w:rPr>
                                  <w:rFonts w:cs="Times New Roman"/>
                                  <w:sz w:val="24"/>
                                  <w:szCs w:val="24"/>
                                </w:rPr>
                                <w:t>5:    TextView tv = (TextView) ma.findViewById(R.id.textview);</w:t>
                              </w:r>
                            </w:p>
                            <w:p w:rsidR="00CE32E7" w:rsidRPr="00633569" w:rsidRDefault="00CE32E7" w:rsidP="00CE32E7">
                              <w:pPr>
                                <w:bidi w:val="0"/>
                                <w:spacing w:line="240" w:lineRule="auto"/>
                                <w:rPr>
                                  <w:rFonts w:cs="Times New Roman"/>
                                  <w:sz w:val="24"/>
                                  <w:szCs w:val="24"/>
                                </w:rPr>
                              </w:pPr>
                              <w:r w:rsidRPr="00633569">
                                <w:rPr>
                                  <w:rFonts w:cs="Times New Roman"/>
                                  <w:sz w:val="24"/>
                                  <w:szCs w:val="24"/>
                                </w:rPr>
                                <w:t>6:    et.setText("a' or '1'='1");</w:t>
                              </w:r>
                            </w:p>
                            <w:p w:rsidR="00CE32E7" w:rsidRPr="00633569" w:rsidRDefault="00CE32E7" w:rsidP="00CE32E7">
                              <w:pPr>
                                <w:bidi w:val="0"/>
                                <w:spacing w:line="240" w:lineRule="auto"/>
                                <w:rPr>
                                  <w:rFonts w:cs="Times New Roman"/>
                                  <w:sz w:val="24"/>
                                  <w:szCs w:val="24"/>
                                </w:rPr>
                              </w:pPr>
                              <w:r w:rsidRPr="00633569">
                                <w:rPr>
                                  <w:rFonts w:cs="Times New Roman"/>
                                  <w:sz w:val="24"/>
                                  <w:szCs w:val="24"/>
                                </w:rPr>
                                <w:t>7:    b.performClick();</w:t>
                              </w:r>
                            </w:p>
                            <w:p w:rsidR="00CE32E7" w:rsidRPr="00633569" w:rsidRDefault="00CE32E7" w:rsidP="00CE32E7">
                              <w:pPr>
                                <w:bidi w:val="0"/>
                                <w:spacing w:line="240" w:lineRule="auto"/>
                                <w:rPr>
                                  <w:rFonts w:cs="Times New Roman"/>
                                  <w:sz w:val="24"/>
                                  <w:szCs w:val="24"/>
                                </w:rPr>
                              </w:pPr>
                              <w:r w:rsidRPr="00633569">
                                <w:rPr>
                                  <w:rFonts w:cs="Times New Roman"/>
                                  <w:sz w:val="24"/>
                                  <w:szCs w:val="24"/>
                                </w:rPr>
                                <w:t>8:    Logger.error((String) tv.getText(),null);</w:t>
                              </w:r>
                            </w:p>
                            <w:p w:rsidR="00CE32E7" w:rsidRPr="00633569" w:rsidRDefault="00CE32E7" w:rsidP="00CE32E7">
                              <w:pPr>
                                <w:bidi w:val="0"/>
                                <w:spacing w:line="240" w:lineRule="auto"/>
                                <w:rPr>
                                  <w:rFonts w:cs="Times New Roman"/>
                                  <w:sz w:val="24"/>
                                  <w:szCs w:val="24"/>
                                </w:rPr>
                              </w:pPr>
                              <w:r w:rsidRPr="00633569">
                                <w:rPr>
                                  <w:rFonts w:cs="Times New Roman"/>
                                  <w:sz w:val="24"/>
                                  <w:szCs w:val="24"/>
                                </w:rPr>
                                <w:t>9:</w:t>
                              </w:r>
                              <w:r w:rsidRPr="00633569">
                                <w:rPr>
                                  <w:rFonts w:cs="Times New Roman"/>
                                  <w:b/>
                                  <w:bCs/>
                                  <w:sz w:val="24"/>
                                  <w:szCs w:val="24"/>
                                </w:rPr>
                                <w:t>}</w:t>
                              </w:r>
                            </w:p>
                          </w:txbxContent>
                        </wps:txbx>
                        <wps:bodyPr rot="0" vert="horz" wrap="square" lIns="91440" tIns="45720" rIns="91440" bIns="45720" anchor="t" anchorCtr="0" upright="1">
                          <a:noAutofit/>
                        </wps:bodyPr>
                      </wps:wsp>
                      <wps:wsp>
                        <wps:cNvPr id="36" name="Text Box 36"/>
                        <wps:cNvSpPr txBox="1"/>
                        <wps:spPr>
                          <a:xfrm>
                            <a:off x="0" y="2506980"/>
                            <a:ext cx="5524500" cy="317500"/>
                          </a:xfrm>
                          <a:prstGeom prst="rect">
                            <a:avLst/>
                          </a:prstGeom>
                          <a:solidFill>
                            <a:prstClr val="white"/>
                          </a:solidFill>
                          <a:ln>
                            <a:noFill/>
                          </a:ln>
                        </wps:spPr>
                        <wps:txbx>
                          <w:txbxContent>
                            <w:p w:rsidR="00CE32E7" w:rsidRPr="00E13593" w:rsidRDefault="00CE32E7" w:rsidP="00CE32E7">
                              <w:pPr>
                                <w:pStyle w:val="Caption"/>
                                <w:jc w:val="center"/>
                                <w:rPr>
                                  <w:rFonts w:cs="Arial"/>
                                  <w:noProof/>
                                  <w:sz w:val="26"/>
                                  <w:szCs w:val="28"/>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3</w:t>
                              </w:r>
                              <w:r>
                                <w:rPr>
                                  <w:rtl/>
                                </w:rPr>
                                <w:fldChar w:fldCharType="end"/>
                              </w:r>
                              <w:r>
                                <w:rPr>
                                  <w:rFonts w:hint="cs"/>
                                  <w:rtl/>
                                  <w:lang w:bidi="fa-IR"/>
                                </w:rPr>
                                <w:t xml:space="preserve"> </w:t>
                              </w:r>
                              <w:r w:rsidRPr="00246B80">
                                <w:rPr>
                                  <w:rtl/>
                                  <w:lang w:bidi="fa-IR"/>
                                </w:rPr>
                                <w:t xml:space="preserve">نمونه کد بهرجو در </w:t>
                              </w:r>
                              <w:r w:rsidRPr="00246B80">
                                <w:rPr>
                                  <w:lang w:bidi="fa-IR"/>
                                </w:rPr>
                                <w:t>Robolectric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3B0E3B" id="Group 37" o:spid="_x0000_s1043" style="position:absolute;left:0;text-align:left;margin-left:1.85pt;margin-top:24.55pt;width:435pt;height:222.4pt;z-index:251676160" coordsize="55245,28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">
                <v:shape id="Text Box 32" o:spid="_x0000_s1044" type="#_x0000_t202" style="position:absolute;width:55245;height:24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">
                  <v:textbox>
                    <w:txbxContent>
                      <w:p w:rsidR="00CE32E7" w:rsidRPr="00633569" w:rsidRDefault="00CE32E7" w:rsidP="00CE32E7">
                        <w:pPr>
                          <w:bidi w:val="0"/>
                          <w:spacing w:line="240" w:lineRule="auto"/>
                          <w:rPr>
                            <w:rFonts w:cs="Times New Roman"/>
                            <w:sz w:val="24"/>
                            <w:szCs w:val="24"/>
                          </w:rPr>
                        </w:pPr>
                        <w:r w:rsidRPr="00633569">
                          <w:rPr>
                            <w:rFonts w:cs="Times New Roman"/>
                            <w:sz w:val="24"/>
                            <w:szCs w:val="24"/>
                          </w:rPr>
                          <w:t xml:space="preserve">1: </w:t>
                        </w:r>
                        <w:r w:rsidRPr="00633569">
                          <w:rPr>
                            <w:rFonts w:cs="Times New Roman"/>
                            <w:b/>
                            <w:bCs/>
                            <w:sz w:val="24"/>
                            <w:szCs w:val="24"/>
                          </w:rPr>
                          <w:t>public void</w:t>
                        </w:r>
                        <w:r w:rsidRPr="00633569">
                          <w:rPr>
                            <w:rFonts w:cs="Times New Roman"/>
                            <w:sz w:val="24"/>
                            <w:szCs w:val="24"/>
                          </w:rPr>
                          <w:t xml:space="preserve"> SqlInjection_Exploitability() </w:t>
                        </w:r>
                        <w:r w:rsidRPr="00633569">
                          <w:rPr>
                            <w:rFonts w:cs="Times New Roman"/>
                            <w:b/>
                            <w:bCs/>
                            <w:sz w:val="24"/>
                            <w:szCs w:val="24"/>
                          </w:rPr>
                          <w:t>throws</w:t>
                        </w:r>
                        <w:r w:rsidRPr="00633569">
                          <w:rPr>
                            <w:rFonts w:cs="Times New Roman"/>
                            <w:sz w:val="24"/>
                            <w:szCs w:val="24"/>
                          </w:rPr>
                          <w:t xml:space="preserve"> Exception </w:t>
                        </w:r>
                        <w:r w:rsidRPr="00633569">
                          <w:rPr>
                            <w:rFonts w:cs="Times New Roman"/>
                            <w:b/>
                            <w:bCs/>
                            <w:sz w:val="24"/>
                            <w:szCs w:val="24"/>
                          </w:rPr>
                          <w:t>{</w:t>
                        </w:r>
                      </w:p>
                      <w:p w:rsidR="00CE32E7" w:rsidRPr="00633569" w:rsidRDefault="00CE32E7" w:rsidP="00CE32E7">
                        <w:pPr>
                          <w:bidi w:val="0"/>
                          <w:spacing w:line="240" w:lineRule="auto"/>
                          <w:rPr>
                            <w:rFonts w:cs="Times New Roman"/>
                            <w:sz w:val="24"/>
                            <w:szCs w:val="24"/>
                          </w:rPr>
                        </w:pPr>
                        <w:r w:rsidRPr="00633569">
                          <w:rPr>
                            <w:rFonts w:cs="Times New Roman"/>
                            <w:sz w:val="24"/>
                            <w:szCs w:val="24"/>
                          </w:rPr>
                          <w:t>2:    Activity ma = Robolectric.setupActivity(MainActivity</w:t>
                        </w:r>
                        <w:r w:rsidRPr="00633569">
                          <w:rPr>
                            <w:rFonts w:cs="Times New Roman"/>
                            <w:b/>
                            <w:bCs/>
                            <w:sz w:val="24"/>
                            <w:szCs w:val="24"/>
                          </w:rPr>
                          <w:t>.class</w:t>
                        </w:r>
                        <w:r w:rsidRPr="00633569">
                          <w:rPr>
                            <w:rFonts w:cs="Times New Roman"/>
                            <w:sz w:val="24"/>
                            <w:szCs w:val="24"/>
                          </w:rPr>
                          <w:t>);</w:t>
                        </w:r>
                      </w:p>
                      <w:p w:rsidR="00CE32E7" w:rsidRPr="00633569" w:rsidRDefault="00CE32E7" w:rsidP="00CE32E7">
                        <w:pPr>
                          <w:bidi w:val="0"/>
                          <w:spacing w:line="240" w:lineRule="auto"/>
                          <w:rPr>
                            <w:rFonts w:cs="Times New Roman"/>
                            <w:sz w:val="24"/>
                            <w:szCs w:val="24"/>
                          </w:rPr>
                        </w:pPr>
                        <w:r w:rsidRPr="00633569">
                          <w:rPr>
                            <w:rFonts w:cs="Times New Roman"/>
                            <w:sz w:val="24"/>
                            <w:szCs w:val="24"/>
                          </w:rPr>
                          <w:t>3:    Button b= (Button) ma.findViewById(R.id.button);</w:t>
                        </w:r>
                      </w:p>
                      <w:p w:rsidR="00CE32E7" w:rsidRPr="00633569" w:rsidRDefault="00CE32E7" w:rsidP="00CE32E7">
                        <w:pPr>
                          <w:bidi w:val="0"/>
                          <w:spacing w:line="240" w:lineRule="auto"/>
                          <w:rPr>
                            <w:rFonts w:cs="Times New Roman"/>
                            <w:sz w:val="24"/>
                            <w:szCs w:val="24"/>
                          </w:rPr>
                        </w:pPr>
                        <w:r w:rsidRPr="00633569">
                          <w:rPr>
                            <w:rFonts w:cs="Times New Roman"/>
                            <w:sz w:val="24"/>
                            <w:szCs w:val="24"/>
                          </w:rPr>
                          <w:t>4:    EditText et = (EditText) ma.findViewById(R.id.editText);</w:t>
                        </w:r>
                      </w:p>
                      <w:p w:rsidR="00CE32E7" w:rsidRPr="00633569" w:rsidRDefault="00CE32E7" w:rsidP="00CE32E7">
                        <w:pPr>
                          <w:bidi w:val="0"/>
                          <w:spacing w:line="240" w:lineRule="auto"/>
                          <w:rPr>
                            <w:rFonts w:cs="Times New Roman"/>
                            <w:sz w:val="24"/>
                            <w:szCs w:val="24"/>
                          </w:rPr>
                        </w:pPr>
                        <w:r w:rsidRPr="00633569">
                          <w:rPr>
                            <w:rFonts w:cs="Times New Roman"/>
                            <w:sz w:val="24"/>
                            <w:szCs w:val="24"/>
                          </w:rPr>
                          <w:t>5:    TextView tv = (TextView) ma.findViewById(R.id.textview);</w:t>
                        </w:r>
                      </w:p>
                      <w:p w:rsidR="00CE32E7" w:rsidRPr="00633569" w:rsidRDefault="00CE32E7" w:rsidP="00CE32E7">
                        <w:pPr>
                          <w:bidi w:val="0"/>
                          <w:spacing w:line="240" w:lineRule="auto"/>
                          <w:rPr>
                            <w:rFonts w:cs="Times New Roman"/>
                            <w:sz w:val="24"/>
                            <w:szCs w:val="24"/>
                          </w:rPr>
                        </w:pPr>
                        <w:r w:rsidRPr="00633569">
                          <w:rPr>
                            <w:rFonts w:cs="Times New Roman"/>
                            <w:sz w:val="24"/>
                            <w:szCs w:val="24"/>
                          </w:rPr>
                          <w:t>6:    et.setText("a' or '1'='1");</w:t>
                        </w:r>
                      </w:p>
                      <w:p w:rsidR="00CE32E7" w:rsidRPr="00633569" w:rsidRDefault="00CE32E7" w:rsidP="00CE32E7">
                        <w:pPr>
                          <w:bidi w:val="0"/>
                          <w:spacing w:line="240" w:lineRule="auto"/>
                          <w:rPr>
                            <w:rFonts w:cs="Times New Roman"/>
                            <w:sz w:val="24"/>
                            <w:szCs w:val="24"/>
                          </w:rPr>
                        </w:pPr>
                        <w:r w:rsidRPr="00633569">
                          <w:rPr>
                            <w:rFonts w:cs="Times New Roman"/>
                            <w:sz w:val="24"/>
                            <w:szCs w:val="24"/>
                          </w:rPr>
                          <w:t>7:    b.performClick();</w:t>
                        </w:r>
                      </w:p>
                      <w:p w:rsidR="00CE32E7" w:rsidRPr="00633569" w:rsidRDefault="00CE32E7" w:rsidP="00CE32E7">
                        <w:pPr>
                          <w:bidi w:val="0"/>
                          <w:spacing w:line="240" w:lineRule="auto"/>
                          <w:rPr>
                            <w:rFonts w:cs="Times New Roman"/>
                            <w:sz w:val="24"/>
                            <w:szCs w:val="24"/>
                          </w:rPr>
                        </w:pPr>
                        <w:r w:rsidRPr="00633569">
                          <w:rPr>
                            <w:rFonts w:cs="Times New Roman"/>
                            <w:sz w:val="24"/>
                            <w:szCs w:val="24"/>
                          </w:rPr>
                          <w:t>8:    Logger.error((String) tv.getText(),null);</w:t>
                        </w:r>
                      </w:p>
                      <w:p w:rsidR="00CE32E7" w:rsidRPr="00633569" w:rsidRDefault="00CE32E7" w:rsidP="00CE32E7">
                        <w:pPr>
                          <w:bidi w:val="0"/>
                          <w:spacing w:line="240" w:lineRule="auto"/>
                          <w:rPr>
                            <w:rFonts w:cs="Times New Roman"/>
                            <w:sz w:val="24"/>
                            <w:szCs w:val="24"/>
                          </w:rPr>
                        </w:pPr>
                        <w:r w:rsidRPr="00633569">
                          <w:rPr>
                            <w:rFonts w:cs="Times New Roman"/>
                            <w:sz w:val="24"/>
                            <w:szCs w:val="24"/>
                          </w:rPr>
                          <w:t>9:</w:t>
                        </w:r>
                        <w:r w:rsidRPr="00633569">
                          <w:rPr>
                            <w:rFonts w:cs="Times New Roman"/>
                            <w:b/>
                            <w:bCs/>
                            <w:sz w:val="24"/>
                            <w:szCs w:val="24"/>
                          </w:rPr>
                          <w:t>}</w:t>
                        </w:r>
                      </w:p>
                    </w:txbxContent>
                  </v:textbox>
                </v:shape>
                <v:shape id="Text Box 36" o:spid="_x0000_s1045" type="#_x0000_t202" style="position:absolute;top:25069;width:55245;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" stroked="f">
                  <v:textbox style="mso-fit-shape-to-text:t" inset="0,0,0,0">
                    <w:txbxContent>
                      <w:p w:rsidR="00CE32E7" w:rsidRPr="00E13593" w:rsidRDefault="00CE32E7" w:rsidP="00CE32E7">
                        <w:pPr>
                          <w:pStyle w:val="Caption"/>
                          <w:jc w:val="center"/>
                          <w:rPr>
                            <w:rFonts w:cs="Arial"/>
                            <w:noProof/>
                            <w:sz w:val="26"/>
                            <w:szCs w:val="28"/>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3</w:t>
                        </w:r>
                        <w:r>
                          <w:rPr>
                            <w:rtl/>
                          </w:rPr>
                          <w:fldChar w:fldCharType="end"/>
                        </w:r>
                        <w:r>
                          <w:rPr>
                            <w:rFonts w:hint="cs"/>
                            <w:rtl/>
                            <w:lang w:bidi="fa-IR"/>
                          </w:rPr>
                          <w:t xml:space="preserve"> </w:t>
                        </w:r>
                        <w:r w:rsidRPr="00246B80">
                          <w:rPr>
                            <w:rtl/>
                            <w:lang w:bidi="fa-IR"/>
                          </w:rPr>
                          <w:t xml:space="preserve">نمونه کد بهرجو در </w:t>
                        </w:r>
                        <w:r w:rsidRPr="00246B80">
                          <w:rPr>
                            <w:lang w:bidi="fa-IR"/>
                          </w:rPr>
                          <w:t>Robolectric</w:t>
                        </w:r>
                      </w:p>
                    </w:txbxContent>
                  </v:textbox>
                </v:shape>
                <w10:wrap type="topAndBottom"/>
              </v:group>
            </w:pict>
          </mc:Fallback>
        </mc:AlternateContent>
      </w:r>
    </w:p>
    <w:p w:rsidR="008146FC" w:rsidRDefault="008146FC" w:rsidP="008146FC">
      <w:pPr>
        <w:pStyle w:val="Heading2"/>
        <w:spacing w:before="240" w:after="60" w:line="240" w:lineRule="auto"/>
        <w:ind w:left="0" w:firstLine="0"/>
        <w:jc w:val="both"/>
        <w:rPr>
          <w:rtl/>
        </w:rPr>
      </w:pPr>
      <w:r w:rsidRPr="00DD474D">
        <w:rPr>
          <w:rtl/>
        </w:rPr>
        <w:t>تول</w:t>
      </w:r>
      <w:r w:rsidRPr="00DD474D">
        <w:rPr>
          <w:rFonts w:hint="cs"/>
          <w:rtl/>
        </w:rPr>
        <w:t>ید</w:t>
      </w:r>
      <w:r w:rsidRPr="00DD474D">
        <w:rPr>
          <w:rtl/>
        </w:rPr>
        <w:t xml:space="preserve"> کلاس‌ها</w:t>
      </w:r>
      <w:r w:rsidRPr="00DD474D">
        <w:rPr>
          <w:rFonts w:hint="cs"/>
          <w:rtl/>
        </w:rPr>
        <w:t>ی</w:t>
      </w:r>
      <w:r w:rsidRPr="00DD474D">
        <w:rPr>
          <w:rtl/>
        </w:rPr>
        <w:t xml:space="preserve"> </w:t>
      </w:r>
      <w:r w:rsidRPr="007911D3">
        <w:rPr>
          <w:sz w:val="24"/>
          <w:szCs w:val="30"/>
        </w:rPr>
        <w:t>Mock</w:t>
      </w:r>
      <w:r>
        <w:rPr>
          <w:rFonts w:hint="cs"/>
          <w:sz w:val="24"/>
          <w:szCs w:val="30"/>
          <w:rtl/>
        </w:rPr>
        <w:t xml:space="preserve"> و </w:t>
      </w:r>
      <w:r>
        <w:rPr>
          <w:sz w:val="24"/>
          <w:szCs w:val="30"/>
        </w:rPr>
        <w:t>Mock</w:t>
      </w:r>
      <w:r>
        <w:rPr>
          <w:rFonts w:hint="cs"/>
          <w:sz w:val="24"/>
          <w:szCs w:val="30"/>
          <w:rtl/>
        </w:rPr>
        <w:t xml:space="preserve"> نمادین</w:t>
      </w:r>
    </w:p>
    <w:p w:rsidR="008146FC" w:rsidRDefault="008146FC" w:rsidP="008146FC">
      <w:pPr>
        <w:rPr>
          <w:rtl/>
        </w:rPr>
      </w:pPr>
      <w:r>
        <w:rPr>
          <w:rtl/>
        </w:rPr>
        <w:t>در ا</w:t>
      </w:r>
      <w:r>
        <w:rPr>
          <w:rFonts w:hint="cs"/>
          <w:rtl/>
        </w:rPr>
        <w:t>ین</w:t>
      </w:r>
      <w:r>
        <w:rPr>
          <w:rtl/>
        </w:rPr>
        <w:t xml:space="preserve"> کار ما به دو منظور از کلاس‌ها</w:t>
      </w:r>
      <w:r>
        <w:rPr>
          <w:rFonts w:hint="cs"/>
          <w:rtl/>
        </w:rPr>
        <w:t>ی</w:t>
      </w:r>
      <w:r>
        <w:rPr>
          <w:rtl/>
        </w:rPr>
        <w:t xml:space="preserve"> </w:t>
      </w:r>
      <w:r>
        <w:t>Mock</w:t>
      </w:r>
      <w:r>
        <w:rPr>
          <w:rtl/>
        </w:rPr>
        <w:t xml:space="preserve"> استفاده کرده‌ا</w:t>
      </w:r>
      <w:r>
        <w:rPr>
          <w:rFonts w:hint="cs"/>
          <w:rtl/>
        </w:rPr>
        <w:t>یم</w:t>
      </w:r>
      <w:r>
        <w:rPr>
          <w:rtl/>
        </w:rPr>
        <w:t>. برا</w:t>
      </w:r>
      <w:r>
        <w:rPr>
          <w:rFonts w:hint="cs"/>
          <w:rtl/>
        </w:rPr>
        <w:t>ی</w:t>
      </w:r>
      <w:r>
        <w:rPr>
          <w:rtl/>
        </w:rPr>
        <w:t xml:space="preserve"> ا</w:t>
      </w:r>
      <w:r>
        <w:rPr>
          <w:rFonts w:hint="cs"/>
          <w:rtl/>
        </w:rPr>
        <w:t>ینکه</w:t>
      </w:r>
      <w:r>
        <w:rPr>
          <w:rtl/>
        </w:rPr>
        <w:t xml:space="preserve"> برنامه رو</w:t>
      </w:r>
      <w:r>
        <w:rPr>
          <w:rFonts w:hint="cs"/>
          <w:rtl/>
        </w:rPr>
        <w:t>ی</w:t>
      </w:r>
      <w:r>
        <w:rPr>
          <w:rtl/>
        </w:rPr>
        <w:t xml:space="preserve"> </w:t>
      </w:r>
      <w:r>
        <w:t>JVM</w:t>
      </w:r>
      <w:r>
        <w:rPr>
          <w:rtl/>
        </w:rPr>
        <w:t xml:space="preserve"> اجرا کن</w:t>
      </w:r>
      <w:r>
        <w:rPr>
          <w:rFonts w:hint="cs"/>
          <w:rtl/>
        </w:rPr>
        <w:t>یم</w:t>
      </w:r>
      <w:r>
        <w:rPr>
          <w:rtl/>
        </w:rPr>
        <w:t xml:space="preserve"> و مسئله رخدادمحور بودن را حل کن</w:t>
      </w:r>
      <w:r>
        <w:rPr>
          <w:rFonts w:hint="cs"/>
          <w:rtl/>
        </w:rPr>
        <w:t>یم،</w:t>
      </w:r>
      <w:r>
        <w:rPr>
          <w:rtl/>
        </w:rPr>
        <w:t xml:space="preserve"> از کلاس‌ها</w:t>
      </w:r>
      <w:r>
        <w:rPr>
          <w:rFonts w:hint="cs"/>
          <w:rtl/>
        </w:rPr>
        <w:t>ی</w:t>
      </w:r>
      <w:r>
        <w:rPr>
          <w:rtl/>
        </w:rPr>
        <w:t xml:space="preserve"> </w:t>
      </w:r>
      <w:r>
        <w:t>Mock</w:t>
      </w:r>
      <w:r>
        <w:rPr>
          <w:rtl/>
        </w:rPr>
        <w:t xml:space="preserve"> به جا</w:t>
      </w:r>
      <w:r>
        <w:rPr>
          <w:rFonts w:hint="cs"/>
          <w:rtl/>
        </w:rPr>
        <w:t>ی</w:t>
      </w:r>
      <w:r>
        <w:rPr>
          <w:rtl/>
        </w:rPr>
        <w:t xml:space="preserve"> کلاس‌ها</w:t>
      </w:r>
      <w:r>
        <w:rPr>
          <w:rFonts w:hint="cs"/>
          <w:rtl/>
        </w:rPr>
        <w:t>ی</w:t>
      </w:r>
      <w:r>
        <w:rPr>
          <w:rtl/>
        </w:rPr>
        <w:t xml:space="preserve"> </w:t>
      </w:r>
      <w:r>
        <w:t>SDK</w:t>
      </w:r>
      <w:r>
        <w:rPr>
          <w:rtl/>
        </w:rPr>
        <w:t xml:space="preserve"> استفاده کرد</w:t>
      </w:r>
      <w:r>
        <w:rPr>
          <w:rFonts w:hint="cs"/>
          <w:rtl/>
        </w:rPr>
        <w:t>یم</w:t>
      </w:r>
      <w:r>
        <w:rPr>
          <w:rtl/>
        </w:rPr>
        <w:t>. همچن</w:t>
      </w:r>
      <w:r>
        <w:rPr>
          <w:rFonts w:hint="cs"/>
          <w:rtl/>
        </w:rPr>
        <w:t>ین</w:t>
      </w:r>
      <w:r>
        <w:rPr>
          <w:rtl/>
        </w:rPr>
        <w:t xml:space="preserve"> اگر جا</w:t>
      </w:r>
      <w:r>
        <w:rPr>
          <w:rFonts w:hint="cs"/>
          <w:rtl/>
        </w:rPr>
        <w:t>یی</w:t>
      </w:r>
      <w:r>
        <w:rPr>
          <w:rtl/>
        </w:rPr>
        <w:t xml:space="preserve"> ن</w:t>
      </w:r>
      <w:r>
        <w:rPr>
          <w:rFonts w:hint="cs"/>
          <w:rtl/>
        </w:rPr>
        <w:t>یاز</w:t>
      </w:r>
      <w:r>
        <w:rPr>
          <w:rtl/>
        </w:rPr>
        <w:t xml:space="preserve"> به رخداد</w:t>
      </w:r>
      <w:r>
        <w:rPr>
          <w:rFonts w:hint="cs"/>
          <w:rtl/>
        </w:rPr>
        <w:t>ی</w:t>
      </w:r>
      <w:r>
        <w:rPr>
          <w:rtl/>
        </w:rPr>
        <w:t xml:space="preserve"> توسط کاربر باشد (مثل فشردن دکمه) آن رخداد را در </w:t>
      </w:r>
      <w:r>
        <w:t>dummyMain</w:t>
      </w:r>
      <w:r>
        <w:rPr>
          <w:rtl/>
        </w:rPr>
        <w:t xml:space="preserve"> با فراخوان</w:t>
      </w:r>
      <w:r>
        <w:rPr>
          <w:rFonts w:hint="cs"/>
          <w:rtl/>
        </w:rPr>
        <w:t>ی</w:t>
      </w:r>
      <w:r>
        <w:rPr>
          <w:rtl/>
        </w:rPr>
        <w:t xml:space="preserve"> تابع </w:t>
      </w:r>
      <w:r>
        <w:t>Mock</w:t>
      </w:r>
      <w:r>
        <w:rPr>
          <w:rtl/>
        </w:rPr>
        <w:t xml:space="preserve"> مرتبط با آن (مثلا </w:t>
      </w:r>
      <w:r>
        <w:t>performClick</w:t>
      </w:r>
      <w:r>
        <w:rPr>
          <w:rtl/>
        </w:rPr>
        <w:t>) شب</w:t>
      </w:r>
      <w:r>
        <w:rPr>
          <w:rFonts w:hint="cs"/>
          <w:rtl/>
        </w:rPr>
        <w:t>یه‌سازی</w:t>
      </w:r>
      <w:r>
        <w:rPr>
          <w:rtl/>
        </w:rPr>
        <w:t xml:space="preserve"> م</w:t>
      </w:r>
      <w:r>
        <w:rPr>
          <w:rFonts w:hint="cs"/>
          <w:rtl/>
        </w:rPr>
        <w:t>ی‌کنیم</w:t>
      </w:r>
      <w:r>
        <w:rPr>
          <w:rtl/>
        </w:rPr>
        <w:t xml:space="preserve">. </w:t>
      </w:r>
      <w:r>
        <w:rPr>
          <w:rtl/>
        </w:rPr>
        <w:lastRenderedPageBreak/>
        <w:t>همچن</w:t>
      </w:r>
      <w:r>
        <w:rPr>
          <w:rFonts w:hint="cs"/>
          <w:rtl/>
        </w:rPr>
        <w:t>ین</w:t>
      </w:r>
      <w:r>
        <w:rPr>
          <w:rtl/>
        </w:rPr>
        <w:t xml:space="preserve"> برا</w:t>
      </w:r>
      <w:r>
        <w:rPr>
          <w:rFonts w:hint="cs"/>
          <w:rtl/>
        </w:rPr>
        <w:t>ی</w:t>
      </w:r>
      <w:r>
        <w:rPr>
          <w:rtl/>
        </w:rPr>
        <w:t xml:space="preserve"> حل مسئله انفجار مس</w:t>
      </w:r>
      <w:r>
        <w:rPr>
          <w:rFonts w:hint="cs"/>
          <w:rtl/>
        </w:rPr>
        <w:t>یر،</w:t>
      </w:r>
      <w:r>
        <w:rPr>
          <w:rtl/>
        </w:rPr>
        <w:t xml:space="preserve"> تنها کلاس‌ها</w:t>
      </w:r>
      <w:r>
        <w:rPr>
          <w:rFonts w:hint="cs"/>
          <w:rtl/>
        </w:rPr>
        <w:t>یی</w:t>
      </w:r>
      <w:r>
        <w:rPr>
          <w:rtl/>
        </w:rPr>
        <w:t xml:space="preserve"> که از تحل</w:t>
      </w:r>
      <w:r>
        <w:rPr>
          <w:rFonts w:hint="cs"/>
          <w:rtl/>
        </w:rPr>
        <w:t>یل</w:t>
      </w:r>
      <w:r>
        <w:rPr>
          <w:rtl/>
        </w:rPr>
        <w:t xml:space="preserve"> ا</w:t>
      </w:r>
      <w:r>
        <w:rPr>
          <w:rFonts w:hint="cs"/>
          <w:rtl/>
        </w:rPr>
        <w:t>یستا</w:t>
      </w:r>
      <w:r>
        <w:rPr>
          <w:rtl/>
        </w:rPr>
        <w:t xml:space="preserve"> استخراج کرد</w:t>
      </w:r>
      <w:r>
        <w:rPr>
          <w:rFonts w:hint="cs"/>
          <w:rtl/>
        </w:rPr>
        <w:t>یم</w:t>
      </w:r>
      <w:r>
        <w:rPr>
          <w:rtl/>
        </w:rPr>
        <w:t xml:space="preserve"> را تحل</w:t>
      </w:r>
      <w:r>
        <w:rPr>
          <w:rFonts w:hint="cs"/>
          <w:rtl/>
        </w:rPr>
        <w:t>یل</w:t>
      </w:r>
      <w:r>
        <w:rPr>
          <w:rtl/>
        </w:rPr>
        <w:t xml:space="preserve"> م</w:t>
      </w:r>
      <w:r>
        <w:rPr>
          <w:rFonts w:hint="cs"/>
          <w:rtl/>
        </w:rPr>
        <w:t>ی‌کنیم</w:t>
      </w:r>
      <w:r>
        <w:rPr>
          <w:rtl/>
        </w:rPr>
        <w:t xml:space="preserve"> و بق</w:t>
      </w:r>
      <w:r>
        <w:rPr>
          <w:rFonts w:hint="cs"/>
          <w:rtl/>
        </w:rPr>
        <w:t>یه</w:t>
      </w:r>
      <w:r>
        <w:rPr>
          <w:rtl/>
        </w:rPr>
        <w:t xml:space="preserve"> کلاس‌ها</w:t>
      </w:r>
      <w:r>
        <w:rPr>
          <w:rFonts w:hint="cs"/>
          <w:rtl/>
        </w:rPr>
        <w:t>ی</w:t>
      </w:r>
      <w:r>
        <w:rPr>
          <w:rtl/>
        </w:rPr>
        <w:t xml:space="preserve"> برنامک را </w:t>
      </w:r>
      <w:r>
        <w:t>Mock</w:t>
      </w:r>
      <w:r>
        <w:rPr>
          <w:rtl/>
        </w:rPr>
        <w:t xml:space="preserve"> م</w:t>
      </w:r>
      <w:r>
        <w:rPr>
          <w:rFonts w:hint="cs"/>
          <w:rtl/>
        </w:rPr>
        <w:t>ی‌کنی</w:t>
      </w:r>
      <w:r>
        <w:rPr>
          <w:rtl/>
        </w:rPr>
        <w:t>م. در هر دو</w:t>
      </w:r>
      <w:r>
        <w:rPr>
          <w:rFonts w:hint="cs"/>
          <w:rtl/>
        </w:rPr>
        <w:t>ی</w:t>
      </w:r>
      <w:r>
        <w:rPr>
          <w:rtl/>
        </w:rPr>
        <w:t xml:space="preserve"> ا</w:t>
      </w:r>
      <w:r>
        <w:rPr>
          <w:rFonts w:hint="cs"/>
          <w:rtl/>
        </w:rPr>
        <w:t>ین</w:t>
      </w:r>
      <w:r>
        <w:rPr>
          <w:rtl/>
        </w:rPr>
        <w:t xml:space="preserve"> حالت‌ها وجود کلاس </w:t>
      </w:r>
      <w:r>
        <w:t>Mock</w:t>
      </w:r>
      <w:r>
        <w:rPr>
          <w:rtl/>
        </w:rPr>
        <w:t xml:space="preserve"> هز</w:t>
      </w:r>
      <w:r>
        <w:rPr>
          <w:rFonts w:hint="cs"/>
          <w:rtl/>
        </w:rPr>
        <w:t>ینه</w:t>
      </w:r>
      <w:r>
        <w:rPr>
          <w:rtl/>
        </w:rPr>
        <w:t xml:space="preserve"> و سربار تحل</w:t>
      </w:r>
      <w:r>
        <w:rPr>
          <w:rFonts w:hint="cs"/>
          <w:rtl/>
        </w:rPr>
        <w:t>یل</w:t>
      </w:r>
      <w:r>
        <w:rPr>
          <w:rtl/>
        </w:rPr>
        <w:t xml:space="preserve"> را کاهش م</w:t>
      </w:r>
      <w:r>
        <w:rPr>
          <w:rFonts w:hint="cs"/>
          <w:rtl/>
        </w:rPr>
        <w:t>ی‌دهد</w:t>
      </w:r>
      <w:r>
        <w:rPr>
          <w:rtl/>
        </w:rPr>
        <w:t>.</w:t>
      </w:r>
    </w:p>
    <w:p w:rsidR="00633569" w:rsidRDefault="008146FC" w:rsidP="00633569">
      <w:pPr>
        <w:rPr>
          <w:rtl/>
        </w:rPr>
      </w:pPr>
      <w:r>
        <w:rPr>
          <w:rtl/>
        </w:rPr>
        <w:tab/>
      </w:r>
      <w:r>
        <w:rPr>
          <w:rFonts w:hint="cs"/>
          <w:rtl/>
        </w:rPr>
        <w:t xml:space="preserve">همان‌طور که گفته شد، برای اینکه تحلیل آلایش ما به شکل کامل صورت پذیرد، باید کلاس مربوط به تابع آسیب‌پذیر و تابع منبع را به شکل </w:t>
      </w:r>
      <w:r>
        <w:t>Mock</w:t>
      </w:r>
      <w:r>
        <w:rPr>
          <w:rFonts w:hint="cs"/>
          <w:rtl/>
        </w:rPr>
        <w:t xml:space="preserve"> نمادین تولید کنیم. در این پژوهش، ما برای اولین بار ایده کلاس </w:t>
      </w:r>
      <w:r>
        <w:t>Mock</w:t>
      </w:r>
      <w:r>
        <w:rPr>
          <w:rFonts w:hint="cs"/>
          <w:rtl/>
        </w:rPr>
        <w:t xml:space="preserve"> نمادین را مطرح می‌کنیم بدین ترتیب که کلاس </w:t>
      </w:r>
      <w:r>
        <w:t>Mock</w:t>
      </w:r>
      <w:r>
        <w:rPr>
          <w:rFonts w:hint="cs"/>
          <w:rtl/>
        </w:rPr>
        <w:t xml:space="preserve"> نمادین کلاسی است که تابع‌های کلاس اصلی را دارد با این تفاوت که بدنه تابع حذف ‌می‌شود و خروجی تابع‌ها نمادین خواهند بود. این ایده باعث می‌شود تحلیل آلایش و گردش داده‌های آلایش‌شده در برنامه صورت بگیرد و وابستگی به چارچوب کاری اندروید و یا برنامه‌های دیگر حذف شود. چون کلاس‌های منبع و آسیب‌پذیر هر دو بخشی از </w:t>
      </w:r>
      <w:r>
        <w:t>SDK</w:t>
      </w:r>
      <w:r>
        <w:rPr>
          <w:rFonts w:hint="cs"/>
          <w:rtl/>
        </w:rPr>
        <w:t xml:space="preserve"> هستند، پس از این جهت به شکل </w:t>
      </w:r>
      <w:r>
        <w:t>Mock</w:t>
      </w:r>
      <w:r>
        <w:rPr>
          <w:rFonts w:hint="cs"/>
          <w:rtl/>
        </w:rPr>
        <w:t xml:space="preserve"> پیاده‌سازی شوند. همچنین چون مقادیر متغیرها و خروجی تابع‌های آنها در تحلیل آلایش استفاده می‌شوند، (یعنی داده‌هایی آلایش‌شده هستند) پس باید این مقادیر و خروجی‌ها را نمادین کنیم.</w:t>
      </w:r>
    </w:p>
    <w:p w:rsidR="00633569" w:rsidRPr="00633569" w:rsidRDefault="00633569" w:rsidP="00633569">
      <w:pPr>
        <w:rPr>
          <w:rFonts w:cs="Arial"/>
        </w:rPr>
      </w:pPr>
      <w:r>
        <w:rPr>
          <w:rFonts w:cs="Arial"/>
          <w:noProof/>
        </w:rPr>
        <mc:AlternateContent>
          <mc:Choice Requires="wps">
            <w:drawing>
              <wp:anchor distT="45720" distB="45720" distL="114300" distR="114300" simplePos="0" relativeHeight="251649536" behindDoc="0" locked="0" layoutInCell="1" allowOverlap="1">
                <wp:simplePos x="0" y="0"/>
                <wp:positionH relativeFrom="margin">
                  <wp:posOffset>0</wp:posOffset>
                </wp:positionH>
                <wp:positionV relativeFrom="margin">
                  <wp:posOffset>17107535</wp:posOffset>
                </wp:positionV>
                <wp:extent cx="5524500" cy="2590800"/>
                <wp:effectExtent l="0" t="0" r="19050" b="19050"/>
                <wp:wrapTopAndBottom/>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2590800"/>
                        </a:xfrm>
                        <a:prstGeom prst="rect">
                          <a:avLst/>
                        </a:prstGeom>
                        <a:solidFill>
                          <a:srgbClr val="FFFFFF"/>
                        </a:solidFill>
                        <a:ln w="9525">
                          <a:solidFill>
                            <a:srgbClr val="000000"/>
                          </a:solidFill>
                          <a:miter lim="800000"/>
                          <a:headEnd/>
                          <a:tailEnd/>
                        </a:ln>
                      </wps:spPr>
                      <wps:txbx>
                        <w:txbxContent>
                          <w:p w:rsidR="00633569" w:rsidRPr="00633569" w:rsidRDefault="00633569" w:rsidP="00633569">
                            <w:pPr>
                              <w:bidi w:val="0"/>
                              <w:spacing w:line="240" w:lineRule="auto"/>
                              <w:rPr>
                                <w:rFonts w:cs="Times New Roman"/>
                                <w:sz w:val="24"/>
                                <w:szCs w:val="24"/>
                              </w:rPr>
                            </w:pPr>
                            <w:r w:rsidRPr="00633569">
                              <w:rPr>
                                <w:rFonts w:cs="Times New Roman"/>
                                <w:sz w:val="24"/>
                                <w:szCs w:val="24"/>
                              </w:rPr>
                              <w:t xml:space="preserve">1: </w:t>
                            </w:r>
                            <w:r w:rsidRPr="00633569">
                              <w:rPr>
                                <w:rFonts w:cs="Times New Roman"/>
                                <w:b/>
                                <w:bCs/>
                                <w:sz w:val="24"/>
                                <w:szCs w:val="24"/>
                              </w:rPr>
                              <w:t>public void</w:t>
                            </w:r>
                            <w:r w:rsidRPr="00633569">
                              <w:rPr>
                                <w:rFonts w:cs="Times New Roman"/>
                                <w:sz w:val="24"/>
                                <w:szCs w:val="24"/>
                              </w:rPr>
                              <w:t xml:space="preserve"> SqlInjection_Exploitability() </w:t>
                            </w:r>
                            <w:r w:rsidRPr="00633569">
                              <w:rPr>
                                <w:rFonts w:cs="Times New Roman"/>
                                <w:b/>
                                <w:bCs/>
                                <w:sz w:val="24"/>
                                <w:szCs w:val="24"/>
                              </w:rPr>
                              <w:t>throws</w:t>
                            </w:r>
                            <w:r w:rsidRPr="00633569">
                              <w:rPr>
                                <w:rFonts w:cs="Times New Roman"/>
                                <w:sz w:val="24"/>
                                <w:szCs w:val="24"/>
                              </w:rPr>
                              <w:t xml:space="preserve"> Exception </w:t>
                            </w:r>
                            <w:r w:rsidRPr="00633569">
                              <w:rPr>
                                <w:rFonts w:cs="Times New Roman"/>
                                <w:b/>
                                <w:bCs/>
                                <w:sz w:val="24"/>
                                <w:szCs w:val="24"/>
                              </w:rPr>
                              <w:t>{</w:t>
                            </w:r>
                          </w:p>
                          <w:p w:rsidR="00633569" w:rsidRPr="00633569" w:rsidRDefault="00633569" w:rsidP="00633569">
                            <w:pPr>
                              <w:bidi w:val="0"/>
                              <w:spacing w:line="240" w:lineRule="auto"/>
                              <w:rPr>
                                <w:rFonts w:cs="Times New Roman"/>
                                <w:sz w:val="24"/>
                                <w:szCs w:val="24"/>
                              </w:rPr>
                            </w:pPr>
                            <w:r w:rsidRPr="00633569">
                              <w:rPr>
                                <w:rFonts w:cs="Times New Roman"/>
                                <w:sz w:val="24"/>
                                <w:szCs w:val="24"/>
                              </w:rPr>
                              <w:t>2:    Activity ma = Robolectric.setupActivity(MainActivity</w:t>
                            </w:r>
                            <w:r w:rsidRPr="00633569">
                              <w:rPr>
                                <w:rFonts w:cs="Times New Roman"/>
                                <w:b/>
                                <w:bCs/>
                                <w:sz w:val="24"/>
                                <w:szCs w:val="24"/>
                              </w:rPr>
                              <w:t>.class</w:t>
                            </w:r>
                            <w:r w:rsidRPr="00633569">
                              <w:rPr>
                                <w:rFonts w:cs="Times New Roman"/>
                                <w:sz w:val="24"/>
                                <w:szCs w:val="24"/>
                              </w:rPr>
                              <w:t>);</w:t>
                            </w:r>
                          </w:p>
                          <w:p w:rsidR="00633569" w:rsidRPr="00633569" w:rsidRDefault="00633569" w:rsidP="00633569">
                            <w:pPr>
                              <w:bidi w:val="0"/>
                              <w:spacing w:line="240" w:lineRule="auto"/>
                              <w:rPr>
                                <w:rFonts w:cs="Times New Roman"/>
                                <w:sz w:val="24"/>
                                <w:szCs w:val="24"/>
                              </w:rPr>
                            </w:pPr>
                            <w:r w:rsidRPr="00633569">
                              <w:rPr>
                                <w:rFonts w:cs="Times New Roman"/>
                                <w:sz w:val="24"/>
                                <w:szCs w:val="24"/>
                              </w:rPr>
                              <w:t>3:    Button b= (Button) ma.findViewById(R.id.button);</w:t>
                            </w:r>
                          </w:p>
                          <w:p w:rsidR="00633569" w:rsidRPr="00633569" w:rsidRDefault="00633569" w:rsidP="00633569">
                            <w:pPr>
                              <w:bidi w:val="0"/>
                              <w:spacing w:line="240" w:lineRule="auto"/>
                              <w:rPr>
                                <w:rFonts w:cs="Times New Roman"/>
                                <w:sz w:val="24"/>
                                <w:szCs w:val="24"/>
                              </w:rPr>
                            </w:pPr>
                            <w:r w:rsidRPr="00633569">
                              <w:rPr>
                                <w:rFonts w:cs="Times New Roman"/>
                                <w:sz w:val="24"/>
                                <w:szCs w:val="24"/>
                              </w:rPr>
                              <w:t>4:    EditText et = (EditText) ma.findViewById(R.id.editText);</w:t>
                            </w:r>
                          </w:p>
                          <w:p w:rsidR="00633569" w:rsidRPr="00633569" w:rsidRDefault="00633569" w:rsidP="00633569">
                            <w:pPr>
                              <w:bidi w:val="0"/>
                              <w:spacing w:line="240" w:lineRule="auto"/>
                              <w:rPr>
                                <w:rFonts w:cs="Times New Roman"/>
                                <w:sz w:val="24"/>
                                <w:szCs w:val="24"/>
                              </w:rPr>
                            </w:pPr>
                            <w:r w:rsidRPr="00633569">
                              <w:rPr>
                                <w:rFonts w:cs="Times New Roman"/>
                                <w:sz w:val="24"/>
                                <w:szCs w:val="24"/>
                              </w:rPr>
                              <w:t>5:    TextView tv = (TextView) ma.findViewById(R.id.textview);</w:t>
                            </w:r>
                          </w:p>
                          <w:p w:rsidR="00633569" w:rsidRPr="00633569" w:rsidRDefault="00633569" w:rsidP="00633569">
                            <w:pPr>
                              <w:bidi w:val="0"/>
                              <w:spacing w:line="240" w:lineRule="auto"/>
                              <w:rPr>
                                <w:rFonts w:cs="Times New Roman"/>
                                <w:sz w:val="24"/>
                                <w:szCs w:val="24"/>
                              </w:rPr>
                            </w:pPr>
                            <w:r w:rsidRPr="00633569">
                              <w:rPr>
                                <w:rFonts w:cs="Times New Roman"/>
                                <w:sz w:val="24"/>
                                <w:szCs w:val="24"/>
                              </w:rPr>
                              <w:t>6:    et.setText("a' or '1'='1");</w:t>
                            </w:r>
                          </w:p>
                          <w:p w:rsidR="00633569" w:rsidRPr="00633569" w:rsidRDefault="00633569" w:rsidP="00633569">
                            <w:pPr>
                              <w:bidi w:val="0"/>
                              <w:spacing w:line="240" w:lineRule="auto"/>
                              <w:rPr>
                                <w:rFonts w:cs="Times New Roman"/>
                                <w:sz w:val="24"/>
                                <w:szCs w:val="24"/>
                              </w:rPr>
                            </w:pPr>
                            <w:r w:rsidRPr="00633569">
                              <w:rPr>
                                <w:rFonts w:cs="Times New Roman"/>
                                <w:sz w:val="24"/>
                                <w:szCs w:val="24"/>
                              </w:rPr>
                              <w:t>7:    b.performClick();</w:t>
                            </w:r>
                          </w:p>
                          <w:p w:rsidR="00633569" w:rsidRPr="00633569" w:rsidRDefault="00633569" w:rsidP="00633569">
                            <w:pPr>
                              <w:bidi w:val="0"/>
                              <w:spacing w:line="240" w:lineRule="auto"/>
                              <w:rPr>
                                <w:rFonts w:cs="Times New Roman"/>
                                <w:sz w:val="24"/>
                                <w:szCs w:val="24"/>
                              </w:rPr>
                            </w:pPr>
                            <w:r w:rsidRPr="00633569">
                              <w:rPr>
                                <w:rFonts w:cs="Times New Roman"/>
                                <w:sz w:val="24"/>
                                <w:szCs w:val="24"/>
                              </w:rPr>
                              <w:t>8:    Logger.error((String) tv.getText(),null);</w:t>
                            </w:r>
                          </w:p>
                          <w:p w:rsidR="00633569" w:rsidRPr="00633569" w:rsidRDefault="00633569" w:rsidP="00633569">
                            <w:pPr>
                              <w:bidi w:val="0"/>
                              <w:spacing w:line="240" w:lineRule="auto"/>
                              <w:rPr>
                                <w:rFonts w:cs="Times New Roman"/>
                                <w:sz w:val="24"/>
                                <w:szCs w:val="24"/>
                              </w:rPr>
                            </w:pPr>
                            <w:r w:rsidRPr="00633569">
                              <w:rPr>
                                <w:rFonts w:cs="Times New Roman"/>
                                <w:sz w:val="24"/>
                                <w:szCs w:val="24"/>
                              </w:rPr>
                              <w:t>9:</w:t>
                            </w:r>
                            <w:r w:rsidRPr="00633569">
                              <w:rPr>
                                <w:rFonts w:cs="Times New Roman"/>
                                <w:b/>
                                <w:bCs/>
                                <w:sz w:val="24"/>
                                <w:szCs w:val="24"/>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Text Box 31" o:spid="_x0000_s1046" type="#_x0000_t202" style="position:absolute;left:0;text-align:left;margin-left:0;margin-top:1347.05pt;width:435pt;height:204pt;z-index:2516495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">
                <v:textbox>
                  <w:txbxContent>
                    <w:p w:rsidR="00633569" w:rsidRPr="00633569" w:rsidRDefault="00633569" w:rsidP="00633569">
                      <w:pPr>
                        <w:bidi w:val="0"/>
                        <w:spacing w:line="240" w:lineRule="auto"/>
                        <w:rPr>
                          <w:rFonts w:cs="Times New Roman"/>
                          <w:sz w:val="24"/>
                          <w:szCs w:val="24"/>
                        </w:rPr>
                      </w:pPr>
                      <w:r w:rsidRPr="00633569">
                        <w:rPr>
                          <w:rFonts w:cs="Times New Roman"/>
                          <w:sz w:val="24"/>
                          <w:szCs w:val="24"/>
                        </w:rPr>
                        <w:t xml:space="preserve">1: </w:t>
                      </w:r>
                      <w:r w:rsidRPr="00633569">
                        <w:rPr>
                          <w:rFonts w:cs="Times New Roman"/>
                          <w:b/>
                          <w:bCs/>
                          <w:sz w:val="24"/>
                          <w:szCs w:val="24"/>
                        </w:rPr>
                        <w:t>public void</w:t>
                      </w:r>
                      <w:r w:rsidRPr="00633569">
                        <w:rPr>
                          <w:rFonts w:cs="Times New Roman"/>
                          <w:sz w:val="24"/>
                          <w:szCs w:val="24"/>
                        </w:rPr>
                        <w:t xml:space="preserve"> SqlInjection_Exploitability() </w:t>
                      </w:r>
                      <w:r w:rsidRPr="00633569">
                        <w:rPr>
                          <w:rFonts w:cs="Times New Roman"/>
                          <w:b/>
                          <w:bCs/>
                          <w:sz w:val="24"/>
                          <w:szCs w:val="24"/>
                        </w:rPr>
                        <w:t>throws</w:t>
                      </w:r>
                      <w:r w:rsidRPr="00633569">
                        <w:rPr>
                          <w:rFonts w:cs="Times New Roman"/>
                          <w:sz w:val="24"/>
                          <w:szCs w:val="24"/>
                        </w:rPr>
                        <w:t xml:space="preserve"> Exception </w:t>
                      </w:r>
                      <w:r w:rsidRPr="00633569">
                        <w:rPr>
                          <w:rFonts w:cs="Times New Roman"/>
                          <w:b/>
                          <w:bCs/>
                          <w:sz w:val="24"/>
                          <w:szCs w:val="24"/>
                        </w:rPr>
                        <w:t>{</w:t>
                      </w:r>
                    </w:p>
                    <w:p w:rsidR="00633569" w:rsidRPr="00633569" w:rsidRDefault="00633569" w:rsidP="00633569">
                      <w:pPr>
                        <w:bidi w:val="0"/>
                        <w:spacing w:line="240" w:lineRule="auto"/>
                        <w:rPr>
                          <w:rFonts w:cs="Times New Roman"/>
                          <w:sz w:val="24"/>
                          <w:szCs w:val="24"/>
                        </w:rPr>
                      </w:pPr>
                      <w:r w:rsidRPr="00633569">
                        <w:rPr>
                          <w:rFonts w:cs="Times New Roman"/>
                          <w:sz w:val="24"/>
                          <w:szCs w:val="24"/>
                        </w:rPr>
                        <w:t>2:    Activity ma = Robolectric.setupActivity(MainActivity</w:t>
                      </w:r>
                      <w:r w:rsidRPr="00633569">
                        <w:rPr>
                          <w:rFonts w:cs="Times New Roman"/>
                          <w:b/>
                          <w:bCs/>
                          <w:sz w:val="24"/>
                          <w:szCs w:val="24"/>
                        </w:rPr>
                        <w:t>.class</w:t>
                      </w:r>
                      <w:r w:rsidRPr="00633569">
                        <w:rPr>
                          <w:rFonts w:cs="Times New Roman"/>
                          <w:sz w:val="24"/>
                          <w:szCs w:val="24"/>
                        </w:rPr>
                        <w:t>);</w:t>
                      </w:r>
                    </w:p>
                    <w:p w:rsidR="00633569" w:rsidRPr="00633569" w:rsidRDefault="00633569" w:rsidP="00633569">
                      <w:pPr>
                        <w:bidi w:val="0"/>
                        <w:spacing w:line="240" w:lineRule="auto"/>
                        <w:rPr>
                          <w:rFonts w:cs="Times New Roman"/>
                          <w:sz w:val="24"/>
                          <w:szCs w:val="24"/>
                        </w:rPr>
                      </w:pPr>
                      <w:r w:rsidRPr="00633569">
                        <w:rPr>
                          <w:rFonts w:cs="Times New Roman"/>
                          <w:sz w:val="24"/>
                          <w:szCs w:val="24"/>
                        </w:rPr>
                        <w:t>3:    Button b= (Button) ma.findViewById(R.id.button);</w:t>
                      </w:r>
                    </w:p>
                    <w:p w:rsidR="00633569" w:rsidRPr="00633569" w:rsidRDefault="00633569" w:rsidP="00633569">
                      <w:pPr>
                        <w:bidi w:val="0"/>
                        <w:spacing w:line="240" w:lineRule="auto"/>
                        <w:rPr>
                          <w:rFonts w:cs="Times New Roman"/>
                          <w:sz w:val="24"/>
                          <w:szCs w:val="24"/>
                        </w:rPr>
                      </w:pPr>
                      <w:r w:rsidRPr="00633569">
                        <w:rPr>
                          <w:rFonts w:cs="Times New Roman"/>
                          <w:sz w:val="24"/>
                          <w:szCs w:val="24"/>
                        </w:rPr>
                        <w:t>4:    EditText et = (EditText) ma.findViewById(R.id.editText);</w:t>
                      </w:r>
                    </w:p>
                    <w:p w:rsidR="00633569" w:rsidRPr="00633569" w:rsidRDefault="00633569" w:rsidP="00633569">
                      <w:pPr>
                        <w:bidi w:val="0"/>
                        <w:spacing w:line="240" w:lineRule="auto"/>
                        <w:rPr>
                          <w:rFonts w:cs="Times New Roman"/>
                          <w:sz w:val="24"/>
                          <w:szCs w:val="24"/>
                        </w:rPr>
                      </w:pPr>
                      <w:r w:rsidRPr="00633569">
                        <w:rPr>
                          <w:rFonts w:cs="Times New Roman"/>
                          <w:sz w:val="24"/>
                          <w:szCs w:val="24"/>
                        </w:rPr>
                        <w:t>5:    TextView tv = (TextView) ma.findViewById(R.id.textview);</w:t>
                      </w:r>
                    </w:p>
                    <w:p w:rsidR="00633569" w:rsidRPr="00633569" w:rsidRDefault="00633569" w:rsidP="00633569">
                      <w:pPr>
                        <w:bidi w:val="0"/>
                        <w:spacing w:line="240" w:lineRule="auto"/>
                        <w:rPr>
                          <w:rFonts w:cs="Times New Roman"/>
                          <w:sz w:val="24"/>
                          <w:szCs w:val="24"/>
                        </w:rPr>
                      </w:pPr>
                      <w:r w:rsidRPr="00633569">
                        <w:rPr>
                          <w:rFonts w:cs="Times New Roman"/>
                          <w:sz w:val="24"/>
                          <w:szCs w:val="24"/>
                        </w:rPr>
                        <w:t>6:    et.setText("a' or '1'='1");</w:t>
                      </w:r>
                    </w:p>
                    <w:p w:rsidR="00633569" w:rsidRPr="00633569" w:rsidRDefault="00633569" w:rsidP="00633569">
                      <w:pPr>
                        <w:bidi w:val="0"/>
                        <w:spacing w:line="240" w:lineRule="auto"/>
                        <w:rPr>
                          <w:rFonts w:cs="Times New Roman"/>
                          <w:sz w:val="24"/>
                          <w:szCs w:val="24"/>
                        </w:rPr>
                      </w:pPr>
                      <w:r w:rsidRPr="00633569">
                        <w:rPr>
                          <w:rFonts w:cs="Times New Roman"/>
                          <w:sz w:val="24"/>
                          <w:szCs w:val="24"/>
                        </w:rPr>
                        <w:t>7:    b.performClick();</w:t>
                      </w:r>
                    </w:p>
                    <w:p w:rsidR="00633569" w:rsidRPr="00633569" w:rsidRDefault="00633569" w:rsidP="00633569">
                      <w:pPr>
                        <w:bidi w:val="0"/>
                        <w:spacing w:line="240" w:lineRule="auto"/>
                        <w:rPr>
                          <w:rFonts w:cs="Times New Roman"/>
                          <w:sz w:val="24"/>
                          <w:szCs w:val="24"/>
                        </w:rPr>
                      </w:pPr>
                      <w:r w:rsidRPr="00633569">
                        <w:rPr>
                          <w:rFonts w:cs="Times New Roman"/>
                          <w:sz w:val="24"/>
                          <w:szCs w:val="24"/>
                        </w:rPr>
                        <w:t>8:    Logger.error((String) tv.getText(),null);</w:t>
                      </w:r>
                    </w:p>
                    <w:p w:rsidR="00633569" w:rsidRPr="00633569" w:rsidRDefault="00633569" w:rsidP="00633569">
                      <w:pPr>
                        <w:bidi w:val="0"/>
                        <w:spacing w:line="240" w:lineRule="auto"/>
                        <w:rPr>
                          <w:rFonts w:cs="Times New Roman"/>
                          <w:sz w:val="24"/>
                          <w:szCs w:val="24"/>
                        </w:rPr>
                      </w:pPr>
                      <w:r w:rsidRPr="00633569">
                        <w:rPr>
                          <w:rFonts w:cs="Times New Roman"/>
                          <w:sz w:val="24"/>
                          <w:szCs w:val="24"/>
                        </w:rPr>
                        <w:t>9:</w:t>
                      </w:r>
                      <w:r w:rsidRPr="00633569">
                        <w:rPr>
                          <w:rFonts w:cs="Times New Roman"/>
                          <w:b/>
                          <w:bCs/>
                          <w:sz w:val="24"/>
                          <w:szCs w:val="24"/>
                        </w:rPr>
                        <w:t>}</w:t>
                      </w:r>
                    </w:p>
                  </w:txbxContent>
                </v:textbox>
                <w10:wrap type="topAndBottom" anchorx="margin" anchory="margin"/>
              </v:shape>
            </w:pict>
          </mc:Fallback>
        </mc:AlternateContent>
      </w:r>
    </w:p>
    <w:p w:rsidR="008146FC" w:rsidRDefault="008146FC" w:rsidP="008146FC">
      <w:pPr>
        <w:pStyle w:val="Heading2"/>
        <w:spacing w:before="240" w:after="60" w:line="240" w:lineRule="auto"/>
        <w:ind w:left="0" w:firstLine="0"/>
        <w:jc w:val="both"/>
        <w:rPr>
          <w:rtl/>
        </w:rPr>
      </w:pPr>
      <w:r w:rsidRPr="00DD474D">
        <w:rPr>
          <w:rtl/>
        </w:rPr>
        <w:t>اجرا</w:t>
      </w:r>
      <w:r w:rsidRPr="00DD474D">
        <w:rPr>
          <w:rFonts w:hint="cs"/>
          <w:rtl/>
        </w:rPr>
        <w:t>ی</w:t>
      </w:r>
      <w:r w:rsidRPr="00DD474D">
        <w:rPr>
          <w:rtl/>
        </w:rPr>
        <w:t xml:space="preserve"> پو</w:t>
      </w:r>
      <w:r w:rsidRPr="00DD474D">
        <w:rPr>
          <w:rFonts w:hint="cs"/>
          <w:rtl/>
        </w:rPr>
        <w:t>یا</w:t>
      </w:r>
      <w:r w:rsidRPr="00DD474D">
        <w:rPr>
          <w:rtl/>
        </w:rPr>
        <w:t>-نماد</w:t>
      </w:r>
      <w:r w:rsidRPr="00DD474D">
        <w:rPr>
          <w:rFonts w:hint="cs"/>
          <w:rtl/>
        </w:rPr>
        <w:t>ین</w:t>
      </w:r>
      <w:r w:rsidRPr="00DD474D">
        <w:rPr>
          <w:rtl/>
        </w:rPr>
        <w:t xml:space="preserve"> </w:t>
      </w:r>
      <w:r>
        <w:rPr>
          <w:rFonts w:hint="cs"/>
          <w:rtl/>
        </w:rPr>
        <w:t xml:space="preserve">همراه با تحلیل آلایش </w:t>
      </w:r>
      <w:r w:rsidRPr="00DD474D">
        <w:rPr>
          <w:rtl/>
        </w:rPr>
        <w:t xml:space="preserve">توسط </w:t>
      </w:r>
      <w:r w:rsidRPr="0056432D">
        <w:rPr>
          <w:sz w:val="24"/>
          <w:szCs w:val="30"/>
        </w:rPr>
        <w:t>SPF</w:t>
      </w:r>
      <w:r w:rsidRPr="0056432D">
        <w:rPr>
          <w:sz w:val="22"/>
          <w:szCs w:val="28"/>
          <w:rtl/>
        </w:rPr>
        <w:t xml:space="preserve"> </w:t>
      </w:r>
      <w:r w:rsidRPr="00DD474D">
        <w:rPr>
          <w:rtl/>
        </w:rPr>
        <w:t>اصلاح شده</w:t>
      </w:r>
    </w:p>
    <w:p w:rsidR="008146FC" w:rsidRDefault="008146FC" w:rsidP="008146FC">
      <w:pPr>
        <w:rPr>
          <w:rtl/>
        </w:rPr>
      </w:pPr>
      <w:r>
        <w:rPr>
          <w:rtl/>
        </w:rPr>
        <w:t xml:space="preserve"> برا</w:t>
      </w:r>
      <w:r>
        <w:rPr>
          <w:rFonts w:hint="cs"/>
          <w:rtl/>
        </w:rPr>
        <w:t>ی</w:t>
      </w:r>
      <w:r>
        <w:rPr>
          <w:rtl/>
        </w:rPr>
        <w:t xml:space="preserve"> تشخ</w:t>
      </w:r>
      <w:r>
        <w:rPr>
          <w:rFonts w:hint="cs"/>
          <w:rtl/>
        </w:rPr>
        <w:t>یص</w:t>
      </w:r>
      <w:r>
        <w:rPr>
          <w:rtl/>
        </w:rPr>
        <w:t xml:space="preserve"> آس</w:t>
      </w:r>
      <w:r>
        <w:rPr>
          <w:rFonts w:hint="cs"/>
          <w:rtl/>
        </w:rPr>
        <w:t>یب‌پذیری</w:t>
      </w:r>
      <w:r>
        <w:rPr>
          <w:rtl/>
        </w:rPr>
        <w:t xml:space="preserve"> ورود</w:t>
      </w:r>
      <w:r>
        <w:rPr>
          <w:rFonts w:hint="cs"/>
          <w:rtl/>
        </w:rPr>
        <w:t>ی‌های</w:t>
      </w:r>
      <w:r>
        <w:rPr>
          <w:rtl/>
        </w:rPr>
        <w:t xml:space="preserve"> برنامک (مثلا </w:t>
      </w:r>
      <w:r>
        <w:t>EditText</w:t>
      </w:r>
      <w:r>
        <w:rPr>
          <w:rtl/>
        </w:rPr>
        <w:t>) را نماد</w:t>
      </w:r>
      <w:r>
        <w:rPr>
          <w:rFonts w:hint="cs"/>
          <w:rtl/>
        </w:rPr>
        <w:t>ین</w:t>
      </w:r>
      <w:r>
        <w:rPr>
          <w:rtl/>
        </w:rPr>
        <w:t xml:space="preserve"> در نظر گرفت</w:t>
      </w:r>
      <w:r>
        <w:rPr>
          <w:rFonts w:hint="cs"/>
          <w:rtl/>
        </w:rPr>
        <w:t>یم</w:t>
      </w:r>
      <w:r>
        <w:rPr>
          <w:rtl/>
        </w:rPr>
        <w:t>. همچن</w:t>
      </w:r>
      <w:r>
        <w:rPr>
          <w:rFonts w:hint="cs"/>
          <w:rtl/>
        </w:rPr>
        <w:t>ین</w:t>
      </w:r>
      <w:r>
        <w:rPr>
          <w:rtl/>
        </w:rPr>
        <w:t xml:space="preserve"> </w:t>
      </w:r>
      <w:r>
        <w:rPr>
          <w:rFonts w:hint="cs"/>
          <w:rtl/>
        </w:rPr>
        <w:t>یک</w:t>
      </w:r>
      <w:r>
        <w:rPr>
          <w:rtl/>
        </w:rPr>
        <w:t xml:space="preserve"> مولفه جد</w:t>
      </w:r>
      <w:r>
        <w:rPr>
          <w:rFonts w:hint="cs"/>
          <w:rtl/>
        </w:rPr>
        <w:t>ید</w:t>
      </w:r>
      <w:r>
        <w:rPr>
          <w:rtl/>
        </w:rPr>
        <w:t xml:space="preserve"> به </w:t>
      </w:r>
      <w:r>
        <w:t>SPF</w:t>
      </w:r>
      <w:r>
        <w:rPr>
          <w:rtl/>
        </w:rPr>
        <w:t xml:space="preserve"> اضافه کرد</w:t>
      </w:r>
      <w:r>
        <w:rPr>
          <w:rFonts w:hint="cs"/>
          <w:rtl/>
        </w:rPr>
        <w:t>یم</w:t>
      </w:r>
      <w:r>
        <w:rPr>
          <w:rtl/>
        </w:rPr>
        <w:t>. در ا</w:t>
      </w:r>
      <w:r>
        <w:rPr>
          <w:rFonts w:hint="cs"/>
          <w:rtl/>
        </w:rPr>
        <w:t>ین</w:t>
      </w:r>
      <w:r>
        <w:rPr>
          <w:rtl/>
        </w:rPr>
        <w:t xml:space="preserve"> مولفه اجرا</w:t>
      </w:r>
      <w:r>
        <w:rPr>
          <w:rFonts w:hint="cs"/>
          <w:rtl/>
        </w:rPr>
        <w:t>ی</w:t>
      </w:r>
      <w:r>
        <w:rPr>
          <w:rtl/>
        </w:rPr>
        <w:t xml:space="preserve"> برنامه را ادامه م</w:t>
      </w:r>
      <w:r>
        <w:rPr>
          <w:rFonts w:hint="cs"/>
          <w:rtl/>
        </w:rPr>
        <w:t>ی‌دهیم</w:t>
      </w:r>
      <w:r>
        <w:rPr>
          <w:rtl/>
        </w:rPr>
        <w:t xml:space="preserve"> تا زمان</w:t>
      </w:r>
      <w:r>
        <w:rPr>
          <w:rFonts w:hint="cs"/>
          <w:rtl/>
        </w:rPr>
        <w:t>ی</w:t>
      </w:r>
      <w:r>
        <w:rPr>
          <w:rtl/>
        </w:rPr>
        <w:t xml:space="preserve"> که به تابع آس</w:t>
      </w:r>
      <w:r>
        <w:rPr>
          <w:rFonts w:hint="cs"/>
          <w:rtl/>
        </w:rPr>
        <w:t xml:space="preserve">یب‌پذیر </w:t>
      </w:r>
      <w:r>
        <w:rPr>
          <w:rtl/>
        </w:rPr>
        <w:t xml:space="preserve">(مثلا </w:t>
      </w:r>
      <w:r>
        <w:t>query</w:t>
      </w:r>
      <w:r>
        <w:rPr>
          <w:rtl/>
        </w:rPr>
        <w:t>) برس</w:t>
      </w:r>
      <w:r>
        <w:rPr>
          <w:rFonts w:hint="cs"/>
          <w:rtl/>
        </w:rPr>
        <w:t>یم</w:t>
      </w:r>
      <w:r>
        <w:rPr>
          <w:rtl/>
        </w:rPr>
        <w:t>. سپس نماد</w:t>
      </w:r>
      <w:r>
        <w:rPr>
          <w:rFonts w:hint="cs"/>
          <w:rtl/>
        </w:rPr>
        <w:t>ین</w:t>
      </w:r>
      <w:r>
        <w:rPr>
          <w:rtl/>
        </w:rPr>
        <w:t xml:space="preserve"> بودن ورود</w:t>
      </w:r>
      <w:r>
        <w:rPr>
          <w:rFonts w:hint="cs"/>
          <w:rtl/>
        </w:rPr>
        <w:t>ی</w:t>
      </w:r>
      <w:r>
        <w:rPr>
          <w:rtl/>
        </w:rPr>
        <w:t xml:space="preserve"> تابع </w:t>
      </w:r>
      <w:r>
        <w:rPr>
          <w:rFonts w:hint="cs"/>
          <w:rtl/>
        </w:rPr>
        <w:t xml:space="preserve">آسیب‌پذری </w:t>
      </w:r>
      <w:r>
        <w:rPr>
          <w:rtl/>
        </w:rPr>
        <w:t>را بررس</w:t>
      </w:r>
      <w:r>
        <w:rPr>
          <w:rFonts w:hint="cs"/>
          <w:rtl/>
        </w:rPr>
        <w:t>ی</w:t>
      </w:r>
      <w:r>
        <w:rPr>
          <w:rtl/>
        </w:rPr>
        <w:t xml:space="preserve"> م</w:t>
      </w:r>
      <w:r>
        <w:rPr>
          <w:rFonts w:hint="cs"/>
          <w:rtl/>
        </w:rPr>
        <w:t>ی‌کنیم</w:t>
      </w:r>
      <w:r>
        <w:rPr>
          <w:rtl/>
        </w:rPr>
        <w:t>. در صورت نماد</w:t>
      </w:r>
      <w:r>
        <w:rPr>
          <w:rFonts w:hint="cs"/>
          <w:rtl/>
        </w:rPr>
        <w:t>ین</w:t>
      </w:r>
      <w:r>
        <w:rPr>
          <w:rtl/>
        </w:rPr>
        <w:t xml:space="preserve"> بودن، پارامتر</w:t>
      </w:r>
      <w:r>
        <w:rPr>
          <w:rFonts w:hint="cs"/>
          <w:rtl/>
        </w:rPr>
        <w:t>ی</w:t>
      </w:r>
      <w:r>
        <w:rPr>
          <w:rtl/>
        </w:rPr>
        <w:t xml:space="preserve"> نبودن تابع </w:t>
      </w:r>
      <w:r>
        <w:rPr>
          <w:rFonts w:hint="cs"/>
          <w:rtl/>
        </w:rPr>
        <w:t>آسیب‌پذیر</w:t>
      </w:r>
      <w:r>
        <w:rPr>
          <w:rtl/>
        </w:rPr>
        <w:t xml:space="preserve"> را تشخ</w:t>
      </w:r>
      <w:r>
        <w:rPr>
          <w:rFonts w:hint="cs"/>
          <w:rtl/>
        </w:rPr>
        <w:t>یص</w:t>
      </w:r>
      <w:r>
        <w:rPr>
          <w:rtl/>
        </w:rPr>
        <w:t xml:space="preserve"> م</w:t>
      </w:r>
      <w:r>
        <w:rPr>
          <w:rFonts w:hint="cs"/>
          <w:rtl/>
        </w:rPr>
        <w:t>ی‌دهیم</w:t>
      </w:r>
      <w:r>
        <w:rPr>
          <w:rtl/>
        </w:rPr>
        <w:t>. در صورت برقرار بودن تمام ا</w:t>
      </w:r>
      <w:r>
        <w:rPr>
          <w:rFonts w:hint="cs"/>
          <w:rtl/>
        </w:rPr>
        <w:t>ین</w:t>
      </w:r>
      <w:r>
        <w:rPr>
          <w:rtl/>
        </w:rPr>
        <w:t xml:space="preserve"> شرا</w:t>
      </w:r>
      <w:r>
        <w:rPr>
          <w:rFonts w:hint="cs"/>
          <w:rtl/>
        </w:rPr>
        <w:t>یط،</w:t>
      </w:r>
      <w:r>
        <w:rPr>
          <w:rtl/>
        </w:rPr>
        <w:t xml:space="preserve"> خروج</w:t>
      </w:r>
      <w:r>
        <w:rPr>
          <w:rFonts w:hint="cs"/>
          <w:rtl/>
        </w:rPr>
        <w:t>ی</w:t>
      </w:r>
      <w:r>
        <w:rPr>
          <w:rtl/>
        </w:rPr>
        <w:t xml:space="preserve"> تابع آس</w:t>
      </w:r>
      <w:r>
        <w:rPr>
          <w:rFonts w:hint="cs"/>
          <w:rtl/>
        </w:rPr>
        <w:t>یب‌پذیر</w:t>
      </w:r>
      <w:r>
        <w:rPr>
          <w:rtl/>
        </w:rPr>
        <w:t xml:space="preserve"> را نماد</w:t>
      </w:r>
      <w:r>
        <w:rPr>
          <w:rFonts w:hint="cs"/>
          <w:rtl/>
        </w:rPr>
        <w:t>ین</w:t>
      </w:r>
      <w:r>
        <w:rPr>
          <w:rtl/>
        </w:rPr>
        <w:t xml:space="preserve"> م</w:t>
      </w:r>
      <w:r>
        <w:rPr>
          <w:rFonts w:hint="cs"/>
          <w:rtl/>
        </w:rPr>
        <w:t>ی‌کنیم (</w:t>
      </w:r>
      <w:r>
        <w:t>Mock</w:t>
      </w:r>
      <w:r>
        <w:rPr>
          <w:rFonts w:hint="cs"/>
          <w:rtl/>
        </w:rPr>
        <w:t xml:space="preserve"> نمادین).</w:t>
      </w:r>
      <w:r>
        <w:rPr>
          <w:rtl/>
        </w:rPr>
        <w:t xml:space="preserve"> سپس اجرا را ادامه م</w:t>
      </w:r>
      <w:r>
        <w:rPr>
          <w:rFonts w:hint="cs"/>
          <w:rtl/>
        </w:rPr>
        <w:t>ی‌دهیم</w:t>
      </w:r>
      <w:r>
        <w:rPr>
          <w:rtl/>
        </w:rPr>
        <w:t xml:space="preserve"> تا زمان</w:t>
      </w:r>
      <w:r>
        <w:rPr>
          <w:rFonts w:hint="cs"/>
          <w:rtl/>
        </w:rPr>
        <w:t>ی</w:t>
      </w:r>
      <w:r>
        <w:rPr>
          <w:rtl/>
        </w:rPr>
        <w:t xml:space="preserve"> که به </w:t>
      </w:r>
      <w:r>
        <w:rPr>
          <w:rFonts w:hint="cs"/>
          <w:rtl/>
        </w:rPr>
        <w:t>یکی</w:t>
      </w:r>
      <w:r>
        <w:rPr>
          <w:rtl/>
        </w:rPr>
        <w:t xml:space="preserve"> از توابع نشت ا</w:t>
      </w:r>
      <w:r>
        <w:rPr>
          <w:rFonts w:hint="cs"/>
          <w:rtl/>
        </w:rPr>
        <w:t>طلاعات</w:t>
      </w:r>
      <w:r>
        <w:rPr>
          <w:rtl/>
        </w:rPr>
        <w:t xml:space="preserve"> (مثلا </w:t>
      </w:r>
      <w:r>
        <w:t>TextView</w:t>
      </w:r>
      <w:r>
        <w:rPr>
          <w:rtl/>
        </w:rPr>
        <w:t>) برس</w:t>
      </w:r>
      <w:r>
        <w:rPr>
          <w:rFonts w:hint="cs"/>
          <w:rtl/>
        </w:rPr>
        <w:t>یم</w:t>
      </w:r>
      <w:r>
        <w:rPr>
          <w:rtl/>
        </w:rPr>
        <w:t>. در صورت</w:t>
      </w:r>
      <w:r>
        <w:rPr>
          <w:rFonts w:hint="cs"/>
          <w:rtl/>
        </w:rPr>
        <w:t>ی</w:t>
      </w:r>
      <w:r>
        <w:rPr>
          <w:rtl/>
        </w:rPr>
        <w:t xml:space="preserve"> که ورود</w:t>
      </w:r>
      <w:r>
        <w:rPr>
          <w:rFonts w:hint="cs"/>
          <w:rtl/>
        </w:rPr>
        <w:t>ی</w:t>
      </w:r>
      <w:r>
        <w:rPr>
          <w:rtl/>
        </w:rPr>
        <w:t xml:space="preserve"> تابع نشت، </w:t>
      </w:r>
      <w:r>
        <w:rPr>
          <w:rFonts w:hint="cs"/>
          <w:rtl/>
        </w:rPr>
        <w:t xml:space="preserve">از </w:t>
      </w:r>
      <w:r>
        <w:t>Mock</w:t>
      </w:r>
      <w:r>
        <w:rPr>
          <w:rtl/>
        </w:rPr>
        <w:t xml:space="preserve"> نماد</w:t>
      </w:r>
      <w:r>
        <w:rPr>
          <w:rFonts w:hint="cs"/>
          <w:rtl/>
        </w:rPr>
        <w:t>ین آسیب‌پذیر</w:t>
      </w:r>
      <w:r>
        <w:rPr>
          <w:rtl/>
        </w:rPr>
        <w:t xml:space="preserve"> باشد، اطلاعات مورد ن</w:t>
      </w:r>
      <w:r>
        <w:rPr>
          <w:rFonts w:hint="cs"/>
          <w:rtl/>
        </w:rPr>
        <w:t>یاز</w:t>
      </w:r>
      <w:r>
        <w:rPr>
          <w:rtl/>
        </w:rPr>
        <w:t xml:space="preserve"> برا</w:t>
      </w:r>
      <w:r>
        <w:rPr>
          <w:rFonts w:hint="cs"/>
          <w:rtl/>
        </w:rPr>
        <w:t>ی</w:t>
      </w:r>
      <w:r>
        <w:rPr>
          <w:rtl/>
        </w:rPr>
        <w:t xml:space="preserve"> تحل</w:t>
      </w:r>
      <w:r>
        <w:rPr>
          <w:rFonts w:hint="cs"/>
          <w:rtl/>
        </w:rPr>
        <w:t>یل</w:t>
      </w:r>
      <w:r>
        <w:rPr>
          <w:rtl/>
        </w:rPr>
        <w:t xml:space="preserve"> را اعلام م</w:t>
      </w:r>
      <w:r>
        <w:rPr>
          <w:rFonts w:hint="cs"/>
          <w:rtl/>
        </w:rPr>
        <w:t>ی‌کنیم</w:t>
      </w:r>
      <w:r>
        <w:rPr>
          <w:rtl/>
        </w:rPr>
        <w:t>. ا</w:t>
      </w:r>
      <w:r>
        <w:rPr>
          <w:rFonts w:hint="cs"/>
          <w:rtl/>
        </w:rPr>
        <w:t>ین</w:t>
      </w:r>
      <w:r>
        <w:rPr>
          <w:rtl/>
        </w:rPr>
        <w:t xml:space="preserve"> اطلاعات شامل شناسه تابع </w:t>
      </w:r>
      <w:r>
        <w:rPr>
          <w:rFonts w:hint="cs"/>
          <w:rtl/>
        </w:rPr>
        <w:t>منبع،</w:t>
      </w:r>
      <w:r>
        <w:rPr>
          <w:rtl/>
        </w:rPr>
        <w:t xml:space="preserve"> شناسه تابع نشت، دنباله پشته برنامه تا تابع آس</w:t>
      </w:r>
      <w:r>
        <w:rPr>
          <w:rFonts w:hint="cs"/>
          <w:rtl/>
        </w:rPr>
        <w:t>یب‌پذیر</w:t>
      </w:r>
      <w:r>
        <w:rPr>
          <w:rtl/>
        </w:rPr>
        <w:t xml:space="preserve"> و تصف</w:t>
      </w:r>
      <w:r>
        <w:rPr>
          <w:rFonts w:hint="cs"/>
          <w:rtl/>
        </w:rPr>
        <w:t>یه</w:t>
      </w:r>
      <w:r>
        <w:rPr>
          <w:rtl/>
        </w:rPr>
        <w:t xml:space="preserve"> شدن </w:t>
      </w:r>
      <w:r>
        <w:rPr>
          <w:rFonts w:hint="cs"/>
          <w:rtl/>
        </w:rPr>
        <w:t>یا</w:t>
      </w:r>
      <w:r>
        <w:rPr>
          <w:rtl/>
        </w:rPr>
        <w:t xml:space="preserve"> نشدن داده ورود</w:t>
      </w:r>
      <w:r>
        <w:rPr>
          <w:rFonts w:hint="cs"/>
          <w:rtl/>
        </w:rPr>
        <w:t>ی</w:t>
      </w:r>
      <w:r>
        <w:rPr>
          <w:rtl/>
        </w:rPr>
        <w:t xml:space="preserve"> توسط برنامه‌نو</w:t>
      </w:r>
      <w:r>
        <w:rPr>
          <w:rFonts w:hint="cs"/>
          <w:rtl/>
        </w:rPr>
        <w:t>یس</w:t>
      </w:r>
      <w:r>
        <w:rPr>
          <w:rtl/>
        </w:rPr>
        <w:t xml:space="preserve"> است.</w:t>
      </w:r>
    </w:p>
    <w:p w:rsidR="008146FC" w:rsidRDefault="008146FC" w:rsidP="008146FC">
      <w:pPr>
        <w:pStyle w:val="Heading2"/>
        <w:spacing w:before="240" w:after="60" w:line="240" w:lineRule="auto"/>
        <w:ind w:left="0" w:firstLine="0"/>
        <w:jc w:val="both"/>
        <w:rPr>
          <w:rtl/>
        </w:rPr>
      </w:pPr>
      <w:r w:rsidRPr="00400B3F">
        <w:rPr>
          <w:rtl/>
        </w:rPr>
        <w:lastRenderedPageBreak/>
        <w:t>آزمون نرم‌افزار برا</w:t>
      </w:r>
      <w:r w:rsidRPr="00400B3F">
        <w:rPr>
          <w:rFonts w:hint="cs"/>
          <w:rtl/>
        </w:rPr>
        <w:t>ی</w:t>
      </w:r>
      <w:r w:rsidRPr="00400B3F">
        <w:rPr>
          <w:rtl/>
        </w:rPr>
        <w:t xml:space="preserve"> بررس</w:t>
      </w:r>
      <w:r w:rsidRPr="00400B3F">
        <w:rPr>
          <w:rFonts w:hint="cs"/>
          <w:rtl/>
        </w:rPr>
        <w:t>ی</w:t>
      </w:r>
      <w:r w:rsidRPr="00400B3F">
        <w:rPr>
          <w:rtl/>
        </w:rPr>
        <w:t xml:space="preserve"> م</w:t>
      </w:r>
      <w:r w:rsidRPr="00400B3F">
        <w:rPr>
          <w:rFonts w:hint="cs"/>
          <w:rtl/>
        </w:rPr>
        <w:t>یزان</w:t>
      </w:r>
      <w:r w:rsidRPr="00400B3F">
        <w:rPr>
          <w:rtl/>
        </w:rPr>
        <w:t xml:space="preserve"> بهره‌جو</w:t>
      </w:r>
      <w:r w:rsidRPr="00400B3F">
        <w:rPr>
          <w:rFonts w:hint="cs"/>
          <w:rtl/>
        </w:rPr>
        <w:t>یی</w:t>
      </w:r>
    </w:p>
    <w:p w:rsidR="008146FC" w:rsidRDefault="008146FC" w:rsidP="008146FC">
      <w:r>
        <w:rPr>
          <w:rtl/>
        </w:rPr>
        <w:t xml:space="preserve"> با اطلاعات</w:t>
      </w:r>
      <w:r>
        <w:rPr>
          <w:rFonts w:hint="cs"/>
          <w:rtl/>
        </w:rPr>
        <w:t>ی</w:t>
      </w:r>
      <w:r>
        <w:rPr>
          <w:rtl/>
        </w:rPr>
        <w:t xml:space="preserve"> که از تحل</w:t>
      </w:r>
      <w:r>
        <w:rPr>
          <w:rFonts w:hint="cs"/>
          <w:rtl/>
        </w:rPr>
        <w:t>یل</w:t>
      </w:r>
      <w:r>
        <w:rPr>
          <w:rtl/>
        </w:rPr>
        <w:t xml:space="preserve"> ا</w:t>
      </w:r>
      <w:r>
        <w:rPr>
          <w:rFonts w:hint="cs"/>
          <w:rtl/>
        </w:rPr>
        <w:t>یستا</w:t>
      </w:r>
      <w:r>
        <w:rPr>
          <w:rtl/>
        </w:rPr>
        <w:t xml:space="preserve"> و پو</w:t>
      </w:r>
      <w:r>
        <w:rPr>
          <w:rFonts w:hint="cs"/>
          <w:rtl/>
        </w:rPr>
        <w:t>یا</w:t>
      </w:r>
      <w:r>
        <w:rPr>
          <w:rtl/>
        </w:rPr>
        <w:t>-نماد</w:t>
      </w:r>
      <w:r>
        <w:rPr>
          <w:rFonts w:hint="cs"/>
          <w:rtl/>
        </w:rPr>
        <w:t>ین</w:t>
      </w:r>
      <w:r>
        <w:rPr>
          <w:rtl/>
        </w:rPr>
        <w:t xml:space="preserve"> بدست آورد</w:t>
      </w:r>
      <w:r>
        <w:rPr>
          <w:rFonts w:hint="cs"/>
          <w:rtl/>
        </w:rPr>
        <w:t>یم،</w:t>
      </w:r>
      <w:r>
        <w:rPr>
          <w:rtl/>
        </w:rPr>
        <w:t xml:space="preserve"> برنامه را با ابزار </w:t>
      </w:r>
      <w:r>
        <w:t>Robolectric</w:t>
      </w:r>
      <w:r>
        <w:rPr>
          <w:rtl/>
        </w:rPr>
        <w:t xml:space="preserve"> م</w:t>
      </w:r>
      <w:r>
        <w:rPr>
          <w:rFonts w:hint="cs"/>
          <w:rtl/>
        </w:rPr>
        <w:t>ی‌آزماییم</w:t>
      </w:r>
      <w:r>
        <w:rPr>
          <w:rtl/>
        </w:rPr>
        <w:t xml:space="preserve">. ابزار </w:t>
      </w:r>
      <w:r>
        <w:t>Robolectric</w:t>
      </w:r>
      <w:r>
        <w:rPr>
          <w:rtl/>
        </w:rPr>
        <w:t xml:space="preserve"> به منظور آزمون برنامک‌ها</w:t>
      </w:r>
      <w:r>
        <w:rPr>
          <w:rFonts w:hint="cs"/>
          <w:rtl/>
        </w:rPr>
        <w:t>ی</w:t>
      </w:r>
      <w:r>
        <w:rPr>
          <w:rtl/>
        </w:rPr>
        <w:t xml:space="preserve"> اندرو</w:t>
      </w:r>
      <w:r>
        <w:rPr>
          <w:rFonts w:hint="cs"/>
          <w:rtl/>
        </w:rPr>
        <w:t>یدی</w:t>
      </w:r>
      <w:r>
        <w:rPr>
          <w:rtl/>
        </w:rPr>
        <w:t xml:space="preserve"> ارائه شده است که ن</w:t>
      </w:r>
      <w:r>
        <w:rPr>
          <w:rFonts w:hint="cs"/>
          <w:rtl/>
        </w:rPr>
        <w:t>یاز</w:t>
      </w:r>
      <w:r>
        <w:rPr>
          <w:rtl/>
        </w:rPr>
        <w:t xml:space="preserve"> به اجرا</w:t>
      </w:r>
      <w:r>
        <w:rPr>
          <w:rFonts w:hint="cs"/>
          <w:rtl/>
        </w:rPr>
        <w:t>ی</w:t>
      </w:r>
      <w:r>
        <w:rPr>
          <w:rtl/>
        </w:rPr>
        <w:t xml:space="preserve"> برنامک در مح</w:t>
      </w:r>
      <w:r>
        <w:rPr>
          <w:rFonts w:hint="cs"/>
          <w:rtl/>
        </w:rPr>
        <w:t>یط</w:t>
      </w:r>
      <w:r>
        <w:rPr>
          <w:rtl/>
        </w:rPr>
        <w:t xml:space="preserve"> ا</w:t>
      </w:r>
      <w:r>
        <w:rPr>
          <w:rFonts w:hint="cs"/>
          <w:rtl/>
        </w:rPr>
        <w:t>ندروید</w:t>
      </w:r>
      <w:r>
        <w:rPr>
          <w:rtl/>
        </w:rPr>
        <w:t xml:space="preserve"> ندارد. برا</w:t>
      </w:r>
      <w:r>
        <w:rPr>
          <w:rFonts w:hint="cs"/>
          <w:rtl/>
        </w:rPr>
        <w:t>ی</w:t>
      </w:r>
      <w:r>
        <w:rPr>
          <w:rtl/>
        </w:rPr>
        <w:t xml:space="preserve"> استفاده از ا</w:t>
      </w:r>
      <w:r>
        <w:rPr>
          <w:rFonts w:hint="cs"/>
          <w:rtl/>
        </w:rPr>
        <w:t>ین</w:t>
      </w:r>
      <w:r>
        <w:rPr>
          <w:rtl/>
        </w:rPr>
        <w:t xml:space="preserve"> ابزار با</w:t>
      </w:r>
      <w:r>
        <w:rPr>
          <w:rFonts w:hint="cs"/>
          <w:rtl/>
        </w:rPr>
        <w:t>ید</w:t>
      </w:r>
      <w:r>
        <w:rPr>
          <w:rtl/>
        </w:rPr>
        <w:t xml:space="preserve"> مس</w:t>
      </w:r>
      <w:r>
        <w:rPr>
          <w:rFonts w:hint="cs"/>
          <w:rtl/>
        </w:rPr>
        <w:t>یر</w:t>
      </w:r>
      <w:r>
        <w:rPr>
          <w:rtl/>
        </w:rPr>
        <w:t xml:space="preserve"> موردِ آزمون به آن داده شود. در شکل 4 نمونه آن آمده است. برا</w:t>
      </w:r>
      <w:r>
        <w:rPr>
          <w:rFonts w:hint="cs"/>
          <w:rtl/>
        </w:rPr>
        <w:t>ی</w:t>
      </w:r>
      <w:r>
        <w:rPr>
          <w:rtl/>
        </w:rPr>
        <w:t xml:space="preserve"> ا</w:t>
      </w:r>
      <w:r>
        <w:rPr>
          <w:rFonts w:hint="cs"/>
          <w:rtl/>
        </w:rPr>
        <w:t>ین</w:t>
      </w:r>
      <w:r>
        <w:rPr>
          <w:rtl/>
        </w:rPr>
        <w:t xml:space="preserve"> مورد ما از خروج</w:t>
      </w:r>
      <w:r>
        <w:rPr>
          <w:rFonts w:hint="cs"/>
          <w:rtl/>
        </w:rPr>
        <w:t>ی</w:t>
      </w:r>
      <w:r>
        <w:rPr>
          <w:rtl/>
        </w:rPr>
        <w:t xml:space="preserve"> تحل</w:t>
      </w:r>
      <w:r>
        <w:rPr>
          <w:rFonts w:hint="cs"/>
          <w:rtl/>
        </w:rPr>
        <w:t>یل</w:t>
      </w:r>
      <w:r>
        <w:rPr>
          <w:rtl/>
        </w:rPr>
        <w:t xml:space="preserve"> ا</w:t>
      </w:r>
      <w:r>
        <w:rPr>
          <w:rFonts w:hint="cs"/>
          <w:rtl/>
        </w:rPr>
        <w:t>یستا</w:t>
      </w:r>
      <w:r>
        <w:rPr>
          <w:rtl/>
        </w:rPr>
        <w:t xml:space="preserve"> استفاده کرد</w:t>
      </w:r>
      <w:r>
        <w:rPr>
          <w:rFonts w:hint="cs"/>
          <w:rtl/>
        </w:rPr>
        <w:t>یم</w:t>
      </w:r>
      <w:r>
        <w:rPr>
          <w:rtl/>
        </w:rPr>
        <w:t xml:space="preserve"> و عملا کلاس </w:t>
      </w:r>
      <w:r>
        <w:t>dummyMain</w:t>
      </w:r>
      <w:r>
        <w:rPr>
          <w:rtl/>
        </w:rPr>
        <w:t xml:space="preserve"> بدست آمده را به </w:t>
      </w:r>
      <w:r>
        <w:t>Robolectric</w:t>
      </w:r>
      <w:r>
        <w:rPr>
          <w:rtl/>
        </w:rPr>
        <w:t xml:space="preserve"> داد</w:t>
      </w:r>
      <w:r>
        <w:rPr>
          <w:rFonts w:hint="cs"/>
          <w:rtl/>
        </w:rPr>
        <w:t xml:space="preserve">یم </w:t>
      </w:r>
      <w:r>
        <w:rPr>
          <w:rtl/>
        </w:rPr>
        <w:t>(خط 3 شکل الف با 2 ب، خط 5 الف با 3 ب و 6 ا</w:t>
      </w:r>
      <w:r>
        <w:rPr>
          <w:rFonts w:hint="cs"/>
          <w:rtl/>
        </w:rPr>
        <w:t>لف</w:t>
      </w:r>
      <w:r>
        <w:rPr>
          <w:rtl/>
        </w:rPr>
        <w:t xml:space="preserve"> با 7 ب </w:t>
      </w:r>
      <w:r>
        <w:rPr>
          <w:rFonts w:hint="cs"/>
          <w:rtl/>
        </w:rPr>
        <w:t>یکی</w:t>
      </w:r>
      <w:r>
        <w:rPr>
          <w:rtl/>
        </w:rPr>
        <w:t xml:space="preserve"> است). همچن</w:t>
      </w:r>
      <w:r>
        <w:rPr>
          <w:rFonts w:hint="cs"/>
          <w:rtl/>
        </w:rPr>
        <w:t>ین</w:t>
      </w:r>
      <w:r>
        <w:rPr>
          <w:rtl/>
        </w:rPr>
        <w:t xml:space="preserve"> لازم است تا رشته‌ها</w:t>
      </w:r>
      <w:r>
        <w:rPr>
          <w:rFonts w:hint="cs"/>
          <w:rtl/>
        </w:rPr>
        <w:t>یی</w:t>
      </w:r>
      <w:r>
        <w:rPr>
          <w:rtl/>
        </w:rPr>
        <w:t xml:space="preserve"> مثل «</w:t>
      </w:r>
      <w:r>
        <w:t>a’ or ‘1’=’1</w:t>
      </w:r>
      <w:r>
        <w:rPr>
          <w:rtl/>
        </w:rPr>
        <w:t>» را به ورود</w:t>
      </w:r>
      <w:r>
        <w:rPr>
          <w:rFonts w:hint="cs"/>
          <w:rtl/>
        </w:rPr>
        <w:t>ی</w:t>
      </w:r>
      <w:r>
        <w:rPr>
          <w:rtl/>
        </w:rPr>
        <w:t xml:space="preserve"> آس</w:t>
      </w:r>
      <w:r>
        <w:rPr>
          <w:rFonts w:hint="cs"/>
          <w:rtl/>
        </w:rPr>
        <w:t>یب‌پذیر</w:t>
      </w:r>
      <w:r>
        <w:rPr>
          <w:rtl/>
        </w:rPr>
        <w:t xml:space="preserve"> برنامه بده</w:t>
      </w:r>
      <w:r>
        <w:rPr>
          <w:rFonts w:hint="cs"/>
          <w:rtl/>
        </w:rPr>
        <w:t>یم</w:t>
      </w:r>
      <w:r>
        <w:rPr>
          <w:rtl/>
        </w:rPr>
        <w:t xml:space="preserve"> که معمولا موجب بهره‌جو</w:t>
      </w:r>
      <w:r>
        <w:rPr>
          <w:rFonts w:hint="cs"/>
          <w:rtl/>
        </w:rPr>
        <w:t>یی</w:t>
      </w:r>
      <w:r>
        <w:rPr>
          <w:rtl/>
        </w:rPr>
        <w:t xml:space="preserve"> از آن م</w:t>
      </w:r>
      <w:r>
        <w:rPr>
          <w:rFonts w:hint="cs"/>
          <w:rtl/>
        </w:rPr>
        <w:t>ی‌شود</w:t>
      </w:r>
      <w:r>
        <w:rPr>
          <w:rtl/>
        </w:rPr>
        <w:t>.</w:t>
      </w:r>
      <w:r>
        <w:rPr>
          <w:rFonts w:hint="cs"/>
          <w:rtl/>
        </w:rPr>
        <w:t xml:space="preserve"> </w:t>
      </w:r>
      <w:r>
        <w:rPr>
          <w:rtl/>
        </w:rPr>
        <w:t>(خط 6 شکل ب) برا</w:t>
      </w:r>
      <w:r>
        <w:rPr>
          <w:rFonts w:hint="cs"/>
          <w:rtl/>
        </w:rPr>
        <w:t>ی</w:t>
      </w:r>
      <w:r>
        <w:rPr>
          <w:rtl/>
        </w:rPr>
        <w:t xml:space="preserve"> بررس</w:t>
      </w:r>
      <w:r>
        <w:rPr>
          <w:rFonts w:hint="cs"/>
          <w:rtl/>
        </w:rPr>
        <w:t>ی</w:t>
      </w:r>
      <w:r>
        <w:rPr>
          <w:rtl/>
        </w:rPr>
        <w:t xml:space="preserve"> بهره‌جو</w:t>
      </w:r>
      <w:r>
        <w:rPr>
          <w:rFonts w:hint="cs"/>
          <w:rtl/>
        </w:rPr>
        <w:t>یی،</w:t>
      </w:r>
      <w:r>
        <w:rPr>
          <w:rtl/>
        </w:rPr>
        <w:t xml:space="preserve"> خروج</w:t>
      </w:r>
      <w:r>
        <w:rPr>
          <w:rFonts w:hint="cs"/>
          <w:rtl/>
        </w:rPr>
        <w:t>ی</w:t>
      </w:r>
      <w:r>
        <w:rPr>
          <w:rtl/>
        </w:rPr>
        <w:t xml:space="preserve"> تابع نشت </w:t>
      </w:r>
      <w:r>
        <w:rPr>
          <w:rFonts w:hint="cs"/>
          <w:rtl/>
        </w:rPr>
        <w:t>یعنی</w:t>
      </w:r>
      <w:r>
        <w:rPr>
          <w:rtl/>
        </w:rPr>
        <w:t xml:space="preserve"> </w:t>
      </w:r>
      <w:r>
        <w:t>TextView</w:t>
      </w:r>
      <w:r>
        <w:rPr>
          <w:rtl/>
        </w:rPr>
        <w:t xml:space="preserve"> را مشاهده کرد</w:t>
      </w:r>
      <w:r>
        <w:rPr>
          <w:rFonts w:hint="cs"/>
          <w:rtl/>
        </w:rPr>
        <w:t xml:space="preserve">یم </w:t>
      </w:r>
      <w:r>
        <w:rPr>
          <w:rtl/>
        </w:rPr>
        <w:t>(خط 8  شکل ب)</w:t>
      </w:r>
      <w:r>
        <w:rPr>
          <w:rFonts w:hint="cs"/>
          <w:rtl/>
        </w:rPr>
        <w:t>.</w:t>
      </w:r>
      <w:r>
        <w:rPr>
          <w:rtl/>
        </w:rPr>
        <w:t xml:space="preserve"> برا</w:t>
      </w:r>
      <w:r>
        <w:rPr>
          <w:rFonts w:hint="cs"/>
          <w:rtl/>
        </w:rPr>
        <w:t>ی</w:t>
      </w:r>
      <w:r>
        <w:rPr>
          <w:rtl/>
        </w:rPr>
        <w:t xml:space="preserve"> </w:t>
      </w:r>
      <w:r>
        <w:rPr>
          <w:rFonts w:hint="cs"/>
          <w:rtl/>
        </w:rPr>
        <w:t>یافتن</w:t>
      </w:r>
      <w:r>
        <w:rPr>
          <w:rtl/>
        </w:rPr>
        <w:t xml:space="preserve"> شناسه تابع ورود</w:t>
      </w:r>
      <w:r>
        <w:rPr>
          <w:rFonts w:hint="cs"/>
          <w:rtl/>
        </w:rPr>
        <w:t>ی</w:t>
      </w:r>
      <w:r>
        <w:rPr>
          <w:rtl/>
        </w:rPr>
        <w:t xml:space="preserve"> آس</w:t>
      </w:r>
      <w:r>
        <w:rPr>
          <w:rFonts w:hint="cs"/>
          <w:rtl/>
        </w:rPr>
        <w:t>یب‌پذیر</w:t>
      </w:r>
      <w:r>
        <w:rPr>
          <w:rtl/>
        </w:rPr>
        <w:t xml:space="preserve"> و شناسه تابع نشت از خروج</w:t>
      </w:r>
      <w:r>
        <w:rPr>
          <w:rFonts w:hint="cs"/>
          <w:rtl/>
        </w:rPr>
        <w:t>ی</w:t>
      </w:r>
      <w:r>
        <w:rPr>
          <w:rtl/>
        </w:rPr>
        <w:t xml:space="preserve"> تحل</w:t>
      </w:r>
      <w:r>
        <w:rPr>
          <w:rFonts w:hint="cs"/>
          <w:rtl/>
        </w:rPr>
        <w:t>یل</w:t>
      </w:r>
      <w:r>
        <w:rPr>
          <w:rtl/>
        </w:rPr>
        <w:t xml:space="preserve"> پو</w:t>
      </w:r>
      <w:r>
        <w:rPr>
          <w:rFonts w:hint="cs"/>
          <w:rtl/>
        </w:rPr>
        <w:t>یا</w:t>
      </w:r>
      <w:r>
        <w:rPr>
          <w:rtl/>
        </w:rPr>
        <w:t>-نماد</w:t>
      </w:r>
      <w:r>
        <w:rPr>
          <w:rFonts w:hint="cs"/>
          <w:rtl/>
        </w:rPr>
        <w:t>ین</w:t>
      </w:r>
      <w:r>
        <w:rPr>
          <w:rtl/>
        </w:rPr>
        <w:t xml:space="preserve"> استفاده کرد</w:t>
      </w:r>
      <w:r>
        <w:rPr>
          <w:rFonts w:hint="cs"/>
          <w:rtl/>
        </w:rPr>
        <w:t>یم.</w:t>
      </w:r>
    </w:p>
    <w:p w:rsidR="00D46DC9" w:rsidRDefault="00D46DC9" w:rsidP="00D46DC9">
      <w:pPr>
        <w:rPr>
          <w:rtl/>
        </w:rPr>
      </w:pPr>
    </w:p>
    <w:p w:rsidR="008E207C" w:rsidRPr="00D70848" w:rsidRDefault="008E207C" w:rsidP="008E207C">
      <w:pPr>
        <w:pStyle w:val="Heading4"/>
        <w:numPr>
          <w:ilvl w:val="0"/>
          <w:numId w:val="0"/>
        </w:numPr>
        <w:ind w:left="708"/>
        <w:rPr>
          <w:rtl/>
        </w:rPr>
      </w:pPr>
    </w:p>
    <w:p w:rsidR="001E61CF" w:rsidRDefault="001E61CF" w:rsidP="00D46DC9">
      <w:pPr>
        <w:rPr>
          <w:rtl/>
        </w:rPr>
      </w:pPr>
    </w:p>
    <w:p w:rsidR="00240E05" w:rsidRDefault="00240E05" w:rsidP="00240E05">
      <w:pPr>
        <w:rPr>
          <w:rtl/>
        </w:rPr>
      </w:pPr>
    </w:p>
    <w:p w:rsidR="00192385" w:rsidRDefault="00192385" w:rsidP="00DB7C7E">
      <w:pPr>
        <w:rPr>
          <w:rtl/>
        </w:rPr>
        <w:sectPr w:rsidR="00192385" w:rsidSect="00A1797B">
          <w:footnotePr>
            <w:numRestart w:val="eachPage"/>
          </w:footnotePr>
          <w:pgSz w:w="11906" w:h="16838" w:code="9"/>
          <w:pgMar w:top="1729" w:right="1729" w:bottom="1729" w:left="1440" w:header="720" w:footer="720" w:gutter="0"/>
          <w:cols w:space="720"/>
          <w:bidi/>
          <w:rtlGutter/>
          <w:docGrid w:linePitch="360"/>
        </w:sectPr>
      </w:pPr>
    </w:p>
    <w:p w:rsidR="006D780F" w:rsidRPr="00D05702" w:rsidRDefault="00592EBE" w:rsidP="002C1004">
      <w:pPr>
        <w:pStyle w:val="Heading1"/>
        <w:rPr>
          <w:rtl/>
        </w:rPr>
      </w:pPr>
      <w:r>
        <w:rPr>
          <w:rtl/>
        </w:rPr>
        <w:lastRenderedPageBreak/>
        <w:br/>
      </w:r>
      <w:bookmarkStart w:id="18" w:name="_Toc502872087"/>
      <w:r>
        <w:rPr>
          <w:rFonts w:hint="cs"/>
          <w:rtl/>
        </w:rPr>
        <w:t>فصل چهارم</w:t>
      </w:r>
      <w:r>
        <w:rPr>
          <w:rFonts w:hint="cs"/>
          <w:rtl/>
        </w:rPr>
        <w:br/>
      </w:r>
      <w:r w:rsidR="00DA7299">
        <w:rPr>
          <w:rFonts w:hint="cs"/>
          <w:rtl/>
        </w:rPr>
        <w:t>سبك ها  و قلم ها</w:t>
      </w:r>
      <w:r>
        <w:rPr>
          <w:rtl/>
        </w:rPr>
        <w:br w:type="page"/>
      </w:r>
      <w:bookmarkStart w:id="19" w:name="_Toc102815930"/>
      <w:bookmarkStart w:id="20" w:name="_Toc102981082"/>
      <w:bookmarkStart w:id="21" w:name="_Toc115553012"/>
      <w:bookmarkStart w:id="22" w:name="_Toc118681154"/>
      <w:r w:rsidR="00DA7299" w:rsidRPr="001A63F0">
        <w:rPr>
          <w:rFonts w:hint="cs"/>
          <w:sz w:val="34"/>
          <w:rtl/>
        </w:rPr>
        <w:lastRenderedPageBreak/>
        <w:t xml:space="preserve"> </w:t>
      </w:r>
      <w:bookmarkEnd w:id="19"/>
      <w:bookmarkEnd w:id="20"/>
      <w:bookmarkEnd w:id="21"/>
      <w:bookmarkEnd w:id="22"/>
      <w:r w:rsidR="001555E1">
        <w:rPr>
          <w:rFonts w:hint="cs"/>
          <w:sz w:val="34"/>
          <w:rtl/>
        </w:rPr>
        <w:t>سبك ها و قلم ها</w:t>
      </w:r>
      <w:bookmarkEnd w:id="18"/>
    </w:p>
    <w:p w:rsidR="00C47D24" w:rsidRPr="00D05702" w:rsidRDefault="009B7C80" w:rsidP="00235782">
      <w:pPr>
        <w:rPr>
          <w:rtl/>
        </w:rPr>
      </w:pPr>
      <w:r>
        <w:rPr>
          <w:rFonts w:hint="cs"/>
          <w:rtl/>
        </w:rPr>
        <w:t xml:space="preserve">در تعريف سبك‌هاي مختلف اين </w:t>
      </w:r>
      <w:r w:rsidR="00235782">
        <w:rPr>
          <w:rFonts w:hint="cs"/>
          <w:rtl/>
        </w:rPr>
        <w:t>دستورالعمل</w:t>
      </w:r>
      <w:r w:rsidR="006D780F" w:rsidRPr="00D05702">
        <w:rPr>
          <w:rFonts w:hint="cs"/>
          <w:rtl/>
        </w:rPr>
        <w:t xml:space="preserve"> </w:t>
      </w:r>
      <w:r>
        <w:rPr>
          <w:rFonts w:hint="cs"/>
          <w:rtl/>
        </w:rPr>
        <w:t>از</w:t>
      </w:r>
      <w:r w:rsidR="006D780F" w:rsidRPr="00D05702">
        <w:rPr>
          <w:rFonts w:hint="cs"/>
          <w:rtl/>
        </w:rPr>
        <w:t xml:space="preserve"> قلم</w:t>
      </w:r>
      <w:r>
        <w:rPr>
          <w:rFonts w:hint="cs"/>
          <w:rtl/>
        </w:rPr>
        <w:t>‌هاي</w:t>
      </w:r>
      <w:r w:rsidR="006D780F" w:rsidRPr="00D05702">
        <w:rPr>
          <w:rFonts w:hint="cs"/>
          <w:rtl/>
        </w:rPr>
        <w:t xml:space="preserve">، </w:t>
      </w:r>
      <w:r w:rsidR="001A4AA8">
        <w:t xml:space="preserve">B </w:t>
      </w:r>
      <w:r w:rsidR="006D780F" w:rsidRPr="00D05702">
        <w:t>Nazanin</w:t>
      </w:r>
      <w:r w:rsidR="006D780F" w:rsidRPr="00D05702">
        <w:rPr>
          <w:rFonts w:hint="cs"/>
          <w:rtl/>
        </w:rPr>
        <w:t xml:space="preserve"> </w:t>
      </w:r>
      <w:r w:rsidR="001E0D1B">
        <w:rPr>
          <w:rFonts w:hint="cs"/>
          <w:rtl/>
          <w:lang w:bidi="fa-IR"/>
        </w:rPr>
        <w:t>و</w:t>
      </w:r>
      <w:r w:rsidR="006D780F" w:rsidRPr="00D05702">
        <w:rPr>
          <w:rFonts w:hint="cs"/>
          <w:rtl/>
        </w:rPr>
        <w:t xml:space="preserve"> </w:t>
      </w:r>
      <w:r w:rsidR="006D780F" w:rsidRPr="00D05702">
        <w:t>Times New Roman</w:t>
      </w:r>
      <w:r w:rsidR="006609A1">
        <w:rPr>
          <w:rFonts w:hint="cs"/>
          <w:rtl/>
        </w:rPr>
        <w:t xml:space="preserve"> </w:t>
      </w:r>
      <w:r>
        <w:rPr>
          <w:rFonts w:hint="cs"/>
          <w:rtl/>
        </w:rPr>
        <w:t>استفاده شده‌است كه خصوصيات كامل آنها</w:t>
      </w:r>
      <w:r w:rsidR="006D780F" w:rsidRPr="00D05702">
        <w:rPr>
          <w:rFonts w:hint="cs"/>
          <w:rtl/>
        </w:rPr>
        <w:t>‌</w:t>
      </w:r>
      <w:r w:rsidR="00C47D24" w:rsidRPr="00D05702">
        <w:rPr>
          <w:rFonts w:hint="cs"/>
          <w:rtl/>
        </w:rPr>
        <w:t xml:space="preserve"> در بخش‌هاي بعدي تشريح مي‌گردد. </w:t>
      </w:r>
    </w:p>
    <w:p w:rsidR="006D780F" w:rsidRPr="001A63F0" w:rsidRDefault="009B7C80" w:rsidP="00B65DD1">
      <w:pPr>
        <w:pStyle w:val="Heading3"/>
        <w:numPr>
          <w:ilvl w:val="1"/>
          <w:numId w:val="10"/>
        </w:numPr>
        <w:rPr>
          <w:rtl/>
        </w:rPr>
      </w:pPr>
      <w:bookmarkStart w:id="23" w:name="_Toc502872088"/>
      <w:r w:rsidRPr="001A63F0">
        <w:rPr>
          <w:rFonts w:hint="cs"/>
          <w:rtl/>
        </w:rPr>
        <w:t>قلم</w:t>
      </w:r>
      <w:r w:rsidR="006D780F" w:rsidRPr="001A63F0">
        <w:rPr>
          <w:rFonts w:hint="cs"/>
          <w:rtl/>
        </w:rPr>
        <w:t>‌هاي فارسي</w:t>
      </w:r>
      <w:bookmarkEnd w:id="23"/>
    </w:p>
    <w:p w:rsidR="006D780F" w:rsidRPr="00D05702" w:rsidRDefault="006D780F" w:rsidP="00BB0041">
      <w:pPr>
        <w:rPr>
          <w:rtl/>
          <w:lang w:bidi="fa-IR"/>
        </w:rPr>
      </w:pPr>
      <w:r w:rsidRPr="00D05702">
        <w:rPr>
          <w:rFonts w:hint="cs"/>
          <w:rtl/>
          <w:lang w:bidi="fa-IR"/>
        </w:rPr>
        <w:t xml:space="preserve">اندازه </w:t>
      </w:r>
      <w:r w:rsidR="00796EBE" w:rsidRPr="00D05702">
        <w:rPr>
          <w:rFonts w:hint="cs"/>
          <w:rtl/>
          <w:lang w:bidi="fa-IR"/>
        </w:rPr>
        <w:t xml:space="preserve">و سبك </w:t>
      </w:r>
      <w:r w:rsidR="009B7C80">
        <w:rPr>
          <w:rFonts w:hint="cs"/>
          <w:rtl/>
          <w:lang w:bidi="fa-IR"/>
        </w:rPr>
        <w:t>قلم</w:t>
      </w:r>
      <w:r w:rsidR="00796EBE" w:rsidRPr="00D05702">
        <w:rPr>
          <w:rFonts w:hint="cs"/>
          <w:rtl/>
          <w:lang w:bidi="fa-IR"/>
        </w:rPr>
        <w:t xml:space="preserve">‌هاي فارسي قابل استفاده </w:t>
      </w:r>
      <w:r w:rsidRPr="00D05702">
        <w:rPr>
          <w:rFonts w:hint="cs"/>
          <w:rtl/>
          <w:lang w:bidi="fa-IR"/>
        </w:rPr>
        <w:t>در قسمت‌هاي مختلف</w:t>
      </w:r>
      <w:r w:rsidR="00796EBE" w:rsidRPr="00D05702">
        <w:rPr>
          <w:rFonts w:hint="cs"/>
          <w:rtl/>
          <w:lang w:bidi="fa-IR"/>
        </w:rPr>
        <w:t xml:space="preserve"> يك</w:t>
      </w:r>
      <w:r w:rsidRPr="00D05702">
        <w:rPr>
          <w:rFonts w:hint="cs"/>
          <w:rtl/>
          <w:lang w:bidi="fa-IR"/>
        </w:rPr>
        <w:t xml:space="preserve"> گزارش در </w:t>
      </w:r>
      <w:r w:rsidRPr="00D05702">
        <w:rPr>
          <w:rtl/>
          <w:lang w:bidi="fa-IR"/>
        </w:rPr>
        <w:fldChar w:fldCharType="begin"/>
      </w:r>
      <w:r w:rsidRPr="00D05702">
        <w:rPr>
          <w:rtl/>
          <w:lang w:bidi="fa-IR"/>
        </w:rPr>
        <w:instrText xml:space="preserve"> </w:instrText>
      </w:r>
      <w:r w:rsidRPr="00D05702">
        <w:rPr>
          <w:rFonts w:hint="cs"/>
          <w:lang w:bidi="fa-IR"/>
        </w:rPr>
        <w:instrText>REF</w:instrText>
      </w:r>
      <w:r w:rsidRPr="00D05702">
        <w:rPr>
          <w:rFonts w:hint="cs"/>
          <w:rtl/>
          <w:lang w:bidi="fa-IR"/>
        </w:rPr>
        <w:instrText xml:space="preserve"> _</w:instrText>
      </w:r>
      <w:r w:rsidRPr="00D05702">
        <w:rPr>
          <w:rFonts w:hint="cs"/>
          <w:lang w:bidi="fa-IR"/>
        </w:rPr>
        <w:instrText>Ref114123194 \h</w:instrText>
      </w:r>
      <w:r w:rsidRPr="00D05702">
        <w:rPr>
          <w:rtl/>
          <w:lang w:bidi="fa-IR"/>
        </w:rPr>
        <w:instrText xml:space="preserve"> </w:instrText>
      </w:r>
      <w:r w:rsidR="00D05702" w:rsidRPr="00D05702">
        <w:rPr>
          <w:rtl/>
          <w:lang w:bidi="fa-IR"/>
        </w:rPr>
        <w:instrText xml:space="preserve"> \* </w:instrText>
      </w:r>
      <w:r w:rsidR="00D05702" w:rsidRPr="00D05702">
        <w:rPr>
          <w:lang w:bidi="fa-IR"/>
        </w:rPr>
        <w:instrText>MERGEFORMAT</w:instrText>
      </w:r>
      <w:r w:rsidR="00D05702" w:rsidRPr="00D05702">
        <w:rPr>
          <w:rtl/>
          <w:lang w:bidi="fa-IR"/>
        </w:rPr>
        <w:instrText xml:space="preserve"> </w:instrText>
      </w:r>
      <w:r w:rsidRPr="00D05702">
        <w:rPr>
          <w:rtl/>
          <w:lang w:bidi="fa-IR"/>
        </w:rPr>
      </w:r>
      <w:r w:rsidRPr="00D05702">
        <w:rPr>
          <w:rtl/>
          <w:lang w:bidi="fa-IR"/>
        </w:rPr>
        <w:fldChar w:fldCharType="separate"/>
      </w:r>
      <w:r w:rsidR="00D70848" w:rsidRPr="00D05702">
        <w:rPr>
          <w:rFonts w:hint="cs"/>
          <w:rtl/>
        </w:rPr>
        <w:t xml:space="preserve">جدول </w:t>
      </w:r>
      <w:r w:rsidR="00D70848">
        <w:rPr>
          <w:noProof/>
          <w:rtl/>
        </w:rPr>
        <w:t>‏</w:t>
      </w:r>
      <w:r w:rsidR="00BB0041">
        <w:rPr>
          <w:rFonts w:hint="cs"/>
          <w:noProof/>
          <w:rtl/>
        </w:rPr>
        <w:t>4-1</w:t>
      </w:r>
      <w:r w:rsidRPr="00D05702">
        <w:rPr>
          <w:rtl/>
          <w:lang w:bidi="fa-IR"/>
        </w:rPr>
        <w:fldChar w:fldCharType="end"/>
      </w:r>
      <w:r w:rsidRPr="00D05702">
        <w:rPr>
          <w:rFonts w:hint="cs"/>
          <w:rtl/>
          <w:lang w:bidi="fa-IR"/>
        </w:rPr>
        <w:t xml:space="preserve"> نشان داده شده‌است‌.‌</w:t>
      </w:r>
    </w:p>
    <w:p w:rsidR="006D780F" w:rsidRPr="00D05702" w:rsidRDefault="006D780F" w:rsidP="006E6262">
      <w:pPr>
        <w:pStyle w:val="TableTitle"/>
        <w:rPr>
          <w:rtl/>
        </w:rPr>
      </w:pPr>
      <w:bookmarkStart w:id="24" w:name="_Ref114123194"/>
      <w:bookmarkStart w:id="25" w:name="_Toc115707573"/>
      <w:bookmarkStart w:id="26" w:name="_Toc502872125"/>
      <w:r w:rsidRPr="00D05702">
        <w:rPr>
          <w:rFonts w:hint="cs"/>
          <w:rtl/>
        </w:rPr>
        <w:t xml:space="preserve">جدول </w:t>
      </w:r>
      <w:r w:rsidR="006E6262">
        <w:rPr>
          <w:rFonts w:hint="cs"/>
          <w:rtl/>
        </w:rPr>
        <w:t>4-</w:t>
      </w:r>
      <w:r w:rsidRPr="00D05702">
        <w:rPr>
          <w:rtl/>
        </w:rPr>
        <w:t>‌</w:t>
      </w:r>
      <w:r w:rsidRPr="00D05702">
        <w:rPr>
          <w:rtl/>
        </w:rPr>
        <w:fldChar w:fldCharType="begin"/>
      </w:r>
      <w:r w:rsidRPr="00D05702">
        <w:rPr>
          <w:rtl/>
        </w:rPr>
        <w:instrText xml:space="preserve"> </w:instrText>
      </w:r>
      <w:r w:rsidRPr="00D05702">
        <w:instrText>SEQ</w:instrText>
      </w:r>
      <w:r w:rsidRPr="00D05702">
        <w:rPr>
          <w:rtl/>
        </w:rPr>
        <w:instrText xml:space="preserve"> </w:instrText>
      </w:r>
      <w:r w:rsidRPr="00D05702">
        <w:instrText>Table \* ARABIC \s 1</w:instrText>
      </w:r>
      <w:r w:rsidRPr="00D05702">
        <w:rPr>
          <w:rtl/>
        </w:rPr>
        <w:instrText xml:space="preserve"> </w:instrText>
      </w:r>
      <w:r w:rsidRPr="00D05702">
        <w:rPr>
          <w:rtl/>
        </w:rPr>
        <w:fldChar w:fldCharType="separate"/>
      </w:r>
      <w:r w:rsidR="00D70848">
        <w:rPr>
          <w:noProof/>
          <w:rtl/>
        </w:rPr>
        <w:t>1</w:t>
      </w:r>
      <w:r w:rsidRPr="00D05702">
        <w:rPr>
          <w:rtl/>
        </w:rPr>
        <w:fldChar w:fldCharType="end"/>
      </w:r>
      <w:bookmarkEnd w:id="24"/>
      <w:r w:rsidRPr="00D05702">
        <w:rPr>
          <w:rFonts w:hint="cs"/>
          <w:rtl/>
        </w:rPr>
        <w:t xml:space="preserve">  </w:t>
      </w:r>
      <w:r w:rsidR="009B7C80">
        <w:rPr>
          <w:rFonts w:hint="cs"/>
          <w:rtl/>
        </w:rPr>
        <w:t>قلم</w:t>
      </w:r>
      <w:r w:rsidRPr="00D05702">
        <w:rPr>
          <w:rFonts w:hint="cs"/>
          <w:rtl/>
        </w:rPr>
        <w:t>‌هاي فارسي</w:t>
      </w:r>
      <w:bookmarkEnd w:id="25"/>
      <w:bookmarkEnd w:id="26"/>
    </w:p>
    <w:tbl>
      <w:tblPr>
        <w:bidiVisual/>
        <w:tblW w:w="383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2"/>
        <w:gridCol w:w="1696"/>
        <w:gridCol w:w="2038"/>
        <w:gridCol w:w="828"/>
      </w:tblGrid>
      <w:tr w:rsidR="0016223D" w:rsidRPr="00D05702" w:rsidTr="001A31DB">
        <w:trPr>
          <w:jc w:val="center"/>
        </w:trPr>
        <w:tc>
          <w:tcPr>
            <w:tcW w:w="1743" w:type="pct"/>
            <w:vAlign w:val="center"/>
          </w:tcPr>
          <w:p w:rsidR="0016223D" w:rsidRPr="00D05702" w:rsidRDefault="0016223D" w:rsidP="00DB7C7E">
            <w:pPr>
              <w:pStyle w:val="InTable"/>
              <w:rPr>
                <w:rtl/>
              </w:rPr>
            </w:pPr>
            <w:r w:rsidRPr="00D05702">
              <w:rPr>
                <w:rFonts w:hint="cs"/>
                <w:rtl/>
              </w:rPr>
              <w:t>موقعيت استفاده</w:t>
            </w:r>
            <w:r>
              <w:rPr>
                <w:rFonts w:hint="cs"/>
                <w:rtl/>
              </w:rPr>
              <w:t xml:space="preserve"> از</w:t>
            </w:r>
            <w:r w:rsidRPr="00D05702">
              <w:rPr>
                <w:rFonts w:hint="cs"/>
                <w:rtl/>
              </w:rPr>
              <w:t xml:space="preserve"> </w:t>
            </w:r>
            <w:r>
              <w:rPr>
                <w:rFonts w:hint="cs"/>
                <w:rtl/>
              </w:rPr>
              <w:t>قلم</w:t>
            </w:r>
          </w:p>
        </w:tc>
        <w:tc>
          <w:tcPr>
            <w:tcW w:w="1211" w:type="pct"/>
            <w:vAlign w:val="center"/>
          </w:tcPr>
          <w:p w:rsidR="0016223D" w:rsidRPr="00D05702" w:rsidRDefault="0016223D" w:rsidP="00DB7C7E">
            <w:pPr>
              <w:pStyle w:val="InTable"/>
              <w:rPr>
                <w:rtl/>
              </w:rPr>
            </w:pPr>
            <w:r>
              <w:rPr>
                <w:rFonts w:hint="cs"/>
                <w:rtl/>
              </w:rPr>
              <w:t>اندازه</w:t>
            </w:r>
            <w:r w:rsidRPr="00D05702">
              <w:rPr>
                <w:rFonts w:hint="cs"/>
                <w:rtl/>
              </w:rPr>
              <w:t xml:space="preserve"> </w:t>
            </w:r>
            <w:r>
              <w:rPr>
                <w:rFonts w:hint="cs"/>
                <w:rtl/>
              </w:rPr>
              <w:t>قلم</w:t>
            </w:r>
          </w:p>
        </w:tc>
        <w:tc>
          <w:tcPr>
            <w:tcW w:w="1455" w:type="pct"/>
            <w:vAlign w:val="center"/>
          </w:tcPr>
          <w:p w:rsidR="0016223D" w:rsidRPr="00D05702" w:rsidRDefault="0016223D" w:rsidP="00DB7C7E">
            <w:pPr>
              <w:pStyle w:val="InTable"/>
              <w:rPr>
                <w:rtl/>
              </w:rPr>
            </w:pPr>
            <w:r>
              <w:rPr>
                <w:rFonts w:hint="cs"/>
                <w:rtl/>
              </w:rPr>
              <w:t>نام سبك</w:t>
            </w:r>
          </w:p>
        </w:tc>
        <w:tc>
          <w:tcPr>
            <w:tcW w:w="591" w:type="pct"/>
            <w:vAlign w:val="center"/>
          </w:tcPr>
          <w:p w:rsidR="0016223D" w:rsidRPr="00D05702" w:rsidRDefault="0016223D" w:rsidP="00DB7C7E">
            <w:pPr>
              <w:pStyle w:val="InTable"/>
            </w:pPr>
            <w:r w:rsidRPr="00D05702">
              <w:t>Bold</w:t>
            </w:r>
          </w:p>
        </w:tc>
      </w:tr>
      <w:tr w:rsidR="0016223D" w:rsidRPr="00D05702" w:rsidTr="001A31DB">
        <w:trPr>
          <w:jc w:val="center"/>
        </w:trPr>
        <w:tc>
          <w:tcPr>
            <w:tcW w:w="1743" w:type="pct"/>
            <w:vAlign w:val="center"/>
          </w:tcPr>
          <w:p w:rsidR="0016223D" w:rsidRPr="00D05702" w:rsidRDefault="0016223D" w:rsidP="00DB7C7E">
            <w:pPr>
              <w:pStyle w:val="InTable"/>
              <w:rPr>
                <w:rtl/>
              </w:rPr>
            </w:pPr>
            <w:r w:rsidRPr="00D05702">
              <w:rPr>
                <w:rFonts w:hint="cs"/>
                <w:rtl/>
              </w:rPr>
              <w:t>عنوان فصل</w:t>
            </w:r>
          </w:p>
        </w:tc>
        <w:tc>
          <w:tcPr>
            <w:tcW w:w="1211" w:type="pct"/>
            <w:vAlign w:val="center"/>
          </w:tcPr>
          <w:p w:rsidR="0016223D" w:rsidRPr="00D05702" w:rsidRDefault="001A4AA8" w:rsidP="00DB7C7E">
            <w:pPr>
              <w:pStyle w:val="InTable"/>
            </w:pPr>
            <w:r>
              <w:t>B</w:t>
            </w:r>
            <w:r w:rsidR="00A77514">
              <w:t xml:space="preserve"> </w:t>
            </w:r>
            <w:r w:rsidR="0016223D" w:rsidRPr="00D05702">
              <w:t>Nazanin 20</w:t>
            </w:r>
          </w:p>
        </w:tc>
        <w:tc>
          <w:tcPr>
            <w:tcW w:w="1455" w:type="pct"/>
            <w:vAlign w:val="center"/>
          </w:tcPr>
          <w:p w:rsidR="0016223D" w:rsidRPr="00D05702" w:rsidRDefault="0016223D" w:rsidP="00DB7C7E">
            <w:pPr>
              <w:pStyle w:val="InTable"/>
              <w:rPr>
                <w:rtl/>
              </w:rPr>
            </w:pPr>
            <w:r w:rsidRPr="00D05702">
              <w:t>Heading1</w:t>
            </w:r>
          </w:p>
        </w:tc>
        <w:tc>
          <w:tcPr>
            <w:tcW w:w="591" w:type="pct"/>
            <w:vAlign w:val="center"/>
          </w:tcPr>
          <w:p w:rsidR="0016223D" w:rsidRPr="00D05702" w:rsidRDefault="0016223D" w:rsidP="00DB7C7E">
            <w:pPr>
              <w:pStyle w:val="InTable"/>
              <w:rPr>
                <w:rtl/>
              </w:rPr>
            </w:pPr>
            <w:r w:rsidRPr="001A31DB">
              <w:rPr>
                <w:rFonts w:hint="cs"/>
              </w:rPr>
              <w:sym w:font="Wingdings 2" w:char="F050"/>
            </w:r>
          </w:p>
        </w:tc>
      </w:tr>
      <w:tr w:rsidR="0016223D" w:rsidRPr="00D05702" w:rsidTr="001A31DB">
        <w:trPr>
          <w:jc w:val="center"/>
        </w:trPr>
        <w:tc>
          <w:tcPr>
            <w:tcW w:w="1743" w:type="pct"/>
            <w:vAlign w:val="center"/>
          </w:tcPr>
          <w:p w:rsidR="0016223D" w:rsidRPr="00D05702" w:rsidRDefault="0016223D" w:rsidP="00946509">
            <w:pPr>
              <w:pStyle w:val="InTable"/>
              <w:rPr>
                <w:rtl/>
              </w:rPr>
            </w:pPr>
            <w:r w:rsidRPr="00D05702">
              <w:rPr>
                <w:rFonts w:hint="cs"/>
                <w:rtl/>
              </w:rPr>
              <w:t xml:space="preserve">متن </w:t>
            </w:r>
          </w:p>
        </w:tc>
        <w:tc>
          <w:tcPr>
            <w:tcW w:w="1211" w:type="pct"/>
            <w:vAlign w:val="center"/>
          </w:tcPr>
          <w:p w:rsidR="0016223D" w:rsidRPr="00D05702" w:rsidRDefault="00A77514" w:rsidP="00DB7C7E">
            <w:pPr>
              <w:pStyle w:val="InTable"/>
              <w:rPr>
                <w:rtl/>
              </w:rPr>
            </w:pPr>
            <w:r>
              <w:t xml:space="preserve">B </w:t>
            </w:r>
            <w:r w:rsidR="0016223D" w:rsidRPr="00D05702">
              <w:t>Nazanin 14</w:t>
            </w:r>
          </w:p>
        </w:tc>
        <w:tc>
          <w:tcPr>
            <w:tcW w:w="1455" w:type="pct"/>
            <w:vAlign w:val="center"/>
          </w:tcPr>
          <w:p w:rsidR="0016223D" w:rsidRPr="00D05702" w:rsidRDefault="0016223D" w:rsidP="00DB7C7E">
            <w:pPr>
              <w:pStyle w:val="InTable"/>
              <w:rPr>
                <w:rtl/>
              </w:rPr>
            </w:pPr>
            <w:r w:rsidRPr="00D05702">
              <w:t>Normal</w:t>
            </w:r>
          </w:p>
        </w:tc>
        <w:tc>
          <w:tcPr>
            <w:tcW w:w="591" w:type="pct"/>
            <w:vAlign w:val="center"/>
          </w:tcPr>
          <w:p w:rsidR="0016223D" w:rsidRPr="00D05702" w:rsidRDefault="0016223D" w:rsidP="00DB7C7E">
            <w:pPr>
              <w:pStyle w:val="InTable"/>
            </w:pPr>
          </w:p>
        </w:tc>
      </w:tr>
      <w:tr w:rsidR="0016223D" w:rsidRPr="00D05702" w:rsidTr="001A31DB">
        <w:trPr>
          <w:jc w:val="center"/>
        </w:trPr>
        <w:tc>
          <w:tcPr>
            <w:tcW w:w="1743" w:type="pct"/>
            <w:vAlign w:val="center"/>
          </w:tcPr>
          <w:p w:rsidR="0016223D" w:rsidRPr="00D05702" w:rsidRDefault="0016223D" w:rsidP="00DB7C7E">
            <w:pPr>
              <w:pStyle w:val="InTable"/>
              <w:rPr>
                <w:rtl/>
              </w:rPr>
            </w:pPr>
            <w:r>
              <w:rPr>
                <w:rFonts w:hint="cs"/>
                <w:rtl/>
              </w:rPr>
              <w:t>زير‌فصل</w:t>
            </w:r>
            <w:r w:rsidRPr="00D05702">
              <w:rPr>
                <w:rFonts w:hint="cs"/>
                <w:rtl/>
              </w:rPr>
              <w:t xml:space="preserve"> 1</w:t>
            </w:r>
          </w:p>
        </w:tc>
        <w:tc>
          <w:tcPr>
            <w:tcW w:w="1211" w:type="pct"/>
            <w:vAlign w:val="center"/>
          </w:tcPr>
          <w:p w:rsidR="0016223D" w:rsidRPr="00D05702" w:rsidRDefault="00A77514" w:rsidP="00DB7C7E">
            <w:pPr>
              <w:pStyle w:val="InTable"/>
              <w:rPr>
                <w:rtl/>
              </w:rPr>
            </w:pPr>
            <w:r>
              <w:t xml:space="preserve">B </w:t>
            </w:r>
            <w:r w:rsidR="0016223D" w:rsidRPr="00D05702">
              <w:t>Nazanin 18</w:t>
            </w:r>
          </w:p>
        </w:tc>
        <w:tc>
          <w:tcPr>
            <w:tcW w:w="1455" w:type="pct"/>
            <w:vAlign w:val="center"/>
          </w:tcPr>
          <w:p w:rsidR="0016223D" w:rsidRPr="00D05702" w:rsidRDefault="0016223D" w:rsidP="00DB7C7E">
            <w:pPr>
              <w:pStyle w:val="InTable"/>
              <w:rPr>
                <w:rtl/>
              </w:rPr>
            </w:pPr>
            <w:r w:rsidRPr="00D05702">
              <w:t>Heading 2</w:t>
            </w:r>
          </w:p>
        </w:tc>
        <w:tc>
          <w:tcPr>
            <w:tcW w:w="591" w:type="pct"/>
            <w:vAlign w:val="center"/>
          </w:tcPr>
          <w:p w:rsidR="0016223D" w:rsidRPr="00D05702" w:rsidRDefault="0016223D" w:rsidP="00DB7C7E">
            <w:pPr>
              <w:pStyle w:val="InTable"/>
              <w:rPr>
                <w:rtl/>
              </w:rPr>
            </w:pPr>
            <w:r w:rsidRPr="001A31DB">
              <w:rPr>
                <w:rFonts w:hint="cs"/>
              </w:rPr>
              <w:sym w:font="Wingdings 2" w:char="F050"/>
            </w:r>
          </w:p>
        </w:tc>
      </w:tr>
      <w:tr w:rsidR="0016223D" w:rsidRPr="00D05702" w:rsidTr="001A31DB">
        <w:trPr>
          <w:jc w:val="center"/>
        </w:trPr>
        <w:tc>
          <w:tcPr>
            <w:tcW w:w="1743" w:type="pct"/>
            <w:vAlign w:val="center"/>
          </w:tcPr>
          <w:p w:rsidR="0016223D" w:rsidRPr="00D05702" w:rsidRDefault="0016223D" w:rsidP="00DB7C7E">
            <w:pPr>
              <w:pStyle w:val="InTable"/>
              <w:rPr>
                <w:rtl/>
              </w:rPr>
            </w:pPr>
            <w:r>
              <w:rPr>
                <w:rFonts w:hint="cs"/>
                <w:rtl/>
              </w:rPr>
              <w:t>زير‌فصل</w:t>
            </w:r>
            <w:r w:rsidRPr="00D05702">
              <w:rPr>
                <w:rFonts w:hint="cs"/>
                <w:rtl/>
              </w:rPr>
              <w:t xml:space="preserve"> 2</w:t>
            </w:r>
          </w:p>
        </w:tc>
        <w:tc>
          <w:tcPr>
            <w:tcW w:w="1211" w:type="pct"/>
            <w:vAlign w:val="center"/>
          </w:tcPr>
          <w:p w:rsidR="0016223D" w:rsidRPr="00D05702" w:rsidRDefault="00A77514" w:rsidP="00DB7C7E">
            <w:pPr>
              <w:pStyle w:val="InTable"/>
              <w:rPr>
                <w:rtl/>
              </w:rPr>
            </w:pPr>
            <w:r>
              <w:t xml:space="preserve">B </w:t>
            </w:r>
            <w:r w:rsidR="0016223D" w:rsidRPr="00D05702">
              <w:t>Nazanin 16</w:t>
            </w:r>
          </w:p>
        </w:tc>
        <w:tc>
          <w:tcPr>
            <w:tcW w:w="1455" w:type="pct"/>
            <w:vAlign w:val="center"/>
          </w:tcPr>
          <w:p w:rsidR="0016223D" w:rsidRPr="00D05702" w:rsidRDefault="0016223D" w:rsidP="00DB7C7E">
            <w:pPr>
              <w:pStyle w:val="InTable"/>
              <w:rPr>
                <w:rtl/>
              </w:rPr>
            </w:pPr>
            <w:r w:rsidRPr="00D05702">
              <w:t>Heading 3</w:t>
            </w:r>
          </w:p>
        </w:tc>
        <w:tc>
          <w:tcPr>
            <w:tcW w:w="591" w:type="pct"/>
            <w:vAlign w:val="center"/>
          </w:tcPr>
          <w:p w:rsidR="0016223D" w:rsidRPr="00D05702" w:rsidRDefault="0016223D" w:rsidP="00DB7C7E">
            <w:pPr>
              <w:pStyle w:val="InTable"/>
              <w:rPr>
                <w:rtl/>
              </w:rPr>
            </w:pPr>
            <w:r w:rsidRPr="001A31DB">
              <w:rPr>
                <w:rFonts w:hint="cs"/>
              </w:rPr>
              <w:sym w:font="Wingdings 2" w:char="F050"/>
            </w:r>
          </w:p>
        </w:tc>
      </w:tr>
      <w:tr w:rsidR="0016223D" w:rsidRPr="00D05702" w:rsidTr="001A31DB">
        <w:trPr>
          <w:jc w:val="center"/>
        </w:trPr>
        <w:tc>
          <w:tcPr>
            <w:tcW w:w="1743" w:type="pct"/>
            <w:vAlign w:val="center"/>
          </w:tcPr>
          <w:p w:rsidR="0016223D" w:rsidRPr="00D05702" w:rsidRDefault="0016223D" w:rsidP="00DB7C7E">
            <w:pPr>
              <w:pStyle w:val="InTable"/>
              <w:rPr>
                <w:rtl/>
              </w:rPr>
            </w:pPr>
            <w:r>
              <w:rPr>
                <w:rFonts w:hint="cs"/>
                <w:rtl/>
              </w:rPr>
              <w:t>زير‌فصل</w:t>
            </w:r>
            <w:r w:rsidRPr="00D05702">
              <w:rPr>
                <w:rFonts w:hint="cs"/>
                <w:rtl/>
              </w:rPr>
              <w:t xml:space="preserve"> 3</w:t>
            </w:r>
          </w:p>
        </w:tc>
        <w:tc>
          <w:tcPr>
            <w:tcW w:w="1211" w:type="pct"/>
            <w:vAlign w:val="center"/>
          </w:tcPr>
          <w:p w:rsidR="0016223D" w:rsidRPr="00D05702" w:rsidRDefault="00A77514" w:rsidP="00DB7C7E">
            <w:pPr>
              <w:pStyle w:val="InTable"/>
              <w:rPr>
                <w:rtl/>
              </w:rPr>
            </w:pPr>
            <w:r>
              <w:t xml:space="preserve">B </w:t>
            </w:r>
            <w:r w:rsidR="0016223D" w:rsidRPr="00D05702">
              <w:t>Nazanin 14</w:t>
            </w:r>
          </w:p>
        </w:tc>
        <w:tc>
          <w:tcPr>
            <w:tcW w:w="1455" w:type="pct"/>
            <w:vAlign w:val="center"/>
          </w:tcPr>
          <w:p w:rsidR="0016223D" w:rsidRPr="00D05702" w:rsidRDefault="0016223D" w:rsidP="00DB7C7E">
            <w:pPr>
              <w:pStyle w:val="InTable"/>
              <w:rPr>
                <w:rtl/>
              </w:rPr>
            </w:pPr>
            <w:r w:rsidRPr="00D05702">
              <w:t>Heading 4</w:t>
            </w:r>
          </w:p>
        </w:tc>
        <w:tc>
          <w:tcPr>
            <w:tcW w:w="591" w:type="pct"/>
            <w:vAlign w:val="center"/>
          </w:tcPr>
          <w:p w:rsidR="0016223D" w:rsidRPr="00D05702" w:rsidRDefault="0016223D" w:rsidP="00DB7C7E">
            <w:pPr>
              <w:pStyle w:val="InTable"/>
              <w:rPr>
                <w:rtl/>
              </w:rPr>
            </w:pPr>
            <w:r w:rsidRPr="001A31DB">
              <w:rPr>
                <w:rFonts w:hint="cs"/>
              </w:rPr>
              <w:sym w:font="Wingdings 2" w:char="F050"/>
            </w:r>
          </w:p>
        </w:tc>
      </w:tr>
      <w:tr w:rsidR="0016223D" w:rsidRPr="00D05702" w:rsidTr="001A31DB">
        <w:trPr>
          <w:jc w:val="center"/>
        </w:trPr>
        <w:tc>
          <w:tcPr>
            <w:tcW w:w="1743" w:type="pct"/>
            <w:vAlign w:val="center"/>
          </w:tcPr>
          <w:p w:rsidR="0016223D" w:rsidRPr="00D05702" w:rsidRDefault="0016223D" w:rsidP="00DB7C7E">
            <w:pPr>
              <w:pStyle w:val="InTable"/>
              <w:rPr>
                <w:rtl/>
              </w:rPr>
            </w:pPr>
            <w:r>
              <w:rPr>
                <w:rFonts w:hint="cs"/>
                <w:rtl/>
              </w:rPr>
              <w:t>زير‌فصل</w:t>
            </w:r>
            <w:r w:rsidRPr="00D05702">
              <w:rPr>
                <w:rFonts w:hint="cs"/>
                <w:rtl/>
              </w:rPr>
              <w:t xml:space="preserve"> 4</w:t>
            </w:r>
          </w:p>
        </w:tc>
        <w:tc>
          <w:tcPr>
            <w:tcW w:w="1211" w:type="pct"/>
            <w:vAlign w:val="center"/>
          </w:tcPr>
          <w:p w:rsidR="0016223D" w:rsidRPr="00D05702" w:rsidRDefault="00A77514" w:rsidP="00DB7C7E">
            <w:pPr>
              <w:pStyle w:val="InTable"/>
              <w:rPr>
                <w:rtl/>
              </w:rPr>
            </w:pPr>
            <w:r>
              <w:t xml:space="preserve">B </w:t>
            </w:r>
            <w:r w:rsidR="0016223D" w:rsidRPr="00D05702">
              <w:t>Nazanin 13</w:t>
            </w:r>
          </w:p>
        </w:tc>
        <w:tc>
          <w:tcPr>
            <w:tcW w:w="1455" w:type="pct"/>
            <w:vAlign w:val="center"/>
          </w:tcPr>
          <w:p w:rsidR="0016223D" w:rsidRPr="00D05702" w:rsidRDefault="0016223D" w:rsidP="00DB7C7E">
            <w:pPr>
              <w:pStyle w:val="InTable"/>
              <w:rPr>
                <w:rtl/>
              </w:rPr>
            </w:pPr>
            <w:r w:rsidRPr="00D05702">
              <w:t>Heading 5</w:t>
            </w:r>
          </w:p>
        </w:tc>
        <w:tc>
          <w:tcPr>
            <w:tcW w:w="591" w:type="pct"/>
            <w:vAlign w:val="center"/>
          </w:tcPr>
          <w:p w:rsidR="0016223D" w:rsidRPr="00D05702" w:rsidRDefault="0016223D" w:rsidP="00DB7C7E">
            <w:pPr>
              <w:pStyle w:val="InTable"/>
              <w:rPr>
                <w:rtl/>
              </w:rPr>
            </w:pPr>
            <w:r w:rsidRPr="001A31DB">
              <w:rPr>
                <w:rFonts w:hint="cs"/>
              </w:rPr>
              <w:sym w:font="Wingdings 2" w:char="F050"/>
            </w:r>
          </w:p>
        </w:tc>
      </w:tr>
      <w:tr w:rsidR="0016223D" w:rsidRPr="00D05702" w:rsidTr="001A31DB">
        <w:trPr>
          <w:jc w:val="center"/>
        </w:trPr>
        <w:tc>
          <w:tcPr>
            <w:tcW w:w="1743" w:type="pct"/>
            <w:vAlign w:val="center"/>
          </w:tcPr>
          <w:p w:rsidR="0016223D" w:rsidRPr="00D05702" w:rsidRDefault="0016223D" w:rsidP="00DB7C7E">
            <w:pPr>
              <w:pStyle w:val="InTable"/>
              <w:rPr>
                <w:rtl/>
              </w:rPr>
            </w:pPr>
            <w:r>
              <w:rPr>
                <w:rFonts w:hint="cs"/>
                <w:rtl/>
              </w:rPr>
              <w:t>زير‌فصل</w:t>
            </w:r>
            <w:r w:rsidRPr="00D05702">
              <w:rPr>
                <w:rFonts w:hint="cs"/>
                <w:rtl/>
              </w:rPr>
              <w:t xml:space="preserve"> 5</w:t>
            </w:r>
          </w:p>
        </w:tc>
        <w:tc>
          <w:tcPr>
            <w:tcW w:w="1211" w:type="pct"/>
            <w:vAlign w:val="center"/>
          </w:tcPr>
          <w:p w:rsidR="0016223D" w:rsidRPr="00D05702" w:rsidRDefault="00A77514" w:rsidP="00DB7C7E">
            <w:pPr>
              <w:pStyle w:val="InTable"/>
              <w:rPr>
                <w:rtl/>
                <w:lang w:bidi="fa-IR"/>
              </w:rPr>
            </w:pPr>
            <w:r>
              <w:t xml:space="preserve">B </w:t>
            </w:r>
            <w:r w:rsidR="0016223D" w:rsidRPr="00D05702">
              <w:t xml:space="preserve">Nazanin </w:t>
            </w:r>
            <w:r w:rsidR="0016223D" w:rsidRPr="00D05702">
              <w:rPr>
                <w:lang w:bidi="fa-IR"/>
              </w:rPr>
              <w:t>13</w:t>
            </w:r>
          </w:p>
        </w:tc>
        <w:tc>
          <w:tcPr>
            <w:tcW w:w="1455" w:type="pct"/>
            <w:vAlign w:val="center"/>
          </w:tcPr>
          <w:p w:rsidR="0016223D" w:rsidRPr="00D05702" w:rsidRDefault="0016223D" w:rsidP="00DB7C7E">
            <w:pPr>
              <w:pStyle w:val="InTable"/>
              <w:rPr>
                <w:rtl/>
              </w:rPr>
            </w:pPr>
            <w:r w:rsidRPr="00D05702">
              <w:t>Heading 6</w:t>
            </w:r>
          </w:p>
        </w:tc>
        <w:tc>
          <w:tcPr>
            <w:tcW w:w="591" w:type="pct"/>
            <w:vAlign w:val="center"/>
          </w:tcPr>
          <w:p w:rsidR="0016223D" w:rsidRPr="00D05702" w:rsidRDefault="0016223D" w:rsidP="00DB7C7E">
            <w:pPr>
              <w:pStyle w:val="InTable"/>
              <w:rPr>
                <w:rtl/>
              </w:rPr>
            </w:pPr>
            <w:r w:rsidRPr="001A31DB">
              <w:rPr>
                <w:rFonts w:hint="cs"/>
              </w:rPr>
              <w:sym w:font="Wingdings 2" w:char="F050"/>
            </w:r>
          </w:p>
        </w:tc>
      </w:tr>
      <w:tr w:rsidR="0016223D" w:rsidRPr="00D05702" w:rsidTr="001A31DB">
        <w:trPr>
          <w:jc w:val="center"/>
        </w:trPr>
        <w:tc>
          <w:tcPr>
            <w:tcW w:w="1743" w:type="pct"/>
            <w:vAlign w:val="center"/>
          </w:tcPr>
          <w:p w:rsidR="0016223D" w:rsidRPr="00D05702" w:rsidRDefault="0016223D" w:rsidP="00DB7C7E">
            <w:pPr>
              <w:pStyle w:val="InTable"/>
              <w:rPr>
                <w:rtl/>
              </w:rPr>
            </w:pPr>
            <w:r w:rsidRPr="00D05702">
              <w:rPr>
                <w:rFonts w:hint="cs"/>
                <w:rtl/>
              </w:rPr>
              <w:t>عنوان جداول</w:t>
            </w:r>
          </w:p>
        </w:tc>
        <w:tc>
          <w:tcPr>
            <w:tcW w:w="1211" w:type="pct"/>
            <w:vAlign w:val="center"/>
          </w:tcPr>
          <w:p w:rsidR="0016223D" w:rsidRPr="00D05702" w:rsidRDefault="00A77514" w:rsidP="00DB7C7E">
            <w:pPr>
              <w:pStyle w:val="InTable"/>
              <w:rPr>
                <w:rtl/>
              </w:rPr>
            </w:pPr>
            <w:r>
              <w:t xml:space="preserve">B </w:t>
            </w:r>
            <w:r w:rsidR="0016223D" w:rsidRPr="00D05702">
              <w:t>Nazanin 13</w:t>
            </w:r>
          </w:p>
        </w:tc>
        <w:tc>
          <w:tcPr>
            <w:tcW w:w="1455" w:type="pct"/>
            <w:vAlign w:val="center"/>
          </w:tcPr>
          <w:p w:rsidR="0016223D" w:rsidRPr="00D05702" w:rsidRDefault="0016223D" w:rsidP="00DB7C7E">
            <w:pPr>
              <w:pStyle w:val="InTable"/>
              <w:rPr>
                <w:lang w:bidi="fa-IR"/>
              </w:rPr>
            </w:pPr>
            <w:r w:rsidRPr="00D05702">
              <w:t>Table Title</w:t>
            </w:r>
            <w:r>
              <w:rPr>
                <w:lang w:bidi="fa-IR"/>
              </w:rPr>
              <w:t>*</w:t>
            </w:r>
          </w:p>
        </w:tc>
        <w:tc>
          <w:tcPr>
            <w:tcW w:w="591" w:type="pct"/>
            <w:vAlign w:val="center"/>
          </w:tcPr>
          <w:p w:rsidR="0016223D" w:rsidRPr="00D05702" w:rsidRDefault="0016223D" w:rsidP="00DB7C7E">
            <w:pPr>
              <w:pStyle w:val="InTable"/>
            </w:pPr>
            <w:r w:rsidRPr="001A31DB">
              <w:rPr>
                <w:rFonts w:hint="cs"/>
              </w:rPr>
              <w:sym w:font="Wingdings 2" w:char="F050"/>
            </w:r>
          </w:p>
        </w:tc>
      </w:tr>
      <w:tr w:rsidR="0016223D" w:rsidRPr="00D05702" w:rsidTr="001A31DB">
        <w:trPr>
          <w:jc w:val="center"/>
        </w:trPr>
        <w:tc>
          <w:tcPr>
            <w:tcW w:w="1743" w:type="pct"/>
            <w:vAlign w:val="center"/>
          </w:tcPr>
          <w:p w:rsidR="0016223D" w:rsidRPr="00D05702" w:rsidRDefault="0016223D" w:rsidP="00DB7C7E">
            <w:pPr>
              <w:pStyle w:val="InTable"/>
              <w:rPr>
                <w:rtl/>
              </w:rPr>
            </w:pPr>
            <w:r w:rsidRPr="00D05702">
              <w:rPr>
                <w:rFonts w:hint="cs"/>
                <w:rtl/>
              </w:rPr>
              <w:t>عنوان اشكال</w:t>
            </w:r>
          </w:p>
        </w:tc>
        <w:tc>
          <w:tcPr>
            <w:tcW w:w="1211" w:type="pct"/>
            <w:vAlign w:val="center"/>
          </w:tcPr>
          <w:p w:rsidR="0016223D" w:rsidRPr="00D05702" w:rsidRDefault="00A77514" w:rsidP="00DB7C7E">
            <w:pPr>
              <w:pStyle w:val="InTable"/>
              <w:rPr>
                <w:rtl/>
              </w:rPr>
            </w:pPr>
            <w:r>
              <w:t xml:space="preserve">B </w:t>
            </w:r>
            <w:r w:rsidR="0016223D" w:rsidRPr="00D05702">
              <w:t>Nazanin 13</w:t>
            </w:r>
          </w:p>
        </w:tc>
        <w:tc>
          <w:tcPr>
            <w:tcW w:w="1455" w:type="pct"/>
            <w:vAlign w:val="center"/>
          </w:tcPr>
          <w:p w:rsidR="0016223D" w:rsidRPr="00D05702" w:rsidRDefault="0016223D" w:rsidP="00DB7C7E">
            <w:pPr>
              <w:pStyle w:val="InTable"/>
            </w:pPr>
            <w:r w:rsidRPr="00D05702">
              <w:t>Pic Title</w:t>
            </w:r>
            <w:r>
              <w:t>*</w:t>
            </w:r>
          </w:p>
        </w:tc>
        <w:tc>
          <w:tcPr>
            <w:tcW w:w="591" w:type="pct"/>
            <w:vAlign w:val="center"/>
          </w:tcPr>
          <w:p w:rsidR="0016223D" w:rsidRPr="00D05702" w:rsidRDefault="0016223D" w:rsidP="00DB7C7E">
            <w:pPr>
              <w:pStyle w:val="InTable"/>
            </w:pPr>
            <w:r w:rsidRPr="001A31DB">
              <w:rPr>
                <w:rFonts w:hint="cs"/>
              </w:rPr>
              <w:sym w:font="Wingdings 2" w:char="F050"/>
            </w:r>
          </w:p>
        </w:tc>
      </w:tr>
      <w:tr w:rsidR="0016223D" w:rsidRPr="00D05702" w:rsidTr="001A31DB">
        <w:trPr>
          <w:jc w:val="center"/>
        </w:trPr>
        <w:tc>
          <w:tcPr>
            <w:tcW w:w="1743" w:type="pct"/>
            <w:vAlign w:val="center"/>
          </w:tcPr>
          <w:p w:rsidR="0016223D" w:rsidRPr="00D05702" w:rsidRDefault="0016223D" w:rsidP="00DB7C7E">
            <w:pPr>
              <w:pStyle w:val="InTable"/>
              <w:rPr>
                <w:rtl/>
              </w:rPr>
            </w:pPr>
            <w:r w:rsidRPr="00D05702">
              <w:rPr>
                <w:rFonts w:hint="cs"/>
                <w:rtl/>
              </w:rPr>
              <w:t>متن جداول</w:t>
            </w:r>
          </w:p>
        </w:tc>
        <w:tc>
          <w:tcPr>
            <w:tcW w:w="1211" w:type="pct"/>
            <w:vAlign w:val="center"/>
          </w:tcPr>
          <w:p w:rsidR="0016223D" w:rsidRPr="00D05702" w:rsidRDefault="00A77514" w:rsidP="00DB7C7E">
            <w:pPr>
              <w:pStyle w:val="InTable"/>
              <w:rPr>
                <w:rtl/>
              </w:rPr>
            </w:pPr>
            <w:r>
              <w:t xml:space="preserve">B </w:t>
            </w:r>
            <w:r w:rsidR="0016223D" w:rsidRPr="00D05702">
              <w:t>Nazanin 13</w:t>
            </w:r>
          </w:p>
        </w:tc>
        <w:tc>
          <w:tcPr>
            <w:tcW w:w="1455" w:type="pct"/>
            <w:vAlign w:val="center"/>
          </w:tcPr>
          <w:p w:rsidR="0016223D" w:rsidRPr="00D05702" w:rsidRDefault="0016223D" w:rsidP="00DB7C7E">
            <w:pPr>
              <w:pStyle w:val="InTable"/>
            </w:pPr>
            <w:r w:rsidRPr="00D05702">
              <w:t>In Table</w:t>
            </w:r>
            <w:r>
              <w:t>*</w:t>
            </w:r>
          </w:p>
        </w:tc>
        <w:tc>
          <w:tcPr>
            <w:tcW w:w="591" w:type="pct"/>
            <w:vAlign w:val="center"/>
          </w:tcPr>
          <w:p w:rsidR="0016223D" w:rsidRPr="00D05702" w:rsidRDefault="0016223D" w:rsidP="00DB7C7E">
            <w:pPr>
              <w:pStyle w:val="InTable"/>
            </w:pPr>
          </w:p>
        </w:tc>
      </w:tr>
      <w:tr w:rsidR="0016223D" w:rsidRPr="00D05702" w:rsidTr="001A31DB">
        <w:trPr>
          <w:jc w:val="center"/>
        </w:trPr>
        <w:tc>
          <w:tcPr>
            <w:tcW w:w="1743" w:type="pct"/>
            <w:vAlign w:val="center"/>
          </w:tcPr>
          <w:p w:rsidR="0016223D" w:rsidRPr="00D05702" w:rsidRDefault="0016223D" w:rsidP="00DB7C7E">
            <w:pPr>
              <w:pStyle w:val="InTable"/>
              <w:rPr>
                <w:rtl/>
              </w:rPr>
            </w:pPr>
            <w:r w:rsidRPr="00D05702">
              <w:rPr>
                <w:rFonts w:hint="cs"/>
                <w:rtl/>
              </w:rPr>
              <w:t>متن جداول</w:t>
            </w:r>
            <w:r>
              <w:rPr>
                <w:rFonts w:hint="cs"/>
                <w:rtl/>
              </w:rPr>
              <w:t xml:space="preserve"> راست‌نويس</w:t>
            </w:r>
          </w:p>
        </w:tc>
        <w:tc>
          <w:tcPr>
            <w:tcW w:w="1211" w:type="pct"/>
            <w:vAlign w:val="center"/>
          </w:tcPr>
          <w:p w:rsidR="0016223D" w:rsidRPr="00D05702" w:rsidRDefault="00A77514" w:rsidP="00C46245">
            <w:pPr>
              <w:pStyle w:val="InTable"/>
              <w:rPr>
                <w:rtl/>
              </w:rPr>
            </w:pPr>
            <w:r>
              <w:t xml:space="preserve">B </w:t>
            </w:r>
            <w:r w:rsidR="0016223D" w:rsidRPr="00D05702">
              <w:t>Nazanin 13</w:t>
            </w:r>
          </w:p>
        </w:tc>
        <w:tc>
          <w:tcPr>
            <w:tcW w:w="1455" w:type="pct"/>
            <w:vAlign w:val="center"/>
          </w:tcPr>
          <w:p w:rsidR="0016223D" w:rsidRPr="00D05702" w:rsidRDefault="0016223D" w:rsidP="00C46245">
            <w:pPr>
              <w:pStyle w:val="InTable"/>
            </w:pPr>
            <w:r w:rsidRPr="00D05702">
              <w:t>In Table</w:t>
            </w:r>
            <w:r>
              <w:t xml:space="preserve"> R*</w:t>
            </w:r>
          </w:p>
        </w:tc>
        <w:tc>
          <w:tcPr>
            <w:tcW w:w="591" w:type="pct"/>
            <w:vAlign w:val="center"/>
          </w:tcPr>
          <w:p w:rsidR="0016223D" w:rsidRPr="00D05702" w:rsidRDefault="0016223D" w:rsidP="00DB7C7E">
            <w:pPr>
              <w:pStyle w:val="InTable"/>
            </w:pPr>
          </w:p>
        </w:tc>
      </w:tr>
      <w:tr w:rsidR="0016223D" w:rsidRPr="00D05702" w:rsidTr="001A31DB">
        <w:trPr>
          <w:jc w:val="center"/>
        </w:trPr>
        <w:tc>
          <w:tcPr>
            <w:tcW w:w="1743" w:type="pct"/>
            <w:vAlign w:val="center"/>
          </w:tcPr>
          <w:p w:rsidR="0016223D" w:rsidRPr="00D05702" w:rsidRDefault="0016223D" w:rsidP="00DB7C7E">
            <w:pPr>
              <w:pStyle w:val="InTable"/>
              <w:rPr>
                <w:rtl/>
              </w:rPr>
            </w:pPr>
            <w:r w:rsidRPr="00D05702">
              <w:rPr>
                <w:rFonts w:hint="cs"/>
                <w:rtl/>
              </w:rPr>
              <w:t>متن اشكال</w:t>
            </w:r>
          </w:p>
        </w:tc>
        <w:tc>
          <w:tcPr>
            <w:tcW w:w="1211" w:type="pct"/>
            <w:vAlign w:val="center"/>
          </w:tcPr>
          <w:p w:rsidR="0016223D" w:rsidRPr="00D05702" w:rsidRDefault="00A77514" w:rsidP="00DB7C7E">
            <w:pPr>
              <w:pStyle w:val="InTable"/>
              <w:rPr>
                <w:rtl/>
              </w:rPr>
            </w:pPr>
            <w:r>
              <w:t xml:space="preserve">B </w:t>
            </w:r>
            <w:r w:rsidR="0016223D" w:rsidRPr="00D05702">
              <w:t>Nazanin 13</w:t>
            </w:r>
          </w:p>
        </w:tc>
        <w:tc>
          <w:tcPr>
            <w:tcW w:w="1455" w:type="pct"/>
            <w:vAlign w:val="center"/>
          </w:tcPr>
          <w:p w:rsidR="0016223D" w:rsidRPr="00D05702" w:rsidRDefault="0016223D" w:rsidP="00DB7C7E">
            <w:pPr>
              <w:pStyle w:val="InTable"/>
            </w:pPr>
            <w:r w:rsidRPr="00D05702">
              <w:t>In Pic</w:t>
            </w:r>
            <w:r>
              <w:t>*</w:t>
            </w:r>
          </w:p>
        </w:tc>
        <w:tc>
          <w:tcPr>
            <w:tcW w:w="591" w:type="pct"/>
            <w:vAlign w:val="center"/>
          </w:tcPr>
          <w:p w:rsidR="0016223D" w:rsidRPr="00D05702" w:rsidRDefault="0016223D" w:rsidP="00DB7C7E">
            <w:pPr>
              <w:pStyle w:val="InTable"/>
            </w:pPr>
          </w:p>
        </w:tc>
      </w:tr>
      <w:tr w:rsidR="0016223D" w:rsidRPr="00D05702" w:rsidTr="001A31DB">
        <w:trPr>
          <w:jc w:val="center"/>
        </w:trPr>
        <w:tc>
          <w:tcPr>
            <w:tcW w:w="1743" w:type="pct"/>
            <w:vAlign w:val="center"/>
          </w:tcPr>
          <w:p w:rsidR="0016223D" w:rsidRPr="00D05702" w:rsidRDefault="0016223D" w:rsidP="00DB7C7E">
            <w:pPr>
              <w:pStyle w:val="InTable"/>
              <w:rPr>
                <w:rtl/>
              </w:rPr>
            </w:pPr>
            <w:r w:rsidRPr="00D05702">
              <w:rPr>
                <w:rFonts w:hint="cs"/>
                <w:rtl/>
              </w:rPr>
              <w:t>مراجع (قسمت عادي)</w:t>
            </w:r>
          </w:p>
        </w:tc>
        <w:tc>
          <w:tcPr>
            <w:tcW w:w="1211" w:type="pct"/>
            <w:vAlign w:val="center"/>
          </w:tcPr>
          <w:p w:rsidR="0016223D" w:rsidRPr="00D05702" w:rsidRDefault="00A77514" w:rsidP="00DB7C7E">
            <w:pPr>
              <w:pStyle w:val="InTable"/>
              <w:rPr>
                <w:rtl/>
              </w:rPr>
            </w:pPr>
            <w:r>
              <w:t xml:space="preserve">B </w:t>
            </w:r>
            <w:r w:rsidR="0016223D" w:rsidRPr="00D05702">
              <w:t>Nazanin 13</w:t>
            </w:r>
          </w:p>
        </w:tc>
        <w:tc>
          <w:tcPr>
            <w:tcW w:w="1455" w:type="pct"/>
            <w:vAlign w:val="center"/>
          </w:tcPr>
          <w:p w:rsidR="0016223D" w:rsidRPr="00D05702" w:rsidRDefault="0016223D" w:rsidP="00DB7C7E">
            <w:pPr>
              <w:pStyle w:val="InTable"/>
              <w:rPr>
                <w:rtl/>
                <w:lang w:bidi="fa-IR"/>
              </w:rPr>
            </w:pPr>
            <w:r w:rsidRPr="00D05702">
              <w:t>FarsiRef</w:t>
            </w:r>
            <w:r w:rsidR="001E0D1B">
              <w:t>*</w:t>
            </w:r>
          </w:p>
        </w:tc>
        <w:tc>
          <w:tcPr>
            <w:tcW w:w="591" w:type="pct"/>
            <w:vAlign w:val="center"/>
          </w:tcPr>
          <w:p w:rsidR="0016223D" w:rsidRPr="00D05702" w:rsidRDefault="0016223D" w:rsidP="00DB7C7E">
            <w:pPr>
              <w:pStyle w:val="InTable"/>
            </w:pPr>
          </w:p>
        </w:tc>
      </w:tr>
      <w:tr w:rsidR="0016223D" w:rsidRPr="00D05702" w:rsidTr="001A31DB">
        <w:trPr>
          <w:jc w:val="center"/>
        </w:trPr>
        <w:tc>
          <w:tcPr>
            <w:tcW w:w="1743" w:type="pct"/>
            <w:vAlign w:val="center"/>
          </w:tcPr>
          <w:p w:rsidR="0016223D" w:rsidRPr="00D05702" w:rsidRDefault="0016223D" w:rsidP="00DB7C7E">
            <w:pPr>
              <w:pStyle w:val="InTable"/>
              <w:rPr>
                <w:rtl/>
              </w:rPr>
            </w:pPr>
            <w:r w:rsidRPr="00D05702">
              <w:rPr>
                <w:rFonts w:hint="cs"/>
                <w:rtl/>
              </w:rPr>
              <w:t>مراجع (قسمت پررنگ)</w:t>
            </w:r>
          </w:p>
        </w:tc>
        <w:tc>
          <w:tcPr>
            <w:tcW w:w="1211" w:type="pct"/>
            <w:vAlign w:val="center"/>
          </w:tcPr>
          <w:p w:rsidR="0016223D" w:rsidRPr="00D05702" w:rsidRDefault="00A77514" w:rsidP="00DB7C7E">
            <w:pPr>
              <w:pStyle w:val="InTable"/>
              <w:rPr>
                <w:rtl/>
              </w:rPr>
            </w:pPr>
            <w:r>
              <w:t xml:space="preserve">B </w:t>
            </w:r>
            <w:r w:rsidR="0016223D" w:rsidRPr="00D05702">
              <w:t>Nazanin 13</w:t>
            </w:r>
          </w:p>
        </w:tc>
        <w:tc>
          <w:tcPr>
            <w:tcW w:w="1455" w:type="pct"/>
            <w:vAlign w:val="center"/>
          </w:tcPr>
          <w:p w:rsidR="0016223D" w:rsidRPr="00D05702" w:rsidRDefault="0016223D" w:rsidP="00DB7C7E">
            <w:pPr>
              <w:pStyle w:val="InTable"/>
            </w:pPr>
            <w:r w:rsidRPr="00D05702">
              <w:t>RefB</w:t>
            </w:r>
            <w:r>
              <w:t>*</w:t>
            </w:r>
          </w:p>
        </w:tc>
        <w:tc>
          <w:tcPr>
            <w:tcW w:w="591" w:type="pct"/>
            <w:vAlign w:val="center"/>
          </w:tcPr>
          <w:p w:rsidR="0016223D" w:rsidRPr="00D05702" w:rsidRDefault="0016223D" w:rsidP="00DB7C7E">
            <w:pPr>
              <w:pStyle w:val="InTable"/>
            </w:pPr>
            <w:r w:rsidRPr="001A31DB">
              <w:rPr>
                <w:rFonts w:hint="cs"/>
              </w:rPr>
              <w:sym w:font="Wingdings 2" w:char="F050"/>
            </w:r>
          </w:p>
        </w:tc>
      </w:tr>
      <w:tr w:rsidR="0016223D" w:rsidRPr="00D05702" w:rsidTr="001A31DB">
        <w:trPr>
          <w:jc w:val="center"/>
        </w:trPr>
        <w:tc>
          <w:tcPr>
            <w:tcW w:w="1743" w:type="pct"/>
            <w:vAlign w:val="center"/>
          </w:tcPr>
          <w:p w:rsidR="0016223D" w:rsidRPr="00D05702" w:rsidRDefault="0016223D" w:rsidP="00DB7C7E">
            <w:pPr>
              <w:pStyle w:val="InTable"/>
              <w:rPr>
                <w:rtl/>
                <w:lang w:bidi="fa-IR"/>
              </w:rPr>
            </w:pPr>
            <w:r>
              <w:rPr>
                <w:rFonts w:hint="cs"/>
                <w:rtl/>
                <w:lang w:bidi="fa-IR"/>
              </w:rPr>
              <w:t>توضيحات كد برنامه‌نويسي</w:t>
            </w:r>
          </w:p>
        </w:tc>
        <w:tc>
          <w:tcPr>
            <w:tcW w:w="1211" w:type="pct"/>
            <w:vAlign w:val="center"/>
          </w:tcPr>
          <w:p w:rsidR="0016223D" w:rsidRPr="00D05702" w:rsidRDefault="00A77514" w:rsidP="00C46245">
            <w:pPr>
              <w:pStyle w:val="InTable"/>
              <w:rPr>
                <w:rtl/>
              </w:rPr>
            </w:pPr>
            <w:r>
              <w:t xml:space="preserve">B </w:t>
            </w:r>
            <w:r w:rsidR="0016223D" w:rsidRPr="00D05702">
              <w:t>Nazanin 1</w:t>
            </w:r>
            <w:r w:rsidR="0016223D">
              <w:t>1</w:t>
            </w:r>
          </w:p>
        </w:tc>
        <w:tc>
          <w:tcPr>
            <w:tcW w:w="1455" w:type="pct"/>
            <w:vAlign w:val="center"/>
          </w:tcPr>
          <w:p w:rsidR="0016223D" w:rsidRPr="00D05702" w:rsidRDefault="0016223D" w:rsidP="00DB7C7E">
            <w:pPr>
              <w:pStyle w:val="InTable"/>
              <w:rPr>
                <w:rtl/>
                <w:lang w:bidi="fa-IR"/>
              </w:rPr>
            </w:pPr>
            <w:r>
              <w:t>CodeComment</w:t>
            </w:r>
            <w:r w:rsidR="001E0D1B">
              <w:t>*</w:t>
            </w:r>
          </w:p>
        </w:tc>
        <w:tc>
          <w:tcPr>
            <w:tcW w:w="591" w:type="pct"/>
            <w:vAlign w:val="center"/>
          </w:tcPr>
          <w:p w:rsidR="0016223D" w:rsidRPr="00D05702" w:rsidRDefault="0016223D" w:rsidP="00DB7C7E">
            <w:pPr>
              <w:pStyle w:val="InTable"/>
            </w:pPr>
          </w:p>
        </w:tc>
      </w:tr>
      <w:tr w:rsidR="0016223D" w:rsidRPr="00D05702" w:rsidTr="001A31DB">
        <w:trPr>
          <w:jc w:val="center"/>
        </w:trPr>
        <w:tc>
          <w:tcPr>
            <w:tcW w:w="1743" w:type="pct"/>
            <w:vAlign w:val="center"/>
          </w:tcPr>
          <w:p w:rsidR="0016223D" w:rsidRPr="00D05702" w:rsidRDefault="0016223D" w:rsidP="007444D5">
            <w:pPr>
              <w:pStyle w:val="InTable"/>
              <w:rPr>
                <w:rtl/>
                <w:lang w:bidi="fa-IR"/>
              </w:rPr>
            </w:pPr>
            <w:r w:rsidRPr="00D05702">
              <w:rPr>
                <w:rFonts w:hint="cs"/>
                <w:rtl/>
              </w:rPr>
              <w:t>عنوان جداول</w:t>
            </w:r>
            <w:r>
              <w:rPr>
                <w:rFonts w:hint="cs"/>
                <w:rtl/>
                <w:lang w:bidi="fa-IR"/>
              </w:rPr>
              <w:t xml:space="preserve"> پيوست</w:t>
            </w:r>
          </w:p>
        </w:tc>
        <w:tc>
          <w:tcPr>
            <w:tcW w:w="1211" w:type="pct"/>
            <w:vAlign w:val="center"/>
          </w:tcPr>
          <w:p w:rsidR="0016223D" w:rsidRPr="00D05702" w:rsidRDefault="00A77514" w:rsidP="007444D5">
            <w:pPr>
              <w:pStyle w:val="InTable"/>
              <w:rPr>
                <w:rtl/>
              </w:rPr>
            </w:pPr>
            <w:r>
              <w:t xml:space="preserve">B </w:t>
            </w:r>
            <w:r w:rsidR="0016223D" w:rsidRPr="00D05702">
              <w:t>Nazanin 13</w:t>
            </w:r>
          </w:p>
        </w:tc>
        <w:tc>
          <w:tcPr>
            <w:tcW w:w="1455" w:type="pct"/>
            <w:vAlign w:val="center"/>
          </w:tcPr>
          <w:p w:rsidR="0016223D" w:rsidRPr="00D05702" w:rsidRDefault="0016223D" w:rsidP="007444D5">
            <w:pPr>
              <w:pStyle w:val="InTable"/>
              <w:rPr>
                <w:rtl/>
                <w:lang w:bidi="fa-IR"/>
              </w:rPr>
            </w:pPr>
            <w:r>
              <w:t xml:space="preserve">App </w:t>
            </w:r>
            <w:r w:rsidRPr="00D05702">
              <w:t>Table Title</w:t>
            </w:r>
            <w:r>
              <w:t>*</w:t>
            </w:r>
          </w:p>
        </w:tc>
        <w:tc>
          <w:tcPr>
            <w:tcW w:w="591" w:type="pct"/>
            <w:vAlign w:val="center"/>
          </w:tcPr>
          <w:p w:rsidR="0016223D" w:rsidRPr="00D05702" w:rsidRDefault="0016223D" w:rsidP="007444D5">
            <w:pPr>
              <w:pStyle w:val="InTable"/>
            </w:pPr>
            <w:r w:rsidRPr="001A31DB">
              <w:rPr>
                <w:rFonts w:hint="cs"/>
              </w:rPr>
              <w:sym w:font="Wingdings 2" w:char="F050"/>
            </w:r>
          </w:p>
        </w:tc>
      </w:tr>
      <w:tr w:rsidR="0016223D" w:rsidRPr="00D05702" w:rsidTr="001A31DB">
        <w:trPr>
          <w:jc w:val="center"/>
        </w:trPr>
        <w:tc>
          <w:tcPr>
            <w:tcW w:w="1743" w:type="pct"/>
            <w:vAlign w:val="center"/>
          </w:tcPr>
          <w:p w:rsidR="0016223D" w:rsidRPr="00D05702" w:rsidRDefault="0016223D" w:rsidP="007444D5">
            <w:pPr>
              <w:pStyle w:val="InTable"/>
              <w:rPr>
                <w:rtl/>
              </w:rPr>
            </w:pPr>
            <w:r w:rsidRPr="00D05702">
              <w:rPr>
                <w:rFonts w:hint="cs"/>
                <w:rtl/>
              </w:rPr>
              <w:lastRenderedPageBreak/>
              <w:t>عنوان اشكال</w:t>
            </w:r>
            <w:r>
              <w:rPr>
                <w:rFonts w:hint="cs"/>
                <w:rtl/>
              </w:rPr>
              <w:t xml:space="preserve"> پيوست</w:t>
            </w:r>
          </w:p>
        </w:tc>
        <w:tc>
          <w:tcPr>
            <w:tcW w:w="1211" w:type="pct"/>
            <w:vAlign w:val="center"/>
          </w:tcPr>
          <w:p w:rsidR="0016223D" w:rsidRPr="00D05702" w:rsidRDefault="00A77514" w:rsidP="007444D5">
            <w:pPr>
              <w:pStyle w:val="InTable"/>
              <w:rPr>
                <w:rtl/>
              </w:rPr>
            </w:pPr>
            <w:r>
              <w:t xml:space="preserve">B </w:t>
            </w:r>
            <w:r w:rsidR="0016223D" w:rsidRPr="00D05702">
              <w:t>Nazanin 13</w:t>
            </w:r>
          </w:p>
        </w:tc>
        <w:tc>
          <w:tcPr>
            <w:tcW w:w="1455" w:type="pct"/>
            <w:vAlign w:val="center"/>
          </w:tcPr>
          <w:p w:rsidR="0016223D" w:rsidRPr="00D05702" w:rsidRDefault="0016223D" w:rsidP="007444D5">
            <w:pPr>
              <w:pStyle w:val="InTable"/>
            </w:pPr>
            <w:r>
              <w:t xml:space="preserve">App </w:t>
            </w:r>
            <w:r w:rsidRPr="00D05702">
              <w:t>Pic Title</w:t>
            </w:r>
            <w:r>
              <w:t>*</w:t>
            </w:r>
          </w:p>
        </w:tc>
        <w:tc>
          <w:tcPr>
            <w:tcW w:w="591" w:type="pct"/>
            <w:vAlign w:val="center"/>
          </w:tcPr>
          <w:p w:rsidR="0016223D" w:rsidRPr="00D05702" w:rsidRDefault="0016223D" w:rsidP="007444D5">
            <w:pPr>
              <w:pStyle w:val="InTable"/>
            </w:pPr>
            <w:r w:rsidRPr="001A31DB">
              <w:rPr>
                <w:rFonts w:hint="cs"/>
              </w:rPr>
              <w:sym w:font="Wingdings 2" w:char="F050"/>
            </w:r>
          </w:p>
        </w:tc>
      </w:tr>
    </w:tbl>
    <w:p w:rsidR="00B277E3" w:rsidRPr="00B277E3" w:rsidRDefault="00B277E3" w:rsidP="00B277E3">
      <w:pPr>
        <w:rPr>
          <w:lang w:bidi="fa-IR"/>
        </w:rPr>
      </w:pPr>
      <w:bookmarkStart w:id="27" w:name="_Toc102815936"/>
      <w:bookmarkStart w:id="28" w:name="_Toc102981087"/>
      <w:bookmarkStart w:id="29" w:name="_Toc115553016"/>
      <w:bookmarkStart w:id="30" w:name="_Toc118681157"/>
    </w:p>
    <w:p w:rsidR="006D780F" w:rsidRPr="001A63F0" w:rsidRDefault="009B7C80" w:rsidP="00B65DD1">
      <w:pPr>
        <w:pStyle w:val="Heading3"/>
        <w:numPr>
          <w:ilvl w:val="1"/>
          <w:numId w:val="10"/>
        </w:numPr>
        <w:rPr>
          <w:rtl/>
        </w:rPr>
      </w:pPr>
      <w:bookmarkStart w:id="31" w:name="_Toc502872089"/>
      <w:r w:rsidRPr="001A63F0">
        <w:rPr>
          <w:rFonts w:hint="cs"/>
          <w:rtl/>
        </w:rPr>
        <w:t>قلم</w:t>
      </w:r>
      <w:r w:rsidR="006D780F" w:rsidRPr="001A63F0">
        <w:rPr>
          <w:rFonts w:hint="cs"/>
          <w:rtl/>
        </w:rPr>
        <w:t xml:space="preserve">‌هاي </w:t>
      </w:r>
      <w:bookmarkEnd w:id="27"/>
      <w:bookmarkEnd w:id="28"/>
      <w:bookmarkEnd w:id="29"/>
      <w:bookmarkEnd w:id="30"/>
      <w:r w:rsidR="007438D1">
        <w:rPr>
          <w:rFonts w:hint="cs"/>
          <w:rtl/>
        </w:rPr>
        <w:t>انگلیسی</w:t>
      </w:r>
      <w:bookmarkEnd w:id="31"/>
    </w:p>
    <w:p w:rsidR="00B277E3" w:rsidRPr="00D05702" w:rsidRDefault="00F421ED" w:rsidP="00BB0041">
      <w:pPr>
        <w:rPr>
          <w:rtl/>
          <w:lang w:bidi="fa-IR"/>
        </w:rPr>
      </w:pPr>
      <w:r w:rsidRPr="00D05702">
        <w:rPr>
          <w:rFonts w:hint="cs"/>
          <w:rtl/>
          <w:lang w:bidi="fa-IR"/>
        </w:rPr>
        <w:t xml:space="preserve">اندازه و سبك </w:t>
      </w:r>
      <w:r w:rsidR="009B7C80">
        <w:rPr>
          <w:rFonts w:hint="cs"/>
          <w:rtl/>
          <w:lang w:bidi="fa-IR"/>
        </w:rPr>
        <w:t>قلم</w:t>
      </w:r>
      <w:r w:rsidRPr="00D05702">
        <w:rPr>
          <w:rFonts w:hint="cs"/>
          <w:rtl/>
          <w:lang w:bidi="fa-IR"/>
        </w:rPr>
        <w:t xml:space="preserve">‌هاي </w:t>
      </w:r>
      <w:r w:rsidR="007438D1">
        <w:rPr>
          <w:rFonts w:hint="cs"/>
          <w:rtl/>
          <w:lang w:bidi="fa-IR"/>
        </w:rPr>
        <w:t>انگلیسی</w:t>
      </w:r>
      <w:r w:rsidR="007438D1" w:rsidRPr="00D05702">
        <w:rPr>
          <w:rFonts w:hint="cs"/>
          <w:rtl/>
          <w:lang w:bidi="fa-IR"/>
        </w:rPr>
        <w:t xml:space="preserve"> </w:t>
      </w:r>
      <w:r w:rsidRPr="00D05702">
        <w:rPr>
          <w:rFonts w:hint="cs"/>
          <w:rtl/>
          <w:lang w:bidi="fa-IR"/>
        </w:rPr>
        <w:t>قابل</w:t>
      </w:r>
      <w:r w:rsidR="006D780F" w:rsidRPr="00D05702">
        <w:rPr>
          <w:rFonts w:hint="cs"/>
          <w:rtl/>
          <w:lang w:bidi="fa-IR"/>
        </w:rPr>
        <w:t xml:space="preserve"> استفاده در قسمت‌هاي مختلف</w:t>
      </w:r>
      <w:r w:rsidRPr="00D05702">
        <w:rPr>
          <w:rFonts w:hint="cs"/>
          <w:rtl/>
          <w:lang w:bidi="fa-IR"/>
        </w:rPr>
        <w:t xml:space="preserve"> يك</w:t>
      </w:r>
      <w:r w:rsidR="006D780F" w:rsidRPr="00D05702">
        <w:rPr>
          <w:rFonts w:hint="cs"/>
          <w:rtl/>
          <w:lang w:bidi="fa-IR"/>
        </w:rPr>
        <w:t xml:space="preserve"> گزارش در </w:t>
      </w:r>
      <w:r w:rsidR="006D780F" w:rsidRPr="00D05702">
        <w:rPr>
          <w:rtl/>
          <w:lang w:bidi="fa-IR"/>
        </w:rPr>
        <w:fldChar w:fldCharType="begin"/>
      </w:r>
      <w:r w:rsidR="006D780F" w:rsidRPr="00D05702">
        <w:rPr>
          <w:rtl/>
          <w:lang w:bidi="fa-IR"/>
        </w:rPr>
        <w:instrText xml:space="preserve"> </w:instrText>
      </w:r>
      <w:r w:rsidR="006D780F" w:rsidRPr="00D05702">
        <w:rPr>
          <w:rFonts w:hint="cs"/>
          <w:lang w:bidi="fa-IR"/>
        </w:rPr>
        <w:instrText>REF</w:instrText>
      </w:r>
      <w:r w:rsidR="006D780F" w:rsidRPr="00D05702">
        <w:rPr>
          <w:rFonts w:hint="cs"/>
          <w:rtl/>
          <w:lang w:bidi="fa-IR"/>
        </w:rPr>
        <w:instrText xml:space="preserve"> _</w:instrText>
      </w:r>
      <w:r w:rsidR="006D780F" w:rsidRPr="00D05702">
        <w:rPr>
          <w:rFonts w:hint="cs"/>
          <w:lang w:bidi="fa-IR"/>
        </w:rPr>
        <w:instrText>Ref115703070 \h</w:instrText>
      </w:r>
      <w:r w:rsidR="006D780F" w:rsidRPr="00D05702">
        <w:rPr>
          <w:rtl/>
          <w:lang w:bidi="fa-IR"/>
        </w:rPr>
        <w:instrText xml:space="preserve"> </w:instrText>
      </w:r>
      <w:r w:rsidR="00D05702" w:rsidRPr="00D05702">
        <w:rPr>
          <w:rtl/>
          <w:lang w:bidi="fa-IR"/>
        </w:rPr>
        <w:instrText xml:space="preserve"> \* </w:instrText>
      </w:r>
      <w:r w:rsidR="00D05702" w:rsidRPr="00D05702">
        <w:rPr>
          <w:lang w:bidi="fa-IR"/>
        </w:rPr>
        <w:instrText>MERGEFORMAT</w:instrText>
      </w:r>
      <w:r w:rsidR="00D05702" w:rsidRPr="00D05702">
        <w:rPr>
          <w:rtl/>
          <w:lang w:bidi="fa-IR"/>
        </w:rPr>
        <w:instrText xml:space="preserve"> </w:instrText>
      </w:r>
      <w:r w:rsidR="006D780F" w:rsidRPr="00D05702">
        <w:rPr>
          <w:rtl/>
          <w:lang w:bidi="fa-IR"/>
        </w:rPr>
      </w:r>
      <w:r w:rsidR="006D780F" w:rsidRPr="00D05702">
        <w:rPr>
          <w:rtl/>
          <w:lang w:bidi="fa-IR"/>
        </w:rPr>
        <w:fldChar w:fldCharType="separate"/>
      </w:r>
      <w:r w:rsidR="00D70848" w:rsidRPr="00D05702">
        <w:rPr>
          <w:rFonts w:hint="cs"/>
          <w:rtl/>
        </w:rPr>
        <w:t xml:space="preserve">جدول </w:t>
      </w:r>
      <w:r w:rsidR="00D70848">
        <w:rPr>
          <w:noProof/>
          <w:rtl/>
        </w:rPr>
        <w:t>‏</w:t>
      </w:r>
      <w:r w:rsidR="00BB0041">
        <w:rPr>
          <w:rFonts w:hint="cs"/>
          <w:noProof/>
          <w:rtl/>
        </w:rPr>
        <w:t>4-2</w:t>
      </w:r>
      <w:r w:rsidR="006D780F" w:rsidRPr="00D05702">
        <w:rPr>
          <w:rtl/>
          <w:lang w:bidi="fa-IR"/>
        </w:rPr>
        <w:fldChar w:fldCharType="end"/>
      </w:r>
      <w:r w:rsidR="006D780F" w:rsidRPr="00D05702">
        <w:rPr>
          <w:rFonts w:hint="cs"/>
          <w:rtl/>
          <w:lang w:bidi="fa-IR"/>
        </w:rPr>
        <w:t xml:space="preserve"> نشان داده شده‌است‌.‌ </w:t>
      </w:r>
      <w:r w:rsidR="007438D1">
        <w:rPr>
          <w:rFonts w:hint="cs"/>
          <w:rtl/>
          <w:lang w:bidi="fa-IR"/>
        </w:rPr>
        <w:t>اندازه قلم های انگلیسی یک شماره کوچکتر از فارسی می باشد.</w:t>
      </w:r>
    </w:p>
    <w:p w:rsidR="006D780F" w:rsidRPr="00D05702" w:rsidRDefault="006D780F" w:rsidP="007438D1">
      <w:pPr>
        <w:pStyle w:val="TableTitle"/>
        <w:rPr>
          <w:rtl/>
        </w:rPr>
      </w:pPr>
      <w:bookmarkStart w:id="32" w:name="_Ref115703070"/>
      <w:bookmarkStart w:id="33" w:name="_Toc115707574"/>
      <w:bookmarkStart w:id="34" w:name="_Toc502872126"/>
      <w:r w:rsidRPr="00D05702">
        <w:rPr>
          <w:rFonts w:hint="cs"/>
          <w:rtl/>
        </w:rPr>
        <w:t xml:space="preserve">جدول </w:t>
      </w:r>
      <w:r w:rsidR="006E6262">
        <w:rPr>
          <w:rFonts w:hint="cs"/>
          <w:rtl/>
        </w:rPr>
        <w:t>4</w:t>
      </w:r>
      <w:r w:rsidRPr="00D05702">
        <w:rPr>
          <w:rtl/>
        </w:rPr>
        <w:t>‌</w:t>
      </w:r>
      <w:r w:rsidR="009F2353">
        <w:rPr>
          <w:rFonts w:hint="cs"/>
          <w:rtl/>
        </w:rPr>
        <w:t>-</w:t>
      </w:r>
      <w:r w:rsidRPr="00D05702">
        <w:rPr>
          <w:rtl/>
        </w:rPr>
        <w:t>‌</w:t>
      </w:r>
      <w:r w:rsidRPr="00D05702">
        <w:rPr>
          <w:rtl/>
        </w:rPr>
        <w:fldChar w:fldCharType="begin"/>
      </w:r>
      <w:r w:rsidRPr="00D05702">
        <w:rPr>
          <w:rtl/>
        </w:rPr>
        <w:instrText xml:space="preserve"> </w:instrText>
      </w:r>
      <w:r w:rsidRPr="00D05702">
        <w:instrText>SEQ</w:instrText>
      </w:r>
      <w:r w:rsidRPr="00D05702">
        <w:rPr>
          <w:rtl/>
        </w:rPr>
        <w:instrText xml:space="preserve"> </w:instrText>
      </w:r>
      <w:r w:rsidRPr="00D05702">
        <w:instrText>Table \* ARABIC \s 1</w:instrText>
      </w:r>
      <w:r w:rsidRPr="00D05702">
        <w:rPr>
          <w:rtl/>
        </w:rPr>
        <w:instrText xml:space="preserve"> </w:instrText>
      </w:r>
      <w:r w:rsidRPr="00D05702">
        <w:rPr>
          <w:rtl/>
        </w:rPr>
        <w:fldChar w:fldCharType="separate"/>
      </w:r>
      <w:r w:rsidR="00D70848">
        <w:rPr>
          <w:noProof/>
          <w:rtl/>
        </w:rPr>
        <w:t>2</w:t>
      </w:r>
      <w:r w:rsidRPr="00D05702">
        <w:rPr>
          <w:rtl/>
        </w:rPr>
        <w:fldChar w:fldCharType="end"/>
      </w:r>
      <w:bookmarkEnd w:id="32"/>
      <w:r w:rsidRPr="00D05702">
        <w:rPr>
          <w:rFonts w:hint="cs"/>
          <w:rtl/>
        </w:rPr>
        <w:t xml:space="preserve">  </w:t>
      </w:r>
      <w:r w:rsidR="009B7C80">
        <w:rPr>
          <w:rFonts w:hint="cs"/>
          <w:rtl/>
        </w:rPr>
        <w:t>قلم</w:t>
      </w:r>
      <w:r w:rsidRPr="00D05702">
        <w:rPr>
          <w:rFonts w:hint="cs"/>
          <w:rtl/>
        </w:rPr>
        <w:t xml:space="preserve">‌هاي </w:t>
      </w:r>
      <w:bookmarkEnd w:id="33"/>
      <w:r w:rsidR="007438D1">
        <w:rPr>
          <w:rFonts w:hint="cs"/>
          <w:rtl/>
        </w:rPr>
        <w:t>انگلیسی</w:t>
      </w:r>
      <w:r w:rsidR="0072601A">
        <w:rPr>
          <w:rFonts w:hint="cs"/>
          <w:rtl/>
        </w:rPr>
        <w:t>.</w:t>
      </w:r>
      <w:bookmarkEnd w:id="34"/>
    </w:p>
    <w:tbl>
      <w:tblPr>
        <w:bidiVisual/>
        <w:tblW w:w="431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1"/>
        <w:gridCol w:w="2562"/>
        <w:gridCol w:w="2038"/>
        <w:gridCol w:w="826"/>
      </w:tblGrid>
      <w:tr w:rsidR="0016223D" w:rsidRPr="00D05702" w:rsidTr="001A31DB">
        <w:trPr>
          <w:jc w:val="center"/>
        </w:trPr>
        <w:tc>
          <w:tcPr>
            <w:tcW w:w="1551" w:type="pct"/>
            <w:vAlign w:val="center"/>
          </w:tcPr>
          <w:p w:rsidR="0016223D" w:rsidRPr="00D05702" w:rsidRDefault="0016223D" w:rsidP="00DB7C7E">
            <w:pPr>
              <w:pStyle w:val="InTable"/>
              <w:rPr>
                <w:rtl/>
              </w:rPr>
            </w:pPr>
            <w:r w:rsidRPr="00D05702">
              <w:rPr>
                <w:rFonts w:hint="cs"/>
                <w:rtl/>
              </w:rPr>
              <w:t xml:space="preserve">موقعيت استفاده </w:t>
            </w:r>
            <w:r>
              <w:rPr>
                <w:rFonts w:hint="cs"/>
                <w:rtl/>
              </w:rPr>
              <w:t>قلم</w:t>
            </w:r>
          </w:p>
        </w:tc>
        <w:tc>
          <w:tcPr>
            <w:tcW w:w="1628" w:type="pct"/>
            <w:vAlign w:val="center"/>
          </w:tcPr>
          <w:p w:rsidR="0016223D" w:rsidRPr="00D05702" w:rsidRDefault="0016223D" w:rsidP="00DB7C7E">
            <w:pPr>
              <w:pStyle w:val="InTable"/>
              <w:rPr>
                <w:rtl/>
              </w:rPr>
            </w:pPr>
            <w:r>
              <w:rPr>
                <w:rFonts w:hint="cs"/>
                <w:rtl/>
              </w:rPr>
              <w:t>اندازه</w:t>
            </w:r>
            <w:r w:rsidRPr="00D05702">
              <w:rPr>
                <w:rFonts w:hint="cs"/>
                <w:rtl/>
              </w:rPr>
              <w:t xml:space="preserve"> </w:t>
            </w:r>
            <w:r>
              <w:rPr>
                <w:rFonts w:hint="cs"/>
                <w:rtl/>
              </w:rPr>
              <w:t>قلم</w:t>
            </w:r>
          </w:p>
        </w:tc>
        <w:tc>
          <w:tcPr>
            <w:tcW w:w="1295" w:type="pct"/>
            <w:vAlign w:val="center"/>
          </w:tcPr>
          <w:p w:rsidR="0016223D" w:rsidRPr="00D05702" w:rsidRDefault="0016223D" w:rsidP="00DB7C7E">
            <w:pPr>
              <w:pStyle w:val="InTable"/>
              <w:rPr>
                <w:rtl/>
              </w:rPr>
            </w:pPr>
            <w:r>
              <w:rPr>
                <w:rFonts w:hint="cs"/>
                <w:rtl/>
              </w:rPr>
              <w:t>سبك</w:t>
            </w:r>
          </w:p>
        </w:tc>
        <w:tc>
          <w:tcPr>
            <w:tcW w:w="525" w:type="pct"/>
            <w:vAlign w:val="center"/>
          </w:tcPr>
          <w:p w:rsidR="0016223D" w:rsidRPr="00D05702" w:rsidRDefault="0016223D" w:rsidP="00DB7C7E">
            <w:pPr>
              <w:pStyle w:val="InTable"/>
            </w:pPr>
            <w:r w:rsidRPr="00D05702">
              <w:t>Bold</w:t>
            </w:r>
          </w:p>
        </w:tc>
      </w:tr>
      <w:tr w:rsidR="0016223D" w:rsidRPr="00D05702" w:rsidTr="001A31DB">
        <w:trPr>
          <w:jc w:val="center"/>
        </w:trPr>
        <w:tc>
          <w:tcPr>
            <w:tcW w:w="1551" w:type="pct"/>
            <w:vAlign w:val="center"/>
          </w:tcPr>
          <w:p w:rsidR="0016223D" w:rsidRPr="00D05702" w:rsidRDefault="0016223D" w:rsidP="00946509">
            <w:pPr>
              <w:pStyle w:val="InTable"/>
              <w:rPr>
                <w:rtl/>
                <w:lang w:bidi="fa-IR"/>
              </w:rPr>
            </w:pPr>
            <w:r w:rsidRPr="00D05702">
              <w:rPr>
                <w:rFonts w:hint="cs"/>
                <w:rtl/>
              </w:rPr>
              <w:t xml:space="preserve">متن </w:t>
            </w:r>
          </w:p>
        </w:tc>
        <w:tc>
          <w:tcPr>
            <w:tcW w:w="1628" w:type="pct"/>
            <w:vAlign w:val="center"/>
          </w:tcPr>
          <w:p w:rsidR="0016223D" w:rsidRPr="00D05702" w:rsidRDefault="0016223D" w:rsidP="00DB7C7E">
            <w:pPr>
              <w:pStyle w:val="InTable"/>
              <w:rPr>
                <w:rtl/>
              </w:rPr>
            </w:pPr>
            <w:r w:rsidRPr="00D05702">
              <w:t>13 Times New Roman</w:t>
            </w:r>
          </w:p>
        </w:tc>
        <w:tc>
          <w:tcPr>
            <w:tcW w:w="1295" w:type="pct"/>
            <w:vAlign w:val="center"/>
          </w:tcPr>
          <w:p w:rsidR="0016223D" w:rsidRPr="00D05702" w:rsidRDefault="0016223D" w:rsidP="00DB7C7E">
            <w:pPr>
              <w:pStyle w:val="InTable"/>
              <w:rPr>
                <w:rtl/>
              </w:rPr>
            </w:pPr>
            <w:r w:rsidRPr="00D05702">
              <w:t>Normal</w:t>
            </w:r>
          </w:p>
        </w:tc>
        <w:tc>
          <w:tcPr>
            <w:tcW w:w="525" w:type="pct"/>
            <w:vAlign w:val="center"/>
          </w:tcPr>
          <w:p w:rsidR="0016223D" w:rsidRPr="00D05702" w:rsidRDefault="0016223D" w:rsidP="00DB7C7E">
            <w:pPr>
              <w:pStyle w:val="InTable"/>
              <w:rPr>
                <w:rtl/>
              </w:rPr>
            </w:pPr>
          </w:p>
        </w:tc>
      </w:tr>
      <w:tr w:rsidR="0016223D" w:rsidRPr="00D05702" w:rsidTr="001A31DB">
        <w:trPr>
          <w:jc w:val="center"/>
        </w:trPr>
        <w:tc>
          <w:tcPr>
            <w:tcW w:w="1551" w:type="pct"/>
            <w:vAlign w:val="center"/>
          </w:tcPr>
          <w:p w:rsidR="0016223D" w:rsidRPr="00D05702" w:rsidRDefault="0016223D" w:rsidP="00DB7C7E">
            <w:pPr>
              <w:pStyle w:val="InTable"/>
              <w:rPr>
                <w:rtl/>
              </w:rPr>
            </w:pPr>
            <w:r>
              <w:rPr>
                <w:rFonts w:hint="cs"/>
                <w:rtl/>
              </w:rPr>
              <w:t>زير‌فصل</w:t>
            </w:r>
            <w:r w:rsidRPr="00D05702">
              <w:rPr>
                <w:rFonts w:hint="cs"/>
                <w:rtl/>
              </w:rPr>
              <w:t xml:space="preserve"> 1</w:t>
            </w:r>
          </w:p>
        </w:tc>
        <w:tc>
          <w:tcPr>
            <w:tcW w:w="1628" w:type="pct"/>
            <w:vAlign w:val="center"/>
          </w:tcPr>
          <w:p w:rsidR="0016223D" w:rsidRPr="00D05702" w:rsidRDefault="0016223D" w:rsidP="00DB7C7E">
            <w:pPr>
              <w:pStyle w:val="InTable"/>
              <w:rPr>
                <w:rtl/>
              </w:rPr>
            </w:pPr>
            <w:r w:rsidRPr="00D05702">
              <w:t>17 Times New Roman</w:t>
            </w:r>
          </w:p>
        </w:tc>
        <w:tc>
          <w:tcPr>
            <w:tcW w:w="1295" w:type="pct"/>
            <w:vAlign w:val="center"/>
          </w:tcPr>
          <w:p w:rsidR="0016223D" w:rsidRPr="00D05702" w:rsidRDefault="0016223D" w:rsidP="00DB7C7E">
            <w:pPr>
              <w:pStyle w:val="InTable"/>
              <w:rPr>
                <w:rtl/>
              </w:rPr>
            </w:pPr>
            <w:r w:rsidRPr="00D05702">
              <w:t>Heading 2</w:t>
            </w:r>
          </w:p>
        </w:tc>
        <w:tc>
          <w:tcPr>
            <w:tcW w:w="525" w:type="pct"/>
            <w:vAlign w:val="center"/>
          </w:tcPr>
          <w:p w:rsidR="0016223D" w:rsidRPr="00D05702" w:rsidRDefault="0016223D" w:rsidP="00DB7C7E">
            <w:pPr>
              <w:pStyle w:val="InTable"/>
              <w:rPr>
                <w:rtl/>
              </w:rPr>
            </w:pPr>
            <w:r w:rsidRPr="001A31DB">
              <w:rPr>
                <w:rFonts w:hint="cs"/>
              </w:rPr>
              <w:sym w:font="Wingdings 2" w:char="F050"/>
            </w:r>
          </w:p>
        </w:tc>
      </w:tr>
      <w:tr w:rsidR="0016223D" w:rsidRPr="00D05702" w:rsidTr="001A31DB">
        <w:trPr>
          <w:jc w:val="center"/>
        </w:trPr>
        <w:tc>
          <w:tcPr>
            <w:tcW w:w="1551" w:type="pct"/>
            <w:vAlign w:val="center"/>
          </w:tcPr>
          <w:p w:rsidR="0016223D" w:rsidRPr="00D05702" w:rsidRDefault="0016223D" w:rsidP="00DB7C7E">
            <w:pPr>
              <w:pStyle w:val="InTable"/>
              <w:rPr>
                <w:rtl/>
              </w:rPr>
            </w:pPr>
            <w:r>
              <w:rPr>
                <w:rFonts w:hint="cs"/>
                <w:rtl/>
              </w:rPr>
              <w:t>زير‌فصل</w:t>
            </w:r>
            <w:r w:rsidRPr="00D05702">
              <w:rPr>
                <w:rFonts w:hint="cs"/>
                <w:rtl/>
              </w:rPr>
              <w:t xml:space="preserve"> 2</w:t>
            </w:r>
          </w:p>
        </w:tc>
        <w:tc>
          <w:tcPr>
            <w:tcW w:w="1628" w:type="pct"/>
            <w:vAlign w:val="center"/>
          </w:tcPr>
          <w:p w:rsidR="0016223D" w:rsidRPr="00D05702" w:rsidRDefault="0016223D" w:rsidP="00DB7C7E">
            <w:pPr>
              <w:pStyle w:val="InTable"/>
              <w:rPr>
                <w:rtl/>
              </w:rPr>
            </w:pPr>
            <w:r w:rsidRPr="00D05702">
              <w:t>15 Times New Roman</w:t>
            </w:r>
          </w:p>
        </w:tc>
        <w:tc>
          <w:tcPr>
            <w:tcW w:w="1295" w:type="pct"/>
            <w:vAlign w:val="center"/>
          </w:tcPr>
          <w:p w:rsidR="0016223D" w:rsidRPr="00D05702" w:rsidRDefault="0016223D" w:rsidP="00DB7C7E">
            <w:pPr>
              <w:pStyle w:val="InTable"/>
              <w:rPr>
                <w:rtl/>
              </w:rPr>
            </w:pPr>
            <w:r w:rsidRPr="00D05702">
              <w:t>Heading 3</w:t>
            </w:r>
          </w:p>
        </w:tc>
        <w:tc>
          <w:tcPr>
            <w:tcW w:w="525" w:type="pct"/>
            <w:vAlign w:val="center"/>
          </w:tcPr>
          <w:p w:rsidR="0016223D" w:rsidRPr="00D05702" w:rsidRDefault="0016223D" w:rsidP="00DB7C7E">
            <w:pPr>
              <w:pStyle w:val="InTable"/>
              <w:rPr>
                <w:rtl/>
              </w:rPr>
            </w:pPr>
            <w:r w:rsidRPr="001A31DB">
              <w:rPr>
                <w:rFonts w:hint="cs"/>
              </w:rPr>
              <w:sym w:font="Wingdings 2" w:char="F050"/>
            </w:r>
          </w:p>
        </w:tc>
      </w:tr>
      <w:tr w:rsidR="0016223D" w:rsidRPr="00D05702" w:rsidTr="001A31DB">
        <w:trPr>
          <w:jc w:val="center"/>
        </w:trPr>
        <w:tc>
          <w:tcPr>
            <w:tcW w:w="1551" w:type="pct"/>
            <w:vAlign w:val="center"/>
          </w:tcPr>
          <w:p w:rsidR="0016223D" w:rsidRPr="00D05702" w:rsidRDefault="0016223D" w:rsidP="00DB7C7E">
            <w:pPr>
              <w:pStyle w:val="InTable"/>
              <w:rPr>
                <w:rtl/>
              </w:rPr>
            </w:pPr>
            <w:r>
              <w:rPr>
                <w:rFonts w:hint="cs"/>
                <w:rtl/>
              </w:rPr>
              <w:t>زير‌فصل</w:t>
            </w:r>
            <w:r w:rsidRPr="00D05702">
              <w:rPr>
                <w:rFonts w:hint="cs"/>
                <w:rtl/>
              </w:rPr>
              <w:t xml:space="preserve"> 3</w:t>
            </w:r>
          </w:p>
        </w:tc>
        <w:tc>
          <w:tcPr>
            <w:tcW w:w="1628" w:type="pct"/>
            <w:vAlign w:val="center"/>
          </w:tcPr>
          <w:p w:rsidR="0016223D" w:rsidRPr="00D05702" w:rsidRDefault="0016223D" w:rsidP="00DB7C7E">
            <w:pPr>
              <w:pStyle w:val="InTable"/>
              <w:rPr>
                <w:rtl/>
              </w:rPr>
            </w:pPr>
            <w:r w:rsidRPr="00D05702">
              <w:t>13 Times New Roman</w:t>
            </w:r>
          </w:p>
        </w:tc>
        <w:tc>
          <w:tcPr>
            <w:tcW w:w="1295" w:type="pct"/>
            <w:vAlign w:val="center"/>
          </w:tcPr>
          <w:p w:rsidR="0016223D" w:rsidRPr="00D05702" w:rsidRDefault="0016223D" w:rsidP="00DB7C7E">
            <w:pPr>
              <w:pStyle w:val="InTable"/>
              <w:rPr>
                <w:rtl/>
              </w:rPr>
            </w:pPr>
            <w:r w:rsidRPr="00D05702">
              <w:t>Heading 4</w:t>
            </w:r>
          </w:p>
        </w:tc>
        <w:tc>
          <w:tcPr>
            <w:tcW w:w="525" w:type="pct"/>
            <w:vAlign w:val="center"/>
          </w:tcPr>
          <w:p w:rsidR="0016223D" w:rsidRPr="00D05702" w:rsidRDefault="0016223D" w:rsidP="00DB7C7E">
            <w:pPr>
              <w:pStyle w:val="InTable"/>
              <w:rPr>
                <w:rtl/>
              </w:rPr>
            </w:pPr>
            <w:r w:rsidRPr="001A31DB">
              <w:rPr>
                <w:rFonts w:hint="cs"/>
              </w:rPr>
              <w:sym w:font="Wingdings 2" w:char="F050"/>
            </w:r>
          </w:p>
        </w:tc>
      </w:tr>
      <w:tr w:rsidR="0016223D" w:rsidRPr="00D05702" w:rsidTr="001A31DB">
        <w:trPr>
          <w:jc w:val="center"/>
        </w:trPr>
        <w:tc>
          <w:tcPr>
            <w:tcW w:w="1551" w:type="pct"/>
            <w:vAlign w:val="center"/>
          </w:tcPr>
          <w:p w:rsidR="0016223D" w:rsidRPr="00D05702" w:rsidRDefault="0016223D" w:rsidP="00DB7C7E">
            <w:pPr>
              <w:pStyle w:val="InTable"/>
              <w:rPr>
                <w:rtl/>
              </w:rPr>
            </w:pPr>
            <w:r>
              <w:rPr>
                <w:rFonts w:hint="cs"/>
                <w:rtl/>
              </w:rPr>
              <w:t>زير‌فصل</w:t>
            </w:r>
            <w:r w:rsidRPr="00D05702">
              <w:rPr>
                <w:rFonts w:hint="cs"/>
                <w:rtl/>
              </w:rPr>
              <w:t xml:space="preserve"> 4</w:t>
            </w:r>
          </w:p>
        </w:tc>
        <w:tc>
          <w:tcPr>
            <w:tcW w:w="1628" w:type="pct"/>
            <w:vAlign w:val="center"/>
          </w:tcPr>
          <w:p w:rsidR="0016223D" w:rsidRPr="00D05702" w:rsidRDefault="0016223D" w:rsidP="00DB7C7E">
            <w:pPr>
              <w:pStyle w:val="InTable"/>
              <w:rPr>
                <w:rtl/>
              </w:rPr>
            </w:pPr>
            <w:r w:rsidRPr="00D05702">
              <w:t>12 Times New Roman</w:t>
            </w:r>
          </w:p>
        </w:tc>
        <w:tc>
          <w:tcPr>
            <w:tcW w:w="1295" w:type="pct"/>
            <w:vAlign w:val="center"/>
          </w:tcPr>
          <w:p w:rsidR="0016223D" w:rsidRPr="00D05702" w:rsidRDefault="0016223D" w:rsidP="00DB7C7E">
            <w:pPr>
              <w:pStyle w:val="InTable"/>
              <w:rPr>
                <w:rtl/>
              </w:rPr>
            </w:pPr>
            <w:r w:rsidRPr="00D05702">
              <w:t>Heading 5</w:t>
            </w:r>
          </w:p>
        </w:tc>
        <w:tc>
          <w:tcPr>
            <w:tcW w:w="525" w:type="pct"/>
            <w:vAlign w:val="center"/>
          </w:tcPr>
          <w:p w:rsidR="0016223D" w:rsidRPr="00D05702" w:rsidRDefault="0016223D" w:rsidP="00DB7C7E">
            <w:pPr>
              <w:pStyle w:val="InTable"/>
              <w:rPr>
                <w:rtl/>
              </w:rPr>
            </w:pPr>
            <w:r w:rsidRPr="001A31DB">
              <w:rPr>
                <w:rFonts w:hint="cs"/>
              </w:rPr>
              <w:sym w:font="Wingdings 2" w:char="F050"/>
            </w:r>
          </w:p>
        </w:tc>
      </w:tr>
      <w:tr w:rsidR="0016223D" w:rsidRPr="00D05702" w:rsidTr="001A31DB">
        <w:trPr>
          <w:jc w:val="center"/>
        </w:trPr>
        <w:tc>
          <w:tcPr>
            <w:tcW w:w="1551" w:type="pct"/>
            <w:vAlign w:val="center"/>
          </w:tcPr>
          <w:p w:rsidR="0016223D" w:rsidRPr="00D05702" w:rsidRDefault="0016223D" w:rsidP="00DB7C7E">
            <w:pPr>
              <w:pStyle w:val="InTable"/>
              <w:rPr>
                <w:rtl/>
              </w:rPr>
            </w:pPr>
            <w:r>
              <w:rPr>
                <w:rFonts w:hint="cs"/>
                <w:rtl/>
              </w:rPr>
              <w:t>زير‌فصل</w:t>
            </w:r>
            <w:r w:rsidRPr="00D05702">
              <w:rPr>
                <w:rFonts w:hint="cs"/>
                <w:rtl/>
              </w:rPr>
              <w:t xml:space="preserve"> 5</w:t>
            </w:r>
          </w:p>
        </w:tc>
        <w:tc>
          <w:tcPr>
            <w:tcW w:w="1628" w:type="pct"/>
            <w:vAlign w:val="center"/>
          </w:tcPr>
          <w:p w:rsidR="0016223D" w:rsidRPr="00D05702" w:rsidRDefault="0016223D" w:rsidP="00DB7C7E">
            <w:pPr>
              <w:pStyle w:val="InTable"/>
            </w:pPr>
            <w:r w:rsidRPr="00D05702">
              <w:t>12 Times New Roman</w:t>
            </w:r>
          </w:p>
        </w:tc>
        <w:tc>
          <w:tcPr>
            <w:tcW w:w="1295" w:type="pct"/>
            <w:vAlign w:val="center"/>
          </w:tcPr>
          <w:p w:rsidR="0016223D" w:rsidRPr="00D05702" w:rsidRDefault="0016223D" w:rsidP="00DB7C7E">
            <w:pPr>
              <w:pStyle w:val="InTable"/>
              <w:rPr>
                <w:rtl/>
              </w:rPr>
            </w:pPr>
            <w:r w:rsidRPr="00D05702">
              <w:t>He</w:t>
            </w:r>
            <w:r>
              <w:t>a</w:t>
            </w:r>
            <w:r w:rsidRPr="00D05702">
              <w:t>ding 6</w:t>
            </w:r>
          </w:p>
        </w:tc>
        <w:tc>
          <w:tcPr>
            <w:tcW w:w="525" w:type="pct"/>
            <w:vAlign w:val="center"/>
          </w:tcPr>
          <w:p w:rsidR="0016223D" w:rsidRPr="00D05702" w:rsidRDefault="0016223D" w:rsidP="00DB7C7E">
            <w:pPr>
              <w:pStyle w:val="InTable"/>
              <w:rPr>
                <w:rtl/>
              </w:rPr>
            </w:pPr>
            <w:r w:rsidRPr="001A31DB">
              <w:rPr>
                <w:rFonts w:hint="cs"/>
              </w:rPr>
              <w:sym w:font="Wingdings 2" w:char="F050"/>
            </w:r>
          </w:p>
        </w:tc>
      </w:tr>
      <w:tr w:rsidR="0016223D" w:rsidRPr="00D05702" w:rsidTr="001A31DB">
        <w:trPr>
          <w:jc w:val="center"/>
        </w:trPr>
        <w:tc>
          <w:tcPr>
            <w:tcW w:w="1551" w:type="pct"/>
            <w:vAlign w:val="center"/>
          </w:tcPr>
          <w:p w:rsidR="0016223D" w:rsidRPr="00D05702" w:rsidRDefault="0016223D" w:rsidP="00DB7C7E">
            <w:pPr>
              <w:pStyle w:val="InTable"/>
              <w:rPr>
                <w:rtl/>
              </w:rPr>
            </w:pPr>
            <w:r w:rsidRPr="00D05702">
              <w:rPr>
                <w:rFonts w:hint="cs"/>
                <w:rtl/>
              </w:rPr>
              <w:t>عنوان جداول</w:t>
            </w:r>
          </w:p>
        </w:tc>
        <w:tc>
          <w:tcPr>
            <w:tcW w:w="1628" w:type="pct"/>
            <w:vAlign w:val="center"/>
          </w:tcPr>
          <w:p w:rsidR="0016223D" w:rsidRPr="00D05702" w:rsidRDefault="0016223D" w:rsidP="00DB7C7E">
            <w:pPr>
              <w:pStyle w:val="InTable"/>
            </w:pPr>
            <w:r w:rsidRPr="00D05702">
              <w:t>12 Times New Roman</w:t>
            </w:r>
          </w:p>
        </w:tc>
        <w:tc>
          <w:tcPr>
            <w:tcW w:w="1295" w:type="pct"/>
            <w:vAlign w:val="center"/>
          </w:tcPr>
          <w:p w:rsidR="0016223D" w:rsidRPr="00D05702" w:rsidRDefault="0016223D" w:rsidP="00DB7C7E">
            <w:pPr>
              <w:pStyle w:val="InTable"/>
            </w:pPr>
            <w:r w:rsidRPr="00D05702">
              <w:t>Table Title</w:t>
            </w:r>
            <w:r>
              <w:t>*</w:t>
            </w:r>
          </w:p>
        </w:tc>
        <w:tc>
          <w:tcPr>
            <w:tcW w:w="525" w:type="pct"/>
            <w:vAlign w:val="center"/>
          </w:tcPr>
          <w:p w:rsidR="0016223D" w:rsidRPr="00D05702" w:rsidRDefault="0016223D" w:rsidP="00DB7C7E">
            <w:pPr>
              <w:pStyle w:val="InTable"/>
            </w:pPr>
            <w:r w:rsidRPr="001A31DB">
              <w:rPr>
                <w:rFonts w:hint="cs"/>
              </w:rPr>
              <w:sym w:font="Wingdings 2" w:char="F050"/>
            </w:r>
          </w:p>
        </w:tc>
      </w:tr>
      <w:tr w:rsidR="0016223D" w:rsidRPr="00D05702" w:rsidTr="001A31DB">
        <w:trPr>
          <w:jc w:val="center"/>
        </w:trPr>
        <w:tc>
          <w:tcPr>
            <w:tcW w:w="1551" w:type="pct"/>
            <w:vAlign w:val="center"/>
          </w:tcPr>
          <w:p w:rsidR="0016223D" w:rsidRPr="00D05702" w:rsidRDefault="0016223D" w:rsidP="00DB7C7E">
            <w:pPr>
              <w:pStyle w:val="InTable"/>
              <w:rPr>
                <w:rtl/>
              </w:rPr>
            </w:pPr>
            <w:r w:rsidRPr="00D05702">
              <w:rPr>
                <w:rFonts w:hint="cs"/>
                <w:rtl/>
              </w:rPr>
              <w:t>عنوان اشكال</w:t>
            </w:r>
          </w:p>
        </w:tc>
        <w:tc>
          <w:tcPr>
            <w:tcW w:w="1628" w:type="pct"/>
            <w:vAlign w:val="center"/>
          </w:tcPr>
          <w:p w:rsidR="0016223D" w:rsidRPr="00D05702" w:rsidRDefault="0016223D" w:rsidP="00DB7C7E">
            <w:pPr>
              <w:pStyle w:val="InTable"/>
            </w:pPr>
            <w:r w:rsidRPr="00D05702">
              <w:t>12 Times New Roman</w:t>
            </w:r>
          </w:p>
        </w:tc>
        <w:tc>
          <w:tcPr>
            <w:tcW w:w="1295" w:type="pct"/>
            <w:vAlign w:val="center"/>
          </w:tcPr>
          <w:p w:rsidR="0016223D" w:rsidRPr="00D05702" w:rsidRDefault="0016223D" w:rsidP="00DB7C7E">
            <w:pPr>
              <w:pStyle w:val="InTable"/>
            </w:pPr>
            <w:r w:rsidRPr="00D05702">
              <w:t>Pic Title</w:t>
            </w:r>
            <w:r>
              <w:t>*</w:t>
            </w:r>
          </w:p>
        </w:tc>
        <w:tc>
          <w:tcPr>
            <w:tcW w:w="525" w:type="pct"/>
            <w:vAlign w:val="center"/>
          </w:tcPr>
          <w:p w:rsidR="0016223D" w:rsidRPr="00D05702" w:rsidRDefault="0016223D" w:rsidP="00DB7C7E">
            <w:pPr>
              <w:pStyle w:val="InTable"/>
            </w:pPr>
            <w:r w:rsidRPr="001A31DB">
              <w:rPr>
                <w:rFonts w:hint="cs"/>
              </w:rPr>
              <w:sym w:font="Wingdings 2" w:char="F050"/>
            </w:r>
          </w:p>
        </w:tc>
      </w:tr>
      <w:tr w:rsidR="0016223D" w:rsidRPr="00D05702" w:rsidTr="001A31DB">
        <w:trPr>
          <w:jc w:val="center"/>
        </w:trPr>
        <w:tc>
          <w:tcPr>
            <w:tcW w:w="1551" w:type="pct"/>
            <w:vAlign w:val="center"/>
          </w:tcPr>
          <w:p w:rsidR="0016223D" w:rsidRPr="00D05702" w:rsidRDefault="0016223D" w:rsidP="00DB7C7E">
            <w:pPr>
              <w:pStyle w:val="InTable"/>
              <w:rPr>
                <w:rtl/>
              </w:rPr>
            </w:pPr>
            <w:r w:rsidRPr="00D05702">
              <w:rPr>
                <w:rFonts w:hint="cs"/>
                <w:rtl/>
              </w:rPr>
              <w:t>متن جداول</w:t>
            </w:r>
          </w:p>
        </w:tc>
        <w:tc>
          <w:tcPr>
            <w:tcW w:w="1628" w:type="pct"/>
            <w:vAlign w:val="center"/>
          </w:tcPr>
          <w:p w:rsidR="0016223D" w:rsidRPr="00D05702" w:rsidRDefault="0016223D" w:rsidP="00DB7C7E">
            <w:pPr>
              <w:pStyle w:val="InTable"/>
              <w:rPr>
                <w:rtl/>
              </w:rPr>
            </w:pPr>
            <w:r w:rsidRPr="00D05702">
              <w:t>12 Times New Roman</w:t>
            </w:r>
          </w:p>
        </w:tc>
        <w:tc>
          <w:tcPr>
            <w:tcW w:w="1295" w:type="pct"/>
            <w:vAlign w:val="center"/>
          </w:tcPr>
          <w:p w:rsidR="0016223D" w:rsidRPr="00D05702" w:rsidRDefault="0016223D" w:rsidP="00DB7C7E">
            <w:pPr>
              <w:pStyle w:val="InTable"/>
            </w:pPr>
            <w:r w:rsidRPr="00D05702">
              <w:t>In Table</w:t>
            </w:r>
            <w:r>
              <w:t>*</w:t>
            </w:r>
          </w:p>
        </w:tc>
        <w:tc>
          <w:tcPr>
            <w:tcW w:w="525" w:type="pct"/>
            <w:vAlign w:val="center"/>
          </w:tcPr>
          <w:p w:rsidR="0016223D" w:rsidRPr="00D05702" w:rsidRDefault="0016223D" w:rsidP="00DB7C7E">
            <w:pPr>
              <w:pStyle w:val="InTable"/>
            </w:pPr>
          </w:p>
        </w:tc>
      </w:tr>
      <w:tr w:rsidR="0016223D" w:rsidRPr="00D05702" w:rsidTr="001A31DB">
        <w:trPr>
          <w:jc w:val="center"/>
        </w:trPr>
        <w:tc>
          <w:tcPr>
            <w:tcW w:w="1551" w:type="pct"/>
            <w:vAlign w:val="center"/>
          </w:tcPr>
          <w:p w:rsidR="0016223D" w:rsidRPr="00D05702" w:rsidRDefault="0016223D" w:rsidP="00C46245">
            <w:pPr>
              <w:pStyle w:val="InTable"/>
              <w:rPr>
                <w:rtl/>
              </w:rPr>
            </w:pPr>
            <w:r w:rsidRPr="00D05702">
              <w:rPr>
                <w:rFonts w:hint="cs"/>
                <w:rtl/>
              </w:rPr>
              <w:t>متن جداول</w:t>
            </w:r>
            <w:r>
              <w:rPr>
                <w:rFonts w:hint="cs"/>
                <w:rtl/>
              </w:rPr>
              <w:t xml:space="preserve"> راست‌نويس</w:t>
            </w:r>
          </w:p>
        </w:tc>
        <w:tc>
          <w:tcPr>
            <w:tcW w:w="1628" w:type="pct"/>
            <w:vAlign w:val="center"/>
          </w:tcPr>
          <w:p w:rsidR="0016223D" w:rsidRPr="00D05702" w:rsidRDefault="0016223D" w:rsidP="00C46245">
            <w:pPr>
              <w:pStyle w:val="InTable"/>
              <w:rPr>
                <w:rtl/>
              </w:rPr>
            </w:pPr>
            <w:r w:rsidRPr="00D05702">
              <w:t xml:space="preserve">12 </w:t>
            </w:r>
            <w:r w:rsidRPr="00897F62">
              <w:rPr>
                <w:rFonts w:cs="Times New Roman"/>
              </w:rPr>
              <w:t>Times New Roman</w:t>
            </w:r>
          </w:p>
        </w:tc>
        <w:tc>
          <w:tcPr>
            <w:tcW w:w="1295" w:type="pct"/>
            <w:vAlign w:val="center"/>
          </w:tcPr>
          <w:p w:rsidR="0016223D" w:rsidRPr="00D05702" w:rsidRDefault="0016223D" w:rsidP="00C46245">
            <w:pPr>
              <w:pStyle w:val="InTable"/>
            </w:pPr>
            <w:r w:rsidRPr="00D05702">
              <w:t>In Table</w:t>
            </w:r>
            <w:r>
              <w:t xml:space="preserve"> R*</w:t>
            </w:r>
          </w:p>
        </w:tc>
        <w:tc>
          <w:tcPr>
            <w:tcW w:w="525" w:type="pct"/>
            <w:vAlign w:val="center"/>
          </w:tcPr>
          <w:p w:rsidR="0016223D" w:rsidRPr="00D05702" w:rsidRDefault="0016223D" w:rsidP="00C46245">
            <w:pPr>
              <w:pStyle w:val="InTable"/>
            </w:pPr>
          </w:p>
        </w:tc>
      </w:tr>
      <w:tr w:rsidR="0016223D" w:rsidRPr="00D05702" w:rsidTr="001A31DB">
        <w:trPr>
          <w:jc w:val="center"/>
        </w:trPr>
        <w:tc>
          <w:tcPr>
            <w:tcW w:w="1551" w:type="pct"/>
            <w:vAlign w:val="center"/>
          </w:tcPr>
          <w:p w:rsidR="0016223D" w:rsidRPr="00D05702" w:rsidRDefault="0016223D" w:rsidP="00DB7C7E">
            <w:pPr>
              <w:pStyle w:val="InTable"/>
              <w:rPr>
                <w:rtl/>
              </w:rPr>
            </w:pPr>
            <w:r w:rsidRPr="00D05702">
              <w:rPr>
                <w:rFonts w:hint="cs"/>
                <w:rtl/>
              </w:rPr>
              <w:t>متن اشكال</w:t>
            </w:r>
          </w:p>
        </w:tc>
        <w:tc>
          <w:tcPr>
            <w:tcW w:w="1628" w:type="pct"/>
            <w:vAlign w:val="center"/>
          </w:tcPr>
          <w:p w:rsidR="0016223D" w:rsidRPr="00D05702" w:rsidRDefault="0016223D" w:rsidP="00DB7C7E">
            <w:pPr>
              <w:pStyle w:val="InTable"/>
              <w:rPr>
                <w:rtl/>
              </w:rPr>
            </w:pPr>
            <w:r w:rsidRPr="00D05702">
              <w:t>12 Times New Roman</w:t>
            </w:r>
          </w:p>
        </w:tc>
        <w:tc>
          <w:tcPr>
            <w:tcW w:w="1295" w:type="pct"/>
            <w:vAlign w:val="center"/>
          </w:tcPr>
          <w:p w:rsidR="0016223D" w:rsidRPr="00D05702" w:rsidRDefault="0016223D" w:rsidP="00DB7C7E">
            <w:pPr>
              <w:pStyle w:val="InTable"/>
            </w:pPr>
            <w:r w:rsidRPr="00D05702">
              <w:t>In Pic</w:t>
            </w:r>
            <w:r>
              <w:t>*</w:t>
            </w:r>
          </w:p>
        </w:tc>
        <w:tc>
          <w:tcPr>
            <w:tcW w:w="525" w:type="pct"/>
            <w:vAlign w:val="center"/>
          </w:tcPr>
          <w:p w:rsidR="0016223D" w:rsidRPr="00D05702" w:rsidRDefault="0016223D" w:rsidP="00DB7C7E">
            <w:pPr>
              <w:pStyle w:val="InTable"/>
            </w:pPr>
          </w:p>
        </w:tc>
      </w:tr>
      <w:tr w:rsidR="0016223D" w:rsidRPr="00D05702" w:rsidTr="001A31DB">
        <w:trPr>
          <w:jc w:val="center"/>
        </w:trPr>
        <w:tc>
          <w:tcPr>
            <w:tcW w:w="1551" w:type="pct"/>
            <w:vAlign w:val="center"/>
          </w:tcPr>
          <w:p w:rsidR="0016223D" w:rsidRPr="00D05702" w:rsidRDefault="0016223D" w:rsidP="00DB7C7E">
            <w:pPr>
              <w:pStyle w:val="InTable"/>
              <w:rPr>
                <w:rtl/>
              </w:rPr>
            </w:pPr>
            <w:r w:rsidRPr="00D05702">
              <w:rPr>
                <w:rFonts w:hint="cs"/>
                <w:rtl/>
              </w:rPr>
              <w:t>مراجع</w:t>
            </w:r>
            <w:r>
              <w:rPr>
                <w:rFonts w:hint="cs"/>
                <w:rtl/>
              </w:rPr>
              <w:t xml:space="preserve"> (قسمت عادي)</w:t>
            </w:r>
          </w:p>
        </w:tc>
        <w:tc>
          <w:tcPr>
            <w:tcW w:w="1628" w:type="pct"/>
            <w:vAlign w:val="center"/>
          </w:tcPr>
          <w:p w:rsidR="0016223D" w:rsidRPr="00D05702" w:rsidRDefault="0016223D" w:rsidP="00DB7C7E">
            <w:pPr>
              <w:pStyle w:val="InTable"/>
              <w:rPr>
                <w:rtl/>
              </w:rPr>
            </w:pPr>
            <w:r w:rsidRPr="00D05702">
              <w:t>12 Times New Roman</w:t>
            </w:r>
          </w:p>
        </w:tc>
        <w:tc>
          <w:tcPr>
            <w:tcW w:w="1295" w:type="pct"/>
            <w:vAlign w:val="center"/>
          </w:tcPr>
          <w:p w:rsidR="0016223D" w:rsidRPr="00D05702" w:rsidRDefault="0016223D" w:rsidP="00DB7C7E">
            <w:pPr>
              <w:pStyle w:val="InTable"/>
            </w:pPr>
            <w:r w:rsidRPr="00D05702">
              <w:t>EnRef</w:t>
            </w:r>
            <w:r>
              <w:t>*</w:t>
            </w:r>
            <w:r w:rsidRPr="00D05702">
              <w:t xml:space="preserve"> </w:t>
            </w:r>
          </w:p>
        </w:tc>
        <w:tc>
          <w:tcPr>
            <w:tcW w:w="525" w:type="pct"/>
            <w:vAlign w:val="center"/>
          </w:tcPr>
          <w:p w:rsidR="0016223D" w:rsidRPr="00D05702" w:rsidRDefault="0016223D" w:rsidP="00DB7C7E">
            <w:pPr>
              <w:pStyle w:val="InTable"/>
            </w:pPr>
          </w:p>
        </w:tc>
      </w:tr>
      <w:tr w:rsidR="0016223D" w:rsidRPr="00D05702" w:rsidTr="001A31DB">
        <w:trPr>
          <w:jc w:val="center"/>
        </w:trPr>
        <w:tc>
          <w:tcPr>
            <w:tcW w:w="1551" w:type="pct"/>
            <w:vAlign w:val="center"/>
          </w:tcPr>
          <w:p w:rsidR="0016223D" w:rsidRPr="00D05702" w:rsidRDefault="0016223D" w:rsidP="00DB7C7E">
            <w:pPr>
              <w:pStyle w:val="InTable"/>
              <w:rPr>
                <w:rtl/>
              </w:rPr>
            </w:pPr>
            <w:r w:rsidRPr="00D05702">
              <w:rPr>
                <w:rFonts w:hint="cs"/>
                <w:rtl/>
              </w:rPr>
              <w:t>مراجع</w:t>
            </w:r>
            <w:r>
              <w:rPr>
                <w:rFonts w:hint="cs"/>
                <w:rtl/>
              </w:rPr>
              <w:t xml:space="preserve"> (قسمت پررنگ)</w:t>
            </w:r>
          </w:p>
        </w:tc>
        <w:tc>
          <w:tcPr>
            <w:tcW w:w="1628" w:type="pct"/>
            <w:vAlign w:val="center"/>
          </w:tcPr>
          <w:p w:rsidR="0016223D" w:rsidRPr="00897F62" w:rsidRDefault="0016223D" w:rsidP="00DB7C7E">
            <w:pPr>
              <w:pStyle w:val="InTable"/>
              <w:rPr>
                <w:rFonts w:cs="Times New Roman"/>
              </w:rPr>
            </w:pPr>
            <w:r w:rsidRPr="00897F62">
              <w:rPr>
                <w:rFonts w:cs="Times New Roman"/>
              </w:rPr>
              <w:t>12 Times New Roman</w:t>
            </w:r>
          </w:p>
        </w:tc>
        <w:tc>
          <w:tcPr>
            <w:tcW w:w="1295" w:type="pct"/>
            <w:vAlign w:val="center"/>
          </w:tcPr>
          <w:p w:rsidR="0016223D" w:rsidRPr="00D05702" w:rsidRDefault="0016223D" w:rsidP="00DB7C7E">
            <w:pPr>
              <w:pStyle w:val="InTable"/>
            </w:pPr>
            <w:r w:rsidRPr="00D05702">
              <w:t>RefB</w:t>
            </w:r>
            <w:r>
              <w:t>*</w:t>
            </w:r>
          </w:p>
        </w:tc>
        <w:tc>
          <w:tcPr>
            <w:tcW w:w="525" w:type="pct"/>
            <w:vAlign w:val="center"/>
          </w:tcPr>
          <w:p w:rsidR="0016223D" w:rsidRPr="00D05702" w:rsidRDefault="0016223D" w:rsidP="00DB7C7E">
            <w:pPr>
              <w:pStyle w:val="InTable"/>
            </w:pPr>
            <w:r w:rsidRPr="001A31DB">
              <w:rPr>
                <w:rFonts w:hint="cs"/>
              </w:rPr>
              <w:sym w:font="Wingdings 2" w:char="F050"/>
            </w:r>
          </w:p>
        </w:tc>
      </w:tr>
      <w:tr w:rsidR="0016223D" w:rsidRPr="00D05702" w:rsidTr="001A31DB">
        <w:trPr>
          <w:jc w:val="center"/>
        </w:trPr>
        <w:tc>
          <w:tcPr>
            <w:tcW w:w="1551" w:type="pct"/>
            <w:vAlign w:val="center"/>
          </w:tcPr>
          <w:p w:rsidR="0016223D" w:rsidRPr="00D05702" w:rsidRDefault="0016223D" w:rsidP="00C46245">
            <w:pPr>
              <w:pStyle w:val="InTable"/>
              <w:rPr>
                <w:rtl/>
                <w:lang w:bidi="fa-IR"/>
              </w:rPr>
            </w:pPr>
            <w:r>
              <w:rPr>
                <w:rFonts w:hint="cs"/>
                <w:rtl/>
                <w:lang w:bidi="fa-IR"/>
              </w:rPr>
              <w:t>توضيحات كد برنامه‌نويسي</w:t>
            </w:r>
          </w:p>
        </w:tc>
        <w:tc>
          <w:tcPr>
            <w:tcW w:w="1628" w:type="pct"/>
            <w:vAlign w:val="center"/>
          </w:tcPr>
          <w:p w:rsidR="0016223D" w:rsidRPr="007E4F74" w:rsidRDefault="0016223D" w:rsidP="00C46245">
            <w:pPr>
              <w:pStyle w:val="InTable"/>
              <w:rPr>
                <w:rtl/>
              </w:rPr>
            </w:pPr>
            <w:r>
              <w:t xml:space="preserve">10 </w:t>
            </w:r>
            <w:r w:rsidRPr="007E4F74">
              <w:t>Courier New</w:t>
            </w:r>
          </w:p>
        </w:tc>
        <w:tc>
          <w:tcPr>
            <w:tcW w:w="1295" w:type="pct"/>
            <w:vAlign w:val="center"/>
          </w:tcPr>
          <w:p w:rsidR="0016223D" w:rsidRPr="00D05702" w:rsidRDefault="0016223D" w:rsidP="00C46245">
            <w:pPr>
              <w:pStyle w:val="InTable"/>
            </w:pPr>
            <w:r>
              <w:t>CodeComment*</w:t>
            </w:r>
          </w:p>
        </w:tc>
        <w:tc>
          <w:tcPr>
            <w:tcW w:w="525" w:type="pct"/>
            <w:vAlign w:val="center"/>
          </w:tcPr>
          <w:p w:rsidR="0016223D" w:rsidRPr="00D05702" w:rsidRDefault="0016223D" w:rsidP="00C46245">
            <w:pPr>
              <w:pStyle w:val="InTable"/>
            </w:pPr>
          </w:p>
        </w:tc>
      </w:tr>
      <w:tr w:rsidR="0016223D" w:rsidRPr="00D05702" w:rsidTr="001A31DB">
        <w:trPr>
          <w:jc w:val="center"/>
        </w:trPr>
        <w:tc>
          <w:tcPr>
            <w:tcW w:w="1551" w:type="pct"/>
            <w:vAlign w:val="center"/>
          </w:tcPr>
          <w:p w:rsidR="0016223D" w:rsidRPr="00D05702" w:rsidRDefault="0016223D" w:rsidP="00DB7C7E">
            <w:pPr>
              <w:pStyle w:val="InTable"/>
              <w:rPr>
                <w:rtl/>
              </w:rPr>
            </w:pPr>
            <w:r>
              <w:rPr>
                <w:rFonts w:hint="cs"/>
                <w:rtl/>
                <w:lang w:bidi="fa-IR"/>
              </w:rPr>
              <w:t>كد برنامه‌نويسي</w:t>
            </w:r>
          </w:p>
        </w:tc>
        <w:tc>
          <w:tcPr>
            <w:tcW w:w="1628" w:type="pct"/>
            <w:vAlign w:val="center"/>
          </w:tcPr>
          <w:p w:rsidR="0016223D" w:rsidRPr="007E4F74" w:rsidRDefault="0016223D" w:rsidP="00C46245">
            <w:pPr>
              <w:pStyle w:val="InTable"/>
              <w:rPr>
                <w:rtl/>
              </w:rPr>
            </w:pPr>
            <w:r>
              <w:t xml:space="preserve">10 </w:t>
            </w:r>
            <w:r w:rsidRPr="007E4F74">
              <w:t>Courier New</w:t>
            </w:r>
          </w:p>
        </w:tc>
        <w:tc>
          <w:tcPr>
            <w:tcW w:w="1295" w:type="pct"/>
            <w:vAlign w:val="center"/>
          </w:tcPr>
          <w:p w:rsidR="0016223D" w:rsidRPr="00D05702" w:rsidRDefault="0016223D" w:rsidP="00C46245">
            <w:pPr>
              <w:pStyle w:val="InTable"/>
            </w:pPr>
            <w:r>
              <w:t>Code*</w:t>
            </w:r>
          </w:p>
        </w:tc>
        <w:tc>
          <w:tcPr>
            <w:tcW w:w="525" w:type="pct"/>
            <w:vAlign w:val="center"/>
          </w:tcPr>
          <w:p w:rsidR="0016223D" w:rsidRPr="00D05702" w:rsidRDefault="0016223D" w:rsidP="00C46245">
            <w:pPr>
              <w:pStyle w:val="InTable"/>
            </w:pPr>
          </w:p>
        </w:tc>
      </w:tr>
      <w:tr w:rsidR="0016223D" w:rsidRPr="00D05702" w:rsidTr="001A31DB">
        <w:trPr>
          <w:jc w:val="center"/>
        </w:trPr>
        <w:tc>
          <w:tcPr>
            <w:tcW w:w="1551" w:type="pct"/>
            <w:vAlign w:val="center"/>
          </w:tcPr>
          <w:p w:rsidR="0016223D" w:rsidRPr="00D05702" w:rsidRDefault="0016223D" w:rsidP="00DB7C7E">
            <w:pPr>
              <w:pStyle w:val="InTable"/>
              <w:rPr>
                <w:rtl/>
              </w:rPr>
            </w:pPr>
            <w:r>
              <w:rPr>
                <w:rFonts w:hint="cs"/>
                <w:rtl/>
                <w:lang w:bidi="fa-IR"/>
              </w:rPr>
              <w:t>كد برنامه‌نويسي (پر‌رنگ)</w:t>
            </w:r>
          </w:p>
        </w:tc>
        <w:tc>
          <w:tcPr>
            <w:tcW w:w="1628" w:type="pct"/>
            <w:vAlign w:val="center"/>
          </w:tcPr>
          <w:p w:rsidR="0016223D" w:rsidRPr="007E4F74" w:rsidRDefault="0016223D" w:rsidP="00C46245">
            <w:pPr>
              <w:pStyle w:val="InTable"/>
              <w:rPr>
                <w:rtl/>
              </w:rPr>
            </w:pPr>
            <w:r>
              <w:t xml:space="preserve">10 </w:t>
            </w:r>
            <w:r w:rsidRPr="007E4F74">
              <w:t>Courier New</w:t>
            </w:r>
          </w:p>
        </w:tc>
        <w:tc>
          <w:tcPr>
            <w:tcW w:w="1295" w:type="pct"/>
            <w:vAlign w:val="center"/>
          </w:tcPr>
          <w:p w:rsidR="0016223D" w:rsidRPr="00D05702" w:rsidRDefault="0016223D" w:rsidP="00C46245">
            <w:pPr>
              <w:pStyle w:val="InTable"/>
              <w:rPr>
                <w:rtl/>
                <w:lang w:bidi="fa-IR"/>
              </w:rPr>
            </w:pPr>
            <w:r>
              <w:t>CodeBold*</w:t>
            </w:r>
          </w:p>
        </w:tc>
        <w:tc>
          <w:tcPr>
            <w:tcW w:w="525" w:type="pct"/>
            <w:vAlign w:val="center"/>
          </w:tcPr>
          <w:p w:rsidR="0016223D" w:rsidRPr="00D05702" w:rsidRDefault="0016223D" w:rsidP="00C46245">
            <w:pPr>
              <w:pStyle w:val="InTable"/>
            </w:pPr>
            <w:r w:rsidRPr="001A31DB">
              <w:rPr>
                <w:rFonts w:hint="cs"/>
              </w:rPr>
              <w:sym w:font="Wingdings 2" w:char="F050"/>
            </w:r>
          </w:p>
        </w:tc>
      </w:tr>
      <w:tr w:rsidR="0016223D" w:rsidRPr="00D05702" w:rsidTr="001A31DB">
        <w:trPr>
          <w:jc w:val="center"/>
        </w:trPr>
        <w:tc>
          <w:tcPr>
            <w:tcW w:w="1551" w:type="pct"/>
            <w:vAlign w:val="center"/>
          </w:tcPr>
          <w:p w:rsidR="0016223D" w:rsidRPr="00D05702" w:rsidRDefault="0016223D" w:rsidP="007444D5">
            <w:pPr>
              <w:pStyle w:val="InTable"/>
              <w:rPr>
                <w:rtl/>
              </w:rPr>
            </w:pPr>
            <w:r w:rsidRPr="00D05702">
              <w:rPr>
                <w:rFonts w:hint="cs"/>
                <w:rtl/>
              </w:rPr>
              <w:t>عنوان جداول</w:t>
            </w:r>
            <w:r>
              <w:rPr>
                <w:rFonts w:hint="cs"/>
                <w:rtl/>
              </w:rPr>
              <w:t xml:space="preserve"> پيوست</w:t>
            </w:r>
          </w:p>
        </w:tc>
        <w:tc>
          <w:tcPr>
            <w:tcW w:w="1628" w:type="pct"/>
            <w:vAlign w:val="center"/>
          </w:tcPr>
          <w:p w:rsidR="0016223D" w:rsidRPr="00D05702" w:rsidRDefault="0016223D" w:rsidP="007444D5">
            <w:pPr>
              <w:pStyle w:val="InTable"/>
            </w:pPr>
            <w:r w:rsidRPr="00D05702">
              <w:t>12 Times New Roman</w:t>
            </w:r>
          </w:p>
        </w:tc>
        <w:tc>
          <w:tcPr>
            <w:tcW w:w="1295" w:type="pct"/>
            <w:vAlign w:val="center"/>
          </w:tcPr>
          <w:p w:rsidR="0016223D" w:rsidRPr="00D05702" w:rsidRDefault="0016223D" w:rsidP="007444D5">
            <w:pPr>
              <w:pStyle w:val="InTable"/>
            </w:pPr>
            <w:r>
              <w:t xml:space="preserve">App </w:t>
            </w:r>
            <w:r w:rsidRPr="00D05702">
              <w:t>Table Title</w:t>
            </w:r>
            <w:r>
              <w:t>*</w:t>
            </w:r>
          </w:p>
        </w:tc>
        <w:tc>
          <w:tcPr>
            <w:tcW w:w="525" w:type="pct"/>
            <w:vAlign w:val="center"/>
          </w:tcPr>
          <w:p w:rsidR="0016223D" w:rsidRPr="00D05702" w:rsidRDefault="0016223D" w:rsidP="007444D5">
            <w:pPr>
              <w:pStyle w:val="InTable"/>
            </w:pPr>
            <w:r w:rsidRPr="001A31DB">
              <w:rPr>
                <w:rFonts w:hint="cs"/>
              </w:rPr>
              <w:sym w:font="Wingdings 2" w:char="F050"/>
            </w:r>
          </w:p>
        </w:tc>
      </w:tr>
      <w:tr w:rsidR="0016223D" w:rsidRPr="00D05702" w:rsidTr="001A31DB">
        <w:trPr>
          <w:jc w:val="center"/>
        </w:trPr>
        <w:tc>
          <w:tcPr>
            <w:tcW w:w="1551" w:type="pct"/>
            <w:vAlign w:val="center"/>
          </w:tcPr>
          <w:p w:rsidR="0016223D" w:rsidRPr="00D05702" w:rsidRDefault="0016223D" w:rsidP="007444D5">
            <w:pPr>
              <w:pStyle w:val="InTable"/>
              <w:rPr>
                <w:rtl/>
                <w:lang w:bidi="fa-IR"/>
              </w:rPr>
            </w:pPr>
            <w:r w:rsidRPr="00D05702">
              <w:rPr>
                <w:rFonts w:hint="cs"/>
                <w:rtl/>
              </w:rPr>
              <w:t>عنوان اشكال</w:t>
            </w:r>
            <w:r>
              <w:rPr>
                <w:rFonts w:hint="cs"/>
                <w:rtl/>
              </w:rPr>
              <w:t xml:space="preserve"> پيوست</w:t>
            </w:r>
          </w:p>
        </w:tc>
        <w:tc>
          <w:tcPr>
            <w:tcW w:w="1628" w:type="pct"/>
            <w:vAlign w:val="center"/>
          </w:tcPr>
          <w:p w:rsidR="0016223D" w:rsidRPr="00D05702" w:rsidRDefault="0016223D" w:rsidP="007444D5">
            <w:pPr>
              <w:pStyle w:val="InTable"/>
            </w:pPr>
            <w:r w:rsidRPr="00D05702">
              <w:t>12 Times New Roman</w:t>
            </w:r>
          </w:p>
        </w:tc>
        <w:tc>
          <w:tcPr>
            <w:tcW w:w="1295" w:type="pct"/>
            <w:vAlign w:val="center"/>
          </w:tcPr>
          <w:p w:rsidR="0016223D" w:rsidRPr="00D05702" w:rsidRDefault="0016223D" w:rsidP="007444D5">
            <w:pPr>
              <w:pStyle w:val="InTable"/>
            </w:pPr>
            <w:r>
              <w:t xml:space="preserve">App </w:t>
            </w:r>
            <w:r w:rsidRPr="00D05702">
              <w:t>Pic Title</w:t>
            </w:r>
            <w:r>
              <w:t>*</w:t>
            </w:r>
          </w:p>
        </w:tc>
        <w:tc>
          <w:tcPr>
            <w:tcW w:w="525" w:type="pct"/>
            <w:vAlign w:val="center"/>
          </w:tcPr>
          <w:p w:rsidR="0016223D" w:rsidRPr="00D05702" w:rsidRDefault="0016223D" w:rsidP="007444D5">
            <w:pPr>
              <w:pStyle w:val="InTable"/>
            </w:pPr>
            <w:r w:rsidRPr="001A31DB">
              <w:rPr>
                <w:rFonts w:hint="cs"/>
              </w:rPr>
              <w:sym w:font="Wingdings 2" w:char="F050"/>
            </w:r>
          </w:p>
        </w:tc>
      </w:tr>
    </w:tbl>
    <w:p w:rsidR="006D780F" w:rsidRPr="00020E83" w:rsidRDefault="00020E83" w:rsidP="00B65DD1">
      <w:pPr>
        <w:pStyle w:val="Heading2"/>
        <w:numPr>
          <w:ilvl w:val="1"/>
          <w:numId w:val="10"/>
        </w:numPr>
        <w:rPr>
          <w:sz w:val="18"/>
          <w:szCs w:val="28"/>
          <w:rtl/>
        </w:rPr>
      </w:pPr>
      <w:bookmarkStart w:id="35" w:name="_Toc102815937"/>
      <w:bookmarkStart w:id="36" w:name="_Toc102981088"/>
      <w:bookmarkStart w:id="37" w:name="_Toc115553017"/>
      <w:bookmarkStart w:id="38" w:name="_Toc118681158"/>
      <w:bookmarkStart w:id="39" w:name="_Toc502872090"/>
      <w:r w:rsidRPr="001A63F0">
        <w:rPr>
          <w:rFonts w:hint="cs"/>
          <w:rtl/>
        </w:rPr>
        <w:lastRenderedPageBreak/>
        <w:t>فرمول‌ها</w:t>
      </w:r>
      <w:r w:rsidR="006D780F" w:rsidRPr="001A63F0">
        <w:rPr>
          <w:rFonts w:hint="cs"/>
          <w:rtl/>
        </w:rPr>
        <w:t>(روابط رياضي)</w:t>
      </w:r>
      <w:bookmarkEnd w:id="35"/>
      <w:bookmarkEnd w:id="36"/>
      <w:bookmarkEnd w:id="37"/>
      <w:bookmarkEnd w:id="38"/>
      <w:bookmarkEnd w:id="39"/>
    </w:p>
    <w:p w:rsidR="006D780F" w:rsidRPr="00D05702" w:rsidRDefault="006D780F" w:rsidP="00DA2C13">
      <w:pPr>
        <w:rPr>
          <w:rtl/>
          <w:lang w:bidi="fa-IR"/>
        </w:rPr>
      </w:pPr>
      <w:r w:rsidRPr="00D05702">
        <w:rPr>
          <w:rFonts w:hint="cs"/>
          <w:rtl/>
        </w:rPr>
        <w:t xml:space="preserve">برای نوشتن روابط رياضی، ابزار </w:t>
      </w:r>
      <w:r w:rsidRPr="00897F62">
        <w:rPr>
          <w:rFonts w:cs="Times New Roman"/>
        </w:rPr>
        <w:t>Equation Editor</w:t>
      </w:r>
      <w:r w:rsidRPr="00897F62">
        <w:rPr>
          <w:rFonts w:cs="Times New Roman"/>
          <w:rtl/>
        </w:rPr>
        <w:t xml:space="preserve"> </w:t>
      </w:r>
      <w:r w:rsidRPr="00D05702">
        <w:rPr>
          <w:rFonts w:hint="cs"/>
          <w:rtl/>
        </w:rPr>
        <w:t xml:space="preserve">از </w:t>
      </w:r>
      <w:r w:rsidR="00EE4342">
        <w:rPr>
          <w:rFonts w:hint="cs"/>
          <w:rtl/>
        </w:rPr>
        <w:t>ك</w:t>
      </w:r>
      <w:r w:rsidRPr="00D05702">
        <w:rPr>
          <w:rFonts w:hint="cs"/>
          <w:rtl/>
        </w:rPr>
        <w:t xml:space="preserve">ارآيی </w:t>
      </w:r>
      <w:r w:rsidR="00B277E3">
        <w:rPr>
          <w:rFonts w:hint="cs"/>
          <w:rtl/>
        </w:rPr>
        <w:t>خوبي</w:t>
      </w:r>
      <w:r w:rsidRPr="00D05702">
        <w:rPr>
          <w:rFonts w:hint="cs"/>
          <w:rtl/>
        </w:rPr>
        <w:t xml:space="preserve"> برخوردار است‌.‌ تمامی نمادهای مورد</w:t>
      </w:r>
      <w:r w:rsidR="00485A9E">
        <w:rPr>
          <w:rFonts w:hint="cs"/>
          <w:rtl/>
        </w:rPr>
        <w:t>‌</w:t>
      </w:r>
      <w:r w:rsidRPr="00D05702">
        <w:rPr>
          <w:rFonts w:hint="cs"/>
          <w:rtl/>
        </w:rPr>
        <w:t xml:space="preserve">نياز در اين ابزار پيش‌بينی شده‌است‌.‌ </w:t>
      </w:r>
      <w:r w:rsidR="00DA2C13">
        <w:rPr>
          <w:rFonts w:hint="cs"/>
          <w:rtl/>
        </w:rPr>
        <w:t>همچنین از شماره گذاری مناسب مطابق با فصل مذکور استفاده شود.</w:t>
      </w:r>
    </w:p>
    <w:p w:rsidR="006D780F" w:rsidRPr="00D05702" w:rsidRDefault="006D780F" w:rsidP="00A92AFB">
      <w:pPr>
        <w:pStyle w:val="EquaStart"/>
        <w:rPr>
          <w:rtl/>
        </w:rPr>
      </w:pPr>
      <w:r w:rsidRPr="00D05702">
        <w:rPr>
          <w:rFonts w:hint="cs"/>
          <w:rtl/>
        </w:rPr>
        <w:t>(</w:t>
      </w:r>
      <w:r w:rsidRPr="00D05702">
        <w:rPr>
          <w:rtl/>
        </w:rPr>
        <w:fldChar w:fldCharType="begin"/>
      </w:r>
      <w:r w:rsidRPr="00D05702">
        <w:rPr>
          <w:rtl/>
        </w:rPr>
        <w:instrText xml:space="preserve"> </w:instrText>
      </w:r>
      <w:r w:rsidRPr="00D05702">
        <w:instrText>STYLEREF</w:instrText>
      </w:r>
      <w:r w:rsidRPr="00D05702">
        <w:rPr>
          <w:rtl/>
        </w:rPr>
        <w:instrText xml:space="preserve"> 1 \</w:instrText>
      </w:r>
      <w:r w:rsidRPr="00D05702">
        <w:instrText>s</w:instrText>
      </w:r>
      <w:r w:rsidRPr="00D05702">
        <w:rPr>
          <w:rtl/>
        </w:rPr>
        <w:instrText xml:space="preserve"> </w:instrText>
      </w:r>
      <w:r w:rsidRPr="00D05702">
        <w:rPr>
          <w:rtl/>
        </w:rPr>
        <w:fldChar w:fldCharType="separate"/>
      </w:r>
      <w:r w:rsidR="00D70848">
        <w:rPr>
          <w:noProof/>
          <w:rtl/>
        </w:rPr>
        <w:t>‏</w:t>
      </w:r>
      <w:r w:rsidR="00A92AFB">
        <w:rPr>
          <w:rFonts w:hint="cs"/>
          <w:noProof/>
          <w:rtl/>
        </w:rPr>
        <w:t>4</w:t>
      </w:r>
      <w:r w:rsidRPr="00D05702">
        <w:rPr>
          <w:rtl/>
        </w:rPr>
        <w:fldChar w:fldCharType="end"/>
      </w:r>
      <w:r w:rsidRPr="00D05702">
        <w:rPr>
          <w:rtl/>
        </w:rPr>
        <w:t>‌</w:t>
      </w:r>
      <w:r w:rsidR="009F2353">
        <w:rPr>
          <w:rFonts w:hint="cs"/>
          <w:rtl/>
        </w:rPr>
        <w:t>-</w:t>
      </w:r>
      <w:r w:rsidRPr="00D05702">
        <w:rPr>
          <w:rtl/>
        </w:rPr>
        <w:t>‌</w:t>
      </w:r>
      <w:r w:rsidRPr="00D05702">
        <w:rPr>
          <w:rtl/>
        </w:rPr>
        <w:fldChar w:fldCharType="begin"/>
      </w:r>
      <w:r w:rsidRPr="00D05702">
        <w:rPr>
          <w:rtl/>
        </w:rPr>
        <w:instrText xml:space="preserve"> </w:instrText>
      </w:r>
      <w:r w:rsidRPr="00D05702">
        <w:instrText>SEQ</w:instrText>
      </w:r>
      <w:r w:rsidRPr="00D05702">
        <w:rPr>
          <w:rtl/>
        </w:rPr>
        <w:instrText xml:space="preserve"> </w:instrText>
      </w:r>
      <w:r w:rsidRPr="00D05702">
        <w:instrText>Equation \* ARABIC \s 1</w:instrText>
      </w:r>
      <w:r w:rsidRPr="00D05702">
        <w:rPr>
          <w:rtl/>
        </w:rPr>
        <w:instrText xml:space="preserve"> </w:instrText>
      </w:r>
      <w:r w:rsidRPr="00D05702">
        <w:rPr>
          <w:rtl/>
        </w:rPr>
        <w:fldChar w:fldCharType="separate"/>
      </w:r>
      <w:r w:rsidR="00D70848">
        <w:rPr>
          <w:noProof/>
          <w:rtl/>
        </w:rPr>
        <w:t>1</w:t>
      </w:r>
      <w:r w:rsidRPr="00D05702">
        <w:rPr>
          <w:rtl/>
        </w:rPr>
        <w:fldChar w:fldCharType="end"/>
      </w:r>
      <w:r w:rsidRPr="00D05702">
        <w:rPr>
          <w:rFonts w:hint="cs"/>
          <w:rtl/>
        </w:rPr>
        <w:t>)</w:t>
      </w:r>
      <w:r w:rsidRPr="00D05702">
        <w:rPr>
          <w:rFonts w:hint="cs"/>
          <w:rtl/>
        </w:rPr>
        <w:tab/>
      </w:r>
      <w:r w:rsidR="00211144" w:rsidRPr="007F7D51">
        <w:rPr>
          <w:position w:val="-10"/>
        </w:rPr>
        <w:object w:dxaOrig="820" w:dyaOrig="320">
          <v:shape id="_x0000_i1036" type="#_x0000_t75" style="width:40.8pt;height:16.2pt" o:ole="">
            <v:imagedata r:id="rId49" o:title=""/>
          </v:shape>
          <o:OLEObject Type="Embed" ProgID="Equation.3" ShapeID="_x0000_i1036" DrawAspect="Content" ObjectID="_1576618124" r:id="rId50"/>
        </w:object>
      </w:r>
    </w:p>
    <w:p w:rsidR="006D780F" w:rsidRPr="00D05702" w:rsidRDefault="006D780F" w:rsidP="00A92AFB">
      <w:pPr>
        <w:pStyle w:val="EquaMid"/>
        <w:rPr>
          <w:rtl/>
        </w:rPr>
      </w:pPr>
      <w:r w:rsidRPr="00D05702">
        <w:rPr>
          <w:rFonts w:hint="cs"/>
          <w:rtl/>
        </w:rPr>
        <w:t>(</w:t>
      </w:r>
      <w:r w:rsidRPr="00D05702">
        <w:rPr>
          <w:rtl/>
        </w:rPr>
        <w:fldChar w:fldCharType="begin"/>
      </w:r>
      <w:r w:rsidRPr="00D05702">
        <w:rPr>
          <w:rtl/>
        </w:rPr>
        <w:instrText xml:space="preserve"> </w:instrText>
      </w:r>
      <w:r w:rsidRPr="00D05702">
        <w:instrText>STYLEREF</w:instrText>
      </w:r>
      <w:r w:rsidRPr="00D05702">
        <w:rPr>
          <w:rtl/>
        </w:rPr>
        <w:instrText xml:space="preserve"> 1 \</w:instrText>
      </w:r>
      <w:r w:rsidRPr="00D05702">
        <w:instrText>s</w:instrText>
      </w:r>
      <w:r w:rsidRPr="00D05702">
        <w:rPr>
          <w:rtl/>
        </w:rPr>
        <w:instrText xml:space="preserve"> </w:instrText>
      </w:r>
      <w:r w:rsidRPr="00D05702">
        <w:rPr>
          <w:rtl/>
        </w:rPr>
        <w:fldChar w:fldCharType="separate"/>
      </w:r>
      <w:r w:rsidR="00D70848">
        <w:rPr>
          <w:noProof/>
          <w:rtl/>
        </w:rPr>
        <w:t>‏</w:t>
      </w:r>
      <w:r w:rsidR="00A92AFB">
        <w:rPr>
          <w:rFonts w:hint="cs"/>
          <w:noProof/>
          <w:rtl/>
        </w:rPr>
        <w:t>4</w:t>
      </w:r>
      <w:r w:rsidRPr="00D05702">
        <w:rPr>
          <w:rtl/>
        </w:rPr>
        <w:fldChar w:fldCharType="end"/>
      </w:r>
      <w:r w:rsidRPr="00D05702">
        <w:rPr>
          <w:rtl/>
        </w:rPr>
        <w:t>‌</w:t>
      </w:r>
      <w:r w:rsidR="009F2353">
        <w:rPr>
          <w:rFonts w:hint="cs"/>
          <w:rtl/>
        </w:rPr>
        <w:t>-</w:t>
      </w:r>
      <w:r w:rsidRPr="00D05702">
        <w:rPr>
          <w:rtl/>
        </w:rPr>
        <w:t>‌</w:t>
      </w:r>
      <w:r w:rsidRPr="00D05702">
        <w:rPr>
          <w:rtl/>
        </w:rPr>
        <w:fldChar w:fldCharType="begin"/>
      </w:r>
      <w:r w:rsidRPr="00D05702">
        <w:rPr>
          <w:rtl/>
        </w:rPr>
        <w:instrText xml:space="preserve"> </w:instrText>
      </w:r>
      <w:r w:rsidRPr="00D05702">
        <w:instrText>SEQ</w:instrText>
      </w:r>
      <w:r w:rsidRPr="00D05702">
        <w:rPr>
          <w:rtl/>
        </w:rPr>
        <w:instrText xml:space="preserve"> </w:instrText>
      </w:r>
      <w:r w:rsidRPr="00D05702">
        <w:instrText>Equation \* ARABIC \s 1</w:instrText>
      </w:r>
      <w:r w:rsidRPr="00D05702">
        <w:rPr>
          <w:rtl/>
        </w:rPr>
        <w:instrText xml:space="preserve"> </w:instrText>
      </w:r>
      <w:r w:rsidRPr="00D05702">
        <w:rPr>
          <w:rtl/>
        </w:rPr>
        <w:fldChar w:fldCharType="separate"/>
      </w:r>
      <w:r w:rsidR="00D70848">
        <w:rPr>
          <w:noProof/>
          <w:rtl/>
        </w:rPr>
        <w:t>2</w:t>
      </w:r>
      <w:r w:rsidRPr="00D05702">
        <w:rPr>
          <w:rtl/>
        </w:rPr>
        <w:fldChar w:fldCharType="end"/>
      </w:r>
      <w:r w:rsidRPr="00D05702">
        <w:rPr>
          <w:rFonts w:hint="cs"/>
          <w:rtl/>
        </w:rPr>
        <w:t>)</w:t>
      </w:r>
      <w:r w:rsidRPr="00D05702">
        <w:rPr>
          <w:rFonts w:hint="cs"/>
          <w:rtl/>
        </w:rPr>
        <w:tab/>
      </w:r>
      <w:r w:rsidR="006D4A97" w:rsidRPr="007F7D51">
        <w:rPr>
          <w:position w:val="-10"/>
        </w:rPr>
        <w:object w:dxaOrig="880" w:dyaOrig="360">
          <v:shape id="_x0000_i1037" type="#_x0000_t75" style="width:43.8pt;height:18.6pt" o:ole="">
            <v:imagedata r:id="rId51" o:title=""/>
          </v:shape>
          <o:OLEObject Type="Embed" ProgID="Equation.3" ShapeID="_x0000_i1037" DrawAspect="Content" ObjectID="_1576618125" r:id="rId52"/>
        </w:object>
      </w:r>
    </w:p>
    <w:p w:rsidR="006D780F" w:rsidRPr="00D05702" w:rsidRDefault="006D780F" w:rsidP="00A92AFB">
      <w:pPr>
        <w:pStyle w:val="EquaEnd"/>
        <w:rPr>
          <w:rtl/>
        </w:rPr>
      </w:pPr>
      <w:r w:rsidRPr="00D05702">
        <w:rPr>
          <w:rFonts w:hint="cs"/>
          <w:rtl/>
        </w:rPr>
        <w:t>(</w:t>
      </w:r>
      <w:r w:rsidRPr="00D05702">
        <w:rPr>
          <w:rtl/>
        </w:rPr>
        <w:fldChar w:fldCharType="begin"/>
      </w:r>
      <w:r w:rsidRPr="00D05702">
        <w:rPr>
          <w:rtl/>
        </w:rPr>
        <w:instrText xml:space="preserve"> </w:instrText>
      </w:r>
      <w:r w:rsidRPr="00D05702">
        <w:instrText>STYLEREF</w:instrText>
      </w:r>
      <w:r w:rsidRPr="00D05702">
        <w:rPr>
          <w:rtl/>
        </w:rPr>
        <w:instrText xml:space="preserve"> 1 \</w:instrText>
      </w:r>
      <w:r w:rsidRPr="00D05702">
        <w:instrText>s</w:instrText>
      </w:r>
      <w:r w:rsidRPr="00D05702">
        <w:rPr>
          <w:rtl/>
        </w:rPr>
        <w:instrText xml:space="preserve"> </w:instrText>
      </w:r>
      <w:r w:rsidRPr="00D05702">
        <w:rPr>
          <w:rtl/>
        </w:rPr>
        <w:fldChar w:fldCharType="separate"/>
      </w:r>
      <w:r w:rsidR="00D70848">
        <w:rPr>
          <w:noProof/>
          <w:rtl/>
        </w:rPr>
        <w:t>‏</w:t>
      </w:r>
      <w:r w:rsidR="00A92AFB">
        <w:rPr>
          <w:rFonts w:hint="cs"/>
          <w:noProof/>
          <w:rtl/>
        </w:rPr>
        <w:t>4</w:t>
      </w:r>
      <w:r w:rsidRPr="00D05702">
        <w:rPr>
          <w:rtl/>
        </w:rPr>
        <w:fldChar w:fldCharType="end"/>
      </w:r>
      <w:r w:rsidRPr="00D05702">
        <w:rPr>
          <w:rtl/>
        </w:rPr>
        <w:t>‌</w:t>
      </w:r>
      <w:r w:rsidR="009F2353">
        <w:rPr>
          <w:rFonts w:hint="cs"/>
          <w:rtl/>
        </w:rPr>
        <w:t>-</w:t>
      </w:r>
      <w:r w:rsidRPr="00D05702">
        <w:rPr>
          <w:rtl/>
        </w:rPr>
        <w:t>‌</w:t>
      </w:r>
      <w:r w:rsidRPr="00D05702">
        <w:rPr>
          <w:rtl/>
        </w:rPr>
        <w:fldChar w:fldCharType="begin"/>
      </w:r>
      <w:r w:rsidRPr="00D05702">
        <w:rPr>
          <w:rtl/>
        </w:rPr>
        <w:instrText xml:space="preserve"> </w:instrText>
      </w:r>
      <w:r w:rsidRPr="00D05702">
        <w:instrText>SEQ</w:instrText>
      </w:r>
      <w:r w:rsidRPr="00D05702">
        <w:rPr>
          <w:rtl/>
        </w:rPr>
        <w:instrText xml:space="preserve"> </w:instrText>
      </w:r>
      <w:r w:rsidRPr="00D05702">
        <w:instrText>Equation \* ARABIC \s 1</w:instrText>
      </w:r>
      <w:r w:rsidRPr="00D05702">
        <w:rPr>
          <w:rtl/>
        </w:rPr>
        <w:instrText xml:space="preserve"> </w:instrText>
      </w:r>
      <w:r w:rsidRPr="00D05702">
        <w:rPr>
          <w:rtl/>
        </w:rPr>
        <w:fldChar w:fldCharType="separate"/>
      </w:r>
      <w:r w:rsidR="00D70848">
        <w:rPr>
          <w:noProof/>
          <w:rtl/>
        </w:rPr>
        <w:t>3</w:t>
      </w:r>
      <w:r w:rsidRPr="00D05702">
        <w:rPr>
          <w:rtl/>
        </w:rPr>
        <w:fldChar w:fldCharType="end"/>
      </w:r>
      <w:r w:rsidRPr="00D05702">
        <w:rPr>
          <w:rFonts w:hint="cs"/>
          <w:rtl/>
        </w:rPr>
        <w:t>)</w:t>
      </w:r>
      <w:r w:rsidRPr="00D05702">
        <w:rPr>
          <w:rFonts w:hint="cs"/>
          <w:rtl/>
        </w:rPr>
        <w:tab/>
      </w:r>
      <w:r w:rsidR="00FC71A0" w:rsidRPr="00D05702">
        <w:rPr>
          <w:position w:val="-16"/>
        </w:rPr>
        <w:object w:dxaOrig="1820" w:dyaOrig="440">
          <v:shape id="_x0000_i1038" type="#_x0000_t75" style="width:91.2pt;height:21.6pt" o:ole="">
            <v:imagedata r:id="rId53" o:title=""/>
          </v:shape>
          <o:OLEObject Type="Embed" ProgID="Equation.3" ShapeID="_x0000_i1038" DrawAspect="Content" ObjectID="_1576618126" r:id="rId54"/>
        </w:object>
      </w:r>
    </w:p>
    <w:p w:rsidR="00DD3CF7" w:rsidRDefault="00FC71A0" w:rsidP="00DD3CF7">
      <w:pPr>
        <w:rPr>
          <w:rtl/>
        </w:rPr>
      </w:pPr>
      <w:r>
        <w:rPr>
          <w:rFonts w:hint="cs"/>
          <w:rtl/>
        </w:rPr>
        <w:t xml:space="preserve">در تنظيم </w:t>
      </w:r>
      <w:r w:rsidR="009B7C80">
        <w:rPr>
          <w:rFonts w:hint="cs"/>
          <w:rtl/>
        </w:rPr>
        <w:t>قلم</w:t>
      </w:r>
      <w:r>
        <w:rPr>
          <w:rFonts w:hint="cs"/>
          <w:rtl/>
        </w:rPr>
        <w:t xml:space="preserve"> و سبك </w:t>
      </w:r>
      <w:r w:rsidR="00DA2C13">
        <w:rPr>
          <w:rFonts w:hint="cs"/>
          <w:rtl/>
        </w:rPr>
        <w:t xml:space="preserve"> و اندازه </w:t>
      </w:r>
      <w:r>
        <w:rPr>
          <w:rFonts w:hint="cs"/>
          <w:rtl/>
        </w:rPr>
        <w:t xml:space="preserve">فرمول‌ها </w:t>
      </w:r>
      <w:r w:rsidR="00AB6322">
        <w:rPr>
          <w:rFonts w:hint="cs"/>
          <w:rtl/>
        </w:rPr>
        <w:t xml:space="preserve">از الگوي ارائه‌شده در </w:t>
      </w:r>
      <w:r w:rsidR="00AB6322" w:rsidRPr="00BB0041">
        <w:rPr>
          <w:rtl/>
        </w:rPr>
        <w:fldChar w:fldCharType="begin"/>
      </w:r>
      <w:r w:rsidR="00AB6322" w:rsidRPr="00BB0041">
        <w:rPr>
          <w:rtl/>
        </w:rPr>
        <w:instrText xml:space="preserve"> </w:instrText>
      </w:r>
      <w:r w:rsidR="00AB6322" w:rsidRPr="00BB0041">
        <w:rPr>
          <w:rFonts w:hint="cs"/>
        </w:rPr>
        <w:instrText>REF</w:instrText>
      </w:r>
      <w:r w:rsidR="00AB6322" w:rsidRPr="00BB0041">
        <w:rPr>
          <w:rFonts w:hint="cs"/>
          <w:rtl/>
        </w:rPr>
        <w:instrText xml:space="preserve"> _</w:instrText>
      </w:r>
      <w:r w:rsidR="00AB6322" w:rsidRPr="00BB0041">
        <w:rPr>
          <w:rFonts w:hint="cs"/>
        </w:rPr>
        <w:instrText>Ref186599125 \h</w:instrText>
      </w:r>
      <w:r w:rsidR="00AB6322" w:rsidRPr="00BB0041">
        <w:rPr>
          <w:rtl/>
        </w:rPr>
        <w:instrText xml:space="preserve"> </w:instrText>
      </w:r>
      <w:r w:rsidR="00BB0041">
        <w:rPr>
          <w:highlight w:val="yellow"/>
        </w:rPr>
        <w:instrText xml:space="preserve"> \* MERGEFORMAT </w:instrText>
      </w:r>
      <w:r w:rsidR="00AB6322" w:rsidRPr="00BB0041">
        <w:rPr>
          <w:rtl/>
        </w:rPr>
      </w:r>
      <w:r w:rsidR="00AB6322" w:rsidRPr="00BB0041">
        <w:rPr>
          <w:rtl/>
        </w:rPr>
        <w:fldChar w:fldCharType="separate"/>
      </w:r>
      <w:r w:rsidR="00D70848" w:rsidRPr="00BB0041">
        <w:rPr>
          <w:rFonts w:hint="cs"/>
          <w:rtl/>
        </w:rPr>
        <w:t xml:space="preserve">جدول </w:t>
      </w:r>
      <w:r w:rsidR="00D70848" w:rsidRPr="00BB0041">
        <w:rPr>
          <w:noProof/>
          <w:rtl/>
        </w:rPr>
        <w:t>‏</w:t>
      </w:r>
      <w:r w:rsidR="00BB0041">
        <w:rPr>
          <w:rFonts w:hint="cs"/>
          <w:noProof/>
          <w:rtl/>
        </w:rPr>
        <w:t>4-3</w:t>
      </w:r>
      <w:r w:rsidR="00AB6322" w:rsidRPr="00BB0041">
        <w:rPr>
          <w:rtl/>
        </w:rPr>
        <w:fldChar w:fldCharType="end"/>
      </w:r>
      <w:r w:rsidR="00DA2C13">
        <w:rPr>
          <w:rFonts w:hint="cs"/>
          <w:rtl/>
        </w:rPr>
        <w:t xml:space="preserve"> و 4-4</w:t>
      </w:r>
      <w:r w:rsidR="00AB6322">
        <w:rPr>
          <w:rFonts w:hint="cs"/>
          <w:rtl/>
        </w:rPr>
        <w:t xml:space="preserve"> پيروي مي‌شود. اين الگو با تنظيمات پيش‌فرض نرم‌افزار </w:t>
      </w:r>
      <w:r w:rsidR="00AB6322">
        <w:t>Word</w:t>
      </w:r>
      <w:r w:rsidR="00AB6322">
        <w:rPr>
          <w:rFonts w:hint="cs"/>
          <w:rtl/>
          <w:lang w:bidi="fa-IR"/>
        </w:rPr>
        <w:t xml:space="preserve"> هماهنگي دارد. </w:t>
      </w:r>
    </w:p>
    <w:p w:rsidR="006D780F" w:rsidRPr="00D05702" w:rsidRDefault="006D780F" w:rsidP="006E6262">
      <w:pPr>
        <w:pStyle w:val="TableTitle"/>
        <w:rPr>
          <w:rtl/>
        </w:rPr>
      </w:pPr>
      <w:bookmarkStart w:id="40" w:name="_Ref186599125"/>
      <w:bookmarkStart w:id="41" w:name="_Toc502872127"/>
      <w:r w:rsidRPr="00D05702">
        <w:rPr>
          <w:rFonts w:hint="cs"/>
          <w:rtl/>
        </w:rPr>
        <w:t>جدول</w:t>
      </w:r>
      <w:r w:rsidR="006E6262">
        <w:rPr>
          <w:rFonts w:hint="cs"/>
          <w:rtl/>
        </w:rPr>
        <w:t>4</w:t>
      </w:r>
      <w:r w:rsidRPr="00D05702">
        <w:rPr>
          <w:rtl/>
        </w:rPr>
        <w:t>‌</w:t>
      </w:r>
      <w:r w:rsidR="00905F2A">
        <w:rPr>
          <w:rFonts w:hint="cs"/>
          <w:rtl/>
        </w:rPr>
        <w:t>-</w:t>
      </w:r>
      <w:r w:rsidRPr="00D05702">
        <w:rPr>
          <w:rtl/>
        </w:rPr>
        <w:t>‌</w:t>
      </w:r>
      <w:r w:rsidRPr="00D05702">
        <w:rPr>
          <w:rtl/>
        </w:rPr>
        <w:fldChar w:fldCharType="begin"/>
      </w:r>
      <w:r w:rsidRPr="00D05702">
        <w:rPr>
          <w:rtl/>
        </w:rPr>
        <w:instrText xml:space="preserve"> </w:instrText>
      </w:r>
      <w:r w:rsidRPr="00D05702">
        <w:instrText>SEQ</w:instrText>
      </w:r>
      <w:r w:rsidRPr="00D05702">
        <w:rPr>
          <w:rtl/>
        </w:rPr>
        <w:instrText xml:space="preserve"> </w:instrText>
      </w:r>
      <w:r w:rsidRPr="00D05702">
        <w:instrText>Table \* ARABIC \s 1</w:instrText>
      </w:r>
      <w:r w:rsidRPr="00D05702">
        <w:rPr>
          <w:rtl/>
        </w:rPr>
        <w:instrText xml:space="preserve"> </w:instrText>
      </w:r>
      <w:r w:rsidRPr="00D05702">
        <w:rPr>
          <w:rtl/>
        </w:rPr>
        <w:fldChar w:fldCharType="separate"/>
      </w:r>
      <w:r w:rsidR="00D70848">
        <w:rPr>
          <w:noProof/>
          <w:rtl/>
        </w:rPr>
        <w:t>3</w:t>
      </w:r>
      <w:r w:rsidRPr="00D05702">
        <w:rPr>
          <w:rtl/>
        </w:rPr>
        <w:fldChar w:fldCharType="end"/>
      </w:r>
      <w:bookmarkEnd w:id="40"/>
      <w:r w:rsidRPr="00D05702">
        <w:rPr>
          <w:rFonts w:hint="cs"/>
          <w:rtl/>
        </w:rPr>
        <w:t xml:space="preserve">  </w:t>
      </w:r>
      <w:r w:rsidR="009B7C80">
        <w:rPr>
          <w:rFonts w:hint="cs"/>
          <w:rtl/>
        </w:rPr>
        <w:t>قلم</w:t>
      </w:r>
      <w:r w:rsidR="002F5D77">
        <w:rPr>
          <w:rFonts w:hint="cs"/>
          <w:rtl/>
        </w:rPr>
        <w:t xml:space="preserve"> و </w:t>
      </w:r>
      <w:r w:rsidR="00FC71A0">
        <w:rPr>
          <w:rFonts w:hint="cs"/>
          <w:rtl/>
        </w:rPr>
        <w:t>سبك</w:t>
      </w:r>
      <w:r w:rsidRPr="00D05702">
        <w:rPr>
          <w:rFonts w:hint="cs"/>
          <w:rtl/>
        </w:rPr>
        <w:t xml:space="preserve"> فرمول‌ها</w:t>
      </w:r>
      <w:r w:rsidR="0072601A">
        <w:rPr>
          <w:rFonts w:hint="cs"/>
          <w:rtl/>
        </w:rPr>
        <w:t>.</w:t>
      </w:r>
      <w:bookmarkEnd w:id="41"/>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96"/>
        <w:gridCol w:w="710"/>
        <w:gridCol w:w="683"/>
        <w:gridCol w:w="2083"/>
        <w:gridCol w:w="1603"/>
        <w:gridCol w:w="2103"/>
      </w:tblGrid>
      <w:tr w:rsidR="006D4A97" w:rsidRPr="006D4A97" w:rsidTr="001A31DB">
        <w:trPr>
          <w:jc w:val="center"/>
        </w:trPr>
        <w:tc>
          <w:tcPr>
            <w:tcW w:w="0" w:type="auto"/>
          </w:tcPr>
          <w:p w:rsidR="00211144" w:rsidRPr="006D4A97" w:rsidRDefault="0016223D" w:rsidP="006D4A97">
            <w:pPr>
              <w:pStyle w:val="InTable"/>
            </w:pPr>
            <w:r>
              <w:rPr>
                <w:rFonts w:hint="cs"/>
                <w:rtl/>
              </w:rPr>
              <w:t>مثال</w:t>
            </w:r>
          </w:p>
        </w:tc>
        <w:tc>
          <w:tcPr>
            <w:tcW w:w="0" w:type="auto"/>
          </w:tcPr>
          <w:p w:rsidR="00211144" w:rsidRPr="006D4A97" w:rsidRDefault="00211144" w:rsidP="006D4A97">
            <w:pPr>
              <w:pStyle w:val="InTable"/>
            </w:pPr>
            <w:r w:rsidRPr="006D4A97">
              <w:t>Italic</w:t>
            </w:r>
          </w:p>
        </w:tc>
        <w:tc>
          <w:tcPr>
            <w:tcW w:w="0" w:type="auto"/>
          </w:tcPr>
          <w:p w:rsidR="00211144" w:rsidRPr="006D4A97" w:rsidRDefault="00211144" w:rsidP="006D4A97">
            <w:pPr>
              <w:pStyle w:val="InTable"/>
            </w:pPr>
            <w:r w:rsidRPr="006D4A97">
              <w:t>Bold</w:t>
            </w:r>
          </w:p>
        </w:tc>
        <w:tc>
          <w:tcPr>
            <w:tcW w:w="0" w:type="auto"/>
          </w:tcPr>
          <w:p w:rsidR="00211144" w:rsidRPr="006D4A97" w:rsidRDefault="0016223D" w:rsidP="006D4A97">
            <w:pPr>
              <w:pStyle w:val="InTable"/>
            </w:pPr>
            <w:r>
              <w:rPr>
                <w:rFonts w:hint="cs"/>
                <w:rtl/>
              </w:rPr>
              <w:t>قلم</w:t>
            </w:r>
          </w:p>
        </w:tc>
        <w:tc>
          <w:tcPr>
            <w:tcW w:w="0" w:type="auto"/>
          </w:tcPr>
          <w:p w:rsidR="00211144" w:rsidRPr="006D4A97" w:rsidRDefault="0016223D" w:rsidP="006D4A97">
            <w:pPr>
              <w:pStyle w:val="InTable"/>
            </w:pPr>
            <w:r>
              <w:rPr>
                <w:rFonts w:hint="cs"/>
                <w:rtl/>
              </w:rPr>
              <w:t>سبك</w:t>
            </w:r>
          </w:p>
        </w:tc>
        <w:tc>
          <w:tcPr>
            <w:tcW w:w="0" w:type="auto"/>
            <w:tcBorders>
              <w:top w:val="single" w:sz="4" w:space="0" w:color="auto"/>
              <w:bottom w:val="single" w:sz="4" w:space="0" w:color="auto"/>
              <w:right w:val="single" w:sz="4" w:space="0" w:color="auto"/>
            </w:tcBorders>
          </w:tcPr>
          <w:p w:rsidR="00211144" w:rsidRPr="006D4A97" w:rsidRDefault="0016223D" w:rsidP="006D4A97">
            <w:pPr>
              <w:pStyle w:val="InTable"/>
            </w:pPr>
            <w:r>
              <w:rPr>
                <w:rFonts w:hint="cs"/>
                <w:rtl/>
              </w:rPr>
              <w:t>مورد كاربرد</w:t>
            </w:r>
          </w:p>
        </w:tc>
      </w:tr>
      <w:tr w:rsidR="00AF4120" w:rsidRPr="006D4A97" w:rsidTr="001A31DB">
        <w:trPr>
          <w:jc w:val="center"/>
        </w:trPr>
        <w:tc>
          <w:tcPr>
            <w:tcW w:w="0" w:type="auto"/>
          </w:tcPr>
          <w:p w:rsidR="00AF4120" w:rsidRPr="006D4A97" w:rsidRDefault="00A477D7" w:rsidP="00CD22B4">
            <w:pPr>
              <w:pStyle w:val="InTable"/>
              <w:rPr>
                <w:rtl/>
              </w:rPr>
            </w:pPr>
            <w:r>
              <w:rPr>
                <w:noProof/>
              </w:rPr>
              <w:drawing>
                <wp:inline distT="0" distB="0" distL="0" distR="0">
                  <wp:extent cx="127000" cy="13970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27000" cy="139700"/>
                          </a:xfrm>
                          <a:prstGeom prst="rect">
                            <a:avLst/>
                          </a:prstGeom>
                          <a:noFill/>
                          <a:ln>
                            <a:noFill/>
                          </a:ln>
                        </pic:spPr>
                      </pic:pic>
                    </a:graphicData>
                  </a:graphic>
                </wp:inline>
              </w:drawing>
            </w:r>
          </w:p>
        </w:tc>
        <w:tc>
          <w:tcPr>
            <w:tcW w:w="0" w:type="auto"/>
          </w:tcPr>
          <w:p w:rsidR="00AF4120" w:rsidRPr="006D4A97" w:rsidRDefault="00AF4120" w:rsidP="006D4A97">
            <w:pPr>
              <w:pStyle w:val="InTable"/>
            </w:pPr>
            <w:r w:rsidRPr="001A31DB">
              <w:sym w:font="Wingdings 2" w:char="F050"/>
            </w: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rPr>
                <w:rtl/>
              </w:rPr>
            </w:pPr>
            <w:r w:rsidRPr="006D4A97">
              <w:t>Times New Roman</w:t>
            </w:r>
            <w:r w:rsidRPr="006D4A97">
              <w:rPr>
                <w:rFonts w:hint="cs"/>
                <w:rtl/>
              </w:rPr>
              <w:t xml:space="preserve"> </w:t>
            </w:r>
          </w:p>
        </w:tc>
        <w:tc>
          <w:tcPr>
            <w:tcW w:w="0" w:type="auto"/>
          </w:tcPr>
          <w:p w:rsidR="00AF4120" w:rsidRPr="006D4A97" w:rsidRDefault="00AF4120" w:rsidP="006D4A97">
            <w:pPr>
              <w:pStyle w:val="InTable"/>
            </w:pPr>
            <w:r w:rsidRPr="006D4A97">
              <w:t>Variable</w:t>
            </w:r>
          </w:p>
        </w:tc>
        <w:tc>
          <w:tcPr>
            <w:tcW w:w="0" w:type="auto"/>
          </w:tcPr>
          <w:p w:rsidR="00AF4120" w:rsidRPr="006D4A97" w:rsidRDefault="00AF4120" w:rsidP="006D4A97">
            <w:pPr>
              <w:pStyle w:val="InTable"/>
              <w:rPr>
                <w:rtl/>
              </w:rPr>
            </w:pPr>
            <w:r w:rsidRPr="006D4A97">
              <w:t>Variable</w:t>
            </w:r>
          </w:p>
        </w:tc>
      </w:tr>
      <w:tr w:rsidR="00AF4120" w:rsidRPr="006D4A97" w:rsidTr="001A31DB">
        <w:trPr>
          <w:jc w:val="center"/>
        </w:trPr>
        <w:tc>
          <w:tcPr>
            <w:tcW w:w="0" w:type="auto"/>
          </w:tcPr>
          <w:p w:rsidR="00AF4120" w:rsidRPr="006D4A97" w:rsidRDefault="00A477D7" w:rsidP="00CD22B4">
            <w:pPr>
              <w:pStyle w:val="InTable"/>
              <w:rPr>
                <w:rtl/>
              </w:rPr>
            </w:pPr>
            <w:r>
              <w:rPr>
                <w:noProof/>
              </w:rPr>
              <w:drawing>
                <wp:inline distT="0" distB="0" distL="0" distR="0">
                  <wp:extent cx="342900" cy="2032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42900" cy="203200"/>
                          </a:xfrm>
                          <a:prstGeom prst="rect">
                            <a:avLst/>
                          </a:prstGeom>
                          <a:noFill/>
                          <a:ln>
                            <a:noFill/>
                          </a:ln>
                        </pic:spPr>
                      </pic:pic>
                    </a:graphicData>
                  </a:graphic>
                </wp:inline>
              </w:drawing>
            </w:r>
          </w:p>
        </w:tc>
        <w:tc>
          <w:tcPr>
            <w:tcW w:w="0" w:type="auto"/>
          </w:tcPr>
          <w:p w:rsidR="00AF4120" w:rsidRPr="006D4A97" w:rsidRDefault="00AF4120" w:rsidP="006D4A97">
            <w:pPr>
              <w:pStyle w:val="InTable"/>
            </w:pPr>
            <w:r w:rsidRPr="001A31DB">
              <w:sym w:font="Wingdings 2" w:char="F050"/>
            </w: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r w:rsidRPr="006D4A97">
              <w:t>Times New Roman</w:t>
            </w:r>
            <w:r w:rsidRPr="006D4A97">
              <w:rPr>
                <w:rFonts w:hint="cs"/>
                <w:rtl/>
              </w:rPr>
              <w:t xml:space="preserve"> </w:t>
            </w:r>
          </w:p>
        </w:tc>
        <w:tc>
          <w:tcPr>
            <w:tcW w:w="0" w:type="auto"/>
          </w:tcPr>
          <w:p w:rsidR="00AF4120" w:rsidRPr="006D4A97" w:rsidRDefault="00AF4120" w:rsidP="006D4A97">
            <w:pPr>
              <w:pStyle w:val="InTable"/>
            </w:pPr>
            <w:r w:rsidRPr="006D4A97">
              <w:t>Function</w:t>
            </w:r>
          </w:p>
        </w:tc>
        <w:tc>
          <w:tcPr>
            <w:tcW w:w="0" w:type="auto"/>
          </w:tcPr>
          <w:p w:rsidR="00AF4120" w:rsidRPr="006D4A97" w:rsidRDefault="00AF4120" w:rsidP="006D4A97">
            <w:pPr>
              <w:pStyle w:val="InTable"/>
              <w:rPr>
                <w:rtl/>
              </w:rPr>
            </w:pPr>
            <w:r w:rsidRPr="006D4A97">
              <w:t>Function</w:t>
            </w:r>
          </w:p>
        </w:tc>
      </w:tr>
      <w:tr w:rsidR="00AF4120" w:rsidRPr="006D4A97" w:rsidTr="001A31DB">
        <w:trPr>
          <w:jc w:val="center"/>
        </w:trPr>
        <w:tc>
          <w:tcPr>
            <w:tcW w:w="0" w:type="auto"/>
          </w:tcPr>
          <w:p w:rsidR="00AF4120" w:rsidRPr="006D4A97" w:rsidRDefault="00A477D7" w:rsidP="00CD22B4">
            <w:pPr>
              <w:pStyle w:val="InTable"/>
              <w:rPr>
                <w:rtl/>
              </w:rPr>
            </w:pPr>
            <w:r>
              <w:rPr>
                <w:noProof/>
              </w:rPr>
              <w:drawing>
                <wp:inline distT="0" distB="0" distL="0" distR="0">
                  <wp:extent cx="152400" cy="139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52400" cy="139700"/>
                          </a:xfrm>
                          <a:prstGeom prst="rect">
                            <a:avLst/>
                          </a:prstGeom>
                          <a:noFill/>
                          <a:ln>
                            <a:noFill/>
                          </a:ln>
                        </pic:spPr>
                      </pic:pic>
                    </a:graphicData>
                  </a:graphic>
                </wp:inline>
              </w:drawing>
            </w:r>
          </w:p>
        </w:tc>
        <w:tc>
          <w:tcPr>
            <w:tcW w:w="0" w:type="auto"/>
          </w:tcPr>
          <w:p w:rsidR="00AF4120" w:rsidRPr="006D4A97" w:rsidRDefault="00AF4120" w:rsidP="006D4A97">
            <w:pPr>
              <w:pStyle w:val="InTable"/>
            </w:pPr>
            <w:r w:rsidRPr="001A31DB">
              <w:sym w:font="Wingdings 2" w:char="F050"/>
            </w: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r w:rsidRPr="006D4A97">
              <w:t>Symbol</w:t>
            </w:r>
          </w:p>
        </w:tc>
        <w:tc>
          <w:tcPr>
            <w:tcW w:w="0" w:type="auto"/>
          </w:tcPr>
          <w:p w:rsidR="00AF4120" w:rsidRPr="006D4A97" w:rsidRDefault="00AF4120" w:rsidP="006D4A97">
            <w:pPr>
              <w:pStyle w:val="InTable"/>
            </w:pPr>
            <w:r w:rsidRPr="006D4A97">
              <w:t>L.C.Greek</w:t>
            </w:r>
          </w:p>
        </w:tc>
        <w:tc>
          <w:tcPr>
            <w:tcW w:w="0" w:type="auto"/>
          </w:tcPr>
          <w:p w:rsidR="00AF4120" w:rsidRPr="006D4A97" w:rsidRDefault="00AF4120" w:rsidP="006D4A97">
            <w:pPr>
              <w:pStyle w:val="InTable"/>
              <w:rPr>
                <w:rtl/>
              </w:rPr>
            </w:pPr>
            <w:r w:rsidRPr="006D4A97">
              <w:t>L.C.Greek</w:t>
            </w:r>
          </w:p>
        </w:tc>
      </w:tr>
      <w:tr w:rsidR="00AF4120" w:rsidRPr="006D4A97" w:rsidTr="001A31DB">
        <w:trPr>
          <w:jc w:val="center"/>
        </w:trPr>
        <w:tc>
          <w:tcPr>
            <w:tcW w:w="0" w:type="auto"/>
          </w:tcPr>
          <w:p w:rsidR="00AF4120" w:rsidRPr="006D4A97" w:rsidRDefault="00A477D7" w:rsidP="00CD22B4">
            <w:pPr>
              <w:pStyle w:val="InTable"/>
              <w:rPr>
                <w:rtl/>
              </w:rPr>
            </w:pPr>
            <w:r>
              <w:rPr>
                <w:noProof/>
              </w:rPr>
              <w:drawing>
                <wp:inline distT="0" distB="0" distL="0" distR="0">
                  <wp:extent cx="165100" cy="165100"/>
                  <wp:effectExtent l="0" t="0" r="635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65100" cy="165100"/>
                          </a:xfrm>
                          <a:prstGeom prst="rect">
                            <a:avLst/>
                          </a:prstGeom>
                          <a:noFill/>
                          <a:ln>
                            <a:noFill/>
                          </a:ln>
                        </pic:spPr>
                      </pic:pic>
                    </a:graphicData>
                  </a:graphic>
                </wp:inline>
              </w:drawing>
            </w: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rPr>
                <w:rtl/>
              </w:rPr>
            </w:pPr>
            <w:r w:rsidRPr="006D4A97">
              <w:t>Symbol</w:t>
            </w:r>
          </w:p>
        </w:tc>
        <w:tc>
          <w:tcPr>
            <w:tcW w:w="0" w:type="auto"/>
          </w:tcPr>
          <w:p w:rsidR="00AF4120" w:rsidRPr="006D4A97" w:rsidRDefault="00AF4120" w:rsidP="006D4A97">
            <w:pPr>
              <w:pStyle w:val="InTable"/>
            </w:pPr>
            <w:r w:rsidRPr="006D4A97">
              <w:t>U.C.Greek</w:t>
            </w:r>
          </w:p>
        </w:tc>
        <w:tc>
          <w:tcPr>
            <w:tcW w:w="0" w:type="auto"/>
          </w:tcPr>
          <w:p w:rsidR="00AF4120" w:rsidRPr="006D4A97" w:rsidRDefault="00AF4120" w:rsidP="006D4A97">
            <w:pPr>
              <w:pStyle w:val="InTable"/>
              <w:rPr>
                <w:rtl/>
              </w:rPr>
            </w:pPr>
            <w:r w:rsidRPr="006D4A97">
              <w:t>U.C.Greek</w:t>
            </w:r>
          </w:p>
        </w:tc>
      </w:tr>
      <w:tr w:rsidR="00AF4120" w:rsidRPr="006D4A97" w:rsidTr="001A31DB">
        <w:trPr>
          <w:jc w:val="center"/>
        </w:trPr>
        <w:tc>
          <w:tcPr>
            <w:tcW w:w="0" w:type="auto"/>
          </w:tcPr>
          <w:p w:rsidR="00AF4120" w:rsidRPr="006D4A97" w:rsidRDefault="00A477D7" w:rsidP="00CD22B4">
            <w:pPr>
              <w:pStyle w:val="InTable"/>
              <w:rPr>
                <w:rtl/>
              </w:rPr>
            </w:pPr>
            <w:r>
              <w:rPr>
                <w:noProof/>
              </w:rPr>
              <w:drawing>
                <wp:inline distT="0" distB="0" distL="0" distR="0">
                  <wp:extent cx="546100" cy="17780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46100" cy="177800"/>
                          </a:xfrm>
                          <a:prstGeom prst="rect">
                            <a:avLst/>
                          </a:prstGeom>
                          <a:noFill/>
                          <a:ln>
                            <a:noFill/>
                          </a:ln>
                        </pic:spPr>
                      </pic:pic>
                    </a:graphicData>
                  </a:graphic>
                </wp:inline>
              </w:drawing>
            </w: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r w:rsidRPr="001A31DB">
              <w:sym w:font="Wingdings 2" w:char="F050"/>
            </w:r>
          </w:p>
        </w:tc>
        <w:tc>
          <w:tcPr>
            <w:tcW w:w="0" w:type="auto"/>
          </w:tcPr>
          <w:p w:rsidR="00AF4120" w:rsidRPr="006D4A97" w:rsidRDefault="00AF4120" w:rsidP="006D4A97">
            <w:pPr>
              <w:pStyle w:val="InTable"/>
            </w:pPr>
            <w:r w:rsidRPr="006D4A97">
              <w:t>Times New Roman</w:t>
            </w:r>
          </w:p>
        </w:tc>
        <w:tc>
          <w:tcPr>
            <w:tcW w:w="0" w:type="auto"/>
          </w:tcPr>
          <w:p w:rsidR="00AF4120" w:rsidRPr="006D4A97" w:rsidRDefault="00AF4120" w:rsidP="006D4A97">
            <w:pPr>
              <w:pStyle w:val="InTable"/>
            </w:pPr>
            <w:r w:rsidRPr="006D4A97">
              <w:t>Matrix-Vector</w:t>
            </w:r>
          </w:p>
        </w:tc>
        <w:tc>
          <w:tcPr>
            <w:tcW w:w="0" w:type="auto"/>
          </w:tcPr>
          <w:p w:rsidR="00AF4120" w:rsidRPr="006D4A97" w:rsidRDefault="00AF4120" w:rsidP="006D4A97">
            <w:pPr>
              <w:pStyle w:val="InTable"/>
              <w:rPr>
                <w:rtl/>
              </w:rPr>
            </w:pPr>
            <w:r w:rsidRPr="006D4A97">
              <w:t>Matrix-Vector</w:t>
            </w:r>
          </w:p>
        </w:tc>
      </w:tr>
      <w:tr w:rsidR="00AF4120" w:rsidRPr="006D4A97" w:rsidTr="001A31DB">
        <w:trPr>
          <w:jc w:val="center"/>
        </w:trPr>
        <w:tc>
          <w:tcPr>
            <w:tcW w:w="0" w:type="auto"/>
          </w:tcPr>
          <w:p w:rsidR="00AF4120" w:rsidRPr="006D4A97" w:rsidRDefault="00A477D7" w:rsidP="00CD22B4">
            <w:pPr>
              <w:pStyle w:val="InTable"/>
              <w:rPr>
                <w:rtl/>
              </w:rPr>
            </w:pPr>
            <w:r>
              <w:rPr>
                <w:noProof/>
              </w:rPr>
              <w:drawing>
                <wp:inline distT="0" distB="0" distL="0" distR="0">
                  <wp:extent cx="177800" cy="1651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77800" cy="165100"/>
                          </a:xfrm>
                          <a:prstGeom prst="rect">
                            <a:avLst/>
                          </a:prstGeom>
                          <a:noFill/>
                          <a:ln>
                            <a:noFill/>
                          </a:ln>
                        </pic:spPr>
                      </pic:pic>
                    </a:graphicData>
                  </a:graphic>
                </wp:inline>
              </w:drawing>
            </w: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rPr>
                <w:rtl/>
              </w:rPr>
            </w:pPr>
            <w:r w:rsidRPr="006D4A97">
              <w:t>Times New Roman</w:t>
            </w:r>
            <w:r w:rsidRPr="006D4A97">
              <w:rPr>
                <w:rFonts w:hint="cs"/>
                <w:rtl/>
              </w:rPr>
              <w:t xml:space="preserve"> </w:t>
            </w:r>
          </w:p>
        </w:tc>
        <w:tc>
          <w:tcPr>
            <w:tcW w:w="0" w:type="auto"/>
          </w:tcPr>
          <w:p w:rsidR="00AF4120" w:rsidRPr="006D4A97" w:rsidRDefault="00AF4120" w:rsidP="006D4A97">
            <w:pPr>
              <w:pStyle w:val="InTable"/>
            </w:pPr>
            <w:r w:rsidRPr="006D4A97">
              <w:t>Number</w:t>
            </w:r>
          </w:p>
        </w:tc>
        <w:tc>
          <w:tcPr>
            <w:tcW w:w="0" w:type="auto"/>
          </w:tcPr>
          <w:p w:rsidR="00AF4120" w:rsidRPr="006D4A97" w:rsidRDefault="00AF4120" w:rsidP="006D4A97">
            <w:pPr>
              <w:pStyle w:val="InTable"/>
              <w:rPr>
                <w:rtl/>
              </w:rPr>
            </w:pPr>
            <w:r w:rsidRPr="006D4A97">
              <w:t>Number</w:t>
            </w:r>
          </w:p>
        </w:tc>
      </w:tr>
      <w:tr w:rsidR="00AF4120" w:rsidRPr="006D4A97" w:rsidTr="001A31DB">
        <w:trPr>
          <w:jc w:val="center"/>
        </w:trPr>
        <w:tc>
          <w:tcPr>
            <w:tcW w:w="0" w:type="auto"/>
          </w:tcPr>
          <w:p w:rsidR="00AF4120" w:rsidRPr="006D4A97" w:rsidRDefault="00A477D7" w:rsidP="00CD22B4">
            <w:pPr>
              <w:pStyle w:val="InTable"/>
              <w:rPr>
                <w:rtl/>
              </w:rPr>
            </w:pPr>
            <w:r>
              <w:rPr>
                <w:noProof/>
              </w:rPr>
              <w:drawing>
                <wp:inline distT="0" distB="0" distL="0" distR="0">
                  <wp:extent cx="457200" cy="203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57200" cy="203200"/>
                          </a:xfrm>
                          <a:prstGeom prst="rect">
                            <a:avLst/>
                          </a:prstGeom>
                          <a:noFill/>
                          <a:ln>
                            <a:noFill/>
                          </a:ln>
                        </pic:spPr>
                      </pic:pic>
                    </a:graphicData>
                  </a:graphic>
                </wp:inline>
              </w:drawing>
            </w: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r w:rsidRPr="006D4A97">
              <w:t>Times New Roman</w:t>
            </w:r>
            <w:r w:rsidRPr="006D4A97">
              <w:rPr>
                <w:rFonts w:hint="cs"/>
                <w:rtl/>
              </w:rPr>
              <w:t xml:space="preserve"> </w:t>
            </w:r>
          </w:p>
        </w:tc>
        <w:tc>
          <w:tcPr>
            <w:tcW w:w="0" w:type="auto"/>
          </w:tcPr>
          <w:p w:rsidR="00AF4120" w:rsidRPr="006D4A97" w:rsidRDefault="00AF4120" w:rsidP="006D4A97">
            <w:pPr>
              <w:pStyle w:val="InTable"/>
            </w:pPr>
            <w:r w:rsidRPr="006D4A97">
              <w:t>Text</w:t>
            </w:r>
          </w:p>
        </w:tc>
        <w:tc>
          <w:tcPr>
            <w:tcW w:w="0" w:type="auto"/>
          </w:tcPr>
          <w:p w:rsidR="00AF4120" w:rsidRPr="006D4A97" w:rsidRDefault="00AF4120" w:rsidP="006D4A97">
            <w:pPr>
              <w:pStyle w:val="InTable"/>
            </w:pPr>
            <w:r w:rsidRPr="006D4A97">
              <w:t xml:space="preserve">Text </w:t>
            </w:r>
          </w:p>
        </w:tc>
      </w:tr>
      <w:tr w:rsidR="00AF4120" w:rsidRPr="006D4A97" w:rsidTr="001A31DB">
        <w:trPr>
          <w:jc w:val="center"/>
        </w:trPr>
        <w:tc>
          <w:tcPr>
            <w:tcW w:w="0" w:type="auto"/>
          </w:tcPr>
          <w:p w:rsidR="00AF4120" w:rsidRPr="006D4A97" w:rsidRDefault="00A477D7" w:rsidP="00CD22B4">
            <w:pPr>
              <w:pStyle w:val="InTable"/>
            </w:pPr>
            <w:r>
              <w:rPr>
                <w:noProof/>
              </w:rPr>
              <w:drawing>
                <wp:inline distT="0" distB="0" distL="0" distR="0">
                  <wp:extent cx="558800" cy="228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58800" cy="228600"/>
                          </a:xfrm>
                          <a:prstGeom prst="rect">
                            <a:avLst/>
                          </a:prstGeom>
                          <a:noFill/>
                          <a:ln>
                            <a:noFill/>
                          </a:ln>
                        </pic:spPr>
                      </pic:pic>
                    </a:graphicData>
                  </a:graphic>
                </wp:inline>
              </w:drawing>
            </w: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r w:rsidRPr="006D4A97">
              <w:t>Times New Roman</w:t>
            </w:r>
          </w:p>
        </w:tc>
        <w:tc>
          <w:tcPr>
            <w:tcW w:w="0" w:type="auto"/>
          </w:tcPr>
          <w:p w:rsidR="00AF4120" w:rsidRPr="006D4A97" w:rsidRDefault="00AF4120" w:rsidP="006D4A97">
            <w:pPr>
              <w:pStyle w:val="InTable"/>
            </w:pPr>
            <w:r w:rsidRPr="006D4A97">
              <w:t>Text</w:t>
            </w:r>
          </w:p>
        </w:tc>
        <w:tc>
          <w:tcPr>
            <w:tcW w:w="0" w:type="auto"/>
          </w:tcPr>
          <w:p w:rsidR="00AF4120" w:rsidRPr="006D4A97" w:rsidRDefault="00AF4120" w:rsidP="006D4A97">
            <w:pPr>
              <w:pStyle w:val="InTable"/>
            </w:pPr>
            <w:r w:rsidRPr="006D4A97">
              <w:t>Constant Parameter</w:t>
            </w:r>
          </w:p>
        </w:tc>
      </w:tr>
      <w:tr w:rsidR="00AF4120" w:rsidRPr="006D4A97" w:rsidTr="001A31DB">
        <w:trPr>
          <w:jc w:val="center"/>
        </w:trPr>
        <w:tc>
          <w:tcPr>
            <w:tcW w:w="0" w:type="auto"/>
          </w:tcPr>
          <w:p w:rsidR="00AF4120" w:rsidRPr="006D4A97" w:rsidRDefault="00A477D7" w:rsidP="00CD22B4">
            <w:pPr>
              <w:pStyle w:val="InTable"/>
            </w:pPr>
            <w:r>
              <w:rPr>
                <w:noProof/>
              </w:rPr>
              <w:drawing>
                <wp:inline distT="0" distB="0" distL="0" distR="0">
                  <wp:extent cx="508000" cy="228600"/>
                  <wp:effectExtent l="0" t="0" r="635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8000" cy="228600"/>
                          </a:xfrm>
                          <a:prstGeom prst="rect">
                            <a:avLst/>
                          </a:prstGeom>
                          <a:noFill/>
                          <a:ln>
                            <a:noFill/>
                          </a:ln>
                        </pic:spPr>
                      </pic:pic>
                    </a:graphicData>
                  </a:graphic>
                </wp:inline>
              </w:drawing>
            </w: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r w:rsidRPr="006D4A97">
              <w:t>Times New Roman</w:t>
            </w:r>
          </w:p>
        </w:tc>
        <w:tc>
          <w:tcPr>
            <w:tcW w:w="0" w:type="auto"/>
          </w:tcPr>
          <w:p w:rsidR="00AF4120" w:rsidRPr="006D4A97" w:rsidRDefault="00AF4120" w:rsidP="006D4A97">
            <w:pPr>
              <w:pStyle w:val="InTable"/>
            </w:pPr>
            <w:r w:rsidRPr="006D4A97">
              <w:t>Text</w:t>
            </w:r>
          </w:p>
        </w:tc>
        <w:tc>
          <w:tcPr>
            <w:tcW w:w="0" w:type="auto"/>
          </w:tcPr>
          <w:p w:rsidR="00AF4120" w:rsidRPr="006D4A97" w:rsidRDefault="00AF4120" w:rsidP="006D4A97">
            <w:pPr>
              <w:pStyle w:val="InTable"/>
            </w:pPr>
            <w:r w:rsidRPr="006D4A97">
              <w:t>Unit</w:t>
            </w:r>
          </w:p>
        </w:tc>
      </w:tr>
      <w:tr w:rsidR="00AF4120" w:rsidRPr="006D4A97" w:rsidTr="001A31DB">
        <w:trPr>
          <w:jc w:val="center"/>
        </w:trPr>
        <w:tc>
          <w:tcPr>
            <w:tcW w:w="0" w:type="auto"/>
          </w:tcPr>
          <w:p w:rsidR="00AF4120" w:rsidRPr="006D4A97" w:rsidRDefault="00A477D7" w:rsidP="00CD22B4">
            <w:pPr>
              <w:pStyle w:val="InTable"/>
            </w:pPr>
            <w:r>
              <w:rPr>
                <w:noProof/>
              </w:rPr>
              <w:drawing>
                <wp:inline distT="0" distB="0" distL="0" distR="0">
                  <wp:extent cx="368300" cy="27940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68300" cy="279400"/>
                          </a:xfrm>
                          <a:prstGeom prst="rect">
                            <a:avLst/>
                          </a:prstGeom>
                          <a:noFill/>
                          <a:ln>
                            <a:noFill/>
                          </a:ln>
                        </pic:spPr>
                      </pic:pic>
                    </a:graphicData>
                  </a:graphic>
                </wp:inline>
              </w:drawing>
            </w: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r w:rsidRPr="006D4A97">
              <w:t>Symbol</w:t>
            </w:r>
          </w:p>
        </w:tc>
        <w:tc>
          <w:tcPr>
            <w:tcW w:w="0" w:type="auto"/>
          </w:tcPr>
          <w:p w:rsidR="00AF4120" w:rsidRPr="006D4A97" w:rsidRDefault="00AF4120" w:rsidP="006D4A97">
            <w:pPr>
              <w:pStyle w:val="InTable"/>
            </w:pPr>
            <w:r w:rsidRPr="006D4A97">
              <w:t>Text</w:t>
            </w:r>
          </w:p>
        </w:tc>
        <w:tc>
          <w:tcPr>
            <w:tcW w:w="0" w:type="auto"/>
          </w:tcPr>
          <w:p w:rsidR="00AF4120" w:rsidRPr="006D4A97" w:rsidRDefault="00AF4120" w:rsidP="006D4A97">
            <w:pPr>
              <w:pStyle w:val="InTable"/>
            </w:pPr>
            <w:r w:rsidRPr="006D4A97">
              <w:t>Math Operator</w:t>
            </w:r>
          </w:p>
        </w:tc>
      </w:tr>
      <w:tr w:rsidR="00AF4120" w:rsidRPr="006D4A97" w:rsidTr="001A31DB">
        <w:trPr>
          <w:jc w:val="center"/>
        </w:trPr>
        <w:tc>
          <w:tcPr>
            <w:tcW w:w="0" w:type="auto"/>
          </w:tcPr>
          <w:p w:rsidR="00AF4120" w:rsidRPr="006D4A97" w:rsidRDefault="00A477D7" w:rsidP="00CD22B4">
            <w:pPr>
              <w:pStyle w:val="InTable"/>
            </w:pPr>
            <w:r>
              <w:rPr>
                <w:noProof/>
              </w:rPr>
              <w:drawing>
                <wp:inline distT="0" distB="0" distL="0" distR="0">
                  <wp:extent cx="406400" cy="2032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06400" cy="203200"/>
                          </a:xfrm>
                          <a:prstGeom prst="rect">
                            <a:avLst/>
                          </a:prstGeom>
                          <a:noFill/>
                          <a:ln>
                            <a:noFill/>
                          </a:ln>
                        </pic:spPr>
                      </pic:pic>
                    </a:graphicData>
                  </a:graphic>
                </wp:inline>
              </w:drawing>
            </w: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p>
        </w:tc>
        <w:tc>
          <w:tcPr>
            <w:tcW w:w="0" w:type="auto"/>
          </w:tcPr>
          <w:p w:rsidR="00AF4120" w:rsidRPr="006D4A97" w:rsidRDefault="00AF4120" w:rsidP="006D4A97">
            <w:pPr>
              <w:pStyle w:val="InTable"/>
            </w:pPr>
            <w:r w:rsidRPr="006D4A97">
              <w:t>Times New Roman</w:t>
            </w:r>
          </w:p>
        </w:tc>
        <w:tc>
          <w:tcPr>
            <w:tcW w:w="0" w:type="auto"/>
          </w:tcPr>
          <w:p w:rsidR="00AF4120" w:rsidRPr="006D4A97" w:rsidRDefault="00AF4120" w:rsidP="006D4A97">
            <w:pPr>
              <w:pStyle w:val="InTable"/>
            </w:pPr>
            <w:r w:rsidRPr="006D4A97">
              <w:t>Text</w:t>
            </w:r>
          </w:p>
        </w:tc>
        <w:tc>
          <w:tcPr>
            <w:tcW w:w="0" w:type="auto"/>
          </w:tcPr>
          <w:p w:rsidR="00AF4120" w:rsidRPr="006D4A97" w:rsidRDefault="00AF4120" w:rsidP="006D4A97">
            <w:pPr>
              <w:pStyle w:val="InTable"/>
            </w:pPr>
            <w:r w:rsidRPr="006D4A97">
              <w:t>Math Function</w:t>
            </w:r>
          </w:p>
        </w:tc>
      </w:tr>
    </w:tbl>
    <w:p w:rsidR="00DD3CF7" w:rsidRDefault="00DD3CF7" w:rsidP="00DD3CF7">
      <w:pPr>
        <w:pStyle w:val="TableTitle"/>
        <w:rPr>
          <w:rtl/>
        </w:rPr>
      </w:pPr>
      <w:bookmarkStart w:id="42" w:name="_Ref115703651"/>
      <w:bookmarkStart w:id="43" w:name="_Toc115707576"/>
    </w:p>
    <w:p w:rsidR="006D780F" w:rsidRPr="00D05702" w:rsidRDefault="006D780F" w:rsidP="006E6262">
      <w:pPr>
        <w:pStyle w:val="TableTitle"/>
        <w:rPr>
          <w:rtl/>
        </w:rPr>
      </w:pPr>
      <w:bookmarkStart w:id="44" w:name="_Toc502872128"/>
      <w:r w:rsidRPr="00D05702">
        <w:rPr>
          <w:rFonts w:hint="cs"/>
          <w:rtl/>
        </w:rPr>
        <w:t xml:space="preserve">جدول </w:t>
      </w:r>
      <w:r w:rsidR="006E6262">
        <w:rPr>
          <w:rFonts w:hint="cs"/>
          <w:rtl/>
        </w:rPr>
        <w:t>4</w:t>
      </w:r>
      <w:r w:rsidR="00905F2A">
        <w:rPr>
          <w:rFonts w:hint="cs"/>
          <w:rtl/>
        </w:rPr>
        <w:t>-</w:t>
      </w:r>
      <w:r w:rsidRPr="00D05702">
        <w:rPr>
          <w:rtl/>
        </w:rPr>
        <w:t>‌</w:t>
      </w:r>
      <w:r w:rsidRPr="00D05702">
        <w:rPr>
          <w:rtl/>
        </w:rPr>
        <w:fldChar w:fldCharType="begin"/>
      </w:r>
      <w:r w:rsidRPr="00D05702">
        <w:rPr>
          <w:rtl/>
        </w:rPr>
        <w:instrText xml:space="preserve"> </w:instrText>
      </w:r>
      <w:r w:rsidRPr="00D05702">
        <w:instrText>SEQ</w:instrText>
      </w:r>
      <w:r w:rsidRPr="00D05702">
        <w:rPr>
          <w:rtl/>
        </w:rPr>
        <w:instrText xml:space="preserve"> </w:instrText>
      </w:r>
      <w:r w:rsidRPr="00D05702">
        <w:instrText>Table \* ARABIC \s 1</w:instrText>
      </w:r>
      <w:r w:rsidRPr="00D05702">
        <w:rPr>
          <w:rtl/>
        </w:rPr>
        <w:instrText xml:space="preserve"> </w:instrText>
      </w:r>
      <w:r w:rsidRPr="00D05702">
        <w:rPr>
          <w:rtl/>
        </w:rPr>
        <w:fldChar w:fldCharType="separate"/>
      </w:r>
      <w:r w:rsidR="00D70848">
        <w:rPr>
          <w:noProof/>
          <w:rtl/>
        </w:rPr>
        <w:t>4</w:t>
      </w:r>
      <w:r w:rsidRPr="00D05702">
        <w:rPr>
          <w:rtl/>
        </w:rPr>
        <w:fldChar w:fldCharType="end"/>
      </w:r>
      <w:bookmarkEnd w:id="42"/>
      <w:r w:rsidRPr="00D05702">
        <w:rPr>
          <w:rFonts w:hint="cs"/>
          <w:rtl/>
        </w:rPr>
        <w:t xml:space="preserve">  اندازه فرمول‌ها</w:t>
      </w:r>
      <w:bookmarkEnd w:id="43"/>
      <w:r w:rsidR="0072601A">
        <w:rPr>
          <w:rFonts w:hint="cs"/>
          <w:rtl/>
        </w:rPr>
        <w:t>.</w:t>
      </w:r>
      <w:bookmarkEnd w:id="44"/>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3"/>
        <w:gridCol w:w="2736"/>
      </w:tblGrid>
      <w:tr w:rsidR="006D780F" w:rsidRPr="00D05702" w:rsidTr="001A31DB">
        <w:trPr>
          <w:jc w:val="center"/>
        </w:trPr>
        <w:tc>
          <w:tcPr>
            <w:tcW w:w="0" w:type="auto"/>
          </w:tcPr>
          <w:p w:rsidR="006D780F" w:rsidRPr="00D05702" w:rsidRDefault="006D780F" w:rsidP="00DB7C7E">
            <w:pPr>
              <w:pStyle w:val="InTable"/>
            </w:pPr>
            <w:r w:rsidRPr="00D05702">
              <w:lastRenderedPageBreak/>
              <w:t>Size</w:t>
            </w:r>
          </w:p>
        </w:tc>
        <w:tc>
          <w:tcPr>
            <w:tcW w:w="0" w:type="auto"/>
            <w:tcBorders>
              <w:top w:val="single" w:sz="4" w:space="0" w:color="auto"/>
              <w:bottom w:val="single" w:sz="4" w:space="0" w:color="auto"/>
              <w:right w:val="single" w:sz="4" w:space="0" w:color="auto"/>
            </w:tcBorders>
          </w:tcPr>
          <w:p w:rsidR="006D780F" w:rsidRPr="00D05702" w:rsidRDefault="006D780F" w:rsidP="00DB7C7E">
            <w:pPr>
              <w:pStyle w:val="InTable"/>
            </w:pPr>
            <w:r w:rsidRPr="00D05702">
              <w:t>Position</w:t>
            </w:r>
          </w:p>
        </w:tc>
      </w:tr>
      <w:tr w:rsidR="006D780F" w:rsidRPr="00D05702" w:rsidTr="001A31DB">
        <w:trPr>
          <w:jc w:val="center"/>
        </w:trPr>
        <w:tc>
          <w:tcPr>
            <w:tcW w:w="0" w:type="auto"/>
          </w:tcPr>
          <w:p w:rsidR="006D780F" w:rsidRPr="00D05702" w:rsidRDefault="006D780F" w:rsidP="00DB7C7E">
            <w:pPr>
              <w:pStyle w:val="InTable"/>
            </w:pPr>
            <w:r w:rsidRPr="00D05702">
              <w:t>12pt</w:t>
            </w:r>
          </w:p>
        </w:tc>
        <w:tc>
          <w:tcPr>
            <w:tcW w:w="0" w:type="auto"/>
            <w:tcBorders>
              <w:top w:val="single" w:sz="4" w:space="0" w:color="auto"/>
            </w:tcBorders>
          </w:tcPr>
          <w:p w:rsidR="006D780F" w:rsidRPr="00D05702" w:rsidRDefault="006D780F" w:rsidP="00DB7C7E">
            <w:pPr>
              <w:pStyle w:val="InTable"/>
            </w:pPr>
            <w:r w:rsidRPr="00D05702">
              <w:t>Full</w:t>
            </w:r>
          </w:p>
        </w:tc>
      </w:tr>
      <w:tr w:rsidR="006D780F" w:rsidRPr="00D05702" w:rsidTr="001A31DB">
        <w:trPr>
          <w:jc w:val="center"/>
        </w:trPr>
        <w:tc>
          <w:tcPr>
            <w:tcW w:w="0" w:type="auto"/>
          </w:tcPr>
          <w:p w:rsidR="006D780F" w:rsidRPr="00D05702" w:rsidRDefault="006D780F" w:rsidP="00DB7C7E">
            <w:pPr>
              <w:pStyle w:val="InTable"/>
            </w:pPr>
            <w:r w:rsidRPr="00D05702">
              <w:t>7pt</w:t>
            </w:r>
          </w:p>
        </w:tc>
        <w:tc>
          <w:tcPr>
            <w:tcW w:w="0" w:type="auto"/>
          </w:tcPr>
          <w:p w:rsidR="006D780F" w:rsidRPr="00D05702" w:rsidRDefault="006D780F" w:rsidP="00DB7C7E">
            <w:pPr>
              <w:pStyle w:val="InTable"/>
              <w:rPr>
                <w:rtl/>
              </w:rPr>
            </w:pPr>
            <w:r w:rsidRPr="00D05702">
              <w:t>Subscript/Superscript</w:t>
            </w:r>
          </w:p>
        </w:tc>
      </w:tr>
      <w:tr w:rsidR="006D780F" w:rsidRPr="00D05702" w:rsidTr="001A31DB">
        <w:trPr>
          <w:jc w:val="center"/>
        </w:trPr>
        <w:tc>
          <w:tcPr>
            <w:tcW w:w="0" w:type="auto"/>
          </w:tcPr>
          <w:p w:rsidR="006D780F" w:rsidRPr="00D05702" w:rsidRDefault="006D780F" w:rsidP="00DB7C7E">
            <w:pPr>
              <w:pStyle w:val="InTable"/>
              <w:rPr>
                <w:rtl/>
              </w:rPr>
            </w:pPr>
            <w:r w:rsidRPr="00D05702">
              <w:t>5pt</w:t>
            </w:r>
          </w:p>
        </w:tc>
        <w:tc>
          <w:tcPr>
            <w:tcW w:w="0" w:type="auto"/>
          </w:tcPr>
          <w:p w:rsidR="006D780F" w:rsidRPr="00D05702" w:rsidRDefault="006D780F" w:rsidP="00DB7C7E">
            <w:pPr>
              <w:pStyle w:val="InTable"/>
              <w:rPr>
                <w:rtl/>
              </w:rPr>
            </w:pPr>
            <w:r w:rsidRPr="00D05702">
              <w:t>Sub-Subscript/Superscript</w:t>
            </w:r>
          </w:p>
        </w:tc>
      </w:tr>
      <w:tr w:rsidR="006D780F" w:rsidRPr="00D05702" w:rsidTr="001A31DB">
        <w:trPr>
          <w:jc w:val="center"/>
        </w:trPr>
        <w:tc>
          <w:tcPr>
            <w:tcW w:w="0" w:type="auto"/>
          </w:tcPr>
          <w:p w:rsidR="006D780F" w:rsidRPr="00D05702" w:rsidRDefault="006D780F" w:rsidP="00DB7C7E">
            <w:pPr>
              <w:pStyle w:val="InTable"/>
              <w:rPr>
                <w:rtl/>
              </w:rPr>
            </w:pPr>
            <w:r w:rsidRPr="00D05702">
              <w:t>18pt</w:t>
            </w:r>
          </w:p>
        </w:tc>
        <w:tc>
          <w:tcPr>
            <w:tcW w:w="0" w:type="auto"/>
          </w:tcPr>
          <w:p w:rsidR="006D780F" w:rsidRPr="00D05702" w:rsidRDefault="006D780F" w:rsidP="00DB7C7E">
            <w:pPr>
              <w:pStyle w:val="InTable"/>
              <w:rPr>
                <w:rtl/>
              </w:rPr>
            </w:pPr>
            <w:r w:rsidRPr="00D05702">
              <w:t>Symbol</w:t>
            </w:r>
          </w:p>
        </w:tc>
      </w:tr>
      <w:tr w:rsidR="006D780F" w:rsidRPr="00D05702" w:rsidTr="001A31DB">
        <w:trPr>
          <w:jc w:val="center"/>
        </w:trPr>
        <w:tc>
          <w:tcPr>
            <w:tcW w:w="0" w:type="auto"/>
          </w:tcPr>
          <w:p w:rsidR="006D780F" w:rsidRPr="00D05702" w:rsidRDefault="006D780F" w:rsidP="00DB7C7E">
            <w:pPr>
              <w:pStyle w:val="InTable"/>
              <w:rPr>
                <w:rtl/>
              </w:rPr>
            </w:pPr>
            <w:r w:rsidRPr="00D05702">
              <w:t>12pt</w:t>
            </w:r>
          </w:p>
        </w:tc>
        <w:tc>
          <w:tcPr>
            <w:tcW w:w="0" w:type="auto"/>
          </w:tcPr>
          <w:p w:rsidR="006D780F" w:rsidRPr="00D05702" w:rsidRDefault="006D780F" w:rsidP="00DB7C7E">
            <w:pPr>
              <w:pStyle w:val="InTable"/>
              <w:rPr>
                <w:rtl/>
              </w:rPr>
            </w:pPr>
            <w:r w:rsidRPr="00D05702">
              <w:t>Sub-Symbol</w:t>
            </w:r>
          </w:p>
        </w:tc>
      </w:tr>
    </w:tbl>
    <w:p w:rsidR="006D780F" w:rsidRPr="00A92AFB" w:rsidRDefault="006D780F" w:rsidP="00B65DD1">
      <w:pPr>
        <w:pStyle w:val="Heading2"/>
        <w:numPr>
          <w:ilvl w:val="1"/>
          <w:numId w:val="10"/>
        </w:numPr>
        <w:rPr>
          <w:rtl/>
        </w:rPr>
      </w:pPr>
      <w:bookmarkStart w:id="45" w:name="_Toc115553020"/>
      <w:bookmarkStart w:id="46" w:name="_Toc118681161"/>
      <w:bookmarkStart w:id="47" w:name="_Toc502872091"/>
      <w:r w:rsidRPr="00A92AFB">
        <w:rPr>
          <w:rFonts w:hint="cs"/>
          <w:rtl/>
        </w:rPr>
        <w:t>فاصله‌ها</w:t>
      </w:r>
      <w:bookmarkEnd w:id="45"/>
      <w:bookmarkEnd w:id="46"/>
      <w:r w:rsidR="00370F34" w:rsidRPr="00A92AFB">
        <w:rPr>
          <w:rFonts w:hint="cs"/>
          <w:rtl/>
        </w:rPr>
        <w:t>ي افقي و عمودي</w:t>
      </w:r>
      <w:bookmarkEnd w:id="47"/>
    </w:p>
    <w:p w:rsidR="00A876F8" w:rsidRPr="00D05702" w:rsidRDefault="008F257E" w:rsidP="0081208D">
      <w:pPr>
        <w:rPr>
          <w:rtl/>
          <w:lang w:bidi="fa-IR"/>
        </w:rPr>
      </w:pPr>
      <w:r>
        <w:rPr>
          <w:rFonts w:hint="cs"/>
          <w:rtl/>
          <w:lang w:bidi="fa-IR"/>
        </w:rPr>
        <w:t xml:space="preserve">تنظيم فاصله‌ها به </w:t>
      </w:r>
      <w:r w:rsidR="00A876F8" w:rsidRPr="00D05702">
        <w:rPr>
          <w:rFonts w:hint="cs"/>
          <w:rtl/>
          <w:lang w:bidi="fa-IR"/>
        </w:rPr>
        <w:t>خوانايي متن</w:t>
      </w:r>
      <w:r w:rsidR="002D6FD4">
        <w:rPr>
          <w:rFonts w:hint="cs"/>
          <w:rtl/>
          <w:lang w:bidi="fa-IR"/>
        </w:rPr>
        <w:t>،</w:t>
      </w:r>
      <w:r w:rsidR="00A876F8" w:rsidRPr="00D05702">
        <w:rPr>
          <w:rFonts w:hint="cs"/>
          <w:rtl/>
          <w:lang w:bidi="fa-IR"/>
        </w:rPr>
        <w:t xml:space="preserve"> تفكيك </w:t>
      </w:r>
      <w:r w:rsidR="002D6FD4">
        <w:rPr>
          <w:rFonts w:hint="cs"/>
          <w:rtl/>
          <w:lang w:bidi="fa-IR"/>
        </w:rPr>
        <w:t xml:space="preserve">مناسب </w:t>
      </w:r>
      <w:r w:rsidR="00A876F8" w:rsidRPr="00D05702">
        <w:rPr>
          <w:rFonts w:hint="cs"/>
          <w:rtl/>
          <w:lang w:bidi="fa-IR"/>
        </w:rPr>
        <w:t xml:space="preserve">بخش‌هاي مختلف يك </w:t>
      </w:r>
      <w:r w:rsidR="0081208D">
        <w:rPr>
          <w:rFonts w:hint="cs"/>
          <w:rtl/>
          <w:lang w:bidi="fa-IR"/>
        </w:rPr>
        <w:t>پایان نامه</w:t>
      </w:r>
      <w:r w:rsidR="002D6FD4">
        <w:rPr>
          <w:rFonts w:hint="cs"/>
          <w:rtl/>
          <w:lang w:bidi="fa-IR"/>
        </w:rPr>
        <w:t xml:space="preserve"> و زيبايي صفحات</w:t>
      </w:r>
      <w:r w:rsidR="00A876F8" w:rsidRPr="00D05702">
        <w:rPr>
          <w:rFonts w:hint="cs"/>
          <w:rtl/>
          <w:lang w:bidi="fa-IR"/>
        </w:rPr>
        <w:t xml:space="preserve"> كمك </w:t>
      </w:r>
      <w:r w:rsidR="002D6FD4">
        <w:rPr>
          <w:rFonts w:hint="cs"/>
          <w:rtl/>
          <w:lang w:bidi="fa-IR"/>
        </w:rPr>
        <w:t>مي‌</w:t>
      </w:r>
      <w:r w:rsidR="00A876F8" w:rsidRPr="00D05702">
        <w:rPr>
          <w:rFonts w:hint="cs"/>
          <w:rtl/>
          <w:lang w:bidi="fa-IR"/>
        </w:rPr>
        <w:t>كند.</w:t>
      </w:r>
      <w:r w:rsidR="00370F34">
        <w:rPr>
          <w:rFonts w:hint="cs"/>
          <w:rtl/>
          <w:lang w:bidi="fa-IR"/>
        </w:rPr>
        <w:t xml:space="preserve">. </w:t>
      </w:r>
    </w:p>
    <w:p w:rsidR="006D780F" w:rsidRPr="001665E4" w:rsidRDefault="00146B8F" w:rsidP="00B65DD1">
      <w:pPr>
        <w:pStyle w:val="Heading3"/>
        <w:numPr>
          <w:ilvl w:val="2"/>
          <w:numId w:val="11"/>
        </w:numPr>
        <w:rPr>
          <w:rtl/>
        </w:rPr>
      </w:pPr>
      <w:bookmarkStart w:id="48" w:name="_Toc102815939"/>
      <w:bookmarkStart w:id="49" w:name="_Toc102981090"/>
      <w:bookmarkStart w:id="50" w:name="_Toc115553021"/>
      <w:bookmarkStart w:id="51" w:name="_Toc118681162"/>
      <w:bookmarkStart w:id="52" w:name="_Toc502872092"/>
      <w:r w:rsidRPr="001665E4">
        <w:rPr>
          <w:rFonts w:hint="cs"/>
          <w:rtl/>
        </w:rPr>
        <w:t>فاصله</w:t>
      </w:r>
      <w:r w:rsidR="006D780F" w:rsidRPr="001665E4">
        <w:rPr>
          <w:rFonts w:hint="cs"/>
          <w:rtl/>
        </w:rPr>
        <w:t xml:space="preserve"> كلي از چهار طرف كاغذ</w:t>
      </w:r>
      <w:bookmarkEnd w:id="48"/>
      <w:bookmarkEnd w:id="49"/>
      <w:bookmarkEnd w:id="50"/>
      <w:bookmarkEnd w:id="51"/>
      <w:bookmarkEnd w:id="52"/>
    </w:p>
    <w:p w:rsidR="00F97361" w:rsidRDefault="006D780F" w:rsidP="00581BEA">
      <w:pPr>
        <w:rPr>
          <w:rtl/>
        </w:rPr>
      </w:pPr>
      <w:r w:rsidRPr="00D05702">
        <w:rPr>
          <w:rFonts w:hint="cs"/>
          <w:rtl/>
        </w:rPr>
        <w:t>حاشيه از بالا</w:t>
      </w:r>
      <w:r w:rsidR="00581BEA">
        <w:rPr>
          <w:rFonts w:hint="cs"/>
          <w:rtl/>
        </w:rPr>
        <w:t xml:space="preserve"> </w:t>
      </w:r>
      <w:r w:rsidR="00581BEA" w:rsidRPr="00581BEA">
        <w:rPr>
          <w:rFonts w:hint="cs"/>
          <w:u w:val="single"/>
          <w:rtl/>
        </w:rPr>
        <w:t>3</w:t>
      </w:r>
      <w:r w:rsidR="00581BEA">
        <w:rPr>
          <w:rFonts w:hint="cs"/>
          <w:rtl/>
        </w:rPr>
        <w:t xml:space="preserve"> </w:t>
      </w:r>
      <w:r w:rsidR="00581BEA" w:rsidRPr="00D05702">
        <w:rPr>
          <w:rFonts w:hint="cs"/>
          <w:rtl/>
        </w:rPr>
        <w:t>سانتي‌متر</w:t>
      </w:r>
      <w:r w:rsidR="00581BEA">
        <w:rPr>
          <w:rFonts w:hint="cs"/>
          <w:rtl/>
        </w:rPr>
        <w:t>(</w:t>
      </w:r>
      <w:r w:rsidRPr="00D05702">
        <w:rPr>
          <w:rFonts w:hint="cs"/>
          <w:rtl/>
        </w:rPr>
        <w:t>2/1</w:t>
      </w:r>
      <w:r w:rsidR="00581BEA">
        <w:rPr>
          <w:rFonts w:hint="cs"/>
          <w:rtl/>
        </w:rPr>
        <w:t>اینچ)</w:t>
      </w:r>
      <w:r w:rsidRPr="00D05702">
        <w:rPr>
          <w:rFonts w:hint="cs"/>
          <w:rtl/>
        </w:rPr>
        <w:t>،‌ از پايين</w:t>
      </w:r>
      <w:r w:rsidR="00581BEA">
        <w:rPr>
          <w:rFonts w:hint="cs"/>
          <w:rtl/>
        </w:rPr>
        <w:t xml:space="preserve"> </w:t>
      </w:r>
      <w:r w:rsidR="00581BEA" w:rsidRPr="00581BEA">
        <w:rPr>
          <w:rFonts w:hint="cs"/>
          <w:u w:val="single"/>
          <w:rtl/>
        </w:rPr>
        <w:t>3</w:t>
      </w:r>
      <w:r w:rsidR="00581BEA">
        <w:rPr>
          <w:rFonts w:hint="cs"/>
          <w:rtl/>
        </w:rPr>
        <w:t xml:space="preserve"> </w:t>
      </w:r>
      <w:r w:rsidR="00581BEA" w:rsidRPr="00D05702">
        <w:rPr>
          <w:rFonts w:hint="cs"/>
          <w:rtl/>
        </w:rPr>
        <w:t>سانتي‌متر</w:t>
      </w:r>
      <w:r w:rsidR="00581BEA">
        <w:rPr>
          <w:rFonts w:hint="cs"/>
          <w:rtl/>
        </w:rPr>
        <w:t>( 2</w:t>
      </w:r>
      <w:r w:rsidRPr="00D05702">
        <w:rPr>
          <w:rFonts w:hint="cs"/>
          <w:rtl/>
        </w:rPr>
        <w:t>/1</w:t>
      </w:r>
      <w:r w:rsidR="00581BEA">
        <w:rPr>
          <w:rFonts w:hint="cs"/>
          <w:rtl/>
        </w:rPr>
        <w:t>اینچ)</w:t>
      </w:r>
      <w:r w:rsidRPr="00D05702">
        <w:rPr>
          <w:rFonts w:hint="cs"/>
          <w:rtl/>
        </w:rPr>
        <w:t xml:space="preserve">، از </w:t>
      </w:r>
      <w:r w:rsidRPr="00DA2C13">
        <w:rPr>
          <w:rFonts w:hint="cs"/>
          <w:rtl/>
        </w:rPr>
        <w:t>چپ</w:t>
      </w:r>
      <w:r w:rsidR="00581BEA" w:rsidRPr="00DA2C13">
        <w:rPr>
          <w:rFonts w:hint="cs"/>
          <w:rtl/>
        </w:rPr>
        <w:t xml:space="preserve"> </w:t>
      </w:r>
      <w:r w:rsidR="00581BEA" w:rsidRPr="00DA2C13">
        <w:rPr>
          <w:rFonts w:hint="cs"/>
          <w:u w:val="single"/>
          <w:rtl/>
        </w:rPr>
        <w:t>5/2</w:t>
      </w:r>
      <w:r w:rsidR="00581BEA" w:rsidRPr="00DA2C13">
        <w:rPr>
          <w:rFonts w:hint="cs"/>
          <w:rtl/>
        </w:rPr>
        <w:t xml:space="preserve"> سانتي‌متر</w:t>
      </w:r>
      <w:r w:rsidRPr="00D05702">
        <w:rPr>
          <w:rFonts w:hint="cs"/>
          <w:rtl/>
        </w:rPr>
        <w:t xml:space="preserve"> </w:t>
      </w:r>
      <w:r w:rsidR="00581BEA">
        <w:rPr>
          <w:rFonts w:hint="cs"/>
          <w:rtl/>
        </w:rPr>
        <w:t>(</w:t>
      </w:r>
      <w:r w:rsidRPr="00D05702">
        <w:rPr>
          <w:rFonts w:hint="cs"/>
          <w:rtl/>
        </w:rPr>
        <w:t>1</w:t>
      </w:r>
      <w:r w:rsidR="00581BEA">
        <w:rPr>
          <w:rFonts w:hint="cs"/>
          <w:rtl/>
        </w:rPr>
        <w:t xml:space="preserve"> اینچ)</w:t>
      </w:r>
      <w:r w:rsidRPr="00D05702">
        <w:rPr>
          <w:rFonts w:hint="cs"/>
          <w:rtl/>
        </w:rPr>
        <w:t xml:space="preserve"> و از سمت راست كاغذ</w:t>
      </w:r>
      <w:r w:rsidR="00581BEA">
        <w:rPr>
          <w:rFonts w:hint="cs"/>
          <w:rtl/>
        </w:rPr>
        <w:t xml:space="preserve"> </w:t>
      </w:r>
      <w:r w:rsidR="00581BEA" w:rsidRPr="00581BEA">
        <w:rPr>
          <w:rFonts w:hint="cs"/>
          <w:u w:val="single"/>
          <w:rtl/>
        </w:rPr>
        <w:t>3</w:t>
      </w:r>
      <w:r w:rsidR="00581BEA">
        <w:rPr>
          <w:rFonts w:hint="cs"/>
          <w:rtl/>
        </w:rPr>
        <w:t xml:space="preserve"> </w:t>
      </w:r>
      <w:r w:rsidR="00581BEA" w:rsidRPr="00D05702">
        <w:rPr>
          <w:rFonts w:hint="cs"/>
          <w:rtl/>
        </w:rPr>
        <w:t>سانتي‌متر</w:t>
      </w:r>
      <w:r w:rsidR="00581BEA">
        <w:rPr>
          <w:rFonts w:hint="cs"/>
          <w:rtl/>
        </w:rPr>
        <w:t>(</w:t>
      </w:r>
      <w:r w:rsidRPr="00D05702">
        <w:rPr>
          <w:rFonts w:hint="cs"/>
          <w:rtl/>
        </w:rPr>
        <w:t xml:space="preserve">2/1 </w:t>
      </w:r>
      <w:r w:rsidRPr="00581BEA">
        <w:rPr>
          <w:rFonts w:hint="cs"/>
          <w:rtl/>
        </w:rPr>
        <w:t>اينچ</w:t>
      </w:r>
      <w:r w:rsidR="00581BEA">
        <w:rPr>
          <w:rFonts w:hint="cs"/>
          <w:rtl/>
        </w:rPr>
        <w:t>)</w:t>
      </w:r>
      <w:r w:rsidRPr="00D05702">
        <w:rPr>
          <w:rFonts w:hint="cs"/>
          <w:rtl/>
        </w:rPr>
        <w:t xml:space="preserve"> در</w:t>
      </w:r>
      <w:r w:rsidR="00485A9E">
        <w:rPr>
          <w:rFonts w:hint="cs"/>
          <w:rtl/>
        </w:rPr>
        <w:t>‌</w:t>
      </w:r>
      <w:r w:rsidRPr="00D05702">
        <w:rPr>
          <w:rFonts w:hint="cs"/>
          <w:rtl/>
        </w:rPr>
        <w:t xml:space="preserve">نظر گرفته مي‌شود‌.‌ </w:t>
      </w:r>
    </w:p>
    <w:p w:rsidR="006D780F" w:rsidRPr="001665E4" w:rsidRDefault="00146B8F" w:rsidP="00B65DD1">
      <w:pPr>
        <w:pStyle w:val="Heading3"/>
        <w:numPr>
          <w:ilvl w:val="2"/>
          <w:numId w:val="11"/>
        </w:numPr>
        <w:rPr>
          <w:rtl/>
        </w:rPr>
      </w:pPr>
      <w:bookmarkStart w:id="53" w:name="_Toc102815940"/>
      <w:bookmarkStart w:id="54" w:name="_Toc102981091"/>
      <w:bookmarkStart w:id="55" w:name="_Toc115553022"/>
      <w:bookmarkStart w:id="56" w:name="_Toc118681163"/>
      <w:bookmarkStart w:id="57" w:name="_Toc502872093"/>
      <w:r w:rsidRPr="001665E4">
        <w:rPr>
          <w:rFonts w:hint="cs"/>
          <w:rtl/>
        </w:rPr>
        <w:t>فاصله</w:t>
      </w:r>
      <w:r w:rsidR="006D780F" w:rsidRPr="001665E4">
        <w:rPr>
          <w:rFonts w:hint="cs"/>
          <w:rtl/>
        </w:rPr>
        <w:t xml:space="preserve"> خط‌ها</w:t>
      </w:r>
      <w:bookmarkEnd w:id="53"/>
      <w:bookmarkEnd w:id="54"/>
      <w:bookmarkEnd w:id="55"/>
      <w:bookmarkEnd w:id="56"/>
      <w:bookmarkEnd w:id="57"/>
    </w:p>
    <w:p w:rsidR="006D780F" w:rsidRDefault="006D780F" w:rsidP="00165028">
      <w:pPr>
        <w:rPr>
          <w:rtl/>
          <w:lang w:bidi="fa-IR"/>
        </w:rPr>
      </w:pPr>
      <w:r w:rsidRPr="00D05702">
        <w:rPr>
          <w:rFonts w:hint="cs"/>
          <w:rtl/>
        </w:rPr>
        <w:t xml:space="preserve">فاصلة بين‌ خط‌ها </w:t>
      </w:r>
      <w:r w:rsidR="00165028">
        <w:rPr>
          <w:rFonts w:hint="cs"/>
          <w:rtl/>
        </w:rPr>
        <w:t>بایستی 1.2 باشد</w:t>
      </w:r>
      <w:r w:rsidR="00485A9E" w:rsidRPr="00D05702">
        <w:rPr>
          <w:rtl/>
        </w:rPr>
        <w:t>.‌</w:t>
      </w:r>
      <w:r w:rsidRPr="00D05702">
        <w:rPr>
          <w:rFonts w:hint="cs"/>
          <w:rtl/>
        </w:rPr>
        <w:t xml:space="preserve"> </w:t>
      </w:r>
      <w:r w:rsidRPr="00D05702">
        <w:rPr>
          <w:rFonts w:hint="cs"/>
          <w:rtl/>
          <w:lang w:bidi="fa-IR"/>
        </w:rPr>
        <w:t xml:space="preserve">كافي است اين </w:t>
      </w:r>
      <w:r w:rsidR="00DD3CF7">
        <w:rPr>
          <w:rFonts w:hint="cs"/>
          <w:rtl/>
          <w:lang w:bidi="fa-IR"/>
        </w:rPr>
        <w:t>كار</w:t>
      </w:r>
      <w:r w:rsidRPr="00D05702">
        <w:rPr>
          <w:rFonts w:hint="cs"/>
          <w:rtl/>
          <w:lang w:bidi="fa-IR"/>
        </w:rPr>
        <w:t xml:space="preserve"> </w:t>
      </w:r>
      <w:r w:rsidR="00DD3CF7">
        <w:rPr>
          <w:rFonts w:hint="cs"/>
          <w:rtl/>
          <w:lang w:bidi="fa-IR"/>
        </w:rPr>
        <w:t>يك بار</w:t>
      </w:r>
      <w:r w:rsidRPr="00D05702">
        <w:rPr>
          <w:rFonts w:hint="cs"/>
          <w:rtl/>
          <w:lang w:bidi="fa-IR"/>
        </w:rPr>
        <w:t xml:space="preserve"> روي سبك </w:t>
      </w:r>
      <w:r w:rsidRPr="00D05702">
        <w:rPr>
          <w:lang w:bidi="fa-IR"/>
        </w:rPr>
        <w:t>Normal</w:t>
      </w:r>
      <w:r w:rsidRPr="00D05702">
        <w:rPr>
          <w:rFonts w:hint="cs"/>
          <w:rtl/>
          <w:lang w:bidi="fa-IR"/>
        </w:rPr>
        <w:t xml:space="preserve"> اعمال گردد‌.‌</w:t>
      </w:r>
    </w:p>
    <w:p w:rsidR="002C7D28" w:rsidRPr="001665E4" w:rsidRDefault="002C7D28" w:rsidP="00B65DD1">
      <w:pPr>
        <w:pStyle w:val="Heading3"/>
        <w:numPr>
          <w:ilvl w:val="2"/>
          <w:numId w:val="11"/>
        </w:numPr>
        <w:rPr>
          <w:rtl/>
        </w:rPr>
      </w:pPr>
      <w:bookmarkStart w:id="58" w:name="_Toc102815941"/>
      <w:bookmarkStart w:id="59" w:name="_Toc102981092"/>
      <w:bookmarkStart w:id="60" w:name="_Toc115553023"/>
      <w:bookmarkStart w:id="61" w:name="_Toc118681164"/>
      <w:bookmarkStart w:id="62" w:name="_Toc502872094"/>
      <w:r w:rsidRPr="001665E4">
        <w:rPr>
          <w:rFonts w:hint="cs"/>
          <w:rtl/>
        </w:rPr>
        <w:t>فاصل</w:t>
      </w:r>
      <w:bookmarkEnd w:id="58"/>
      <w:bookmarkEnd w:id="59"/>
      <w:bookmarkEnd w:id="60"/>
      <w:bookmarkEnd w:id="61"/>
      <w:r w:rsidRPr="001665E4">
        <w:rPr>
          <w:rFonts w:hint="cs"/>
          <w:rtl/>
        </w:rPr>
        <w:t>ه‌هاي تفكيك‌كننده</w:t>
      </w:r>
      <w:bookmarkEnd w:id="62"/>
    </w:p>
    <w:p w:rsidR="002C7D28" w:rsidRPr="00D05702" w:rsidRDefault="002C7D28" w:rsidP="00875516">
      <w:pPr>
        <w:rPr>
          <w:rtl/>
        </w:rPr>
      </w:pPr>
      <w:r w:rsidRPr="00D05702">
        <w:rPr>
          <w:rFonts w:hint="cs"/>
          <w:rtl/>
        </w:rPr>
        <w:t xml:space="preserve">با تنظيم فاصله‌ها </w:t>
      </w:r>
      <w:r w:rsidR="00370F34">
        <w:rPr>
          <w:rFonts w:hint="cs"/>
          <w:rtl/>
        </w:rPr>
        <w:t xml:space="preserve">مي‌توان </w:t>
      </w:r>
      <w:r w:rsidRPr="00D05702">
        <w:rPr>
          <w:rFonts w:hint="cs"/>
          <w:rtl/>
        </w:rPr>
        <w:t xml:space="preserve">تفكيك بخش‌هاي مختلف يك </w:t>
      </w:r>
      <w:r w:rsidR="00875516">
        <w:rPr>
          <w:rFonts w:hint="cs"/>
          <w:rtl/>
        </w:rPr>
        <w:t>پایان نامه</w:t>
      </w:r>
      <w:r w:rsidRPr="00D05702">
        <w:rPr>
          <w:rFonts w:hint="cs"/>
          <w:rtl/>
        </w:rPr>
        <w:t xml:space="preserve"> را ساده‌تر كرد ت</w:t>
      </w:r>
      <w:r w:rsidR="00875516">
        <w:rPr>
          <w:rFonts w:hint="cs"/>
          <w:rtl/>
        </w:rPr>
        <w:t xml:space="preserve">ا هنگام مطالعه درك مطالب </w:t>
      </w:r>
      <w:r w:rsidRPr="00D05702">
        <w:rPr>
          <w:rFonts w:hint="cs"/>
          <w:rtl/>
        </w:rPr>
        <w:t xml:space="preserve">آسان‌تر باشد. برخي از فاصله‌هايي كه به‌منظور تفكيك </w:t>
      </w:r>
      <w:r w:rsidR="008D042A">
        <w:rPr>
          <w:rFonts w:hint="cs"/>
          <w:rtl/>
        </w:rPr>
        <w:t>بندها</w:t>
      </w:r>
      <w:r w:rsidRPr="00D05702">
        <w:rPr>
          <w:rFonts w:hint="cs"/>
          <w:rtl/>
        </w:rPr>
        <w:t xml:space="preserve"> و عناوين </w:t>
      </w:r>
      <w:r>
        <w:rPr>
          <w:rFonts w:hint="cs"/>
          <w:rtl/>
        </w:rPr>
        <w:t>ب</w:t>
      </w:r>
      <w:r w:rsidR="00D40AC0">
        <w:rPr>
          <w:rFonts w:hint="cs"/>
          <w:rtl/>
        </w:rPr>
        <w:t>ه‌</w:t>
      </w:r>
      <w:r>
        <w:rPr>
          <w:rFonts w:hint="cs"/>
          <w:rtl/>
        </w:rPr>
        <w:t>كار</w:t>
      </w:r>
      <w:r w:rsidRPr="00D05702">
        <w:rPr>
          <w:rFonts w:hint="cs"/>
          <w:rtl/>
        </w:rPr>
        <w:t xml:space="preserve"> مي‌رود، به‌شرح زير مي‌باشد. </w:t>
      </w:r>
    </w:p>
    <w:p w:rsidR="002C7D28" w:rsidRPr="00D05702" w:rsidRDefault="00E13757" w:rsidP="00DD3CF7">
      <w:pPr>
        <w:pStyle w:val="Bulet"/>
        <w:rPr>
          <w:rtl/>
        </w:rPr>
      </w:pPr>
      <w:r>
        <w:rPr>
          <w:rFonts w:hint="cs"/>
          <w:rtl/>
        </w:rPr>
        <w:t>پیش</w:t>
      </w:r>
      <w:r w:rsidR="002C7D28" w:rsidRPr="00D05702">
        <w:rPr>
          <w:rFonts w:hint="cs"/>
          <w:rtl/>
        </w:rPr>
        <w:t xml:space="preserve"> از هر </w:t>
      </w:r>
      <w:r w:rsidR="007A5AF2">
        <w:rPr>
          <w:rFonts w:hint="cs"/>
          <w:rtl/>
        </w:rPr>
        <w:t>بند</w:t>
      </w:r>
      <w:r w:rsidR="002C7D28" w:rsidRPr="00D05702">
        <w:rPr>
          <w:rFonts w:hint="cs"/>
          <w:rtl/>
        </w:rPr>
        <w:t xml:space="preserve"> يك فاصله عمودي به اندازه </w:t>
      </w:r>
      <w:r w:rsidR="00DD3CF7">
        <w:t>6</w:t>
      </w:r>
      <w:r w:rsidR="002C7D28" w:rsidRPr="00D05702">
        <w:t xml:space="preserve"> pt</w:t>
      </w:r>
      <w:r w:rsidR="002C7D28" w:rsidRPr="00D05702">
        <w:rPr>
          <w:rFonts w:hint="cs"/>
          <w:rtl/>
        </w:rPr>
        <w:t xml:space="preserve"> قرار مي‌گيرد‌.‌ اين فاصله با</w:t>
      </w:r>
      <w:r w:rsidR="008C3CC0">
        <w:rPr>
          <w:rFonts w:hint="cs"/>
          <w:rtl/>
        </w:rPr>
        <w:t xml:space="preserve">يد به‌صورت دستي وارد شود. </w:t>
      </w:r>
    </w:p>
    <w:p w:rsidR="002C7D28" w:rsidRPr="00D05702" w:rsidRDefault="007A5AF2" w:rsidP="00165028">
      <w:pPr>
        <w:pStyle w:val="Bulet"/>
        <w:rPr>
          <w:rtl/>
        </w:rPr>
      </w:pPr>
      <w:r>
        <w:rPr>
          <w:rFonts w:hint="cs"/>
          <w:rtl/>
        </w:rPr>
        <w:t>بند</w:t>
      </w:r>
      <w:r w:rsidR="002C7D28" w:rsidRPr="00D05702">
        <w:rPr>
          <w:rFonts w:hint="cs"/>
          <w:rtl/>
        </w:rPr>
        <w:t xml:space="preserve"> اول </w:t>
      </w:r>
      <w:r w:rsidR="002C7D28">
        <w:rPr>
          <w:rFonts w:hint="cs"/>
          <w:rtl/>
        </w:rPr>
        <w:t>ك</w:t>
      </w:r>
      <w:r w:rsidR="002C7D28" w:rsidRPr="00D05702">
        <w:rPr>
          <w:rFonts w:hint="cs"/>
          <w:rtl/>
        </w:rPr>
        <w:t>ه در زير عنوان آورده مي‌شود</w:t>
      </w:r>
      <w:r w:rsidR="00DD3CF7">
        <w:rPr>
          <w:rFonts w:hint="cs"/>
          <w:rtl/>
        </w:rPr>
        <w:t>،</w:t>
      </w:r>
      <w:r w:rsidR="002C7D28" w:rsidRPr="00D05702">
        <w:rPr>
          <w:rFonts w:hint="cs"/>
          <w:rtl/>
        </w:rPr>
        <w:t xml:space="preserve"> از اول خط شروع شده و ساير </w:t>
      </w:r>
      <w:r w:rsidR="008D042A">
        <w:rPr>
          <w:rFonts w:hint="cs"/>
          <w:rtl/>
        </w:rPr>
        <w:t>بندها</w:t>
      </w:r>
      <w:r w:rsidR="002C7D28" w:rsidRPr="00D05702">
        <w:rPr>
          <w:rFonts w:hint="cs"/>
          <w:rtl/>
        </w:rPr>
        <w:t xml:space="preserve"> با </w:t>
      </w:r>
      <w:r w:rsidR="00DD3CF7">
        <w:rPr>
          <w:rFonts w:hint="cs"/>
          <w:rtl/>
        </w:rPr>
        <w:t xml:space="preserve">5 </w:t>
      </w:r>
      <w:r w:rsidR="002C7D28" w:rsidRPr="00D05702">
        <w:rPr>
          <w:rFonts w:hint="cs"/>
          <w:rtl/>
        </w:rPr>
        <w:t xml:space="preserve">فاصله خالي  از سر سطر شروع مي‌شوند‌.‌ </w:t>
      </w:r>
    </w:p>
    <w:p w:rsidR="002C7D28" w:rsidRPr="00D05702" w:rsidRDefault="00E13757" w:rsidP="00DD3CF7">
      <w:pPr>
        <w:pStyle w:val="Bulet"/>
        <w:rPr>
          <w:rtl/>
        </w:rPr>
      </w:pPr>
      <w:r>
        <w:rPr>
          <w:rFonts w:hint="cs"/>
          <w:rtl/>
        </w:rPr>
        <w:lastRenderedPageBreak/>
        <w:t>پیش</w:t>
      </w:r>
      <w:r w:rsidR="002C7D28" w:rsidRPr="00D05702">
        <w:rPr>
          <w:rFonts w:hint="cs"/>
          <w:rtl/>
        </w:rPr>
        <w:t xml:space="preserve"> از هر تيتر (بخش/ زير</w:t>
      </w:r>
      <w:r w:rsidR="002C7D28">
        <w:rPr>
          <w:rFonts w:hint="cs"/>
          <w:rtl/>
        </w:rPr>
        <w:t>‌</w:t>
      </w:r>
      <w:r w:rsidR="002C7D28" w:rsidRPr="00D05702">
        <w:rPr>
          <w:rFonts w:hint="cs"/>
          <w:rtl/>
        </w:rPr>
        <w:t>بخش/ زير</w:t>
      </w:r>
      <w:r w:rsidR="002C7D28">
        <w:rPr>
          <w:rFonts w:hint="cs"/>
          <w:rtl/>
        </w:rPr>
        <w:t>‌</w:t>
      </w:r>
      <w:r w:rsidR="002C7D28" w:rsidRPr="00D05702">
        <w:rPr>
          <w:rFonts w:hint="cs"/>
          <w:rtl/>
        </w:rPr>
        <w:t>زير</w:t>
      </w:r>
      <w:r w:rsidR="002C7D28">
        <w:rPr>
          <w:rFonts w:hint="cs"/>
          <w:rtl/>
        </w:rPr>
        <w:t>‌</w:t>
      </w:r>
      <w:r w:rsidR="002C7D28" w:rsidRPr="00D05702">
        <w:rPr>
          <w:rFonts w:hint="cs"/>
          <w:rtl/>
        </w:rPr>
        <w:t>بخش) يك فاصله عمودي به</w:t>
      </w:r>
      <w:r w:rsidR="00D40AC0">
        <w:rPr>
          <w:rFonts w:hint="cs"/>
          <w:rtl/>
        </w:rPr>
        <w:t>‌</w:t>
      </w:r>
      <w:r w:rsidR="002C7D28" w:rsidRPr="00D05702">
        <w:rPr>
          <w:rFonts w:hint="cs"/>
          <w:rtl/>
        </w:rPr>
        <w:t>ترتيب به اندازه</w:t>
      </w:r>
      <w:r w:rsidR="002C7D28">
        <w:rPr>
          <w:rtl/>
        </w:rPr>
        <w:br/>
      </w:r>
      <w:r w:rsidR="002C7D28" w:rsidRPr="00D05702">
        <w:rPr>
          <w:rFonts w:hint="cs"/>
          <w:rtl/>
        </w:rPr>
        <w:t>(</w:t>
      </w:r>
      <w:r w:rsidR="00A60884">
        <w:t>15</w:t>
      </w:r>
      <w:r w:rsidR="002C7D28" w:rsidRPr="00D05702">
        <w:t>/</w:t>
      </w:r>
      <w:r w:rsidR="00A60884">
        <w:t>20</w:t>
      </w:r>
      <w:r w:rsidR="002C7D28" w:rsidRPr="00D05702">
        <w:t>/2</w:t>
      </w:r>
      <w:r w:rsidR="002C7D28">
        <w:t>7</w:t>
      </w:r>
      <w:r w:rsidR="002C7D28" w:rsidRPr="00D05702">
        <w:t xml:space="preserve"> pt</w:t>
      </w:r>
      <w:r w:rsidR="002C7D28" w:rsidRPr="00D05702">
        <w:rPr>
          <w:rFonts w:hint="cs"/>
          <w:rtl/>
        </w:rPr>
        <w:t xml:space="preserve">) قرار مي‌گيرد‌.‌ </w:t>
      </w:r>
      <w:r w:rsidR="00DD3CF7" w:rsidRPr="00D05702">
        <w:rPr>
          <w:rFonts w:hint="cs"/>
          <w:rtl/>
        </w:rPr>
        <w:t>فاصله عمودي</w:t>
      </w:r>
      <w:r w:rsidR="00DD3CF7">
        <w:rPr>
          <w:rFonts w:hint="cs"/>
          <w:rtl/>
        </w:rPr>
        <w:t xml:space="preserve"> </w:t>
      </w:r>
      <w:r>
        <w:rPr>
          <w:rFonts w:hint="cs"/>
          <w:rtl/>
        </w:rPr>
        <w:t>پیش</w:t>
      </w:r>
      <w:r w:rsidR="00DD3CF7">
        <w:rPr>
          <w:rFonts w:hint="cs"/>
          <w:rtl/>
        </w:rPr>
        <w:t xml:space="preserve"> از عنوان فصل، </w:t>
      </w:r>
      <w:r w:rsidR="00DD3CF7">
        <w:t>30 pt</w:t>
      </w:r>
      <w:r w:rsidR="00DD3CF7">
        <w:rPr>
          <w:rFonts w:hint="cs"/>
          <w:rtl/>
        </w:rPr>
        <w:t xml:space="preserve"> مي‌باشد.</w:t>
      </w:r>
    </w:p>
    <w:p w:rsidR="002C7D28" w:rsidRPr="00D05702" w:rsidRDefault="001665E4" w:rsidP="00B65DD1">
      <w:pPr>
        <w:pStyle w:val="Heading2"/>
        <w:numPr>
          <w:ilvl w:val="1"/>
          <w:numId w:val="11"/>
        </w:numPr>
        <w:rPr>
          <w:rtl/>
        </w:rPr>
      </w:pPr>
      <w:bookmarkStart w:id="63" w:name="_Toc118681173"/>
      <w:r>
        <w:rPr>
          <w:rFonts w:hint="cs"/>
          <w:rtl/>
        </w:rPr>
        <w:t xml:space="preserve"> </w:t>
      </w:r>
      <w:bookmarkStart w:id="64" w:name="_Toc502872095"/>
      <w:r w:rsidR="002C7D28" w:rsidRPr="001665E4">
        <w:rPr>
          <w:rFonts w:hint="cs"/>
          <w:rtl/>
        </w:rPr>
        <w:t>فواصل بين كلمات</w:t>
      </w:r>
      <w:bookmarkEnd w:id="63"/>
      <w:bookmarkEnd w:id="64"/>
    </w:p>
    <w:p w:rsidR="002C7D28" w:rsidRPr="00D05702" w:rsidRDefault="00DD3CF7" w:rsidP="002C7D28">
      <w:pPr>
        <w:rPr>
          <w:lang w:bidi="fa-IR"/>
        </w:rPr>
      </w:pPr>
      <w:r>
        <w:rPr>
          <w:rFonts w:hint="cs"/>
          <w:rtl/>
          <w:lang w:bidi="fa-IR"/>
        </w:rPr>
        <w:t>خيلي اوقات</w:t>
      </w:r>
      <w:r w:rsidR="002C7D28" w:rsidRPr="00D05702">
        <w:rPr>
          <w:rFonts w:hint="cs"/>
          <w:rtl/>
          <w:lang w:bidi="fa-IR"/>
        </w:rPr>
        <w:t xml:space="preserve"> استفاده يا عدم استفاده از فاصله ضروري است كه در ادامه به مواردي از آن اشاره مي‌شود‌.‌</w:t>
      </w:r>
    </w:p>
    <w:p w:rsidR="00B95375" w:rsidRDefault="00B95375" w:rsidP="00B65DD1">
      <w:pPr>
        <w:numPr>
          <w:ilvl w:val="0"/>
          <w:numId w:val="5"/>
        </w:numPr>
      </w:pPr>
      <w:r>
        <w:rPr>
          <w:rFonts w:hint="cs"/>
          <w:rtl/>
        </w:rPr>
        <w:t>گذاشتن</w:t>
      </w:r>
      <w:r w:rsidR="002C7D28" w:rsidRPr="00D05702">
        <w:rPr>
          <w:rFonts w:hint="cs"/>
          <w:rtl/>
        </w:rPr>
        <w:t xml:space="preserve"> بيش از ي</w:t>
      </w:r>
      <w:r w:rsidR="002C7D28">
        <w:rPr>
          <w:rFonts w:hint="cs"/>
          <w:rtl/>
        </w:rPr>
        <w:t>ك</w:t>
      </w:r>
      <w:r w:rsidR="002C7D28" w:rsidRPr="00D05702">
        <w:rPr>
          <w:rFonts w:hint="cs"/>
          <w:rtl/>
        </w:rPr>
        <w:t xml:space="preserve"> فاصله (</w:t>
      </w:r>
      <w:r w:rsidR="002C7D28" w:rsidRPr="00D05702">
        <w:t>Space</w:t>
      </w:r>
      <w:r w:rsidR="002C7D28" w:rsidRPr="00D05702">
        <w:rPr>
          <w:rFonts w:hint="cs"/>
          <w:rtl/>
        </w:rPr>
        <w:t xml:space="preserve">) </w:t>
      </w:r>
      <w:r>
        <w:rPr>
          <w:rFonts w:hint="cs"/>
          <w:rtl/>
        </w:rPr>
        <w:t xml:space="preserve">بين كلمات </w:t>
      </w:r>
      <w:r w:rsidR="002C7D28" w:rsidRPr="00D05702">
        <w:rPr>
          <w:rFonts w:hint="cs"/>
          <w:rtl/>
        </w:rPr>
        <w:t xml:space="preserve">مجاز نمي‌باشد‌.‌ به‌عنوان مثال «اصول نگارش» صحيح، و «اصول  نگارش» </w:t>
      </w:r>
      <w:r w:rsidR="00B43DC0">
        <w:rPr>
          <w:rFonts w:hint="cs"/>
          <w:rtl/>
        </w:rPr>
        <w:t>ناصحیح</w:t>
      </w:r>
      <w:r w:rsidR="002C7D28" w:rsidRPr="00D05702">
        <w:rPr>
          <w:rFonts w:hint="cs"/>
          <w:rtl/>
        </w:rPr>
        <w:t xml:space="preserve"> مي‌باشد‌.‌ </w:t>
      </w:r>
    </w:p>
    <w:p w:rsidR="002C7D28" w:rsidRPr="00D05702" w:rsidRDefault="00E13757" w:rsidP="00B65DD1">
      <w:pPr>
        <w:numPr>
          <w:ilvl w:val="0"/>
          <w:numId w:val="5"/>
        </w:numPr>
      </w:pPr>
      <w:r>
        <w:rPr>
          <w:rFonts w:hint="cs"/>
          <w:rtl/>
        </w:rPr>
        <w:t>پیش</w:t>
      </w:r>
      <w:r w:rsidR="00B95375">
        <w:rPr>
          <w:rFonts w:hint="cs"/>
          <w:rtl/>
        </w:rPr>
        <w:t xml:space="preserve"> از</w:t>
      </w:r>
      <w:r w:rsidR="002C7D28" w:rsidRPr="00D05702">
        <w:rPr>
          <w:rFonts w:hint="cs"/>
          <w:rtl/>
        </w:rPr>
        <w:t xml:space="preserve"> عنوان اشكال و جداول </w:t>
      </w:r>
      <w:r w:rsidR="00B95375">
        <w:rPr>
          <w:rFonts w:hint="cs"/>
          <w:rtl/>
        </w:rPr>
        <w:t>و</w:t>
      </w:r>
      <w:r w:rsidR="002C7D28" w:rsidRPr="00D05702">
        <w:rPr>
          <w:rFonts w:hint="cs"/>
          <w:rtl/>
        </w:rPr>
        <w:t xml:space="preserve"> پس از شماره </w:t>
      </w:r>
      <w:r w:rsidR="00B95375">
        <w:rPr>
          <w:rFonts w:hint="cs"/>
          <w:rtl/>
        </w:rPr>
        <w:t xml:space="preserve">شكل يا جدول، </w:t>
      </w:r>
      <w:r w:rsidR="002C7D28" w:rsidRPr="00D05702">
        <w:rPr>
          <w:rFonts w:hint="cs"/>
          <w:rtl/>
        </w:rPr>
        <w:t xml:space="preserve">دو فاصله خالي قرار مي‌گيرد. </w:t>
      </w:r>
    </w:p>
    <w:p w:rsidR="002C7D28" w:rsidRPr="00A92AFB" w:rsidRDefault="00B95375" w:rsidP="00B65DD1">
      <w:pPr>
        <w:pStyle w:val="Heading2"/>
        <w:numPr>
          <w:ilvl w:val="1"/>
          <w:numId w:val="11"/>
        </w:numPr>
        <w:rPr>
          <w:rtl/>
        </w:rPr>
      </w:pPr>
      <w:bookmarkStart w:id="65" w:name="_Ref194733088"/>
      <w:bookmarkStart w:id="66" w:name="_Toc502872096"/>
      <w:r w:rsidRPr="00A92AFB">
        <w:rPr>
          <w:rFonts w:hint="cs"/>
          <w:rtl/>
        </w:rPr>
        <w:t>جدانوشتن كلمات بدون گذاشتن فاصله بين آنها</w:t>
      </w:r>
      <w:bookmarkEnd w:id="65"/>
      <w:bookmarkEnd w:id="66"/>
    </w:p>
    <w:p w:rsidR="0055571A" w:rsidRDefault="002C7D28" w:rsidP="00DA2C13">
      <w:pPr>
        <w:rPr>
          <w:rtl/>
          <w:lang w:bidi="fa-IR"/>
        </w:rPr>
      </w:pPr>
      <w:r w:rsidRPr="00D05702">
        <w:rPr>
          <w:rFonts w:hint="cs"/>
          <w:rtl/>
          <w:lang w:bidi="fa-IR"/>
        </w:rPr>
        <w:t xml:space="preserve">گاهي لازم است </w:t>
      </w:r>
      <w:r w:rsidR="00B95375">
        <w:rPr>
          <w:rFonts w:hint="cs"/>
          <w:rtl/>
          <w:lang w:bidi="fa-IR"/>
        </w:rPr>
        <w:t>اجزاي يك كلمه از يكديگر جدا نوشته شوند، بدون آنكه بين آنها فاصله گذاشته شود</w:t>
      </w:r>
      <w:r w:rsidR="00C07EBF">
        <w:rPr>
          <w:rFonts w:hint="cs"/>
          <w:rtl/>
          <w:lang w:bidi="fa-IR"/>
        </w:rPr>
        <w:t xml:space="preserve"> (مثل كلمه «مي‌شود» يا «جدانوشتن»)</w:t>
      </w:r>
      <w:r w:rsidR="00B95375">
        <w:rPr>
          <w:rFonts w:hint="cs"/>
          <w:rtl/>
          <w:lang w:bidi="fa-IR"/>
        </w:rPr>
        <w:t xml:space="preserve">. </w:t>
      </w:r>
      <w:r w:rsidR="00C07EBF">
        <w:rPr>
          <w:rFonts w:hint="cs"/>
          <w:rtl/>
          <w:lang w:bidi="fa-IR"/>
        </w:rPr>
        <w:t xml:space="preserve">به اين منظور بين دو بخش كلمه مورد نظر از </w:t>
      </w:r>
      <w:r w:rsidR="00C07EBF">
        <w:rPr>
          <w:lang w:bidi="fa-IR"/>
        </w:rPr>
        <w:t>&lt;Ctr+-&gt;</w:t>
      </w:r>
      <w:r w:rsidR="00C07EBF">
        <w:rPr>
          <w:rFonts w:hint="cs"/>
          <w:rtl/>
          <w:lang w:bidi="fa-IR"/>
        </w:rPr>
        <w:t xml:space="preserve"> يا </w:t>
      </w:r>
      <w:r w:rsidR="00C07EBF">
        <w:rPr>
          <w:lang w:bidi="fa-IR"/>
        </w:rPr>
        <w:t>&lt;Shift+Space&gt;</w:t>
      </w:r>
      <w:r w:rsidR="00B95375">
        <w:rPr>
          <w:rFonts w:hint="cs"/>
          <w:rtl/>
          <w:lang w:bidi="fa-IR"/>
        </w:rPr>
        <w:t xml:space="preserve"> </w:t>
      </w:r>
      <w:r w:rsidR="00C07EBF">
        <w:rPr>
          <w:rFonts w:hint="cs"/>
          <w:rtl/>
          <w:lang w:bidi="fa-IR"/>
        </w:rPr>
        <w:t>(</w:t>
      </w:r>
      <w:r w:rsidR="00C07EBF">
        <w:rPr>
          <w:lang w:bidi="fa-IR"/>
        </w:rPr>
        <w:t>SS</w:t>
      </w:r>
      <w:r w:rsidR="00C07EBF">
        <w:rPr>
          <w:rFonts w:hint="cs"/>
          <w:rtl/>
          <w:lang w:bidi="fa-IR"/>
        </w:rPr>
        <w:t xml:space="preserve">) استفاده كنيد. </w:t>
      </w:r>
    </w:p>
    <w:p w:rsidR="0055571A" w:rsidRPr="00D05702" w:rsidRDefault="0055571A" w:rsidP="002C33F5">
      <w:pPr>
        <w:rPr>
          <w:rtl/>
          <w:lang w:bidi="fa-IR"/>
        </w:rPr>
      </w:pPr>
      <w:r>
        <w:rPr>
          <w:rFonts w:hint="cs"/>
          <w:rtl/>
        </w:rPr>
        <w:t xml:space="preserve">     تقريباً تمامي كلمات مركب در زبان فارسي بايد از هم جدا نوشته شوند؛ به استثناي صفات فاعلي مانند «عملگر»، «باغبان» و يا «دانشمند» و كلماتي نظير «اينكه»، «آنها». </w:t>
      </w:r>
    </w:p>
    <w:p w:rsidR="006D780F" w:rsidRPr="00A92AFB" w:rsidRDefault="006D780F" w:rsidP="00B65DD1">
      <w:pPr>
        <w:pStyle w:val="Heading2"/>
        <w:numPr>
          <w:ilvl w:val="1"/>
          <w:numId w:val="11"/>
        </w:numPr>
        <w:rPr>
          <w:rtl/>
        </w:rPr>
      </w:pPr>
      <w:bookmarkStart w:id="67" w:name="_Toc102981095"/>
      <w:bookmarkStart w:id="68" w:name="_Toc115553026"/>
      <w:bookmarkStart w:id="69" w:name="_Toc118681166"/>
      <w:bookmarkStart w:id="70" w:name="_Toc502872097"/>
      <w:r w:rsidRPr="00A92AFB">
        <w:rPr>
          <w:rFonts w:hint="cs"/>
          <w:rtl/>
        </w:rPr>
        <w:t>فهرست گزارش</w:t>
      </w:r>
      <w:bookmarkEnd w:id="67"/>
      <w:bookmarkEnd w:id="68"/>
      <w:bookmarkEnd w:id="69"/>
      <w:r w:rsidR="00227773" w:rsidRPr="00A92AFB">
        <w:rPr>
          <w:rFonts w:hint="cs"/>
          <w:rtl/>
        </w:rPr>
        <w:t xml:space="preserve">، فهرست </w:t>
      </w:r>
      <w:r w:rsidR="00DD3CF7" w:rsidRPr="00A92AFB">
        <w:rPr>
          <w:rFonts w:hint="cs"/>
          <w:rtl/>
        </w:rPr>
        <w:t>شكل‌ها</w:t>
      </w:r>
      <w:r w:rsidR="00227773" w:rsidRPr="00A92AFB">
        <w:rPr>
          <w:rFonts w:hint="cs"/>
          <w:rtl/>
        </w:rPr>
        <w:t xml:space="preserve"> و فهرست جداول</w:t>
      </w:r>
      <w:bookmarkEnd w:id="70"/>
    </w:p>
    <w:p w:rsidR="00A2710E" w:rsidRDefault="00A2710E" w:rsidP="00720CA0">
      <w:pPr>
        <w:rPr>
          <w:rtl/>
        </w:rPr>
      </w:pPr>
      <w:r>
        <w:rPr>
          <w:rFonts w:hint="cs"/>
          <w:rtl/>
        </w:rPr>
        <w:t xml:space="preserve">اگر از اين الگو براي تهيه </w:t>
      </w:r>
      <w:r w:rsidR="00720CA0">
        <w:rPr>
          <w:rFonts w:hint="cs"/>
          <w:rtl/>
        </w:rPr>
        <w:t>پایان نامه</w:t>
      </w:r>
      <w:r>
        <w:rPr>
          <w:rFonts w:hint="cs"/>
          <w:rtl/>
        </w:rPr>
        <w:t xml:space="preserve"> استفاده كنيد، پس از اتمام يا در حين تكميل آن مي‌توانيد با راست‌كليك روي فهرست فعلي، آن را </w:t>
      </w:r>
      <w:r w:rsidR="00DD3CF7">
        <w:rPr>
          <w:rFonts w:hint="cs"/>
          <w:rtl/>
        </w:rPr>
        <w:t>به‌روز</w:t>
      </w:r>
      <w:r>
        <w:rPr>
          <w:rFonts w:hint="cs"/>
          <w:rtl/>
          <w:lang w:bidi="fa-IR"/>
        </w:rPr>
        <w:t xml:space="preserve"> كنيد (توسط گزينه </w:t>
      </w:r>
      <w:r>
        <w:rPr>
          <w:lang w:bidi="fa-IR"/>
        </w:rPr>
        <w:t>update field</w:t>
      </w:r>
      <w:r>
        <w:rPr>
          <w:rFonts w:hint="cs"/>
          <w:rtl/>
          <w:lang w:bidi="fa-IR"/>
        </w:rPr>
        <w:t>).</w:t>
      </w:r>
      <w:r>
        <w:rPr>
          <w:rFonts w:hint="cs"/>
          <w:rtl/>
        </w:rPr>
        <w:t xml:space="preserve"> فهرست جداول و اشكال نيز به‌همين صورت قابل </w:t>
      </w:r>
      <w:r w:rsidR="00DD3CF7">
        <w:rPr>
          <w:rFonts w:hint="cs"/>
          <w:rtl/>
        </w:rPr>
        <w:t>به‌روز</w:t>
      </w:r>
      <w:r w:rsidR="00430AF2">
        <w:rPr>
          <w:rFonts w:hint="cs"/>
          <w:rtl/>
        </w:rPr>
        <w:t>‌</w:t>
      </w:r>
      <w:r>
        <w:rPr>
          <w:rFonts w:hint="cs"/>
          <w:rtl/>
        </w:rPr>
        <w:t>شدن مي‌باشد.</w:t>
      </w:r>
    </w:p>
    <w:p w:rsidR="006D780F" w:rsidRPr="00D05702" w:rsidRDefault="002C33F5" w:rsidP="00B65DD1">
      <w:pPr>
        <w:pStyle w:val="Heading2"/>
        <w:numPr>
          <w:ilvl w:val="1"/>
          <w:numId w:val="11"/>
        </w:numPr>
        <w:rPr>
          <w:rtl/>
        </w:rPr>
      </w:pPr>
      <w:bookmarkStart w:id="71" w:name="_Toc102815946"/>
      <w:bookmarkStart w:id="72" w:name="_Toc102981096"/>
      <w:bookmarkStart w:id="73" w:name="_Toc115553027"/>
      <w:bookmarkStart w:id="74" w:name="_Toc118681167"/>
      <w:r w:rsidRPr="00A92AFB">
        <w:rPr>
          <w:rFonts w:hint="cs"/>
          <w:sz w:val="22"/>
          <w:szCs w:val="32"/>
          <w:rtl/>
        </w:rPr>
        <w:lastRenderedPageBreak/>
        <w:t xml:space="preserve"> </w:t>
      </w:r>
      <w:bookmarkStart w:id="75" w:name="_Toc502872098"/>
      <w:r w:rsidR="00B373B5" w:rsidRPr="00A92AFB">
        <w:rPr>
          <w:rFonts w:hint="cs"/>
          <w:sz w:val="22"/>
          <w:szCs w:val="32"/>
          <w:rtl/>
        </w:rPr>
        <w:t>سربرگ</w:t>
      </w:r>
      <w:r w:rsidR="006D780F" w:rsidRPr="00A92AFB">
        <w:rPr>
          <w:rFonts w:hint="cs"/>
          <w:sz w:val="22"/>
          <w:szCs w:val="32"/>
          <w:rtl/>
        </w:rPr>
        <w:t xml:space="preserve"> و </w:t>
      </w:r>
      <w:r w:rsidR="00B373B5" w:rsidRPr="00A92AFB">
        <w:rPr>
          <w:rFonts w:hint="cs"/>
          <w:sz w:val="22"/>
          <w:szCs w:val="32"/>
          <w:rtl/>
        </w:rPr>
        <w:t>ته‌برگ</w:t>
      </w:r>
      <w:r w:rsidR="006D780F" w:rsidRPr="00A92AFB">
        <w:rPr>
          <w:rFonts w:hint="cs"/>
          <w:sz w:val="22"/>
          <w:szCs w:val="32"/>
          <w:rtl/>
        </w:rPr>
        <w:t xml:space="preserve"> </w:t>
      </w:r>
      <w:r w:rsidR="006D780F" w:rsidRPr="00A92AFB">
        <w:t>(Header and Footer)</w:t>
      </w:r>
      <w:bookmarkEnd w:id="71"/>
      <w:bookmarkEnd w:id="72"/>
      <w:bookmarkEnd w:id="73"/>
      <w:bookmarkEnd w:id="74"/>
      <w:bookmarkEnd w:id="75"/>
      <w:r w:rsidR="006D780F" w:rsidRPr="00A92AFB">
        <w:rPr>
          <w:rFonts w:hint="cs"/>
          <w:sz w:val="20"/>
          <w:szCs w:val="30"/>
          <w:rtl/>
        </w:rPr>
        <w:t xml:space="preserve"> </w:t>
      </w:r>
    </w:p>
    <w:p w:rsidR="00CF1B0F" w:rsidRDefault="00B373B5" w:rsidP="00CD7AC7">
      <w:pPr>
        <w:rPr>
          <w:rtl/>
          <w:lang w:bidi="fa-IR"/>
        </w:rPr>
      </w:pPr>
      <w:r>
        <w:rPr>
          <w:rFonts w:hint="cs"/>
          <w:rtl/>
        </w:rPr>
        <w:t>سربرگ</w:t>
      </w:r>
      <w:r w:rsidR="006D780F" w:rsidRPr="00D05702">
        <w:rPr>
          <w:rFonts w:hint="cs"/>
          <w:rtl/>
        </w:rPr>
        <w:t xml:space="preserve"> و </w:t>
      </w:r>
      <w:r>
        <w:rPr>
          <w:rFonts w:hint="cs"/>
          <w:rtl/>
        </w:rPr>
        <w:t>ته‌برگ</w:t>
      </w:r>
      <w:r w:rsidR="000D6B0C" w:rsidRPr="00D05702">
        <w:rPr>
          <w:rFonts w:hint="cs"/>
          <w:rtl/>
        </w:rPr>
        <w:t xml:space="preserve"> </w:t>
      </w:r>
      <w:r w:rsidR="006D780F" w:rsidRPr="00D05702">
        <w:rPr>
          <w:rFonts w:hint="cs"/>
          <w:rtl/>
        </w:rPr>
        <w:t>را مي‌توان از</w:t>
      </w:r>
      <w:r w:rsidR="00C475D2">
        <w:rPr>
          <w:rFonts w:hint="cs"/>
          <w:rtl/>
        </w:rPr>
        <w:t xml:space="preserve"> منوي</w:t>
      </w:r>
      <w:r w:rsidR="006D780F" w:rsidRPr="00D05702">
        <w:rPr>
          <w:rFonts w:hint="cs"/>
          <w:rtl/>
        </w:rPr>
        <w:t xml:space="preserve"> </w:t>
      </w:r>
      <w:r w:rsidR="00CD7AC7">
        <w:t>Insert</w:t>
      </w:r>
      <w:r w:rsidR="006D780F" w:rsidRPr="00D05702">
        <w:rPr>
          <w:rFonts w:hint="cs"/>
          <w:rtl/>
        </w:rPr>
        <w:t xml:space="preserve"> انتخاب كرد‌.‌ به</w:t>
      </w:r>
      <w:r w:rsidR="00FB060D" w:rsidRPr="00D05702">
        <w:rPr>
          <w:rFonts w:hint="cs"/>
          <w:rtl/>
        </w:rPr>
        <w:t xml:space="preserve"> قاب‌هايي </w:t>
      </w:r>
      <w:r w:rsidR="006D780F" w:rsidRPr="00D05702">
        <w:rPr>
          <w:rFonts w:hint="cs"/>
          <w:rtl/>
        </w:rPr>
        <w:t xml:space="preserve">كه در قسمت بالا و پايين باز مي‌شود، به‌ترتيب </w:t>
      </w:r>
      <w:r>
        <w:rPr>
          <w:rFonts w:hint="cs"/>
          <w:rtl/>
        </w:rPr>
        <w:t>سربرگ</w:t>
      </w:r>
      <w:r w:rsidRPr="00D05702">
        <w:rPr>
          <w:rFonts w:hint="cs"/>
          <w:rtl/>
        </w:rPr>
        <w:t xml:space="preserve"> </w:t>
      </w:r>
      <w:r w:rsidR="006D780F" w:rsidRPr="00D05702">
        <w:rPr>
          <w:rFonts w:hint="cs"/>
          <w:rtl/>
        </w:rPr>
        <w:t xml:space="preserve">و </w:t>
      </w:r>
      <w:r>
        <w:rPr>
          <w:rFonts w:hint="cs"/>
          <w:rtl/>
        </w:rPr>
        <w:t>ته‌برگ</w:t>
      </w:r>
      <w:r w:rsidRPr="00D05702">
        <w:rPr>
          <w:rFonts w:hint="cs"/>
          <w:rtl/>
        </w:rPr>
        <w:t xml:space="preserve"> </w:t>
      </w:r>
      <w:r w:rsidR="006D780F" w:rsidRPr="00D05702">
        <w:rPr>
          <w:rFonts w:hint="cs"/>
          <w:rtl/>
        </w:rPr>
        <w:t>گفته مي‌شود‌.‌ در سم</w:t>
      </w:r>
      <w:r w:rsidR="00236F3F">
        <w:rPr>
          <w:rFonts w:hint="cs"/>
          <w:rtl/>
        </w:rPr>
        <w:t xml:space="preserve">ت راست </w:t>
      </w:r>
      <w:r w:rsidR="00C475D2">
        <w:rPr>
          <w:rFonts w:hint="cs"/>
          <w:rtl/>
        </w:rPr>
        <w:t>سربرگ</w:t>
      </w:r>
      <w:r w:rsidR="00236F3F">
        <w:rPr>
          <w:rFonts w:hint="cs"/>
          <w:rtl/>
        </w:rPr>
        <w:t xml:space="preserve">، عنوان هر فصل </w:t>
      </w:r>
      <w:r w:rsidR="006D780F" w:rsidRPr="00D05702">
        <w:rPr>
          <w:rFonts w:hint="cs"/>
          <w:rtl/>
        </w:rPr>
        <w:t>نوشته مي‌شود‌</w:t>
      </w:r>
      <w:r w:rsidR="00007CFF" w:rsidRPr="00D05702">
        <w:rPr>
          <w:rFonts w:hint="cs"/>
          <w:rtl/>
        </w:rPr>
        <w:t xml:space="preserve">. </w:t>
      </w:r>
      <w:r w:rsidR="00C06B5B">
        <w:rPr>
          <w:rFonts w:hint="cs"/>
          <w:rtl/>
        </w:rPr>
        <w:t xml:space="preserve">در </w:t>
      </w:r>
      <w:r w:rsidR="006D780F" w:rsidRPr="00D05702">
        <w:rPr>
          <w:rFonts w:hint="cs"/>
          <w:rtl/>
        </w:rPr>
        <w:t xml:space="preserve">زير اين </w:t>
      </w:r>
      <w:r w:rsidR="00CF1B0F">
        <w:rPr>
          <w:rFonts w:hint="cs"/>
          <w:rtl/>
        </w:rPr>
        <w:t>دو</w:t>
      </w:r>
      <w:r w:rsidR="006D780F" w:rsidRPr="00D05702">
        <w:rPr>
          <w:rFonts w:hint="cs"/>
          <w:rtl/>
        </w:rPr>
        <w:t xml:space="preserve"> قسمت يك خط پررنگ </w:t>
      </w:r>
      <w:r w:rsidR="00236F3F">
        <w:rPr>
          <w:rFonts w:hint="cs"/>
          <w:rtl/>
        </w:rPr>
        <w:t>قرار مي‌گيرد</w:t>
      </w:r>
      <w:r w:rsidR="00AA11C6">
        <w:rPr>
          <w:rFonts w:hint="cs"/>
          <w:rtl/>
        </w:rPr>
        <w:t xml:space="preserve"> </w:t>
      </w:r>
      <w:r w:rsidR="006D780F" w:rsidRPr="00D05702">
        <w:rPr>
          <w:rFonts w:hint="cs"/>
          <w:rtl/>
        </w:rPr>
        <w:t>‌</w:t>
      </w:r>
      <w:r w:rsidR="00AA11C6">
        <w:rPr>
          <w:rFonts w:hint="cs"/>
          <w:rtl/>
        </w:rPr>
        <w:t>و</w:t>
      </w:r>
      <w:r w:rsidR="006D780F" w:rsidRPr="00D05702">
        <w:rPr>
          <w:rFonts w:hint="cs"/>
          <w:rtl/>
        </w:rPr>
        <w:t xml:space="preserve"> </w:t>
      </w:r>
      <w:r w:rsidR="00C475D2">
        <w:rPr>
          <w:rFonts w:hint="cs"/>
          <w:rtl/>
        </w:rPr>
        <w:t>در ته‌برگ،</w:t>
      </w:r>
      <w:r w:rsidR="00AA11C6">
        <w:rPr>
          <w:rFonts w:hint="cs"/>
          <w:rtl/>
          <w:lang w:bidi="fa-IR"/>
        </w:rPr>
        <w:t xml:space="preserve"> شماره صفحه نوشته می شود.</w:t>
      </w:r>
    </w:p>
    <w:p w:rsidR="006D780F" w:rsidRPr="00A92AFB" w:rsidRDefault="006D780F" w:rsidP="00B65DD1">
      <w:pPr>
        <w:pStyle w:val="Heading2"/>
        <w:numPr>
          <w:ilvl w:val="1"/>
          <w:numId w:val="11"/>
        </w:numPr>
        <w:rPr>
          <w:rtl/>
        </w:rPr>
      </w:pPr>
      <w:bookmarkStart w:id="76" w:name="_Toc102815947"/>
      <w:bookmarkStart w:id="77" w:name="_Toc102981097"/>
      <w:bookmarkStart w:id="78" w:name="_Toc115553028"/>
      <w:bookmarkStart w:id="79" w:name="_Toc118681168"/>
      <w:bookmarkStart w:id="80" w:name="_Toc502872099"/>
      <w:r w:rsidRPr="00A92AFB">
        <w:rPr>
          <w:rFonts w:hint="cs"/>
          <w:rtl/>
        </w:rPr>
        <w:t>ج</w:t>
      </w:r>
      <w:r w:rsidRPr="00A92AFB">
        <w:rPr>
          <w:rtl/>
        </w:rPr>
        <w:t>داول، منحني‌ها</w:t>
      </w:r>
      <w:r w:rsidR="003961E6" w:rsidRPr="00A92AFB">
        <w:rPr>
          <w:rFonts w:hint="cs"/>
          <w:rtl/>
        </w:rPr>
        <w:t>،</w:t>
      </w:r>
      <w:r w:rsidRPr="00A92AFB">
        <w:rPr>
          <w:rtl/>
        </w:rPr>
        <w:t xml:space="preserve"> شكل</w:t>
      </w:r>
      <w:bookmarkEnd w:id="76"/>
      <w:bookmarkEnd w:id="77"/>
      <w:bookmarkEnd w:id="78"/>
      <w:bookmarkEnd w:id="79"/>
      <w:r w:rsidR="003961E6" w:rsidRPr="00A92AFB">
        <w:rPr>
          <w:rFonts w:hint="cs"/>
          <w:rtl/>
        </w:rPr>
        <w:t>‌ها</w:t>
      </w:r>
      <w:bookmarkEnd w:id="80"/>
      <w:r w:rsidR="003961E6" w:rsidRPr="00A92AFB">
        <w:rPr>
          <w:rFonts w:hint="cs"/>
          <w:rtl/>
        </w:rPr>
        <w:t xml:space="preserve"> </w:t>
      </w:r>
    </w:p>
    <w:p w:rsidR="00195ECC" w:rsidRDefault="006D780F" w:rsidP="001D54A6">
      <w:pPr>
        <w:rPr>
          <w:rtl/>
        </w:rPr>
      </w:pPr>
      <w:r w:rsidRPr="00D05702">
        <w:rPr>
          <w:rtl/>
        </w:rPr>
        <w:t xml:space="preserve">جداول و اشكال </w:t>
      </w:r>
      <w:r w:rsidR="00430AF2">
        <w:rPr>
          <w:rFonts w:hint="cs"/>
          <w:rtl/>
        </w:rPr>
        <w:t xml:space="preserve">هر فصل </w:t>
      </w:r>
      <w:r w:rsidRPr="00D05702">
        <w:rPr>
          <w:rFonts w:hint="cs"/>
          <w:rtl/>
        </w:rPr>
        <w:t>بايد</w:t>
      </w:r>
      <w:r w:rsidRPr="00D05702">
        <w:rPr>
          <w:rtl/>
        </w:rPr>
        <w:t xml:space="preserve"> از شماره 1 </w:t>
      </w:r>
      <w:r w:rsidR="00326BA5" w:rsidRPr="00D05702">
        <w:rPr>
          <w:rFonts w:hint="cs"/>
          <w:rtl/>
        </w:rPr>
        <w:t>به‌همراه</w:t>
      </w:r>
      <w:r w:rsidRPr="00D05702">
        <w:rPr>
          <w:rFonts w:hint="cs"/>
          <w:rtl/>
        </w:rPr>
        <w:t xml:space="preserve"> شماره فصل مربوطه </w:t>
      </w:r>
      <w:r w:rsidRPr="00D05702">
        <w:rPr>
          <w:rtl/>
        </w:rPr>
        <w:t>شماره‌گذاري</w:t>
      </w:r>
      <w:r w:rsidR="00BD5D10">
        <w:rPr>
          <w:rFonts w:hint="cs"/>
          <w:rtl/>
        </w:rPr>
        <w:t>‌</w:t>
      </w:r>
      <w:r w:rsidR="00D84940">
        <w:rPr>
          <w:rFonts w:hint="cs"/>
          <w:rtl/>
        </w:rPr>
        <w:t xml:space="preserve"> </w:t>
      </w:r>
      <w:r w:rsidR="00430AF2">
        <w:rPr>
          <w:rFonts w:hint="cs"/>
          <w:rtl/>
        </w:rPr>
        <w:t>شود</w:t>
      </w:r>
      <w:r w:rsidRPr="00D05702">
        <w:rPr>
          <w:rtl/>
        </w:rPr>
        <w:t xml:space="preserve"> و در </w:t>
      </w:r>
      <w:r w:rsidR="00CA0140" w:rsidRPr="00D05702">
        <w:rPr>
          <w:rFonts w:hint="cs"/>
          <w:rtl/>
        </w:rPr>
        <w:t>داخل</w:t>
      </w:r>
      <w:r w:rsidRPr="00D05702">
        <w:rPr>
          <w:rtl/>
        </w:rPr>
        <w:t xml:space="preserve"> متن</w:t>
      </w:r>
      <w:r w:rsidR="00430AF2">
        <w:rPr>
          <w:rFonts w:hint="cs"/>
          <w:rtl/>
        </w:rPr>
        <w:t xml:space="preserve"> (بلافاصله پس از </w:t>
      </w:r>
      <w:r w:rsidR="007A5AF2">
        <w:rPr>
          <w:rFonts w:hint="cs"/>
          <w:rtl/>
        </w:rPr>
        <w:t>بند</w:t>
      </w:r>
      <w:r w:rsidR="00430AF2">
        <w:rPr>
          <w:rFonts w:hint="cs"/>
          <w:rtl/>
        </w:rPr>
        <w:t>ي كه به آن شكل يا جدول ارجاع داده شده)</w:t>
      </w:r>
      <w:r w:rsidRPr="00D05702">
        <w:rPr>
          <w:rtl/>
        </w:rPr>
        <w:t xml:space="preserve"> آورده شود‌.‌ در متن بايد</w:t>
      </w:r>
      <w:r w:rsidRPr="00D05702">
        <w:rPr>
          <w:rFonts w:hint="cs"/>
          <w:rtl/>
        </w:rPr>
        <w:t xml:space="preserve"> به</w:t>
      </w:r>
      <w:r w:rsidRPr="00D05702">
        <w:rPr>
          <w:rtl/>
        </w:rPr>
        <w:t xml:space="preserve"> تمامي جداول و </w:t>
      </w:r>
      <w:r w:rsidR="00CA0140" w:rsidRPr="00D05702">
        <w:rPr>
          <w:rtl/>
        </w:rPr>
        <w:t>شكل</w:t>
      </w:r>
      <w:r w:rsidR="00C475D2">
        <w:rPr>
          <w:rFonts w:hint="cs"/>
          <w:rtl/>
        </w:rPr>
        <w:t>‌ها</w:t>
      </w:r>
      <w:r w:rsidRPr="00D05702">
        <w:rPr>
          <w:rtl/>
        </w:rPr>
        <w:t xml:space="preserve"> ارجاع</w:t>
      </w:r>
      <w:r w:rsidRPr="00D05702">
        <w:rPr>
          <w:rFonts w:hint="cs"/>
          <w:rtl/>
        </w:rPr>
        <w:t xml:space="preserve"> داده</w:t>
      </w:r>
      <w:r w:rsidRPr="00D05702">
        <w:rPr>
          <w:rtl/>
        </w:rPr>
        <w:t xml:space="preserve"> شود‌.‌ </w:t>
      </w:r>
      <w:r w:rsidR="00195ECC" w:rsidRPr="00D05702">
        <w:rPr>
          <w:rFonts w:hint="cs"/>
          <w:rtl/>
        </w:rPr>
        <w:t>در عنوان جداول و شكل</w:t>
      </w:r>
      <w:r w:rsidR="00C475D2">
        <w:rPr>
          <w:rFonts w:hint="cs"/>
          <w:rtl/>
        </w:rPr>
        <w:t>‌ها</w:t>
      </w:r>
      <w:r w:rsidR="00195ECC" w:rsidRPr="00D05702">
        <w:rPr>
          <w:rFonts w:hint="cs"/>
          <w:rtl/>
        </w:rPr>
        <w:t xml:space="preserve"> </w:t>
      </w:r>
      <w:r w:rsidR="00195ECC" w:rsidRPr="00D05702">
        <w:rPr>
          <w:rtl/>
        </w:rPr>
        <w:t xml:space="preserve">نام كميت يا پديده مورد مطالعه ذكر </w:t>
      </w:r>
      <w:r w:rsidR="001A5504">
        <w:rPr>
          <w:rFonts w:hint="cs"/>
          <w:rtl/>
        </w:rPr>
        <w:t>مي‌شود</w:t>
      </w:r>
      <w:r w:rsidR="00195ECC" w:rsidRPr="00D05702">
        <w:rPr>
          <w:rtl/>
        </w:rPr>
        <w:t xml:space="preserve">.‌ </w:t>
      </w:r>
      <w:r w:rsidR="001D54A6">
        <w:rPr>
          <w:rFonts w:hint="cs"/>
          <w:rtl/>
        </w:rPr>
        <w:t>عنوان جداول در بالای جدول و عنوان شکل در پایین ان ذکر گردد. (مشابه جدول 4-5 و شکل 4-1)</w:t>
      </w:r>
    </w:p>
    <w:p w:rsidR="001555E1" w:rsidRPr="00D05702" w:rsidRDefault="001555E1" w:rsidP="001D54A6">
      <w:pPr>
        <w:rPr>
          <w:rtl/>
        </w:rPr>
      </w:pPr>
    </w:p>
    <w:p w:rsidR="006D780F" w:rsidRPr="00D05702" w:rsidRDefault="006D780F" w:rsidP="00A92AFB">
      <w:pPr>
        <w:pStyle w:val="TableTitle"/>
        <w:rPr>
          <w:rtl/>
        </w:rPr>
      </w:pPr>
      <w:bookmarkStart w:id="81" w:name="_Ref111743244"/>
      <w:bookmarkStart w:id="82" w:name="_Toc115707577"/>
      <w:bookmarkStart w:id="83" w:name="_Toc502872129"/>
      <w:r w:rsidRPr="00D05702">
        <w:rPr>
          <w:rFonts w:hint="cs"/>
          <w:rtl/>
        </w:rPr>
        <w:t>جدول</w:t>
      </w:r>
      <w:r w:rsidR="00A92AFB">
        <w:rPr>
          <w:rFonts w:hint="cs"/>
          <w:rtl/>
        </w:rPr>
        <w:t>4</w:t>
      </w:r>
      <w:r w:rsidRPr="00D05702">
        <w:rPr>
          <w:rtl/>
        </w:rPr>
        <w:t>‌</w:t>
      </w:r>
      <w:r w:rsidR="002C33F5">
        <w:rPr>
          <w:rFonts w:hint="cs"/>
          <w:rtl/>
        </w:rPr>
        <w:t>-</w:t>
      </w:r>
      <w:r w:rsidRPr="00D05702">
        <w:rPr>
          <w:rtl/>
        </w:rPr>
        <w:t>‌</w:t>
      </w:r>
      <w:r w:rsidRPr="00D05702">
        <w:rPr>
          <w:rtl/>
        </w:rPr>
        <w:fldChar w:fldCharType="begin"/>
      </w:r>
      <w:r w:rsidRPr="00D05702">
        <w:rPr>
          <w:rtl/>
        </w:rPr>
        <w:instrText xml:space="preserve"> </w:instrText>
      </w:r>
      <w:r w:rsidRPr="00D05702">
        <w:instrText>SEQ</w:instrText>
      </w:r>
      <w:r w:rsidRPr="00D05702">
        <w:rPr>
          <w:rtl/>
        </w:rPr>
        <w:instrText xml:space="preserve"> </w:instrText>
      </w:r>
      <w:r w:rsidRPr="00D05702">
        <w:instrText>Table \* ARABIC \s 1</w:instrText>
      </w:r>
      <w:r w:rsidRPr="00D05702">
        <w:rPr>
          <w:rtl/>
        </w:rPr>
        <w:instrText xml:space="preserve"> </w:instrText>
      </w:r>
      <w:r w:rsidRPr="00D05702">
        <w:rPr>
          <w:rtl/>
        </w:rPr>
        <w:fldChar w:fldCharType="separate"/>
      </w:r>
      <w:r w:rsidR="00D70848">
        <w:rPr>
          <w:noProof/>
          <w:rtl/>
        </w:rPr>
        <w:t>5</w:t>
      </w:r>
      <w:r w:rsidRPr="00D05702">
        <w:rPr>
          <w:rtl/>
        </w:rPr>
        <w:fldChar w:fldCharType="end"/>
      </w:r>
      <w:bookmarkEnd w:id="81"/>
      <w:r w:rsidRPr="00D05702">
        <w:rPr>
          <w:rFonts w:hint="cs"/>
          <w:rtl/>
        </w:rPr>
        <w:t xml:space="preserve">  عنوان جدول</w:t>
      </w:r>
      <w:bookmarkEnd w:id="82"/>
      <w:r w:rsidR="0072601A">
        <w:rPr>
          <w:rFonts w:hint="cs"/>
          <w:rtl/>
        </w:rPr>
        <w:t>.</w:t>
      </w:r>
      <w:bookmarkEnd w:id="83"/>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0"/>
        <w:gridCol w:w="1141"/>
        <w:gridCol w:w="1413"/>
      </w:tblGrid>
      <w:tr w:rsidR="006D780F" w:rsidRPr="00D05702" w:rsidTr="001A31DB">
        <w:trPr>
          <w:jc w:val="center"/>
        </w:trPr>
        <w:tc>
          <w:tcPr>
            <w:tcW w:w="0" w:type="auto"/>
            <w:vAlign w:val="center"/>
          </w:tcPr>
          <w:p w:rsidR="006D780F" w:rsidRPr="00D05702" w:rsidRDefault="006D780F" w:rsidP="00DB7C7E">
            <w:pPr>
              <w:pStyle w:val="InTable"/>
            </w:pPr>
            <w:r w:rsidRPr="00D05702">
              <w:rPr>
                <w:rtl/>
              </w:rPr>
              <w:t xml:space="preserve">كار </w:t>
            </w:r>
            <w:r w:rsidRPr="00D05702">
              <w:t>(WU)</w:t>
            </w:r>
          </w:p>
        </w:tc>
        <w:tc>
          <w:tcPr>
            <w:tcW w:w="0" w:type="auto"/>
            <w:vAlign w:val="center"/>
          </w:tcPr>
          <w:p w:rsidR="006D780F" w:rsidRPr="00D05702" w:rsidRDefault="006D780F" w:rsidP="00DB7C7E">
            <w:pPr>
              <w:pStyle w:val="InTable"/>
            </w:pPr>
            <w:r w:rsidRPr="00D05702">
              <w:rPr>
                <w:rtl/>
              </w:rPr>
              <w:t>زمان</w:t>
            </w:r>
            <w:r w:rsidRPr="00D05702">
              <w:rPr>
                <w:rFonts w:hint="cs"/>
                <w:rtl/>
              </w:rPr>
              <w:t xml:space="preserve"> (ثانيه)</w:t>
            </w:r>
          </w:p>
        </w:tc>
        <w:tc>
          <w:tcPr>
            <w:tcW w:w="1413" w:type="dxa"/>
            <w:vAlign w:val="center"/>
          </w:tcPr>
          <w:p w:rsidR="006D780F" w:rsidRPr="00D05702" w:rsidRDefault="006D780F" w:rsidP="00DB7C7E">
            <w:pPr>
              <w:pStyle w:val="InTable"/>
            </w:pPr>
            <w:r w:rsidRPr="00D05702">
              <w:rPr>
                <w:rtl/>
              </w:rPr>
              <w:t>روش</w:t>
            </w:r>
          </w:p>
        </w:tc>
      </w:tr>
      <w:tr w:rsidR="006D780F" w:rsidRPr="00D05702" w:rsidTr="001A31DB">
        <w:trPr>
          <w:jc w:val="center"/>
        </w:trPr>
        <w:tc>
          <w:tcPr>
            <w:tcW w:w="0" w:type="auto"/>
            <w:vAlign w:val="center"/>
          </w:tcPr>
          <w:p w:rsidR="006D780F" w:rsidRPr="00D05702" w:rsidRDefault="006D780F" w:rsidP="00DB7C7E">
            <w:pPr>
              <w:pStyle w:val="InTable"/>
            </w:pPr>
            <w:r w:rsidRPr="00D05702">
              <w:rPr>
                <w:rtl/>
              </w:rPr>
              <w:t>37/85</w:t>
            </w:r>
          </w:p>
        </w:tc>
        <w:tc>
          <w:tcPr>
            <w:tcW w:w="0" w:type="auto"/>
            <w:vAlign w:val="center"/>
          </w:tcPr>
          <w:p w:rsidR="006D780F" w:rsidRPr="00D05702" w:rsidRDefault="006D780F" w:rsidP="00DB7C7E">
            <w:pPr>
              <w:pStyle w:val="InTable"/>
            </w:pPr>
            <w:r w:rsidRPr="00D05702">
              <w:rPr>
                <w:rtl/>
              </w:rPr>
              <w:t>54</w:t>
            </w:r>
          </w:p>
        </w:tc>
        <w:tc>
          <w:tcPr>
            <w:tcW w:w="1413" w:type="dxa"/>
            <w:vAlign w:val="center"/>
          </w:tcPr>
          <w:p w:rsidR="006D780F" w:rsidRPr="00D05702" w:rsidRDefault="006D780F" w:rsidP="00DB7C7E">
            <w:pPr>
              <w:pStyle w:val="InTable"/>
            </w:pPr>
            <w:r w:rsidRPr="00D05702">
              <w:rPr>
                <w:rtl/>
              </w:rPr>
              <w:t>چند شبكه‌اي</w:t>
            </w:r>
          </w:p>
        </w:tc>
      </w:tr>
    </w:tbl>
    <w:p w:rsidR="00417BDA" w:rsidRDefault="00417BDA" w:rsidP="00C475D2">
      <w:pPr>
        <w:rPr>
          <w:rtl/>
        </w:rPr>
      </w:pPr>
      <w:bookmarkStart w:id="84" w:name="_Toc115553029"/>
      <w:bookmarkStart w:id="85" w:name="_Toc118681169"/>
    </w:p>
    <w:p w:rsidR="001555E1" w:rsidRPr="00D05702" w:rsidRDefault="001555E1" w:rsidP="00C475D2">
      <w:pPr>
        <w:rPr>
          <w:rtl/>
        </w:rPr>
      </w:pPr>
    </w:p>
    <w:p w:rsidR="006D780F" w:rsidRPr="00D05702" w:rsidRDefault="00A477D7" w:rsidP="00DB7C7E">
      <w:pPr>
        <w:pStyle w:val="InPicture"/>
        <w:rPr>
          <w:rtl/>
        </w:rPr>
      </w:pPr>
      <w:r>
        <w:rPr>
          <w:rFonts w:hint="cs"/>
          <w:noProof/>
        </w:rPr>
        <w:drawing>
          <wp:inline distT="0" distB="0" distL="0" distR="0">
            <wp:extent cx="3816350" cy="768350"/>
            <wp:effectExtent l="0" t="0" r="0" b="0"/>
            <wp:docPr id="27" name="Picture 27" descr="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index"/>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816350" cy="768350"/>
                    </a:xfrm>
                    <a:prstGeom prst="rect">
                      <a:avLst/>
                    </a:prstGeom>
                    <a:noFill/>
                    <a:ln>
                      <a:noFill/>
                    </a:ln>
                  </pic:spPr>
                </pic:pic>
              </a:graphicData>
            </a:graphic>
          </wp:inline>
        </w:drawing>
      </w:r>
    </w:p>
    <w:p w:rsidR="001555E1" w:rsidRDefault="006D780F" w:rsidP="00B57BFF">
      <w:pPr>
        <w:pStyle w:val="PicTitle"/>
        <w:rPr>
          <w:rtl/>
        </w:rPr>
      </w:pPr>
      <w:bookmarkStart w:id="86" w:name="_Ref115548190"/>
      <w:bookmarkStart w:id="87" w:name="_Toc502872121"/>
      <w:r w:rsidRPr="00D05702">
        <w:rPr>
          <w:rFonts w:hint="cs"/>
          <w:rtl/>
        </w:rPr>
        <w:t>شكل</w:t>
      </w:r>
      <w:r w:rsidR="00A92AFB">
        <w:rPr>
          <w:rFonts w:hint="cs"/>
          <w:rtl/>
        </w:rPr>
        <w:t>4</w:t>
      </w:r>
      <w:r w:rsidRPr="00D05702">
        <w:rPr>
          <w:rtl/>
        </w:rPr>
        <w:t>‌</w:t>
      </w:r>
      <w:r w:rsidR="002C33F5">
        <w:rPr>
          <w:rFonts w:hint="cs"/>
          <w:rtl/>
        </w:rPr>
        <w:t>-</w:t>
      </w:r>
      <w:r w:rsidRPr="00D05702">
        <w:rPr>
          <w:rtl/>
        </w:rPr>
        <w:fldChar w:fldCharType="begin"/>
      </w:r>
      <w:r w:rsidRPr="00D05702">
        <w:rPr>
          <w:rtl/>
        </w:rPr>
        <w:instrText xml:space="preserve"> </w:instrText>
      </w:r>
      <w:r w:rsidRPr="00D05702">
        <w:instrText>SEQ</w:instrText>
      </w:r>
      <w:r w:rsidRPr="00D05702">
        <w:rPr>
          <w:rtl/>
        </w:rPr>
        <w:instrText xml:space="preserve"> </w:instrText>
      </w:r>
      <w:r w:rsidRPr="00D05702">
        <w:instrText>Figure \* ARABIC \s 1</w:instrText>
      </w:r>
      <w:r w:rsidRPr="00D05702">
        <w:rPr>
          <w:rtl/>
        </w:rPr>
        <w:instrText xml:space="preserve"> </w:instrText>
      </w:r>
      <w:r w:rsidRPr="00D05702">
        <w:rPr>
          <w:rtl/>
        </w:rPr>
        <w:fldChar w:fldCharType="separate"/>
      </w:r>
      <w:r w:rsidR="00CC1B4C">
        <w:rPr>
          <w:noProof/>
          <w:rtl/>
        </w:rPr>
        <w:t>1</w:t>
      </w:r>
      <w:r w:rsidRPr="00D05702">
        <w:rPr>
          <w:rtl/>
        </w:rPr>
        <w:fldChar w:fldCharType="end"/>
      </w:r>
      <w:bookmarkEnd w:id="86"/>
      <w:r w:rsidRPr="00D05702">
        <w:rPr>
          <w:rFonts w:hint="cs"/>
          <w:rtl/>
        </w:rPr>
        <w:t xml:space="preserve">  </w:t>
      </w:r>
      <w:r w:rsidR="00B57BFF">
        <w:rPr>
          <w:rFonts w:hint="cs"/>
          <w:rtl/>
        </w:rPr>
        <w:t>فرايند كواكستروژن</w:t>
      </w:r>
      <w:r w:rsidR="0072601A">
        <w:rPr>
          <w:rFonts w:hint="cs"/>
          <w:rtl/>
        </w:rPr>
        <w:t>.</w:t>
      </w:r>
      <w:bookmarkEnd w:id="87"/>
    </w:p>
    <w:p w:rsidR="006D780F" w:rsidRDefault="006D780F" w:rsidP="001555E1">
      <w:pPr>
        <w:pStyle w:val="PicTitle"/>
        <w:jc w:val="both"/>
        <w:rPr>
          <w:rtl/>
        </w:rPr>
      </w:pPr>
    </w:p>
    <w:p w:rsidR="001555E1" w:rsidRPr="001358D4" w:rsidRDefault="006D780F" w:rsidP="00B65DD1">
      <w:pPr>
        <w:pStyle w:val="Heading2"/>
        <w:numPr>
          <w:ilvl w:val="1"/>
          <w:numId w:val="11"/>
        </w:numPr>
        <w:rPr>
          <w:rtl/>
        </w:rPr>
      </w:pPr>
      <w:bookmarkStart w:id="88" w:name="_Toc502872100"/>
      <w:r w:rsidRPr="00A92AFB">
        <w:rPr>
          <w:rFonts w:hint="cs"/>
          <w:rtl/>
        </w:rPr>
        <w:lastRenderedPageBreak/>
        <w:t>ارجاع</w:t>
      </w:r>
      <w:bookmarkEnd w:id="84"/>
      <w:bookmarkEnd w:id="85"/>
      <w:r w:rsidR="003961E6" w:rsidRPr="00A92AFB">
        <w:rPr>
          <w:rFonts w:hint="cs"/>
          <w:rtl/>
        </w:rPr>
        <w:t xml:space="preserve"> به جداول، </w:t>
      </w:r>
      <w:r w:rsidR="00626C7A" w:rsidRPr="00A92AFB">
        <w:rPr>
          <w:rFonts w:hint="cs"/>
          <w:rtl/>
        </w:rPr>
        <w:t xml:space="preserve">شكل‌ها، </w:t>
      </w:r>
      <w:r w:rsidR="003961E6" w:rsidRPr="00A92AFB">
        <w:rPr>
          <w:rFonts w:hint="cs"/>
          <w:rtl/>
        </w:rPr>
        <w:t>روابط</w:t>
      </w:r>
      <w:r w:rsidR="0025153B" w:rsidRPr="00A92AFB">
        <w:rPr>
          <w:rFonts w:hint="cs"/>
          <w:rtl/>
        </w:rPr>
        <w:t>،</w:t>
      </w:r>
      <w:r w:rsidR="003961E6" w:rsidRPr="00A92AFB">
        <w:rPr>
          <w:rFonts w:hint="cs"/>
          <w:rtl/>
        </w:rPr>
        <w:t xml:space="preserve"> مراجع</w:t>
      </w:r>
      <w:r w:rsidR="0025153B" w:rsidRPr="00A92AFB">
        <w:rPr>
          <w:rFonts w:hint="cs"/>
          <w:rtl/>
        </w:rPr>
        <w:t xml:space="preserve"> و بخش‌ها</w:t>
      </w:r>
      <w:bookmarkEnd w:id="88"/>
    </w:p>
    <w:p w:rsidR="006D780F" w:rsidRDefault="006D780F" w:rsidP="0025153B">
      <w:pPr>
        <w:pStyle w:val="Bulet"/>
      </w:pPr>
      <w:r w:rsidRPr="00D05702">
        <w:rPr>
          <w:rFonts w:hint="cs"/>
          <w:rtl/>
        </w:rPr>
        <w:t>هرگز نبايد ي</w:t>
      </w:r>
      <w:r w:rsidR="00EE4342">
        <w:rPr>
          <w:rFonts w:hint="cs"/>
          <w:rtl/>
        </w:rPr>
        <w:t>ك</w:t>
      </w:r>
      <w:r w:rsidRPr="00D05702">
        <w:rPr>
          <w:rFonts w:hint="cs"/>
          <w:rtl/>
        </w:rPr>
        <w:t xml:space="preserve"> ش</w:t>
      </w:r>
      <w:r w:rsidR="00EE4342">
        <w:rPr>
          <w:rFonts w:hint="cs"/>
          <w:rtl/>
        </w:rPr>
        <w:t>ك</w:t>
      </w:r>
      <w:r w:rsidRPr="00D05702">
        <w:rPr>
          <w:rFonts w:hint="cs"/>
          <w:rtl/>
        </w:rPr>
        <w:t xml:space="preserve">ل يا جدول پيش از معرفی آن، در متن ظاهر شود‌.‌ </w:t>
      </w:r>
    </w:p>
    <w:p w:rsidR="0025153B" w:rsidRDefault="0025153B" w:rsidP="002C33F5">
      <w:pPr>
        <w:pStyle w:val="Bulet"/>
      </w:pPr>
      <w:r w:rsidRPr="00D05702">
        <w:rPr>
          <w:rFonts w:hint="cs"/>
          <w:rtl/>
        </w:rPr>
        <w:t>بين شماره شكل (</w:t>
      </w:r>
      <w:r>
        <w:rPr>
          <w:rFonts w:hint="cs"/>
          <w:rtl/>
        </w:rPr>
        <w:t xml:space="preserve">يا </w:t>
      </w:r>
      <w:r w:rsidRPr="00D05702">
        <w:rPr>
          <w:rFonts w:hint="cs"/>
          <w:rtl/>
        </w:rPr>
        <w:t xml:space="preserve">جدول) و كلمه </w:t>
      </w:r>
      <w:r w:rsidR="00E13757">
        <w:rPr>
          <w:rFonts w:hint="cs"/>
          <w:rtl/>
        </w:rPr>
        <w:t>پیش</w:t>
      </w:r>
      <w:r w:rsidRPr="00D05702">
        <w:rPr>
          <w:rFonts w:hint="cs"/>
          <w:rtl/>
        </w:rPr>
        <w:t xml:space="preserve"> از آن (شكل</w:t>
      </w:r>
      <w:r>
        <w:rPr>
          <w:rFonts w:hint="cs"/>
          <w:rtl/>
        </w:rPr>
        <w:t xml:space="preserve"> يا</w:t>
      </w:r>
      <w:r w:rsidRPr="00D05702">
        <w:rPr>
          <w:rFonts w:hint="cs"/>
          <w:rtl/>
        </w:rPr>
        <w:t xml:space="preserve"> جدول) بايد حتماً يك فاصله قرار گيرد‌.‌ به‌عنوان مثال «شكل 2‌‌</w:t>
      </w:r>
      <w:r w:rsidR="002C33F5">
        <w:rPr>
          <w:rFonts w:hint="cs"/>
          <w:rtl/>
        </w:rPr>
        <w:t>-</w:t>
      </w:r>
      <w:r w:rsidRPr="00D05702">
        <w:rPr>
          <w:rFonts w:hint="cs"/>
          <w:rtl/>
        </w:rPr>
        <w:t>‌‌2» صحيح، و «جدول2‌‌</w:t>
      </w:r>
      <w:r w:rsidR="002C33F5">
        <w:rPr>
          <w:rFonts w:hint="cs"/>
          <w:rtl/>
        </w:rPr>
        <w:t>-</w:t>
      </w:r>
      <w:r w:rsidRPr="00D05702">
        <w:rPr>
          <w:rFonts w:hint="cs"/>
          <w:rtl/>
        </w:rPr>
        <w:t xml:space="preserve">‌‌2» </w:t>
      </w:r>
      <w:r w:rsidR="00B43DC0">
        <w:rPr>
          <w:rFonts w:hint="cs"/>
          <w:rtl/>
        </w:rPr>
        <w:t>ناصحیح</w:t>
      </w:r>
      <w:r w:rsidRPr="00D05702">
        <w:rPr>
          <w:rFonts w:hint="cs"/>
          <w:rtl/>
        </w:rPr>
        <w:t xml:space="preserve"> است‌.‌</w:t>
      </w:r>
      <w:r>
        <w:rPr>
          <w:rFonts w:hint="cs"/>
          <w:rtl/>
        </w:rPr>
        <w:t xml:space="preserve"> </w:t>
      </w:r>
    </w:p>
    <w:p w:rsidR="0025153B" w:rsidRDefault="0025153B" w:rsidP="002C33F5">
      <w:pPr>
        <w:pStyle w:val="Bulet"/>
      </w:pPr>
      <w:r w:rsidRPr="00D05702">
        <w:rPr>
          <w:rFonts w:hint="cs"/>
          <w:rtl/>
        </w:rPr>
        <w:t xml:space="preserve">براي ارجاع به </w:t>
      </w:r>
      <w:r>
        <w:rPr>
          <w:rFonts w:hint="cs"/>
          <w:rtl/>
        </w:rPr>
        <w:t>شكل‌ها و</w:t>
      </w:r>
      <w:r w:rsidRPr="00D05702">
        <w:rPr>
          <w:rFonts w:hint="cs"/>
          <w:rtl/>
        </w:rPr>
        <w:t xml:space="preserve"> جداول نبايد از پرانتز استفاده شود‌.‌</w:t>
      </w:r>
      <w:r w:rsidRPr="0025153B">
        <w:rPr>
          <w:rFonts w:hint="cs"/>
          <w:rtl/>
        </w:rPr>
        <w:t xml:space="preserve"> </w:t>
      </w:r>
      <w:r w:rsidRPr="00D05702">
        <w:rPr>
          <w:rFonts w:hint="cs"/>
          <w:rtl/>
        </w:rPr>
        <w:t>به‌عنوان مثال «جدول</w:t>
      </w:r>
      <w:r>
        <w:rPr>
          <w:rFonts w:hint="cs"/>
          <w:rtl/>
        </w:rPr>
        <w:t xml:space="preserve"> </w:t>
      </w:r>
      <w:r w:rsidRPr="00D05702">
        <w:rPr>
          <w:rFonts w:hint="cs"/>
          <w:rtl/>
        </w:rPr>
        <w:t>(2‌‌</w:t>
      </w:r>
      <w:r w:rsidR="002C33F5">
        <w:rPr>
          <w:rFonts w:hint="cs"/>
          <w:rtl/>
        </w:rPr>
        <w:t>-</w:t>
      </w:r>
      <w:r w:rsidRPr="00D05702">
        <w:rPr>
          <w:rFonts w:hint="cs"/>
          <w:rtl/>
        </w:rPr>
        <w:t>‌‌2)» غلط است‌.</w:t>
      </w:r>
    </w:p>
    <w:p w:rsidR="0025153B" w:rsidRDefault="0025153B" w:rsidP="0025153B">
      <w:pPr>
        <w:pStyle w:val="Bulet"/>
      </w:pPr>
      <w:r w:rsidRPr="00D05702">
        <w:rPr>
          <w:rFonts w:hint="cs"/>
          <w:rtl/>
        </w:rPr>
        <w:t xml:space="preserve">ارجاع به روابط رياضی همواره بايد </w:t>
      </w:r>
      <w:r w:rsidR="007F3FF0">
        <w:rPr>
          <w:rFonts w:hint="cs"/>
          <w:rtl/>
        </w:rPr>
        <w:t>پس</w:t>
      </w:r>
      <w:r w:rsidRPr="00D05702">
        <w:rPr>
          <w:rFonts w:hint="cs"/>
          <w:rtl/>
        </w:rPr>
        <w:t xml:space="preserve"> از درج خود آن روابط در متن صورت گيرد‌.</w:t>
      </w:r>
    </w:p>
    <w:p w:rsidR="00976E7B" w:rsidRDefault="0025153B" w:rsidP="0025153B">
      <w:pPr>
        <w:pStyle w:val="Bulet"/>
      </w:pPr>
      <w:r w:rsidRPr="00D05702">
        <w:rPr>
          <w:rFonts w:hint="cs"/>
          <w:rtl/>
        </w:rPr>
        <w:t xml:space="preserve">برای ارجاع به روابط رياضی از شماره </w:t>
      </w:r>
      <w:r w:rsidR="00BD5006">
        <w:rPr>
          <w:rFonts w:hint="cs"/>
          <w:rtl/>
        </w:rPr>
        <w:t>آنها</w:t>
      </w:r>
      <w:r w:rsidRPr="00D05702">
        <w:rPr>
          <w:rFonts w:hint="cs"/>
          <w:rtl/>
        </w:rPr>
        <w:t xml:space="preserve"> در داخل </w:t>
      </w:r>
      <w:r>
        <w:rPr>
          <w:rFonts w:hint="cs"/>
          <w:rtl/>
        </w:rPr>
        <w:t>پرانتز</w:t>
      </w:r>
      <w:r w:rsidRPr="00D05702">
        <w:rPr>
          <w:rFonts w:hint="cs"/>
          <w:rtl/>
        </w:rPr>
        <w:t xml:space="preserve"> استفاده </w:t>
      </w:r>
      <w:r>
        <w:rPr>
          <w:rFonts w:hint="cs"/>
          <w:rtl/>
        </w:rPr>
        <w:t>مي‌</w:t>
      </w:r>
      <w:r w:rsidRPr="00D05702">
        <w:rPr>
          <w:rFonts w:hint="cs"/>
          <w:rtl/>
        </w:rPr>
        <w:t>شود؛</w:t>
      </w:r>
    </w:p>
    <w:p w:rsidR="00D47008" w:rsidRPr="00981F76" w:rsidRDefault="006D780F" w:rsidP="00981F76">
      <w:pPr>
        <w:pStyle w:val="Bulet"/>
        <w:rPr>
          <w:rFonts w:cs="Times New Roman"/>
          <w:rtl/>
        </w:rPr>
        <w:sectPr w:rsidR="00D47008" w:rsidRPr="00981F76" w:rsidSect="002C33F5">
          <w:headerReference w:type="default" r:id="rId67"/>
          <w:footnotePr>
            <w:numRestart w:val="eachPage"/>
          </w:footnotePr>
          <w:pgSz w:w="11906" w:h="16838" w:code="9"/>
          <w:pgMar w:top="1729" w:right="1558" w:bottom="1729" w:left="1440" w:header="720" w:footer="720" w:gutter="0"/>
          <w:cols w:space="720"/>
          <w:bidi/>
          <w:rtlGutter/>
          <w:docGrid w:linePitch="360"/>
        </w:sectPr>
      </w:pPr>
      <w:r w:rsidRPr="00D05702">
        <w:rPr>
          <w:rFonts w:hint="cs"/>
          <w:rtl/>
        </w:rPr>
        <w:t xml:space="preserve">برای ارجاع به چند مرجع، </w:t>
      </w:r>
      <w:r w:rsidR="00BD5006">
        <w:rPr>
          <w:rFonts w:hint="cs"/>
          <w:rtl/>
        </w:rPr>
        <w:t>آنها</w:t>
      </w:r>
      <w:r w:rsidRPr="00D05702">
        <w:rPr>
          <w:rFonts w:hint="cs"/>
          <w:rtl/>
        </w:rPr>
        <w:t xml:space="preserve"> را با ويرگول جدا </w:t>
      </w:r>
      <w:r w:rsidR="00EE4342">
        <w:rPr>
          <w:rFonts w:hint="cs"/>
          <w:rtl/>
        </w:rPr>
        <w:t>ك</w:t>
      </w:r>
      <w:r w:rsidRPr="00D05702">
        <w:rPr>
          <w:rFonts w:hint="cs"/>
          <w:rtl/>
        </w:rPr>
        <w:t xml:space="preserve">نيد: </w:t>
      </w:r>
      <w:r w:rsidR="001D54A6">
        <w:rPr>
          <w:rFonts w:hint="cs"/>
          <w:rtl/>
        </w:rPr>
        <w:t>[1، 2]</w:t>
      </w:r>
    </w:p>
    <w:p w:rsidR="00740276" w:rsidRPr="001555E1" w:rsidRDefault="00656E7A" w:rsidP="002C1004">
      <w:pPr>
        <w:pStyle w:val="Heading1"/>
        <w:rPr>
          <w:sz w:val="30"/>
          <w:szCs w:val="32"/>
          <w:rtl/>
        </w:rPr>
      </w:pPr>
      <w:bookmarkStart w:id="89" w:name="_Toc149480161"/>
      <w:bookmarkStart w:id="90" w:name="_Toc149481842"/>
      <w:bookmarkStart w:id="91" w:name="_Toc166932635"/>
      <w:r>
        <w:rPr>
          <w:rtl/>
        </w:rPr>
        <w:lastRenderedPageBreak/>
        <w:br/>
      </w:r>
      <w:bookmarkStart w:id="92" w:name="_Toc502872101"/>
      <w:r w:rsidR="007D0D6C">
        <w:rPr>
          <w:rFonts w:hint="cs"/>
          <w:rtl/>
        </w:rPr>
        <w:t xml:space="preserve">فصل </w:t>
      </w:r>
      <w:r>
        <w:rPr>
          <w:rFonts w:hint="cs"/>
          <w:rtl/>
        </w:rPr>
        <w:t>پنجم</w:t>
      </w:r>
      <w:r>
        <w:rPr>
          <w:rFonts w:hint="cs"/>
          <w:rtl/>
        </w:rPr>
        <w:br/>
      </w:r>
      <w:r w:rsidR="003330DF">
        <w:rPr>
          <w:rFonts w:hint="cs"/>
          <w:rtl/>
        </w:rPr>
        <w:t xml:space="preserve">بررسي </w:t>
      </w:r>
      <w:r w:rsidR="00740276" w:rsidRPr="001D4685">
        <w:rPr>
          <w:rFonts w:hint="cs"/>
          <w:rtl/>
        </w:rPr>
        <w:t xml:space="preserve">ساختار </w:t>
      </w:r>
      <w:bookmarkEnd w:id="89"/>
      <w:bookmarkEnd w:id="90"/>
      <w:bookmarkEnd w:id="91"/>
      <w:r w:rsidR="00220BE6">
        <w:rPr>
          <w:rFonts w:hint="cs"/>
          <w:rtl/>
        </w:rPr>
        <w:t>پایان نامه</w:t>
      </w:r>
      <w:r w:rsidR="007D0D6C">
        <w:rPr>
          <w:rtl/>
        </w:rPr>
        <w:br w:type="page"/>
      </w:r>
      <w:r w:rsidR="001555E1" w:rsidRPr="001555E1">
        <w:rPr>
          <w:rFonts w:hint="cs"/>
          <w:sz w:val="34"/>
          <w:rtl/>
        </w:rPr>
        <w:lastRenderedPageBreak/>
        <w:t>بررسي ساختار پایان نامه</w:t>
      </w:r>
      <w:bookmarkEnd w:id="92"/>
    </w:p>
    <w:p w:rsidR="007D3588" w:rsidRDefault="007D3588" w:rsidP="00EB2846">
      <w:pPr>
        <w:rPr>
          <w:rtl/>
        </w:rPr>
      </w:pPr>
      <w:r>
        <w:rPr>
          <w:rFonts w:hint="cs"/>
          <w:rtl/>
        </w:rPr>
        <w:t xml:space="preserve">به‌منظور استفاده از شيوه‌اي مناسب در تهيه يك </w:t>
      </w:r>
      <w:r w:rsidR="00220BE6">
        <w:rPr>
          <w:rFonts w:hint="cs"/>
          <w:rtl/>
        </w:rPr>
        <w:t>پایان نامه</w:t>
      </w:r>
      <w:r>
        <w:rPr>
          <w:rFonts w:hint="cs"/>
          <w:rtl/>
        </w:rPr>
        <w:t xml:space="preserve">، بايد روندي خاص دنبال </w:t>
      </w:r>
      <w:r w:rsidR="00E818C4">
        <w:rPr>
          <w:rFonts w:hint="cs"/>
          <w:rtl/>
        </w:rPr>
        <w:t>شود</w:t>
      </w:r>
      <w:r>
        <w:rPr>
          <w:rFonts w:hint="cs"/>
          <w:rtl/>
        </w:rPr>
        <w:t xml:space="preserve">. اين روند ممكن است تا حدودي شبيه به يك </w:t>
      </w:r>
      <w:r w:rsidR="00877E3C">
        <w:rPr>
          <w:rFonts w:hint="cs"/>
          <w:rtl/>
        </w:rPr>
        <w:t>چک لیست</w:t>
      </w:r>
      <w:r>
        <w:rPr>
          <w:rFonts w:hint="cs"/>
          <w:rtl/>
        </w:rPr>
        <w:t xml:space="preserve"> ‌باشد، اما تبعيت از اين روند سبب مي‌</w:t>
      </w:r>
      <w:r w:rsidR="006E7EF4">
        <w:rPr>
          <w:rFonts w:hint="cs"/>
          <w:rtl/>
        </w:rPr>
        <w:t>شو</w:t>
      </w:r>
      <w:r>
        <w:rPr>
          <w:rFonts w:hint="cs"/>
          <w:rtl/>
        </w:rPr>
        <w:t xml:space="preserve">د در پايان گزارش‌نويسي، نيازي به صرف زمان فراوان براي ويرايش نهايي </w:t>
      </w:r>
      <w:r w:rsidR="00E74AC3">
        <w:rPr>
          <w:rFonts w:hint="cs"/>
          <w:rtl/>
          <w:lang w:bidi="fa-IR"/>
        </w:rPr>
        <w:t>پایان نامه</w:t>
      </w:r>
      <w:r>
        <w:rPr>
          <w:rFonts w:hint="cs"/>
          <w:rtl/>
        </w:rPr>
        <w:t xml:space="preserve"> نباشد. از اين رو و به دليل </w:t>
      </w:r>
      <w:r w:rsidR="00E818C4">
        <w:rPr>
          <w:rFonts w:hint="cs"/>
          <w:rtl/>
        </w:rPr>
        <w:t>اينكه</w:t>
      </w:r>
      <w:r>
        <w:rPr>
          <w:rFonts w:hint="cs"/>
          <w:rtl/>
        </w:rPr>
        <w:t xml:space="preserve"> ويرايش گزارش</w:t>
      </w:r>
      <w:r w:rsidR="00E74AC3">
        <w:rPr>
          <w:rFonts w:hint="cs"/>
          <w:rtl/>
        </w:rPr>
        <w:t xml:space="preserve"> پایان نامه</w:t>
      </w:r>
      <w:r>
        <w:rPr>
          <w:rFonts w:hint="cs"/>
          <w:rtl/>
        </w:rPr>
        <w:t xml:space="preserve"> نياز به حوصله كافي دارد و در صورت استمرار، باعث كاهش حساسيت در رعايت ملزومات مي‌شود،</w:t>
      </w:r>
      <w:r w:rsidR="00E74AC3">
        <w:rPr>
          <w:rFonts w:hint="cs"/>
          <w:rtl/>
        </w:rPr>
        <w:t xml:space="preserve"> به همین دلیل</w:t>
      </w:r>
      <w:r>
        <w:rPr>
          <w:rFonts w:hint="cs"/>
          <w:rtl/>
        </w:rPr>
        <w:t xml:space="preserve"> انجام ويرايش در پايان هر فصل، توصيه مي‌شود. </w:t>
      </w:r>
    </w:p>
    <w:p w:rsidR="00BD5006" w:rsidRPr="00A92AFB" w:rsidRDefault="00BD5006" w:rsidP="00B65DD1">
      <w:pPr>
        <w:pStyle w:val="Heading2"/>
        <w:numPr>
          <w:ilvl w:val="1"/>
          <w:numId w:val="12"/>
        </w:numPr>
        <w:rPr>
          <w:rtl/>
        </w:rPr>
      </w:pPr>
      <w:bookmarkStart w:id="93" w:name="_Toc149480162"/>
      <w:bookmarkStart w:id="94" w:name="_Toc149481843"/>
      <w:bookmarkStart w:id="95" w:name="_Toc166932636"/>
      <w:bookmarkStart w:id="96" w:name="_Toc502872102"/>
      <w:r w:rsidRPr="00A92AFB">
        <w:rPr>
          <w:rFonts w:hint="cs"/>
          <w:rtl/>
        </w:rPr>
        <w:t xml:space="preserve">بررسي </w:t>
      </w:r>
      <w:bookmarkEnd w:id="93"/>
      <w:bookmarkEnd w:id="94"/>
      <w:r w:rsidRPr="00A92AFB">
        <w:rPr>
          <w:rFonts w:hint="cs"/>
          <w:rtl/>
        </w:rPr>
        <w:t>سرفصل‌ها</w:t>
      </w:r>
      <w:bookmarkEnd w:id="95"/>
      <w:bookmarkEnd w:id="96"/>
    </w:p>
    <w:p w:rsidR="00BD5006" w:rsidRDefault="00BD5006" w:rsidP="00B15B55">
      <w:pPr>
        <w:rPr>
          <w:rtl/>
          <w:lang w:bidi="fa-IR"/>
        </w:rPr>
      </w:pPr>
      <w:r>
        <w:rPr>
          <w:rFonts w:hint="cs"/>
          <w:rtl/>
          <w:lang w:bidi="fa-IR"/>
        </w:rPr>
        <w:t xml:space="preserve">پس از هر </w:t>
      </w:r>
      <w:r w:rsidR="0028274D">
        <w:rPr>
          <w:rFonts w:hint="cs"/>
          <w:rtl/>
          <w:lang w:bidi="fa-IR"/>
        </w:rPr>
        <w:t>سرعنوان</w:t>
      </w:r>
      <w:r w:rsidR="00B15B55">
        <w:rPr>
          <w:rFonts w:hint="cs"/>
          <w:rtl/>
          <w:lang w:bidi="fa-IR"/>
        </w:rPr>
        <w:t xml:space="preserve">، </w:t>
      </w:r>
      <w:r>
        <w:rPr>
          <w:rFonts w:hint="cs"/>
          <w:rtl/>
          <w:lang w:bidi="fa-IR"/>
        </w:rPr>
        <w:t xml:space="preserve">لازم است كه متني هر چند مختصر نوشته شود. هيچ‌گاه </w:t>
      </w:r>
      <w:r w:rsidR="007F3FF0">
        <w:rPr>
          <w:rFonts w:hint="cs"/>
          <w:rtl/>
          <w:lang w:bidi="fa-IR"/>
        </w:rPr>
        <w:t>پس</w:t>
      </w:r>
      <w:r>
        <w:rPr>
          <w:rFonts w:hint="cs"/>
          <w:rtl/>
          <w:lang w:bidi="fa-IR"/>
        </w:rPr>
        <w:t xml:space="preserve"> از يك </w:t>
      </w:r>
      <w:r w:rsidR="0028274D">
        <w:rPr>
          <w:rFonts w:hint="cs"/>
          <w:rtl/>
          <w:lang w:bidi="fa-IR"/>
        </w:rPr>
        <w:t>سرعنوان</w:t>
      </w:r>
      <w:r>
        <w:rPr>
          <w:rFonts w:hint="cs"/>
          <w:rtl/>
          <w:lang w:bidi="fa-IR"/>
        </w:rPr>
        <w:t xml:space="preserve">، نبايد بدون ظهور متن، </w:t>
      </w:r>
      <w:r w:rsidR="0028274D">
        <w:rPr>
          <w:rFonts w:hint="cs"/>
          <w:rtl/>
          <w:lang w:bidi="fa-IR"/>
        </w:rPr>
        <w:t>سرعنوان</w:t>
      </w:r>
      <w:r>
        <w:rPr>
          <w:rFonts w:hint="cs"/>
          <w:rtl/>
          <w:lang w:bidi="fa-IR"/>
        </w:rPr>
        <w:t xml:space="preserve"> داخلي شروع شود. در متن آغازين هر </w:t>
      </w:r>
      <w:r w:rsidR="0028274D">
        <w:rPr>
          <w:rFonts w:hint="cs"/>
          <w:rtl/>
          <w:lang w:bidi="fa-IR"/>
        </w:rPr>
        <w:t>سرعنوان</w:t>
      </w:r>
      <w:r>
        <w:rPr>
          <w:rFonts w:hint="cs"/>
          <w:rtl/>
          <w:lang w:bidi="fa-IR"/>
        </w:rPr>
        <w:t xml:space="preserve">، لازم است كه محتواي فصل يا بخش و دليل وجود آنها، به‌منظور ايجاد فضاي ذهني در خواننده، بيان شود. </w:t>
      </w:r>
    </w:p>
    <w:p w:rsidR="00BD5006" w:rsidRPr="00A92AFB" w:rsidRDefault="00BD5006" w:rsidP="00B65DD1">
      <w:pPr>
        <w:pStyle w:val="Heading2"/>
        <w:numPr>
          <w:ilvl w:val="1"/>
          <w:numId w:val="12"/>
        </w:numPr>
        <w:rPr>
          <w:rtl/>
        </w:rPr>
      </w:pPr>
      <w:bookmarkStart w:id="97" w:name="_Toc149480163"/>
      <w:bookmarkStart w:id="98" w:name="_Toc149481844"/>
      <w:bookmarkStart w:id="99" w:name="_Toc166932637"/>
      <w:bookmarkStart w:id="100" w:name="_Toc502872103"/>
      <w:r w:rsidRPr="00A92AFB">
        <w:rPr>
          <w:rFonts w:hint="cs"/>
          <w:rtl/>
        </w:rPr>
        <w:t>بررسي ساختار كلي</w:t>
      </w:r>
      <w:bookmarkEnd w:id="97"/>
      <w:bookmarkEnd w:id="98"/>
      <w:bookmarkEnd w:id="99"/>
      <w:bookmarkEnd w:id="100"/>
      <w:r w:rsidRPr="00A92AFB">
        <w:rPr>
          <w:rFonts w:hint="cs"/>
          <w:rtl/>
        </w:rPr>
        <w:t xml:space="preserve"> </w:t>
      </w:r>
    </w:p>
    <w:p w:rsidR="00BD5006" w:rsidRDefault="00BD5006" w:rsidP="006E7EF4">
      <w:pPr>
        <w:rPr>
          <w:rtl/>
          <w:lang w:bidi="fa-IR"/>
        </w:rPr>
      </w:pPr>
      <w:r>
        <w:rPr>
          <w:rFonts w:hint="cs"/>
          <w:rtl/>
          <w:lang w:bidi="fa-IR"/>
        </w:rPr>
        <w:t xml:space="preserve">بهتر است در صورت </w:t>
      </w:r>
      <w:r w:rsidR="006E7EF4">
        <w:rPr>
          <w:rFonts w:hint="cs"/>
          <w:rtl/>
          <w:lang w:bidi="fa-IR"/>
        </w:rPr>
        <w:t>ت</w:t>
      </w:r>
      <w:r>
        <w:rPr>
          <w:rFonts w:hint="cs"/>
          <w:rtl/>
          <w:lang w:bidi="fa-IR"/>
        </w:rPr>
        <w:t>شابه فصل‌هاي مختلف</w:t>
      </w:r>
      <w:r w:rsidR="006E7EF4">
        <w:rPr>
          <w:rFonts w:hint="cs"/>
          <w:rtl/>
          <w:lang w:bidi="fa-IR"/>
        </w:rPr>
        <w:t>،</w:t>
      </w:r>
      <w:r>
        <w:rPr>
          <w:rFonts w:hint="cs"/>
          <w:rtl/>
          <w:lang w:bidi="fa-IR"/>
        </w:rPr>
        <w:t xml:space="preserve"> از ساختار يكسان براي آنها استفاده شود. مثلا حالتي را در نظ</w:t>
      </w:r>
      <w:r>
        <w:rPr>
          <w:rFonts w:hint="eastAsia"/>
          <w:rtl/>
          <w:lang w:bidi="fa-IR"/>
        </w:rPr>
        <w:t>ر</w:t>
      </w:r>
      <w:r>
        <w:rPr>
          <w:rFonts w:hint="cs"/>
          <w:rtl/>
          <w:lang w:bidi="fa-IR"/>
        </w:rPr>
        <w:t xml:space="preserve"> بگيريد كه گزارشي براي متن يك برنامه نوشته مي‌شود. از آن‌جا كه معمولا برنامه از يك‌سري واحد تشكيل شده‌است، مي‌توان براي معرفي واحد‌ها، از ابتدا ساختار كلي تعريف كرد. مثلا ابتدا نقش واحد، سپس جايگاه آن در كل برنامه، پس از آن ساختار داخلي واحد، معرفي عمليات‌هاي داخلي و روابط پياده‌سازي‌شده و ... بيان شود. </w:t>
      </w:r>
    </w:p>
    <w:p w:rsidR="00740276" w:rsidRPr="00A92AFB" w:rsidRDefault="00740276" w:rsidP="00B65DD1">
      <w:pPr>
        <w:pStyle w:val="Heading2"/>
        <w:numPr>
          <w:ilvl w:val="1"/>
          <w:numId w:val="12"/>
        </w:numPr>
        <w:rPr>
          <w:rtl/>
        </w:rPr>
      </w:pPr>
      <w:bookmarkStart w:id="101" w:name="_Toc149480164"/>
      <w:bookmarkStart w:id="102" w:name="_Toc149481845"/>
      <w:bookmarkStart w:id="103" w:name="_Toc166932638"/>
      <w:bookmarkStart w:id="104" w:name="_Toc502872104"/>
      <w:r w:rsidRPr="00A92AFB">
        <w:rPr>
          <w:rFonts w:hint="cs"/>
          <w:rtl/>
        </w:rPr>
        <w:t>بررسي مفهومي</w:t>
      </w:r>
      <w:bookmarkEnd w:id="101"/>
      <w:bookmarkEnd w:id="102"/>
      <w:bookmarkEnd w:id="103"/>
      <w:bookmarkEnd w:id="104"/>
    </w:p>
    <w:p w:rsidR="00740276" w:rsidRDefault="00740276" w:rsidP="00740276">
      <w:pPr>
        <w:rPr>
          <w:rtl/>
          <w:lang w:bidi="fa-IR"/>
        </w:rPr>
      </w:pPr>
      <w:r>
        <w:rPr>
          <w:rFonts w:hint="cs"/>
          <w:rtl/>
          <w:lang w:bidi="fa-IR"/>
        </w:rPr>
        <w:t xml:space="preserve">پس از اين كه ساختار‌دهي صورت گرفت و در ساختار ياد‌شده مطالب دسته‌بندي شد. مي‌توان نسبت به مطالعه مفهومي مطالب اقدام كرد. </w:t>
      </w:r>
    </w:p>
    <w:p w:rsidR="00740276" w:rsidRPr="00A92AFB" w:rsidRDefault="00740276" w:rsidP="00B65DD1">
      <w:pPr>
        <w:pStyle w:val="Heading2"/>
        <w:numPr>
          <w:ilvl w:val="1"/>
          <w:numId w:val="12"/>
        </w:numPr>
        <w:rPr>
          <w:rtl/>
        </w:rPr>
      </w:pPr>
      <w:bookmarkStart w:id="105" w:name="_Toc149480165"/>
      <w:bookmarkStart w:id="106" w:name="_Toc149481846"/>
      <w:bookmarkStart w:id="107" w:name="_Toc166932639"/>
      <w:bookmarkStart w:id="108" w:name="_Toc502872105"/>
      <w:r w:rsidRPr="00A92AFB">
        <w:rPr>
          <w:rFonts w:hint="cs"/>
          <w:rtl/>
        </w:rPr>
        <w:lastRenderedPageBreak/>
        <w:t>مطالعه مفهومي و جمله‌بندي</w:t>
      </w:r>
      <w:bookmarkEnd w:id="105"/>
      <w:bookmarkEnd w:id="106"/>
      <w:bookmarkEnd w:id="107"/>
      <w:bookmarkEnd w:id="108"/>
    </w:p>
    <w:p w:rsidR="00740276" w:rsidRPr="00B111EE" w:rsidRDefault="00740276" w:rsidP="007A5AF2">
      <w:pPr>
        <w:rPr>
          <w:rtl/>
          <w:lang w:bidi="fa-IR"/>
        </w:rPr>
      </w:pPr>
      <w:r>
        <w:rPr>
          <w:rFonts w:hint="cs"/>
          <w:rtl/>
          <w:lang w:bidi="fa-IR"/>
        </w:rPr>
        <w:t xml:space="preserve">سعي شود هنگام مطالعه مفهومي به مباحث ويرايشي كمتر توجه شود و مفاهيم جملات، تعريف </w:t>
      </w:r>
      <w:r w:rsidR="008D042A">
        <w:rPr>
          <w:rFonts w:hint="cs"/>
          <w:rtl/>
          <w:lang w:bidi="fa-IR"/>
        </w:rPr>
        <w:t>بندها</w:t>
      </w:r>
      <w:r>
        <w:rPr>
          <w:rFonts w:hint="cs"/>
          <w:rtl/>
          <w:lang w:bidi="fa-IR"/>
        </w:rPr>
        <w:t xml:space="preserve">، موقعيت </w:t>
      </w:r>
      <w:r w:rsidR="008D042A">
        <w:rPr>
          <w:rFonts w:hint="cs"/>
          <w:rtl/>
          <w:lang w:bidi="fa-IR"/>
        </w:rPr>
        <w:t>بندها</w:t>
      </w:r>
      <w:r>
        <w:rPr>
          <w:rFonts w:hint="cs"/>
          <w:rtl/>
          <w:lang w:bidi="fa-IR"/>
        </w:rPr>
        <w:t xml:space="preserve">، بررسي صحت ارجاعات و مسايل مرتبط به مفهوم گزارش، مورد توجه قرار گيرد. بهتر است </w:t>
      </w:r>
      <w:r w:rsidR="007A5AF2">
        <w:rPr>
          <w:rFonts w:hint="cs"/>
          <w:rtl/>
          <w:lang w:bidi="fa-IR"/>
        </w:rPr>
        <w:t xml:space="preserve">تصمیم‌گیری در مورد </w:t>
      </w:r>
      <w:r>
        <w:rPr>
          <w:rFonts w:hint="cs"/>
          <w:rtl/>
          <w:lang w:bidi="fa-IR"/>
        </w:rPr>
        <w:t>بند</w:t>
      </w:r>
      <w:r w:rsidR="007A5AF2">
        <w:rPr>
          <w:rFonts w:hint="cs"/>
          <w:rtl/>
          <w:lang w:bidi="fa-IR"/>
        </w:rPr>
        <w:t>ها</w:t>
      </w:r>
      <w:r>
        <w:rPr>
          <w:rFonts w:hint="cs"/>
          <w:rtl/>
          <w:lang w:bidi="fa-IR"/>
        </w:rPr>
        <w:t xml:space="preserve"> مشخصا به‌عنوان يك قدم انجام شود. </w:t>
      </w:r>
    </w:p>
    <w:p w:rsidR="00740276" w:rsidRPr="00A92AFB" w:rsidRDefault="008D042A" w:rsidP="00B65DD1">
      <w:pPr>
        <w:pStyle w:val="Heading2"/>
        <w:numPr>
          <w:ilvl w:val="1"/>
          <w:numId w:val="12"/>
        </w:numPr>
        <w:rPr>
          <w:rtl/>
        </w:rPr>
      </w:pPr>
      <w:bookmarkStart w:id="109" w:name="_Toc149480166"/>
      <w:bookmarkStart w:id="110" w:name="_Toc149481847"/>
      <w:bookmarkStart w:id="111" w:name="_Toc166932640"/>
      <w:bookmarkStart w:id="112" w:name="_Toc502872106"/>
      <w:r w:rsidRPr="00A92AFB">
        <w:rPr>
          <w:rFonts w:hint="cs"/>
          <w:rtl/>
        </w:rPr>
        <w:t>تنظیم بندها</w:t>
      </w:r>
      <w:bookmarkEnd w:id="109"/>
      <w:bookmarkEnd w:id="110"/>
      <w:bookmarkEnd w:id="111"/>
      <w:bookmarkEnd w:id="112"/>
    </w:p>
    <w:p w:rsidR="00740276" w:rsidRDefault="0068584E" w:rsidP="00B15B55">
      <w:pPr>
        <w:rPr>
          <w:rtl/>
          <w:lang w:bidi="fa-IR"/>
        </w:rPr>
      </w:pPr>
      <w:r>
        <w:rPr>
          <w:rFonts w:hint="cs"/>
          <w:rtl/>
        </w:rPr>
        <w:t>بند</w:t>
      </w:r>
      <w:r w:rsidRPr="00D05702">
        <w:rPr>
          <w:rFonts w:hint="cs"/>
          <w:rtl/>
        </w:rPr>
        <w:t xml:space="preserve"> اول </w:t>
      </w:r>
      <w:r>
        <w:rPr>
          <w:rFonts w:hint="cs"/>
          <w:rtl/>
        </w:rPr>
        <w:t>ك</w:t>
      </w:r>
      <w:r w:rsidRPr="00D05702">
        <w:rPr>
          <w:rFonts w:hint="cs"/>
          <w:rtl/>
        </w:rPr>
        <w:t>ه در زير عنوان آورده مي‌شود</w:t>
      </w:r>
      <w:r>
        <w:rPr>
          <w:rFonts w:hint="cs"/>
          <w:rtl/>
        </w:rPr>
        <w:t>،</w:t>
      </w:r>
      <w:r w:rsidRPr="00D05702">
        <w:rPr>
          <w:rFonts w:hint="cs"/>
          <w:rtl/>
        </w:rPr>
        <w:t xml:space="preserve"> از اول خط شروع شده و ساير </w:t>
      </w:r>
      <w:r>
        <w:rPr>
          <w:rFonts w:hint="cs"/>
          <w:rtl/>
        </w:rPr>
        <w:t>بندها</w:t>
      </w:r>
      <w:r w:rsidRPr="00D05702">
        <w:rPr>
          <w:rFonts w:hint="cs"/>
          <w:rtl/>
        </w:rPr>
        <w:t xml:space="preserve"> با </w:t>
      </w:r>
      <w:r>
        <w:rPr>
          <w:rFonts w:hint="cs"/>
          <w:rtl/>
        </w:rPr>
        <w:t xml:space="preserve">5 </w:t>
      </w:r>
      <w:r w:rsidRPr="00D05702">
        <w:rPr>
          <w:rFonts w:hint="cs"/>
          <w:rtl/>
        </w:rPr>
        <w:t>فاصله خالي</w:t>
      </w:r>
      <w:r>
        <w:rPr>
          <w:rFonts w:hint="cs"/>
          <w:rtl/>
        </w:rPr>
        <w:t xml:space="preserve"> شروع </w:t>
      </w:r>
      <w:r w:rsidR="002F3A95">
        <w:rPr>
          <w:rtl/>
        </w:rPr>
        <w:br/>
      </w:r>
      <w:r>
        <w:rPr>
          <w:rFonts w:hint="cs"/>
          <w:rtl/>
        </w:rPr>
        <w:t>مي شوند</w:t>
      </w:r>
      <w:r w:rsidR="009C3026">
        <w:rPr>
          <w:rFonts w:hint="cs"/>
          <w:rtl/>
        </w:rPr>
        <w:t>،</w:t>
      </w:r>
      <w:r w:rsidRPr="00D05702">
        <w:rPr>
          <w:rFonts w:hint="cs"/>
          <w:rtl/>
        </w:rPr>
        <w:t xml:space="preserve"> </w:t>
      </w:r>
      <w:r w:rsidR="008D042A">
        <w:rPr>
          <w:rFonts w:hint="cs"/>
          <w:rtl/>
          <w:lang w:bidi="fa-IR"/>
        </w:rPr>
        <w:t>تصمیم‌گیری در مورد بندها و تنظیم آنها</w:t>
      </w:r>
      <w:r w:rsidR="00740276">
        <w:rPr>
          <w:rFonts w:hint="cs"/>
          <w:rtl/>
          <w:lang w:bidi="fa-IR"/>
        </w:rPr>
        <w:t>، يكي از ملزومات اصلي يك</w:t>
      </w:r>
      <w:r w:rsidR="00D647A7">
        <w:rPr>
          <w:rFonts w:hint="cs"/>
          <w:rtl/>
          <w:lang w:bidi="fa-IR"/>
        </w:rPr>
        <w:t xml:space="preserve"> گزارش</w:t>
      </w:r>
      <w:r w:rsidR="00740276">
        <w:rPr>
          <w:rFonts w:hint="cs"/>
          <w:rtl/>
          <w:lang w:bidi="fa-IR"/>
        </w:rPr>
        <w:t xml:space="preserve"> </w:t>
      </w:r>
      <w:r w:rsidR="00976E7B">
        <w:rPr>
          <w:rFonts w:hint="cs"/>
          <w:rtl/>
          <w:lang w:bidi="fa-IR"/>
        </w:rPr>
        <w:t>پایان نامه</w:t>
      </w:r>
      <w:r w:rsidR="00740276">
        <w:rPr>
          <w:rFonts w:hint="cs"/>
          <w:rtl/>
          <w:lang w:bidi="fa-IR"/>
        </w:rPr>
        <w:t xml:space="preserve"> است. به‌منظور انجام هوشمندانه اين كار، از تعريف خودكار فاصله‌دهي (</w:t>
      </w:r>
      <w:r w:rsidR="00740276">
        <w:rPr>
          <w:lang w:bidi="fa-IR"/>
        </w:rPr>
        <w:t>Indentation</w:t>
      </w:r>
      <w:r w:rsidR="00740276">
        <w:rPr>
          <w:rFonts w:hint="cs"/>
          <w:rtl/>
          <w:lang w:bidi="fa-IR"/>
        </w:rPr>
        <w:t xml:space="preserve">) براي شروع </w:t>
      </w:r>
      <w:r w:rsidR="008D042A">
        <w:rPr>
          <w:rFonts w:hint="cs"/>
          <w:rtl/>
          <w:lang w:bidi="fa-IR"/>
        </w:rPr>
        <w:t>بند</w:t>
      </w:r>
      <w:r w:rsidR="00740276">
        <w:rPr>
          <w:rFonts w:hint="cs"/>
          <w:rtl/>
          <w:lang w:bidi="fa-IR"/>
        </w:rPr>
        <w:t xml:space="preserve"> جديد در </w:t>
      </w:r>
      <w:r w:rsidR="00B15B55">
        <w:rPr>
          <w:rFonts w:hint="cs"/>
          <w:rtl/>
          <w:lang w:bidi="fa-IR"/>
        </w:rPr>
        <w:t>الگو</w:t>
      </w:r>
      <w:r w:rsidR="00740276">
        <w:rPr>
          <w:rFonts w:hint="cs"/>
          <w:rtl/>
          <w:lang w:bidi="fa-IR"/>
        </w:rPr>
        <w:t xml:space="preserve"> خودداري شده‌است. علاوه بر اين، با توجه به </w:t>
      </w:r>
      <w:r w:rsidR="00BD5006">
        <w:rPr>
          <w:rFonts w:hint="cs"/>
          <w:rtl/>
          <w:lang w:bidi="fa-IR"/>
        </w:rPr>
        <w:t>اينكه</w:t>
      </w:r>
      <w:r w:rsidR="00740276">
        <w:rPr>
          <w:rFonts w:hint="cs"/>
          <w:rtl/>
          <w:lang w:bidi="fa-IR"/>
        </w:rPr>
        <w:t xml:space="preserve"> در گزارش</w:t>
      </w:r>
      <w:r w:rsidR="00BD5006">
        <w:rPr>
          <w:rFonts w:hint="cs"/>
          <w:rtl/>
          <w:lang w:bidi="fa-IR"/>
        </w:rPr>
        <w:t>‌</w:t>
      </w:r>
      <w:r w:rsidR="00740276">
        <w:rPr>
          <w:rFonts w:hint="cs"/>
          <w:rtl/>
          <w:lang w:bidi="fa-IR"/>
        </w:rPr>
        <w:t xml:space="preserve">نويسي فني، روابط رياضي زيادي مورد استفاده قرار مي‌گيرد، خودكارشدن فاصله‌دهي، باعث مي‌شود كه </w:t>
      </w:r>
      <w:r w:rsidR="007F3FF0">
        <w:rPr>
          <w:rFonts w:hint="cs"/>
          <w:rtl/>
          <w:lang w:bidi="fa-IR"/>
        </w:rPr>
        <w:t>پس</w:t>
      </w:r>
      <w:r w:rsidR="00740276">
        <w:rPr>
          <w:rFonts w:hint="cs"/>
          <w:rtl/>
          <w:lang w:bidi="fa-IR"/>
        </w:rPr>
        <w:t xml:space="preserve"> از هر رابطه، </w:t>
      </w:r>
      <w:r w:rsidR="008D042A">
        <w:rPr>
          <w:rFonts w:hint="cs"/>
          <w:rtl/>
          <w:lang w:bidi="fa-IR"/>
        </w:rPr>
        <w:t>بند</w:t>
      </w:r>
      <w:r w:rsidR="00740276">
        <w:rPr>
          <w:rFonts w:hint="cs"/>
          <w:rtl/>
          <w:lang w:bidi="fa-IR"/>
        </w:rPr>
        <w:t xml:space="preserve"> جديد در‌نظر گرفته شود كه وضعيت مطلوبي نمي‌باشد</w:t>
      </w:r>
      <w:r w:rsidR="00740276" w:rsidRPr="001555E1">
        <w:rPr>
          <w:rFonts w:hint="cs"/>
          <w:rtl/>
          <w:lang w:bidi="fa-IR"/>
        </w:rPr>
        <w:t xml:space="preserve">. بنابراين حين </w:t>
      </w:r>
      <w:r w:rsidR="00BD5006" w:rsidRPr="001555E1">
        <w:rPr>
          <w:rFonts w:hint="cs"/>
          <w:rtl/>
          <w:lang w:bidi="fa-IR"/>
        </w:rPr>
        <w:t>نوشتن</w:t>
      </w:r>
      <w:r w:rsidR="00740276" w:rsidRPr="001555E1">
        <w:rPr>
          <w:rFonts w:hint="cs"/>
          <w:rtl/>
          <w:lang w:bidi="fa-IR"/>
        </w:rPr>
        <w:t xml:space="preserve">، لازم است كه نويسنده به‌صورت هوشمندانه با قراردادن 5 فاصله خالي در ابتداي هر </w:t>
      </w:r>
      <w:r w:rsidR="008D042A" w:rsidRPr="001555E1">
        <w:rPr>
          <w:rFonts w:hint="cs"/>
          <w:rtl/>
          <w:lang w:bidi="fa-IR"/>
        </w:rPr>
        <w:t>بند</w:t>
      </w:r>
      <w:r w:rsidR="00740276" w:rsidRPr="001555E1">
        <w:rPr>
          <w:rFonts w:hint="cs"/>
          <w:rtl/>
          <w:lang w:bidi="fa-IR"/>
        </w:rPr>
        <w:t xml:space="preserve">، آن را متمايز </w:t>
      </w:r>
      <w:r w:rsidR="006E7EF4" w:rsidRPr="001555E1">
        <w:rPr>
          <w:rFonts w:hint="cs"/>
          <w:rtl/>
          <w:lang w:bidi="fa-IR"/>
        </w:rPr>
        <w:t>كند</w:t>
      </w:r>
      <w:r w:rsidR="00740276" w:rsidRPr="001555E1">
        <w:rPr>
          <w:rFonts w:hint="cs"/>
          <w:rtl/>
          <w:lang w:bidi="fa-IR"/>
        </w:rPr>
        <w:t xml:space="preserve"> (به </w:t>
      </w:r>
      <w:r w:rsidR="008D042A" w:rsidRPr="001555E1">
        <w:rPr>
          <w:rFonts w:hint="cs"/>
          <w:rtl/>
          <w:lang w:bidi="fa-IR"/>
        </w:rPr>
        <w:t>بند</w:t>
      </w:r>
      <w:r w:rsidR="00740276" w:rsidRPr="001555E1">
        <w:rPr>
          <w:rFonts w:hint="cs"/>
          <w:rtl/>
          <w:lang w:bidi="fa-IR"/>
        </w:rPr>
        <w:t xml:space="preserve"> بعد توجه كنيد!).</w:t>
      </w:r>
      <w:r w:rsidR="00740276">
        <w:rPr>
          <w:rFonts w:hint="cs"/>
          <w:rtl/>
          <w:lang w:bidi="fa-IR"/>
        </w:rPr>
        <w:t xml:space="preserve"> </w:t>
      </w:r>
    </w:p>
    <w:p w:rsidR="00740276" w:rsidRDefault="00740276" w:rsidP="00B15B55">
      <w:pPr>
        <w:rPr>
          <w:rtl/>
          <w:lang w:bidi="fa-IR"/>
        </w:rPr>
      </w:pPr>
      <w:r>
        <w:rPr>
          <w:rFonts w:hint="cs"/>
          <w:rtl/>
          <w:lang w:bidi="fa-IR"/>
        </w:rPr>
        <w:t xml:space="preserve">     بايد توجه داشت كه از قرار‌دادن شكل، در وسط يك </w:t>
      </w:r>
      <w:r w:rsidR="008D042A">
        <w:rPr>
          <w:rFonts w:hint="cs"/>
          <w:rtl/>
          <w:lang w:bidi="fa-IR"/>
        </w:rPr>
        <w:t>بند</w:t>
      </w:r>
      <w:r>
        <w:rPr>
          <w:rFonts w:hint="cs"/>
          <w:rtl/>
          <w:lang w:bidi="fa-IR"/>
        </w:rPr>
        <w:t xml:space="preserve"> خودداري ‌شود. بنابراين شكل‌ها بايد در انتهاي </w:t>
      </w:r>
      <w:r w:rsidR="008D042A">
        <w:rPr>
          <w:rFonts w:hint="cs"/>
          <w:rtl/>
          <w:lang w:bidi="fa-IR"/>
        </w:rPr>
        <w:t>بند</w:t>
      </w:r>
      <w:r>
        <w:rPr>
          <w:rFonts w:hint="cs"/>
          <w:rtl/>
          <w:lang w:bidi="fa-IR"/>
        </w:rPr>
        <w:t xml:space="preserve"> مربوطه آورده شود و حتما </w:t>
      </w:r>
      <w:r w:rsidR="007F3FF0">
        <w:rPr>
          <w:rFonts w:hint="cs"/>
          <w:rtl/>
          <w:lang w:bidi="fa-IR"/>
        </w:rPr>
        <w:t>پس</w:t>
      </w:r>
      <w:r>
        <w:rPr>
          <w:rFonts w:hint="cs"/>
          <w:rtl/>
          <w:lang w:bidi="fa-IR"/>
        </w:rPr>
        <w:t xml:space="preserve"> از شكل بايد </w:t>
      </w:r>
      <w:r w:rsidR="008D042A">
        <w:rPr>
          <w:rFonts w:hint="cs"/>
          <w:rtl/>
          <w:lang w:bidi="fa-IR"/>
        </w:rPr>
        <w:t>بند</w:t>
      </w:r>
      <w:r>
        <w:rPr>
          <w:rFonts w:hint="cs"/>
          <w:rtl/>
          <w:lang w:bidi="fa-IR"/>
        </w:rPr>
        <w:t xml:space="preserve"> جديد و با فاصله‌دهي بيان‌شده براي </w:t>
      </w:r>
      <w:r w:rsidR="008D042A">
        <w:rPr>
          <w:rFonts w:hint="cs"/>
          <w:rtl/>
          <w:lang w:bidi="fa-IR"/>
        </w:rPr>
        <w:t>بند</w:t>
      </w:r>
      <w:r>
        <w:rPr>
          <w:rFonts w:hint="cs"/>
          <w:rtl/>
          <w:lang w:bidi="fa-IR"/>
        </w:rPr>
        <w:t xml:space="preserve">، شروع شود. در مجموع، به‌جز </w:t>
      </w:r>
      <w:r w:rsidR="008D042A">
        <w:rPr>
          <w:rFonts w:hint="cs"/>
          <w:rtl/>
          <w:lang w:bidi="fa-IR"/>
        </w:rPr>
        <w:t>بند</w:t>
      </w:r>
      <w:r>
        <w:rPr>
          <w:rFonts w:hint="cs"/>
          <w:rtl/>
          <w:lang w:bidi="fa-IR"/>
        </w:rPr>
        <w:t xml:space="preserve">ي كه بلافاصله </w:t>
      </w:r>
      <w:r w:rsidR="007F3FF0">
        <w:rPr>
          <w:rFonts w:hint="cs"/>
          <w:rtl/>
          <w:lang w:bidi="fa-IR"/>
        </w:rPr>
        <w:t>پس</w:t>
      </w:r>
      <w:r>
        <w:rPr>
          <w:rFonts w:hint="cs"/>
          <w:rtl/>
          <w:lang w:bidi="fa-IR"/>
        </w:rPr>
        <w:t xml:space="preserve"> از </w:t>
      </w:r>
      <w:r w:rsidR="00B15B55">
        <w:rPr>
          <w:rFonts w:hint="cs"/>
          <w:rtl/>
          <w:lang w:bidi="fa-IR"/>
        </w:rPr>
        <w:t>سرعنوان</w:t>
      </w:r>
      <w:r>
        <w:rPr>
          <w:rFonts w:hint="cs"/>
          <w:rtl/>
          <w:lang w:bidi="fa-IR"/>
        </w:rPr>
        <w:t xml:space="preserve"> مي‌آيد، همواره يك </w:t>
      </w:r>
      <w:r w:rsidR="008D042A">
        <w:rPr>
          <w:rFonts w:hint="cs"/>
          <w:rtl/>
          <w:lang w:bidi="fa-IR"/>
        </w:rPr>
        <w:t>بند</w:t>
      </w:r>
      <w:r>
        <w:rPr>
          <w:rFonts w:hint="cs"/>
          <w:rtl/>
          <w:lang w:bidi="fa-IR"/>
        </w:rPr>
        <w:t xml:space="preserve"> بايد با 5 فاصله خالي، آغاز شود تا قابل تشخيص باشد. </w:t>
      </w:r>
    </w:p>
    <w:p w:rsidR="00740276" w:rsidRDefault="00740276" w:rsidP="00976E7B">
      <w:pPr>
        <w:rPr>
          <w:rtl/>
          <w:lang w:bidi="fa-IR"/>
        </w:rPr>
      </w:pPr>
      <w:r>
        <w:rPr>
          <w:rFonts w:hint="cs"/>
          <w:rtl/>
          <w:lang w:bidi="fa-IR"/>
        </w:rPr>
        <w:t xml:space="preserve">     به‌منظور زيبايي بيشتر </w:t>
      </w:r>
      <w:r w:rsidR="00976E7B">
        <w:rPr>
          <w:rFonts w:hint="cs"/>
          <w:rtl/>
          <w:lang w:bidi="fa-IR"/>
        </w:rPr>
        <w:t>پایان نامه</w:t>
      </w:r>
      <w:r>
        <w:rPr>
          <w:rFonts w:hint="cs"/>
          <w:rtl/>
          <w:lang w:bidi="fa-IR"/>
        </w:rPr>
        <w:t xml:space="preserve">، توصيه مي‌گردد در بين يك </w:t>
      </w:r>
      <w:r w:rsidR="008D042A">
        <w:rPr>
          <w:rFonts w:hint="cs"/>
          <w:rtl/>
          <w:lang w:bidi="fa-IR"/>
        </w:rPr>
        <w:t>بند</w:t>
      </w:r>
      <w:r w:rsidR="00D647A7">
        <w:rPr>
          <w:rFonts w:hint="cs"/>
          <w:rtl/>
          <w:lang w:bidi="fa-IR"/>
        </w:rPr>
        <w:t>،</w:t>
      </w:r>
      <w:r>
        <w:rPr>
          <w:rFonts w:hint="cs"/>
          <w:rtl/>
          <w:lang w:bidi="fa-IR"/>
        </w:rPr>
        <w:t xml:space="preserve"> شكل و يا جدول قرار نگيرد.</w:t>
      </w:r>
      <w:r w:rsidR="00F64418">
        <w:rPr>
          <w:rFonts w:hint="cs"/>
          <w:rtl/>
          <w:lang w:bidi="fa-IR"/>
        </w:rPr>
        <w:t xml:space="preserve"> </w:t>
      </w:r>
      <w:r w:rsidR="008474F5">
        <w:rPr>
          <w:rFonts w:hint="cs"/>
          <w:rtl/>
          <w:lang w:bidi="fa-IR"/>
        </w:rPr>
        <w:t xml:space="preserve">با اين وجود </w:t>
      </w:r>
      <w:r w:rsidR="00F64418">
        <w:rPr>
          <w:rFonts w:hint="cs"/>
          <w:rtl/>
          <w:lang w:bidi="fa-IR"/>
        </w:rPr>
        <w:t xml:space="preserve">پس از قرار‌گرفتن شكل </w:t>
      </w:r>
      <w:r w:rsidR="008474F5">
        <w:rPr>
          <w:rFonts w:hint="cs"/>
          <w:rtl/>
          <w:lang w:bidi="fa-IR"/>
        </w:rPr>
        <w:t xml:space="preserve">يا جدول </w:t>
      </w:r>
      <w:r w:rsidR="00F64418">
        <w:rPr>
          <w:rFonts w:hint="cs"/>
          <w:rtl/>
          <w:lang w:bidi="fa-IR"/>
        </w:rPr>
        <w:t xml:space="preserve">در ميان </w:t>
      </w:r>
      <w:r w:rsidR="008D042A">
        <w:rPr>
          <w:rFonts w:hint="cs"/>
          <w:rtl/>
          <w:lang w:bidi="fa-IR"/>
        </w:rPr>
        <w:t>بندها</w:t>
      </w:r>
      <w:r w:rsidR="00F64418">
        <w:rPr>
          <w:rFonts w:hint="cs"/>
          <w:rtl/>
          <w:lang w:bidi="fa-IR"/>
        </w:rPr>
        <w:t xml:space="preserve">ي يك سر‌فصل، </w:t>
      </w:r>
      <w:r w:rsidR="008D042A">
        <w:rPr>
          <w:rFonts w:hint="cs"/>
          <w:rtl/>
          <w:lang w:bidi="fa-IR"/>
        </w:rPr>
        <w:t>بند</w:t>
      </w:r>
      <w:r w:rsidR="00F64418">
        <w:rPr>
          <w:rFonts w:hint="cs"/>
          <w:rtl/>
          <w:lang w:bidi="fa-IR"/>
        </w:rPr>
        <w:t xml:space="preserve"> </w:t>
      </w:r>
      <w:r w:rsidR="007F3FF0">
        <w:rPr>
          <w:rFonts w:hint="cs"/>
          <w:rtl/>
          <w:lang w:bidi="fa-IR"/>
        </w:rPr>
        <w:t>پس</w:t>
      </w:r>
      <w:r w:rsidR="00F64418">
        <w:rPr>
          <w:rFonts w:hint="cs"/>
          <w:rtl/>
          <w:lang w:bidi="fa-IR"/>
        </w:rPr>
        <w:t xml:space="preserve"> از </w:t>
      </w:r>
      <w:r w:rsidR="006C3B8F">
        <w:rPr>
          <w:rFonts w:hint="cs"/>
          <w:rtl/>
          <w:lang w:bidi="fa-IR"/>
        </w:rPr>
        <w:t>آن</w:t>
      </w:r>
      <w:r w:rsidR="00F64418">
        <w:rPr>
          <w:rFonts w:hint="cs"/>
          <w:rtl/>
          <w:lang w:bidi="fa-IR"/>
        </w:rPr>
        <w:t xml:space="preserve"> بدون فاصله ابتدايي آغاز مي‌گردد. چنانچه فرمولي نيز در ميان يك </w:t>
      </w:r>
      <w:r w:rsidR="008D042A">
        <w:rPr>
          <w:rFonts w:hint="cs"/>
          <w:rtl/>
          <w:lang w:bidi="fa-IR"/>
        </w:rPr>
        <w:t>بند</w:t>
      </w:r>
      <w:r w:rsidR="00F64418">
        <w:rPr>
          <w:rFonts w:hint="cs"/>
          <w:rtl/>
          <w:lang w:bidi="fa-IR"/>
        </w:rPr>
        <w:t xml:space="preserve"> قرار مي‌گيرد، پس از درج فرمول، </w:t>
      </w:r>
      <w:r w:rsidR="008D042A">
        <w:rPr>
          <w:rFonts w:hint="cs"/>
          <w:rtl/>
          <w:lang w:bidi="fa-IR"/>
        </w:rPr>
        <w:t>بند</w:t>
      </w:r>
      <w:r w:rsidR="00F64418">
        <w:rPr>
          <w:rFonts w:hint="cs"/>
          <w:rtl/>
          <w:lang w:bidi="fa-IR"/>
        </w:rPr>
        <w:t xml:space="preserve"> از ابتداي خط آغاز مي‌شود و نيازي به 5 فاصله خالي نيست.</w:t>
      </w:r>
    </w:p>
    <w:p w:rsidR="00740276" w:rsidRPr="00A92AFB" w:rsidRDefault="00740276" w:rsidP="00B65DD1">
      <w:pPr>
        <w:pStyle w:val="Heading2"/>
        <w:numPr>
          <w:ilvl w:val="1"/>
          <w:numId w:val="12"/>
        </w:numPr>
        <w:rPr>
          <w:rtl/>
        </w:rPr>
      </w:pPr>
      <w:bookmarkStart w:id="113" w:name="_Toc149480167"/>
      <w:bookmarkStart w:id="114" w:name="_Toc149481848"/>
      <w:bookmarkStart w:id="115" w:name="_Toc166932641"/>
      <w:bookmarkStart w:id="116" w:name="_Toc502872107"/>
      <w:r w:rsidRPr="00A92AFB">
        <w:rPr>
          <w:rFonts w:hint="cs"/>
          <w:rtl/>
        </w:rPr>
        <w:lastRenderedPageBreak/>
        <w:t>بررسي قواعد نگارشي</w:t>
      </w:r>
      <w:bookmarkEnd w:id="113"/>
      <w:bookmarkEnd w:id="114"/>
      <w:bookmarkEnd w:id="115"/>
      <w:bookmarkEnd w:id="116"/>
    </w:p>
    <w:p w:rsidR="00740276" w:rsidRDefault="00740276" w:rsidP="00D647A7">
      <w:pPr>
        <w:rPr>
          <w:rtl/>
          <w:lang w:bidi="fa-IR"/>
        </w:rPr>
      </w:pPr>
      <w:r>
        <w:rPr>
          <w:rFonts w:hint="cs"/>
          <w:rtl/>
          <w:lang w:bidi="fa-IR"/>
        </w:rPr>
        <w:t xml:space="preserve">مطالعه مفهومي گزارش، </w:t>
      </w:r>
      <w:r w:rsidR="00BD5006">
        <w:rPr>
          <w:rFonts w:hint="cs"/>
          <w:rtl/>
          <w:lang w:bidi="fa-IR"/>
        </w:rPr>
        <w:t>ممكن است گاهي باعث</w:t>
      </w:r>
      <w:r>
        <w:rPr>
          <w:rFonts w:hint="cs"/>
          <w:rtl/>
          <w:lang w:bidi="fa-IR"/>
        </w:rPr>
        <w:t xml:space="preserve"> تغيير در ساختار گزارش </w:t>
      </w:r>
      <w:r w:rsidR="00BD5006">
        <w:rPr>
          <w:rFonts w:hint="cs"/>
          <w:rtl/>
          <w:lang w:bidi="fa-IR"/>
        </w:rPr>
        <w:t>شود</w:t>
      </w:r>
      <w:r>
        <w:rPr>
          <w:rFonts w:hint="cs"/>
          <w:rtl/>
          <w:lang w:bidi="fa-IR"/>
        </w:rPr>
        <w:t>. بنابراين پس از اينكه</w:t>
      </w:r>
      <w:r w:rsidR="00D647A7">
        <w:rPr>
          <w:rFonts w:hint="cs"/>
          <w:rtl/>
          <w:lang w:bidi="fa-IR"/>
        </w:rPr>
        <w:t xml:space="preserve"> بين مطالعه مفهومي و ساختار‌دهي</w:t>
      </w:r>
      <w:r>
        <w:rPr>
          <w:rFonts w:hint="cs"/>
          <w:rtl/>
          <w:lang w:bidi="fa-IR"/>
        </w:rPr>
        <w:t xml:space="preserve">، تعادل برقرار شد، مي‌توان نسبت به ويرايش گزارش اقدام كرد. به اين منظور لازم است كه </w:t>
      </w:r>
      <w:r w:rsidR="00DD3CF7">
        <w:rPr>
          <w:rFonts w:hint="cs"/>
          <w:rtl/>
          <w:lang w:bidi="fa-IR"/>
        </w:rPr>
        <w:t>يك بار</w:t>
      </w:r>
      <w:r>
        <w:rPr>
          <w:rFonts w:hint="cs"/>
          <w:rtl/>
          <w:lang w:bidi="fa-IR"/>
        </w:rPr>
        <w:t xml:space="preserve"> گزارش</w:t>
      </w:r>
      <w:r w:rsidR="00D647A7">
        <w:rPr>
          <w:rFonts w:hint="cs"/>
          <w:rtl/>
          <w:lang w:bidi="fa-IR"/>
        </w:rPr>
        <w:t xml:space="preserve"> پایان نامه</w:t>
      </w:r>
      <w:r>
        <w:rPr>
          <w:rFonts w:hint="cs"/>
          <w:rtl/>
          <w:lang w:bidi="fa-IR"/>
        </w:rPr>
        <w:t xml:space="preserve"> بدون توجه به مفاهيم آن و فقط از نظر نگارشي مورد بررسي قرار گيرد. در اين راستا توجه به نكات زير حائز اهميت است:</w:t>
      </w:r>
    </w:p>
    <w:p w:rsidR="00740276" w:rsidRPr="00C0379C" w:rsidRDefault="00740276" w:rsidP="00B65DD1">
      <w:pPr>
        <w:pStyle w:val="Bulet0"/>
        <w:numPr>
          <w:ilvl w:val="0"/>
          <w:numId w:val="6"/>
        </w:numPr>
        <w:rPr>
          <w:rtl/>
        </w:rPr>
      </w:pPr>
      <w:r w:rsidRPr="00C0379C">
        <w:rPr>
          <w:rtl/>
        </w:rPr>
        <w:t>فارسي‌نويسي</w:t>
      </w:r>
    </w:p>
    <w:p w:rsidR="00740276" w:rsidRPr="00C0379C" w:rsidRDefault="00740276" w:rsidP="00B65DD1">
      <w:pPr>
        <w:pStyle w:val="Bulet0"/>
        <w:numPr>
          <w:ilvl w:val="0"/>
          <w:numId w:val="6"/>
        </w:numPr>
        <w:rPr>
          <w:rtl/>
        </w:rPr>
      </w:pPr>
      <w:r w:rsidRPr="00C0379C">
        <w:rPr>
          <w:rtl/>
        </w:rPr>
        <w:t>املاي صحيح</w:t>
      </w:r>
    </w:p>
    <w:p w:rsidR="00740276" w:rsidRPr="00C0379C" w:rsidRDefault="00740276" w:rsidP="00B65DD1">
      <w:pPr>
        <w:pStyle w:val="Bulet0"/>
        <w:numPr>
          <w:ilvl w:val="0"/>
          <w:numId w:val="6"/>
        </w:numPr>
        <w:rPr>
          <w:rtl/>
        </w:rPr>
      </w:pPr>
      <w:r w:rsidRPr="00C0379C">
        <w:rPr>
          <w:rtl/>
        </w:rPr>
        <w:t>فواصل بين كلمات</w:t>
      </w:r>
    </w:p>
    <w:p w:rsidR="00740276" w:rsidRPr="00C0379C" w:rsidRDefault="00740276" w:rsidP="00B65DD1">
      <w:pPr>
        <w:pStyle w:val="Bulet0"/>
        <w:numPr>
          <w:ilvl w:val="0"/>
          <w:numId w:val="6"/>
        </w:numPr>
        <w:rPr>
          <w:rtl/>
        </w:rPr>
      </w:pPr>
      <w:r w:rsidRPr="00C0379C">
        <w:rPr>
          <w:rtl/>
        </w:rPr>
        <w:t xml:space="preserve">موارد استفاده از </w:t>
      </w:r>
      <w:r w:rsidRPr="00C0379C">
        <w:t>Shift Space</w:t>
      </w:r>
      <w:r w:rsidRPr="00C0379C">
        <w:rPr>
          <w:rtl/>
        </w:rPr>
        <w:t xml:space="preserve"> به‌جاي </w:t>
      </w:r>
      <w:r w:rsidRPr="00C0379C">
        <w:t>Space</w:t>
      </w:r>
    </w:p>
    <w:p w:rsidR="00740276" w:rsidRDefault="00740276" w:rsidP="00B65DD1">
      <w:pPr>
        <w:pStyle w:val="Bulet0"/>
        <w:numPr>
          <w:ilvl w:val="0"/>
          <w:numId w:val="6"/>
        </w:numPr>
      </w:pPr>
      <w:r w:rsidRPr="00C0379C">
        <w:rPr>
          <w:rFonts w:hint="cs"/>
          <w:rtl/>
        </w:rPr>
        <w:t xml:space="preserve">نقطه‌گذاري، ويرگول‌گذاري و ... </w:t>
      </w:r>
    </w:p>
    <w:p w:rsidR="00740276" w:rsidRPr="00A92AFB" w:rsidRDefault="00740276" w:rsidP="00B65DD1">
      <w:pPr>
        <w:pStyle w:val="Heading2"/>
        <w:numPr>
          <w:ilvl w:val="1"/>
          <w:numId w:val="12"/>
        </w:numPr>
        <w:rPr>
          <w:rtl/>
        </w:rPr>
      </w:pPr>
      <w:bookmarkStart w:id="117" w:name="_Toc166932642"/>
      <w:bookmarkStart w:id="118" w:name="_Toc502872108"/>
      <w:r w:rsidRPr="00A92AFB">
        <w:rPr>
          <w:rFonts w:hint="cs"/>
          <w:rtl/>
        </w:rPr>
        <w:t>بررسي روابط</w:t>
      </w:r>
      <w:bookmarkEnd w:id="117"/>
      <w:bookmarkEnd w:id="118"/>
      <w:r w:rsidRPr="00A92AFB">
        <w:rPr>
          <w:rFonts w:hint="cs"/>
          <w:rtl/>
        </w:rPr>
        <w:t xml:space="preserve"> </w:t>
      </w:r>
    </w:p>
    <w:p w:rsidR="00740276" w:rsidRDefault="003F7389" w:rsidP="00BD5006">
      <w:pPr>
        <w:rPr>
          <w:rtl/>
          <w:lang w:bidi="fa-IR"/>
        </w:rPr>
      </w:pPr>
      <w:r>
        <w:rPr>
          <w:rFonts w:hint="cs"/>
          <w:rtl/>
          <w:lang w:bidi="fa-IR"/>
        </w:rPr>
        <w:t>لازم است یک بار پایان نامه</w:t>
      </w:r>
      <w:r w:rsidR="006C70CD">
        <w:rPr>
          <w:rFonts w:hint="cs"/>
          <w:rtl/>
          <w:lang w:bidi="fa-IR"/>
        </w:rPr>
        <w:t xml:space="preserve"> و</w:t>
      </w:r>
      <w:r>
        <w:rPr>
          <w:rFonts w:hint="cs"/>
          <w:rtl/>
          <w:lang w:bidi="fa-IR"/>
        </w:rPr>
        <w:t xml:space="preserve"> برنامه های موجود</w:t>
      </w:r>
      <w:r w:rsidR="00740276">
        <w:rPr>
          <w:rFonts w:hint="cs"/>
          <w:rtl/>
          <w:lang w:bidi="fa-IR"/>
        </w:rPr>
        <w:t xml:space="preserve"> به‌منظور بررسي مجدد صحت روابط، در مقايسه با مرجع مورد استفاده، مطالعه گردد. </w:t>
      </w:r>
      <w:r w:rsidR="00BD5006">
        <w:rPr>
          <w:rFonts w:hint="cs"/>
          <w:rtl/>
          <w:lang w:bidi="fa-IR"/>
        </w:rPr>
        <w:t>گاهي</w:t>
      </w:r>
      <w:r w:rsidR="00740276">
        <w:rPr>
          <w:rFonts w:hint="cs"/>
          <w:rtl/>
          <w:lang w:bidi="fa-IR"/>
        </w:rPr>
        <w:t xml:space="preserve"> مشاهده مي‌شود كه در ماشين‌كردن روابط و حتي استخراج آن، خطا پديد مي‌آيد. با توجه به </w:t>
      </w:r>
      <w:r w:rsidR="00BD5006">
        <w:rPr>
          <w:rFonts w:hint="cs"/>
          <w:rtl/>
          <w:lang w:bidi="fa-IR"/>
        </w:rPr>
        <w:t>اينكه</w:t>
      </w:r>
      <w:r w:rsidR="00740276">
        <w:rPr>
          <w:rFonts w:hint="cs"/>
          <w:rtl/>
          <w:lang w:bidi="fa-IR"/>
        </w:rPr>
        <w:t xml:space="preserve"> معمولا پس از استخراج روابط، از </w:t>
      </w:r>
      <w:r w:rsidR="00BD5006">
        <w:rPr>
          <w:rFonts w:hint="cs"/>
          <w:rtl/>
          <w:lang w:bidi="fa-IR"/>
        </w:rPr>
        <w:t>آنها</w:t>
      </w:r>
      <w:r w:rsidR="00740276">
        <w:rPr>
          <w:rFonts w:hint="cs"/>
          <w:rtl/>
          <w:lang w:bidi="fa-IR"/>
        </w:rPr>
        <w:t xml:space="preserve"> در برنامه‌هاي راي</w:t>
      </w:r>
      <w:r w:rsidR="00726F69">
        <w:rPr>
          <w:rFonts w:hint="cs"/>
          <w:rtl/>
          <w:lang w:bidi="fa-IR"/>
        </w:rPr>
        <w:t>ان</w:t>
      </w:r>
      <w:r w:rsidR="006C3B8F">
        <w:rPr>
          <w:rFonts w:hint="cs"/>
          <w:rtl/>
          <w:lang w:bidi="fa-IR"/>
        </w:rPr>
        <w:t>ه</w:t>
      </w:r>
      <w:r w:rsidR="00726F69">
        <w:rPr>
          <w:rFonts w:hint="cs"/>
          <w:rtl/>
          <w:lang w:bidi="fa-IR"/>
        </w:rPr>
        <w:t>‌</w:t>
      </w:r>
      <w:r w:rsidR="006C3B8F">
        <w:rPr>
          <w:rFonts w:hint="cs"/>
          <w:rtl/>
          <w:lang w:bidi="fa-IR"/>
        </w:rPr>
        <w:t>ا</w:t>
      </w:r>
      <w:r w:rsidR="00740276">
        <w:rPr>
          <w:rFonts w:hint="cs"/>
          <w:rtl/>
          <w:lang w:bidi="fa-IR"/>
        </w:rPr>
        <w:t xml:space="preserve">ي استفاده مي‌شود، اين خطا به متن برنامه نيز كشيده مي‌شود. بنابراين بررسي صحت روابط از اهميت ويژه‌اي برخوردار است. </w:t>
      </w:r>
    </w:p>
    <w:p w:rsidR="00740276" w:rsidRPr="003956C7" w:rsidRDefault="00740276" w:rsidP="008048A7">
      <w:pPr>
        <w:rPr>
          <w:rtl/>
          <w:lang w:bidi="fa-IR"/>
        </w:rPr>
      </w:pPr>
      <w:r>
        <w:rPr>
          <w:rFonts w:hint="cs"/>
          <w:rtl/>
          <w:lang w:bidi="fa-IR"/>
        </w:rPr>
        <w:t xml:space="preserve">     </w:t>
      </w:r>
      <w:r w:rsidR="008048A7">
        <w:rPr>
          <w:rFonts w:hint="cs"/>
          <w:rtl/>
          <w:lang w:bidi="fa-IR"/>
        </w:rPr>
        <w:t>لازم</w:t>
      </w:r>
      <w:r>
        <w:rPr>
          <w:rFonts w:hint="cs"/>
          <w:rtl/>
          <w:lang w:bidi="fa-IR"/>
        </w:rPr>
        <w:t xml:space="preserve"> است هنگام بررسي روابط، ارجاع‌دهي </w:t>
      </w:r>
      <w:r w:rsidR="00BD5006">
        <w:rPr>
          <w:rFonts w:hint="cs"/>
          <w:rtl/>
          <w:lang w:bidi="fa-IR"/>
        </w:rPr>
        <w:t>آنها</w:t>
      </w:r>
      <w:r>
        <w:rPr>
          <w:rFonts w:hint="cs"/>
          <w:rtl/>
          <w:lang w:bidi="fa-IR"/>
        </w:rPr>
        <w:t xml:space="preserve"> نيز مورد توجه قرار گيرد. در يك گزارش فني لازم است كه روابط اصلي و نهايي كه در پياده‌سازي مورد استفاده قرار مي‌گيرد، به رابطه مشخصي در يك مرجع معتبر، ارجاع داده شود. </w:t>
      </w:r>
    </w:p>
    <w:p w:rsidR="00740276" w:rsidRPr="00A92AFB" w:rsidRDefault="00740276" w:rsidP="00B65DD1">
      <w:pPr>
        <w:pStyle w:val="Heading2"/>
        <w:numPr>
          <w:ilvl w:val="1"/>
          <w:numId w:val="12"/>
        </w:numPr>
        <w:rPr>
          <w:rtl/>
        </w:rPr>
      </w:pPr>
      <w:bookmarkStart w:id="119" w:name="_Toc149480168"/>
      <w:bookmarkStart w:id="120" w:name="_Toc149481849"/>
      <w:bookmarkStart w:id="121" w:name="_Toc166932643"/>
      <w:bookmarkStart w:id="122" w:name="_Toc502872109"/>
      <w:r w:rsidRPr="00A92AFB">
        <w:rPr>
          <w:rFonts w:hint="cs"/>
          <w:rtl/>
        </w:rPr>
        <w:lastRenderedPageBreak/>
        <w:t xml:space="preserve">بررسي </w:t>
      </w:r>
      <w:bookmarkEnd w:id="119"/>
      <w:bookmarkEnd w:id="120"/>
      <w:r w:rsidRPr="00A92AFB">
        <w:rPr>
          <w:rFonts w:hint="cs"/>
          <w:rtl/>
        </w:rPr>
        <w:t>شكل‌ها</w:t>
      </w:r>
      <w:bookmarkEnd w:id="121"/>
      <w:bookmarkEnd w:id="122"/>
      <w:r w:rsidRPr="00A92AFB">
        <w:rPr>
          <w:rFonts w:hint="cs"/>
          <w:rtl/>
        </w:rPr>
        <w:t xml:space="preserve"> </w:t>
      </w:r>
    </w:p>
    <w:p w:rsidR="00740276" w:rsidRPr="000E44DF" w:rsidRDefault="00740276" w:rsidP="00E4115A">
      <w:pPr>
        <w:rPr>
          <w:rtl/>
          <w:lang w:bidi="fa-IR"/>
        </w:rPr>
      </w:pPr>
      <w:r>
        <w:rPr>
          <w:rFonts w:hint="cs"/>
          <w:rtl/>
          <w:lang w:bidi="fa-IR"/>
        </w:rPr>
        <w:t xml:space="preserve">بهتر است كل </w:t>
      </w:r>
      <w:r w:rsidR="00E4115A">
        <w:rPr>
          <w:rFonts w:hint="cs"/>
          <w:rtl/>
          <w:lang w:bidi="fa-IR"/>
        </w:rPr>
        <w:t>پایان نامه</w:t>
      </w:r>
      <w:r w:rsidR="00A674C2">
        <w:rPr>
          <w:rFonts w:hint="cs"/>
          <w:rtl/>
          <w:lang w:bidi="fa-IR"/>
        </w:rPr>
        <w:t>،</w:t>
      </w:r>
      <w:r>
        <w:rPr>
          <w:rFonts w:hint="cs"/>
          <w:rtl/>
          <w:lang w:bidi="fa-IR"/>
        </w:rPr>
        <w:t xml:space="preserve"> </w:t>
      </w:r>
      <w:r w:rsidR="00DD3CF7">
        <w:rPr>
          <w:rFonts w:hint="cs"/>
          <w:rtl/>
          <w:lang w:bidi="fa-IR"/>
        </w:rPr>
        <w:t>يك بار</w:t>
      </w:r>
      <w:r>
        <w:rPr>
          <w:rFonts w:hint="cs"/>
          <w:rtl/>
          <w:lang w:bidi="fa-IR"/>
        </w:rPr>
        <w:t xml:space="preserve"> فقط از منظر شكل‌ها مورد بررسي قرار گيرد. در اين بررسي، مي‌توان مواردي را كه در بخش‌هاي آتي تشريح مي‌</w:t>
      </w:r>
      <w:r w:rsidR="008048A7">
        <w:rPr>
          <w:rFonts w:hint="cs"/>
          <w:rtl/>
          <w:lang w:bidi="fa-IR"/>
        </w:rPr>
        <w:t>شو</w:t>
      </w:r>
      <w:r>
        <w:rPr>
          <w:rFonts w:hint="cs"/>
          <w:rtl/>
          <w:lang w:bidi="fa-IR"/>
        </w:rPr>
        <w:t xml:space="preserve">د، مورد توجه قرار داد. </w:t>
      </w:r>
    </w:p>
    <w:p w:rsidR="00740276" w:rsidRPr="00A92AFB" w:rsidRDefault="00740276" w:rsidP="00B65DD1">
      <w:pPr>
        <w:pStyle w:val="Heading3"/>
        <w:numPr>
          <w:ilvl w:val="2"/>
          <w:numId w:val="13"/>
        </w:numPr>
        <w:rPr>
          <w:rtl/>
        </w:rPr>
      </w:pPr>
      <w:bookmarkStart w:id="123" w:name="_Toc166932644"/>
      <w:bookmarkStart w:id="124" w:name="_Toc502872110"/>
      <w:r w:rsidRPr="00A92AFB">
        <w:rPr>
          <w:rFonts w:hint="cs"/>
          <w:rtl/>
        </w:rPr>
        <w:t>بررسي كيفيت شكل و تطابق عنوان آن</w:t>
      </w:r>
      <w:bookmarkEnd w:id="123"/>
      <w:bookmarkEnd w:id="124"/>
    </w:p>
    <w:p w:rsidR="00740276" w:rsidRPr="00EF10C1" w:rsidRDefault="00740276" w:rsidP="003F2C95">
      <w:pPr>
        <w:rPr>
          <w:rtl/>
          <w:lang w:bidi="fa-IR"/>
        </w:rPr>
      </w:pPr>
      <w:r>
        <w:rPr>
          <w:rFonts w:hint="cs"/>
          <w:rtl/>
          <w:lang w:bidi="fa-IR"/>
        </w:rPr>
        <w:t xml:space="preserve">يكي از </w:t>
      </w:r>
      <w:r w:rsidR="003F2C95">
        <w:rPr>
          <w:rFonts w:hint="cs"/>
          <w:rtl/>
          <w:lang w:bidi="fa-IR"/>
        </w:rPr>
        <w:t>موارد مهم</w:t>
      </w:r>
      <w:r>
        <w:rPr>
          <w:rFonts w:hint="cs"/>
          <w:rtl/>
          <w:lang w:bidi="fa-IR"/>
        </w:rPr>
        <w:t xml:space="preserve"> بررسي عناوين و تطابق </w:t>
      </w:r>
      <w:r w:rsidR="00BD5006">
        <w:rPr>
          <w:rFonts w:hint="cs"/>
          <w:rtl/>
          <w:lang w:bidi="fa-IR"/>
        </w:rPr>
        <w:t>آنها</w:t>
      </w:r>
      <w:r>
        <w:rPr>
          <w:rFonts w:hint="cs"/>
          <w:rtl/>
          <w:lang w:bidi="fa-IR"/>
        </w:rPr>
        <w:t xml:space="preserve"> با شكل موردنظر </w:t>
      </w:r>
      <w:r w:rsidR="009C3026">
        <w:rPr>
          <w:rFonts w:hint="cs"/>
          <w:rtl/>
          <w:lang w:bidi="fa-IR"/>
        </w:rPr>
        <w:t xml:space="preserve">مي </w:t>
      </w:r>
      <w:r>
        <w:rPr>
          <w:rFonts w:hint="cs"/>
          <w:rtl/>
          <w:lang w:bidi="fa-IR"/>
        </w:rPr>
        <w:t xml:space="preserve">باشد. همزمان با بررسي عنوان شكل، مي‌توان كيفيت آن را نيز مدنظر قرار داد. </w:t>
      </w:r>
    </w:p>
    <w:p w:rsidR="00740276" w:rsidRDefault="00740276" w:rsidP="00B65DD1">
      <w:pPr>
        <w:pStyle w:val="Heading3"/>
        <w:numPr>
          <w:ilvl w:val="2"/>
          <w:numId w:val="13"/>
        </w:numPr>
        <w:rPr>
          <w:rtl/>
        </w:rPr>
      </w:pPr>
      <w:bookmarkStart w:id="125" w:name="_Toc166932645"/>
      <w:bookmarkStart w:id="126" w:name="_Toc502872111"/>
      <w:r w:rsidRPr="00A92AFB">
        <w:rPr>
          <w:rFonts w:hint="cs"/>
          <w:rtl/>
        </w:rPr>
        <w:t>بررسي تطابق روابط، برنامه و شكل</w:t>
      </w:r>
      <w:bookmarkEnd w:id="125"/>
      <w:bookmarkEnd w:id="126"/>
    </w:p>
    <w:p w:rsidR="00740276" w:rsidRDefault="00740276" w:rsidP="00216E9A">
      <w:pPr>
        <w:rPr>
          <w:rtl/>
          <w:lang w:bidi="fa-IR"/>
        </w:rPr>
      </w:pPr>
      <w:r>
        <w:rPr>
          <w:rFonts w:hint="cs"/>
          <w:rtl/>
          <w:lang w:bidi="fa-IR"/>
        </w:rPr>
        <w:t xml:space="preserve">در </w:t>
      </w:r>
      <w:r w:rsidR="00216E9A">
        <w:rPr>
          <w:rFonts w:hint="cs"/>
          <w:rtl/>
          <w:lang w:bidi="fa-IR"/>
        </w:rPr>
        <w:t xml:space="preserve">پروژه های پایانی </w:t>
      </w:r>
      <w:r>
        <w:rPr>
          <w:rFonts w:hint="cs"/>
          <w:rtl/>
          <w:lang w:bidi="fa-IR"/>
        </w:rPr>
        <w:t>كه به‌منظور ت</w:t>
      </w:r>
      <w:r w:rsidR="008048A7">
        <w:rPr>
          <w:rFonts w:hint="cs"/>
          <w:rtl/>
          <w:lang w:bidi="fa-IR"/>
        </w:rPr>
        <w:t>شريح متن يك برنامه نوشته مي‌شود</w:t>
      </w:r>
      <w:r>
        <w:rPr>
          <w:rFonts w:hint="cs"/>
          <w:rtl/>
          <w:lang w:bidi="fa-IR"/>
        </w:rPr>
        <w:t xml:space="preserve">، برخي از شكل‌ها به تشريح روابط پياده‌سازي‌شده اختصاص دارد. لازم است كه براي اين شكل‌ها، تطابق بين روابط موردنظر، مدل </w:t>
      </w:r>
      <w:r w:rsidR="008048A7">
        <w:rPr>
          <w:rFonts w:hint="cs"/>
          <w:rtl/>
          <w:lang w:bidi="fa-IR"/>
        </w:rPr>
        <w:t xml:space="preserve">پياده‌سازي‌شده </w:t>
      </w:r>
      <w:r>
        <w:rPr>
          <w:rFonts w:hint="cs"/>
          <w:rtl/>
          <w:lang w:bidi="fa-IR"/>
        </w:rPr>
        <w:t xml:space="preserve">(متن برنامه) و شكل مربوطه مورد بررسي قرار گيرد. </w:t>
      </w:r>
    </w:p>
    <w:p w:rsidR="00740276" w:rsidRPr="00A92AFB" w:rsidRDefault="00740276" w:rsidP="00B65DD1">
      <w:pPr>
        <w:pStyle w:val="Heading2"/>
        <w:numPr>
          <w:ilvl w:val="1"/>
          <w:numId w:val="12"/>
        </w:numPr>
        <w:rPr>
          <w:rtl/>
        </w:rPr>
      </w:pPr>
      <w:bookmarkStart w:id="127" w:name="_Toc166932646"/>
      <w:bookmarkStart w:id="128" w:name="_Toc502872112"/>
      <w:r w:rsidRPr="00A92AFB">
        <w:rPr>
          <w:rFonts w:hint="cs"/>
          <w:rtl/>
        </w:rPr>
        <w:t>بررسي جداول</w:t>
      </w:r>
      <w:bookmarkEnd w:id="127"/>
      <w:bookmarkEnd w:id="128"/>
    </w:p>
    <w:p w:rsidR="00740276" w:rsidRPr="000E44DF" w:rsidRDefault="00740276" w:rsidP="00A674C2">
      <w:pPr>
        <w:rPr>
          <w:rtl/>
          <w:lang w:bidi="fa-IR"/>
        </w:rPr>
      </w:pPr>
      <w:r>
        <w:rPr>
          <w:rFonts w:hint="cs"/>
          <w:rtl/>
          <w:lang w:bidi="fa-IR"/>
        </w:rPr>
        <w:t xml:space="preserve">بهتر است كل </w:t>
      </w:r>
      <w:r w:rsidR="00A674C2">
        <w:rPr>
          <w:rFonts w:hint="cs"/>
          <w:rtl/>
          <w:lang w:bidi="fa-IR"/>
        </w:rPr>
        <w:t>پایان نامه</w:t>
      </w:r>
      <w:r>
        <w:rPr>
          <w:rFonts w:hint="cs"/>
          <w:rtl/>
          <w:lang w:bidi="fa-IR"/>
        </w:rPr>
        <w:t xml:space="preserve">، </w:t>
      </w:r>
      <w:r w:rsidR="00DD3CF7">
        <w:rPr>
          <w:rFonts w:hint="cs"/>
          <w:rtl/>
          <w:lang w:bidi="fa-IR"/>
        </w:rPr>
        <w:t>يك بار</w:t>
      </w:r>
      <w:r w:rsidR="00A674C2">
        <w:rPr>
          <w:rFonts w:hint="cs"/>
          <w:rtl/>
          <w:lang w:bidi="fa-IR"/>
        </w:rPr>
        <w:t xml:space="preserve"> هم</w:t>
      </w:r>
      <w:r>
        <w:rPr>
          <w:rFonts w:hint="cs"/>
          <w:rtl/>
          <w:lang w:bidi="fa-IR"/>
        </w:rPr>
        <w:t xml:space="preserve"> فقط از منظر جداول مورد بررسي قرار گيرد. در اين بررسي، مي‌توان مواردي را كه در بخش‌هاي آتي تشريح مي‌گردد، مورد توجه قرار داد. </w:t>
      </w:r>
    </w:p>
    <w:p w:rsidR="00740276" w:rsidRPr="00285BB6" w:rsidRDefault="00740276" w:rsidP="00B65DD1">
      <w:pPr>
        <w:pStyle w:val="Heading3"/>
        <w:numPr>
          <w:ilvl w:val="2"/>
          <w:numId w:val="16"/>
        </w:numPr>
        <w:rPr>
          <w:rtl/>
        </w:rPr>
      </w:pPr>
      <w:bookmarkStart w:id="129" w:name="_Toc166932647"/>
      <w:bookmarkStart w:id="130" w:name="_Toc502872113"/>
      <w:r w:rsidRPr="00A92AFB">
        <w:rPr>
          <w:rFonts w:hint="cs"/>
          <w:rtl/>
        </w:rPr>
        <w:t>بررسي كيفيت جدول و تطابق عنوان آن</w:t>
      </w:r>
      <w:bookmarkEnd w:id="129"/>
      <w:bookmarkEnd w:id="130"/>
      <w:r w:rsidRPr="00A92AFB">
        <w:rPr>
          <w:rFonts w:hint="cs"/>
          <w:rtl/>
        </w:rPr>
        <w:t xml:space="preserve"> </w:t>
      </w:r>
    </w:p>
    <w:p w:rsidR="00740276" w:rsidRDefault="00740276" w:rsidP="008048A7">
      <w:pPr>
        <w:rPr>
          <w:rtl/>
          <w:lang w:bidi="fa-IR"/>
        </w:rPr>
      </w:pPr>
      <w:r>
        <w:rPr>
          <w:rFonts w:hint="cs"/>
          <w:rtl/>
          <w:lang w:bidi="fa-IR"/>
        </w:rPr>
        <w:t>در اين بررسي لازم است كه بين محتويات جدول و عنوان آن تطابق برقرار باشد. هم</w:t>
      </w:r>
      <w:r w:rsidR="008048A7">
        <w:rPr>
          <w:rFonts w:hint="cs"/>
          <w:rtl/>
          <w:lang w:bidi="fa-IR"/>
        </w:rPr>
        <w:t>‌</w:t>
      </w:r>
      <w:r>
        <w:rPr>
          <w:rFonts w:hint="cs"/>
          <w:rtl/>
          <w:lang w:bidi="fa-IR"/>
        </w:rPr>
        <w:t xml:space="preserve">زمان با بررسي عنوان جدول، مي‌توان كيفيت آن را نيز مدنظر قرار داد. </w:t>
      </w:r>
    </w:p>
    <w:p w:rsidR="00740276" w:rsidRPr="00A92AFB" w:rsidRDefault="00740276" w:rsidP="00B65DD1">
      <w:pPr>
        <w:pStyle w:val="Heading3"/>
        <w:numPr>
          <w:ilvl w:val="2"/>
          <w:numId w:val="16"/>
        </w:numPr>
        <w:rPr>
          <w:rtl/>
        </w:rPr>
      </w:pPr>
      <w:bookmarkStart w:id="131" w:name="_Toc166932648"/>
      <w:bookmarkStart w:id="132" w:name="_Toc502872114"/>
      <w:r w:rsidRPr="00A92AFB">
        <w:rPr>
          <w:rFonts w:hint="cs"/>
          <w:rtl/>
        </w:rPr>
        <w:lastRenderedPageBreak/>
        <w:t>بررسي تطابق روابط، برنامه و جدول</w:t>
      </w:r>
      <w:bookmarkEnd w:id="131"/>
      <w:bookmarkEnd w:id="132"/>
    </w:p>
    <w:p w:rsidR="00740276" w:rsidRDefault="00740276" w:rsidP="000656CD">
      <w:pPr>
        <w:rPr>
          <w:rtl/>
          <w:lang w:bidi="fa-IR"/>
        </w:rPr>
      </w:pPr>
      <w:r>
        <w:rPr>
          <w:rFonts w:hint="cs"/>
          <w:rtl/>
          <w:lang w:bidi="fa-IR"/>
        </w:rPr>
        <w:t xml:space="preserve">در </w:t>
      </w:r>
      <w:r w:rsidR="000656CD">
        <w:rPr>
          <w:rFonts w:hint="cs"/>
          <w:rtl/>
          <w:lang w:bidi="fa-IR"/>
        </w:rPr>
        <w:t>پروژه های پایانی</w:t>
      </w:r>
      <w:r>
        <w:rPr>
          <w:rFonts w:hint="cs"/>
          <w:rtl/>
          <w:lang w:bidi="fa-IR"/>
        </w:rPr>
        <w:t xml:space="preserve"> كه به‌منظور تشريح متن يك برنامه نوشته مي‌شود، برخي از جدول‌ها به تشريح روابط پياده‌سازي‌شده اختصاص دارد. بنابراين لازم است كه براي جداول، تطابق بين روابط موجود در گزارش فني، متن برنامه و روابط موجود در جدول، مورد بررسي قرار گيرد. </w:t>
      </w:r>
    </w:p>
    <w:p w:rsidR="00740276" w:rsidRPr="00A92AFB" w:rsidRDefault="00283F96" w:rsidP="00B65DD1">
      <w:pPr>
        <w:pStyle w:val="Heading2"/>
        <w:numPr>
          <w:ilvl w:val="1"/>
          <w:numId w:val="12"/>
        </w:numPr>
        <w:rPr>
          <w:rtl/>
        </w:rPr>
      </w:pPr>
      <w:bookmarkStart w:id="133" w:name="_Toc166932649"/>
      <w:r>
        <w:rPr>
          <w:rFonts w:hint="cs"/>
          <w:rtl/>
        </w:rPr>
        <w:t xml:space="preserve"> </w:t>
      </w:r>
      <w:bookmarkStart w:id="134" w:name="_Toc502872115"/>
      <w:r w:rsidR="00740276" w:rsidRPr="00A92AFB">
        <w:rPr>
          <w:rFonts w:hint="cs"/>
          <w:rtl/>
        </w:rPr>
        <w:t>به‌روز</w:t>
      </w:r>
      <w:r w:rsidR="00193236" w:rsidRPr="00A92AFB">
        <w:rPr>
          <w:rFonts w:hint="cs"/>
          <w:rtl/>
        </w:rPr>
        <w:t>‌</w:t>
      </w:r>
      <w:r w:rsidR="00740276" w:rsidRPr="00A92AFB">
        <w:rPr>
          <w:rFonts w:hint="cs"/>
          <w:rtl/>
        </w:rPr>
        <w:t>رساني مراجع</w:t>
      </w:r>
      <w:bookmarkEnd w:id="133"/>
      <w:bookmarkEnd w:id="134"/>
      <w:r w:rsidR="00740276" w:rsidRPr="00A92AFB">
        <w:rPr>
          <w:rFonts w:hint="cs"/>
          <w:rtl/>
        </w:rPr>
        <w:t xml:space="preserve"> </w:t>
      </w:r>
    </w:p>
    <w:p w:rsidR="00740276" w:rsidRPr="000E44DF" w:rsidRDefault="00740276" w:rsidP="009C05B5">
      <w:pPr>
        <w:rPr>
          <w:rtl/>
          <w:lang w:bidi="fa-IR"/>
        </w:rPr>
      </w:pPr>
      <w:r>
        <w:rPr>
          <w:rFonts w:hint="cs"/>
          <w:rtl/>
          <w:lang w:bidi="fa-IR"/>
        </w:rPr>
        <w:t xml:space="preserve">معمولا هنگام </w:t>
      </w:r>
      <w:r w:rsidR="000656CD">
        <w:rPr>
          <w:rFonts w:hint="cs"/>
          <w:rtl/>
          <w:lang w:bidi="fa-IR"/>
        </w:rPr>
        <w:t>نوشتن پایان نامه</w:t>
      </w:r>
      <w:r>
        <w:rPr>
          <w:rFonts w:hint="cs"/>
          <w:rtl/>
          <w:lang w:bidi="fa-IR"/>
        </w:rPr>
        <w:t xml:space="preserve"> به‌دليل توجه به متن مورد نگارش، ارجاع‌دهي مناسب مورد غفلت قرار مي‌گيرد. پس از اتمام نگارش مي‌توان براي هر فصل به بررسي ارجاع‌دهي پرداخت. در اين فعاليت لازم است تا با دقت فراوان </w:t>
      </w:r>
      <w:r w:rsidR="008D042A">
        <w:rPr>
          <w:rFonts w:hint="cs"/>
          <w:rtl/>
          <w:lang w:bidi="fa-IR"/>
        </w:rPr>
        <w:t>بندها</w:t>
      </w:r>
      <w:r>
        <w:rPr>
          <w:rFonts w:hint="cs"/>
          <w:rtl/>
          <w:lang w:bidi="fa-IR"/>
        </w:rPr>
        <w:t xml:space="preserve">ي مختلف را مورد بررسي قرار داد و درصورت استفاده از مرجع خاصي، به آن ارجاع داده شود. در گزارش‌هاي فني لازم است كه روابط مهم و همچنين روابطي كه استخراج آن به‌صورت كامل در </w:t>
      </w:r>
      <w:r w:rsidR="009C05B5">
        <w:rPr>
          <w:rFonts w:hint="cs"/>
          <w:rtl/>
          <w:lang w:bidi="fa-IR"/>
        </w:rPr>
        <w:t>پایان نامه</w:t>
      </w:r>
      <w:r>
        <w:rPr>
          <w:rFonts w:hint="cs"/>
          <w:rtl/>
          <w:lang w:bidi="fa-IR"/>
        </w:rPr>
        <w:t xml:space="preserve"> ارائه نشده‌است، ارجاع‌دهي شود. بهتر است در ارجاع‌دهي روابط، شماره رابطه مورد استفاده در مرجع موردنظر نيز ذكر گردد. مثلا (رابطه (3-2)، [3]). در بخش مراجع لازم است كه</w:t>
      </w:r>
      <w:r w:rsidR="00276021">
        <w:rPr>
          <w:rFonts w:hint="cs"/>
          <w:rtl/>
          <w:lang w:bidi="fa-IR"/>
        </w:rPr>
        <w:t xml:space="preserve"> مراجع به‌ترتيب حضور در متن آورده شوند. </w:t>
      </w:r>
      <w:r>
        <w:rPr>
          <w:rFonts w:hint="cs"/>
          <w:rtl/>
          <w:lang w:bidi="fa-IR"/>
        </w:rPr>
        <w:t>مي‌توا</w:t>
      </w:r>
      <w:r w:rsidR="006521CC">
        <w:rPr>
          <w:rFonts w:hint="cs"/>
          <w:rtl/>
          <w:lang w:bidi="fa-IR"/>
        </w:rPr>
        <w:t>ن اين مساله را در هر فصل به‌روز‌</w:t>
      </w:r>
      <w:r>
        <w:rPr>
          <w:rFonts w:hint="cs"/>
          <w:rtl/>
          <w:lang w:bidi="fa-IR"/>
        </w:rPr>
        <w:t>رساني كرد. اگر چه به‌روز</w:t>
      </w:r>
      <w:r w:rsidR="006521CC">
        <w:rPr>
          <w:rFonts w:hint="cs"/>
          <w:rtl/>
          <w:lang w:bidi="fa-IR"/>
        </w:rPr>
        <w:t>‌</w:t>
      </w:r>
      <w:r>
        <w:rPr>
          <w:rFonts w:hint="cs"/>
          <w:rtl/>
          <w:lang w:bidi="fa-IR"/>
        </w:rPr>
        <w:t xml:space="preserve">رساني در انتهاي ويرايش تمامي فصول كفايت مي‌كند. </w:t>
      </w:r>
    </w:p>
    <w:p w:rsidR="00740276" w:rsidRPr="00A92AFB" w:rsidRDefault="00283F96" w:rsidP="00B65DD1">
      <w:pPr>
        <w:pStyle w:val="Heading2"/>
        <w:numPr>
          <w:ilvl w:val="1"/>
          <w:numId w:val="12"/>
        </w:numPr>
        <w:rPr>
          <w:rtl/>
        </w:rPr>
      </w:pPr>
      <w:bookmarkStart w:id="135" w:name="_Toc149480171"/>
      <w:bookmarkStart w:id="136" w:name="_Toc149481852"/>
      <w:bookmarkStart w:id="137" w:name="_Toc166932650"/>
      <w:r>
        <w:rPr>
          <w:rFonts w:hint="cs"/>
          <w:rtl/>
        </w:rPr>
        <w:t xml:space="preserve"> </w:t>
      </w:r>
      <w:bookmarkStart w:id="138" w:name="_Toc502872116"/>
      <w:r w:rsidR="00740276" w:rsidRPr="00A92AFB">
        <w:rPr>
          <w:rFonts w:hint="cs"/>
          <w:rtl/>
        </w:rPr>
        <w:t>صفحه‌بندي</w:t>
      </w:r>
      <w:bookmarkEnd w:id="135"/>
      <w:bookmarkEnd w:id="136"/>
      <w:bookmarkEnd w:id="137"/>
      <w:bookmarkEnd w:id="138"/>
    </w:p>
    <w:p w:rsidR="00740276" w:rsidRDefault="00740276" w:rsidP="003F2C95">
      <w:pPr>
        <w:rPr>
          <w:rtl/>
          <w:lang w:bidi="fa-IR"/>
        </w:rPr>
      </w:pPr>
      <w:r>
        <w:rPr>
          <w:rFonts w:hint="cs"/>
          <w:rtl/>
          <w:lang w:bidi="fa-IR"/>
        </w:rPr>
        <w:t xml:space="preserve">پس از پايان اقدامات ويرايشي مختلف، مي‌توان با مرور كلي </w:t>
      </w:r>
      <w:r w:rsidR="009C05B5">
        <w:rPr>
          <w:rFonts w:hint="cs"/>
          <w:rtl/>
          <w:lang w:bidi="fa-IR"/>
        </w:rPr>
        <w:t>پروژه پایانی</w:t>
      </w:r>
      <w:r>
        <w:rPr>
          <w:rFonts w:hint="cs"/>
          <w:rtl/>
          <w:lang w:bidi="fa-IR"/>
        </w:rPr>
        <w:t>، نسبت به اصلاح صفحه‌بندي اقدام كرد. مثلا گاهي با جاب</w:t>
      </w:r>
      <w:r w:rsidR="006521CC">
        <w:rPr>
          <w:rFonts w:hint="cs"/>
          <w:rtl/>
          <w:lang w:bidi="fa-IR"/>
        </w:rPr>
        <w:t>ه‌</w:t>
      </w:r>
      <w:r>
        <w:rPr>
          <w:rFonts w:hint="cs"/>
          <w:rtl/>
          <w:lang w:bidi="fa-IR"/>
        </w:rPr>
        <w:t xml:space="preserve">جاكردن يك شكل يا كوچك و بزرگ‌نمودن آن، مي‌توان صفحه‌بندي بهتري ارايه كرد. توجه داشته باشيد، با توجه به اينكه پس از صفحه‌بندي احتمالا شماره صفحات تغيير مي‌كند، اين اقدام </w:t>
      </w:r>
      <w:r w:rsidR="00E13757">
        <w:rPr>
          <w:rFonts w:hint="cs"/>
          <w:rtl/>
          <w:lang w:bidi="fa-IR"/>
        </w:rPr>
        <w:t>پیش</w:t>
      </w:r>
      <w:r>
        <w:rPr>
          <w:rFonts w:hint="cs"/>
          <w:rtl/>
          <w:lang w:bidi="fa-IR"/>
        </w:rPr>
        <w:t xml:space="preserve"> از بررسي </w:t>
      </w:r>
      <w:r w:rsidR="008048A7">
        <w:rPr>
          <w:rFonts w:hint="cs"/>
          <w:rtl/>
          <w:lang w:bidi="fa-IR"/>
        </w:rPr>
        <w:t>سربرگ‌ها</w:t>
      </w:r>
      <w:r>
        <w:rPr>
          <w:rFonts w:hint="cs"/>
          <w:rtl/>
          <w:lang w:bidi="fa-IR"/>
        </w:rPr>
        <w:t xml:space="preserve"> كه در </w:t>
      </w:r>
      <w:r w:rsidR="003F2C95">
        <w:rPr>
          <w:rFonts w:hint="cs"/>
          <w:rtl/>
          <w:lang w:bidi="fa-IR"/>
        </w:rPr>
        <w:t xml:space="preserve">بخش </w:t>
      </w:r>
      <w:r>
        <w:rPr>
          <w:rFonts w:hint="cs"/>
          <w:rtl/>
          <w:lang w:bidi="fa-IR"/>
        </w:rPr>
        <w:t>بعد تشريح مي‌</w:t>
      </w:r>
      <w:r w:rsidR="008048A7">
        <w:rPr>
          <w:rFonts w:hint="cs"/>
          <w:rtl/>
          <w:lang w:bidi="fa-IR"/>
        </w:rPr>
        <w:t>شو</w:t>
      </w:r>
      <w:r>
        <w:rPr>
          <w:rFonts w:hint="cs"/>
          <w:rtl/>
          <w:lang w:bidi="fa-IR"/>
        </w:rPr>
        <w:t xml:space="preserve">د، </w:t>
      </w:r>
      <w:r w:rsidR="008048A7">
        <w:rPr>
          <w:rFonts w:hint="cs"/>
          <w:rtl/>
          <w:lang w:bidi="fa-IR"/>
        </w:rPr>
        <w:t>انجام شود</w:t>
      </w:r>
      <w:r>
        <w:rPr>
          <w:rFonts w:hint="cs"/>
          <w:rtl/>
          <w:lang w:bidi="fa-IR"/>
        </w:rPr>
        <w:t>.</w:t>
      </w:r>
    </w:p>
    <w:p w:rsidR="00740276" w:rsidRPr="00A92AFB" w:rsidRDefault="00AC5995" w:rsidP="00B65DD1">
      <w:pPr>
        <w:pStyle w:val="Heading2"/>
        <w:numPr>
          <w:ilvl w:val="1"/>
          <w:numId w:val="12"/>
        </w:numPr>
        <w:tabs>
          <w:tab w:val="right" w:pos="799"/>
        </w:tabs>
        <w:rPr>
          <w:rtl/>
        </w:rPr>
      </w:pPr>
      <w:bookmarkStart w:id="139" w:name="_Toc149480172"/>
      <w:bookmarkStart w:id="140" w:name="_Toc149481853"/>
      <w:bookmarkStart w:id="141" w:name="_Toc166932651"/>
      <w:bookmarkStart w:id="142" w:name="_Toc502872117"/>
      <w:r w:rsidRPr="00A92AFB">
        <w:rPr>
          <w:rFonts w:hint="cs"/>
          <w:rtl/>
        </w:rPr>
        <w:lastRenderedPageBreak/>
        <w:t>سربرگ</w:t>
      </w:r>
      <w:r w:rsidR="00740276" w:rsidRPr="00A92AFB">
        <w:rPr>
          <w:rFonts w:hint="cs"/>
          <w:rtl/>
        </w:rPr>
        <w:t xml:space="preserve"> و </w:t>
      </w:r>
      <w:r w:rsidRPr="00A92AFB">
        <w:rPr>
          <w:rFonts w:hint="cs"/>
          <w:rtl/>
        </w:rPr>
        <w:t>ته‌برگ</w:t>
      </w:r>
      <w:r w:rsidR="00740276" w:rsidRPr="00A92AFB">
        <w:rPr>
          <w:rFonts w:hint="cs"/>
          <w:rtl/>
        </w:rPr>
        <w:t>‌ها</w:t>
      </w:r>
      <w:bookmarkEnd w:id="139"/>
      <w:bookmarkEnd w:id="140"/>
      <w:bookmarkEnd w:id="141"/>
      <w:bookmarkEnd w:id="142"/>
    </w:p>
    <w:p w:rsidR="00740276" w:rsidRDefault="009C7178" w:rsidP="008048A7">
      <w:pPr>
        <w:rPr>
          <w:rtl/>
          <w:lang w:bidi="fa-IR"/>
        </w:rPr>
      </w:pPr>
      <w:r>
        <w:rPr>
          <w:rFonts w:hint="cs"/>
          <w:rtl/>
          <w:lang w:bidi="fa-IR"/>
        </w:rPr>
        <w:t>با توجه به استفاده از ابزار</w:t>
      </w:r>
      <w:r w:rsidR="00740276">
        <w:rPr>
          <w:rFonts w:hint="cs"/>
          <w:rtl/>
          <w:lang w:bidi="fa-IR"/>
        </w:rPr>
        <w:t xml:space="preserve"> «</w:t>
      </w:r>
      <w:r w:rsidR="00740276">
        <w:rPr>
          <w:lang w:bidi="fa-IR"/>
        </w:rPr>
        <w:t xml:space="preserve">Insert </w:t>
      </w:r>
      <w:r w:rsidR="00740276">
        <w:rPr>
          <w:rFonts w:hint="cs"/>
          <w:lang w:bidi="fa-IR"/>
        </w:rPr>
        <w:t>›</w:t>
      </w:r>
      <w:r w:rsidR="00740276">
        <w:rPr>
          <w:lang w:bidi="fa-IR"/>
        </w:rPr>
        <w:t xml:space="preserve"> Break</w:t>
      </w:r>
      <w:r w:rsidR="00740276">
        <w:rPr>
          <w:rFonts w:hint="cs"/>
          <w:rtl/>
          <w:lang w:bidi="fa-IR"/>
        </w:rPr>
        <w:t xml:space="preserve">» ، در پايان </w:t>
      </w:r>
      <w:r w:rsidR="008048A7">
        <w:rPr>
          <w:rFonts w:hint="cs"/>
          <w:rtl/>
          <w:lang w:bidi="fa-IR"/>
        </w:rPr>
        <w:t xml:space="preserve">هر </w:t>
      </w:r>
      <w:r w:rsidR="00740276">
        <w:rPr>
          <w:rFonts w:hint="cs"/>
          <w:rtl/>
          <w:lang w:bidi="fa-IR"/>
        </w:rPr>
        <w:t xml:space="preserve">فصل، لازم است كه در آغاز هر فصل، موارد زير چك شود. </w:t>
      </w:r>
    </w:p>
    <w:p w:rsidR="00740276" w:rsidRPr="001D4685" w:rsidRDefault="00740276" w:rsidP="00740276">
      <w:pPr>
        <w:pStyle w:val="BuletB"/>
        <w:rPr>
          <w:rtl/>
        </w:rPr>
      </w:pPr>
      <w:bookmarkStart w:id="143" w:name="_Toc149480173"/>
      <w:bookmarkStart w:id="144" w:name="_Toc149481854"/>
      <w:bookmarkStart w:id="145" w:name="_Toc166932652"/>
      <w:r w:rsidRPr="001D4685">
        <w:rPr>
          <w:rFonts w:hint="cs"/>
          <w:rtl/>
        </w:rPr>
        <w:t>عنوان فصل</w:t>
      </w:r>
      <w:bookmarkEnd w:id="143"/>
      <w:bookmarkEnd w:id="144"/>
      <w:bookmarkEnd w:id="145"/>
      <w:r w:rsidRPr="001D4685">
        <w:rPr>
          <w:rFonts w:hint="cs"/>
          <w:rtl/>
        </w:rPr>
        <w:t xml:space="preserve"> </w:t>
      </w:r>
    </w:p>
    <w:p w:rsidR="00740276" w:rsidRPr="00072356" w:rsidRDefault="00740276" w:rsidP="00740276">
      <w:pPr>
        <w:rPr>
          <w:rtl/>
          <w:lang w:bidi="fa-IR"/>
        </w:rPr>
      </w:pPr>
      <w:r>
        <w:rPr>
          <w:rFonts w:hint="cs"/>
          <w:rtl/>
          <w:lang w:bidi="fa-IR"/>
        </w:rPr>
        <w:t xml:space="preserve">عنوان فصل، در قسمت سمت راست بالاي صفحه قرار دارد و لازم است كه در هر فصل اصلاح شود. </w:t>
      </w:r>
    </w:p>
    <w:p w:rsidR="006E7EF4" w:rsidRPr="001D4685" w:rsidRDefault="006E7EF4" w:rsidP="006E7EF4">
      <w:pPr>
        <w:pStyle w:val="BuletB"/>
        <w:rPr>
          <w:rtl/>
        </w:rPr>
      </w:pPr>
      <w:bookmarkStart w:id="146" w:name="_Toc149480176"/>
      <w:bookmarkStart w:id="147" w:name="_Toc149481857"/>
      <w:bookmarkStart w:id="148" w:name="_Toc166932655"/>
      <w:bookmarkStart w:id="149" w:name="_Toc149480175"/>
      <w:bookmarkStart w:id="150" w:name="_Toc149481856"/>
      <w:bookmarkStart w:id="151" w:name="_Toc166932654"/>
      <w:r w:rsidRPr="001D4685">
        <w:rPr>
          <w:rFonts w:hint="cs"/>
          <w:rtl/>
        </w:rPr>
        <w:t>شماره صفحه</w:t>
      </w:r>
      <w:bookmarkEnd w:id="146"/>
      <w:bookmarkEnd w:id="147"/>
      <w:bookmarkEnd w:id="148"/>
      <w:r w:rsidRPr="001D4685">
        <w:rPr>
          <w:rFonts w:hint="cs"/>
          <w:rtl/>
        </w:rPr>
        <w:t xml:space="preserve"> </w:t>
      </w:r>
    </w:p>
    <w:p w:rsidR="00740276" w:rsidRDefault="006E7EF4" w:rsidP="00064F8E">
      <w:pPr>
        <w:jc w:val="left"/>
        <w:rPr>
          <w:rtl/>
        </w:rPr>
        <w:sectPr w:rsidR="00740276" w:rsidSect="00A1797B">
          <w:headerReference w:type="default" r:id="rId68"/>
          <w:footnotePr>
            <w:numRestart w:val="eachPage"/>
          </w:footnotePr>
          <w:pgSz w:w="11906" w:h="16838" w:code="9"/>
          <w:pgMar w:top="1729" w:right="1729" w:bottom="1729" w:left="1440" w:header="720" w:footer="720" w:gutter="0"/>
          <w:cols w:space="720"/>
          <w:bidi/>
          <w:rtlGutter/>
          <w:docGrid w:linePitch="360"/>
        </w:sectPr>
      </w:pPr>
      <w:r>
        <w:rPr>
          <w:rFonts w:hint="cs"/>
          <w:rtl/>
          <w:lang w:bidi="fa-IR"/>
        </w:rPr>
        <w:t xml:space="preserve">شماره صفحه، </w:t>
      </w:r>
      <w:bookmarkEnd w:id="149"/>
      <w:bookmarkEnd w:id="150"/>
      <w:bookmarkEnd w:id="151"/>
      <w:r w:rsidR="00CD0676" w:rsidRPr="001B39D1">
        <w:rPr>
          <w:rtl/>
          <w:lang w:bidi="fa-IR"/>
        </w:rPr>
        <w:t xml:space="preserve">در پائين </w:t>
      </w:r>
      <w:r w:rsidR="00064F8E" w:rsidRPr="001B39D1">
        <w:rPr>
          <w:rFonts w:hint="cs"/>
          <w:rtl/>
          <w:lang w:bidi="fa-IR"/>
        </w:rPr>
        <w:t xml:space="preserve"> و وسط </w:t>
      </w:r>
      <w:r w:rsidR="00CD0676" w:rsidRPr="001B39D1">
        <w:rPr>
          <w:rtl/>
          <w:lang w:bidi="fa-IR"/>
        </w:rPr>
        <w:t xml:space="preserve">هر صفحه </w:t>
      </w:r>
      <w:r w:rsidR="00064F8E">
        <w:rPr>
          <w:rFonts w:hint="cs"/>
          <w:rtl/>
          <w:lang w:bidi="fa-IR"/>
        </w:rPr>
        <w:t>قرار دارد و لازم است در هر صفحه چک شود.</w:t>
      </w:r>
    </w:p>
    <w:p w:rsidR="000048BE" w:rsidRDefault="00656E7A" w:rsidP="002C1004">
      <w:pPr>
        <w:pStyle w:val="Heading1"/>
        <w:rPr>
          <w:rtl/>
        </w:rPr>
      </w:pPr>
      <w:r>
        <w:rPr>
          <w:rtl/>
        </w:rPr>
        <w:lastRenderedPageBreak/>
        <w:br/>
      </w:r>
      <w:bookmarkStart w:id="152" w:name="_Toc502872118"/>
      <w:r>
        <w:rPr>
          <w:rFonts w:hint="cs"/>
          <w:rtl/>
        </w:rPr>
        <w:t>فصل ششم</w:t>
      </w:r>
      <w:r>
        <w:rPr>
          <w:rFonts w:hint="cs"/>
          <w:rtl/>
        </w:rPr>
        <w:br/>
      </w:r>
      <w:r w:rsidR="000048BE">
        <w:rPr>
          <w:rFonts w:hint="cs"/>
          <w:rtl/>
        </w:rPr>
        <w:t>جمع‌بندي و نتيجه‌گيري</w:t>
      </w:r>
      <w:r w:rsidR="00A0633F">
        <w:rPr>
          <w:rFonts w:hint="cs"/>
          <w:rtl/>
        </w:rPr>
        <w:t xml:space="preserve"> و پیشنهادات</w:t>
      </w:r>
      <w:r>
        <w:rPr>
          <w:rtl/>
        </w:rPr>
        <w:br w:type="page"/>
      </w:r>
      <w:r w:rsidRPr="00A92AFB">
        <w:rPr>
          <w:rFonts w:hint="cs"/>
          <w:sz w:val="34"/>
          <w:rtl/>
        </w:rPr>
        <w:lastRenderedPageBreak/>
        <w:t>جمع‌بندي و نتيجه‌گيري</w:t>
      </w:r>
      <w:bookmarkEnd w:id="152"/>
    </w:p>
    <w:p w:rsidR="00A9275D" w:rsidRDefault="008E42DA" w:rsidP="00A9275D">
      <w:pPr>
        <w:rPr>
          <w:rtl/>
        </w:rPr>
      </w:pPr>
      <w:r>
        <w:rPr>
          <w:rFonts w:hint="cs"/>
          <w:rtl/>
        </w:rPr>
        <w:t>در پايان گزارش‌هاي علمي و فني</w:t>
      </w:r>
      <w:r w:rsidR="005814D1">
        <w:rPr>
          <w:rFonts w:hint="cs"/>
          <w:rtl/>
        </w:rPr>
        <w:t xml:space="preserve"> لازم است كه</w:t>
      </w:r>
      <w:r w:rsidR="000048BE">
        <w:rPr>
          <w:rFonts w:hint="cs"/>
          <w:rtl/>
        </w:rPr>
        <w:t xml:space="preserve"> جمع‌بندي يا نتيجه‌گيري نهايي ارائه شود. در اين موارد مي‌توان آخرين فصل</w:t>
      </w:r>
      <w:r w:rsidR="00A9275D">
        <w:rPr>
          <w:rFonts w:hint="cs"/>
          <w:rtl/>
        </w:rPr>
        <w:t xml:space="preserve"> پایان نامه </w:t>
      </w:r>
      <w:r w:rsidR="000048BE">
        <w:rPr>
          <w:rFonts w:hint="cs"/>
          <w:rtl/>
        </w:rPr>
        <w:t xml:space="preserve">كه </w:t>
      </w:r>
      <w:r w:rsidR="00E13757">
        <w:rPr>
          <w:rFonts w:hint="cs"/>
          <w:rtl/>
        </w:rPr>
        <w:t>پیش</w:t>
      </w:r>
      <w:r w:rsidR="000048BE">
        <w:rPr>
          <w:rFonts w:hint="cs"/>
          <w:rtl/>
        </w:rPr>
        <w:t xml:space="preserve"> از مراجع قرار مي‌گيرد را به اين امر اختصاص داد.</w:t>
      </w:r>
    </w:p>
    <w:p w:rsidR="00A0633F" w:rsidRDefault="00A0633F" w:rsidP="00A9275D">
      <w:pPr>
        <w:rPr>
          <w:rtl/>
        </w:rPr>
      </w:pPr>
    </w:p>
    <w:p w:rsidR="00A0633F" w:rsidRPr="00981F76" w:rsidRDefault="00A0633F" w:rsidP="00A9275D">
      <w:pPr>
        <w:rPr>
          <w:b/>
          <w:bCs/>
          <w:sz w:val="36"/>
          <w:szCs w:val="36"/>
          <w:rtl/>
        </w:rPr>
      </w:pPr>
      <w:r w:rsidRPr="00981F76">
        <w:rPr>
          <w:rFonts w:hint="cs"/>
          <w:b/>
          <w:bCs/>
          <w:sz w:val="36"/>
          <w:szCs w:val="36"/>
          <w:rtl/>
        </w:rPr>
        <w:t>پیشنهادات</w:t>
      </w:r>
    </w:p>
    <w:p w:rsidR="00A0633F" w:rsidRDefault="00A0633F" w:rsidP="00A0633F">
      <w:pPr>
        <w:rPr>
          <w:rtl/>
        </w:rPr>
      </w:pPr>
      <w:r>
        <w:rPr>
          <w:rFonts w:hint="cs"/>
          <w:rtl/>
        </w:rPr>
        <w:t>در این بخش پیشنهاداتی که محقق جهت ادامه تحقیقات دارد ارایه می‌گردد. دقت شود که پیشنهادات باید از  تحقیق انجام شده و نتایج ان حاصل شده باشد و از ذکر جملات کلی باید پرهیز کرد.</w:t>
      </w:r>
    </w:p>
    <w:p w:rsidR="00E31348" w:rsidRDefault="000048BE" w:rsidP="00A9275D">
      <w:pPr>
        <w:rPr>
          <w:rtl/>
        </w:rPr>
      </w:pPr>
      <w:r>
        <w:rPr>
          <w:rFonts w:hint="cs"/>
          <w:rtl/>
        </w:rPr>
        <w:t xml:space="preserve"> </w:t>
      </w:r>
    </w:p>
    <w:p w:rsidR="00D24B74" w:rsidRPr="00D05702" w:rsidRDefault="00D24B74" w:rsidP="00DB7C7E">
      <w:pPr>
        <w:rPr>
          <w:rtl/>
        </w:rPr>
        <w:sectPr w:rsidR="00D24B74" w:rsidRPr="00D05702" w:rsidSect="00A1797B">
          <w:headerReference w:type="default" r:id="rId69"/>
          <w:footnotePr>
            <w:numRestart w:val="eachPage"/>
          </w:footnotePr>
          <w:pgSz w:w="11906" w:h="16838" w:code="9"/>
          <w:pgMar w:top="1729" w:right="1729" w:bottom="1729" w:left="1440" w:header="720" w:footer="720" w:gutter="0"/>
          <w:cols w:space="720"/>
          <w:bidi/>
          <w:rtlGutter/>
          <w:docGrid w:linePitch="360"/>
        </w:sectPr>
      </w:pPr>
    </w:p>
    <w:p w:rsidR="006D780F" w:rsidRPr="00A92AFB" w:rsidRDefault="00F91477" w:rsidP="002C1004">
      <w:pPr>
        <w:pStyle w:val="Heading1"/>
        <w:rPr>
          <w:rtl/>
        </w:rPr>
      </w:pPr>
      <w:bookmarkStart w:id="153" w:name="_Toc115553031"/>
      <w:bookmarkStart w:id="154" w:name="_Toc118681176"/>
      <w:bookmarkStart w:id="155" w:name="_Toc502872119"/>
      <w:r w:rsidRPr="00A92AFB">
        <w:rPr>
          <w:rFonts w:hint="cs"/>
          <w:rtl/>
        </w:rPr>
        <w:lastRenderedPageBreak/>
        <w:t xml:space="preserve">منابع و </w:t>
      </w:r>
      <w:r w:rsidR="006D780F" w:rsidRPr="00A92AFB">
        <w:rPr>
          <w:rFonts w:hint="cs"/>
          <w:rtl/>
        </w:rPr>
        <w:t>مراجع</w:t>
      </w:r>
      <w:bookmarkEnd w:id="153"/>
      <w:bookmarkEnd w:id="154"/>
      <w:bookmarkEnd w:id="155"/>
    </w:p>
    <w:p w:rsidR="00556D1E" w:rsidRPr="00556D1E" w:rsidRDefault="00556D1E" w:rsidP="00556D1E">
      <w:pPr>
        <w:rPr>
          <w:rtl/>
          <w:lang w:bidi="fa-IR"/>
        </w:rPr>
      </w:pPr>
    </w:p>
    <w:tbl>
      <w:tblPr>
        <w:bidiVisual/>
        <w:tblW w:w="0" w:type="auto"/>
        <w:tblInd w:w="-3" w:type="dxa"/>
        <w:tblLook w:val="01E0" w:firstRow="1" w:lastRow="1" w:firstColumn="1" w:lastColumn="1" w:noHBand="0" w:noVBand="0"/>
      </w:tblPr>
      <w:tblGrid>
        <w:gridCol w:w="857"/>
        <w:gridCol w:w="7991"/>
      </w:tblGrid>
      <w:tr w:rsidR="006D780F" w:rsidRPr="00D05702" w:rsidTr="001A31DB">
        <w:tc>
          <w:tcPr>
            <w:tcW w:w="857" w:type="dxa"/>
          </w:tcPr>
          <w:p w:rsidR="006D780F" w:rsidRPr="00D05702" w:rsidRDefault="006D780F" w:rsidP="00DB7C7E">
            <w:pPr>
              <w:pStyle w:val="FarsiRef"/>
              <w:rPr>
                <w:rtl/>
              </w:rPr>
            </w:pPr>
            <w:bookmarkStart w:id="156" w:name="_Ref114123584"/>
            <w:r w:rsidRPr="00D05702">
              <w:rPr>
                <w:rFonts w:hint="cs"/>
                <w:rtl/>
              </w:rPr>
              <w:t>[</w:t>
            </w:r>
            <w:r w:rsidRPr="00D05702">
              <w:rPr>
                <w:rtl/>
              </w:rPr>
              <w:fldChar w:fldCharType="begin"/>
            </w:r>
            <w:r w:rsidRPr="00D05702">
              <w:rPr>
                <w:rtl/>
              </w:rPr>
              <w:instrText xml:space="preserve"> </w:instrText>
            </w:r>
            <w:r w:rsidRPr="00D05702">
              <w:rPr>
                <w:rFonts w:hint="cs"/>
              </w:rPr>
              <w:instrText>SEQ</w:instrText>
            </w:r>
            <w:r w:rsidRPr="00D05702">
              <w:rPr>
                <w:rFonts w:hint="cs"/>
                <w:rtl/>
              </w:rPr>
              <w:instrText xml:space="preserve"> </w:instrText>
            </w:r>
            <w:r w:rsidRPr="00D05702">
              <w:rPr>
                <w:rFonts w:hint="cs"/>
              </w:rPr>
              <w:instrText>Ref \* ARABIC</w:instrText>
            </w:r>
            <w:r w:rsidRPr="00D05702">
              <w:rPr>
                <w:rtl/>
              </w:rPr>
              <w:instrText xml:space="preserve"> </w:instrText>
            </w:r>
            <w:r w:rsidRPr="00D05702">
              <w:rPr>
                <w:rtl/>
              </w:rPr>
              <w:fldChar w:fldCharType="separate"/>
            </w:r>
            <w:r w:rsidR="00D70848">
              <w:rPr>
                <w:noProof/>
                <w:rtl/>
              </w:rPr>
              <w:t>1</w:t>
            </w:r>
            <w:r w:rsidRPr="00D05702">
              <w:rPr>
                <w:rtl/>
              </w:rPr>
              <w:fldChar w:fldCharType="end"/>
            </w:r>
            <w:r w:rsidRPr="00D05702">
              <w:rPr>
                <w:rFonts w:hint="cs"/>
                <w:rtl/>
              </w:rPr>
              <w:t>]</w:t>
            </w:r>
            <w:bookmarkEnd w:id="156"/>
          </w:p>
          <w:p w:rsidR="006D780F" w:rsidRPr="00D05702" w:rsidRDefault="006D780F" w:rsidP="00DB7C7E">
            <w:pPr>
              <w:pStyle w:val="FarsiRef"/>
              <w:rPr>
                <w:rtl/>
                <w:lang w:bidi="fa-IR"/>
              </w:rPr>
            </w:pPr>
          </w:p>
          <w:p w:rsidR="006D780F" w:rsidRPr="00D05702" w:rsidRDefault="006D780F" w:rsidP="00DB7C7E">
            <w:pPr>
              <w:pStyle w:val="FarsiRef"/>
              <w:rPr>
                <w:rtl/>
              </w:rPr>
            </w:pPr>
          </w:p>
        </w:tc>
        <w:tc>
          <w:tcPr>
            <w:tcW w:w="7991" w:type="dxa"/>
          </w:tcPr>
          <w:p w:rsidR="006D780F" w:rsidRPr="00D05702" w:rsidRDefault="006D780F" w:rsidP="00DB7C7E">
            <w:pPr>
              <w:pStyle w:val="FarsiRef"/>
              <w:rPr>
                <w:rtl/>
              </w:rPr>
            </w:pPr>
            <w:r w:rsidRPr="00D05702">
              <w:rPr>
                <w:rFonts w:hint="cs"/>
                <w:rtl/>
              </w:rPr>
              <w:t>نام خانوادگی، نام (</w:t>
            </w:r>
            <w:r w:rsidR="00C30848" w:rsidRPr="00D05702">
              <w:rPr>
                <w:rFonts w:hint="cs"/>
                <w:rtl/>
              </w:rPr>
              <w:t>مولفان</w:t>
            </w:r>
            <w:r w:rsidRPr="00D05702">
              <w:rPr>
                <w:rFonts w:hint="cs"/>
                <w:rtl/>
              </w:rPr>
              <w:t xml:space="preserve"> و مترجمان)؛ </w:t>
            </w:r>
            <w:r w:rsidRPr="00D05702">
              <w:rPr>
                <w:rStyle w:val="RefItalicCharChar"/>
                <w:rFonts w:hint="cs"/>
                <w:rtl/>
              </w:rPr>
              <w:t xml:space="preserve">عنوان اصلی </w:t>
            </w:r>
            <w:r w:rsidR="00EE4342">
              <w:rPr>
                <w:rStyle w:val="RefItalicCharChar"/>
                <w:rFonts w:hint="cs"/>
                <w:rtl/>
              </w:rPr>
              <w:t>ك</w:t>
            </w:r>
            <w:r w:rsidRPr="00D05702">
              <w:rPr>
                <w:rStyle w:val="RefItalicCharChar"/>
                <w:rFonts w:hint="cs"/>
                <w:rtl/>
              </w:rPr>
              <w:t>تاب</w:t>
            </w:r>
            <w:r w:rsidRPr="00D05702">
              <w:rPr>
                <w:rFonts w:hint="cs"/>
                <w:rtl/>
              </w:rPr>
              <w:t xml:space="preserve">؛ عنوان فرعی </w:t>
            </w:r>
            <w:r w:rsidR="00EE4342">
              <w:rPr>
                <w:rFonts w:hint="cs"/>
                <w:rtl/>
              </w:rPr>
              <w:t>ك</w:t>
            </w:r>
            <w:r w:rsidRPr="00D05702">
              <w:rPr>
                <w:rFonts w:hint="cs"/>
                <w:rtl/>
              </w:rPr>
              <w:t xml:space="preserve">تاب (جزئيات عنوان </w:t>
            </w:r>
            <w:r w:rsidR="00EE4342">
              <w:rPr>
                <w:rFonts w:hint="cs"/>
                <w:rtl/>
              </w:rPr>
              <w:t>ك</w:t>
            </w:r>
            <w:r w:rsidRPr="00D05702">
              <w:rPr>
                <w:rFonts w:hint="cs"/>
                <w:rtl/>
              </w:rPr>
              <w:t xml:space="preserve">تاب در صورت وجود داخل </w:t>
            </w:r>
            <w:r w:rsidR="00C30848">
              <w:rPr>
                <w:rFonts w:hint="cs"/>
                <w:rtl/>
              </w:rPr>
              <w:t>پرانتز</w:t>
            </w:r>
            <w:r w:rsidRPr="00D05702">
              <w:rPr>
                <w:rFonts w:hint="cs"/>
                <w:rtl/>
              </w:rPr>
              <w:t xml:space="preserve">)، نام ساير افراد دخيل در </w:t>
            </w:r>
            <w:r w:rsidR="00C30848" w:rsidRPr="00D05702">
              <w:rPr>
                <w:rFonts w:hint="cs"/>
                <w:rtl/>
              </w:rPr>
              <w:t>تاليف</w:t>
            </w:r>
            <w:r w:rsidRPr="00D05702">
              <w:rPr>
                <w:rFonts w:hint="cs"/>
                <w:rtl/>
              </w:rPr>
              <w:t xml:space="preserve"> يا ترجمه، ناشر، محل انتشار، شماره جلد، شماره ويرايش، سال انتشار به عدد‌.‌</w:t>
            </w:r>
          </w:p>
        </w:tc>
      </w:tr>
      <w:tr w:rsidR="006D780F" w:rsidRPr="00D05702" w:rsidTr="001A31DB">
        <w:tc>
          <w:tcPr>
            <w:tcW w:w="857" w:type="dxa"/>
          </w:tcPr>
          <w:p w:rsidR="006D780F" w:rsidRPr="00D05702" w:rsidRDefault="006D780F" w:rsidP="00DB7C7E">
            <w:pPr>
              <w:pStyle w:val="FarsiRef"/>
              <w:rPr>
                <w:rtl/>
              </w:rPr>
            </w:pPr>
            <w:r w:rsidRPr="00D05702">
              <w:rPr>
                <w:rFonts w:hint="cs"/>
                <w:rtl/>
              </w:rPr>
              <w:t>[</w:t>
            </w:r>
            <w:r w:rsidRPr="00D05702">
              <w:rPr>
                <w:rtl/>
              </w:rPr>
              <w:fldChar w:fldCharType="begin"/>
            </w:r>
            <w:r w:rsidRPr="00D05702">
              <w:rPr>
                <w:rtl/>
              </w:rPr>
              <w:instrText xml:space="preserve"> </w:instrText>
            </w:r>
            <w:r w:rsidRPr="00D05702">
              <w:rPr>
                <w:rFonts w:hint="cs"/>
              </w:rPr>
              <w:instrText>SEQ</w:instrText>
            </w:r>
            <w:r w:rsidRPr="00D05702">
              <w:rPr>
                <w:rFonts w:hint="cs"/>
                <w:rtl/>
              </w:rPr>
              <w:instrText xml:space="preserve"> </w:instrText>
            </w:r>
            <w:r w:rsidRPr="00D05702">
              <w:rPr>
                <w:rFonts w:hint="cs"/>
              </w:rPr>
              <w:instrText>Ref \* ARABIC</w:instrText>
            </w:r>
            <w:r w:rsidRPr="00D05702">
              <w:rPr>
                <w:rtl/>
              </w:rPr>
              <w:instrText xml:space="preserve"> </w:instrText>
            </w:r>
            <w:r w:rsidRPr="00D05702">
              <w:rPr>
                <w:rtl/>
              </w:rPr>
              <w:fldChar w:fldCharType="separate"/>
            </w:r>
            <w:r w:rsidR="00D70848">
              <w:rPr>
                <w:noProof/>
                <w:rtl/>
              </w:rPr>
              <w:t>2</w:t>
            </w:r>
            <w:r w:rsidRPr="00D05702">
              <w:rPr>
                <w:rtl/>
              </w:rPr>
              <w:fldChar w:fldCharType="end"/>
            </w:r>
            <w:r w:rsidRPr="00D05702">
              <w:rPr>
                <w:rFonts w:hint="cs"/>
                <w:rtl/>
              </w:rPr>
              <w:t>]</w:t>
            </w:r>
          </w:p>
          <w:p w:rsidR="006D780F" w:rsidRPr="00D05702" w:rsidRDefault="006D780F" w:rsidP="00DB7C7E">
            <w:pPr>
              <w:pStyle w:val="FarsiRef"/>
              <w:rPr>
                <w:rtl/>
              </w:rPr>
            </w:pPr>
          </w:p>
        </w:tc>
        <w:tc>
          <w:tcPr>
            <w:tcW w:w="7991" w:type="dxa"/>
          </w:tcPr>
          <w:p w:rsidR="006D780F" w:rsidRPr="00D05702" w:rsidRDefault="006D780F" w:rsidP="00DB7C7E">
            <w:pPr>
              <w:pStyle w:val="FarsiRef"/>
              <w:rPr>
                <w:rtl/>
              </w:rPr>
            </w:pPr>
            <w:r w:rsidRPr="00D05702">
              <w:rPr>
                <w:rFonts w:hint="cs"/>
                <w:rtl/>
              </w:rPr>
              <w:t xml:space="preserve">منهاج، </w:t>
            </w:r>
            <w:r w:rsidRPr="00D05702">
              <w:rPr>
                <w:rtl/>
              </w:rPr>
              <w:t>م</w:t>
            </w:r>
            <w:r w:rsidRPr="00D05702">
              <w:rPr>
                <w:rFonts w:hint="cs"/>
                <w:rtl/>
              </w:rPr>
              <w:t>حمد</w:t>
            </w:r>
            <w:r w:rsidR="00B95E10">
              <w:rPr>
                <w:rFonts w:hint="cs"/>
                <w:rtl/>
              </w:rPr>
              <w:t>‌</w:t>
            </w:r>
            <w:r w:rsidRPr="00D05702">
              <w:rPr>
                <w:rtl/>
              </w:rPr>
              <w:t>ب</w:t>
            </w:r>
            <w:r w:rsidRPr="00D05702">
              <w:rPr>
                <w:rFonts w:hint="cs"/>
                <w:rtl/>
              </w:rPr>
              <w:t xml:space="preserve">اقر؛ </w:t>
            </w:r>
            <w:r w:rsidRPr="00D05702">
              <w:rPr>
                <w:rStyle w:val="RefItalicCharChar"/>
                <w:rFonts w:hint="cs"/>
                <w:rtl/>
              </w:rPr>
              <w:t>هوش محاسباتی</w:t>
            </w:r>
            <w:r w:rsidRPr="00D05702">
              <w:rPr>
                <w:rFonts w:hint="cs"/>
                <w:rtl/>
              </w:rPr>
              <w:t xml:space="preserve"> (جلد اول: مبانی شب</w:t>
            </w:r>
            <w:r w:rsidR="00EE4342">
              <w:rPr>
                <w:rFonts w:hint="cs"/>
                <w:rtl/>
              </w:rPr>
              <w:t>ك</w:t>
            </w:r>
            <w:r w:rsidRPr="00D05702">
              <w:rPr>
                <w:rFonts w:hint="cs"/>
                <w:rtl/>
              </w:rPr>
              <w:t>ه‌های عصبی)، انتشارات دانشگاه صنعتی امير</w:t>
            </w:r>
            <w:r w:rsidR="00B95E10">
              <w:rPr>
                <w:rFonts w:hint="cs"/>
                <w:rtl/>
              </w:rPr>
              <w:t>‌</w:t>
            </w:r>
            <w:r w:rsidR="00EE4342">
              <w:rPr>
                <w:rFonts w:hint="cs"/>
                <w:rtl/>
              </w:rPr>
              <w:t>ك</w:t>
            </w:r>
            <w:r w:rsidRPr="00D05702">
              <w:rPr>
                <w:rFonts w:hint="cs"/>
                <w:rtl/>
              </w:rPr>
              <w:t>بير، تهران، ويرايش اول، 1379‌.‌</w:t>
            </w:r>
          </w:p>
        </w:tc>
      </w:tr>
      <w:tr w:rsidR="006D780F" w:rsidRPr="00D05702" w:rsidTr="001A31DB">
        <w:tc>
          <w:tcPr>
            <w:tcW w:w="857" w:type="dxa"/>
          </w:tcPr>
          <w:p w:rsidR="006D780F" w:rsidRPr="00D05702" w:rsidRDefault="006D780F" w:rsidP="00DB7C7E">
            <w:pPr>
              <w:pStyle w:val="FarsiRef"/>
              <w:rPr>
                <w:rtl/>
              </w:rPr>
            </w:pPr>
            <w:r w:rsidRPr="00D05702">
              <w:rPr>
                <w:rFonts w:hint="cs"/>
                <w:rtl/>
              </w:rPr>
              <w:t>[</w:t>
            </w:r>
            <w:r w:rsidRPr="00D05702">
              <w:rPr>
                <w:rtl/>
              </w:rPr>
              <w:fldChar w:fldCharType="begin"/>
            </w:r>
            <w:r w:rsidRPr="00D05702">
              <w:rPr>
                <w:rtl/>
              </w:rPr>
              <w:instrText xml:space="preserve"> </w:instrText>
            </w:r>
            <w:r w:rsidRPr="00D05702">
              <w:rPr>
                <w:rFonts w:hint="cs"/>
              </w:rPr>
              <w:instrText>SEQ</w:instrText>
            </w:r>
            <w:r w:rsidRPr="00D05702">
              <w:rPr>
                <w:rFonts w:hint="cs"/>
                <w:rtl/>
              </w:rPr>
              <w:instrText xml:space="preserve"> </w:instrText>
            </w:r>
            <w:r w:rsidRPr="00D05702">
              <w:rPr>
                <w:rFonts w:hint="cs"/>
              </w:rPr>
              <w:instrText>Ref \* ARABIC</w:instrText>
            </w:r>
            <w:r w:rsidRPr="00D05702">
              <w:rPr>
                <w:rtl/>
              </w:rPr>
              <w:instrText xml:space="preserve"> </w:instrText>
            </w:r>
            <w:r w:rsidRPr="00D05702">
              <w:rPr>
                <w:rtl/>
              </w:rPr>
              <w:fldChar w:fldCharType="separate"/>
            </w:r>
            <w:r w:rsidR="00D70848">
              <w:rPr>
                <w:noProof/>
                <w:rtl/>
              </w:rPr>
              <w:t>3</w:t>
            </w:r>
            <w:r w:rsidRPr="00D05702">
              <w:rPr>
                <w:rtl/>
              </w:rPr>
              <w:fldChar w:fldCharType="end"/>
            </w:r>
            <w:r w:rsidRPr="00D05702">
              <w:rPr>
                <w:rFonts w:hint="cs"/>
                <w:rtl/>
              </w:rPr>
              <w:t>]</w:t>
            </w:r>
          </w:p>
          <w:p w:rsidR="006D780F" w:rsidRPr="00D05702" w:rsidRDefault="006D780F" w:rsidP="00DB7C7E">
            <w:pPr>
              <w:pStyle w:val="FarsiRef"/>
              <w:rPr>
                <w:rtl/>
              </w:rPr>
            </w:pPr>
          </w:p>
        </w:tc>
        <w:tc>
          <w:tcPr>
            <w:tcW w:w="7991" w:type="dxa"/>
          </w:tcPr>
          <w:p w:rsidR="006D780F" w:rsidRPr="00D05702" w:rsidRDefault="006D780F" w:rsidP="00DB7C7E">
            <w:pPr>
              <w:pStyle w:val="FarsiRef"/>
              <w:rPr>
                <w:rtl/>
              </w:rPr>
            </w:pPr>
            <w:r w:rsidRPr="00D05702">
              <w:rPr>
                <w:rFonts w:hint="cs"/>
                <w:rtl/>
              </w:rPr>
              <w:t>نام خانوادگی</w:t>
            </w:r>
            <w:r w:rsidRPr="00D05702">
              <w:rPr>
                <w:rtl/>
              </w:rPr>
              <w:t>،</w:t>
            </w:r>
            <w:r w:rsidRPr="00D05702">
              <w:rPr>
                <w:rFonts w:hint="cs"/>
                <w:rtl/>
              </w:rPr>
              <w:t xml:space="preserve"> نام؛</w:t>
            </w:r>
            <w:r w:rsidRPr="00D05702">
              <w:rPr>
                <w:rtl/>
              </w:rPr>
              <w:t xml:space="preserve"> </w:t>
            </w:r>
            <w:r w:rsidRPr="00D05702">
              <w:rPr>
                <w:rFonts w:hint="cs"/>
                <w:rtl/>
              </w:rPr>
              <w:t>نام‌</w:t>
            </w:r>
            <w:r w:rsidR="00B95E10">
              <w:rPr>
                <w:rFonts w:hint="cs"/>
                <w:rtl/>
              </w:rPr>
              <w:t>‌</w:t>
            </w:r>
            <w:r w:rsidR="00CD0676">
              <w:rPr>
                <w:rFonts w:hint="cs"/>
                <w:rtl/>
              </w:rPr>
              <w:t>خان</w:t>
            </w:r>
            <w:r w:rsidRPr="00D05702">
              <w:rPr>
                <w:rFonts w:hint="cs"/>
                <w:rtl/>
              </w:rPr>
              <w:t xml:space="preserve">وادگی و نام </w:t>
            </w:r>
            <w:r w:rsidR="00B95E10" w:rsidRPr="00D05702">
              <w:rPr>
                <w:rFonts w:hint="cs"/>
                <w:rtl/>
              </w:rPr>
              <w:t>مولف</w:t>
            </w:r>
            <w:r w:rsidRPr="00D05702">
              <w:rPr>
                <w:rFonts w:hint="cs"/>
                <w:rtl/>
              </w:rPr>
              <w:t xml:space="preserve"> دوم؛</w:t>
            </w:r>
            <w:r w:rsidRPr="00D05702">
              <w:rPr>
                <w:rtl/>
              </w:rPr>
              <w:t xml:space="preserve"> </w:t>
            </w:r>
            <w:r w:rsidR="00B95E10" w:rsidRPr="00D05702">
              <w:rPr>
                <w:rFonts w:hint="cs"/>
                <w:rtl/>
              </w:rPr>
              <w:t>مولف</w:t>
            </w:r>
            <w:r w:rsidRPr="00D05702">
              <w:rPr>
                <w:rFonts w:hint="cs"/>
                <w:rtl/>
              </w:rPr>
              <w:t xml:space="preserve"> سوم؛ "عنوان مقاله به‌صورت عادي و داخل گيومه"، </w:t>
            </w:r>
            <w:r w:rsidRPr="00D05702">
              <w:rPr>
                <w:rStyle w:val="RefItalicCharChar"/>
                <w:rFonts w:hint="cs"/>
                <w:rtl/>
              </w:rPr>
              <w:t xml:space="preserve">نام </w:t>
            </w:r>
            <w:r w:rsidR="00EE4342">
              <w:rPr>
                <w:rStyle w:val="RefItalicCharChar"/>
                <w:rFonts w:hint="cs"/>
                <w:rtl/>
              </w:rPr>
              <w:t>ك</w:t>
            </w:r>
            <w:r w:rsidRPr="00D05702">
              <w:rPr>
                <w:rStyle w:val="RefItalicCharChar"/>
                <w:rFonts w:hint="cs"/>
                <w:rtl/>
              </w:rPr>
              <w:t>امل مجله به صورت ايتاليك</w:t>
            </w:r>
            <w:r w:rsidRPr="00D05702">
              <w:rPr>
                <w:rtl/>
              </w:rPr>
              <w:t xml:space="preserve">، </w:t>
            </w:r>
            <w:r w:rsidRPr="00D05702">
              <w:rPr>
                <w:rFonts w:hint="cs"/>
                <w:rtl/>
              </w:rPr>
              <w:t xml:space="preserve">شماره دوره يا جلد، </w:t>
            </w:r>
            <w:r w:rsidRPr="00D05702">
              <w:rPr>
                <w:rtl/>
              </w:rPr>
              <w:t>ش</w:t>
            </w:r>
            <w:r w:rsidRPr="00D05702">
              <w:rPr>
                <w:rFonts w:hint="cs"/>
                <w:rtl/>
              </w:rPr>
              <w:t>ماره مجله</w:t>
            </w:r>
            <w:r w:rsidRPr="00D05702">
              <w:rPr>
                <w:rtl/>
              </w:rPr>
              <w:t xml:space="preserve">، </w:t>
            </w:r>
            <w:r w:rsidRPr="00D05702">
              <w:rPr>
                <w:rFonts w:hint="cs"/>
                <w:rtl/>
              </w:rPr>
              <w:t xml:space="preserve">شماره </w:t>
            </w:r>
            <w:r w:rsidRPr="00D05702">
              <w:rPr>
                <w:rtl/>
              </w:rPr>
              <w:t>ص</w:t>
            </w:r>
            <w:r w:rsidRPr="00D05702">
              <w:rPr>
                <w:rFonts w:hint="cs"/>
                <w:rtl/>
              </w:rPr>
              <w:t>فحات</w:t>
            </w:r>
            <w:r w:rsidRPr="00D05702">
              <w:rPr>
                <w:rtl/>
              </w:rPr>
              <w:t xml:space="preserve">، </w:t>
            </w:r>
            <w:r w:rsidRPr="00D05702">
              <w:rPr>
                <w:rFonts w:hint="cs"/>
                <w:rtl/>
              </w:rPr>
              <w:t>سال انتشار</w:t>
            </w:r>
            <w:r w:rsidRPr="00D05702">
              <w:rPr>
                <w:rtl/>
              </w:rPr>
              <w:t>‌.‌</w:t>
            </w:r>
          </w:p>
        </w:tc>
      </w:tr>
      <w:tr w:rsidR="006D780F" w:rsidRPr="00D05702" w:rsidTr="001A31DB">
        <w:tc>
          <w:tcPr>
            <w:tcW w:w="857" w:type="dxa"/>
          </w:tcPr>
          <w:p w:rsidR="006D780F" w:rsidRPr="00D05702" w:rsidRDefault="006D780F" w:rsidP="00DB7C7E">
            <w:pPr>
              <w:pStyle w:val="FarsiRef"/>
              <w:rPr>
                <w:rtl/>
                <w:lang w:bidi="fa-IR"/>
              </w:rPr>
            </w:pPr>
            <w:r w:rsidRPr="00D05702">
              <w:rPr>
                <w:rFonts w:hint="cs"/>
                <w:rtl/>
              </w:rPr>
              <w:t>[</w:t>
            </w:r>
            <w:r w:rsidRPr="00D05702">
              <w:rPr>
                <w:rtl/>
              </w:rPr>
              <w:fldChar w:fldCharType="begin"/>
            </w:r>
            <w:r w:rsidRPr="00D05702">
              <w:rPr>
                <w:rtl/>
              </w:rPr>
              <w:instrText xml:space="preserve"> </w:instrText>
            </w:r>
            <w:r w:rsidRPr="00D05702">
              <w:rPr>
                <w:rFonts w:hint="cs"/>
              </w:rPr>
              <w:instrText>SEQ</w:instrText>
            </w:r>
            <w:r w:rsidRPr="00D05702">
              <w:rPr>
                <w:rFonts w:hint="cs"/>
                <w:rtl/>
              </w:rPr>
              <w:instrText xml:space="preserve"> </w:instrText>
            </w:r>
            <w:r w:rsidRPr="00D05702">
              <w:rPr>
                <w:rFonts w:hint="cs"/>
              </w:rPr>
              <w:instrText>Ref \* ARABIC</w:instrText>
            </w:r>
            <w:r w:rsidRPr="00D05702">
              <w:rPr>
                <w:rtl/>
              </w:rPr>
              <w:instrText xml:space="preserve"> </w:instrText>
            </w:r>
            <w:r w:rsidRPr="00D05702">
              <w:rPr>
                <w:rtl/>
              </w:rPr>
              <w:fldChar w:fldCharType="separate"/>
            </w:r>
            <w:r w:rsidR="00D70848">
              <w:rPr>
                <w:noProof/>
                <w:rtl/>
              </w:rPr>
              <w:t>4</w:t>
            </w:r>
            <w:r w:rsidRPr="00D05702">
              <w:rPr>
                <w:rtl/>
              </w:rPr>
              <w:fldChar w:fldCharType="end"/>
            </w:r>
            <w:r w:rsidRPr="00D05702">
              <w:rPr>
                <w:rFonts w:hint="cs"/>
                <w:rtl/>
              </w:rPr>
              <w:t>]</w:t>
            </w:r>
          </w:p>
          <w:p w:rsidR="006D780F" w:rsidRPr="00D05702" w:rsidRDefault="006D780F" w:rsidP="00DB7C7E">
            <w:pPr>
              <w:pStyle w:val="FarsiRef"/>
              <w:rPr>
                <w:rtl/>
              </w:rPr>
            </w:pPr>
          </w:p>
        </w:tc>
        <w:tc>
          <w:tcPr>
            <w:tcW w:w="7991" w:type="dxa"/>
          </w:tcPr>
          <w:p w:rsidR="006D780F" w:rsidRPr="00D05702" w:rsidRDefault="006D780F" w:rsidP="00DB7C7E">
            <w:pPr>
              <w:pStyle w:val="FarsiRef"/>
              <w:rPr>
                <w:rtl/>
              </w:rPr>
            </w:pPr>
            <w:r w:rsidRPr="00D05702">
              <w:rPr>
                <w:rFonts w:hint="cs"/>
                <w:rtl/>
              </w:rPr>
              <w:t>نام خانوادگی</w:t>
            </w:r>
            <w:r w:rsidRPr="00D05702">
              <w:rPr>
                <w:rtl/>
              </w:rPr>
              <w:t>،</w:t>
            </w:r>
            <w:r w:rsidRPr="00D05702">
              <w:rPr>
                <w:rFonts w:hint="cs"/>
                <w:rtl/>
              </w:rPr>
              <w:t xml:space="preserve"> نام مجری؛</w:t>
            </w:r>
            <w:r w:rsidRPr="00D05702">
              <w:rPr>
                <w:rtl/>
              </w:rPr>
              <w:t xml:space="preserve"> </w:t>
            </w:r>
            <w:r w:rsidRPr="00D05702">
              <w:rPr>
                <w:rStyle w:val="RefItalicCharChar"/>
                <w:rFonts w:hint="cs"/>
                <w:rtl/>
              </w:rPr>
              <w:t>عنوان طرح پژوهشی به‌صورت ايتاليك</w:t>
            </w:r>
            <w:r w:rsidRPr="00D05702">
              <w:rPr>
                <w:rtl/>
              </w:rPr>
              <w:t xml:space="preserve">، </w:t>
            </w:r>
            <w:r w:rsidRPr="00D05702">
              <w:rPr>
                <w:rFonts w:hint="cs"/>
                <w:rtl/>
              </w:rPr>
              <w:t>شماره ثبت</w:t>
            </w:r>
            <w:r w:rsidRPr="00D05702">
              <w:rPr>
                <w:rtl/>
              </w:rPr>
              <w:t xml:space="preserve">، </w:t>
            </w:r>
            <w:r w:rsidRPr="00D05702">
              <w:rPr>
                <w:rFonts w:hint="cs"/>
                <w:rtl/>
              </w:rPr>
              <w:t xml:space="preserve">نام </w:t>
            </w:r>
            <w:r w:rsidR="00EE4342">
              <w:rPr>
                <w:rFonts w:hint="cs"/>
                <w:rtl/>
              </w:rPr>
              <w:t>ك</w:t>
            </w:r>
            <w:r w:rsidRPr="00D05702">
              <w:rPr>
                <w:rFonts w:hint="cs"/>
                <w:rtl/>
              </w:rPr>
              <w:t>امل محل انجام و سفارش دهنده</w:t>
            </w:r>
            <w:r w:rsidRPr="00D05702">
              <w:rPr>
                <w:rtl/>
              </w:rPr>
              <w:t xml:space="preserve">، </w:t>
            </w:r>
            <w:r w:rsidRPr="00D05702">
              <w:rPr>
                <w:rFonts w:hint="cs"/>
                <w:rtl/>
              </w:rPr>
              <w:t>سال انجام طرح</w:t>
            </w:r>
            <w:r w:rsidRPr="00D05702">
              <w:rPr>
                <w:rtl/>
              </w:rPr>
              <w:t>‌.‌</w:t>
            </w:r>
          </w:p>
        </w:tc>
      </w:tr>
      <w:tr w:rsidR="008B2756" w:rsidRPr="00D05702" w:rsidTr="001A31DB">
        <w:tc>
          <w:tcPr>
            <w:tcW w:w="857" w:type="dxa"/>
          </w:tcPr>
          <w:p w:rsidR="008B2756" w:rsidRPr="00D05702" w:rsidRDefault="008B2756" w:rsidP="00DB7C7E">
            <w:pPr>
              <w:pStyle w:val="FarsiRef"/>
              <w:rPr>
                <w:rtl/>
              </w:rPr>
            </w:pPr>
            <w:r w:rsidRPr="00D05702">
              <w:rPr>
                <w:rFonts w:hint="cs"/>
                <w:rtl/>
                <w:lang w:bidi="fa-IR"/>
              </w:rPr>
              <w:t>[</w:t>
            </w:r>
            <w:r w:rsidRPr="00D05702">
              <w:rPr>
                <w:rtl/>
                <w:lang w:bidi="fa-IR"/>
              </w:rPr>
              <w:fldChar w:fldCharType="begin"/>
            </w:r>
            <w:r w:rsidRPr="00D05702">
              <w:rPr>
                <w:rtl/>
                <w:lang w:bidi="fa-IR"/>
              </w:rPr>
              <w:instrText xml:space="preserve"> </w:instrText>
            </w:r>
            <w:r w:rsidRPr="00D05702">
              <w:rPr>
                <w:rFonts w:hint="cs"/>
                <w:lang w:bidi="fa-IR"/>
              </w:rPr>
              <w:instrText>SEQ</w:instrText>
            </w:r>
            <w:r w:rsidRPr="00D05702">
              <w:rPr>
                <w:rFonts w:hint="cs"/>
                <w:rtl/>
                <w:lang w:bidi="fa-IR"/>
              </w:rPr>
              <w:instrText xml:space="preserve"> </w:instrText>
            </w:r>
            <w:r w:rsidRPr="00D05702">
              <w:rPr>
                <w:rFonts w:hint="cs"/>
                <w:lang w:bidi="fa-IR"/>
              </w:rPr>
              <w:instrText>Ref \* ARABIC</w:instrText>
            </w:r>
            <w:r w:rsidRPr="00D05702">
              <w:rPr>
                <w:rtl/>
                <w:lang w:bidi="fa-IR"/>
              </w:rPr>
              <w:instrText xml:space="preserve"> </w:instrText>
            </w:r>
            <w:r w:rsidRPr="00D05702">
              <w:rPr>
                <w:rtl/>
                <w:lang w:bidi="fa-IR"/>
              </w:rPr>
              <w:fldChar w:fldCharType="separate"/>
            </w:r>
            <w:r w:rsidR="00D70848">
              <w:rPr>
                <w:noProof/>
                <w:rtl/>
                <w:lang w:bidi="fa-IR"/>
              </w:rPr>
              <w:t>5</w:t>
            </w:r>
            <w:r w:rsidRPr="00D05702">
              <w:rPr>
                <w:rtl/>
                <w:lang w:bidi="fa-IR"/>
              </w:rPr>
              <w:fldChar w:fldCharType="end"/>
            </w:r>
            <w:r w:rsidRPr="00D05702">
              <w:rPr>
                <w:rFonts w:hint="cs"/>
                <w:rtl/>
                <w:lang w:bidi="fa-IR"/>
              </w:rPr>
              <w:t>]</w:t>
            </w:r>
          </w:p>
        </w:tc>
        <w:tc>
          <w:tcPr>
            <w:tcW w:w="7991" w:type="dxa"/>
          </w:tcPr>
          <w:p w:rsidR="008B2756" w:rsidRPr="008B2756" w:rsidRDefault="008B2756" w:rsidP="008B2756">
            <w:pPr>
              <w:pStyle w:val="FarsiRef"/>
              <w:rPr>
                <w:rtl/>
              </w:rPr>
            </w:pPr>
            <w:r>
              <w:rPr>
                <w:rFonts w:hint="cs"/>
                <w:rtl/>
              </w:rPr>
              <w:t>نام شركت/ نام فرد</w:t>
            </w:r>
            <w:r w:rsidR="00C30848">
              <w:rPr>
                <w:rFonts w:hint="cs"/>
                <w:rtl/>
              </w:rPr>
              <w:t>؛</w:t>
            </w:r>
            <w:r>
              <w:rPr>
                <w:rFonts w:hint="cs"/>
                <w:rtl/>
              </w:rPr>
              <w:t xml:space="preserve"> عنوان صفحه</w:t>
            </w:r>
            <w:r w:rsidR="00C30848">
              <w:rPr>
                <w:rFonts w:hint="cs"/>
                <w:rtl/>
              </w:rPr>
              <w:t>؛</w:t>
            </w:r>
            <w:r>
              <w:rPr>
                <w:rFonts w:hint="cs"/>
                <w:rtl/>
              </w:rPr>
              <w:t xml:space="preserve"> </w:t>
            </w:r>
            <w:r w:rsidRPr="00D13501">
              <w:rPr>
                <w:rStyle w:val="RefItalicCharChar"/>
                <w:rFonts w:hint="cs"/>
                <w:rtl/>
              </w:rPr>
              <w:t>آدرس اينترنتي</w:t>
            </w:r>
            <w:r w:rsidR="00C30848">
              <w:rPr>
                <w:rFonts w:hint="cs"/>
                <w:rtl/>
              </w:rPr>
              <w:t>.</w:t>
            </w:r>
          </w:p>
        </w:tc>
      </w:tr>
      <w:tr w:rsidR="006D780F" w:rsidRPr="00D05702" w:rsidTr="001A31DB">
        <w:trPr>
          <w:trHeight w:val="630"/>
        </w:trPr>
        <w:tc>
          <w:tcPr>
            <w:tcW w:w="857" w:type="dxa"/>
          </w:tcPr>
          <w:p w:rsidR="000C5C18" w:rsidRDefault="006D780F" w:rsidP="00DB7C7E">
            <w:pPr>
              <w:pStyle w:val="FarsiRef"/>
              <w:rPr>
                <w:rtl/>
                <w:lang w:bidi="fa-IR"/>
              </w:rPr>
            </w:pPr>
            <w:r w:rsidRPr="00D05702">
              <w:rPr>
                <w:rFonts w:hint="cs"/>
                <w:rtl/>
                <w:lang w:bidi="fa-IR"/>
              </w:rPr>
              <w:t>[</w:t>
            </w:r>
            <w:r w:rsidRPr="00D05702">
              <w:rPr>
                <w:rtl/>
                <w:lang w:bidi="fa-IR"/>
              </w:rPr>
              <w:fldChar w:fldCharType="begin"/>
            </w:r>
            <w:r w:rsidRPr="00D05702">
              <w:rPr>
                <w:rtl/>
                <w:lang w:bidi="fa-IR"/>
              </w:rPr>
              <w:instrText xml:space="preserve"> </w:instrText>
            </w:r>
            <w:r w:rsidRPr="00D05702">
              <w:rPr>
                <w:rFonts w:hint="cs"/>
                <w:lang w:bidi="fa-IR"/>
              </w:rPr>
              <w:instrText>SEQ</w:instrText>
            </w:r>
            <w:r w:rsidRPr="00D05702">
              <w:rPr>
                <w:rFonts w:hint="cs"/>
                <w:rtl/>
                <w:lang w:bidi="fa-IR"/>
              </w:rPr>
              <w:instrText xml:space="preserve"> </w:instrText>
            </w:r>
            <w:r w:rsidRPr="00D05702">
              <w:rPr>
                <w:rFonts w:hint="cs"/>
                <w:lang w:bidi="fa-IR"/>
              </w:rPr>
              <w:instrText>Ref \* ARABIC</w:instrText>
            </w:r>
            <w:r w:rsidRPr="00D05702">
              <w:rPr>
                <w:rtl/>
                <w:lang w:bidi="fa-IR"/>
              </w:rPr>
              <w:instrText xml:space="preserve"> </w:instrText>
            </w:r>
            <w:r w:rsidRPr="00D05702">
              <w:rPr>
                <w:rtl/>
                <w:lang w:bidi="fa-IR"/>
              </w:rPr>
              <w:fldChar w:fldCharType="separate"/>
            </w:r>
            <w:r w:rsidR="00D70848">
              <w:rPr>
                <w:noProof/>
                <w:rtl/>
                <w:lang w:bidi="fa-IR"/>
              </w:rPr>
              <w:t>6</w:t>
            </w:r>
            <w:r w:rsidRPr="00D05702">
              <w:rPr>
                <w:rtl/>
                <w:lang w:bidi="fa-IR"/>
              </w:rPr>
              <w:fldChar w:fldCharType="end"/>
            </w:r>
            <w:r w:rsidRPr="00D05702">
              <w:rPr>
                <w:rFonts w:hint="cs"/>
                <w:rtl/>
                <w:lang w:bidi="fa-IR"/>
              </w:rPr>
              <w:t>]</w:t>
            </w:r>
          </w:p>
          <w:p w:rsidR="000C5C18" w:rsidRPr="00D05702" w:rsidRDefault="000C5C18" w:rsidP="00DB7C7E">
            <w:pPr>
              <w:pStyle w:val="FarsiRef"/>
              <w:rPr>
                <w:rtl/>
                <w:lang w:bidi="fa-IR"/>
              </w:rPr>
            </w:pPr>
          </w:p>
        </w:tc>
        <w:tc>
          <w:tcPr>
            <w:tcW w:w="7991" w:type="dxa"/>
          </w:tcPr>
          <w:p w:rsidR="006D780F" w:rsidRPr="00D05702" w:rsidRDefault="006D780F" w:rsidP="00DB7C7E">
            <w:pPr>
              <w:pStyle w:val="EnRef"/>
            </w:pPr>
            <w:r w:rsidRPr="00D05702">
              <w:t xml:space="preserve">Book authors’ names; </w:t>
            </w:r>
            <w:r w:rsidRPr="00D05702">
              <w:rPr>
                <w:rStyle w:val="RefItalicCharChar"/>
              </w:rPr>
              <w:t>Book Title in Italic</w:t>
            </w:r>
            <w:r w:rsidRPr="00D05702">
              <w:t xml:space="preserve"> (and the title components, if any), Edition number, Publisher, Date of publish.</w:t>
            </w:r>
          </w:p>
        </w:tc>
      </w:tr>
      <w:tr w:rsidR="006D780F" w:rsidRPr="00D05702" w:rsidTr="001A31DB">
        <w:tc>
          <w:tcPr>
            <w:tcW w:w="857" w:type="dxa"/>
          </w:tcPr>
          <w:p w:rsidR="00BD26E0" w:rsidRDefault="006D780F" w:rsidP="00DB7C7E">
            <w:pPr>
              <w:pStyle w:val="FarsiRef"/>
              <w:rPr>
                <w:rtl/>
                <w:lang w:bidi="fa-IR"/>
              </w:rPr>
            </w:pPr>
            <w:r w:rsidRPr="00D05702">
              <w:rPr>
                <w:rFonts w:hint="cs"/>
                <w:rtl/>
                <w:lang w:bidi="fa-IR"/>
              </w:rPr>
              <w:t>[</w:t>
            </w:r>
            <w:r w:rsidRPr="00D05702">
              <w:rPr>
                <w:rtl/>
                <w:lang w:bidi="fa-IR"/>
              </w:rPr>
              <w:fldChar w:fldCharType="begin"/>
            </w:r>
            <w:r w:rsidRPr="00D05702">
              <w:rPr>
                <w:rtl/>
                <w:lang w:bidi="fa-IR"/>
              </w:rPr>
              <w:instrText xml:space="preserve"> </w:instrText>
            </w:r>
            <w:r w:rsidRPr="00D05702">
              <w:rPr>
                <w:rFonts w:hint="cs"/>
                <w:lang w:bidi="fa-IR"/>
              </w:rPr>
              <w:instrText>SEQ</w:instrText>
            </w:r>
            <w:r w:rsidRPr="00D05702">
              <w:rPr>
                <w:rFonts w:hint="cs"/>
                <w:rtl/>
                <w:lang w:bidi="fa-IR"/>
              </w:rPr>
              <w:instrText xml:space="preserve"> </w:instrText>
            </w:r>
            <w:r w:rsidRPr="00D05702">
              <w:rPr>
                <w:rFonts w:hint="cs"/>
                <w:lang w:bidi="fa-IR"/>
              </w:rPr>
              <w:instrText>Ref \* ARABIC</w:instrText>
            </w:r>
            <w:r w:rsidRPr="00D05702">
              <w:rPr>
                <w:rtl/>
                <w:lang w:bidi="fa-IR"/>
              </w:rPr>
              <w:instrText xml:space="preserve"> </w:instrText>
            </w:r>
            <w:r w:rsidRPr="00D05702">
              <w:rPr>
                <w:rtl/>
                <w:lang w:bidi="fa-IR"/>
              </w:rPr>
              <w:fldChar w:fldCharType="separate"/>
            </w:r>
            <w:r w:rsidR="00D70848">
              <w:rPr>
                <w:noProof/>
                <w:rtl/>
                <w:lang w:bidi="fa-IR"/>
              </w:rPr>
              <w:t>7</w:t>
            </w:r>
            <w:r w:rsidRPr="00D05702">
              <w:rPr>
                <w:rtl/>
                <w:lang w:bidi="fa-IR"/>
              </w:rPr>
              <w:fldChar w:fldCharType="end"/>
            </w:r>
            <w:r w:rsidRPr="00D05702">
              <w:rPr>
                <w:rFonts w:hint="cs"/>
                <w:rtl/>
                <w:lang w:bidi="fa-IR"/>
              </w:rPr>
              <w:t>]</w:t>
            </w:r>
          </w:p>
          <w:p w:rsidR="000C5C18" w:rsidRPr="00D05702" w:rsidRDefault="000C5C18" w:rsidP="00DB7C7E">
            <w:pPr>
              <w:pStyle w:val="FarsiRef"/>
              <w:rPr>
                <w:rtl/>
                <w:lang w:bidi="fa-IR"/>
              </w:rPr>
            </w:pPr>
          </w:p>
        </w:tc>
        <w:tc>
          <w:tcPr>
            <w:tcW w:w="7991" w:type="dxa"/>
          </w:tcPr>
          <w:p w:rsidR="006D780F" w:rsidRPr="00D05702" w:rsidRDefault="006D780F" w:rsidP="00DB7C7E">
            <w:pPr>
              <w:pStyle w:val="EnRef"/>
              <w:rPr>
                <w:rtl/>
              </w:rPr>
            </w:pPr>
            <w:r w:rsidRPr="00D05702">
              <w:t xml:space="preserve">Van de Vegte, J.; </w:t>
            </w:r>
            <w:r w:rsidRPr="00D05702">
              <w:rPr>
                <w:rStyle w:val="RefItalicCharChar"/>
              </w:rPr>
              <w:t>Feedback Control Systems</w:t>
            </w:r>
            <w:r w:rsidRPr="00D05702">
              <w:t>, 2nd Edition, Prentice Hall,  1990.</w:t>
            </w:r>
          </w:p>
        </w:tc>
      </w:tr>
      <w:tr w:rsidR="006D780F" w:rsidRPr="00D05702" w:rsidTr="001A31DB">
        <w:tc>
          <w:tcPr>
            <w:tcW w:w="857" w:type="dxa"/>
          </w:tcPr>
          <w:p w:rsidR="006C0D2C" w:rsidRDefault="006D780F" w:rsidP="00DB7C7E">
            <w:pPr>
              <w:pStyle w:val="FarsiRef"/>
              <w:rPr>
                <w:rtl/>
                <w:lang w:bidi="fa-IR"/>
              </w:rPr>
            </w:pPr>
            <w:r w:rsidRPr="00D05702">
              <w:rPr>
                <w:rFonts w:hint="cs"/>
                <w:rtl/>
                <w:lang w:bidi="fa-IR"/>
              </w:rPr>
              <w:t>[</w:t>
            </w:r>
            <w:r w:rsidRPr="00D05702">
              <w:rPr>
                <w:rtl/>
                <w:lang w:bidi="fa-IR"/>
              </w:rPr>
              <w:fldChar w:fldCharType="begin"/>
            </w:r>
            <w:r w:rsidRPr="00D05702">
              <w:rPr>
                <w:rtl/>
                <w:lang w:bidi="fa-IR"/>
              </w:rPr>
              <w:instrText xml:space="preserve"> </w:instrText>
            </w:r>
            <w:r w:rsidRPr="00D05702">
              <w:rPr>
                <w:rFonts w:hint="cs"/>
                <w:lang w:bidi="fa-IR"/>
              </w:rPr>
              <w:instrText>SEQ</w:instrText>
            </w:r>
            <w:r w:rsidRPr="00D05702">
              <w:rPr>
                <w:rFonts w:hint="cs"/>
                <w:rtl/>
                <w:lang w:bidi="fa-IR"/>
              </w:rPr>
              <w:instrText xml:space="preserve"> </w:instrText>
            </w:r>
            <w:r w:rsidRPr="00D05702">
              <w:rPr>
                <w:rFonts w:hint="cs"/>
                <w:lang w:bidi="fa-IR"/>
              </w:rPr>
              <w:instrText>Ref \* ARABIC</w:instrText>
            </w:r>
            <w:r w:rsidRPr="00D05702">
              <w:rPr>
                <w:rtl/>
                <w:lang w:bidi="fa-IR"/>
              </w:rPr>
              <w:instrText xml:space="preserve"> </w:instrText>
            </w:r>
            <w:r w:rsidRPr="00D05702">
              <w:rPr>
                <w:rtl/>
                <w:lang w:bidi="fa-IR"/>
              </w:rPr>
              <w:fldChar w:fldCharType="separate"/>
            </w:r>
            <w:r w:rsidR="00D70848">
              <w:rPr>
                <w:noProof/>
                <w:rtl/>
                <w:lang w:bidi="fa-IR"/>
              </w:rPr>
              <w:t>8</w:t>
            </w:r>
            <w:r w:rsidRPr="00D05702">
              <w:rPr>
                <w:rtl/>
                <w:lang w:bidi="fa-IR"/>
              </w:rPr>
              <w:fldChar w:fldCharType="end"/>
            </w:r>
            <w:r w:rsidRPr="00D05702">
              <w:rPr>
                <w:rFonts w:hint="cs"/>
                <w:rtl/>
                <w:lang w:bidi="fa-IR"/>
              </w:rPr>
              <w:t>]</w:t>
            </w:r>
          </w:p>
          <w:p w:rsidR="000C5C18" w:rsidRPr="00D05702" w:rsidRDefault="000C5C18" w:rsidP="00DB7C7E">
            <w:pPr>
              <w:pStyle w:val="FarsiRef"/>
              <w:rPr>
                <w:rtl/>
                <w:lang w:bidi="fa-IR"/>
              </w:rPr>
            </w:pPr>
          </w:p>
        </w:tc>
        <w:tc>
          <w:tcPr>
            <w:tcW w:w="7991" w:type="dxa"/>
          </w:tcPr>
          <w:p w:rsidR="006D780F" w:rsidRDefault="006D780F" w:rsidP="00DB7C7E">
            <w:pPr>
              <w:pStyle w:val="EnRef"/>
            </w:pPr>
            <w:r w:rsidRPr="00D05702">
              <w:t xml:space="preserve">Authors’ names separated by comma-dots; “The paper title in Regular Times New Roman 12pt”, </w:t>
            </w:r>
            <w:r w:rsidRPr="00D05702">
              <w:rPr>
                <w:rStyle w:val="RefItalicCharChar"/>
              </w:rPr>
              <w:t>Paper Address in Italic</w:t>
            </w:r>
            <w:r w:rsidRPr="00D05702">
              <w:t>, Publishing Place, paper page, Year of Publish.</w:t>
            </w:r>
          </w:p>
          <w:p w:rsidR="006C0D2C" w:rsidRPr="00D05702" w:rsidRDefault="006C0D2C" w:rsidP="00DB7C7E">
            <w:pPr>
              <w:pStyle w:val="EnRef"/>
            </w:pPr>
          </w:p>
        </w:tc>
      </w:tr>
      <w:tr w:rsidR="006D780F" w:rsidRPr="00D05702" w:rsidTr="001A31DB">
        <w:tc>
          <w:tcPr>
            <w:tcW w:w="857" w:type="dxa"/>
          </w:tcPr>
          <w:p w:rsidR="00BD26E0" w:rsidRDefault="006D780F" w:rsidP="00DB7C7E">
            <w:pPr>
              <w:pStyle w:val="FarsiRef"/>
              <w:rPr>
                <w:rtl/>
                <w:lang w:bidi="fa-IR"/>
              </w:rPr>
            </w:pPr>
            <w:r w:rsidRPr="00D05702">
              <w:rPr>
                <w:rFonts w:hint="cs"/>
                <w:rtl/>
                <w:lang w:bidi="fa-IR"/>
              </w:rPr>
              <w:t>[</w:t>
            </w:r>
            <w:r w:rsidRPr="00D05702">
              <w:rPr>
                <w:rtl/>
                <w:lang w:bidi="fa-IR"/>
              </w:rPr>
              <w:fldChar w:fldCharType="begin"/>
            </w:r>
            <w:r w:rsidRPr="00D05702">
              <w:rPr>
                <w:rtl/>
                <w:lang w:bidi="fa-IR"/>
              </w:rPr>
              <w:instrText xml:space="preserve"> </w:instrText>
            </w:r>
            <w:r w:rsidRPr="00D05702">
              <w:rPr>
                <w:rFonts w:hint="cs"/>
                <w:lang w:bidi="fa-IR"/>
              </w:rPr>
              <w:instrText>SEQ</w:instrText>
            </w:r>
            <w:r w:rsidRPr="00D05702">
              <w:rPr>
                <w:rFonts w:hint="cs"/>
                <w:rtl/>
                <w:lang w:bidi="fa-IR"/>
              </w:rPr>
              <w:instrText xml:space="preserve"> </w:instrText>
            </w:r>
            <w:r w:rsidRPr="00D05702">
              <w:rPr>
                <w:rFonts w:hint="cs"/>
                <w:lang w:bidi="fa-IR"/>
              </w:rPr>
              <w:instrText>Ref \* ARABIC</w:instrText>
            </w:r>
            <w:r w:rsidRPr="00D05702">
              <w:rPr>
                <w:rtl/>
                <w:lang w:bidi="fa-IR"/>
              </w:rPr>
              <w:instrText xml:space="preserve"> </w:instrText>
            </w:r>
            <w:r w:rsidRPr="00D05702">
              <w:rPr>
                <w:rtl/>
                <w:lang w:bidi="fa-IR"/>
              </w:rPr>
              <w:fldChar w:fldCharType="separate"/>
            </w:r>
            <w:r w:rsidR="00D70848">
              <w:rPr>
                <w:noProof/>
                <w:rtl/>
                <w:lang w:bidi="fa-IR"/>
              </w:rPr>
              <w:t>9</w:t>
            </w:r>
            <w:r w:rsidRPr="00D05702">
              <w:rPr>
                <w:rtl/>
                <w:lang w:bidi="fa-IR"/>
              </w:rPr>
              <w:fldChar w:fldCharType="end"/>
            </w:r>
            <w:r w:rsidRPr="00D05702">
              <w:rPr>
                <w:rFonts w:hint="cs"/>
                <w:rtl/>
                <w:lang w:bidi="fa-IR"/>
              </w:rPr>
              <w:t>]</w:t>
            </w:r>
          </w:p>
          <w:p w:rsidR="000C5C18" w:rsidRPr="00D05702" w:rsidRDefault="000C5C18" w:rsidP="00DB7C7E">
            <w:pPr>
              <w:pStyle w:val="FarsiRef"/>
              <w:rPr>
                <w:rtl/>
                <w:lang w:bidi="fa-IR"/>
              </w:rPr>
            </w:pPr>
          </w:p>
        </w:tc>
        <w:tc>
          <w:tcPr>
            <w:tcW w:w="7991" w:type="dxa"/>
          </w:tcPr>
          <w:p w:rsidR="006D780F" w:rsidRPr="00D05702" w:rsidRDefault="006D780F" w:rsidP="00DB7C7E">
            <w:pPr>
              <w:pStyle w:val="EnRef"/>
              <w:rPr>
                <w:rtl/>
              </w:rPr>
            </w:pPr>
            <w:r w:rsidRPr="00D05702">
              <w:t xml:space="preserve">Safonov, M.; “Stability margins of diagonally perturbed multivariable feedback systems”, </w:t>
            </w:r>
            <w:r w:rsidRPr="00D05702">
              <w:rPr>
                <w:rStyle w:val="RefItalicCharChar"/>
              </w:rPr>
              <w:t>IEEE Proceedings</w:t>
            </w:r>
            <w:r w:rsidRPr="00D05702">
              <w:t>, Part D, p. p. 251-256, Nov. 1982.</w:t>
            </w:r>
          </w:p>
        </w:tc>
      </w:tr>
      <w:tr w:rsidR="008B2756" w:rsidRPr="00D05702" w:rsidTr="001A31DB">
        <w:tc>
          <w:tcPr>
            <w:tcW w:w="857" w:type="dxa"/>
          </w:tcPr>
          <w:p w:rsidR="008B2756" w:rsidRPr="00D05702" w:rsidRDefault="00C30848" w:rsidP="00DB7C7E">
            <w:pPr>
              <w:pStyle w:val="FarsiRef"/>
              <w:rPr>
                <w:rtl/>
                <w:lang w:bidi="fa-IR"/>
              </w:rPr>
            </w:pPr>
            <w:r w:rsidRPr="00D05702">
              <w:rPr>
                <w:rFonts w:hint="cs"/>
                <w:rtl/>
                <w:lang w:bidi="fa-IR"/>
              </w:rPr>
              <w:t>[</w:t>
            </w:r>
            <w:r w:rsidRPr="00D05702">
              <w:rPr>
                <w:rtl/>
                <w:lang w:bidi="fa-IR"/>
              </w:rPr>
              <w:fldChar w:fldCharType="begin"/>
            </w:r>
            <w:r w:rsidRPr="00D05702">
              <w:rPr>
                <w:rtl/>
                <w:lang w:bidi="fa-IR"/>
              </w:rPr>
              <w:instrText xml:space="preserve"> </w:instrText>
            </w:r>
            <w:r w:rsidRPr="00D05702">
              <w:rPr>
                <w:rFonts w:hint="cs"/>
                <w:lang w:bidi="fa-IR"/>
              </w:rPr>
              <w:instrText>SEQ</w:instrText>
            </w:r>
            <w:r w:rsidRPr="00D05702">
              <w:rPr>
                <w:rFonts w:hint="cs"/>
                <w:rtl/>
                <w:lang w:bidi="fa-IR"/>
              </w:rPr>
              <w:instrText xml:space="preserve"> </w:instrText>
            </w:r>
            <w:r w:rsidRPr="00D05702">
              <w:rPr>
                <w:rFonts w:hint="cs"/>
                <w:lang w:bidi="fa-IR"/>
              </w:rPr>
              <w:instrText>Ref \* ARABIC</w:instrText>
            </w:r>
            <w:r w:rsidRPr="00D05702">
              <w:rPr>
                <w:rtl/>
                <w:lang w:bidi="fa-IR"/>
              </w:rPr>
              <w:instrText xml:space="preserve"> </w:instrText>
            </w:r>
            <w:r w:rsidRPr="00D05702">
              <w:rPr>
                <w:rtl/>
                <w:lang w:bidi="fa-IR"/>
              </w:rPr>
              <w:fldChar w:fldCharType="separate"/>
            </w:r>
            <w:r w:rsidR="00D70848">
              <w:rPr>
                <w:noProof/>
                <w:rtl/>
                <w:lang w:bidi="fa-IR"/>
              </w:rPr>
              <w:t>10</w:t>
            </w:r>
            <w:r w:rsidRPr="00D05702">
              <w:rPr>
                <w:rtl/>
                <w:lang w:bidi="fa-IR"/>
              </w:rPr>
              <w:fldChar w:fldCharType="end"/>
            </w:r>
            <w:r w:rsidRPr="00D05702">
              <w:rPr>
                <w:rFonts w:hint="cs"/>
                <w:rtl/>
                <w:lang w:bidi="fa-IR"/>
              </w:rPr>
              <w:t>]</w:t>
            </w:r>
          </w:p>
        </w:tc>
        <w:tc>
          <w:tcPr>
            <w:tcW w:w="7991" w:type="dxa"/>
          </w:tcPr>
          <w:p w:rsidR="008B2756" w:rsidRPr="008B2756" w:rsidRDefault="00C30848" w:rsidP="008B2756">
            <w:pPr>
              <w:pStyle w:val="EnRef"/>
            </w:pPr>
            <w:r>
              <w:t>Company Name</w:t>
            </w:r>
            <w:r w:rsidR="008E42DA">
              <w:t>/</w:t>
            </w:r>
            <w:r>
              <w:t xml:space="preserve"> Person Name; Page Title; </w:t>
            </w:r>
            <w:r w:rsidRPr="00D13501">
              <w:rPr>
                <w:rStyle w:val="RefItalicCharChar"/>
              </w:rPr>
              <w:t>Internet Address</w:t>
            </w:r>
            <w:r>
              <w:t>.</w:t>
            </w:r>
          </w:p>
        </w:tc>
      </w:tr>
    </w:tbl>
    <w:p w:rsidR="006D780F" w:rsidRPr="00D05702" w:rsidRDefault="006D780F" w:rsidP="00DB7C7E">
      <w:pPr>
        <w:rPr>
          <w:rtl/>
        </w:rPr>
      </w:pPr>
    </w:p>
    <w:p w:rsidR="00B15B55" w:rsidRDefault="00B15B55" w:rsidP="00B15B55">
      <w:pPr>
        <w:autoSpaceDE w:val="0"/>
        <w:autoSpaceDN w:val="0"/>
        <w:adjustRightInd w:val="0"/>
        <w:spacing w:before="0" w:line="240" w:lineRule="auto"/>
        <w:jc w:val="left"/>
        <w:rPr>
          <w:rFonts w:ascii="BNazaninBold"/>
          <w:b/>
          <w:bCs/>
          <w:sz w:val="28"/>
          <w:rtl/>
        </w:rPr>
      </w:pPr>
    </w:p>
    <w:p w:rsidR="00B15B55" w:rsidRDefault="00B15B55" w:rsidP="00B15B55">
      <w:pPr>
        <w:autoSpaceDE w:val="0"/>
        <w:autoSpaceDN w:val="0"/>
        <w:adjustRightInd w:val="0"/>
        <w:spacing w:before="0" w:line="240" w:lineRule="auto"/>
        <w:jc w:val="left"/>
        <w:rPr>
          <w:rFonts w:ascii="BNazaninBold"/>
          <w:b/>
          <w:bCs/>
          <w:sz w:val="28"/>
          <w:rtl/>
        </w:rPr>
      </w:pPr>
    </w:p>
    <w:p w:rsidR="00B15B55" w:rsidRPr="00556D1E" w:rsidRDefault="00E13F76" w:rsidP="00B15B55">
      <w:pPr>
        <w:autoSpaceDE w:val="0"/>
        <w:autoSpaceDN w:val="0"/>
        <w:adjustRightInd w:val="0"/>
        <w:spacing w:before="0" w:line="240" w:lineRule="auto"/>
        <w:jc w:val="left"/>
        <w:rPr>
          <w:rFonts w:ascii="BNazaninBold"/>
          <w:b/>
          <w:bCs/>
          <w:sz w:val="32"/>
          <w:szCs w:val="32"/>
          <w:rtl/>
        </w:rPr>
      </w:pPr>
      <w:r>
        <w:rPr>
          <w:rFonts w:ascii="BNazaninBold" w:hint="cs"/>
          <w:b/>
          <w:bCs/>
          <w:sz w:val="32"/>
          <w:szCs w:val="32"/>
          <w:rtl/>
        </w:rPr>
        <w:t>يا بصورت الفبايي</w:t>
      </w:r>
    </w:p>
    <w:p w:rsidR="00B15B55" w:rsidRPr="00B15B55" w:rsidRDefault="00B15B55" w:rsidP="00B15B55">
      <w:pPr>
        <w:autoSpaceDE w:val="0"/>
        <w:autoSpaceDN w:val="0"/>
        <w:adjustRightInd w:val="0"/>
        <w:spacing w:before="0" w:line="240" w:lineRule="auto"/>
        <w:jc w:val="left"/>
        <w:rPr>
          <w:rFonts w:ascii="BNazaninBold"/>
          <w:b/>
          <w:bCs/>
          <w:sz w:val="28"/>
        </w:rPr>
      </w:pPr>
    </w:p>
    <w:p w:rsidR="00B15B55" w:rsidRDefault="00B15B55" w:rsidP="00B15B55">
      <w:pPr>
        <w:autoSpaceDE w:val="0"/>
        <w:autoSpaceDN w:val="0"/>
        <w:bidi w:val="0"/>
        <w:adjustRightInd w:val="0"/>
        <w:spacing w:before="0" w:line="240" w:lineRule="auto"/>
        <w:jc w:val="left"/>
        <w:rPr>
          <w:rFonts w:ascii="TimesNewRomanPSMT" w:cs="TimesNewRomanPSMT"/>
          <w:szCs w:val="26"/>
        </w:rPr>
      </w:pPr>
      <w:r>
        <w:rPr>
          <w:rFonts w:ascii="TimesNewRomanPSMT" w:cs="TimesNewRomanPSMT"/>
          <w:szCs w:val="26"/>
        </w:rPr>
        <w:t>Gibson R.F "Principles of Composite Material Mechanics" Holman</w:t>
      </w:r>
    </w:p>
    <w:p w:rsidR="00B15B55" w:rsidRDefault="00B15B55" w:rsidP="00B15B55">
      <w:pPr>
        <w:autoSpaceDE w:val="0"/>
        <w:autoSpaceDN w:val="0"/>
        <w:bidi w:val="0"/>
        <w:adjustRightInd w:val="0"/>
        <w:spacing w:before="0" w:line="240" w:lineRule="auto"/>
        <w:jc w:val="left"/>
        <w:rPr>
          <w:rFonts w:ascii="TimesNewRomanPSMT" w:cs="TimesNewRomanPSMT"/>
          <w:szCs w:val="26"/>
          <w:rtl/>
        </w:rPr>
      </w:pPr>
      <w:r>
        <w:rPr>
          <w:rFonts w:ascii="TimesNewRomanPSMT" w:cs="TimesNewRomanPSMT"/>
          <w:szCs w:val="26"/>
        </w:rPr>
        <w:t>J.P, Lloyd J.R (editors) McGraw-Hill (1994).</w:t>
      </w:r>
    </w:p>
    <w:p w:rsidR="00556D1E" w:rsidRDefault="00556D1E" w:rsidP="00556D1E">
      <w:pPr>
        <w:autoSpaceDE w:val="0"/>
        <w:autoSpaceDN w:val="0"/>
        <w:bidi w:val="0"/>
        <w:adjustRightInd w:val="0"/>
        <w:spacing w:before="0" w:line="240" w:lineRule="auto"/>
        <w:jc w:val="left"/>
        <w:rPr>
          <w:rFonts w:ascii="TimesNewRomanPSMT" w:cs="TimesNewRomanPSMT"/>
          <w:szCs w:val="26"/>
        </w:rPr>
      </w:pPr>
    </w:p>
    <w:p w:rsidR="00B15B55" w:rsidRDefault="00B15B55" w:rsidP="00B15B55">
      <w:pPr>
        <w:autoSpaceDE w:val="0"/>
        <w:autoSpaceDN w:val="0"/>
        <w:bidi w:val="0"/>
        <w:adjustRightInd w:val="0"/>
        <w:spacing w:before="0" w:line="240" w:lineRule="auto"/>
        <w:jc w:val="left"/>
        <w:rPr>
          <w:rFonts w:ascii="TimesNewRomanPSMT" w:cs="TimesNewRomanPSMT"/>
          <w:szCs w:val="26"/>
          <w:rtl/>
        </w:rPr>
      </w:pPr>
      <w:r>
        <w:rPr>
          <w:rFonts w:ascii="TimesNewRomanPSMT" w:cs="TimesNewRomanPSMT"/>
          <w:szCs w:val="26"/>
        </w:rPr>
        <w:t>http:// 213.176.8.27/DL/Asklibraryian/FAQ/Theses.html.</w:t>
      </w:r>
    </w:p>
    <w:p w:rsidR="00556D1E" w:rsidRDefault="00556D1E" w:rsidP="00556D1E">
      <w:pPr>
        <w:autoSpaceDE w:val="0"/>
        <w:autoSpaceDN w:val="0"/>
        <w:bidi w:val="0"/>
        <w:adjustRightInd w:val="0"/>
        <w:spacing w:before="0" w:line="240" w:lineRule="auto"/>
        <w:jc w:val="left"/>
        <w:rPr>
          <w:rFonts w:ascii="TimesNewRomanPSMT" w:cs="TimesNewRomanPSMT"/>
          <w:szCs w:val="26"/>
        </w:rPr>
      </w:pPr>
    </w:p>
    <w:p w:rsidR="00B15B55" w:rsidRDefault="00B15B55" w:rsidP="00B15B55">
      <w:pPr>
        <w:autoSpaceDE w:val="0"/>
        <w:autoSpaceDN w:val="0"/>
        <w:bidi w:val="0"/>
        <w:adjustRightInd w:val="0"/>
        <w:spacing w:before="0" w:line="240" w:lineRule="auto"/>
        <w:jc w:val="left"/>
        <w:rPr>
          <w:rFonts w:ascii="TimesNewRomanPSMT" w:cs="TimesNewRomanPSMT"/>
          <w:szCs w:val="26"/>
        </w:rPr>
      </w:pPr>
      <w:r>
        <w:rPr>
          <w:rFonts w:ascii="TimesNewRomanPSMT" w:cs="TimesNewRomanPSMT"/>
          <w:szCs w:val="26"/>
        </w:rPr>
        <w:t>Kantz H, Schreiber T "Nonlinear Time Series Analysis" 2</w:t>
      </w:r>
      <w:r>
        <w:rPr>
          <w:rFonts w:ascii="TimesNewRomanPSMT" w:cs="TimesNewRomanPSMT"/>
          <w:sz w:val="17"/>
          <w:szCs w:val="17"/>
        </w:rPr>
        <w:t xml:space="preserve">nd </w:t>
      </w:r>
      <w:r>
        <w:rPr>
          <w:rFonts w:ascii="TimesNewRomanPSMT" w:cs="TimesNewRomanPSMT"/>
          <w:szCs w:val="26"/>
        </w:rPr>
        <w:t>ed.</w:t>
      </w:r>
    </w:p>
    <w:p w:rsidR="00B15B55" w:rsidRDefault="00B15B55" w:rsidP="00B15B55">
      <w:pPr>
        <w:autoSpaceDE w:val="0"/>
        <w:autoSpaceDN w:val="0"/>
        <w:bidi w:val="0"/>
        <w:adjustRightInd w:val="0"/>
        <w:spacing w:before="0" w:line="240" w:lineRule="auto"/>
        <w:jc w:val="left"/>
        <w:rPr>
          <w:rFonts w:ascii="TimesNewRomanPSMT" w:cs="TimesNewRomanPSMT"/>
          <w:szCs w:val="26"/>
          <w:rtl/>
        </w:rPr>
      </w:pPr>
      <w:r>
        <w:rPr>
          <w:rFonts w:ascii="TimesNewRomanPSMT" w:cs="TimesNewRomanPSMT"/>
          <w:szCs w:val="26"/>
        </w:rPr>
        <w:t>Cambridge, Cambridge University Press (2004).</w:t>
      </w:r>
    </w:p>
    <w:p w:rsidR="00556D1E" w:rsidRDefault="00556D1E" w:rsidP="00556D1E">
      <w:pPr>
        <w:autoSpaceDE w:val="0"/>
        <w:autoSpaceDN w:val="0"/>
        <w:bidi w:val="0"/>
        <w:adjustRightInd w:val="0"/>
        <w:spacing w:before="0" w:line="240" w:lineRule="auto"/>
        <w:jc w:val="left"/>
        <w:rPr>
          <w:rFonts w:ascii="TimesNewRomanPSMT" w:cs="TimesNewRomanPSMT"/>
          <w:szCs w:val="26"/>
        </w:rPr>
      </w:pPr>
    </w:p>
    <w:p w:rsidR="00B15B55" w:rsidRDefault="00B15B55" w:rsidP="00B15B55">
      <w:pPr>
        <w:autoSpaceDE w:val="0"/>
        <w:autoSpaceDN w:val="0"/>
        <w:bidi w:val="0"/>
        <w:adjustRightInd w:val="0"/>
        <w:spacing w:before="0" w:line="240" w:lineRule="auto"/>
        <w:jc w:val="left"/>
        <w:rPr>
          <w:rFonts w:ascii="TimesNewRomanPSMT" w:cs="TimesNewRomanPSMT"/>
          <w:szCs w:val="26"/>
        </w:rPr>
      </w:pPr>
      <w:r>
        <w:rPr>
          <w:rFonts w:ascii="TimesNewRomanPSMT" w:cs="TimesNewRomanPSMT"/>
          <w:szCs w:val="26"/>
        </w:rPr>
        <w:t>Minkowycz W.J, Roblach N.J, France D.M " Dynamic of Inert Gas</w:t>
      </w:r>
    </w:p>
    <w:p w:rsidR="00B15B55" w:rsidRDefault="00B15B55" w:rsidP="00B15B55">
      <w:pPr>
        <w:autoSpaceDE w:val="0"/>
        <w:autoSpaceDN w:val="0"/>
        <w:bidi w:val="0"/>
        <w:adjustRightInd w:val="0"/>
        <w:spacing w:before="0" w:line="240" w:lineRule="auto"/>
        <w:jc w:val="left"/>
        <w:rPr>
          <w:rFonts w:ascii="TimesNewRomanPSMT" w:cs="TimesNewRomanPSMT"/>
          <w:szCs w:val="26"/>
        </w:rPr>
      </w:pPr>
      <w:r>
        <w:rPr>
          <w:rFonts w:ascii="TimesNewRomanPSMT" w:cs="TimesNewRomanPSMT"/>
          <w:szCs w:val="26"/>
        </w:rPr>
        <w:t>Bubbles in Force Convective Systems " Int J of Heat and Mass Transfer</w:t>
      </w:r>
    </w:p>
    <w:p w:rsidR="00B15B55" w:rsidRDefault="00B15B55" w:rsidP="00B15B55">
      <w:pPr>
        <w:autoSpaceDE w:val="0"/>
        <w:autoSpaceDN w:val="0"/>
        <w:bidi w:val="0"/>
        <w:adjustRightInd w:val="0"/>
        <w:spacing w:before="0" w:line="240" w:lineRule="auto"/>
        <w:jc w:val="left"/>
        <w:rPr>
          <w:rFonts w:ascii="TimesNewRomanPSMT" w:cs="TimesNewRomanPSMT"/>
          <w:szCs w:val="26"/>
          <w:rtl/>
        </w:rPr>
      </w:pPr>
      <w:r>
        <w:rPr>
          <w:rFonts w:ascii="TimesNewRomanPSMT" w:cs="TimesNewRomanPSMT"/>
          <w:szCs w:val="26"/>
        </w:rPr>
        <w:t>Vol.24 (1981) PP 1433-1441.</w:t>
      </w:r>
    </w:p>
    <w:p w:rsidR="00556D1E" w:rsidRDefault="00556D1E" w:rsidP="00556D1E">
      <w:pPr>
        <w:autoSpaceDE w:val="0"/>
        <w:autoSpaceDN w:val="0"/>
        <w:bidi w:val="0"/>
        <w:adjustRightInd w:val="0"/>
        <w:spacing w:before="0" w:line="240" w:lineRule="auto"/>
        <w:jc w:val="left"/>
        <w:rPr>
          <w:rFonts w:ascii="TimesNewRomanPSMT" w:cs="TimesNewRomanPSMT"/>
          <w:szCs w:val="26"/>
        </w:rPr>
      </w:pPr>
    </w:p>
    <w:p w:rsidR="00B15B55" w:rsidRDefault="00B15B55" w:rsidP="00B15B55">
      <w:pPr>
        <w:autoSpaceDE w:val="0"/>
        <w:autoSpaceDN w:val="0"/>
        <w:bidi w:val="0"/>
        <w:adjustRightInd w:val="0"/>
        <w:spacing w:before="0" w:line="240" w:lineRule="auto"/>
        <w:jc w:val="left"/>
        <w:rPr>
          <w:rFonts w:ascii="TimesNewRomanPSMT" w:cs="TimesNewRomanPSMT"/>
          <w:szCs w:val="26"/>
        </w:rPr>
      </w:pPr>
      <w:r>
        <w:rPr>
          <w:rFonts w:ascii="TimesNewRomanPSMT" w:cs="TimesNewRomanPSMT"/>
          <w:szCs w:val="26"/>
        </w:rPr>
        <w:t>Pagano N.J "Analysis of the Flexural Test of Bidirectional</w:t>
      </w:r>
    </w:p>
    <w:p w:rsidR="00B15B55" w:rsidRDefault="00B15B55" w:rsidP="00B15B55">
      <w:pPr>
        <w:autoSpaceDE w:val="0"/>
        <w:autoSpaceDN w:val="0"/>
        <w:bidi w:val="0"/>
        <w:adjustRightInd w:val="0"/>
        <w:spacing w:before="0" w:line="240" w:lineRule="auto"/>
        <w:jc w:val="left"/>
        <w:rPr>
          <w:rFonts w:ascii="TimesNewRomanPSMT" w:cs="TimesNewRomanPSMT"/>
          <w:szCs w:val="26"/>
          <w:rtl/>
        </w:rPr>
      </w:pPr>
      <w:r>
        <w:rPr>
          <w:rFonts w:ascii="TimesNewRomanPSMT" w:cs="TimesNewRomanPSMT"/>
          <w:szCs w:val="26"/>
        </w:rPr>
        <w:t>Composites" J Composite Matter 1 (1967) pp 336-342.</w:t>
      </w:r>
    </w:p>
    <w:p w:rsidR="00556D1E" w:rsidRDefault="00556D1E" w:rsidP="00556D1E">
      <w:pPr>
        <w:autoSpaceDE w:val="0"/>
        <w:autoSpaceDN w:val="0"/>
        <w:bidi w:val="0"/>
        <w:adjustRightInd w:val="0"/>
        <w:spacing w:before="0" w:line="240" w:lineRule="auto"/>
        <w:jc w:val="left"/>
        <w:rPr>
          <w:rFonts w:ascii="TimesNewRomanPSMT" w:cs="TimesNewRomanPSMT"/>
          <w:szCs w:val="26"/>
        </w:rPr>
      </w:pPr>
    </w:p>
    <w:p w:rsidR="00B15B55" w:rsidRDefault="00B15B55" w:rsidP="00B15B55">
      <w:pPr>
        <w:autoSpaceDE w:val="0"/>
        <w:autoSpaceDN w:val="0"/>
        <w:bidi w:val="0"/>
        <w:adjustRightInd w:val="0"/>
        <w:spacing w:before="0" w:line="240" w:lineRule="auto"/>
        <w:jc w:val="left"/>
        <w:rPr>
          <w:rFonts w:ascii="TimesNewRomanPSMT" w:cs="TimesNewRomanPSMT"/>
          <w:szCs w:val="26"/>
        </w:rPr>
      </w:pPr>
      <w:r>
        <w:rPr>
          <w:rFonts w:ascii="TimesNewRomanPSMT" w:cs="TimesNewRomanPSMT"/>
          <w:szCs w:val="26"/>
        </w:rPr>
        <w:t>Smith J.E "Biotechnology" 4</w:t>
      </w:r>
      <w:r>
        <w:rPr>
          <w:rFonts w:ascii="TimesNewRomanPSMT" w:cs="TimesNewRomanPSMT"/>
          <w:sz w:val="17"/>
          <w:szCs w:val="17"/>
        </w:rPr>
        <w:t xml:space="preserve">th </w:t>
      </w:r>
      <w:r>
        <w:rPr>
          <w:rFonts w:ascii="TimesNewRomanPSMT" w:cs="TimesNewRomanPSMT"/>
          <w:szCs w:val="26"/>
        </w:rPr>
        <w:t>Ed New York, Cambridge University</w:t>
      </w:r>
    </w:p>
    <w:p w:rsidR="00B15B55" w:rsidRDefault="00B15B55" w:rsidP="00B15B55">
      <w:pPr>
        <w:autoSpaceDE w:val="0"/>
        <w:autoSpaceDN w:val="0"/>
        <w:bidi w:val="0"/>
        <w:adjustRightInd w:val="0"/>
        <w:spacing w:before="0" w:line="240" w:lineRule="auto"/>
        <w:jc w:val="left"/>
        <w:rPr>
          <w:rFonts w:ascii="TimesNewRomanPSMT" w:cs="TimesNewRomanPSMT"/>
          <w:szCs w:val="26"/>
          <w:rtl/>
        </w:rPr>
      </w:pPr>
      <w:r>
        <w:rPr>
          <w:rFonts w:ascii="TimesNewRomanPSMT" w:cs="TimesNewRomanPSMT"/>
          <w:szCs w:val="26"/>
        </w:rPr>
        <w:t>Press (2004).</w:t>
      </w:r>
    </w:p>
    <w:p w:rsidR="00556D1E" w:rsidRDefault="00556D1E" w:rsidP="00556D1E">
      <w:pPr>
        <w:autoSpaceDE w:val="0"/>
        <w:autoSpaceDN w:val="0"/>
        <w:bidi w:val="0"/>
        <w:adjustRightInd w:val="0"/>
        <w:spacing w:before="0" w:line="240" w:lineRule="auto"/>
        <w:jc w:val="left"/>
        <w:rPr>
          <w:rFonts w:ascii="TimesNewRomanPSMT" w:cs="TimesNewRomanPSMT"/>
          <w:szCs w:val="26"/>
        </w:rPr>
      </w:pPr>
    </w:p>
    <w:p w:rsidR="00B15B55" w:rsidRDefault="00B15B55" w:rsidP="00B15B55">
      <w:pPr>
        <w:autoSpaceDE w:val="0"/>
        <w:autoSpaceDN w:val="0"/>
        <w:bidi w:val="0"/>
        <w:adjustRightInd w:val="0"/>
        <w:spacing w:before="0" w:line="240" w:lineRule="auto"/>
        <w:jc w:val="left"/>
        <w:rPr>
          <w:rFonts w:ascii="TimesNewRomanPSMT" w:cs="TimesNewRomanPSMT"/>
          <w:szCs w:val="26"/>
        </w:rPr>
      </w:pPr>
      <w:r>
        <w:rPr>
          <w:rFonts w:ascii="TimesNewRomanPSMT" w:cs="TimesNewRomanPSMT"/>
          <w:szCs w:val="26"/>
        </w:rPr>
        <w:t>Soo S.L "Boundary Layer Motion of a Gas-Solid Suspension"</w:t>
      </w:r>
    </w:p>
    <w:p w:rsidR="00B15B55" w:rsidRDefault="00B15B55" w:rsidP="00B15B55">
      <w:pPr>
        <w:autoSpaceDE w:val="0"/>
        <w:autoSpaceDN w:val="0"/>
        <w:bidi w:val="0"/>
        <w:adjustRightInd w:val="0"/>
        <w:spacing w:before="0" w:line="240" w:lineRule="auto"/>
        <w:jc w:val="left"/>
        <w:rPr>
          <w:rFonts w:ascii="TimesNewRomanPSMT" w:cs="TimesNewRomanPSMT"/>
          <w:szCs w:val="26"/>
        </w:rPr>
      </w:pPr>
      <w:r>
        <w:rPr>
          <w:rFonts w:ascii="TimesNewRomanPSMT" w:cs="TimesNewRomanPSMT"/>
          <w:szCs w:val="26"/>
        </w:rPr>
        <w:t>Proceeding of the Symposium on Interaction between Fluids and Particles,</w:t>
      </w:r>
    </w:p>
    <w:p w:rsidR="00B15B55" w:rsidRDefault="00B15B55" w:rsidP="00B15B55">
      <w:pPr>
        <w:autoSpaceDE w:val="0"/>
        <w:autoSpaceDN w:val="0"/>
        <w:bidi w:val="0"/>
        <w:adjustRightInd w:val="0"/>
        <w:spacing w:before="0" w:line="240" w:lineRule="auto"/>
        <w:jc w:val="left"/>
        <w:rPr>
          <w:rFonts w:ascii="TimesNewRomanPSMT" w:cs="TimesNewRomanPSMT"/>
          <w:szCs w:val="26"/>
          <w:rtl/>
        </w:rPr>
      </w:pPr>
      <w:r>
        <w:rPr>
          <w:rFonts w:ascii="TimesNewRomanPSMT" w:cs="TimesNewRomanPSMT"/>
          <w:szCs w:val="26"/>
        </w:rPr>
        <w:t>Institute of Chemical Engineers Vol.1 (1962) PP 50-63.</w:t>
      </w:r>
    </w:p>
    <w:p w:rsidR="00556D1E" w:rsidRDefault="00556D1E" w:rsidP="00556D1E">
      <w:pPr>
        <w:autoSpaceDE w:val="0"/>
        <w:autoSpaceDN w:val="0"/>
        <w:bidi w:val="0"/>
        <w:adjustRightInd w:val="0"/>
        <w:spacing w:before="0" w:line="240" w:lineRule="auto"/>
        <w:jc w:val="left"/>
        <w:rPr>
          <w:rFonts w:ascii="TimesNewRomanPSMT" w:cs="TimesNewRomanPSMT"/>
          <w:szCs w:val="26"/>
        </w:rPr>
      </w:pPr>
    </w:p>
    <w:p w:rsidR="00B15B55" w:rsidRDefault="00B15B55" w:rsidP="00B15B55">
      <w:pPr>
        <w:autoSpaceDE w:val="0"/>
        <w:autoSpaceDN w:val="0"/>
        <w:bidi w:val="0"/>
        <w:adjustRightInd w:val="0"/>
        <w:spacing w:before="0" w:line="240" w:lineRule="auto"/>
        <w:jc w:val="left"/>
        <w:rPr>
          <w:rFonts w:ascii="TimesNewRomanPSMT" w:cs="TimesNewRomanPSMT"/>
          <w:szCs w:val="26"/>
        </w:rPr>
      </w:pPr>
      <w:r>
        <w:rPr>
          <w:rFonts w:ascii="TimesNewRomanPSMT" w:cs="TimesNewRomanPSMT"/>
          <w:szCs w:val="26"/>
        </w:rPr>
        <w:t>Timoshinko S.P "Theory of Elastic Stability" McGraw-Hill, New</w:t>
      </w:r>
    </w:p>
    <w:p w:rsidR="006D780F" w:rsidRPr="00D05702" w:rsidRDefault="00B15B55" w:rsidP="00556D1E">
      <w:pPr>
        <w:bidi w:val="0"/>
        <w:jc w:val="left"/>
        <w:rPr>
          <w:rtl/>
        </w:rPr>
        <w:sectPr w:rsidR="006D780F" w:rsidRPr="00D05702" w:rsidSect="00A1797B">
          <w:headerReference w:type="default" r:id="rId70"/>
          <w:pgSz w:w="11906" w:h="16838" w:code="9"/>
          <w:pgMar w:top="1729" w:right="1729" w:bottom="1729" w:left="1440" w:header="720" w:footer="720" w:gutter="0"/>
          <w:cols w:space="720"/>
          <w:bidi/>
          <w:rtlGutter/>
          <w:docGrid w:linePitch="360"/>
        </w:sectPr>
      </w:pPr>
      <w:r>
        <w:rPr>
          <w:rFonts w:ascii="TimesNewRomanPSMT" w:cs="TimesNewRomanPSMT"/>
          <w:szCs w:val="26"/>
        </w:rPr>
        <w:t>York (1985).</w:t>
      </w:r>
    </w:p>
    <w:p w:rsidR="006D780F" w:rsidRPr="00A92AFB" w:rsidRDefault="006D780F" w:rsidP="002C1004">
      <w:pPr>
        <w:pStyle w:val="Heading1"/>
        <w:rPr>
          <w:rtl/>
        </w:rPr>
      </w:pPr>
      <w:bookmarkStart w:id="157" w:name="_Toc115553032"/>
      <w:bookmarkStart w:id="158" w:name="_Toc118681177"/>
      <w:bookmarkStart w:id="159" w:name="_Toc502872120"/>
      <w:r w:rsidRPr="00A92AFB">
        <w:rPr>
          <w:rFonts w:hint="cs"/>
          <w:rtl/>
        </w:rPr>
        <w:lastRenderedPageBreak/>
        <w:t>پيوست‌ها</w:t>
      </w:r>
      <w:bookmarkEnd w:id="157"/>
      <w:bookmarkEnd w:id="158"/>
      <w:bookmarkEnd w:id="159"/>
    </w:p>
    <w:p w:rsidR="006D780F" w:rsidRPr="00D05702" w:rsidRDefault="006D780F" w:rsidP="00DB7C7E">
      <w:pPr>
        <w:rPr>
          <w:rtl/>
        </w:rPr>
      </w:pPr>
      <w:r w:rsidRPr="00D05702">
        <w:rPr>
          <w:rFonts w:hint="cs"/>
          <w:rtl/>
        </w:rPr>
        <w:t>موضوعات مرتبط با متن گزارش</w:t>
      </w:r>
      <w:r w:rsidR="00D647A7">
        <w:rPr>
          <w:rFonts w:hint="cs"/>
          <w:rtl/>
        </w:rPr>
        <w:t xml:space="preserve"> پایان نامه</w:t>
      </w:r>
      <w:r w:rsidRPr="00D05702">
        <w:rPr>
          <w:rFonts w:hint="cs"/>
          <w:rtl/>
        </w:rPr>
        <w:t xml:space="preserve"> </w:t>
      </w:r>
      <w:r w:rsidR="00EE4342">
        <w:rPr>
          <w:rFonts w:hint="cs"/>
          <w:rtl/>
        </w:rPr>
        <w:t>ك</w:t>
      </w:r>
      <w:r w:rsidRPr="00D05702">
        <w:rPr>
          <w:rFonts w:hint="cs"/>
          <w:rtl/>
        </w:rPr>
        <w:t>ه در ي</w:t>
      </w:r>
      <w:r w:rsidR="00EE4342">
        <w:rPr>
          <w:rFonts w:hint="cs"/>
          <w:rtl/>
        </w:rPr>
        <w:t>ك</w:t>
      </w:r>
      <w:r w:rsidRPr="00D05702">
        <w:rPr>
          <w:rFonts w:hint="cs"/>
          <w:rtl/>
        </w:rPr>
        <w:t>ی از گروه‌های زير قرار می‌گيرد، در بخش پيوست‌ها آورده شو</w:t>
      </w:r>
      <w:r w:rsidR="00F91477">
        <w:rPr>
          <w:rFonts w:hint="cs"/>
          <w:rtl/>
        </w:rPr>
        <w:t>ن</w:t>
      </w:r>
      <w:r w:rsidRPr="00D05702">
        <w:rPr>
          <w:rFonts w:hint="cs"/>
          <w:rtl/>
        </w:rPr>
        <w:t>د:</w:t>
      </w:r>
    </w:p>
    <w:p w:rsidR="006D780F" w:rsidRPr="00D05702" w:rsidRDefault="006D780F" w:rsidP="00DB7C7E">
      <w:r w:rsidRPr="00D05702">
        <w:rPr>
          <w:rFonts w:hint="cs"/>
          <w:rtl/>
        </w:rPr>
        <w:t>1- اثبات های رياضی يا عمليات رياضی طولانی‌.‌</w:t>
      </w:r>
    </w:p>
    <w:p w:rsidR="006D780F" w:rsidRPr="00D05702" w:rsidRDefault="006D780F" w:rsidP="008E42DA">
      <w:r w:rsidRPr="00D05702">
        <w:rPr>
          <w:rFonts w:hint="cs"/>
          <w:rtl/>
        </w:rPr>
        <w:t>2- داده و اطلاعات نمونه (های</w:t>
      </w:r>
      <w:r w:rsidR="008E42DA">
        <w:rPr>
          <w:rFonts w:hint="cs"/>
          <w:rtl/>
        </w:rPr>
        <w:t>)</w:t>
      </w:r>
      <w:r w:rsidRPr="00D05702">
        <w:rPr>
          <w:rFonts w:hint="cs"/>
          <w:rtl/>
        </w:rPr>
        <w:t xml:space="preserve"> مورد مطالعه (</w:t>
      </w:r>
      <w:r w:rsidRPr="00D05702">
        <w:t>Case Study</w:t>
      </w:r>
      <w:r w:rsidRPr="00D05702">
        <w:rPr>
          <w:rFonts w:hint="cs"/>
          <w:rtl/>
        </w:rPr>
        <w:t>) چنانچه طولانی باشد‌.‌</w:t>
      </w:r>
    </w:p>
    <w:p w:rsidR="006D780F" w:rsidRPr="00D05702" w:rsidRDefault="006D780F" w:rsidP="00DB7C7E">
      <w:r w:rsidRPr="00D05702">
        <w:rPr>
          <w:rFonts w:hint="cs"/>
          <w:rtl/>
        </w:rPr>
        <w:t xml:space="preserve">3- نتايج </w:t>
      </w:r>
      <w:r w:rsidR="00EE4342">
        <w:rPr>
          <w:rFonts w:hint="cs"/>
          <w:rtl/>
        </w:rPr>
        <w:t>ك</w:t>
      </w:r>
      <w:r w:rsidRPr="00D05702">
        <w:rPr>
          <w:rFonts w:hint="cs"/>
          <w:rtl/>
        </w:rPr>
        <w:t>ارهای ديگران چنانچه نياز به تفصيل باشد‌.‌</w:t>
      </w:r>
    </w:p>
    <w:p w:rsidR="006D780F" w:rsidRDefault="006D780F" w:rsidP="00DB7C7E">
      <w:pPr>
        <w:rPr>
          <w:rtl/>
        </w:rPr>
      </w:pPr>
      <w:r w:rsidRPr="00D05702">
        <w:rPr>
          <w:rFonts w:hint="cs"/>
          <w:rtl/>
        </w:rPr>
        <w:t>4- مجموعه تعاريف متغيرها و پارامترها، چنانچه طولانی بوده و در متن به انجام نرسيده باشد‌.‌</w:t>
      </w:r>
    </w:p>
    <w:p w:rsidR="00F91477" w:rsidRPr="00F91477" w:rsidRDefault="008E42DA" w:rsidP="00F91477">
      <w:pPr>
        <w:rPr>
          <w:rtl/>
        </w:rPr>
      </w:pPr>
      <w:bookmarkStart w:id="160" w:name="_Ref184296219"/>
      <w:r>
        <w:rPr>
          <w:rFonts w:hint="cs"/>
          <w:rtl/>
        </w:rPr>
        <w:t xml:space="preserve">     </w:t>
      </w:r>
      <w:r w:rsidR="00F91477">
        <w:rPr>
          <w:rFonts w:hint="cs"/>
          <w:rtl/>
        </w:rPr>
        <w:t xml:space="preserve">براي شماره‌گذاري روابط، جداول و اشكال موجود در پيوست‌ از ساختار متفاوتي نسبت به متن اصلي استفاده مي‌شود كه در زير به‌عنوان نمونه نمايش داده شده‌است. </w:t>
      </w:r>
    </w:p>
    <w:p w:rsidR="006D780F" w:rsidRDefault="002D5FA4" w:rsidP="002D5FA4">
      <w:pPr>
        <w:pStyle w:val="Equation"/>
      </w:pPr>
      <w:r>
        <w:rPr>
          <w:rFonts w:hint="cs"/>
          <w:rtl/>
        </w:rPr>
        <w:t>(پ-</w:t>
      </w:r>
      <w:r>
        <w:rPr>
          <w:rtl/>
        </w:rPr>
        <w:fldChar w:fldCharType="begin"/>
      </w:r>
      <w:r>
        <w:rPr>
          <w:rtl/>
        </w:rPr>
        <w:instrText xml:space="preserve"> </w:instrText>
      </w:r>
      <w:r>
        <w:instrText>SEQ</w:instrText>
      </w:r>
      <w:r>
        <w:rPr>
          <w:rtl/>
        </w:rPr>
        <w:instrText xml:space="preserve"> </w:instrText>
      </w:r>
      <w:r>
        <w:instrText>AppEquation \* ARABIC</w:instrText>
      </w:r>
      <w:r>
        <w:rPr>
          <w:rtl/>
        </w:rPr>
        <w:instrText xml:space="preserve"> </w:instrText>
      </w:r>
      <w:r>
        <w:rPr>
          <w:rtl/>
        </w:rPr>
        <w:fldChar w:fldCharType="separate"/>
      </w:r>
      <w:r w:rsidR="00D70848">
        <w:rPr>
          <w:noProof/>
          <w:rtl/>
        </w:rPr>
        <w:t>1</w:t>
      </w:r>
      <w:r>
        <w:rPr>
          <w:rtl/>
        </w:rPr>
        <w:fldChar w:fldCharType="end"/>
      </w:r>
      <w:bookmarkEnd w:id="160"/>
      <w:r>
        <w:rPr>
          <w:rFonts w:hint="cs"/>
          <w:rtl/>
        </w:rPr>
        <w:t>)</w:t>
      </w:r>
      <w:r>
        <w:rPr>
          <w:rFonts w:hint="cs"/>
          <w:rtl/>
        </w:rPr>
        <w:tab/>
      </w:r>
      <w:r w:rsidRPr="00D05702">
        <w:rPr>
          <w:position w:val="-6"/>
        </w:rPr>
        <w:object w:dxaOrig="760" w:dyaOrig="279">
          <v:shape id="_x0000_i1039" type="#_x0000_t75" style="width:37.8pt;height:13.8pt" o:ole="">
            <v:imagedata r:id="rId71" o:title=""/>
          </v:shape>
          <o:OLEObject Type="Embed" ProgID="Equation.3" ShapeID="_x0000_i1039" DrawAspect="Content" ObjectID="_1576618127" r:id="rId72"/>
        </w:object>
      </w:r>
    </w:p>
    <w:p w:rsidR="00510BB1" w:rsidRPr="00CA28C0" w:rsidRDefault="00510BB1" w:rsidP="008E42DA">
      <w:pPr>
        <w:pStyle w:val="TableTitle"/>
        <w:rPr>
          <w:rtl/>
        </w:rPr>
      </w:pPr>
      <w:bookmarkStart w:id="161" w:name="_Ref167966363"/>
      <w:bookmarkStart w:id="162" w:name="_Toc170043305"/>
      <w:r w:rsidRPr="00D05702">
        <w:rPr>
          <w:rFonts w:hint="cs"/>
          <w:rtl/>
        </w:rPr>
        <w:t>جدول</w:t>
      </w:r>
      <w:bookmarkEnd w:id="161"/>
      <w:r w:rsidR="00FA4FF0">
        <w:rPr>
          <w:rFonts w:hint="cs"/>
          <w:rtl/>
        </w:rPr>
        <w:t xml:space="preserve"> پ-</w:t>
      </w:r>
      <w:r w:rsidR="00FA4FF0">
        <w:rPr>
          <w:rtl/>
        </w:rPr>
        <w:fldChar w:fldCharType="begin"/>
      </w:r>
      <w:r w:rsidR="00FA4FF0">
        <w:rPr>
          <w:rtl/>
        </w:rPr>
        <w:instrText xml:space="preserve"> </w:instrText>
      </w:r>
      <w:r w:rsidR="00FA4FF0">
        <w:instrText>SEQ</w:instrText>
      </w:r>
      <w:r w:rsidR="00FA4FF0">
        <w:rPr>
          <w:rtl/>
        </w:rPr>
        <w:instrText xml:space="preserve"> </w:instrText>
      </w:r>
      <w:r w:rsidR="00FA4FF0">
        <w:instrText>App_Table_Title \* ARABIC</w:instrText>
      </w:r>
      <w:r w:rsidR="00FA4FF0">
        <w:rPr>
          <w:rtl/>
        </w:rPr>
        <w:instrText xml:space="preserve"> </w:instrText>
      </w:r>
      <w:r w:rsidR="00FA4FF0">
        <w:rPr>
          <w:rtl/>
        </w:rPr>
        <w:fldChar w:fldCharType="separate"/>
      </w:r>
      <w:r w:rsidR="00D70848">
        <w:rPr>
          <w:noProof/>
          <w:rtl/>
        </w:rPr>
        <w:t>1</w:t>
      </w:r>
      <w:r w:rsidR="00FA4FF0">
        <w:rPr>
          <w:rtl/>
        </w:rPr>
        <w:fldChar w:fldCharType="end"/>
      </w:r>
      <w:r w:rsidR="00FA4FF0">
        <w:rPr>
          <w:rFonts w:hint="cs"/>
          <w:rtl/>
        </w:rPr>
        <w:t>:</w:t>
      </w:r>
      <w:r w:rsidRPr="00D05702">
        <w:rPr>
          <w:rFonts w:hint="cs"/>
          <w:rtl/>
        </w:rPr>
        <w:t xml:space="preserve"> </w:t>
      </w:r>
      <w:r>
        <w:rPr>
          <w:rFonts w:hint="cs"/>
          <w:rtl/>
        </w:rPr>
        <w:t>شرح كد</w:t>
      </w:r>
      <w:r w:rsidR="00B95E10">
        <w:rPr>
          <w:rFonts w:hint="cs"/>
          <w:rtl/>
        </w:rPr>
        <w:t xml:space="preserve"> </w:t>
      </w:r>
      <w:r>
        <w:rPr>
          <w:rFonts w:hint="cs"/>
          <w:rtl/>
        </w:rPr>
        <w:t>منبع بدنه اصلي</w:t>
      </w:r>
      <w:r w:rsidR="00FA4FF0">
        <w:rPr>
          <w:rFonts w:hint="cs"/>
          <w:rtl/>
        </w:rPr>
        <w:t xml:space="preserve"> يك كد راي</w:t>
      </w:r>
      <w:r w:rsidR="008E42DA">
        <w:rPr>
          <w:rFonts w:hint="cs"/>
          <w:rtl/>
        </w:rPr>
        <w:t>ا</w:t>
      </w:r>
      <w:r w:rsidR="00BD5006">
        <w:rPr>
          <w:rFonts w:hint="cs"/>
          <w:rtl/>
        </w:rPr>
        <w:t>نه</w:t>
      </w:r>
      <w:r w:rsidR="008E42DA">
        <w:rPr>
          <w:rFonts w:hint="cs"/>
          <w:rtl/>
        </w:rPr>
        <w:t>‌</w:t>
      </w:r>
      <w:r w:rsidR="00BD5006">
        <w:rPr>
          <w:rFonts w:hint="cs"/>
          <w:rtl/>
        </w:rPr>
        <w:t>ا</w:t>
      </w:r>
      <w:r w:rsidR="00FA4FF0">
        <w:rPr>
          <w:rFonts w:hint="cs"/>
          <w:rtl/>
        </w:rPr>
        <w:t xml:space="preserve">ي. </w:t>
      </w:r>
      <w:bookmarkEnd w:id="162"/>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485"/>
      </w:tblGrid>
      <w:tr w:rsidR="00510BB1" w:rsidRPr="001A31DB" w:rsidTr="001A31DB">
        <w:tc>
          <w:tcPr>
            <w:tcW w:w="8485" w:type="dxa"/>
          </w:tcPr>
          <w:p w:rsidR="00510BB1" w:rsidRPr="001A31DB" w:rsidRDefault="00510BB1" w:rsidP="00A0005A">
            <w:pPr>
              <w:pStyle w:val="Code"/>
              <w:rPr>
                <w:rFonts w:eastAsia="SimSun"/>
              </w:rPr>
            </w:pPr>
            <w:r w:rsidRPr="001A31DB">
              <w:rPr>
                <w:rFonts w:eastAsia="SimSun"/>
              </w:rPr>
              <w:t xml:space="preserve">01 </w:t>
            </w:r>
            <w:r w:rsidRPr="00676970">
              <w:rPr>
                <w:rStyle w:val="CodeBoldCharChar"/>
              </w:rPr>
              <w:t>program</w:t>
            </w:r>
            <w:r w:rsidRPr="001A31DB">
              <w:rPr>
                <w:rFonts w:eastAsia="SimSun"/>
              </w:rPr>
              <w:t xml:space="preserve"> AeroPack;</w:t>
            </w:r>
          </w:p>
          <w:p w:rsidR="00510BB1" w:rsidRPr="001A31DB" w:rsidRDefault="00510BB1" w:rsidP="00A0005A">
            <w:pPr>
              <w:pStyle w:val="Code"/>
              <w:rPr>
                <w:rFonts w:eastAsia="SimSun"/>
                <w:rtl/>
              </w:rPr>
            </w:pPr>
            <w:r w:rsidRPr="001A31DB">
              <w:rPr>
                <w:rFonts w:eastAsia="SimSun"/>
              </w:rPr>
              <w:t xml:space="preserve">02 </w:t>
            </w:r>
            <w:r w:rsidRPr="00676970">
              <w:rPr>
                <w:rStyle w:val="CodeBoldCharChar"/>
              </w:rPr>
              <w:t>uses</w:t>
            </w:r>
          </w:p>
          <w:p w:rsidR="00510BB1" w:rsidRPr="001A31DB" w:rsidRDefault="00510BB1" w:rsidP="00A0005A">
            <w:pPr>
              <w:pStyle w:val="Code"/>
              <w:rPr>
                <w:rFonts w:eastAsia="SimSun"/>
                <w:rtl/>
              </w:rPr>
            </w:pPr>
            <w:r w:rsidRPr="001A31DB">
              <w:rPr>
                <w:rFonts w:eastAsia="SimSun"/>
              </w:rPr>
              <w:t>03   Forms,</w:t>
            </w:r>
          </w:p>
          <w:p w:rsidR="00510BB1" w:rsidRPr="001A31DB" w:rsidRDefault="00510BB1" w:rsidP="00A0005A">
            <w:pPr>
              <w:pStyle w:val="Code"/>
              <w:rPr>
                <w:rFonts w:eastAsia="SimSun"/>
                <w:rtl/>
              </w:rPr>
            </w:pPr>
            <w:r w:rsidRPr="001A31DB">
              <w:rPr>
                <w:rFonts w:eastAsia="SimSun"/>
              </w:rPr>
              <w:t xml:space="preserve">04   Unit1 </w:t>
            </w:r>
            <w:r w:rsidRPr="00676970">
              <w:rPr>
                <w:rStyle w:val="CodeBoldCharChar"/>
              </w:rPr>
              <w:t>in</w:t>
            </w:r>
            <w:r w:rsidRPr="001A31DB">
              <w:rPr>
                <w:rFonts w:eastAsia="SimSun"/>
              </w:rPr>
              <w:t xml:space="preserve"> 'Unit1.pas' {Form1},</w:t>
            </w:r>
          </w:p>
          <w:p w:rsidR="00510BB1" w:rsidRPr="001A31DB" w:rsidRDefault="00510BB1" w:rsidP="00A0005A">
            <w:pPr>
              <w:pStyle w:val="Code"/>
              <w:rPr>
                <w:rFonts w:eastAsia="SimSun"/>
              </w:rPr>
            </w:pPr>
            <w:r w:rsidRPr="001A31DB">
              <w:rPr>
                <w:rFonts w:eastAsia="SimSun"/>
              </w:rPr>
              <w:t>05   Dialogs,</w:t>
            </w:r>
          </w:p>
          <w:p w:rsidR="00510BB1" w:rsidRPr="001A31DB" w:rsidRDefault="00510BB1" w:rsidP="00A0005A">
            <w:pPr>
              <w:pStyle w:val="Code"/>
              <w:rPr>
                <w:rFonts w:eastAsia="SimSun"/>
                <w:rtl/>
              </w:rPr>
            </w:pPr>
            <w:r w:rsidRPr="001A31DB">
              <w:rPr>
                <w:rFonts w:eastAsia="SimSun"/>
              </w:rPr>
              <w:t>06   Sysutils;</w:t>
            </w:r>
          </w:p>
          <w:p w:rsidR="00510BB1" w:rsidRPr="001A31DB" w:rsidRDefault="00510BB1" w:rsidP="00A0005A">
            <w:pPr>
              <w:pStyle w:val="Code"/>
              <w:rPr>
                <w:rFonts w:eastAsia="SimSun"/>
              </w:rPr>
            </w:pPr>
            <w:r w:rsidRPr="001A31DB">
              <w:rPr>
                <w:rFonts w:eastAsia="SimSun"/>
              </w:rPr>
              <w:t>07 {$R *.res}</w:t>
            </w:r>
          </w:p>
          <w:p w:rsidR="00510BB1" w:rsidRPr="001A31DB" w:rsidRDefault="00510BB1" w:rsidP="00A0005A">
            <w:pPr>
              <w:pStyle w:val="Code"/>
              <w:rPr>
                <w:rFonts w:eastAsia="SimSun"/>
                <w:rtl/>
              </w:rPr>
            </w:pPr>
            <w:r w:rsidRPr="001A31DB">
              <w:rPr>
                <w:rFonts w:eastAsia="SimSun"/>
              </w:rPr>
              <w:t xml:space="preserve">08 </w:t>
            </w:r>
            <w:r w:rsidRPr="00676970">
              <w:rPr>
                <w:rStyle w:val="CodeBoldCharChar"/>
              </w:rPr>
              <w:t>begin</w:t>
            </w:r>
          </w:p>
          <w:p w:rsidR="00510BB1" w:rsidRPr="001A31DB" w:rsidRDefault="00510BB1" w:rsidP="00A0005A">
            <w:pPr>
              <w:pStyle w:val="Code"/>
              <w:rPr>
                <w:rFonts w:eastAsia="SimSun"/>
                <w:rtl/>
              </w:rPr>
            </w:pPr>
            <w:r w:rsidRPr="001A31DB">
              <w:rPr>
                <w:rFonts w:eastAsia="SimSun"/>
              </w:rPr>
              <w:t>09   Application.Initialize;</w:t>
            </w:r>
          </w:p>
          <w:p w:rsidR="00510BB1" w:rsidRPr="001A31DB" w:rsidRDefault="00510BB1" w:rsidP="00A0005A">
            <w:pPr>
              <w:pStyle w:val="Code"/>
              <w:rPr>
                <w:rFonts w:eastAsia="SimSun"/>
                <w:rtl/>
              </w:rPr>
            </w:pPr>
            <w:r w:rsidRPr="001A31DB">
              <w:rPr>
                <w:rFonts w:eastAsia="SimSun"/>
              </w:rPr>
              <w:t>10   Application.Title := 'AeroPack';</w:t>
            </w:r>
          </w:p>
          <w:p w:rsidR="00510BB1" w:rsidRPr="001A31DB" w:rsidRDefault="00510BB1" w:rsidP="00A0005A">
            <w:pPr>
              <w:pStyle w:val="Code"/>
              <w:rPr>
                <w:rFonts w:eastAsia="SimSun"/>
                <w:rtl/>
              </w:rPr>
            </w:pPr>
            <w:r w:rsidRPr="001A31DB">
              <w:rPr>
                <w:rFonts w:eastAsia="SimSun"/>
              </w:rPr>
              <w:t>11   Application.CreateForm(TForm1, Form1);</w:t>
            </w:r>
          </w:p>
          <w:p w:rsidR="00510BB1" w:rsidRPr="001A31DB" w:rsidRDefault="00510BB1" w:rsidP="00A0005A">
            <w:pPr>
              <w:pStyle w:val="Code"/>
              <w:rPr>
                <w:rFonts w:eastAsia="SimSun"/>
                <w:rtl/>
              </w:rPr>
            </w:pPr>
            <w:r w:rsidRPr="001A31DB">
              <w:rPr>
                <w:rFonts w:eastAsia="SimSun"/>
              </w:rPr>
              <w:t xml:space="preserve">12   </w:t>
            </w:r>
            <w:r w:rsidRPr="00676970">
              <w:rPr>
                <w:rStyle w:val="CodeBoldCharChar"/>
              </w:rPr>
              <w:t>if</w:t>
            </w:r>
            <w:r w:rsidRPr="001A31DB">
              <w:rPr>
                <w:rFonts w:eastAsia="SimSun"/>
              </w:rPr>
              <w:t xml:space="preserve"> pos('/h',Form1.Switches)&lt;&gt;0 </w:t>
            </w:r>
            <w:r w:rsidRPr="00676970">
              <w:rPr>
                <w:rStyle w:val="CodeBoldCharChar"/>
              </w:rPr>
              <w:t>then</w:t>
            </w:r>
          </w:p>
          <w:p w:rsidR="00510BB1" w:rsidRPr="001A31DB" w:rsidRDefault="00510BB1" w:rsidP="00A0005A">
            <w:pPr>
              <w:pStyle w:val="Code"/>
              <w:rPr>
                <w:rFonts w:eastAsia="SimSun"/>
                <w:rtl/>
              </w:rPr>
            </w:pPr>
            <w:r w:rsidRPr="001A31DB">
              <w:rPr>
                <w:rFonts w:eastAsia="SimSun"/>
              </w:rPr>
              <w:t xml:space="preserve">13   </w:t>
            </w:r>
            <w:r w:rsidRPr="00676970">
              <w:rPr>
                <w:rStyle w:val="CodeBoldCharChar"/>
              </w:rPr>
              <w:t>begin</w:t>
            </w:r>
          </w:p>
          <w:p w:rsidR="00510BB1" w:rsidRPr="001A31DB" w:rsidRDefault="00510BB1" w:rsidP="00A0005A">
            <w:pPr>
              <w:pStyle w:val="Code"/>
              <w:rPr>
                <w:rFonts w:eastAsia="SimSun"/>
                <w:rtl/>
              </w:rPr>
            </w:pPr>
            <w:r w:rsidRPr="001A31DB">
              <w:rPr>
                <w:rFonts w:eastAsia="SimSun"/>
              </w:rPr>
              <w:t>14    Application.ShowMainForm:=False;</w:t>
            </w:r>
          </w:p>
          <w:p w:rsidR="00510BB1" w:rsidRPr="001A31DB" w:rsidRDefault="00510BB1" w:rsidP="00A0005A">
            <w:pPr>
              <w:pStyle w:val="Code"/>
              <w:rPr>
                <w:rFonts w:eastAsia="SimSun"/>
                <w:rtl/>
              </w:rPr>
            </w:pPr>
            <w:r w:rsidRPr="001A31DB">
              <w:rPr>
                <w:rFonts w:eastAsia="SimSun"/>
              </w:rPr>
              <w:t>15    Form1.Visible:=False;</w:t>
            </w:r>
          </w:p>
          <w:p w:rsidR="00510BB1" w:rsidRPr="001A31DB" w:rsidRDefault="00510BB1" w:rsidP="00A0005A">
            <w:pPr>
              <w:pStyle w:val="Code"/>
              <w:rPr>
                <w:rFonts w:eastAsia="SimSun"/>
                <w:rtl/>
              </w:rPr>
            </w:pPr>
            <w:r w:rsidRPr="001A31DB">
              <w:rPr>
                <w:rFonts w:eastAsia="SimSun"/>
              </w:rPr>
              <w:t xml:space="preserve">16   </w:t>
            </w:r>
            <w:r w:rsidRPr="00676970">
              <w:rPr>
                <w:rStyle w:val="CodeBoldCharChar"/>
              </w:rPr>
              <w:t>end</w:t>
            </w:r>
            <w:r w:rsidRPr="001A31DB">
              <w:rPr>
                <w:rFonts w:eastAsia="SimSun"/>
              </w:rPr>
              <w:t>;</w:t>
            </w:r>
          </w:p>
          <w:p w:rsidR="00510BB1" w:rsidRPr="001A31DB" w:rsidRDefault="00510BB1" w:rsidP="00A0005A">
            <w:pPr>
              <w:pStyle w:val="CodeComment"/>
              <w:rPr>
                <w:rFonts w:eastAsia="SimSun"/>
                <w:rtl/>
              </w:rPr>
            </w:pPr>
            <w:r w:rsidRPr="001A31DB">
              <w:rPr>
                <w:rFonts w:eastAsia="SimSun" w:hint="cs"/>
                <w:rtl/>
              </w:rPr>
              <w:t xml:space="preserve">در صورتيكه سوئيچ </w:t>
            </w:r>
            <w:r w:rsidRPr="001A31DB">
              <w:rPr>
                <w:rFonts w:eastAsia="SimSun"/>
              </w:rPr>
              <w:t>/h</w:t>
            </w:r>
            <w:r w:rsidRPr="001A31DB">
              <w:rPr>
                <w:rFonts w:eastAsia="SimSun" w:hint="cs"/>
                <w:rtl/>
              </w:rPr>
              <w:t xml:space="preserve"> در رشته سوئيچ موجود باشد، متغير </w:t>
            </w:r>
            <w:r w:rsidRPr="001A31DB">
              <w:rPr>
                <w:rFonts w:eastAsia="SimSun"/>
              </w:rPr>
              <w:t>ShowMainForm</w:t>
            </w:r>
            <w:r w:rsidRPr="001A31DB">
              <w:rPr>
                <w:rFonts w:eastAsia="SimSun" w:hint="cs"/>
                <w:rtl/>
              </w:rPr>
              <w:t xml:space="preserve"> و خصوصيت </w:t>
            </w:r>
            <w:r w:rsidRPr="001A31DB">
              <w:rPr>
                <w:rFonts w:eastAsia="SimSun"/>
              </w:rPr>
              <w:t>Visible</w:t>
            </w:r>
            <w:r w:rsidRPr="001A31DB">
              <w:rPr>
                <w:rFonts w:eastAsia="SimSun" w:hint="cs"/>
                <w:rtl/>
              </w:rPr>
              <w:t xml:space="preserve"> فرم اصلي را برابر با </w:t>
            </w:r>
            <w:r w:rsidRPr="001A31DB">
              <w:rPr>
                <w:rFonts w:eastAsia="SimSun"/>
              </w:rPr>
              <w:t>False</w:t>
            </w:r>
            <w:r w:rsidRPr="001A31DB">
              <w:rPr>
                <w:rFonts w:eastAsia="SimSun" w:hint="cs"/>
                <w:rtl/>
              </w:rPr>
              <w:t xml:space="preserve"> قرار مي‌دهد. نتيجه اين كار عدم نمايش فرم اصلي خواهد بود.</w:t>
            </w:r>
          </w:p>
          <w:p w:rsidR="00510BB1" w:rsidRPr="001A31DB" w:rsidRDefault="00510BB1" w:rsidP="00A0005A">
            <w:pPr>
              <w:pStyle w:val="Code"/>
              <w:rPr>
                <w:rFonts w:eastAsia="SimSun"/>
              </w:rPr>
            </w:pPr>
            <w:r w:rsidRPr="001A31DB">
              <w:rPr>
                <w:rFonts w:eastAsia="SimSun"/>
              </w:rPr>
              <w:t>17   Application.Run;</w:t>
            </w:r>
          </w:p>
          <w:p w:rsidR="00510BB1" w:rsidRPr="001A31DB" w:rsidRDefault="00510BB1" w:rsidP="00A0005A">
            <w:pPr>
              <w:pStyle w:val="Code"/>
              <w:rPr>
                <w:rFonts w:eastAsia="SimSun"/>
              </w:rPr>
            </w:pPr>
            <w:r w:rsidRPr="001A31DB">
              <w:rPr>
                <w:rFonts w:eastAsia="SimSun"/>
              </w:rPr>
              <w:t xml:space="preserve">18 </w:t>
            </w:r>
            <w:r w:rsidRPr="00676970">
              <w:rPr>
                <w:rStyle w:val="CodeBoldCharChar"/>
              </w:rPr>
              <w:t>end</w:t>
            </w:r>
            <w:r w:rsidRPr="001A31DB">
              <w:rPr>
                <w:rFonts w:eastAsia="SimSun"/>
              </w:rPr>
              <w:t>.</w:t>
            </w:r>
          </w:p>
        </w:tc>
      </w:tr>
    </w:tbl>
    <w:p w:rsidR="00A90497" w:rsidRDefault="00A90497" w:rsidP="00AE6F89">
      <w:pPr>
        <w:pStyle w:val="PicTitle"/>
        <w:jc w:val="both"/>
        <w:rPr>
          <w:rtl/>
        </w:rPr>
        <w:sectPr w:rsidR="00A90497" w:rsidSect="00A1797B">
          <w:headerReference w:type="even" r:id="rId73"/>
          <w:headerReference w:type="default" r:id="rId74"/>
          <w:pgSz w:w="11906" w:h="16838" w:code="9"/>
          <w:pgMar w:top="1729" w:right="1729" w:bottom="1729" w:left="1440" w:header="720" w:footer="720" w:gutter="0"/>
          <w:cols w:space="720"/>
          <w:bidi/>
          <w:rtlGutter/>
          <w:docGrid w:linePitch="360"/>
        </w:sectPr>
      </w:pPr>
    </w:p>
    <w:p w:rsidR="00862A85" w:rsidRDefault="00862A85" w:rsidP="00862A85">
      <w:pPr>
        <w:pStyle w:val="Style1"/>
        <w:jc w:val="center"/>
        <w:rPr>
          <w:b/>
          <w:bCs w:val="0"/>
          <w:sz w:val="38"/>
          <w:szCs w:val="38"/>
          <w:rtl/>
        </w:rPr>
      </w:pPr>
    </w:p>
    <w:p w:rsidR="00564C33" w:rsidRPr="00A92AFB" w:rsidRDefault="00564C33" w:rsidP="00862A85">
      <w:pPr>
        <w:pStyle w:val="Style1"/>
        <w:jc w:val="center"/>
        <w:rPr>
          <w:b/>
          <w:bCs w:val="0"/>
          <w:sz w:val="34"/>
          <w:szCs w:val="34"/>
        </w:rPr>
      </w:pPr>
      <w:r w:rsidRPr="00A92AFB">
        <w:rPr>
          <w:b/>
          <w:bCs w:val="0"/>
          <w:sz w:val="36"/>
          <w:szCs w:val="36"/>
        </w:rPr>
        <w:t>Abstract</w:t>
      </w:r>
    </w:p>
    <w:p w:rsidR="00075789" w:rsidRDefault="00395B2C" w:rsidP="00564C33">
      <w:pPr>
        <w:pStyle w:val="Style1"/>
        <w:rPr>
          <w:rtl/>
        </w:rPr>
      </w:pPr>
      <w:r>
        <w:t xml:space="preserve">           </w:t>
      </w:r>
    </w:p>
    <w:p w:rsidR="00862A85" w:rsidRPr="00862A85" w:rsidRDefault="00862A85" w:rsidP="00862A85"/>
    <w:p w:rsidR="005C57B3" w:rsidRDefault="00075789" w:rsidP="00BE30B3">
      <w:pPr>
        <w:pStyle w:val="Style1"/>
      </w:pPr>
      <w:r>
        <w:t xml:space="preserve">             </w:t>
      </w:r>
      <w:r w:rsidR="003132FA">
        <w:t>T</w:t>
      </w:r>
      <w:r w:rsidR="00564C33">
        <w:t xml:space="preserve">his page </w:t>
      </w:r>
      <w:r w:rsidR="00BE30B3">
        <w:t xml:space="preserve">is </w:t>
      </w:r>
      <w:r w:rsidR="00564C33">
        <w:t>accurate translation from Persian</w:t>
      </w:r>
      <w:r w:rsidR="00BE30B3">
        <w:t xml:space="preserve"> abstract</w:t>
      </w:r>
      <w:r w:rsidR="00564C33">
        <w:t xml:space="preserve"> into English</w:t>
      </w:r>
      <w:r w:rsidR="00821A29">
        <w:t>.</w:t>
      </w:r>
    </w:p>
    <w:p w:rsidR="00564C33" w:rsidRDefault="00564C33" w:rsidP="00BE30B3">
      <w:pPr>
        <w:pStyle w:val="Style1"/>
        <w:rPr>
          <w:kern w:val="32"/>
          <w:sz w:val="38"/>
          <w:szCs w:val="40"/>
        </w:rPr>
      </w:pPr>
      <w:r>
        <w:t xml:space="preserve"> </w:t>
      </w:r>
    </w:p>
    <w:p w:rsidR="00821AE4" w:rsidRPr="00564C33" w:rsidRDefault="00821AE4" w:rsidP="00564C33">
      <w:pPr>
        <w:pStyle w:val="Style1"/>
      </w:pPr>
    </w:p>
    <w:p w:rsidR="00564C33" w:rsidRDefault="00564C33" w:rsidP="009C3026">
      <w:pPr>
        <w:pStyle w:val="Style1"/>
      </w:pPr>
      <w:r w:rsidRPr="00395B2C">
        <w:rPr>
          <w:b/>
          <w:bCs w:val="0"/>
        </w:rPr>
        <w:t>Key Words</w:t>
      </w:r>
      <w:r w:rsidRPr="00D2100B">
        <w:rPr>
          <w:b/>
          <w:bCs w:val="0"/>
          <w:sz w:val="28"/>
          <w:szCs w:val="34"/>
        </w:rPr>
        <w:t>:</w:t>
      </w:r>
      <w:r w:rsidRPr="00D2100B">
        <w:rPr>
          <w:sz w:val="28"/>
          <w:szCs w:val="34"/>
        </w:rPr>
        <w:t xml:space="preserve"> </w:t>
      </w:r>
      <w:r w:rsidR="003132FA">
        <w:t xml:space="preserve">Write a </w:t>
      </w:r>
      <w:r w:rsidR="009C3026">
        <w:rPr>
          <w:i/>
          <w:iCs/>
        </w:rPr>
        <w:t>3</w:t>
      </w:r>
      <w:r w:rsidR="003132FA">
        <w:t xml:space="preserve"> to </w:t>
      </w:r>
      <w:r w:rsidR="009C3026">
        <w:rPr>
          <w:i/>
          <w:iCs/>
        </w:rPr>
        <w:t>5</w:t>
      </w:r>
      <w:r w:rsidR="009C3026">
        <w:t xml:space="preserve"> Key</w:t>
      </w:r>
      <w:r w:rsidR="003132FA">
        <w:t>W</w:t>
      </w:r>
      <w:r w:rsidRPr="00564C33">
        <w:t>ords is essential</w:t>
      </w:r>
      <w:r w:rsidR="00821A29">
        <w:t>.</w:t>
      </w:r>
    </w:p>
    <w:p w:rsidR="007F5ED4" w:rsidRDefault="007F5ED4" w:rsidP="007F5ED4">
      <w:pPr>
        <w:rPr>
          <w:lang w:bidi="fa-IR"/>
        </w:rPr>
      </w:pPr>
    </w:p>
    <w:p w:rsidR="00AF2D97" w:rsidRDefault="00AF2D97" w:rsidP="007F5ED4">
      <w:pPr>
        <w:rPr>
          <w:rtl/>
          <w:lang w:bidi="fa-IR"/>
        </w:rPr>
      </w:pPr>
    </w:p>
    <w:p w:rsidR="005C57B3" w:rsidRPr="007F5ED4" w:rsidRDefault="005C57B3" w:rsidP="007F5ED4">
      <w:pPr>
        <w:rPr>
          <w:rtl/>
          <w:lang w:bidi="fa-IR"/>
        </w:rPr>
      </w:pPr>
    </w:p>
    <w:p w:rsidR="00D647A7" w:rsidRPr="00D647A7" w:rsidRDefault="00D647A7" w:rsidP="00D647A7">
      <w:pPr>
        <w:rPr>
          <w:lang w:bidi="fa-IR"/>
        </w:rPr>
      </w:pPr>
    </w:p>
    <w:p w:rsidR="00832B29" w:rsidRDefault="00832B29" w:rsidP="00D647A7">
      <w:pPr>
        <w:rPr>
          <w:lang w:bidi="fa-IR"/>
        </w:rPr>
        <w:sectPr w:rsidR="00832B29" w:rsidSect="00A1797B">
          <w:headerReference w:type="default" r:id="rId75"/>
          <w:footerReference w:type="default" r:id="rId76"/>
          <w:pgSz w:w="11906" w:h="16838" w:code="9"/>
          <w:pgMar w:top="1729" w:right="1729" w:bottom="1729" w:left="1440" w:header="720" w:footer="720" w:gutter="0"/>
          <w:cols w:space="720"/>
          <w:bidi/>
          <w:rtlGutter/>
          <w:docGrid w:linePitch="360"/>
        </w:sectPr>
      </w:pPr>
    </w:p>
    <w:p w:rsidR="003A1D06" w:rsidRDefault="00A477D7" w:rsidP="003A1D06">
      <w:pPr>
        <w:pStyle w:val="Title16"/>
        <w:rPr>
          <w:rtl/>
          <w:lang w:bidi="fa-IR"/>
        </w:rPr>
      </w:pPr>
      <w:r>
        <w:rPr>
          <w:rFonts w:hint="cs"/>
          <w:noProof/>
        </w:rPr>
        <w:lastRenderedPageBreak/>
        <w:drawing>
          <wp:inline distT="0" distB="0" distL="0" distR="0">
            <wp:extent cx="1143000" cy="1219200"/>
            <wp:effectExtent l="0" t="0" r="0" b="0"/>
            <wp:docPr id="29" name="Picture 29" descr="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r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43000" cy="1219200"/>
                    </a:xfrm>
                    <a:prstGeom prst="rect">
                      <a:avLst/>
                    </a:prstGeom>
                    <a:noFill/>
                    <a:ln>
                      <a:noFill/>
                    </a:ln>
                  </pic:spPr>
                </pic:pic>
              </a:graphicData>
            </a:graphic>
          </wp:inline>
        </w:drawing>
      </w:r>
    </w:p>
    <w:p w:rsidR="003A1D06" w:rsidRPr="00A92AFB" w:rsidRDefault="003F3FAE" w:rsidP="00220E39">
      <w:pPr>
        <w:pStyle w:val="Title16"/>
        <w:bidi w:val="0"/>
        <w:rPr>
          <w:sz w:val="22"/>
          <w:szCs w:val="22"/>
          <w:lang w:bidi="fa-IR"/>
        </w:rPr>
      </w:pPr>
      <w:r w:rsidRPr="009C3026">
        <w:rPr>
          <w:sz w:val="32"/>
        </w:rPr>
        <w:t>Amirkabi</w:t>
      </w:r>
      <w:r w:rsidR="00E71A91" w:rsidRPr="009C3026">
        <w:rPr>
          <w:sz w:val="32"/>
        </w:rPr>
        <w:t>r</w:t>
      </w:r>
      <w:r w:rsidR="00BC48CD" w:rsidRPr="009C3026">
        <w:rPr>
          <w:sz w:val="32"/>
        </w:rPr>
        <w:t xml:space="preserve"> University of T</w:t>
      </w:r>
      <w:r w:rsidR="003A1D06" w:rsidRPr="009C3026">
        <w:rPr>
          <w:sz w:val="32"/>
        </w:rPr>
        <w:t>ec</w:t>
      </w:r>
      <w:r w:rsidRPr="009C3026">
        <w:rPr>
          <w:sz w:val="32"/>
        </w:rPr>
        <w:t>h</w:t>
      </w:r>
      <w:r w:rsidR="003A1D06" w:rsidRPr="009C3026">
        <w:rPr>
          <w:sz w:val="32"/>
        </w:rPr>
        <w:t>nology</w:t>
      </w:r>
      <w:r w:rsidR="007F5ED4" w:rsidRPr="00502783">
        <w:rPr>
          <w:sz w:val="38"/>
          <w:szCs w:val="38"/>
        </w:rPr>
        <w:br/>
      </w:r>
      <w:r w:rsidR="007F5ED4" w:rsidRPr="00A92AFB">
        <w:rPr>
          <w:szCs w:val="30"/>
        </w:rPr>
        <w:t>(</w:t>
      </w:r>
      <w:r w:rsidR="00220E39" w:rsidRPr="00A92AFB">
        <w:t>Tehran Polytechnic</w:t>
      </w:r>
      <w:r w:rsidR="007F5ED4" w:rsidRPr="00A92AFB">
        <w:rPr>
          <w:szCs w:val="30"/>
          <w:lang w:bidi="fa-IR"/>
        </w:rPr>
        <w:t>)</w:t>
      </w:r>
    </w:p>
    <w:p w:rsidR="007F5ED4" w:rsidRPr="00A92AFB" w:rsidRDefault="007F5ED4" w:rsidP="007F5ED4">
      <w:pPr>
        <w:pStyle w:val="Title16"/>
        <w:bidi w:val="0"/>
        <w:rPr>
          <w:sz w:val="22"/>
          <w:szCs w:val="24"/>
          <w:rtl/>
          <w:lang w:bidi="fa-IR"/>
        </w:rPr>
      </w:pPr>
    </w:p>
    <w:p w:rsidR="003A1D06" w:rsidRPr="00A92AFB" w:rsidRDefault="00BC48CD" w:rsidP="00BC48CD">
      <w:pPr>
        <w:pStyle w:val="Title16"/>
        <w:rPr>
          <w:lang w:bidi="fa-IR"/>
        </w:rPr>
      </w:pPr>
      <w:r w:rsidRPr="00A92AFB">
        <w:t>… Department</w:t>
      </w:r>
      <w:r w:rsidR="007B0AFB" w:rsidRPr="00A92AFB">
        <w:t xml:space="preserve"> …</w:t>
      </w:r>
    </w:p>
    <w:p w:rsidR="003A1D06" w:rsidRDefault="003A1D06" w:rsidP="003A1D06">
      <w:pPr>
        <w:pStyle w:val="Title16"/>
        <w:rPr>
          <w:rtl/>
          <w:lang w:bidi="fa-IR"/>
        </w:rPr>
      </w:pPr>
    </w:p>
    <w:p w:rsidR="003A1D06" w:rsidRPr="00A92AFB" w:rsidRDefault="00863CF7" w:rsidP="00CA7BFD">
      <w:pPr>
        <w:pStyle w:val="Title16"/>
        <w:bidi w:val="0"/>
      </w:pPr>
      <w:r w:rsidRPr="00A92AFB">
        <w:t>M</w:t>
      </w:r>
      <w:r w:rsidR="00CA7BFD" w:rsidRPr="00A92AFB">
        <w:t>Sc</w:t>
      </w:r>
      <w:r w:rsidR="003A1D06" w:rsidRPr="00A92AFB">
        <w:t xml:space="preserve"> </w:t>
      </w:r>
      <w:r w:rsidR="005C4D23" w:rsidRPr="00A92AFB">
        <w:t>or</w:t>
      </w:r>
      <w:r w:rsidR="003A1D06" w:rsidRPr="00A92AFB">
        <w:t xml:space="preserve"> </w:t>
      </w:r>
      <w:r w:rsidRPr="00A92AFB">
        <w:t>PhD</w:t>
      </w:r>
      <w:r w:rsidR="003A1D06" w:rsidRPr="00A92AFB">
        <w:t xml:space="preserve"> Thesis</w:t>
      </w:r>
    </w:p>
    <w:p w:rsidR="003A1D06" w:rsidRDefault="003A1D06" w:rsidP="003A1D06">
      <w:pPr>
        <w:pStyle w:val="Title16"/>
        <w:rPr>
          <w:rtl/>
          <w:lang w:bidi="fa-IR"/>
        </w:rPr>
      </w:pPr>
    </w:p>
    <w:p w:rsidR="007F5ED4" w:rsidRDefault="007F5ED4" w:rsidP="003A1D06">
      <w:pPr>
        <w:pStyle w:val="Title16"/>
        <w:rPr>
          <w:lang w:bidi="fa-IR"/>
        </w:rPr>
      </w:pPr>
    </w:p>
    <w:p w:rsidR="007B0AFB" w:rsidRPr="002C2107" w:rsidRDefault="007B0AFB" w:rsidP="003A1D06">
      <w:pPr>
        <w:pStyle w:val="Title16"/>
        <w:rPr>
          <w:rtl/>
          <w:lang w:bidi="fa-IR"/>
        </w:rPr>
      </w:pPr>
    </w:p>
    <w:p w:rsidR="003A1D06" w:rsidRPr="00A92AFB" w:rsidRDefault="003A1D06" w:rsidP="003A1D06">
      <w:pPr>
        <w:pStyle w:val="Title24"/>
        <w:bidi w:val="0"/>
        <w:rPr>
          <w:sz w:val="38"/>
          <w:szCs w:val="38"/>
          <w:rtl/>
          <w:lang w:bidi="fa-IR"/>
        </w:rPr>
      </w:pPr>
      <w:r w:rsidRPr="00A92AFB">
        <w:rPr>
          <w:sz w:val="38"/>
          <w:szCs w:val="38"/>
          <w:lang w:bidi="fa-IR"/>
        </w:rPr>
        <w:t>Title of Thesis</w:t>
      </w:r>
    </w:p>
    <w:p w:rsidR="003A1D06" w:rsidRDefault="003A1D06" w:rsidP="003A1D06">
      <w:pPr>
        <w:pStyle w:val="Title18"/>
        <w:jc w:val="both"/>
        <w:rPr>
          <w:rtl/>
          <w:lang w:bidi="fa-IR"/>
        </w:rPr>
      </w:pPr>
    </w:p>
    <w:p w:rsidR="00063D19" w:rsidRDefault="00063D19" w:rsidP="003A1D06">
      <w:pPr>
        <w:pStyle w:val="Title18"/>
        <w:jc w:val="both"/>
        <w:rPr>
          <w:rtl/>
          <w:lang w:bidi="fa-IR"/>
        </w:rPr>
      </w:pPr>
    </w:p>
    <w:p w:rsidR="003A1D06" w:rsidRPr="00A92AFB" w:rsidRDefault="003A1D06" w:rsidP="003A1D06">
      <w:pPr>
        <w:pStyle w:val="Title16"/>
        <w:bidi w:val="0"/>
        <w:rPr>
          <w:szCs w:val="30"/>
          <w:rtl/>
        </w:rPr>
      </w:pPr>
      <w:r w:rsidRPr="00A92AFB">
        <w:rPr>
          <w:szCs w:val="30"/>
        </w:rPr>
        <w:t>By</w:t>
      </w:r>
    </w:p>
    <w:p w:rsidR="003A1D06" w:rsidRPr="00A92AFB" w:rsidRDefault="003A1D06" w:rsidP="003A1D06">
      <w:pPr>
        <w:pStyle w:val="Title18"/>
        <w:rPr>
          <w:szCs w:val="34"/>
          <w:rtl/>
          <w:lang w:bidi="fa-IR"/>
        </w:rPr>
      </w:pPr>
      <w:r w:rsidRPr="00A92AFB">
        <w:rPr>
          <w:szCs w:val="34"/>
        </w:rPr>
        <w:t>Name</w:t>
      </w:r>
    </w:p>
    <w:p w:rsidR="003A1D06" w:rsidRDefault="003A1D06" w:rsidP="003A1D06">
      <w:pPr>
        <w:pStyle w:val="Title18"/>
        <w:rPr>
          <w:rtl/>
          <w:lang w:bidi="fa-IR"/>
        </w:rPr>
      </w:pPr>
    </w:p>
    <w:p w:rsidR="003A1D06" w:rsidRPr="00A92AFB" w:rsidRDefault="003A1D06" w:rsidP="003A1D06">
      <w:pPr>
        <w:pStyle w:val="Title16"/>
        <w:rPr>
          <w:szCs w:val="30"/>
          <w:rtl/>
          <w:lang w:bidi="fa-IR"/>
        </w:rPr>
      </w:pPr>
      <w:r w:rsidRPr="00A92AFB">
        <w:rPr>
          <w:szCs w:val="30"/>
          <w:lang w:bidi="fa-IR"/>
        </w:rPr>
        <w:t>Supervisor</w:t>
      </w:r>
    </w:p>
    <w:p w:rsidR="003A1D06" w:rsidRPr="00A92AFB" w:rsidRDefault="007F5ED4" w:rsidP="007F5ED4">
      <w:pPr>
        <w:pStyle w:val="Title18"/>
        <w:bidi w:val="0"/>
        <w:rPr>
          <w:sz w:val="32"/>
          <w:szCs w:val="32"/>
        </w:rPr>
      </w:pPr>
      <w:r w:rsidRPr="00A92AFB">
        <w:rPr>
          <w:szCs w:val="34"/>
        </w:rPr>
        <w:t>Dr.</w:t>
      </w:r>
    </w:p>
    <w:p w:rsidR="003A1D06" w:rsidRDefault="003A1D06" w:rsidP="003A1D06">
      <w:pPr>
        <w:pStyle w:val="Title16"/>
        <w:rPr>
          <w:rtl/>
          <w:lang w:bidi="fa-IR"/>
        </w:rPr>
      </w:pPr>
    </w:p>
    <w:p w:rsidR="003A1D06" w:rsidRPr="00A92AFB" w:rsidRDefault="003A1D06" w:rsidP="003A1D06">
      <w:pPr>
        <w:pStyle w:val="Title16"/>
        <w:rPr>
          <w:szCs w:val="30"/>
          <w:rtl/>
          <w:lang w:bidi="fa-IR"/>
        </w:rPr>
      </w:pPr>
      <w:r w:rsidRPr="00A92AFB">
        <w:rPr>
          <w:szCs w:val="30"/>
          <w:lang w:bidi="fa-IR"/>
        </w:rPr>
        <w:t>Advisor</w:t>
      </w:r>
    </w:p>
    <w:p w:rsidR="003A1D06" w:rsidRPr="00502783" w:rsidRDefault="007F5ED4" w:rsidP="007F5ED4">
      <w:pPr>
        <w:pStyle w:val="Title18"/>
        <w:bidi w:val="0"/>
        <w:rPr>
          <w:sz w:val="36"/>
          <w:rtl/>
          <w:lang w:bidi="fa-IR"/>
        </w:rPr>
      </w:pPr>
      <w:r w:rsidRPr="00A92AFB">
        <w:rPr>
          <w:szCs w:val="34"/>
        </w:rPr>
        <w:t>Dr</w:t>
      </w:r>
      <w:r w:rsidRPr="00502783">
        <w:rPr>
          <w:sz w:val="36"/>
        </w:rPr>
        <w:t>.</w:t>
      </w:r>
    </w:p>
    <w:p w:rsidR="00863CF7" w:rsidRDefault="00863CF7" w:rsidP="00863CF7">
      <w:pPr>
        <w:pStyle w:val="Title16"/>
        <w:bidi w:val="0"/>
        <w:jc w:val="both"/>
        <w:rPr>
          <w:sz w:val="28"/>
          <w:szCs w:val="28"/>
        </w:rPr>
      </w:pPr>
    </w:p>
    <w:p w:rsidR="00863CF7" w:rsidRDefault="00863CF7" w:rsidP="00863CF7">
      <w:pPr>
        <w:pStyle w:val="Title16"/>
        <w:bidi w:val="0"/>
        <w:rPr>
          <w:sz w:val="28"/>
          <w:szCs w:val="28"/>
        </w:rPr>
      </w:pPr>
    </w:p>
    <w:p w:rsidR="00863CF7" w:rsidRDefault="00863CF7" w:rsidP="00863CF7">
      <w:pPr>
        <w:pStyle w:val="Title16"/>
        <w:bidi w:val="0"/>
        <w:rPr>
          <w:sz w:val="28"/>
          <w:szCs w:val="28"/>
        </w:rPr>
      </w:pPr>
    </w:p>
    <w:p w:rsidR="00063D19" w:rsidRDefault="00063D19" w:rsidP="00063D19">
      <w:pPr>
        <w:pStyle w:val="Title16"/>
        <w:bidi w:val="0"/>
        <w:rPr>
          <w:sz w:val="28"/>
          <w:szCs w:val="28"/>
        </w:rPr>
      </w:pPr>
    </w:p>
    <w:p w:rsidR="00D647A7" w:rsidRPr="00502783" w:rsidRDefault="003A1D06" w:rsidP="00681F07">
      <w:pPr>
        <w:pStyle w:val="Title16"/>
        <w:bidi w:val="0"/>
        <w:rPr>
          <w:szCs w:val="30"/>
          <w:lang w:bidi="fa-IR"/>
        </w:rPr>
      </w:pPr>
      <w:r>
        <w:rPr>
          <w:sz w:val="28"/>
          <w:szCs w:val="28"/>
          <w:rtl/>
        </w:rPr>
        <w:br/>
      </w:r>
      <w:r w:rsidR="007F5ED4" w:rsidRPr="00A92AFB">
        <w:rPr>
          <w:sz w:val="26"/>
          <w:szCs w:val="26"/>
        </w:rPr>
        <w:t>Month</w:t>
      </w:r>
      <w:r w:rsidR="00063D19" w:rsidRPr="00A92AFB">
        <w:rPr>
          <w:sz w:val="26"/>
          <w:szCs w:val="26"/>
        </w:rPr>
        <w:t xml:space="preserve"> &amp; Year</w:t>
      </w:r>
    </w:p>
    <w:sectPr w:rsidR="00D647A7" w:rsidRPr="00502783" w:rsidSect="00A1797B">
      <w:headerReference w:type="default" r:id="rId77"/>
      <w:footerReference w:type="default" r:id="rId78"/>
      <w:pgSz w:w="11906" w:h="16838" w:code="9"/>
      <w:pgMar w:top="1729" w:right="1729" w:bottom="1729" w:left="144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539F" w:rsidRDefault="003A539F" w:rsidP="00DB7C7E">
      <w:r>
        <w:separator/>
      </w:r>
    </w:p>
  </w:endnote>
  <w:endnote w:type="continuationSeparator" w:id="0">
    <w:p w:rsidR="003A539F" w:rsidRDefault="003A539F" w:rsidP="00DB7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tr">
    <w:altName w:val="Times New Roman"/>
    <w:charset w:val="B2"/>
    <w:family w:val="auto"/>
    <w:pitch w:val="variable"/>
    <w:sig w:usb0="00002000" w:usb1="00000000" w:usb2="00000000" w:usb3="00000000" w:csb0="00000040" w:csb1="00000000"/>
  </w:font>
  <w:font w:name="Arial">
    <w:panose1 w:val="020B0604020202020204"/>
    <w:charset w:val="00"/>
    <w:family w:val="swiss"/>
    <w:pitch w:val="variable"/>
    <w:sig w:usb0="E0002E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roman"/>
    <w:notTrueType/>
    <w:pitch w:val="fixed"/>
    <w:sig w:usb0="00000000" w:usb1="08070000" w:usb2="00000010" w:usb3="00000000" w:csb0="00020000" w:csb1="00000000"/>
  </w:font>
  <w:font w:name="Yagut">
    <w:altName w:val="Courier New"/>
    <w:charset w:val="B2"/>
    <w:family w:val="auto"/>
    <w:pitch w:val="variable"/>
    <w:sig w:usb0="00002000" w:usb1="00000000" w:usb2="00000000" w:usb3="00000000" w:csb0="00000040" w:csb1="00000000"/>
  </w:font>
  <w:font w:name="B Mitra">
    <w:panose1 w:val="00000400000000000000"/>
    <w:charset w:val="B2"/>
    <w:family w:val="auto"/>
    <w:pitch w:val="variable"/>
    <w:sig w:usb0="00002001" w:usb1="80000000" w:usb2="00000008" w:usb3="00000000" w:csb0="00000040" w:csb1="00000000"/>
  </w:font>
  <w:font w:name="Roya">
    <w:altName w:val="Courier New"/>
    <w:charset w:val="B2"/>
    <w:family w:val="auto"/>
    <w:pitch w:val="variable"/>
    <w:sig w:usb0="00002000" w:usb1="80002042" w:usb2="00000008" w:usb3="00000000" w:csb0="00000040" w:csb1="00000000"/>
  </w:font>
  <w:font w:name="Wingdings 2">
    <w:panose1 w:val="05020102010507070707"/>
    <w:charset w:val="02"/>
    <w:family w:val="roman"/>
    <w:pitch w:val="variable"/>
    <w:sig w:usb0="00000000" w:usb1="10000000" w:usb2="00000000" w:usb3="00000000" w:csb0="80000000" w:csb1="00000000"/>
  </w:font>
  <w:font w:name="BNazaninBold">
    <w:altName w:val="Times New Roman"/>
    <w:panose1 w:val="00000000000000000000"/>
    <w:charset w:val="B2"/>
    <w:family w:val="auto"/>
    <w:notTrueType/>
    <w:pitch w:val="default"/>
    <w:sig w:usb0="00002001" w:usb1="00000000" w:usb2="00000000" w:usb3="00000000" w:csb0="00000040" w:csb1="00000000"/>
  </w:font>
  <w:font w:name="TimesNewRomanPSMT">
    <w:altName w:val="Times New Roman"/>
    <w:panose1 w:val="00000000000000000000"/>
    <w:charset w:val="B2"/>
    <w:family w:val="auto"/>
    <w:notTrueType/>
    <w:pitch w:val="default"/>
    <w:sig w:usb0="00002001" w:usb1="00000000" w:usb2="00000000" w:usb3="00000000" w:csb0="00000040"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DB7C7E">
    <w:pPr>
      <w:rPr>
        <w:rStyle w:val="PageNumber"/>
      </w:rPr>
    </w:pPr>
    <w:r>
      <w:rPr>
        <w:rStyle w:val="PageNumber"/>
        <w:rtl/>
      </w:rPr>
      <w:fldChar w:fldCharType="begin"/>
    </w:r>
    <w:r>
      <w:rPr>
        <w:rStyle w:val="PageNumber"/>
      </w:rPr>
      <w:instrText xml:space="preserve">PAGE  </w:instrText>
    </w:r>
    <w:r>
      <w:rPr>
        <w:rStyle w:val="PageNumber"/>
        <w:rtl/>
      </w:rPr>
      <w:fldChar w:fldCharType="end"/>
    </w:r>
  </w:p>
  <w:p w:rsidR="008146FC" w:rsidRDefault="008146FC" w:rsidP="00DB7C7E"/>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pPr>
      <w:pStyle w:val="Footer"/>
      <w:jc w:val="center"/>
    </w:pPr>
    <w:r>
      <w:fldChar w:fldCharType="begin"/>
    </w:r>
    <w:r>
      <w:instrText xml:space="preserve"> PAGE   \* MERGEFORMAT </w:instrText>
    </w:r>
    <w:r>
      <w:fldChar w:fldCharType="separate"/>
    </w:r>
    <w:r w:rsidR="00CE32E7">
      <w:rPr>
        <w:noProof/>
        <w:rtl/>
      </w:rPr>
      <w:t>23</w:t>
    </w:r>
    <w:r>
      <w:fldChar w:fldCharType="end"/>
    </w:r>
  </w:p>
  <w:p w:rsidR="008146FC" w:rsidRDefault="008146FC" w:rsidP="00381B6A">
    <w:pPr>
      <w:rPr>
        <w:rtl/>
        <w:lang w:bidi="fa-IR"/>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381B6A">
    <w:pPr>
      <w:rPr>
        <w:rtl/>
        <w:lang w:bidi="fa-IR"/>
      </w:rP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381B6A">
    <w:pPr>
      <w:rPr>
        <w:rtl/>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539F" w:rsidRDefault="003A539F" w:rsidP="00DB7C7E">
      <w:pPr>
        <w:bidi w:val="0"/>
      </w:pPr>
      <w:r>
        <w:separator/>
      </w:r>
    </w:p>
  </w:footnote>
  <w:footnote w:type="continuationSeparator" w:id="0">
    <w:p w:rsidR="003A539F" w:rsidRDefault="003A539F" w:rsidP="00DB7C7E">
      <w:r>
        <w:continuationSeparator/>
      </w:r>
    </w:p>
  </w:footnote>
  <w:footnote w:id="1">
    <w:p w:rsidR="008146FC" w:rsidRDefault="008146FC" w:rsidP="0061464E">
      <w:pPr>
        <w:pStyle w:val="Footer"/>
        <w:rPr>
          <w:lang w:bidi="fa-IR"/>
        </w:rPr>
      </w:pPr>
      <w:r>
        <w:rPr>
          <w:rStyle w:val="FootnoteReference"/>
        </w:rPr>
        <w:footnoteRef/>
      </w:r>
      <w:r>
        <w:rPr>
          <w:rtl/>
        </w:rPr>
        <w:t xml:space="preserve"> </w:t>
      </w:r>
      <w:r>
        <w:rPr>
          <w:rFonts w:hint="cs"/>
          <w:rtl/>
        </w:rPr>
        <w:t xml:space="preserve">شروع </w:t>
      </w:r>
      <w:r>
        <w:rPr>
          <w:rFonts w:hint="cs"/>
          <w:rtl/>
          <w:lang w:bidi="fa-IR"/>
        </w:rPr>
        <w:t>مقدمه نبايد چنان طولاني باشد كه هدف اصلي را تحت‌ تاثير قرار دهد.</w:t>
      </w:r>
    </w:p>
  </w:footnote>
  <w:footnote w:id="2">
    <w:p w:rsidR="008146FC" w:rsidRDefault="008146FC">
      <w:pPr>
        <w:pStyle w:val="FootnoteText"/>
        <w:rPr>
          <w:lang w:bidi="fa-IR"/>
        </w:rPr>
      </w:pPr>
      <w:r>
        <w:rPr>
          <w:rStyle w:val="FootnoteReference"/>
        </w:rPr>
        <w:footnoteRef/>
      </w:r>
      <w:r>
        <w:rPr>
          <w:rtl/>
        </w:rPr>
        <w:t xml:space="preserve"> </w:t>
      </w:r>
      <w:r>
        <w:rPr>
          <w:lang w:bidi="fa-IR"/>
        </w:rPr>
        <w:t>Path Condition</w:t>
      </w:r>
    </w:p>
  </w:footnote>
  <w:footnote w:id="3">
    <w:p w:rsidR="008146FC" w:rsidRDefault="008146FC">
      <w:pPr>
        <w:pStyle w:val="FootnoteText"/>
        <w:rPr>
          <w:lang w:bidi="fa-IR"/>
        </w:rPr>
      </w:pPr>
      <w:r>
        <w:rPr>
          <w:rStyle w:val="FootnoteReference"/>
        </w:rPr>
        <w:footnoteRef/>
      </w:r>
      <w:r>
        <w:rPr>
          <w:rtl/>
        </w:rPr>
        <w:t xml:space="preserve"> </w:t>
      </w:r>
      <w:r>
        <w:rPr>
          <w:lang w:bidi="fa-IR"/>
        </w:rPr>
        <w:t>And</w:t>
      </w:r>
    </w:p>
  </w:footnote>
  <w:footnote w:id="4">
    <w:p w:rsidR="008146FC" w:rsidRDefault="008146FC">
      <w:pPr>
        <w:pStyle w:val="FootnoteText"/>
        <w:rPr>
          <w:lang w:bidi="fa-IR"/>
        </w:rPr>
      </w:pPr>
      <w:r>
        <w:rPr>
          <w:rStyle w:val="FootnoteReference"/>
        </w:rPr>
        <w:footnoteRef/>
      </w:r>
      <w:r>
        <w:rPr>
          <w:rtl/>
        </w:rPr>
        <w:t xml:space="preserve"> </w:t>
      </w:r>
      <w:r>
        <w:rPr>
          <w:lang w:bidi="fa-IR"/>
        </w:rPr>
        <w:t>True</w:t>
      </w:r>
    </w:p>
  </w:footnote>
  <w:footnote w:id="5">
    <w:p w:rsidR="008146FC" w:rsidRDefault="008146FC">
      <w:pPr>
        <w:pStyle w:val="FootnoteText"/>
        <w:rPr>
          <w:lang w:bidi="fa-IR"/>
        </w:rPr>
      </w:pPr>
      <w:r>
        <w:rPr>
          <w:rStyle w:val="FootnoteReference"/>
        </w:rPr>
        <w:footnoteRef/>
      </w:r>
      <w:r>
        <w:rPr>
          <w:rtl/>
        </w:rPr>
        <w:t xml:space="preserve"> </w:t>
      </w:r>
      <w:r>
        <w:rPr>
          <w:lang w:bidi="fa-IR"/>
        </w:rPr>
        <w:t>Execution Tree</w:t>
      </w:r>
    </w:p>
  </w:footnote>
  <w:footnote w:id="6">
    <w:p w:rsidR="008146FC" w:rsidRDefault="008146FC">
      <w:pPr>
        <w:pStyle w:val="FootnoteText"/>
        <w:rPr>
          <w:lang w:bidi="fa-IR"/>
        </w:rPr>
      </w:pPr>
      <w:r>
        <w:rPr>
          <w:rStyle w:val="FootnoteReference"/>
        </w:rPr>
        <w:footnoteRef/>
      </w:r>
      <w:r>
        <w:rPr>
          <w:rtl/>
        </w:rPr>
        <w:t xml:space="preserve"> </w:t>
      </w:r>
      <w:r>
        <w:rPr>
          <w:lang w:bidi="fa-IR"/>
        </w:rPr>
        <w:t>Constraint Solver</w:t>
      </w:r>
    </w:p>
  </w:footnote>
  <w:footnote w:id="7">
    <w:p w:rsidR="008146FC" w:rsidRDefault="008146FC">
      <w:pPr>
        <w:pStyle w:val="FootnoteText"/>
        <w:rPr>
          <w:lang w:bidi="fa-IR"/>
        </w:rPr>
      </w:pPr>
      <w:r>
        <w:rPr>
          <w:rStyle w:val="FootnoteReference"/>
        </w:rPr>
        <w:footnoteRef/>
      </w:r>
      <w:r>
        <w:rPr>
          <w:rtl/>
        </w:rPr>
        <w:t xml:space="preserve"> </w:t>
      </w:r>
      <w:r>
        <w:rPr>
          <w:lang w:bidi="fa-IR"/>
        </w:rPr>
        <w:t>Concrete</w:t>
      </w:r>
    </w:p>
  </w:footnote>
  <w:footnote w:id="8">
    <w:p w:rsidR="008146FC" w:rsidRDefault="008146FC">
      <w:pPr>
        <w:pStyle w:val="FootnoteText"/>
        <w:rPr>
          <w:lang w:bidi="fa-IR"/>
        </w:rPr>
      </w:pPr>
      <w:r>
        <w:rPr>
          <w:rStyle w:val="FootnoteReference"/>
        </w:rPr>
        <w:footnoteRef/>
      </w:r>
      <w:r>
        <w:rPr>
          <w:rtl/>
        </w:rPr>
        <w:t xml:space="preserve"> </w:t>
      </w:r>
      <w:r>
        <w:rPr>
          <w:lang w:bidi="fa-IR"/>
        </w:rPr>
        <w:t>Random</w:t>
      </w:r>
    </w:p>
  </w:footnote>
  <w:footnote w:id="9">
    <w:p w:rsidR="008146FC" w:rsidRDefault="008146FC" w:rsidP="000464C2">
      <w:pPr>
        <w:pStyle w:val="FootnoteText"/>
        <w:rPr>
          <w:lang w:bidi="fa-IR"/>
        </w:rPr>
      </w:pPr>
      <w:r>
        <w:rPr>
          <w:rStyle w:val="FootnoteReference"/>
        </w:rPr>
        <w:footnoteRef/>
      </w:r>
      <w:r>
        <w:rPr>
          <w:rtl/>
        </w:rPr>
        <w:t xml:space="preserve"> </w:t>
      </w:r>
      <w:r>
        <w:rPr>
          <w:lang w:bidi="fa-IR"/>
        </w:rPr>
        <w:t>Reliability</w:t>
      </w:r>
    </w:p>
  </w:footnote>
  <w:footnote w:id="10">
    <w:p w:rsidR="008146FC" w:rsidRDefault="008146FC">
      <w:pPr>
        <w:pStyle w:val="FootnoteText"/>
        <w:rPr>
          <w:lang w:bidi="fa-IR"/>
        </w:rPr>
      </w:pPr>
      <w:r>
        <w:rPr>
          <w:rStyle w:val="FootnoteReference"/>
        </w:rPr>
        <w:footnoteRef/>
      </w:r>
      <w:r>
        <w:rPr>
          <w:rtl/>
        </w:rPr>
        <w:t xml:space="preserve"> </w:t>
      </w:r>
      <w:r w:rsidRPr="00C024AE">
        <w:rPr>
          <w:lang w:bidi="fa-IR"/>
        </w:rPr>
        <w:t>client-server</w:t>
      </w:r>
    </w:p>
  </w:footnote>
  <w:footnote w:id="11">
    <w:p w:rsidR="008146FC" w:rsidRDefault="008146FC">
      <w:pPr>
        <w:pStyle w:val="FootnoteText"/>
        <w:rPr>
          <w:lang w:bidi="fa-IR"/>
        </w:rPr>
      </w:pPr>
      <w:r>
        <w:rPr>
          <w:rStyle w:val="FootnoteReference"/>
        </w:rPr>
        <w:footnoteRef/>
      </w:r>
      <w:r>
        <w:rPr>
          <w:rtl/>
        </w:rPr>
        <w:t xml:space="preserve"> </w:t>
      </w:r>
      <w:r>
        <w:rPr>
          <w:lang w:bidi="fa-IR"/>
        </w:rPr>
        <w:t>Runtime</w:t>
      </w:r>
    </w:p>
  </w:footnote>
  <w:footnote w:id="12">
    <w:p w:rsidR="008146FC" w:rsidRDefault="008146FC">
      <w:pPr>
        <w:pStyle w:val="FootnoteText"/>
      </w:pPr>
      <w:r>
        <w:rPr>
          <w:rStyle w:val="FootnoteReference"/>
        </w:rPr>
        <w:footnoteRef/>
      </w:r>
      <w:r>
        <w:rPr>
          <w:rtl/>
        </w:rPr>
        <w:t xml:space="preserve"> </w:t>
      </w:r>
      <w:r>
        <w:t>Exploit</w:t>
      </w:r>
    </w:p>
  </w:footnote>
  <w:footnote w:id="13">
    <w:p w:rsidR="008146FC" w:rsidRDefault="008146FC">
      <w:pPr>
        <w:pStyle w:val="FootnoteText"/>
        <w:rPr>
          <w:lang w:bidi="fa-IR"/>
        </w:rPr>
      </w:pPr>
      <w:r>
        <w:rPr>
          <w:rStyle w:val="FootnoteReference"/>
        </w:rPr>
        <w:footnoteRef/>
      </w:r>
      <w:r>
        <w:rPr>
          <w:rtl/>
        </w:rPr>
        <w:t xml:space="preserve"> </w:t>
      </w:r>
      <w:r>
        <w:rPr>
          <w:lang w:bidi="fa-IR"/>
        </w:rPr>
        <w:t>Android Apps</w:t>
      </w:r>
    </w:p>
  </w:footnote>
  <w:footnote w:id="14">
    <w:p w:rsidR="008146FC" w:rsidRDefault="008146FC">
      <w:pPr>
        <w:pStyle w:val="FootnoteText"/>
        <w:rPr>
          <w:lang w:bidi="fa-IR"/>
        </w:rPr>
      </w:pPr>
      <w:r>
        <w:rPr>
          <w:rStyle w:val="FootnoteReference"/>
        </w:rPr>
        <w:footnoteRef/>
      </w:r>
      <w:r>
        <w:rPr>
          <w:rtl/>
        </w:rPr>
        <w:t xml:space="preserve"> </w:t>
      </w:r>
      <w:r>
        <w:rPr>
          <w:lang w:bidi="fa-IR"/>
        </w:rPr>
        <w:t>Event Driven</w:t>
      </w:r>
    </w:p>
  </w:footnote>
  <w:footnote w:id="15">
    <w:p w:rsidR="008146FC" w:rsidRDefault="008146FC">
      <w:pPr>
        <w:pStyle w:val="FootnoteText"/>
        <w:rPr>
          <w:lang w:bidi="fa-IR"/>
        </w:rPr>
      </w:pPr>
      <w:r>
        <w:rPr>
          <w:rStyle w:val="FootnoteReference"/>
        </w:rPr>
        <w:footnoteRef/>
      </w:r>
      <w:r>
        <w:rPr>
          <w:rtl/>
        </w:rPr>
        <w:t xml:space="preserve"> </w:t>
      </w:r>
      <w:r>
        <w:rPr>
          <w:lang w:bidi="fa-IR"/>
        </w:rPr>
        <w:t>Software Development Kit</w:t>
      </w:r>
    </w:p>
  </w:footnote>
  <w:footnote w:id="16">
    <w:p w:rsidR="008146FC" w:rsidRDefault="008146FC">
      <w:pPr>
        <w:pStyle w:val="FootnoteText"/>
      </w:pPr>
      <w:r>
        <w:rPr>
          <w:rStyle w:val="FootnoteReference"/>
        </w:rPr>
        <w:footnoteRef/>
      </w:r>
      <w:r>
        <w:rPr>
          <w:rtl/>
        </w:rPr>
        <w:t xml:space="preserve"> </w:t>
      </w:r>
      <w:r>
        <w:t>Instrument</w:t>
      </w:r>
    </w:p>
  </w:footnote>
  <w:footnote w:id="17">
    <w:p w:rsidR="008146FC" w:rsidRDefault="008146FC">
      <w:pPr>
        <w:pStyle w:val="FootnoteText"/>
        <w:rPr>
          <w:lang w:bidi="fa-IR"/>
        </w:rPr>
      </w:pPr>
      <w:r>
        <w:rPr>
          <w:rStyle w:val="FootnoteReference"/>
        </w:rPr>
        <w:footnoteRef/>
      </w:r>
      <w:r>
        <w:rPr>
          <w:rtl/>
        </w:rPr>
        <w:t xml:space="preserve"> </w:t>
      </w:r>
      <w:r>
        <w:rPr>
          <w:lang w:bidi="fa-IR"/>
        </w:rPr>
        <w:t>Tap Event</w:t>
      </w:r>
    </w:p>
  </w:footnote>
  <w:footnote w:id="18">
    <w:p w:rsidR="008146FC" w:rsidRDefault="008146FC">
      <w:pPr>
        <w:pStyle w:val="FootnoteText"/>
        <w:rPr>
          <w:lang w:bidi="fa-IR"/>
        </w:rPr>
      </w:pPr>
      <w:r>
        <w:rPr>
          <w:rStyle w:val="FootnoteReference"/>
        </w:rPr>
        <w:footnoteRef/>
      </w:r>
      <w:r>
        <w:rPr>
          <w:rtl/>
        </w:rPr>
        <w:t xml:space="preserve"> </w:t>
      </w:r>
      <w:r>
        <w:rPr>
          <w:lang w:bidi="fa-IR"/>
        </w:rPr>
        <w:t>Widget</w:t>
      </w:r>
    </w:p>
  </w:footnote>
  <w:footnote w:id="19">
    <w:p w:rsidR="008146FC" w:rsidRDefault="008146FC">
      <w:pPr>
        <w:pStyle w:val="FootnoteText"/>
        <w:rPr>
          <w:lang w:bidi="fa-IR"/>
        </w:rPr>
      </w:pPr>
      <w:r>
        <w:rPr>
          <w:rStyle w:val="FootnoteReference"/>
        </w:rPr>
        <w:footnoteRef/>
      </w:r>
      <w:r>
        <w:rPr>
          <w:rtl/>
        </w:rPr>
        <w:t xml:space="preserve"> </w:t>
      </w:r>
      <w:r>
        <w:rPr>
          <w:lang w:bidi="fa-IR"/>
        </w:rPr>
        <w:t>Concrete Execution Client</w:t>
      </w:r>
    </w:p>
  </w:footnote>
  <w:footnote w:id="20">
    <w:p w:rsidR="008146FC" w:rsidRDefault="008146FC">
      <w:pPr>
        <w:pStyle w:val="FootnoteText"/>
      </w:pPr>
      <w:r>
        <w:rPr>
          <w:rStyle w:val="FootnoteReference"/>
        </w:rPr>
        <w:footnoteRef/>
      </w:r>
      <w:r>
        <w:rPr>
          <w:rtl/>
        </w:rPr>
        <w:t xml:space="preserve"> </w:t>
      </w:r>
      <w:r>
        <w:t>Symbolic Execution Server</w:t>
      </w:r>
    </w:p>
  </w:footnote>
  <w:footnote w:id="21">
    <w:p w:rsidR="008146FC" w:rsidRDefault="008146FC" w:rsidP="00D70BAA">
      <w:pPr>
        <w:pStyle w:val="FootnoteText"/>
        <w:rPr>
          <w:lang w:bidi="fa-IR"/>
        </w:rPr>
      </w:pPr>
      <w:r>
        <w:rPr>
          <w:rStyle w:val="FootnoteReference"/>
        </w:rPr>
        <w:footnoteRef/>
      </w:r>
      <w:r>
        <w:rPr>
          <w:rtl/>
        </w:rPr>
        <w:t xml:space="preserve"> </w:t>
      </w:r>
      <w:r>
        <w:rPr>
          <w:lang w:bidi="fa-IR"/>
        </w:rPr>
        <w:t>Taint Analysis</w:t>
      </w:r>
    </w:p>
  </w:footnote>
  <w:footnote w:id="22">
    <w:p w:rsidR="008146FC" w:rsidRDefault="008146FC">
      <w:pPr>
        <w:pStyle w:val="FootnoteText"/>
        <w:rPr>
          <w:lang w:bidi="fa-IR"/>
        </w:rPr>
      </w:pPr>
      <w:r>
        <w:rPr>
          <w:rStyle w:val="FootnoteReference"/>
        </w:rPr>
        <w:footnoteRef/>
      </w:r>
      <w:r>
        <w:rPr>
          <w:rtl/>
        </w:rPr>
        <w:t xml:space="preserve"> </w:t>
      </w:r>
      <w:r>
        <w:rPr>
          <w:lang w:bidi="fa-IR"/>
        </w:rPr>
        <w:t>Exploit</w:t>
      </w:r>
    </w:p>
  </w:footnote>
  <w:footnote w:id="23">
    <w:p w:rsidR="008146FC" w:rsidRDefault="008146FC">
      <w:pPr>
        <w:pStyle w:val="FootnoteText"/>
        <w:rPr>
          <w:lang w:bidi="fa-IR"/>
        </w:rPr>
      </w:pPr>
      <w:r>
        <w:rPr>
          <w:rStyle w:val="FootnoteReference"/>
        </w:rPr>
        <w:footnoteRef/>
      </w:r>
      <w:r>
        <w:rPr>
          <w:rtl/>
        </w:rPr>
        <w:t xml:space="preserve"> </w:t>
      </w:r>
      <w:r w:rsidRPr="00BD76D2">
        <w:rPr>
          <w:rFonts w:cs="B Nazanin"/>
          <w:lang w:bidi="fa-IR"/>
        </w:rPr>
        <w:t>Selective Record-Replay</w:t>
      </w:r>
    </w:p>
  </w:footnote>
  <w:footnote w:id="24">
    <w:p w:rsidR="008146FC" w:rsidRDefault="008146FC" w:rsidP="007139FF">
      <w:pPr>
        <w:pStyle w:val="FootnoteText"/>
        <w:rPr>
          <w:lang w:bidi="fa-IR"/>
        </w:rPr>
      </w:pPr>
      <w:r>
        <w:rPr>
          <w:rStyle w:val="FootnoteReference"/>
        </w:rPr>
        <w:footnoteRef/>
      </w:r>
      <w:r>
        <w:rPr>
          <w:rtl/>
        </w:rPr>
        <w:t xml:space="preserve"> </w:t>
      </w:r>
      <w:r>
        <w:rPr>
          <w:lang w:bidi="fa-IR"/>
        </w:rPr>
        <w:t>Shadow Values</w:t>
      </w:r>
    </w:p>
  </w:footnote>
  <w:footnote w:id="25">
    <w:p w:rsidR="008146FC" w:rsidRDefault="008146FC">
      <w:pPr>
        <w:pStyle w:val="FootnoteText"/>
        <w:rPr>
          <w:lang w:bidi="fa-IR"/>
        </w:rPr>
      </w:pPr>
      <w:r>
        <w:rPr>
          <w:rStyle w:val="FootnoteReference"/>
        </w:rPr>
        <w:footnoteRef/>
      </w:r>
      <w:r>
        <w:rPr>
          <w:rtl/>
        </w:rPr>
        <w:t xml:space="preserve"> </w:t>
      </w:r>
      <w:r>
        <w:rPr>
          <w:lang w:bidi="fa-IR"/>
        </w:rPr>
        <w:t>Java Virtual Machine</w:t>
      </w:r>
    </w:p>
  </w:footnote>
  <w:footnote w:id="26">
    <w:p w:rsidR="008146FC" w:rsidRDefault="008146FC">
      <w:pPr>
        <w:pStyle w:val="FootnoteText"/>
        <w:rPr>
          <w:lang w:bidi="fa-IR"/>
        </w:rPr>
      </w:pPr>
      <w:r>
        <w:rPr>
          <w:rStyle w:val="FootnoteReference"/>
        </w:rPr>
        <w:footnoteRef/>
      </w:r>
      <w:r>
        <w:rPr>
          <w:rtl/>
        </w:rPr>
        <w:t xml:space="preserve"> </w:t>
      </w:r>
      <w:r>
        <w:rPr>
          <w:lang w:bidi="fa-IR"/>
        </w:rPr>
        <w:t>Main Method</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pPr>
      <w:pStyle w:val="Header"/>
    </w:pPr>
    <w:r>
      <w:rPr>
        <w:noProof/>
        <w:lang w:val="en-US" w:eastAsia="en-US"/>
      </w:rPr>
      <mc:AlternateContent>
        <mc:Choice Requires="wps">
          <w:drawing>
            <wp:anchor distT="0" distB="0" distL="114300" distR="114300" simplePos="0" relativeHeight="251657728" behindDoc="0" locked="0" layoutInCell="1" allowOverlap="1">
              <wp:simplePos x="0" y="0"/>
              <wp:positionH relativeFrom="column">
                <wp:posOffset>-572770</wp:posOffset>
              </wp:positionH>
              <wp:positionV relativeFrom="paragraph">
                <wp:posOffset>-401955</wp:posOffset>
              </wp:positionV>
              <wp:extent cx="6786245" cy="1145540"/>
              <wp:effectExtent l="27305" t="26670" r="25400" b="2794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86245" cy="1145540"/>
                      </a:xfrm>
                      <a:prstGeom prst="roundRect">
                        <a:avLst>
                          <a:gd name="adj" fmla="val 16667"/>
                        </a:avLst>
                      </a:prstGeom>
                      <a:solidFill>
                        <a:srgbClr val="FFFFFF"/>
                      </a:solidFill>
                      <a:ln w="38100" cmpd="dbl">
                        <a:solidFill>
                          <a:srgbClr val="000000"/>
                        </a:solidFill>
                        <a:round/>
                        <a:headEnd/>
                        <a:tailEnd/>
                      </a:ln>
                      <a:effectLst/>
                      <a:extLst>
                        <a:ext uri="{AF507438-7753-43E0-B8FC-AC1667EBCBE1}">
                          <a14:hiddenEffects xmlns:a14="http://schemas.microsoft.com/office/drawing/2010/main">
                            <a:effectLst>
                              <a:outerShdw dist="53882" dir="13500000" algn="ctr" rotWithShape="0">
                                <a:srgbClr val="808080">
                                  <a:alpha val="50000"/>
                                </a:srgbClr>
                              </a:outerShdw>
                            </a:effectLst>
                          </a14:hiddenEffects>
                        </a:ext>
                      </a:extLst>
                    </wps:spPr>
                    <wps:txbx>
                      <w:txbxContent>
                        <w:tbl>
                          <w:tblPr>
                            <w:bidiVisual/>
                            <w:tblW w:w="5000" w:type="pct"/>
                            <w:jc w:val="center"/>
                            <w:tblLook w:val="01E0" w:firstRow="1" w:lastRow="1" w:firstColumn="1" w:lastColumn="1" w:noHBand="0" w:noVBand="0"/>
                          </w:tblPr>
                          <w:tblGrid>
                            <w:gridCol w:w="2696"/>
                            <w:gridCol w:w="5467"/>
                            <w:gridCol w:w="2231"/>
                          </w:tblGrid>
                          <w:tr w:rsidR="008146FC" w:rsidRPr="00326DCA" w:rsidTr="00156568">
                            <w:trPr>
                              <w:trHeight w:hRule="exact" w:val="510"/>
                              <w:jc w:val="center"/>
                            </w:trPr>
                            <w:tc>
                              <w:tcPr>
                                <w:tcW w:w="1297" w:type="pct"/>
                                <w:vMerge w:val="restart"/>
                                <w:shd w:val="clear" w:color="auto" w:fill="auto"/>
                              </w:tcPr>
                              <w:p w:rsidR="008146FC" w:rsidRPr="00326DCA" w:rsidRDefault="008146FC" w:rsidP="00156568">
                                <w:pPr>
                                  <w:jc w:val="left"/>
                                  <w:rPr>
                                    <w:rFonts w:cs="Roya"/>
                                    <w:b/>
                                    <w:bCs/>
                                    <w:rtl/>
                                  </w:rPr>
                                </w:pPr>
                                <w:r>
                                  <w:rPr>
                                    <w:rFonts w:cs="Roya"/>
                                    <w:b/>
                                    <w:bCs/>
                                    <w:noProof/>
                                  </w:rPr>
                                  <w:drawing>
                                    <wp:inline distT="0" distB="0" distL="0" distR="0">
                                      <wp:extent cx="749300" cy="825500"/>
                                      <wp:effectExtent l="0" t="0" r="0" b="0"/>
                                      <wp:docPr id="30" name="Pictur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9300" cy="825500"/>
                                              </a:xfrm>
                                              <a:prstGeom prst="rect">
                                                <a:avLst/>
                                              </a:prstGeom>
                                              <a:noFill/>
                                              <a:ln>
                                                <a:noFill/>
                                              </a:ln>
                                            </pic:spPr>
                                          </pic:pic>
                                        </a:graphicData>
                                      </a:graphic>
                                    </wp:inline>
                                  </w:drawing>
                                </w:r>
                              </w:p>
                            </w:tc>
                            <w:tc>
                              <w:tcPr>
                                <w:tcW w:w="2630" w:type="pct"/>
                              </w:tcPr>
                              <w:p w:rsidR="008146FC" w:rsidRPr="00326DCA" w:rsidRDefault="008146FC" w:rsidP="00156568">
                                <w:pPr>
                                  <w:jc w:val="center"/>
                                  <w:rPr>
                                    <w:rFonts w:cs="Roya"/>
                                    <w:b/>
                                    <w:bCs/>
                                    <w:rtl/>
                                  </w:rPr>
                                </w:pPr>
                                <w:r w:rsidRPr="00326DCA">
                                  <w:rPr>
                                    <w:rFonts w:cs="Roya" w:hint="cs"/>
                                    <w:b/>
                                    <w:bCs/>
                                    <w:rtl/>
                                  </w:rPr>
                                  <w:t>به نام خدا</w:t>
                                </w:r>
                              </w:p>
                            </w:tc>
                            <w:tc>
                              <w:tcPr>
                                <w:tcW w:w="1073" w:type="pct"/>
                                <w:vAlign w:val="center"/>
                              </w:tcPr>
                              <w:p w:rsidR="008146FC" w:rsidRPr="00326DCA" w:rsidRDefault="008146FC" w:rsidP="005649C2">
                                <w:pPr>
                                  <w:jc w:val="center"/>
                                  <w:rPr>
                                    <w:rFonts w:cs="Roya"/>
                                    <w:b/>
                                    <w:bCs/>
                                    <w:rtl/>
                                  </w:rPr>
                                </w:pPr>
                              </w:p>
                            </w:tc>
                          </w:tr>
                          <w:tr w:rsidR="008146FC" w:rsidRPr="00326DCA" w:rsidTr="00156568">
                            <w:trPr>
                              <w:trHeight w:hRule="exact" w:val="510"/>
                              <w:jc w:val="center"/>
                            </w:trPr>
                            <w:tc>
                              <w:tcPr>
                                <w:tcW w:w="1297" w:type="pct"/>
                                <w:vMerge/>
                                <w:shd w:val="clear" w:color="auto" w:fill="auto"/>
                                <w:vAlign w:val="center"/>
                              </w:tcPr>
                              <w:p w:rsidR="008146FC" w:rsidRPr="00326DCA" w:rsidRDefault="008146FC" w:rsidP="005649C2">
                                <w:pPr>
                                  <w:jc w:val="center"/>
                                  <w:rPr>
                                    <w:rFonts w:cs="Roya"/>
                                    <w:b/>
                                    <w:bCs/>
                                    <w:rtl/>
                                  </w:rPr>
                                </w:pPr>
                              </w:p>
                            </w:tc>
                            <w:tc>
                              <w:tcPr>
                                <w:tcW w:w="2630" w:type="pct"/>
                                <w:vMerge w:val="restart"/>
                              </w:tcPr>
                              <w:p w:rsidR="008146FC" w:rsidRPr="005608D1" w:rsidRDefault="008146FC" w:rsidP="00156568">
                                <w:pPr>
                                  <w:jc w:val="center"/>
                                  <w:rPr>
                                    <w:rFonts w:cs="Roya"/>
                                    <w:b/>
                                    <w:bCs/>
                                    <w:sz w:val="36"/>
                                    <w:szCs w:val="36"/>
                                    <w:rtl/>
                                    <w:lang w:bidi="fa-IR"/>
                                  </w:rPr>
                                </w:pPr>
                                <w:r w:rsidRPr="005608D1">
                                  <w:rPr>
                                    <w:rFonts w:cs="Roya" w:hint="cs"/>
                                    <w:b/>
                                    <w:bCs/>
                                    <w:sz w:val="36"/>
                                    <w:szCs w:val="36"/>
                                    <w:rtl/>
                                  </w:rPr>
                                  <w:t>تعهدنامه اصالت اثر</w:t>
                                </w:r>
                              </w:p>
                            </w:tc>
                            <w:tc>
                              <w:tcPr>
                                <w:tcW w:w="1073" w:type="pct"/>
                                <w:vAlign w:val="center"/>
                              </w:tcPr>
                              <w:p w:rsidR="008146FC" w:rsidRPr="005608D1" w:rsidRDefault="008146FC" w:rsidP="005649C2">
                                <w:pPr>
                                  <w:rPr>
                                    <w:rFonts w:cs="Roya"/>
                                    <w:b/>
                                    <w:bCs/>
                                    <w:sz w:val="22"/>
                                    <w:szCs w:val="22"/>
                                  </w:rPr>
                                </w:pPr>
                                <w:r w:rsidRPr="005608D1">
                                  <w:rPr>
                                    <w:rFonts w:cs="Roya" w:hint="cs"/>
                                    <w:b/>
                                    <w:bCs/>
                                    <w:sz w:val="22"/>
                                    <w:szCs w:val="22"/>
                                    <w:rtl/>
                                  </w:rPr>
                                  <w:t>تاريخ</w:t>
                                </w:r>
                                <w:r w:rsidRPr="005608D1">
                                  <w:rPr>
                                    <w:rFonts w:cs="Roya"/>
                                    <w:b/>
                                    <w:bCs/>
                                    <w:sz w:val="22"/>
                                    <w:szCs w:val="22"/>
                                  </w:rPr>
                                  <w:t>:</w:t>
                                </w:r>
                              </w:p>
                            </w:tc>
                          </w:tr>
                          <w:tr w:rsidR="008146FC" w:rsidRPr="00326DCA" w:rsidTr="00156568">
                            <w:trPr>
                              <w:trHeight w:hRule="exact" w:val="510"/>
                              <w:jc w:val="center"/>
                            </w:trPr>
                            <w:tc>
                              <w:tcPr>
                                <w:tcW w:w="1297" w:type="pct"/>
                                <w:vMerge/>
                                <w:shd w:val="clear" w:color="auto" w:fill="auto"/>
                                <w:vAlign w:val="center"/>
                              </w:tcPr>
                              <w:p w:rsidR="008146FC" w:rsidRPr="00326DCA" w:rsidRDefault="008146FC" w:rsidP="00156568">
                                <w:pPr>
                                  <w:jc w:val="center"/>
                                  <w:rPr>
                                    <w:rFonts w:cs="Roya"/>
                                    <w:b/>
                                    <w:bCs/>
                                    <w:rtl/>
                                  </w:rPr>
                                </w:pPr>
                              </w:p>
                            </w:tc>
                            <w:tc>
                              <w:tcPr>
                                <w:tcW w:w="2630" w:type="pct"/>
                                <w:vMerge/>
                                <w:vAlign w:val="center"/>
                              </w:tcPr>
                              <w:p w:rsidR="008146FC" w:rsidRPr="00326DCA" w:rsidRDefault="008146FC" w:rsidP="005649C2">
                                <w:pPr>
                                  <w:jc w:val="center"/>
                                  <w:rPr>
                                    <w:rFonts w:cs="Roya"/>
                                    <w:b/>
                                    <w:bCs/>
                                    <w:rtl/>
                                  </w:rPr>
                                </w:pPr>
                              </w:p>
                            </w:tc>
                            <w:tc>
                              <w:tcPr>
                                <w:tcW w:w="1073" w:type="pct"/>
                              </w:tcPr>
                              <w:p w:rsidR="008146FC" w:rsidRPr="00326DCA" w:rsidRDefault="008146FC" w:rsidP="00156568">
                                <w:pPr>
                                  <w:jc w:val="left"/>
                                  <w:rPr>
                                    <w:rFonts w:cs="Roya"/>
                                    <w:b/>
                                    <w:bCs/>
                                    <w:rtl/>
                                    <w:lang w:bidi="fa-IR"/>
                                  </w:rPr>
                                </w:pPr>
                              </w:p>
                            </w:tc>
                          </w:tr>
                        </w:tbl>
                        <w:p w:rsidR="008146FC" w:rsidRPr="000D31C8" w:rsidRDefault="008146FC" w:rsidP="00156568">
                          <w:pPr>
                            <w:ind w:left="2160" w:firstLine="720"/>
                            <w:jc w:val="center"/>
                            <w:rPr>
                              <w:sz w:val="2"/>
                              <w:szCs w:val="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47" style="position:absolute;left:0;text-align:left;margin-left:-45.1pt;margin-top:-31.65pt;width:534.35pt;height:90.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" strokeweight="3pt">
              <v:stroke linestyle="thinThin"/>
              <v:shadow opacity=".5" offset="-3pt,-3pt"/>
              <v:textbox>
                <w:txbxContent>
                  <w:tbl>
                    <w:tblPr>
                      <w:bidiVisual/>
                      <w:tblW w:w="5000" w:type="pct"/>
                      <w:jc w:val="center"/>
                      <w:tblLook w:val="01E0" w:firstRow="1" w:lastRow="1" w:firstColumn="1" w:lastColumn="1" w:noHBand="0" w:noVBand="0"/>
                    </w:tblPr>
                    <w:tblGrid>
                      <w:gridCol w:w="2696"/>
                      <w:gridCol w:w="5467"/>
                      <w:gridCol w:w="2231"/>
                    </w:tblGrid>
                    <w:tr w:rsidR="008146FC" w:rsidRPr="00326DCA" w:rsidTr="00156568">
                      <w:trPr>
                        <w:trHeight w:hRule="exact" w:val="510"/>
                        <w:jc w:val="center"/>
                      </w:trPr>
                      <w:tc>
                        <w:tcPr>
                          <w:tcW w:w="1297" w:type="pct"/>
                          <w:vMerge w:val="restart"/>
                          <w:shd w:val="clear" w:color="auto" w:fill="auto"/>
                        </w:tcPr>
                        <w:p w:rsidR="008146FC" w:rsidRPr="00326DCA" w:rsidRDefault="008146FC" w:rsidP="00156568">
                          <w:pPr>
                            <w:jc w:val="left"/>
                            <w:rPr>
                              <w:rFonts w:cs="Roya"/>
                              <w:b/>
                              <w:bCs/>
                              <w:rtl/>
                            </w:rPr>
                          </w:pPr>
                          <w:r>
                            <w:rPr>
                              <w:rFonts w:cs="Roya"/>
                              <w:b/>
                              <w:bCs/>
                              <w:noProof/>
                            </w:rPr>
                            <w:drawing>
                              <wp:inline distT="0" distB="0" distL="0" distR="0">
                                <wp:extent cx="749300" cy="825500"/>
                                <wp:effectExtent l="0" t="0" r="0" b="0"/>
                                <wp:docPr id="30" name="Pictur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9300" cy="825500"/>
                                        </a:xfrm>
                                        <a:prstGeom prst="rect">
                                          <a:avLst/>
                                        </a:prstGeom>
                                        <a:noFill/>
                                        <a:ln>
                                          <a:noFill/>
                                        </a:ln>
                                      </pic:spPr>
                                    </pic:pic>
                                  </a:graphicData>
                                </a:graphic>
                              </wp:inline>
                            </w:drawing>
                          </w:r>
                        </w:p>
                      </w:tc>
                      <w:tc>
                        <w:tcPr>
                          <w:tcW w:w="2630" w:type="pct"/>
                        </w:tcPr>
                        <w:p w:rsidR="008146FC" w:rsidRPr="00326DCA" w:rsidRDefault="008146FC" w:rsidP="00156568">
                          <w:pPr>
                            <w:jc w:val="center"/>
                            <w:rPr>
                              <w:rFonts w:cs="Roya"/>
                              <w:b/>
                              <w:bCs/>
                              <w:rtl/>
                            </w:rPr>
                          </w:pPr>
                          <w:r w:rsidRPr="00326DCA">
                            <w:rPr>
                              <w:rFonts w:cs="Roya" w:hint="cs"/>
                              <w:b/>
                              <w:bCs/>
                              <w:rtl/>
                            </w:rPr>
                            <w:t>به نام خدا</w:t>
                          </w:r>
                        </w:p>
                      </w:tc>
                      <w:tc>
                        <w:tcPr>
                          <w:tcW w:w="1073" w:type="pct"/>
                          <w:vAlign w:val="center"/>
                        </w:tcPr>
                        <w:p w:rsidR="008146FC" w:rsidRPr="00326DCA" w:rsidRDefault="008146FC" w:rsidP="005649C2">
                          <w:pPr>
                            <w:jc w:val="center"/>
                            <w:rPr>
                              <w:rFonts w:cs="Roya"/>
                              <w:b/>
                              <w:bCs/>
                              <w:rtl/>
                            </w:rPr>
                          </w:pPr>
                        </w:p>
                      </w:tc>
                    </w:tr>
                    <w:tr w:rsidR="008146FC" w:rsidRPr="00326DCA" w:rsidTr="00156568">
                      <w:trPr>
                        <w:trHeight w:hRule="exact" w:val="510"/>
                        <w:jc w:val="center"/>
                      </w:trPr>
                      <w:tc>
                        <w:tcPr>
                          <w:tcW w:w="1297" w:type="pct"/>
                          <w:vMerge/>
                          <w:shd w:val="clear" w:color="auto" w:fill="auto"/>
                          <w:vAlign w:val="center"/>
                        </w:tcPr>
                        <w:p w:rsidR="008146FC" w:rsidRPr="00326DCA" w:rsidRDefault="008146FC" w:rsidP="005649C2">
                          <w:pPr>
                            <w:jc w:val="center"/>
                            <w:rPr>
                              <w:rFonts w:cs="Roya"/>
                              <w:b/>
                              <w:bCs/>
                              <w:rtl/>
                            </w:rPr>
                          </w:pPr>
                        </w:p>
                      </w:tc>
                      <w:tc>
                        <w:tcPr>
                          <w:tcW w:w="2630" w:type="pct"/>
                          <w:vMerge w:val="restart"/>
                        </w:tcPr>
                        <w:p w:rsidR="008146FC" w:rsidRPr="005608D1" w:rsidRDefault="008146FC" w:rsidP="00156568">
                          <w:pPr>
                            <w:jc w:val="center"/>
                            <w:rPr>
                              <w:rFonts w:cs="Roya"/>
                              <w:b/>
                              <w:bCs/>
                              <w:sz w:val="36"/>
                              <w:szCs w:val="36"/>
                              <w:rtl/>
                              <w:lang w:bidi="fa-IR"/>
                            </w:rPr>
                          </w:pPr>
                          <w:r w:rsidRPr="005608D1">
                            <w:rPr>
                              <w:rFonts w:cs="Roya" w:hint="cs"/>
                              <w:b/>
                              <w:bCs/>
                              <w:sz w:val="36"/>
                              <w:szCs w:val="36"/>
                              <w:rtl/>
                            </w:rPr>
                            <w:t>تعهدنامه اصالت اثر</w:t>
                          </w:r>
                        </w:p>
                      </w:tc>
                      <w:tc>
                        <w:tcPr>
                          <w:tcW w:w="1073" w:type="pct"/>
                          <w:vAlign w:val="center"/>
                        </w:tcPr>
                        <w:p w:rsidR="008146FC" w:rsidRPr="005608D1" w:rsidRDefault="008146FC" w:rsidP="005649C2">
                          <w:pPr>
                            <w:rPr>
                              <w:rFonts w:cs="Roya"/>
                              <w:b/>
                              <w:bCs/>
                              <w:sz w:val="22"/>
                              <w:szCs w:val="22"/>
                            </w:rPr>
                          </w:pPr>
                          <w:r w:rsidRPr="005608D1">
                            <w:rPr>
                              <w:rFonts w:cs="Roya" w:hint="cs"/>
                              <w:b/>
                              <w:bCs/>
                              <w:sz w:val="22"/>
                              <w:szCs w:val="22"/>
                              <w:rtl/>
                            </w:rPr>
                            <w:t>تاريخ</w:t>
                          </w:r>
                          <w:r w:rsidRPr="005608D1">
                            <w:rPr>
                              <w:rFonts w:cs="Roya"/>
                              <w:b/>
                              <w:bCs/>
                              <w:sz w:val="22"/>
                              <w:szCs w:val="22"/>
                            </w:rPr>
                            <w:t>:</w:t>
                          </w:r>
                        </w:p>
                      </w:tc>
                    </w:tr>
                    <w:tr w:rsidR="008146FC" w:rsidRPr="00326DCA" w:rsidTr="00156568">
                      <w:trPr>
                        <w:trHeight w:hRule="exact" w:val="510"/>
                        <w:jc w:val="center"/>
                      </w:trPr>
                      <w:tc>
                        <w:tcPr>
                          <w:tcW w:w="1297" w:type="pct"/>
                          <w:vMerge/>
                          <w:shd w:val="clear" w:color="auto" w:fill="auto"/>
                          <w:vAlign w:val="center"/>
                        </w:tcPr>
                        <w:p w:rsidR="008146FC" w:rsidRPr="00326DCA" w:rsidRDefault="008146FC" w:rsidP="00156568">
                          <w:pPr>
                            <w:jc w:val="center"/>
                            <w:rPr>
                              <w:rFonts w:cs="Roya"/>
                              <w:b/>
                              <w:bCs/>
                              <w:rtl/>
                            </w:rPr>
                          </w:pPr>
                        </w:p>
                      </w:tc>
                      <w:tc>
                        <w:tcPr>
                          <w:tcW w:w="2630" w:type="pct"/>
                          <w:vMerge/>
                          <w:vAlign w:val="center"/>
                        </w:tcPr>
                        <w:p w:rsidR="008146FC" w:rsidRPr="00326DCA" w:rsidRDefault="008146FC" w:rsidP="005649C2">
                          <w:pPr>
                            <w:jc w:val="center"/>
                            <w:rPr>
                              <w:rFonts w:cs="Roya"/>
                              <w:b/>
                              <w:bCs/>
                              <w:rtl/>
                            </w:rPr>
                          </w:pPr>
                        </w:p>
                      </w:tc>
                      <w:tc>
                        <w:tcPr>
                          <w:tcW w:w="1073" w:type="pct"/>
                        </w:tcPr>
                        <w:p w:rsidR="008146FC" w:rsidRPr="00326DCA" w:rsidRDefault="008146FC" w:rsidP="00156568">
                          <w:pPr>
                            <w:jc w:val="left"/>
                            <w:rPr>
                              <w:rFonts w:cs="Roya"/>
                              <w:b/>
                              <w:bCs/>
                              <w:rtl/>
                              <w:lang w:bidi="fa-IR"/>
                            </w:rPr>
                          </w:pPr>
                        </w:p>
                      </w:tc>
                    </w:tr>
                  </w:tbl>
                  <w:p w:rsidR="008146FC" w:rsidRPr="000D31C8" w:rsidRDefault="008146FC" w:rsidP="00156568">
                    <w:pPr>
                      <w:ind w:left="2160" w:firstLine="720"/>
                      <w:jc w:val="center"/>
                      <w:rPr>
                        <w:sz w:val="2"/>
                        <w:szCs w:val="2"/>
                      </w:rPr>
                    </w:pPr>
                  </w:p>
                </w:txbxContent>
              </v:textbox>
            </v:round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6D726C">
          <w:pPr>
            <w:pStyle w:val="HeaderRight"/>
            <w:rPr>
              <w:sz w:val="24"/>
              <w:szCs w:val="24"/>
              <w:rtl/>
              <w:lang w:val="en-US" w:eastAsia="en-US" w:bidi="fa-IR"/>
            </w:rPr>
          </w:pPr>
          <w:r w:rsidRPr="00E74E46">
            <w:rPr>
              <w:rFonts w:hint="cs"/>
              <w:rtl/>
              <w:lang w:val="en-US" w:eastAsia="en-US" w:bidi="fa-IR"/>
            </w:rPr>
            <w:t>چكيده</w:t>
          </w:r>
        </w:p>
      </w:tc>
      <w:tc>
        <w:tcPr>
          <w:tcW w:w="900" w:type="dxa"/>
          <w:vAlign w:val="center"/>
        </w:tcPr>
        <w:p w:rsidR="008146FC" w:rsidRPr="00E74E46" w:rsidRDefault="008146FC" w:rsidP="006D726C">
          <w:pPr>
            <w:pStyle w:val="HeaderLeft"/>
            <w:rPr>
              <w:rFonts w:cs="B Nazanin"/>
              <w:sz w:val="24"/>
              <w:szCs w:val="24"/>
              <w:rtl/>
              <w:lang w:val="en-US" w:eastAsia="en-US" w:bidi="fa-IR"/>
            </w:rPr>
          </w:pPr>
        </w:p>
      </w:tc>
    </w:tr>
  </w:tbl>
  <w:p w:rsidR="008146FC" w:rsidRPr="006D30F6" w:rsidRDefault="008146FC" w:rsidP="00DB7C7E">
    <w:pPr>
      <w:pStyle w:val="Header"/>
      <w:rPr>
        <w:rtl/>
      </w:rP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9D4205">
          <w:pPr>
            <w:pStyle w:val="HeaderRight"/>
            <w:rPr>
              <w:sz w:val="24"/>
              <w:szCs w:val="24"/>
              <w:rtl/>
              <w:lang w:val="en-US" w:eastAsia="en-US" w:bidi="fa-IR"/>
            </w:rPr>
          </w:pPr>
          <w:r w:rsidRPr="00E74E46">
            <w:rPr>
              <w:rFonts w:hint="cs"/>
              <w:rtl/>
              <w:lang w:val="en-US" w:eastAsia="en-US" w:bidi="fa-IR"/>
            </w:rPr>
            <w:t>فهرست مطالب</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D14D92" w:rsidRDefault="008146FC" w:rsidP="00D14D92">
    <w:pPr>
      <w:pStyle w:val="Header"/>
      <w:rPr>
        <w:szCs w:val="20"/>
        <w:rtl/>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7945A9">
          <w:pPr>
            <w:pStyle w:val="HeaderRight"/>
            <w:rPr>
              <w:sz w:val="24"/>
              <w:szCs w:val="24"/>
              <w:rtl/>
              <w:lang w:val="en-US" w:eastAsia="en-US" w:bidi="fa-IR"/>
            </w:rPr>
          </w:pPr>
          <w:r w:rsidRPr="00E74E46">
            <w:rPr>
              <w:rFonts w:hint="cs"/>
              <w:rtl/>
              <w:lang w:val="en-US" w:eastAsia="en-US" w:bidi="fa-IR"/>
            </w:rPr>
            <w:t>فهرست اشكال</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D14D92" w:rsidRDefault="008146FC" w:rsidP="00D14D92">
    <w:pPr>
      <w:pStyle w:val="Header"/>
      <w:rPr>
        <w:szCs w:val="20"/>
        <w:rtl/>
      </w:rP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7945A9">
          <w:pPr>
            <w:pStyle w:val="HeaderRight"/>
            <w:rPr>
              <w:sz w:val="24"/>
              <w:szCs w:val="24"/>
              <w:rtl/>
              <w:lang w:val="en-US" w:eastAsia="en-US" w:bidi="fa-IR"/>
            </w:rPr>
          </w:pPr>
          <w:r w:rsidRPr="00E74E46">
            <w:rPr>
              <w:rFonts w:hint="cs"/>
              <w:rtl/>
              <w:lang w:val="en-US" w:eastAsia="en-US" w:bidi="fa-IR"/>
            </w:rPr>
            <w:t>فهرست جداول</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D14D92" w:rsidRDefault="008146FC" w:rsidP="00D14D92">
    <w:pPr>
      <w:pStyle w:val="Header"/>
      <w:rPr>
        <w:szCs w:val="20"/>
        <w:rtl/>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7945A9">
          <w:pPr>
            <w:pStyle w:val="HeaderRight"/>
            <w:rPr>
              <w:sz w:val="24"/>
              <w:szCs w:val="24"/>
              <w:rtl/>
              <w:lang w:val="en-US" w:eastAsia="en-US" w:bidi="fa-IR"/>
            </w:rPr>
          </w:pPr>
          <w:r w:rsidRPr="00E74E46">
            <w:rPr>
              <w:rFonts w:hint="cs"/>
              <w:rtl/>
              <w:lang w:val="en-US" w:eastAsia="en-US" w:bidi="fa-IR"/>
            </w:rPr>
            <w:t>فهرست علائم</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D14D92" w:rsidRDefault="008146FC" w:rsidP="00D14D92">
    <w:pPr>
      <w:pStyle w:val="Header"/>
      <w:rPr>
        <w:szCs w:val="20"/>
        <w:rtl/>
      </w:rP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7945A9">
          <w:pPr>
            <w:pStyle w:val="HeaderRight"/>
            <w:rPr>
              <w:sz w:val="24"/>
              <w:szCs w:val="24"/>
              <w:rtl/>
              <w:lang w:val="en-US" w:eastAsia="en-US" w:bidi="fa-IR"/>
            </w:rPr>
          </w:pPr>
          <w:r w:rsidRPr="00E74E46">
            <w:rPr>
              <w:rFonts w:hint="cs"/>
              <w:rtl/>
              <w:lang w:val="en-US" w:eastAsia="en-US" w:bidi="fa-IR"/>
            </w:rPr>
            <w:t>فصل اول: مقدمه</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D14D92" w:rsidRDefault="008146FC" w:rsidP="00D14D92">
    <w:pPr>
      <w:pStyle w:val="Header"/>
      <w:rPr>
        <w:szCs w:val="20"/>
        <w:rtl/>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CB3105">
          <w:pPr>
            <w:pStyle w:val="HeaderRight"/>
            <w:rPr>
              <w:sz w:val="24"/>
              <w:szCs w:val="24"/>
              <w:rtl/>
              <w:lang w:val="en-US" w:eastAsia="en-US" w:bidi="fa-IR"/>
            </w:rPr>
          </w:pPr>
          <w:r w:rsidRPr="00E74E46">
            <w:rPr>
              <w:rFonts w:hint="cs"/>
              <w:rtl/>
              <w:lang w:val="en-US" w:eastAsia="en-US" w:bidi="fa-IR"/>
            </w:rPr>
            <w:t xml:space="preserve">فصل سوم: </w:t>
          </w:r>
          <w:r>
            <w:rPr>
              <w:rFonts w:hint="cs"/>
              <w:rtl/>
              <w:lang w:val="en-US" w:eastAsia="en-US" w:bidi="fa-IR"/>
            </w:rPr>
            <w:t>راه‌کار پیشنهادی</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3330DF" w:rsidRDefault="008146FC" w:rsidP="003330DF">
    <w:pPr>
      <w:pStyle w:val="Header"/>
      <w:rPr>
        <w:szCs w:val="20"/>
        <w:rtl/>
      </w:rP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DA7299">
          <w:pPr>
            <w:pStyle w:val="HeaderRight"/>
            <w:rPr>
              <w:sz w:val="24"/>
              <w:szCs w:val="24"/>
              <w:rtl/>
              <w:lang w:val="en-US" w:eastAsia="en-US" w:bidi="fa-IR"/>
            </w:rPr>
          </w:pPr>
          <w:r w:rsidRPr="00E74E46">
            <w:rPr>
              <w:rFonts w:hint="cs"/>
              <w:rtl/>
              <w:lang w:val="en-US" w:eastAsia="en-US" w:bidi="fa-IR"/>
            </w:rPr>
            <w:t>فصل چهارم: سبك ها و قلم ها</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3330DF" w:rsidRDefault="008146FC" w:rsidP="003330DF">
    <w:pPr>
      <w:pStyle w:val="Header"/>
      <w:rPr>
        <w:szCs w:val="20"/>
        <w:rtl/>
      </w:rPr>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BE30B3">
          <w:pPr>
            <w:pStyle w:val="HeaderRight"/>
            <w:rPr>
              <w:sz w:val="24"/>
              <w:szCs w:val="24"/>
              <w:rtl/>
              <w:lang w:val="en-US" w:eastAsia="en-US" w:bidi="fa-IR"/>
            </w:rPr>
          </w:pPr>
          <w:r w:rsidRPr="00E74E46">
            <w:rPr>
              <w:rFonts w:hint="cs"/>
              <w:rtl/>
              <w:lang w:val="en-US" w:eastAsia="en-US" w:bidi="fa-IR"/>
            </w:rPr>
            <w:t>فصل پنجم: بررسي ساختار پایان نامه</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3330DF" w:rsidRDefault="008146FC" w:rsidP="003330DF">
    <w:pPr>
      <w:pStyle w:val="Header"/>
      <w:rPr>
        <w:szCs w:val="20"/>
        <w:rtl/>
      </w:rPr>
    </w:pP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7945A9">
          <w:pPr>
            <w:pStyle w:val="HeaderRight"/>
            <w:rPr>
              <w:sz w:val="24"/>
              <w:szCs w:val="24"/>
              <w:rtl/>
              <w:lang w:val="en-US" w:eastAsia="en-US" w:bidi="fa-IR"/>
            </w:rPr>
          </w:pPr>
          <w:r w:rsidRPr="00E74E46">
            <w:rPr>
              <w:rFonts w:hint="cs"/>
              <w:rtl/>
              <w:lang w:val="en-US" w:eastAsia="en-US" w:bidi="fa-IR"/>
            </w:rPr>
            <w:t>فصل ششم: جمع‌بندي و نتيجه‌گيري</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7945A9" w:rsidRDefault="008146FC" w:rsidP="007945A9">
    <w:pPr>
      <w:pStyle w:val="Header"/>
      <w:rPr>
        <w:szCs w:val="20"/>
        <w:rtl/>
      </w:rP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7945A9">
          <w:pPr>
            <w:pStyle w:val="HeaderRight"/>
            <w:rPr>
              <w:sz w:val="24"/>
              <w:szCs w:val="24"/>
              <w:rtl/>
              <w:lang w:val="en-US" w:eastAsia="en-US" w:bidi="fa-IR"/>
            </w:rPr>
          </w:pPr>
          <w:r w:rsidRPr="00E74E46">
            <w:rPr>
              <w:rFonts w:hint="cs"/>
              <w:rtl/>
              <w:lang w:val="en-US" w:eastAsia="en-US" w:bidi="fa-IR"/>
            </w:rPr>
            <w:t>منابع و مراجع</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7945A9" w:rsidRDefault="008146FC" w:rsidP="007945A9">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p w:rsidR="008146FC" w:rsidRDefault="008146FC" w:rsidP="00DB7C7E"/>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7945A9">
          <w:pPr>
            <w:pStyle w:val="HeaderRight"/>
            <w:rPr>
              <w:sz w:val="24"/>
              <w:szCs w:val="24"/>
              <w:rtl/>
              <w:lang w:val="en-US" w:eastAsia="en-US" w:bidi="fa-IR"/>
            </w:rPr>
          </w:pPr>
          <w:r w:rsidRPr="00E74E46">
            <w:rPr>
              <w:rFonts w:hint="cs"/>
              <w:rtl/>
              <w:lang w:val="en-US" w:eastAsia="en-US" w:bidi="fa-IR"/>
            </w:rPr>
            <w:t>پیوست</w:t>
          </w:r>
          <w:r w:rsidRPr="00E74E46">
            <w:rPr>
              <w:rFonts w:hint="cs"/>
              <w:sz w:val="22"/>
              <w:rtl/>
              <w:lang w:val="en-US" w:eastAsia="en-US" w:bidi="fa-IR"/>
            </w:rPr>
            <w:t xml:space="preserve"> ها</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7945A9" w:rsidRDefault="008146FC" w:rsidP="007945A9">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8146FC" w:rsidRPr="001A31DB" w:rsidTr="001A31DB">
      <w:tc>
        <w:tcPr>
          <w:tcW w:w="7866" w:type="dxa"/>
          <w:vAlign w:val="center"/>
        </w:tcPr>
        <w:p w:rsidR="008146FC" w:rsidRPr="00E74E46" w:rsidRDefault="008146FC" w:rsidP="00347D04">
          <w:pPr>
            <w:pStyle w:val="HeaderRight"/>
            <w:jc w:val="right"/>
            <w:rPr>
              <w:b/>
              <w:bCs/>
              <w:sz w:val="24"/>
              <w:szCs w:val="24"/>
              <w:rtl/>
              <w:lang w:val="en-US" w:eastAsia="en-US" w:bidi="fa-IR"/>
            </w:rPr>
          </w:pPr>
          <w:r w:rsidRPr="00E74E46">
            <w:rPr>
              <w:b/>
              <w:bCs/>
              <w:sz w:val="24"/>
              <w:szCs w:val="26"/>
              <w:lang w:val="en-US" w:eastAsia="en-US" w:bidi="fa-IR"/>
            </w:rPr>
            <w:t>Abstract</w:t>
          </w:r>
        </w:p>
      </w:tc>
      <w:tc>
        <w:tcPr>
          <w:tcW w:w="900" w:type="dxa"/>
          <w:vAlign w:val="center"/>
        </w:tcPr>
        <w:p w:rsidR="008146FC" w:rsidRPr="00E74E46" w:rsidRDefault="008146FC" w:rsidP="007945A9">
          <w:pPr>
            <w:pStyle w:val="HeaderLeft"/>
            <w:rPr>
              <w:rFonts w:cs="B Nazanin"/>
              <w:sz w:val="24"/>
              <w:szCs w:val="24"/>
              <w:rtl/>
              <w:lang w:val="en-US" w:eastAsia="en-US" w:bidi="fa-IR"/>
            </w:rPr>
          </w:pPr>
        </w:p>
      </w:tc>
    </w:tr>
  </w:tbl>
  <w:p w:rsidR="008146FC" w:rsidRPr="007945A9" w:rsidRDefault="008146FC" w:rsidP="007945A9">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46FC" w:rsidRDefault="008146FC" w:rsidP="007945A9">
    <w:pPr>
      <w:pStyle w:val="Header"/>
      <w:rPr>
        <w:rtl/>
      </w:rPr>
    </w:pPr>
  </w:p>
  <w:p w:rsidR="008146FC" w:rsidRPr="007945A9" w:rsidRDefault="008146FC" w:rsidP="00832B29">
    <w:pPr>
      <w:pStyle w:val="Header"/>
      <w:jc w:val="both"/>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0E87087B"/>
    <w:multiLevelType w:val="multilevel"/>
    <w:tmpl w:val="44387566"/>
    <w:numStyleLink w:val="Num"/>
  </w:abstractNum>
  <w:abstractNum w:abstractNumId="2" w15:restartNumberingAfterBreak="0">
    <w:nsid w:val="1B792A70"/>
    <w:multiLevelType w:val="multilevel"/>
    <w:tmpl w:val="44387566"/>
    <w:styleLink w:val="Num"/>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1BC17AAF"/>
    <w:multiLevelType w:val="hybridMultilevel"/>
    <w:tmpl w:val="D25EE5E2"/>
    <w:lvl w:ilvl="0" w:tplc="0409000D">
      <w:start w:val="1"/>
      <w:numFmt w:val="bullet"/>
      <w:lvlText w:val=""/>
      <w:lvlJc w:val="left"/>
      <w:pPr>
        <w:ind w:left="928" w:hanging="360"/>
      </w:pPr>
      <w:rPr>
        <w:rFonts w:ascii="Wingdings" w:hAnsi="Wingdings"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4" w15:restartNumberingAfterBreak="0">
    <w:nsid w:val="233866AB"/>
    <w:multiLevelType w:val="multilevel"/>
    <w:tmpl w:val="1728C6EA"/>
    <w:lvl w:ilvl="0">
      <w:start w:val="5"/>
      <w:numFmt w:val="decimal"/>
      <w:lvlText w:val="%1-"/>
      <w:lvlJc w:val="left"/>
      <w:pPr>
        <w:ind w:left="675" w:hanging="675"/>
      </w:pPr>
      <w:rPr>
        <w:rFonts w:hint="default"/>
      </w:rPr>
    </w:lvl>
    <w:lvl w:ilvl="1">
      <w:start w:val="1"/>
      <w:numFmt w:val="decimal"/>
      <w:lvlText w:val="%1-%2-"/>
      <w:lvlJc w:val="left"/>
      <w:pPr>
        <w:ind w:left="720" w:hanging="720"/>
      </w:pPr>
      <w:rPr>
        <w:rFonts w:hint="default"/>
        <w:sz w:val="22"/>
        <w:szCs w:val="32"/>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C417E1F"/>
    <w:multiLevelType w:val="hybridMultilevel"/>
    <w:tmpl w:val="9A4830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2384F79"/>
    <w:multiLevelType w:val="multilevel"/>
    <w:tmpl w:val="1AF69DBC"/>
    <w:lvl w:ilvl="0">
      <w:start w:val="3"/>
      <w:numFmt w:val="decimal"/>
      <w:lvlText w:val="%1-"/>
      <w:lvlJc w:val="left"/>
      <w:pPr>
        <w:ind w:left="585" w:hanging="585"/>
      </w:pPr>
      <w:rPr>
        <w:rFonts w:hint="default"/>
      </w:rPr>
    </w:lvl>
    <w:lvl w:ilvl="1">
      <w:start w:val="1"/>
      <w:numFmt w:val="decimal"/>
      <w:lvlText w:val="%1-%2-"/>
      <w:lvlJc w:val="left"/>
      <w:pPr>
        <w:ind w:left="720" w:hanging="720"/>
      </w:pPr>
      <w:rPr>
        <w:rFonts w:hint="default"/>
        <w:sz w:val="22"/>
        <w:szCs w:val="32"/>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32B2103E"/>
    <w:multiLevelType w:val="multilevel"/>
    <w:tmpl w:val="847E6346"/>
    <w:lvl w:ilvl="0">
      <w:start w:val="3"/>
      <w:numFmt w:val="decimal"/>
      <w:lvlText w:val="%1-"/>
      <w:lvlJc w:val="left"/>
      <w:pPr>
        <w:ind w:left="840" w:hanging="840"/>
      </w:pPr>
      <w:rPr>
        <w:rFonts w:hint="default"/>
      </w:rPr>
    </w:lvl>
    <w:lvl w:ilvl="1">
      <w:start w:val="3"/>
      <w:numFmt w:val="decimal"/>
      <w:lvlText w:val="%1-%2-"/>
      <w:lvlJc w:val="left"/>
      <w:pPr>
        <w:ind w:left="840" w:hanging="840"/>
      </w:pPr>
      <w:rPr>
        <w:rFonts w:hint="default"/>
      </w:rPr>
    </w:lvl>
    <w:lvl w:ilvl="2">
      <w:start w:val="1"/>
      <w:numFmt w:val="decimal"/>
      <w:lvlText w:val="%1-%2-%3-"/>
      <w:lvlJc w:val="left"/>
      <w:pPr>
        <w:ind w:left="1789"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2C26B6A"/>
    <w:multiLevelType w:val="multilevel"/>
    <w:tmpl w:val="CF7C55D2"/>
    <w:lvl w:ilvl="0">
      <w:start w:val="2"/>
      <w:numFmt w:val="decimal"/>
      <w:lvlText w:val="%1-"/>
      <w:lvlJc w:val="left"/>
      <w:pPr>
        <w:ind w:left="885" w:hanging="885"/>
      </w:pPr>
      <w:rPr>
        <w:rFonts w:hint="default"/>
      </w:rPr>
    </w:lvl>
    <w:lvl w:ilvl="1">
      <w:start w:val="3"/>
      <w:numFmt w:val="decimal"/>
      <w:lvlText w:val="%1-%2-"/>
      <w:lvlJc w:val="left"/>
      <w:pPr>
        <w:ind w:left="885" w:hanging="885"/>
      </w:pPr>
      <w:rPr>
        <w:rFonts w:hint="default"/>
      </w:rPr>
    </w:lvl>
    <w:lvl w:ilvl="2">
      <w:start w:val="1"/>
      <w:numFmt w:val="decimal"/>
      <w:pStyle w:val="Heading3"/>
      <w:lvlText w:val="%1-%2-%3-"/>
      <w:lvlJc w:val="left"/>
      <w:pPr>
        <w:ind w:left="1080" w:hanging="108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3F2F35E7"/>
    <w:multiLevelType w:val="multilevel"/>
    <w:tmpl w:val="EDFA2518"/>
    <w:lvl w:ilvl="0">
      <w:start w:val="5"/>
      <w:numFmt w:val="decimal"/>
      <w:lvlText w:val="%1-"/>
      <w:lvlJc w:val="left"/>
      <w:pPr>
        <w:ind w:left="795" w:hanging="795"/>
      </w:pPr>
      <w:rPr>
        <w:rFonts w:hint="default"/>
        <w:sz w:val="28"/>
      </w:rPr>
    </w:lvl>
    <w:lvl w:ilvl="1">
      <w:start w:val="9"/>
      <w:numFmt w:val="decimal"/>
      <w:lvlText w:val="%1-%2-"/>
      <w:lvlJc w:val="left"/>
      <w:pPr>
        <w:ind w:left="1155" w:hanging="795"/>
      </w:pPr>
      <w:rPr>
        <w:rFonts w:hint="default"/>
        <w:sz w:val="28"/>
      </w:rPr>
    </w:lvl>
    <w:lvl w:ilvl="2">
      <w:start w:val="1"/>
      <w:numFmt w:val="decimal"/>
      <w:lvlText w:val="%1-%2-%3-"/>
      <w:lvlJc w:val="left"/>
      <w:pPr>
        <w:ind w:left="1800" w:hanging="1080"/>
      </w:pPr>
      <w:rPr>
        <w:rFonts w:hint="default"/>
        <w:sz w:val="32"/>
        <w:szCs w:val="32"/>
      </w:rPr>
    </w:lvl>
    <w:lvl w:ilvl="3">
      <w:start w:val="1"/>
      <w:numFmt w:val="decimal"/>
      <w:lvlText w:val="%1-%2-%3-%4."/>
      <w:lvlJc w:val="left"/>
      <w:pPr>
        <w:ind w:left="2520" w:hanging="1440"/>
      </w:pPr>
      <w:rPr>
        <w:rFonts w:hint="default"/>
        <w:sz w:val="28"/>
      </w:rPr>
    </w:lvl>
    <w:lvl w:ilvl="4">
      <w:start w:val="1"/>
      <w:numFmt w:val="decimal"/>
      <w:lvlText w:val="%1-%2-%3-%4.%5."/>
      <w:lvlJc w:val="left"/>
      <w:pPr>
        <w:ind w:left="2880" w:hanging="1440"/>
      </w:pPr>
      <w:rPr>
        <w:rFonts w:hint="default"/>
        <w:sz w:val="28"/>
      </w:rPr>
    </w:lvl>
    <w:lvl w:ilvl="5">
      <w:start w:val="1"/>
      <w:numFmt w:val="decimal"/>
      <w:lvlText w:val="%1-%2-%3-%4.%5.%6."/>
      <w:lvlJc w:val="left"/>
      <w:pPr>
        <w:ind w:left="3600" w:hanging="1800"/>
      </w:pPr>
      <w:rPr>
        <w:rFonts w:hint="default"/>
        <w:sz w:val="28"/>
      </w:rPr>
    </w:lvl>
    <w:lvl w:ilvl="6">
      <w:start w:val="1"/>
      <w:numFmt w:val="decimal"/>
      <w:lvlText w:val="%1-%2-%3-%4.%5.%6.%7."/>
      <w:lvlJc w:val="left"/>
      <w:pPr>
        <w:ind w:left="4320" w:hanging="2160"/>
      </w:pPr>
      <w:rPr>
        <w:rFonts w:hint="default"/>
        <w:sz w:val="28"/>
      </w:rPr>
    </w:lvl>
    <w:lvl w:ilvl="7">
      <w:start w:val="1"/>
      <w:numFmt w:val="decimal"/>
      <w:lvlText w:val="%1-%2-%3-%4.%5.%6.%7.%8."/>
      <w:lvlJc w:val="left"/>
      <w:pPr>
        <w:ind w:left="4680" w:hanging="2160"/>
      </w:pPr>
      <w:rPr>
        <w:rFonts w:hint="default"/>
        <w:sz w:val="28"/>
      </w:rPr>
    </w:lvl>
    <w:lvl w:ilvl="8">
      <w:start w:val="1"/>
      <w:numFmt w:val="decimal"/>
      <w:lvlText w:val="%1-%2-%3-%4.%5.%6.%7.%8.%9."/>
      <w:lvlJc w:val="left"/>
      <w:pPr>
        <w:ind w:left="5400" w:hanging="2520"/>
      </w:pPr>
      <w:rPr>
        <w:rFonts w:hint="default"/>
        <w:sz w:val="28"/>
      </w:rPr>
    </w:lvl>
  </w:abstractNum>
  <w:abstractNum w:abstractNumId="10" w15:restartNumberingAfterBreak="0">
    <w:nsid w:val="40FF46D0"/>
    <w:multiLevelType w:val="hybridMultilevel"/>
    <w:tmpl w:val="FA28561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E86ACF"/>
    <w:multiLevelType w:val="hybridMultilevel"/>
    <w:tmpl w:val="7C508E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4004CE"/>
    <w:multiLevelType w:val="multilevel"/>
    <w:tmpl w:val="230E4164"/>
    <w:lvl w:ilvl="0">
      <w:start w:val="4"/>
      <w:numFmt w:val="decimal"/>
      <w:lvlText w:val="%1-"/>
      <w:lvlJc w:val="left"/>
      <w:pPr>
        <w:ind w:left="885" w:hanging="885"/>
      </w:pPr>
      <w:rPr>
        <w:rFonts w:hint="default"/>
      </w:rPr>
    </w:lvl>
    <w:lvl w:ilvl="1">
      <w:start w:val="4"/>
      <w:numFmt w:val="decimal"/>
      <w:lvlText w:val="%1-%2-"/>
      <w:lvlJc w:val="left"/>
      <w:pPr>
        <w:ind w:left="885" w:hanging="885"/>
      </w:pPr>
      <w:rPr>
        <w:rFonts w:hint="default"/>
        <w:sz w:val="22"/>
        <w:szCs w:val="32"/>
      </w:rPr>
    </w:lvl>
    <w:lvl w:ilvl="2">
      <w:start w:val="1"/>
      <w:numFmt w:val="decimal"/>
      <w:lvlText w:val="%1-%2-%3-"/>
      <w:lvlJc w:val="left"/>
      <w:pPr>
        <w:ind w:left="1080" w:hanging="1080"/>
      </w:pPr>
      <w:rPr>
        <w:rFonts w:hint="default"/>
        <w:sz w:val="20"/>
        <w:szCs w:val="28"/>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4C826B39"/>
    <w:multiLevelType w:val="multilevel"/>
    <w:tmpl w:val="A80A115A"/>
    <w:lvl w:ilvl="0">
      <w:start w:val="5"/>
      <w:numFmt w:val="decimal"/>
      <w:lvlText w:val="%1-"/>
      <w:lvlJc w:val="left"/>
      <w:pPr>
        <w:ind w:left="900" w:hanging="900"/>
      </w:pPr>
      <w:rPr>
        <w:rFonts w:hint="default"/>
      </w:rPr>
    </w:lvl>
    <w:lvl w:ilvl="1">
      <w:start w:val="8"/>
      <w:numFmt w:val="decimal"/>
      <w:lvlText w:val="%1-%2-"/>
      <w:lvlJc w:val="left"/>
      <w:pPr>
        <w:ind w:left="1260" w:hanging="900"/>
      </w:pPr>
      <w:rPr>
        <w:rFonts w:hint="default"/>
      </w:rPr>
    </w:lvl>
    <w:lvl w:ilvl="2">
      <w:start w:val="1"/>
      <w:numFmt w:val="decimal"/>
      <w:lvlText w:val="%1-%2-%3-"/>
      <w:lvlJc w:val="left"/>
      <w:pPr>
        <w:ind w:left="1800" w:hanging="1080"/>
      </w:pPr>
      <w:rPr>
        <w:rFonts w:hint="default"/>
        <w:sz w:val="32"/>
        <w:szCs w:val="32"/>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4" w15:restartNumberingAfterBreak="0">
    <w:nsid w:val="531D3392"/>
    <w:multiLevelType w:val="hybridMultilevel"/>
    <w:tmpl w:val="C5CA8374"/>
    <w:lvl w:ilvl="0" w:tplc="86A61FB0">
      <w:start w:val="1"/>
      <w:numFmt w:val="bullet"/>
      <w:pStyle w:val="BuletB"/>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54F6F05"/>
    <w:multiLevelType w:val="hybridMultilevel"/>
    <w:tmpl w:val="B434E6D8"/>
    <w:lvl w:ilvl="0" w:tplc="0409000D">
      <w:start w:val="1"/>
      <w:numFmt w:val="bullet"/>
      <w:lvlText w:val=""/>
      <w:lvlJc w:val="left"/>
      <w:pPr>
        <w:ind w:left="720" w:hanging="360"/>
      </w:pPr>
      <w:rPr>
        <w:rFonts w:ascii="Wingdings" w:hAnsi="Wingdings"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D93C8D"/>
    <w:multiLevelType w:val="hybridMultilevel"/>
    <w:tmpl w:val="6B1ECE02"/>
    <w:lvl w:ilvl="0" w:tplc="67349EE0">
      <w:start w:val="1"/>
      <w:numFmt w:val="bullet"/>
      <w:pStyle w:val="Bulet"/>
      <w:lvlText w:val=""/>
      <w:lvlJc w:val="left"/>
      <w:pPr>
        <w:tabs>
          <w:tab w:val="num" w:pos="817"/>
        </w:tabs>
        <w:ind w:left="81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89A5BA1"/>
    <w:multiLevelType w:val="hybridMultilevel"/>
    <w:tmpl w:val="BCF6A708"/>
    <w:lvl w:ilvl="0" w:tplc="04090001">
      <w:start w:val="1"/>
      <w:numFmt w:val="bullet"/>
      <w:lvlText w:val=""/>
      <w:lvlJc w:val="left"/>
      <w:pPr>
        <w:ind w:left="719" w:hanging="360"/>
      </w:pPr>
      <w:rPr>
        <w:rFonts w:ascii="Symbol" w:hAnsi="Symbol" w:hint="default"/>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18" w15:restartNumberingAfterBreak="0">
    <w:nsid w:val="5C9C1C5C"/>
    <w:multiLevelType w:val="hybridMultilevel"/>
    <w:tmpl w:val="AAF89D68"/>
    <w:lvl w:ilvl="0" w:tplc="47C4AC5A">
      <w:start w:val="1"/>
      <w:numFmt w:val="bullet"/>
      <w:pStyle w:val="SubHedList"/>
      <w:lvlText w:val=""/>
      <w:lvlJc w:val="left"/>
      <w:pPr>
        <w:tabs>
          <w:tab w:val="num" w:pos="717"/>
        </w:tabs>
        <w:ind w:left="717"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CEE5E4C"/>
    <w:multiLevelType w:val="hybridMultilevel"/>
    <w:tmpl w:val="AD8E95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D6660EB"/>
    <w:multiLevelType w:val="hybridMultilevel"/>
    <w:tmpl w:val="A244BDC8"/>
    <w:lvl w:ilvl="0" w:tplc="04090001">
      <w:start w:val="1"/>
      <w:numFmt w:val="bullet"/>
      <w:lvlText w:val=""/>
      <w:lvlJc w:val="left"/>
      <w:pPr>
        <w:ind w:left="719" w:hanging="360"/>
      </w:pPr>
      <w:rPr>
        <w:rFonts w:ascii="Symbol" w:hAnsi="Symbol" w:hint="default"/>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21" w15:restartNumberingAfterBreak="0">
    <w:nsid w:val="623008CE"/>
    <w:multiLevelType w:val="hybridMultilevel"/>
    <w:tmpl w:val="A4C49D9C"/>
    <w:lvl w:ilvl="0" w:tplc="05FAB16E">
      <w:start w:val="1"/>
      <w:numFmt w:val="decimal"/>
      <w:pStyle w:val="Heading1"/>
      <w:lvlText w:val="%1"/>
      <w:lvlJc w:val="left"/>
      <w:pPr>
        <w:ind w:left="668" w:hanging="360"/>
      </w:pPr>
      <w:rPr>
        <w:rFonts w:ascii="B Nazanin" w:hAnsi="B Nazanin" w:cs="B Nazanin" w:hint="cs"/>
        <w:color w:val="FFFFFF" w:themeColor="background1"/>
      </w:rPr>
    </w:lvl>
    <w:lvl w:ilvl="1" w:tplc="04090019" w:tentative="1">
      <w:start w:val="1"/>
      <w:numFmt w:val="lowerLetter"/>
      <w:lvlText w:val="%2."/>
      <w:lvlJc w:val="left"/>
      <w:pPr>
        <w:ind w:left="1388" w:hanging="360"/>
      </w:pPr>
    </w:lvl>
    <w:lvl w:ilvl="2" w:tplc="0409001B" w:tentative="1">
      <w:start w:val="1"/>
      <w:numFmt w:val="lowerRoman"/>
      <w:lvlText w:val="%3."/>
      <w:lvlJc w:val="right"/>
      <w:pPr>
        <w:ind w:left="2108" w:hanging="180"/>
      </w:pPr>
    </w:lvl>
    <w:lvl w:ilvl="3" w:tplc="0409000F" w:tentative="1">
      <w:start w:val="1"/>
      <w:numFmt w:val="decimal"/>
      <w:lvlText w:val="%4."/>
      <w:lvlJc w:val="left"/>
      <w:pPr>
        <w:ind w:left="2828" w:hanging="360"/>
      </w:pPr>
    </w:lvl>
    <w:lvl w:ilvl="4" w:tplc="04090019" w:tentative="1">
      <w:start w:val="1"/>
      <w:numFmt w:val="lowerLetter"/>
      <w:lvlText w:val="%5."/>
      <w:lvlJc w:val="left"/>
      <w:pPr>
        <w:ind w:left="3548" w:hanging="360"/>
      </w:pPr>
    </w:lvl>
    <w:lvl w:ilvl="5" w:tplc="0409001B" w:tentative="1">
      <w:start w:val="1"/>
      <w:numFmt w:val="lowerRoman"/>
      <w:lvlText w:val="%6."/>
      <w:lvlJc w:val="right"/>
      <w:pPr>
        <w:ind w:left="4268" w:hanging="180"/>
      </w:pPr>
    </w:lvl>
    <w:lvl w:ilvl="6" w:tplc="0409000F" w:tentative="1">
      <w:start w:val="1"/>
      <w:numFmt w:val="decimal"/>
      <w:lvlText w:val="%7."/>
      <w:lvlJc w:val="left"/>
      <w:pPr>
        <w:ind w:left="4988" w:hanging="360"/>
      </w:pPr>
    </w:lvl>
    <w:lvl w:ilvl="7" w:tplc="04090019" w:tentative="1">
      <w:start w:val="1"/>
      <w:numFmt w:val="lowerLetter"/>
      <w:lvlText w:val="%8."/>
      <w:lvlJc w:val="left"/>
      <w:pPr>
        <w:ind w:left="5708" w:hanging="360"/>
      </w:pPr>
    </w:lvl>
    <w:lvl w:ilvl="8" w:tplc="0409001B" w:tentative="1">
      <w:start w:val="1"/>
      <w:numFmt w:val="lowerRoman"/>
      <w:lvlText w:val="%9."/>
      <w:lvlJc w:val="right"/>
      <w:pPr>
        <w:ind w:left="6428" w:hanging="180"/>
      </w:pPr>
    </w:lvl>
  </w:abstractNum>
  <w:abstractNum w:abstractNumId="22" w15:restartNumberingAfterBreak="0">
    <w:nsid w:val="63515A2F"/>
    <w:multiLevelType w:val="multilevel"/>
    <w:tmpl w:val="20C69D00"/>
    <w:lvl w:ilvl="0">
      <w:start w:val="4"/>
      <w:numFmt w:val="decimal"/>
      <w:lvlText w:val="%1-"/>
      <w:lvlJc w:val="left"/>
      <w:pPr>
        <w:ind w:left="570" w:hanging="570"/>
      </w:pPr>
      <w:rPr>
        <w:rFonts w:hint="default"/>
      </w:rPr>
    </w:lvl>
    <w:lvl w:ilvl="1">
      <w:start w:val="1"/>
      <w:numFmt w:val="decimal"/>
      <w:lvlText w:val="%1-%2-"/>
      <w:lvlJc w:val="left"/>
      <w:pPr>
        <w:ind w:left="720" w:hanging="720"/>
      </w:pPr>
      <w:rPr>
        <w:rFonts w:hint="default"/>
        <w:sz w:val="24"/>
        <w:szCs w:val="32"/>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6AB7426E"/>
    <w:multiLevelType w:val="multilevel"/>
    <w:tmpl w:val="22CAE48E"/>
    <w:lvl w:ilvl="0">
      <w:start w:val="2"/>
      <w:numFmt w:val="decimal"/>
      <w:lvlText w:val="%1-"/>
      <w:lvlJc w:val="left"/>
      <w:pPr>
        <w:ind w:left="660" w:hanging="660"/>
      </w:pPr>
      <w:rPr>
        <w:rFonts w:hint="default"/>
      </w:rPr>
    </w:lvl>
    <w:lvl w:ilvl="1">
      <w:start w:val="1"/>
      <w:numFmt w:val="none"/>
      <w:pStyle w:val="Heading2"/>
      <w:lvlText w:val="2-1-"/>
      <w:lvlJc w:val="left"/>
      <w:pPr>
        <w:ind w:left="1146" w:hanging="720"/>
      </w:pPr>
      <w:rPr>
        <w:rFonts w:ascii="B Nazanin" w:hAnsi="B Nazanin" w:cs="B Nazanin" w:hint="cs"/>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24" w15:restartNumberingAfterBreak="0">
    <w:nsid w:val="6D731A1D"/>
    <w:multiLevelType w:val="hybridMultilevel"/>
    <w:tmpl w:val="3F9236A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5E6826"/>
    <w:multiLevelType w:val="hybridMultilevel"/>
    <w:tmpl w:val="A20AE1A6"/>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E12751"/>
    <w:multiLevelType w:val="multilevel"/>
    <w:tmpl w:val="44387566"/>
    <w:numStyleLink w:val="Num"/>
  </w:abstractNum>
  <w:abstractNum w:abstractNumId="27" w15:restartNumberingAfterBreak="0">
    <w:nsid w:val="761E1CFE"/>
    <w:multiLevelType w:val="hybridMultilevel"/>
    <w:tmpl w:val="7C508E0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E684297"/>
    <w:multiLevelType w:val="multilevel"/>
    <w:tmpl w:val="BFDE1DE2"/>
    <w:lvl w:ilvl="0">
      <w:start w:val="1"/>
      <w:numFmt w:val="decimal"/>
      <w:lvlText w:val="%1-"/>
      <w:lvlJc w:val="left"/>
      <w:pPr>
        <w:ind w:left="1020" w:hanging="1020"/>
      </w:pPr>
      <w:rPr>
        <w:rFonts w:hint="default"/>
      </w:rPr>
    </w:lvl>
    <w:lvl w:ilvl="1">
      <w:start w:val="1"/>
      <w:numFmt w:val="decimal"/>
      <w:lvlText w:val="%1-%2-"/>
      <w:lvlJc w:val="left"/>
      <w:pPr>
        <w:ind w:left="1256" w:hanging="1020"/>
      </w:pPr>
      <w:rPr>
        <w:rFonts w:hint="default"/>
      </w:rPr>
    </w:lvl>
    <w:lvl w:ilvl="2">
      <w:start w:val="1"/>
      <w:numFmt w:val="decimal"/>
      <w:lvlText w:val="%1-%2-%3-"/>
      <w:lvlJc w:val="left"/>
      <w:pPr>
        <w:ind w:left="1552" w:hanging="1080"/>
      </w:pPr>
      <w:rPr>
        <w:rFonts w:hint="default"/>
      </w:rPr>
    </w:lvl>
    <w:lvl w:ilvl="3">
      <w:start w:val="1"/>
      <w:numFmt w:val="decimal"/>
      <w:pStyle w:val="Heading4"/>
      <w:lvlText w:val="%1-%2-%3-%4-"/>
      <w:lvlJc w:val="left"/>
      <w:pPr>
        <w:ind w:left="2148" w:hanging="144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744" w:hanging="1800"/>
      </w:pPr>
      <w:rPr>
        <w:rFonts w:hint="default"/>
      </w:rPr>
    </w:lvl>
    <w:lvl w:ilvl="5">
      <w:start w:val="1"/>
      <w:numFmt w:val="decimal"/>
      <w:lvlText w:val="%1-%2-%3-%4-%5.%6."/>
      <w:lvlJc w:val="left"/>
      <w:pPr>
        <w:ind w:left="2980" w:hanging="1800"/>
      </w:pPr>
      <w:rPr>
        <w:rFonts w:hint="default"/>
      </w:rPr>
    </w:lvl>
    <w:lvl w:ilvl="6">
      <w:start w:val="1"/>
      <w:numFmt w:val="decimal"/>
      <w:lvlText w:val="%1-%2-%3-%4-%5.%6.%7."/>
      <w:lvlJc w:val="left"/>
      <w:pPr>
        <w:ind w:left="3576" w:hanging="2160"/>
      </w:pPr>
      <w:rPr>
        <w:rFonts w:hint="default"/>
      </w:rPr>
    </w:lvl>
    <w:lvl w:ilvl="7">
      <w:start w:val="1"/>
      <w:numFmt w:val="decimal"/>
      <w:lvlText w:val="%1-%2-%3-%4-%5.%6.%7.%8."/>
      <w:lvlJc w:val="left"/>
      <w:pPr>
        <w:ind w:left="4172" w:hanging="2520"/>
      </w:pPr>
      <w:rPr>
        <w:rFonts w:hint="default"/>
      </w:rPr>
    </w:lvl>
    <w:lvl w:ilvl="8">
      <w:start w:val="1"/>
      <w:numFmt w:val="decimal"/>
      <w:lvlText w:val="%1-%2-%3-%4-%5.%6.%7.%8.%9."/>
      <w:lvlJc w:val="left"/>
      <w:pPr>
        <w:ind w:left="4408" w:hanging="2520"/>
      </w:pPr>
      <w:rPr>
        <w:rFonts w:hint="default"/>
      </w:rPr>
    </w:lvl>
  </w:abstractNum>
  <w:num w:numId="1">
    <w:abstractNumId w:val="2"/>
  </w:num>
  <w:num w:numId="2">
    <w:abstractNumId w:val="18"/>
  </w:num>
  <w:num w:numId="3">
    <w:abstractNumId w:val="16"/>
  </w:num>
  <w:num w:numId="4">
    <w:abstractNumId w:val="14"/>
  </w:num>
  <w:num w:numId="5">
    <w:abstractNumId w:val="26"/>
  </w:num>
  <w:num w:numId="6">
    <w:abstractNumId w:val="1"/>
  </w:num>
  <w:num w:numId="7">
    <w:abstractNumId w:val="17"/>
  </w:num>
  <w:num w:numId="8">
    <w:abstractNumId w:val="23"/>
  </w:num>
  <w:num w:numId="9">
    <w:abstractNumId w:val="8"/>
  </w:num>
  <w:num w:numId="10">
    <w:abstractNumId w:val="22"/>
  </w:num>
  <w:num w:numId="11">
    <w:abstractNumId w:val="12"/>
  </w:num>
  <w:num w:numId="12">
    <w:abstractNumId w:val="4"/>
  </w:num>
  <w:num w:numId="13">
    <w:abstractNumId w:val="13"/>
  </w:num>
  <w:num w:numId="14">
    <w:abstractNumId w:val="6"/>
  </w:num>
  <w:num w:numId="15">
    <w:abstractNumId w:val="7"/>
  </w:num>
  <w:num w:numId="16">
    <w:abstractNumId w:val="9"/>
  </w:num>
  <w:num w:numId="17">
    <w:abstractNumId w:val="15"/>
  </w:num>
  <w:num w:numId="18">
    <w:abstractNumId w:val="3"/>
  </w:num>
  <w:num w:numId="19">
    <w:abstractNumId w:val="28"/>
  </w:num>
  <w:num w:numId="20">
    <w:abstractNumId w:val="21"/>
  </w:num>
  <w:num w:numId="21">
    <w:abstractNumId w:val="20"/>
  </w:num>
  <w:num w:numId="22">
    <w:abstractNumId w:val="24"/>
  </w:num>
  <w:num w:numId="23">
    <w:abstractNumId w:val="25"/>
  </w:num>
  <w:num w:numId="24">
    <w:abstractNumId w:val="5"/>
  </w:num>
  <w:num w:numId="25">
    <w:abstractNumId w:val="11"/>
  </w:num>
  <w:num w:numId="26">
    <w:abstractNumId w:val="19"/>
  </w:num>
  <w:num w:numId="27">
    <w:abstractNumId w:val="10"/>
  </w:num>
  <w:num w:numId="28">
    <w:abstractNumId w:val="27"/>
  </w:num>
  <w:num w:numId="29">
    <w:abstractNumId w:val="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780F"/>
    <w:rsid w:val="00003239"/>
    <w:rsid w:val="0000407D"/>
    <w:rsid w:val="000048BE"/>
    <w:rsid w:val="00007CFF"/>
    <w:rsid w:val="00011705"/>
    <w:rsid w:val="00013E97"/>
    <w:rsid w:val="000163FD"/>
    <w:rsid w:val="00020E83"/>
    <w:rsid w:val="000236AF"/>
    <w:rsid w:val="0002477F"/>
    <w:rsid w:val="00025702"/>
    <w:rsid w:val="0002625F"/>
    <w:rsid w:val="0002759E"/>
    <w:rsid w:val="0003266F"/>
    <w:rsid w:val="00040BE5"/>
    <w:rsid w:val="000433FC"/>
    <w:rsid w:val="0004342A"/>
    <w:rsid w:val="00044484"/>
    <w:rsid w:val="00045BF2"/>
    <w:rsid w:val="000464C2"/>
    <w:rsid w:val="00050FDA"/>
    <w:rsid w:val="00052CEC"/>
    <w:rsid w:val="00055D01"/>
    <w:rsid w:val="00057C57"/>
    <w:rsid w:val="0006009F"/>
    <w:rsid w:val="00061C62"/>
    <w:rsid w:val="0006201D"/>
    <w:rsid w:val="00063D19"/>
    <w:rsid w:val="00063D74"/>
    <w:rsid w:val="0006421B"/>
    <w:rsid w:val="00064739"/>
    <w:rsid w:val="00064AEE"/>
    <w:rsid w:val="00064F8E"/>
    <w:rsid w:val="000656CD"/>
    <w:rsid w:val="00075789"/>
    <w:rsid w:val="00076357"/>
    <w:rsid w:val="00077E45"/>
    <w:rsid w:val="000807EF"/>
    <w:rsid w:val="000821AC"/>
    <w:rsid w:val="000834E5"/>
    <w:rsid w:val="000841F3"/>
    <w:rsid w:val="000850D7"/>
    <w:rsid w:val="0008521A"/>
    <w:rsid w:val="00085873"/>
    <w:rsid w:val="00086B6E"/>
    <w:rsid w:val="000878FA"/>
    <w:rsid w:val="0009058E"/>
    <w:rsid w:val="000920EA"/>
    <w:rsid w:val="00095B57"/>
    <w:rsid w:val="0009620A"/>
    <w:rsid w:val="00096EDE"/>
    <w:rsid w:val="000973B8"/>
    <w:rsid w:val="000A04A2"/>
    <w:rsid w:val="000A6122"/>
    <w:rsid w:val="000A6281"/>
    <w:rsid w:val="000A6D0F"/>
    <w:rsid w:val="000B3A5C"/>
    <w:rsid w:val="000B473F"/>
    <w:rsid w:val="000B78D5"/>
    <w:rsid w:val="000C0C5D"/>
    <w:rsid w:val="000C25CE"/>
    <w:rsid w:val="000C4931"/>
    <w:rsid w:val="000C5C18"/>
    <w:rsid w:val="000C63AD"/>
    <w:rsid w:val="000C657A"/>
    <w:rsid w:val="000D2569"/>
    <w:rsid w:val="000D2652"/>
    <w:rsid w:val="000D4C5A"/>
    <w:rsid w:val="000D62F1"/>
    <w:rsid w:val="000D6B0C"/>
    <w:rsid w:val="000D7698"/>
    <w:rsid w:val="000D7B86"/>
    <w:rsid w:val="000D7CDD"/>
    <w:rsid w:val="000E01EF"/>
    <w:rsid w:val="000E2435"/>
    <w:rsid w:val="000E26FD"/>
    <w:rsid w:val="000E3862"/>
    <w:rsid w:val="000E5130"/>
    <w:rsid w:val="000E5BB7"/>
    <w:rsid w:val="000E5C3C"/>
    <w:rsid w:val="000F0421"/>
    <w:rsid w:val="000F2522"/>
    <w:rsid w:val="000F52C5"/>
    <w:rsid w:val="000F5A3D"/>
    <w:rsid w:val="0010076E"/>
    <w:rsid w:val="0010193F"/>
    <w:rsid w:val="001029F9"/>
    <w:rsid w:val="00103A3A"/>
    <w:rsid w:val="001072FA"/>
    <w:rsid w:val="00112899"/>
    <w:rsid w:val="00117922"/>
    <w:rsid w:val="00117BFD"/>
    <w:rsid w:val="00122AB8"/>
    <w:rsid w:val="00123145"/>
    <w:rsid w:val="00123F56"/>
    <w:rsid w:val="0012447A"/>
    <w:rsid w:val="001273ED"/>
    <w:rsid w:val="00127DE1"/>
    <w:rsid w:val="00127DFC"/>
    <w:rsid w:val="00130EEB"/>
    <w:rsid w:val="00134936"/>
    <w:rsid w:val="001358D4"/>
    <w:rsid w:val="00140D3A"/>
    <w:rsid w:val="00141689"/>
    <w:rsid w:val="001434EC"/>
    <w:rsid w:val="00144893"/>
    <w:rsid w:val="00144916"/>
    <w:rsid w:val="001459E5"/>
    <w:rsid w:val="00146B8F"/>
    <w:rsid w:val="00147529"/>
    <w:rsid w:val="00147C9E"/>
    <w:rsid w:val="00150DFD"/>
    <w:rsid w:val="001519D6"/>
    <w:rsid w:val="001540C0"/>
    <w:rsid w:val="00154E12"/>
    <w:rsid w:val="001555E1"/>
    <w:rsid w:val="00156568"/>
    <w:rsid w:val="0015685A"/>
    <w:rsid w:val="0015709B"/>
    <w:rsid w:val="00157AA5"/>
    <w:rsid w:val="001606A7"/>
    <w:rsid w:val="0016223D"/>
    <w:rsid w:val="00162B18"/>
    <w:rsid w:val="0016378B"/>
    <w:rsid w:val="00165028"/>
    <w:rsid w:val="00165E99"/>
    <w:rsid w:val="001665E4"/>
    <w:rsid w:val="00167A32"/>
    <w:rsid w:val="00172605"/>
    <w:rsid w:val="00175792"/>
    <w:rsid w:val="00176157"/>
    <w:rsid w:val="00177753"/>
    <w:rsid w:val="00177AFD"/>
    <w:rsid w:val="00180204"/>
    <w:rsid w:val="0018138A"/>
    <w:rsid w:val="00181532"/>
    <w:rsid w:val="00181A2C"/>
    <w:rsid w:val="00182D21"/>
    <w:rsid w:val="00183207"/>
    <w:rsid w:val="001847B5"/>
    <w:rsid w:val="0018486F"/>
    <w:rsid w:val="001848BD"/>
    <w:rsid w:val="001851FC"/>
    <w:rsid w:val="00185B51"/>
    <w:rsid w:val="00190CE7"/>
    <w:rsid w:val="00192385"/>
    <w:rsid w:val="00193236"/>
    <w:rsid w:val="001947AC"/>
    <w:rsid w:val="00195ECC"/>
    <w:rsid w:val="00197CF2"/>
    <w:rsid w:val="00197DF4"/>
    <w:rsid w:val="001A2CDE"/>
    <w:rsid w:val="001A31DB"/>
    <w:rsid w:val="001A4AA8"/>
    <w:rsid w:val="001A5504"/>
    <w:rsid w:val="001A63F0"/>
    <w:rsid w:val="001A6F11"/>
    <w:rsid w:val="001A7BD0"/>
    <w:rsid w:val="001B32CD"/>
    <w:rsid w:val="001B39D1"/>
    <w:rsid w:val="001B5911"/>
    <w:rsid w:val="001B5986"/>
    <w:rsid w:val="001B7155"/>
    <w:rsid w:val="001C0899"/>
    <w:rsid w:val="001C0F19"/>
    <w:rsid w:val="001C21B3"/>
    <w:rsid w:val="001C224A"/>
    <w:rsid w:val="001C2563"/>
    <w:rsid w:val="001C4015"/>
    <w:rsid w:val="001C408B"/>
    <w:rsid w:val="001C42E1"/>
    <w:rsid w:val="001D0A47"/>
    <w:rsid w:val="001D13EF"/>
    <w:rsid w:val="001D144C"/>
    <w:rsid w:val="001D3168"/>
    <w:rsid w:val="001D4300"/>
    <w:rsid w:val="001D54A6"/>
    <w:rsid w:val="001D7EEB"/>
    <w:rsid w:val="001E0881"/>
    <w:rsid w:val="001E0D1B"/>
    <w:rsid w:val="001E0F1F"/>
    <w:rsid w:val="001E5C27"/>
    <w:rsid w:val="001E61CF"/>
    <w:rsid w:val="001E7A4C"/>
    <w:rsid w:val="001E7CFF"/>
    <w:rsid w:val="001F0903"/>
    <w:rsid w:val="001F224A"/>
    <w:rsid w:val="001F4268"/>
    <w:rsid w:val="001F6444"/>
    <w:rsid w:val="00200C16"/>
    <w:rsid w:val="00202BFE"/>
    <w:rsid w:val="002034F4"/>
    <w:rsid w:val="002054BC"/>
    <w:rsid w:val="00211144"/>
    <w:rsid w:val="00211565"/>
    <w:rsid w:val="00214979"/>
    <w:rsid w:val="00215AB2"/>
    <w:rsid w:val="00216675"/>
    <w:rsid w:val="00216C6F"/>
    <w:rsid w:val="00216E9A"/>
    <w:rsid w:val="00220BE6"/>
    <w:rsid w:val="00220E39"/>
    <w:rsid w:val="002219F2"/>
    <w:rsid w:val="002223D5"/>
    <w:rsid w:val="00223F5A"/>
    <w:rsid w:val="00224C9B"/>
    <w:rsid w:val="00227773"/>
    <w:rsid w:val="00233B6F"/>
    <w:rsid w:val="00235782"/>
    <w:rsid w:val="00235D33"/>
    <w:rsid w:val="00236CE4"/>
    <w:rsid w:val="00236F3F"/>
    <w:rsid w:val="00240505"/>
    <w:rsid w:val="00240E05"/>
    <w:rsid w:val="00242365"/>
    <w:rsid w:val="00242A8F"/>
    <w:rsid w:val="00244BE1"/>
    <w:rsid w:val="00245649"/>
    <w:rsid w:val="00246AF5"/>
    <w:rsid w:val="00250743"/>
    <w:rsid w:val="0025153B"/>
    <w:rsid w:val="0025262F"/>
    <w:rsid w:val="0026172B"/>
    <w:rsid w:val="00261DE1"/>
    <w:rsid w:val="00262BB6"/>
    <w:rsid w:val="0026322F"/>
    <w:rsid w:val="00263C24"/>
    <w:rsid w:val="00264144"/>
    <w:rsid w:val="00264CC4"/>
    <w:rsid w:val="00264D22"/>
    <w:rsid w:val="00265B4A"/>
    <w:rsid w:val="00267AB1"/>
    <w:rsid w:val="0027284E"/>
    <w:rsid w:val="0027331A"/>
    <w:rsid w:val="002746BD"/>
    <w:rsid w:val="00275FDB"/>
    <w:rsid w:val="00276021"/>
    <w:rsid w:val="00277A7F"/>
    <w:rsid w:val="00280A52"/>
    <w:rsid w:val="002812AF"/>
    <w:rsid w:val="0028274D"/>
    <w:rsid w:val="00283F96"/>
    <w:rsid w:val="002840ED"/>
    <w:rsid w:val="00284828"/>
    <w:rsid w:val="00285BA5"/>
    <w:rsid w:val="00285F40"/>
    <w:rsid w:val="00287656"/>
    <w:rsid w:val="00291FFA"/>
    <w:rsid w:val="0029477A"/>
    <w:rsid w:val="00295EAB"/>
    <w:rsid w:val="002965D7"/>
    <w:rsid w:val="002977DA"/>
    <w:rsid w:val="002A5D62"/>
    <w:rsid w:val="002A6F76"/>
    <w:rsid w:val="002A7295"/>
    <w:rsid w:val="002B0C5A"/>
    <w:rsid w:val="002B4102"/>
    <w:rsid w:val="002C0CE1"/>
    <w:rsid w:val="002C1004"/>
    <w:rsid w:val="002C2107"/>
    <w:rsid w:val="002C21D3"/>
    <w:rsid w:val="002C317B"/>
    <w:rsid w:val="002C33F5"/>
    <w:rsid w:val="002C3F16"/>
    <w:rsid w:val="002C6284"/>
    <w:rsid w:val="002C674D"/>
    <w:rsid w:val="002C7D28"/>
    <w:rsid w:val="002D1132"/>
    <w:rsid w:val="002D24D0"/>
    <w:rsid w:val="002D317C"/>
    <w:rsid w:val="002D3366"/>
    <w:rsid w:val="002D4A8F"/>
    <w:rsid w:val="002D556D"/>
    <w:rsid w:val="002D5FA4"/>
    <w:rsid w:val="002D65BD"/>
    <w:rsid w:val="002D6FD4"/>
    <w:rsid w:val="002E2CAD"/>
    <w:rsid w:val="002E4E6E"/>
    <w:rsid w:val="002E557F"/>
    <w:rsid w:val="002E7C40"/>
    <w:rsid w:val="002F02DE"/>
    <w:rsid w:val="002F10A7"/>
    <w:rsid w:val="002F1C29"/>
    <w:rsid w:val="002F2849"/>
    <w:rsid w:val="002F339A"/>
    <w:rsid w:val="002F3A2E"/>
    <w:rsid w:val="002F3A95"/>
    <w:rsid w:val="002F5D77"/>
    <w:rsid w:val="002F70F7"/>
    <w:rsid w:val="0030133F"/>
    <w:rsid w:val="00303979"/>
    <w:rsid w:val="00303F20"/>
    <w:rsid w:val="003047D1"/>
    <w:rsid w:val="00306146"/>
    <w:rsid w:val="00306B00"/>
    <w:rsid w:val="00306F5E"/>
    <w:rsid w:val="0031071F"/>
    <w:rsid w:val="00311502"/>
    <w:rsid w:val="00311B99"/>
    <w:rsid w:val="00312FF0"/>
    <w:rsid w:val="003131D4"/>
    <w:rsid w:val="003132FA"/>
    <w:rsid w:val="003138DE"/>
    <w:rsid w:val="00314899"/>
    <w:rsid w:val="0031493F"/>
    <w:rsid w:val="00314B17"/>
    <w:rsid w:val="00315FFB"/>
    <w:rsid w:val="003169D8"/>
    <w:rsid w:val="00317E08"/>
    <w:rsid w:val="003239F4"/>
    <w:rsid w:val="00324838"/>
    <w:rsid w:val="003261C6"/>
    <w:rsid w:val="00326BA5"/>
    <w:rsid w:val="00327E72"/>
    <w:rsid w:val="00331413"/>
    <w:rsid w:val="003316D2"/>
    <w:rsid w:val="0033256E"/>
    <w:rsid w:val="003330DF"/>
    <w:rsid w:val="00334EE5"/>
    <w:rsid w:val="00335CB9"/>
    <w:rsid w:val="003363DC"/>
    <w:rsid w:val="00336B23"/>
    <w:rsid w:val="00340281"/>
    <w:rsid w:val="00341570"/>
    <w:rsid w:val="0034313A"/>
    <w:rsid w:val="003438CD"/>
    <w:rsid w:val="00344753"/>
    <w:rsid w:val="00346758"/>
    <w:rsid w:val="00347D04"/>
    <w:rsid w:val="00354455"/>
    <w:rsid w:val="0035514E"/>
    <w:rsid w:val="00357635"/>
    <w:rsid w:val="003610AB"/>
    <w:rsid w:val="003623BB"/>
    <w:rsid w:val="00364346"/>
    <w:rsid w:val="00364C22"/>
    <w:rsid w:val="00365427"/>
    <w:rsid w:val="003659C8"/>
    <w:rsid w:val="00365ACA"/>
    <w:rsid w:val="003661B2"/>
    <w:rsid w:val="003675B3"/>
    <w:rsid w:val="00370D67"/>
    <w:rsid w:val="00370F34"/>
    <w:rsid w:val="003718DB"/>
    <w:rsid w:val="003746DA"/>
    <w:rsid w:val="003763F7"/>
    <w:rsid w:val="00376A07"/>
    <w:rsid w:val="00381490"/>
    <w:rsid w:val="00381B6A"/>
    <w:rsid w:val="00381EF6"/>
    <w:rsid w:val="00384304"/>
    <w:rsid w:val="00385514"/>
    <w:rsid w:val="00385660"/>
    <w:rsid w:val="00390B58"/>
    <w:rsid w:val="00390D33"/>
    <w:rsid w:val="0039243C"/>
    <w:rsid w:val="00392B71"/>
    <w:rsid w:val="0039385B"/>
    <w:rsid w:val="003944A5"/>
    <w:rsid w:val="00395B2C"/>
    <w:rsid w:val="003961E6"/>
    <w:rsid w:val="0039629A"/>
    <w:rsid w:val="003976A7"/>
    <w:rsid w:val="00397DC9"/>
    <w:rsid w:val="003A1D06"/>
    <w:rsid w:val="003A205A"/>
    <w:rsid w:val="003A23DE"/>
    <w:rsid w:val="003A539F"/>
    <w:rsid w:val="003A7451"/>
    <w:rsid w:val="003A7AC0"/>
    <w:rsid w:val="003B63F2"/>
    <w:rsid w:val="003B6947"/>
    <w:rsid w:val="003B7E50"/>
    <w:rsid w:val="003C389D"/>
    <w:rsid w:val="003C4568"/>
    <w:rsid w:val="003C5BC4"/>
    <w:rsid w:val="003D10D1"/>
    <w:rsid w:val="003D1A42"/>
    <w:rsid w:val="003D2C75"/>
    <w:rsid w:val="003D350D"/>
    <w:rsid w:val="003D3663"/>
    <w:rsid w:val="003E0F39"/>
    <w:rsid w:val="003E26F1"/>
    <w:rsid w:val="003E40F6"/>
    <w:rsid w:val="003E6298"/>
    <w:rsid w:val="003F18F2"/>
    <w:rsid w:val="003F26F8"/>
    <w:rsid w:val="003F2C95"/>
    <w:rsid w:val="003F2F73"/>
    <w:rsid w:val="003F3FAE"/>
    <w:rsid w:val="003F5C57"/>
    <w:rsid w:val="003F6F41"/>
    <w:rsid w:val="003F7064"/>
    <w:rsid w:val="003F7272"/>
    <w:rsid w:val="003F7389"/>
    <w:rsid w:val="003F7BC0"/>
    <w:rsid w:val="00400393"/>
    <w:rsid w:val="0040290A"/>
    <w:rsid w:val="004043F5"/>
    <w:rsid w:val="00404E60"/>
    <w:rsid w:val="00405F3B"/>
    <w:rsid w:val="00407171"/>
    <w:rsid w:val="004072E8"/>
    <w:rsid w:val="004075FD"/>
    <w:rsid w:val="00411796"/>
    <w:rsid w:val="00411F3F"/>
    <w:rsid w:val="004137B0"/>
    <w:rsid w:val="00417BDA"/>
    <w:rsid w:val="00421086"/>
    <w:rsid w:val="00421C4D"/>
    <w:rsid w:val="004264F1"/>
    <w:rsid w:val="004267D4"/>
    <w:rsid w:val="00426FB2"/>
    <w:rsid w:val="00430AF2"/>
    <w:rsid w:val="00431CBA"/>
    <w:rsid w:val="00435C3E"/>
    <w:rsid w:val="00437312"/>
    <w:rsid w:val="004410C6"/>
    <w:rsid w:val="00442568"/>
    <w:rsid w:val="00442E46"/>
    <w:rsid w:val="00443A84"/>
    <w:rsid w:val="00444932"/>
    <w:rsid w:val="00444DB3"/>
    <w:rsid w:val="00446396"/>
    <w:rsid w:val="00450B10"/>
    <w:rsid w:val="00451FD0"/>
    <w:rsid w:val="004521FD"/>
    <w:rsid w:val="00453F6F"/>
    <w:rsid w:val="00454526"/>
    <w:rsid w:val="00454B42"/>
    <w:rsid w:val="00457E4F"/>
    <w:rsid w:val="00460B0C"/>
    <w:rsid w:val="00465C0C"/>
    <w:rsid w:val="004669FB"/>
    <w:rsid w:val="00470CB9"/>
    <w:rsid w:val="00470D03"/>
    <w:rsid w:val="00470EC6"/>
    <w:rsid w:val="00470ED1"/>
    <w:rsid w:val="00473AAC"/>
    <w:rsid w:val="00473F1C"/>
    <w:rsid w:val="0047707A"/>
    <w:rsid w:val="00477BA8"/>
    <w:rsid w:val="00481408"/>
    <w:rsid w:val="00484881"/>
    <w:rsid w:val="00485A9E"/>
    <w:rsid w:val="00490E26"/>
    <w:rsid w:val="00495ED4"/>
    <w:rsid w:val="00497A13"/>
    <w:rsid w:val="004A4347"/>
    <w:rsid w:val="004A55E4"/>
    <w:rsid w:val="004A561D"/>
    <w:rsid w:val="004A79C2"/>
    <w:rsid w:val="004A7DBA"/>
    <w:rsid w:val="004B0C8A"/>
    <w:rsid w:val="004B1475"/>
    <w:rsid w:val="004B401B"/>
    <w:rsid w:val="004B5D2B"/>
    <w:rsid w:val="004B7A3A"/>
    <w:rsid w:val="004C1157"/>
    <w:rsid w:val="004C3BD9"/>
    <w:rsid w:val="004C5365"/>
    <w:rsid w:val="004C70CA"/>
    <w:rsid w:val="004D331A"/>
    <w:rsid w:val="004D34FC"/>
    <w:rsid w:val="004D6791"/>
    <w:rsid w:val="004D68E0"/>
    <w:rsid w:val="004D6EAB"/>
    <w:rsid w:val="004D7341"/>
    <w:rsid w:val="004E03E9"/>
    <w:rsid w:val="004E0888"/>
    <w:rsid w:val="004E23E6"/>
    <w:rsid w:val="004E3134"/>
    <w:rsid w:val="004E4BB2"/>
    <w:rsid w:val="004E6E2E"/>
    <w:rsid w:val="004E7E6A"/>
    <w:rsid w:val="004F014A"/>
    <w:rsid w:val="004F28A7"/>
    <w:rsid w:val="004F2A99"/>
    <w:rsid w:val="004F4021"/>
    <w:rsid w:val="004F56EA"/>
    <w:rsid w:val="004F587B"/>
    <w:rsid w:val="004F65DE"/>
    <w:rsid w:val="004F76A4"/>
    <w:rsid w:val="004F77A8"/>
    <w:rsid w:val="005013FE"/>
    <w:rsid w:val="00502783"/>
    <w:rsid w:val="0050333C"/>
    <w:rsid w:val="00506232"/>
    <w:rsid w:val="00506BA6"/>
    <w:rsid w:val="00507F42"/>
    <w:rsid w:val="00510BB1"/>
    <w:rsid w:val="00511368"/>
    <w:rsid w:val="00512B21"/>
    <w:rsid w:val="00513415"/>
    <w:rsid w:val="00514405"/>
    <w:rsid w:val="00515616"/>
    <w:rsid w:val="00515834"/>
    <w:rsid w:val="00517657"/>
    <w:rsid w:val="0051789B"/>
    <w:rsid w:val="00522746"/>
    <w:rsid w:val="00522FDF"/>
    <w:rsid w:val="005238F8"/>
    <w:rsid w:val="00524C5F"/>
    <w:rsid w:val="00525035"/>
    <w:rsid w:val="005307AA"/>
    <w:rsid w:val="00531588"/>
    <w:rsid w:val="0053186E"/>
    <w:rsid w:val="00531BCA"/>
    <w:rsid w:val="005326A4"/>
    <w:rsid w:val="00533172"/>
    <w:rsid w:val="00540412"/>
    <w:rsid w:val="00540A6F"/>
    <w:rsid w:val="005431E1"/>
    <w:rsid w:val="00543C1D"/>
    <w:rsid w:val="005472F3"/>
    <w:rsid w:val="005477E9"/>
    <w:rsid w:val="00552F0F"/>
    <w:rsid w:val="005547AB"/>
    <w:rsid w:val="0055571A"/>
    <w:rsid w:val="00555A9C"/>
    <w:rsid w:val="00555E6A"/>
    <w:rsid w:val="00556D1E"/>
    <w:rsid w:val="00557FB2"/>
    <w:rsid w:val="005608D1"/>
    <w:rsid w:val="00561068"/>
    <w:rsid w:val="005617B3"/>
    <w:rsid w:val="005629E8"/>
    <w:rsid w:val="00563A22"/>
    <w:rsid w:val="005649C2"/>
    <w:rsid w:val="00564C33"/>
    <w:rsid w:val="00571674"/>
    <w:rsid w:val="00571E5F"/>
    <w:rsid w:val="00571E94"/>
    <w:rsid w:val="005739BE"/>
    <w:rsid w:val="00574270"/>
    <w:rsid w:val="00574694"/>
    <w:rsid w:val="005773BA"/>
    <w:rsid w:val="0057794C"/>
    <w:rsid w:val="005808A3"/>
    <w:rsid w:val="00580E24"/>
    <w:rsid w:val="005814D1"/>
    <w:rsid w:val="005816DF"/>
    <w:rsid w:val="00581BEA"/>
    <w:rsid w:val="005844F9"/>
    <w:rsid w:val="00584726"/>
    <w:rsid w:val="00585BDC"/>
    <w:rsid w:val="00587E33"/>
    <w:rsid w:val="005903AE"/>
    <w:rsid w:val="00591D2E"/>
    <w:rsid w:val="00592EBE"/>
    <w:rsid w:val="00595087"/>
    <w:rsid w:val="00596049"/>
    <w:rsid w:val="00596B01"/>
    <w:rsid w:val="0059764B"/>
    <w:rsid w:val="005977B0"/>
    <w:rsid w:val="005A10E4"/>
    <w:rsid w:val="005A1719"/>
    <w:rsid w:val="005A23EC"/>
    <w:rsid w:val="005A5448"/>
    <w:rsid w:val="005B08B8"/>
    <w:rsid w:val="005B0CD2"/>
    <w:rsid w:val="005B2BD5"/>
    <w:rsid w:val="005B5B14"/>
    <w:rsid w:val="005C0118"/>
    <w:rsid w:val="005C0563"/>
    <w:rsid w:val="005C28CE"/>
    <w:rsid w:val="005C3090"/>
    <w:rsid w:val="005C38B1"/>
    <w:rsid w:val="005C4843"/>
    <w:rsid w:val="005C4D23"/>
    <w:rsid w:val="005C556D"/>
    <w:rsid w:val="005C57B3"/>
    <w:rsid w:val="005C6181"/>
    <w:rsid w:val="005C67EA"/>
    <w:rsid w:val="005D2D9B"/>
    <w:rsid w:val="005D3348"/>
    <w:rsid w:val="005D34C1"/>
    <w:rsid w:val="005D4232"/>
    <w:rsid w:val="005D754C"/>
    <w:rsid w:val="005D7AFC"/>
    <w:rsid w:val="005E0A02"/>
    <w:rsid w:val="005E5D12"/>
    <w:rsid w:val="005F1758"/>
    <w:rsid w:val="005F5C30"/>
    <w:rsid w:val="005F6F5A"/>
    <w:rsid w:val="00602FED"/>
    <w:rsid w:val="0060788D"/>
    <w:rsid w:val="00610543"/>
    <w:rsid w:val="006138B6"/>
    <w:rsid w:val="0061464E"/>
    <w:rsid w:val="00614D67"/>
    <w:rsid w:val="006170F8"/>
    <w:rsid w:val="0061763A"/>
    <w:rsid w:val="00617850"/>
    <w:rsid w:val="006211B7"/>
    <w:rsid w:val="0062656A"/>
    <w:rsid w:val="00626683"/>
    <w:rsid w:val="00626C7A"/>
    <w:rsid w:val="00627560"/>
    <w:rsid w:val="006301E4"/>
    <w:rsid w:val="006316BA"/>
    <w:rsid w:val="00633569"/>
    <w:rsid w:val="00640702"/>
    <w:rsid w:val="00640F8B"/>
    <w:rsid w:val="00641E46"/>
    <w:rsid w:val="006457F5"/>
    <w:rsid w:val="006465B7"/>
    <w:rsid w:val="0064775F"/>
    <w:rsid w:val="006478A6"/>
    <w:rsid w:val="0065096F"/>
    <w:rsid w:val="00651A06"/>
    <w:rsid w:val="00651E5E"/>
    <w:rsid w:val="006521CC"/>
    <w:rsid w:val="00655B56"/>
    <w:rsid w:val="00656093"/>
    <w:rsid w:val="006560BB"/>
    <w:rsid w:val="006569F6"/>
    <w:rsid w:val="00656E7A"/>
    <w:rsid w:val="006573D8"/>
    <w:rsid w:val="006609A1"/>
    <w:rsid w:val="0066173C"/>
    <w:rsid w:val="00661C11"/>
    <w:rsid w:val="0066341C"/>
    <w:rsid w:val="00665305"/>
    <w:rsid w:val="00666174"/>
    <w:rsid w:val="00672529"/>
    <w:rsid w:val="00672E2A"/>
    <w:rsid w:val="00674BEE"/>
    <w:rsid w:val="00675A20"/>
    <w:rsid w:val="00677226"/>
    <w:rsid w:val="00681F07"/>
    <w:rsid w:val="0068252D"/>
    <w:rsid w:val="00682E3C"/>
    <w:rsid w:val="0068584E"/>
    <w:rsid w:val="006860A9"/>
    <w:rsid w:val="0068628E"/>
    <w:rsid w:val="00687FED"/>
    <w:rsid w:val="00690353"/>
    <w:rsid w:val="00690A3E"/>
    <w:rsid w:val="00692DDA"/>
    <w:rsid w:val="0069470A"/>
    <w:rsid w:val="00694C70"/>
    <w:rsid w:val="00695A0A"/>
    <w:rsid w:val="006A0D8D"/>
    <w:rsid w:val="006A1990"/>
    <w:rsid w:val="006A1A2F"/>
    <w:rsid w:val="006B16B9"/>
    <w:rsid w:val="006B30CB"/>
    <w:rsid w:val="006B526C"/>
    <w:rsid w:val="006B75CD"/>
    <w:rsid w:val="006C0D2C"/>
    <w:rsid w:val="006C334D"/>
    <w:rsid w:val="006C3B8F"/>
    <w:rsid w:val="006C70CD"/>
    <w:rsid w:val="006C70FE"/>
    <w:rsid w:val="006D30F6"/>
    <w:rsid w:val="006D4A97"/>
    <w:rsid w:val="006D726C"/>
    <w:rsid w:val="006D780F"/>
    <w:rsid w:val="006D7AFD"/>
    <w:rsid w:val="006E1B91"/>
    <w:rsid w:val="006E2700"/>
    <w:rsid w:val="006E3F7F"/>
    <w:rsid w:val="006E5D7B"/>
    <w:rsid w:val="006E6262"/>
    <w:rsid w:val="006E65B1"/>
    <w:rsid w:val="006E7EF4"/>
    <w:rsid w:val="006F0357"/>
    <w:rsid w:val="006F2BA0"/>
    <w:rsid w:val="006F385E"/>
    <w:rsid w:val="006F58C2"/>
    <w:rsid w:val="006F6AB7"/>
    <w:rsid w:val="006F6AE6"/>
    <w:rsid w:val="006F77FF"/>
    <w:rsid w:val="006F7A79"/>
    <w:rsid w:val="00701820"/>
    <w:rsid w:val="0070272A"/>
    <w:rsid w:val="00702798"/>
    <w:rsid w:val="00702BE2"/>
    <w:rsid w:val="00703BE0"/>
    <w:rsid w:val="00707E7E"/>
    <w:rsid w:val="00710434"/>
    <w:rsid w:val="0071151C"/>
    <w:rsid w:val="0071358A"/>
    <w:rsid w:val="0071398D"/>
    <w:rsid w:val="007139FF"/>
    <w:rsid w:val="00713D8B"/>
    <w:rsid w:val="00717004"/>
    <w:rsid w:val="007203DD"/>
    <w:rsid w:val="00720A0E"/>
    <w:rsid w:val="00720CA0"/>
    <w:rsid w:val="00722772"/>
    <w:rsid w:val="007241BA"/>
    <w:rsid w:val="0072601A"/>
    <w:rsid w:val="0072631C"/>
    <w:rsid w:val="00726F69"/>
    <w:rsid w:val="0072777C"/>
    <w:rsid w:val="00727F79"/>
    <w:rsid w:val="0073051A"/>
    <w:rsid w:val="007329FB"/>
    <w:rsid w:val="00732A3B"/>
    <w:rsid w:val="00732B62"/>
    <w:rsid w:val="007357BF"/>
    <w:rsid w:val="007375FF"/>
    <w:rsid w:val="00740276"/>
    <w:rsid w:val="00742605"/>
    <w:rsid w:val="007438D1"/>
    <w:rsid w:val="007444D5"/>
    <w:rsid w:val="007452B5"/>
    <w:rsid w:val="00745F4B"/>
    <w:rsid w:val="0075241F"/>
    <w:rsid w:val="00754A43"/>
    <w:rsid w:val="00756095"/>
    <w:rsid w:val="007574CF"/>
    <w:rsid w:val="00757869"/>
    <w:rsid w:val="00757C1D"/>
    <w:rsid w:val="00757D4C"/>
    <w:rsid w:val="00757FAF"/>
    <w:rsid w:val="00760037"/>
    <w:rsid w:val="0076028B"/>
    <w:rsid w:val="00760CA6"/>
    <w:rsid w:val="00761AC5"/>
    <w:rsid w:val="007636FF"/>
    <w:rsid w:val="00763B60"/>
    <w:rsid w:val="007651EB"/>
    <w:rsid w:val="0076602E"/>
    <w:rsid w:val="0077382B"/>
    <w:rsid w:val="007741BE"/>
    <w:rsid w:val="00774862"/>
    <w:rsid w:val="007767A9"/>
    <w:rsid w:val="00783D0D"/>
    <w:rsid w:val="007843C6"/>
    <w:rsid w:val="007860C9"/>
    <w:rsid w:val="0078665A"/>
    <w:rsid w:val="00787B11"/>
    <w:rsid w:val="00790591"/>
    <w:rsid w:val="007907FA"/>
    <w:rsid w:val="0079341D"/>
    <w:rsid w:val="007945A9"/>
    <w:rsid w:val="007952A2"/>
    <w:rsid w:val="00796EBE"/>
    <w:rsid w:val="00797A3B"/>
    <w:rsid w:val="00797F6A"/>
    <w:rsid w:val="007A2E26"/>
    <w:rsid w:val="007A2FA2"/>
    <w:rsid w:val="007A3522"/>
    <w:rsid w:val="007A4582"/>
    <w:rsid w:val="007A52CF"/>
    <w:rsid w:val="007A5AF2"/>
    <w:rsid w:val="007A622A"/>
    <w:rsid w:val="007B0862"/>
    <w:rsid w:val="007B0AFB"/>
    <w:rsid w:val="007B4C72"/>
    <w:rsid w:val="007C5FD2"/>
    <w:rsid w:val="007C7108"/>
    <w:rsid w:val="007C7715"/>
    <w:rsid w:val="007C7941"/>
    <w:rsid w:val="007D0D6C"/>
    <w:rsid w:val="007D0F6C"/>
    <w:rsid w:val="007D31E3"/>
    <w:rsid w:val="007D3588"/>
    <w:rsid w:val="007D66B9"/>
    <w:rsid w:val="007D67C2"/>
    <w:rsid w:val="007D6FD5"/>
    <w:rsid w:val="007E124E"/>
    <w:rsid w:val="007E1CAD"/>
    <w:rsid w:val="007E3746"/>
    <w:rsid w:val="007E3EBF"/>
    <w:rsid w:val="007E489A"/>
    <w:rsid w:val="007E4F74"/>
    <w:rsid w:val="007E56D1"/>
    <w:rsid w:val="007F0E46"/>
    <w:rsid w:val="007F1465"/>
    <w:rsid w:val="007F1A14"/>
    <w:rsid w:val="007F3FF0"/>
    <w:rsid w:val="007F5ACE"/>
    <w:rsid w:val="007F5ED4"/>
    <w:rsid w:val="007F68DB"/>
    <w:rsid w:val="007F7D51"/>
    <w:rsid w:val="008016C2"/>
    <w:rsid w:val="008018D3"/>
    <w:rsid w:val="008040A1"/>
    <w:rsid w:val="008048A7"/>
    <w:rsid w:val="008062ED"/>
    <w:rsid w:val="00806EFF"/>
    <w:rsid w:val="008078D8"/>
    <w:rsid w:val="00811EB2"/>
    <w:rsid w:val="0081208D"/>
    <w:rsid w:val="008146FC"/>
    <w:rsid w:val="00814CA6"/>
    <w:rsid w:val="00821110"/>
    <w:rsid w:val="00821A29"/>
    <w:rsid w:val="00821AE4"/>
    <w:rsid w:val="00822796"/>
    <w:rsid w:val="00822C8B"/>
    <w:rsid w:val="008247BE"/>
    <w:rsid w:val="00827417"/>
    <w:rsid w:val="0083059C"/>
    <w:rsid w:val="00831B94"/>
    <w:rsid w:val="00832B29"/>
    <w:rsid w:val="00833CAE"/>
    <w:rsid w:val="0083704E"/>
    <w:rsid w:val="00837369"/>
    <w:rsid w:val="00841EC9"/>
    <w:rsid w:val="00843818"/>
    <w:rsid w:val="00843CC3"/>
    <w:rsid w:val="0084407E"/>
    <w:rsid w:val="008451AE"/>
    <w:rsid w:val="00845798"/>
    <w:rsid w:val="00846C4D"/>
    <w:rsid w:val="00846DBA"/>
    <w:rsid w:val="008474F5"/>
    <w:rsid w:val="008475CC"/>
    <w:rsid w:val="00847735"/>
    <w:rsid w:val="0085154D"/>
    <w:rsid w:val="00854399"/>
    <w:rsid w:val="00855BC8"/>
    <w:rsid w:val="00856798"/>
    <w:rsid w:val="00856EEE"/>
    <w:rsid w:val="00862862"/>
    <w:rsid w:val="00862A85"/>
    <w:rsid w:val="00862D7B"/>
    <w:rsid w:val="00863CF7"/>
    <w:rsid w:val="00866BBB"/>
    <w:rsid w:val="00866EFB"/>
    <w:rsid w:val="0087024D"/>
    <w:rsid w:val="00875516"/>
    <w:rsid w:val="00876543"/>
    <w:rsid w:val="00877E3C"/>
    <w:rsid w:val="00881764"/>
    <w:rsid w:val="0088623F"/>
    <w:rsid w:val="008869BE"/>
    <w:rsid w:val="00891985"/>
    <w:rsid w:val="0089677D"/>
    <w:rsid w:val="00896A2C"/>
    <w:rsid w:val="00897F62"/>
    <w:rsid w:val="008A1485"/>
    <w:rsid w:val="008A2130"/>
    <w:rsid w:val="008A3F0E"/>
    <w:rsid w:val="008A476C"/>
    <w:rsid w:val="008B1B49"/>
    <w:rsid w:val="008B2756"/>
    <w:rsid w:val="008B361E"/>
    <w:rsid w:val="008B528F"/>
    <w:rsid w:val="008B560B"/>
    <w:rsid w:val="008B76EC"/>
    <w:rsid w:val="008B7C90"/>
    <w:rsid w:val="008C1215"/>
    <w:rsid w:val="008C21AF"/>
    <w:rsid w:val="008C2201"/>
    <w:rsid w:val="008C3CC0"/>
    <w:rsid w:val="008C60E5"/>
    <w:rsid w:val="008C6852"/>
    <w:rsid w:val="008C7B81"/>
    <w:rsid w:val="008D042A"/>
    <w:rsid w:val="008D3514"/>
    <w:rsid w:val="008D6AEA"/>
    <w:rsid w:val="008D7138"/>
    <w:rsid w:val="008D7435"/>
    <w:rsid w:val="008D7443"/>
    <w:rsid w:val="008D7860"/>
    <w:rsid w:val="008E034A"/>
    <w:rsid w:val="008E207C"/>
    <w:rsid w:val="008E2271"/>
    <w:rsid w:val="008E3E78"/>
    <w:rsid w:val="008E42DA"/>
    <w:rsid w:val="008E6D91"/>
    <w:rsid w:val="008F124B"/>
    <w:rsid w:val="008F1519"/>
    <w:rsid w:val="008F24F7"/>
    <w:rsid w:val="008F257E"/>
    <w:rsid w:val="008F35C8"/>
    <w:rsid w:val="008F434A"/>
    <w:rsid w:val="008F6B7C"/>
    <w:rsid w:val="008F73E5"/>
    <w:rsid w:val="008F7704"/>
    <w:rsid w:val="00900A39"/>
    <w:rsid w:val="00900F9F"/>
    <w:rsid w:val="00901522"/>
    <w:rsid w:val="00901DA4"/>
    <w:rsid w:val="0090281C"/>
    <w:rsid w:val="00902997"/>
    <w:rsid w:val="00903801"/>
    <w:rsid w:val="00905F2A"/>
    <w:rsid w:val="009075FA"/>
    <w:rsid w:val="00910B0D"/>
    <w:rsid w:val="009119DC"/>
    <w:rsid w:val="00913083"/>
    <w:rsid w:val="00916718"/>
    <w:rsid w:val="00917A45"/>
    <w:rsid w:val="009237D9"/>
    <w:rsid w:val="00924188"/>
    <w:rsid w:val="0092438D"/>
    <w:rsid w:val="00925319"/>
    <w:rsid w:val="00927907"/>
    <w:rsid w:val="00927C58"/>
    <w:rsid w:val="00933109"/>
    <w:rsid w:val="00935925"/>
    <w:rsid w:val="00936B52"/>
    <w:rsid w:val="00940CA0"/>
    <w:rsid w:val="00943B56"/>
    <w:rsid w:val="00944146"/>
    <w:rsid w:val="00944B5F"/>
    <w:rsid w:val="00944BA8"/>
    <w:rsid w:val="00945B27"/>
    <w:rsid w:val="00946509"/>
    <w:rsid w:val="0094667E"/>
    <w:rsid w:val="00947CDD"/>
    <w:rsid w:val="0095369A"/>
    <w:rsid w:val="00956B7A"/>
    <w:rsid w:val="00956EFB"/>
    <w:rsid w:val="00957422"/>
    <w:rsid w:val="00957B6D"/>
    <w:rsid w:val="0096783D"/>
    <w:rsid w:val="009706A1"/>
    <w:rsid w:val="009719B8"/>
    <w:rsid w:val="00971DBE"/>
    <w:rsid w:val="009738BB"/>
    <w:rsid w:val="00976E7B"/>
    <w:rsid w:val="00977991"/>
    <w:rsid w:val="00981F76"/>
    <w:rsid w:val="0098203E"/>
    <w:rsid w:val="00982416"/>
    <w:rsid w:val="00982DA6"/>
    <w:rsid w:val="009839C0"/>
    <w:rsid w:val="009967AF"/>
    <w:rsid w:val="009A0297"/>
    <w:rsid w:val="009A0A83"/>
    <w:rsid w:val="009A2171"/>
    <w:rsid w:val="009A2379"/>
    <w:rsid w:val="009A2D0A"/>
    <w:rsid w:val="009A39F9"/>
    <w:rsid w:val="009A3D30"/>
    <w:rsid w:val="009A53A9"/>
    <w:rsid w:val="009B04FB"/>
    <w:rsid w:val="009B148F"/>
    <w:rsid w:val="009B35A1"/>
    <w:rsid w:val="009B3B05"/>
    <w:rsid w:val="009B5986"/>
    <w:rsid w:val="009B5B22"/>
    <w:rsid w:val="009B5D2E"/>
    <w:rsid w:val="009B6006"/>
    <w:rsid w:val="009B6196"/>
    <w:rsid w:val="009B67DF"/>
    <w:rsid w:val="009B75E6"/>
    <w:rsid w:val="009B7C80"/>
    <w:rsid w:val="009C05B5"/>
    <w:rsid w:val="009C0740"/>
    <w:rsid w:val="009C121D"/>
    <w:rsid w:val="009C3026"/>
    <w:rsid w:val="009C4E2A"/>
    <w:rsid w:val="009C7178"/>
    <w:rsid w:val="009C76F1"/>
    <w:rsid w:val="009C7B68"/>
    <w:rsid w:val="009C7F58"/>
    <w:rsid w:val="009D062F"/>
    <w:rsid w:val="009D30E5"/>
    <w:rsid w:val="009D3CCA"/>
    <w:rsid w:val="009D4205"/>
    <w:rsid w:val="009D6362"/>
    <w:rsid w:val="009D6B69"/>
    <w:rsid w:val="009E24FC"/>
    <w:rsid w:val="009E6947"/>
    <w:rsid w:val="009F1ED8"/>
    <w:rsid w:val="009F21A8"/>
    <w:rsid w:val="009F2353"/>
    <w:rsid w:val="009F2F56"/>
    <w:rsid w:val="009F302A"/>
    <w:rsid w:val="009F599A"/>
    <w:rsid w:val="00A0005A"/>
    <w:rsid w:val="00A0633F"/>
    <w:rsid w:val="00A12076"/>
    <w:rsid w:val="00A14EAF"/>
    <w:rsid w:val="00A157B5"/>
    <w:rsid w:val="00A15D78"/>
    <w:rsid w:val="00A1797B"/>
    <w:rsid w:val="00A20301"/>
    <w:rsid w:val="00A21ABB"/>
    <w:rsid w:val="00A22011"/>
    <w:rsid w:val="00A22360"/>
    <w:rsid w:val="00A23573"/>
    <w:rsid w:val="00A24A1D"/>
    <w:rsid w:val="00A25C21"/>
    <w:rsid w:val="00A2710E"/>
    <w:rsid w:val="00A275E6"/>
    <w:rsid w:val="00A27F3A"/>
    <w:rsid w:val="00A27FE0"/>
    <w:rsid w:val="00A3156E"/>
    <w:rsid w:val="00A31D37"/>
    <w:rsid w:val="00A33212"/>
    <w:rsid w:val="00A34098"/>
    <w:rsid w:val="00A340AA"/>
    <w:rsid w:val="00A34528"/>
    <w:rsid w:val="00A34CC9"/>
    <w:rsid w:val="00A37379"/>
    <w:rsid w:val="00A4354C"/>
    <w:rsid w:val="00A43931"/>
    <w:rsid w:val="00A442C8"/>
    <w:rsid w:val="00A4502C"/>
    <w:rsid w:val="00A450DB"/>
    <w:rsid w:val="00A4527B"/>
    <w:rsid w:val="00A45296"/>
    <w:rsid w:val="00A477D7"/>
    <w:rsid w:val="00A47AC3"/>
    <w:rsid w:val="00A500F2"/>
    <w:rsid w:val="00A50C12"/>
    <w:rsid w:val="00A51B9B"/>
    <w:rsid w:val="00A54EB2"/>
    <w:rsid w:val="00A55706"/>
    <w:rsid w:val="00A579B9"/>
    <w:rsid w:val="00A60884"/>
    <w:rsid w:val="00A62174"/>
    <w:rsid w:val="00A62CCB"/>
    <w:rsid w:val="00A63A58"/>
    <w:rsid w:val="00A63AE6"/>
    <w:rsid w:val="00A6492F"/>
    <w:rsid w:val="00A654A2"/>
    <w:rsid w:val="00A674C2"/>
    <w:rsid w:val="00A67AD8"/>
    <w:rsid w:val="00A70139"/>
    <w:rsid w:val="00A72802"/>
    <w:rsid w:val="00A72C39"/>
    <w:rsid w:val="00A77514"/>
    <w:rsid w:val="00A8090A"/>
    <w:rsid w:val="00A8154D"/>
    <w:rsid w:val="00A824EC"/>
    <w:rsid w:val="00A85220"/>
    <w:rsid w:val="00A87460"/>
    <w:rsid w:val="00A876F8"/>
    <w:rsid w:val="00A90497"/>
    <w:rsid w:val="00A91DF6"/>
    <w:rsid w:val="00A9275D"/>
    <w:rsid w:val="00A927CA"/>
    <w:rsid w:val="00A92A9B"/>
    <w:rsid w:val="00A92AFB"/>
    <w:rsid w:val="00A94EE7"/>
    <w:rsid w:val="00A954D2"/>
    <w:rsid w:val="00A9645F"/>
    <w:rsid w:val="00A97120"/>
    <w:rsid w:val="00AA11C6"/>
    <w:rsid w:val="00AA1764"/>
    <w:rsid w:val="00AA26E4"/>
    <w:rsid w:val="00AA5AF6"/>
    <w:rsid w:val="00AA5E8C"/>
    <w:rsid w:val="00AA75F1"/>
    <w:rsid w:val="00AB03BA"/>
    <w:rsid w:val="00AB16E0"/>
    <w:rsid w:val="00AB6300"/>
    <w:rsid w:val="00AB6322"/>
    <w:rsid w:val="00AC0529"/>
    <w:rsid w:val="00AC16AE"/>
    <w:rsid w:val="00AC2E77"/>
    <w:rsid w:val="00AC3C1F"/>
    <w:rsid w:val="00AC3FCB"/>
    <w:rsid w:val="00AC4EF7"/>
    <w:rsid w:val="00AC4F6A"/>
    <w:rsid w:val="00AC531D"/>
    <w:rsid w:val="00AC5995"/>
    <w:rsid w:val="00AD0A30"/>
    <w:rsid w:val="00AD0D34"/>
    <w:rsid w:val="00AD3948"/>
    <w:rsid w:val="00AD3EB1"/>
    <w:rsid w:val="00AD4DE5"/>
    <w:rsid w:val="00AE2152"/>
    <w:rsid w:val="00AE4239"/>
    <w:rsid w:val="00AE52DC"/>
    <w:rsid w:val="00AE6F89"/>
    <w:rsid w:val="00AE72B1"/>
    <w:rsid w:val="00AF2917"/>
    <w:rsid w:val="00AF2D97"/>
    <w:rsid w:val="00AF4120"/>
    <w:rsid w:val="00AF4CA9"/>
    <w:rsid w:val="00AF6058"/>
    <w:rsid w:val="00B00799"/>
    <w:rsid w:val="00B00B9A"/>
    <w:rsid w:val="00B01AD3"/>
    <w:rsid w:val="00B024FD"/>
    <w:rsid w:val="00B03C55"/>
    <w:rsid w:val="00B058E4"/>
    <w:rsid w:val="00B060E4"/>
    <w:rsid w:val="00B06748"/>
    <w:rsid w:val="00B06CA8"/>
    <w:rsid w:val="00B07973"/>
    <w:rsid w:val="00B1213A"/>
    <w:rsid w:val="00B13817"/>
    <w:rsid w:val="00B15B55"/>
    <w:rsid w:val="00B1715F"/>
    <w:rsid w:val="00B22783"/>
    <w:rsid w:val="00B277E3"/>
    <w:rsid w:val="00B31A1C"/>
    <w:rsid w:val="00B31D4A"/>
    <w:rsid w:val="00B31DA8"/>
    <w:rsid w:val="00B337E8"/>
    <w:rsid w:val="00B35D05"/>
    <w:rsid w:val="00B373B5"/>
    <w:rsid w:val="00B42FC5"/>
    <w:rsid w:val="00B43DC0"/>
    <w:rsid w:val="00B4592F"/>
    <w:rsid w:val="00B467EA"/>
    <w:rsid w:val="00B47A29"/>
    <w:rsid w:val="00B53D69"/>
    <w:rsid w:val="00B5608E"/>
    <w:rsid w:val="00B57BFF"/>
    <w:rsid w:val="00B65DD1"/>
    <w:rsid w:val="00B66113"/>
    <w:rsid w:val="00B67947"/>
    <w:rsid w:val="00B71207"/>
    <w:rsid w:val="00B719D0"/>
    <w:rsid w:val="00B72413"/>
    <w:rsid w:val="00B7397C"/>
    <w:rsid w:val="00B739F8"/>
    <w:rsid w:val="00B7419C"/>
    <w:rsid w:val="00B746BE"/>
    <w:rsid w:val="00B755ED"/>
    <w:rsid w:val="00B76531"/>
    <w:rsid w:val="00B80577"/>
    <w:rsid w:val="00B80B3D"/>
    <w:rsid w:val="00B81BAE"/>
    <w:rsid w:val="00B8324F"/>
    <w:rsid w:val="00B838FF"/>
    <w:rsid w:val="00B841D5"/>
    <w:rsid w:val="00B864BD"/>
    <w:rsid w:val="00B86CDE"/>
    <w:rsid w:val="00B87447"/>
    <w:rsid w:val="00B87E2A"/>
    <w:rsid w:val="00B9101D"/>
    <w:rsid w:val="00B91FE9"/>
    <w:rsid w:val="00B95375"/>
    <w:rsid w:val="00B95E10"/>
    <w:rsid w:val="00B96958"/>
    <w:rsid w:val="00BA06E1"/>
    <w:rsid w:val="00BA12D6"/>
    <w:rsid w:val="00BA1D4B"/>
    <w:rsid w:val="00BA51DD"/>
    <w:rsid w:val="00BA5332"/>
    <w:rsid w:val="00BA67D6"/>
    <w:rsid w:val="00BA738E"/>
    <w:rsid w:val="00BA78D3"/>
    <w:rsid w:val="00BB0041"/>
    <w:rsid w:val="00BB051C"/>
    <w:rsid w:val="00BB0643"/>
    <w:rsid w:val="00BB1796"/>
    <w:rsid w:val="00BB21B5"/>
    <w:rsid w:val="00BB24FE"/>
    <w:rsid w:val="00BB3314"/>
    <w:rsid w:val="00BB36A9"/>
    <w:rsid w:val="00BB5CA3"/>
    <w:rsid w:val="00BB5EFD"/>
    <w:rsid w:val="00BB6B21"/>
    <w:rsid w:val="00BB7320"/>
    <w:rsid w:val="00BC11AE"/>
    <w:rsid w:val="00BC48CD"/>
    <w:rsid w:val="00BD1087"/>
    <w:rsid w:val="00BD26E0"/>
    <w:rsid w:val="00BD5006"/>
    <w:rsid w:val="00BD52DE"/>
    <w:rsid w:val="00BD5D10"/>
    <w:rsid w:val="00BD5FA3"/>
    <w:rsid w:val="00BD76D2"/>
    <w:rsid w:val="00BD7CB9"/>
    <w:rsid w:val="00BE0737"/>
    <w:rsid w:val="00BE13D3"/>
    <w:rsid w:val="00BE1604"/>
    <w:rsid w:val="00BE203A"/>
    <w:rsid w:val="00BE30B3"/>
    <w:rsid w:val="00BE3321"/>
    <w:rsid w:val="00BE71EF"/>
    <w:rsid w:val="00BE74A2"/>
    <w:rsid w:val="00BF3D8E"/>
    <w:rsid w:val="00BF4846"/>
    <w:rsid w:val="00BF487A"/>
    <w:rsid w:val="00BF5E27"/>
    <w:rsid w:val="00BF5F08"/>
    <w:rsid w:val="00BF6882"/>
    <w:rsid w:val="00C024AE"/>
    <w:rsid w:val="00C05B4D"/>
    <w:rsid w:val="00C063FD"/>
    <w:rsid w:val="00C0682F"/>
    <w:rsid w:val="00C06B5B"/>
    <w:rsid w:val="00C06CAF"/>
    <w:rsid w:val="00C07A79"/>
    <w:rsid w:val="00C07EBF"/>
    <w:rsid w:val="00C10B82"/>
    <w:rsid w:val="00C10B8E"/>
    <w:rsid w:val="00C11D49"/>
    <w:rsid w:val="00C1274A"/>
    <w:rsid w:val="00C1412E"/>
    <w:rsid w:val="00C1533F"/>
    <w:rsid w:val="00C159E3"/>
    <w:rsid w:val="00C17066"/>
    <w:rsid w:val="00C21FDF"/>
    <w:rsid w:val="00C249A7"/>
    <w:rsid w:val="00C25DB6"/>
    <w:rsid w:val="00C30848"/>
    <w:rsid w:val="00C31D1A"/>
    <w:rsid w:val="00C32489"/>
    <w:rsid w:val="00C334DC"/>
    <w:rsid w:val="00C33D33"/>
    <w:rsid w:val="00C360B5"/>
    <w:rsid w:val="00C435B9"/>
    <w:rsid w:val="00C4465D"/>
    <w:rsid w:val="00C46245"/>
    <w:rsid w:val="00C46917"/>
    <w:rsid w:val="00C475D2"/>
    <w:rsid w:val="00C47D24"/>
    <w:rsid w:val="00C51961"/>
    <w:rsid w:val="00C526EB"/>
    <w:rsid w:val="00C553BF"/>
    <w:rsid w:val="00C57813"/>
    <w:rsid w:val="00C67128"/>
    <w:rsid w:val="00C67738"/>
    <w:rsid w:val="00C72C28"/>
    <w:rsid w:val="00C734B2"/>
    <w:rsid w:val="00C752E9"/>
    <w:rsid w:val="00C757CC"/>
    <w:rsid w:val="00C7701F"/>
    <w:rsid w:val="00C77452"/>
    <w:rsid w:val="00C77ABF"/>
    <w:rsid w:val="00C80100"/>
    <w:rsid w:val="00C811A3"/>
    <w:rsid w:val="00C8283B"/>
    <w:rsid w:val="00C84A95"/>
    <w:rsid w:val="00C86E4A"/>
    <w:rsid w:val="00C91EDD"/>
    <w:rsid w:val="00C92ACE"/>
    <w:rsid w:val="00C942F5"/>
    <w:rsid w:val="00C94AED"/>
    <w:rsid w:val="00C952A7"/>
    <w:rsid w:val="00C97663"/>
    <w:rsid w:val="00CA0140"/>
    <w:rsid w:val="00CA0F17"/>
    <w:rsid w:val="00CA1C42"/>
    <w:rsid w:val="00CA2D77"/>
    <w:rsid w:val="00CA38E9"/>
    <w:rsid w:val="00CA48BE"/>
    <w:rsid w:val="00CA4A5F"/>
    <w:rsid w:val="00CA747A"/>
    <w:rsid w:val="00CA7B55"/>
    <w:rsid w:val="00CA7BFD"/>
    <w:rsid w:val="00CB0028"/>
    <w:rsid w:val="00CB3030"/>
    <w:rsid w:val="00CB3105"/>
    <w:rsid w:val="00CC1041"/>
    <w:rsid w:val="00CC1364"/>
    <w:rsid w:val="00CC1B4C"/>
    <w:rsid w:val="00CC2B8C"/>
    <w:rsid w:val="00CC407D"/>
    <w:rsid w:val="00CC6930"/>
    <w:rsid w:val="00CC7A20"/>
    <w:rsid w:val="00CC7B80"/>
    <w:rsid w:val="00CD0676"/>
    <w:rsid w:val="00CD170F"/>
    <w:rsid w:val="00CD1774"/>
    <w:rsid w:val="00CD22B4"/>
    <w:rsid w:val="00CD5A8E"/>
    <w:rsid w:val="00CD62CD"/>
    <w:rsid w:val="00CD7845"/>
    <w:rsid w:val="00CD79F9"/>
    <w:rsid w:val="00CD7AC7"/>
    <w:rsid w:val="00CE0A48"/>
    <w:rsid w:val="00CE281E"/>
    <w:rsid w:val="00CE289E"/>
    <w:rsid w:val="00CE32E7"/>
    <w:rsid w:val="00CE3831"/>
    <w:rsid w:val="00CE6FDE"/>
    <w:rsid w:val="00CF0AC0"/>
    <w:rsid w:val="00CF1B0F"/>
    <w:rsid w:val="00CF38F8"/>
    <w:rsid w:val="00CF4F2E"/>
    <w:rsid w:val="00CF56B9"/>
    <w:rsid w:val="00CF7397"/>
    <w:rsid w:val="00CF7BB6"/>
    <w:rsid w:val="00D037A6"/>
    <w:rsid w:val="00D0566D"/>
    <w:rsid w:val="00D05702"/>
    <w:rsid w:val="00D05F8A"/>
    <w:rsid w:val="00D11305"/>
    <w:rsid w:val="00D120E0"/>
    <w:rsid w:val="00D13501"/>
    <w:rsid w:val="00D139D9"/>
    <w:rsid w:val="00D14D92"/>
    <w:rsid w:val="00D15717"/>
    <w:rsid w:val="00D15A02"/>
    <w:rsid w:val="00D17130"/>
    <w:rsid w:val="00D20EF0"/>
    <w:rsid w:val="00D2100B"/>
    <w:rsid w:val="00D214E5"/>
    <w:rsid w:val="00D23628"/>
    <w:rsid w:val="00D24B74"/>
    <w:rsid w:val="00D33B5C"/>
    <w:rsid w:val="00D33C0F"/>
    <w:rsid w:val="00D34312"/>
    <w:rsid w:val="00D34C1A"/>
    <w:rsid w:val="00D36897"/>
    <w:rsid w:val="00D375F0"/>
    <w:rsid w:val="00D40AC0"/>
    <w:rsid w:val="00D415DA"/>
    <w:rsid w:val="00D42CEE"/>
    <w:rsid w:val="00D443B1"/>
    <w:rsid w:val="00D46156"/>
    <w:rsid w:val="00D46DC9"/>
    <w:rsid w:val="00D47008"/>
    <w:rsid w:val="00D47406"/>
    <w:rsid w:val="00D52463"/>
    <w:rsid w:val="00D57ADA"/>
    <w:rsid w:val="00D57EEF"/>
    <w:rsid w:val="00D61A55"/>
    <w:rsid w:val="00D6222F"/>
    <w:rsid w:val="00D6343E"/>
    <w:rsid w:val="00D647A7"/>
    <w:rsid w:val="00D64922"/>
    <w:rsid w:val="00D657E2"/>
    <w:rsid w:val="00D65FA9"/>
    <w:rsid w:val="00D701C3"/>
    <w:rsid w:val="00D70848"/>
    <w:rsid w:val="00D70BAA"/>
    <w:rsid w:val="00D7139C"/>
    <w:rsid w:val="00D71CF0"/>
    <w:rsid w:val="00D7587F"/>
    <w:rsid w:val="00D81837"/>
    <w:rsid w:val="00D83117"/>
    <w:rsid w:val="00D83C50"/>
    <w:rsid w:val="00D84940"/>
    <w:rsid w:val="00D84A96"/>
    <w:rsid w:val="00D858BE"/>
    <w:rsid w:val="00D85E1D"/>
    <w:rsid w:val="00D86271"/>
    <w:rsid w:val="00D8677E"/>
    <w:rsid w:val="00D86C31"/>
    <w:rsid w:val="00D91F48"/>
    <w:rsid w:val="00D9399A"/>
    <w:rsid w:val="00D93E04"/>
    <w:rsid w:val="00D9567F"/>
    <w:rsid w:val="00D963F2"/>
    <w:rsid w:val="00D971B1"/>
    <w:rsid w:val="00DA1240"/>
    <w:rsid w:val="00DA1D04"/>
    <w:rsid w:val="00DA1EE2"/>
    <w:rsid w:val="00DA2C13"/>
    <w:rsid w:val="00DA4529"/>
    <w:rsid w:val="00DA505B"/>
    <w:rsid w:val="00DA6208"/>
    <w:rsid w:val="00DA7299"/>
    <w:rsid w:val="00DA7592"/>
    <w:rsid w:val="00DB3F5E"/>
    <w:rsid w:val="00DB49AE"/>
    <w:rsid w:val="00DB4C19"/>
    <w:rsid w:val="00DB5DC0"/>
    <w:rsid w:val="00DB5FE0"/>
    <w:rsid w:val="00DB68A5"/>
    <w:rsid w:val="00DB7639"/>
    <w:rsid w:val="00DB7C7E"/>
    <w:rsid w:val="00DC0FB8"/>
    <w:rsid w:val="00DC1785"/>
    <w:rsid w:val="00DC180D"/>
    <w:rsid w:val="00DC4A80"/>
    <w:rsid w:val="00DC691A"/>
    <w:rsid w:val="00DC6CBB"/>
    <w:rsid w:val="00DD38BA"/>
    <w:rsid w:val="00DD3C06"/>
    <w:rsid w:val="00DD3CF7"/>
    <w:rsid w:val="00DD565F"/>
    <w:rsid w:val="00DD61E6"/>
    <w:rsid w:val="00DD67C2"/>
    <w:rsid w:val="00DE10B3"/>
    <w:rsid w:val="00DE5521"/>
    <w:rsid w:val="00DF51F9"/>
    <w:rsid w:val="00DF5313"/>
    <w:rsid w:val="00DF5391"/>
    <w:rsid w:val="00DF70C2"/>
    <w:rsid w:val="00E006D1"/>
    <w:rsid w:val="00E018D5"/>
    <w:rsid w:val="00E0358A"/>
    <w:rsid w:val="00E03B76"/>
    <w:rsid w:val="00E03D14"/>
    <w:rsid w:val="00E0583B"/>
    <w:rsid w:val="00E07D4B"/>
    <w:rsid w:val="00E10522"/>
    <w:rsid w:val="00E10A49"/>
    <w:rsid w:val="00E10C9B"/>
    <w:rsid w:val="00E1158E"/>
    <w:rsid w:val="00E13757"/>
    <w:rsid w:val="00E138EE"/>
    <w:rsid w:val="00E13F76"/>
    <w:rsid w:val="00E14FC6"/>
    <w:rsid w:val="00E1697E"/>
    <w:rsid w:val="00E17E84"/>
    <w:rsid w:val="00E2040D"/>
    <w:rsid w:val="00E242D6"/>
    <w:rsid w:val="00E26405"/>
    <w:rsid w:val="00E2717B"/>
    <w:rsid w:val="00E31348"/>
    <w:rsid w:val="00E324AB"/>
    <w:rsid w:val="00E33B30"/>
    <w:rsid w:val="00E33E6A"/>
    <w:rsid w:val="00E359D4"/>
    <w:rsid w:val="00E40A77"/>
    <w:rsid w:val="00E4115A"/>
    <w:rsid w:val="00E4240C"/>
    <w:rsid w:val="00E424DB"/>
    <w:rsid w:val="00E43114"/>
    <w:rsid w:val="00E44FCA"/>
    <w:rsid w:val="00E4539D"/>
    <w:rsid w:val="00E47596"/>
    <w:rsid w:val="00E479C1"/>
    <w:rsid w:val="00E5081C"/>
    <w:rsid w:val="00E5186B"/>
    <w:rsid w:val="00E51FB4"/>
    <w:rsid w:val="00E51FBD"/>
    <w:rsid w:val="00E56497"/>
    <w:rsid w:val="00E56A88"/>
    <w:rsid w:val="00E6206C"/>
    <w:rsid w:val="00E63A4E"/>
    <w:rsid w:val="00E63DC1"/>
    <w:rsid w:val="00E65389"/>
    <w:rsid w:val="00E70458"/>
    <w:rsid w:val="00E70C11"/>
    <w:rsid w:val="00E70C8C"/>
    <w:rsid w:val="00E71A91"/>
    <w:rsid w:val="00E7247D"/>
    <w:rsid w:val="00E72540"/>
    <w:rsid w:val="00E740A1"/>
    <w:rsid w:val="00E74AC3"/>
    <w:rsid w:val="00E74E46"/>
    <w:rsid w:val="00E76AE7"/>
    <w:rsid w:val="00E818C4"/>
    <w:rsid w:val="00E82CC3"/>
    <w:rsid w:val="00E8592C"/>
    <w:rsid w:val="00E85D91"/>
    <w:rsid w:val="00E91264"/>
    <w:rsid w:val="00E927DB"/>
    <w:rsid w:val="00E93085"/>
    <w:rsid w:val="00E9323F"/>
    <w:rsid w:val="00EA016E"/>
    <w:rsid w:val="00EA3C32"/>
    <w:rsid w:val="00EB2846"/>
    <w:rsid w:val="00EB4F11"/>
    <w:rsid w:val="00EB5027"/>
    <w:rsid w:val="00EB527D"/>
    <w:rsid w:val="00EB57E4"/>
    <w:rsid w:val="00EB640A"/>
    <w:rsid w:val="00EC0563"/>
    <w:rsid w:val="00EC1A3C"/>
    <w:rsid w:val="00EC6734"/>
    <w:rsid w:val="00EC6EB6"/>
    <w:rsid w:val="00EC7939"/>
    <w:rsid w:val="00ED3C9E"/>
    <w:rsid w:val="00ED73E1"/>
    <w:rsid w:val="00EE4342"/>
    <w:rsid w:val="00EE436D"/>
    <w:rsid w:val="00EE4959"/>
    <w:rsid w:val="00EE4DD9"/>
    <w:rsid w:val="00EF05F3"/>
    <w:rsid w:val="00EF06A7"/>
    <w:rsid w:val="00EF1199"/>
    <w:rsid w:val="00EF1BA5"/>
    <w:rsid w:val="00EF270F"/>
    <w:rsid w:val="00EF4012"/>
    <w:rsid w:val="00EF4BA6"/>
    <w:rsid w:val="00EF53C4"/>
    <w:rsid w:val="00EF58F9"/>
    <w:rsid w:val="00EF5D0F"/>
    <w:rsid w:val="00EF688F"/>
    <w:rsid w:val="00EF6B78"/>
    <w:rsid w:val="00EF6F83"/>
    <w:rsid w:val="00F021BD"/>
    <w:rsid w:val="00F02494"/>
    <w:rsid w:val="00F05920"/>
    <w:rsid w:val="00F118D7"/>
    <w:rsid w:val="00F150C5"/>
    <w:rsid w:val="00F15CB4"/>
    <w:rsid w:val="00F16651"/>
    <w:rsid w:val="00F172CB"/>
    <w:rsid w:val="00F22CEF"/>
    <w:rsid w:val="00F2665F"/>
    <w:rsid w:val="00F303FB"/>
    <w:rsid w:val="00F320F7"/>
    <w:rsid w:val="00F33536"/>
    <w:rsid w:val="00F34F04"/>
    <w:rsid w:val="00F379C2"/>
    <w:rsid w:val="00F401C9"/>
    <w:rsid w:val="00F41050"/>
    <w:rsid w:val="00F41B12"/>
    <w:rsid w:val="00F421ED"/>
    <w:rsid w:val="00F4329F"/>
    <w:rsid w:val="00F46E97"/>
    <w:rsid w:val="00F5080C"/>
    <w:rsid w:val="00F5164A"/>
    <w:rsid w:val="00F53CBA"/>
    <w:rsid w:val="00F5462A"/>
    <w:rsid w:val="00F55A33"/>
    <w:rsid w:val="00F55D8B"/>
    <w:rsid w:val="00F576A8"/>
    <w:rsid w:val="00F62A31"/>
    <w:rsid w:val="00F62F36"/>
    <w:rsid w:val="00F635C2"/>
    <w:rsid w:val="00F6391C"/>
    <w:rsid w:val="00F64418"/>
    <w:rsid w:val="00F656B1"/>
    <w:rsid w:val="00F67037"/>
    <w:rsid w:val="00F6708C"/>
    <w:rsid w:val="00F72086"/>
    <w:rsid w:val="00F7365B"/>
    <w:rsid w:val="00F73E55"/>
    <w:rsid w:val="00F77C1F"/>
    <w:rsid w:val="00F77CB6"/>
    <w:rsid w:val="00F77EE9"/>
    <w:rsid w:val="00F812EF"/>
    <w:rsid w:val="00F828F9"/>
    <w:rsid w:val="00F8448D"/>
    <w:rsid w:val="00F85717"/>
    <w:rsid w:val="00F86227"/>
    <w:rsid w:val="00F86469"/>
    <w:rsid w:val="00F86AD7"/>
    <w:rsid w:val="00F875DC"/>
    <w:rsid w:val="00F906A5"/>
    <w:rsid w:val="00F91477"/>
    <w:rsid w:val="00F91EC1"/>
    <w:rsid w:val="00F92393"/>
    <w:rsid w:val="00F93B99"/>
    <w:rsid w:val="00F94427"/>
    <w:rsid w:val="00F95452"/>
    <w:rsid w:val="00F96445"/>
    <w:rsid w:val="00F96591"/>
    <w:rsid w:val="00F97361"/>
    <w:rsid w:val="00FA01BC"/>
    <w:rsid w:val="00FA0917"/>
    <w:rsid w:val="00FA3661"/>
    <w:rsid w:val="00FA40D3"/>
    <w:rsid w:val="00FA416D"/>
    <w:rsid w:val="00FA4882"/>
    <w:rsid w:val="00FA4FF0"/>
    <w:rsid w:val="00FA5B90"/>
    <w:rsid w:val="00FA6810"/>
    <w:rsid w:val="00FA6FF1"/>
    <w:rsid w:val="00FA74C5"/>
    <w:rsid w:val="00FA7664"/>
    <w:rsid w:val="00FB060D"/>
    <w:rsid w:val="00FB21FD"/>
    <w:rsid w:val="00FB311E"/>
    <w:rsid w:val="00FB7575"/>
    <w:rsid w:val="00FC031A"/>
    <w:rsid w:val="00FC1C22"/>
    <w:rsid w:val="00FC2CEE"/>
    <w:rsid w:val="00FC2D7C"/>
    <w:rsid w:val="00FC71A0"/>
    <w:rsid w:val="00FC74BC"/>
    <w:rsid w:val="00FC7E75"/>
    <w:rsid w:val="00FD060D"/>
    <w:rsid w:val="00FD2A24"/>
    <w:rsid w:val="00FD3B63"/>
    <w:rsid w:val="00FD4467"/>
    <w:rsid w:val="00FD4655"/>
    <w:rsid w:val="00FD4FEE"/>
    <w:rsid w:val="00FD55CA"/>
    <w:rsid w:val="00FE2BCD"/>
    <w:rsid w:val="00FE2CE2"/>
    <w:rsid w:val="00FE3896"/>
    <w:rsid w:val="00FE5996"/>
    <w:rsid w:val="00FE69C9"/>
    <w:rsid w:val="00FF0916"/>
    <w:rsid w:val="00FF107B"/>
    <w:rsid w:val="00FF1104"/>
    <w:rsid w:val="00FF1C05"/>
    <w:rsid w:val="00FF1F7B"/>
    <w:rsid w:val="00FF528B"/>
    <w:rsid w:val="00FF61C7"/>
    <w:rsid w:val="00FF694D"/>
    <w:rsid w:val="00FF6CDB"/>
    <w:rsid w:val="00FF7328"/>
    <w:rsid w:val="00FF7C29"/>
    <w:rsid w:val="00FF7C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1C250B0"/>
  <w15:docId w15:val="{8045C3F7-22B7-4FC7-88D1-2E01ABBB4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14FC6"/>
    <w:pPr>
      <w:bidi/>
      <w:spacing w:before="120" w:line="288" w:lineRule="auto"/>
      <w:jc w:val="lowKashida"/>
    </w:pPr>
    <w:rPr>
      <w:rFonts w:cs="B Nazanin"/>
      <w:sz w:val="26"/>
      <w:szCs w:val="28"/>
    </w:rPr>
  </w:style>
  <w:style w:type="paragraph" w:styleId="Heading1">
    <w:name w:val="heading 1"/>
    <w:basedOn w:val="Normal"/>
    <w:next w:val="Normal"/>
    <w:qFormat/>
    <w:rsid w:val="00E10522"/>
    <w:pPr>
      <w:keepNext/>
      <w:numPr>
        <w:numId w:val="20"/>
      </w:numPr>
      <w:spacing w:before="960"/>
      <w:jc w:val="left"/>
      <w:outlineLvl w:val="0"/>
    </w:pPr>
    <w:rPr>
      <w:b/>
      <w:bCs/>
      <w:kern w:val="32"/>
      <w:sz w:val="36"/>
      <w:szCs w:val="36"/>
      <w:lang w:bidi="fa-IR"/>
    </w:rPr>
  </w:style>
  <w:style w:type="paragraph" w:styleId="Heading2">
    <w:name w:val="heading 2"/>
    <w:basedOn w:val="Normal"/>
    <w:next w:val="Normal"/>
    <w:link w:val="Heading2Char"/>
    <w:qFormat/>
    <w:rsid w:val="003E6298"/>
    <w:pPr>
      <w:keepNext/>
      <w:numPr>
        <w:ilvl w:val="1"/>
        <w:numId w:val="8"/>
      </w:numPr>
      <w:spacing w:before="540"/>
      <w:outlineLvl w:val="1"/>
    </w:pPr>
    <w:rPr>
      <w:b/>
      <w:bCs/>
      <w:szCs w:val="36"/>
      <w:lang w:val="x-none" w:eastAsia="x-none" w:bidi="fa-IR"/>
    </w:rPr>
  </w:style>
  <w:style w:type="paragraph" w:styleId="Heading3">
    <w:name w:val="heading 3"/>
    <w:basedOn w:val="Normal"/>
    <w:next w:val="Normal"/>
    <w:link w:val="Heading3Char"/>
    <w:qFormat/>
    <w:rsid w:val="003E6298"/>
    <w:pPr>
      <w:keepNext/>
      <w:numPr>
        <w:ilvl w:val="2"/>
        <w:numId w:val="9"/>
      </w:numPr>
      <w:spacing w:before="400"/>
      <w:outlineLvl w:val="2"/>
    </w:pPr>
    <w:rPr>
      <w:b/>
      <w:bCs/>
      <w:sz w:val="24"/>
      <w:szCs w:val="32"/>
      <w:lang w:val="x-none" w:eastAsia="x-none" w:bidi="fa-IR"/>
    </w:rPr>
  </w:style>
  <w:style w:type="paragraph" w:styleId="Heading4">
    <w:name w:val="heading 4"/>
    <w:basedOn w:val="Heading3"/>
    <w:next w:val="Normal"/>
    <w:autoRedefine/>
    <w:qFormat/>
    <w:rsid w:val="008E207C"/>
    <w:pPr>
      <w:numPr>
        <w:ilvl w:val="3"/>
        <w:numId w:val="19"/>
      </w:numPr>
      <w:outlineLvl w:val="3"/>
    </w:pPr>
  </w:style>
  <w:style w:type="paragraph" w:styleId="Heading5">
    <w:name w:val="heading 5"/>
    <w:basedOn w:val="Normal"/>
    <w:next w:val="Normal"/>
    <w:qFormat/>
    <w:rsid w:val="006D780F"/>
    <w:pPr>
      <w:tabs>
        <w:tab w:val="num" w:pos="1800"/>
      </w:tabs>
      <w:spacing w:before="240" w:after="60"/>
      <w:ind w:left="1800" w:hanging="360"/>
      <w:outlineLvl w:val="4"/>
    </w:pPr>
    <w:rPr>
      <w:rFonts w:cs="Titr"/>
      <w:b/>
      <w:bCs/>
      <w:i/>
      <w:iCs/>
      <w:sz w:val="24"/>
      <w:szCs w:val="24"/>
    </w:rPr>
  </w:style>
  <w:style w:type="paragraph" w:styleId="Heading6">
    <w:name w:val="heading 6"/>
    <w:basedOn w:val="Normal"/>
    <w:next w:val="Normal"/>
    <w:qFormat/>
    <w:rsid w:val="006D780F"/>
    <w:pPr>
      <w:tabs>
        <w:tab w:val="num" w:pos="2232"/>
      </w:tabs>
      <w:spacing w:before="240" w:after="60"/>
      <w:ind w:left="2232" w:hanging="1152"/>
      <w:outlineLvl w:val="5"/>
    </w:pPr>
    <w:rPr>
      <w:rFonts w:cs="Times New Roman"/>
      <w:b/>
      <w:bCs/>
      <w:sz w:val="22"/>
      <w:szCs w:val="22"/>
    </w:rPr>
  </w:style>
  <w:style w:type="paragraph" w:styleId="Heading7">
    <w:name w:val="heading 7"/>
    <w:basedOn w:val="Normal"/>
    <w:next w:val="Normal"/>
    <w:qFormat/>
    <w:rsid w:val="006D780F"/>
    <w:pPr>
      <w:tabs>
        <w:tab w:val="num" w:pos="2376"/>
      </w:tabs>
      <w:spacing w:before="240" w:after="60"/>
      <w:ind w:left="2376" w:hanging="1296"/>
      <w:outlineLvl w:val="6"/>
    </w:pPr>
    <w:rPr>
      <w:rFonts w:cs="Times New Roman"/>
      <w:szCs w:val="24"/>
    </w:rPr>
  </w:style>
  <w:style w:type="paragraph" w:styleId="Heading8">
    <w:name w:val="heading 8"/>
    <w:basedOn w:val="Normal"/>
    <w:next w:val="Normal"/>
    <w:qFormat/>
    <w:rsid w:val="006D780F"/>
    <w:pPr>
      <w:tabs>
        <w:tab w:val="num" w:pos="2520"/>
      </w:tabs>
      <w:spacing w:before="240" w:after="60"/>
      <w:ind w:left="2520" w:hanging="1440"/>
      <w:outlineLvl w:val="7"/>
    </w:pPr>
    <w:rPr>
      <w:rFonts w:cs="Times New Roman"/>
      <w:i/>
      <w:iCs/>
      <w:szCs w:val="24"/>
    </w:rPr>
  </w:style>
  <w:style w:type="paragraph" w:styleId="Heading9">
    <w:name w:val="heading 9"/>
    <w:basedOn w:val="Normal"/>
    <w:next w:val="Normal"/>
    <w:qFormat/>
    <w:rsid w:val="006D780F"/>
    <w:pPr>
      <w:tabs>
        <w:tab w:val="num" w:pos="2664"/>
      </w:tabs>
      <w:spacing w:before="240" w:after="60"/>
      <w:ind w:left="2664" w:hanging="1584"/>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itle">
    <w:name w:val="AbsTitle*"/>
    <w:basedOn w:val="Normal"/>
    <w:rsid w:val="00A9275D"/>
    <w:pPr>
      <w:spacing w:before="240"/>
    </w:pPr>
    <w:rPr>
      <w:b/>
      <w:bCs/>
      <w:sz w:val="30"/>
      <w:szCs w:val="36"/>
    </w:rPr>
  </w:style>
  <w:style w:type="numbering" w:customStyle="1" w:styleId="Num">
    <w:name w:val="Num*"/>
    <w:basedOn w:val="NoList"/>
    <w:rsid w:val="00C57813"/>
    <w:pPr>
      <w:numPr>
        <w:numId w:val="1"/>
      </w:numPr>
    </w:pPr>
  </w:style>
  <w:style w:type="paragraph" w:customStyle="1" w:styleId="EnRef">
    <w:name w:val="EnRef*"/>
    <w:basedOn w:val="Normal"/>
    <w:rsid w:val="000C4931"/>
    <w:pPr>
      <w:widowControl w:val="0"/>
      <w:bidi w:val="0"/>
      <w:spacing w:before="0" w:line="240" w:lineRule="auto"/>
    </w:pPr>
    <w:rPr>
      <w:rFonts w:cs="Times New Roman"/>
      <w:sz w:val="24"/>
      <w:szCs w:val="26"/>
      <w:lang w:bidi="fa-IR"/>
    </w:rPr>
  </w:style>
  <w:style w:type="paragraph" w:customStyle="1" w:styleId="Equation">
    <w:name w:val="Equation*"/>
    <w:basedOn w:val="Normal"/>
    <w:rsid w:val="000C4931"/>
    <w:pPr>
      <w:widowControl w:val="0"/>
      <w:tabs>
        <w:tab w:val="center" w:pos="4536"/>
      </w:tabs>
      <w:spacing w:before="180" w:after="180"/>
      <w:jc w:val="both"/>
    </w:pPr>
    <w:rPr>
      <w:lang w:bidi="fa-IR"/>
    </w:rPr>
  </w:style>
  <w:style w:type="paragraph" w:customStyle="1" w:styleId="FarsiRef">
    <w:name w:val="FarsiRef*"/>
    <w:basedOn w:val="Normal"/>
    <w:rsid w:val="000C4931"/>
    <w:pPr>
      <w:spacing w:before="0"/>
    </w:pPr>
    <w:rPr>
      <w:sz w:val="24"/>
      <w:szCs w:val="26"/>
    </w:rPr>
  </w:style>
  <w:style w:type="paragraph" w:styleId="Header">
    <w:name w:val="header"/>
    <w:basedOn w:val="Normal"/>
    <w:link w:val="HeaderChar"/>
    <w:uiPriority w:val="99"/>
    <w:rsid w:val="008F6B7C"/>
    <w:pPr>
      <w:tabs>
        <w:tab w:val="center" w:pos="4153"/>
        <w:tab w:val="right" w:pos="9026"/>
      </w:tabs>
      <w:spacing w:line="240" w:lineRule="auto"/>
      <w:jc w:val="center"/>
    </w:pPr>
    <w:rPr>
      <w:rFonts w:cs="Times New Roman"/>
      <w:sz w:val="20"/>
      <w:szCs w:val="22"/>
      <w:lang w:val="x-none" w:eastAsia="x-none"/>
    </w:rPr>
  </w:style>
  <w:style w:type="paragraph" w:customStyle="1" w:styleId="HeaderLeft">
    <w:name w:val="HeaderLeft*"/>
    <w:basedOn w:val="Header"/>
    <w:rsid w:val="007329FB"/>
    <w:pPr>
      <w:jc w:val="right"/>
    </w:pPr>
  </w:style>
  <w:style w:type="paragraph" w:customStyle="1" w:styleId="HeaderRight">
    <w:name w:val="HeaderRight*"/>
    <w:basedOn w:val="Header"/>
    <w:rsid w:val="002F02DE"/>
    <w:pPr>
      <w:jc w:val="left"/>
    </w:pPr>
    <w:rPr>
      <w:rFonts w:cs="B Nazanin"/>
    </w:rPr>
  </w:style>
  <w:style w:type="paragraph" w:styleId="Footer">
    <w:name w:val="footer"/>
    <w:basedOn w:val="Normal"/>
    <w:link w:val="FooterChar"/>
    <w:uiPriority w:val="99"/>
    <w:rsid w:val="0061464E"/>
    <w:pPr>
      <w:tabs>
        <w:tab w:val="center" w:pos="4153"/>
        <w:tab w:val="right" w:pos="8306"/>
      </w:tabs>
    </w:pPr>
    <w:rPr>
      <w:sz w:val="22"/>
      <w:szCs w:val="24"/>
      <w:lang w:val="x-none" w:eastAsia="x-none"/>
    </w:rPr>
  </w:style>
  <w:style w:type="paragraph" w:customStyle="1" w:styleId="Title24">
    <w:name w:val="Title 24*"/>
    <w:basedOn w:val="Title18"/>
    <w:rsid w:val="002C2107"/>
    <w:rPr>
      <w:sz w:val="44"/>
      <w:szCs w:val="48"/>
    </w:rPr>
  </w:style>
  <w:style w:type="paragraph" w:customStyle="1" w:styleId="NormalB">
    <w:name w:val="NormalB*"/>
    <w:basedOn w:val="Normal"/>
    <w:link w:val="NormalBCharChar"/>
    <w:rsid w:val="00FE5996"/>
    <w:rPr>
      <w:b/>
      <w:bCs/>
    </w:rPr>
  </w:style>
  <w:style w:type="paragraph" w:customStyle="1" w:styleId="EquaEnd">
    <w:name w:val="EquaEnd*"/>
    <w:basedOn w:val="Equation"/>
    <w:rsid w:val="00D037A6"/>
    <w:pPr>
      <w:tabs>
        <w:tab w:val="clear" w:pos="4536"/>
        <w:tab w:val="center" w:pos="4253"/>
      </w:tabs>
      <w:spacing w:before="0" w:after="240"/>
    </w:pPr>
  </w:style>
  <w:style w:type="character" w:styleId="PageNumber">
    <w:name w:val="page number"/>
    <w:basedOn w:val="DefaultParagraphFont"/>
    <w:rsid w:val="00B72413"/>
  </w:style>
  <w:style w:type="paragraph" w:customStyle="1" w:styleId="RefB">
    <w:name w:val="RefB*"/>
    <w:basedOn w:val="Normal"/>
    <w:rsid w:val="00FE5996"/>
    <w:pPr>
      <w:spacing w:before="0"/>
    </w:pPr>
    <w:rPr>
      <w:b/>
      <w:bCs/>
      <w:sz w:val="24"/>
      <w:szCs w:val="26"/>
    </w:rPr>
  </w:style>
  <w:style w:type="paragraph" w:styleId="TOC4">
    <w:name w:val="toc 4"/>
    <w:basedOn w:val="Normal"/>
    <w:next w:val="Normal"/>
    <w:autoRedefine/>
    <w:uiPriority w:val="39"/>
    <w:rsid w:val="00013E97"/>
    <w:pPr>
      <w:tabs>
        <w:tab w:val="left" w:pos="1361"/>
        <w:tab w:val="right" w:leader="dot" w:pos="8737"/>
      </w:tabs>
      <w:spacing w:before="0" w:line="240" w:lineRule="auto"/>
      <w:ind w:firstLine="680"/>
    </w:pPr>
    <w:rPr>
      <w:sz w:val="20"/>
      <w:szCs w:val="22"/>
    </w:rPr>
  </w:style>
  <w:style w:type="paragraph" w:customStyle="1" w:styleId="EquaMid">
    <w:name w:val="EquaMid*"/>
    <w:basedOn w:val="Equation"/>
    <w:rsid w:val="00D037A6"/>
    <w:pPr>
      <w:tabs>
        <w:tab w:val="clear" w:pos="4536"/>
        <w:tab w:val="center" w:pos="4253"/>
      </w:tabs>
      <w:spacing w:before="0" w:after="0"/>
    </w:pPr>
  </w:style>
  <w:style w:type="paragraph" w:customStyle="1" w:styleId="EquaStart">
    <w:name w:val="EquaStart*"/>
    <w:basedOn w:val="Equation"/>
    <w:rsid w:val="00D037A6"/>
    <w:pPr>
      <w:tabs>
        <w:tab w:val="clear" w:pos="4536"/>
        <w:tab w:val="center" w:pos="4253"/>
      </w:tabs>
      <w:spacing w:before="240" w:after="0"/>
    </w:pPr>
  </w:style>
  <w:style w:type="paragraph" w:customStyle="1" w:styleId="TableTitle">
    <w:name w:val="Table Title*"/>
    <w:basedOn w:val="Normal"/>
    <w:rsid w:val="000B473F"/>
    <w:pPr>
      <w:spacing w:before="180"/>
      <w:jc w:val="center"/>
    </w:pPr>
    <w:rPr>
      <w:b/>
      <w:bCs/>
      <w:sz w:val="24"/>
      <w:szCs w:val="26"/>
      <w:lang w:bidi="fa-IR"/>
    </w:rPr>
  </w:style>
  <w:style w:type="paragraph" w:customStyle="1" w:styleId="PicTitle">
    <w:name w:val="Pic Title*"/>
    <w:basedOn w:val="Normal"/>
    <w:rsid w:val="00FE5996"/>
    <w:pPr>
      <w:spacing w:before="0" w:after="180"/>
      <w:jc w:val="center"/>
    </w:pPr>
    <w:rPr>
      <w:b/>
      <w:bCs/>
      <w:color w:val="000000"/>
      <w:sz w:val="24"/>
      <w:szCs w:val="26"/>
      <w:lang w:bidi="fa-IR"/>
    </w:rPr>
  </w:style>
  <w:style w:type="paragraph" w:customStyle="1" w:styleId="InPicture">
    <w:name w:val="In Picture*"/>
    <w:basedOn w:val="Normal"/>
    <w:rsid w:val="00FE5996"/>
    <w:pPr>
      <w:jc w:val="center"/>
    </w:pPr>
    <w:rPr>
      <w:sz w:val="24"/>
      <w:szCs w:val="26"/>
    </w:rPr>
  </w:style>
  <w:style w:type="paragraph" w:customStyle="1" w:styleId="InTable">
    <w:name w:val="In Table*"/>
    <w:basedOn w:val="Normal"/>
    <w:rsid w:val="00FE5996"/>
    <w:pPr>
      <w:spacing w:before="0"/>
      <w:jc w:val="center"/>
    </w:pPr>
    <w:rPr>
      <w:sz w:val="24"/>
      <w:szCs w:val="26"/>
    </w:rPr>
  </w:style>
  <w:style w:type="paragraph" w:customStyle="1" w:styleId="BuletB">
    <w:name w:val="BuletB*"/>
    <w:basedOn w:val="NormalB"/>
    <w:rsid w:val="005C3090"/>
    <w:pPr>
      <w:numPr>
        <w:numId w:val="4"/>
      </w:numPr>
      <w:tabs>
        <w:tab w:val="clear" w:pos="720"/>
        <w:tab w:val="num" w:pos="457"/>
      </w:tabs>
      <w:spacing w:before="240" w:line="240" w:lineRule="auto"/>
      <w:ind w:left="0" w:firstLine="0"/>
    </w:pPr>
  </w:style>
  <w:style w:type="paragraph" w:styleId="NormalWeb">
    <w:name w:val="Normal (Web)"/>
    <w:basedOn w:val="Normal"/>
    <w:uiPriority w:val="99"/>
    <w:rsid w:val="00574270"/>
    <w:pPr>
      <w:bidi w:val="0"/>
    </w:pPr>
    <w:rPr>
      <w:rFonts w:cs="Times New Roman"/>
      <w:color w:val="000000"/>
    </w:rPr>
  </w:style>
  <w:style w:type="paragraph" w:styleId="TOC1">
    <w:name w:val="toc 1"/>
    <w:basedOn w:val="Normal"/>
    <w:next w:val="Normal"/>
    <w:autoRedefine/>
    <w:uiPriority w:val="39"/>
    <w:rsid w:val="00640702"/>
    <w:pPr>
      <w:tabs>
        <w:tab w:val="left" w:pos="340"/>
        <w:tab w:val="right" w:leader="dot" w:pos="8737"/>
      </w:tabs>
      <w:spacing w:line="240" w:lineRule="auto"/>
    </w:pPr>
    <w:rPr>
      <w:b/>
      <w:bCs/>
    </w:rPr>
  </w:style>
  <w:style w:type="paragraph" w:styleId="TOC2">
    <w:name w:val="toc 2"/>
    <w:basedOn w:val="Normal"/>
    <w:next w:val="Normal"/>
    <w:autoRedefine/>
    <w:uiPriority w:val="39"/>
    <w:rsid w:val="00D15A02"/>
    <w:pPr>
      <w:tabs>
        <w:tab w:val="left" w:pos="799"/>
        <w:tab w:val="right" w:pos="940"/>
        <w:tab w:val="right" w:leader="dot" w:pos="8737"/>
      </w:tabs>
      <w:spacing w:before="0" w:line="240" w:lineRule="auto"/>
      <w:ind w:firstLine="261"/>
    </w:pPr>
    <w:rPr>
      <w:noProof/>
      <w:sz w:val="24"/>
      <w:szCs w:val="26"/>
      <w:lang w:bidi="fa-IR"/>
    </w:rPr>
  </w:style>
  <w:style w:type="paragraph" w:styleId="TOC3">
    <w:name w:val="toc 3"/>
    <w:basedOn w:val="Normal"/>
    <w:next w:val="Normal"/>
    <w:autoRedefine/>
    <w:uiPriority w:val="39"/>
    <w:rsid w:val="00283F96"/>
    <w:pPr>
      <w:tabs>
        <w:tab w:val="left" w:pos="1224"/>
        <w:tab w:val="left" w:pos="1357"/>
        <w:tab w:val="right" w:leader="dot" w:pos="8737"/>
      </w:tabs>
      <w:spacing w:before="0" w:line="240" w:lineRule="auto"/>
      <w:ind w:firstLine="522"/>
    </w:pPr>
    <w:rPr>
      <w:noProof/>
      <w:sz w:val="22"/>
      <w:szCs w:val="24"/>
      <w:lang w:bidi="fa-IR"/>
    </w:rPr>
  </w:style>
  <w:style w:type="paragraph" w:customStyle="1" w:styleId="Title14">
    <w:name w:val="Title 14*"/>
    <w:basedOn w:val="Title16"/>
    <w:rsid w:val="002C2107"/>
    <w:rPr>
      <w:sz w:val="26"/>
      <w:szCs w:val="28"/>
    </w:rPr>
  </w:style>
  <w:style w:type="character" w:customStyle="1" w:styleId="Heading3Char">
    <w:name w:val="Heading 3 Char"/>
    <w:link w:val="Heading3"/>
    <w:rsid w:val="003E6298"/>
    <w:rPr>
      <w:rFonts w:cs="B Nazanin"/>
      <w:b/>
      <w:bCs/>
      <w:sz w:val="24"/>
      <w:szCs w:val="32"/>
      <w:lang w:val="x-none" w:eastAsia="x-none" w:bidi="fa-IR"/>
    </w:rPr>
  </w:style>
  <w:style w:type="character" w:customStyle="1" w:styleId="Heading2Char">
    <w:name w:val="Heading 2 Char"/>
    <w:link w:val="Heading2"/>
    <w:rsid w:val="003E6298"/>
    <w:rPr>
      <w:rFonts w:cs="B Nazanin"/>
      <w:b/>
      <w:bCs/>
      <w:sz w:val="26"/>
      <w:szCs w:val="36"/>
      <w:lang w:val="x-none" w:eastAsia="x-none" w:bidi="fa-IR"/>
    </w:rPr>
  </w:style>
  <w:style w:type="paragraph" w:styleId="FootnoteText">
    <w:name w:val="footnote text"/>
    <w:basedOn w:val="Normal"/>
    <w:link w:val="FootnoteTextChar"/>
    <w:uiPriority w:val="99"/>
    <w:semiHidden/>
    <w:rsid w:val="006D780F"/>
    <w:pPr>
      <w:ind w:left="-14"/>
      <w:jc w:val="left"/>
    </w:pPr>
    <w:rPr>
      <w:rFonts w:cs="Traditional Arabic"/>
      <w:sz w:val="20"/>
      <w:szCs w:val="20"/>
    </w:rPr>
  </w:style>
  <w:style w:type="paragraph" w:styleId="Caption">
    <w:name w:val="caption"/>
    <w:basedOn w:val="Normal"/>
    <w:next w:val="Normal"/>
    <w:qFormat/>
    <w:rsid w:val="006D780F"/>
    <w:pPr>
      <w:ind w:left="-14"/>
    </w:pPr>
    <w:rPr>
      <w:b/>
      <w:bCs/>
      <w:sz w:val="20"/>
      <w:szCs w:val="20"/>
    </w:rPr>
  </w:style>
  <w:style w:type="paragraph" w:customStyle="1" w:styleId="SubHedList">
    <w:name w:val="SubHedList*"/>
    <w:basedOn w:val="Normal"/>
    <w:rsid w:val="004267D4"/>
    <w:pPr>
      <w:numPr>
        <w:numId w:val="2"/>
      </w:numPr>
      <w:tabs>
        <w:tab w:val="clear" w:pos="717"/>
        <w:tab w:val="num" w:pos="432"/>
      </w:tabs>
      <w:spacing w:before="60" w:after="60" w:line="240" w:lineRule="auto"/>
      <w:ind w:left="431" w:hanging="431"/>
    </w:pPr>
    <w:rPr>
      <w:lang w:bidi="fa-IR"/>
    </w:rPr>
  </w:style>
  <w:style w:type="paragraph" w:customStyle="1" w:styleId="NormalLeftB">
    <w:name w:val="NormalLeftB*"/>
    <w:basedOn w:val="Normal"/>
    <w:rsid w:val="00FE5996"/>
    <w:pPr>
      <w:spacing w:before="0"/>
      <w:jc w:val="right"/>
    </w:pPr>
    <w:rPr>
      <w:b/>
      <w:bCs/>
    </w:rPr>
  </w:style>
  <w:style w:type="character" w:styleId="FootnoteReference">
    <w:name w:val="footnote reference"/>
    <w:uiPriority w:val="99"/>
    <w:semiHidden/>
    <w:rsid w:val="006D780F"/>
    <w:rPr>
      <w:vertAlign w:val="superscript"/>
    </w:rPr>
  </w:style>
  <w:style w:type="character" w:customStyle="1" w:styleId="FooterChar">
    <w:name w:val="Footer Char"/>
    <w:link w:val="Footer"/>
    <w:uiPriority w:val="99"/>
    <w:rsid w:val="00064F8E"/>
    <w:rPr>
      <w:rFonts w:cs="B Nazanin"/>
      <w:sz w:val="22"/>
      <w:szCs w:val="24"/>
      <w:lang w:bidi="ar-SA"/>
    </w:rPr>
  </w:style>
  <w:style w:type="character" w:styleId="Hyperlink">
    <w:name w:val="Hyperlink"/>
    <w:uiPriority w:val="99"/>
    <w:rsid w:val="006D780F"/>
    <w:rPr>
      <w:color w:val="0000FF"/>
      <w:u w:val="single"/>
    </w:rPr>
  </w:style>
  <w:style w:type="paragraph" w:styleId="NoSpacing">
    <w:name w:val="No Spacing"/>
    <w:link w:val="NoSpacingChar"/>
    <w:uiPriority w:val="1"/>
    <w:qFormat/>
    <w:rsid w:val="00064F8E"/>
    <w:rPr>
      <w:rFonts w:ascii="Calibri" w:hAnsi="Calibri" w:cs="Arial"/>
      <w:sz w:val="22"/>
      <w:szCs w:val="22"/>
    </w:rPr>
  </w:style>
  <w:style w:type="paragraph" w:styleId="TableofFigures">
    <w:name w:val="table of figures"/>
    <w:basedOn w:val="Normal"/>
    <w:next w:val="Normal"/>
    <w:uiPriority w:val="99"/>
    <w:rsid w:val="00F67037"/>
    <w:pPr>
      <w:spacing w:before="0" w:line="240" w:lineRule="auto"/>
    </w:pPr>
    <w:rPr>
      <w:sz w:val="24"/>
      <w:szCs w:val="26"/>
    </w:rPr>
  </w:style>
  <w:style w:type="paragraph" w:customStyle="1" w:styleId="RefItalic">
    <w:name w:val="RefItalic*"/>
    <w:basedOn w:val="Normal"/>
    <w:link w:val="RefItalicCharChar"/>
    <w:rsid w:val="006D780F"/>
    <w:rPr>
      <w:i/>
      <w:iCs/>
      <w:sz w:val="24"/>
      <w:szCs w:val="26"/>
    </w:rPr>
  </w:style>
  <w:style w:type="character" w:customStyle="1" w:styleId="RefItalicCharChar">
    <w:name w:val="RefItalic* Char Char"/>
    <w:link w:val="RefItalic"/>
    <w:rsid w:val="006D780F"/>
    <w:rPr>
      <w:rFonts w:cs="B Nazanin"/>
      <w:i/>
      <w:iCs/>
      <w:sz w:val="24"/>
      <w:szCs w:val="26"/>
      <w:lang w:val="en-US" w:eastAsia="en-US" w:bidi="ar-SA"/>
    </w:rPr>
  </w:style>
  <w:style w:type="character" w:customStyle="1" w:styleId="NormalBCharChar">
    <w:name w:val="NormalB* Char Char"/>
    <w:link w:val="NormalB"/>
    <w:rsid w:val="00FE5996"/>
    <w:rPr>
      <w:rFonts w:cs="B Nazanin"/>
      <w:b/>
      <w:bCs/>
      <w:sz w:val="26"/>
      <w:szCs w:val="28"/>
      <w:lang w:val="en-US" w:eastAsia="en-US" w:bidi="ar-SA"/>
    </w:rPr>
  </w:style>
  <w:style w:type="table" w:styleId="TableGrid">
    <w:name w:val="Table Grid"/>
    <w:basedOn w:val="TableNormal"/>
    <w:rsid w:val="00435C3E"/>
    <w:pPr>
      <w:bidi/>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6">
    <w:name w:val="Title 16*"/>
    <w:basedOn w:val="Normal"/>
    <w:rsid w:val="00902997"/>
    <w:pPr>
      <w:spacing w:before="0" w:line="240" w:lineRule="auto"/>
      <w:jc w:val="center"/>
    </w:pPr>
    <w:rPr>
      <w:b/>
      <w:bCs/>
      <w:sz w:val="30"/>
      <w:szCs w:val="32"/>
    </w:rPr>
  </w:style>
  <w:style w:type="paragraph" w:customStyle="1" w:styleId="InTableR">
    <w:name w:val="In Table R*"/>
    <w:basedOn w:val="InTable"/>
    <w:rsid w:val="00A94EE7"/>
    <w:pPr>
      <w:framePr w:hSpace="180" w:wrap="around" w:vAnchor="page" w:hAnchor="margin" w:y="1910"/>
      <w:jc w:val="both"/>
    </w:pPr>
    <w:rPr>
      <w:rFonts w:eastAsia="SimSun"/>
    </w:rPr>
  </w:style>
  <w:style w:type="paragraph" w:customStyle="1" w:styleId="Bulet">
    <w:name w:val="Bulet*"/>
    <w:basedOn w:val="Normal"/>
    <w:rsid w:val="00E0583B"/>
    <w:pPr>
      <w:numPr>
        <w:numId w:val="3"/>
      </w:numPr>
      <w:spacing w:before="0"/>
    </w:pPr>
  </w:style>
  <w:style w:type="paragraph" w:customStyle="1" w:styleId="Code">
    <w:name w:val="Code*"/>
    <w:basedOn w:val="NormalWeb"/>
    <w:link w:val="CodeCharChar"/>
    <w:rsid w:val="00C952A7"/>
    <w:pPr>
      <w:spacing w:before="0" w:line="240" w:lineRule="auto"/>
      <w:jc w:val="left"/>
    </w:pPr>
    <w:rPr>
      <w:rFonts w:ascii="Courier New" w:hAnsi="Courier New" w:cs="B Nazanin"/>
      <w:sz w:val="20"/>
      <w:szCs w:val="22"/>
      <w:lang w:bidi="fa-IR"/>
    </w:rPr>
  </w:style>
  <w:style w:type="paragraph" w:customStyle="1" w:styleId="CodeBold">
    <w:name w:val="CodeBold*"/>
    <w:basedOn w:val="Code"/>
    <w:link w:val="CodeBoldCharChar"/>
    <w:rsid w:val="00C952A7"/>
    <w:rPr>
      <w:rFonts w:eastAsia="SimSun"/>
      <w:b/>
    </w:rPr>
  </w:style>
  <w:style w:type="paragraph" w:customStyle="1" w:styleId="CodeComment">
    <w:name w:val="CodeComment*"/>
    <w:basedOn w:val="Code"/>
    <w:rsid w:val="00C952A7"/>
    <w:pPr>
      <w:bidi/>
      <w:jc w:val="lowKashida"/>
    </w:pPr>
  </w:style>
  <w:style w:type="character" w:styleId="CommentReference">
    <w:name w:val="annotation reference"/>
    <w:semiHidden/>
    <w:rsid w:val="00FA6FF1"/>
    <w:rPr>
      <w:sz w:val="16"/>
      <w:szCs w:val="16"/>
    </w:rPr>
  </w:style>
  <w:style w:type="paragraph" w:styleId="TOC5">
    <w:name w:val="toc 5"/>
    <w:basedOn w:val="Normal"/>
    <w:next w:val="Normal"/>
    <w:autoRedefine/>
    <w:uiPriority w:val="39"/>
    <w:rsid w:val="00324838"/>
    <w:pPr>
      <w:bidi w:val="0"/>
      <w:spacing w:before="0" w:line="240" w:lineRule="auto"/>
      <w:ind w:left="960"/>
      <w:jc w:val="left"/>
    </w:pPr>
    <w:rPr>
      <w:rFonts w:cs="Times New Roman"/>
      <w:sz w:val="24"/>
      <w:szCs w:val="24"/>
    </w:rPr>
  </w:style>
  <w:style w:type="paragraph" w:styleId="TOC6">
    <w:name w:val="toc 6"/>
    <w:basedOn w:val="Normal"/>
    <w:next w:val="Normal"/>
    <w:autoRedefine/>
    <w:uiPriority w:val="39"/>
    <w:rsid w:val="00324838"/>
    <w:pPr>
      <w:bidi w:val="0"/>
      <w:spacing w:before="0" w:line="240" w:lineRule="auto"/>
      <w:ind w:left="1200"/>
      <w:jc w:val="left"/>
    </w:pPr>
    <w:rPr>
      <w:rFonts w:cs="Times New Roman"/>
      <w:sz w:val="24"/>
      <w:szCs w:val="24"/>
    </w:rPr>
  </w:style>
  <w:style w:type="paragraph" w:styleId="CommentText">
    <w:name w:val="annotation text"/>
    <w:basedOn w:val="Normal"/>
    <w:semiHidden/>
    <w:rsid w:val="00FA6FF1"/>
    <w:rPr>
      <w:sz w:val="20"/>
      <w:szCs w:val="20"/>
    </w:rPr>
  </w:style>
  <w:style w:type="paragraph" w:customStyle="1" w:styleId="Bulet0">
    <w:name w:val="Bulet"/>
    <w:basedOn w:val="Normal"/>
    <w:rsid w:val="009D3CCA"/>
    <w:pPr>
      <w:tabs>
        <w:tab w:val="num" w:pos="432"/>
      </w:tabs>
      <w:spacing w:before="240" w:line="240" w:lineRule="auto"/>
      <w:ind w:left="431" w:hanging="431"/>
    </w:pPr>
  </w:style>
  <w:style w:type="paragraph" w:styleId="CommentSubject">
    <w:name w:val="annotation subject"/>
    <w:basedOn w:val="CommentText"/>
    <w:next w:val="CommentText"/>
    <w:semiHidden/>
    <w:rsid w:val="00FA6FF1"/>
    <w:rPr>
      <w:b/>
      <w:bCs/>
    </w:rPr>
  </w:style>
  <w:style w:type="character" w:customStyle="1" w:styleId="CodeCharChar">
    <w:name w:val="Code* Char Char"/>
    <w:link w:val="Code"/>
    <w:rsid w:val="00510BB1"/>
    <w:rPr>
      <w:rFonts w:ascii="Courier New" w:hAnsi="Courier New" w:cs="B Nazanin"/>
      <w:color w:val="000000"/>
      <w:szCs w:val="22"/>
      <w:lang w:val="en-US" w:eastAsia="en-US" w:bidi="fa-IR"/>
    </w:rPr>
  </w:style>
  <w:style w:type="character" w:customStyle="1" w:styleId="CodeBoldCharChar">
    <w:name w:val="CodeBold* Char Char"/>
    <w:link w:val="CodeBold"/>
    <w:rsid w:val="00510BB1"/>
    <w:rPr>
      <w:rFonts w:ascii="Courier New" w:eastAsia="SimSun" w:hAnsi="Courier New" w:cs="B Nazanin"/>
      <w:b/>
      <w:color w:val="000000"/>
      <w:szCs w:val="22"/>
      <w:lang w:val="en-US" w:eastAsia="en-US" w:bidi="fa-IR"/>
    </w:rPr>
  </w:style>
  <w:style w:type="paragraph" w:styleId="TOC7">
    <w:name w:val="toc 7"/>
    <w:basedOn w:val="Normal"/>
    <w:next w:val="Normal"/>
    <w:autoRedefine/>
    <w:uiPriority w:val="39"/>
    <w:rsid w:val="00324838"/>
    <w:pPr>
      <w:bidi w:val="0"/>
      <w:spacing w:before="0" w:line="240" w:lineRule="auto"/>
      <w:ind w:left="1440"/>
      <w:jc w:val="left"/>
    </w:pPr>
    <w:rPr>
      <w:rFonts w:cs="Times New Roman"/>
      <w:sz w:val="24"/>
      <w:szCs w:val="24"/>
    </w:rPr>
  </w:style>
  <w:style w:type="paragraph" w:styleId="TOC8">
    <w:name w:val="toc 8"/>
    <w:basedOn w:val="Normal"/>
    <w:next w:val="Normal"/>
    <w:autoRedefine/>
    <w:uiPriority w:val="39"/>
    <w:rsid w:val="00324838"/>
    <w:pPr>
      <w:bidi w:val="0"/>
      <w:spacing w:before="0" w:line="240" w:lineRule="auto"/>
      <w:ind w:left="1680"/>
      <w:jc w:val="left"/>
    </w:pPr>
    <w:rPr>
      <w:rFonts w:cs="Times New Roman"/>
      <w:sz w:val="24"/>
      <w:szCs w:val="24"/>
    </w:rPr>
  </w:style>
  <w:style w:type="paragraph" w:styleId="TOC9">
    <w:name w:val="toc 9"/>
    <w:basedOn w:val="Normal"/>
    <w:next w:val="Normal"/>
    <w:autoRedefine/>
    <w:uiPriority w:val="39"/>
    <w:rsid w:val="00324838"/>
    <w:pPr>
      <w:bidi w:val="0"/>
      <w:spacing w:before="0" w:line="240" w:lineRule="auto"/>
      <w:ind w:left="1920"/>
      <w:jc w:val="left"/>
    </w:pPr>
    <w:rPr>
      <w:rFonts w:cs="Times New Roman"/>
      <w:sz w:val="24"/>
      <w:szCs w:val="24"/>
    </w:rPr>
  </w:style>
  <w:style w:type="paragraph" w:styleId="BalloonText">
    <w:name w:val="Balloon Text"/>
    <w:basedOn w:val="Normal"/>
    <w:semiHidden/>
    <w:rsid w:val="00FA6FF1"/>
    <w:rPr>
      <w:rFonts w:ascii="Tahoma" w:hAnsi="Tahoma" w:cs="Tahoma"/>
      <w:sz w:val="16"/>
      <w:szCs w:val="16"/>
    </w:rPr>
  </w:style>
  <w:style w:type="paragraph" w:customStyle="1" w:styleId="Title18">
    <w:name w:val="Title 18*"/>
    <w:basedOn w:val="Title16"/>
    <w:rsid w:val="00902997"/>
    <w:rPr>
      <w:sz w:val="34"/>
      <w:szCs w:val="36"/>
    </w:rPr>
  </w:style>
  <w:style w:type="character" w:customStyle="1" w:styleId="NoSpacingChar">
    <w:name w:val="No Spacing Char"/>
    <w:link w:val="NoSpacing"/>
    <w:uiPriority w:val="1"/>
    <w:rsid w:val="00064F8E"/>
    <w:rPr>
      <w:rFonts w:ascii="Calibri" w:hAnsi="Calibri" w:cs="Arial"/>
      <w:sz w:val="22"/>
      <w:szCs w:val="22"/>
      <w:lang w:val="en-US" w:eastAsia="en-US" w:bidi="ar-SA"/>
    </w:rPr>
  </w:style>
  <w:style w:type="character" w:customStyle="1" w:styleId="HeaderChar">
    <w:name w:val="Header Char"/>
    <w:link w:val="Header"/>
    <w:uiPriority w:val="99"/>
    <w:rsid w:val="00064F8E"/>
    <w:rPr>
      <w:rFonts w:cs="B Nazanin"/>
      <w:szCs w:val="22"/>
    </w:rPr>
  </w:style>
  <w:style w:type="paragraph" w:customStyle="1" w:styleId="Style1">
    <w:name w:val="Style1"/>
    <w:basedOn w:val="Normal"/>
    <w:next w:val="Normal"/>
    <w:qFormat/>
    <w:rsid w:val="00564C33"/>
    <w:pPr>
      <w:bidi w:val="0"/>
      <w:jc w:val="both"/>
    </w:pPr>
    <w:rPr>
      <w:rFonts w:cs="Times New Roman"/>
      <w:bCs/>
      <w:szCs w:val="32"/>
    </w:rPr>
  </w:style>
  <w:style w:type="paragraph" w:customStyle="1" w:styleId="Style2">
    <w:name w:val="Style2"/>
    <w:basedOn w:val="Heading2"/>
    <w:link w:val="Style2Char"/>
    <w:rsid w:val="003E6298"/>
    <w:rPr>
      <w:sz w:val="22"/>
      <w:szCs w:val="32"/>
    </w:rPr>
  </w:style>
  <w:style w:type="paragraph" w:customStyle="1" w:styleId="Style3">
    <w:name w:val="Style3"/>
    <w:basedOn w:val="Heading3"/>
    <w:link w:val="Style3Char"/>
    <w:rsid w:val="003E6298"/>
    <w:rPr>
      <w:sz w:val="20"/>
      <w:szCs w:val="28"/>
    </w:rPr>
  </w:style>
  <w:style w:type="character" w:customStyle="1" w:styleId="Style2Char">
    <w:name w:val="Style2 Char"/>
    <w:link w:val="Style2"/>
    <w:rsid w:val="003E6298"/>
    <w:rPr>
      <w:rFonts w:cs="B Nazanin"/>
      <w:b/>
      <w:bCs/>
      <w:sz w:val="22"/>
      <w:szCs w:val="32"/>
      <w:lang w:val="x-none" w:eastAsia="x-none" w:bidi="fa-IR"/>
    </w:rPr>
  </w:style>
  <w:style w:type="paragraph" w:customStyle="1" w:styleId="Style4">
    <w:name w:val="Style4"/>
    <w:basedOn w:val="Heading3"/>
    <w:link w:val="Style4Char"/>
    <w:rsid w:val="003E6298"/>
    <w:rPr>
      <w:sz w:val="20"/>
      <w:szCs w:val="28"/>
    </w:rPr>
  </w:style>
  <w:style w:type="character" w:customStyle="1" w:styleId="Style3Char">
    <w:name w:val="Style3 Char"/>
    <w:link w:val="Style3"/>
    <w:rsid w:val="003E6298"/>
    <w:rPr>
      <w:rFonts w:cs="B Nazanin"/>
      <w:b/>
      <w:bCs/>
      <w:szCs w:val="28"/>
      <w:lang w:val="x-none" w:eastAsia="x-none" w:bidi="fa-IR"/>
    </w:rPr>
  </w:style>
  <w:style w:type="paragraph" w:styleId="EndnoteText">
    <w:name w:val="endnote text"/>
    <w:basedOn w:val="Normal"/>
    <w:link w:val="EndnoteTextChar"/>
    <w:rsid w:val="006F6AB7"/>
    <w:pPr>
      <w:widowControl w:val="0"/>
      <w:spacing w:before="0" w:line="240" w:lineRule="exact"/>
      <w:ind w:firstLine="284"/>
      <w:jc w:val="both"/>
    </w:pPr>
    <w:rPr>
      <w:rFonts w:eastAsia="MS Mincho" w:cs="Yagut"/>
      <w:sz w:val="20"/>
      <w:szCs w:val="22"/>
    </w:rPr>
  </w:style>
  <w:style w:type="character" w:customStyle="1" w:styleId="Style4Char">
    <w:name w:val="Style4 Char"/>
    <w:link w:val="Style4"/>
    <w:rsid w:val="003E6298"/>
    <w:rPr>
      <w:rFonts w:cs="B Nazanin"/>
      <w:b/>
      <w:bCs/>
      <w:szCs w:val="28"/>
      <w:lang w:val="x-none" w:eastAsia="x-none" w:bidi="fa-IR"/>
    </w:rPr>
  </w:style>
  <w:style w:type="character" w:customStyle="1" w:styleId="EndnoteTextChar">
    <w:name w:val="Endnote Text Char"/>
    <w:link w:val="EndnoteText"/>
    <w:rsid w:val="006F6AB7"/>
    <w:rPr>
      <w:rFonts w:eastAsia="MS Mincho" w:cs="Yagut"/>
      <w:szCs w:val="22"/>
    </w:rPr>
  </w:style>
  <w:style w:type="character" w:styleId="EndnoteReference">
    <w:name w:val="endnote reference"/>
    <w:rsid w:val="006F6AB7"/>
    <w:rPr>
      <w:szCs w:val="18"/>
      <w:vertAlign w:val="superscript"/>
    </w:rPr>
  </w:style>
  <w:style w:type="paragraph" w:styleId="ListParagraph">
    <w:name w:val="List Paragraph"/>
    <w:basedOn w:val="Normal"/>
    <w:uiPriority w:val="34"/>
    <w:qFormat/>
    <w:rsid w:val="00774862"/>
    <w:pPr>
      <w:ind w:left="720"/>
      <w:contextualSpacing/>
    </w:pPr>
  </w:style>
  <w:style w:type="table" w:styleId="LightShading">
    <w:name w:val="Light Shading"/>
    <w:basedOn w:val="TableNormal"/>
    <w:uiPriority w:val="60"/>
    <w:rsid w:val="003D350D"/>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FootnoteTextChar">
    <w:name w:val="Footnote Text Char"/>
    <w:basedOn w:val="DefaultParagraphFont"/>
    <w:link w:val="FootnoteText"/>
    <w:uiPriority w:val="99"/>
    <w:semiHidden/>
    <w:rsid w:val="000464C2"/>
    <w:rPr>
      <w:rFonts w:cs="Traditional Arabic"/>
    </w:rPr>
  </w:style>
  <w:style w:type="paragraph" w:customStyle="1" w:styleId="Text1">
    <w:name w:val="Text1"/>
    <w:basedOn w:val="Normal"/>
    <w:rsid w:val="008146FC"/>
    <w:pPr>
      <w:spacing w:before="0" w:line="240" w:lineRule="auto"/>
    </w:pPr>
    <w:rPr>
      <w:rFonts w:eastAsia="MS Mincho" w:cs="B Mitra"/>
      <w:sz w:val="20"/>
      <w:szCs w:val="22"/>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735764">
      <w:bodyDiv w:val="1"/>
      <w:marLeft w:val="0"/>
      <w:marRight w:val="0"/>
      <w:marTop w:val="0"/>
      <w:marBottom w:val="0"/>
      <w:divBdr>
        <w:top w:val="none" w:sz="0" w:space="0" w:color="auto"/>
        <w:left w:val="none" w:sz="0" w:space="0" w:color="auto"/>
        <w:bottom w:val="none" w:sz="0" w:space="0" w:color="auto"/>
        <w:right w:val="none" w:sz="0" w:space="0" w:color="auto"/>
      </w:divBdr>
      <w:divsChild>
        <w:div w:id="1125545695">
          <w:marLeft w:val="0"/>
          <w:marRight w:val="1440"/>
          <w:marTop w:val="0"/>
          <w:marBottom w:val="0"/>
          <w:divBdr>
            <w:top w:val="none" w:sz="0" w:space="0" w:color="auto"/>
            <w:left w:val="none" w:sz="0" w:space="0" w:color="auto"/>
            <w:bottom w:val="none" w:sz="0" w:space="0" w:color="auto"/>
            <w:right w:val="none" w:sz="0" w:space="0" w:color="auto"/>
          </w:divBdr>
        </w:div>
        <w:div w:id="833956869">
          <w:marLeft w:val="0"/>
          <w:marRight w:val="2160"/>
          <w:marTop w:val="0"/>
          <w:marBottom w:val="0"/>
          <w:divBdr>
            <w:top w:val="none" w:sz="0" w:space="0" w:color="auto"/>
            <w:left w:val="none" w:sz="0" w:space="0" w:color="auto"/>
            <w:bottom w:val="none" w:sz="0" w:space="0" w:color="auto"/>
            <w:right w:val="none" w:sz="0" w:space="0" w:color="auto"/>
          </w:divBdr>
        </w:div>
        <w:div w:id="1112362512">
          <w:marLeft w:val="0"/>
          <w:marRight w:val="2160"/>
          <w:marTop w:val="0"/>
          <w:marBottom w:val="0"/>
          <w:divBdr>
            <w:top w:val="none" w:sz="0" w:space="0" w:color="auto"/>
            <w:left w:val="none" w:sz="0" w:space="0" w:color="auto"/>
            <w:bottom w:val="none" w:sz="0" w:space="0" w:color="auto"/>
            <w:right w:val="none" w:sz="0" w:space="0" w:color="auto"/>
          </w:divBdr>
        </w:div>
        <w:div w:id="1746997702">
          <w:marLeft w:val="0"/>
          <w:marRight w:val="2160"/>
          <w:marTop w:val="0"/>
          <w:marBottom w:val="0"/>
          <w:divBdr>
            <w:top w:val="none" w:sz="0" w:space="0" w:color="auto"/>
            <w:left w:val="none" w:sz="0" w:space="0" w:color="auto"/>
            <w:bottom w:val="none" w:sz="0" w:space="0" w:color="auto"/>
            <w:right w:val="none" w:sz="0" w:space="0" w:color="auto"/>
          </w:divBdr>
        </w:div>
        <w:div w:id="314454362">
          <w:marLeft w:val="0"/>
          <w:marRight w:val="2160"/>
          <w:marTop w:val="0"/>
          <w:marBottom w:val="0"/>
          <w:divBdr>
            <w:top w:val="none" w:sz="0" w:space="0" w:color="auto"/>
            <w:left w:val="none" w:sz="0" w:space="0" w:color="auto"/>
            <w:bottom w:val="none" w:sz="0" w:space="0" w:color="auto"/>
            <w:right w:val="none" w:sz="0" w:space="0" w:color="auto"/>
          </w:divBdr>
        </w:div>
        <w:div w:id="600651234">
          <w:marLeft w:val="0"/>
          <w:marRight w:val="2160"/>
          <w:marTop w:val="0"/>
          <w:marBottom w:val="0"/>
          <w:divBdr>
            <w:top w:val="none" w:sz="0" w:space="0" w:color="auto"/>
            <w:left w:val="none" w:sz="0" w:space="0" w:color="auto"/>
            <w:bottom w:val="none" w:sz="0" w:space="0" w:color="auto"/>
            <w:right w:val="none" w:sz="0" w:space="0" w:color="auto"/>
          </w:divBdr>
        </w:div>
        <w:div w:id="126700247">
          <w:marLeft w:val="0"/>
          <w:marRight w:val="2707"/>
          <w:marTop w:val="0"/>
          <w:marBottom w:val="0"/>
          <w:divBdr>
            <w:top w:val="none" w:sz="0" w:space="0" w:color="auto"/>
            <w:left w:val="none" w:sz="0" w:space="0" w:color="auto"/>
            <w:bottom w:val="none" w:sz="0" w:space="0" w:color="auto"/>
            <w:right w:val="none" w:sz="0" w:space="0" w:color="auto"/>
          </w:divBdr>
        </w:div>
        <w:div w:id="1790851717">
          <w:marLeft w:val="0"/>
          <w:marRight w:val="2707"/>
          <w:marTop w:val="0"/>
          <w:marBottom w:val="0"/>
          <w:divBdr>
            <w:top w:val="none" w:sz="0" w:space="0" w:color="auto"/>
            <w:left w:val="none" w:sz="0" w:space="0" w:color="auto"/>
            <w:bottom w:val="none" w:sz="0" w:space="0" w:color="auto"/>
            <w:right w:val="none" w:sz="0" w:space="0" w:color="auto"/>
          </w:divBdr>
        </w:div>
      </w:divsChild>
    </w:div>
    <w:div w:id="240919057">
      <w:bodyDiv w:val="1"/>
      <w:marLeft w:val="0"/>
      <w:marRight w:val="0"/>
      <w:marTop w:val="0"/>
      <w:marBottom w:val="0"/>
      <w:divBdr>
        <w:top w:val="none" w:sz="0" w:space="0" w:color="auto"/>
        <w:left w:val="none" w:sz="0" w:space="0" w:color="auto"/>
        <w:bottom w:val="none" w:sz="0" w:space="0" w:color="auto"/>
        <w:right w:val="none" w:sz="0" w:space="0" w:color="auto"/>
      </w:divBdr>
    </w:div>
    <w:div w:id="255792739">
      <w:bodyDiv w:val="1"/>
      <w:marLeft w:val="0"/>
      <w:marRight w:val="0"/>
      <w:marTop w:val="0"/>
      <w:marBottom w:val="0"/>
      <w:divBdr>
        <w:top w:val="none" w:sz="0" w:space="0" w:color="auto"/>
        <w:left w:val="none" w:sz="0" w:space="0" w:color="auto"/>
        <w:bottom w:val="none" w:sz="0" w:space="0" w:color="auto"/>
        <w:right w:val="none" w:sz="0" w:space="0" w:color="auto"/>
      </w:divBdr>
    </w:div>
    <w:div w:id="387799866">
      <w:bodyDiv w:val="1"/>
      <w:marLeft w:val="0"/>
      <w:marRight w:val="0"/>
      <w:marTop w:val="0"/>
      <w:marBottom w:val="0"/>
      <w:divBdr>
        <w:top w:val="none" w:sz="0" w:space="0" w:color="auto"/>
        <w:left w:val="none" w:sz="0" w:space="0" w:color="auto"/>
        <w:bottom w:val="none" w:sz="0" w:space="0" w:color="auto"/>
        <w:right w:val="none" w:sz="0" w:space="0" w:color="auto"/>
      </w:divBdr>
    </w:div>
    <w:div w:id="420223366">
      <w:bodyDiv w:val="1"/>
      <w:marLeft w:val="0"/>
      <w:marRight w:val="0"/>
      <w:marTop w:val="0"/>
      <w:marBottom w:val="0"/>
      <w:divBdr>
        <w:top w:val="none" w:sz="0" w:space="0" w:color="auto"/>
        <w:left w:val="none" w:sz="0" w:space="0" w:color="auto"/>
        <w:bottom w:val="none" w:sz="0" w:space="0" w:color="auto"/>
        <w:right w:val="none" w:sz="0" w:space="0" w:color="auto"/>
      </w:divBdr>
    </w:div>
    <w:div w:id="434793586">
      <w:bodyDiv w:val="1"/>
      <w:marLeft w:val="0"/>
      <w:marRight w:val="0"/>
      <w:marTop w:val="0"/>
      <w:marBottom w:val="0"/>
      <w:divBdr>
        <w:top w:val="none" w:sz="0" w:space="0" w:color="auto"/>
        <w:left w:val="none" w:sz="0" w:space="0" w:color="auto"/>
        <w:bottom w:val="none" w:sz="0" w:space="0" w:color="auto"/>
        <w:right w:val="none" w:sz="0" w:space="0" w:color="auto"/>
      </w:divBdr>
    </w:div>
    <w:div w:id="533157806">
      <w:bodyDiv w:val="1"/>
      <w:marLeft w:val="0"/>
      <w:marRight w:val="0"/>
      <w:marTop w:val="0"/>
      <w:marBottom w:val="0"/>
      <w:divBdr>
        <w:top w:val="none" w:sz="0" w:space="0" w:color="auto"/>
        <w:left w:val="none" w:sz="0" w:space="0" w:color="auto"/>
        <w:bottom w:val="none" w:sz="0" w:space="0" w:color="auto"/>
        <w:right w:val="none" w:sz="0" w:space="0" w:color="auto"/>
      </w:divBdr>
      <w:divsChild>
        <w:div w:id="410667068">
          <w:marLeft w:val="0"/>
          <w:marRight w:val="1440"/>
          <w:marTop w:val="0"/>
          <w:marBottom w:val="0"/>
          <w:divBdr>
            <w:top w:val="none" w:sz="0" w:space="0" w:color="auto"/>
            <w:left w:val="none" w:sz="0" w:space="0" w:color="auto"/>
            <w:bottom w:val="none" w:sz="0" w:space="0" w:color="auto"/>
            <w:right w:val="none" w:sz="0" w:space="0" w:color="auto"/>
          </w:divBdr>
        </w:div>
        <w:div w:id="1324358526">
          <w:marLeft w:val="0"/>
          <w:marRight w:val="2160"/>
          <w:marTop w:val="0"/>
          <w:marBottom w:val="0"/>
          <w:divBdr>
            <w:top w:val="none" w:sz="0" w:space="0" w:color="auto"/>
            <w:left w:val="none" w:sz="0" w:space="0" w:color="auto"/>
            <w:bottom w:val="none" w:sz="0" w:space="0" w:color="auto"/>
            <w:right w:val="none" w:sz="0" w:space="0" w:color="auto"/>
          </w:divBdr>
        </w:div>
        <w:div w:id="1092164525">
          <w:marLeft w:val="0"/>
          <w:marRight w:val="2160"/>
          <w:marTop w:val="0"/>
          <w:marBottom w:val="0"/>
          <w:divBdr>
            <w:top w:val="none" w:sz="0" w:space="0" w:color="auto"/>
            <w:left w:val="none" w:sz="0" w:space="0" w:color="auto"/>
            <w:bottom w:val="none" w:sz="0" w:space="0" w:color="auto"/>
            <w:right w:val="none" w:sz="0" w:space="0" w:color="auto"/>
          </w:divBdr>
        </w:div>
        <w:div w:id="847329808">
          <w:marLeft w:val="0"/>
          <w:marRight w:val="2160"/>
          <w:marTop w:val="0"/>
          <w:marBottom w:val="0"/>
          <w:divBdr>
            <w:top w:val="none" w:sz="0" w:space="0" w:color="auto"/>
            <w:left w:val="none" w:sz="0" w:space="0" w:color="auto"/>
            <w:bottom w:val="none" w:sz="0" w:space="0" w:color="auto"/>
            <w:right w:val="none" w:sz="0" w:space="0" w:color="auto"/>
          </w:divBdr>
        </w:div>
        <w:div w:id="1834562007">
          <w:marLeft w:val="0"/>
          <w:marRight w:val="2160"/>
          <w:marTop w:val="0"/>
          <w:marBottom w:val="0"/>
          <w:divBdr>
            <w:top w:val="none" w:sz="0" w:space="0" w:color="auto"/>
            <w:left w:val="none" w:sz="0" w:space="0" w:color="auto"/>
            <w:bottom w:val="none" w:sz="0" w:space="0" w:color="auto"/>
            <w:right w:val="none" w:sz="0" w:space="0" w:color="auto"/>
          </w:divBdr>
        </w:div>
        <w:div w:id="1390110294">
          <w:marLeft w:val="0"/>
          <w:marRight w:val="2160"/>
          <w:marTop w:val="0"/>
          <w:marBottom w:val="0"/>
          <w:divBdr>
            <w:top w:val="none" w:sz="0" w:space="0" w:color="auto"/>
            <w:left w:val="none" w:sz="0" w:space="0" w:color="auto"/>
            <w:bottom w:val="none" w:sz="0" w:space="0" w:color="auto"/>
            <w:right w:val="none" w:sz="0" w:space="0" w:color="auto"/>
          </w:divBdr>
        </w:div>
      </w:divsChild>
    </w:div>
    <w:div w:id="827938319">
      <w:bodyDiv w:val="1"/>
      <w:marLeft w:val="0"/>
      <w:marRight w:val="0"/>
      <w:marTop w:val="0"/>
      <w:marBottom w:val="0"/>
      <w:divBdr>
        <w:top w:val="none" w:sz="0" w:space="0" w:color="auto"/>
        <w:left w:val="none" w:sz="0" w:space="0" w:color="auto"/>
        <w:bottom w:val="none" w:sz="0" w:space="0" w:color="auto"/>
        <w:right w:val="none" w:sz="0" w:space="0" w:color="auto"/>
      </w:divBdr>
      <w:divsChild>
        <w:div w:id="1059087491">
          <w:marLeft w:val="0"/>
          <w:marRight w:val="1440"/>
          <w:marTop w:val="0"/>
          <w:marBottom w:val="0"/>
          <w:divBdr>
            <w:top w:val="none" w:sz="0" w:space="0" w:color="auto"/>
            <w:left w:val="none" w:sz="0" w:space="0" w:color="auto"/>
            <w:bottom w:val="none" w:sz="0" w:space="0" w:color="auto"/>
            <w:right w:val="none" w:sz="0" w:space="0" w:color="auto"/>
          </w:divBdr>
        </w:div>
        <w:div w:id="1113328260">
          <w:marLeft w:val="0"/>
          <w:marRight w:val="2160"/>
          <w:marTop w:val="0"/>
          <w:marBottom w:val="0"/>
          <w:divBdr>
            <w:top w:val="none" w:sz="0" w:space="0" w:color="auto"/>
            <w:left w:val="none" w:sz="0" w:space="0" w:color="auto"/>
            <w:bottom w:val="none" w:sz="0" w:space="0" w:color="auto"/>
            <w:right w:val="none" w:sz="0" w:space="0" w:color="auto"/>
          </w:divBdr>
        </w:div>
        <w:div w:id="248925551">
          <w:marLeft w:val="0"/>
          <w:marRight w:val="2160"/>
          <w:marTop w:val="0"/>
          <w:marBottom w:val="0"/>
          <w:divBdr>
            <w:top w:val="none" w:sz="0" w:space="0" w:color="auto"/>
            <w:left w:val="none" w:sz="0" w:space="0" w:color="auto"/>
            <w:bottom w:val="none" w:sz="0" w:space="0" w:color="auto"/>
            <w:right w:val="none" w:sz="0" w:space="0" w:color="auto"/>
          </w:divBdr>
        </w:div>
        <w:div w:id="1411080184">
          <w:marLeft w:val="0"/>
          <w:marRight w:val="2160"/>
          <w:marTop w:val="0"/>
          <w:marBottom w:val="0"/>
          <w:divBdr>
            <w:top w:val="none" w:sz="0" w:space="0" w:color="auto"/>
            <w:left w:val="none" w:sz="0" w:space="0" w:color="auto"/>
            <w:bottom w:val="none" w:sz="0" w:space="0" w:color="auto"/>
            <w:right w:val="none" w:sz="0" w:space="0" w:color="auto"/>
          </w:divBdr>
        </w:div>
        <w:div w:id="12995384">
          <w:marLeft w:val="0"/>
          <w:marRight w:val="2160"/>
          <w:marTop w:val="0"/>
          <w:marBottom w:val="0"/>
          <w:divBdr>
            <w:top w:val="none" w:sz="0" w:space="0" w:color="auto"/>
            <w:left w:val="none" w:sz="0" w:space="0" w:color="auto"/>
            <w:bottom w:val="none" w:sz="0" w:space="0" w:color="auto"/>
            <w:right w:val="none" w:sz="0" w:space="0" w:color="auto"/>
          </w:divBdr>
        </w:div>
        <w:div w:id="2107185307">
          <w:marLeft w:val="0"/>
          <w:marRight w:val="2160"/>
          <w:marTop w:val="0"/>
          <w:marBottom w:val="0"/>
          <w:divBdr>
            <w:top w:val="none" w:sz="0" w:space="0" w:color="auto"/>
            <w:left w:val="none" w:sz="0" w:space="0" w:color="auto"/>
            <w:bottom w:val="none" w:sz="0" w:space="0" w:color="auto"/>
            <w:right w:val="none" w:sz="0" w:space="0" w:color="auto"/>
          </w:divBdr>
        </w:div>
        <w:div w:id="826937311">
          <w:marLeft w:val="0"/>
          <w:marRight w:val="2707"/>
          <w:marTop w:val="0"/>
          <w:marBottom w:val="0"/>
          <w:divBdr>
            <w:top w:val="none" w:sz="0" w:space="0" w:color="auto"/>
            <w:left w:val="none" w:sz="0" w:space="0" w:color="auto"/>
            <w:bottom w:val="none" w:sz="0" w:space="0" w:color="auto"/>
            <w:right w:val="none" w:sz="0" w:space="0" w:color="auto"/>
          </w:divBdr>
        </w:div>
        <w:div w:id="1672759047">
          <w:marLeft w:val="0"/>
          <w:marRight w:val="2707"/>
          <w:marTop w:val="0"/>
          <w:marBottom w:val="0"/>
          <w:divBdr>
            <w:top w:val="none" w:sz="0" w:space="0" w:color="auto"/>
            <w:left w:val="none" w:sz="0" w:space="0" w:color="auto"/>
            <w:bottom w:val="none" w:sz="0" w:space="0" w:color="auto"/>
            <w:right w:val="none" w:sz="0" w:space="0" w:color="auto"/>
          </w:divBdr>
        </w:div>
        <w:div w:id="442960805">
          <w:marLeft w:val="0"/>
          <w:marRight w:val="2707"/>
          <w:marTop w:val="0"/>
          <w:marBottom w:val="0"/>
          <w:divBdr>
            <w:top w:val="none" w:sz="0" w:space="0" w:color="auto"/>
            <w:left w:val="none" w:sz="0" w:space="0" w:color="auto"/>
            <w:bottom w:val="none" w:sz="0" w:space="0" w:color="auto"/>
            <w:right w:val="none" w:sz="0" w:space="0" w:color="auto"/>
          </w:divBdr>
        </w:div>
      </w:divsChild>
    </w:div>
    <w:div w:id="895893358">
      <w:bodyDiv w:val="1"/>
      <w:marLeft w:val="0"/>
      <w:marRight w:val="0"/>
      <w:marTop w:val="0"/>
      <w:marBottom w:val="0"/>
      <w:divBdr>
        <w:top w:val="none" w:sz="0" w:space="0" w:color="auto"/>
        <w:left w:val="none" w:sz="0" w:space="0" w:color="auto"/>
        <w:bottom w:val="none" w:sz="0" w:space="0" w:color="auto"/>
        <w:right w:val="none" w:sz="0" w:space="0" w:color="auto"/>
      </w:divBdr>
      <w:divsChild>
        <w:div w:id="959187600">
          <w:marLeft w:val="0"/>
          <w:marRight w:val="720"/>
          <w:marTop w:val="0"/>
          <w:marBottom w:val="0"/>
          <w:divBdr>
            <w:top w:val="none" w:sz="0" w:space="0" w:color="auto"/>
            <w:left w:val="none" w:sz="0" w:space="0" w:color="auto"/>
            <w:bottom w:val="none" w:sz="0" w:space="0" w:color="auto"/>
            <w:right w:val="none" w:sz="0" w:space="0" w:color="auto"/>
          </w:divBdr>
        </w:div>
        <w:div w:id="483208081">
          <w:marLeft w:val="0"/>
          <w:marRight w:val="1440"/>
          <w:marTop w:val="0"/>
          <w:marBottom w:val="0"/>
          <w:divBdr>
            <w:top w:val="none" w:sz="0" w:space="0" w:color="auto"/>
            <w:left w:val="none" w:sz="0" w:space="0" w:color="auto"/>
            <w:bottom w:val="none" w:sz="0" w:space="0" w:color="auto"/>
            <w:right w:val="none" w:sz="0" w:space="0" w:color="auto"/>
          </w:divBdr>
        </w:div>
        <w:div w:id="1335105451">
          <w:marLeft w:val="0"/>
          <w:marRight w:val="2160"/>
          <w:marTop w:val="0"/>
          <w:marBottom w:val="0"/>
          <w:divBdr>
            <w:top w:val="none" w:sz="0" w:space="0" w:color="auto"/>
            <w:left w:val="none" w:sz="0" w:space="0" w:color="auto"/>
            <w:bottom w:val="none" w:sz="0" w:space="0" w:color="auto"/>
            <w:right w:val="none" w:sz="0" w:space="0" w:color="auto"/>
          </w:divBdr>
        </w:div>
        <w:div w:id="1755779280">
          <w:marLeft w:val="0"/>
          <w:marRight w:val="2160"/>
          <w:marTop w:val="0"/>
          <w:marBottom w:val="0"/>
          <w:divBdr>
            <w:top w:val="none" w:sz="0" w:space="0" w:color="auto"/>
            <w:left w:val="none" w:sz="0" w:space="0" w:color="auto"/>
            <w:bottom w:val="none" w:sz="0" w:space="0" w:color="auto"/>
            <w:right w:val="none" w:sz="0" w:space="0" w:color="auto"/>
          </w:divBdr>
        </w:div>
        <w:div w:id="549150500">
          <w:marLeft w:val="0"/>
          <w:marRight w:val="2160"/>
          <w:marTop w:val="0"/>
          <w:marBottom w:val="0"/>
          <w:divBdr>
            <w:top w:val="none" w:sz="0" w:space="0" w:color="auto"/>
            <w:left w:val="none" w:sz="0" w:space="0" w:color="auto"/>
            <w:bottom w:val="none" w:sz="0" w:space="0" w:color="auto"/>
            <w:right w:val="none" w:sz="0" w:space="0" w:color="auto"/>
          </w:divBdr>
        </w:div>
        <w:div w:id="875894326">
          <w:marLeft w:val="0"/>
          <w:marRight w:val="2160"/>
          <w:marTop w:val="0"/>
          <w:marBottom w:val="0"/>
          <w:divBdr>
            <w:top w:val="none" w:sz="0" w:space="0" w:color="auto"/>
            <w:left w:val="none" w:sz="0" w:space="0" w:color="auto"/>
            <w:bottom w:val="none" w:sz="0" w:space="0" w:color="auto"/>
            <w:right w:val="none" w:sz="0" w:space="0" w:color="auto"/>
          </w:divBdr>
        </w:div>
        <w:div w:id="375783579">
          <w:marLeft w:val="0"/>
          <w:marRight w:val="2880"/>
          <w:marTop w:val="0"/>
          <w:marBottom w:val="0"/>
          <w:divBdr>
            <w:top w:val="none" w:sz="0" w:space="0" w:color="auto"/>
            <w:left w:val="none" w:sz="0" w:space="0" w:color="auto"/>
            <w:bottom w:val="none" w:sz="0" w:space="0" w:color="auto"/>
            <w:right w:val="none" w:sz="0" w:space="0" w:color="auto"/>
          </w:divBdr>
        </w:div>
        <w:div w:id="1949777970">
          <w:marLeft w:val="0"/>
          <w:marRight w:val="2880"/>
          <w:marTop w:val="0"/>
          <w:marBottom w:val="0"/>
          <w:divBdr>
            <w:top w:val="none" w:sz="0" w:space="0" w:color="auto"/>
            <w:left w:val="none" w:sz="0" w:space="0" w:color="auto"/>
            <w:bottom w:val="none" w:sz="0" w:space="0" w:color="auto"/>
            <w:right w:val="none" w:sz="0" w:space="0" w:color="auto"/>
          </w:divBdr>
        </w:div>
        <w:div w:id="911506843">
          <w:marLeft w:val="0"/>
          <w:marRight w:val="2160"/>
          <w:marTop w:val="0"/>
          <w:marBottom w:val="0"/>
          <w:divBdr>
            <w:top w:val="none" w:sz="0" w:space="0" w:color="auto"/>
            <w:left w:val="none" w:sz="0" w:space="0" w:color="auto"/>
            <w:bottom w:val="none" w:sz="0" w:space="0" w:color="auto"/>
            <w:right w:val="none" w:sz="0" w:space="0" w:color="auto"/>
          </w:divBdr>
        </w:div>
        <w:div w:id="2076203362">
          <w:marLeft w:val="0"/>
          <w:marRight w:val="2160"/>
          <w:marTop w:val="0"/>
          <w:marBottom w:val="0"/>
          <w:divBdr>
            <w:top w:val="none" w:sz="0" w:space="0" w:color="auto"/>
            <w:left w:val="none" w:sz="0" w:space="0" w:color="auto"/>
            <w:bottom w:val="none" w:sz="0" w:space="0" w:color="auto"/>
            <w:right w:val="none" w:sz="0" w:space="0" w:color="auto"/>
          </w:divBdr>
        </w:div>
      </w:divsChild>
    </w:div>
    <w:div w:id="935213971">
      <w:bodyDiv w:val="1"/>
      <w:marLeft w:val="0"/>
      <w:marRight w:val="0"/>
      <w:marTop w:val="0"/>
      <w:marBottom w:val="0"/>
      <w:divBdr>
        <w:top w:val="none" w:sz="0" w:space="0" w:color="auto"/>
        <w:left w:val="none" w:sz="0" w:space="0" w:color="auto"/>
        <w:bottom w:val="none" w:sz="0" w:space="0" w:color="auto"/>
        <w:right w:val="none" w:sz="0" w:space="0" w:color="auto"/>
      </w:divBdr>
    </w:div>
    <w:div w:id="966163307">
      <w:bodyDiv w:val="1"/>
      <w:marLeft w:val="0"/>
      <w:marRight w:val="0"/>
      <w:marTop w:val="0"/>
      <w:marBottom w:val="0"/>
      <w:divBdr>
        <w:top w:val="none" w:sz="0" w:space="0" w:color="auto"/>
        <w:left w:val="none" w:sz="0" w:space="0" w:color="auto"/>
        <w:bottom w:val="none" w:sz="0" w:space="0" w:color="auto"/>
        <w:right w:val="none" w:sz="0" w:space="0" w:color="auto"/>
      </w:divBdr>
    </w:div>
    <w:div w:id="973944119">
      <w:bodyDiv w:val="1"/>
      <w:marLeft w:val="0"/>
      <w:marRight w:val="0"/>
      <w:marTop w:val="0"/>
      <w:marBottom w:val="0"/>
      <w:divBdr>
        <w:top w:val="none" w:sz="0" w:space="0" w:color="auto"/>
        <w:left w:val="none" w:sz="0" w:space="0" w:color="auto"/>
        <w:bottom w:val="none" w:sz="0" w:space="0" w:color="auto"/>
        <w:right w:val="none" w:sz="0" w:space="0" w:color="auto"/>
      </w:divBdr>
      <w:divsChild>
        <w:div w:id="154149694">
          <w:marLeft w:val="0"/>
          <w:marRight w:val="720"/>
          <w:marTop w:val="0"/>
          <w:marBottom w:val="0"/>
          <w:divBdr>
            <w:top w:val="none" w:sz="0" w:space="0" w:color="auto"/>
            <w:left w:val="none" w:sz="0" w:space="0" w:color="auto"/>
            <w:bottom w:val="none" w:sz="0" w:space="0" w:color="auto"/>
            <w:right w:val="none" w:sz="0" w:space="0" w:color="auto"/>
          </w:divBdr>
        </w:div>
        <w:div w:id="2130006445">
          <w:marLeft w:val="0"/>
          <w:marRight w:val="1440"/>
          <w:marTop w:val="0"/>
          <w:marBottom w:val="0"/>
          <w:divBdr>
            <w:top w:val="none" w:sz="0" w:space="0" w:color="auto"/>
            <w:left w:val="none" w:sz="0" w:space="0" w:color="auto"/>
            <w:bottom w:val="none" w:sz="0" w:space="0" w:color="auto"/>
            <w:right w:val="none" w:sz="0" w:space="0" w:color="auto"/>
          </w:divBdr>
        </w:div>
        <w:div w:id="1856529267">
          <w:marLeft w:val="0"/>
          <w:marRight w:val="2160"/>
          <w:marTop w:val="0"/>
          <w:marBottom w:val="0"/>
          <w:divBdr>
            <w:top w:val="none" w:sz="0" w:space="0" w:color="auto"/>
            <w:left w:val="none" w:sz="0" w:space="0" w:color="auto"/>
            <w:bottom w:val="none" w:sz="0" w:space="0" w:color="auto"/>
            <w:right w:val="none" w:sz="0" w:space="0" w:color="auto"/>
          </w:divBdr>
        </w:div>
        <w:div w:id="71243703">
          <w:marLeft w:val="0"/>
          <w:marRight w:val="2160"/>
          <w:marTop w:val="0"/>
          <w:marBottom w:val="0"/>
          <w:divBdr>
            <w:top w:val="none" w:sz="0" w:space="0" w:color="auto"/>
            <w:left w:val="none" w:sz="0" w:space="0" w:color="auto"/>
            <w:bottom w:val="none" w:sz="0" w:space="0" w:color="auto"/>
            <w:right w:val="none" w:sz="0" w:space="0" w:color="auto"/>
          </w:divBdr>
        </w:div>
        <w:div w:id="965433869">
          <w:marLeft w:val="0"/>
          <w:marRight w:val="2160"/>
          <w:marTop w:val="0"/>
          <w:marBottom w:val="0"/>
          <w:divBdr>
            <w:top w:val="none" w:sz="0" w:space="0" w:color="auto"/>
            <w:left w:val="none" w:sz="0" w:space="0" w:color="auto"/>
            <w:bottom w:val="none" w:sz="0" w:space="0" w:color="auto"/>
            <w:right w:val="none" w:sz="0" w:space="0" w:color="auto"/>
          </w:divBdr>
        </w:div>
        <w:div w:id="1261256553">
          <w:marLeft w:val="0"/>
          <w:marRight w:val="2160"/>
          <w:marTop w:val="0"/>
          <w:marBottom w:val="0"/>
          <w:divBdr>
            <w:top w:val="none" w:sz="0" w:space="0" w:color="auto"/>
            <w:left w:val="none" w:sz="0" w:space="0" w:color="auto"/>
            <w:bottom w:val="none" w:sz="0" w:space="0" w:color="auto"/>
            <w:right w:val="none" w:sz="0" w:space="0" w:color="auto"/>
          </w:divBdr>
        </w:div>
        <w:div w:id="316223786">
          <w:marLeft w:val="0"/>
          <w:marRight w:val="2160"/>
          <w:marTop w:val="0"/>
          <w:marBottom w:val="0"/>
          <w:divBdr>
            <w:top w:val="none" w:sz="0" w:space="0" w:color="auto"/>
            <w:left w:val="none" w:sz="0" w:space="0" w:color="auto"/>
            <w:bottom w:val="none" w:sz="0" w:space="0" w:color="auto"/>
            <w:right w:val="none" w:sz="0" w:space="0" w:color="auto"/>
          </w:divBdr>
        </w:div>
        <w:div w:id="1215237052">
          <w:marLeft w:val="0"/>
          <w:marRight w:val="2880"/>
          <w:marTop w:val="0"/>
          <w:marBottom w:val="0"/>
          <w:divBdr>
            <w:top w:val="none" w:sz="0" w:space="0" w:color="auto"/>
            <w:left w:val="none" w:sz="0" w:space="0" w:color="auto"/>
            <w:bottom w:val="none" w:sz="0" w:space="0" w:color="auto"/>
            <w:right w:val="none" w:sz="0" w:space="0" w:color="auto"/>
          </w:divBdr>
        </w:div>
        <w:div w:id="1895891613">
          <w:marLeft w:val="0"/>
          <w:marRight w:val="2880"/>
          <w:marTop w:val="0"/>
          <w:marBottom w:val="0"/>
          <w:divBdr>
            <w:top w:val="none" w:sz="0" w:space="0" w:color="auto"/>
            <w:left w:val="none" w:sz="0" w:space="0" w:color="auto"/>
            <w:bottom w:val="none" w:sz="0" w:space="0" w:color="auto"/>
            <w:right w:val="none" w:sz="0" w:space="0" w:color="auto"/>
          </w:divBdr>
        </w:div>
        <w:div w:id="1534269029">
          <w:marLeft w:val="0"/>
          <w:marRight w:val="2880"/>
          <w:marTop w:val="0"/>
          <w:marBottom w:val="0"/>
          <w:divBdr>
            <w:top w:val="none" w:sz="0" w:space="0" w:color="auto"/>
            <w:left w:val="none" w:sz="0" w:space="0" w:color="auto"/>
            <w:bottom w:val="none" w:sz="0" w:space="0" w:color="auto"/>
            <w:right w:val="none" w:sz="0" w:space="0" w:color="auto"/>
          </w:divBdr>
        </w:div>
      </w:divsChild>
    </w:div>
    <w:div w:id="1197692491">
      <w:bodyDiv w:val="1"/>
      <w:marLeft w:val="0"/>
      <w:marRight w:val="0"/>
      <w:marTop w:val="0"/>
      <w:marBottom w:val="0"/>
      <w:divBdr>
        <w:top w:val="none" w:sz="0" w:space="0" w:color="auto"/>
        <w:left w:val="none" w:sz="0" w:space="0" w:color="auto"/>
        <w:bottom w:val="none" w:sz="0" w:space="0" w:color="auto"/>
        <w:right w:val="none" w:sz="0" w:space="0" w:color="auto"/>
      </w:divBdr>
    </w:div>
    <w:div w:id="1216771623">
      <w:bodyDiv w:val="1"/>
      <w:marLeft w:val="0"/>
      <w:marRight w:val="0"/>
      <w:marTop w:val="0"/>
      <w:marBottom w:val="0"/>
      <w:divBdr>
        <w:top w:val="none" w:sz="0" w:space="0" w:color="auto"/>
        <w:left w:val="none" w:sz="0" w:space="0" w:color="auto"/>
        <w:bottom w:val="none" w:sz="0" w:space="0" w:color="auto"/>
        <w:right w:val="none" w:sz="0" w:space="0" w:color="auto"/>
      </w:divBdr>
    </w:div>
    <w:div w:id="1252549863">
      <w:bodyDiv w:val="1"/>
      <w:marLeft w:val="0"/>
      <w:marRight w:val="0"/>
      <w:marTop w:val="0"/>
      <w:marBottom w:val="0"/>
      <w:divBdr>
        <w:top w:val="none" w:sz="0" w:space="0" w:color="auto"/>
        <w:left w:val="none" w:sz="0" w:space="0" w:color="auto"/>
        <w:bottom w:val="none" w:sz="0" w:space="0" w:color="auto"/>
        <w:right w:val="none" w:sz="0" w:space="0" w:color="auto"/>
      </w:divBdr>
    </w:div>
    <w:div w:id="1307852292">
      <w:bodyDiv w:val="1"/>
      <w:marLeft w:val="0"/>
      <w:marRight w:val="0"/>
      <w:marTop w:val="0"/>
      <w:marBottom w:val="0"/>
      <w:divBdr>
        <w:top w:val="none" w:sz="0" w:space="0" w:color="auto"/>
        <w:left w:val="none" w:sz="0" w:space="0" w:color="auto"/>
        <w:bottom w:val="none" w:sz="0" w:space="0" w:color="auto"/>
        <w:right w:val="none" w:sz="0" w:space="0" w:color="auto"/>
      </w:divBdr>
    </w:div>
    <w:div w:id="1684089368">
      <w:bodyDiv w:val="1"/>
      <w:marLeft w:val="0"/>
      <w:marRight w:val="0"/>
      <w:marTop w:val="0"/>
      <w:marBottom w:val="0"/>
      <w:divBdr>
        <w:top w:val="none" w:sz="0" w:space="0" w:color="auto"/>
        <w:left w:val="none" w:sz="0" w:space="0" w:color="auto"/>
        <w:bottom w:val="none" w:sz="0" w:space="0" w:color="auto"/>
        <w:right w:val="none" w:sz="0" w:space="0" w:color="auto"/>
      </w:divBdr>
    </w:div>
    <w:div w:id="1712221730">
      <w:bodyDiv w:val="1"/>
      <w:marLeft w:val="0"/>
      <w:marRight w:val="0"/>
      <w:marTop w:val="0"/>
      <w:marBottom w:val="0"/>
      <w:divBdr>
        <w:top w:val="none" w:sz="0" w:space="0" w:color="auto"/>
        <w:left w:val="none" w:sz="0" w:space="0" w:color="auto"/>
        <w:bottom w:val="none" w:sz="0" w:space="0" w:color="auto"/>
        <w:right w:val="none" w:sz="0" w:space="0" w:color="auto"/>
      </w:divBdr>
      <w:divsChild>
        <w:div w:id="1176655418">
          <w:marLeft w:val="0"/>
          <w:marRight w:val="1440"/>
          <w:marTop w:val="0"/>
          <w:marBottom w:val="0"/>
          <w:divBdr>
            <w:top w:val="none" w:sz="0" w:space="0" w:color="auto"/>
            <w:left w:val="none" w:sz="0" w:space="0" w:color="auto"/>
            <w:bottom w:val="none" w:sz="0" w:space="0" w:color="auto"/>
            <w:right w:val="none" w:sz="0" w:space="0" w:color="auto"/>
          </w:divBdr>
        </w:div>
        <w:div w:id="1947467801">
          <w:marLeft w:val="0"/>
          <w:marRight w:val="2160"/>
          <w:marTop w:val="0"/>
          <w:marBottom w:val="0"/>
          <w:divBdr>
            <w:top w:val="none" w:sz="0" w:space="0" w:color="auto"/>
            <w:left w:val="none" w:sz="0" w:space="0" w:color="auto"/>
            <w:bottom w:val="none" w:sz="0" w:space="0" w:color="auto"/>
            <w:right w:val="none" w:sz="0" w:space="0" w:color="auto"/>
          </w:divBdr>
        </w:div>
        <w:div w:id="1237469986">
          <w:marLeft w:val="0"/>
          <w:marRight w:val="2160"/>
          <w:marTop w:val="0"/>
          <w:marBottom w:val="0"/>
          <w:divBdr>
            <w:top w:val="none" w:sz="0" w:space="0" w:color="auto"/>
            <w:left w:val="none" w:sz="0" w:space="0" w:color="auto"/>
            <w:bottom w:val="none" w:sz="0" w:space="0" w:color="auto"/>
            <w:right w:val="none" w:sz="0" w:space="0" w:color="auto"/>
          </w:divBdr>
        </w:div>
        <w:div w:id="512957637">
          <w:marLeft w:val="0"/>
          <w:marRight w:val="2160"/>
          <w:marTop w:val="0"/>
          <w:marBottom w:val="0"/>
          <w:divBdr>
            <w:top w:val="none" w:sz="0" w:space="0" w:color="auto"/>
            <w:left w:val="none" w:sz="0" w:space="0" w:color="auto"/>
            <w:bottom w:val="none" w:sz="0" w:space="0" w:color="auto"/>
            <w:right w:val="none" w:sz="0" w:space="0" w:color="auto"/>
          </w:divBdr>
        </w:div>
        <w:div w:id="1086802696">
          <w:marLeft w:val="0"/>
          <w:marRight w:val="2160"/>
          <w:marTop w:val="0"/>
          <w:marBottom w:val="0"/>
          <w:divBdr>
            <w:top w:val="none" w:sz="0" w:space="0" w:color="auto"/>
            <w:left w:val="none" w:sz="0" w:space="0" w:color="auto"/>
            <w:bottom w:val="none" w:sz="0" w:space="0" w:color="auto"/>
            <w:right w:val="none" w:sz="0" w:space="0" w:color="auto"/>
          </w:divBdr>
        </w:div>
        <w:div w:id="155650431">
          <w:marLeft w:val="0"/>
          <w:marRight w:val="2160"/>
          <w:marTop w:val="0"/>
          <w:marBottom w:val="0"/>
          <w:divBdr>
            <w:top w:val="none" w:sz="0" w:space="0" w:color="auto"/>
            <w:left w:val="none" w:sz="0" w:space="0" w:color="auto"/>
            <w:bottom w:val="none" w:sz="0" w:space="0" w:color="auto"/>
            <w:right w:val="none" w:sz="0" w:space="0" w:color="auto"/>
          </w:divBdr>
        </w:div>
        <w:div w:id="419445076">
          <w:marLeft w:val="0"/>
          <w:marRight w:val="2160"/>
          <w:marTop w:val="0"/>
          <w:marBottom w:val="0"/>
          <w:divBdr>
            <w:top w:val="none" w:sz="0" w:space="0" w:color="auto"/>
            <w:left w:val="none" w:sz="0" w:space="0" w:color="auto"/>
            <w:bottom w:val="none" w:sz="0" w:space="0" w:color="auto"/>
            <w:right w:val="none" w:sz="0" w:space="0" w:color="auto"/>
          </w:divBdr>
        </w:div>
      </w:divsChild>
    </w:div>
    <w:div w:id="1873347336">
      <w:bodyDiv w:val="1"/>
      <w:marLeft w:val="0"/>
      <w:marRight w:val="0"/>
      <w:marTop w:val="0"/>
      <w:marBottom w:val="0"/>
      <w:divBdr>
        <w:top w:val="none" w:sz="0" w:space="0" w:color="auto"/>
        <w:left w:val="none" w:sz="0" w:space="0" w:color="auto"/>
        <w:bottom w:val="none" w:sz="0" w:space="0" w:color="auto"/>
        <w:right w:val="none" w:sz="0" w:space="0" w:color="auto"/>
      </w:divBdr>
    </w:div>
    <w:div w:id="1933316684">
      <w:bodyDiv w:val="1"/>
      <w:marLeft w:val="0"/>
      <w:marRight w:val="0"/>
      <w:marTop w:val="0"/>
      <w:marBottom w:val="0"/>
      <w:divBdr>
        <w:top w:val="none" w:sz="0" w:space="0" w:color="auto"/>
        <w:left w:val="none" w:sz="0" w:space="0" w:color="auto"/>
        <w:bottom w:val="none" w:sz="0" w:space="0" w:color="auto"/>
        <w:right w:val="none" w:sz="0" w:space="0" w:color="auto"/>
      </w:divBdr>
      <w:divsChild>
        <w:div w:id="1765302043">
          <w:marLeft w:val="0"/>
          <w:marRight w:val="720"/>
          <w:marTop w:val="0"/>
          <w:marBottom w:val="0"/>
          <w:divBdr>
            <w:top w:val="none" w:sz="0" w:space="0" w:color="auto"/>
            <w:left w:val="none" w:sz="0" w:space="0" w:color="auto"/>
            <w:bottom w:val="none" w:sz="0" w:space="0" w:color="auto"/>
            <w:right w:val="none" w:sz="0" w:space="0" w:color="auto"/>
          </w:divBdr>
        </w:div>
        <w:div w:id="855382980">
          <w:marLeft w:val="0"/>
          <w:marRight w:val="1440"/>
          <w:marTop w:val="0"/>
          <w:marBottom w:val="0"/>
          <w:divBdr>
            <w:top w:val="none" w:sz="0" w:space="0" w:color="auto"/>
            <w:left w:val="none" w:sz="0" w:space="0" w:color="auto"/>
            <w:bottom w:val="none" w:sz="0" w:space="0" w:color="auto"/>
            <w:right w:val="none" w:sz="0" w:space="0" w:color="auto"/>
          </w:divBdr>
        </w:div>
        <w:div w:id="1247812697">
          <w:marLeft w:val="0"/>
          <w:marRight w:val="2160"/>
          <w:marTop w:val="0"/>
          <w:marBottom w:val="0"/>
          <w:divBdr>
            <w:top w:val="none" w:sz="0" w:space="0" w:color="auto"/>
            <w:left w:val="none" w:sz="0" w:space="0" w:color="auto"/>
            <w:bottom w:val="none" w:sz="0" w:space="0" w:color="auto"/>
            <w:right w:val="none" w:sz="0" w:space="0" w:color="auto"/>
          </w:divBdr>
        </w:div>
        <w:div w:id="2082412122">
          <w:marLeft w:val="0"/>
          <w:marRight w:val="2160"/>
          <w:marTop w:val="0"/>
          <w:marBottom w:val="0"/>
          <w:divBdr>
            <w:top w:val="none" w:sz="0" w:space="0" w:color="auto"/>
            <w:left w:val="none" w:sz="0" w:space="0" w:color="auto"/>
            <w:bottom w:val="none" w:sz="0" w:space="0" w:color="auto"/>
            <w:right w:val="none" w:sz="0" w:space="0" w:color="auto"/>
          </w:divBdr>
        </w:div>
        <w:div w:id="2056614624">
          <w:marLeft w:val="0"/>
          <w:marRight w:val="2160"/>
          <w:marTop w:val="0"/>
          <w:marBottom w:val="0"/>
          <w:divBdr>
            <w:top w:val="none" w:sz="0" w:space="0" w:color="auto"/>
            <w:left w:val="none" w:sz="0" w:space="0" w:color="auto"/>
            <w:bottom w:val="none" w:sz="0" w:space="0" w:color="auto"/>
            <w:right w:val="none" w:sz="0" w:space="0" w:color="auto"/>
          </w:divBdr>
        </w:div>
        <w:div w:id="1037389120">
          <w:marLeft w:val="0"/>
          <w:marRight w:val="2880"/>
          <w:marTop w:val="0"/>
          <w:marBottom w:val="0"/>
          <w:divBdr>
            <w:top w:val="none" w:sz="0" w:space="0" w:color="auto"/>
            <w:left w:val="none" w:sz="0" w:space="0" w:color="auto"/>
            <w:bottom w:val="none" w:sz="0" w:space="0" w:color="auto"/>
            <w:right w:val="none" w:sz="0" w:space="0" w:color="auto"/>
          </w:divBdr>
        </w:div>
        <w:div w:id="2048943290">
          <w:marLeft w:val="0"/>
          <w:marRight w:val="2880"/>
          <w:marTop w:val="0"/>
          <w:marBottom w:val="0"/>
          <w:divBdr>
            <w:top w:val="none" w:sz="0" w:space="0" w:color="auto"/>
            <w:left w:val="none" w:sz="0" w:space="0" w:color="auto"/>
            <w:bottom w:val="none" w:sz="0" w:space="0" w:color="auto"/>
            <w:right w:val="none" w:sz="0" w:space="0" w:color="auto"/>
          </w:divBdr>
        </w:div>
        <w:div w:id="1295257767">
          <w:marLeft w:val="0"/>
          <w:marRight w:val="2880"/>
          <w:marTop w:val="0"/>
          <w:marBottom w:val="0"/>
          <w:divBdr>
            <w:top w:val="none" w:sz="0" w:space="0" w:color="auto"/>
            <w:left w:val="none" w:sz="0" w:space="0" w:color="auto"/>
            <w:bottom w:val="none" w:sz="0" w:space="0" w:color="auto"/>
            <w:right w:val="none" w:sz="0" w:space="0" w:color="auto"/>
          </w:divBdr>
        </w:div>
        <w:div w:id="416364960">
          <w:marLeft w:val="0"/>
          <w:marRight w:val="2160"/>
          <w:marTop w:val="0"/>
          <w:marBottom w:val="0"/>
          <w:divBdr>
            <w:top w:val="none" w:sz="0" w:space="0" w:color="auto"/>
            <w:left w:val="none" w:sz="0" w:space="0" w:color="auto"/>
            <w:bottom w:val="none" w:sz="0" w:space="0" w:color="auto"/>
            <w:right w:val="none" w:sz="0" w:space="0" w:color="auto"/>
          </w:divBdr>
        </w:div>
        <w:div w:id="1267228138">
          <w:marLeft w:val="0"/>
          <w:marRight w:val="2160"/>
          <w:marTop w:val="0"/>
          <w:marBottom w:val="0"/>
          <w:divBdr>
            <w:top w:val="none" w:sz="0" w:space="0" w:color="auto"/>
            <w:left w:val="none" w:sz="0" w:space="0" w:color="auto"/>
            <w:bottom w:val="none" w:sz="0" w:space="0" w:color="auto"/>
            <w:right w:val="none" w:sz="0" w:space="0" w:color="auto"/>
          </w:divBdr>
        </w:div>
      </w:divsChild>
    </w:div>
    <w:div w:id="2093357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wmf"/><Relationship Id="rId21" Type="http://schemas.openxmlformats.org/officeDocument/2006/relationships/oleObject" Target="embeddings/oleObject2.bin"/><Relationship Id="rId42" Type="http://schemas.openxmlformats.org/officeDocument/2006/relationships/diagramData" Target="diagrams/data1.xml"/><Relationship Id="rId47" Type="http://schemas.openxmlformats.org/officeDocument/2006/relationships/image" Target="media/image14.png"/><Relationship Id="rId63" Type="http://schemas.openxmlformats.org/officeDocument/2006/relationships/image" Target="media/image26.wmf"/><Relationship Id="rId68" Type="http://schemas.openxmlformats.org/officeDocument/2006/relationships/header" Target="header12.xml"/><Relationship Id="rId16" Type="http://schemas.openxmlformats.org/officeDocument/2006/relationships/header" Target="header6.xml"/><Relationship Id="rId11" Type="http://schemas.openxmlformats.org/officeDocument/2006/relationships/header" Target="header2.xml"/><Relationship Id="rId24" Type="http://schemas.openxmlformats.org/officeDocument/2006/relationships/image" Target="media/image6.wmf"/><Relationship Id="rId32" Type="http://schemas.openxmlformats.org/officeDocument/2006/relationships/image" Target="media/image10.wmf"/><Relationship Id="rId37" Type="http://schemas.openxmlformats.org/officeDocument/2006/relationships/oleObject" Target="embeddings/oleObject10.bin"/><Relationship Id="rId40" Type="http://schemas.openxmlformats.org/officeDocument/2006/relationships/header" Target="header8.xml"/><Relationship Id="rId45" Type="http://schemas.openxmlformats.org/officeDocument/2006/relationships/diagramColors" Target="diagrams/colors1.xml"/><Relationship Id="rId53" Type="http://schemas.openxmlformats.org/officeDocument/2006/relationships/image" Target="media/image17.wmf"/><Relationship Id="rId58" Type="http://schemas.openxmlformats.org/officeDocument/2006/relationships/image" Target="media/image21.wmf"/><Relationship Id="rId66" Type="http://schemas.openxmlformats.org/officeDocument/2006/relationships/image" Target="media/image29.png"/><Relationship Id="rId74" Type="http://schemas.openxmlformats.org/officeDocument/2006/relationships/header" Target="header16.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4.wmf"/><Relationship Id="rId1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image" Target="media/image5.wmf"/><Relationship Id="rId27" Type="http://schemas.openxmlformats.org/officeDocument/2006/relationships/oleObject" Target="embeddings/oleObject5.bin"/><Relationship Id="rId30" Type="http://schemas.openxmlformats.org/officeDocument/2006/relationships/image" Target="media/image9.wmf"/><Relationship Id="rId35" Type="http://schemas.openxmlformats.org/officeDocument/2006/relationships/oleObject" Target="embeddings/oleObject9.bin"/><Relationship Id="rId43" Type="http://schemas.openxmlformats.org/officeDocument/2006/relationships/diagramLayout" Target="diagrams/layout1.xml"/><Relationship Id="rId48" Type="http://schemas.openxmlformats.org/officeDocument/2006/relationships/header" Target="header10.xml"/><Relationship Id="rId56" Type="http://schemas.openxmlformats.org/officeDocument/2006/relationships/image" Target="media/image19.wmf"/><Relationship Id="rId64" Type="http://schemas.openxmlformats.org/officeDocument/2006/relationships/image" Target="media/image27.wmf"/><Relationship Id="rId69" Type="http://schemas.openxmlformats.org/officeDocument/2006/relationships/header" Target="header13.xml"/><Relationship Id="rId77" Type="http://schemas.openxmlformats.org/officeDocument/2006/relationships/header" Target="header18.xml"/><Relationship Id="rId8" Type="http://schemas.openxmlformats.org/officeDocument/2006/relationships/image" Target="media/image1.jpeg"/><Relationship Id="rId51" Type="http://schemas.openxmlformats.org/officeDocument/2006/relationships/image" Target="media/image16.wmf"/><Relationship Id="rId72" Type="http://schemas.openxmlformats.org/officeDocument/2006/relationships/oleObject" Target="embeddings/oleObject15.bin"/><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7.xml"/><Relationship Id="rId25" Type="http://schemas.openxmlformats.org/officeDocument/2006/relationships/oleObject" Target="embeddings/oleObject4.bin"/><Relationship Id="rId33" Type="http://schemas.openxmlformats.org/officeDocument/2006/relationships/oleObject" Target="embeddings/oleObject8.bin"/><Relationship Id="rId38" Type="http://schemas.openxmlformats.org/officeDocument/2006/relationships/image" Target="media/image13.wmf"/><Relationship Id="rId46" Type="http://schemas.microsoft.com/office/2007/relationships/diagramDrawing" Target="diagrams/drawing1.xml"/><Relationship Id="rId59" Type="http://schemas.openxmlformats.org/officeDocument/2006/relationships/image" Target="media/image22.wmf"/><Relationship Id="rId67" Type="http://schemas.openxmlformats.org/officeDocument/2006/relationships/header" Target="header11.xml"/><Relationship Id="rId20" Type="http://schemas.openxmlformats.org/officeDocument/2006/relationships/image" Target="media/image4.wmf"/><Relationship Id="rId41" Type="http://schemas.openxmlformats.org/officeDocument/2006/relationships/header" Target="header9.xml"/><Relationship Id="rId54" Type="http://schemas.openxmlformats.org/officeDocument/2006/relationships/oleObject" Target="embeddings/oleObject14.bin"/><Relationship Id="rId62" Type="http://schemas.openxmlformats.org/officeDocument/2006/relationships/image" Target="media/image25.wmf"/><Relationship Id="rId70" Type="http://schemas.openxmlformats.org/officeDocument/2006/relationships/header" Target="header14.xml"/><Relationship Id="rId75"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oleObject" Target="embeddings/oleObject3.bin"/><Relationship Id="rId28" Type="http://schemas.openxmlformats.org/officeDocument/2006/relationships/image" Target="media/image8.wmf"/><Relationship Id="rId36" Type="http://schemas.openxmlformats.org/officeDocument/2006/relationships/image" Target="media/image12.wmf"/><Relationship Id="rId49" Type="http://schemas.openxmlformats.org/officeDocument/2006/relationships/image" Target="media/image15.wmf"/><Relationship Id="rId57" Type="http://schemas.openxmlformats.org/officeDocument/2006/relationships/image" Target="media/image20.wmf"/><Relationship Id="rId10" Type="http://schemas.openxmlformats.org/officeDocument/2006/relationships/footer" Target="footer1.xml"/><Relationship Id="rId31" Type="http://schemas.openxmlformats.org/officeDocument/2006/relationships/oleObject" Target="embeddings/oleObject7.bin"/><Relationship Id="rId44" Type="http://schemas.openxmlformats.org/officeDocument/2006/relationships/diagramQuickStyle" Target="diagrams/quickStyle1.xml"/><Relationship Id="rId52" Type="http://schemas.openxmlformats.org/officeDocument/2006/relationships/oleObject" Target="embeddings/oleObject13.bin"/><Relationship Id="rId60" Type="http://schemas.openxmlformats.org/officeDocument/2006/relationships/image" Target="media/image23.wmf"/><Relationship Id="rId65" Type="http://schemas.openxmlformats.org/officeDocument/2006/relationships/image" Target="media/image28.wmf"/><Relationship Id="rId73" Type="http://schemas.openxmlformats.org/officeDocument/2006/relationships/header" Target="header15.xml"/><Relationship Id="rId78"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wmf"/><Relationship Id="rId39" Type="http://schemas.openxmlformats.org/officeDocument/2006/relationships/oleObject" Target="embeddings/oleObject11.bin"/><Relationship Id="rId34" Type="http://schemas.openxmlformats.org/officeDocument/2006/relationships/image" Target="media/image11.wmf"/><Relationship Id="rId50" Type="http://schemas.openxmlformats.org/officeDocument/2006/relationships/oleObject" Target="embeddings/oleObject12.bin"/><Relationship Id="rId55" Type="http://schemas.openxmlformats.org/officeDocument/2006/relationships/image" Target="media/image18.wmf"/><Relationship Id="rId76"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30.wmf"/><Relationship Id="rId2" Type="http://schemas.openxmlformats.org/officeDocument/2006/relationships/numbering" Target="numbering.xml"/><Relationship Id="rId29" Type="http://schemas.openxmlformats.org/officeDocument/2006/relationships/oleObject" Target="embeddings/oleObject6.bin"/></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diagrams/colors1.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15F4BB-0F57-4BD6-984F-E0DBF0528EB4}" type="doc">
      <dgm:prSet loTypeId="urn:microsoft.com/office/officeart/2005/8/layout/hierarchy6" loCatId="hierarchy" qsTypeId="urn:microsoft.com/office/officeart/2005/8/quickstyle/simple1" qsCatId="simple" csTypeId="urn:microsoft.com/office/officeart/2005/8/colors/accent1_1" csCatId="accent1" phldr="1"/>
      <dgm:spPr/>
      <dgm:t>
        <a:bodyPr/>
        <a:lstStyle/>
        <a:p>
          <a:endParaRPr lang="en-US"/>
        </a:p>
      </dgm:t>
    </dgm:pt>
    <dgm:pt modelId="{F2B2DA63-8DF5-4F70-806E-8FF6F7B263E6}">
      <dgm:prSet phldrT="[Text]"/>
      <dgm:spPr/>
      <dgm:t>
        <a:bodyPr/>
        <a:lstStyle/>
        <a:p>
          <a:r>
            <a:rPr lang="en-US"/>
            <a:t>Z+6&gt;5</a:t>
          </a:r>
        </a:p>
      </dgm:t>
    </dgm:pt>
    <dgm:pt modelId="{CBF45BF2-EFC4-4522-8E27-AC100F2CF48A}" type="parTrans" cxnId="{6474D823-1AC8-4644-BF4E-6C8435E5F651}">
      <dgm:prSet/>
      <dgm:spPr/>
      <dgm:t>
        <a:bodyPr/>
        <a:lstStyle/>
        <a:p>
          <a:endParaRPr lang="en-US"/>
        </a:p>
      </dgm:t>
    </dgm:pt>
    <dgm:pt modelId="{BEF97A85-6D51-4693-8FD4-0CDA1B48DC29}" type="sibTrans" cxnId="{6474D823-1AC8-4644-BF4E-6C8435E5F651}">
      <dgm:prSet/>
      <dgm:spPr/>
      <dgm:t>
        <a:bodyPr/>
        <a:lstStyle/>
        <a:p>
          <a:endParaRPr lang="en-US"/>
        </a:p>
      </dgm:t>
    </dgm:pt>
    <dgm:pt modelId="{6DEB31D6-CBBD-44C3-8055-34958D12088B}">
      <dgm:prSet phldrT="[Text]"/>
      <dgm:spPr/>
      <dgm:t>
        <a:bodyPr/>
        <a:lstStyle/>
        <a:p>
          <a:r>
            <a:rPr lang="en-US"/>
            <a:t>x=0</a:t>
          </a:r>
        </a:p>
        <a:p>
          <a:r>
            <a:rPr lang="en-US"/>
            <a:t>z=0</a:t>
          </a:r>
        </a:p>
      </dgm:t>
    </dgm:pt>
    <dgm:pt modelId="{BAD0D809-57C6-4406-BF65-7D40F85E1D67}" type="parTrans" cxnId="{BF6F12A0-88AE-497D-A5B6-31B7196EC08D}">
      <dgm:prSet/>
      <dgm:spPr/>
      <dgm:t>
        <a:bodyPr/>
        <a:lstStyle/>
        <a:p>
          <a:endParaRPr lang="en-US"/>
        </a:p>
      </dgm:t>
    </dgm:pt>
    <dgm:pt modelId="{FD341909-2E3B-4871-8E41-8DC092D2352E}" type="sibTrans" cxnId="{BF6F12A0-88AE-497D-A5B6-31B7196EC08D}">
      <dgm:prSet/>
      <dgm:spPr/>
      <dgm:t>
        <a:bodyPr/>
        <a:lstStyle/>
        <a:p>
          <a:endParaRPr lang="en-US"/>
        </a:p>
      </dgm:t>
    </dgm:pt>
    <dgm:pt modelId="{19B912C1-F0D3-40A0-9B5B-B29352E20D88}">
      <dgm:prSet phldrT="[Text]"/>
      <dgm:spPr/>
      <dgm:t>
        <a:bodyPr/>
        <a:lstStyle/>
        <a:p>
          <a:r>
            <a:rPr lang="en-US"/>
            <a:t>X*X*X&gt;10</a:t>
          </a:r>
        </a:p>
      </dgm:t>
    </dgm:pt>
    <dgm:pt modelId="{6A5E17BD-667B-4178-A36D-72D90C0CC107}" type="parTrans" cxnId="{0EF349C8-605E-44B7-A7FC-8A30D52753A4}">
      <dgm:prSet/>
      <dgm:spPr/>
      <dgm:t>
        <a:bodyPr/>
        <a:lstStyle/>
        <a:p>
          <a:endParaRPr lang="en-US"/>
        </a:p>
      </dgm:t>
    </dgm:pt>
    <dgm:pt modelId="{0E1D520D-F5DC-44BF-91D4-A5D0AB53F112}" type="sibTrans" cxnId="{0EF349C8-605E-44B7-A7FC-8A30D52753A4}">
      <dgm:prSet/>
      <dgm:spPr/>
      <dgm:t>
        <a:bodyPr/>
        <a:lstStyle/>
        <a:p>
          <a:endParaRPr lang="en-US"/>
        </a:p>
      </dgm:t>
    </dgm:pt>
    <dgm:pt modelId="{4E17DF4E-30D3-4791-AC4B-884F69FC56D2}">
      <dgm:prSet phldrT="[Text]"/>
      <dgm:spPr/>
      <dgm:t>
        <a:bodyPr/>
        <a:lstStyle/>
        <a:p>
          <a:pPr algn="ctr"/>
          <a:r>
            <a:rPr lang="en-US"/>
            <a:t>ERROR</a:t>
          </a:r>
        </a:p>
      </dgm:t>
    </dgm:pt>
    <dgm:pt modelId="{C708ACD1-B341-44B8-8E09-CEF7D9544F79}" type="parTrans" cxnId="{05FD1B51-7401-4003-8141-A11E841F4740}">
      <dgm:prSet/>
      <dgm:spPr/>
      <dgm:t>
        <a:bodyPr/>
        <a:lstStyle/>
        <a:p>
          <a:endParaRPr lang="en-US"/>
        </a:p>
      </dgm:t>
    </dgm:pt>
    <dgm:pt modelId="{A2F2F0D7-EAC9-44BA-A724-42D1C896FDE4}" type="sibTrans" cxnId="{05FD1B51-7401-4003-8141-A11E841F4740}">
      <dgm:prSet/>
      <dgm:spPr/>
      <dgm:t>
        <a:bodyPr/>
        <a:lstStyle/>
        <a:p>
          <a:endParaRPr lang="en-US"/>
        </a:p>
      </dgm:t>
    </dgm:pt>
    <dgm:pt modelId="{5CAEC65D-6F37-4389-9879-374443C2618C}">
      <dgm:prSet/>
      <dgm:spPr/>
      <dgm:t>
        <a:bodyPr/>
        <a:lstStyle/>
        <a:p>
          <a:r>
            <a:rPr lang="en-US"/>
            <a:t>ERROR</a:t>
          </a:r>
        </a:p>
      </dgm:t>
    </dgm:pt>
    <dgm:pt modelId="{3CA1CF0D-98D5-46F2-85BF-A628D4A52690}" type="parTrans" cxnId="{8C78A9B9-7235-4040-93C9-3C0DD044E6DB}">
      <dgm:prSet/>
      <dgm:spPr/>
      <dgm:t>
        <a:bodyPr/>
        <a:lstStyle/>
        <a:p>
          <a:endParaRPr lang="en-US"/>
        </a:p>
      </dgm:t>
    </dgm:pt>
    <dgm:pt modelId="{2544EC60-51B4-4CAD-AD42-AB061A3147EB}" type="sibTrans" cxnId="{8C78A9B9-7235-4040-93C9-3C0DD044E6DB}">
      <dgm:prSet/>
      <dgm:spPr/>
      <dgm:t>
        <a:bodyPr/>
        <a:lstStyle/>
        <a:p>
          <a:endParaRPr lang="en-US"/>
        </a:p>
      </dgm:t>
    </dgm:pt>
    <dgm:pt modelId="{9E4F6D6D-15A8-4BF9-8C4E-E461ED9475E7}" type="pres">
      <dgm:prSet presAssocID="{0115F4BB-0F57-4BD6-984F-E0DBF0528EB4}" presName="mainComposite" presStyleCnt="0">
        <dgm:presLayoutVars>
          <dgm:chPref val="1"/>
          <dgm:dir/>
          <dgm:animOne val="branch"/>
          <dgm:animLvl val="lvl"/>
          <dgm:resizeHandles val="exact"/>
        </dgm:presLayoutVars>
      </dgm:prSet>
      <dgm:spPr/>
      <dgm:t>
        <a:bodyPr/>
        <a:lstStyle/>
        <a:p>
          <a:endParaRPr lang="en-US"/>
        </a:p>
      </dgm:t>
    </dgm:pt>
    <dgm:pt modelId="{BD59C5F3-24DE-4E4D-AFF3-14FC1088FD98}" type="pres">
      <dgm:prSet presAssocID="{0115F4BB-0F57-4BD6-984F-E0DBF0528EB4}" presName="hierFlow" presStyleCnt="0"/>
      <dgm:spPr/>
    </dgm:pt>
    <dgm:pt modelId="{C6ECDDCA-9761-4E47-8D64-270FED98ED02}" type="pres">
      <dgm:prSet presAssocID="{0115F4BB-0F57-4BD6-984F-E0DBF0528EB4}" presName="hierChild1" presStyleCnt="0">
        <dgm:presLayoutVars>
          <dgm:chPref val="1"/>
          <dgm:animOne val="branch"/>
          <dgm:animLvl val="lvl"/>
        </dgm:presLayoutVars>
      </dgm:prSet>
      <dgm:spPr/>
    </dgm:pt>
    <dgm:pt modelId="{C2ED96C2-5A14-488A-937F-84C6AA43C7D2}" type="pres">
      <dgm:prSet presAssocID="{F2B2DA63-8DF5-4F70-806E-8FF6F7B263E6}" presName="Name14" presStyleCnt="0"/>
      <dgm:spPr/>
    </dgm:pt>
    <dgm:pt modelId="{F80BAA53-9AC5-41CD-B43A-187B25D80CC3}" type="pres">
      <dgm:prSet presAssocID="{F2B2DA63-8DF5-4F70-806E-8FF6F7B263E6}" presName="level1Shape" presStyleLbl="node0" presStyleIdx="0" presStyleCnt="1">
        <dgm:presLayoutVars>
          <dgm:chPref val="3"/>
        </dgm:presLayoutVars>
      </dgm:prSet>
      <dgm:spPr/>
      <dgm:t>
        <a:bodyPr/>
        <a:lstStyle/>
        <a:p>
          <a:endParaRPr lang="en-US"/>
        </a:p>
      </dgm:t>
    </dgm:pt>
    <dgm:pt modelId="{BE35353A-E53D-4D7F-9D7D-DED564E3963C}" type="pres">
      <dgm:prSet presAssocID="{F2B2DA63-8DF5-4F70-806E-8FF6F7B263E6}" presName="hierChild2" presStyleCnt="0"/>
      <dgm:spPr/>
    </dgm:pt>
    <dgm:pt modelId="{B2E39754-0B35-4DF3-922F-8A777A7A7984}" type="pres">
      <dgm:prSet presAssocID="{BAD0D809-57C6-4406-BF65-7D40F85E1D67}" presName="Name19" presStyleLbl="parChTrans1D2" presStyleIdx="0" presStyleCnt="2"/>
      <dgm:spPr/>
      <dgm:t>
        <a:bodyPr/>
        <a:lstStyle/>
        <a:p>
          <a:endParaRPr lang="en-US"/>
        </a:p>
      </dgm:t>
    </dgm:pt>
    <dgm:pt modelId="{674531E6-49FD-48AF-A6B4-943D9C8F9DE6}" type="pres">
      <dgm:prSet presAssocID="{6DEB31D6-CBBD-44C3-8055-34958D12088B}" presName="Name21" presStyleCnt="0"/>
      <dgm:spPr/>
    </dgm:pt>
    <dgm:pt modelId="{CB986F53-1952-4488-89E2-4532CD59F82B}" type="pres">
      <dgm:prSet presAssocID="{6DEB31D6-CBBD-44C3-8055-34958D12088B}" presName="level2Shape" presStyleLbl="node2" presStyleIdx="0" presStyleCnt="2"/>
      <dgm:spPr/>
      <dgm:t>
        <a:bodyPr/>
        <a:lstStyle/>
        <a:p>
          <a:endParaRPr lang="en-US"/>
        </a:p>
      </dgm:t>
    </dgm:pt>
    <dgm:pt modelId="{5E7EE5F4-9871-4FD8-A09D-A5BA501134B3}" type="pres">
      <dgm:prSet presAssocID="{6DEB31D6-CBBD-44C3-8055-34958D12088B}" presName="hierChild3" presStyleCnt="0"/>
      <dgm:spPr/>
    </dgm:pt>
    <dgm:pt modelId="{5DE3B59A-E1F8-4FB9-BF55-70A265C2A3C7}" type="pres">
      <dgm:prSet presAssocID="{6A5E17BD-667B-4178-A36D-72D90C0CC107}" presName="Name19" presStyleLbl="parChTrans1D2" presStyleIdx="1" presStyleCnt="2"/>
      <dgm:spPr/>
      <dgm:t>
        <a:bodyPr/>
        <a:lstStyle/>
        <a:p>
          <a:endParaRPr lang="en-US"/>
        </a:p>
      </dgm:t>
    </dgm:pt>
    <dgm:pt modelId="{08C6601D-BFB3-4FDE-ABDD-0E2B0F6778BB}" type="pres">
      <dgm:prSet presAssocID="{19B912C1-F0D3-40A0-9B5B-B29352E20D88}" presName="Name21" presStyleCnt="0"/>
      <dgm:spPr/>
    </dgm:pt>
    <dgm:pt modelId="{BD79BBA8-1F74-461F-A725-088BDA680073}" type="pres">
      <dgm:prSet presAssocID="{19B912C1-F0D3-40A0-9B5B-B29352E20D88}" presName="level2Shape" presStyleLbl="node2" presStyleIdx="1" presStyleCnt="2"/>
      <dgm:spPr/>
      <dgm:t>
        <a:bodyPr/>
        <a:lstStyle/>
        <a:p>
          <a:endParaRPr lang="en-US"/>
        </a:p>
      </dgm:t>
    </dgm:pt>
    <dgm:pt modelId="{9360745B-F876-485F-9EFA-55C57E384ED9}" type="pres">
      <dgm:prSet presAssocID="{19B912C1-F0D3-40A0-9B5B-B29352E20D88}" presName="hierChild3" presStyleCnt="0"/>
      <dgm:spPr/>
    </dgm:pt>
    <dgm:pt modelId="{E7BAA02A-E06A-4E17-BBBE-42D767FD032F}" type="pres">
      <dgm:prSet presAssocID="{C708ACD1-B341-44B8-8E09-CEF7D9544F79}" presName="Name19" presStyleLbl="parChTrans1D3" presStyleIdx="0" presStyleCnt="2"/>
      <dgm:spPr/>
      <dgm:t>
        <a:bodyPr/>
        <a:lstStyle/>
        <a:p>
          <a:endParaRPr lang="en-US"/>
        </a:p>
      </dgm:t>
    </dgm:pt>
    <dgm:pt modelId="{0C0E1E4B-17ED-480A-BCB6-DD3CE5C69F65}" type="pres">
      <dgm:prSet presAssocID="{4E17DF4E-30D3-4791-AC4B-884F69FC56D2}" presName="Name21" presStyleCnt="0"/>
      <dgm:spPr/>
    </dgm:pt>
    <dgm:pt modelId="{24B2960B-48D5-42B3-9C25-C1AEE70496AD}" type="pres">
      <dgm:prSet presAssocID="{4E17DF4E-30D3-4791-AC4B-884F69FC56D2}" presName="level2Shape" presStyleLbl="node3" presStyleIdx="0" presStyleCnt="2"/>
      <dgm:spPr/>
      <dgm:t>
        <a:bodyPr/>
        <a:lstStyle/>
        <a:p>
          <a:endParaRPr lang="en-US"/>
        </a:p>
      </dgm:t>
    </dgm:pt>
    <dgm:pt modelId="{DBF8BC96-D492-43F2-AB71-99B97F794233}" type="pres">
      <dgm:prSet presAssocID="{4E17DF4E-30D3-4791-AC4B-884F69FC56D2}" presName="hierChild3" presStyleCnt="0"/>
      <dgm:spPr/>
    </dgm:pt>
    <dgm:pt modelId="{066947DD-9829-4AAD-B4C0-34B4EC3D87BC}" type="pres">
      <dgm:prSet presAssocID="{3CA1CF0D-98D5-46F2-85BF-A628D4A52690}" presName="Name19" presStyleLbl="parChTrans1D3" presStyleIdx="1" presStyleCnt="2"/>
      <dgm:spPr/>
      <dgm:t>
        <a:bodyPr/>
        <a:lstStyle/>
        <a:p>
          <a:endParaRPr lang="en-US"/>
        </a:p>
      </dgm:t>
    </dgm:pt>
    <dgm:pt modelId="{5491CB62-6CEB-47C2-A82F-B17EB3F9CE04}" type="pres">
      <dgm:prSet presAssocID="{5CAEC65D-6F37-4389-9879-374443C2618C}" presName="Name21" presStyleCnt="0"/>
      <dgm:spPr/>
    </dgm:pt>
    <dgm:pt modelId="{C48D52A8-055D-46AC-BB63-790E30627932}" type="pres">
      <dgm:prSet presAssocID="{5CAEC65D-6F37-4389-9879-374443C2618C}" presName="level2Shape" presStyleLbl="node3" presStyleIdx="1" presStyleCnt="2"/>
      <dgm:spPr/>
      <dgm:t>
        <a:bodyPr/>
        <a:lstStyle/>
        <a:p>
          <a:endParaRPr lang="en-US"/>
        </a:p>
      </dgm:t>
    </dgm:pt>
    <dgm:pt modelId="{F1FC2344-41DD-4A89-BB44-D8F97E5EAFDE}" type="pres">
      <dgm:prSet presAssocID="{5CAEC65D-6F37-4389-9879-374443C2618C}" presName="hierChild3" presStyleCnt="0"/>
      <dgm:spPr/>
    </dgm:pt>
    <dgm:pt modelId="{B5CFEAD7-0EBB-48DE-9D0D-1E1CC1600B53}" type="pres">
      <dgm:prSet presAssocID="{0115F4BB-0F57-4BD6-984F-E0DBF0528EB4}" presName="bgShapesFlow" presStyleCnt="0"/>
      <dgm:spPr/>
    </dgm:pt>
  </dgm:ptLst>
  <dgm:cxnLst>
    <dgm:cxn modelId="{0B543C3E-1CD0-4F5C-9B8D-3870369D0515}" type="presOf" srcId="{6A5E17BD-667B-4178-A36D-72D90C0CC107}" destId="{5DE3B59A-E1F8-4FB9-BF55-70A265C2A3C7}" srcOrd="0" destOrd="0" presId="urn:microsoft.com/office/officeart/2005/8/layout/hierarchy6"/>
    <dgm:cxn modelId="{268B9F7B-9A48-4A2E-B9C3-DF5EC8FB8841}" type="presOf" srcId="{0115F4BB-0F57-4BD6-984F-E0DBF0528EB4}" destId="{9E4F6D6D-15A8-4BF9-8C4E-E461ED9475E7}" srcOrd="0" destOrd="0" presId="urn:microsoft.com/office/officeart/2005/8/layout/hierarchy6"/>
    <dgm:cxn modelId="{E53F0A7C-73C5-4AB5-841C-2AF240B4D83A}" type="presOf" srcId="{6DEB31D6-CBBD-44C3-8055-34958D12088B}" destId="{CB986F53-1952-4488-89E2-4532CD59F82B}" srcOrd="0" destOrd="0" presId="urn:microsoft.com/office/officeart/2005/8/layout/hierarchy6"/>
    <dgm:cxn modelId="{B84B86DC-26F8-4FE8-AE2D-BEFEF80B9740}" type="presOf" srcId="{F2B2DA63-8DF5-4F70-806E-8FF6F7B263E6}" destId="{F80BAA53-9AC5-41CD-B43A-187B25D80CC3}" srcOrd="0" destOrd="0" presId="urn:microsoft.com/office/officeart/2005/8/layout/hierarchy6"/>
    <dgm:cxn modelId="{3104D5DF-958B-431D-99D1-E63F0CAB8341}" type="presOf" srcId="{C708ACD1-B341-44B8-8E09-CEF7D9544F79}" destId="{E7BAA02A-E06A-4E17-BBBE-42D767FD032F}" srcOrd="0" destOrd="0" presId="urn:microsoft.com/office/officeart/2005/8/layout/hierarchy6"/>
    <dgm:cxn modelId="{0EF349C8-605E-44B7-A7FC-8A30D52753A4}" srcId="{F2B2DA63-8DF5-4F70-806E-8FF6F7B263E6}" destId="{19B912C1-F0D3-40A0-9B5B-B29352E20D88}" srcOrd="1" destOrd="0" parTransId="{6A5E17BD-667B-4178-A36D-72D90C0CC107}" sibTransId="{0E1D520D-F5DC-44BF-91D4-A5D0AB53F112}"/>
    <dgm:cxn modelId="{BF6F12A0-88AE-497D-A5B6-31B7196EC08D}" srcId="{F2B2DA63-8DF5-4F70-806E-8FF6F7B263E6}" destId="{6DEB31D6-CBBD-44C3-8055-34958D12088B}" srcOrd="0" destOrd="0" parTransId="{BAD0D809-57C6-4406-BF65-7D40F85E1D67}" sibTransId="{FD341909-2E3B-4871-8E41-8DC092D2352E}"/>
    <dgm:cxn modelId="{8C78A9B9-7235-4040-93C9-3C0DD044E6DB}" srcId="{19B912C1-F0D3-40A0-9B5B-B29352E20D88}" destId="{5CAEC65D-6F37-4389-9879-374443C2618C}" srcOrd="1" destOrd="0" parTransId="{3CA1CF0D-98D5-46F2-85BF-A628D4A52690}" sibTransId="{2544EC60-51B4-4CAD-AD42-AB061A3147EB}"/>
    <dgm:cxn modelId="{00449427-7769-47C4-B847-C1947232CFC1}" type="presOf" srcId="{19B912C1-F0D3-40A0-9B5B-B29352E20D88}" destId="{BD79BBA8-1F74-461F-A725-088BDA680073}" srcOrd="0" destOrd="0" presId="urn:microsoft.com/office/officeart/2005/8/layout/hierarchy6"/>
    <dgm:cxn modelId="{77E5411D-16BE-4732-A0E3-8A5836B1808D}" type="presOf" srcId="{3CA1CF0D-98D5-46F2-85BF-A628D4A52690}" destId="{066947DD-9829-4AAD-B4C0-34B4EC3D87BC}" srcOrd="0" destOrd="0" presId="urn:microsoft.com/office/officeart/2005/8/layout/hierarchy6"/>
    <dgm:cxn modelId="{CDBA6513-7F97-47F4-8872-A64A30931AFE}" type="presOf" srcId="{4E17DF4E-30D3-4791-AC4B-884F69FC56D2}" destId="{24B2960B-48D5-42B3-9C25-C1AEE70496AD}" srcOrd="0" destOrd="0" presId="urn:microsoft.com/office/officeart/2005/8/layout/hierarchy6"/>
    <dgm:cxn modelId="{6474D823-1AC8-4644-BF4E-6C8435E5F651}" srcId="{0115F4BB-0F57-4BD6-984F-E0DBF0528EB4}" destId="{F2B2DA63-8DF5-4F70-806E-8FF6F7B263E6}" srcOrd="0" destOrd="0" parTransId="{CBF45BF2-EFC4-4522-8E27-AC100F2CF48A}" sibTransId="{BEF97A85-6D51-4693-8FD4-0CDA1B48DC29}"/>
    <dgm:cxn modelId="{05FD1B51-7401-4003-8141-A11E841F4740}" srcId="{19B912C1-F0D3-40A0-9B5B-B29352E20D88}" destId="{4E17DF4E-30D3-4791-AC4B-884F69FC56D2}" srcOrd="0" destOrd="0" parTransId="{C708ACD1-B341-44B8-8E09-CEF7D9544F79}" sibTransId="{A2F2F0D7-EAC9-44BA-A724-42D1C896FDE4}"/>
    <dgm:cxn modelId="{4E0A86E0-D0BB-40B8-AF9B-86D8C34C17C2}" type="presOf" srcId="{BAD0D809-57C6-4406-BF65-7D40F85E1D67}" destId="{B2E39754-0B35-4DF3-922F-8A777A7A7984}" srcOrd="0" destOrd="0" presId="urn:microsoft.com/office/officeart/2005/8/layout/hierarchy6"/>
    <dgm:cxn modelId="{3232C16B-4854-4C24-BB7D-09485FB53636}" type="presOf" srcId="{5CAEC65D-6F37-4389-9879-374443C2618C}" destId="{C48D52A8-055D-46AC-BB63-790E30627932}" srcOrd="0" destOrd="0" presId="urn:microsoft.com/office/officeart/2005/8/layout/hierarchy6"/>
    <dgm:cxn modelId="{8004445A-3797-460D-95D1-A53A9C5E7E82}" type="presParOf" srcId="{9E4F6D6D-15A8-4BF9-8C4E-E461ED9475E7}" destId="{BD59C5F3-24DE-4E4D-AFF3-14FC1088FD98}" srcOrd="0" destOrd="0" presId="urn:microsoft.com/office/officeart/2005/8/layout/hierarchy6"/>
    <dgm:cxn modelId="{D8665183-6004-4E12-B2B9-E7D7EFE20FF3}" type="presParOf" srcId="{BD59C5F3-24DE-4E4D-AFF3-14FC1088FD98}" destId="{C6ECDDCA-9761-4E47-8D64-270FED98ED02}" srcOrd="0" destOrd="0" presId="urn:microsoft.com/office/officeart/2005/8/layout/hierarchy6"/>
    <dgm:cxn modelId="{83C653F9-4CFF-4191-ACD7-7A4CFB67D949}" type="presParOf" srcId="{C6ECDDCA-9761-4E47-8D64-270FED98ED02}" destId="{C2ED96C2-5A14-488A-937F-84C6AA43C7D2}" srcOrd="0" destOrd="0" presId="urn:microsoft.com/office/officeart/2005/8/layout/hierarchy6"/>
    <dgm:cxn modelId="{D6DAC6FC-AFEB-43FD-AC10-6F437D2E77C3}" type="presParOf" srcId="{C2ED96C2-5A14-488A-937F-84C6AA43C7D2}" destId="{F80BAA53-9AC5-41CD-B43A-187B25D80CC3}" srcOrd="0" destOrd="0" presId="urn:microsoft.com/office/officeart/2005/8/layout/hierarchy6"/>
    <dgm:cxn modelId="{230A56E0-5D95-4462-B2B0-517861CE399B}" type="presParOf" srcId="{C2ED96C2-5A14-488A-937F-84C6AA43C7D2}" destId="{BE35353A-E53D-4D7F-9D7D-DED564E3963C}" srcOrd="1" destOrd="0" presId="urn:microsoft.com/office/officeart/2005/8/layout/hierarchy6"/>
    <dgm:cxn modelId="{A4621835-D93B-4C7D-9CA5-DF7134A1361E}" type="presParOf" srcId="{BE35353A-E53D-4D7F-9D7D-DED564E3963C}" destId="{B2E39754-0B35-4DF3-922F-8A777A7A7984}" srcOrd="0" destOrd="0" presId="urn:microsoft.com/office/officeart/2005/8/layout/hierarchy6"/>
    <dgm:cxn modelId="{06C9F2ED-66F0-4D68-BA22-172FB5F1E194}" type="presParOf" srcId="{BE35353A-E53D-4D7F-9D7D-DED564E3963C}" destId="{674531E6-49FD-48AF-A6B4-943D9C8F9DE6}" srcOrd="1" destOrd="0" presId="urn:microsoft.com/office/officeart/2005/8/layout/hierarchy6"/>
    <dgm:cxn modelId="{1D8CCCC9-06BF-4143-8163-921C246C754D}" type="presParOf" srcId="{674531E6-49FD-48AF-A6B4-943D9C8F9DE6}" destId="{CB986F53-1952-4488-89E2-4532CD59F82B}" srcOrd="0" destOrd="0" presId="urn:microsoft.com/office/officeart/2005/8/layout/hierarchy6"/>
    <dgm:cxn modelId="{94996A5E-37CD-45A4-A740-1EEA6492A1BC}" type="presParOf" srcId="{674531E6-49FD-48AF-A6B4-943D9C8F9DE6}" destId="{5E7EE5F4-9871-4FD8-A09D-A5BA501134B3}" srcOrd="1" destOrd="0" presId="urn:microsoft.com/office/officeart/2005/8/layout/hierarchy6"/>
    <dgm:cxn modelId="{D2FE8126-B7F6-4E40-89AE-74609ABC1474}" type="presParOf" srcId="{BE35353A-E53D-4D7F-9D7D-DED564E3963C}" destId="{5DE3B59A-E1F8-4FB9-BF55-70A265C2A3C7}" srcOrd="2" destOrd="0" presId="urn:microsoft.com/office/officeart/2005/8/layout/hierarchy6"/>
    <dgm:cxn modelId="{631DEE43-4277-4452-B7E5-6168DF223C86}" type="presParOf" srcId="{BE35353A-E53D-4D7F-9D7D-DED564E3963C}" destId="{08C6601D-BFB3-4FDE-ABDD-0E2B0F6778BB}" srcOrd="3" destOrd="0" presId="urn:microsoft.com/office/officeart/2005/8/layout/hierarchy6"/>
    <dgm:cxn modelId="{B4A759E9-CC8F-43AB-9F25-C53E3CA5E690}" type="presParOf" srcId="{08C6601D-BFB3-4FDE-ABDD-0E2B0F6778BB}" destId="{BD79BBA8-1F74-461F-A725-088BDA680073}" srcOrd="0" destOrd="0" presId="urn:microsoft.com/office/officeart/2005/8/layout/hierarchy6"/>
    <dgm:cxn modelId="{42A969C9-3E16-4035-9EE3-2EE7BDD2219E}" type="presParOf" srcId="{08C6601D-BFB3-4FDE-ABDD-0E2B0F6778BB}" destId="{9360745B-F876-485F-9EFA-55C57E384ED9}" srcOrd="1" destOrd="0" presId="urn:microsoft.com/office/officeart/2005/8/layout/hierarchy6"/>
    <dgm:cxn modelId="{072EFE14-7EB6-4BE5-8071-09186E2F74E3}" type="presParOf" srcId="{9360745B-F876-485F-9EFA-55C57E384ED9}" destId="{E7BAA02A-E06A-4E17-BBBE-42D767FD032F}" srcOrd="0" destOrd="0" presId="urn:microsoft.com/office/officeart/2005/8/layout/hierarchy6"/>
    <dgm:cxn modelId="{B0DF6D67-82B2-4D89-A3BE-A0ABB2BBCCB5}" type="presParOf" srcId="{9360745B-F876-485F-9EFA-55C57E384ED9}" destId="{0C0E1E4B-17ED-480A-BCB6-DD3CE5C69F65}" srcOrd="1" destOrd="0" presId="urn:microsoft.com/office/officeart/2005/8/layout/hierarchy6"/>
    <dgm:cxn modelId="{5A2CEE93-D2A5-4F9D-9B4F-7EF185588537}" type="presParOf" srcId="{0C0E1E4B-17ED-480A-BCB6-DD3CE5C69F65}" destId="{24B2960B-48D5-42B3-9C25-C1AEE70496AD}" srcOrd="0" destOrd="0" presId="urn:microsoft.com/office/officeart/2005/8/layout/hierarchy6"/>
    <dgm:cxn modelId="{50F8F35C-6357-472B-918B-928789DE513C}" type="presParOf" srcId="{0C0E1E4B-17ED-480A-BCB6-DD3CE5C69F65}" destId="{DBF8BC96-D492-43F2-AB71-99B97F794233}" srcOrd="1" destOrd="0" presId="urn:microsoft.com/office/officeart/2005/8/layout/hierarchy6"/>
    <dgm:cxn modelId="{BA07063C-0A3D-43E6-897C-8F5659BC92D2}" type="presParOf" srcId="{9360745B-F876-485F-9EFA-55C57E384ED9}" destId="{066947DD-9829-4AAD-B4C0-34B4EC3D87BC}" srcOrd="2" destOrd="0" presId="urn:microsoft.com/office/officeart/2005/8/layout/hierarchy6"/>
    <dgm:cxn modelId="{4ECE08AF-13CA-41DC-88E5-54C5A7F1181D}" type="presParOf" srcId="{9360745B-F876-485F-9EFA-55C57E384ED9}" destId="{5491CB62-6CEB-47C2-A82F-B17EB3F9CE04}" srcOrd="3" destOrd="0" presId="urn:microsoft.com/office/officeart/2005/8/layout/hierarchy6"/>
    <dgm:cxn modelId="{2580CF74-E5CE-426B-91FA-03D197F38DEE}" type="presParOf" srcId="{5491CB62-6CEB-47C2-A82F-B17EB3F9CE04}" destId="{C48D52A8-055D-46AC-BB63-790E30627932}" srcOrd="0" destOrd="0" presId="urn:microsoft.com/office/officeart/2005/8/layout/hierarchy6"/>
    <dgm:cxn modelId="{1510F2A7-D36B-4F42-BE62-2479E98EEB04}" type="presParOf" srcId="{5491CB62-6CEB-47C2-A82F-B17EB3F9CE04}" destId="{F1FC2344-41DD-4A89-BB44-D8F97E5EAFDE}" srcOrd="1" destOrd="0" presId="urn:microsoft.com/office/officeart/2005/8/layout/hierarchy6"/>
    <dgm:cxn modelId="{A9B16BD5-85A3-47E6-A43C-F163A03ED7E4}" type="presParOf" srcId="{9E4F6D6D-15A8-4BF9-8C4E-E461ED9475E7}" destId="{B5CFEAD7-0EBB-48DE-9D0D-1E1CC1600B53}" srcOrd="1" destOrd="0" presId="urn:microsoft.com/office/officeart/2005/8/layout/hierarchy6"/>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0BAA53-9AC5-41CD-B43A-187B25D80CC3}">
      <dsp:nvSpPr>
        <dsp:cNvPr id="0" name=""/>
        <dsp:cNvSpPr/>
      </dsp:nvSpPr>
      <dsp:spPr>
        <a:xfrm>
          <a:off x="697778" y="977"/>
          <a:ext cx="909116" cy="606077"/>
        </a:xfrm>
        <a:prstGeom prst="roundRect">
          <a:avLst>
            <a:gd name="adj" fmla="val 10000"/>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Z+6&gt;5</a:t>
          </a:r>
        </a:p>
      </dsp:txBody>
      <dsp:txXfrm>
        <a:off x="715529" y="18728"/>
        <a:ext cx="873614" cy="570575"/>
      </dsp:txXfrm>
    </dsp:sp>
    <dsp:sp modelId="{B2E39754-0B35-4DF3-922F-8A777A7A7984}">
      <dsp:nvSpPr>
        <dsp:cNvPr id="0" name=""/>
        <dsp:cNvSpPr/>
      </dsp:nvSpPr>
      <dsp:spPr>
        <a:xfrm>
          <a:off x="561411" y="607055"/>
          <a:ext cx="590925" cy="242431"/>
        </a:xfrm>
        <a:custGeom>
          <a:avLst/>
          <a:gdLst/>
          <a:ahLst/>
          <a:cxnLst/>
          <a:rect l="0" t="0" r="0" b="0"/>
          <a:pathLst>
            <a:path>
              <a:moveTo>
                <a:pt x="590925" y="0"/>
              </a:moveTo>
              <a:lnTo>
                <a:pt x="590925" y="121215"/>
              </a:lnTo>
              <a:lnTo>
                <a:pt x="0" y="121215"/>
              </a:lnTo>
              <a:lnTo>
                <a:pt x="0" y="24243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B986F53-1952-4488-89E2-4532CD59F82B}">
      <dsp:nvSpPr>
        <dsp:cNvPr id="0" name=""/>
        <dsp:cNvSpPr/>
      </dsp:nvSpPr>
      <dsp:spPr>
        <a:xfrm>
          <a:off x="106853" y="849486"/>
          <a:ext cx="909116" cy="606077"/>
        </a:xfrm>
        <a:prstGeom prst="roundRect">
          <a:avLst>
            <a:gd name="adj" fmla="val 10000"/>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x=0</a:t>
          </a:r>
        </a:p>
        <a:p>
          <a:pPr lvl="0" algn="ctr" defTabSz="577850">
            <a:lnSpc>
              <a:spcPct val="90000"/>
            </a:lnSpc>
            <a:spcBef>
              <a:spcPct val="0"/>
            </a:spcBef>
            <a:spcAft>
              <a:spcPct val="35000"/>
            </a:spcAft>
          </a:pPr>
          <a:r>
            <a:rPr lang="en-US" sz="1300" kern="1200"/>
            <a:t>z=0</a:t>
          </a:r>
        </a:p>
      </dsp:txBody>
      <dsp:txXfrm>
        <a:off x="124604" y="867237"/>
        <a:ext cx="873614" cy="570575"/>
      </dsp:txXfrm>
    </dsp:sp>
    <dsp:sp modelId="{5DE3B59A-E1F8-4FB9-BF55-70A265C2A3C7}">
      <dsp:nvSpPr>
        <dsp:cNvPr id="0" name=""/>
        <dsp:cNvSpPr/>
      </dsp:nvSpPr>
      <dsp:spPr>
        <a:xfrm>
          <a:off x="1152337" y="607055"/>
          <a:ext cx="590925" cy="242431"/>
        </a:xfrm>
        <a:custGeom>
          <a:avLst/>
          <a:gdLst/>
          <a:ahLst/>
          <a:cxnLst/>
          <a:rect l="0" t="0" r="0" b="0"/>
          <a:pathLst>
            <a:path>
              <a:moveTo>
                <a:pt x="0" y="0"/>
              </a:moveTo>
              <a:lnTo>
                <a:pt x="0" y="121215"/>
              </a:lnTo>
              <a:lnTo>
                <a:pt x="590925" y="121215"/>
              </a:lnTo>
              <a:lnTo>
                <a:pt x="590925" y="24243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79BBA8-1F74-461F-A725-088BDA680073}">
      <dsp:nvSpPr>
        <dsp:cNvPr id="0" name=""/>
        <dsp:cNvSpPr/>
      </dsp:nvSpPr>
      <dsp:spPr>
        <a:xfrm>
          <a:off x="1288704" y="849486"/>
          <a:ext cx="909116" cy="606077"/>
        </a:xfrm>
        <a:prstGeom prst="roundRect">
          <a:avLst>
            <a:gd name="adj" fmla="val 10000"/>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X*X*X&gt;10</a:t>
          </a:r>
        </a:p>
      </dsp:txBody>
      <dsp:txXfrm>
        <a:off x="1306455" y="867237"/>
        <a:ext cx="873614" cy="570575"/>
      </dsp:txXfrm>
    </dsp:sp>
    <dsp:sp modelId="{E7BAA02A-E06A-4E17-BBBE-42D767FD032F}">
      <dsp:nvSpPr>
        <dsp:cNvPr id="0" name=""/>
        <dsp:cNvSpPr/>
      </dsp:nvSpPr>
      <dsp:spPr>
        <a:xfrm>
          <a:off x="1152337" y="1455563"/>
          <a:ext cx="590925" cy="242431"/>
        </a:xfrm>
        <a:custGeom>
          <a:avLst/>
          <a:gdLst/>
          <a:ahLst/>
          <a:cxnLst/>
          <a:rect l="0" t="0" r="0" b="0"/>
          <a:pathLst>
            <a:path>
              <a:moveTo>
                <a:pt x="590925" y="0"/>
              </a:moveTo>
              <a:lnTo>
                <a:pt x="590925" y="121215"/>
              </a:lnTo>
              <a:lnTo>
                <a:pt x="0" y="121215"/>
              </a:lnTo>
              <a:lnTo>
                <a:pt x="0" y="24243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4B2960B-48D5-42B3-9C25-C1AEE70496AD}">
      <dsp:nvSpPr>
        <dsp:cNvPr id="0" name=""/>
        <dsp:cNvSpPr/>
      </dsp:nvSpPr>
      <dsp:spPr>
        <a:xfrm>
          <a:off x="697778" y="1697994"/>
          <a:ext cx="909116" cy="606077"/>
        </a:xfrm>
        <a:prstGeom prst="roundRect">
          <a:avLst>
            <a:gd name="adj" fmla="val 10000"/>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ERROR</a:t>
          </a:r>
        </a:p>
      </dsp:txBody>
      <dsp:txXfrm>
        <a:off x="715529" y="1715745"/>
        <a:ext cx="873614" cy="570575"/>
      </dsp:txXfrm>
    </dsp:sp>
    <dsp:sp modelId="{066947DD-9829-4AAD-B4C0-34B4EC3D87BC}">
      <dsp:nvSpPr>
        <dsp:cNvPr id="0" name=""/>
        <dsp:cNvSpPr/>
      </dsp:nvSpPr>
      <dsp:spPr>
        <a:xfrm>
          <a:off x="1743262" y="1455563"/>
          <a:ext cx="590925" cy="242431"/>
        </a:xfrm>
        <a:custGeom>
          <a:avLst/>
          <a:gdLst/>
          <a:ahLst/>
          <a:cxnLst/>
          <a:rect l="0" t="0" r="0" b="0"/>
          <a:pathLst>
            <a:path>
              <a:moveTo>
                <a:pt x="0" y="0"/>
              </a:moveTo>
              <a:lnTo>
                <a:pt x="0" y="121215"/>
              </a:lnTo>
              <a:lnTo>
                <a:pt x="590925" y="121215"/>
              </a:lnTo>
              <a:lnTo>
                <a:pt x="590925" y="24243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8D52A8-055D-46AC-BB63-790E30627932}">
      <dsp:nvSpPr>
        <dsp:cNvPr id="0" name=""/>
        <dsp:cNvSpPr/>
      </dsp:nvSpPr>
      <dsp:spPr>
        <a:xfrm>
          <a:off x="1879630" y="1697994"/>
          <a:ext cx="909116" cy="606077"/>
        </a:xfrm>
        <a:prstGeom prst="roundRect">
          <a:avLst>
            <a:gd name="adj" fmla="val 10000"/>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t>ERROR</a:t>
          </a:r>
        </a:p>
      </dsp:txBody>
      <dsp:txXfrm>
        <a:off x="1897381" y="1715745"/>
        <a:ext cx="873614" cy="570575"/>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F809F4-823B-4C4D-8D56-D35CBE1297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55</Pages>
  <Words>13395</Words>
  <Characters>76358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Project Tamplate</vt:lpstr>
    </vt:vector>
  </TitlesOfParts>
  <Company/>
  <LinksUpToDate>false</LinksUpToDate>
  <CharactersWithSpaces>89574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Tamplate</dc:title>
  <dc:creator>Zakeri</dc:creator>
  <cp:lastModifiedBy>ehsan edalat</cp:lastModifiedBy>
  <cp:revision>255</cp:revision>
  <cp:lastPrinted>2007-12-08T08:13:00Z</cp:lastPrinted>
  <dcterms:created xsi:type="dcterms:W3CDTF">2017-12-10T12:00:00Z</dcterms:created>
  <dcterms:modified xsi:type="dcterms:W3CDTF">2018-01-04T21:09:00Z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3032e4de-4c80-3e70-a3eb-1aa0038a9d82</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16th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(author-date)</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7th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