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3AE25" w14:textId="77777777" w:rsidR="00E73017" w:rsidRDefault="00E73017" w:rsidP="005A3A10">
      <w:pPr>
        <w:rPr>
          <w:b/>
          <w:bCs/>
          <w:sz w:val="36"/>
          <w:szCs w:val="36"/>
        </w:rPr>
      </w:pPr>
    </w:p>
    <w:p w14:paraId="1263D8E1" w14:textId="77777777" w:rsidR="00DF4CD5" w:rsidRDefault="00DF4CD5" w:rsidP="00DF4CD5">
      <w:pPr>
        <w:rPr>
          <w:b/>
          <w:bCs/>
          <w:sz w:val="36"/>
          <w:szCs w:val="36"/>
        </w:rPr>
      </w:pPr>
    </w:p>
    <w:p w14:paraId="4480AFA7" w14:textId="77777777" w:rsidR="00DF4CD5" w:rsidRDefault="00DF4CD5" w:rsidP="00DF4CD5">
      <w:pPr>
        <w:rPr>
          <w:b/>
          <w:bCs/>
          <w:sz w:val="36"/>
          <w:szCs w:val="36"/>
        </w:rPr>
      </w:pPr>
    </w:p>
    <w:p w14:paraId="719E7C8F" w14:textId="77777777" w:rsidR="00DF4CD5" w:rsidRDefault="00DF4CD5" w:rsidP="00DF4CD5">
      <w:pPr>
        <w:rPr>
          <w:b/>
          <w:bCs/>
          <w:sz w:val="36"/>
          <w:szCs w:val="36"/>
        </w:rPr>
      </w:pPr>
    </w:p>
    <w:p w14:paraId="4EF50FB4" w14:textId="77777777" w:rsidR="00DF4CD5" w:rsidRPr="00E73017" w:rsidRDefault="00DF4CD5" w:rsidP="00DF4CD5">
      <w:pPr>
        <w:rPr>
          <w:b/>
          <w:bCs/>
          <w:sz w:val="36"/>
          <w:szCs w:val="36"/>
        </w:rPr>
      </w:pPr>
    </w:p>
    <w:p w14:paraId="7272DE94" w14:textId="5A20B0F4" w:rsidR="00E73017" w:rsidRPr="000A50C8" w:rsidRDefault="00DF4CD5" w:rsidP="000A50C8">
      <w:pPr>
        <w:jc w:val="center"/>
        <w:rPr>
          <w:b/>
          <w:bCs/>
          <w:sz w:val="36"/>
          <w:szCs w:val="36"/>
        </w:rPr>
      </w:pPr>
      <w:r w:rsidRPr="00C06F5C">
        <w:rPr>
          <w:b/>
          <w:bCs/>
          <w:sz w:val="36"/>
          <w:szCs w:val="36"/>
        </w:rPr>
        <w:t>Design</w:t>
      </w:r>
      <w:r>
        <w:rPr>
          <w:b/>
          <w:bCs/>
          <w:sz w:val="36"/>
          <w:szCs w:val="36"/>
        </w:rPr>
        <w:t>ing</w:t>
      </w:r>
      <w:r w:rsidRPr="00C06F5C">
        <w:rPr>
          <w:b/>
          <w:bCs/>
          <w:sz w:val="36"/>
          <w:szCs w:val="36"/>
        </w:rPr>
        <w:t xml:space="preserve"> </w:t>
      </w:r>
      <w:r>
        <w:rPr>
          <w:b/>
          <w:bCs/>
          <w:sz w:val="36"/>
          <w:szCs w:val="36"/>
        </w:rPr>
        <w:t>M</w:t>
      </w:r>
      <w:r w:rsidRPr="00C06F5C">
        <w:rPr>
          <w:b/>
          <w:bCs/>
          <w:sz w:val="36"/>
          <w:szCs w:val="36"/>
        </w:rPr>
        <w:t xml:space="preserve">achine </w:t>
      </w:r>
      <w:r>
        <w:rPr>
          <w:b/>
          <w:bCs/>
          <w:sz w:val="36"/>
          <w:szCs w:val="36"/>
        </w:rPr>
        <w:t>L</w:t>
      </w:r>
      <w:r w:rsidRPr="00C06F5C">
        <w:rPr>
          <w:b/>
          <w:bCs/>
          <w:sz w:val="36"/>
          <w:szCs w:val="36"/>
        </w:rPr>
        <w:t xml:space="preserve">earning </w:t>
      </w:r>
      <w:r>
        <w:rPr>
          <w:b/>
          <w:bCs/>
          <w:sz w:val="36"/>
          <w:szCs w:val="36"/>
        </w:rPr>
        <w:t>M</w:t>
      </w:r>
      <w:r w:rsidRPr="00C06F5C">
        <w:rPr>
          <w:b/>
          <w:bCs/>
          <w:sz w:val="36"/>
          <w:szCs w:val="36"/>
        </w:rPr>
        <w:t xml:space="preserve">odel </w:t>
      </w:r>
      <w:r>
        <w:rPr>
          <w:b/>
          <w:bCs/>
          <w:sz w:val="36"/>
          <w:szCs w:val="36"/>
        </w:rPr>
        <w:t>F</w:t>
      </w:r>
      <w:r w:rsidRPr="00C06F5C">
        <w:rPr>
          <w:b/>
          <w:bCs/>
          <w:sz w:val="36"/>
          <w:szCs w:val="36"/>
        </w:rPr>
        <w:t xml:space="preserve">ramework for </w:t>
      </w:r>
      <w:proofErr w:type="spellStart"/>
      <w:r>
        <w:rPr>
          <w:b/>
          <w:bCs/>
          <w:sz w:val="36"/>
          <w:szCs w:val="36"/>
        </w:rPr>
        <w:t>ServiceFirst</w:t>
      </w:r>
      <w:proofErr w:type="spellEnd"/>
      <w:r>
        <w:rPr>
          <w:b/>
          <w:bCs/>
          <w:sz w:val="36"/>
          <w:szCs w:val="36"/>
        </w:rPr>
        <w:t xml:space="preserve"> Employee Satisfaction</w:t>
      </w:r>
    </w:p>
    <w:p w14:paraId="4B47F740" w14:textId="77777777" w:rsidR="00874BF6" w:rsidRDefault="00874BF6" w:rsidP="000A50C8">
      <w:pPr>
        <w:jc w:val="center"/>
        <w:rPr>
          <w:b/>
          <w:bCs/>
        </w:rPr>
      </w:pPr>
    </w:p>
    <w:p w14:paraId="3ED65525" w14:textId="6FCEE4D9" w:rsidR="00C06F5C" w:rsidRDefault="00FA5FFF" w:rsidP="000A50C8">
      <w:pPr>
        <w:jc w:val="center"/>
        <w:rPr>
          <w:b/>
          <w:bCs/>
        </w:rPr>
      </w:pPr>
      <w:r>
        <w:rPr>
          <w:b/>
          <w:bCs/>
        </w:rPr>
        <w:t>(C</w:t>
      </w:r>
      <w:r w:rsidRPr="00FA5FFF">
        <w:rPr>
          <w:b/>
          <w:bCs/>
        </w:rPr>
        <w:t xml:space="preserve">lustering </w:t>
      </w:r>
      <w:r>
        <w:rPr>
          <w:b/>
          <w:bCs/>
        </w:rPr>
        <w:t>M</w:t>
      </w:r>
      <w:r w:rsidRPr="00FA5FFF">
        <w:rPr>
          <w:b/>
          <w:bCs/>
        </w:rPr>
        <w:t xml:space="preserve">odels, </w:t>
      </w:r>
      <w:r>
        <w:rPr>
          <w:b/>
          <w:bCs/>
        </w:rPr>
        <w:t>D</w:t>
      </w:r>
      <w:r w:rsidRPr="00FA5FFF">
        <w:rPr>
          <w:b/>
          <w:bCs/>
        </w:rPr>
        <w:t>ecision trees</w:t>
      </w:r>
      <w:r w:rsidR="000A50C8">
        <w:rPr>
          <w:b/>
          <w:bCs/>
        </w:rPr>
        <w:t xml:space="preserve"> </w:t>
      </w:r>
      <w:r w:rsidRPr="00FA5FFF">
        <w:rPr>
          <w:b/>
          <w:bCs/>
        </w:rPr>
        <w:t xml:space="preserve">and </w:t>
      </w:r>
      <w:r w:rsidR="000A50C8">
        <w:rPr>
          <w:b/>
          <w:bCs/>
        </w:rPr>
        <w:t>S</w:t>
      </w:r>
      <w:r w:rsidRPr="00FA5FFF">
        <w:rPr>
          <w:b/>
          <w:bCs/>
        </w:rPr>
        <w:t xml:space="preserve">entiment </w:t>
      </w:r>
      <w:r w:rsidR="000A50C8">
        <w:rPr>
          <w:b/>
          <w:bCs/>
        </w:rPr>
        <w:t>A</w:t>
      </w:r>
      <w:r w:rsidRPr="00FA5FFF">
        <w:rPr>
          <w:b/>
          <w:bCs/>
        </w:rPr>
        <w:t>nalysis</w:t>
      </w:r>
      <w:r>
        <w:rPr>
          <w:b/>
          <w:bCs/>
        </w:rPr>
        <w:t>)</w:t>
      </w:r>
    </w:p>
    <w:p w14:paraId="2A1306BA" w14:textId="0F575FE0" w:rsidR="00C06F5C" w:rsidRDefault="00C06F5C" w:rsidP="000A50C8">
      <w:pPr>
        <w:jc w:val="center"/>
        <w:rPr>
          <w:b/>
          <w:bCs/>
        </w:rPr>
      </w:pPr>
    </w:p>
    <w:p w14:paraId="602E9F2F" w14:textId="77777777" w:rsidR="000A50C8" w:rsidRDefault="000A50C8" w:rsidP="000A50C8">
      <w:pPr>
        <w:jc w:val="center"/>
        <w:rPr>
          <w:b/>
          <w:bCs/>
        </w:rPr>
      </w:pPr>
    </w:p>
    <w:p w14:paraId="0906DFBC" w14:textId="77777777" w:rsidR="000A50C8" w:rsidRDefault="000A50C8" w:rsidP="000A50C8">
      <w:pPr>
        <w:jc w:val="center"/>
        <w:rPr>
          <w:b/>
          <w:bCs/>
        </w:rPr>
      </w:pPr>
    </w:p>
    <w:p w14:paraId="79B4E5D8" w14:textId="77777777" w:rsidR="000A50C8" w:rsidRPr="000A50C8" w:rsidRDefault="000A50C8" w:rsidP="000A50C8">
      <w:pPr>
        <w:jc w:val="center"/>
        <w:rPr>
          <w:b/>
          <w:bCs/>
          <w:sz w:val="36"/>
          <w:szCs w:val="36"/>
        </w:rPr>
      </w:pPr>
    </w:p>
    <w:p w14:paraId="2D249171" w14:textId="089E44EB" w:rsidR="000A50C8" w:rsidRPr="000A50C8" w:rsidRDefault="000A50C8" w:rsidP="000A50C8">
      <w:pPr>
        <w:jc w:val="center"/>
        <w:rPr>
          <w:b/>
          <w:bCs/>
          <w:sz w:val="36"/>
          <w:szCs w:val="36"/>
        </w:rPr>
      </w:pPr>
      <w:r w:rsidRPr="000A50C8">
        <w:rPr>
          <w:b/>
          <w:bCs/>
          <w:sz w:val="36"/>
          <w:szCs w:val="36"/>
        </w:rPr>
        <w:t>By</w:t>
      </w:r>
    </w:p>
    <w:p w14:paraId="3787913E" w14:textId="77777777" w:rsidR="00C06F5C" w:rsidRDefault="00C06F5C" w:rsidP="005A3A10">
      <w:pPr>
        <w:rPr>
          <w:b/>
          <w:bCs/>
        </w:rPr>
      </w:pPr>
    </w:p>
    <w:p w14:paraId="2AC41431" w14:textId="18F6B746" w:rsidR="00E73017" w:rsidRPr="00E73017" w:rsidRDefault="00E73017" w:rsidP="00E73017">
      <w:pPr>
        <w:jc w:val="center"/>
        <w:rPr>
          <w:b/>
          <w:bCs/>
          <w:sz w:val="30"/>
          <w:szCs w:val="30"/>
          <w:u w:val="single"/>
        </w:rPr>
      </w:pPr>
      <w:r w:rsidRPr="00E73017">
        <w:rPr>
          <w:b/>
          <w:bCs/>
          <w:sz w:val="30"/>
          <w:szCs w:val="30"/>
          <w:u w:val="single"/>
        </w:rPr>
        <w:t>Ehsan Keikhavani</w:t>
      </w:r>
      <w:r w:rsidRPr="00E73017">
        <w:rPr>
          <w:b/>
          <w:bCs/>
          <w:sz w:val="30"/>
          <w:szCs w:val="30"/>
        </w:rPr>
        <w:t xml:space="preserve">   </w:t>
      </w:r>
    </w:p>
    <w:p w14:paraId="32B40BBF" w14:textId="77777777" w:rsidR="00E73017" w:rsidRDefault="00E73017" w:rsidP="005A3A10">
      <w:pPr>
        <w:rPr>
          <w:b/>
          <w:bCs/>
        </w:rPr>
      </w:pPr>
    </w:p>
    <w:p w14:paraId="1224F469" w14:textId="77777777" w:rsidR="00E73017" w:rsidRDefault="00E73017" w:rsidP="005A3A10">
      <w:pPr>
        <w:rPr>
          <w:b/>
          <w:bCs/>
        </w:rPr>
      </w:pPr>
    </w:p>
    <w:p w14:paraId="3E853EAB" w14:textId="77777777" w:rsidR="00E73017" w:rsidRDefault="00E73017" w:rsidP="005A3A10">
      <w:pPr>
        <w:rPr>
          <w:b/>
          <w:bCs/>
        </w:rPr>
      </w:pPr>
    </w:p>
    <w:p w14:paraId="2A958014" w14:textId="77777777" w:rsidR="00DF4CD5" w:rsidRDefault="00DF4CD5" w:rsidP="005A3A10">
      <w:pPr>
        <w:rPr>
          <w:b/>
          <w:bCs/>
        </w:rPr>
      </w:pPr>
    </w:p>
    <w:p w14:paraId="1477E5B2" w14:textId="77777777" w:rsidR="00DF4CD5" w:rsidRDefault="00DF4CD5" w:rsidP="005A3A10">
      <w:pPr>
        <w:rPr>
          <w:b/>
          <w:bCs/>
        </w:rPr>
      </w:pPr>
    </w:p>
    <w:p w14:paraId="44DC00D5" w14:textId="77777777" w:rsidR="00DF4CD5" w:rsidRDefault="00DF4CD5" w:rsidP="005A3A10">
      <w:pPr>
        <w:rPr>
          <w:b/>
          <w:bCs/>
        </w:rPr>
      </w:pPr>
    </w:p>
    <w:p w14:paraId="1C3BC80D" w14:textId="77777777" w:rsidR="00DF4CD5" w:rsidRDefault="00DF4CD5" w:rsidP="005A3A10">
      <w:pPr>
        <w:rPr>
          <w:b/>
          <w:bCs/>
        </w:rPr>
      </w:pPr>
    </w:p>
    <w:p w14:paraId="26825413" w14:textId="77777777" w:rsidR="00DF4CD5" w:rsidRDefault="00DF4CD5" w:rsidP="005A3A10">
      <w:pPr>
        <w:rPr>
          <w:b/>
          <w:bCs/>
        </w:rPr>
      </w:pPr>
    </w:p>
    <w:p w14:paraId="29588BB9" w14:textId="77777777" w:rsidR="00E73017" w:rsidRDefault="00E73017" w:rsidP="005A3A10">
      <w:pPr>
        <w:rPr>
          <w:b/>
          <w:bCs/>
        </w:rPr>
      </w:pPr>
    </w:p>
    <w:p w14:paraId="138E1EAF" w14:textId="77777777" w:rsidR="00DF4CD5" w:rsidRDefault="00DF4CD5" w:rsidP="005A3A10">
      <w:pPr>
        <w:rPr>
          <w:b/>
          <w:bCs/>
        </w:rPr>
      </w:pPr>
    </w:p>
    <w:p w14:paraId="610EED14" w14:textId="77777777" w:rsidR="00CC2849" w:rsidRDefault="00CC2849" w:rsidP="005A3A10">
      <w:pPr>
        <w:rPr>
          <w:b/>
          <w:bCs/>
          <w:sz w:val="28"/>
          <w:szCs w:val="28"/>
        </w:rPr>
      </w:pPr>
    </w:p>
    <w:p w14:paraId="2A5495DA" w14:textId="4D0201E1" w:rsidR="00CC2849" w:rsidRPr="00CC2849" w:rsidRDefault="004D62CD" w:rsidP="005A3A10">
      <w:pPr>
        <w:rPr>
          <w:b/>
          <w:bCs/>
          <w:sz w:val="28"/>
          <w:szCs w:val="28"/>
        </w:rPr>
      </w:pPr>
      <w:r w:rsidRPr="00CC2849">
        <w:rPr>
          <w:b/>
          <w:bCs/>
          <w:sz w:val="28"/>
          <w:szCs w:val="28"/>
        </w:rPr>
        <w:t>Content</w:t>
      </w:r>
    </w:p>
    <w:p w14:paraId="46F356DF" w14:textId="015DFC7B" w:rsidR="003F2A37" w:rsidRPr="003F2A37" w:rsidRDefault="00000000" w:rsidP="00B41744">
      <w:pPr>
        <w:spacing w:line="360" w:lineRule="auto"/>
        <w:rPr>
          <w:b/>
          <w:bCs/>
          <w:sz w:val="20"/>
          <w:szCs w:val="20"/>
        </w:rPr>
      </w:pPr>
      <w:r>
        <w:pict w14:anchorId="7072DB8F">
          <v:rect id="_x0000_i1026" style="width:0;height:1.5pt" o:hralign="center" o:hrstd="t" o:hr="t" fillcolor="#a0a0a0" stroked="f"/>
        </w:pict>
      </w:r>
    </w:p>
    <w:p w14:paraId="39637CC2" w14:textId="05F92213" w:rsidR="004D62CD" w:rsidRPr="003F2A37" w:rsidRDefault="00000000" w:rsidP="00B41744">
      <w:pPr>
        <w:spacing w:after="0" w:line="360" w:lineRule="auto"/>
        <w:rPr>
          <w:b/>
          <w:bCs/>
          <w:sz w:val="20"/>
          <w:szCs w:val="20"/>
        </w:rPr>
      </w:pPr>
      <w:hyperlink w:anchor="_1.Business_Understanding" w:history="1">
        <w:r w:rsidR="004D62CD" w:rsidRPr="00550E6D">
          <w:rPr>
            <w:rStyle w:val="Hyperlink"/>
            <w:b/>
            <w:bCs/>
            <w:sz w:val="20"/>
            <w:szCs w:val="20"/>
          </w:rPr>
          <w:t>1. Business Understanding</w:t>
        </w:r>
      </w:hyperlink>
      <w:r w:rsidR="00EE66A9">
        <w:rPr>
          <w:b/>
          <w:bCs/>
          <w:sz w:val="20"/>
          <w:szCs w:val="20"/>
        </w:rPr>
        <w:t xml:space="preserve"> </w:t>
      </w:r>
    </w:p>
    <w:p w14:paraId="21AE033F" w14:textId="118C818A" w:rsidR="004D62CD" w:rsidRPr="000B3407" w:rsidRDefault="00000000" w:rsidP="000B3407">
      <w:pPr>
        <w:spacing w:after="0" w:line="360" w:lineRule="auto"/>
        <w:rPr>
          <w:b/>
          <w:bCs/>
          <w:sz w:val="20"/>
          <w:szCs w:val="20"/>
        </w:rPr>
      </w:pPr>
      <w:hyperlink w:anchor="_1.1_What_are" w:history="1">
        <w:r w:rsidR="000B3407" w:rsidRPr="000B3407">
          <w:rPr>
            <w:rStyle w:val="Hyperlink"/>
            <w:b/>
            <w:bCs/>
            <w:sz w:val="20"/>
            <w:szCs w:val="20"/>
          </w:rPr>
          <w:t xml:space="preserve">1.1 </w:t>
        </w:r>
        <w:r w:rsidR="004D62CD" w:rsidRPr="000B3407">
          <w:rPr>
            <w:rStyle w:val="Hyperlink"/>
            <w:b/>
            <w:bCs/>
            <w:sz w:val="20"/>
            <w:szCs w:val="20"/>
          </w:rPr>
          <w:t>What are the business objectives?</w:t>
        </w:r>
      </w:hyperlink>
    </w:p>
    <w:p w14:paraId="463253CC" w14:textId="19BAE2F4" w:rsidR="004D62CD" w:rsidRPr="003F2A37" w:rsidRDefault="004D62CD" w:rsidP="00B41744">
      <w:pPr>
        <w:spacing w:after="0" w:line="360" w:lineRule="auto"/>
        <w:rPr>
          <w:b/>
          <w:bCs/>
          <w:sz w:val="20"/>
          <w:szCs w:val="20"/>
        </w:rPr>
      </w:pPr>
      <w:r w:rsidRPr="003F2A37">
        <w:rPr>
          <w:b/>
          <w:bCs/>
          <w:sz w:val="20"/>
          <w:szCs w:val="20"/>
        </w:rPr>
        <w:t xml:space="preserve">        </w:t>
      </w:r>
      <w:r w:rsidR="008F2057">
        <w:rPr>
          <w:b/>
          <w:bCs/>
          <w:sz w:val="20"/>
          <w:szCs w:val="20"/>
        </w:rPr>
        <w:t xml:space="preserve"> </w:t>
      </w:r>
      <w:r w:rsidRPr="003F2A37">
        <w:rPr>
          <w:b/>
          <w:bCs/>
          <w:sz w:val="20"/>
          <w:szCs w:val="20"/>
        </w:rPr>
        <w:t xml:space="preserve"> </w:t>
      </w:r>
      <w:r w:rsidR="00B61F55">
        <w:rPr>
          <w:b/>
          <w:bCs/>
          <w:sz w:val="20"/>
          <w:szCs w:val="20"/>
        </w:rPr>
        <w:t xml:space="preserve">  </w:t>
      </w:r>
      <w:r w:rsidRPr="003F2A37">
        <w:rPr>
          <w:b/>
          <w:bCs/>
          <w:sz w:val="20"/>
          <w:szCs w:val="20"/>
        </w:rPr>
        <w:t xml:space="preserve"> </w:t>
      </w:r>
      <w:hyperlink w:anchor="_Background" w:history="1">
        <w:r w:rsidR="003F2A37" w:rsidRPr="0042232A">
          <w:rPr>
            <w:rStyle w:val="Hyperlink"/>
            <w:b/>
            <w:bCs/>
            <w:color w:val="345964" w:themeColor="hyperlink" w:themeShade="BF"/>
            <w:sz w:val="20"/>
            <w:szCs w:val="20"/>
          </w:rPr>
          <w:t>-</w:t>
        </w:r>
        <w:r w:rsidRPr="0042232A">
          <w:rPr>
            <w:rStyle w:val="Hyperlink"/>
            <w:b/>
            <w:bCs/>
            <w:color w:val="345964" w:themeColor="hyperlink" w:themeShade="BF"/>
            <w:sz w:val="20"/>
            <w:szCs w:val="20"/>
          </w:rPr>
          <w:t xml:space="preserve">  Background</w:t>
        </w:r>
      </w:hyperlink>
    </w:p>
    <w:p w14:paraId="595CE7A9" w14:textId="47263200" w:rsidR="004D62CD" w:rsidRPr="003F2A37" w:rsidRDefault="004D62CD" w:rsidP="00B41744">
      <w:pPr>
        <w:spacing w:after="0" w:line="360" w:lineRule="auto"/>
        <w:rPr>
          <w:b/>
          <w:bCs/>
          <w:sz w:val="20"/>
          <w:szCs w:val="20"/>
        </w:rPr>
      </w:pPr>
      <w:r w:rsidRPr="003F2A37">
        <w:rPr>
          <w:b/>
          <w:bCs/>
          <w:sz w:val="20"/>
          <w:szCs w:val="20"/>
        </w:rPr>
        <w:t xml:space="preserve">        </w:t>
      </w:r>
      <w:r w:rsidR="00B61F55">
        <w:rPr>
          <w:b/>
          <w:bCs/>
          <w:sz w:val="20"/>
          <w:szCs w:val="20"/>
        </w:rPr>
        <w:t xml:space="preserve">  </w:t>
      </w:r>
      <w:r w:rsidRPr="003F2A37">
        <w:rPr>
          <w:b/>
          <w:bCs/>
          <w:sz w:val="20"/>
          <w:szCs w:val="20"/>
        </w:rPr>
        <w:t xml:space="preserve">   </w:t>
      </w:r>
      <w:hyperlink w:anchor="_Business_Objectives" w:history="1">
        <w:r w:rsidR="003F2A37" w:rsidRPr="0042232A">
          <w:rPr>
            <w:rStyle w:val="Hyperlink"/>
            <w:b/>
            <w:bCs/>
            <w:color w:val="345964" w:themeColor="hyperlink" w:themeShade="BF"/>
            <w:sz w:val="20"/>
            <w:szCs w:val="20"/>
          </w:rPr>
          <w:t>-</w:t>
        </w:r>
        <w:r w:rsidRPr="0042232A">
          <w:rPr>
            <w:rStyle w:val="Hyperlink"/>
            <w:b/>
            <w:bCs/>
            <w:color w:val="345964" w:themeColor="hyperlink" w:themeShade="BF"/>
            <w:sz w:val="20"/>
            <w:szCs w:val="20"/>
          </w:rPr>
          <w:t xml:space="preserve">  Business Objectives</w:t>
        </w:r>
      </w:hyperlink>
    </w:p>
    <w:p w14:paraId="70221E22" w14:textId="2F8E415E" w:rsidR="004D62CD" w:rsidRPr="003F2A37" w:rsidRDefault="004D62CD" w:rsidP="00B41744">
      <w:pPr>
        <w:spacing w:after="0" w:line="360" w:lineRule="auto"/>
        <w:rPr>
          <w:b/>
          <w:bCs/>
          <w:sz w:val="20"/>
          <w:szCs w:val="20"/>
        </w:rPr>
      </w:pPr>
      <w:r w:rsidRPr="003F2A37">
        <w:rPr>
          <w:b/>
          <w:bCs/>
          <w:sz w:val="20"/>
          <w:szCs w:val="20"/>
        </w:rPr>
        <w:t xml:space="preserve">         </w:t>
      </w:r>
      <w:r w:rsidR="00B61F55">
        <w:rPr>
          <w:b/>
          <w:bCs/>
          <w:sz w:val="20"/>
          <w:szCs w:val="20"/>
        </w:rPr>
        <w:t xml:space="preserve">  </w:t>
      </w:r>
      <w:r w:rsidRPr="003F2A37">
        <w:rPr>
          <w:b/>
          <w:bCs/>
          <w:sz w:val="20"/>
          <w:szCs w:val="20"/>
        </w:rPr>
        <w:t xml:space="preserve">  </w:t>
      </w:r>
      <w:hyperlink w:anchor="_Business_Success_Criteria" w:history="1">
        <w:r w:rsidR="003F2A37" w:rsidRPr="0042232A">
          <w:rPr>
            <w:rStyle w:val="Hyperlink"/>
            <w:b/>
            <w:bCs/>
            <w:color w:val="345964" w:themeColor="hyperlink" w:themeShade="BF"/>
            <w:sz w:val="20"/>
            <w:szCs w:val="20"/>
          </w:rPr>
          <w:t>-</w:t>
        </w:r>
        <w:r w:rsidRPr="0042232A">
          <w:rPr>
            <w:rStyle w:val="Hyperlink"/>
            <w:b/>
            <w:bCs/>
            <w:color w:val="345964" w:themeColor="hyperlink" w:themeShade="BF"/>
            <w:sz w:val="20"/>
            <w:szCs w:val="20"/>
          </w:rPr>
          <w:t xml:space="preserve">  Business Success Criteria</w:t>
        </w:r>
      </w:hyperlink>
    </w:p>
    <w:p w14:paraId="7C3D01D5" w14:textId="40B88DAD" w:rsidR="004D62CD" w:rsidRPr="000B3407" w:rsidRDefault="00000000" w:rsidP="000B3407">
      <w:pPr>
        <w:spacing w:after="0" w:line="360" w:lineRule="auto"/>
        <w:rPr>
          <w:b/>
          <w:bCs/>
          <w:sz w:val="20"/>
          <w:szCs w:val="20"/>
        </w:rPr>
      </w:pPr>
      <w:hyperlink w:anchor="_1.2_Assess_the" w:history="1">
        <w:r w:rsidR="000B3407" w:rsidRPr="000B3407">
          <w:rPr>
            <w:rStyle w:val="Hyperlink"/>
            <w:b/>
            <w:bCs/>
            <w:sz w:val="20"/>
            <w:szCs w:val="20"/>
          </w:rPr>
          <w:t xml:space="preserve">1.2 </w:t>
        </w:r>
        <w:r w:rsidR="004D62CD" w:rsidRPr="000B3407">
          <w:rPr>
            <w:rStyle w:val="Hyperlink"/>
            <w:b/>
            <w:bCs/>
            <w:sz w:val="20"/>
            <w:szCs w:val="20"/>
          </w:rPr>
          <w:t>Assess the Situation</w:t>
        </w:r>
      </w:hyperlink>
    </w:p>
    <w:p w14:paraId="66907B4F" w14:textId="1FCE4E56" w:rsidR="00A12E1F" w:rsidRPr="000B3407" w:rsidRDefault="00A12E1F" w:rsidP="00B41744">
      <w:pPr>
        <w:spacing w:after="0" w:line="360" w:lineRule="auto"/>
        <w:rPr>
          <w:b/>
          <w:bCs/>
          <w:color w:val="0F4761" w:themeColor="accent1" w:themeShade="BF"/>
          <w:sz w:val="20"/>
          <w:szCs w:val="20"/>
        </w:rPr>
      </w:pPr>
      <w:r w:rsidRPr="000B3407">
        <w:rPr>
          <w:b/>
          <w:bCs/>
          <w:color w:val="0F4761" w:themeColor="accent1" w:themeShade="BF"/>
          <w:sz w:val="20"/>
          <w:szCs w:val="20"/>
        </w:rPr>
        <w:t xml:space="preserve">        </w:t>
      </w:r>
      <w:r w:rsidR="00B61F55" w:rsidRPr="000B3407">
        <w:rPr>
          <w:b/>
          <w:bCs/>
          <w:color w:val="0F4761" w:themeColor="accent1" w:themeShade="BF"/>
          <w:sz w:val="20"/>
          <w:szCs w:val="20"/>
        </w:rPr>
        <w:t xml:space="preserve">  </w:t>
      </w:r>
      <w:r w:rsidRPr="000B3407">
        <w:rPr>
          <w:b/>
          <w:bCs/>
          <w:color w:val="0F4761" w:themeColor="accent1" w:themeShade="BF"/>
          <w:sz w:val="20"/>
          <w:szCs w:val="20"/>
        </w:rPr>
        <w:t xml:space="preserve">  </w:t>
      </w:r>
      <w:r w:rsidR="008F2057" w:rsidRPr="000B3407">
        <w:rPr>
          <w:b/>
          <w:bCs/>
          <w:color w:val="0F4761" w:themeColor="accent1" w:themeShade="BF"/>
          <w:sz w:val="20"/>
          <w:szCs w:val="20"/>
        </w:rPr>
        <w:t xml:space="preserve"> </w:t>
      </w:r>
      <w:r w:rsidRPr="000B3407">
        <w:rPr>
          <w:b/>
          <w:bCs/>
          <w:color w:val="0F4761" w:themeColor="accent1" w:themeShade="BF"/>
          <w:sz w:val="20"/>
          <w:szCs w:val="20"/>
        </w:rPr>
        <w:t xml:space="preserve"> </w:t>
      </w:r>
      <w:hyperlink w:anchor="_Inventory_of_Resources" w:history="1">
        <w:r w:rsidR="003F2A37" w:rsidRPr="0042232A">
          <w:rPr>
            <w:rStyle w:val="Hyperlink"/>
            <w:b/>
            <w:bCs/>
            <w:color w:val="345964" w:themeColor="hyperlink" w:themeShade="BF"/>
            <w:sz w:val="20"/>
            <w:szCs w:val="20"/>
          </w:rPr>
          <w:t>-</w:t>
        </w:r>
        <w:r w:rsidRPr="0042232A">
          <w:rPr>
            <w:rStyle w:val="Hyperlink"/>
            <w:b/>
            <w:bCs/>
            <w:color w:val="345964" w:themeColor="hyperlink" w:themeShade="BF"/>
            <w:sz w:val="20"/>
            <w:szCs w:val="20"/>
          </w:rPr>
          <w:t xml:space="preserve">  Inventory of Resources</w:t>
        </w:r>
      </w:hyperlink>
    </w:p>
    <w:p w14:paraId="512E68F4" w14:textId="299E16DB" w:rsidR="00A12E1F" w:rsidRPr="00481899" w:rsidRDefault="00A12E1F" w:rsidP="00B41744">
      <w:pPr>
        <w:spacing w:after="0" w:line="360" w:lineRule="auto"/>
        <w:rPr>
          <w:rStyle w:val="Hyperlink"/>
          <w:b/>
          <w:bCs/>
          <w:sz w:val="20"/>
          <w:szCs w:val="20"/>
        </w:rPr>
      </w:pPr>
      <w:r w:rsidRPr="000B3407">
        <w:rPr>
          <w:b/>
          <w:bCs/>
          <w:color w:val="0F4761" w:themeColor="accent1" w:themeShade="BF"/>
          <w:sz w:val="20"/>
          <w:szCs w:val="20"/>
        </w:rPr>
        <w:t xml:space="preserve">       </w:t>
      </w:r>
      <w:r w:rsidR="00B61F55" w:rsidRPr="000B3407">
        <w:rPr>
          <w:b/>
          <w:bCs/>
          <w:color w:val="0F4761" w:themeColor="accent1" w:themeShade="BF"/>
          <w:sz w:val="20"/>
          <w:szCs w:val="20"/>
        </w:rPr>
        <w:t xml:space="preserve">  </w:t>
      </w:r>
      <w:r w:rsidRPr="000B3407">
        <w:rPr>
          <w:b/>
          <w:bCs/>
          <w:color w:val="0F4761" w:themeColor="accent1" w:themeShade="BF"/>
          <w:sz w:val="20"/>
          <w:szCs w:val="20"/>
        </w:rPr>
        <w:t xml:space="preserve">     </w:t>
      </w:r>
      <w:r w:rsidR="00481899">
        <w:rPr>
          <w:b/>
          <w:bCs/>
          <w:sz w:val="20"/>
          <w:szCs w:val="20"/>
        </w:rPr>
        <w:fldChar w:fldCharType="begin"/>
      </w:r>
      <w:r w:rsidR="00481899">
        <w:rPr>
          <w:b/>
          <w:bCs/>
          <w:sz w:val="20"/>
          <w:szCs w:val="20"/>
        </w:rPr>
        <w:instrText>HYPERLINK  \l "_Requirements,_Assumptions,_and"</w:instrText>
      </w:r>
      <w:r w:rsidR="00481899">
        <w:rPr>
          <w:b/>
          <w:bCs/>
          <w:sz w:val="20"/>
          <w:szCs w:val="20"/>
        </w:rPr>
      </w:r>
      <w:r w:rsidR="00481899">
        <w:rPr>
          <w:b/>
          <w:bCs/>
          <w:sz w:val="20"/>
          <w:szCs w:val="20"/>
        </w:rPr>
        <w:fldChar w:fldCharType="separate"/>
      </w:r>
      <w:r w:rsidR="003F2A37" w:rsidRPr="00481899">
        <w:rPr>
          <w:rStyle w:val="Hyperlink"/>
          <w:b/>
          <w:bCs/>
          <w:sz w:val="20"/>
          <w:szCs w:val="20"/>
        </w:rPr>
        <w:t>-</w:t>
      </w:r>
      <w:r w:rsidRPr="00481899">
        <w:rPr>
          <w:rStyle w:val="Hyperlink"/>
          <w:b/>
          <w:bCs/>
          <w:sz w:val="20"/>
          <w:szCs w:val="20"/>
        </w:rPr>
        <w:t xml:space="preserve">   Requirements, Assumptions, and Constraints</w:t>
      </w:r>
    </w:p>
    <w:p w14:paraId="2062535D" w14:textId="48EAB095" w:rsidR="00B00ABA" w:rsidRPr="003F2A37" w:rsidRDefault="00481899" w:rsidP="00B41744">
      <w:pPr>
        <w:spacing w:after="0" w:line="360" w:lineRule="auto"/>
        <w:rPr>
          <w:b/>
          <w:bCs/>
          <w:sz w:val="20"/>
          <w:szCs w:val="20"/>
        </w:rPr>
      </w:pPr>
      <w:r>
        <w:rPr>
          <w:b/>
          <w:bCs/>
          <w:sz w:val="20"/>
          <w:szCs w:val="20"/>
        </w:rPr>
        <w:fldChar w:fldCharType="end"/>
      </w:r>
      <w:r w:rsidR="00B00ABA" w:rsidRPr="000B3407">
        <w:rPr>
          <w:b/>
          <w:bCs/>
          <w:color w:val="0F4761" w:themeColor="accent1" w:themeShade="BF"/>
          <w:sz w:val="20"/>
          <w:szCs w:val="20"/>
        </w:rPr>
        <w:t xml:space="preserve">      </w:t>
      </w:r>
      <w:r w:rsidR="00B61F55" w:rsidRPr="000B3407">
        <w:rPr>
          <w:b/>
          <w:bCs/>
          <w:color w:val="0F4761" w:themeColor="accent1" w:themeShade="BF"/>
          <w:sz w:val="20"/>
          <w:szCs w:val="20"/>
        </w:rPr>
        <w:t xml:space="preserve">  </w:t>
      </w:r>
      <w:r w:rsidR="00B00ABA" w:rsidRPr="000B3407">
        <w:rPr>
          <w:b/>
          <w:bCs/>
          <w:color w:val="0F4761" w:themeColor="accent1" w:themeShade="BF"/>
          <w:sz w:val="20"/>
          <w:szCs w:val="20"/>
        </w:rPr>
        <w:t xml:space="preserve">      </w:t>
      </w:r>
      <w:hyperlink w:anchor="_Risks_and_Contingencies" w:history="1">
        <w:r w:rsidR="003F2A37" w:rsidRPr="0042232A">
          <w:rPr>
            <w:rStyle w:val="Hyperlink"/>
            <w:b/>
            <w:bCs/>
            <w:color w:val="345964" w:themeColor="hyperlink" w:themeShade="BF"/>
            <w:sz w:val="20"/>
            <w:szCs w:val="20"/>
          </w:rPr>
          <w:t>-</w:t>
        </w:r>
        <w:r w:rsidR="00B00ABA" w:rsidRPr="0042232A">
          <w:rPr>
            <w:rStyle w:val="Hyperlink"/>
            <w:b/>
            <w:bCs/>
            <w:color w:val="345964" w:themeColor="hyperlink" w:themeShade="BF"/>
            <w:sz w:val="20"/>
            <w:szCs w:val="20"/>
          </w:rPr>
          <w:t xml:space="preserve">   Risks and Contingencies</w:t>
        </w:r>
      </w:hyperlink>
    </w:p>
    <w:p w14:paraId="79EE82DF" w14:textId="510DE363" w:rsidR="00B00ABA" w:rsidRPr="000B3407" w:rsidRDefault="00000000" w:rsidP="000B3407">
      <w:pPr>
        <w:spacing w:after="0" w:line="360" w:lineRule="auto"/>
        <w:rPr>
          <w:b/>
          <w:bCs/>
          <w:sz w:val="20"/>
          <w:szCs w:val="20"/>
        </w:rPr>
      </w:pPr>
      <w:hyperlink w:anchor="_1.3_Determine_Data" w:history="1">
        <w:r w:rsidR="000B3407" w:rsidRPr="000B3407">
          <w:rPr>
            <w:rStyle w:val="Hyperlink"/>
            <w:b/>
            <w:bCs/>
            <w:sz w:val="20"/>
            <w:szCs w:val="20"/>
          </w:rPr>
          <w:t>1.3 Determine Data Mining Goals</w:t>
        </w:r>
      </w:hyperlink>
      <w:r w:rsidR="00B00ABA" w:rsidRPr="000B3407">
        <w:rPr>
          <w:b/>
          <w:bCs/>
          <w:sz w:val="20"/>
          <w:szCs w:val="20"/>
        </w:rPr>
        <w:t xml:space="preserve"> </w:t>
      </w:r>
    </w:p>
    <w:p w14:paraId="0C84B62B" w14:textId="64D772A0" w:rsidR="00B00ABA" w:rsidRPr="000B3407" w:rsidRDefault="00000000" w:rsidP="000B3407">
      <w:pPr>
        <w:spacing w:after="0" w:line="360" w:lineRule="auto"/>
        <w:rPr>
          <w:b/>
          <w:bCs/>
          <w:sz w:val="20"/>
          <w:szCs w:val="20"/>
        </w:rPr>
      </w:pPr>
      <w:hyperlink w:anchor="_1.4_Produce_the" w:history="1">
        <w:r w:rsidR="000B3407" w:rsidRPr="000B3407">
          <w:rPr>
            <w:rStyle w:val="Hyperlink"/>
            <w:b/>
            <w:bCs/>
            <w:sz w:val="20"/>
            <w:szCs w:val="20"/>
          </w:rPr>
          <w:t xml:space="preserve">1.4 </w:t>
        </w:r>
        <w:r w:rsidR="00B00ABA" w:rsidRPr="000B3407">
          <w:rPr>
            <w:rStyle w:val="Hyperlink"/>
            <w:b/>
            <w:bCs/>
            <w:sz w:val="20"/>
            <w:szCs w:val="20"/>
          </w:rPr>
          <w:t>Produce the Project Plan</w:t>
        </w:r>
      </w:hyperlink>
    </w:p>
    <w:p w14:paraId="22285A05" w14:textId="67394790" w:rsidR="00B00ABA" w:rsidRPr="003F2A37" w:rsidRDefault="00000000" w:rsidP="00B41744">
      <w:pPr>
        <w:spacing w:after="0" w:line="360" w:lineRule="auto"/>
        <w:rPr>
          <w:b/>
          <w:bCs/>
          <w:sz w:val="20"/>
          <w:szCs w:val="20"/>
        </w:rPr>
      </w:pPr>
      <w:hyperlink w:anchor="_2._Data_Understanding" w:history="1">
        <w:r w:rsidR="00B00ABA" w:rsidRPr="00550E6D">
          <w:rPr>
            <w:rStyle w:val="Hyperlink"/>
            <w:b/>
            <w:bCs/>
            <w:sz w:val="20"/>
            <w:szCs w:val="20"/>
          </w:rPr>
          <w:t>2. Data Understanding</w:t>
        </w:r>
      </w:hyperlink>
    </w:p>
    <w:p w14:paraId="2392A75E" w14:textId="7C1779D1" w:rsidR="00B00ABA" w:rsidRPr="003F2A37" w:rsidRDefault="00B00ABA" w:rsidP="00B41744">
      <w:pPr>
        <w:spacing w:after="0" w:line="360" w:lineRule="auto"/>
        <w:rPr>
          <w:b/>
          <w:bCs/>
          <w:sz w:val="20"/>
          <w:szCs w:val="20"/>
        </w:rPr>
      </w:pPr>
      <w:r w:rsidRPr="003F2A37">
        <w:rPr>
          <w:b/>
          <w:bCs/>
          <w:sz w:val="20"/>
          <w:szCs w:val="20"/>
        </w:rPr>
        <w:t xml:space="preserve">      </w:t>
      </w:r>
      <w:hyperlink w:anchor="_2.1_Collect_Initial" w:history="1">
        <w:r w:rsidRPr="00550E6D">
          <w:rPr>
            <w:rStyle w:val="Hyperlink"/>
            <w:b/>
            <w:bCs/>
            <w:sz w:val="20"/>
            <w:szCs w:val="20"/>
          </w:rPr>
          <w:t>2.1 Collect Initial Data</w:t>
        </w:r>
      </w:hyperlink>
    </w:p>
    <w:p w14:paraId="775FCC5B" w14:textId="5FA5D72F" w:rsidR="00B00ABA" w:rsidRPr="003F2A37" w:rsidRDefault="00B00ABA" w:rsidP="00B41744">
      <w:pPr>
        <w:spacing w:after="0" w:line="360" w:lineRule="auto"/>
        <w:rPr>
          <w:b/>
          <w:bCs/>
          <w:sz w:val="20"/>
          <w:szCs w:val="20"/>
        </w:rPr>
      </w:pPr>
      <w:r w:rsidRPr="003F2A37">
        <w:rPr>
          <w:b/>
          <w:bCs/>
          <w:sz w:val="20"/>
          <w:szCs w:val="20"/>
        </w:rPr>
        <w:t xml:space="preserve">      </w:t>
      </w:r>
      <w:hyperlink w:anchor="_2.3_Data_Exploration" w:history="1">
        <w:r w:rsidRPr="00550E6D">
          <w:rPr>
            <w:rStyle w:val="Hyperlink"/>
            <w:b/>
            <w:bCs/>
            <w:sz w:val="20"/>
            <w:szCs w:val="20"/>
          </w:rPr>
          <w:t>2.</w:t>
        </w:r>
        <w:r w:rsidR="00971747">
          <w:rPr>
            <w:rStyle w:val="Hyperlink"/>
            <w:b/>
            <w:bCs/>
            <w:sz w:val="20"/>
            <w:szCs w:val="20"/>
          </w:rPr>
          <w:t>2</w:t>
        </w:r>
        <w:r w:rsidRPr="00550E6D">
          <w:rPr>
            <w:rStyle w:val="Hyperlink"/>
            <w:b/>
            <w:bCs/>
            <w:sz w:val="20"/>
            <w:szCs w:val="20"/>
          </w:rPr>
          <w:t xml:space="preserve"> Explore Data</w:t>
        </w:r>
      </w:hyperlink>
    </w:p>
    <w:p w14:paraId="4AC09819" w14:textId="5B03D9B5" w:rsidR="004D62CD" w:rsidRPr="004D62CD" w:rsidRDefault="00B00ABA" w:rsidP="00B41744">
      <w:pPr>
        <w:spacing w:after="0" w:line="360" w:lineRule="auto"/>
        <w:rPr>
          <w:b/>
          <w:bCs/>
          <w:sz w:val="20"/>
          <w:szCs w:val="20"/>
        </w:rPr>
      </w:pPr>
      <w:r w:rsidRPr="003F2A37">
        <w:rPr>
          <w:b/>
          <w:bCs/>
          <w:sz w:val="20"/>
          <w:szCs w:val="20"/>
        </w:rPr>
        <w:t xml:space="preserve">      </w:t>
      </w:r>
      <w:hyperlink w:anchor="_2.4_Verify_Data" w:history="1">
        <w:r w:rsidRPr="00550E6D">
          <w:rPr>
            <w:rStyle w:val="Hyperlink"/>
            <w:b/>
            <w:bCs/>
            <w:sz w:val="20"/>
            <w:szCs w:val="20"/>
          </w:rPr>
          <w:t>2.</w:t>
        </w:r>
        <w:r w:rsidR="00971747">
          <w:rPr>
            <w:rStyle w:val="Hyperlink"/>
            <w:b/>
            <w:bCs/>
            <w:sz w:val="20"/>
            <w:szCs w:val="20"/>
          </w:rPr>
          <w:t>3</w:t>
        </w:r>
        <w:r w:rsidRPr="00550E6D">
          <w:rPr>
            <w:rStyle w:val="Hyperlink"/>
            <w:b/>
            <w:bCs/>
            <w:sz w:val="20"/>
            <w:szCs w:val="20"/>
          </w:rPr>
          <w:t xml:space="preserve"> Verify Data Quality</w:t>
        </w:r>
      </w:hyperlink>
    </w:p>
    <w:p w14:paraId="0B5FE3C8" w14:textId="1580FE12" w:rsidR="00B00ABA" w:rsidRPr="003F2A37" w:rsidRDefault="00000000" w:rsidP="00B41744">
      <w:pPr>
        <w:spacing w:after="0" w:line="360" w:lineRule="auto"/>
        <w:rPr>
          <w:b/>
          <w:bCs/>
          <w:sz w:val="20"/>
          <w:szCs w:val="20"/>
        </w:rPr>
      </w:pPr>
      <w:hyperlink w:anchor="_3._Data_Preparation" w:history="1">
        <w:r w:rsidR="00B00ABA" w:rsidRPr="00550E6D">
          <w:rPr>
            <w:rStyle w:val="Hyperlink"/>
            <w:b/>
            <w:bCs/>
            <w:sz w:val="20"/>
            <w:szCs w:val="20"/>
          </w:rPr>
          <w:t>3. Data Preparation</w:t>
        </w:r>
      </w:hyperlink>
    </w:p>
    <w:p w14:paraId="4C847954" w14:textId="4C9877DE" w:rsidR="00B00ABA" w:rsidRPr="003F2A37" w:rsidRDefault="00B00ABA" w:rsidP="00B41744">
      <w:pPr>
        <w:spacing w:after="0" w:line="360" w:lineRule="auto"/>
        <w:rPr>
          <w:b/>
          <w:bCs/>
          <w:sz w:val="20"/>
          <w:szCs w:val="20"/>
        </w:rPr>
      </w:pPr>
      <w:r w:rsidRPr="003F2A37">
        <w:rPr>
          <w:b/>
          <w:bCs/>
          <w:sz w:val="20"/>
          <w:szCs w:val="20"/>
        </w:rPr>
        <w:t xml:space="preserve">      </w:t>
      </w:r>
      <w:hyperlink w:anchor="_3.2_Clean_Data" w:history="1">
        <w:r w:rsidRPr="00550E6D">
          <w:rPr>
            <w:rStyle w:val="Hyperlink"/>
            <w:b/>
            <w:bCs/>
            <w:sz w:val="20"/>
            <w:szCs w:val="20"/>
          </w:rPr>
          <w:t>3.</w:t>
        </w:r>
        <w:r w:rsidR="00C1374D">
          <w:rPr>
            <w:rStyle w:val="Hyperlink"/>
            <w:b/>
            <w:bCs/>
            <w:sz w:val="20"/>
            <w:szCs w:val="20"/>
          </w:rPr>
          <w:t>1</w:t>
        </w:r>
        <w:r w:rsidRPr="00550E6D">
          <w:rPr>
            <w:rStyle w:val="Hyperlink"/>
            <w:b/>
            <w:bCs/>
            <w:sz w:val="20"/>
            <w:szCs w:val="20"/>
          </w:rPr>
          <w:t xml:space="preserve"> Clean Data</w:t>
        </w:r>
      </w:hyperlink>
    </w:p>
    <w:p w14:paraId="77E5EEA7" w14:textId="51A82DC7" w:rsidR="00B00ABA" w:rsidRPr="003F2A37" w:rsidRDefault="00B00ABA" w:rsidP="00B41744">
      <w:pPr>
        <w:spacing w:after="0" w:line="360" w:lineRule="auto"/>
        <w:rPr>
          <w:b/>
          <w:bCs/>
          <w:sz w:val="20"/>
          <w:szCs w:val="20"/>
        </w:rPr>
      </w:pPr>
      <w:r w:rsidRPr="00550E6D">
        <w:rPr>
          <w:b/>
          <w:bCs/>
          <w:sz w:val="20"/>
          <w:szCs w:val="20"/>
        </w:rPr>
        <w:t xml:space="preserve">      </w:t>
      </w:r>
      <w:hyperlink w:anchor="_3.3_Construct_Data" w:history="1">
        <w:r w:rsidRPr="00550E6D">
          <w:rPr>
            <w:rStyle w:val="Hyperlink"/>
            <w:b/>
            <w:bCs/>
            <w:sz w:val="20"/>
            <w:szCs w:val="20"/>
          </w:rPr>
          <w:t>3.</w:t>
        </w:r>
        <w:r w:rsidR="00C1374D">
          <w:rPr>
            <w:rStyle w:val="Hyperlink"/>
            <w:b/>
            <w:bCs/>
            <w:sz w:val="20"/>
            <w:szCs w:val="20"/>
          </w:rPr>
          <w:t>2</w:t>
        </w:r>
        <w:r w:rsidRPr="00550E6D">
          <w:rPr>
            <w:rStyle w:val="Hyperlink"/>
            <w:b/>
            <w:bCs/>
            <w:sz w:val="20"/>
            <w:szCs w:val="20"/>
          </w:rPr>
          <w:t xml:space="preserve"> Construct Data</w:t>
        </w:r>
      </w:hyperlink>
    </w:p>
    <w:p w14:paraId="0419A920" w14:textId="2913D2E1" w:rsidR="00B00ABA" w:rsidRPr="003F2A37" w:rsidRDefault="00B00ABA" w:rsidP="00B41744">
      <w:pPr>
        <w:spacing w:after="0" w:line="360" w:lineRule="auto"/>
        <w:rPr>
          <w:b/>
          <w:bCs/>
          <w:sz w:val="20"/>
          <w:szCs w:val="20"/>
        </w:rPr>
      </w:pPr>
      <w:r w:rsidRPr="003F2A37">
        <w:rPr>
          <w:b/>
          <w:bCs/>
          <w:sz w:val="20"/>
          <w:szCs w:val="20"/>
        </w:rPr>
        <w:t xml:space="preserve">     </w:t>
      </w:r>
      <w:r w:rsidR="00B61F55">
        <w:rPr>
          <w:b/>
          <w:bCs/>
          <w:sz w:val="20"/>
          <w:szCs w:val="20"/>
        </w:rPr>
        <w:t xml:space="preserve"> </w:t>
      </w:r>
      <w:hyperlink w:anchor="_3.4_Format_Data" w:history="1">
        <w:r w:rsidRPr="00550E6D">
          <w:rPr>
            <w:rStyle w:val="Hyperlink"/>
            <w:b/>
            <w:bCs/>
            <w:sz w:val="20"/>
            <w:szCs w:val="20"/>
          </w:rPr>
          <w:t>3.</w:t>
        </w:r>
        <w:r w:rsidR="00C1374D">
          <w:rPr>
            <w:rStyle w:val="Hyperlink"/>
            <w:b/>
            <w:bCs/>
            <w:sz w:val="20"/>
            <w:szCs w:val="20"/>
          </w:rPr>
          <w:t>3</w:t>
        </w:r>
        <w:r w:rsidRPr="00550E6D">
          <w:rPr>
            <w:rStyle w:val="Hyperlink"/>
            <w:b/>
            <w:bCs/>
            <w:sz w:val="20"/>
            <w:szCs w:val="20"/>
          </w:rPr>
          <w:t xml:space="preserve"> Format Data</w:t>
        </w:r>
      </w:hyperlink>
    </w:p>
    <w:p w14:paraId="5C5B5F23" w14:textId="4B641303" w:rsidR="00B00ABA" w:rsidRPr="003F2A37" w:rsidRDefault="00000000" w:rsidP="00B41744">
      <w:pPr>
        <w:spacing w:after="0" w:line="360" w:lineRule="auto"/>
        <w:rPr>
          <w:b/>
          <w:bCs/>
          <w:sz w:val="20"/>
          <w:szCs w:val="20"/>
        </w:rPr>
      </w:pPr>
      <w:hyperlink w:anchor="_4._Modelling_and" w:history="1">
        <w:r w:rsidR="00B00ABA" w:rsidRPr="00550E6D">
          <w:rPr>
            <w:rStyle w:val="Hyperlink"/>
            <w:b/>
            <w:bCs/>
            <w:sz w:val="20"/>
            <w:szCs w:val="20"/>
          </w:rPr>
          <w:t>4. Modelling</w:t>
        </w:r>
        <w:r w:rsidR="00550E6D" w:rsidRPr="00550E6D">
          <w:rPr>
            <w:rStyle w:val="Hyperlink"/>
            <w:b/>
            <w:bCs/>
            <w:sz w:val="20"/>
            <w:szCs w:val="20"/>
          </w:rPr>
          <w:t xml:space="preserve"> and Hypothesis</w:t>
        </w:r>
      </w:hyperlink>
    </w:p>
    <w:p w14:paraId="7F39FF6D" w14:textId="7EBDD49E" w:rsidR="00B00ABA" w:rsidRPr="003F2A37" w:rsidRDefault="00B00ABA" w:rsidP="00B41744">
      <w:pPr>
        <w:spacing w:after="0" w:line="360" w:lineRule="auto"/>
        <w:rPr>
          <w:b/>
          <w:bCs/>
          <w:sz w:val="20"/>
          <w:szCs w:val="20"/>
        </w:rPr>
      </w:pPr>
      <w:r w:rsidRPr="003F2A37">
        <w:rPr>
          <w:b/>
          <w:bCs/>
          <w:sz w:val="20"/>
          <w:szCs w:val="20"/>
        </w:rPr>
        <w:t xml:space="preserve">      </w:t>
      </w:r>
      <w:hyperlink w:anchor="_4.1_Hypothesis_Testing:" w:history="1">
        <w:r w:rsidRPr="00550E6D">
          <w:rPr>
            <w:rStyle w:val="Hyperlink"/>
            <w:b/>
            <w:bCs/>
            <w:sz w:val="20"/>
            <w:szCs w:val="20"/>
          </w:rPr>
          <w:t xml:space="preserve">4.1 </w:t>
        </w:r>
        <w:r w:rsidR="007F7823" w:rsidRPr="00550E6D">
          <w:rPr>
            <w:rStyle w:val="Hyperlink"/>
            <w:b/>
            <w:bCs/>
            <w:sz w:val="20"/>
            <w:szCs w:val="20"/>
          </w:rPr>
          <w:t>Hypothesis</w:t>
        </w:r>
      </w:hyperlink>
    </w:p>
    <w:p w14:paraId="4EB4B758" w14:textId="75ACECA0" w:rsidR="00B00ABA" w:rsidRPr="003F2A37" w:rsidRDefault="00B00ABA" w:rsidP="00B41744">
      <w:pPr>
        <w:spacing w:after="0" w:line="360" w:lineRule="auto"/>
        <w:rPr>
          <w:b/>
          <w:bCs/>
          <w:sz w:val="20"/>
          <w:szCs w:val="20"/>
        </w:rPr>
      </w:pPr>
      <w:r w:rsidRPr="003F2A37">
        <w:rPr>
          <w:b/>
          <w:bCs/>
          <w:sz w:val="20"/>
          <w:szCs w:val="20"/>
        </w:rPr>
        <w:t xml:space="preserve">     </w:t>
      </w:r>
      <w:r w:rsidRPr="00BB7939">
        <w:rPr>
          <w:b/>
          <w:bCs/>
          <w:sz w:val="20"/>
          <w:szCs w:val="20"/>
        </w:rPr>
        <w:t xml:space="preserve"> </w:t>
      </w:r>
      <w:hyperlink w:anchor="_4.2_K-means_Clustering:" w:history="1">
        <w:r w:rsidRPr="00845FD2">
          <w:rPr>
            <w:rStyle w:val="Hyperlink"/>
            <w:b/>
            <w:bCs/>
            <w:sz w:val="20"/>
            <w:szCs w:val="20"/>
          </w:rPr>
          <w:t xml:space="preserve">4.2 </w:t>
        </w:r>
        <w:r w:rsidR="00BB7939" w:rsidRPr="00845FD2">
          <w:rPr>
            <w:rStyle w:val="Hyperlink"/>
            <w:b/>
            <w:bCs/>
            <w:sz w:val="20"/>
            <w:szCs w:val="20"/>
          </w:rPr>
          <w:t>K-Means Clustering</w:t>
        </w:r>
      </w:hyperlink>
    </w:p>
    <w:p w14:paraId="195262BF" w14:textId="663087EA" w:rsidR="00B00ABA" w:rsidRPr="00845FD2" w:rsidRDefault="00B00ABA" w:rsidP="00B41744">
      <w:pPr>
        <w:spacing w:after="0" w:line="360" w:lineRule="auto"/>
        <w:rPr>
          <w:rStyle w:val="Hyperlink"/>
          <w:b/>
          <w:bCs/>
          <w:sz w:val="20"/>
          <w:szCs w:val="20"/>
        </w:rPr>
      </w:pPr>
      <w:r w:rsidRPr="003F2A37">
        <w:rPr>
          <w:b/>
          <w:bCs/>
          <w:sz w:val="20"/>
          <w:szCs w:val="20"/>
        </w:rPr>
        <w:t xml:space="preserve">      </w:t>
      </w:r>
      <w:r w:rsidR="00845FD2">
        <w:rPr>
          <w:b/>
          <w:bCs/>
          <w:sz w:val="20"/>
          <w:szCs w:val="20"/>
        </w:rPr>
        <w:fldChar w:fldCharType="begin"/>
      </w:r>
      <w:r w:rsidR="00845FD2">
        <w:rPr>
          <w:b/>
          <w:bCs/>
          <w:sz w:val="20"/>
          <w:szCs w:val="20"/>
        </w:rPr>
        <w:instrText>HYPERLINK  \l "_4.3_Decision_Tree"</w:instrText>
      </w:r>
      <w:r w:rsidR="00845FD2">
        <w:rPr>
          <w:b/>
          <w:bCs/>
          <w:sz w:val="20"/>
          <w:szCs w:val="20"/>
        </w:rPr>
      </w:r>
      <w:r w:rsidR="00845FD2">
        <w:rPr>
          <w:b/>
          <w:bCs/>
          <w:sz w:val="20"/>
          <w:szCs w:val="20"/>
        </w:rPr>
        <w:fldChar w:fldCharType="separate"/>
      </w:r>
      <w:r w:rsidRPr="00845FD2">
        <w:rPr>
          <w:rStyle w:val="Hyperlink"/>
          <w:b/>
          <w:bCs/>
          <w:sz w:val="20"/>
          <w:szCs w:val="20"/>
        </w:rPr>
        <w:t xml:space="preserve">4.3 </w:t>
      </w:r>
      <w:r w:rsidR="00845FD2" w:rsidRPr="00845FD2">
        <w:rPr>
          <w:rStyle w:val="Hyperlink"/>
          <w:b/>
          <w:bCs/>
          <w:sz w:val="20"/>
          <w:szCs w:val="20"/>
        </w:rPr>
        <w:t>Decision Tree</w:t>
      </w:r>
      <w:r w:rsidR="00845FD2">
        <w:rPr>
          <w:rStyle w:val="Hyperlink"/>
          <w:b/>
          <w:bCs/>
          <w:sz w:val="20"/>
          <w:szCs w:val="20"/>
        </w:rPr>
        <w:t xml:space="preserve"> </w:t>
      </w:r>
    </w:p>
    <w:p w14:paraId="628646F3" w14:textId="7829C0D9" w:rsidR="00845FD2" w:rsidRDefault="00845FD2" w:rsidP="00B41744">
      <w:pPr>
        <w:spacing w:after="0" w:line="360" w:lineRule="auto"/>
        <w:rPr>
          <w:b/>
          <w:bCs/>
          <w:sz w:val="20"/>
          <w:szCs w:val="20"/>
        </w:rPr>
      </w:pPr>
      <w:r>
        <w:rPr>
          <w:b/>
          <w:bCs/>
          <w:sz w:val="20"/>
          <w:szCs w:val="20"/>
        </w:rPr>
        <w:fldChar w:fldCharType="end"/>
      </w:r>
      <w:r>
        <w:rPr>
          <w:b/>
          <w:bCs/>
          <w:sz w:val="20"/>
          <w:szCs w:val="20"/>
        </w:rPr>
        <w:t xml:space="preserve">      </w:t>
      </w:r>
      <w:hyperlink w:anchor="_4.4_Sentiment_Analysis" w:history="1">
        <w:r w:rsidRPr="00845FD2">
          <w:rPr>
            <w:rStyle w:val="Hyperlink"/>
            <w:b/>
            <w:bCs/>
            <w:sz w:val="20"/>
            <w:szCs w:val="20"/>
          </w:rPr>
          <w:t>4.4 Sentiment Analysis</w:t>
        </w:r>
      </w:hyperlink>
    </w:p>
    <w:p w14:paraId="05E8F975" w14:textId="6EDAFF6F" w:rsidR="00B00ABA" w:rsidRPr="003F2A37" w:rsidRDefault="00000000" w:rsidP="00B41744">
      <w:pPr>
        <w:spacing w:after="0" w:line="360" w:lineRule="auto"/>
        <w:rPr>
          <w:b/>
          <w:bCs/>
          <w:sz w:val="20"/>
          <w:szCs w:val="20"/>
        </w:rPr>
      </w:pPr>
      <w:hyperlink w:anchor="_5._Evaluation" w:history="1">
        <w:r w:rsidR="00B00ABA" w:rsidRPr="00550E6D">
          <w:rPr>
            <w:rStyle w:val="Hyperlink"/>
            <w:b/>
            <w:bCs/>
            <w:sz w:val="20"/>
            <w:szCs w:val="20"/>
          </w:rPr>
          <w:t>5. Evaluation</w:t>
        </w:r>
      </w:hyperlink>
    </w:p>
    <w:p w14:paraId="628FF4F7" w14:textId="3D7C62B4" w:rsidR="00B00ABA" w:rsidRPr="003F2A37" w:rsidRDefault="00B00ABA" w:rsidP="00B41744">
      <w:pPr>
        <w:spacing w:after="0" w:line="360" w:lineRule="auto"/>
        <w:rPr>
          <w:b/>
          <w:bCs/>
          <w:sz w:val="20"/>
          <w:szCs w:val="20"/>
        </w:rPr>
      </w:pPr>
      <w:r w:rsidRPr="003F2A37">
        <w:rPr>
          <w:b/>
          <w:bCs/>
          <w:sz w:val="20"/>
          <w:szCs w:val="20"/>
        </w:rPr>
        <w:t xml:space="preserve">       </w:t>
      </w:r>
      <w:hyperlink w:anchor="_5.1_Evaluate_Results" w:history="1">
        <w:r w:rsidRPr="00550E6D">
          <w:rPr>
            <w:rStyle w:val="Hyperlink"/>
            <w:b/>
            <w:bCs/>
            <w:sz w:val="20"/>
            <w:szCs w:val="20"/>
          </w:rPr>
          <w:t>5.1 Evaluate Results</w:t>
        </w:r>
      </w:hyperlink>
    </w:p>
    <w:p w14:paraId="003EA07F" w14:textId="7A8B672F" w:rsidR="00B00ABA" w:rsidRPr="003F2A37" w:rsidRDefault="00B00ABA" w:rsidP="00B41744">
      <w:pPr>
        <w:spacing w:after="0" w:line="360" w:lineRule="auto"/>
        <w:rPr>
          <w:b/>
          <w:bCs/>
          <w:sz w:val="20"/>
          <w:szCs w:val="20"/>
        </w:rPr>
      </w:pPr>
      <w:r w:rsidRPr="003F2A37">
        <w:rPr>
          <w:b/>
          <w:bCs/>
          <w:sz w:val="20"/>
          <w:szCs w:val="20"/>
        </w:rPr>
        <w:t xml:space="preserve">       </w:t>
      </w:r>
      <w:hyperlink w:anchor="_5.2_Make_Prediction" w:history="1">
        <w:r w:rsidRPr="00550E6D">
          <w:rPr>
            <w:rStyle w:val="Hyperlink"/>
            <w:b/>
            <w:bCs/>
            <w:sz w:val="20"/>
            <w:szCs w:val="20"/>
          </w:rPr>
          <w:t xml:space="preserve">5.2 </w:t>
        </w:r>
        <w:r w:rsidR="00874BF6" w:rsidRPr="00550E6D">
          <w:rPr>
            <w:rStyle w:val="Hyperlink"/>
            <w:b/>
            <w:bCs/>
            <w:sz w:val="20"/>
            <w:szCs w:val="20"/>
          </w:rPr>
          <w:t>Make Prediction</w:t>
        </w:r>
      </w:hyperlink>
    </w:p>
    <w:p w14:paraId="1662C009" w14:textId="4CF35AED" w:rsidR="00B00ABA" w:rsidRPr="003F2A37" w:rsidRDefault="00000000" w:rsidP="00B41744">
      <w:pPr>
        <w:spacing w:after="0" w:line="360" w:lineRule="auto"/>
        <w:rPr>
          <w:b/>
          <w:bCs/>
          <w:sz w:val="20"/>
          <w:szCs w:val="20"/>
        </w:rPr>
      </w:pPr>
      <w:hyperlink w:anchor="_6._Conclusion_and" w:history="1">
        <w:r w:rsidR="00B00ABA" w:rsidRPr="00550E6D">
          <w:rPr>
            <w:rStyle w:val="Hyperlink"/>
            <w:b/>
            <w:bCs/>
            <w:sz w:val="20"/>
            <w:szCs w:val="20"/>
          </w:rPr>
          <w:t xml:space="preserve">6. </w:t>
        </w:r>
        <w:r w:rsidR="00550E6D" w:rsidRPr="00550E6D">
          <w:rPr>
            <w:rStyle w:val="Hyperlink"/>
            <w:b/>
            <w:bCs/>
            <w:sz w:val="20"/>
            <w:szCs w:val="20"/>
          </w:rPr>
          <w:t>Conclusion and recommendation</w:t>
        </w:r>
      </w:hyperlink>
    </w:p>
    <w:p w14:paraId="135FCE0C" w14:textId="4131E451" w:rsidR="00180B80" w:rsidRPr="003F2A37" w:rsidRDefault="00000000" w:rsidP="00B41744">
      <w:pPr>
        <w:spacing w:after="0" w:line="360" w:lineRule="auto"/>
        <w:rPr>
          <w:b/>
          <w:bCs/>
          <w:sz w:val="20"/>
          <w:szCs w:val="20"/>
        </w:rPr>
      </w:pPr>
      <w:hyperlink w:anchor="_7.References" w:history="1">
        <w:r w:rsidR="00180B80" w:rsidRPr="00550E6D">
          <w:rPr>
            <w:rStyle w:val="Hyperlink"/>
            <w:b/>
            <w:bCs/>
            <w:sz w:val="20"/>
            <w:szCs w:val="20"/>
          </w:rPr>
          <w:t>7.Refrences</w:t>
        </w:r>
      </w:hyperlink>
      <w:r w:rsidR="00180B80" w:rsidRPr="003F2A37">
        <w:rPr>
          <w:b/>
          <w:bCs/>
          <w:sz w:val="20"/>
          <w:szCs w:val="20"/>
        </w:rPr>
        <w:t xml:space="preserve"> </w:t>
      </w:r>
    </w:p>
    <w:p w14:paraId="11C68BBC" w14:textId="0F2B223A" w:rsidR="003F2A37" w:rsidRDefault="00000000" w:rsidP="005A3A10">
      <w:pPr>
        <w:rPr>
          <w:b/>
          <w:bCs/>
        </w:rPr>
      </w:pPr>
      <w:r>
        <w:pict w14:anchorId="0DABB428">
          <v:rect id="_x0000_i1027" style="width:0;height:1.5pt" o:hralign="center" o:hrstd="t" o:hr="t" fillcolor="#a0a0a0" stroked="f"/>
        </w:pict>
      </w:r>
    </w:p>
    <w:p w14:paraId="386D84FA" w14:textId="77777777" w:rsidR="00AC3FA8" w:rsidRDefault="00AC3FA8" w:rsidP="005A3A10">
      <w:pPr>
        <w:rPr>
          <w:b/>
          <w:bCs/>
        </w:rPr>
      </w:pPr>
    </w:p>
    <w:p w14:paraId="781D634D" w14:textId="20175A3E" w:rsidR="005A3A10" w:rsidRPr="002222FA" w:rsidRDefault="005B2DC3" w:rsidP="002222FA">
      <w:pPr>
        <w:pStyle w:val="Heading1"/>
        <w:rPr>
          <w:sz w:val="34"/>
          <w:szCs w:val="34"/>
        </w:rPr>
      </w:pPr>
      <w:bookmarkStart w:id="0" w:name="_1.Business_Understanding"/>
      <w:bookmarkEnd w:id="0"/>
      <w:r w:rsidRPr="002222FA">
        <w:rPr>
          <w:sz w:val="34"/>
          <w:szCs w:val="34"/>
        </w:rPr>
        <w:lastRenderedPageBreak/>
        <w:t>1.</w:t>
      </w:r>
      <w:r w:rsidR="005A3A10" w:rsidRPr="002222FA">
        <w:rPr>
          <w:sz w:val="34"/>
          <w:szCs w:val="34"/>
        </w:rPr>
        <w:t>Business Understanding</w:t>
      </w:r>
    </w:p>
    <w:p w14:paraId="5A059AB2" w14:textId="4B0EF944" w:rsidR="005B2DC3" w:rsidRPr="002222FA" w:rsidRDefault="005B2DC3" w:rsidP="002222FA">
      <w:pPr>
        <w:pStyle w:val="Heading2"/>
        <w:rPr>
          <w:sz w:val="28"/>
          <w:szCs w:val="28"/>
        </w:rPr>
      </w:pPr>
      <w:bookmarkStart w:id="1" w:name="_1.1_What_are"/>
      <w:bookmarkEnd w:id="1"/>
      <w:r w:rsidRPr="002222FA">
        <w:rPr>
          <w:sz w:val="28"/>
          <w:szCs w:val="28"/>
        </w:rPr>
        <w:t>1.1 What are the business objectives?</w:t>
      </w:r>
    </w:p>
    <w:p w14:paraId="1A777E1B" w14:textId="7A9ECE80" w:rsidR="005A3A10" w:rsidRPr="0042232A" w:rsidRDefault="005A3A10" w:rsidP="0042232A">
      <w:pPr>
        <w:pStyle w:val="Heading1"/>
        <w:rPr>
          <w:sz w:val="26"/>
          <w:szCs w:val="26"/>
        </w:rPr>
      </w:pPr>
      <w:bookmarkStart w:id="2" w:name="_Background"/>
      <w:bookmarkEnd w:id="2"/>
      <w:r w:rsidRPr="0042232A">
        <w:rPr>
          <w:sz w:val="26"/>
          <w:szCs w:val="26"/>
        </w:rPr>
        <w:t>Background</w:t>
      </w:r>
    </w:p>
    <w:p w14:paraId="2F7854D3" w14:textId="30468C03" w:rsidR="00C431EE" w:rsidRPr="005A3A10" w:rsidRDefault="003242F2" w:rsidP="00C431EE">
      <w:proofErr w:type="spellStart"/>
      <w:r w:rsidRPr="003242F2">
        <w:t>ServiceFirst</w:t>
      </w:r>
      <w:proofErr w:type="spellEnd"/>
      <w:r w:rsidRPr="003242F2">
        <w:t>, a national equipment servicing company with 250 employees, faced high staff turnover post-COVID-19, leading to increased recruitment costs and loss of experienced employees. These challenges affected productivity and workforce stability. To address this, the People &amp; Culture (P&amp;C) team launched an employee satisfaction survey to understand employee perceptions and the organizational climate. The primary goal is to use advanced analytics and machine learning to improve satisfaction and reduce turnover.</w:t>
      </w:r>
    </w:p>
    <w:p w14:paraId="222CFF6B" w14:textId="39FDBE82" w:rsidR="005A3A10" w:rsidRPr="0042232A" w:rsidRDefault="005A3A10" w:rsidP="0042232A">
      <w:pPr>
        <w:pStyle w:val="Heading1"/>
        <w:rPr>
          <w:sz w:val="26"/>
          <w:szCs w:val="26"/>
        </w:rPr>
      </w:pPr>
      <w:bookmarkStart w:id="3" w:name="_Business_Objectives"/>
      <w:bookmarkEnd w:id="3"/>
      <w:r w:rsidRPr="0042232A">
        <w:rPr>
          <w:sz w:val="26"/>
          <w:szCs w:val="26"/>
        </w:rPr>
        <w:t>Business Objectives</w:t>
      </w:r>
    </w:p>
    <w:p w14:paraId="66B65E0F" w14:textId="77777777" w:rsidR="00C573F3" w:rsidRPr="00C573F3" w:rsidRDefault="00C573F3" w:rsidP="00C573F3">
      <w:pPr>
        <w:rPr>
          <w:b/>
          <w:bCs/>
        </w:rPr>
      </w:pPr>
      <w:r w:rsidRPr="00C573F3">
        <w:rPr>
          <w:b/>
          <w:bCs/>
        </w:rPr>
        <w:t>What are the key drivers for employee satisfaction?</w:t>
      </w:r>
    </w:p>
    <w:p w14:paraId="3F850D90" w14:textId="5F91CC4C" w:rsidR="00F07FA1" w:rsidRPr="00F07FA1" w:rsidRDefault="00F07FA1" w:rsidP="00F07FA1">
      <w:r w:rsidRPr="00F07FA1">
        <w:rPr>
          <w:b/>
          <w:bCs/>
        </w:rPr>
        <w:t xml:space="preserve">Employee Segmentation: </w:t>
      </w:r>
      <w:r w:rsidRPr="00F07FA1">
        <w:t>Use K-Means clustering to group employees based on satisfaction levels and income, identifying key employee segments to tailor strategies accordingly.</w:t>
      </w:r>
    </w:p>
    <w:p w14:paraId="6E661CE2" w14:textId="07813299" w:rsidR="00F07FA1" w:rsidRPr="00F07FA1" w:rsidRDefault="00F07FA1" w:rsidP="00F07FA1">
      <w:r w:rsidRPr="00F07FA1">
        <w:rPr>
          <w:b/>
          <w:bCs/>
        </w:rPr>
        <w:t>Satisfaction Prediction</w:t>
      </w:r>
      <w:r w:rsidRPr="00F07FA1">
        <w:t>: Build and evaluate a decision tree model to predict satisfaction based on factors like income, experience, and other demographics.</w:t>
      </w:r>
    </w:p>
    <w:p w14:paraId="5E6F068E" w14:textId="6F5CA7EF" w:rsidR="00F07FA1" w:rsidRPr="00F07FA1" w:rsidRDefault="00F07FA1" w:rsidP="00F07FA1">
      <w:pPr>
        <w:rPr>
          <w:b/>
          <w:bCs/>
        </w:rPr>
      </w:pPr>
      <w:r w:rsidRPr="00F07FA1">
        <w:rPr>
          <w:b/>
          <w:bCs/>
        </w:rPr>
        <w:t>Sentiment Analysis</w:t>
      </w:r>
      <w:r w:rsidRPr="00F07FA1">
        <w:t>: Preprocess and analyse employee feedback to determine key sentiments (positive, negative, or neutral), and create actionable insights for improving the work environment and employee satisfaction.</w:t>
      </w:r>
    </w:p>
    <w:p w14:paraId="0F6B260D" w14:textId="77777777" w:rsidR="00C431EE" w:rsidRPr="00D46BAE" w:rsidRDefault="00C431EE" w:rsidP="00C431EE"/>
    <w:p w14:paraId="746A9A38" w14:textId="77777777" w:rsidR="00C3508B" w:rsidRPr="0042232A" w:rsidRDefault="00C3508B" w:rsidP="0042232A">
      <w:pPr>
        <w:pStyle w:val="Heading1"/>
        <w:rPr>
          <w:sz w:val="26"/>
          <w:szCs w:val="26"/>
        </w:rPr>
      </w:pPr>
      <w:bookmarkStart w:id="4" w:name="_Business_Success_Criteria"/>
      <w:bookmarkEnd w:id="4"/>
      <w:r w:rsidRPr="0042232A">
        <w:rPr>
          <w:sz w:val="26"/>
          <w:szCs w:val="26"/>
        </w:rPr>
        <w:t>Business Success Criteria</w:t>
      </w:r>
    </w:p>
    <w:p w14:paraId="50B22C75" w14:textId="7B668743" w:rsidR="00E15AF1" w:rsidRPr="00E15AF1" w:rsidRDefault="00E15AF1" w:rsidP="00E15AF1">
      <w:r w:rsidRPr="00E15AF1">
        <w:rPr>
          <w:b/>
          <w:bCs/>
        </w:rPr>
        <w:t xml:space="preserve">Employee Segmentation &amp; Tailored Strategies: </w:t>
      </w:r>
      <w:r w:rsidRPr="00E15AF1">
        <w:t>Provide personalized strategies for different employee segments to improve satisfaction and retention.</w:t>
      </w:r>
    </w:p>
    <w:p w14:paraId="5E607199" w14:textId="4ACA3711" w:rsidR="00E15AF1" w:rsidRPr="00E15AF1" w:rsidRDefault="00E15AF1" w:rsidP="00E15AF1">
      <w:r w:rsidRPr="00E15AF1">
        <w:rPr>
          <w:b/>
          <w:bCs/>
        </w:rPr>
        <w:t>Predictive Satisfaction &amp; Retention</w:t>
      </w:r>
      <w:r w:rsidRPr="00E15AF1">
        <w:t>: Deliver an accurate predictive model to identify employees at risk of leaving and improve retention efforts.</w:t>
      </w:r>
    </w:p>
    <w:p w14:paraId="34F2E668" w14:textId="15AEDDEB" w:rsidR="00E15AF1" w:rsidRPr="00E15AF1" w:rsidRDefault="00E15AF1" w:rsidP="00E15AF1">
      <w:pPr>
        <w:rPr>
          <w:b/>
          <w:bCs/>
        </w:rPr>
      </w:pPr>
      <w:r w:rsidRPr="00E15AF1">
        <w:rPr>
          <w:b/>
          <w:bCs/>
        </w:rPr>
        <w:t>Sentiment Insights</w:t>
      </w:r>
      <w:r w:rsidRPr="00E15AF1">
        <w:t>: Provide actionable recommendations based on sentiment analysis to improve employee engagement and satisfaction.</w:t>
      </w:r>
    </w:p>
    <w:p w14:paraId="657DE5DE" w14:textId="628CDED2" w:rsidR="00E15AF1" w:rsidRPr="00E15AF1" w:rsidRDefault="00E15AF1" w:rsidP="00E15AF1">
      <w:r w:rsidRPr="00E15AF1">
        <w:rPr>
          <w:b/>
          <w:bCs/>
        </w:rPr>
        <w:t>Actionable Insights for Retention</w:t>
      </w:r>
      <w:r w:rsidRPr="00E15AF1">
        <w:t>: Offer data-driven recommendations to reduce turnover and enhance satisfaction across the organization.</w:t>
      </w:r>
    </w:p>
    <w:p w14:paraId="187DE359" w14:textId="77777777" w:rsidR="00C431EE" w:rsidRDefault="00C431EE" w:rsidP="00C431EE"/>
    <w:p w14:paraId="1C844EDD" w14:textId="77777777" w:rsidR="00C431EE" w:rsidRPr="00D46BAE" w:rsidRDefault="00C431EE" w:rsidP="00C431EE"/>
    <w:p w14:paraId="6DEA5DD0" w14:textId="77777777" w:rsidR="005A3A10" w:rsidRPr="005A3A10" w:rsidRDefault="00000000" w:rsidP="005A3A10">
      <w:pPr>
        <w:rPr>
          <w:b/>
          <w:bCs/>
        </w:rPr>
      </w:pPr>
      <w:r>
        <w:rPr>
          <w:b/>
          <w:bCs/>
        </w:rPr>
        <w:pict w14:anchorId="7B7DBCAD">
          <v:rect id="_x0000_i1028" style="width:0;height:1.5pt" o:hralign="center" o:hrstd="t" o:hr="t" fillcolor="#a0a0a0" stroked="f"/>
        </w:pict>
      </w:r>
    </w:p>
    <w:p w14:paraId="2A03B460" w14:textId="603AFE97" w:rsidR="00052D29" w:rsidRPr="002222FA" w:rsidRDefault="00052D29" w:rsidP="002222FA">
      <w:pPr>
        <w:pStyle w:val="Heading2"/>
        <w:rPr>
          <w:sz w:val="28"/>
          <w:szCs w:val="28"/>
        </w:rPr>
      </w:pPr>
      <w:bookmarkStart w:id="5" w:name="_1.2_Assess_the"/>
      <w:bookmarkEnd w:id="5"/>
      <w:r w:rsidRPr="002222FA">
        <w:rPr>
          <w:sz w:val="28"/>
          <w:szCs w:val="28"/>
        </w:rPr>
        <w:t>1.2 Assess the Situation</w:t>
      </w:r>
    </w:p>
    <w:p w14:paraId="3155331B" w14:textId="0CC3C26F" w:rsidR="00D724C3" w:rsidRPr="00D724C3" w:rsidRDefault="00052D29" w:rsidP="00D724C3">
      <w:pPr>
        <w:pStyle w:val="Heading1"/>
        <w:rPr>
          <w:sz w:val="26"/>
          <w:szCs w:val="26"/>
        </w:rPr>
      </w:pPr>
      <w:bookmarkStart w:id="6" w:name="_Inventory_of_Resources"/>
      <w:bookmarkEnd w:id="6"/>
      <w:r w:rsidRPr="0042232A">
        <w:rPr>
          <w:sz w:val="26"/>
          <w:szCs w:val="26"/>
        </w:rPr>
        <w:t>Inventory of Resources</w:t>
      </w:r>
    </w:p>
    <w:p w14:paraId="22F19071" w14:textId="609D8F2E" w:rsidR="00D724C3" w:rsidRDefault="00D724C3" w:rsidP="00D724C3">
      <w:pPr>
        <w:pStyle w:val="ListParagraph"/>
        <w:numPr>
          <w:ilvl w:val="0"/>
          <w:numId w:val="2"/>
        </w:numPr>
        <w:spacing w:before="100" w:beforeAutospacing="1" w:after="100" w:afterAutospacing="1" w:line="240" w:lineRule="auto"/>
        <w:rPr>
          <w:rFonts w:eastAsia="Times New Roman" w:cs="Arial"/>
          <w:kern w:val="0"/>
          <w:lang w:eastAsia="en-GB"/>
          <w14:ligatures w14:val="none"/>
        </w:rPr>
      </w:pPr>
      <w:r w:rsidRPr="00D724C3">
        <w:rPr>
          <w:rFonts w:eastAsia="Times New Roman" w:cs="Arial"/>
          <w:b/>
          <w:bCs/>
          <w:kern w:val="0"/>
          <w:lang w:eastAsia="en-GB"/>
          <w14:ligatures w14:val="none"/>
        </w:rPr>
        <w:t>Data</w:t>
      </w:r>
      <w:r w:rsidRPr="00D724C3">
        <w:rPr>
          <w:rFonts w:eastAsia="Times New Roman" w:cs="Arial"/>
          <w:kern w:val="0"/>
          <w:lang w:eastAsia="en-GB"/>
          <w14:ligatures w14:val="none"/>
        </w:rPr>
        <w:t>: Employee survey dataset with demographic data, satisfaction scores, and sentiment analysis codes.</w:t>
      </w:r>
    </w:p>
    <w:p w14:paraId="1B2AA874" w14:textId="77777777" w:rsidR="00D724C3" w:rsidRPr="00D724C3" w:rsidRDefault="00D724C3" w:rsidP="00D724C3">
      <w:pPr>
        <w:pStyle w:val="ListParagraph"/>
        <w:spacing w:before="100" w:beforeAutospacing="1" w:after="100" w:afterAutospacing="1" w:line="240" w:lineRule="auto"/>
        <w:rPr>
          <w:rFonts w:eastAsia="Times New Roman" w:cs="Arial"/>
          <w:kern w:val="0"/>
          <w:lang w:eastAsia="en-GB"/>
          <w14:ligatures w14:val="none"/>
        </w:rPr>
      </w:pPr>
    </w:p>
    <w:p w14:paraId="60CDBF17" w14:textId="4E4AA81F" w:rsidR="00D724C3" w:rsidRPr="00D724C3" w:rsidRDefault="00D724C3" w:rsidP="00D724C3">
      <w:pPr>
        <w:pStyle w:val="ListParagraph"/>
        <w:numPr>
          <w:ilvl w:val="0"/>
          <w:numId w:val="2"/>
        </w:numPr>
        <w:spacing w:before="100" w:beforeAutospacing="1" w:after="100" w:afterAutospacing="1" w:line="240" w:lineRule="auto"/>
        <w:rPr>
          <w:rFonts w:eastAsia="Times New Roman" w:cs="Arial"/>
          <w:kern w:val="0"/>
          <w:lang w:eastAsia="en-GB"/>
          <w14:ligatures w14:val="none"/>
        </w:rPr>
      </w:pPr>
      <w:r w:rsidRPr="00D724C3">
        <w:rPr>
          <w:rFonts w:eastAsia="Times New Roman" w:cs="Arial"/>
          <w:b/>
          <w:bCs/>
          <w:kern w:val="0"/>
          <w:lang w:eastAsia="en-GB"/>
          <w14:ligatures w14:val="none"/>
        </w:rPr>
        <w:t>Analytics Tools</w:t>
      </w:r>
      <w:r w:rsidRPr="00D724C3">
        <w:rPr>
          <w:rFonts w:eastAsia="Times New Roman" w:cs="Arial"/>
          <w:kern w:val="0"/>
          <w:lang w:eastAsia="en-GB"/>
          <w14:ligatures w14:val="none"/>
        </w:rPr>
        <w:t>: Python (</w:t>
      </w:r>
      <w:proofErr w:type="spellStart"/>
      <w:r w:rsidRPr="00D724C3">
        <w:rPr>
          <w:rFonts w:eastAsia="Times New Roman" w:cs="Arial"/>
          <w:kern w:val="0"/>
          <w:lang w:eastAsia="en-GB"/>
          <w14:ligatures w14:val="none"/>
        </w:rPr>
        <w:t>Jupyter</w:t>
      </w:r>
      <w:proofErr w:type="spellEnd"/>
      <w:r w:rsidRPr="00D724C3">
        <w:rPr>
          <w:rFonts w:eastAsia="Times New Roman" w:cs="Arial"/>
          <w:kern w:val="0"/>
          <w:lang w:eastAsia="en-GB"/>
          <w14:ligatures w14:val="none"/>
        </w:rPr>
        <w:t xml:space="preserve"> Notebook), Pandas, </w:t>
      </w:r>
      <w:proofErr w:type="spellStart"/>
      <w:r w:rsidRPr="00D724C3">
        <w:rPr>
          <w:rFonts w:eastAsia="Times New Roman" w:cs="Arial"/>
          <w:kern w:val="0"/>
          <w:lang w:eastAsia="en-GB"/>
          <w14:ligatures w14:val="none"/>
        </w:rPr>
        <w:t>Numpy</w:t>
      </w:r>
      <w:proofErr w:type="spellEnd"/>
      <w:r w:rsidRPr="00D724C3">
        <w:rPr>
          <w:rFonts w:eastAsia="Times New Roman" w:cs="Arial"/>
          <w:kern w:val="0"/>
          <w:lang w:eastAsia="en-GB"/>
          <w14:ligatures w14:val="none"/>
        </w:rPr>
        <w:t xml:space="preserve">, Scikit-Learn, Matplotlib, Seaborn, and other statistical libraries (e.g., </w:t>
      </w:r>
      <w:proofErr w:type="spellStart"/>
      <w:proofErr w:type="gramStart"/>
      <w:r w:rsidRPr="00D724C3">
        <w:rPr>
          <w:rFonts w:eastAsia="Times New Roman" w:cs="Arial"/>
          <w:kern w:val="0"/>
          <w:lang w:eastAsia="en-GB"/>
          <w14:ligatures w14:val="none"/>
        </w:rPr>
        <w:t>scipy.stats</w:t>
      </w:r>
      <w:proofErr w:type="spellEnd"/>
      <w:proofErr w:type="gramEnd"/>
      <w:r w:rsidRPr="00D724C3">
        <w:rPr>
          <w:rFonts w:eastAsia="Times New Roman" w:cs="Arial"/>
          <w:kern w:val="0"/>
          <w:lang w:eastAsia="en-GB"/>
          <w14:ligatures w14:val="none"/>
        </w:rPr>
        <w:t>) are used for analysis.</w:t>
      </w:r>
    </w:p>
    <w:p w14:paraId="13FBDEEC" w14:textId="5D187A73" w:rsidR="00D724C3" w:rsidRDefault="00D724C3" w:rsidP="00D724C3">
      <w:pPr>
        <w:pStyle w:val="ListParagraph"/>
        <w:numPr>
          <w:ilvl w:val="0"/>
          <w:numId w:val="2"/>
        </w:numPr>
        <w:spacing w:before="100" w:beforeAutospacing="1" w:after="100" w:afterAutospacing="1" w:line="240" w:lineRule="auto"/>
        <w:rPr>
          <w:rFonts w:eastAsia="Times New Roman" w:cs="Arial"/>
          <w:kern w:val="0"/>
          <w:lang w:eastAsia="en-GB"/>
          <w14:ligatures w14:val="none"/>
        </w:rPr>
      </w:pPr>
      <w:r w:rsidRPr="00D724C3">
        <w:rPr>
          <w:rFonts w:eastAsia="Times New Roman" w:cs="Arial"/>
          <w:b/>
          <w:bCs/>
          <w:kern w:val="0"/>
          <w:lang w:eastAsia="en-GB"/>
          <w14:ligatures w14:val="none"/>
        </w:rPr>
        <w:t>People</w:t>
      </w:r>
      <w:r w:rsidRPr="00D724C3">
        <w:rPr>
          <w:rFonts w:eastAsia="Times New Roman" w:cs="Arial"/>
          <w:kern w:val="0"/>
          <w:lang w:eastAsia="en-GB"/>
          <w14:ligatures w14:val="none"/>
        </w:rPr>
        <w:t>: HR Analysts, Data Scientists, and Business Decision-Makers.</w:t>
      </w:r>
    </w:p>
    <w:p w14:paraId="1CC78695" w14:textId="77777777" w:rsidR="00D724C3" w:rsidRPr="00D724C3" w:rsidRDefault="00D724C3" w:rsidP="00D724C3">
      <w:pPr>
        <w:pStyle w:val="ListParagraph"/>
        <w:spacing w:before="100" w:beforeAutospacing="1" w:after="100" w:afterAutospacing="1" w:line="240" w:lineRule="auto"/>
        <w:rPr>
          <w:rFonts w:eastAsia="Times New Roman" w:cs="Arial"/>
          <w:kern w:val="0"/>
          <w:lang w:eastAsia="en-GB"/>
          <w14:ligatures w14:val="none"/>
        </w:rPr>
      </w:pPr>
    </w:p>
    <w:p w14:paraId="40A3BFC1" w14:textId="7515B07C" w:rsidR="00D724C3" w:rsidRPr="00D724C3" w:rsidRDefault="00D724C3" w:rsidP="00D724C3">
      <w:pPr>
        <w:pStyle w:val="ListParagraph"/>
        <w:numPr>
          <w:ilvl w:val="0"/>
          <w:numId w:val="2"/>
        </w:numPr>
        <w:spacing w:before="100" w:beforeAutospacing="1" w:after="100" w:afterAutospacing="1" w:line="240" w:lineRule="auto"/>
        <w:rPr>
          <w:rFonts w:eastAsia="Times New Roman" w:cs="Arial"/>
          <w:kern w:val="0"/>
          <w:lang w:eastAsia="en-GB"/>
          <w14:ligatures w14:val="none"/>
        </w:rPr>
      </w:pPr>
      <w:r w:rsidRPr="00D724C3">
        <w:rPr>
          <w:rFonts w:eastAsia="Times New Roman" w:cs="Arial"/>
          <w:b/>
          <w:bCs/>
          <w:kern w:val="0"/>
          <w:lang w:eastAsia="en-GB"/>
          <w14:ligatures w14:val="none"/>
        </w:rPr>
        <w:t>Methodology</w:t>
      </w:r>
      <w:r w:rsidRPr="00D724C3">
        <w:rPr>
          <w:rFonts w:eastAsia="Times New Roman" w:cs="Arial"/>
          <w:kern w:val="0"/>
          <w:lang w:eastAsia="en-GB"/>
          <w14:ligatures w14:val="none"/>
        </w:rPr>
        <w:t>: CRISP-DM (Cross-Industry Standard Process for Data Mining) approach for structured and reliable analysis.</w:t>
      </w:r>
    </w:p>
    <w:p w14:paraId="171891C9" w14:textId="77777777" w:rsidR="00D724C3" w:rsidRPr="00D46BAE" w:rsidRDefault="00D724C3" w:rsidP="00D724C3">
      <w:pPr>
        <w:ind w:left="720"/>
      </w:pPr>
    </w:p>
    <w:p w14:paraId="7061C881" w14:textId="5FB484D9" w:rsidR="00D50A63" w:rsidRDefault="00052D29" w:rsidP="00D50A63">
      <w:pPr>
        <w:pStyle w:val="Heading1"/>
        <w:rPr>
          <w:sz w:val="26"/>
          <w:szCs w:val="26"/>
        </w:rPr>
      </w:pPr>
      <w:bookmarkStart w:id="7" w:name="_Requirements,_Assumptions,_and"/>
      <w:bookmarkEnd w:id="7"/>
      <w:r w:rsidRPr="0042232A">
        <w:rPr>
          <w:sz w:val="26"/>
          <w:szCs w:val="26"/>
        </w:rPr>
        <w:t>Requirements, Assumptions, and Constraints</w:t>
      </w:r>
    </w:p>
    <w:p w14:paraId="2120AFFB" w14:textId="77777777" w:rsidR="00D50A63" w:rsidRPr="00D50A63" w:rsidRDefault="00D50A63" w:rsidP="00D50A63"/>
    <w:p w14:paraId="533D5870" w14:textId="457731F2" w:rsidR="00D50A63" w:rsidRDefault="00D50A63" w:rsidP="00C86FAE">
      <w:pPr>
        <w:pStyle w:val="ListParagraph"/>
        <w:numPr>
          <w:ilvl w:val="1"/>
          <w:numId w:val="37"/>
        </w:numPr>
      </w:pPr>
      <w:r w:rsidRPr="00D50A63">
        <w:rPr>
          <w:b/>
          <w:bCs/>
        </w:rPr>
        <w:t>Data</w:t>
      </w:r>
      <w:r w:rsidRPr="00D50A63">
        <w:t>: 142 employee responses, assuming honesty and representativeness.</w:t>
      </w:r>
    </w:p>
    <w:p w14:paraId="5E6B0749" w14:textId="77777777" w:rsidR="00C86FAE" w:rsidRPr="00D50A63" w:rsidRDefault="00C86FAE" w:rsidP="00C86FAE">
      <w:pPr>
        <w:pStyle w:val="ListParagraph"/>
        <w:ind w:left="785"/>
      </w:pPr>
    </w:p>
    <w:p w14:paraId="5AF5871E" w14:textId="61B25DC4" w:rsidR="00D50A63" w:rsidRDefault="00D50A63" w:rsidP="00D50A63">
      <w:pPr>
        <w:pStyle w:val="ListParagraph"/>
        <w:numPr>
          <w:ilvl w:val="1"/>
          <w:numId w:val="37"/>
        </w:numPr>
      </w:pPr>
      <w:r w:rsidRPr="00D50A63">
        <w:rPr>
          <w:b/>
          <w:bCs/>
        </w:rPr>
        <w:t>Constraints</w:t>
      </w:r>
      <w:r w:rsidRPr="00D50A63">
        <w:t>: Potential missing or biased data; analysis limited to available survey questions.</w:t>
      </w:r>
    </w:p>
    <w:p w14:paraId="05162612" w14:textId="77777777" w:rsidR="00C86FAE" w:rsidRDefault="00C86FAE" w:rsidP="00C86FAE">
      <w:pPr>
        <w:pStyle w:val="ListParagraph"/>
      </w:pPr>
    </w:p>
    <w:p w14:paraId="71A94056" w14:textId="77777777" w:rsidR="00C86FAE" w:rsidRPr="00D46BAE" w:rsidRDefault="00C86FAE" w:rsidP="00C86FAE">
      <w:pPr>
        <w:pStyle w:val="ListParagraph"/>
        <w:ind w:left="785"/>
      </w:pPr>
    </w:p>
    <w:p w14:paraId="2D40A773" w14:textId="0E871B97" w:rsidR="0003702E" w:rsidRPr="0003702E" w:rsidRDefault="00052D29" w:rsidP="0003702E">
      <w:pPr>
        <w:pStyle w:val="Heading1"/>
        <w:rPr>
          <w:sz w:val="26"/>
          <w:szCs w:val="26"/>
        </w:rPr>
      </w:pPr>
      <w:bookmarkStart w:id="8" w:name="_Risks_and_Contingencies"/>
      <w:bookmarkEnd w:id="8"/>
      <w:r w:rsidRPr="0042232A">
        <w:rPr>
          <w:sz w:val="26"/>
          <w:szCs w:val="26"/>
        </w:rPr>
        <w:t>Risks and Contingencies</w:t>
      </w:r>
    </w:p>
    <w:p w14:paraId="44E8857B" w14:textId="77777777" w:rsidR="0003702E" w:rsidRPr="0003702E" w:rsidRDefault="0003702E" w:rsidP="0003702E"/>
    <w:p w14:paraId="08CFEE51" w14:textId="11F38500" w:rsidR="00C86FAE" w:rsidRPr="0003702E" w:rsidRDefault="0003702E" w:rsidP="00C86FAE">
      <w:pPr>
        <w:pStyle w:val="ListParagraph"/>
        <w:numPr>
          <w:ilvl w:val="0"/>
          <w:numId w:val="38"/>
        </w:numPr>
      </w:pPr>
      <w:r w:rsidRPr="00C86FAE">
        <w:rPr>
          <w:b/>
          <w:bCs/>
        </w:rPr>
        <w:t xml:space="preserve">Data Quality Issues: </w:t>
      </w:r>
      <w:r w:rsidRPr="0003702E">
        <w:t>Missing values and response bias may affect results.</w:t>
      </w:r>
    </w:p>
    <w:p w14:paraId="0F8709B2" w14:textId="686CF483" w:rsidR="00C86FAE" w:rsidRPr="0003702E" w:rsidRDefault="0003702E" w:rsidP="00C86FAE">
      <w:pPr>
        <w:pStyle w:val="ListParagraph"/>
        <w:numPr>
          <w:ilvl w:val="0"/>
          <w:numId w:val="38"/>
        </w:numPr>
      </w:pPr>
      <w:r w:rsidRPr="00C86FAE">
        <w:rPr>
          <w:b/>
          <w:bCs/>
        </w:rPr>
        <w:t xml:space="preserve">Business Buy-In: </w:t>
      </w:r>
      <w:r w:rsidRPr="0003702E">
        <w:t>Insights need alignment with HR expectations for adoption.</w:t>
      </w:r>
    </w:p>
    <w:p w14:paraId="0EB3A588" w14:textId="671B7460" w:rsidR="00C86FAE" w:rsidRPr="0003702E" w:rsidRDefault="0003702E" w:rsidP="00C86FAE">
      <w:pPr>
        <w:pStyle w:val="ListParagraph"/>
        <w:numPr>
          <w:ilvl w:val="0"/>
          <w:numId w:val="38"/>
        </w:numPr>
      </w:pPr>
      <w:r w:rsidRPr="00C86FAE">
        <w:rPr>
          <w:b/>
          <w:bCs/>
        </w:rPr>
        <w:t>Model Accuracy Limitations</w:t>
      </w:r>
      <w:r w:rsidRPr="0003702E">
        <w:t>: Dependent on available variables.</w:t>
      </w:r>
    </w:p>
    <w:p w14:paraId="354B21C2" w14:textId="7CFCE75A" w:rsidR="0003702E" w:rsidRDefault="0003702E" w:rsidP="00C86FAE">
      <w:pPr>
        <w:pStyle w:val="ListParagraph"/>
        <w:numPr>
          <w:ilvl w:val="0"/>
          <w:numId w:val="38"/>
        </w:numPr>
      </w:pPr>
      <w:r w:rsidRPr="00C86FAE">
        <w:rPr>
          <w:b/>
          <w:bCs/>
        </w:rPr>
        <w:t xml:space="preserve">Bias and Ethical Concerns: </w:t>
      </w:r>
      <w:r w:rsidRPr="0003702E">
        <w:t>Ensure the model does not perpetuate existing biases or confirm pre-existing assumptions.</w:t>
      </w:r>
    </w:p>
    <w:p w14:paraId="027E3924" w14:textId="77777777" w:rsidR="0003702E" w:rsidRDefault="0003702E" w:rsidP="0003702E">
      <w:pPr>
        <w:rPr>
          <w:b/>
          <w:bCs/>
        </w:rPr>
      </w:pPr>
    </w:p>
    <w:p w14:paraId="23A1D451" w14:textId="77777777" w:rsidR="00C86FAE" w:rsidRDefault="00C86FAE" w:rsidP="0003702E">
      <w:pPr>
        <w:rPr>
          <w:b/>
          <w:bCs/>
        </w:rPr>
      </w:pPr>
    </w:p>
    <w:p w14:paraId="472CEC4F" w14:textId="77777777" w:rsidR="00C86FAE" w:rsidRDefault="00C86FAE" w:rsidP="0003702E">
      <w:pPr>
        <w:rPr>
          <w:b/>
          <w:bCs/>
        </w:rPr>
      </w:pPr>
    </w:p>
    <w:p w14:paraId="3C2E0DA7" w14:textId="77777777" w:rsidR="00C86FAE" w:rsidRPr="0003702E" w:rsidRDefault="00C86FAE" w:rsidP="0003702E">
      <w:pPr>
        <w:rPr>
          <w:b/>
          <w:bCs/>
        </w:rPr>
      </w:pPr>
    </w:p>
    <w:p w14:paraId="219253E8" w14:textId="171B41D2" w:rsidR="00052D29" w:rsidRDefault="00000000" w:rsidP="00052D29">
      <w:pPr>
        <w:rPr>
          <w:b/>
          <w:bCs/>
        </w:rPr>
      </w:pPr>
      <w:r>
        <w:pict w14:anchorId="6A67C529">
          <v:rect id="_x0000_i1029" style="width:0;height:1.5pt" o:hralign="center" o:hrstd="t" o:hr="t" fillcolor="#a0a0a0" stroked="f"/>
        </w:pict>
      </w:r>
    </w:p>
    <w:p w14:paraId="09250A9D" w14:textId="3AF6BF2A" w:rsidR="00052D29" w:rsidRDefault="00052D29" w:rsidP="002222FA">
      <w:pPr>
        <w:pStyle w:val="Heading2"/>
        <w:rPr>
          <w:sz w:val="28"/>
          <w:szCs w:val="28"/>
        </w:rPr>
      </w:pPr>
      <w:bookmarkStart w:id="9" w:name="_1.3_Determine_Data"/>
      <w:bookmarkEnd w:id="9"/>
      <w:r w:rsidRPr="002222FA">
        <w:rPr>
          <w:sz w:val="28"/>
          <w:szCs w:val="28"/>
        </w:rPr>
        <w:t>1.3 Determine Data Mining Goals</w:t>
      </w:r>
    </w:p>
    <w:p w14:paraId="2EBEF2B9" w14:textId="77777777" w:rsidR="00F20A8A" w:rsidRPr="00F20A8A" w:rsidRDefault="00F20A8A" w:rsidP="00F20A8A"/>
    <w:p w14:paraId="52E96A92" w14:textId="77777777" w:rsidR="00F20A8A" w:rsidRPr="009840BC" w:rsidRDefault="00F20A8A" w:rsidP="00F20A8A">
      <w:r w:rsidRPr="009840BC">
        <w:rPr>
          <w:b/>
          <w:bCs/>
        </w:rPr>
        <w:t>Prepare Data for Analysis</w:t>
      </w:r>
    </w:p>
    <w:p w14:paraId="5FAA384E" w14:textId="77777777" w:rsidR="00F20A8A" w:rsidRPr="009840BC" w:rsidRDefault="00F20A8A" w:rsidP="00A56980">
      <w:pPr>
        <w:numPr>
          <w:ilvl w:val="1"/>
          <w:numId w:val="18"/>
        </w:numPr>
      </w:pPr>
      <w:r w:rsidRPr="009840BC">
        <w:t>Clean and preprocess data to ensure accuracy and readiness for analysis.</w:t>
      </w:r>
    </w:p>
    <w:p w14:paraId="203EFD4D" w14:textId="77777777" w:rsidR="00F20A8A" w:rsidRPr="009840BC" w:rsidRDefault="00F20A8A" w:rsidP="00F20A8A">
      <w:r w:rsidRPr="009840BC">
        <w:rPr>
          <w:b/>
          <w:bCs/>
        </w:rPr>
        <w:t>Identify Key Patterns</w:t>
      </w:r>
    </w:p>
    <w:p w14:paraId="4C401EC6" w14:textId="1EF8332A" w:rsidR="00F20A8A" w:rsidRPr="00F20A8A" w:rsidRDefault="00F20A8A" w:rsidP="00F20A8A">
      <w:pPr>
        <w:numPr>
          <w:ilvl w:val="1"/>
          <w:numId w:val="18"/>
        </w:numPr>
      </w:pPr>
      <w:r w:rsidRPr="009840BC">
        <w:t>Uncover trends and relationships within employee data to improve strategies.</w:t>
      </w:r>
    </w:p>
    <w:p w14:paraId="4EE8270D" w14:textId="77777777" w:rsidR="009840BC" w:rsidRPr="009840BC" w:rsidRDefault="009840BC" w:rsidP="009840BC">
      <w:r w:rsidRPr="009840BC">
        <w:rPr>
          <w:b/>
          <w:bCs/>
        </w:rPr>
        <w:t>Cluster Employees</w:t>
      </w:r>
    </w:p>
    <w:p w14:paraId="3B2EFA69" w14:textId="77777777" w:rsidR="009840BC" w:rsidRPr="009840BC" w:rsidRDefault="009840BC" w:rsidP="00A56980">
      <w:pPr>
        <w:numPr>
          <w:ilvl w:val="1"/>
          <w:numId w:val="18"/>
        </w:numPr>
      </w:pPr>
      <w:r w:rsidRPr="009840BC">
        <w:t>Group employees based on satisfaction and income to identify distinct segments.</w:t>
      </w:r>
    </w:p>
    <w:p w14:paraId="14497313" w14:textId="77777777" w:rsidR="009840BC" w:rsidRPr="009840BC" w:rsidRDefault="009840BC" w:rsidP="009840BC">
      <w:r w:rsidRPr="009840BC">
        <w:rPr>
          <w:b/>
          <w:bCs/>
        </w:rPr>
        <w:t>Predict Satisfaction Scores</w:t>
      </w:r>
    </w:p>
    <w:p w14:paraId="60D06D14" w14:textId="77777777" w:rsidR="009840BC" w:rsidRPr="009840BC" w:rsidRDefault="009840BC" w:rsidP="00A56980">
      <w:pPr>
        <w:numPr>
          <w:ilvl w:val="1"/>
          <w:numId w:val="18"/>
        </w:numPr>
      </w:pPr>
      <w:r w:rsidRPr="009840BC">
        <w:t>Build a model to predict employee satisfaction based on key factors.</w:t>
      </w:r>
    </w:p>
    <w:p w14:paraId="36F5758D" w14:textId="1E63AC66" w:rsidR="009840BC" w:rsidRPr="009840BC" w:rsidRDefault="009840BC" w:rsidP="009840BC">
      <w:r w:rsidRPr="009840BC">
        <w:rPr>
          <w:b/>
          <w:bCs/>
        </w:rPr>
        <w:t>Analyse Sentiment</w:t>
      </w:r>
    </w:p>
    <w:p w14:paraId="01AB8189" w14:textId="77777777" w:rsidR="009840BC" w:rsidRPr="009840BC" w:rsidRDefault="009840BC" w:rsidP="00A56980">
      <w:pPr>
        <w:numPr>
          <w:ilvl w:val="1"/>
          <w:numId w:val="18"/>
        </w:numPr>
      </w:pPr>
      <w:r w:rsidRPr="009840BC">
        <w:t>Identify positive, negative, and neutral sentiments in employee feedback.</w:t>
      </w:r>
    </w:p>
    <w:p w14:paraId="58A679DA" w14:textId="2528C9DE" w:rsidR="00052D29" w:rsidRDefault="00000000" w:rsidP="00052D29">
      <w:pPr>
        <w:rPr>
          <w:b/>
          <w:bCs/>
        </w:rPr>
      </w:pPr>
      <w:r>
        <w:pict w14:anchorId="2C7B16C3">
          <v:rect id="_x0000_i1030" style="width:0;height:1.5pt" o:hralign="center" o:hrstd="t" o:hr="t" fillcolor="#a0a0a0" stroked="f"/>
        </w:pict>
      </w:r>
    </w:p>
    <w:p w14:paraId="086D86C3" w14:textId="77777777" w:rsidR="00052D29" w:rsidRDefault="00052D29" w:rsidP="005A3A10">
      <w:pPr>
        <w:rPr>
          <w:b/>
          <w:bCs/>
        </w:rPr>
      </w:pPr>
    </w:p>
    <w:p w14:paraId="21940A77" w14:textId="77777777" w:rsidR="00052D29" w:rsidRDefault="00052D29" w:rsidP="002222FA">
      <w:pPr>
        <w:pStyle w:val="Heading2"/>
        <w:rPr>
          <w:sz w:val="28"/>
          <w:szCs w:val="28"/>
        </w:rPr>
      </w:pPr>
      <w:bookmarkStart w:id="10" w:name="_1.4_Produce_the"/>
      <w:bookmarkEnd w:id="10"/>
      <w:r w:rsidRPr="002222FA">
        <w:rPr>
          <w:sz w:val="28"/>
          <w:szCs w:val="28"/>
        </w:rPr>
        <w:t>1.4 Produce the Project Plan</w:t>
      </w:r>
    </w:p>
    <w:p w14:paraId="546B000E" w14:textId="77777777" w:rsidR="00C624D8" w:rsidRPr="00C624D8" w:rsidRDefault="00C624D8" w:rsidP="00C624D8"/>
    <w:p w14:paraId="5823DD67" w14:textId="3982EB1F" w:rsidR="00C624D8" w:rsidRPr="00C624D8" w:rsidRDefault="00C624D8" w:rsidP="00C624D8">
      <w:pPr>
        <w:rPr>
          <w:b/>
          <w:bCs/>
        </w:rPr>
      </w:pPr>
      <w:r w:rsidRPr="00C624D8">
        <w:rPr>
          <w:b/>
          <w:bCs/>
        </w:rPr>
        <w:t xml:space="preserve">Data Collection &amp; Understanding: </w:t>
      </w:r>
      <w:r w:rsidRPr="00C624D8">
        <w:t>Gather and explore employee data, identify missing values, and analyse distributions.</w:t>
      </w:r>
      <w:r w:rsidRPr="00C624D8">
        <w:rPr>
          <w:b/>
          <w:bCs/>
        </w:rPr>
        <w:t xml:space="preserve"> </w:t>
      </w:r>
    </w:p>
    <w:p w14:paraId="72F199F9" w14:textId="0BB69CC9" w:rsidR="00C624D8" w:rsidRPr="00C624D8" w:rsidRDefault="00C624D8" w:rsidP="00C624D8">
      <w:r w:rsidRPr="00C624D8">
        <w:rPr>
          <w:b/>
          <w:bCs/>
        </w:rPr>
        <w:t xml:space="preserve">Data Preparation: </w:t>
      </w:r>
      <w:r w:rsidRPr="00C624D8">
        <w:t xml:space="preserve">Clean data, handle missing values, preprocess feedback, and normalize numerical features. </w:t>
      </w:r>
    </w:p>
    <w:p w14:paraId="39ACD254" w14:textId="47912D50" w:rsidR="00C624D8" w:rsidRPr="00C624D8" w:rsidRDefault="00C624D8" w:rsidP="00C624D8">
      <w:pPr>
        <w:rPr>
          <w:b/>
          <w:bCs/>
        </w:rPr>
      </w:pPr>
      <w:r w:rsidRPr="00C624D8">
        <w:rPr>
          <w:b/>
          <w:bCs/>
        </w:rPr>
        <w:t xml:space="preserve">Modelling: </w:t>
      </w:r>
      <w:r w:rsidRPr="00C624D8">
        <w:t>Apply K-means clustering, build decision tree model for satisfaction prediction, and perform sentiment analysis.</w:t>
      </w:r>
      <w:r w:rsidRPr="00C624D8">
        <w:rPr>
          <w:b/>
          <w:bCs/>
        </w:rPr>
        <w:t xml:space="preserve"> </w:t>
      </w:r>
    </w:p>
    <w:p w14:paraId="360DB782" w14:textId="65F1E8A8" w:rsidR="00C624D8" w:rsidRPr="00C624D8" w:rsidRDefault="00C624D8" w:rsidP="00C624D8">
      <w:r w:rsidRPr="00C624D8">
        <w:rPr>
          <w:b/>
          <w:bCs/>
        </w:rPr>
        <w:t xml:space="preserve">Evaluation: </w:t>
      </w:r>
      <w:r w:rsidRPr="00C624D8">
        <w:t xml:space="preserve">Assess model performance using metrics like accuracy, precision, recall, and sentiment accuracy. </w:t>
      </w:r>
    </w:p>
    <w:p w14:paraId="283C1099" w14:textId="42085E0A" w:rsidR="00052D29" w:rsidRDefault="00C624D8" w:rsidP="00C624D8">
      <w:pPr>
        <w:rPr>
          <w:b/>
          <w:bCs/>
        </w:rPr>
      </w:pPr>
      <w:r w:rsidRPr="00C624D8">
        <w:rPr>
          <w:b/>
          <w:bCs/>
        </w:rPr>
        <w:lastRenderedPageBreak/>
        <w:t xml:space="preserve">Reporting &amp; Recommendations: </w:t>
      </w:r>
      <w:r w:rsidRPr="00C624D8">
        <w:t>Create visualizations, summarize findings, and provide actionable strategies for improving employee satisfaction and retention.</w:t>
      </w:r>
      <w:r w:rsidR="00000000">
        <w:pict w14:anchorId="23557C73">
          <v:rect id="_x0000_i1031" style="width:0;height:1.5pt" o:hralign="center" o:hrstd="t" o:hr="t" fillcolor="#a0a0a0" stroked="f"/>
        </w:pict>
      </w:r>
    </w:p>
    <w:p w14:paraId="3D6AD04B" w14:textId="77777777" w:rsidR="00FA6CBD" w:rsidRPr="002222FA" w:rsidRDefault="00FA6CBD" w:rsidP="002222FA">
      <w:pPr>
        <w:pStyle w:val="Heading1"/>
        <w:rPr>
          <w:sz w:val="34"/>
          <w:szCs w:val="34"/>
        </w:rPr>
      </w:pPr>
      <w:bookmarkStart w:id="11" w:name="_2._Data_Understanding"/>
      <w:bookmarkEnd w:id="11"/>
      <w:r w:rsidRPr="002222FA">
        <w:rPr>
          <w:sz w:val="34"/>
          <w:szCs w:val="34"/>
        </w:rPr>
        <w:t>2. Data Understanding</w:t>
      </w:r>
    </w:p>
    <w:p w14:paraId="45C5AEF4" w14:textId="77777777" w:rsidR="00FA6CBD" w:rsidRPr="002222FA" w:rsidRDefault="00FA6CBD" w:rsidP="002222FA">
      <w:pPr>
        <w:pStyle w:val="Heading2"/>
        <w:rPr>
          <w:sz w:val="28"/>
          <w:szCs w:val="28"/>
        </w:rPr>
      </w:pPr>
      <w:bookmarkStart w:id="12" w:name="_2.1_Collect_Initial"/>
      <w:bookmarkEnd w:id="12"/>
      <w:r w:rsidRPr="002222FA">
        <w:rPr>
          <w:sz w:val="28"/>
          <w:szCs w:val="28"/>
        </w:rPr>
        <w:t>2.1 Collect Initial Data</w:t>
      </w:r>
    </w:p>
    <w:p w14:paraId="2E15EF4F" w14:textId="6E09DCA9" w:rsidR="00A54872" w:rsidRDefault="00A54872" w:rsidP="00A54872">
      <w:r>
        <w:t>Began by Importing the data and necessary libraries</w:t>
      </w:r>
      <w:r w:rsidR="00FF2C24">
        <w:t>.</w:t>
      </w:r>
    </w:p>
    <w:p w14:paraId="7C8E1C31" w14:textId="7F2D51C8" w:rsidR="00FF2C24" w:rsidRDefault="00A54872" w:rsidP="00A54872">
      <w:r w:rsidRPr="00FF2C24">
        <w:rPr>
          <w:b/>
          <w:bCs/>
        </w:rPr>
        <w:t>Pandas</w:t>
      </w:r>
      <w:r>
        <w:t xml:space="preserve"> is used for data manipulation and analysis because it provides powerful, flexible, and efficient tools for handling structured data.</w:t>
      </w:r>
    </w:p>
    <w:p w14:paraId="41E91078" w14:textId="4A12A11E" w:rsidR="00312903" w:rsidRDefault="00312903" w:rsidP="00A54872">
      <w:r>
        <w:t>“</w:t>
      </w:r>
      <w:r w:rsidRPr="005C7AEA">
        <w:t xml:space="preserve">The </w:t>
      </w:r>
      <w:r w:rsidRPr="005C7AEA">
        <w:rPr>
          <w:b/>
          <w:bCs/>
        </w:rPr>
        <w:t>Pandas library</w:t>
      </w:r>
      <w:r w:rsidRPr="005C7AEA">
        <w:t xml:space="preserve">, a crucial tool in Python for data manipulation, was used to clean, preprocess, and analyse the dataset efficiently </w:t>
      </w:r>
      <w:r>
        <w:t>“</w:t>
      </w:r>
      <w:r w:rsidRPr="005C7AEA">
        <w:t>(</w:t>
      </w:r>
      <w:r w:rsidRPr="005C7AEA">
        <w:rPr>
          <w:b/>
          <w:bCs/>
        </w:rPr>
        <w:t>McKinney, 2017</w:t>
      </w:r>
      <w:r w:rsidRPr="005C7AEA">
        <w:t>).</w:t>
      </w:r>
    </w:p>
    <w:p w14:paraId="5A6FA095" w14:textId="280305FE" w:rsidR="00FF2C24" w:rsidRDefault="00A54872" w:rsidP="00A54872">
      <w:r w:rsidRPr="00FF2C24">
        <w:rPr>
          <w:b/>
          <w:bCs/>
        </w:rPr>
        <w:t>NumPy</w:t>
      </w:r>
      <w:r>
        <w:t xml:space="preserve"> is used for numerical computing in Python because it provides fast, efficient, and flexible operations on large datasets. </w:t>
      </w:r>
    </w:p>
    <w:p w14:paraId="4053ABEB" w14:textId="77777777" w:rsidR="000F0643" w:rsidRDefault="000F0643" w:rsidP="00A54872"/>
    <w:p w14:paraId="77CDF2A2" w14:textId="23E4FE7D" w:rsidR="000F0643" w:rsidRDefault="00203A55" w:rsidP="00A54872">
      <w:r>
        <w:rPr>
          <w:noProof/>
        </w:rPr>
        <w:drawing>
          <wp:inline distT="0" distB="0" distL="0" distR="0" wp14:anchorId="2303B869" wp14:editId="4189DB5D">
            <wp:extent cx="5731510" cy="154622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7">
                      <a:extLst>
                        <a:ext uri="{28A0092B-C50C-407E-A947-70E740481C1C}">
                          <a14:useLocalDpi xmlns:a14="http://schemas.microsoft.com/office/drawing/2010/main" val="0"/>
                        </a:ext>
                      </a:extLst>
                    </a:blip>
                    <a:stretch>
                      <a:fillRect/>
                    </a:stretch>
                  </pic:blipFill>
                  <pic:spPr>
                    <a:xfrm>
                      <a:off x="0" y="0"/>
                      <a:ext cx="5731510" cy="1546225"/>
                    </a:xfrm>
                    <a:prstGeom prst="rect">
                      <a:avLst/>
                    </a:prstGeom>
                  </pic:spPr>
                </pic:pic>
              </a:graphicData>
            </a:graphic>
          </wp:inline>
        </w:drawing>
      </w:r>
    </w:p>
    <w:p w14:paraId="5037E006" w14:textId="77777777" w:rsidR="00315660" w:rsidRDefault="00315660" w:rsidP="00C738B3">
      <w:pPr>
        <w:pStyle w:val="ListParagraph"/>
      </w:pPr>
    </w:p>
    <w:p w14:paraId="3CBC0CA4" w14:textId="52165938" w:rsidR="000F0643" w:rsidRDefault="000F0643" w:rsidP="00C738B3">
      <w:pPr>
        <w:pStyle w:val="ListParagraph"/>
      </w:pPr>
      <w:r w:rsidRPr="00FA6CBD">
        <w:t xml:space="preserve">The dataset provided by </w:t>
      </w:r>
      <w:proofErr w:type="spellStart"/>
      <w:r w:rsidRPr="00FA6CBD">
        <w:t>ServiceFirst</w:t>
      </w:r>
      <w:proofErr w:type="spellEnd"/>
      <w:r w:rsidRPr="00FA6CBD">
        <w:t xml:space="preserve"> consists of 142 employee survey responses with </w:t>
      </w:r>
      <w:r w:rsidR="00366108">
        <w:t>9</w:t>
      </w:r>
      <w:r w:rsidRPr="00FA6CBD">
        <w:t xml:space="preserve"> </w:t>
      </w:r>
      <w:r w:rsidR="00366108">
        <w:t>Columns</w:t>
      </w:r>
      <w:r w:rsidR="005C2E17">
        <w:t>.</w:t>
      </w:r>
    </w:p>
    <w:p w14:paraId="58A550A3" w14:textId="77777777" w:rsidR="00315660" w:rsidRPr="00FA6CBD" w:rsidRDefault="00315660" w:rsidP="00C738B3">
      <w:pPr>
        <w:pStyle w:val="ListParagraph"/>
      </w:pPr>
    </w:p>
    <w:p w14:paraId="050DF0A5" w14:textId="77777777" w:rsidR="000F0643" w:rsidRPr="00D46BAE" w:rsidRDefault="000F0643" w:rsidP="000F0643">
      <w:bookmarkStart w:id="13" w:name="_2.2_Describe_Data"/>
      <w:bookmarkEnd w:id="13"/>
    </w:p>
    <w:p w14:paraId="219787F9" w14:textId="40D52F77" w:rsidR="00A76BA6" w:rsidRPr="002222FA" w:rsidRDefault="00A76BA6" w:rsidP="002222FA">
      <w:pPr>
        <w:pStyle w:val="Heading2"/>
        <w:rPr>
          <w:sz w:val="28"/>
          <w:szCs w:val="28"/>
        </w:rPr>
      </w:pPr>
      <w:bookmarkStart w:id="14" w:name="_2.3_Data_Exploration"/>
      <w:bookmarkEnd w:id="14"/>
      <w:r w:rsidRPr="002222FA">
        <w:rPr>
          <w:sz w:val="28"/>
          <w:szCs w:val="28"/>
        </w:rPr>
        <w:t xml:space="preserve">2.3 Data Exploration </w:t>
      </w:r>
    </w:p>
    <w:p w14:paraId="51B8DD5A" w14:textId="26B3C3B1" w:rsidR="00A76BA6" w:rsidRPr="005A3A10" w:rsidRDefault="00A76BA6" w:rsidP="002222FA">
      <w:r w:rsidRPr="00D46BAE">
        <w:t xml:space="preserve">Conduct </w:t>
      </w:r>
      <w:r w:rsidRPr="00D46BAE">
        <w:rPr>
          <w:b/>
          <w:bCs/>
        </w:rPr>
        <w:t>descriptive statistics</w:t>
      </w:r>
      <w:r w:rsidRPr="00D46BAE">
        <w:t xml:space="preserve"> and </w:t>
      </w:r>
      <w:r w:rsidRPr="00D46BAE">
        <w:rPr>
          <w:b/>
          <w:bCs/>
        </w:rPr>
        <w:t>visualizations</w:t>
      </w:r>
      <w:r w:rsidRPr="00D46BAE">
        <w:t xml:space="preserve"> of key satisfaction areas.</w:t>
      </w:r>
    </w:p>
    <w:p w14:paraId="1B3977C5" w14:textId="1A5477F3" w:rsidR="00DF32FF" w:rsidRDefault="00A76BA6" w:rsidP="00A76BA6">
      <w:r w:rsidRPr="005A3A10">
        <w:t>Python libraries provided an efficient approach to handling, cleaning, and analysing the dataset. Several techniques were employed:</w:t>
      </w:r>
    </w:p>
    <w:p w14:paraId="441EC966" w14:textId="77777777" w:rsidR="00315660" w:rsidRPr="005A3A10" w:rsidRDefault="00315660" w:rsidP="00A76BA6"/>
    <w:p w14:paraId="6129B038" w14:textId="77777777" w:rsidR="00A76BA6" w:rsidRPr="005A3A10" w:rsidRDefault="00A76BA6" w:rsidP="00A76BA6">
      <w:pPr>
        <w:rPr>
          <w:b/>
          <w:bCs/>
        </w:rPr>
      </w:pPr>
      <w:r w:rsidRPr="005A3A10">
        <w:rPr>
          <w:b/>
          <w:bCs/>
        </w:rPr>
        <w:t>Exploratory Data Analysis (EDA) Methods</w:t>
      </w:r>
    </w:p>
    <w:p w14:paraId="175A3288" w14:textId="1DAC0D0C" w:rsidR="00A76BA6" w:rsidRDefault="00FC2AF9" w:rsidP="00A56980">
      <w:pPr>
        <w:numPr>
          <w:ilvl w:val="0"/>
          <w:numId w:val="1"/>
        </w:numPr>
      </w:pPr>
      <w:r>
        <w:rPr>
          <w:noProof/>
        </w:rPr>
        <w:lastRenderedPageBreak/>
        <w:drawing>
          <wp:anchor distT="0" distB="0" distL="114300" distR="114300" simplePos="0" relativeHeight="251693056" behindDoc="0" locked="0" layoutInCell="1" allowOverlap="1" wp14:anchorId="1B6AAFAE" wp14:editId="2A49F0F8">
            <wp:simplePos x="0" y="0"/>
            <wp:positionH relativeFrom="margin">
              <wp:posOffset>364602</wp:posOffset>
            </wp:positionH>
            <wp:positionV relativeFrom="paragraph">
              <wp:posOffset>544340</wp:posOffset>
            </wp:positionV>
            <wp:extent cx="4820920" cy="2268220"/>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8">
                      <a:extLst>
                        <a:ext uri="{28A0092B-C50C-407E-A947-70E740481C1C}">
                          <a14:useLocalDpi xmlns:a14="http://schemas.microsoft.com/office/drawing/2010/main" val="0"/>
                        </a:ext>
                      </a:extLst>
                    </a:blip>
                    <a:stretch>
                      <a:fillRect/>
                    </a:stretch>
                  </pic:blipFill>
                  <pic:spPr>
                    <a:xfrm>
                      <a:off x="0" y="0"/>
                      <a:ext cx="4820920" cy="2268220"/>
                    </a:xfrm>
                    <a:prstGeom prst="rect">
                      <a:avLst/>
                    </a:prstGeom>
                  </pic:spPr>
                </pic:pic>
              </a:graphicData>
            </a:graphic>
            <wp14:sizeRelH relativeFrom="margin">
              <wp14:pctWidth>0</wp14:pctWidth>
            </wp14:sizeRelH>
            <wp14:sizeRelV relativeFrom="margin">
              <wp14:pctHeight>0</wp14:pctHeight>
            </wp14:sizeRelV>
          </wp:anchor>
        </w:drawing>
      </w:r>
      <w:r w:rsidR="00A76BA6" w:rsidRPr="005A3A10">
        <w:t>Pandas (</w:t>
      </w:r>
      <w:r w:rsidR="005D26C5" w:rsidRPr="005A3A10">
        <w:t>df.info (</w:t>
      </w:r>
      <w:r w:rsidR="00A76BA6" w:rsidRPr="005A3A10">
        <w:t xml:space="preserve">), </w:t>
      </w:r>
      <w:proofErr w:type="spellStart"/>
      <w:proofErr w:type="gramStart"/>
      <w:r w:rsidR="00A76BA6" w:rsidRPr="005A3A10">
        <w:t>df.describe</w:t>
      </w:r>
      <w:proofErr w:type="spellEnd"/>
      <w:proofErr w:type="gramEnd"/>
      <w:r w:rsidR="00A76BA6" w:rsidRPr="005A3A10">
        <w:t>()): Helped summarize the dataset, identifying key statistics and missing values.</w:t>
      </w:r>
    </w:p>
    <w:p w14:paraId="56053A90" w14:textId="68D710CA" w:rsidR="000F0643" w:rsidRDefault="000F0643" w:rsidP="000F0643"/>
    <w:p w14:paraId="32A02C99" w14:textId="77777777" w:rsidR="001D36B9" w:rsidRDefault="001D36B9" w:rsidP="00B37C06"/>
    <w:p w14:paraId="193093C4" w14:textId="6F70930D" w:rsidR="002D3EC6" w:rsidRPr="001A7F6B" w:rsidRDefault="002D3EC6" w:rsidP="002D3EC6">
      <w:pPr>
        <w:rPr>
          <w:b/>
          <w:bCs/>
          <w:sz w:val="28"/>
          <w:szCs w:val="28"/>
        </w:rPr>
      </w:pPr>
      <w:r w:rsidRPr="001A7F6B">
        <w:rPr>
          <w:b/>
          <w:bCs/>
          <w:sz w:val="28"/>
          <w:szCs w:val="28"/>
        </w:rPr>
        <w:t>Summary Statistics</w:t>
      </w:r>
      <w:r w:rsidR="00AA6639">
        <w:rPr>
          <w:b/>
          <w:bCs/>
          <w:sz w:val="28"/>
          <w:szCs w:val="28"/>
        </w:rPr>
        <w:t>:</w:t>
      </w:r>
    </w:p>
    <w:p w14:paraId="77A18E35" w14:textId="605E4992" w:rsidR="002D3EC6" w:rsidRPr="002D3EC6" w:rsidRDefault="002D3EC6" w:rsidP="002D3EC6">
      <w:pPr>
        <w:rPr>
          <w:b/>
          <w:bCs/>
        </w:rPr>
      </w:pPr>
      <w:r w:rsidRPr="002D3EC6">
        <w:rPr>
          <w:b/>
          <w:bCs/>
        </w:rPr>
        <w:t xml:space="preserve"> Age</w:t>
      </w:r>
    </w:p>
    <w:p w14:paraId="0BD97673" w14:textId="77777777" w:rsidR="002D3EC6" w:rsidRPr="002D3EC6" w:rsidRDefault="002D3EC6" w:rsidP="002D3EC6">
      <w:r w:rsidRPr="002D3EC6">
        <w:t>Mean Age: ~37 years</w:t>
      </w:r>
    </w:p>
    <w:p w14:paraId="30A1E289" w14:textId="77777777" w:rsidR="002D3EC6" w:rsidRPr="002D3EC6" w:rsidRDefault="002D3EC6" w:rsidP="002D3EC6">
      <w:r w:rsidRPr="002D3EC6">
        <w:t>Age Range: 19 - 58 years</w:t>
      </w:r>
    </w:p>
    <w:p w14:paraId="4D7C638E" w14:textId="77777777" w:rsidR="002D3EC6" w:rsidRPr="002D3EC6" w:rsidRDefault="002D3EC6" w:rsidP="002D3EC6">
      <w:r w:rsidRPr="002D3EC6">
        <w:t>Most employees (50%) are between: 27 - 45 years old</w:t>
      </w:r>
    </w:p>
    <w:p w14:paraId="38042ADC" w14:textId="2895F456" w:rsidR="002D3EC6" w:rsidRPr="002D3EC6" w:rsidRDefault="002D3EC6" w:rsidP="002D3EC6">
      <w:pPr>
        <w:rPr>
          <w:b/>
          <w:bCs/>
        </w:rPr>
      </w:pPr>
      <w:r w:rsidRPr="002D3EC6">
        <w:rPr>
          <w:b/>
          <w:bCs/>
        </w:rPr>
        <w:t>Monthly Income (in K)</w:t>
      </w:r>
    </w:p>
    <w:p w14:paraId="12ECFF75" w14:textId="77777777" w:rsidR="002D3EC6" w:rsidRPr="002D3EC6" w:rsidRDefault="002D3EC6" w:rsidP="002D3EC6">
      <w:r w:rsidRPr="002D3EC6">
        <w:t>Average Monthly Income: ~8.35K</w:t>
      </w:r>
    </w:p>
    <w:p w14:paraId="2910F490" w14:textId="77777777" w:rsidR="002D3EC6" w:rsidRPr="002D3EC6" w:rsidRDefault="002D3EC6" w:rsidP="002D3EC6">
      <w:r w:rsidRPr="002D3EC6">
        <w:t>Income Range: 1.56K - 20.24K</w:t>
      </w:r>
    </w:p>
    <w:p w14:paraId="0A82EF9D" w14:textId="77777777" w:rsidR="002D3EC6" w:rsidRPr="002D3EC6" w:rsidRDefault="002D3EC6" w:rsidP="002D3EC6">
      <w:r w:rsidRPr="002D3EC6">
        <w:t>50% of employees earn between: 4.07K - 14.35K</w:t>
      </w:r>
    </w:p>
    <w:p w14:paraId="5C2F0F75" w14:textId="58F4F034" w:rsidR="002D3EC6" w:rsidRPr="002D3EC6" w:rsidRDefault="002D3EC6" w:rsidP="002D3EC6">
      <w:pPr>
        <w:rPr>
          <w:b/>
          <w:bCs/>
        </w:rPr>
      </w:pPr>
      <w:r w:rsidRPr="002D3EC6">
        <w:rPr>
          <w:b/>
          <w:bCs/>
        </w:rPr>
        <w:t>Total Working Years</w:t>
      </w:r>
    </w:p>
    <w:p w14:paraId="1470E8E7" w14:textId="77777777" w:rsidR="002D3EC6" w:rsidRPr="002D3EC6" w:rsidRDefault="002D3EC6" w:rsidP="002D3EC6">
      <w:r w:rsidRPr="002D3EC6">
        <w:t>Average Experience: ~13.44 years</w:t>
      </w:r>
    </w:p>
    <w:p w14:paraId="4AA3A0E3" w14:textId="77777777" w:rsidR="002D3EC6" w:rsidRPr="002D3EC6" w:rsidRDefault="002D3EC6" w:rsidP="002D3EC6">
      <w:r w:rsidRPr="002D3EC6">
        <w:t>Range: 0 - 36 years</w:t>
      </w:r>
    </w:p>
    <w:p w14:paraId="025FFC6F" w14:textId="77777777" w:rsidR="002D3EC6" w:rsidRPr="002D3EC6" w:rsidRDefault="002D3EC6" w:rsidP="002D3EC6">
      <w:r w:rsidRPr="002D3EC6">
        <w:t>50% of employees have between: 6.25 - 20.75 years of experience</w:t>
      </w:r>
    </w:p>
    <w:p w14:paraId="3763EB3E" w14:textId="4066D142" w:rsidR="002D3EC6" w:rsidRPr="002D3EC6" w:rsidRDefault="002D3EC6" w:rsidP="002D3EC6">
      <w:pPr>
        <w:rPr>
          <w:b/>
          <w:bCs/>
        </w:rPr>
      </w:pPr>
      <w:r w:rsidRPr="002D3EC6">
        <w:rPr>
          <w:b/>
          <w:bCs/>
        </w:rPr>
        <w:t xml:space="preserve"> Satisfaction Score</w:t>
      </w:r>
    </w:p>
    <w:p w14:paraId="0F4476DB" w14:textId="77777777" w:rsidR="002D3EC6" w:rsidRPr="002D3EC6" w:rsidRDefault="002D3EC6" w:rsidP="002D3EC6">
      <w:r w:rsidRPr="002D3EC6">
        <w:t>Average Satisfaction Score: ~59.49 (out of 100)</w:t>
      </w:r>
    </w:p>
    <w:p w14:paraId="5090650F" w14:textId="77777777" w:rsidR="002D3EC6" w:rsidRPr="002D3EC6" w:rsidRDefault="002D3EC6" w:rsidP="002D3EC6">
      <w:r w:rsidRPr="002D3EC6">
        <w:t>Range: 20 - 100</w:t>
      </w:r>
    </w:p>
    <w:p w14:paraId="4E81BE73" w14:textId="77777777" w:rsidR="002D3EC6" w:rsidRPr="002D3EC6" w:rsidRDefault="002D3EC6" w:rsidP="002D3EC6">
      <w:r w:rsidRPr="002D3EC6">
        <w:t>Most employees (50%) have satisfaction between: 37 - 73</w:t>
      </w:r>
    </w:p>
    <w:p w14:paraId="7B7C3A39" w14:textId="0E5D27F5" w:rsidR="00B46F97" w:rsidRDefault="002D3EC6" w:rsidP="009838D8">
      <w:pPr>
        <w:rPr>
          <w:b/>
          <w:bCs/>
        </w:rPr>
      </w:pPr>
      <w:r w:rsidRPr="002D3EC6">
        <w:rPr>
          <w:b/>
          <w:bCs/>
        </w:rPr>
        <w:lastRenderedPageBreak/>
        <w:t>A deeper look into clustering and sentiment analysis can help understand drivers of dissatisfaction.</w:t>
      </w:r>
    </w:p>
    <w:p w14:paraId="7A864148" w14:textId="77777777" w:rsidR="009838D8" w:rsidRPr="009838D8" w:rsidRDefault="009838D8" w:rsidP="009838D8">
      <w:pPr>
        <w:rPr>
          <w:b/>
          <w:bCs/>
        </w:rPr>
      </w:pPr>
    </w:p>
    <w:p w14:paraId="4C877C55" w14:textId="3091420F" w:rsidR="00646808" w:rsidRDefault="00646808" w:rsidP="00646808">
      <w:pPr>
        <w:ind w:left="360"/>
      </w:pPr>
      <w:r>
        <w:t>“</w:t>
      </w:r>
      <w:r w:rsidRPr="005C7AEA">
        <w:t xml:space="preserve">The </w:t>
      </w:r>
      <w:r w:rsidRPr="005C7AEA">
        <w:rPr>
          <w:b/>
          <w:bCs/>
        </w:rPr>
        <w:t>Seaborn and Matplotlib libraries</w:t>
      </w:r>
      <w:r w:rsidRPr="005C7AEA">
        <w:t xml:space="preserve"> played a significant role in visualizing key insights through </w:t>
      </w:r>
      <w:r w:rsidRPr="005C7AEA">
        <w:rPr>
          <w:b/>
          <w:bCs/>
        </w:rPr>
        <w:t>correlation matrices, histograms, and boxplots</w:t>
      </w:r>
      <w:r w:rsidRPr="005C7AEA">
        <w:t>, allowing us to understand data distributions and relationships between variables</w:t>
      </w:r>
      <w:r>
        <w:t>”</w:t>
      </w:r>
      <w:r w:rsidRPr="005C7AEA">
        <w:t xml:space="preserve"> (</w:t>
      </w:r>
      <w:proofErr w:type="spellStart"/>
      <w:r w:rsidRPr="005C7AEA">
        <w:rPr>
          <w:b/>
          <w:bCs/>
        </w:rPr>
        <w:t>Géron</w:t>
      </w:r>
      <w:proofErr w:type="spellEnd"/>
      <w:r w:rsidRPr="005C7AEA">
        <w:rPr>
          <w:b/>
          <w:bCs/>
        </w:rPr>
        <w:t>, 2019</w:t>
      </w:r>
      <w:r w:rsidRPr="005C7AEA">
        <w:t>).</w:t>
      </w:r>
    </w:p>
    <w:p w14:paraId="4760F15D" w14:textId="77777777" w:rsidR="009838D8" w:rsidRDefault="009838D8" w:rsidP="00635FC3">
      <w:pPr>
        <w:rPr>
          <w:b/>
          <w:bCs/>
          <w:sz w:val="28"/>
          <w:szCs w:val="28"/>
        </w:rPr>
      </w:pPr>
    </w:p>
    <w:p w14:paraId="62BBED09" w14:textId="0B834E56" w:rsidR="00635FC3" w:rsidRPr="00306BD5" w:rsidRDefault="00306BD5" w:rsidP="00635FC3">
      <w:pPr>
        <w:rPr>
          <w:b/>
          <w:bCs/>
          <w:sz w:val="28"/>
          <w:szCs w:val="28"/>
        </w:rPr>
      </w:pPr>
      <w:r w:rsidRPr="00306BD5">
        <w:rPr>
          <w:b/>
          <w:bCs/>
          <w:sz w:val="28"/>
          <w:szCs w:val="28"/>
        </w:rPr>
        <w:t>Visualisation</w:t>
      </w:r>
    </w:p>
    <w:p w14:paraId="24FAB5AF" w14:textId="5FECB397" w:rsidR="00635FC3" w:rsidRPr="00306BD5" w:rsidRDefault="00635FC3" w:rsidP="00635FC3">
      <w:pPr>
        <w:rPr>
          <w:b/>
          <w:bCs/>
        </w:rPr>
      </w:pPr>
      <w:r w:rsidRPr="00306BD5">
        <w:rPr>
          <w:b/>
          <w:bCs/>
        </w:rPr>
        <w:t>Outliers (Boxplot Insights)</w:t>
      </w:r>
    </w:p>
    <w:p w14:paraId="706BBA3F" w14:textId="12B75B10" w:rsidR="00635FC3" w:rsidRDefault="00635FC3" w:rsidP="00635FC3">
      <w:r>
        <w:t>"Monthly Income" and "Total Working Years" show possible outliers.</w:t>
      </w:r>
    </w:p>
    <w:p w14:paraId="58352E80" w14:textId="74361C18" w:rsidR="00635FC3" w:rsidRDefault="00635FC3" w:rsidP="00635FC3">
      <w:r>
        <w:t>"Satisfaction Score" and "Age" appear more evenly distributed with fewer extreme values.</w:t>
      </w:r>
    </w:p>
    <w:p w14:paraId="47E1B113" w14:textId="77777777" w:rsidR="00306BD5" w:rsidRDefault="00306BD5" w:rsidP="00635FC3"/>
    <w:p w14:paraId="41645D83" w14:textId="1CC73472" w:rsidR="00064CCE" w:rsidRDefault="00064CCE" w:rsidP="00635FC3">
      <w:r>
        <w:rPr>
          <w:noProof/>
        </w:rPr>
        <w:drawing>
          <wp:inline distT="0" distB="0" distL="0" distR="0" wp14:anchorId="2133AE17" wp14:editId="06A916E4">
            <wp:extent cx="5731510" cy="286131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61310"/>
                    </a:xfrm>
                    <a:prstGeom prst="rect">
                      <a:avLst/>
                    </a:prstGeom>
                  </pic:spPr>
                </pic:pic>
              </a:graphicData>
            </a:graphic>
          </wp:inline>
        </w:drawing>
      </w:r>
    </w:p>
    <w:p w14:paraId="0F478E66" w14:textId="5DF783DB" w:rsidR="00635FC3" w:rsidRPr="00306BD5" w:rsidRDefault="00635FC3" w:rsidP="00635FC3">
      <w:pPr>
        <w:rPr>
          <w:b/>
          <w:bCs/>
        </w:rPr>
      </w:pPr>
      <w:r w:rsidRPr="00306BD5">
        <w:rPr>
          <w:b/>
          <w:bCs/>
        </w:rPr>
        <w:t xml:space="preserve"> Distribution Check (Histograms)</w:t>
      </w:r>
    </w:p>
    <w:p w14:paraId="6278A8E7" w14:textId="2E806D5E" w:rsidR="00635FC3" w:rsidRDefault="00635FC3" w:rsidP="00635FC3">
      <w:r>
        <w:t>"Satisfaction Score”: more employees have lower scores.</w:t>
      </w:r>
    </w:p>
    <w:p w14:paraId="185D286A" w14:textId="7A86A295" w:rsidR="007A29F0" w:rsidRPr="007A29F0" w:rsidRDefault="00635FC3" w:rsidP="007A29F0">
      <w:r>
        <w:t>"Monthly Income" is right-skewed, indicating a few employees earn significantly more.</w:t>
      </w:r>
    </w:p>
    <w:p w14:paraId="404ED422" w14:textId="07CC2E96" w:rsidR="00B37C06" w:rsidRDefault="00B37C06" w:rsidP="00A76BA6"/>
    <w:p w14:paraId="2C8286F4" w14:textId="4CEE5EAC" w:rsidR="00064CCE" w:rsidRDefault="00064CCE" w:rsidP="00A76BA6">
      <w:r>
        <w:rPr>
          <w:noProof/>
        </w:rPr>
        <w:lastRenderedPageBreak/>
        <w:drawing>
          <wp:anchor distT="0" distB="0" distL="114300" distR="114300" simplePos="0" relativeHeight="251728896" behindDoc="0" locked="0" layoutInCell="1" allowOverlap="1" wp14:anchorId="6FB2CCEA" wp14:editId="2E3FADBB">
            <wp:simplePos x="0" y="0"/>
            <wp:positionH relativeFrom="margin">
              <wp:align>right</wp:align>
            </wp:positionH>
            <wp:positionV relativeFrom="paragraph">
              <wp:posOffset>445625</wp:posOffset>
            </wp:positionV>
            <wp:extent cx="5731510" cy="3133725"/>
            <wp:effectExtent l="0" t="0" r="2540" b="9525"/>
            <wp:wrapTopAndBottom/>
            <wp:docPr id="35" name="Picture 35" descr="A graph of different fea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graph of different featur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33725"/>
                    </a:xfrm>
                    <a:prstGeom prst="rect">
                      <a:avLst/>
                    </a:prstGeom>
                  </pic:spPr>
                </pic:pic>
              </a:graphicData>
            </a:graphic>
          </wp:anchor>
        </w:drawing>
      </w:r>
    </w:p>
    <w:p w14:paraId="19077A4B" w14:textId="77777777" w:rsidR="007B464F" w:rsidRDefault="007B464F" w:rsidP="007A29F0"/>
    <w:p w14:paraId="32B09025" w14:textId="77777777" w:rsidR="007B464F" w:rsidRDefault="007B464F" w:rsidP="007A29F0"/>
    <w:p w14:paraId="0CEE15E6" w14:textId="4EEB4485" w:rsidR="007A29F0" w:rsidRDefault="007A29F0" w:rsidP="007A29F0">
      <w:r w:rsidRPr="007A29F0">
        <w:t xml:space="preserve">Histograms were used to visually assess the distribution of satisfaction factors and identify patterns in the data. </w:t>
      </w:r>
    </w:p>
    <w:p w14:paraId="15224E07" w14:textId="77777777" w:rsidR="004549B4" w:rsidRDefault="004549B4" w:rsidP="007A29F0"/>
    <w:p w14:paraId="16BDD744" w14:textId="77777777" w:rsidR="004549B4" w:rsidRDefault="004549B4" w:rsidP="007A29F0"/>
    <w:p w14:paraId="3D4B2692" w14:textId="7DE0353F" w:rsidR="004549B4" w:rsidRPr="004549B4" w:rsidRDefault="004549B4" w:rsidP="007A29F0">
      <w:pPr>
        <w:rPr>
          <w:b/>
          <w:bCs/>
          <w:u w:val="single"/>
        </w:rPr>
      </w:pPr>
      <w:r w:rsidRPr="004549B4">
        <w:rPr>
          <w:b/>
          <w:bCs/>
          <w:u w:val="single"/>
        </w:rPr>
        <w:t xml:space="preserve">Skewness and Kurtosis: </w:t>
      </w:r>
    </w:p>
    <w:p w14:paraId="2A3F0442" w14:textId="49440E87" w:rsidR="00D90345" w:rsidRPr="004549B4" w:rsidRDefault="004549B4" w:rsidP="00D90345">
      <w:r w:rsidRPr="004549B4">
        <w:t>Skewness and kurtosis are used to understand the shape and distribution of data</w:t>
      </w:r>
      <w:r w:rsidR="00D90345">
        <w:t xml:space="preserve">, </w:t>
      </w:r>
      <w:r w:rsidR="00D90345" w:rsidRPr="004549B4">
        <w:t>both help in detecting outliers, data normality, and model assumption</w:t>
      </w:r>
      <w:r w:rsidR="00D90345">
        <w:t>.</w:t>
      </w:r>
    </w:p>
    <w:p w14:paraId="3D7C19E2" w14:textId="4E9320BB" w:rsidR="004549B4" w:rsidRPr="004549B4" w:rsidRDefault="004549B4" w:rsidP="004549B4"/>
    <w:p w14:paraId="5CF9C1ED" w14:textId="1CD4705D" w:rsidR="004549B4" w:rsidRDefault="004549B4" w:rsidP="004549B4">
      <w:pPr>
        <w:pStyle w:val="ListParagraph"/>
        <w:rPr>
          <w:b/>
          <w:bCs/>
        </w:rPr>
      </w:pPr>
      <w:r w:rsidRPr="004549B4">
        <w:rPr>
          <w:b/>
          <w:bCs/>
        </w:rPr>
        <w:t>Skewness – Measures asymmetry in data distribution.</w:t>
      </w:r>
      <w:r w:rsidR="00AC7ED5">
        <w:rPr>
          <w:b/>
          <w:bCs/>
        </w:rPr>
        <w:t xml:space="preserve"> (-1, 1)</w:t>
      </w:r>
    </w:p>
    <w:p w14:paraId="0F334756" w14:textId="77777777" w:rsidR="004549B4" w:rsidRPr="004549B4" w:rsidRDefault="004549B4" w:rsidP="004549B4">
      <w:pPr>
        <w:pStyle w:val="ListParagraph"/>
        <w:rPr>
          <w:b/>
          <w:bCs/>
        </w:rPr>
      </w:pPr>
    </w:p>
    <w:p w14:paraId="74917E3B" w14:textId="5642BE83" w:rsidR="004549B4" w:rsidRPr="004549B4" w:rsidRDefault="004549B4" w:rsidP="00A56980">
      <w:pPr>
        <w:pStyle w:val="ListParagraph"/>
        <w:numPr>
          <w:ilvl w:val="0"/>
          <w:numId w:val="9"/>
        </w:numPr>
      </w:pPr>
      <w:r w:rsidRPr="004549B4">
        <w:t>Positive skew: Tail is on the right (high values).</w:t>
      </w:r>
    </w:p>
    <w:p w14:paraId="0CA4952C" w14:textId="3C1B6D99" w:rsidR="004549B4" w:rsidRDefault="004549B4" w:rsidP="00A56980">
      <w:pPr>
        <w:pStyle w:val="ListParagraph"/>
        <w:numPr>
          <w:ilvl w:val="0"/>
          <w:numId w:val="9"/>
        </w:numPr>
      </w:pPr>
      <w:r w:rsidRPr="004549B4">
        <w:t>Negative skew: Tail is on the left (low values).</w:t>
      </w:r>
    </w:p>
    <w:p w14:paraId="0A5976F6" w14:textId="77777777" w:rsidR="004549B4" w:rsidRPr="004549B4" w:rsidRDefault="004549B4" w:rsidP="004549B4">
      <w:pPr>
        <w:pStyle w:val="ListParagraph"/>
      </w:pPr>
    </w:p>
    <w:p w14:paraId="20FB76A7" w14:textId="51DEE267" w:rsidR="004549B4" w:rsidRDefault="004549B4" w:rsidP="004549B4">
      <w:pPr>
        <w:pStyle w:val="ListParagraph"/>
        <w:rPr>
          <w:b/>
          <w:bCs/>
        </w:rPr>
      </w:pPr>
      <w:r w:rsidRPr="004549B4">
        <w:rPr>
          <w:b/>
          <w:bCs/>
        </w:rPr>
        <w:t xml:space="preserve">Kurtosis – Measures </w:t>
      </w:r>
      <w:proofErr w:type="spellStart"/>
      <w:r w:rsidRPr="004549B4">
        <w:rPr>
          <w:b/>
          <w:bCs/>
        </w:rPr>
        <w:t>tailed</w:t>
      </w:r>
      <w:r>
        <w:rPr>
          <w:b/>
          <w:bCs/>
        </w:rPr>
        <w:t>n</w:t>
      </w:r>
      <w:r w:rsidRPr="004549B4">
        <w:rPr>
          <w:b/>
          <w:bCs/>
        </w:rPr>
        <w:t>ess</w:t>
      </w:r>
      <w:proofErr w:type="spellEnd"/>
      <w:r w:rsidRPr="004549B4">
        <w:rPr>
          <w:b/>
          <w:bCs/>
        </w:rPr>
        <w:t xml:space="preserve"> (peak/sharpness of distribution).</w:t>
      </w:r>
    </w:p>
    <w:p w14:paraId="047B050A" w14:textId="77777777" w:rsidR="004549B4" w:rsidRPr="004549B4" w:rsidRDefault="004549B4" w:rsidP="004549B4">
      <w:pPr>
        <w:pStyle w:val="ListParagraph"/>
        <w:rPr>
          <w:b/>
          <w:bCs/>
        </w:rPr>
      </w:pPr>
    </w:p>
    <w:p w14:paraId="6A03AAF3" w14:textId="5F4C4323" w:rsidR="004549B4" w:rsidRPr="004549B4" w:rsidRDefault="004549B4" w:rsidP="00A56980">
      <w:pPr>
        <w:pStyle w:val="ListParagraph"/>
        <w:numPr>
          <w:ilvl w:val="0"/>
          <w:numId w:val="9"/>
        </w:numPr>
      </w:pPr>
      <w:r w:rsidRPr="004549B4">
        <w:t>High kurtosis</w:t>
      </w:r>
      <w:r w:rsidR="00FB19F9">
        <w:t xml:space="preserve"> &gt; 3</w:t>
      </w:r>
      <w:r w:rsidRPr="004549B4">
        <w:t>: More extreme outliers.</w:t>
      </w:r>
    </w:p>
    <w:p w14:paraId="29C214A7" w14:textId="7DCAFC44" w:rsidR="004549B4" w:rsidRDefault="004549B4" w:rsidP="00A56980">
      <w:pPr>
        <w:pStyle w:val="ListParagraph"/>
        <w:numPr>
          <w:ilvl w:val="0"/>
          <w:numId w:val="9"/>
        </w:numPr>
      </w:pPr>
      <w:r w:rsidRPr="004549B4">
        <w:t>Low kurtosis</w:t>
      </w:r>
      <w:r w:rsidR="00FB19F9">
        <w:t xml:space="preserve"> &lt; 3</w:t>
      </w:r>
      <w:r w:rsidRPr="004549B4">
        <w:t>: Fewer extreme values.</w:t>
      </w:r>
    </w:p>
    <w:p w14:paraId="728595E6" w14:textId="77777777" w:rsidR="00887996" w:rsidRDefault="00887996" w:rsidP="00887996"/>
    <w:p w14:paraId="6B0CCCB1" w14:textId="0A1EBD79" w:rsidR="007B464F" w:rsidRPr="007B464F" w:rsidRDefault="007B464F" w:rsidP="007A29F0">
      <w:r>
        <w:rPr>
          <w:noProof/>
        </w:rPr>
        <w:lastRenderedPageBreak/>
        <w:drawing>
          <wp:anchor distT="0" distB="0" distL="114300" distR="114300" simplePos="0" relativeHeight="251729920" behindDoc="0" locked="0" layoutInCell="1" allowOverlap="1" wp14:anchorId="42CD59EB" wp14:editId="4A2BB4EA">
            <wp:simplePos x="0" y="0"/>
            <wp:positionH relativeFrom="column">
              <wp:posOffset>-29210</wp:posOffset>
            </wp:positionH>
            <wp:positionV relativeFrom="paragraph">
              <wp:posOffset>0</wp:posOffset>
            </wp:positionV>
            <wp:extent cx="5358765" cy="2941320"/>
            <wp:effectExtent l="0" t="0" r="0" b="0"/>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1">
                      <a:extLst>
                        <a:ext uri="{28A0092B-C50C-407E-A947-70E740481C1C}">
                          <a14:useLocalDpi xmlns:a14="http://schemas.microsoft.com/office/drawing/2010/main" val="0"/>
                        </a:ext>
                      </a:extLst>
                    </a:blip>
                    <a:stretch>
                      <a:fillRect/>
                    </a:stretch>
                  </pic:blipFill>
                  <pic:spPr>
                    <a:xfrm>
                      <a:off x="0" y="0"/>
                      <a:ext cx="5358765" cy="2941320"/>
                    </a:xfrm>
                    <a:prstGeom prst="rect">
                      <a:avLst/>
                    </a:prstGeom>
                  </pic:spPr>
                </pic:pic>
              </a:graphicData>
            </a:graphic>
            <wp14:sizeRelH relativeFrom="margin">
              <wp14:pctWidth>0</wp14:pctWidth>
            </wp14:sizeRelH>
            <wp14:sizeRelV relativeFrom="margin">
              <wp14:pctHeight>0</wp14:pctHeight>
            </wp14:sizeRelV>
          </wp:anchor>
        </w:drawing>
      </w:r>
    </w:p>
    <w:p w14:paraId="1289DBE3" w14:textId="42961C35" w:rsidR="00043EF1" w:rsidRDefault="00621AD2" w:rsidP="00F842B6">
      <w:r w:rsidRPr="00621AD2">
        <w:rPr>
          <w:b/>
          <w:bCs/>
        </w:rPr>
        <w:t>No Skewness or Kurtosis detected</w:t>
      </w:r>
      <w:r w:rsidR="000264DA">
        <w:rPr>
          <w:b/>
          <w:bCs/>
        </w:rPr>
        <w:t xml:space="preserve"> (No </w:t>
      </w:r>
      <w:r w:rsidR="001B2FC2">
        <w:rPr>
          <w:b/>
          <w:bCs/>
        </w:rPr>
        <w:t>Possible outlier and data is fairly normal</w:t>
      </w:r>
      <w:r w:rsidR="000264DA">
        <w:rPr>
          <w:b/>
          <w:bCs/>
        </w:rPr>
        <w:t>)</w:t>
      </w:r>
    </w:p>
    <w:p w14:paraId="243CCAE5" w14:textId="77777777" w:rsidR="007B464F" w:rsidRDefault="007B464F" w:rsidP="004D6834">
      <w:pPr>
        <w:rPr>
          <w:b/>
          <w:bCs/>
          <w:sz w:val="28"/>
          <w:szCs w:val="28"/>
        </w:rPr>
      </w:pPr>
    </w:p>
    <w:p w14:paraId="295F065D" w14:textId="2D836169" w:rsidR="004D6834" w:rsidRPr="007B464F" w:rsidRDefault="004D6834" w:rsidP="004D6834">
      <w:pPr>
        <w:rPr>
          <w:b/>
          <w:bCs/>
          <w:sz w:val="28"/>
          <w:szCs w:val="28"/>
        </w:rPr>
      </w:pPr>
      <w:r w:rsidRPr="007B464F">
        <w:rPr>
          <w:b/>
          <w:bCs/>
          <w:sz w:val="28"/>
          <w:szCs w:val="28"/>
        </w:rPr>
        <w:t>Determine if there are missing values</w:t>
      </w:r>
    </w:p>
    <w:p w14:paraId="075E4DBA" w14:textId="3AF38152" w:rsidR="004D6834" w:rsidRDefault="004D6834" w:rsidP="004D6834">
      <w:r>
        <w:t>Why Check for Missing Values?</w:t>
      </w:r>
    </w:p>
    <w:p w14:paraId="5B5BC4B1" w14:textId="79B54A62" w:rsidR="004D6834" w:rsidRDefault="004D6834" w:rsidP="004D6834">
      <w:r w:rsidRPr="004D6834">
        <w:rPr>
          <w:b/>
          <w:bCs/>
        </w:rPr>
        <w:t>Detect Data Gaps</w:t>
      </w:r>
      <w:r>
        <w:t xml:space="preserve"> – Identifies columns with missing (</w:t>
      </w:r>
      <w:proofErr w:type="spellStart"/>
      <w:r>
        <w:t>NaN</w:t>
      </w:r>
      <w:proofErr w:type="spellEnd"/>
      <w:r>
        <w:t>) values.</w:t>
      </w:r>
    </w:p>
    <w:p w14:paraId="6505D2B3" w14:textId="2C30A0FB" w:rsidR="004D6834" w:rsidRDefault="004D6834" w:rsidP="004D6834">
      <w:r w:rsidRPr="004D6834">
        <w:rPr>
          <w:b/>
          <w:bCs/>
        </w:rPr>
        <w:t>Avoid Errors</w:t>
      </w:r>
      <w:r>
        <w:t xml:space="preserve"> – Prevents issues in calculations, visualizations, and machine learning models.</w:t>
      </w:r>
    </w:p>
    <w:p w14:paraId="3C5EBA14" w14:textId="7BCAC8B9" w:rsidR="004D6834" w:rsidRDefault="007B464F" w:rsidP="004D6834">
      <w:r>
        <w:rPr>
          <w:noProof/>
        </w:rPr>
        <w:drawing>
          <wp:anchor distT="0" distB="0" distL="114300" distR="114300" simplePos="0" relativeHeight="251694080" behindDoc="0" locked="0" layoutInCell="1" allowOverlap="1" wp14:anchorId="56B64423" wp14:editId="61B4649F">
            <wp:simplePos x="0" y="0"/>
            <wp:positionH relativeFrom="column">
              <wp:posOffset>1128122</wp:posOffset>
            </wp:positionH>
            <wp:positionV relativeFrom="paragraph">
              <wp:posOffset>529461</wp:posOffset>
            </wp:positionV>
            <wp:extent cx="2557780" cy="2198370"/>
            <wp:effectExtent l="0" t="0" r="0"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2">
                      <a:extLst>
                        <a:ext uri="{28A0092B-C50C-407E-A947-70E740481C1C}">
                          <a14:useLocalDpi xmlns:a14="http://schemas.microsoft.com/office/drawing/2010/main" val="0"/>
                        </a:ext>
                      </a:extLst>
                    </a:blip>
                    <a:stretch>
                      <a:fillRect/>
                    </a:stretch>
                  </pic:blipFill>
                  <pic:spPr>
                    <a:xfrm>
                      <a:off x="0" y="0"/>
                      <a:ext cx="2557780" cy="2198370"/>
                    </a:xfrm>
                    <a:prstGeom prst="rect">
                      <a:avLst/>
                    </a:prstGeom>
                  </pic:spPr>
                </pic:pic>
              </a:graphicData>
            </a:graphic>
            <wp14:sizeRelH relativeFrom="margin">
              <wp14:pctWidth>0</wp14:pctWidth>
            </wp14:sizeRelH>
            <wp14:sizeRelV relativeFrom="margin">
              <wp14:pctHeight>0</wp14:pctHeight>
            </wp14:sizeRelV>
          </wp:anchor>
        </w:drawing>
      </w:r>
      <w:r w:rsidR="004D6834">
        <w:t>Using `</w:t>
      </w:r>
      <w:proofErr w:type="spellStart"/>
      <w:proofErr w:type="gramStart"/>
      <w:r w:rsidR="004D6834">
        <w:t>isnull</w:t>
      </w:r>
      <w:proofErr w:type="spellEnd"/>
      <w:r w:rsidR="004D6834">
        <w:t>(</w:t>
      </w:r>
      <w:proofErr w:type="gramEnd"/>
      <w:r w:rsidR="004D6834">
        <w:t>)`provides a quick summary of missing values in each column, ensuring data reliability.</w:t>
      </w:r>
    </w:p>
    <w:p w14:paraId="63A41488" w14:textId="145E2C00" w:rsidR="004D6834" w:rsidRDefault="004D6834" w:rsidP="00F842B6"/>
    <w:p w14:paraId="34E428DB" w14:textId="77777777" w:rsidR="00DA0E18" w:rsidRDefault="00DA0E18" w:rsidP="00DA0E18"/>
    <w:p w14:paraId="43F403F2" w14:textId="3B810548" w:rsidR="00B17EC3" w:rsidRDefault="00B52DB5" w:rsidP="00DA0E18">
      <w:r>
        <w:lastRenderedPageBreak/>
        <w:t>Co</w:t>
      </w:r>
      <w:r w:rsidR="002103ED">
        <w:t xml:space="preserve">lumn Review has 2 missing value which will be removed in next </w:t>
      </w:r>
      <w:r w:rsidR="003451AB">
        <w:t>steps (</w:t>
      </w:r>
      <w:r w:rsidR="007B772E">
        <w:t>for sentiment analysis).</w:t>
      </w:r>
    </w:p>
    <w:p w14:paraId="020BB996" w14:textId="77777777" w:rsidR="00B17EC3" w:rsidRDefault="00B17EC3" w:rsidP="00DA0E18"/>
    <w:p w14:paraId="25FE525D" w14:textId="034826F8" w:rsidR="00DA0E18" w:rsidRDefault="00DA0E18" w:rsidP="00DA0E18">
      <w:r>
        <w:t>Why Identify Duplicate Rows?</w:t>
      </w:r>
    </w:p>
    <w:p w14:paraId="2E146AAB" w14:textId="77392F98" w:rsidR="00DA0E18" w:rsidRDefault="00DA0E18" w:rsidP="00DA0E18">
      <w:r w:rsidRPr="00DA0E18">
        <w:rPr>
          <w:b/>
          <w:bCs/>
        </w:rPr>
        <w:t>Ensures Data Integrity</w:t>
      </w:r>
      <w:r>
        <w:t xml:space="preserve"> – Avoids biased or misleading analysis.</w:t>
      </w:r>
    </w:p>
    <w:p w14:paraId="00EFC622" w14:textId="0D39703A" w:rsidR="00DA0E18" w:rsidRDefault="00DA0E18" w:rsidP="00DA0E18">
      <w:r w:rsidRPr="00DA0E18">
        <w:rPr>
          <w:b/>
          <w:bCs/>
        </w:rPr>
        <w:t>Prevents Data Redundancy</w:t>
      </w:r>
      <w:r>
        <w:t xml:space="preserve"> – Eliminates unnecessary duplication.</w:t>
      </w:r>
    </w:p>
    <w:p w14:paraId="11DF388D" w14:textId="0196F4F5" w:rsidR="00DA0E18" w:rsidRDefault="00DA0E18" w:rsidP="00DA0E18">
      <w:r w:rsidRPr="00DA0E18">
        <w:rPr>
          <w:b/>
          <w:bCs/>
        </w:rPr>
        <w:t>Improves Model Accuracy</w:t>
      </w:r>
      <w:r>
        <w:t xml:space="preserve"> – Ensures unique data points for training.</w:t>
      </w:r>
    </w:p>
    <w:p w14:paraId="00055B2B" w14:textId="77777777" w:rsidR="008D0DFB" w:rsidRDefault="008D0DFB" w:rsidP="00DA0E18"/>
    <w:p w14:paraId="025D09EC" w14:textId="72D19822" w:rsidR="008D0DFB" w:rsidRDefault="008D0DFB" w:rsidP="00DA0E18">
      <w:r>
        <w:rPr>
          <w:noProof/>
        </w:rPr>
        <w:drawing>
          <wp:inline distT="0" distB="0" distL="0" distR="0" wp14:anchorId="559321F0" wp14:editId="21ED3688">
            <wp:extent cx="5731510" cy="927100"/>
            <wp:effectExtent l="0" t="0" r="254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3">
                      <a:extLst>
                        <a:ext uri="{28A0092B-C50C-407E-A947-70E740481C1C}">
                          <a14:useLocalDpi xmlns:a14="http://schemas.microsoft.com/office/drawing/2010/main" val="0"/>
                        </a:ext>
                      </a:extLst>
                    </a:blip>
                    <a:stretch>
                      <a:fillRect/>
                    </a:stretch>
                  </pic:blipFill>
                  <pic:spPr>
                    <a:xfrm>
                      <a:off x="0" y="0"/>
                      <a:ext cx="5731510" cy="927100"/>
                    </a:xfrm>
                    <a:prstGeom prst="rect">
                      <a:avLst/>
                    </a:prstGeom>
                  </pic:spPr>
                </pic:pic>
              </a:graphicData>
            </a:graphic>
          </wp:inline>
        </w:drawing>
      </w:r>
    </w:p>
    <w:p w14:paraId="2B44F2B9" w14:textId="4539B75A" w:rsidR="00DA0E18" w:rsidRDefault="00DA0E18" w:rsidP="00DA0E18">
      <w:r w:rsidRPr="00DA0E18">
        <w:t xml:space="preserve"> </w:t>
      </w:r>
      <w:r>
        <w:t xml:space="preserve">    No duplicate row detected.</w:t>
      </w:r>
    </w:p>
    <w:p w14:paraId="40B933DA" w14:textId="77777777" w:rsidR="00606694" w:rsidRDefault="00606694" w:rsidP="00DA0E18"/>
    <w:p w14:paraId="5301427D" w14:textId="77777777" w:rsidR="00606694" w:rsidRDefault="00606694" w:rsidP="00DA0E18"/>
    <w:p w14:paraId="7CA3C495" w14:textId="77777777" w:rsidR="00606694" w:rsidRDefault="00606694" w:rsidP="00DA0E18"/>
    <w:p w14:paraId="69A6D4BA" w14:textId="77777777" w:rsidR="003E1A69" w:rsidRPr="00A01CBA" w:rsidRDefault="003E1A69" w:rsidP="00A56980">
      <w:pPr>
        <w:pStyle w:val="ListParagraph"/>
        <w:numPr>
          <w:ilvl w:val="0"/>
          <w:numId w:val="5"/>
        </w:numPr>
        <w:rPr>
          <w:b/>
          <w:bCs/>
        </w:rPr>
      </w:pPr>
    </w:p>
    <w:p w14:paraId="38CFCD69" w14:textId="6BED631B" w:rsidR="003E1A69" w:rsidRPr="00A01CBA" w:rsidRDefault="005A3A10" w:rsidP="00A01CBA">
      <w:pPr>
        <w:pStyle w:val="Heading1"/>
        <w:rPr>
          <w:sz w:val="34"/>
          <w:szCs w:val="34"/>
        </w:rPr>
      </w:pPr>
      <w:bookmarkStart w:id="15" w:name="_3._Data_Preparation"/>
      <w:bookmarkEnd w:id="15"/>
      <w:r w:rsidRPr="002222FA">
        <w:rPr>
          <w:sz w:val="34"/>
          <w:szCs w:val="34"/>
        </w:rPr>
        <w:t>3. Data Preparation</w:t>
      </w:r>
      <w:bookmarkStart w:id="16" w:name="_3.1_Select_Data"/>
      <w:bookmarkEnd w:id="16"/>
    </w:p>
    <w:p w14:paraId="3105F669" w14:textId="655EE7D0" w:rsidR="00C609D6" w:rsidRPr="002222FA" w:rsidRDefault="00C609D6" w:rsidP="002222FA">
      <w:pPr>
        <w:pStyle w:val="Heading2"/>
        <w:rPr>
          <w:sz w:val="28"/>
          <w:szCs w:val="28"/>
        </w:rPr>
      </w:pPr>
      <w:bookmarkStart w:id="17" w:name="_3.2_Clean_Data"/>
      <w:bookmarkEnd w:id="17"/>
      <w:r w:rsidRPr="002222FA">
        <w:rPr>
          <w:sz w:val="28"/>
          <w:szCs w:val="28"/>
        </w:rPr>
        <w:t>3.</w:t>
      </w:r>
      <w:r w:rsidR="001A69D1">
        <w:rPr>
          <w:sz w:val="28"/>
          <w:szCs w:val="28"/>
        </w:rPr>
        <w:t>1</w:t>
      </w:r>
      <w:r w:rsidRPr="002222FA">
        <w:rPr>
          <w:sz w:val="28"/>
          <w:szCs w:val="28"/>
        </w:rPr>
        <w:t xml:space="preserve"> Clean Data</w:t>
      </w:r>
    </w:p>
    <w:p w14:paraId="2AA111D1" w14:textId="77777777" w:rsidR="003E1A69" w:rsidRPr="00D46BAE" w:rsidRDefault="003E1A69" w:rsidP="00C609D6">
      <w:pPr>
        <w:rPr>
          <w:b/>
          <w:bCs/>
        </w:rPr>
      </w:pPr>
    </w:p>
    <w:p w14:paraId="25322736" w14:textId="652A3206" w:rsidR="006E2DC1" w:rsidRDefault="00C649CF" w:rsidP="00C649CF">
      <w:r w:rsidRPr="00C649CF">
        <w:rPr>
          <w:noProof/>
        </w:rPr>
        <w:t>Removed 2 missing values and 10 duplicate rows from the "Review" column.</w:t>
      </w:r>
    </w:p>
    <w:p w14:paraId="44C7F8A4" w14:textId="55E60E84" w:rsidR="000E6A94" w:rsidRPr="000D5E70" w:rsidRDefault="00A01CBA" w:rsidP="000D5E70">
      <w:pPr>
        <w:pStyle w:val="ListParagraph"/>
        <w:rPr>
          <w:b/>
          <w:bCs/>
        </w:rPr>
      </w:pPr>
      <w:r>
        <w:rPr>
          <w:b/>
          <w:bCs/>
          <w:noProof/>
        </w:rPr>
        <w:drawing>
          <wp:anchor distT="0" distB="0" distL="114300" distR="114300" simplePos="0" relativeHeight="251696128" behindDoc="0" locked="0" layoutInCell="1" allowOverlap="1" wp14:anchorId="0E1E0D11" wp14:editId="6E21D298">
            <wp:simplePos x="0" y="0"/>
            <wp:positionH relativeFrom="column">
              <wp:posOffset>931223</wp:posOffset>
            </wp:positionH>
            <wp:positionV relativeFrom="paragraph">
              <wp:posOffset>224669</wp:posOffset>
            </wp:positionV>
            <wp:extent cx="3356610" cy="1775460"/>
            <wp:effectExtent l="0" t="0" r="0" b="0"/>
            <wp:wrapTopAndBottom/>
            <wp:docPr id="40" name="Picture 40" descr="A screen shot of a comput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 shot of a computer code"/>
                    <pic:cNvPicPr/>
                  </pic:nvPicPr>
                  <pic:blipFill>
                    <a:blip r:embed="rId14">
                      <a:extLst>
                        <a:ext uri="{28A0092B-C50C-407E-A947-70E740481C1C}">
                          <a14:useLocalDpi xmlns:a14="http://schemas.microsoft.com/office/drawing/2010/main" val="0"/>
                        </a:ext>
                      </a:extLst>
                    </a:blip>
                    <a:stretch>
                      <a:fillRect/>
                    </a:stretch>
                  </pic:blipFill>
                  <pic:spPr>
                    <a:xfrm>
                      <a:off x="0" y="0"/>
                      <a:ext cx="3356610" cy="1775460"/>
                    </a:xfrm>
                    <a:prstGeom prst="rect">
                      <a:avLst/>
                    </a:prstGeom>
                  </pic:spPr>
                </pic:pic>
              </a:graphicData>
            </a:graphic>
            <wp14:sizeRelH relativeFrom="margin">
              <wp14:pctWidth>0</wp14:pctWidth>
            </wp14:sizeRelH>
            <wp14:sizeRelV relativeFrom="margin">
              <wp14:pctHeight>0</wp14:pctHeight>
            </wp14:sizeRelV>
          </wp:anchor>
        </w:drawing>
      </w:r>
    </w:p>
    <w:p w14:paraId="6340EA11" w14:textId="5C440BCD" w:rsidR="00595DEF" w:rsidRDefault="00595DEF" w:rsidP="000D5E70">
      <w:pPr>
        <w:ind w:left="720"/>
      </w:pPr>
    </w:p>
    <w:p w14:paraId="288284D7" w14:textId="31A80141" w:rsidR="00C609D6" w:rsidRPr="002222FA" w:rsidRDefault="002222FA" w:rsidP="002222FA">
      <w:pPr>
        <w:pStyle w:val="Heading2"/>
        <w:rPr>
          <w:sz w:val="28"/>
          <w:szCs w:val="28"/>
        </w:rPr>
      </w:pPr>
      <w:bookmarkStart w:id="18" w:name="_3.3_Construct_Data"/>
      <w:bookmarkEnd w:id="18"/>
      <w:r w:rsidRPr="002222FA">
        <w:rPr>
          <w:sz w:val="28"/>
          <w:szCs w:val="28"/>
        </w:rPr>
        <w:lastRenderedPageBreak/>
        <w:t>3.</w:t>
      </w:r>
      <w:r w:rsidR="00C1374D">
        <w:rPr>
          <w:sz w:val="28"/>
          <w:szCs w:val="28"/>
        </w:rPr>
        <w:t>2</w:t>
      </w:r>
      <w:r w:rsidRPr="002222FA">
        <w:rPr>
          <w:sz w:val="28"/>
          <w:szCs w:val="28"/>
        </w:rPr>
        <w:t xml:space="preserve"> </w:t>
      </w:r>
      <w:r w:rsidR="00C609D6" w:rsidRPr="002222FA">
        <w:rPr>
          <w:sz w:val="28"/>
          <w:szCs w:val="28"/>
        </w:rPr>
        <w:t>Construct Data</w:t>
      </w:r>
    </w:p>
    <w:p w14:paraId="479F706F" w14:textId="3EACBD6A" w:rsidR="00D51E83" w:rsidRPr="00D51E83" w:rsidRDefault="00D51E83" w:rsidP="00D51E83">
      <w:r w:rsidRPr="00D51E83">
        <w:t xml:space="preserve">Rename the columns for better readability. Using the `rename </w:t>
      </w:r>
      <w:r w:rsidR="00B52475" w:rsidRPr="00D51E83">
        <w:t>() `</w:t>
      </w:r>
      <w:r w:rsidRPr="00D51E83">
        <w:t xml:space="preserve"> method.</w:t>
      </w:r>
    </w:p>
    <w:p w14:paraId="5DCBA7B8" w14:textId="1544E385" w:rsidR="00D51E83" w:rsidRPr="00D51E83" w:rsidRDefault="000B2CB4" w:rsidP="00D51E83">
      <w:r>
        <w:rPr>
          <w:noProof/>
        </w:rPr>
        <w:drawing>
          <wp:anchor distT="0" distB="0" distL="114300" distR="114300" simplePos="0" relativeHeight="251698176" behindDoc="0" locked="0" layoutInCell="1" allowOverlap="1" wp14:anchorId="5E26F289" wp14:editId="0ED9350B">
            <wp:simplePos x="0" y="0"/>
            <wp:positionH relativeFrom="margin">
              <wp:align>left</wp:align>
            </wp:positionH>
            <wp:positionV relativeFrom="paragraph">
              <wp:posOffset>300355</wp:posOffset>
            </wp:positionV>
            <wp:extent cx="5196840" cy="1096010"/>
            <wp:effectExtent l="0" t="0" r="3810" b="8890"/>
            <wp:wrapTopAndBottom/>
            <wp:docPr id="42" name="Picture 4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 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196840" cy="1096010"/>
                    </a:xfrm>
                    <a:prstGeom prst="rect">
                      <a:avLst/>
                    </a:prstGeom>
                  </pic:spPr>
                </pic:pic>
              </a:graphicData>
            </a:graphic>
            <wp14:sizeRelH relativeFrom="margin">
              <wp14:pctWidth>0</wp14:pctWidth>
            </wp14:sizeRelH>
            <wp14:sizeRelV relativeFrom="margin">
              <wp14:pctHeight>0</wp14:pctHeight>
            </wp14:sizeRelV>
          </wp:anchor>
        </w:drawing>
      </w:r>
    </w:p>
    <w:p w14:paraId="430C1366" w14:textId="0F64CE0C" w:rsidR="00D51E83" w:rsidRDefault="00D51E83" w:rsidP="00D51E83">
      <w:pPr>
        <w:ind w:left="720"/>
        <w:rPr>
          <w:b/>
          <w:bCs/>
        </w:rPr>
      </w:pPr>
    </w:p>
    <w:p w14:paraId="59BB9E70" w14:textId="77777777" w:rsidR="003E1A69" w:rsidRDefault="003E1A69" w:rsidP="00D51E83">
      <w:pPr>
        <w:ind w:left="720"/>
        <w:rPr>
          <w:b/>
          <w:bCs/>
        </w:rPr>
      </w:pPr>
    </w:p>
    <w:p w14:paraId="74842356" w14:textId="2440B377" w:rsidR="003E1A69" w:rsidRDefault="002222FA" w:rsidP="002222FA">
      <w:pPr>
        <w:pStyle w:val="Heading2"/>
        <w:rPr>
          <w:sz w:val="28"/>
          <w:szCs w:val="28"/>
        </w:rPr>
      </w:pPr>
      <w:bookmarkStart w:id="19" w:name="_3.4_Format_Data"/>
      <w:bookmarkEnd w:id="19"/>
      <w:r w:rsidRPr="002222FA">
        <w:rPr>
          <w:sz w:val="28"/>
          <w:szCs w:val="28"/>
        </w:rPr>
        <w:t>3.</w:t>
      </w:r>
      <w:r w:rsidR="00C1374D">
        <w:rPr>
          <w:sz w:val="28"/>
          <w:szCs w:val="28"/>
        </w:rPr>
        <w:t>3</w:t>
      </w:r>
      <w:r w:rsidRPr="002222FA">
        <w:rPr>
          <w:sz w:val="28"/>
          <w:szCs w:val="28"/>
        </w:rPr>
        <w:t xml:space="preserve"> </w:t>
      </w:r>
      <w:r w:rsidR="00C609D6" w:rsidRPr="002222FA">
        <w:rPr>
          <w:sz w:val="28"/>
          <w:szCs w:val="28"/>
        </w:rPr>
        <w:t>Format Data</w:t>
      </w:r>
      <w:r w:rsidR="003E1A69" w:rsidRPr="002222FA">
        <w:rPr>
          <w:sz w:val="28"/>
          <w:szCs w:val="28"/>
        </w:rPr>
        <w:t xml:space="preserve"> </w:t>
      </w:r>
    </w:p>
    <w:p w14:paraId="5F54CE10" w14:textId="24A77EFA" w:rsidR="00FA7561" w:rsidRPr="00FA7561" w:rsidRDefault="00FA7561" w:rsidP="00FA7561">
      <w:pPr>
        <w:rPr>
          <w:b/>
          <w:bCs/>
          <w:sz w:val="26"/>
          <w:szCs w:val="26"/>
        </w:rPr>
      </w:pPr>
      <w:r w:rsidRPr="00FA7561">
        <w:rPr>
          <w:b/>
          <w:bCs/>
          <w:sz w:val="26"/>
          <w:szCs w:val="26"/>
        </w:rPr>
        <w:t>Convert Data</w:t>
      </w:r>
    </w:p>
    <w:p w14:paraId="075B0E75" w14:textId="77777777" w:rsidR="002114A8" w:rsidRDefault="002114A8" w:rsidP="002114A8">
      <w:r>
        <w:t>Why Convert Categorical Variables?</w:t>
      </w:r>
    </w:p>
    <w:p w14:paraId="4B464D8F" w14:textId="77777777" w:rsidR="002114A8" w:rsidRDefault="002114A8" w:rsidP="00A56980">
      <w:pPr>
        <w:pStyle w:val="ListParagraph"/>
        <w:numPr>
          <w:ilvl w:val="0"/>
          <w:numId w:val="6"/>
        </w:numPr>
      </w:pPr>
      <w:r w:rsidRPr="003E1A69">
        <w:rPr>
          <w:b/>
          <w:bCs/>
        </w:rPr>
        <w:t>Prepares Data for Analysis &amp; Modelling</w:t>
      </w:r>
      <w:r>
        <w:t xml:space="preserve"> </w:t>
      </w:r>
    </w:p>
    <w:p w14:paraId="631A437C" w14:textId="77777777" w:rsidR="002114A8" w:rsidRDefault="002114A8" w:rsidP="00A56980">
      <w:pPr>
        <w:pStyle w:val="ListParagraph"/>
        <w:numPr>
          <w:ilvl w:val="0"/>
          <w:numId w:val="6"/>
        </w:numPr>
      </w:pPr>
      <w:r w:rsidRPr="003E1A69">
        <w:rPr>
          <w:b/>
          <w:bCs/>
        </w:rPr>
        <w:t>Improves Consistency</w:t>
      </w:r>
      <w:r>
        <w:t xml:space="preserve"> – Standardizes categorical responses for easy interpretation.</w:t>
      </w:r>
    </w:p>
    <w:p w14:paraId="019BD267" w14:textId="77777777" w:rsidR="002114A8" w:rsidRPr="00D46BAE" w:rsidRDefault="002114A8" w:rsidP="00A56980">
      <w:pPr>
        <w:pStyle w:val="ListParagraph"/>
        <w:numPr>
          <w:ilvl w:val="0"/>
          <w:numId w:val="6"/>
        </w:numPr>
      </w:pPr>
      <w:r w:rsidRPr="00FF13EC">
        <w:rPr>
          <w:b/>
          <w:bCs/>
        </w:rPr>
        <w:t>Avoids Errors</w:t>
      </w:r>
      <w:r>
        <w:t xml:space="preserve"> </w:t>
      </w:r>
    </w:p>
    <w:p w14:paraId="2D71F1EE" w14:textId="77777777" w:rsidR="002114A8" w:rsidRPr="003E1A69" w:rsidRDefault="002114A8" w:rsidP="003E1A69">
      <w:pPr>
        <w:pStyle w:val="ListParagraph"/>
        <w:ind w:left="360"/>
        <w:rPr>
          <w:b/>
          <w:bCs/>
        </w:rPr>
      </w:pPr>
    </w:p>
    <w:p w14:paraId="6CEF2E75" w14:textId="02FB8312" w:rsidR="003E1A69" w:rsidRDefault="003E1A69" w:rsidP="003E1A69">
      <w:pPr>
        <w:pStyle w:val="ListParagraph"/>
        <w:ind w:left="360"/>
      </w:pPr>
    </w:p>
    <w:p w14:paraId="5BB25C64" w14:textId="7F811707" w:rsidR="003E1A69" w:rsidRDefault="001F6A30" w:rsidP="003E1A69">
      <w:pPr>
        <w:pStyle w:val="ListParagraph"/>
        <w:ind w:left="360"/>
        <w:rPr>
          <w:b/>
          <w:bCs/>
        </w:rPr>
      </w:pPr>
      <w:r>
        <w:rPr>
          <w:b/>
          <w:bCs/>
          <w:noProof/>
        </w:rPr>
        <w:drawing>
          <wp:inline distT="0" distB="0" distL="0" distR="0" wp14:anchorId="165D5169" wp14:editId="20E520F4">
            <wp:extent cx="5731510" cy="2229485"/>
            <wp:effectExtent l="0" t="0" r="2540" b="0"/>
            <wp:docPr id="43" name="Picture 4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 shot of a computer cod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2229485"/>
                    </a:xfrm>
                    <a:prstGeom prst="rect">
                      <a:avLst/>
                    </a:prstGeom>
                  </pic:spPr>
                </pic:pic>
              </a:graphicData>
            </a:graphic>
          </wp:inline>
        </w:drawing>
      </w:r>
    </w:p>
    <w:p w14:paraId="598F8E67" w14:textId="77777777" w:rsidR="003E1A69" w:rsidRDefault="003E1A69" w:rsidP="003E1A69">
      <w:pPr>
        <w:pStyle w:val="ListParagraph"/>
        <w:ind w:left="360"/>
      </w:pPr>
    </w:p>
    <w:p w14:paraId="25E9FF2A" w14:textId="77777777" w:rsidR="002114A8" w:rsidRPr="002114A8" w:rsidRDefault="002114A8" w:rsidP="002114A8">
      <w:r w:rsidRPr="002114A8">
        <w:rPr>
          <w:b/>
          <w:bCs/>
        </w:rPr>
        <w:t>The following columns type has been changed to "int32":</w:t>
      </w:r>
    </w:p>
    <w:p w14:paraId="0F87D85F" w14:textId="77777777" w:rsidR="002114A8" w:rsidRPr="002114A8" w:rsidRDefault="002114A8" w:rsidP="002114A8">
      <w:r w:rsidRPr="002114A8">
        <w:rPr>
          <w:b/>
          <w:bCs/>
        </w:rPr>
        <w:t>Business Travel:</w:t>
      </w:r>
      <w:r w:rsidRPr="002114A8">
        <w:t> 0 = No Travel, 1 = Rarely, 2 = Frequently</w:t>
      </w:r>
    </w:p>
    <w:p w14:paraId="69845B2C" w14:textId="77777777" w:rsidR="002114A8" w:rsidRPr="002114A8" w:rsidRDefault="002114A8" w:rsidP="002114A8">
      <w:r w:rsidRPr="002114A8">
        <w:rPr>
          <w:b/>
          <w:bCs/>
        </w:rPr>
        <w:t>Education:</w:t>
      </w:r>
      <w:r w:rsidRPr="002114A8">
        <w:t> 0 = lowest, 5 = highest</w:t>
      </w:r>
    </w:p>
    <w:p w14:paraId="15AA9CB3" w14:textId="44841533" w:rsidR="002114A8" w:rsidRDefault="002114A8" w:rsidP="002114A8">
      <w:r w:rsidRPr="002114A8">
        <w:rPr>
          <w:b/>
          <w:bCs/>
        </w:rPr>
        <w:t>Gender:</w:t>
      </w:r>
      <w:r w:rsidRPr="002114A8">
        <w:t> 0 = Female, 1 = Male</w:t>
      </w:r>
    </w:p>
    <w:p w14:paraId="5D75ACD4" w14:textId="77777777" w:rsidR="001850C6" w:rsidRPr="002114A8" w:rsidRDefault="001850C6" w:rsidP="002114A8"/>
    <w:p w14:paraId="5E0D9EE6" w14:textId="76556DA6" w:rsidR="00B3318D" w:rsidRPr="001850C6" w:rsidRDefault="00E911F2" w:rsidP="002114A8">
      <w:pPr>
        <w:rPr>
          <w:b/>
          <w:bCs/>
          <w:sz w:val="26"/>
          <w:szCs w:val="26"/>
        </w:rPr>
      </w:pPr>
      <w:r w:rsidRPr="00EE5771">
        <w:rPr>
          <w:b/>
          <w:bCs/>
          <w:sz w:val="26"/>
          <w:szCs w:val="26"/>
        </w:rPr>
        <w:t>Standardization</w:t>
      </w:r>
      <w:r w:rsidRPr="00677BB1">
        <w:rPr>
          <w:b/>
          <w:bCs/>
          <w:sz w:val="26"/>
          <w:szCs w:val="26"/>
        </w:rPr>
        <w:t xml:space="preserve"> </w:t>
      </w:r>
      <w:r w:rsidR="00677BB1" w:rsidRPr="00677BB1">
        <w:rPr>
          <w:b/>
          <w:bCs/>
          <w:sz w:val="26"/>
          <w:szCs w:val="26"/>
        </w:rPr>
        <w:t>and Scale Data</w:t>
      </w:r>
    </w:p>
    <w:p w14:paraId="5B8F761F" w14:textId="3344C2BD" w:rsidR="00EE5771" w:rsidRPr="00EE5771" w:rsidRDefault="00EE5771" w:rsidP="00EE5771">
      <w:pPr>
        <w:rPr>
          <w:sz w:val="26"/>
          <w:szCs w:val="26"/>
        </w:rPr>
      </w:pPr>
      <w:r w:rsidRPr="00EE5771">
        <w:rPr>
          <w:sz w:val="26"/>
          <w:szCs w:val="26"/>
        </w:rPr>
        <w:t>Ensures all features are on the same scale (important for clustering algorithms like K-Means).</w:t>
      </w:r>
    </w:p>
    <w:p w14:paraId="29B361F9" w14:textId="77777777" w:rsidR="00EE5771" w:rsidRPr="00EE5771" w:rsidRDefault="00EE5771" w:rsidP="00EE5771">
      <w:pPr>
        <w:rPr>
          <w:sz w:val="26"/>
          <w:szCs w:val="26"/>
        </w:rPr>
      </w:pPr>
      <w:r w:rsidRPr="00EE5771">
        <w:rPr>
          <w:sz w:val="26"/>
          <w:szCs w:val="26"/>
        </w:rPr>
        <w:t>Prevents variables with larger numerical ranges (e.g., income) from dominating smaller-range variables (e.g., satisfaction score).</w:t>
      </w:r>
    </w:p>
    <w:p w14:paraId="4C7DCEC6" w14:textId="77777777" w:rsidR="00B3318D" w:rsidRDefault="00B3318D" w:rsidP="002114A8">
      <w:pPr>
        <w:rPr>
          <w:b/>
          <w:bCs/>
          <w:sz w:val="26"/>
          <w:szCs w:val="26"/>
        </w:rPr>
      </w:pPr>
    </w:p>
    <w:p w14:paraId="5B8454C4" w14:textId="34530DF6" w:rsidR="00677BB1" w:rsidRPr="00677BB1" w:rsidRDefault="00B3318D" w:rsidP="002114A8">
      <w:pPr>
        <w:rPr>
          <w:b/>
          <w:bCs/>
          <w:sz w:val="26"/>
          <w:szCs w:val="26"/>
        </w:rPr>
      </w:pPr>
      <w:r>
        <w:rPr>
          <w:b/>
          <w:bCs/>
          <w:noProof/>
          <w:sz w:val="26"/>
          <w:szCs w:val="26"/>
        </w:rPr>
        <w:drawing>
          <wp:inline distT="0" distB="0" distL="0" distR="0" wp14:anchorId="714B530E" wp14:editId="4478F3D0">
            <wp:extent cx="5731510" cy="1788160"/>
            <wp:effectExtent l="0" t="0" r="2540" b="2540"/>
            <wp:docPr id="44" name="Picture 4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 shot of a computer cod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1788160"/>
                    </a:xfrm>
                    <a:prstGeom prst="rect">
                      <a:avLst/>
                    </a:prstGeom>
                  </pic:spPr>
                </pic:pic>
              </a:graphicData>
            </a:graphic>
          </wp:inline>
        </w:drawing>
      </w:r>
    </w:p>
    <w:p w14:paraId="27D8D9F4" w14:textId="065B4029" w:rsidR="002222FA" w:rsidRDefault="00000000" w:rsidP="00C609D6">
      <w:pPr>
        <w:rPr>
          <w:b/>
          <w:bCs/>
        </w:rPr>
      </w:pPr>
      <w:r>
        <w:rPr>
          <w:b/>
          <w:bCs/>
        </w:rPr>
        <w:pict w14:anchorId="4E1BEB80">
          <v:rect id="_x0000_i1032" style="width:0;height:1.5pt" o:hralign="center" o:hrstd="t" o:hr="t" fillcolor="#a0a0a0" stroked="f"/>
        </w:pict>
      </w:r>
    </w:p>
    <w:p w14:paraId="1173D627" w14:textId="49D5BDA2" w:rsidR="00C609D6" w:rsidRPr="002222FA" w:rsidRDefault="00C609D6" w:rsidP="002222FA">
      <w:pPr>
        <w:pStyle w:val="Heading1"/>
        <w:rPr>
          <w:sz w:val="34"/>
          <w:szCs w:val="34"/>
        </w:rPr>
      </w:pPr>
      <w:bookmarkStart w:id="20" w:name="_4._Modelling_and"/>
      <w:bookmarkEnd w:id="20"/>
      <w:r w:rsidRPr="002222FA">
        <w:rPr>
          <w:sz w:val="34"/>
          <w:szCs w:val="34"/>
        </w:rPr>
        <w:t>4. Modelling</w:t>
      </w:r>
      <w:r w:rsidR="00585BBE" w:rsidRPr="002222FA">
        <w:rPr>
          <w:sz w:val="34"/>
          <w:szCs w:val="34"/>
        </w:rPr>
        <w:t xml:space="preserve"> and Hypothesis</w:t>
      </w:r>
    </w:p>
    <w:p w14:paraId="34B1263A" w14:textId="402E9461" w:rsidR="00083AC2" w:rsidRPr="008B0D44" w:rsidRDefault="002222FA" w:rsidP="008B0D44">
      <w:pPr>
        <w:pStyle w:val="Heading2"/>
        <w:rPr>
          <w:sz w:val="28"/>
          <w:szCs w:val="28"/>
        </w:rPr>
      </w:pPr>
      <w:bookmarkStart w:id="21" w:name="_4.1_Hypothesis_Testing:"/>
      <w:bookmarkEnd w:id="21"/>
      <w:r>
        <w:rPr>
          <w:sz w:val="28"/>
          <w:szCs w:val="28"/>
        </w:rPr>
        <w:t xml:space="preserve">4.1 </w:t>
      </w:r>
      <w:r w:rsidR="00585BBE" w:rsidRPr="002222FA">
        <w:rPr>
          <w:sz w:val="28"/>
          <w:szCs w:val="28"/>
        </w:rPr>
        <w:t>Hypothesis Testing:</w:t>
      </w:r>
      <w:r w:rsidR="00DF145F">
        <w:rPr>
          <w:sz w:val="28"/>
          <w:szCs w:val="28"/>
        </w:rPr>
        <w:tab/>
      </w:r>
    </w:p>
    <w:p w14:paraId="5B33E28C" w14:textId="77777777" w:rsidR="00CC1AAB" w:rsidRDefault="00CC1AAB" w:rsidP="00CC1AAB">
      <w:pPr>
        <w:pStyle w:val="ListParagraph"/>
        <w:ind w:left="786"/>
      </w:pPr>
    </w:p>
    <w:p w14:paraId="74BA6586" w14:textId="6507875E" w:rsidR="00DF145F" w:rsidRDefault="00DF145F" w:rsidP="00DF145F">
      <w:pPr>
        <w:ind w:left="360"/>
      </w:pPr>
      <w:r>
        <w:t>For all Hypothesis consider:</w:t>
      </w:r>
    </w:p>
    <w:p w14:paraId="79CDE69C" w14:textId="167F1B6B" w:rsidR="00DF145F" w:rsidRDefault="00DF145F" w:rsidP="00A56980">
      <w:pPr>
        <w:pStyle w:val="ListParagraph"/>
        <w:numPr>
          <w:ilvl w:val="0"/>
          <w:numId w:val="10"/>
        </w:numPr>
      </w:pPr>
      <w:r>
        <w:t>CI = 95%</w:t>
      </w:r>
    </w:p>
    <w:p w14:paraId="34700AA8" w14:textId="7DE871C7" w:rsidR="005A39C3" w:rsidRDefault="00DF145F" w:rsidP="00A56980">
      <w:pPr>
        <w:pStyle w:val="ListParagraph"/>
        <w:numPr>
          <w:ilvl w:val="0"/>
          <w:numId w:val="10"/>
        </w:numPr>
      </w:pPr>
      <w:r>
        <w:t>a (level of significance) = 0.05</w:t>
      </w:r>
    </w:p>
    <w:p w14:paraId="1A59375F" w14:textId="77777777" w:rsidR="00B31C92" w:rsidRPr="00B31C92" w:rsidRDefault="00B31C92" w:rsidP="00B31C92">
      <w:pPr>
        <w:pStyle w:val="ListParagraph"/>
        <w:numPr>
          <w:ilvl w:val="0"/>
          <w:numId w:val="10"/>
        </w:numPr>
      </w:pPr>
      <w:r w:rsidRPr="00B31C92">
        <w:t xml:space="preserve">Statistical Test: Independent t-test </w:t>
      </w:r>
    </w:p>
    <w:p w14:paraId="599FB912" w14:textId="77777777" w:rsidR="00B31C92" w:rsidRDefault="00B31C92" w:rsidP="00B31C92">
      <w:pPr>
        <w:pStyle w:val="ListParagraph"/>
      </w:pPr>
    </w:p>
    <w:p w14:paraId="34A510C6" w14:textId="248574E6" w:rsidR="00BC201E" w:rsidRDefault="00B31C92" w:rsidP="00B31C92">
      <w:r w:rsidRPr="00B31C92">
        <w:t xml:space="preserve">The Independent t-test is appropriate in this scenario because we are comparing the means of </w:t>
      </w:r>
      <w:r w:rsidRPr="00B31C92">
        <w:rPr>
          <w:b/>
          <w:bCs/>
        </w:rPr>
        <w:t>two independent groups</w:t>
      </w:r>
      <w:r w:rsidRPr="00B31C92">
        <w:t>: high-income</w:t>
      </w:r>
      <w:r w:rsidR="00D52F47">
        <w:t>/</w:t>
      </w:r>
      <w:r w:rsidR="00BC31FD" w:rsidRPr="00BC31FD">
        <w:t xml:space="preserve"> </w:t>
      </w:r>
      <w:r w:rsidR="00BC31FD">
        <w:t xml:space="preserve">experience </w:t>
      </w:r>
      <w:r w:rsidRPr="00B31C92">
        <w:t xml:space="preserve">employees and low-income </w:t>
      </w:r>
      <w:r w:rsidR="00166F5A">
        <w:t>/</w:t>
      </w:r>
      <w:r w:rsidR="00BC31FD">
        <w:t>experience</w:t>
      </w:r>
      <w:r w:rsidR="00166F5A">
        <w:t xml:space="preserve"> </w:t>
      </w:r>
      <w:r w:rsidRPr="00B31C92">
        <w:t xml:space="preserve">employees. The test evaluates whether there is a statistically significant difference between the two groups' satisfaction scores. </w:t>
      </w:r>
    </w:p>
    <w:p w14:paraId="3C39906C" w14:textId="77777777" w:rsidR="003902E1" w:rsidRPr="00DF145F" w:rsidRDefault="003902E1" w:rsidP="00B31C92"/>
    <w:p w14:paraId="20B03503" w14:textId="7A0D33DE" w:rsidR="00333D4D" w:rsidRPr="00333D4D" w:rsidRDefault="00333D4D" w:rsidP="00333D4D">
      <w:pPr>
        <w:rPr>
          <w:b/>
          <w:bCs/>
        </w:rPr>
      </w:pPr>
      <w:proofErr w:type="spellStart"/>
      <w:proofErr w:type="gramStart"/>
      <w:r w:rsidRPr="00333D4D">
        <w:rPr>
          <w:b/>
          <w:bCs/>
          <w:sz w:val="28"/>
          <w:szCs w:val="28"/>
        </w:rPr>
        <w:t>scipy.stats</w:t>
      </w:r>
      <w:proofErr w:type="spellEnd"/>
      <w:proofErr w:type="gramEnd"/>
      <w:r w:rsidRPr="00333D4D">
        <w:rPr>
          <w:b/>
          <w:bCs/>
        </w:rPr>
        <w:t>:</w:t>
      </w:r>
    </w:p>
    <w:p w14:paraId="22EE7582" w14:textId="77777777" w:rsidR="00333D4D" w:rsidRPr="00333D4D" w:rsidRDefault="00333D4D" w:rsidP="00A56980">
      <w:pPr>
        <w:numPr>
          <w:ilvl w:val="0"/>
          <w:numId w:val="7"/>
        </w:numPr>
      </w:pPr>
      <w:r w:rsidRPr="00333D4D">
        <w:t>Part of the SciPy library, which provides statistical functions and hypothesis testing methods.</w:t>
      </w:r>
    </w:p>
    <w:p w14:paraId="311EB64C" w14:textId="77777777" w:rsidR="00333D4D" w:rsidRPr="00333D4D" w:rsidRDefault="00333D4D" w:rsidP="00A56980">
      <w:pPr>
        <w:numPr>
          <w:ilvl w:val="0"/>
          <w:numId w:val="7"/>
        </w:numPr>
      </w:pPr>
      <w:r w:rsidRPr="00333D4D">
        <w:lastRenderedPageBreak/>
        <w:t>Used for probability distributions, statistical tests, correlation analysis, and more.</w:t>
      </w:r>
    </w:p>
    <w:p w14:paraId="024452B0" w14:textId="35EA934E" w:rsidR="00333D4D" w:rsidRPr="00333D4D" w:rsidRDefault="00333D4D" w:rsidP="00A56980">
      <w:pPr>
        <w:numPr>
          <w:ilvl w:val="0"/>
          <w:numId w:val="7"/>
        </w:numPr>
      </w:pPr>
      <w:r w:rsidRPr="00333D4D">
        <w:t xml:space="preserve">Common methods include </w:t>
      </w:r>
      <w:proofErr w:type="spellStart"/>
      <w:r w:rsidRPr="00333D4D">
        <w:t>ttest_</w:t>
      </w:r>
      <w:r w:rsidR="00B17EC3" w:rsidRPr="00333D4D">
        <w:t>ind</w:t>
      </w:r>
      <w:proofErr w:type="spellEnd"/>
      <w:r w:rsidR="00B17EC3" w:rsidRPr="00333D4D">
        <w:t xml:space="preserve"> (</w:t>
      </w:r>
      <w:r w:rsidRPr="00333D4D">
        <w:t>), chi2_</w:t>
      </w:r>
      <w:r w:rsidR="00B17EC3" w:rsidRPr="00333D4D">
        <w:t>contingency (</w:t>
      </w:r>
      <w:r w:rsidRPr="00333D4D">
        <w:t>)</w:t>
      </w:r>
      <w:r w:rsidR="005A39C3">
        <w:t xml:space="preserve">, </w:t>
      </w:r>
      <w:r w:rsidRPr="00333D4D">
        <w:t>etc.</w:t>
      </w:r>
    </w:p>
    <w:p w14:paraId="481A87A0" w14:textId="7B56FFB1" w:rsidR="00333D4D" w:rsidRPr="00333D4D" w:rsidRDefault="00333D4D" w:rsidP="00333D4D">
      <w:pPr>
        <w:rPr>
          <w:b/>
          <w:bCs/>
        </w:rPr>
      </w:pPr>
      <w:r w:rsidRPr="00333D4D">
        <w:rPr>
          <w:b/>
          <w:bCs/>
        </w:rPr>
        <w:t xml:space="preserve">  T-Test </w:t>
      </w:r>
    </w:p>
    <w:p w14:paraId="3CD1D78C" w14:textId="77777777" w:rsidR="00333D4D" w:rsidRPr="00333D4D" w:rsidRDefault="00333D4D" w:rsidP="00A56980">
      <w:pPr>
        <w:numPr>
          <w:ilvl w:val="0"/>
          <w:numId w:val="8"/>
        </w:numPr>
      </w:pPr>
      <w:r w:rsidRPr="00333D4D">
        <w:t>A parametric test used to compare the means of two independent groups.</w:t>
      </w:r>
    </w:p>
    <w:p w14:paraId="5946E834" w14:textId="77777777" w:rsidR="00333D4D" w:rsidRPr="00333D4D" w:rsidRDefault="00333D4D" w:rsidP="00A56980">
      <w:pPr>
        <w:numPr>
          <w:ilvl w:val="0"/>
          <w:numId w:val="8"/>
        </w:numPr>
      </w:pPr>
      <w:r w:rsidRPr="00333D4D">
        <w:t>Determines if the difference between group means is statistically significant.</w:t>
      </w:r>
    </w:p>
    <w:p w14:paraId="104704A3" w14:textId="77777777" w:rsidR="00333D4D" w:rsidRPr="00333D4D" w:rsidRDefault="00333D4D" w:rsidP="00A56980">
      <w:pPr>
        <w:numPr>
          <w:ilvl w:val="0"/>
          <w:numId w:val="8"/>
        </w:numPr>
      </w:pPr>
      <w:r w:rsidRPr="00333D4D">
        <w:t>If p-value &lt; 0.05, the difference is significant.</w:t>
      </w:r>
    </w:p>
    <w:p w14:paraId="06A3C517" w14:textId="77777777" w:rsidR="00333D4D" w:rsidRPr="006D6AB4" w:rsidRDefault="00333D4D" w:rsidP="00333D4D">
      <w:pPr>
        <w:ind w:left="720"/>
        <w:rPr>
          <w:b/>
          <w:bCs/>
        </w:rPr>
      </w:pPr>
    </w:p>
    <w:p w14:paraId="5C389BE4" w14:textId="3B45ABE5" w:rsidR="00253F38" w:rsidRPr="00B903FD" w:rsidRDefault="00C20C68" w:rsidP="00C20C68">
      <w:pPr>
        <w:rPr>
          <w:b/>
          <w:bCs/>
          <w:sz w:val="26"/>
          <w:szCs w:val="26"/>
          <w:u w:val="single"/>
        </w:rPr>
      </w:pPr>
      <w:r w:rsidRPr="00B903FD">
        <w:rPr>
          <w:b/>
          <w:bCs/>
          <w:sz w:val="26"/>
          <w:szCs w:val="26"/>
          <w:u w:val="single"/>
        </w:rPr>
        <w:t xml:space="preserve">Two </w:t>
      </w:r>
      <w:r w:rsidR="00585BBE" w:rsidRPr="00B903FD">
        <w:rPr>
          <w:b/>
          <w:bCs/>
          <w:sz w:val="26"/>
          <w:szCs w:val="26"/>
          <w:u w:val="single"/>
        </w:rPr>
        <w:t>hypotheses were tested using A/B Testing (t-</w:t>
      </w:r>
      <w:r w:rsidR="004B55DC" w:rsidRPr="00B903FD">
        <w:rPr>
          <w:b/>
          <w:bCs/>
          <w:sz w:val="26"/>
          <w:szCs w:val="26"/>
          <w:u w:val="single"/>
        </w:rPr>
        <w:t>tests,</w:t>
      </w:r>
      <w:r w:rsidR="00E9669D" w:rsidRPr="00B903FD">
        <w:rPr>
          <w:b/>
          <w:bCs/>
          <w:sz w:val="26"/>
          <w:szCs w:val="26"/>
          <w:u w:val="single"/>
        </w:rPr>
        <w:t xml:space="preserve"> N&gt;30</w:t>
      </w:r>
      <w:r w:rsidR="00AB6D5B" w:rsidRPr="00B903FD">
        <w:rPr>
          <w:b/>
          <w:bCs/>
          <w:sz w:val="26"/>
          <w:szCs w:val="26"/>
          <w:u w:val="single"/>
        </w:rPr>
        <w:t>)</w:t>
      </w:r>
      <w:r w:rsidR="00585BBE" w:rsidRPr="00B903FD">
        <w:rPr>
          <w:b/>
          <w:bCs/>
          <w:sz w:val="26"/>
          <w:szCs w:val="26"/>
          <w:u w:val="single"/>
        </w:rPr>
        <w:t xml:space="preserve"> Tests:</w:t>
      </w:r>
    </w:p>
    <w:p w14:paraId="3BE9214A" w14:textId="417EAEFF" w:rsidR="00253F38" w:rsidRDefault="00253F38" w:rsidP="00253F38">
      <w:r w:rsidRPr="00253F38">
        <w:rPr>
          <w:b/>
          <w:bCs/>
        </w:rPr>
        <w:t>Hypothesis 1</w:t>
      </w:r>
      <w:r w:rsidRPr="00C87963">
        <w:t>:</w:t>
      </w:r>
      <w:r>
        <w:t xml:space="preserve"> </w:t>
      </w:r>
      <w:r w:rsidR="002F361A" w:rsidRPr="002F361A">
        <w:t>Income and Satisfaction</w:t>
      </w:r>
    </w:p>
    <w:p w14:paraId="7BABBF92" w14:textId="4838FE25" w:rsidR="00142F3E" w:rsidRPr="00AD4E9E" w:rsidRDefault="002D31FA" w:rsidP="00AD4E9E">
      <w:r w:rsidRPr="002D31FA">
        <w:t>The decision to divide employees into two groups based on income</w:t>
      </w:r>
      <w:r w:rsidR="00F40CA5">
        <w:t xml:space="preserve"> - </w:t>
      </w:r>
      <w:r w:rsidRPr="002D31FA">
        <w:t>Group A (below the median) and Group B (above the median)</w:t>
      </w:r>
      <w:r w:rsidR="00F40CA5">
        <w:t xml:space="preserve"> - </w:t>
      </w:r>
      <w:r w:rsidRPr="002D31FA">
        <w:t>is based on the hypothesis that income affects employee satisfaction. By using the median, both groups contain an equal number of employees, minimizing bias from extreme values, and making it easier to compare satisfaction scores between low-income and high-income employees.</w:t>
      </w:r>
    </w:p>
    <w:p w14:paraId="13A4D31F" w14:textId="7F43F796" w:rsidR="00C20C68" w:rsidRDefault="00C20C68" w:rsidP="00C20C68">
      <w:pPr>
        <w:rPr>
          <w:noProof/>
        </w:rPr>
      </w:pPr>
      <w:r w:rsidRPr="00C20C68">
        <w:rPr>
          <w:b/>
          <w:bCs/>
          <w:noProof/>
        </w:rPr>
        <w:t>Group A</w:t>
      </w:r>
      <w:r>
        <w:rPr>
          <w:noProof/>
        </w:rPr>
        <w:t>: Employees with income below the median.</w:t>
      </w:r>
    </w:p>
    <w:p w14:paraId="0DE779A0" w14:textId="20325D2F" w:rsidR="00C20C68" w:rsidRDefault="00C20C68" w:rsidP="00C20C68">
      <w:pPr>
        <w:rPr>
          <w:noProof/>
        </w:rPr>
      </w:pPr>
      <w:r w:rsidRPr="00C20C68">
        <w:rPr>
          <w:b/>
          <w:bCs/>
          <w:noProof/>
        </w:rPr>
        <w:t>Group B</w:t>
      </w:r>
      <w:r>
        <w:rPr>
          <w:noProof/>
        </w:rPr>
        <w:t>: Employees with income above the median.</w:t>
      </w:r>
    </w:p>
    <w:p w14:paraId="02AD17CA" w14:textId="53663C2D" w:rsidR="00C20C68" w:rsidRDefault="00C20C68" w:rsidP="00C20C68">
      <w:pPr>
        <w:rPr>
          <w:noProof/>
        </w:rPr>
      </w:pPr>
      <w:r w:rsidRPr="00C20C68">
        <w:rPr>
          <w:b/>
          <w:bCs/>
          <w:noProof/>
        </w:rPr>
        <w:t>Null Hypothesis (H₀):</w:t>
      </w:r>
      <w:r>
        <w:rPr>
          <w:noProof/>
        </w:rPr>
        <w:t xml:space="preserve"> There is no significant difference in satisfaction between high and low-income employees.</w:t>
      </w:r>
    </w:p>
    <w:p w14:paraId="5693BA8F" w14:textId="61F41734" w:rsidR="004B55DC" w:rsidRDefault="00C20C68" w:rsidP="00C20C68">
      <w:r w:rsidRPr="00C20C68">
        <w:rPr>
          <w:b/>
          <w:bCs/>
          <w:noProof/>
        </w:rPr>
        <w:t>Alternative Hypothesis (H₁):</w:t>
      </w:r>
      <w:r>
        <w:rPr>
          <w:noProof/>
        </w:rPr>
        <w:t xml:space="preserve"> Employees with higher salaries have significantly higher satisfaction scores.</w:t>
      </w:r>
    </w:p>
    <w:p w14:paraId="1F66C3D5" w14:textId="77777777" w:rsidR="00585BBE" w:rsidRDefault="00585BBE" w:rsidP="00585BBE"/>
    <w:p w14:paraId="4EC1A29F" w14:textId="79CC0F1A" w:rsidR="00631DAB" w:rsidRDefault="00030460" w:rsidP="00631DAB">
      <w:r>
        <w:rPr>
          <w:noProof/>
        </w:rPr>
        <w:drawing>
          <wp:inline distT="0" distB="0" distL="0" distR="0" wp14:anchorId="559059B1" wp14:editId="40ED6788">
            <wp:extent cx="5731510" cy="2385695"/>
            <wp:effectExtent l="0" t="0" r="2540" b="0"/>
            <wp:docPr id="45" name="Picture 4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 shot of a computer cod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2385695"/>
                    </a:xfrm>
                    <a:prstGeom prst="rect">
                      <a:avLst/>
                    </a:prstGeom>
                  </pic:spPr>
                </pic:pic>
              </a:graphicData>
            </a:graphic>
          </wp:inline>
        </w:drawing>
      </w:r>
    </w:p>
    <w:p w14:paraId="49AA70AF" w14:textId="77777777" w:rsidR="00142F3E" w:rsidRDefault="00142F3E" w:rsidP="00631DAB">
      <w:pPr>
        <w:rPr>
          <w:b/>
          <w:bCs/>
        </w:rPr>
      </w:pPr>
    </w:p>
    <w:p w14:paraId="125F49C4" w14:textId="480A2E99" w:rsidR="00631DAB" w:rsidRDefault="00631DAB" w:rsidP="00631DAB">
      <w:r w:rsidRPr="00631DAB">
        <w:rPr>
          <w:b/>
          <w:bCs/>
        </w:rPr>
        <w:t>t-statistic</w:t>
      </w:r>
      <w:r>
        <w:t xml:space="preserve"> = 0.441    </w:t>
      </w:r>
    </w:p>
    <w:p w14:paraId="7685AC39" w14:textId="108BB1A1" w:rsidR="00631DAB" w:rsidRDefault="00631DAB" w:rsidP="00631DAB">
      <w:r w:rsidRPr="00631DAB">
        <w:rPr>
          <w:b/>
          <w:bCs/>
        </w:rPr>
        <w:t>p-value</w:t>
      </w:r>
      <w:r>
        <w:t xml:space="preserve"> = 0.659</w:t>
      </w:r>
    </w:p>
    <w:p w14:paraId="283797B8" w14:textId="77777777" w:rsidR="008F32CD" w:rsidRDefault="008F32CD" w:rsidP="00631DAB"/>
    <w:p w14:paraId="5E7FF8A1" w14:textId="026585A2" w:rsidR="00631DAB" w:rsidRDefault="00BE4ADB" w:rsidP="00631DAB">
      <w:r w:rsidRPr="00BE4ADB">
        <w:rPr>
          <w:b/>
          <w:bCs/>
        </w:rPr>
        <w:t>Result</w:t>
      </w:r>
      <w:r w:rsidRPr="00BE4ADB">
        <w:t>: p-value = 0.659, indicating no significant difference in satisfaction between high and low-income employees.</w:t>
      </w:r>
      <w:r>
        <w:t xml:space="preserve"> Higher</w:t>
      </w:r>
      <w:r w:rsidR="00631DAB">
        <w:t xml:space="preserve"> salary does not necessarily lead to higher satisfaction in this dataset.</w:t>
      </w:r>
    </w:p>
    <w:p w14:paraId="37574420" w14:textId="278A74C9" w:rsidR="00963E9A" w:rsidRDefault="005F7A2D" w:rsidP="00631DAB">
      <w:r w:rsidRPr="005F7A2D">
        <w:t xml:space="preserve">Due to no significant difference is found, </w:t>
      </w:r>
      <w:proofErr w:type="spellStart"/>
      <w:r w:rsidRPr="005F7A2D">
        <w:t>ServiceFirst</w:t>
      </w:r>
      <w:proofErr w:type="spellEnd"/>
      <w:r w:rsidRPr="005F7A2D">
        <w:t xml:space="preserve"> might explore other factors that contribute to employee satisfaction, such as work environment, career development opportunities, or leadership quality.</w:t>
      </w:r>
    </w:p>
    <w:p w14:paraId="0977221F" w14:textId="77777777" w:rsidR="00142F3E" w:rsidRDefault="00142F3E" w:rsidP="00631DAB"/>
    <w:p w14:paraId="01667414" w14:textId="77777777" w:rsidR="001556E3" w:rsidRDefault="001556E3" w:rsidP="00631DAB"/>
    <w:p w14:paraId="44212EB8" w14:textId="77777777" w:rsidR="00142F3E" w:rsidRDefault="00142F3E" w:rsidP="00631DAB"/>
    <w:p w14:paraId="10635C01" w14:textId="3099DD2B" w:rsidR="00033F05" w:rsidRDefault="001371AB" w:rsidP="001371AB">
      <w:pPr>
        <w:jc w:val="center"/>
      </w:pPr>
      <w:r>
        <w:t>-------------------------------------------------------------------------------------------------</w:t>
      </w:r>
    </w:p>
    <w:p w14:paraId="08E4D8AA" w14:textId="77777777" w:rsidR="00963E9A" w:rsidRDefault="00963E9A" w:rsidP="001371AB">
      <w:pPr>
        <w:jc w:val="center"/>
      </w:pPr>
    </w:p>
    <w:p w14:paraId="342558F8" w14:textId="76DF34A6" w:rsidR="00033F05" w:rsidRDefault="00033F05" w:rsidP="00631DAB">
      <w:r w:rsidRPr="00033F05">
        <w:rPr>
          <w:b/>
          <w:bCs/>
        </w:rPr>
        <w:t>Hypothesis 2</w:t>
      </w:r>
      <w:r w:rsidRPr="00083AC2">
        <w:t xml:space="preserve">: </w:t>
      </w:r>
      <w:r w:rsidR="008A169E" w:rsidRPr="008A169E">
        <w:t>Experience and Satisfaction</w:t>
      </w:r>
    </w:p>
    <w:p w14:paraId="06A79926" w14:textId="0F34E1E0" w:rsidR="007D439F" w:rsidRDefault="007D439F" w:rsidP="00631DAB">
      <w:r w:rsidRPr="007D439F">
        <w:t>The decision to divide employees into Group A (with fewer than the median total working years) and Group B (with more than or equal to the median total working years) is driven by the hypothesis that experience may have an impact on employee satisfaction. Employees with more experience might feel more secure in their roles, which could lead to higher satisfaction due to expertise, stability, or recognition.</w:t>
      </w:r>
    </w:p>
    <w:p w14:paraId="47CF6D01" w14:textId="4CD97632" w:rsidR="00253F38" w:rsidRPr="009F08C3" w:rsidRDefault="00253F38" w:rsidP="00253F38">
      <w:r w:rsidRPr="00253F38">
        <w:rPr>
          <w:b/>
          <w:bCs/>
        </w:rPr>
        <w:t>Group A:</w:t>
      </w:r>
      <w:r w:rsidR="00593DC2">
        <w:rPr>
          <w:b/>
          <w:bCs/>
        </w:rPr>
        <w:t xml:space="preserve"> </w:t>
      </w:r>
      <w:r w:rsidRPr="00253F38">
        <w:rPr>
          <w:b/>
          <w:bCs/>
        </w:rPr>
        <w:t xml:space="preserve"> </w:t>
      </w:r>
      <w:r w:rsidRPr="009F08C3">
        <w:t>Employees with fewer than median total working years.</w:t>
      </w:r>
    </w:p>
    <w:p w14:paraId="35D8496A" w14:textId="7D3EEBEF" w:rsidR="00253F38" w:rsidRPr="009F08C3" w:rsidRDefault="00253F38" w:rsidP="00253F38">
      <w:r w:rsidRPr="00253F38">
        <w:rPr>
          <w:b/>
          <w:bCs/>
        </w:rPr>
        <w:t xml:space="preserve">Group B: </w:t>
      </w:r>
      <w:r w:rsidRPr="009F08C3">
        <w:t>Employees with more than or equal to median total working years.</w:t>
      </w:r>
    </w:p>
    <w:p w14:paraId="25707643" w14:textId="68DF0095" w:rsidR="00253F38" w:rsidRPr="009F08C3" w:rsidRDefault="00253F38" w:rsidP="00253F38">
      <w:r w:rsidRPr="00253F38">
        <w:rPr>
          <w:b/>
          <w:bCs/>
        </w:rPr>
        <w:t>Null Hypothesis (H₀):</w:t>
      </w:r>
      <w:r w:rsidR="00593DC2">
        <w:rPr>
          <w:b/>
          <w:bCs/>
        </w:rPr>
        <w:t xml:space="preserve"> </w:t>
      </w:r>
      <w:r w:rsidRPr="009F08C3">
        <w:t>There is no difference in satisfaction between less-experienced and highly-experienced employees.</w:t>
      </w:r>
    </w:p>
    <w:p w14:paraId="45117AB0" w14:textId="37D4CC3D" w:rsidR="009F08C3" w:rsidRPr="00142F3E" w:rsidRDefault="00253F38" w:rsidP="00585BBE">
      <w:r w:rsidRPr="00253F38">
        <w:rPr>
          <w:b/>
          <w:bCs/>
        </w:rPr>
        <w:t>Alternative Hypothesis (H₁):</w:t>
      </w:r>
      <w:r w:rsidR="00593DC2">
        <w:rPr>
          <w:b/>
          <w:bCs/>
        </w:rPr>
        <w:t xml:space="preserve"> </w:t>
      </w:r>
      <w:r w:rsidRPr="00253F38">
        <w:rPr>
          <w:b/>
          <w:bCs/>
        </w:rPr>
        <w:t xml:space="preserve"> </w:t>
      </w:r>
      <w:r w:rsidRPr="009F08C3">
        <w:t>Employees with more experience have significantly higher satisfaction.</w:t>
      </w:r>
    </w:p>
    <w:p w14:paraId="62A5F64A" w14:textId="77777777" w:rsidR="00963E9A" w:rsidRDefault="00963E9A" w:rsidP="00585BBE">
      <w:pPr>
        <w:rPr>
          <w:b/>
          <w:bCs/>
        </w:rPr>
      </w:pPr>
    </w:p>
    <w:p w14:paraId="4E5BAE20" w14:textId="6587FCD9" w:rsidR="006D6AB4" w:rsidRPr="006D6AB4" w:rsidRDefault="00C027CB" w:rsidP="006D6AB4">
      <w:pPr>
        <w:rPr>
          <w:b/>
          <w:bCs/>
        </w:rPr>
      </w:pPr>
      <w:r>
        <w:rPr>
          <w:b/>
          <w:bCs/>
          <w:noProof/>
        </w:rPr>
        <w:lastRenderedPageBreak/>
        <w:drawing>
          <wp:inline distT="0" distB="0" distL="0" distR="0" wp14:anchorId="3B72923E" wp14:editId="5BDF5CFE">
            <wp:extent cx="5731510" cy="2404110"/>
            <wp:effectExtent l="0" t="0" r="2540" b="0"/>
            <wp:docPr id="46" name="Picture 4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computer pro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2404110"/>
                    </a:xfrm>
                    <a:prstGeom prst="rect">
                      <a:avLst/>
                    </a:prstGeom>
                  </pic:spPr>
                </pic:pic>
              </a:graphicData>
            </a:graphic>
          </wp:inline>
        </w:drawing>
      </w:r>
    </w:p>
    <w:p w14:paraId="2530C8AB" w14:textId="77777777" w:rsidR="00022439" w:rsidRDefault="00022439" w:rsidP="006D6AB4">
      <w:pPr>
        <w:rPr>
          <w:b/>
          <w:bCs/>
        </w:rPr>
      </w:pPr>
    </w:p>
    <w:p w14:paraId="19C17003" w14:textId="55C2973C" w:rsidR="006D6AB4" w:rsidRPr="006D6AB4" w:rsidRDefault="006D6AB4" w:rsidP="006D6AB4">
      <w:pPr>
        <w:rPr>
          <w:b/>
          <w:bCs/>
        </w:rPr>
      </w:pPr>
      <w:r w:rsidRPr="006D6AB4">
        <w:rPr>
          <w:b/>
          <w:bCs/>
        </w:rPr>
        <w:t xml:space="preserve">t-statistic = 3.312      </w:t>
      </w:r>
    </w:p>
    <w:p w14:paraId="7E124855" w14:textId="50F71B55" w:rsidR="006D6AB4" w:rsidRDefault="006D6AB4" w:rsidP="006D6AB4">
      <w:pPr>
        <w:rPr>
          <w:b/>
          <w:bCs/>
        </w:rPr>
      </w:pPr>
      <w:r w:rsidRPr="006D6AB4">
        <w:rPr>
          <w:b/>
          <w:bCs/>
        </w:rPr>
        <w:t>p-value = 0.001</w:t>
      </w:r>
    </w:p>
    <w:p w14:paraId="186DC1B6" w14:textId="77777777" w:rsidR="00022439" w:rsidRPr="006D6AB4" w:rsidRDefault="00022439" w:rsidP="006D6AB4">
      <w:pPr>
        <w:rPr>
          <w:b/>
          <w:bCs/>
        </w:rPr>
      </w:pPr>
    </w:p>
    <w:p w14:paraId="15FCA767" w14:textId="77777777" w:rsidR="00090261" w:rsidRDefault="00090261" w:rsidP="006D6AB4">
      <w:r w:rsidRPr="00090261">
        <w:rPr>
          <w:b/>
          <w:bCs/>
        </w:rPr>
        <w:t>Result</w:t>
      </w:r>
      <w:r w:rsidRPr="00090261">
        <w:t>: p-value = 0.001, indicating a significant relationship where employees with more experience have higher satisfaction.</w:t>
      </w:r>
    </w:p>
    <w:p w14:paraId="5EA4DCE4" w14:textId="15FC9569" w:rsidR="00D07376" w:rsidRPr="00D07376" w:rsidRDefault="00D07376" w:rsidP="006D6AB4">
      <w:r w:rsidRPr="00D07376">
        <w:t>The test shows that employees with more experience are significantly more satisfied, the company may focus on retaining experienced employees by offering career advancement opportunities, recognition, and rewards for their loyalty and expertise.</w:t>
      </w:r>
    </w:p>
    <w:p w14:paraId="25C41EB0" w14:textId="77777777" w:rsidR="00963E9A" w:rsidRDefault="00963E9A" w:rsidP="006D6AB4">
      <w:pPr>
        <w:rPr>
          <w:b/>
          <w:bCs/>
        </w:rPr>
      </w:pPr>
    </w:p>
    <w:p w14:paraId="5079F0AC" w14:textId="0E27808B" w:rsidR="00963E9A" w:rsidRPr="00963E9A" w:rsidRDefault="00000000" w:rsidP="00C609D6">
      <w:pPr>
        <w:rPr>
          <w:b/>
          <w:bCs/>
        </w:rPr>
      </w:pPr>
      <w:r>
        <w:pict w14:anchorId="6FE943E4">
          <v:rect id="_x0000_i1033" style="width:0;height:1.5pt" o:hralign="center" o:hrstd="t" o:hr="t" fillcolor="#a0a0a0" stroked="f"/>
        </w:pict>
      </w:r>
    </w:p>
    <w:p w14:paraId="1F8D1142" w14:textId="77777777" w:rsidR="00022439" w:rsidRDefault="00022439" w:rsidP="00521B17">
      <w:pPr>
        <w:rPr>
          <w:b/>
          <w:bCs/>
          <w:sz w:val="28"/>
          <w:szCs w:val="28"/>
        </w:rPr>
      </w:pPr>
    </w:p>
    <w:p w14:paraId="7C23AE0E" w14:textId="45AD2C66" w:rsidR="00521B17" w:rsidRPr="001D7F2F" w:rsidRDefault="00521B17" w:rsidP="00521B17">
      <w:pPr>
        <w:rPr>
          <w:b/>
          <w:bCs/>
          <w:sz w:val="28"/>
          <w:szCs w:val="28"/>
        </w:rPr>
      </w:pPr>
      <w:r w:rsidRPr="001D7F2F">
        <w:rPr>
          <w:b/>
          <w:bCs/>
          <w:sz w:val="28"/>
          <w:szCs w:val="28"/>
        </w:rPr>
        <w:t>Correlation Between variables</w:t>
      </w:r>
    </w:p>
    <w:p w14:paraId="7FD9579A" w14:textId="77777777" w:rsidR="00521B17" w:rsidRDefault="00521B17" w:rsidP="00521B17"/>
    <w:p w14:paraId="27959C56" w14:textId="77777777" w:rsidR="00022439" w:rsidRDefault="00521B17" w:rsidP="00521B17">
      <w:r>
        <w:t xml:space="preserve">Correlation is used in K-Means clustering to understand the relationships between different features in the dataset. By checking the correlation, we can identify which </w:t>
      </w:r>
    </w:p>
    <w:p w14:paraId="2FF33522" w14:textId="77777777" w:rsidR="00022439" w:rsidRDefault="00022439" w:rsidP="00521B17"/>
    <w:p w14:paraId="2D85AF79" w14:textId="77777777" w:rsidR="00022439" w:rsidRDefault="00022439" w:rsidP="00521B17"/>
    <w:p w14:paraId="305BCDCD" w14:textId="3530D5C5" w:rsidR="00C13A59" w:rsidRDefault="00521B17" w:rsidP="00521B17">
      <w:r>
        <w:t>variables are strongly related and should be included in the clustering process, helping to ensure more meaningful and distinct clusters. It also helps in reducing multicollinearity, improving the quality of the clustering results.</w:t>
      </w:r>
    </w:p>
    <w:p w14:paraId="20FAA546" w14:textId="3413C6FC" w:rsidR="00C13A59" w:rsidRPr="004B1263" w:rsidRDefault="00022439" w:rsidP="00C609D6">
      <w:r>
        <w:rPr>
          <w:noProof/>
        </w:rPr>
        <w:lastRenderedPageBreak/>
        <w:drawing>
          <wp:anchor distT="0" distB="0" distL="114300" distR="114300" simplePos="0" relativeHeight="251699200" behindDoc="0" locked="0" layoutInCell="1" allowOverlap="1" wp14:anchorId="0F185898" wp14:editId="75C5829E">
            <wp:simplePos x="0" y="0"/>
            <wp:positionH relativeFrom="margin">
              <wp:align>right</wp:align>
            </wp:positionH>
            <wp:positionV relativeFrom="paragraph">
              <wp:posOffset>465455</wp:posOffset>
            </wp:positionV>
            <wp:extent cx="5731510" cy="2713355"/>
            <wp:effectExtent l="0" t="0" r="2540" b="0"/>
            <wp:wrapTopAndBottom/>
            <wp:docPr id="47" name="Picture 4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screenshot of a computer screen&#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2713355"/>
                    </a:xfrm>
                    <a:prstGeom prst="rect">
                      <a:avLst/>
                    </a:prstGeom>
                  </pic:spPr>
                </pic:pic>
              </a:graphicData>
            </a:graphic>
          </wp:anchor>
        </w:drawing>
      </w:r>
      <w:r w:rsidR="00584891">
        <w:t xml:space="preserve"> </w:t>
      </w:r>
    </w:p>
    <w:p w14:paraId="55341F09" w14:textId="2B507902" w:rsidR="00371D74" w:rsidRDefault="00371D74" w:rsidP="00371D74">
      <w:bookmarkStart w:id="22" w:name="_4.2_Simple_Linear"/>
      <w:bookmarkEnd w:id="22"/>
    </w:p>
    <w:p w14:paraId="6B3C9792" w14:textId="77777777" w:rsidR="00022439" w:rsidRDefault="00022439" w:rsidP="00371D74"/>
    <w:p w14:paraId="79BA8326" w14:textId="44746FE2" w:rsidR="00022439" w:rsidRDefault="00371D74" w:rsidP="00022439">
      <w:r w:rsidRPr="00371D74">
        <w:t>`</w:t>
      </w:r>
      <w:r w:rsidRPr="00F13D38">
        <w:rPr>
          <w:b/>
          <w:bCs/>
        </w:rPr>
        <w:t>Income</w:t>
      </w:r>
      <w:r w:rsidRPr="00371D74">
        <w:t>` with `</w:t>
      </w:r>
      <w:r w:rsidRPr="00F13D38">
        <w:rPr>
          <w:b/>
          <w:bCs/>
        </w:rPr>
        <w:t>0.224</w:t>
      </w:r>
      <w:r w:rsidRPr="00371D74">
        <w:t xml:space="preserve">` has a higher correlation with `satisfaction score` compare to </w:t>
      </w:r>
      <w:r w:rsidR="004A4D87" w:rsidRPr="00371D74">
        <w:t>others, therefore</w:t>
      </w:r>
      <w:r w:rsidRPr="00371D74">
        <w:t xml:space="preserve"> we use `income` and `satisfaction` score for K-mean clustering.</w:t>
      </w:r>
    </w:p>
    <w:p w14:paraId="6E2ACE52" w14:textId="77777777" w:rsidR="00022439" w:rsidRDefault="00022439" w:rsidP="00022439"/>
    <w:p w14:paraId="7B133CAE" w14:textId="77777777" w:rsidR="00022439" w:rsidRDefault="00022439" w:rsidP="00022439"/>
    <w:p w14:paraId="0E327C36" w14:textId="77F128E3" w:rsidR="001D283B" w:rsidRDefault="00000000" w:rsidP="00E917AB">
      <w:pPr>
        <w:pStyle w:val="Heading2"/>
        <w:rPr>
          <w:sz w:val="28"/>
          <w:szCs w:val="28"/>
        </w:rPr>
      </w:pPr>
      <w:r>
        <w:pict w14:anchorId="100B13B1">
          <v:rect id="_x0000_i1034" style="width:0;height:1.5pt" o:hralign="center" o:hrstd="t" o:hr="t" fillcolor="#a0a0a0" stroked="f"/>
        </w:pict>
      </w:r>
    </w:p>
    <w:p w14:paraId="38CDB619" w14:textId="77777777" w:rsidR="00022439" w:rsidRDefault="00022439" w:rsidP="00E917AB">
      <w:pPr>
        <w:pStyle w:val="Heading2"/>
        <w:rPr>
          <w:b/>
          <w:bCs/>
        </w:rPr>
      </w:pPr>
      <w:bookmarkStart w:id="23" w:name="_4.2_K-means_Clustering:"/>
      <w:bookmarkEnd w:id="23"/>
    </w:p>
    <w:p w14:paraId="2A208562" w14:textId="03463E39" w:rsidR="004B1263" w:rsidRPr="00DA2ECF" w:rsidRDefault="00E917AB" w:rsidP="00E917AB">
      <w:pPr>
        <w:pStyle w:val="Heading2"/>
        <w:rPr>
          <w:b/>
          <w:bCs/>
        </w:rPr>
      </w:pPr>
      <w:r w:rsidRPr="00DA2ECF">
        <w:rPr>
          <w:b/>
          <w:bCs/>
        </w:rPr>
        <w:t xml:space="preserve">4.2 </w:t>
      </w:r>
      <w:r w:rsidR="00EC5AE6" w:rsidRPr="00DA2ECF">
        <w:rPr>
          <w:b/>
          <w:bCs/>
        </w:rPr>
        <w:t>K</w:t>
      </w:r>
      <w:r w:rsidR="00DA2ECF" w:rsidRPr="00DA2ECF">
        <w:rPr>
          <w:b/>
          <w:bCs/>
        </w:rPr>
        <w:t>-</w:t>
      </w:r>
      <w:r w:rsidR="00EC5AE6" w:rsidRPr="00DA2ECF">
        <w:rPr>
          <w:b/>
          <w:bCs/>
        </w:rPr>
        <w:t>means Clustering</w:t>
      </w:r>
      <w:r w:rsidR="004B1263" w:rsidRPr="00DA2ECF">
        <w:rPr>
          <w:b/>
          <w:bCs/>
        </w:rPr>
        <w:t>:</w:t>
      </w:r>
    </w:p>
    <w:p w14:paraId="7166D8B4" w14:textId="561270FD" w:rsidR="00EC5AE6" w:rsidRDefault="00EC5AE6" w:rsidP="00EC5AE6"/>
    <w:p w14:paraId="7B3E82BC" w14:textId="77777777" w:rsidR="0073734F" w:rsidRDefault="0073734F" w:rsidP="0073734F">
      <w:r>
        <w:t>K-Means is ideal for unsupervised clustering, allowing us to group employees based on unsupervised patterns in their data. It's a simple and efficient algorithm for unsupervised learning that helps identify patterns or segments in data, making it useful for tasks like customer segmentation, anomaly detection, and market analysis.</w:t>
      </w:r>
    </w:p>
    <w:p w14:paraId="7C61885C" w14:textId="77777777" w:rsidR="0073734F" w:rsidRDefault="0073734F" w:rsidP="0073734F">
      <w:r>
        <w:t>Clustering is used to group employees based on similar characteristics. For example, employees with similar satisfaction scores, years of service, and income might be grouped into the same cluster. K-Means is used here for its simplicity and efficiency.</w:t>
      </w:r>
      <w:r w:rsidRPr="00C764C0">
        <w:t xml:space="preserve"> </w:t>
      </w:r>
    </w:p>
    <w:p w14:paraId="799F4FBD" w14:textId="7902D2E5" w:rsidR="00C764C0" w:rsidRDefault="00C764C0" w:rsidP="0073734F">
      <w:r w:rsidRPr="00C764C0">
        <w:t xml:space="preserve">Used </w:t>
      </w:r>
      <w:proofErr w:type="spellStart"/>
      <w:proofErr w:type="gramStart"/>
      <w:r w:rsidRPr="00C764C0">
        <w:t>pairplot</w:t>
      </w:r>
      <w:proofErr w:type="spellEnd"/>
      <w:r w:rsidRPr="00C764C0">
        <w:t>(</w:t>
      </w:r>
      <w:proofErr w:type="gramEnd"/>
      <w:r w:rsidRPr="00C764C0">
        <w:t>) to helps visualize correlations between variables through scatter plots and correlation patterns (based on Income and Satisfaction Score).</w:t>
      </w:r>
    </w:p>
    <w:p w14:paraId="38A956CE" w14:textId="6C549056" w:rsidR="0069334A" w:rsidRPr="003A1F48" w:rsidRDefault="00DA10D8" w:rsidP="00EC5AE6">
      <w:r>
        <w:rPr>
          <w:noProof/>
        </w:rPr>
        <w:lastRenderedPageBreak/>
        <w:drawing>
          <wp:anchor distT="0" distB="0" distL="114300" distR="114300" simplePos="0" relativeHeight="251702272" behindDoc="0" locked="0" layoutInCell="1" allowOverlap="1" wp14:anchorId="2722ADC5" wp14:editId="50BD1329">
            <wp:simplePos x="0" y="0"/>
            <wp:positionH relativeFrom="column">
              <wp:posOffset>607060</wp:posOffset>
            </wp:positionH>
            <wp:positionV relativeFrom="paragraph">
              <wp:posOffset>0</wp:posOffset>
            </wp:positionV>
            <wp:extent cx="4033520" cy="3089275"/>
            <wp:effectExtent l="0" t="0" r="5080" b="0"/>
            <wp:wrapTopAndBottom/>
            <wp:docPr id="48" name="Picture 48" descr="A graph of different siz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graph of different sizes of graph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33520" cy="3089275"/>
                    </a:xfrm>
                    <a:prstGeom prst="rect">
                      <a:avLst/>
                    </a:prstGeom>
                  </pic:spPr>
                </pic:pic>
              </a:graphicData>
            </a:graphic>
            <wp14:sizeRelH relativeFrom="margin">
              <wp14:pctWidth>0</wp14:pctWidth>
            </wp14:sizeRelH>
            <wp14:sizeRelV relativeFrom="margin">
              <wp14:pctHeight>0</wp14:pctHeight>
            </wp14:sizeRelV>
          </wp:anchor>
        </w:drawing>
      </w:r>
    </w:p>
    <w:p w14:paraId="5F22E925" w14:textId="5C6870BB" w:rsidR="009F6452" w:rsidRDefault="00871630" w:rsidP="00133BEF">
      <w:pPr>
        <w:rPr>
          <w:sz w:val="22"/>
          <w:szCs w:val="22"/>
        </w:rPr>
      </w:pPr>
      <w:r w:rsidRPr="00871630">
        <w:rPr>
          <w:b/>
          <w:bCs/>
          <w:noProof/>
        </w:rPr>
        <w:drawing>
          <wp:anchor distT="0" distB="0" distL="114300" distR="114300" simplePos="0" relativeHeight="251720704" behindDoc="0" locked="0" layoutInCell="1" allowOverlap="1" wp14:anchorId="7C08D662" wp14:editId="5129EEDA">
            <wp:simplePos x="0" y="0"/>
            <wp:positionH relativeFrom="margin">
              <wp:posOffset>572770</wp:posOffset>
            </wp:positionH>
            <wp:positionV relativeFrom="paragraph">
              <wp:posOffset>800735</wp:posOffset>
            </wp:positionV>
            <wp:extent cx="4195445" cy="322707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95445" cy="3227070"/>
                    </a:xfrm>
                    <a:prstGeom prst="rect">
                      <a:avLst/>
                    </a:prstGeom>
                  </pic:spPr>
                </pic:pic>
              </a:graphicData>
            </a:graphic>
            <wp14:sizeRelH relativeFrom="margin">
              <wp14:pctWidth>0</wp14:pctWidth>
            </wp14:sizeRelH>
            <wp14:sizeRelV relativeFrom="margin">
              <wp14:pctHeight>0</wp14:pctHeight>
            </wp14:sizeRelV>
          </wp:anchor>
        </w:drawing>
      </w:r>
      <w:r w:rsidR="00373A6C" w:rsidRPr="00373A6C">
        <w:rPr>
          <w:sz w:val="22"/>
          <w:szCs w:val="22"/>
        </w:rPr>
        <w:t>Visually, it was apparent that the data could be divided into four segments. To gain a clearer understanding of the optimal number of segments, the Elbow and Silhouette methods were applied to find the better fit.</w:t>
      </w:r>
    </w:p>
    <w:p w14:paraId="77440D3F" w14:textId="1B31B138" w:rsidR="00871630" w:rsidRDefault="00871630" w:rsidP="00133BEF">
      <w:pPr>
        <w:rPr>
          <w:sz w:val="22"/>
          <w:szCs w:val="22"/>
        </w:rPr>
      </w:pPr>
    </w:p>
    <w:p w14:paraId="60665195" w14:textId="27EFA105" w:rsidR="008065F6" w:rsidRPr="008065F6" w:rsidRDefault="008065F6" w:rsidP="008065F6">
      <w:pPr>
        <w:rPr>
          <w:sz w:val="22"/>
          <w:szCs w:val="22"/>
        </w:rPr>
      </w:pPr>
      <w:r w:rsidRPr="008065F6">
        <w:rPr>
          <w:sz w:val="22"/>
          <w:szCs w:val="22"/>
        </w:rPr>
        <w:t>There are 2 groups with soft margin and one mixed with others by colour, but clearly can see 4 divided segments.</w:t>
      </w:r>
    </w:p>
    <w:p w14:paraId="5680EFE3" w14:textId="77777777" w:rsidR="00710237" w:rsidRDefault="00710237" w:rsidP="008065F6">
      <w:pPr>
        <w:rPr>
          <w:sz w:val="22"/>
          <w:szCs w:val="22"/>
        </w:rPr>
      </w:pPr>
    </w:p>
    <w:p w14:paraId="3E6C97A6" w14:textId="24EF18B5" w:rsidR="002B2BEB" w:rsidRDefault="008065F6" w:rsidP="008065F6">
      <w:pPr>
        <w:rPr>
          <w:sz w:val="22"/>
          <w:szCs w:val="22"/>
        </w:rPr>
      </w:pPr>
      <w:r w:rsidRPr="008065F6">
        <w:rPr>
          <w:sz w:val="22"/>
          <w:szCs w:val="22"/>
        </w:rPr>
        <w:t xml:space="preserve"> Need to investigate whether the k-means clustering algorithm can derive the same grouping.</w:t>
      </w:r>
    </w:p>
    <w:p w14:paraId="2FFFEFE1" w14:textId="77777777" w:rsidR="00710237" w:rsidRDefault="00710237" w:rsidP="00C609D6">
      <w:pPr>
        <w:rPr>
          <w:b/>
          <w:bCs/>
          <w:u w:val="single"/>
        </w:rPr>
      </w:pPr>
    </w:p>
    <w:p w14:paraId="26506733" w14:textId="18F9535E" w:rsidR="00871630" w:rsidRDefault="002B2BEB" w:rsidP="00C609D6">
      <w:pPr>
        <w:rPr>
          <w:b/>
          <w:bCs/>
          <w:u w:val="single"/>
        </w:rPr>
      </w:pPr>
      <w:r w:rsidRPr="002B2BEB">
        <w:rPr>
          <w:b/>
          <w:bCs/>
          <w:u w:val="single"/>
        </w:rPr>
        <w:t>Elbow method</w:t>
      </w:r>
    </w:p>
    <w:p w14:paraId="18061156" w14:textId="77777777" w:rsidR="00622166" w:rsidRPr="002B2BEB" w:rsidRDefault="00622166" w:rsidP="00C609D6">
      <w:pPr>
        <w:rPr>
          <w:b/>
          <w:bCs/>
          <w:u w:val="single"/>
        </w:rPr>
      </w:pPr>
    </w:p>
    <w:p w14:paraId="71F2BA3C" w14:textId="3831F5C1" w:rsidR="009A21A3" w:rsidRDefault="009A21A3" w:rsidP="00C609D6">
      <w:r w:rsidRPr="009A21A3">
        <w:t xml:space="preserve">The </w:t>
      </w:r>
      <w:r w:rsidRPr="009A21A3">
        <w:rPr>
          <w:b/>
          <w:bCs/>
        </w:rPr>
        <w:t>Elbow</w:t>
      </w:r>
      <w:r w:rsidRPr="009A21A3">
        <w:t xml:space="preserve"> method is used in K-Means clustering to determine the optimal number of clusters. It involves plotting the sum of squared distances (inertia) against the number of clusters. The "elbow" point, where the rate of decrease sharply slows down, indicates the best K value, balancing between model complexity and accuracy.</w:t>
      </w:r>
    </w:p>
    <w:p w14:paraId="56C719CC" w14:textId="6FADB531" w:rsidR="00710237" w:rsidRPr="009A21A3" w:rsidRDefault="00710237" w:rsidP="00C609D6">
      <w:r>
        <w:rPr>
          <w:b/>
          <w:bCs/>
          <w:noProof/>
        </w:rPr>
        <w:drawing>
          <wp:anchor distT="0" distB="0" distL="114300" distR="114300" simplePos="0" relativeHeight="251700224" behindDoc="0" locked="0" layoutInCell="1" allowOverlap="1" wp14:anchorId="5EB799B3" wp14:editId="760D0EF6">
            <wp:simplePos x="0" y="0"/>
            <wp:positionH relativeFrom="margin">
              <wp:align>center</wp:align>
            </wp:positionH>
            <wp:positionV relativeFrom="paragraph">
              <wp:posOffset>227330</wp:posOffset>
            </wp:positionV>
            <wp:extent cx="3500755" cy="2097405"/>
            <wp:effectExtent l="0" t="0" r="4445" b="0"/>
            <wp:wrapTopAndBottom/>
            <wp:docPr id="49" name="Picture 49"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graph with a lin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00755" cy="2097405"/>
                    </a:xfrm>
                    <a:prstGeom prst="rect">
                      <a:avLst/>
                    </a:prstGeom>
                  </pic:spPr>
                </pic:pic>
              </a:graphicData>
            </a:graphic>
            <wp14:sizeRelH relativeFrom="margin">
              <wp14:pctWidth>0</wp14:pctWidth>
            </wp14:sizeRelH>
            <wp14:sizeRelV relativeFrom="margin">
              <wp14:pctHeight>0</wp14:pctHeight>
            </wp14:sizeRelV>
          </wp:anchor>
        </w:drawing>
      </w:r>
    </w:p>
    <w:p w14:paraId="7C9CEA69" w14:textId="77777777" w:rsidR="004E39F0" w:rsidRDefault="004E39F0" w:rsidP="00C609D6"/>
    <w:p w14:paraId="7D257DE0" w14:textId="77777777" w:rsidR="005C18DE" w:rsidRDefault="005C18DE" w:rsidP="00C609D6"/>
    <w:p w14:paraId="6A1658A0" w14:textId="041D7398" w:rsidR="002B2BEB" w:rsidRDefault="004E39F0" w:rsidP="00C609D6">
      <w:pPr>
        <w:rPr>
          <w:b/>
          <w:bCs/>
        </w:rPr>
      </w:pPr>
      <w:r w:rsidRPr="004E39F0">
        <w:t>The "elbow point" (where WCSS stops decreasing significantly) suggests the optimal number of clusters.</w:t>
      </w:r>
      <w:r w:rsidR="00D762E4">
        <w:t xml:space="preserve">  </w:t>
      </w:r>
      <w:r w:rsidR="003F72F8" w:rsidRPr="003F72F8">
        <w:rPr>
          <w:b/>
          <w:bCs/>
        </w:rPr>
        <w:t>K value = 3 using elbow method</w:t>
      </w:r>
    </w:p>
    <w:p w14:paraId="4783AA72" w14:textId="77777777" w:rsidR="00622166" w:rsidRPr="004E39F0" w:rsidRDefault="00622166" w:rsidP="00C609D6"/>
    <w:p w14:paraId="2CF82963" w14:textId="35312E00" w:rsidR="002B2BEB" w:rsidRPr="002B2BEB" w:rsidRDefault="002B2BEB" w:rsidP="00B87D3D">
      <w:pPr>
        <w:rPr>
          <w:b/>
          <w:bCs/>
          <w:u w:val="single"/>
        </w:rPr>
      </w:pPr>
      <w:r w:rsidRPr="002B2BEB">
        <w:rPr>
          <w:b/>
          <w:bCs/>
          <w:u w:val="single"/>
        </w:rPr>
        <w:t>Silhouette method</w:t>
      </w:r>
    </w:p>
    <w:p w14:paraId="51FAAE68" w14:textId="51D8CB37" w:rsidR="001A1530" w:rsidRDefault="002B2BEB" w:rsidP="00B87D3D">
      <w:pPr>
        <w:rPr>
          <w:b/>
          <w:bCs/>
        </w:rPr>
      </w:pPr>
      <w:r w:rsidRPr="002B2BEB">
        <w:t xml:space="preserve">The </w:t>
      </w:r>
      <w:r w:rsidRPr="002B2BEB">
        <w:rPr>
          <w:b/>
          <w:bCs/>
        </w:rPr>
        <w:t>Silhouette</w:t>
      </w:r>
      <w:r w:rsidRPr="002B2BEB">
        <w:t xml:space="preserve"> method is used to evaluate the quality of clustering. It measures how similar each point is to its own cluster (cohesion) compared to other clusters</w:t>
      </w:r>
      <w:r w:rsidRPr="00504D27">
        <w:t>(separation). A higher silhouette score indicates well-defined clusters, helping to determine the optimal number of clusters.</w:t>
      </w:r>
    </w:p>
    <w:p w14:paraId="0837356E" w14:textId="41C96C63" w:rsidR="003E4577" w:rsidRDefault="003E4577" w:rsidP="003E4577">
      <w:r w:rsidRPr="003E4577">
        <w:t>Closer to +1</w:t>
      </w:r>
      <w:r>
        <w:t xml:space="preserve">: </w:t>
      </w:r>
      <w:r w:rsidRPr="003E4577">
        <w:t xml:space="preserve"> Well-clustered.</w:t>
      </w:r>
    </w:p>
    <w:p w14:paraId="585AAED1" w14:textId="77777777" w:rsidR="00573DB6" w:rsidRDefault="003E4577" w:rsidP="00710237">
      <w:r w:rsidRPr="003E4577">
        <w:t>Near 0: Overlapping clusters.</w:t>
      </w:r>
    </w:p>
    <w:p w14:paraId="4F29191E" w14:textId="63E92CCB" w:rsidR="00573DB6" w:rsidRDefault="00573DB6" w:rsidP="00710237">
      <w:r w:rsidRPr="003E4577">
        <w:t>Closer to -1</w:t>
      </w:r>
      <w:r>
        <w:t xml:space="preserve">: </w:t>
      </w:r>
      <w:r w:rsidRPr="003E4577">
        <w:t>Poorly clustered</w:t>
      </w:r>
      <w:r>
        <w:t>.</w:t>
      </w:r>
    </w:p>
    <w:p w14:paraId="7E83AE75" w14:textId="7D407CCF" w:rsidR="003E4577" w:rsidRPr="003E4577" w:rsidRDefault="003E4577" w:rsidP="00710237"/>
    <w:p w14:paraId="71850C1C" w14:textId="2E010EDB" w:rsidR="001A4129" w:rsidRDefault="00622166" w:rsidP="00CA058E">
      <w:pPr>
        <w:spacing w:line="360" w:lineRule="auto"/>
        <w:rPr>
          <w:b/>
          <w:bCs/>
        </w:rPr>
      </w:pPr>
      <w:r w:rsidRPr="00504D27">
        <w:rPr>
          <w:noProof/>
        </w:rPr>
        <w:lastRenderedPageBreak/>
        <w:drawing>
          <wp:anchor distT="0" distB="0" distL="114300" distR="114300" simplePos="0" relativeHeight="251701248" behindDoc="0" locked="0" layoutInCell="1" allowOverlap="1" wp14:anchorId="40217028" wp14:editId="13528182">
            <wp:simplePos x="0" y="0"/>
            <wp:positionH relativeFrom="margin">
              <wp:posOffset>1031875</wp:posOffset>
            </wp:positionH>
            <wp:positionV relativeFrom="paragraph">
              <wp:posOffset>354965</wp:posOffset>
            </wp:positionV>
            <wp:extent cx="3709670" cy="2106295"/>
            <wp:effectExtent l="0" t="0" r="5080" b="8255"/>
            <wp:wrapTopAndBottom/>
            <wp:docPr id="50" name="Picture 50" descr="A graph with a line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graph with a line and dot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09670" cy="2106295"/>
                    </a:xfrm>
                    <a:prstGeom prst="rect">
                      <a:avLst/>
                    </a:prstGeom>
                  </pic:spPr>
                </pic:pic>
              </a:graphicData>
            </a:graphic>
            <wp14:sizeRelH relativeFrom="margin">
              <wp14:pctWidth>0</wp14:pctWidth>
            </wp14:sizeRelH>
            <wp14:sizeRelV relativeFrom="margin">
              <wp14:pctHeight>0</wp14:pctHeight>
            </wp14:sizeRelV>
          </wp:anchor>
        </w:drawing>
      </w:r>
      <w:r w:rsidR="003D788D" w:rsidRPr="003D788D">
        <w:rPr>
          <w:b/>
          <w:bCs/>
        </w:rPr>
        <w:t>K value = 4 using Silhouette method</w:t>
      </w:r>
    </w:p>
    <w:p w14:paraId="2EC37B03" w14:textId="2D566014" w:rsidR="006E4E4B" w:rsidRDefault="006E4E4B" w:rsidP="00CA058E">
      <w:pPr>
        <w:spacing w:line="360" w:lineRule="auto"/>
        <w:rPr>
          <w:b/>
          <w:bCs/>
        </w:rPr>
      </w:pPr>
    </w:p>
    <w:p w14:paraId="354E652D" w14:textId="430C4F7C" w:rsidR="008347D6" w:rsidRDefault="00000000" w:rsidP="001A4129">
      <w:pPr>
        <w:rPr>
          <w:b/>
          <w:bCs/>
        </w:rPr>
      </w:pPr>
      <w:r>
        <w:pict w14:anchorId="1B8C4A9D">
          <v:rect id="_x0000_i1035" style="width:0;height:1.5pt" o:hralign="center" o:hrstd="t" o:hr="t" fillcolor="#a0a0a0" stroked="f"/>
        </w:pict>
      </w:r>
    </w:p>
    <w:p w14:paraId="72781B7B" w14:textId="6EC747F6" w:rsidR="00E22C41" w:rsidRDefault="00E22C41" w:rsidP="0061457A">
      <w:pPr>
        <w:pStyle w:val="Heading2"/>
        <w:rPr>
          <w:b/>
          <w:bCs/>
          <w:sz w:val="28"/>
          <w:szCs w:val="28"/>
        </w:rPr>
      </w:pPr>
    </w:p>
    <w:p w14:paraId="17D21812" w14:textId="199133AC" w:rsidR="0061457A" w:rsidRPr="00DA2ECF" w:rsidRDefault="0061457A" w:rsidP="0061457A">
      <w:pPr>
        <w:pStyle w:val="Heading2"/>
        <w:rPr>
          <w:b/>
          <w:bCs/>
        </w:rPr>
      </w:pPr>
      <w:bookmarkStart w:id="24" w:name="_4.3_Decision_Tree"/>
      <w:bookmarkEnd w:id="24"/>
      <w:r w:rsidRPr="00DA2ECF">
        <w:rPr>
          <w:b/>
          <w:bCs/>
        </w:rPr>
        <w:t>4.3 Decision Tree</w:t>
      </w:r>
    </w:p>
    <w:p w14:paraId="4A5B6A2D" w14:textId="77777777" w:rsidR="001A4129" w:rsidRDefault="001A4129" w:rsidP="001A4129">
      <w:pPr>
        <w:rPr>
          <w:b/>
          <w:bCs/>
        </w:rPr>
      </w:pPr>
    </w:p>
    <w:p w14:paraId="6C608D23" w14:textId="77777777" w:rsidR="00FA08DD" w:rsidRPr="0061457A" w:rsidRDefault="00FA08DD" w:rsidP="00FA08DD">
      <w:r w:rsidRPr="0061457A">
        <w:t>A decision tree is used for classification and regression tasks. It models decisions and their possible consequences by splitting data into branches based on feature values. This helps make predictions or decisions by following a tree-like structure, where each node represents a decision based on an attribute.</w:t>
      </w:r>
    </w:p>
    <w:p w14:paraId="4F1375D2" w14:textId="3F43B1E1" w:rsidR="00FA08DD" w:rsidRPr="0061457A" w:rsidRDefault="00FA08DD" w:rsidP="00FA08DD">
      <w:r w:rsidRPr="0061457A">
        <w:t xml:space="preserve">The dataset was split into </w:t>
      </w:r>
      <w:r w:rsidRPr="00D71E9B">
        <w:rPr>
          <w:b/>
          <w:bCs/>
        </w:rPr>
        <w:t>80:20 train-test ratio</w:t>
      </w:r>
      <w:r w:rsidRPr="0061457A">
        <w:t>.</w:t>
      </w:r>
    </w:p>
    <w:p w14:paraId="389BC7BD" w14:textId="2EE7FE5D" w:rsidR="00FA08DD" w:rsidRPr="0061457A" w:rsidRDefault="00FA08DD" w:rsidP="00FA08DD">
      <w:r w:rsidRPr="0061457A">
        <w:t xml:space="preserve">Since the data has been normalised </w:t>
      </w:r>
      <w:r w:rsidR="0061457A" w:rsidRPr="0061457A">
        <w:t>previously (</w:t>
      </w:r>
      <w:r w:rsidRPr="0061457A">
        <w:t>`</w:t>
      </w:r>
      <w:proofErr w:type="spellStart"/>
      <w:r w:rsidRPr="0061457A">
        <w:t>satisfaction_score</w:t>
      </w:r>
      <w:proofErr w:type="spellEnd"/>
      <w:r w:rsidRPr="0061457A">
        <w:t xml:space="preserve"> &gt; =50` is considered as `Satisfied` and a `</w:t>
      </w:r>
      <w:proofErr w:type="spellStart"/>
      <w:r w:rsidRPr="0061457A">
        <w:t>satisfaction_score</w:t>
      </w:r>
      <w:proofErr w:type="spellEnd"/>
      <w:r w:rsidRPr="0061457A">
        <w:t xml:space="preserve"> &lt;=49` is considered as Dissatisfied) now `satisfaction score &gt;= 0` considered as` </w:t>
      </w:r>
      <w:r w:rsidR="0061457A" w:rsidRPr="0061457A">
        <w:t>Satisfied</w:t>
      </w:r>
      <w:r w:rsidRPr="0061457A">
        <w:t xml:space="preserve">` </w:t>
      </w:r>
      <w:r w:rsidR="0061457A" w:rsidRPr="0061457A">
        <w:t>and `</w:t>
      </w:r>
      <w:r w:rsidRPr="0061457A">
        <w:t xml:space="preserve">satisfaction score &lt; 0` </w:t>
      </w:r>
      <w:r w:rsidR="0061457A" w:rsidRPr="0061457A">
        <w:t>considered</w:t>
      </w:r>
      <w:r w:rsidRPr="0061457A">
        <w:t xml:space="preserve"> as `Dissatisfied`. (Converted Satisfaction Score into a binary classification target) </w:t>
      </w:r>
    </w:p>
    <w:p w14:paraId="4B4A7E51" w14:textId="77777777" w:rsidR="00FA08DD" w:rsidRPr="0061457A" w:rsidRDefault="00FA08DD" w:rsidP="00FA08DD"/>
    <w:p w14:paraId="490D846D" w14:textId="15787F4F" w:rsidR="00FA08DD" w:rsidRPr="00651071" w:rsidRDefault="002C3808" w:rsidP="00FA08DD">
      <w:pPr>
        <w:rPr>
          <w:b/>
          <w:bCs/>
        </w:rPr>
      </w:pPr>
      <w:r>
        <w:rPr>
          <w:b/>
          <w:bCs/>
        </w:rPr>
        <w:t>Split the Data</w:t>
      </w:r>
      <w:r w:rsidR="00FA08DD" w:rsidRPr="00651071">
        <w:rPr>
          <w:b/>
          <w:bCs/>
        </w:rPr>
        <w:t>:</w:t>
      </w:r>
    </w:p>
    <w:p w14:paraId="1960ECC7" w14:textId="07BAC529" w:rsidR="00FA08DD" w:rsidRPr="0061457A" w:rsidRDefault="00FA08DD" w:rsidP="00FA08DD">
      <w:r w:rsidRPr="0061457A">
        <w:rPr>
          <w:b/>
          <w:bCs/>
        </w:rPr>
        <w:t>Features (X):</w:t>
      </w:r>
      <w:r w:rsidRPr="0061457A">
        <w:t xml:space="preserve"> `Business Travel`, `Education`, `Gender`, `Age`, `Income`, `Working Years`.</w:t>
      </w:r>
    </w:p>
    <w:p w14:paraId="36685EFE" w14:textId="6E2B75B7" w:rsidR="00FA08DD" w:rsidRDefault="00FA08DD" w:rsidP="00FA08DD">
      <w:r w:rsidRPr="0061457A">
        <w:rPr>
          <w:b/>
          <w:bCs/>
        </w:rPr>
        <w:t>Target (y):</w:t>
      </w:r>
      <w:r w:rsidRPr="0061457A">
        <w:t xml:space="preserve"> `Overall Satisfaction` (1 = Satisfied, 0 = Dissatisfied).</w:t>
      </w:r>
    </w:p>
    <w:p w14:paraId="30CE4C31" w14:textId="77777777" w:rsidR="00E9417D" w:rsidRDefault="00E9417D" w:rsidP="00FA08DD"/>
    <w:p w14:paraId="29C6F45A" w14:textId="44F9E53C" w:rsidR="00BA7114" w:rsidRDefault="00D36601" w:rsidP="00FA08DD">
      <w:r>
        <w:t xml:space="preserve">For </w:t>
      </w:r>
      <w:r w:rsidR="00A72308">
        <w:t xml:space="preserve">Decision tree </w:t>
      </w:r>
      <w:r w:rsidR="00E9417D">
        <w:t>modelling</w:t>
      </w:r>
      <w:r w:rsidR="00A72308">
        <w:t xml:space="preserve"> the following libraries </w:t>
      </w:r>
      <w:r w:rsidR="00E9417D">
        <w:t>were used:</w:t>
      </w:r>
    </w:p>
    <w:p w14:paraId="7D7ACFAC" w14:textId="28832585" w:rsidR="00BA7114" w:rsidRPr="00BA7114" w:rsidRDefault="00D36601" w:rsidP="00BA7114">
      <w:r>
        <w:rPr>
          <w:b/>
          <w:bCs/>
        </w:rPr>
        <w:lastRenderedPageBreak/>
        <w:t>t</w:t>
      </w:r>
      <w:r w:rsidR="00BA7114" w:rsidRPr="00BA7114">
        <w:rPr>
          <w:b/>
          <w:bCs/>
        </w:rPr>
        <w:t>ree</w:t>
      </w:r>
      <w:r w:rsidR="00BA7114" w:rsidRPr="00BA7114">
        <w:t xml:space="preserve"> and </w:t>
      </w:r>
      <w:proofErr w:type="spellStart"/>
      <w:r w:rsidR="00BA7114" w:rsidRPr="00BA7114">
        <w:rPr>
          <w:b/>
          <w:bCs/>
        </w:rPr>
        <w:t>DecisionTreeClassifier</w:t>
      </w:r>
      <w:proofErr w:type="spellEnd"/>
      <w:r w:rsidR="00BA7114" w:rsidRPr="00BA7114">
        <w:t xml:space="preserve">: Building and training decision tree models for classification tasks. </w:t>
      </w:r>
    </w:p>
    <w:p w14:paraId="6B7DF603" w14:textId="54E1B356" w:rsidR="00BA7114" w:rsidRPr="00BA7114" w:rsidRDefault="00BA7114" w:rsidP="00BA7114">
      <w:proofErr w:type="spellStart"/>
      <w:r w:rsidRPr="00BA7114">
        <w:rPr>
          <w:b/>
          <w:bCs/>
        </w:rPr>
        <w:t>train_test_split</w:t>
      </w:r>
      <w:proofErr w:type="spellEnd"/>
      <w:r w:rsidRPr="00BA7114">
        <w:t xml:space="preserve">: Splitting the dataset into training and testing sets for model evaluation. </w:t>
      </w:r>
    </w:p>
    <w:p w14:paraId="13F637CE" w14:textId="2711ADBC" w:rsidR="00BA7114" w:rsidRDefault="00E22132" w:rsidP="00BA7114">
      <w:r>
        <w:rPr>
          <w:noProof/>
        </w:rPr>
        <w:drawing>
          <wp:anchor distT="0" distB="0" distL="114300" distR="114300" simplePos="0" relativeHeight="251721728" behindDoc="0" locked="0" layoutInCell="1" allowOverlap="1" wp14:anchorId="6A3FA44A" wp14:editId="028997A2">
            <wp:simplePos x="0" y="0"/>
            <wp:positionH relativeFrom="margin">
              <wp:posOffset>873858</wp:posOffset>
            </wp:positionH>
            <wp:positionV relativeFrom="paragraph">
              <wp:posOffset>1311812</wp:posOffset>
            </wp:positionV>
            <wp:extent cx="4250055" cy="1156970"/>
            <wp:effectExtent l="0" t="0" r="0" b="5080"/>
            <wp:wrapTopAndBottom/>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50055" cy="115697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BA7114" w:rsidRPr="00BA7114">
        <w:rPr>
          <w:b/>
          <w:bCs/>
        </w:rPr>
        <w:t>accuracy_score</w:t>
      </w:r>
      <w:proofErr w:type="spellEnd"/>
      <w:r w:rsidR="00BA7114" w:rsidRPr="00BA7114">
        <w:rPr>
          <w:b/>
          <w:bCs/>
        </w:rPr>
        <w:t xml:space="preserve">, </w:t>
      </w:r>
      <w:proofErr w:type="spellStart"/>
      <w:r w:rsidR="00BA7114" w:rsidRPr="00BA7114">
        <w:rPr>
          <w:b/>
          <w:bCs/>
        </w:rPr>
        <w:t>classification_report</w:t>
      </w:r>
      <w:proofErr w:type="spellEnd"/>
      <w:r w:rsidR="00BA7114" w:rsidRPr="00BA7114">
        <w:rPr>
          <w:b/>
          <w:bCs/>
        </w:rPr>
        <w:t xml:space="preserve">, and </w:t>
      </w:r>
      <w:proofErr w:type="spellStart"/>
      <w:r w:rsidR="00BA7114" w:rsidRPr="00BA7114">
        <w:rPr>
          <w:b/>
          <w:bCs/>
        </w:rPr>
        <w:t>confusion_matrix</w:t>
      </w:r>
      <w:proofErr w:type="spellEnd"/>
      <w:r w:rsidR="00BA7114" w:rsidRPr="00BA7114">
        <w:t>: Evaluating model performance by measuring accuracy, generating detailed metrics, and checking prediction errors.</w:t>
      </w:r>
      <w:r w:rsidR="00563F8E">
        <w:br/>
      </w:r>
      <w:r w:rsidR="00563F8E">
        <w:br/>
      </w:r>
      <w:r w:rsidR="004B3E4D">
        <w:rPr>
          <w:b/>
          <w:bCs/>
        </w:rPr>
        <w:t>Train and Fit the Data</w:t>
      </w:r>
    </w:p>
    <w:p w14:paraId="3C9E5DAF" w14:textId="1A8623A2" w:rsidR="00DA4307" w:rsidRDefault="00DA4307" w:rsidP="00BA7114">
      <w:pPr>
        <w:rPr>
          <w:b/>
          <w:bCs/>
        </w:rPr>
      </w:pPr>
    </w:p>
    <w:p w14:paraId="75CDA96B" w14:textId="43E32294" w:rsidR="00563F8E" w:rsidRDefault="00BF2328" w:rsidP="00BA7114">
      <w:pPr>
        <w:rPr>
          <w:b/>
          <w:bCs/>
        </w:rPr>
      </w:pPr>
      <w:r>
        <w:rPr>
          <w:b/>
          <w:bCs/>
          <w:noProof/>
        </w:rPr>
        <w:drawing>
          <wp:anchor distT="0" distB="0" distL="114300" distR="114300" simplePos="0" relativeHeight="251704320" behindDoc="0" locked="0" layoutInCell="1" allowOverlap="1" wp14:anchorId="61FFF8B9" wp14:editId="4FE89469">
            <wp:simplePos x="0" y="0"/>
            <wp:positionH relativeFrom="margin">
              <wp:posOffset>1475105</wp:posOffset>
            </wp:positionH>
            <wp:positionV relativeFrom="paragraph">
              <wp:posOffset>285477</wp:posOffset>
            </wp:positionV>
            <wp:extent cx="2777490" cy="675005"/>
            <wp:effectExtent l="0" t="0" r="3810" b="0"/>
            <wp:wrapTopAndBottom/>
            <wp:docPr id="54" name="Picture 54" descr="A close-up of a white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close-up of a white card&#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777490" cy="675005"/>
                    </a:xfrm>
                    <a:prstGeom prst="rect">
                      <a:avLst/>
                    </a:prstGeom>
                  </pic:spPr>
                </pic:pic>
              </a:graphicData>
            </a:graphic>
            <wp14:sizeRelH relativeFrom="margin">
              <wp14:pctWidth>0</wp14:pctWidth>
            </wp14:sizeRelH>
            <wp14:sizeRelV relativeFrom="margin">
              <wp14:pctHeight>0</wp14:pctHeight>
            </wp14:sizeRelV>
          </wp:anchor>
        </w:drawing>
      </w:r>
      <w:r w:rsidR="00E9239C">
        <w:rPr>
          <w:b/>
          <w:bCs/>
          <w:noProof/>
        </w:rPr>
        <w:t>Predict the Data</w:t>
      </w:r>
    </w:p>
    <w:p w14:paraId="54F2FA32" w14:textId="77777777" w:rsidR="00F87A7F" w:rsidRDefault="00F87A7F" w:rsidP="00BA7114">
      <w:pPr>
        <w:rPr>
          <w:b/>
          <w:bCs/>
        </w:rPr>
      </w:pPr>
    </w:p>
    <w:p w14:paraId="5D1101CD" w14:textId="77016FB4" w:rsidR="00FA08DD" w:rsidRPr="00FA08DD" w:rsidRDefault="00E9239C" w:rsidP="00FA08DD">
      <w:pPr>
        <w:rPr>
          <w:b/>
          <w:bCs/>
        </w:rPr>
      </w:pPr>
      <w:r>
        <w:rPr>
          <w:b/>
          <w:bCs/>
        </w:rPr>
        <w:t>V</w:t>
      </w:r>
      <w:r w:rsidR="00185045">
        <w:rPr>
          <w:b/>
          <w:bCs/>
        </w:rPr>
        <w:t>isualis</w:t>
      </w:r>
      <w:r>
        <w:rPr>
          <w:b/>
          <w:bCs/>
        </w:rPr>
        <w:t>e</w:t>
      </w:r>
      <w:r w:rsidR="00185045">
        <w:rPr>
          <w:b/>
          <w:bCs/>
        </w:rPr>
        <w:t xml:space="preserve"> the tree model</w:t>
      </w:r>
      <w:r w:rsidR="00BF35AF">
        <w:rPr>
          <w:b/>
          <w:bCs/>
        </w:rPr>
        <w:t xml:space="preserve"> (over fitted </w:t>
      </w:r>
      <w:r w:rsidR="007F57D4">
        <w:rPr>
          <w:b/>
          <w:bCs/>
        </w:rPr>
        <w:t>model)</w:t>
      </w:r>
      <w:r w:rsidR="00F87A7F">
        <w:rPr>
          <w:b/>
          <w:bCs/>
          <w:noProof/>
        </w:rPr>
        <w:drawing>
          <wp:anchor distT="0" distB="0" distL="114300" distR="114300" simplePos="0" relativeHeight="251727872" behindDoc="0" locked="0" layoutInCell="1" allowOverlap="1" wp14:anchorId="4309DE04" wp14:editId="5143D5D1">
            <wp:simplePos x="0" y="0"/>
            <wp:positionH relativeFrom="column">
              <wp:posOffset>-36999</wp:posOffset>
            </wp:positionH>
            <wp:positionV relativeFrom="paragraph">
              <wp:posOffset>442081</wp:posOffset>
            </wp:positionV>
            <wp:extent cx="5731510" cy="2894965"/>
            <wp:effectExtent l="0" t="0" r="2540" b="635"/>
            <wp:wrapTopAndBottom/>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894965"/>
                    </a:xfrm>
                    <a:prstGeom prst="rect">
                      <a:avLst/>
                    </a:prstGeom>
                  </pic:spPr>
                </pic:pic>
              </a:graphicData>
            </a:graphic>
          </wp:anchor>
        </w:drawing>
      </w:r>
    </w:p>
    <w:p w14:paraId="5925C1DA" w14:textId="77777777" w:rsidR="00F87A7F" w:rsidRDefault="00F87A7F" w:rsidP="00A37A41"/>
    <w:p w14:paraId="1BBE8AB1" w14:textId="77777777" w:rsidR="00F87A7F" w:rsidRDefault="00F87A7F" w:rsidP="00A37A41"/>
    <w:p w14:paraId="70A7D68E" w14:textId="2EF7E28D" w:rsidR="003B1D79" w:rsidRDefault="00A37A41" w:rsidP="003B1D79">
      <w:r>
        <w:lastRenderedPageBreak/>
        <w:t xml:space="preserve">According to the decision tree, `Age` and `Work Travel` appear to have the greatest influence on the overall score, as the model uses them as key splitting criteria in the decision-making process. </w:t>
      </w:r>
    </w:p>
    <w:p w14:paraId="487EDB47" w14:textId="77777777" w:rsidR="003B1D79" w:rsidRDefault="003B1D79" w:rsidP="00175323">
      <w:pPr>
        <w:rPr>
          <w:b/>
          <w:bCs/>
        </w:rPr>
      </w:pPr>
      <w:r>
        <w:rPr>
          <w:b/>
          <w:bCs/>
        </w:rPr>
        <w:t>Visualise the tree model (after pruning model)</w:t>
      </w:r>
    </w:p>
    <w:p w14:paraId="766B460D" w14:textId="091367B9" w:rsidR="00BF35AF" w:rsidRPr="003B1D79" w:rsidRDefault="003B1D79" w:rsidP="00175323">
      <w:pPr>
        <w:rPr>
          <w:b/>
          <w:bCs/>
        </w:rPr>
      </w:pPr>
      <w:r w:rsidRPr="003B1D79">
        <w:rPr>
          <w:noProof/>
        </w:rPr>
        <w:drawing>
          <wp:anchor distT="0" distB="0" distL="114300" distR="114300" simplePos="0" relativeHeight="251726848" behindDoc="0" locked="0" layoutInCell="1" allowOverlap="1" wp14:anchorId="48E6338A" wp14:editId="45AF200A">
            <wp:simplePos x="0" y="0"/>
            <wp:positionH relativeFrom="column">
              <wp:posOffset>36999</wp:posOffset>
            </wp:positionH>
            <wp:positionV relativeFrom="paragraph">
              <wp:posOffset>311847</wp:posOffset>
            </wp:positionV>
            <wp:extent cx="5731510" cy="2780030"/>
            <wp:effectExtent l="0" t="0" r="2540" b="127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780030"/>
                    </a:xfrm>
                    <a:prstGeom prst="rect">
                      <a:avLst/>
                    </a:prstGeom>
                  </pic:spPr>
                </pic:pic>
              </a:graphicData>
            </a:graphic>
          </wp:anchor>
        </w:drawing>
      </w:r>
    </w:p>
    <w:p w14:paraId="2E076021" w14:textId="77777777" w:rsidR="003B1D79" w:rsidRDefault="003B1D79" w:rsidP="00175323">
      <w:pPr>
        <w:rPr>
          <w:b/>
          <w:bCs/>
        </w:rPr>
      </w:pPr>
    </w:p>
    <w:p w14:paraId="73635D72" w14:textId="155B9E3C" w:rsidR="00084CBB" w:rsidRPr="00084CBB" w:rsidRDefault="00084CBB" w:rsidP="00084CBB">
      <w:pPr>
        <w:rPr>
          <w:b/>
          <w:bCs/>
        </w:rPr>
      </w:pPr>
      <w:r w:rsidRPr="00084CBB">
        <w:rPr>
          <w:b/>
          <w:bCs/>
        </w:rPr>
        <w:t>Primary Split – Business Travel:</w:t>
      </w:r>
    </w:p>
    <w:p w14:paraId="44085A35" w14:textId="68D8F02C" w:rsidR="00084CBB" w:rsidRPr="00084CBB" w:rsidRDefault="00084CBB" w:rsidP="00084CBB">
      <w:r w:rsidRPr="00084CBB">
        <w:t>The most influential feature for predicting satisfaction is Business Travel.</w:t>
      </w:r>
    </w:p>
    <w:p w14:paraId="449B1E0D" w14:textId="46AE3160" w:rsidR="00084CBB" w:rsidRPr="00084CBB" w:rsidRDefault="00084CBB" w:rsidP="00084CBB">
      <w:r w:rsidRPr="00084CBB">
        <w:t>Employees who travel less frequently are generally more satisfied.</w:t>
      </w:r>
    </w:p>
    <w:p w14:paraId="683F1E86" w14:textId="7EE16A66" w:rsidR="00084CBB" w:rsidRPr="00084CBB" w:rsidRDefault="00084CBB" w:rsidP="00084CBB">
      <w:pPr>
        <w:rPr>
          <w:b/>
          <w:bCs/>
        </w:rPr>
      </w:pPr>
      <w:r w:rsidRPr="00084CBB">
        <w:rPr>
          <w:b/>
          <w:bCs/>
        </w:rPr>
        <w:t>Age Matters:</w:t>
      </w:r>
    </w:p>
    <w:p w14:paraId="30EB83CA" w14:textId="2AD8440B" w:rsidR="00084CBB" w:rsidRPr="00084CBB" w:rsidRDefault="00084CBB" w:rsidP="00084CBB">
      <w:r w:rsidRPr="00084CBB">
        <w:t>Among less-traveling employees, younger employees (Age ≤ 0.882, scaled) show higher satisfaction.</w:t>
      </w:r>
    </w:p>
    <w:p w14:paraId="619C4CAF" w14:textId="6A6E73D3" w:rsidR="00084CBB" w:rsidRPr="00084CBB" w:rsidRDefault="00084CBB" w:rsidP="00084CBB">
      <w:r w:rsidRPr="00084CBB">
        <w:t>Within this group, 43 employees are strongly predicted to be satisfied.</w:t>
      </w:r>
    </w:p>
    <w:p w14:paraId="056973D7" w14:textId="36E35B20" w:rsidR="00084CBB" w:rsidRPr="00084CBB" w:rsidRDefault="00084CBB" w:rsidP="00084CBB">
      <w:pPr>
        <w:rPr>
          <w:b/>
          <w:bCs/>
        </w:rPr>
      </w:pPr>
      <w:r w:rsidRPr="00084CBB">
        <w:rPr>
          <w:b/>
          <w:bCs/>
        </w:rPr>
        <w:t>Working Years Effect:</w:t>
      </w:r>
    </w:p>
    <w:p w14:paraId="0DFFD92C" w14:textId="4DE07498" w:rsidR="00084CBB" w:rsidRPr="00084CBB" w:rsidRDefault="00084CBB" w:rsidP="00084CBB">
      <w:r w:rsidRPr="00084CBB">
        <w:t>When age is higher but Working Years ≤ 0.96, employees still tend to be satisfied.</w:t>
      </w:r>
    </w:p>
    <w:p w14:paraId="176FF3FF" w14:textId="0A1FE78A" w:rsidR="00084CBB" w:rsidRPr="00084CBB" w:rsidRDefault="00084CBB" w:rsidP="00084CBB">
      <w:r w:rsidRPr="00084CBB">
        <w:t>More years of work might contribute to dissatisfaction if other factors aren’t favourable.</w:t>
      </w:r>
    </w:p>
    <w:p w14:paraId="68DD7192" w14:textId="27380DD6" w:rsidR="00084CBB" w:rsidRPr="00084CBB" w:rsidRDefault="00084CBB" w:rsidP="00084CBB">
      <w:pPr>
        <w:rPr>
          <w:b/>
          <w:bCs/>
        </w:rPr>
      </w:pPr>
      <w:r>
        <w:rPr>
          <w:b/>
          <w:bCs/>
        </w:rPr>
        <w:t>I</w:t>
      </w:r>
      <w:r w:rsidRPr="00084CBB">
        <w:rPr>
          <w:b/>
          <w:bCs/>
        </w:rPr>
        <w:t>ncome Impact:</w:t>
      </w:r>
    </w:p>
    <w:p w14:paraId="43E3042C" w14:textId="6462C1E6" w:rsidR="00084CBB" w:rsidRPr="00084CBB" w:rsidRDefault="00084CBB" w:rsidP="00084CBB">
      <w:r w:rsidRPr="00084CBB">
        <w:t>For frequent travellers, lower income (≤ -0.915) strongly indicates dissatisfaction.</w:t>
      </w:r>
    </w:p>
    <w:p w14:paraId="36BEC6A1" w14:textId="5D355847" w:rsidR="00084CBB" w:rsidRPr="00084CBB" w:rsidRDefault="00084CBB" w:rsidP="00084CBB">
      <w:r w:rsidRPr="00084CBB">
        <w:t>High dissatisfaction is found in this group — 41 employees predicted dissatisfied.</w:t>
      </w:r>
    </w:p>
    <w:p w14:paraId="7F209846" w14:textId="65338C50" w:rsidR="00084CBB" w:rsidRPr="00084CBB" w:rsidRDefault="00084CBB" w:rsidP="00084CBB">
      <w:pPr>
        <w:rPr>
          <w:b/>
          <w:bCs/>
        </w:rPr>
      </w:pPr>
      <w:r w:rsidRPr="00084CBB">
        <w:rPr>
          <w:b/>
          <w:bCs/>
        </w:rPr>
        <w:t>Edge Cases:</w:t>
      </w:r>
    </w:p>
    <w:p w14:paraId="39B44675" w14:textId="7643FF88" w:rsidR="00084CBB" w:rsidRPr="00084CBB" w:rsidRDefault="00084CBB" w:rsidP="00084CBB">
      <w:r w:rsidRPr="00084CBB">
        <w:lastRenderedPageBreak/>
        <w:t>A small number of employees defy the patterns (e.g., older high travellers but still satisfied).</w:t>
      </w:r>
    </w:p>
    <w:p w14:paraId="79A97043" w14:textId="4FD89D7D" w:rsidR="009547F5" w:rsidRPr="00084CBB" w:rsidRDefault="00084CBB" w:rsidP="00084CBB">
      <w:r w:rsidRPr="00084CBB">
        <w:t>These might represent unique roles or exceptional conditions.</w:t>
      </w:r>
    </w:p>
    <w:p w14:paraId="20469A45" w14:textId="585FF839" w:rsidR="006052E1" w:rsidRDefault="00000000" w:rsidP="00175323">
      <w:r>
        <w:rPr>
          <w:b/>
          <w:bCs/>
        </w:rPr>
        <w:pict w14:anchorId="752DD3E6">
          <v:rect id="_x0000_i1036" style="width:0;height:1.5pt" o:hralign="center" o:hrstd="t" o:hr="t" fillcolor="#a0a0a0" stroked="f"/>
        </w:pict>
      </w:r>
    </w:p>
    <w:p w14:paraId="3B736E4A" w14:textId="255AC546" w:rsidR="006052E1" w:rsidRPr="00DA2ECF" w:rsidRDefault="00F42F55" w:rsidP="00A854CA">
      <w:pPr>
        <w:pStyle w:val="Heading2"/>
        <w:rPr>
          <w:b/>
          <w:bCs/>
        </w:rPr>
      </w:pPr>
      <w:bookmarkStart w:id="25" w:name="_4.4_Sentiment_Analysis"/>
      <w:bookmarkEnd w:id="25"/>
      <w:r w:rsidRPr="00DA2ECF">
        <w:rPr>
          <w:b/>
          <w:bCs/>
        </w:rPr>
        <w:t xml:space="preserve">4.4 </w:t>
      </w:r>
      <w:r w:rsidR="00A854CA" w:rsidRPr="00DA2ECF">
        <w:rPr>
          <w:b/>
          <w:bCs/>
        </w:rPr>
        <w:t>Sentiment Analysis</w:t>
      </w:r>
    </w:p>
    <w:p w14:paraId="7C31A34B" w14:textId="77777777" w:rsidR="006E3ED4" w:rsidRPr="00AF6486" w:rsidRDefault="006E3ED4" w:rsidP="00175323"/>
    <w:p w14:paraId="3D2E72BF" w14:textId="79D7010E" w:rsidR="00BD4B19" w:rsidRPr="00AF6486" w:rsidRDefault="00BD4B19" w:rsidP="00BD4B19">
      <w:r w:rsidRPr="00AF6486">
        <w:t>Used Sentiment Analysis as a technique to determine the emotional tone behind the feedback, classifying it into categories such as positive, negative, or neutral and derive further insights into how employees feel about the organization.</w:t>
      </w:r>
    </w:p>
    <w:p w14:paraId="39F4DDAF" w14:textId="670F842F" w:rsidR="00BD4B19" w:rsidRPr="00AF6486" w:rsidRDefault="00C0189F" w:rsidP="00BD4B19">
      <w:r w:rsidRPr="00AF6486">
        <w:t>Pre-proce</w:t>
      </w:r>
      <w:r>
        <w:t>ssed data</w:t>
      </w:r>
      <w:r w:rsidR="00BD4B19" w:rsidRPr="00AF6486">
        <w:t xml:space="preserve"> such as </w:t>
      </w:r>
      <w:r w:rsidR="00BD4B19" w:rsidRPr="00C0189F">
        <w:t>change to</w:t>
      </w:r>
      <w:r w:rsidR="00BD4B19" w:rsidRPr="00AF6486">
        <w:rPr>
          <w:b/>
          <w:bCs/>
        </w:rPr>
        <w:t xml:space="preserve"> lowercase</w:t>
      </w:r>
      <w:r w:rsidR="00BD4B19" w:rsidRPr="00AF6486">
        <w:t xml:space="preserve">, </w:t>
      </w:r>
      <w:r w:rsidR="00BD4B19" w:rsidRPr="00C0189F">
        <w:t>remove</w:t>
      </w:r>
      <w:r w:rsidR="00BD4B19" w:rsidRPr="00AF6486">
        <w:rPr>
          <w:b/>
          <w:bCs/>
        </w:rPr>
        <w:t xml:space="preserve"> punctuation</w:t>
      </w:r>
      <w:r w:rsidR="00BD4B19" w:rsidRPr="00AF6486">
        <w:t xml:space="preserve"> has been done to the data.</w:t>
      </w:r>
      <w:r w:rsidRPr="00C0189F">
        <w:t xml:space="preserve"> Changing text to </w:t>
      </w:r>
      <w:r w:rsidRPr="00C0189F">
        <w:rPr>
          <w:b/>
          <w:bCs/>
        </w:rPr>
        <w:t>lowercase</w:t>
      </w:r>
      <w:r w:rsidRPr="00C0189F">
        <w:t xml:space="preserve"> and removing </w:t>
      </w:r>
      <w:r w:rsidRPr="00C0189F">
        <w:rPr>
          <w:b/>
          <w:bCs/>
        </w:rPr>
        <w:t>punctuation</w:t>
      </w:r>
      <w:r w:rsidRPr="00C0189F">
        <w:t xml:space="preserve"> helps standardize the data, making it easier for sentiment analysis algorithms to process.</w:t>
      </w:r>
    </w:p>
    <w:p w14:paraId="1041A484" w14:textId="76C133FA" w:rsidR="00BD55C3" w:rsidRDefault="00BD55C3" w:rsidP="00BD4B19">
      <w:r>
        <w:rPr>
          <w:noProof/>
        </w:rPr>
        <w:drawing>
          <wp:inline distT="0" distB="0" distL="0" distR="0" wp14:anchorId="12331279" wp14:editId="35D8F890">
            <wp:extent cx="5731510" cy="1998980"/>
            <wp:effectExtent l="0" t="0" r="2540" b="1270"/>
            <wp:docPr id="56" name="Picture 56"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computer screen shot of a program&#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731510" cy="1998980"/>
                    </a:xfrm>
                    <a:prstGeom prst="rect">
                      <a:avLst/>
                    </a:prstGeom>
                  </pic:spPr>
                </pic:pic>
              </a:graphicData>
            </a:graphic>
          </wp:inline>
        </w:drawing>
      </w:r>
    </w:p>
    <w:p w14:paraId="60C09E7D" w14:textId="4D1A6024" w:rsidR="00BD55C3" w:rsidRPr="00AF6486" w:rsidRDefault="00D5741A" w:rsidP="00BD4B19">
      <w:r w:rsidRPr="00D5741A">
        <w:rPr>
          <w:noProof/>
        </w:rPr>
        <w:drawing>
          <wp:inline distT="0" distB="0" distL="0" distR="0" wp14:anchorId="07E71E52" wp14:editId="374E5E9A">
            <wp:extent cx="5731510" cy="281876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818765"/>
                    </a:xfrm>
                    <a:prstGeom prst="rect">
                      <a:avLst/>
                    </a:prstGeom>
                  </pic:spPr>
                </pic:pic>
              </a:graphicData>
            </a:graphic>
          </wp:inline>
        </w:drawing>
      </w:r>
    </w:p>
    <w:p w14:paraId="49C23E6D" w14:textId="77777777" w:rsidR="001F3C0E" w:rsidRDefault="001F3C0E" w:rsidP="00BD4B19">
      <w:pPr>
        <w:rPr>
          <w:b/>
          <w:bCs/>
          <w:sz w:val="28"/>
          <w:szCs w:val="28"/>
        </w:rPr>
      </w:pPr>
    </w:p>
    <w:p w14:paraId="5DA9B378" w14:textId="77777777" w:rsidR="001F3C0E" w:rsidRDefault="001F3C0E" w:rsidP="00BD4B19">
      <w:pPr>
        <w:rPr>
          <w:b/>
          <w:bCs/>
          <w:sz w:val="28"/>
          <w:szCs w:val="28"/>
        </w:rPr>
      </w:pPr>
    </w:p>
    <w:p w14:paraId="4F2F7C13" w14:textId="3BE1BA02" w:rsidR="001F3C0E" w:rsidRPr="001F3C0E" w:rsidRDefault="001F3C0E" w:rsidP="00BD4B19">
      <w:pPr>
        <w:rPr>
          <w:b/>
          <w:bCs/>
          <w:sz w:val="28"/>
          <w:szCs w:val="28"/>
        </w:rPr>
      </w:pPr>
      <w:r w:rsidRPr="001F3C0E">
        <w:rPr>
          <w:b/>
          <w:bCs/>
          <w:sz w:val="28"/>
          <w:szCs w:val="28"/>
        </w:rPr>
        <w:t>Visualise the most frequently used words</w:t>
      </w:r>
    </w:p>
    <w:p w14:paraId="6CC82B80" w14:textId="1314402B" w:rsidR="00BD4B19" w:rsidRPr="00AF6486" w:rsidRDefault="0068757A" w:rsidP="00BD4B19">
      <w:r>
        <w:t>Used t</w:t>
      </w:r>
      <w:r w:rsidR="001644E8" w:rsidRPr="001644E8">
        <w:t xml:space="preserve">he </w:t>
      </w:r>
      <w:proofErr w:type="spellStart"/>
      <w:r w:rsidR="001644E8" w:rsidRPr="001644E8">
        <w:rPr>
          <w:b/>
          <w:bCs/>
        </w:rPr>
        <w:t>WordCloud</w:t>
      </w:r>
      <w:proofErr w:type="spellEnd"/>
      <w:r w:rsidR="001644E8" w:rsidRPr="001644E8">
        <w:t xml:space="preserve"> library to generate visual representations of text data, where the size of each word indicates its frequency in the given text. It's commonly used to visualize the most frequent words in a dataset, helping to quickly identify key themes or topics.</w:t>
      </w:r>
    </w:p>
    <w:p w14:paraId="5639CCBB" w14:textId="4696F8D4" w:rsidR="00BD4B19" w:rsidRPr="00AF6486" w:rsidRDefault="003475B1" w:rsidP="00BD4B19">
      <w:r>
        <w:rPr>
          <w:noProof/>
        </w:rPr>
        <w:drawing>
          <wp:inline distT="0" distB="0" distL="0" distR="0" wp14:anchorId="28D4B43C" wp14:editId="09B60C0E">
            <wp:extent cx="5731510" cy="5492115"/>
            <wp:effectExtent l="0" t="0" r="2540" b="0"/>
            <wp:docPr id="57" name="Picture 57"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close up of words&#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31510" cy="5492115"/>
                    </a:xfrm>
                    <a:prstGeom prst="rect">
                      <a:avLst/>
                    </a:prstGeom>
                  </pic:spPr>
                </pic:pic>
              </a:graphicData>
            </a:graphic>
          </wp:inline>
        </w:drawing>
      </w:r>
    </w:p>
    <w:p w14:paraId="338A7983" w14:textId="6565EF19" w:rsidR="003475B1" w:rsidRDefault="007B3647" w:rsidP="00BD4B19">
      <w:r w:rsidRPr="007B3647">
        <w:t xml:space="preserve">The chart above does not include </w:t>
      </w:r>
      <w:proofErr w:type="spellStart"/>
      <w:r>
        <w:t>S</w:t>
      </w:r>
      <w:r w:rsidRPr="007B3647">
        <w:t>topwords</w:t>
      </w:r>
      <w:proofErr w:type="spellEnd"/>
      <w:r w:rsidRPr="007B3647">
        <w:t xml:space="preserve"> in the code to prevent their appearance. These words (such as "and," "for," and "the") are used frequently in sentences, which could skew the frequency analysis. However, they don't contribute meaningful insights to the analysis, so excluding them helps highlight more relevant terms.</w:t>
      </w:r>
    </w:p>
    <w:p w14:paraId="1205A3D0" w14:textId="686A64F4" w:rsidR="007B3647" w:rsidRDefault="005746A1" w:rsidP="00BD4B19">
      <w:r w:rsidRPr="005746A1">
        <w:t>The most prominent words are now `</w:t>
      </w:r>
      <w:r w:rsidRPr="005746A1">
        <w:rPr>
          <w:b/>
          <w:bCs/>
        </w:rPr>
        <w:t>work</w:t>
      </w:r>
      <w:r w:rsidRPr="005746A1">
        <w:t>` and `</w:t>
      </w:r>
      <w:r w:rsidRPr="005746A1">
        <w:rPr>
          <w:b/>
          <w:bCs/>
        </w:rPr>
        <w:t>pay</w:t>
      </w:r>
      <w:r w:rsidRPr="005746A1">
        <w:t>` and `</w:t>
      </w:r>
      <w:r w:rsidRPr="005746A1">
        <w:rPr>
          <w:b/>
          <w:bCs/>
        </w:rPr>
        <w:t>good</w:t>
      </w:r>
      <w:r>
        <w:t>.</w:t>
      </w:r>
    </w:p>
    <w:p w14:paraId="701A6CF7" w14:textId="77777777" w:rsidR="006034AA" w:rsidRDefault="006034AA" w:rsidP="00BD4B19"/>
    <w:p w14:paraId="5C6D48BE" w14:textId="77777777" w:rsidR="006E5688" w:rsidRDefault="006E5688" w:rsidP="00BD4B19"/>
    <w:p w14:paraId="1D42EACB" w14:textId="24A27255" w:rsidR="00BD4B19" w:rsidRPr="00CC6EEC" w:rsidRDefault="006034AA" w:rsidP="00BD4B19">
      <w:pPr>
        <w:rPr>
          <w:b/>
          <w:bCs/>
          <w:sz w:val="28"/>
          <w:szCs w:val="28"/>
        </w:rPr>
      </w:pPr>
      <w:r w:rsidRPr="006034AA">
        <w:rPr>
          <w:b/>
          <w:bCs/>
          <w:sz w:val="28"/>
          <w:szCs w:val="28"/>
        </w:rPr>
        <w:t>Find the most frequently used words with tokenisation</w:t>
      </w:r>
    </w:p>
    <w:p w14:paraId="511310D7" w14:textId="3F6DA38B" w:rsidR="002A0ACD" w:rsidRDefault="002472B9" w:rsidP="00BD4B19">
      <w:r w:rsidRPr="002472B9">
        <w:t>Used</w:t>
      </w:r>
      <w:r>
        <w:rPr>
          <w:b/>
          <w:bCs/>
        </w:rPr>
        <w:t xml:space="preserve"> </w:t>
      </w:r>
      <w:r w:rsidR="00016D26" w:rsidRPr="00016D26">
        <w:rPr>
          <w:b/>
          <w:bCs/>
        </w:rPr>
        <w:t>Tokenizing</w:t>
      </w:r>
      <w:r w:rsidR="00016D26" w:rsidRPr="00016D26">
        <w:t xml:space="preserve"> </w:t>
      </w:r>
      <w:r>
        <w:t xml:space="preserve">to </w:t>
      </w:r>
      <w:r w:rsidR="00016D26" w:rsidRPr="00016D26">
        <w:t>break</w:t>
      </w:r>
      <w:r>
        <w:t xml:space="preserve"> the</w:t>
      </w:r>
      <w:r w:rsidR="00016D26" w:rsidRPr="00016D26">
        <w:t xml:space="preserve"> text into smaller units (like words or phrases) to make it easier to </w:t>
      </w:r>
      <w:r w:rsidRPr="00016D26">
        <w:t>analyse</w:t>
      </w:r>
      <w:r w:rsidR="00016D26" w:rsidRPr="00016D26">
        <w:t xml:space="preserve">. </w:t>
      </w:r>
      <w:r w:rsidR="00972474">
        <w:t>The</w:t>
      </w:r>
      <w:r w:rsidR="00016D26" w:rsidRPr="00016D26">
        <w:t xml:space="preserve"> </w:t>
      </w:r>
      <w:r w:rsidR="00016D26" w:rsidRPr="00016D26">
        <w:rPr>
          <w:b/>
          <w:bCs/>
        </w:rPr>
        <w:t>NLTK library</w:t>
      </w:r>
      <w:r w:rsidR="00016D26" w:rsidRPr="00016D26">
        <w:t xml:space="preserve"> </w:t>
      </w:r>
      <w:r w:rsidR="00972474">
        <w:t xml:space="preserve">used that </w:t>
      </w:r>
      <w:r w:rsidR="00016D26" w:rsidRPr="00016D26">
        <w:t xml:space="preserve">provides tools for text processing, including tokenization, helping to prepare and </w:t>
      </w:r>
      <w:r w:rsidRPr="00016D26">
        <w:t>analyse</w:t>
      </w:r>
      <w:r w:rsidR="00016D26" w:rsidRPr="00016D26">
        <w:t xml:space="preserve"> textual data for tasks like sentiment analysis or word frequency counting.</w:t>
      </w:r>
    </w:p>
    <w:p w14:paraId="171BE3E6" w14:textId="5593839C" w:rsidR="00A366AA" w:rsidRDefault="00A366AA" w:rsidP="00BD4B19">
      <w:pPr>
        <w:rPr>
          <w:b/>
          <w:bCs/>
        </w:rPr>
      </w:pPr>
      <w:r>
        <w:rPr>
          <w:noProof/>
        </w:rPr>
        <w:drawing>
          <wp:anchor distT="0" distB="0" distL="114300" distR="114300" simplePos="0" relativeHeight="251706368" behindDoc="0" locked="0" layoutInCell="1" allowOverlap="1" wp14:anchorId="4A7EF2A9" wp14:editId="5E4F66AE">
            <wp:simplePos x="0" y="0"/>
            <wp:positionH relativeFrom="margin">
              <wp:posOffset>989330</wp:posOffset>
            </wp:positionH>
            <wp:positionV relativeFrom="paragraph">
              <wp:posOffset>86360</wp:posOffset>
            </wp:positionV>
            <wp:extent cx="3662680" cy="2316480"/>
            <wp:effectExtent l="0" t="0" r="0" b="7620"/>
            <wp:wrapTopAndBottom/>
            <wp:docPr id="58" name="Picture 5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screenshot of a computer program&#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3662680" cy="2316480"/>
                    </a:xfrm>
                    <a:prstGeom prst="rect">
                      <a:avLst/>
                    </a:prstGeom>
                  </pic:spPr>
                </pic:pic>
              </a:graphicData>
            </a:graphic>
            <wp14:sizeRelH relativeFrom="margin">
              <wp14:pctWidth>0</wp14:pctWidth>
            </wp14:sizeRelH>
          </wp:anchor>
        </w:drawing>
      </w:r>
    </w:p>
    <w:p w14:paraId="2A7597B6" w14:textId="77777777" w:rsidR="002A42F3" w:rsidRDefault="00BE1E77" w:rsidP="002A42F3">
      <w:r w:rsidRPr="00BE1E77">
        <w:t>Next</w:t>
      </w:r>
      <w:r>
        <w:rPr>
          <w:b/>
          <w:bCs/>
        </w:rPr>
        <w:t xml:space="preserve"> </w:t>
      </w:r>
      <w:proofErr w:type="spellStart"/>
      <w:r w:rsidR="00825258" w:rsidRPr="00825258">
        <w:rPr>
          <w:b/>
          <w:bCs/>
        </w:rPr>
        <w:t>FreqDist</w:t>
      </w:r>
      <w:proofErr w:type="spellEnd"/>
      <w:r w:rsidR="00825258" w:rsidRPr="00825258">
        <w:t xml:space="preserve"> is used to calculate and display the frequency distribution of tokens in a text. It helps identify the most common words or terms in a dataset, which is useful for tasks like word frequency analysis or creating word clouds.</w:t>
      </w:r>
    </w:p>
    <w:p w14:paraId="564DED8B" w14:textId="4B7124AB" w:rsidR="002A0ACD" w:rsidRPr="00D779D6" w:rsidRDefault="002A0ACD" w:rsidP="00BD4B19">
      <w:pPr>
        <w:rPr>
          <w:sz w:val="28"/>
          <w:szCs w:val="28"/>
        </w:rPr>
      </w:pPr>
    </w:p>
    <w:p w14:paraId="746E57FA" w14:textId="68E2E2C3" w:rsidR="00D469F1" w:rsidRPr="00D779D6" w:rsidRDefault="00D779D6" w:rsidP="00BD4B19">
      <w:pPr>
        <w:rPr>
          <w:b/>
          <w:bCs/>
          <w:sz w:val="28"/>
          <w:szCs w:val="28"/>
        </w:rPr>
      </w:pPr>
      <w:r w:rsidRPr="00D779D6">
        <w:rPr>
          <w:b/>
          <w:bCs/>
          <w:sz w:val="28"/>
          <w:szCs w:val="28"/>
        </w:rPr>
        <w:t>Remove Stop words</w:t>
      </w:r>
    </w:p>
    <w:p w14:paraId="0632B36B" w14:textId="63224E3F" w:rsidR="003C7A3B" w:rsidRDefault="00BF282C" w:rsidP="00BD4B19">
      <w:r>
        <w:rPr>
          <w:noProof/>
          <w:sz w:val="28"/>
          <w:szCs w:val="28"/>
        </w:rPr>
        <w:drawing>
          <wp:anchor distT="0" distB="0" distL="114300" distR="114300" simplePos="0" relativeHeight="251707392" behindDoc="0" locked="0" layoutInCell="1" allowOverlap="1" wp14:anchorId="09858590" wp14:editId="59860F6D">
            <wp:simplePos x="0" y="0"/>
            <wp:positionH relativeFrom="margin">
              <wp:posOffset>734173</wp:posOffset>
            </wp:positionH>
            <wp:positionV relativeFrom="paragraph">
              <wp:posOffset>386192</wp:posOffset>
            </wp:positionV>
            <wp:extent cx="3807460" cy="2261870"/>
            <wp:effectExtent l="0" t="0" r="2540" b="5080"/>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33">
                      <a:extLst>
                        <a:ext uri="{28A0092B-C50C-407E-A947-70E740481C1C}">
                          <a14:useLocalDpi xmlns:a14="http://schemas.microsoft.com/office/drawing/2010/main" val="0"/>
                        </a:ext>
                      </a:extLst>
                    </a:blip>
                    <a:stretch>
                      <a:fillRect/>
                    </a:stretch>
                  </pic:blipFill>
                  <pic:spPr>
                    <a:xfrm>
                      <a:off x="0" y="0"/>
                      <a:ext cx="3807460" cy="2261870"/>
                    </a:xfrm>
                    <a:prstGeom prst="rect">
                      <a:avLst/>
                    </a:prstGeom>
                  </pic:spPr>
                </pic:pic>
              </a:graphicData>
            </a:graphic>
            <wp14:sizeRelH relativeFrom="margin">
              <wp14:pctWidth>0</wp14:pctWidth>
            </wp14:sizeRelH>
          </wp:anchor>
        </w:drawing>
      </w:r>
    </w:p>
    <w:p w14:paraId="1DB16683" w14:textId="77777777" w:rsidR="00BF282C" w:rsidRDefault="00BF282C" w:rsidP="00BD4B19"/>
    <w:p w14:paraId="256DB011" w14:textId="77777777" w:rsidR="00BF282C" w:rsidRDefault="00BF282C" w:rsidP="00BD4B19"/>
    <w:p w14:paraId="1D55B535" w14:textId="3D3934DA" w:rsidR="00632B07" w:rsidRDefault="00BD4B19" w:rsidP="00BD4B19">
      <w:r w:rsidRPr="00AF6486">
        <w:t xml:space="preserve">Before removing the </w:t>
      </w:r>
      <w:proofErr w:type="spellStart"/>
      <w:r w:rsidRPr="00AF6486">
        <w:t>stopwords</w:t>
      </w:r>
      <w:proofErr w:type="spellEnd"/>
      <w:r w:rsidRPr="00AF6486">
        <w:t>, `</w:t>
      </w:r>
      <w:r w:rsidRPr="002178ED">
        <w:rPr>
          <w:b/>
          <w:bCs/>
        </w:rPr>
        <w:t>the</w:t>
      </w:r>
      <w:r w:rsidRPr="00AF6486">
        <w:t xml:space="preserve">` was the most frequent word, appearing </w:t>
      </w:r>
      <w:r w:rsidRPr="002178ED">
        <w:rPr>
          <w:b/>
          <w:bCs/>
        </w:rPr>
        <w:t>42</w:t>
      </w:r>
      <w:r w:rsidRPr="00AF6486">
        <w:t xml:space="preserve"> times. After the </w:t>
      </w:r>
      <w:proofErr w:type="spellStart"/>
      <w:r w:rsidRPr="00AF6486">
        <w:t>stopword</w:t>
      </w:r>
      <w:proofErr w:type="spellEnd"/>
      <w:r w:rsidRPr="00AF6486">
        <w:t xml:space="preserve"> elimination process, `</w:t>
      </w:r>
      <w:r w:rsidRPr="002178ED">
        <w:rPr>
          <w:b/>
          <w:bCs/>
        </w:rPr>
        <w:t>work</w:t>
      </w:r>
      <w:r w:rsidRPr="00AF6486">
        <w:t xml:space="preserve">` became the most frequent word, appearing </w:t>
      </w:r>
      <w:r w:rsidRPr="002178ED">
        <w:rPr>
          <w:b/>
          <w:bCs/>
        </w:rPr>
        <w:t>21</w:t>
      </w:r>
      <w:r w:rsidRPr="00AF6486">
        <w:t xml:space="preserve"> times. Stating how removing </w:t>
      </w:r>
      <w:proofErr w:type="spellStart"/>
      <w:r w:rsidRPr="00AF6486">
        <w:t>stopwords</w:t>
      </w:r>
      <w:proofErr w:type="spellEnd"/>
      <w:r w:rsidRPr="00AF6486">
        <w:t xml:space="preserve"> can add meaning and accuracy to the analysis.</w:t>
      </w:r>
    </w:p>
    <w:p w14:paraId="0E3144F1" w14:textId="77777777" w:rsidR="00B12232" w:rsidRPr="00610ABE" w:rsidRDefault="00B12232" w:rsidP="00BD4B19"/>
    <w:p w14:paraId="6DAB975A" w14:textId="04ED7DFD" w:rsidR="00B12232" w:rsidRDefault="00610ABE" w:rsidP="00BD4B19">
      <w:pPr>
        <w:rPr>
          <w:b/>
          <w:bCs/>
          <w:sz w:val="28"/>
          <w:szCs w:val="28"/>
        </w:rPr>
      </w:pPr>
      <w:r>
        <w:rPr>
          <w:noProof/>
        </w:rPr>
        <w:drawing>
          <wp:anchor distT="0" distB="0" distL="114300" distR="114300" simplePos="0" relativeHeight="251708416" behindDoc="0" locked="0" layoutInCell="1" allowOverlap="1" wp14:anchorId="5CA8A05D" wp14:editId="557BC748">
            <wp:simplePos x="0" y="0"/>
            <wp:positionH relativeFrom="margin">
              <wp:align>left</wp:align>
            </wp:positionH>
            <wp:positionV relativeFrom="paragraph">
              <wp:posOffset>342305</wp:posOffset>
            </wp:positionV>
            <wp:extent cx="5731510" cy="4719320"/>
            <wp:effectExtent l="0" t="0" r="2540" b="5080"/>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34">
                      <a:extLst>
                        <a:ext uri="{28A0092B-C50C-407E-A947-70E740481C1C}">
                          <a14:useLocalDpi xmlns:a14="http://schemas.microsoft.com/office/drawing/2010/main" val="0"/>
                        </a:ext>
                      </a:extLst>
                    </a:blip>
                    <a:stretch>
                      <a:fillRect/>
                    </a:stretch>
                  </pic:blipFill>
                  <pic:spPr>
                    <a:xfrm>
                      <a:off x="0" y="0"/>
                      <a:ext cx="5731510" cy="4719320"/>
                    </a:xfrm>
                    <a:prstGeom prst="rect">
                      <a:avLst/>
                    </a:prstGeom>
                  </pic:spPr>
                </pic:pic>
              </a:graphicData>
            </a:graphic>
          </wp:anchor>
        </w:drawing>
      </w:r>
      <w:r w:rsidR="00FB6BDB">
        <w:rPr>
          <w:b/>
          <w:bCs/>
          <w:sz w:val="28"/>
          <w:szCs w:val="28"/>
        </w:rPr>
        <w:t xml:space="preserve">Visualise the </w:t>
      </w:r>
      <w:r w:rsidR="00B37E77" w:rsidRPr="00FB6BDB">
        <w:rPr>
          <w:b/>
          <w:bCs/>
          <w:sz w:val="28"/>
          <w:szCs w:val="28"/>
        </w:rPr>
        <w:t xml:space="preserve">Frequency </w:t>
      </w:r>
      <w:r w:rsidR="00FB6BDB" w:rsidRPr="00FB6BDB">
        <w:rPr>
          <w:b/>
          <w:bCs/>
          <w:sz w:val="28"/>
          <w:szCs w:val="28"/>
        </w:rPr>
        <w:t>Distribution</w:t>
      </w:r>
      <w:r w:rsidR="00B37E77" w:rsidRPr="00FB6BDB">
        <w:rPr>
          <w:b/>
          <w:bCs/>
          <w:sz w:val="28"/>
          <w:szCs w:val="28"/>
        </w:rPr>
        <w:t xml:space="preserve"> of words</w:t>
      </w:r>
    </w:p>
    <w:p w14:paraId="3C3D06EA" w14:textId="77777777" w:rsidR="00B12232" w:rsidRDefault="00B12232" w:rsidP="00BD4B19">
      <w:pPr>
        <w:rPr>
          <w:b/>
          <w:bCs/>
          <w:sz w:val="28"/>
          <w:szCs w:val="28"/>
        </w:rPr>
      </w:pPr>
    </w:p>
    <w:p w14:paraId="7D081450" w14:textId="34C976FD" w:rsidR="00B12232" w:rsidRPr="00FB6BDB" w:rsidRDefault="00B12232" w:rsidP="00BD4B19">
      <w:pPr>
        <w:rPr>
          <w:b/>
          <w:bCs/>
          <w:sz w:val="28"/>
          <w:szCs w:val="28"/>
        </w:rPr>
      </w:pPr>
    </w:p>
    <w:p w14:paraId="749B73F4" w14:textId="77777777" w:rsidR="00B37E77" w:rsidRDefault="00B37E77" w:rsidP="00BD4B19"/>
    <w:p w14:paraId="74A880A0" w14:textId="4B09F2A1" w:rsidR="00B37E77" w:rsidRDefault="00CB5AF8" w:rsidP="00BD4B19">
      <w:r w:rsidRPr="00CB5AF8">
        <w:t>From the output, we can deduce that the token 'work' appears 21 times, while 'good' appears 18 times and 'pay' 13 times.</w:t>
      </w:r>
    </w:p>
    <w:p w14:paraId="213C8D09" w14:textId="77777777" w:rsidR="00B2049B" w:rsidRDefault="00B2049B" w:rsidP="00BD4B19"/>
    <w:p w14:paraId="74B28AF9" w14:textId="77777777" w:rsidR="00B12232" w:rsidRDefault="00B12232" w:rsidP="00BD4B19"/>
    <w:p w14:paraId="6AF42AE0" w14:textId="36FCD53B" w:rsidR="00B37E77" w:rsidRPr="00B12232" w:rsidRDefault="007B40EF" w:rsidP="00BD4B19">
      <w:pPr>
        <w:rPr>
          <w:b/>
          <w:bCs/>
          <w:sz w:val="28"/>
          <w:szCs w:val="28"/>
        </w:rPr>
      </w:pPr>
      <w:r>
        <w:rPr>
          <w:b/>
          <w:bCs/>
          <w:sz w:val="28"/>
          <w:szCs w:val="28"/>
        </w:rPr>
        <w:lastRenderedPageBreak/>
        <w:t>P</w:t>
      </w:r>
      <w:r w:rsidRPr="007B40EF">
        <w:rPr>
          <w:b/>
          <w:bCs/>
          <w:sz w:val="28"/>
          <w:szCs w:val="28"/>
        </w:rPr>
        <w:t>olarity and Sentiment</w:t>
      </w:r>
    </w:p>
    <w:p w14:paraId="44142E5E" w14:textId="7FD78AA3" w:rsidR="00B2049B" w:rsidRDefault="00BD4B19" w:rsidP="00BD4B19">
      <w:r w:rsidRPr="00AF6486">
        <w:t xml:space="preserve">The polarity and subjectivity were then </w:t>
      </w:r>
      <w:r w:rsidR="002178ED" w:rsidRPr="00AF6486">
        <w:t>analysed</w:t>
      </w:r>
      <w:r w:rsidRPr="00AF6486">
        <w:t xml:space="preserve"> using the </w:t>
      </w:r>
      <w:proofErr w:type="spellStart"/>
      <w:r w:rsidRPr="00AF6486">
        <w:t>TextBlob</w:t>
      </w:r>
      <w:proofErr w:type="spellEnd"/>
      <w:r w:rsidRPr="00AF6486">
        <w:t xml:space="preserve"> library. The results were visualized and saved for future reference.</w:t>
      </w:r>
    </w:p>
    <w:p w14:paraId="1D74F869" w14:textId="690BC18D" w:rsidR="00B2049B" w:rsidRDefault="004D56F2" w:rsidP="00BD4B19">
      <w:r>
        <w:rPr>
          <w:noProof/>
        </w:rPr>
        <w:drawing>
          <wp:anchor distT="0" distB="0" distL="114300" distR="114300" simplePos="0" relativeHeight="251709440" behindDoc="0" locked="0" layoutInCell="1" allowOverlap="1" wp14:anchorId="72210E9A" wp14:editId="030D2AF3">
            <wp:simplePos x="0" y="0"/>
            <wp:positionH relativeFrom="margin">
              <wp:align>center</wp:align>
            </wp:positionH>
            <wp:positionV relativeFrom="paragraph">
              <wp:posOffset>198538</wp:posOffset>
            </wp:positionV>
            <wp:extent cx="4114800" cy="2563430"/>
            <wp:effectExtent l="0" t="0" r="0" b="8890"/>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35">
                      <a:extLst>
                        <a:ext uri="{28A0092B-C50C-407E-A947-70E740481C1C}">
                          <a14:useLocalDpi xmlns:a14="http://schemas.microsoft.com/office/drawing/2010/main" val="0"/>
                        </a:ext>
                      </a:extLst>
                    </a:blip>
                    <a:stretch>
                      <a:fillRect/>
                    </a:stretch>
                  </pic:blipFill>
                  <pic:spPr>
                    <a:xfrm>
                      <a:off x="0" y="0"/>
                      <a:ext cx="4114800" cy="2563430"/>
                    </a:xfrm>
                    <a:prstGeom prst="rect">
                      <a:avLst/>
                    </a:prstGeom>
                  </pic:spPr>
                </pic:pic>
              </a:graphicData>
            </a:graphic>
          </wp:anchor>
        </w:drawing>
      </w:r>
    </w:p>
    <w:p w14:paraId="3126AD55" w14:textId="7216A02D" w:rsidR="00B2049B" w:rsidRDefault="00B2049B" w:rsidP="00BD4B19"/>
    <w:p w14:paraId="746A9E92" w14:textId="17D35686" w:rsidR="00B2049B" w:rsidRDefault="00B2049B" w:rsidP="00BD4B19"/>
    <w:p w14:paraId="2AD82F12" w14:textId="6002B981" w:rsidR="00BD4B19" w:rsidRPr="00A17CCC" w:rsidRDefault="00B2049B" w:rsidP="00BD4B19">
      <w:pPr>
        <w:rPr>
          <w:b/>
          <w:bCs/>
        </w:rPr>
      </w:pPr>
      <w:r w:rsidRPr="00A17CCC">
        <w:rPr>
          <w:b/>
          <w:bCs/>
          <w:noProof/>
        </w:rPr>
        <w:drawing>
          <wp:anchor distT="0" distB="0" distL="114300" distR="114300" simplePos="0" relativeHeight="251710464" behindDoc="0" locked="0" layoutInCell="1" allowOverlap="1" wp14:anchorId="6D8238CF" wp14:editId="1D802022">
            <wp:simplePos x="0" y="0"/>
            <wp:positionH relativeFrom="margin">
              <wp:align>right</wp:align>
            </wp:positionH>
            <wp:positionV relativeFrom="paragraph">
              <wp:posOffset>441960</wp:posOffset>
            </wp:positionV>
            <wp:extent cx="2835275" cy="2755265"/>
            <wp:effectExtent l="0" t="0" r="3175" b="6985"/>
            <wp:wrapTopAndBottom/>
            <wp:docPr id="62" name="Picture 62"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graph with blue lines&#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835275" cy="2755265"/>
                    </a:xfrm>
                    <a:prstGeom prst="rect">
                      <a:avLst/>
                    </a:prstGeom>
                  </pic:spPr>
                </pic:pic>
              </a:graphicData>
            </a:graphic>
            <wp14:sizeRelH relativeFrom="margin">
              <wp14:pctWidth>0</wp14:pctWidth>
            </wp14:sizeRelH>
            <wp14:sizeRelV relativeFrom="margin">
              <wp14:pctHeight>0</wp14:pctHeight>
            </wp14:sizeRelV>
          </wp:anchor>
        </w:drawing>
      </w:r>
      <w:r w:rsidRPr="00A17CCC">
        <w:rPr>
          <w:b/>
          <w:bCs/>
          <w:noProof/>
        </w:rPr>
        <w:drawing>
          <wp:anchor distT="0" distB="0" distL="114300" distR="114300" simplePos="0" relativeHeight="251711488" behindDoc="0" locked="0" layoutInCell="1" allowOverlap="1" wp14:anchorId="16F41918" wp14:editId="374642DE">
            <wp:simplePos x="0" y="0"/>
            <wp:positionH relativeFrom="margin">
              <wp:align>left</wp:align>
            </wp:positionH>
            <wp:positionV relativeFrom="paragraph">
              <wp:posOffset>436245</wp:posOffset>
            </wp:positionV>
            <wp:extent cx="2679065" cy="2753360"/>
            <wp:effectExtent l="0" t="0" r="6985" b="8890"/>
            <wp:wrapTopAndBottom/>
            <wp:docPr id="63" name="Picture 63" descr="A graph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 graph with green line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79065" cy="2753360"/>
                    </a:xfrm>
                    <a:prstGeom prst="rect">
                      <a:avLst/>
                    </a:prstGeom>
                  </pic:spPr>
                </pic:pic>
              </a:graphicData>
            </a:graphic>
            <wp14:sizeRelH relativeFrom="margin">
              <wp14:pctWidth>0</wp14:pctWidth>
            </wp14:sizeRelH>
            <wp14:sizeRelV relativeFrom="margin">
              <wp14:pctHeight>0</wp14:pctHeight>
            </wp14:sizeRelV>
          </wp:anchor>
        </w:drawing>
      </w:r>
      <w:r w:rsidR="00A17CCC" w:rsidRPr="00A17CCC">
        <w:rPr>
          <w:b/>
          <w:bCs/>
        </w:rPr>
        <w:t>Visualised using Histogram</w:t>
      </w:r>
    </w:p>
    <w:p w14:paraId="429289CD" w14:textId="77777777" w:rsidR="00BD4B19" w:rsidRDefault="00BD4B19" w:rsidP="00BD4B19"/>
    <w:p w14:paraId="5A4E0B01" w14:textId="77777777" w:rsidR="003C5B7C" w:rsidRDefault="003C5B7C" w:rsidP="00BD4B19"/>
    <w:p w14:paraId="72789E13" w14:textId="44120377" w:rsidR="00796765" w:rsidRDefault="00770571" w:rsidP="00BD4B19">
      <w:r>
        <w:t>Histograms</w:t>
      </w:r>
      <w:r w:rsidR="003C5B7C" w:rsidRPr="003C5B7C">
        <w:t xml:space="preserve"> reveal that most Reviews are </w:t>
      </w:r>
      <w:r w:rsidR="00A17CCC" w:rsidRPr="003C5B7C">
        <w:t>centred</w:t>
      </w:r>
      <w:r w:rsidR="003C5B7C" w:rsidRPr="003C5B7C">
        <w:t xml:space="preserve"> around zero, indicating a strong level of objectivity in the feedback. From the two histograms, we can infer that the majority of responses are </w:t>
      </w:r>
      <w:r w:rsidR="003C5B7C" w:rsidRPr="00AA230F">
        <w:rPr>
          <w:b/>
          <w:bCs/>
        </w:rPr>
        <w:t>neutral</w:t>
      </w:r>
      <w:r w:rsidR="003C5B7C" w:rsidRPr="003C5B7C">
        <w:t xml:space="preserve"> or </w:t>
      </w:r>
      <w:r w:rsidR="003C5B7C" w:rsidRPr="006E1685">
        <w:rPr>
          <w:b/>
          <w:bCs/>
        </w:rPr>
        <w:t>show little sentiment</w:t>
      </w:r>
      <w:r w:rsidR="003C5B7C" w:rsidRPr="003C5B7C">
        <w:t xml:space="preserve">, with a few Reviews leaning toward </w:t>
      </w:r>
      <w:r w:rsidR="003C5B7C" w:rsidRPr="003C5B7C">
        <w:lastRenderedPageBreak/>
        <w:t xml:space="preserve">more positive. </w:t>
      </w:r>
      <w:r w:rsidR="003C5B7C" w:rsidRPr="00AA230F">
        <w:rPr>
          <w:b/>
          <w:bCs/>
        </w:rPr>
        <w:t>These observations suggest that the overall tone of the Reviews may be more balanced</w:t>
      </w:r>
      <w:r w:rsidR="004E6F95" w:rsidRPr="00AA230F">
        <w:rPr>
          <w:b/>
          <w:bCs/>
        </w:rPr>
        <w:t xml:space="preserve"> with a slight lean </w:t>
      </w:r>
      <w:r w:rsidR="00500E08" w:rsidRPr="00AA230F">
        <w:rPr>
          <w:b/>
          <w:bCs/>
        </w:rPr>
        <w:t>towards</w:t>
      </w:r>
      <w:r w:rsidR="00F07E72" w:rsidRPr="00AA230F">
        <w:rPr>
          <w:b/>
          <w:bCs/>
        </w:rPr>
        <w:t xml:space="preserve"> positive</w:t>
      </w:r>
      <w:r w:rsidR="003C5B7C" w:rsidRPr="00AA230F">
        <w:rPr>
          <w:b/>
          <w:bCs/>
        </w:rPr>
        <w:t>, rather than highly polarized</w:t>
      </w:r>
      <w:r w:rsidR="002923E4" w:rsidRPr="00AA230F">
        <w:rPr>
          <w:b/>
          <w:bCs/>
        </w:rPr>
        <w:t>.</w:t>
      </w:r>
    </w:p>
    <w:p w14:paraId="179F74F0" w14:textId="77777777" w:rsidR="00796765" w:rsidRDefault="00796765" w:rsidP="00BD4B19"/>
    <w:p w14:paraId="5A779F04" w14:textId="77777777" w:rsidR="001E55EB" w:rsidRPr="001E55EB" w:rsidRDefault="001E55EB" w:rsidP="001E55EB">
      <w:pPr>
        <w:rPr>
          <w:b/>
          <w:bCs/>
          <w:sz w:val="28"/>
          <w:szCs w:val="28"/>
        </w:rPr>
      </w:pPr>
      <w:r w:rsidRPr="001E55EB">
        <w:rPr>
          <w:b/>
          <w:bCs/>
          <w:sz w:val="28"/>
          <w:szCs w:val="28"/>
        </w:rPr>
        <w:t>Extract contextualised comments</w:t>
      </w:r>
    </w:p>
    <w:p w14:paraId="1584D09E" w14:textId="011E03E6" w:rsidR="00E6718B" w:rsidRDefault="00E6718B" w:rsidP="00BD4B19">
      <w:r w:rsidRPr="00E6718B">
        <w:t>Extracting contextualized comments helps in understanding the underlying sentiments and specific issues employees are facing. By analysing these comments, we can gain insights into the reasons behind satisfaction or dissatisfaction, leading to more tailored and actionable solutions for improving employee engagement and retention.</w:t>
      </w:r>
    </w:p>
    <w:p w14:paraId="46673B3B" w14:textId="36E4FC6F" w:rsidR="00CE1584" w:rsidRPr="00BE75C8" w:rsidRDefault="00E6718B" w:rsidP="00BD4B19">
      <w:pPr>
        <w:rPr>
          <w:b/>
          <w:bCs/>
          <w:u w:val="single"/>
        </w:rPr>
      </w:pPr>
      <w:r w:rsidRPr="00BE75C8">
        <w:rPr>
          <w:noProof/>
          <w:u w:val="single"/>
        </w:rPr>
        <w:drawing>
          <wp:anchor distT="0" distB="0" distL="114300" distR="114300" simplePos="0" relativeHeight="251712512" behindDoc="0" locked="0" layoutInCell="1" allowOverlap="1" wp14:anchorId="0FD03752" wp14:editId="0951EC63">
            <wp:simplePos x="0" y="0"/>
            <wp:positionH relativeFrom="margin">
              <wp:posOffset>1032727</wp:posOffset>
            </wp:positionH>
            <wp:positionV relativeFrom="paragraph">
              <wp:posOffset>469490</wp:posOffset>
            </wp:positionV>
            <wp:extent cx="3616325" cy="3905885"/>
            <wp:effectExtent l="0" t="0" r="3175" b="0"/>
            <wp:wrapTopAndBottom/>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38">
                      <a:extLst>
                        <a:ext uri="{28A0092B-C50C-407E-A947-70E740481C1C}">
                          <a14:useLocalDpi xmlns:a14="http://schemas.microsoft.com/office/drawing/2010/main" val="0"/>
                        </a:ext>
                      </a:extLst>
                    </a:blip>
                    <a:stretch>
                      <a:fillRect/>
                    </a:stretch>
                  </pic:blipFill>
                  <pic:spPr>
                    <a:xfrm>
                      <a:off x="0" y="0"/>
                      <a:ext cx="3616325" cy="3905885"/>
                    </a:xfrm>
                    <a:prstGeom prst="rect">
                      <a:avLst/>
                    </a:prstGeom>
                  </pic:spPr>
                </pic:pic>
              </a:graphicData>
            </a:graphic>
            <wp14:sizeRelH relativeFrom="margin">
              <wp14:pctWidth>0</wp14:pctWidth>
            </wp14:sizeRelH>
            <wp14:sizeRelV relativeFrom="margin">
              <wp14:pctHeight>0</wp14:pctHeight>
            </wp14:sizeRelV>
          </wp:anchor>
        </w:drawing>
      </w:r>
      <w:r w:rsidR="00653A7B" w:rsidRPr="00BE75C8">
        <w:rPr>
          <w:b/>
          <w:bCs/>
          <w:u w:val="single"/>
        </w:rPr>
        <w:t xml:space="preserve">Positive </w:t>
      </w:r>
      <w:r w:rsidR="00367C26" w:rsidRPr="00BE75C8">
        <w:rPr>
          <w:b/>
          <w:bCs/>
          <w:u w:val="single"/>
        </w:rPr>
        <w:t>Polarity (</w:t>
      </w:r>
      <w:r w:rsidR="00096F93" w:rsidRPr="00BE75C8">
        <w:rPr>
          <w:b/>
          <w:bCs/>
          <w:u w:val="single"/>
        </w:rPr>
        <w:t>Top 20 reviews)</w:t>
      </w:r>
      <w:r w:rsidR="00653A7B" w:rsidRPr="00BE75C8">
        <w:rPr>
          <w:b/>
          <w:bCs/>
          <w:u w:val="single"/>
        </w:rPr>
        <w:t>:</w:t>
      </w:r>
    </w:p>
    <w:p w14:paraId="77EDA9E9" w14:textId="3704ECB6" w:rsidR="008E0999" w:rsidRDefault="008E0999" w:rsidP="00BD4B19"/>
    <w:p w14:paraId="29BC82F7" w14:textId="77777777" w:rsidR="00EE6539" w:rsidRDefault="00863B18" w:rsidP="00575C98">
      <w:r w:rsidRPr="00863B18">
        <w:t xml:space="preserve">Based on the </w:t>
      </w:r>
      <w:r>
        <w:t>reviews</w:t>
      </w:r>
      <w:r w:rsidRPr="00863B18">
        <w:t xml:space="preserve">, the major factors affecting employee satisfaction seem to be </w:t>
      </w:r>
      <w:r w:rsidRPr="00863B18">
        <w:rPr>
          <w:b/>
          <w:bCs/>
        </w:rPr>
        <w:t>experience</w:t>
      </w:r>
      <w:r w:rsidRPr="00863B18">
        <w:t xml:space="preserve"> and </w:t>
      </w:r>
      <w:r w:rsidRPr="00863B18">
        <w:rPr>
          <w:b/>
          <w:bCs/>
        </w:rPr>
        <w:t>pay</w:t>
      </w:r>
      <w:r w:rsidRPr="00863B18">
        <w:t>. Phrases like "</w:t>
      </w:r>
      <w:r w:rsidRPr="00EE6539">
        <w:rPr>
          <w:b/>
          <w:bCs/>
        </w:rPr>
        <w:t>great experience</w:t>
      </w:r>
      <w:r w:rsidRPr="00863B18">
        <w:t>," "</w:t>
      </w:r>
      <w:r w:rsidRPr="00EE6539">
        <w:rPr>
          <w:b/>
          <w:bCs/>
        </w:rPr>
        <w:t>good pay</w:t>
      </w:r>
      <w:r w:rsidRPr="00863B18">
        <w:t>," and "</w:t>
      </w:r>
      <w:r w:rsidRPr="00EE6539">
        <w:rPr>
          <w:b/>
          <w:bCs/>
        </w:rPr>
        <w:t>salary could use an upgrade</w:t>
      </w:r>
      <w:r w:rsidRPr="00863B18">
        <w:t>" indicate that employees appreciate opportunities for career growth and financial compensation. Positive comments such as "</w:t>
      </w:r>
      <w:r w:rsidRPr="00EE6539">
        <w:rPr>
          <w:b/>
          <w:bCs/>
        </w:rPr>
        <w:t>great start for my career</w:t>
      </w:r>
      <w:r w:rsidRPr="00863B18">
        <w:t>," "</w:t>
      </w:r>
      <w:r w:rsidRPr="00EE6539">
        <w:rPr>
          <w:b/>
          <w:bCs/>
        </w:rPr>
        <w:t>happy with SF</w:t>
      </w:r>
      <w:r w:rsidRPr="00863B18">
        <w:t>," and "</w:t>
      </w:r>
      <w:r w:rsidRPr="00EE6539">
        <w:rPr>
          <w:b/>
          <w:bCs/>
        </w:rPr>
        <w:t>good place to build skills</w:t>
      </w:r>
      <w:r w:rsidRPr="00863B18">
        <w:t>" also suggest that employees value the work environment and learning opportunities.</w:t>
      </w:r>
    </w:p>
    <w:p w14:paraId="6083E58C" w14:textId="50BC9CB6" w:rsidR="008E0999" w:rsidRDefault="00863B18" w:rsidP="00575C98">
      <w:r w:rsidRPr="00863B18">
        <w:t xml:space="preserve">Therefore, employee satisfaction is influenced by a combination of </w:t>
      </w:r>
      <w:r w:rsidRPr="00EE6539">
        <w:rPr>
          <w:b/>
          <w:bCs/>
        </w:rPr>
        <w:t>career development</w:t>
      </w:r>
      <w:r w:rsidRPr="00863B18">
        <w:t xml:space="preserve">, </w:t>
      </w:r>
      <w:r w:rsidRPr="00EE6539">
        <w:rPr>
          <w:b/>
          <w:bCs/>
        </w:rPr>
        <w:t>pay</w:t>
      </w:r>
      <w:r w:rsidRPr="00863B18">
        <w:t xml:space="preserve">, and the </w:t>
      </w:r>
      <w:r w:rsidRPr="00EE6539">
        <w:rPr>
          <w:b/>
          <w:bCs/>
        </w:rPr>
        <w:t>overall work culture</w:t>
      </w:r>
      <w:r w:rsidRPr="00863B18">
        <w:t xml:space="preserve"> at </w:t>
      </w:r>
      <w:proofErr w:type="spellStart"/>
      <w:r w:rsidRPr="00863B18">
        <w:t>ServiceFirst</w:t>
      </w:r>
      <w:proofErr w:type="spellEnd"/>
      <w:r w:rsidR="00EE6539">
        <w:t>.</w:t>
      </w:r>
    </w:p>
    <w:p w14:paraId="01EA1B4E" w14:textId="72C02066" w:rsidR="00731800" w:rsidRDefault="00DB5DD3" w:rsidP="00BD4B19">
      <w:r w:rsidRPr="00DB5DD3">
        <w:lastRenderedPageBreak/>
        <w:t>However, mistakes like "</w:t>
      </w:r>
      <w:r w:rsidRPr="009F4FC0">
        <w:rPr>
          <w:b/>
          <w:bCs/>
        </w:rPr>
        <w:t xml:space="preserve">pay </w:t>
      </w:r>
      <w:proofErr w:type="gramStart"/>
      <w:r w:rsidRPr="009F4FC0">
        <w:rPr>
          <w:b/>
          <w:bCs/>
        </w:rPr>
        <w:t>isn't</w:t>
      </w:r>
      <w:proofErr w:type="gramEnd"/>
      <w:r w:rsidRPr="009F4FC0">
        <w:rPr>
          <w:b/>
          <w:bCs/>
        </w:rPr>
        <w:t xml:space="preserve"> great</w:t>
      </w:r>
      <w:r w:rsidRPr="00DB5DD3">
        <w:t>" being classified as positive polarity suggest that the model may not be 100% accurate. Apart from this, the other reviews appear to be classified correctly.</w:t>
      </w:r>
    </w:p>
    <w:p w14:paraId="0B4A8054" w14:textId="77777777" w:rsidR="00731800" w:rsidRDefault="00731800" w:rsidP="00BD4B19"/>
    <w:p w14:paraId="2D5A4F54" w14:textId="78557120" w:rsidR="004E1360" w:rsidRPr="00BE75C8" w:rsidRDefault="00015AA5" w:rsidP="00BD4B19">
      <w:pPr>
        <w:rPr>
          <w:b/>
          <w:bCs/>
          <w:u w:val="single"/>
        </w:rPr>
      </w:pPr>
      <w:r w:rsidRPr="00BE75C8">
        <w:rPr>
          <w:b/>
          <w:bCs/>
          <w:noProof/>
          <w:u w:val="single"/>
        </w:rPr>
        <w:drawing>
          <wp:anchor distT="0" distB="0" distL="114300" distR="114300" simplePos="0" relativeHeight="251713536" behindDoc="0" locked="0" layoutInCell="1" allowOverlap="1" wp14:anchorId="1F8A4184" wp14:editId="28591B1F">
            <wp:simplePos x="0" y="0"/>
            <wp:positionH relativeFrom="column">
              <wp:posOffset>844550</wp:posOffset>
            </wp:positionH>
            <wp:positionV relativeFrom="paragraph">
              <wp:posOffset>653415</wp:posOffset>
            </wp:positionV>
            <wp:extent cx="3663315" cy="3807460"/>
            <wp:effectExtent l="0" t="0" r="0" b="2540"/>
            <wp:wrapTopAndBottom/>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39">
                      <a:extLst>
                        <a:ext uri="{28A0092B-C50C-407E-A947-70E740481C1C}">
                          <a14:useLocalDpi xmlns:a14="http://schemas.microsoft.com/office/drawing/2010/main" val="0"/>
                        </a:ext>
                      </a:extLst>
                    </a:blip>
                    <a:stretch>
                      <a:fillRect/>
                    </a:stretch>
                  </pic:blipFill>
                  <pic:spPr>
                    <a:xfrm>
                      <a:off x="0" y="0"/>
                      <a:ext cx="3663315" cy="3807460"/>
                    </a:xfrm>
                    <a:prstGeom prst="rect">
                      <a:avLst/>
                    </a:prstGeom>
                  </pic:spPr>
                </pic:pic>
              </a:graphicData>
            </a:graphic>
            <wp14:sizeRelH relativeFrom="margin">
              <wp14:pctWidth>0</wp14:pctWidth>
            </wp14:sizeRelH>
            <wp14:sizeRelV relativeFrom="margin">
              <wp14:pctHeight>0</wp14:pctHeight>
            </wp14:sizeRelV>
          </wp:anchor>
        </w:drawing>
      </w:r>
      <w:r w:rsidR="004E1360" w:rsidRPr="00BE75C8">
        <w:rPr>
          <w:b/>
          <w:bCs/>
          <w:u w:val="single"/>
        </w:rPr>
        <w:t xml:space="preserve">Negative </w:t>
      </w:r>
      <w:r w:rsidRPr="00BE75C8">
        <w:rPr>
          <w:b/>
          <w:bCs/>
          <w:u w:val="single"/>
        </w:rPr>
        <w:t>Polarity (</w:t>
      </w:r>
      <w:r w:rsidR="004E1360" w:rsidRPr="00BE75C8">
        <w:rPr>
          <w:b/>
          <w:bCs/>
          <w:u w:val="single"/>
        </w:rPr>
        <w:t>Top 20</w:t>
      </w:r>
      <w:r w:rsidRPr="00BE75C8">
        <w:rPr>
          <w:b/>
          <w:bCs/>
          <w:u w:val="single"/>
        </w:rPr>
        <w:t xml:space="preserve"> reviews</w:t>
      </w:r>
      <w:r w:rsidR="004E1360" w:rsidRPr="00BE75C8">
        <w:rPr>
          <w:b/>
          <w:bCs/>
          <w:u w:val="single"/>
        </w:rPr>
        <w:t>)</w:t>
      </w:r>
      <w:r w:rsidRPr="00BE75C8">
        <w:rPr>
          <w:b/>
          <w:bCs/>
          <w:u w:val="single"/>
        </w:rPr>
        <w:t>:</w:t>
      </w:r>
      <w:r w:rsidRPr="00BE75C8">
        <w:rPr>
          <w:b/>
          <w:bCs/>
          <w:u w:val="single"/>
        </w:rPr>
        <w:br/>
      </w:r>
    </w:p>
    <w:p w14:paraId="6CD8C3F1" w14:textId="0607E7D4" w:rsidR="00015AA5" w:rsidRDefault="00015AA5" w:rsidP="00BD4B19">
      <w:pPr>
        <w:rPr>
          <w:b/>
          <w:bCs/>
          <w:sz w:val="28"/>
          <w:szCs w:val="28"/>
        </w:rPr>
      </w:pPr>
    </w:p>
    <w:p w14:paraId="20F3647A" w14:textId="77777777" w:rsidR="00AD0813" w:rsidRPr="00AD0813" w:rsidRDefault="00AD0813" w:rsidP="00AD0813">
      <w:r w:rsidRPr="00AD0813">
        <w:rPr>
          <w:b/>
          <w:bCs/>
        </w:rPr>
        <w:t>Management Issues</w:t>
      </w:r>
      <w:r w:rsidRPr="00AD0813">
        <w:t>: Multiple comments highlight dissatisfaction with management, such as "</w:t>
      </w:r>
      <w:r w:rsidRPr="00AD0813">
        <w:rPr>
          <w:b/>
          <w:bCs/>
        </w:rPr>
        <w:t>management is hard to talk to and unavailable</w:t>
      </w:r>
      <w:r w:rsidRPr="00AD0813">
        <w:t>," "</w:t>
      </w:r>
      <w:r w:rsidRPr="00AD0813">
        <w:rPr>
          <w:b/>
          <w:bCs/>
        </w:rPr>
        <w:t>the CEO is not good</w:t>
      </w:r>
      <w:r w:rsidRPr="00AD0813">
        <w:t xml:space="preserve">, </w:t>
      </w:r>
      <w:r w:rsidRPr="00AD0813">
        <w:rPr>
          <w:b/>
          <w:bCs/>
        </w:rPr>
        <w:t>please change him</w:t>
      </w:r>
      <w:r w:rsidRPr="00AD0813">
        <w:t>," and "</w:t>
      </w:r>
      <w:r w:rsidRPr="00AD0813">
        <w:rPr>
          <w:b/>
          <w:bCs/>
        </w:rPr>
        <w:t>never any recognition for hard work</w:t>
      </w:r>
      <w:r w:rsidRPr="00AD0813">
        <w:t>." These indicate that employees feel unsupported and undervalued by the leadership.</w:t>
      </w:r>
    </w:p>
    <w:p w14:paraId="34626467" w14:textId="77777777" w:rsidR="00AD0813" w:rsidRPr="00AD0813" w:rsidRDefault="00AD0813" w:rsidP="00AD0813">
      <w:r w:rsidRPr="00AD0813">
        <w:rPr>
          <w:b/>
          <w:bCs/>
        </w:rPr>
        <w:t>Workplace Conditions</w:t>
      </w:r>
      <w:r w:rsidRPr="00AD0813">
        <w:t>: Comments like "</w:t>
      </w:r>
      <w:r w:rsidRPr="00AD0813">
        <w:rPr>
          <w:b/>
          <w:bCs/>
        </w:rPr>
        <w:t>office politics are the worst</w:t>
      </w:r>
      <w:r w:rsidRPr="00AD0813">
        <w:t>," "</w:t>
      </w:r>
      <w:r w:rsidRPr="00AD0813">
        <w:rPr>
          <w:b/>
          <w:bCs/>
        </w:rPr>
        <w:t>the workload is ridiculous</w:t>
      </w:r>
      <w:r w:rsidRPr="00AD0813">
        <w:t>," and "</w:t>
      </w:r>
      <w:r w:rsidRPr="00AD0813">
        <w:rPr>
          <w:b/>
          <w:bCs/>
        </w:rPr>
        <w:t>the equipment we work with is outdated</w:t>
      </w:r>
      <w:r w:rsidRPr="00AD0813">
        <w:t>" point to frustrations with the work environment and resources.</w:t>
      </w:r>
    </w:p>
    <w:p w14:paraId="3DB29338" w14:textId="77777777" w:rsidR="00AD0813" w:rsidRPr="00AD0813" w:rsidRDefault="00AD0813" w:rsidP="00AD0813">
      <w:r w:rsidRPr="00AD0813">
        <w:rPr>
          <w:b/>
          <w:bCs/>
        </w:rPr>
        <w:t>Work-Life Balance</w:t>
      </w:r>
      <w:r w:rsidRPr="00AD0813">
        <w:t>: Statements like "</w:t>
      </w:r>
      <w:r w:rsidRPr="00AD0813">
        <w:rPr>
          <w:b/>
          <w:bCs/>
        </w:rPr>
        <w:t>hard to balance work and family</w:t>
      </w:r>
      <w:r w:rsidRPr="00AD0813">
        <w:t>" and "</w:t>
      </w:r>
      <w:r w:rsidRPr="00AD0813">
        <w:rPr>
          <w:b/>
          <w:bCs/>
        </w:rPr>
        <w:t>I hate being away from home so much</w:t>
      </w:r>
      <w:r w:rsidRPr="00AD0813">
        <w:t>" show that employees are struggling with achieving a healthy work-life balance.</w:t>
      </w:r>
    </w:p>
    <w:p w14:paraId="06C68FFB" w14:textId="3DB0F745" w:rsidR="00AD0813" w:rsidRPr="00AD0813" w:rsidRDefault="00AD0813" w:rsidP="00AD0813">
      <w:r w:rsidRPr="00AD0813">
        <w:rPr>
          <w:b/>
          <w:bCs/>
        </w:rPr>
        <w:lastRenderedPageBreak/>
        <w:t>Career Growth and Recognition</w:t>
      </w:r>
      <w:r w:rsidRPr="00AD0813">
        <w:t>: "</w:t>
      </w:r>
      <w:r w:rsidRPr="00AD0813">
        <w:rPr>
          <w:b/>
          <w:bCs/>
        </w:rPr>
        <w:t>Lack of career growth</w:t>
      </w:r>
      <w:r w:rsidRPr="00AD0813">
        <w:t>" and "</w:t>
      </w:r>
      <w:r w:rsidRPr="00AD0813">
        <w:rPr>
          <w:b/>
          <w:bCs/>
        </w:rPr>
        <w:t>no opportunities for remote work</w:t>
      </w:r>
      <w:r w:rsidRPr="00AD0813">
        <w:t>" suggest that employees are dissatisfied with limited professional development and flexibility in their roles.</w:t>
      </w:r>
    </w:p>
    <w:p w14:paraId="0A8E5259" w14:textId="6B51AE64" w:rsidR="00AD0813" w:rsidRPr="00AD0813" w:rsidRDefault="00AD0813" w:rsidP="00AD0813">
      <w:r w:rsidRPr="00AD0813">
        <w:rPr>
          <w:b/>
          <w:bCs/>
        </w:rPr>
        <w:t>Pay</w:t>
      </w:r>
      <w:r w:rsidRPr="00AD0813">
        <w:t>: "</w:t>
      </w:r>
      <w:r w:rsidRPr="00AD0813">
        <w:rPr>
          <w:b/>
          <w:bCs/>
        </w:rPr>
        <w:t>Years of hard work still low pay</w:t>
      </w:r>
      <w:r w:rsidRPr="00AD0813">
        <w:t>" indicates dissatisfaction with compensation, suggesting that employees feel their work is not being adequately rewarded.</w:t>
      </w:r>
    </w:p>
    <w:p w14:paraId="10F9E2B9" w14:textId="7C3403C5" w:rsidR="00AD0813" w:rsidRPr="00AD0813" w:rsidRDefault="00AD0813" w:rsidP="00AD0813">
      <w:r w:rsidRPr="00AD0813">
        <w:t xml:space="preserve">These areas of dissatisfaction point to significant issues that can affect employee retention, highlighting the need for better </w:t>
      </w:r>
      <w:r w:rsidRPr="00AD0813">
        <w:rPr>
          <w:b/>
          <w:bCs/>
        </w:rPr>
        <w:t>management practices</w:t>
      </w:r>
      <w:r w:rsidRPr="00AD0813">
        <w:t xml:space="preserve">, </w:t>
      </w:r>
      <w:r w:rsidRPr="00AD0813">
        <w:rPr>
          <w:b/>
          <w:bCs/>
        </w:rPr>
        <w:t>resource allocation</w:t>
      </w:r>
      <w:r w:rsidRPr="00AD0813">
        <w:t xml:space="preserve">, and </w:t>
      </w:r>
      <w:r w:rsidRPr="00AD0813">
        <w:rPr>
          <w:b/>
          <w:bCs/>
        </w:rPr>
        <w:t>career development opportunities</w:t>
      </w:r>
      <w:r w:rsidRPr="00AD0813">
        <w:t>.</w:t>
      </w:r>
    </w:p>
    <w:p w14:paraId="5E9FBEDD" w14:textId="0C668C7E" w:rsidR="008C19DF" w:rsidRPr="008C19DF" w:rsidRDefault="008C19DF" w:rsidP="008C19DF">
      <w:r w:rsidRPr="008C19DF">
        <w:t>While the model seems to classify negative sentiment accurately for most reviews, there may still be some margin for improvement, as some reviews, like "</w:t>
      </w:r>
      <w:r w:rsidRPr="000C3FB5">
        <w:rPr>
          <w:b/>
          <w:bCs/>
        </w:rPr>
        <w:t>average</w:t>
      </w:r>
      <w:r w:rsidRPr="008C19DF">
        <w:t>," have a very low polarity score but might still contain elements of dissatisfaction that are not fully captured by the model.</w:t>
      </w:r>
    </w:p>
    <w:p w14:paraId="32D5AA3E" w14:textId="1EA15419" w:rsidR="004E1360" w:rsidRDefault="004E1360" w:rsidP="00BD4B19">
      <w:pPr>
        <w:rPr>
          <w:b/>
          <w:bCs/>
          <w:sz w:val="28"/>
          <w:szCs w:val="28"/>
        </w:rPr>
      </w:pPr>
    </w:p>
    <w:p w14:paraId="7ED473EC" w14:textId="29207B87" w:rsidR="00315BC5" w:rsidRPr="0049485C" w:rsidRDefault="00315BC5" w:rsidP="00BD4B19">
      <w:pPr>
        <w:rPr>
          <w:b/>
          <w:bCs/>
          <w:sz w:val="28"/>
          <w:szCs w:val="28"/>
        </w:rPr>
      </w:pPr>
      <w:r w:rsidRPr="0049485C">
        <w:rPr>
          <w:b/>
          <w:bCs/>
          <w:sz w:val="28"/>
          <w:szCs w:val="28"/>
        </w:rPr>
        <w:t>Generate a document-term matrix</w:t>
      </w:r>
    </w:p>
    <w:p w14:paraId="62A6E619" w14:textId="5F77631F" w:rsidR="00BD4B19" w:rsidRPr="00AF6486" w:rsidRDefault="00BD4B19" w:rsidP="00BD4B19">
      <w:r w:rsidRPr="00AF6486">
        <w:t>A Document-Term Matrix (DTM) is generated to convert text data into a structured format, allowing for easier analysis of word frequency and relationships across documents and to help in identifying patterns.</w:t>
      </w:r>
      <w:r w:rsidR="0052028E">
        <w:t xml:space="preserve"> </w:t>
      </w:r>
      <w:r w:rsidRPr="00AF6486">
        <w:t>Words such as `</w:t>
      </w:r>
      <w:r w:rsidR="000D0FDE" w:rsidRPr="00AF6486">
        <w:t>experience</w:t>
      </w:r>
      <w:r w:rsidRPr="00AF6486">
        <w:t xml:space="preserve">` </w:t>
      </w:r>
      <w:r w:rsidR="00312C3F" w:rsidRPr="00AF6486">
        <w:t xml:space="preserve">and </w:t>
      </w:r>
      <w:r w:rsidR="00312C3F" w:rsidRPr="00C13C66">
        <w:t>`</w:t>
      </w:r>
      <w:proofErr w:type="spellStart"/>
      <w:r w:rsidR="00C13C66" w:rsidRPr="007E4FED">
        <w:rPr>
          <w:b/>
          <w:bCs/>
        </w:rPr>
        <w:t>ServiceFirst</w:t>
      </w:r>
      <w:proofErr w:type="spellEnd"/>
      <w:r w:rsidR="00C13C66" w:rsidRPr="00AF6486">
        <w:t xml:space="preserve"> </w:t>
      </w:r>
      <w:r w:rsidRPr="00AF6486">
        <w:t xml:space="preserve">` have the most </w:t>
      </w:r>
      <w:r w:rsidR="000D0FDE" w:rsidRPr="00AF6486">
        <w:t>counts. Indication</w:t>
      </w:r>
      <w:r w:rsidRPr="00AF6486">
        <w:t xml:space="preserve"> that </w:t>
      </w:r>
      <w:r w:rsidR="000D0FDE" w:rsidRPr="00AF6486">
        <w:t>experience</w:t>
      </w:r>
      <w:r w:rsidRPr="00AF6486">
        <w:t xml:space="preserve"> (Total working years might play a role in satisfaction).</w:t>
      </w:r>
    </w:p>
    <w:p w14:paraId="37D6299F" w14:textId="2CF03B7E" w:rsidR="00BD4B19" w:rsidRPr="00AF6486" w:rsidRDefault="007E4FED" w:rsidP="00BD4B19">
      <w:r>
        <w:rPr>
          <w:noProof/>
        </w:rPr>
        <w:drawing>
          <wp:anchor distT="0" distB="0" distL="114300" distR="114300" simplePos="0" relativeHeight="251722752" behindDoc="0" locked="0" layoutInCell="1" allowOverlap="1" wp14:anchorId="3974B768" wp14:editId="29A6E41B">
            <wp:simplePos x="0" y="0"/>
            <wp:positionH relativeFrom="margin">
              <wp:posOffset>688299</wp:posOffset>
            </wp:positionH>
            <wp:positionV relativeFrom="paragraph">
              <wp:posOffset>117041</wp:posOffset>
            </wp:positionV>
            <wp:extent cx="3871595" cy="3230245"/>
            <wp:effectExtent l="0" t="0" r="0" b="8255"/>
            <wp:wrapTopAndBottom/>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871595" cy="3230245"/>
                    </a:xfrm>
                    <a:prstGeom prst="rect">
                      <a:avLst/>
                    </a:prstGeom>
                  </pic:spPr>
                </pic:pic>
              </a:graphicData>
            </a:graphic>
            <wp14:sizeRelH relativeFrom="margin">
              <wp14:pctWidth>0</wp14:pctWidth>
            </wp14:sizeRelH>
            <wp14:sizeRelV relativeFrom="margin">
              <wp14:pctHeight>0</wp14:pctHeight>
            </wp14:sizeRelV>
          </wp:anchor>
        </w:drawing>
      </w:r>
    </w:p>
    <w:p w14:paraId="2E0778C0" w14:textId="7932CD05" w:rsidR="00BD4B19" w:rsidRPr="00AF6486" w:rsidRDefault="00BD4B19" w:rsidP="00BD4B19"/>
    <w:p w14:paraId="5B35A8C4" w14:textId="77777777" w:rsidR="008A6062" w:rsidRDefault="008A6062" w:rsidP="008A6062"/>
    <w:p w14:paraId="53D288D3" w14:textId="59F46EB8" w:rsidR="008A6062" w:rsidRDefault="008A6062" w:rsidP="008A6062">
      <w:r w:rsidRPr="000D0FDE">
        <w:rPr>
          <w:b/>
          <w:bCs/>
        </w:rPr>
        <w:t>Frequent Terms:</w:t>
      </w:r>
      <w:r>
        <w:t xml:space="preserve"> “Experience” and “</w:t>
      </w:r>
      <w:proofErr w:type="spellStart"/>
      <w:r>
        <w:t>ServiceFirst</w:t>
      </w:r>
      <w:proofErr w:type="spellEnd"/>
      <w:r>
        <w:t>” are the most mentioned, indicating focus on employee experience.</w:t>
      </w:r>
    </w:p>
    <w:p w14:paraId="4E164D8D" w14:textId="0563CEAE" w:rsidR="008A6062" w:rsidRDefault="008A6062" w:rsidP="008A6062">
      <w:r w:rsidRPr="000D0FDE">
        <w:rPr>
          <w:b/>
          <w:bCs/>
        </w:rPr>
        <w:t>Work-Related Factors:</w:t>
      </w:r>
      <w:r>
        <w:t xml:space="preserve"> Words like “pay,” “learning,” and “work” suggest employees are concerned about compensation and growth opportunities.</w:t>
      </w:r>
    </w:p>
    <w:p w14:paraId="3DF8D979" w14:textId="10285505" w:rsidR="008A6062" w:rsidRDefault="008A6062" w:rsidP="008A6062">
      <w:r w:rsidRPr="000D0FDE">
        <w:rPr>
          <w:b/>
          <w:bCs/>
        </w:rPr>
        <w:t>Positive Sentiment:</w:t>
      </w:r>
      <w:r>
        <w:t xml:space="preserve"> Terms like “good” and “great” reflect satisfaction with work conditions.</w:t>
      </w:r>
    </w:p>
    <w:p w14:paraId="25CB8706" w14:textId="4118AEE2" w:rsidR="0052028E" w:rsidRDefault="008A6062" w:rsidP="008A6062">
      <w:r w:rsidRPr="000D0FDE">
        <w:rPr>
          <w:b/>
          <w:bCs/>
        </w:rPr>
        <w:t>Personal Factors:</w:t>
      </w:r>
      <w:r>
        <w:t xml:space="preserve"> Personal words like “home” and “kids” appear less often, indicating less focus on personal aspects.</w:t>
      </w:r>
    </w:p>
    <w:p w14:paraId="49B2EBAF" w14:textId="08265CC4" w:rsidR="005A3A10" w:rsidRPr="005A3A10" w:rsidRDefault="00000000" w:rsidP="005A3A10">
      <w:pPr>
        <w:rPr>
          <w:b/>
          <w:bCs/>
        </w:rPr>
      </w:pPr>
      <w:r>
        <w:rPr>
          <w:b/>
          <w:bCs/>
        </w:rPr>
        <w:pict w14:anchorId="20267D25">
          <v:rect id="_x0000_i1037" style="width:0;height:1.5pt" o:hralign="center" o:hrstd="t" o:hr="t" fillcolor="#a0a0a0" stroked="f"/>
        </w:pict>
      </w:r>
    </w:p>
    <w:p w14:paraId="5843A0F8" w14:textId="77777777" w:rsidR="009F0510" w:rsidRPr="00E917AB" w:rsidRDefault="009F0510" w:rsidP="00E917AB">
      <w:pPr>
        <w:pStyle w:val="Heading1"/>
        <w:rPr>
          <w:sz w:val="34"/>
          <w:szCs w:val="34"/>
        </w:rPr>
      </w:pPr>
      <w:bookmarkStart w:id="26" w:name="_5._Evaluation"/>
      <w:bookmarkEnd w:id="26"/>
      <w:r w:rsidRPr="00E917AB">
        <w:rPr>
          <w:sz w:val="34"/>
          <w:szCs w:val="34"/>
        </w:rPr>
        <w:t>5. Evaluation</w:t>
      </w:r>
    </w:p>
    <w:p w14:paraId="358338EA" w14:textId="77777777" w:rsidR="009F0510" w:rsidRDefault="009F0510" w:rsidP="00E917AB">
      <w:pPr>
        <w:pStyle w:val="Heading2"/>
        <w:rPr>
          <w:sz w:val="28"/>
          <w:szCs w:val="28"/>
        </w:rPr>
      </w:pPr>
      <w:bookmarkStart w:id="27" w:name="_5.1_Evaluate_Results"/>
      <w:bookmarkEnd w:id="27"/>
      <w:r w:rsidRPr="00E917AB">
        <w:rPr>
          <w:sz w:val="28"/>
          <w:szCs w:val="28"/>
        </w:rPr>
        <w:t>5.1 Evaluate Results</w:t>
      </w:r>
    </w:p>
    <w:p w14:paraId="137CF292" w14:textId="3C25331A" w:rsidR="00637D99" w:rsidRDefault="00637D99" w:rsidP="000426ED"/>
    <w:p w14:paraId="240B2357" w14:textId="2BA0CAD9" w:rsidR="009E04FA" w:rsidRDefault="009E04FA" w:rsidP="009E04FA">
      <w:pPr>
        <w:rPr>
          <w:b/>
          <w:bCs/>
          <w:sz w:val="28"/>
          <w:szCs w:val="28"/>
        </w:rPr>
      </w:pPr>
      <w:r w:rsidRPr="007F63EB">
        <w:rPr>
          <w:b/>
          <w:bCs/>
          <w:sz w:val="28"/>
          <w:szCs w:val="28"/>
        </w:rPr>
        <w:t>K-Mean Clustering</w:t>
      </w:r>
    </w:p>
    <w:p w14:paraId="5F18EF92" w14:textId="41D61B92" w:rsidR="00F46F1C" w:rsidRDefault="000C0F8E" w:rsidP="00F46F1C">
      <w:pPr>
        <w:rPr>
          <w:b/>
          <w:bCs/>
        </w:rPr>
      </w:pPr>
      <w:r w:rsidRPr="00BD68C4">
        <w:rPr>
          <w:noProof/>
        </w:rPr>
        <w:drawing>
          <wp:anchor distT="0" distB="0" distL="114300" distR="114300" simplePos="0" relativeHeight="251719680" behindDoc="0" locked="0" layoutInCell="1" allowOverlap="1" wp14:anchorId="7E801208" wp14:editId="4A754AB9">
            <wp:simplePos x="0" y="0"/>
            <wp:positionH relativeFrom="margin">
              <wp:align>center</wp:align>
            </wp:positionH>
            <wp:positionV relativeFrom="paragraph">
              <wp:posOffset>387422</wp:posOffset>
            </wp:positionV>
            <wp:extent cx="4201160" cy="3606165"/>
            <wp:effectExtent l="0" t="0" r="889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201160" cy="3606165"/>
                    </a:xfrm>
                    <a:prstGeom prst="rect">
                      <a:avLst/>
                    </a:prstGeom>
                  </pic:spPr>
                </pic:pic>
              </a:graphicData>
            </a:graphic>
          </wp:anchor>
        </w:drawing>
      </w:r>
      <w:r w:rsidR="00F46F1C" w:rsidRPr="00F46F1C">
        <w:rPr>
          <w:b/>
          <w:bCs/>
        </w:rPr>
        <w:t xml:space="preserve"> </w:t>
      </w:r>
      <w:r w:rsidR="00F46F1C" w:rsidRPr="003D788D">
        <w:rPr>
          <w:b/>
          <w:bCs/>
        </w:rPr>
        <w:t xml:space="preserve">K value = </w:t>
      </w:r>
      <w:r w:rsidR="006934B1">
        <w:rPr>
          <w:b/>
          <w:bCs/>
        </w:rPr>
        <w:t>3</w:t>
      </w:r>
      <w:r w:rsidR="00F46F1C" w:rsidRPr="003D788D">
        <w:rPr>
          <w:b/>
          <w:bCs/>
        </w:rPr>
        <w:t xml:space="preserve"> using </w:t>
      </w:r>
      <w:r w:rsidR="00F46F1C">
        <w:rPr>
          <w:b/>
          <w:bCs/>
        </w:rPr>
        <w:t>Elbow</w:t>
      </w:r>
      <w:r w:rsidR="00F46F1C" w:rsidRPr="003D788D">
        <w:rPr>
          <w:b/>
          <w:bCs/>
        </w:rPr>
        <w:t xml:space="preserve"> method</w:t>
      </w:r>
    </w:p>
    <w:p w14:paraId="31752AC0" w14:textId="5AABAACD" w:rsidR="00637D99" w:rsidRDefault="00637D99" w:rsidP="000426ED"/>
    <w:p w14:paraId="62321A92" w14:textId="3E46584A" w:rsidR="009E04FA" w:rsidRDefault="009E04FA" w:rsidP="009E04FA">
      <w:pPr>
        <w:rPr>
          <w:b/>
          <w:bCs/>
        </w:rPr>
      </w:pPr>
    </w:p>
    <w:p w14:paraId="08FA0DB7" w14:textId="4D10C85B" w:rsidR="001507FD" w:rsidRPr="001507FD" w:rsidRDefault="0016215C" w:rsidP="003B3C8A">
      <w:r w:rsidRPr="0016215C">
        <w:lastRenderedPageBreak/>
        <w:t>There may be distinct patterns within the higher-income groups, with some showing low satisfaction and others high satisfaction. Splitting this cluster into two would enable more targeted retention strategies. Further segmentation of Cluster 0 could reveal meaningful insights and help address specific needs within each subgroup.</w:t>
      </w:r>
    </w:p>
    <w:p w14:paraId="602C9E59" w14:textId="1EA741D0" w:rsidR="00112B5A" w:rsidRPr="001507FD" w:rsidRDefault="00F46F1C" w:rsidP="003B3C8A">
      <w:pPr>
        <w:rPr>
          <w:b/>
          <w:bCs/>
        </w:rPr>
      </w:pPr>
      <w:r w:rsidRPr="003D788D">
        <w:rPr>
          <w:b/>
          <w:bCs/>
        </w:rPr>
        <w:t>K value = 4 using Silhouette method</w:t>
      </w:r>
      <w:r w:rsidR="00112B5A">
        <w:rPr>
          <w:b/>
          <w:bCs/>
          <w:noProof/>
        </w:rPr>
        <w:drawing>
          <wp:anchor distT="0" distB="0" distL="114300" distR="114300" simplePos="0" relativeHeight="251718656" behindDoc="0" locked="0" layoutInCell="1" allowOverlap="1" wp14:anchorId="3BD7869C" wp14:editId="42CF5F9B">
            <wp:simplePos x="0" y="0"/>
            <wp:positionH relativeFrom="margin">
              <wp:align>center</wp:align>
            </wp:positionH>
            <wp:positionV relativeFrom="paragraph">
              <wp:posOffset>476789</wp:posOffset>
            </wp:positionV>
            <wp:extent cx="4646295" cy="3431540"/>
            <wp:effectExtent l="0" t="0" r="1905" b="0"/>
            <wp:wrapTopAndBottom/>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646295" cy="3431540"/>
                    </a:xfrm>
                    <a:prstGeom prst="rect">
                      <a:avLst/>
                    </a:prstGeom>
                  </pic:spPr>
                </pic:pic>
              </a:graphicData>
            </a:graphic>
            <wp14:sizeRelH relativeFrom="margin">
              <wp14:pctWidth>0</wp14:pctWidth>
            </wp14:sizeRelH>
            <wp14:sizeRelV relativeFrom="margin">
              <wp14:pctHeight>0</wp14:pctHeight>
            </wp14:sizeRelV>
          </wp:anchor>
        </w:drawing>
      </w:r>
    </w:p>
    <w:p w14:paraId="5AD15423" w14:textId="79B47762" w:rsidR="00112B5A" w:rsidRDefault="00112B5A" w:rsidP="003B3C8A"/>
    <w:p w14:paraId="27B78D56" w14:textId="298478D1" w:rsidR="00112B5A" w:rsidRDefault="00112B5A" w:rsidP="003B3C8A"/>
    <w:p w14:paraId="3312EEFA" w14:textId="77777777" w:rsidR="00E35633" w:rsidRPr="00E35633" w:rsidRDefault="00E35633" w:rsidP="00E35633">
      <w:pPr>
        <w:numPr>
          <w:ilvl w:val="0"/>
          <w:numId w:val="43"/>
        </w:numPr>
      </w:pPr>
      <w:r w:rsidRPr="00E35633">
        <w:rPr>
          <w:b/>
          <w:bCs/>
        </w:rPr>
        <w:t xml:space="preserve">Cluster 0: </w:t>
      </w:r>
      <w:r w:rsidRPr="00E35633">
        <w:t>High satisfaction, high income (loyal employees).</w:t>
      </w:r>
    </w:p>
    <w:p w14:paraId="7866BEB7" w14:textId="77777777" w:rsidR="00E35633" w:rsidRPr="00E35633" w:rsidRDefault="00E35633" w:rsidP="00E35633">
      <w:pPr>
        <w:numPr>
          <w:ilvl w:val="0"/>
          <w:numId w:val="43"/>
        </w:numPr>
      </w:pPr>
      <w:r w:rsidRPr="00E35633">
        <w:rPr>
          <w:b/>
          <w:bCs/>
        </w:rPr>
        <w:t>Cluster 1:</w:t>
      </w:r>
      <w:r w:rsidRPr="00E35633">
        <w:t xml:space="preserve"> Moderate satisfaction, lower income (growth opportunity group).</w:t>
      </w:r>
    </w:p>
    <w:p w14:paraId="18AF60C7" w14:textId="77777777" w:rsidR="00E35633" w:rsidRPr="00E35633" w:rsidRDefault="00E35633" w:rsidP="00E35633">
      <w:pPr>
        <w:numPr>
          <w:ilvl w:val="0"/>
          <w:numId w:val="43"/>
        </w:numPr>
      </w:pPr>
      <w:r w:rsidRPr="00E35633">
        <w:rPr>
          <w:b/>
          <w:bCs/>
        </w:rPr>
        <w:t>Cluster 2:</w:t>
      </w:r>
      <w:r w:rsidRPr="00E35633">
        <w:t xml:space="preserve"> Low satisfaction, low income (high turnover risk).</w:t>
      </w:r>
    </w:p>
    <w:p w14:paraId="1B207428" w14:textId="77777777" w:rsidR="00E35633" w:rsidRPr="00E35633" w:rsidRDefault="00E35633" w:rsidP="00E35633">
      <w:pPr>
        <w:numPr>
          <w:ilvl w:val="0"/>
          <w:numId w:val="43"/>
        </w:numPr>
      </w:pPr>
      <w:r w:rsidRPr="00E35633">
        <w:rPr>
          <w:b/>
          <w:bCs/>
        </w:rPr>
        <w:t>Cluster 3:</w:t>
      </w:r>
      <w:r w:rsidRPr="00E35633">
        <w:t xml:space="preserve"> Low satisfaction, high income (dissatisfaction despite higher pay).</w:t>
      </w:r>
    </w:p>
    <w:p w14:paraId="548F5901" w14:textId="47B5D423" w:rsidR="003B3C8A" w:rsidRPr="00B87D3D" w:rsidRDefault="009E04FA" w:rsidP="003B3C8A">
      <w:r w:rsidRPr="001A4129">
        <w:t xml:space="preserve">The clusters are well-separated, with </w:t>
      </w:r>
      <w:r w:rsidRPr="001A4129">
        <w:rPr>
          <w:b/>
          <w:bCs/>
        </w:rPr>
        <w:t>higher-income groups generally showing higher satisfaction scores</w:t>
      </w:r>
      <w:r w:rsidRPr="001A4129">
        <w:t xml:space="preserve">, while </w:t>
      </w:r>
      <w:r w:rsidRPr="001A4129">
        <w:rPr>
          <w:b/>
          <w:bCs/>
        </w:rPr>
        <w:t>lower-income groups tend to have lower satisfaction scores</w:t>
      </w:r>
      <w:r w:rsidRPr="001A4129">
        <w:t xml:space="preserve">. However, this doesn't necessarily mean that higher income always leads to higher satisfaction. </w:t>
      </w:r>
    </w:p>
    <w:p w14:paraId="1A5663BE" w14:textId="77777777" w:rsidR="003B3C8A" w:rsidRPr="003D788D" w:rsidRDefault="003B3C8A" w:rsidP="003B3C8A">
      <w:r w:rsidRPr="003D788D">
        <w:t>Based on the results from both methods, the K</w:t>
      </w:r>
      <w:r>
        <w:t>-</w:t>
      </w:r>
      <w:r w:rsidRPr="003D788D">
        <w:t xml:space="preserve">Means clustering algorithm was applied and visualized, with K = 4 identified as the optimal number of clusters with minimal or no soft margin. </w:t>
      </w:r>
    </w:p>
    <w:p w14:paraId="2F166914" w14:textId="29E8E798" w:rsidR="00112B5A" w:rsidRDefault="003B3C8A" w:rsidP="000426ED">
      <w:r w:rsidRPr="001A4129">
        <w:lastRenderedPageBreak/>
        <w:t>Employees have been grouped into four distinct clusters based on their Satisfaction Score and Monthly Income.</w:t>
      </w:r>
    </w:p>
    <w:p w14:paraId="0A6D4474" w14:textId="04FD4661" w:rsidR="00112B5A" w:rsidRDefault="00000000" w:rsidP="000426ED">
      <w:r>
        <w:rPr>
          <w:b/>
          <w:bCs/>
        </w:rPr>
        <w:pict w14:anchorId="49F63287">
          <v:rect id="_x0000_i1038" style="width:0;height:1.5pt" o:hralign="center" o:hrstd="t" o:hr="t" fillcolor="#a0a0a0" stroked="f"/>
        </w:pict>
      </w:r>
    </w:p>
    <w:p w14:paraId="5A85B330" w14:textId="0F293481" w:rsidR="00F65462" w:rsidRDefault="00F86A10" w:rsidP="00F65462">
      <w:pPr>
        <w:rPr>
          <w:b/>
          <w:bCs/>
          <w:sz w:val="28"/>
          <w:szCs w:val="28"/>
        </w:rPr>
      </w:pPr>
      <w:r>
        <w:rPr>
          <w:noProof/>
        </w:rPr>
        <w:drawing>
          <wp:anchor distT="0" distB="0" distL="114300" distR="114300" simplePos="0" relativeHeight="251715584" behindDoc="0" locked="0" layoutInCell="1" allowOverlap="1" wp14:anchorId="55210D2E" wp14:editId="4B697C7D">
            <wp:simplePos x="0" y="0"/>
            <wp:positionH relativeFrom="margin">
              <wp:posOffset>914400</wp:posOffset>
            </wp:positionH>
            <wp:positionV relativeFrom="paragraph">
              <wp:posOffset>433705</wp:posOffset>
            </wp:positionV>
            <wp:extent cx="3794760" cy="3361055"/>
            <wp:effectExtent l="0" t="0" r="0" b="0"/>
            <wp:wrapTopAndBottom/>
            <wp:docPr id="55" name="Picture 5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screenshot of a computer screen&#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3794760" cy="3361055"/>
                    </a:xfrm>
                    <a:prstGeom prst="rect">
                      <a:avLst/>
                    </a:prstGeom>
                  </pic:spPr>
                </pic:pic>
              </a:graphicData>
            </a:graphic>
            <wp14:sizeRelH relativeFrom="margin">
              <wp14:pctWidth>0</wp14:pctWidth>
            </wp14:sizeRelH>
            <wp14:sizeRelV relativeFrom="margin">
              <wp14:pctHeight>0</wp14:pctHeight>
            </wp14:sizeRelV>
          </wp:anchor>
        </w:drawing>
      </w:r>
      <w:r w:rsidR="000426ED" w:rsidRPr="000426ED">
        <w:rPr>
          <w:b/>
          <w:bCs/>
          <w:sz w:val="28"/>
          <w:szCs w:val="28"/>
        </w:rPr>
        <w:t>Decision Tree</w:t>
      </w:r>
    </w:p>
    <w:p w14:paraId="6ACCFF1B" w14:textId="71C29731" w:rsidR="00F65462" w:rsidRDefault="00F65462" w:rsidP="00F65462">
      <w:bookmarkStart w:id="28" w:name="_4.3_Multiple_Linear"/>
      <w:bookmarkEnd w:id="28"/>
    </w:p>
    <w:p w14:paraId="55638E7E" w14:textId="77777777" w:rsidR="00F65462" w:rsidRDefault="00F65462" w:rsidP="00F65462">
      <w:r>
        <w:t>The model achieved `100%` accuracy, meaning it perfectly classified employees as Satisfied (score ≥ 50) vs. Dissatisfied (score &lt; 50) in the test set.</w:t>
      </w:r>
    </w:p>
    <w:p w14:paraId="629F9734" w14:textId="235227A4" w:rsidR="00F65462" w:rsidRDefault="00F65462" w:rsidP="00F65462">
      <w:r>
        <w:t>However, this might indicate overfitting since the dataset is relatively small and everything is perfectly `100%`. To improve generalization, we can:</w:t>
      </w:r>
    </w:p>
    <w:p w14:paraId="451761D0" w14:textId="4BA65884" w:rsidR="00B8076E" w:rsidRPr="008047FB" w:rsidRDefault="00F65462" w:rsidP="000A7549">
      <w:pPr>
        <w:rPr>
          <w:b/>
          <w:bCs/>
        </w:rPr>
      </w:pPr>
      <w:r w:rsidRPr="00707B49">
        <w:rPr>
          <w:b/>
          <w:bCs/>
        </w:rPr>
        <w:t xml:space="preserve"> Apply pruning to the tree</w:t>
      </w:r>
    </w:p>
    <w:p w14:paraId="35670A67" w14:textId="48092C68" w:rsidR="008047FB" w:rsidRDefault="008047FB" w:rsidP="008C44EC"/>
    <w:p w14:paraId="7CBAD6AF" w14:textId="479EAC86" w:rsidR="005C7C06" w:rsidRDefault="00D123C9" w:rsidP="001C0A4C">
      <w:pPr>
        <w:rPr>
          <w:b/>
          <w:bCs/>
        </w:rPr>
      </w:pPr>
      <w:r w:rsidRPr="00D64874">
        <w:rPr>
          <w:noProof/>
        </w:rPr>
        <w:drawing>
          <wp:anchor distT="0" distB="0" distL="114300" distR="114300" simplePos="0" relativeHeight="251725824" behindDoc="0" locked="0" layoutInCell="1" allowOverlap="1" wp14:anchorId="01D46149" wp14:editId="2286D505">
            <wp:simplePos x="0" y="0"/>
            <wp:positionH relativeFrom="margin">
              <wp:posOffset>368300</wp:posOffset>
            </wp:positionH>
            <wp:positionV relativeFrom="paragraph">
              <wp:posOffset>233680</wp:posOffset>
            </wp:positionV>
            <wp:extent cx="4238625" cy="1060450"/>
            <wp:effectExtent l="0" t="0" r="9525" b="635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238625" cy="1060450"/>
                    </a:xfrm>
                    <a:prstGeom prst="rect">
                      <a:avLst/>
                    </a:prstGeom>
                  </pic:spPr>
                </pic:pic>
              </a:graphicData>
            </a:graphic>
          </wp:anchor>
        </w:drawing>
      </w:r>
    </w:p>
    <w:p w14:paraId="48F79446" w14:textId="77777777" w:rsidR="00D123C9" w:rsidRDefault="00D123C9" w:rsidP="001C0A4C">
      <w:pPr>
        <w:rPr>
          <w:b/>
          <w:bCs/>
        </w:rPr>
      </w:pPr>
    </w:p>
    <w:p w14:paraId="689032D2" w14:textId="77777777" w:rsidR="00D123C9" w:rsidRDefault="00D123C9" w:rsidP="001C0A4C">
      <w:pPr>
        <w:rPr>
          <w:b/>
          <w:bCs/>
        </w:rPr>
      </w:pPr>
    </w:p>
    <w:p w14:paraId="0F1E94EE" w14:textId="77777777" w:rsidR="00D123C9" w:rsidRDefault="00D123C9" w:rsidP="001C0A4C">
      <w:pPr>
        <w:rPr>
          <w:b/>
          <w:bCs/>
        </w:rPr>
      </w:pPr>
    </w:p>
    <w:p w14:paraId="301D9FD9" w14:textId="2992B873" w:rsidR="001C0A4C" w:rsidRPr="001C0A4C" w:rsidRDefault="001C0A4C" w:rsidP="001C0A4C">
      <w:pPr>
        <w:rPr>
          <w:b/>
          <w:bCs/>
        </w:rPr>
      </w:pPr>
      <w:r w:rsidRPr="001C0A4C">
        <w:rPr>
          <w:b/>
          <w:bCs/>
        </w:rPr>
        <w:lastRenderedPageBreak/>
        <w:t>Pruning Justification:</w:t>
      </w:r>
    </w:p>
    <w:p w14:paraId="498992F3" w14:textId="77777777" w:rsidR="00F86A10" w:rsidRDefault="001C0A4C" w:rsidP="001C0A4C">
      <w:proofErr w:type="spellStart"/>
      <w:r w:rsidRPr="0082065B">
        <w:rPr>
          <w:b/>
          <w:bCs/>
        </w:rPr>
        <w:t>max_depth</w:t>
      </w:r>
      <w:proofErr w:type="spellEnd"/>
      <w:r w:rsidRPr="0082065B">
        <w:rPr>
          <w:b/>
          <w:bCs/>
        </w:rPr>
        <w:t xml:space="preserve"> =3:</w:t>
      </w:r>
      <w:r>
        <w:t xml:space="preserve"> Limits the tree’s depth to avoid learning overly specific patterns and ensures better generalization, making the model easier to interpret.</w:t>
      </w:r>
    </w:p>
    <w:p w14:paraId="08FBFA39" w14:textId="68E58E1B" w:rsidR="001C0A4C" w:rsidRPr="00EF2FAB" w:rsidRDefault="001C0A4C" w:rsidP="001C0A4C">
      <w:proofErr w:type="spellStart"/>
      <w:r w:rsidRPr="0082065B">
        <w:rPr>
          <w:b/>
          <w:bCs/>
        </w:rPr>
        <w:t>class_weight</w:t>
      </w:r>
      <w:proofErr w:type="spellEnd"/>
      <w:r w:rsidRPr="0082065B">
        <w:rPr>
          <w:b/>
          <w:bCs/>
        </w:rPr>
        <w:t xml:space="preserve"> = 'balanced':</w:t>
      </w:r>
      <w:r>
        <w:t xml:space="preserve"> Adjusts the model to handle class imbalance by assigning appropriate weights to underrepresented classes, improving predictions for minority classes.</w:t>
      </w:r>
    </w:p>
    <w:p w14:paraId="420DC347" w14:textId="4D06F49F" w:rsidR="008C44EC" w:rsidRDefault="00707B49" w:rsidP="008C44EC">
      <w:r w:rsidRPr="00C0655E">
        <w:rPr>
          <w:noProof/>
        </w:rPr>
        <w:drawing>
          <wp:anchor distT="0" distB="0" distL="114300" distR="114300" simplePos="0" relativeHeight="251723776" behindDoc="0" locked="0" layoutInCell="1" allowOverlap="1" wp14:anchorId="0BDE8935" wp14:editId="100D576C">
            <wp:simplePos x="0" y="0"/>
            <wp:positionH relativeFrom="margin">
              <wp:posOffset>912605</wp:posOffset>
            </wp:positionH>
            <wp:positionV relativeFrom="paragraph">
              <wp:posOffset>351486</wp:posOffset>
            </wp:positionV>
            <wp:extent cx="3662680" cy="1828165"/>
            <wp:effectExtent l="0" t="0" r="0" b="63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3662680" cy="1828165"/>
                    </a:xfrm>
                    <a:prstGeom prst="rect">
                      <a:avLst/>
                    </a:prstGeom>
                  </pic:spPr>
                </pic:pic>
              </a:graphicData>
            </a:graphic>
            <wp14:sizeRelH relativeFrom="margin">
              <wp14:pctWidth>0</wp14:pctWidth>
            </wp14:sizeRelH>
            <wp14:sizeRelV relativeFrom="margin">
              <wp14:pctHeight>0</wp14:pctHeight>
            </wp14:sizeRelV>
          </wp:anchor>
        </w:drawing>
      </w:r>
    </w:p>
    <w:p w14:paraId="7FDC0316" w14:textId="77777777" w:rsidR="00707B49" w:rsidRDefault="00707B49" w:rsidP="008C44EC"/>
    <w:p w14:paraId="70379115" w14:textId="3FAD8BE1" w:rsidR="008C44EC" w:rsidRDefault="008C44EC" w:rsidP="008C44EC">
      <w:r w:rsidRPr="00B13C77">
        <w:rPr>
          <w:b/>
          <w:bCs/>
        </w:rPr>
        <w:t>Accuracy</w:t>
      </w:r>
      <w:r>
        <w:t>: 97%</w:t>
      </w:r>
    </w:p>
    <w:p w14:paraId="269AA2AD" w14:textId="3DE9F5B2" w:rsidR="008C44EC" w:rsidRDefault="008C44EC" w:rsidP="008C44EC">
      <w:r w:rsidRPr="00B13C77">
        <w:rPr>
          <w:b/>
          <w:bCs/>
        </w:rPr>
        <w:t xml:space="preserve">Macro </w:t>
      </w:r>
      <w:proofErr w:type="spellStart"/>
      <w:r w:rsidRPr="00B13C77">
        <w:rPr>
          <w:b/>
          <w:bCs/>
        </w:rPr>
        <w:t>Avg</w:t>
      </w:r>
      <w:proofErr w:type="spellEnd"/>
      <w:r w:rsidRPr="00B13C77">
        <w:rPr>
          <w:b/>
          <w:bCs/>
        </w:rPr>
        <w:t xml:space="preserve"> F1-Score</w:t>
      </w:r>
      <w:r>
        <w:t>: 0.96</w:t>
      </w:r>
    </w:p>
    <w:p w14:paraId="0E4B8CA4" w14:textId="7B7D6EB4" w:rsidR="008C44EC" w:rsidRDefault="008C44EC" w:rsidP="008C44EC">
      <w:r w:rsidRPr="00B13C77">
        <w:rPr>
          <w:b/>
          <w:bCs/>
        </w:rPr>
        <w:t xml:space="preserve">Weighted </w:t>
      </w:r>
      <w:proofErr w:type="spellStart"/>
      <w:r w:rsidRPr="00B13C77">
        <w:rPr>
          <w:b/>
          <w:bCs/>
        </w:rPr>
        <w:t>Avg</w:t>
      </w:r>
      <w:proofErr w:type="spellEnd"/>
      <w:r w:rsidRPr="00B13C77">
        <w:rPr>
          <w:b/>
          <w:bCs/>
        </w:rPr>
        <w:t xml:space="preserve"> F1-Score</w:t>
      </w:r>
      <w:r>
        <w:t>: 0.97</w:t>
      </w:r>
    </w:p>
    <w:p w14:paraId="72DB3189" w14:textId="77777777" w:rsidR="00DD148D" w:rsidRPr="00DD148D" w:rsidRDefault="00DD148D" w:rsidP="00DD148D">
      <w:pPr>
        <w:rPr>
          <w:b/>
          <w:bCs/>
        </w:rPr>
      </w:pPr>
      <w:r w:rsidRPr="00DD148D">
        <w:rPr>
          <w:b/>
          <w:bCs/>
        </w:rPr>
        <w:t>It makes no false negatives for dissatisfied employees (Recall = 1.00 for Class 0).</w:t>
      </w:r>
    </w:p>
    <w:p w14:paraId="5001DF2A" w14:textId="4A06BC44" w:rsidR="00DD148D" w:rsidRPr="00DC529E" w:rsidRDefault="00DD148D" w:rsidP="008C44EC">
      <w:pPr>
        <w:rPr>
          <w:b/>
          <w:bCs/>
        </w:rPr>
      </w:pPr>
      <w:r w:rsidRPr="00DD148D">
        <w:rPr>
          <w:b/>
          <w:bCs/>
        </w:rPr>
        <w:t>It has only one misclassification for satisfied employees.</w:t>
      </w:r>
    </w:p>
    <w:p w14:paraId="18AC11F5" w14:textId="037A9BC3" w:rsidR="002F4F51" w:rsidRDefault="002F4F51" w:rsidP="008C44EC">
      <w:r w:rsidRPr="00E31503">
        <w:t>The first model uses default settings and may overfit or Favor the majority class, while the second model applies depth control and class balancing to prevent overfitting and improve fairness across classes.</w:t>
      </w:r>
    </w:p>
    <w:p w14:paraId="213BC754" w14:textId="77777777" w:rsidR="001C0A4C" w:rsidRPr="001C0A4C" w:rsidRDefault="001C0A4C" w:rsidP="001C0A4C">
      <w:pPr>
        <w:rPr>
          <w:b/>
          <w:bCs/>
        </w:rPr>
      </w:pPr>
      <w:r w:rsidRPr="001C0A4C">
        <w:rPr>
          <w:b/>
          <w:bCs/>
        </w:rPr>
        <w:t>Pruned vs Unpruned comparison:</w:t>
      </w:r>
    </w:p>
    <w:p w14:paraId="695A2BB1" w14:textId="614705EF" w:rsidR="001C0A4C" w:rsidRDefault="001C0A4C" w:rsidP="001C0A4C">
      <w:r w:rsidRPr="001C0A4C">
        <w:rPr>
          <w:b/>
          <w:bCs/>
        </w:rPr>
        <w:t>Unpruned Decision Tree (Accuracy = 1.0):</w:t>
      </w:r>
      <w:r>
        <w:t xml:space="preserve"> Achieves perfect accuracy, but risks overfitting by memorizing training data, leading to poor generalization on unseen data.</w:t>
      </w:r>
    </w:p>
    <w:p w14:paraId="3706F6EE" w14:textId="6EEA6654" w:rsidR="001C0A4C" w:rsidRDefault="001C0A4C" w:rsidP="008C44EC">
      <w:r w:rsidRPr="001C0A4C">
        <w:rPr>
          <w:b/>
          <w:bCs/>
        </w:rPr>
        <w:t>Pruned Decision Tree (Accuracy = 0.97):</w:t>
      </w:r>
      <w:r>
        <w:t xml:space="preserve"> Has slightly lower accuracy but is more robust and better at generalizing. Pruning reduces complexity by removing unnecessary branches, focusing the model on key features.</w:t>
      </w:r>
    </w:p>
    <w:p w14:paraId="1F7EE28F" w14:textId="77777777" w:rsidR="00C0655E" w:rsidRDefault="00C0655E" w:rsidP="00F65462">
      <w:pPr>
        <w:rPr>
          <w:b/>
          <w:bCs/>
        </w:rPr>
      </w:pPr>
    </w:p>
    <w:p w14:paraId="6DDC4D71" w14:textId="141C5F40" w:rsidR="00A942AF" w:rsidRPr="0011139E" w:rsidRDefault="00000000" w:rsidP="00F65462">
      <w:r>
        <w:rPr>
          <w:b/>
          <w:bCs/>
        </w:rPr>
        <w:pict w14:anchorId="320C57FD">
          <v:rect id="_x0000_i1039" style="width:0;height:1.5pt" o:hralign="center" o:hrstd="t" o:hr="t" fillcolor="#a0a0a0" stroked="f"/>
        </w:pict>
      </w:r>
    </w:p>
    <w:p w14:paraId="23B0791B" w14:textId="77777777" w:rsidR="00DA20F0" w:rsidRDefault="00DA20F0" w:rsidP="00E917AB">
      <w:pPr>
        <w:pStyle w:val="Heading2"/>
        <w:rPr>
          <w:sz w:val="28"/>
          <w:szCs w:val="28"/>
        </w:rPr>
      </w:pPr>
      <w:bookmarkStart w:id="29" w:name="_5.2_Make_Prediction"/>
      <w:bookmarkEnd w:id="29"/>
    </w:p>
    <w:p w14:paraId="4344600B" w14:textId="4898A9A2" w:rsidR="009F0510" w:rsidRDefault="009F0510" w:rsidP="00E917AB">
      <w:pPr>
        <w:pStyle w:val="Heading2"/>
        <w:rPr>
          <w:sz w:val="28"/>
          <w:szCs w:val="28"/>
        </w:rPr>
      </w:pPr>
      <w:r w:rsidRPr="00E917AB">
        <w:rPr>
          <w:sz w:val="28"/>
          <w:szCs w:val="28"/>
        </w:rPr>
        <w:t xml:space="preserve">5.2 </w:t>
      </w:r>
      <w:r w:rsidR="00451FEF" w:rsidRPr="00E917AB">
        <w:rPr>
          <w:sz w:val="28"/>
          <w:szCs w:val="28"/>
        </w:rPr>
        <w:t>Make Prediction</w:t>
      </w:r>
    </w:p>
    <w:p w14:paraId="1194AB33" w14:textId="51DD7AB9" w:rsidR="003B71AC" w:rsidRDefault="00C44672" w:rsidP="003B71AC">
      <w:pPr>
        <w:rPr>
          <w:b/>
          <w:bCs/>
          <w:sz w:val="28"/>
          <w:szCs w:val="28"/>
        </w:rPr>
      </w:pPr>
      <w:r w:rsidRPr="00422B32">
        <w:rPr>
          <w:noProof/>
        </w:rPr>
        <w:drawing>
          <wp:anchor distT="0" distB="0" distL="114300" distR="114300" simplePos="0" relativeHeight="251716608" behindDoc="0" locked="0" layoutInCell="1" allowOverlap="1" wp14:anchorId="731F5298" wp14:editId="25714162">
            <wp:simplePos x="0" y="0"/>
            <wp:positionH relativeFrom="column">
              <wp:posOffset>538223</wp:posOffset>
            </wp:positionH>
            <wp:positionV relativeFrom="paragraph">
              <wp:posOffset>486804</wp:posOffset>
            </wp:positionV>
            <wp:extent cx="3709686" cy="1485218"/>
            <wp:effectExtent l="0" t="0" r="5080" b="127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3709686" cy="1485218"/>
                    </a:xfrm>
                    <a:prstGeom prst="rect">
                      <a:avLst/>
                    </a:prstGeom>
                  </pic:spPr>
                </pic:pic>
              </a:graphicData>
            </a:graphic>
          </wp:anchor>
        </w:drawing>
      </w:r>
      <w:r w:rsidR="009219EF" w:rsidRPr="007F63EB">
        <w:rPr>
          <w:b/>
          <w:bCs/>
          <w:sz w:val="28"/>
          <w:szCs w:val="28"/>
        </w:rPr>
        <w:t>K</w:t>
      </w:r>
      <w:r w:rsidR="007F63EB" w:rsidRPr="007F63EB">
        <w:rPr>
          <w:b/>
          <w:bCs/>
          <w:sz w:val="28"/>
          <w:szCs w:val="28"/>
        </w:rPr>
        <w:t>-</w:t>
      </w:r>
      <w:r w:rsidR="009219EF" w:rsidRPr="007F63EB">
        <w:rPr>
          <w:b/>
          <w:bCs/>
          <w:sz w:val="28"/>
          <w:szCs w:val="28"/>
        </w:rPr>
        <w:t>Mean Clustering</w:t>
      </w:r>
    </w:p>
    <w:p w14:paraId="168E7579" w14:textId="77777777" w:rsidR="00A739C8" w:rsidRDefault="00A739C8" w:rsidP="003B71AC"/>
    <w:p w14:paraId="62A6E86F" w14:textId="77777777" w:rsidR="002B49CB" w:rsidRDefault="002B49CB" w:rsidP="003B71AC"/>
    <w:p w14:paraId="7824B9A4" w14:textId="73F8457B" w:rsidR="00A739C8" w:rsidRPr="00A739C8" w:rsidRDefault="00A739C8" w:rsidP="003B71AC">
      <w:r w:rsidRPr="00A739C8">
        <w:t>The output shows the distribution of observations across the different clusters predicted by the K-Means algorithm:</w:t>
      </w:r>
    </w:p>
    <w:p w14:paraId="60766BAB" w14:textId="72A35344" w:rsidR="009219EF" w:rsidRDefault="00831DB3" w:rsidP="003B71AC">
      <w:r w:rsidRPr="00831DB3">
        <w:t xml:space="preserve">It seems that </w:t>
      </w:r>
      <w:r w:rsidRPr="002C63AA">
        <w:rPr>
          <w:b/>
          <w:bCs/>
        </w:rPr>
        <w:t>Cluster 1</w:t>
      </w:r>
      <w:r w:rsidRPr="00831DB3">
        <w:t xml:space="preserve"> has the highest number of observations, while </w:t>
      </w:r>
      <w:r w:rsidRPr="002C63AA">
        <w:rPr>
          <w:b/>
          <w:bCs/>
        </w:rPr>
        <w:t>Cluster 3</w:t>
      </w:r>
      <w:r w:rsidRPr="00831DB3">
        <w:t xml:space="preserve"> has the least. </w:t>
      </w:r>
      <w:r>
        <w:t>T</w:t>
      </w:r>
      <w:r w:rsidRPr="00831DB3">
        <w:t>he imbalance between the clusters may suggest some clusters are more dominant or representative of the overall dataset, and the smaller clusters (like Cluster 3) could represent specific niche groups that may require a different approach.</w:t>
      </w:r>
      <w:r w:rsidR="005C6164">
        <w:t xml:space="preserve"> In this case </w:t>
      </w:r>
      <w:r w:rsidR="00FF5770">
        <w:t>employees with high income and yet low satisfaction.</w:t>
      </w:r>
      <w:r w:rsidR="00AA1846">
        <w:t xml:space="preserve"> </w:t>
      </w:r>
    </w:p>
    <w:p w14:paraId="4339DBA2" w14:textId="77777777" w:rsidR="006D4ECC" w:rsidRDefault="006D4ECC" w:rsidP="003B71AC"/>
    <w:p w14:paraId="1F8D6F9E" w14:textId="7721C6AF" w:rsidR="00EB5D15" w:rsidRDefault="00000000" w:rsidP="003B71AC">
      <w:pPr>
        <w:rPr>
          <w:b/>
          <w:bCs/>
          <w:sz w:val="28"/>
          <w:szCs w:val="28"/>
        </w:rPr>
      </w:pPr>
      <w:r>
        <w:rPr>
          <w:b/>
          <w:bCs/>
        </w:rPr>
        <w:pict w14:anchorId="771EE41B">
          <v:rect id="_x0000_i1040" style="width:0;height:1.5pt" o:hralign="center" o:hrstd="t" o:hr="t" fillcolor="#a0a0a0" stroked="f"/>
        </w:pict>
      </w:r>
    </w:p>
    <w:p w14:paraId="164E5537" w14:textId="77777777" w:rsidR="00DA20F0" w:rsidRDefault="00DA20F0" w:rsidP="003B71AC">
      <w:pPr>
        <w:rPr>
          <w:b/>
          <w:bCs/>
          <w:sz w:val="28"/>
          <w:szCs w:val="28"/>
        </w:rPr>
      </w:pPr>
    </w:p>
    <w:p w14:paraId="4E4B1ECA" w14:textId="65D0108C" w:rsidR="003B71AC" w:rsidRDefault="003B71AC" w:rsidP="003B71AC">
      <w:pPr>
        <w:rPr>
          <w:b/>
          <w:bCs/>
          <w:sz w:val="28"/>
          <w:szCs w:val="28"/>
        </w:rPr>
      </w:pPr>
      <w:r w:rsidRPr="003B71AC">
        <w:rPr>
          <w:b/>
          <w:bCs/>
          <w:sz w:val="28"/>
          <w:szCs w:val="28"/>
        </w:rPr>
        <w:t>Decision Tree</w:t>
      </w:r>
    </w:p>
    <w:p w14:paraId="2FEA8660" w14:textId="77777777" w:rsidR="000A7549" w:rsidRPr="003B71AC" w:rsidRDefault="000A7549" w:rsidP="003B71AC">
      <w:pPr>
        <w:rPr>
          <w:b/>
          <w:bCs/>
          <w:sz w:val="28"/>
          <w:szCs w:val="28"/>
        </w:rPr>
      </w:pPr>
    </w:p>
    <w:p w14:paraId="72422AEC" w14:textId="0BCE8260" w:rsidR="007267AE" w:rsidRDefault="007267AE" w:rsidP="007267AE">
      <w:r w:rsidRPr="007267AE">
        <w:rPr>
          <w:b/>
          <w:bCs/>
        </w:rPr>
        <w:t>Business Travel</w:t>
      </w:r>
      <w:r>
        <w:t xml:space="preserve"> is the top predictor </w:t>
      </w:r>
      <w:r w:rsidRPr="007267AE">
        <w:rPr>
          <w:b/>
          <w:bCs/>
        </w:rPr>
        <w:t>— less travel links to higher satisfaction</w:t>
      </w:r>
      <w:r>
        <w:t>.</w:t>
      </w:r>
    </w:p>
    <w:p w14:paraId="0FAABEBF" w14:textId="093D249C" w:rsidR="007267AE" w:rsidRDefault="007267AE" w:rsidP="007267AE">
      <w:r w:rsidRPr="007267AE">
        <w:rPr>
          <w:b/>
          <w:bCs/>
        </w:rPr>
        <w:t>Younger employees</w:t>
      </w:r>
      <w:r>
        <w:t xml:space="preserve"> and those with </w:t>
      </w:r>
      <w:r w:rsidRPr="007267AE">
        <w:rPr>
          <w:b/>
          <w:bCs/>
        </w:rPr>
        <w:t>fewer working years</w:t>
      </w:r>
      <w:r>
        <w:t xml:space="preserve"> are more likely to be </w:t>
      </w:r>
      <w:r w:rsidRPr="007267AE">
        <w:rPr>
          <w:b/>
          <w:bCs/>
        </w:rPr>
        <w:t>satisfied</w:t>
      </w:r>
      <w:r>
        <w:t>.</w:t>
      </w:r>
    </w:p>
    <w:p w14:paraId="274A364D" w14:textId="7D683D6F" w:rsidR="00A12FA1" w:rsidRPr="003B6C84" w:rsidRDefault="007267AE" w:rsidP="007267AE">
      <w:pPr>
        <w:rPr>
          <w:b/>
          <w:bCs/>
        </w:rPr>
      </w:pPr>
      <w:r w:rsidRPr="007267AE">
        <w:rPr>
          <w:b/>
          <w:bCs/>
        </w:rPr>
        <w:t>Low income + frequent travel = high dissatisfaction.</w:t>
      </w:r>
    </w:p>
    <w:p w14:paraId="1D61BA5A" w14:textId="40EA2A81" w:rsidR="005A3A10" w:rsidRPr="005A3A10" w:rsidRDefault="00000000" w:rsidP="007267AE">
      <w:pPr>
        <w:rPr>
          <w:b/>
          <w:bCs/>
        </w:rPr>
      </w:pPr>
      <w:r>
        <w:rPr>
          <w:b/>
          <w:bCs/>
        </w:rPr>
        <w:pict w14:anchorId="7F9BC0A4">
          <v:rect id="_x0000_i1041" style="width:0;height:1.5pt" o:hralign="center" o:hrstd="t" o:hr="t" fillcolor="#a0a0a0" stroked="f"/>
        </w:pict>
      </w:r>
    </w:p>
    <w:p w14:paraId="60D1405C" w14:textId="77777777" w:rsidR="00F25FE1" w:rsidRDefault="00F25FE1" w:rsidP="003B6C84">
      <w:pPr>
        <w:pStyle w:val="Heading1"/>
        <w:rPr>
          <w:sz w:val="34"/>
          <w:szCs w:val="34"/>
        </w:rPr>
      </w:pPr>
      <w:bookmarkStart w:id="30" w:name="_6._Conclusion_and"/>
      <w:bookmarkEnd w:id="30"/>
    </w:p>
    <w:p w14:paraId="3FA22DED" w14:textId="7A45BF85" w:rsidR="00D3609F" w:rsidRPr="003B6C84" w:rsidRDefault="005A3A10" w:rsidP="003B6C84">
      <w:pPr>
        <w:pStyle w:val="Heading1"/>
        <w:rPr>
          <w:sz w:val="34"/>
          <w:szCs w:val="34"/>
        </w:rPr>
      </w:pPr>
      <w:r w:rsidRPr="00E917AB">
        <w:rPr>
          <w:sz w:val="34"/>
          <w:szCs w:val="34"/>
        </w:rPr>
        <w:t>6. Conclusion and Recommendations</w:t>
      </w:r>
    </w:p>
    <w:p w14:paraId="42BB923F" w14:textId="07354B22" w:rsidR="00D3609F" w:rsidRDefault="00D3609F" w:rsidP="00D3609F">
      <w:pPr>
        <w:rPr>
          <w:b/>
          <w:bCs/>
          <w:sz w:val="28"/>
          <w:szCs w:val="28"/>
        </w:rPr>
      </w:pPr>
      <w:r w:rsidRPr="00780AC9">
        <w:rPr>
          <w:b/>
          <w:bCs/>
          <w:sz w:val="28"/>
          <w:szCs w:val="28"/>
        </w:rPr>
        <w:t>Ethical Concerns</w:t>
      </w:r>
    </w:p>
    <w:p w14:paraId="09EB24FA" w14:textId="77777777" w:rsidR="000C68D5" w:rsidRPr="00780AC9" w:rsidRDefault="000C68D5" w:rsidP="00D3609F">
      <w:pPr>
        <w:rPr>
          <w:sz w:val="28"/>
          <w:szCs w:val="28"/>
        </w:rPr>
      </w:pPr>
    </w:p>
    <w:p w14:paraId="56463417" w14:textId="77777777" w:rsidR="00C423D8" w:rsidRDefault="00C423D8" w:rsidP="00451FEF">
      <w:r w:rsidRPr="00C423D8">
        <w:rPr>
          <w:b/>
          <w:bCs/>
        </w:rPr>
        <w:t>Bias in Data:</w:t>
      </w:r>
      <w:r w:rsidRPr="00C423D8">
        <w:t xml:space="preserve"> The dataset may have biases related to age, gender, or income, which could lead to unfair predictions. It's crucial to ensure the model is unbiased.</w:t>
      </w:r>
    </w:p>
    <w:p w14:paraId="39BC34F9" w14:textId="77777777" w:rsidR="00C423D8" w:rsidRDefault="00C423D8" w:rsidP="00451FEF">
      <w:r w:rsidRPr="00C423D8">
        <w:br/>
      </w:r>
      <w:r w:rsidRPr="00C423D8">
        <w:rPr>
          <w:b/>
          <w:bCs/>
        </w:rPr>
        <w:t>Privacy and Confidentiality:</w:t>
      </w:r>
      <w:r w:rsidRPr="00C423D8">
        <w:t xml:space="preserve"> Sensitive employee data, such as satisfaction scores and sentiments, must be protected to avoid misuse.</w:t>
      </w:r>
    </w:p>
    <w:p w14:paraId="63DA249D" w14:textId="5E49367D" w:rsidR="00D3609F" w:rsidRPr="00C423D8" w:rsidRDefault="00C423D8" w:rsidP="00451FEF">
      <w:r w:rsidRPr="00C423D8">
        <w:br/>
      </w:r>
      <w:r w:rsidRPr="00C423D8">
        <w:rPr>
          <w:b/>
          <w:bCs/>
        </w:rPr>
        <w:t>Transparency and Accountability:</w:t>
      </w:r>
      <w:r w:rsidRPr="00C423D8">
        <w:t xml:space="preserve"> Machine learning models must be transparent, with stakeholders understanding how predictions are made, and accountability for outcomes being upheld.</w:t>
      </w:r>
    </w:p>
    <w:p w14:paraId="3ACA76CD" w14:textId="6688FF8B" w:rsidR="00451FEF" w:rsidRPr="00451FEF" w:rsidRDefault="00000000" w:rsidP="00451FEF">
      <w:pPr>
        <w:rPr>
          <w:b/>
          <w:bCs/>
        </w:rPr>
      </w:pPr>
      <w:r>
        <w:rPr>
          <w:b/>
          <w:bCs/>
        </w:rPr>
        <w:pict w14:anchorId="69E299D2">
          <v:rect id="_x0000_i1042" style="width:0;height:1.5pt" o:hralign="center" o:hrstd="t" o:hr="t" fillcolor="#a0a0a0" stroked="f"/>
        </w:pict>
      </w:r>
    </w:p>
    <w:p w14:paraId="01A54BD7" w14:textId="77777777" w:rsidR="003621DA" w:rsidRDefault="00451FEF" w:rsidP="00451FEF">
      <w:pPr>
        <w:rPr>
          <w:b/>
          <w:bCs/>
          <w:sz w:val="28"/>
          <w:szCs w:val="28"/>
        </w:rPr>
      </w:pPr>
      <w:r w:rsidRPr="00764E14">
        <w:rPr>
          <w:b/>
          <w:bCs/>
          <w:sz w:val="28"/>
          <w:szCs w:val="28"/>
        </w:rPr>
        <w:t xml:space="preserve"> </w:t>
      </w:r>
    </w:p>
    <w:p w14:paraId="043C5CD6" w14:textId="6BC50D8A" w:rsidR="00451FEF" w:rsidRDefault="00451FEF" w:rsidP="00451FEF">
      <w:pPr>
        <w:rPr>
          <w:b/>
          <w:bCs/>
          <w:sz w:val="28"/>
          <w:szCs w:val="28"/>
        </w:rPr>
      </w:pPr>
      <w:r w:rsidRPr="00764E14">
        <w:rPr>
          <w:b/>
          <w:bCs/>
          <w:sz w:val="28"/>
          <w:szCs w:val="28"/>
        </w:rPr>
        <w:t>Actionable Recommendations</w:t>
      </w:r>
    </w:p>
    <w:p w14:paraId="6E355F86" w14:textId="77777777" w:rsidR="003621DA" w:rsidRPr="00764E14" w:rsidRDefault="003621DA" w:rsidP="00451FEF">
      <w:pPr>
        <w:rPr>
          <w:b/>
          <w:bCs/>
          <w:sz w:val="28"/>
          <w:szCs w:val="28"/>
        </w:rPr>
      </w:pPr>
    </w:p>
    <w:p w14:paraId="138E7372" w14:textId="77777777" w:rsidR="00241543" w:rsidRPr="00241543" w:rsidRDefault="00241543" w:rsidP="00241543">
      <w:pPr>
        <w:rPr>
          <w:b/>
          <w:bCs/>
        </w:rPr>
      </w:pPr>
      <w:r w:rsidRPr="00241543">
        <w:rPr>
          <w:b/>
          <w:bCs/>
        </w:rPr>
        <w:t>Employee Retention Programs:</w:t>
      </w:r>
    </w:p>
    <w:p w14:paraId="5AEF9D3A" w14:textId="77777777" w:rsidR="00241543" w:rsidRPr="00241543" w:rsidRDefault="00241543" w:rsidP="00241543">
      <w:pPr>
        <w:numPr>
          <w:ilvl w:val="0"/>
          <w:numId w:val="39"/>
        </w:numPr>
      </w:pPr>
      <w:r w:rsidRPr="00241543">
        <w:t>Recognition and Growth: Continue recognizing and rewarding employees to enhance engagement and satisfaction.</w:t>
      </w:r>
    </w:p>
    <w:p w14:paraId="356F987B" w14:textId="77777777" w:rsidR="00241543" w:rsidRPr="00241543" w:rsidRDefault="00241543" w:rsidP="00241543">
      <w:pPr>
        <w:numPr>
          <w:ilvl w:val="0"/>
          <w:numId w:val="39"/>
        </w:numPr>
      </w:pPr>
      <w:r w:rsidRPr="00241543">
        <w:t>Improve Work Conditions: Offer growth opportunities, non-financial incentives, and address income disparities.</w:t>
      </w:r>
    </w:p>
    <w:p w14:paraId="15397B6E" w14:textId="77777777" w:rsidR="00241543" w:rsidRPr="00241543" w:rsidRDefault="00241543" w:rsidP="00241543">
      <w:pPr>
        <w:numPr>
          <w:ilvl w:val="0"/>
          <w:numId w:val="39"/>
        </w:numPr>
      </w:pPr>
      <w:r w:rsidRPr="00241543">
        <w:t>Career Development: Provide career advancement opportunities and targeted support for employees at risk of turnover.</w:t>
      </w:r>
    </w:p>
    <w:p w14:paraId="5940EF25" w14:textId="77777777" w:rsidR="00241543" w:rsidRPr="00241543" w:rsidRDefault="00241543" w:rsidP="00241543">
      <w:pPr>
        <w:rPr>
          <w:b/>
          <w:bCs/>
        </w:rPr>
      </w:pPr>
      <w:r w:rsidRPr="00241543">
        <w:rPr>
          <w:b/>
          <w:bCs/>
        </w:rPr>
        <w:t>Refining the Decision Tree Model:</w:t>
      </w:r>
    </w:p>
    <w:p w14:paraId="2B234385" w14:textId="6F06271A" w:rsidR="00241543" w:rsidRPr="00241543" w:rsidRDefault="00241543" w:rsidP="00241543">
      <w:pPr>
        <w:numPr>
          <w:ilvl w:val="0"/>
          <w:numId w:val="40"/>
        </w:numPr>
      </w:pPr>
      <w:r w:rsidRPr="00241543">
        <w:t>Reduce Business Travel: Minimize unnecessary travel for junior or low-income staff, and offer remote/hybrid options for frequent travellers.</w:t>
      </w:r>
    </w:p>
    <w:p w14:paraId="02E2206F" w14:textId="77777777" w:rsidR="00241543" w:rsidRDefault="00241543" w:rsidP="00241543">
      <w:pPr>
        <w:numPr>
          <w:ilvl w:val="0"/>
          <w:numId w:val="40"/>
        </w:numPr>
      </w:pPr>
      <w:r w:rsidRPr="00241543">
        <w:t>Workplace Flexibility: Provide bonuses or time off for employees with high travel demands and create growth opportunities for younger staff.</w:t>
      </w:r>
    </w:p>
    <w:p w14:paraId="2BD451DA" w14:textId="77777777" w:rsidR="003621DA" w:rsidRPr="00241543" w:rsidRDefault="003621DA" w:rsidP="00241543">
      <w:pPr>
        <w:numPr>
          <w:ilvl w:val="0"/>
          <w:numId w:val="40"/>
        </w:numPr>
      </w:pPr>
    </w:p>
    <w:p w14:paraId="261DBAB8" w14:textId="77777777" w:rsidR="00590088" w:rsidRDefault="00590088" w:rsidP="00241543">
      <w:pPr>
        <w:rPr>
          <w:b/>
          <w:bCs/>
        </w:rPr>
      </w:pPr>
    </w:p>
    <w:p w14:paraId="3802F101" w14:textId="3F3D1A10" w:rsidR="00241543" w:rsidRPr="00241543" w:rsidRDefault="00241543" w:rsidP="00241543">
      <w:pPr>
        <w:rPr>
          <w:b/>
          <w:bCs/>
        </w:rPr>
      </w:pPr>
      <w:r w:rsidRPr="00241543">
        <w:rPr>
          <w:b/>
          <w:bCs/>
        </w:rPr>
        <w:t>Sentiment-Driven Insights:</w:t>
      </w:r>
    </w:p>
    <w:p w14:paraId="63E4936C" w14:textId="77777777" w:rsidR="00241543" w:rsidRPr="00241543" w:rsidRDefault="00241543" w:rsidP="00241543">
      <w:pPr>
        <w:numPr>
          <w:ilvl w:val="0"/>
          <w:numId w:val="41"/>
        </w:numPr>
      </w:pPr>
      <w:r w:rsidRPr="00241543">
        <w:t>Monitor Morale: Regularly use sentiment analysis to track employee morale, focusing on managerial quality and work-life balance to improve satisfaction.</w:t>
      </w:r>
    </w:p>
    <w:p w14:paraId="52F881D5" w14:textId="77777777" w:rsidR="00241543" w:rsidRPr="00241543" w:rsidRDefault="00241543" w:rsidP="00241543">
      <w:pPr>
        <w:numPr>
          <w:ilvl w:val="0"/>
          <w:numId w:val="41"/>
        </w:numPr>
      </w:pPr>
      <w:r w:rsidRPr="00241543">
        <w:t>Ongoing Surveys: Implement regular surveys and feedback mechanisms to proactively address dissatisfaction and ensure continuous improvement.</w:t>
      </w:r>
    </w:p>
    <w:p w14:paraId="0D6C9779" w14:textId="77777777" w:rsidR="006C0B5C" w:rsidRDefault="006C0B5C" w:rsidP="006C0B5C">
      <w:pPr>
        <w:rPr>
          <w:b/>
          <w:bCs/>
        </w:rPr>
      </w:pPr>
    </w:p>
    <w:p w14:paraId="4E662242" w14:textId="77777777" w:rsidR="00590088" w:rsidRPr="00861E85" w:rsidRDefault="00590088" w:rsidP="006C0B5C">
      <w:pPr>
        <w:rPr>
          <w:b/>
          <w:bCs/>
        </w:rPr>
      </w:pPr>
    </w:p>
    <w:p w14:paraId="15A273F7" w14:textId="1EB0F95E" w:rsidR="00451FEF" w:rsidRPr="00451FEF" w:rsidRDefault="00000000" w:rsidP="00451FEF">
      <w:pPr>
        <w:rPr>
          <w:b/>
          <w:bCs/>
        </w:rPr>
      </w:pPr>
      <w:r>
        <w:rPr>
          <w:b/>
          <w:bCs/>
        </w:rPr>
        <w:pict w14:anchorId="340AD598">
          <v:rect id="_x0000_i1043" style="width:0;height:1.5pt" o:hralign="center" o:hrstd="t" o:hr="t" fillcolor="#a0a0a0" stroked="f"/>
        </w:pict>
      </w:r>
    </w:p>
    <w:p w14:paraId="7F605A48" w14:textId="77777777" w:rsidR="006C0B5C" w:rsidRDefault="006C0B5C" w:rsidP="00451FEF">
      <w:pPr>
        <w:rPr>
          <w:b/>
          <w:bCs/>
          <w:sz w:val="26"/>
          <w:szCs w:val="26"/>
        </w:rPr>
      </w:pPr>
    </w:p>
    <w:p w14:paraId="1447834E" w14:textId="32409382" w:rsidR="00451FEF" w:rsidRDefault="00451FEF" w:rsidP="00451FEF">
      <w:pPr>
        <w:rPr>
          <w:b/>
          <w:bCs/>
          <w:sz w:val="28"/>
          <w:szCs w:val="28"/>
        </w:rPr>
      </w:pPr>
      <w:r w:rsidRPr="00E23BF8">
        <w:rPr>
          <w:b/>
          <w:bCs/>
          <w:sz w:val="28"/>
          <w:szCs w:val="28"/>
        </w:rPr>
        <w:t>Conclusion</w:t>
      </w:r>
    </w:p>
    <w:p w14:paraId="037254B1" w14:textId="77777777" w:rsidR="00590088" w:rsidRPr="00E23BF8" w:rsidRDefault="00590088" w:rsidP="00451FEF">
      <w:pPr>
        <w:rPr>
          <w:b/>
          <w:bCs/>
          <w:sz w:val="28"/>
          <w:szCs w:val="28"/>
        </w:rPr>
      </w:pPr>
    </w:p>
    <w:p w14:paraId="4D0A14FA" w14:textId="556A271D" w:rsidR="00E970E7" w:rsidRPr="00E970E7" w:rsidRDefault="00E970E7" w:rsidP="00E970E7">
      <w:r w:rsidRPr="00E970E7">
        <w:t xml:space="preserve">By using K-Means clustering, decision trees, and sentiment analysis, </w:t>
      </w:r>
      <w:proofErr w:type="spellStart"/>
      <w:r w:rsidRPr="00E970E7">
        <w:t>ServiceFirst</w:t>
      </w:r>
      <w:proofErr w:type="spellEnd"/>
      <w:r w:rsidRPr="00E970E7">
        <w:t xml:space="preserve"> has identified key factors affecting employee satisfaction. The results indicate that employees with lower incomes, frequent travellers, and dissatisfaction with management or work conditions are more likely to leave. Sentiment analysis highlighted concerns about workload, pay, and career growth.</w:t>
      </w:r>
    </w:p>
    <w:p w14:paraId="4C379D5F" w14:textId="52DC2698" w:rsidR="00E970E7" w:rsidRPr="00E970E7" w:rsidRDefault="00E970E7" w:rsidP="00E970E7">
      <w:pPr>
        <w:numPr>
          <w:ilvl w:val="0"/>
          <w:numId w:val="42"/>
        </w:numPr>
      </w:pPr>
      <w:r w:rsidRPr="00E970E7">
        <w:t>Focus on improving work conditions for specific employee groups, like offering flexible work for frequent travellers and better support for junior staff.</w:t>
      </w:r>
    </w:p>
    <w:p w14:paraId="0C9D19BC" w14:textId="77777777" w:rsidR="00E970E7" w:rsidRPr="00E970E7" w:rsidRDefault="00E970E7" w:rsidP="00E970E7">
      <w:pPr>
        <w:numPr>
          <w:ilvl w:val="0"/>
          <w:numId w:val="42"/>
        </w:numPr>
      </w:pPr>
      <w:r w:rsidRPr="00E970E7">
        <w:t>Address issues related to management practices, pay, and career growth to enhance satisfaction and retention.</w:t>
      </w:r>
    </w:p>
    <w:p w14:paraId="01F0FB12" w14:textId="77777777" w:rsidR="00E970E7" w:rsidRPr="00E970E7" w:rsidRDefault="00E970E7" w:rsidP="00E970E7">
      <w:pPr>
        <w:numPr>
          <w:ilvl w:val="0"/>
          <w:numId w:val="42"/>
        </w:numPr>
      </w:pPr>
      <w:r w:rsidRPr="00E970E7">
        <w:t>Regular surveys and feedback will help track progress and ensure continuous improvement.</w:t>
      </w:r>
    </w:p>
    <w:p w14:paraId="589EA5C4" w14:textId="77777777" w:rsidR="006C0B5C" w:rsidRDefault="006C0B5C" w:rsidP="00451FEF"/>
    <w:p w14:paraId="1D2E60C5" w14:textId="77777777" w:rsidR="00590088" w:rsidRPr="00C52A69" w:rsidRDefault="00590088" w:rsidP="00451FEF"/>
    <w:p w14:paraId="134B2B4D" w14:textId="26D4E67F" w:rsidR="004C4D47" w:rsidRPr="00A56980" w:rsidRDefault="00000000" w:rsidP="00A56980">
      <w:pPr>
        <w:rPr>
          <w:b/>
          <w:bCs/>
        </w:rPr>
      </w:pPr>
      <w:r>
        <w:rPr>
          <w:b/>
          <w:bCs/>
        </w:rPr>
        <w:pict w14:anchorId="153A495E">
          <v:rect id="_x0000_i1044" style="width:0;height:1.5pt" o:hralign="center" o:hrstd="t" o:hr="t" fillcolor="#a0a0a0" stroked="f"/>
        </w:pict>
      </w:r>
      <w:bookmarkStart w:id="31" w:name="_7.References"/>
      <w:bookmarkEnd w:id="31"/>
    </w:p>
    <w:p w14:paraId="141A3E65" w14:textId="77777777" w:rsidR="006C0B5C" w:rsidRDefault="006C0B5C" w:rsidP="00A56980">
      <w:pPr>
        <w:pStyle w:val="Heading1"/>
        <w:rPr>
          <w:sz w:val="34"/>
          <w:szCs w:val="34"/>
        </w:rPr>
      </w:pPr>
    </w:p>
    <w:p w14:paraId="534BE478" w14:textId="77777777" w:rsidR="00D3296D" w:rsidRDefault="00D3296D" w:rsidP="00D3296D"/>
    <w:p w14:paraId="121561CB" w14:textId="77777777" w:rsidR="00D3296D" w:rsidRDefault="00D3296D" w:rsidP="00D3296D"/>
    <w:p w14:paraId="3C6EF4FB" w14:textId="77777777" w:rsidR="00D3296D" w:rsidRDefault="00D3296D" w:rsidP="00D3296D"/>
    <w:p w14:paraId="1564F9FE" w14:textId="77777777" w:rsidR="005C3F4B" w:rsidRDefault="005C3F4B" w:rsidP="00D3296D"/>
    <w:p w14:paraId="2572265F" w14:textId="77777777" w:rsidR="005C3F4B" w:rsidRDefault="005C3F4B" w:rsidP="00D3296D"/>
    <w:p w14:paraId="7CD5458A" w14:textId="77777777" w:rsidR="005C3F4B" w:rsidRDefault="005C3F4B" w:rsidP="00D3296D"/>
    <w:p w14:paraId="2CC944C6" w14:textId="4FB504D2" w:rsidR="00E20468" w:rsidRDefault="00E20468" w:rsidP="00A56980">
      <w:pPr>
        <w:pStyle w:val="Heading1"/>
        <w:rPr>
          <w:sz w:val="34"/>
          <w:szCs w:val="34"/>
        </w:rPr>
      </w:pPr>
    </w:p>
    <w:p w14:paraId="469E2F5D" w14:textId="05732118" w:rsidR="004C4D47" w:rsidRDefault="00E917AB" w:rsidP="00A56980">
      <w:pPr>
        <w:pStyle w:val="Heading1"/>
        <w:rPr>
          <w:sz w:val="34"/>
          <w:szCs w:val="34"/>
        </w:rPr>
      </w:pPr>
      <w:r w:rsidRPr="00E917AB">
        <w:rPr>
          <w:sz w:val="34"/>
          <w:szCs w:val="34"/>
        </w:rPr>
        <w:t>7.</w:t>
      </w:r>
      <w:r w:rsidR="005A3A10" w:rsidRPr="00E917AB">
        <w:rPr>
          <w:sz w:val="34"/>
          <w:szCs w:val="34"/>
        </w:rPr>
        <w:t>References</w:t>
      </w:r>
    </w:p>
    <w:p w14:paraId="5CD57EED" w14:textId="77777777" w:rsidR="00E20468" w:rsidRPr="00E20468" w:rsidRDefault="00E20468" w:rsidP="00E20468"/>
    <w:p w14:paraId="375CD1AA" w14:textId="6311CE9E" w:rsidR="004C4D47" w:rsidRPr="00FA2ACE" w:rsidRDefault="005C7AEA" w:rsidP="00A56980">
      <w:pPr>
        <w:numPr>
          <w:ilvl w:val="0"/>
          <w:numId w:val="11"/>
        </w:numPr>
        <w:rPr>
          <w:b/>
          <w:bCs/>
        </w:rPr>
      </w:pPr>
      <w:r w:rsidRPr="005C7AEA">
        <w:rPr>
          <w:b/>
          <w:bCs/>
        </w:rPr>
        <w:t xml:space="preserve">IBM (2020). </w:t>
      </w:r>
      <w:r w:rsidRPr="005C7AEA">
        <w:rPr>
          <w:b/>
          <w:bCs/>
          <w:i/>
          <w:iCs/>
        </w:rPr>
        <w:t>CRISP-DM Methodology.</w:t>
      </w:r>
      <w:r w:rsidRPr="005C7AEA">
        <w:rPr>
          <w:b/>
          <w:bCs/>
        </w:rPr>
        <w:t xml:space="preserve"> Retrieved from </w:t>
      </w:r>
      <w:hyperlink r:id="rId47" w:tgtFrame="_new" w:history="1">
        <w:r w:rsidRPr="005C7AEA">
          <w:rPr>
            <w:rStyle w:val="Hyperlink"/>
            <w:b/>
            <w:bCs/>
          </w:rPr>
          <w:t>IBM Website</w:t>
        </w:r>
      </w:hyperlink>
    </w:p>
    <w:p w14:paraId="1286E22D" w14:textId="34EC38A6" w:rsidR="004C4D47" w:rsidRPr="00FA2ACE" w:rsidRDefault="005C7AEA" w:rsidP="00A56980">
      <w:pPr>
        <w:numPr>
          <w:ilvl w:val="0"/>
          <w:numId w:val="11"/>
        </w:numPr>
        <w:rPr>
          <w:b/>
          <w:bCs/>
        </w:rPr>
      </w:pPr>
      <w:r w:rsidRPr="005C7AEA">
        <w:rPr>
          <w:b/>
          <w:bCs/>
        </w:rPr>
        <w:t xml:space="preserve">McKinney, W. (2017). </w:t>
      </w:r>
      <w:r w:rsidRPr="005C7AEA">
        <w:rPr>
          <w:b/>
          <w:bCs/>
          <w:i/>
          <w:iCs/>
        </w:rPr>
        <w:t>Python for Data Analysis.</w:t>
      </w:r>
      <w:r w:rsidRPr="005C7AEA">
        <w:rPr>
          <w:b/>
          <w:bCs/>
        </w:rPr>
        <w:t xml:space="preserve"> O'Reilly Media.</w:t>
      </w:r>
    </w:p>
    <w:p w14:paraId="37EEE793" w14:textId="77777777" w:rsidR="005C7AEA" w:rsidRPr="005C7AEA" w:rsidRDefault="005C7AEA" w:rsidP="00A56980">
      <w:pPr>
        <w:numPr>
          <w:ilvl w:val="0"/>
          <w:numId w:val="11"/>
        </w:numPr>
        <w:rPr>
          <w:b/>
          <w:bCs/>
        </w:rPr>
      </w:pPr>
      <w:proofErr w:type="spellStart"/>
      <w:r w:rsidRPr="005C7AEA">
        <w:rPr>
          <w:b/>
          <w:bCs/>
        </w:rPr>
        <w:t>Géron</w:t>
      </w:r>
      <w:proofErr w:type="spellEnd"/>
      <w:r w:rsidRPr="005C7AEA">
        <w:rPr>
          <w:b/>
          <w:bCs/>
        </w:rPr>
        <w:t xml:space="preserve">, A. (2019). </w:t>
      </w:r>
      <w:r w:rsidRPr="005C7AEA">
        <w:rPr>
          <w:b/>
          <w:bCs/>
          <w:i/>
          <w:iCs/>
        </w:rPr>
        <w:t>Hands-On Machine Learning with Scikit-Learn.</w:t>
      </w:r>
      <w:r w:rsidRPr="005C7AEA">
        <w:rPr>
          <w:b/>
          <w:bCs/>
        </w:rPr>
        <w:t xml:space="preserve"> O'Reilly Media.</w:t>
      </w:r>
    </w:p>
    <w:p w14:paraId="41934A32" w14:textId="77777777" w:rsidR="00FA76A8" w:rsidRDefault="00650C8F" w:rsidP="00A56980">
      <w:pPr>
        <w:numPr>
          <w:ilvl w:val="0"/>
          <w:numId w:val="23"/>
        </w:numPr>
      </w:pPr>
      <w:r w:rsidRPr="00650C8F">
        <w:t xml:space="preserve">"K-Means Clustering." </w:t>
      </w:r>
      <w:r w:rsidRPr="00650C8F">
        <w:rPr>
          <w:i/>
          <w:iCs/>
        </w:rPr>
        <w:t>scikit-learn documentation</w:t>
      </w:r>
      <w:r w:rsidRPr="00650C8F">
        <w:t xml:space="preserve">, </w:t>
      </w:r>
    </w:p>
    <w:p w14:paraId="63B6912F" w14:textId="73CF321B" w:rsidR="00650C8F" w:rsidRPr="00650C8F" w:rsidRDefault="00000000" w:rsidP="00A56980">
      <w:pPr>
        <w:ind w:left="720"/>
      </w:pPr>
      <w:hyperlink r:id="rId48" w:anchor="k-means" w:history="1">
        <w:r w:rsidR="00FA76A8">
          <w:rPr>
            <w:rStyle w:val="Hyperlink"/>
          </w:rPr>
          <w:t>scikit-learn.org</w:t>
        </w:r>
      </w:hyperlink>
      <w:r w:rsidR="00650C8F" w:rsidRPr="00650C8F">
        <w:t>.</w:t>
      </w:r>
    </w:p>
    <w:p w14:paraId="70952082" w14:textId="77777777" w:rsidR="00FA2ACE" w:rsidRPr="00FA2ACE" w:rsidRDefault="00650C8F" w:rsidP="00A56980">
      <w:pPr>
        <w:numPr>
          <w:ilvl w:val="0"/>
          <w:numId w:val="24"/>
        </w:numPr>
      </w:pPr>
      <w:r w:rsidRPr="00650C8F">
        <w:t xml:space="preserve">"Decision Tree Classifier." </w:t>
      </w:r>
      <w:r w:rsidRPr="00650C8F">
        <w:rPr>
          <w:i/>
          <w:iCs/>
        </w:rPr>
        <w:t>scikit-learn documentation</w:t>
      </w:r>
    </w:p>
    <w:p w14:paraId="5E754114" w14:textId="712697A9" w:rsidR="00650C8F" w:rsidRPr="00650C8F" w:rsidRDefault="00000000" w:rsidP="00FA2ACE">
      <w:pPr>
        <w:ind w:left="720"/>
      </w:pPr>
      <w:hyperlink r:id="rId49" w:history="1">
        <w:r w:rsidR="00FA2ACE" w:rsidRPr="00FA2ACE">
          <w:rPr>
            <w:rStyle w:val="Hyperlink"/>
            <w:i/>
            <w:iCs/>
          </w:rPr>
          <w:t>scikit-learn.org</w:t>
        </w:r>
      </w:hyperlink>
      <w:r w:rsidR="00650C8F" w:rsidRPr="00650C8F">
        <w:t>.</w:t>
      </w:r>
    </w:p>
    <w:p w14:paraId="699E4268" w14:textId="54C5F6D7" w:rsidR="00780AC9" w:rsidRPr="005A3A10" w:rsidRDefault="00780AC9" w:rsidP="00F701B6">
      <w:pPr>
        <w:ind w:left="720"/>
      </w:pPr>
    </w:p>
    <w:sectPr w:rsidR="00780AC9" w:rsidRPr="005A3A10" w:rsidSect="007F0153">
      <w:headerReference w:type="default" r:id="rId50"/>
      <w:pgSz w:w="11906" w:h="16838"/>
      <w:pgMar w:top="1440" w:right="1440" w:bottom="1440" w:left="144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77022" w14:textId="77777777" w:rsidR="00565B1A" w:rsidRDefault="00565B1A" w:rsidP="00B00ABA">
      <w:pPr>
        <w:spacing w:after="0" w:line="240" w:lineRule="auto"/>
      </w:pPr>
      <w:r>
        <w:separator/>
      </w:r>
    </w:p>
  </w:endnote>
  <w:endnote w:type="continuationSeparator" w:id="0">
    <w:p w14:paraId="0E222ACB" w14:textId="77777777" w:rsidR="00565B1A" w:rsidRDefault="00565B1A" w:rsidP="00B00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621A2" w14:textId="77777777" w:rsidR="00565B1A" w:rsidRDefault="00565B1A" w:rsidP="00B00ABA">
      <w:pPr>
        <w:spacing w:after="0" w:line="240" w:lineRule="auto"/>
      </w:pPr>
      <w:r>
        <w:separator/>
      </w:r>
    </w:p>
  </w:footnote>
  <w:footnote w:type="continuationSeparator" w:id="0">
    <w:p w14:paraId="6709D174" w14:textId="77777777" w:rsidR="00565B1A" w:rsidRDefault="00565B1A" w:rsidP="00B00A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1388607631"/>
      <w:docPartObj>
        <w:docPartGallery w:val="Page Numbers (Top of Page)"/>
        <w:docPartUnique/>
      </w:docPartObj>
    </w:sdtPr>
    <w:sdtEndPr>
      <w:rPr>
        <w:noProof/>
      </w:rPr>
    </w:sdtEndPr>
    <w:sdtContent>
      <w:p w14:paraId="7B0074F8" w14:textId="6FA7AF26" w:rsidR="0064500C" w:rsidRPr="007F0153" w:rsidRDefault="007F0153" w:rsidP="00F6037E">
        <w:pPr>
          <w:pStyle w:val="Header"/>
          <w:rPr>
            <w:sz w:val="20"/>
            <w:szCs w:val="20"/>
          </w:rPr>
        </w:pPr>
        <w:r w:rsidRPr="007F0153">
          <w:rPr>
            <w:sz w:val="20"/>
            <w:szCs w:val="20"/>
          </w:rPr>
          <w:t xml:space="preserve">                                                                                                 </w:t>
        </w:r>
        <w:r>
          <w:rPr>
            <w:sz w:val="20"/>
            <w:szCs w:val="20"/>
          </w:rPr>
          <w:t xml:space="preserve">                     </w:t>
        </w:r>
        <w:r w:rsidR="00F6037E">
          <w:rPr>
            <w:sz w:val="20"/>
            <w:szCs w:val="20"/>
          </w:rPr>
          <w:t xml:space="preserve">                                                                               </w:t>
        </w:r>
        <w:r>
          <w:rPr>
            <w:sz w:val="20"/>
            <w:szCs w:val="20"/>
          </w:rPr>
          <w:t xml:space="preserve">    </w:t>
        </w:r>
        <w:r w:rsidRPr="007F0153">
          <w:rPr>
            <w:sz w:val="20"/>
            <w:szCs w:val="20"/>
          </w:rPr>
          <w:t xml:space="preserve">            </w:t>
        </w:r>
        <w:r w:rsidR="00B85ADD" w:rsidRPr="007F0153">
          <w:rPr>
            <w:sz w:val="20"/>
            <w:szCs w:val="20"/>
          </w:rPr>
          <w:t xml:space="preserve">     </w:t>
        </w:r>
        <w:r w:rsidR="0064500C" w:rsidRPr="007F0153">
          <w:rPr>
            <w:sz w:val="20"/>
            <w:szCs w:val="20"/>
          </w:rPr>
          <w:fldChar w:fldCharType="begin"/>
        </w:r>
        <w:r w:rsidR="0064500C" w:rsidRPr="007F0153">
          <w:rPr>
            <w:sz w:val="20"/>
            <w:szCs w:val="20"/>
          </w:rPr>
          <w:instrText xml:space="preserve"> PAGE   \* MERGEFORMAT </w:instrText>
        </w:r>
        <w:r w:rsidR="0064500C" w:rsidRPr="007F0153">
          <w:rPr>
            <w:sz w:val="20"/>
            <w:szCs w:val="20"/>
          </w:rPr>
          <w:fldChar w:fldCharType="separate"/>
        </w:r>
        <w:r w:rsidR="0064500C" w:rsidRPr="007F0153">
          <w:rPr>
            <w:noProof/>
            <w:sz w:val="20"/>
            <w:szCs w:val="20"/>
          </w:rPr>
          <w:t>2</w:t>
        </w:r>
        <w:r w:rsidR="0064500C" w:rsidRPr="007F0153">
          <w:rPr>
            <w:noProof/>
            <w:sz w:val="20"/>
            <w:szCs w:val="20"/>
          </w:rPr>
          <w:fldChar w:fldCharType="end"/>
        </w:r>
      </w:p>
    </w:sdtContent>
  </w:sdt>
  <w:p w14:paraId="3A8E2C44" w14:textId="77777777" w:rsidR="0064500C" w:rsidRDefault="006450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71" style="width:0;height:1.5pt" o:hralign="center" o:bullet="t" o:hrstd="t" o:hr="t" fillcolor="#a0a0a0" stroked="f"/>
    </w:pict>
  </w:numPicBullet>
  <w:abstractNum w:abstractNumId="0" w15:restartNumberingAfterBreak="0">
    <w:nsid w:val="00BB401D"/>
    <w:multiLevelType w:val="hybridMultilevel"/>
    <w:tmpl w:val="CAEE88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E5479A"/>
    <w:multiLevelType w:val="hybridMultilevel"/>
    <w:tmpl w:val="396E9D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BB0B4E"/>
    <w:multiLevelType w:val="multilevel"/>
    <w:tmpl w:val="A718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7378A"/>
    <w:multiLevelType w:val="multilevel"/>
    <w:tmpl w:val="C13C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E04AE"/>
    <w:multiLevelType w:val="hybridMultilevel"/>
    <w:tmpl w:val="4EE4E8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F138D2"/>
    <w:multiLevelType w:val="multilevel"/>
    <w:tmpl w:val="3620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3393D"/>
    <w:multiLevelType w:val="multilevel"/>
    <w:tmpl w:val="39887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8E3D4B"/>
    <w:multiLevelType w:val="hybridMultilevel"/>
    <w:tmpl w:val="CA9EB490"/>
    <w:lvl w:ilvl="0" w:tplc="93523216">
      <w:start w:val="1"/>
      <w:numFmt w:val="bullet"/>
      <w:lvlText w:val=""/>
      <w:lvlPicBulletId w:val="0"/>
      <w:lvlJc w:val="left"/>
      <w:pPr>
        <w:tabs>
          <w:tab w:val="num" w:pos="720"/>
        </w:tabs>
        <w:ind w:left="720" w:hanging="360"/>
      </w:pPr>
      <w:rPr>
        <w:rFonts w:ascii="Symbol" w:hAnsi="Symbol" w:hint="default"/>
      </w:rPr>
    </w:lvl>
    <w:lvl w:ilvl="1" w:tplc="DB28517E" w:tentative="1">
      <w:start w:val="1"/>
      <w:numFmt w:val="bullet"/>
      <w:lvlText w:val=""/>
      <w:lvlJc w:val="left"/>
      <w:pPr>
        <w:tabs>
          <w:tab w:val="num" w:pos="1440"/>
        </w:tabs>
        <w:ind w:left="1440" w:hanging="360"/>
      </w:pPr>
      <w:rPr>
        <w:rFonts w:ascii="Symbol" w:hAnsi="Symbol" w:hint="default"/>
      </w:rPr>
    </w:lvl>
    <w:lvl w:ilvl="2" w:tplc="B6CC6244" w:tentative="1">
      <w:start w:val="1"/>
      <w:numFmt w:val="bullet"/>
      <w:lvlText w:val=""/>
      <w:lvlJc w:val="left"/>
      <w:pPr>
        <w:tabs>
          <w:tab w:val="num" w:pos="2160"/>
        </w:tabs>
        <w:ind w:left="2160" w:hanging="360"/>
      </w:pPr>
      <w:rPr>
        <w:rFonts w:ascii="Symbol" w:hAnsi="Symbol" w:hint="default"/>
      </w:rPr>
    </w:lvl>
    <w:lvl w:ilvl="3" w:tplc="4A9CB226" w:tentative="1">
      <w:start w:val="1"/>
      <w:numFmt w:val="bullet"/>
      <w:lvlText w:val=""/>
      <w:lvlJc w:val="left"/>
      <w:pPr>
        <w:tabs>
          <w:tab w:val="num" w:pos="2880"/>
        </w:tabs>
        <w:ind w:left="2880" w:hanging="360"/>
      </w:pPr>
      <w:rPr>
        <w:rFonts w:ascii="Symbol" w:hAnsi="Symbol" w:hint="default"/>
      </w:rPr>
    </w:lvl>
    <w:lvl w:ilvl="4" w:tplc="D2AEE57A" w:tentative="1">
      <w:start w:val="1"/>
      <w:numFmt w:val="bullet"/>
      <w:lvlText w:val=""/>
      <w:lvlJc w:val="left"/>
      <w:pPr>
        <w:tabs>
          <w:tab w:val="num" w:pos="3600"/>
        </w:tabs>
        <w:ind w:left="3600" w:hanging="360"/>
      </w:pPr>
      <w:rPr>
        <w:rFonts w:ascii="Symbol" w:hAnsi="Symbol" w:hint="default"/>
      </w:rPr>
    </w:lvl>
    <w:lvl w:ilvl="5" w:tplc="122EC922" w:tentative="1">
      <w:start w:val="1"/>
      <w:numFmt w:val="bullet"/>
      <w:lvlText w:val=""/>
      <w:lvlJc w:val="left"/>
      <w:pPr>
        <w:tabs>
          <w:tab w:val="num" w:pos="4320"/>
        </w:tabs>
        <w:ind w:left="4320" w:hanging="360"/>
      </w:pPr>
      <w:rPr>
        <w:rFonts w:ascii="Symbol" w:hAnsi="Symbol" w:hint="default"/>
      </w:rPr>
    </w:lvl>
    <w:lvl w:ilvl="6" w:tplc="9F5862DE" w:tentative="1">
      <w:start w:val="1"/>
      <w:numFmt w:val="bullet"/>
      <w:lvlText w:val=""/>
      <w:lvlJc w:val="left"/>
      <w:pPr>
        <w:tabs>
          <w:tab w:val="num" w:pos="5040"/>
        </w:tabs>
        <w:ind w:left="5040" w:hanging="360"/>
      </w:pPr>
      <w:rPr>
        <w:rFonts w:ascii="Symbol" w:hAnsi="Symbol" w:hint="default"/>
      </w:rPr>
    </w:lvl>
    <w:lvl w:ilvl="7" w:tplc="44409E92" w:tentative="1">
      <w:start w:val="1"/>
      <w:numFmt w:val="bullet"/>
      <w:lvlText w:val=""/>
      <w:lvlJc w:val="left"/>
      <w:pPr>
        <w:tabs>
          <w:tab w:val="num" w:pos="5760"/>
        </w:tabs>
        <w:ind w:left="5760" w:hanging="360"/>
      </w:pPr>
      <w:rPr>
        <w:rFonts w:ascii="Symbol" w:hAnsi="Symbol" w:hint="default"/>
      </w:rPr>
    </w:lvl>
    <w:lvl w:ilvl="8" w:tplc="DF40517C"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1C8557C2"/>
    <w:multiLevelType w:val="hybridMultilevel"/>
    <w:tmpl w:val="E76A94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EC2D47"/>
    <w:multiLevelType w:val="multilevel"/>
    <w:tmpl w:val="72E8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D1F52"/>
    <w:multiLevelType w:val="multilevel"/>
    <w:tmpl w:val="9D76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C20B1"/>
    <w:multiLevelType w:val="multilevel"/>
    <w:tmpl w:val="C856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34C95"/>
    <w:multiLevelType w:val="hybridMultilevel"/>
    <w:tmpl w:val="7346C6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785"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10611B3"/>
    <w:multiLevelType w:val="multilevel"/>
    <w:tmpl w:val="7036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A284C"/>
    <w:multiLevelType w:val="multilevel"/>
    <w:tmpl w:val="6DDC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321808"/>
    <w:multiLevelType w:val="multilevel"/>
    <w:tmpl w:val="36B67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9467AE"/>
    <w:multiLevelType w:val="multilevel"/>
    <w:tmpl w:val="8D1E5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FB15BC"/>
    <w:multiLevelType w:val="multilevel"/>
    <w:tmpl w:val="FA96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5635A7"/>
    <w:multiLevelType w:val="multilevel"/>
    <w:tmpl w:val="2A0E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801408"/>
    <w:multiLevelType w:val="multilevel"/>
    <w:tmpl w:val="3DCC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B503F4"/>
    <w:multiLevelType w:val="multilevel"/>
    <w:tmpl w:val="BE289B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F33CE5"/>
    <w:multiLevelType w:val="multilevel"/>
    <w:tmpl w:val="CD74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315F6F"/>
    <w:multiLevelType w:val="multilevel"/>
    <w:tmpl w:val="0398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3A7604"/>
    <w:multiLevelType w:val="hybridMultilevel"/>
    <w:tmpl w:val="6E6C99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9FA4668"/>
    <w:multiLevelType w:val="multilevel"/>
    <w:tmpl w:val="B3CE5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3B181F"/>
    <w:multiLevelType w:val="multilevel"/>
    <w:tmpl w:val="18B6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D348E0"/>
    <w:multiLevelType w:val="hybridMultilevel"/>
    <w:tmpl w:val="1DC09F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A0A7406"/>
    <w:multiLevelType w:val="multilevel"/>
    <w:tmpl w:val="C114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F003E6"/>
    <w:multiLevelType w:val="multilevel"/>
    <w:tmpl w:val="71DA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CD50DE"/>
    <w:multiLevelType w:val="multilevel"/>
    <w:tmpl w:val="45B0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1D7651"/>
    <w:multiLevelType w:val="hybridMultilevel"/>
    <w:tmpl w:val="B7A0F34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0492B46"/>
    <w:multiLevelType w:val="multilevel"/>
    <w:tmpl w:val="B8E8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986125"/>
    <w:multiLevelType w:val="multilevel"/>
    <w:tmpl w:val="2710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3E51C9"/>
    <w:multiLevelType w:val="multilevel"/>
    <w:tmpl w:val="8F86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964F27"/>
    <w:multiLevelType w:val="hybridMultilevel"/>
    <w:tmpl w:val="8736AE86"/>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35" w15:restartNumberingAfterBreak="0">
    <w:nsid w:val="63D81AE6"/>
    <w:multiLevelType w:val="multilevel"/>
    <w:tmpl w:val="4B94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0803C0"/>
    <w:multiLevelType w:val="hybridMultilevel"/>
    <w:tmpl w:val="085E4E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6BA453C1"/>
    <w:multiLevelType w:val="multilevel"/>
    <w:tmpl w:val="93C0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FC5088"/>
    <w:multiLevelType w:val="hybridMultilevel"/>
    <w:tmpl w:val="5D40D2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630676C"/>
    <w:multiLevelType w:val="multilevel"/>
    <w:tmpl w:val="B2E4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DE76E6"/>
    <w:multiLevelType w:val="hybridMultilevel"/>
    <w:tmpl w:val="70469E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E1D7093"/>
    <w:multiLevelType w:val="multilevel"/>
    <w:tmpl w:val="04EC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966B64"/>
    <w:multiLevelType w:val="multilevel"/>
    <w:tmpl w:val="3A0C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938731">
    <w:abstractNumId w:val="20"/>
  </w:num>
  <w:num w:numId="2" w16cid:durableId="1751003561">
    <w:abstractNumId w:val="22"/>
  </w:num>
  <w:num w:numId="3" w16cid:durableId="1267932175">
    <w:abstractNumId w:val="28"/>
  </w:num>
  <w:num w:numId="4" w16cid:durableId="1566377665">
    <w:abstractNumId w:val="5"/>
  </w:num>
  <w:num w:numId="5" w16cid:durableId="975372352">
    <w:abstractNumId w:val="7"/>
  </w:num>
  <w:num w:numId="6" w16cid:durableId="1657763899">
    <w:abstractNumId w:val="41"/>
  </w:num>
  <w:num w:numId="7" w16cid:durableId="1461340477">
    <w:abstractNumId w:val="18"/>
  </w:num>
  <w:num w:numId="8" w16cid:durableId="1833179143">
    <w:abstractNumId w:val="14"/>
  </w:num>
  <w:num w:numId="9" w16cid:durableId="948708065">
    <w:abstractNumId w:val="23"/>
  </w:num>
  <w:num w:numId="10" w16cid:durableId="1316955360">
    <w:abstractNumId w:val="30"/>
  </w:num>
  <w:num w:numId="11" w16cid:durableId="189417859">
    <w:abstractNumId w:val="32"/>
  </w:num>
  <w:num w:numId="12" w16cid:durableId="2137746859">
    <w:abstractNumId w:val="31"/>
  </w:num>
  <w:num w:numId="13" w16cid:durableId="274797239">
    <w:abstractNumId w:val="24"/>
  </w:num>
  <w:num w:numId="14" w16cid:durableId="1632437913">
    <w:abstractNumId w:val="11"/>
  </w:num>
  <w:num w:numId="15" w16cid:durableId="1165559239">
    <w:abstractNumId w:val="27"/>
  </w:num>
  <w:num w:numId="16" w16cid:durableId="1397515112">
    <w:abstractNumId w:val="19"/>
  </w:num>
  <w:num w:numId="17" w16cid:durableId="870145183">
    <w:abstractNumId w:val="35"/>
  </w:num>
  <w:num w:numId="18" w16cid:durableId="652683399">
    <w:abstractNumId w:val="15"/>
  </w:num>
  <w:num w:numId="19" w16cid:durableId="1561747784">
    <w:abstractNumId w:val="25"/>
  </w:num>
  <w:num w:numId="20" w16cid:durableId="1130784425">
    <w:abstractNumId w:val="33"/>
  </w:num>
  <w:num w:numId="21" w16cid:durableId="1821271252">
    <w:abstractNumId w:val="9"/>
  </w:num>
  <w:num w:numId="22" w16cid:durableId="583534764">
    <w:abstractNumId w:val="37"/>
  </w:num>
  <w:num w:numId="23" w16cid:durableId="663322590">
    <w:abstractNumId w:val="29"/>
  </w:num>
  <w:num w:numId="24" w16cid:durableId="903949087">
    <w:abstractNumId w:val="17"/>
  </w:num>
  <w:num w:numId="25" w16cid:durableId="1635983379">
    <w:abstractNumId w:val="39"/>
  </w:num>
  <w:num w:numId="26" w16cid:durableId="1613979237">
    <w:abstractNumId w:val="16"/>
  </w:num>
  <w:num w:numId="27" w16cid:durableId="1807813391">
    <w:abstractNumId w:val="6"/>
  </w:num>
  <w:num w:numId="28" w16cid:durableId="2031225809">
    <w:abstractNumId w:val="38"/>
  </w:num>
  <w:num w:numId="29" w16cid:durableId="580987839">
    <w:abstractNumId w:val="0"/>
  </w:num>
  <w:num w:numId="30" w16cid:durableId="445736318">
    <w:abstractNumId w:val="10"/>
  </w:num>
  <w:num w:numId="31" w16cid:durableId="1804732979">
    <w:abstractNumId w:val="40"/>
  </w:num>
  <w:num w:numId="32" w16cid:durableId="1360620704">
    <w:abstractNumId w:val="1"/>
  </w:num>
  <w:num w:numId="33" w16cid:durableId="352809723">
    <w:abstractNumId w:val="36"/>
  </w:num>
  <w:num w:numId="34" w16cid:durableId="1595701014">
    <w:abstractNumId w:val="34"/>
  </w:num>
  <w:num w:numId="35" w16cid:durableId="305012498">
    <w:abstractNumId w:val="8"/>
  </w:num>
  <w:num w:numId="36" w16cid:durableId="1471559059">
    <w:abstractNumId w:val="4"/>
  </w:num>
  <w:num w:numId="37" w16cid:durableId="909389957">
    <w:abstractNumId w:val="12"/>
  </w:num>
  <w:num w:numId="38" w16cid:durableId="2069061893">
    <w:abstractNumId w:val="26"/>
  </w:num>
  <w:num w:numId="39" w16cid:durableId="374278524">
    <w:abstractNumId w:val="21"/>
  </w:num>
  <w:num w:numId="40" w16cid:durableId="2100445024">
    <w:abstractNumId w:val="3"/>
  </w:num>
  <w:num w:numId="41" w16cid:durableId="2116169756">
    <w:abstractNumId w:val="2"/>
  </w:num>
  <w:num w:numId="42" w16cid:durableId="1234315832">
    <w:abstractNumId w:val="42"/>
  </w:num>
  <w:num w:numId="43" w16cid:durableId="902830759">
    <w:abstractNumId w:val="1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E78"/>
    <w:rsid w:val="00004408"/>
    <w:rsid w:val="00005FAB"/>
    <w:rsid w:val="00015AA5"/>
    <w:rsid w:val="00016D26"/>
    <w:rsid w:val="0002036C"/>
    <w:rsid w:val="00022439"/>
    <w:rsid w:val="000264DA"/>
    <w:rsid w:val="00026EB5"/>
    <w:rsid w:val="00030286"/>
    <w:rsid w:val="00030460"/>
    <w:rsid w:val="00030CC7"/>
    <w:rsid w:val="00033F05"/>
    <w:rsid w:val="0003702E"/>
    <w:rsid w:val="000426ED"/>
    <w:rsid w:val="00043EF1"/>
    <w:rsid w:val="00052D29"/>
    <w:rsid w:val="00054B82"/>
    <w:rsid w:val="00061486"/>
    <w:rsid w:val="00064CCE"/>
    <w:rsid w:val="00083AC2"/>
    <w:rsid w:val="00084CBB"/>
    <w:rsid w:val="00087DD0"/>
    <w:rsid w:val="00090261"/>
    <w:rsid w:val="00093211"/>
    <w:rsid w:val="0009610B"/>
    <w:rsid w:val="00096F93"/>
    <w:rsid w:val="000A275E"/>
    <w:rsid w:val="000A41BB"/>
    <w:rsid w:val="000A50C8"/>
    <w:rsid w:val="000A7549"/>
    <w:rsid w:val="000B2CB4"/>
    <w:rsid w:val="000B3407"/>
    <w:rsid w:val="000B6285"/>
    <w:rsid w:val="000C0F8E"/>
    <w:rsid w:val="000C3FB5"/>
    <w:rsid w:val="000C68D5"/>
    <w:rsid w:val="000D0FDE"/>
    <w:rsid w:val="000D25F2"/>
    <w:rsid w:val="000D2876"/>
    <w:rsid w:val="000D5E70"/>
    <w:rsid w:val="000E3780"/>
    <w:rsid w:val="000E3AD0"/>
    <w:rsid w:val="000E5D23"/>
    <w:rsid w:val="000E6248"/>
    <w:rsid w:val="000E6A94"/>
    <w:rsid w:val="000F0310"/>
    <w:rsid w:val="000F0643"/>
    <w:rsid w:val="00110980"/>
    <w:rsid w:val="0011139E"/>
    <w:rsid w:val="00111674"/>
    <w:rsid w:val="00112B5A"/>
    <w:rsid w:val="0011331C"/>
    <w:rsid w:val="00125F62"/>
    <w:rsid w:val="00131FD7"/>
    <w:rsid w:val="00133BEF"/>
    <w:rsid w:val="00134A4F"/>
    <w:rsid w:val="001371AB"/>
    <w:rsid w:val="00141834"/>
    <w:rsid w:val="00142F3E"/>
    <w:rsid w:val="00144063"/>
    <w:rsid w:val="001507FD"/>
    <w:rsid w:val="001514A4"/>
    <w:rsid w:val="00151FCE"/>
    <w:rsid w:val="001556E3"/>
    <w:rsid w:val="00156700"/>
    <w:rsid w:val="0016215C"/>
    <w:rsid w:val="001644E8"/>
    <w:rsid w:val="0016644F"/>
    <w:rsid w:val="00166F5A"/>
    <w:rsid w:val="001715B5"/>
    <w:rsid w:val="00175323"/>
    <w:rsid w:val="00175FA0"/>
    <w:rsid w:val="0017633E"/>
    <w:rsid w:val="00180B80"/>
    <w:rsid w:val="001823D3"/>
    <w:rsid w:val="001823D7"/>
    <w:rsid w:val="00185045"/>
    <w:rsid w:val="001850C6"/>
    <w:rsid w:val="00195C69"/>
    <w:rsid w:val="00196877"/>
    <w:rsid w:val="001A1530"/>
    <w:rsid w:val="001A4129"/>
    <w:rsid w:val="001A69D1"/>
    <w:rsid w:val="001A7F6B"/>
    <w:rsid w:val="001B2FC2"/>
    <w:rsid w:val="001B3DCA"/>
    <w:rsid w:val="001C0A4C"/>
    <w:rsid w:val="001D283B"/>
    <w:rsid w:val="001D36B9"/>
    <w:rsid w:val="001D4441"/>
    <w:rsid w:val="001D7F2F"/>
    <w:rsid w:val="001E55EB"/>
    <w:rsid w:val="001E6F96"/>
    <w:rsid w:val="001E7EAB"/>
    <w:rsid w:val="001F3C0E"/>
    <w:rsid w:val="001F6A30"/>
    <w:rsid w:val="001F6F21"/>
    <w:rsid w:val="0020155B"/>
    <w:rsid w:val="00203A55"/>
    <w:rsid w:val="002103ED"/>
    <w:rsid w:val="002114A8"/>
    <w:rsid w:val="00214B9E"/>
    <w:rsid w:val="00216BCB"/>
    <w:rsid w:val="002178ED"/>
    <w:rsid w:val="002222FA"/>
    <w:rsid w:val="00241543"/>
    <w:rsid w:val="00241B20"/>
    <w:rsid w:val="002472B9"/>
    <w:rsid w:val="002533A7"/>
    <w:rsid w:val="0025378E"/>
    <w:rsid w:val="00253F38"/>
    <w:rsid w:val="00265C09"/>
    <w:rsid w:val="00282A60"/>
    <w:rsid w:val="00284974"/>
    <w:rsid w:val="00290E3A"/>
    <w:rsid w:val="002923E4"/>
    <w:rsid w:val="00296E50"/>
    <w:rsid w:val="002A0ACD"/>
    <w:rsid w:val="002A42F3"/>
    <w:rsid w:val="002B2BEB"/>
    <w:rsid w:val="002B49CB"/>
    <w:rsid w:val="002C262E"/>
    <w:rsid w:val="002C3808"/>
    <w:rsid w:val="002C63AA"/>
    <w:rsid w:val="002C6B1B"/>
    <w:rsid w:val="002D31FA"/>
    <w:rsid w:val="002D3EC6"/>
    <w:rsid w:val="002D5001"/>
    <w:rsid w:val="002D5AC5"/>
    <w:rsid w:val="002D6D3A"/>
    <w:rsid w:val="002E18C4"/>
    <w:rsid w:val="002F0190"/>
    <w:rsid w:val="002F361A"/>
    <w:rsid w:val="002F4F51"/>
    <w:rsid w:val="002F7217"/>
    <w:rsid w:val="00306BD5"/>
    <w:rsid w:val="00312903"/>
    <w:rsid w:val="00312C3F"/>
    <w:rsid w:val="00315660"/>
    <w:rsid w:val="00315BC5"/>
    <w:rsid w:val="00315CA6"/>
    <w:rsid w:val="003242F2"/>
    <w:rsid w:val="00333D4D"/>
    <w:rsid w:val="0034081F"/>
    <w:rsid w:val="00340B2D"/>
    <w:rsid w:val="00340BFD"/>
    <w:rsid w:val="003451AB"/>
    <w:rsid w:val="003475B1"/>
    <w:rsid w:val="00350E8B"/>
    <w:rsid w:val="00354444"/>
    <w:rsid w:val="0036019A"/>
    <w:rsid w:val="003621DA"/>
    <w:rsid w:val="00366108"/>
    <w:rsid w:val="00367C26"/>
    <w:rsid w:val="00370F16"/>
    <w:rsid w:val="00371D74"/>
    <w:rsid w:val="00373A6C"/>
    <w:rsid w:val="003902E1"/>
    <w:rsid w:val="00391581"/>
    <w:rsid w:val="003953B5"/>
    <w:rsid w:val="003A1DC5"/>
    <w:rsid w:val="003A1F48"/>
    <w:rsid w:val="003A33D2"/>
    <w:rsid w:val="003A6B18"/>
    <w:rsid w:val="003B14A8"/>
    <w:rsid w:val="003B1D79"/>
    <w:rsid w:val="003B3C8A"/>
    <w:rsid w:val="003B5B25"/>
    <w:rsid w:val="003B5B6E"/>
    <w:rsid w:val="003B6C84"/>
    <w:rsid w:val="003B71AC"/>
    <w:rsid w:val="003C5B7C"/>
    <w:rsid w:val="003C7A3B"/>
    <w:rsid w:val="003D1CB1"/>
    <w:rsid w:val="003D2371"/>
    <w:rsid w:val="003D6299"/>
    <w:rsid w:val="003D6C8D"/>
    <w:rsid w:val="003D788D"/>
    <w:rsid w:val="003E0CCF"/>
    <w:rsid w:val="003E1A69"/>
    <w:rsid w:val="003E4577"/>
    <w:rsid w:val="003F0602"/>
    <w:rsid w:val="003F2A37"/>
    <w:rsid w:val="003F50F3"/>
    <w:rsid w:val="003F72F8"/>
    <w:rsid w:val="0040221F"/>
    <w:rsid w:val="00420DBE"/>
    <w:rsid w:val="00421794"/>
    <w:rsid w:val="0042232A"/>
    <w:rsid w:val="00422B32"/>
    <w:rsid w:val="00431152"/>
    <w:rsid w:val="00432E8F"/>
    <w:rsid w:val="00450FC4"/>
    <w:rsid w:val="00451FEF"/>
    <w:rsid w:val="004549B4"/>
    <w:rsid w:val="00473E27"/>
    <w:rsid w:val="00481899"/>
    <w:rsid w:val="00491FAA"/>
    <w:rsid w:val="00493B64"/>
    <w:rsid w:val="0049485C"/>
    <w:rsid w:val="004A4D87"/>
    <w:rsid w:val="004A67DF"/>
    <w:rsid w:val="004A703A"/>
    <w:rsid w:val="004B1263"/>
    <w:rsid w:val="004B39B8"/>
    <w:rsid w:val="004B3E4D"/>
    <w:rsid w:val="004B55DC"/>
    <w:rsid w:val="004C0808"/>
    <w:rsid w:val="004C44F4"/>
    <w:rsid w:val="004C4D47"/>
    <w:rsid w:val="004C5DCC"/>
    <w:rsid w:val="004C6246"/>
    <w:rsid w:val="004D56F2"/>
    <w:rsid w:val="004D62CD"/>
    <w:rsid w:val="004D6834"/>
    <w:rsid w:val="004E1360"/>
    <w:rsid w:val="004E1FB6"/>
    <w:rsid w:val="004E39F0"/>
    <w:rsid w:val="004E6F95"/>
    <w:rsid w:val="00500AF6"/>
    <w:rsid w:val="00500E08"/>
    <w:rsid w:val="00503DD3"/>
    <w:rsid w:val="00504D27"/>
    <w:rsid w:val="00507124"/>
    <w:rsid w:val="005152A6"/>
    <w:rsid w:val="00515AA8"/>
    <w:rsid w:val="00516407"/>
    <w:rsid w:val="00517C7F"/>
    <w:rsid w:val="0052028E"/>
    <w:rsid w:val="00521B17"/>
    <w:rsid w:val="00525374"/>
    <w:rsid w:val="005320C6"/>
    <w:rsid w:val="00541CFD"/>
    <w:rsid w:val="00544F05"/>
    <w:rsid w:val="00545895"/>
    <w:rsid w:val="00550DA5"/>
    <w:rsid w:val="00550E6D"/>
    <w:rsid w:val="0056276A"/>
    <w:rsid w:val="00563F8E"/>
    <w:rsid w:val="00564FEB"/>
    <w:rsid w:val="00565B1A"/>
    <w:rsid w:val="005707E9"/>
    <w:rsid w:val="00571C8F"/>
    <w:rsid w:val="00573DB6"/>
    <w:rsid w:val="005746A1"/>
    <w:rsid w:val="00575C98"/>
    <w:rsid w:val="005818F7"/>
    <w:rsid w:val="00581FFD"/>
    <w:rsid w:val="0058419F"/>
    <w:rsid w:val="00584891"/>
    <w:rsid w:val="00585BBE"/>
    <w:rsid w:val="00586683"/>
    <w:rsid w:val="005869ED"/>
    <w:rsid w:val="00587162"/>
    <w:rsid w:val="00587417"/>
    <w:rsid w:val="00587E40"/>
    <w:rsid w:val="00590088"/>
    <w:rsid w:val="00593DC2"/>
    <w:rsid w:val="005945B9"/>
    <w:rsid w:val="00595DEF"/>
    <w:rsid w:val="005A17DB"/>
    <w:rsid w:val="005A1E3B"/>
    <w:rsid w:val="005A39C3"/>
    <w:rsid w:val="005A3A10"/>
    <w:rsid w:val="005B26AF"/>
    <w:rsid w:val="005B2DC3"/>
    <w:rsid w:val="005B43A4"/>
    <w:rsid w:val="005C0173"/>
    <w:rsid w:val="005C0ABF"/>
    <w:rsid w:val="005C18DE"/>
    <w:rsid w:val="005C2E17"/>
    <w:rsid w:val="005C3F4B"/>
    <w:rsid w:val="005C6164"/>
    <w:rsid w:val="005C7AEA"/>
    <w:rsid w:val="005C7C06"/>
    <w:rsid w:val="005C7DAD"/>
    <w:rsid w:val="005D26C5"/>
    <w:rsid w:val="005D2F2B"/>
    <w:rsid w:val="005E6083"/>
    <w:rsid w:val="005F28B3"/>
    <w:rsid w:val="005F7A2D"/>
    <w:rsid w:val="006034AA"/>
    <w:rsid w:val="006052E1"/>
    <w:rsid w:val="00606694"/>
    <w:rsid w:val="00610ABE"/>
    <w:rsid w:val="0061457A"/>
    <w:rsid w:val="00621AD2"/>
    <w:rsid w:val="00622166"/>
    <w:rsid w:val="00631DAB"/>
    <w:rsid w:val="00632B07"/>
    <w:rsid w:val="00635627"/>
    <w:rsid w:val="00635FC3"/>
    <w:rsid w:val="00637D99"/>
    <w:rsid w:val="00643DDA"/>
    <w:rsid w:val="0064500C"/>
    <w:rsid w:val="00646793"/>
    <w:rsid w:val="00646808"/>
    <w:rsid w:val="00650C8F"/>
    <w:rsid w:val="00651071"/>
    <w:rsid w:val="00653A7B"/>
    <w:rsid w:val="0067702E"/>
    <w:rsid w:val="00677247"/>
    <w:rsid w:val="00677BB1"/>
    <w:rsid w:val="00683721"/>
    <w:rsid w:val="006861B7"/>
    <w:rsid w:val="00686897"/>
    <w:rsid w:val="0068757A"/>
    <w:rsid w:val="0069334A"/>
    <w:rsid w:val="006934B1"/>
    <w:rsid w:val="006A5C7E"/>
    <w:rsid w:val="006B7764"/>
    <w:rsid w:val="006C0B5C"/>
    <w:rsid w:val="006D3EC7"/>
    <w:rsid w:val="006D4ECC"/>
    <w:rsid w:val="006D6538"/>
    <w:rsid w:val="006D6AB4"/>
    <w:rsid w:val="006E1685"/>
    <w:rsid w:val="006E2DC1"/>
    <w:rsid w:val="006E3ED4"/>
    <w:rsid w:val="006E4E4B"/>
    <w:rsid w:val="006E5688"/>
    <w:rsid w:val="006E5D8C"/>
    <w:rsid w:val="006E6333"/>
    <w:rsid w:val="0070132A"/>
    <w:rsid w:val="00703EE1"/>
    <w:rsid w:val="00707B49"/>
    <w:rsid w:val="00710237"/>
    <w:rsid w:val="00710351"/>
    <w:rsid w:val="007168F5"/>
    <w:rsid w:val="00723230"/>
    <w:rsid w:val="007267AE"/>
    <w:rsid w:val="00731800"/>
    <w:rsid w:val="00735C4B"/>
    <w:rsid w:val="0073734F"/>
    <w:rsid w:val="00740A91"/>
    <w:rsid w:val="00751F4C"/>
    <w:rsid w:val="00753EA0"/>
    <w:rsid w:val="00756A48"/>
    <w:rsid w:val="007614BF"/>
    <w:rsid w:val="00762EDA"/>
    <w:rsid w:val="00764E14"/>
    <w:rsid w:val="00770571"/>
    <w:rsid w:val="00780AC9"/>
    <w:rsid w:val="007832A3"/>
    <w:rsid w:val="00783A8B"/>
    <w:rsid w:val="00790F16"/>
    <w:rsid w:val="00796765"/>
    <w:rsid w:val="007A0F25"/>
    <w:rsid w:val="007A29F0"/>
    <w:rsid w:val="007A4845"/>
    <w:rsid w:val="007B2591"/>
    <w:rsid w:val="007B3647"/>
    <w:rsid w:val="007B40EF"/>
    <w:rsid w:val="007B464F"/>
    <w:rsid w:val="007B772E"/>
    <w:rsid w:val="007D3E2D"/>
    <w:rsid w:val="007D439F"/>
    <w:rsid w:val="007E4FED"/>
    <w:rsid w:val="007E5FD8"/>
    <w:rsid w:val="007F0153"/>
    <w:rsid w:val="007F57D4"/>
    <w:rsid w:val="007F63EB"/>
    <w:rsid w:val="007F7823"/>
    <w:rsid w:val="008047FB"/>
    <w:rsid w:val="008065F6"/>
    <w:rsid w:val="00813BC8"/>
    <w:rsid w:val="0082065B"/>
    <w:rsid w:val="00824100"/>
    <w:rsid w:val="00824D8E"/>
    <w:rsid w:val="00825258"/>
    <w:rsid w:val="00830D6A"/>
    <w:rsid w:val="00831DB3"/>
    <w:rsid w:val="008326FD"/>
    <w:rsid w:val="008339A2"/>
    <w:rsid w:val="008347D6"/>
    <w:rsid w:val="0083748C"/>
    <w:rsid w:val="00840636"/>
    <w:rsid w:val="00845FD2"/>
    <w:rsid w:val="00852707"/>
    <w:rsid w:val="0085700C"/>
    <w:rsid w:val="00861E85"/>
    <w:rsid w:val="00863B18"/>
    <w:rsid w:val="008668D9"/>
    <w:rsid w:val="00871630"/>
    <w:rsid w:val="00874BF6"/>
    <w:rsid w:val="008753BC"/>
    <w:rsid w:val="008866E7"/>
    <w:rsid w:val="00887996"/>
    <w:rsid w:val="00887E76"/>
    <w:rsid w:val="008934F6"/>
    <w:rsid w:val="008A169E"/>
    <w:rsid w:val="008A6062"/>
    <w:rsid w:val="008A617B"/>
    <w:rsid w:val="008A64CB"/>
    <w:rsid w:val="008B0493"/>
    <w:rsid w:val="008B0D44"/>
    <w:rsid w:val="008B5596"/>
    <w:rsid w:val="008C09AC"/>
    <w:rsid w:val="008C19DF"/>
    <w:rsid w:val="008C44EC"/>
    <w:rsid w:val="008D0DFB"/>
    <w:rsid w:val="008D2B74"/>
    <w:rsid w:val="008D64F9"/>
    <w:rsid w:val="008E0999"/>
    <w:rsid w:val="008E1E97"/>
    <w:rsid w:val="008E6455"/>
    <w:rsid w:val="008F2057"/>
    <w:rsid w:val="008F32CD"/>
    <w:rsid w:val="008F61D1"/>
    <w:rsid w:val="009219EF"/>
    <w:rsid w:val="009271EA"/>
    <w:rsid w:val="00935368"/>
    <w:rsid w:val="00936D69"/>
    <w:rsid w:val="009545DA"/>
    <w:rsid w:val="009547F5"/>
    <w:rsid w:val="00963E9A"/>
    <w:rsid w:val="00966D84"/>
    <w:rsid w:val="00971747"/>
    <w:rsid w:val="00972474"/>
    <w:rsid w:val="00974471"/>
    <w:rsid w:val="00976407"/>
    <w:rsid w:val="00976972"/>
    <w:rsid w:val="00977519"/>
    <w:rsid w:val="009807B7"/>
    <w:rsid w:val="009838D8"/>
    <w:rsid w:val="009840BC"/>
    <w:rsid w:val="00985F3B"/>
    <w:rsid w:val="00987568"/>
    <w:rsid w:val="0099106F"/>
    <w:rsid w:val="00991846"/>
    <w:rsid w:val="009A20BB"/>
    <w:rsid w:val="009A21A3"/>
    <w:rsid w:val="009B3B15"/>
    <w:rsid w:val="009C6DE3"/>
    <w:rsid w:val="009C6FB5"/>
    <w:rsid w:val="009D6560"/>
    <w:rsid w:val="009E04FA"/>
    <w:rsid w:val="009E7271"/>
    <w:rsid w:val="009E76A7"/>
    <w:rsid w:val="009F0510"/>
    <w:rsid w:val="009F08C3"/>
    <w:rsid w:val="009F4FC0"/>
    <w:rsid w:val="009F6452"/>
    <w:rsid w:val="00A01CBA"/>
    <w:rsid w:val="00A12E1F"/>
    <w:rsid w:val="00A12FA1"/>
    <w:rsid w:val="00A14E78"/>
    <w:rsid w:val="00A178C0"/>
    <w:rsid w:val="00A17CCC"/>
    <w:rsid w:val="00A366AA"/>
    <w:rsid w:val="00A37A41"/>
    <w:rsid w:val="00A4324B"/>
    <w:rsid w:val="00A44620"/>
    <w:rsid w:val="00A50E7A"/>
    <w:rsid w:val="00A5427A"/>
    <w:rsid w:val="00A54872"/>
    <w:rsid w:val="00A56980"/>
    <w:rsid w:val="00A64042"/>
    <w:rsid w:val="00A65582"/>
    <w:rsid w:val="00A67023"/>
    <w:rsid w:val="00A72308"/>
    <w:rsid w:val="00A739C8"/>
    <w:rsid w:val="00A764A4"/>
    <w:rsid w:val="00A76BA6"/>
    <w:rsid w:val="00A777B0"/>
    <w:rsid w:val="00A854CA"/>
    <w:rsid w:val="00A942AF"/>
    <w:rsid w:val="00A96A4E"/>
    <w:rsid w:val="00AA1846"/>
    <w:rsid w:val="00AA230F"/>
    <w:rsid w:val="00AA6639"/>
    <w:rsid w:val="00AB1145"/>
    <w:rsid w:val="00AB6D5B"/>
    <w:rsid w:val="00AC3FA8"/>
    <w:rsid w:val="00AC7ED5"/>
    <w:rsid w:val="00AD0813"/>
    <w:rsid w:val="00AD4026"/>
    <w:rsid w:val="00AD4E9E"/>
    <w:rsid w:val="00AF6486"/>
    <w:rsid w:val="00AF7E83"/>
    <w:rsid w:val="00B00ABA"/>
    <w:rsid w:val="00B12232"/>
    <w:rsid w:val="00B13C77"/>
    <w:rsid w:val="00B17EC3"/>
    <w:rsid w:val="00B2049B"/>
    <w:rsid w:val="00B269A6"/>
    <w:rsid w:val="00B31C92"/>
    <w:rsid w:val="00B3318D"/>
    <w:rsid w:val="00B37C06"/>
    <w:rsid w:val="00B37E77"/>
    <w:rsid w:val="00B409B3"/>
    <w:rsid w:val="00B41744"/>
    <w:rsid w:val="00B42D0C"/>
    <w:rsid w:val="00B45D93"/>
    <w:rsid w:val="00B46817"/>
    <w:rsid w:val="00B46F97"/>
    <w:rsid w:val="00B47A02"/>
    <w:rsid w:val="00B47DB5"/>
    <w:rsid w:val="00B52475"/>
    <w:rsid w:val="00B52DB5"/>
    <w:rsid w:val="00B53119"/>
    <w:rsid w:val="00B61F55"/>
    <w:rsid w:val="00B655CE"/>
    <w:rsid w:val="00B6655D"/>
    <w:rsid w:val="00B8076E"/>
    <w:rsid w:val="00B83B36"/>
    <w:rsid w:val="00B85ADD"/>
    <w:rsid w:val="00B87AF4"/>
    <w:rsid w:val="00B87D3D"/>
    <w:rsid w:val="00B903FD"/>
    <w:rsid w:val="00B958EA"/>
    <w:rsid w:val="00BA4661"/>
    <w:rsid w:val="00BA7114"/>
    <w:rsid w:val="00BB71E8"/>
    <w:rsid w:val="00BB7939"/>
    <w:rsid w:val="00BC201E"/>
    <w:rsid w:val="00BC31FD"/>
    <w:rsid w:val="00BC3C8E"/>
    <w:rsid w:val="00BD1EC7"/>
    <w:rsid w:val="00BD2D4F"/>
    <w:rsid w:val="00BD41B0"/>
    <w:rsid w:val="00BD4B19"/>
    <w:rsid w:val="00BD55C3"/>
    <w:rsid w:val="00BD68C4"/>
    <w:rsid w:val="00BE1E77"/>
    <w:rsid w:val="00BE4ADB"/>
    <w:rsid w:val="00BE75C8"/>
    <w:rsid w:val="00BF2328"/>
    <w:rsid w:val="00BF282C"/>
    <w:rsid w:val="00BF35AF"/>
    <w:rsid w:val="00C00D66"/>
    <w:rsid w:val="00C0189F"/>
    <w:rsid w:val="00C027CB"/>
    <w:rsid w:val="00C0655E"/>
    <w:rsid w:val="00C06F5C"/>
    <w:rsid w:val="00C1374D"/>
    <w:rsid w:val="00C13A59"/>
    <w:rsid w:val="00C13C66"/>
    <w:rsid w:val="00C20C68"/>
    <w:rsid w:val="00C27A15"/>
    <w:rsid w:val="00C3508B"/>
    <w:rsid w:val="00C423D8"/>
    <w:rsid w:val="00C431EE"/>
    <w:rsid w:val="00C44672"/>
    <w:rsid w:val="00C45620"/>
    <w:rsid w:val="00C52A69"/>
    <w:rsid w:val="00C52E6D"/>
    <w:rsid w:val="00C54F21"/>
    <w:rsid w:val="00C573F3"/>
    <w:rsid w:val="00C609D6"/>
    <w:rsid w:val="00C624D8"/>
    <w:rsid w:val="00C649CF"/>
    <w:rsid w:val="00C738B3"/>
    <w:rsid w:val="00C764C0"/>
    <w:rsid w:val="00C86FAE"/>
    <w:rsid w:val="00C87963"/>
    <w:rsid w:val="00C973FD"/>
    <w:rsid w:val="00CA058E"/>
    <w:rsid w:val="00CA60D5"/>
    <w:rsid w:val="00CB1651"/>
    <w:rsid w:val="00CB5AF8"/>
    <w:rsid w:val="00CC1AAB"/>
    <w:rsid w:val="00CC2849"/>
    <w:rsid w:val="00CC6EEC"/>
    <w:rsid w:val="00CD647D"/>
    <w:rsid w:val="00CE1584"/>
    <w:rsid w:val="00CF6DE6"/>
    <w:rsid w:val="00CF75C1"/>
    <w:rsid w:val="00D06D51"/>
    <w:rsid w:val="00D07376"/>
    <w:rsid w:val="00D123C9"/>
    <w:rsid w:val="00D16184"/>
    <w:rsid w:val="00D17952"/>
    <w:rsid w:val="00D21050"/>
    <w:rsid w:val="00D24318"/>
    <w:rsid w:val="00D3296D"/>
    <w:rsid w:val="00D32F02"/>
    <w:rsid w:val="00D34FD4"/>
    <w:rsid w:val="00D3609F"/>
    <w:rsid w:val="00D36601"/>
    <w:rsid w:val="00D41679"/>
    <w:rsid w:val="00D42849"/>
    <w:rsid w:val="00D45040"/>
    <w:rsid w:val="00D469F1"/>
    <w:rsid w:val="00D50A63"/>
    <w:rsid w:val="00D51E83"/>
    <w:rsid w:val="00D52F47"/>
    <w:rsid w:val="00D55A8C"/>
    <w:rsid w:val="00D5741A"/>
    <w:rsid w:val="00D57858"/>
    <w:rsid w:val="00D642F6"/>
    <w:rsid w:val="00D64874"/>
    <w:rsid w:val="00D66F07"/>
    <w:rsid w:val="00D71E9B"/>
    <w:rsid w:val="00D724C3"/>
    <w:rsid w:val="00D72F29"/>
    <w:rsid w:val="00D762E4"/>
    <w:rsid w:val="00D779D6"/>
    <w:rsid w:val="00D80608"/>
    <w:rsid w:val="00D90345"/>
    <w:rsid w:val="00D9223F"/>
    <w:rsid w:val="00D94F6D"/>
    <w:rsid w:val="00D970C6"/>
    <w:rsid w:val="00DA0E18"/>
    <w:rsid w:val="00DA10D8"/>
    <w:rsid w:val="00DA20F0"/>
    <w:rsid w:val="00DA2ECF"/>
    <w:rsid w:val="00DA3039"/>
    <w:rsid w:val="00DA4307"/>
    <w:rsid w:val="00DB5DD3"/>
    <w:rsid w:val="00DC521F"/>
    <w:rsid w:val="00DC529E"/>
    <w:rsid w:val="00DC6999"/>
    <w:rsid w:val="00DD148D"/>
    <w:rsid w:val="00DD5734"/>
    <w:rsid w:val="00DE2A18"/>
    <w:rsid w:val="00DE3D7A"/>
    <w:rsid w:val="00DE4F05"/>
    <w:rsid w:val="00DF145F"/>
    <w:rsid w:val="00DF32FF"/>
    <w:rsid w:val="00DF4407"/>
    <w:rsid w:val="00DF4CD5"/>
    <w:rsid w:val="00DF683B"/>
    <w:rsid w:val="00DF7297"/>
    <w:rsid w:val="00E019BB"/>
    <w:rsid w:val="00E02642"/>
    <w:rsid w:val="00E032EF"/>
    <w:rsid w:val="00E15AF1"/>
    <w:rsid w:val="00E20468"/>
    <w:rsid w:val="00E21128"/>
    <w:rsid w:val="00E22132"/>
    <w:rsid w:val="00E22C41"/>
    <w:rsid w:val="00E23BF8"/>
    <w:rsid w:val="00E26649"/>
    <w:rsid w:val="00E31503"/>
    <w:rsid w:val="00E35633"/>
    <w:rsid w:val="00E532F5"/>
    <w:rsid w:val="00E6718B"/>
    <w:rsid w:val="00E67529"/>
    <w:rsid w:val="00E73017"/>
    <w:rsid w:val="00E82C08"/>
    <w:rsid w:val="00E84755"/>
    <w:rsid w:val="00E911F2"/>
    <w:rsid w:val="00E917AB"/>
    <w:rsid w:val="00E9239C"/>
    <w:rsid w:val="00E93DE0"/>
    <w:rsid w:val="00E9417D"/>
    <w:rsid w:val="00E9669D"/>
    <w:rsid w:val="00E970E7"/>
    <w:rsid w:val="00EB2368"/>
    <w:rsid w:val="00EB5D15"/>
    <w:rsid w:val="00EB626D"/>
    <w:rsid w:val="00EC194F"/>
    <w:rsid w:val="00EC1D6D"/>
    <w:rsid w:val="00EC5AE6"/>
    <w:rsid w:val="00EC6064"/>
    <w:rsid w:val="00EE02A2"/>
    <w:rsid w:val="00EE5771"/>
    <w:rsid w:val="00EE6539"/>
    <w:rsid w:val="00EE66A9"/>
    <w:rsid w:val="00EF2FAB"/>
    <w:rsid w:val="00EF754B"/>
    <w:rsid w:val="00F07E72"/>
    <w:rsid w:val="00F07FA1"/>
    <w:rsid w:val="00F13D38"/>
    <w:rsid w:val="00F20A8A"/>
    <w:rsid w:val="00F252A9"/>
    <w:rsid w:val="00F25FE1"/>
    <w:rsid w:val="00F40CA5"/>
    <w:rsid w:val="00F42F55"/>
    <w:rsid w:val="00F46CF8"/>
    <w:rsid w:val="00F46F1C"/>
    <w:rsid w:val="00F5088F"/>
    <w:rsid w:val="00F557E7"/>
    <w:rsid w:val="00F6037E"/>
    <w:rsid w:val="00F611ED"/>
    <w:rsid w:val="00F65462"/>
    <w:rsid w:val="00F701B6"/>
    <w:rsid w:val="00F72ACA"/>
    <w:rsid w:val="00F842B6"/>
    <w:rsid w:val="00F86A10"/>
    <w:rsid w:val="00F87A7F"/>
    <w:rsid w:val="00F93CCD"/>
    <w:rsid w:val="00FA08DD"/>
    <w:rsid w:val="00FA099A"/>
    <w:rsid w:val="00FA2ACE"/>
    <w:rsid w:val="00FA5FFF"/>
    <w:rsid w:val="00FA6CBD"/>
    <w:rsid w:val="00FA7561"/>
    <w:rsid w:val="00FA76A8"/>
    <w:rsid w:val="00FB15A9"/>
    <w:rsid w:val="00FB19F9"/>
    <w:rsid w:val="00FB6BDB"/>
    <w:rsid w:val="00FC2AF9"/>
    <w:rsid w:val="00FD0591"/>
    <w:rsid w:val="00FD0C44"/>
    <w:rsid w:val="00FE1801"/>
    <w:rsid w:val="00FE4107"/>
    <w:rsid w:val="00FE63D4"/>
    <w:rsid w:val="00FF0AF5"/>
    <w:rsid w:val="00FF13EC"/>
    <w:rsid w:val="00FF2C24"/>
    <w:rsid w:val="00FF4DEB"/>
    <w:rsid w:val="00FF5770"/>
    <w:rsid w:val="00FF70D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6D48D"/>
  <w15:chartTrackingRefBased/>
  <w15:docId w15:val="{010CB403-1455-4EE5-82F7-6F4ECF083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4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E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E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E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E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4E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E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E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E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E78"/>
    <w:rPr>
      <w:rFonts w:eastAsiaTheme="majorEastAsia" w:cstheme="majorBidi"/>
      <w:color w:val="272727" w:themeColor="text1" w:themeTint="D8"/>
    </w:rPr>
  </w:style>
  <w:style w:type="paragraph" w:styleId="Title">
    <w:name w:val="Title"/>
    <w:basedOn w:val="Normal"/>
    <w:next w:val="Normal"/>
    <w:link w:val="TitleChar"/>
    <w:uiPriority w:val="10"/>
    <w:qFormat/>
    <w:rsid w:val="00A14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E78"/>
    <w:pPr>
      <w:spacing w:before="160"/>
      <w:jc w:val="center"/>
    </w:pPr>
    <w:rPr>
      <w:i/>
      <w:iCs/>
      <w:color w:val="404040" w:themeColor="text1" w:themeTint="BF"/>
    </w:rPr>
  </w:style>
  <w:style w:type="character" w:customStyle="1" w:styleId="QuoteChar">
    <w:name w:val="Quote Char"/>
    <w:basedOn w:val="DefaultParagraphFont"/>
    <w:link w:val="Quote"/>
    <w:uiPriority w:val="29"/>
    <w:rsid w:val="00A14E78"/>
    <w:rPr>
      <w:i/>
      <w:iCs/>
      <w:color w:val="404040" w:themeColor="text1" w:themeTint="BF"/>
    </w:rPr>
  </w:style>
  <w:style w:type="paragraph" w:styleId="ListParagraph">
    <w:name w:val="List Paragraph"/>
    <w:basedOn w:val="Normal"/>
    <w:uiPriority w:val="34"/>
    <w:qFormat/>
    <w:rsid w:val="00A14E78"/>
    <w:pPr>
      <w:ind w:left="720"/>
      <w:contextualSpacing/>
    </w:pPr>
  </w:style>
  <w:style w:type="character" w:styleId="IntenseEmphasis">
    <w:name w:val="Intense Emphasis"/>
    <w:basedOn w:val="DefaultParagraphFont"/>
    <w:uiPriority w:val="21"/>
    <w:qFormat/>
    <w:rsid w:val="00A14E78"/>
    <w:rPr>
      <w:i/>
      <w:iCs/>
      <w:color w:val="0F4761" w:themeColor="accent1" w:themeShade="BF"/>
    </w:rPr>
  </w:style>
  <w:style w:type="paragraph" w:styleId="IntenseQuote">
    <w:name w:val="Intense Quote"/>
    <w:basedOn w:val="Normal"/>
    <w:next w:val="Normal"/>
    <w:link w:val="IntenseQuoteChar"/>
    <w:uiPriority w:val="30"/>
    <w:qFormat/>
    <w:rsid w:val="00A14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E78"/>
    <w:rPr>
      <w:i/>
      <w:iCs/>
      <w:color w:val="0F4761" w:themeColor="accent1" w:themeShade="BF"/>
    </w:rPr>
  </w:style>
  <w:style w:type="character" w:styleId="IntenseReference">
    <w:name w:val="Intense Reference"/>
    <w:basedOn w:val="DefaultParagraphFont"/>
    <w:uiPriority w:val="32"/>
    <w:qFormat/>
    <w:rsid w:val="00A14E78"/>
    <w:rPr>
      <w:b/>
      <w:bCs/>
      <w:smallCaps/>
      <w:color w:val="0F4761" w:themeColor="accent1" w:themeShade="BF"/>
      <w:spacing w:val="5"/>
    </w:rPr>
  </w:style>
  <w:style w:type="paragraph" w:styleId="Header">
    <w:name w:val="header"/>
    <w:basedOn w:val="Normal"/>
    <w:link w:val="HeaderChar"/>
    <w:uiPriority w:val="99"/>
    <w:unhideWhenUsed/>
    <w:rsid w:val="00B00A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0ABA"/>
  </w:style>
  <w:style w:type="paragraph" w:styleId="Footer">
    <w:name w:val="footer"/>
    <w:basedOn w:val="Normal"/>
    <w:link w:val="FooterChar"/>
    <w:uiPriority w:val="99"/>
    <w:unhideWhenUsed/>
    <w:rsid w:val="00B00A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0ABA"/>
  </w:style>
  <w:style w:type="character" w:styleId="Hyperlink">
    <w:name w:val="Hyperlink"/>
    <w:basedOn w:val="DefaultParagraphFont"/>
    <w:uiPriority w:val="99"/>
    <w:unhideWhenUsed/>
    <w:rsid w:val="00586683"/>
    <w:rPr>
      <w:color w:val="467886" w:themeColor="hyperlink"/>
      <w:u w:val="single"/>
    </w:rPr>
  </w:style>
  <w:style w:type="character" w:styleId="UnresolvedMention">
    <w:name w:val="Unresolved Mention"/>
    <w:basedOn w:val="DefaultParagraphFont"/>
    <w:uiPriority w:val="99"/>
    <w:semiHidden/>
    <w:unhideWhenUsed/>
    <w:rsid w:val="00586683"/>
    <w:rPr>
      <w:color w:val="605E5C"/>
      <w:shd w:val="clear" w:color="auto" w:fill="E1DFDD"/>
    </w:rPr>
  </w:style>
  <w:style w:type="character" w:styleId="FollowedHyperlink">
    <w:name w:val="FollowedHyperlink"/>
    <w:basedOn w:val="DefaultParagraphFont"/>
    <w:uiPriority w:val="99"/>
    <w:semiHidden/>
    <w:unhideWhenUsed/>
    <w:rsid w:val="00586683"/>
    <w:rPr>
      <w:color w:val="96607D" w:themeColor="followedHyperlink"/>
      <w:u w:val="single"/>
    </w:rPr>
  </w:style>
  <w:style w:type="character" w:styleId="Strong">
    <w:name w:val="Strong"/>
    <w:basedOn w:val="DefaultParagraphFont"/>
    <w:uiPriority w:val="22"/>
    <w:qFormat/>
    <w:rsid w:val="001F6F21"/>
    <w:rPr>
      <w:b/>
      <w:bCs/>
    </w:rPr>
  </w:style>
  <w:style w:type="paragraph" w:styleId="HTMLPreformatted">
    <w:name w:val="HTML Preformatted"/>
    <w:basedOn w:val="Normal"/>
    <w:link w:val="HTMLPreformattedChar"/>
    <w:uiPriority w:val="99"/>
    <w:semiHidden/>
    <w:unhideWhenUsed/>
    <w:rsid w:val="002A42F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A42F3"/>
    <w:rPr>
      <w:rFonts w:ascii="Consolas" w:hAnsi="Consolas"/>
      <w:sz w:val="20"/>
      <w:szCs w:val="20"/>
    </w:rPr>
  </w:style>
  <w:style w:type="paragraph" w:styleId="NormalWeb">
    <w:name w:val="Normal (Web)"/>
    <w:basedOn w:val="Normal"/>
    <w:uiPriority w:val="99"/>
    <w:semiHidden/>
    <w:unhideWhenUsed/>
    <w:rsid w:val="000C0F8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88439">
      <w:bodyDiv w:val="1"/>
      <w:marLeft w:val="0"/>
      <w:marRight w:val="0"/>
      <w:marTop w:val="0"/>
      <w:marBottom w:val="0"/>
      <w:divBdr>
        <w:top w:val="none" w:sz="0" w:space="0" w:color="auto"/>
        <w:left w:val="none" w:sz="0" w:space="0" w:color="auto"/>
        <w:bottom w:val="none" w:sz="0" w:space="0" w:color="auto"/>
        <w:right w:val="none" w:sz="0" w:space="0" w:color="auto"/>
      </w:divBdr>
    </w:div>
    <w:div w:id="25328165">
      <w:bodyDiv w:val="1"/>
      <w:marLeft w:val="0"/>
      <w:marRight w:val="0"/>
      <w:marTop w:val="0"/>
      <w:marBottom w:val="0"/>
      <w:divBdr>
        <w:top w:val="none" w:sz="0" w:space="0" w:color="auto"/>
        <w:left w:val="none" w:sz="0" w:space="0" w:color="auto"/>
        <w:bottom w:val="none" w:sz="0" w:space="0" w:color="auto"/>
        <w:right w:val="none" w:sz="0" w:space="0" w:color="auto"/>
      </w:divBdr>
    </w:div>
    <w:div w:id="25496167">
      <w:bodyDiv w:val="1"/>
      <w:marLeft w:val="0"/>
      <w:marRight w:val="0"/>
      <w:marTop w:val="0"/>
      <w:marBottom w:val="0"/>
      <w:divBdr>
        <w:top w:val="none" w:sz="0" w:space="0" w:color="auto"/>
        <w:left w:val="none" w:sz="0" w:space="0" w:color="auto"/>
        <w:bottom w:val="none" w:sz="0" w:space="0" w:color="auto"/>
        <w:right w:val="none" w:sz="0" w:space="0" w:color="auto"/>
      </w:divBdr>
    </w:div>
    <w:div w:id="58359361">
      <w:bodyDiv w:val="1"/>
      <w:marLeft w:val="0"/>
      <w:marRight w:val="0"/>
      <w:marTop w:val="0"/>
      <w:marBottom w:val="0"/>
      <w:divBdr>
        <w:top w:val="none" w:sz="0" w:space="0" w:color="auto"/>
        <w:left w:val="none" w:sz="0" w:space="0" w:color="auto"/>
        <w:bottom w:val="none" w:sz="0" w:space="0" w:color="auto"/>
        <w:right w:val="none" w:sz="0" w:space="0" w:color="auto"/>
      </w:divBdr>
    </w:div>
    <w:div w:id="91778289">
      <w:bodyDiv w:val="1"/>
      <w:marLeft w:val="0"/>
      <w:marRight w:val="0"/>
      <w:marTop w:val="0"/>
      <w:marBottom w:val="0"/>
      <w:divBdr>
        <w:top w:val="none" w:sz="0" w:space="0" w:color="auto"/>
        <w:left w:val="none" w:sz="0" w:space="0" w:color="auto"/>
        <w:bottom w:val="none" w:sz="0" w:space="0" w:color="auto"/>
        <w:right w:val="none" w:sz="0" w:space="0" w:color="auto"/>
      </w:divBdr>
    </w:div>
    <w:div w:id="103113747">
      <w:bodyDiv w:val="1"/>
      <w:marLeft w:val="0"/>
      <w:marRight w:val="0"/>
      <w:marTop w:val="0"/>
      <w:marBottom w:val="0"/>
      <w:divBdr>
        <w:top w:val="none" w:sz="0" w:space="0" w:color="auto"/>
        <w:left w:val="none" w:sz="0" w:space="0" w:color="auto"/>
        <w:bottom w:val="none" w:sz="0" w:space="0" w:color="auto"/>
        <w:right w:val="none" w:sz="0" w:space="0" w:color="auto"/>
      </w:divBdr>
    </w:div>
    <w:div w:id="141434302">
      <w:bodyDiv w:val="1"/>
      <w:marLeft w:val="0"/>
      <w:marRight w:val="0"/>
      <w:marTop w:val="0"/>
      <w:marBottom w:val="0"/>
      <w:divBdr>
        <w:top w:val="none" w:sz="0" w:space="0" w:color="auto"/>
        <w:left w:val="none" w:sz="0" w:space="0" w:color="auto"/>
        <w:bottom w:val="none" w:sz="0" w:space="0" w:color="auto"/>
        <w:right w:val="none" w:sz="0" w:space="0" w:color="auto"/>
      </w:divBdr>
    </w:div>
    <w:div w:id="176696987">
      <w:bodyDiv w:val="1"/>
      <w:marLeft w:val="0"/>
      <w:marRight w:val="0"/>
      <w:marTop w:val="0"/>
      <w:marBottom w:val="0"/>
      <w:divBdr>
        <w:top w:val="none" w:sz="0" w:space="0" w:color="auto"/>
        <w:left w:val="none" w:sz="0" w:space="0" w:color="auto"/>
        <w:bottom w:val="none" w:sz="0" w:space="0" w:color="auto"/>
        <w:right w:val="none" w:sz="0" w:space="0" w:color="auto"/>
      </w:divBdr>
    </w:div>
    <w:div w:id="191263863">
      <w:bodyDiv w:val="1"/>
      <w:marLeft w:val="0"/>
      <w:marRight w:val="0"/>
      <w:marTop w:val="0"/>
      <w:marBottom w:val="0"/>
      <w:divBdr>
        <w:top w:val="none" w:sz="0" w:space="0" w:color="auto"/>
        <w:left w:val="none" w:sz="0" w:space="0" w:color="auto"/>
        <w:bottom w:val="none" w:sz="0" w:space="0" w:color="auto"/>
        <w:right w:val="none" w:sz="0" w:space="0" w:color="auto"/>
      </w:divBdr>
    </w:div>
    <w:div w:id="203181267">
      <w:bodyDiv w:val="1"/>
      <w:marLeft w:val="0"/>
      <w:marRight w:val="0"/>
      <w:marTop w:val="0"/>
      <w:marBottom w:val="0"/>
      <w:divBdr>
        <w:top w:val="none" w:sz="0" w:space="0" w:color="auto"/>
        <w:left w:val="none" w:sz="0" w:space="0" w:color="auto"/>
        <w:bottom w:val="none" w:sz="0" w:space="0" w:color="auto"/>
        <w:right w:val="none" w:sz="0" w:space="0" w:color="auto"/>
      </w:divBdr>
    </w:div>
    <w:div w:id="212037573">
      <w:bodyDiv w:val="1"/>
      <w:marLeft w:val="0"/>
      <w:marRight w:val="0"/>
      <w:marTop w:val="0"/>
      <w:marBottom w:val="0"/>
      <w:divBdr>
        <w:top w:val="none" w:sz="0" w:space="0" w:color="auto"/>
        <w:left w:val="none" w:sz="0" w:space="0" w:color="auto"/>
        <w:bottom w:val="none" w:sz="0" w:space="0" w:color="auto"/>
        <w:right w:val="none" w:sz="0" w:space="0" w:color="auto"/>
      </w:divBdr>
    </w:div>
    <w:div w:id="215700365">
      <w:bodyDiv w:val="1"/>
      <w:marLeft w:val="0"/>
      <w:marRight w:val="0"/>
      <w:marTop w:val="0"/>
      <w:marBottom w:val="0"/>
      <w:divBdr>
        <w:top w:val="none" w:sz="0" w:space="0" w:color="auto"/>
        <w:left w:val="none" w:sz="0" w:space="0" w:color="auto"/>
        <w:bottom w:val="none" w:sz="0" w:space="0" w:color="auto"/>
        <w:right w:val="none" w:sz="0" w:space="0" w:color="auto"/>
      </w:divBdr>
      <w:divsChild>
        <w:div w:id="1434132058">
          <w:marLeft w:val="0"/>
          <w:marRight w:val="0"/>
          <w:marTop w:val="0"/>
          <w:marBottom w:val="0"/>
          <w:divBdr>
            <w:top w:val="none" w:sz="0" w:space="0" w:color="auto"/>
            <w:left w:val="none" w:sz="0" w:space="0" w:color="auto"/>
            <w:bottom w:val="none" w:sz="0" w:space="0" w:color="auto"/>
            <w:right w:val="none" w:sz="0" w:space="0" w:color="auto"/>
          </w:divBdr>
        </w:div>
        <w:div w:id="2035113965">
          <w:marLeft w:val="0"/>
          <w:marRight w:val="0"/>
          <w:marTop w:val="0"/>
          <w:marBottom w:val="0"/>
          <w:divBdr>
            <w:top w:val="none" w:sz="0" w:space="0" w:color="auto"/>
            <w:left w:val="none" w:sz="0" w:space="0" w:color="auto"/>
            <w:bottom w:val="none" w:sz="0" w:space="0" w:color="auto"/>
            <w:right w:val="none" w:sz="0" w:space="0" w:color="auto"/>
          </w:divBdr>
        </w:div>
        <w:div w:id="180163530">
          <w:marLeft w:val="0"/>
          <w:marRight w:val="0"/>
          <w:marTop w:val="0"/>
          <w:marBottom w:val="0"/>
          <w:divBdr>
            <w:top w:val="none" w:sz="0" w:space="0" w:color="auto"/>
            <w:left w:val="none" w:sz="0" w:space="0" w:color="auto"/>
            <w:bottom w:val="none" w:sz="0" w:space="0" w:color="auto"/>
            <w:right w:val="none" w:sz="0" w:space="0" w:color="auto"/>
          </w:divBdr>
        </w:div>
        <w:div w:id="1478909902">
          <w:marLeft w:val="0"/>
          <w:marRight w:val="0"/>
          <w:marTop w:val="0"/>
          <w:marBottom w:val="0"/>
          <w:divBdr>
            <w:top w:val="none" w:sz="0" w:space="0" w:color="auto"/>
            <w:left w:val="none" w:sz="0" w:space="0" w:color="auto"/>
            <w:bottom w:val="none" w:sz="0" w:space="0" w:color="auto"/>
            <w:right w:val="none" w:sz="0" w:space="0" w:color="auto"/>
          </w:divBdr>
        </w:div>
        <w:div w:id="1721129658">
          <w:marLeft w:val="0"/>
          <w:marRight w:val="0"/>
          <w:marTop w:val="0"/>
          <w:marBottom w:val="0"/>
          <w:divBdr>
            <w:top w:val="none" w:sz="0" w:space="0" w:color="auto"/>
            <w:left w:val="none" w:sz="0" w:space="0" w:color="auto"/>
            <w:bottom w:val="none" w:sz="0" w:space="0" w:color="auto"/>
            <w:right w:val="none" w:sz="0" w:space="0" w:color="auto"/>
          </w:divBdr>
        </w:div>
        <w:div w:id="1009332688">
          <w:marLeft w:val="0"/>
          <w:marRight w:val="0"/>
          <w:marTop w:val="0"/>
          <w:marBottom w:val="0"/>
          <w:divBdr>
            <w:top w:val="none" w:sz="0" w:space="0" w:color="auto"/>
            <w:left w:val="none" w:sz="0" w:space="0" w:color="auto"/>
            <w:bottom w:val="none" w:sz="0" w:space="0" w:color="auto"/>
            <w:right w:val="none" w:sz="0" w:space="0" w:color="auto"/>
          </w:divBdr>
        </w:div>
        <w:div w:id="25720405">
          <w:marLeft w:val="0"/>
          <w:marRight w:val="0"/>
          <w:marTop w:val="0"/>
          <w:marBottom w:val="0"/>
          <w:divBdr>
            <w:top w:val="none" w:sz="0" w:space="0" w:color="auto"/>
            <w:left w:val="none" w:sz="0" w:space="0" w:color="auto"/>
            <w:bottom w:val="none" w:sz="0" w:space="0" w:color="auto"/>
            <w:right w:val="none" w:sz="0" w:space="0" w:color="auto"/>
          </w:divBdr>
        </w:div>
      </w:divsChild>
    </w:div>
    <w:div w:id="226303381">
      <w:bodyDiv w:val="1"/>
      <w:marLeft w:val="0"/>
      <w:marRight w:val="0"/>
      <w:marTop w:val="0"/>
      <w:marBottom w:val="0"/>
      <w:divBdr>
        <w:top w:val="none" w:sz="0" w:space="0" w:color="auto"/>
        <w:left w:val="none" w:sz="0" w:space="0" w:color="auto"/>
        <w:bottom w:val="none" w:sz="0" w:space="0" w:color="auto"/>
        <w:right w:val="none" w:sz="0" w:space="0" w:color="auto"/>
      </w:divBdr>
      <w:divsChild>
        <w:div w:id="1738474695">
          <w:marLeft w:val="0"/>
          <w:marRight w:val="0"/>
          <w:marTop w:val="0"/>
          <w:marBottom w:val="0"/>
          <w:divBdr>
            <w:top w:val="none" w:sz="0" w:space="0" w:color="auto"/>
            <w:left w:val="none" w:sz="0" w:space="0" w:color="auto"/>
            <w:bottom w:val="none" w:sz="0" w:space="0" w:color="auto"/>
            <w:right w:val="none" w:sz="0" w:space="0" w:color="auto"/>
          </w:divBdr>
        </w:div>
        <w:div w:id="1186287089">
          <w:marLeft w:val="0"/>
          <w:marRight w:val="0"/>
          <w:marTop w:val="0"/>
          <w:marBottom w:val="0"/>
          <w:divBdr>
            <w:top w:val="none" w:sz="0" w:space="0" w:color="auto"/>
            <w:left w:val="none" w:sz="0" w:space="0" w:color="auto"/>
            <w:bottom w:val="none" w:sz="0" w:space="0" w:color="auto"/>
            <w:right w:val="none" w:sz="0" w:space="0" w:color="auto"/>
          </w:divBdr>
        </w:div>
        <w:div w:id="337193371">
          <w:marLeft w:val="0"/>
          <w:marRight w:val="0"/>
          <w:marTop w:val="0"/>
          <w:marBottom w:val="0"/>
          <w:divBdr>
            <w:top w:val="none" w:sz="0" w:space="0" w:color="auto"/>
            <w:left w:val="none" w:sz="0" w:space="0" w:color="auto"/>
            <w:bottom w:val="none" w:sz="0" w:space="0" w:color="auto"/>
            <w:right w:val="none" w:sz="0" w:space="0" w:color="auto"/>
          </w:divBdr>
        </w:div>
        <w:div w:id="795218097">
          <w:marLeft w:val="0"/>
          <w:marRight w:val="0"/>
          <w:marTop w:val="0"/>
          <w:marBottom w:val="0"/>
          <w:divBdr>
            <w:top w:val="none" w:sz="0" w:space="0" w:color="auto"/>
            <w:left w:val="none" w:sz="0" w:space="0" w:color="auto"/>
            <w:bottom w:val="none" w:sz="0" w:space="0" w:color="auto"/>
            <w:right w:val="none" w:sz="0" w:space="0" w:color="auto"/>
          </w:divBdr>
        </w:div>
        <w:div w:id="1209414492">
          <w:marLeft w:val="0"/>
          <w:marRight w:val="0"/>
          <w:marTop w:val="0"/>
          <w:marBottom w:val="0"/>
          <w:divBdr>
            <w:top w:val="none" w:sz="0" w:space="0" w:color="auto"/>
            <w:left w:val="none" w:sz="0" w:space="0" w:color="auto"/>
            <w:bottom w:val="none" w:sz="0" w:space="0" w:color="auto"/>
            <w:right w:val="none" w:sz="0" w:space="0" w:color="auto"/>
          </w:divBdr>
        </w:div>
        <w:div w:id="200829932">
          <w:marLeft w:val="0"/>
          <w:marRight w:val="0"/>
          <w:marTop w:val="0"/>
          <w:marBottom w:val="0"/>
          <w:divBdr>
            <w:top w:val="none" w:sz="0" w:space="0" w:color="auto"/>
            <w:left w:val="none" w:sz="0" w:space="0" w:color="auto"/>
            <w:bottom w:val="none" w:sz="0" w:space="0" w:color="auto"/>
            <w:right w:val="none" w:sz="0" w:space="0" w:color="auto"/>
          </w:divBdr>
        </w:div>
        <w:div w:id="1917517837">
          <w:marLeft w:val="0"/>
          <w:marRight w:val="0"/>
          <w:marTop w:val="0"/>
          <w:marBottom w:val="0"/>
          <w:divBdr>
            <w:top w:val="none" w:sz="0" w:space="0" w:color="auto"/>
            <w:left w:val="none" w:sz="0" w:space="0" w:color="auto"/>
            <w:bottom w:val="none" w:sz="0" w:space="0" w:color="auto"/>
            <w:right w:val="none" w:sz="0" w:space="0" w:color="auto"/>
          </w:divBdr>
        </w:div>
      </w:divsChild>
    </w:div>
    <w:div w:id="288049101">
      <w:bodyDiv w:val="1"/>
      <w:marLeft w:val="0"/>
      <w:marRight w:val="0"/>
      <w:marTop w:val="0"/>
      <w:marBottom w:val="0"/>
      <w:divBdr>
        <w:top w:val="none" w:sz="0" w:space="0" w:color="auto"/>
        <w:left w:val="none" w:sz="0" w:space="0" w:color="auto"/>
        <w:bottom w:val="none" w:sz="0" w:space="0" w:color="auto"/>
        <w:right w:val="none" w:sz="0" w:space="0" w:color="auto"/>
      </w:divBdr>
    </w:div>
    <w:div w:id="309867654">
      <w:bodyDiv w:val="1"/>
      <w:marLeft w:val="0"/>
      <w:marRight w:val="0"/>
      <w:marTop w:val="0"/>
      <w:marBottom w:val="0"/>
      <w:divBdr>
        <w:top w:val="none" w:sz="0" w:space="0" w:color="auto"/>
        <w:left w:val="none" w:sz="0" w:space="0" w:color="auto"/>
        <w:bottom w:val="none" w:sz="0" w:space="0" w:color="auto"/>
        <w:right w:val="none" w:sz="0" w:space="0" w:color="auto"/>
      </w:divBdr>
    </w:div>
    <w:div w:id="363094609">
      <w:bodyDiv w:val="1"/>
      <w:marLeft w:val="0"/>
      <w:marRight w:val="0"/>
      <w:marTop w:val="0"/>
      <w:marBottom w:val="0"/>
      <w:divBdr>
        <w:top w:val="none" w:sz="0" w:space="0" w:color="auto"/>
        <w:left w:val="none" w:sz="0" w:space="0" w:color="auto"/>
        <w:bottom w:val="none" w:sz="0" w:space="0" w:color="auto"/>
        <w:right w:val="none" w:sz="0" w:space="0" w:color="auto"/>
      </w:divBdr>
    </w:div>
    <w:div w:id="400642087">
      <w:bodyDiv w:val="1"/>
      <w:marLeft w:val="0"/>
      <w:marRight w:val="0"/>
      <w:marTop w:val="0"/>
      <w:marBottom w:val="0"/>
      <w:divBdr>
        <w:top w:val="none" w:sz="0" w:space="0" w:color="auto"/>
        <w:left w:val="none" w:sz="0" w:space="0" w:color="auto"/>
        <w:bottom w:val="none" w:sz="0" w:space="0" w:color="auto"/>
        <w:right w:val="none" w:sz="0" w:space="0" w:color="auto"/>
      </w:divBdr>
    </w:div>
    <w:div w:id="404032952">
      <w:bodyDiv w:val="1"/>
      <w:marLeft w:val="0"/>
      <w:marRight w:val="0"/>
      <w:marTop w:val="0"/>
      <w:marBottom w:val="0"/>
      <w:divBdr>
        <w:top w:val="none" w:sz="0" w:space="0" w:color="auto"/>
        <w:left w:val="none" w:sz="0" w:space="0" w:color="auto"/>
        <w:bottom w:val="none" w:sz="0" w:space="0" w:color="auto"/>
        <w:right w:val="none" w:sz="0" w:space="0" w:color="auto"/>
      </w:divBdr>
    </w:div>
    <w:div w:id="406269523">
      <w:bodyDiv w:val="1"/>
      <w:marLeft w:val="0"/>
      <w:marRight w:val="0"/>
      <w:marTop w:val="0"/>
      <w:marBottom w:val="0"/>
      <w:divBdr>
        <w:top w:val="none" w:sz="0" w:space="0" w:color="auto"/>
        <w:left w:val="none" w:sz="0" w:space="0" w:color="auto"/>
        <w:bottom w:val="none" w:sz="0" w:space="0" w:color="auto"/>
        <w:right w:val="none" w:sz="0" w:space="0" w:color="auto"/>
      </w:divBdr>
    </w:div>
    <w:div w:id="411046280">
      <w:bodyDiv w:val="1"/>
      <w:marLeft w:val="0"/>
      <w:marRight w:val="0"/>
      <w:marTop w:val="0"/>
      <w:marBottom w:val="0"/>
      <w:divBdr>
        <w:top w:val="none" w:sz="0" w:space="0" w:color="auto"/>
        <w:left w:val="none" w:sz="0" w:space="0" w:color="auto"/>
        <w:bottom w:val="none" w:sz="0" w:space="0" w:color="auto"/>
        <w:right w:val="none" w:sz="0" w:space="0" w:color="auto"/>
      </w:divBdr>
    </w:div>
    <w:div w:id="429547319">
      <w:bodyDiv w:val="1"/>
      <w:marLeft w:val="0"/>
      <w:marRight w:val="0"/>
      <w:marTop w:val="0"/>
      <w:marBottom w:val="0"/>
      <w:divBdr>
        <w:top w:val="none" w:sz="0" w:space="0" w:color="auto"/>
        <w:left w:val="none" w:sz="0" w:space="0" w:color="auto"/>
        <w:bottom w:val="none" w:sz="0" w:space="0" w:color="auto"/>
        <w:right w:val="none" w:sz="0" w:space="0" w:color="auto"/>
      </w:divBdr>
    </w:div>
    <w:div w:id="441077544">
      <w:bodyDiv w:val="1"/>
      <w:marLeft w:val="0"/>
      <w:marRight w:val="0"/>
      <w:marTop w:val="0"/>
      <w:marBottom w:val="0"/>
      <w:divBdr>
        <w:top w:val="none" w:sz="0" w:space="0" w:color="auto"/>
        <w:left w:val="none" w:sz="0" w:space="0" w:color="auto"/>
        <w:bottom w:val="none" w:sz="0" w:space="0" w:color="auto"/>
        <w:right w:val="none" w:sz="0" w:space="0" w:color="auto"/>
      </w:divBdr>
      <w:divsChild>
        <w:div w:id="1183545584">
          <w:marLeft w:val="0"/>
          <w:marRight w:val="0"/>
          <w:marTop w:val="0"/>
          <w:marBottom w:val="0"/>
          <w:divBdr>
            <w:top w:val="none" w:sz="0" w:space="0" w:color="auto"/>
            <w:left w:val="none" w:sz="0" w:space="0" w:color="auto"/>
            <w:bottom w:val="none" w:sz="0" w:space="0" w:color="auto"/>
            <w:right w:val="none" w:sz="0" w:space="0" w:color="auto"/>
          </w:divBdr>
          <w:divsChild>
            <w:div w:id="1833905991">
              <w:marLeft w:val="0"/>
              <w:marRight w:val="0"/>
              <w:marTop w:val="0"/>
              <w:marBottom w:val="0"/>
              <w:divBdr>
                <w:top w:val="none" w:sz="0" w:space="0" w:color="auto"/>
                <w:left w:val="none" w:sz="0" w:space="0" w:color="auto"/>
                <w:bottom w:val="none" w:sz="0" w:space="0" w:color="auto"/>
                <w:right w:val="none" w:sz="0" w:space="0" w:color="auto"/>
              </w:divBdr>
              <w:divsChild>
                <w:div w:id="667833076">
                  <w:marLeft w:val="0"/>
                  <w:marRight w:val="0"/>
                  <w:marTop w:val="0"/>
                  <w:marBottom w:val="0"/>
                  <w:divBdr>
                    <w:top w:val="none" w:sz="0" w:space="0" w:color="auto"/>
                    <w:left w:val="none" w:sz="0" w:space="0" w:color="auto"/>
                    <w:bottom w:val="none" w:sz="0" w:space="0" w:color="auto"/>
                    <w:right w:val="none" w:sz="0" w:space="0" w:color="auto"/>
                  </w:divBdr>
                  <w:divsChild>
                    <w:div w:id="22796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099107">
          <w:marLeft w:val="0"/>
          <w:marRight w:val="0"/>
          <w:marTop w:val="0"/>
          <w:marBottom w:val="0"/>
          <w:divBdr>
            <w:top w:val="none" w:sz="0" w:space="0" w:color="auto"/>
            <w:left w:val="none" w:sz="0" w:space="0" w:color="auto"/>
            <w:bottom w:val="none" w:sz="0" w:space="0" w:color="auto"/>
            <w:right w:val="none" w:sz="0" w:space="0" w:color="auto"/>
          </w:divBdr>
          <w:divsChild>
            <w:div w:id="807092365">
              <w:marLeft w:val="0"/>
              <w:marRight w:val="0"/>
              <w:marTop w:val="0"/>
              <w:marBottom w:val="0"/>
              <w:divBdr>
                <w:top w:val="none" w:sz="0" w:space="0" w:color="auto"/>
                <w:left w:val="none" w:sz="0" w:space="0" w:color="auto"/>
                <w:bottom w:val="none" w:sz="0" w:space="0" w:color="auto"/>
                <w:right w:val="none" w:sz="0" w:space="0" w:color="auto"/>
              </w:divBdr>
              <w:divsChild>
                <w:div w:id="132021318">
                  <w:marLeft w:val="0"/>
                  <w:marRight w:val="0"/>
                  <w:marTop w:val="0"/>
                  <w:marBottom w:val="0"/>
                  <w:divBdr>
                    <w:top w:val="none" w:sz="0" w:space="0" w:color="auto"/>
                    <w:left w:val="none" w:sz="0" w:space="0" w:color="auto"/>
                    <w:bottom w:val="none" w:sz="0" w:space="0" w:color="auto"/>
                    <w:right w:val="none" w:sz="0" w:space="0" w:color="auto"/>
                  </w:divBdr>
                  <w:divsChild>
                    <w:div w:id="579486915">
                      <w:marLeft w:val="0"/>
                      <w:marRight w:val="0"/>
                      <w:marTop w:val="0"/>
                      <w:marBottom w:val="0"/>
                      <w:divBdr>
                        <w:top w:val="none" w:sz="0" w:space="0" w:color="auto"/>
                        <w:left w:val="none" w:sz="0" w:space="0" w:color="auto"/>
                        <w:bottom w:val="none" w:sz="0" w:space="0" w:color="auto"/>
                        <w:right w:val="none" w:sz="0" w:space="0" w:color="auto"/>
                      </w:divBdr>
                      <w:divsChild>
                        <w:div w:id="8276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083195">
      <w:bodyDiv w:val="1"/>
      <w:marLeft w:val="0"/>
      <w:marRight w:val="0"/>
      <w:marTop w:val="0"/>
      <w:marBottom w:val="0"/>
      <w:divBdr>
        <w:top w:val="none" w:sz="0" w:space="0" w:color="auto"/>
        <w:left w:val="none" w:sz="0" w:space="0" w:color="auto"/>
        <w:bottom w:val="none" w:sz="0" w:space="0" w:color="auto"/>
        <w:right w:val="none" w:sz="0" w:space="0" w:color="auto"/>
      </w:divBdr>
    </w:div>
    <w:div w:id="517307600">
      <w:bodyDiv w:val="1"/>
      <w:marLeft w:val="0"/>
      <w:marRight w:val="0"/>
      <w:marTop w:val="0"/>
      <w:marBottom w:val="0"/>
      <w:divBdr>
        <w:top w:val="none" w:sz="0" w:space="0" w:color="auto"/>
        <w:left w:val="none" w:sz="0" w:space="0" w:color="auto"/>
        <w:bottom w:val="none" w:sz="0" w:space="0" w:color="auto"/>
        <w:right w:val="none" w:sz="0" w:space="0" w:color="auto"/>
      </w:divBdr>
    </w:div>
    <w:div w:id="626086841">
      <w:bodyDiv w:val="1"/>
      <w:marLeft w:val="0"/>
      <w:marRight w:val="0"/>
      <w:marTop w:val="0"/>
      <w:marBottom w:val="0"/>
      <w:divBdr>
        <w:top w:val="none" w:sz="0" w:space="0" w:color="auto"/>
        <w:left w:val="none" w:sz="0" w:space="0" w:color="auto"/>
        <w:bottom w:val="none" w:sz="0" w:space="0" w:color="auto"/>
        <w:right w:val="none" w:sz="0" w:space="0" w:color="auto"/>
      </w:divBdr>
    </w:div>
    <w:div w:id="630551712">
      <w:bodyDiv w:val="1"/>
      <w:marLeft w:val="0"/>
      <w:marRight w:val="0"/>
      <w:marTop w:val="0"/>
      <w:marBottom w:val="0"/>
      <w:divBdr>
        <w:top w:val="none" w:sz="0" w:space="0" w:color="auto"/>
        <w:left w:val="none" w:sz="0" w:space="0" w:color="auto"/>
        <w:bottom w:val="none" w:sz="0" w:space="0" w:color="auto"/>
        <w:right w:val="none" w:sz="0" w:space="0" w:color="auto"/>
      </w:divBdr>
    </w:div>
    <w:div w:id="644360185">
      <w:bodyDiv w:val="1"/>
      <w:marLeft w:val="0"/>
      <w:marRight w:val="0"/>
      <w:marTop w:val="0"/>
      <w:marBottom w:val="0"/>
      <w:divBdr>
        <w:top w:val="none" w:sz="0" w:space="0" w:color="auto"/>
        <w:left w:val="none" w:sz="0" w:space="0" w:color="auto"/>
        <w:bottom w:val="none" w:sz="0" w:space="0" w:color="auto"/>
        <w:right w:val="none" w:sz="0" w:space="0" w:color="auto"/>
      </w:divBdr>
      <w:divsChild>
        <w:div w:id="431975156">
          <w:marLeft w:val="0"/>
          <w:marRight w:val="0"/>
          <w:marTop w:val="0"/>
          <w:marBottom w:val="0"/>
          <w:divBdr>
            <w:top w:val="none" w:sz="0" w:space="0" w:color="auto"/>
            <w:left w:val="none" w:sz="0" w:space="0" w:color="auto"/>
            <w:bottom w:val="none" w:sz="0" w:space="0" w:color="auto"/>
            <w:right w:val="none" w:sz="0" w:space="0" w:color="auto"/>
          </w:divBdr>
        </w:div>
        <w:div w:id="1567765330">
          <w:marLeft w:val="0"/>
          <w:marRight w:val="0"/>
          <w:marTop w:val="0"/>
          <w:marBottom w:val="0"/>
          <w:divBdr>
            <w:top w:val="none" w:sz="0" w:space="0" w:color="auto"/>
            <w:left w:val="none" w:sz="0" w:space="0" w:color="auto"/>
            <w:bottom w:val="none" w:sz="0" w:space="0" w:color="auto"/>
            <w:right w:val="none" w:sz="0" w:space="0" w:color="auto"/>
          </w:divBdr>
        </w:div>
        <w:div w:id="53628270">
          <w:marLeft w:val="0"/>
          <w:marRight w:val="0"/>
          <w:marTop w:val="0"/>
          <w:marBottom w:val="0"/>
          <w:divBdr>
            <w:top w:val="none" w:sz="0" w:space="0" w:color="auto"/>
            <w:left w:val="none" w:sz="0" w:space="0" w:color="auto"/>
            <w:bottom w:val="none" w:sz="0" w:space="0" w:color="auto"/>
            <w:right w:val="none" w:sz="0" w:space="0" w:color="auto"/>
          </w:divBdr>
        </w:div>
        <w:div w:id="644285954">
          <w:marLeft w:val="0"/>
          <w:marRight w:val="0"/>
          <w:marTop w:val="0"/>
          <w:marBottom w:val="0"/>
          <w:divBdr>
            <w:top w:val="none" w:sz="0" w:space="0" w:color="auto"/>
            <w:left w:val="none" w:sz="0" w:space="0" w:color="auto"/>
            <w:bottom w:val="none" w:sz="0" w:space="0" w:color="auto"/>
            <w:right w:val="none" w:sz="0" w:space="0" w:color="auto"/>
          </w:divBdr>
        </w:div>
        <w:div w:id="1261260848">
          <w:marLeft w:val="0"/>
          <w:marRight w:val="0"/>
          <w:marTop w:val="0"/>
          <w:marBottom w:val="0"/>
          <w:divBdr>
            <w:top w:val="none" w:sz="0" w:space="0" w:color="auto"/>
            <w:left w:val="none" w:sz="0" w:space="0" w:color="auto"/>
            <w:bottom w:val="none" w:sz="0" w:space="0" w:color="auto"/>
            <w:right w:val="none" w:sz="0" w:space="0" w:color="auto"/>
          </w:divBdr>
        </w:div>
        <w:div w:id="1702050172">
          <w:marLeft w:val="0"/>
          <w:marRight w:val="0"/>
          <w:marTop w:val="0"/>
          <w:marBottom w:val="0"/>
          <w:divBdr>
            <w:top w:val="none" w:sz="0" w:space="0" w:color="auto"/>
            <w:left w:val="none" w:sz="0" w:space="0" w:color="auto"/>
            <w:bottom w:val="none" w:sz="0" w:space="0" w:color="auto"/>
            <w:right w:val="none" w:sz="0" w:space="0" w:color="auto"/>
          </w:divBdr>
        </w:div>
      </w:divsChild>
    </w:div>
    <w:div w:id="650595689">
      <w:bodyDiv w:val="1"/>
      <w:marLeft w:val="0"/>
      <w:marRight w:val="0"/>
      <w:marTop w:val="0"/>
      <w:marBottom w:val="0"/>
      <w:divBdr>
        <w:top w:val="none" w:sz="0" w:space="0" w:color="auto"/>
        <w:left w:val="none" w:sz="0" w:space="0" w:color="auto"/>
        <w:bottom w:val="none" w:sz="0" w:space="0" w:color="auto"/>
        <w:right w:val="none" w:sz="0" w:space="0" w:color="auto"/>
      </w:divBdr>
    </w:div>
    <w:div w:id="676035687">
      <w:bodyDiv w:val="1"/>
      <w:marLeft w:val="0"/>
      <w:marRight w:val="0"/>
      <w:marTop w:val="0"/>
      <w:marBottom w:val="0"/>
      <w:divBdr>
        <w:top w:val="none" w:sz="0" w:space="0" w:color="auto"/>
        <w:left w:val="none" w:sz="0" w:space="0" w:color="auto"/>
        <w:bottom w:val="none" w:sz="0" w:space="0" w:color="auto"/>
        <w:right w:val="none" w:sz="0" w:space="0" w:color="auto"/>
      </w:divBdr>
    </w:div>
    <w:div w:id="689795606">
      <w:bodyDiv w:val="1"/>
      <w:marLeft w:val="0"/>
      <w:marRight w:val="0"/>
      <w:marTop w:val="0"/>
      <w:marBottom w:val="0"/>
      <w:divBdr>
        <w:top w:val="none" w:sz="0" w:space="0" w:color="auto"/>
        <w:left w:val="none" w:sz="0" w:space="0" w:color="auto"/>
        <w:bottom w:val="none" w:sz="0" w:space="0" w:color="auto"/>
        <w:right w:val="none" w:sz="0" w:space="0" w:color="auto"/>
      </w:divBdr>
    </w:div>
    <w:div w:id="691880588">
      <w:bodyDiv w:val="1"/>
      <w:marLeft w:val="0"/>
      <w:marRight w:val="0"/>
      <w:marTop w:val="0"/>
      <w:marBottom w:val="0"/>
      <w:divBdr>
        <w:top w:val="none" w:sz="0" w:space="0" w:color="auto"/>
        <w:left w:val="none" w:sz="0" w:space="0" w:color="auto"/>
        <w:bottom w:val="none" w:sz="0" w:space="0" w:color="auto"/>
        <w:right w:val="none" w:sz="0" w:space="0" w:color="auto"/>
      </w:divBdr>
    </w:div>
    <w:div w:id="715929162">
      <w:bodyDiv w:val="1"/>
      <w:marLeft w:val="0"/>
      <w:marRight w:val="0"/>
      <w:marTop w:val="0"/>
      <w:marBottom w:val="0"/>
      <w:divBdr>
        <w:top w:val="none" w:sz="0" w:space="0" w:color="auto"/>
        <w:left w:val="none" w:sz="0" w:space="0" w:color="auto"/>
        <w:bottom w:val="none" w:sz="0" w:space="0" w:color="auto"/>
        <w:right w:val="none" w:sz="0" w:space="0" w:color="auto"/>
      </w:divBdr>
      <w:divsChild>
        <w:div w:id="1523124653">
          <w:marLeft w:val="0"/>
          <w:marRight w:val="0"/>
          <w:marTop w:val="0"/>
          <w:marBottom w:val="0"/>
          <w:divBdr>
            <w:top w:val="none" w:sz="0" w:space="0" w:color="auto"/>
            <w:left w:val="none" w:sz="0" w:space="0" w:color="auto"/>
            <w:bottom w:val="none" w:sz="0" w:space="0" w:color="auto"/>
            <w:right w:val="none" w:sz="0" w:space="0" w:color="auto"/>
          </w:divBdr>
          <w:divsChild>
            <w:div w:id="565263582">
              <w:marLeft w:val="0"/>
              <w:marRight w:val="0"/>
              <w:marTop w:val="0"/>
              <w:marBottom w:val="0"/>
              <w:divBdr>
                <w:top w:val="none" w:sz="0" w:space="0" w:color="auto"/>
                <w:left w:val="none" w:sz="0" w:space="0" w:color="auto"/>
                <w:bottom w:val="none" w:sz="0" w:space="0" w:color="auto"/>
                <w:right w:val="none" w:sz="0" w:space="0" w:color="auto"/>
              </w:divBdr>
            </w:div>
            <w:div w:id="677579618">
              <w:marLeft w:val="0"/>
              <w:marRight w:val="0"/>
              <w:marTop w:val="0"/>
              <w:marBottom w:val="0"/>
              <w:divBdr>
                <w:top w:val="none" w:sz="0" w:space="0" w:color="auto"/>
                <w:left w:val="none" w:sz="0" w:space="0" w:color="auto"/>
                <w:bottom w:val="none" w:sz="0" w:space="0" w:color="auto"/>
                <w:right w:val="none" w:sz="0" w:space="0" w:color="auto"/>
              </w:divBdr>
              <w:divsChild>
                <w:div w:id="2075425088">
                  <w:marLeft w:val="0"/>
                  <w:marRight w:val="0"/>
                  <w:marTop w:val="0"/>
                  <w:marBottom w:val="0"/>
                  <w:divBdr>
                    <w:top w:val="none" w:sz="0" w:space="0" w:color="auto"/>
                    <w:left w:val="none" w:sz="0" w:space="0" w:color="auto"/>
                    <w:bottom w:val="none" w:sz="0" w:space="0" w:color="auto"/>
                    <w:right w:val="none" w:sz="0" w:space="0" w:color="auto"/>
                  </w:divBdr>
                  <w:divsChild>
                    <w:div w:id="77544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5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78452">
      <w:bodyDiv w:val="1"/>
      <w:marLeft w:val="0"/>
      <w:marRight w:val="0"/>
      <w:marTop w:val="0"/>
      <w:marBottom w:val="0"/>
      <w:divBdr>
        <w:top w:val="none" w:sz="0" w:space="0" w:color="auto"/>
        <w:left w:val="none" w:sz="0" w:space="0" w:color="auto"/>
        <w:bottom w:val="none" w:sz="0" w:space="0" w:color="auto"/>
        <w:right w:val="none" w:sz="0" w:space="0" w:color="auto"/>
      </w:divBdr>
    </w:div>
    <w:div w:id="764375944">
      <w:bodyDiv w:val="1"/>
      <w:marLeft w:val="0"/>
      <w:marRight w:val="0"/>
      <w:marTop w:val="0"/>
      <w:marBottom w:val="0"/>
      <w:divBdr>
        <w:top w:val="none" w:sz="0" w:space="0" w:color="auto"/>
        <w:left w:val="none" w:sz="0" w:space="0" w:color="auto"/>
        <w:bottom w:val="none" w:sz="0" w:space="0" w:color="auto"/>
        <w:right w:val="none" w:sz="0" w:space="0" w:color="auto"/>
      </w:divBdr>
    </w:div>
    <w:div w:id="784228872">
      <w:bodyDiv w:val="1"/>
      <w:marLeft w:val="0"/>
      <w:marRight w:val="0"/>
      <w:marTop w:val="0"/>
      <w:marBottom w:val="0"/>
      <w:divBdr>
        <w:top w:val="none" w:sz="0" w:space="0" w:color="auto"/>
        <w:left w:val="none" w:sz="0" w:space="0" w:color="auto"/>
        <w:bottom w:val="none" w:sz="0" w:space="0" w:color="auto"/>
        <w:right w:val="none" w:sz="0" w:space="0" w:color="auto"/>
      </w:divBdr>
      <w:divsChild>
        <w:div w:id="233324957">
          <w:marLeft w:val="0"/>
          <w:marRight w:val="0"/>
          <w:marTop w:val="0"/>
          <w:marBottom w:val="0"/>
          <w:divBdr>
            <w:top w:val="none" w:sz="0" w:space="0" w:color="auto"/>
            <w:left w:val="none" w:sz="0" w:space="0" w:color="auto"/>
            <w:bottom w:val="none" w:sz="0" w:space="0" w:color="auto"/>
            <w:right w:val="none" w:sz="0" w:space="0" w:color="auto"/>
          </w:divBdr>
          <w:divsChild>
            <w:div w:id="116218500">
              <w:marLeft w:val="0"/>
              <w:marRight w:val="0"/>
              <w:marTop w:val="0"/>
              <w:marBottom w:val="0"/>
              <w:divBdr>
                <w:top w:val="none" w:sz="0" w:space="0" w:color="auto"/>
                <w:left w:val="none" w:sz="0" w:space="0" w:color="auto"/>
                <w:bottom w:val="none" w:sz="0" w:space="0" w:color="auto"/>
                <w:right w:val="none" w:sz="0" w:space="0" w:color="auto"/>
              </w:divBdr>
              <w:divsChild>
                <w:div w:id="751392414">
                  <w:marLeft w:val="0"/>
                  <w:marRight w:val="0"/>
                  <w:marTop w:val="0"/>
                  <w:marBottom w:val="0"/>
                  <w:divBdr>
                    <w:top w:val="none" w:sz="0" w:space="0" w:color="auto"/>
                    <w:left w:val="none" w:sz="0" w:space="0" w:color="auto"/>
                    <w:bottom w:val="none" w:sz="0" w:space="0" w:color="auto"/>
                    <w:right w:val="none" w:sz="0" w:space="0" w:color="auto"/>
                  </w:divBdr>
                  <w:divsChild>
                    <w:div w:id="144129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864638">
          <w:marLeft w:val="0"/>
          <w:marRight w:val="0"/>
          <w:marTop w:val="0"/>
          <w:marBottom w:val="0"/>
          <w:divBdr>
            <w:top w:val="none" w:sz="0" w:space="0" w:color="auto"/>
            <w:left w:val="none" w:sz="0" w:space="0" w:color="auto"/>
            <w:bottom w:val="none" w:sz="0" w:space="0" w:color="auto"/>
            <w:right w:val="none" w:sz="0" w:space="0" w:color="auto"/>
          </w:divBdr>
          <w:divsChild>
            <w:div w:id="614288623">
              <w:marLeft w:val="0"/>
              <w:marRight w:val="0"/>
              <w:marTop w:val="0"/>
              <w:marBottom w:val="0"/>
              <w:divBdr>
                <w:top w:val="none" w:sz="0" w:space="0" w:color="auto"/>
                <w:left w:val="none" w:sz="0" w:space="0" w:color="auto"/>
                <w:bottom w:val="none" w:sz="0" w:space="0" w:color="auto"/>
                <w:right w:val="none" w:sz="0" w:space="0" w:color="auto"/>
              </w:divBdr>
              <w:divsChild>
                <w:div w:id="600114664">
                  <w:marLeft w:val="0"/>
                  <w:marRight w:val="0"/>
                  <w:marTop w:val="0"/>
                  <w:marBottom w:val="0"/>
                  <w:divBdr>
                    <w:top w:val="none" w:sz="0" w:space="0" w:color="auto"/>
                    <w:left w:val="none" w:sz="0" w:space="0" w:color="auto"/>
                    <w:bottom w:val="none" w:sz="0" w:space="0" w:color="auto"/>
                    <w:right w:val="none" w:sz="0" w:space="0" w:color="auto"/>
                  </w:divBdr>
                  <w:divsChild>
                    <w:div w:id="1377896282">
                      <w:marLeft w:val="0"/>
                      <w:marRight w:val="0"/>
                      <w:marTop w:val="0"/>
                      <w:marBottom w:val="0"/>
                      <w:divBdr>
                        <w:top w:val="none" w:sz="0" w:space="0" w:color="auto"/>
                        <w:left w:val="none" w:sz="0" w:space="0" w:color="auto"/>
                        <w:bottom w:val="none" w:sz="0" w:space="0" w:color="auto"/>
                        <w:right w:val="none" w:sz="0" w:space="0" w:color="auto"/>
                      </w:divBdr>
                      <w:divsChild>
                        <w:div w:id="106745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682532">
      <w:bodyDiv w:val="1"/>
      <w:marLeft w:val="0"/>
      <w:marRight w:val="0"/>
      <w:marTop w:val="0"/>
      <w:marBottom w:val="0"/>
      <w:divBdr>
        <w:top w:val="none" w:sz="0" w:space="0" w:color="auto"/>
        <w:left w:val="none" w:sz="0" w:space="0" w:color="auto"/>
        <w:bottom w:val="none" w:sz="0" w:space="0" w:color="auto"/>
        <w:right w:val="none" w:sz="0" w:space="0" w:color="auto"/>
      </w:divBdr>
    </w:div>
    <w:div w:id="901717999">
      <w:bodyDiv w:val="1"/>
      <w:marLeft w:val="0"/>
      <w:marRight w:val="0"/>
      <w:marTop w:val="0"/>
      <w:marBottom w:val="0"/>
      <w:divBdr>
        <w:top w:val="none" w:sz="0" w:space="0" w:color="auto"/>
        <w:left w:val="none" w:sz="0" w:space="0" w:color="auto"/>
        <w:bottom w:val="none" w:sz="0" w:space="0" w:color="auto"/>
        <w:right w:val="none" w:sz="0" w:space="0" w:color="auto"/>
      </w:divBdr>
    </w:div>
    <w:div w:id="903107996">
      <w:bodyDiv w:val="1"/>
      <w:marLeft w:val="0"/>
      <w:marRight w:val="0"/>
      <w:marTop w:val="0"/>
      <w:marBottom w:val="0"/>
      <w:divBdr>
        <w:top w:val="none" w:sz="0" w:space="0" w:color="auto"/>
        <w:left w:val="none" w:sz="0" w:space="0" w:color="auto"/>
        <w:bottom w:val="none" w:sz="0" w:space="0" w:color="auto"/>
        <w:right w:val="none" w:sz="0" w:space="0" w:color="auto"/>
      </w:divBdr>
    </w:div>
    <w:div w:id="911619609">
      <w:bodyDiv w:val="1"/>
      <w:marLeft w:val="0"/>
      <w:marRight w:val="0"/>
      <w:marTop w:val="0"/>
      <w:marBottom w:val="0"/>
      <w:divBdr>
        <w:top w:val="none" w:sz="0" w:space="0" w:color="auto"/>
        <w:left w:val="none" w:sz="0" w:space="0" w:color="auto"/>
        <w:bottom w:val="none" w:sz="0" w:space="0" w:color="auto"/>
        <w:right w:val="none" w:sz="0" w:space="0" w:color="auto"/>
      </w:divBdr>
    </w:div>
    <w:div w:id="912086714">
      <w:bodyDiv w:val="1"/>
      <w:marLeft w:val="0"/>
      <w:marRight w:val="0"/>
      <w:marTop w:val="0"/>
      <w:marBottom w:val="0"/>
      <w:divBdr>
        <w:top w:val="none" w:sz="0" w:space="0" w:color="auto"/>
        <w:left w:val="none" w:sz="0" w:space="0" w:color="auto"/>
        <w:bottom w:val="none" w:sz="0" w:space="0" w:color="auto"/>
        <w:right w:val="none" w:sz="0" w:space="0" w:color="auto"/>
      </w:divBdr>
    </w:div>
    <w:div w:id="918834367">
      <w:bodyDiv w:val="1"/>
      <w:marLeft w:val="0"/>
      <w:marRight w:val="0"/>
      <w:marTop w:val="0"/>
      <w:marBottom w:val="0"/>
      <w:divBdr>
        <w:top w:val="none" w:sz="0" w:space="0" w:color="auto"/>
        <w:left w:val="none" w:sz="0" w:space="0" w:color="auto"/>
        <w:bottom w:val="none" w:sz="0" w:space="0" w:color="auto"/>
        <w:right w:val="none" w:sz="0" w:space="0" w:color="auto"/>
      </w:divBdr>
    </w:div>
    <w:div w:id="936598364">
      <w:bodyDiv w:val="1"/>
      <w:marLeft w:val="0"/>
      <w:marRight w:val="0"/>
      <w:marTop w:val="0"/>
      <w:marBottom w:val="0"/>
      <w:divBdr>
        <w:top w:val="none" w:sz="0" w:space="0" w:color="auto"/>
        <w:left w:val="none" w:sz="0" w:space="0" w:color="auto"/>
        <w:bottom w:val="none" w:sz="0" w:space="0" w:color="auto"/>
        <w:right w:val="none" w:sz="0" w:space="0" w:color="auto"/>
      </w:divBdr>
    </w:div>
    <w:div w:id="943345178">
      <w:bodyDiv w:val="1"/>
      <w:marLeft w:val="0"/>
      <w:marRight w:val="0"/>
      <w:marTop w:val="0"/>
      <w:marBottom w:val="0"/>
      <w:divBdr>
        <w:top w:val="none" w:sz="0" w:space="0" w:color="auto"/>
        <w:left w:val="none" w:sz="0" w:space="0" w:color="auto"/>
        <w:bottom w:val="none" w:sz="0" w:space="0" w:color="auto"/>
        <w:right w:val="none" w:sz="0" w:space="0" w:color="auto"/>
      </w:divBdr>
    </w:div>
    <w:div w:id="960310121">
      <w:bodyDiv w:val="1"/>
      <w:marLeft w:val="0"/>
      <w:marRight w:val="0"/>
      <w:marTop w:val="0"/>
      <w:marBottom w:val="0"/>
      <w:divBdr>
        <w:top w:val="none" w:sz="0" w:space="0" w:color="auto"/>
        <w:left w:val="none" w:sz="0" w:space="0" w:color="auto"/>
        <w:bottom w:val="none" w:sz="0" w:space="0" w:color="auto"/>
        <w:right w:val="none" w:sz="0" w:space="0" w:color="auto"/>
      </w:divBdr>
    </w:div>
    <w:div w:id="990905068">
      <w:bodyDiv w:val="1"/>
      <w:marLeft w:val="0"/>
      <w:marRight w:val="0"/>
      <w:marTop w:val="0"/>
      <w:marBottom w:val="0"/>
      <w:divBdr>
        <w:top w:val="none" w:sz="0" w:space="0" w:color="auto"/>
        <w:left w:val="none" w:sz="0" w:space="0" w:color="auto"/>
        <w:bottom w:val="none" w:sz="0" w:space="0" w:color="auto"/>
        <w:right w:val="none" w:sz="0" w:space="0" w:color="auto"/>
      </w:divBdr>
    </w:div>
    <w:div w:id="1044017625">
      <w:bodyDiv w:val="1"/>
      <w:marLeft w:val="0"/>
      <w:marRight w:val="0"/>
      <w:marTop w:val="0"/>
      <w:marBottom w:val="0"/>
      <w:divBdr>
        <w:top w:val="none" w:sz="0" w:space="0" w:color="auto"/>
        <w:left w:val="none" w:sz="0" w:space="0" w:color="auto"/>
        <w:bottom w:val="none" w:sz="0" w:space="0" w:color="auto"/>
        <w:right w:val="none" w:sz="0" w:space="0" w:color="auto"/>
      </w:divBdr>
    </w:div>
    <w:div w:id="1076636582">
      <w:bodyDiv w:val="1"/>
      <w:marLeft w:val="0"/>
      <w:marRight w:val="0"/>
      <w:marTop w:val="0"/>
      <w:marBottom w:val="0"/>
      <w:divBdr>
        <w:top w:val="none" w:sz="0" w:space="0" w:color="auto"/>
        <w:left w:val="none" w:sz="0" w:space="0" w:color="auto"/>
        <w:bottom w:val="none" w:sz="0" w:space="0" w:color="auto"/>
        <w:right w:val="none" w:sz="0" w:space="0" w:color="auto"/>
      </w:divBdr>
    </w:div>
    <w:div w:id="1105727893">
      <w:bodyDiv w:val="1"/>
      <w:marLeft w:val="0"/>
      <w:marRight w:val="0"/>
      <w:marTop w:val="0"/>
      <w:marBottom w:val="0"/>
      <w:divBdr>
        <w:top w:val="none" w:sz="0" w:space="0" w:color="auto"/>
        <w:left w:val="none" w:sz="0" w:space="0" w:color="auto"/>
        <w:bottom w:val="none" w:sz="0" w:space="0" w:color="auto"/>
        <w:right w:val="none" w:sz="0" w:space="0" w:color="auto"/>
      </w:divBdr>
    </w:div>
    <w:div w:id="1162239890">
      <w:bodyDiv w:val="1"/>
      <w:marLeft w:val="0"/>
      <w:marRight w:val="0"/>
      <w:marTop w:val="0"/>
      <w:marBottom w:val="0"/>
      <w:divBdr>
        <w:top w:val="none" w:sz="0" w:space="0" w:color="auto"/>
        <w:left w:val="none" w:sz="0" w:space="0" w:color="auto"/>
        <w:bottom w:val="none" w:sz="0" w:space="0" w:color="auto"/>
        <w:right w:val="none" w:sz="0" w:space="0" w:color="auto"/>
      </w:divBdr>
    </w:div>
    <w:div w:id="1197236758">
      <w:bodyDiv w:val="1"/>
      <w:marLeft w:val="0"/>
      <w:marRight w:val="0"/>
      <w:marTop w:val="0"/>
      <w:marBottom w:val="0"/>
      <w:divBdr>
        <w:top w:val="none" w:sz="0" w:space="0" w:color="auto"/>
        <w:left w:val="none" w:sz="0" w:space="0" w:color="auto"/>
        <w:bottom w:val="none" w:sz="0" w:space="0" w:color="auto"/>
        <w:right w:val="none" w:sz="0" w:space="0" w:color="auto"/>
      </w:divBdr>
    </w:div>
    <w:div w:id="1226603397">
      <w:bodyDiv w:val="1"/>
      <w:marLeft w:val="0"/>
      <w:marRight w:val="0"/>
      <w:marTop w:val="0"/>
      <w:marBottom w:val="0"/>
      <w:divBdr>
        <w:top w:val="none" w:sz="0" w:space="0" w:color="auto"/>
        <w:left w:val="none" w:sz="0" w:space="0" w:color="auto"/>
        <w:bottom w:val="none" w:sz="0" w:space="0" w:color="auto"/>
        <w:right w:val="none" w:sz="0" w:space="0" w:color="auto"/>
      </w:divBdr>
    </w:div>
    <w:div w:id="1245652390">
      <w:bodyDiv w:val="1"/>
      <w:marLeft w:val="0"/>
      <w:marRight w:val="0"/>
      <w:marTop w:val="0"/>
      <w:marBottom w:val="0"/>
      <w:divBdr>
        <w:top w:val="none" w:sz="0" w:space="0" w:color="auto"/>
        <w:left w:val="none" w:sz="0" w:space="0" w:color="auto"/>
        <w:bottom w:val="none" w:sz="0" w:space="0" w:color="auto"/>
        <w:right w:val="none" w:sz="0" w:space="0" w:color="auto"/>
      </w:divBdr>
    </w:div>
    <w:div w:id="1261640294">
      <w:bodyDiv w:val="1"/>
      <w:marLeft w:val="0"/>
      <w:marRight w:val="0"/>
      <w:marTop w:val="0"/>
      <w:marBottom w:val="0"/>
      <w:divBdr>
        <w:top w:val="none" w:sz="0" w:space="0" w:color="auto"/>
        <w:left w:val="none" w:sz="0" w:space="0" w:color="auto"/>
        <w:bottom w:val="none" w:sz="0" w:space="0" w:color="auto"/>
        <w:right w:val="none" w:sz="0" w:space="0" w:color="auto"/>
      </w:divBdr>
    </w:div>
    <w:div w:id="1264916264">
      <w:bodyDiv w:val="1"/>
      <w:marLeft w:val="0"/>
      <w:marRight w:val="0"/>
      <w:marTop w:val="0"/>
      <w:marBottom w:val="0"/>
      <w:divBdr>
        <w:top w:val="none" w:sz="0" w:space="0" w:color="auto"/>
        <w:left w:val="none" w:sz="0" w:space="0" w:color="auto"/>
        <w:bottom w:val="none" w:sz="0" w:space="0" w:color="auto"/>
        <w:right w:val="none" w:sz="0" w:space="0" w:color="auto"/>
      </w:divBdr>
    </w:div>
    <w:div w:id="1265990034">
      <w:bodyDiv w:val="1"/>
      <w:marLeft w:val="0"/>
      <w:marRight w:val="0"/>
      <w:marTop w:val="0"/>
      <w:marBottom w:val="0"/>
      <w:divBdr>
        <w:top w:val="none" w:sz="0" w:space="0" w:color="auto"/>
        <w:left w:val="none" w:sz="0" w:space="0" w:color="auto"/>
        <w:bottom w:val="none" w:sz="0" w:space="0" w:color="auto"/>
        <w:right w:val="none" w:sz="0" w:space="0" w:color="auto"/>
      </w:divBdr>
    </w:div>
    <w:div w:id="1282804712">
      <w:bodyDiv w:val="1"/>
      <w:marLeft w:val="0"/>
      <w:marRight w:val="0"/>
      <w:marTop w:val="0"/>
      <w:marBottom w:val="0"/>
      <w:divBdr>
        <w:top w:val="none" w:sz="0" w:space="0" w:color="auto"/>
        <w:left w:val="none" w:sz="0" w:space="0" w:color="auto"/>
        <w:bottom w:val="none" w:sz="0" w:space="0" w:color="auto"/>
        <w:right w:val="none" w:sz="0" w:space="0" w:color="auto"/>
      </w:divBdr>
    </w:div>
    <w:div w:id="1309743361">
      <w:bodyDiv w:val="1"/>
      <w:marLeft w:val="0"/>
      <w:marRight w:val="0"/>
      <w:marTop w:val="0"/>
      <w:marBottom w:val="0"/>
      <w:divBdr>
        <w:top w:val="none" w:sz="0" w:space="0" w:color="auto"/>
        <w:left w:val="none" w:sz="0" w:space="0" w:color="auto"/>
        <w:bottom w:val="none" w:sz="0" w:space="0" w:color="auto"/>
        <w:right w:val="none" w:sz="0" w:space="0" w:color="auto"/>
      </w:divBdr>
    </w:div>
    <w:div w:id="1311640855">
      <w:bodyDiv w:val="1"/>
      <w:marLeft w:val="0"/>
      <w:marRight w:val="0"/>
      <w:marTop w:val="0"/>
      <w:marBottom w:val="0"/>
      <w:divBdr>
        <w:top w:val="none" w:sz="0" w:space="0" w:color="auto"/>
        <w:left w:val="none" w:sz="0" w:space="0" w:color="auto"/>
        <w:bottom w:val="none" w:sz="0" w:space="0" w:color="auto"/>
        <w:right w:val="none" w:sz="0" w:space="0" w:color="auto"/>
      </w:divBdr>
    </w:div>
    <w:div w:id="1313177559">
      <w:bodyDiv w:val="1"/>
      <w:marLeft w:val="0"/>
      <w:marRight w:val="0"/>
      <w:marTop w:val="0"/>
      <w:marBottom w:val="0"/>
      <w:divBdr>
        <w:top w:val="none" w:sz="0" w:space="0" w:color="auto"/>
        <w:left w:val="none" w:sz="0" w:space="0" w:color="auto"/>
        <w:bottom w:val="none" w:sz="0" w:space="0" w:color="auto"/>
        <w:right w:val="none" w:sz="0" w:space="0" w:color="auto"/>
      </w:divBdr>
    </w:div>
    <w:div w:id="1342127332">
      <w:bodyDiv w:val="1"/>
      <w:marLeft w:val="0"/>
      <w:marRight w:val="0"/>
      <w:marTop w:val="0"/>
      <w:marBottom w:val="0"/>
      <w:divBdr>
        <w:top w:val="none" w:sz="0" w:space="0" w:color="auto"/>
        <w:left w:val="none" w:sz="0" w:space="0" w:color="auto"/>
        <w:bottom w:val="none" w:sz="0" w:space="0" w:color="auto"/>
        <w:right w:val="none" w:sz="0" w:space="0" w:color="auto"/>
      </w:divBdr>
    </w:div>
    <w:div w:id="1369843083">
      <w:bodyDiv w:val="1"/>
      <w:marLeft w:val="0"/>
      <w:marRight w:val="0"/>
      <w:marTop w:val="0"/>
      <w:marBottom w:val="0"/>
      <w:divBdr>
        <w:top w:val="none" w:sz="0" w:space="0" w:color="auto"/>
        <w:left w:val="none" w:sz="0" w:space="0" w:color="auto"/>
        <w:bottom w:val="none" w:sz="0" w:space="0" w:color="auto"/>
        <w:right w:val="none" w:sz="0" w:space="0" w:color="auto"/>
      </w:divBdr>
    </w:div>
    <w:div w:id="1372804851">
      <w:bodyDiv w:val="1"/>
      <w:marLeft w:val="0"/>
      <w:marRight w:val="0"/>
      <w:marTop w:val="0"/>
      <w:marBottom w:val="0"/>
      <w:divBdr>
        <w:top w:val="none" w:sz="0" w:space="0" w:color="auto"/>
        <w:left w:val="none" w:sz="0" w:space="0" w:color="auto"/>
        <w:bottom w:val="none" w:sz="0" w:space="0" w:color="auto"/>
        <w:right w:val="none" w:sz="0" w:space="0" w:color="auto"/>
      </w:divBdr>
    </w:div>
    <w:div w:id="1431504887">
      <w:bodyDiv w:val="1"/>
      <w:marLeft w:val="0"/>
      <w:marRight w:val="0"/>
      <w:marTop w:val="0"/>
      <w:marBottom w:val="0"/>
      <w:divBdr>
        <w:top w:val="none" w:sz="0" w:space="0" w:color="auto"/>
        <w:left w:val="none" w:sz="0" w:space="0" w:color="auto"/>
        <w:bottom w:val="none" w:sz="0" w:space="0" w:color="auto"/>
        <w:right w:val="none" w:sz="0" w:space="0" w:color="auto"/>
      </w:divBdr>
    </w:div>
    <w:div w:id="1433470514">
      <w:bodyDiv w:val="1"/>
      <w:marLeft w:val="0"/>
      <w:marRight w:val="0"/>
      <w:marTop w:val="0"/>
      <w:marBottom w:val="0"/>
      <w:divBdr>
        <w:top w:val="none" w:sz="0" w:space="0" w:color="auto"/>
        <w:left w:val="none" w:sz="0" w:space="0" w:color="auto"/>
        <w:bottom w:val="none" w:sz="0" w:space="0" w:color="auto"/>
        <w:right w:val="none" w:sz="0" w:space="0" w:color="auto"/>
      </w:divBdr>
    </w:div>
    <w:div w:id="1437825858">
      <w:bodyDiv w:val="1"/>
      <w:marLeft w:val="0"/>
      <w:marRight w:val="0"/>
      <w:marTop w:val="0"/>
      <w:marBottom w:val="0"/>
      <w:divBdr>
        <w:top w:val="none" w:sz="0" w:space="0" w:color="auto"/>
        <w:left w:val="none" w:sz="0" w:space="0" w:color="auto"/>
        <w:bottom w:val="none" w:sz="0" w:space="0" w:color="auto"/>
        <w:right w:val="none" w:sz="0" w:space="0" w:color="auto"/>
      </w:divBdr>
    </w:div>
    <w:div w:id="1443459676">
      <w:bodyDiv w:val="1"/>
      <w:marLeft w:val="0"/>
      <w:marRight w:val="0"/>
      <w:marTop w:val="0"/>
      <w:marBottom w:val="0"/>
      <w:divBdr>
        <w:top w:val="none" w:sz="0" w:space="0" w:color="auto"/>
        <w:left w:val="none" w:sz="0" w:space="0" w:color="auto"/>
        <w:bottom w:val="none" w:sz="0" w:space="0" w:color="auto"/>
        <w:right w:val="none" w:sz="0" w:space="0" w:color="auto"/>
      </w:divBdr>
    </w:div>
    <w:div w:id="1554386438">
      <w:bodyDiv w:val="1"/>
      <w:marLeft w:val="0"/>
      <w:marRight w:val="0"/>
      <w:marTop w:val="0"/>
      <w:marBottom w:val="0"/>
      <w:divBdr>
        <w:top w:val="none" w:sz="0" w:space="0" w:color="auto"/>
        <w:left w:val="none" w:sz="0" w:space="0" w:color="auto"/>
        <w:bottom w:val="none" w:sz="0" w:space="0" w:color="auto"/>
        <w:right w:val="none" w:sz="0" w:space="0" w:color="auto"/>
      </w:divBdr>
    </w:div>
    <w:div w:id="1565333734">
      <w:bodyDiv w:val="1"/>
      <w:marLeft w:val="0"/>
      <w:marRight w:val="0"/>
      <w:marTop w:val="0"/>
      <w:marBottom w:val="0"/>
      <w:divBdr>
        <w:top w:val="none" w:sz="0" w:space="0" w:color="auto"/>
        <w:left w:val="none" w:sz="0" w:space="0" w:color="auto"/>
        <w:bottom w:val="none" w:sz="0" w:space="0" w:color="auto"/>
        <w:right w:val="none" w:sz="0" w:space="0" w:color="auto"/>
      </w:divBdr>
    </w:div>
    <w:div w:id="1579746026">
      <w:bodyDiv w:val="1"/>
      <w:marLeft w:val="0"/>
      <w:marRight w:val="0"/>
      <w:marTop w:val="0"/>
      <w:marBottom w:val="0"/>
      <w:divBdr>
        <w:top w:val="none" w:sz="0" w:space="0" w:color="auto"/>
        <w:left w:val="none" w:sz="0" w:space="0" w:color="auto"/>
        <w:bottom w:val="none" w:sz="0" w:space="0" w:color="auto"/>
        <w:right w:val="none" w:sz="0" w:space="0" w:color="auto"/>
      </w:divBdr>
    </w:div>
    <w:div w:id="1587183042">
      <w:bodyDiv w:val="1"/>
      <w:marLeft w:val="0"/>
      <w:marRight w:val="0"/>
      <w:marTop w:val="0"/>
      <w:marBottom w:val="0"/>
      <w:divBdr>
        <w:top w:val="none" w:sz="0" w:space="0" w:color="auto"/>
        <w:left w:val="none" w:sz="0" w:space="0" w:color="auto"/>
        <w:bottom w:val="none" w:sz="0" w:space="0" w:color="auto"/>
        <w:right w:val="none" w:sz="0" w:space="0" w:color="auto"/>
      </w:divBdr>
    </w:div>
    <w:div w:id="1596018193">
      <w:bodyDiv w:val="1"/>
      <w:marLeft w:val="0"/>
      <w:marRight w:val="0"/>
      <w:marTop w:val="0"/>
      <w:marBottom w:val="0"/>
      <w:divBdr>
        <w:top w:val="none" w:sz="0" w:space="0" w:color="auto"/>
        <w:left w:val="none" w:sz="0" w:space="0" w:color="auto"/>
        <w:bottom w:val="none" w:sz="0" w:space="0" w:color="auto"/>
        <w:right w:val="none" w:sz="0" w:space="0" w:color="auto"/>
      </w:divBdr>
    </w:div>
    <w:div w:id="1601990620">
      <w:bodyDiv w:val="1"/>
      <w:marLeft w:val="0"/>
      <w:marRight w:val="0"/>
      <w:marTop w:val="0"/>
      <w:marBottom w:val="0"/>
      <w:divBdr>
        <w:top w:val="none" w:sz="0" w:space="0" w:color="auto"/>
        <w:left w:val="none" w:sz="0" w:space="0" w:color="auto"/>
        <w:bottom w:val="none" w:sz="0" w:space="0" w:color="auto"/>
        <w:right w:val="none" w:sz="0" w:space="0" w:color="auto"/>
      </w:divBdr>
    </w:div>
    <w:div w:id="1615165386">
      <w:bodyDiv w:val="1"/>
      <w:marLeft w:val="0"/>
      <w:marRight w:val="0"/>
      <w:marTop w:val="0"/>
      <w:marBottom w:val="0"/>
      <w:divBdr>
        <w:top w:val="none" w:sz="0" w:space="0" w:color="auto"/>
        <w:left w:val="none" w:sz="0" w:space="0" w:color="auto"/>
        <w:bottom w:val="none" w:sz="0" w:space="0" w:color="auto"/>
        <w:right w:val="none" w:sz="0" w:space="0" w:color="auto"/>
      </w:divBdr>
    </w:div>
    <w:div w:id="1647974103">
      <w:bodyDiv w:val="1"/>
      <w:marLeft w:val="0"/>
      <w:marRight w:val="0"/>
      <w:marTop w:val="0"/>
      <w:marBottom w:val="0"/>
      <w:divBdr>
        <w:top w:val="none" w:sz="0" w:space="0" w:color="auto"/>
        <w:left w:val="none" w:sz="0" w:space="0" w:color="auto"/>
        <w:bottom w:val="none" w:sz="0" w:space="0" w:color="auto"/>
        <w:right w:val="none" w:sz="0" w:space="0" w:color="auto"/>
      </w:divBdr>
    </w:div>
    <w:div w:id="1667783917">
      <w:bodyDiv w:val="1"/>
      <w:marLeft w:val="0"/>
      <w:marRight w:val="0"/>
      <w:marTop w:val="0"/>
      <w:marBottom w:val="0"/>
      <w:divBdr>
        <w:top w:val="none" w:sz="0" w:space="0" w:color="auto"/>
        <w:left w:val="none" w:sz="0" w:space="0" w:color="auto"/>
        <w:bottom w:val="none" w:sz="0" w:space="0" w:color="auto"/>
        <w:right w:val="none" w:sz="0" w:space="0" w:color="auto"/>
      </w:divBdr>
    </w:div>
    <w:div w:id="1679497544">
      <w:bodyDiv w:val="1"/>
      <w:marLeft w:val="0"/>
      <w:marRight w:val="0"/>
      <w:marTop w:val="0"/>
      <w:marBottom w:val="0"/>
      <w:divBdr>
        <w:top w:val="none" w:sz="0" w:space="0" w:color="auto"/>
        <w:left w:val="none" w:sz="0" w:space="0" w:color="auto"/>
        <w:bottom w:val="none" w:sz="0" w:space="0" w:color="auto"/>
        <w:right w:val="none" w:sz="0" w:space="0" w:color="auto"/>
      </w:divBdr>
    </w:div>
    <w:div w:id="1688364998">
      <w:bodyDiv w:val="1"/>
      <w:marLeft w:val="0"/>
      <w:marRight w:val="0"/>
      <w:marTop w:val="0"/>
      <w:marBottom w:val="0"/>
      <w:divBdr>
        <w:top w:val="none" w:sz="0" w:space="0" w:color="auto"/>
        <w:left w:val="none" w:sz="0" w:space="0" w:color="auto"/>
        <w:bottom w:val="none" w:sz="0" w:space="0" w:color="auto"/>
        <w:right w:val="none" w:sz="0" w:space="0" w:color="auto"/>
      </w:divBdr>
    </w:div>
    <w:div w:id="1703747730">
      <w:bodyDiv w:val="1"/>
      <w:marLeft w:val="0"/>
      <w:marRight w:val="0"/>
      <w:marTop w:val="0"/>
      <w:marBottom w:val="0"/>
      <w:divBdr>
        <w:top w:val="none" w:sz="0" w:space="0" w:color="auto"/>
        <w:left w:val="none" w:sz="0" w:space="0" w:color="auto"/>
        <w:bottom w:val="none" w:sz="0" w:space="0" w:color="auto"/>
        <w:right w:val="none" w:sz="0" w:space="0" w:color="auto"/>
      </w:divBdr>
    </w:div>
    <w:div w:id="1705980149">
      <w:bodyDiv w:val="1"/>
      <w:marLeft w:val="0"/>
      <w:marRight w:val="0"/>
      <w:marTop w:val="0"/>
      <w:marBottom w:val="0"/>
      <w:divBdr>
        <w:top w:val="none" w:sz="0" w:space="0" w:color="auto"/>
        <w:left w:val="none" w:sz="0" w:space="0" w:color="auto"/>
        <w:bottom w:val="none" w:sz="0" w:space="0" w:color="auto"/>
        <w:right w:val="none" w:sz="0" w:space="0" w:color="auto"/>
      </w:divBdr>
    </w:div>
    <w:div w:id="1726098760">
      <w:bodyDiv w:val="1"/>
      <w:marLeft w:val="0"/>
      <w:marRight w:val="0"/>
      <w:marTop w:val="0"/>
      <w:marBottom w:val="0"/>
      <w:divBdr>
        <w:top w:val="none" w:sz="0" w:space="0" w:color="auto"/>
        <w:left w:val="none" w:sz="0" w:space="0" w:color="auto"/>
        <w:bottom w:val="none" w:sz="0" w:space="0" w:color="auto"/>
        <w:right w:val="none" w:sz="0" w:space="0" w:color="auto"/>
      </w:divBdr>
    </w:div>
    <w:div w:id="1736901977">
      <w:bodyDiv w:val="1"/>
      <w:marLeft w:val="0"/>
      <w:marRight w:val="0"/>
      <w:marTop w:val="0"/>
      <w:marBottom w:val="0"/>
      <w:divBdr>
        <w:top w:val="none" w:sz="0" w:space="0" w:color="auto"/>
        <w:left w:val="none" w:sz="0" w:space="0" w:color="auto"/>
        <w:bottom w:val="none" w:sz="0" w:space="0" w:color="auto"/>
        <w:right w:val="none" w:sz="0" w:space="0" w:color="auto"/>
      </w:divBdr>
    </w:div>
    <w:div w:id="1747337806">
      <w:bodyDiv w:val="1"/>
      <w:marLeft w:val="0"/>
      <w:marRight w:val="0"/>
      <w:marTop w:val="0"/>
      <w:marBottom w:val="0"/>
      <w:divBdr>
        <w:top w:val="none" w:sz="0" w:space="0" w:color="auto"/>
        <w:left w:val="none" w:sz="0" w:space="0" w:color="auto"/>
        <w:bottom w:val="none" w:sz="0" w:space="0" w:color="auto"/>
        <w:right w:val="none" w:sz="0" w:space="0" w:color="auto"/>
      </w:divBdr>
    </w:div>
    <w:div w:id="1786386807">
      <w:bodyDiv w:val="1"/>
      <w:marLeft w:val="0"/>
      <w:marRight w:val="0"/>
      <w:marTop w:val="0"/>
      <w:marBottom w:val="0"/>
      <w:divBdr>
        <w:top w:val="none" w:sz="0" w:space="0" w:color="auto"/>
        <w:left w:val="none" w:sz="0" w:space="0" w:color="auto"/>
        <w:bottom w:val="none" w:sz="0" w:space="0" w:color="auto"/>
        <w:right w:val="none" w:sz="0" w:space="0" w:color="auto"/>
      </w:divBdr>
    </w:div>
    <w:div w:id="1787892121">
      <w:bodyDiv w:val="1"/>
      <w:marLeft w:val="0"/>
      <w:marRight w:val="0"/>
      <w:marTop w:val="0"/>
      <w:marBottom w:val="0"/>
      <w:divBdr>
        <w:top w:val="none" w:sz="0" w:space="0" w:color="auto"/>
        <w:left w:val="none" w:sz="0" w:space="0" w:color="auto"/>
        <w:bottom w:val="none" w:sz="0" w:space="0" w:color="auto"/>
        <w:right w:val="none" w:sz="0" w:space="0" w:color="auto"/>
      </w:divBdr>
    </w:div>
    <w:div w:id="1789351270">
      <w:bodyDiv w:val="1"/>
      <w:marLeft w:val="0"/>
      <w:marRight w:val="0"/>
      <w:marTop w:val="0"/>
      <w:marBottom w:val="0"/>
      <w:divBdr>
        <w:top w:val="none" w:sz="0" w:space="0" w:color="auto"/>
        <w:left w:val="none" w:sz="0" w:space="0" w:color="auto"/>
        <w:bottom w:val="none" w:sz="0" w:space="0" w:color="auto"/>
        <w:right w:val="none" w:sz="0" w:space="0" w:color="auto"/>
      </w:divBdr>
    </w:div>
    <w:div w:id="1811049818">
      <w:bodyDiv w:val="1"/>
      <w:marLeft w:val="0"/>
      <w:marRight w:val="0"/>
      <w:marTop w:val="0"/>
      <w:marBottom w:val="0"/>
      <w:divBdr>
        <w:top w:val="none" w:sz="0" w:space="0" w:color="auto"/>
        <w:left w:val="none" w:sz="0" w:space="0" w:color="auto"/>
        <w:bottom w:val="none" w:sz="0" w:space="0" w:color="auto"/>
        <w:right w:val="none" w:sz="0" w:space="0" w:color="auto"/>
      </w:divBdr>
      <w:divsChild>
        <w:div w:id="377170546">
          <w:marLeft w:val="0"/>
          <w:marRight w:val="0"/>
          <w:marTop w:val="0"/>
          <w:marBottom w:val="0"/>
          <w:divBdr>
            <w:top w:val="none" w:sz="0" w:space="0" w:color="auto"/>
            <w:left w:val="none" w:sz="0" w:space="0" w:color="auto"/>
            <w:bottom w:val="none" w:sz="0" w:space="0" w:color="auto"/>
            <w:right w:val="none" w:sz="0" w:space="0" w:color="auto"/>
          </w:divBdr>
        </w:div>
        <w:div w:id="1161969250">
          <w:marLeft w:val="0"/>
          <w:marRight w:val="0"/>
          <w:marTop w:val="0"/>
          <w:marBottom w:val="0"/>
          <w:divBdr>
            <w:top w:val="none" w:sz="0" w:space="0" w:color="auto"/>
            <w:left w:val="none" w:sz="0" w:space="0" w:color="auto"/>
            <w:bottom w:val="none" w:sz="0" w:space="0" w:color="auto"/>
            <w:right w:val="none" w:sz="0" w:space="0" w:color="auto"/>
          </w:divBdr>
        </w:div>
        <w:div w:id="711805495">
          <w:marLeft w:val="0"/>
          <w:marRight w:val="0"/>
          <w:marTop w:val="0"/>
          <w:marBottom w:val="0"/>
          <w:divBdr>
            <w:top w:val="none" w:sz="0" w:space="0" w:color="auto"/>
            <w:left w:val="none" w:sz="0" w:space="0" w:color="auto"/>
            <w:bottom w:val="none" w:sz="0" w:space="0" w:color="auto"/>
            <w:right w:val="none" w:sz="0" w:space="0" w:color="auto"/>
          </w:divBdr>
        </w:div>
        <w:div w:id="1095053433">
          <w:marLeft w:val="0"/>
          <w:marRight w:val="0"/>
          <w:marTop w:val="0"/>
          <w:marBottom w:val="0"/>
          <w:divBdr>
            <w:top w:val="none" w:sz="0" w:space="0" w:color="auto"/>
            <w:left w:val="none" w:sz="0" w:space="0" w:color="auto"/>
            <w:bottom w:val="none" w:sz="0" w:space="0" w:color="auto"/>
            <w:right w:val="none" w:sz="0" w:space="0" w:color="auto"/>
          </w:divBdr>
        </w:div>
        <w:div w:id="1015496705">
          <w:marLeft w:val="0"/>
          <w:marRight w:val="0"/>
          <w:marTop w:val="0"/>
          <w:marBottom w:val="0"/>
          <w:divBdr>
            <w:top w:val="none" w:sz="0" w:space="0" w:color="auto"/>
            <w:left w:val="none" w:sz="0" w:space="0" w:color="auto"/>
            <w:bottom w:val="none" w:sz="0" w:space="0" w:color="auto"/>
            <w:right w:val="none" w:sz="0" w:space="0" w:color="auto"/>
          </w:divBdr>
        </w:div>
        <w:div w:id="220874283">
          <w:marLeft w:val="0"/>
          <w:marRight w:val="0"/>
          <w:marTop w:val="0"/>
          <w:marBottom w:val="0"/>
          <w:divBdr>
            <w:top w:val="none" w:sz="0" w:space="0" w:color="auto"/>
            <w:left w:val="none" w:sz="0" w:space="0" w:color="auto"/>
            <w:bottom w:val="none" w:sz="0" w:space="0" w:color="auto"/>
            <w:right w:val="none" w:sz="0" w:space="0" w:color="auto"/>
          </w:divBdr>
        </w:div>
      </w:divsChild>
    </w:div>
    <w:div w:id="1825967591">
      <w:bodyDiv w:val="1"/>
      <w:marLeft w:val="0"/>
      <w:marRight w:val="0"/>
      <w:marTop w:val="0"/>
      <w:marBottom w:val="0"/>
      <w:divBdr>
        <w:top w:val="none" w:sz="0" w:space="0" w:color="auto"/>
        <w:left w:val="none" w:sz="0" w:space="0" w:color="auto"/>
        <w:bottom w:val="none" w:sz="0" w:space="0" w:color="auto"/>
        <w:right w:val="none" w:sz="0" w:space="0" w:color="auto"/>
      </w:divBdr>
    </w:div>
    <w:div w:id="1833065566">
      <w:bodyDiv w:val="1"/>
      <w:marLeft w:val="0"/>
      <w:marRight w:val="0"/>
      <w:marTop w:val="0"/>
      <w:marBottom w:val="0"/>
      <w:divBdr>
        <w:top w:val="none" w:sz="0" w:space="0" w:color="auto"/>
        <w:left w:val="none" w:sz="0" w:space="0" w:color="auto"/>
        <w:bottom w:val="none" w:sz="0" w:space="0" w:color="auto"/>
        <w:right w:val="none" w:sz="0" w:space="0" w:color="auto"/>
      </w:divBdr>
    </w:div>
    <w:div w:id="1855221694">
      <w:bodyDiv w:val="1"/>
      <w:marLeft w:val="0"/>
      <w:marRight w:val="0"/>
      <w:marTop w:val="0"/>
      <w:marBottom w:val="0"/>
      <w:divBdr>
        <w:top w:val="none" w:sz="0" w:space="0" w:color="auto"/>
        <w:left w:val="none" w:sz="0" w:space="0" w:color="auto"/>
        <w:bottom w:val="none" w:sz="0" w:space="0" w:color="auto"/>
        <w:right w:val="none" w:sz="0" w:space="0" w:color="auto"/>
      </w:divBdr>
    </w:div>
    <w:div w:id="1858692850">
      <w:bodyDiv w:val="1"/>
      <w:marLeft w:val="0"/>
      <w:marRight w:val="0"/>
      <w:marTop w:val="0"/>
      <w:marBottom w:val="0"/>
      <w:divBdr>
        <w:top w:val="none" w:sz="0" w:space="0" w:color="auto"/>
        <w:left w:val="none" w:sz="0" w:space="0" w:color="auto"/>
        <w:bottom w:val="none" w:sz="0" w:space="0" w:color="auto"/>
        <w:right w:val="none" w:sz="0" w:space="0" w:color="auto"/>
      </w:divBdr>
    </w:div>
    <w:div w:id="1868760407">
      <w:bodyDiv w:val="1"/>
      <w:marLeft w:val="0"/>
      <w:marRight w:val="0"/>
      <w:marTop w:val="0"/>
      <w:marBottom w:val="0"/>
      <w:divBdr>
        <w:top w:val="none" w:sz="0" w:space="0" w:color="auto"/>
        <w:left w:val="none" w:sz="0" w:space="0" w:color="auto"/>
        <w:bottom w:val="none" w:sz="0" w:space="0" w:color="auto"/>
        <w:right w:val="none" w:sz="0" w:space="0" w:color="auto"/>
      </w:divBdr>
    </w:div>
    <w:div w:id="1888835819">
      <w:bodyDiv w:val="1"/>
      <w:marLeft w:val="0"/>
      <w:marRight w:val="0"/>
      <w:marTop w:val="0"/>
      <w:marBottom w:val="0"/>
      <w:divBdr>
        <w:top w:val="none" w:sz="0" w:space="0" w:color="auto"/>
        <w:left w:val="none" w:sz="0" w:space="0" w:color="auto"/>
        <w:bottom w:val="none" w:sz="0" w:space="0" w:color="auto"/>
        <w:right w:val="none" w:sz="0" w:space="0" w:color="auto"/>
      </w:divBdr>
    </w:div>
    <w:div w:id="1894537630">
      <w:bodyDiv w:val="1"/>
      <w:marLeft w:val="0"/>
      <w:marRight w:val="0"/>
      <w:marTop w:val="0"/>
      <w:marBottom w:val="0"/>
      <w:divBdr>
        <w:top w:val="none" w:sz="0" w:space="0" w:color="auto"/>
        <w:left w:val="none" w:sz="0" w:space="0" w:color="auto"/>
        <w:bottom w:val="none" w:sz="0" w:space="0" w:color="auto"/>
        <w:right w:val="none" w:sz="0" w:space="0" w:color="auto"/>
      </w:divBdr>
    </w:div>
    <w:div w:id="1930233772">
      <w:bodyDiv w:val="1"/>
      <w:marLeft w:val="0"/>
      <w:marRight w:val="0"/>
      <w:marTop w:val="0"/>
      <w:marBottom w:val="0"/>
      <w:divBdr>
        <w:top w:val="none" w:sz="0" w:space="0" w:color="auto"/>
        <w:left w:val="none" w:sz="0" w:space="0" w:color="auto"/>
        <w:bottom w:val="none" w:sz="0" w:space="0" w:color="auto"/>
        <w:right w:val="none" w:sz="0" w:space="0" w:color="auto"/>
      </w:divBdr>
    </w:div>
    <w:div w:id="1938321001">
      <w:bodyDiv w:val="1"/>
      <w:marLeft w:val="0"/>
      <w:marRight w:val="0"/>
      <w:marTop w:val="0"/>
      <w:marBottom w:val="0"/>
      <w:divBdr>
        <w:top w:val="none" w:sz="0" w:space="0" w:color="auto"/>
        <w:left w:val="none" w:sz="0" w:space="0" w:color="auto"/>
        <w:bottom w:val="none" w:sz="0" w:space="0" w:color="auto"/>
        <w:right w:val="none" w:sz="0" w:space="0" w:color="auto"/>
      </w:divBdr>
    </w:div>
    <w:div w:id="1944528531">
      <w:bodyDiv w:val="1"/>
      <w:marLeft w:val="0"/>
      <w:marRight w:val="0"/>
      <w:marTop w:val="0"/>
      <w:marBottom w:val="0"/>
      <w:divBdr>
        <w:top w:val="none" w:sz="0" w:space="0" w:color="auto"/>
        <w:left w:val="none" w:sz="0" w:space="0" w:color="auto"/>
        <w:bottom w:val="none" w:sz="0" w:space="0" w:color="auto"/>
        <w:right w:val="none" w:sz="0" w:space="0" w:color="auto"/>
      </w:divBdr>
    </w:div>
    <w:div w:id="1974629343">
      <w:bodyDiv w:val="1"/>
      <w:marLeft w:val="0"/>
      <w:marRight w:val="0"/>
      <w:marTop w:val="0"/>
      <w:marBottom w:val="0"/>
      <w:divBdr>
        <w:top w:val="none" w:sz="0" w:space="0" w:color="auto"/>
        <w:left w:val="none" w:sz="0" w:space="0" w:color="auto"/>
        <w:bottom w:val="none" w:sz="0" w:space="0" w:color="auto"/>
        <w:right w:val="none" w:sz="0" w:space="0" w:color="auto"/>
      </w:divBdr>
    </w:div>
    <w:div w:id="1981110550">
      <w:bodyDiv w:val="1"/>
      <w:marLeft w:val="0"/>
      <w:marRight w:val="0"/>
      <w:marTop w:val="0"/>
      <w:marBottom w:val="0"/>
      <w:divBdr>
        <w:top w:val="none" w:sz="0" w:space="0" w:color="auto"/>
        <w:left w:val="none" w:sz="0" w:space="0" w:color="auto"/>
        <w:bottom w:val="none" w:sz="0" w:space="0" w:color="auto"/>
        <w:right w:val="none" w:sz="0" w:space="0" w:color="auto"/>
      </w:divBdr>
    </w:div>
    <w:div w:id="1987196559">
      <w:bodyDiv w:val="1"/>
      <w:marLeft w:val="0"/>
      <w:marRight w:val="0"/>
      <w:marTop w:val="0"/>
      <w:marBottom w:val="0"/>
      <w:divBdr>
        <w:top w:val="none" w:sz="0" w:space="0" w:color="auto"/>
        <w:left w:val="none" w:sz="0" w:space="0" w:color="auto"/>
        <w:bottom w:val="none" w:sz="0" w:space="0" w:color="auto"/>
        <w:right w:val="none" w:sz="0" w:space="0" w:color="auto"/>
      </w:divBdr>
      <w:divsChild>
        <w:div w:id="1839073398">
          <w:marLeft w:val="0"/>
          <w:marRight w:val="0"/>
          <w:marTop w:val="0"/>
          <w:marBottom w:val="0"/>
          <w:divBdr>
            <w:top w:val="none" w:sz="0" w:space="0" w:color="auto"/>
            <w:left w:val="none" w:sz="0" w:space="0" w:color="auto"/>
            <w:bottom w:val="none" w:sz="0" w:space="0" w:color="auto"/>
            <w:right w:val="none" w:sz="0" w:space="0" w:color="auto"/>
          </w:divBdr>
          <w:divsChild>
            <w:div w:id="1167985503">
              <w:marLeft w:val="0"/>
              <w:marRight w:val="0"/>
              <w:marTop w:val="0"/>
              <w:marBottom w:val="0"/>
              <w:divBdr>
                <w:top w:val="none" w:sz="0" w:space="0" w:color="auto"/>
                <w:left w:val="none" w:sz="0" w:space="0" w:color="auto"/>
                <w:bottom w:val="none" w:sz="0" w:space="0" w:color="auto"/>
                <w:right w:val="none" w:sz="0" w:space="0" w:color="auto"/>
              </w:divBdr>
            </w:div>
            <w:div w:id="387384398">
              <w:marLeft w:val="0"/>
              <w:marRight w:val="0"/>
              <w:marTop w:val="0"/>
              <w:marBottom w:val="0"/>
              <w:divBdr>
                <w:top w:val="none" w:sz="0" w:space="0" w:color="auto"/>
                <w:left w:val="none" w:sz="0" w:space="0" w:color="auto"/>
                <w:bottom w:val="none" w:sz="0" w:space="0" w:color="auto"/>
                <w:right w:val="none" w:sz="0" w:space="0" w:color="auto"/>
              </w:divBdr>
              <w:divsChild>
                <w:div w:id="1043359268">
                  <w:marLeft w:val="0"/>
                  <w:marRight w:val="0"/>
                  <w:marTop w:val="0"/>
                  <w:marBottom w:val="0"/>
                  <w:divBdr>
                    <w:top w:val="none" w:sz="0" w:space="0" w:color="auto"/>
                    <w:left w:val="none" w:sz="0" w:space="0" w:color="auto"/>
                    <w:bottom w:val="none" w:sz="0" w:space="0" w:color="auto"/>
                    <w:right w:val="none" w:sz="0" w:space="0" w:color="auto"/>
                  </w:divBdr>
                  <w:divsChild>
                    <w:div w:id="131776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48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48467">
      <w:bodyDiv w:val="1"/>
      <w:marLeft w:val="0"/>
      <w:marRight w:val="0"/>
      <w:marTop w:val="0"/>
      <w:marBottom w:val="0"/>
      <w:divBdr>
        <w:top w:val="none" w:sz="0" w:space="0" w:color="auto"/>
        <w:left w:val="none" w:sz="0" w:space="0" w:color="auto"/>
        <w:bottom w:val="none" w:sz="0" w:space="0" w:color="auto"/>
        <w:right w:val="none" w:sz="0" w:space="0" w:color="auto"/>
      </w:divBdr>
    </w:div>
    <w:div w:id="1992253152">
      <w:bodyDiv w:val="1"/>
      <w:marLeft w:val="0"/>
      <w:marRight w:val="0"/>
      <w:marTop w:val="0"/>
      <w:marBottom w:val="0"/>
      <w:divBdr>
        <w:top w:val="none" w:sz="0" w:space="0" w:color="auto"/>
        <w:left w:val="none" w:sz="0" w:space="0" w:color="auto"/>
        <w:bottom w:val="none" w:sz="0" w:space="0" w:color="auto"/>
        <w:right w:val="none" w:sz="0" w:space="0" w:color="auto"/>
      </w:divBdr>
    </w:div>
    <w:div w:id="2025399417">
      <w:bodyDiv w:val="1"/>
      <w:marLeft w:val="0"/>
      <w:marRight w:val="0"/>
      <w:marTop w:val="0"/>
      <w:marBottom w:val="0"/>
      <w:divBdr>
        <w:top w:val="none" w:sz="0" w:space="0" w:color="auto"/>
        <w:left w:val="none" w:sz="0" w:space="0" w:color="auto"/>
        <w:bottom w:val="none" w:sz="0" w:space="0" w:color="auto"/>
        <w:right w:val="none" w:sz="0" w:space="0" w:color="auto"/>
      </w:divBdr>
    </w:div>
    <w:div w:id="2063870784">
      <w:bodyDiv w:val="1"/>
      <w:marLeft w:val="0"/>
      <w:marRight w:val="0"/>
      <w:marTop w:val="0"/>
      <w:marBottom w:val="0"/>
      <w:divBdr>
        <w:top w:val="none" w:sz="0" w:space="0" w:color="auto"/>
        <w:left w:val="none" w:sz="0" w:space="0" w:color="auto"/>
        <w:bottom w:val="none" w:sz="0" w:space="0" w:color="auto"/>
        <w:right w:val="none" w:sz="0" w:space="0" w:color="auto"/>
      </w:divBdr>
    </w:div>
    <w:div w:id="2068407493">
      <w:bodyDiv w:val="1"/>
      <w:marLeft w:val="0"/>
      <w:marRight w:val="0"/>
      <w:marTop w:val="0"/>
      <w:marBottom w:val="0"/>
      <w:divBdr>
        <w:top w:val="none" w:sz="0" w:space="0" w:color="auto"/>
        <w:left w:val="none" w:sz="0" w:space="0" w:color="auto"/>
        <w:bottom w:val="none" w:sz="0" w:space="0" w:color="auto"/>
        <w:right w:val="none" w:sz="0" w:space="0" w:color="auto"/>
      </w:divBdr>
    </w:div>
    <w:div w:id="2074547628">
      <w:bodyDiv w:val="1"/>
      <w:marLeft w:val="0"/>
      <w:marRight w:val="0"/>
      <w:marTop w:val="0"/>
      <w:marBottom w:val="0"/>
      <w:divBdr>
        <w:top w:val="none" w:sz="0" w:space="0" w:color="auto"/>
        <w:left w:val="none" w:sz="0" w:space="0" w:color="auto"/>
        <w:bottom w:val="none" w:sz="0" w:space="0" w:color="auto"/>
        <w:right w:val="none" w:sz="0" w:space="0" w:color="auto"/>
      </w:divBdr>
    </w:div>
    <w:div w:id="2094818507">
      <w:bodyDiv w:val="1"/>
      <w:marLeft w:val="0"/>
      <w:marRight w:val="0"/>
      <w:marTop w:val="0"/>
      <w:marBottom w:val="0"/>
      <w:divBdr>
        <w:top w:val="none" w:sz="0" w:space="0" w:color="auto"/>
        <w:left w:val="none" w:sz="0" w:space="0" w:color="auto"/>
        <w:bottom w:val="none" w:sz="0" w:space="0" w:color="auto"/>
        <w:right w:val="none" w:sz="0" w:space="0" w:color="auto"/>
      </w:divBdr>
    </w:div>
    <w:div w:id="2102527957">
      <w:bodyDiv w:val="1"/>
      <w:marLeft w:val="0"/>
      <w:marRight w:val="0"/>
      <w:marTop w:val="0"/>
      <w:marBottom w:val="0"/>
      <w:divBdr>
        <w:top w:val="none" w:sz="0" w:space="0" w:color="auto"/>
        <w:left w:val="none" w:sz="0" w:space="0" w:color="auto"/>
        <w:bottom w:val="none" w:sz="0" w:space="0" w:color="auto"/>
        <w:right w:val="none" w:sz="0" w:space="0" w:color="auto"/>
      </w:divBdr>
    </w:div>
    <w:div w:id="211389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yperlink" Target="https://www.ibm.com" TargetMode="External"/><Relationship Id="rId50"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scikit-learn.org/stable/modules/generated/sklearn.tree.DecisionTreeClassifier.html"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yperlink" Target="https://scikit-learn.org/stable/modules/clustering.html" TargetMode="External"/><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1626</TotalTime>
  <Pages>38</Pages>
  <Words>4885</Words>
  <Characters>27845</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ehsan keikhavani</dc:creator>
  <cp:keywords/>
  <dc:description/>
  <cp:lastModifiedBy>ehsan keikhavani</cp:lastModifiedBy>
  <cp:revision>533</cp:revision>
  <cp:lastPrinted>2025-02-26T23:10:00Z</cp:lastPrinted>
  <dcterms:created xsi:type="dcterms:W3CDTF">2025-03-22T03:50:00Z</dcterms:created>
  <dcterms:modified xsi:type="dcterms:W3CDTF">2025-11-14T03:18:00Z</dcterms:modified>
</cp:coreProperties>
</file>