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2BF" w:rsidRDefault="003832C5" w:rsidP="003B5F33">
      <w:r>
        <w:t>#H</w:t>
      </w:r>
      <w:r w:rsidR="003B5F33">
        <w:t>elp</w:t>
      </w:r>
    </w:p>
    <w:p w:rsidR="003832C5" w:rsidRPr="007F72ED" w:rsidRDefault="003832C5" w:rsidP="003832C5">
      <w:pPr>
        <w:jc w:val="right"/>
        <w:rPr>
          <w:rFonts w:cs="B Nazanin" w:hint="cs"/>
          <w:rtl/>
          <w:lang w:bidi="fa-IR"/>
        </w:rPr>
      </w:pPr>
      <w:r w:rsidRPr="007F72ED">
        <w:rPr>
          <w:rFonts w:cs="B Nazanin" w:hint="cs"/>
          <w:rtl/>
          <w:lang w:bidi="fa-IR"/>
        </w:rPr>
        <w:t>برنامه مدیریت فروشگاه،شامل دو بخش فروشنده و مشتری میباشد.</w:t>
      </w:r>
    </w:p>
    <w:p w:rsidR="003832C5" w:rsidRPr="007F72ED" w:rsidRDefault="003832C5" w:rsidP="003832C5">
      <w:pPr>
        <w:jc w:val="right"/>
        <w:rPr>
          <w:rFonts w:cs="B Nazanin" w:hint="cs"/>
          <w:rtl/>
          <w:lang w:bidi="fa-IR"/>
        </w:rPr>
      </w:pPr>
      <w:r w:rsidRPr="007F72ED">
        <w:rPr>
          <w:rFonts w:cs="B Nazanin" w:hint="cs"/>
          <w:rtl/>
          <w:lang w:bidi="fa-IR"/>
        </w:rPr>
        <w:t>با باز کردن برنامه ، صفحه ورود برنامه که شامل دو آیکون "فروشنده" و "مشتری" میباشد پدیدار میشود.</w:t>
      </w:r>
    </w:p>
    <w:p w:rsidR="003832C5" w:rsidRPr="007F72ED" w:rsidRDefault="003832C5" w:rsidP="003832C5">
      <w:pPr>
        <w:jc w:val="right"/>
        <w:rPr>
          <w:rFonts w:cs="B Nazanin" w:hint="cs"/>
          <w:rtl/>
          <w:lang w:bidi="fa-IR"/>
        </w:rPr>
      </w:pPr>
      <w:r w:rsidRPr="007F72ED">
        <w:rPr>
          <w:rFonts w:cs="B Nazanin" w:hint="cs"/>
          <w:rtl/>
          <w:lang w:bidi="fa-IR"/>
        </w:rPr>
        <w:t>1. با زدن آیکون "مشتری"، به صفحه انتخاب نام کاربری میرسیم که با انتخاب نام کاربری از لیست و زدن آیکون "اوکی" ، وارد صفحه مربوط به مشتری میشویم که شامل آیکون "فاکتورگیری" بوده و با زدن آن ، فاکتوری از آخرین تراکنش های مشتری نشان داده میشود.</w:t>
      </w:r>
    </w:p>
    <w:p w:rsidR="003832C5" w:rsidRPr="007F72ED" w:rsidRDefault="003832C5" w:rsidP="003832C5">
      <w:pPr>
        <w:jc w:val="right"/>
        <w:rPr>
          <w:rFonts w:cs="B Nazanin"/>
          <w:rtl/>
          <w:lang w:bidi="fa-IR"/>
        </w:rPr>
      </w:pPr>
    </w:p>
    <w:p w:rsidR="003832C5" w:rsidRPr="007F72ED" w:rsidRDefault="003832C5" w:rsidP="003B5F33">
      <w:pPr>
        <w:jc w:val="right"/>
        <w:rPr>
          <w:rFonts w:cs="B Nazanin"/>
          <w:rtl/>
          <w:lang w:bidi="fa-IR"/>
        </w:rPr>
      </w:pPr>
      <w:r w:rsidRPr="007F72ED">
        <w:rPr>
          <w:rFonts w:cs="B Nazanin" w:hint="cs"/>
          <w:rtl/>
          <w:lang w:bidi="fa-IR"/>
        </w:rPr>
        <w:t>2.با زدن آیکون "فروشنده"،وارد صفحه امنیتی برای وارد کردن رمز عبور میشویم و با زدن رمز پیش فرض "1234" وارد پنل فروشنده میشویم که شامل پنج آیکون "تراکنش های مربوط به مشتری"،"</w:t>
      </w:r>
      <w:r w:rsidR="003B5F33" w:rsidRPr="007F72ED">
        <w:rPr>
          <w:rFonts w:cs="B Nazanin" w:hint="cs"/>
          <w:rtl/>
          <w:lang w:bidi="fa-IR"/>
        </w:rPr>
        <w:t xml:space="preserve">افزودن </w:t>
      </w:r>
      <w:r w:rsidRPr="007F72ED">
        <w:rPr>
          <w:rFonts w:cs="B Nazanin" w:hint="cs"/>
          <w:rtl/>
          <w:lang w:bidi="fa-IR"/>
        </w:rPr>
        <w:t>تراکنش"،"حذف تراکنش"،"اقلام موجود در فروشگاه" و "تراکنش های یک شعبه خاص" میباشد.</w:t>
      </w:r>
      <w:r w:rsidRPr="007F72ED">
        <w:rPr>
          <w:rFonts w:cs="B Nazanin"/>
          <w:rtl/>
          <w:lang w:bidi="fa-IR"/>
        </w:rPr>
        <w:br/>
      </w:r>
    </w:p>
    <w:p w:rsidR="003832C5" w:rsidRPr="007F72ED" w:rsidRDefault="003832C5" w:rsidP="003832C5">
      <w:pPr>
        <w:jc w:val="right"/>
        <w:rPr>
          <w:rFonts w:cs="B Nazanin" w:hint="cs"/>
          <w:rtl/>
          <w:lang w:bidi="fa-IR"/>
        </w:rPr>
      </w:pPr>
      <w:r w:rsidRPr="007F72ED">
        <w:rPr>
          <w:rFonts w:cs="B Nazanin" w:hint="cs"/>
          <w:rtl/>
          <w:lang w:bidi="fa-IR"/>
        </w:rPr>
        <w:t xml:space="preserve">    2.1  "تراکنش های مربوط به مشتری"</w:t>
      </w:r>
    </w:p>
    <w:p w:rsidR="003B5F33" w:rsidRPr="007F72ED" w:rsidRDefault="003832C5" w:rsidP="0029419B">
      <w:pPr>
        <w:jc w:val="right"/>
        <w:rPr>
          <w:rFonts w:cs="B Nazanin"/>
          <w:rtl/>
          <w:lang w:bidi="fa-IR"/>
        </w:rPr>
      </w:pPr>
      <w:r w:rsidRPr="007F72ED">
        <w:rPr>
          <w:rFonts w:cs="B Nazanin" w:hint="cs"/>
          <w:rtl/>
          <w:lang w:bidi="fa-IR"/>
        </w:rPr>
        <w:t>با کلیک بر روی این آیکون و انتخاب نام مشتری از لیست موجود،</w:t>
      </w:r>
      <w:r w:rsidR="003B5F33" w:rsidRPr="007F72ED">
        <w:rPr>
          <w:rFonts w:cs="B Nazanin" w:hint="cs"/>
          <w:rtl/>
          <w:lang w:bidi="fa-IR"/>
        </w:rPr>
        <w:t>تراکنش های مربوط به آن مشتری نشان داده میشود</w:t>
      </w:r>
      <w:r w:rsidR="0029419B">
        <w:rPr>
          <w:rFonts w:cs="B Nazanin" w:hint="cs"/>
          <w:rtl/>
          <w:lang w:bidi="fa-IR"/>
        </w:rPr>
        <w:t>.</w:t>
      </w:r>
      <w:bookmarkStart w:id="0" w:name="_GoBack"/>
      <w:bookmarkEnd w:id="0"/>
    </w:p>
    <w:p w:rsidR="003B5F33" w:rsidRPr="007F72ED" w:rsidRDefault="003B5F33" w:rsidP="003B5F33">
      <w:pPr>
        <w:jc w:val="right"/>
        <w:rPr>
          <w:rFonts w:cs="B Nazanin"/>
          <w:rtl/>
          <w:lang w:bidi="fa-IR"/>
        </w:rPr>
      </w:pPr>
      <w:r w:rsidRPr="007F72ED">
        <w:rPr>
          <w:rFonts w:cs="B Nazanin" w:hint="cs"/>
          <w:rtl/>
          <w:lang w:bidi="fa-IR"/>
        </w:rPr>
        <w:t xml:space="preserve">    2.2 "افزودن تراکنش"</w:t>
      </w:r>
    </w:p>
    <w:p w:rsidR="003832C5" w:rsidRPr="007F72ED" w:rsidRDefault="003B5F33" w:rsidP="003B5F33">
      <w:pPr>
        <w:jc w:val="right"/>
        <w:rPr>
          <w:rFonts w:cs="B Nazanin" w:hint="cs"/>
          <w:rtl/>
          <w:lang w:bidi="fa-IR"/>
        </w:rPr>
      </w:pPr>
      <w:r w:rsidRPr="007F72ED">
        <w:rPr>
          <w:rFonts w:cs="B Nazanin" w:hint="cs"/>
          <w:rtl/>
          <w:lang w:bidi="fa-IR"/>
        </w:rPr>
        <w:t xml:space="preserve"> با کلیک بر این آیکون،فروشنده میتواند تراکنشی را به ثبت برساند.به این صورت که با وارد کردن شش مقدار "کد تراکنش"،"کد شعبه"،"کد مشتری"،"تاریخ"،"زمان"،"قیمت" و زدن دکمه "اوکی"،تراکنش با موفقیت در پایگاه داده ما،به ثبت برسد.</w:t>
      </w:r>
    </w:p>
    <w:p w:rsidR="003B5F33" w:rsidRPr="007F72ED" w:rsidRDefault="003B5F33" w:rsidP="003B5F33">
      <w:pPr>
        <w:jc w:val="right"/>
        <w:rPr>
          <w:rFonts w:cs="B Nazanin" w:hint="cs"/>
          <w:rtl/>
          <w:lang w:bidi="fa-IR"/>
        </w:rPr>
      </w:pPr>
      <w:r w:rsidRPr="007F72ED">
        <w:rPr>
          <w:rFonts w:cs="B Nazanin" w:hint="cs"/>
          <w:rtl/>
          <w:lang w:bidi="fa-IR"/>
        </w:rPr>
        <w:t xml:space="preserve">   2.3 "حذف تراکنش"</w:t>
      </w:r>
    </w:p>
    <w:p w:rsidR="003B5F33" w:rsidRPr="007F72ED" w:rsidRDefault="003B5F33" w:rsidP="003B5F33">
      <w:pPr>
        <w:jc w:val="right"/>
        <w:rPr>
          <w:rFonts w:cs="B Nazanin"/>
          <w:rtl/>
          <w:lang w:bidi="fa-IR"/>
        </w:rPr>
      </w:pPr>
      <w:r w:rsidRPr="007F72ED">
        <w:rPr>
          <w:rFonts w:cs="B Nazanin" w:hint="cs"/>
          <w:rtl/>
          <w:lang w:bidi="fa-IR"/>
        </w:rPr>
        <w:t>اگر فروشنده محترم قصد حذف تراکنش خاصی را داشت،با کلیک بر روی این آیکون و وارد کردن "کد تراکنش"،تراکنش مورد نظر را از پایگاه داده حذف بکند.</w:t>
      </w:r>
    </w:p>
    <w:p w:rsidR="003B5F33" w:rsidRPr="007F72ED" w:rsidRDefault="003B5F33" w:rsidP="003B5F33">
      <w:pPr>
        <w:jc w:val="right"/>
        <w:rPr>
          <w:rFonts w:cs="B Nazanin" w:hint="cs"/>
          <w:rtl/>
          <w:lang w:bidi="fa-IR"/>
        </w:rPr>
      </w:pPr>
      <w:r w:rsidRPr="007F72ED">
        <w:rPr>
          <w:rFonts w:cs="B Nazanin" w:hint="cs"/>
          <w:rtl/>
          <w:lang w:bidi="fa-IR"/>
        </w:rPr>
        <w:t xml:space="preserve">   2.4 "اقلام موجود در فروشگاه"</w:t>
      </w:r>
    </w:p>
    <w:p w:rsidR="003B5F33" w:rsidRPr="007F72ED" w:rsidRDefault="003B5F33" w:rsidP="003B5F33">
      <w:pPr>
        <w:jc w:val="right"/>
        <w:rPr>
          <w:rFonts w:cs="B Nazanin" w:hint="cs"/>
          <w:rtl/>
          <w:lang w:bidi="fa-IR"/>
        </w:rPr>
      </w:pPr>
      <w:r w:rsidRPr="007F72ED">
        <w:rPr>
          <w:rFonts w:cs="B Nazanin" w:hint="cs"/>
          <w:rtl/>
          <w:lang w:bidi="fa-IR"/>
        </w:rPr>
        <w:t>فروشنده محترم با کلیک بر روی این گزینه و انتخاب کد فروشگاه از لیست موجود،میتواند اجناس موجود در فروشگاه را بررسی کند.</w:t>
      </w:r>
    </w:p>
    <w:p w:rsidR="003B5F33" w:rsidRPr="007F72ED" w:rsidRDefault="003B5F33" w:rsidP="003B5F33">
      <w:pPr>
        <w:jc w:val="right"/>
        <w:rPr>
          <w:rFonts w:cs="B Nazanin" w:hint="cs"/>
          <w:rtl/>
          <w:lang w:bidi="fa-IR"/>
        </w:rPr>
      </w:pPr>
      <w:r w:rsidRPr="007F72ED">
        <w:rPr>
          <w:rFonts w:cs="B Nazanin" w:hint="cs"/>
          <w:rtl/>
          <w:lang w:bidi="fa-IR"/>
        </w:rPr>
        <w:t xml:space="preserve">  2.5 "تراکنش های یک شعبه خاص"</w:t>
      </w:r>
    </w:p>
    <w:p w:rsidR="003B5F33" w:rsidRPr="007F72ED" w:rsidRDefault="003B5F33" w:rsidP="003B5F33">
      <w:pPr>
        <w:jc w:val="right"/>
        <w:rPr>
          <w:rFonts w:cs="B Nazanin"/>
          <w:rtl/>
          <w:lang w:bidi="fa-IR"/>
        </w:rPr>
      </w:pPr>
      <w:r w:rsidRPr="007F72ED">
        <w:rPr>
          <w:rFonts w:cs="B Nazanin" w:hint="cs"/>
          <w:rtl/>
          <w:lang w:bidi="fa-IR"/>
        </w:rPr>
        <w:t>فروشنده محترم با کلیک بر روی این آیکون،و انتخاب اسم شعبه از لیست موجود،میتواند فاکتوری از تراکنش های آن شعبه که شامل لیست خرید از آن شعبه به همراه تمامی اطلاعات راجع به آن است را مشاهده بکند.</w:t>
      </w:r>
    </w:p>
    <w:p w:rsidR="009C551F" w:rsidRDefault="009C551F" w:rsidP="003B5F33">
      <w:pPr>
        <w:jc w:val="right"/>
        <w:rPr>
          <w:rFonts w:hint="cs"/>
          <w:rtl/>
          <w:lang w:bidi="fa-IR"/>
        </w:rPr>
      </w:pPr>
    </w:p>
    <w:sectPr w:rsidR="009C5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2B"/>
    <w:rsid w:val="00042DF8"/>
    <w:rsid w:val="00123C2B"/>
    <w:rsid w:val="0029419B"/>
    <w:rsid w:val="003832C5"/>
    <w:rsid w:val="003B5F33"/>
    <w:rsid w:val="004E6C0F"/>
    <w:rsid w:val="005362BF"/>
    <w:rsid w:val="007F72ED"/>
    <w:rsid w:val="009A775D"/>
    <w:rsid w:val="009C551F"/>
    <w:rsid w:val="00C84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86AE2-F2F2-4C2D-B493-294548BB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2019-06-07T19:03:00Z</dcterms:created>
  <dcterms:modified xsi:type="dcterms:W3CDTF">2019-06-07T19:26:00Z</dcterms:modified>
</cp:coreProperties>
</file>