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ook Antiqua" w:eastAsiaTheme="minorHAnsi" w:hAnsi="Book Antiqua" w:cs="B Yagut"/>
          <w:color w:val="auto"/>
          <w:sz w:val="22"/>
          <w:szCs w:val="26"/>
          <w:rtl/>
          <w:lang w:bidi="fa-IR"/>
        </w:rPr>
        <w:id w:val="-618226267"/>
        <w:docPartObj>
          <w:docPartGallery w:val="Table of Contents"/>
          <w:docPartUnique/>
        </w:docPartObj>
      </w:sdtPr>
      <w:sdtEndPr>
        <w:rPr>
          <w:rFonts w:cs="B Mitra"/>
        </w:rPr>
      </w:sdtEndPr>
      <w:sdtContent>
        <w:p w14:paraId="2263DEA5" w14:textId="438FBA24" w:rsidR="002920BB" w:rsidRPr="00BA1F73" w:rsidRDefault="00BA1F73" w:rsidP="00BA1F73">
          <w:pPr>
            <w:pStyle w:val="TOCHeading"/>
            <w:bidi/>
            <w:rPr>
              <w:rFonts w:cs="B Yagut"/>
            </w:rPr>
          </w:pPr>
          <w:r w:rsidRPr="00BA1F73">
            <w:rPr>
              <w:rFonts w:cs="B Yagut" w:hint="cs"/>
              <w:rtl/>
            </w:rPr>
            <w:t>فهرست</w:t>
          </w:r>
        </w:p>
        <w:p w14:paraId="5E019599" w14:textId="77777777" w:rsidR="00285BCB" w:rsidRDefault="002920BB">
          <w:pPr>
            <w:pStyle w:val="TOC1"/>
            <w:tabs>
              <w:tab w:val="right" w:leader="dot" w:pos="9016"/>
            </w:tabs>
            <w:rPr>
              <w:rFonts w:asciiTheme="minorHAnsi" w:eastAsiaTheme="minorEastAsia" w:hAnsiTheme="minorHAnsi" w:cstheme="minorBidi"/>
              <w:noProof/>
              <w:szCs w:val="22"/>
              <w:rtl/>
            </w:rPr>
          </w:pPr>
          <w:r>
            <w:fldChar w:fldCharType="begin"/>
          </w:r>
          <w:r>
            <w:instrText xml:space="preserve"> TOC \o "1-3" \h \z \u </w:instrText>
          </w:r>
          <w:r>
            <w:fldChar w:fldCharType="separate"/>
          </w:r>
          <w:hyperlink w:anchor="_Toc497943979" w:history="1">
            <w:r w:rsidR="00285BCB" w:rsidRPr="00EA406F">
              <w:rPr>
                <w:rStyle w:val="Hyperlink"/>
                <w:rFonts w:hint="eastAsia"/>
                <w:noProof/>
                <w:rtl/>
              </w:rPr>
              <w:t>کاربران</w:t>
            </w:r>
            <w:r w:rsidR="00285BCB" w:rsidRPr="00EA406F">
              <w:rPr>
                <w:rStyle w:val="Hyperlink"/>
                <w:noProof/>
                <w:rtl/>
              </w:rPr>
              <w:t xml:space="preserve"> </w:t>
            </w:r>
            <w:r w:rsidR="00285BCB" w:rsidRPr="00EA406F">
              <w:rPr>
                <w:rStyle w:val="Hyperlink"/>
                <w:rFonts w:hint="eastAsia"/>
                <w:noProof/>
                <w:rtl/>
              </w:rPr>
              <w:t>سا</w:t>
            </w:r>
            <w:r w:rsidR="00285BCB" w:rsidRPr="00EA406F">
              <w:rPr>
                <w:rStyle w:val="Hyperlink"/>
                <w:rFonts w:hint="cs"/>
                <w:noProof/>
                <w:rtl/>
              </w:rPr>
              <w:t>ی</w:t>
            </w:r>
            <w:r w:rsidR="00285BCB" w:rsidRPr="00EA406F">
              <w:rPr>
                <w:rStyle w:val="Hyperlink"/>
                <w:rFonts w:hint="eastAsia"/>
                <w:noProof/>
                <w:rtl/>
              </w:rPr>
              <w:t>ت</w:t>
            </w:r>
            <w:r w:rsidR="00285BCB" w:rsidRPr="00EA406F">
              <w:rPr>
                <w:rStyle w:val="Hyperlink"/>
                <w:noProof/>
                <w:rtl/>
              </w:rPr>
              <w:t xml:space="preserve"> </w:t>
            </w:r>
            <w:r w:rsidR="00285BCB" w:rsidRPr="00EA406F">
              <w:rPr>
                <w:rStyle w:val="Hyperlink"/>
                <w:rFonts w:hint="eastAsia"/>
                <w:noProof/>
                <w:rtl/>
              </w:rPr>
              <w:t>فروش</w:t>
            </w:r>
            <w:r w:rsidR="00285BCB">
              <w:rPr>
                <w:noProof/>
                <w:webHidden/>
                <w:rtl/>
              </w:rPr>
              <w:tab/>
            </w:r>
            <w:r w:rsidR="00285BCB">
              <w:rPr>
                <w:noProof/>
                <w:webHidden/>
                <w:rtl/>
              </w:rPr>
              <w:fldChar w:fldCharType="begin"/>
            </w:r>
            <w:r w:rsidR="00285BCB">
              <w:rPr>
                <w:noProof/>
                <w:webHidden/>
                <w:rtl/>
              </w:rPr>
              <w:instrText xml:space="preserve"> </w:instrText>
            </w:r>
            <w:r w:rsidR="00285BCB">
              <w:rPr>
                <w:noProof/>
                <w:webHidden/>
              </w:rPr>
              <w:instrText>PAGEREF</w:instrText>
            </w:r>
            <w:r w:rsidR="00285BCB">
              <w:rPr>
                <w:noProof/>
                <w:webHidden/>
                <w:rtl/>
              </w:rPr>
              <w:instrText xml:space="preserve"> _</w:instrText>
            </w:r>
            <w:r w:rsidR="00285BCB">
              <w:rPr>
                <w:noProof/>
                <w:webHidden/>
              </w:rPr>
              <w:instrText>Toc497943979 \h</w:instrText>
            </w:r>
            <w:r w:rsidR="00285BCB">
              <w:rPr>
                <w:noProof/>
                <w:webHidden/>
                <w:rtl/>
              </w:rPr>
              <w:instrText xml:space="preserve"> </w:instrText>
            </w:r>
            <w:r w:rsidR="00285BCB">
              <w:rPr>
                <w:noProof/>
                <w:webHidden/>
                <w:rtl/>
              </w:rPr>
            </w:r>
            <w:r w:rsidR="00285BCB">
              <w:rPr>
                <w:noProof/>
                <w:webHidden/>
                <w:rtl/>
              </w:rPr>
              <w:fldChar w:fldCharType="separate"/>
            </w:r>
            <w:r w:rsidR="00285BCB">
              <w:rPr>
                <w:noProof/>
                <w:webHidden/>
                <w:rtl/>
              </w:rPr>
              <w:t>2</w:t>
            </w:r>
            <w:r w:rsidR="00285BCB">
              <w:rPr>
                <w:noProof/>
                <w:webHidden/>
                <w:rtl/>
              </w:rPr>
              <w:fldChar w:fldCharType="end"/>
            </w:r>
          </w:hyperlink>
        </w:p>
        <w:p w14:paraId="7DD4F8C1"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3980" w:history="1">
            <w:r w:rsidRPr="00EA406F">
              <w:rPr>
                <w:rStyle w:val="Hyperlink"/>
                <w:rFonts w:hint="eastAsia"/>
                <w:noProof/>
                <w:rtl/>
              </w:rPr>
              <w:t>ورود</w:t>
            </w:r>
            <w:r w:rsidRPr="00EA406F">
              <w:rPr>
                <w:rStyle w:val="Hyperlink"/>
                <w:noProof/>
                <w:rtl/>
              </w:rPr>
              <w:t xml:space="preserve"> </w:t>
            </w:r>
            <w:r w:rsidRPr="00EA406F">
              <w:rPr>
                <w:rStyle w:val="Hyperlink"/>
                <w:rFonts w:hint="eastAsia"/>
                <w:noProof/>
                <w:rtl/>
              </w:rPr>
              <w:t>کاربر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E57ECB6"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3981" w:history="1">
            <w:r w:rsidRPr="00EA406F">
              <w:rPr>
                <w:rStyle w:val="Hyperlink"/>
                <w:rFonts w:hint="eastAsia"/>
                <w:noProof/>
                <w:rtl/>
              </w:rPr>
              <w:t>ثبت</w:t>
            </w:r>
            <w:r w:rsidRPr="00EA406F">
              <w:rPr>
                <w:rStyle w:val="Hyperlink"/>
                <w:noProof/>
                <w:rtl/>
              </w:rPr>
              <w:t xml:space="preserve"> </w:t>
            </w:r>
            <w:r w:rsidRPr="00EA406F">
              <w:rPr>
                <w:rStyle w:val="Hyperlink"/>
                <w:rFonts w:hint="eastAsia"/>
                <w:noProof/>
                <w:rtl/>
              </w:rPr>
              <w:t>مشتر</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E20F1D6"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3982" w:history="1">
            <w:r w:rsidRPr="00EA406F">
              <w:rPr>
                <w:rStyle w:val="Hyperlink"/>
                <w:rFonts w:hint="eastAsia"/>
                <w:noProof/>
                <w:rtl/>
              </w:rPr>
              <w:t>ثبت</w:t>
            </w:r>
            <w:r w:rsidRPr="00EA406F">
              <w:rPr>
                <w:rStyle w:val="Hyperlink"/>
                <w:noProof/>
                <w:rtl/>
              </w:rPr>
              <w:t xml:space="preserve"> </w:t>
            </w:r>
            <w:r w:rsidRPr="00EA406F">
              <w:rPr>
                <w:rStyle w:val="Hyperlink"/>
                <w:rFonts w:hint="eastAsia"/>
                <w:noProof/>
                <w:rtl/>
              </w:rPr>
              <w:t>اطلاعات</w:t>
            </w:r>
            <w:r w:rsidRPr="00EA406F">
              <w:rPr>
                <w:rStyle w:val="Hyperlink"/>
                <w:noProof/>
                <w:rtl/>
              </w:rPr>
              <w:t xml:space="preserve"> </w:t>
            </w:r>
            <w:r w:rsidRPr="00EA406F">
              <w:rPr>
                <w:rStyle w:val="Hyperlink"/>
                <w:rFonts w:hint="eastAsia"/>
                <w:noProof/>
                <w:rtl/>
              </w:rPr>
              <w:t>کالا</w:t>
            </w:r>
            <w:r w:rsidRPr="00EA406F">
              <w:rPr>
                <w:rStyle w:val="Hyperlink"/>
                <w:noProof/>
                <w:rtl/>
              </w:rPr>
              <w:t xml:space="preserve"> </w:t>
            </w:r>
            <w:r w:rsidRPr="00EA406F">
              <w:rPr>
                <w:rStyle w:val="Hyperlink"/>
                <w:rFonts w:hint="eastAsia"/>
                <w:noProof/>
                <w:rtl/>
              </w:rPr>
              <w:t>در</w:t>
            </w:r>
            <w:r w:rsidRPr="00EA406F">
              <w:rPr>
                <w:rStyle w:val="Hyperlink"/>
                <w:noProof/>
                <w:rtl/>
              </w:rPr>
              <w:t xml:space="preserve"> </w:t>
            </w:r>
            <w:r w:rsidRPr="00EA406F">
              <w:rPr>
                <w:rStyle w:val="Hyperlink"/>
                <w:rFonts w:hint="eastAsia"/>
                <w:noProof/>
                <w:rtl/>
              </w:rPr>
              <w:t>س</w:t>
            </w:r>
            <w:r w:rsidRPr="00EA406F">
              <w:rPr>
                <w:rStyle w:val="Hyperlink"/>
                <w:rFonts w:hint="cs"/>
                <w:noProof/>
                <w:rtl/>
              </w:rPr>
              <w:t>ی</w:t>
            </w:r>
            <w:r w:rsidRPr="00EA406F">
              <w:rPr>
                <w:rStyle w:val="Hyperlink"/>
                <w:rFonts w:hint="eastAsia"/>
                <w:noProof/>
                <w:rtl/>
              </w:rPr>
              <w:t>ستم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0EA71FE"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3983" w:history="1">
            <w:r w:rsidRPr="00EA406F">
              <w:rPr>
                <w:rStyle w:val="Hyperlink"/>
                <w:rFonts w:hint="eastAsia"/>
                <w:noProof/>
                <w:rtl/>
              </w:rPr>
              <w:t>ق</w:t>
            </w:r>
            <w:r w:rsidRPr="00EA406F">
              <w:rPr>
                <w:rStyle w:val="Hyperlink"/>
                <w:rFonts w:hint="cs"/>
                <w:noProof/>
                <w:rtl/>
              </w:rPr>
              <w:t>ی</w:t>
            </w:r>
            <w:r w:rsidRPr="00EA406F">
              <w:rPr>
                <w:rStyle w:val="Hyperlink"/>
                <w:rFonts w:hint="eastAsia"/>
                <w:noProof/>
                <w:rtl/>
              </w:rPr>
              <w:t>متها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متفاوت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D23C92F"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84" w:history="1">
            <w:r w:rsidRPr="00EA406F">
              <w:rPr>
                <w:rStyle w:val="Hyperlink"/>
                <w:rFonts w:hint="eastAsia"/>
                <w:noProof/>
                <w:rtl/>
              </w:rPr>
              <w:t>پارامترها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موثر</w:t>
            </w:r>
            <w:r w:rsidRPr="00EA406F">
              <w:rPr>
                <w:rStyle w:val="Hyperlink"/>
                <w:noProof/>
                <w:rtl/>
              </w:rPr>
              <w:t xml:space="preserve"> </w:t>
            </w:r>
            <w:r w:rsidRPr="00EA406F">
              <w:rPr>
                <w:rStyle w:val="Hyperlink"/>
                <w:rFonts w:hint="eastAsia"/>
                <w:noProof/>
                <w:rtl/>
              </w:rPr>
              <w:t>در</w:t>
            </w:r>
            <w:r w:rsidRPr="00EA406F">
              <w:rPr>
                <w:rStyle w:val="Hyperlink"/>
                <w:noProof/>
                <w:rtl/>
              </w:rPr>
              <w:t xml:space="preserve"> </w:t>
            </w:r>
            <w:r w:rsidRPr="00EA406F">
              <w:rPr>
                <w:rStyle w:val="Hyperlink"/>
                <w:rFonts w:hint="eastAsia"/>
                <w:noProof/>
                <w:rtl/>
              </w:rPr>
              <w:t>ق</w:t>
            </w:r>
            <w:r w:rsidRPr="00EA406F">
              <w:rPr>
                <w:rStyle w:val="Hyperlink"/>
                <w:rFonts w:hint="cs"/>
                <w:noProof/>
                <w:rtl/>
              </w:rPr>
              <w:t>ی</w:t>
            </w:r>
            <w:r w:rsidRPr="00EA406F">
              <w:rPr>
                <w:rStyle w:val="Hyperlink"/>
                <w:rFonts w:hint="eastAsia"/>
                <w:noProof/>
                <w:rtl/>
              </w:rPr>
              <w:t>مت</w:t>
            </w:r>
            <w:r w:rsidRPr="00EA406F">
              <w:rPr>
                <w:rStyle w:val="Hyperlink"/>
                <w:noProof/>
                <w:rtl/>
              </w:rPr>
              <w:t xml:space="preserve"> </w:t>
            </w:r>
            <w:r w:rsidRPr="00EA406F">
              <w:rPr>
                <w:rStyle w:val="Hyperlink"/>
                <w:rFonts w:hint="eastAsia"/>
                <w:noProof/>
                <w:rtl/>
              </w:rPr>
              <w:t>کالا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0E9D47C"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3985" w:history="1">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5896CAB"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86" w:history="1">
            <w:r w:rsidRPr="00EA406F">
              <w:rPr>
                <w:rStyle w:val="Hyperlink"/>
                <w:rFonts w:hint="eastAsia"/>
                <w:noProof/>
                <w:rtl/>
              </w:rPr>
              <w:t>مقدار</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41AAADF"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87" w:history="1">
            <w:r w:rsidRPr="00EA406F">
              <w:rPr>
                <w:rStyle w:val="Hyperlink"/>
                <w:rFonts w:hint="eastAsia"/>
                <w:noProof/>
                <w:rtl/>
              </w:rPr>
              <w:t>اولو</w:t>
            </w:r>
            <w:r w:rsidRPr="00EA406F">
              <w:rPr>
                <w:rStyle w:val="Hyperlink"/>
                <w:rFonts w:hint="cs"/>
                <w:noProof/>
                <w:rtl/>
              </w:rPr>
              <w:t>ی</w:t>
            </w:r>
            <w:r w:rsidRPr="00EA406F">
              <w:rPr>
                <w:rStyle w:val="Hyperlink"/>
                <w:rFonts w:hint="eastAsia"/>
                <w:noProof/>
                <w:rtl/>
              </w:rPr>
              <w:t>ت</w:t>
            </w:r>
            <w:r w:rsidRPr="00EA406F">
              <w:rPr>
                <w:rStyle w:val="Hyperlink"/>
                <w:noProof/>
                <w:rtl/>
              </w:rPr>
              <w:t xml:space="preserve"> </w:t>
            </w:r>
            <w:r w:rsidRPr="00EA406F">
              <w:rPr>
                <w:rStyle w:val="Hyperlink"/>
                <w:rFonts w:hint="eastAsia"/>
                <w:noProof/>
                <w:rtl/>
              </w:rPr>
              <w:t>اعمال</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E1A032F"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88" w:history="1">
            <w:r w:rsidRPr="00EA406F">
              <w:rPr>
                <w:rStyle w:val="Hyperlink"/>
                <w:rFonts w:hint="eastAsia"/>
                <w:noProof/>
                <w:rtl/>
              </w:rPr>
              <w:t>نما</w:t>
            </w:r>
            <w:r w:rsidRPr="00EA406F">
              <w:rPr>
                <w:rStyle w:val="Hyperlink"/>
                <w:rFonts w:hint="cs"/>
                <w:noProof/>
                <w:rtl/>
              </w:rPr>
              <w:t>ی</w:t>
            </w:r>
            <w:r w:rsidRPr="00EA406F">
              <w:rPr>
                <w:rStyle w:val="Hyperlink"/>
                <w:rFonts w:hint="eastAsia"/>
                <w:noProof/>
                <w:rtl/>
              </w:rPr>
              <w:t>ش</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sidRPr="00EA406F">
              <w:rPr>
                <w:rStyle w:val="Hyperlink"/>
                <w:noProof/>
                <w:rtl/>
              </w:rPr>
              <w:t xml:space="preserve"> </w:t>
            </w:r>
            <w:r w:rsidRPr="00EA406F">
              <w:rPr>
                <w:rStyle w:val="Hyperlink"/>
                <w:rFonts w:hint="eastAsia"/>
                <w:noProof/>
                <w:rtl/>
              </w:rPr>
              <w:t>برا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مشتر</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6F8D134"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89" w:history="1">
            <w:r w:rsidRPr="00EA406F">
              <w:rPr>
                <w:rStyle w:val="Hyperlink"/>
                <w:rFonts w:hint="eastAsia"/>
                <w:noProof/>
                <w:rtl/>
              </w:rPr>
              <w:t>سنخ</w:t>
            </w:r>
            <w:r w:rsidRPr="00EA406F">
              <w:rPr>
                <w:rStyle w:val="Hyperlink"/>
                <w:rFonts w:hint="cs"/>
                <w:noProof/>
                <w:rtl/>
              </w:rPr>
              <w:t>ی</w:t>
            </w:r>
            <w:r w:rsidRPr="00EA406F">
              <w:rPr>
                <w:rStyle w:val="Hyperlink"/>
                <w:rFonts w:hint="eastAsia"/>
                <w:noProof/>
                <w:rtl/>
              </w:rPr>
              <w:t>ت</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Toc497943989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27E9B65"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90" w:history="1">
            <w:r w:rsidRPr="00EA406F">
              <w:rPr>
                <w:rStyle w:val="Hyperlink"/>
                <w:rFonts w:hint="eastAsia"/>
                <w:noProof/>
                <w:rtl/>
              </w:rPr>
              <w:t>م</w:t>
            </w:r>
            <w:r w:rsidRPr="00EA406F">
              <w:rPr>
                <w:rStyle w:val="Hyperlink"/>
                <w:rFonts w:hint="cs"/>
                <w:noProof/>
                <w:rtl/>
              </w:rPr>
              <w:t>ی</w:t>
            </w:r>
            <w:r w:rsidRPr="00EA406F">
              <w:rPr>
                <w:rStyle w:val="Hyperlink"/>
                <w:rFonts w:hint="eastAsia"/>
                <w:noProof/>
                <w:rtl/>
              </w:rPr>
              <w:t>زان</w:t>
            </w:r>
            <w:r w:rsidRPr="00EA406F">
              <w:rPr>
                <w:rStyle w:val="Hyperlink"/>
                <w:noProof/>
                <w:rtl/>
              </w:rPr>
              <w:t xml:space="preserve"> </w:t>
            </w:r>
            <w:r w:rsidRPr="00EA406F">
              <w:rPr>
                <w:rStyle w:val="Hyperlink"/>
                <w:rFonts w:hint="eastAsia"/>
                <w:noProof/>
                <w:rtl/>
              </w:rPr>
              <w:t>اعمال</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E1C53EB"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91" w:history="1">
            <w:r w:rsidRPr="00EA406F">
              <w:rPr>
                <w:rStyle w:val="Hyperlink"/>
                <w:rFonts w:hint="eastAsia"/>
                <w:noProof/>
                <w:rtl/>
              </w:rPr>
              <w:t>تا</w:t>
            </w:r>
            <w:r w:rsidRPr="00EA406F">
              <w:rPr>
                <w:rStyle w:val="Hyperlink"/>
                <w:rFonts w:hint="cs"/>
                <w:noProof/>
                <w:rtl/>
              </w:rPr>
              <w:t>یی</w:t>
            </w:r>
            <w:r w:rsidRPr="00EA406F">
              <w:rPr>
                <w:rStyle w:val="Hyperlink"/>
                <w:rFonts w:hint="eastAsia"/>
                <w:noProof/>
                <w:rtl/>
              </w:rPr>
              <w:t>د</w:t>
            </w:r>
            <w:r w:rsidRPr="00EA406F">
              <w:rPr>
                <w:rStyle w:val="Hyperlink"/>
                <w:noProof/>
                <w:rtl/>
              </w:rPr>
              <w:t xml:space="preserve"> </w:t>
            </w:r>
            <w:r w:rsidRPr="00EA406F">
              <w:rPr>
                <w:rStyle w:val="Hyperlink"/>
                <w:rFonts w:hint="eastAsia"/>
                <w:noProof/>
                <w:rtl/>
              </w:rPr>
              <w:t>سفارش</w:t>
            </w:r>
            <w:r w:rsidRPr="00EA406F">
              <w:rPr>
                <w:rStyle w:val="Hyperlink"/>
                <w:noProof/>
                <w:rtl/>
              </w:rPr>
              <w:t xml:space="preserve"> </w:t>
            </w:r>
            <w:r w:rsidRPr="00EA406F">
              <w:rPr>
                <w:rStyle w:val="Hyperlink"/>
                <w:rFonts w:hint="eastAsia"/>
                <w:noProof/>
                <w:rtl/>
              </w:rPr>
              <w:t>کالا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FCC63AC"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92" w:history="1">
            <w:r w:rsidRPr="00EA406F">
              <w:rPr>
                <w:rStyle w:val="Hyperlink"/>
                <w:rFonts w:hint="eastAsia"/>
                <w:noProof/>
                <w:rtl/>
              </w:rPr>
              <w:t>پارامترها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F18765A"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3993" w:history="1">
            <w:r w:rsidRPr="00EA406F">
              <w:rPr>
                <w:rStyle w:val="Hyperlink"/>
                <w:rFonts w:hint="eastAsia"/>
                <w:noProof/>
                <w:rtl/>
              </w:rPr>
              <w:t>تا</w:t>
            </w:r>
            <w:r w:rsidRPr="00EA406F">
              <w:rPr>
                <w:rStyle w:val="Hyperlink"/>
                <w:rFonts w:hint="cs"/>
                <w:noProof/>
                <w:rtl/>
              </w:rPr>
              <w:t>یی</w:t>
            </w:r>
            <w:r w:rsidRPr="00EA406F">
              <w:rPr>
                <w:rStyle w:val="Hyperlink"/>
                <w:rFonts w:hint="eastAsia"/>
                <w:noProof/>
                <w:rtl/>
              </w:rPr>
              <w:t>د</w:t>
            </w:r>
            <w:r w:rsidRPr="00EA406F">
              <w:rPr>
                <w:rStyle w:val="Hyperlink"/>
                <w:noProof/>
                <w:rtl/>
              </w:rPr>
              <w:t xml:space="preserve"> </w:t>
            </w:r>
            <w:r w:rsidRPr="00EA406F">
              <w:rPr>
                <w:rStyle w:val="Hyperlink"/>
                <w:rFonts w:hint="eastAsia"/>
                <w:noProof/>
                <w:rtl/>
              </w:rPr>
              <w:t>مد</w:t>
            </w:r>
            <w:r w:rsidRPr="00EA406F">
              <w:rPr>
                <w:rStyle w:val="Hyperlink"/>
                <w:rFonts w:hint="cs"/>
                <w:noProof/>
                <w:rtl/>
              </w:rPr>
              <w:t>ی</w:t>
            </w:r>
            <w:r w:rsidRPr="00EA406F">
              <w:rPr>
                <w:rStyle w:val="Hyperlink"/>
                <w:rFonts w:hint="eastAsia"/>
                <w:noProof/>
                <w:rtl/>
              </w:rPr>
              <w:t>ر</w:t>
            </w:r>
            <w:r w:rsidRPr="00EA406F">
              <w:rPr>
                <w:rStyle w:val="Hyperlink"/>
                <w:noProof/>
                <w:rtl/>
              </w:rPr>
              <w:t xml:space="preserve"> </w:t>
            </w:r>
            <w:r w:rsidRPr="00EA406F">
              <w:rPr>
                <w:rStyle w:val="Hyperlink"/>
                <w:rFonts w:hint="eastAsia"/>
                <w:noProof/>
                <w:rtl/>
              </w:rPr>
              <w:t>فروش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88155BA"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3994" w:history="1">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sidRPr="00EA406F">
              <w:rPr>
                <w:rStyle w:val="Hyperlink"/>
                <w:noProof/>
                <w:rtl/>
              </w:rPr>
              <w:t xml:space="preserve"> </w:t>
            </w:r>
            <w:r w:rsidRPr="00EA406F">
              <w:rPr>
                <w:rStyle w:val="Hyperlink"/>
                <w:rFonts w:hint="eastAsia"/>
                <w:noProof/>
                <w:rtl/>
              </w:rPr>
              <w:t>با</w:t>
            </w:r>
            <w:r w:rsidRPr="00EA406F">
              <w:rPr>
                <w:rStyle w:val="Hyperlink"/>
                <w:noProof/>
                <w:rtl/>
              </w:rPr>
              <w:t xml:space="preserve"> </w:t>
            </w:r>
            <w:r w:rsidRPr="00EA406F">
              <w:rPr>
                <w:rStyle w:val="Hyperlink"/>
                <w:rFonts w:hint="eastAsia"/>
                <w:noProof/>
                <w:rtl/>
              </w:rPr>
              <w:t>احتساب</w:t>
            </w:r>
            <w:r w:rsidRPr="00EA406F">
              <w:rPr>
                <w:rStyle w:val="Hyperlink"/>
                <w:noProof/>
                <w:rtl/>
              </w:rPr>
              <w:t xml:space="preserve"> </w:t>
            </w:r>
            <w:r w:rsidRPr="00EA406F">
              <w:rPr>
                <w:rStyle w:val="Hyperlink"/>
                <w:rFonts w:hint="eastAsia"/>
                <w:noProof/>
                <w:rtl/>
              </w:rPr>
              <w:t>ماه</w:t>
            </w:r>
            <w:r w:rsidRPr="00EA406F">
              <w:rPr>
                <w:rStyle w:val="Hyperlink"/>
                <w:rFonts w:hint="cs"/>
                <w:noProof/>
                <w:rtl/>
              </w:rPr>
              <w:t>ی</w:t>
            </w:r>
            <w:r w:rsidRPr="00EA406F">
              <w:rPr>
                <w:rStyle w:val="Hyperlink"/>
                <w:rFonts w:hint="eastAsia"/>
                <w:noProof/>
                <w:rtl/>
              </w:rPr>
              <w:t>ت</w:t>
            </w:r>
            <w:r w:rsidRPr="00EA406F">
              <w:rPr>
                <w:rStyle w:val="Hyperlink"/>
                <w:noProof/>
                <w:rtl/>
              </w:rPr>
              <w:t xml:space="preserve"> </w:t>
            </w:r>
            <w:r w:rsidRPr="00EA406F">
              <w:rPr>
                <w:rStyle w:val="Hyperlink"/>
                <w:rFonts w:hint="eastAsia"/>
                <w:noProof/>
                <w:rtl/>
              </w:rPr>
              <w:t>مشتر</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4C2A44D"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3995" w:history="1">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sidRPr="00EA406F">
              <w:rPr>
                <w:rStyle w:val="Hyperlink"/>
                <w:noProof/>
                <w:rtl/>
              </w:rPr>
              <w:t xml:space="preserve"> </w:t>
            </w:r>
            <w:r w:rsidRPr="00EA406F">
              <w:rPr>
                <w:rStyle w:val="Hyperlink"/>
                <w:rFonts w:hint="eastAsia"/>
                <w:noProof/>
                <w:rtl/>
              </w:rPr>
              <w:t>بر</w:t>
            </w:r>
            <w:r w:rsidRPr="00EA406F">
              <w:rPr>
                <w:rStyle w:val="Hyperlink"/>
                <w:noProof/>
                <w:rtl/>
              </w:rPr>
              <w:t xml:space="preserve"> </w:t>
            </w:r>
            <w:r w:rsidRPr="00EA406F">
              <w:rPr>
                <w:rStyle w:val="Hyperlink"/>
                <w:rFonts w:hint="eastAsia"/>
                <w:noProof/>
                <w:rtl/>
              </w:rPr>
              <w:t>رو</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تعداد</w:t>
            </w:r>
            <w:r w:rsidRPr="00EA406F">
              <w:rPr>
                <w:rStyle w:val="Hyperlink"/>
                <w:noProof/>
                <w:rtl/>
              </w:rPr>
              <w:t xml:space="preserve"> </w:t>
            </w:r>
            <w:r w:rsidRPr="00EA406F">
              <w:rPr>
                <w:rStyle w:val="Hyperlink"/>
                <w:rFonts w:hint="eastAsia"/>
                <w:noProof/>
                <w:rtl/>
              </w:rPr>
              <w:t>خر</w:t>
            </w:r>
            <w:r w:rsidRPr="00EA406F">
              <w:rPr>
                <w:rStyle w:val="Hyperlink"/>
                <w:rFonts w:hint="cs"/>
                <w:noProof/>
                <w:rtl/>
              </w:rPr>
              <w:t>ی</w:t>
            </w:r>
            <w:r w:rsidRPr="00EA406F">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A25EEBE"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3996" w:history="1">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sidRPr="00EA406F">
              <w:rPr>
                <w:rStyle w:val="Hyperlink"/>
                <w:noProof/>
                <w:rtl/>
              </w:rPr>
              <w:t xml:space="preserve"> </w:t>
            </w:r>
            <w:r w:rsidRPr="00EA406F">
              <w:rPr>
                <w:rStyle w:val="Hyperlink"/>
                <w:rFonts w:hint="eastAsia"/>
                <w:noProof/>
                <w:rtl/>
              </w:rPr>
              <w:t>به</w:t>
            </w:r>
            <w:r w:rsidRPr="00EA406F">
              <w:rPr>
                <w:rStyle w:val="Hyperlink"/>
                <w:noProof/>
                <w:rtl/>
              </w:rPr>
              <w:t xml:space="preserve"> </w:t>
            </w:r>
            <w:r w:rsidRPr="00EA406F">
              <w:rPr>
                <w:rStyle w:val="Hyperlink"/>
                <w:rFonts w:hint="eastAsia"/>
                <w:noProof/>
                <w:rtl/>
              </w:rPr>
              <w:t>مناسبت</w:t>
            </w:r>
            <w:r w:rsidRPr="00EA406F">
              <w:rPr>
                <w:rStyle w:val="Hyperlink"/>
                <w:noProof/>
                <w:rtl/>
              </w:rPr>
              <w:t xml:space="preserve"> </w:t>
            </w:r>
            <w:r w:rsidRPr="00EA406F">
              <w:rPr>
                <w:rStyle w:val="Hyperlink"/>
                <w:rFonts w:hint="eastAsia"/>
                <w:noProof/>
                <w:rtl/>
              </w:rPr>
              <w:t>روزها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C44E7E3"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97" w:history="1">
            <w:r w:rsidRPr="00EA406F">
              <w:rPr>
                <w:rStyle w:val="Hyperlink"/>
                <w:rFonts w:hint="eastAsia"/>
                <w:noProof/>
                <w:rtl/>
              </w:rPr>
              <w:t>لا</w:t>
            </w:r>
            <w:r w:rsidRPr="00EA406F">
              <w:rPr>
                <w:rStyle w:val="Hyperlink"/>
                <w:rFonts w:hint="cs"/>
                <w:noProof/>
                <w:rtl/>
              </w:rPr>
              <w:t>ی</w:t>
            </w:r>
            <w:r w:rsidRPr="00EA406F">
              <w:rPr>
                <w:rStyle w:val="Hyperlink"/>
                <w:rFonts w:hint="eastAsia"/>
                <w:noProof/>
                <w:rtl/>
              </w:rPr>
              <w:t>ه</w:t>
            </w:r>
            <w:r w:rsidRPr="00EA406F">
              <w:rPr>
                <w:rStyle w:val="Hyperlink"/>
                <w:noProof/>
                <w:rtl/>
              </w:rPr>
              <w:t xml:space="preserve"> </w:t>
            </w:r>
            <w:r w:rsidRPr="00EA406F">
              <w:rPr>
                <w:rStyle w:val="Hyperlink"/>
                <w:rFonts w:hint="eastAsia"/>
                <w:noProof/>
                <w:rtl/>
              </w:rPr>
              <w:t>بند</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A80A27E"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3998" w:history="1">
            <w:r w:rsidRPr="00EA406F">
              <w:rPr>
                <w:rStyle w:val="Hyperlink"/>
                <w:rFonts w:hint="eastAsia"/>
                <w:noProof/>
                <w:rtl/>
              </w:rPr>
              <w:t>پارامترها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3E689FF"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3999" w:history="1">
            <w:r w:rsidRPr="00EA406F">
              <w:rPr>
                <w:rStyle w:val="Hyperlink"/>
                <w:rFonts w:hint="eastAsia"/>
                <w:noProof/>
                <w:rtl/>
              </w:rPr>
              <w:t>سنخ</w:t>
            </w:r>
            <w:r w:rsidRPr="00EA406F">
              <w:rPr>
                <w:rStyle w:val="Hyperlink"/>
                <w:rFonts w:hint="cs"/>
                <w:noProof/>
                <w:rtl/>
              </w:rPr>
              <w:t>ی</w:t>
            </w:r>
            <w:r w:rsidRPr="00EA406F">
              <w:rPr>
                <w:rStyle w:val="Hyperlink"/>
                <w:rFonts w:hint="eastAsia"/>
                <w:noProof/>
                <w:rtl/>
              </w:rPr>
              <w:t>ت</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Toc497943999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E48EDC1"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00" w:history="1">
            <w:r w:rsidRPr="00EA406F">
              <w:rPr>
                <w:rStyle w:val="Hyperlink"/>
                <w:rFonts w:hint="eastAsia"/>
                <w:noProof/>
                <w:rtl/>
              </w:rPr>
              <w:t>زمان</w:t>
            </w:r>
            <w:r w:rsidRPr="00EA406F">
              <w:rPr>
                <w:rStyle w:val="Hyperlink"/>
                <w:noProof/>
                <w:rtl/>
              </w:rPr>
              <w:t xml:space="preserve"> </w:t>
            </w:r>
            <w:r w:rsidRPr="00EA406F">
              <w:rPr>
                <w:rStyle w:val="Hyperlink"/>
                <w:rFonts w:hint="eastAsia"/>
                <w:noProof/>
                <w:rtl/>
              </w:rPr>
              <w:t>موثر</w:t>
            </w:r>
            <w:r w:rsidRPr="00EA406F">
              <w:rPr>
                <w:rStyle w:val="Hyperlink"/>
                <w:noProof/>
                <w:rtl/>
              </w:rPr>
              <w:t xml:space="preserve"> </w:t>
            </w:r>
            <w:r w:rsidRPr="00EA406F">
              <w:rPr>
                <w:rStyle w:val="Hyperlink"/>
                <w:rFonts w:hint="eastAsia"/>
                <w:noProof/>
                <w:rtl/>
              </w:rPr>
              <w:t>برا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ED5D117"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01" w:history="1">
            <w:r w:rsidRPr="00EA406F">
              <w:rPr>
                <w:rStyle w:val="Hyperlink"/>
                <w:rFonts w:hint="eastAsia"/>
                <w:noProof/>
                <w:rtl/>
              </w:rPr>
              <w:t>ماه</w:t>
            </w:r>
            <w:r w:rsidRPr="00EA406F">
              <w:rPr>
                <w:rStyle w:val="Hyperlink"/>
                <w:rFonts w:hint="cs"/>
                <w:noProof/>
                <w:rtl/>
              </w:rPr>
              <w:t>ی</w:t>
            </w:r>
            <w:r w:rsidRPr="00EA406F">
              <w:rPr>
                <w:rStyle w:val="Hyperlink"/>
                <w:rFonts w:hint="eastAsia"/>
                <w:noProof/>
                <w:rtl/>
              </w:rPr>
              <w:t>ت</w:t>
            </w:r>
            <w:r w:rsidRPr="00EA406F">
              <w:rPr>
                <w:rStyle w:val="Hyperlink"/>
                <w:noProof/>
                <w:rtl/>
              </w:rPr>
              <w:t xml:space="preserve"> </w:t>
            </w:r>
            <w:r w:rsidRPr="00EA406F">
              <w:rPr>
                <w:rStyle w:val="Hyperlink"/>
                <w:rFonts w:hint="eastAsia"/>
                <w:noProof/>
                <w:rtl/>
              </w:rPr>
              <w:t>تخف</w:t>
            </w:r>
            <w:r w:rsidRPr="00EA406F">
              <w:rPr>
                <w:rStyle w:val="Hyperlink"/>
                <w:rFonts w:hint="cs"/>
                <w:noProof/>
                <w:rtl/>
              </w:rPr>
              <w:t>ی</w:t>
            </w:r>
            <w:r w:rsidRPr="00EA406F">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BC3403D"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02" w:history="1">
            <w:r w:rsidRPr="00EA406F">
              <w:rPr>
                <w:rStyle w:val="Hyperlink"/>
                <w:rFonts w:hint="eastAsia"/>
                <w:noProof/>
                <w:rtl/>
              </w:rPr>
              <w:t>مراح</w:t>
            </w:r>
            <w:r w:rsidRPr="00EA406F">
              <w:rPr>
                <w:rStyle w:val="Hyperlink"/>
                <w:rFonts w:hint="eastAsia"/>
                <w:noProof/>
                <w:rtl/>
              </w:rPr>
              <w:t>ل</w:t>
            </w:r>
            <w:r w:rsidRPr="00EA406F">
              <w:rPr>
                <w:rStyle w:val="Hyperlink"/>
                <w:noProof/>
                <w:rtl/>
              </w:rPr>
              <w:t xml:space="preserve"> </w:t>
            </w:r>
            <w:r w:rsidRPr="00EA406F">
              <w:rPr>
                <w:rStyle w:val="Hyperlink"/>
                <w:rFonts w:hint="eastAsia"/>
                <w:noProof/>
                <w:rtl/>
              </w:rPr>
              <w:t>سفارش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C8438AF"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03" w:history="1">
            <w:r w:rsidRPr="00EA406F">
              <w:rPr>
                <w:rStyle w:val="Hyperlink"/>
                <w:rFonts w:hint="eastAsia"/>
                <w:noProof/>
                <w:rtl/>
              </w:rPr>
              <w:t>فروش</w:t>
            </w:r>
            <w:r w:rsidRPr="00EA406F">
              <w:rPr>
                <w:rStyle w:val="Hyperlink"/>
                <w:noProof/>
                <w:rtl/>
              </w:rPr>
              <w:t xml:space="preserve"> </w:t>
            </w:r>
            <w:r w:rsidRPr="00EA406F">
              <w:rPr>
                <w:rStyle w:val="Hyperlink"/>
                <w:rFonts w:hint="eastAsia"/>
                <w:noProof/>
                <w:rtl/>
              </w:rPr>
              <w:t>قطع</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77F40DB"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04" w:history="1">
            <w:r w:rsidRPr="00EA406F">
              <w:rPr>
                <w:rStyle w:val="Hyperlink"/>
                <w:rFonts w:hint="eastAsia"/>
                <w:noProof/>
                <w:rtl/>
              </w:rPr>
              <w:t>فروش</w:t>
            </w:r>
            <w:r w:rsidRPr="00EA406F">
              <w:rPr>
                <w:rStyle w:val="Hyperlink"/>
                <w:noProof/>
                <w:rtl/>
              </w:rPr>
              <w:t xml:space="preserve"> </w:t>
            </w:r>
            <w:r w:rsidRPr="00EA406F">
              <w:rPr>
                <w:rStyle w:val="Hyperlink"/>
                <w:rFonts w:hint="eastAsia"/>
                <w:noProof/>
                <w:rtl/>
              </w:rPr>
              <w:t>تعهد</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7E7DCA4"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4005" w:history="1">
            <w:r w:rsidRPr="00EA406F">
              <w:rPr>
                <w:rStyle w:val="Hyperlink"/>
                <w:rFonts w:hint="eastAsia"/>
                <w:noProof/>
                <w:rtl/>
              </w:rPr>
              <w:t>فروش</w:t>
            </w:r>
            <w:r w:rsidRPr="00EA406F">
              <w:rPr>
                <w:rStyle w:val="Hyperlink"/>
                <w:noProof/>
                <w:rtl/>
              </w:rPr>
              <w:t xml:space="preserve"> </w:t>
            </w:r>
            <w:r w:rsidRPr="00EA406F">
              <w:rPr>
                <w:rStyle w:val="Hyperlink"/>
                <w:rFonts w:hint="eastAsia"/>
                <w:noProof/>
                <w:rtl/>
              </w:rPr>
              <w:t>قطع</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پرداخت</w:t>
            </w:r>
            <w:r w:rsidRPr="00EA406F">
              <w:rPr>
                <w:rStyle w:val="Hyperlink"/>
                <w:noProof/>
                <w:rtl/>
              </w:rPr>
              <w:t xml:space="preserve"> </w:t>
            </w:r>
            <w:r w:rsidRPr="00EA406F">
              <w:rPr>
                <w:rStyle w:val="Hyperlink"/>
                <w:rFonts w:hint="eastAsia"/>
                <w:noProof/>
                <w:rtl/>
              </w:rPr>
              <w:t>آنلا</w:t>
            </w:r>
            <w:r w:rsidRPr="00EA406F">
              <w:rPr>
                <w:rStyle w:val="Hyperlink"/>
                <w:rFonts w:hint="cs"/>
                <w:noProof/>
                <w:rtl/>
              </w:rPr>
              <w:t>ی</w:t>
            </w:r>
            <w:r w:rsidRPr="00EA406F">
              <w:rPr>
                <w:rStyle w:val="Hyperlink"/>
                <w:rFonts w:hint="eastAsia"/>
                <w:noProof/>
                <w:rtl/>
              </w:rPr>
              <w:t>ن</w:t>
            </w:r>
            <w:r w:rsidRPr="00EA406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083334"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4006" w:history="1">
            <w:r w:rsidRPr="00EA406F">
              <w:rPr>
                <w:rStyle w:val="Hyperlink"/>
                <w:rFonts w:hint="eastAsia"/>
                <w:noProof/>
                <w:rtl/>
              </w:rPr>
              <w:t>فروش</w:t>
            </w:r>
            <w:r w:rsidRPr="00EA406F">
              <w:rPr>
                <w:rStyle w:val="Hyperlink"/>
                <w:noProof/>
                <w:rtl/>
              </w:rPr>
              <w:t xml:space="preserve"> </w:t>
            </w:r>
            <w:r w:rsidRPr="00EA406F">
              <w:rPr>
                <w:rStyle w:val="Hyperlink"/>
                <w:rFonts w:hint="eastAsia"/>
                <w:noProof/>
                <w:rtl/>
              </w:rPr>
              <w:t>قطع</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پرداخت</w:t>
            </w:r>
            <w:r w:rsidRPr="00EA406F">
              <w:rPr>
                <w:rStyle w:val="Hyperlink"/>
                <w:noProof/>
                <w:rtl/>
              </w:rPr>
              <w:t xml:space="preserve"> </w:t>
            </w:r>
            <w:r w:rsidRPr="00EA406F">
              <w:rPr>
                <w:rStyle w:val="Hyperlink"/>
                <w:rFonts w:hint="eastAsia"/>
                <w:noProof/>
                <w:rtl/>
              </w:rPr>
              <w:t>در</w:t>
            </w:r>
            <w:r w:rsidRPr="00EA406F">
              <w:rPr>
                <w:rStyle w:val="Hyperlink"/>
                <w:noProof/>
                <w:rtl/>
              </w:rPr>
              <w:t xml:space="preserve"> </w:t>
            </w:r>
            <w:r w:rsidRPr="00EA406F">
              <w:rPr>
                <w:rStyle w:val="Hyperlink"/>
                <w:rFonts w:hint="eastAsia"/>
                <w:noProof/>
                <w:rtl/>
              </w:rPr>
              <w:t>محل</w:t>
            </w:r>
            <w:r w:rsidRPr="00EA406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6A13181"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4007" w:history="1">
            <w:r w:rsidRPr="00EA406F">
              <w:rPr>
                <w:rStyle w:val="Hyperlink"/>
                <w:rFonts w:hint="eastAsia"/>
                <w:noProof/>
                <w:rtl/>
              </w:rPr>
              <w:t>فروش</w:t>
            </w:r>
            <w:r w:rsidRPr="00EA406F">
              <w:rPr>
                <w:rStyle w:val="Hyperlink"/>
                <w:noProof/>
                <w:rtl/>
              </w:rPr>
              <w:t xml:space="preserve"> </w:t>
            </w:r>
            <w:r w:rsidRPr="00EA406F">
              <w:rPr>
                <w:rStyle w:val="Hyperlink"/>
                <w:rFonts w:hint="eastAsia"/>
                <w:noProof/>
                <w:rtl/>
              </w:rPr>
              <w:t>تعهد</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0F4CCA5"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08" w:history="1">
            <w:r w:rsidRPr="00EA406F">
              <w:rPr>
                <w:rStyle w:val="Hyperlink"/>
                <w:rFonts w:hint="eastAsia"/>
                <w:noProof/>
                <w:rtl/>
              </w:rPr>
              <w:t>حساب</w:t>
            </w:r>
            <w:r w:rsidRPr="00EA406F">
              <w:rPr>
                <w:rStyle w:val="Hyperlink"/>
                <w:noProof/>
                <w:rtl/>
              </w:rPr>
              <w:t xml:space="preserve"> </w:t>
            </w:r>
            <w:r w:rsidRPr="00EA406F">
              <w:rPr>
                <w:rStyle w:val="Hyperlink"/>
                <w:rFonts w:hint="eastAsia"/>
                <w:noProof/>
                <w:rtl/>
              </w:rPr>
              <w:t>مشتر</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A5BCB47" w14:textId="77777777" w:rsidR="00285BCB" w:rsidRDefault="00285BCB">
          <w:pPr>
            <w:pStyle w:val="TOC2"/>
            <w:tabs>
              <w:tab w:val="right" w:leader="dot" w:pos="9016"/>
            </w:tabs>
            <w:rPr>
              <w:rFonts w:asciiTheme="minorHAnsi" w:eastAsiaTheme="minorEastAsia" w:hAnsiTheme="minorHAnsi" w:cstheme="minorBidi"/>
              <w:noProof/>
              <w:szCs w:val="22"/>
              <w:rtl/>
            </w:rPr>
          </w:pPr>
          <w:hyperlink w:anchor="_Toc497944009" w:history="1">
            <w:r w:rsidRPr="00EA406F">
              <w:rPr>
                <w:rStyle w:val="Hyperlink"/>
                <w:rFonts w:hint="eastAsia"/>
                <w:noProof/>
                <w:rtl/>
              </w:rPr>
              <w:t>نحوه</w:t>
            </w:r>
            <w:r w:rsidRPr="00EA406F">
              <w:rPr>
                <w:rStyle w:val="Hyperlink"/>
                <w:noProof/>
                <w:rtl/>
              </w:rPr>
              <w:t xml:space="preserve"> </w:t>
            </w:r>
            <w:r w:rsidRPr="00EA406F">
              <w:rPr>
                <w:rStyle w:val="Hyperlink"/>
                <w:rFonts w:hint="eastAsia"/>
                <w:noProof/>
                <w:rtl/>
              </w:rPr>
              <w:t>پرداخت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Toc497944009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E924E04"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10" w:history="1">
            <w:r w:rsidRPr="00EA406F">
              <w:rPr>
                <w:rStyle w:val="Hyperlink"/>
                <w:rFonts w:hint="eastAsia"/>
                <w:noProof/>
                <w:rtl/>
              </w:rPr>
              <w:t>چک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DC7C698"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11" w:history="1">
            <w:r w:rsidRPr="00EA406F">
              <w:rPr>
                <w:rStyle w:val="Hyperlink"/>
                <w:rFonts w:hint="eastAsia"/>
                <w:noProof/>
                <w:rtl/>
              </w:rPr>
              <w:t>نقد</w:t>
            </w:r>
            <w:r w:rsidRPr="00EA406F">
              <w:rPr>
                <w:rStyle w:val="Hyperlink"/>
                <w:noProof/>
                <w:rtl/>
              </w:rPr>
              <w:t xml:space="preserve"> (</w:t>
            </w:r>
            <w:r w:rsidRPr="00EA406F">
              <w:rPr>
                <w:rStyle w:val="Hyperlink"/>
                <w:rFonts w:hint="eastAsia"/>
                <w:noProof/>
                <w:rtl/>
              </w:rPr>
              <w:t>پرداخت</w:t>
            </w:r>
            <w:r w:rsidRPr="00EA406F">
              <w:rPr>
                <w:rStyle w:val="Hyperlink"/>
                <w:noProof/>
                <w:rtl/>
              </w:rPr>
              <w:t xml:space="preserve"> </w:t>
            </w:r>
            <w:r w:rsidRPr="00EA406F">
              <w:rPr>
                <w:rStyle w:val="Hyperlink"/>
                <w:rFonts w:hint="eastAsia"/>
                <w:noProof/>
                <w:rtl/>
              </w:rPr>
              <w:t>نقد</w:t>
            </w:r>
            <w:r w:rsidRPr="00EA406F">
              <w:rPr>
                <w:rStyle w:val="Hyperlink"/>
                <w:rFonts w:hint="cs"/>
                <w:noProof/>
                <w:rtl/>
              </w:rPr>
              <w:t>ی</w:t>
            </w:r>
            <w:r w:rsidRPr="00EA406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41A9893"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12" w:history="1">
            <w:r w:rsidRPr="00EA406F">
              <w:rPr>
                <w:rStyle w:val="Hyperlink"/>
                <w:rFonts w:hint="eastAsia"/>
                <w:noProof/>
                <w:rtl/>
              </w:rPr>
              <w:t>نقد</w:t>
            </w:r>
            <w:r w:rsidRPr="00EA406F">
              <w:rPr>
                <w:rStyle w:val="Hyperlink"/>
                <w:noProof/>
                <w:rtl/>
              </w:rPr>
              <w:t xml:space="preserve"> (</w:t>
            </w:r>
            <w:r w:rsidRPr="00EA406F">
              <w:rPr>
                <w:rStyle w:val="Hyperlink"/>
                <w:rFonts w:hint="eastAsia"/>
                <w:noProof/>
                <w:rtl/>
              </w:rPr>
              <w:t>کارت</w:t>
            </w:r>
            <w:r w:rsidRPr="00EA406F">
              <w:rPr>
                <w:rStyle w:val="Hyperlink"/>
                <w:noProof/>
                <w:rtl/>
              </w:rPr>
              <w:t xml:space="preserve"> </w:t>
            </w:r>
            <w:r w:rsidRPr="00EA406F">
              <w:rPr>
                <w:rStyle w:val="Hyperlink"/>
                <w:rFonts w:hint="eastAsia"/>
                <w:noProof/>
                <w:rtl/>
              </w:rPr>
              <w:t>کش</w:t>
            </w:r>
            <w:r w:rsidRPr="00EA406F">
              <w:rPr>
                <w:rStyle w:val="Hyperlink"/>
                <w:rFonts w:hint="cs"/>
                <w:noProof/>
                <w:rtl/>
              </w:rPr>
              <w:t>ی</w:t>
            </w:r>
            <w:r w:rsidRPr="00EA406F">
              <w:rPr>
                <w:rStyle w:val="Hyperlink"/>
                <w:rFonts w:hint="eastAsia"/>
                <w:noProof/>
                <w:rtl/>
              </w:rPr>
              <w:t>دن</w:t>
            </w:r>
            <w:r w:rsidRPr="00EA406F">
              <w:rPr>
                <w:rStyle w:val="Hyperlink"/>
                <w:noProof/>
                <w:rtl/>
              </w:rPr>
              <w:t xml:space="preserve"> </w:t>
            </w:r>
            <w:r w:rsidRPr="00EA406F">
              <w:rPr>
                <w:rStyle w:val="Hyperlink"/>
                <w:rFonts w:hint="eastAsia"/>
                <w:noProof/>
                <w:rtl/>
              </w:rPr>
              <w:t>بر</w:t>
            </w:r>
            <w:r w:rsidRPr="00EA406F">
              <w:rPr>
                <w:rStyle w:val="Hyperlink"/>
                <w:noProof/>
                <w:rtl/>
              </w:rPr>
              <w:t xml:space="preserve"> </w:t>
            </w:r>
            <w:r w:rsidRPr="00EA406F">
              <w:rPr>
                <w:rStyle w:val="Hyperlink"/>
                <w:rFonts w:hint="eastAsia"/>
                <w:noProof/>
                <w:rtl/>
              </w:rPr>
              <w:t>رو</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دستگاه</w:t>
            </w:r>
            <w:r w:rsidRPr="00EA406F">
              <w:rPr>
                <w:rStyle w:val="Hyperlink"/>
                <w:noProof/>
                <w:rtl/>
              </w:rPr>
              <w:t xml:space="preserve"> </w:t>
            </w:r>
            <w:r w:rsidRPr="00EA406F">
              <w:rPr>
                <w:rStyle w:val="Hyperlink"/>
                <w:rFonts w:cs="Cambria"/>
                <w:noProof/>
              </w:rPr>
              <w:t>POS</w:t>
            </w:r>
            <w:r w:rsidRPr="00EA406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B5C13B2"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13" w:history="1">
            <w:r w:rsidRPr="00EA406F">
              <w:rPr>
                <w:rStyle w:val="Hyperlink"/>
                <w:rFonts w:hint="eastAsia"/>
                <w:noProof/>
                <w:rtl/>
              </w:rPr>
              <w:t>آنلا</w:t>
            </w:r>
            <w:r w:rsidRPr="00EA406F">
              <w:rPr>
                <w:rStyle w:val="Hyperlink"/>
                <w:rFonts w:hint="cs"/>
                <w:noProof/>
                <w:rtl/>
              </w:rPr>
              <w:t>ی</w:t>
            </w:r>
            <w:r w:rsidRPr="00EA406F">
              <w:rPr>
                <w:rStyle w:val="Hyperlink"/>
                <w:rFonts w:hint="eastAsia"/>
                <w:noProof/>
                <w:rtl/>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66C7AC5"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14" w:history="1">
            <w:r w:rsidRPr="00EA406F">
              <w:rPr>
                <w:rStyle w:val="Hyperlink"/>
                <w:rFonts w:hint="eastAsia"/>
                <w:noProof/>
                <w:rtl/>
              </w:rPr>
              <w:t>اطلاعات</w:t>
            </w:r>
            <w:r w:rsidRPr="00EA406F">
              <w:rPr>
                <w:rStyle w:val="Hyperlink"/>
                <w:noProof/>
                <w:rtl/>
              </w:rPr>
              <w:t xml:space="preserve"> </w:t>
            </w:r>
            <w:r w:rsidRPr="00EA406F">
              <w:rPr>
                <w:rStyle w:val="Hyperlink"/>
                <w:rFonts w:hint="eastAsia"/>
                <w:noProof/>
                <w:rtl/>
              </w:rPr>
              <w:t>از</w:t>
            </w:r>
            <w:r w:rsidRPr="00EA406F">
              <w:rPr>
                <w:rStyle w:val="Hyperlink"/>
                <w:noProof/>
                <w:rtl/>
              </w:rPr>
              <w:t xml:space="preserve"> </w:t>
            </w:r>
            <w:r w:rsidRPr="00EA406F">
              <w:rPr>
                <w:rStyle w:val="Hyperlink"/>
                <w:rFonts w:hint="eastAsia"/>
                <w:noProof/>
                <w:rtl/>
              </w:rPr>
              <w:t>سمت</w:t>
            </w:r>
            <w:r w:rsidRPr="00EA406F">
              <w:rPr>
                <w:rStyle w:val="Hyperlink"/>
                <w:noProof/>
                <w:rtl/>
              </w:rPr>
              <w:t xml:space="preserve"> </w:t>
            </w:r>
            <w:r w:rsidRPr="00EA406F">
              <w:rPr>
                <w:rStyle w:val="Hyperlink"/>
                <w:rFonts w:hint="eastAsia"/>
                <w:noProof/>
                <w:rtl/>
              </w:rPr>
              <w:t>سرورها</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داخل</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به</w:t>
            </w:r>
            <w:r w:rsidRPr="00EA406F">
              <w:rPr>
                <w:rStyle w:val="Hyperlink"/>
                <w:noProof/>
                <w:rtl/>
              </w:rPr>
              <w:t xml:space="preserve"> </w:t>
            </w:r>
            <w:r w:rsidRPr="00EA406F">
              <w:rPr>
                <w:rStyle w:val="Hyperlink"/>
                <w:rFonts w:hint="eastAsia"/>
                <w:noProof/>
                <w:rtl/>
              </w:rPr>
              <w:t>سا</w:t>
            </w:r>
            <w:r w:rsidRPr="00EA406F">
              <w:rPr>
                <w:rStyle w:val="Hyperlink"/>
                <w:rFonts w:hint="cs"/>
                <w:noProof/>
                <w:rtl/>
              </w:rPr>
              <w:t>ی</w:t>
            </w:r>
            <w:r w:rsidRPr="00EA406F">
              <w:rPr>
                <w:rStyle w:val="Hyperlink"/>
                <w:rFonts w:hint="eastAsia"/>
                <w:noProof/>
                <w:rtl/>
              </w:rPr>
              <w:t>ت</w:t>
            </w:r>
            <w:r w:rsidRPr="00EA406F">
              <w:rPr>
                <w:rStyle w:val="Hyperlink"/>
                <w:noProof/>
                <w:rtl/>
              </w:rPr>
              <w:t xml:space="preserve"> </w:t>
            </w:r>
            <w:r w:rsidRPr="00EA406F">
              <w:rPr>
                <w:rStyle w:val="Hyperlink"/>
                <w:rFonts w:hint="eastAsia"/>
                <w:noProof/>
                <w:rtl/>
              </w:rPr>
              <w:t>جر</w:t>
            </w:r>
            <w:r w:rsidRPr="00EA406F">
              <w:rPr>
                <w:rStyle w:val="Hyperlink"/>
                <w:rFonts w:hint="cs"/>
                <w:noProof/>
                <w:rtl/>
              </w:rPr>
              <w:t>ی</w:t>
            </w:r>
            <w:r w:rsidRPr="00EA406F">
              <w:rPr>
                <w:rStyle w:val="Hyperlink"/>
                <w:rFonts w:hint="eastAsia"/>
                <w:noProof/>
                <w:rtl/>
              </w:rPr>
              <w:t>ان</w:t>
            </w:r>
            <w:r w:rsidRPr="00EA406F">
              <w:rPr>
                <w:rStyle w:val="Hyperlink"/>
                <w:noProof/>
                <w:rtl/>
              </w:rPr>
              <w:t xml:space="preserve"> </w:t>
            </w:r>
            <w:r w:rsidRPr="00EA406F">
              <w:rPr>
                <w:rStyle w:val="Hyperlink"/>
                <w:rFonts w:hint="eastAsia"/>
                <w:noProof/>
                <w:rtl/>
              </w:rPr>
              <w:t>داشته</w:t>
            </w:r>
            <w:r w:rsidRPr="00EA406F">
              <w:rPr>
                <w:rStyle w:val="Hyperlink"/>
                <w:noProof/>
                <w:rtl/>
              </w:rPr>
              <w:t xml:space="preserve"> </w:t>
            </w:r>
            <w:r w:rsidRPr="00EA406F">
              <w:rPr>
                <w:rStyle w:val="Hyperlink"/>
                <w:rFonts w:hint="eastAsia"/>
                <w:noProof/>
                <w:rtl/>
              </w:rPr>
              <w:t>باشد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AAE88A5"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15" w:history="1">
            <w:r w:rsidRPr="00EA406F">
              <w:rPr>
                <w:rStyle w:val="Hyperlink"/>
                <w:rFonts w:hint="eastAsia"/>
                <w:noProof/>
                <w:rtl/>
              </w:rPr>
              <w:t>موارد</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که</w:t>
            </w:r>
            <w:r w:rsidRPr="00EA406F">
              <w:rPr>
                <w:rStyle w:val="Hyperlink"/>
                <w:noProof/>
                <w:rtl/>
              </w:rPr>
              <w:t xml:space="preserve"> </w:t>
            </w:r>
            <w:r w:rsidRPr="00EA406F">
              <w:rPr>
                <w:rStyle w:val="Hyperlink"/>
                <w:rFonts w:hint="eastAsia"/>
                <w:noProof/>
                <w:rtl/>
              </w:rPr>
              <w:t>با</w:t>
            </w:r>
            <w:r w:rsidRPr="00EA406F">
              <w:rPr>
                <w:rStyle w:val="Hyperlink"/>
                <w:rFonts w:hint="cs"/>
                <w:noProof/>
                <w:rtl/>
              </w:rPr>
              <w:t>ی</w:t>
            </w:r>
            <w:r w:rsidRPr="00EA406F">
              <w:rPr>
                <w:rStyle w:val="Hyperlink"/>
                <w:rFonts w:hint="eastAsia"/>
                <w:noProof/>
                <w:rtl/>
              </w:rPr>
              <w:t>د</w:t>
            </w:r>
            <w:r w:rsidRPr="00EA406F">
              <w:rPr>
                <w:rStyle w:val="Hyperlink"/>
                <w:noProof/>
                <w:rtl/>
              </w:rPr>
              <w:t xml:space="preserve"> </w:t>
            </w:r>
            <w:r w:rsidRPr="00EA406F">
              <w:rPr>
                <w:rStyle w:val="Hyperlink"/>
                <w:rFonts w:hint="eastAsia"/>
                <w:noProof/>
                <w:rtl/>
              </w:rPr>
              <w:t>تع</w:t>
            </w:r>
            <w:r w:rsidRPr="00EA406F">
              <w:rPr>
                <w:rStyle w:val="Hyperlink"/>
                <w:rFonts w:hint="cs"/>
                <w:noProof/>
                <w:rtl/>
              </w:rPr>
              <w:t>یی</w:t>
            </w:r>
            <w:r w:rsidRPr="00EA406F">
              <w:rPr>
                <w:rStyle w:val="Hyperlink"/>
                <w:rFonts w:hint="eastAsia"/>
                <w:noProof/>
                <w:rtl/>
              </w:rPr>
              <w:t>ن</w:t>
            </w:r>
            <w:r w:rsidRPr="00EA406F">
              <w:rPr>
                <w:rStyle w:val="Hyperlink"/>
                <w:noProof/>
                <w:rtl/>
              </w:rPr>
              <w:t xml:space="preserve"> </w:t>
            </w:r>
            <w:r w:rsidRPr="00EA406F">
              <w:rPr>
                <w:rStyle w:val="Hyperlink"/>
                <w:rFonts w:hint="eastAsia"/>
                <w:noProof/>
                <w:rtl/>
              </w:rPr>
              <w:t>تکل</w:t>
            </w:r>
            <w:r w:rsidRPr="00EA406F">
              <w:rPr>
                <w:rStyle w:val="Hyperlink"/>
                <w:rFonts w:hint="cs"/>
                <w:noProof/>
                <w:rtl/>
              </w:rPr>
              <w:t>ی</w:t>
            </w:r>
            <w:r w:rsidRPr="00EA406F">
              <w:rPr>
                <w:rStyle w:val="Hyperlink"/>
                <w:rFonts w:hint="eastAsia"/>
                <w:noProof/>
                <w:rtl/>
              </w:rPr>
              <w:t>ف</w:t>
            </w:r>
            <w:r w:rsidRPr="00EA406F">
              <w:rPr>
                <w:rStyle w:val="Hyperlink"/>
                <w:noProof/>
                <w:rtl/>
              </w:rPr>
              <w:t xml:space="preserve"> </w:t>
            </w:r>
            <w:r w:rsidRPr="00EA406F">
              <w:rPr>
                <w:rStyle w:val="Hyperlink"/>
                <w:rFonts w:hint="eastAsia"/>
                <w:noProof/>
                <w:rtl/>
              </w:rPr>
              <w:t>شود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4BCFACE"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16" w:history="1">
            <w:r w:rsidRPr="00EA406F">
              <w:rPr>
                <w:rStyle w:val="Hyperlink"/>
                <w:rFonts w:hint="eastAsia"/>
                <w:noProof/>
                <w:rtl/>
              </w:rPr>
              <w:t>مرجوع</w:t>
            </w:r>
            <w:r w:rsidRPr="00EA406F">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0EE9B03"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17" w:history="1">
            <w:r w:rsidRPr="00EA406F">
              <w:rPr>
                <w:rStyle w:val="Hyperlink"/>
                <w:rFonts w:hint="eastAsia"/>
                <w:noProof/>
                <w:rtl/>
              </w:rPr>
              <w:t>تام</w:t>
            </w:r>
            <w:r w:rsidRPr="00EA406F">
              <w:rPr>
                <w:rStyle w:val="Hyperlink"/>
                <w:rFonts w:hint="cs"/>
                <w:noProof/>
                <w:rtl/>
              </w:rPr>
              <w:t>ی</w:t>
            </w:r>
            <w:r w:rsidRPr="00EA406F">
              <w:rPr>
                <w:rStyle w:val="Hyperlink"/>
                <w:rFonts w:hint="eastAsia"/>
                <w:noProof/>
                <w:rtl/>
              </w:rPr>
              <w:t>ن</w:t>
            </w:r>
            <w:r w:rsidRPr="00EA406F">
              <w:rPr>
                <w:rStyle w:val="Hyperlink"/>
                <w:noProof/>
                <w:rtl/>
              </w:rPr>
              <w:t xml:space="preserve"> </w:t>
            </w:r>
            <w:r w:rsidRPr="00EA406F">
              <w:rPr>
                <w:rStyle w:val="Hyperlink"/>
                <w:rFonts w:hint="eastAsia"/>
                <w:noProof/>
                <w:rtl/>
              </w:rPr>
              <w:t>کالا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CBD8467"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18" w:history="1">
            <w:r w:rsidRPr="00EA406F">
              <w:rPr>
                <w:rStyle w:val="Hyperlink"/>
                <w:rFonts w:hint="eastAsia"/>
                <w:noProof/>
                <w:rtl/>
              </w:rPr>
              <w:t>کارتابل</w:t>
            </w:r>
            <w:r w:rsidRPr="00EA406F">
              <w:rPr>
                <w:rStyle w:val="Hyperlink"/>
                <w:noProof/>
                <w:rtl/>
              </w:rPr>
              <w:t xml:space="preserve"> </w:t>
            </w:r>
            <w:r w:rsidRPr="00EA406F">
              <w:rPr>
                <w:rStyle w:val="Hyperlink"/>
                <w:rFonts w:hint="eastAsia"/>
                <w:noProof/>
                <w:rtl/>
              </w:rPr>
              <w:t>کاربران</w:t>
            </w:r>
            <w:r w:rsidRPr="00EA406F">
              <w:rPr>
                <w:rStyle w:val="Hyperlink"/>
                <w:noProof/>
                <w:rtl/>
              </w:rPr>
              <w:t xml:space="preserve"> </w:t>
            </w:r>
            <w:r w:rsidRPr="00EA406F">
              <w:rPr>
                <w:rStyle w:val="Hyperlink"/>
                <w:rFonts w:hint="eastAsia"/>
                <w:noProof/>
                <w:rtl/>
              </w:rPr>
              <w:t>سا</w:t>
            </w:r>
            <w:r w:rsidRPr="00EA406F">
              <w:rPr>
                <w:rStyle w:val="Hyperlink"/>
                <w:rFonts w:hint="cs"/>
                <w:noProof/>
                <w:rtl/>
              </w:rPr>
              <w:t>ی</w:t>
            </w:r>
            <w:r w:rsidRPr="00EA406F">
              <w:rPr>
                <w:rStyle w:val="Hyperlink"/>
                <w:rFonts w:hint="eastAsia"/>
                <w:noProof/>
                <w:rtl/>
              </w:rPr>
              <w:t>ت</w:t>
            </w:r>
            <w:r w:rsidRPr="00EA406F">
              <w:rPr>
                <w:rStyle w:val="Hyperlink"/>
                <w:noProof/>
                <w:rtl/>
              </w:rPr>
              <w:t xml:space="preserve"> (</w:t>
            </w:r>
            <w:r w:rsidRPr="00EA406F">
              <w:rPr>
                <w:rStyle w:val="Hyperlink"/>
                <w:rFonts w:hint="eastAsia"/>
                <w:noProof/>
                <w:rtl/>
              </w:rPr>
              <w:t>سرپرست</w:t>
            </w:r>
            <w:r w:rsidRPr="00EA406F">
              <w:rPr>
                <w:rStyle w:val="Hyperlink"/>
                <w:noProof/>
                <w:rtl/>
              </w:rPr>
              <w:t xml:space="preserve"> </w:t>
            </w:r>
            <w:r w:rsidRPr="00EA406F">
              <w:rPr>
                <w:rStyle w:val="Hyperlink"/>
                <w:rFonts w:hint="eastAsia"/>
                <w:noProof/>
                <w:rtl/>
              </w:rPr>
              <w:t>و</w:t>
            </w:r>
            <w:r w:rsidRPr="00EA406F">
              <w:rPr>
                <w:rStyle w:val="Hyperlink"/>
                <w:noProof/>
                <w:rtl/>
              </w:rPr>
              <w:t xml:space="preserve"> </w:t>
            </w:r>
            <w:r w:rsidRPr="00EA406F">
              <w:rPr>
                <w:rStyle w:val="Hyperlink"/>
                <w:rFonts w:hint="eastAsia"/>
                <w:noProof/>
                <w:rtl/>
              </w:rPr>
              <w:t>ت</w:t>
            </w:r>
            <w:r w:rsidRPr="00EA406F">
              <w:rPr>
                <w:rStyle w:val="Hyperlink"/>
                <w:rFonts w:hint="cs"/>
                <w:noProof/>
                <w:rtl/>
              </w:rPr>
              <w:t>ی</w:t>
            </w:r>
            <w:r w:rsidRPr="00EA406F">
              <w:rPr>
                <w:rStyle w:val="Hyperlink"/>
                <w:rFonts w:hint="eastAsia"/>
                <w:noProof/>
                <w:rtl/>
              </w:rPr>
              <w:t>م</w:t>
            </w:r>
            <w:r w:rsidRPr="00EA406F">
              <w:rPr>
                <w:rStyle w:val="Hyperlink"/>
                <w:noProof/>
                <w:rtl/>
              </w:rPr>
              <w:t xml:space="preserve"> </w:t>
            </w:r>
            <w:r w:rsidRPr="00EA406F">
              <w:rPr>
                <w:rStyle w:val="Hyperlink"/>
                <w:rFonts w:hint="eastAsia"/>
                <w:noProof/>
                <w:rtl/>
              </w:rPr>
              <w:t>پشت</w:t>
            </w:r>
            <w:r w:rsidRPr="00EA406F">
              <w:rPr>
                <w:rStyle w:val="Hyperlink"/>
                <w:rFonts w:hint="cs"/>
                <w:noProof/>
                <w:rtl/>
              </w:rPr>
              <w:t>ی</w:t>
            </w:r>
            <w:r w:rsidRPr="00EA406F">
              <w:rPr>
                <w:rStyle w:val="Hyperlink"/>
                <w:rFonts w:hint="eastAsia"/>
                <w:noProof/>
                <w:rtl/>
              </w:rPr>
              <w:t>بان</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کننده</w:t>
            </w:r>
            <w:r w:rsidRPr="00EA406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D8D33BD" w14:textId="77777777" w:rsidR="00285BCB" w:rsidRDefault="00285BCB">
          <w:pPr>
            <w:pStyle w:val="TOC1"/>
            <w:tabs>
              <w:tab w:val="right" w:leader="dot" w:pos="9016"/>
            </w:tabs>
            <w:rPr>
              <w:rFonts w:asciiTheme="minorHAnsi" w:eastAsiaTheme="minorEastAsia" w:hAnsiTheme="minorHAnsi" w:cstheme="minorBidi"/>
              <w:noProof/>
              <w:szCs w:val="22"/>
              <w:rtl/>
            </w:rPr>
          </w:pPr>
          <w:hyperlink w:anchor="_Toc497944019" w:history="1">
            <w:r w:rsidRPr="00EA406F">
              <w:rPr>
                <w:rStyle w:val="Hyperlink"/>
                <w:rFonts w:hint="eastAsia"/>
                <w:noProof/>
                <w:rtl/>
              </w:rPr>
              <w:t>موجود</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کالا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Toc497944019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D06CF13"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20" w:history="1">
            <w:r w:rsidRPr="00EA406F">
              <w:rPr>
                <w:rStyle w:val="Hyperlink"/>
                <w:rFonts w:hint="eastAsia"/>
                <w:noProof/>
                <w:rtl/>
              </w:rPr>
              <w:t>تام</w:t>
            </w:r>
            <w:r w:rsidRPr="00EA406F">
              <w:rPr>
                <w:rStyle w:val="Hyperlink"/>
                <w:rFonts w:hint="cs"/>
                <w:noProof/>
                <w:rtl/>
              </w:rPr>
              <w:t>ی</w:t>
            </w:r>
            <w:r w:rsidRPr="00EA406F">
              <w:rPr>
                <w:rStyle w:val="Hyperlink"/>
                <w:rFonts w:hint="eastAsia"/>
                <w:noProof/>
                <w:rtl/>
              </w:rPr>
              <w:t>ن</w:t>
            </w:r>
            <w:r w:rsidRPr="00EA406F">
              <w:rPr>
                <w:rStyle w:val="Hyperlink"/>
                <w:noProof/>
                <w:rtl/>
              </w:rPr>
              <w:t xml:space="preserve"> </w:t>
            </w:r>
            <w:r w:rsidRPr="00EA406F">
              <w:rPr>
                <w:rStyle w:val="Hyperlink"/>
                <w:rFonts w:hint="eastAsia"/>
                <w:noProof/>
                <w:rtl/>
              </w:rPr>
              <w:t>کالا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Toc497944020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942D7A7" w14:textId="77777777" w:rsidR="00285BCB" w:rsidRDefault="00285BCB">
          <w:pPr>
            <w:pStyle w:val="TOC3"/>
            <w:tabs>
              <w:tab w:val="right" w:leader="dot" w:pos="9016"/>
            </w:tabs>
            <w:rPr>
              <w:rFonts w:asciiTheme="minorHAnsi" w:eastAsiaTheme="minorEastAsia" w:hAnsiTheme="minorHAnsi" w:cstheme="minorBidi"/>
              <w:noProof/>
              <w:szCs w:val="22"/>
              <w:rtl/>
            </w:rPr>
          </w:pPr>
          <w:hyperlink w:anchor="_Toc497944021" w:history="1">
            <w:r w:rsidRPr="00EA406F">
              <w:rPr>
                <w:rStyle w:val="Hyperlink"/>
                <w:rFonts w:hint="eastAsia"/>
                <w:noProof/>
                <w:rtl/>
              </w:rPr>
              <w:t>موجود</w:t>
            </w:r>
            <w:r w:rsidRPr="00EA406F">
              <w:rPr>
                <w:rStyle w:val="Hyperlink"/>
                <w:rFonts w:hint="cs"/>
                <w:noProof/>
                <w:rtl/>
              </w:rPr>
              <w:t>ی</w:t>
            </w:r>
            <w:r w:rsidRPr="00EA406F">
              <w:rPr>
                <w:rStyle w:val="Hyperlink"/>
                <w:noProof/>
                <w:rtl/>
              </w:rPr>
              <w:t xml:space="preserve"> </w:t>
            </w:r>
            <w:r w:rsidRPr="00EA406F">
              <w:rPr>
                <w:rStyle w:val="Hyperlink"/>
                <w:rFonts w:hint="eastAsia"/>
                <w:noProof/>
                <w:rtl/>
              </w:rPr>
              <w:t>انبار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Toc497944021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C6122B3" w14:textId="3708545A" w:rsidR="002920BB" w:rsidRDefault="002920BB">
          <w:r>
            <w:rPr>
              <w:b/>
              <w:bCs/>
              <w:noProof/>
            </w:rPr>
            <w:fldChar w:fldCharType="end"/>
          </w:r>
        </w:p>
      </w:sdtContent>
    </w:sdt>
    <w:p w14:paraId="4A90CC02" w14:textId="4BE39B45" w:rsidR="00DE0FE9" w:rsidRDefault="00DE0FE9" w:rsidP="002920BB">
      <w:pPr>
        <w:rPr>
          <w:rtl/>
        </w:rPr>
      </w:pPr>
    </w:p>
    <w:p w14:paraId="0FC9D6AE" w14:textId="77777777" w:rsidR="002920BB" w:rsidRDefault="002920BB" w:rsidP="002920BB">
      <w:pPr>
        <w:rPr>
          <w:rtl/>
        </w:rPr>
      </w:pPr>
    </w:p>
    <w:p w14:paraId="4D3D8D01" w14:textId="77777777" w:rsidR="002920BB" w:rsidRDefault="002920BB" w:rsidP="002920BB">
      <w:pPr>
        <w:rPr>
          <w:rtl/>
        </w:rPr>
      </w:pPr>
    </w:p>
    <w:p w14:paraId="6106C081" w14:textId="291BFC38" w:rsidR="00E4158B" w:rsidRDefault="00E4158B" w:rsidP="00E4158B">
      <w:pPr>
        <w:pStyle w:val="Heading1"/>
        <w:rPr>
          <w:rtl/>
        </w:rPr>
      </w:pPr>
      <w:bookmarkStart w:id="0" w:name="_Toc497943979"/>
      <w:r>
        <w:rPr>
          <w:rFonts w:hint="cs"/>
          <w:rtl/>
        </w:rPr>
        <w:t>کاربران سایت فروش</w:t>
      </w:r>
      <w:bookmarkEnd w:id="0"/>
    </w:p>
    <w:p w14:paraId="18EEBC2D" w14:textId="77777777" w:rsidR="003C5B00" w:rsidRDefault="003C5B00" w:rsidP="003C5B00">
      <w:pPr>
        <w:rPr>
          <w:rtl/>
        </w:rPr>
      </w:pPr>
    </w:p>
    <w:p w14:paraId="1028273C" w14:textId="185B4341" w:rsidR="003C5B00" w:rsidRDefault="003C5B00" w:rsidP="003C5B00">
      <w:pPr>
        <w:rPr>
          <w:rFonts w:hint="cs"/>
          <w:rtl/>
        </w:rPr>
      </w:pPr>
      <w:r>
        <w:rPr>
          <w:rFonts w:hint="cs"/>
          <w:rtl/>
        </w:rPr>
        <w:t xml:space="preserve">تعریف مشتری </w:t>
      </w:r>
      <w:r w:rsidR="00A16E61">
        <w:rPr>
          <w:rFonts w:hint="cs"/>
          <w:rtl/>
        </w:rPr>
        <w:t>(</w:t>
      </w:r>
      <w:r>
        <w:rPr>
          <w:rFonts w:hint="cs"/>
          <w:rtl/>
        </w:rPr>
        <w:t>در سپیدار</w:t>
      </w:r>
      <w:r w:rsidR="00A16E61">
        <w:rPr>
          <w:rFonts w:hint="cs"/>
          <w:rtl/>
        </w:rPr>
        <w:t>)</w:t>
      </w:r>
    </w:p>
    <w:p w14:paraId="70172D18" w14:textId="089A3774" w:rsidR="003C5B00" w:rsidRDefault="003C5B00" w:rsidP="003C5B00">
      <w:pPr>
        <w:pStyle w:val="ListParagraph"/>
        <w:numPr>
          <w:ilvl w:val="0"/>
          <w:numId w:val="7"/>
        </w:numPr>
        <w:rPr>
          <w:rFonts w:hint="cs"/>
          <w:rtl/>
        </w:rPr>
      </w:pPr>
      <w:r>
        <w:rPr>
          <w:rFonts w:hint="cs"/>
          <w:rtl/>
        </w:rPr>
        <w:t>تامین کننده</w:t>
      </w:r>
    </w:p>
    <w:p w14:paraId="03D6C508" w14:textId="72E85C27" w:rsidR="003C5B00" w:rsidRDefault="003C5B00" w:rsidP="003C5B00">
      <w:pPr>
        <w:pStyle w:val="ListParagraph"/>
        <w:numPr>
          <w:ilvl w:val="0"/>
          <w:numId w:val="7"/>
        </w:numPr>
        <w:rPr>
          <w:rFonts w:hint="cs"/>
          <w:rtl/>
        </w:rPr>
      </w:pPr>
      <w:r>
        <w:rPr>
          <w:rFonts w:hint="cs"/>
          <w:rtl/>
        </w:rPr>
        <w:t>مشتری</w:t>
      </w:r>
    </w:p>
    <w:p w14:paraId="0C7206E2" w14:textId="77777777" w:rsidR="003C5B00" w:rsidRDefault="003C5B00" w:rsidP="003C5B00">
      <w:pPr>
        <w:rPr>
          <w:rFonts w:hint="cs"/>
          <w:rtl/>
        </w:rPr>
      </w:pPr>
    </w:p>
    <w:p w14:paraId="15F80D78" w14:textId="77777777" w:rsidR="003C5B00" w:rsidRDefault="003C5B00" w:rsidP="003C5B00">
      <w:pPr>
        <w:rPr>
          <w:rtl/>
        </w:rPr>
      </w:pPr>
    </w:p>
    <w:p w14:paraId="19B5D774" w14:textId="77777777" w:rsidR="003C5B00" w:rsidRPr="003C5B00" w:rsidRDefault="003C5B00" w:rsidP="003C5B00">
      <w:pPr>
        <w:rPr>
          <w:rtl/>
        </w:rPr>
      </w:pPr>
    </w:p>
    <w:p w14:paraId="077AB90E" w14:textId="3B2713DF" w:rsidR="00E4158B" w:rsidRDefault="00E4158B" w:rsidP="00E4158B">
      <w:pPr>
        <w:rPr>
          <w:rtl/>
        </w:rPr>
      </w:pPr>
      <w:r>
        <w:rPr>
          <w:rFonts w:hint="cs"/>
          <w:rtl/>
        </w:rPr>
        <w:t>کاربران به دو گروه کلی تقسیم خواهند شد:</w:t>
      </w:r>
    </w:p>
    <w:p w14:paraId="78D915D2" w14:textId="7C7069A2" w:rsidR="00E4158B" w:rsidRDefault="00E4158B" w:rsidP="00E4158B">
      <w:pPr>
        <w:rPr>
          <w:rtl/>
        </w:rPr>
      </w:pPr>
      <w:r>
        <w:rPr>
          <w:rFonts w:hint="cs"/>
          <w:rtl/>
        </w:rPr>
        <w:t xml:space="preserve">کاربران عادی </w:t>
      </w:r>
      <w:r>
        <w:t>(anonymous)</w:t>
      </w:r>
    </w:p>
    <w:p w14:paraId="5192E232" w14:textId="0E41D1E2" w:rsidR="0022169C" w:rsidRDefault="0022169C" w:rsidP="0022169C">
      <w:pPr>
        <w:rPr>
          <w:rtl/>
        </w:rPr>
      </w:pPr>
      <w:r>
        <w:rPr>
          <w:rFonts w:hint="cs"/>
          <w:rtl/>
        </w:rPr>
        <w:t xml:space="preserve">کاربر عادی میتواند در سایت ثبت نام کند و تایید کاربران عادی با ارسال ایمیل </w:t>
      </w:r>
      <w:proofErr w:type="spellStart"/>
      <w:r>
        <w:rPr>
          <w:rFonts w:hint="cs"/>
          <w:rtl/>
        </w:rPr>
        <w:t>تاییدیه</w:t>
      </w:r>
      <w:proofErr w:type="spellEnd"/>
      <w:r>
        <w:rPr>
          <w:rFonts w:hint="cs"/>
          <w:rtl/>
        </w:rPr>
        <w:t xml:space="preserve"> (و مانند آن) امکان پذیر خواهد بود.</w:t>
      </w:r>
    </w:p>
    <w:p w14:paraId="17C3E773" w14:textId="77777777" w:rsidR="0022169C" w:rsidRDefault="0022169C" w:rsidP="00E4158B">
      <w:pPr>
        <w:rPr>
          <w:rtl/>
        </w:rPr>
      </w:pPr>
    </w:p>
    <w:p w14:paraId="7F916DA0" w14:textId="345A6097" w:rsidR="00E4158B" w:rsidRDefault="00E4158B" w:rsidP="0022169C">
      <w:pPr>
        <w:rPr>
          <w:rtl/>
        </w:rPr>
      </w:pPr>
      <w:r>
        <w:rPr>
          <w:rFonts w:hint="cs"/>
          <w:rtl/>
        </w:rPr>
        <w:t xml:space="preserve">کاربران خاص </w:t>
      </w:r>
      <w:r w:rsidR="0022169C">
        <w:rPr>
          <w:rFonts w:hint="cs"/>
          <w:rtl/>
        </w:rPr>
        <w:t>شامل موارد زیر خواهد بود:</w:t>
      </w:r>
    </w:p>
    <w:p w14:paraId="3F622CB8" w14:textId="55A3B330" w:rsidR="0022169C" w:rsidRDefault="00A16E61" w:rsidP="00A16E61">
      <w:pPr>
        <w:pStyle w:val="ListParagraph"/>
        <w:numPr>
          <w:ilvl w:val="0"/>
          <w:numId w:val="4"/>
        </w:numPr>
      </w:pPr>
      <w:r>
        <w:rPr>
          <w:rFonts w:hint="cs"/>
          <w:rtl/>
        </w:rPr>
        <w:t>مطب (</w:t>
      </w:r>
      <w:r w:rsidR="0022169C">
        <w:rPr>
          <w:rFonts w:hint="cs"/>
          <w:rtl/>
        </w:rPr>
        <w:t>پزشک</w:t>
      </w:r>
      <w:r>
        <w:rPr>
          <w:rFonts w:hint="cs"/>
          <w:rtl/>
        </w:rPr>
        <w:t>)</w:t>
      </w:r>
    </w:p>
    <w:p w14:paraId="3F8BD111" w14:textId="457616C8" w:rsidR="0022169C" w:rsidRDefault="0022169C" w:rsidP="0022169C">
      <w:pPr>
        <w:pStyle w:val="ListParagraph"/>
        <w:numPr>
          <w:ilvl w:val="0"/>
          <w:numId w:val="4"/>
        </w:numPr>
      </w:pPr>
      <w:r>
        <w:rPr>
          <w:rFonts w:hint="cs"/>
          <w:rtl/>
        </w:rPr>
        <w:t>داروخانه</w:t>
      </w:r>
    </w:p>
    <w:p w14:paraId="71E05051" w14:textId="7600731E" w:rsidR="0022169C" w:rsidRDefault="0022169C" w:rsidP="0022169C">
      <w:pPr>
        <w:pStyle w:val="ListParagraph"/>
        <w:numPr>
          <w:ilvl w:val="0"/>
          <w:numId w:val="4"/>
        </w:numPr>
        <w:rPr>
          <w:rtl/>
        </w:rPr>
      </w:pPr>
      <w:r>
        <w:rPr>
          <w:rFonts w:hint="cs"/>
          <w:rtl/>
        </w:rPr>
        <w:t>کلینیک</w:t>
      </w:r>
    </w:p>
    <w:p w14:paraId="5E54CB19" w14:textId="0A4D3B77" w:rsidR="0022169C" w:rsidRDefault="0022169C" w:rsidP="0022169C">
      <w:pPr>
        <w:pStyle w:val="ListParagraph"/>
        <w:numPr>
          <w:ilvl w:val="0"/>
          <w:numId w:val="4"/>
        </w:numPr>
      </w:pPr>
      <w:r>
        <w:rPr>
          <w:rFonts w:hint="cs"/>
          <w:rtl/>
        </w:rPr>
        <w:t>همکار</w:t>
      </w:r>
    </w:p>
    <w:p w14:paraId="12762B09" w14:textId="5A5DAC58" w:rsidR="00A16E61" w:rsidRDefault="00A16E61" w:rsidP="0022169C">
      <w:pPr>
        <w:pStyle w:val="ListParagraph"/>
        <w:numPr>
          <w:ilvl w:val="0"/>
          <w:numId w:val="4"/>
        </w:numPr>
      </w:pPr>
      <w:r>
        <w:rPr>
          <w:rFonts w:hint="cs"/>
          <w:rtl/>
        </w:rPr>
        <w:t>بیمارستان</w:t>
      </w:r>
    </w:p>
    <w:p w14:paraId="0709BF3C" w14:textId="77777777" w:rsidR="0022169C" w:rsidRDefault="0022169C" w:rsidP="0022169C">
      <w:pPr>
        <w:rPr>
          <w:rtl/>
        </w:rPr>
      </w:pPr>
    </w:p>
    <w:p w14:paraId="6A12CD86" w14:textId="00E95131" w:rsidR="0022169C" w:rsidRDefault="0022169C" w:rsidP="0022169C">
      <w:pPr>
        <w:rPr>
          <w:rtl/>
        </w:rPr>
      </w:pPr>
      <w:r>
        <w:rPr>
          <w:rFonts w:hint="cs"/>
          <w:rtl/>
        </w:rPr>
        <w:t xml:space="preserve">کاربر خاص میتواند در سایت ثبت نام کند و تایید کاربران خاص نیز با ارسال ایمیل </w:t>
      </w:r>
      <w:proofErr w:type="spellStart"/>
      <w:r>
        <w:rPr>
          <w:rFonts w:hint="cs"/>
          <w:rtl/>
        </w:rPr>
        <w:t>تاییدیه</w:t>
      </w:r>
      <w:proofErr w:type="spellEnd"/>
      <w:r>
        <w:rPr>
          <w:rFonts w:hint="cs"/>
          <w:rtl/>
        </w:rPr>
        <w:t xml:space="preserve"> مکان پذیر خواهد بود. ولی هویت آنان به صورت عادی خواهد بود و برای و احراز هویت آنان باید تایید آن توسط سرپرست سایت انجام شود. تا زمانیکه احراز هویت کاربران خاص توسط مدیر سایت انجام نشود به صورت کاربران عادی میتوانند از امکانات سایت استفاده کنند.</w:t>
      </w:r>
    </w:p>
    <w:p w14:paraId="6CE00AFF" w14:textId="77777777" w:rsidR="0022169C" w:rsidRPr="00E4158B" w:rsidRDefault="0022169C" w:rsidP="0022169C">
      <w:pPr>
        <w:rPr>
          <w:rtl/>
        </w:rPr>
      </w:pPr>
    </w:p>
    <w:p w14:paraId="5A6166CE" w14:textId="5B13ED81" w:rsidR="00E4158B" w:rsidRPr="00E4158B" w:rsidRDefault="00F55AA0" w:rsidP="00E4158B">
      <w:pPr>
        <w:pStyle w:val="Heading1"/>
        <w:rPr>
          <w:rtl/>
        </w:rPr>
      </w:pPr>
      <w:bookmarkStart w:id="1" w:name="_Toc497943980"/>
      <w:r>
        <w:rPr>
          <w:rFonts w:hint="cs"/>
          <w:rtl/>
        </w:rPr>
        <w:t>ورود کاربر</w:t>
      </w:r>
      <w:bookmarkEnd w:id="1"/>
    </w:p>
    <w:p w14:paraId="7D7474AF" w14:textId="32A669ED" w:rsidR="00F55AA0" w:rsidRDefault="00F55AA0" w:rsidP="00F55AA0">
      <w:pPr>
        <w:rPr>
          <w:rtl/>
        </w:rPr>
      </w:pPr>
      <w:r>
        <w:rPr>
          <w:rFonts w:hint="cs"/>
          <w:rtl/>
        </w:rPr>
        <w:t xml:space="preserve">کاربر با استفاده از </w:t>
      </w:r>
      <w:proofErr w:type="spellStart"/>
      <w:r>
        <w:rPr>
          <w:rFonts w:hint="cs"/>
          <w:rtl/>
        </w:rPr>
        <w:t>شناسه</w:t>
      </w:r>
      <w:proofErr w:type="spellEnd"/>
      <w:r>
        <w:rPr>
          <w:rFonts w:hint="cs"/>
          <w:rtl/>
        </w:rPr>
        <w:t xml:space="preserve"> کاربری و کلمه عبور وارد برنامه خواهد شد</w:t>
      </w:r>
      <w:r w:rsidR="002920BB">
        <w:rPr>
          <w:rFonts w:hint="cs"/>
          <w:rtl/>
        </w:rPr>
        <w:t>.</w:t>
      </w:r>
    </w:p>
    <w:p w14:paraId="79C1C7C2" w14:textId="4BD482B0" w:rsidR="00F31714" w:rsidRDefault="00F31714" w:rsidP="00F55AA0">
      <w:pPr>
        <w:rPr>
          <w:rtl/>
        </w:rPr>
      </w:pPr>
      <w:r>
        <w:rPr>
          <w:rFonts w:hint="cs"/>
          <w:rtl/>
        </w:rPr>
        <w:t>کاربر میتواند بدون وارد شدن سفارش خود را ثبت کند</w:t>
      </w:r>
      <w:r w:rsidR="002920BB">
        <w:rPr>
          <w:rFonts w:hint="cs"/>
          <w:rtl/>
        </w:rPr>
        <w:t>.</w:t>
      </w:r>
    </w:p>
    <w:p w14:paraId="6722DA98" w14:textId="17010FFE" w:rsidR="000E5ECA" w:rsidRDefault="000E5ECA" w:rsidP="000E5ECA">
      <w:pPr>
        <w:rPr>
          <w:rtl/>
        </w:rPr>
      </w:pPr>
      <w:r>
        <w:rPr>
          <w:rFonts w:hint="cs"/>
          <w:rtl/>
        </w:rPr>
        <w:t>کاربر عادی می تواند بعد از ورود و با انتخاب یکی از حالتهای پرداخت آنلاین یا پرداخت در محل سفارش خود را تایید کند.</w:t>
      </w:r>
    </w:p>
    <w:p w14:paraId="52A57A18" w14:textId="1D4B8A91" w:rsidR="00F55AA0" w:rsidRDefault="00B2011B" w:rsidP="000E5ECA">
      <w:pPr>
        <w:rPr>
          <w:rtl/>
        </w:rPr>
      </w:pPr>
      <w:r>
        <w:rPr>
          <w:rFonts w:hint="cs"/>
          <w:rtl/>
        </w:rPr>
        <w:t xml:space="preserve">کاربر </w:t>
      </w:r>
      <w:r w:rsidR="00C103C6">
        <w:rPr>
          <w:rFonts w:hint="cs"/>
          <w:rtl/>
        </w:rPr>
        <w:t xml:space="preserve">عادی </w:t>
      </w:r>
      <w:r>
        <w:rPr>
          <w:rFonts w:hint="cs"/>
          <w:rtl/>
        </w:rPr>
        <w:t xml:space="preserve">می تواند </w:t>
      </w:r>
      <w:r w:rsidR="00C103C6">
        <w:rPr>
          <w:rFonts w:hint="cs"/>
          <w:rtl/>
        </w:rPr>
        <w:t xml:space="preserve">بدون ورود </w:t>
      </w:r>
      <w:r w:rsidR="000E5ECA">
        <w:rPr>
          <w:rFonts w:hint="cs"/>
          <w:rtl/>
        </w:rPr>
        <w:t xml:space="preserve">و تنها با استفاده از پرداخت آنلاین </w:t>
      </w:r>
      <w:r w:rsidR="00F31714">
        <w:rPr>
          <w:rFonts w:hint="cs"/>
          <w:rtl/>
        </w:rPr>
        <w:t>سفارش خود را تایید کند</w:t>
      </w:r>
      <w:r w:rsidR="000E5ECA">
        <w:rPr>
          <w:rFonts w:hint="cs"/>
          <w:rtl/>
        </w:rPr>
        <w:t>.</w:t>
      </w:r>
      <w:r w:rsidR="002920BB">
        <w:rPr>
          <w:rFonts w:hint="cs"/>
          <w:rtl/>
        </w:rPr>
        <w:t xml:space="preserve"> (نیاز به پرداخت دارد.)</w:t>
      </w:r>
    </w:p>
    <w:p w14:paraId="55730F1F" w14:textId="4DE91C0A" w:rsidR="00C103C6" w:rsidRDefault="00C103C6" w:rsidP="00351076">
      <w:pPr>
        <w:rPr>
          <w:rtl/>
        </w:rPr>
      </w:pPr>
      <w:r>
        <w:rPr>
          <w:rFonts w:hint="cs"/>
          <w:rtl/>
        </w:rPr>
        <w:t xml:space="preserve">کاربر </w:t>
      </w:r>
      <w:r w:rsidR="00351076">
        <w:rPr>
          <w:rFonts w:hint="cs"/>
          <w:rtl/>
        </w:rPr>
        <w:t>خاص</w:t>
      </w:r>
      <w:r>
        <w:rPr>
          <w:rFonts w:hint="cs"/>
          <w:rtl/>
        </w:rPr>
        <w:t xml:space="preserve"> بعد از ورود می تواند </w:t>
      </w:r>
      <w:r w:rsidR="000E5ECA">
        <w:rPr>
          <w:rFonts w:hint="cs"/>
          <w:rtl/>
        </w:rPr>
        <w:t xml:space="preserve">و بدون نیاز به پرداخت، </w:t>
      </w:r>
      <w:r>
        <w:rPr>
          <w:rFonts w:hint="cs"/>
          <w:rtl/>
        </w:rPr>
        <w:t>سفارش خود را تایید کند.</w:t>
      </w:r>
      <w:r w:rsidR="000E5ECA">
        <w:rPr>
          <w:rFonts w:hint="cs"/>
          <w:rtl/>
        </w:rPr>
        <w:t xml:space="preserve"> </w:t>
      </w:r>
      <w:r w:rsidR="002920BB">
        <w:rPr>
          <w:rFonts w:hint="cs"/>
          <w:rtl/>
        </w:rPr>
        <w:t>(نیاز به پرداخت ندارد.)</w:t>
      </w:r>
    </w:p>
    <w:p w14:paraId="263DDB9B" w14:textId="77777777" w:rsidR="000E5ECA" w:rsidRDefault="000E5ECA" w:rsidP="000E5ECA">
      <w:pPr>
        <w:rPr>
          <w:rtl/>
        </w:rPr>
      </w:pPr>
    </w:p>
    <w:p w14:paraId="393010C9" w14:textId="336B0EEE" w:rsidR="002920BB" w:rsidRDefault="002920BB" w:rsidP="002920BB">
      <w:pPr>
        <w:rPr>
          <w:rtl/>
        </w:rPr>
      </w:pPr>
      <w:r>
        <w:rPr>
          <w:rFonts w:hint="cs"/>
          <w:rtl/>
        </w:rPr>
        <w:t>در جلسه با مدیر مالی مشتریان حساب مشتریان همان ثبت سفارش آنها می باشد.</w:t>
      </w:r>
    </w:p>
    <w:p w14:paraId="1A43BB09" w14:textId="2AAE923E" w:rsidR="002920BB" w:rsidRDefault="002920BB" w:rsidP="002920BB">
      <w:pPr>
        <w:rPr>
          <w:rtl/>
        </w:rPr>
      </w:pPr>
      <w:r>
        <w:rPr>
          <w:rFonts w:hint="cs"/>
          <w:rtl/>
        </w:rPr>
        <w:t xml:space="preserve">هر مشتری اعتباری دارد که بسته به تعداد و میزان </w:t>
      </w:r>
      <w:proofErr w:type="spellStart"/>
      <w:r>
        <w:rPr>
          <w:rFonts w:hint="cs"/>
          <w:rtl/>
        </w:rPr>
        <w:t>خریدهای</w:t>
      </w:r>
      <w:proofErr w:type="spellEnd"/>
      <w:r>
        <w:rPr>
          <w:rFonts w:hint="cs"/>
          <w:rtl/>
        </w:rPr>
        <w:t xml:space="preserve"> قطعی آنان تعیین می شود.</w:t>
      </w:r>
    </w:p>
    <w:p w14:paraId="062D0D19" w14:textId="521622A4" w:rsidR="002920BB" w:rsidRDefault="002920BB" w:rsidP="002920BB">
      <w:pPr>
        <w:rPr>
          <w:rtl/>
        </w:rPr>
      </w:pPr>
      <w:r>
        <w:rPr>
          <w:rFonts w:hint="cs"/>
          <w:rtl/>
        </w:rPr>
        <w:t xml:space="preserve">بنابراین </w:t>
      </w:r>
      <w:proofErr w:type="spellStart"/>
      <w:r>
        <w:rPr>
          <w:rFonts w:hint="cs"/>
          <w:rtl/>
        </w:rPr>
        <w:t>خریدهایی</w:t>
      </w:r>
      <w:proofErr w:type="spellEnd"/>
      <w:r>
        <w:rPr>
          <w:rFonts w:hint="cs"/>
          <w:rtl/>
        </w:rPr>
        <w:t xml:space="preserve"> که در آن پرداخت قطعی وجود ندارد بسته به اعتبار هر مشتری از آن تا سقف تعیین شده چک دریافت می شود.</w:t>
      </w:r>
    </w:p>
    <w:p w14:paraId="0C090BCB" w14:textId="77777777" w:rsidR="002920BB" w:rsidRDefault="002920BB" w:rsidP="002920BB">
      <w:pPr>
        <w:rPr>
          <w:rtl/>
        </w:rPr>
      </w:pPr>
    </w:p>
    <w:p w14:paraId="02E57E6F" w14:textId="77777777" w:rsidR="002920BB" w:rsidRDefault="002920BB" w:rsidP="000E5ECA">
      <w:pPr>
        <w:rPr>
          <w:rtl/>
        </w:rPr>
      </w:pPr>
    </w:p>
    <w:p w14:paraId="3C37EE99" w14:textId="6A1F61AE" w:rsidR="005C2AAE" w:rsidRDefault="005C2AAE" w:rsidP="00990DCB">
      <w:pPr>
        <w:pStyle w:val="Heading1"/>
        <w:rPr>
          <w:rtl/>
        </w:rPr>
      </w:pPr>
      <w:bookmarkStart w:id="2" w:name="_Toc497943981"/>
      <w:r>
        <w:rPr>
          <w:rFonts w:hint="cs"/>
          <w:rtl/>
        </w:rPr>
        <w:t>ثبت مشتری</w:t>
      </w:r>
      <w:bookmarkEnd w:id="2"/>
    </w:p>
    <w:p w14:paraId="1B132EE1" w14:textId="207BE5E6" w:rsidR="00B83723" w:rsidRDefault="00B83723" w:rsidP="00B83723">
      <w:pPr>
        <w:rPr>
          <w:rtl/>
        </w:rPr>
      </w:pPr>
      <w:r w:rsidRPr="00B83723">
        <w:rPr>
          <w:rFonts w:hint="cs"/>
          <w:rtl/>
        </w:rPr>
        <w:t>کاربران عادی</w:t>
      </w:r>
      <w:r>
        <w:rPr>
          <w:rFonts w:hint="cs"/>
          <w:rtl/>
        </w:rPr>
        <w:t xml:space="preserve"> </w:t>
      </w:r>
      <w:r w:rsidRPr="00B83723">
        <w:rPr>
          <w:rFonts w:hint="cs"/>
          <w:rtl/>
        </w:rPr>
        <w:t>|</w:t>
      </w:r>
      <w:r>
        <w:rPr>
          <w:rFonts w:hint="cs"/>
          <w:rtl/>
        </w:rPr>
        <w:t xml:space="preserve"> </w:t>
      </w:r>
      <w:r w:rsidRPr="00B83723">
        <w:rPr>
          <w:rFonts w:hint="cs"/>
          <w:rtl/>
        </w:rPr>
        <w:t>خاص</w:t>
      </w:r>
      <w:r>
        <w:rPr>
          <w:rFonts w:hint="cs"/>
          <w:rtl/>
        </w:rPr>
        <w:t xml:space="preserve"> می توانند با ورود به سایت خود را ثبت نام کنند و برای خود حساب کاربری </w:t>
      </w:r>
      <w:r>
        <w:t>(account)</w:t>
      </w:r>
      <w:r>
        <w:rPr>
          <w:rFonts w:hint="cs"/>
          <w:rtl/>
        </w:rPr>
        <w:t xml:space="preserve"> ایجاد نمایند.</w:t>
      </w:r>
    </w:p>
    <w:p w14:paraId="4797AAAF" w14:textId="59B649F2" w:rsidR="00B83723" w:rsidRPr="00B83723" w:rsidRDefault="00B83723" w:rsidP="00B83723">
      <w:pPr>
        <w:rPr>
          <w:rtl/>
        </w:rPr>
      </w:pPr>
      <w:r>
        <w:rPr>
          <w:rFonts w:hint="cs"/>
          <w:rtl/>
        </w:rPr>
        <w:t>مراحل ثبت نام عبارت خواهد بود از:</w:t>
      </w:r>
    </w:p>
    <w:p w14:paraId="65257C53" w14:textId="5EB5D789" w:rsidR="005C2AAE" w:rsidRDefault="005C2AAE" w:rsidP="00B83723">
      <w:pPr>
        <w:pStyle w:val="ListParagraph"/>
        <w:numPr>
          <w:ilvl w:val="0"/>
          <w:numId w:val="5"/>
        </w:numPr>
        <w:rPr>
          <w:rtl/>
        </w:rPr>
      </w:pPr>
      <w:r>
        <w:rPr>
          <w:rFonts w:hint="cs"/>
          <w:rtl/>
        </w:rPr>
        <w:t>درخواست مشتری برای ثبت</w:t>
      </w:r>
    </w:p>
    <w:p w14:paraId="1C561E40" w14:textId="3B1D1C98" w:rsidR="005C2AAE" w:rsidRDefault="005C2AAE" w:rsidP="00B83723">
      <w:pPr>
        <w:pStyle w:val="ListParagraph"/>
        <w:numPr>
          <w:ilvl w:val="0"/>
          <w:numId w:val="5"/>
        </w:numPr>
        <w:rPr>
          <w:rtl/>
        </w:rPr>
      </w:pPr>
      <w:r>
        <w:rPr>
          <w:rFonts w:hint="cs"/>
          <w:rtl/>
        </w:rPr>
        <w:t xml:space="preserve">ارسال ایمیل </w:t>
      </w:r>
      <w:r w:rsidR="00C103C6">
        <w:rPr>
          <w:rFonts w:hint="cs"/>
          <w:rtl/>
        </w:rPr>
        <w:t>تائیدیه</w:t>
      </w:r>
      <w:r w:rsidR="00B83723">
        <w:rPr>
          <w:rFonts w:hint="cs"/>
          <w:rtl/>
        </w:rPr>
        <w:t xml:space="preserve"> توسط سایت (یا ارسال </w:t>
      </w:r>
      <w:proofErr w:type="spellStart"/>
      <w:r w:rsidR="00B83723">
        <w:rPr>
          <w:rFonts w:hint="cs"/>
          <w:rtl/>
        </w:rPr>
        <w:t>پیامک</w:t>
      </w:r>
      <w:proofErr w:type="spellEnd"/>
      <w:r w:rsidR="00B83723">
        <w:rPr>
          <w:rFonts w:hint="cs"/>
          <w:rtl/>
        </w:rPr>
        <w:t xml:space="preserve"> </w:t>
      </w:r>
      <w:r w:rsidR="00B83723">
        <w:t>(SMS)</w:t>
      </w:r>
      <w:r w:rsidR="00B83723">
        <w:rPr>
          <w:rFonts w:hint="cs"/>
          <w:rtl/>
        </w:rPr>
        <w:t xml:space="preserve"> تایید به تلفن همراه مشتری)</w:t>
      </w:r>
    </w:p>
    <w:p w14:paraId="6B5E7A08" w14:textId="66D585F0" w:rsidR="00A347A7" w:rsidRDefault="005C2AAE" w:rsidP="00B83723">
      <w:pPr>
        <w:pStyle w:val="ListParagraph"/>
        <w:numPr>
          <w:ilvl w:val="0"/>
          <w:numId w:val="5"/>
        </w:numPr>
      </w:pPr>
      <w:r>
        <w:rPr>
          <w:rFonts w:hint="cs"/>
          <w:rtl/>
        </w:rPr>
        <w:t xml:space="preserve">تکمیل اطلاعات تکمیلی مانند آدرس و مشخصات حساب بانکی </w:t>
      </w:r>
      <w:r w:rsidR="00A347A7">
        <w:rPr>
          <w:rFonts w:hint="cs"/>
          <w:rtl/>
        </w:rPr>
        <w:t>در اولین ورود به سایت یا در هنگام تایید [اولین] سفارش</w:t>
      </w:r>
    </w:p>
    <w:p w14:paraId="282CFB83" w14:textId="77777777" w:rsidR="007248DA" w:rsidRDefault="007248DA" w:rsidP="007248DA">
      <w:pPr>
        <w:pStyle w:val="ListParagraph"/>
        <w:numPr>
          <w:ilvl w:val="0"/>
          <w:numId w:val="5"/>
        </w:numPr>
        <w:rPr>
          <w:rtl/>
        </w:rPr>
      </w:pPr>
      <w:r>
        <w:rPr>
          <w:rFonts w:hint="cs"/>
          <w:rtl/>
        </w:rPr>
        <w:t>تایید سرپرست سایت برای مشتریان همکار، پزشکان و مشتریان خاص</w:t>
      </w:r>
    </w:p>
    <w:p w14:paraId="09785CEB" w14:textId="77777777" w:rsidR="007248DA" w:rsidRDefault="007248DA" w:rsidP="007248DA">
      <w:pPr>
        <w:rPr>
          <w:rtl/>
        </w:rPr>
      </w:pPr>
    </w:p>
    <w:p w14:paraId="710AF174" w14:textId="62DAFA39" w:rsidR="00B83723" w:rsidRDefault="003E2D90" w:rsidP="007248DA">
      <w:pPr>
        <w:rPr>
          <w:rtl/>
        </w:rPr>
      </w:pPr>
      <w:r>
        <w:rPr>
          <w:rFonts w:hint="cs"/>
          <w:rtl/>
        </w:rPr>
        <w:t>مشتری چنانچه درخواست ثبت نام به عنوان یک مشتری خاص را داشته باشد با تایید هویت آن از طرف سایت به صورت مشتری خاص ثبت خواهد شد ولی هویت آن با وضعیت</w:t>
      </w:r>
      <w:r w:rsidR="007248DA">
        <w:rPr>
          <w:rStyle w:val="FootnoteReference"/>
          <w:rtl/>
        </w:rPr>
        <w:footnoteReference w:id="1"/>
      </w:r>
      <w:r>
        <w:rPr>
          <w:rFonts w:hint="cs"/>
          <w:rtl/>
        </w:rPr>
        <w:t xml:space="preserve"> </w:t>
      </w:r>
      <w:r w:rsidR="007248DA">
        <w:rPr>
          <w:rFonts w:hint="cs"/>
          <w:rtl/>
        </w:rPr>
        <w:t>«در انتظار تایید»</w:t>
      </w:r>
      <w:r>
        <w:rPr>
          <w:rFonts w:hint="cs"/>
          <w:rtl/>
        </w:rPr>
        <w:t xml:space="preserve"> در سایت ثبت </w:t>
      </w:r>
      <w:r>
        <w:t>(register)</w:t>
      </w:r>
      <w:r>
        <w:rPr>
          <w:rFonts w:hint="cs"/>
          <w:rtl/>
        </w:rPr>
        <w:t xml:space="preserve"> خواهد شد </w:t>
      </w:r>
      <w:r w:rsidR="007248DA">
        <w:rPr>
          <w:rFonts w:hint="cs"/>
          <w:rtl/>
        </w:rPr>
        <w:t xml:space="preserve">و لذا تمام عملیاتی که مشتری میتواند در سایت انجام دهد همانند یک مشتری عادی خواهد بود. برای تایید هویت مشتری </w:t>
      </w:r>
      <w:proofErr w:type="spellStart"/>
      <w:r w:rsidR="007248DA">
        <w:rPr>
          <w:rFonts w:hint="cs"/>
          <w:rtl/>
        </w:rPr>
        <w:t>بعنوان</w:t>
      </w:r>
      <w:proofErr w:type="spellEnd"/>
      <w:r w:rsidR="007248DA">
        <w:rPr>
          <w:rFonts w:hint="cs"/>
          <w:rtl/>
        </w:rPr>
        <w:t xml:space="preserve"> یک مشتری خاص به صورت قطعی در سایت نیاز به مذاکره</w:t>
      </w:r>
      <w:r w:rsidR="007248DA">
        <w:rPr>
          <w:rStyle w:val="FootnoteReference"/>
          <w:rtl/>
        </w:rPr>
        <w:footnoteReference w:id="2"/>
      </w:r>
      <w:r w:rsidR="007248DA">
        <w:rPr>
          <w:rFonts w:hint="cs"/>
          <w:rtl/>
        </w:rPr>
        <w:t xml:space="preserve"> با سرپرست</w:t>
      </w:r>
      <w:r w:rsidR="007248DA">
        <w:rPr>
          <w:rStyle w:val="FootnoteReference"/>
          <w:rtl/>
        </w:rPr>
        <w:footnoteReference w:id="3"/>
      </w:r>
      <w:r w:rsidR="007248DA">
        <w:rPr>
          <w:rFonts w:hint="cs"/>
          <w:rtl/>
        </w:rPr>
        <w:t xml:space="preserve"> سایت دارد.</w:t>
      </w:r>
    </w:p>
    <w:p w14:paraId="03FFAC9F" w14:textId="7476893C" w:rsidR="00B83723" w:rsidRDefault="00351076" w:rsidP="00351076">
      <w:pPr>
        <w:rPr>
          <w:rtl/>
        </w:rPr>
      </w:pPr>
      <w:r>
        <w:rPr>
          <w:rFonts w:hint="cs"/>
          <w:rtl/>
        </w:rPr>
        <w:t xml:space="preserve">بعد از تایید هویت مشتریان خاص توسط سرپرست سایت می توانند از </w:t>
      </w:r>
      <w:proofErr w:type="spellStart"/>
      <w:r>
        <w:rPr>
          <w:rFonts w:hint="cs"/>
          <w:rtl/>
        </w:rPr>
        <w:t>مزیتهای</w:t>
      </w:r>
      <w:proofErr w:type="spellEnd"/>
      <w:r>
        <w:rPr>
          <w:rFonts w:hint="cs"/>
          <w:rtl/>
        </w:rPr>
        <w:t xml:space="preserve"> سایت برای مشتریان خاص از آن بهره</w:t>
      </w:r>
      <w:r>
        <w:rPr>
          <w:rFonts w:cs="Cambria" w:hint="eastAsia"/>
          <w:rtl/>
        </w:rPr>
        <w:t> </w:t>
      </w:r>
      <w:proofErr w:type="spellStart"/>
      <w:r>
        <w:rPr>
          <w:rFonts w:hint="cs"/>
          <w:rtl/>
        </w:rPr>
        <w:t>مند</w:t>
      </w:r>
      <w:proofErr w:type="spellEnd"/>
      <w:r>
        <w:rPr>
          <w:rFonts w:hint="cs"/>
          <w:rtl/>
        </w:rPr>
        <w:t xml:space="preserve"> شوند.</w:t>
      </w:r>
    </w:p>
    <w:p w14:paraId="7425BEF7" w14:textId="3E631302" w:rsidR="00B83723" w:rsidRPr="00351076" w:rsidRDefault="00351076" w:rsidP="00351076">
      <w:pPr>
        <w:rPr>
          <w:rtl/>
        </w:rPr>
      </w:pPr>
      <w:r w:rsidRPr="00351076">
        <w:rPr>
          <w:rFonts w:hint="cs"/>
          <w:rtl/>
        </w:rPr>
        <w:t xml:space="preserve">برای تایید هویت مشتریان یک پیام به مشتری ارسال خواهد شد تا «برای تایید هویت خود با سرپرست سایت مذاکره کنید» و </w:t>
      </w:r>
      <w:r>
        <w:rPr>
          <w:rFonts w:hint="cs"/>
          <w:rtl/>
        </w:rPr>
        <w:t xml:space="preserve">در </w:t>
      </w:r>
      <w:proofErr w:type="spellStart"/>
      <w:r>
        <w:rPr>
          <w:rFonts w:hint="cs"/>
          <w:rtl/>
        </w:rPr>
        <w:t>کارتابل</w:t>
      </w:r>
      <w:proofErr w:type="spellEnd"/>
      <w:r>
        <w:rPr>
          <w:rFonts w:hint="cs"/>
          <w:rtl/>
        </w:rPr>
        <w:t xml:space="preserve"> سرپرست سایت و یا </w:t>
      </w:r>
      <w:proofErr w:type="spellStart"/>
      <w:r>
        <w:rPr>
          <w:rFonts w:hint="cs"/>
          <w:rtl/>
        </w:rPr>
        <w:t>کاربرانی</w:t>
      </w:r>
      <w:proofErr w:type="spellEnd"/>
      <w:r>
        <w:rPr>
          <w:rFonts w:hint="cs"/>
          <w:rtl/>
        </w:rPr>
        <w:t xml:space="preserve"> که پشتیبانی را بر عهده دارند این پیام قابل مشاهده خواهد بود.</w:t>
      </w:r>
    </w:p>
    <w:p w14:paraId="144D40E4" w14:textId="6A0D33F1" w:rsidR="00C103C6" w:rsidRDefault="00C103C6" w:rsidP="00C103C6">
      <w:pPr>
        <w:pStyle w:val="Heading1"/>
        <w:rPr>
          <w:rtl/>
        </w:rPr>
      </w:pPr>
      <w:bookmarkStart w:id="3" w:name="_Toc497943982"/>
      <w:r>
        <w:rPr>
          <w:rFonts w:hint="cs"/>
          <w:rtl/>
        </w:rPr>
        <w:t>ثبت اطلاعات کالا در سیستم</w:t>
      </w:r>
      <w:bookmarkEnd w:id="3"/>
    </w:p>
    <w:p w14:paraId="7584F6AA" w14:textId="7511F5B2" w:rsidR="00C103C6" w:rsidRDefault="00C103C6" w:rsidP="00C103C6">
      <w:pPr>
        <w:rPr>
          <w:rtl/>
        </w:rPr>
      </w:pPr>
      <w:r>
        <w:rPr>
          <w:rFonts w:hint="cs"/>
          <w:rtl/>
        </w:rPr>
        <w:t>هر کالا به همراه ویژگیهای مخصوص خود در سیستم ثبت می شود.</w:t>
      </w:r>
    </w:p>
    <w:p w14:paraId="178E9073" w14:textId="5DDA5BCB" w:rsidR="00C103C6" w:rsidRDefault="00C103C6" w:rsidP="00C103C6">
      <w:pPr>
        <w:rPr>
          <w:rtl/>
        </w:rPr>
      </w:pPr>
      <w:r>
        <w:rPr>
          <w:rFonts w:hint="cs"/>
          <w:rtl/>
        </w:rPr>
        <w:t>قیمت هر کالا با توجه به پارامترهای (نوع کالا، برند و ...) مختلف در سیستم ثبت می شود. قیمت هر کالا در سامانه در زمان مشخص ثابت است ولی در طول زمان می تواند تغییر کند.</w:t>
      </w:r>
    </w:p>
    <w:p w14:paraId="20BE89A3" w14:textId="77777777" w:rsidR="009E2E2E" w:rsidRDefault="00B131CE" w:rsidP="00A20521">
      <w:pPr>
        <w:rPr>
          <w:rtl/>
        </w:rPr>
      </w:pPr>
      <w:r>
        <w:rPr>
          <w:rFonts w:hint="cs"/>
          <w:rtl/>
        </w:rPr>
        <w:t xml:space="preserve">قیمت فروشی که سایت به مشتری نشان داده خواهد شد بر اساس اطلاعات </w:t>
      </w:r>
      <w:proofErr w:type="spellStart"/>
      <w:r>
        <w:rPr>
          <w:rFonts w:hint="cs"/>
          <w:rtl/>
        </w:rPr>
        <w:t>قیمتهایی</w:t>
      </w:r>
      <w:proofErr w:type="spellEnd"/>
      <w:r>
        <w:rPr>
          <w:rFonts w:hint="cs"/>
          <w:rtl/>
        </w:rPr>
        <w:t xml:space="preserve"> خواهد بود که در سایت وجود دارد. </w:t>
      </w:r>
    </w:p>
    <w:p w14:paraId="7DD379A8" w14:textId="48B2F7C0" w:rsidR="00A20521" w:rsidRPr="002F3498" w:rsidRDefault="00B131CE" w:rsidP="00A20521">
      <w:pPr>
        <w:rPr>
          <w:color w:val="B2B2B2"/>
          <w:rtl/>
        </w:rPr>
      </w:pPr>
      <w:r w:rsidRPr="002F3498">
        <w:rPr>
          <w:rFonts w:hint="cs"/>
          <w:color w:val="B2B2B2"/>
          <w:rtl/>
        </w:rPr>
        <w:lastRenderedPageBreak/>
        <w:t xml:space="preserve">اطلاعات این قیمتها در ساعت 12:00 بامداد </w:t>
      </w:r>
      <w:r w:rsidR="00C103C6" w:rsidRPr="002F3498">
        <w:rPr>
          <w:rFonts w:hint="cs"/>
          <w:color w:val="B2B2B2"/>
          <w:rtl/>
        </w:rPr>
        <w:t xml:space="preserve">از برنامه سپیدار خوانده </w:t>
      </w:r>
      <w:r w:rsidRPr="002F3498">
        <w:rPr>
          <w:rFonts w:hint="cs"/>
          <w:color w:val="B2B2B2"/>
          <w:rtl/>
        </w:rPr>
        <w:t xml:space="preserve">و به روز </w:t>
      </w:r>
      <w:r w:rsidR="00C103C6" w:rsidRPr="002F3498">
        <w:rPr>
          <w:rFonts w:hint="cs"/>
          <w:color w:val="B2B2B2"/>
          <w:rtl/>
        </w:rPr>
        <w:t>می شود</w:t>
      </w:r>
      <w:r w:rsidR="00A20521" w:rsidRPr="002F3498">
        <w:rPr>
          <w:rFonts w:hint="cs"/>
          <w:color w:val="B2B2B2"/>
          <w:rtl/>
        </w:rPr>
        <w:t>. چنانچه قیمتی نیاز باشد که در لحظه به روز رسانی شود بر روی کالای مربوطه باید به صورت جداگانه به روز رسانی شود.</w:t>
      </w:r>
    </w:p>
    <w:p w14:paraId="534854D5" w14:textId="3222493D" w:rsidR="00C103C6" w:rsidRPr="002F3498" w:rsidRDefault="00A20521" w:rsidP="00A20521">
      <w:pPr>
        <w:rPr>
          <w:color w:val="B2B2B2"/>
          <w:rtl/>
        </w:rPr>
      </w:pPr>
      <w:r w:rsidRPr="002F3498">
        <w:rPr>
          <w:rFonts w:hint="cs"/>
          <w:color w:val="B2B2B2"/>
          <w:rtl/>
        </w:rPr>
        <w:t xml:space="preserve">در حالت ایده آل </w:t>
      </w:r>
      <w:r w:rsidR="0057637F" w:rsidRPr="002F3498">
        <w:rPr>
          <w:rFonts w:hint="cs"/>
          <w:color w:val="B2B2B2"/>
          <w:rtl/>
        </w:rPr>
        <w:t>با توجه به اینکه اطلاعات در سایت جداگانه (مجزا از سرورهای داخلی) ثبت میشود لذا وارد کردن اطلاعات در سرورهای داخلی باید به سایت اطلاع داده شود. همچنین تغییر قیمت نیز باید به سایت اطلاع داده شود.</w:t>
      </w:r>
    </w:p>
    <w:p w14:paraId="3202CC66" w14:textId="0C9880A5" w:rsidR="002F2CD6" w:rsidRDefault="002F2CD6" w:rsidP="00CF6880">
      <w:pPr>
        <w:rPr>
          <w:rtl/>
        </w:rPr>
      </w:pPr>
    </w:p>
    <w:p w14:paraId="30C5C915" w14:textId="77777777" w:rsidR="002F2CD6" w:rsidRDefault="002F2CD6" w:rsidP="00A20521">
      <w:pPr>
        <w:rPr>
          <w:rtl/>
        </w:rPr>
      </w:pPr>
    </w:p>
    <w:p w14:paraId="23FA8E59" w14:textId="77777777" w:rsidR="00990DCB" w:rsidRDefault="00990DCB" w:rsidP="00990DCB">
      <w:pPr>
        <w:pStyle w:val="Heading1"/>
        <w:rPr>
          <w:rtl/>
        </w:rPr>
      </w:pPr>
      <w:bookmarkStart w:id="4" w:name="_Toc497943983"/>
      <w:r>
        <w:rPr>
          <w:rFonts w:hint="cs"/>
          <w:rtl/>
        </w:rPr>
        <w:t>قیمتهای متفاوت</w:t>
      </w:r>
      <w:bookmarkEnd w:id="4"/>
    </w:p>
    <w:p w14:paraId="0BB4181D" w14:textId="4864A4AC" w:rsidR="00990DCB" w:rsidRDefault="00990DCB" w:rsidP="00990DCB">
      <w:pPr>
        <w:rPr>
          <w:rtl/>
        </w:rPr>
      </w:pPr>
      <w:r>
        <w:rPr>
          <w:rFonts w:hint="cs"/>
          <w:rtl/>
        </w:rPr>
        <w:t>کاربر بعد از ورود در سامانه بسته به نوع کاربری قیمتها را متفاوت می بینید.</w:t>
      </w:r>
    </w:p>
    <w:p w14:paraId="0E8967ED" w14:textId="644B15D4" w:rsidR="00990DCB" w:rsidRDefault="00990DCB" w:rsidP="0020685F">
      <w:pPr>
        <w:rPr>
          <w:rtl/>
        </w:rPr>
      </w:pPr>
      <w:r>
        <w:rPr>
          <w:rFonts w:hint="cs"/>
          <w:rtl/>
        </w:rPr>
        <w:t xml:space="preserve">پیاده سازی </w:t>
      </w:r>
      <w:r w:rsidR="0020685F">
        <w:rPr>
          <w:rFonts w:hint="cs"/>
          <w:rtl/>
        </w:rPr>
        <w:t>مساله فوق با لحاظ پارامترهای مختلفی که برای تخفیف در نظر گرفته میشود امکان پذیر خواهد بود.</w:t>
      </w:r>
    </w:p>
    <w:p w14:paraId="6EFCB2F3" w14:textId="68A38BCC" w:rsidR="00D819A4" w:rsidRDefault="00D819A4" w:rsidP="00D819A4">
      <w:pPr>
        <w:rPr>
          <w:rtl/>
        </w:rPr>
      </w:pPr>
      <w:r>
        <w:rPr>
          <w:rFonts w:hint="cs"/>
          <w:rtl/>
        </w:rPr>
        <w:t>یکی از پارامترهای تخفیف مربوط به نوع مشتری خواهد بود.</w:t>
      </w:r>
    </w:p>
    <w:p w14:paraId="6C1B2691" w14:textId="77777777" w:rsidR="004C336D" w:rsidRDefault="004C336D" w:rsidP="00D819A4">
      <w:pPr>
        <w:rPr>
          <w:rtl/>
        </w:rPr>
      </w:pPr>
    </w:p>
    <w:p w14:paraId="45A4AF2C" w14:textId="2D5E42EF" w:rsidR="00D819A4" w:rsidRDefault="00D819A4" w:rsidP="00D819A4">
      <w:pPr>
        <w:pStyle w:val="Heading2"/>
        <w:rPr>
          <w:rtl/>
        </w:rPr>
      </w:pPr>
      <w:bookmarkStart w:id="5" w:name="_Toc497943984"/>
      <w:r>
        <w:rPr>
          <w:rFonts w:hint="cs"/>
          <w:rtl/>
        </w:rPr>
        <w:t>پارامترهای موثر در قیمت کالا</w:t>
      </w:r>
      <w:bookmarkEnd w:id="5"/>
    </w:p>
    <w:p w14:paraId="26195564" w14:textId="77777777" w:rsidR="00155C0F" w:rsidRDefault="00155C0F" w:rsidP="00155C0F">
      <w:pPr>
        <w:rPr>
          <w:rtl/>
        </w:rPr>
      </w:pPr>
      <w:r>
        <w:rPr>
          <w:rFonts w:hint="cs"/>
          <w:rtl/>
        </w:rPr>
        <w:t>قیمت در سامانه با احتساب پارامترهای زیر ثبت در نظر گرفته میشود</w:t>
      </w:r>
    </w:p>
    <w:p w14:paraId="07A30530" w14:textId="7BA3F40F" w:rsidR="00D819A4" w:rsidRDefault="00590745" w:rsidP="00717B5E">
      <w:pPr>
        <w:pStyle w:val="ListParagraph"/>
        <w:numPr>
          <w:ilvl w:val="0"/>
          <w:numId w:val="6"/>
        </w:numPr>
        <w:rPr>
          <w:rtl/>
        </w:rPr>
      </w:pPr>
      <w:r>
        <w:rPr>
          <w:rFonts w:hint="cs"/>
          <w:rtl/>
        </w:rPr>
        <w:t xml:space="preserve">نوع کالا </w:t>
      </w:r>
    </w:p>
    <w:p w14:paraId="318004AE" w14:textId="1D00A7FF" w:rsidR="001F42BB" w:rsidRDefault="001F42BB" w:rsidP="00717B5E">
      <w:pPr>
        <w:pStyle w:val="ListParagraph"/>
        <w:numPr>
          <w:ilvl w:val="0"/>
          <w:numId w:val="6"/>
        </w:numPr>
        <w:rPr>
          <w:rtl/>
        </w:rPr>
      </w:pPr>
      <w:r>
        <w:rPr>
          <w:rFonts w:hint="cs"/>
          <w:rtl/>
        </w:rPr>
        <w:t>برند</w:t>
      </w:r>
    </w:p>
    <w:p w14:paraId="6BAB12E4" w14:textId="1926520F" w:rsidR="001F42BB" w:rsidRDefault="001F42BB" w:rsidP="00717B5E">
      <w:pPr>
        <w:pStyle w:val="ListParagraph"/>
        <w:numPr>
          <w:ilvl w:val="0"/>
          <w:numId w:val="6"/>
        </w:numPr>
        <w:rPr>
          <w:rtl/>
        </w:rPr>
      </w:pPr>
      <w:r>
        <w:rPr>
          <w:rFonts w:hint="cs"/>
          <w:rtl/>
        </w:rPr>
        <w:t xml:space="preserve">ویژگیهای خاص کالا مانند رنگ سایز و ... </w:t>
      </w:r>
    </w:p>
    <w:p w14:paraId="5C6A78AA" w14:textId="7689CE1B" w:rsidR="00590745" w:rsidRDefault="001F42BB" w:rsidP="00717B5E">
      <w:pPr>
        <w:pStyle w:val="ListParagraph"/>
        <w:numPr>
          <w:ilvl w:val="0"/>
          <w:numId w:val="6"/>
        </w:numPr>
        <w:rPr>
          <w:rtl/>
        </w:rPr>
      </w:pPr>
      <w:r>
        <w:rPr>
          <w:rFonts w:hint="cs"/>
          <w:rtl/>
        </w:rPr>
        <w:t>تامین کننده کالا</w:t>
      </w:r>
    </w:p>
    <w:p w14:paraId="27E0B63B" w14:textId="4FBEB188" w:rsidR="00590745" w:rsidRDefault="00590745" w:rsidP="00717B5E">
      <w:pPr>
        <w:pStyle w:val="ListParagraph"/>
        <w:numPr>
          <w:ilvl w:val="0"/>
          <w:numId w:val="6"/>
        </w:numPr>
        <w:rPr>
          <w:rtl/>
        </w:rPr>
      </w:pPr>
      <w:r>
        <w:rPr>
          <w:rFonts w:hint="cs"/>
          <w:rtl/>
        </w:rPr>
        <w:t>زمان تامین کالا</w:t>
      </w:r>
    </w:p>
    <w:p w14:paraId="465BEDCD" w14:textId="78ABF746" w:rsidR="00590745" w:rsidRDefault="001F42BB" w:rsidP="00717B5E">
      <w:pPr>
        <w:pStyle w:val="ListParagraph"/>
        <w:numPr>
          <w:ilvl w:val="0"/>
          <w:numId w:val="6"/>
        </w:numPr>
        <w:rPr>
          <w:rtl/>
        </w:rPr>
      </w:pPr>
      <w:r>
        <w:rPr>
          <w:rFonts w:hint="cs"/>
          <w:rtl/>
        </w:rPr>
        <w:t>سپری شدن زمان</w:t>
      </w:r>
    </w:p>
    <w:p w14:paraId="092B3BE4" w14:textId="77777777" w:rsidR="00717B5E" w:rsidRDefault="00717B5E" w:rsidP="00590745">
      <w:pPr>
        <w:rPr>
          <w:rtl/>
        </w:rPr>
      </w:pPr>
    </w:p>
    <w:p w14:paraId="1365E7F5" w14:textId="283B15B7" w:rsidR="0081474D" w:rsidRDefault="0081474D" w:rsidP="00590745">
      <w:pPr>
        <w:rPr>
          <w:rtl/>
        </w:rPr>
      </w:pPr>
    </w:p>
    <w:p w14:paraId="2546CD34" w14:textId="77777777" w:rsidR="0081474D" w:rsidRDefault="0081474D" w:rsidP="00590745">
      <w:pPr>
        <w:rPr>
          <w:rtl/>
        </w:rPr>
      </w:pPr>
    </w:p>
    <w:p w14:paraId="19398CA1" w14:textId="77777777" w:rsidR="0081474D" w:rsidRDefault="0081474D" w:rsidP="00590745">
      <w:pPr>
        <w:rPr>
          <w:rtl/>
        </w:rPr>
      </w:pPr>
    </w:p>
    <w:p w14:paraId="1C36EA6D" w14:textId="77777777" w:rsidR="0081474D" w:rsidRDefault="0081474D" w:rsidP="00590745">
      <w:pPr>
        <w:rPr>
          <w:rtl/>
        </w:rPr>
      </w:pPr>
    </w:p>
    <w:p w14:paraId="73061646" w14:textId="77777777" w:rsidR="0081474D" w:rsidRDefault="0081474D" w:rsidP="00590745">
      <w:pPr>
        <w:rPr>
          <w:rtl/>
        </w:rPr>
      </w:pPr>
    </w:p>
    <w:p w14:paraId="0EE85977" w14:textId="77777777" w:rsidR="0081474D" w:rsidRDefault="0081474D" w:rsidP="00590745">
      <w:pPr>
        <w:rPr>
          <w:rtl/>
        </w:rPr>
      </w:pPr>
    </w:p>
    <w:p w14:paraId="2741A240" w14:textId="77777777" w:rsidR="0081474D" w:rsidRDefault="0081474D" w:rsidP="00590745">
      <w:pPr>
        <w:rPr>
          <w:rtl/>
        </w:rPr>
      </w:pPr>
    </w:p>
    <w:p w14:paraId="64947F81" w14:textId="77777777" w:rsidR="0081474D" w:rsidRDefault="0081474D" w:rsidP="00590745">
      <w:pPr>
        <w:rPr>
          <w:rtl/>
        </w:rPr>
      </w:pPr>
    </w:p>
    <w:p w14:paraId="6889D12D" w14:textId="77777777" w:rsidR="0081474D" w:rsidRDefault="0081474D" w:rsidP="00590745">
      <w:pPr>
        <w:rPr>
          <w:rtl/>
        </w:rPr>
      </w:pPr>
    </w:p>
    <w:p w14:paraId="3DA3A925" w14:textId="77777777" w:rsidR="0081474D" w:rsidRDefault="0081474D" w:rsidP="00590745">
      <w:pPr>
        <w:rPr>
          <w:rtl/>
        </w:rPr>
      </w:pPr>
    </w:p>
    <w:p w14:paraId="5EFE98F1" w14:textId="77777777" w:rsidR="0081474D" w:rsidRDefault="0081474D" w:rsidP="00590745">
      <w:pPr>
        <w:rPr>
          <w:rtl/>
        </w:rPr>
      </w:pPr>
    </w:p>
    <w:p w14:paraId="1C0AC2EE" w14:textId="77777777" w:rsidR="0081474D" w:rsidRDefault="0081474D" w:rsidP="00590745">
      <w:pPr>
        <w:rPr>
          <w:rtl/>
        </w:rPr>
      </w:pPr>
    </w:p>
    <w:p w14:paraId="20A6B37E" w14:textId="61BB9A1C" w:rsidR="00F31714" w:rsidRDefault="00CB648E" w:rsidP="00CB648E">
      <w:pPr>
        <w:pStyle w:val="Heading1"/>
        <w:rPr>
          <w:rtl/>
        </w:rPr>
      </w:pPr>
      <w:bookmarkStart w:id="6" w:name="_Toc497943985"/>
      <w:r>
        <w:rPr>
          <w:rFonts w:hint="cs"/>
          <w:rtl/>
        </w:rPr>
        <w:t>تخفیف</w:t>
      </w:r>
      <w:bookmarkEnd w:id="6"/>
    </w:p>
    <w:p w14:paraId="4A368B61" w14:textId="35FF1FE7" w:rsidR="0014247F" w:rsidRDefault="0082094C" w:rsidP="0082094C">
      <w:pPr>
        <w:rPr>
          <w:rtl/>
        </w:rPr>
      </w:pPr>
      <w:r>
        <w:rPr>
          <w:rFonts w:hint="cs"/>
          <w:rtl/>
        </w:rPr>
        <w:t xml:space="preserve">تخفیف چیست و چگونه روی قیمت کالا اعمال می شود؟ </w:t>
      </w:r>
      <w:r w:rsidR="00717B5E">
        <w:rPr>
          <w:rFonts w:hint="cs"/>
          <w:rtl/>
        </w:rPr>
        <w:t xml:space="preserve">تخفیف خود </w:t>
      </w:r>
      <w:proofErr w:type="spellStart"/>
      <w:r w:rsidR="00717B5E">
        <w:rPr>
          <w:rFonts w:hint="cs"/>
          <w:rtl/>
        </w:rPr>
        <w:t>بعنوان</w:t>
      </w:r>
      <w:proofErr w:type="spellEnd"/>
      <w:r w:rsidR="00717B5E">
        <w:rPr>
          <w:rFonts w:hint="cs"/>
          <w:rtl/>
        </w:rPr>
        <w:t xml:space="preserve"> یک ماهیت پیچیده در سیستم وجود دارد و به صورت </w:t>
      </w:r>
      <w:r>
        <w:rPr>
          <w:rFonts w:hint="cs"/>
          <w:rtl/>
        </w:rPr>
        <w:t xml:space="preserve">مرحله ای بر روی قیمت کالا اعمال خواهد شد. توضیح اینکه </w:t>
      </w:r>
      <w:r w:rsidR="0014247F">
        <w:rPr>
          <w:rFonts w:hint="cs"/>
          <w:rtl/>
        </w:rPr>
        <w:t xml:space="preserve">قیمت کالا در سایت فروش </w:t>
      </w:r>
      <w:r w:rsidR="00EC21F5">
        <w:rPr>
          <w:rFonts w:hint="cs"/>
          <w:rtl/>
        </w:rPr>
        <w:t xml:space="preserve">همان </w:t>
      </w:r>
      <w:r>
        <w:rPr>
          <w:rFonts w:hint="cs"/>
          <w:rtl/>
        </w:rPr>
        <w:t>«</w:t>
      </w:r>
      <w:r w:rsidR="00EC21F5">
        <w:rPr>
          <w:rFonts w:hint="cs"/>
          <w:rtl/>
        </w:rPr>
        <w:t xml:space="preserve">قیمت </w:t>
      </w:r>
      <w:r w:rsidR="002F2CD6">
        <w:rPr>
          <w:rFonts w:hint="cs"/>
          <w:rtl/>
        </w:rPr>
        <w:t xml:space="preserve">فروش </w:t>
      </w:r>
      <w:r w:rsidR="00EC21F5">
        <w:rPr>
          <w:rFonts w:hint="cs"/>
          <w:rtl/>
        </w:rPr>
        <w:t>کالا</w:t>
      </w:r>
      <w:r>
        <w:rPr>
          <w:rFonts w:hint="cs"/>
          <w:rtl/>
        </w:rPr>
        <w:t>»</w:t>
      </w:r>
      <w:r w:rsidR="00EC21F5">
        <w:rPr>
          <w:rFonts w:hint="cs"/>
          <w:rtl/>
        </w:rPr>
        <w:t xml:space="preserve"> خواهد بود و این قیمت به </w:t>
      </w:r>
      <w:r>
        <w:rPr>
          <w:rFonts w:hint="cs"/>
          <w:rtl/>
        </w:rPr>
        <w:t xml:space="preserve">عنوان قیمت کالا به </w:t>
      </w:r>
      <w:r w:rsidR="00EC21F5">
        <w:rPr>
          <w:rFonts w:hint="cs"/>
          <w:rtl/>
        </w:rPr>
        <w:t>مشتری نشان داده خواهد شد.</w:t>
      </w:r>
    </w:p>
    <w:p w14:paraId="3FA5A15B" w14:textId="3DE9B0BA" w:rsidR="00EC21F5" w:rsidRDefault="00EC21F5" w:rsidP="0082094C">
      <w:pPr>
        <w:rPr>
          <w:rtl/>
        </w:rPr>
      </w:pPr>
      <w:r>
        <w:rPr>
          <w:rFonts w:hint="cs"/>
          <w:rtl/>
        </w:rPr>
        <w:t xml:space="preserve">هزینه پرداختی مشتری </w:t>
      </w:r>
      <w:r w:rsidR="0082094C">
        <w:rPr>
          <w:rFonts w:hint="cs"/>
          <w:rtl/>
        </w:rPr>
        <w:t>بدون احتساب تخفیف عبارت خواهد بود از</w:t>
      </w:r>
      <w:r>
        <w:rPr>
          <w:rFonts w:hint="cs"/>
          <w:rtl/>
        </w:rPr>
        <w:t xml:space="preserve"> </w:t>
      </w:r>
      <w:r w:rsidR="0082094C">
        <w:rPr>
          <w:rFonts w:hint="cs"/>
          <w:rtl/>
        </w:rPr>
        <w:t xml:space="preserve">: </w:t>
      </w:r>
      <w:r>
        <w:rPr>
          <w:rFonts w:hint="cs"/>
          <w:rtl/>
        </w:rPr>
        <w:t>قیمت کالا + هزینه محاسبه شده حمل کالا.</w:t>
      </w:r>
    </w:p>
    <w:p w14:paraId="6D59586D" w14:textId="492DA9C9" w:rsidR="0014247F" w:rsidRPr="0014247F" w:rsidRDefault="0014247F" w:rsidP="00717B5E">
      <w:pPr>
        <w:rPr>
          <w:rtl/>
        </w:rPr>
      </w:pPr>
      <w:r>
        <w:rPr>
          <w:rFonts w:hint="cs"/>
          <w:rtl/>
        </w:rPr>
        <w:t xml:space="preserve">تخفیف روی </w:t>
      </w:r>
      <w:r w:rsidR="00717B5E">
        <w:rPr>
          <w:rFonts w:hint="cs"/>
          <w:rtl/>
        </w:rPr>
        <w:t>«</w:t>
      </w:r>
      <w:r w:rsidR="00EC21F5">
        <w:rPr>
          <w:rFonts w:hint="cs"/>
          <w:rtl/>
        </w:rPr>
        <w:t>قیمت کالا</w:t>
      </w:r>
      <w:r w:rsidR="00717B5E">
        <w:rPr>
          <w:rFonts w:hint="cs"/>
          <w:rtl/>
        </w:rPr>
        <w:t>»</w:t>
      </w:r>
      <w:r w:rsidR="00EC21F5">
        <w:rPr>
          <w:rFonts w:hint="cs"/>
          <w:rtl/>
        </w:rPr>
        <w:t xml:space="preserve"> </w:t>
      </w:r>
      <w:r>
        <w:rPr>
          <w:rFonts w:hint="cs"/>
          <w:rtl/>
        </w:rPr>
        <w:t>اعمال خواهد شد</w:t>
      </w:r>
      <w:r w:rsidR="0082094C">
        <w:rPr>
          <w:rFonts w:hint="cs"/>
          <w:rtl/>
        </w:rPr>
        <w:t xml:space="preserve"> و روی هزینه حمل محاسبه نخواهد شد</w:t>
      </w:r>
      <w:r>
        <w:rPr>
          <w:rFonts w:hint="cs"/>
          <w:rtl/>
        </w:rPr>
        <w:t>.</w:t>
      </w:r>
    </w:p>
    <w:p w14:paraId="10C14688" w14:textId="426C8834" w:rsidR="00CB648E" w:rsidRDefault="00CB648E" w:rsidP="00717B5E">
      <w:pPr>
        <w:rPr>
          <w:rtl/>
        </w:rPr>
      </w:pPr>
      <w:r>
        <w:rPr>
          <w:rFonts w:hint="cs"/>
          <w:rtl/>
        </w:rPr>
        <w:t xml:space="preserve">هر کاربر با ورود به سامانه </w:t>
      </w:r>
      <w:r w:rsidR="00B81721">
        <w:rPr>
          <w:rFonts w:hint="cs"/>
          <w:rtl/>
        </w:rPr>
        <w:t xml:space="preserve">، </w:t>
      </w:r>
      <w:r>
        <w:rPr>
          <w:rFonts w:hint="cs"/>
          <w:rtl/>
        </w:rPr>
        <w:t>قیمتها را با احتساب تخفیف (با احتساب نوع مشتری) ملاحظه میکند.</w:t>
      </w:r>
      <w:r w:rsidR="00717B5E">
        <w:rPr>
          <w:rFonts w:hint="cs"/>
          <w:rtl/>
        </w:rPr>
        <w:t xml:space="preserve"> در ادامه توضیح داده خواهد شد که کدام تخفیف را کاربر </w:t>
      </w:r>
      <w:proofErr w:type="spellStart"/>
      <w:r w:rsidR="00717B5E">
        <w:rPr>
          <w:rFonts w:hint="cs"/>
          <w:rtl/>
        </w:rPr>
        <w:t>واقعا</w:t>
      </w:r>
      <w:proofErr w:type="spellEnd"/>
      <w:r w:rsidR="00717B5E">
        <w:rPr>
          <w:rFonts w:hint="cs"/>
          <w:rtl/>
        </w:rPr>
        <w:t xml:space="preserve"> میتواند </w:t>
      </w:r>
      <w:proofErr w:type="spellStart"/>
      <w:r w:rsidR="00717B5E">
        <w:rPr>
          <w:rFonts w:hint="cs"/>
          <w:rtl/>
        </w:rPr>
        <w:t>بعنوان</w:t>
      </w:r>
      <w:proofErr w:type="spellEnd"/>
      <w:r w:rsidR="00717B5E">
        <w:rPr>
          <w:rFonts w:hint="cs"/>
          <w:rtl/>
        </w:rPr>
        <w:t xml:space="preserve"> تخفیف ببیند و کدام تغییر را </w:t>
      </w:r>
      <w:proofErr w:type="spellStart"/>
      <w:r w:rsidR="00717B5E">
        <w:rPr>
          <w:rFonts w:hint="cs"/>
          <w:rtl/>
        </w:rPr>
        <w:t>نمی</w:t>
      </w:r>
      <w:proofErr w:type="spellEnd"/>
      <w:r w:rsidR="00717B5E">
        <w:rPr>
          <w:rFonts w:hint="cs"/>
          <w:rtl/>
        </w:rPr>
        <w:t xml:space="preserve"> تواند </w:t>
      </w:r>
      <w:proofErr w:type="spellStart"/>
      <w:r w:rsidR="00717B5E">
        <w:rPr>
          <w:rFonts w:hint="cs"/>
          <w:rtl/>
        </w:rPr>
        <w:t>بعنوان</w:t>
      </w:r>
      <w:proofErr w:type="spellEnd"/>
      <w:r w:rsidR="00717B5E">
        <w:rPr>
          <w:rFonts w:hint="cs"/>
          <w:rtl/>
        </w:rPr>
        <w:t xml:space="preserve"> تخفیف ببیند.</w:t>
      </w:r>
    </w:p>
    <w:p w14:paraId="38369F3A" w14:textId="3F29D0D6" w:rsidR="0081474D" w:rsidRDefault="0081474D" w:rsidP="0081474D">
      <w:pPr>
        <w:rPr>
          <w:rtl/>
        </w:rPr>
      </w:pPr>
      <w:r>
        <w:rPr>
          <w:rFonts w:hint="cs"/>
          <w:rtl/>
        </w:rPr>
        <w:t>ویژگیهای زیر در پیاده سازی ماهیت تخفیف لحاظ خواهد شد.</w:t>
      </w:r>
    </w:p>
    <w:p w14:paraId="7C3893DC" w14:textId="602E54C7" w:rsidR="0081474D" w:rsidRDefault="0081474D" w:rsidP="0081474D">
      <w:pPr>
        <w:pStyle w:val="Heading2"/>
        <w:rPr>
          <w:rtl/>
        </w:rPr>
      </w:pPr>
      <w:bookmarkStart w:id="7" w:name="_Toc497943986"/>
      <w:r>
        <w:rPr>
          <w:rFonts w:hint="cs"/>
          <w:rtl/>
        </w:rPr>
        <w:t>مقدار تخفیف</w:t>
      </w:r>
      <w:bookmarkEnd w:id="7"/>
      <w:r>
        <w:rPr>
          <w:rFonts w:hint="cs"/>
          <w:rtl/>
        </w:rPr>
        <w:t xml:space="preserve"> </w:t>
      </w:r>
    </w:p>
    <w:p w14:paraId="6C774DA7" w14:textId="1ACBBFD8" w:rsidR="0081474D" w:rsidRPr="0081474D" w:rsidRDefault="0081474D" w:rsidP="0081474D">
      <w:pPr>
        <w:rPr>
          <w:rtl/>
        </w:rPr>
      </w:pPr>
      <w:r>
        <w:rPr>
          <w:rFonts w:hint="cs"/>
          <w:rtl/>
        </w:rPr>
        <w:t xml:space="preserve">تخفیف می تواند درصدی باشد یا مقدار </w:t>
      </w:r>
      <w:proofErr w:type="spellStart"/>
      <w:r>
        <w:rPr>
          <w:rFonts w:hint="cs"/>
          <w:rtl/>
        </w:rPr>
        <w:t>ريالی</w:t>
      </w:r>
      <w:proofErr w:type="spellEnd"/>
      <w:r>
        <w:rPr>
          <w:rFonts w:hint="cs"/>
          <w:rtl/>
        </w:rPr>
        <w:t xml:space="preserve"> داشته باشد.</w:t>
      </w:r>
    </w:p>
    <w:p w14:paraId="2C61CE08" w14:textId="3A416F21" w:rsidR="0081474D" w:rsidRDefault="0081474D" w:rsidP="0081474D">
      <w:pPr>
        <w:pStyle w:val="Heading2"/>
        <w:rPr>
          <w:rtl/>
        </w:rPr>
      </w:pPr>
      <w:bookmarkStart w:id="8" w:name="_Toc497943987"/>
      <w:r>
        <w:rPr>
          <w:rFonts w:hint="cs"/>
          <w:rtl/>
        </w:rPr>
        <w:t>اولویت اعمال تخفیف</w:t>
      </w:r>
      <w:bookmarkEnd w:id="8"/>
      <w:r>
        <w:rPr>
          <w:rFonts w:hint="cs"/>
          <w:rtl/>
        </w:rPr>
        <w:t xml:space="preserve"> </w:t>
      </w:r>
    </w:p>
    <w:p w14:paraId="1CB7EA90" w14:textId="2F3C4EDB" w:rsidR="00B81721" w:rsidRDefault="00B81721" w:rsidP="00717B5E">
      <w:pPr>
        <w:rPr>
          <w:rtl/>
        </w:rPr>
      </w:pPr>
      <w:r>
        <w:rPr>
          <w:rFonts w:hint="cs"/>
          <w:rtl/>
        </w:rPr>
        <w:t xml:space="preserve">اگر بر روی یک کالا چندین تخفیف وجود داشته باشد </w:t>
      </w:r>
      <w:proofErr w:type="spellStart"/>
      <w:r>
        <w:rPr>
          <w:rFonts w:hint="cs"/>
          <w:rtl/>
        </w:rPr>
        <w:t>تخفیفها</w:t>
      </w:r>
      <w:proofErr w:type="spellEnd"/>
      <w:r>
        <w:rPr>
          <w:rFonts w:hint="cs"/>
          <w:rtl/>
        </w:rPr>
        <w:t xml:space="preserve"> با اعمال اولویت آنها روی قیمت کالا اعمال خواهند شد تا قیمت قابل پرداخت برای مشتری به دست بیاید.</w:t>
      </w:r>
    </w:p>
    <w:p w14:paraId="2D22E873" w14:textId="44BFAFE8" w:rsidR="00B81721" w:rsidRDefault="00B81721" w:rsidP="0081474D">
      <w:pPr>
        <w:rPr>
          <w:rtl/>
        </w:rPr>
      </w:pPr>
      <w:r>
        <w:rPr>
          <w:rFonts w:hint="cs"/>
          <w:rtl/>
        </w:rPr>
        <w:t xml:space="preserve">برای مثال اگر برای سفارش یک کالا مشتری مجاز به استفاده از </w:t>
      </w:r>
      <w:proofErr w:type="spellStart"/>
      <w:r>
        <w:rPr>
          <w:rFonts w:hint="cs"/>
          <w:rtl/>
        </w:rPr>
        <w:t>تخفیفهایی</w:t>
      </w:r>
      <w:proofErr w:type="spellEnd"/>
      <w:r>
        <w:rPr>
          <w:rFonts w:hint="cs"/>
          <w:rtl/>
        </w:rPr>
        <w:t xml:space="preserve"> به شرح زیر باشد:</w:t>
      </w:r>
    </w:p>
    <w:p w14:paraId="33419300" w14:textId="28E03C69" w:rsidR="00B81721" w:rsidRDefault="00B81721" w:rsidP="00B81721">
      <w:pPr>
        <w:rPr>
          <w:rtl/>
        </w:rPr>
      </w:pPr>
      <w:r>
        <w:rPr>
          <w:rFonts w:hint="cs"/>
          <w:rtl/>
        </w:rPr>
        <w:t>تخفیف با احتساب نوع مشتری که معمولا اولویت اعمال این تخفیف 1 (بیشترین) خواهد بود.</w:t>
      </w:r>
    </w:p>
    <w:p w14:paraId="1210C848" w14:textId="12E0D8D6" w:rsidR="00B81721" w:rsidRDefault="00B81721" w:rsidP="00B81721">
      <w:pPr>
        <w:rPr>
          <w:rtl/>
        </w:rPr>
      </w:pPr>
      <w:r>
        <w:rPr>
          <w:rFonts w:hint="cs"/>
          <w:rtl/>
        </w:rPr>
        <w:t>تخفیف به مناسبت روزهای خاص و اولویت این تخفیف 2 خواهد بود.</w:t>
      </w:r>
    </w:p>
    <w:p w14:paraId="000D378B" w14:textId="19508240" w:rsidR="00B81721" w:rsidRDefault="00B81721" w:rsidP="00B81721">
      <w:pPr>
        <w:rPr>
          <w:rtl/>
        </w:rPr>
      </w:pPr>
      <w:r>
        <w:rPr>
          <w:rFonts w:hint="cs"/>
          <w:rtl/>
        </w:rPr>
        <w:t>تخفیف شگفت انگیز و اولویت این تخفیف 2 خواهد بود.</w:t>
      </w:r>
    </w:p>
    <w:p w14:paraId="458D9A52" w14:textId="582C3930" w:rsidR="00B81721" w:rsidRDefault="00B81721" w:rsidP="00B81721">
      <w:pPr>
        <w:rPr>
          <w:rtl/>
        </w:rPr>
      </w:pPr>
      <w:r>
        <w:rPr>
          <w:rFonts w:hint="cs"/>
          <w:rtl/>
        </w:rPr>
        <w:t>تخفیف با تایید مدیر سیستم و اولویت این تخفیف 3 خواهد بود.</w:t>
      </w:r>
    </w:p>
    <w:p w14:paraId="6B9E44CB" w14:textId="76F39CFC" w:rsidR="0081474D" w:rsidRDefault="0081474D" w:rsidP="0081474D">
      <w:pPr>
        <w:rPr>
          <w:rtl/>
        </w:rPr>
      </w:pPr>
      <w:r>
        <w:rPr>
          <w:rFonts w:hint="cs"/>
          <w:rtl/>
        </w:rPr>
        <w:t xml:space="preserve">در این صورت ابتدا تخفیف با اولویت 1 بر روی قیمت کالا اعمال خواهد شد، سپس بعد از اعمال تخفیف با اولویت 1 </w:t>
      </w:r>
      <w:proofErr w:type="spellStart"/>
      <w:r>
        <w:rPr>
          <w:rFonts w:hint="cs"/>
          <w:rtl/>
        </w:rPr>
        <w:t>تخفیفهای</w:t>
      </w:r>
      <w:proofErr w:type="spellEnd"/>
      <w:r>
        <w:rPr>
          <w:rFonts w:hint="cs"/>
          <w:rtl/>
        </w:rPr>
        <w:t xml:space="preserve"> بعدی با اولویت 2 بر روی قیمت به دست آمده اعمال خواهند شد و سپس بعد از اعمال </w:t>
      </w:r>
      <w:proofErr w:type="spellStart"/>
      <w:r>
        <w:rPr>
          <w:rFonts w:hint="cs"/>
          <w:rtl/>
        </w:rPr>
        <w:t>تخفیفها</w:t>
      </w:r>
      <w:proofErr w:type="spellEnd"/>
      <w:r>
        <w:rPr>
          <w:rFonts w:hint="cs"/>
          <w:rtl/>
        </w:rPr>
        <w:t xml:space="preserve"> با اولویت 2 تخفیف بعدی با اولویت 3 بر روی قیمت به دست آمده اعمال خواهند شد و ...</w:t>
      </w:r>
    </w:p>
    <w:p w14:paraId="158B759F" w14:textId="757F53FC" w:rsidR="0081474D" w:rsidRDefault="00AD4B58" w:rsidP="00AD4B58">
      <w:pPr>
        <w:pStyle w:val="Heading2"/>
        <w:rPr>
          <w:rtl/>
        </w:rPr>
      </w:pPr>
      <w:bookmarkStart w:id="9" w:name="_Toc497943988"/>
      <w:r>
        <w:rPr>
          <w:rFonts w:hint="cs"/>
          <w:rtl/>
        </w:rPr>
        <w:lastRenderedPageBreak/>
        <w:t>نمایش تخفیف برای مشتری</w:t>
      </w:r>
      <w:bookmarkEnd w:id="9"/>
    </w:p>
    <w:p w14:paraId="17638AEC" w14:textId="676492C0" w:rsidR="0081474D" w:rsidRDefault="00AD4B58" w:rsidP="00AD4B58">
      <w:pPr>
        <w:rPr>
          <w:rtl/>
        </w:rPr>
      </w:pPr>
      <w:r>
        <w:rPr>
          <w:rFonts w:hint="cs"/>
          <w:rtl/>
        </w:rPr>
        <w:t xml:space="preserve">هر کالا یک ویژگی خواهد داشت که تخفیف تا چه </w:t>
      </w:r>
      <w:proofErr w:type="spellStart"/>
      <w:r>
        <w:rPr>
          <w:rFonts w:hint="cs"/>
          <w:rtl/>
        </w:rPr>
        <w:t>اولویتی</w:t>
      </w:r>
      <w:proofErr w:type="spellEnd"/>
      <w:r>
        <w:rPr>
          <w:rFonts w:hint="cs"/>
          <w:rtl/>
        </w:rPr>
        <w:t xml:space="preserve"> برای </w:t>
      </w:r>
      <w:proofErr w:type="spellStart"/>
      <w:r>
        <w:rPr>
          <w:rFonts w:hint="cs"/>
          <w:rtl/>
        </w:rPr>
        <w:t>برای</w:t>
      </w:r>
      <w:proofErr w:type="spellEnd"/>
      <w:r>
        <w:rPr>
          <w:rFonts w:hint="cs"/>
          <w:rtl/>
        </w:rPr>
        <w:t xml:space="preserve"> کاربر نمایش داده خواهد شد.</w:t>
      </w:r>
    </w:p>
    <w:p w14:paraId="154DDEAF" w14:textId="6528D6CC" w:rsidR="00AD4B58" w:rsidRDefault="00AD4B58" w:rsidP="00210300">
      <w:pPr>
        <w:rPr>
          <w:rtl/>
        </w:rPr>
      </w:pPr>
      <w:r>
        <w:rPr>
          <w:rFonts w:hint="cs"/>
          <w:rtl/>
        </w:rPr>
        <w:t xml:space="preserve">برای مثال اگر برای کالایی این ویژگی برابر 1 باشد کاربر تخفیف با اولویت 1 را </w:t>
      </w:r>
      <w:proofErr w:type="spellStart"/>
      <w:r>
        <w:rPr>
          <w:rFonts w:hint="cs"/>
          <w:rtl/>
        </w:rPr>
        <w:t>بعنوان</w:t>
      </w:r>
      <w:proofErr w:type="spellEnd"/>
      <w:r>
        <w:rPr>
          <w:rFonts w:hint="cs"/>
          <w:rtl/>
        </w:rPr>
        <w:t xml:space="preserve"> تخفیف مشاهده نخواهد کرد و قیمت کالا را بعد از احتساب تخفیف با اولویت 1 </w:t>
      </w:r>
      <w:proofErr w:type="spellStart"/>
      <w:r>
        <w:rPr>
          <w:rFonts w:hint="cs"/>
          <w:rtl/>
        </w:rPr>
        <w:t>بعنوان</w:t>
      </w:r>
      <w:proofErr w:type="spellEnd"/>
      <w:r>
        <w:rPr>
          <w:rFonts w:hint="cs"/>
          <w:rtl/>
        </w:rPr>
        <w:t xml:space="preserve"> قیمت کالا مشاهده خواهد کرد. بعد از این</w:t>
      </w:r>
      <w:r w:rsidR="00210300">
        <w:rPr>
          <w:rFonts w:hint="cs"/>
          <w:rtl/>
        </w:rPr>
        <w:t xml:space="preserve"> </w:t>
      </w:r>
      <w:proofErr w:type="spellStart"/>
      <w:r w:rsidR="00210300">
        <w:rPr>
          <w:rFonts w:hint="cs"/>
          <w:rtl/>
        </w:rPr>
        <w:t>تخفیفهای</w:t>
      </w:r>
      <w:proofErr w:type="spellEnd"/>
      <w:r>
        <w:rPr>
          <w:rFonts w:hint="cs"/>
          <w:rtl/>
        </w:rPr>
        <w:t xml:space="preserve"> </w:t>
      </w:r>
      <w:r w:rsidR="00210300">
        <w:rPr>
          <w:rFonts w:hint="cs"/>
          <w:rtl/>
        </w:rPr>
        <w:t xml:space="preserve">با اولویت بعدی را در لیست </w:t>
      </w:r>
      <w:proofErr w:type="spellStart"/>
      <w:r w:rsidR="00210300">
        <w:rPr>
          <w:rFonts w:hint="cs"/>
          <w:rtl/>
        </w:rPr>
        <w:t>تخفیفها</w:t>
      </w:r>
      <w:proofErr w:type="spellEnd"/>
      <w:r w:rsidR="00210300">
        <w:rPr>
          <w:rFonts w:hint="cs"/>
          <w:rtl/>
        </w:rPr>
        <w:t xml:space="preserve"> مشاهده خواهد کرد و قیمت قابل پرداخت را بعد از اعمال سایر </w:t>
      </w:r>
      <w:proofErr w:type="spellStart"/>
      <w:r w:rsidR="00210300">
        <w:rPr>
          <w:rFonts w:hint="cs"/>
          <w:rtl/>
        </w:rPr>
        <w:t>تخفیفها</w:t>
      </w:r>
      <w:proofErr w:type="spellEnd"/>
      <w:r w:rsidR="00210300">
        <w:rPr>
          <w:rFonts w:hint="cs"/>
          <w:rtl/>
        </w:rPr>
        <w:t xml:space="preserve"> مشاهده خواهد کرد.</w:t>
      </w:r>
    </w:p>
    <w:p w14:paraId="6ED75D0E" w14:textId="77777777" w:rsidR="00AD4B58" w:rsidRDefault="00AD4B58" w:rsidP="00AD4B58">
      <w:pPr>
        <w:rPr>
          <w:rtl/>
        </w:rPr>
      </w:pPr>
    </w:p>
    <w:p w14:paraId="08864E0A" w14:textId="7C5682D8" w:rsidR="00AD4B58" w:rsidRDefault="00AD4B58" w:rsidP="00AD4B58">
      <w:pPr>
        <w:pStyle w:val="Heading2"/>
        <w:rPr>
          <w:rtl/>
        </w:rPr>
      </w:pPr>
      <w:bookmarkStart w:id="10" w:name="_Toc497943989"/>
      <w:proofErr w:type="spellStart"/>
      <w:r>
        <w:rPr>
          <w:rFonts w:hint="cs"/>
          <w:rtl/>
        </w:rPr>
        <w:t>سنخیت</w:t>
      </w:r>
      <w:proofErr w:type="spellEnd"/>
      <w:r>
        <w:rPr>
          <w:rFonts w:hint="cs"/>
          <w:rtl/>
        </w:rPr>
        <w:t xml:space="preserve"> تخفیف</w:t>
      </w:r>
      <w:bookmarkEnd w:id="10"/>
    </w:p>
    <w:p w14:paraId="6AC52AB2" w14:textId="0ADADC0A" w:rsidR="00210300" w:rsidRDefault="00210300" w:rsidP="00210300">
      <w:pPr>
        <w:rPr>
          <w:rtl/>
        </w:rPr>
      </w:pPr>
      <w:r>
        <w:rPr>
          <w:rFonts w:hint="cs"/>
          <w:rtl/>
        </w:rPr>
        <w:t xml:space="preserve">هر تخفیف ویژگیهایی خواهد داشت که یکی از آنها </w:t>
      </w:r>
      <w:proofErr w:type="spellStart"/>
      <w:r>
        <w:rPr>
          <w:rFonts w:hint="cs"/>
          <w:rtl/>
        </w:rPr>
        <w:t>سنخیت</w:t>
      </w:r>
      <w:proofErr w:type="spellEnd"/>
      <w:r>
        <w:rPr>
          <w:rFonts w:hint="cs"/>
          <w:rtl/>
        </w:rPr>
        <w:t xml:space="preserve"> تخفیف خواهد بود.</w:t>
      </w:r>
    </w:p>
    <w:p w14:paraId="6154BCC6" w14:textId="5F82B82E" w:rsidR="00210300" w:rsidRDefault="00210300" w:rsidP="00210300">
      <w:pPr>
        <w:rPr>
          <w:rtl/>
        </w:rPr>
      </w:pPr>
      <w:r>
        <w:rPr>
          <w:rFonts w:hint="cs"/>
          <w:rtl/>
        </w:rPr>
        <w:t xml:space="preserve">تخفیف وقتی می تواند بر روی قیمت کالا اثر گذار باشد که کالا نیز </w:t>
      </w:r>
      <w:proofErr w:type="spellStart"/>
      <w:r>
        <w:rPr>
          <w:rFonts w:hint="cs"/>
          <w:rtl/>
        </w:rPr>
        <w:t>سنخیت</w:t>
      </w:r>
      <w:proofErr w:type="spellEnd"/>
      <w:r>
        <w:rPr>
          <w:rFonts w:hint="cs"/>
          <w:rtl/>
        </w:rPr>
        <w:t xml:space="preserve"> پذیرش این تخفیف را داشته باشد.</w:t>
      </w:r>
    </w:p>
    <w:p w14:paraId="7F7310C0" w14:textId="628E61ED" w:rsidR="00AD4B58" w:rsidRDefault="00210300" w:rsidP="00210300">
      <w:pPr>
        <w:pStyle w:val="Heading2"/>
        <w:rPr>
          <w:rtl/>
        </w:rPr>
      </w:pPr>
      <w:bookmarkStart w:id="11" w:name="_Toc497943990"/>
      <w:r>
        <w:rPr>
          <w:rFonts w:hint="cs"/>
          <w:rtl/>
        </w:rPr>
        <w:t>میزان اعمال تخفیف</w:t>
      </w:r>
      <w:bookmarkEnd w:id="11"/>
      <w:r>
        <w:rPr>
          <w:rFonts w:hint="cs"/>
          <w:rtl/>
        </w:rPr>
        <w:t xml:space="preserve"> </w:t>
      </w:r>
    </w:p>
    <w:p w14:paraId="1FC67D0C" w14:textId="5E286599" w:rsidR="00B81721" w:rsidRDefault="00210300" w:rsidP="00210300">
      <w:pPr>
        <w:rPr>
          <w:rtl/>
        </w:rPr>
      </w:pPr>
      <w:r>
        <w:rPr>
          <w:rFonts w:hint="cs"/>
          <w:rtl/>
        </w:rPr>
        <w:t xml:space="preserve">میزان حداکثری اعمال تخفیف بر روی کالا به شرطی امکان پذیر خواهد بود که قیمت کالا بعد از </w:t>
      </w:r>
      <w:r w:rsidR="00B81721">
        <w:rPr>
          <w:rFonts w:hint="cs"/>
          <w:rtl/>
        </w:rPr>
        <w:t xml:space="preserve">اعمال تخفیف از یک مقدار </w:t>
      </w:r>
      <w:proofErr w:type="spellStart"/>
      <w:r w:rsidR="00B81721">
        <w:rPr>
          <w:rFonts w:hint="cs"/>
          <w:rtl/>
        </w:rPr>
        <w:t>حداقلی</w:t>
      </w:r>
      <w:proofErr w:type="spellEnd"/>
      <w:r w:rsidR="00B81721">
        <w:rPr>
          <w:rFonts w:hint="cs"/>
          <w:rtl/>
        </w:rPr>
        <w:t xml:space="preserve"> کمتر </w:t>
      </w:r>
      <w:r>
        <w:rPr>
          <w:rFonts w:hint="cs"/>
          <w:rtl/>
        </w:rPr>
        <w:t>ن</w:t>
      </w:r>
      <w:r w:rsidR="00B81721">
        <w:rPr>
          <w:rFonts w:hint="cs"/>
          <w:rtl/>
        </w:rPr>
        <w:t>باشد.</w:t>
      </w:r>
      <w:r>
        <w:rPr>
          <w:rFonts w:hint="cs"/>
          <w:rtl/>
        </w:rPr>
        <w:t xml:space="preserve"> در صورتی که بعد از اعمال تخفیف مقدار قیمت قابل پرداخت از یک مقدار </w:t>
      </w:r>
      <w:proofErr w:type="spellStart"/>
      <w:r>
        <w:rPr>
          <w:rFonts w:hint="cs"/>
          <w:rtl/>
        </w:rPr>
        <w:t>حداقلی</w:t>
      </w:r>
      <w:proofErr w:type="spellEnd"/>
      <w:r>
        <w:rPr>
          <w:rFonts w:hint="cs"/>
          <w:rtl/>
        </w:rPr>
        <w:t xml:space="preserve"> کمتر شود بیشترین مقدار قیمت در نظر گرفته می شود.</w:t>
      </w:r>
    </w:p>
    <w:p w14:paraId="40AD948B" w14:textId="00A012FD" w:rsidR="00210300" w:rsidRDefault="00210300" w:rsidP="00F15AFF">
      <w:pPr>
        <w:rPr>
          <w:rtl/>
        </w:rPr>
      </w:pPr>
      <w:r>
        <w:rPr>
          <w:rFonts w:hint="cs"/>
          <w:rtl/>
        </w:rPr>
        <w:t xml:space="preserve">این مساله برای </w:t>
      </w:r>
      <w:proofErr w:type="spellStart"/>
      <w:r>
        <w:rPr>
          <w:rFonts w:hint="cs"/>
          <w:rtl/>
        </w:rPr>
        <w:t>تخفیفهایی</w:t>
      </w:r>
      <w:proofErr w:type="spellEnd"/>
      <w:r>
        <w:rPr>
          <w:rFonts w:hint="cs"/>
          <w:rtl/>
        </w:rPr>
        <w:t xml:space="preserve"> </w:t>
      </w:r>
      <w:r w:rsidR="00F15AFF">
        <w:rPr>
          <w:rFonts w:hint="cs"/>
          <w:rtl/>
        </w:rPr>
        <w:t xml:space="preserve">نظیر </w:t>
      </w:r>
      <w:r w:rsidR="00F15AFF">
        <w:t>offer</w:t>
      </w:r>
      <w:r w:rsidR="00F15AFF">
        <w:rPr>
          <w:rFonts w:hint="cs"/>
          <w:rtl/>
        </w:rPr>
        <w:t xml:space="preserve"> لحاظ نخواهد شد و پیاده سازی این مساله برای </w:t>
      </w:r>
      <w:proofErr w:type="spellStart"/>
      <w:r w:rsidR="00F15AFF">
        <w:rPr>
          <w:rFonts w:hint="cs"/>
          <w:rtl/>
        </w:rPr>
        <w:t>تخفیفهایی</w:t>
      </w:r>
      <w:proofErr w:type="spellEnd"/>
      <w:r w:rsidR="00F15AFF">
        <w:rPr>
          <w:rFonts w:hint="cs"/>
          <w:rtl/>
        </w:rPr>
        <w:t xml:space="preserve"> نظیر </w:t>
      </w:r>
      <w:r w:rsidR="00F15AFF">
        <w:t>offer</w:t>
      </w:r>
      <w:r w:rsidR="00F15AFF">
        <w:rPr>
          <w:rFonts w:hint="cs"/>
          <w:rtl/>
        </w:rPr>
        <w:t xml:space="preserve"> با در نظر گرفتن یک ویژگی برای ماهیت تخفیف امکان پذیر خواهد شد.</w:t>
      </w:r>
    </w:p>
    <w:p w14:paraId="622355D1" w14:textId="77777777" w:rsidR="00F15AFF" w:rsidRDefault="00F15AFF" w:rsidP="00F15AFF">
      <w:pPr>
        <w:rPr>
          <w:rtl/>
        </w:rPr>
      </w:pPr>
    </w:p>
    <w:p w14:paraId="6B1FEA4D" w14:textId="77777777" w:rsidR="00B81721" w:rsidRDefault="00B81721" w:rsidP="00717B5E">
      <w:pPr>
        <w:rPr>
          <w:rtl/>
        </w:rPr>
      </w:pPr>
    </w:p>
    <w:p w14:paraId="02C4E44A" w14:textId="4B837F55" w:rsidR="00B81721" w:rsidRDefault="00B81721" w:rsidP="0002501E">
      <w:pPr>
        <w:pStyle w:val="Heading2"/>
        <w:rPr>
          <w:rtl/>
        </w:rPr>
      </w:pPr>
      <w:bookmarkStart w:id="12" w:name="_Toc497943991"/>
      <w:r>
        <w:rPr>
          <w:rFonts w:hint="cs"/>
          <w:rtl/>
        </w:rPr>
        <w:t>تایید سفارش کالا</w:t>
      </w:r>
      <w:bookmarkEnd w:id="12"/>
      <w:r>
        <w:rPr>
          <w:rFonts w:hint="cs"/>
          <w:rtl/>
        </w:rPr>
        <w:t xml:space="preserve"> </w:t>
      </w:r>
    </w:p>
    <w:p w14:paraId="2639C43C" w14:textId="210B6E07" w:rsidR="00CB648E" w:rsidRDefault="00EC21F5" w:rsidP="00CB648E">
      <w:pPr>
        <w:rPr>
          <w:rtl/>
        </w:rPr>
      </w:pPr>
      <w:r>
        <w:rPr>
          <w:rFonts w:hint="cs"/>
          <w:rtl/>
        </w:rPr>
        <w:t xml:space="preserve">مشتری </w:t>
      </w:r>
      <w:r w:rsidR="00CB648E">
        <w:rPr>
          <w:rFonts w:hint="cs"/>
          <w:rtl/>
        </w:rPr>
        <w:t xml:space="preserve">سفارش را با احتساب تخفیف </w:t>
      </w:r>
      <w:r w:rsidR="00CB648E" w:rsidRPr="00717B5E">
        <w:rPr>
          <w:rFonts w:hint="cs"/>
          <w:b/>
          <w:bCs/>
          <w:rtl/>
        </w:rPr>
        <w:t>ثبت</w:t>
      </w:r>
      <w:r w:rsidR="00CB648E">
        <w:rPr>
          <w:rFonts w:hint="cs"/>
          <w:rtl/>
        </w:rPr>
        <w:t xml:space="preserve"> میکند.</w:t>
      </w:r>
    </w:p>
    <w:p w14:paraId="240B2DE9" w14:textId="3CBC557F" w:rsidR="00CB648E" w:rsidRDefault="00EC21F5" w:rsidP="00CB648E">
      <w:pPr>
        <w:rPr>
          <w:rtl/>
        </w:rPr>
      </w:pPr>
      <w:r>
        <w:rPr>
          <w:rFonts w:hint="cs"/>
          <w:rtl/>
        </w:rPr>
        <w:t xml:space="preserve">مشتری </w:t>
      </w:r>
      <w:r w:rsidR="00CB648E">
        <w:rPr>
          <w:rFonts w:hint="cs"/>
          <w:rtl/>
        </w:rPr>
        <w:t xml:space="preserve">سفارش را با احتساب تخفیف </w:t>
      </w:r>
      <w:r w:rsidR="00CB648E" w:rsidRPr="00717B5E">
        <w:rPr>
          <w:rFonts w:hint="cs"/>
          <w:b/>
          <w:bCs/>
          <w:rtl/>
        </w:rPr>
        <w:t>تایید</w:t>
      </w:r>
      <w:r w:rsidR="00CB648E">
        <w:rPr>
          <w:rFonts w:hint="cs"/>
          <w:rtl/>
        </w:rPr>
        <w:t xml:space="preserve"> میکند به شرطی که در زمان </w:t>
      </w:r>
      <w:r w:rsidR="00CB648E" w:rsidRPr="00717B5E">
        <w:rPr>
          <w:rFonts w:hint="cs"/>
          <w:b/>
          <w:bCs/>
          <w:rtl/>
        </w:rPr>
        <w:t>تایید</w:t>
      </w:r>
      <w:r w:rsidR="00CB648E">
        <w:rPr>
          <w:rFonts w:hint="cs"/>
          <w:rtl/>
        </w:rPr>
        <w:t xml:space="preserve"> و زمان </w:t>
      </w:r>
      <w:r w:rsidR="00CB648E" w:rsidRPr="00717B5E">
        <w:rPr>
          <w:rFonts w:hint="cs"/>
          <w:b/>
          <w:bCs/>
          <w:rtl/>
        </w:rPr>
        <w:t>ثبت</w:t>
      </w:r>
      <w:r w:rsidR="00CB648E">
        <w:rPr>
          <w:rFonts w:hint="cs"/>
          <w:rtl/>
        </w:rPr>
        <w:t xml:space="preserve"> قیمت کالا تغییر نکرده باشد.</w:t>
      </w:r>
    </w:p>
    <w:p w14:paraId="5E5DBC50" w14:textId="053A31AA" w:rsidR="00CB648E" w:rsidRDefault="00CB648E" w:rsidP="00717B5E">
      <w:pPr>
        <w:rPr>
          <w:rtl/>
        </w:rPr>
      </w:pPr>
      <w:r>
        <w:rPr>
          <w:rFonts w:hint="cs"/>
          <w:rtl/>
        </w:rPr>
        <w:t xml:space="preserve">تایید نهایی تخفیف برای </w:t>
      </w:r>
      <w:r w:rsidR="00717B5E">
        <w:rPr>
          <w:rFonts w:hint="cs"/>
          <w:rtl/>
        </w:rPr>
        <w:t>مشتریان خاص</w:t>
      </w:r>
      <w:r>
        <w:rPr>
          <w:rFonts w:hint="cs"/>
          <w:rtl/>
        </w:rPr>
        <w:t xml:space="preserve"> با تایید نهایی مدیریت فروش خواهد بود.</w:t>
      </w:r>
    </w:p>
    <w:p w14:paraId="5BE98796" w14:textId="77777777" w:rsidR="00EC21F5" w:rsidRDefault="00EC21F5" w:rsidP="00EC21F5">
      <w:pPr>
        <w:rPr>
          <w:rtl/>
        </w:rPr>
      </w:pPr>
    </w:p>
    <w:p w14:paraId="1B7817C0" w14:textId="25F0D6CD" w:rsidR="0005541D" w:rsidRDefault="0005541D" w:rsidP="0005541D">
      <w:pPr>
        <w:pStyle w:val="Heading2"/>
        <w:rPr>
          <w:rtl/>
        </w:rPr>
      </w:pPr>
      <w:bookmarkStart w:id="13" w:name="_Toc497943992"/>
      <w:r>
        <w:rPr>
          <w:rFonts w:hint="cs"/>
          <w:rtl/>
        </w:rPr>
        <w:t>پارامترهای تخفیف</w:t>
      </w:r>
      <w:bookmarkEnd w:id="13"/>
    </w:p>
    <w:p w14:paraId="487868CD" w14:textId="456F0C03" w:rsidR="0005541D" w:rsidRDefault="0005541D" w:rsidP="00093168">
      <w:pPr>
        <w:pStyle w:val="Heading3"/>
        <w:rPr>
          <w:rtl/>
        </w:rPr>
      </w:pPr>
      <w:bookmarkStart w:id="14" w:name="_Toc497943993"/>
      <w:r>
        <w:rPr>
          <w:rFonts w:hint="cs"/>
          <w:rtl/>
        </w:rPr>
        <w:t>تایید مدیر فروش</w:t>
      </w:r>
      <w:bookmarkEnd w:id="14"/>
    </w:p>
    <w:p w14:paraId="41250CF6" w14:textId="57129B49" w:rsidR="00086C25" w:rsidRDefault="00086C25" w:rsidP="00086C25">
      <w:pPr>
        <w:rPr>
          <w:rtl/>
        </w:rPr>
      </w:pPr>
      <w:r>
        <w:rPr>
          <w:rFonts w:hint="cs"/>
          <w:rtl/>
        </w:rPr>
        <w:t xml:space="preserve">در هنگامی که در سایت کاربر در حال انتخاب و افزودن اقلام به سبد خرید خود می باشد این پارامتر تخفیف </w:t>
      </w:r>
      <w:proofErr w:type="spellStart"/>
      <w:r>
        <w:rPr>
          <w:rFonts w:hint="cs"/>
          <w:rtl/>
        </w:rPr>
        <w:t>نمی</w:t>
      </w:r>
      <w:proofErr w:type="spellEnd"/>
      <w:r>
        <w:rPr>
          <w:rFonts w:hint="cs"/>
          <w:rtl/>
        </w:rPr>
        <w:t xml:space="preserve"> تواند اعمال شود زیرا مدیر فروش زمانی از خرید مطلع می شود و آنرا می بیند که عملیات توسط مشتری تکمیل شده باشد و بعد مدیر </w:t>
      </w:r>
      <w:r>
        <w:rPr>
          <w:rFonts w:hint="cs"/>
          <w:rtl/>
        </w:rPr>
        <w:lastRenderedPageBreak/>
        <w:t>فروش می تواند این تخفیف را اعمال و تایید نماید. بنابراین این پارامتر تخفیف زمانی میتواند موضوعیت داشته باشد که خرید از روشهایی غیر از سامانه فروش آنلاین صورت گیرد و مشتری در زمان ثبت سفارش خرید مستقیما با مدیر فروش صحبت نماید.</w:t>
      </w:r>
    </w:p>
    <w:p w14:paraId="34E1D76F" w14:textId="77777777" w:rsidR="00086C25" w:rsidRPr="00086C25" w:rsidRDefault="00086C25" w:rsidP="00086C25"/>
    <w:p w14:paraId="5B4A91C5" w14:textId="7DE3DB8D" w:rsidR="0005541D" w:rsidRDefault="0005541D" w:rsidP="00093168">
      <w:pPr>
        <w:pStyle w:val="Heading3"/>
        <w:rPr>
          <w:rtl/>
        </w:rPr>
      </w:pPr>
      <w:bookmarkStart w:id="15" w:name="_Toc497943994"/>
      <w:r>
        <w:rPr>
          <w:rFonts w:hint="cs"/>
          <w:rtl/>
        </w:rPr>
        <w:t xml:space="preserve">تخفیف با احتساب </w:t>
      </w:r>
      <w:r w:rsidR="00691C22">
        <w:rPr>
          <w:rFonts w:hint="cs"/>
          <w:rtl/>
        </w:rPr>
        <w:t>ماهیت</w:t>
      </w:r>
      <w:r>
        <w:rPr>
          <w:rFonts w:hint="cs"/>
          <w:rtl/>
        </w:rPr>
        <w:t xml:space="preserve"> مشتری</w:t>
      </w:r>
      <w:bookmarkEnd w:id="15"/>
    </w:p>
    <w:p w14:paraId="17BE62E0" w14:textId="4257B76F" w:rsidR="00086C25" w:rsidRDefault="00086C25" w:rsidP="00086C25">
      <w:pPr>
        <w:rPr>
          <w:rtl/>
        </w:rPr>
      </w:pPr>
      <w:r>
        <w:rPr>
          <w:rFonts w:hint="cs"/>
          <w:rtl/>
        </w:rPr>
        <w:t xml:space="preserve">مشتری بعد از ورود در سایت با توجه به اینکه عضو کدام گروه از مشتریان باشد و این وضعیت توسط مدیر سایت تایید شده باشد یکی از </w:t>
      </w:r>
      <w:proofErr w:type="spellStart"/>
      <w:r>
        <w:rPr>
          <w:rFonts w:hint="cs"/>
          <w:rtl/>
        </w:rPr>
        <w:t>مولفه</w:t>
      </w:r>
      <w:proofErr w:type="spellEnd"/>
      <w:r>
        <w:rPr>
          <w:rFonts w:hint="cs"/>
          <w:rtl/>
        </w:rPr>
        <w:t xml:space="preserve"> های تخفیف (ماهیت مشتری) برای وی منظور خواهد شد.</w:t>
      </w:r>
    </w:p>
    <w:p w14:paraId="296AA88F" w14:textId="77777777" w:rsidR="00086C25" w:rsidRPr="00086C25" w:rsidRDefault="00086C25" w:rsidP="00086C25"/>
    <w:p w14:paraId="6871BDA3" w14:textId="4FFEDE85" w:rsidR="0005541D" w:rsidRDefault="0005541D" w:rsidP="00093168">
      <w:pPr>
        <w:pStyle w:val="Heading3"/>
        <w:rPr>
          <w:rtl/>
        </w:rPr>
      </w:pPr>
      <w:bookmarkStart w:id="16" w:name="_Toc497943995"/>
      <w:r>
        <w:rPr>
          <w:rFonts w:hint="cs"/>
          <w:rtl/>
        </w:rPr>
        <w:t>تخفیف بر روی تعداد خرید</w:t>
      </w:r>
      <w:bookmarkEnd w:id="16"/>
    </w:p>
    <w:p w14:paraId="7D173CF2" w14:textId="029ACEBA" w:rsidR="00093168" w:rsidRDefault="00093168" w:rsidP="007D2FBB">
      <w:pPr>
        <w:rPr>
          <w:rtl/>
        </w:rPr>
      </w:pPr>
      <w:r>
        <w:rPr>
          <w:rFonts w:hint="cs"/>
          <w:rtl/>
        </w:rPr>
        <w:t xml:space="preserve">پیشنهاد </w:t>
      </w:r>
      <w:r>
        <w:t>(offer)</w:t>
      </w:r>
      <w:r>
        <w:rPr>
          <w:rFonts w:hint="cs"/>
          <w:rtl/>
        </w:rPr>
        <w:t xml:space="preserve"> : به این شکل که اگر تعداد 10 کالا خرید کنی یک (یا چند ؟) کالا از همان کالا (یا کالای دیگر؟)</w:t>
      </w:r>
      <w:r w:rsidR="007D2FBB">
        <w:rPr>
          <w:rFonts w:hint="cs"/>
          <w:rtl/>
        </w:rPr>
        <w:t xml:space="preserve"> با قیمت 0 نیز به مشتری داده خواهد شد.</w:t>
      </w:r>
    </w:p>
    <w:p w14:paraId="76890BE9" w14:textId="55D8CA86" w:rsidR="007D2FBB" w:rsidRDefault="007D2FBB" w:rsidP="007D2FBB">
      <w:pPr>
        <w:rPr>
          <w:rtl/>
        </w:rPr>
      </w:pPr>
      <w:r>
        <w:rPr>
          <w:rFonts w:hint="cs"/>
          <w:rtl/>
        </w:rPr>
        <w:t xml:space="preserve">این مساله به این شکل پیاده سازی خواهد شد که یک ماهیت تخفیف با اندازه 100% خواهیم داشت که بر روی کالایی که به صورت </w:t>
      </w:r>
      <w:r>
        <w:t>offer</w:t>
      </w:r>
      <w:r>
        <w:rPr>
          <w:rFonts w:hint="cs"/>
          <w:rtl/>
        </w:rPr>
        <w:t xml:space="preserve"> پیشنهاد می شود اعمال می شود و «ثبت سفارش سیستمی» برایش انجام می شود. یعنی کاربر در افزودن این اقلام به سبد خرید خود آنرا به صورت دستی ثبت نمیکند بلکه افزوده شدن این اقلام به سبد خرید مشتری توسط سیستم انجام خواهد شد. لذا چنانچه تعداد اقلام خریداری شده بعدا توسط مشتری یا مدیر فروش تغییر کند باید پیشنهاد </w:t>
      </w:r>
      <w:r>
        <w:t>(offer)</w:t>
      </w:r>
      <w:r>
        <w:rPr>
          <w:rFonts w:hint="cs"/>
          <w:rtl/>
        </w:rPr>
        <w:t xml:space="preserve"> هم مجددا محاسبه شود. </w:t>
      </w:r>
    </w:p>
    <w:p w14:paraId="0DA6DF7F" w14:textId="13A55CD6" w:rsidR="007D2FBB" w:rsidRDefault="007D2FBB" w:rsidP="00DB1FDB">
      <w:r>
        <w:rPr>
          <w:rFonts w:hint="cs"/>
          <w:rtl/>
        </w:rPr>
        <w:t xml:space="preserve">در </w:t>
      </w:r>
      <w:proofErr w:type="spellStart"/>
      <w:r>
        <w:rPr>
          <w:rFonts w:hint="cs"/>
          <w:rtl/>
        </w:rPr>
        <w:t>مواردی</w:t>
      </w:r>
      <w:proofErr w:type="spellEnd"/>
      <w:r>
        <w:rPr>
          <w:rFonts w:hint="cs"/>
          <w:rtl/>
        </w:rPr>
        <w:t xml:space="preserve"> که فاکتور تایید می شود ولی در هنگام تحویل کالا بخشی از آن مرجوع می شود </w:t>
      </w:r>
      <w:r w:rsidR="00DB1FDB">
        <w:rPr>
          <w:rFonts w:hint="cs"/>
          <w:rtl/>
        </w:rPr>
        <w:t xml:space="preserve">باید روشی در نظر گرفته شود تا </w:t>
      </w:r>
      <w:r>
        <w:rPr>
          <w:rFonts w:hint="cs"/>
          <w:rtl/>
        </w:rPr>
        <w:t xml:space="preserve">محاسبات انجام شده توسط سیستم برای پیشنهاد </w:t>
      </w:r>
      <w:r>
        <w:t>(offer)</w:t>
      </w:r>
      <w:r>
        <w:rPr>
          <w:rFonts w:hint="cs"/>
          <w:rtl/>
        </w:rPr>
        <w:t xml:space="preserve"> به مشتری </w:t>
      </w:r>
      <w:r w:rsidR="00DB1FDB">
        <w:rPr>
          <w:rFonts w:hint="cs"/>
          <w:rtl/>
        </w:rPr>
        <w:t>به هم نریزد. ؟؟؟</w:t>
      </w:r>
    </w:p>
    <w:p w14:paraId="440001DB" w14:textId="77777777" w:rsidR="00086C25" w:rsidRPr="00093168" w:rsidRDefault="00086C25" w:rsidP="00093168">
      <w:pPr>
        <w:rPr>
          <w:rtl/>
        </w:rPr>
      </w:pPr>
    </w:p>
    <w:p w14:paraId="40A64335" w14:textId="4C953DB8" w:rsidR="00817207" w:rsidRDefault="00817207" w:rsidP="00093168">
      <w:pPr>
        <w:pStyle w:val="Heading3"/>
        <w:rPr>
          <w:rtl/>
        </w:rPr>
      </w:pPr>
      <w:bookmarkStart w:id="17" w:name="_Toc497943996"/>
      <w:r>
        <w:rPr>
          <w:rFonts w:hint="cs"/>
          <w:rtl/>
        </w:rPr>
        <w:t>تخفیف به مناسبت روزهای خاص</w:t>
      </w:r>
      <w:bookmarkEnd w:id="17"/>
    </w:p>
    <w:p w14:paraId="49E74A2B" w14:textId="389E9F18" w:rsidR="00DB1FDB" w:rsidRDefault="00DB1FDB" w:rsidP="00DB1FDB">
      <w:pPr>
        <w:rPr>
          <w:rtl/>
        </w:rPr>
      </w:pPr>
      <w:r>
        <w:rPr>
          <w:rFonts w:hint="cs"/>
          <w:rtl/>
        </w:rPr>
        <w:t xml:space="preserve">مانند روز پزشک، تاریخ تولد و ... </w:t>
      </w:r>
    </w:p>
    <w:p w14:paraId="5F3969D9" w14:textId="77777777" w:rsidR="00DB1FDB" w:rsidRDefault="00DB1FDB" w:rsidP="00DB1FDB">
      <w:pPr>
        <w:rPr>
          <w:rtl/>
        </w:rPr>
      </w:pPr>
    </w:p>
    <w:p w14:paraId="6E505C92" w14:textId="2E3D18F7" w:rsidR="00DB1FDB" w:rsidRDefault="00DB1FDB" w:rsidP="00DB1FDB">
      <w:pPr>
        <w:pStyle w:val="Heading2"/>
        <w:rPr>
          <w:rtl/>
        </w:rPr>
      </w:pPr>
      <w:bookmarkStart w:id="18" w:name="_Toc497943997"/>
      <w:r>
        <w:rPr>
          <w:rFonts w:hint="cs"/>
          <w:rtl/>
        </w:rPr>
        <w:t>لایه بندی تخفیف</w:t>
      </w:r>
      <w:bookmarkEnd w:id="18"/>
    </w:p>
    <w:p w14:paraId="751CCEE4" w14:textId="4C2057B5" w:rsidR="00ED6062" w:rsidRDefault="00ED6062" w:rsidP="00ED6062">
      <w:pPr>
        <w:rPr>
          <w:rtl/>
        </w:rPr>
      </w:pPr>
      <w:r>
        <w:rPr>
          <w:rFonts w:hint="cs"/>
          <w:rtl/>
        </w:rPr>
        <w:t>مشتری تا چه لایه ای را به عنوان «قیمت فروش» ببیند و</w:t>
      </w:r>
      <w:r w:rsidR="00744B11">
        <w:rPr>
          <w:rFonts w:hint="cs"/>
          <w:rtl/>
        </w:rPr>
        <w:t xml:space="preserve"> </w:t>
      </w:r>
      <w:r>
        <w:rPr>
          <w:rFonts w:hint="cs"/>
          <w:rtl/>
        </w:rPr>
        <w:t>از چه لایه ای تخفیف به مشتری نمایش داده شود؟!</w:t>
      </w:r>
    </w:p>
    <w:p w14:paraId="648A8B9A" w14:textId="77777777" w:rsidR="00AC592D" w:rsidRDefault="00AC592D" w:rsidP="00AC592D">
      <w:pPr>
        <w:pStyle w:val="Heading2"/>
        <w:rPr>
          <w:rtl/>
        </w:rPr>
      </w:pPr>
    </w:p>
    <w:p w14:paraId="6D1C5009" w14:textId="4F46E1C6" w:rsidR="00AC592D" w:rsidRPr="00AC592D" w:rsidRDefault="00AC592D" w:rsidP="00AC592D">
      <w:pPr>
        <w:pStyle w:val="Heading2"/>
        <w:rPr>
          <w:rtl/>
        </w:rPr>
      </w:pPr>
      <w:bookmarkStart w:id="19" w:name="_Toc497943998"/>
      <w:r>
        <w:rPr>
          <w:rFonts w:hint="cs"/>
          <w:rtl/>
        </w:rPr>
        <w:t>پارامترهای تخفیف</w:t>
      </w:r>
      <w:bookmarkEnd w:id="19"/>
    </w:p>
    <w:p w14:paraId="7BD8ED9B" w14:textId="38AD9E97" w:rsidR="00AC592D" w:rsidRDefault="00AC592D" w:rsidP="00AC592D">
      <w:pPr>
        <w:pStyle w:val="Heading3"/>
        <w:rPr>
          <w:rtl/>
        </w:rPr>
      </w:pPr>
      <w:bookmarkStart w:id="20" w:name="_Toc497943999"/>
      <w:proofErr w:type="spellStart"/>
      <w:r>
        <w:rPr>
          <w:rFonts w:hint="cs"/>
          <w:rtl/>
        </w:rPr>
        <w:t>سنخیت</w:t>
      </w:r>
      <w:proofErr w:type="spellEnd"/>
      <w:r>
        <w:rPr>
          <w:rFonts w:hint="cs"/>
          <w:rtl/>
        </w:rPr>
        <w:t xml:space="preserve"> تخفیف</w:t>
      </w:r>
      <w:bookmarkEnd w:id="20"/>
    </w:p>
    <w:p w14:paraId="0FA8B04D" w14:textId="2188DD52" w:rsidR="00ED6062" w:rsidRDefault="00AC592D" w:rsidP="00ED6062">
      <w:pPr>
        <w:rPr>
          <w:rtl/>
        </w:rPr>
      </w:pPr>
      <w:proofErr w:type="spellStart"/>
      <w:r>
        <w:rPr>
          <w:rFonts w:hint="cs"/>
          <w:rtl/>
        </w:rPr>
        <w:t>سنخیت</w:t>
      </w:r>
      <w:proofErr w:type="spellEnd"/>
      <w:r>
        <w:rPr>
          <w:rFonts w:hint="cs"/>
          <w:rtl/>
        </w:rPr>
        <w:t xml:space="preserve"> تخفیف و اینکه روی چه کالایی موثر باشد</w:t>
      </w:r>
    </w:p>
    <w:p w14:paraId="1AD96874" w14:textId="76789920" w:rsidR="00AC592D" w:rsidRDefault="00AC592D" w:rsidP="00AC592D">
      <w:pPr>
        <w:pStyle w:val="Heading3"/>
        <w:rPr>
          <w:rtl/>
        </w:rPr>
      </w:pPr>
      <w:bookmarkStart w:id="21" w:name="_Toc497944000"/>
      <w:r>
        <w:rPr>
          <w:rFonts w:hint="cs"/>
          <w:rtl/>
        </w:rPr>
        <w:lastRenderedPageBreak/>
        <w:t>زمان موثر برای تخفیف</w:t>
      </w:r>
      <w:bookmarkEnd w:id="21"/>
    </w:p>
    <w:p w14:paraId="6D50525A" w14:textId="1F4E5B5E" w:rsidR="00AC592D" w:rsidRPr="00AC592D" w:rsidRDefault="00AC592D" w:rsidP="00AC592D">
      <w:pPr>
        <w:pStyle w:val="Heading3"/>
        <w:rPr>
          <w:rtl/>
        </w:rPr>
      </w:pPr>
      <w:bookmarkStart w:id="22" w:name="_Toc497944001"/>
      <w:r>
        <w:rPr>
          <w:rFonts w:hint="cs"/>
          <w:rtl/>
        </w:rPr>
        <w:t>ماهیت تخفیف</w:t>
      </w:r>
      <w:bookmarkEnd w:id="22"/>
    </w:p>
    <w:p w14:paraId="50054D70" w14:textId="27A5CFB1" w:rsidR="00AC592D" w:rsidRDefault="00AC592D" w:rsidP="00AC592D">
      <w:pPr>
        <w:rPr>
          <w:rtl/>
        </w:rPr>
      </w:pPr>
      <w:r>
        <w:rPr>
          <w:rFonts w:hint="cs"/>
          <w:rtl/>
        </w:rPr>
        <w:t>ماهیت تخفیف نشان میدهد که روی حداقل قیمت موثر است یا خیر.</w:t>
      </w:r>
    </w:p>
    <w:p w14:paraId="7261A938" w14:textId="77777777" w:rsidR="00AC592D" w:rsidRPr="00ED6062" w:rsidRDefault="00AC592D" w:rsidP="00AC592D">
      <w:pPr>
        <w:rPr>
          <w:rtl/>
        </w:rPr>
      </w:pPr>
    </w:p>
    <w:p w14:paraId="12511B69" w14:textId="77777777" w:rsidR="00817207" w:rsidRDefault="00817207" w:rsidP="0005541D">
      <w:pPr>
        <w:rPr>
          <w:rtl/>
        </w:rPr>
      </w:pPr>
    </w:p>
    <w:p w14:paraId="75E7E3FA" w14:textId="051A0246" w:rsidR="00F55AA0" w:rsidRDefault="00F55AA0" w:rsidP="00F55AA0">
      <w:pPr>
        <w:pStyle w:val="Heading1"/>
        <w:rPr>
          <w:rtl/>
        </w:rPr>
      </w:pPr>
      <w:bookmarkStart w:id="23" w:name="_Toc497944002"/>
      <w:r>
        <w:rPr>
          <w:rFonts w:hint="cs"/>
          <w:rtl/>
        </w:rPr>
        <w:t>مراحل سفارش</w:t>
      </w:r>
      <w:bookmarkEnd w:id="23"/>
    </w:p>
    <w:p w14:paraId="5E31A369" w14:textId="28BAB91E" w:rsidR="0005541D" w:rsidRDefault="0005541D" w:rsidP="0005541D">
      <w:pPr>
        <w:rPr>
          <w:rtl/>
        </w:rPr>
      </w:pPr>
      <w:r>
        <w:rPr>
          <w:rFonts w:hint="cs"/>
          <w:rtl/>
        </w:rPr>
        <w:t>انواع سفارش به شرح زیر می باشد:</w:t>
      </w:r>
    </w:p>
    <w:p w14:paraId="0FF0ECD7" w14:textId="21B2BB7C" w:rsidR="0005541D" w:rsidRDefault="0005541D" w:rsidP="00AC592D">
      <w:pPr>
        <w:pStyle w:val="Heading3"/>
        <w:rPr>
          <w:rtl/>
        </w:rPr>
      </w:pPr>
      <w:bookmarkStart w:id="24" w:name="_Toc497944003"/>
      <w:r>
        <w:rPr>
          <w:rFonts w:hint="cs"/>
          <w:rtl/>
        </w:rPr>
        <w:t>فروش قطعی</w:t>
      </w:r>
      <w:bookmarkEnd w:id="24"/>
    </w:p>
    <w:p w14:paraId="53D4B1B8" w14:textId="15884FB6" w:rsidR="00AC592D" w:rsidRPr="00AC592D" w:rsidRDefault="00AC592D" w:rsidP="00113430">
      <w:pPr>
        <w:rPr>
          <w:rtl/>
        </w:rPr>
      </w:pPr>
      <w:r>
        <w:rPr>
          <w:rFonts w:hint="cs"/>
          <w:rtl/>
        </w:rPr>
        <w:t xml:space="preserve">پرداخت قبل از تحویل </w:t>
      </w:r>
      <w:r w:rsidR="00113430">
        <w:rPr>
          <w:rFonts w:hint="cs"/>
          <w:rtl/>
        </w:rPr>
        <w:t xml:space="preserve">[یا در زمان تحویل] </w:t>
      </w:r>
      <w:r>
        <w:rPr>
          <w:rFonts w:hint="cs"/>
          <w:rtl/>
        </w:rPr>
        <w:t>می باشد.</w:t>
      </w:r>
    </w:p>
    <w:p w14:paraId="0ECAF7A3" w14:textId="411681D1" w:rsidR="0005541D" w:rsidRDefault="0005541D" w:rsidP="00AC592D">
      <w:pPr>
        <w:pStyle w:val="Heading3"/>
        <w:rPr>
          <w:rtl/>
        </w:rPr>
      </w:pPr>
      <w:bookmarkStart w:id="25" w:name="_Toc497944004"/>
      <w:r>
        <w:rPr>
          <w:rFonts w:hint="cs"/>
          <w:rtl/>
        </w:rPr>
        <w:t>فروش تعهدی</w:t>
      </w:r>
      <w:bookmarkEnd w:id="25"/>
    </w:p>
    <w:p w14:paraId="47C1D607" w14:textId="2F81CFA3" w:rsidR="0010530A" w:rsidRDefault="00AC592D" w:rsidP="0005541D">
      <w:pPr>
        <w:rPr>
          <w:rtl/>
        </w:rPr>
      </w:pPr>
      <w:r>
        <w:rPr>
          <w:rFonts w:hint="cs"/>
          <w:rtl/>
        </w:rPr>
        <w:t>جلسه: پرداخت هر جایی میتواند باشد!!!!!!؟؟؟؟؟</w:t>
      </w:r>
    </w:p>
    <w:p w14:paraId="5AEAE8E9" w14:textId="5535696E" w:rsidR="00AC592D" w:rsidRDefault="00AC592D" w:rsidP="0005541D">
      <w:pPr>
        <w:rPr>
          <w:rtl/>
        </w:rPr>
      </w:pPr>
      <w:r>
        <w:rPr>
          <w:rFonts w:hint="cs"/>
          <w:rtl/>
        </w:rPr>
        <w:t>به نظر من [حسین] پرداخت بعد از تحویل می تواند باشد.</w:t>
      </w:r>
    </w:p>
    <w:p w14:paraId="76EF4BA1" w14:textId="77777777" w:rsidR="00AC592D" w:rsidRDefault="00AC592D" w:rsidP="0005541D">
      <w:pPr>
        <w:rPr>
          <w:rtl/>
        </w:rPr>
      </w:pPr>
    </w:p>
    <w:p w14:paraId="57E95380" w14:textId="03A15865" w:rsidR="00A54BBF" w:rsidRPr="00A54BBF" w:rsidRDefault="00A54BBF" w:rsidP="00A54BBF">
      <w:pPr>
        <w:rPr>
          <w:rtl/>
        </w:rPr>
      </w:pPr>
      <w:r w:rsidRPr="00A54BBF">
        <w:rPr>
          <w:rFonts w:hint="cs"/>
          <w:rtl/>
        </w:rPr>
        <w:t>[سپیدار]</w:t>
      </w:r>
    </w:p>
    <w:p w14:paraId="2966AFD1" w14:textId="31D2B0AE" w:rsidR="00113430" w:rsidRPr="00A54BBF" w:rsidRDefault="00A54BBF" w:rsidP="00A54BBF">
      <w:pPr>
        <w:rPr>
          <w:rtl/>
        </w:rPr>
      </w:pPr>
      <w:r w:rsidRPr="00A54BBF">
        <w:rPr>
          <w:rFonts w:hint="cs"/>
          <w:rtl/>
        </w:rPr>
        <w:t>در مراحل سفارش کالا در صورتی که کالا موجود باشد به مرحله «تایید سفارش» می رود.</w:t>
      </w:r>
    </w:p>
    <w:p w14:paraId="17CFEE09" w14:textId="0031331B" w:rsidR="00A54BBF" w:rsidRPr="00A54BBF" w:rsidRDefault="00A54BBF" w:rsidP="00A54BBF">
      <w:pPr>
        <w:rPr>
          <w:rFonts w:hint="cs"/>
          <w:rtl/>
        </w:rPr>
      </w:pPr>
      <w:r w:rsidRPr="00A54BBF">
        <w:rPr>
          <w:rFonts w:hint="cs"/>
          <w:rtl/>
        </w:rPr>
        <w:t xml:space="preserve">در صورتی که سفارش </w:t>
      </w:r>
      <w:r>
        <w:rPr>
          <w:rFonts w:hint="cs"/>
          <w:rtl/>
        </w:rPr>
        <w:t>تایید شود به مرحله «صدور فاکتور» می رویم.</w:t>
      </w:r>
    </w:p>
    <w:p w14:paraId="6B6BDCBA" w14:textId="0C5E7E33" w:rsidR="00A54BBF" w:rsidRPr="00A54BBF" w:rsidRDefault="00A54BBF" w:rsidP="00A54BBF">
      <w:pPr>
        <w:rPr>
          <w:rFonts w:hint="cs"/>
          <w:rtl/>
        </w:rPr>
      </w:pPr>
      <w:r w:rsidRPr="00A54BBF">
        <w:rPr>
          <w:rFonts w:hint="cs"/>
          <w:rtl/>
        </w:rPr>
        <w:t>در صورتی که موجود نباشد به مرحله «تامین کالا» می رویم.</w:t>
      </w:r>
    </w:p>
    <w:p w14:paraId="2E2018E3" w14:textId="77777777" w:rsidR="00AC592D" w:rsidRDefault="00AC592D" w:rsidP="0005541D">
      <w:pPr>
        <w:rPr>
          <w:rtl/>
        </w:rPr>
      </w:pPr>
    </w:p>
    <w:p w14:paraId="7B129A7F" w14:textId="201550F2" w:rsidR="001C2E8F" w:rsidRDefault="001C2E8F" w:rsidP="0005541D">
      <w:pPr>
        <w:rPr>
          <w:rFonts w:hint="cs"/>
          <w:rtl/>
        </w:rPr>
      </w:pPr>
      <w:r>
        <w:rPr>
          <w:rFonts w:hint="cs"/>
          <w:rtl/>
        </w:rPr>
        <w:t>انواع پرداخت</w:t>
      </w:r>
    </w:p>
    <w:p w14:paraId="41316C52" w14:textId="6CCF0E81" w:rsidR="001C2E8F" w:rsidRDefault="001C2E8F" w:rsidP="0005541D">
      <w:pPr>
        <w:rPr>
          <w:rFonts w:hint="cs"/>
          <w:rtl/>
        </w:rPr>
      </w:pPr>
      <w:r>
        <w:rPr>
          <w:rFonts w:hint="cs"/>
          <w:rtl/>
        </w:rPr>
        <w:t xml:space="preserve">نقدی </w:t>
      </w:r>
    </w:p>
    <w:p w14:paraId="5E6C6CB6" w14:textId="34BF23B0" w:rsidR="001C2E8F" w:rsidRDefault="001C2E8F" w:rsidP="0005541D">
      <w:pPr>
        <w:rPr>
          <w:rFonts w:hint="cs"/>
          <w:rtl/>
        </w:rPr>
      </w:pPr>
      <w:r>
        <w:rPr>
          <w:rFonts w:hint="cs"/>
          <w:rtl/>
        </w:rPr>
        <w:t>اعتباری</w:t>
      </w:r>
    </w:p>
    <w:p w14:paraId="00937A15" w14:textId="6DAA6C65" w:rsidR="001C2E8F" w:rsidRDefault="001C2E8F" w:rsidP="0005541D">
      <w:pPr>
        <w:rPr>
          <w:rFonts w:hint="cs"/>
          <w:rtl/>
        </w:rPr>
      </w:pPr>
      <w:r>
        <w:rPr>
          <w:rFonts w:hint="cs"/>
          <w:rtl/>
        </w:rPr>
        <w:t>چک</w:t>
      </w:r>
    </w:p>
    <w:p w14:paraId="23C8E949" w14:textId="78133831" w:rsidR="001C2E8F" w:rsidRDefault="001C2E8F" w:rsidP="0005541D">
      <w:r>
        <w:rPr>
          <w:rFonts w:hint="cs"/>
          <w:rtl/>
        </w:rPr>
        <w:t xml:space="preserve">دستگاه </w:t>
      </w:r>
      <w:r>
        <w:t>POS</w:t>
      </w:r>
    </w:p>
    <w:p w14:paraId="22A3918B" w14:textId="12FF250E" w:rsidR="001C2E8F" w:rsidRDefault="001C2E8F" w:rsidP="0005541D">
      <w:pPr>
        <w:rPr>
          <w:rFonts w:hint="cs"/>
          <w:rtl/>
        </w:rPr>
      </w:pPr>
      <w:r>
        <w:rPr>
          <w:rFonts w:hint="cs"/>
          <w:rtl/>
        </w:rPr>
        <w:t>پرداخت از درگاه اینترنتی</w:t>
      </w:r>
    </w:p>
    <w:p w14:paraId="339FC2C1" w14:textId="4B11867C" w:rsidR="001C2E8F" w:rsidRDefault="001C2E8F" w:rsidP="001C2E8F">
      <w:pPr>
        <w:rPr>
          <w:rFonts w:hint="cs"/>
          <w:rtl/>
        </w:rPr>
      </w:pPr>
      <w:r>
        <w:rPr>
          <w:rFonts w:hint="cs"/>
          <w:rtl/>
        </w:rPr>
        <w:t>واریز به حساب و ارائه فیش بانکی</w:t>
      </w:r>
    </w:p>
    <w:p w14:paraId="6264AB6E" w14:textId="5D4A96A5" w:rsidR="001C2E8F" w:rsidRDefault="001C2E8F" w:rsidP="001C2E8F">
      <w:pPr>
        <w:rPr>
          <w:rFonts w:hint="cs"/>
          <w:rtl/>
        </w:rPr>
      </w:pPr>
      <w:r>
        <w:rPr>
          <w:rFonts w:hint="cs"/>
          <w:rtl/>
        </w:rPr>
        <w:lastRenderedPageBreak/>
        <w:t>اعتبار دهی به مشتریان به صورت سیستمی</w:t>
      </w:r>
    </w:p>
    <w:p w14:paraId="22A2DED0" w14:textId="71D25917" w:rsidR="001C2E8F" w:rsidRDefault="001C2E8F" w:rsidP="001C2E8F">
      <w:pPr>
        <w:pStyle w:val="ListParagraph"/>
        <w:numPr>
          <w:ilvl w:val="0"/>
          <w:numId w:val="9"/>
        </w:numPr>
      </w:pPr>
      <w:r>
        <w:rPr>
          <w:rFonts w:hint="cs"/>
          <w:rtl/>
        </w:rPr>
        <w:t>تعداد فاکتور (تعداد خرید)</w:t>
      </w:r>
    </w:p>
    <w:p w14:paraId="62C30E29" w14:textId="5D45CB7F" w:rsidR="00351CFA" w:rsidRDefault="00351CFA" w:rsidP="001C2E8F">
      <w:pPr>
        <w:pStyle w:val="ListParagraph"/>
        <w:numPr>
          <w:ilvl w:val="0"/>
          <w:numId w:val="9"/>
        </w:numPr>
      </w:pPr>
      <w:r>
        <w:rPr>
          <w:rFonts w:hint="cs"/>
          <w:rtl/>
        </w:rPr>
        <w:t>مبلغ فاکتور (فاکتورها)</w:t>
      </w:r>
    </w:p>
    <w:p w14:paraId="2DB0CB02" w14:textId="67AEA7E4" w:rsidR="001C2E8F" w:rsidRDefault="001C2E8F" w:rsidP="001C2E8F">
      <w:pPr>
        <w:pStyle w:val="ListParagraph"/>
        <w:numPr>
          <w:ilvl w:val="0"/>
          <w:numId w:val="9"/>
        </w:numPr>
      </w:pPr>
      <w:r>
        <w:rPr>
          <w:rFonts w:hint="cs"/>
          <w:rtl/>
        </w:rPr>
        <w:t xml:space="preserve">متوسط مبالغ خرید به این صورت که مشتری در طول یکسال وقتی بیش از 10 میلیون خرید </w:t>
      </w:r>
      <w:proofErr w:type="spellStart"/>
      <w:r>
        <w:rPr>
          <w:rFonts w:hint="cs"/>
          <w:rtl/>
        </w:rPr>
        <w:t>نمی</w:t>
      </w:r>
      <w:proofErr w:type="spellEnd"/>
      <w:r>
        <w:rPr>
          <w:rFonts w:hint="cs"/>
          <w:rtl/>
        </w:rPr>
        <w:t xml:space="preserve"> کند </w:t>
      </w:r>
      <w:proofErr w:type="spellStart"/>
      <w:r>
        <w:rPr>
          <w:rFonts w:hint="cs"/>
          <w:rtl/>
        </w:rPr>
        <w:t>نمی</w:t>
      </w:r>
      <w:proofErr w:type="spellEnd"/>
      <w:r>
        <w:rPr>
          <w:rFonts w:hint="cs"/>
          <w:rtl/>
        </w:rPr>
        <w:t xml:space="preserve"> تواند بیش از این مقدار خرید تعهدی انجام دهد.</w:t>
      </w:r>
    </w:p>
    <w:p w14:paraId="3FF105AA" w14:textId="60ADEBDB" w:rsidR="001C2E8F" w:rsidRDefault="00911758" w:rsidP="00911758">
      <w:pPr>
        <w:pStyle w:val="Disable"/>
        <w:rPr>
          <w:rFonts w:hint="cs"/>
          <w:rtl/>
        </w:rPr>
      </w:pPr>
      <w:r>
        <w:rPr>
          <w:rFonts w:hint="cs"/>
          <w:rtl/>
        </w:rPr>
        <w:t xml:space="preserve">در اعتبار دهی به مشتریان حد اعتباری که به مشتریان تخصیص داده می شود نیاز به دریافت </w:t>
      </w:r>
      <w:proofErr w:type="spellStart"/>
      <w:r>
        <w:rPr>
          <w:rFonts w:hint="cs"/>
          <w:rtl/>
        </w:rPr>
        <w:t>وثایقی</w:t>
      </w:r>
      <w:proofErr w:type="spellEnd"/>
      <w:r>
        <w:rPr>
          <w:rFonts w:hint="cs"/>
          <w:rtl/>
        </w:rPr>
        <w:t xml:space="preserve"> نظیر چک، سفته، ضمانت</w:t>
      </w:r>
      <w:r>
        <w:rPr>
          <w:rFonts w:ascii="Calibri" w:hAnsi="Calibri" w:cs="Calibri" w:hint="cs"/>
          <w:rtl/>
        </w:rPr>
        <w:t> </w:t>
      </w:r>
      <w:r>
        <w:rPr>
          <w:rFonts w:hint="cs"/>
          <w:rtl/>
        </w:rPr>
        <w:t>نامه بانکی و ... ندارد و بدون اینها می تواند توسط مدیر فروش تایید شود.</w:t>
      </w:r>
    </w:p>
    <w:p w14:paraId="78A13906" w14:textId="77777777" w:rsidR="001C2E8F" w:rsidRDefault="001C2E8F" w:rsidP="001C2E8F">
      <w:pPr>
        <w:rPr>
          <w:rFonts w:hint="cs"/>
          <w:rtl/>
        </w:rPr>
      </w:pPr>
    </w:p>
    <w:p w14:paraId="4DB6849B" w14:textId="360864DF" w:rsidR="001C2E8F" w:rsidRDefault="001C2E8F" w:rsidP="001C2E8F">
      <w:pPr>
        <w:rPr>
          <w:rtl/>
        </w:rPr>
      </w:pPr>
      <w:r>
        <w:rPr>
          <w:rFonts w:hint="cs"/>
          <w:rtl/>
        </w:rPr>
        <w:t xml:space="preserve"> </w:t>
      </w:r>
    </w:p>
    <w:p w14:paraId="64A415D8" w14:textId="7B788558" w:rsidR="00FD631E" w:rsidRDefault="00FD631E" w:rsidP="00FD631E">
      <w:pPr>
        <w:pStyle w:val="Heading2"/>
        <w:rPr>
          <w:rtl/>
        </w:rPr>
      </w:pPr>
      <w:bookmarkStart w:id="26" w:name="_Toc497944005"/>
      <w:r>
        <w:rPr>
          <w:rFonts w:hint="cs"/>
          <w:rtl/>
        </w:rPr>
        <w:t>فروش قطعی</w:t>
      </w:r>
      <w:r w:rsidR="00E8724A">
        <w:rPr>
          <w:rFonts w:hint="cs"/>
          <w:rtl/>
        </w:rPr>
        <w:t xml:space="preserve"> (پرداخت آنلاین)</w:t>
      </w:r>
      <w:bookmarkEnd w:id="26"/>
    </w:p>
    <w:p w14:paraId="469E5A0E" w14:textId="1CFD5570" w:rsidR="00113430" w:rsidRDefault="00113430" w:rsidP="00113430">
      <w:pPr>
        <w:rPr>
          <w:rtl/>
        </w:rPr>
      </w:pPr>
      <w:r w:rsidRPr="00113430">
        <w:rPr>
          <w:rFonts w:hint="cs"/>
          <w:rtl/>
        </w:rPr>
        <w:t>[مراحل یکبار دیگ</w:t>
      </w:r>
      <w:r>
        <w:rPr>
          <w:rFonts w:hint="cs"/>
          <w:rtl/>
        </w:rPr>
        <w:t xml:space="preserve">ر بررسی شود دو مورد اضافه شده </w:t>
      </w:r>
      <w:proofErr w:type="spellStart"/>
      <w:r>
        <w:rPr>
          <w:rFonts w:hint="cs"/>
          <w:rtl/>
        </w:rPr>
        <w:t>ناهمخوانی</w:t>
      </w:r>
      <w:proofErr w:type="spellEnd"/>
      <w:r>
        <w:rPr>
          <w:rFonts w:hint="cs"/>
          <w:rtl/>
        </w:rPr>
        <w:t xml:space="preserve"> دارد.</w:t>
      </w:r>
      <w:r w:rsidRPr="00113430">
        <w:rPr>
          <w:rFonts w:hint="cs"/>
          <w:rtl/>
        </w:rPr>
        <w:t>]</w:t>
      </w:r>
    </w:p>
    <w:p w14:paraId="6C448DB5" w14:textId="067A3569" w:rsidR="00113430" w:rsidRPr="00113430" w:rsidRDefault="00113430" w:rsidP="00113430">
      <w:pPr>
        <w:rPr>
          <w:rtl/>
        </w:rPr>
      </w:pPr>
      <w:r>
        <w:rPr>
          <w:rFonts w:hint="cs"/>
          <w:rtl/>
        </w:rPr>
        <w:t xml:space="preserve">[در این حالت ممکن است مشتری سفارش خرید 10000 عدد را ثبت کند ولی در هنگام تحویل 9000 عدد تحویل داده شود. باید راهی اندیشیده شود تا چنانچه این حالت پیش آید یا این پول به عنوان </w:t>
      </w:r>
      <w:proofErr w:type="spellStart"/>
      <w:r>
        <w:rPr>
          <w:rFonts w:hint="cs"/>
          <w:rtl/>
        </w:rPr>
        <w:t>بستانکاری</w:t>
      </w:r>
      <w:proofErr w:type="spellEnd"/>
      <w:r>
        <w:rPr>
          <w:rFonts w:hint="cs"/>
          <w:rtl/>
        </w:rPr>
        <w:t xml:space="preserve"> برای مشتری در نظر گرفته شود یا اینکه این وجه مسترد شود.]</w:t>
      </w:r>
    </w:p>
    <w:p w14:paraId="05E6ED9E" w14:textId="77777777" w:rsidR="00FD631E" w:rsidRDefault="00FD631E" w:rsidP="00FD631E">
      <w:pPr>
        <w:rPr>
          <w:rtl/>
        </w:rPr>
      </w:pPr>
      <w:r>
        <w:rPr>
          <w:rFonts w:hint="cs"/>
          <w:rtl/>
        </w:rPr>
        <w:t>ثبت سفارش توسط مشتری در سامانه و افزودن کالا به سبد کالا</w:t>
      </w:r>
    </w:p>
    <w:p w14:paraId="07367A54" w14:textId="77777777" w:rsidR="00FD631E" w:rsidRDefault="00FD631E" w:rsidP="00FD631E">
      <w:pPr>
        <w:rPr>
          <w:rtl/>
        </w:rPr>
      </w:pPr>
      <w:r>
        <w:rPr>
          <w:rFonts w:hint="cs"/>
          <w:rtl/>
        </w:rPr>
        <w:t>تعیین آدرس تحویل</w:t>
      </w:r>
    </w:p>
    <w:p w14:paraId="4FFF9745" w14:textId="77777777" w:rsidR="00FD631E" w:rsidRDefault="00FD631E" w:rsidP="00FD631E">
      <w:pPr>
        <w:rPr>
          <w:rtl/>
        </w:rPr>
      </w:pPr>
      <w:r>
        <w:rPr>
          <w:rFonts w:hint="cs"/>
          <w:rtl/>
        </w:rPr>
        <w:t>تعیین زمان تحویل</w:t>
      </w:r>
    </w:p>
    <w:p w14:paraId="43365CA1" w14:textId="5461DCE6" w:rsidR="00E8724A" w:rsidRDefault="00E8724A" w:rsidP="00FD631E">
      <w:pPr>
        <w:rPr>
          <w:rtl/>
        </w:rPr>
      </w:pPr>
      <w:r>
        <w:rPr>
          <w:rFonts w:hint="cs"/>
          <w:rtl/>
        </w:rPr>
        <w:t>محاسبه هزینه حمل</w:t>
      </w:r>
    </w:p>
    <w:p w14:paraId="28A69AB4" w14:textId="446F3FDC" w:rsidR="00113430" w:rsidRDefault="00113430" w:rsidP="00113430">
      <w:pPr>
        <w:rPr>
          <w:rtl/>
        </w:rPr>
      </w:pPr>
      <w:r w:rsidRPr="00113430">
        <w:rPr>
          <w:rFonts w:hint="cs"/>
          <w:rtl/>
        </w:rPr>
        <w:t>[جلسه] اطلاع به مشتری</w:t>
      </w:r>
      <w:r>
        <w:rPr>
          <w:rFonts w:hint="cs"/>
          <w:rtl/>
        </w:rPr>
        <w:t xml:space="preserve"> ؟؟؟؟؟</w:t>
      </w:r>
      <w:r w:rsidR="003E6B13">
        <w:rPr>
          <w:rFonts w:hint="cs"/>
          <w:rtl/>
        </w:rPr>
        <w:t xml:space="preserve"> حذف شود</w:t>
      </w:r>
    </w:p>
    <w:p w14:paraId="4B433D2E" w14:textId="7AF1BFFF" w:rsidR="00113430" w:rsidRPr="00113430" w:rsidRDefault="00113430" w:rsidP="00113430">
      <w:pPr>
        <w:rPr>
          <w:rtl/>
        </w:rPr>
      </w:pPr>
      <w:r w:rsidRPr="00113430">
        <w:rPr>
          <w:rFonts w:hint="cs"/>
          <w:rtl/>
        </w:rPr>
        <w:t>[جلسه]</w:t>
      </w:r>
      <w:r>
        <w:rPr>
          <w:rFonts w:hint="cs"/>
          <w:rtl/>
        </w:rPr>
        <w:t xml:space="preserve"> تایید مدیر فروش ؟؟؟؟؟</w:t>
      </w:r>
      <w:r w:rsidR="003E6B13">
        <w:rPr>
          <w:rFonts w:hint="cs"/>
          <w:rtl/>
        </w:rPr>
        <w:t xml:space="preserve"> حذف شود</w:t>
      </w:r>
    </w:p>
    <w:p w14:paraId="10DE7E32" w14:textId="6D6BA88C" w:rsidR="00FD631E" w:rsidRDefault="00FD631E" w:rsidP="00E8724A">
      <w:pPr>
        <w:rPr>
          <w:rtl/>
        </w:rPr>
      </w:pPr>
      <w:r>
        <w:rPr>
          <w:rFonts w:hint="cs"/>
          <w:rtl/>
        </w:rPr>
        <w:t>پرداخت آنلاین</w:t>
      </w:r>
      <w:r w:rsidR="00E8724A">
        <w:rPr>
          <w:rFonts w:hint="cs"/>
          <w:rtl/>
        </w:rPr>
        <w:t xml:space="preserve"> و </w:t>
      </w:r>
      <w:r>
        <w:rPr>
          <w:rFonts w:hint="cs"/>
          <w:rtl/>
        </w:rPr>
        <w:t>تایید خرید توسط مشتری</w:t>
      </w:r>
    </w:p>
    <w:p w14:paraId="09324201" w14:textId="77777777" w:rsidR="003E6B13" w:rsidRDefault="00FD631E" w:rsidP="00FD631E">
      <w:pPr>
        <w:rPr>
          <w:rtl/>
        </w:rPr>
      </w:pPr>
      <w:r>
        <w:rPr>
          <w:rFonts w:hint="cs"/>
          <w:rtl/>
        </w:rPr>
        <w:t>صدور فاکتور</w:t>
      </w:r>
    </w:p>
    <w:p w14:paraId="429BFAC9" w14:textId="6A11B590" w:rsidR="00FD631E" w:rsidRDefault="003E6B13" w:rsidP="00FD631E">
      <w:pPr>
        <w:rPr>
          <w:rtl/>
        </w:rPr>
      </w:pPr>
      <w:proofErr w:type="spellStart"/>
      <w:r>
        <w:rPr>
          <w:rFonts w:hint="cs"/>
          <w:rtl/>
        </w:rPr>
        <w:t>کارتابل</w:t>
      </w:r>
      <w:proofErr w:type="spellEnd"/>
      <w:r>
        <w:rPr>
          <w:rFonts w:hint="cs"/>
          <w:rtl/>
        </w:rPr>
        <w:t xml:space="preserve"> فروش*</w:t>
      </w:r>
      <w:r w:rsidR="00FD631E">
        <w:rPr>
          <w:rFonts w:hint="cs"/>
          <w:rtl/>
        </w:rPr>
        <w:t xml:space="preserve"> </w:t>
      </w:r>
    </w:p>
    <w:p w14:paraId="74F0DAD1" w14:textId="77777777" w:rsidR="00FD631E" w:rsidRDefault="00FD631E" w:rsidP="00FD631E">
      <w:pPr>
        <w:rPr>
          <w:rtl/>
        </w:rPr>
      </w:pPr>
      <w:r>
        <w:rPr>
          <w:rFonts w:hint="cs"/>
          <w:rtl/>
        </w:rPr>
        <w:t xml:space="preserve">ترخیص از انبار </w:t>
      </w:r>
    </w:p>
    <w:p w14:paraId="275F9B1D" w14:textId="218E19D3" w:rsidR="003E6B13" w:rsidRDefault="003E6B13" w:rsidP="00FD631E">
      <w:pPr>
        <w:rPr>
          <w:rtl/>
        </w:rPr>
      </w:pPr>
      <w:proofErr w:type="spellStart"/>
      <w:r>
        <w:rPr>
          <w:rFonts w:hint="cs"/>
          <w:rtl/>
        </w:rPr>
        <w:t>کارتابل</w:t>
      </w:r>
      <w:proofErr w:type="spellEnd"/>
      <w:r>
        <w:rPr>
          <w:rFonts w:hint="cs"/>
          <w:rtl/>
        </w:rPr>
        <w:t xml:space="preserve"> انبار</w:t>
      </w:r>
    </w:p>
    <w:p w14:paraId="5707700C" w14:textId="77777777" w:rsidR="00FD631E" w:rsidRDefault="00FD631E" w:rsidP="00FD631E">
      <w:pPr>
        <w:rPr>
          <w:rtl/>
        </w:rPr>
      </w:pPr>
      <w:r>
        <w:rPr>
          <w:rFonts w:hint="cs"/>
          <w:rtl/>
        </w:rPr>
        <w:t>بسته بندی</w:t>
      </w:r>
    </w:p>
    <w:p w14:paraId="53625A65" w14:textId="77777777" w:rsidR="00FD631E" w:rsidRDefault="00FD631E" w:rsidP="00FD631E">
      <w:pPr>
        <w:rPr>
          <w:rtl/>
        </w:rPr>
      </w:pPr>
      <w:r>
        <w:rPr>
          <w:rFonts w:hint="cs"/>
          <w:rtl/>
        </w:rPr>
        <w:t>ارسال</w:t>
      </w:r>
    </w:p>
    <w:p w14:paraId="233B68DB" w14:textId="742A16A8" w:rsidR="0010530A" w:rsidRDefault="0010530A" w:rsidP="00FD631E">
      <w:pPr>
        <w:rPr>
          <w:rtl/>
        </w:rPr>
      </w:pPr>
      <w:r>
        <w:rPr>
          <w:rFonts w:hint="cs"/>
          <w:rtl/>
        </w:rPr>
        <w:lastRenderedPageBreak/>
        <w:t>تحویل</w:t>
      </w:r>
    </w:p>
    <w:p w14:paraId="68186EEE" w14:textId="57922F35" w:rsidR="0010530A" w:rsidRDefault="0010530A" w:rsidP="00FD631E">
      <w:pPr>
        <w:rPr>
          <w:rtl/>
        </w:rPr>
      </w:pPr>
    </w:p>
    <w:p w14:paraId="787B49F1" w14:textId="77777777" w:rsidR="003E6B13" w:rsidRDefault="003E6B13" w:rsidP="003E6B13">
      <w:pPr>
        <w:rPr>
          <w:rtl/>
        </w:rPr>
      </w:pPr>
      <w:r>
        <w:rPr>
          <w:rFonts w:hint="cs"/>
          <w:rtl/>
        </w:rPr>
        <w:t>در صورتی که کالا  مشکل داشته باشد مرجوع میشود.</w:t>
      </w:r>
    </w:p>
    <w:p w14:paraId="56752E9F" w14:textId="77777777" w:rsidR="003E6B13" w:rsidRDefault="003E6B13" w:rsidP="003E6B13">
      <w:pPr>
        <w:rPr>
          <w:rtl/>
        </w:rPr>
      </w:pPr>
      <w:r>
        <w:rPr>
          <w:rFonts w:hint="cs"/>
          <w:rtl/>
        </w:rPr>
        <w:t>بعضی کالا ها باید در زمان تحویل بررسی شود.</w:t>
      </w:r>
    </w:p>
    <w:p w14:paraId="5992C2D8" w14:textId="7160E153" w:rsidR="003E6B13" w:rsidRDefault="003E6B13" w:rsidP="003E6B13">
      <w:pPr>
        <w:rPr>
          <w:rtl/>
        </w:rPr>
      </w:pPr>
      <w:r>
        <w:rPr>
          <w:rFonts w:hint="cs"/>
          <w:rtl/>
        </w:rPr>
        <w:t xml:space="preserve">بعضی کالاها می تواند تا چند روز بعد مرجوع شود یا تحویل </w:t>
      </w:r>
      <w:proofErr w:type="spellStart"/>
      <w:r>
        <w:rPr>
          <w:rFonts w:hint="cs"/>
          <w:rtl/>
        </w:rPr>
        <w:t>گارانتی</w:t>
      </w:r>
      <w:proofErr w:type="spellEnd"/>
      <w:r>
        <w:rPr>
          <w:rFonts w:hint="cs"/>
          <w:rtl/>
        </w:rPr>
        <w:t xml:space="preserve"> شود. </w:t>
      </w:r>
    </w:p>
    <w:p w14:paraId="7B54B57F" w14:textId="560AD431" w:rsidR="003E6B13" w:rsidRDefault="003E6B13" w:rsidP="003E6B13">
      <w:pPr>
        <w:rPr>
          <w:rtl/>
        </w:rPr>
      </w:pPr>
      <w:r>
        <w:rPr>
          <w:rFonts w:hint="cs"/>
          <w:rtl/>
        </w:rPr>
        <w:t xml:space="preserve">در صورت </w:t>
      </w:r>
      <w:proofErr w:type="spellStart"/>
      <w:r>
        <w:rPr>
          <w:rFonts w:hint="cs"/>
          <w:rtl/>
        </w:rPr>
        <w:t>گارانتی</w:t>
      </w:r>
      <w:proofErr w:type="spellEnd"/>
      <w:r>
        <w:rPr>
          <w:rFonts w:hint="cs"/>
          <w:rtl/>
        </w:rPr>
        <w:t xml:space="preserve"> توزیع کننده درگیر می شود. </w:t>
      </w:r>
    </w:p>
    <w:p w14:paraId="6381883F" w14:textId="77777777" w:rsidR="003E6B13" w:rsidRDefault="003E6B13" w:rsidP="00FD631E">
      <w:pPr>
        <w:rPr>
          <w:rtl/>
        </w:rPr>
      </w:pPr>
    </w:p>
    <w:p w14:paraId="333AB827" w14:textId="656F5A1F" w:rsidR="0010530A" w:rsidRDefault="0010530A" w:rsidP="0010530A">
      <w:pPr>
        <w:pStyle w:val="Heading2"/>
        <w:rPr>
          <w:rtl/>
        </w:rPr>
      </w:pPr>
      <w:bookmarkStart w:id="27" w:name="_Toc497944006"/>
      <w:r>
        <w:rPr>
          <w:rFonts w:hint="cs"/>
          <w:rtl/>
        </w:rPr>
        <w:t>فروش قطعی (پرداخت در محل)</w:t>
      </w:r>
      <w:bookmarkEnd w:id="27"/>
    </w:p>
    <w:p w14:paraId="6EB7855C" w14:textId="77777777" w:rsidR="0010530A" w:rsidRDefault="0010530A" w:rsidP="0010530A">
      <w:pPr>
        <w:rPr>
          <w:rtl/>
        </w:rPr>
      </w:pPr>
      <w:r>
        <w:rPr>
          <w:rFonts w:hint="cs"/>
          <w:rtl/>
        </w:rPr>
        <w:t>ثبت سفارش توسط مشتری در سامانه و افزودن کالا به سبد کالا</w:t>
      </w:r>
    </w:p>
    <w:p w14:paraId="1184086B" w14:textId="77777777" w:rsidR="0010530A" w:rsidRDefault="0010530A" w:rsidP="0010530A">
      <w:pPr>
        <w:rPr>
          <w:rtl/>
        </w:rPr>
      </w:pPr>
      <w:r>
        <w:rPr>
          <w:rFonts w:hint="cs"/>
          <w:rtl/>
        </w:rPr>
        <w:t>تعیین آدرس تحویل</w:t>
      </w:r>
    </w:p>
    <w:p w14:paraId="1143BD3A" w14:textId="77777777" w:rsidR="0010530A" w:rsidRDefault="0010530A" w:rsidP="0010530A">
      <w:pPr>
        <w:rPr>
          <w:rtl/>
        </w:rPr>
      </w:pPr>
      <w:r>
        <w:rPr>
          <w:rFonts w:hint="cs"/>
          <w:rtl/>
        </w:rPr>
        <w:t>تعیین زمان تحویل</w:t>
      </w:r>
    </w:p>
    <w:p w14:paraId="6EBF1111" w14:textId="77777777" w:rsidR="0010530A" w:rsidRDefault="0010530A" w:rsidP="0010530A">
      <w:pPr>
        <w:rPr>
          <w:rtl/>
        </w:rPr>
      </w:pPr>
      <w:r>
        <w:rPr>
          <w:rFonts w:hint="cs"/>
          <w:rtl/>
        </w:rPr>
        <w:t>محاسبه هزینه حمل</w:t>
      </w:r>
    </w:p>
    <w:p w14:paraId="32FE9F74" w14:textId="7BE1494D" w:rsidR="0010530A" w:rsidRDefault="0010530A" w:rsidP="0010530A">
      <w:pPr>
        <w:rPr>
          <w:rtl/>
        </w:rPr>
      </w:pPr>
      <w:r>
        <w:rPr>
          <w:rFonts w:hint="cs"/>
          <w:rtl/>
        </w:rPr>
        <w:t>تایید خرید توسط مشتری</w:t>
      </w:r>
    </w:p>
    <w:p w14:paraId="6D37FCBB" w14:textId="77777777" w:rsidR="0010530A" w:rsidRDefault="0010530A" w:rsidP="0010530A">
      <w:pPr>
        <w:rPr>
          <w:rtl/>
        </w:rPr>
      </w:pPr>
      <w:r>
        <w:rPr>
          <w:rFonts w:hint="cs"/>
          <w:rtl/>
        </w:rPr>
        <w:t xml:space="preserve">صدور فاکتور </w:t>
      </w:r>
    </w:p>
    <w:p w14:paraId="17E778BD" w14:textId="77777777" w:rsidR="0010530A" w:rsidRDefault="0010530A" w:rsidP="0010530A">
      <w:pPr>
        <w:rPr>
          <w:rtl/>
        </w:rPr>
      </w:pPr>
      <w:r>
        <w:rPr>
          <w:rFonts w:hint="cs"/>
          <w:rtl/>
        </w:rPr>
        <w:t xml:space="preserve">ترخیص از انبار </w:t>
      </w:r>
    </w:p>
    <w:p w14:paraId="260FA63B" w14:textId="77777777" w:rsidR="0010530A" w:rsidRDefault="0010530A" w:rsidP="0010530A">
      <w:pPr>
        <w:rPr>
          <w:rtl/>
        </w:rPr>
      </w:pPr>
      <w:r>
        <w:rPr>
          <w:rFonts w:hint="cs"/>
          <w:rtl/>
        </w:rPr>
        <w:t>بسته بندی</w:t>
      </w:r>
    </w:p>
    <w:p w14:paraId="4168E86B" w14:textId="77777777" w:rsidR="0010530A" w:rsidRDefault="0010530A" w:rsidP="0010530A">
      <w:pPr>
        <w:rPr>
          <w:rtl/>
        </w:rPr>
      </w:pPr>
      <w:r>
        <w:rPr>
          <w:rFonts w:hint="cs"/>
          <w:rtl/>
        </w:rPr>
        <w:t>ارسال</w:t>
      </w:r>
    </w:p>
    <w:p w14:paraId="49650100" w14:textId="35BDAB9C" w:rsidR="0010530A" w:rsidRDefault="0010530A" w:rsidP="0010530A">
      <w:pPr>
        <w:rPr>
          <w:rtl/>
        </w:rPr>
      </w:pPr>
      <w:r>
        <w:rPr>
          <w:rFonts w:hint="cs"/>
          <w:rtl/>
        </w:rPr>
        <w:t>پرداخت هزینه</w:t>
      </w:r>
    </w:p>
    <w:p w14:paraId="49073D0B" w14:textId="486D46A1" w:rsidR="0010530A" w:rsidRDefault="0010530A" w:rsidP="0010530A">
      <w:pPr>
        <w:rPr>
          <w:rtl/>
        </w:rPr>
      </w:pPr>
      <w:r>
        <w:rPr>
          <w:rFonts w:hint="cs"/>
          <w:rtl/>
        </w:rPr>
        <w:t>تحویل</w:t>
      </w:r>
    </w:p>
    <w:p w14:paraId="1FB0AAB9" w14:textId="77777777" w:rsidR="0010530A" w:rsidRPr="0005541D" w:rsidRDefault="0010530A" w:rsidP="00FD631E">
      <w:pPr>
        <w:rPr>
          <w:rtl/>
        </w:rPr>
      </w:pPr>
    </w:p>
    <w:p w14:paraId="49390225" w14:textId="3A13E295" w:rsidR="00987DC3" w:rsidRDefault="00987DC3" w:rsidP="00987DC3">
      <w:pPr>
        <w:pStyle w:val="Heading2"/>
        <w:rPr>
          <w:rtl/>
        </w:rPr>
      </w:pPr>
      <w:bookmarkStart w:id="28" w:name="_Toc497944007"/>
      <w:r>
        <w:rPr>
          <w:rFonts w:hint="cs"/>
          <w:rtl/>
        </w:rPr>
        <w:t>فروش تعهدی</w:t>
      </w:r>
      <w:bookmarkEnd w:id="28"/>
    </w:p>
    <w:p w14:paraId="48949D0C" w14:textId="782E24C9" w:rsidR="005F1F61" w:rsidRPr="005F1F61" w:rsidRDefault="005F1F61" w:rsidP="005F1F61">
      <w:pPr>
        <w:rPr>
          <w:rtl/>
        </w:rPr>
      </w:pPr>
      <w:r>
        <w:rPr>
          <w:rFonts w:hint="cs"/>
          <w:rtl/>
        </w:rPr>
        <w:t>[چنانچه در زمان تحویل فاکتور تغییر کند چه راهی باید انتخاب شود؟]</w:t>
      </w:r>
    </w:p>
    <w:p w14:paraId="0385A492" w14:textId="77777777" w:rsidR="00987DC3" w:rsidRDefault="00987DC3" w:rsidP="00987DC3">
      <w:pPr>
        <w:rPr>
          <w:rtl/>
        </w:rPr>
      </w:pPr>
      <w:r>
        <w:rPr>
          <w:rFonts w:hint="cs"/>
          <w:rtl/>
        </w:rPr>
        <w:t>ثبت سفارش توسط مشتری در سامانه و افزودن کالا به سبد کالا</w:t>
      </w:r>
    </w:p>
    <w:p w14:paraId="75823E71" w14:textId="77777777" w:rsidR="00987DC3" w:rsidRDefault="00987DC3" w:rsidP="00987DC3">
      <w:pPr>
        <w:rPr>
          <w:rtl/>
        </w:rPr>
      </w:pPr>
      <w:r>
        <w:rPr>
          <w:rFonts w:hint="cs"/>
          <w:rtl/>
        </w:rPr>
        <w:t>تعیین آدرس تحویل</w:t>
      </w:r>
    </w:p>
    <w:p w14:paraId="20A26871" w14:textId="77777777" w:rsidR="00987DC3" w:rsidRDefault="00987DC3" w:rsidP="00987DC3">
      <w:pPr>
        <w:rPr>
          <w:rtl/>
        </w:rPr>
      </w:pPr>
      <w:r>
        <w:rPr>
          <w:rFonts w:hint="cs"/>
          <w:rtl/>
        </w:rPr>
        <w:t>تعیین زمان تحویل</w:t>
      </w:r>
    </w:p>
    <w:p w14:paraId="33E2B8D2" w14:textId="77777777" w:rsidR="00987DC3" w:rsidRDefault="00987DC3" w:rsidP="00987DC3">
      <w:pPr>
        <w:rPr>
          <w:rtl/>
        </w:rPr>
      </w:pPr>
      <w:r>
        <w:rPr>
          <w:rFonts w:hint="cs"/>
          <w:rtl/>
        </w:rPr>
        <w:lastRenderedPageBreak/>
        <w:t>تایید خرید توسط مشتری</w:t>
      </w:r>
    </w:p>
    <w:p w14:paraId="118D8667" w14:textId="7E2D996D" w:rsidR="00987DC3" w:rsidRDefault="00987DC3" w:rsidP="00987DC3">
      <w:pPr>
        <w:rPr>
          <w:rtl/>
        </w:rPr>
      </w:pPr>
      <w:r>
        <w:rPr>
          <w:rFonts w:hint="cs"/>
          <w:rtl/>
        </w:rPr>
        <w:t>بررسی حساب مشتری</w:t>
      </w:r>
    </w:p>
    <w:p w14:paraId="7F6908C1" w14:textId="1DD32AFF" w:rsidR="00987DC3" w:rsidRDefault="00987DC3" w:rsidP="00987DC3">
      <w:pPr>
        <w:rPr>
          <w:rtl/>
        </w:rPr>
      </w:pPr>
      <w:r>
        <w:rPr>
          <w:rFonts w:hint="cs"/>
          <w:rtl/>
        </w:rPr>
        <w:t xml:space="preserve">تعیین نرخ نهایی تخفیف </w:t>
      </w:r>
      <w:r w:rsidR="00E148D3">
        <w:rPr>
          <w:rFonts w:hint="cs"/>
          <w:rtl/>
        </w:rPr>
        <w:t xml:space="preserve">و </w:t>
      </w:r>
      <w:proofErr w:type="spellStart"/>
      <w:r w:rsidR="00E148D3">
        <w:rPr>
          <w:rFonts w:hint="cs"/>
          <w:rtl/>
        </w:rPr>
        <w:t>قمیت</w:t>
      </w:r>
      <w:proofErr w:type="spellEnd"/>
      <w:r w:rsidR="00E148D3">
        <w:rPr>
          <w:rFonts w:hint="cs"/>
          <w:rtl/>
        </w:rPr>
        <w:t xml:space="preserve"> نهایی برای خرید</w:t>
      </w:r>
      <w:r w:rsidR="005F1F61">
        <w:rPr>
          <w:rFonts w:hint="cs"/>
          <w:rtl/>
        </w:rPr>
        <w:t xml:space="preserve"> [توسط مدیر فروش]</w:t>
      </w:r>
    </w:p>
    <w:p w14:paraId="1BD92C4E" w14:textId="24F5A934" w:rsidR="00987DC3" w:rsidRDefault="00987DC3" w:rsidP="00987DC3">
      <w:pPr>
        <w:rPr>
          <w:rtl/>
        </w:rPr>
      </w:pPr>
      <w:r>
        <w:rPr>
          <w:rFonts w:hint="cs"/>
          <w:rtl/>
        </w:rPr>
        <w:t xml:space="preserve">تایید مدیر فروش </w:t>
      </w:r>
    </w:p>
    <w:p w14:paraId="618DBB32" w14:textId="77777777" w:rsidR="00987DC3" w:rsidRDefault="00987DC3" w:rsidP="00987DC3">
      <w:pPr>
        <w:rPr>
          <w:rtl/>
        </w:rPr>
      </w:pPr>
      <w:r>
        <w:rPr>
          <w:rFonts w:hint="cs"/>
          <w:rtl/>
        </w:rPr>
        <w:t xml:space="preserve">صدور فاکتور </w:t>
      </w:r>
    </w:p>
    <w:p w14:paraId="155353BE" w14:textId="77777777" w:rsidR="00987DC3" w:rsidRDefault="00987DC3" w:rsidP="00987DC3">
      <w:pPr>
        <w:rPr>
          <w:rtl/>
        </w:rPr>
      </w:pPr>
      <w:r>
        <w:rPr>
          <w:rFonts w:hint="cs"/>
          <w:rtl/>
        </w:rPr>
        <w:t xml:space="preserve">ترخیص از انبار </w:t>
      </w:r>
    </w:p>
    <w:p w14:paraId="38C06D0D" w14:textId="77777777" w:rsidR="00987DC3" w:rsidRDefault="00987DC3" w:rsidP="00987DC3">
      <w:pPr>
        <w:rPr>
          <w:rtl/>
        </w:rPr>
      </w:pPr>
      <w:r>
        <w:rPr>
          <w:rFonts w:hint="cs"/>
          <w:rtl/>
        </w:rPr>
        <w:t>بسته بندی</w:t>
      </w:r>
    </w:p>
    <w:p w14:paraId="49245B12" w14:textId="77777777" w:rsidR="00987DC3" w:rsidRDefault="00987DC3" w:rsidP="00987DC3">
      <w:pPr>
        <w:rPr>
          <w:rtl/>
        </w:rPr>
      </w:pPr>
      <w:r>
        <w:rPr>
          <w:rFonts w:hint="cs"/>
          <w:rtl/>
        </w:rPr>
        <w:t>ارسال</w:t>
      </w:r>
    </w:p>
    <w:p w14:paraId="49254656" w14:textId="267370AC" w:rsidR="005F1F61" w:rsidRDefault="005F1F61" w:rsidP="00987DC3">
      <w:pPr>
        <w:rPr>
          <w:rtl/>
        </w:rPr>
      </w:pPr>
      <w:r>
        <w:rPr>
          <w:rFonts w:hint="cs"/>
          <w:rtl/>
        </w:rPr>
        <w:t>تحویل</w:t>
      </w:r>
    </w:p>
    <w:p w14:paraId="089A6723" w14:textId="77777777" w:rsidR="005F1F61" w:rsidRPr="0005541D" w:rsidRDefault="005F1F61" w:rsidP="00987DC3">
      <w:pPr>
        <w:rPr>
          <w:rtl/>
        </w:rPr>
      </w:pPr>
    </w:p>
    <w:p w14:paraId="2253D4DE" w14:textId="64FEEFF8" w:rsidR="00F55AA0" w:rsidRDefault="00F55AA0" w:rsidP="00F55AA0">
      <w:pPr>
        <w:pStyle w:val="Heading1"/>
        <w:rPr>
          <w:rtl/>
        </w:rPr>
      </w:pPr>
      <w:bookmarkStart w:id="29" w:name="_Toc497944008"/>
      <w:r>
        <w:rPr>
          <w:rFonts w:hint="cs"/>
          <w:rtl/>
        </w:rPr>
        <w:t>حساب مشتری</w:t>
      </w:r>
      <w:bookmarkEnd w:id="29"/>
    </w:p>
    <w:p w14:paraId="2436F7E7" w14:textId="5D73726B" w:rsidR="00E148D3" w:rsidRDefault="00E148D3" w:rsidP="00E148D3">
      <w:pPr>
        <w:rPr>
          <w:rtl/>
        </w:rPr>
      </w:pPr>
      <w:r>
        <w:rPr>
          <w:rFonts w:hint="cs"/>
          <w:rtl/>
        </w:rPr>
        <w:t xml:space="preserve">حساب مشتری </w:t>
      </w:r>
    </w:p>
    <w:p w14:paraId="41289752" w14:textId="09141931" w:rsidR="000A474E" w:rsidRDefault="000A474E" w:rsidP="00E148D3">
      <w:pPr>
        <w:rPr>
          <w:rtl/>
        </w:rPr>
      </w:pPr>
    </w:p>
    <w:p w14:paraId="7E9DDC29" w14:textId="735E7F29" w:rsidR="000A474E" w:rsidRPr="00E148D3" w:rsidRDefault="000A474E" w:rsidP="000A474E">
      <w:pPr>
        <w:pStyle w:val="Heading2"/>
        <w:rPr>
          <w:rtl/>
        </w:rPr>
      </w:pPr>
      <w:bookmarkStart w:id="30" w:name="_Toc497944009"/>
      <w:r>
        <w:rPr>
          <w:rFonts w:hint="cs"/>
          <w:rtl/>
        </w:rPr>
        <w:t>نحوه پرداخت</w:t>
      </w:r>
      <w:bookmarkEnd w:id="30"/>
      <w:r>
        <w:rPr>
          <w:rFonts w:hint="cs"/>
          <w:rtl/>
        </w:rPr>
        <w:t xml:space="preserve"> </w:t>
      </w:r>
    </w:p>
    <w:p w14:paraId="37B0AD01" w14:textId="77777777" w:rsidR="000A474E" w:rsidRDefault="00F55AA0" w:rsidP="000A474E">
      <w:pPr>
        <w:pStyle w:val="Heading3"/>
        <w:rPr>
          <w:rtl/>
        </w:rPr>
      </w:pPr>
      <w:bookmarkStart w:id="31" w:name="_Toc497944010"/>
      <w:r>
        <w:rPr>
          <w:rFonts w:hint="cs"/>
          <w:rtl/>
        </w:rPr>
        <w:t>چک</w:t>
      </w:r>
      <w:bookmarkEnd w:id="31"/>
      <w:r>
        <w:rPr>
          <w:rFonts w:hint="cs"/>
          <w:rtl/>
        </w:rPr>
        <w:t xml:space="preserve"> </w:t>
      </w:r>
    </w:p>
    <w:p w14:paraId="6C160283" w14:textId="23C0B58B" w:rsidR="000A474E" w:rsidRDefault="00F55AA0" w:rsidP="000A474E">
      <w:pPr>
        <w:pStyle w:val="Heading3"/>
        <w:rPr>
          <w:rtl/>
        </w:rPr>
      </w:pPr>
      <w:bookmarkStart w:id="32" w:name="_Toc497944011"/>
      <w:r>
        <w:rPr>
          <w:rFonts w:hint="cs"/>
          <w:rtl/>
        </w:rPr>
        <w:t xml:space="preserve">نقد </w:t>
      </w:r>
      <w:r w:rsidR="000A474E">
        <w:rPr>
          <w:rFonts w:hint="cs"/>
          <w:rtl/>
        </w:rPr>
        <w:t>(پرداخت نقدی)</w:t>
      </w:r>
      <w:bookmarkEnd w:id="32"/>
    </w:p>
    <w:p w14:paraId="33014FB7" w14:textId="7B8C60E4" w:rsidR="000A474E" w:rsidRPr="000A474E" w:rsidRDefault="000A474E" w:rsidP="000A474E">
      <w:pPr>
        <w:pStyle w:val="Heading3"/>
        <w:rPr>
          <w:rtl/>
        </w:rPr>
      </w:pPr>
      <w:bookmarkStart w:id="33" w:name="_Toc497944012"/>
      <w:r>
        <w:rPr>
          <w:rFonts w:hint="cs"/>
          <w:rtl/>
        </w:rPr>
        <w:t xml:space="preserve">نقد (کارت کشیدن بر روی دستگاه </w:t>
      </w:r>
      <w:r>
        <w:rPr>
          <w:rFonts w:cs="Cambria"/>
        </w:rPr>
        <w:t>POS</w:t>
      </w:r>
      <w:r>
        <w:rPr>
          <w:rFonts w:hint="cs"/>
          <w:rtl/>
        </w:rPr>
        <w:t>)</w:t>
      </w:r>
      <w:bookmarkEnd w:id="33"/>
    </w:p>
    <w:p w14:paraId="057AB054" w14:textId="236B5BB8" w:rsidR="00F55AA0" w:rsidRDefault="00F55AA0" w:rsidP="000A474E">
      <w:pPr>
        <w:pStyle w:val="Heading3"/>
        <w:rPr>
          <w:rtl/>
        </w:rPr>
      </w:pPr>
      <w:bookmarkStart w:id="34" w:name="_Toc497944013"/>
      <w:r>
        <w:rPr>
          <w:rFonts w:hint="cs"/>
          <w:rtl/>
        </w:rPr>
        <w:t>آنلاین</w:t>
      </w:r>
      <w:bookmarkEnd w:id="34"/>
    </w:p>
    <w:p w14:paraId="47E1983F" w14:textId="19DE3A6F" w:rsidR="00F55AA0" w:rsidRDefault="00F55AA0" w:rsidP="00F55AA0">
      <w:pPr>
        <w:pStyle w:val="Heading1"/>
        <w:rPr>
          <w:rtl/>
        </w:rPr>
      </w:pPr>
      <w:bookmarkStart w:id="35" w:name="_Toc497944014"/>
      <w:r>
        <w:rPr>
          <w:rFonts w:hint="cs"/>
          <w:rtl/>
        </w:rPr>
        <w:t>اطلاعات از سمت سرورهای داخلی به سایت جریان داشته باشد</w:t>
      </w:r>
      <w:bookmarkEnd w:id="35"/>
    </w:p>
    <w:p w14:paraId="30F96789" w14:textId="3052073D" w:rsidR="00E148D3" w:rsidRDefault="00E148D3" w:rsidP="00E148D3">
      <w:pPr>
        <w:rPr>
          <w:rtl/>
        </w:rPr>
      </w:pPr>
      <w:r>
        <w:rPr>
          <w:rFonts w:hint="cs"/>
          <w:rtl/>
        </w:rPr>
        <w:t>اطلاعاتی که باید از سمت سرورهای داخلی به سایت جریان داشته باشد:</w:t>
      </w:r>
    </w:p>
    <w:p w14:paraId="0F0790FE" w14:textId="71FC36B9" w:rsidR="00E148D3" w:rsidRDefault="00E148D3" w:rsidP="00E148D3">
      <w:pPr>
        <w:pStyle w:val="ListParagraph"/>
        <w:numPr>
          <w:ilvl w:val="0"/>
          <w:numId w:val="2"/>
        </w:numPr>
      </w:pPr>
      <w:r>
        <w:rPr>
          <w:rFonts w:hint="cs"/>
          <w:rtl/>
        </w:rPr>
        <w:t>ثبت اطلاعات مشتری جدید</w:t>
      </w:r>
    </w:p>
    <w:p w14:paraId="49BCFB29" w14:textId="7008253A" w:rsidR="00E148D3" w:rsidRDefault="00E148D3" w:rsidP="00FF49E7">
      <w:pPr>
        <w:pStyle w:val="ListParagraph"/>
        <w:numPr>
          <w:ilvl w:val="0"/>
          <w:numId w:val="2"/>
        </w:numPr>
      </w:pPr>
      <w:r>
        <w:rPr>
          <w:rFonts w:hint="cs"/>
          <w:rtl/>
        </w:rPr>
        <w:t xml:space="preserve">تغییر در اطلاعات مشتری -- با روشهای معمولی امکان پذیر </w:t>
      </w:r>
      <w:proofErr w:type="spellStart"/>
      <w:r>
        <w:rPr>
          <w:rFonts w:hint="cs"/>
          <w:rtl/>
        </w:rPr>
        <w:t>نمی</w:t>
      </w:r>
      <w:proofErr w:type="spellEnd"/>
      <w:r>
        <w:rPr>
          <w:rFonts w:hint="cs"/>
          <w:rtl/>
        </w:rPr>
        <w:t xml:space="preserve"> باشد </w:t>
      </w:r>
      <w:r w:rsidR="00FF49E7">
        <w:rPr>
          <w:rFonts w:hint="cs"/>
          <w:rtl/>
        </w:rPr>
        <w:t>[جلسه: از طریق سایت صورت پذیرد]</w:t>
      </w:r>
    </w:p>
    <w:p w14:paraId="49CFADFC" w14:textId="0729744D" w:rsidR="00E148D3" w:rsidRDefault="00E148D3" w:rsidP="00E148D3">
      <w:pPr>
        <w:pStyle w:val="ListParagraph"/>
        <w:numPr>
          <w:ilvl w:val="0"/>
          <w:numId w:val="2"/>
        </w:numPr>
      </w:pPr>
      <w:r>
        <w:rPr>
          <w:rFonts w:hint="cs"/>
          <w:rtl/>
        </w:rPr>
        <w:t xml:space="preserve">حساب مشتری شامل </w:t>
      </w:r>
      <w:proofErr w:type="spellStart"/>
      <w:r>
        <w:rPr>
          <w:rFonts w:hint="cs"/>
          <w:rtl/>
        </w:rPr>
        <w:t>بستانکاری</w:t>
      </w:r>
      <w:proofErr w:type="spellEnd"/>
      <w:r>
        <w:rPr>
          <w:rFonts w:hint="cs"/>
          <w:rtl/>
        </w:rPr>
        <w:t xml:space="preserve"> و بدهکاری، تعداد خرید و مبالغ خرید</w:t>
      </w:r>
    </w:p>
    <w:p w14:paraId="346441D6" w14:textId="688DCDB2" w:rsidR="00E148D3" w:rsidRDefault="00E148D3" w:rsidP="00E148D3">
      <w:pPr>
        <w:pStyle w:val="Heading1"/>
        <w:rPr>
          <w:rtl/>
        </w:rPr>
      </w:pPr>
      <w:bookmarkStart w:id="36" w:name="_Toc497944015"/>
      <w:proofErr w:type="spellStart"/>
      <w:r>
        <w:rPr>
          <w:rFonts w:hint="cs"/>
          <w:rtl/>
        </w:rPr>
        <w:lastRenderedPageBreak/>
        <w:t>مواردی</w:t>
      </w:r>
      <w:proofErr w:type="spellEnd"/>
      <w:r>
        <w:rPr>
          <w:rFonts w:hint="cs"/>
          <w:rtl/>
        </w:rPr>
        <w:t xml:space="preserve"> که باید تعیین تکلیف شود</w:t>
      </w:r>
      <w:bookmarkEnd w:id="36"/>
    </w:p>
    <w:p w14:paraId="3B8E84B5" w14:textId="13F4682C" w:rsidR="00E148D3" w:rsidRDefault="00E148D3" w:rsidP="00E148D3">
      <w:pPr>
        <w:pStyle w:val="Heading1"/>
        <w:rPr>
          <w:rtl/>
        </w:rPr>
      </w:pPr>
      <w:bookmarkStart w:id="37" w:name="_Toc497944016"/>
      <w:proofErr w:type="spellStart"/>
      <w:r>
        <w:rPr>
          <w:rFonts w:hint="cs"/>
          <w:rtl/>
        </w:rPr>
        <w:t>مرجوعی</w:t>
      </w:r>
      <w:bookmarkEnd w:id="37"/>
      <w:proofErr w:type="spellEnd"/>
    </w:p>
    <w:p w14:paraId="01223827" w14:textId="454FBDE6" w:rsidR="00E148D3" w:rsidRDefault="00577C1C" w:rsidP="00E148D3">
      <w:pPr>
        <w:rPr>
          <w:rtl/>
        </w:rPr>
      </w:pPr>
      <w:r>
        <w:rPr>
          <w:rFonts w:hint="cs"/>
          <w:rtl/>
        </w:rPr>
        <w:t>در صورتی که تمام موارد ارسالی و یا بخشی از آن مرجوع شود چه عملیاتی در سامانه انجام می شود؟</w:t>
      </w:r>
    </w:p>
    <w:p w14:paraId="13DDF6BF" w14:textId="748EE083" w:rsidR="00577C1C" w:rsidRDefault="005C2AAE" w:rsidP="005C2AAE">
      <w:pPr>
        <w:pStyle w:val="Heading1"/>
        <w:rPr>
          <w:rtl/>
        </w:rPr>
      </w:pPr>
      <w:bookmarkStart w:id="38" w:name="_Toc497944017"/>
      <w:r>
        <w:rPr>
          <w:rFonts w:hint="cs"/>
          <w:rtl/>
        </w:rPr>
        <w:t>تامین کالا</w:t>
      </w:r>
      <w:bookmarkEnd w:id="38"/>
    </w:p>
    <w:p w14:paraId="086061A6" w14:textId="6DF5D8C9" w:rsidR="005C2AAE" w:rsidRDefault="005C2AAE" w:rsidP="005C2AAE">
      <w:pPr>
        <w:rPr>
          <w:rtl/>
        </w:rPr>
      </w:pPr>
      <w:r>
        <w:rPr>
          <w:rFonts w:hint="cs"/>
          <w:rtl/>
        </w:rPr>
        <w:t>مشتری کالایی در درخواست میدهد و منابع این کالا فقط از انبار نبوده باشد و از تامین کننده ها قرار باشد تامین شود تا چه سقفی میزان مجاز به فروش از کالا هستیم؟</w:t>
      </w:r>
    </w:p>
    <w:p w14:paraId="79DD0F49" w14:textId="279B7C75" w:rsidR="00351076" w:rsidRDefault="00351076" w:rsidP="005C2AAE">
      <w:pPr>
        <w:rPr>
          <w:rtl/>
        </w:rPr>
      </w:pPr>
    </w:p>
    <w:p w14:paraId="3078DBF8" w14:textId="11507C70" w:rsidR="00351076" w:rsidRDefault="00351076" w:rsidP="00351076">
      <w:pPr>
        <w:pStyle w:val="Heading1"/>
        <w:rPr>
          <w:rtl/>
        </w:rPr>
      </w:pPr>
      <w:bookmarkStart w:id="39" w:name="_Toc497944018"/>
      <w:proofErr w:type="spellStart"/>
      <w:r>
        <w:rPr>
          <w:rFonts w:hint="cs"/>
          <w:rtl/>
        </w:rPr>
        <w:t>کارتابل</w:t>
      </w:r>
      <w:proofErr w:type="spellEnd"/>
      <w:r>
        <w:rPr>
          <w:rFonts w:hint="cs"/>
          <w:rtl/>
        </w:rPr>
        <w:t xml:space="preserve"> کاربران سایت (سرپرست و تیم پشتیبانی کننده)</w:t>
      </w:r>
      <w:bookmarkEnd w:id="39"/>
    </w:p>
    <w:p w14:paraId="6D2A7828" w14:textId="2640EDB3" w:rsidR="00351076" w:rsidRDefault="00351076" w:rsidP="00351076">
      <w:pPr>
        <w:rPr>
          <w:rtl/>
        </w:rPr>
      </w:pPr>
      <w:r>
        <w:rPr>
          <w:rFonts w:hint="cs"/>
          <w:rtl/>
        </w:rPr>
        <w:t>تایید هویت مشتریان خاص در هنگام ثبت نام مشتری</w:t>
      </w:r>
    </w:p>
    <w:p w14:paraId="03891251" w14:textId="2E98E2A8" w:rsidR="00FF49E7" w:rsidRDefault="00FF49E7" w:rsidP="00351076">
      <w:pPr>
        <w:rPr>
          <w:rtl/>
        </w:rPr>
      </w:pPr>
    </w:p>
    <w:p w14:paraId="3061AF90" w14:textId="1BB7F530" w:rsidR="00FF49E7" w:rsidRDefault="00FF49E7" w:rsidP="00FF49E7">
      <w:pPr>
        <w:pStyle w:val="Heading1"/>
        <w:rPr>
          <w:rtl/>
        </w:rPr>
      </w:pPr>
      <w:bookmarkStart w:id="40" w:name="_Toc497944019"/>
      <w:r>
        <w:rPr>
          <w:rFonts w:hint="cs"/>
          <w:rtl/>
        </w:rPr>
        <w:t>موجودی کالا</w:t>
      </w:r>
      <w:bookmarkEnd w:id="40"/>
    </w:p>
    <w:p w14:paraId="4617D7A0" w14:textId="2EC8DF41" w:rsidR="00FF49E7" w:rsidRDefault="00FF49E7" w:rsidP="00FF49E7">
      <w:pPr>
        <w:pStyle w:val="Heading3"/>
        <w:rPr>
          <w:rtl/>
        </w:rPr>
      </w:pPr>
      <w:bookmarkStart w:id="41" w:name="_Toc497944020"/>
      <w:r>
        <w:rPr>
          <w:rFonts w:hint="cs"/>
          <w:rtl/>
        </w:rPr>
        <w:t>تامین کالا</w:t>
      </w:r>
      <w:bookmarkEnd w:id="41"/>
      <w:r>
        <w:rPr>
          <w:rFonts w:hint="cs"/>
          <w:rtl/>
        </w:rPr>
        <w:t xml:space="preserve"> </w:t>
      </w:r>
    </w:p>
    <w:p w14:paraId="0529192F" w14:textId="6C17CC4D" w:rsidR="00CD5E6F" w:rsidRPr="00CD5E6F" w:rsidRDefault="00CD5E6F" w:rsidP="00CD5E6F">
      <w:pPr>
        <w:rPr>
          <w:rtl/>
        </w:rPr>
      </w:pPr>
      <w:r>
        <w:rPr>
          <w:rFonts w:hint="cs"/>
          <w:rtl/>
        </w:rPr>
        <w:t>[خطوط زیر به ثبت سفارش منتقل شود ]</w:t>
      </w:r>
    </w:p>
    <w:p w14:paraId="27B64E92" w14:textId="347EBAC3" w:rsidR="00CD5E6F" w:rsidRDefault="00CD5E6F" w:rsidP="00CD5E6F">
      <w:pPr>
        <w:rPr>
          <w:rtl/>
        </w:rPr>
      </w:pPr>
      <w:r>
        <w:rPr>
          <w:rFonts w:hint="cs"/>
          <w:rtl/>
        </w:rPr>
        <w:t xml:space="preserve">تعداد سفارش بیشتر از موجودی انبار امکان ثبت داشته باشد ولی </w:t>
      </w:r>
      <w:proofErr w:type="spellStart"/>
      <w:r>
        <w:rPr>
          <w:rFonts w:hint="cs"/>
          <w:rtl/>
        </w:rPr>
        <w:t>تاییدیه</w:t>
      </w:r>
      <w:proofErr w:type="spellEnd"/>
      <w:r>
        <w:rPr>
          <w:rFonts w:hint="cs"/>
          <w:rtl/>
        </w:rPr>
        <w:t xml:space="preserve"> مدیر فروش لازم باشد.</w:t>
      </w:r>
    </w:p>
    <w:p w14:paraId="68058A4D" w14:textId="3A8515DA" w:rsidR="00CD5E6F" w:rsidRDefault="00CD5E6F" w:rsidP="00CD5E6F">
      <w:pPr>
        <w:rPr>
          <w:rtl/>
        </w:rPr>
      </w:pPr>
      <w:r>
        <w:rPr>
          <w:rFonts w:hint="cs"/>
          <w:rtl/>
        </w:rPr>
        <w:t>به مشتری پیام داده شود</w:t>
      </w:r>
    </w:p>
    <w:p w14:paraId="547C2ADC" w14:textId="174EBBBC" w:rsidR="00CD5E6F" w:rsidRDefault="00CD5E6F" w:rsidP="00CD5E6F">
      <w:pPr>
        <w:rPr>
          <w:rtl/>
        </w:rPr>
      </w:pPr>
      <w:r>
        <w:rPr>
          <w:rFonts w:hint="cs"/>
          <w:rtl/>
        </w:rPr>
        <w:t xml:space="preserve">به </w:t>
      </w:r>
      <w:proofErr w:type="spellStart"/>
      <w:r>
        <w:rPr>
          <w:rFonts w:hint="cs"/>
          <w:rtl/>
        </w:rPr>
        <w:t>کارتابل</w:t>
      </w:r>
      <w:proofErr w:type="spellEnd"/>
      <w:r>
        <w:rPr>
          <w:rFonts w:hint="cs"/>
          <w:rtl/>
        </w:rPr>
        <w:t xml:space="preserve"> مدیر فروش هم اضافه شود.</w:t>
      </w:r>
    </w:p>
    <w:p w14:paraId="7CCF8BF3" w14:textId="77777777" w:rsidR="00CD5E6F" w:rsidRPr="00FF49E7" w:rsidRDefault="00CD5E6F" w:rsidP="00CD5E6F">
      <w:pPr>
        <w:rPr>
          <w:rtl/>
        </w:rPr>
      </w:pPr>
    </w:p>
    <w:p w14:paraId="1C494AE4" w14:textId="77777777" w:rsidR="00CD5E6F" w:rsidRPr="00CD5E6F" w:rsidRDefault="00CD5E6F" w:rsidP="00CD5E6F">
      <w:pPr>
        <w:rPr>
          <w:rtl/>
        </w:rPr>
      </w:pPr>
    </w:p>
    <w:p w14:paraId="42C8DCBC" w14:textId="7D82748D" w:rsidR="00FF49E7" w:rsidRDefault="00FF49E7" w:rsidP="00FF49E7">
      <w:pPr>
        <w:pStyle w:val="Heading3"/>
        <w:rPr>
          <w:rtl/>
        </w:rPr>
      </w:pPr>
      <w:bookmarkStart w:id="42" w:name="_Toc497944021"/>
      <w:r>
        <w:rPr>
          <w:rFonts w:hint="cs"/>
          <w:rtl/>
        </w:rPr>
        <w:t>موجودی انبار</w:t>
      </w:r>
      <w:bookmarkEnd w:id="42"/>
    </w:p>
    <w:p w14:paraId="65796772" w14:textId="77777777" w:rsidR="00FF49E7" w:rsidRDefault="00FF49E7" w:rsidP="00FF49E7">
      <w:pPr>
        <w:rPr>
          <w:rtl/>
        </w:rPr>
      </w:pPr>
    </w:p>
    <w:p w14:paraId="37D52266" w14:textId="14B8E199" w:rsidR="004926A2" w:rsidRDefault="004926A2" w:rsidP="004926A2">
      <w:pPr>
        <w:tabs>
          <w:tab w:val="center" w:pos="7200"/>
        </w:tabs>
        <w:rPr>
          <w:rtl/>
        </w:rPr>
      </w:pPr>
      <w:r>
        <w:rPr>
          <w:rFonts w:hint="cs"/>
          <w:rtl/>
        </w:rPr>
        <w:tab/>
        <w:t>پایان</w:t>
      </w:r>
    </w:p>
    <w:p w14:paraId="5B307B44" w14:textId="77777777" w:rsidR="005C2AAE" w:rsidRPr="005C2AAE" w:rsidRDefault="005C2AAE" w:rsidP="005C2AAE">
      <w:pPr>
        <w:rPr>
          <w:rtl/>
        </w:rPr>
      </w:pPr>
    </w:p>
    <w:p w14:paraId="7DCB73B1" w14:textId="77777777" w:rsidR="00E148D3" w:rsidRPr="00E148D3" w:rsidRDefault="00E148D3" w:rsidP="00E148D3">
      <w:pPr>
        <w:rPr>
          <w:rtl/>
        </w:rPr>
      </w:pPr>
    </w:p>
    <w:p w14:paraId="231912D6" w14:textId="77777777" w:rsidR="00E148D3" w:rsidRPr="00E148D3" w:rsidRDefault="00E148D3" w:rsidP="00E148D3">
      <w:pPr>
        <w:rPr>
          <w:rtl/>
        </w:rPr>
      </w:pPr>
    </w:p>
    <w:p w14:paraId="6E5A50E4" w14:textId="77777777" w:rsidR="00F55AA0" w:rsidRDefault="00F55AA0" w:rsidP="00F55AA0">
      <w:pPr>
        <w:rPr>
          <w:rtl/>
        </w:rPr>
      </w:pPr>
    </w:p>
    <w:p w14:paraId="1CA303C8" w14:textId="77777777" w:rsidR="00F55AA0" w:rsidRDefault="00F55AA0" w:rsidP="00F55AA0">
      <w:pPr>
        <w:rPr>
          <w:rFonts w:hint="cs"/>
        </w:rPr>
      </w:pPr>
    </w:p>
    <w:p w14:paraId="2FEF468A" w14:textId="3488307B" w:rsidR="009E05DF" w:rsidRPr="00D476F2" w:rsidRDefault="00D476F2" w:rsidP="00D476F2">
      <w:pPr>
        <w:bidi w:val="0"/>
        <w:rPr>
          <w:vertAlign w:val="superscript"/>
        </w:rPr>
      </w:pPr>
      <w:r w:rsidRPr="00D476F2">
        <w:rPr>
          <w:vertAlign w:val="superscript"/>
        </w:rPr>
        <w:t>Proposal e-Shop version 1</w:t>
      </w:r>
      <w:bookmarkStart w:id="43" w:name="_GoBack"/>
      <w:bookmarkEnd w:id="43"/>
      <w:r w:rsidRPr="00D476F2">
        <w:rPr>
          <w:vertAlign w:val="superscript"/>
        </w:rPr>
        <w:t>.0.2.3</w:t>
      </w:r>
    </w:p>
    <w:p w14:paraId="7596F77C" w14:textId="77777777" w:rsidR="00D476F2" w:rsidRDefault="00D476F2" w:rsidP="00D476F2">
      <w:pPr>
        <w:bidi w:val="0"/>
      </w:pPr>
    </w:p>
    <w:sectPr w:rsidR="00D476F2" w:rsidSect="001F022E">
      <w:headerReference w:type="default" r:id="rId8"/>
      <w:footerReference w:type="default" r:id="rId9"/>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53E43" w14:textId="77777777" w:rsidR="00E54C9A" w:rsidRDefault="00E54C9A" w:rsidP="007248DA">
      <w:pPr>
        <w:spacing w:after="0" w:line="240" w:lineRule="auto"/>
      </w:pPr>
      <w:r>
        <w:separator/>
      </w:r>
    </w:p>
  </w:endnote>
  <w:endnote w:type="continuationSeparator" w:id="0">
    <w:p w14:paraId="282B1621" w14:textId="77777777" w:rsidR="00E54C9A" w:rsidRDefault="00E54C9A" w:rsidP="0072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51075519"/>
      <w:docPartObj>
        <w:docPartGallery w:val="Page Numbers (Bottom of Page)"/>
        <w:docPartUnique/>
      </w:docPartObj>
    </w:sdtPr>
    <w:sdtEndPr>
      <w:rPr>
        <w:noProof/>
      </w:rPr>
    </w:sdtEndPr>
    <w:sdtContent>
      <w:p w14:paraId="7ADA5544" w14:textId="76905017" w:rsidR="00285BCB" w:rsidRDefault="00285BCB">
        <w:pPr>
          <w:pStyle w:val="Footer"/>
          <w:jc w:val="center"/>
        </w:pPr>
        <w:r>
          <w:fldChar w:fldCharType="begin"/>
        </w:r>
        <w:r>
          <w:instrText xml:space="preserve"> PAGE   \* MERGEFORMAT </w:instrText>
        </w:r>
        <w:r>
          <w:fldChar w:fldCharType="separate"/>
        </w:r>
        <w:r w:rsidR="00D476F2">
          <w:rPr>
            <w:noProof/>
            <w:rtl/>
          </w:rPr>
          <w:t>14</w:t>
        </w:r>
        <w:r>
          <w:rPr>
            <w:noProof/>
          </w:rPr>
          <w:fldChar w:fldCharType="end"/>
        </w:r>
      </w:p>
    </w:sdtContent>
  </w:sdt>
  <w:p w14:paraId="766C8BC5" w14:textId="77777777" w:rsidR="00285BCB" w:rsidRDefault="0028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39FEC" w14:textId="77777777" w:rsidR="00E54C9A" w:rsidRDefault="00E54C9A" w:rsidP="007248DA">
      <w:pPr>
        <w:spacing w:after="0" w:line="240" w:lineRule="auto"/>
      </w:pPr>
      <w:r>
        <w:separator/>
      </w:r>
    </w:p>
  </w:footnote>
  <w:footnote w:type="continuationSeparator" w:id="0">
    <w:p w14:paraId="040EAA28" w14:textId="77777777" w:rsidR="00E54C9A" w:rsidRDefault="00E54C9A" w:rsidP="007248DA">
      <w:pPr>
        <w:spacing w:after="0" w:line="240" w:lineRule="auto"/>
      </w:pPr>
      <w:r>
        <w:continuationSeparator/>
      </w:r>
    </w:p>
  </w:footnote>
  <w:footnote w:id="1">
    <w:p w14:paraId="0AAB4A55" w14:textId="26E60F05" w:rsidR="00285BCB" w:rsidRDefault="00285BCB" w:rsidP="007248DA">
      <w:pPr>
        <w:pStyle w:val="FootnoteText"/>
        <w:bidi w:val="0"/>
      </w:pPr>
      <w:r>
        <w:rPr>
          <w:rStyle w:val="FootnoteReference"/>
        </w:rPr>
        <w:footnoteRef/>
      </w:r>
      <w:r>
        <w:rPr>
          <w:rtl/>
        </w:rPr>
        <w:t xml:space="preserve"> </w:t>
      </w:r>
      <w:r>
        <w:t>process status</w:t>
      </w:r>
    </w:p>
  </w:footnote>
  <w:footnote w:id="2">
    <w:p w14:paraId="75808706" w14:textId="449F5675" w:rsidR="00285BCB" w:rsidRDefault="00285BCB" w:rsidP="007248DA">
      <w:pPr>
        <w:pStyle w:val="FootnoteText"/>
        <w:bidi w:val="0"/>
      </w:pPr>
      <w:r>
        <w:rPr>
          <w:rStyle w:val="FootnoteReference"/>
        </w:rPr>
        <w:footnoteRef/>
      </w:r>
      <w:r>
        <w:rPr>
          <w:rtl/>
        </w:rPr>
        <w:t xml:space="preserve"> </w:t>
      </w:r>
      <w:r w:rsidRPr="007248DA">
        <w:t>negotiate</w:t>
      </w:r>
    </w:p>
  </w:footnote>
  <w:footnote w:id="3">
    <w:p w14:paraId="05BE3A85" w14:textId="5763F270" w:rsidR="00285BCB" w:rsidRDefault="00285BCB" w:rsidP="007248DA">
      <w:pPr>
        <w:pStyle w:val="FootnoteText"/>
        <w:bidi w:val="0"/>
      </w:pPr>
      <w:r>
        <w:rPr>
          <w:rStyle w:val="FootnoteReference"/>
        </w:rPr>
        <w:footnoteRef/>
      </w:r>
      <w:r>
        <w:rPr>
          <w:rtl/>
        </w:rPr>
        <w:t xml:space="preserve"> </w:t>
      </w:r>
      <w:r w:rsidRPr="007248DA">
        <w:t>supervisor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D7A02" w14:textId="42D6E167" w:rsidR="00285BCB" w:rsidRDefault="00285BCB" w:rsidP="00B131CE">
    <w:pPr>
      <w:pStyle w:val="Header"/>
    </w:pPr>
    <w:r>
      <w:rPr>
        <w:rFonts w:hint="cs"/>
        <w:rtl/>
      </w:rPr>
      <w:t>15/6/1396</w:t>
    </w:r>
    <w:r w:rsidRPr="00B131CE">
      <w:ptab w:relativeTo="margin" w:alignment="center" w:leader="none"/>
    </w:r>
    <w:r w:rsidRPr="00B131CE">
      <w:ptab w:relativeTo="margin" w:alignment="right" w:leader="none"/>
    </w:r>
    <w:r>
      <w:t>Proposal e-Shop version 1.0.1.2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7196"/>
    <w:multiLevelType w:val="hybridMultilevel"/>
    <w:tmpl w:val="42FA065E"/>
    <w:lvl w:ilvl="0" w:tplc="0D02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F614B"/>
    <w:multiLevelType w:val="hybridMultilevel"/>
    <w:tmpl w:val="9C96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F0B"/>
    <w:multiLevelType w:val="hybridMultilevel"/>
    <w:tmpl w:val="A7A4A8F8"/>
    <w:lvl w:ilvl="0" w:tplc="242CF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847DC"/>
    <w:multiLevelType w:val="hybridMultilevel"/>
    <w:tmpl w:val="5B6463CC"/>
    <w:lvl w:ilvl="0" w:tplc="B0EAA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32079"/>
    <w:multiLevelType w:val="hybridMultilevel"/>
    <w:tmpl w:val="089E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E1D9B"/>
    <w:multiLevelType w:val="hybridMultilevel"/>
    <w:tmpl w:val="03A6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94F34"/>
    <w:multiLevelType w:val="hybridMultilevel"/>
    <w:tmpl w:val="0B8088D8"/>
    <w:lvl w:ilvl="0" w:tplc="0B1A2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496331"/>
    <w:multiLevelType w:val="hybridMultilevel"/>
    <w:tmpl w:val="43D80A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3740F"/>
    <w:multiLevelType w:val="hybridMultilevel"/>
    <w:tmpl w:val="03D8E106"/>
    <w:lvl w:ilvl="0" w:tplc="B1908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4"/>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F"/>
    <w:rsid w:val="0002501E"/>
    <w:rsid w:val="0005541D"/>
    <w:rsid w:val="00086C25"/>
    <w:rsid w:val="00093168"/>
    <w:rsid w:val="000A474E"/>
    <w:rsid w:val="000D3699"/>
    <w:rsid w:val="000E5ECA"/>
    <w:rsid w:val="0010530A"/>
    <w:rsid w:val="00113430"/>
    <w:rsid w:val="0014247F"/>
    <w:rsid w:val="00155C0F"/>
    <w:rsid w:val="00165AD6"/>
    <w:rsid w:val="0017122A"/>
    <w:rsid w:val="001B06BF"/>
    <w:rsid w:val="001C1C2A"/>
    <w:rsid w:val="001C2E8F"/>
    <w:rsid w:val="001F022E"/>
    <w:rsid w:val="001F42BB"/>
    <w:rsid w:val="0020685F"/>
    <w:rsid w:val="00210300"/>
    <w:rsid w:val="0022169C"/>
    <w:rsid w:val="00251DE1"/>
    <w:rsid w:val="00270AF7"/>
    <w:rsid w:val="00285BCB"/>
    <w:rsid w:val="002920BB"/>
    <w:rsid w:val="002F2CD6"/>
    <w:rsid w:val="002F3498"/>
    <w:rsid w:val="00301CED"/>
    <w:rsid w:val="00333BDA"/>
    <w:rsid w:val="00351076"/>
    <w:rsid w:val="00351CFA"/>
    <w:rsid w:val="003635A3"/>
    <w:rsid w:val="003C5B00"/>
    <w:rsid w:val="003E2D90"/>
    <w:rsid w:val="003E6B13"/>
    <w:rsid w:val="004926A2"/>
    <w:rsid w:val="004963F1"/>
    <w:rsid w:val="004B19AD"/>
    <w:rsid w:val="004C336D"/>
    <w:rsid w:val="0057637F"/>
    <w:rsid w:val="00577C1C"/>
    <w:rsid w:val="00590745"/>
    <w:rsid w:val="005C2AAE"/>
    <w:rsid w:val="005F1F61"/>
    <w:rsid w:val="0069082A"/>
    <w:rsid w:val="00691C22"/>
    <w:rsid w:val="00717B5E"/>
    <w:rsid w:val="007248DA"/>
    <w:rsid w:val="00744B11"/>
    <w:rsid w:val="0078244A"/>
    <w:rsid w:val="007A1C9F"/>
    <w:rsid w:val="007D2FBB"/>
    <w:rsid w:val="00803EFF"/>
    <w:rsid w:val="0081474D"/>
    <w:rsid w:val="00817207"/>
    <w:rsid w:val="0082094C"/>
    <w:rsid w:val="00911758"/>
    <w:rsid w:val="00983E9D"/>
    <w:rsid w:val="00987DC3"/>
    <w:rsid w:val="00990DCB"/>
    <w:rsid w:val="009C41AA"/>
    <w:rsid w:val="009E05DF"/>
    <w:rsid w:val="009E2E2E"/>
    <w:rsid w:val="00A16E61"/>
    <w:rsid w:val="00A20521"/>
    <w:rsid w:val="00A347A7"/>
    <w:rsid w:val="00A54BBF"/>
    <w:rsid w:val="00A677B7"/>
    <w:rsid w:val="00AC592D"/>
    <w:rsid w:val="00AD4B58"/>
    <w:rsid w:val="00B06307"/>
    <w:rsid w:val="00B131CE"/>
    <w:rsid w:val="00B2011B"/>
    <w:rsid w:val="00B81721"/>
    <w:rsid w:val="00B83723"/>
    <w:rsid w:val="00B925E0"/>
    <w:rsid w:val="00BA1F73"/>
    <w:rsid w:val="00BF74B2"/>
    <w:rsid w:val="00C103C6"/>
    <w:rsid w:val="00CB648E"/>
    <w:rsid w:val="00CD5E6F"/>
    <w:rsid w:val="00CF6880"/>
    <w:rsid w:val="00D476F2"/>
    <w:rsid w:val="00D819A4"/>
    <w:rsid w:val="00DB1FDB"/>
    <w:rsid w:val="00DB4B16"/>
    <w:rsid w:val="00DE0FE9"/>
    <w:rsid w:val="00E1342B"/>
    <w:rsid w:val="00E148D3"/>
    <w:rsid w:val="00E4158B"/>
    <w:rsid w:val="00E54C9A"/>
    <w:rsid w:val="00E7504E"/>
    <w:rsid w:val="00E8724A"/>
    <w:rsid w:val="00EC21F5"/>
    <w:rsid w:val="00ED6062"/>
    <w:rsid w:val="00F15AFF"/>
    <w:rsid w:val="00F31714"/>
    <w:rsid w:val="00F55AA0"/>
    <w:rsid w:val="00FA351E"/>
    <w:rsid w:val="00FD631E"/>
    <w:rsid w:val="00FF49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BCB27"/>
  <w15:chartTrackingRefBased/>
  <w15:docId w15:val="{8C89A5B8-A57D-4F1F-BA43-A459217D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1AA"/>
    <w:pPr>
      <w:bidi/>
    </w:pPr>
    <w:rPr>
      <w:rFonts w:ascii="Book Antiqua" w:hAnsi="Book Antiqua" w:cs="B Mitra"/>
      <w:szCs w:val="26"/>
    </w:rPr>
  </w:style>
  <w:style w:type="paragraph" w:styleId="Heading1">
    <w:name w:val="heading 1"/>
    <w:basedOn w:val="Normal"/>
    <w:next w:val="Normal"/>
    <w:link w:val="Heading1Char"/>
    <w:autoRedefine/>
    <w:uiPriority w:val="9"/>
    <w:qFormat/>
    <w:rsid w:val="0078244A"/>
    <w:pPr>
      <w:keepNext/>
      <w:keepLines/>
      <w:spacing w:before="240" w:after="0"/>
      <w:outlineLvl w:val="0"/>
    </w:pPr>
    <w:rPr>
      <w:rFonts w:eastAsiaTheme="majorEastAsia" w:cs="B Yagut"/>
      <w:sz w:val="32"/>
      <w:szCs w:val="36"/>
    </w:rPr>
  </w:style>
  <w:style w:type="paragraph" w:styleId="Heading2">
    <w:name w:val="heading 2"/>
    <w:basedOn w:val="Normal"/>
    <w:next w:val="Normal"/>
    <w:link w:val="Heading2Char"/>
    <w:autoRedefine/>
    <w:uiPriority w:val="9"/>
    <w:unhideWhenUsed/>
    <w:qFormat/>
    <w:rsid w:val="00590745"/>
    <w:pPr>
      <w:keepNext/>
      <w:keepLines/>
      <w:spacing w:before="40" w:after="0"/>
      <w:outlineLvl w:val="1"/>
    </w:pPr>
    <w:rPr>
      <w:rFonts w:eastAsiaTheme="majorEastAsia" w:cs="B Yagut"/>
      <w:sz w:val="26"/>
      <w:szCs w:val="32"/>
    </w:rPr>
  </w:style>
  <w:style w:type="paragraph" w:styleId="Heading3">
    <w:name w:val="heading 3"/>
    <w:basedOn w:val="Normal"/>
    <w:next w:val="Normal"/>
    <w:link w:val="Heading3Char"/>
    <w:uiPriority w:val="9"/>
    <w:unhideWhenUsed/>
    <w:qFormat/>
    <w:rsid w:val="00093168"/>
    <w:pPr>
      <w:keepNext/>
      <w:keepLines/>
      <w:spacing w:before="40" w:after="0"/>
      <w:outlineLvl w:val="2"/>
    </w:pPr>
    <w:rPr>
      <w:rFonts w:asciiTheme="majorHAnsi" w:eastAsiaTheme="majorEastAsia" w:hAnsiTheme="majorHAnsi" w:cs="B Yagut"/>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4A"/>
    <w:rPr>
      <w:rFonts w:ascii="Book Antiqua" w:eastAsiaTheme="majorEastAsia" w:hAnsi="Book Antiqua" w:cs="B Yagut"/>
      <w:sz w:val="32"/>
      <w:szCs w:val="36"/>
    </w:rPr>
  </w:style>
  <w:style w:type="character" w:customStyle="1" w:styleId="Heading2Char">
    <w:name w:val="Heading 2 Char"/>
    <w:basedOn w:val="DefaultParagraphFont"/>
    <w:link w:val="Heading2"/>
    <w:uiPriority w:val="9"/>
    <w:rsid w:val="00590745"/>
    <w:rPr>
      <w:rFonts w:ascii="Book Antiqua" w:eastAsiaTheme="majorEastAsia" w:hAnsi="Book Antiqua" w:cs="B Yagut"/>
      <w:sz w:val="26"/>
      <w:szCs w:val="32"/>
    </w:rPr>
  </w:style>
  <w:style w:type="paragraph" w:styleId="ListParagraph">
    <w:name w:val="List Paragraph"/>
    <w:basedOn w:val="Normal"/>
    <w:uiPriority w:val="34"/>
    <w:qFormat/>
    <w:rsid w:val="0005541D"/>
    <w:pPr>
      <w:ind w:left="720"/>
      <w:contextualSpacing/>
    </w:pPr>
  </w:style>
  <w:style w:type="paragraph" w:styleId="FootnoteText">
    <w:name w:val="footnote text"/>
    <w:basedOn w:val="Normal"/>
    <w:link w:val="FootnoteTextChar"/>
    <w:uiPriority w:val="99"/>
    <w:semiHidden/>
    <w:unhideWhenUsed/>
    <w:rsid w:val="007248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8DA"/>
    <w:rPr>
      <w:rFonts w:ascii="Book Antiqua" w:hAnsi="Book Antiqua" w:cs="B Mitra"/>
      <w:sz w:val="20"/>
      <w:szCs w:val="20"/>
    </w:rPr>
  </w:style>
  <w:style w:type="character" w:styleId="FootnoteReference">
    <w:name w:val="footnote reference"/>
    <w:basedOn w:val="DefaultParagraphFont"/>
    <w:uiPriority w:val="99"/>
    <w:semiHidden/>
    <w:unhideWhenUsed/>
    <w:rsid w:val="007248DA"/>
    <w:rPr>
      <w:vertAlign w:val="superscript"/>
    </w:rPr>
  </w:style>
  <w:style w:type="paragraph" w:styleId="Header">
    <w:name w:val="header"/>
    <w:basedOn w:val="Normal"/>
    <w:link w:val="HeaderChar"/>
    <w:uiPriority w:val="99"/>
    <w:unhideWhenUsed/>
    <w:rsid w:val="00B1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1CE"/>
    <w:rPr>
      <w:rFonts w:ascii="Book Antiqua" w:hAnsi="Book Antiqua" w:cs="B Mitra"/>
      <w:szCs w:val="26"/>
    </w:rPr>
  </w:style>
  <w:style w:type="paragraph" w:styleId="Footer">
    <w:name w:val="footer"/>
    <w:basedOn w:val="Normal"/>
    <w:link w:val="FooterChar"/>
    <w:uiPriority w:val="99"/>
    <w:unhideWhenUsed/>
    <w:rsid w:val="00B1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1CE"/>
    <w:rPr>
      <w:rFonts w:ascii="Book Antiqua" w:hAnsi="Book Antiqua" w:cs="B Mitra"/>
      <w:szCs w:val="26"/>
    </w:rPr>
  </w:style>
  <w:style w:type="paragraph" w:styleId="TOCHeading">
    <w:name w:val="TOC Heading"/>
    <w:basedOn w:val="Heading1"/>
    <w:next w:val="Normal"/>
    <w:uiPriority w:val="39"/>
    <w:unhideWhenUsed/>
    <w:qFormat/>
    <w:rsid w:val="002920BB"/>
    <w:pPr>
      <w:bidi w:val="0"/>
      <w:outlineLvl w:val="9"/>
    </w:pPr>
    <w:rPr>
      <w:rFonts w:asciiTheme="majorHAnsi" w:hAnsiTheme="majorHAnsi" w:cstheme="majorBidi"/>
      <w:color w:val="2E74B5" w:themeColor="accent1" w:themeShade="BF"/>
      <w:szCs w:val="32"/>
      <w:lang w:bidi="ar-SA"/>
    </w:rPr>
  </w:style>
  <w:style w:type="paragraph" w:styleId="TOC1">
    <w:name w:val="toc 1"/>
    <w:basedOn w:val="Normal"/>
    <w:next w:val="Normal"/>
    <w:autoRedefine/>
    <w:uiPriority w:val="39"/>
    <w:unhideWhenUsed/>
    <w:rsid w:val="002920BB"/>
    <w:pPr>
      <w:spacing w:after="100"/>
    </w:pPr>
  </w:style>
  <w:style w:type="paragraph" w:styleId="TOC2">
    <w:name w:val="toc 2"/>
    <w:basedOn w:val="Normal"/>
    <w:next w:val="Normal"/>
    <w:autoRedefine/>
    <w:uiPriority w:val="39"/>
    <w:unhideWhenUsed/>
    <w:rsid w:val="002920BB"/>
    <w:pPr>
      <w:spacing w:after="100"/>
      <w:ind w:left="220"/>
    </w:pPr>
  </w:style>
  <w:style w:type="character" w:styleId="Hyperlink">
    <w:name w:val="Hyperlink"/>
    <w:basedOn w:val="DefaultParagraphFont"/>
    <w:uiPriority w:val="99"/>
    <w:unhideWhenUsed/>
    <w:rsid w:val="002920BB"/>
    <w:rPr>
      <w:color w:val="0563C1" w:themeColor="hyperlink"/>
      <w:u w:val="single"/>
    </w:rPr>
  </w:style>
  <w:style w:type="character" w:customStyle="1" w:styleId="Heading3Char">
    <w:name w:val="Heading 3 Char"/>
    <w:basedOn w:val="DefaultParagraphFont"/>
    <w:link w:val="Heading3"/>
    <w:uiPriority w:val="9"/>
    <w:rsid w:val="00093168"/>
    <w:rPr>
      <w:rFonts w:asciiTheme="majorHAnsi" w:eastAsiaTheme="majorEastAsia" w:hAnsiTheme="majorHAnsi" w:cs="B Yagut"/>
      <w:sz w:val="24"/>
      <w:szCs w:val="28"/>
    </w:rPr>
  </w:style>
  <w:style w:type="paragraph" w:styleId="TOC3">
    <w:name w:val="toc 3"/>
    <w:basedOn w:val="Normal"/>
    <w:next w:val="Normal"/>
    <w:autoRedefine/>
    <w:uiPriority w:val="39"/>
    <w:unhideWhenUsed/>
    <w:rsid w:val="00DB1FDB"/>
    <w:pPr>
      <w:spacing w:after="100"/>
      <w:ind w:left="440"/>
    </w:pPr>
  </w:style>
  <w:style w:type="paragraph" w:customStyle="1" w:styleId="Disable">
    <w:name w:val="Disable"/>
    <w:basedOn w:val="Normal"/>
    <w:qFormat/>
    <w:rsid w:val="00911758"/>
    <w:rPr>
      <w:color w:val="9696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6603E-012D-464A-AD3F-58D90D6B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14</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حسین محمدی</dc:creator>
  <cp:keywords/>
  <dc:description/>
  <cp:lastModifiedBy>حسین محمدی</cp:lastModifiedBy>
  <cp:revision>10</cp:revision>
  <dcterms:created xsi:type="dcterms:W3CDTF">2017-11-03T06:50:00Z</dcterms:created>
  <dcterms:modified xsi:type="dcterms:W3CDTF">2017-11-09T07:35:00Z</dcterms:modified>
</cp:coreProperties>
</file>