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2DA1223" w14:textId="125E2788" w:rsidR="00676417" w:rsidRDefault="002420D4" w:rsidP="000341DE">
      <w:pPr>
        <w:bidi/>
        <w:spacing w:line="276" w:lineRule="auto"/>
        <w:rPr>
          <w:rtl/>
        </w:rPr>
      </w:pPr>
      <w:r w:rsidRPr="00E3638D">
        <w:rPr>
          <w:noProof/>
          <w:lang w:bidi="ar-SA"/>
        </w:rPr>
        <w:drawing>
          <wp:anchor distT="0" distB="0" distL="114300" distR="114300" simplePos="0" relativeHeight="251634176" behindDoc="1" locked="0" layoutInCell="1" allowOverlap="1" wp14:anchorId="7530DDEE" wp14:editId="39A6BF67">
            <wp:simplePos x="0" y="0"/>
            <wp:positionH relativeFrom="margin">
              <wp:posOffset>-972820</wp:posOffset>
            </wp:positionH>
            <wp:positionV relativeFrom="margin">
              <wp:posOffset>-1182180</wp:posOffset>
            </wp:positionV>
            <wp:extent cx="7634177" cy="10728251"/>
            <wp:effectExtent l="0" t="0" r="508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oster_moazzeni20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177" cy="107282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6417">
        <w:rPr>
          <w:noProof/>
          <w:rtl/>
          <w:lang w:bidi="ar-SA"/>
        </w:rPr>
        <mc:AlternateContent>
          <mc:Choice Requires="wps">
            <w:drawing>
              <wp:anchor distT="0" distB="0" distL="114300" distR="114300" simplePos="0" relativeHeight="251695616" behindDoc="0" locked="1" layoutInCell="1" allowOverlap="1" wp14:anchorId="18156395" wp14:editId="4F4D0DEE">
                <wp:simplePos x="0" y="0"/>
                <wp:positionH relativeFrom="column">
                  <wp:posOffset>651510</wp:posOffset>
                </wp:positionH>
                <wp:positionV relativeFrom="page">
                  <wp:posOffset>1565910</wp:posOffset>
                </wp:positionV>
                <wp:extent cx="6001385" cy="1238250"/>
                <wp:effectExtent l="0" t="0" r="0" b="0"/>
                <wp:wrapNone/>
                <wp:docPr id="80" name="Rectangle 4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1385" cy="123825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23000">
                              <a:srgbClr val="5B9BD5">
                                <a:lumMod val="75000"/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5B9BD5">
                                <a:lumMod val="75000"/>
                                <a:shade val="100000"/>
                                <a:satMod val="115000"/>
                              </a:srgbClr>
                            </a:gs>
                          </a:gsLst>
                          <a:lin ang="2700000" scaled="1"/>
                          <a:tileRect/>
                        </a:gradFill>
                        <a:ln w="3175" cap="flat" cmpd="sng" algn="ctr">
                          <a:noFill/>
                          <a:prstDash val="lgDash"/>
                          <a:miter lim="800000"/>
                        </a:ln>
                        <a:effectLst/>
                      </wps:spPr>
                      <wps:txbx>
                        <w:txbxContent>
                          <w:p w14:paraId="4C58A096" w14:textId="513DA772" w:rsidR="001A1F94" w:rsidRPr="000835F6" w:rsidRDefault="001A1F94" w:rsidP="001D3DD0">
                            <w:pPr>
                              <w:bidi/>
                              <w:ind w:left="434" w:right="426"/>
                              <w:jc w:val="left"/>
                              <w:rPr>
                                <w:rFonts w:ascii="IranNastaliq" w:hAnsi="IranNastaliq" w:cs="B Titr"/>
                                <w:b/>
                                <w:bCs/>
                                <w:color w:val="FFFFFF"/>
                                <w:sz w:val="40"/>
                                <w:szCs w:val="44"/>
                                <w:rtl/>
                              </w:rPr>
                            </w:pPr>
                            <w:r w:rsidRPr="00286E38">
                              <w:rPr>
                                <w:rFonts w:ascii="IranNastaliq" w:hAnsi="IranNastaliq" w:cs="B Titr" w:hint="cs"/>
                                <w:b/>
                                <w:bCs/>
                                <w:color w:val="FFC000"/>
                                <w:sz w:val="66"/>
                                <w:szCs w:val="66"/>
                                <w:rtl/>
                              </w:rPr>
                              <w:t>دستورالعمل</w:t>
                            </w:r>
                            <w:r w:rsidRPr="00286E38">
                              <w:rPr>
                                <w:rFonts w:ascii="IranNastaliq" w:hAnsi="IranNastaliq" w:cs="B Titr" w:hint="cs"/>
                                <w:b/>
                                <w:bCs/>
                                <w:color w:val="FFC000"/>
                                <w:sz w:val="56"/>
                                <w:szCs w:val="7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IranNastaliq" w:hAnsi="IranNastaliq" w:cs="B Titr" w:hint="cs"/>
                                <w:b/>
                                <w:bCs/>
                                <w:color w:val="FFFFFF"/>
                                <w:sz w:val="36"/>
                                <w:szCs w:val="40"/>
                                <w:rtl/>
                              </w:rPr>
                              <w:t>رویه های اداری و اجرائی حفاظت              الکتریکی شبکه توزیع برق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63" o:spid="_x0000_s1026" style="position:absolute;left:0;text-align:left;margin-left:51.3pt;margin-top:123.3pt;width:472.55pt;height:97.5pt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" fillcolor="#1d62a1" stroked="f" strokeweight=".25pt">
                <v:fill color2="#2476c0" rotate="t" angle="45" colors="0 #1d62a1;15073f #1d62a1" focus="100%" type="gradient"/>
                <v:stroke dashstyle="longDash"/>
                <v:path arrowok="t"/>
                <v:textbox>
                  <w:txbxContent>
                    <w:p w14:paraId="4C58A096" w14:textId="513DA772" w:rsidR="001A1F94" w:rsidRPr="000835F6" w:rsidRDefault="001A1F94" w:rsidP="001D3DD0">
                      <w:pPr>
                        <w:bidi/>
                        <w:ind w:left="434" w:right="426"/>
                        <w:jc w:val="left"/>
                        <w:rPr>
                          <w:rFonts w:ascii="IranNastaliq" w:hAnsi="IranNastaliq" w:cs="B Titr"/>
                          <w:b/>
                          <w:bCs/>
                          <w:color w:val="FFFFFF"/>
                          <w:sz w:val="40"/>
                          <w:szCs w:val="44"/>
                          <w:rtl/>
                        </w:rPr>
                      </w:pPr>
                      <w:r w:rsidRPr="00286E38">
                        <w:rPr>
                          <w:rFonts w:ascii="IranNastaliq" w:hAnsi="IranNastaliq" w:cs="B Titr" w:hint="cs"/>
                          <w:b/>
                          <w:bCs/>
                          <w:color w:val="FFC000"/>
                          <w:sz w:val="66"/>
                          <w:szCs w:val="66"/>
                          <w:rtl/>
                        </w:rPr>
                        <w:t>دستورالعمل</w:t>
                      </w:r>
                      <w:r w:rsidRPr="00286E38">
                        <w:rPr>
                          <w:rFonts w:ascii="IranNastaliq" w:hAnsi="IranNastaliq" w:cs="B Titr" w:hint="cs"/>
                          <w:b/>
                          <w:bCs/>
                          <w:color w:val="FFC000"/>
                          <w:sz w:val="56"/>
                          <w:szCs w:val="72"/>
                          <w:rtl/>
                        </w:rPr>
                        <w:t xml:space="preserve"> </w:t>
                      </w:r>
                      <w:r>
                        <w:rPr>
                          <w:rFonts w:ascii="IranNastaliq" w:hAnsi="IranNastaliq" w:cs="B Titr" w:hint="cs"/>
                          <w:b/>
                          <w:bCs/>
                          <w:color w:val="FFFFFF"/>
                          <w:sz w:val="36"/>
                          <w:szCs w:val="40"/>
                          <w:rtl/>
                        </w:rPr>
                        <w:t>رویه های اداری و اجرائی حفاظت              الکتریکی شبکه توزیع برق</w:t>
                      </w:r>
                    </w:p>
                  </w:txbxContent>
                </v:textbox>
                <w10:wrap anchory="page"/>
                <w10:anchorlock/>
              </v:rect>
            </w:pict>
          </mc:Fallback>
        </mc:AlternateContent>
      </w:r>
    </w:p>
    <w:sdt>
      <w:sdtPr>
        <w:rPr>
          <w:rtl/>
        </w:rPr>
        <w:id w:val="-1280174786"/>
        <w:docPartObj>
          <w:docPartGallery w:val="Cover Pages"/>
          <w:docPartUnique/>
        </w:docPartObj>
      </w:sdtPr>
      <w:sdtEndPr>
        <w:rPr>
          <w:rFonts w:asciiTheme="majorBidi" w:eastAsiaTheme="majorEastAsia" w:hAnsiTheme="majorBidi" w:cs="B Zar"/>
          <w:b/>
          <w:bCs/>
          <w:i/>
        </w:rPr>
      </w:sdtEndPr>
      <w:sdtContent>
        <w:p w14:paraId="1BA1477D" w14:textId="4D7165E0" w:rsidR="00D30FCE" w:rsidRPr="00E3638D" w:rsidRDefault="00D30FCE" w:rsidP="000341DE">
          <w:pPr>
            <w:bidi/>
            <w:spacing w:line="276" w:lineRule="auto"/>
            <w:rPr>
              <w:rtl/>
            </w:rPr>
          </w:pPr>
        </w:p>
        <w:p w14:paraId="154034B8" w14:textId="77777777" w:rsidR="00D30FCE" w:rsidRPr="00E3638D" w:rsidRDefault="00D30FCE" w:rsidP="000341DE">
          <w:pPr>
            <w:bidi/>
            <w:spacing w:line="276" w:lineRule="auto"/>
            <w:rPr>
              <w:rtl/>
            </w:rPr>
          </w:pPr>
        </w:p>
        <w:p w14:paraId="642F170A" w14:textId="77777777" w:rsidR="000063AA" w:rsidRPr="00E3638D" w:rsidRDefault="000063AA" w:rsidP="000341DE">
          <w:pPr>
            <w:bidi/>
            <w:spacing w:line="276" w:lineRule="auto"/>
            <w:ind w:left="-1039"/>
            <w:rPr>
              <w:rFonts w:cs="B Titr"/>
              <w:sz w:val="32"/>
              <w:szCs w:val="36"/>
              <w:rtl/>
            </w:rPr>
          </w:pPr>
        </w:p>
        <w:p w14:paraId="7D93D98F" w14:textId="77777777" w:rsidR="000063AA" w:rsidRPr="00E3638D" w:rsidRDefault="000063AA" w:rsidP="000341DE">
          <w:pPr>
            <w:bidi/>
            <w:spacing w:line="276" w:lineRule="auto"/>
            <w:ind w:left="-1039"/>
            <w:rPr>
              <w:rFonts w:cs="B Titr"/>
              <w:sz w:val="32"/>
              <w:szCs w:val="36"/>
              <w:rtl/>
            </w:rPr>
          </w:pPr>
        </w:p>
        <w:p w14:paraId="2C0E379D" w14:textId="77777777" w:rsidR="000063AA" w:rsidRPr="00E3638D" w:rsidRDefault="000063AA" w:rsidP="000341DE">
          <w:pPr>
            <w:bidi/>
            <w:spacing w:line="276" w:lineRule="auto"/>
            <w:ind w:left="-1039"/>
            <w:rPr>
              <w:rFonts w:cs="B Titr"/>
              <w:sz w:val="32"/>
              <w:szCs w:val="36"/>
              <w:rtl/>
            </w:rPr>
          </w:pPr>
        </w:p>
        <w:p w14:paraId="387854D5" w14:textId="77777777" w:rsidR="000063AA" w:rsidRPr="00E3638D" w:rsidRDefault="000063AA" w:rsidP="000341DE">
          <w:pPr>
            <w:bidi/>
            <w:spacing w:line="276" w:lineRule="auto"/>
            <w:ind w:left="-1039"/>
            <w:rPr>
              <w:rFonts w:cs="B Titr"/>
              <w:sz w:val="32"/>
              <w:szCs w:val="36"/>
              <w:rtl/>
            </w:rPr>
          </w:pPr>
        </w:p>
        <w:p w14:paraId="7B5B3E33" w14:textId="7E6969B4" w:rsidR="000063AA" w:rsidRPr="00E3638D" w:rsidRDefault="000063AA" w:rsidP="000341DE">
          <w:pPr>
            <w:bidi/>
            <w:spacing w:line="276" w:lineRule="auto"/>
            <w:ind w:left="-1039"/>
            <w:rPr>
              <w:rFonts w:cs="B Titr"/>
              <w:sz w:val="32"/>
              <w:szCs w:val="36"/>
              <w:rtl/>
            </w:rPr>
          </w:pPr>
        </w:p>
        <w:p w14:paraId="766E2E06" w14:textId="77777777" w:rsidR="000063AA" w:rsidRPr="00E3638D" w:rsidRDefault="000063AA" w:rsidP="000341DE">
          <w:pPr>
            <w:bidi/>
            <w:spacing w:line="276" w:lineRule="auto"/>
            <w:ind w:left="-1039"/>
            <w:rPr>
              <w:rFonts w:cs="B Titr"/>
              <w:sz w:val="32"/>
              <w:szCs w:val="36"/>
              <w:rtl/>
            </w:rPr>
          </w:pPr>
        </w:p>
        <w:p w14:paraId="7BE893FD" w14:textId="77777777" w:rsidR="000063AA" w:rsidRPr="00E3638D" w:rsidRDefault="000063AA" w:rsidP="000341DE">
          <w:pPr>
            <w:bidi/>
            <w:spacing w:line="276" w:lineRule="auto"/>
            <w:ind w:left="-1039"/>
            <w:rPr>
              <w:rFonts w:cs="B Titr"/>
              <w:sz w:val="32"/>
              <w:szCs w:val="36"/>
              <w:rtl/>
            </w:rPr>
          </w:pPr>
        </w:p>
        <w:p w14:paraId="24823BD6" w14:textId="77777777" w:rsidR="000063AA" w:rsidRPr="00E3638D" w:rsidRDefault="000063AA" w:rsidP="000341DE">
          <w:pPr>
            <w:bidi/>
            <w:spacing w:line="276" w:lineRule="auto"/>
            <w:ind w:left="-1039"/>
            <w:rPr>
              <w:rFonts w:cs="B Titr"/>
              <w:sz w:val="32"/>
              <w:szCs w:val="36"/>
              <w:rtl/>
            </w:rPr>
          </w:pPr>
        </w:p>
        <w:p w14:paraId="333E3C03" w14:textId="77777777" w:rsidR="000063AA" w:rsidRPr="00E3638D" w:rsidRDefault="000063AA" w:rsidP="000341DE">
          <w:pPr>
            <w:bidi/>
            <w:spacing w:line="276" w:lineRule="auto"/>
            <w:ind w:left="-1039"/>
            <w:rPr>
              <w:rFonts w:cs="B Titr"/>
              <w:sz w:val="32"/>
              <w:szCs w:val="36"/>
              <w:rtl/>
            </w:rPr>
          </w:pPr>
        </w:p>
        <w:p w14:paraId="75910C90" w14:textId="77777777" w:rsidR="000063AA" w:rsidRPr="00E3638D" w:rsidRDefault="000063AA" w:rsidP="000341DE">
          <w:pPr>
            <w:bidi/>
            <w:spacing w:line="276" w:lineRule="auto"/>
            <w:ind w:left="-1039"/>
            <w:rPr>
              <w:rFonts w:cs="B Titr"/>
              <w:sz w:val="32"/>
              <w:szCs w:val="36"/>
              <w:rtl/>
            </w:rPr>
          </w:pPr>
        </w:p>
        <w:p w14:paraId="589BE978" w14:textId="1610CCF5" w:rsidR="000063AA" w:rsidRPr="00E3638D" w:rsidRDefault="000063AA" w:rsidP="000341DE">
          <w:pPr>
            <w:bidi/>
            <w:spacing w:line="276" w:lineRule="auto"/>
            <w:ind w:left="-1039"/>
            <w:rPr>
              <w:rFonts w:cs="B Titr"/>
              <w:sz w:val="32"/>
              <w:szCs w:val="36"/>
              <w:rtl/>
            </w:rPr>
          </w:pPr>
        </w:p>
        <w:p w14:paraId="705895DB" w14:textId="37B1FBFE" w:rsidR="000063AA" w:rsidRPr="00E3638D" w:rsidRDefault="000063AA" w:rsidP="000341DE">
          <w:pPr>
            <w:bidi/>
            <w:spacing w:line="276" w:lineRule="auto"/>
            <w:ind w:left="-1039"/>
            <w:rPr>
              <w:rFonts w:cs="B Titr"/>
              <w:sz w:val="32"/>
              <w:szCs w:val="36"/>
              <w:rtl/>
            </w:rPr>
          </w:pPr>
        </w:p>
        <w:p w14:paraId="1179D6AA" w14:textId="77777777" w:rsidR="000063AA" w:rsidRPr="00E3638D" w:rsidRDefault="000063AA" w:rsidP="000341DE">
          <w:pPr>
            <w:bidi/>
            <w:spacing w:line="276" w:lineRule="auto"/>
            <w:ind w:left="-1039"/>
            <w:rPr>
              <w:rFonts w:cs="B Titr"/>
              <w:sz w:val="32"/>
              <w:szCs w:val="36"/>
              <w:rtl/>
            </w:rPr>
          </w:pPr>
        </w:p>
        <w:p w14:paraId="0A2D0503" w14:textId="1D93801E" w:rsidR="000063AA" w:rsidRPr="00E3638D" w:rsidRDefault="001D3DD0" w:rsidP="000341DE">
          <w:pPr>
            <w:bidi/>
            <w:spacing w:line="276" w:lineRule="auto"/>
            <w:ind w:left="-1039"/>
            <w:rPr>
              <w:rFonts w:cs="B Titr"/>
              <w:sz w:val="32"/>
              <w:szCs w:val="36"/>
              <w:rtl/>
            </w:rPr>
          </w:pPr>
          <w:r w:rsidRPr="00800978">
            <w:rPr>
              <w:rFonts w:cs="B Traffic"/>
              <w:b/>
              <w:bCs/>
              <w:noProof/>
              <w:color w:val="1F4E79" w:themeColor="accent1" w:themeShade="80"/>
              <w:sz w:val="20"/>
              <w:szCs w:val="20"/>
              <w:lang w:bidi="ar-SA"/>
            </w:rPr>
            <mc:AlternateContent>
              <mc:Choice Requires="wps">
                <w:drawing>
                  <wp:anchor distT="91440" distB="91440" distL="114300" distR="114300" simplePos="0" relativeHeight="251697664" behindDoc="0" locked="0" layoutInCell="0" allowOverlap="1" wp14:anchorId="11CAAE51" wp14:editId="23C743E2">
                    <wp:simplePos x="0" y="0"/>
                    <wp:positionH relativeFrom="margin">
                      <wp:posOffset>4247515</wp:posOffset>
                    </wp:positionH>
                    <wp:positionV relativeFrom="margin">
                      <wp:posOffset>7868285</wp:posOffset>
                    </wp:positionV>
                    <wp:extent cx="1995170" cy="914400"/>
                    <wp:effectExtent l="0" t="0" r="0" b="0"/>
                    <wp:wrapSquare wrapText="bothSides"/>
                    <wp:docPr id="10" name="Rectangle 39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 flipH="1">
                              <a:off x="0" y="0"/>
                              <a:ext cx="1995170" cy="9144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noFill/>
                              <a:miter lim="800000"/>
                              <a:headEnd/>
                              <a:tailEnd/>
                            </a:ln>
                            <a:effectLst>
                              <a:outerShdw blurRad="50800" dist="38100" dir="2700000" sx="100500" sy="1005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txbx>
                            <w:txbxContent>
                              <w:p w14:paraId="20DB15BF" w14:textId="7C087F11" w:rsidR="001A1F94" w:rsidRPr="001D3DD0" w:rsidRDefault="001A1F94" w:rsidP="00170B7D">
                                <w:pPr>
                                  <w:rPr>
                                    <w:rFonts w:asciiTheme="majorBidi" w:hAnsiTheme="majorBidi" w:cs="B Nazanin"/>
                                    <w:b/>
                                    <w:bCs/>
                                    <w:color w:val="FFFF00"/>
                                    <w:sz w:val="32"/>
                                    <w:szCs w:val="32"/>
                                  </w:rPr>
                                </w:pPr>
                                <w:r w:rsidRPr="001D3DD0">
                                  <w:rPr>
                                    <w:rFonts w:asciiTheme="majorBidi" w:hAnsiTheme="majorBidi" w:cs="B Nazanin"/>
                                    <w:b/>
                                    <w:bCs/>
                                    <w:noProof/>
                                    <w:color w:val="FFFF00"/>
                                    <w:sz w:val="28"/>
                                    <w:lang w:val="en-GB" w:eastAsia="en-GB"/>
                                  </w:rPr>
                                  <w:t>TAV</w:t>
                                </w:r>
                                <w:r w:rsidRPr="001D3DD0">
                                  <w:rPr>
                                    <w:rFonts w:asciiTheme="majorBidi" w:hAnsiTheme="majorBidi" w:cs="B Nazanin"/>
                                    <w:b/>
                                    <w:bCs/>
                                    <w:noProof/>
                                    <w:color w:val="FFFF00"/>
                                    <w:sz w:val="32"/>
                                    <w:szCs w:val="32"/>
                                    <w:lang w:val="en-GB" w:eastAsia="en-GB"/>
                                  </w:rPr>
                                  <w:t>-11</w:t>
                                </w:r>
                                <w:r>
                                  <w:rPr>
                                    <w:rFonts w:asciiTheme="majorBidi" w:hAnsiTheme="majorBidi" w:cs="B Nazanin"/>
                                    <w:b/>
                                    <w:bCs/>
                                    <w:noProof/>
                                    <w:color w:val="FFFF00"/>
                                    <w:sz w:val="32"/>
                                    <w:szCs w:val="32"/>
                                    <w:lang w:val="en-GB" w:eastAsia="en-GB"/>
                                  </w:rPr>
                                  <w:t>7</w:t>
                                </w:r>
                                <w:r w:rsidRPr="001D3DD0">
                                  <w:rPr>
                                    <w:rFonts w:asciiTheme="majorBidi" w:hAnsiTheme="majorBidi" w:cs="B Nazanin"/>
                                    <w:b/>
                                    <w:bCs/>
                                    <w:noProof/>
                                    <w:color w:val="FFFF00"/>
                                    <w:sz w:val="32"/>
                                    <w:szCs w:val="32"/>
                                    <w:lang w:val="en-GB" w:eastAsia="en-GB"/>
                                  </w:rPr>
                                  <w:t>-</w:t>
                                </w:r>
                                <w:r>
                                  <w:rPr>
                                    <w:rFonts w:asciiTheme="majorBidi" w:hAnsiTheme="majorBidi" w:cs="B Nazanin"/>
                                    <w:b/>
                                    <w:bCs/>
                                    <w:noProof/>
                                    <w:color w:val="FFFF00"/>
                                    <w:sz w:val="32"/>
                                    <w:szCs w:val="32"/>
                                    <w:lang w:val="en-GB" w:eastAsia="en-GB"/>
                                  </w:rPr>
                                  <w:t>01</w:t>
                                </w:r>
                                <w:r w:rsidRPr="001D3DD0">
                                  <w:rPr>
                                    <w:rFonts w:asciiTheme="majorBidi" w:hAnsiTheme="majorBidi" w:cs="B Nazanin"/>
                                    <w:b/>
                                    <w:bCs/>
                                    <w:noProof/>
                                    <w:color w:val="FFFF00"/>
                                    <w:sz w:val="32"/>
                                    <w:szCs w:val="32"/>
                                    <w:rtl/>
                                    <w:lang w:val="en-GB" w:eastAsia="en-GB"/>
                                  </w:rPr>
                                  <w:t>/</w:t>
                                </w:r>
                                <w:r w:rsidRPr="001D3DD0">
                                  <w:rPr>
                                    <w:rFonts w:asciiTheme="majorBidi" w:hAnsiTheme="majorBidi" w:cs="B Nazanin"/>
                                    <w:b/>
                                    <w:bCs/>
                                    <w:noProof/>
                                    <w:color w:val="FFFF00"/>
                                    <w:sz w:val="32"/>
                                    <w:szCs w:val="32"/>
                                    <w:lang w:val="en-GB" w:eastAsia="en-GB"/>
                                  </w:rPr>
                                  <w:t>00</w:t>
                                </w:r>
                              </w:p>
                            </w:txbxContent>
                          </wps:txbx>
                          <wps:bodyPr rot="0" vert="horz" wrap="square" lIns="274320" tIns="274320" rIns="274320" bIns="274320" anchor="ctr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id="Rectangle 396" o:spid="_x0000_s1027" style="position:absolute;left:0;text-align:left;margin-left:334.45pt;margin-top:619.55pt;width:157.1pt;height:1in;flip:x;z-index:251697664;visibility:visible;mso-wrap-style:square;mso-width-percent:0;mso-height-percent:0;mso-wrap-distance-left:9pt;mso-wrap-distance-top:7.2pt;mso-wrap-distance-right:9pt;mso-wrap-distance-bottom:7.2pt;mso-position-horizontal:absolute;mso-position-horizontal-relative:margin;mso-position-vertical:absolute;mso-position-vertical-relative:margin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" o:allowincell="f" filled="f" stroked="f" strokeweight="1.5pt">
                    <v:shadow on="t" type="perspective" color="black" opacity="26214f" origin="-.5,-.5" offset=".74836mm,.74836mm" matrix="65864f,,,65864f"/>
                    <v:textbox inset="21.6pt,21.6pt,21.6pt,21.6pt">
                      <w:txbxContent>
                        <w:p w14:paraId="20DB15BF" w14:textId="7C087F11" w:rsidR="001A1F94" w:rsidRPr="001D3DD0" w:rsidRDefault="001A1F94" w:rsidP="00170B7D">
                          <w:pPr>
                            <w:rPr>
                              <w:rFonts w:asciiTheme="majorBidi" w:hAnsiTheme="majorBidi" w:cs="B Nazanin"/>
                              <w:b/>
                              <w:bCs/>
                              <w:color w:val="FFFF00"/>
                              <w:sz w:val="32"/>
                              <w:szCs w:val="32"/>
                            </w:rPr>
                          </w:pPr>
                          <w:r w:rsidRPr="001D3DD0">
                            <w:rPr>
                              <w:rFonts w:asciiTheme="majorBidi" w:hAnsiTheme="majorBidi" w:cs="B Nazanin"/>
                              <w:b/>
                              <w:bCs/>
                              <w:noProof/>
                              <w:color w:val="FFFF00"/>
                              <w:sz w:val="28"/>
                              <w:lang w:val="en-GB" w:eastAsia="en-GB"/>
                            </w:rPr>
                            <w:t>TAV</w:t>
                          </w:r>
                          <w:r w:rsidRPr="001D3DD0">
                            <w:rPr>
                              <w:rFonts w:asciiTheme="majorBidi" w:hAnsiTheme="majorBidi" w:cs="B Nazanin"/>
                              <w:b/>
                              <w:bCs/>
                              <w:noProof/>
                              <w:color w:val="FFFF00"/>
                              <w:sz w:val="32"/>
                              <w:szCs w:val="32"/>
                              <w:lang w:val="en-GB" w:eastAsia="en-GB"/>
                            </w:rPr>
                            <w:t>-11</w:t>
                          </w:r>
                          <w:r>
                            <w:rPr>
                              <w:rFonts w:asciiTheme="majorBidi" w:hAnsiTheme="majorBidi" w:cs="B Nazanin"/>
                              <w:b/>
                              <w:bCs/>
                              <w:noProof/>
                              <w:color w:val="FFFF00"/>
                              <w:sz w:val="32"/>
                              <w:szCs w:val="32"/>
                              <w:lang w:val="en-GB" w:eastAsia="en-GB"/>
                            </w:rPr>
                            <w:t>7</w:t>
                          </w:r>
                          <w:r w:rsidRPr="001D3DD0">
                            <w:rPr>
                              <w:rFonts w:asciiTheme="majorBidi" w:hAnsiTheme="majorBidi" w:cs="B Nazanin"/>
                              <w:b/>
                              <w:bCs/>
                              <w:noProof/>
                              <w:color w:val="FFFF00"/>
                              <w:sz w:val="32"/>
                              <w:szCs w:val="32"/>
                              <w:lang w:val="en-GB" w:eastAsia="en-GB"/>
                            </w:rPr>
                            <w:t>-</w:t>
                          </w:r>
                          <w:r>
                            <w:rPr>
                              <w:rFonts w:asciiTheme="majorBidi" w:hAnsiTheme="majorBidi" w:cs="B Nazanin"/>
                              <w:b/>
                              <w:bCs/>
                              <w:noProof/>
                              <w:color w:val="FFFF00"/>
                              <w:sz w:val="32"/>
                              <w:szCs w:val="32"/>
                              <w:lang w:val="en-GB" w:eastAsia="en-GB"/>
                            </w:rPr>
                            <w:t>01</w:t>
                          </w:r>
                          <w:r w:rsidRPr="001D3DD0">
                            <w:rPr>
                              <w:rFonts w:asciiTheme="majorBidi" w:hAnsiTheme="majorBidi" w:cs="B Nazanin"/>
                              <w:b/>
                              <w:bCs/>
                              <w:noProof/>
                              <w:color w:val="FFFF00"/>
                              <w:sz w:val="32"/>
                              <w:szCs w:val="32"/>
                              <w:rtl/>
                              <w:lang w:val="en-GB" w:eastAsia="en-GB"/>
                            </w:rPr>
                            <w:t>/</w:t>
                          </w:r>
                          <w:r w:rsidRPr="001D3DD0">
                            <w:rPr>
                              <w:rFonts w:asciiTheme="majorBidi" w:hAnsiTheme="majorBidi" w:cs="B Nazanin"/>
                              <w:b/>
                              <w:bCs/>
                              <w:noProof/>
                              <w:color w:val="FFFF00"/>
                              <w:sz w:val="32"/>
                              <w:szCs w:val="32"/>
                              <w:lang w:val="en-GB" w:eastAsia="en-GB"/>
                            </w:rPr>
                            <w:t>00</w:t>
                          </w:r>
                        </w:p>
                      </w:txbxContent>
                    </v:textbox>
                    <w10:wrap type="square" anchorx="margin" anchory="margin"/>
                  </v:rect>
                </w:pict>
              </mc:Fallback>
            </mc:AlternateContent>
          </w:r>
        </w:p>
        <w:p w14:paraId="0F49C57E" w14:textId="77777777" w:rsidR="00D30FCE" w:rsidRPr="00E3638D" w:rsidRDefault="00675A76" w:rsidP="000341DE">
          <w:pPr>
            <w:tabs>
              <w:tab w:val="left" w:pos="2571"/>
            </w:tabs>
            <w:bidi/>
            <w:spacing w:line="276" w:lineRule="auto"/>
            <w:rPr>
              <w:rFonts w:cs="B Titr"/>
              <w:sz w:val="32"/>
              <w:szCs w:val="36"/>
              <w:rtl/>
            </w:rPr>
          </w:pPr>
        </w:p>
      </w:sdtContent>
    </w:sdt>
    <w:p w14:paraId="1C2A1D43" w14:textId="29926DCA" w:rsidR="00F3134B" w:rsidRPr="00E3638D" w:rsidRDefault="00E9716A" w:rsidP="000341DE">
      <w:pPr>
        <w:pStyle w:val="NormalWeb"/>
        <w:bidi/>
        <w:spacing w:after="0" w:line="276" w:lineRule="auto"/>
        <w:jc w:val="center"/>
        <w:rPr>
          <w:rFonts w:cs="B Titr"/>
          <w:b/>
          <w:bCs/>
          <w:noProof/>
          <w:sz w:val="28"/>
          <w:rtl/>
          <w:lang w:val="en-GB" w:eastAsia="en-GB"/>
        </w:rPr>
      </w:pPr>
      <w:r>
        <w:rPr>
          <w:noProof/>
        </w:rPr>
        <w:lastRenderedPageBreak/>
        <w:drawing>
          <wp:inline distT="0" distB="0" distL="0" distR="0" wp14:anchorId="7B62C5A9" wp14:editId="3FE6876D">
            <wp:extent cx="1041990" cy="1033234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49915" cy="1041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8323F" w14:textId="4EB0F1B7" w:rsidR="002B5720" w:rsidRPr="00163A30" w:rsidRDefault="0074569C" w:rsidP="000341DE">
      <w:pPr>
        <w:pStyle w:val="NormalWeb"/>
        <w:bidi/>
        <w:spacing w:after="0" w:line="276" w:lineRule="auto"/>
        <w:jc w:val="center"/>
        <w:rPr>
          <w:rFonts w:cs="B Titr"/>
          <w:b/>
          <w:bCs/>
          <w:noProof/>
          <w:szCs w:val="24"/>
          <w:rtl/>
          <w:lang w:val="en-GB" w:eastAsia="en-GB"/>
        </w:rPr>
      </w:pPr>
      <w:r w:rsidRPr="00163A30">
        <w:rPr>
          <w:rFonts w:cs="B Titr" w:hint="cs"/>
          <w:b/>
          <w:bCs/>
          <w:noProof/>
          <w:szCs w:val="24"/>
          <w:rtl/>
          <w:lang w:val="en-GB" w:eastAsia="en-GB"/>
        </w:rPr>
        <w:t>شرکت مدیریت تولید،</w:t>
      </w:r>
      <w:r w:rsidR="002A06C6" w:rsidRPr="00163A30">
        <w:rPr>
          <w:rFonts w:cs="B Titr" w:hint="cs"/>
          <w:b/>
          <w:bCs/>
          <w:noProof/>
          <w:szCs w:val="24"/>
          <w:rtl/>
          <w:lang w:val="en-GB" w:eastAsia="en-GB"/>
        </w:rPr>
        <w:t xml:space="preserve"> </w:t>
      </w:r>
      <w:r w:rsidRPr="00163A30">
        <w:rPr>
          <w:rFonts w:cs="B Titr" w:hint="cs"/>
          <w:b/>
          <w:bCs/>
          <w:noProof/>
          <w:szCs w:val="24"/>
          <w:rtl/>
          <w:lang w:val="en-GB" w:eastAsia="en-GB"/>
        </w:rPr>
        <w:t>انتقال و توزیع نیروی برق ایران</w:t>
      </w:r>
      <w:r w:rsidR="00E70308" w:rsidRPr="00163A30">
        <w:rPr>
          <w:rFonts w:cs="B Titr" w:hint="cs"/>
          <w:b/>
          <w:bCs/>
          <w:noProof/>
          <w:szCs w:val="24"/>
          <w:rtl/>
          <w:lang w:val="en-GB" w:eastAsia="en-GB"/>
        </w:rPr>
        <w:t xml:space="preserve"> </w:t>
      </w:r>
      <w:r w:rsidRPr="00163A30">
        <w:rPr>
          <w:rFonts w:cs="B Titr" w:hint="cs"/>
          <w:b/>
          <w:bCs/>
          <w:noProof/>
          <w:szCs w:val="24"/>
          <w:rtl/>
          <w:lang w:val="en-GB" w:eastAsia="en-GB"/>
        </w:rPr>
        <w:t>(توانیر)</w:t>
      </w:r>
    </w:p>
    <w:p w14:paraId="4BDC6285" w14:textId="77777777" w:rsidR="0074569C" w:rsidRDefault="0074569C" w:rsidP="000341DE">
      <w:pPr>
        <w:pStyle w:val="NormalWeb"/>
        <w:bidi/>
        <w:spacing w:after="0" w:line="276" w:lineRule="auto"/>
        <w:jc w:val="center"/>
        <w:rPr>
          <w:rFonts w:cs="B Titr"/>
          <w:b/>
          <w:bCs/>
          <w:noProof/>
          <w:sz w:val="28"/>
          <w:lang w:val="en-GB" w:eastAsia="en-GB"/>
        </w:rPr>
      </w:pPr>
    </w:p>
    <w:p w14:paraId="51FC6BC3" w14:textId="77777777" w:rsidR="000F4EC3" w:rsidRPr="001D3DD0" w:rsidRDefault="00342631" w:rsidP="000F4EC3">
      <w:pPr>
        <w:pStyle w:val="NormalWeb"/>
        <w:bidi/>
        <w:spacing w:after="0" w:line="240" w:lineRule="auto"/>
        <w:jc w:val="center"/>
        <w:rPr>
          <w:rFonts w:cs="B Titr"/>
          <w:sz w:val="28"/>
          <w:rtl/>
        </w:rPr>
      </w:pPr>
      <w:r w:rsidRPr="001D3DD0">
        <w:rPr>
          <w:rFonts w:cs="B Titr" w:hint="cs"/>
          <w:sz w:val="28"/>
          <w:rtl/>
        </w:rPr>
        <w:t>دستورالعمل رویه</w:t>
      </w:r>
      <w:r w:rsidR="000F4EC3" w:rsidRPr="001D3DD0">
        <w:rPr>
          <w:rFonts w:cs="B Titr"/>
          <w:sz w:val="28"/>
          <w:rtl/>
        </w:rPr>
        <w:softHyphen/>
      </w:r>
      <w:r w:rsidRPr="001D3DD0">
        <w:rPr>
          <w:rFonts w:cs="B Titr" w:hint="cs"/>
          <w:sz w:val="28"/>
          <w:rtl/>
        </w:rPr>
        <w:t>های اداری و اجرائی حفاظت الکتریکی</w:t>
      </w:r>
    </w:p>
    <w:p w14:paraId="5184D441" w14:textId="5BBEF1FA" w:rsidR="00342631" w:rsidRPr="001D3DD0" w:rsidRDefault="00342631" w:rsidP="000F4EC3">
      <w:pPr>
        <w:pStyle w:val="NormalWeb"/>
        <w:bidi/>
        <w:spacing w:after="0" w:line="240" w:lineRule="auto"/>
        <w:jc w:val="center"/>
        <w:rPr>
          <w:rFonts w:cs="B Titr"/>
          <w:sz w:val="28"/>
          <w:rtl/>
        </w:rPr>
      </w:pPr>
      <w:r w:rsidRPr="001D3DD0">
        <w:rPr>
          <w:rFonts w:cs="B Titr" w:hint="cs"/>
          <w:sz w:val="28"/>
          <w:rtl/>
        </w:rPr>
        <w:t xml:space="preserve"> شبکه توزیع برق</w:t>
      </w:r>
    </w:p>
    <w:p w14:paraId="55871AEF" w14:textId="77777777" w:rsidR="0074569C" w:rsidRPr="00E3638D" w:rsidRDefault="0074569C" w:rsidP="001D3DD0">
      <w:pPr>
        <w:pStyle w:val="NormalWeb"/>
        <w:bidi/>
        <w:spacing w:after="0" w:line="276" w:lineRule="auto"/>
        <w:jc w:val="left"/>
        <w:rPr>
          <w:rFonts w:cs="B Titr"/>
          <w:b/>
          <w:bCs/>
          <w:noProof/>
          <w:sz w:val="28"/>
          <w:rtl/>
          <w:lang w:val="en-GB" w:eastAsia="en-GB"/>
        </w:rPr>
      </w:pPr>
      <w:r w:rsidRPr="00E3638D">
        <w:rPr>
          <w:rFonts w:cs="B Titr" w:hint="cs"/>
          <w:b/>
          <w:bCs/>
          <w:noProof/>
          <w:sz w:val="28"/>
          <w:rtl/>
          <w:lang w:val="en-GB" w:eastAsia="en-GB"/>
        </w:rPr>
        <w:t>دریافت کنندگان سند:</w:t>
      </w:r>
    </w:p>
    <w:p w14:paraId="19E87B46" w14:textId="2A02B5B5" w:rsidR="000A08D1" w:rsidRPr="00C7799A" w:rsidRDefault="000A08D1" w:rsidP="001D3DD0">
      <w:pPr>
        <w:pStyle w:val="NormalWeb"/>
        <w:numPr>
          <w:ilvl w:val="0"/>
          <w:numId w:val="18"/>
        </w:numPr>
        <w:bidi/>
        <w:spacing w:after="0" w:line="240" w:lineRule="auto"/>
        <w:jc w:val="left"/>
        <w:rPr>
          <w:rFonts w:cs="B Nazanin"/>
          <w:b/>
          <w:bCs/>
          <w:noProof/>
          <w:sz w:val="28"/>
          <w:lang w:val="en-GB" w:eastAsia="en-GB"/>
        </w:rPr>
      </w:pPr>
      <w:r w:rsidRPr="00C7799A">
        <w:rPr>
          <w:rFonts w:cs="B Nazanin" w:hint="cs"/>
          <w:b/>
          <w:bCs/>
          <w:noProof/>
          <w:sz w:val="28"/>
          <w:rtl/>
          <w:lang w:val="en-GB" w:eastAsia="en-GB"/>
        </w:rPr>
        <w:t xml:space="preserve">کلیه </w:t>
      </w:r>
      <w:r w:rsidR="00B52431">
        <w:rPr>
          <w:rFonts w:cs="B Nazanin" w:hint="cs"/>
          <w:b/>
          <w:bCs/>
          <w:noProof/>
          <w:sz w:val="28"/>
          <w:rtl/>
          <w:lang w:val="en-GB" w:eastAsia="en-GB"/>
        </w:rPr>
        <w:t>شرکت ها</w:t>
      </w:r>
      <w:r w:rsidRPr="00C7799A">
        <w:rPr>
          <w:rFonts w:cs="B Nazanin" w:hint="cs"/>
          <w:b/>
          <w:bCs/>
          <w:noProof/>
          <w:sz w:val="28"/>
          <w:rtl/>
          <w:lang w:val="en-GB" w:eastAsia="en-GB"/>
        </w:rPr>
        <w:t xml:space="preserve">ی توزیع نیروی برق ایران  </w:t>
      </w:r>
    </w:p>
    <w:p w14:paraId="4B3D7742" w14:textId="4B7E10A0" w:rsidR="00C7799A" w:rsidRPr="00C7799A" w:rsidRDefault="00C7799A" w:rsidP="00480577">
      <w:pPr>
        <w:pStyle w:val="NormalWeb"/>
        <w:numPr>
          <w:ilvl w:val="0"/>
          <w:numId w:val="18"/>
        </w:numPr>
        <w:bidi/>
        <w:spacing w:after="0" w:line="240" w:lineRule="auto"/>
        <w:jc w:val="left"/>
        <w:rPr>
          <w:rFonts w:cs="B Nazanin"/>
          <w:b/>
          <w:bCs/>
          <w:noProof/>
          <w:sz w:val="28"/>
          <w:lang w:val="en-GB" w:eastAsia="en-GB"/>
        </w:rPr>
      </w:pPr>
      <w:r w:rsidRPr="00C7799A">
        <w:rPr>
          <w:rFonts w:cs="B Nazanin" w:hint="cs"/>
          <w:b/>
          <w:bCs/>
          <w:noProof/>
          <w:sz w:val="28"/>
          <w:rtl/>
          <w:lang w:val="en-GB" w:eastAsia="en-GB" w:bidi="fa-IR"/>
        </w:rPr>
        <w:t>شرکت توانیر</w:t>
      </w:r>
    </w:p>
    <w:p w14:paraId="022A025B" w14:textId="61D0E587" w:rsidR="0074569C" w:rsidRPr="00C7799A" w:rsidRDefault="0074569C" w:rsidP="007355E2">
      <w:pPr>
        <w:pStyle w:val="NormalWeb"/>
        <w:numPr>
          <w:ilvl w:val="0"/>
          <w:numId w:val="26"/>
        </w:numPr>
        <w:bidi/>
        <w:spacing w:after="0" w:line="240" w:lineRule="auto"/>
        <w:ind w:hanging="276"/>
        <w:jc w:val="left"/>
        <w:rPr>
          <w:rFonts w:cs="B Nazanin"/>
          <w:b/>
          <w:bCs/>
          <w:noProof/>
          <w:sz w:val="28"/>
          <w:lang w:val="en-GB" w:eastAsia="en-GB"/>
        </w:rPr>
      </w:pPr>
      <w:r w:rsidRPr="00C7799A">
        <w:rPr>
          <w:rFonts w:cs="B Nazanin" w:hint="cs"/>
          <w:b/>
          <w:bCs/>
          <w:noProof/>
          <w:sz w:val="28"/>
          <w:rtl/>
          <w:lang w:val="en-GB" w:eastAsia="en-GB"/>
        </w:rPr>
        <w:t xml:space="preserve">معاونت هماهنگی توزیع </w:t>
      </w:r>
    </w:p>
    <w:p w14:paraId="26025E63" w14:textId="44C48791" w:rsidR="00C7799A" w:rsidRPr="00C7799A" w:rsidRDefault="00C7799A" w:rsidP="007355E2">
      <w:pPr>
        <w:pStyle w:val="NormalWeb"/>
        <w:numPr>
          <w:ilvl w:val="0"/>
          <w:numId w:val="26"/>
        </w:numPr>
        <w:bidi/>
        <w:spacing w:after="0" w:line="240" w:lineRule="auto"/>
        <w:ind w:hanging="276"/>
        <w:jc w:val="left"/>
        <w:rPr>
          <w:rFonts w:cs="B Nazanin"/>
          <w:b/>
          <w:bCs/>
          <w:noProof/>
          <w:sz w:val="28"/>
          <w:lang w:val="en-GB" w:eastAsia="en-GB"/>
        </w:rPr>
      </w:pPr>
      <w:r w:rsidRPr="00C7799A">
        <w:rPr>
          <w:rFonts w:cs="B Nazanin" w:hint="cs"/>
          <w:b/>
          <w:bCs/>
          <w:noProof/>
          <w:sz w:val="28"/>
          <w:rtl/>
          <w:lang w:val="en-GB" w:eastAsia="en-GB"/>
        </w:rPr>
        <w:t>معاونت هماهنگی انتقال</w:t>
      </w:r>
    </w:p>
    <w:p w14:paraId="0DECABFA" w14:textId="6B580DCE" w:rsidR="0074569C" w:rsidRPr="001D3DD0" w:rsidRDefault="00342631" w:rsidP="00480577">
      <w:pPr>
        <w:pStyle w:val="NormalWeb"/>
        <w:numPr>
          <w:ilvl w:val="0"/>
          <w:numId w:val="18"/>
        </w:numPr>
        <w:bidi/>
        <w:spacing w:after="0" w:line="240" w:lineRule="auto"/>
        <w:jc w:val="left"/>
        <w:rPr>
          <w:rFonts w:cs="B Titr"/>
          <w:b/>
          <w:bCs/>
          <w:noProof/>
          <w:sz w:val="28"/>
          <w:lang w:val="en-GB" w:eastAsia="en-GB"/>
        </w:rPr>
      </w:pPr>
      <w:r w:rsidRPr="00C7799A">
        <w:rPr>
          <w:rFonts w:cs="B Nazanin" w:hint="cs"/>
          <w:b/>
          <w:bCs/>
          <w:noProof/>
          <w:sz w:val="28"/>
          <w:rtl/>
          <w:lang w:val="en-GB" w:eastAsia="en-GB"/>
        </w:rPr>
        <w:t xml:space="preserve">کلیه </w:t>
      </w:r>
      <w:r w:rsidR="00B52431">
        <w:rPr>
          <w:rFonts w:cs="B Nazanin" w:hint="cs"/>
          <w:b/>
          <w:bCs/>
          <w:noProof/>
          <w:sz w:val="28"/>
          <w:rtl/>
          <w:lang w:val="en-GB" w:eastAsia="en-GB"/>
        </w:rPr>
        <w:t>شرکت ها</w:t>
      </w:r>
      <w:r w:rsidR="00C47607" w:rsidRPr="00C7799A">
        <w:rPr>
          <w:rFonts w:cs="B Nazanin" w:hint="cs"/>
          <w:b/>
          <w:bCs/>
          <w:noProof/>
          <w:sz w:val="28"/>
          <w:rtl/>
          <w:lang w:val="en-GB" w:eastAsia="en-GB"/>
        </w:rPr>
        <w:t>ی</w:t>
      </w:r>
      <w:r w:rsidR="0074569C" w:rsidRPr="00C7799A">
        <w:rPr>
          <w:rFonts w:cs="B Nazanin" w:hint="cs"/>
          <w:b/>
          <w:bCs/>
          <w:noProof/>
          <w:sz w:val="28"/>
          <w:rtl/>
          <w:lang w:val="en-GB" w:eastAsia="en-GB"/>
        </w:rPr>
        <w:t xml:space="preserve"> </w:t>
      </w:r>
      <w:r w:rsidR="00C7799A" w:rsidRPr="00C7799A">
        <w:rPr>
          <w:rFonts w:cs="B Nazanin" w:hint="cs"/>
          <w:b/>
          <w:bCs/>
          <w:noProof/>
          <w:sz w:val="28"/>
          <w:rtl/>
          <w:lang w:val="en-GB" w:eastAsia="en-GB"/>
        </w:rPr>
        <w:t>برق منطقه</w:t>
      </w:r>
      <w:r w:rsidR="00C7799A" w:rsidRPr="00C7799A">
        <w:rPr>
          <w:rFonts w:cs="B Nazanin"/>
          <w:b/>
          <w:bCs/>
          <w:noProof/>
          <w:sz w:val="28"/>
          <w:rtl/>
          <w:lang w:val="en-GB" w:eastAsia="en-GB"/>
        </w:rPr>
        <w:softHyphen/>
      </w:r>
      <w:r w:rsidR="00C7799A" w:rsidRPr="00C7799A">
        <w:rPr>
          <w:rFonts w:cs="B Nazanin" w:hint="cs"/>
          <w:b/>
          <w:bCs/>
          <w:noProof/>
          <w:sz w:val="28"/>
          <w:rtl/>
          <w:lang w:val="en-GB" w:eastAsia="en-GB"/>
        </w:rPr>
        <w:t>ای</w:t>
      </w:r>
    </w:p>
    <w:p w14:paraId="5456074B" w14:textId="77777777" w:rsidR="001D3DD0" w:rsidRPr="000F4EC3" w:rsidRDefault="001D3DD0" w:rsidP="001D3DD0">
      <w:pPr>
        <w:pStyle w:val="NormalWeb"/>
        <w:bidi/>
        <w:spacing w:after="0" w:line="240" w:lineRule="auto"/>
        <w:ind w:left="720"/>
        <w:jc w:val="left"/>
        <w:rPr>
          <w:rFonts w:cs="B Titr"/>
          <w:b/>
          <w:bCs/>
          <w:noProof/>
          <w:sz w:val="28"/>
          <w:lang w:val="en-GB" w:eastAsia="en-GB"/>
        </w:rPr>
      </w:pPr>
    </w:p>
    <w:tbl>
      <w:tblPr>
        <w:tblStyle w:val="TableGrid"/>
        <w:bidiVisual/>
        <w:tblW w:w="0" w:type="auto"/>
        <w:jc w:val="center"/>
        <w:tblInd w:w="-99" w:type="dxa"/>
        <w:tblLook w:val="04A0" w:firstRow="1" w:lastRow="0" w:firstColumn="1" w:lastColumn="0" w:noHBand="0" w:noVBand="1"/>
      </w:tblPr>
      <w:tblGrid>
        <w:gridCol w:w="1902"/>
        <w:gridCol w:w="1803"/>
        <w:gridCol w:w="1803"/>
        <w:gridCol w:w="2664"/>
      </w:tblGrid>
      <w:tr w:rsidR="00E3638D" w:rsidRPr="00E3638D" w14:paraId="51E1BD31" w14:textId="77777777" w:rsidTr="00C7799A">
        <w:trPr>
          <w:trHeight w:val="535"/>
          <w:jc w:val="center"/>
        </w:trPr>
        <w:tc>
          <w:tcPr>
            <w:tcW w:w="1902" w:type="dxa"/>
            <w:tcBorders>
              <w:top w:val="double" w:sz="4" w:space="0" w:color="auto"/>
              <w:left w:val="nil"/>
              <w:right w:val="nil"/>
            </w:tcBorders>
            <w:shd w:val="clear" w:color="auto" w:fill="DAEEF3"/>
            <w:vAlign w:val="center"/>
          </w:tcPr>
          <w:p w14:paraId="112FD2AB" w14:textId="77777777" w:rsidR="007D5A55" w:rsidRPr="00425EC5" w:rsidRDefault="007D5A55" w:rsidP="000341DE">
            <w:pPr>
              <w:pStyle w:val="NormalWeb"/>
              <w:bidi/>
              <w:spacing w:after="0" w:line="276" w:lineRule="auto"/>
              <w:jc w:val="center"/>
              <w:rPr>
                <w:rFonts w:cs="B Nazanin"/>
                <w:b/>
                <w:bCs/>
                <w:noProof/>
                <w:sz w:val="28"/>
                <w:rtl/>
                <w:lang w:val="en-GB" w:eastAsia="en-GB"/>
              </w:rPr>
            </w:pPr>
            <w:r w:rsidRPr="00425EC5">
              <w:rPr>
                <w:rFonts w:cs="B Nazanin" w:hint="cs"/>
                <w:b/>
                <w:bCs/>
                <w:noProof/>
                <w:sz w:val="28"/>
                <w:rtl/>
                <w:lang w:val="en-GB" w:eastAsia="en-GB"/>
              </w:rPr>
              <w:t>کد سند</w:t>
            </w:r>
          </w:p>
        </w:tc>
        <w:tc>
          <w:tcPr>
            <w:tcW w:w="1803" w:type="dxa"/>
            <w:tcBorders>
              <w:top w:val="double" w:sz="4" w:space="0" w:color="auto"/>
              <w:left w:val="nil"/>
              <w:right w:val="nil"/>
            </w:tcBorders>
            <w:shd w:val="clear" w:color="auto" w:fill="DAEEF3"/>
            <w:vAlign w:val="center"/>
          </w:tcPr>
          <w:p w14:paraId="72B1B173" w14:textId="77777777" w:rsidR="007D5A55" w:rsidRPr="00425EC5" w:rsidRDefault="007D5A55" w:rsidP="000341DE">
            <w:pPr>
              <w:pStyle w:val="NormalWeb"/>
              <w:bidi/>
              <w:spacing w:after="0" w:line="276" w:lineRule="auto"/>
              <w:jc w:val="center"/>
              <w:rPr>
                <w:rFonts w:cs="B Nazanin"/>
                <w:b/>
                <w:bCs/>
                <w:noProof/>
                <w:sz w:val="28"/>
                <w:rtl/>
                <w:lang w:val="en-GB" w:eastAsia="en-GB"/>
              </w:rPr>
            </w:pPr>
            <w:r w:rsidRPr="00425EC5">
              <w:rPr>
                <w:rFonts w:cs="B Nazanin" w:hint="cs"/>
                <w:b/>
                <w:bCs/>
                <w:noProof/>
                <w:sz w:val="28"/>
                <w:rtl/>
                <w:lang w:val="en-GB" w:eastAsia="en-GB"/>
              </w:rPr>
              <w:t>تاریخ تهیه</w:t>
            </w:r>
          </w:p>
        </w:tc>
        <w:tc>
          <w:tcPr>
            <w:tcW w:w="1803" w:type="dxa"/>
            <w:tcBorders>
              <w:top w:val="double" w:sz="4" w:space="0" w:color="auto"/>
              <w:left w:val="nil"/>
              <w:right w:val="nil"/>
            </w:tcBorders>
            <w:shd w:val="clear" w:color="auto" w:fill="DAEEF3"/>
            <w:vAlign w:val="center"/>
          </w:tcPr>
          <w:p w14:paraId="25F185FC" w14:textId="77777777" w:rsidR="007D5A55" w:rsidRPr="00425EC5" w:rsidRDefault="007D5A55" w:rsidP="000341DE">
            <w:pPr>
              <w:pStyle w:val="NormalWeb"/>
              <w:bidi/>
              <w:spacing w:after="0" w:line="276" w:lineRule="auto"/>
              <w:jc w:val="center"/>
              <w:rPr>
                <w:rFonts w:cs="B Nazanin"/>
                <w:b/>
                <w:bCs/>
                <w:noProof/>
                <w:sz w:val="28"/>
                <w:rtl/>
                <w:lang w:val="en-GB" w:eastAsia="en-GB"/>
              </w:rPr>
            </w:pPr>
            <w:r w:rsidRPr="00425EC5">
              <w:rPr>
                <w:rFonts w:cs="B Nazanin" w:hint="cs"/>
                <w:b/>
                <w:bCs/>
                <w:noProof/>
                <w:sz w:val="28"/>
                <w:rtl/>
                <w:lang w:val="en-GB" w:eastAsia="en-GB"/>
              </w:rPr>
              <w:t>تاریخ بازنگری</w:t>
            </w:r>
          </w:p>
        </w:tc>
        <w:tc>
          <w:tcPr>
            <w:tcW w:w="2664" w:type="dxa"/>
            <w:tcBorders>
              <w:top w:val="double" w:sz="4" w:space="0" w:color="auto"/>
              <w:left w:val="nil"/>
              <w:right w:val="nil"/>
            </w:tcBorders>
            <w:shd w:val="clear" w:color="auto" w:fill="DAEEF3"/>
            <w:vAlign w:val="center"/>
          </w:tcPr>
          <w:p w14:paraId="3DADDC1B" w14:textId="77777777" w:rsidR="007D5A55" w:rsidRPr="00425EC5" w:rsidRDefault="007D5A55" w:rsidP="000341DE">
            <w:pPr>
              <w:pStyle w:val="NormalWeb"/>
              <w:bidi/>
              <w:spacing w:after="0" w:line="276" w:lineRule="auto"/>
              <w:jc w:val="center"/>
              <w:rPr>
                <w:rFonts w:cs="B Nazanin"/>
                <w:b/>
                <w:bCs/>
                <w:noProof/>
                <w:sz w:val="28"/>
                <w:rtl/>
                <w:lang w:val="en-GB" w:eastAsia="en-GB"/>
              </w:rPr>
            </w:pPr>
            <w:r w:rsidRPr="00425EC5">
              <w:rPr>
                <w:rFonts w:cs="B Nazanin" w:hint="cs"/>
                <w:b/>
                <w:bCs/>
                <w:noProof/>
                <w:sz w:val="28"/>
                <w:rtl/>
                <w:lang w:val="en-GB" w:eastAsia="en-GB"/>
              </w:rPr>
              <w:t>شماره آخرین بازنگری</w:t>
            </w:r>
          </w:p>
        </w:tc>
      </w:tr>
      <w:tr w:rsidR="007D5A55" w:rsidRPr="00E3638D" w14:paraId="71279A60" w14:textId="77777777" w:rsidTr="00C7799A">
        <w:trPr>
          <w:trHeight w:val="535"/>
          <w:jc w:val="center"/>
        </w:trPr>
        <w:tc>
          <w:tcPr>
            <w:tcW w:w="1902" w:type="dxa"/>
            <w:tcBorders>
              <w:left w:val="nil"/>
              <w:bottom w:val="double" w:sz="4" w:space="0" w:color="auto"/>
              <w:right w:val="nil"/>
            </w:tcBorders>
            <w:vAlign w:val="center"/>
          </w:tcPr>
          <w:p w14:paraId="5C23E248" w14:textId="73B3F020" w:rsidR="007D5A55" w:rsidRPr="00425EC5" w:rsidRDefault="000A08D1" w:rsidP="00170B7D">
            <w:pPr>
              <w:pStyle w:val="NormalWeb"/>
              <w:bidi/>
              <w:spacing w:after="0" w:line="276" w:lineRule="auto"/>
              <w:jc w:val="center"/>
              <w:rPr>
                <w:rFonts w:cs="B Nazanin"/>
                <w:noProof/>
                <w:sz w:val="28"/>
                <w:rtl/>
                <w:lang w:val="en-GB" w:eastAsia="en-GB"/>
              </w:rPr>
            </w:pPr>
            <w:r w:rsidRPr="00425EC5">
              <w:rPr>
                <w:rFonts w:cs="B Nazanin"/>
                <w:noProof/>
                <w:szCs w:val="24"/>
                <w:lang w:val="en-GB" w:eastAsia="en-GB"/>
              </w:rPr>
              <w:t>TAV</w:t>
            </w:r>
            <w:r w:rsidRPr="00425EC5">
              <w:rPr>
                <w:rFonts w:cs="B Nazanin"/>
                <w:noProof/>
                <w:sz w:val="28"/>
                <w:lang w:val="en-GB" w:eastAsia="en-GB"/>
              </w:rPr>
              <w:t>-11</w:t>
            </w:r>
            <w:r w:rsidR="00170B7D">
              <w:rPr>
                <w:rFonts w:cs="B Nazanin"/>
                <w:noProof/>
                <w:sz w:val="28"/>
                <w:lang w:val="en-GB" w:eastAsia="en-GB"/>
              </w:rPr>
              <w:t>7</w:t>
            </w:r>
            <w:r w:rsidRPr="00425EC5">
              <w:rPr>
                <w:rFonts w:cs="B Nazanin"/>
                <w:noProof/>
                <w:sz w:val="28"/>
                <w:lang w:val="en-GB" w:eastAsia="en-GB"/>
              </w:rPr>
              <w:t>-0</w:t>
            </w:r>
            <w:r w:rsidR="00170B7D">
              <w:rPr>
                <w:rFonts w:cs="B Nazanin"/>
                <w:noProof/>
                <w:sz w:val="28"/>
                <w:lang w:val="en-GB" w:eastAsia="en-GB"/>
              </w:rPr>
              <w:t>1</w:t>
            </w:r>
            <w:r w:rsidRPr="00425EC5">
              <w:rPr>
                <w:rFonts w:cs="B Nazanin"/>
                <w:noProof/>
                <w:sz w:val="28"/>
                <w:lang w:val="en-GB" w:eastAsia="en-GB"/>
              </w:rPr>
              <w:t>/00</w:t>
            </w:r>
          </w:p>
        </w:tc>
        <w:tc>
          <w:tcPr>
            <w:tcW w:w="1803" w:type="dxa"/>
            <w:tcBorders>
              <w:left w:val="nil"/>
              <w:bottom w:val="double" w:sz="4" w:space="0" w:color="auto"/>
              <w:right w:val="nil"/>
            </w:tcBorders>
            <w:vAlign w:val="center"/>
          </w:tcPr>
          <w:p w14:paraId="67ACCA0E" w14:textId="0C0728F4" w:rsidR="007D5A55" w:rsidRPr="00547EF7" w:rsidRDefault="000A08D1" w:rsidP="00547EF7">
            <w:pPr>
              <w:pStyle w:val="NormalWeb"/>
              <w:bidi/>
              <w:spacing w:after="0" w:line="276" w:lineRule="auto"/>
              <w:jc w:val="center"/>
              <w:rPr>
                <w:rFonts w:cs="B Nazanin"/>
                <w:noProof/>
                <w:sz w:val="28"/>
                <w:rtl/>
                <w:lang w:val="en-GB" w:eastAsia="en-GB"/>
              </w:rPr>
            </w:pPr>
            <w:r w:rsidRPr="00547EF7">
              <w:rPr>
                <w:rFonts w:cs="B Nazanin"/>
                <w:noProof/>
                <w:sz w:val="28"/>
                <w:lang w:val="en-GB" w:eastAsia="en-GB"/>
              </w:rPr>
              <w:t>1400/</w:t>
            </w:r>
            <w:r w:rsidR="00547EF7">
              <w:rPr>
                <w:rFonts w:cs="B Nazanin"/>
                <w:noProof/>
                <w:sz w:val="28"/>
                <w:lang w:val="en-GB" w:eastAsia="en-GB"/>
              </w:rPr>
              <w:t>03</w:t>
            </w:r>
            <w:r w:rsidRPr="00547EF7">
              <w:rPr>
                <w:rFonts w:cs="B Nazanin"/>
                <w:noProof/>
                <w:sz w:val="28"/>
                <w:lang w:val="en-GB" w:eastAsia="en-GB"/>
              </w:rPr>
              <w:t>/</w:t>
            </w:r>
            <w:r w:rsidR="00547EF7">
              <w:rPr>
                <w:rFonts w:cs="B Nazanin"/>
                <w:noProof/>
                <w:sz w:val="28"/>
                <w:lang w:val="en-GB" w:eastAsia="en-GB"/>
              </w:rPr>
              <w:t>30</w:t>
            </w:r>
          </w:p>
        </w:tc>
        <w:tc>
          <w:tcPr>
            <w:tcW w:w="1803" w:type="dxa"/>
            <w:tcBorders>
              <w:left w:val="nil"/>
              <w:bottom w:val="double" w:sz="4" w:space="0" w:color="auto"/>
              <w:right w:val="nil"/>
            </w:tcBorders>
            <w:vAlign w:val="center"/>
          </w:tcPr>
          <w:p w14:paraId="6AD07C7C" w14:textId="17285C2D" w:rsidR="007D5A55" w:rsidRPr="000A08D1" w:rsidRDefault="000A08D1" w:rsidP="000341DE">
            <w:pPr>
              <w:pStyle w:val="NormalWeb"/>
              <w:bidi/>
              <w:spacing w:after="0" w:line="276" w:lineRule="auto"/>
              <w:jc w:val="center"/>
              <w:rPr>
                <w:rFonts w:cs="B Nazanin"/>
                <w:b/>
                <w:bCs/>
                <w:noProof/>
                <w:sz w:val="28"/>
                <w:rtl/>
                <w:lang w:val="en-GB" w:eastAsia="en-GB"/>
              </w:rPr>
            </w:pPr>
            <w:r>
              <w:rPr>
                <w:rFonts w:cs="B Nazanin"/>
                <w:b/>
                <w:bCs/>
                <w:noProof/>
                <w:sz w:val="28"/>
                <w:lang w:val="en-GB" w:eastAsia="en-GB"/>
              </w:rPr>
              <w:t>---</w:t>
            </w:r>
          </w:p>
        </w:tc>
        <w:tc>
          <w:tcPr>
            <w:tcW w:w="2664" w:type="dxa"/>
            <w:tcBorders>
              <w:left w:val="nil"/>
              <w:bottom w:val="double" w:sz="4" w:space="0" w:color="auto"/>
              <w:right w:val="nil"/>
            </w:tcBorders>
            <w:vAlign w:val="center"/>
          </w:tcPr>
          <w:p w14:paraId="5B44957C" w14:textId="0264E193" w:rsidR="007D5A55" w:rsidRPr="000A08D1" w:rsidRDefault="000A08D1" w:rsidP="000341DE">
            <w:pPr>
              <w:pStyle w:val="NormalWeb"/>
              <w:bidi/>
              <w:spacing w:after="0" w:line="276" w:lineRule="auto"/>
              <w:jc w:val="center"/>
              <w:rPr>
                <w:rFonts w:cs="B Nazanin"/>
                <w:b/>
                <w:bCs/>
                <w:noProof/>
                <w:sz w:val="28"/>
                <w:rtl/>
                <w:lang w:val="en-GB" w:eastAsia="en-GB"/>
              </w:rPr>
            </w:pPr>
            <w:r>
              <w:rPr>
                <w:rFonts w:cs="B Nazanin"/>
                <w:b/>
                <w:bCs/>
                <w:noProof/>
                <w:sz w:val="28"/>
                <w:lang w:val="en-GB" w:eastAsia="en-GB"/>
              </w:rPr>
              <w:t>---</w:t>
            </w:r>
          </w:p>
        </w:tc>
      </w:tr>
    </w:tbl>
    <w:p w14:paraId="1EE7B79D" w14:textId="77777777" w:rsidR="002B5720" w:rsidRPr="00E3638D" w:rsidRDefault="002B5720" w:rsidP="000341DE">
      <w:pPr>
        <w:pStyle w:val="NormalWeb"/>
        <w:bidi/>
        <w:spacing w:after="0" w:line="276" w:lineRule="auto"/>
        <w:rPr>
          <w:rFonts w:cs="B Titr"/>
          <w:b/>
          <w:bCs/>
          <w:noProof/>
          <w:sz w:val="28"/>
          <w:lang w:eastAsia="en-GB"/>
        </w:rPr>
      </w:pPr>
    </w:p>
    <w:tbl>
      <w:tblPr>
        <w:tblStyle w:val="TableGrid"/>
        <w:bidiVisual/>
        <w:tblW w:w="0" w:type="auto"/>
        <w:tblInd w:w="62" w:type="dxa"/>
        <w:tblLook w:val="04A0" w:firstRow="1" w:lastRow="0" w:firstColumn="1" w:lastColumn="0" w:noHBand="0" w:noVBand="1"/>
      </w:tblPr>
      <w:tblGrid>
        <w:gridCol w:w="3118"/>
        <w:gridCol w:w="3119"/>
        <w:gridCol w:w="2717"/>
      </w:tblGrid>
      <w:tr w:rsidR="00E3638D" w:rsidRPr="00E3638D" w14:paraId="55C3F521" w14:textId="77777777" w:rsidTr="00425EC5">
        <w:trPr>
          <w:trHeight w:val="476"/>
        </w:trPr>
        <w:tc>
          <w:tcPr>
            <w:tcW w:w="3118" w:type="dxa"/>
            <w:tcBorders>
              <w:top w:val="double" w:sz="4" w:space="0" w:color="auto"/>
              <w:left w:val="nil"/>
              <w:right w:val="nil"/>
            </w:tcBorders>
            <w:shd w:val="clear" w:color="auto" w:fill="DAEEF3"/>
          </w:tcPr>
          <w:p w14:paraId="3A7BD548" w14:textId="77777777" w:rsidR="007D5A55" w:rsidRPr="00240C16" w:rsidRDefault="007D5A55" w:rsidP="000341DE">
            <w:pPr>
              <w:pStyle w:val="NormalWeb"/>
              <w:bidi/>
              <w:spacing w:after="0" w:line="276" w:lineRule="auto"/>
              <w:jc w:val="center"/>
              <w:rPr>
                <w:rFonts w:cs="B Nazanin"/>
                <w:b/>
                <w:bCs/>
                <w:noProof/>
                <w:sz w:val="28"/>
                <w:rtl/>
                <w:lang w:val="en-GB" w:eastAsia="en-GB"/>
              </w:rPr>
            </w:pPr>
            <w:r w:rsidRPr="00240C16">
              <w:rPr>
                <w:rFonts w:cs="B Nazanin" w:hint="cs"/>
                <w:b/>
                <w:bCs/>
                <w:noProof/>
                <w:sz w:val="28"/>
                <w:rtl/>
                <w:lang w:val="en-GB" w:eastAsia="en-GB"/>
              </w:rPr>
              <w:t>تهیه کننده</w:t>
            </w:r>
          </w:p>
        </w:tc>
        <w:tc>
          <w:tcPr>
            <w:tcW w:w="3119" w:type="dxa"/>
            <w:tcBorders>
              <w:top w:val="double" w:sz="4" w:space="0" w:color="auto"/>
              <w:left w:val="nil"/>
              <w:right w:val="nil"/>
            </w:tcBorders>
            <w:shd w:val="clear" w:color="auto" w:fill="DAEEF3"/>
          </w:tcPr>
          <w:p w14:paraId="3BB1FD6E" w14:textId="77777777" w:rsidR="007D5A55" w:rsidRPr="00240C16" w:rsidRDefault="007D5A55" w:rsidP="000341DE">
            <w:pPr>
              <w:pStyle w:val="NormalWeb"/>
              <w:bidi/>
              <w:spacing w:after="0" w:line="276" w:lineRule="auto"/>
              <w:jc w:val="center"/>
              <w:rPr>
                <w:rFonts w:cs="B Nazanin"/>
                <w:b/>
                <w:bCs/>
                <w:noProof/>
                <w:sz w:val="28"/>
                <w:rtl/>
                <w:lang w:val="en-GB" w:eastAsia="en-GB"/>
              </w:rPr>
            </w:pPr>
            <w:r w:rsidRPr="00240C16">
              <w:rPr>
                <w:rFonts w:cs="B Nazanin" w:hint="cs"/>
                <w:b/>
                <w:bCs/>
                <w:noProof/>
                <w:sz w:val="28"/>
                <w:rtl/>
                <w:lang w:val="en-GB" w:eastAsia="en-GB"/>
              </w:rPr>
              <w:t>تائید کننده</w:t>
            </w:r>
          </w:p>
        </w:tc>
        <w:tc>
          <w:tcPr>
            <w:tcW w:w="2717" w:type="dxa"/>
            <w:tcBorders>
              <w:top w:val="double" w:sz="4" w:space="0" w:color="auto"/>
              <w:left w:val="nil"/>
              <w:right w:val="nil"/>
            </w:tcBorders>
            <w:shd w:val="clear" w:color="auto" w:fill="DAEEF3"/>
          </w:tcPr>
          <w:p w14:paraId="3654295F" w14:textId="77777777" w:rsidR="007D5A55" w:rsidRPr="00240C16" w:rsidRDefault="007D5A55" w:rsidP="000341DE">
            <w:pPr>
              <w:pStyle w:val="NormalWeb"/>
              <w:bidi/>
              <w:spacing w:after="0" w:line="276" w:lineRule="auto"/>
              <w:jc w:val="center"/>
              <w:rPr>
                <w:rFonts w:cs="B Nazanin"/>
                <w:b/>
                <w:bCs/>
                <w:noProof/>
                <w:sz w:val="28"/>
                <w:rtl/>
                <w:lang w:val="en-GB" w:eastAsia="en-GB"/>
              </w:rPr>
            </w:pPr>
            <w:r w:rsidRPr="00240C16">
              <w:rPr>
                <w:rFonts w:cs="B Nazanin" w:hint="cs"/>
                <w:b/>
                <w:bCs/>
                <w:noProof/>
                <w:sz w:val="28"/>
                <w:rtl/>
                <w:lang w:val="en-GB" w:eastAsia="en-GB"/>
              </w:rPr>
              <w:t>تصویب کننده</w:t>
            </w:r>
          </w:p>
        </w:tc>
      </w:tr>
      <w:tr w:rsidR="00E3638D" w:rsidRPr="00E3638D" w14:paraId="68660E17" w14:textId="77777777" w:rsidTr="00425EC5">
        <w:trPr>
          <w:trHeight w:val="687"/>
        </w:trPr>
        <w:tc>
          <w:tcPr>
            <w:tcW w:w="3118" w:type="dxa"/>
            <w:tcBorders>
              <w:left w:val="nil"/>
              <w:right w:val="nil"/>
            </w:tcBorders>
          </w:tcPr>
          <w:p w14:paraId="6533A9B1" w14:textId="77777777" w:rsidR="007D5A55" w:rsidRPr="00425EC5" w:rsidRDefault="00240C16" w:rsidP="00425EC5">
            <w:pPr>
              <w:pStyle w:val="NormalWeb"/>
              <w:bidi/>
              <w:spacing w:after="0" w:line="240" w:lineRule="auto"/>
              <w:jc w:val="center"/>
              <w:rPr>
                <w:b/>
                <w:bCs/>
                <w:noProof/>
                <w:szCs w:val="24"/>
                <w:rtl/>
                <w:lang w:val="en-GB" w:eastAsia="en-GB" w:bidi="fa-IR"/>
              </w:rPr>
            </w:pPr>
            <w:r w:rsidRPr="00425EC5">
              <w:rPr>
                <w:rFonts w:hint="cs"/>
                <w:b/>
                <w:bCs/>
                <w:noProof/>
                <w:szCs w:val="24"/>
                <w:rtl/>
                <w:lang w:val="en-GB" w:eastAsia="en-GB" w:bidi="fa-IR"/>
              </w:rPr>
              <w:t>مدیرکل دفترمهندسی و راهبری شبکه</w:t>
            </w:r>
          </w:p>
          <w:p w14:paraId="599FE81A" w14:textId="0A01E9EF" w:rsidR="00240C16" w:rsidRPr="00425EC5" w:rsidRDefault="00240C16" w:rsidP="00425EC5">
            <w:pPr>
              <w:pStyle w:val="NormalWeb"/>
              <w:bidi/>
              <w:spacing w:after="0" w:line="240" w:lineRule="auto"/>
              <w:jc w:val="center"/>
              <w:rPr>
                <w:b/>
                <w:bCs/>
                <w:noProof/>
                <w:szCs w:val="24"/>
                <w:rtl/>
                <w:lang w:val="en-GB" w:eastAsia="en-GB" w:bidi="fa-IR"/>
              </w:rPr>
            </w:pPr>
            <w:r w:rsidRPr="00425EC5">
              <w:rPr>
                <w:rFonts w:hint="cs"/>
                <w:b/>
                <w:bCs/>
                <w:noProof/>
                <w:szCs w:val="24"/>
                <w:rtl/>
                <w:lang w:val="en-GB" w:eastAsia="en-GB"/>
              </w:rPr>
              <w:t>مسعود صادقی خمامی</w:t>
            </w:r>
          </w:p>
        </w:tc>
        <w:tc>
          <w:tcPr>
            <w:tcW w:w="3119" w:type="dxa"/>
            <w:tcBorders>
              <w:left w:val="nil"/>
              <w:right w:val="nil"/>
            </w:tcBorders>
          </w:tcPr>
          <w:p w14:paraId="4BCEFBD2" w14:textId="4AAD0274" w:rsidR="002A06C6" w:rsidRPr="00425EC5" w:rsidRDefault="00240C16" w:rsidP="00425EC5">
            <w:pPr>
              <w:pStyle w:val="NormalWeb"/>
              <w:bidi/>
              <w:spacing w:after="0" w:line="240" w:lineRule="auto"/>
              <w:jc w:val="center"/>
              <w:rPr>
                <w:b/>
                <w:bCs/>
                <w:noProof/>
                <w:szCs w:val="24"/>
                <w:rtl/>
                <w:lang w:val="en-GB" w:eastAsia="en-GB"/>
              </w:rPr>
            </w:pPr>
            <w:r w:rsidRPr="00425EC5">
              <w:rPr>
                <w:rFonts w:hint="cs"/>
                <w:b/>
                <w:bCs/>
                <w:noProof/>
                <w:szCs w:val="24"/>
                <w:rtl/>
                <w:lang w:val="en-GB" w:eastAsia="en-GB"/>
              </w:rPr>
              <w:t xml:space="preserve">معاونت هماهنگی توزیع </w:t>
            </w:r>
          </w:p>
          <w:p w14:paraId="6698039C" w14:textId="1E5A089F" w:rsidR="007D5A55" w:rsidRPr="00425EC5" w:rsidRDefault="00240C16" w:rsidP="00425EC5">
            <w:pPr>
              <w:pStyle w:val="NormalWeb"/>
              <w:bidi/>
              <w:spacing w:after="0" w:line="240" w:lineRule="auto"/>
              <w:jc w:val="center"/>
              <w:rPr>
                <w:b/>
                <w:bCs/>
                <w:noProof/>
                <w:szCs w:val="24"/>
                <w:rtl/>
                <w:lang w:val="en-GB" w:eastAsia="en-GB"/>
              </w:rPr>
            </w:pPr>
            <w:r w:rsidRPr="00425EC5">
              <w:rPr>
                <w:rFonts w:hint="cs"/>
                <w:b/>
                <w:bCs/>
                <w:noProof/>
                <w:szCs w:val="24"/>
                <w:rtl/>
                <w:lang w:val="en-GB" w:eastAsia="en-GB"/>
              </w:rPr>
              <w:t>غلامعلی رخشانی</w:t>
            </w:r>
            <w:r w:rsidRPr="00425EC5">
              <w:rPr>
                <w:b/>
                <w:bCs/>
                <w:noProof/>
                <w:szCs w:val="24"/>
                <w:rtl/>
                <w:lang w:val="en-GB" w:eastAsia="en-GB"/>
              </w:rPr>
              <w:softHyphen/>
            </w:r>
            <w:r w:rsidRPr="00425EC5">
              <w:rPr>
                <w:rFonts w:hint="cs"/>
                <w:b/>
                <w:bCs/>
                <w:noProof/>
                <w:szCs w:val="24"/>
                <w:rtl/>
                <w:lang w:val="en-GB" w:eastAsia="en-GB"/>
              </w:rPr>
              <w:t>مهر</w:t>
            </w:r>
          </w:p>
        </w:tc>
        <w:tc>
          <w:tcPr>
            <w:tcW w:w="2717" w:type="dxa"/>
            <w:tcBorders>
              <w:left w:val="nil"/>
              <w:right w:val="nil"/>
            </w:tcBorders>
          </w:tcPr>
          <w:p w14:paraId="1BD05D95" w14:textId="77777777" w:rsidR="007D5A55" w:rsidRPr="00425EC5" w:rsidRDefault="00240C16" w:rsidP="00425EC5">
            <w:pPr>
              <w:pStyle w:val="NormalWeb"/>
              <w:bidi/>
              <w:spacing w:after="0" w:line="240" w:lineRule="auto"/>
              <w:jc w:val="center"/>
              <w:rPr>
                <w:b/>
                <w:bCs/>
                <w:noProof/>
                <w:szCs w:val="24"/>
                <w:rtl/>
                <w:lang w:val="en-GB" w:eastAsia="en-GB"/>
              </w:rPr>
            </w:pPr>
            <w:r w:rsidRPr="00425EC5">
              <w:rPr>
                <w:rFonts w:hint="cs"/>
                <w:b/>
                <w:bCs/>
                <w:noProof/>
                <w:szCs w:val="24"/>
                <w:rtl/>
                <w:lang w:val="en-GB" w:eastAsia="en-GB"/>
              </w:rPr>
              <w:t>مدیرعامل شرکت توانیر</w:t>
            </w:r>
          </w:p>
          <w:p w14:paraId="618FE58C" w14:textId="02B40F2F" w:rsidR="00240C16" w:rsidRPr="00425EC5" w:rsidRDefault="00240C16" w:rsidP="00425EC5">
            <w:pPr>
              <w:pStyle w:val="NormalWeb"/>
              <w:bidi/>
              <w:spacing w:after="0" w:line="240" w:lineRule="auto"/>
              <w:jc w:val="center"/>
              <w:rPr>
                <w:b/>
                <w:bCs/>
                <w:noProof/>
                <w:szCs w:val="24"/>
                <w:rtl/>
                <w:lang w:val="en-GB" w:eastAsia="en-GB"/>
              </w:rPr>
            </w:pPr>
            <w:r w:rsidRPr="00425EC5">
              <w:rPr>
                <w:rFonts w:hint="cs"/>
                <w:b/>
                <w:bCs/>
                <w:noProof/>
                <w:szCs w:val="24"/>
                <w:rtl/>
                <w:lang w:val="en-GB" w:eastAsia="en-GB"/>
              </w:rPr>
              <w:t>محمد حسن متولی</w:t>
            </w:r>
            <w:r w:rsidRPr="00425EC5">
              <w:rPr>
                <w:b/>
                <w:bCs/>
                <w:noProof/>
                <w:szCs w:val="24"/>
                <w:rtl/>
                <w:lang w:val="en-GB" w:eastAsia="en-GB"/>
              </w:rPr>
              <w:softHyphen/>
            </w:r>
            <w:r w:rsidRPr="00425EC5">
              <w:rPr>
                <w:rFonts w:hint="cs"/>
                <w:b/>
                <w:bCs/>
                <w:noProof/>
                <w:szCs w:val="24"/>
                <w:rtl/>
                <w:lang w:val="en-GB" w:eastAsia="en-GB"/>
              </w:rPr>
              <w:t>زاده</w:t>
            </w:r>
          </w:p>
        </w:tc>
      </w:tr>
      <w:tr w:rsidR="007D5A55" w:rsidRPr="00E3638D" w14:paraId="7BE5CB39" w14:textId="77777777" w:rsidTr="00425EC5">
        <w:trPr>
          <w:trHeight w:val="1425"/>
        </w:trPr>
        <w:tc>
          <w:tcPr>
            <w:tcW w:w="3118" w:type="dxa"/>
            <w:tcBorders>
              <w:left w:val="nil"/>
              <w:bottom w:val="double" w:sz="4" w:space="0" w:color="auto"/>
              <w:right w:val="nil"/>
            </w:tcBorders>
            <w:vAlign w:val="bottom"/>
          </w:tcPr>
          <w:p w14:paraId="09BACB5F" w14:textId="77777777" w:rsidR="00547EF7" w:rsidRDefault="00547EF7" w:rsidP="00240C16">
            <w:pPr>
              <w:pStyle w:val="NormalWeb"/>
              <w:bidi/>
              <w:spacing w:after="0" w:line="276" w:lineRule="auto"/>
              <w:jc w:val="center"/>
              <w:rPr>
                <w:rFonts w:cs="B Nazanin"/>
                <w:b/>
                <w:bCs/>
                <w:noProof/>
                <w:sz w:val="28"/>
                <w:lang w:val="en-GB" w:eastAsia="en-GB"/>
              </w:rPr>
            </w:pPr>
          </w:p>
          <w:p w14:paraId="5E18ADDD" w14:textId="77777777" w:rsidR="00547EF7" w:rsidRDefault="00547EF7" w:rsidP="00547EF7">
            <w:pPr>
              <w:pStyle w:val="NormalWeb"/>
              <w:bidi/>
              <w:spacing w:after="0" w:line="276" w:lineRule="auto"/>
              <w:jc w:val="center"/>
              <w:rPr>
                <w:rFonts w:cs="B Nazanin"/>
                <w:b/>
                <w:bCs/>
                <w:noProof/>
                <w:sz w:val="28"/>
                <w:lang w:val="en-GB" w:eastAsia="en-GB"/>
              </w:rPr>
            </w:pPr>
          </w:p>
          <w:p w14:paraId="6F65F53D" w14:textId="5D7CFEE0" w:rsidR="007D5A55" w:rsidRPr="00240C16" w:rsidRDefault="007D5A55" w:rsidP="00547EF7">
            <w:pPr>
              <w:pStyle w:val="NormalWeb"/>
              <w:bidi/>
              <w:spacing w:after="0" w:line="276" w:lineRule="auto"/>
              <w:jc w:val="center"/>
              <w:rPr>
                <w:rFonts w:cs="B Nazanin"/>
                <w:b/>
                <w:bCs/>
                <w:noProof/>
                <w:sz w:val="28"/>
                <w:rtl/>
                <w:lang w:val="en-GB" w:eastAsia="en-GB"/>
              </w:rPr>
            </w:pPr>
            <w:r w:rsidRPr="00240C16">
              <w:rPr>
                <w:rFonts w:cs="B Nazanin" w:hint="cs"/>
                <w:b/>
                <w:bCs/>
                <w:noProof/>
                <w:sz w:val="28"/>
                <w:rtl/>
                <w:lang w:val="en-GB" w:eastAsia="en-GB"/>
              </w:rPr>
              <w:t>امضاء:</w:t>
            </w:r>
          </w:p>
        </w:tc>
        <w:tc>
          <w:tcPr>
            <w:tcW w:w="3119" w:type="dxa"/>
            <w:tcBorders>
              <w:left w:val="nil"/>
              <w:bottom w:val="double" w:sz="4" w:space="0" w:color="auto"/>
              <w:right w:val="nil"/>
            </w:tcBorders>
            <w:vAlign w:val="bottom"/>
          </w:tcPr>
          <w:p w14:paraId="357E1807" w14:textId="77777777" w:rsidR="007D5A55" w:rsidRPr="00240C16" w:rsidRDefault="007D5A55" w:rsidP="00240C16">
            <w:pPr>
              <w:pStyle w:val="NormalWeb"/>
              <w:bidi/>
              <w:spacing w:after="0" w:line="276" w:lineRule="auto"/>
              <w:jc w:val="center"/>
              <w:rPr>
                <w:rFonts w:cs="B Nazanin"/>
                <w:b/>
                <w:bCs/>
                <w:noProof/>
                <w:sz w:val="28"/>
                <w:rtl/>
                <w:lang w:val="en-GB" w:eastAsia="en-GB"/>
              </w:rPr>
            </w:pPr>
            <w:r w:rsidRPr="00240C16">
              <w:rPr>
                <w:rFonts w:cs="B Nazanin" w:hint="cs"/>
                <w:b/>
                <w:bCs/>
                <w:noProof/>
                <w:sz w:val="28"/>
                <w:rtl/>
                <w:lang w:val="en-GB" w:eastAsia="en-GB"/>
              </w:rPr>
              <w:t>امضاء:</w:t>
            </w:r>
          </w:p>
        </w:tc>
        <w:tc>
          <w:tcPr>
            <w:tcW w:w="2717" w:type="dxa"/>
            <w:tcBorders>
              <w:left w:val="nil"/>
              <w:bottom w:val="double" w:sz="4" w:space="0" w:color="auto"/>
              <w:right w:val="nil"/>
            </w:tcBorders>
            <w:vAlign w:val="bottom"/>
          </w:tcPr>
          <w:p w14:paraId="416C898D" w14:textId="77777777" w:rsidR="007D5A55" w:rsidRPr="00240C16" w:rsidRDefault="007D5A55" w:rsidP="00240C16">
            <w:pPr>
              <w:pStyle w:val="NormalWeb"/>
              <w:bidi/>
              <w:spacing w:after="0" w:line="276" w:lineRule="auto"/>
              <w:jc w:val="center"/>
              <w:rPr>
                <w:rFonts w:cs="B Nazanin"/>
                <w:b/>
                <w:bCs/>
                <w:noProof/>
                <w:sz w:val="28"/>
                <w:rtl/>
                <w:lang w:val="en-GB" w:eastAsia="en-GB"/>
              </w:rPr>
            </w:pPr>
            <w:r w:rsidRPr="00240C16">
              <w:rPr>
                <w:rFonts w:cs="B Nazanin" w:hint="cs"/>
                <w:b/>
                <w:bCs/>
                <w:noProof/>
                <w:sz w:val="28"/>
                <w:rtl/>
                <w:lang w:val="en-GB" w:eastAsia="en-GB"/>
              </w:rPr>
              <w:t>امضاء:</w:t>
            </w:r>
          </w:p>
        </w:tc>
      </w:tr>
    </w:tbl>
    <w:p w14:paraId="57F92D13" w14:textId="0D4329DE" w:rsidR="000A08D1" w:rsidRPr="00480577" w:rsidRDefault="000A08D1" w:rsidP="000A08D1">
      <w:pPr>
        <w:pStyle w:val="NormalWeb"/>
        <w:bidi/>
        <w:spacing w:after="0" w:line="276" w:lineRule="auto"/>
        <w:jc w:val="center"/>
        <w:rPr>
          <w:rFonts w:cs="B Titr"/>
          <w:b/>
          <w:bCs/>
          <w:noProof/>
          <w:sz w:val="28"/>
          <w:rtl/>
          <w:lang w:val="en-GB" w:eastAsia="en-GB"/>
        </w:rPr>
      </w:pPr>
      <w:r w:rsidRPr="00480577">
        <w:rPr>
          <w:rFonts w:cs="Times New Roman"/>
          <w:i/>
          <w:iCs/>
          <w:color w:val="0563C2"/>
          <w:sz w:val="28"/>
        </w:rPr>
        <w:t>http://www.tavanir.org.ir/dm/dmnezarat/</w:t>
      </w:r>
    </w:p>
    <w:p w14:paraId="601B46F6" w14:textId="77777777" w:rsidR="00425EC5" w:rsidRDefault="00DE4A58" w:rsidP="00425EC5">
      <w:pPr>
        <w:bidi/>
        <w:spacing w:line="259" w:lineRule="auto"/>
        <w:jc w:val="center"/>
        <w:rPr>
          <w:b/>
          <w:bCs/>
          <w:noProof/>
        </w:rPr>
      </w:pPr>
      <w:r>
        <w:rPr>
          <w:b/>
          <w:bCs/>
          <w:noProof/>
          <w:rtl/>
        </w:rPr>
        <w:br w:type="page"/>
      </w:r>
    </w:p>
    <w:p w14:paraId="32D8AC39" w14:textId="77777777" w:rsidR="00425EC5" w:rsidRDefault="00425EC5" w:rsidP="00425EC5">
      <w:pPr>
        <w:bidi/>
        <w:spacing w:line="259" w:lineRule="auto"/>
        <w:jc w:val="center"/>
        <w:rPr>
          <w:b/>
          <w:bCs/>
          <w:noProof/>
        </w:rPr>
      </w:pPr>
    </w:p>
    <w:p w14:paraId="6CF45A11" w14:textId="117E3C36" w:rsidR="00DE4A58" w:rsidRPr="00425EC5" w:rsidRDefault="00DE4A58" w:rsidP="00425EC5">
      <w:pPr>
        <w:bidi/>
        <w:spacing w:line="259" w:lineRule="auto"/>
        <w:jc w:val="center"/>
        <w:rPr>
          <w:rFonts w:eastAsiaTheme="minorHAnsi"/>
          <w:b/>
          <w:bCs/>
          <w:noProof/>
          <w:sz w:val="28"/>
          <w:lang w:val="en-GB" w:eastAsia="en-GB"/>
        </w:rPr>
      </w:pPr>
      <w:r w:rsidRPr="00425EC5">
        <w:rPr>
          <w:rFonts w:eastAsiaTheme="minorHAnsi" w:hint="cs"/>
          <w:b/>
          <w:bCs/>
          <w:noProof/>
          <w:sz w:val="28"/>
          <w:rtl/>
          <w:lang w:val="en-GB" w:eastAsia="en-GB"/>
        </w:rPr>
        <w:t xml:space="preserve">افراد مشارکت کننده </w:t>
      </w:r>
      <w:r w:rsidR="002A06C6" w:rsidRPr="00425EC5">
        <w:rPr>
          <w:rFonts w:eastAsiaTheme="minorHAnsi" w:hint="cs"/>
          <w:b/>
          <w:bCs/>
          <w:noProof/>
          <w:sz w:val="28"/>
          <w:rtl/>
          <w:lang w:val="en-GB" w:eastAsia="en-GB"/>
        </w:rPr>
        <w:t xml:space="preserve">در </w:t>
      </w:r>
      <w:r w:rsidRPr="00425EC5">
        <w:rPr>
          <w:rFonts w:eastAsiaTheme="minorHAnsi" w:hint="cs"/>
          <w:b/>
          <w:bCs/>
          <w:noProof/>
          <w:sz w:val="28"/>
          <w:rtl/>
          <w:lang w:val="en-GB" w:eastAsia="en-GB"/>
        </w:rPr>
        <w:t xml:space="preserve">تدوین دستورالعمل حفاظت </w:t>
      </w:r>
      <w:r w:rsidR="002A06C6" w:rsidRPr="00425EC5">
        <w:rPr>
          <w:rFonts w:eastAsiaTheme="minorHAnsi" w:hint="cs"/>
          <w:b/>
          <w:bCs/>
          <w:noProof/>
          <w:sz w:val="28"/>
          <w:rtl/>
          <w:lang w:val="en-GB" w:eastAsia="en-GB"/>
        </w:rPr>
        <w:t>شبکه</w:t>
      </w:r>
      <w:r w:rsidR="002A06C6" w:rsidRPr="00425EC5">
        <w:rPr>
          <w:rFonts w:eastAsiaTheme="minorHAnsi"/>
          <w:b/>
          <w:bCs/>
          <w:noProof/>
          <w:sz w:val="28"/>
          <w:rtl/>
          <w:lang w:val="en-GB" w:eastAsia="en-GB"/>
        </w:rPr>
        <w:softHyphen/>
      </w:r>
      <w:r w:rsidR="002A06C6" w:rsidRPr="00425EC5">
        <w:rPr>
          <w:rFonts w:eastAsiaTheme="minorHAnsi" w:hint="cs"/>
          <w:b/>
          <w:bCs/>
          <w:noProof/>
          <w:sz w:val="28"/>
          <w:rtl/>
          <w:lang w:val="en-GB" w:eastAsia="en-GB"/>
        </w:rPr>
        <w:t>های توزیع نیروی برق ایران</w:t>
      </w:r>
    </w:p>
    <w:tbl>
      <w:tblPr>
        <w:bidiVisual/>
        <w:tblW w:w="7689" w:type="dxa"/>
        <w:jc w:val="center"/>
        <w:tblInd w:w="719" w:type="dxa"/>
        <w:tblLook w:val="04A0" w:firstRow="1" w:lastRow="0" w:firstColumn="1" w:lastColumn="0" w:noHBand="0" w:noVBand="1"/>
      </w:tblPr>
      <w:tblGrid>
        <w:gridCol w:w="3963"/>
        <w:gridCol w:w="3726"/>
      </w:tblGrid>
      <w:tr w:rsidR="00DE4A58" w:rsidRPr="00DE4A58" w14:paraId="287B0571" w14:textId="77777777" w:rsidTr="006D477D">
        <w:trPr>
          <w:trHeight w:val="357"/>
          <w:jc w:val="center"/>
        </w:trPr>
        <w:tc>
          <w:tcPr>
            <w:tcW w:w="3963" w:type="dxa"/>
            <w:tcBorders>
              <w:top w:val="double" w:sz="6" w:space="0" w:color="auto"/>
              <w:left w:val="nil"/>
            </w:tcBorders>
            <w:shd w:val="clear" w:color="auto" w:fill="auto"/>
            <w:noWrap/>
            <w:vAlign w:val="center"/>
          </w:tcPr>
          <w:p w14:paraId="22394A14" w14:textId="77777777" w:rsidR="00DE4A58" w:rsidRPr="006D477D" w:rsidRDefault="00DE4A58" w:rsidP="006D477D">
            <w:pPr>
              <w:bidi/>
              <w:jc w:val="left"/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lang w:bidi="ar-SA"/>
              </w:rPr>
            </w:pP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آقای دکتر مسعود صادقی</w:t>
            </w:r>
          </w:p>
        </w:tc>
        <w:tc>
          <w:tcPr>
            <w:tcW w:w="3726" w:type="dxa"/>
            <w:tcBorders>
              <w:top w:val="double" w:sz="6" w:space="0" w:color="auto"/>
              <w:left w:val="nil"/>
            </w:tcBorders>
            <w:shd w:val="clear" w:color="auto" w:fill="auto"/>
            <w:noWrap/>
            <w:vAlign w:val="center"/>
          </w:tcPr>
          <w:p w14:paraId="0ADBACA6" w14:textId="77777777" w:rsidR="00DE4A58" w:rsidRPr="006D477D" w:rsidRDefault="00DE4A58" w:rsidP="006D477D">
            <w:pPr>
              <w:bidi/>
              <w:jc w:val="left"/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</w:pP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شرکت توانیر</w:t>
            </w:r>
          </w:p>
        </w:tc>
      </w:tr>
      <w:tr w:rsidR="00DE4A58" w:rsidRPr="00DE4A58" w14:paraId="5F9D8E86" w14:textId="77777777" w:rsidTr="006D477D">
        <w:trPr>
          <w:trHeight w:val="357"/>
          <w:jc w:val="center"/>
        </w:trPr>
        <w:tc>
          <w:tcPr>
            <w:tcW w:w="3963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128C8F2E" w14:textId="1CB596E0" w:rsidR="00DE4A58" w:rsidRPr="006D477D" w:rsidRDefault="00DE4A58" w:rsidP="006D477D">
            <w:pPr>
              <w:bidi/>
              <w:jc w:val="left"/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lang w:bidi="ar-SA"/>
              </w:rPr>
            </w:pP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آقای دکتر</w:t>
            </w:r>
            <w:r w:rsidR="00775ABA"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 xml:space="preserve"> مهیار</w:t>
            </w: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 xml:space="preserve"> قلی زاده</w:t>
            </w:r>
          </w:p>
        </w:tc>
        <w:tc>
          <w:tcPr>
            <w:tcW w:w="3726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355D83FF" w14:textId="77777777" w:rsidR="00DE4A58" w:rsidRPr="006D477D" w:rsidRDefault="00DE4A58" w:rsidP="006D477D">
            <w:pPr>
              <w:bidi/>
              <w:jc w:val="left"/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</w:pP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شرکت توانیر</w:t>
            </w:r>
          </w:p>
        </w:tc>
      </w:tr>
      <w:tr w:rsidR="00DE4A58" w:rsidRPr="00DE4A58" w14:paraId="56627D76" w14:textId="77777777" w:rsidTr="006D477D">
        <w:trPr>
          <w:trHeight w:val="357"/>
          <w:jc w:val="center"/>
        </w:trPr>
        <w:tc>
          <w:tcPr>
            <w:tcW w:w="3963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3A71900F" w14:textId="7D69C253" w:rsidR="00DE4A58" w:rsidRPr="006D477D" w:rsidRDefault="00DE4A58" w:rsidP="006D477D">
            <w:pPr>
              <w:bidi/>
              <w:jc w:val="left"/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lang w:bidi="ar-SA"/>
              </w:rPr>
            </w:pP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آقای مهندس</w:t>
            </w:r>
            <w:r w:rsidR="00775ABA"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 xml:space="preserve"> میلاد</w:t>
            </w: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 xml:space="preserve"> بی آزار</w:t>
            </w:r>
            <w:r w:rsidR="000F4EC3"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 xml:space="preserve"> قادیکلائی</w:t>
            </w:r>
          </w:p>
        </w:tc>
        <w:tc>
          <w:tcPr>
            <w:tcW w:w="3726" w:type="dxa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31B06013" w14:textId="77777777" w:rsidR="00DE4A58" w:rsidRPr="006D477D" w:rsidRDefault="00DE4A58" w:rsidP="006D477D">
            <w:pPr>
              <w:bidi/>
              <w:jc w:val="left"/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</w:pP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شرکت توانیر</w:t>
            </w:r>
          </w:p>
        </w:tc>
      </w:tr>
      <w:tr w:rsidR="00DE4A58" w:rsidRPr="00DE4A58" w14:paraId="3AAF8FBA" w14:textId="77777777" w:rsidTr="006D477D">
        <w:trPr>
          <w:trHeight w:val="357"/>
          <w:jc w:val="center"/>
        </w:trPr>
        <w:tc>
          <w:tcPr>
            <w:tcW w:w="3963" w:type="dxa"/>
            <w:tcBorders>
              <w:left w:val="nil"/>
            </w:tcBorders>
            <w:shd w:val="clear" w:color="auto" w:fill="auto"/>
            <w:noWrap/>
          </w:tcPr>
          <w:p w14:paraId="1B73F96D" w14:textId="5E181D1C" w:rsidR="00DE4A58" w:rsidRPr="006D477D" w:rsidRDefault="00DE4A58" w:rsidP="006D477D">
            <w:pPr>
              <w:bidi/>
              <w:jc w:val="left"/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</w:pPr>
            <w:r w:rsidRPr="006D477D"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  <w:t>آقا</w:t>
            </w: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ی</w:t>
            </w:r>
            <w:r w:rsidRPr="006D477D"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  <w:t xml:space="preserve"> مهندس</w:t>
            </w:r>
            <w:r w:rsidR="007701E1"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 xml:space="preserve"> محمدرضا</w:t>
            </w:r>
            <w:r w:rsidRPr="006D477D"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  <w:t xml:space="preserve"> سلاح</w:t>
            </w: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ی</w:t>
            </w:r>
          </w:p>
        </w:tc>
        <w:tc>
          <w:tcPr>
            <w:tcW w:w="3726" w:type="dxa"/>
            <w:tcBorders>
              <w:left w:val="nil"/>
            </w:tcBorders>
            <w:shd w:val="clear" w:color="auto" w:fill="auto"/>
            <w:noWrap/>
          </w:tcPr>
          <w:p w14:paraId="4B34911B" w14:textId="77777777" w:rsidR="00DE4A58" w:rsidRPr="006D477D" w:rsidRDefault="00DE4A58" w:rsidP="006D477D">
            <w:pPr>
              <w:bidi/>
              <w:jc w:val="left"/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</w:pPr>
            <w:r w:rsidRPr="006D477D"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  <w:t>شرکت توز</w:t>
            </w: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ی</w:t>
            </w:r>
            <w:r w:rsidRPr="006D477D">
              <w:rPr>
                <w:rFonts w:ascii="Calibri" w:hAnsi="Calibri" w:cs="B Nazanin" w:hint="eastAsia"/>
                <w:b/>
                <w:bCs/>
                <w:color w:val="000000"/>
                <w:sz w:val="22"/>
                <w:szCs w:val="22"/>
                <w:rtl/>
                <w:lang w:bidi="ar-SA"/>
              </w:rPr>
              <w:t>ع</w:t>
            </w:r>
            <w:r w:rsidRPr="006D477D"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  <w:t xml:space="preserve"> ن</w:t>
            </w: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ی</w:t>
            </w:r>
            <w:r w:rsidRPr="006D477D">
              <w:rPr>
                <w:rFonts w:ascii="Calibri" w:hAnsi="Calibri" w:cs="B Nazanin" w:hint="eastAsia"/>
                <w:b/>
                <w:bCs/>
                <w:color w:val="000000"/>
                <w:sz w:val="22"/>
                <w:szCs w:val="22"/>
                <w:rtl/>
                <w:lang w:bidi="ar-SA"/>
              </w:rPr>
              <w:t>رو</w:t>
            </w: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ی</w:t>
            </w:r>
            <w:r w:rsidRPr="006D477D"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  <w:t xml:space="preserve"> برق ش</w:t>
            </w: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ی</w:t>
            </w:r>
            <w:r w:rsidRPr="006D477D">
              <w:rPr>
                <w:rFonts w:ascii="Calibri" w:hAnsi="Calibri" w:cs="B Nazanin" w:hint="eastAsia"/>
                <w:b/>
                <w:bCs/>
                <w:color w:val="000000"/>
                <w:sz w:val="22"/>
                <w:szCs w:val="22"/>
                <w:rtl/>
                <w:lang w:bidi="ar-SA"/>
              </w:rPr>
              <w:t>راز</w:t>
            </w:r>
          </w:p>
        </w:tc>
      </w:tr>
      <w:tr w:rsidR="00DE4A58" w:rsidRPr="00DE4A58" w14:paraId="4C5E9115" w14:textId="77777777" w:rsidTr="006D477D">
        <w:trPr>
          <w:trHeight w:val="357"/>
          <w:jc w:val="center"/>
        </w:trPr>
        <w:tc>
          <w:tcPr>
            <w:tcW w:w="3963" w:type="dxa"/>
            <w:tcBorders>
              <w:left w:val="nil"/>
            </w:tcBorders>
            <w:shd w:val="clear" w:color="auto" w:fill="auto"/>
            <w:noWrap/>
          </w:tcPr>
          <w:p w14:paraId="7C29A104" w14:textId="07672E8C" w:rsidR="00DE4A58" w:rsidRPr="006D477D" w:rsidRDefault="00DE4A58" w:rsidP="006D477D">
            <w:pPr>
              <w:bidi/>
              <w:jc w:val="left"/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lang w:bidi="ar-SA"/>
              </w:rPr>
            </w:pPr>
            <w:r w:rsidRPr="006D477D"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  <w:t>آقا</w:t>
            </w: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ی</w:t>
            </w:r>
            <w:r w:rsidRPr="006D477D"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  <w:t xml:space="preserve"> مهندس</w:t>
            </w:r>
            <w:r w:rsidR="000F7111"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 xml:space="preserve"> </w:t>
            </w:r>
            <w:r w:rsidR="000F7111"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</w:rPr>
              <w:t>مجتبی</w:t>
            </w:r>
            <w:r w:rsidRPr="006D477D"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  <w:t xml:space="preserve"> صم</w:t>
            </w: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ی</w:t>
            </w:r>
            <w:r w:rsidRPr="006D477D">
              <w:rPr>
                <w:rFonts w:ascii="Calibri" w:hAnsi="Calibri" w:cs="B Nazanin" w:hint="eastAsia"/>
                <w:b/>
                <w:bCs/>
                <w:color w:val="000000"/>
                <w:sz w:val="22"/>
                <w:szCs w:val="22"/>
                <w:rtl/>
                <w:lang w:bidi="ar-SA"/>
              </w:rPr>
              <w:t>م</w:t>
            </w: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ی</w:t>
            </w:r>
          </w:p>
        </w:tc>
        <w:tc>
          <w:tcPr>
            <w:tcW w:w="3726" w:type="dxa"/>
            <w:tcBorders>
              <w:left w:val="nil"/>
            </w:tcBorders>
            <w:shd w:val="clear" w:color="auto" w:fill="auto"/>
            <w:noWrap/>
          </w:tcPr>
          <w:p w14:paraId="64131D79" w14:textId="77777777" w:rsidR="00DE4A58" w:rsidRPr="006D477D" w:rsidRDefault="00DE4A58" w:rsidP="006D477D">
            <w:pPr>
              <w:bidi/>
              <w:jc w:val="left"/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</w:pPr>
            <w:r w:rsidRPr="006D477D"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  <w:t>شرکت توز</w:t>
            </w: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ی</w:t>
            </w:r>
            <w:r w:rsidRPr="006D477D">
              <w:rPr>
                <w:rFonts w:ascii="Calibri" w:hAnsi="Calibri" w:cs="B Nazanin" w:hint="eastAsia"/>
                <w:b/>
                <w:bCs/>
                <w:color w:val="000000"/>
                <w:sz w:val="22"/>
                <w:szCs w:val="22"/>
                <w:rtl/>
                <w:lang w:bidi="ar-SA"/>
              </w:rPr>
              <w:t>ع</w:t>
            </w:r>
            <w:r w:rsidRPr="006D477D"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  <w:t xml:space="preserve"> ن</w:t>
            </w: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ی</w:t>
            </w:r>
            <w:r w:rsidRPr="006D477D">
              <w:rPr>
                <w:rFonts w:ascii="Calibri" w:hAnsi="Calibri" w:cs="B Nazanin" w:hint="eastAsia"/>
                <w:b/>
                <w:bCs/>
                <w:color w:val="000000"/>
                <w:sz w:val="22"/>
                <w:szCs w:val="22"/>
                <w:rtl/>
                <w:lang w:bidi="ar-SA"/>
              </w:rPr>
              <w:t>رو</w:t>
            </w: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ی</w:t>
            </w:r>
            <w:r w:rsidRPr="006D477D"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  <w:t xml:space="preserve"> برق ش</w:t>
            </w: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ی</w:t>
            </w:r>
            <w:r w:rsidRPr="006D477D">
              <w:rPr>
                <w:rFonts w:ascii="Calibri" w:hAnsi="Calibri" w:cs="B Nazanin" w:hint="eastAsia"/>
                <w:b/>
                <w:bCs/>
                <w:color w:val="000000"/>
                <w:sz w:val="22"/>
                <w:szCs w:val="22"/>
                <w:rtl/>
                <w:lang w:bidi="ar-SA"/>
              </w:rPr>
              <w:t>راز</w:t>
            </w:r>
          </w:p>
        </w:tc>
      </w:tr>
      <w:tr w:rsidR="00DE4A58" w:rsidRPr="00DE4A58" w14:paraId="4CCC94D6" w14:textId="77777777" w:rsidTr="006D477D">
        <w:trPr>
          <w:trHeight w:val="357"/>
          <w:jc w:val="center"/>
        </w:trPr>
        <w:tc>
          <w:tcPr>
            <w:tcW w:w="3963" w:type="dxa"/>
            <w:tcBorders>
              <w:left w:val="nil"/>
            </w:tcBorders>
            <w:shd w:val="clear" w:color="auto" w:fill="auto"/>
            <w:noWrap/>
          </w:tcPr>
          <w:p w14:paraId="62F0C292" w14:textId="1C717413" w:rsidR="00DE4A58" w:rsidRPr="006D477D" w:rsidRDefault="00DE4A58" w:rsidP="006D477D">
            <w:pPr>
              <w:bidi/>
              <w:jc w:val="left"/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</w:pPr>
            <w:r w:rsidRPr="006D477D"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  <w:t>آقا</w:t>
            </w: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ی</w:t>
            </w:r>
            <w:r w:rsidRPr="006D477D"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  <w:t xml:space="preserve"> دکتر </w:t>
            </w:r>
            <w:r w:rsidR="000F7111"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 xml:space="preserve">فرشاد </w:t>
            </w:r>
            <w:r w:rsidRPr="006D477D"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  <w:t>جعفر</w:t>
            </w: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ی</w:t>
            </w:r>
          </w:p>
        </w:tc>
        <w:tc>
          <w:tcPr>
            <w:tcW w:w="3726" w:type="dxa"/>
            <w:tcBorders>
              <w:left w:val="nil"/>
            </w:tcBorders>
            <w:shd w:val="clear" w:color="auto" w:fill="auto"/>
            <w:noWrap/>
          </w:tcPr>
          <w:p w14:paraId="4965431D" w14:textId="77777777" w:rsidR="00DE4A58" w:rsidRPr="006D477D" w:rsidRDefault="00DE4A58" w:rsidP="006D477D">
            <w:pPr>
              <w:bidi/>
              <w:jc w:val="left"/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</w:pPr>
            <w:r w:rsidRPr="006D477D"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  <w:t>شرکت توز</w:t>
            </w: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ی</w:t>
            </w:r>
            <w:r w:rsidRPr="006D477D">
              <w:rPr>
                <w:rFonts w:ascii="Calibri" w:hAnsi="Calibri" w:cs="B Nazanin" w:hint="eastAsia"/>
                <w:b/>
                <w:bCs/>
                <w:color w:val="000000"/>
                <w:sz w:val="22"/>
                <w:szCs w:val="22"/>
                <w:rtl/>
                <w:lang w:bidi="ar-SA"/>
              </w:rPr>
              <w:t>ع</w:t>
            </w:r>
            <w:r w:rsidRPr="006D477D"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  <w:t xml:space="preserve"> ن</w:t>
            </w: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ی</w:t>
            </w:r>
            <w:r w:rsidRPr="006D477D">
              <w:rPr>
                <w:rFonts w:ascii="Calibri" w:hAnsi="Calibri" w:cs="B Nazanin" w:hint="eastAsia"/>
                <w:b/>
                <w:bCs/>
                <w:color w:val="000000"/>
                <w:sz w:val="22"/>
                <w:szCs w:val="22"/>
                <w:rtl/>
                <w:lang w:bidi="ar-SA"/>
              </w:rPr>
              <w:t>رو</w:t>
            </w: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ی</w:t>
            </w:r>
            <w:r w:rsidRPr="006D477D"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  <w:t xml:space="preserve"> برق ش</w:t>
            </w: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ی</w:t>
            </w:r>
            <w:r w:rsidRPr="006D477D">
              <w:rPr>
                <w:rFonts w:ascii="Calibri" w:hAnsi="Calibri" w:cs="B Nazanin" w:hint="eastAsia"/>
                <w:b/>
                <w:bCs/>
                <w:color w:val="000000"/>
                <w:sz w:val="22"/>
                <w:szCs w:val="22"/>
                <w:rtl/>
                <w:lang w:bidi="ar-SA"/>
              </w:rPr>
              <w:t>راز</w:t>
            </w:r>
          </w:p>
        </w:tc>
      </w:tr>
      <w:tr w:rsidR="00DE4A58" w:rsidRPr="00DE4A58" w14:paraId="543AD97F" w14:textId="77777777" w:rsidTr="006D477D">
        <w:trPr>
          <w:trHeight w:val="357"/>
          <w:jc w:val="center"/>
        </w:trPr>
        <w:tc>
          <w:tcPr>
            <w:tcW w:w="3963" w:type="dxa"/>
            <w:tcBorders>
              <w:left w:val="nil"/>
            </w:tcBorders>
            <w:shd w:val="clear" w:color="auto" w:fill="auto"/>
            <w:noWrap/>
          </w:tcPr>
          <w:p w14:paraId="5F76C5C2" w14:textId="477EADC1" w:rsidR="00DE4A58" w:rsidRPr="006D477D" w:rsidRDefault="00DE4A58" w:rsidP="006D477D">
            <w:pPr>
              <w:bidi/>
              <w:jc w:val="left"/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lang w:bidi="ar-SA"/>
              </w:rPr>
            </w:pPr>
            <w:r w:rsidRPr="006D477D"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  <w:t>آقا</w:t>
            </w: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ی</w:t>
            </w:r>
            <w:r w:rsidRPr="006D477D"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  <w:t xml:space="preserve"> مهندس </w:t>
            </w:r>
            <w:r w:rsidR="000F7111"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 xml:space="preserve">فرشید </w:t>
            </w:r>
            <w:r w:rsidRPr="006D477D"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  <w:t>نصرفرد</w:t>
            </w:r>
          </w:p>
        </w:tc>
        <w:tc>
          <w:tcPr>
            <w:tcW w:w="3726" w:type="dxa"/>
            <w:tcBorders>
              <w:left w:val="nil"/>
            </w:tcBorders>
            <w:shd w:val="clear" w:color="auto" w:fill="auto"/>
            <w:noWrap/>
          </w:tcPr>
          <w:p w14:paraId="6A8D9285" w14:textId="77777777" w:rsidR="00DE4A58" w:rsidRPr="006D477D" w:rsidRDefault="00DE4A58" w:rsidP="006D477D">
            <w:pPr>
              <w:bidi/>
              <w:jc w:val="left"/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</w:pPr>
            <w:r w:rsidRPr="006D477D"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  <w:t>شرکت توز</w:t>
            </w: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ی</w:t>
            </w:r>
            <w:r w:rsidRPr="006D477D">
              <w:rPr>
                <w:rFonts w:ascii="Calibri" w:hAnsi="Calibri" w:cs="B Nazanin" w:hint="eastAsia"/>
                <w:b/>
                <w:bCs/>
                <w:color w:val="000000"/>
                <w:sz w:val="22"/>
                <w:szCs w:val="22"/>
                <w:rtl/>
                <w:lang w:bidi="ar-SA"/>
              </w:rPr>
              <w:t>ع</w:t>
            </w:r>
            <w:r w:rsidRPr="006D477D"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  <w:t xml:space="preserve"> ن</w:t>
            </w: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ی</w:t>
            </w:r>
            <w:r w:rsidRPr="006D477D">
              <w:rPr>
                <w:rFonts w:ascii="Calibri" w:hAnsi="Calibri" w:cs="B Nazanin" w:hint="eastAsia"/>
                <w:b/>
                <w:bCs/>
                <w:color w:val="000000"/>
                <w:sz w:val="22"/>
                <w:szCs w:val="22"/>
                <w:rtl/>
                <w:lang w:bidi="ar-SA"/>
              </w:rPr>
              <w:t>رو</w:t>
            </w: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ی</w:t>
            </w:r>
            <w:r w:rsidRPr="006D477D"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  <w:t xml:space="preserve"> برق ش</w:t>
            </w: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ی</w:t>
            </w:r>
            <w:r w:rsidRPr="006D477D">
              <w:rPr>
                <w:rFonts w:ascii="Calibri" w:hAnsi="Calibri" w:cs="B Nazanin" w:hint="eastAsia"/>
                <w:b/>
                <w:bCs/>
                <w:color w:val="000000"/>
                <w:sz w:val="22"/>
                <w:szCs w:val="22"/>
                <w:rtl/>
                <w:lang w:bidi="ar-SA"/>
              </w:rPr>
              <w:t>راز</w:t>
            </w:r>
          </w:p>
        </w:tc>
      </w:tr>
      <w:tr w:rsidR="004F6AA5" w:rsidRPr="00DE4A58" w14:paraId="63F0485F" w14:textId="77777777" w:rsidTr="006D477D">
        <w:trPr>
          <w:trHeight w:val="357"/>
          <w:jc w:val="center"/>
        </w:trPr>
        <w:tc>
          <w:tcPr>
            <w:tcW w:w="3963" w:type="dxa"/>
            <w:tcBorders>
              <w:left w:val="nil"/>
            </w:tcBorders>
            <w:shd w:val="clear" w:color="auto" w:fill="auto"/>
            <w:noWrap/>
          </w:tcPr>
          <w:p w14:paraId="46A06A1A" w14:textId="61DCAF6F" w:rsidR="004F6AA5" w:rsidRPr="006D477D" w:rsidRDefault="004F6AA5" w:rsidP="006D477D">
            <w:pPr>
              <w:bidi/>
              <w:jc w:val="left"/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</w:pPr>
            <w:r w:rsidRPr="006D477D"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  <w:t>آقا</w:t>
            </w: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ی</w:t>
            </w:r>
            <w:r w:rsidRPr="006D477D"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  <w:t xml:space="preserve"> مهندس </w:t>
            </w:r>
            <w:r w:rsidR="000F7111"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 xml:space="preserve">امین </w:t>
            </w: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رئیس</w:t>
            </w:r>
            <w:r w:rsidRPr="006D477D"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  <w:softHyphen/>
            </w: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زاده</w:t>
            </w:r>
          </w:p>
        </w:tc>
        <w:tc>
          <w:tcPr>
            <w:tcW w:w="3726" w:type="dxa"/>
            <w:tcBorders>
              <w:left w:val="nil"/>
            </w:tcBorders>
            <w:shd w:val="clear" w:color="auto" w:fill="auto"/>
            <w:noWrap/>
          </w:tcPr>
          <w:p w14:paraId="13133BF8" w14:textId="3A70C448" w:rsidR="004F6AA5" w:rsidRPr="006D477D" w:rsidRDefault="004F6AA5" w:rsidP="006D477D">
            <w:pPr>
              <w:bidi/>
              <w:jc w:val="left"/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</w:pPr>
            <w:r w:rsidRPr="006D477D"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  <w:t>شرکت توز</w:t>
            </w: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ی</w:t>
            </w:r>
            <w:r w:rsidRPr="006D477D">
              <w:rPr>
                <w:rFonts w:ascii="Calibri" w:hAnsi="Calibri" w:cs="B Nazanin" w:hint="eastAsia"/>
                <w:b/>
                <w:bCs/>
                <w:color w:val="000000"/>
                <w:sz w:val="22"/>
                <w:szCs w:val="22"/>
                <w:rtl/>
                <w:lang w:bidi="ar-SA"/>
              </w:rPr>
              <w:t>ع</w:t>
            </w:r>
            <w:r w:rsidRPr="006D477D"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  <w:t xml:space="preserve"> ن</w:t>
            </w: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ی</w:t>
            </w:r>
            <w:r w:rsidRPr="006D477D">
              <w:rPr>
                <w:rFonts w:ascii="Calibri" w:hAnsi="Calibri" w:cs="B Nazanin" w:hint="eastAsia"/>
                <w:b/>
                <w:bCs/>
                <w:color w:val="000000"/>
                <w:sz w:val="22"/>
                <w:szCs w:val="22"/>
                <w:rtl/>
                <w:lang w:bidi="ar-SA"/>
              </w:rPr>
              <w:t>رو</w:t>
            </w: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ی</w:t>
            </w:r>
            <w:r w:rsidRPr="006D477D"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  <w:t xml:space="preserve"> برق ش</w:t>
            </w: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ی</w:t>
            </w:r>
            <w:r w:rsidRPr="006D477D">
              <w:rPr>
                <w:rFonts w:ascii="Calibri" w:hAnsi="Calibri" w:cs="B Nazanin" w:hint="eastAsia"/>
                <w:b/>
                <w:bCs/>
                <w:color w:val="000000"/>
                <w:sz w:val="22"/>
                <w:szCs w:val="22"/>
                <w:rtl/>
                <w:lang w:bidi="ar-SA"/>
              </w:rPr>
              <w:t>راز</w:t>
            </w:r>
          </w:p>
        </w:tc>
      </w:tr>
      <w:tr w:rsidR="004F6AA5" w:rsidRPr="00DE4A58" w14:paraId="49B14A54" w14:textId="77777777" w:rsidTr="006D477D">
        <w:trPr>
          <w:trHeight w:val="357"/>
          <w:jc w:val="center"/>
        </w:trPr>
        <w:tc>
          <w:tcPr>
            <w:tcW w:w="3963" w:type="dxa"/>
            <w:tcBorders>
              <w:left w:val="nil"/>
            </w:tcBorders>
            <w:shd w:val="clear" w:color="auto" w:fill="auto"/>
            <w:noWrap/>
          </w:tcPr>
          <w:p w14:paraId="70B6CD87" w14:textId="4A5008C2" w:rsidR="004F6AA5" w:rsidRPr="006D477D" w:rsidRDefault="004F6AA5" w:rsidP="006D477D">
            <w:pPr>
              <w:bidi/>
              <w:jc w:val="left"/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lang w:bidi="ar-SA"/>
              </w:rPr>
            </w:pPr>
            <w:r w:rsidRPr="006D477D"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  <w:t>آقا</w:t>
            </w: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ی</w:t>
            </w:r>
            <w:r w:rsidRPr="006D477D"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  <w:t xml:space="preserve"> مهندس</w:t>
            </w:r>
            <w:r w:rsidR="000F7111"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 xml:space="preserve"> محمدباقر</w:t>
            </w:r>
            <w:r w:rsidRPr="006D477D"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  <w:t xml:space="preserve"> اسد</w:t>
            </w: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ی</w:t>
            </w:r>
            <w:r w:rsidR="000F7111"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 xml:space="preserve"> کیاپی</w:t>
            </w:r>
          </w:p>
        </w:tc>
        <w:tc>
          <w:tcPr>
            <w:tcW w:w="3726" w:type="dxa"/>
            <w:tcBorders>
              <w:left w:val="nil"/>
            </w:tcBorders>
            <w:shd w:val="clear" w:color="auto" w:fill="auto"/>
            <w:noWrap/>
          </w:tcPr>
          <w:p w14:paraId="2FF79F91" w14:textId="77777777" w:rsidR="004F6AA5" w:rsidRPr="006D477D" w:rsidRDefault="004F6AA5" w:rsidP="006D477D">
            <w:pPr>
              <w:bidi/>
              <w:jc w:val="left"/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</w:pPr>
            <w:r w:rsidRPr="006D477D"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  <w:t>شرکت توز</w:t>
            </w: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ی</w:t>
            </w:r>
            <w:r w:rsidRPr="006D477D">
              <w:rPr>
                <w:rFonts w:ascii="Calibri" w:hAnsi="Calibri" w:cs="B Nazanin" w:hint="eastAsia"/>
                <w:b/>
                <w:bCs/>
                <w:color w:val="000000"/>
                <w:sz w:val="22"/>
                <w:szCs w:val="22"/>
                <w:rtl/>
                <w:lang w:bidi="ar-SA"/>
              </w:rPr>
              <w:t>ع</w:t>
            </w:r>
            <w:r w:rsidRPr="006D477D"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  <w:t xml:space="preserve"> ن</w:t>
            </w: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ی</w:t>
            </w:r>
            <w:r w:rsidRPr="006D477D">
              <w:rPr>
                <w:rFonts w:ascii="Calibri" w:hAnsi="Calibri" w:cs="B Nazanin" w:hint="eastAsia"/>
                <w:b/>
                <w:bCs/>
                <w:color w:val="000000"/>
                <w:sz w:val="22"/>
                <w:szCs w:val="22"/>
                <w:rtl/>
                <w:lang w:bidi="ar-SA"/>
              </w:rPr>
              <w:t>رو</w:t>
            </w: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ی</w:t>
            </w:r>
            <w:r w:rsidRPr="006D477D"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  <w:t xml:space="preserve"> برق مازندران</w:t>
            </w:r>
          </w:p>
        </w:tc>
      </w:tr>
      <w:tr w:rsidR="004F6AA5" w:rsidRPr="00DE4A58" w14:paraId="6057ED7D" w14:textId="77777777" w:rsidTr="006D477D">
        <w:trPr>
          <w:trHeight w:val="357"/>
          <w:jc w:val="center"/>
        </w:trPr>
        <w:tc>
          <w:tcPr>
            <w:tcW w:w="3963" w:type="dxa"/>
            <w:tcBorders>
              <w:left w:val="nil"/>
            </w:tcBorders>
            <w:shd w:val="clear" w:color="auto" w:fill="auto"/>
            <w:noWrap/>
          </w:tcPr>
          <w:p w14:paraId="317D4B63" w14:textId="645BE2F9" w:rsidR="004F6AA5" w:rsidRPr="006D477D" w:rsidRDefault="004F6AA5" w:rsidP="006D477D">
            <w:pPr>
              <w:bidi/>
              <w:jc w:val="left"/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lang w:bidi="ar-SA"/>
              </w:rPr>
            </w:pPr>
            <w:r w:rsidRPr="006D477D"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  <w:t>آقا</w:t>
            </w: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ی</w:t>
            </w:r>
            <w:r w:rsidRPr="006D477D"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  <w:t xml:space="preserve"> دکتر </w:t>
            </w:r>
            <w:r w:rsidR="000F7111"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 xml:space="preserve">رضا </w:t>
            </w:r>
            <w:r w:rsidRPr="006D477D"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  <w:t>لطف</w:t>
            </w: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ی</w:t>
            </w:r>
            <w:r w:rsidRPr="006D477D">
              <w:rPr>
                <w:rFonts w:ascii="Calibri" w:hAnsi="Calibri" w:cs="B Nazanin" w:hint="eastAsia"/>
                <w:b/>
                <w:bCs/>
                <w:color w:val="000000"/>
                <w:sz w:val="22"/>
                <w:szCs w:val="22"/>
                <w:rtl/>
                <w:lang w:bidi="ar-SA"/>
              </w:rPr>
              <w:t>ان</w:t>
            </w:r>
          </w:p>
        </w:tc>
        <w:tc>
          <w:tcPr>
            <w:tcW w:w="3726" w:type="dxa"/>
            <w:tcBorders>
              <w:left w:val="nil"/>
            </w:tcBorders>
            <w:shd w:val="clear" w:color="auto" w:fill="auto"/>
            <w:noWrap/>
          </w:tcPr>
          <w:p w14:paraId="2EC1EAC2" w14:textId="77777777" w:rsidR="004F6AA5" w:rsidRPr="006D477D" w:rsidRDefault="004F6AA5" w:rsidP="006D477D">
            <w:pPr>
              <w:bidi/>
              <w:jc w:val="left"/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</w:pPr>
            <w:r w:rsidRPr="006D477D"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  <w:t>شرکت توز</w:t>
            </w: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ی</w:t>
            </w:r>
            <w:r w:rsidRPr="006D477D">
              <w:rPr>
                <w:rFonts w:ascii="Calibri" w:hAnsi="Calibri" w:cs="B Nazanin" w:hint="eastAsia"/>
                <w:b/>
                <w:bCs/>
                <w:color w:val="000000"/>
                <w:sz w:val="22"/>
                <w:szCs w:val="22"/>
                <w:rtl/>
                <w:lang w:bidi="ar-SA"/>
              </w:rPr>
              <w:t>ع</w:t>
            </w:r>
            <w:r w:rsidRPr="006D477D"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  <w:t xml:space="preserve"> ن</w:t>
            </w: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ی</w:t>
            </w:r>
            <w:r w:rsidRPr="006D477D">
              <w:rPr>
                <w:rFonts w:ascii="Calibri" w:hAnsi="Calibri" w:cs="B Nazanin" w:hint="eastAsia"/>
                <w:b/>
                <w:bCs/>
                <w:color w:val="000000"/>
                <w:sz w:val="22"/>
                <w:szCs w:val="22"/>
                <w:rtl/>
                <w:lang w:bidi="ar-SA"/>
              </w:rPr>
              <w:t>رو</w:t>
            </w: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ی</w:t>
            </w:r>
            <w:r w:rsidRPr="006D477D"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  <w:t xml:space="preserve"> برق استان تهران</w:t>
            </w:r>
          </w:p>
        </w:tc>
      </w:tr>
      <w:tr w:rsidR="004F6AA5" w:rsidRPr="00DE4A58" w14:paraId="7E8FB8F3" w14:textId="77777777" w:rsidTr="006D477D">
        <w:trPr>
          <w:trHeight w:val="357"/>
          <w:jc w:val="center"/>
        </w:trPr>
        <w:tc>
          <w:tcPr>
            <w:tcW w:w="3963" w:type="dxa"/>
            <w:tcBorders>
              <w:left w:val="nil"/>
            </w:tcBorders>
            <w:shd w:val="clear" w:color="auto" w:fill="auto"/>
            <w:noWrap/>
          </w:tcPr>
          <w:p w14:paraId="283ECC86" w14:textId="341F5515" w:rsidR="004F6AA5" w:rsidRPr="006D477D" w:rsidRDefault="004F6AA5" w:rsidP="006D477D">
            <w:pPr>
              <w:bidi/>
              <w:jc w:val="left"/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lang w:bidi="ar-SA"/>
              </w:rPr>
            </w:pPr>
            <w:r w:rsidRPr="006D477D"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  <w:t>آقا</w:t>
            </w: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ی</w:t>
            </w:r>
            <w:r w:rsidRPr="006D477D"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  <w:t xml:space="preserve"> مهندس </w:t>
            </w:r>
            <w:r w:rsidR="000F7111"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 xml:space="preserve">شهروز </w:t>
            </w:r>
            <w:r w:rsidRPr="006D477D"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  <w:t>کاشف</w:t>
            </w:r>
          </w:p>
        </w:tc>
        <w:tc>
          <w:tcPr>
            <w:tcW w:w="3726" w:type="dxa"/>
            <w:tcBorders>
              <w:left w:val="nil"/>
            </w:tcBorders>
            <w:shd w:val="clear" w:color="auto" w:fill="auto"/>
            <w:noWrap/>
          </w:tcPr>
          <w:p w14:paraId="0C38EAAD" w14:textId="77777777" w:rsidR="004F6AA5" w:rsidRPr="006D477D" w:rsidRDefault="004F6AA5" w:rsidP="006D477D">
            <w:pPr>
              <w:bidi/>
              <w:jc w:val="left"/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</w:pPr>
            <w:r w:rsidRPr="006D477D"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  <w:t>شرکت توز</w:t>
            </w: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ی</w:t>
            </w:r>
            <w:r w:rsidRPr="006D477D">
              <w:rPr>
                <w:rFonts w:ascii="Calibri" w:hAnsi="Calibri" w:cs="B Nazanin" w:hint="eastAsia"/>
                <w:b/>
                <w:bCs/>
                <w:color w:val="000000"/>
                <w:sz w:val="22"/>
                <w:szCs w:val="22"/>
                <w:rtl/>
                <w:lang w:bidi="ar-SA"/>
              </w:rPr>
              <w:t>ع</w:t>
            </w:r>
            <w:r w:rsidRPr="006D477D"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  <w:t xml:space="preserve"> ن</w:t>
            </w: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ی</w:t>
            </w:r>
            <w:r w:rsidRPr="006D477D">
              <w:rPr>
                <w:rFonts w:ascii="Calibri" w:hAnsi="Calibri" w:cs="B Nazanin" w:hint="eastAsia"/>
                <w:b/>
                <w:bCs/>
                <w:color w:val="000000"/>
                <w:sz w:val="22"/>
                <w:szCs w:val="22"/>
                <w:rtl/>
                <w:lang w:bidi="ar-SA"/>
              </w:rPr>
              <w:t>رو</w:t>
            </w: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ی</w:t>
            </w:r>
            <w:r w:rsidRPr="006D477D"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  <w:t xml:space="preserve"> برق استان البرز</w:t>
            </w:r>
          </w:p>
        </w:tc>
      </w:tr>
      <w:tr w:rsidR="004F6AA5" w:rsidRPr="00DE4A58" w14:paraId="183BDC76" w14:textId="77777777" w:rsidTr="006D477D">
        <w:trPr>
          <w:trHeight w:val="357"/>
          <w:jc w:val="center"/>
        </w:trPr>
        <w:tc>
          <w:tcPr>
            <w:tcW w:w="3963" w:type="dxa"/>
            <w:tcBorders>
              <w:left w:val="nil"/>
            </w:tcBorders>
            <w:shd w:val="clear" w:color="auto" w:fill="auto"/>
            <w:noWrap/>
          </w:tcPr>
          <w:p w14:paraId="6AB734C4" w14:textId="310FCC50" w:rsidR="004F6AA5" w:rsidRPr="006D477D" w:rsidRDefault="004F6AA5" w:rsidP="006D477D">
            <w:pPr>
              <w:bidi/>
              <w:jc w:val="left"/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lang w:bidi="ar-SA"/>
              </w:rPr>
            </w:pPr>
            <w:r w:rsidRPr="006D477D"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  <w:t>آقا</w:t>
            </w: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ی</w:t>
            </w:r>
            <w:r w:rsidRPr="006D477D"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  <w:t xml:space="preserve"> مهندس </w:t>
            </w:r>
            <w:r w:rsidR="000F7111"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 xml:space="preserve">محسن </w:t>
            </w:r>
            <w:r w:rsidRPr="006D477D"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  <w:t>مشهد</w:t>
            </w: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ی</w:t>
            </w:r>
            <w:r w:rsidRPr="006D477D"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  <w:t xml:space="preserve"> بافان</w:t>
            </w:r>
          </w:p>
        </w:tc>
        <w:tc>
          <w:tcPr>
            <w:tcW w:w="3726" w:type="dxa"/>
            <w:tcBorders>
              <w:left w:val="nil"/>
            </w:tcBorders>
            <w:shd w:val="clear" w:color="auto" w:fill="auto"/>
            <w:noWrap/>
          </w:tcPr>
          <w:p w14:paraId="11703206" w14:textId="77777777" w:rsidR="004F6AA5" w:rsidRPr="006D477D" w:rsidRDefault="004F6AA5" w:rsidP="006D477D">
            <w:pPr>
              <w:bidi/>
              <w:jc w:val="left"/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</w:pPr>
            <w:r w:rsidRPr="006D477D"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  <w:t>شرکت توز</w:t>
            </w: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ی</w:t>
            </w:r>
            <w:r w:rsidRPr="006D477D">
              <w:rPr>
                <w:rFonts w:ascii="Calibri" w:hAnsi="Calibri" w:cs="B Nazanin" w:hint="eastAsia"/>
                <w:b/>
                <w:bCs/>
                <w:color w:val="000000"/>
                <w:sz w:val="22"/>
                <w:szCs w:val="22"/>
                <w:rtl/>
                <w:lang w:bidi="ar-SA"/>
              </w:rPr>
              <w:t>ع</w:t>
            </w:r>
            <w:r w:rsidRPr="006D477D"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  <w:t xml:space="preserve"> ن</w:t>
            </w: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ی</w:t>
            </w:r>
            <w:r w:rsidRPr="006D477D">
              <w:rPr>
                <w:rFonts w:ascii="Calibri" w:hAnsi="Calibri" w:cs="B Nazanin" w:hint="eastAsia"/>
                <w:b/>
                <w:bCs/>
                <w:color w:val="000000"/>
                <w:sz w:val="22"/>
                <w:szCs w:val="22"/>
                <w:rtl/>
                <w:lang w:bidi="ar-SA"/>
              </w:rPr>
              <w:t>رو</w:t>
            </w: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ی</w:t>
            </w:r>
            <w:r w:rsidRPr="006D477D"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  <w:t xml:space="preserve"> برق </w:t>
            </w: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ی</w:t>
            </w:r>
            <w:r w:rsidRPr="006D477D">
              <w:rPr>
                <w:rFonts w:ascii="Calibri" w:hAnsi="Calibri" w:cs="B Nazanin" w:hint="eastAsia"/>
                <w:b/>
                <w:bCs/>
                <w:color w:val="000000"/>
                <w:sz w:val="22"/>
                <w:szCs w:val="22"/>
                <w:rtl/>
                <w:lang w:bidi="ar-SA"/>
              </w:rPr>
              <w:t>زد</w:t>
            </w:r>
          </w:p>
        </w:tc>
      </w:tr>
      <w:tr w:rsidR="004F6AA5" w:rsidRPr="00DE4A58" w14:paraId="675700FF" w14:textId="77777777" w:rsidTr="006D477D">
        <w:trPr>
          <w:trHeight w:val="357"/>
          <w:jc w:val="center"/>
        </w:trPr>
        <w:tc>
          <w:tcPr>
            <w:tcW w:w="3963" w:type="dxa"/>
            <w:tcBorders>
              <w:left w:val="nil"/>
            </w:tcBorders>
            <w:shd w:val="clear" w:color="auto" w:fill="auto"/>
            <w:noWrap/>
          </w:tcPr>
          <w:p w14:paraId="4B854AE5" w14:textId="461DF00E" w:rsidR="004F6AA5" w:rsidRPr="006D477D" w:rsidRDefault="004F6AA5" w:rsidP="006D477D">
            <w:pPr>
              <w:bidi/>
              <w:jc w:val="left"/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lang w:bidi="ar-SA"/>
              </w:rPr>
            </w:pPr>
            <w:r w:rsidRPr="006D477D"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  <w:t>آقا</w:t>
            </w: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ی</w:t>
            </w:r>
            <w:r w:rsidRPr="006D477D"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  <w:t xml:space="preserve"> مهندس</w:t>
            </w:r>
            <w:r w:rsidR="00775ABA"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 xml:space="preserve"> مهدی</w:t>
            </w:r>
            <w:r w:rsidRPr="006D477D"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  <w:t xml:space="preserve"> دانشور</w:t>
            </w:r>
            <w:r w:rsidR="000F7111"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آملی</w:t>
            </w:r>
          </w:p>
        </w:tc>
        <w:tc>
          <w:tcPr>
            <w:tcW w:w="3726" w:type="dxa"/>
            <w:tcBorders>
              <w:left w:val="nil"/>
            </w:tcBorders>
            <w:shd w:val="clear" w:color="auto" w:fill="auto"/>
            <w:noWrap/>
          </w:tcPr>
          <w:p w14:paraId="53971D97" w14:textId="77777777" w:rsidR="004F6AA5" w:rsidRPr="006D477D" w:rsidRDefault="004F6AA5" w:rsidP="006D477D">
            <w:pPr>
              <w:bidi/>
              <w:jc w:val="left"/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</w:pPr>
            <w:r w:rsidRPr="006D477D"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  <w:t>شرکت توز</w:t>
            </w: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ی</w:t>
            </w:r>
            <w:r w:rsidRPr="006D477D">
              <w:rPr>
                <w:rFonts w:ascii="Calibri" w:hAnsi="Calibri" w:cs="B Nazanin" w:hint="eastAsia"/>
                <w:b/>
                <w:bCs/>
                <w:color w:val="000000"/>
                <w:sz w:val="22"/>
                <w:szCs w:val="22"/>
                <w:rtl/>
                <w:lang w:bidi="ar-SA"/>
              </w:rPr>
              <w:t>ع</w:t>
            </w:r>
            <w:r w:rsidRPr="006D477D"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  <w:t xml:space="preserve"> ن</w:t>
            </w: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ی</w:t>
            </w:r>
            <w:r w:rsidRPr="006D477D">
              <w:rPr>
                <w:rFonts w:ascii="Calibri" w:hAnsi="Calibri" w:cs="B Nazanin" w:hint="eastAsia"/>
                <w:b/>
                <w:bCs/>
                <w:color w:val="000000"/>
                <w:sz w:val="22"/>
                <w:szCs w:val="22"/>
                <w:rtl/>
                <w:lang w:bidi="ar-SA"/>
              </w:rPr>
              <w:t>رو</w:t>
            </w: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ی</w:t>
            </w:r>
            <w:r w:rsidRPr="006D477D"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  <w:t xml:space="preserve"> برق تهران بزرگ</w:t>
            </w:r>
          </w:p>
        </w:tc>
      </w:tr>
      <w:tr w:rsidR="000F4EC3" w:rsidRPr="00DE4A58" w14:paraId="26A55C85" w14:textId="77777777" w:rsidTr="006D477D">
        <w:trPr>
          <w:trHeight w:val="357"/>
          <w:jc w:val="center"/>
        </w:trPr>
        <w:tc>
          <w:tcPr>
            <w:tcW w:w="3963" w:type="dxa"/>
            <w:tcBorders>
              <w:left w:val="nil"/>
            </w:tcBorders>
            <w:shd w:val="clear" w:color="auto" w:fill="auto"/>
            <w:noWrap/>
          </w:tcPr>
          <w:p w14:paraId="0328591E" w14:textId="5D50E346" w:rsidR="000F4EC3" w:rsidRPr="006D477D" w:rsidRDefault="000F4EC3" w:rsidP="006D477D">
            <w:pPr>
              <w:bidi/>
              <w:jc w:val="left"/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</w:pP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آقای دکتر</w:t>
            </w:r>
            <w:r w:rsidR="00775ABA"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 xml:space="preserve"> فرهاد</w:t>
            </w: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 xml:space="preserve"> یزدی</w:t>
            </w:r>
          </w:p>
        </w:tc>
        <w:tc>
          <w:tcPr>
            <w:tcW w:w="3726" w:type="dxa"/>
            <w:tcBorders>
              <w:left w:val="nil"/>
            </w:tcBorders>
            <w:shd w:val="clear" w:color="auto" w:fill="auto"/>
            <w:noWrap/>
          </w:tcPr>
          <w:p w14:paraId="3DEF7697" w14:textId="26874E0E" w:rsidR="000F4EC3" w:rsidRPr="006D477D" w:rsidRDefault="000F4EC3" w:rsidP="006D477D">
            <w:pPr>
              <w:bidi/>
              <w:jc w:val="left"/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</w:pPr>
            <w:r w:rsidRPr="006D477D"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  <w:t>شرکت توز</w:t>
            </w: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ی</w:t>
            </w:r>
            <w:r w:rsidRPr="006D477D">
              <w:rPr>
                <w:rFonts w:ascii="Calibri" w:hAnsi="Calibri" w:cs="B Nazanin" w:hint="eastAsia"/>
                <w:b/>
                <w:bCs/>
                <w:color w:val="000000"/>
                <w:sz w:val="22"/>
                <w:szCs w:val="22"/>
                <w:rtl/>
                <w:lang w:bidi="ar-SA"/>
              </w:rPr>
              <w:t>ع</w:t>
            </w:r>
            <w:r w:rsidRPr="006D477D"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  <w:t xml:space="preserve"> ن</w:t>
            </w: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ی</w:t>
            </w:r>
            <w:r w:rsidRPr="006D477D">
              <w:rPr>
                <w:rFonts w:ascii="Calibri" w:hAnsi="Calibri" w:cs="B Nazanin" w:hint="eastAsia"/>
                <w:b/>
                <w:bCs/>
                <w:color w:val="000000"/>
                <w:sz w:val="22"/>
                <w:szCs w:val="22"/>
                <w:rtl/>
                <w:lang w:bidi="ar-SA"/>
              </w:rPr>
              <w:t>رو</w:t>
            </w: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ی</w:t>
            </w:r>
            <w:r w:rsidRPr="006D477D"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  <w:t xml:space="preserve"> برق تهران بزرگ</w:t>
            </w:r>
          </w:p>
        </w:tc>
      </w:tr>
      <w:tr w:rsidR="000F4EC3" w:rsidRPr="00DE4A58" w14:paraId="42BE16C7" w14:textId="77777777" w:rsidTr="006D477D">
        <w:trPr>
          <w:trHeight w:val="357"/>
          <w:jc w:val="center"/>
        </w:trPr>
        <w:tc>
          <w:tcPr>
            <w:tcW w:w="3963" w:type="dxa"/>
            <w:tcBorders>
              <w:left w:val="nil"/>
            </w:tcBorders>
            <w:shd w:val="clear" w:color="auto" w:fill="auto"/>
            <w:noWrap/>
          </w:tcPr>
          <w:p w14:paraId="0FCE19FF" w14:textId="058F1E82" w:rsidR="000F4EC3" w:rsidRPr="006D477D" w:rsidRDefault="000F4EC3" w:rsidP="006D477D">
            <w:pPr>
              <w:bidi/>
              <w:jc w:val="left"/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lang w:bidi="ar-SA"/>
              </w:rPr>
            </w:pPr>
            <w:r w:rsidRPr="006D477D"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  <w:t>آقا</w:t>
            </w: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ی</w:t>
            </w:r>
            <w:r w:rsidRPr="006D477D"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  <w:t xml:space="preserve"> مهندس </w:t>
            </w:r>
            <w:r w:rsidR="000F7111"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 xml:space="preserve">محمد جواد </w:t>
            </w:r>
            <w:r w:rsidRPr="006D477D"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  <w:t>تقو</w:t>
            </w: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ی</w:t>
            </w:r>
          </w:p>
        </w:tc>
        <w:tc>
          <w:tcPr>
            <w:tcW w:w="3726" w:type="dxa"/>
            <w:tcBorders>
              <w:left w:val="nil"/>
            </w:tcBorders>
            <w:shd w:val="clear" w:color="auto" w:fill="auto"/>
            <w:noWrap/>
          </w:tcPr>
          <w:p w14:paraId="70C7F991" w14:textId="77777777" w:rsidR="000F4EC3" w:rsidRPr="006D477D" w:rsidRDefault="000F4EC3" w:rsidP="006D477D">
            <w:pPr>
              <w:bidi/>
              <w:jc w:val="left"/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</w:pPr>
            <w:r w:rsidRPr="006D477D"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  <w:t>شرکت توز</w:t>
            </w: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ی</w:t>
            </w:r>
            <w:r w:rsidRPr="006D477D">
              <w:rPr>
                <w:rFonts w:ascii="Calibri" w:hAnsi="Calibri" w:cs="B Nazanin" w:hint="eastAsia"/>
                <w:b/>
                <w:bCs/>
                <w:color w:val="000000"/>
                <w:sz w:val="22"/>
                <w:szCs w:val="22"/>
                <w:rtl/>
                <w:lang w:bidi="ar-SA"/>
              </w:rPr>
              <w:t>ع</w:t>
            </w:r>
            <w:r w:rsidRPr="006D477D"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  <w:t xml:space="preserve"> ن</w:t>
            </w: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ی</w:t>
            </w:r>
            <w:r w:rsidRPr="006D477D">
              <w:rPr>
                <w:rFonts w:ascii="Calibri" w:hAnsi="Calibri" w:cs="B Nazanin" w:hint="eastAsia"/>
                <w:b/>
                <w:bCs/>
                <w:color w:val="000000"/>
                <w:sz w:val="22"/>
                <w:szCs w:val="22"/>
                <w:rtl/>
                <w:lang w:bidi="ar-SA"/>
              </w:rPr>
              <w:t>رو</w:t>
            </w: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ی</w:t>
            </w:r>
            <w:r w:rsidRPr="006D477D"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  <w:t xml:space="preserve"> برق غرب مازندران</w:t>
            </w:r>
          </w:p>
        </w:tc>
      </w:tr>
      <w:tr w:rsidR="000F4EC3" w:rsidRPr="00DE4A58" w14:paraId="6AE1FF11" w14:textId="77777777" w:rsidTr="006D477D">
        <w:trPr>
          <w:trHeight w:val="357"/>
          <w:jc w:val="center"/>
        </w:trPr>
        <w:tc>
          <w:tcPr>
            <w:tcW w:w="3963" w:type="dxa"/>
            <w:tcBorders>
              <w:left w:val="nil"/>
            </w:tcBorders>
            <w:shd w:val="clear" w:color="auto" w:fill="auto"/>
            <w:noWrap/>
          </w:tcPr>
          <w:p w14:paraId="117CA7BD" w14:textId="5E921766" w:rsidR="000F4EC3" w:rsidRPr="006D477D" w:rsidRDefault="000F4EC3" w:rsidP="006D477D">
            <w:pPr>
              <w:bidi/>
              <w:jc w:val="left"/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</w:pPr>
            <w:r w:rsidRPr="006D477D"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  <w:t>آقا</w:t>
            </w: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ی</w:t>
            </w:r>
            <w:r w:rsidRPr="006D477D"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  <w:t xml:space="preserve"> دکتر </w:t>
            </w:r>
            <w:r w:rsidR="000F7111"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 xml:space="preserve">رحیم </w:t>
            </w: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عجبی فرشباف</w:t>
            </w:r>
          </w:p>
        </w:tc>
        <w:tc>
          <w:tcPr>
            <w:tcW w:w="3726" w:type="dxa"/>
            <w:tcBorders>
              <w:left w:val="nil"/>
            </w:tcBorders>
            <w:shd w:val="clear" w:color="auto" w:fill="auto"/>
            <w:noWrap/>
          </w:tcPr>
          <w:p w14:paraId="763BB029" w14:textId="44BA246C" w:rsidR="000F4EC3" w:rsidRPr="006D477D" w:rsidRDefault="000F4EC3" w:rsidP="006D477D">
            <w:pPr>
              <w:bidi/>
              <w:jc w:val="left"/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</w:pP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شرکت توزیع نیروی برق تبریز</w:t>
            </w:r>
          </w:p>
        </w:tc>
      </w:tr>
      <w:tr w:rsidR="000F4EC3" w:rsidRPr="00DE4A58" w14:paraId="41535B50" w14:textId="77777777" w:rsidTr="006D477D">
        <w:trPr>
          <w:trHeight w:val="357"/>
          <w:jc w:val="center"/>
        </w:trPr>
        <w:tc>
          <w:tcPr>
            <w:tcW w:w="3963" w:type="dxa"/>
            <w:tcBorders>
              <w:left w:val="nil"/>
            </w:tcBorders>
            <w:shd w:val="clear" w:color="auto" w:fill="auto"/>
            <w:noWrap/>
          </w:tcPr>
          <w:p w14:paraId="7B0317D9" w14:textId="25988A69" w:rsidR="000F4EC3" w:rsidRPr="006D477D" w:rsidRDefault="000F4EC3" w:rsidP="006D477D">
            <w:pPr>
              <w:bidi/>
              <w:jc w:val="left"/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</w:pPr>
            <w:r w:rsidRPr="006D477D"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  <w:t>آقا</w:t>
            </w: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ی</w:t>
            </w:r>
            <w:r w:rsidRPr="006D477D"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  <w:t xml:space="preserve"> </w:t>
            </w: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 xml:space="preserve">مهندس </w:t>
            </w:r>
            <w:r w:rsidR="000F7111"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 xml:space="preserve">رضا </w:t>
            </w: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انامقی</w:t>
            </w:r>
          </w:p>
        </w:tc>
        <w:tc>
          <w:tcPr>
            <w:tcW w:w="3726" w:type="dxa"/>
            <w:tcBorders>
              <w:left w:val="nil"/>
            </w:tcBorders>
            <w:shd w:val="clear" w:color="auto" w:fill="auto"/>
            <w:noWrap/>
          </w:tcPr>
          <w:p w14:paraId="40B6D698" w14:textId="58A3FFF7" w:rsidR="000F4EC3" w:rsidRPr="006D477D" w:rsidRDefault="000F4EC3" w:rsidP="006D477D">
            <w:pPr>
              <w:bidi/>
              <w:jc w:val="left"/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</w:pPr>
            <w:r w:rsidRPr="006D477D"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  <w:t>شرکت توز</w:t>
            </w: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ی</w:t>
            </w:r>
            <w:r w:rsidRPr="006D477D">
              <w:rPr>
                <w:rFonts w:ascii="Calibri" w:hAnsi="Calibri" w:cs="B Nazanin" w:hint="eastAsia"/>
                <w:b/>
                <w:bCs/>
                <w:color w:val="000000"/>
                <w:sz w:val="22"/>
                <w:szCs w:val="22"/>
                <w:rtl/>
                <w:lang w:bidi="ar-SA"/>
              </w:rPr>
              <w:t>ع</w:t>
            </w:r>
            <w:r w:rsidRPr="006D477D"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  <w:t xml:space="preserve"> ن</w:t>
            </w: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ی</w:t>
            </w:r>
            <w:r w:rsidRPr="006D477D">
              <w:rPr>
                <w:rFonts w:ascii="Calibri" w:hAnsi="Calibri" w:cs="B Nazanin" w:hint="eastAsia"/>
                <w:b/>
                <w:bCs/>
                <w:color w:val="000000"/>
                <w:sz w:val="22"/>
                <w:szCs w:val="22"/>
                <w:rtl/>
                <w:lang w:bidi="ar-SA"/>
              </w:rPr>
              <w:t>رو</w:t>
            </w: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ی</w:t>
            </w:r>
            <w:r w:rsidRPr="006D477D"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  <w:t xml:space="preserve"> برق </w:t>
            </w: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آذربایجان غربی</w:t>
            </w:r>
          </w:p>
        </w:tc>
      </w:tr>
      <w:tr w:rsidR="000F7111" w:rsidRPr="00DE4A58" w14:paraId="41E11EAB" w14:textId="77777777" w:rsidTr="006D477D">
        <w:trPr>
          <w:trHeight w:val="357"/>
          <w:jc w:val="center"/>
        </w:trPr>
        <w:tc>
          <w:tcPr>
            <w:tcW w:w="3963" w:type="dxa"/>
            <w:tcBorders>
              <w:left w:val="nil"/>
            </w:tcBorders>
            <w:shd w:val="clear" w:color="auto" w:fill="auto"/>
            <w:noWrap/>
          </w:tcPr>
          <w:p w14:paraId="2E66C55F" w14:textId="4907E6C0" w:rsidR="000F7111" w:rsidRPr="006D477D" w:rsidRDefault="000F7111" w:rsidP="006D477D">
            <w:pPr>
              <w:bidi/>
              <w:jc w:val="left"/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</w:pPr>
            <w:r w:rsidRPr="006D477D"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  <w:t>آقا</w:t>
            </w: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ی</w:t>
            </w:r>
            <w:r w:rsidRPr="006D477D"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  <w:t xml:space="preserve"> مهندس </w:t>
            </w: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ابراهیم عقابی</w:t>
            </w:r>
          </w:p>
        </w:tc>
        <w:tc>
          <w:tcPr>
            <w:tcW w:w="3726" w:type="dxa"/>
            <w:tcBorders>
              <w:left w:val="nil"/>
            </w:tcBorders>
            <w:shd w:val="clear" w:color="auto" w:fill="auto"/>
            <w:noWrap/>
          </w:tcPr>
          <w:p w14:paraId="37AEA448" w14:textId="12754838" w:rsidR="000F7111" w:rsidRPr="006D477D" w:rsidRDefault="000F7111" w:rsidP="006D477D">
            <w:pPr>
              <w:bidi/>
              <w:jc w:val="left"/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</w:pPr>
            <w:r w:rsidRPr="006D477D"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  <w:t>شرکت توز</w:t>
            </w: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ی</w:t>
            </w:r>
            <w:r w:rsidRPr="006D477D">
              <w:rPr>
                <w:rFonts w:ascii="Calibri" w:hAnsi="Calibri" w:cs="B Nazanin" w:hint="eastAsia"/>
                <w:b/>
                <w:bCs/>
                <w:color w:val="000000"/>
                <w:sz w:val="22"/>
                <w:szCs w:val="22"/>
                <w:rtl/>
                <w:lang w:bidi="ar-SA"/>
              </w:rPr>
              <w:t>ع</w:t>
            </w:r>
            <w:r w:rsidRPr="006D477D"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  <w:t xml:space="preserve"> ن</w:t>
            </w: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ی</w:t>
            </w:r>
            <w:r w:rsidRPr="006D477D">
              <w:rPr>
                <w:rFonts w:ascii="Calibri" w:hAnsi="Calibri" w:cs="B Nazanin" w:hint="eastAsia"/>
                <w:b/>
                <w:bCs/>
                <w:color w:val="000000"/>
                <w:sz w:val="22"/>
                <w:szCs w:val="22"/>
                <w:rtl/>
                <w:lang w:bidi="ar-SA"/>
              </w:rPr>
              <w:t>رو</w:t>
            </w: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ی</w:t>
            </w:r>
            <w:r w:rsidRPr="006D477D"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  <w:t xml:space="preserve"> برق آذربا</w:t>
            </w: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ی</w:t>
            </w:r>
            <w:r w:rsidRPr="006D477D">
              <w:rPr>
                <w:rFonts w:ascii="Calibri" w:hAnsi="Calibri" w:cs="B Nazanin" w:hint="eastAsia"/>
                <w:b/>
                <w:bCs/>
                <w:color w:val="000000"/>
                <w:sz w:val="22"/>
                <w:szCs w:val="22"/>
                <w:rtl/>
                <w:lang w:bidi="ar-SA"/>
              </w:rPr>
              <w:t>جان</w:t>
            </w:r>
            <w:r w:rsidRPr="006D477D"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  <w:t xml:space="preserve"> غرب</w:t>
            </w: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ی</w:t>
            </w:r>
          </w:p>
        </w:tc>
      </w:tr>
      <w:tr w:rsidR="000F4EC3" w:rsidRPr="00DE4A58" w14:paraId="278724C2" w14:textId="77777777" w:rsidTr="006D477D">
        <w:trPr>
          <w:trHeight w:val="357"/>
          <w:jc w:val="center"/>
        </w:trPr>
        <w:tc>
          <w:tcPr>
            <w:tcW w:w="3963" w:type="dxa"/>
            <w:tcBorders>
              <w:left w:val="nil"/>
            </w:tcBorders>
            <w:shd w:val="clear" w:color="auto" w:fill="auto"/>
            <w:noWrap/>
          </w:tcPr>
          <w:p w14:paraId="35E2DA97" w14:textId="68029644" w:rsidR="000F4EC3" w:rsidRPr="006D477D" w:rsidRDefault="000F4EC3" w:rsidP="006D477D">
            <w:pPr>
              <w:bidi/>
              <w:jc w:val="left"/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lang w:bidi="ar-SA"/>
              </w:rPr>
            </w:pPr>
            <w:r w:rsidRPr="006D477D"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  <w:t>آقا</w:t>
            </w: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ی</w:t>
            </w:r>
            <w:r w:rsidRPr="006D477D"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  <w:t xml:space="preserve"> مهندس </w:t>
            </w:r>
            <w:r w:rsidR="000F7111"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 xml:space="preserve">محسن </w:t>
            </w: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زارع حسینی</w:t>
            </w:r>
          </w:p>
        </w:tc>
        <w:tc>
          <w:tcPr>
            <w:tcW w:w="3726" w:type="dxa"/>
            <w:tcBorders>
              <w:left w:val="nil"/>
            </w:tcBorders>
            <w:shd w:val="clear" w:color="auto" w:fill="auto"/>
            <w:noWrap/>
          </w:tcPr>
          <w:p w14:paraId="5AE8941E" w14:textId="02043AF7" w:rsidR="000F4EC3" w:rsidRPr="006D477D" w:rsidRDefault="000F4EC3" w:rsidP="006D477D">
            <w:pPr>
              <w:bidi/>
              <w:jc w:val="left"/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</w:pPr>
            <w:r w:rsidRPr="006D477D"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  <w:t>شرکت توز</w:t>
            </w: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ی</w:t>
            </w:r>
            <w:r w:rsidRPr="006D477D">
              <w:rPr>
                <w:rFonts w:ascii="Calibri" w:hAnsi="Calibri" w:cs="B Nazanin" w:hint="eastAsia"/>
                <w:b/>
                <w:bCs/>
                <w:color w:val="000000"/>
                <w:sz w:val="22"/>
                <w:szCs w:val="22"/>
                <w:rtl/>
                <w:lang w:bidi="ar-SA"/>
              </w:rPr>
              <w:t>ع</w:t>
            </w:r>
            <w:r w:rsidRPr="006D477D"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  <w:t xml:space="preserve"> ن</w:t>
            </w: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ی</w:t>
            </w:r>
            <w:r w:rsidRPr="006D477D">
              <w:rPr>
                <w:rFonts w:ascii="Calibri" w:hAnsi="Calibri" w:cs="B Nazanin" w:hint="eastAsia"/>
                <w:b/>
                <w:bCs/>
                <w:color w:val="000000"/>
                <w:sz w:val="22"/>
                <w:szCs w:val="22"/>
                <w:rtl/>
                <w:lang w:bidi="ar-SA"/>
              </w:rPr>
              <w:t>رو</w:t>
            </w: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ی</w:t>
            </w:r>
            <w:r w:rsidRPr="006D477D"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  <w:t xml:space="preserve"> برق استان </w:t>
            </w: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خراسان رضوی</w:t>
            </w:r>
          </w:p>
        </w:tc>
      </w:tr>
      <w:tr w:rsidR="000F4EC3" w:rsidRPr="00DE4A58" w14:paraId="0881EB40" w14:textId="77777777" w:rsidTr="006D477D">
        <w:trPr>
          <w:trHeight w:val="357"/>
          <w:jc w:val="center"/>
        </w:trPr>
        <w:tc>
          <w:tcPr>
            <w:tcW w:w="3963" w:type="dxa"/>
            <w:tcBorders>
              <w:left w:val="nil"/>
              <w:bottom w:val="double" w:sz="4" w:space="0" w:color="auto"/>
            </w:tcBorders>
            <w:shd w:val="clear" w:color="auto" w:fill="auto"/>
            <w:noWrap/>
          </w:tcPr>
          <w:p w14:paraId="7197C2D2" w14:textId="2294F14A" w:rsidR="000F4EC3" w:rsidRPr="006D477D" w:rsidRDefault="000F4EC3" w:rsidP="006D477D">
            <w:pPr>
              <w:bidi/>
              <w:jc w:val="left"/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</w:pP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 xml:space="preserve">آقای مهندس </w:t>
            </w:r>
            <w:r w:rsidR="00547EF7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 xml:space="preserve">محمد حسین </w:t>
            </w: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شریعتی نسب</w:t>
            </w:r>
          </w:p>
        </w:tc>
        <w:tc>
          <w:tcPr>
            <w:tcW w:w="3726" w:type="dxa"/>
            <w:tcBorders>
              <w:left w:val="nil"/>
              <w:bottom w:val="double" w:sz="4" w:space="0" w:color="auto"/>
            </w:tcBorders>
            <w:shd w:val="clear" w:color="auto" w:fill="auto"/>
            <w:noWrap/>
          </w:tcPr>
          <w:p w14:paraId="6619D80A" w14:textId="3A2405C2" w:rsidR="000F4EC3" w:rsidRPr="006D477D" w:rsidRDefault="000F4EC3" w:rsidP="006D477D">
            <w:pPr>
              <w:bidi/>
              <w:jc w:val="left"/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</w:pPr>
            <w:r w:rsidRPr="006D477D"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  <w:t>شرکت توز</w:t>
            </w: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ی</w:t>
            </w:r>
            <w:r w:rsidRPr="006D477D">
              <w:rPr>
                <w:rFonts w:ascii="Calibri" w:hAnsi="Calibri" w:cs="B Nazanin" w:hint="eastAsia"/>
                <w:b/>
                <w:bCs/>
                <w:color w:val="000000"/>
                <w:sz w:val="22"/>
                <w:szCs w:val="22"/>
                <w:rtl/>
                <w:lang w:bidi="ar-SA"/>
              </w:rPr>
              <w:t>ع</w:t>
            </w:r>
            <w:r w:rsidRPr="006D477D"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  <w:t xml:space="preserve"> ن</w:t>
            </w: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ی</w:t>
            </w:r>
            <w:r w:rsidRPr="006D477D">
              <w:rPr>
                <w:rFonts w:ascii="Calibri" w:hAnsi="Calibri" w:cs="B Nazanin" w:hint="eastAsia"/>
                <w:b/>
                <w:bCs/>
                <w:color w:val="000000"/>
                <w:sz w:val="22"/>
                <w:szCs w:val="22"/>
                <w:rtl/>
                <w:lang w:bidi="ar-SA"/>
              </w:rPr>
              <w:t>رو</w:t>
            </w: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ی</w:t>
            </w:r>
            <w:r w:rsidRPr="006D477D">
              <w:rPr>
                <w:rFonts w:ascii="Calibri" w:hAnsi="Calibri" w:cs="B Nazanin"/>
                <w:b/>
                <w:bCs/>
                <w:color w:val="000000"/>
                <w:sz w:val="22"/>
                <w:szCs w:val="22"/>
                <w:rtl/>
                <w:lang w:bidi="ar-SA"/>
              </w:rPr>
              <w:t xml:space="preserve"> برق </w:t>
            </w:r>
            <w:r w:rsidRPr="006D477D">
              <w:rPr>
                <w:rFonts w:ascii="Calibri" w:hAnsi="Calibri" w:cs="B Nazanin" w:hint="cs"/>
                <w:b/>
                <w:bCs/>
                <w:color w:val="000000"/>
                <w:sz w:val="22"/>
                <w:szCs w:val="22"/>
                <w:rtl/>
                <w:lang w:bidi="ar-SA"/>
              </w:rPr>
              <w:t>ی</w:t>
            </w:r>
            <w:r w:rsidRPr="006D477D">
              <w:rPr>
                <w:rFonts w:ascii="Calibri" w:hAnsi="Calibri" w:cs="B Nazanin" w:hint="eastAsia"/>
                <w:b/>
                <w:bCs/>
                <w:color w:val="000000"/>
                <w:sz w:val="22"/>
                <w:szCs w:val="22"/>
                <w:rtl/>
                <w:lang w:bidi="ar-SA"/>
              </w:rPr>
              <w:t>زد</w:t>
            </w:r>
          </w:p>
        </w:tc>
      </w:tr>
    </w:tbl>
    <w:p w14:paraId="145F801B" w14:textId="236091FA" w:rsidR="00F3134B" w:rsidRPr="00E3638D" w:rsidRDefault="005F5613" w:rsidP="005F5613">
      <w:pPr>
        <w:tabs>
          <w:tab w:val="left" w:pos="5641"/>
        </w:tabs>
        <w:bidi/>
        <w:spacing w:after="120" w:line="276" w:lineRule="auto"/>
        <w:jc w:val="left"/>
        <w:rPr>
          <w:b/>
          <w:bCs/>
          <w:noProof/>
          <w:rtl/>
        </w:rPr>
      </w:pPr>
      <w:r>
        <w:rPr>
          <w:b/>
          <w:bCs/>
          <w:noProof/>
          <w:rtl/>
        </w:rPr>
        <w:tab/>
      </w:r>
    </w:p>
    <w:p w14:paraId="1E044C53" w14:textId="77777777" w:rsidR="00365D6A" w:rsidRDefault="00365D6A">
      <w:pPr>
        <w:spacing w:after="160" w:line="259" w:lineRule="auto"/>
        <w:jc w:val="left"/>
        <w:rPr>
          <w:rFonts w:asciiTheme="majorBidi" w:eastAsiaTheme="majorEastAsia" w:hAnsiTheme="majorBidi" w:cs="B Zar"/>
          <w:b/>
          <w:bCs/>
          <w:i/>
          <w:rtl/>
        </w:rPr>
      </w:pPr>
      <w:r>
        <w:rPr>
          <w:rFonts w:asciiTheme="majorBidi" w:eastAsiaTheme="majorEastAsia" w:hAnsiTheme="majorBidi" w:cs="B Zar"/>
          <w:b/>
          <w:bCs/>
          <w:i/>
          <w:rtl/>
        </w:rPr>
        <w:br w:type="page"/>
      </w:r>
    </w:p>
    <w:p w14:paraId="25F0D4FC" w14:textId="77777777" w:rsidR="00627A78" w:rsidRDefault="00627A78" w:rsidP="000341DE">
      <w:pPr>
        <w:bidi/>
        <w:spacing w:after="120" w:line="276" w:lineRule="auto"/>
        <w:rPr>
          <w:rFonts w:asciiTheme="majorBidi" w:eastAsiaTheme="majorEastAsia" w:hAnsiTheme="majorBidi" w:cs="B Zar"/>
          <w:b/>
          <w:bCs/>
          <w:i/>
          <w:rtl/>
        </w:rPr>
        <w:sectPr w:rsidR="00627A78" w:rsidSect="00C37998">
          <w:headerReference w:type="default" r:id="rId11"/>
          <w:footerReference w:type="default" r:id="rId12"/>
          <w:headerReference w:type="first" r:id="rId13"/>
          <w:type w:val="continuous"/>
          <w:pgSz w:w="11906" w:h="16838" w:code="9"/>
          <w:pgMar w:top="1843" w:right="1440" w:bottom="1440" w:left="1440" w:header="708" w:footer="965" w:gutter="0"/>
          <w:pgNumType w:start="0"/>
          <w:cols w:space="708"/>
          <w:titlePg/>
          <w:docGrid w:linePitch="360"/>
        </w:sectPr>
      </w:pPr>
    </w:p>
    <w:bookmarkStart w:id="0" w:name="_Toc66441952" w:displacedByCustomXml="next"/>
    <w:sdt>
      <w:sdtPr>
        <w:rPr>
          <w:rFonts w:ascii="Times New Roman" w:eastAsia="Times New Roman" w:hAnsi="Times New Roman" w:cs="B Lotus"/>
          <w:b w:val="0"/>
          <w:bCs w:val="0"/>
          <w:color w:val="auto"/>
          <w:sz w:val="24"/>
          <w:szCs w:val="28"/>
          <w:rtl/>
          <w:lang w:bidi="fa-IR"/>
        </w:rPr>
        <w:id w:val="-582599400"/>
        <w:docPartObj>
          <w:docPartGallery w:val="Table of Contents"/>
          <w:docPartUnique/>
        </w:docPartObj>
      </w:sdtPr>
      <w:sdtEndPr>
        <w:rPr>
          <w:rFonts w:cs="B Nazanin"/>
          <w:noProof/>
          <w:color w:val="000000" w:themeColor="text1"/>
        </w:rPr>
      </w:sdtEndPr>
      <w:sdtContent>
        <w:p w14:paraId="345183A1" w14:textId="77777777" w:rsidR="006A0646" w:rsidRPr="002064B5" w:rsidRDefault="00744E73" w:rsidP="000A0B8A">
          <w:pPr>
            <w:pStyle w:val="TOCHeading"/>
            <w:numPr>
              <w:ilvl w:val="0"/>
              <w:numId w:val="0"/>
            </w:numPr>
            <w:spacing w:after="0" w:line="240" w:lineRule="auto"/>
            <w:ind w:left="114"/>
            <w:jc w:val="center"/>
            <w:rPr>
              <w:rFonts w:cs="B Lotus"/>
              <w:noProof/>
            </w:rPr>
          </w:pPr>
          <w:r w:rsidRPr="00707A8E">
            <w:rPr>
              <w:rFonts w:hint="cs"/>
              <w:color w:val="auto"/>
              <w:rtl/>
            </w:rPr>
            <w:t>فهرست مطالب</w:t>
          </w:r>
          <w:r w:rsidRPr="006D477D">
            <w:rPr>
              <w:rFonts w:cs="B Nazanin"/>
            </w:rPr>
            <w:fldChar w:fldCharType="begin"/>
          </w:r>
          <w:r w:rsidRPr="006D477D">
            <w:rPr>
              <w:rFonts w:cs="B Nazanin"/>
            </w:rPr>
            <w:instrText xml:space="preserve"> TOC \o "1-3" \h \z \u </w:instrText>
          </w:r>
          <w:r w:rsidRPr="006D477D">
            <w:rPr>
              <w:rFonts w:cs="B Nazanin"/>
            </w:rPr>
            <w:fldChar w:fldCharType="separate"/>
          </w:r>
        </w:p>
        <w:p w14:paraId="36337B00" w14:textId="00CF51E6" w:rsidR="006A0646" w:rsidRPr="002064B5" w:rsidRDefault="006A0646" w:rsidP="000A0B8A">
          <w:pPr>
            <w:pStyle w:val="TOC1"/>
            <w:tabs>
              <w:tab w:val="left" w:pos="880"/>
            </w:tabs>
            <w:spacing w:after="0"/>
            <w:rPr>
              <w:rFonts w:asciiTheme="minorHAnsi" w:eastAsiaTheme="minorEastAsia" w:hAnsiTheme="minorHAnsi" w:cs="B Lotus"/>
              <w:b w:val="0"/>
              <w:bCs w:val="0"/>
              <w:sz w:val="28"/>
              <w:lang w:bidi="ar-SA"/>
            </w:rPr>
          </w:pPr>
          <w:hyperlink w:anchor="_Toc76545613" w:history="1">
            <w:r w:rsidRPr="002064B5">
              <w:rPr>
                <w:rStyle w:val="Hyperlink"/>
                <w:rFonts w:cs="B Lotus"/>
                <w:b w:val="0"/>
                <w:bCs w:val="0"/>
                <w:sz w:val="28"/>
                <w:rtl/>
              </w:rPr>
              <w:t>1-</w:t>
            </w:r>
            <w:r w:rsidRPr="002064B5">
              <w:rPr>
                <w:rFonts w:asciiTheme="minorHAnsi" w:eastAsiaTheme="minorEastAsia" w:hAnsiTheme="minorHAnsi" w:cs="B Lotus"/>
                <w:b w:val="0"/>
                <w:bCs w:val="0"/>
                <w:sz w:val="28"/>
                <w:lang w:bidi="ar-SA"/>
              </w:rPr>
              <w:tab/>
            </w:r>
            <w:r w:rsidRPr="002064B5">
              <w:rPr>
                <w:rStyle w:val="Hyperlink"/>
                <w:rFonts w:cs="B Lotus" w:hint="eastAsia"/>
                <w:b w:val="0"/>
                <w:bCs w:val="0"/>
                <w:sz w:val="28"/>
                <w:rtl/>
              </w:rPr>
              <w:t>مقدمه</w:t>
            </w:r>
            <w:r w:rsidR="00C6132E" w:rsidRPr="002064B5">
              <w:rPr>
                <w:rStyle w:val="Hyperlink"/>
                <w:rFonts w:cs="B Lotus" w:hint="cs"/>
                <w:b w:val="0"/>
                <w:bCs w:val="0"/>
                <w:sz w:val="28"/>
                <w:rtl/>
              </w:rPr>
              <w:tab/>
            </w:r>
            <w:r w:rsidRPr="002064B5">
              <w:rPr>
                <w:rFonts w:cs="B Lotus"/>
                <w:b w:val="0"/>
                <w:bCs w:val="0"/>
                <w:webHidden/>
                <w:sz w:val="28"/>
              </w:rPr>
              <w:tab/>
            </w:r>
            <w:r w:rsidRPr="002064B5">
              <w:rPr>
                <w:rFonts w:cs="B Lotus"/>
                <w:b w:val="0"/>
                <w:bCs w:val="0"/>
                <w:webHidden/>
                <w:sz w:val="28"/>
              </w:rPr>
              <w:fldChar w:fldCharType="begin"/>
            </w:r>
            <w:r w:rsidRPr="002064B5">
              <w:rPr>
                <w:rFonts w:cs="B Lotus"/>
                <w:b w:val="0"/>
                <w:bCs w:val="0"/>
                <w:webHidden/>
                <w:sz w:val="28"/>
              </w:rPr>
              <w:instrText xml:space="preserve"> PAGEREF _Toc76545613 \h </w:instrText>
            </w:r>
            <w:r w:rsidRPr="002064B5">
              <w:rPr>
                <w:rFonts w:cs="B Lotus"/>
                <w:b w:val="0"/>
                <w:bCs w:val="0"/>
                <w:webHidden/>
                <w:sz w:val="28"/>
              </w:rPr>
            </w:r>
            <w:r w:rsidRPr="002064B5">
              <w:rPr>
                <w:rFonts w:cs="B Lotus"/>
                <w:b w:val="0"/>
                <w:bCs w:val="0"/>
                <w:webHidden/>
                <w:sz w:val="28"/>
              </w:rPr>
              <w:fldChar w:fldCharType="separate"/>
            </w:r>
            <w:r w:rsidR="006F31C1">
              <w:rPr>
                <w:rFonts w:cs="B Lotus"/>
                <w:b w:val="0"/>
                <w:bCs w:val="0"/>
                <w:webHidden/>
                <w:sz w:val="28"/>
                <w:rtl/>
              </w:rPr>
              <w:t>3</w:t>
            </w:r>
            <w:r w:rsidRPr="002064B5">
              <w:rPr>
                <w:rFonts w:cs="B Lotus"/>
                <w:b w:val="0"/>
                <w:bCs w:val="0"/>
                <w:webHidden/>
                <w:sz w:val="28"/>
              </w:rPr>
              <w:fldChar w:fldCharType="end"/>
            </w:r>
          </w:hyperlink>
        </w:p>
        <w:p w14:paraId="70027BB9" w14:textId="08C10CC4" w:rsidR="006A0646" w:rsidRPr="002064B5" w:rsidRDefault="006A0646" w:rsidP="000A0B8A">
          <w:pPr>
            <w:pStyle w:val="TOC1"/>
            <w:tabs>
              <w:tab w:val="left" w:pos="880"/>
            </w:tabs>
            <w:spacing w:after="0"/>
            <w:rPr>
              <w:rFonts w:asciiTheme="minorHAnsi" w:eastAsiaTheme="minorEastAsia" w:hAnsiTheme="minorHAnsi" w:cs="B Lotus"/>
              <w:b w:val="0"/>
              <w:bCs w:val="0"/>
              <w:sz w:val="28"/>
              <w:lang w:bidi="ar-SA"/>
            </w:rPr>
          </w:pPr>
          <w:hyperlink w:anchor="_Toc76545614" w:history="1">
            <w:r w:rsidRPr="002064B5">
              <w:rPr>
                <w:rStyle w:val="Hyperlink"/>
                <w:rFonts w:cs="B Lotus"/>
                <w:b w:val="0"/>
                <w:bCs w:val="0"/>
                <w:sz w:val="28"/>
                <w:rtl/>
              </w:rPr>
              <w:t>2-</w:t>
            </w:r>
            <w:r w:rsidRPr="002064B5">
              <w:rPr>
                <w:rFonts w:asciiTheme="minorHAnsi" w:eastAsiaTheme="minorEastAsia" w:hAnsiTheme="minorHAnsi" w:cs="B Lotus"/>
                <w:b w:val="0"/>
                <w:bCs w:val="0"/>
                <w:sz w:val="28"/>
                <w:lang w:bidi="ar-SA"/>
              </w:rPr>
              <w:tab/>
            </w:r>
            <w:r w:rsidRPr="002064B5">
              <w:rPr>
                <w:rStyle w:val="Hyperlink"/>
                <w:rFonts w:cs="B Lotus" w:hint="eastAsia"/>
                <w:b w:val="0"/>
                <w:bCs w:val="0"/>
                <w:sz w:val="28"/>
                <w:rtl/>
              </w:rPr>
              <w:t>هدف</w:t>
            </w:r>
            <w:r w:rsidR="00C6132E" w:rsidRPr="002064B5">
              <w:rPr>
                <w:rStyle w:val="Hyperlink"/>
                <w:rFonts w:cs="B Lotus" w:hint="cs"/>
                <w:b w:val="0"/>
                <w:bCs w:val="0"/>
                <w:sz w:val="28"/>
                <w:rtl/>
              </w:rPr>
              <w:tab/>
            </w:r>
            <w:r w:rsidRPr="002064B5">
              <w:rPr>
                <w:rFonts w:cs="B Lotus"/>
                <w:b w:val="0"/>
                <w:bCs w:val="0"/>
                <w:webHidden/>
                <w:sz w:val="28"/>
              </w:rPr>
              <w:tab/>
            </w:r>
            <w:r w:rsidRPr="002064B5">
              <w:rPr>
                <w:rFonts w:cs="B Lotus"/>
                <w:b w:val="0"/>
                <w:bCs w:val="0"/>
                <w:webHidden/>
                <w:sz w:val="28"/>
              </w:rPr>
              <w:fldChar w:fldCharType="begin"/>
            </w:r>
            <w:r w:rsidRPr="002064B5">
              <w:rPr>
                <w:rFonts w:cs="B Lotus"/>
                <w:b w:val="0"/>
                <w:bCs w:val="0"/>
                <w:webHidden/>
                <w:sz w:val="28"/>
              </w:rPr>
              <w:instrText xml:space="preserve"> PAGEREF _Toc76545614 \h </w:instrText>
            </w:r>
            <w:r w:rsidRPr="002064B5">
              <w:rPr>
                <w:rFonts w:cs="B Lotus"/>
                <w:b w:val="0"/>
                <w:bCs w:val="0"/>
                <w:webHidden/>
                <w:sz w:val="28"/>
              </w:rPr>
            </w:r>
            <w:r w:rsidRPr="002064B5">
              <w:rPr>
                <w:rFonts w:cs="B Lotus"/>
                <w:b w:val="0"/>
                <w:bCs w:val="0"/>
                <w:webHidden/>
                <w:sz w:val="28"/>
              </w:rPr>
              <w:fldChar w:fldCharType="separate"/>
            </w:r>
            <w:r w:rsidR="006F31C1">
              <w:rPr>
                <w:rFonts w:cs="B Lotus"/>
                <w:b w:val="0"/>
                <w:bCs w:val="0"/>
                <w:webHidden/>
                <w:sz w:val="28"/>
                <w:rtl/>
              </w:rPr>
              <w:t>3</w:t>
            </w:r>
            <w:r w:rsidRPr="002064B5">
              <w:rPr>
                <w:rFonts w:cs="B Lotus"/>
                <w:b w:val="0"/>
                <w:bCs w:val="0"/>
                <w:webHidden/>
                <w:sz w:val="28"/>
              </w:rPr>
              <w:fldChar w:fldCharType="end"/>
            </w:r>
          </w:hyperlink>
        </w:p>
        <w:p w14:paraId="2A516869" w14:textId="71138288" w:rsidR="006A0646" w:rsidRPr="002064B5" w:rsidRDefault="006A0646" w:rsidP="000A0B8A">
          <w:pPr>
            <w:pStyle w:val="TOC1"/>
            <w:tabs>
              <w:tab w:val="left" w:pos="1540"/>
            </w:tabs>
            <w:spacing w:after="0"/>
            <w:rPr>
              <w:rFonts w:asciiTheme="minorHAnsi" w:eastAsiaTheme="minorEastAsia" w:hAnsiTheme="minorHAnsi" w:cs="B Lotus"/>
              <w:b w:val="0"/>
              <w:bCs w:val="0"/>
              <w:sz w:val="28"/>
              <w:lang w:bidi="ar-SA"/>
            </w:rPr>
          </w:pPr>
          <w:hyperlink w:anchor="_Toc76545615" w:history="1">
            <w:r w:rsidRPr="002064B5">
              <w:rPr>
                <w:rStyle w:val="Hyperlink"/>
                <w:rFonts w:cs="B Lotus"/>
                <w:b w:val="0"/>
                <w:bCs w:val="0"/>
                <w:sz w:val="28"/>
                <w:rtl/>
              </w:rPr>
              <w:t>3-</w:t>
            </w:r>
            <w:r w:rsidRPr="002064B5">
              <w:rPr>
                <w:rFonts w:asciiTheme="minorHAnsi" w:eastAsiaTheme="minorEastAsia" w:hAnsiTheme="minorHAnsi" w:cs="B Lotus"/>
                <w:b w:val="0"/>
                <w:bCs w:val="0"/>
                <w:sz w:val="28"/>
                <w:lang w:bidi="ar-SA"/>
              </w:rPr>
              <w:tab/>
            </w:r>
            <w:r w:rsidRPr="002064B5">
              <w:rPr>
                <w:rStyle w:val="Hyperlink"/>
                <w:rFonts w:cs="B Lotus" w:hint="eastAsia"/>
                <w:b w:val="0"/>
                <w:bCs w:val="0"/>
                <w:sz w:val="28"/>
                <w:rtl/>
              </w:rPr>
              <w:t>دامنه</w:t>
            </w:r>
            <w:r w:rsidRPr="002064B5">
              <w:rPr>
                <w:rStyle w:val="Hyperlink"/>
                <w:rFonts w:cs="B Lotus"/>
                <w:b w:val="0"/>
                <w:bCs w:val="0"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cs="B Lotus" w:hint="eastAsia"/>
                <w:b w:val="0"/>
                <w:bCs w:val="0"/>
                <w:sz w:val="28"/>
                <w:rtl/>
              </w:rPr>
              <w:t>کاربرد</w:t>
            </w:r>
            <w:r w:rsidR="00C6132E" w:rsidRPr="002064B5">
              <w:rPr>
                <w:rStyle w:val="Hyperlink"/>
                <w:rFonts w:cs="B Lotus" w:hint="cs"/>
                <w:b w:val="0"/>
                <w:bCs w:val="0"/>
                <w:sz w:val="28"/>
                <w:rtl/>
              </w:rPr>
              <w:tab/>
            </w:r>
            <w:r w:rsidRPr="002064B5">
              <w:rPr>
                <w:rFonts w:cs="B Lotus"/>
                <w:b w:val="0"/>
                <w:bCs w:val="0"/>
                <w:webHidden/>
                <w:sz w:val="28"/>
              </w:rPr>
              <w:tab/>
            </w:r>
            <w:r w:rsidRPr="002064B5">
              <w:rPr>
                <w:rFonts w:cs="B Lotus"/>
                <w:b w:val="0"/>
                <w:bCs w:val="0"/>
                <w:webHidden/>
                <w:sz w:val="28"/>
              </w:rPr>
              <w:fldChar w:fldCharType="begin"/>
            </w:r>
            <w:r w:rsidRPr="002064B5">
              <w:rPr>
                <w:rFonts w:cs="B Lotus"/>
                <w:b w:val="0"/>
                <w:bCs w:val="0"/>
                <w:webHidden/>
                <w:sz w:val="28"/>
              </w:rPr>
              <w:instrText xml:space="preserve"> PAGEREF _Toc76545615 \h </w:instrText>
            </w:r>
            <w:r w:rsidRPr="002064B5">
              <w:rPr>
                <w:rFonts w:cs="B Lotus"/>
                <w:b w:val="0"/>
                <w:bCs w:val="0"/>
                <w:webHidden/>
                <w:sz w:val="28"/>
              </w:rPr>
            </w:r>
            <w:r w:rsidRPr="002064B5">
              <w:rPr>
                <w:rFonts w:cs="B Lotus"/>
                <w:b w:val="0"/>
                <w:bCs w:val="0"/>
                <w:webHidden/>
                <w:sz w:val="28"/>
              </w:rPr>
              <w:fldChar w:fldCharType="separate"/>
            </w:r>
            <w:r w:rsidR="006F31C1">
              <w:rPr>
                <w:rFonts w:cs="B Lotus"/>
                <w:b w:val="0"/>
                <w:bCs w:val="0"/>
                <w:webHidden/>
                <w:sz w:val="28"/>
                <w:rtl/>
              </w:rPr>
              <w:t>3</w:t>
            </w:r>
            <w:r w:rsidRPr="002064B5">
              <w:rPr>
                <w:rFonts w:cs="B Lotus"/>
                <w:b w:val="0"/>
                <w:bCs w:val="0"/>
                <w:webHidden/>
                <w:sz w:val="28"/>
              </w:rPr>
              <w:fldChar w:fldCharType="end"/>
            </w:r>
          </w:hyperlink>
        </w:p>
        <w:p w14:paraId="101F55E5" w14:textId="1483989D" w:rsidR="006A0646" w:rsidRPr="002064B5" w:rsidRDefault="006A0646" w:rsidP="000A0B8A">
          <w:pPr>
            <w:pStyle w:val="TOC1"/>
            <w:tabs>
              <w:tab w:val="left" w:pos="1100"/>
            </w:tabs>
            <w:spacing w:after="0"/>
            <w:rPr>
              <w:rFonts w:asciiTheme="minorHAnsi" w:eastAsiaTheme="minorEastAsia" w:hAnsiTheme="minorHAnsi" w:cs="B Lotus"/>
              <w:b w:val="0"/>
              <w:bCs w:val="0"/>
              <w:sz w:val="28"/>
              <w:lang w:bidi="ar-SA"/>
            </w:rPr>
          </w:pPr>
          <w:hyperlink w:anchor="_Toc76545616" w:history="1">
            <w:r w:rsidRPr="002064B5">
              <w:rPr>
                <w:rStyle w:val="Hyperlink"/>
                <w:rFonts w:cs="B Lotus"/>
                <w:b w:val="0"/>
                <w:bCs w:val="0"/>
                <w:sz w:val="28"/>
                <w:rtl/>
              </w:rPr>
              <w:t>4-</w:t>
            </w:r>
            <w:r w:rsidRPr="002064B5">
              <w:rPr>
                <w:rFonts w:asciiTheme="minorHAnsi" w:eastAsiaTheme="minorEastAsia" w:hAnsiTheme="minorHAnsi" w:cs="B Lotus"/>
                <w:b w:val="0"/>
                <w:bCs w:val="0"/>
                <w:sz w:val="28"/>
                <w:lang w:bidi="ar-SA"/>
              </w:rPr>
              <w:tab/>
            </w:r>
            <w:r w:rsidRPr="002064B5">
              <w:rPr>
                <w:rStyle w:val="Hyperlink"/>
                <w:rFonts w:cs="B Lotus" w:hint="eastAsia"/>
                <w:b w:val="0"/>
                <w:bCs w:val="0"/>
                <w:sz w:val="28"/>
                <w:rtl/>
              </w:rPr>
              <w:t>ذ</w:t>
            </w:r>
            <w:r w:rsidRPr="002064B5">
              <w:rPr>
                <w:rStyle w:val="Hyperlink"/>
                <w:rFonts w:cs="B Lotus" w:hint="cs"/>
                <w:b w:val="0"/>
                <w:bCs w:val="0"/>
                <w:sz w:val="28"/>
                <w:rtl/>
              </w:rPr>
              <w:t>ی</w:t>
            </w:r>
            <w:r w:rsidRPr="002064B5">
              <w:rPr>
                <w:rStyle w:val="Hyperlink"/>
                <w:rFonts w:cs="B Lotus" w:hint="eastAsia"/>
                <w:b w:val="0"/>
                <w:bCs w:val="0"/>
                <w:sz w:val="28"/>
                <w:rtl/>
              </w:rPr>
              <w:t>نفعان</w:t>
            </w:r>
            <w:r w:rsidR="00C6132E" w:rsidRPr="002064B5">
              <w:rPr>
                <w:rStyle w:val="Hyperlink"/>
                <w:rFonts w:cs="B Lotus" w:hint="cs"/>
                <w:b w:val="0"/>
                <w:bCs w:val="0"/>
                <w:sz w:val="28"/>
                <w:rtl/>
              </w:rPr>
              <w:tab/>
            </w:r>
            <w:r w:rsidRPr="002064B5">
              <w:rPr>
                <w:rFonts w:cs="B Lotus"/>
                <w:b w:val="0"/>
                <w:bCs w:val="0"/>
                <w:webHidden/>
                <w:sz w:val="28"/>
              </w:rPr>
              <w:tab/>
            </w:r>
            <w:r w:rsidRPr="002064B5">
              <w:rPr>
                <w:rFonts w:cs="B Lotus"/>
                <w:b w:val="0"/>
                <w:bCs w:val="0"/>
                <w:webHidden/>
                <w:sz w:val="28"/>
              </w:rPr>
              <w:fldChar w:fldCharType="begin"/>
            </w:r>
            <w:r w:rsidRPr="002064B5">
              <w:rPr>
                <w:rFonts w:cs="B Lotus"/>
                <w:b w:val="0"/>
                <w:bCs w:val="0"/>
                <w:webHidden/>
                <w:sz w:val="28"/>
              </w:rPr>
              <w:instrText xml:space="preserve"> PAGEREF _Toc76545616 \h </w:instrText>
            </w:r>
            <w:r w:rsidRPr="002064B5">
              <w:rPr>
                <w:rFonts w:cs="B Lotus"/>
                <w:b w:val="0"/>
                <w:bCs w:val="0"/>
                <w:webHidden/>
                <w:sz w:val="28"/>
              </w:rPr>
            </w:r>
            <w:r w:rsidRPr="002064B5">
              <w:rPr>
                <w:rFonts w:cs="B Lotus"/>
                <w:b w:val="0"/>
                <w:bCs w:val="0"/>
                <w:webHidden/>
                <w:sz w:val="28"/>
              </w:rPr>
              <w:fldChar w:fldCharType="separate"/>
            </w:r>
            <w:r w:rsidR="006F31C1">
              <w:rPr>
                <w:rFonts w:cs="B Lotus"/>
                <w:b w:val="0"/>
                <w:bCs w:val="0"/>
                <w:webHidden/>
                <w:sz w:val="28"/>
                <w:rtl/>
              </w:rPr>
              <w:t>3</w:t>
            </w:r>
            <w:r w:rsidRPr="002064B5">
              <w:rPr>
                <w:rFonts w:cs="B Lotus"/>
                <w:b w:val="0"/>
                <w:bCs w:val="0"/>
                <w:webHidden/>
                <w:sz w:val="28"/>
              </w:rPr>
              <w:fldChar w:fldCharType="end"/>
            </w:r>
          </w:hyperlink>
        </w:p>
        <w:p w14:paraId="1D2EEC30" w14:textId="77777777" w:rsidR="006A0646" w:rsidRPr="002064B5" w:rsidRDefault="006A0646" w:rsidP="000A0B8A">
          <w:pPr>
            <w:pStyle w:val="TOC3"/>
            <w:rPr>
              <w:rFonts w:asciiTheme="minorHAnsi" w:eastAsiaTheme="minorEastAsia" w:hAnsiTheme="minorHAnsi"/>
              <w:noProof/>
              <w:lang w:bidi="ar-SA"/>
            </w:rPr>
          </w:pPr>
          <w:hyperlink w:anchor="_Toc76545617" w:history="1">
            <w:r w:rsidRPr="002064B5">
              <w:rPr>
                <w:rStyle w:val="Hyperlink"/>
                <w:noProof/>
                <w:sz w:val="28"/>
                <w:rtl/>
              </w:rPr>
              <w:t>4-1</w:t>
            </w:r>
            <w:r w:rsidRPr="002064B5">
              <w:rPr>
                <w:rFonts w:asciiTheme="minorHAnsi" w:eastAsiaTheme="minorEastAsia" w:hAnsiTheme="minorHAnsi"/>
                <w:noProof/>
                <w:lang w:bidi="ar-SA"/>
              </w:rPr>
              <w:tab/>
            </w:r>
            <w:r w:rsidRPr="002064B5">
              <w:rPr>
                <w:rStyle w:val="Hyperlink"/>
                <w:rFonts w:hint="eastAsia"/>
                <w:noProof/>
                <w:sz w:val="28"/>
                <w:rtl/>
              </w:rPr>
              <w:t>ذ</w:t>
            </w:r>
            <w:r w:rsidRPr="002064B5">
              <w:rPr>
                <w:rStyle w:val="Hyperlink"/>
                <w:rFonts w:hint="cs"/>
                <w:noProof/>
                <w:sz w:val="28"/>
                <w:rtl/>
              </w:rPr>
              <w:t>ی</w:t>
            </w:r>
            <w:r w:rsidRPr="002064B5">
              <w:rPr>
                <w:rStyle w:val="Hyperlink"/>
                <w:rFonts w:hint="eastAsia"/>
                <w:noProof/>
                <w:sz w:val="28"/>
                <w:rtl/>
              </w:rPr>
              <w:t>نفعان</w:t>
            </w:r>
            <w:r w:rsidRPr="002064B5">
              <w:rPr>
                <w:rStyle w:val="Hyperlink"/>
                <w:noProof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hint="eastAsia"/>
                <w:noProof/>
                <w:sz w:val="28"/>
                <w:rtl/>
              </w:rPr>
              <w:t>داخل</w:t>
            </w:r>
            <w:r w:rsidRPr="002064B5">
              <w:rPr>
                <w:rStyle w:val="Hyperlink"/>
                <w:rFonts w:hint="cs"/>
                <w:noProof/>
                <w:sz w:val="28"/>
                <w:rtl/>
              </w:rPr>
              <w:t>ی</w:t>
            </w:r>
            <w:r w:rsidRPr="002064B5">
              <w:rPr>
                <w:noProof/>
                <w:webHidden/>
              </w:rPr>
              <w:tab/>
            </w:r>
            <w:r w:rsidRPr="002064B5">
              <w:rPr>
                <w:noProof/>
                <w:webHidden/>
              </w:rPr>
              <w:fldChar w:fldCharType="begin"/>
            </w:r>
            <w:r w:rsidRPr="002064B5">
              <w:rPr>
                <w:noProof/>
                <w:webHidden/>
              </w:rPr>
              <w:instrText xml:space="preserve"> PAGEREF _Toc76545617 \h </w:instrText>
            </w:r>
            <w:r w:rsidRPr="002064B5">
              <w:rPr>
                <w:noProof/>
                <w:webHidden/>
              </w:rPr>
            </w:r>
            <w:r w:rsidRPr="002064B5">
              <w:rPr>
                <w:noProof/>
                <w:webHidden/>
              </w:rPr>
              <w:fldChar w:fldCharType="separate"/>
            </w:r>
            <w:r w:rsidR="006F31C1">
              <w:rPr>
                <w:noProof/>
                <w:webHidden/>
                <w:rtl/>
              </w:rPr>
              <w:t>3</w:t>
            </w:r>
            <w:r w:rsidRPr="002064B5">
              <w:rPr>
                <w:noProof/>
                <w:webHidden/>
              </w:rPr>
              <w:fldChar w:fldCharType="end"/>
            </w:r>
          </w:hyperlink>
        </w:p>
        <w:p w14:paraId="2C27B78B" w14:textId="3D77B2D6" w:rsidR="006A0646" w:rsidRPr="002064B5" w:rsidRDefault="006A0646" w:rsidP="000A0B8A">
          <w:pPr>
            <w:pStyle w:val="TOC2"/>
            <w:spacing w:after="0"/>
            <w:rPr>
              <w:rFonts w:asciiTheme="minorHAnsi" w:eastAsiaTheme="minorEastAsia" w:hAnsiTheme="minorHAnsi"/>
              <w:sz w:val="28"/>
              <w:lang w:bidi="ar-SA"/>
            </w:rPr>
          </w:pPr>
          <w:hyperlink w:anchor="_Toc76545618" w:history="1">
            <w:r w:rsidRPr="002064B5">
              <w:rPr>
                <w:rStyle w:val="Hyperlink"/>
                <w:sz w:val="28"/>
              </w:rPr>
              <w:t>4</w:t>
            </w:r>
            <w:r w:rsidR="001A1F94" w:rsidRPr="002064B5">
              <w:rPr>
                <w:rStyle w:val="Hyperlink"/>
                <w:sz w:val="28"/>
                <w:rtl/>
              </w:rPr>
              <w:t>-1-1</w:t>
            </w:r>
            <w:r w:rsidR="001A1F94" w:rsidRPr="002064B5">
              <w:rPr>
                <w:rStyle w:val="Hyperlink"/>
                <w:rFonts w:hint="cs"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hint="eastAsia"/>
                <w:sz w:val="28"/>
                <w:rtl/>
              </w:rPr>
              <w:t>کم</w:t>
            </w:r>
            <w:r w:rsidRPr="002064B5">
              <w:rPr>
                <w:rStyle w:val="Hyperlink"/>
                <w:rFonts w:hint="cs"/>
                <w:sz w:val="28"/>
                <w:rtl/>
              </w:rPr>
              <w:t>ی</w:t>
            </w:r>
            <w:r w:rsidRPr="002064B5">
              <w:rPr>
                <w:rStyle w:val="Hyperlink"/>
                <w:rFonts w:hint="eastAsia"/>
                <w:sz w:val="28"/>
                <w:rtl/>
              </w:rPr>
              <w:t>ته</w:t>
            </w:r>
            <w:r w:rsidRPr="002064B5">
              <w:rPr>
                <w:rStyle w:val="Hyperlink"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hint="eastAsia"/>
                <w:sz w:val="28"/>
                <w:rtl/>
              </w:rPr>
              <w:t>حفاظت</w:t>
            </w:r>
            <w:r w:rsidRPr="002064B5">
              <w:rPr>
                <w:rStyle w:val="Hyperlink"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hint="eastAsia"/>
                <w:sz w:val="28"/>
                <w:rtl/>
              </w:rPr>
              <w:t>شرکت</w:t>
            </w:r>
            <w:r w:rsidRPr="002064B5">
              <w:rPr>
                <w:rStyle w:val="Hyperlink"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hint="eastAsia"/>
                <w:sz w:val="28"/>
                <w:rtl/>
              </w:rPr>
              <w:t>توز</w:t>
            </w:r>
            <w:r w:rsidRPr="002064B5">
              <w:rPr>
                <w:rStyle w:val="Hyperlink"/>
                <w:rFonts w:hint="cs"/>
                <w:sz w:val="28"/>
                <w:rtl/>
              </w:rPr>
              <w:t>ی</w:t>
            </w:r>
            <w:r w:rsidRPr="002064B5">
              <w:rPr>
                <w:rStyle w:val="Hyperlink"/>
                <w:rFonts w:hint="eastAsia"/>
                <w:sz w:val="28"/>
                <w:rtl/>
              </w:rPr>
              <w:t>ع</w:t>
            </w:r>
            <w:r w:rsidRPr="002064B5">
              <w:rPr>
                <w:webHidden/>
                <w:sz w:val="28"/>
              </w:rPr>
              <w:tab/>
            </w:r>
            <w:r w:rsidRPr="002064B5">
              <w:rPr>
                <w:webHidden/>
                <w:sz w:val="28"/>
              </w:rPr>
              <w:fldChar w:fldCharType="begin"/>
            </w:r>
            <w:r w:rsidRPr="002064B5">
              <w:rPr>
                <w:webHidden/>
                <w:sz w:val="28"/>
              </w:rPr>
              <w:instrText xml:space="preserve"> PAGEREF _Toc76545618 \h </w:instrText>
            </w:r>
            <w:r w:rsidRPr="002064B5">
              <w:rPr>
                <w:webHidden/>
                <w:sz w:val="28"/>
              </w:rPr>
            </w:r>
            <w:r w:rsidRPr="002064B5">
              <w:rPr>
                <w:webHidden/>
                <w:sz w:val="28"/>
              </w:rPr>
              <w:fldChar w:fldCharType="separate"/>
            </w:r>
            <w:r w:rsidR="006F31C1">
              <w:rPr>
                <w:webHidden/>
                <w:sz w:val="28"/>
                <w:rtl/>
              </w:rPr>
              <w:t>3</w:t>
            </w:r>
            <w:r w:rsidRPr="002064B5">
              <w:rPr>
                <w:webHidden/>
                <w:sz w:val="28"/>
              </w:rPr>
              <w:fldChar w:fldCharType="end"/>
            </w:r>
          </w:hyperlink>
        </w:p>
        <w:p w14:paraId="0AB91BA0" w14:textId="2F59C45F" w:rsidR="006A0646" w:rsidRPr="002064B5" w:rsidRDefault="006A0646" w:rsidP="000A0B8A">
          <w:pPr>
            <w:pStyle w:val="TOC2"/>
            <w:spacing w:after="0"/>
            <w:rPr>
              <w:rFonts w:asciiTheme="minorHAnsi" w:eastAsiaTheme="minorEastAsia" w:hAnsiTheme="minorHAnsi"/>
              <w:sz w:val="28"/>
              <w:lang w:bidi="ar-SA"/>
            </w:rPr>
          </w:pPr>
          <w:hyperlink w:anchor="_Toc76545619" w:history="1">
            <w:r w:rsidRPr="002064B5">
              <w:rPr>
                <w:rStyle w:val="Hyperlink"/>
                <w:sz w:val="28"/>
              </w:rPr>
              <w:t>4</w:t>
            </w:r>
            <w:r w:rsidRPr="002064B5">
              <w:rPr>
                <w:rStyle w:val="Hyperlink"/>
                <w:sz w:val="28"/>
                <w:rtl/>
              </w:rPr>
              <w:t>-1-2</w:t>
            </w:r>
            <w:r w:rsidR="001A1F94" w:rsidRPr="002064B5">
              <w:rPr>
                <w:rStyle w:val="Hyperlink"/>
                <w:rFonts w:hint="cs"/>
                <w:sz w:val="28"/>
                <w:rtl/>
              </w:rPr>
              <w:t xml:space="preserve"> </w:t>
            </w:r>
            <w:r w:rsidRPr="002064B5">
              <w:rPr>
                <w:rStyle w:val="Hyperlink"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hint="eastAsia"/>
                <w:sz w:val="28"/>
                <w:rtl/>
              </w:rPr>
              <w:t>معاونت</w:t>
            </w:r>
            <w:r w:rsidRPr="002064B5">
              <w:rPr>
                <w:rStyle w:val="Hyperlink"/>
                <w:sz w:val="28"/>
                <w:rtl/>
              </w:rPr>
              <w:t xml:space="preserve"> </w:t>
            </w:r>
            <w:r w:rsidR="00084CBF">
              <w:rPr>
                <w:rStyle w:val="Hyperlink"/>
                <w:rFonts w:hint="eastAsia"/>
                <w:sz w:val="28"/>
                <w:rtl/>
              </w:rPr>
              <w:t>برنام</w:t>
            </w:r>
            <w:r w:rsidR="00084CBF">
              <w:rPr>
                <w:rStyle w:val="Hyperlink"/>
                <w:rFonts w:hint="cs"/>
                <w:sz w:val="28"/>
                <w:rtl/>
              </w:rPr>
              <w:t>ه</w:t>
            </w:r>
            <w:r w:rsidR="00084CBF">
              <w:rPr>
                <w:rStyle w:val="Hyperlink"/>
                <w:sz w:val="28"/>
                <w:rtl/>
              </w:rPr>
              <w:softHyphen/>
            </w:r>
            <w:r w:rsidRPr="002064B5">
              <w:rPr>
                <w:rStyle w:val="Hyperlink"/>
                <w:rFonts w:hint="eastAsia"/>
                <w:sz w:val="28"/>
                <w:rtl/>
              </w:rPr>
              <w:t>ر</w:t>
            </w:r>
            <w:r w:rsidRPr="002064B5">
              <w:rPr>
                <w:rStyle w:val="Hyperlink"/>
                <w:rFonts w:hint="cs"/>
                <w:sz w:val="28"/>
                <w:rtl/>
              </w:rPr>
              <w:t>ی</w:t>
            </w:r>
            <w:r w:rsidRPr="002064B5">
              <w:rPr>
                <w:rStyle w:val="Hyperlink"/>
                <w:rFonts w:hint="eastAsia"/>
                <w:sz w:val="28"/>
                <w:rtl/>
              </w:rPr>
              <w:t>ز</w:t>
            </w:r>
            <w:r w:rsidRPr="002064B5">
              <w:rPr>
                <w:rStyle w:val="Hyperlink"/>
                <w:rFonts w:hint="cs"/>
                <w:sz w:val="28"/>
                <w:rtl/>
              </w:rPr>
              <w:t>ی</w:t>
            </w:r>
            <w:r w:rsidRPr="002064B5">
              <w:rPr>
                <w:rStyle w:val="Hyperlink"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hint="eastAsia"/>
                <w:sz w:val="28"/>
                <w:rtl/>
              </w:rPr>
              <w:t>و</w:t>
            </w:r>
            <w:r w:rsidRPr="002064B5">
              <w:rPr>
                <w:rStyle w:val="Hyperlink"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hint="eastAsia"/>
                <w:sz w:val="28"/>
                <w:rtl/>
              </w:rPr>
              <w:t>مهندس</w:t>
            </w:r>
            <w:r w:rsidRPr="002064B5">
              <w:rPr>
                <w:rStyle w:val="Hyperlink"/>
                <w:rFonts w:hint="cs"/>
                <w:sz w:val="28"/>
                <w:rtl/>
              </w:rPr>
              <w:t>ی</w:t>
            </w:r>
            <w:r w:rsidRPr="002064B5">
              <w:rPr>
                <w:webHidden/>
                <w:sz w:val="28"/>
              </w:rPr>
              <w:tab/>
            </w:r>
            <w:r w:rsidRPr="002064B5">
              <w:rPr>
                <w:webHidden/>
                <w:sz w:val="28"/>
              </w:rPr>
              <w:fldChar w:fldCharType="begin"/>
            </w:r>
            <w:r w:rsidRPr="002064B5">
              <w:rPr>
                <w:webHidden/>
                <w:sz w:val="28"/>
              </w:rPr>
              <w:instrText xml:space="preserve"> PAGEREF _Toc76545619 \h </w:instrText>
            </w:r>
            <w:r w:rsidRPr="002064B5">
              <w:rPr>
                <w:webHidden/>
                <w:sz w:val="28"/>
              </w:rPr>
            </w:r>
            <w:r w:rsidRPr="002064B5">
              <w:rPr>
                <w:webHidden/>
                <w:sz w:val="28"/>
              </w:rPr>
              <w:fldChar w:fldCharType="separate"/>
            </w:r>
            <w:r w:rsidR="006F31C1">
              <w:rPr>
                <w:webHidden/>
                <w:sz w:val="28"/>
                <w:rtl/>
              </w:rPr>
              <w:t>5</w:t>
            </w:r>
            <w:r w:rsidRPr="002064B5">
              <w:rPr>
                <w:webHidden/>
                <w:sz w:val="28"/>
              </w:rPr>
              <w:fldChar w:fldCharType="end"/>
            </w:r>
          </w:hyperlink>
        </w:p>
        <w:p w14:paraId="7A659194" w14:textId="1189BBD7" w:rsidR="006A0646" w:rsidRPr="002064B5" w:rsidRDefault="006A0646" w:rsidP="000A0B8A">
          <w:pPr>
            <w:pStyle w:val="TOC2"/>
            <w:spacing w:after="0"/>
            <w:rPr>
              <w:rFonts w:asciiTheme="minorHAnsi" w:eastAsiaTheme="minorEastAsia" w:hAnsiTheme="minorHAnsi"/>
              <w:sz w:val="28"/>
              <w:lang w:bidi="ar-SA"/>
            </w:rPr>
          </w:pPr>
          <w:hyperlink w:anchor="_Toc76545620" w:history="1">
            <w:r w:rsidRPr="002064B5">
              <w:rPr>
                <w:rStyle w:val="Hyperlink"/>
                <w:sz w:val="28"/>
              </w:rPr>
              <w:t>4</w:t>
            </w:r>
            <w:r w:rsidRPr="002064B5">
              <w:rPr>
                <w:rStyle w:val="Hyperlink"/>
                <w:sz w:val="28"/>
                <w:rtl/>
              </w:rPr>
              <w:t>-1-</w:t>
            </w:r>
            <w:r w:rsidRPr="002064B5">
              <w:rPr>
                <w:rStyle w:val="Hyperlink"/>
                <w:sz w:val="28"/>
              </w:rPr>
              <w:t>3</w:t>
            </w:r>
            <w:r w:rsidR="001A1F94" w:rsidRPr="002064B5">
              <w:rPr>
                <w:rStyle w:val="Hyperlink"/>
                <w:rFonts w:hint="cs"/>
                <w:sz w:val="28"/>
                <w:rtl/>
              </w:rPr>
              <w:t xml:space="preserve"> </w:t>
            </w:r>
            <w:r w:rsidRPr="002064B5">
              <w:rPr>
                <w:rStyle w:val="Hyperlink"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hint="eastAsia"/>
                <w:sz w:val="28"/>
                <w:rtl/>
              </w:rPr>
              <w:t>معاونت</w:t>
            </w:r>
            <w:r w:rsidRPr="002064B5">
              <w:rPr>
                <w:rStyle w:val="Hyperlink"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hint="eastAsia"/>
                <w:sz w:val="28"/>
                <w:rtl/>
              </w:rPr>
              <w:t>بهره</w:t>
            </w:r>
            <w:r w:rsidR="00084CBF">
              <w:rPr>
                <w:rStyle w:val="Hyperlink"/>
                <w:sz w:val="28"/>
              </w:rPr>
              <w:softHyphen/>
            </w:r>
            <w:r w:rsidRPr="002064B5">
              <w:rPr>
                <w:rStyle w:val="Hyperlink"/>
                <w:rFonts w:hint="eastAsia"/>
                <w:sz w:val="28"/>
                <w:rtl/>
              </w:rPr>
              <w:t>بردار</w:t>
            </w:r>
            <w:r w:rsidRPr="002064B5">
              <w:rPr>
                <w:rStyle w:val="Hyperlink"/>
                <w:rFonts w:hint="cs"/>
                <w:sz w:val="28"/>
                <w:rtl/>
              </w:rPr>
              <w:t>ی</w:t>
            </w:r>
            <w:r w:rsidRPr="002064B5">
              <w:rPr>
                <w:rStyle w:val="Hyperlink"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hint="eastAsia"/>
                <w:sz w:val="28"/>
                <w:rtl/>
              </w:rPr>
              <w:t>و</w:t>
            </w:r>
            <w:r w:rsidRPr="002064B5">
              <w:rPr>
                <w:rStyle w:val="Hyperlink"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hint="eastAsia"/>
                <w:sz w:val="28"/>
                <w:rtl/>
              </w:rPr>
              <w:t>د</w:t>
            </w:r>
            <w:r w:rsidRPr="002064B5">
              <w:rPr>
                <w:rStyle w:val="Hyperlink"/>
                <w:rFonts w:hint="cs"/>
                <w:sz w:val="28"/>
                <w:rtl/>
              </w:rPr>
              <w:t>ی</w:t>
            </w:r>
            <w:r w:rsidRPr="002064B5">
              <w:rPr>
                <w:rStyle w:val="Hyperlink"/>
                <w:rFonts w:hint="eastAsia"/>
                <w:sz w:val="28"/>
                <w:rtl/>
              </w:rPr>
              <w:t>سپاچ</w:t>
            </w:r>
            <w:r w:rsidRPr="002064B5">
              <w:rPr>
                <w:rStyle w:val="Hyperlink"/>
                <w:rFonts w:hint="cs"/>
                <w:sz w:val="28"/>
                <w:rtl/>
              </w:rPr>
              <w:t>ی</w:t>
            </w:r>
            <w:r w:rsidRPr="002064B5">
              <w:rPr>
                <w:rStyle w:val="Hyperlink"/>
                <w:rFonts w:hint="eastAsia"/>
                <w:sz w:val="28"/>
                <w:rtl/>
              </w:rPr>
              <w:t>نگ</w:t>
            </w:r>
            <w:r w:rsidRPr="002064B5">
              <w:rPr>
                <w:webHidden/>
                <w:sz w:val="28"/>
              </w:rPr>
              <w:tab/>
            </w:r>
            <w:r w:rsidRPr="002064B5">
              <w:rPr>
                <w:webHidden/>
                <w:sz w:val="28"/>
              </w:rPr>
              <w:fldChar w:fldCharType="begin"/>
            </w:r>
            <w:r w:rsidRPr="002064B5">
              <w:rPr>
                <w:webHidden/>
                <w:sz w:val="28"/>
              </w:rPr>
              <w:instrText xml:space="preserve"> PAGEREF _Toc76545620 \h </w:instrText>
            </w:r>
            <w:r w:rsidRPr="002064B5">
              <w:rPr>
                <w:webHidden/>
                <w:sz w:val="28"/>
              </w:rPr>
            </w:r>
            <w:r w:rsidRPr="002064B5">
              <w:rPr>
                <w:webHidden/>
                <w:sz w:val="28"/>
              </w:rPr>
              <w:fldChar w:fldCharType="separate"/>
            </w:r>
            <w:r w:rsidR="006F31C1">
              <w:rPr>
                <w:webHidden/>
                <w:sz w:val="28"/>
                <w:rtl/>
              </w:rPr>
              <w:t>6</w:t>
            </w:r>
            <w:r w:rsidRPr="002064B5">
              <w:rPr>
                <w:webHidden/>
                <w:sz w:val="28"/>
              </w:rPr>
              <w:fldChar w:fldCharType="end"/>
            </w:r>
          </w:hyperlink>
        </w:p>
        <w:p w14:paraId="258ECD68" w14:textId="74C100B3" w:rsidR="006A0646" w:rsidRPr="002064B5" w:rsidRDefault="006A0646" w:rsidP="000A0B8A">
          <w:pPr>
            <w:pStyle w:val="TOC2"/>
            <w:spacing w:after="0"/>
            <w:rPr>
              <w:rFonts w:asciiTheme="minorHAnsi" w:eastAsiaTheme="minorEastAsia" w:hAnsiTheme="minorHAnsi"/>
              <w:sz w:val="28"/>
              <w:lang w:bidi="ar-SA"/>
            </w:rPr>
          </w:pPr>
          <w:hyperlink w:anchor="_Toc76545621" w:history="1">
            <w:r w:rsidRPr="002064B5">
              <w:rPr>
                <w:rStyle w:val="Hyperlink"/>
                <w:sz w:val="28"/>
              </w:rPr>
              <w:t>4</w:t>
            </w:r>
            <w:r w:rsidRPr="002064B5">
              <w:rPr>
                <w:rStyle w:val="Hyperlink"/>
                <w:sz w:val="28"/>
                <w:rtl/>
              </w:rPr>
              <w:t>-1-</w:t>
            </w:r>
            <w:r w:rsidRPr="002064B5">
              <w:rPr>
                <w:rStyle w:val="Hyperlink"/>
                <w:sz w:val="28"/>
              </w:rPr>
              <w:t>4</w:t>
            </w:r>
            <w:r w:rsidR="001A1F94" w:rsidRPr="002064B5">
              <w:rPr>
                <w:rStyle w:val="Hyperlink"/>
                <w:rFonts w:hint="cs"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hint="eastAsia"/>
                <w:sz w:val="28"/>
                <w:rtl/>
              </w:rPr>
              <w:t>معاونت</w:t>
            </w:r>
            <w:r w:rsidRPr="002064B5">
              <w:rPr>
                <w:rStyle w:val="Hyperlink"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hint="eastAsia"/>
                <w:sz w:val="28"/>
                <w:rtl/>
              </w:rPr>
              <w:t>فروش</w:t>
            </w:r>
            <w:r w:rsidRPr="002064B5">
              <w:rPr>
                <w:rStyle w:val="Hyperlink"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hint="eastAsia"/>
                <w:sz w:val="28"/>
                <w:rtl/>
              </w:rPr>
              <w:t>و</w:t>
            </w:r>
            <w:r w:rsidRPr="002064B5">
              <w:rPr>
                <w:rStyle w:val="Hyperlink"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hint="eastAsia"/>
                <w:sz w:val="28"/>
                <w:rtl/>
              </w:rPr>
              <w:t>خدمات</w:t>
            </w:r>
            <w:r w:rsidRPr="002064B5">
              <w:rPr>
                <w:rStyle w:val="Hyperlink"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hint="eastAsia"/>
                <w:sz w:val="28"/>
                <w:rtl/>
              </w:rPr>
              <w:t>مشترک</w:t>
            </w:r>
            <w:r w:rsidRPr="002064B5">
              <w:rPr>
                <w:rStyle w:val="Hyperlink"/>
                <w:rFonts w:hint="cs"/>
                <w:sz w:val="28"/>
                <w:rtl/>
              </w:rPr>
              <w:t>ی</w:t>
            </w:r>
            <w:r w:rsidRPr="002064B5">
              <w:rPr>
                <w:rStyle w:val="Hyperlink"/>
                <w:rFonts w:hint="eastAsia"/>
                <w:sz w:val="28"/>
                <w:rtl/>
              </w:rPr>
              <w:t>ن</w:t>
            </w:r>
            <w:r w:rsidRPr="002064B5">
              <w:rPr>
                <w:webHidden/>
                <w:sz w:val="28"/>
              </w:rPr>
              <w:tab/>
            </w:r>
            <w:r w:rsidRPr="002064B5">
              <w:rPr>
                <w:webHidden/>
                <w:sz w:val="28"/>
              </w:rPr>
              <w:fldChar w:fldCharType="begin"/>
            </w:r>
            <w:r w:rsidRPr="002064B5">
              <w:rPr>
                <w:webHidden/>
                <w:sz w:val="28"/>
              </w:rPr>
              <w:instrText xml:space="preserve"> PAGEREF _Toc76545621 \h </w:instrText>
            </w:r>
            <w:r w:rsidRPr="002064B5">
              <w:rPr>
                <w:webHidden/>
                <w:sz w:val="28"/>
              </w:rPr>
            </w:r>
            <w:r w:rsidRPr="002064B5">
              <w:rPr>
                <w:webHidden/>
                <w:sz w:val="28"/>
              </w:rPr>
              <w:fldChar w:fldCharType="separate"/>
            </w:r>
            <w:r w:rsidR="006F31C1">
              <w:rPr>
                <w:webHidden/>
                <w:sz w:val="28"/>
                <w:rtl/>
              </w:rPr>
              <w:t>7</w:t>
            </w:r>
            <w:r w:rsidRPr="002064B5">
              <w:rPr>
                <w:webHidden/>
                <w:sz w:val="28"/>
              </w:rPr>
              <w:fldChar w:fldCharType="end"/>
            </w:r>
          </w:hyperlink>
        </w:p>
        <w:p w14:paraId="726AE52C" w14:textId="77777777" w:rsidR="006A0646" w:rsidRPr="002064B5" w:rsidRDefault="006A0646" w:rsidP="000A0B8A">
          <w:pPr>
            <w:pStyle w:val="TOC3"/>
            <w:rPr>
              <w:rFonts w:asciiTheme="minorHAnsi" w:eastAsiaTheme="minorEastAsia" w:hAnsiTheme="minorHAnsi"/>
              <w:noProof/>
              <w:lang w:bidi="ar-SA"/>
            </w:rPr>
          </w:pPr>
          <w:hyperlink w:anchor="_Toc76545622" w:history="1">
            <w:r w:rsidRPr="002064B5">
              <w:rPr>
                <w:rStyle w:val="Hyperlink"/>
                <w:noProof/>
                <w:sz w:val="28"/>
                <w:rtl/>
              </w:rPr>
              <w:t>4-2</w:t>
            </w:r>
            <w:r w:rsidRPr="002064B5">
              <w:rPr>
                <w:rFonts w:asciiTheme="minorHAnsi" w:eastAsiaTheme="minorEastAsia" w:hAnsiTheme="minorHAnsi"/>
                <w:noProof/>
                <w:lang w:bidi="ar-SA"/>
              </w:rPr>
              <w:tab/>
            </w:r>
            <w:r w:rsidRPr="002064B5">
              <w:rPr>
                <w:rStyle w:val="Hyperlink"/>
                <w:rFonts w:hint="eastAsia"/>
                <w:noProof/>
                <w:sz w:val="28"/>
                <w:rtl/>
              </w:rPr>
              <w:t>ذ</w:t>
            </w:r>
            <w:r w:rsidRPr="002064B5">
              <w:rPr>
                <w:rStyle w:val="Hyperlink"/>
                <w:rFonts w:hint="cs"/>
                <w:noProof/>
                <w:sz w:val="28"/>
                <w:rtl/>
              </w:rPr>
              <w:t>ی</w:t>
            </w:r>
            <w:r w:rsidRPr="002064B5">
              <w:rPr>
                <w:rStyle w:val="Hyperlink"/>
                <w:rFonts w:hint="eastAsia"/>
                <w:noProof/>
                <w:sz w:val="28"/>
                <w:rtl/>
              </w:rPr>
              <w:t>نفعان</w:t>
            </w:r>
            <w:r w:rsidRPr="002064B5">
              <w:rPr>
                <w:rStyle w:val="Hyperlink"/>
                <w:noProof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hint="eastAsia"/>
                <w:noProof/>
                <w:sz w:val="28"/>
                <w:rtl/>
              </w:rPr>
              <w:t>خارج</w:t>
            </w:r>
            <w:r w:rsidRPr="002064B5">
              <w:rPr>
                <w:rStyle w:val="Hyperlink"/>
                <w:rFonts w:hint="cs"/>
                <w:noProof/>
                <w:sz w:val="28"/>
                <w:rtl/>
              </w:rPr>
              <w:t>ی</w:t>
            </w:r>
            <w:r w:rsidRPr="002064B5">
              <w:rPr>
                <w:noProof/>
                <w:webHidden/>
              </w:rPr>
              <w:tab/>
            </w:r>
            <w:r w:rsidRPr="002064B5">
              <w:rPr>
                <w:noProof/>
                <w:webHidden/>
              </w:rPr>
              <w:fldChar w:fldCharType="begin"/>
            </w:r>
            <w:r w:rsidRPr="002064B5">
              <w:rPr>
                <w:noProof/>
                <w:webHidden/>
              </w:rPr>
              <w:instrText xml:space="preserve"> PAGEREF _Toc76545622 \h </w:instrText>
            </w:r>
            <w:r w:rsidRPr="002064B5">
              <w:rPr>
                <w:noProof/>
                <w:webHidden/>
              </w:rPr>
            </w:r>
            <w:r w:rsidRPr="002064B5">
              <w:rPr>
                <w:noProof/>
                <w:webHidden/>
              </w:rPr>
              <w:fldChar w:fldCharType="separate"/>
            </w:r>
            <w:r w:rsidR="006F31C1">
              <w:rPr>
                <w:noProof/>
                <w:webHidden/>
                <w:rtl/>
              </w:rPr>
              <w:t>7</w:t>
            </w:r>
            <w:r w:rsidRPr="002064B5">
              <w:rPr>
                <w:noProof/>
                <w:webHidden/>
              </w:rPr>
              <w:fldChar w:fldCharType="end"/>
            </w:r>
          </w:hyperlink>
        </w:p>
        <w:p w14:paraId="09E6B363" w14:textId="5400F747" w:rsidR="006A0646" w:rsidRPr="002064B5" w:rsidRDefault="006A0646" w:rsidP="000A0B8A">
          <w:pPr>
            <w:pStyle w:val="TOC2"/>
            <w:spacing w:after="0"/>
            <w:rPr>
              <w:rFonts w:asciiTheme="minorHAnsi" w:eastAsiaTheme="minorEastAsia" w:hAnsiTheme="minorHAnsi"/>
              <w:sz w:val="28"/>
              <w:lang w:bidi="ar-SA"/>
            </w:rPr>
          </w:pPr>
          <w:hyperlink w:anchor="_Toc76545623" w:history="1">
            <w:r w:rsidRPr="002064B5">
              <w:rPr>
                <w:rStyle w:val="Hyperlink"/>
                <w:sz w:val="28"/>
                <w:rtl/>
              </w:rPr>
              <w:t>4-2-1</w:t>
            </w:r>
            <w:r w:rsidR="001A1F94" w:rsidRPr="002064B5">
              <w:rPr>
                <w:rStyle w:val="Hyperlink"/>
                <w:rFonts w:hint="cs"/>
                <w:sz w:val="28"/>
                <w:rtl/>
              </w:rPr>
              <w:t xml:space="preserve"> </w:t>
            </w:r>
            <w:r w:rsidRPr="002064B5">
              <w:rPr>
                <w:rStyle w:val="Hyperlink"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hint="eastAsia"/>
                <w:sz w:val="28"/>
                <w:rtl/>
              </w:rPr>
              <w:t>شرکت</w:t>
            </w:r>
            <w:r w:rsidRPr="002064B5">
              <w:rPr>
                <w:rStyle w:val="Hyperlink"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hint="eastAsia"/>
                <w:sz w:val="28"/>
                <w:rtl/>
              </w:rPr>
              <w:t>توان</w:t>
            </w:r>
            <w:r w:rsidRPr="002064B5">
              <w:rPr>
                <w:rStyle w:val="Hyperlink"/>
                <w:rFonts w:hint="cs"/>
                <w:sz w:val="28"/>
                <w:rtl/>
              </w:rPr>
              <w:t>ی</w:t>
            </w:r>
            <w:r w:rsidRPr="002064B5">
              <w:rPr>
                <w:rStyle w:val="Hyperlink"/>
                <w:rFonts w:hint="eastAsia"/>
                <w:sz w:val="28"/>
                <w:rtl/>
              </w:rPr>
              <w:t>ر</w:t>
            </w:r>
            <w:r w:rsidRPr="002064B5">
              <w:rPr>
                <w:webHidden/>
                <w:sz w:val="28"/>
              </w:rPr>
              <w:tab/>
            </w:r>
            <w:r w:rsidRPr="002064B5">
              <w:rPr>
                <w:webHidden/>
                <w:sz w:val="28"/>
              </w:rPr>
              <w:fldChar w:fldCharType="begin"/>
            </w:r>
            <w:r w:rsidRPr="002064B5">
              <w:rPr>
                <w:webHidden/>
                <w:sz w:val="28"/>
              </w:rPr>
              <w:instrText xml:space="preserve"> PAGEREF _Toc76545623 \h </w:instrText>
            </w:r>
            <w:r w:rsidRPr="002064B5">
              <w:rPr>
                <w:webHidden/>
                <w:sz w:val="28"/>
              </w:rPr>
            </w:r>
            <w:r w:rsidRPr="002064B5">
              <w:rPr>
                <w:webHidden/>
                <w:sz w:val="28"/>
              </w:rPr>
              <w:fldChar w:fldCharType="separate"/>
            </w:r>
            <w:r w:rsidR="006F31C1">
              <w:rPr>
                <w:webHidden/>
                <w:sz w:val="28"/>
                <w:rtl/>
              </w:rPr>
              <w:t>7</w:t>
            </w:r>
            <w:r w:rsidRPr="002064B5">
              <w:rPr>
                <w:webHidden/>
                <w:sz w:val="28"/>
              </w:rPr>
              <w:fldChar w:fldCharType="end"/>
            </w:r>
          </w:hyperlink>
        </w:p>
        <w:p w14:paraId="727C8DBE" w14:textId="70CE2F5A" w:rsidR="006A0646" w:rsidRPr="002064B5" w:rsidRDefault="006A0646" w:rsidP="000A0B8A">
          <w:pPr>
            <w:pStyle w:val="TOC2"/>
            <w:spacing w:after="0"/>
            <w:rPr>
              <w:rFonts w:asciiTheme="minorHAnsi" w:eastAsiaTheme="minorEastAsia" w:hAnsiTheme="minorHAnsi"/>
              <w:sz w:val="28"/>
              <w:lang w:bidi="ar-SA"/>
            </w:rPr>
          </w:pPr>
          <w:hyperlink w:anchor="_Toc76545624" w:history="1">
            <w:r w:rsidRPr="002064B5">
              <w:rPr>
                <w:rStyle w:val="Hyperlink"/>
                <w:sz w:val="28"/>
              </w:rPr>
              <w:t>4</w:t>
            </w:r>
            <w:r w:rsidRPr="002064B5">
              <w:rPr>
                <w:rStyle w:val="Hyperlink"/>
                <w:rFonts w:ascii="Times New Roman" w:eastAsia="Times New Roman" w:hAnsi="Times New Roman"/>
                <w:sz w:val="28"/>
                <w:rtl/>
              </w:rPr>
              <w:t>-2-</w:t>
            </w:r>
            <w:r w:rsidRPr="002064B5">
              <w:rPr>
                <w:rStyle w:val="Hyperlink"/>
                <w:rFonts w:ascii="Times New Roman" w:eastAsia="Times New Roman" w:hAnsi="Times New Roman"/>
                <w:sz w:val="28"/>
              </w:rPr>
              <w:t>3</w:t>
            </w:r>
            <w:r w:rsidR="001A1F94" w:rsidRPr="002064B5">
              <w:rPr>
                <w:rStyle w:val="Hyperlink"/>
                <w:rFonts w:ascii="Times New Roman" w:eastAsia="Times New Roman" w:hAnsi="Times New Roman" w:hint="cs"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ascii="Times New Roman" w:eastAsia="Times New Roman" w:hAnsi="Times New Roman"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ascii="Times New Roman" w:eastAsia="Times New Roman" w:hAnsi="Times New Roman" w:hint="eastAsia"/>
                <w:sz w:val="28"/>
                <w:rtl/>
              </w:rPr>
              <w:t>شرکت</w:t>
            </w:r>
            <w:r w:rsidR="00C6132E" w:rsidRPr="002064B5">
              <w:rPr>
                <w:rStyle w:val="Hyperlink"/>
                <w:rFonts w:ascii="Times New Roman" w:eastAsia="Times New Roman" w:hAnsi="Times New Roman" w:hint="cs"/>
                <w:sz w:val="28"/>
                <w:rtl/>
              </w:rPr>
              <w:softHyphen/>
            </w:r>
            <w:r w:rsidRPr="002064B5">
              <w:rPr>
                <w:rStyle w:val="Hyperlink"/>
                <w:rFonts w:ascii="Times New Roman" w:eastAsia="Times New Roman" w:hAnsi="Times New Roman" w:hint="eastAsia"/>
                <w:sz w:val="28"/>
                <w:rtl/>
              </w:rPr>
              <w:t>ها</w:t>
            </w:r>
            <w:r w:rsidRPr="002064B5">
              <w:rPr>
                <w:rStyle w:val="Hyperlink"/>
                <w:rFonts w:ascii="Times New Roman" w:eastAsia="Times New Roman" w:hAnsi="Times New Roman" w:hint="cs"/>
                <w:sz w:val="28"/>
                <w:rtl/>
              </w:rPr>
              <w:t>ی</w:t>
            </w:r>
            <w:r w:rsidRPr="002064B5">
              <w:rPr>
                <w:rStyle w:val="Hyperlink"/>
                <w:rFonts w:ascii="Times New Roman" w:eastAsia="Times New Roman" w:hAnsi="Times New Roman"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ascii="Times New Roman" w:eastAsia="Times New Roman" w:hAnsi="Times New Roman" w:hint="eastAsia"/>
                <w:sz w:val="28"/>
                <w:rtl/>
              </w:rPr>
              <w:t>برق</w:t>
            </w:r>
            <w:r w:rsidRPr="002064B5">
              <w:rPr>
                <w:rStyle w:val="Hyperlink"/>
                <w:rFonts w:ascii="Times New Roman" w:eastAsia="Times New Roman" w:hAnsi="Times New Roman"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ascii="Times New Roman" w:eastAsia="Times New Roman" w:hAnsi="Times New Roman" w:hint="eastAsia"/>
                <w:sz w:val="28"/>
                <w:rtl/>
              </w:rPr>
              <w:t>منطق</w:t>
            </w:r>
            <w:r w:rsidR="00C6132E" w:rsidRPr="002064B5">
              <w:rPr>
                <w:rStyle w:val="Hyperlink"/>
                <w:rFonts w:ascii="Times New Roman" w:eastAsia="Times New Roman" w:hAnsi="Times New Roman" w:hint="cs"/>
                <w:sz w:val="28"/>
                <w:rtl/>
              </w:rPr>
              <w:t>ه</w:t>
            </w:r>
            <w:r w:rsidR="00C6132E" w:rsidRPr="002064B5">
              <w:rPr>
                <w:rStyle w:val="Hyperlink"/>
                <w:rFonts w:ascii="Times New Roman" w:eastAsia="Times New Roman" w:hAnsi="Times New Roman"/>
                <w:sz w:val="28"/>
                <w:rtl/>
              </w:rPr>
              <w:softHyphen/>
            </w:r>
            <w:r w:rsidRPr="002064B5">
              <w:rPr>
                <w:rStyle w:val="Hyperlink"/>
                <w:rFonts w:ascii="Times New Roman" w:eastAsia="Times New Roman" w:hAnsi="Times New Roman" w:hint="eastAsia"/>
                <w:sz w:val="28"/>
                <w:rtl/>
              </w:rPr>
              <w:t>ها</w:t>
            </w:r>
            <w:r w:rsidRPr="002064B5">
              <w:rPr>
                <w:rStyle w:val="Hyperlink"/>
                <w:rFonts w:ascii="Times New Roman" w:eastAsia="Times New Roman" w:hAnsi="Times New Roman" w:hint="cs"/>
                <w:sz w:val="28"/>
                <w:rtl/>
              </w:rPr>
              <w:t>ی</w:t>
            </w:r>
            <w:r w:rsidRPr="002064B5">
              <w:rPr>
                <w:webHidden/>
                <w:sz w:val="28"/>
              </w:rPr>
              <w:tab/>
            </w:r>
            <w:r w:rsidRPr="002064B5">
              <w:rPr>
                <w:webHidden/>
                <w:sz w:val="28"/>
              </w:rPr>
              <w:fldChar w:fldCharType="begin"/>
            </w:r>
            <w:r w:rsidRPr="002064B5">
              <w:rPr>
                <w:webHidden/>
                <w:sz w:val="28"/>
              </w:rPr>
              <w:instrText xml:space="preserve"> PAGEREF _Toc76545624 \h </w:instrText>
            </w:r>
            <w:r w:rsidRPr="002064B5">
              <w:rPr>
                <w:webHidden/>
                <w:sz w:val="28"/>
              </w:rPr>
            </w:r>
            <w:r w:rsidRPr="002064B5">
              <w:rPr>
                <w:webHidden/>
                <w:sz w:val="28"/>
              </w:rPr>
              <w:fldChar w:fldCharType="separate"/>
            </w:r>
            <w:r w:rsidR="006F31C1">
              <w:rPr>
                <w:webHidden/>
                <w:sz w:val="28"/>
                <w:rtl/>
              </w:rPr>
              <w:t>9</w:t>
            </w:r>
            <w:r w:rsidRPr="002064B5">
              <w:rPr>
                <w:webHidden/>
                <w:sz w:val="28"/>
              </w:rPr>
              <w:fldChar w:fldCharType="end"/>
            </w:r>
          </w:hyperlink>
        </w:p>
        <w:p w14:paraId="2F569561" w14:textId="776A9748" w:rsidR="006A0646" w:rsidRPr="002064B5" w:rsidRDefault="006A0646" w:rsidP="000A0B8A">
          <w:pPr>
            <w:pStyle w:val="TOC3"/>
            <w:rPr>
              <w:rFonts w:asciiTheme="minorHAnsi" w:eastAsiaTheme="minorEastAsia" w:hAnsiTheme="minorHAnsi"/>
              <w:noProof/>
              <w:lang w:bidi="ar-SA"/>
            </w:rPr>
          </w:pPr>
          <w:hyperlink w:anchor="_Toc76545625" w:history="1">
            <w:r w:rsidRPr="002064B5">
              <w:rPr>
                <w:rStyle w:val="Hyperlink"/>
                <w:noProof/>
                <w:sz w:val="28"/>
                <w:rtl/>
              </w:rPr>
              <w:t>4-2-</w:t>
            </w:r>
            <w:r w:rsidRPr="002064B5">
              <w:rPr>
                <w:rStyle w:val="Hyperlink"/>
                <w:noProof/>
                <w:sz w:val="28"/>
              </w:rPr>
              <w:t>5</w:t>
            </w:r>
            <w:r w:rsidR="001A1F94" w:rsidRPr="002064B5">
              <w:rPr>
                <w:rStyle w:val="Hyperlink"/>
                <w:rFonts w:hint="cs"/>
                <w:noProof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hint="eastAsia"/>
                <w:noProof/>
                <w:sz w:val="28"/>
                <w:rtl/>
              </w:rPr>
              <w:t>سازندگان</w:t>
            </w:r>
            <w:r w:rsidRPr="002064B5">
              <w:rPr>
                <w:rStyle w:val="Hyperlink"/>
                <w:noProof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hint="eastAsia"/>
                <w:noProof/>
                <w:sz w:val="28"/>
                <w:rtl/>
              </w:rPr>
              <w:t>تجه</w:t>
            </w:r>
            <w:r w:rsidRPr="002064B5">
              <w:rPr>
                <w:rStyle w:val="Hyperlink"/>
                <w:rFonts w:hint="cs"/>
                <w:noProof/>
                <w:sz w:val="28"/>
                <w:rtl/>
              </w:rPr>
              <w:t>ی</w:t>
            </w:r>
            <w:r w:rsidRPr="002064B5">
              <w:rPr>
                <w:rStyle w:val="Hyperlink"/>
                <w:rFonts w:hint="eastAsia"/>
                <w:noProof/>
                <w:sz w:val="28"/>
                <w:rtl/>
              </w:rPr>
              <w:t>زات</w:t>
            </w:r>
            <w:r w:rsidRPr="002064B5">
              <w:rPr>
                <w:rStyle w:val="Hyperlink"/>
                <w:noProof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hint="eastAsia"/>
                <w:noProof/>
                <w:sz w:val="28"/>
                <w:rtl/>
              </w:rPr>
              <w:t>حفاظت</w:t>
            </w:r>
            <w:r w:rsidRPr="002064B5">
              <w:rPr>
                <w:rStyle w:val="Hyperlink"/>
                <w:rFonts w:hint="cs"/>
                <w:noProof/>
                <w:sz w:val="28"/>
                <w:rtl/>
              </w:rPr>
              <w:t>ی</w:t>
            </w:r>
            <w:r w:rsidRPr="002064B5">
              <w:rPr>
                <w:noProof/>
                <w:webHidden/>
              </w:rPr>
              <w:tab/>
            </w:r>
            <w:r w:rsidRPr="002064B5">
              <w:rPr>
                <w:noProof/>
                <w:webHidden/>
              </w:rPr>
              <w:fldChar w:fldCharType="begin"/>
            </w:r>
            <w:r w:rsidRPr="002064B5">
              <w:rPr>
                <w:noProof/>
                <w:webHidden/>
              </w:rPr>
              <w:instrText xml:space="preserve"> PAGEREF _Toc76545625 \h </w:instrText>
            </w:r>
            <w:r w:rsidRPr="002064B5">
              <w:rPr>
                <w:noProof/>
                <w:webHidden/>
              </w:rPr>
            </w:r>
            <w:r w:rsidRPr="002064B5">
              <w:rPr>
                <w:noProof/>
                <w:webHidden/>
              </w:rPr>
              <w:fldChar w:fldCharType="separate"/>
            </w:r>
            <w:r w:rsidR="006F31C1">
              <w:rPr>
                <w:noProof/>
                <w:webHidden/>
                <w:rtl/>
              </w:rPr>
              <w:t>10</w:t>
            </w:r>
            <w:r w:rsidRPr="002064B5">
              <w:rPr>
                <w:noProof/>
                <w:webHidden/>
              </w:rPr>
              <w:fldChar w:fldCharType="end"/>
            </w:r>
          </w:hyperlink>
        </w:p>
        <w:p w14:paraId="27AD7E89" w14:textId="77777777" w:rsidR="006A0646" w:rsidRPr="002064B5" w:rsidRDefault="006A0646" w:rsidP="000A0B8A">
          <w:pPr>
            <w:pStyle w:val="TOC3"/>
            <w:rPr>
              <w:rFonts w:asciiTheme="minorHAnsi" w:eastAsiaTheme="minorEastAsia" w:hAnsiTheme="minorHAnsi"/>
              <w:noProof/>
              <w:lang w:bidi="ar-SA"/>
            </w:rPr>
          </w:pPr>
          <w:hyperlink w:anchor="_Toc76545626" w:history="1">
            <w:r w:rsidRPr="002064B5">
              <w:rPr>
                <w:rStyle w:val="Hyperlink"/>
                <w:noProof/>
                <w:sz w:val="28"/>
              </w:rPr>
              <w:t>4</w:t>
            </w:r>
            <w:r w:rsidRPr="002064B5">
              <w:rPr>
                <w:rStyle w:val="Hyperlink"/>
                <w:noProof/>
                <w:sz w:val="28"/>
                <w:rtl/>
              </w:rPr>
              <w:t>-2-</w:t>
            </w:r>
            <w:r w:rsidRPr="002064B5">
              <w:rPr>
                <w:rStyle w:val="Hyperlink"/>
                <w:noProof/>
                <w:sz w:val="28"/>
              </w:rPr>
              <w:t>6</w:t>
            </w:r>
            <w:r w:rsidRPr="002064B5">
              <w:rPr>
                <w:rStyle w:val="Hyperlink"/>
                <w:noProof/>
                <w:sz w:val="28"/>
                <w:rtl/>
              </w:rPr>
              <w:t xml:space="preserve">- </w:t>
            </w:r>
            <w:r w:rsidRPr="002064B5">
              <w:rPr>
                <w:rStyle w:val="Hyperlink"/>
                <w:rFonts w:hint="eastAsia"/>
                <w:noProof/>
                <w:sz w:val="28"/>
                <w:rtl/>
              </w:rPr>
              <w:t>مشاور</w:t>
            </w:r>
            <w:r w:rsidRPr="002064B5">
              <w:rPr>
                <w:rStyle w:val="Hyperlink"/>
                <w:rFonts w:hint="cs"/>
                <w:noProof/>
                <w:sz w:val="28"/>
                <w:rtl/>
              </w:rPr>
              <w:t>ی</w:t>
            </w:r>
            <w:r w:rsidRPr="002064B5">
              <w:rPr>
                <w:rStyle w:val="Hyperlink"/>
                <w:rFonts w:hint="eastAsia"/>
                <w:noProof/>
                <w:sz w:val="28"/>
                <w:rtl/>
              </w:rPr>
              <w:t>ن</w:t>
            </w:r>
            <w:r w:rsidRPr="002064B5">
              <w:rPr>
                <w:rStyle w:val="Hyperlink"/>
                <w:noProof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hint="eastAsia"/>
                <w:noProof/>
                <w:sz w:val="28"/>
                <w:rtl/>
              </w:rPr>
              <w:t>حوزه</w:t>
            </w:r>
            <w:r w:rsidRPr="002064B5">
              <w:rPr>
                <w:rStyle w:val="Hyperlink"/>
                <w:noProof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hint="eastAsia"/>
                <w:noProof/>
                <w:sz w:val="28"/>
                <w:rtl/>
              </w:rPr>
              <w:t>حفاظت</w:t>
            </w:r>
            <w:r w:rsidRPr="002064B5">
              <w:rPr>
                <w:noProof/>
                <w:webHidden/>
              </w:rPr>
              <w:tab/>
            </w:r>
            <w:r w:rsidRPr="002064B5">
              <w:rPr>
                <w:noProof/>
                <w:webHidden/>
              </w:rPr>
              <w:fldChar w:fldCharType="begin"/>
            </w:r>
            <w:r w:rsidRPr="002064B5">
              <w:rPr>
                <w:noProof/>
                <w:webHidden/>
              </w:rPr>
              <w:instrText xml:space="preserve"> PAGEREF _Toc76545626 \h </w:instrText>
            </w:r>
            <w:r w:rsidRPr="002064B5">
              <w:rPr>
                <w:noProof/>
                <w:webHidden/>
              </w:rPr>
            </w:r>
            <w:r w:rsidRPr="002064B5">
              <w:rPr>
                <w:noProof/>
                <w:webHidden/>
              </w:rPr>
              <w:fldChar w:fldCharType="separate"/>
            </w:r>
            <w:r w:rsidR="006F31C1">
              <w:rPr>
                <w:noProof/>
                <w:webHidden/>
                <w:rtl/>
              </w:rPr>
              <w:t>10</w:t>
            </w:r>
            <w:r w:rsidRPr="002064B5">
              <w:rPr>
                <w:noProof/>
                <w:webHidden/>
              </w:rPr>
              <w:fldChar w:fldCharType="end"/>
            </w:r>
          </w:hyperlink>
        </w:p>
        <w:p w14:paraId="45DC0E82" w14:textId="1574BCCC" w:rsidR="006A0646" w:rsidRPr="002064B5" w:rsidRDefault="006A0646" w:rsidP="00547EF7">
          <w:pPr>
            <w:pStyle w:val="TOC1"/>
            <w:tabs>
              <w:tab w:val="left" w:pos="5827"/>
            </w:tabs>
            <w:spacing w:after="0"/>
            <w:rPr>
              <w:rFonts w:asciiTheme="minorHAnsi" w:eastAsiaTheme="minorEastAsia" w:hAnsiTheme="minorHAnsi" w:cs="B Lotus"/>
              <w:b w:val="0"/>
              <w:bCs w:val="0"/>
              <w:sz w:val="28"/>
              <w:lang w:bidi="ar-SA"/>
            </w:rPr>
          </w:pPr>
          <w:hyperlink w:anchor="_Toc76545627" w:history="1">
            <w:r w:rsidR="002064B5" w:rsidRPr="002064B5">
              <w:rPr>
                <w:rStyle w:val="Hyperlink"/>
                <w:rFonts w:cs="B Lotus" w:hint="cs"/>
                <w:b w:val="0"/>
                <w:bCs w:val="0"/>
                <w:sz w:val="28"/>
                <w:rtl/>
              </w:rPr>
              <w:t>5-</w:t>
            </w:r>
            <w:r w:rsidRPr="002064B5">
              <w:rPr>
                <w:rFonts w:asciiTheme="minorHAnsi" w:eastAsiaTheme="minorEastAsia" w:hAnsiTheme="minorHAnsi" w:cs="B Lotus"/>
                <w:b w:val="0"/>
                <w:bCs w:val="0"/>
                <w:sz w:val="28"/>
                <w:lang w:bidi="ar-SA"/>
              </w:rPr>
              <w:tab/>
            </w:r>
            <w:r w:rsidRPr="002064B5">
              <w:rPr>
                <w:rStyle w:val="Hyperlink"/>
                <w:rFonts w:cs="B Lotus" w:hint="eastAsia"/>
                <w:b w:val="0"/>
                <w:bCs w:val="0"/>
                <w:sz w:val="28"/>
                <w:rtl/>
              </w:rPr>
              <w:t>فلوچارت</w:t>
            </w:r>
            <w:r w:rsidRPr="002064B5">
              <w:rPr>
                <w:rStyle w:val="Hyperlink"/>
                <w:rFonts w:cs="B Lotus"/>
                <w:b w:val="0"/>
                <w:bCs w:val="0"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cs="B Lotus" w:hint="eastAsia"/>
                <w:b w:val="0"/>
                <w:bCs w:val="0"/>
                <w:sz w:val="28"/>
                <w:rtl/>
              </w:rPr>
              <w:t>مراحل</w:t>
            </w:r>
            <w:r w:rsidRPr="002064B5">
              <w:rPr>
                <w:rStyle w:val="Hyperlink"/>
                <w:rFonts w:cs="B Lotus"/>
                <w:b w:val="0"/>
                <w:bCs w:val="0"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cs="B Lotus" w:hint="eastAsia"/>
                <w:b w:val="0"/>
                <w:bCs w:val="0"/>
                <w:sz w:val="28"/>
                <w:rtl/>
              </w:rPr>
              <w:t>اجرا</w:t>
            </w:r>
            <w:r w:rsidRPr="002064B5">
              <w:rPr>
                <w:rStyle w:val="Hyperlink"/>
                <w:rFonts w:cs="B Lotus"/>
                <w:b w:val="0"/>
                <w:bCs w:val="0"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cs="B Lotus" w:hint="eastAsia"/>
                <w:b w:val="0"/>
                <w:bCs w:val="0"/>
                <w:sz w:val="28"/>
                <w:rtl/>
              </w:rPr>
              <w:t>و</w:t>
            </w:r>
            <w:r w:rsidR="00547EF7">
              <w:rPr>
                <w:rStyle w:val="Hyperlink"/>
                <w:rFonts w:cs="B Lotus"/>
                <w:b w:val="0"/>
                <w:bCs w:val="0"/>
                <w:sz w:val="28"/>
              </w:rPr>
              <w:t xml:space="preserve"> </w:t>
            </w:r>
            <w:r w:rsidRPr="002064B5">
              <w:rPr>
                <w:rStyle w:val="Hyperlink"/>
                <w:rFonts w:cs="B Lotus" w:hint="eastAsia"/>
                <w:b w:val="0"/>
                <w:bCs w:val="0"/>
                <w:sz w:val="28"/>
                <w:rtl/>
              </w:rPr>
              <w:t>بروزرسان</w:t>
            </w:r>
            <w:r w:rsidRPr="002064B5">
              <w:rPr>
                <w:rStyle w:val="Hyperlink"/>
                <w:rFonts w:cs="B Lotus" w:hint="cs"/>
                <w:b w:val="0"/>
                <w:bCs w:val="0"/>
                <w:sz w:val="28"/>
                <w:rtl/>
              </w:rPr>
              <w:t>ی</w:t>
            </w:r>
            <w:r w:rsidRPr="002064B5">
              <w:rPr>
                <w:rStyle w:val="Hyperlink"/>
                <w:rFonts w:cs="B Lotus"/>
                <w:b w:val="0"/>
                <w:bCs w:val="0"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cs="B Lotus" w:hint="cs"/>
                <w:b w:val="0"/>
                <w:bCs w:val="0"/>
                <w:sz w:val="28"/>
                <w:rtl/>
              </w:rPr>
              <w:t>ی</w:t>
            </w:r>
            <w:r w:rsidRPr="002064B5">
              <w:rPr>
                <w:rStyle w:val="Hyperlink"/>
                <w:rFonts w:cs="B Lotus" w:hint="eastAsia"/>
                <w:b w:val="0"/>
                <w:bCs w:val="0"/>
                <w:sz w:val="28"/>
                <w:rtl/>
              </w:rPr>
              <w:t>ک</w:t>
            </w:r>
            <w:r w:rsidRPr="002064B5">
              <w:rPr>
                <w:rStyle w:val="Hyperlink"/>
                <w:rFonts w:cs="B Lotus"/>
                <w:b w:val="0"/>
                <w:bCs w:val="0"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cs="B Lotus" w:hint="eastAsia"/>
                <w:b w:val="0"/>
                <w:bCs w:val="0"/>
                <w:sz w:val="28"/>
                <w:rtl/>
              </w:rPr>
              <w:t>طرح</w:t>
            </w:r>
            <w:r w:rsidRPr="002064B5">
              <w:rPr>
                <w:rStyle w:val="Hyperlink"/>
                <w:rFonts w:cs="B Lotus"/>
                <w:b w:val="0"/>
                <w:bCs w:val="0"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cs="B Lotus" w:hint="eastAsia"/>
                <w:b w:val="0"/>
                <w:bCs w:val="0"/>
                <w:sz w:val="28"/>
                <w:rtl/>
              </w:rPr>
              <w:t>حفاظت</w:t>
            </w:r>
            <w:r w:rsidRPr="002064B5">
              <w:rPr>
                <w:rStyle w:val="Hyperlink"/>
                <w:rFonts w:cs="B Lotus" w:hint="cs"/>
                <w:b w:val="0"/>
                <w:bCs w:val="0"/>
                <w:sz w:val="28"/>
                <w:rtl/>
              </w:rPr>
              <w:t>ی</w:t>
            </w:r>
            <w:r w:rsidR="00C6132E" w:rsidRPr="002064B5">
              <w:rPr>
                <w:rStyle w:val="Hyperlink"/>
                <w:rFonts w:cs="B Lotus" w:hint="cs"/>
                <w:b w:val="0"/>
                <w:bCs w:val="0"/>
                <w:sz w:val="28"/>
                <w:rtl/>
              </w:rPr>
              <w:t>......................</w:t>
            </w:r>
            <w:r w:rsidR="00C6132E" w:rsidRPr="002064B5">
              <w:rPr>
                <w:rStyle w:val="Hyperlink"/>
                <w:rFonts w:cs="B Lotus" w:hint="cs"/>
                <w:b w:val="0"/>
                <w:bCs w:val="0"/>
                <w:sz w:val="28"/>
                <w:rtl/>
              </w:rPr>
              <w:tab/>
            </w:r>
            <w:r w:rsidRPr="002064B5">
              <w:rPr>
                <w:rFonts w:cs="B Lotus"/>
                <w:b w:val="0"/>
                <w:bCs w:val="0"/>
                <w:webHidden/>
                <w:sz w:val="28"/>
              </w:rPr>
              <w:fldChar w:fldCharType="begin"/>
            </w:r>
            <w:r w:rsidRPr="002064B5">
              <w:rPr>
                <w:rFonts w:cs="B Lotus"/>
                <w:b w:val="0"/>
                <w:bCs w:val="0"/>
                <w:webHidden/>
                <w:sz w:val="28"/>
              </w:rPr>
              <w:instrText xml:space="preserve"> PAGEREF _Toc76545627 \h </w:instrText>
            </w:r>
            <w:r w:rsidRPr="002064B5">
              <w:rPr>
                <w:rFonts w:cs="B Lotus"/>
                <w:b w:val="0"/>
                <w:bCs w:val="0"/>
                <w:webHidden/>
                <w:sz w:val="28"/>
              </w:rPr>
            </w:r>
            <w:r w:rsidRPr="002064B5">
              <w:rPr>
                <w:rFonts w:cs="B Lotus"/>
                <w:b w:val="0"/>
                <w:bCs w:val="0"/>
                <w:webHidden/>
                <w:sz w:val="28"/>
              </w:rPr>
              <w:fldChar w:fldCharType="separate"/>
            </w:r>
            <w:r w:rsidR="006F31C1">
              <w:rPr>
                <w:rFonts w:cs="B Lotus"/>
                <w:b w:val="0"/>
                <w:bCs w:val="0"/>
                <w:webHidden/>
                <w:sz w:val="28"/>
                <w:rtl/>
              </w:rPr>
              <w:t>11</w:t>
            </w:r>
            <w:r w:rsidRPr="002064B5">
              <w:rPr>
                <w:rFonts w:cs="B Lotus"/>
                <w:b w:val="0"/>
                <w:bCs w:val="0"/>
                <w:webHidden/>
                <w:sz w:val="28"/>
              </w:rPr>
              <w:fldChar w:fldCharType="end"/>
            </w:r>
          </w:hyperlink>
        </w:p>
        <w:p w14:paraId="262568AB" w14:textId="456E0CBF" w:rsidR="006A0646" w:rsidRPr="002064B5" w:rsidRDefault="006A0646" w:rsidP="000A0B8A">
          <w:pPr>
            <w:pStyle w:val="TOC1"/>
            <w:tabs>
              <w:tab w:val="left" w:pos="9580"/>
            </w:tabs>
            <w:spacing w:after="0"/>
            <w:rPr>
              <w:rFonts w:asciiTheme="minorHAnsi" w:eastAsiaTheme="minorEastAsia" w:hAnsiTheme="minorHAnsi" w:cs="B Lotus"/>
              <w:b w:val="0"/>
              <w:bCs w:val="0"/>
              <w:sz w:val="28"/>
              <w:lang w:bidi="ar-SA"/>
            </w:rPr>
          </w:pPr>
          <w:hyperlink w:anchor="_Toc76545628" w:history="1">
            <w:r w:rsidR="002064B5" w:rsidRPr="002064B5">
              <w:rPr>
                <w:rStyle w:val="Hyperlink"/>
                <w:rFonts w:cs="B Lotus" w:hint="cs"/>
                <w:b w:val="0"/>
                <w:bCs w:val="0"/>
                <w:sz w:val="28"/>
                <w:rtl/>
              </w:rPr>
              <w:t>6-</w:t>
            </w:r>
            <w:r w:rsidRPr="002064B5">
              <w:rPr>
                <w:rFonts w:asciiTheme="minorHAnsi" w:eastAsiaTheme="minorEastAsia" w:hAnsiTheme="minorHAnsi" w:cs="B Lotus"/>
                <w:b w:val="0"/>
                <w:bCs w:val="0"/>
                <w:sz w:val="28"/>
                <w:lang w:bidi="ar-SA"/>
              </w:rPr>
              <w:tab/>
            </w:r>
            <w:r w:rsidRPr="002064B5">
              <w:rPr>
                <w:rStyle w:val="Hyperlink"/>
                <w:rFonts w:cs="B Lotus" w:hint="eastAsia"/>
                <w:b w:val="0"/>
                <w:bCs w:val="0"/>
                <w:sz w:val="28"/>
                <w:rtl/>
              </w:rPr>
              <w:t>فرآ</w:t>
            </w:r>
            <w:r w:rsidRPr="002064B5">
              <w:rPr>
                <w:rStyle w:val="Hyperlink"/>
                <w:rFonts w:cs="B Lotus" w:hint="cs"/>
                <w:b w:val="0"/>
                <w:bCs w:val="0"/>
                <w:sz w:val="28"/>
                <w:rtl/>
              </w:rPr>
              <w:t>ی</w:t>
            </w:r>
            <w:r w:rsidRPr="002064B5">
              <w:rPr>
                <w:rStyle w:val="Hyperlink"/>
                <w:rFonts w:cs="B Lotus" w:hint="eastAsia"/>
                <w:b w:val="0"/>
                <w:bCs w:val="0"/>
                <w:sz w:val="28"/>
                <w:rtl/>
              </w:rPr>
              <w:t>ند</w:t>
            </w:r>
            <w:r w:rsidRPr="002064B5">
              <w:rPr>
                <w:rStyle w:val="Hyperlink"/>
                <w:rFonts w:cs="B Lotus"/>
                <w:b w:val="0"/>
                <w:bCs w:val="0"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cs="B Lotus" w:hint="eastAsia"/>
                <w:b w:val="0"/>
                <w:bCs w:val="0"/>
                <w:sz w:val="28"/>
                <w:rtl/>
              </w:rPr>
              <w:t>ثبت،</w:t>
            </w:r>
            <w:r w:rsidRPr="002064B5">
              <w:rPr>
                <w:rStyle w:val="Hyperlink"/>
                <w:rFonts w:cs="B Lotus"/>
                <w:b w:val="0"/>
                <w:bCs w:val="0"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cs="B Lotus" w:hint="eastAsia"/>
                <w:b w:val="0"/>
                <w:bCs w:val="0"/>
                <w:sz w:val="28"/>
                <w:rtl/>
              </w:rPr>
              <w:t>بررس</w:t>
            </w:r>
            <w:r w:rsidRPr="002064B5">
              <w:rPr>
                <w:rStyle w:val="Hyperlink"/>
                <w:rFonts w:cs="B Lotus" w:hint="cs"/>
                <w:b w:val="0"/>
                <w:bCs w:val="0"/>
                <w:sz w:val="28"/>
                <w:rtl/>
              </w:rPr>
              <w:t>ی</w:t>
            </w:r>
            <w:r w:rsidRPr="002064B5">
              <w:rPr>
                <w:rStyle w:val="Hyperlink"/>
                <w:rFonts w:cs="B Lotus" w:hint="eastAsia"/>
                <w:b w:val="0"/>
                <w:bCs w:val="0"/>
                <w:sz w:val="28"/>
                <w:rtl/>
              </w:rPr>
              <w:t>،</w:t>
            </w:r>
            <w:r w:rsidRPr="002064B5">
              <w:rPr>
                <w:rStyle w:val="Hyperlink"/>
                <w:rFonts w:cs="B Lotus"/>
                <w:b w:val="0"/>
                <w:bCs w:val="0"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cs="B Lotus" w:hint="eastAsia"/>
                <w:b w:val="0"/>
                <w:bCs w:val="0"/>
                <w:sz w:val="28"/>
                <w:rtl/>
              </w:rPr>
              <w:t>تجز</w:t>
            </w:r>
            <w:r w:rsidRPr="002064B5">
              <w:rPr>
                <w:rStyle w:val="Hyperlink"/>
                <w:rFonts w:cs="B Lotus" w:hint="cs"/>
                <w:b w:val="0"/>
                <w:bCs w:val="0"/>
                <w:sz w:val="28"/>
                <w:rtl/>
              </w:rPr>
              <w:t>ی</w:t>
            </w:r>
            <w:r w:rsidRPr="002064B5">
              <w:rPr>
                <w:rStyle w:val="Hyperlink"/>
                <w:rFonts w:cs="B Lotus" w:hint="eastAsia"/>
                <w:b w:val="0"/>
                <w:bCs w:val="0"/>
                <w:sz w:val="28"/>
                <w:rtl/>
              </w:rPr>
              <w:t>ه</w:t>
            </w:r>
            <w:r w:rsidRPr="002064B5">
              <w:rPr>
                <w:rStyle w:val="Hyperlink"/>
                <w:rFonts w:cs="B Lotus"/>
                <w:b w:val="0"/>
                <w:bCs w:val="0"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cs="B Lotus" w:hint="eastAsia"/>
                <w:b w:val="0"/>
                <w:bCs w:val="0"/>
                <w:sz w:val="28"/>
                <w:rtl/>
              </w:rPr>
              <w:t>و</w:t>
            </w:r>
            <w:r w:rsidRPr="002064B5">
              <w:rPr>
                <w:rStyle w:val="Hyperlink"/>
                <w:rFonts w:cs="B Lotus"/>
                <w:b w:val="0"/>
                <w:bCs w:val="0"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cs="B Lotus" w:hint="eastAsia"/>
                <w:b w:val="0"/>
                <w:bCs w:val="0"/>
                <w:sz w:val="28"/>
                <w:rtl/>
              </w:rPr>
              <w:t>تحل</w:t>
            </w:r>
            <w:r w:rsidRPr="002064B5">
              <w:rPr>
                <w:rStyle w:val="Hyperlink"/>
                <w:rFonts w:cs="B Lotus" w:hint="cs"/>
                <w:b w:val="0"/>
                <w:bCs w:val="0"/>
                <w:sz w:val="28"/>
                <w:rtl/>
              </w:rPr>
              <w:t>ی</w:t>
            </w:r>
            <w:r w:rsidRPr="002064B5">
              <w:rPr>
                <w:rStyle w:val="Hyperlink"/>
                <w:rFonts w:cs="B Lotus" w:hint="eastAsia"/>
                <w:b w:val="0"/>
                <w:bCs w:val="0"/>
                <w:sz w:val="28"/>
                <w:rtl/>
              </w:rPr>
              <w:t>ل</w:t>
            </w:r>
            <w:r w:rsidRPr="002064B5">
              <w:rPr>
                <w:rStyle w:val="Hyperlink"/>
                <w:rFonts w:cs="B Lotus"/>
                <w:b w:val="0"/>
                <w:bCs w:val="0"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cs="B Lotus" w:hint="eastAsia"/>
                <w:b w:val="0"/>
                <w:bCs w:val="0"/>
                <w:sz w:val="28"/>
                <w:rtl/>
              </w:rPr>
              <w:t>حوادث</w:t>
            </w:r>
            <w:r w:rsidRPr="002064B5">
              <w:rPr>
                <w:rStyle w:val="Hyperlink"/>
                <w:rFonts w:cs="B Lotus"/>
                <w:b w:val="0"/>
                <w:bCs w:val="0"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cs="B Lotus" w:hint="eastAsia"/>
                <w:b w:val="0"/>
                <w:bCs w:val="0"/>
                <w:sz w:val="28"/>
                <w:rtl/>
              </w:rPr>
              <w:t>شبکه،</w:t>
            </w:r>
            <w:r w:rsidRPr="002064B5">
              <w:rPr>
                <w:rStyle w:val="Hyperlink"/>
                <w:rFonts w:cs="B Lotus"/>
                <w:b w:val="0"/>
                <w:bCs w:val="0"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cs="B Lotus" w:hint="eastAsia"/>
                <w:b w:val="0"/>
                <w:bCs w:val="0"/>
                <w:sz w:val="28"/>
                <w:rtl/>
              </w:rPr>
              <w:t>عملکرد</w:t>
            </w:r>
            <w:r w:rsidRPr="002064B5">
              <w:rPr>
                <w:rStyle w:val="Hyperlink"/>
                <w:rFonts w:cs="B Lotus"/>
                <w:b w:val="0"/>
                <w:bCs w:val="0"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cs="B Lotus" w:hint="eastAsia"/>
                <w:b w:val="0"/>
                <w:bCs w:val="0"/>
                <w:sz w:val="28"/>
                <w:rtl/>
              </w:rPr>
              <w:t>نادرست</w:t>
            </w:r>
            <w:r w:rsidRPr="002064B5">
              <w:rPr>
                <w:rStyle w:val="Hyperlink"/>
                <w:rFonts w:cs="B Lotus"/>
                <w:b w:val="0"/>
                <w:bCs w:val="0"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cs="B Lotus" w:hint="eastAsia"/>
                <w:b w:val="0"/>
                <w:bCs w:val="0"/>
                <w:sz w:val="28"/>
                <w:rtl/>
              </w:rPr>
              <w:t>و</w:t>
            </w:r>
            <w:r w:rsidRPr="002064B5">
              <w:rPr>
                <w:rStyle w:val="Hyperlink"/>
                <w:rFonts w:cs="B Lotus"/>
                <w:b w:val="0"/>
                <w:bCs w:val="0"/>
                <w:sz w:val="28"/>
                <w:rtl/>
              </w:rPr>
              <w:t xml:space="preserve"> </w:t>
            </w:r>
            <w:r w:rsidR="00C6132E" w:rsidRPr="002064B5">
              <w:rPr>
                <w:rStyle w:val="Hyperlink"/>
                <w:rFonts w:cs="B Lotus" w:hint="cs"/>
                <w:b w:val="0"/>
                <w:bCs w:val="0"/>
                <w:sz w:val="28"/>
                <w:rtl/>
              </w:rPr>
              <w:t>...</w:t>
            </w:r>
            <w:r w:rsidRPr="002064B5">
              <w:rPr>
                <w:rFonts w:cs="B Lotus"/>
                <w:b w:val="0"/>
                <w:bCs w:val="0"/>
                <w:webHidden/>
                <w:sz w:val="28"/>
              </w:rPr>
              <w:tab/>
            </w:r>
            <w:r w:rsidRPr="002064B5">
              <w:rPr>
                <w:rFonts w:cs="B Lotus"/>
                <w:b w:val="0"/>
                <w:bCs w:val="0"/>
                <w:webHidden/>
                <w:sz w:val="28"/>
              </w:rPr>
              <w:fldChar w:fldCharType="begin"/>
            </w:r>
            <w:r w:rsidRPr="002064B5">
              <w:rPr>
                <w:rFonts w:cs="B Lotus"/>
                <w:b w:val="0"/>
                <w:bCs w:val="0"/>
                <w:webHidden/>
                <w:sz w:val="28"/>
              </w:rPr>
              <w:instrText xml:space="preserve"> PAGEREF _Toc76545628 \h </w:instrText>
            </w:r>
            <w:r w:rsidRPr="002064B5">
              <w:rPr>
                <w:rFonts w:cs="B Lotus"/>
                <w:b w:val="0"/>
                <w:bCs w:val="0"/>
                <w:webHidden/>
                <w:sz w:val="28"/>
              </w:rPr>
            </w:r>
            <w:r w:rsidRPr="002064B5">
              <w:rPr>
                <w:rFonts w:cs="B Lotus"/>
                <w:b w:val="0"/>
                <w:bCs w:val="0"/>
                <w:webHidden/>
                <w:sz w:val="28"/>
              </w:rPr>
              <w:fldChar w:fldCharType="separate"/>
            </w:r>
            <w:r w:rsidR="006F31C1">
              <w:rPr>
                <w:rFonts w:cs="B Lotus"/>
                <w:b w:val="0"/>
                <w:bCs w:val="0"/>
                <w:webHidden/>
                <w:sz w:val="28"/>
                <w:rtl/>
              </w:rPr>
              <w:t>12</w:t>
            </w:r>
            <w:r w:rsidRPr="002064B5">
              <w:rPr>
                <w:rFonts w:cs="B Lotus"/>
                <w:b w:val="0"/>
                <w:bCs w:val="0"/>
                <w:webHidden/>
                <w:sz w:val="28"/>
              </w:rPr>
              <w:fldChar w:fldCharType="end"/>
            </w:r>
          </w:hyperlink>
        </w:p>
        <w:p w14:paraId="042D40FD" w14:textId="7C729923" w:rsidR="006A0646" w:rsidRPr="002064B5" w:rsidRDefault="006A0646" w:rsidP="000A0B8A">
          <w:pPr>
            <w:pStyle w:val="TOC1"/>
            <w:tabs>
              <w:tab w:val="left" w:pos="4009"/>
            </w:tabs>
            <w:spacing w:after="0"/>
            <w:rPr>
              <w:rStyle w:val="Hyperlink"/>
              <w:rFonts w:cs="B Lotus" w:hint="cs"/>
              <w:b w:val="0"/>
              <w:bCs w:val="0"/>
              <w:sz w:val="28"/>
              <w:rtl/>
            </w:rPr>
          </w:pPr>
          <w:hyperlink w:anchor="_Toc76545629" w:history="1">
            <w:r w:rsidRPr="002064B5">
              <w:rPr>
                <w:rStyle w:val="Hyperlink"/>
                <w:rFonts w:cs="B Lotus"/>
                <w:b w:val="0"/>
                <w:bCs w:val="0"/>
                <w:sz w:val="28"/>
                <w:rtl/>
              </w:rPr>
              <w:t>7-</w:t>
            </w:r>
            <w:r w:rsidRPr="002064B5">
              <w:rPr>
                <w:rFonts w:asciiTheme="minorHAnsi" w:eastAsiaTheme="minorEastAsia" w:hAnsiTheme="minorHAnsi" w:cs="B Lotus"/>
                <w:b w:val="0"/>
                <w:bCs w:val="0"/>
                <w:sz w:val="28"/>
                <w:lang w:bidi="ar-SA"/>
              </w:rPr>
              <w:tab/>
            </w:r>
            <w:r w:rsidRPr="002064B5">
              <w:rPr>
                <w:rStyle w:val="Hyperlink"/>
                <w:rFonts w:cs="B Lotus" w:hint="eastAsia"/>
                <w:b w:val="0"/>
                <w:bCs w:val="0"/>
                <w:sz w:val="28"/>
                <w:rtl/>
              </w:rPr>
              <w:t>شاخص</w:t>
            </w:r>
            <w:r w:rsidRPr="002064B5">
              <w:rPr>
                <w:rStyle w:val="Hyperlink"/>
                <w:rFonts w:cs="B Lotus"/>
                <w:b w:val="0"/>
                <w:bCs w:val="0"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cs="B Lotus" w:hint="eastAsia"/>
                <w:b w:val="0"/>
                <w:bCs w:val="0"/>
                <w:sz w:val="28"/>
                <w:rtl/>
              </w:rPr>
              <w:t>ارز</w:t>
            </w:r>
            <w:r w:rsidRPr="002064B5">
              <w:rPr>
                <w:rStyle w:val="Hyperlink"/>
                <w:rFonts w:cs="B Lotus" w:hint="cs"/>
                <w:b w:val="0"/>
                <w:bCs w:val="0"/>
                <w:sz w:val="28"/>
                <w:rtl/>
              </w:rPr>
              <w:t>ی</w:t>
            </w:r>
            <w:r w:rsidRPr="002064B5">
              <w:rPr>
                <w:rStyle w:val="Hyperlink"/>
                <w:rFonts w:cs="B Lotus" w:hint="eastAsia"/>
                <w:b w:val="0"/>
                <w:bCs w:val="0"/>
                <w:sz w:val="28"/>
                <w:rtl/>
              </w:rPr>
              <w:t>اب</w:t>
            </w:r>
            <w:r w:rsidRPr="002064B5">
              <w:rPr>
                <w:rStyle w:val="Hyperlink"/>
                <w:rFonts w:cs="B Lotus" w:hint="cs"/>
                <w:b w:val="0"/>
                <w:bCs w:val="0"/>
                <w:sz w:val="28"/>
                <w:rtl/>
              </w:rPr>
              <w:t>ی</w:t>
            </w:r>
            <w:r w:rsidRPr="002064B5">
              <w:rPr>
                <w:rStyle w:val="Hyperlink"/>
                <w:rFonts w:cs="B Lotus"/>
                <w:b w:val="0"/>
                <w:bCs w:val="0"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cs="B Lotus" w:hint="eastAsia"/>
                <w:b w:val="0"/>
                <w:bCs w:val="0"/>
                <w:sz w:val="28"/>
                <w:rtl/>
              </w:rPr>
              <w:t>عملکرد</w:t>
            </w:r>
            <w:r w:rsidRPr="002064B5">
              <w:rPr>
                <w:rStyle w:val="Hyperlink"/>
                <w:rFonts w:cs="B Lotus"/>
                <w:b w:val="0"/>
                <w:bCs w:val="0"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cs="B Lotus" w:hint="eastAsia"/>
                <w:b w:val="0"/>
                <w:bCs w:val="0"/>
                <w:sz w:val="28"/>
                <w:rtl/>
              </w:rPr>
              <w:t>س</w:t>
            </w:r>
            <w:r w:rsidRPr="002064B5">
              <w:rPr>
                <w:rStyle w:val="Hyperlink"/>
                <w:rFonts w:cs="B Lotus" w:hint="cs"/>
                <w:b w:val="0"/>
                <w:bCs w:val="0"/>
                <w:sz w:val="28"/>
                <w:rtl/>
              </w:rPr>
              <w:t>ی</w:t>
            </w:r>
            <w:r w:rsidRPr="002064B5">
              <w:rPr>
                <w:rStyle w:val="Hyperlink"/>
                <w:rFonts w:cs="B Lotus" w:hint="eastAsia"/>
                <w:b w:val="0"/>
                <w:bCs w:val="0"/>
                <w:sz w:val="28"/>
                <w:rtl/>
              </w:rPr>
              <w:t>ستم</w:t>
            </w:r>
            <w:r w:rsidRPr="002064B5">
              <w:rPr>
                <w:rStyle w:val="Hyperlink"/>
                <w:rFonts w:cs="B Lotus"/>
                <w:b w:val="0"/>
                <w:bCs w:val="0"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cs="B Lotus" w:hint="eastAsia"/>
                <w:b w:val="0"/>
                <w:bCs w:val="0"/>
                <w:sz w:val="28"/>
                <w:rtl/>
              </w:rPr>
              <w:t>حفاظت</w:t>
            </w:r>
            <w:r w:rsidRPr="002064B5">
              <w:rPr>
                <w:rStyle w:val="Hyperlink"/>
                <w:rFonts w:cs="B Lotus" w:hint="cs"/>
                <w:b w:val="0"/>
                <w:bCs w:val="0"/>
                <w:sz w:val="28"/>
                <w:rtl/>
              </w:rPr>
              <w:t>ی</w:t>
            </w:r>
            <w:r w:rsidR="00C6132E" w:rsidRPr="002064B5">
              <w:rPr>
                <w:rStyle w:val="Hyperlink"/>
                <w:rFonts w:cs="B Lotus" w:hint="cs"/>
                <w:b w:val="0"/>
                <w:bCs w:val="0"/>
                <w:sz w:val="28"/>
                <w:rtl/>
              </w:rPr>
              <w:tab/>
            </w:r>
            <w:r w:rsidR="00C6132E" w:rsidRPr="002064B5">
              <w:rPr>
                <w:rStyle w:val="Hyperlink"/>
                <w:rFonts w:cs="B Lotus" w:hint="cs"/>
                <w:b w:val="0"/>
                <w:bCs w:val="0"/>
                <w:sz w:val="28"/>
                <w:rtl/>
              </w:rPr>
              <w:tab/>
            </w:r>
            <w:r w:rsidRPr="002064B5">
              <w:rPr>
                <w:rFonts w:cs="B Lotus"/>
                <w:b w:val="0"/>
                <w:bCs w:val="0"/>
                <w:webHidden/>
                <w:sz w:val="28"/>
              </w:rPr>
              <w:fldChar w:fldCharType="begin"/>
            </w:r>
            <w:r w:rsidRPr="002064B5">
              <w:rPr>
                <w:rFonts w:cs="B Lotus"/>
                <w:b w:val="0"/>
                <w:bCs w:val="0"/>
                <w:webHidden/>
                <w:sz w:val="28"/>
              </w:rPr>
              <w:instrText xml:space="preserve"> PAGEREF _Toc76545629 \h </w:instrText>
            </w:r>
            <w:r w:rsidRPr="002064B5">
              <w:rPr>
                <w:rFonts w:cs="B Lotus"/>
                <w:b w:val="0"/>
                <w:bCs w:val="0"/>
                <w:webHidden/>
                <w:sz w:val="28"/>
              </w:rPr>
            </w:r>
            <w:r w:rsidRPr="002064B5">
              <w:rPr>
                <w:rFonts w:cs="B Lotus"/>
                <w:b w:val="0"/>
                <w:bCs w:val="0"/>
                <w:webHidden/>
                <w:sz w:val="28"/>
              </w:rPr>
              <w:fldChar w:fldCharType="separate"/>
            </w:r>
            <w:r w:rsidR="006F31C1">
              <w:rPr>
                <w:rFonts w:cs="B Lotus"/>
                <w:b w:val="0"/>
                <w:bCs w:val="0"/>
                <w:webHidden/>
                <w:sz w:val="28"/>
                <w:rtl/>
              </w:rPr>
              <w:t>14</w:t>
            </w:r>
            <w:r w:rsidRPr="002064B5">
              <w:rPr>
                <w:rFonts w:cs="B Lotus"/>
                <w:b w:val="0"/>
                <w:bCs w:val="0"/>
                <w:webHidden/>
                <w:sz w:val="28"/>
              </w:rPr>
              <w:fldChar w:fldCharType="end"/>
            </w:r>
          </w:hyperlink>
        </w:p>
        <w:p w14:paraId="310E3E9D" w14:textId="7D722893" w:rsidR="00C6132E" w:rsidRPr="002064B5" w:rsidRDefault="00C6132E" w:rsidP="002064B5">
          <w:pPr>
            <w:bidi/>
            <w:rPr>
              <w:noProof/>
              <w:sz w:val="28"/>
            </w:rPr>
          </w:pPr>
          <w:r w:rsidRPr="002064B5">
            <w:rPr>
              <w:rFonts w:hint="cs"/>
              <w:noProof/>
              <w:sz w:val="28"/>
              <w:rtl/>
            </w:rPr>
            <w:t>7-1</w:t>
          </w:r>
          <w:r w:rsidR="001A1F94" w:rsidRPr="002064B5">
            <w:rPr>
              <w:rFonts w:hint="cs"/>
              <w:noProof/>
              <w:sz w:val="28"/>
              <w:rtl/>
            </w:rPr>
            <w:t xml:space="preserve"> </w:t>
          </w:r>
          <w:r w:rsidRPr="002064B5">
            <w:rPr>
              <w:rFonts w:hint="cs"/>
              <w:noProof/>
              <w:sz w:val="28"/>
              <w:rtl/>
            </w:rPr>
            <w:t xml:space="preserve"> شاخص</w:t>
          </w:r>
          <w:r w:rsidR="001A1F94" w:rsidRPr="002064B5">
            <w:rPr>
              <w:noProof/>
              <w:sz w:val="28"/>
              <w:rtl/>
            </w:rPr>
            <w:softHyphen/>
          </w:r>
          <w:r w:rsidRPr="002064B5">
            <w:rPr>
              <w:rFonts w:hint="cs"/>
              <w:noProof/>
              <w:sz w:val="28"/>
              <w:rtl/>
            </w:rPr>
            <w:t>های تحلیلی شرکت توانیر</w:t>
          </w:r>
          <w:r w:rsidRPr="002064B5">
            <w:rPr>
              <w:rFonts w:hint="cs"/>
              <w:noProof/>
              <w:sz w:val="28"/>
              <w:rtl/>
            </w:rPr>
            <w:tab/>
          </w:r>
          <w:r w:rsidR="001A1F94" w:rsidRPr="002064B5">
            <w:rPr>
              <w:rFonts w:hint="cs"/>
              <w:noProof/>
              <w:sz w:val="28"/>
              <w:rtl/>
            </w:rPr>
            <w:t>.................................................................................................</w:t>
          </w:r>
          <w:r w:rsidR="002064B5" w:rsidRPr="002064B5">
            <w:rPr>
              <w:rFonts w:hint="cs"/>
              <w:noProof/>
              <w:sz w:val="28"/>
              <w:rtl/>
            </w:rPr>
            <w:t>14</w:t>
          </w:r>
        </w:p>
        <w:p w14:paraId="5722EDB8" w14:textId="1D2B0B02" w:rsidR="006A0646" w:rsidRPr="002064B5" w:rsidRDefault="006A0646" w:rsidP="00547EF7">
          <w:pPr>
            <w:pStyle w:val="TOC2"/>
            <w:spacing w:after="0"/>
            <w:rPr>
              <w:rStyle w:val="Hyperlink"/>
              <w:rFonts w:hint="cs"/>
              <w:sz w:val="28"/>
              <w:rtl/>
            </w:rPr>
          </w:pPr>
          <w:hyperlink w:anchor="_Toc76545630" w:history="1">
            <w:r w:rsidRPr="002064B5">
              <w:rPr>
                <w:rStyle w:val="Hyperlink"/>
                <w:sz w:val="28"/>
                <w:rtl/>
              </w:rPr>
              <w:t>7-1-1</w:t>
            </w:r>
            <w:r w:rsidR="001A1F94" w:rsidRPr="002064B5">
              <w:rPr>
                <w:rStyle w:val="Hyperlink"/>
                <w:rFonts w:hint="cs"/>
                <w:sz w:val="28"/>
                <w:rtl/>
              </w:rPr>
              <w:t xml:space="preserve"> </w:t>
            </w:r>
            <w:r w:rsidRPr="002064B5">
              <w:rPr>
                <w:rStyle w:val="Hyperlink"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hint="eastAsia"/>
                <w:sz w:val="28"/>
                <w:rtl/>
              </w:rPr>
              <w:t>شاخص</w:t>
            </w:r>
            <w:r w:rsidRPr="002064B5">
              <w:rPr>
                <w:rStyle w:val="Hyperlink"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hint="eastAsia"/>
                <w:sz w:val="28"/>
                <w:rtl/>
              </w:rPr>
              <w:t>بهره</w:t>
            </w:r>
            <w:r w:rsidR="00547EF7">
              <w:rPr>
                <w:rStyle w:val="Hyperlink"/>
                <w:sz w:val="28"/>
              </w:rPr>
              <w:softHyphen/>
            </w:r>
            <w:r w:rsidRPr="002064B5">
              <w:rPr>
                <w:rStyle w:val="Hyperlink"/>
                <w:rFonts w:hint="eastAsia"/>
                <w:sz w:val="28"/>
                <w:rtl/>
              </w:rPr>
              <w:t>ور</w:t>
            </w:r>
            <w:r w:rsidRPr="002064B5">
              <w:rPr>
                <w:rStyle w:val="Hyperlink"/>
                <w:rFonts w:hint="cs"/>
                <w:sz w:val="28"/>
                <w:rtl/>
              </w:rPr>
              <w:t>ی</w:t>
            </w:r>
            <w:r w:rsidRPr="002064B5">
              <w:rPr>
                <w:rStyle w:val="Hyperlink"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hint="eastAsia"/>
                <w:sz w:val="28"/>
                <w:rtl/>
              </w:rPr>
              <w:t>سرما</w:t>
            </w:r>
            <w:r w:rsidRPr="002064B5">
              <w:rPr>
                <w:rStyle w:val="Hyperlink"/>
                <w:rFonts w:hint="cs"/>
                <w:sz w:val="28"/>
                <w:rtl/>
              </w:rPr>
              <w:t>ی</w:t>
            </w:r>
            <w:r w:rsidRPr="002064B5">
              <w:rPr>
                <w:rStyle w:val="Hyperlink"/>
                <w:rFonts w:hint="eastAsia"/>
                <w:sz w:val="28"/>
                <w:rtl/>
              </w:rPr>
              <w:t>ه</w:t>
            </w:r>
            <w:r w:rsidR="00C6132E" w:rsidRPr="002064B5">
              <w:rPr>
                <w:rStyle w:val="Hyperlink"/>
                <w:sz w:val="28"/>
                <w:rtl/>
              </w:rPr>
              <w:softHyphen/>
            </w:r>
            <w:r w:rsidRPr="002064B5">
              <w:rPr>
                <w:rStyle w:val="Hyperlink"/>
                <w:rFonts w:hint="eastAsia"/>
                <w:sz w:val="28"/>
                <w:rtl/>
              </w:rPr>
              <w:t>گذار</w:t>
            </w:r>
            <w:r w:rsidRPr="002064B5">
              <w:rPr>
                <w:rStyle w:val="Hyperlink"/>
                <w:rFonts w:hint="cs"/>
                <w:sz w:val="28"/>
                <w:rtl/>
              </w:rPr>
              <w:t>ی</w:t>
            </w:r>
            <w:r w:rsidRPr="002064B5">
              <w:rPr>
                <w:rStyle w:val="Hyperlink"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hint="eastAsia"/>
                <w:sz w:val="28"/>
                <w:rtl/>
              </w:rPr>
              <w:t>س</w:t>
            </w:r>
            <w:r w:rsidRPr="002064B5">
              <w:rPr>
                <w:rStyle w:val="Hyperlink"/>
                <w:rFonts w:hint="cs"/>
                <w:sz w:val="28"/>
                <w:rtl/>
              </w:rPr>
              <w:t>ی</w:t>
            </w:r>
            <w:r w:rsidRPr="002064B5">
              <w:rPr>
                <w:rStyle w:val="Hyperlink"/>
                <w:rFonts w:hint="eastAsia"/>
                <w:sz w:val="28"/>
                <w:rtl/>
              </w:rPr>
              <w:t>ستم</w:t>
            </w:r>
            <w:r w:rsidRPr="002064B5">
              <w:rPr>
                <w:rStyle w:val="Hyperlink"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hint="eastAsia"/>
                <w:sz w:val="28"/>
                <w:rtl/>
              </w:rPr>
              <w:t>حفاظت</w:t>
            </w:r>
            <w:r w:rsidRPr="002064B5">
              <w:rPr>
                <w:rStyle w:val="Hyperlink"/>
                <w:rFonts w:hint="cs"/>
                <w:sz w:val="28"/>
                <w:rtl/>
              </w:rPr>
              <w:t>ی</w:t>
            </w:r>
            <w:r w:rsidRPr="002064B5">
              <w:rPr>
                <w:webHidden/>
                <w:sz w:val="28"/>
              </w:rPr>
              <w:tab/>
            </w:r>
            <w:r w:rsidRPr="002064B5">
              <w:rPr>
                <w:webHidden/>
                <w:sz w:val="28"/>
              </w:rPr>
              <w:fldChar w:fldCharType="begin"/>
            </w:r>
            <w:r w:rsidRPr="002064B5">
              <w:rPr>
                <w:webHidden/>
                <w:sz w:val="28"/>
              </w:rPr>
              <w:instrText xml:space="preserve"> PAGEREF _Toc76545630 \h </w:instrText>
            </w:r>
            <w:r w:rsidRPr="002064B5">
              <w:rPr>
                <w:webHidden/>
                <w:sz w:val="28"/>
              </w:rPr>
            </w:r>
            <w:r w:rsidRPr="002064B5">
              <w:rPr>
                <w:webHidden/>
                <w:sz w:val="28"/>
              </w:rPr>
              <w:fldChar w:fldCharType="separate"/>
            </w:r>
            <w:r w:rsidR="006F31C1">
              <w:rPr>
                <w:webHidden/>
                <w:sz w:val="28"/>
                <w:rtl/>
              </w:rPr>
              <w:t>14</w:t>
            </w:r>
            <w:r w:rsidRPr="002064B5">
              <w:rPr>
                <w:webHidden/>
                <w:sz w:val="28"/>
              </w:rPr>
              <w:fldChar w:fldCharType="end"/>
            </w:r>
          </w:hyperlink>
        </w:p>
        <w:p w14:paraId="72069471" w14:textId="23747AF6" w:rsidR="006A0646" w:rsidRPr="002064B5" w:rsidRDefault="006A0646" w:rsidP="000A0B8A">
          <w:pPr>
            <w:pStyle w:val="TOC3"/>
            <w:rPr>
              <w:rFonts w:asciiTheme="minorHAnsi" w:eastAsiaTheme="minorEastAsia" w:hAnsiTheme="minorHAnsi"/>
              <w:noProof/>
              <w:lang w:bidi="ar-SA"/>
            </w:rPr>
          </w:pPr>
          <w:hyperlink w:anchor="_Toc76545631" w:history="1">
            <w:r w:rsidRPr="002064B5">
              <w:rPr>
                <w:rStyle w:val="Hyperlink"/>
                <w:rFonts w:asciiTheme="majorHAnsi" w:eastAsiaTheme="majorEastAsia" w:hAnsiTheme="majorHAnsi"/>
                <w:noProof/>
                <w:sz w:val="28"/>
                <w:rtl/>
              </w:rPr>
              <w:t>7-1-2</w:t>
            </w:r>
            <w:r w:rsidR="001A1F94" w:rsidRPr="002064B5">
              <w:rPr>
                <w:rStyle w:val="Hyperlink"/>
                <w:rFonts w:asciiTheme="majorHAnsi" w:eastAsiaTheme="majorEastAsia" w:hAnsiTheme="majorHAnsi" w:hint="cs"/>
                <w:noProof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asciiTheme="majorHAnsi" w:eastAsiaTheme="majorEastAsia" w:hAnsiTheme="majorHAnsi"/>
                <w:noProof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asciiTheme="majorHAnsi" w:eastAsiaTheme="majorEastAsia" w:hAnsiTheme="majorHAnsi" w:hint="eastAsia"/>
                <w:noProof/>
                <w:sz w:val="28"/>
                <w:rtl/>
              </w:rPr>
              <w:t>شاخص</w:t>
            </w:r>
            <w:r w:rsidRPr="002064B5">
              <w:rPr>
                <w:rStyle w:val="Hyperlink"/>
                <w:rFonts w:asciiTheme="majorHAnsi" w:eastAsiaTheme="majorEastAsia" w:hAnsiTheme="majorHAnsi"/>
                <w:noProof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asciiTheme="majorHAnsi" w:eastAsiaTheme="majorEastAsia" w:hAnsiTheme="majorHAnsi" w:hint="eastAsia"/>
                <w:noProof/>
                <w:sz w:val="28"/>
                <w:rtl/>
              </w:rPr>
              <w:t>عملکرد</w:t>
            </w:r>
            <w:r w:rsidRPr="002064B5">
              <w:rPr>
                <w:rStyle w:val="Hyperlink"/>
                <w:rFonts w:asciiTheme="majorHAnsi" w:eastAsiaTheme="majorEastAsia" w:hAnsiTheme="majorHAnsi"/>
                <w:noProof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asciiTheme="majorHAnsi" w:eastAsiaTheme="majorEastAsia" w:hAnsiTheme="majorHAnsi" w:hint="eastAsia"/>
                <w:noProof/>
                <w:sz w:val="28"/>
                <w:rtl/>
              </w:rPr>
              <w:t>س</w:t>
            </w:r>
            <w:r w:rsidRPr="002064B5">
              <w:rPr>
                <w:rStyle w:val="Hyperlink"/>
                <w:rFonts w:asciiTheme="majorHAnsi" w:eastAsiaTheme="majorEastAsia" w:hAnsiTheme="majorHAnsi" w:hint="cs"/>
                <w:noProof/>
                <w:sz w:val="28"/>
                <w:rtl/>
              </w:rPr>
              <w:t>ی</w:t>
            </w:r>
            <w:r w:rsidRPr="002064B5">
              <w:rPr>
                <w:rStyle w:val="Hyperlink"/>
                <w:rFonts w:asciiTheme="majorHAnsi" w:eastAsiaTheme="majorEastAsia" w:hAnsiTheme="majorHAnsi" w:hint="eastAsia"/>
                <w:noProof/>
                <w:sz w:val="28"/>
                <w:rtl/>
              </w:rPr>
              <w:t>ستم</w:t>
            </w:r>
            <w:r w:rsidRPr="002064B5">
              <w:rPr>
                <w:rStyle w:val="Hyperlink"/>
                <w:rFonts w:asciiTheme="majorHAnsi" w:eastAsiaTheme="majorEastAsia" w:hAnsiTheme="majorHAnsi"/>
                <w:noProof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asciiTheme="majorHAnsi" w:eastAsiaTheme="majorEastAsia" w:hAnsiTheme="majorHAnsi" w:hint="eastAsia"/>
                <w:noProof/>
                <w:sz w:val="28"/>
                <w:rtl/>
              </w:rPr>
              <w:t>حفاظت</w:t>
            </w:r>
            <w:r w:rsidRPr="002064B5">
              <w:rPr>
                <w:rStyle w:val="Hyperlink"/>
                <w:rFonts w:asciiTheme="majorHAnsi" w:eastAsiaTheme="majorEastAsia" w:hAnsiTheme="majorHAnsi" w:hint="cs"/>
                <w:noProof/>
                <w:sz w:val="28"/>
                <w:rtl/>
              </w:rPr>
              <w:t>ی</w:t>
            </w:r>
            <w:r w:rsidRPr="002064B5">
              <w:rPr>
                <w:noProof/>
                <w:webHidden/>
              </w:rPr>
              <w:tab/>
            </w:r>
            <w:r w:rsidRPr="002064B5">
              <w:rPr>
                <w:noProof/>
                <w:webHidden/>
              </w:rPr>
              <w:fldChar w:fldCharType="begin"/>
            </w:r>
            <w:r w:rsidRPr="002064B5">
              <w:rPr>
                <w:noProof/>
                <w:webHidden/>
              </w:rPr>
              <w:instrText xml:space="preserve"> PAGEREF _Toc76545631 \h </w:instrText>
            </w:r>
            <w:r w:rsidRPr="002064B5">
              <w:rPr>
                <w:noProof/>
                <w:webHidden/>
              </w:rPr>
            </w:r>
            <w:r w:rsidRPr="002064B5">
              <w:rPr>
                <w:noProof/>
                <w:webHidden/>
              </w:rPr>
              <w:fldChar w:fldCharType="separate"/>
            </w:r>
            <w:r w:rsidR="006F31C1">
              <w:rPr>
                <w:noProof/>
                <w:webHidden/>
                <w:rtl/>
              </w:rPr>
              <w:t>16</w:t>
            </w:r>
            <w:r w:rsidRPr="002064B5">
              <w:rPr>
                <w:noProof/>
                <w:webHidden/>
              </w:rPr>
              <w:fldChar w:fldCharType="end"/>
            </w:r>
          </w:hyperlink>
        </w:p>
        <w:p w14:paraId="0179A2C6" w14:textId="11EA28F9" w:rsidR="006A0646" w:rsidRPr="002064B5" w:rsidRDefault="006A0646" w:rsidP="000A0B8A">
          <w:pPr>
            <w:pStyle w:val="TOC1"/>
            <w:spacing w:after="0"/>
            <w:rPr>
              <w:rStyle w:val="Hyperlink"/>
              <w:rFonts w:cs="B Lotus" w:hint="cs"/>
              <w:b w:val="0"/>
              <w:bCs w:val="0"/>
              <w:sz w:val="28"/>
              <w:rtl/>
            </w:rPr>
          </w:pPr>
          <w:hyperlink w:anchor="_Toc76545632" w:history="1">
            <w:r w:rsidRPr="002064B5">
              <w:rPr>
                <w:rStyle w:val="Hyperlink"/>
                <w:rFonts w:asciiTheme="majorHAnsi" w:eastAsiaTheme="majorEastAsia" w:hAnsiTheme="majorHAnsi" w:cs="B Lotus"/>
                <w:b w:val="0"/>
                <w:bCs w:val="0"/>
                <w:sz w:val="28"/>
                <w:rtl/>
              </w:rPr>
              <w:t>7-1-3</w:t>
            </w:r>
            <w:r w:rsidR="001A1F94" w:rsidRPr="002064B5">
              <w:rPr>
                <w:rStyle w:val="Hyperlink"/>
                <w:rFonts w:asciiTheme="majorHAnsi" w:eastAsiaTheme="majorEastAsia" w:hAnsiTheme="majorHAnsi" w:cs="B Lotus" w:hint="cs"/>
                <w:b w:val="0"/>
                <w:bCs w:val="0"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asciiTheme="majorHAnsi" w:eastAsiaTheme="majorEastAsia" w:hAnsiTheme="majorHAnsi" w:cs="B Lotus"/>
                <w:b w:val="0"/>
                <w:bCs w:val="0"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asciiTheme="majorHAnsi" w:eastAsiaTheme="majorEastAsia" w:hAnsiTheme="majorHAnsi" w:cs="B Lotus" w:hint="eastAsia"/>
                <w:b w:val="0"/>
                <w:bCs w:val="0"/>
                <w:sz w:val="28"/>
                <w:rtl/>
              </w:rPr>
              <w:t>شاخص</w:t>
            </w:r>
            <w:r w:rsidRPr="002064B5">
              <w:rPr>
                <w:rStyle w:val="Hyperlink"/>
                <w:rFonts w:asciiTheme="majorHAnsi" w:eastAsiaTheme="majorEastAsia" w:hAnsiTheme="majorHAnsi" w:cs="B Lotus"/>
                <w:b w:val="0"/>
                <w:bCs w:val="0"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asciiTheme="majorHAnsi" w:eastAsiaTheme="majorEastAsia" w:hAnsiTheme="majorHAnsi" w:cs="B Lotus" w:hint="eastAsia"/>
                <w:b w:val="0"/>
                <w:bCs w:val="0"/>
                <w:sz w:val="28"/>
                <w:rtl/>
              </w:rPr>
              <w:t>هماهنگ</w:t>
            </w:r>
            <w:r w:rsidRPr="002064B5">
              <w:rPr>
                <w:rStyle w:val="Hyperlink"/>
                <w:rFonts w:asciiTheme="majorHAnsi" w:eastAsiaTheme="majorEastAsia" w:hAnsiTheme="majorHAnsi" w:cs="B Lotus" w:hint="cs"/>
                <w:b w:val="0"/>
                <w:bCs w:val="0"/>
                <w:sz w:val="28"/>
                <w:rtl/>
              </w:rPr>
              <w:t>ی</w:t>
            </w:r>
            <w:r w:rsidRPr="002064B5">
              <w:rPr>
                <w:rStyle w:val="Hyperlink"/>
                <w:rFonts w:asciiTheme="majorHAnsi" w:eastAsiaTheme="majorEastAsia" w:hAnsiTheme="majorHAnsi" w:cs="B Lotus"/>
                <w:b w:val="0"/>
                <w:bCs w:val="0"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asciiTheme="majorHAnsi" w:eastAsiaTheme="majorEastAsia" w:hAnsiTheme="majorHAnsi" w:cs="B Lotus" w:hint="eastAsia"/>
                <w:b w:val="0"/>
                <w:bCs w:val="0"/>
                <w:sz w:val="28"/>
                <w:rtl/>
              </w:rPr>
              <w:t>حفاظت</w:t>
            </w:r>
            <w:r w:rsidRPr="002064B5">
              <w:rPr>
                <w:rStyle w:val="Hyperlink"/>
                <w:rFonts w:asciiTheme="majorHAnsi" w:eastAsiaTheme="majorEastAsia" w:hAnsiTheme="majorHAnsi" w:cs="B Lotus" w:hint="cs"/>
                <w:b w:val="0"/>
                <w:bCs w:val="0"/>
                <w:sz w:val="28"/>
                <w:rtl/>
              </w:rPr>
              <w:t>ی</w:t>
            </w:r>
            <w:r w:rsidRPr="002064B5">
              <w:rPr>
                <w:rStyle w:val="Hyperlink"/>
                <w:rFonts w:asciiTheme="majorHAnsi" w:eastAsiaTheme="majorEastAsia" w:hAnsiTheme="majorHAnsi" w:cs="B Lotus"/>
                <w:b w:val="0"/>
                <w:bCs w:val="0"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asciiTheme="majorHAnsi" w:eastAsiaTheme="majorEastAsia" w:hAnsiTheme="majorHAnsi" w:cs="B Lotus" w:hint="eastAsia"/>
                <w:b w:val="0"/>
                <w:bCs w:val="0"/>
                <w:sz w:val="28"/>
                <w:rtl/>
              </w:rPr>
              <w:t>توز</w:t>
            </w:r>
            <w:r w:rsidRPr="002064B5">
              <w:rPr>
                <w:rStyle w:val="Hyperlink"/>
                <w:rFonts w:asciiTheme="majorHAnsi" w:eastAsiaTheme="majorEastAsia" w:hAnsiTheme="majorHAnsi" w:cs="B Lotus" w:hint="cs"/>
                <w:b w:val="0"/>
                <w:bCs w:val="0"/>
                <w:sz w:val="28"/>
                <w:rtl/>
              </w:rPr>
              <w:t>ی</w:t>
            </w:r>
            <w:r w:rsidRPr="002064B5">
              <w:rPr>
                <w:rStyle w:val="Hyperlink"/>
                <w:rFonts w:asciiTheme="majorHAnsi" w:eastAsiaTheme="majorEastAsia" w:hAnsiTheme="majorHAnsi" w:cs="B Lotus" w:hint="eastAsia"/>
                <w:b w:val="0"/>
                <w:bCs w:val="0"/>
                <w:sz w:val="28"/>
                <w:rtl/>
              </w:rPr>
              <w:t>ع</w:t>
            </w:r>
            <w:r w:rsidRPr="002064B5">
              <w:rPr>
                <w:rStyle w:val="Hyperlink"/>
                <w:rFonts w:asciiTheme="majorHAnsi" w:eastAsiaTheme="majorEastAsia" w:hAnsiTheme="majorHAnsi" w:cs="B Lotus"/>
                <w:b w:val="0"/>
                <w:bCs w:val="0"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asciiTheme="majorHAnsi" w:eastAsiaTheme="majorEastAsia" w:hAnsiTheme="majorHAnsi" w:cs="B Lotus" w:hint="eastAsia"/>
                <w:b w:val="0"/>
                <w:bCs w:val="0"/>
                <w:sz w:val="28"/>
                <w:rtl/>
              </w:rPr>
              <w:t>و</w:t>
            </w:r>
            <w:r w:rsidRPr="002064B5">
              <w:rPr>
                <w:rStyle w:val="Hyperlink"/>
                <w:rFonts w:asciiTheme="majorHAnsi" w:eastAsiaTheme="majorEastAsia" w:hAnsiTheme="majorHAnsi" w:cs="B Lotus"/>
                <w:b w:val="0"/>
                <w:bCs w:val="0"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asciiTheme="majorHAnsi" w:eastAsiaTheme="majorEastAsia" w:hAnsiTheme="majorHAnsi" w:cs="B Lotus" w:hint="eastAsia"/>
                <w:b w:val="0"/>
                <w:bCs w:val="0"/>
                <w:sz w:val="28"/>
                <w:rtl/>
              </w:rPr>
              <w:t>فوق</w:t>
            </w:r>
            <w:r w:rsidRPr="002064B5">
              <w:rPr>
                <w:rStyle w:val="Hyperlink"/>
                <w:rFonts w:asciiTheme="majorHAnsi" w:eastAsiaTheme="majorEastAsia" w:hAnsiTheme="majorHAnsi" w:cs="B Lotus"/>
                <w:b w:val="0"/>
                <w:bCs w:val="0"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asciiTheme="majorHAnsi" w:eastAsiaTheme="majorEastAsia" w:hAnsiTheme="majorHAnsi" w:cs="B Lotus" w:hint="eastAsia"/>
                <w:b w:val="0"/>
                <w:bCs w:val="0"/>
                <w:sz w:val="28"/>
                <w:rtl/>
              </w:rPr>
              <w:t>توز</w:t>
            </w:r>
            <w:r w:rsidRPr="002064B5">
              <w:rPr>
                <w:rStyle w:val="Hyperlink"/>
                <w:rFonts w:asciiTheme="majorHAnsi" w:eastAsiaTheme="majorEastAsia" w:hAnsiTheme="majorHAnsi" w:cs="B Lotus" w:hint="cs"/>
                <w:b w:val="0"/>
                <w:bCs w:val="0"/>
                <w:sz w:val="28"/>
                <w:rtl/>
              </w:rPr>
              <w:t>ی</w:t>
            </w:r>
            <w:r w:rsidRPr="002064B5">
              <w:rPr>
                <w:rStyle w:val="Hyperlink"/>
                <w:rFonts w:asciiTheme="majorHAnsi" w:eastAsiaTheme="majorEastAsia" w:hAnsiTheme="majorHAnsi" w:cs="B Lotus" w:hint="eastAsia"/>
                <w:b w:val="0"/>
                <w:bCs w:val="0"/>
                <w:sz w:val="28"/>
                <w:rtl/>
              </w:rPr>
              <w:t>ع</w:t>
            </w:r>
            <w:r w:rsidRPr="002064B5">
              <w:rPr>
                <w:rFonts w:cs="B Lotus"/>
                <w:b w:val="0"/>
                <w:bCs w:val="0"/>
                <w:webHidden/>
                <w:sz w:val="28"/>
              </w:rPr>
              <w:tab/>
            </w:r>
            <w:r w:rsidRPr="002064B5">
              <w:rPr>
                <w:rFonts w:cs="B Lotus"/>
                <w:b w:val="0"/>
                <w:bCs w:val="0"/>
                <w:webHidden/>
                <w:sz w:val="28"/>
              </w:rPr>
              <w:fldChar w:fldCharType="begin"/>
            </w:r>
            <w:r w:rsidRPr="002064B5">
              <w:rPr>
                <w:rFonts w:cs="B Lotus"/>
                <w:b w:val="0"/>
                <w:bCs w:val="0"/>
                <w:webHidden/>
                <w:sz w:val="28"/>
              </w:rPr>
              <w:instrText xml:space="preserve"> PAGEREF _Toc76545632 \h </w:instrText>
            </w:r>
            <w:r w:rsidRPr="002064B5">
              <w:rPr>
                <w:rFonts w:cs="B Lotus"/>
                <w:b w:val="0"/>
                <w:bCs w:val="0"/>
                <w:webHidden/>
                <w:sz w:val="28"/>
              </w:rPr>
            </w:r>
            <w:r w:rsidRPr="002064B5">
              <w:rPr>
                <w:rFonts w:cs="B Lotus"/>
                <w:b w:val="0"/>
                <w:bCs w:val="0"/>
                <w:webHidden/>
                <w:sz w:val="28"/>
              </w:rPr>
              <w:fldChar w:fldCharType="separate"/>
            </w:r>
            <w:r w:rsidR="006F31C1">
              <w:rPr>
                <w:rFonts w:cs="B Lotus"/>
                <w:b w:val="0"/>
                <w:bCs w:val="0"/>
                <w:webHidden/>
                <w:sz w:val="28"/>
                <w:rtl/>
              </w:rPr>
              <w:t>17</w:t>
            </w:r>
            <w:r w:rsidRPr="002064B5">
              <w:rPr>
                <w:rFonts w:cs="B Lotus"/>
                <w:b w:val="0"/>
                <w:bCs w:val="0"/>
                <w:webHidden/>
                <w:sz w:val="28"/>
              </w:rPr>
              <w:fldChar w:fldCharType="end"/>
            </w:r>
          </w:hyperlink>
        </w:p>
        <w:p w14:paraId="12691775" w14:textId="0F80507E" w:rsidR="00C6132E" w:rsidRPr="002064B5" w:rsidRDefault="00C6132E" w:rsidP="001A1F94">
          <w:pPr>
            <w:bidi/>
            <w:rPr>
              <w:noProof/>
              <w:sz w:val="28"/>
            </w:rPr>
          </w:pPr>
          <w:r w:rsidRPr="002064B5">
            <w:rPr>
              <w:rFonts w:hint="cs"/>
              <w:noProof/>
              <w:sz w:val="28"/>
              <w:rtl/>
            </w:rPr>
            <w:t>7-2</w:t>
          </w:r>
          <w:r w:rsidR="001A1F94" w:rsidRPr="002064B5">
            <w:rPr>
              <w:rFonts w:hint="cs"/>
              <w:noProof/>
              <w:sz w:val="28"/>
              <w:rtl/>
            </w:rPr>
            <w:t xml:space="preserve"> شاخص</w:t>
          </w:r>
          <w:r w:rsidR="001A1F94" w:rsidRPr="002064B5">
            <w:rPr>
              <w:noProof/>
              <w:sz w:val="28"/>
              <w:rtl/>
            </w:rPr>
            <w:softHyphen/>
          </w:r>
          <w:r w:rsidRPr="002064B5">
            <w:rPr>
              <w:rFonts w:hint="cs"/>
              <w:noProof/>
              <w:sz w:val="28"/>
              <w:rtl/>
            </w:rPr>
            <w:t>های آماری شرکت توانیر</w:t>
          </w:r>
          <w:r w:rsidR="001A1F94" w:rsidRPr="002064B5">
            <w:rPr>
              <w:rFonts w:hint="cs"/>
              <w:noProof/>
              <w:sz w:val="28"/>
              <w:rtl/>
            </w:rPr>
            <w:t>......................................................................</w:t>
          </w:r>
          <w:r w:rsidR="002064B5">
            <w:rPr>
              <w:noProof/>
              <w:sz w:val="28"/>
            </w:rPr>
            <w:t>......</w:t>
          </w:r>
          <w:r w:rsidR="001A1F94" w:rsidRPr="002064B5">
            <w:rPr>
              <w:rFonts w:hint="cs"/>
              <w:noProof/>
              <w:sz w:val="28"/>
              <w:rtl/>
            </w:rPr>
            <w:t>..........................18</w:t>
          </w:r>
        </w:p>
        <w:p w14:paraId="326632D0" w14:textId="175212E9" w:rsidR="006A0646" w:rsidRPr="002064B5" w:rsidRDefault="006A0646" w:rsidP="000A0B8A">
          <w:pPr>
            <w:pStyle w:val="TOC1"/>
            <w:spacing w:after="0"/>
            <w:rPr>
              <w:rFonts w:asciiTheme="minorHAnsi" w:eastAsiaTheme="minorEastAsia" w:hAnsiTheme="minorHAnsi" w:cs="B Lotus"/>
              <w:b w:val="0"/>
              <w:bCs w:val="0"/>
              <w:sz w:val="28"/>
              <w:lang w:bidi="ar-SA"/>
            </w:rPr>
          </w:pPr>
          <w:hyperlink w:anchor="_Toc76545633" w:history="1">
            <w:r w:rsidRPr="002064B5">
              <w:rPr>
                <w:rStyle w:val="Hyperlink"/>
                <w:rFonts w:asciiTheme="majorHAnsi" w:eastAsiaTheme="majorEastAsia" w:hAnsiTheme="majorHAnsi" w:cs="B Lotus"/>
                <w:b w:val="0"/>
                <w:bCs w:val="0"/>
                <w:sz w:val="28"/>
              </w:rPr>
              <w:t>7</w:t>
            </w:r>
            <w:r w:rsidRPr="002064B5">
              <w:rPr>
                <w:rStyle w:val="Hyperlink"/>
                <w:rFonts w:asciiTheme="majorHAnsi" w:eastAsiaTheme="majorEastAsia" w:hAnsiTheme="majorHAnsi" w:cs="B Lotus"/>
                <w:b w:val="0"/>
                <w:bCs w:val="0"/>
                <w:sz w:val="28"/>
                <w:rtl/>
              </w:rPr>
              <w:t>-2-</w:t>
            </w:r>
            <w:r w:rsidR="00547EF7">
              <w:rPr>
                <w:rStyle w:val="Hyperlink"/>
                <w:rFonts w:asciiTheme="majorHAnsi" w:eastAsiaTheme="majorEastAsia" w:hAnsiTheme="majorHAnsi" w:cs="B Lotus"/>
                <w:b w:val="0"/>
                <w:bCs w:val="0"/>
                <w:sz w:val="28"/>
              </w:rPr>
              <w:t xml:space="preserve"> </w:t>
            </w:r>
            <w:r w:rsidRPr="002064B5">
              <w:rPr>
                <w:rStyle w:val="Hyperlink"/>
                <w:rFonts w:asciiTheme="majorHAnsi" w:eastAsiaTheme="majorEastAsia" w:hAnsiTheme="majorHAnsi" w:cs="B Lotus"/>
                <w:b w:val="0"/>
                <w:bCs w:val="0"/>
                <w:sz w:val="28"/>
              </w:rPr>
              <w:t xml:space="preserve">1 </w:t>
            </w:r>
            <w:r w:rsidRPr="002064B5">
              <w:rPr>
                <w:rStyle w:val="Hyperlink"/>
                <w:rFonts w:asciiTheme="majorHAnsi" w:eastAsiaTheme="majorEastAsia" w:hAnsiTheme="majorHAnsi" w:cs="B Lotus" w:hint="eastAsia"/>
                <w:b w:val="0"/>
                <w:bCs w:val="0"/>
                <w:sz w:val="28"/>
                <w:rtl/>
              </w:rPr>
              <w:t>آمار</w:t>
            </w:r>
            <w:r w:rsidRPr="002064B5">
              <w:rPr>
                <w:rStyle w:val="Hyperlink"/>
                <w:rFonts w:asciiTheme="majorHAnsi" w:eastAsiaTheme="majorEastAsia" w:hAnsiTheme="majorHAnsi" w:cs="B Lotus"/>
                <w:b w:val="0"/>
                <w:bCs w:val="0"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asciiTheme="majorHAnsi" w:eastAsiaTheme="majorEastAsia" w:hAnsiTheme="majorHAnsi" w:cs="B Lotus" w:hint="eastAsia"/>
                <w:b w:val="0"/>
                <w:bCs w:val="0"/>
                <w:sz w:val="28"/>
                <w:rtl/>
              </w:rPr>
              <w:t>ف</w:t>
            </w:r>
            <w:r w:rsidRPr="002064B5">
              <w:rPr>
                <w:rStyle w:val="Hyperlink"/>
                <w:rFonts w:asciiTheme="majorHAnsi" w:eastAsiaTheme="majorEastAsia" w:hAnsiTheme="majorHAnsi" w:cs="B Lotus" w:hint="cs"/>
                <w:b w:val="0"/>
                <w:bCs w:val="0"/>
                <w:sz w:val="28"/>
                <w:rtl/>
              </w:rPr>
              <w:t>ی</w:t>
            </w:r>
            <w:r w:rsidRPr="002064B5">
              <w:rPr>
                <w:rStyle w:val="Hyperlink"/>
                <w:rFonts w:asciiTheme="majorHAnsi" w:eastAsiaTheme="majorEastAsia" w:hAnsiTheme="majorHAnsi" w:cs="B Lotus" w:hint="eastAsia"/>
                <w:b w:val="0"/>
                <w:bCs w:val="0"/>
                <w:sz w:val="28"/>
                <w:rtl/>
              </w:rPr>
              <w:t>درها</w:t>
            </w:r>
            <w:r w:rsidRPr="002064B5">
              <w:rPr>
                <w:rStyle w:val="Hyperlink"/>
                <w:rFonts w:asciiTheme="majorHAnsi" w:eastAsiaTheme="majorEastAsia" w:hAnsiTheme="majorHAnsi" w:cs="B Lotus" w:hint="cs"/>
                <w:b w:val="0"/>
                <w:bCs w:val="0"/>
                <w:sz w:val="28"/>
                <w:rtl/>
              </w:rPr>
              <w:t>ی</w:t>
            </w:r>
            <w:r w:rsidRPr="002064B5">
              <w:rPr>
                <w:rStyle w:val="Hyperlink"/>
                <w:rFonts w:asciiTheme="majorHAnsi" w:eastAsiaTheme="majorEastAsia" w:hAnsiTheme="majorHAnsi" w:cs="B Lotus"/>
                <w:b w:val="0"/>
                <w:bCs w:val="0"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asciiTheme="majorHAnsi" w:eastAsiaTheme="majorEastAsia" w:hAnsiTheme="majorHAnsi" w:cs="B Lotus" w:hint="eastAsia"/>
                <w:b w:val="0"/>
                <w:bCs w:val="0"/>
                <w:sz w:val="28"/>
                <w:rtl/>
              </w:rPr>
              <w:t>شبکه</w:t>
            </w:r>
            <w:r w:rsidRPr="002064B5">
              <w:rPr>
                <w:rStyle w:val="Hyperlink"/>
                <w:rFonts w:asciiTheme="majorHAnsi" w:eastAsiaTheme="majorEastAsia" w:hAnsiTheme="majorHAnsi" w:cs="B Lotus"/>
                <w:b w:val="0"/>
                <w:bCs w:val="0"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asciiTheme="majorHAnsi" w:eastAsiaTheme="majorEastAsia" w:hAnsiTheme="majorHAnsi" w:cs="B Lotus" w:hint="eastAsia"/>
                <w:b w:val="0"/>
                <w:bCs w:val="0"/>
                <w:sz w:val="28"/>
                <w:rtl/>
              </w:rPr>
              <w:t>و</w:t>
            </w:r>
            <w:r w:rsidRPr="002064B5">
              <w:rPr>
                <w:rStyle w:val="Hyperlink"/>
                <w:rFonts w:asciiTheme="majorHAnsi" w:eastAsiaTheme="majorEastAsia" w:hAnsiTheme="majorHAnsi" w:cs="B Lotus"/>
                <w:b w:val="0"/>
                <w:bCs w:val="0"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asciiTheme="majorHAnsi" w:eastAsiaTheme="majorEastAsia" w:hAnsiTheme="majorHAnsi" w:cs="B Lotus" w:hint="eastAsia"/>
                <w:b w:val="0"/>
                <w:bCs w:val="0"/>
                <w:sz w:val="28"/>
                <w:rtl/>
              </w:rPr>
              <w:t>س</w:t>
            </w:r>
            <w:r w:rsidRPr="002064B5">
              <w:rPr>
                <w:rStyle w:val="Hyperlink"/>
                <w:rFonts w:asciiTheme="majorHAnsi" w:eastAsiaTheme="majorEastAsia" w:hAnsiTheme="majorHAnsi" w:cs="B Lotus" w:hint="cs"/>
                <w:b w:val="0"/>
                <w:bCs w:val="0"/>
                <w:sz w:val="28"/>
                <w:rtl/>
              </w:rPr>
              <w:t>ی</w:t>
            </w:r>
            <w:r w:rsidRPr="002064B5">
              <w:rPr>
                <w:rStyle w:val="Hyperlink"/>
                <w:rFonts w:asciiTheme="majorHAnsi" w:eastAsiaTheme="majorEastAsia" w:hAnsiTheme="majorHAnsi" w:cs="B Lotus" w:hint="eastAsia"/>
                <w:b w:val="0"/>
                <w:bCs w:val="0"/>
                <w:sz w:val="28"/>
                <w:rtl/>
              </w:rPr>
              <w:t>ستم</w:t>
            </w:r>
            <w:r w:rsidRPr="002064B5">
              <w:rPr>
                <w:rStyle w:val="Hyperlink"/>
                <w:rFonts w:asciiTheme="majorHAnsi" w:eastAsiaTheme="majorEastAsia" w:hAnsiTheme="majorHAnsi" w:cs="B Lotus"/>
                <w:b w:val="0"/>
                <w:bCs w:val="0"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asciiTheme="majorHAnsi" w:eastAsiaTheme="majorEastAsia" w:hAnsiTheme="majorHAnsi" w:cs="B Lotus" w:hint="eastAsia"/>
                <w:b w:val="0"/>
                <w:bCs w:val="0"/>
                <w:sz w:val="28"/>
                <w:rtl/>
              </w:rPr>
              <w:t>حفاظت</w:t>
            </w:r>
            <w:r w:rsidRPr="002064B5">
              <w:rPr>
                <w:rStyle w:val="Hyperlink"/>
                <w:rFonts w:asciiTheme="majorHAnsi" w:eastAsiaTheme="majorEastAsia" w:hAnsiTheme="majorHAnsi" w:cs="B Lotus"/>
                <w:b w:val="0"/>
                <w:bCs w:val="0"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asciiTheme="majorHAnsi" w:eastAsiaTheme="majorEastAsia" w:hAnsiTheme="majorHAnsi" w:cs="B Lotus" w:hint="eastAsia"/>
                <w:b w:val="0"/>
                <w:bCs w:val="0"/>
                <w:sz w:val="28"/>
                <w:rtl/>
              </w:rPr>
              <w:t>شرکت</w:t>
            </w:r>
            <w:r w:rsidRPr="002064B5">
              <w:rPr>
                <w:rStyle w:val="Hyperlink"/>
                <w:rFonts w:asciiTheme="majorHAnsi" w:eastAsiaTheme="majorEastAsia" w:hAnsiTheme="majorHAnsi" w:cs="B Lotus"/>
                <w:b w:val="0"/>
                <w:bCs w:val="0"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asciiTheme="majorHAnsi" w:eastAsiaTheme="majorEastAsia" w:hAnsiTheme="majorHAnsi" w:cs="B Lotus" w:hint="eastAsia"/>
                <w:b w:val="0"/>
                <w:bCs w:val="0"/>
                <w:sz w:val="28"/>
                <w:rtl/>
              </w:rPr>
              <w:t>توز</w:t>
            </w:r>
            <w:r w:rsidRPr="002064B5">
              <w:rPr>
                <w:rStyle w:val="Hyperlink"/>
                <w:rFonts w:asciiTheme="majorHAnsi" w:eastAsiaTheme="majorEastAsia" w:hAnsiTheme="majorHAnsi" w:cs="B Lotus" w:hint="cs"/>
                <w:b w:val="0"/>
                <w:bCs w:val="0"/>
                <w:sz w:val="28"/>
                <w:rtl/>
              </w:rPr>
              <w:t>ی</w:t>
            </w:r>
            <w:r w:rsidRPr="002064B5">
              <w:rPr>
                <w:rStyle w:val="Hyperlink"/>
                <w:rFonts w:asciiTheme="majorHAnsi" w:eastAsiaTheme="majorEastAsia" w:hAnsiTheme="majorHAnsi" w:cs="B Lotus" w:hint="eastAsia"/>
                <w:b w:val="0"/>
                <w:bCs w:val="0"/>
                <w:sz w:val="28"/>
                <w:rtl/>
              </w:rPr>
              <w:t>ع</w:t>
            </w:r>
            <w:r w:rsidRPr="002064B5">
              <w:rPr>
                <w:rStyle w:val="Hyperlink"/>
                <w:rFonts w:asciiTheme="majorHAnsi" w:eastAsiaTheme="majorEastAsia" w:hAnsiTheme="majorHAnsi" w:cs="B Lotus"/>
                <w:b w:val="0"/>
                <w:bCs w:val="0"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asciiTheme="majorHAnsi" w:eastAsiaTheme="majorEastAsia" w:hAnsiTheme="majorHAnsi" w:cs="B Lotus" w:hint="eastAsia"/>
                <w:b w:val="0"/>
                <w:bCs w:val="0"/>
                <w:sz w:val="28"/>
                <w:rtl/>
              </w:rPr>
              <w:t>ن</w:t>
            </w:r>
            <w:r w:rsidRPr="002064B5">
              <w:rPr>
                <w:rStyle w:val="Hyperlink"/>
                <w:rFonts w:asciiTheme="majorHAnsi" w:eastAsiaTheme="majorEastAsia" w:hAnsiTheme="majorHAnsi" w:cs="B Lotus" w:hint="cs"/>
                <w:b w:val="0"/>
                <w:bCs w:val="0"/>
                <w:sz w:val="28"/>
                <w:rtl/>
              </w:rPr>
              <w:t>ی</w:t>
            </w:r>
            <w:r w:rsidRPr="002064B5">
              <w:rPr>
                <w:rStyle w:val="Hyperlink"/>
                <w:rFonts w:asciiTheme="majorHAnsi" w:eastAsiaTheme="majorEastAsia" w:hAnsiTheme="majorHAnsi" w:cs="B Lotus" w:hint="eastAsia"/>
                <w:b w:val="0"/>
                <w:bCs w:val="0"/>
                <w:sz w:val="28"/>
                <w:rtl/>
              </w:rPr>
              <w:t>رو</w:t>
            </w:r>
            <w:r w:rsidRPr="002064B5">
              <w:rPr>
                <w:rStyle w:val="Hyperlink"/>
                <w:rFonts w:asciiTheme="majorHAnsi" w:eastAsiaTheme="majorEastAsia" w:hAnsiTheme="majorHAnsi" w:cs="B Lotus" w:hint="cs"/>
                <w:b w:val="0"/>
                <w:bCs w:val="0"/>
                <w:sz w:val="28"/>
                <w:rtl/>
              </w:rPr>
              <w:t>ی</w:t>
            </w:r>
            <w:r w:rsidRPr="002064B5">
              <w:rPr>
                <w:rStyle w:val="Hyperlink"/>
                <w:rFonts w:asciiTheme="majorHAnsi" w:eastAsiaTheme="majorEastAsia" w:hAnsiTheme="majorHAnsi" w:cs="B Lotus"/>
                <w:b w:val="0"/>
                <w:bCs w:val="0"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asciiTheme="majorHAnsi" w:eastAsiaTheme="majorEastAsia" w:hAnsiTheme="majorHAnsi" w:cs="B Lotus" w:hint="eastAsia"/>
                <w:b w:val="0"/>
                <w:bCs w:val="0"/>
                <w:sz w:val="28"/>
                <w:rtl/>
              </w:rPr>
              <w:t>برق</w:t>
            </w:r>
            <w:r w:rsidRPr="002064B5">
              <w:rPr>
                <w:rFonts w:cs="B Lotus"/>
                <w:b w:val="0"/>
                <w:bCs w:val="0"/>
                <w:webHidden/>
                <w:sz w:val="28"/>
              </w:rPr>
              <w:tab/>
            </w:r>
            <w:r w:rsidRPr="002064B5">
              <w:rPr>
                <w:rFonts w:cs="B Lotus"/>
                <w:b w:val="0"/>
                <w:bCs w:val="0"/>
                <w:webHidden/>
                <w:sz w:val="28"/>
              </w:rPr>
              <w:fldChar w:fldCharType="begin"/>
            </w:r>
            <w:r w:rsidRPr="002064B5">
              <w:rPr>
                <w:rFonts w:cs="B Lotus"/>
                <w:b w:val="0"/>
                <w:bCs w:val="0"/>
                <w:webHidden/>
                <w:sz w:val="28"/>
              </w:rPr>
              <w:instrText xml:space="preserve"> PAGEREF _Toc76545633 \h </w:instrText>
            </w:r>
            <w:r w:rsidRPr="002064B5">
              <w:rPr>
                <w:rFonts w:cs="B Lotus"/>
                <w:b w:val="0"/>
                <w:bCs w:val="0"/>
                <w:webHidden/>
                <w:sz w:val="28"/>
              </w:rPr>
            </w:r>
            <w:r w:rsidRPr="002064B5">
              <w:rPr>
                <w:rFonts w:cs="B Lotus"/>
                <w:b w:val="0"/>
                <w:bCs w:val="0"/>
                <w:webHidden/>
                <w:sz w:val="28"/>
              </w:rPr>
              <w:fldChar w:fldCharType="separate"/>
            </w:r>
            <w:r w:rsidR="006F31C1">
              <w:rPr>
                <w:rFonts w:cs="B Lotus"/>
                <w:b w:val="0"/>
                <w:bCs w:val="0"/>
                <w:webHidden/>
                <w:sz w:val="28"/>
                <w:rtl/>
              </w:rPr>
              <w:t>18</w:t>
            </w:r>
            <w:r w:rsidRPr="002064B5">
              <w:rPr>
                <w:rFonts w:cs="B Lotus"/>
                <w:b w:val="0"/>
                <w:bCs w:val="0"/>
                <w:webHidden/>
                <w:sz w:val="28"/>
              </w:rPr>
              <w:fldChar w:fldCharType="end"/>
            </w:r>
          </w:hyperlink>
        </w:p>
        <w:p w14:paraId="15B827D6" w14:textId="78C9D9E5" w:rsidR="006A0646" w:rsidRPr="002064B5" w:rsidRDefault="006A0646" w:rsidP="00547EF7">
          <w:pPr>
            <w:pStyle w:val="TOC1"/>
            <w:spacing w:after="0"/>
            <w:rPr>
              <w:rFonts w:asciiTheme="minorHAnsi" w:eastAsiaTheme="minorEastAsia" w:hAnsiTheme="minorHAnsi" w:cs="B Lotus"/>
              <w:b w:val="0"/>
              <w:bCs w:val="0"/>
              <w:sz w:val="28"/>
              <w:lang w:bidi="ar-SA"/>
            </w:rPr>
          </w:pPr>
          <w:hyperlink w:anchor="_Toc76545634" w:history="1">
            <w:r w:rsidRPr="002064B5">
              <w:rPr>
                <w:rStyle w:val="Hyperlink"/>
                <w:rFonts w:asciiTheme="majorHAnsi" w:eastAsiaTheme="majorEastAsia" w:hAnsiTheme="majorHAnsi" w:cs="B Lotus"/>
                <w:b w:val="0"/>
                <w:bCs w:val="0"/>
                <w:sz w:val="28"/>
              </w:rPr>
              <w:t>7</w:t>
            </w:r>
            <w:r w:rsidRPr="002064B5">
              <w:rPr>
                <w:rStyle w:val="Hyperlink"/>
                <w:rFonts w:asciiTheme="majorHAnsi" w:eastAsiaTheme="majorEastAsia" w:hAnsiTheme="majorHAnsi" w:cs="B Lotus"/>
                <w:b w:val="0"/>
                <w:bCs w:val="0"/>
                <w:sz w:val="28"/>
                <w:rtl/>
              </w:rPr>
              <w:t>-2-2</w:t>
            </w:r>
            <w:r w:rsidR="001A1F94" w:rsidRPr="002064B5">
              <w:rPr>
                <w:rStyle w:val="Hyperlink"/>
                <w:rFonts w:asciiTheme="majorHAnsi" w:eastAsiaTheme="majorEastAsia" w:hAnsiTheme="majorHAnsi" w:cs="B Lotus" w:hint="cs"/>
                <w:b w:val="0"/>
                <w:bCs w:val="0"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asciiTheme="majorHAnsi" w:eastAsiaTheme="majorEastAsia" w:hAnsiTheme="majorHAnsi" w:cs="B Lotus"/>
                <w:b w:val="0"/>
                <w:bCs w:val="0"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asciiTheme="majorHAnsi" w:eastAsiaTheme="majorEastAsia" w:hAnsiTheme="majorHAnsi" w:cs="B Lotus" w:hint="eastAsia"/>
                <w:b w:val="0"/>
                <w:bCs w:val="0"/>
                <w:sz w:val="28"/>
                <w:rtl/>
              </w:rPr>
              <w:t>مطالعات،</w:t>
            </w:r>
            <w:r w:rsidRPr="002064B5">
              <w:rPr>
                <w:rStyle w:val="Hyperlink"/>
                <w:rFonts w:asciiTheme="majorHAnsi" w:eastAsiaTheme="majorEastAsia" w:hAnsiTheme="majorHAnsi" w:cs="B Lotus"/>
                <w:b w:val="0"/>
                <w:bCs w:val="0"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asciiTheme="majorHAnsi" w:eastAsiaTheme="majorEastAsia" w:hAnsiTheme="majorHAnsi" w:cs="B Lotus" w:hint="eastAsia"/>
                <w:b w:val="0"/>
                <w:bCs w:val="0"/>
                <w:sz w:val="28"/>
                <w:rtl/>
              </w:rPr>
              <w:t>بازرس</w:t>
            </w:r>
            <w:r w:rsidRPr="002064B5">
              <w:rPr>
                <w:rStyle w:val="Hyperlink"/>
                <w:rFonts w:asciiTheme="majorHAnsi" w:eastAsiaTheme="majorEastAsia" w:hAnsiTheme="majorHAnsi" w:cs="B Lotus" w:hint="cs"/>
                <w:b w:val="0"/>
                <w:bCs w:val="0"/>
                <w:sz w:val="28"/>
                <w:rtl/>
              </w:rPr>
              <w:t>ی</w:t>
            </w:r>
            <w:r w:rsidRPr="002064B5">
              <w:rPr>
                <w:rStyle w:val="Hyperlink"/>
                <w:rFonts w:asciiTheme="majorHAnsi" w:eastAsiaTheme="majorEastAsia" w:hAnsiTheme="majorHAnsi" w:cs="B Lotus" w:hint="eastAsia"/>
                <w:b w:val="0"/>
                <w:bCs w:val="0"/>
                <w:sz w:val="28"/>
                <w:rtl/>
              </w:rPr>
              <w:t>،</w:t>
            </w:r>
            <w:r w:rsidRPr="002064B5">
              <w:rPr>
                <w:rStyle w:val="Hyperlink"/>
                <w:rFonts w:asciiTheme="majorHAnsi" w:eastAsiaTheme="majorEastAsia" w:hAnsiTheme="majorHAnsi" w:cs="B Lotus"/>
                <w:b w:val="0"/>
                <w:bCs w:val="0"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asciiTheme="majorHAnsi" w:eastAsiaTheme="majorEastAsia" w:hAnsiTheme="majorHAnsi" w:cs="B Lotus" w:hint="eastAsia"/>
                <w:b w:val="0"/>
                <w:bCs w:val="0"/>
                <w:sz w:val="28"/>
                <w:rtl/>
              </w:rPr>
              <w:t>تست،</w:t>
            </w:r>
            <w:r w:rsidRPr="002064B5">
              <w:rPr>
                <w:rStyle w:val="Hyperlink"/>
                <w:rFonts w:asciiTheme="majorHAnsi" w:eastAsiaTheme="majorEastAsia" w:hAnsiTheme="majorHAnsi" w:cs="B Lotus"/>
                <w:b w:val="0"/>
                <w:bCs w:val="0"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asciiTheme="majorHAnsi" w:eastAsiaTheme="majorEastAsia" w:hAnsiTheme="majorHAnsi" w:cs="B Lotus" w:hint="eastAsia"/>
                <w:b w:val="0"/>
                <w:bCs w:val="0"/>
                <w:sz w:val="28"/>
                <w:rtl/>
              </w:rPr>
              <w:t>بودجه</w:t>
            </w:r>
            <w:r w:rsidRPr="002064B5">
              <w:rPr>
                <w:rStyle w:val="Hyperlink"/>
                <w:rFonts w:asciiTheme="majorHAnsi" w:eastAsiaTheme="majorEastAsia" w:hAnsiTheme="majorHAnsi" w:cs="B Lotus"/>
                <w:b w:val="0"/>
                <w:bCs w:val="0"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asciiTheme="majorHAnsi" w:eastAsiaTheme="majorEastAsia" w:hAnsiTheme="majorHAnsi" w:cs="B Lotus" w:hint="eastAsia"/>
                <w:b w:val="0"/>
                <w:bCs w:val="0"/>
                <w:sz w:val="28"/>
                <w:rtl/>
              </w:rPr>
              <w:t>بند</w:t>
            </w:r>
            <w:r w:rsidRPr="002064B5">
              <w:rPr>
                <w:rStyle w:val="Hyperlink"/>
                <w:rFonts w:asciiTheme="majorHAnsi" w:eastAsiaTheme="majorEastAsia" w:hAnsiTheme="majorHAnsi" w:cs="B Lotus" w:hint="cs"/>
                <w:b w:val="0"/>
                <w:bCs w:val="0"/>
                <w:sz w:val="28"/>
                <w:rtl/>
              </w:rPr>
              <w:t>ی</w:t>
            </w:r>
            <w:r w:rsidRPr="002064B5">
              <w:rPr>
                <w:rStyle w:val="Hyperlink"/>
                <w:rFonts w:asciiTheme="majorHAnsi" w:eastAsiaTheme="majorEastAsia" w:hAnsiTheme="majorHAnsi" w:cs="B Lotus"/>
                <w:b w:val="0"/>
                <w:bCs w:val="0"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asciiTheme="majorHAnsi" w:eastAsiaTheme="majorEastAsia" w:hAnsiTheme="majorHAnsi" w:cs="B Lotus" w:hint="eastAsia"/>
                <w:b w:val="0"/>
                <w:bCs w:val="0"/>
                <w:sz w:val="28"/>
                <w:rtl/>
              </w:rPr>
              <w:t>س</w:t>
            </w:r>
            <w:r w:rsidRPr="002064B5">
              <w:rPr>
                <w:rStyle w:val="Hyperlink"/>
                <w:rFonts w:asciiTheme="majorHAnsi" w:eastAsiaTheme="majorEastAsia" w:hAnsiTheme="majorHAnsi" w:cs="B Lotus" w:hint="cs"/>
                <w:b w:val="0"/>
                <w:bCs w:val="0"/>
                <w:sz w:val="28"/>
                <w:rtl/>
              </w:rPr>
              <w:t>ی</w:t>
            </w:r>
            <w:r w:rsidRPr="002064B5">
              <w:rPr>
                <w:rStyle w:val="Hyperlink"/>
                <w:rFonts w:asciiTheme="majorHAnsi" w:eastAsiaTheme="majorEastAsia" w:hAnsiTheme="majorHAnsi" w:cs="B Lotus" w:hint="eastAsia"/>
                <w:b w:val="0"/>
                <w:bCs w:val="0"/>
                <w:sz w:val="28"/>
                <w:rtl/>
              </w:rPr>
              <w:t>ستم</w:t>
            </w:r>
            <w:r w:rsidRPr="002064B5">
              <w:rPr>
                <w:rStyle w:val="Hyperlink"/>
                <w:rFonts w:asciiTheme="majorHAnsi" w:eastAsiaTheme="majorEastAsia" w:hAnsiTheme="majorHAnsi" w:cs="B Lotus"/>
                <w:b w:val="0"/>
                <w:bCs w:val="0"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asciiTheme="majorHAnsi" w:eastAsiaTheme="majorEastAsia" w:hAnsiTheme="majorHAnsi" w:cs="B Lotus" w:hint="eastAsia"/>
                <w:b w:val="0"/>
                <w:bCs w:val="0"/>
                <w:sz w:val="28"/>
                <w:rtl/>
              </w:rPr>
              <w:t>حفاظت</w:t>
            </w:r>
            <w:r w:rsidRPr="002064B5">
              <w:rPr>
                <w:rFonts w:cs="B Lotus"/>
                <w:b w:val="0"/>
                <w:bCs w:val="0"/>
                <w:webHidden/>
                <w:sz w:val="28"/>
              </w:rPr>
              <w:tab/>
            </w:r>
            <w:r w:rsidRPr="002064B5">
              <w:rPr>
                <w:rFonts w:cs="B Lotus"/>
                <w:b w:val="0"/>
                <w:bCs w:val="0"/>
                <w:webHidden/>
                <w:sz w:val="28"/>
              </w:rPr>
              <w:fldChar w:fldCharType="begin"/>
            </w:r>
            <w:r w:rsidRPr="002064B5">
              <w:rPr>
                <w:rFonts w:cs="B Lotus"/>
                <w:b w:val="0"/>
                <w:bCs w:val="0"/>
                <w:webHidden/>
                <w:sz w:val="28"/>
              </w:rPr>
              <w:instrText xml:space="preserve"> PAGEREF _Toc76545634 \h </w:instrText>
            </w:r>
            <w:r w:rsidRPr="002064B5">
              <w:rPr>
                <w:rFonts w:cs="B Lotus"/>
                <w:b w:val="0"/>
                <w:bCs w:val="0"/>
                <w:webHidden/>
                <w:sz w:val="28"/>
              </w:rPr>
            </w:r>
            <w:r w:rsidRPr="002064B5">
              <w:rPr>
                <w:rFonts w:cs="B Lotus"/>
                <w:b w:val="0"/>
                <w:bCs w:val="0"/>
                <w:webHidden/>
                <w:sz w:val="28"/>
              </w:rPr>
              <w:fldChar w:fldCharType="separate"/>
            </w:r>
            <w:r w:rsidR="006F31C1">
              <w:rPr>
                <w:rFonts w:cs="B Lotus"/>
                <w:b w:val="0"/>
                <w:bCs w:val="0"/>
                <w:webHidden/>
                <w:sz w:val="28"/>
                <w:rtl/>
              </w:rPr>
              <w:t>18</w:t>
            </w:r>
            <w:r w:rsidRPr="002064B5">
              <w:rPr>
                <w:rFonts w:cs="B Lotus"/>
                <w:b w:val="0"/>
                <w:bCs w:val="0"/>
                <w:webHidden/>
                <w:sz w:val="28"/>
              </w:rPr>
              <w:fldChar w:fldCharType="end"/>
            </w:r>
          </w:hyperlink>
        </w:p>
        <w:p w14:paraId="54DD0CA7" w14:textId="79EE31AD" w:rsidR="006A0646" w:rsidRPr="002064B5" w:rsidRDefault="006A0646" w:rsidP="000A0B8A">
          <w:pPr>
            <w:pStyle w:val="TOC1"/>
            <w:spacing w:after="0"/>
            <w:rPr>
              <w:rFonts w:asciiTheme="minorHAnsi" w:eastAsiaTheme="minorEastAsia" w:hAnsiTheme="minorHAnsi" w:cs="B Lotus"/>
              <w:b w:val="0"/>
              <w:bCs w:val="0"/>
              <w:sz w:val="28"/>
              <w:lang w:bidi="ar-SA"/>
            </w:rPr>
          </w:pPr>
          <w:hyperlink w:anchor="_Toc76545635" w:history="1">
            <w:r w:rsidRPr="002064B5">
              <w:rPr>
                <w:rStyle w:val="Hyperlink"/>
                <w:rFonts w:asciiTheme="majorHAnsi" w:eastAsiaTheme="majorEastAsia" w:hAnsiTheme="majorHAnsi" w:cs="B Lotus"/>
                <w:b w:val="0"/>
                <w:bCs w:val="0"/>
                <w:sz w:val="28"/>
              </w:rPr>
              <w:t>7</w:t>
            </w:r>
            <w:r w:rsidRPr="002064B5">
              <w:rPr>
                <w:rStyle w:val="Hyperlink"/>
                <w:rFonts w:asciiTheme="majorHAnsi" w:eastAsiaTheme="majorEastAsia" w:hAnsiTheme="majorHAnsi" w:cs="B Lotus"/>
                <w:b w:val="0"/>
                <w:bCs w:val="0"/>
                <w:sz w:val="28"/>
                <w:rtl/>
              </w:rPr>
              <w:t>-2-3</w:t>
            </w:r>
            <w:r w:rsidR="001A1F94" w:rsidRPr="002064B5">
              <w:rPr>
                <w:rStyle w:val="Hyperlink"/>
                <w:rFonts w:asciiTheme="majorHAnsi" w:eastAsiaTheme="majorEastAsia" w:hAnsiTheme="majorHAnsi" w:cs="B Lotus" w:hint="cs"/>
                <w:b w:val="0"/>
                <w:bCs w:val="0"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asciiTheme="majorHAnsi" w:eastAsiaTheme="majorEastAsia" w:hAnsiTheme="majorHAnsi" w:cs="B Lotus"/>
                <w:b w:val="0"/>
                <w:bCs w:val="0"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asciiTheme="majorHAnsi" w:eastAsiaTheme="majorEastAsia" w:hAnsiTheme="majorHAnsi" w:cs="B Lotus" w:hint="eastAsia"/>
                <w:b w:val="0"/>
                <w:bCs w:val="0"/>
                <w:sz w:val="28"/>
                <w:rtl/>
              </w:rPr>
              <w:t>جزئ</w:t>
            </w:r>
            <w:r w:rsidRPr="002064B5">
              <w:rPr>
                <w:rStyle w:val="Hyperlink"/>
                <w:rFonts w:asciiTheme="majorHAnsi" w:eastAsiaTheme="majorEastAsia" w:hAnsiTheme="majorHAnsi" w:cs="B Lotus" w:hint="cs"/>
                <w:b w:val="0"/>
                <w:bCs w:val="0"/>
                <w:sz w:val="28"/>
                <w:rtl/>
              </w:rPr>
              <w:t>ی</w:t>
            </w:r>
            <w:r w:rsidRPr="002064B5">
              <w:rPr>
                <w:rStyle w:val="Hyperlink"/>
                <w:rFonts w:asciiTheme="majorHAnsi" w:eastAsiaTheme="majorEastAsia" w:hAnsiTheme="majorHAnsi" w:cs="B Lotus" w:hint="eastAsia"/>
                <w:b w:val="0"/>
                <w:bCs w:val="0"/>
                <w:sz w:val="28"/>
                <w:rtl/>
              </w:rPr>
              <w:t>ات</w:t>
            </w:r>
            <w:r w:rsidRPr="002064B5">
              <w:rPr>
                <w:rStyle w:val="Hyperlink"/>
                <w:rFonts w:asciiTheme="majorHAnsi" w:eastAsiaTheme="majorEastAsia" w:hAnsiTheme="majorHAnsi" w:cs="B Lotus"/>
                <w:b w:val="0"/>
                <w:bCs w:val="0"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asciiTheme="majorHAnsi" w:eastAsiaTheme="majorEastAsia" w:hAnsiTheme="majorHAnsi" w:cs="B Lotus" w:hint="eastAsia"/>
                <w:b w:val="0"/>
                <w:bCs w:val="0"/>
                <w:sz w:val="28"/>
                <w:rtl/>
              </w:rPr>
              <w:t>تجه</w:t>
            </w:r>
            <w:r w:rsidRPr="002064B5">
              <w:rPr>
                <w:rStyle w:val="Hyperlink"/>
                <w:rFonts w:asciiTheme="majorHAnsi" w:eastAsiaTheme="majorEastAsia" w:hAnsiTheme="majorHAnsi" w:cs="B Lotus" w:hint="cs"/>
                <w:b w:val="0"/>
                <w:bCs w:val="0"/>
                <w:sz w:val="28"/>
                <w:rtl/>
              </w:rPr>
              <w:t>ی</w:t>
            </w:r>
            <w:r w:rsidRPr="002064B5">
              <w:rPr>
                <w:rStyle w:val="Hyperlink"/>
                <w:rFonts w:asciiTheme="majorHAnsi" w:eastAsiaTheme="majorEastAsia" w:hAnsiTheme="majorHAnsi" w:cs="B Lotus" w:hint="eastAsia"/>
                <w:b w:val="0"/>
                <w:bCs w:val="0"/>
                <w:sz w:val="28"/>
                <w:rtl/>
              </w:rPr>
              <w:t>زات</w:t>
            </w:r>
            <w:r w:rsidRPr="002064B5">
              <w:rPr>
                <w:rStyle w:val="Hyperlink"/>
                <w:rFonts w:asciiTheme="majorHAnsi" w:eastAsiaTheme="majorEastAsia" w:hAnsiTheme="majorHAnsi" w:cs="B Lotus"/>
                <w:b w:val="0"/>
                <w:bCs w:val="0"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asciiTheme="majorHAnsi" w:eastAsiaTheme="majorEastAsia" w:hAnsiTheme="majorHAnsi" w:cs="B Lotus" w:hint="eastAsia"/>
                <w:b w:val="0"/>
                <w:bCs w:val="0"/>
                <w:sz w:val="28"/>
                <w:rtl/>
              </w:rPr>
              <w:t>حفاظت</w:t>
            </w:r>
            <w:r w:rsidRPr="002064B5">
              <w:rPr>
                <w:rStyle w:val="Hyperlink"/>
                <w:rFonts w:asciiTheme="majorHAnsi" w:eastAsiaTheme="majorEastAsia" w:hAnsiTheme="majorHAnsi" w:cs="B Lotus" w:hint="cs"/>
                <w:b w:val="0"/>
                <w:bCs w:val="0"/>
                <w:sz w:val="28"/>
                <w:rtl/>
              </w:rPr>
              <w:t>ی</w:t>
            </w:r>
            <w:r w:rsidRPr="002064B5">
              <w:rPr>
                <w:rStyle w:val="Hyperlink"/>
                <w:rFonts w:asciiTheme="majorHAnsi" w:eastAsiaTheme="majorEastAsia" w:hAnsiTheme="majorHAnsi" w:cs="B Lotus"/>
                <w:b w:val="0"/>
                <w:bCs w:val="0"/>
                <w:sz w:val="28"/>
                <w:rtl/>
              </w:rPr>
              <w:t xml:space="preserve">- </w:t>
            </w:r>
            <w:r w:rsidRPr="002064B5">
              <w:rPr>
                <w:rStyle w:val="Hyperlink"/>
                <w:rFonts w:asciiTheme="majorHAnsi" w:eastAsiaTheme="majorEastAsia" w:hAnsiTheme="majorHAnsi" w:cs="B Lotus" w:hint="eastAsia"/>
                <w:b w:val="0"/>
                <w:bCs w:val="0"/>
                <w:sz w:val="28"/>
                <w:rtl/>
              </w:rPr>
              <w:t>تنظ</w:t>
            </w:r>
            <w:r w:rsidRPr="002064B5">
              <w:rPr>
                <w:rStyle w:val="Hyperlink"/>
                <w:rFonts w:asciiTheme="majorHAnsi" w:eastAsiaTheme="majorEastAsia" w:hAnsiTheme="majorHAnsi" w:cs="B Lotus" w:hint="cs"/>
                <w:b w:val="0"/>
                <w:bCs w:val="0"/>
                <w:sz w:val="28"/>
                <w:rtl/>
              </w:rPr>
              <w:t>ی</w:t>
            </w:r>
            <w:r w:rsidRPr="002064B5">
              <w:rPr>
                <w:rStyle w:val="Hyperlink"/>
                <w:rFonts w:asciiTheme="majorHAnsi" w:eastAsiaTheme="majorEastAsia" w:hAnsiTheme="majorHAnsi" w:cs="B Lotus" w:hint="eastAsia"/>
                <w:b w:val="0"/>
                <w:bCs w:val="0"/>
                <w:sz w:val="28"/>
                <w:rtl/>
              </w:rPr>
              <w:t>مات</w:t>
            </w:r>
            <w:r w:rsidRPr="002064B5">
              <w:rPr>
                <w:rFonts w:cs="B Lotus"/>
                <w:b w:val="0"/>
                <w:bCs w:val="0"/>
                <w:webHidden/>
                <w:sz w:val="28"/>
              </w:rPr>
              <w:tab/>
            </w:r>
            <w:r w:rsidRPr="002064B5">
              <w:rPr>
                <w:rFonts w:cs="B Lotus"/>
                <w:b w:val="0"/>
                <w:bCs w:val="0"/>
                <w:webHidden/>
                <w:sz w:val="28"/>
              </w:rPr>
              <w:fldChar w:fldCharType="begin"/>
            </w:r>
            <w:r w:rsidRPr="002064B5">
              <w:rPr>
                <w:rFonts w:cs="B Lotus"/>
                <w:b w:val="0"/>
                <w:bCs w:val="0"/>
                <w:webHidden/>
                <w:sz w:val="28"/>
              </w:rPr>
              <w:instrText xml:space="preserve"> PAGEREF _Toc76545635 \h </w:instrText>
            </w:r>
            <w:r w:rsidRPr="002064B5">
              <w:rPr>
                <w:rFonts w:cs="B Lotus"/>
                <w:b w:val="0"/>
                <w:bCs w:val="0"/>
                <w:webHidden/>
                <w:sz w:val="28"/>
              </w:rPr>
            </w:r>
            <w:r w:rsidRPr="002064B5">
              <w:rPr>
                <w:rFonts w:cs="B Lotus"/>
                <w:b w:val="0"/>
                <w:bCs w:val="0"/>
                <w:webHidden/>
                <w:sz w:val="28"/>
              </w:rPr>
              <w:fldChar w:fldCharType="separate"/>
            </w:r>
            <w:r w:rsidR="006F31C1">
              <w:rPr>
                <w:rFonts w:cs="B Lotus"/>
                <w:b w:val="0"/>
                <w:bCs w:val="0"/>
                <w:webHidden/>
                <w:sz w:val="28"/>
                <w:rtl/>
              </w:rPr>
              <w:t>19</w:t>
            </w:r>
            <w:r w:rsidRPr="002064B5">
              <w:rPr>
                <w:rFonts w:cs="B Lotus"/>
                <w:b w:val="0"/>
                <w:bCs w:val="0"/>
                <w:webHidden/>
                <w:sz w:val="28"/>
              </w:rPr>
              <w:fldChar w:fldCharType="end"/>
            </w:r>
          </w:hyperlink>
        </w:p>
        <w:p w14:paraId="3F3B44F0" w14:textId="64B5B28D" w:rsidR="006A0646" w:rsidRPr="002064B5" w:rsidRDefault="006A0646" w:rsidP="000A0B8A">
          <w:pPr>
            <w:pStyle w:val="TOC1"/>
            <w:spacing w:after="0"/>
            <w:rPr>
              <w:rFonts w:asciiTheme="minorHAnsi" w:eastAsiaTheme="minorEastAsia" w:hAnsiTheme="minorHAnsi" w:cs="B Lotus"/>
              <w:b w:val="0"/>
              <w:bCs w:val="0"/>
              <w:sz w:val="28"/>
              <w:lang w:bidi="ar-SA"/>
            </w:rPr>
          </w:pPr>
          <w:hyperlink w:anchor="_Toc76545636" w:history="1">
            <w:r w:rsidRPr="002064B5">
              <w:rPr>
                <w:rStyle w:val="Hyperlink"/>
                <w:rFonts w:asciiTheme="majorHAnsi" w:eastAsiaTheme="majorEastAsia" w:hAnsiTheme="majorHAnsi" w:cs="B Lotus"/>
                <w:b w:val="0"/>
                <w:bCs w:val="0"/>
                <w:sz w:val="28"/>
              </w:rPr>
              <w:t>7</w:t>
            </w:r>
            <w:r w:rsidRPr="002064B5">
              <w:rPr>
                <w:rStyle w:val="Hyperlink"/>
                <w:rFonts w:asciiTheme="majorHAnsi" w:eastAsiaTheme="majorEastAsia" w:hAnsiTheme="majorHAnsi" w:cs="B Lotus"/>
                <w:b w:val="0"/>
                <w:bCs w:val="0"/>
                <w:sz w:val="28"/>
                <w:rtl/>
              </w:rPr>
              <w:t>-2-4</w:t>
            </w:r>
            <w:r w:rsidR="001A1F94" w:rsidRPr="002064B5">
              <w:rPr>
                <w:rStyle w:val="Hyperlink"/>
                <w:rFonts w:asciiTheme="majorHAnsi" w:eastAsiaTheme="majorEastAsia" w:hAnsiTheme="majorHAnsi" w:cs="B Lotus" w:hint="cs"/>
                <w:b w:val="0"/>
                <w:bCs w:val="0"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asciiTheme="majorHAnsi" w:eastAsiaTheme="majorEastAsia" w:hAnsiTheme="majorHAnsi" w:cs="B Lotus"/>
                <w:b w:val="0"/>
                <w:bCs w:val="0"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asciiTheme="majorHAnsi" w:eastAsiaTheme="majorEastAsia" w:hAnsiTheme="majorHAnsi" w:cs="B Lotus" w:hint="eastAsia"/>
                <w:b w:val="0"/>
                <w:bCs w:val="0"/>
                <w:sz w:val="28"/>
                <w:rtl/>
              </w:rPr>
              <w:t>آمار</w:t>
            </w:r>
            <w:r w:rsidRPr="002064B5">
              <w:rPr>
                <w:rStyle w:val="Hyperlink"/>
                <w:rFonts w:asciiTheme="majorHAnsi" w:eastAsiaTheme="majorEastAsia" w:hAnsiTheme="majorHAnsi" w:cs="B Lotus"/>
                <w:b w:val="0"/>
                <w:bCs w:val="0"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asciiTheme="majorHAnsi" w:eastAsiaTheme="majorEastAsia" w:hAnsiTheme="majorHAnsi" w:cs="B Lotus" w:hint="eastAsia"/>
                <w:b w:val="0"/>
                <w:bCs w:val="0"/>
                <w:sz w:val="28"/>
                <w:rtl/>
              </w:rPr>
              <w:t>کل</w:t>
            </w:r>
            <w:r w:rsidRPr="002064B5">
              <w:rPr>
                <w:rStyle w:val="Hyperlink"/>
                <w:rFonts w:asciiTheme="majorHAnsi" w:eastAsiaTheme="majorEastAsia" w:hAnsiTheme="majorHAnsi" w:cs="B Lotus" w:hint="cs"/>
                <w:b w:val="0"/>
                <w:bCs w:val="0"/>
                <w:sz w:val="28"/>
                <w:rtl/>
              </w:rPr>
              <w:t>ی</w:t>
            </w:r>
            <w:r w:rsidRPr="002064B5">
              <w:rPr>
                <w:rStyle w:val="Hyperlink"/>
                <w:rFonts w:asciiTheme="majorHAnsi" w:eastAsiaTheme="majorEastAsia" w:hAnsiTheme="majorHAnsi" w:cs="B Lotus"/>
                <w:b w:val="0"/>
                <w:bCs w:val="0"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asciiTheme="majorHAnsi" w:eastAsiaTheme="majorEastAsia" w:hAnsiTheme="majorHAnsi" w:cs="B Lotus" w:hint="eastAsia"/>
                <w:b w:val="0"/>
                <w:bCs w:val="0"/>
                <w:sz w:val="28"/>
                <w:rtl/>
              </w:rPr>
              <w:t>عملکرد</w:t>
            </w:r>
            <w:r w:rsidRPr="002064B5">
              <w:rPr>
                <w:rStyle w:val="Hyperlink"/>
                <w:rFonts w:asciiTheme="majorHAnsi" w:eastAsiaTheme="majorEastAsia" w:hAnsiTheme="majorHAnsi" w:cs="B Lotus"/>
                <w:b w:val="0"/>
                <w:bCs w:val="0"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asciiTheme="majorHAnsi" w:eastAsiaTheme="majorEastAsia" w:hAnsiTheme="majorHAnsi" w:cs="B Lotus" w:hint="eastAsia"/>
                <w:b w:val="0"/>
                <w:bCs w:val="0"/>
                <w:sz w:val="28"/>
                <w:rtl/>
              </w:rPr>
              <w:t>س</w:t>
            </w:r>
            <w:r w:rsidRPr="002064B5">
              <w:rPr>
                <w:rStyle w:val="Hyperlink"/>
                <w:rFonts w:asciiTheme="majorHAnsi" w:eastAsiaTheme="majorEastAsia" w:hAnsiTheme="majorHAnsi" w:cs="B Lotus" w:hint="cs"/>
                <w:b w:val="0"/>
                <w:bCs w:val="0"/>
                <w:sz w:val="28"/>
                <w:rtl/>
              </w:rPr>
              <w:t>ی</w:t>
            </w:r>
            <w:r w:rsidRPr="002064B5">
              <w:rPr>
                <w:rStyle w:val="Hyperlink"/>
                <w:rFonts w:asciiTheme="majorHAnsi" w:eastAsiaTheme="majorEastAsia" w:hAnsiTheme="majorHAnsi" w:cs="B Lotus" w:hint="eastAsia"/>
                <w:b w:val="0"/>
                <w:bCs w:val="0"/>
                <w:sz w:val="28"/>
                <w:rtl/>
              </w:rPr>
              <w:t>ستم</w:t>
            </w:r>
            <w:r w:rsidRPr="002064B5">
              <w:rPr>
                <w:rStyle w:val="Hyperlink"/>
                <w:rFonts w:asciiTheme="majorHAnsi" w:eastAsiaTheme="majorEastAsia" w:hAnsiTheme="majorHAnsi" w:cs="B Lotus"/>
                <w:b w:val="0"/>
                <w:bCs w:val="0"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asciiTheme="majorHAnsi" w:eastAsiaTheme="majorEastAsia" w:hAnsiTheme="majorHAnsi" w:cs="B Lotus" w:hint="eastAsia"/>
                <w:b w:val="0"/>
                <w:bCs w:val="0"/>
                <w:sz w:val="28"/>
                <w:rtl/>
              </w:rPr>
              <w:t>حفاظت</w:t>
            </w:r>
            <w:r w:rsidRPr="002064B5">
              <w:rPr>
                <w:rStyle w:val="Hyperlink"/>
                <w:rFonts w:asciiTheme="majorHAnsi" w:eastAsiaTheme="majorEastAsia" w:hAnsiTheme="majorHAnsi" w:cs="B Lotus"/>
                <w:b w:val="0"/>
                <w:bCs w:val="0"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asciiTheme="majorHAnsi" w:eastAsiaTheme="majorEastAsia" w:hAnsiTheme="majorHAnsi" w:cs="B Lotus" w:hint="eastAsia"/>
                <w:b w:val="0"/>
                <w:bCs w:val="0"/>
                <w:sz w:val="28"/>
                <w:rtl/>
              </w:rPr>
              <w:t>رله</w:t>
            </w:r>
            <w:r w:rsidRPr="002064B5">
              <w:rPr>
                <w:rStyle w:val="Hyperlink"/>
                <w:rFonts w:asciiTheme="majorHAnsi" w:eastAsiaTheme="majorEastAsia" w:hAnsiTheme="majorHAnsi" w:cs="B Lotus"/>
                <w:b w:val="0"/>
                <w:bCs w:val="0"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asciiTheme="majorHAnsi" w:eastAsiaTheme="majorEastAsia" w:hAnsiTheme="majorHAnsi" w:cs="B Lotus" w:hint="eastAsia"/>
                <w:b w:val="0"/>
                <w:bCs w:val="0"/>
                <w:sz w:val="28"/>
                <w:rtl/>
              </w:rPr>
              <w:t>ها</w:t>
            </w:r>
            <w:r w:rsidRPr="002064B5">
              <w:rPr>
                <w:rStyle w:val="Hyperlink"/>
                <w:rFonts w:asciiTheme="majorHAnsi" w:eastAsiaTheme="majorEastAsia" w:hAnsiTheme="majorHAnsi" w:cs="B Lotus" w:hint="cs"/>
                <w:b w:val="0"/>
                <w:bCs w:val="0"/>
                <w:sz w:val="28"/>
                <w:rtl/>
              </w:rPr>
              <w:t>ی</w:t>
            </w:r>
            <w:r w:rsidRPr="002064B5">
              <w:rPr>
                <w:rStyle w:val="Hyperlink"/>
                <w:rFonts w:asciiTheme="majorHAnsi" w:eastAsiaTheme="majorEastAsia" w:hAnsiTheme="majorHAnsi" w:cs="B Lotus"/>
                <w:b w:val="0"/>
                <w:bCs w:val="0"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asciiTheme="majorHAnsi" w:eastAsiaTheme="majorEastAsia" w:hAnsiTheme="majorHAnsi" w:cs="B Lotus" w:hint="eastAsia"/>
                <w:b w:val="0"/>
                <w:bCs w:val="0"/>
                <w:sz w:val="28"/>
                <w:rtl/>
              </w:rPr>
              <w:t>ف</w:t>
            </w:r>
            <w:r w:rsidRPr="002064B5">
              <w:rPr>
                <w:rStyle w:val="Hyperlink"/>
                <w:rFonts w:asciiTheme="majorHAnsi" w:eastAsiaTheme="majorEastAsia" w:hAnsiTheme="majorHAnsi" w:cs="B Lotus" w:hint="cs"/>
                <w:b w:val="0"/>
                <w:bCs w:val="0"/>
                <w:sz w:val="28"/>
                <w:rtl/>
              </w:rPr>
              <w:t>ی</w:t>
            </w:r>
            <w:r w:rsidRPr="002064B5">
              <w:rPr>
                <w:rStyle w:val="Hyperlink"/>
                <w:rFonts w:asciiTheme="majorHAnsi" w:eastAsiaTheme="majorEastAsia" w:hAnsiTheme="majorHAnsi" w:cs="B Lotus" w:hint="eastAsia"/>
                <w:b w:val="0"/>
                <w:bCs w:val="0"/>
                <w:sz w:val="28"/>
                <w:rtl/>
              </w:rPr>
              <w:t>درها</w:t>
            </w:r>
            <w:r w:rsidRPr="002064B5">
              <w:rPr>
                <w:rStyle w:val="Hyperlink"/>
                <w:rFonts w:asciiTheme="majorHAnsi" w:eastAsiaTheme="majorEastAsia" w:hAnsiTheme="majorHAnsi" w:cs="B Lotus" w:hint="cs"/>
                <w:b w:val="0"/>
                <w:bCs w:val="0"/>
                <w:sz w:val="28"/>
                <w:rtl/>
              </w:rPr>
              <w:t>ی</w:t>
            </w:r>
            <w:r w:rsidRPr="002064B5">
              <w:rPr>
                <w:rStyle w:val="Hyperlink"/>
                <w:rFonts w:asciiTheme="majorHAnsi" w:eastAsiaTheme="majorEastAsia" w:hAnsiTheme="majorHAnsi" w:cs="B Lotus"/>
                <w:b w:val="0"/>
                <w:bCs w:val="0"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asciiTheme="majorHAnsi" w:eastAsiaTheme="majorEastAsia" w:hAnsiTheme="majorHAnsi" w:cs="B Lotus" w:hint="eastAsia"/>
                <w:b w:val="0"/>
                <w:bCs w:val="0"/>
                <w:sz w:val="28"/>
                <w:rtl/>
              </w:rPr>
              <w:t>خروج</w:t>
            </w:r>
            <w:r w:rsidRPr="002064B5">
              <w:rPr>
                <w:rStyle w:val="Hyperlink"/>
                <w:rFonts w:asciiTheme="majorHAnsi" w:eastAsiaTheme="majorEastAsia" w:hAnsiTheme="majorHAnsi" w:cs="B Lotus" w:hint="cs"/>
                <w:b w:val="0"/>
                <w:bCs w:val="0"/>
                <w:sz w:val="28"/>
                <w:rtl/>
              </w:rPr>
              <w:t>ی</w:t>
            </w:r>
            <w:r w:rsidRPr="002064B5">
              <w:rPr>
                <w:rStyle w:val="Hyperlink"/>
                <w:rFonts w:asciiTheme="majorHAnsi" w:eastAsiaTheme="majorEastAsia" w:hAnsiTheme="majorHAnsi" w:cs="B Lotus"/>
                <w:b w:val="0"/>
                <w:bCs w:val="0"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asciiTheme="majorHAnsi" w:eastAsiaTheme="majorEastAsia" w:hAnsiTheme="majorHAnsi" w:cs="B Lotus" w:hint="eastAsia"/>
                <w:b w:val="0"/>
                <w:bCs w:val="0"/>
                <w:sz w:val="28"/>
                <w:rtl/>
              </w:rPr>
              <w:t>پست</w:t>
            </w:r>
            <w:r w:rsidR="001A1F94" w:rsidRPr="002064B5">
              <w:rPr>
                <w:rStyle w:val="Hyperlink"/>
                <w:rFonts w:asciiTheme="majorHAnsi" w:eastAsiaTheme="majorEastAsia" w:hAnsiTheme="majorHAnsi" w:cs="B Lotus"/>
                <w:b w:val="0"/>
                <w:bCs w:val="0"/>
                <w:sz w:val="28"/>
                <w:rtl/>
              </w:rPr>
              <w:softHyphen/>
            </w:r>
            <w:r w:rsidRPr="002064B5">
              <w:rPr>
                <w:rStyle w:val="Hyperlink"/>
                <w:rFonts w:asciiTheme="majorHAnsi" w:eastAsiaTheme="majorEastAsia" w:hAnsiTheme="majorHAnsi" w:cs="B Lotus" w:hint="eastAsia"/>
                <w:b w:val="0"/>
                <w:bCs w:val="0"/>
                <w:sz w:val="28"/>
                <w:rtl/>
              </w:rPr>
              <w:t>ها</w:t>
            </w:r>
            <w:r w:rsidRPr="002064B5">
              <w:rPr>
                <w:rStyle w:val="Hyperlink"/>
                <w:rFonts w:asciiTheme="majorHAnsi" w:eastAsiaTheme="majorEastAsia" w:hAnsiTheme="majorHAnsi" w:cs="B Lotus" w:hint="cs"/>
                <w:b w:val="0"/>
                <w:bCs w:val="0"/>
                <w:sz w:val="28"/>
                <w:rtl/>
              </w:rPr>
              <w:t>ی</w:t>
            </w:r>
            <w:r w:rsidRPr="002064B5">
              <w:rPr>
                <w:rStyle w:val="Hyperlink"/>
                <w:rFonts w:asciiTheme="majorHAnsi" w:eastAsiaTheme="majorEastAsia" w:hAnsiTheme="majorHAnsi" w:cs="B Lotus"/>
                <w:b w:val="0"/>
                <w:bCs w:val="0"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asciiTheme="majorHAnsi" w:eastAsiaTheme="majorEastAsia" w:hAnsiTheme="majorHAnsi" w:cs="B Lotus" w:hint="eastAsia"/>
                <w:b w:val="0"/>
                <w:bCs w:val="0"/>
                <w:sz w:val="28"/>
                <w:rtl/>
              </w:rPr>
              <w:t>فوق</w:t>
            </w:r>
            <w:r w:rsidRPr="002064B5">
              <w:rPr>
                <w:rStyle w:val="Hyperlink"/>
                <w:rFonts w:asciiTheme="majorHAnsi" w:eastAsiaTheme="majorEastAsia" w:hAnsiTheme="majorHAnsi" w:cs="B Lotus"/>
                <w:b w:val="0"/>
                <w:bCs w:val="0"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asciiTheme="majorHAnsi" w:eastAsiaTheme="majorEastAsia" w:hAnsiTheme="majorHAnsi" w:cs="B Lotus" w:hint="eastAsia"/>
                <w:b w:val="0"/>
                <w:bCs w:val="0"/>
                <w:sz w:val="28"/>
                <w:rtl/>
              </w:rPr>
              <w:t>توز</w:t>
            </w:r>
            <w:r w:rsidRPr="002064B5">
              <w:rPr>
                <w:rStyle w:val="Hyperlink"/>
                <w:rFonts w:asciiTheme="majorHAnsi" w:eastAsiaTheme="majorEastAsia" w:hAnsiTheme="majorHAnsi" w:cs="B Lotus" w:hint="cs"/>
                <w:b w:val="0"/>
                <w:bCs w:val="0"/>
                <w:sz w:val="28"/>
                <w:rtl/>
              </w:rPr>
              <w:t>ی</w:t>
            </w:r>
            <w:r w:rsidRPr="002064B5">
              <w:rPr>
                <w:rStyle w:val="Hyperlink"/>
                <w:rFonts w:asciiTheme="majorHAnsi" w:eastAsiaTheme="majorEastAsia" w:hAnsiTheme="majorHAnsi" w:cs="B Lotus" w:hint="eastAsia"/>
                <w:b w:val="0"/>
                <w:bCs w:val="0"/>
                <w:sz w:val="28"/>
                <w:rtl/>
              </w:rPr>
              <w:t>ع</w:t>
            </w:r>
            <w:r w:rsidRPr="002064B5">
              <w:rPr>
                <w:rFonts w:cs="B Lotus"/>
                <w:b w:val="0"/>
                <w:bCs w:val="0"/>
                <w:webHidden/>
                <w:sz w:val="28"/>
              </w:rPr>
              <w:tab/>
            </w:r>
            <w:r w:rsidRPr="002064B5">
              <w:rPr>
                <w:rFonts w:cs="B Lotus"/>
                <w:b w:val="0"/>
                <w:bCs w:val="0"/>
                <w:webHidden/>
                <w:sz w:val="28"/>
              </w:rPr>
              <w:fldChar w:fldCharType="begin"/>
            </w:r>
            <w:r w:rsidRPr="002064B5">
              <w:rPr>
                <w:rFonts w:cs="B Lotus"/>
                <w:b w:val="0"/>
                <w:bCs w:val="0"/>
                <w:webHidden/>
                <w:sz w:val="28"/>
              </w:rPr>
              <w:instrText xml:space="preserve"> PAGEREF _Toc76545636 \h </w:instrText>
            </w:r>
            <w:r w:rsidRPr="002064B5">
              <w:rPr>
                <w:rFonts w:cs="B Lotus"/>
                <w:b w:val="0"/>
                <w:bCs w:val="0"/>
                <w:webHidden/>
                <w:sz w:val="28"/>
              </w:rPr>
            </w:r>
            <w:r w:rsidRPr="002064B5">
              <w:rPr>
                <w:rFonts w:cs="B Lotus"/>
                <w:b w:val="0"/>
                <w:bCs w:val="0"/>
                <w:webHidden/>
                <w:sz w:val="28"/>
              </w:rPr>
              <w:fldChar w:fldCharType="separate"/>
            </w:r>
            <w:r w:rsidR="006F31C1">
              <w:rPr>
                <w:rFonts w:cs="B Lotus"/>
                <w:b w:val="0"/>
                <w:bCs w:val="0"/>
                <w:webHidden/>
                <w:sz w:val="28"/>
                <w:rtl/>
              </w:rPr>
              <w:t>19</w:t>
            </w:r>
            <w:r w:rsidRPr="002064B5">
              <w:rPr>
                <w:rFonts w:cs="B Lotus"/>
                <w:b w:val="0"/>
                <w:bCs w:val="0"/>
                <w:webHidden/>
                <w:sz w:val="28"/>
              </w:rPr>
              <w:fldChar w:fldCharType="end"/>
            </w:r>
          </w:hyperlink>
        </w:p>
        <w:p w14:paraId="56A1BDEB" w14:textId="7538D5D0" w:rsidR="00C6132E" w:rsidRPr="002064B5" w:rsidRDefault="00C6132E" w:rsidP="001A1F94">
          <w:pPr>
            <w:bidi/>
            <w:rPr>
              <w:noProof/>
              <w:sz w:val="28"/>
            </w:rPr>
          </w:pPr>
          <w:r w:rsidRPr="002064B5">
            <w:rPr>
              <w:rFonts w:hint="cs"/>
              <w:noProof/>
              <w:sz w:val="28"/>
              <w:rtl/>
            </w:rPr>
            <w:t>7-3</w:t>
          </w:r>
          <w:r w:rsidR="001A1F94" w:rsidRPr="002064B5">
            <w:rPr>
              <w:rFonts w:hint="cs"/>
              <w:noProof/>
              <w:sz w:val="28"/>
              <w:rtl/>
            </w:rPr>
            <w:t xml:space="preserve"> </w:t>
          </w:r>
          <w:r w:rsidRPr="002064B5">
            <w:rPr>
              <w:rFonts w:hint="cs"/>
              <w:noProof/>
              <w:sz w:val="28"/>
              <w:rtl/>
            </w:rPr>
            <w:t xml:space="preserve"> شاخص های تحلیلی شرکت های توزیع...............</w:t>
          </w:r>
          <w:r w:rsidR="001A1F94" w:rsidRPr="002064B5">
            <w:rPr>
              <w:rFonts w:hint="cs"/>
              <w:noProof/>
              <w:sz w:val="28"/>
              <w:rtl/>
            </w:rPr>
            <w:t>.</w:t>
          </w:r>
          <w:r w:rsidRPr="002064B5">
            <w:rPr>
              <w:rFonts w:hint="cs"/>
              <w:noProof/>
              <w:sz w:val="28"/>
              <w:rtl/>
            </w:rPr>
            <w:t>...........................................................................20</w:t>
          </w:r>
        </w:p>
        <w:p w14:paraId="5FD07A63" w14:textId="3FF75408" w:rsidR="006A0646" w:rsidRPr="002064B5" w:rsidRDefault="006A0646" w:rsidP="000A0B8A">
          <w:pPr>
            <w:pStyle w:val="TOC3"/>
            <w:rPr>
              <w:rFonts w:asciiTheme="minorHAnsi" w:eastAsiaTheme="minorEastAsia" w:hAnsiTheme="minorHAnsi"/>
              <w:noProof/>
              <w:lang w:bidi="ar-SA"/>
            </w:rPr>
          </w:pPr>
          <w:hyperlink w:anchor="_Toc76545637" w:history="1">
            <w:r w:rsidRPr="002064B5">
              <w:rPr>
                <w:rStyle w:val="Hyperlink"/>
                <w:rFonts w:asciiTheme="majorHAnsi" w:eastAsiaTheme="majorEastAsia" w:hAnsiTheme="majorHAnsi"/>
                <w:noProof/>
                <w:sz w:val="28"/>
              </w:rPr>
              <w:t>7</w:t>
            </w:r>
            <w:r w:rsidRPr="002064B5">
              <w:rPr>
                <w:rStyle w:val="Hyperlink"/>
                <w:rFonts w:asciiTheme="majorHAnsi" w:eastAsiaTheme="majorEastAsia" w:hAnsiTheme="majorHAnsi"/>
                <w:noProof/>
                <w:sz w:val="28"/>
                <w:rtl/>
              </w:rPr>
              <w:t>-3-1</w:t>
            </w:r>
            <w:r w:rsidR="001A1F94" w:rsidRPr="002064B5">
              <w:rPr>
                <w:rStyle w:val="Hyperlink"/>
                <w:rFonts w:asciiTheme="majorHAnsi" w:eastAsiaTheme="majorEastAsia" w:hAnsiTheme="majorHAnsi" w:hint="cs"/>
                <w:noProof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asciiTheme="majorHAnsi" w:eastAsiaTheme="majorEastAsia" w:hAnsiTheme="majorHAnsi" w:hint="eastAsia"/>
                <w:noProof/>
                <w:sz w:val="28"/>
                <w:rtl/>
              </w:rPr>
              <w:t>شاخص</w:t>
            </w:r>
            <w:r w:rsidRPr="002064B5">
              <w:rPr>
                <w:rStyle w:val="Hyperlink"/>
                <w:rFonts w:asciiTheme="majorHAnsi" w:eastAsiaTheme="majorEastAsia" w:hAnsiTheme="majorHAnsi"/>
                <w:noProof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asciiTheme="majorHAnsi" w:eastAsiaTheme="majorEastAsia" w:hAnsiTheme="majorHAnsi" w:hint="eastAsia"/>
                <w:noProof/>
                <w:sz w:val="28"/>
                <w:rtl/>
              </w:rPr>
              <w:t>صحت</w:t>
            </w:r>
            <w:r w:rsidRPr="002064B5">
              <w:rPr>
                <w:rStyle w:val="Hyperlink"/>
                <w:rFonts w:asciiTheme="majorHAnsi" w:eastAsiaTheme="majorEastAsia" w:hAnsiTheme="majorHAnsi"/>
                <w:noProof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asciiTheme="majorHAnsi" w:eastAsiaTheme="majorEastAsia" w:hAnsiTheme="majorHAnsi" w:hint="eastAsia"/>
                <w:noProof/>
                <w:sz w:val="28"/>
                <w:rtl/>
              </w:rPr>
              <w:t>تنظ</w:t>
            </w:r>
            <w:r w:rsidRPr="002064B5">
              <w:rPr>
                <w:rStyle w:val="Hyperlink"/>
                <w:rFonts w:asciiTheme="majorHAnsi" w:eastAsiaTheme="majorEastAsia" w:hAnsiTheme="majorHAnsi" w:hint="cs"/>
                <w:noProof/>
                <w:sz w:val="28"/>
                <w:rtl/>
              </w:rPr>
              <w:t>ی</w:t>
            </w:r>
            <w:r w:rsidRPr="002064B5">
              <w:rPr>
                <w:rStyle w:val="Hyperlink"/>
                <w:rFonts w:asciiTheme="majorHAnsi" w:eastAsiaTheme="majorEastAsia" w:hAnsiTheme="majorHAnsi" w:hint="eastAsia"/>
                <w:noProof/>
                <w:sz w:val="28"/>
                <w:rtl/>
              </w:rPr>
              <w:t>مات</w:t>
            </w:r>
            <w:r w:rsidRPr="002064B5">
              <w:rPr>
                <w:rStyle w:val="Hyperlink"/>
                <w:rFonts w:asciiTheme="majorHAnsi" w:eastAsiaTheme="majorEastAsia" w:hAnsiTheme="majorHAnsi"/>
                <w:noProof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asciiTheme="majorHAnsi" w:eastAsiaTheme="majorEastAsia" w:hAnsiTheme="majorHAnsi" w:hint="eastAsia"/>
                <w:noProof/>
                <w:sz w:val="28"/>
                <w:rtl/>
              </w:rPr>
              <w:t>اعمال</w:t>
            </w:r>
            <w:r w:rsidRPr="002064B5">
              <w:rPr>
                <w:rStyle w:val="Hyperlink"/>
                <w:rFonts w:asciiTheme="majorHAnsi" w:eastAsiaTheme="majorEastAsia" w:hAnsiTheme="majorHAnsi" w:hint="cs"/>
                <w:noProof/>
                <w:sz w:val="28"/>
                <w:rtl/>
              </w:rPr>
              <w:t>ی</w:t>
            </w:r>
            <w:r w:rsidRPr="002064B5">
              <w:rPr>
                <w:rStyle w:val="Hyperlink"/>
                <w:rFonts w:asciiTheme="majorBidi" w:eastAsiaTheme="majorEastAsia" w:hAnsiTheme="majorBidi"/>
                <w:noProof/>
                <w:sz w:val="28"/>
                <w:rtl/>
              </w:rPr>
              <w:t xml:space="preserve"> </w:t>
            </w:r>
            <w:r w:rsidRPr="002064B5">
              <w:rPr>
                <w:noProof/>
                <w:webHidden/>
              </w:rPr>
              <w:tab/>
            </w:r>
            <w:r w:rsidRPr="002064B5">
              <w:rPr>
                <w:noProof/>
                <w:webHidden/>
              </w:rPr>
              <w:fldChar w:fldCharType="begin"/>
            </w:r>
            <w:r w:rsidRPr="002064B5">
              <w:rPr>
                <w:noProof/>
                <w:webHidden/>
              </w:rPr>
              <w:instrText xml:space="preserve"> PAGEREF _Toc76545637 \h </w:instrText>
            </w:r>
            <w:r w:rsidRPr="002064B5">
              <w:rPr>
                <w:noProof/>
                <w:webHidden/>
              </w:rPr>
            </w:r>
            <w:r w:rsidRPr="002064B5">
              <w:rPr>
                <w:noProof/>
                <w:webHidden/>
              </w:rPr>
              <w:fldChar w:fldCharType="separate"/>
            </w:r>
            <w:r w:rsidR="006F31C1">
              <w:rPr>
                <w:noProof/>
                <w:webHidden/>
                <w:rtl/>
              </w:rPr>
              <w:t>20</w:t>
            </w:r>
            <w:r w:rsidRPr="002064B5">
              <w:rPr>
                <w:noProof/>
                <w:webHidden/>
              </w:rPr>
              <w:fldChar w:fldCharType="end"/>
            </w:r>
          </w:hyperlink>
        </w:p>
        <w:p w14:paraId="19D1DC5B" w14:textId="7A390754" w:rsidR="00C6132E" w:rsidRPr="002064B5" w:rsidRDefault="00C6132E" w:rsidP="001A1F94">
          <w:pPr>
            <w:bidi/>
            <w:rPr>
              <w:noProof/>
              <w:sz w:val="28"/>
            </w:rPr>
          </w:pPr>
          <w:r w:rsidRPr="002064B5">
            <w:rPr>
              <w:rFonts w:hint="cs"/>
              <w:noProof/>
              <w:sz w:val="28"/>
              <w:rtl/>
            </w:rPr>
            <w:t>7-4</w:t>
          </w:r>
          <w:r w:rsidR="001A1F94" w:rsidRPr="002064B5">
            <w:rPr>
              <w:rFonts w:hint="cs"/>
              <w:noProof/>
              <w:sz w:val="28"/>
              <w:rtl/>
            </w:rPr>
            <w:t xml:space="preserve">  شاخص</w:t>
          </w:r>
          <w:r w:rsidR="001A1F94" w:rsidRPr="002064B5">
            <w:rPr>
              <w:noProof/>
              <w:sz w:val="28"/>
              <w:rtl/>
            </w:rPr>
            <w:softHyphen/>
          </w:r>
          <w:r w:rsidRPr="002064B5">
            <w:rPr>
              <w:rFonts w:hint="cs"/>
              <w:noProof/>
              <w:sz w:val="28"/>
              <w:rtl/>
            </w:rPr>
            <w:t>های تحلیلی</w:t>
          </w:r>
          <w:r w:rsidR="001A1F94" w:rsidRPr="002064B5">
            <w:rPr>
              <w:rFonts w:hint="cs"/>
              <w:noProof/>
              <w:sz w:val="28"/>
              <w:rtl/>
            </w:rPr>
            <w:t xml:space="preserve"> شرکت</w:t>
          </w:r>
          <w:r w:rsidR="001A1F94" w:rsidRPr="002064B5">
            <w:rPr>
              <w:noProof/>
              <w:sz w:val="28"/>
              <w:rtl/>
            </w:rPr>
            <w:softHyphen/>
          </w:r>
          <w:r w:rsidRPr="002064B5">
            <w:rPr>
              <w:rFonts w:hint="cs"/>
              <w:noProof/>
              <w:sz w:val="28"/>
              <w:rtl/>
            </w:rPr>
            <w:t>های توزیع</w:t>
          </w:r>
          <w:r w:rsidR="001A1F94" w:rsidRPr="002064B5">
            <w:rPr>
              <w:rFonts w:hint="cs"/>
              <w:b/>
              <w:bCs/>
              <w:noProof/>
              <w:sz w:val="28"/>
              <w:rtl/>
            </w:rPr>
            <w:t>.......................................................................................</w:t>
          </w:r>
          <w:r w:rsidR="001A1F94" w:rsidRPr="002064B5">
            <w:rPr>
              <w:rFonts w:hint="cs"/>
              <w:noProof/>
              <w:sz w:val="28"/>
              <w:rtl/>
            </w:rPr>
            <w:t>21</w:t>
          </w:r>
        </w:p>
        <w:p w14:paraId="5BF40194" w14:textId="7C54937E" w:rsidR="006A0646" w:rsidRPr="002064B5" w:rsidRDefault="006A0646" w:rsidP="000A0B8A">
          <w:pPr>
            <w:pStyle w:val="TOC3"/>
            <w:rPr>
              <w:rFonts w:asciiTheme="minorHAnsi" w:eastAsiaTheme="minorEastAsia" w:hAnsiTheme="minorHAnsi"/>
              <w:noProof/>
              <w:lang w:bidi="ar-SA"/>
            </w:rPr>
          </w:pPr>
          <w:hyperlink w:anchor="_Toc76545638" w:history="1">
            <w:r w:rsidRPr="002064B5">
              <w:rPr>
                <w:rStyle w:val="Hyperlink"/>
                <w:rFonts w:asciiTheme="majorHAnsi" w:eastAsiaTheme="majorEastAsia" w:hAnsiTheme="majorHAnsi"/>
                <w:noProof/>
                <w:sz w:val="28"/>
              </w:rPr>
              <w:t>7</w:t>
            </w:r>
            <w:r w:rsidRPr="002064B5">
              <w:rPr>
                <w:rStyle w:val="Hyperlink"/>
                <w:rFonts w:asciiTheme="majorHAnsi" w:eastAsiaTheme="majorEastAsia" w:hAnsiTheme="majorHAnsi"/>
                <w:noProof/>
                <w:sz w:val="28"/>
                <w:rtl/>
              </w:rPr>
              <w:t>-4-1</w:t>
            </w:r>
            <w:r w:rsidR="001A1F94" w:rsidRPr="002064B5">
              <w:rPr>
                <w:rStyle w:val="Hyperlink"/>
                <w:rFonts w:asciiTheme="majorHAnsi" w:eastAsiaTheme="majorEastAsia" w:hAnsiTheme="majorHAnsi" w:hint="cs"/>
                <w:noProof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asciiTheme="majorHAnsi" w:eastAsiaTheme="majorEastAsia" w:hAnsiTheme="majorHAnsi"/>
                <w:noProof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asciiTheme="majorHAnsi" w:eastAsiaTheme="majorEastAsia" w:hAnsiTheme="majorHAnsi" w:hint="eastAsia"/>
                <w:noProof/>
                <w:sz w:val="28"/>
                <w:rtl/>
              </w:rPr>
              <w:t>شاخص</w:t>
            </w:r>
            <w:r w:rsidRPr="002064B5">
              <w:rPr>
                <w:rStyle w:val="Hyperlink"/>
                <w:rFonts w:asciiTheme="majorHAnsi" w:eastAsiaTheme="majorEastAsia" w:hAnsiTheme="majorHAnsi"/>
                <w:noProof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asciiTheme="majorHAnsi" w:eastAsiaTheme="majorEastAsia" w:hAnsiTheme="majorHAnsi" w:hint="eastAsia"/>
                <w:noProof/>
                <w:sz w:val="28"/>
                <w:rtl/>
              </w:rPr>
              <w:t>تعداد</w:t>
            </w:r>
            <w:r w:rsidRPr="002064B5">
              <w:rPr>
                <w:rStyle w:val="Hyperlink"/>
                <w:rFonts w:asciiTheme="majorHAnsi" w:eastAsiaTheme="majorEastAsia" w:hAnsiTheme="majorHAnsi"/>
                <w:noProof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asciiTheme="majorHAnsi" w:eastAsiaTheme="majorEastAsia" w:hAnsiTheme="majorHAnsi" w:hint="eastAsia"/>
                <w:noProof/>
                <w:sz w:val="28"/>
                <w:rtl/>
              </w:rPr>
              <w:t>رله</w:t>
            </w:r>
            <w:r w:rsidR="00C6132E" w:rsidRPr="002064B5">
              <w:rPr>
                <w:rStyle w:val="Hyperlink"/>
                <w:rFonts w:asciiTheme="majorHAnsi" w:eastAsiaTheme="majorEastAsia" w:hAnsiTheme="majorHAnsi" w:hint="cs"/>
                <w:noProof/>
                <w:sz w:val="28"/>
                <w:rtl/>
              </w:rPr>
              <w:softHyphen/>
            </w:r>
            <w:r w:rsidRPr="002064B5">
              <w:rPr>
                <w:rStyle w:val="Hyperlink"/>
                <w:rFonts w:asciiTheme="majorHAnsi" w:eastAsiaTheme="majorEastAsia" w:hAnsiTheme="majorHAnsi" w:hint="eastAsia"/>
                <w:noProof/>
                <w:sz w:val="28"/>
                <w:rtl/>
              </w:rPr>
              <w:t>ها</w:t>
            </w:r>
            <w:r w:rsidRPr="002064B5">
              <w:rPr>
                <w:rStyle w:val="Hyperlink"/>
                <w:rFonts w:asciiTheme="majorHAnsi" w:eastAsiaTheme="majorEastAsia" w:hAnsiTheme="majorHAnsi" w:hint="cs"/>
                <w:noProof/>
                <w:sz w:val="28"/>
                <w:rtl/>
              </w:rPr>
              <w:t>ی</w:t>
            </w:r>
            <w:r w:rsidRPr="002064B5">
              <w:rPr>
                <w:rStyle w:val="Hyperlink"/>
                <w:rFonts w:asciiTheme="majorHAnsi" w:eastAsiaTheme="majorEastAsia" w:hAnsiTheme="majorHAnsi"/>
                <w:noProof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asciiTheme="majorHAnsi" w:eastAsiaTheme="majorEastAsia" w:hAnsiTheme="majorHAnsi" w:hint="eastAsia"/>
                <w:noProof/>
                <w:sz w:val="28"/>
                <w:rtl/>
              </w:rPr>
              <w:t>د</w:t>
            </w:r>
            <w:r w:rsidRPr="002064B5">
              <w:rPr>
                <w:rStyle w:val="Hyperlink"/>
                <w:rFonts w:asciiTheme="majorHAnsi" w:eastAsiaTheme="majorEastAsia" w:hAnsiTheme="majorHAnsi" w:hint="cs"/>
                <w:noProof/>
                <w:sz w:val="28"/>
                <w:rtl/>
              </w:rPr>
              <w:t>ی</w:t>
            </w:r>
            <w:r w:rsidRPr="002064B5">
              <w:rPr>
                <w:rStyle w:val="Hyperlink"/>
                <w:rFonts w:asciiTheme="majorHAnsi" w:eastAsiaTheme="majorEastAsia" w:hAnsiTheme="majorHAnsi" w:hint="eastAsia"/>
                <w:noProof/>
                <w:sz w:val="28"/>
                <w:rtl/>
              </w:rPr>
              <w:t>ج</w:t>
            </w:r>
            <w:r w:rsidRPr="002064B5">
              <w:rPr>
                <w:rStyle w:val="Hyperlink"/>
                <w:rFonts w:asciiTheme="majorHAnsi" w:eastAsiaTheme="majorEastAsia" w:hAnsiTheme="majorHAnsi" w:hint="cs"/>
                <w:noProof/>
                <w:sz w:val="28"/>
                <w:rtl/>
              </w:rPr>
              <w:t>ی</w:t>
            </w:r>
            <w:r w:rsidRPr="002064B5">
              <w:rPr>
                <w:rStyle w:val="Hyperlink"/>
                <w:rFonts w:asciiTheme="majorHAnsi" w:eastAsiaTheme="majorEastAsia" w:hAnsiTheme="majorHAnsi" w:hint="eastAsia"/>
                <w:noProof/>
                <w:sz w:val="28"/>
                <w:rtl/>
              </w:rPr>
              <w:t>تال</w:t>
            </w:r>
            <w:r w:rsidRPr="002064B5">
              <w:rPr>
                <w:rStyle w:val="Hyperlink"/>
                <w:rFonts w:asciiTheme="majorHAnsi" w:eastAsiaTheme="majorEastAsia" w:hAnsiTheme="majorHAnsi"/>
                <w:noProof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asciiTheme="majorHAnsi" w:eastAsiaTheme="majorEastAsia" w:hAnsiTheme="majorHAnsi" w:hint="eastAsia"/>
                <w:noProof/>
                <w:sz w:val="28"/>
                <w:rtl/>
              </w:rPr>
              <w:t>به</w:t>
            </w:r>
            <w:r w:rsidRPr="002064B5">
              <w:rPr>
                <w:rStyle w:val="Hyperlink"/>
                <w:rFonts w:asciiTheme="majorHAnsi" w:eastAsiaTheme="majorEastAsia" w:hAnsiTheme="majorHAnsi"/>
                <w:noProof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asciiTheme="majorHAnsi" w:eastAsiaTheme="majorEastAsia" w:hAnsiTheme="majorHAnsi" w:hint="eastAsia"/>
                <w:noProof/>
                <w:sz w:val="28"/>
                <w:rtl/>
              </w:rPr>
              <w:t>ازا</w:t>
            </w:r>
            <w:r w:rsidRPr="002064B5">
              <w:rPr>
                <w:rStyle w:val="Hyperlink"/>
                <w:rFonts w:asciiTheme="majorHAnsi" w:eastAsiaTheme="majorEastAsia" w:hAnsiTheme="majorHAnsi" w:hint="cs"/>
                <w:noProof/>
                <w:sz w:val="28"/>
                <w:rtl/>
              </w:rPr>
              <w:t>ی</w:t>
            </w:r>
            <w:r w:rsidRPr="002064B5">
              <w:rPr>
                <w:rStyle w:val="Hyperlink"/>
                <w:rFonts w:asciiTheme="majorHAnsi" w:eastAsiaTheme="majorEastAsia" w:hAnsiTheme="majorHAnsi"/>
                <w:noProof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asciiTheme="majorHAnsi" w:eastAsiaTheme="majorEastAsia" w:hAnsiTheme="majorHAnsi" w:hint="eastAsia"/>
                <w:noProof/>
                <w:sz w:val="28"/>
                <w:rtl/>
              </w:rPr>
              <w:t>هر</w:t>
            </w:r>
            <w:r w:rsidRPr="002064B5">
              <w:rPr>
                <w:rStyle w:val="Hyperlink"/>
                <w:rFonts w:asciiTheme="majorHAnsi" w:eastAsiaTheme="majorEastAsia" w:hAnsiTheme="majorHAnsi"/>
                <w:noProof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asciiTheme="majorHAnsi" w:eastAsiaTheme="majorEastAsia" w:hAnsiTheme="majorHAnsi" w:hint="eastAsia"/>
                <w:noProof/>
                <w:sz w:val="28"/>
                <w:rtl/>
              </w:rPr>
              <w:t>ترانسفورماتور</w:t>
            </w:r>
            <w:r w:rsidRPr="002064B5">
              <w:rPr>
                <w:noProof/>
                <w:webHidden/>
              </w:rPr>
              <w:tab/>
            </w:r>
            <w:r w:rsidRPr="002064B5">
              <w:rPr>
                <w:noProof/>
                <w:webHidden/>
              </w:rPr>
              <w:fldChar w:fldCharType="begin"/>
            </w:r>
            <w:r w:rsidRPr="002064B5">
              <w:rPr>
                <w:noProof/>
                <w:webHidden/>
              </w:rPr>
              <w:instrText xml:space="preserve"> PAGEREF _Toc76545638 \h </w:instrText>
            </w:r>
            <w:r w:rsidRPr="002064B5">
              <w:rPr>
                <w:noProof/>
                <w:webHidden/>
              </w:rPr>
            </w:r>
            <w:r w:rsidRPr="002064B5">
              <w:rPr>
                <w:noProof/>
                <w:webHidden/>
              </w:rPr>
              <w:fldChar w:fldCharType="separate"/>
            </w:r>
            <w:r w:rsidR="006F31C1">
              <w:rPr>
                <w:noProof/>
                <w:webHidden/>
                <w:rtl/>
              </w:rPr>
              <w:t>21</w:t>
            </w:r>
            <w:r w:rsidRPr="002064B5">
              <w:rPr>
                <w:noProof/>
                <w:webHidden/>
              </w:rPr>
              <w:fldChar w:fldCharType="end"/>
            </w:r>
          </w:hyperlink>
        </w:p>
        <w:p w14:paraId="3AED6DE5" w14:textId="1F3B121D" w:rsidR="006A0646" w:rsidRPr="002064B5" w:rsidRDefault="006A0646" w:rsidP="000A0B8A">
          <w:pPr>
            <w:pStyle w:val="TOC3"/>
            <w:rPr>
              <w:rFonts w:asciiTheme="minorHAnsi" w:eastAsiaTheme="minorEastAsia" w:hAnsiTheme="minorHAnsi"/>
              <w:noProof/>
              <w:lang w:bidi="ar-SA"/>
            </w:rPr>
          </w:pPr>
          <w:hyperlink w:anchor="_Toc76545639" w:history="1">
            <w:r w:rsidRPr="002064B5">
              <w:rPr>
                <w:rStyle w:val="Hyperlink"/>
                <w:rFonts w:asciiTheme="majorHAnsi" w:eastAsiaTheme="majorEastAsia" w:hAnsiTheme="majorHAnsi"/>
                <w:noProof/>
                <w:sz w:val="28"/>
              </w:rPr>
              <w:t>7</w:t>
            </w:r>
            <w:r w:rsidRPr="002064B5">
              <w:rPr>
                <w:rStyle w:val="Hyperlink"/>
                <w:rFonts w:asciiTheme="majorHAnsi" w:eastAsiaTheme="majorEastAsia" w:hAnsiTheme="majorHAnsi"/>
                <w:noProof/>
                <w:sz w:val="28"/>
                <w:rtl/>
              </w:rPr>
              <w:t>-4-2</w:t>
            </w:r>
            <w:r w:rsidR="001A1F94" w:rsidRPr="002064B5">
              <w:rPr>
                <w:rStyle w:val="Hyperlink"/>
                <w:rFonts w:asciiTheme="majorHAnsi" w:eastAsiaTheme="majorEastAsia" w:hAnsiTheme="majorHAnsi" w:hint="cs"/>
                <w:noProof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asciiTheme="majorHAnsi" w:eastAsiaTheme="majorEastAsia" w:hAnsiTheme="majorHAnsi"/>
                <w:noProof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asciiTheme="majorHAnsi" w:eastAsiaTheme="majorEastAsia" w:hAnsiTheme="majorHAnsi" w:hint="eastAsia"/>
                <w:noProof/>
                <w:sz w:val="28"/>
                <w:rtl/>
              </w:rPr>
              <w:t>شاخص</w:t>
            </w:r>
            <w:r w:rsidRPr="002064B5">
              <w:rPr>
                <w:rStyle w:val="Hyperlink"/>
                <w:rFonts w:asciiTheme="majorHAnsi" w:eastAsiaTheme="majorEastAsia" w:hAnsiTheme="majorHAnsi"/>
                <w:noProof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asciiTheme="majorHAnsi" w:eastAsiaTheme="majorEastAsia" w:hAnsiTheme="majorHAnsi" w:hint="eastAsia"/>
                <w:noProof/>
                <w:sz w:val="28"/>
                <w:rtl/>
              </w:rPr>
              <w:t>کفا</w:t>
            </w:r>
            <w:r w:rsidRPr="002064B5">
              <w:rPr>
                <w:rStyle w:val="Hyperlink"/>
                <w:rFonts w:asciiTheme="majorHAnsi" w:eastAsiaTheme="majorEastAsia" w:hAnsiTheme="majorHAnsi" w:hint="cs"/>
                <w:noProof/>
                <w:sz w:val="28"/>
                <w:rtl/>
              </w:rPr>
              <w:t>ی</w:t>
            </w:r>
            <w:r w:rsidRPr="002064B5">
              <w:rPr>
                <w:rStyle w:val="Hyperlink"/>
                <w:rFonts w:asciiTheme="majorHAnsi" w:eastAsiaTheme="majorEastAsia" w:hAnsiTheme="majorHAnsi" w:hint="eastAsia"/>
                <w:noProof/>
                <w:sz w:val="28"/>
                <w:rtl/>
              </w:rPr>
              <w:t>ت</w:t>
            </w:r>
            <w:r w:rsidRPr="002064B5">
              <w:rPr>
                <w:rStyle w:val="Hyperlink"/>
                <w:rFonts w:asciiTheme="majorHAnsi" w:eastAsiaTheme="majorEastAsia" w:hAnsiTheme="majorHAnsi"/>
                <w:noProof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asciiTheme="majorHAnsi" w:eastAsiaTheme="majorEastAsia" w:hAnsiTheme="majorHAnsi" w:hint="eastAsia"/>
                <w:noProof/>
                <w:sz w:val="28"/>
                <w:rtl/>
              </w:rPr>
              <w:t>توابع</w:t>
            </w:r>
            <w:r w:rsidRPr="002064B5">
              <w:rPr>
                <w:rStyle w:val="Hyperlink"/>
                <w:rFonts w:asciiTheme="majorHAnsi" w:eastAsiaTheme="majorEastAsia" w:hAnsiTheme="majorHAnsi"/>
                <w:noProof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asciiTheme="majorHAnsi" w:eastAsiaTheme="majorEastAsia" w:hAnsiTheme="majorHAnsi" w:hint="eastAsia"/>
                <w:noProof/>
                <w:sz w:val="28"/>
                <w:rtl/>
              </w:rPr>
              <w:t>حفاظت</w:t>
            </w:r>
            <w:r w:rsidRPr="002064B5">
              <w:rPr>
                <w:rStyle w:val="Hyperlink"/>
                <w:rFonts w:asciiTheme="majorHAnsi" w:eastAsiaTheme="majorEastAsia" w:hAnsiTheme="majorHAnsi" w:hint="cs"/>
                <w:noProof/>
                <w:sz w:val="28"/>
                <w:rtl/>
              </w:rPr>
              <w:t>ی</w:t>
            </w:r>
            <w:r w:rsidRPr="002064B5">
              <w:rPr>
                <w:rStyle w:val="Hyperlink"/>
                <w:rFonts w:asciiTheme="majorBidi" w:eastAsiaTheme="majorEastAsia" w:hAnsiTheme="majorBidi"/>
                <w:noProof/>
                <w:sz w:val="28"/>
                <w:rtl/>
              </w:rPr>
              <w:t xml:space="preserve"> </w:t>
            </w:r>
            <w:r w:rsidRPr="002064B5">
              <w:rPr>
                <w:noProof/>
                <w:webHidden/>
              </w:rPr>
              <w:tab/>
            </w:r>
            <w:r w:rsidRPr="002064B5">
              <w:rPr>
                <w:noProof/>
                <w:webHidden/>
              </w:rPr>
              <w:fldChar w:fldCharType="begin"/>
            </w:r>
            <w:r w:rsidRPr="002064B5">
              <w:rPr>
                <w:noProof/>
                <w:webHidden/>
              </w:rPr>
              <w:instrText xml:space="preserve"> PAGEREF _Toc76545639 \h </w:instrText>
            </w:r>
            <w:r w:rsidRPr="002064B5">
              <w:rPr>
                <w:noProof/>
                <w:webHidden/>
              </w:rPr>
            </w:r>
            <w:r w:rsidRPr="002064B5">
              <w:rPr>
                <w:noProof/>
                <w:webHidden/>
              </w:rPr>
              <w:fldChar w:fldCharType="separate"/>
            </w:r>
            <w:r w:rsidR="006F31C1">
              <w:rPr>
                <w:noProof/>
                <w:webHidden/>
                <w:rtl/>
              </w:rPr>
              <w:t>22</w:t>
            </w:r>
            <w:r w:rsidRPr="002064B5">
              <w:rPr>
                <w:noProof/>
                <w:webHidden/>
              </w:rPr>
              <w:fldChar w:fldCharType="end"/>
            </w:r>
          </w:hyperlink>
        </w:p>
        <w:p w14:paraId="419DCFF2" w14:textId="680FF527" w:rsidR="006A0646" w:rsidRPr="002064B5" w:rsidRDefault="006A0646" w:rsidP="000A0B8A">
          <w:pPr>
            <w:pStyle w:val="TOC3"/>
            <w:rPr>
              <w:rFonts w:asciiTheme="minorHAnsi" w:eastAsiaTheme="minorEastAsia" w:hAnsiTheme="minorHAnsi"/>
              <w:noProof/>
              <w:lang w:bidi="ar-SA"/>
            </w:rPr>
          </w:pPr>
          <w:hyperlink w:anchor="_Toc76545640" w:history="1">
            <w:r w:rsidRPr="002064B5">
              <w:rPr>
                <w:rStyle w:val="Hyperlink"/>
                <w:rFonts w:asciiTheme="majorHAnsi" w:eastAsiaTheme="majorEastAsia" w:hAnsiTheme="majorHAnsi"/>
                <w:noProof/>
                <w:sz w:val="28"/>
              </w:rPr>
              <w:t>7</w:t>
            </w:r>
            <w:r w:rsidRPr="002064B5">
              <w:rPr>
                <w:rStyle w:val="Hyperlink"/>
                <w:rFonts w:asciiTheme="majorHAnsi" w:eastAsiaTheme="majorEastAsia" w:hAnsiTheme="majorHAnsi"/>
                <w:noProof/>
                <w:sz w:val="28"/>
                <w:rtl/>
              </w:rPr>
              <w:t>-4-3</w:t>
            </w:r>
            <w:r w:rsidR="001A1F94" w:rsidRPr="002064B5">
              <w:rPr>
                <w:rStyle w:val="Hyperlink"/>
                <w:rFonts w:asciiTheme="majorHAnsi" w:eastAsiaTheme="majorEastAsia" w:hAnsiTheme="majorHAnsi" w:hint="cs"/>
                <w:noProof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asciiTheme="majorHAnsi" w:eastAsiaTheme="majorEastAsia" w:hAnsiTheme="majorHAnsi"/>
                <w:noProof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asciiTheme="majorHAnsi" w:eastAsiaTheme="majorEastAsia" w:hAnsiTheme="majorHAnsi" w:hint="eastAsia"/>
                <w:noProof/>
                <w:sz w:val="28"/>
                <w:rtl/>
              </w:rPr>
              <w:t>شاخص</w:t>
            </w:r>
            <w:r w:rsidRPr="002064B5">
              <w:rPr>
                <w:rStyle w:val="Hyperlink"/>
                <w:rFonts w:asciiTheme="majorHAnsi" w:eastAsiaTheme="majorEastAsia" w:hAnsiTheme="majorHAnsi"/>
                <w:noProof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asciiTheme="majorHAnsi" w:eastAsiaTheme="majorEastAsia" w:hAnsiTheme="majorHAnsi" w:hint="eastAsia"/>
                <w:noProof/>
                <w:sz w:val="28"/>
                <w:rtl/>
              </w:rPr>
              <w:t>تعداد</w:t>
            </w:r>
            <w:r w:rsidRPr="002064B5">
              <w:rPr>
                <w:rStyle w:val="Hyperlink"/>
                <w:rFonts w:asciiTheme="majorHAnsi" w:eastAsiaTheme="majorEastAsia" w:hAnsiTheme="majorHAnsi"/>
                <w:noProof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asciiTheme="majorHAnsi" w:eastAsiaTheme="majorEastAsia" w:hAnsiTheme="majorHAnsi" w:hint="eastAsia"/>
                <w:noProof/>
                <w:sz w:val="28"/>
                <w:rtl/>
              </w:rPr>
              <w:t>تجه</w:t>
            </w:r>
            <w:r w:rsidRPr="002064B5">
              <w:rPr>
                <w:rStyle w:val="Hyperlink"/>
                <w:rFonts w:asciiTheme="majorHAnsi" w:eastAsiaTheme="majorEastAsia" w:hAnsiTheme="majorHAnsi" w:hint="cs"/>
                <w:noProof/>
                <w:sz w:val="28"/>
                <w:rtl/>
              </w:rPr>
              <w:t>ی</w:t>
            </w:r>
            <w:r w:rsidRPr="002064B5">
              <w:rPr>
                <w:rStyle w:val="Hyperlink"/>
                <w:rFonts w:asciiTheme="majorHAnsi" w:eastAsiaTheme="majorEastAsia" w:hAnsiTheme="majorHAnsi" w:hint="eastAsia"/>
                <w:noProof/>
                <w:sz w:val="28"/>
                <w:rtl/>
              </w:rPr>
              <w:t>زات</w:t>
            </w:r>
            <w:r w:rsidRPr="002064B5">
              <w:rPr>
                <w:rStyle w:val="Hyperlink"/>
                <w:rFonts w:asciiTheme="majorHAnsi" w:eastAsiaTheme="majorEastAsia" w:hAnsiTheme="majorHAnsi"/>
                <w:noProof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asciiTheme="majorHAnsi" w:eastAsiaTheme="majorEastAsia" w:hAnsiTheme="majorHAnsi" w:hint="eastAsia"/>
                <w:noProof/>
                <w:sz w:val="28"/>
                <w:rtl/>
              </w:rPr>
              <w:t>حفاظت</w:t>
            </w:r>
            <w:r w:rsidRPr="002064B5">
              <w:rPr>
                <w:rStyle w:val="Hyperlink"/>
                <w:rFonts w:asciiTheme="majorHAnsi" w:eastAsiaTheme="majorEastAsia" w:hAnsiTheme="majorHAnsi" w:hint="cs"/>
                <w:noProof/>
                <w:sz w:val="28"/>
                <w:rtl/>
              </w:rPr>
              <w:t>ی</w:t>
            </w:r>
            <w:r w:rsidRPr="002064B5">
              <w:rPr>
                <w:rStyle w:val="Hyperlink"/>
                <w:rFonts w:asciiTheme="majorHAnsi" w:eastAsiaTheme="majorEastAsia" w:hAnsiTheme="majorHAnsi"/>
                <w:noProof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asciiTheme="majorHAnsi" w:eastAsiaTheme="majorEastAsia" w:hAnsiTheme="majorHAnsi" w:hint="eastAsia"/>
                <w:noProof/>
                <w:sz w:val="28"/>
                <w:rtl/>
              </w:rPr>
              <w:t>فعال</w:t>
            </w:r>
            <w:r w:rsidRPr="002064B5">
              <w:rPr>
                <w:rStyle w:val="Hyperlink"/>
                <w:rFonts w:asciiTheme="majorBidi" w:eastAsiaTheme="majorEastAsia" w:hAnsiTheme="majorBidi"/>
                <w:noProof/>
                <w:sz w:val="28"/>
                <w:rtl/>
              </w:rPr>
              <w:t xml:space="preserve"> </w:t>
            </w:r>
            <w:r w:rsidRPr="002064B5">
              <w:rPr>
                <w:noProof/>
                <w:webHidden/>
              </w:rPr>
              <w:tab/>
            </w:r>
            <w:r w:rsidRPr="002064B5">
              <w:rPr>
                <w:noProof/>
                <w:webHidden/>
              </w:rPr>
              <w:fldChar w:fldCharType="begin"/>
            </w:r>
            <w:r w:rsidRPr="002064B5">
              <w:rPr>
                <w:noProof/>
                <w:webHidden/>
              </w:rPr>
              <w:instrText xml:space="preserve"> PAGEREF _Toc76545640 \h </w:instrText>
            </w:r>
            <w:r w:rsidRPr="002064B5">
              <w:rPr>
                <w:noProof/>
                <w:webHidden/>
              </w:rPr>
            </w:r>
            <w:r w:rsidRPr="002064B5">
              <w:rPr>
                <w:noProof/>
                <w:webHidden/>
              </w:rPr>
              <w:fldChar w:fldCharType="separate"/>
            </w:r>
            <w:r w:rsidR="006F31C1">
              <w:rPr>
                <w:noProof/>
                <w:webHidden/>
                <w:rtl/>
              </w:rPr>
              <w:t>23</w:t>
            </w:r>
            <w:r w:rsidRPr="002064B5">
              <w:rPr>
                <w:noProof/>
                <w:webHidden/>
              </w:rPr>
              <w:fldChar w:fldCharType="end"/>
            </w:r>
          </w:hyperlink>
        </w:p>
        <w:p w14:paraId="5E3F4404" w14:textId="6CE2D560" w:rsidR="006A0646" w:rsidRPr="00C6132E" w:rsidRDefault="006A0646" w:rsidP="000A0B8A">
          <w:pPr>
            <w:pStyle w:val="TOC3"/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76545641" w:history="1">
            <w:r w:rsidRPr="002064B5">
              <w:rPr>
                <w:rStyle w:val="Hyperlink"/>
                <w:rFonts w:asciiTheme="majorHAnsi" w:eastAsiaTheme="majorEastAsia" w:hAnsiTheme="majorHAnsi"/>
                <w:noProof/>
                <w:sz w:val="28"/>
              </w:rPr>
              <w:t>7</w:t>
            </w:r>
            <w:r w:rsidRPr="002064B5">
              <w:rPr>
                <w:rStyle w:val="Hyperlink"/>
                <w:rFonts w:asciiTheme="majorHAnsi" w:eastAsiaTheme="majorEastAsia" w:hAnsiTheme="majorHAnsi"/>
                <w:noProof/>
                <w:sz w:val="28"/>
                <w:rtl/>
              </w:rPr>
              <w:t>-4-4</w:t>
            </w:r>
            <w:r w:rsidR="001A1F94" w:rsidRPr="002064B5">
              <w:rPr>
                <w:rStyle w:val="Hyperlink"/>
                <w:rFonts w:asciiTheme="majorHAnsi" w:eastAsiaTheme="majorEastAsia" w:hAnsiTheme="majorHAnsi" w:hint="cs"/>
                <w:noProof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asciiTheme="majorHAnsi" w:eastAsiaTheme="majorEastAsia" w:hAnsiTheme="majorHAnsi"/>
                <w:noProof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asciiTheme="majorHAnsi" w:eastAsiaTheme="majorEastAsia" w:hAnsiTheme="majorHAnsi" w:hint="eastAsia"/>
                <w:noProof/>
                <w:sz w:val="28"/>
                <w:rtl/>
              </w:rPr>
              <w:t>شاخص</w:t>
            </w:r>
            <w:r w:rsidRPr="002064B5">
              <w:rPr>
                <w:rStyle w:val="Hyperlink"/>
                <w:rFonts w:asciiTheme="majorHAnsi" w:eastAsiaTheme="majorEastAsia" w:hAnsiTheme="majorHAnsi"/>
                <w:noProof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asciiTheme="majorHAnsi" w:eastAsiaTheme="majorEastAsia" w:hAnsiTheme="majorHAnsi" w:hint="eastAsia"/>
                <w:noProof/>
                <w:sz w:val="28"/>
                <w:rtl/>
              </w:rPr>
              <w:t>تعداد</w:t>
            </w:r>
            <w:r w:rsidRPr="002064B5">
              <w:rPr>
                <w:rStyle w:val="Hyperlink"/>
                <w:rFonts w:asciiTheme="majorHAnsi" w:eastAsiaTheme="majorEastAsia" w:hAnsiTheme="majorHAnsi"/>
                <w:noProof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asciiTheme="majorHAnsi" w:eastAsiaTheme="majorEastAsia" w:hAnsiTheme="majorHAnsi" w:hint="eastAsia"/>
                <w:noProof/>
                <w:sz w:val="28"/>
                <w:rtl/>
              </w:rPr>
              <w:t>رله</w:t>
            </w:r>
            <w:r w:rsidR="00C6132E" w:rsidRPr="002064B5">
              <w:rPr>
                <w:rStyle w:val="Hyperlink"/>
                <w:rFonts w:asciiTheme="majorHAnsi" w:eastAsiaTheme="majorEastAsia" w:hAnsiTheme="majorHAnsi"/>
                <w:noProof/>
                <w:sz w:val="28"/>
                <w:rtl/>
              </w:rPr>
              <w:softHyphen/>
            </w:r>
            <w:r w:rsidR="00C6132E" w:rsidRPr="002064B5">
              <w:rPr>
                <w:rStyle w:val="Hyperlink"/>
                <w:rFonts w:asciiTheme="majorHAnsi" w:eastAsiaTheme="majorEastAsia" w:hAnsiTheme="majorHAnsi" w:hint="cs"/>
                <w:noProof/>
                <w:sz w:val="28"/>
                <w:rtl/>
              </w:rPr>
              <w:t>ه</w:t>
            </w:r>
            <w:r w:rsidRPr="002064B5">
              <w:rPr>
                <w:rStyle w:val="Hyperlink"/>
                <w:rFonts w:asciiTheme="majorHAnsi" w:eastAsiaTheme="majorEastAsia" w:hAnsiTheme="majorHAnsi" w:hint="eastAsia"/>
                <w:noProof/>
                <w:sz w:val="28"/>
                <w:rtl/>
              </w:rPr>
              <w:t>ا</w:t>
            </w:r>
            <w:r w:rsidRPr="002064B5">
              <w:rPr>
                <w:rStyle w:val="Hyperlink"/>
                <w:rFonts w:asciiTheme="majorHAnsi" w:eastAsiaTheme="majorEastAsia" w:hAnsiTheme="majorHAnsi" w:hint="cs"/>
                <w:noProof/>
                <w:sz w:val="28"/>
                <w:rtl/>
              </w:rPr>
              <w:t>ی</w:t>
            </w:r>
            <w:r w:rsidRPr="002064B5">
              <w:rPr>
                <w:rStyle w:val="Hyperlink"/>
                <w:rFonts w:asciiTheme="majorHAnsi" w:eastAsiaTheme="majorEastAsia" w:hAnsiTheme="majorHAnsi"/>
                <w:noProof/>
                <w:sz w:val="28"/>
                <w:rtl/>
              </w:rPr>
              <w:t xml:space="preserve"> </w:t>
            </w:r>
            <w:r w:rsidRPr="002064B5">
              <w:rPr>
                <w:rStyle w:val="Hyperlink"/>
                <w:rFonts w:eastAsiaTheme="majorEastAsia"/>
                <w:noProof/>
                <w:szCs w:val="24"/>
              </w:rPr>
              <w:t>Primary</w:t>
            </w:r>
            <w:r w:rsidRPr="002064B5">
              <w:rPr>
                <w:rStyle w:val="Hyperlink"/>
                <w:rFonts w:asciiTheme="majorBidi" w:eastAsiaTheme="majorEastAsia" w:hAnsiTheme="majorBidi"/>
                <w:i/>
                <w:iCs/>
                <w:noProof/>
                <w:szCs w:val="24"/>
                <w:rtl/>
              </w:rPr>
              <w:t xml:space="preserve"> </w:t>
            </w:r>
            <w:r w:rsidRPr="002064B5">
              <w:rPr>
                <w:noProof/>
                <w:webHidden/>
              </w:rPr>
              <w:tab/>
            </w:r>
            <w:r w:rsidRPr="002064B5">
              <w:rPr>
                <w:noProof/>
                <w:webHidden/>
              </w:rPr>
              <w:fldChar w:fldCharType="begin"/>
            </w:r>
            <w:r w:rsidRPr="002064B5">
              <w:rPr>
                <w:noProof/>
                <w:webHidden/>
              </w:rPr>
              <w:instrText xml:space="preserve"> PAGEREF _Toc76545641 \h </w:instrText>
            </w:r>
            <w:r w:rsidRPr="002064B5">
              <w:rPr>
                <w:noProof/>
                <w:webHidden/>
              </w:rPr>
            </w:r>
            <w:r w:rsidRPr="002064B5">
              <w:rPr>
                <w:noProof/>
                <w:webHidden/>
              </w:rPr>
              <w:fldChar w:fldCharType="separate"/>
            </w:r>
            <w:r w:rsidR="006F31C1">
              <w:rPr>
                <w:noProof/>
                <w:webHidden/>
                <w:rtl/>
              </w:rPr>
              <w:t>25</w:t>
            </w:r>
            <w:r w:rsidRPr="002064B5">
              <w:rPr>
                <w:noProof/>
                <w:webHidden/>
              </w:rPr>
              <w:fldChar w:fldCharType="end"/>
            </w:r>
          </w:hyperlink>
        </w:p>
        <w:p w14:paraId="3C2123C5" w14:textId="619308F1" w:rsidR="006A0646" w:rsidRPr="00C6132E" w:rsidRDefault="006A0646" w:rsidP="006A0646">
          <w:pPr>
            <w:pStyle w:val="TOC1"/>
            <w:tabs>
              <w:tab w:val="left" w:pos="1100"/>
            </w:tabs>
            <w:rPr>
              <w:rFonts w:asciiTheme="minorHAnsi" w:eastAsiaTheme="minorEastAsia" w:hAnsiTheme="minorHAnsi" w:cstheme="minorBidi"/>
              <w:b w:val="0"/>
              <w:bCs w:val="0"/>
              <w:sz w:val="28"/>
              <w:lang w:bidi="ar-SA"/>
            </w:rPr>
          </w:pPr>
          <w:hyperlink w:anchor="_Toc76545642" w:history="1">
            <w:r w:rsidRPr="00C6132E">
              <w:rPr>
                <w:rStyle w:val="Hyperlink"/>
                <w:b w:val="0"/>
                <w:bCs w:val="0"/>
                <w:sz w:val="28"/>
                <w:rtl/>
              </w:rPr>
              <w:t>8-</w:t>
            </w:r>
            <w:r w:rsidRPr="00C6132E">
              <w:rPr>
                <w:rFonts w:asciiTheme="minorHAnsi" w:eastAsiaTheme="minorEastAsia" w:hAnsiTheme="minorHAnsi" w:cstheme="minorBidi"/>
                <w:b w:val="0"/>
                <w:bCs w:val="0"/>
                <w:sz w:val="28"/>
                <w:lang w:bidi="ar-SA"/>
              </w:rPr>
              <w:tab/>
            </w:r>
            <w:r w:rsidRPr="00C6132E">
              <w:rPr>
                <w:rStyle w:val="Hyperlink"/>
                <w:rFonts w:hint="eastAsia"/>
                <w:b w:val="0"/>
                <w:bCs w:val="0"/>
                <w:sz w:val="28"/>
                <w:rtl/>
              </w:rPr>
              <w:t>پ</w:t>
            </w:r>
            <w:r w:rsidRPr="00C6132E">
              <w:rPr>
                <w:rStyle w:val="Hyperlink"/>
                <w:rFonts w:hint="cs"/>
                <w:b w:val="0"/>
                <w:bCs w:val="0"/>
                <w:sz w:val="28"/>
                <w:rtl/>
              </w:rPr>
              <w:t>ی</w:t>
            </w:r>
            <w:r w:rsidRPr="00C6132E">
              <w:rPr>
                <w:rStyle w:val="Hyperlink"/>
                <w:rFonts w:hint="eastAsia"/>
                <w:b w:val="0"/>
                <w:bCs w:val="0"/>
                <w:sz w:val="28"/>
                <w:rtl/>
              </w:rPr>
              <w:t>وست</w:t>
            </w:r>
            <w:r w:rsidR="00C6132E">
              <w:rPr>
                <w:rStyle w:val="Hyperlink"/>
                <w:rFonts w:hint="cs"/>
                <w:b w:val="0"/>
                <w:bCs w:val="0"/>
                <w:sz w:val="28"/>
                <w:rtl/>
              </w:rPr>
              <w:tab/>
            </w:r>
            <w:r w:rsidRPr="00C6132E">
              <w:rPr>
                <w:b w:val="0"/>
                <w:bCs w:val="0"/>
                <w:webHidden/>
                <w:sz w:val="28"/>
              </w:rPr>
              <w:tab/>
            </w:r>
            <w:r w:rsidRPr="00C6132E">
              <w:rPr>
                <w:b w:val="0"/>
                <w:bCs w:val="0"/>
                <w:webHidden/>
                <w:sz w:val="28"/>
              </w:rPr>
              <w:fldChar w:fldCharType="begin"/>
            </w:r>
            <w:r w:rsidRPr="00C6132E">
              <w:rPr>
                <w:b w:val="0"/>
                <w:bCs w:val="0"/>
                <w:webHidden/>
                <w:sz w:val="28"/>
              </w:rPr>
              <w:instrText xml:space="preserve"> PAGEREF _Toc76545642 \h </w:instrText>
            </w:r>
            <w:r w:rsidRPr="00C6132E">
              <w:rPr>
                <w:b w:val="0"/>
                <w:bCs w:val="0"/>
                <w:webHidden/>
                <w:sz w:val="28"/>
              </w:rPr>
            </w:r>
            <w:r w:rsidRPr="00C6132E">
              <w:rPr>
                <w:b w:val="0"/>
                <w:bCs w:val="0"/>
                <w:webHidden/>
                <w:sz w:val="28"/>
              </w:rPr>
              <w:fldChar w:fldCharType="separate"/>
            </w:r>
            <w:r w:rsidR="006F31C1">
              <w:rPr>
                <w:b w:val="0"/>
                <w:bCs w:val="0"/>
                <w:webHidden/>
                <w:sz w:val="28"/>
                <w:rtl/>
              </w:rPr>
              <w:t>26</w:t>
            </w:r>
            <w:r w:rsidRPr="00C6132E">
              <w:rPr>
                <w:b w:val="0"/>
                <w:bCs w:val="0"/>
                <w:webHidden/>
                <w:sz w:val="28"/>
              </w:rPr>
              <w:fldChar w:fldCharType="end"/>
            </w:r>
          </w:hyperlink>
        </w:p>
        <w:p w14:paraId="2B9C5634" w14:textId="184D96B1" w:rsidR="009C1769" w:rsidRPr="006D477D" w:rsidRDefault="00744E73" w:rsidP="006A0646">
          <w:pPr>
            <w:bidi/>
            <w:rPr>
              <w:rFonts w:cs="B Nazanin"/>
              <w:color w:val="000000" w:themeColor="text1"/>
              <w:rtl/>
            </w:rPr>
          </w:pPr>
          <w:r w:rsidRPr="006D477D">
            <w:rPr>
              <w:rFonts w:cs="B Nazanin"/>
              <w:b/>
              <w:bCs/>
              <w:noProof/>
              <w:color w:val="000000" w:themeColor="text1"/>
            </w:rPr>
            <w:fldChar w:fldCharType="end"/>
          </w:r>
        </w:p>
      </w:sdtContent>
    </w:sdt>
    <w:bookmarkStart w:id="1" w:name="_Toc66442527" w:displacedByCustomXml="prev"/>
    <w:bookmarkStart w:id="2" w:name="_Toc66442271" w:displacedByCustomXml="prev"/>
    <w:p w14:paraId="27A3D1DF" w14:textId="34E970E5" w:rsidR="00FE3E56" w:rsidRDefault="00FE3E56" w:rsidP="002D4BCC">
      <w:pPr>
        <w:pStyle w:val="TABLENEW"/>
      </w:pPr>
      <w:r>
        <w:rPr>
          <w:rtl/>
        </w:rPr>
        <w:br w:type="page"/>
      </w:r>
    </w:p>
    <w:p w14:paraId="58878F4C" w14:textId="01251EC6" w:rsidR="009C1769" w:rsidRPr="00707A8E" w:rsidRDefault="0077467B" w:rsidP="0028621D">
      <w:pPr>
        <w:pStyle w:val="Heading1"/>
        <w:tabs>
          <w:tab w:val="clear" w:pos="521"/>
          <w:tab w:val="right" w:pos="379"/>
        </w:tabs>
        <w:rPr>
          <w:rtl/>
        </w:rPr>
      </w:pPr>
      <w:bookmarkStart w:id="3" w:name="_Toc76545613"/>
      <w:bookmarkEnd w:id="2"/>
      <w:bookmarkEnd w:id="1"/>
      <w:r w:rsidRPr="00707A8E">
        <w:rPr>
          <w:rFonts w:hint="cs"/>
          <w:rtl/>
        </w:rPr>
        <w:lastRenderedPageBreak/>
        <w:t>مقدمه</w:t>
      </w:r>
      <w:bookmarkEnd w:id="3"/>
      <w:r w:rsidR="004A70CD" w:rsidRPr="00707A8E">
        <w:rPr>
          <w:rFonts w:hint="cs"/>
          <w:rtl/>
        </w:rPr>
        <w:t xml:space="preserve"> </w:t>
      </w:r>
    </w:p>
    <w:p w14:paraId="16107E54" w14:textId="19AC7D9B" w:rsidR="005C5C8C" w:rsidRDefault="00F0086B" w:rsidP="003956D8">
      <w:pPr>
        <w:bidi/>
        <w:rPr>
          <w:rtl/>
        </w:rPr>
      </w:pPr>
      <w:r>
        <w:rPr>
          <w:rFonts w:hint="cs"/>
          <w:rtl/>
        </w:rPr>
        <w:tab/>
      </w:r>
      <w:r w:rsidR="008749F6">
        <w:rPr>
          <w:rFonts w:hint="cs"/>
          <w:rtl/>
        </w:rPr>
        <w:t xml:space="preserve">با تدوین </w:t>
      </w:r>
      <w:r w:rsidR="005C5C8C">
        <w:rPr>
          <w:rFonts w:hint="cs"/>
          <w:rtl/>
        </w:rPr>
        <w:t>دستورالعمل فنی حفاظت شبکه توزیع،</w:t>
      </w:r>
      <w:r w:rsidR="008749F6">
        <w:rPr>
          <w:rFonts w:hint="cs"/>
          <w:rtl/>
        </w:rPr>
        <w:t xml:space="preserve"> نیاز به </w:t>
      </w:r>
      <w:r w:rsidR="005C5C8C">
        <w:rPr>
          <w:rFonts w:hint="cs"/>
          <w:rtl/>
        </w:rPr>
        <w:t>ایجاد وحدت رویه</w:t>
      </w:r>
      <w:r w:rsidR="00BF538E">
        <w:rPr>
          <w:rFonts w:hint="cs"/>
          <w:rtl/>
        </w:rPr>
        <w:t xml:space="preserve"> در فرآیندهای اداری و اجرائی شرکت</w:t>
      </w:r>
      <w:r w:rsidR="00BF538E">
        <w:rPr>
          <w:rFonts w:cs="Times New Roman" w:hint="cs"/>
          <w:rtl/>
        </w:rPr>
        <w:softHyphen/>
      </w:r>
      <w:r w:rsidR="00BF538E">
        <w:rPr>
          <w:rFonts w:hint="cs"/>
          <w:rtl/>
        </w:rPr>
        <w:t>های توزیع در نگهداشت و بهبود عملکرد سیستم حفاظت شبکه</w:t>
      </w:r>
      <w:r w:rsidR="00BF538E">
        <w:rPr>
          <w:rtl/>
        </w:rPr>
        <w:softHyphen/>
      </w:r>
      <w:r w:rsidR="00BF538E">
        <w:rPr>
          <w:rFonts w:hint="cs"/>
          <w:rtl/>
        </w:rPr>
        <w:t xml:space="preserve">های توزیع، </w:t>
      </w:r>
      <w:r w:rsidR="008749F6">
        <w:rPr>
          <w:rFonts w:hint="cs"/>
          <w:rtl/>
        </w:rPr>
        <w:t xml:space="preserve">ایجاد </w:t>
      </w:r>
      <w:r w:rsidR="005C5C8C">
        <w:rPr>
          <w:rFonts w:hint="cs"/>
          <w:rtl/>
        </w:rPr>
        <w:t>هم</w:t>
      </w:r>
      <w:r w:rsidR="005C5C8C">
        <w:rPr>
          <w:rtl/>
        </w:rPr>
        <w:softHyphen/>
      </w:r>
      <w:r w:rsidR="005C5C8C">
        <w:rPr>
          <w:rFonts w:hint="cs"/>
          <w:rtl/>
        </w:rPr>
        <w:t>افزایی</w:t>
      </w:r>
      <w:r w:rsidR="007F016D">
        <w:rPr>
          <w:rFonts w:hint="cs"/>
          <w:rtl/>
        </w:rPr>
        <w:t xml:space="preserve"> </w:t>
      </w:r>
      <w:r w:rsidR="005C5C8C">
        <w:rPr>
          <w:rFonts w:hint="cs"/>
          <w:rtl/>
        </w:rPr>
        <w:t>بیشتر در معاونت</w:t>
      </w:r>
      <w:r w:rsidR="005C5C8C">
        <w:rPr>
          <w:rtl/>
        </w:rPr>
        <w:softHyphen/>
      </w:r>
      <w:r w:rsidR="007F016D">
        <w:rPr>
          <w:rFonts w:hint="cs"/>
          <w:rtl/>
        </w:rPr>
        <w:t>های داخلی شرکت</w:t>
      </w:r>
      <w:r w:rsidR="007F016D">
        <w:rPr>
          <w:rtl/>
        </w:rPr>
        <w:softHyphen/>
      </w:r>
      <w:r w:rsidR="008749F6">
        <w:rPr>
          <w:rFonts w:hint="cs"/>
          <w:rtl/>
        </w:rPr>
        <w:t xml:space="preserve">های توزیع </w:t>
      </w:r>
      <w:r w:rsidR="005C5C8C">
        <w:rPr>
          <w:rFonts w:hint="cs"/>
          <w:rtl/>
        </w:rPr>
        <w:t xml:space="preserve">و تقویت </w:t>
      </w:r>
      <w:r w:rsidR="003956D8">
        <w:rPr>
          <w:rFonts w:hint="cs"/>
          <w:rtl/>
        </w:rPr>
        <w:t>ارتباط</w:t>
      </w:r>
      <w:r w:rsidR="005C5C8C">
        <w:rPr>
          <w:rFonts w:hint="cs"/>
          <w:rtl/>
        </w:rPr>
        <w:t xml:space="preserve"> شرکت</w:t>
      </w:r>
      <w:r w:rsidR="005C5C8C">
        <w:rPr>
          <w:rtl/>
        </w:rPr>
        <w:softHyphen/>
      </w:r>
      <w:r w:rsidR="005C5C8C">
        <w:rPr>
          <w:rFonts w:hint="cs"/>
          <w:rtl/>
        </w:rPr>
        <w:t>های توزیع با</w:t>
      </w:r>
      <w:r w:rsidR="008749F6">
        <w:rPr>
          <w:rFonts w:hint="cs"/>
          <w:rtl/>
        </w:rPr>
        <w:t xml:space="preserve"> </w:t>
      </w:r>
      <w:r w:rsidR="005C5C8C">
        <w:rPr>
          <w:rFonts w:hint="cs"/>
          <w:rtl/>
        </w:rPr>
        <w:t>شرکت</w:t>
      </w:r>
      <w:r w:rsidR="005C5C8C">
        <w:rPr>
          <w:rtl/>
        </w:rPr>
        <w:softHyphen/>
      </w:r>
      <w:r w:rsidR="00F9044A">
        <w:rPr>
          <w:rFonts w:hint="cs"/>
          <w:rtl/>
        </w:rPr>
        <w:t>های برق منطقه</w:t>
      </w:r>
      <w:r w:rsidR="00F9044A">
        <w:rPr>
          <w:rtl/>
        </w:rPr>
        <w:softHyphen/>
      </w:r>
      <w:r w:rsidR="005C5C8C">
        <w:rPr>
          <w:rFonts w:hint="cs"/>
          <w:rtl/>
        </w:rPr>
        <w:t>ای در زمینه حفاظت فیدرهای فشار متوسط توزیع بیش از پیش احساس می</w:t>
      </w:r>
      <w:r w:rsidR="005C5C8C">
        <w:rPr>
          <w:rtl/>
        </w:rPr>
        <w:softHyphen/>
      </w:r>
      <w:r w:rsidR="005C5C8C">
        <w:rPr>
          <w:rFonts w:hint="cs"/>
          <w:rtl/>
        </w:rPr>
        <w:t>گردد.</w:t>
      </w:r>
      <w:r w:rsidR="007F016D">
        <w:rPr>
          <w:rFonts w:hint="cs"/>
          <w:rtl/>
        </w:rPr>
        <w:t xml:space="preserve"> </w:t>
      </w:r>
    </w:p>
    <w:p w14:paraId="095B7429" w14:textId="357C1134" w:rsidR="003956D8" w:rsidRDefault="00673818" w:rsidP="003956D8">
      <w:pPr>
        <w:bidi/>
      </w:pPr>
      <w:r>
        <w:rPr>
          <w:rFonts w:hint="cs"/>
          <w:rtl/>
        </w:rPr>
        <w:tab/>
      </w:r>
      <w:r w:rsidR="003956D8">
        <w:rPr>
          <w:rFonts w:hint="cs"/>
          <w:rtl/>
        </w:rPr>
        <w:t>در این راستا، شرکت توانیر با کمک جمعی از متخصصان صنعت برق اقدام به تدوین دستورالعمل رویه</w:t>
      </w:r>
      <w:r w:rsidR="003956D8">
        <w:rPr>
          <w:rtl/>
        </w:rPr>
        <w:softHyphen/>
      </w:r>
      <w:r w:rsidR="003956D8">
        <w:rPr>
          <w:rFonts w:hint="cs"/>
          <w:rtl/>
        </w:rPr>
        <w:t xml:space="preserve">های اداری و اجرائی حفاظت الکتریکی شبکه توزیع نیروی برق کرده است. </w:t>
      </w:r>
    </w:p>
    <w:p w14:paraId="1EE48B57" w14:textId="40C25957" w:rsidR="008749F6" w:rsidRPr="00707A8E" w:rsidRDefault="008749F6" w:rsidP="0028621D">
      <w:pPr>
        <w:pStyle w:val="Heading1"/>
        <w:tabs>
          <w:tab w:val="clear" w:pos="521"/>
          <w:tab w:val="right" w:pos="379"/>
        </w:tabs>
        <w:ind w:left="0" w:firstLine="0"/>
        <w:rPr>
          <w:rtl/>
        </w:rPr>
      </w:pPr>
      <w:bookmarkStart w:id="4" w:name="_Toc76545614"/>
      <w:r w:rsidRPr="00707A8E">
        <w:rPr>
          <w:rFonts w:hint="cs"/>
          <w:rtl/>
        </w:rPr>
        <w:t>هدف</w:t>
      </w:r>
      <w:bookmarkEnd w:id="4"/>
    </w:p>
    <w:p w14:paraId="59A05EB6" w14:textId="76F6FD11" w:rsidR="004A70CD" w:rsidRDefault="00673818" w:rsidP="004E410C">
      <w:pPr>
        <w:bidi/>
        <w:rPr>
          <w:rtl/>
        </w:rPr>
      </w:pPr>
      <w:r>
        <w:rPr>
          <w:rFonts w:hint="cs"/>
          <w:rtl/>
        </w:rPr>
        <w:tab/>
      </w:r>
      <w:r w:rsidR="004A70CD">
        <w:rPr>
          <w:rFonts w:hint="cs"/>
          <w:rtl/>
        </w:rPr>
        <w:t xml:space="preserve">هدف از </w:t>
      </w:r>
      <w:r w:rsidR="00350647">
        <w:rPr>
          <w:rFonts w:hint="cs"/>
          <w:rtl/>
        </w:rPr>
        <w:t xml:space="preserve">تدوین </w:t>
      </w:r>
      <w:r w:rsidR="004A70CD">
        <w:rPr>
          <w:rFonts w:hint="cs"/>
          <w:rtl/>
        </w:rPr>
        <w:t xml:space="preserve">این دستورالعمل </w:t>
      </w:r>
      <w:r>
        <w:rPr>
          <w:rFonts w:hint="cs"/>
          <w:rtl/>
        </w:rPr>
        <w:t>اصلاح و یکسان</w:t>
      </w:r>
      <w:r>
        <w:rPr>
          <w:rtl/>
        </w:rPr>
        <w:softHyphen/>
      </w:r>
      <w:r>
        <w:rPr>
          <w:rFonts w:hint="cs"/>
          <w:rtl/>
        </w:rPr>
        <w:t>سازی</w:t>
      </w:r>
      <w:r w:rsidR="004A70CD">
        <w:rPr>
          <w:rFonts w:hint="cs"/>
          <w:rtl/>
        </w:rPr>
        <w:t xml:space="preserve"> رویه</w:t>
      </w:r>
      <w:r w:rsidR="00F0086B">
        <w:rPr>
          <w:rtl/>
        </w:rPr>
        <w:softHyphen/>
      </w:r>
      <w:r w:rsidR="004A70CD">
        <w:rPr>
          <w:rFonts w:hint="cs"/>
          <w:rtl/>
        </w:rPr>
        <w:t xml:space="preserve">های ادارای و اجرایی </w:t>
      </w:r>
      <w:r>
        <w:rPr>
          <w:rFonts w:hint="cs"/>
          <w:rtl/>
        </w:rPr>
        <w:t>شرکت</w:t>
      </w:r>
      <w:r>
        <w:rPr>
          <w:rtl/>
        </w:rPr>
        <w:softHyphen/>
      </w:r>
      <w:r>
        <w:rPr>
          <w:rFonts w:hint="cs"/>
          <w:rtl/>
        </w:rPr>
        <w:t xml:space="preserve">های توزیع </w:t>
      </w:r>
      <w:r w:rsidR="004A70CD">
        <w:rPr>
          <w:rFonts w:hint="cs"/>
          <w:rtl/>
        </w:rPr>
        <w:t>جهت ارتقاء</w:t>
      </w:r>
      <w:r w:rsidR="003956D8">
        <w:rPr>
          <w:rFonts w:hint="cs"/>
          <w:rtl/>
        </w:rPr>
        <w:t xml:space="preserve"> </w:t>
      </w:r>
      <w:r>
        <w:rPr>
          <w:rFonts w:hint="cs"/>
          <w:rtl/>
        </w:rPr>
        <w:t>کیفیت عملکرد</w:t>
      </w:r>
      <w:r w:rsidR="003956D8">
        <w:rPr>
          <w:rFonts w:hint="cs"/>
          <w:rtl/>
        </w:rPr>
        <w:t xml:space="preserve"> </w:t>
      </w:r>
      <w:r w:rsidR="004A70CD">
        <w:rPr>
          <w:rFonts w:hint="cs"/>
          <w:rtl/>
        </w:rPr>
        <w:t>سیستم حفاظت</w:t>
      </w:r>
      <w:r>
        <w:rPr>
          <w:rFonts w:hint="cs"/>
          <w:rtl/>
        </w:rPr>
        <w:t xml:space="preserve"> و افزایش </w:t>
      </w:r>
      <w:r w:rsidR="004E410C">
        <w:rPr>
          <w:rFonts w:hint="cs"/>
          <w:rtl/>
        </w:rPr>
        <w:t xml:space="preserve">سطح </w:t>
      </w:r>
      <w:r>
        <w:rPr>
          <w:rFonts w:hint="cs"/>
          <w:rtl/>
        </w:rPr>
        <w:t>تعاملات بین شرکت</w:t>
      </w:r>
      <w:r>
        <w:rPr>
          <w:rtl/>
        </w:rPr>
        <w:softHyphen/>
      </w:r>
      <w:r>
        <w:rPr>
          <w:rFonts w:hint="cs"/>
          <w:rtl/>
        </w:rPr>
        <w:t>های توزیع، شرکت</w:t>
      </w:r>
      <w:r>
        <w:rPr>
          <w:rtl/>
        </w:rPr>
        <w:softHyphen/>
      </w:r>
      <w:r>
        <w:rPr>
          <w:rFonts w:hint="cs"/>
          <w:rtl/>
        </w:rPr>
        <w:t>های برق منطقه</w:t>
      </w:r>
      <w:r>
        <w:rPr>
          <w:rtl/>
        </w:rPr>
        <w:softHyphen/>
      </w:r>
      <w:r>
        <w:rPr>
          <w:rFonts w:hint="cs"/>
          <w:rtl/>
        </w:rPr>
        <w:t>ای و شرکت توانیر</w:t>
      </w:r>
      <w:r w:rsidR="004E410C">
        <w:rPr>
          <w:rFonts w:hint="cs"/>
          <w:rtl/>
        </w:rPr>
        <w:t xml:space="preserve"> در زمینه حفاظت الکتریکی شبکه</w:t>
      </w:r>
      <w:r w:rsidR="004E410C">
        <w:rPr>
          <w:rtl/>
        </w:rPr>
        <w:softHyphen/>
      </w:r>
      <w:r w:rsidR="004E410C">
        <w:rPr>
          <w:rFonts w:hint="cs"/>
          <w:rtl/>
        </w:rPr>
        <w:t>های توزیع</w:t>
      </w:r>
      <w:r>
        <w:rPr>
          <w:rFonts w:hint="cs"/>
          <w:rtl/>
        </w:rPr>
        <w:t xml:space="preserve"> </w:t>
      </w:r>
      <w:r w:rsidR="004A70CD">
        <w:rPr>
          <w:rFonts w:hint="cs"/>
          <w:rtl/>
        </w:rPr>
        <w:t>است.</w:t>
      </w:r>
      <w:r w:rsidR="00E70308">
        <w:rPr>
          <w:rFonts w:hint="cs"/>
          <w:rtl/>
        </w:rPr>
        <w:t xml:space="preserve"> </w:t>
      </w:r>
    </w:p>
    <w:p w14:paraId="7AEA40CC" w14:textId="22219721" w:rsidR="008749F6" w:rsidRPr="00707A8E" w:rsidRDefault="008749F6" w:rsidP="00707A8E">
      <w:pPr>
        <w:pStyle w:val="Heading1"/>
        <w:rPr>
          <w:rtl/>
        </w:rPr>
      </w:pPr>
      <w:bookmarkStart w:id="5" w:name="_Toc76545615"/>
      <w:r w:rsidRPr="00707A8E">
        <w:rPr>
          <w:rFonts w:hint="cs"/>
          <w:rtl/>
        </w:rPr>
        <w:t>دامنه کاربرد</w:t>
      </w:r>
      <w:bookmarkEnd w:id="5"/>
    </w:p>
    <w:p w14:paraId="7BC0AEF9" w14:textId="3C4CDD98" w:rsidR="004A70CD" w:rsidRDefault="00163A30" w:rsidP="004E410C">
      <w:pPr>
        <w:bidi/>
        <w:rPr>
          <w:rtl/>
        </w:rPr>
      </w:pPr>
      <w:r>
        <w:rPr>
          <w:rFonts w:hint="cs"/>
          <w:rtl/>
        </w:rPr>
        <w:tab/>
      </w:r>
      <w:r w:rsidR="004A70CD" w:rsidRPr="0097187D">
        <w:rPr>
          <w:rFonts w:hint="eastAsia"/>
          <w:rtl/>
        </w:rPr>
        <w:t>دامنه</w:t>
      </w:r>
      <w:r w:rsidR="004A70CD" w:rsidRPr="0097187D">
        <w:rPr>
          <w:rtl/>
        </w:rPr>
        <w:t xml:space="preserve"> </w:t>
      </w:r>
      <w:r w:rsidR="004A70CD" w:rsidRPr="0097187D">
        <w:rPr>
          <w:rFonts w:hint="eastAsia"/>
          <w:rtl/>
        </w:rPr>
        <w:t>کاربرد</w:t>
      </w:r>
      <w:r w:rsidR="004A70CD" w:rsidRPr="0097187D">
        <w:rPr>
          <w:rtl/>
        </w:rPr>
        <w:t xml:space="preserve"> </w:t>
      </w:r>
      <w:r w:rsidR="004A70CD" w:rsidRPr="0097187D">
        <w:rPr>
          <w:rFonts w:hint="eastAsia"/>
          <w:rtl/>
        </w:rPr>
        <w:t>ا</w:t>
      </w:r>
      <w:r w:rsidR="004A70CD" w:rsidRPr="0097187D">
        <w:rPr>
          <w:rFonts w:hint="cs"/>
          <w:rtl/>
        </w:rPr>
        <w:t>ی</w:t>
      </w:r>
      <w:r w:rsidR="004A70CD" w:rsidRPr="0097187D">
        <w:rPr>
          <w:rFonts w:hint="eastAsia"/>
          <w:rtl/>
        </w:rPr>
        <w:t>ن</w:t>
      </w:r>
      <w:r w:rsidR="004A70CD" w:rsidRPr="0097187D">
        <w:rPr>
          <w:rtl/>
        </w:rPr>
        <w:t xml:space="preserve"> </w:t>
      </w:r>
      <w:r w:rsidR="004A70CD" w:rsidRPr="0097187D">
        <w:rPr>
          <w:rFonts w:hint="eastAsia"/>
          <w:rtl/>
        </w:rPr>
        <w:t>دستورالعمل</w:t>
      </w:r>
      <w:r w:rsidR="00673818">
        <w:rPr>
          <w:rFonts w:hint="cs"/>
          <w:rtl/>
        </w:rPr>
        <w:t xml:space="preserve">، </w:t>
      </w:r>
      <w:r w:rsidR="004E410C">
        <w:rPr>
          <w:rFonts w:hint="cs"/>
          <w:rtl/>
        </w:rPr>
        <w:t>فرآیندهای</w:t>
      </w:r>
      <w:r w:rsidR="004A70CD" w:rsidRPr="0097187D">
        <w:rPr>
          <w:rtl/>
        </w:rPr>
        <w:t xml:space="preserve"> </w:t>
      </w:r>
      <w:r w:rsidR="004E410C">
        <w:rPr>
          <w:rFonts w:hint="cs"/>
          <w:rtl/>
        </w:rPr>
        <w:t xml:space="preserve">داخلی </w:t>
      </w:r>
      <w:r w:rsidR="008749F6">
        <w:rPr>
          <w:rFonts w:hint="cs"/>
          <w:rtl/>
        </w:rPr>
        <w:t>شرکت</w:t>
      </w:r>
      <w:r w:rsidR="008749F6">
        <w:rPr>
          <w:rtl/>
        </w:rPr>
        <w:softHyphen/>
      </w:r>
      <w:r w:rsidR="00673818">
        <w:rPr>
          <w:rFonts w:hint="cs"/>
          <w:rtl/>
        </w:rPr>
        <w:t>های توزیع و کمیته</w:t>
      </w:r>
      <w:r w:rsidR="00673818">
        <w:rPr>
          <w:rtl/>
        </w:rPr>
        <w:softHyphen/>
      </w:r>
      <w:r w:rsidR="008749F6">
        <w:rPr>
          <w:rFonts w:hint="cs"/>
          <w:rtl/>
        </w:rPr>
        <w:t xml:space="preserve">های مرتبط جهت هماهنگی و ارتباط بیشتر </w:t>
      </w:r>
      <w:r w:rsidR="00673818">
        <w:rPr>
          <w:rFonts w:hint="cs"/>
          <w:rtl/>
        </w:rPr>
        <w:t>با</w:t>
      </w:r>
      <w:r w:rsidR="004A70CD" w:rsidRPr="0097187D">
        <w:rPr>
          <w:rtl/>
        </w:rPr>
        <w:t xml:space="preserve"> </w:t>
      </w:r>
      <w:r w:rsidR="008749F6">
        <w:rPr>
          <w:rFonts w:hint="cs"/>
          <w:rtl/>
        </w:rPr>
        <w:t>شرکت</w:t>
      </w:r>
      <w:r w:rsidR="00673818">
        <w:rPr>
          <w:rtl/>
        </w:rPr>
        <w:softHyphen/>
      </w:r>
      <w:r w:rsidR="00673818">
        <w:rPr>
          <w:rFonts w:hint="cs"/>
          <w:rtl/>
        </w:rPr>
        <w:t>های برق منطقه</w:t>
      </w:r>
      <w:r w:rsidR="00673818">
        <w:rPr>
          <w:rtl/>
        </w:rPr>
        <w:softHyphen/>
      </w:r>
      <w:r w:rsidR="008749F6">
        <w:rPr>
          <w:rFonts w:hint="cs"/>
          <w:rtl/>
        </w:rPr>
        <w:t xml:space="preserve">ای </w:t>
      </w:r>
      <w:r w:rsidR="00673818">
        <w:rPr>
          <w:rFonts w:hint="cs"/>
          <w:rtl/>
        </w:rPr>
        <w:t>و شرکت توانیر است.</w:t>
      </w:r>
      <w:r w:rsidR="003F6E2B">
        <w:rPr>
          <w:rFonts w:hint="cs"/>
          <w:rtl/>
        </w:rPr>
        <w:t xml:space="preserve"> </w:t>
      </w:r>
    </w:p>
    <w:p w14:paraId="0198C91B" w14:textId="77777777" w:rsidR="0077467B" w:rsidRPr="0028621D" w:rsidRDefault="0077467B" w:rsidP="0028621D">
      <w:pPr>
        <w:pStyle w:val="Heading1"/>
        <w:rPr>
          <w:rtl/>
        </w:rPr>
      </w:pPr>
      <w:bookmarkStart w:id="6" w:name="_Toc76545616"/>
      <w:r w:rsidRPr="0028621D">
        <w:rPr>
          <w:rFonts w:hint="cs"/>
          <w:rtl/>
        </w:rPr>
        <w:t>ذینفعان</w:t>
      </w:r>
      <w:bookmarkEnd w:id="6"/>
      <w:r w:rsidRPr="0028621D">
        <w:rPr>
          <w:rFonts w:hint="cs"/>
          <w:rtl/>
        </w:rPr>
        <w:t xml:space="preserve"> </w:t>
      </w:r>
    </w:p>
    <w:p w14:paraId="3CB3538A" w14:textId="77777777" w:rsidR="0052328C" w:rsidRDefault="00163A30" w:rsidP="0052328C">
      <w:pPr>
        <w:bidi/>
      </w:pPr>
      <w:r>
        <w:rPr>
          <w:rFonts w:hint="cs"/>
          <w:rtl/>
        </w:rPr>
        <w:tab/>
      </w:r>
      <w:r w:rsidR="009C1769">
        <w:rPr>
          <w:rFonts w:hint="cs"/>
          <w:rtl/>
        </w:rPr>
        <w:t>در ا</w:t>
      </w:r>
      <w:r w:rsidR="001D27D8">
        <w:rPr>
          <w:rFonts w:hint="cs"/>
          <w:rtl/>
        </w:rPr>
        <w:t xml:space="preserve">ین بخش </w:t>
      </w:r>
      <w:r w:rsidR="009C1769">
        <w:rPr>
          <w:rFonts w:hint="cs"/>
          <w:rtl/>
        </w:rPr>
        <w:t>ذینفعان به دو بخش داخلی (زیرمجموعه شرکت توزیع</w:t>
      </w:r>
      <w:r w:rsidR="00134250">
        <w:rPr>
          <w:rFonts w:hint="cs"/>
          <w:rtl/>
        </w:rPr>
        <w:t xml:space="preserve"> نیروی برق</w:t>
      </w:r>
      <w:r w:rsidR="009C1769">
        <w:rPr>
          <w:rFonts w:hint="cs"/>
          <w:rtl/>
        </w:rPr>
        <w:t>) و بخش خارجی (هر سازمانی خارج از مجموعه شرکت توزیع</w:t>
      </w:r>
      <w:r w:rsidR="00134250" w:rsidRPr="00134250">
        <w:rPr>
          <w:rFonts w:hint="cs"/>
          <w:rtl/>
        </w:rPr>
        <w:t xml:space="preserve"> </w:t>
      </w:r>
      <w:r w:rsidR="00134250">
        <w:rPr>
          <w:rFonts w:hint="cs"/>
          <w:rtl/>
        </w:rPr>
        <w:t>نیروی برق</w:t>
      </w:r>
      <w:r w:rsidR="009C1769">
        <w:rPr>
          <w:rFonts w:hint="cs"/>
          <w:rtl/>
        </w:rPr>
        <w:t>)</w:t>
      </w:r>
      <w:r w:rsidR="00134250">
        <w:rPr>
          <w:rFonts w:hint="cs"/>
          <w:rtl/>
        </w:rPr>
        <w:t xml:space="preserve"> </w:t>
      </w:r>
      <w:r w:rsidR="009C1769">
        <w:rPr>
          <w:rFonts w:hint="cs"/>
          <w:rtl/>
        </w:rPr>
        <w:t>تقسیم بندی شده است.</w:t>
      </w:r>
      <w:r w:rsidR="001D27D8">
        <w:rPr>
          <w:rFonts w:hint="cs"/>
          <w:rtl/>
        </w:rPr>
        <w:t xml:space="preserve"> که در ادامه نقش هر کدام از </w:t>
      </w:r>
      <w:r w:rsidR="003C521B">
        <w:rPr>
          <w:rFonts w:hint="cs"/>
          <w:rtl/>
        </w:rPr>
        <w:t>ذینفعان</w:t>
      </w:r>
      <w:r w:rsidR="001D27D8">
        <w:rPr>
          <w:rFonts w:hint="cs"/>
          <w:rtl/>
        </w:rPr>
        <w:t xml:space="preserve"> در اجرا و پیاده</w:t>
      </w:r>
      <w:r w:rsidR="001D27D8">
        <w:rPr>
          <w:rtl/>
        </w:rPr>
        <w:softHyphen/>
      </w:r>
      <w:r w:rsidR="001D27D8">
        <w:rPr>
          <w:rFonts w:hint="cs"/>
          <w:rtl/>
        </w:rPr>
        <w:t>سازی دستورالعمل و همچنین ارتباط آنها بیان خواهد شد.</w:t>
      </w:r>
      <w:r w:rsidR="00FC447B">
        <w:t xml:space="preserve"> </w:t>
      </w:r>
    </w:p>
    <w:p w14:paraId="0512800D" w14:textId="4698BAF6" w:rsidR="002D398D" w:rsidRPr="0052328C" w:rsidRDefault="00F714B6" w:rsidP="00B8611E">
      <w:pPr>
        <w:pStyle w:val="Heading3"/>
        <w:tabs>
          <w:tab w:val="right" w:pos="237"/>
          <w:tab w:val="right" w:pos="521"/>
        </w:tabs>
        <w:bidi/>
        <w:rPr>
          <w:rtl/>
        </w:rPr>
      </w:pPr>
      <w:bookmarkStart w:id="7" w:name="_Toc76545617"/>
      <w:r w:rsidRPr="0052328C">
        <w:rPr>
          <w:rFonts w:hint="cs"/>
          <w:rtl/>
        </w:rPr>
        <w:t>ذینفعان</w:t>
      </w:r>
      <w:r w:rsidRPr="0077467B">
        <w:rPr>
          <w:rFonts w:hint="cs"/>
          <w:rtl/>
        </w:rPr>
        <w:t xml:space="preserve"> داخلی</w:t>
      </w:r>
      <w:bookmarkEnd w:id="0"/>
      <w:bookmarkEnd w:id="7"/>
    </w:p>
    <w:p w14:paraId="40DD5B04" w14:textId="039BAB15" w:rsidR="00F714B6" w:rsidRPr="001947BC" w:rsidRDefault="00B8611E" w:rsidP="0052328C">
      <w:pPr>
        <w:pStyle w:val="Heading2"/>
        <w:bidi/>
        <w:spacing w:before="0"/>
        <w:ind w:left="95"/>
        <w:rPr>
          <w:rFonts w:cs="B Lotus"/>
          <w:b/>
          <w:bCs/>
          <w:color w:val="auto"/>
          <w:sz w:val="28"/>
          <w:szCs w:val="28"/>
          <w:rtl/>
        </w:rPr>
      </w:pPr>
      <w:bookmarkStart w:id="8" w:name="_Toc66441953"/>
      <w:bookmarkStart w:id="9" w:name="_Toc185483408"/>
      <w:bookmarkStart w:id="10" w:name="_Toc76545618"/>
      <w:r>
        <w:rPr>
          <w:rFonts w:cs="B Lotus"/>
          <w:b/>
          <w:bCs/>
          <w:color w:val="auto"/>
          <w:sz w:val="28"/>
          <w:szCs w:val="28"/>
        </w:rPr>
        <w:t>4</w:t>
      </w:r>
      <w:r w:rsidR="0077467B" w:rsidRPr="001947BC">
        <w:rPr>
          <w:rFonts w:cs="B Lotus" w:hint="cs"/>
          <w:b/>
          <w:bCs/>
          <w:color w:val="auto"/>
          <w:sz w:val="28"/>
          <w:szCs w:val="28"/>
          <w:rtl/>
        </w:rPr>
        <w:t>-</w:t>
      </w:r>
      <w:r w:rsidR="005B70AC">
        <w:rPr>
          <w:rFonts w:cs="B Lotus" w:hint="cs"/>
          <w:b/>
          <w:bCs/>
          <w:color w:val="auto"/>
          <w:sz w:val="28"/>
          <w:szCs w:val="28"/>
          <w:rtl/>
        </w:rPr>
        <w:t>1</w:t>
      </w:r>
      <w:r w:rsidR="0077467B" w:rsidRPr="001947BC">
        <w:rPr>
          <w:rFonts w:cs="B Lotus" w:hint="cs"/>
          <w:b/>
          <w:bCs/>
          <w:color w:val="auto"/>
          <w:sz w:val="28"/>
          <w:szCs w:val="28"/>
          <w:rtl/>
        </w:rPr>
        <w:t>-</w:t>
      </w:r>
      <w:r w:rsidR="005B70AC">
        <w:rPr>
          <w:rFonts w:cs="B Lotus" w:hint="cs"/>
          <w:b/>
          <w:bCs/>
          <w:color w:val="auto"/>
          <w:sz w:val="28"/>
          <w:szCs w:val="28"/>
          <w:rtl/>
        </w:rPr>
        <w:t>1</w:t>
      </w:r>
      <w:r w:rsidR="0077467B" w:rsidRPr="001947BC">
        <w:rPr>
          <w:rFonts w:cs="B Lotus" w:hint="cs"/>
          <w:b/>
          <w:bCs/>
          <w:color w:val="auto"/>
          <w:sz w:val="28"/>
          <w:szCs w:val="28"/>
          <w:rtl/>
        </w:rPr>
        <w:t>-</w:t>
      </w:r>
      <w:r w:rsidR="00681C06" w:rsidRPr="001947BC">
        <w:rPr>
          <w:rFonts w:cs="B Lotus" w:hint="cs"/>
          <w:b/>
          <w:bCs/>
          <w:color w:val="auto"/>
          <w:sz w:val="28"/>
          <w:szCs w:val="28"/>
          <w:rtl/>
        </w:rPr>
        <w:t xml:space="preserve"> </w:t>
      </w:r>
      <w:r w:rsidR="00F714B6" w:rsidRPr="001947BC">
        <w:rPr>
          <w:rFonts w:cs="B Lotus" w:hint="cs"/>
          <w:b/>
          <w:bCs/>
          <w:color w:val="auto"/>
          <w:sz w:val="28"/>
          <w:szCs w:val="28"/>
          <w:rtl/>
        </w:rPr>
        <w:t>کمیته حفاظت</w:t>
      </w:r>
      <w:bookmarkEnd w:id="8"/>
      <w:r w:rsidR="001947BC" w:rsidRPr="001947BC">
        <w:rPr>
          <w:rFonts w:cs="B Lotus" w:hint="cs"/>
          <w:b/>
          <w:bCs/>
          <w:color w:val="auto"/>
          <w:sz w:val="28"/>
          <w:szCs w:val="28"/>
          <w:rtl/>
        </w:rPr>
        <w:t xml:space="preserve"> شرکت توزیع</w:t>
      </w:r>
      <w:bookmarkEnd w:id="10"/>
    </w:p>
    <w:p w14:paraId="218CC00E" w14:textId="61FE40FC" w:rsidR="00D83F7D" w:rsidRDefault="00163A30" w:rsidP="00F021DD">
      <w:pPr>
        <w:bidi/>
        <w:rPr>
          <w:rtl/>
        </w:rPr>
      </w:pPr>
      <w:r>
        <w:rPr>
          <w:rFonts w:hint="cs"/>
          <w:rtl/>
        </w:rPr>
        <w:tab/>
      </w:r>
      <w:r w:rsidR="00F714B6" w:rsidRPr="00F021DD">
        <w:rPr>
          <w:rtl/>
        </w:rPr>
        <w:t xml:space="preserve">در ابتدا </w:t>
      </w:r>
      <w:r w:rsidR="003F6E2B" w:rsidRPr="00F021DD">
        <w:rPr>
          <w:rFonts w:hint="cs"/>
          <w:rtl/>
        </w:rPr>
        <w:t>باید</w:t>
      </w:r>
      <w:r w:rsidR="00134250" w:rsidRPr="00F021DD">
        <w:rPr>
          <w:rFonts w:hint="cs"/>
          <w:rtl/>
        </w:rPr>
        <w:t xml:space="preserve"> </w:t>
      </w:r>
      <w:r w:rsidR="00F714B6" w:rsidRPr="00F021DD">
        <w:rPr>
          <w:rtl/>
        </w:rPr>
        <w:t>کمیته</w:t>
      </w:r>
      <w:r w:rsidR="00F714B6" w:rsidRPr="00F021DD">
        <w:rPr>
          <w:rtl/>
        </w:rPr>
        <w:softHyphen/>
        <w:t>اي به منظور جاري</w:t>
      </w:r>
      <w:r w:rsidR="00F714B6" w:rsidRPr="00F021DD">
        <w:rPr>
          <w:rtl/>
        </w:rPr>
        <w:softHyphen/>
        <w:t>سازي و نظارت بر حسن اجراي دستورالعمل حفاظت شبکه</w:t>
      </w:r>
      <w:r w:rsidR="00F714B6" w:rsidRPr="00F021DD">
        <w:rPr>
          <w:rtl/>
        </w:rPr>
        <w:softHyphen/>
        <w:t>هاي</w:t>
      </w:r>
      <w:r w:rsidR="00F714B6" w:rsidRPr="00F021DD">
        <w:rPr>
          <w:rFonts w:hint="cs"/>
          <w:rtl/>
        </w:rPr>
        <w:t xml:space="preserve"> </w:t>
      </w:r>
      <w:r w:rsidR="00F714B6" w:rsidRPr="00F021DD">
        <w:rPr>
          <w:rtl/>
        </w:rPr>
        <w:t xml:space="preserve">توزیع در </w:t>
      </w:r>
      <w:r w:rsidR="00B52431">
        <w:rPr>
          <w:rtl/>
        </w:rPr>
        <w:t>شرکت ها</w:t>
      </w:r>
      <w:r w:rsidR="00F714B6" w:rsidRPr="00F021DD">
        <w:rPr>
          <w:rtl/>
        </w:rPr>
        <w:t>ي توزیع ایجاد شود.</w:t>
      </w:r>
      <w:r w:rsidR="005F0513" w:rsidRPr="00F021DD">
        <w:rPr>
          <w:rFonts w:hint="cs"/>
          <w:rtl/>
        </w:rPr>
        <w:t xml:space="preserve"> </w:t>
      </w:r>
    </w:p>
    <w:p w14:paraId="2008A05B" w14:textId="573388F3" w:rsidR="001947BC" w:rsidRDefault="001947BC" w:rsidP="0038225B">
      <w:pPr>
        <w:bidi/>
        <w:rPr>
          <w:rFonts w:asciiTheme="majorBidi" w:hAnsiTheme="majorBidi"/>
          <w:i/>
          <w:spacing w:val="-2"/>
          <w:sz w:val="28"/>
          <w:rtl/>
        </w:rPr>
      </w:pPr>
      <w:r>
        <w:rPr>
          <w:rFonts w:asciiTheme="majorBidi" w:hAnsiTheme="majorBidi" w:hint="cs"/>
          <w:i/>
          <w:spacing w:val="-2"/>
          <w:sz w:val="28"/>
          <w:rtl/>
        </w:rPr>
        <w:tab/>
      </w:r>
      <w:r w:rsidRPr="00B85433">
        <w:rPr>
          <w:rFonts w:asciiTheme="majorBidi" w:hAnsiTheme="majorBidi"/>
          <w:i/>
          <w:spacing w:val="-2"/>
          <w:sz w:val="28"/>
          <w:rtl/>
        </w:rPr>
        <w:t>ا</w:t>
      </w:r>
      <w:r w:rsidRPr="00B85433">
        <w:rPr>
          <w:rFonts w:asciiTheme="majorBidi" w:hAnsiTheme="majorBidi" w:hint="cs"/>
          <w:i/>
          <w:spacing w:val="-2"/>
          <w:sz w:val="28"/>
          <w:rtl/>
        </w:rPr>
        <w:t>ی</w:t>
      </w:r>
      <w:r w:rsidRPr="00B85433">
        <w:rPr>
          <w:rFonts w:asciiTheme="majorBidi" w:hAnsiTheme="majorBidi" w:hint="eastAsia"/>
          <w:i/>
          <w:spacing w:val="-2"/>
          <w:sz w:val="28"/>
          <w:rtl/>
        </w:rPr>
        <w:t>ن</w:t>
      </w:r>
      <w:r w:rsidRPr="00B85433">
        <w:rPr>
          <w:rFonts w:asciiTheme="majorBidi" w:hAnsiTheme="majorBidi"/>
          <w:i/>
          <w:spacing w:val="-2"/>
          <w:sz w:val="28"/>
          <w:rtl/>
        </w:rPr>
        <w:t xml:space="preserve"> کم</w:t>
      </w:r>
      <w:r w:rsidRPr="00B85433">
        <w:rPr>
          <w:rFonts w:asciiTheme="majorBidi" w:hAnsiTheme="majorBidi" w:hint="cs"/>
          <w:i/>
          <w:spacing w:val="-2"/>
          <w:sz w:val="28"/>
          <w:rtl/>
        </w:rPr>
        <w:t>ی</w:t>
      </w:r>
      <w:r w:rsidRPr="00B85433">
        <w:rPr>
          <w:rFonts w:asciiTheme="majorBidi" w:hAnsiTheme="majorBidi" w:hint="eastAsia"/>
          <w:i/>
          <w:spacing w:val="-2"/>
          <w:sz w:val="28"/>
          <w:rtl/>
        </w:rPr>
        <w:t>ته</w:t>
      </w:r>
      <w:r w:rsidRPr="00B85433">
        <w:rPr>
          <w:rFonts w:asciiTheme="majorBidi" w:hAnsiTheme="majorBidi"/>
          <w:i/>
          <w:spacing w:val="-2"/>
          <w:sz w:val="28"/>
          <w:rtl/>
        </w:rPr>
        <w:t xml:space="preserve"> وظ</w:t>
      </w:r>
      <w:r w:rsidRPr="00B85433">
        <w:rPr>
          <w:rFonts w:asciiTheme="majorBidi" w:hAnsiTheme="majorBidi" w:hint="cs"/>
          <w:i/>
          <w:spacing w:val="-2"/>
          <w:sz w:val="28"/>
          <w:rtl/>
        </w:rPr>
        <w:t>ی</w:t>
      </w:r>
      <w:r w:rsidRPr="00B85433">
        <w:rPr>
          <w:rFonts w:asciiTheme="majorBidi" w:hAnsiTheme="majorBidi" w:hint="eastAsia"/>
          <w:i/>
          <w:spacing w:val="-2"/>
          <w:sz w:val="28"/>
          <w:rtl/>
        </w:rPr>
        <w:t>فه</w:t>
      </w:r>
      <w:r w:rsidRPr="00B85433">
        <w:rPr>
          <w:rFonts w:asciiTheme="majorBidi" w:hAnsiTheme="majorBidi"/>
          <w:i/>
          <w:spacing w:val="-2"/>
          <w:sz w:val="28"/>
          <w:rtl/>
        </w:rPr>
        <w:softHyphen/>
      </w:r>
      <w:r w:rsidRPr="00B85433">
        <w:rPr>
          <w:rFonts w:asciiTheme="majorBidi" w:hAnsiTheme="majorBidi" w:hint="eastAsia"/>
          <w:i/>
          <w:spacing w:val="-2"/>
          <w:sz w:val="28"/>
          <w:rtl/>
        </w:rPr>
        <w:t>ي</w:t>
      </w:r>
      <w:r w:rsidRPr="00B85433">
        <w:rPr>
          <w:rFonts w:asciiTheme="majorBidi" w:hAnsiTheme="majorBidi"/>
          <w:i/>
          <w:spacing w:val="-2"/>
          <w:sz w:val="28"/>
          <w:rtl/>
        </w:rPr>
        <w:t xml:space="preserve"> برنامه</w:t>
      </w:r>
      <w:r w:rsidRPr="00B85433">
        <w:rPr>
          <w:rFonts w:asciiTheme="majorBidi" w:hAnsiTheme="majorBidi"/>
          <w:i/>
          <w:spacing w:val="-2"/>
          <w:sz w:val="28"/>
          <w:rtl/>
        </w:rPr>
        <w:softHyphen/>
        <w:t>ر</w:t>
      </w:r>
      <w:r w:rsidRPr="00B85433">
        <w:rPr>
          <w:rFonts w:asciiTheme="majorBidi" w:hAnsiTheme="majorBidi" w:hint="cs"/>
          <w:i/>
          <w:spacing w:val="-2"/>
          <w:sz w:val="28"/>
          <w:rtl/>
        </w:rPr>
        <w:t>ی</w:t>
      </w:r>
      <w:r w:rsidRPr="00B85433">
        <w:rPr>
          <w:rFonts w:asciiTheme="majorBidi" w:hAnsiTheme="majorBidi" w:hint="eastAsia"/>
          <w:i/>
          <w:spacing w:val="-2"/>
          <w:sz w:val="28"/>
          <w:rtl/>
        </w:rPr>
        <w:t>زي</w:t>
      </w:r>
      <w:r w:rsidRPr="00B85433">
        <w:rPr>
          <w:rFonts w:asciiTheme="majorBidi" w:hAnsiTheme="majorBidi"/>
          <w:i/>
          <w:spacing w:val="-2"/>
          <w:sz w:val="28"/>
          <w:rtl/>
        </w:rPr>
        <w:t xml:space="preserve"> جهت جاري</w:t>
      </w:r>
      <w:r w:rsidRPr="00B85433">
        <w:rPr>
          <w:rFonts w:asciiTheme="majorBidi" w:hAnsiTheme="majorBidi"/>
          <w:i/>
          <w:spacing w:val="-2"/>
          <w:sz w:val="28"/>
          <w:rtl/>
        </w:rPr>
        <w:softHyphen/>
        <w:t xml:space="preserve">سازي دستورالعمل </w:t>
      </w:r>
      <w:r w:rsidR="00405070">
        <w:rPr>
          <w:rFonts w:asciiTheme="majorBidi" w:hAnsiTheme="majorBidi" w:hint="cs"/>
          <w:i/>
          <w:spacing w:val="-2"/>
          <w:sz w:val="28"/>
          <w:rtl/>
        </w:rPr>
        <w:t xml:space="preserve">فنی حفاظت شبکه توزیع </w:t>
      </w:r>
      <w:r w:rsidRPr="00B85433">
        <w:rPr>
          <w:rFonts w:asciiTheme="majorBidi" w:hAnsiTheme="majorBidi"/>
          <w:i/>
          <w:spacing w:val="-2"/>
          <w:sz w:val="28"/>
          <w:rtl/>
        </w:rPr>
        <w:t>و نظارت عال</w:t>
      </w:r>
      <w:r w:rsidRPr="00B85433">
        <w:rPr>
          <w:rFonts w:asciiTheme="majorBidi" w:hAnsiTheme="majorBidi" w:hint="cs"/>
          <w:i/>
          <w:spacing w:val="-2"/>
          <w:sz w:val="28"/>
          <w:rtl/>
        </w:rPr>
        <w:t>ی</w:t>
      </w:r>
      <w:r w:rsidRPr="00B85433">
        <w:rPr>
          <w:rFonts w:asciiTheme="majorBidi" w:hAnsiTheme="majorBidi" w:hint="eastAsia"/>
          <w:i/>
          <w:spacing w:val="-2"/>
          <w:sz w:val="28"/>
          <w:rtl/>
        </w:rPr>
        <w:t>ه</w:t>
      </w:r>
      <w:r w:rsidRPr="00B85433">
        <w:rPr>
          <w:rFonts w:asciiTheme="majorBidi" w:hAnsiTheme="majorBidi"/>
          <w:i/>
          <w:spacing w:val="-2"/>
          <w:sz w:val="28"/>
          <w:rtl/>
        </w:rPr>
        <w:t xml:space="preserve"> بر اجراي آن در سطح</w:t>
      </w:r>
      <w:r w:rsidRPr="00B85433">
        <w:rPr>
          <w:rFonts w:asciiTheme="majorBidi" w:hAnsiTheme="majorBidi" w:hint="cs"/>
          <w:i/>
          <w:spacing w:val="-2"/>
          <w:sz w:val="28"/>
          <w:rtl/>
        </w:rPr>
        <w:t xml:space="preserve"> </w:t>
      </w:r>
      <w:r w:rsidRPr="00B85433">
        <w:rPr>
          <w:rFonts w:asciiTheme="majorBidi" w:hAnsiTheme="majorBidi" w:hint="eastAsia"/>
          <w:i/>
          <w:spacing w:val="-2"/>
          <w:sz w:val="28"/>
          <w:rtl/>
        </w:rPr>
        <w:t>شرکت</w:t>
      </w:r>
      <w:r w:rsidRPr="00B85433">
        <w:rPr>
          <w:rFonts w:asciiTheme="majorBidi" w:hAnsiTheme="majorBidi"/>
          <w:i/>
          <w:spacing w:val="-2"/>
          <w:sz w:val="28"/>
          <w:rtl/>
        </w:rPr>
        <w:t xml:space="preserve"> توز</w:t>
      </w:r>
      <w:r w:rsidRPr="00B85433">
        <w:rPr>
          <w:rFonts w:asciiTheme="majorBidi" w:hAnsiTheme="majorBidi" w:hint="cs"/>
          <w:i/>
          <w:spacing w:val="-2"/>
          <w:sz w:val="28"/>
          <w:rtl/>
        </w:rPr>
        <w:t>ی</w:t>
      </w:r>
      <w:r w:rsidRPr="00B85433">
        <w:rPr>
          <w:rFonts w:asciiTheme="majorBidi" w:hAnsiTheme="majorBidi" w:hint="eastAsia"/>
          <w:i/>
          <w:spacing w:val="-2"/>
          <w:sz w:val="28"/>
          <w:rtl/>
        </w:rPr>
        <w:t>ع</w:t>
      </w:r>
      <w:r w:rsidRPr="00B85433">
        <w:rPr>
          <w:rFonts w:asciiTheme="majorBidi" w:hAnsiTheme="majorBidi"/>
          <w:i/>
          <w:spacing w:val="-2"/>
          <w:sz w:val="28"/>
          <w:rtl/>
        </w:rPr>
        <w:t xml:space="preserve"> </w:t>
      </w:r>
      <w:r>
        <w:rPr>
          <w:rFonts w:asciiTheme="majorBidi" w:hAnsiTheme="majorBidi" w:hint="cs"/>
          <w:i/>
          <w:spacing w:val="-2"/>
          <w:sz w:val="28"/>
          <w:rtl/>
        </w:rPr>
        <w:t xml:space="preserve">نیروی برق </w:t>
      </w:r>
      <w:r w:rsidRPr="00B85433">
        <w:rPr>
          <w:rFonts w:asciiTheme="majorBidi" w:hAnsiTheme="majorBidi"/>
          <w:i/>
          <w:spacing w:val="-2"/>
          <w:sz w:val="28"/>
          <w:rtl/>
        </w:rPr>
        <w:t>و همچن</w:t>
      </w:r>
      <w:r w:rsidRPr="00B85433">
        <w:rPr>
          <w:rFonts w:asciiTheme="majorBidi" w:hAnsiTheme="majorBidi" w:hint="cs"/>
          <w:i/>
          <w:spacing w:val="-2"/>
          <w:sz w:val="28"/>
          <w:rtl/>
        </w:rPr>
        <w:t>ی</w:t>
      </w:r>
      <w:r w:rsidRPr="00B85433">
        <w:rPr>
          <w:rFonts w:asciiTheme="majorBidi" w:hAnsiTheme="majorBidi" w:hint="eastAsia"/>
          <w:i/>
          <w:spacing w:val="-2"/>
          <w:sz w:val="28"/>
          <w:rtl/>
        </w:rPr>
        <w:t>ن</w:t>
      </w:r>
      <w:r w:rsidRPr="00B85433">
        <w:rPr>
          <w:rFonts w:asciiTheme="majorBidi" w:hAnsiTheme="majorBidi"/>
          <w:i/>
          <w:spacing w:val="-2"/>
          <w:sz w:val="28"/>
          <w:rtl/>
        </w:rPr>
        <w:t xml:space="preserve"> ارتباط با شرکت توان</w:t>
      </w:r>
      <w:r w:rsidRPr="00B85433">
        <w:rPr>
          <w:rFonts w:asciiTheme="majorBidi" w:hAnsiTheme="majorBidi" w:hint="cs"/>
          <w:i/>
          <w:spacing w:val="-2"/>
          <w:sz w:val="28"/>
          <w:rtl/>
        </w:rPr>
        <w:t>ی</w:t>
      </w:r>
      <w:r w:rsidRPr="00B85433">
        <w:rPr>
          <w:rFonts w:asciiTheme="majorBidi" w:hAnsiTheme="majorBidi" w:hint="eastAsia"/>
          <w:i/>
          <w:spacing w:val="-2"/>
          <w:sz w:val="28"/>
          <w:rtl/>
        </w:rPr>
        <w:t>ر</w:t>
      </w:r>
      <w:r w:rsidRPr="00B85433">
        <w:rPr>
          <w:rFonts w:asciiTheme="majorBidi" w:hAnsiTheme="majorBidi"/>
          <w:i/>
          <w:spacing w:val="-2"/>
          <w:sz w:val="28"/>
          <w:rtl/>
        </w:rPr>
        <w:t xml:space="preserve"> جهت ارائه نقطه نظرات، انتقادات و پ</w:t>
      </w:r>
      <w:r w:rsidRPr="00B85433">
        <w:rPr>
          <w:rFonts w:asciiTheme="majorBidi" w:hAnsiTheme="majorBidi" w:hint="cs"/>
          <w:i/>
          <w:spacing w:val="-2"/>
          <w:sz w:val="28"/>
          <w:rtl/>
        </w:rPr>
        <w:t>ی</w:t>
      </w:r>
      <w:r w:rsidRPr="00B85433">
        <w:rPr>
          <w:rFonts w:asciiTheme="majorBidi" w:hAnsiTheme="majorBidi" w:hint="eastAsia"/>
          <w:i/>
          <w:spacing w:val="-2"/>
          <w:sz w:val="28"/>
          <w:rtl/>
        </w:rPr>
        <w:t>شنهادات</w:t>
      </w:r>
      <w:r w:rsidRPr="00B85433">
        <w:rPr>
          <w:rFonts w:asciiTheme="majorBidi" w:hAnsiTheme="majorBidi"/>
          <w:i/>
          <w:spacing w:val="-2"/>
          <w:sz w:val="28"/>
          <w:rtl/>
        </w:rPr>
        <w:t xml:space="preserve"> جد</w:t>
      </w:r>
      <w:r w:rsidRPr="00B85433">
        <w:rPr>
          <w:rFonts w:asciiTheme="majorBidi" w:hAnsiTheme="majorBidi" w:hint="cs"/>
          <w:i/>
          <w:spacing w:val="-2"/>
          <w:sz w:val="28"/>
          <w:rtl/>
        </w:rPr>
        <w:t>ی</w:t>
      </w:r>
      <w:r w:rsidRPr="00B85433">
        <w:rPr>
          <w:rFonts w:asciiTheme="majorBidi" w:hAnsiTheme="majorBidi" w:hint="eastAsia"/>
          <w:i/>
          <w:spacing w:val="-2"/>
          <w:sz w:val="28"/>
          <w:rtl/>
        </w:rPr>
        <w:t>د</w:t>
      </w:r>
      <w:r w:rsidRPr="00B85433">
        <w:rPr>
          <w:rFonts w:asciiTheme="majorBidi" w:hAnsiTheme="majorBidi"/>
          <w:i/>
          <w:spacing w:val="-2"/>
          <w:sz w:val="28"/>
          <w:rtl/>
        </w:rPr>
        <w:t xml:space="preserve"> به</w:t>
      </w:r>
      <w:r w:rsidRPr="00B85433">
        <w:rPr>
          <w:rFonts w:asciiTheme="majorBidi" w:hAnsiTheme="majorBidi" w:hint="cs"/>
          <w:i/>
          <w:spacing w:val="-2"/>
          <w:sz w:val="28"/>
          <w:rtl/>
        </w:rPr>
        <w:t xml:space="preserve"> </w:t>
      </w:r>
      <w:r w:rsidRPr="00B85433">
        <w:rPr>
          <w:rFonts w:asciiTheme="majorBidi" w:hAnsiTheme="majorBidi" w:hint="eastAsia"/>
          <w:i/>
          <w:spacing w:val="-2"/>
          <w:sz w:val="28"/>
          <w:rtl/>
        </w:rPr>
        <w:t>منظور</w:t>
      </w:r>
      <w:r w:rsidRPr="00B85433">
        <w:rPr>
          <w:rFonts w:asciiTheme="majorBidi" w:hAnsiTheme="majorBidi"/>
          <w:i/>
          <w:spacing w:val="-2"/>
          <w:sz w:val="28"/>
          <w:rtl/>
        </w:rPr>
        <w:t xml:space="preserve"> بهبود دستورالعمل را بر عهده دارد</w:t>
      </w:r>
      <w:r w:rsidRPr="00B85433">
        <w:rPr>
          <w:rFonts w:asciiTheme="majorBidi" w:hAnsiTheme="majorBidi" w:hint="cs"/>
          <w:i/>
          <w:spacing w:val="-2"/>
          <w:sz w:val="28"/>
          <w:rtl/>
        </w:rPr>
        <w:t>.</w:t>
      </w:r>
      <w:r w:rsidR="00405070">
        <w:rPr>
          <w:rFonts w:asciiTheme="majorBidi" w:hAnsiTheme="majorBidi" w:hint="cs"/>
          <w:i/>
          <w:spacing w:val="-2"/>
          <w:sz w:val="28"/>
          <w:rtl/>
        </w:rPr>
        <w:t xml:space="preserve"> هم</w:t>
      </w:r>
      <w:r w:rsidR="00405070">
        <w:rPr>
          <w:rFonts w:asciiTheme="majorBidi" w:hAnsiTheme="majorBidi"/>
          <w:i/>
          <w:spacing w:val="-2"/>
          <w:sz w:val="28"/>
          <w:rtl/>
        </w:rPr>
        <w:softHyphen/>
      </w:r>
      <w:r>
        <w:rPr>
          <w:rFonts w:asciiTheme="majorBidi" w:hAnsiTheme="majorBidi" w:hint="cs"/>
          <w:i/>
          <w:spacing w:val="-2"/>
          <w:sz w:val="28"/>
          <w:rtl/>
        </w:rPr>
        <w:t xml:space="preserve">چنین، </w:t>
      </w:r>
      <w:r w:rsidRPr="007404C3">
        <w:rPr>
          <w:rFonts w:asciiTheme="majorBidi" w:hAnsiTheme="majorBidi" w:hint="cs"/>
          <w:i/>
          <w:spacing w:val="-2"/>
          <w:sz w:val="28"/>
          <w:rtl/>
        </w:rPr>
        <w:t xml:space="preserve">در صورت نیاز </w:t>
      </w:r>
      <w:r w:rsidRPr="007404C3">
        <w:rPr>
          <w:rFonts w:asciiTheme="majorBidi" w:hAnsiTheme="majorBidi" w:hint="cs"/>
          <w:i/>
          <w:spacing w:val="-2"/>
          <w:sz w:val="28"/>
          <w:rtl/>
        </w:rPr>
        <w:lastRenderedPageBreak/>
        <w:t>به اصلاح تنظیمات حفاظتی مربوط به بالادست شبکه توزیع، نیاز است این کمیته هماهنگی</w:t>
      </w:r>
      <w:r w:rsidRPr="007404C3">
        <w:rPr>
          <w:rFonts w:asciiTheme="majorBidi" w:hAnsiTheme="majorBidi"/>
          <w:i/>
          <w:spacing w:val="-2"/>
          <w:sz w:val="28"/>
          <w:rtl/>
        </w:rPr>
        <w:softHyphen/>
      </w:r>
      <w:r w:rsidRPr="007404C3">
        <w:rPr>
          <w:rFonts w:asciiTheme="majorBidi" w:hAnsiTheme="majorBidi" w:hint="cs"/>
          <w:i/>
          <w:spacing w:val="-2"/>
          <w:sz w:val="28"/>
          <w:rtl/>
        </w:rPr>
        <w:t>های لازم را با ارائه نتایج مطالعات در جلسات کمیته هماهنگی حفاظتی</w:t>
      </w:r>
      <w:r w:rsidR="0038225B">
        <w:rPr>
          <w:rFonts w:asciiTheme="majorBidi" w:hAnsiTheme="majorBidi" w:hint="cs"/>
          <w:i/>
          <w:spacing w:val="-2"/>
          <w:sz w:val="28"/>
          <w:rtl/>
        </w:rPr>
        <w:t xml:space="preserve"> شرکت</w:t>
      </w:r>
      <w:r w:rsidRPr="007404C3">
        <w:rPr>
          <w:rFonts w:asciiTheme="majorBidi" w:hAnsiTheme="majorBidi" w:hint="cs"/>
          <w:i/>
          <w:spacing w:val="-2"/>
          <w:sz w:val="28"/>
          <w:rtl/>
        </w:rPr>
        <w:t xml:space="preserve"> توزیع و </w:t>
      </w:r>
      <w:r w:rsidR="0038225B">
        <w:rPr>
          <w:rFonts w:asciiTheme="majorBidi" w:hAnsiTheme="majorBidi" w:hint="cs"/>
          <w:i/>
          <w:spacing w:val="-2"/>
          <w:sz w:val="28"/>
          <w:rtl/>
        </w:rPr>
        <w:t>شرکت برق منطقه</w:t>
      </w:r>
      <w:r w:rsidR="0038225B">
        <w:rPr>
          <w:rFonts w:asciiTheme="majorBidi" w:hAnsiTheme="majorBidi"/>
          <w:i/>
          <w:spacing w:val="-2"/>
          <w:sz w:val="28"/>
          <w:rtl/>
        </w:rPr>
        <w:softHyphen/>
      </w:r>
      <w:r w:rsidR="0038225B">
        <w:rPr>
          <w:rFonts w:asciiTheme="majorBidi" w:hAnsiTheme="majorBidi" w:hint="cs"/>
          <w:i/>
          <w:spacing w:val="-2"/>
          <w:sz w:val="28"/>
          <w:rtl/>
        </w:rPr>
        <w:t>ای</w:t>
      </w:r>
      <w:r w:rsidRPr="007404C3">
        <w:rPr>
          <w:rFonts w:asciiTheme="majorBidi" w:hAnsiTheme="majorBidi" w:hint="cs"/>
          <w:i/>
          <w:spacing w:val="-2"/>
          <w:sz w:val="28"/>
          <w:rtl/>
        </w:rPr>
        <w:t xml:space="preserve"> انجام دهد.</w:t>
      </w:r>
    </w:p>
    <w:p w14:paraId="35047224" w14:textId="6E384B70" w:rsidR="00581BB1" w:rsidRPr="00EF5BE7" w:rsidRDefault="00581BB1" w:rsidP="0038225B">
      <w:pPr>
        <w:pStyle w:val="ListParagraph"/>
        <w:bidi/>
        <w:ind w:left="0"/>
        <w:rPr>
          <w:rStyle w:val="fontstyle01"/>
          <w:rFonts w:eastAsiaTheme="minorEastAsia"/>
          <w:b/>
          <w:bCs/>
          <w:rtl/>
        </w:rPr>
      </w:pPr>
      <w:r w:rsidRPr="00EF5BE7">
        <w:rPr>
          <w:rStyle w:val="fontstyle01"/>
          <w:rFonts w:eastAsiaTheme="minorEastAsia" w:hint="eastAsia"/>
          <w:b/>
          <w:bCs/>
          <w:rtl/>
        </w:rPr>
        <w:t>الف</w:t>
      </w:r>
      <w:r w:rsidRPr="00EF5BE7">
        <w:rPr>
          <w:rStyle w:val="fontstyle01"/>
          <w:rFonts w:eastAsiaTheme="minorEastAsia"/>
          <w:b/>
          <w:bCs/>
          <w:rtl/>
        </w:rPr>
        <w:t xml:space="preserve">: </w:t>
      </w:r>
      <w:r w:rsidRPr="00EF5BE7">
        <w:rPr>
          <w:rStyle w:val="fontstyle01"/>
          <w:rFonts w:eastAsiaTheme="minorEastAsia" w:hint="eastAsia"/>
          <w:b/>
          <w:bCs/>
          <w:rtl/>
        </w:rPr>
        <w:t>دستور</w:t>
      </w:r>
      <w:r w:rsidRPr="00EF5BE7">
        <w:rPr>
          <w:rStyle w:val="fontstyle01"/>
          <w:rFonts w:eastAsiaTheme="minorEastAsia"/>
          <w:b/>
          <w:bCs/>
          <w:rtl/>
        </w:rPr>
        <w:t xml:space="preserve"> </w:t>
      </w:r>
      <w:r w:rsidRPr="00EF5BE7">
        <w:rPr>
          <w:rStyle w:val="fontstyle01"/>
          <w:rFonts w:eastAsiaTheme="minorEastAsia" w:hint="eastAsia"/>
          <w:b/>
          <w:bCs/>
          <w:rtl/>
        </w:rPr>
        <w:t>کار</w:t>
      </w:r>
      <w:r w:rsidRPr="00EF5BE7">
        <w:rPr>
          <w:rStyle w:val="fontstyle01"/>
          <w:rFonts w:eastAsiaTheme="minorEastAsia"/>
          <w:b/>
          <w:bCs/>
          <w:rtl/>
        </w:rPr>
        <w:t xml:space="preserve"> </w:t>
      </w:r>
      <w:r w:rsidRPr="00EF5BE7">
        <w:rPr>
          <w:rStyle w:val="fontstyle01"/>
          <w:rFonts w:eastAsiaTheme="minorEastAsia" w:hint="eastAsia"/>
          <w:b/>
          <w:bCs/>
          <w:rtl/>
        </w:rPr>
        <w:t>جلسات</w:t>
      </w:r>
      <w:r w:rsidR="001B0F23" w:rsidRPr="00EF5BE7">
        <w:rPr>
          <w:rStyle w:val="fontstyle01"/>
          <w:rFonts w:eastAsiaTheme="minorEastAsia" w:hint="cs"/>
          <w:b/>
          <w:bCs/>
          <w:rtl/>
        </w:rPr>
        <w:t xml:space="preserve"> کمیته حفاظت</w:t>
      </w:r>
      <w:r w:rsidR="001947BC" w:rsidRPr="00EF5BE7">
        <w:rPr>
          <w:rStyle w:val="fontstyle01"/>
          <w:rFonts w:eastAsiaTheme="minorEastAsia" w:hint="cs"/>
          <w:b/>
          <w:bCs/>
          <w:rtl/>
        </w:rPr>
        <w:t xml:space="preserve"> شرکت توزیع</w:t>
      </w:r>
    </w:p>
    <w:p w14:paraId="64ED0CA9" w14:textId="7827FB56" w:rsidR="00D83F7D" w:rsidRPr="00581BB1" w:rsidRDefault="00D83F7D" w:rsidP="00480577">
      <w:pPr>
        <w:pStyle w:val="ListParagraph"/>
        <w:numPr>
          <w:ilvl w:val="0"/>
          <w:numId w:val="5"/>
        </w:numPr>
        <w:bidi/>
        <w:spacing w:before="100" w:beforeAutospacing="1"/>
        <w:ind w:hanging="294"/>
        <w:rPr>
          <w:rFonts w:ascii="Lotus" w:hAnsi="Lotus"/>
          <w:sz w:val="28"/>
          <w:rtl/>
        </w:rPr>
      </w:pPr>
      <w:r w:rsidRPr="00581BB1">
        <w:rPr>
          <w:rFonts w:ascii="Lotus" w:hAnsi="Lotus" w:hint="cs"/>
          <w:sz w:val="28"/>
          <w:rtl/>
        </w:rPr>
        <w:t xml:space="preserve">تحلیل </w:t>
      </w:r>
      <w:r w:rsidR="00B52431">
        <w:rPr>
          <w:rFonts w:ascii="Lotus" w:hAnsi="Lotus" w:hint="cs"/>
          <w:sz w:val="28"/>
          <w:rtl/>
        </w:rPr>
        <w:t>شاخص ها</w:t>
      </w:r>
      <w:r w:rsidRPr="00581BB1">
        <w:rPr>
          <w:rFonts w:ascii="Lotus" w:hAnsi="Lotus" w:hint="cs"/>
          <w:sz w:val="28"/>
          <w:rtl/>
        </w:rPr>
        <w:t>ی حفاظتی و قابلیت اطمینان</w:t>
      </w:r>
    </w:p>
    <w:p w14:paraId="175809F3" w14:textId="6D350236" w:rsidR="00D83F7D" w:rsidRPr="00581BB1" w:rsidRDefault="00D83F7D" w:rsidP="00480577">
      <w:pPr>
        <w:pStyle w:val="ListParagraph"/>
        <w:numPr>
          <w:ilvl w:val="0"/>
          <w:numId w:val="5"/>
        </w:numPr>
        <w:bidi/>
        <w:spacing w:before="100" w:beforeAutospacing="1"/>
        <w:ind w:hanging="294"/>
        <w:rPr>
          <w:rFonts w:ascii="Lotus" w:hAnsi="Lotus"/>
          <w:sz w:val="28"/>
          <w:rtl/>
        </w:rPr>
      </w:pPr>
      <w:r w:rsidRPr="00581BB1">
        <w:rPr>
          <w:rFonts w:ascii="Lotus" w:hAnsi="Lotus" w:hint="cs"/>
          <w:sz w:val="28"/>
          <w:rtl/>
        </w:rPr>
        <w:t xml:space="preserve">بررسی فیدرهای بحرانی بر اساس </w:t>
      </w:r>
      <w:r w:rsidR="00B52431">
        <w:rPr>
          <w:rFonts w:ascii="Lotus" w:hAnsi="Lotus" w:hint="cs"/>
          <w:sz w:val="28"/>
          <w:rtl/>
        </w:rPr>
        <w:t>شاخص ها</w:t>
      </w:r>
      <w:r w:rsidRPr="00581BB1">
        <w:rPr>
          <w:rFonts w:ascii="Lotus" w:hAnsi="Lotus" w:hint="cs"/>
          <w:sz w:val="28"/>
          <w:rtl/>
        </w:rPr>
        <w:t>ی تعریف شده</w:t>
      </w:r>
    </w:p>
    <w:p w14:paraId="26E8899D" w14:textId="4A134899" w:rsidR="00D83F7D" w:rsidRPr="00581BB1" w:rsidRDefault="00D83F7D" w:rsidP="00480577">
      <w:pPr>
        <w:pStyle w:val="ListParagraph"/>
        <w:numPr>
          <w:ilvl w:val="0"/>
          <w:numId w:val="5"/>
        </w:numPr>
        <w:bidi/>
        <w:spacing w:before="100" w:beforeAutospacing="1"/>
        <w:ind w:hanging="294"/>
        <w:rPr>
          <w:rFonts w:ascii="Lotus" w:hAnsi="Lotus"/>
          <w:sz w:val="28"/>
          <w:rtl/>
        </w:rPr>
      </w:pPr>
      <w:r w:rsidRPr="00581BB1">
        <w:rPr>
          <w:rFonts w:ascii="Lotus" w:hAnsi="Lotus" w:hint="cs"/>
          <w:sz w:val="28"/>
          <w:rtl/>
        </w:rPr>
        <w:t xml:space="preserve">بررسی علل حوادث </w:t>
      </w:r>
    </w:p>
    <w:p w14:paraId="7FADEEEE" w14:textId="6EB64D02" w:rsidR="00D83F7D" w:rsidRPr="00581BB1" w:rsidRDefault="003F6E2B" w:rsidP="00480577">
      <w:pPr>
        <w:pStyle w:val="ListParagraph"/>
        <w:numPr>
          <w:ilvl w:val="0"/>
          <w:numId w:val="5"/>
        </w:numPr>
        <w:bidi/>
        <w:spacing w:before="100" w:beforeAutospacing="1"/>
        <w:ind w:hanging="294"/>
        <w:rPr>
          <w:rFonts w:ascii="Lotus" w:hAnsi="Lotus"/>
          <w:sz w:val="28"/>
          <w:rtl/>
        </w:rPr>
      </w:pPr>
      <w:r>
        <w:rPr>
          <w:rFonts w:ascii="Lotus" w:hAnsi="Lotus" w:hint="cs"/>
          <w:sz w:val="28"/>
          <w:rtl/>
        </w:rPr>
        <w:t>برنامه</w:t>
      </w:r>
      <w:r w:rsidR="00470C44">
        <w:rPr>
          <w:rFonts w:ascii="Lotus" w:hAnsi="Lotus"/>
          <w:sz w:val="28"/>
          <w:rtl/>
        </w:rPr>
        <w:softHyphen/>
      </w:r>
      <w:r>
        <w:rPr>
          <w:rFonts w:ascii="Lotus" w:hAnsi="Lotus" w:hint="cs"/>
          <w:sz w:val="28"/>
          <w:rtl/>
        </w:rPr>
        <w:t xml:space="preserve">ریزی جهت </w:t>
      </w:r>
      <w:r w:rsidR="00D83F7D" w:rsidRPr="00581BB1">
        <w:rPr>
          <w:rFonts w:ascii="Lotus" w:hAnsi="Lotus" w:hint="cs"/>
          <w:sz w:val="28"/>
          <w:rtl/>
        </w:rPr>
        <w:t>آموزش پرسنل در زمینه حفاظت</w:t>
      </w:r>
    </w:p>
    <w:p w14:paraId="7493C682" w14:textId="6831051C" w:rsidR="00F07EDF" w:rsidRDefault="00F07EDF" w:rsidP="00480577">
      <w:pPr>
        <w:pStyle w:val="ListParagraph"/>
        <w:numPr>
          <w:ilvl w:val="0"/>
          <w:numId w:val="5"/>
        </w:numPr>
        <w:bidi/>
        <w:spacing w:before="100" w:beforeAutospacing="1"/>
        <w:ind w:hanging="294"/>
        <w:rPr>
          <w:rFonts w:ascii="Lotus" w:hAnsi="Lotus"/>
          <w:sz w:val="28"/>
        </w:rPr>
      </w:pPr>
      <w:r w:rsidRPr="00581BB1">
        <w:rPr>
          <w:rFonts w:ascii="Lotus" w:hAnsi="Lotus" w:hint="cs"/>
          <w:sz w:val="28"/>
          <w:rtl/>
        </w:rPr>
        <w:t xml:space="preserve">ارائه </w:t>
      </w:r>
      <w:r w:rsidR="002A10F0" w:rsidRPr="00581BB1">
        <w:rPr>
          <w:rFonts w:ascii="Lotus" w:hAnsi="Lotus" w:hint="cs"/>
          <w:sz w:val="28"/>
          <w:rtl/>
        </w:rPr>
        <w:t>پیشنهاد به کمیته</w:t>
      </w:r>
      <w:r w:rsidR="002A10F0" w:rsidRPr="00581BB1">
        <w:rPr>
          <w:rFonts w:ascii="Lotus" w:hAnsi="Lotus"/>
          <w:sz w:val="28"/>
          <w:rtl/>
        </w:rPr>
        <w:softHyphen/>
      </w:r>
      <w:r w:rsidR="002A10F0" w:rsidRPr="00581BB1">
        <w:rPr>
          <w:rFonts w:ascii="Lotus" w:hAnsi="Lotus" w:hint="cs"/>
          <w:sz w:val="28"/>
          <w:rtl/>
        </w:rPr>
        <w:t>های منطقه</w:t>
      </w:r>
      <w:r w:rsidR="002A10F0" w:rsidRPr="00581BB1">
        <w:rPr>
          <w:rFonts w:ascii="Lotus" w:hAnsi="Lotus"/>
          <w:sz w:val="28"/>
          <w:rtl/>
        </w:rPr>
        <w:softHyphen/>
      </w:r>
      <w:r w:rsidR="002A10F0" w:rsidRPr="00581BB1">
        <w:rPr>
          <w:rFonts w:ascii="Lotus" w:hAnsi="Lotus" w:hint="cs"/>
          <w:sz w:val="28"/>
          <w:rtl/>
        </w:rPr>
        <w:t xml:space="preserve">ای حفاظت </w:t>
      </w:r>
      <w:r w:rsidRPr="00581BB1">
        <w:rPr>
          <w:rFonts w:ascii="Lotus" w:hAnsi="Lotus" w:hint="cs"/>
          <w:sz w:val="28"/>
          <w:rtl/>
        </w:rPr>
        <w:t>توزیع و فوق توزیع در زمینه هماهنگی حفاظتی و زمان مجاز رفع خطا</w:t>
      </w:r>
    </w:p>
    <w:p w14:paraId="5DF0CADE" w14:textId="66CC63B4" w:rsidR="003F6E2B" w:rsidRDefault="00102222" w:rsidP="00480577">
      <w:pPr>
        <w:pStyle w:val="ListParagraph"/>
        <w:numPr>
          <w:ilvl w:val="0"/>
          <w:numId w:val="5"/>
        </w:numPr>
        <w:bidi/>
        <w:spacing w:before="100" w:beforeAutospacing="1"/>
        <w:ind w:hanging="294"/>
        <w:rPr>
          <w:rFonts w:ascii="Lotus" w:hAnsi="Lotus"/>
          <w:sz w:val="28"/>
        </w:rPr>
      </w:pPr>
      <w:r>
        <w:rPr>
          <w:rFonts w:ascii="Lotus" w:hAnsi="Lotus" w:hint="cs"/>
          <w:sz w:val="28"/>
          <w:rtl/>
        </w:rPr>
        <w:t>طرح</w:t>
      </w:r>
      <w:r w:rsidR="003F6E2B">
        <w:rPr>
          <w:rFonts w:ascii="Lotus" w:hAnsi="Lotus" w:hint="cs"/>
          <w:sz w:val="28"/>
          <w:rtl/>
        </w:rPr>
        <w:t xml:space="preserve"> </w:t>
      </w:r>
      <w:r>
        <w:rPr>
          <w:rFonts w:ascii="Lotus" w:hAnsi="Lotus" w:hint="cs"/>
          <w:sz w:val="28"/>
          <w:rtl/>
        </w:rPr>
        <w:t xml:space="preserve">مشکلات موجود در سیستم حفاظت و ارائه راهکارهایی منطقی جهت رفع آنها </w:t>
      </w:r>
      <w:r w:rsidR="001947BC">
        <w:rPr>
          <w:rFonts w:ascii="Lotus" w:hAnsi="Lotus" w:hint="cs"/>
          <w:sz w:val="28"/>
          <w:rtl/>
        </w:rPr>
        <w:t>در حوزه هایی نظیر:</w:t>
      </w:r>
      <w:r w:rsidR="003F6E2B">
        <w:rPr>
          <w:rFonts w:ascii="Lotus" w:hAnsi="Lotus" w:hint="cs"/>
          <w:sz w:val="28"/>
          <w:rtl/>
        </w:rPr>
        <w:t xml:space="preserve"> ارتقا کیفیت تجهیزات</w:t>
      </w:r>
      <w:r w:rsidR="001947BC">
        <w:rPr>
          <w:rFonts w:ascii="Lotus" w:hAnsi="Lotus" w:hint="cs"/>
          <w:sz w:val="28"/>
          <w:rtl/>
        </w:rPr>
        <w:t xml:space="preserve"> حفاظتی</w:t>
      </w:r>
      <w:r w:rsidR="003F6E2B">
        <w:rPr>
          <w:rFonts w:ascii="Lotus" w:hAnsi="Lotus" w:hint="cs"/>
          <w:sz w:val="28"/>
          <w:rtl/>
        </w:rPr>
        <w:t>، فرآیندهای داخلی، انجام مطالعات، تعمیر و نگهداری تجهیزات، استراتژی هماهنگ</w:t>
      </w:r>
      <w:r>
        <w:rPr>
          <w:rFonts w:ascii="Lotus" w:hAnsi="Lotus" w:hint="cs"/>
          <w:sz w:val="28"/>
          <w:rtl/>
        </w:rPr>
        <w:t>ی</w:t>
      </w:r>
      <w:r w:rsidR="003F6E2B">
        <w:rPr>
          <w:rFonts w:ascii="Lotus" w:hAnsi="Lotus" w:hint="cs"/>
          <w:sz w:val="28"/>
          <w:rtl/>
        </w:rPr>
        <w:t xml:space="preserve"> حفاظتی و غیره، جهت ارتباط بیشتر بخش</w:t>
      </w:r>
      <w:r w:rsidR="00163A30">
        <w:rPr>
          <w:rFonts w:ascii="Lotus" w:hAnsi="Lotus"/>
          <w:sz w:val="28"/>
        </w:rPr>
        <w:softHyphen/>
      </w:r>
      <w:r w:rsidR="003F6E2B">
        <w:rPr>
          <w:rFonts w:ascii="Lotus" w:hAnsi="Lotus" w:hint="cs"/>
          <w:sz w:val="28"/>
          <w:rtl/>
        </w:rPr>
        <w:t xml:space="preserve">های مختلف درون </w:t>
      </w:r>
      <w:r w:rsidR="00B52431">
        <w:rPr>
          <w:rFonts w:ascii="Lotus" w:hAnsi="Lotus" w:hint="cs"/>
          <w:sz w:val="28"/>
          <w:rtl/>
        </w:rPr>
        <w:t>شرکت ها</w:t>
      </w:r>
      <w:r w:rsidR="00C47607">
        <w:rPr>
          <w:rFonts w:ascii="Lotus" w:hAnsi="Lotus" w:hint="cs"/>
          <w:sz w:val="28"/>
          <w:rtl/>
        </w:rPr>
        <w:t>ی</w:t>
      </w:r>
      <w:r w:rsidR="003F6E2B">
        <w:rPr>
          <w:rFonts w:ascii="Lotus" w:hAnsi="Lotus" w:hint="cs"/>
          <w:sz w:val="28"/>
          <w:rtl/>
        </w:rPr>
        <w:t xml:space="preserve"> توزیع نیروی برق </w:t>
      </w:r>
      <w:r w:rsidR="00470C44">
        <w:rPr>
          <w:rFonts w:ascii="Lotus" w:hAnsi="Lotus" w:hint="cs"/>
          <w:sz w:val="28"/>
          <w:rtl/>
        </w:rPr>
        <w:t>یا شرکت توزیع با دیگر ذینفعان</w:t>
      </w:r>
    </w:p>
    <w:p w14:paraId="24064028" w14:textId="4257164C" w:rsidR="00361A87" w:rsidRDefault="00361A87" w:rsidP="00480577">
      <w:pPr>
        <w:pStyle w:val="ListParagraph"/>
        <w:numPr>
          <w:ilvl w:val="0"/>
          <w:numId w:val="5"/>
        </w:numPr>
        <w:bidi/>
        <w:spacing w:before="100" w:beforeAutospacing="1"/>
        <w:ind w:hanging="294"/>
        <w:rPr>
          <w:rFonts w:ascii="Lotus" w:hAnsi="Lotus"/>
          <w:sz w:val="28"/>
        </w:rPr>
      </w:pPr>
      <w:r>
        <w:rPr>
          <w:rFonts w:ascii="Lotus" w:hAnsi="Lotus" w:hint="cs"/>
          <w:sz w:val="28"/>
          <w:rtl/>
        </w:rPr>
        <w:t xml:space="preserve">ارسال گزارشات عملکرد و دستاوردهای کمیته به شرکت توانیر </w:t>
      </w:r>
    </w:p>
    <w:p w14:paraId="6FB7B39D" w14:textId="2802EFAB" w:rsidR="001B0F23" w:rsidRPr="00EF5BE7" w:rsidRDefault="00562572" w:rsidP="00163A30">
      <w:pPr>
        <w:pStyle w:val="ListParagraph"/>
        <w:bidi/>
        <w:spacing w:before="240"/>
        <w:ind w:left="0"/>
        <w:rPr>
          <w:rStyle w:val="fontstyle01"/>
          <w:rFonts w:eastAsiaTheme="minorEastAsia"/>
          <w:b/>
          <w:bCs/>
          <w:rtl/>
        </w:rPr>
      </w:pPr>
      <w:r w:rsidRPr="00EF5BE7">
        <w:rPr>
          <w:rStyle w:val="fontstyle01"/>
          <w:rFonts w:eastAsiaTheme="minorEastAsia" w:hint="cs"/>
          <w:b/>
          <w:bCs/>
          <w:rtl/>
        </w:rPr>
        <w:t>ب: زمان برگزاری جلسات</w:t>
      </w:r>
    </w:p>
    <w:p w14:paraId="4637E1B2" w14:textId="64AF6D31" w:rsidR="00581BB1" w:rsidRDefault="00102222" w:rsidP="001947BC">
      <w:pPr>
        <w:bidi/>
        <w:rPr>
          <w:rStyle w:val="fontstyle01"/>
          <w:rFonts w:eastAsiaTheme="minorEastAsia"/>
          <w:rtl/>
        </w:rPr>
      </w:pPr>
      <w:r>
        <w:rPr>
          <w:rStyle w:val="fontstyle01"/>
          <w:rFonts w:eastAsiaTheme="minorEastAsia" w:hint="cs"/>
          <w:rtl/>
        </w:rPr>
        <w:tab/>
      </w:r>
      <w:r w:rsidR="00581BB1">
        <w:rPr>
          <w:rStyle w:val="fontstyle01"/>
          <w:rFonts w:eastAsiaTheme="minorEastAsia" w:hint="cs"/>
          <w:rtl/>
        </w:rPr>
        <w:t xml:space="preserve">جلسات کمیته </w:t>
      </w:r>
      <w:r w:rsidR="001947BC">
        <w:rPr>
          <w:rStyle w:val="fontstyle01"/>
          <w:rFonts w:eastAsiaTheme="minorEastAsia" w:hint="cs"/>
          <w:rtl/>
        </w:rPr>
        <w:t>حفاظت شرکت توزیع طبق برنامه</w:t>
      </w:r>
      <w:r w:rsidR="001947BC">
        <w:rPr>
          <w:rStyle w:val="fontstyle01"/>
          <w:rFonts w:eastAsiaTheme="minorEastAsia"/>
          <w:rtl/>
        </w:rPr>
        <w:softHyphen/>
      </w:r>
      <w:r w:rsidR="001947BC">
        <w:rPr>
          <w:rStyle w:val="fontstyle01"/>
          <w:rFonts w:eastAsiaTheme="minorEastAsia" w:hint="cs"/>
          <w:rtl/>
        </w:rPr>
        <w:t>ریزی منظم یکبار در هر ماه برگزار خواهد شد.</w:t>
      </w:r>
      <w:r w:rsidR="00E21E7F">
        <w:rPr>
          <w:rStyle w:val="fontstyle01"/>
          <w:rFonts w:eastAsiaTheme="minorEastAsia" w:hint="cs"/>
          <w:rtl/>
        </w:rPr>
        <w:t xml:space="preserve"> </w:t>
      </w:r>
      <w:r w:rsidR="00581BB1">
        <w:rPr>
          <w:rStyle w:val="fontstyle01"/>
          <w:rFonts w:eastAsiaTheme="minorEastAsia" w:hint="cs"/>
          <w:rtl/>
        </w:rPr>
        <w:t>البته در صورت نیاز به پیشنهاد دبیر و تایید رئیس کمیته جلسه به صورت اضطراری می</w:t>
      </w:r>
      <w:r w:rsidR="00581BB1">
        <w:rPr>
          <w:rStyle w:val="fontstyle01"/>
          <w:rFonts w:eastAsiaTheme="minorEastAsia" w:hint="cs"/>
          <w:rtl/>
        </w:rPr>
        <w:softHyphen/>
        <w:t>تواند تشکیل شود.</w:t>
      </w:r>
    </w:p>
    <w:p w14:paraId="18BB8F43" w14:textId="3C9F4F23" w:rsidR="00581BB1" w:rsidRPr="00EF5BE7" w:rsidRDefault="00035350" w:rsidP="00163A30">
      <w:pPr>
        <w:pStyle w:val="ListParagraph"/>
        <w:bidi/>
        <w:spacing w:before="240"/>
        <w:ind w:left="0"/>
        <w:rPr>
          <w:rStyle w:val="fontstyle01"/>
          <w:rFonts w:eastAsiaTheme="minorEastAsia"/>
          <w:b/>
          <w:bCs/>
          <w:rtl/>
        </w:rPr>
      </w:pPr>
      <w:r w:rsidRPr="00EF5BE7">
        <w:rPr>
          <w:rStyle w:val="fontstyle01"/>
          <w:rFonts w:eastAsiaTheme="minorEastAsia"/>
          <w:b/>
          <w:bCs/>
          <w:rtl/>
        </w:rPr>
        <w:t>ج: اعضا</w:t>
      </w:r>
      <w:r w:rsidRPr="00EF5BE7">
        <w:rPr>
          <w:rStyle w:val="fontstyle01"/>
          <w:rFonts w:eastAsiaTheme="minorEastAsia" w:hint="cs"/>
          <w:b/>
          <w:bCs/>
          <w:rtl/>
        </w:rPr>
        <w:t>ی</w:t>
      </w:r>
      <w:r w:rsidRPr="00EF5BE7">
        <w:rPr>
          <w:rStyle w:val="fontstyle01"/>
          <w:rFonts w:eastAsiaTheme="minorEastAsia"/>
          <w:b/>
          <w:bCs/>
          <w:rtl/>
        </w:rPr>
        <w:t xml:space="preserve"> کم</w:t>
      </w:r>
      <w:r w:rsidRPr="00EF5BE7">
        <w:rPr>
          <w:rStyle w:val="fontstyle01"/>
          <w:rFonts w:eastAsiaTheme="minorEastAsia" w:hint="cs"/>
          <w:b/>
          <w:bCs/>
          <w:rtl/>
        </w:rPr>
        <w:t>ی</w:t>
      </w:r>
      <w:r w:rsidRPr="00EF5BE7">
        <w:rPr>
          <w:rStyle w:val="fontstyle01"/>
          <w:rFonts w:eastAsiaTheme="minorEastAsia" w:hint="eastAsia"/>
          <w:b/>
          <w:bCs/>
          <w:rtl/>
        </w:rPr>
        <w:t>ته</w:t>
      </w:r>
      <w:r w:rsidR="001947BC" w:rsidRPr="00EF5BE7">
        <w:rPr>
          <w:rStyle w:val="fontstyle01"/>
          <w:rFonts w:eastAsiaTheme="minorEastAsia" w:hint="cs"/>
          <w:b/>
          <w:bCs/>
          <w:rtl/>
        </w:rPr>
        <w:t xml:space="preserve"> حفاظت شرکت توزیع</w:t>
      </w:r>
    </w:p>
    <w:p w14:paraId="5FE5BB87" w14:textId="6520FEE7" w:rsidR="00A936F3" w:rsidRPr="00E21E7F" w:rsidRDefault="00A936F3" w:rsidP="00E21E7F">
      <w:pPr>
        <w:pStyle w:val="ListParagraph"/>
        <w:numPr>
          <w:ilvl w:val="0"/>
          <w:numId w:val="20"/>
        </w:numPr>
        <w:bidi/>
        <w:spacing w:before="240"/>
        <w:rPr>
          <w:rStyle w:val="fontstyle01"/>
          <w:rFonts w:eastAsiaTheme="minorEastAsia"/>
          <w:u w:val="single"/>
        </w:rPr>
      </w:pPr>
      <w:r w:rsidRPr="00E21E7F">
        <w:rPr>
          <w:rStyle w:val="fontstyle01"/>
          <w:rFonts w:eastAsiaTheme="minorEastAsia" w:hint="eastAsia"/>
          <w:u w:val="single"/>
          <w:rtl/>
        </w:rPr>
        <w:t>رئ</w:t>
      </w:r>
      <w:r w:rsidRPr="00E21E7F">
        <w:rPr>
          <w:rStyle w:val="fontstyle01"/>
          <w:rFonts w:eastAsiaTheme="minorEastAsia" w:hint="cs"/>
          <w:u w:val="single"/>
          <w:rtl/>
        </w:rPr>
        <w:t>ی</w:t>
      </w:r>
      <w:r w:rsidRPr="00E21E7F">
        <w:rPr>
          <w:rStyle w:val="fontstyle01"/>
          <w:rFonts w:eastAsiaTheme="minorEastAsia" w:hint="eastAsia"/>
          <w:u w:val="single"/>
          <w:rtl/>
        </w:rPr>
        <w:t>س</w:t>
      </w:r>
      <w:r w:rsidRPr="00E21E7F">
        <w:rPr>
          <w:rStyle w:val="fontstyle01"/>
          <w:rFonts w:eastAsiaTheme="minorEastAsia"/>
          <w:u w:val="single"/>
          <w:rtl/>
        </w:rPr>
        <w:t xml:space="preserve"> کم</w:t>
      </w:r>
      <w:r w:rsidRPr="00E21E7F">
        <w:rPr>
          <w:rStyle w:val="fontstyle01"/>
          <w:rFonts w:eastAsiaTheme="minorEastAsia" w:hint="cs"/>
          <w:u w:val="single"/>
          <w:rtl/>
        </w:rPr>
        <w:t>ی</w:t>
      </w:r>
      <w:r w:rsidRPr="00E21E7F">
        <w:rPr>
          <w:rStyle w:val="fontstyle01"/>
          <w:rFonts w:eastAsiaTheme="minorEastAsia" w:hint="eastAsia"/>
          <w:u w:val="single"/>
          <w:rtl/>
        </w:rPr>
        <w:t>ته</w:t>
      </w:r>
    </w:p>
    <w:p w14:paraId="2F1C10FE" w14:textId="44C7690D" w:rsidR="00F714B6" w:rsidRPr="00681C06" w:rsidRDefault="00681C06" w:rsidP="00EF5BE7">
      <w:pPr>
        <w:pStyle w:val="ListParagraph"/>
        <w:bidi/>
        <w:rPr>
          <w:sz w:val="28"/>
          <w:rtl/>
        </w:rPr>
      </w:pPr>
      <w:r w:rsidRPr="00681C06">
        <w:rPr>
          <w:rFonts w:hint="cs"/>
          <w:sz w:val="28"/>
          <w:rtl/>
        </w:rPr>
        <w:t>معاون</w:t>
      </w:r>
      <w:r w:rsidR="00F714B6" w:rsidRPr="00681C06">
        <w:rPr>
          <w:rFonts w:hint="cs"/>
          <w:sz w:val="28"/>
          <w:rtl/>
        </w:rPr>
        <w:t xml:space="preserve"> برنامه</w:t>
      </w:r>
      <w:r w:rsidR="00F714B6" w:rsidRPr="00681C06">
        <w:rPr>
          <w:rFonts w:hint="cs"/>
          <w:sz w:val="28"/>
          <w:rtl/>
        </w:rPr>
        <w:softHyphen/>
        <w:t>ریزی و مهندسی</w:t>
      </w:r>
      <w:r w:rsidR="00940BCE">
        <w:rPr>
          <w:rFonts w:hint="cs"/>
          <w:sz w:val="28"/>
          <w:rtl/>
        </w:rPr>
        <w:t xml:space="preserve"> (در </w:t>
      </w:r>
      <w:r w:rsidR="00B52431">
        <w:rPr>
          <w:rFonts w:hint="cs"/>
          <w:sz w:val="28"/>
          <w:rtl/>
        </w:rPr>
        <w:t>شرکت ها</w:t>
      </w:r>
      <w:r w:rsidR="00C47607">
        <w:rPr>
          <w:rFonts w:hint="cs"/>
          <w:sz w:val="28"/>
          <w:rtl/>
        </w:rPr>
        <w:t>ی</w:t>
      </w:r>
      <w:r w:rsidR="00940BCE">
        <w:rPr>
          <w:rFonts w:hint="cs"/>
          <w:sz w:val="28"/>
          <w:rtl/>
        </w:rPr>
        <w:t>ی که معاونت مهندسی و برنامه</w:t>
      </w:r>
      <w:r w:rsidR="00940BCE">
        <w:rPr>
          <w:sz w:val="28"/>
          <w:rtl/>
        </w:rPr>
        <w:softHyphen/>
      </w:r>
      <w:r w:rsidR="00940BCE">
        <w:rPr>
          <w:rFonts w:hint="cs"/>
          <w:sz w:val="28"/>
          <w:rtl/>
        </w:rPr>
        <w:t xml:space="preserve">ریزی </w:t>
      </w:r>
      <w:r w:rsidR="00EF5BE7">
        <w:rPr>
          <w:rFonts w:hint="cs"/>
          <w:sz w:val="28"/>
          <w:rtl/>
        </w:rPr>
        <w:t>تفکیک شده</w:t>
      </w:r>
      <w:r w:rsidR="00940BCE">
        <w:rPr>
          <w:rFonts w:hint="cs"/>
          <w:sz w:val="28"/>
          <w:rtl/>
        </w:rPr>
        <w:t xml:space="preserve"> </w:t>
      </w:r>
      <w:r w:rsidR="00F045B3">
        <w:rPr>
          <w:rFonts w:hint="cs"/>
          <w:sz w:val="28"/>
          <w:rtl/>
        </w:rPr>
        <w:t>است</w:t>
      </w:r>
      <w:r w:rsidR="00940BCE">
        <w:rPr>
          <w:rFonts w:hint="cs"/>
          <w:sz w:val="28"/>
          <w:rtl/>
        </w:rPr>
        <w:t>، معاون مهندسی به عنوان رئیس و عضو کمیته حفاظت انتخاب خواهد شد)</w:t>
      </w:r>
    </w:p>
    <w:p w14:paraId="533DAE67" w14:textId="3DDFCB05" w:rsidR="00A936F3" w:rsidRPr="00E21E7F" w:rsidRDefault="00A936F3" w:rsidP="00E21E7F">
      <w:pPr>
        <w:pStyle w:val="ListParagraph"/>
        <w:numPr>
          <w:ilvl w:val="0"/>
          <w:numId w:val="20"/>
        </w:numPr>
        <w:bidi/>
        <w:spacing w:before="240"/>
        <w:rPr>
          <w:rStyle w:val="fontstyle01"/>
          <w:rFonts w:eastAsiaTheme="minorEastAsia"/>
          <w:u w:val="single"/>
        </w:rPr>
      </w:pPr>
      <w:r w:rsidRPr="00E21E7F">
        <w:rPr>
          <w:rStyle w:val="fontstyle01"/>
          <w:rFonts w:eastAsiaTheme="minorEastAsia" w:hint="eastAsia"/>
          <w:u w:val="single"/>
          <w:rtl/>
        </w:rPr>
        <w:t>دب</w:t>
      </w:r>
      <w:r w:rsidRPr="00E21E7F">
        <w:rPr>
          <w:rStyle w:val="fontstyle01"/>
          <w:rFonts w:eastAsiaTheme="minorEastAsia" w:hint="cs"/>
          <w:u w:val="single"/>
          <w:rtl/>
        </w:rPr>
        <w:t>ی</w:t>
      </w:r>
      <w:r w:rsidRPr="00E21E7F">
        <w:rPr>
          <w:rStyle w:val="fontstyle01"/>
          <w:rFonts w:eastAsiaTheme="minorEastAsia" w:hint="eastAsia"/>
          <w:u w:val="single"/>
          <w:rtl/>
        </w:rPr>
        <w:t>ر</w:t>
      </w:r>
      <w:r w:rsidRPr="00E21E7F">
        <w:rPr>
          <w:rStyle w:val="fontstyle01"/>
          <w:rFonts w:eastAsiaTheme="minorEastAsia"/>
          <w:u w:val="single"/>
          <w:rtl/>
        </w:rPr>
        <w:t xml:space="preserve"> </w:t>
      </w:r>
      <w:r w:rsidRPr="00E21E7F">
        <w:rPr>
          <w:rStyle w:val="fontstyle01"/>
          <w:rFonts w:eastAsiaTheme="minorEastAsia" w:hint="eastAsia"/>
          <w:u w:val="single"/>
          <w:rtl/>
        </w:rPr>
        <w:t>کم</w:t>
      </w:r>
      <w:r w:rsidRPr="00E21E7F">
        <w:rPr>
          <w:rStyle w:val="fontstyle01"/>
          <w:rFonts w:eastAsiaTheme="minorEastAsia" w:hint="cs"/>
          <w:u w:val="single"/>
          <w:rtl/>
        </w:rPr>
        <w:t>ی</w:t>
      </w:r>
      <w:r w:rsidRPr="00E21E7F">
        <w:rPr>
          <w:rStyle w:val="fontstyle01"/>
          <w:rFonts w:eastAsiaTheme="minorEastAsia" w:hint="eastAsia"/>
          <w:u w:val="single"/>
          <w:rtl/>
        </w:rPr>
        <w:t>ته</w:t>
      </w:r>
    </w:p>
    <w:p w14:paraId="5955BDA1" w14:textId="51E181CE" w:rsidR="003C19B1" w:rsidRPr="003C19B1" w:rsidRDefault="003C19B1" w:rsidP="00B773D9">
      <w:pPr>
        <w:pStyle w:val="ListParagraph"/>
        <w:numPr>
          <w:ilvl w:val="0"/>
          <w:numId w:val="24"/>
        </w:numPr>
        <w:bidi/>
        <w:ind w:left="1088"/>
        <w:rPr>
          <w:sz w:val="28"/>
        </w:rPr>
      </w:pPr>
      <w:r w:rsidRPr="003C19B1">
        <w:rPr>
          <w:sz w:val="28"/>
          <w:rtl/>
        </w:rPr>
        <w:t>نما</w:t>
      </w:r>
      <w:r w:rsidRPr="003C19B1">
        <w:rPr>
          <w:rFonts w:hint="cs"/>
          <w:sz w:val="28"/>
          <w:rtl/>
        </w:rPr>
        <w:t>ی</w:t>
      </w:r>
      <w:r w:rsidRPr="003C19B1">
        <w:rPr>
          <w:rFonts w:hint="eastAsia"/>
          <w:sz w:val="28"/>
          <w:rtl/>
        </w:rPr>
        <w:t>نده</w:t>
      </w:r>
      <w:r w:rsidRPr="003C19B1">
        <w:rPr>
          <w:sz w:val="28"/>
          <w:rtl/>
        </w:rPr>
        <w:t xml:space="preserve"> واحد رول</w:t>
      </w:r>
      <w:r w:rsidRPr="003C19B1">
        <w:rPr>
          <w:rFonts w:hint="cs"/>
          <w:sz w:val="28"/>
          <w:rtl/>
        </w:rPr>
        <w:t>ی</w:t>
      </w:r>
      <w:r w:rsidRPr="003C19B1">
        <w:rPr>
          <w:rFonts w:hint="eastAsia"/>
          <w:sz w:val="28"/>
          <w:rtl/>
        </w:rPr>
        <w:t>اژ</w:t>
      </w:r>
    </w:p>
    <w:p w14:paraId="5C874AA0" w14:textId="7BF79266" w:rsidR="00A936F3" w:rsidRDefault="00A936F3" w:rsidP="00394FA4">
      <w:pPr>
        <w:pStyle w:val="ListParagraph"/>
        <w:numPr>
          <w:ilvl w:val="0"/>
          <w:numId w:val="2"/>
        </w:numPr>
        <w:bidi/>
        <w:rPr>
          <w:sz w:val="28"/>
        </w:rPr>
      </w:pPr>
      <w:r>
        <w:rPr>
          <w:rFonts w:hint="cs"/>
          <w:sz w:val="28"/>
          <w:rtl/>
        </w:rPr>
        <w:t>سایر اعضای کمیته:</w:t>
      </w:r>
    </w:p>
    <w:p w14:paraId="62C4BE88" w14:textId="425F278E" w:rsidR="00F714B6" w:rsidRPr="001B0F23" w:rsidRDefault="003A661A" w:rsidP="00DB2092">
      <w:pPr>
        <w:pStyle w:val="ListParagraph"/>
        <w:numPr>
          <w:ilvl w:val="0"/>
          <w:numId w:val="22"/>
        </w:numPr>
        <w:bidi/>
        <w:rPr>
          <w:sz w:val="28"/>
          <w:rtl/>
        </w:rPr>
      </w:pPr>
      <w:r w:rsidRPr="001B0F23">
        <w:rPr>
          <w:rFonts w:hint="cs"/>
          <w:sz w:val="28"/>
          <w:rtl/>
        </w:rPr>
        <w:t>نماینده واحد</w:t>
      </w:r>
      <w:r w:rsidR="00F714B6" w:rsidRPr="001B0F23">
        <w:rPr>
          <w:rFonts w:hint="cs"/>
          <w:sz w:val="28"/>
          <w:rtl/>
        </w:rPr>
        <w:t xml:space="preserve"> </w:t>
      </w:r>
      <w:r w:rsidR="009D62D0" w:rsidRPr="001B0F23">
        <w:rPr>
          <w:rFonts w:hint="cs"/>
          <w:sz w:val="28"/>
          <w:rtl/>
        </w:rPr>
        <w:t>مهندسی (بخش طراحی)</w:t>
      </w:r>
      <w:r w:rsidR="00D83F7D" w:rsidRPr="001B0F23">
        <w:rPr>
          <w:rFonts w:hint="cs"/>
          <w:sz w:val="28"/>
          <w:rtl/>
        </w:rPr>
        <w:t xml:space="preserve"> </w:t>
      </w:r>
    </w:p>
    <w:p w14:paraId="337C2379" w14:textId="244C6B3B" w:rsidR="00A936F3" w:rsidRPr="001B0F23" w:rsidRDefault="005F351F" w:rsidP="00DB2092">
      <w:pPr>
        <w:pStyle w:val="ListParagraph"/>
        <w:numPr>
          <w:ilvl w:val="0"/>
          <w:numId w:val="22"/>
        </w:numPr>
        <w:bidi/>
        <w:rPr>
          <w:sz w:val="28"/>
        </w:rPr>
      </w:pPr>
      <w:r w:rsidRPr="001B0F23">
        <w:rPr>
          <w:rFonts w:hint="cs"/>
          <w:sz w:val="28"/>
          <w:rtl/>
        </w:rPr>
        <w:t>نماینده</w:t>
      </w:r>
      <w:r w:rsidR="00A936F3" w:rsidRPr="001B0F23">
        <w:rPr>
          <w:rFonts w:hint="cs"/>
          <w:sz w:val="28"/>
          <w:rtl/>
        </w:rPr>
        <w:t xml:space="preserve"> واحد </w:t>
      </w:r>
      <w:r w:rsidR="004F1386" w:rsidRPr="001B0F23">
        <w:rPr>
          <w:rFonts w:hint="cs"/>
          <w:sz w:val="28"/>
          <w:rtl/>
        </w:rPr>
        <w:t xml:space="preserve">نظارت بر </w:t>
      </w:r>
      <w:r w:rsidR="00A936F3" w:rsidRPr="001B0F23">
        <w:rPr>
          <w:rFonts w:hint="cs"/>
          <w:sz w:val="28"/>
          <w:rtl/>
        </w:rPr>
        <w:t>بهره</w:t>
      </w:r>
      <w:r w:rsidR="00A936F3" w:rsidRPr="001B0F23">
        <w:rPr>
          <w:sz w:val="28"/>
          <w:rtl/>
        </w:rPr>
        <w:softHyphen/>
      </w:r>
      <w:r w:rsidR="00A936F3" w:rsidRPr="001B0F23">
        <w:rPr>
          <w:rFonts w:hint="cs"/>
          <w:sz w:val="28"/>
          <w:rtl/>
        </w:rPr>
        <w:t>برداری</w:t>
      </w:r>
    </w:p>
    <w:p w14:paraId="3939DFE9" w14:textId="77777777" w:rsidR="00A936F3" w:rsidRPr="001B0F23" w:rsidRDefault="00A936F3" w:rsidP="00DB2092">
      <w:pPr>
        <w:pStyle w:val="ListParagraph"/>
        <w:numPr>
          <w:ilvl w:val="0"/>
          <w:numId w:val="22"/>
        </w:numPr>
        <w:bidi/>
        <w:rPr>
          <w:sz w:val="28"/>
        </w:rPr>
      </w:pPr>
      <w:r w:rsidRPr="001B0F23">
        <w:rPr>
          <w:sz w:val="28"/>
          <w:rtl/>
        </w:rPr>
        <w:t>نما</w:t>
      </w:r>
      <w:r w:rsidRPr="001B0F23">
        <w:rPr>
          <w:rFonts w:hint="cs"/>
          <w:sz w:val="28"/>
          <w:rtl/>
        </w:rPr>
        <w:t>ی</w:t>
      </w:r>
      <w:r w:rsidRPr="001B0F23">
        <w:rPr>
          <w:rFonts w:hint="eastAsia"/>
          <w:sz w:val="28"/>
          <w:rtl/>
        </w:rPr>
        <w:t>نده</w:t>
      </w:r>
      <w:r w:rsidRPr="001B0F23">
        <w:rPr>
          <w:sz w:val="28"/>
          <w:rtl/>
        </w:rPr>
        <w:t xml:space="preserve"> واحد اتوماس</w:t>
      </w:r>
      <w:r w:rsidRPr="001B0F23">
        <w:rPr>
          <w:rFonts w:hint="cs"/>
          <w:sz w:val="28"/>
          <w:rtl/>
        </w:rPr>
        <w:t>ی</w:t>
      </w:r>
      <w:r w:rsidRPr="001B0F23">
        <w:rPr>
          <w:rFonts w:hint="eastAsia"/>
          <w:sz w:val="28"/>
          <w:rtl/>
        </w:rPr>
        <w:t>ون</w:t>
      </w:r>
    </w:p>
    <w:p w14:paraId="7C4FCA1A" w14:textId="77777777" w:rsidR="00A936F3" w:rsidRPr="001B0F23" w:rsidRDefault="00A936F3" w:rsidP="00DB2092">
      <w:pPr>
        <w:pStyle w:val="ListParagraph"/>
        <w:numPr>
          <w:ilvl w:val="0"/>
          <w:numId w:val="22"/>
        </w:numPr>
        <w:bidi/>
        <w:rPr>
          <w:sz w:val="28"/>
        </w:rPr>
      </w:pPr>
      <w:r w:rsidRPr="001B0F23">
        <w:rPr>
          <w:rFonts w:hint="eastAsia"/>
          <w:sz w:val="28"/>
          <w:rtl/>
        </w:rPr>
        <w:t>نما</w:t>
      </w:r>
      <w:r w:rsidRPr="001B0F23">
        <w:rPr>
          <w:rFonts w:hint="cs"/>
          <w:sz w:val="28"/>
          <w:rtl/>
        </w:rPr>
        <w:t>ی</w:t>
      </w:r>
      <w:r w:rsidRPr="001B0F23">
        <w:rPr>
          <w:rFonts w:hint="eastAsia"/>
          <w:sz w:val="28"/>
          <w:rtl/>
        </w:rPr>
        <w:t>نده</w:t>
      </w:r>
      <w:r w:rsidRPr="001B0F23">
        <w:rPr>
          <w:sz w:val="28"/>
          <w:rtl/>
        </w:rPr>
        <w:t xml:space="preserve"> واحد د</w:t>
      </w:r>
      <w:r w:rsidRPr="001B0F23">
        <w:rPr>
          <w:rFonts w:hint="cs"/>
          <w:sz w:val="28"/>
          <w:rtl/>
        </w:rPr>
        <w:t>ی</w:t>
      </w:r>
      <w:r w:rsidRPr="001B0F23">
        <w:rPr>
          <w:rFonts w:hint="eastAsia"/>
          <w:sz w:val="28"/>
          <w:rtl/>
        </w:rPr>
        <w:t>سپاچ</w:t>
      </w:r>
      <w:r w:rsidRPr="001B0F23">
        <w:rPr>
          <w:rFonts w:hint="cs"/>
          <w:sz w:val="28"/>
          <w:rtl/>
        </w:rPr>
        <w:t>ی</w:t>
      </w:r>
      <w:r w:rsidRPr="001B0F23">
        <w:rPr>
          <w:rFonts w:hint="eastAsia"/>
          <w:sz w:val="28"/>
          <w:rtl/>
        </w:rPr>
        <w:t>نگ</w:t>
      </w:r>
    </w:p>
    <w:p w14:paraId="1C094D32" w14:textId="7B03827B" w:rsidR="00A936F3" w:rsidRPr="001B0F23" w:rsidRDefault="00A936F3" w:rsidP="00DB2092">
      <w:pPr>
        <w:pStyle w:val="ListParagraph"/>
        <w:numPr>
          <w:ilvl w:val="0"/>
          <w:numId w:val="22"/>
        </w:numPr>
        <w:bidi/>
        <w:rPr>
          <w:sz w:val="28"/>
        </w:rPr>
      </w:pPr>
      <w:r w:rsidRPr="001B0F23">
        <w:rPr>
          <w:rFonts w:hint="eastAsia"/>
          <w:sz w:val="28"/>
          <w:rtl/>
        </w:rPr>
        <w:lastRenderedPageBreak/>
        <w:t>نما</w:t>
      </w:r>
      <w:r w:rsidRPr="001B0F23">
        <w:rPr>
          <w:rFonts w:hint="cs"/>
          <w:sz w:val="28"/>
          <w:rtl/>
        </w:rPr>
        <w:t>ی</w:t>
      </w:r>
      <w:r w:rsidRPr="001B0F23">
        <w:rPr>
          <w:rFonts w:hint="eastAsia"/>
          <w:sz w:val="28"/>
          <w:rtl/>
        </w:rPr>
        <w:t>نده</w:t>
      </w:r>
      <w:r w:rsidRPr="001B0F23">
        <w:rPr>
          <w:sz w:val="28"/>
          <w:rtl/>
        </w:rPr>
        <w:t xml:space="preserve"> امور خدمات فن</w:t>
      </w:r>
      <w:r w:rsidRPr="001B0F23">
        <w:rPr>
          <w:rFonts w:hint="cs"/>
          <w:sz w:val="28"/>
          <w:rtl/>
        </w:rPr>
        <w:t>ی</w:t>
      </w:r>
      <w:r w:rsidRPr="001B0F23">
        <w:rPr>
          <w:sz w:val="28"/>
          <w:rtl/>
        </w:rPr>
        <w:t xml:space="preserve"> </w:t>
      </w:r>
      <w:r w:rsidR="00470C44" w:rsidRPr="001B0F23">
        <w:rPr>
          <w:rFonts w:hint="cs"/>
          <w:sz w:val="28"/>
          <w:rtl/>
        </w:rPr>
        <w:t>(</w:t>
      </w:r>
      <w:r w:rsidRPr="001B0F23">
        <w:rPr>
          <w:sz w:val="28"/>
          <w:rtl/>
        </w:rPr>
        <w:t>در صورت وجود</w:t>
      </w:r>
      <w:r w:rsidR="00470C44" w:rsidRPr="001B0F23">
        <w:rPr>
          <w:rFonts w:hint="cs"/>
          <w:sz w:val="28"/>
          <w:rtl/>
        </w:rPr>
        <w:t>)</w:t>
      </w:r>
    </w:p>
    <w:p w14:paraId="2FA0A1A4" w14:textId="7DBDA7E9" w:rsidR="00A936F3" w:rsidRPr="001B0F23" w:rsidRDefault="001B0F23" w:rsidP="00DB2092">
      <w:pPr>
        <w:pStyle w:val="ListParagraph"/>
        <w:numPr>
          <w:ilvl w:val="0"/>
          <w:numId w:val="22"/>
        </w:numPr>
        <w:bidi/>
        <w:rPr>
          <w:sz w:val="28"/>
        </w:rPr>
      </w:pPr>
      <w:r w:rsidRPr="001B0F23">
        <w:rPr>
          <w:rFonts w:hint="cs"/>
          <w:sz w:val="28"/>
          <w:rtl/>
        </w:rPr>
        <w:t>دو</w:t>
      </w:r>
      <w:r w:rsidR="00A936F3" w:rsidRPr="001B0F23">
        <w:rPr>
          <w:sz w:val="28"/>
        </w:rPr>
        <w:t xml:space="preserve"> </w:t>
      </w:r>
      <w:r w:rsidR="00A936F3" w:rsidRPr="001B0F23">
        <w:rPr>
          <w:sz w:val="28"/>
          <w:rtl/>
        </w:rPr>
        <w:t xml:space="preserve">نفر </w:t>
      </w:r>
      <w:r>
        <w:rPr>
          <w:rFonts w:hint="cs"/>
          <w:sz w:val="28"/>
          <w:rtl/>
        </w:rPr>
        <w:t>از پرسنل متخصص</w:t>
      </w:r>
      <w:r w:rsidR="00A936F3" w:rsidRPr="001B0F23">
        <w:rPr>
          <w:sz w:val="28"/>
          <w:rtl/>
        </w:rPr>
        <w:t xml:space="preserve"> شرکت در زم</w:t>
      </w:r>
      <w:r w:rsidR="00A936F3" w:rsidRPr="001B0F23">
        <w:rPr>
          <w:rFonts w:hint="cs"/>
          <w:sz w:val="28"/>
          <w:rtl/>
        </w:rPr>
        <w:t>ی</w:t>
      </w:r>
      <w:r w:rsidR="00A936F3" w:rsidRPr="001B0F23">
        <w:rPr>
          <w:rFonts w:hint="eastAsia"/>
          <w:sz w:val="28"/>
          <w:rtl/>
        </w:rPr>
        <w:t>نه</w:t>
      </w:r>
      <w:r w:rsidR="00A936F3" w:rsidRPr="001B0F23">
        <w:rPr>
          <w:sz w:val="28"/>
          <w:rtl/>
        </w:rPr>
        <w:t xml:space="preserve"> حفاظت به پ</w:t>
      </w:r>
      <w:r w:rsidR="00A936F3" w:rsidRPr="001B0F23">
        <w:rPr>
          <w:rFonts w:hint="cs"/>
          <w:sz w:val="28"/>
          <w:rtl/>
        </w:rPr>
        <w:t>ی</w:t>
      </w:r>
      <w:r w:rsidR="00A936F3" w:rsidRPr="001B0F23">
        <w:rPr>
          <w:rFonts w:hint="eastAsia"/>
          <w:sz w:val="28"/>
          <w:rtl/>
        </w:rPr>
        <w:t>شنهاد</w:t>
      </w:r>
      <w:r w:rsidR="00A936F3" w:rsidRPr="001B0F23">
        <w:rPr>
          <w:sz w:val="28"/>
          <w:rtl/>
        </w:rPr>
        <w:t xml:space="preserve"> دب</w:t>
      </w:r>
      <w:r w:rsidR="00A936F3" w:rsidRPr="001B0F23">
        <w:rPr>
          <w:rFonts w:hint="cs"/>
          <w:sz w:val="28"/>
          <w:rtl/>
        </w:rPr>
        <w:t>ی</w:t>
      </w:r>
      <w:r w:rsidR="00A936F3" w:rsidRPr="001B0F23">
        <w:rPr>
          <w:rFonts w:hint="eastAsia"/>
          <w:sz w:val="28"/>
          <w:rtl/>
        </w:rPr>
        <w:t>ر</w:t>
      </w:r>
      <w:r w:rsidR="00A936F3" w:rsidRPr="001B0F23">
        <w:rPr>
          <w:sz w:val="28"/>
          <w:rtl/>
        </w:rPr>
        <w:t xml:space="preserve"> و تا</w:t>
      </w:r>
      <w:r w:rsidR="00A936F3" w:rsidRPr="001B0F23">
        <w:rPr>
          <w:rFonts w:hint="cs"/>
          <w:sz w:val="28"/>
          <w:rtl/>
        </w:rPr>
        <w:t>یی</w:t>
      </w:r>
      <w:r w:rsidR="00A936F3" w:rsidRPr="001B0F23">
        <w:rPr>
          <w:rFonts w:hint="eastAsia"/>
          <w:sz w:val="28"/>
          <w:rtl/>
        </w:rPr>
        <w:t>د</w:t>
      </w:r>
      <w:r w:rsidR="00A936F3" w:rsidRPr="001B0F23">
        <w:rPr>
          <w:sz w:val="28"/>
          <w:rtl/>
        </w:rPr>
        <w:t xml:space="preserve"> رئ</w:t>
      </w:r>
      <w:r w:rsidR="00A936F3" w:rsidRPr="001B0F23">
        <w:rPr>
          <w:rFonts w:hint="cs"/>
          <w:sz w:val="28"/>
          <w:rtl/>
        </w:rPr>
        <w:t>ی</w:t>
      </w:r>
      <w:r w:rsidR="00A936F3" w:rsidRPr="001B0F23">
        <w:rPr>
          <w:rFonts w:hint="eastAsia"/>
          <w:sz w:val="28"/>
          <w:rtl/>
        </w:rPr>
        <w:t>س</w:t>
      </w:r>
      <w:r w:rsidR="00A936F3" w:rsidRPr="001B0F23">
        <w:rPr>
          <w:sz w:val="28"/>
          <w:rtl/>
        </w:rPr>
        <w:t xml:space="preserve"> کم</w:t>
      </w:r>
      <w:r w:rsidR="00A936F3" w:rsidRPr="001B0F23">
        <w:rPr>
          <w:rFonts w:hint="cs"/>
          <w:sz w:val="28"/>
          <w:rtl/>
        </w:rPr>
        <w:t>ی</w:t>
      </w:r>
      <w:r w:rsidR="00A936F3" w:rsidRPr="001B0F23">
        <w:rPr>
          <w:rFonts w:hint="eastAsia"/>
          <w:sz w:val="28"/>
          <w:rtl/>
        </w:rPr>
        <w:t>ته</w:t>
      </w:r>
      <w:r w:rsidR="00A936F3" w:rsidRPr="001B0F23">
        <w:rPr>
          <w:sz w:val="28"/>
          <w:rtl/>
        </w:rPr>
        <w:t xml:space="preserve"> م</w:t>
      </w:r>
      <w:r w:rsidR="00A936F3" w:rsidRPr="001B0F23">
        <w:rPr>
          <w:rFonts w:hint="cs"/>
          <w:sz w:val="28"/>
          <w:rtl/>
        </w:rPr>
        <w:t>ی</w:t>
      </w:r>
      <w:r w:rsidR="005B70AC">
        <w:rPr>
          <w:rFonts w:ascii="Cambria" w:hAnsi="Cambria" w:cs="Cambria" w:hint="cs"/>
          <w:sz w:val="28"/>
          <w:rtl/>
        </w:rPr>
        <w:softHyphen/>
      </w:r>
      <w:r w:rsidR="00A936F3" w:rsidRPr="001B0F23">
        <w:rPr>
          <w:rFonts w:hint="eastAsia"/>
          <w:sz w:val="28"/>
          <w:rtl/>
        </w:rPr>
        <w:t>توانند</w:t>
      </w:r>
      <w:r w:rsidR="00A936F3" w:rsidRPr="001B0F23">
        <w:rPr>
          <w:sz w:val="28"/>
          <w:rtl/>
        </w:rPr>
        <w:t xml:space="preserve"> عضو کم</w:t>
      </w:r>
      <w:r w:rsidR="00A936F3" w:rsidRPr="001B0F23">
        <w:rPr>
          <w:rFonts w:hint="cs"/>
          <w:sz w:val="28"/>
          <w:rtl/>
        </w:rPr>
        <w:t>ی</w:t>
      </w:r>
      <w:r w:rsidR="00A936F3" w:rsidRPr="001B0F23">
        <w:rPr>
          <w:rFonts w:hint="eastAsia"/>
          <w:sz w:val="28"/>
          <w:rtl/>
        </w:rPr>
        <w:t>ته</w:t>
      </w:r>
      <w:r w:rsidR="00A936F3" w:rsidRPr="001B0F23">
        <w:rPr>
          <w:sz w:val="28"/>
          <w:rtl/>
        </w:rPr>
        <w:t xml:space="preserve"> باشند</w:t>
      </w:r>
      <w:r w:rsidR="00A936F3" w:rsidRPr="001B0F23">
        <w:rPr>
          <w:sz w:val="28"/>
        </w:rPr>
        <w:t>.</w:t>
      </w:r>
    </w:p>
    <w:p w14:paraId="7CD22369" w14:textId="22144D75" w:rsidR="002D2286" w:rsidRPr="001B0F23" w:rsidRDefault="00EB2C30" w:rsidP="00DB2092">
      <w:pPr>
        <w:pStyle w:val="ListParagraph"/>
        <w:numPr>
          <w:ilvl w:val="0"/>
          <w:numId w:val="23"/>
        </w:numPr>
        <w:bidi/>
        <w:rPr>
          <w:sz w:val="28"/>
        </w:rPr>
      </w:pPr>
      <w:r w:rsidRPr="001B0F23">
        <w:rPr>
          <w:rFonts w:hint="cs"/>
          <w:sz w:val="28"/>
          <w:rtl/>
        </w:rPr>
        <w:t>با</w:t>
      </w:r>
      <w:r w:rsidR="00220241">
        <w:rPr>
          <w:rFonts w:hint="cs"/>
          <w:sz w:val="28"/>
          <w:rtl/>
        </w:rPr>
        <w:t xml:space="preserve"> </w:t>
      </w:r>
      <w:r w:rsidRPr="001B0F23">
        <w:rPr>
          <w:rFonts w:hint="cs"/>
          <w:sz w:val="28"/>
          <w:rtl/>
        </w:rPr>
        <w:t xml:space="preserve">توجه به </w:t>
      </w:r>
      <w:r w:rsidR="0013127B" w:rsidRPr="001B0F23">
        <w:rPr>
          <w:rFonts w:hint="cs"/>
          <w:sz w:val="28"/>
          <w:rtl/>
        </w:rPr>
        <w:t>موضوع</w:t>
      </w:r>
      <w:r w:rsidRPr="001B0F23">
        <w:rPr>
          <w:rFonts w:hint="cs"/>
          <w:sz w:val="28"/>
          <w:rtl/>
        </w:rPr>
        <w:t xml:space="preserve"> جلسه افراد مرتبط </w:t>
      </w:r>
      <w:r w:rsidR="00A936F3" w:rsidRPr="001B0F23">
        <w:rPr>
          <w:rFonts w:hint="cs"/>
          <w:sz w:val="28"/>
          <w:rtl/>
        </w:rPr>
        <w:t xml:space="preserve">مانند </w:t>
      </w:r>
      <w:r w:rsidR="00290153" w:rsidRPr="001B0F23">
        <w:rPr>
          <w:rFonts w:hint="cs"/>
          <w:sz w:val="28"/>
          <w:rtl/>
        </w:rPr>
        <w:t>نماینده</w:t>
      </w:r>
      <w:r w:rsidR="00A936F3" w:rsidRPr="001B0F23">
        <w:rPr>
          <w:rFonts w:hint="cs"/>
          <w:sz w:val="28"/>
          <w:rtl/>
        </w:rPr>
        <w:t xml:space="preserve"> واحد ایمنی، نماینده واحد نظارت،</w:t>
      </w:r>
      <w:r w:rsidR="003166D2" w:rsidRPr="001B0F23">
        <w:rPr>
          <w:rFonts w:hint="cs"/>
          <w:sz w:val="28"/>
          <w:rtl/>
        </w:rPr>
        <w:t xml:space="preserve"> نماینده واحد کنترل کیفیت کالا،</w:t>
      </w:r>
      <w:r w:rsidR="00A936F3" w:rsidRPr="001B0F23">
        <w:rPr>
          <w:rFonts w:hint="cs"/>
          <w:sz w:val="28"/>
          <w:rtl/>
        </w:rPr>
        <w:t xml:space="preserve"> نماینده واحد </w:t>
      </w:r>
      <w:r w:rsidR="00A936F3" w:rsidRPr="00DB2092">
        <w:rPr>
          <w:sz w:val="28"/>
        </w:rPr>
        <w:t>GIS</w:t>
      </w:r>
      <w:r w:rsidR="00CB12AF" w:rsidRPr="00DB2092">
        <w:rPr>
          <w:sz w:val="28"/>
          <w:rtl/>
        </w:rPr>
        <w:t xml:space="preserve"> </w:t>
      </w:r>
      <w:r w:rsidR="00CB12AF" w:rsidRPr="001B0F23">
        <w:rPr>
          <w:rFonts w:hint="cs"/>
          <w:sz w:val="28"/>
          <w:rtl/>
        </w:rPr>
        <w:t>و</w:t>
      </w:r>
      <w:r w:rsidR="00A936F3" w:rsidRPr="001B0F23">
        <w:rPr>
          <w:rFonts w:hint="cs"/>
          <w:sz w:val="28"/>
          <w:rtl/>
        </w:rPr>
        <w:t xml:space="preserve"> دبیر کمیته مصارف سنگین شرکت</w:t>
      </w:r>
      <w:r w:rsidR="00DF34E1" w:rsidRPr="001B0F23">
        <w:rPr>
          <w:rFonts w:hint="cs"/>
          <w:sz w:val="28"/>
          <w:rtl/>
        </w:rPr>
        <w:t xml:space="preserve"> </w:t>
      </w:r>
      <w:r w:rsidR="00A67282" w:rsidRPr="001B0F23">
        <w:rPr>
          <w:rFonts w:hint="cs"/>
          <w:sz w:val="28"/>
          <w:rtl/>
        </w:rPr>
        <w:t>می</w:t>
      </w:r>
      <w:r w:rsidR="00A67282" w:rsidRPr="001B0F23">
        <w:rPr>
          <w:sz w:val="28"/>
          <w:rtl/>
        </w:rPr>
        <w:softHyphen/>
      </w:r>
      <w:r w:rsidR="00A67282" w:rsidRPr="001B0F23">
        <w:rPr>
          <w:rFonts w:hint="cs"/>
          <w:sz w:val="28"/>
          <w:rtl/>
        </w:rPr>
        <w:t>بایست</w:t>
      </w:r>
      <w:r w:rsidRPr="001B0F23">
        <w:rPr>
          <w:rFonts w:hint="cs"/>
          <w:sz w:val="28"/>
          <w:rtl/>
        </w:rPr>
        <w:t xml:space="preserve"> </w:t>
      </w:r>
      <w:r w:rsidRPr="001B0F23">
        <w:rPr>
          <w:sz w:val="28"/>
          <w:rtl/>
        </w:rPr>
        <w:t>به پ</w:t>
      </w:r>
      <w:r w:rsidRPr="001B0F23">
        <w:rPr>
          <w:rFonts w:hint="cs"/>
          <w:sz w:val="28"/>
          <w:rtl/>
        </w:rPr>
        <w:t>ی</w:t>
      </w:r>
      <w:r w:rsidRPr="001B0F23">
        <w:rPr>
          <w:rFonts w:hint="eastAsia"/>
          <w:sz w:val="28"/>
          <w:rtl/>
        </w:rPr>
        <w:t>شنهاد</w:t>
      </w:r>
      <w:r w:rsidRPr="001B0F23">
        <w:rPr>
          <w:sz w:val="28"/>
          <w:rtl/>
        </w:rPr>
        <w:t xml:space="preserve"> دب</w:t>
      </w:r>
      <w:r w:rsidRPr="001B0F23">
        <w:rPr>
          <w:rFonts w:hint="cs"/>
          <w:sz w:val="28"/>
          <w:rtl/>
        </w:rPr>
        <w:t>ی</w:t>
      </w:r>
      <w:r w:rsidRPr="001B0F23">
        <w:rPr>
          <w:rFonts w:hint="eastAsia"/>
          <w:sz w:val="28"/>
          <w:rtl/>
        </w:rPr>
        <w:t>ر</w:t>
      </w:r>
      <w:r w:rsidRPr="001B0F23">
        <w:rPr>
          <w:sz w:val="28"/>
          <w:rtl/>
        </w:rPr>
        <w:t xml:space="preserve"> و تا</w:t>
      </w:r>
      <w:r w:rsidRPr="001B0F23">
        <w:rPr>
          <w:rFonts w:hint="cs"/>
          <w:sz w:val="28"/>
          <w:rtl/>
        </w:rPr>
        <w:t>یی</w:t>
      </w:r>
      <w:r w:rsidRPr="001B0F23">
        <w:rPr>
          <w:rFonts w:hint="eastAsia"/>
          <w:sz w:val="28"/>
          <w:rtl/>
        </w:rPr>
        <w:t>د</w:t>
      </w:r>
      <w:r w:rsidRPr="001B0F23">
        <w:rPr>
          <w:sz w:val="28"/>
          <w:rtl/>
        </w:rPr>
        <w:t xml:space="preserve"> رئ</w:t>
      </w:r>
      <w:r w:rsidRPr="001B0F23">
        <w:rPr>
          <w:rFonts w:hint="cs"/>
          <w:sz w:val="28"/>
          <w:rtl/>
        </w:rPr>
        <w:t>ی</w:t>
      </w:r>
      <w:r w:rsidRPr="001B0F23">
        <w:rPr>
          <w:rFonts w:hint="eastAsia"/>
          <w:sz w:val="28"/>
          <w:rtl/>
        </w:rPr>
        <w:t>س</w:t>
      </w:r>
      <w:r w:rsidRPr="001B0F23">
        <w:rPr>
          <w:sz w:val="28"/>
          <w:rtl/>
        </w:rPr>
        <w:t xml:space="preserve"> کم</w:t>
      </w:r>
      <w:r w:rsidRPr="001B0F23">
        <w:rPr>
          <w:rFonts w:hint="cs"/>
          <w:sz w:val="28"/>
          <w:rtl/>
        </w:rPr>
        <w:t>ی</w:t>
      </w:r>
      <w:r w:rsidRPr="001B0F23">
        <w:rPr>
          <w:rFonts w:hint="eastAsia"/>
          <w:sz w:val="28"/>
          <w:rtl/>
        </w:rPr>
        <w:t>ته</w:t>
      </w:r>
      <w:r w:rsidR="002D2286" w:rsidRPr="001B0F23">
        <w:rPr>
          <w:rFonts w:hint="cs"/>
          <w:sz w:val="28"/>
          <w:rtl/>
        </w:rPr>
        <w:t xml:space="preserve"> </w:t>
      </w:r>
      <w:r w:rsidRPr="001B0F23">
        <w:rPr>
          <w:rFonts w:hint="cs"/>
          <w:sz w:val="28"/>
          <w:rtl/>
        </w:rPr>
        <w:t xml:space="preserve">در جلسه </w:t>
      </w:r>
      <w:r w:rsidR="00A67282" w:rsidRPr="001B0F23">
        <w:rPr>
          <w:rFonts w:hint="cs"/>
          <w:sz w:val="28"/>
          <w:rtl/>
        </w:rPr>
        <w:t>شرکت</w:t>
      </w:r>
      <w:r w:rsidRPr="001B0F23">
        <w:rPr>
          <w:rFonts w:hint="cs"/>
          <w:sz w:val="28"/>
          <w:rtl/>
        </w:rPr>
        <w:t xml:space="preserve"> </w:t>
      </w:r>
      <w:r w:rsidR="00A67282" w:rsidRPr="001B0F23">
        <w:rPr>
          <w:rFonts w:hint="cs"/>
          <w:sz w:val="28"/>
          <w:rtl/>
        </w:rPr>
        <w:t>نمایند</w:t>
      </w:r>
      <w:r w:rsidRPr="001B0F23">
        <w:rPr>
          <w:rFonts w:hint="cs"/>
          <w:sz w:val="28"/>
          <w:rtl/>
        </w:rPr>
        <w:t>.</w:t>
      </w:r>
    </w:p>
    <w:p w14:paraId="2B268586" w14:textId="202AE4DF" w:rsidR="00681C06" w:rsidRPr="00480577" w:rsidRDefault="00B8611E" w:rsidP="00CD4300">
      <w:pPr>
        <w:pStyle w:val="Heading2"/>
        <w:bidi/>
        <w:rPr>
          <w:rFonts w:cs="B Lotus"/>
          <w:b/>
          <w:bCs/>
          <w:color w:val="auto"/>
          <w:sz w:val="28"/>
          <w:szCs w:val="28"/>
        </w:rPr>
      </w:pPr>
      <w:bookmarkStart w:id="11" w:name="_Toc66441954"/>
      <w:bookmarkStart w:id="12" w:name="_Toc76545619"/>
      <w:r>
        <w:rPr>
          <w:rFonts w:cs="B Lotus"/>
          <w:b/>
          <w:bCs/>
          <w:color w:val="auto"/>
          <w:sz w:val="28"/>
          <w:szCs w:val="28"/>
        </w:rPr>
        <w:t>4</w:t>
      </w:r>
      <w:r w:rsidR="00562572" w:rsidRPr="00480577">
        <w:rPr>
          <w:rFonts w:cs="B Lotus" w:hint="cs"/>
          <w:b/>
          <w:bCs/>
          <w:color w:val="auto"/>
          <w:sz w:val="28"/>
          <w:szCs w:val="28"/>
          <w:rtl/>
        </w:rPr>
        <w:t>-1-2-</w:t>
      </w:r>
      <w:r w:rsidR="00681C06" w:rsidRPr="00480577">
        <w:rPr>
          <w:rFonts w:cs="B Lotus" w:hint="cs"/>
          <w:b/>
          <w:bCs/>
          <w:color w:val="auto"/>
          <w:sz w:val="28"/>
          <w:szCs w:val="28"/>
          <w:rtl/>
        </w:rPr>
        <w:t xml:space="preserve"> معاونت برنامه</w:t>
      </w:r>
      <w:r w:rsidR="00681C06" w:rsidRPr="00480577">
        <w:rPr>
          <w:rFonts w:cs="B Lotus"/>
          <w:b/>
          <w:bCs/>
          <w:color w:val="auto"/>
          <w:sz w:val="28"/>
          <w:szCs w:val="28"/>
          <w:rtl/>
        </w:rPr>
        <w:softHyphen/>
      </w:r>
      <w:r w:rsidR="00681C06" w:rsidRPr="00480577">
        <w:rPr>
          <w:rFonts w:cs="B Lotus" w:hint="cs"/>
          <w:b/>
          <w:bCs/>
          <w:color w:val="auto"/>
          <w:sz w:val="28"/>
          <w:szCs w:val="28"/>
          <w:rtl/>
        </w:rPr>
        <w:t>ریزی و مهندسی</w:t>
      </w:r>
      <w:bookmarkEnd w:id="11"/>
      <w:bookmarkEnd w:id="12"/>
    </w:p>
    <w:p w14:paraId="65A9C52F" w14:textId="77777777" w:rsidR="00226239" w:rsidRPr="001947BC" w:rsidRDefault="003222E8" w:rsidP="00CD4300">
      <w:pPr>
        <w:pStyle w:val="ListParagraph"/>
        <w:numPr>
          <w:ilvl w:val="1"/>
          <w:numId w:val="2"/>
        </w:numPr>
        <w:tabs>
          <w:tab w:val="right" w:pos="662"/>
        </w:tabs>
        <w:bidi/>
        <w:ind w:left="662"/>
        <w:rPr>
          <w:sz w:val="28"/>
          <w:u w:val="single"/>
        </w:rPr>
      </w:pPr>
      <w:r w:rsidRPr="001947BC">
        <w:rPr>
          <w:sz w:val="28"/>
          <w:u w:val="single"/>
          <w:rtl/>
        </w:rPr>
        <w:t>واحد مهندس</w:t>
      </w:r>
      <w:r w:rsidRPr="001947BC">
        <w:rPr>
          <w:rFonts w:hint="cs"/>
          <w:sz w:val="28"/>
          <w:u w:val="single"/>
          <w:rtl/>
        </w:rPr>
        <w:t>ی</w:t>
      </w:r>
      <w:r w:rsidRPr="001947BC">
        <w:rPr>
          <w:sz w:val="28"/>
          <w:u w:val="single"/>
          <w:rtl/>
        </w:rPr>
        <w:t xml:space="preserve"> و طراح</w:t>
      </w:r>
      <w:r w:rsidRPr="001947BC">
        <w:rPr>
          <w:rFonts w:hint="cs"/>
          <w:sz w:val="28"/>
          <w:u w:val="single"/>
          <w:rtl/>
        </w:rPr>
        <w:t>ی</w:t>
      </w:r>
    </w:p>
    <w:p w14:paraId="3CFE953C" w14:textId="21FF27D2" w:rsidR="003222E8" w:rsidRPr="00470888" w:rsidRDefault="003222E8" w:rsidP="00394FA4">
      <w:pPr>
        <w:pStyle w:val="ListParagraph"/>
        <w:numPr>
          <w:ilvl w:val="0"/>
          <w:numId w:val="6"/>
        </w:numPr>
        <w:bidi/>
        <w:ind w:left="804" w:hanging="284"/>
        <w:rPr>
          <w:rStyle w:val="fontstyle01"/>
          <w:rFonts w:ascii="Times New Roman" w:hAnsi="Times New Roman"/>
          <w:color w:val="auto"/>
        </w:rPr>
      </w:pPr>
      <w:r>
        <w:rPr>
          <w:rStyle w:val="fontstyle01"/>
          <w:rtl/>
        </w:rPr>
        <w:t>در صورت نیاز به اجراي طرح جدید، واحد مهندسی و طراحی موظف است نیازهاي جدید را</w:t>
      </w:r>
      <w:r w:rsidR="004B6C2C">
        <w:rPr>
          <w:rStyle w:val="fontstyle01"/>
          <w:rFonts w:hint="cs"/>
          <w:rtl/>
        </w:rPr>
        <w:t xml:space="preserve"> </w:t>
      </w:r>
      <w:r>
        <w:rPr>
          <w:rStyle w:val="fontstyle01"/>
          <w:rtl/>
        </w:rPr>
        <w:t>بررسی و طبق دستورالعمل و با استفاده از بانک اطلاعاتی</w:t>
      </w:r>
      <w:r w:rsidR="00361A87">
        <w:rPr>
          <w:rStyle w:val="fontstyle01"/>
          <w:rFonts w:hint="cs"/>
          <w:rtl/>
        </w:rPr>
        <w:t>،</w:t>
      </w:r>
      <w:r>
        <w:rPr>
          <w:rStyle w:val="fontstyle01"/>
          <w:rtl/>
        </w:rPr>
        <w:t xml:space="preserve"> طرحواره حفاظتی جدید را ارائه</w:t>
      </w:r>
      <w:r w:rsidR="004B6C2C">
        <w:rPr>
          <w:rStyle w:val="fontstyle01"/>
          <w:rFonts w:hint="cs"/>
          <w:rtl/>
        </w:rPr>
        <w:t xml:space="preserve"> </w:t>
      </w:r>
      <w:r>
        <w:rPr>
          <w:rStyle w:val="fontstyle01"/>
          <w:rtl/>
        </w:rPr>
        <w:t>نماید</w:t>
      </w:r>
      <w:r w:rsidR="007058EF">
        <w:rPr>
          <w:rStyle w:val="fontstyle01"/>
        </w:rPr>
        <w:t>.</w:t>
      </w:r>
    </w:p>
    <w:p w14:paraId="1FDF83A2" w14:textId="1ED36F83" w:rsidR="00470888" w:rsidRPr="004F6FAA" w:rsidRDefault="007114F2" w:rsidP="00394FA4">
      <w:pPr>
        <w:pStyle w:val="ListParagraph"/>
        <w:numPr>
          <w:ilvl w:val="0"/>
          <w:numId w:val="6"/>
        </w:numPr>
        <w:bidi/>
        <w:ind w:left="804" w:hanging="284"/>
        <w:rPr>
          <w:rStyle w:val="fontstyle01"/>
          <w:rFonts w:ascii="Times New Roman" w:hAnsi="Times New Roman"/>
          <w:color w:val="auto"/>
          <w:rtl/>
        </w:rPr>
      </w:pPr>
      <w:r>
        <w:rPr>
          <w:rStyle w:val="fontstyle01"/>
          <w:rFonts w:hint="cs"/>
          <w:rtl/>
        </w:rPr>
        <w:t xml:space="preserve">انجام مطالعات حفاظتی منطبق </w:t>
      </w:r>
      <w:r w:rsidR="003621F7">
        <w:rPr>
          <w:rStyle w:val="fontstyle01"/>
          <w:rFonts w:hint="cs"/>
          <w:rtl/>
        </w:rPr>
        <w:t xml:space="preserve">با </w:t>
      </w:r>
      <w:r>
        <w:rPr>
          <w:rStyle w:val="fontstyle01"/>
          <w:rFonts w:hint="cs"/>
          <w:rtl/>
        </w:rPr>
        <w:t>دستورالعمل فنی</w:t>
      </w:r>
    </w:p>
    <w:p w14:paraId="6883C5D8" w14:textId="2F919328" w:rsidR="003621F7" w:rsidRPr="003621F7" w:rsidRDefault="003621F7" w:rsidP="00394FA4">
      <w:pPr>
        <w:pStyle w:val="ListParagraph"/>
        <w:numPr>
          <w:ilvl w:val="0"/>
          <w:numId w:val="6"/>
        </w:numPr>
        <w:bidi/>
        <w:ind w:left="804" w:hanging="284"/>
        <w:rPr>
          <w:rStyle w:val="fontstyle01"/>
          <w:rFonts w:ascii="Times New Roman" w:hAnsi="Times New Roman"/>
          <w:color w:val="auto"/>
        </w:rPr>
      </w:pPr>
      <w:r w:rsidRPr="003621F7">
        <w:rPr>
          <w:rStyle w:val="fontstyle01"/>
          <w:rFonts w:ascii="Times New Roman" w:hAnsi="Times New Roman"/>
          <w:color w:val="auto"/>
          <w:rtl/>
        </w:rPr>
        <w:t>ته</w:t>
      </w:r>
      <w:r w:rsidRPr="003621F7">
        <w:rPr>
          <w:rStyle w:val="fontstyle01"/>
          <w:rFonts w:ascii="Times New Roman" w:hAnsi="Times New Roman" w:hint="cs"/>
          <w:color w:val="auto"/>
          <w:rtl/>
        </w:rPr>
        <w:t>ی</w:t>
      </w:r>
      <w:r w:rsidRPr="003621F7">
        <w:rPr>
          <w:rStyle w:val="fontstyle01"/>
          <w:rFonts w:ascii="Times New Roman" w:hAnsi="Times New Roman" w:hint="eastAsia"/>
          <w:color w:val="auto"/>
          <w:rtl/>
        </w:rPr>
        <w:t>ه</w:t>
      </w:r>
      <w:r w:rsidRPr="003621F7">
        <w:rPr>
          <w:rStyle w:val="fontstyle01"/>
          <w:rFonts w:ascii="Times New Roman" w:hAnsi="Times New Roman"/>
          <w:color w:val="auto"/>
          <w:rtl/>
        </w:rPr>
        <w:t xml:space="preserve"> و تدو</w:t>
      </w:r>
      <w:r w:rsidRPr="003621F7">
        <w:rPr>
          <w:rStyle w:val="fontstyle01"/>
          <w:rFonts w:ascii="Times New Roman" w:hAnsi="Times New Roman" w:hint="cs"/>
          <w:color w:val="auto"/>
          <w:rtl/>
        </w:rPr>
        <w:t>ی</w:t>
      </w:r>
      <w:r w:rsidRPr="003621F7">
        <w:rPr>
          <w:rStyle w:val="fontstyle01"/>
          <w:rFonts w:ascii="Times New Roman" w:hAnsi="Times New Roman" w:hint="eastAsia"/>
          <w:color w:val="auto"/>
          <w:rtl/>
        </w:rPr>
        <w:t>ن</w:t>
      </w:r>
      <w:r w:rsidRPr="003621F7">
        <w:rPr>
          <w:rStyle w:val="fontstyle01"/>
          <w:rFonts w:ascii="Times New Roman" w:hAnsi="Times New Roman"/>
          <w:color w:val="auto"/>
          <w:rtl/>
        </w:rPr>
        <w:t xml:space="preserve"> طرح جامع حفاظت</w:t>
      </w:r>
      <w:r w:rsidRPr="003621F7">
        <w:rPr>
          <w:rStyle w:val="fontstyle01"/>
          <w:rFonts w:ascii="Times New Roman" w:hAnsi="Times New Roman" w:hint="cs"/>
          <w:color w:val="auto"/>
          <w:rtl/>
        </w:rPr>
        <w:t>ی</w:t>
      </w:r>
      <w:r w:rsidRPr="003621F7">
        <w:rPr>
          <w:rStyle w:val="fontstyle01"/>
          <w:rFonts w:ascii="Times New Roman" w:hAnsi="Times New Roman"/>
          <w:color w:val="auto"/>
          <w:rtl/>
        </w:rPr>
        <w:t xml:space="preserve"> شبکه توز</w:t>
      </w:r>
      <w:r w:rsidRPr="003621F7">
        <w:rPr>
          <w:rStyle w:val="fontstyle01"/>
          <w:rFonts w:ascii="Times New Roman" w:hAnsi="Times New Roman" w:hint="cs"/>
          <w:color w:val="auto"/>
          <w:rtl/>
        </w:rPr>
        <w:t>ی</w:t>
      </w:r>
      <w:r w:rsidRPr="003621F7">
        <w:rPr>
          <w:rStyle w:val="fontstyle01"/>
          <w:rFonts w:ascii="Times New Roman" w:hAnsi="Times New Roman" w:hint="eastAsia"/>
          <w:color w:val="auto"/>
          <w:rtl/>
        </w:rPr>
        <w:t>ع</w:t>
      </w:r>
      <w:r w:rsidRPr="003621F7">
        <w:rPr>
          <w:rStyle w:val="fontstyle01"/>
          <w:rFonts w:ascii="Times New Roman" w:hAnsi="Times New Roman"/>
          <w:color w:val="auto"/>
          <w:rtl/>
        </w:rPr>
        <w:t xml:space="preserve"> مبتن</w:t>
      </w:r>
      <w:r w:rsidRPr="003621F7">
        <w:rPr>
          <w:rStyle w:val="fontstyle01"/>
          <w:rFonts w:ascii="Times New Roman" w:hAnsi="Times New Roman" w:hint="cs"/>
          <w:color w:val="auto"/>
          <w:rtl/>
        </w:rPr>
        <w:t>ی</w:t>
      </w:r>
      <w:r w:rsidRPr="003621F7">
        <w:rPr>
          <w:rStyle w:val="fontstyle01"/>
          <w:rFonts w:ascii="Times New Roman" w:hAnsi="Times New Roman"/>
          <w:color w:val="auto"/>
          <w:rtl/>
        </w:rPr>
        <w:t xml:space="preserve"> بر الزامات دستورالعمل حفاظت شبکه</w:t>
      </w:r>
      <w:r>
        <w:rPr>
          <w:rStyle w:val="fontstyle01"/>
          <w:rFonts w:ascii="Times New Roman" w:hAnsi="Times New Roman"/>
          <w:color w:val="auto"/>
          <w:rtl/>
        </w:rPr>
        <w:softHyphen/>
      </w:r>
      <w:r w:rsidRPr="003621F7">
        <w:rPr>
          <w:rStyle w:val="fontstyle01"/>
          <w:rFonts w:ascii="Times New Roman" w:hAnsi="Times New Roman" w:hint="eastAsia"/>
          <w:color w:val="auto"/>
          <w:rtl/>
        </w:rPr>
        <w:t>هاي</w:t>
      </w:r>
      <w:r w:rsidRPr="003621F7">
        <w:rPr>
          <w:rStyle w:val="fontstyle01"/>
          <w:rFonts w:ascii="Times New Roman" w:hAnsi="Times New Roman"/>
          <w:color w:val="auto"/>
          <w:rtl/>
        </w:rPr>
        <w:t xml:space="preserve"> توز</w:t>
      </w:r>
      <w:r w:rsidRPr="003621F7">
        <w:rPr>
          <w:rStyle w:val="fontstyle01"/>
          <w:rFonts w:ascii="Times New Roman" w:hAnsi="Times New Roman" w:hint="cs"/>
          <w:color w:val="auto"/>
          <w:rtl/>
        </w:rPr>
        <w:t>ی</w:t>
      </w:r>
      <w:r w:rsidRPr="003621F7">
        <w:rPr>
          <w:rStyle w:val="fontstyle01"/>
          <w:rFonts w:ascii="Times New Roman" w:hAnsi="Times New Roman" w:hint="eastAsia"/>
          <w:color w:val="auto"/>
          <w:rtl/>
        </w:rPr>
        <w:t>ع</w:t>
      </w:r>
      <w:r w:rsidRPr="003621F7">
        <w:rPr>
          <w:rStyle w:val="fontstyle01"/>
          <w:rFonts w:ascii="Times New Roman" w:hAnsi="Times New Roman"/>
          <w:color w:val="auto"/>
          <w:rtl/>
        </w:rPr>
        <w:t xml:space="preserve"> بر عهده واحد مطالعات م</w:t>
      </w:r>
      <w:r w:rsidRPr="003621F7">
        <w:rPr>
          <w:rStyle w:val="fontstyle01"/>
          <w:rFonts w:ascii="Times New Roman" w:hAnsi="Times New Roman" w:hint="cs"/>
          <w:color w:val="auto"/>
          <w:rtl/>
        </w:rPr>
        <w:t>ی</w:t>
      </w:r>
      <w:r>
        <w:rPr>
          <w:rStyle w:val="fontstyle01"/>
          <w:rFonts w:ascii="Cambria" w:hAnsi="Cambria" w:cs="Cambria"/>
          <w:color w:val="auto"/>
          <w:rtl/>
        </w:rPr>
        <w:softHyphen/>
      </w:r>
      <w:r w:rsidRPr="003621F7">
        <w:rPr>
          <w:rStyle w:val="fontstyle01"/>
          <w:rFonts w:ascii="Times New Roman" w:hAnsi="Times New Roman" w:hint="cs"/>
          <w:color w:val="auto"/>
          <w:rtl/>
        </w:rPr>
        <w:t>باشد</w:t>
      </w:r>
      <w:r w:rsidRPr="003621F7">
        <w:rPr>
          <w:rStyle w:val="fontstyle01"/>
          <w:rFonts w:ascii="Times New Roman" w:hAnsi="Times New Roman"/>
          <w:color w:val="auto"/>
          <w:rtl/>
        </w:rPr>
        <w:t>.</w:t>
      </w:r>
    </w:p>
    <w:p w14:paraId="131384E8" w14:textId="13FA14AB" w:rsidR="003621F7" w:rsidRPr="003621F7" w:rsidRDefault="003621F7" w:rsidP="00394FA4">
      <w:pPr>
        <w:pStyle w:val="ListParagraph"/>
        <w:numPr>
          <w:ilvl w:val="0"/>
          <w:numId w:val="6"/>
        </w:numPr>
        <w:bidi/>
        <w:ind w:left="804" w:hanging="284"/>
        <w:rPr>
          <w:rStyle w:val="fontstyle01"/>
          <w:rFonts w:ascii="Times New Roman" w:hAnsi="Times New Roman"/>
          <w:color w:val="auto"/>
        </w:rPr>
      </w:pPr>
      <w:r w:rsidRPr="003621F7">
        <w:rPr>
          <w:rStyle w:val="fontstyle01"/>
          <w:rFonts w:ascii="Times New Roman" w:hAnsi="Times New Roman" w:hint="eastAsia"/>
          <w:color w:val="auto"/>
          <w:rtl/>
        </w:rPr>
        <w:t>سالانه</w:t>
      </w:r>
      <w:r w:rsidRPr="003621F7">
        <w:rPr>
          <w:rStyle w:val="fontstyle01"/>
          <w:rFonts w:ascii="Times New Roman" w:hAnsi="Times New Roman"/>
          <w:color w:val="auto"/>
          <w:rtl/>
        </w:rPr>
        <w:t xml:space="preserve"> ن</w:t>
      </w:r>
      <w:r w:rsidRPr="003621F7">
        <w:rPr>
          <w:rStyle w:val="fontstyle01"/>
          <w:rFonts w:ascii="Times New Roman" w:hAnsi="Times New Roman" w:hint="cs"/>
          <w:color w:val="auto"/>
          <w:rtl/>
        </w:rPr>
        <w:t>ی</w:t>
      </w:r>
      <w:r w:rsidRPr="003621F7">
        <w:rPr>
          <w:rStyle w:val="fontstyle01"/>
          <w:rFonts w:ascii="Times New Roman" w:hAnsi="Times New Roman" w:hint="eastAsia"/>
          <w:color w:val="auto"/>
          <w:rtl/>
        </w:rPr>
        <w:t>ازهاي</w:t>
      </w:r>
      <w:r w:rsidRPr="003621F7">
        <w:rPr>
          <w:rStyle w:val="fontstyle01"/>
          <w:rFonts w:ascii="Times New Roman" w:hAnsi="Times New Roman"/>
          <w:color w:val="auto"/>
          <w:rtl/>
        </w:rPr>
        <w:t xml:space="preserve"> حفاظت</w:t>
      </w:r>
      <w:r w:rsidRPr="003621F7">
        <w:rPr>
          <w:rStyle w:val="fontstyle01"/>
          <w:rFonts w:ascii="Times New Roman" w:hAnsi="Times New Roman" w:hint="cs"/>
          <w:color w:val="auto"/>
          <w:rtl/>
        </w:rPr>
        <w:t>ی</w:t>
      </w:r>
      <w:r w:rsidRPr="003621F7">
        <w:rPr>
          <w:rStyle w:val="fontstyle01"/>
          <w:rFonts w:ascii="Times New Roman" w:hAnsi="Times New Roman"/>
          <w:color w:val="auto"/>
          <w:rtl/>
        </w:rPr>
        <w:t xml:space="preserve"> شبکه موجود توسط معاونت بهره</w:t>
      </w:r>
      <w:r w:rsidRPr="003621F7">
        <w:rPr>
          <w:rStyle w:val="fontstyle01"/>
          <w:rFonts w:ascii="Cambria" w:hAnsi="Cambria" w:cs="Cambria"/>
          <w:color w:val="auto"/>
          <w:rtl/>
        </w:rPr>
        <w:softHyphen/>
      </w:r>
      <w:r w:rsidRPr="003621F7">
        <w:rPr>
          <w:rStyle w:val="fontstyle01"/>
          <w:rFonts w:ascii="Times New Roman" w:hAnsi="Times New Roman" w:hint="cs"/>
          <w:color w:val="auto"/>
          <w:rtl/>
        </w:rPr>
        <w:t>برداري</w:t>
      </w:r>
      <w:r w:rsidRPr="003621F7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3621F7">
        <w:rPr>
          <w:rStyle w:val="fontstyle01"/>
          <w:rFonts w:ascii="Times New Roman" w:hAnsi="Times New Roman" w:hint="cs"/>
          <w:color w:val="auto"/>
          <w:rtl/>
        </w:rPr>
        <w:t>به</w:t>
      </w:r>
      <w:r w:rsidRPr="003621F7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3621F7">
        <w:rPr>
          <w:rStyle w:val="fontstyle01"/>
          <w:rFonts w:ascii="Times New Roman" w:hAnsi="Times New Roman" w:hint="cs"/>
          <w:color w:val="auto"/>
          <w:rtl/>
        </w:rPr>
        <w:t>واحد</w:t>
      </w:r>
      <w:r w:rsidRPr="003621F7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3621F7">
        <w:rPr>
          <w:rStyle w:val="fontstyle01"/>
          <w:rFonts w:ascii="Times New Roman" w:hAnsi="Times New Roman" w:hint="cs"/>
          <w:color w:val="auto"/>
          <w:rtl/>
        </w:rPr>
        <w:t>مطالعات</w:t>
      </w:r>
      <w:r w:rsidRPr="003621F7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3621F7">
        <w:rPr>
          <w:rStyle w:val="fontstyle01"/>
          <w:rFonts w:ascii="Times New Roman" w:hAnsi="Times New Roman" w:hint="cs"/>
          <w:color w:val="auto"/>
          <w:rtl/>
        </w:rPr>
        <w:t xml:space="preserve">اعلام </w:t>
      </w:r>
      <w:r w:rsidRPr="003621F7">
        <w:rPr>
          <w:rStyle w:val="fontstyle01"/>
          <w:rFonts w:ascii="Times New Roman" w:hAnsi="Times New Roman" w:hint="eastAsia"/>
          <w:color w:val="auto"/>
          <w:rtl/>
        </w:rPr>
        <w:t>گرد</w:t>
      </w:r>
      <w:r w:rsidRPr="003621F7">
        <w:rPr>
          <w:rStyle w:val="fontstyle01"/>
          <w:rFonts w:ascii="Times New Roman" w:hAnsi="Times New Roman" w:hint="cs"/>
          <w:color w:val="auto"/>
          <w:rtl/>
        </w:rPr>
        <w:t>ی</w:t>
      </w:r>
      <w:r w:rsidRPr="003621F7">
        <w:rPr>
          <w:rStyle w:val="fontstyle01"/>
          <w:rFonts w:ascii="Times New Roman" w:hAnsi="Times New Roman" w:hint="eastAsia"/>
          <w:color w:val="auto"/>
          <w:rtl/>
        </w:rPr>
        <w:t>ده</w:t>
      </w:r>
      <w:r w:rsidRPr="003621F7">
        <w:rPr>
          <w:rStyle w:val="fontstyle01"/>
          <w:rFonts w:ascii="Times New Roman" w:hAnsi="Times New Roman"/>
          <w:color w:val="auto"/>
          <w:rtl/>
        </w:rPr>
        <w:t xml:space="preserve"> و واحد </w:t>
      </w:r>
      <w:r w:rsidRPr="003621F7">
        <w:rPr>
          <w:rStyle w:val="fontstyle01"/>
          <w:rFonts w:ascii="Times New Roman" w:hAnsi="Times New Roman" w:hint="cs"/>
          <w:color w:val="auto"/>
          <w:rtl/>
        </w:rPr>
        <w:t>ی</w:t>
      </w:r>
      <w:r w:rsidRPr="003621F7">
        <w:rPr>
          <w:rStyle w:val="fontstyle01"/>
          <w:rFonts w:ascii="Times New Roman" w:hAnsi="Times New Roman" w:hint="eastAsia"/>
          <w:color w:val="auto"/>
          <w:rtl/>
        </w:rPr>
        <w:t>ادشده</w:t>
      </w:r>
      <w:r w:rsidRPr="003621F7">
        <w:rPr>
          <w:rStyle w:val="fontstyle01"/>
          <w:rFonts w:ascii="Times New Roman" w:hAnsi="Times New Roman"/>
          <w:color w:val="auto"/>
          <w:rtl/>
        </w:rPr>
        <w:t>، مطالعات حفاظت</w:t>
      </w:r>
      <w:r w:rsidRPr="003621F7">
        <w:rPr>
          <w:rStyle w:val="fontstyle01"/>
          <w:rFonts w:ascii="Times New Roman" w:hAnsi="Times New Roman" w:hint="cs"/>
          <w:color w:val="auto"/>
          <w:rtl/>
        </w:rPr>
        <w:t>ی</w:t>
      </w:r>
      <w:r w:rsidRPr="003621F7">
        <w:rPr>
          <w:rStyle w:val="fontstyle01"/>
          <w:rFonts w:ascii="Times New Roman" w:hAnsi="Times New Roman"/>
          <w:color w:val="auto"/>
          <w:rtl/>
        </w:rPr>
        <w:t xml:space="preserve"> را انجام و نتا</w:t>
      </w:r>
      <w:r w:rsidRPr="003621F7">
        <w:rPr>
          <w:rStyle w:val="fontstyle01"/>
          <w:rFonts w:ascii="Times New Roman" w:hAnsi="Times New Roman" w:hint="cs"/>
          <w:color w:val="auto"/>
          <w:rtl/>
        </w:rPr>
        <w:t>ی</w:t>
      </w:r>
      <w:r w:rsidRPr="003621F7">
        <w:rPr>
          <w:rStyle w:val="fontstyle01"/>
          <w:rFonts w:ascii="Times New Roman" w:hAnsi="Times New Roman" w:hint="eastAsia"/>
          <w:color w:val="auto"/>
          <w:rtl/>
        </w:rPr>
        <w:t>ج</w:t>
      </w:r>
      <w:r w:rsidRPr="003621F7">
        <w:rPr>
          <w:rStyle w:val="fontstyle01"/>
          <w:rFonts w:ascii="Times New Roman" w:hAnsi="Times New Roman"/>
          <w:color w:val="auto"/>
          <w:rtl/>
        </w:rPr>
        <w:t xml:space="preserve"> را در اخت</w:t>
      </w:r>
      <w:r w:rsidRPr="003621F7">
        <w:rPr>
          <w:rStyle w:val="fontstyle01"/>
          <w:rFonts w:ascii="Times New Roman" w:hAnsi="Times New Roman" w:hint="cs"/>
          <w:color w:val="auto"/>
          <w:rtl/>
        </w:rPr>
        <w:t>ی</w:t>
      </w:r>
      <w:r w:rsidRPr="003621F7">
        <w:rPr>
          <w:rStyle w:val="fontstyle01"/>
          <w:rFonts w:ascii="Times New Roman" w:hAnsi="Times New Roman" w:hint="eastAsia"/>
          <w:color w:val="auto"/>
          <w:rtl/>
        </w:rPr>
        <w:t>ار</w:t>
      </w:r>
      <w:r w:rsidRPr="003621F7">
        <w:rPr>
          <w:rStyle w:val="fontstyle01"/>
          <w:rFonts w:ascii="Times New Roman" w:hAnsi="Times New Roman"/>
          <w:color w:val="auto"/>
          <w:rtl/>
        </w:rPr>
        <w:t xml:space="preserve"> واحد متقاض</w:t>
      </w:r>
      <w:r w:rsidRPr="003621F7">
        <w:rPr>
          <w:rStyle w:val="fontstyle01"/>
          <w:rFonts w:ascii="Times New Roman" w:hAnsi="Times New Roman" w:hint="cs"/>
          <w:color w:val="auto"/>
          <w:rtl/>
        </w:rPr>
        <w:t>ی</w:t>
      </w:r>
      <w:r w:rsidRPr="003621F7">
        <w:rPr>
          <w:rStyle w:val="fontstyle01"/>
          <w:rFonts w:ascii="Times New Roman" w:hAnsi="Times New Roman"/>
          <w:color w:val="auto"/>
          <w:rtl/>
        </w:rPr>
        <w:t xml:space="preserve"> قرار خواهد</w:t>
      </w:r>
      <w:r>
        <w:rPr>
          <w:rStyle w:val="fontstyle01"/>
          <w:rFonts w:ascii="Times New Roman" w:hAnsi="Times New Roman" w:hint="cs"/>
          <w:color w:val="auto"/>
          <w:rtl/>
        </w:rPr>
        <w:t xml:space="preserve"> </w:t>
      </w:r>
      <w:r w:rsidRPr="003621F7">
        <w:rPr>
          <w:rStyle w:val="fontstyle01"/>
          <w:rFonts w:ascii="Times New Roman" w:hAnsi="Times New Roman" w:hint="eastAsia"/>
          <w:color w:val="auto"/>
          <w:rtl/>
        </w:rPr>
        <w:t>داد</w:t>
      </w:r>
      <w:r w:rsidRPr="003621F7">
        <w:rPr>
          <w:rStyle w:val="fontstyle01"/>
          <w:rFonts w:ascii="Times New Roman" w:hAnsi="Times New Roman"/>
          <w:color w:val="auto"/>
          <w:rtl/>
        </w:rPr>
        <w:t xml:space="preserve">. </w:t>
      </w:r>
    </w:p>
    <w:p w14:paraId="28873E90" w14:textId="31095CAF" w:rsidR="003621F7" w:rsidRPr="00281AD3" w:rsidRDefault="00361A87" w:rsidP="00EF5BE7">
      <w:pPr>
        <w:pStyle w:val="ListParagraph"/>
        <w:numPr>
          <w:ilvl w:val="0"/>
          <w:numId w:val="6"/>
        </w:numPr>
        <w:bidi/>
        <w:ind w:left="804" w:hanging="284"/>
        <w:rPr>
          <w:rStyle w:val="fontstyle01"/>
          <w:rFonts w:ascii="Times New Roman" w:hAnsi="Times New Roman"/>
          <w:color w:val="auto"/>
          <w:rtl/>
        </w:rPr>
      </w:pPr>
      <w:r>
        <w:rPr>
          <w:rStyle w:val="fontstyle01"/>
          <w:rFonts w:ascii="Times New Roman" w:hAnsi="Times New Roman" w:hint="cs"/>
          <w:color w:val="auto"/>
          <w:rtl/>
        </w:rPr>
        <w:t xml:space="preserve">در </w:t>
      </w:r>
      <w:r w:rsidR="00B52431">
        <w:rPr>
          <w:rStyle w:val="fontstyle01"/>
          <w:rFonts w:ascii="Times New Roman" w:hAnsi="Times New Roman" w:hint="eastAsia"/>
          <w:color w:val="auto"/>
          <w:rtl/>
        </w:rPr>
        <w:t>شرکت ها</w:t>
      </w:r>
      <w:r w:rsidR="00C47607">
        <w:rPr>
          <w:rStyle w:val="fontstyle01"/>
          <w:rFonts w:ascii="Times New Roman" w:hAnsi="Times New Roman" w:hint="eastAsia"/>
          <w:color w:val="auto"/>
          <w:rtl/>
        </w:rPr>
        <w:t>ی</w:t>
      </w:r>
      <w:r w:rsidR="003621F7" w:rsidRPr="003621F7">
        <w:rPr>
          <w:rStyle w:val="fontstyle01"/>
          <w:rFonts w:ascii="Times New Roman" w:hAnsi="Times New Roman" w:hint="cs"/>
          <w:color w:val="auto"/>
          <w:rtl/>
        </w:rPr>
        <w:t>ی</w:t>
      </w:r>
      <w:r w:rsidR="003621F7" w:rsidRPr="003621F7">
        <w:rPr>
          <w:rStyle w:val="fontstyle01"/>
          <w:rFonts w:ascii="Times New Roman" w:hAnsi="Times New Roman"/>
          <w:color w:val="auto"/>
          <w:rtl/>
        </w:rPr>
        <w:t xml:space="preserve"> که </w:t>
      </w:r>
      <w:r w:rsidR="003621F7">
        <w:rPr>
          <w:rStyle w:val="fontstyle01"/>
          <w:rFonts w:ascii="Times New Roman" w:hAnsi="Times New Roman" w:hint="cs"/>
          <w:color w:val="auto"/>
          <w:rtl/>
        </w:rPr>
        <w:t>دارای</w:t>
      </w:r>
      <w:r w:rsidR="003621F7" w:rsidRPr="003621F7">
        <w:rPr>
          <w:rStyle w:val="fontstyle01"/>
          <w:rFonts w:ascii="Times New Roman" w:hAnsi="Times New Roman"/>
          <w:color w:val="auto"/>
          <w:rtl/>
        </w:rPr>
        <w:t xml:space="preserve"> واحد مطالعات به صورت مستقل م</w:t>
      </w:r>
      <w:r w:rsidR="003621F7" w:rsidRPr="003621F7">
        <w:rPr>
          <w:rStyle w:val="fontstyle01"/>
          <w:rFonts w:ascii="Times New Roman" w:hAnsi="Times New Roman" w:hint="cs"/>
          <w:color w:val="auto"/>
          <w:rtl/>
        </w:rPr>
        <w:t>ی</w:t>
      </w:r>
      <w:r w:rsidR="003621F7">
        <w:rPr>
          <w:rStyle w:val="fontstyle01"/>
          <w:rFonts w:ascii="Cambria" w:hAnsi="Cambria" w:cs="Cambria"/>
          <w:color w:val="auto"/>
          <w:rtl/>
        </w:rPr>
        <w:softHyphen/>
      </w:r>
      <w:r w:rsidR="003621F7" w:rsidRPr="003621F7">
        <w:rPr>
          <w:rStyle w:val="fontstyle01"/>
          <w:rFonts w:ascii="Times New Roman" w:hAnsi="Times New Roman" w:hint="cs"/>
          <w:color w:val="auto"/>
          <w:rtl/>
        </w:rPr>
        <w:t>باشند،</w:t>
      </w:r>
      <w:r w:rsidR="003621F7" w:rsidRPr="003621F7">
        <w:rPr>
          <w:rStyle w:val="fontstyle01"/>
          <w:rFonts w:ascii="Times New Roman" w:hAnsi="Times New Roman"/>
          <w:color w:val="auto"/>
          <w:rtl/>
        </w:rPr>
        <w:t xml:space="preserve"> وظا</w:t>
      </w:r>
      <w:r w:rsidR="003621F7" w:rsidRPr="003621F7">
        <w:rPr>
          <w:rStyle w:val="fontstyle01"/>
          <w:rFonts w:ascii="Times New Roman" w:hAnsi="Times New Roman" w:hint="cs"/>
          <w:color w:val="auto"/>
          <w:rtl/>
        </w:rPr>
        <w:t>ی</w:t>
      </w:r>
      <w:r w:rsidR="003621F7" w:rsidRPr="003621F7">
        <w:rPr>
          <w:rStyle w:val="fontstyle01"/>
          <w:rFonts w:ascii="Times New Roman" w:hAnsi="Times New Roman" w:hint="eastAsia"/>
          <w:color w:val="auto"/>
          <w:rtl/>
        </w:rPr>
        <w:t>ف</w:t>
      </w:r>
      <w:r w:rsidR="003621F7" w:rsidRPr="003621F7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3621F7" w:rsidRPr="003621F7">
        <w:rPr>
          <w:rStyle w:val="fontstyle01"/>
          <w:rFonts w:ascii="Times New Roman" w:hAnsi="Times New Roman" w:hint="cs"/>
          <w:color w:val="auto"/>
          <w:rtl/>
        </w:rPr>
        <w:t>ی</w:t>
      </w:r>
      <w:r w:rsidR="003621F7" w:rsidRPr="003621F7">
        <w:rPr>
          <w:rStyle w:val="fontstyle01"/>
          <w:rFonts w:ascii="Times New Roman" w:hAnsi="Times New Roman" w:hint="eastAsia"/>
          <w:color w:val="auto"/>
          <w:rtl/>
        </w:rPr>
        <w:t>اد</w:t>
      </w:r>
      <w:r w:rsidR="003621F7" w:rsidRPr="003621F7">
        <w:rPr>
          <w:rStyle w:val="fontstyle01"/>
          <w:rFonts w:ascii="Times New Roman" w:hAnsi="Times New Roman"/>
          <w:color w:val="auto"/>
          <w:rtl/>
        </w:rPr>
        <w:t xml:space="preserve"> شده به عهده واحد </w:t>
      </w:r>
      <w:r w:rsidR="003621F7">
        <w:rPr>
          <w:rStyle w:val="fontstyle01"/>
          <w:rFonts w:ascii="Times New Roman" w:hAnsi="Times New Roman" w:hint="cs"/>
          <w:color w:val="auto"/>
          <w:rtl/>
        </w:rPr>
        <w:t>مطالعات</w:t>
      </w:r>
      <w:r w:rsidR="003621F7" w:rsidRPr="003621F7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EF5BE7">
        <w:rPr>
          <w:rStyle w:val="fontstyle01"/>
          <w:rFonts w:ascii="Times New Roman" w:hAnsi="Times New Roman" w:hint="cs"/>
          <w:color w:val="auto"/>
          <w:rtl/>
        </w:rPr>
        <w:t>است</w:t>
      </w:r>
      <w:r w:rsidR="003621F7" w:rsidRPr="003621F7">
        <w:rPr>
          <w:rStyle w:val="fontstyle01"/>
          <w:rFonts w:ascii="Times New Roman" w:hAnsi="Times New Roman"/>
          <w:color w:val="auto"/>
          <w:rtl/>
        </w:rPr>
        <w:t>.</w:t>
      </w:r>
    </w:p>
    <w:p w14:paraId="313BC9E6" w14:textId="601592B3" w:rsidR="00226239" w:rsidRPr="0097187D" w:rsidRDefault="00B13FB7" w:rsidP="00394FA4">
      <w:pPr>
        <w:pStyle w:val="ListParagraph"/>
        <w:numPr>
          <w:ilvl w:val="1"/>
          <w:numId w:val="2"/>
        </w:numPr>
        <w:tabs>
          <w:tab w:val="right" w:pos="662"/>
        </w:tabs>
        <w:bidi/>
        <w:spacing w:line="276" w:lineRule="auto"/>
        <w:ind w:left="662"/>
        <w:rPr>
          <w:sz w:val="28"/>
          <w:u w:val="single"/>
        </w:rPr>
      </w:pPr>
      <w:r w:rsidRPr="0097187D">
        <w:rPr>
          <w:sz w:val="28"/>
          <w:u w:val="single"/>
          <w:rtl/>
        </w:rPr>
        <w:t xml:space="preserve">واحد </w:t>
      </w:r>
      <w:r w:rsidRPr="0097187D">
        <w:rPr>
          <w:rFonts w:hint="eastAsia"/>
          <w:sz w:val="28"/>
          <w:u w:val="single"/>
          <w:rtl/>
        </w:rPr>
        <w:t>نظارت</w:t>
      </w:r>
      <w:r w:rsidR="00783D3F">
        <w:rPr>
          <w:rFonts w:hint="cs"/>
          <w:sz w:val="28"/>
          <w:u w:val="single"/>
          <w:rtl/>
        </w:rPr>
        <w:t xml:space="preserve"> بر اجرای طرح</w:t>
      </w:r>
    </w:p>
    <w:p w14:paraId="5DBD4DED" w14:textId="39E2B1E9" w:rsidR="00B13FB7" w:rsidRPr="004B6C2C" w:rsidRDefault="00B13FB7" w:rsidP="00394FA4">
      <w:pPr>
        <w:pStyle w:val="ListParagraph"/>
        <w:numPr>
          <w:ilvl w:val="0"/>
          <w:numId w:val="6"/>
        </w:numPr>
        <w:bidi/>
        <w:ind w:left="804" w:hanging="284"/>
        <w:rPr>
          <w:rStyle w:val="fontstyle01"/>
          <w:rFonts w:ascii="Times New Roman" w:hAnsi="Times New Roman"/>
          <w:color w:val="auto"/>
        </w:rPr>
      </w:pPr>
      <w:r w:rsidRPr="0097187D">
        <w:rPr>
          <w:rStyle w:val="fontstyle01"/>
          <w:rFonts w:ascii="Times New Roman" w:hAnsi="Times New Roman" w:hint="eastAsia"/>
          <w:color w:val="auto"/>
          <w:rtl/>
        </w:rPr>
        <w:t>در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مرحله</w:t>
      </w:r>
      <w:r w:rsidRPr="0097187D">
        <w:rPr>
          <w:rStyle w:val="fontstyle01"/>
          <w:rFonts w:ascii="Times New Roman" w:hAnsi="Times New Roman"/>
          <w:color w:val="auto"/>
          <w:rtl/>
        </w:rPr>
        <w:softHyphen/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ي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اجرا</w:t>
      </w:r>
      <w:r w:rsidR="00361A87">
        <w:rPr>
          <w:rStyle w:val="fontstyle01"/>
          <w:rFonts w:ascii="Times New Roman" w:hAnsi="Times New Roman" w:hint="cs"/>
          <w:color w:val="auto"/>
          <w:rtl/>
        </w:rPr>
        <w:t>،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واحد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نظارت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موظف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است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تمام</w:t>
      </w:r>
      <w:r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مراحل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اجراي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طرح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حفاظت</w:t>
      </w:r>
      <w:r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را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بررس</w:t>
      </w:r>
      <w:r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و</w:t>
      </w:r>
      <w:r w:rsidR="004B6C2C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تا</w:t>
      </w:r>
      <w:r w:rsidRPr="0097187D">
        <w:rPr>
          <w:rStyle w:val="fontstyle01"/>
          <w:rFonts w:ascii="Times New Roman" w:hAnsi="Times New Roman" w:hint="cs"/>
          <w:color w:val="auto"/>
          <w:rtl/>
        </w:rPr>
        <w:t>یی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د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نما</w:t>
      </w:r>
      <w:r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د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که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طرح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مطابق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با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دستورالعمل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حفاظت</w:t>
      </w:r>
      <w:r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اجرا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و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پ</w:t>
      </w:r>
      <w:r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اده</w:t>
      </w:r>
      <w:r w:rsidRPr="0097187D">
        <w:rPr>
          <w:rStyle w:val="fontstyle01"/>
          <w:rFonts w:ascii="Times New Roman" w:hAnsi="Times New Roman"/>
          <w:color w:val="auto"/>
          <w:rtl/>
        </w:rPr>
        <w:softHyphen/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سازي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شده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است</w:t>
      </w:r>
      <w:r w:rsidRPr="0097187D">
        <w:rPr>
          <w:rStyle w:val="fontstyle01"/>
          <w:rFonts w:ascii="Times New Roman" w:hAnsi="Times New Roman"/>
          <w:color w:val="auto"/>
          <w:rtl/>
        </w:rPr>
        <w:t>.</w:t>
      </w:r>
    </w:p>
    <w:p w14:paraId="2F2A1375" w14:textId="296E8216" w:rsidR="00991A3C" w:rsidRPr="004B6C2C" w:rsidRDefault="00783D3F" w:rsidP="00394FA4">
      <w:pPr>
        <w:pStyle w:val="ListParagraph"/>
        <w:numPr>
          <w:ilvl w:val="0"/>
          <w:numId w:val="6"/>
        </w:numPr>
        <w:bidi/>
        <w:ind w:left="804" w:hanging="284"/>
        <w:rPr>
          <w:rStyle w:val="fontstyle01"/>
          <w:rFonts w:ascii="Times New Roman" w:hAnsi="Times New Roman"/>
          <w:color w:val="auto"/>
        </w:rPr>
      </w:pPr>
      <w:r>
        <w:rPr>
          <w:rStyle w:val="fontstyle01"/>
          <w:rFonts w:ascii="Times New Roman" w:hAnsi="Times New Roman" w:hint="cs"/>
          <w:color w:val="auto"/>
          <w:rtl/>
        </w:rPr>
        <w:t xml:space="preserve">از </w:t>
      </w:r>
      <w:r w:rsidR="00991A3C" w:rsidRPr="0097187D">
        <w:rPr>
          <w:rStyle w:val="fontstyle01"/>
          <w:rFonts w:ascii="Times New Roman" w:hAnsi="Times New Roman" w:hint="eastAsia"/>
          <w:color w:val="auto"/>
          <w:rtl/>
        </w:rPr>
        <w:t>ا</w:t>
      </w:r>
      <w:r w:rsidR="00991A3C"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="00991A3C" w:rsidRPr="0097187D">
        <w:rPr>
          <w:rStyle w:val="fontstyle01"/>
          <w:rFonts w:ascii="Times New Roman" w:hAnsi="Times New Roman" w:hint="eastAsia"/>
          <w:color w:val="auto"/>
          <w:rtl/>
        </w:rPr>
        <w:t>ن</w:t>
      </w:r>
      <w:r w:rsidR="00991A3C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>
        <w:rPr>
          <w:rStyle w:val="fontstyle01"/>
          <w:rFonts w:ascii="Times New Roman" w:hAnsi="Times New Roman" w:hint="cs"/>
          <w:color w:val="auto"/>
          <w:rtl/>
        </w:rPr>
        <w:t xml:space="preserve">پس، این </w:t>
      </w:r>
      <w:r w:rsidR="00991A3C" w:rsidRPr="0097187D">
        <w:rPr>
          <w:rStyle w:val="fontstyle01"/>
          <w:rFonts w:ascii="Times New Roman" w:hAnsi="Times New Roman" w:hint="eastAsia"/>
          <w:color w:val="auto"/>
          <w:rtl/>
        </w:rPr>
        <w:t>واحد</w:t>
      </w:r>
      <w:r w:rsidR="00991A3C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991A3C" w:rsidRPr="0097187D">
        <w:rPr>
          <w:rStyle w:val="fontstyle01"/>
          <w:rFonts w:ascii="Times New Roman" w:hAnsi="Times New Roman" w:hint="eastAsia"/>
          <w:color w:val="auto"/>
          <w:rtl/>
        </w:rPr>
        <w:t>موظف</w:t>
      </w:r>
      <w:r w:rsidR="00991A3C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991A3C" w:rsidRPr="0097187D">
        <w:rPr>
          <w:rStyle w:val="fontstyle01"/>
          <w:rFonts w:ascii="Times New Roman" w:hAnsi="Times New Roman" w:hint="eastAsia"/>
          <w:color w:val="auto"/>
          <w:rtl/>
        </w:rPr>
        <w:t>است</w:t>
      </w:r>
      <w:r w:rsidR="00991A3C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991A3C" w:rsidRPr="0097187D">
        <w:rPr>
          <w:rStyle w:val="fontstyle01"/>
          <w:rFonts w:ascii="Times New Roman" w:hAnsi="Times New Roman" w:hint="eastAsia"/>
          <w:color w:val="auto"/>
          <w:rtl/>
        </w:rPr>
        <w:t>تنظ</w:t>
      </w:r>
      <w:r w:rsidR="00991A3C"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="00991A3C" w:rsidRPr="0097187D">
        <w:rPr>
          <w:rStyle w:val="fontstyle01"/>
          <w:rFonts w:ascii="Times New Roman" w:hAnsi="Times New Roman" w:hint="eastAsia"/>
          <w:color w:val="auto"/>
          <w:rtl/>
        </w:rPr>
        <w:t>مات</w:t>
      </w:r>
      <w:r w:rsidR="00C27E74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C27E74" w:rsidRPr="0097187D">
        <w:rPr>
          <w:rStyle w:val="fontstyle01"/>
          <w:rFonts w:ascii="Times New Roman" w:hAnsi="Times New Roman" w:hint="eastAsia"/>
          <w:color w:val="auto"/>
          <w:rtl/>
        </w:rPr>
        <w:t>و</w:t>
      </w:r>
      <w:r w:rsidR="00C27E74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C27E74" w:rsidRPr="0097187D">
        <w:rPr>
          <w:rStyle w:val="fontstyle01"/>
          <w:rFonts w:ascii="Times New Roman" w:hAnsi="Times New Roman" w:hint="eastAsia"/>
          <w:color w:val="auto"/>
          <w:rtl/>
        </w:rPr>
        <w:t>تست</w:t>
      </w:r>
      <w:r w:rsidR="00870629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870629" w:rsidRPr="0097187D">
        <w:rPr>
          <w:rStyle w:val="fontstyle01"/>
          <w:rFonts w:ascii="Times New Roman" w:hAnsi="Times New Roman" w:hint="eastAsia"/>
          <w:color w:val="auto"/>
          <w:rtl/>
        </w:rPr>
        <w:t>تجه</w:t>
      </w:r>
      <w:r w:rsidR="00870629"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="00870629" w:rsidRPr="0097187D">
        <w:rPr>
          <w:rStyle w:val="fontstyle01"/>
          <w:rFonts w:ascii="Times New Roman" w:hAnsi="Times New Roman" w:hint="eastAsia"/>
          <w:color w:val="auto"/>
          <w:rtl/>
        </w:rPr>
        <w:t>زات</w:t>
      </w:r>
      <w:r w:rsidR="00870629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870629" w:rsidRPr="0097187D">
        <w:rPr>
          <w:rStyle w:val="fontstyle01"/>
          <w:rFonts w:ascii="Times New Roman" w:hAnsi="Times New Roman" w:hint="eastAsia"/>
          <w:color w:val="auto"/>
          <w:rtl/>
        </w:rPr>
        <w:t>حفاظت</w:t>
      </w:r>
      <w:r w:rsidR="00870629"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="00C27E74" w:rsidRPr="0097187D">
        <w:rPr>
          <w:rStyle w:val="fontstyle01"/>
          <w:rFonts w:ascii="Times New Roman" w:hAnsi="Times New Roman"/>
          <w:color w:val="auto"/>
          <w:rtl/>
        </w:rPr>
        <w:t xml:space="preserve"> (</w:t>
      </w:r>
      <w:r w:rsidR="00C27E74" w:rsidRPr="0097187D">
        <w:rPr>
          <w:rStyle w:val="fontstyle01"/>
          <w:rFonts w:ascii="Times New Roman" w:hAnsi="Times New Roman" w:hint="eastAsia"/>
          <w:color w:val="auto"/>
          <w:rtl/>
        </w:rPr>
        <w:t>در</w:t>
      </w:r>
      <w:r w:rsidR="00C27E74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C27E74" w:rsidRPr="0097187D">
        <w:rPr>
          <w:rStyle w:val="fontstyle01"/>
          <w:rFonts w:ascii="Times New Roman" w:hAnsi="Times New Roman" w:hint="eastAsia"/>
          <w:color w:val="auto"/>
          <w:rtl/>
        </w:rPr>
        <w:t>محل</w:t>
      </w:r>
      <w:r w:rsidR="00C27E74" w:rsidRPr="0097187D">
        <w:rPr>
          <w:rStyle w:val="fontstyle01"/>
          <w:rFonts w:ascii="Times New Roman" w:hAnsi="Times New Roman"/>
          <w:color w:val="auto"/>
          <w:rtl/>
        </w:rPr>
        <w:t>)</w:t>
      </w:r>
      <w:r w:rsidR="00991A3C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991A3C" w:rsidRPr="0097187D">
        <w:rPr>
          <w:rStyle w:val="fontstyle01"/>
          <w:rFonts w:ascii="Times New Roman" w:hAnsi="Times New Roman" w:hint="eastAsia"/>
          <w:color w:val="auto"/>
          <w:rtl/>
        </w:rPr>
        <w:t>انجام</w:t>
      </w:r>
      <w:r w:rsidR="00991A3C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991A3C" w:rsidRPr="0097187D">
        <w:rPr>
          <w:rStyle w:val="fontstyle01"/>
          <w:rFonts w:ascii="Times New Roman" w:hAnsi="Times New Roman" w:hint="eastAsia"/>
          <w:color w:val="auto"/>
          <w:rtl/>
        </w:rPr>
        <w:t>شده</w:t>
      </w:r>
      <w:r w:rsidR="00991A3C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991A3C" w:rsidRPr="0097187D">
        <w:rPr>
          <w:rStyle w:val="fontstyle01"/>
          <w:rFonts w:ascii="Times New Roman" w:hAnsi="Times New Roman" w:hint="eastAsia"/>
          <w:color w:val="auto"/>
          <w:rtl/>
        </w:rPr>
        <w:t>توسط</w:t>
      </w:r>
      <w:r w:rsidR="00991A3C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991A3C" w:rsidRPr="0097187D">
        <w:rPr>
          <w:rStyle w:val="fontstyle01"/>
          <w:rFonts w:ascii="Times New Roman" w:hAnsi="Times New Roman" w:hint="eastAsia"/>
          <w:color w:val="auto"/>
          <w:rtl/>
        </w:rPr>
        <w:t>مجر</w:t>
      </w:r>
      <w:r w:rsidR="00991A3C"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="00991A3C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991A3C" w:rsidRPr="0097187D">
        <w:rPr>
          <w:rStyle w:val="fontstyle01"/>
          <w:rFonts w:ascii="Times New Roman" w:hAnsi="Times New Roman" w:hint="eastAsia"/>
          <w:color w:val="auto"/>
          <w:rtl/>
        </w:rPr>
        <w:t>طرح</w:t>
      </w:r>
      <w:r w:rsidR="00991A3C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991A3C" w:rsidRPr="0097187D">
        <w:rPr>
          <w:rStyle w:val="fontstyle01"/>
          <w:rFonts w:ascii="Times New Roman" w:hAnsi="Times New Roman" w:hint="eastAsia"/>
          <w:color w:val="auto"/>
          <w:rtl/>
        </w:rPr>
        <w:t>را</w:t>
      </w:r>
      <w:r w:rsidR="00991A3C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991A3C" w:rsidRPr="0097187D">
        <w:rPr>
          <w:rStyle w:val="fontstyle01"/>
          <w:rFonts w:ascii="Times New Roman" w:hAnsi="Times New Roman" w:hint="eastAsia"/>
          <w:color w:val="auto"/>
          <w:rtl/>
        </w:rPr>
        <w:t>نظارت</w:t>
      </w:r>
      <w:r w:rsidR="00991A3C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991A3C" w:rsidRPr="0097187D">
        <w:rPr>
          <w:rStyle w:val="fontstyle01"/>
          <w:rFonts w:ascii="Times New Roman" w:hAnsi="Times New Roman" w:hint="eastAsia"/>
          <w:color w:val="auto"/>
          <w:rtl/>
        </w:rPr>
        <w:t>و</w:t>
      </w:r>
      <w:r w:rsidR="00991A3C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991A3C" w:rsidRPr="0097187D">
        <w:rPr>
          <w:rStyle w:val="fontstyle01"/>
          <w:rFonts w:ascii="Times New Roman" w:hAnsi="Times New Roman" w:hint="eastAsia"/>
          <w:color w:val="auto"/>
          <w:rtl/>
        </w:rPr>
        <w:t>تا</w:t>
      </w:r>
      <w:r w:rsidR="00991A3C" w:rsidRPr="0097187D">
        <w:rPr>
          <w:rStyle w:val="fontstyle01"/>
          <w:rFonts w:ascii="Times New Roman" w:hAnsi="Times New Roman" w:hint="cs"/>
          <w:color w:val="auto"/>
          <w:rtl/>
        </w:rPr>
        <w:t>یی</w:t>
      </w:r>
      <w:r w:rsidR="00991A3C" w:rsidRPr="0097187D">
        <w:rPr>
          <w:rStyle w:val="fontstyle01"/>
          <w:rFonts w:ascii="Times New Roman" w:hAnsi="Times New Roman" w:hint="eastAsia"/>
          <w:color w:val="auto"/>
          <w:rtl/>
        </w:rPr>
        <w:t>د</w:t>
      </w:r>
      <w:r w:rsidR="00991A3C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991A3C" w:rsidRPr="0097187D">
        <w:rPr>
          <w:rStyle w:val="fontstyle01"/>
          <w:rFonts w:ascii="Times New Roman" w:hAnsi="Times New Roman" w:hint="eastAsia"/>
          <w:color w:val="auto"/>
          <w:rtl/>
        </w:rPr>
        <w:t>نما</w:t>
      </w:r>
      <w:r w:rsidR="00991A3C"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="00991A3C" w:rsidRPr="0097187D">
        <w:rPr>
          <w:rStyle w:val="fontstyle01"/>
          <w:rFonts w:ascii="Times New Roman" w:hAnsi="Times New Roman" w:hint="eastAsia"/>
          <w:color w:val="auto"/>
          <w:rtl/>
        </w:rPr>
        <w:t>د</w:t>
      </w:r>
      <w:r w:rsidR="00991A3C" w:rsidRPr="0097187D">
        <w:rPr>
          <w:rStyle w:val="fontstyle01"/>
          <w:rFonts w:ascii="Times New Roman" w:hAnsi="Times New Roman"/>
          <w:color w:val="auto"/>
          <w:rtl/>
        </w:rPr>
        <w:t>.</w:t>
      </w:r>
    </w:p>
    <w:p w14:paraId="49E723E1" w14:textId="68C3DB47" w:rsidR="002878DB" w:rsidRPr="004B6C2C" w:rsidRDefault="002878DB" w:rsidP="00394FA4">
      <w:pPr>
        <w:pStyle w:val="ListParagraph"/>
        <w:numPr>
          <w:ilvl w:val="0"/>
          <w:numId w:val="6"/>
        </w:numPr>
        <w:bidi/>
        <w:ind w:left="804" w:hanging="284"/>
        <w:rPr>
          <w:rStyle w:val="fontstyle01"/>
          <w:rFonts w:ascii="Times New Roman" w:hAnsi="Times New Roman"/>
          <w:color w:val="auto"/>
          <w:rtl/>
        </w:rPr>
      </w:pPr>
      <w:r w:rsidRPr="0097187D">
        <w:rPr>
          <w:rStyle w:val="fontstyle01"/>
          <w:rFonts w:ascii="Times New Roman" w:hAnsi="Times New Roman" w:hint="eastAsia"/>
          <w:color w:val="auto"/>
          <w:rtl/>
        </w:rPr>
        <w:t>در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خصوص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پروژه</w:t>
      </w:r>
      <w:r w:rsidRPr="0097187D">
        <w:rPr>
          <w:rStyle w:val="fontstyle01"/>
          <w:rFonts w:ascii="Times New Roman" w:hAnsi="Times New Roman"/>
          <w:color w:val="auto"/>
          <w:rtl/>
        </w:rPr>
        <w:softHyphen/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ها</w:t>
      </w:r>
      <w:r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اتوماس</w:t>
      </w:r>
      <w:r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ون،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AB28B8" w:rsidRPr="0097187D">
        <w:rPr>
          <w:rStyle w:val="fontstyle01"/>
          <w:rFonts w:ascii="Times New Roman" w:hAnsi="Times New Roman" w:hint="eastAsia"/>
          <w:color w:val="auto"/>
          <w:rtl/>
        </w:rPr>
        <w:t>م</w:t>
      </w:r>
      <w:r w:rsidR="00AB28B8"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="00AB28B8" w:rsidRPr="0097187D">
        <w:rPr>
          <w:rStyle w:val="fontstyle01"/>
          <w:rFonts w:ascii="Times New Roman" w:hAnsi="Times New Roman"/>
          <w:color w:val="auto"/>
          <w:rtl/>
        </w:rPr>
        <w:softHyphen/>
      </w:r>
      <w:r w:rsidR="00AB28B8" w:rsidRPr="0097187D">
        <w:rPr>
          <w:rStyle w:val="fontstyle01"/>
          <w:rFonts w:ascii="Times New Roman" w:hAnsi="Times New Roman" w:hint="eastAsia"/>
          <w:color w:val="auto"/>
          <w:rtl/>
        </w:rPr>
        <w:t>با</w:t>
      </w:r>
      <w:r w:rsidR="00AB28B8"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="00AB28B8" w:rsidRPr="0097187D">
        <w:rPr>
          <w:rStyle w:val="fontstyle01"/>
          <w:rFonts w:ascii="Times New Roman" w:hAnsi="Times New Roman" w:hint="eastAsia"/>
          <w:color w:val="auto"/>
          <w:rtl/>
        </w:rPr>
        <w:t>ست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نما</w:t>
      </w:r>
      <w:r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نده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واحد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اتوماس</w:t>
      </w:r>
      <w:r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ون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در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ز</w:t>
      </w:r>
      <w:r w:rsidR="00AB28B8" w:rsidRPr="0097187D">
        <w:rPr>
          <w:rStyle w:val="fontstyle01"/>
          <w:rFonts w:ascii="Times New Roman" w:hAnsi="Times New Roman" w:hint="eastAsia"/>
          <w:color w:val="auto"/>
          <w:rtl/>
        </w:rPr>
        <w:t>مان</w:t>
      </w:r>
      <w:r w:rsidR="00AB28B8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AB28B8" w:rsidRPr="0097187D">
        <w:rPr>
          <w:rStyle w:val="fontstyle01"/>
          <w:rFonts w:ascii="Times New Roman" w:hAnsi="Times New Roman" w:hint="eastAsia"/>
          <w:color w:val="auto"/>
          <w:rtl/>
        </w:rPr>
        <w:t>تحو</w:t>
      </w:r>
      <w:r w:rsidR="00AB28B8"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="00AB28B8" w:rsidRPr="0097187D">
        <w:rPr>
          <w:rStyle w:val="fontstyle01"/>
          <w:rFonts w:ascii="Times New Roman" w:hAnsi="Times New Roman" w:hint="eastAsia"/>
          <w:color w:val="auto"/>
          <w:rtl/>
        </w:rPr>
        <w:t>ل</w:t>
      </w:r>
      <w:r w:rsidR="00AB28B8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AB28B8" w:rsidRPr="0097187D">
        <w:rPr>
          <w:rStyle w:val="fontstyle01"/>
          <w:rFonts w:ascii="Times New Roman" w:hAnsi="Times New Roman" w:hint="eastAsia"/>
          <w:color w:val="auto"/>
          <w:rtl/>
        </w:rPr>
        <w:t>و</w:t>
      </w:r>
      <w:r w:rsidR="00AB28B8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AB28B8" w:rsidRPr="0097187D">
        <w:rPr>
          <w:rStyle w:val="fontstyle01"/>
          <w:rFonts w:ascii="Times New Roman" w:hAnsi="Times New Roman" w:hint="eastAsia"/>
          <w:color w:val="auto"/>
          <w:rtl/>
        </w:rPr>
        <w:t>تحول</w:t>
      </w:r>
      <w:r w:rsidR="00AB28B8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AB28B8" w:rsidRPr="0097187D">
        <w:rPr>
          <w:rStyle w:val="fontstyle01"/>
          <w:rFonts w:ascii="Times New Roman" w:hAnsi="Times New Roman" w:hint="eastAsia"/>
          <w:color w:val="auto"/>
          <w:rtl/>
        </w:rPr>
        <w:t>حضور</w:t>
      </w:r>
      <w:r w:rsidR="00AB28B8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AB28B8" w:rsidRPr="0097187D">
        <w:rPr>
          <w:rStyle w:val="fontstyle01"/>
          <w:rFonts w:ascii="Times New Roman" w:hAnsi="Times New Roman" w:hint="eastAsia"/>
          <w:color w:val="auto"/>
          <w:rtl/>
        </w:rPr>
        <w:t>داشته</w:t>
      </w:r>
      <w:r w:rsidR="00AB28B8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AB28B8" w:rsidRPr="0097187D">
        <w:rPr>
          <w:rStyle w:val="fontstyle01"/>
          <w:rFonts w:ascii="Times New Roman" w:hAnsi="Times New Roman" w:hint="eastAsia"/>
          <w:color w:val="auto"/>
          <w:rtl/>
        </w:rPr>
        <w:t>باش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د</w:t>
      </w:r>
      <w:r w:rsidRPr="0097187D">
        <w:rPr>
          <w:rStyle w:val="fontstyle01"/>
          <w:rFonts w:ascii="Times New Roman" w:hAnsi="Times New Roman"/>
          <w:color w:val="auto"/>
          <w:rtl/>
        </w:rPr>
        <w:t>.</w:t>
      </w:r>
    </w:p>
    <w:p w14:paraId="798C3587" w14:textId="77777777" w:rsidR="00226239" w:rsidRPr="0097187D" w:rsidRDefault="00492EC6" w:rsidP="00394FA4">
      <w:pPr>
        <w:pStyle w:val="ListParagraph"/>
        <w:numPr>
          <w:ilvl w:val="1"/>
          <w:numId w:val="2"/>
        </w:numPr>
        <w:tabs>
          <w:tab w:val="right" w:pos="662"/>
        </w:tabs>
        <w:bidi/>
        <w:spacing w:line="276" w:lineRule="auto"/>
        <w:ind w:left="662"/>
        <w:rPr>
          <w:sz w:val="28"/>
          <w:u w:val="single"/>
        </w:rPr>
      </w:pPr>
      <w:r w:rsidRPr="0097187D">
        <w:rPr>
          <w:sz w:val="28"/>
          <w:u w:val="single"/>
          <w:rtl/>
        </w:rPr>
        <w:t xml:space="preserve">واحد </w:t>
      </w:r>
      <w:r w:rsidR="00F76E9F" w:rsidRPr="007D617B">
        <w:rPr>
          <w:sz w:val="26"/>
          <w:szCs w:val="26"/>
          <w:u w:val="single"/>
        </w:rPr>
        <w:t>GIS</w:t>
      </w:r>
    </w:p>
    <w:p w14:paraId="12EE6CAA" w14:textId="1ABE19B5" w:rsidR="00F76E9F" w:rsidRPr="0097187D" w:rsidRDefault="00492EC6" w:rsidP="00394FA4">
      <w:pPr>
        <w:pStyle w:val="ListParagraph"/>
        <w:numPr>
          <w:ilvl w:val="0"/>
          <w:numId w:val="6"/>
        </w:numPr>
        <w:bidi/>
        <w:ind w:left="804" w:hanging="284"/>
        <w:rPr>
          <w:rStyle w:val="fontstyle01"/>
          <w:rFonts w:ascii="Times New Roman" w:hAnsi="Times New Roman"/>
          <w:color w:val="auto"/>
        </w:rPr>
      </w:pPr>
      <w:r w:rsidRPr="0097187D">
        <w:rPr>
          <w:rStyle w:val="fontstyle01"/>
          <w:rFonts w:ascii="Times New Roman" w:hAnsi="Times New Roman" w:hint="eastAsia"/>
          <w:color w:val="auto"/>
          <w:rtl/>
        </w:rPr>
        <w:t>وظ</w:t>
      </w:r>
      <w:r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فه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تشک</w:t>
      </w:r>
      <w:r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ل،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تکم</w:t>
      </w:r>
      <w:r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ل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و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بروزرسان</w:t>
      </w:r>
      <w:r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بانک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اطلاعات</w:t>
      </w:r>
      <w:r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="00783D3F">
        <w:rPr>
          <w:rStyle w:val="fontstyle01"/>
          <w:rFonts w:ascii="Times New Roman" w:hAnsi="Times New Roman" w:hint="cs"/>
          <w:color w:val="auto"/>
          <w:rtl/>
        </w:rPr>
        <w:t xml:space="preserve"> سیستم حفاظت توزیع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بر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عهده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واحد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7D617B">
        <w:rPr>
          <w:rStyle w:val="fontstyle01"/>
          <w:rFonts w:ascii="Times New Roman" w:hAnsi="Times New Roman"/>
          <w:color w:val="auto"/>
          <w:sz w:val="26"/>
          <w:szCs w:val="26"/>
        </w:rPr>
        <w:t>GIS</w:t>
      </w:r>
      <w:r w:rsidRPr="00246C63">
        <w:rPr>
          <w:rStyle w:val="fontstyle01"/>
          <w:rFonts w:ascii="Times New Roman" w:hAnsi="Times New Roman"/>
          <w:i/>
          <w:iCs/>
          <w:color w:val="auto"/>
          <w:sz w:val="26"/>
          <w:szCs w:val="26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م</w:t>
      </w:r>
      <w:r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Pr="0097187D">
        <w:rPr>
          <w:rStyle w:val="fontstyle01"/>
          <w:rFonts w:ascii="Times New Roman" w:hAnsi="Times New Roman"/>
          <w:color w:val="auto"/>
          <w:rtl/>
        </w:rPr>
        <w:softHyphen/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باشد</w:t>
      </w:r>
      <w:r w:rsidRPr="0097187D">
        <w:rPr>
          <w:rStyle w:val="fontstyle01"/>
          <w:rFonts w:ascii="Times New Roman" w:hAnsi="Times New Roman"/>
          <w:color w:val="auto"/>
          <w:rtl/>
        </w:rPr>
        <w:t>.</w:t>
      </w:r>
    </w:p>
    <w:p w14:paraId="27FC8F27" w14:textId="1520FDC5" w:rsidR="00736D63" w:rsidRPr="0097187D" w:rsidRDefault="001C71F8" w:rsidP="00394FA4">
      <w:pPr>
        <w:pStyle w:val="ListParagraph"/>
        <w:numPr>
          <w:ilvl w:val="0"/>
          <w:numId w:val="6"/>
        </w:numPr>
        <w:bidi/>
        <w:ind w:left="804" w:hanging="284"/>
        <w:rPr>
          <w:rStyle w:val="fontstyle01"/>
          <w:rFonts w:ascii="Times New Roman" w:hAnsi="Times New Roman"/>
          <w:color w:val="auto"/>
        </w:rPr>
      </w:pPr>
      <w:r w:rsidRPr="0097187D">
        <w:rPr>
          <w:rStyle w:val="fontstyle01"/>
          <w:rFonts w:ascii="Times New Roman" w:hAnsi="Times New Roman" w:hint="eastAsia"/>
          <w:color w:val="auto"/>
          <w:rtl/>
        </w:rPr>
        <w:lastRenderedPageBreak/>
        <w:t>امکان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3621F7" w:rsidRPr="0097187D">
        <w:rPr>
          <w:rStyle w:val="fontstyle01"/>
          <w:rFonts w:ascii="Times New Roman" w:hAnsi="Times New Roman" w:hint="eastAsia"/>
          <w:color w:val="auto"/>
          <w:rtl/>
        </w:rPr>
        <w:t>مشاهده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تنظ</w:t>
      </w:r>
      <w:r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مات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حفاظت</w:t>
      </w:r>
      <w:r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از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طر</w:t>
      </w:r>
      <w:r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ق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س</w:t>
      </w:r>
      <w:r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ستم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246C63" w:rsidRPr="007D617B">
        <w:rPr>
          <w:rStyle w:val="fontstyle01"/>
          <w:rFonts w:ascii="Times New Roman" w:hAnsi="Times New Roman"/>
          <w:color w:val="auto"/>
          <w:sz w:val="26"/>
          <w:szCs w:val="26"/>
        </w:rPr>
        <w:t>GIS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فراهم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باشد</w:t>
      </w:r>
      <w:r w:rsidR="00736D63" w:rsidRPr="0097187D">
        <w:rPr>
          <w:rStyle w:val="fontstyle01"/>
          <w:rFonts w:ascii="Times New Roman" w:hAnsi="Times New Roman"/>
          <w:color w:val="auto"/>
          <w:rtl/>
        </w:rPr>
        <w:t>.</w:t>
      </w:r>
      <w:r w:rsidR="0047410F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47410F" w:rsidRPr="0097187D">
        <w:rPr>
          <w:rStyle w:val="fontstyle01"/>
          <w:rFonts w:ascii="Times New Roman" w:hAnsi="Times New Roman" w:hint="eastAsia"/>
          <w:color w:val="auto"/>
          <w:rtl/>
        </w:rPr>
        <w:t>در</w:t>
      </w:r>
      <w:r w:rsidR="0047410F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47410F" w:rsidRPr="0097187D">
        <w:rPr>
          <w:rStyle w:val="fontstyle01"/>
          <w:rFonts w:ascii="Times New Roman" w:hAnsi="Times New Roman" w:hint="eastAsia"/>
          <w:color w:val="auto"/>
          <w:rtl/>
        </w:rPr>
        <w:t>صورت</w:t>
      </w:r>
      <w:r w:rsidR="0047410F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47410F" w:rsidRPr="0097187D">
        <w:rPr>
          <w:rStyle w:val="fontstyle01"/>
          <w:rFonts w:ascii="Times New Roman" w:hAnsi="Times New Roman" w:hint="eastAsia"/>
          <w:color w:val="auto"/>
          <w:rtl/>
        </w:rPr>
        <w:t>اصلاح</w:t>
      </w:r>
      <w:r w:rsidR="0047410F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47410F" w:rsidRPr="0097187D">
        <w:rPr>
          <w:rStyle w:val="fontstyle01"/>
          <w:rFonts w:ascii="Times New Roman" w:hAnsi="Times New Roman" w:hint="eastAsia"/>
          <w:color w:val="auto"/>
          <w:rtl/>
        </w:rPr>
        <w:t>تنظ</w:t>
      </w:r>
      <w:r w:rsidR="0047410F"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="0047410F" w:rsidRPr="0097187D">
        <w:rPr>
          <w:rStyle w:val="fontstyle01"/>
          <w:rFonts w:ascii="Times New Roman" w:hAnsi="Times New Roman" w:hint="eastAsia"/>
          <w:color w:val="auto"/>
          <w:rtl/>
        </w:rPr>
        <w:t>مات</w:t>
      </w:r>
      <w:r w:rsidR="0047410F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47410F" w:rsidRPr="0097187D">
        <w:rPr>
          <w:rStyle w:val="fontstyle01"/>
          <w:rFonts w:ascii="Times New Roman" w:hAnsi="Times New Roman" w:hint="eastAsia"/>
          <w:color w:val="auto"/>
          <w:rtl/>
        </w:rPr>
        <w:t>حفاظت</w:t>
      </w:r>
      <w:r w:rsidR="0047410F"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="00361A87">
        <w:rPr>
          <w:rStyle w:val="fontstyle01"/>
          <w:rFonts w:ascii="Times New Roman" w:hAnsi="Times New Roman" w:hint="cs"/>
          <w:color w:val="auto"/>
          <w:rtl/>
        </w:rPr>
        <w:t>،</w:t>
      </w:r>
      <w:r w:rsidR="0047410F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47410F" w:rsidRPr="0097187D">
        <w:rPr>
          <w:rStyle w:val="fontstyle01"/>
          <w:rFonts w:ascii="Times New Roman" w:hAnsi="Times New Roman" w:hint="eastAsia"/>
          <w:color w:val="auto"/>
          <w:rtl/>
        </w:rPr>
        <w:t>ن</w:t>
      </w:r>
      <w:r w:rsidR="0047410F"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="0047410F" w:rsidRPr="0097187D">
        <w:rPr>
          <w:rStyle w:val="fontstyle01"/>
          <w:rFonts w:ascii="Times New Roman" w:hAnsi="Times New Roman" w:hint="eastAsia"/>
          <w:color w:val="auto"/>
          <w:rtl/>
        </w:rPr>
        <w:t>از</w:t>
      </w:r>
      <w:r w:rsidR="0047410F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47410F" w:rsidRPr="0097187D">
        <w:rPr>
          <w:rStyle w:val="fontstyle01"/>
          <w:rFonts w:ascii="Times New Roman" w:hAnsi="Times New Roman" w:hint="eastAsia"/>
          <w:color w:val="auto"/>
          <w:rtl/>
        </w:rPr>
        <w:t>است</w:t>
      </w:r>
      <w:r w:rsidR="0047410F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47410F" w:rsidRPr="0097187D">
        <w:rPr>
          <w:rStyle w:val="fontstyle01"/>
          <w:rFonts w:ascii="Times New Roman" w:hAnsi="Times New Roman" w:hint="eastAsia"/>
          <w:color w:val="auto"/>
          <w:rtl/>
        </w:rPr>
        <w:t>تنظ</w:t>
      </w:r>
      <w:r w:rsidR="0047410F"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="0047410F" w:rsidRPr="0097187D">
        <w:rPr>
          <w:rStyle w:val="fontstyle01"/>
          <w:rFonts w:ascii="Times New Roman" w:hAnsi="Times New Roman" w:hint="eastAsia"/>
          <w:color w:val="auto"/>
          <w:rtl/>
        </w:rPr>
        <w:t>مات</w:t>
      </w:r>
      <w:r w:rsidR="0047410F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47410F" w:rsidRPr="0097187D">
        <w:rPr>
          <w:rStyle w:val="fontstyle01"/>
          <w:rFonts w:ascii="Times New Roman" w:hAnsi="Times New Roman" w:hint="eastAsia"/>
          <w:color w:val="auto"/>
          <w:rtl/>
        </w:rPr>
        <w:t>جد</w:t>
      </w:r>
      <w:r w:rsidR="0047410F"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="0047410F" w:rsidRPr="0097187D">
        <w:rPr>
          <w:rStyle w:val="fontstyle01"/>
          <w:rFonts w:ascii="Times New Roman" w:hAnsi="Times New Roman" w:hint="eastAsia"/>
          <w:color w:val="auto"/>
          <w:rtl/>
        </w:rPr>
        <w:t>د</w:t>
      </w:r>
      <w:r w:rsidR="0047410F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47410F" w:rsidRPr="0097187D">
        <w:rPr>
          <w:rStyle w:val="fontstyle01"/>
          <w:rFonts w:ascii="Times New Roman" w:hAnsi="Times New Roman" w:hint="eastAsia"/>
          <w:color w:val="auto"/>
          <w:rtl/>
        </w:rPr>
        <w:t>توسط</w:t>
      </w:r>
      <w:r w:rsidR="0047410F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47410F" w:rsidRPr="0097187D">
        <w:rPr>
          <w:rStyle w:val="fontstyle01"/>
          <w:rFonts w:ascii="Times New Roman" w:hAnsi="Times New Roman" w:hint="eastAsia"/>
          <w:color w:val="auto"/>
          <w:rtl/>
        </w:rPr>
        <w:t>واحد</w:t>
      </w:r>
      <w:r w:rsidR="0047410F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47410F" w:rsidRPr="0097187D">
        <w:rPr>
          <w:rStyle w:val="fontstyle01"/>
          <w:rFonts w:ascii="Times New Roman" w:hAnsi="Times New Roman" w:hint="eastAsia"/>
          <w:color w:val="auto"/>
          <w:rtl/>
        </w:rPr>
        <w:t>رول</w:t>
      </w:r>
      <w:r w:rsidR="0047410F"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="0047410F" w:rsidRPr="0097187D">
        <w:rPr>
          <w:rStyle w:val="fontstyle01"/>
          <w:rFonts w:ascii="Times New Roman" w:hAnsi="Times New Roman" w:hint="eastAsia"/>
          <w:color w:val="auto"/>
          <w:rtl/>
        </w:rPr>
        <w:t>اژ</w:t>
      </w:r>
      <w:r w:rsidR="0047410F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47410F" w:rsidRPr="0097187D">
        <w:rPr>
          <w:rStyle w:val="fontstyle01"/>
          <w:rFonts w:ascii="Times New Roman" w:hAnsi="Times New Roman" w:hint="eastAsia"/>
          <w:color w:val="auto"/>
          <w:rtl/>
        </w:rPr>
        <w:t>به</w:t>
      </w:r>
      <w:r w:rsidR="0047410F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47410F" w:rsidRPr="0097187D">
        <w:rPr>
          <w:rStyle w:val="fontstyle01"/>
          <w:rFonts w:ascii="Times New Roman" w:hAnsi="Times New Roman" w:hint="eastAsia"/>
          <w:color w:val="auto"/>
          <w:rtl/>
        </w:rPr>
        <w:t>واحد</w:t>
      </w:r>
      <w:r w:rsidR="0047410F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246C63" w:rsidRPr="007D617B">
        <w:rPr>
          <w:rStyle w:val="fontstyle01"/>
          <w:rFonts w:ascii="Times New Roman" w:hAnsi="Times New Roman"/>
          <w:color w:val="auto"/>
          <w:sz w:val="26"/>
          <w:szCs w:val="26"/>
        </w:rPr>
        <w:t>GIS</w:t>
      </w:r>
      <w:r w:rsidR="0047410F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47410F" w:rsidRPr="0097187D">
        <w:rPr>
          <w:rStyle w:val="fontstyle01"/>
          <w:rFonts w:ascii="Times New Roman" w:hAnsi="Times New Roman" w:hint="eastAsia"/>
          <w:color w:val="auto"/>
          <w:rtl/>
        </w:rPr>
        <w:t>جهت</w:t>
      </w:r>
      <w:r w:rsidR="0047410F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47410F" w:rsidRPr="0097187D">
        <w:rPr>
          <w:rStyle w:val="fontstyle01"/>
          <w:rFonts w:ascii="Times New Roman" w:hAnsi="Times New Roman" w:hint="eastAsia"/>
          <w:color w:val="auto"/>
          <w:rtl/>
        </w:rPr>
        <w:t>بروزرسان</w:t>
      </w:r>
      <w:r w:rsidR="0047410F"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="0047410F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47410F" w:rsidRPr="0097187D">
        <w:rPr>
          <w:rStyle w:val="fontstyle01"/>
          <w:rFonts w:ascii="Times New Roman" w:hAnsi="Times New Roman" w:hint="eastAsia"/>
          <w:color w:val="auto"/>
          <w:rtl/>
        </w:rPr>
        <w:t>بانک</w:t>
      </w:r>
      <w:r w:rsidR="0047410F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47410F" w:rsidRPr="0097187D">
        <w:rPr>
          <w:rStyle w:val="fontstyle01"/>
          <w:rFonts w:ascii="Times New Roman" w:hAnsi="Times New Roman" w:hint="eastAsia"/>
          <w:color w:val="auto"/>
          <w:rtl/>
        </w:rPr>
        <w:t>اطلاع</w:t>
      </w:r>
      <w:r w:rsidR="008235D3" w:rsidRPr="0097187D">
        <w:rPr>
          <w:rStyle w:val="fontstyle01"/>
          <w:rFonts w:ascii="Times New Roman" w:hAnsi="Times New Roman" w:hint="eastAsia"/>
          <w:color w:val="auto"/>
          <w:rtl/>
        </w:rPr>
        <w:t>ا</w:t>
      </w:r>
      <w:r w:rsidR="0047410F" w:rsidRPr="0097187D">
        <w:rPr>
          <w:rStyle w:val="fontstyle01"/>
          <w:rFonts w:ascii="Times New Roman" w:hAnsi="Times New Roman" w:hint="eastAsia"/>
          <w:color w:val="auto"/>
          <w:rtl/>
        </w:rPr>
        <w:t>ت</w:t>
      </w:r>
      <w:r w:rsidR="0047410F"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="0047410F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47410F" w:rsidRPr="0097187D">
        <w:rPr>
          <w:rStyle w:val="fontstyle01"/>
          <w:rFonts w:ascii="Times New Roman" w:hAnsi="Times New Roman" w:hint="eastAsia"/>
          <w:color w:val="auto"/>
          <w:rtl/>
        </w:rPr>
        <w:t>ارجاع</w:t>
      </w:r>
      <w:r w:rsidR="0047410F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246C63">
        <w:rPr>
          <w:rStyle w:val="fontstyle01"/>
          <w:rFonts w:ascii="Times New Roman" w:hAnsi="Times New Roman" w:hint="cs"/>
          <w:color w:val="auto"/>
          <w:rtl/>
        </w:rPr>
        <w:t xml:space="preserve">داده </w:t>
      </w:r>
      <w:r w:rsidR="0047410F" w:rsidRPr="0097187D">
        <w:rPr>
          <w:rStyle w:val="fontstyle01"/>
          <w:rFonts w:ascii="Times New Roman" w:hAnsi="Times New Roman" w:hint="eastAsia"/>
          <w:color w:val="auto"/>
          <w:rtl/>
        </w:rPr>
        <w:t>شود</w:t>
      </w:r>
      <w:r w:rsidR="0047410F" w:rsidRPr="0097187D">
        <w:rPr>
          <w:rStyle w:val="fontstyle01"/>
          <w:rFonts w:ascii="Times New Roman" w:hAnsi="Times New Roman"/>
          <w:color w:val="auto"/>
          <w:rtl/>
        </w:rPr>
        <w:t>.</w:t>
      </w:r>
    </w:p>
    <w:p w14:paraId="2CBFBA29" w14:textId="77777777" w:rsidR="00B442C2" w:rsidRPr="0097187D" w:rsidRDefault="00B442C2" w:rsidP="00394FA4">
      <w:pPr>
        <w:pStyle w:val="ListParagraph"/>
        <w:numPr>
          <w:ilvl w:val="1"/>
          <w:numId w:val="2"/>
        </w:numPr>
        <w:tabs>
          <w:tab w:val="right" w:pos="662"/>
        </w:tabs>
        <w:bidi/>
        <w:spacing w:line="276" w:lineRule="auto"/>
        <w:ind w:left="662"/>
        <w:rPr>
          <w:sz w:val="28"/>
          <w:u w:val="single"/>
        </w:rPr>
      </w:pPr>
      <w:r w:rsidRPr="0097187D">
        <w:rPr>
          <w:sz w:val="28"/>
          <w:u w:val="single"/>
          <w:rtl/>
        </w:rPr>
        <w:t xml:space="preserve">واحد </w:t>
      </w:r>
      <w:r w:rsidRPr="0097187D">
        <w:rPr>
          <w:rFonts w:hint="eastAsia"/>
          <w:sz w:val="28"/>
          <w:u w:val="single"/>
          <w:rtl/>
        </w:rPr>
        <w:t>کنترل</w:t>
      </w:r>
      <w:r w:rsidRPr="0097187D">
        <w:rPr>
          <w:sz w:val="28"/>
          <w:u w:val="single"/>
          <w:rtl/>
        </w:rPr>
        <w:t xml:space="preserve"> </w:t>
      </w:r>
      <w:r w:rsidRPr="0097187D">
        <w:rPr>
          <w:rFonts w:hint="eastAsia"/>
          <w:sz w:val="28"/>
          <w:u w:val="single"/>
          <w:rtl/>
        </w:rPr>
        <w:t>ک</w:t>
      </w:r>
      <w:r w:rsidRPr="0097187D">
        <w:rPr>
          <w:rFonts w:hint="cs"/>
          <w:sz w:val="28"/>
          <w:u w:val="single"/>
          <w:rtl/>
        </w:rPr>
        <w:t>ی</w:t>
      </w:r>
      <w:r w:rsidRPr="0097187D">
        <w:rPr>
          <w:rFonts w:hint="eastAsia"/>
          <w:sz w:val="28"/>
          <w:u w:val="single"/>
          <w:rtl/>
        </w:rPr>
        <w:t>ف</w:t>
      </w:r>
      <w:r w:rsidRPr="0097187D">
        <w:rPr>
          <w:rFonts w:hint="cs"/>
          <w:sz w:val="28"/>
          <w:u w:val="single"/>
          <w:rtl/>
        </w:rPr>
        <w:t>ی</w:t>
      </w:r>
      <w:r w:rsidRPr="0097187D">
        <w:rPr>
          <w:rFonts w:hint="eastAsia"/>
          <w:sz w:val="28"/>
          <w:u w:val="single"/>
          <w:rtl/>
        </w:rPr>
        <w:t>ت</w:t>
      </w:r>
      <w:r w:rsidRPr="0097187D">
        <w:rPr>
          <w:sz w:val="28"/>
          <w:u w:val="single"/>
          <w:rtl/>
        </w:rPr>
        <w:t xml:space="preserve"> </w:t>
      </w:r>
      <w:r w:rsidRPr="0097187D">
        <w:rPr>
          <w:rFonts w:hint="eastAsia"/>
          <w:sz w:val="28"/>
          <w:u w:val="single"/>
          <w:rtl/>
        </w:rPr>
        <w:t>کالا</w:t>
      </w:r>
    </w:p>
    <w:p w14:paraId="61F44264" w14:textId="66F954DE" w:rsidR="00A71C86" w:rsidRDefault="00B442C2" w:rsidP="009801AD">
      <w:pPr>
        <w:pStyle w:val="ListParagraph"/>
        <w:numPr>
          <w:ilvl w:val="0"/>
          <w:numId w:val="6"/>
        </w:numPr>
        <w:bidi/>
        <w:ind w:left="804" w:hanging="284"/>
        <w:rPr>
          <w:rStyle w:val="fontstyle01"/>
          <w:rFonts w:ascii="Times New Roman" w:hAnsi="Times New Roman"/>
          <w:color w:val="auto"/>
        </w:rPr>
      </w:pPr>
      <w:r w:rsidRPr="0097187D">
        <w:rPr>
          <w:rStyle w:val="fontstyle01"/>
          <w:rFonts w:ascii="Times New Roman" w:hAnsi="Times New Roman" w:hint="eastAsia"/>
          <w:color w:val="auto"/>
          <w:rtl/>
        </w:rPr>
        <w:t>واحد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کنترل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ک</w:t>
      </w:r>
      <w:r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ف</w:t>
      </w:r>
      <w:r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ت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کالا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F94573">
        <w:rPr>
          <w:rStyle w:val="fontstyle01"/>
          <w:rFonts w:ascii="Times New Roman" w:hAnsi="Times New Roman" w:hint="cs"/>
          <w:color w:val="auto"/>
          <w:rtl/>
        </w:rPr>
        <w:t>باید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A71C86">
        <w:rPr>
          <w:rStyle w:val="fontstyle01"/>
          <w:rFonts w:ascii="Times New Roman" w:hAnsi="Times New Roman" w:hint="cs"/>
          <w:color w:val="auto"/>
          <w:rtl/>
        </w:rPr>
        <w:t>برنامه</w:t>
      </w:r>
      <w:r w:rsidR="00A71C86">
        <w:rPr>
          <w:rStyle w:val="fontstyle01"/>
          <w:rFonts w:ascii="Times New Roman" w:hAnsi="Times New Roman"/>
          <w:color w:val="auto"/>
          <w:rtl/>
        </w:rPr>
        <w:softHyphen/>
      </w:r>
      <w:r w:rsidR="00A71C86">
        <w:rPr>
          <w:rStyle w:val="fontstyle01"/>
          <w:rFonts w:ascii="Times New Roman" w:hAnsi="Times New Roman" w:hint="cs"/>
          <w:color w:val="auto"/>
          <w:rtl/>
        </w:rPr>
        <w:t>ریزی لازم جهت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A71C86">
        <w:rPr>
          <w:rStyle w:val="fontstyle01"/>
          <w:rFonts w:ascii="Times New Roman" w:hAnsi="Times New Roman" w:hint="cs"/>
          <w:color w:val="auto"/>
          <w:rtl/>
        </w:rPr>
        <w:t xml:space="preserve">انجام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آزمون</w:t>
      </w:r>
      <w:r w:rsidR="00F94573">
        <w:rPr>
          <w:rStyle w:val="fontstyle01"/>
          <w:rFonts w:ascii="Times New Roman" w:hAnsi="Times New Roman"/>
          <w:color w:val="auto"/>
          <w:rtl/>
        </w:rPr>
        <w:softHyphen/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هاي</w:t>
      </w:r>
      <w:r w:rsidR="00F27746">
        <w:rPr>
          <w:rStyle w:val="fontstyle01"/>
          <w:rFonts w:ascii="Times New Roman" w:hAnsi="Times New Roman" w:hint="cs"/>
          <w:color w:val="auto"/>
          <w:rtl/>
        </w:rPr>
        <w:t xml:space="preserve"> </w:t>
      </w:r>
      <w:r w:rsidR="00A71C86">
        <w:rPr>
          <w:rStyle w:val="fontstyle01"/>
          <w:rFonts w:ascii="Times New Roman" w:hAnsi="Times New Roman" w:hint="cs"/>
          <w:color w:val="auto"/>
          <w:rtl/>
        </w:rPr>
        <w:t>مرتبط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مطابق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با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الزامات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F94573">
        <w:rPr>
          <w:rStyle w:val="fontstyle01"/>
          <w:rFonts w:ascii="Times New Roman" w:hAnsi="Times New Roman" w:hint="cs"/>
          <w:color w:val="auto"/>
          <w:rtl/>
        </w:rPr>
        <w:t xml:space="preserve">و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دستورالعمل</w:t>
      </w:r>
      <w:r w:rsidR="00F94573">
        <w:rPr>
          <w:rStyle w:val="fontstyle01"/>
          <w:rFonts w:ascii="Times New Roman" w:hAnsi="Times New Roman"/>
          <w:color w:val="auto"/>
          <w:rtl/>
        </w:rPr>
        <w:softHyphen/>
      </w:r>
      <w:r w:rsidR="00F94573">
        <w:rPr>
          <w:rStyle w:val="fontstyle01"/>
          <w:rFonts w:ascii="Times New Roman" w:hAnsi="Times New Roman" w:hint="cs"/>
          <w:color w:val="auto"/>
          <w:rtl/>
        </w:rPr>
        <w:t>های</w:t>
      </w:r>
      <w:r w:rsidR="00A71C86">
        <w:rPr>
          <w:rStyle w:val="fontstyle01"/>
          <w:rFonts w:ascii="Times New Roman" w:hAnsi="Times New Roman" w:hint="cs"/>
          <w:color w:val="auto"/>
          <w:rtl/>
        </w:rPr>
        <w:t xml:space="preserve"> موجود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براي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A71C86">
        <w:rPr>
          <w:rStyle w:val="fontstyle01"/>
          <w:rFonts w:ascii="Times New Roman" w:hAnsi="Times New Roman" w:hint="cs"/>
          <w:color w:val="auto"/>
          <w:rtl/>
        </w:rPr>
        <w:t xml:space="preserve">حصول اطمینان از کیفیت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تجه</w:t>
      </w:r>
      <w:r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زات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A71C86">
        <w:rPr>
          <w:rStyle w:val="fontstyle01"/>
          <w:rFonts w:ascii="Times New Roman" w:hAnsi="Times New Roman" w:hint="cs"/>
          <w:color w:val="auto"/>
          <w:rtl/>
        </w:rPr>
        <w:t xml:space="preserve">سیستم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حفاظت</w:t>
      </w:r>
      <w:r w:rsidR="00A71C86">
        <w:rPr>
          <w:rStyle w:val="fontstyle01"/>
          <w:rFonts w:ascii="Times New Roman" w:hAnsi="Times New Roman" w:hint="cs"/>
          <w:color w:val="auto"/>
          <w:rtl/>
        </w:rPr>
        <w:t xml:space="preserve"> را تدوین و اجرا کند</w:t>
      </w:r>
      <w:r w:rsidRPr="0097187D">
        <w:rPr>
          <w:rStyle w:val="fontstyle01"/>
          <w:rFonts w:ascii="Times New Roman" w:hAnsi="Times New Roman"/>
          <w:color w:val="auto"/>
          <w:rtl/>
        </w:rPr>
        <w:t>.</w:t>
      </w:r>
    </w:p>
    <w:p w14:paraId="61580705" w14:textId="5FC4E3FF" w:rsidR="00E23575" w:rsidRPr="00B8611E" w:rsidRDefault="00B8611E" w:rsidP="007355E2">
      <w:pPr>
        <w:pStyle w:val="Heading2"/>
        <w:bidi/>
        <w:rPr>
          <w:rFonts w:cs="B Lotus"/>
          <w:b/>
          <w:bCs/>
          <w:color w:val="auto"/>
          <w:sz w:val="28"/>
          <w:szCs w:val="28"/>
          <w:rtl/>
        </w:rPr>
      </w:pPr>
      <w:bookmarkStart w:id="13" w:name="_Toc66441955"/>
      <w:bookmarkStart w:id="14" w:name="_Toc76545620"/>
      <w:r>
        <w:rPr>
          <w:rFonts w:cs="B Lotus"/>
          <w:b/>
          <w:bCs/>
          <w:color w:val="auto"/>
          <w:sz w:val="28"/>
          <w:szCs w:val="28"/>
        </w:rPr>
        <w:t>4</w:t>
      </w:r>
      <w:r w:rsidR="00562572" w:rsidRPr="00B8611E">
        <w:rPr>
          <w:rFonts w:cs="B Lotus" w:hint="cs"/>
          <w:b/>
          <w:bCs/>
          <w:color w:val="auto"/>
          <w:sz w:val="28"/>
          <w:szCs w:val="28"/>
          <w:rtl/>
        </w:rPr>
        <w:t>-1-</w:t>
      </w:r>
      <w:r w:rsidR="00CD4300" w:rsidRPr="00B8611E">
        <w:rPr>
          <w:rFonts w:cs="B Lotus"/>
          <w:b/>
          <w:bCs/>
          <w:color w:val="auto"/>
          <w:sz w:val="28"/>
          <w:szCs w:val="28"/>
        </w:rPr>
        <w:t>3</w:t>
      </w:r>
      <w:r w:rsidR="00562572" w:rsidRPr="00B8611E">
        <w:rPr>
          <w:rFonts w:cs="B Lotus" w:hint="cs"/>
          <w:b/>
          <w:bCs/>
          <w:color w:val="auto"/>
          <w:sz w:val="28"/>
          <w:szCs w:val="28"/>
          <w:rtl/>
        </w:rPr>
        <w:t>-</w:t>
      </w:r>
      <w:r w:rsidR="00E23575" w:rsidRPr="00B8611E">
        <w:rPr>
          <w:rFonts w:cs="B Lotus" w:hint="cs"/>
          <w:b/>
          <w:bCs/>
          <w:color w:val="auto"/>
          <w:sz w:val="28"/>
          <w:szCs w:val="28"/>
          <w:rtl/>
        </w:rPr>
        <w:t xml:space="preserve"> معاونت بهره</w:t>
      </w:r>
      <w:r w:rsidR="00E23575" w:rsidRPr="00B8611E">
        <w:rPr>
          <w:rFonts w:cs="B Lotus"/>
          <w:b/>
          <w:bCs/>
          <w:color w:val="auto"/>
          <w:sz w:val="28"/>
          <w:szCs w:val="28"/>
          <w:rtl/>
        </w:rPr>
        <w:softHyphen/>
      </w:r>
      <w:r w:rsidR="00E23575" w:rsidRPr="00B8611E">
        <w:rPr>
          <w:rFonts w:cs="B Lotus" w:hint="cs"/>
          <w:b/>
          <w:bCs/>
          <w:color w:val="auto"/>
          <w:sz w:val="28"/>
          <w:szCs w:val="28"/>
          <w:rtl/>
        </w:rPr>
        <w:t>برداری و دیسپاچینگ</w:t>
      </w:r>
      <w:bookmarkEnd w:id="13"/>
      <w:bookmarkEnd w:id="14"/>
    </w:p>
    <w:p w14:paraId="18EF88E1" w14:textId="589F04C2" w:rsidR="001418F4" w:rsidRPr="0097187D" w:rsidRDefault="00E23DCA" w:rsidP="007355E2">
      <w:pPr>
        <w:pStyle w:val="ListParagraph"/>
        <w:numPr>
          <w:ilvl w:val="1"/>
          <w:numId w:val="2"/>
        </w:numPr>
        <w:tabs>
          <w:tab w:val="right" w:pos="662"/>
        </w:tabs>
        <w:bidi/>
        <w:ind w:left="662"/>
        <w:rPr>
          <w:sz w:val="28"/>
          <w:u w:val="single"/>
        </w:rPr>
      </w:pPr>
      <w:r w:rsidRPr="0097187D">
        <w:rPr>
          <w:rFonts w:hint="eastAsia"/>
          <w:sz w:val="28"/>
          <w:u w:val="single"/>
          <w:rtl/>
        </w:rPr>
        <w:t>واحد</w:t>
      </w:r>
      <w:r w:rsidR="001418F4" w:rsidRPr="0097187D">
        <w:rPr>
          <w:sz w:val="28"/>
          <w:u w:val="single"/>
          <w:rtl/>
        </w:rPr>
        <w:t xml:space="preserve"> </w:t>
      </w:r>
      <w:r w:rsidR="001418F4" w:rsidRPr="0097187D">
        <w:rPr>
          <w:rFonts w:hint="eastAsia"/>
          <w:sz w:val="28"/>
          <w:u w:val="single"/>
          <w:rtl/>
        </w:rPr>
        <w:t>بهره</w:t>
      </w:r>
      <w:r w:rsidR="001418F4" w:rsidRPr="0097187D">
        <w:rPr>
          <w:sz w:val="28"/>
          <w:u w:val="single"/>
          <w:rtl/>
        </w:rPr>
        <w:softHyphen/>
      </w:r>
      <w:r w:rsidR="001418F4" w:rsidRPr="0097187D">
        <w:rPr>
          <w:rFonts w:hint="eastAsia"/>
          <w:sz w:val="28"/>
          <w:u w:val="single"/>
          <w:rtl/>
        </w:rPr>
        <w:t>بردار</w:t>
      </w:r>
      <w:r w:rsidR="001418F4" w:rsidRPr="0097187D">
        <w:rPr>
          <w:rFonts w:hint="cs"/>
          <w:sz w:val="28"/>
          <w:u w:val="single"/>
          <w:rtl/>
        </w:rPr>
        <w:t>ی</w:t>
      </w:r>
    </w:p>
    <w:p w14:paraId="3862CC79" w14:textId="73B53FBF" w:rsidR="00B75349" w:rsidRPr="0097187D" w:rsidRDefault="002677D7" w:rsidP="00A71C86">
      <w:pPr>
        <w:pStyle w:val="ListParagraph"/>
        <w:numPr>
          <w:ilvl w:val="0"/>
          <w:numId w:val="6"/>
        </w:numPr>
        <w:bidi/>
        <w:ind w:left="804" w:hanging="284"/>
        <w:rPr>
          <w:rStyle w:val="fontstyle01"/>
          <w:rFonts w:ascii="Times New Roman" w:hAnsi="Times New Roman"/>
          <w:color w:val="auto"/>
        </w:rPr>
      </w:pPr>
      <w:r w:rsidRPr="0097187D">
        <w:rPr>
          <w:rStyle w:val="fontstyle01"/>
          <w:rFonts w:ascii="Times New Roman" w:hAnsi="Times New Roman" w:hint="eastAsia"/>
          <w:color w:val="auto"/>
          <w:rtl/>
        </w:rPr>
        <w:t>پا</w:t>
      </w:r>
      <w:r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ش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و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کنترل</w:t>
      </w:r>
      <w:r w:rsidR="001418F4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1418F4" w:rsidRPr="0097187D">
        <w:rPr>
          <w:rStyle w:val="fontstyle01"/>
          <w:rFonts w:ascii="Times New Roman" w:hAnsi="Times New Roman" w:hint="eastAsia"/>
          <w:color w:val="auto"/>
          <w:rtl/>
        </w:rPr>
        <w:t>وضع</w:t>
      </w:r>
      <w:r w:rsidR="001418F4"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="001418F4" w:rsidRPr="0097187D">
        <w:rPr>
          <w:rStyle w:val="fontstyle01"/>
          <w:rFonts w:ascii="Times New Roman" w:hAnsi="Times New Roman" w:hint="eastAsia"/>
          <w:color w:val="auto"/>
          <w:rtl/>
        </w:rPr>
        <w:t>ت</w:t>
      </w:r>
      <w:r w:rsidR="001418F4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1418F4" w:rsidRPr="0097187D">
        <w:rPr>
          <w:rStyle w:val="fontstyle01"/>
          <w:rFonts w:ascii="Times New Roman" w:hAnsi="Times New Roman" w:hint="eastAsia"/>
          <w:color w:val="auto"/>
          <w:rtl/>
        </w:rPr>
        <w:t>شبکه</w:t>
      </w:r>
      <w:r w:rsidR="001418F4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1418F4" w:rsidRPr="0097187D">
        <w:rPr>
          <w:rStyle w:val="fontstyle01"/>
          <w:rFonts w:ascii="Times New Roman" w:hAnsi="Times New Roman" w:hint="eastAsia"/>
          <w:color w:val="auto"/>
          <w:rtl/>
        </w:rPr>
        <w:t>به</w:t>
      </w:r>
      <w:r w:rsidR="001418F4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1418F4" w:rsidRPr="0097187D">
        <w:rPr>
          <w:rStyle w:val="fontstyle01"/>
          <w:rFonts w:ascii="Times New Roman" w:hAnsi="Times New Roman" w:hint="eastAsia"/>
          <w:color w:val="auto"/>
          <w:rtl/>
        </w:rPr>
        <w:t>عهده</w:t>
      </w:r>
      <w:r w:rsidR="001418F4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1418F4" w:rsidRPr="0097187D">
        <w:rPr>
          <w:rStyle w:val="fontstyle01"/>
          <w:rFonts w:ascii="Times New Roman" w:hAnsi="Times New Roman" w:hint="eastAsia"/>
          <w:color w:val="auto"/>
          <w:rtl/>
        </w:rPr>
        <w:t>واحد</w:t>
      </w:r>
      <w:r w:rsidR="001418F4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1418F4" w:rsidRPr="0097187D">
        <w:rPr>
          <w:rStyle w:val="fontstyle01"/>
          <w:rFonts w:ascii="Times New Roman" w:hAnsi="Times New Roman" w:hint="eastAsia"/>
          <w:color w:val="auto"/>
          <w:rtl/>
        </w:rPr>
        <w:t>بهره</w:t>
      </w:r>
      <w:r w:rsidR="001418F4" w:rsidRPr="0097187D">
        <w:rPr>
          <w:rStyle w:val="fontstyle01"/>
          <w:rFonts w:ascii="Times New Roman" w:hAnsi="Times New Roman"/>
          <w:color w:val="auto"/>
          <w:rtl/>
        </w:rPr>
        <w:softHyphen/>
      </w:r>
      <w:r w:rsidR="001418F4" w:rsidRPr="0097187D">
        <w:rPr>
          <w:rStyle w:val="fontstyle01"/>
          <w:rFonts w:ascii="Times New Roman" w:hAnsi="Times New Roman" w:hint="eastAsia"/>
          <w:color w:val="auto"/>
          <w:rtl/>
        </w:rPr>
        <w:t>برداري</w:t>
      </w:r>
      <w:r w:rsidR="001418F4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A71C86">
        <w:rPr>
          <w:rStyle w:val="fontstyle01"/>
          <w:rFonts w:ascii="Times New Roman" w:hAnsi="Times New Roman" w:hint="cs"/>
          <w:color w:val="auto"/>
          <w:rtl/>
        </w:rPr>
        <w:t>بوده</w:t>
      </w:r>
      <w:r w:rsidR="001418F4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1418F4" w:rsidRPr="0097187D">
        <w:rPr>
          <w:rStyle w:val="fontstyle01"/>
          <w:rFonts w:ascii="Times New Roman" w:hAnsi="Times New Roman" w:hint="eastAsia"/>
          <w:color w:val="auto"/>
          <w:rtl/>
        </w:rPr>
        <w:t>که</w:t>
      </w:r>
      <w:r w:rsidR="001418F4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1418F4" w:rsidRPr="0097187D">
        <w:rPr>
          <w:rStyle w:val="fontstyle01"/>
          <w:rFonts w:ascii="Times New Roman" w:hAnsi="Times New Roman" w:hint="eastAsia"/>
          <w:color w:val="auto"/>
          <w:rtl/>
        </w:rPr>
        <w:t>در</w:t>
      </w:r>
      <w:r w:rsidR="001418F4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1418F4" w:rsidRPr="0097187D">
        <w:rPr>
          <w:rStyle w:val="fontstyle01"/>
          <w:rFonts w:ascii="Times New Roman" w:hAnsi="Times New Roman" w:hint="eastAsia"/>
          <w:color w:val="auto"/>
          <w:rtl/>
        </w:rPr>
        <w:t>صورت</w:t>
      </w:r>
      <w:r w:rsidR="001418F4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1418F4" w:rsidRPr="0097187D">
        <w:rPr>
          <w:rStyle w:val="fontstyle01"/>
          <w:rFonts w:ascii="Times New Roman" w:hAnsi="Times New Roman" w:hint="eastAsia"/>
          <w:color w:val="auto"/>
          <w:rtl/>
        </w:rPr>
        <w:t>ن</w:t>
      </w:r>
      <w:r w:rsidR="001418F4"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="001418F4" w:rsidRPr="0097187D">
        <w:rPr>
          <w:rStyle w:val="fontstyle01"/>
          <w:rFonts w:ascii="Times New Roman" w:hAnsi="Times New Roman" w:hint="eastAsia"/>
          <w:color w:val="auto"/>
          <w:rtl/>
        </w:rPr>
        <w:t>از</w:t>
      </w:r>
      <w:r w:rsidR="001418F4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1418F4" w:rsidRPr="0097187D">
        <w:rPr>
          <w:rStyle w:val="fontstyle01"/>
          <w:rFonts w:ascii="Times New Roman" w:hAnsi="Times New Roman" w:hint="eastAsia"/>
          <w:color w:val="auto"/>
          <w:rtl/>
        </w:rPr>
        <w:t>به</w:t>
      </w:r>
      <w:r w:rsidR="001418F4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1418F4" w:rsidRPr="0097187D">
        <w:rPr>
          <w:rStyle w:val="fontstyle01"/>
          <w:rFonts w:ascii="Times New Roman" w:hAnsi="Times New Roman" w:hint="eastAsia"/>
          <w:color w:val="auto"/>
          <w:rtl/>
        </w:rPr>
        <w:t>اصلاح</w:t>
      </w:r>
      <w:r w:rsidR="001418F4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1418F4" w:rsidRPr="0097187D">
        <w:rPr>
          <w:rStyle w:val="fontstyle01"/>
          <w:rFonts w:ascii="Times New Roman" w:hAnsi="Times New Roman" w:hint="eastAsia"/>
          <w:color w:val="auto"/>
          <w:rtl/>
        </w:rPr>
        <w:t>و</w:t>
      </w:r>
      <w:r w:rsidR="001418F4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1418F4"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="001418F4" w:rsidRPr="0097187D">
        <w:rPr>
          <w:rStyle w:val="fontstyle01"/>
          <w:rFonts w:ascii="Times New Roman" w:hAnsi="Times New Roman" w:hint="eastAsia"/>
          <w:color w:val="auto"/>
          <w:rtl/>
        </w:rPr>
        <w:t>ا</w:t>
      </w:r>
      <w:r w:rsidR="001418F4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1418F4" w:rsidRPr="0097187D">
        <w:rPr>
          <w:rStyle w:val="fontstyle01"/>
          <w:rFonts w:ascii="Times New Roman" w:hAnsi="Times New Roman" w:hint="eastAsia"/>
          <w:color w:val="auto"/>
          <w:rtl/>
        </w:rPr>
        <w:t>طرح</w:t>
      </w:r>
      <w:r w:rsidR="00E23DCA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1418F4" w:rsidRPr="0097187D">
        <w:rPr>
          <w:rStyle w:val="fontstyle01"/>
          <w:rFonts w:ascii="Times New Roman" w:hAnsi="Times New Roman" w:hint="eastAsia"/>
          <w:color w:val="auto"/>
          <w:rtl/>
        </w:rPr>
        <w:t>حفاظت</w:t>
      </w:r>
      <w:r w:rsidR="001418F4"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="001418F4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1418F4" w:rsidRPr="0097187D">
        <w:rPr>
          <w:rStyle w:val="fontstyle01"/>
          <w:rFonts w:ascii="Times New Roman" w:hAnsi="Times New Roman" w:hint="eastAsia"/>
          <w:color w:val="auto"/>
          <w:rtl/>
        </w:rPr>
        <w:t>جد</w:t>
      </w:r>
      <w:r w:rsidR="001418F4"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="001418F4" w:rsidRPr="0097187D">
        <w:rPr>
          <w:rStyle w:val="fontstyle01"/>
          <w:rFonts w:ascii="Times New Roman" w:hAnsi="Times New Roman" w:hint="eastAsia"/>
          <w:color w:val="auto"/>
          <w:rtl/>
        </w:rPr>
        <w:t>د</w:t>
      </w:r>
      <w:r w:rsidR="001418F4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A71C86">
        <w:rPr>
          <w:rStyle w:val="fontstyle01"/>
          <w:rFonts w:ascii="Times New Roman" w:hAnsi="Times New Roman" w:hint="cs"/>
          <w:color w:val="auto"/>
          <w:rtl/>
        </w:rPr>
        <w:t>باید</w:t>
      </w:r>
      <w:r w:rsidR="001418F4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1418F4" w:rsidRPr="0097187D">
        <w:rPr>
          <w:rStyle w:val="fontstyle01"/>
          <w:rFonts w:ascii="Times New Roman" w:hAnsi="Times New Roman" w:hint="eastAsia"/>
          <w:color w:val="auto"/>
          <w:rtl/>
        </w:rPr>
        <w:t>موارد</w:t>
      </w:r>
      <w:r w:rsidR="001418F4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1418F4" w:rsidRPr="0097187D">
        <w:rPr>
          <w:rStyle w:val="fontstyle01"/>
          <w:rFonts w:ascii="Times New Roman" w:hAnsi="Times New Roman" w:hint="eastAsia"/>
          <w:color w:val="auto"/>
          <w:rtl/>
        </w:rPr>
        <w:t>را</w:t>
      </w:r>
      <w:r w:rsidR="001418F4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1418F4" w:rsidRPr="0097187D">
        <w:rPr>
          <w:rStyle w:val="fontstyle01"/>
          <w:rFonts w:ascii="Times New Roman" w:hAnsi="Times New Roman" w:hint="eastAsia"/>
          <w:color w:val="auto"/>
          <w:rtl/>
        </w:rPr>
        <w:t>با</w:t>
      </w:r>
      <w:r w:rsidR="001418F4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1418F4" w:rsidRPr="0097187D">
        <w:rPr>
          <w:rStyle w:val="fontstyle01"/>
          <w:rFonts w:ascii="Times New Roman" w:hAnsi="Times New Roman" w:hint="eastAsia"/>
          <w:color w:val="auto"/>
          <w:rtl/>
        </w:rPr>
        <w:t>ذکر</w:t>
      </w:r>
      <w:r w:rsidR="001418F4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1418F4" w:rsidRPr="0097187D">
        <w:rPr>
          <w:rStyle w:val="fontstyle01"/>
          <w:rFonts w:ascii="Times New Roman" w:hAnsi="Times New Roman" w:hint="eastAsia"/>
          <w:color w:val="auto"/>
          <w:rtl/>
        </w:rPr>
        <w:t>دل</w:t>
      </w:r>
      <w:r w:rsidR="001418F4"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="001418F4" w:rsidRPr="0097187D">
        <w:rPr>
          <w:rStyle w:val="fontstyle01"/>
          <w:rFonts w:ascii="Times New Roman" w:hAnsi="Times New Roman" w:hint="eastAsia"/>
          <w:color w:val="auto"/>
          <w:rtl/>
        </w:rPr>
        <w:t>ل</w:t>
      </w:r>
      <w:r w:rsidR="001418F4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1418F4" w:rsidRPr="0097187D">
        <w:rPr>
          <w:rStyle w:val="fontstyle01"/>
          <w:rFonts w:ascii="Times New Roman" w:hAnsi="Times New Roman" w:hint="eastAsia"/>
          <w:color w:val="auto"/>
          <w:rtl/>
        </w:rPr>
        <w:t>جهت</w:t>
      </w:r>
      <w:r w:rsidR="001418F4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1418F4" w:rsidRPr="0097187D">
        <w:rPr>
          <w:rStyle w:val="fontstyle01"/>
          <w:rFonts w:ascii="Times New Roman" w:hAnsi="Times New Roman" w:hint="eastAsia"/>
          <w:color w:val="auto"/>
          <w:rtl/>
        </w:rPr>
        <w:t>بررس</w:t>
      </w:r>
      <w:r w:rsidR="001418F4"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="001418F4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1418F4" w:rsidRPr="0097187D">
        <w:rPr>
          <w:rStyle w:val="fontstyle01"/>
          <w:rFonts w:ascii="Times New Roman" w:hAnsi="Times New Roman" w:hint="eastAsia"/>
          <w:color w:val="auto"/>
          <w:rtl/>
        </w:rPr>
        <w:t>دق</w:t>
      </w:r>
      <w:r w:rsidR="001418F4"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="001418F4" w:rsidRPr="0097187D">
        <w:rPr>
          <w:rStyle w:val="fontstyle01"/>
          <w:rFonts w:ascii="Times New Roman" w:hAnsi="Times New Roman" w:hint="eastAsia"/>
          <w:color w:val="auto"/>
          <w:rtl/>
        </w:rPr>
        <w:t>ق</w:t>
      </w:r>
      <w:r w:rsidR="001418F4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1418F4" w:rsidRPr="0097187D">
        <w:rPr>
          <w:rStyle w:val="fontstyle01"/>
          <w:rFonts w:ascii="Times New Roman" w:hAnsi="Times New Roman" w:hint="eastAsia"/>
          <w:color w:val="auto"/>
          <w:rtl/>
        </w:rPr>
        <w:t>به</w:t>
      </w:r>
      <w:r w:rsidR="001418F4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1418F4" w:rsidRPr="0097187D">
        <w:rPr>
          <w:rStyle w:val="fontstyle01"/>
          <w:rFonts w:ascii="Times New Roman" w:hAnsi="Times New Roman" w:hint="eastAsia"/>
          <w:color w:val="auto"/>
          <w:rtl/>
        </w:rPr>
        <w:t>واحد</w:t>
      </w:r>
      <w:r w:rsidR="001418F4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1418F4" w:rsidRPr="0097187D">
        <w:rPr>
          <w:rStyle w:val="fontstyle01"/>
          <w:rFonts w:ascii="Times New Roman" w:hAnsi="Times New Roman" w:hint="eastAsia"/>
          <w:color w:val="auto"/>
          <w:rtl/>
        </w:rPr>
        <w:t>مطالعات</w:t>
      </w:r>
      <w:r w:rsidR="001418F4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1418F4" w:rsidRPr="0097187D">
        <w:rPr>
          <w:rStyle w:val="fontstyle01"/>
          <w:rFonts w:ascii="Times New Roman" w:hAnsi="Times New Roman" w:hint="eastAsia"/>
          <w:color w:val="auto"/>
          <w:rtl/>
        </w:rPr>
        <w:t>و</w:t>
      </w:r>
      <w:r w:rsidR="001418F4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1418F4" w:rsidRPr="0097187D">
        <w:rPr>
          <w:rStyle w:val="fontstyle01"/>
          <w:rFonts w:ascii="Times New Roman" w:hAnsi="Times New Roman" w:hint="eastAsia"/>
          <w:color w:val="auto"/>
          <w:rtl/>
        </w:rPr>
        <w:t>برنامه</w:t>
      </w:r>
      <w:r w:rsidR="001418F4" w:rsidRPr="0097187D">
        <w:rPr>
          <w:rStyle w:val="fontstyle01"/>
          <w:rFonts w:ascii="Times New Roman" w:hAnsi="Times New Roman"/>
          <w:color w:val="auto"/>
          <w:rtl/>
        </w:rPr>
        <w:softHyphen/>
      </w:r>
      <w:r w:rsidR="001418F4" w:rsidRPr="0097187D">
        <w:rPr>
          <w:rStyle w:val="fontstyle01"/>
          <w:rFonts w:ascii="Times New Roman" w:hAnsi="Times New Roman" w:hint="eastAsia"/>
          <w:color w:val="auto"/>
          <w:rtl/>
        </w:rPr>
        <w:t>ر</w:t>
      </w:r>
      <w:r w:rsidR="001418F4"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="001418F4" w:rsidRPr="0097187D">
        <w:rPr>
          <w:rStyle w:val="fontstyle01"/>
          <w:rFonts w:ascii="Times New Roman" w:hAnsi="Times New Roman" w:hint="eastAsia"/>
          <w:color w:val="auto"/>
          <w:rtl/>
        </w:rPr>
        <w:t>زي</w:t>
      </w:r>
      <w:r w:rsidR="001418F4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1418F4" w:rsidRPr="0097187D">
        <w:rPr>
          <w:rStyle w:val="fontstyle01"/>
          <w:rFonts w:ascii="Times New Roman" w:hAnsi="Times New Roman" w:hint="eastAsia"/>
          <w:color w:val="auto"/>
          <w:rtl/>
        </w:rPr>
        <w:t>فن</w:t>
      </w:r>
      <w:r w:rsidR="001418F4"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="001418F4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1418F4" w:rsidRPr="0097187D">
        <w:rPr>
          <w:rStyle w:val="fontstyle01"/>
          <w:rFonts w:ascii="Times New Roman" w:hAnsi="Times New Roman" w:hint="eastAsia"/>
          <w:color w:val="auto"/>
          <w:rtl/>
        </w:rPr>
        <w:t>شبکه</w:t>
      </w:r>
      <w:r w:rsidR="001418F4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1418F4" w:rsidRPr="0097187D">
        <w:rPr>
          <w:rStyle w:val="fontstyle01"/>
          <w:rFonts w:ascii="Times New Roman" w:hAnsi="Times New Roman" w:hint="eastAsia"/>
          <w:color w:val="auto"/>
          <w:rtl/>
        </w:rPr>
        <w:t>ارجاع</w:t>
      </w:r>
      <w:r w:rsidR="001418F4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1418F4" w:rsidRPr="0097187D">
        <w:rPr>
          <w:rStyle w:val="fontstyle01"/>
          <w:rFonts w:ascii="Times New Roman" w:hAnsi="Times New Roman" w:hint="eastAsia"/>
          <w:color w:val="auto"/>
          <w:rtl/>
        </w:rPr>
        <w:t>دهد</w:t>
      </w:r>
      <w:r w:rsidR="001418F4" w:rsidRPr="0097187D">
        <w:rPr>
          <w:rStyle w:val="fontstyle01"/>
          <w:rFonts w:ascii="Times New Roman" w:hAnsi="Times New Roman"/>
          <w:color w:val="auto"/>
          <w:rtl/>
        </w:rPr>
        <w:t xml:space="preserve">. </w:t>
      </w:r>
    </w:p>
    <w:p w14:paraId="414B024B" w14:textId="0A1A16D2" w:rsidR="001418F4" w:rsidRPr="0097187D" w:rsidRDefault="00B75349" w:rsidP="00480577">
      <w:pPr>
        <w:pStyle w:val="ListParagraph"/>
        <w:numPr>
          <w:ilvl w:val="0"/>
          <w:numId w:val="6"/>
        </w:numPr>
        <w:bidi/>
        <w:ind w:left="804" w:hanging="284"/>
        <w:rPr>
          <w:rStyle w:val="fontstyle01"/>
          <w:rFonts w:ascii="Times New Roman" w:hAnsi="Times New Roman"/>
          <w:color w:val="auto"/>
        </w:rPr>
      </w:pPr>
      <w:r w:rsidRPr="0097187D">
        <w:rPr>
          <w:rStyle w:val="fontstyle01"/>
          <w:rFonts w:ascii="Times New Roman" w:hAnsi="Times New Roman" w:hint="eastAsia"/>
          <w:color w:val="auto"/>
          <w:rtl/>
        </w:rPr>
        <w:t>اعلام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1418F4" w:rsidRPr="0097187D">
        <w:rPr>
          <w:rStyle w:val="fontstyle01"/>
          <w:rFonts w:ascii="Times New Roman" w:hAnsi="Times New Roman" w:hint="eastAsia"/>
          <w:color w:val="auto"/>
          <w:rtl/>
        </w:rPr>
        <w:t>ن</w:t>
      </w:r>
      <w:r w:rsidR="001418F4"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="001418F4" w:rsidRPr="0097187D">
        <w:rPr>
          <w:rStyle w:val="fontstyle01"/>
          <w:rFonts w:ascii="Times New Roman" w:hAnsi="Times New Roman" w:hint="eastAsia"/>
          <w:color w:val="auto"/>
          <w:rtl/>
        </w:rPr>
        <w:t>از</w:t>
      </w:r>
      <w:r w:rsidR="001418F4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1418F4" w:rsidRPr="0097187D">
        <w:rPr>
          <w:rStyle w:val="fontstyle01"/>
          <w:rFonts w:ascii="Times New Roman" w:hAnsi="Times New Roman" w:hint="eastAsia"/>
          <w:color w:val="auto"/>
          <w:rtl/>
        </w:rPr>
        <w:t>به</w:t>
      </w:r>
      <w:r w:rsidR="001418F4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1418F4" w:rsidRPr="0097187D">
        <w:rPr>
          <w:rStyle w:val="fontstyle01"/>
          <w:rFonts w:ascii="Times New Roman" w:hAnsi="Times New Roman" w:hint="eastAsia"/>
          <w:color w:val="auto"/>
          <w:rtl/>
        </w:rPr>
        <w:t>تنظ</w:t>
      </w:r>
      <w:r w:rsidR="001418F4"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="001418F4" w:rsidRPr="0097187D">
        <w:rPr>
          <w:rStyle w:val="fontstyle01"/>
          <w:rFonts w:ascii="Times New Roman" w:hAnsi="Times New Roman" w:hint="eastAsia"/>
          <w:color w:val="auto"/>
          <w:rtl/>
        </w:rPr>
        <w:t>م</w:t>
      </w:r>
      <w:r w:rsidR="001418F4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1418F4" w:rsidRPr="0097187D">
        <w:rPr>
          <w:rStyle w:val="fontstyle01"/>
          <w:rFonts w:ascii="Times New Roman" w:hAnsi="Times New Roman" w:hint="eastAsia"/>
          <w:color w:val="auto"/>
          <w:rtl/>
        </w:rPr>
        <w:t>مجدد</w:t>
      </w:r>
      <w:r w:rsidR="001418F4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1418F4" w:rsidRPr="0097187D">
        <w:rPr>
          <w:rStyle w:val="fontstyle01"/>
          <w:rFonts w:ascii="Times New Roman" w:hAnsi="Times New Roman" w:hint="eastAsia"/>
          <w:color w:val="auto"/>
          <w:rtl/>
        </w:rPr>
        <w:t>تجه</w:t>
      </w:r>
      <w:r w:rsidR="001418F4"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="001418F4" w:rsidRPr="0097187D">
        <w:rPr>
          <w:rStyle w:val="fontstyle01"/>
          <w:rFonts w:ascii="Times New Roman" w:hAnsi="Times New Roman" w:hint="eastAsia"/>
          <w:color w:val="auto"/>
          <w:rtl/>
        </w:rPr>
        <w:t>زات</w:t>
      </w:r>
      <w:r w:rsidR="001418F4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1418F4" w:rsidRPr="0097187D">
        <w:rPr>
          <w:rStyle w:val="fontstyle01"/>
          <w:rFonts w:ascii="Times New Roman" w:hAnsi="Times New Roman" w:hint="eastAsia"/>
          <w:color w:val="auto"/>
          <w:rtl/>
        </w:rPr>
        <w:t>حفاظت</w:t>
      </w:r>
      <w:r w:rsidR="001418F4"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="001418F4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1418F4" w:rsidRPr="0097187D">
        <w:rPr>
          <w:rStyle w:val="fontstyle01"/>
          <w:rFonts w:ascii="Times New Roman" w:hAnsi="Times New Roman" w:hint="eastAsia"/>
          <w:color w:val="auto"/>
          <w:rtl/>
        </w:rPr>
        <w:t>توسط</w:t>
      </w:r>
      <w:r w:rsidR="001418F4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1418F4" w:rsidRPr="0097187D">
        <w:rPr>
          <w:rStyle w:val="fontstyle01"/>
          <w:rFonts w:ascii="Times New Roman" w:hAnsi="Times New Roman" w:hint="eastAsia"/>
          <w:color w:val="auto"/>
          <w:rtl/>
        </w:rPr>
        <w:t>واحد</w:t>
      </w:r>
      <w:r w:rsidR="001418F4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1418F4" w:rsidRPr="0097187D">
        <w:rPr>
          <w:rStyle w:val="fontstyle01"/>
          <w:rFonts w:ascii="Times New Roman" w:hAnsi="Times New Roman" w:hint="eastAsia"/>
          <w:color w:val="auto"/>
          <w:rtl/>
        </w:rPr>
        <w:t>بهره</w:t>
      </w:r>
      <w:r w:rsidRPr="0097187D">
        <w:rPr>
          <w:rStyle w:val="fontstyle01"/>
          <w:rFonts w:ascii="Times New Roman" w:hAnsi="Times New Roman"/>
          <w:color w:val="auto"/>
          <w:rtl/>
        </w:rPr>
        <w:softHyphen/>
      </w:r>
      <w:r w:rsidR="001418F4" w:rsidRPr="0097187D">
        <w:rPr>
          <w:rStyle w:val="fontstyle01"/>
          <w:rFonts w:ascii="Times New Roman" w:hAnsi="Times New Roman" w:hint="eastAsia"/>
          <w:color w:val="auto"/>
          <w:rtl/>
        </w:rPr>
        <w:t>برداري</w:t>
      </w:r>
      <w:r w:rsidR="001418F4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1418F4" w:rsidRPr="0097187D">
        <w:rPr>
          <w:rStyle w:val="fontstyle01"/>
          <w:rFonts w:ascii="Times New Roman" w:hAnsi="Times New Roman" w:hint="eastAsia"/>
          <w:color w:val="auto"/>
          <w:rtl/>
        </w:rPr>
        <w:t>به</w:t>
      </w:r>
      <w:r w:rsidR="001418F4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7D33E5" w:rsidRPr="0097187D">
        <w:rPr>
          <w:rStyle w:val="fontstyle01"/>
          <w:rFonts w:ascii="Times New Roman" w:hAnsi="Times New Roman" w:hint="eastAsia"/>
          <w:color w:val="auto"/>
          <w:rtl/>
        </w:rPr>
        <w:t>واحد</w:t>
      </w:r>
      <w:r w:rsidR="007D33E5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1418F4" w:rsidRPr="0097187D">
        <w:rPr>
          <w:rStyle w:val="fontstyle01"/>
          <w:rFonts w:ascii="Times New Roman" w:hAnsi="Times New Roman" w:hint="eastAsia"/>
          <w:color w:val="auto"/>
          <w:rtl/>
        </w:rPr>
        <w:t>رول</w:t>
      </w:r>
      <w:r w:rsidR="001418F4"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="001418F4" w:rsidRPr="0097187D">
        <w:rPr>
          <w:rStyle w:val="fontstyle01"/>
          <w:rFonts w:ascii="Times New Roman" w:hAnsi="Times New Roman" w:hint="eastAsia"/>
          <w:color w:val="auto"/>
          <w:rtl/>
        </w:rPr>
        <w:t>اژ</w:t>
      </w:r>
      <w:r w:rsidR="001418F4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1418F4" w:rsidRPr="0097187D">
        <w:rPr>
          <w:rStyle w:val="fontstyle01"/>
          <w:rFonts w:ascii="Times New Roman" w:hAnsi="Times New Roman" w:hint="eastAsia"/>
          <w:color w:val="auto"/>
          <w:rtl/>
        </w:rPr>
        <w:t>اعلام</w:t>
      </w:r>
      <w:r w:rsidR="001418F4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FA3CB6" w:rsidRPr="0097187D">
        <w:rPr>
          <w:rStyle w:val="fontstyle01"/>
          <w:rFonts w:ascii="Times New Roman" w:hAnsi="Times New Roman" w:hint="eastAsia"/>
          <w:color w:val="auto"/>
          <w:rtl/>
        </w:rPr>
        <w:t>م</w:t>
      </w:r>
      <w:r w:rsidR="00FA3CB6"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="00FA3CB6" w:rsidRPr="0097187D">
        <w:rPr>
          <w:rStyle w:val="fontstyle01"/>
          <w:rFonts w:ascii="Times New Roman" w:hAnsi="Times New Roman"/>
          <w:color w:val="auto"/>
          <w:rtl/>
        </w:rPr>
        <w:softHyphen/>
      </w:r>
      <w:r w:rsidR="001418F4" w:rsidRPr="0097187D">
        <w:rPr>
          <w:rStyle w:val="fontstyle01"/>
          <w:rFonts w:ascii="Times New Roman" w:hAnsi="Times New Roman" w:hint="eastAsia"/>
          <w:color w:val="auto"/>
          <w:rtl/>
        </w:rPr>
        <w:t>گردد</w:t>
      </w:r>
      <w:r w:rsidRPr="0097187D">
        <w:rPr>
          <w:rStyle w:val="fontstyle01"/>
          <w:rFonts w:ascii="Times New Roman" w:hAnsi="Times New Roman"/>
          <w:color w:val="auto"/>
          <w:rtl/>
        </w:rPr>
        <w:t>.</w:t>
      </w:r>
    </w:p>
    <w:p w14:paraId="12369F4E" w14:textId="77777777" w:rsidR="00594F48" w:rsidRDefault="00C23655" w:rsidP="00480577">
      <w:pPr>
        <w:pStyle w:val="ListParagraph"/>
        <w:numPr>
          <w:ilvl w:val="0"/>
          <w:numId w:val="6"/>
        </w:numPr>
        <w:bidi/>
        <w:ind w:left="804" w:hanging="284"/>
        <w:rPr>
          <w:rStyle w:val="fontstyle01"/>
          <w:rFonts w:ascii="Times New Roman" w:hAnsi="Times New Roman"/>
          <w:color w:val="auto"/>
        </w:rPr>
      </w:pPr>
      <w:r w:rsidRPr="0097187D">
        <w:rPr>
          <w:rStyle w:val="fontstyle01"/>
          <w:rFonts w:ascii="Times New Roman" w:hAnsi="Times New Roman" w:hint="eastAsia"/>
          <w:color w:val="auto"/>
          <w:rtl/>
        </w:rPr>
        <w:t>واحد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CD5978" w:rsidRPr="0097187D">
        <w:rPr>
          <w:rStyle w:val="fontstyle01"/>
          <w:rFonts w:ascii="Times New Roman" w:hAnsi="Times New Roman" w:hint="eastAsia"/>
          <w:color w:val="auto"/>
          <w:rtl/>
        </w:rPr>
        <w:t>بهره</w:t>
      </w:r>
      <w:r w:rsidR="00CD5978" w:rsidRPr="0097187D">
        <w:rPr>
          <w:rStyle w:val="fontstyle01"/>
          <w:rFonts w:ascii="Times New Roman" w:hAnsi="Times New Roman"/>
          <w:color w:val="auto"/>
          <w:rtl/>
        </w:rPr>
        <w:softHyphen/>
      </w:r>
      <w:r w:rsidR="00CD5978" w:rsidRPr="0097187D">
        <w:rPr>
          <w:rStyle w:val="fontstyle01"/>
          <w:rFonts w:ascii="Times New Roman" w:hAnsi="Times New Roman" w:hint="eastAsia"/>
          <w:color w:val="auto"/>
          <w:rtl/>
        </w:rPr>
        <w:t>دار</w:t>
      </w:r>
      <w:r w:rsidR="00CD5978"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="00CD5978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CD5978" w:rsidRPr="0097187D">
        <w:rPr>
          <w:rStyle w:val="fontstyle01"/>
          <w:rFonts w:ascii="Times New Roman" w:hAnsi="Times New Roman" w:hint="eastAsia"/>
          <w:color w:val="auto"/>
          <w:rtl/>
        </w:rPr>
        <w:t>وظ</w:t>
      </w:r>
      <w:r w:rsidR="00CD5978"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="00CD5978" w:rsidRPr="0097187D">
        <w:rPr>
          <w:rStyle w:val="fontstyle01"/>
          <w:rFonts w:ascii="Times New Roman" w:hAnsi="Times New Roman" w:hint="eastAsia"/>
          <w:color w:val="auto"/>
          <w:rtl/>
        </w:rPr>
        <w:t>فه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BE7673" w:rsidRPr="0097187D">
        <w:rPr>
          <w:rStyle w:val="fontstyle01"/>
          <w:rFonts w:ascii="Times New Roman" w:hAnsi="Times New Roman" w:hint="eastAsia"/>
          <w:color w:val="auto"/>
          <w:rtl/>
        </w:rPr>
        <w:t>پ</w:t>
      </w:r>
      <w:r w:rsidR="00BE7673"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="00BE7673" w:rsidRPr="0097187D">
        <w:rPr>
          <w:rStyle w:val="fontstyle01"/>
          <w:rFonts w:ascii="Times New Roman" w:hAnsi="Times New Roman" w:hint="eastAsia"/>
          <w:color w:val="auto"/>
          <w:rtl/>
        </w:rPr>
        <w:t>اده</w:t>
      </w:r>
      <w:r w:rsidR="00BE7673" w:rsidRPr="0097187D">
        <w:rPr>
          <w:rStyle w:val="fontstyle01"/>
          <w:rFonts w:ascii="Times New Roman" w:hAnsi="Times New Roman"/>
          <w:color w:val="auto"/>
          <w:rtl/>
        </w:rPr>
        <w:softHyphen/>
      </w:r>
      <w:r w:rsidR="00BE7673" w:rsidRPr="0097187D">
        <w:rPr>
          <w:rStyle w:val="fontstyle01"/>
          <w:rFonts w:ascii="Times New Roman" w:hAnsi="Times New Roman" w:hint="eastAsia"/>
          <w:color w:val="auto"/>
          <w:rtl/>
        </w:rPr>
        <w:t>ساز</w:t>
      </w:r>
      <w:r w:rsidR="00BE7673"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="00CD5978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هماهنگ</w:t>
      </w:r>
      <w:r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حفاظت</w:t>
      </w:r>
      <w:r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ف</w:t>
      </w:r>
      <w:r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وزها</w:t>
      </w:r>
      <w:r w:rsidR="00CD5978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CD5978" w:rsidRPr="0097187D">
        <w:rPr>
          <w:rStyle w:val="fontstyle01"/>
          <w:rFonts w:ascii="Times New Roman" w:hAnsi="Times New Roman" w:hint="eastAsia"/>
          <w:color w:val="auto"/>
          <w:rtl/>
        </w:rPr>
        <w:t>در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سطح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فشار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ضع</w:t>
      </w:r>
      <w:r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ف</w:t>
      </w:r>
      <w:r w:rsidR="0058145C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CD5978" w:rsidRPr="0097187D">
        <w:rPr>
          <w:rStyle w:val="fontstyle01"/>
          <w:rFonts w:ascii="Times New Roman" w:hAnsi="Times New Roman" w:hint="eastAsia"/>
          <w:color w:val="auto"/>
          <w:rtl/>
        </w:rPr>
        <w:t>و</w:t>
      </w:r>
      <w:r w:rsidR="00CD5978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CD5978" w:rsidRPr="0097187D">
        <w:rPr>
          <w:rStyle w:val="fontstyle01"/>
          <w:rFonts w:ascii="Times New Roman" w:hAnsi="Times New Roman" w:hint="eastAsia"/>
          <w:color w:val="auto"/>
          <w:rtl/>
        </w:rPr>
        <w:t>فشار</w:t>
      </w:r>
      <w:r w:rsidR="00CD5978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CD5978" w:rsidRPr="0097187D">
        <w:rPr>
          <w:rStyle w:val="fontstyle01"/>
          <w:rFonts w:ascii="Times New Roman" w:hAnsi="Times New Roman" w:hint="eastAsia"/>
          <w:color w:val="auto"/>
          <w:rtl/>
        </w:rPr>
        <w:t>متوسط</w:t>
      </w:r>
      <w:r w:rsidR="00CD5978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CD5978" w:rsidRPr="0097187D">
        <w:rPr>
          <w:rStyle w:val="fontstyle01"/>
          <w:rFonts w:ascii="Times New Roman" w:hAnsi="Times New Roman" w:hint="eastAsia"/>
          <w:color w:val="auto"/>
          <w:rtl/>
        </w:rPr>
        <w:t>را</w:t>
      </w:r>
      <w:r w:rsidR="00CD5978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CD5978" w:rsidRPr="0097187D">
        <w:rPr>
          <w:rStyle w:val="fontstyle01"/>
          <w:rFonts w:ascii="Times New Roman" w:hAnsi="Times New Roman" w:hint="eastAsia"/>
          <w:color w:val="auto"/>
          <w:rtl/>
        </w:rPr>
        <w:t>برعهده</w:t>
      </w:r>
      <w:r w:rsidR="00CD5978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CD5978" w:rsidRPr="0097187D">
        <w:rPr>
          <w:rStyle w:val="fontstyle01"/>
          <w:rFonts w:ascii="Times New Roman" w:hAnsi="Times New Roman" w:hint="eastAsia"/>
          <w:color w:val="auto"/>
          <w:rtl/>
        </w:rPr>
        <w:t>دارد</w:t>
      </w:r>
      <w:r w:rsidR="00CD5978" w:rsidRPr="0097187D">
        <w:rPr>
          <w:rStyle w:val="fontstyle01"/>
          <w:rFonts w:ascii="Times New Roman" w:hAnsi="Times New Roman"/>
          <w:color w:val="auto"/>
          <w:rtl/>
        </w:rPr>
        <w:t>.</w:t>
      </w:r>
      <w:r w:rsidR="00CD5978" w:rsidRPr="0097187D">
        <w:rPr>
          <w:rStyle w:val="fontstyle01"/>
          <w:rFonts w:ascii="Times New Roman" w:hAnsi="Times New Roman"/>
          <w:color w:val="auto"/>
        </w:rPr>
        <w:t xml:space="preserve"> </w:t>
      </w:r>
    </w:p>
    <w:p w14:paraId="75A3C3E5" w14:textId="4F26BE31" w:rsidR="00C44CAC" w:rsidRPr="0097187D" w:rsidRDefault="00594F48" w:rsidP="007355E2">
      <w:pPr>
        <w:pStyle w:val="ListParagraph"/>
        <w:numPr>
          <w:ilvl w:val="0"/>
          <w:numId w:val="6"/>
        </w:numPr>
        <w:bidi/>
        <w:ind w:left="804" w:hanging="284"/>
        <w:rPr>
          <w:rStyle w:val="fontstyle01"/>
          <w:rFonts w:ascii="Times New Roman" w:hAnsi="Times New Roman"/>
          <w:color w:val="auto"/>
        </w:rPr>
      </w:pPr>
      <w:r>
        <w:rPr>
          <w:rStyle w:val="fontstyle01"/>
          <w:rFonts w:ascii="Times New Roman" w:hAnsi="Times New Roman" w:hint="cs"/>
          <w:color w:val="auto"/>
          <w:rtl/>
        </w:rPr>
        <w:t xml:space="preserve">واحد بهره‌برداری از طریق </w:t>
      </w:r>
      <w:r>
        <w:rPr>
          <w:rStyle w:val="fontstyle01"/>
          <w:rFonts w:ascii="Times New Roman" w:hAnsi="Times New Roman" w:cs="Cambria" w:hint="cs"/>
          <w:color w:val="auto"/>
          <w:rtl/>
        </w:rPr>
        <w:t>"</w:t>
      </w:r>
      <w:r>
        <w:rPr>
          <w:rStyle w:val="fontstyle01"/>
          <w:rFonts w:ascii="Times New Roman" w:hAnsi="Times New Roman" w:hint="cs"/>
          <w:color w:val="auto"/>
          <w:rtl/>
        </w:rPr>
        <w:t>کمیته بررسی عیوب حین بهره‌برداری</w:t>
      </w:r>
      <w:r>
        <w:rPr>
          <w:rStyle w:val="fontstyle01"/>
          <w:rFonts w:ascii="Times New Roman" w:hAnsi="Times New Roman" w:cs="Cambria" w:hint="cs"/>
          <w:color w:val="auto"/>
          <w:rtl/>
        </w:rPr>
        <w:t>"</w:t>
      </w:r>
      <w:r>
        <w:rPr>
          <w:rStyle w:val="fontstyle01"/>
          <w:rFonts w:ascii="Times New Roman" w:hAnsi="Times New Roman" w:hint="cs"/>
          <w:color w:val="auto"/>
          <w:rtl/>
        </w:rPr>
        <w:t xml:space="preserve">وظیفه تهیه </w:t>
      </w:r>
      <w:r w:rsidR="00A71C86">
        <w:rPr>
          <w:rStyle w:val="fontstyle01"/>
          <w:rFonts w:ascii="Times New Roman" w:hAnsi="Times New Roman" w:hint="cs"/>
          <w:color w:val="auto"/>
          <w:rtl/>
        </w:rPr>
        <w:t>گزارش عیوب تجهیزات سییستم حفاظت</w:t>
      </w:r>
      <w:r>
        <w:rPr>
          <w:rStyle w:val="fontstyle01"/>
          <w:rFonts w:ascii="Times New Roman" w:hAnsi="Times New Roman" w:hint="cs"/>
          <w:color w:val="auto"/>
          <w:rtl/>
        </w:rPr>
        <w:t xml:space="preserve"> حین بهره برداری و بررسی دلایل آن را بر عهده دارد. </w:t>
      </w:r>
    </w:p>
    <w:p w14:paraId="269F216D" w14:textId="200BBF65" w:rsidR="00C44CAC" w:rsidRPr="0097187D" w:rsidRDefault="00C44CAC" w:rsidP="00480577">
      <w:pPr>
        <w:pStyle w:val="ListParagraph"/>
        <w:numPr>
          <w:ilvl w:val="1"/>
          <w:numId w:val="2"/>
        </w:numPr>
        <w:tabs>
          <w:tab w:val="right" w:pos="662"/>
        </w:tabs>
        <w:bidi/>
        <w:ind w:left="662"/>
        <w:rPr>
          <w:sz w:val="28"/>
          <w:u w:val="single"/>
        </w:rPr>
      </w:pPr>
      <w:r w:rsidRPr="0097187D">
        <w:rPr>
          <w:sz w:val="28"/>
          <w:u w:val="single"/>
          <w:rtl/>
        </w:rPr>
        <w:t xml:space="preserve">واحد </w:t>
      </w:r>
      <w:r w:rsidRPr="0097187D">
        <w:rPr>
          <w:rFonts w:hint="eastAsia"/>
          <w:sz w:val="28"/>
          <w:u w:val="single"/>
          <w:rtl/>
        </w:rPr>
        <w:t>رول</w:t>
      </w:r>
      <w:r w:rsidRPr="0097187D">
        <w:rPr>
          <w:rFonts w:hint="cs"/>
          <w:sz w:val="28"/>
          <w:u w:val="single"/>
          <w:rtl/>
        </w:rPr>
        <w:t>ی</w:t>
      </w:r>
      <w:r w:rsidRPr="0097187D">
        <w:rPr>
          <w:rFonts w:hint="eastAsia"/>
          <w:sz w:val="28"/>
          <w:u w:val="single"/>
          <w:rtl/>
        </w:rPr>
        <w:t>اژ</w:t>
      </w:r>
    </w:p>
    <w:p w14:paraId="4C13FA32" w14:textId="7BCE92FE" w:rsidR="0076473D" w:rsidRPr="0097187D" w:rsidRDefault="0076473D" w:rsidP="00A71C86">
      <w:pPr>
        <w:pStyle w:val="ListParagraph"/>
        <w:numPr>
          <w:ilvl w:val="0"/>
          <w:numId w:val="6"/>
        </w:numPr>
        <w:bidi/>
        <w:ind w:left="804" w:hanging="284"/>
        <w:rPr>
          <w:rStyle w:val="fontstyle01"/>
          <w:rFonts w:ascii="Times New Roman" w:hAnsi="Times New Roman"/>
          <w:color w:val="auto"/>
        </w:rPr>
      </w:pPr>
      <w:r w:rsidRPr="0097187D">
        <w:rPr>
          <w:rStyle w:val="fontstyle01"/>
          <w:rFonts w:ascii="Times New Roman" w:hAnsi="Times New Roman" w:hint="eastAsia"/>
          <w:color w:val="auto"/>
          <w:rtl/>
        </w:rPr>
        <w:t>محدوده</w:t>
      </w:r>
      <w:r w:rsidRPr="0097187D">
        <w:rPr>
          <w:rStyle w:val="fontstyle01"/>
          <w:rFonts w:ascii="Times New Roman" w:hAnsi="Times New Roman"/>
          <w:color w:val="auto"/>
          <w:rtl/>
        </w:rPr>
        <w:softHyphen/>
      </w:r>
      <w:r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تحت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پوش</w:t>
      </w:r>
      <w:r w:rsidR="00F03BAF" w:rsidRPr="0097187D">
        <w:rPr>
          <w:rStyle w:val="fontstyle01"/>
          <w:rFonts w:ascii="Times New Roman" w:hAnsi="Times New Roman" w:hint="eastAsia"/>
          <w:color w:val="auto"/>
          <w:rtl/>
        </w:rPr>
        <w:t>ش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واحد رول</w:t>
      </w:r>
      <w:r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اژ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از خروج</w:t>
      </w:r>
      <w:r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پست</w:t>
      </w:r>
      <w:r w:rsidR="007355E2">
        <w:rPr>
          <w:rStyle w:val="fontstyle01"/>
          <w:rFonts w:ascii="Times New Roman" w:hAnsi="Times New Roman" w:hint="cs"/>
          <w:color w:val="auto"/>
          <w:rtl/>
        </w:rPr>
        <w:softHyphen/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ها</w:t>
      </w:r>
      <w:r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فوق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توز</w:t>
      </w:r>
      <w:r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ع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تا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کل</w:t>
      </w:r>
      <w:r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د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کل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فشار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ضع</w:t>
      </w:r>
      <w:r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ف</w:t>
      </w:r>
      <w:r w:rsidR="00A71C86">
        <w:rPr>
          <w:rStyle w:val="fontstyle01"/>
          <w:rFonts w:ascii="Times New Roman" w:hAnsi="Times New Roman" w:hint="cs"/>
          <w:color w:val="auto"/>
          <w:rtl/>
        </w:rPr>
        <w:t xml:space="preserve"> پست توزیع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A71C86">
        <w:rPr>
          <w:rStyle w:val="fontstyle01"/>
          <w:rFonts w:ascii="Times New Roman" w:hAnsi="Times New Roman" w:hint="cs"/>
          <w:color w:val="auto"/>
          <w:rtl/>
        </w:rPr>
        <w:t>است</w:t>
      </w:r>
      <w:r w:rsidRPr="0097187D">
        <w:rPr>
          <w:rStyle w:val="fontstyle01"/>
          <w:rFonts w:ascii="Times New Roman" w:hAnsi="Times New Roman"/>
          <w:color w:val="auto"/>
          <w:rtl/>
        </w:rPr>
        <w:t>.</w:t>
      </w:r>
    </w:p>
    <w:p w14:paraId="25977152" w14:textId="7BF853B8" w:rsidR="00D40A20" w:rsidRPr="0097187D" w:rsidRDefault="00C003D3" w:rsidP="00480577">
      <w:pPr>
        <w:pStyle w:val="ListParagraph"/>
        <w:numPr>
          <w:ilvl w:val="0"/>
          <w:numId w:val="6"/>
        </w:numPr>
        <w:bidi/>
        <w:ind w:left="804" w:hanging="284"/>
        <w:rPr>
          <w:rStyle w:val="fontstyle01"/>
          <w:rFonts w:ascii="Times New Roman" w:hAnsi="Times New Roman"/>
          <w:color w:val="auto"/>
        </w:rPr>
      </w:pPr>
      <w:r w:rsidRPr="0097187D">
        <w:rPr>
          <w:rStyle w:val="fontstyle01"/>
          <w:rFonts w:ascii="Times New Roman" w:hAnsi="Times New Roman" w:hint="eastAsia"/>
          <w:color w:val="auto"/>
          <w:rtl/>
        </w:rPr>
        <w:t>پا</w:t>
      </w:r>
      <w:r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ش،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کنترل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و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اصلاح</w:t>
      </w:r>
      <w:r w:rsidR="00AB0117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EF4C7E" w:rsidRPr="0097187D">
        <w:rPr>
          <w:rStyle w:val="fontstyle01"/>
          <w:rFonts w:ascii="Times New Roman" w:hAnsi="Times New Roman"/>
          <w:color w:val="auto"/>
          <w:rtl/>
        </w:rPr>
        <w:t>(در صورت ن</w:t>
      </w:r>
      <w:r w:rsidR="00EF4C7E"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="00EF4C7E" w:rsidRPr="0097187D">
        <w:rPr>
          <w:rStyle w:val="fontstyle01"/>
          <w:rFonts w:ascii="Times New Roman" w:hAnsi="Times New Roman" w:hint="eastAsia"/>
          <w:color w:val="auto"/>
          <w:rtl/>
        </w:rPr>
        <w:t>از</w:t>
      </w:r>
      <w:r w:rsidR="00EF4C7E" w:rsidRPr="0097187D">
        <w:rPr>
          <w:rStyle w:val="fontstyle01"/>
          <w:rFonts w:ascii="Times New Roman" w:hAnsi="Times New Roman"/>
          <w:color w:val="auto"/>
          <w:rtl/>
        </w:rPr>
        <w:t xml:space="preserve"> پ</w:t>
      </w:r>
      <w:r w:rsidR="00EF4C7E"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="00EF4C7E" w:rsidRPr="0097187D">
        <w:rPr>
          <w:rStyle w:val="fontstyle01"/>
          <w:rFonts w:ascii="Times New Roman" w:hAnsi="Times New Roman" w:hint="eastAsia"/>
          <w:color w:val="auto"/>
          <w:rtl/>
        </w:rPr>
        <w:t>گ</w:t>
      </w:r>
      <w:r w:rsidR="00EF4C7E"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="00EF4C7E" w:rsidRPr="0097187D">
        <w:rPr>
          <w:rStyle w:val="fontstyle01"/>
          <w:rFonts w:ascii="Times New Roman" w:hAnsi="Times New Roman" w:hint="eastAsia"/>
          <w:color w:val="auto"/>
          <w:rtl/>
        </w:rPr>
        <w:t>ر</w:t>
      </w:r>
      <w:r w:rsidR="00EF4C7E"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="00EF4C7E" w:rsidRPr="0097187D">
        <w:rPr>
          <w:rStyle w:val="fontstyle01"/>
          <w:rFonts w:ascii="Times New Roman" w:hAnsi="Times New Roman"/>
          <w:color w:val="auto"/>
          <w:rtl/>
        </w:rPr>
        <w:t xml:space="preserve">) </w:t>
      </w:r>
      <w:r w:rsidR="00D40A20" w:rsidRPr="0097187D">
        <w:rPr>
          <w:rStyle w:val="fontstyle01"/>
          <w:rFonts w:ascii="Times New Roman" w:hAnsi="Times New Roman" w:hint="eastAsia"/>
          <w:color w:val="auto"/>
          <w:rtl/>
        </w:rPr>
        <w:t>وضع</w:t>
      </w:r>
      <w:r w:rsidR="00D40A20"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="00D40A20" w:rsidRPr="0097187D">
        <w:rPr>
          <w:rStyle w:val="fontstyle01"/>
          <w:rFonts w:ascii="Times New Roman" w:hAnsi="Times New Roman" w:hint="eastAsia"/>
          <w:color w:val="auto"/>
          <w:rtl/>
        </w:rPr>
        <w:t>ت</w:t>
      </w:r>
      <w:r w:rsidR="00D40A20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D40A20" w:rsidRPr="0097187D">
        <w:rPr>
          <w:rStyle w:val="fontstyle01"/>
          <w:rFonts w:ascii="Times New Roman" w:hAnsi="Times New Roman" w:hint="eastAsia"/>
          <w:color w:val="auto"/>
          <w:rtl/>
        </w:rPr>
        <w:t>حفاظت</w:t>
      </w:r>
      <w:r w:rsidR="00D40A20"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="00D40A20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D40A20" w:rsidRPr="0097187D">
        <w:rPr>
          <w:rStyle w:val="fontstyle01"/>
          <w:rFonts w:ascii="Times New Roman" w:hAnsi="Times New Roman" w:hint="eastAsia"/>
          <w:color w:val="auto"/>
          <w:rtl/>
        </w:rPr>
        <w:t>شبکه</w:t>
      </w:r>
      <w:r w:rsidR="00D40A20" w:rsidRPr="0097187D">
        <w:rPr>
          <w:rStyle w:val="fontstyle01"/>
          <w:rFonts w:ascii="Times New Roman" w:hAnsi="Times New Roman"/>
          <w:color w:val="auto"/>
          <w:rtl/>
        </w:rPr>
        <w:softHyphen/>
      </w:r>
      <w:r w:rsidR="00D40A20" w:rsidRPr="0097187D">
        <w:rPr>
          <w:rStyle w:val="fontstyle01"/>
          <w:rFonts w:ascii="Times New Roman" w:hAnsi="Times New Roman" w:hint="eastAsia"/>
          <w:color w:val="auto"/>
          <w:rtl/>
        </w:rPr>
        <w:t>ها</w:t>
      </w:r>
      <w:r w:rsidR="00D40A20"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="00D40A20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D40A20" w:rsidRPr="0097187D">
        <w:rPr>
          <w:rStyle w:val="fontstyle01"/>
          <w:rFonts w:ascii="Times New Roman" w:hAnsi="Times New Roman" w:hint="eastAsia"/>
          <w:color w:val="auto"/>
          <w:rtl/>
        </w:rPr>
        <w:t>توز</w:t>
      </w:r>
      <w:r w:rsidR="00D40A20"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="00D40A20" w:rsidRPr="0097187D">
        <w:rPr>
          <w:rStyle w:val="fontstyle01"/>
          <w:rFonts w:ascii="Times New Roman" w:hAnsi="Times New Roman" w:hint="eastAsia"/>
          <w:color w:val="auto"/>
          <w:rtl/>
        </w:rPr>
        <w:t>ع</w:t>
      </w:r>
      <w:r w:rsidR="00EF5BE7">
        <w:rPr>
          <w:rStyle w:val="fontstyle01"/>
          <w:rFonts w:ascii="Times New Roman" w:hAnsi="Times New Roman" w:hint="cs"/>
          <w:color w:val="auto"/>
          <w:rtl/>
        </w:rPr>
        <w:t>:</w:t>
      </w:r>
    </w:p>
    <w:p w14:paraId="4740F848" w14:textId="75FCBD55" w:rsidR="00C003D3" w:rsidRPr="0097187D" w:rsidRDefault="00C003D3" w:rsidP="00EF5BE7">
      <w:pPr>
        <w:pStyle w:val="ListParagraph"/>
        <w:bidi/>
        <w:ind w:left="804"/>
        <w:rPr>
          <w:rStyle w:val="fontstyle01"/>
          <w:rFonts w:ascii="Times New Roman" w:hAnsi="Times New Roman"/>
          <w:color w:val="auto"/>
          <w:rtl/>
        </w:rPr>
      </w:pPr>
      <w:r w:rsidRPr="0097187D">
        <w:rPr>
          <w:rStyle w:val="fontstyle01"/>
          <w:rFonts w:ascii="Times New Roman" w:hAnsi="Times New Roman" w:hint="eastAsia"/>
          <w:color w:val="auto"/>
          <w:rtl/>
        </w:rPr>
        <w:t>الف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)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برا</w:t>
      </w:r>
      <w:r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شبکه</w:t>
      </w:r>
      <w:r w:rsidRPr="0097187D">
        <w:rPr>
          <w:rStyle w:val="fontstyle01"/>
          <w:rFonts w:ascii="Times New Roman" w:hAnsi="Times New Roman"/>
          <w:color w:val="auto"/>
          <w:rtl/>
        </w:rPr>
        <w:softHyphen/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ها</w:t>
      </w:r>
      <w:r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جد</w:t>
      </w:r>
      <w:r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دالاحداث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3A316B" w:rsidRPr="0097187D">
        <w:rPr>
          <w:rStyle w:val="fontstyle01"/>
          <w:rFonts w:ascii="Times New Roman" w:hAnsi="Times New Roman" w:hint="eastAsia"/>
          <w:color w:val="auto"/>
          <w:rtl/>
        </w:rPr>
        <w:t>ارائه</w:t>
      </w:r>
      <w:r w:rsidR="003A316B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تنظ</w:t>
      </w:r>
      <w:r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مات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حفاظت</w:t>
      </w:r>
      <w:r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="003A316B" w:rsidRPr="0097187D">
        <w:rPr>
          <w:rStyle w:val="fontstyle01"/>
          <w:rFonts w:ascii="Times New Roman" w:hAnsi="Times New Roman"/>
          <w:color w:val="auto"/>
          <w:rtl/>
        </w:rPr>
        <w:t xml:space="preserve"> و اجرا</w:t>
      </w:r>
      <w:r w:rsidR="003A316B"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="003A316B" w:rsidRPr="0097187D">
        <w:rPr>
          <w:rStyle w:val="fontstyle01"/>
          <w:rFonts w:ascii="Times New Roman" w:hAnsi="Times New Roman"/>
          <w:color w:val="auto"/>
          <w:rtl/>
        </w:rPr>
        <w:t xml:space="preserve"> طرح حفاظت</w:t>
      </w:r>
      <w:r w:rsidR="003A316B"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3A316B" w:rsidRPr="0097187D">
        <w:rPr>
          <w:rStyle w:val="fontstyle01"/>
          <w:rFonts w:ascii="Times New Roman" w:hAnsi="Times New Roman" w:hint="eastAsia"/>
          <w:color w:val="auto"/>
          <w:rtl/>
        </w:rPr>
        <w:t>به</w:t>
      </w:r>
      <w:r w:rsidR="003A316B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3A316B" w:rsidRPr="0097187D">
        <w:rPr>
          <w:rStyle w:val="fontstyle01"/>
          <w:rFonts w:ascii="Times New Roman" w:hAnsi="Times New Roman" w:hint="eastAsia"/>
          <w:color w:val="auto"/>
          <w:rtl/>
        </w:rPr>
        <w:t>عهده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واحد مهندس</w:t>
      </w:r>
      <w:r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EF5BE7">
        <w:rPr>
          <w:rStyle w:val="fontstyle01"/>
          <w:rFonts w:ascii="Times New Roman" w:hAnsi="Times New Roman" w:hint="cs"/>
          <w:color w:val="auto"/>
          <w:rtl/>
        </w:rPr>
        <w:t>است</w:t>
      </w:r>
      <w:r w:rsidRPr="0097187D">
        <w:rPr>
          <w:rStyle w:val="fontstyle01"/>
          <w:rFonts w:ascii="Times New Roman" w:hAnsi="Times New Roman"/>
          <w:color w:val="auto"/>
          <w:rtl/>
        </w:rPr>
        <w:t>.</w:t>
      </w:r>
      <w:r w:rsidR="00F54127" w:rsidRPr="0097187D">
        <w:rPr>
          <w:rStyle w:val="fontstyle01"/>
          <w:rFonts w:ascii="Times New Roman" w:hAnsi="Times New Roman"/>
          <w:color w:val="auto"/>
          <w:rtl/>
        </w:rPr>
        <w:t xml:space="preserve"> نما</w:t>
      </w:r>
      <w:r w:rsidR="00F54127"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="00F54127" w:rsidRPr="0097187D">
        <w:rPr>
          <w:rStyle w:val="fontstyle01"/>
          <w:rFonts w:ascii="Times New Roman" w:hAnsi="Times New Roman" w:hint="eastAsia"/>
          <w:color w:val="auto"/>
          <w:rtl/>
        </w:rPr>
        <w:t>نده</w:t>
      </w:r>
      <w:r w:rsidR="00F54127" w:rsidRPr="0097187D">
        <w:rPr>
          <w:rStyle w:val="fontstyle01"/>
          <w:rFonts w:ascii="Times New Roman" w:hAnsi="Times New Roman"/>
          <w:color w:val="auto"/>
          <w:rtl/>
        </w:rPr>
        <w:t xml:space="preserve"> واحد رول</w:t>
      </w:r>
      <w:r w:rsidR="00F54127"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="00F54127" w:rsidRPr="0097187D">
        <w:rPr>
          <w:rStyle w:val="fontstyle01"/>
          <w:rFonts w:ascii="Times New Roman" w:hAnsi="Times New Roman" w:hint="eastAsia"/>
          <w:color w:val="auto"/>
          <w:rtl/>
        </w:rPr>
        <w:t>اژ</w:t>
      </w:r>
      <w:r w:rsidR="00F54127" w:rsidRPr="0097187D">
        <w:rPr>
          <w:rStyle w:val="fontstyle01"/>
          <w:rFonts w:ascii="Times New Roman" w:hAnsi="Times New Roman"/>
          <w:color w:val="auto"/>
          <w:rtl/>
        </w:rPr>
        <w:t xml:space="preserve"> به عنوان عضو کم</w:t>
      </w:r>
      <w:r w:rsidR="00F54127"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="00F54127" w:rsidRPr="0097187D">
        <w:rPr>
          <w:rStyle w:val="fontstyle01"/>
          <w:rFonts w:ascii="Times New Roman" w:hAnsi="Times New Roman" w:hint="eastAsia"/>
          <w:color w:val="auto"/>
          <w:rtl/>
        </w:rPr>
        <w:t>ته</w:t>
      </w:r>
      <w:r w:rsidR="00F54127" w:rsidRPr="0097187D">
        <w:rPr>
          <w:rStyle w:val="fontstyle01"/>
          <w:rFonts w:ascii="Times New Roman" w:hAnsi="Times New Roman"/>
          <w:color w:val="auto"/>
          <w:rtl/>
        </w:rPr>
        <w:t xml:space="preserve"> تحو</w:t>
      </w:r>
      <w:r w:rsidR="00F54127"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="00F54127" w:rsidRPr="0097187D">
        <w:rPr>
          <w:rStyle w:val="fontstyle01"/>
          <w:rFonts w:ascii="Times New Roman" w:hAnsi="Times New Roman" w:hint="eastAsia"/>
          <w:color w:val="auto"/>
          <w:rtl/>
        </w:rPr>
        <w:t>ل</w:t>
      </w:r>
      <w:r w:rsidR="00F54127" w:rsidRPr="0097187D">
        <w:rPr>
          <w:rStyle w:val="fontstyle01"/>
          <w:rFonts w:ascii="Times New Roman" w:hAnsi="Times New Roman"/>
          <w:color w:val="auto"/>
          <w:rtl/>
        </w:rPr>
        <w:t xml:space="preserve"> و تحول بر پ</w:t>
      </w:r>
      <w:r w:rsidR="00F54127"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="00F54127" w:rsidRPr="0097187D">
        <w:rPr>
          <w:rStyle w:val="fontstyle01"/>
          <w:rFonts w:ascii="Times New Roman" w:hAnsi="Times New Roman" w:hint="eastAsia"/>
          <w:color w:val="auto"/>
          <w:rtl/>
        </w:rPr>
        <w:t>اده</w:t>
      </w:r>
      <w:r w:rsidR="00085236" w:rsidRPr="0097187D">
        <w:rPr>
          <w:rStyle w:val="fontstyle01"/>
          <w:rFonts w:ascii="Times New Roman" w:hAnsi="Times New Roman"/>
          <w:color w:val="auto"/>
          <w:rtl/>
        </w:rPr>
        <w:softHyphen/>
      </w:r>
      <w:r w:rsidR="00F54127" w:rsidRPr="0097187D">
        <w:rPr>
          <w:rStyle w:val="fontstyle01"/>
          <w:rFonts w:ascii="Times New Roman" w:hAnsi="Times New Roman" w:hint="eastAsia"/>
          <w:color w:val="auto"/>
          <w:rtl/>
        </w:rPr>
        <w:t>ساز</w:t>
      </w:r>
      <w:r w:rsidR="00F54127"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="00F54127" w:rsidRPr="0097187D">
        <w:rPr>
          <w:rStyle w:val="fontstyle01"/>
          <w:rFonts w:ascii="Times New Roman" w:hAnsi="Times New Roman"/>
          <w:color w:val="auto"/>
          <w:rtl/>
        </w:rPr>
        <w:t xml:space="preserve"> تنظ</w:t>
      </w:r>
      <w:r w:rsidR="00F54127"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="00F54127" w:rsidRPr="0097187D">
        <w:rPr>
          <w:rStyle w:val="fontstyle01"/>
          <w:rFonts w:ascii="Times New Roman" w:hAnsi="Times New Roman" w:hint="eastAsia"/>
          <w:color w:val="auto"/>
          <w:rtl/>
        </w:rPr>
        <w:t>مات</w:t>
      </w:r>
      <w:r w:rsidR="00F54127" w:rsidRPr="0097187D">
        <w:rPr>
          <w:rStyle w:val="fontstyle01"/>
          <w:rFonts w:ascii="Times New Roman" w:hAnsi="Times New Roman"/>
          <w:color w:val="auto"/>
          <w:rtl/>
        </w:rPr>
        <w:t xml:space="preserve"> حفاظت</w:t>
      </w:r>
      <w:r w:rsidR="00F54127"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="00F54127" w:rsidRPr="0097187D">
        <w:rPr>
          <w:rStyle w:val="fontstyle01"/>
          <w:rFonts w:ascii="Times New Roman" w:hAnsi="Times New Roman"/>
          <w:color w:val="auto"/>
          <w:rtl/>
        </w:rPr>
        <w:t xml:space="preserve"> که توسط مجر</w:t>
      </w:r>
      <w:r w:rsidR="00F54127"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="00F54127" w:rsidRPr="0097187D">
        <w:rPr>
          <w:rStyle w:val="fontstyle01"/>
          <w:rFonts w:ascii="Times New Roman" w:hAnsi="Times New Roman"/>
          <w:color w:val="auto"/>
          <w:rtl/>
        </w:rPr>
        <w:t xml:space="preserve"> در زمان راه</w:t>
      </w:r>
      <w:r w:rsidR="00F54127" w:rsidRPr="0097187D">
        <w:rPr>
          <w:rStyle w:val="fontstyle01"/>
          <w:rFonts w:ascii="Times New Roman" w:hAnsi="Times New Roman"/>
          <w:color w:val="auto"/>
          <w:rtl/>
        </w:rPr>
        <w:softHyphen/>
      </w:r>
      <w:r w:rsidR="00F54127" w:rsidRPr="0097187D">
        <w:rPr>
          <w:rStyle w:val="fontstyle01"/>
          <w:rFonts w:ascii="Times New Roman" w:hAnsi="Times New Roman" w:hint="eastAsia"/>
          <w:color w:val="auto"/>
          <w:rtl/>
        </w:rPr>
        <w:t>انداز</w:t>
      </w:r>
      <w:r w:rsidR="00F54127"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="00F54127" w:rsidRPr="0097187D">
        <w:rPr>
          <w:rStyle w:val="fontstyle01"/>
          <w:rFonts w:ascii="Times New Roman" w:hAnsi="Times New Roman"/>
          <w:color w:val="auto"/>
          <w:rtl/>
        </w:rPr>
        <w:t xml:space="preserve"> طرح حفاظت</w:t>
      </w:r>
      <w:r w:rsidR="00F54127"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="00F54127" w:rsidRPr="0097187D">
        <w:rPr>
          <w:rStyle w:val="fontstyle01"/>
          <w:rFonts w:ascii="Times New Roman" w:hAnsi="Times New Roman"/>
          <w:color w:val="auto"/>
          <w:rtl/>
        </w:rPr>
        <w:t xml:space="preserve"> صورت گرفته است، نظارت م</w:t>
      </w:r>
      <w:r w:rsidR="00F54127"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="00F54127" w:rsidRPr="0097187D">
        <w:rPr>
          <w:rStyle w:val="fontstyle01"/>
          <w:rFonts w:ascii="Times New Roman" w:hAnsi="Times New Roman"/>
          <w:color w:val="auto"/>
          <w:rtl/>
        </w:rPr>
        <w:softHyphen/>
      </w:r>
      <w:r w:rsidR="00F54127" w:rsidRPr="0097187D">
        <w:rPr>
          <w:rStyle w:val="fontstyle01"/>
          <w:rFonts w:ascii="Times New Roman" w:hAnsi="Times New Roman" w:hint="eastAsia"/>
          <w:color w:val="auto"/>
          <w:rtl/>
        </w:rPr>
        <w:t>نما</w:t>
      </w:r>
      <w:r w:rsidR="00F54127"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="00F54127" w:rsidRPr="0097187D">
        <w:rPr>
          <w:rStyle w:val="fontstyle01"/>
          <w:rFonts w:ascii="Times New Roman" w:hAnsi="Times New Roman" w:hint="eastAsia"/>
          <w:color w:val="auto"/>
          <w:rtl/>
        </w:rPr>
        <w:t>د</w:t>
      </w:r>
      <w:r w:rsidR="00F54127" w:rsidRPr="0097187D">
        <w:rPr>
          <w:rStyle w:val="fontstyle01"/>
          <w:rFonts w:ascii="Times New Roman" w:hAnsi="Times New Roman"/>
          <w:color w:val="auto"/>
          <w:rtl/>
        </w:rPr>
        <w:t>.</w:t>
      </w:r>
    </w:p>
    <w:p w14:paraId="2B8666C1" w14:textId="268C791C" w:rsidR="007D2C8C" w:rsidRPr="004F6FAA" w:rsidRDefault="00C003D3" w:rsidP="00EF5BE7">
      <w:pPr>
        <w:pStyle w:val="ListParagraph"/>
        <w:tabs>
          <w:tab w:val="left" w:pos="2306"/>
        </w:tabs>
        <w:bidi/>
        <w:ind w:left="804"/>
        <w:rPr>
          <w:rStyle w:val="fontstyle01"/>
          <w:rFonts w:ascii="Times New Roman" w:hAnsi="Times New Roman"/>
          <w:color w:val="000000" w:themeColor="text1"/>
          <w:sz w:val="24"/>
          <w:rtl/>
        </w:rPr>
      </w:pPr>
      <w:r w:rsidRPr="004F6FAA">
        <w:rPr>
          <w:rStyle w:val="fontstyle01"/>
          <w:rFonts w:ascii="Times New Roman" w:hAnsi="Times New Roman" w:hint="eastAsia"/>
          <w:color w:val="000000" w:themeColor="text1"/>
          <w:sz w:val="24"/>
          <w:rtl/>
        </w:rPr>
        <w:t>ب</w:t>
      </w:r>
      <w:r w:rsidRPr="004F6FAA">
        <w:rPr>
          <w:rStyle w:val="fontstyle01"/>
          <w:rFonts w:ascii="Times New Roman" w:hAnsi="Times New Roman"/>
          <w:color w:val="000000" w:themeColor="text1"/>
          <w:sz w:val="24"/>
          <w:rtl/>
        </w:rPr>
        <w:t xml:space="preserve">) </w:t>
      </w:r>
      <w:r w:rsidRPr="004F6FAA">
        <w:rPr>
          <w:rStyle w:val="fontstyle01"/>
          <w:rFonts w:ascii="Times New Roman" w:hAnsi="Times New Roman" w:hint="eastAsia"/>
          <w:color w:val="000000" w:themeColor="text1"/>
          <w:sz w:val="24"/>
          <w:rtl/>
        </w:rPr>
        <w:t>برا</w:t>
      </w:r>
      <w:r w:rsidRPr="004F6FAA">
        <w:rPr>
          <w:rStyle w:val="fontstyle01"/>
          <w:rFonts w:ascii="Times New Roman" w:hAnsi="Times New Roman" w:hint="cs"/>
          <w:color w:val="000000" w:themeColor="text1"/>
          <w:sz w:val="24"/>
          <w:rtl/>
        </w:rPr>
        <w:t>ی</w:t>
      </w:r>
      <w:r w:rsidRPr="004F6FAA">
        <w:rPr>
          <w:rStyle w:val="fontstyle01"/>
          <w:rFonts w:ascii="Times New Roman" w:hAnsi="Times New Roman"/>
          <w:color w:val="000000" w:themeColor="text1"/>
          <w:sz w:val="24"/>
          <w:rtl/>
        </w:rPr>
        <w:t xml:space="preserve"> </w:t>
      </w:r>
      <w:r w:rsidRPr="004F6FAA">
        <w:rPr>
          <w:rStyle w:val="fontstyle01"/>
          <w:rFonts w:ascii="Times New Roman" w:hAnsi="Times New Roman" w:hint="eastAsia"/>
          <w:color w:val="000000" w:themeColor="text1"/>
          <w:sz w:val="24"/>
          <w:rtl/>
        </w:rPr>
        <w:t>شبکه</w:t>
      </w:r>
      <w:r w:rsidRPr="004F6FAA">
        <w:rPr>
          <w:rStyle w:val="fontstyle01"/>
          <w:rFonts w:ascii="Times New Roman" w:hAnsi="Times New Roman"/>
          <w:color w:val="000000" w:themeColor="text1"/>
          <w:sz w:val="24"/>
          <w:rtl/>
        </w:rPr>
        <w:softHyphen/>
        <w:t xml:space="preserve"> موجود اصلاح تنظ</w:t>
      </w:r>
      <w:r w:rsidRPr="004F6FAA">
        <w:rPr>
          <w:rStyle w:val="fontstyle01"/>
          <w:rFonts w:ascii="Times New Roman" w:hAnsi="Times New Roman" w:hint="cs"/>
          <w:color w:val="000000" w:themeColor="text1"/>
          <w:sz w:val="24"/>
          <w:rtl/>
        </w:rPr>
        <w:t>ی</w:t>
      </w:r>
      <w:r w:rsidRPr="004F6FAA">
        <w:rPr>
          <w:rStyle w:val="fontstyle01"/>
          <w:rFonts w:ascii="Times New Roman" w:hAnsi="Times New Roman" w:hint="eastAsia"/>
          <w:color w:val="000000" w:themeColor="text1"/>
          <w:sz w:val="24"/>
          <w:rtl/>
        </w:rPr>
        <w:t>مات</w:t>
      </w:r>
      <w:r w:rsidRPr="004F6FAA">
        <w:rPr>
          <w:rStyle w:val="fontstyle01"/>
          <w:rFonts w:ascii="Times New Roman" w:hAnsi="Times New Roman"/>
          <w:color w:val="000000" w:themeColor="text1"/>
          <w:sz w:val="24"/>
          <w:rtl/>
        </w:rPr>
        <w:t xml:space="preserve"> </w:t>
      </w:r>
      <w:r w:rsidR="003B2BD8" w:rsidRPr="004F6FAA">
        <w:rPr>
          <w:rStyle w:val="fontstyle01"/>
          <w:rFonts w:ascii="Times New Roman" w:hAnsi="Times New Roman" w:hint="eastAsia"/>
          <w:color w:val="000000" w:themeColor="text1"/>
          <w:sz w:val="24"/>
          <w:rtl/>
        </w:rPr>
        <w:t>مطابق</w:t>
      </w:r>
      <w:r w:rsidR="003B2BD8" w:rsidRPr="004F6FAA">
        <w:rPr>
          <w:rStyle w:val="fontstyle01"/>
          <w:rFonts w:ascii="Times New Roman" w:hAnsi="Times New Roman"/>
          <w:color w:val="000000" w:themeColor="text1"/>
          <w:sz w:val="24"/>
          <w:rtl/>
        </w:rPr>
        <w:t xml:space="preserve"> </w:t>
      </w:r>
      <w:r w:rsidR="003B2BD8" w:rsidRPr="004F6FAA">
        <w:rPr>
          <w:rStyle w:val="fontstyle01"/>
          <w:rFonts w:ascii="Times New Roman" w:hAnsi="Times New Roman" w:hint="eastAsia"/>
          <w:color w:val="000000" w:themeColor="text1"/>
          <w:sz w:val="24"/>
          <w:rtl/>
        </w:rPr>
        <w:t>با</w:t>
      </w:r>
      <w:r w:rsidRPr="004F6FAA">
        <w:rPr>
          <w:rStyle w:val="fontstyle01"/>
          <w:rFonts w:ascii="Times New Roman" w:hAnsi="Times New Roman"/>
          <w:color w:val="000000" w:themeColor="text1"/>
          <w:sz w:val="24"/>
          <w:rtl/>
        </w:rPr>
        <w:t xml:space="preserve"> </w:t>
      </w:r>
      <w:r w:rsidR="00C850F8" w:rsidRPr="004F6FAA">
        <w:rPr>
          <w:rStyle w:val="fontstyle01"/>
          <w:rFonts w:ascii="Times New Roman" w:hAnsi="Times New Roman" w:hint="eastAsia"/>
          <w:color w:val="000000" w:themeColor="text1"/>
          <w:sz w:val="24"/>
          <w:rtl/>
        </w:rPr>
        <w:t>دستورالعمل</w:t>
      </w:r>
      <w:r w:rsidR="00C850F8" w:rsidRPr="004F6FAA">
        <w:rPr>
          <w:rStyle w:val="fontstyle01"/>
          <w:rFonts w:ascii="Times New Roman" w:hAnsi="Times New Roman"/>
          <w:color w:val="000000" w:themeColor="text1"/>
          <w:sz w:val="24"/>
          <w:rtl/>
        </w:rPr>
        <w:t xml:space="preserve"> </w:t>
      </w:r>
      <w:r w:rsidR="00C850F8" w:rsidRPr="004F6FAA">
        <w:rPr>
          <w:rStyle w:val="fontstyle01"/>
          <w:rFonts w:ascii="Times New Roman" w:hAnsi="Times New Roman" w:hint="eastAsia"/>
          <w:color w:val="000000" w:themeColor="text1"/>
          <w:sz w:val="24"/>
          <w:rtl/>
        </w:rPr>
        <w:t>فن</w:t>
      </w:r>
      <w:r w:rsidR="00C850F8" w:rsidRPr="004F6FAA">
        <w:rPr>
          <w:rStyle w:val="fontstyle01"/>
          <w:rFonts w:ascii="Times New Roman" w:hAnsi="Times New Roman" w:hint="cs"/>
          <w:color w:val="000000" w:themeColor="text1"/>
          <w:sz w:val="24"/>
          <w:rtl/>
        </w:rPr>
        <w:t>ی</w:t>
      </w:r>
      <w:r w:rsidR="00C850F8" w:rsidRPr="004F6FAA">
        <w:rPr>
          <w:rStyle w:val="fontstyle01"/>
          <w:rFonts w:ascii="Times New Roman" w:hAnsi="Times New Roman"/>
          <w:color w:val="000000" w:themeColor="text1"/>
          <w:sz w:val="24"/>
          <w:rtl/>
        </w:rPr>
        <w:t xml:space="preserve"> </w:t>
      </w:r>
      <w:r w:rsidR="00C850F8" w:rsidRPr="004F6FAA">
        <w:rPr>
          <w:rStyle w:val="fontstyle01"/>
          <w:rFonts w:ascii="Times New Roman" w:hAnsi="Times New Roman" w:hint="eastAsia"/>
          <w:color w:val="000000" w:themeColor="text1"/>
          <w:sz w:val="24"/>
          <w:rtl/>
        </w:rPr>
        <w:t>حفاظت</w:t>
      </w:r>
      <w:r w:rsidR="00C850F8" w:rsidRPr="004F6FAA">
        <w:rPr>
          <w:rStyle w:val="fontstyle01"/>
          <w:rFonts w:ascii="Times New Roman" w:hAnsi="Times New Roman"/>
          <w:color w:val="000000" w:themeColor="text1"/>
          <w:sz w:val="24"/>
          <w:rtl/>
        </w:rPr>
        <w:t xml:space="preserve"> </w:t>
      </w:r>
      <w:r w:rsidR="00C850F8" w:rsidRPr="004F6FAA">
        <w:rPr>
          <w:rStyle w:val="fontstyle01"/>
          <w:rFonts w:ascii="Times New Roman" w:hAnsi="Times New Roman" w:hint="eastAsia"/>
          <w:color w:val="000000" w:themeColor="text1"/>
          <w:sz w:val="24"/>
          <w:rtl/>
        </w:rPr>
        <w:t>شبکه</w:t>
      </w:r>
      <w:r w:rsidR="00C850F8" w:rsidRPr="004F6FAA">
        <w:rPr>
          <w:rStyle w:val="fontstyle01"/>
          <w:rFonts w:ascii="Times New Roman" w:hAnsi="Times New Roman"/>
          <w:color w:val="000000" w:themeColor="text1"/>
          <w:sz w:val="24"/>
          <w:rtl/>
        </w:rPr>
        <w:softHyphen/>
      </w:r>
      <w:r w:rsidR="00C850F8" w:rsidRPr="004F6FAA">
        <w:rPr>
          <w:rStyle w:val="fontstyle01"/>
          <w:rFonts w:ascii="Times New Roman" w:hAnsi="Times New Roman" w:hint="eastAsia"/>
          <w:color w:val="000000" w:themeColor="text1"/>
          <w:sz w:val="24"/>
          <w:rtl/>
        </w:rPr>
        <w:t>ها</w:t>
      </w:r>
      <w:r w:rsidR="00C850F8" w:rsidRPr="004F6FAA">
        <w:rPr>
          <w:rStyle w:val="fontstyle01"/>
          <w:rFonts w:ascii="Times New Roman" w:hAnsi="Times New Roman" w:hint="cs"/>
          <w:color w:val="000000" w:themeColor="text1"/>
          <w:sz w:val="24"/>
          <w:rtl/>
        </w:rPr>
        <w:t>ی</w:t>
      </w:r>
      <w:r w:rsidR="00C850F8" w:rsidRPr="004F6FAA">
        <w:rPr>
          <w:rStyle w:val="fontstyle01"/>
          <w:rFonts w:ascii="Times New Roman" w:hAnsi="Times New Roman"/>
          <w:color w:val="000000" w:themeColor="text1"/>
          <w:sz w:val="24"/>
          <w:rtl/>
        </w:rPr>
        <w:t xml:space="preserve"> توز</w:t>
      </w:r>
      <w:r w:rsidR="00C850F8" w:rsidRPr="004F6FAA">
        <w:rPr>
          <w:rStyle w:val="fontstyle01"/>
          <w:rFonts w:ascii="Times New Roman" w:hAnsi="Times New Roman" w:hint="cs"/>
          <w:color w:val="000000" w:themeColor="text1"/>
          <w:sz w:val="24"/>
          <w:rtl/>
        </w:rPr>
        <w:t>ی</w:t>
      </w:r>
      <w:r w:rsidR="00C850F8" w:rsidRPr="004F6FAA">
        <w:rPr>
          <w:rStyle w:val="fontstyle01"/>
          <w:rFonts w:ascii="Times New Roman" w:hAnsi="Times New Roman" w:hint="eastAsia"/>
          <w:color w:val="000000" w:themeColor="text1"/>
          <w:sz w:val="24"/>
          <w:rtl/>
        </w:rPr>
        <w:t>ع</w:t>
      </w:r>
      <w:r w:rsidR="00C850F8" w:rsidRPr="004F6FAA">
        <w:rPr>
          <w:rStyle w:val="fontstyle01"/>
          <w:rFonts w:ascii="Times New Roman" w:hAnsi="Times New Roman"/>
          <w:color w:val="000000" w:themeColor="text1"/>
          <w:sz w:val="24"/>
          <w:rtl/>
        </w:rPr>
        <w:t xml:space="preserve"> </w:t>
      </w:r>
      <w:r w:rsidR="004F6FAA" w:rsidRPr="004F6FAA">
        <w:rPr>
          <w:rStyle w:val="fontstyle01"/>
          <w:rFonts w:ascii="Times New Roman" w:hAnsi="Times New Roman" w:hint="cs"/>
          <w:color w:val="000000" w:themeColor="text1"/>
          <w:sz w:val="24"/>
          <w:rtl/>
        </w:rPr>
        <w:t>توسط واحد رولیاژ انجام می</w:t>
      </w:r>
      <w:r w:rsidR="004F6FAA" w:rsidRPr="004F6FAA">
        <w:rPr>
          <w:rStyle w:val="fontstyle01"/>
          <w:rFonts w:ascii="Times New Roman" w:hAnsi="Times New Roman"/>
          <w:color w:val="000000" w:themeColor="text1"/>
          <w:sz w:val="24"/>
          <w:rtl/>
        </w:rPr>
        <w:softHyphen/>
      </w:r>
      <w:r w:rsidR="004F6FAA" w:rsidRPr="004F6FAA">
        <w:rPr>
          <w:rStyle w:val="fontstyle01"/>
          <w:rFonts w:ascii="Times New Roman" w:hAnsi="Times New Roman" w:hint="cs"/>
          <w:color w:val="000000" w:themeColor="text1"/>
          <w:sz w:val="24"/>
          <w:rtl/>
        </w:rPr>
        <w:t>شود.</w:t>
      </w:r>
      <w:r w:rsidR="00C850F8" w:rsidRPr="004F6FAA">
        <w:rPr>
          <w:rStyle w:val="fontstyle01"/>
          <w:rFonts w:ascii="Times New Roman" w:hAnsi="Times New Roman"/>
          <w:color w:val="000000" w:themeColor="text1"/>
          <w:sz w:val="24"/>
          <w:rtl/>
        </w:rPr>
        <w:t xml:space="preserve"> در صورت ن</w:t>
      </w:r>
      <w:r w:rsidR="00C850F8" w:rsidRPr="004F6FAA">
        <w:rPr>
          <w:rStyle w:val="fontstyle01"/>
          <w:rFonts w:ascii="Times New Roman" w:hAnsi="Times New Roman" w:hint="cs"/>
          <w:color w:val="000000" w:themeColor="text1"/>
          <w:sz w:val="24"/>
          <w:rtl/>
        </w:rPr>
        <w:t>ی</w:t>
      </w:r>
      <w:r w:rsidR="00C850F8" w:rsidRPr="004F6FAA">
        <w:rPr>
          <w:rStyle w:val="fontstyle01"/>
          <w:rFonts w:ascii="Times New Roman" w:hAnsi="Times New Roman" w:hint="eastAsia"/>
          <w:color w:val="000000" w:themeColor="text1"/>
          <w:sz w:val="24"/>
          <w:rtl/>
        </w:rPr>
        <w:t>از</w:t>
      </w:r>
      <w:r w:rsidR="00C850F8" w:rsidRPr="004F6FAA">
        <w:rPr>
          <w:rStyle w:val="fontstyle01"/>
          <w:rFonts w:ascii="Times New Roman" w:hAnsi="Times New Roman"/>
          <w:color w:val="000000" w:themeColor="text1"/>
          <w:sz w:val="24"/>
          <w:rtl/>
        </w:rPr>
        <w:t xml:space="preserve"> </w:t>
      </w:r>
      <w:r w:rsidR="003A316B" w:rsidRPr="004F6FAA">
        <w:rPr>
          <w:rStyle w:val="fontstyle01"/>
          <w:rFonts w:ascii="Times New Roman" w:hAnsi="Times New Roman" w:hint="eastAsia"/>
          <w:color w:val="000000" w:themeColor="text1"/>
          <w:sz w:val="24"/>
          <w:rtl/>
        </w:rPr>
        <w:t>به</w:t>
      </w:r>
      <w:r w:rsidR="003A316B" w:rsidRPr="004F6FAA">
        <w:rPr>
          <w:rStyle w:val="fontstyle01"/>
          <w:rFonts w:ascii="Times New Roman" w:hAnsi="Times New Roman"/>
          <w:color w:val="000000" w:themeColor="text1"/>
          <w:sz w:val="24"/>
          <w:rtl/>
        </w:rPr>
        <w:t xml:space="preserve"> </w:t>
      </w:r>
      <w:r w:rsidR="003A316B" w:rsidRPr="004F6FAA">
        <w:rPr>
          <w:rStyle w:val="fontstyle01"/>
          <w:rFonts w:ascii="Times New Roman" w:hAnsi="Times New Roman" w:hint="eastAsia"/>
          <w:color w:val="000000" w:themeColor="text1"/>
          <w:sz w:val="24"/>
          <w:rtl/>
        </w:rPr>
        <w:t>مطالعات</w:t>
      </w:r>
      <w:r w:rsidR="003A316B" w:rsidRPr="004F6FAA">
        <w:rPr>
          <w:rStyle w:val="fontstyle01"/>
          <w:rFonts w:ascii="Times New Roman" w:hAnsi="Times New Roman"/>
          <w:color w:val="000000" w:themeColor="text1"/>
          <w:sz w:val="24"/>
          <w:rtl/>
        </w:rPr>
        <w:t xml:space="preserve"> </w:t>
      </w:r>
      <w:r w:rsidR="003A316B" w:rsidRPr="004F6FAA">
        <w:rPr>
          <w:rStyle w:val="fontstyle01"/>
          <w:rFonts w:ascii="Times New Roman" w:hAnsi="Times New Roman" w:hint="eastAsia"/>
          <w:color w:val="000000" w:themeColor="text1"/>
          <w:sz w:val="24"/>
          <w:rtl/>
        </w:rPr>
        <w:t>فن</w:t>
      </w:r>
      <w:r w:rsidR="003A316B" w:rsidRPr="004F6FAA">
        <w:rPr>
          <w:rStyle w:val="fontstyle01"/>
          <w:rFonts w:ascii="Times New Roman" w:hAnsi="Times New Roman" w:hint="cs"/>
          <w:color w:val="000000" w:themeColor="text1"/>
          <w:sz w:val="24"/>
          <w:rtl/>
        </w:rPr>
        <w:t>ی</w:t>
      </w:r>
      <w:r w:rsidR="007C1073" w:rsidRPr="004F6FAA">
        <w:rPr>
          <w:rStyle w:val="fontstyle01"/>
          <w:rFonts w:ascii="Times New Roman" w:hAnsi="Times New Roman"/>
          <w:color w:val="000000" w:themeColor="text1"/>
          <w:sz w:val="24"/>
          <w:rtl/>
        </w:rPr>
        <w:t xml:space="preserve"> </w:t>
      </w:r>
      <w:r w:rsidR="004F6FAA" w:rsidRPr="004F6FAA">
        <w:rPr>
          <w:rStyle w:val="fontstyle01"/>
          <w:rFonts w:ascii="Times New Roman" w:hAnsi="Times New Roman" w:hint="cs"/>
          <w:color w:val="000000" w:themeColor="text1"/>
          <w:sz w:val="24"/>
          <w:rtl/>
        </w:rPr>
        <w:t xml:space="preserve"> موارد توسط واحد رولیاژ در کمیته حفاظت مطرح </w:t>
      </w:r>
      <w:r w:rsidR="00EF5BE7">
        <w:rPr>
          <w:rStyle w:val="fontstyle01"/>
          <w:rFonts w:ascii="Times New Roman" w:hAnsi="Times New Roman" w:hint="cs"/>
          <w:color w:val="000000" w:themeColor="text1"/>
          <w:sz w:val="24"/>
          <w:rtl/>
        </w:rPr>
        <w:t>می</w:t>
      </w:r>
      <w:r w:rsidR="00EF5BE7">
        <w:rPr>
          <w:rStyle w:val="fontstyle01"/>
          <w:rFonts w:ascii="Times New Roman" w:hAnsi="Times New Roman"/>
          <w:color w:val="000000" w:themeColor="text1"/>
          <w:sz w:val="24"/>
          <w:rtl/>
        </w:rPr>
        <w:softHyphen/>
      </w:r>
      <w:r w:rsidR="00EF5BE7">
        <w:rPr>
          <w:rStyle w:val="fontstyle01"/>
          <w:rFonts w:ascii="Times New Roman" w:hAnsi="Times New Roman" w:hint="cs"/>
          <w:color w:val="000000" w:themeColor="text1"/>
          <w:sz w:val="24"/>
          <w:rtl/>
        </w:rPr>
        <w:t>ش</w:t>
      </w:r>
      <w:r w:rsidR="004F6FAA" w:rsidRPr="004F6FAA">
        <w:rPr>
          <w:rStyle w:val="fontstyle01"/>
          <w:rFonts w:ascii="Times New Roman" w:hAnsi="Times New Roman" w:hint="cs"/>
          <w:color w:val="000000" w:themeColor="text1"/>
          <w:sz w:val="24"/>
          <w:rtl/>
        </w:rPr>
        <w:t>ود.</w:t>
      </w:r>
    </w:p>
    <w:p w14:paraId="7A511CA2" w14:textId="00B0C4FD" w:rsidR="009C710C" w:rsidRPr="0097187D" w:rsidRDefault="009C710C" w:rsidP="00480577">
      <w:pPr>
        <w:pStyle w:val="ListParagraph"/>
        <w:numPr>
          <w:ilvl w:val="0"/>
          <w:numId w:val="6"/>
        </w:numPr>
        <w:bidi/>
        <w:ind w:left="804" w:hanging="284"/>
        <w:rPr>
          <w:rStyle w:val="fontstyle01"/>
          <w:rFonts w:ascii="Times New Roman" w:hAnsi="Times New Roman"/>
          <w:color w:val="auto"/>
        </w:rPr>
      </w:pPr>
      <w:r w:rsidRPr="0097187D">
        <w:rPr>
          <w:rStyle w:val="fontstyle01"/>
          <w:rFonts w:ascii="Times New Roman" w:hAnsi="Times New Roman" w:hint="eastAsia"/>
          <w:color w:val="auto"/>
          <w:rtl/>
        </w:rPr>
        <w:lastRenderedPageBreak/>
        <w:t>برنامه</w:t>
      </w:r>
      <w:r w:rsidRPr="0097187D">
        <w:rPr>
          <w:rStyle w:val="fontstyle01"/>
          <w:rFonts w:ascii="Times New Roman" w:hAnsi="Times New Roman"/>
          <w:color w:val="auto"/>
          <w:rtl/>
        </w:rPr>
        <w:softHyphen/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ر</w:t>
      </w:r>
      <w:r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ز</w:t>
      </w:r>
      <w:r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برا</w:t>
      </w:r>
      <w:r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اطم</w:t>
      </w:r>
      <w:r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نان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از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صحت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عملکرد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س</w:t>
      </w:r>
      <w:r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ستم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حفاظت</w:t>
      </w:r>
      <w:r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در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شبکه</w:t>
      </w:r>
      <w:r w:rsidRPr="0097187D">
        <w:rPr>
          <w:rStyle w:val="fontstyle01"/>
          <w:rFonts w:ascii="Times New Roman" w:hAnsi="Times New Roman"/>
          <w:color w:val="auto"/>
          <w:rtl/>
        </w:rPr>
        <w:softHyphen/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ها</w:t>
      </w:r>
      <w:r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توز</w:t>
      </w:r>
      <w:r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ع</w:t>
      </w:r>
      <w:r w:rsidR="00EF5BE7">
        <w:rPr>
          <w:rStyle w:val="fontstyle01"/>
          <w:rFonts w:ascii="Times New Roman" w:hAnsi="Times New Roman" w:hint="cs"/>
          <w:color w:val="auto"/>
          <w:rtl/>
        </w:rPr>
        <w:t>:</w:t>
      </w:r>
    </w:p>
    <w:p w14:paraId="7DBDD767" w14:textId="43CCB1B9" w:rsidR="007D2C8C" w:rsidRPr="00CD4300" w:rsidRDefault="00AB7E14" w:rsidP="009801AD">
      <w:pPr>
        <w:pStyle w:val="ListParagraph"/>
        <w:bidi/>
        <w:ind w:left="804"/>
        <w:rPr>
          <w:rStyle w:val="fontstyle01"/>
          <w:rFonts w:ascii="Times New Roman" w:hAnsi="Times New Roman"/>
          <w:color w:val="auto"/>
        </w:rPr>
      </w:pPr>
      <w:r w:rsidRPr="00CD4300">
        <w:rPr>
          <w:rStyle w:val="fontstyle01"/>
          <w:rFonts w:ascii="Times New Roman" w:hAnsi="Times New Roman" w:hint="cs"/>
          <w:color w:val="auto"/>
          <w:rtl/>
        </w:rPr>
        <w:t>الف)</w:t>
      </w:r>
      <w:r w:rsidR="005A5092" w:rsidRPr="00CD4300">
        <w:rPr>
          <w:rStyle w:val="fontstyle01"/>
          <w:rFonts w:ascii="Times New Roman" w:hAnsi="Times New Roman" w:hint="cs"/>
          <w:color w:val="auto"/>
          <w:rtl/>
        </w:rPr>
        <w:t xml:space="preserve"> </w:t>
      </w:r>
      <w:r w:rsidR="007D2C8C" w:rsidRPr="00CD4300">
        <w:rPr>
          <w:rStyle w:val="fontstyle01"/>
          <w:rFonts w:ascii="Times New Roman" w:hAnsi="Times New Roman" w:hint="cs"/>
          <w:color w:val="auto"/>
          <w:rtl/>
        </w:rPr>
        <w:t>برنامه</w:t>
      </w:r>
      <w:r w:rsidR="007D2C8C" w:rsidRPr="00CD4300">
        <w:rPr>
          <w:rStyle w:val="fontstyle01"/>
          <w:rFonts w:ascii="Times New Roman" w:hAnsi="Times New Roman"/>
          <w:color w:val="auto"/>
          <w:rtl/>
        </w:rPr>
        <w:softHyphen/>
      </w:r>
      <w:r w:rsidR="007D2C8C" w:rsidRPr="00CD4300">
        <w:rPr>
          <w:rStyle w:val="fontstyle01"/>
          <w:rFonts w:ascii="Times New Roman" w:hAnsi="Times New Roman" w:hint="cs"/>
          <w:color w:val="auto"/>
          <w:rtl/>
        </w:rPr>
        <w:t>ریزی برای</w:t>
      </w:r>
      <w:r w:rsidR="000E28C1" w:rsidRPr="00CD4300">
        <w:rPr>
          <w:rStyle w:val="fontstyle01"/>
          <w:rFonts w:ascii="Times New Roman" w:hAnsi="Times New Roman" w:hint="cs"/>
          <w:color w:val="auto"/>
          <w:rtl/>
        </w:rPr>
        <w:t xml:space="preserve"> بازدید</w:t>
      </w:r>
      <w:r w:rsidR="009801AD">
        <w:rPr>
          <w:rStyle w:val="FootnoteReference"/>
          <w:sz w:val="28"/>
          <w:rtl/>
        </w:rPr>
        <w:footnoteReference w:id="1"/>
      </w:r>
      <w:r w:rsidR="000E28C1" w:rsidRPr="00CD4300">
        <w:rPr>
          <w:rStyle w:val="fontstyle01"/>
          <w:rFonts w:ascii="Times New Roman" w:hAnsi="Times New Roman" w:hint="cs"/>
          <w:color w:val="auto"/>
          <w:rtl/>
        </w:rPr>
        <w:t>، آزمون دوره</w:t>
      </w:r>
      <w:r w:rsidR="000E28C1" w:rsidRPr="00CD4300">
        <w:rPr>
          <w:rStyle w:val="fontstyle01"/>
          <w:rFonts w:ascii="Times New Roman" w:hAnsi="Times New Roman"/>
          <w:color w:val="auto"/>
          <w:rtl/>
        </w:rPr>
        <w:softHyphen/>
      </w:r>
      <w:r w:rsidR="000E28C1" w:rsidRPr="00CD4300">
        <w:rPr>
          <w:rStyle w:val="fontstyle01"/>
          <w:rFonts w:ascii="Times New Roman" w:hAnsi="Times New Roman" w:hint="cs"/>
          <w:color w:val="auto"/>
          <w:rtl/>
        </w:rPr>
        <w:t>ای،</w:t>
      </w:r>
      <w:r w:rsidR="007D2C8C" w:rsidRPr="00CD4300">
        <w:rPr>
          <w:rStyle w:val="fontstyle01"/>
          <w:rFonts w:ascii="Times New Roman" w:hAnsi="Times New Roman" w:hint="cs"/>
          <w:color w:val="auto"/>
          <w:rtl/>
        </w:rPr>
        <w:t xml:space="preserve"> کنترل عملکرد و تنظیم تجهیزات حفاظتی منصوبه بر روی شبکه فشار متوسط مانند رله</w:t>
      </w:r>
      <w:r w:rsidR="007D2C8C" w:rsidRPr="00CD4300">
        <w:rPr>
          <w:rStyle w:val="fontstyle01"/>
          <w:rFonts w:ascii="Times New Roman" w:hAnsi="Times New Roman"/>
          <w:color w:val="auto"/>
          <w:rtl/>
        </w:rPr>
        <w:softHyphen/>
      </w:r>
      <w:r w:rsidR="007D2C8C" w:rsidRPr="00CD4300">
        <w:rPr>
          <w:rStyle w:val="fontstyle01"/>
          <w:rFonts w:ascii="Times New Roman" w:hAnsi="Times New Roman" w:hint="cs"/>
          <w:color w:val="auto"/>
          <w:rtl/>
        </w:rPr>
        <w:t>ها، کلیدها، ریکلوزرها، سکش</w:t>
      </w:r>
      <w:r w:rsidR="009801AD">
        <w:rPr>
          <w:rStyle w:val="fontstyle01"/>
          <w:rFonts w:ascii="Times New Roman" w:hAnsi="Times New Roman" w:hint="cs"/>
          <w:color w:val="auto"/>
          <w:rtl/>
        </w:rPr>
        <w:t xml:space="preserve">نالایزرها، نشانگرهای خطا و کلیدهای اتوماتیک </w:t>
      </w:r>
      <w:r w:rsidR="00D076F0" w:rsidRPr="00CD4300">
        <w:rPr>
          <w:rStyle w:val="fontstyle01"/>
          <w:rFonts w:ascii="Times New Roman" w:hAnsi="Times New Roman" w:hint="cs"/>
          <w:color w:val="auto"/>
          <w:rtl/>
        </w:rPr>
        <w:t>سمت فشار ضعیف</w:t>
      </w:r>
      <w:r w:rsidR="009801AD">
        <w:rPr>
          <w:rStyle w:val="fontstyle01"/>
          <w:rFonts w:ascii="Times New Roman" w:hAnsi="Times New Roman" w:hint="cs"/>
          <w:color w:val="auto"/>
          <w:rtl/>
        </w:rPr>
        <w:t xml:space="preserve"> پست توزیع</w:t>
      </w:r>
      <w:r w:rsidR="00D076F0" w:rsidRPr="00CD4300">
        <w:rPr>
          <w:rStyle w:val="fontstyle01"/>
          <w:rFonts w:ascii="Times New Roman" w:hAnsi="Times New Roman" w:hint="cs"/>
          <w:color w:val="auto"/>
          <w:rtl/>
        </w:rPr>
        <w:t xml:space="preserve"> با در نظرگرفتن تنظیمات شبکه بالادستی (مطابق با</w:t>
      </w:r>
      <w:r w:rsidR="00CF7D86" w:rsidRPr="00CD4300">
        <w:rPr>
          <w:rStyle w:val="fontstyle01"/>
          <w:rFonts w:ascii="Times New Roman" w:hAnsi="Times New Roman" w:hint="cs"/>
          <w:color w:val="auto"/>
          <w:rtl/>
        </w:rPr>
        <w:t xml:space="preserve"> </w:t>
      </w:r>
      <w:r w:rsidR="00D076F0" w:rsidRPr="00CD4300">
        <w:rPr>
          <w:rStyle w:val="fontstyle01"/>
          <w:rFonts w:ascii="Times New Roman" w:hAnsi="Times New Roman" w:hint="cs"/>
          <w:color w:val="auto"/>
          <w:rtl/>
        </w:rPr>
        <w:t xml:space="preserve">دستورالعمل فنی </w:t>
      </w:r>
      <w:r w:rsidR="00F03BAF" w:rsidRPr="00CD4300">
        <w:rPr>
          <w:rStyle w:val="fontstyle01"/>
          <w:rFonts w:ascii="Times New Roman" w:hAnsi="Times New Roman" w:hint="cs"/>
          <w:color w:val="auto"/>
          <w:rtl/>
        </w:rPr>
        <w:t xml:space="preserve">حفاظت </w:t>
      </w:r>
      <w:r w:rsidR="00CF7D86" w:rsidRPr="00CD4300">
        <w:rPr>
          <w:rStyle w:val="fontstyle01"/>
          <w:rFonts w:ascii="Times New Roman" w:hAnsi="Times New Roman" w:hint="cs"/>
          <w:color w:val="auto"/>
          <w:rtl/>
        </w:rPr>
        <w:t>شبک</w:t>
      </w:r>
      <w:r w:rsidR="00D076F0" w:rsidRPr="00CD4300">
        <w:rPr>
          <w:rStyle w:val="fontstyle01"/>
          <w:rFonts w:ascii="Times New Roman" w:hAnsi="Times New Roman" w:hint="cs"/>
          <w:color w:val="auto"/>
          <w:rtl/>
        </w:rPr>
        <w:t>ه</w:t>
      </w:r>
      <w:r w:rsidR="00CF7D86" w:rsidRPr="00CD4300">
        <w:rPr>
          <w:rStyle w:val="fontstyle01"/>
          <w:rFonts w:ascii="Times New Roman" w:hAnsi="Times New Roman" w:hint="cs"/>
          <w:color w:val="auto"/>
          <w:rtl/>
        </w:rPr>
        <w:t xml:space="preserve"> توزیع</w:t>
      </w:r>
      <w:r w:rsidR="00D076F0" w:rsidRPr="00CD4300">
        <w:rPr>
          <w:rStyle w:val="fontstyle01"/>
          <w:rFonts w:ascii="Times New Roman" w:hAnsi="Times New Roman" w:hint="cs"/>
          <w:color w:val="auto"/>
          <w:rtl/>
        </w:rPr>
        <w:t xml:space="preserve"> برق</w:t>
      </w:r>
      <w:r w:rsidR="007C1073" w:rsidRPr="00CD4300">
        <w:rPr>
          <w:rStyle w:val="fontstyle01"/>
          <w:rFonts w:ascii="Times New Roman" w:hAnsi="Times New Roman" w:hint="cs"/>
          <w:color w:val="auto"/>
          <w:rtl/>
        </w:rPr>
        <w:t>)</w:t>
      </w:r>
      <w:r w:rsidR="009801AD">
        <w:rPr>
          <w:rStyle w:val="fontstyle01"/>
          <w:rFonts w:ascii="Times New Roman" w:hAnsi="Times New Roman" w:hint="cs"/>
          <w:color w:val="auto"/>
          <w:rtl/>
        </w:rPr>
        <w:t>.</w:t>
      </w:r>
    </w:p>
    <w:p w14:paraId="717D1160" w14:textId="18DB04D6" w:rsidR="000E28C1" w:rsidRPr="00CD4300" w:rsidRDefault="00AB7E14" w:rsidP="00CD4300">
      <w:pPr>
        <w:pStyle w:val="ListParagraph"/>
        <w:bidi/>
        <w:ind w:left="804"/>
        <w:rPr>
          <w:rStyle w:val="fontstyle01"/>
          <w:rFonts w:ascii="Times New Roman" w:hAnsi="Times New Roman"/>
          <w:color w:val="auto"/>
          <w:rtl/>
        </w:rPr>
      </w:pPr>
      <w:r w:rsidRPr="00CD4300">
        <w:rPr>
          <w:rStyle w:val="fontstyle01"/>
          <w:rFonts w:ascii="Times New Roman" w:hAnsi="Times New Roman" w:hint="cs"/>
          <w:color w:val="auto"/>
          <w:rtl/>
        </w:rPr>
        <w:t>ب)</w:t>
      </w:r>
      <w:r w:rsidR="005A5092" w:rsidRPr="00CD4300">
        <w:rPr>
          <w:rStyle w:val="fontstyle01"/>
          <w:rFonts w:ascii="Times New Roman" w:hAnsi="Times New Roman" w:hint="cs"/>
          <w:color w:val="auto"/>
          <w:rtl/>
        </w:rPr>
        <w:t xml:space="preserve"> </w:t>
      </w:r>
      <w:r w:rsidR="000E28C1" w:rsidRPr="00CD4300">
        <w:rPr>
          <w:rStyle w:val="fontstyle01"/>
          <w:rFonts w:ascii="Times New Roman" w:hAnsi="Times New Roman" w:hint="cs"/>
          <w:color w:val="auto"/>
          <w:rtl/>
        </w:rPr>
        <w:t>ارائه برنامه برای سایر اکیپ</w:t>
      </w:r>
      <w:r w:rsidR="009801AD">
        <w:rPr>
          <w:rStyle w:val="fontstyle01"/>
          <w:rFonts w:ascii="Times New Roman" w:hAnsi="Times New Roman"/>
          <w:color w:val="auto"/>
          <w:rtl/>
        </w:rPr>
        <w:softHyphen/>
      </w:r>
      <w:r w:rsidR="000E28C1" w:rsidRPr="00CD4300">
        <w:rPr>
          <w:rStyle w:val="fontstyle01"/>
          <w:rFonts w:ascii="Times New Roman" w:hAnsi="Times New Roman" w:hint="cs"/>
          <w:color w:val="auto"/>
          <w:rtl/>
        </w:rPr>
        <w:t>های اجرایی در امر سرویس</w:t>
      </w:r>
      <w:r w:rsidR="009C710C" w:rsidRPr="00CD4300">
        <w:rPr>
          <w:rStyle w:val="fontstyle01"/>
          <w:rFonts w:ascii="Times New Roman" w:hAnsi="Times New Roman" w:hint="cs"/>
          <w:color w:val="auto"/>
          <w:rtl/>
        </w:rPr>
        <w:t xml:space="preserve"> دوره</w:t>
      </w:r>
      <w:r w:rsidR="009C710C" w:rsidRPr="00CD4300">
        <w:rPr>
          <w:rStyle w:val="fontstyle01"/>
          <w:rFonts w:ascii="Times New Roman" w:hAnsi="Times New Roman"/>
          <w:color w:val="auto"/>
          <w:rtl/>
        </w:rPr>
        <w:softHyphen/>
      </w:r>
      <w:r w:rsidR="009C710C" w:rsidRPr="00CD4300">
        <w:rPr>
          <w:rStyle w:val="fontstyle01"/>
          <w:rFonts w:ascii="Times New Roman" w:hAnsi="Times New Roman" w:hint="cs"/>
          <w:color w:val="auto"/>
          <w:rtl/>
        </w:rPr>
        <w:t>ای</w:t>
      </w:r>
      <w:r w:rsidR="000E28C1" w:rsidRPr="00CD4300">
        <w:rPr>
          <w:rStyle w:val="fontstyle01"/>
          <w:rFonts w:ascii="Times New Roman" w:hAnsi="Times New Roman" w:hint="cs"/>
          <w:color w:val="auto"/>
          <w:rtl/>
        </w:rPr>
        <w:t xml:space="preserve"> تجهیزات حفاظتی</w:t>
      </w:r>
      <w:r w:rsidR="009801AD">
        <w:rPr>
          <w:rStyle w:val="fontstyle01"/>
          <w:rFonts w:ascii="Times New Roman" w:hAnsi="Times New Roman" w:hint="cs"/>
          <w:color w:val="auto"/>
          <w:rtl/>
        </w:rPr>
        <w:t>.</w:t>
      </w:r>
    </w:p>
    <w:p w14:paraId="67E6DA24" w14:textId="4946FFB5" w:rsidR="00486738" w:rsidRPr="00CD4300" w:rsidRDefault="00486738" w:rsidP="009801AD">
      <w:pPr>
        <w:pStyle w:val="ListParagraph"/>
        <w:bidi/>
        <w:ind w:left="804"/>
        <w:rPr>
          <w:rStyle w:val="fontstyle01"/>
          <w:rFonts w:ascii="Times New Roman" w:hAnsi="Times New Roman"/>
          <w:color w:val="auto"/>
          <w:rtl/>
        </w:rPr>
      </w:pPr>
      <w:r w:rsidRPr="00CD4300">
        <w:rPr>
          <w:rStyle w:val="fontstyle01"/>
          <w:rFonts w:ascii="Times New Roman" w:hAnsi="Times New Roman" w:hint="cs"/>
          <w:color w:val="auto"/>
          <w:rtl/>
        </w:rPr>
        <w:t xml:space="preserve">ج) پیگیری رفع عیب تجهیز حفاظتی به عهده واحد رولیاژ </w:t>
      </w:r>
      <w:r w:rsidR="009801AD">
        <w:rPr>
          <w:rStyle w:val="fontstyle01"/>
          <w:rFonts w:ascii="Times New Roman" w:hAnsi="Times New Roman" w:hint="cs"/>
          <w:color w:val="auto"/>
          <w:rtl/>
        </w:rPr>
        <w:t>است</w:t>
      </w:r>
      <w:r w:rsidRPr="00CD4300">
        <w:rPr>
          <w:rStyle w:val="fontstyle01"/>
          <w:rFonts w:ascii="Times New Roman" w:hAnsi="Times New Roman" w:hint="cs"/>
          <w:color w:val="auto"/>
          <w:rtl/>
        </w:rPr>
        <w:t xml:space="preserve"> که به نمایندگی از کمیته حفاظت این وظیفه را انجام می</w:t>
      </w:r>
      <w:r w:rsidRPr="00CD4300">
        <w:rPr>
          <w:rStyle w:val="fontstyle01"/>
          <w:rFonts w:ascii="Times New Roman" w:hAnsi="Times New Roman"/>
          <w:color w:val="auto"/>
          <w:rtl/>
        </w:rPr>
        <w:softHyphen/>
      </w:r>
      <w:r w:rsidRPr="00CD4300">
        <w:rPr>
          <w:rStyle w:val="fontstyle01"/>
          <w:rFonts w:ascii="Times New Roman" w:hAnsi="Times New Roman" w:hint="cs"/>
          <w:color w:val="auto"/>
          <w:rtl/>
        </w:rPr>
        <w:t>دهد.</w:t>
      </w:r>
    </w:p>
    <w:p w14:paraId="5826451D" w14:textId="425C88BC" w:rsidR="00CF7D86" w:rsidRPr="00CD4300" w:rsidRDefault="00666CFA" w:rsidP="00CD4300">
      <w:pPr>
        <w:pStyle w:val="ListParagraph"/>
        <w:bidi/>
        <w:ind w:left="804"/>
        <w:rPr>
          <w:rStyle w:val="fontstyle01"/>
          <w:rFonts w:ascii="Times New Roman" w:hAnsi="Times New Roman"/>
          <w:color w:val="auto"/>
          <w:rtl/>
        </w:rPr>
      </w:pPr>
      <w:r w:rsidRPr="00CD4300">
        <w:rPr>
          <w:rStyle w:val="fontstyle01"/>
          <w:rFonts w:ascii="Times New Roman" w:hAnsi="Times New Roman" w:hint="cs"/>
          <w:color w:val="auto"/>
          <w:rtl/>
        </w:rPr>
        <w:t>د</w:t>
      </w:r>
      <w:r w:rsidR="00CF7D86" w:rsidRPr="00CD4300">
        <w:rPr>
          <w:rStyle w:val="fontstyle01"/>
          <w:rFonts w:ascii="Times New Roman" w:hAnsi="Times New Roman" w:hint="cs"/>
          <w:color w:val="auto"/>
          <w:rtl/>
        </w:rPr>
        <w:t>) ارائه نتیجه</w:t>
      </w:r>
      <w:r w:rsidR="00CF7D86" w:rsidRPr="00CD4300">
        <w:rPr>
          <w:rStyle w:val="fontstyle01"/>
          <w:rFonts w:ascii="Times New Roman" w:hAnsi="Times New Roman"/>
          <w:color w:val="auto"/>
          <w:rtl/>
        </w:rPr>
        <w:softHyphen/>
      </w:r>
      <w:r w:rsidR="00CF7D86" w:rsidRPr="00CD4300">
        <w:rPr>
          <w:rStyle w:val="fontstyle01"/>
          <w:rFonts w:ascii="Times New Roman" w:hAnsi="Times New Roman" w:hint="cs"/>
          <w:color w:val="auto"/>
          <w:rtl/>
        </w:rPr>
        <w:t>ی برنامه</w:t>
      </w:r>
      <w:r w:rsidR="00CF7D86" w:rsidRPr="00CD4300">
        <w:rPr>
          <w:rStyle w:val="fontstyle01"/>
          <w:rFonts w:ascii="Times New Roman" w:hAnsi="Times New Roman"/>
          <w:color w:val="auto"/>
          <w:rtl/>
        </w:rPr>
        <w:softHyphen/>
      </w:r>
      <w:r w:rsidR="00CF7D86" w:rsidRPr="00CD4300">
        <w:rPr>
          <w:rStyle w:val="fontstyle01"/>
          <w:rFonts w:ascii="Times New Roman" w:hAnsi="Times New Roman" w:hint="cs"/>
          <w:color w:val="auto"/>
          <w:rtl/>
        </w:rPr>
        <w:t>ریزی به کمیته حفاظت و مصوب کردن برنامه</w:t>
      </w:r>
      <w:r w:rsidR="00CF7D86" w:rsidRPr="00CD4300">
        <w:rPr>
          <w:rStyle w:val="fontstyle01"/>
          <w:rFonts w:ascii="Times New Roman" w:hAnsi="Times New Roman"/>
          <w:color w:val="auto"/>
          <w:rtl/>
        </w:rPr>
        <w:softHyphen/>
      </w:r>
      <w:r w:rsidR="00CF7D86" w:rsidRPr="00CD4300">
        <w:rPr>
          <w:rStyle w:val="fontstyle01"/>
          <w:rFonts w:ascii="Times New Roman" w:hAnsi="Times New Roman" w:hint="cs"/>
          <w:color w:val="auto"/>
          <w:rtl/>
        </w:rPr>
        <w:t>ها</w:t>
      </w:r>
    </w:p>
    <w:p w14:paraId="27984A4E" w14:textId="2103AE2D" w:rsidR="00281AD3" w:rsidRPr="0097187D" w:rsidRDefault="00281AD3" w:rsidP="00480577">
      <w:pPr>
        <w:pStyle w:val="ListParagraph"/>
        <w:numPr>
          <w:ilvl w:val="0"/>
          <w:numId w:val="6"/>
        </w:numPr>
        <w:bidi/>
        <w:ind w:left="804" w:hanging="284"/>
        <w:rPr>
          <w:rStyle w:val="fontstyle01"/>
          <w:rFonts w:ascii="Times New Roman" w:hAnsi="Times New Roman"/>
          <w:color w:val="auto"/>
        </w:rPr>
      </w:pPr>
      <w:r w:rsidRPr="0097187D">
        <w:rPr>
          <w:rStyle w:val="fontstyle01"/>
          <w:rFonts w:ascii="Times New Roman" w:hAnsi="Times New Roman" w:hint="eastAsia"/>
          <w:color w:val="auto"/>
          <w:rtl/>
        </w:rPr>
        <w:t>ارائه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پ</w:t>
      </w:r>
      <w:r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شنهادات</w:t>
      </w:r>
      <w:r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جهت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بهبود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طراح</w:t>
      </w:r>
      <w:r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س</w:t>
      </w:r>
      <w:r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ستم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حفاظت</w:t>
      </w:r>
      <w:r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و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ا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پ</w:t>
      </w:r>
      <w:r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شنهاد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خر</w:t>
      </w:r>
      <w:r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د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تجه</w:t>
      </w:r>
      <w:r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زات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حفاظت</w:t>
      </w:r>
      <w:r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به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کم</w:t>
      </w:r>
      <w:r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ته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حفاظت</w:t>
      </w:r>
      <w:r w:rsidR="002161A1">
        <w:rPr>
          <w:rStyle w:val="fontstyle01"/>
          <w:rFonts w:ascii="Times New Roman" w:hAnsi="Times New Roman" w:hint="cs"/>
          <w:color w:val="auto"/>
          <w:rtl/>
        </w:rPr>
        <w:t xml:space="preserve"> شرکت توزیع</w:t>
      </w:r>
    </w:p>
    <w:p w14:paraId="6F47AB0F" w14:textId="2081B189" w:rsidR="00612A9D" w:rsidRPr="0097187D" w:rsidRDefault="00F60967" w:rsidP="00480577">
      <w:pPr>
        <w:pStyle w:val="ListParagraph"/>
        <w:numPr>
          <w:ilvl w:val="0"/>
          <w:numId w:val="6"/>
        </w:numPr>
        <w:bidi/>
        <w:ind w:left="804" w:hanging="284"/>
        <w:rPr>
          <w:rStyle w:val="fontstyle01"/>
          <w:rFonts w:ascii="Times New Roman" w:hAnsi="Times New Roman"/>
          <w:color w:val="auto"/>
        </w:rPr>
      </w:pPr>
      <w:r w:rsidRPr="0097187D">
        <w:rPr>
          <w:rStyle w:val="fontstyle01"/>
          <w:rFonts w:ascii="Times New Roman" w:hAnsi="Times New Roman" w:hint="eastAsia"/>
          <w:color w:val="auto"/>
          <w:rtl/>
        </w:rPr>
        <w:t>همکار</w:t>
      </w:r>
      <w:r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در ته</w:t>
      </w:r>
      <w:r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ه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مشخصات فن</w:t>
      </w:r>
      <w:r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281AD3" w:rsidRPr="0097187D">
        <w:rPr>
          <w:rStyle w:val="fontstyle01"/>
          <w:rFonts w:ascii="Times New Roman" w:hAnsi="Times New Roman" w:hint="eastAsia"/>
          <w:color w:val="auto"/>
          <w:rtl/>
        </w:rPr>
        <w:t>تجه</w:t>
      </w:r>
      <w:r w:rsidR="00281AD3"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="00281AD3" w:rsidRPr="0097187D">
        <w:rPr>
          <w:rStyle w:val="fontstyle01"/>
          <w:rFonts w:ascii="Times New Roman" w:hAnsi="Times New Roman" w:hint="eastAsia"/>
          <w:color w:val="auto"/>
          <w:rtl/>
        </w:rPr>
        <w:t>زات</w:t>
      </w:r>
      <w:r w:rsidR="00281AD3" w:rsidRPr="0097187D">
        <w:rPr>
          <w:rStyle w:val="fontstyle01"/>
          <w:rFonts w:ascii="Times New Roman" w:hAnsi="Times New Roman"/>
          <w:color w:val="auto"/>
          <w:rtl/>
        </w:rPr>
        <w:t xml:space="preserve"> حفاظت</w:t>
      </w:r>
      <w:r w:rsidR="00281AD3"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="00281AD3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1027E9" w:rsidRPr="0097187D">
        <w:rPr>
          <w:rStyle w:val="fontstyle01"/>
          <w:rFonts w:ascii="Times New Roman" w:hAnsi="Times New Roman" w:hint="eastAsia"/>
          <w:color w:val="auto"/>
          <w:rtl/>
        </w:rPr>
        <w:t>خر</w:t>
      </w:r>
      <w:r w:rsidR="001027E9"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="001027E9" w:rsidRPr="0097187D">
        <w:rPr>
          <w:rStyle w:val="fontstyle01"/>
          <w:rFonts w:ascii="Times New Roman" w:hAnsi="Times New Roman" w:hint="eastAsia"/>
          <w:color w:val="auto"/>
          <w:rtl/>
        </w:rPr>
        <w:t>دار</w:t>
      </w:r>
      <w:r w:rsidR="001027E9"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="001027E9" w:rsidRPr="0097187D">
        <w:rPr>
          <w:rStyle w:val="fontstyle01"/>
          <w:rFonts w:ascii="Times New Roman" w:hAnsi="Times New Roman"/>
          <w:color w:val="auto"/>
          <w:rtl/>
        </w:rPr>
        <w:t xml:space="preserve"> شده </w:t>
      </w:r>
      <w:r w:rsidR="00281AD3" w:rsidRPr="0097187D">
        <w:rPr>
          <w:rStyle w:val="fontstyle01"/>
          <w:rFonts w:ascii="Times New Roman" w:hAnsi="Times New Roman" w:hint="eastAsia"/>
          <w:color w:val="auto"/>
          <w:rtl/>
        </w:rPr>
        <w:t>جد</w:t>
      </w:r>
      <w:r w:rsidR="00281AD3"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="00281AD3" w:rsidRPr="0097187D">
        <w:rPr>
          <w:rStyle w:val="fontstyle01"/>
          <w:rFonts w:ascii="Times New Roman" w:hAnsi="Times New Roman" w:hint="eastAsia"/>
          <w:color w:val="auto"/>
          <w:rtl/>
        </w:rPr>
        <w:t>د</w:t>
      </w:r>
    </w:p>
    <w:p w14:paraId="5D4A5942" w14:textId="4930FD44" w:rsidR="00D26D5F" w:rsidRPr="0097187D" w:rsidRDefault="00D26D5F" w:rsidP="00D54CE7">
      <w:pPr>
        <w:pStyle w:val="ListParagraph"/>
        <w:numPr>
          <w:ilvl w:val="0"/>
          <w:numId w:val="6"/>
        </w:numPr>
        <w:bidi/>
        <w:ind w:left="804" w:hanging="284"/>
        <w:rPr>
          <w:rStyle w:val="fontstyle01"/>
          <w:rFonts w:ascii="Times New Roman" w:hAnsi="Times New Roman"/>
          <w:color w:val="auto"/>
        </w:rPr>
      </w:pPr>
      <w:r w:rsidRPr="0097187D">
        <w:rPr>
          <w:rStyle w:val="fontstyle01"/>
          <w:rFonts w:ascii="Times New Roman" w:hAnsi="Times New Roman" w:hint="eastAsia"/>
          <w:color w:val="auto"/>
          <w:rtl/>
        </w:rPr>
        <w:t>ته</w:t>
      </w:r>
      <w:r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ه،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تکم</w:t>
      </w:r>
      <w:r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ل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و بروزرسان</w:t>
      </w:r>
      <w:r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بانک اطلاعات</w:t>
      </w:r>
      <w:r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D84468" w:rsidRPr="0097187D">
        <w:rPr>
          <w:rStyle w:val="fontstyle01"/>
          <w:rFonts w:ascii="Times New Roman" w:hAnsi="Times New Roman" w:hint="eastAsia"/>
          <w:color w:val="auto"/>
          <w:rtl/>
        </w:rPr>
        <w:t>س</w:t>
      </w:r>
      <w:r w:rsidR="00D84468"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="00D84468" w:rsidRPr="0097187D">
        <w:rPr>
          <w:rStyle w:val="fontstyle01"/>
          <w:rFonts w:ascii="Times New Roman" w:hAnsi="Times New Roman" w:hint="eastAsia"/>
          <w:color w:val="auto"/>
          <w:rtl/>
        </w:rPr>
        <w:t>ستم</w:t>
      </w:r>
      <w:r w:rsidR="00D84468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D84468" w:rsidRPr="0097187D">
        <w:rPr>
          <w:rStyle w:val="fontstyle01"/>
          <w:rFonts w:ascii="Times New Roman" w:hAnsi="Times New Roman" w:hint="eastAsia"/>
          <w:color w:val="auto"/>
          <w:rtl/>
        </w:rPr>
        <w:t>حفاظت</w:t>
      </w:r>
      <w:r w:rsidR="00D84468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D84468" w:rsidRPr="0097187D">
        <w:rPr>
          <w:rStyle w:val="fontstyle01"/>
          <w:rFonts w:ascii="Times New Roman" w:hAnsi="Times New Roman" w:hint="eastAsia"/>
          <w:color w:val="auto"/>
          <w:rtl/>
        </w:rPr>
        <w:t>مانند</w:t>
      </w:r>
      <w:r w:rsidR="00D84468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D84468" w:rsidRPr="0097187D">
        <w:rPr>
          <w:rStyle w:val="fontstyle01"/>
          <w:rFonts w:ascii="Times New Roman" w:hAnsi="Times New Roman" w:hint="eastAsia"/>
          <w:color w:val="auto"/>
          <w:rtl/>
        </w:rPr>
        <w:t>تار</w:t>
      </w:r>
      <w:r w:rsidR="00D84468"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="00D84468" w:rsidRPr="0097187D">
        <w:rPr>
          <w:rStyle w:val="fontstyle01"/>
          <w:rFonts w:ascii="Times New Roman" w:hAnsi="Times New Roman" w:hint="eastAsia"/>
          <w:color w:val="auto"/>
          <w:rtl/>
        </w:rPr>
        <w:t>خچه</w:t>
      </w:r>
      <w:r w:rsidR="00D84468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D84468" w:rsidRPr="0097187D">
        <w:rPr>
          <w:rStyle w:val="fontstyle01"/>
          <w:rFonts w:ascii="Times New Roman" w:hAnsi="Times New Roman" w:hint="eastAsia"/>
          <w:color w:val="auto"/>
          <w:rtl/>
        </w:rPr>
        <w:t>عملکرد،</w:t>
      </w:r>
      <w:r w:rsidR="00D84468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D84468" w:rsidRPr="0097187D">
        <w:rPr>
          <w:rStyle w:val="fontstyle01"/>
          <w:rFonts w:ascii="Times New Roman" w:hAnsi="Times New Roman" w:hint="eastAsia"/>
          <w:color w:val="auto"/>
          <w:rtl/>
        </w:rPr>
        <w:t>نوع،</w:t>
      </w:r>
      <w:r w:rsidR="00D84468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D84468" w:rsidRPr="0097187D">
        <w:rPr>
          <w:rStyle w:val="fontstyle01"/>
          <w:rFonts w:ascii="Times New Roman" w:hAnsi="Times New Roman" w:hint="eastAsia"/>
          <w:color w:val="auto"/>
          <w:rtl/>
        </w:rPr>
        <w:t>سازنده،</w:t>
      </w:r>
      <w:r w:rsidR="00D84468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D84468" w:rsidRPr="0097187D">
        <w:rPr>
          <w:rStyle w:val="fontstyle01"/>
          <w:rFonts w:ascii="Times New Roman" w:hAnsi="Times New Roman" w:hint="eastAsia"/>
          <w:color w:val="auto"/>
          <w:rtl/>
        </w:rPr>
        <w:t>تنظ</w:t>
      </w:r>
      <w:r w:rsidR="00D84468"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="00D84468" w:rsidRPr="0097187D">
        <w:rPr>
          <w:rStyle w:val="fontstyle01"/>
          <w:rFonts w:ascii="Times New Roman" w:hAnsi="Times New Roman" w:hint="eastAsia"/>
          <w:color w:val="auto"/>
          <w:rtl/>
        </w:rPr>
        <w:t>مات</w:t>
      </w:r>
      <w:r w:rsidR="00D84468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D84468" w:rsidRPr="0097187D">
        <w:rPr>
          <w:rStyle w:val="fontstyle01"/>
          <w:rFonts w:ascii="Times New Roman" w:hAnsi="Times New Roman" w:hint="eastAsia"/>
          <w:color w:val="auto"/>
          <w:rtl/>
        </w:rPr>
        <w:t>حفاظت</w:t>
      </w:r>
      <w:r w:rsidR="00D84468"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="00D84468" w:rsidRPr="0097187D">
        <w:rPr>
          <w:rStyle w:val="fontstyle01"/>
          <w:rFonts w:ascii="Times New Roman" w:hAnsi="Times New Roman" w:hint="eastAsia"/>
          <w:color w:val="auto"/>
          <w:rtl/>
        </w:rPr>
        <w:t>،</w:t>
      </w:r>
      <w:r w:rsidR="00D84468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D84468" w:rsidRPr="0097187D">
        <w:rPr>
          <w:rStyle w:val="fontstyle01"/>
          <w:rFonts w:ascii="Times New Roman" w:hAnsi="Times New Roman" w:hint="eastAsia"/>
          <w:color w:val="auto"/>
          <w:rtl/>
        </w:rPr>
        <w:t>حداکثر</w:t>
      </w:r>
      <w:r w:rsidR="00D84468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D84468" w:rsidRPr="0097187D">
        <w:rPr>
          <w:rStyle w:val="fontstyle01"/>
          <w:rFonts w:ascii="Times New Roman" w:hAnsi="Times New Roman" w:hint="eastAsia"/>
          <w:color w:val="auto"/>
          <w:rtl/>
        </w:rPr>
        <w:t>جر</w:t>
      </w:r>
      <w:r w:rsidR="00D84468"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="00D84468" w:rsidRPr="0097187D">
        <w:rPr>
          <w:rStyle w:val="fontstyle01"/>
          <w:rFonts w:ascii="Times New Roman" w:hAnsi="Times New Roman" w:hint="eastAsia"/>
          <w:color w:val="auto"/>
          <w:rtl/>
        </w:rPr>
        <w:t>ان</w:t>
      </w:r>
      <w:r w:rsidR="00D84468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D84468" w:rsidRPr="0097187D">
        <w:rPr>
          <w:rStyle w:val="fontstyle01"/>
          <w:rFonts w:ascii="Times New Roman" w:hAnsi="Times New Roman" w:hint="eastAsia"/>
          <w:color w:val="auto"/>
          <w:rtl/>
        </w:rPr>
        <w:t>و</w:t>
      </w:r>
      <w:r w:rsidR="00D84468" w:rsidRPr="0097187D">
        <w:rPr>
          <w:rStyle w:val="fontstyle01"/>
          <w:rFonts w:ascii="Times New Roman" w:hAnsi="Times New Roman"/>
          <w:color w:val="auto"/>
          <w:rtl/>
        </w:rPr>
        <w:t xml:space="preserve"> ...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به عهده واحد رول</w:t>
      </w:r>
      <w:r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اژ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2161A1">
        <w:rPr>
          <w:rStyle w:val="fontstyle01"/>
          <w:rFonts w:ascii="Times New Roman" w:hAnsi="Times New Roman" w:hint="cs"/>
          <w:color w:val="auto"/>
          <w:rtl/>
        </w:rPr>
        <w:t>است</w:t>
      </w:r>
      <w:r w:rsidR="0052290F">
        <w:rPr>
          <w:rStyle w:val="fontstyle01"/>
          <w:rFonts w:ascii="Times New Roman" w:hAnsi="Times New Roman" w:hint="cs"/>
          <w:color w:val="auto"/>
          <w:rtl/>
        </w:rPr>
        <w:t>.</w:t>
      </w:r>
    </w:p>
    <w:p w14:paraId="06CF4F3F" w14:textId="7E6C6021" w:rsidR="001C6DB2" w:rsidRPr="00CD4300" w:rsidRDefault="00B8611E" w:rsidP="00CD4300">
      <w:pPr>
        <w:pStyle w:val="Heading2"/>
        <w:bidi/>
        <w:spacing w:before="0"/>
        <w:rPr>
          <w:rFonts w:cs="B Lotus"/>
          <w:color w:val="auto"/>
          <w:sz w:val="28"/>
          <w:szCs w:val="28"/>
          <w:rtl/>
        </w:rPr>
      </w:pPr>
      <w:bookmarkStart w:id="15" w:name="_Toc66441956"/>
      <w:bookmarkStart w:id="16" w:name="_Toc76545621"/>
      <w:r>
        <w:rPr>
          <w:rFonts w:cs="B Lotus"/>
          <w:b/>
          <w:bCs/>
          <w:color w:val="auto"/>
          <w:sz w:val="28"/>
          <w:szCs w:val="28"/>
        </w:rPr>
        <w:t>4</w:t>
      </w:r>
      <w:r w:rsidR="00562572" w:rsidRPr="00CD4300">
        <w:rPr>
          <w:rFonts w:cs="B Lotus" w:hint="cs"/>
          <w:b/>
          <w:bCs/>
          <w:color w:val="auto"/>
          <w:sz w:val="28"/>
          <w:szCs w:val="28"/>
          <w:rtl/>
        </w:rPr>
        <w:t>-1-</w:t>
      </w:r>
      <w:r w:rsidR="00CD4300">
        <w:rPr>
          <w:rFonts w:cs="B Lotus"/>
          <w:b/>
          <w:bCs/>
          <w:color w:val="auto"/>
          <w:sz w:val="28"/>
          <w:szCs w:val="28"/>
        </w:rPr>
        <w:t>4</w:t>
      </w:r>
      <w:r w:rsidR="00562572" w:rsidRPr="00CD4300">
        <w:rPr>
          <w:rFonts w:cs="B Lotus" w:hint="cs"/>
          <w:b/>
          <w:bCs/>
          <w:color w:val="auto"/>
          <w:sz w:val="28"/>
          <w:szCs w:val="28"/>
          <w:rtl/>
        </w:rPr>
        <w:t>-</w:t>
      </w:r>
      <w:r w:rsidR="001C6DB2" w:rsidRPr="00CD4300">
        <w:rPr>
          <w:rFonts w:cs="B Lotus" w:hint="cs"/>
          <w:b/>
          <w:bCs/>
          <w:color w:val="auto"/>
          <w:sz w:val="28"/>
          <w:szCs w:val="28"/>
          <w:rtl/>
        </w:rPr>
        <w:t xml:space="preserve"> معاونت فروش و خدمات مشترکین</w:t>
      </w:r>
      <w:bookmarkEnd w:id="15"/>
      <w:bookmarkEnd w:id="16"/>
    </w:p>
    <w:p w14:paraId="14EBC18F" w14:textId="7DBA454D" w:rsidR="000010CE" w:rsidRPr="00CD4300" w:rsidRDefault="000010CE" w:rsidP="00480577">
      <w:pPr>
        <w:pStyle w:val="ListParagraph"/>
        <w:numPr>
          <w:ilvl w:val="1"/>
          <w:numId w:val="2"/>
        </w:numPr>
        <w:tabs>
          <w:tab w:val="right" w:pos="662"/>
        </w:tabs>
        <w:bidi/>
        <w:ind w:left="662"/>
        <w:rPr>
          <w:sz w:val="28"/>
          <w:u w:val="single"/>
        </w:rPr>
      </w:pPr>
      <w:r w:rsidRPr="00CD4300">
        <w:rPr>
          <w:sz w:val="28"/>
          <w:u w:val="single"/>
          <w:rtl/>
        </w:rPr>
        <w:t xml:space="preserve">واحد </w:t>
      </w:r>
      <w:r w:rsidRPr="00CD4300">
        <w:rPr>
          <w:rFonts w:hint="eastAsia"/>
          <w:sz w:val="28"/>
          <w:u w:val="single"/>
          <w:rtl/>
        </w:rPr>
        <w:t>مشترک</w:t>
      </w:r>
      <w:r w:rsidRPr="00CD4300">
        <w:rPr>
          <w:rFonts w:hint="cs"/>
          <w:sz w:val="28"/>
          <w:u w:val="single"/>
          <w:rtl/>
        </w:rPr>
        <w:t>ی</w:t>
      </w:r>
      <w:r w:rsidRPr="00CD4300">
        <w:rPr>
          <w:rFonts w:hint="eastAsia"/>
          <w:sz w:val="28"/>
          <w:u w:val="single"/>
          <w:rtl/>
        </w:rPr>
        <w:t>ن</w:t>
      </w:r>
    </w:p>
    <w:p w14:paraId="3BBA44B8" w14:textId="36F8FA36" w:rsidR="0046469A" w:rsidRDefault="000010CE" w:rsidP="00480577">
      <w:pPr>
        <w:pStyle w:val="ListParagraph"/>
        <w:numPr>
          <w:ilvl w:val="0"/>
          <w:numId w:val="6"/>
        </w:numPr>
        <w:bidi/>
        <w:ind w:left="804" w:hanging="284"/>
        <w:rPr>
          <w:rStyle w:val="fontstyle01"/>
          <w:rFonts w:ascii="Times New Roman" w:hAnsi="Times New Roman"/>
          <w:color w:val="auto"/>
        </w:rPr>
      </w:pPr>
      <w:r w:rsidRPr="0097187D">
        <w:rPr>
          <w:rStyle w:val="fontstyle01"/>
          <w:rFonts w:ascii="Times New Roman" w:hAnsi="Times New Roman" w:hint="eastAsia"/>
          <w:color w:val="auto"/>
          <w:rtl/>
        </w:rPr>
        <w:t>ا</w:t>
      </w:r>
      <w:r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ن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واحد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موظف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Pr="0097187D">
        <w:rPr>
          <w:rStyle w:val="fontstyle01"/>
          <w:rFonts w:ascii="Times New Roman" w:hAnsi="Times New Roman" w:hint="eastAsia"/>
          <w:color w:val="auto"/>
          <w:rtl/>
        </w:rPr>
        <w:t>است</w:t>
      </w:r>
      <w:r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46469A">
        <w:rPr>
          <w:rStyle w:val="fontstyle01"/>
          <w:rFonts w:ascii="Times New Roman" w:hAnsi="Times New Roman" w:hint="cs"/>
          <w:color w:val="auto"/>
          <w:rtl/>
        </w:rPr>
        <w:t>تعهدات لازم را جهت حصول اطمینان به منظور اجرای صحیح طرح</w:t>
      </w:r>
      <w:r w:rsidR="0043299A">
        <w:rPr>
          <w:rStyle w:val="fontstyle01"/>
          <w:rFonts w:ascii="Times New Roman" w:hAnsi="Times New Roman"/>
          <w:color w:val="auto"/>
          <w:rtl/>
        </w:rPr>
        <w:softHyphen/>
      </w:r>
      <w:r w:rsidR="0046469A">
        <w:rPr>
          <w:rStyle w:val="fontstyle01"/>
          <w:rFonts w:ascii="Times New Roman" w:hAnsi="Times New Roman" w:hint="cs"/>
          <w:color w:val="auto"/>
          <w:rtl/>
        </w:rPr>
        <w:t xml:space="preserve">های حفاظتی از </w:t>
      </w:r>
      <w:r w:rsidR="0046469A" w:rsidRPr="0097187D">
        <w:rPr>
          <w:rStyle w:val="fontstyle01"/>
          <w:rFonts w:ascii="Times New Roman" w:hAnsi="Times New Roman" w:hint="eastAsia"/>
          <w:color w:val="auto"/>
          <w:rtl/>
        </w:rPr>
        <w:t>واحدهاي</w:t>
      </w:r>
      <w:r w:rsidR="0046469A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46469A" w:rsidRPr="0097187D">
        <w:rPr>
          <w:rStyle w:val="fontstyle01"/>
          <w:rFonts w:ascii="Times New Roman" w:hAnsi="Times New Roman" w:hint="eastAsia"/>
          <w:color w:val="auto"/>
          <w:rtl/>
        </w:rPr>
        <w:t>بزرگ</w:t>
      </w:r>
      <w:r w:rsidR="0046469A">
        <w:rPr>
          <w:rStyle w:val="fontstyle01"/>
          <w:rFonts w:ascii="Times New Roman" w:hAnsi="Times New Roman" w:hint="cs"/>
          <w:color w:val="auto"/>
          <w:rtl/>
        </w:rPr>
        <w:t xml:space="preserve"> </w:t>
      </w:r>
      <w:r w:rsidR="0046469A" w:rsidRPr="0097187D">
        <w:rPr>
          <w:rStyle w:val="fontstyle01"/>
          <w:rFonts w:ascii="Times New Roman" w:hAnsi="Times New Roman"/>
          <w:color w:val="auto"/>
          <w:rtl/>
        </w:rPr>
        <w:t>(</w:t>
      </w:r>
      <w:r w:rsidR="0046469A">
        <w:rPr>
          <w:rStyle w:val="fontstyle01"/>
          <w:rFonts w:ascii="Times New Roman" w:hAnsi="Times New Roman" w:hint="cs"/>
          <w:color w:val="auto"/>
          <w:rtl/>
        </w:rPr>
        <w:t>متقاضی</w:t>
      </w:r>
      <w:r w:rsidR="0046469A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46469A" w:rsidRPr="0097187D">
        <w:rPr>
          <w:rStyle w:val="fontstyle01"/>
          <w:rFonts w:ascii="Times New Roman" w:hAnsi="Times New Roman" w:hint="eastAsia"/>
          <w:color w:val="auto"/>
          <w:rtl/>
        </w:rPr>
        <w:t>سمت</w:t>
      </w:r>
      <w:r w:rsidR="0046469A" w:rsidRPr="0097187D">
        <w:rPr>
          <w:rStyle w:val="fontstyle01"/>
          <w:rFonts w:ascii="Times New Roman" w:hAnsi="Times New Roman"/>
          <w:color w:val="auto"/>
          <w:rtl/>
        </w:rPr>
        <w:t xml:space="preserve"> </w:t>
      </w:r>
      <w:r w:rsidR="0046469A" w:rsidRPr="0097187D">
        <w:rPr>
          <w:rStyle w:val="fontstyle01"/>
          <w:rFonts w:ascii="Times New Roman" w:hAnsi="Times New Roman" w:hint="eastAsia"/>
          <w:color w:val="auto"/>
          <w:rtl/>
        </w:rPr>
        <w:t>اول</w:t>
      </w:r>
      <w:r w:rsidR="0046469A" w:rsidRPr="0097187D">
        <w:rPr>
          <w:rStyle w:val="fontstyle01"/>
          <w:rFonts w:ascii="Times New Roman" w:hAnsi="Times New Roman" w:hint="cs"/>
          <w:color w:val="auto"/>
          <w:rtl/>
        </w:rPr>
        <w:t>ی</w:t>
      </w:r>
      <w:r w:rsidR="0046469A" w:rsidRPr="0097187D">
        <w:rPr>
          <w:rStyle w:val="fontstyle01"/>
          <w:rFonts w:ascii="Times New Roman" w:hAnsi="Times New Roman" w:hint="eastAsia"/>
          <w:color w:val="auto"/>
          <w:rtl/>
        </w:rPr>
        <w:t>ه</w:t>
      </w:r>
      <w:r w:rsidR="0046469A">
        <w:rPr>
          <w:rStyle w:val="fontstyle01"/>
          <w:rFonts w:ascii="Times New Roman" w:hAnsi="Times New Roman" w:hint="cs"/>
          <w:color w:val="auto"/>
          <w:rtl/>
        </w:rPr>
        <w:t>) اخذ نماید.</w:t>
      </w:r>
    </w:p>
    <w:p w14:paraId="6D302E8F" w14:textId="08A3CC14" w:rsidR="0046469A" w:rsidRDefault="0046469A" w:rsidP="00480577">
      <w:pPr>
        <w:pStyle w:val="ListParagraph"/>
        <w:numPr>
          <w:ilvl w:val="0"/>
          <w:numId w:val="6"/>
        </w:numPr>
        <w:bidi/>
        <w:ind w:left="804" w:hanging="284"/>
        <w:rPr>
          <w:rStyle w:val="fontstyle01"/>
          <w:rFonts w:ascii="Times New Roman" w:hAnsi="Times New Roman"/>
          <w:color w:val="auto"/>
        </w:rPr>
      </w:pPr>
      <w:r>
        <w:rPr>
          <w:rStyle w:val="fontstyle01"/>
          <w:rFonts w:ascii="Times New Roman" w:hAnsi="Times New Roman" w:hint="cs"/>
          <w:color w:val="auto"/>
          <w:rtl/>
        </w:rPr>
        <w:t>طرح</w:t>
      </w:r>
      <w:r w:rsidR="0043299A">
        <w:rPr>
          <w:rStyle w:val="fontstyle01"/>
          <w:rFonts w:ascii="Times New Roman" w:hAnsi="Times New Roman"/>
          <w:color w:val="auto"/>
          <w:rtl/>
        </w:rPr>
        <w:softHyphen/>
      </w:r>
      <w:r>
        <w:rPr>
          <w:rStyle w:val="fontstyle01"/>
          <w:rFonts w:ascii="Times New Roman" w:hAnsi="Times New Roman" w:hint="cs"/>
          <w:color w:val="auto"/>
          <w:rtl/>
        </w:rPr>
        <w:t xml:space="preserve">های حفاظتی مورد نیاز توسط واحد مهندسی </w:t>
      </w:r>
      <w:r w:rsidR="00291F31">
        <w:rPr>
          <w:rStyle w:val="fontstyle01"/>
          <w:rFonts w:ascii="Times New Roman" w:hAnsi="Times New Roman" w:hint="cs"/>
          <w:color w:val="auto"/>
          <w:rtl/>
        </w:rPr>
        <w:t xml:space="preserve">جهت ابلاغ به متقاضی سمت اولیه </w:t>
      </w:r>
      <w:r>
        <w:rPr>
          <w:rStyle w:val="fontstyle01"/>
          <w:rFonts w:ascii="Times New Roman" w:hAnsi="Times New Roman" w:hint="cs"/>
          <w:color w:val="auto"/>
          <w:rtl/>
        </w:rPr>
        <w:t>در اختیار واحد مشترکین قرار خواهد گرفت.</w:t>
      </w:r>
    </w:p>
    <w:p w14:paraId="38C88960" w14:textId="0679AA94" w:rsidR="00752A1A" w:rsidRDefault="00752A1A" w:rsidP="00D54CE7">
      <w:pPr>
        <w:pStyle w:val="Heading3"/>
        <w:bidi/>
        <w:spacing w:before="0"/>
        <w:ind w:left="226" w:hanging="113"/>
        <w:rPr>
          <w:rtl/>
        </w:rPr>
      </w:pPr>
      <w:bookmarkStart w:id="17" w:name="_Toc66441957"/>
      <w:bookmarkStart w:id="18" w:name="_Toc76545622"/>
      <w:r w:rsidRPr="003222E8">
        <w:rPr>
          <w:rFonts w:hint="cs"/>
          <w:rtl/>
        </w:rPr>
        <w:t xml:space="preserve">ذینفعان </w:t>
      </w:r>
      <w:r>
        <w:rPr>
          <w:rFonts w:hint="cs"/>
          <w:rtl/>
        </w:rPr>
        <w:t>خارجی</w:t>
      </w:r>
      <w:bookmarkEnd w:id="17"/>
      <w:bookmarkEnd w:id="18"/>
    </w:p>
    <w:p w14:paraId="5817C074" w14:textId="4AAAAA18" w:rsidR="00A1697D" w:rsidRPr="0097187D" w:rsidRDefault="00B8611E" w:rsidP="00B8611E">
      <w:pPr>
        <w:pStyle w:val="Heading2"/>
        <w:bidi/>
        <w:ind w:left="95"/>
        <w:rPr>
          <w:rFonts w:cs="B Lotus"/>
          <w:b/>
          <w:bCs/>
          <w:color w:val="auto"/>
          <w:sz w:val="28"/>
          <w:szCs w:val="28"/>
          <w:rtl/>
        </w:rPr>
      </w:pPr>
      <w:bookmarkStart w:id="19" w:name="_Toc66441958"/>
      <w:bookmarkStart w:id="20" w:name="_Toc76545623"/>
      <w:r>
        <w:rPr>
          <w:rFonts w:cs="B Lotus" w:hint="cs"/>
          <w:b/>
          <w:bCs/>
          <w:color w:val="auto"/>
          <w:sz w:val="28"/>
          <w:szCs w:val="28"/>
          <w:rtl/>
        </w:rPr>
        <w:t>4</w:t>
      </w:r>
      <w:r w:rsidR="00C4122B" w:rsidRPr="00CD4300">
        <w:rPr>
          <w:rFonts w:cs="B Lotus" w:hint="cs"/>
          <w:b/>
          <w:bCs/>
          <w:color w:val="auto"/>
          <w:sz w:val="28"/>
          <w:szCs w:val="28"/>
          <w:rtl/>
        </w:rPr>
        <w:t>-2-</w:t>
      </w:r>
      <w:r w:rsidR="007D617B" w:rsidRPr="00CD4300">
        <w:rPr>
          <w:rFonts w:cs="B Lotus" w:hint="cs"/>
          <w:b/>
          <w:bCs/>
          <w:color w:val="auto"/>
          <w:sz w:val="28"/>
          <w:szCs w:val="28"/>
          <w:rtl/>
        </w:rPr>
        <w:t>1</w:t>
      </w:r>
      <w:r w:rsidR="00C4122B" w:rsidRPr="00CD4300">
        <w:rPr>
          <w:rFonts w:cs="B Lotus" w:hint="cs"/>
          <w:b/>
          <w:bCs/>
          <w:color w:val="auto"/>
          <w:sz w:val="28"/>
          <w:szCs w:val="28"/>
          <w:rtl/>
        </w:rPr>
        <w:t>-</w:t>
      </w:r>
      <w:r w:rsidR="00A1697D" w:rsidRPr="0097187D">
        <w:rPr>
          <w:rFonts w:cs="B Lotus"/>
          <w:b/>
          <w:bCs/>
          <w:color w:val="auto"/>
          <w:sz w:val="28"/>
          <w:szCs w:val="28"/>
          <w:rtl/>
        </w:rPr>
        <w:t xml:space="preserve"> </w:t>
      </w:r>
      <w:r w:rsidR="00A1697D" w:rsidRPr="0097187D">
        <w:rPr>
          <w:rFonts w:cs="B Lotus" w:hint="eastAsia"/>
          <w:b/>
          <w:bCs/>
          <w:color w:val="auto"/>
          <w:sz w:val="28"/>
          <w:szCs w:val="28"/>
          <w:rtl/>
        </w:rPr>
        <w:t>شرکت</w:t>
      </w:r>
      <w:r w:rsidR="00A1697D" w:rsidRPr="0097187D">
        <w:rPr>
          <w:rFonts w:cs="B Lotus"/>
          <w:b/>
          <w:bCs/>
          <w:color w:val="auto"/>
          <w:sz w:val="28"/>
          <w:szCs w:val="28"/>
          <w:rtl/>
        </w:rPr>
        <w:t xml:space="preserve"> </w:t>
      </w:r>
      <w:r w:rsidR="00A1697D" w:rsidRPr="0097187D">
        <w:rPr>
          <w:rFonts w:cs="B Lotus" w:hint="eastAsia"/>
          <w:b/>
          <w:bCs/>
          <w:color w:val="auto"/>
          <w:sz w:val="28"/>
          <w:szCs w:val="28"/>
          <w:rtl/>
        </w:rPr>
        <w:t>توان</w:t>
      </w:r>
      <w:r w:rsidR="00A1697D" w:rsidRPr="0097187D">
        <w:rPr>
          <w:rFonts w:cs="B Lotus" w:hint="cs"/>
          <w:b/>
          <w:bCs/>
          <w:color w:val="auto"/>
          <w:sz w:val="28"/>
          <w:szCs w:val="28"/>
          <w:rtl/>
        </w:rPr>
        <w:t>ی</w:t>
      </w:r>
      <w:r w:rsidR="00A1697D" w:rsidRPr="0097187D">
        <w:rPr>
          <w:rFonts w:cs="B Lotus" w:hint="eastAsia"/>
          <w:b/>
          <w:bCs/>
          <w:color w:val="auto"/>
          <w:sz w:val="28"/>
          <w:szCs w:val="28"/>
          <w:rtl/>
        </w:rPr>
        <w:t>ر</w:t>
      </w:r>
      <w:bookmarkEnd w:id="19"/>
      <w:bookmarkEnd w:id="20"/>
    </w:p>
    <w:p w14:paraId="223F0B0B" w14:textId="34192FAC" w:rsidR="00A1697D" w:rsidRDefault="002161A1" w:rsidP="002161A1">
      <w:pPr>
        <w:bidi/>
        <w:rPr>
          <w:rStyle w:val="fontstyle01"/>
          <w:rtl/>
        </w:rPr>
      </w:pPr>
      <w:r>
        <w:rPr>
          <w:rStyle w:val="fontstyle01"/>
          <w:rFonts w:hint="cs"/>
          <w:rtl/>
        </w:rPr>
        <w:tab/>
      </w:r>
      <w:r w:rsidR="00A1697D">
        <w:rPr>
          <w:rStyle w:val="fontstyle01"/>
          <w:rtl/>
        </w:rPr>
        <w:t>شرکت توانیر با</w:t>
      </w:r>
      <w:r w:rsidR="00550FBD">
        <w:rPr>
          <w:rStyle w:val="fontstyle01"/>
          <w:rFonts w:hint="cs"/>
          <w:rtl/>
        </w:rPr>
        <w:t xml:space="preserve"> </w:t>
      </w:r>
      <w:r w:rsidR="00A1697D">
        <w:rPr>
          <w:rStyle w:val="fontstyle01"/>
          <w:rtl/>
        </w:rPr>
        <w:t>توج</w:t>
      </w:r>
      <w:r>
        <w:rPr>
          <w:rStyle w:val="fontstyle01"/>
          <w:rtl/>
        </w:rPr>
        <w:t>ه به نقش سیاست</w:t>
      </w:r>
      <w:r w:rsidR="009801AD">
        <w:rPr>
          <w:rStyle w:val="fontstyle01"/>
          <w:rFonts w:hint="cs"/>
          <w:rtl/>
        </w:rPr>
        <w:softHyphen/>
      </w:r>
      <w:r>
        <w:rPr>
          <w:rStyle w:val="fontstyle01"/>
          <w:rtl/>
        </w:rPr>
        <w:t>گذاري در صنعت برق</w:t>
      </w:r>
      <w:r>
        <w:rPr>
          <w:rStyle w:val="fontstyle01"/>
          <w:rFonts w:hint="cs"/>
          <w:rtl/>
        </w:rPr>
        <w:t xml:space="preserve">، </w:t>
      </w:r>
      <w:r w:rsidR="00A1697D">
        <w:rPr>
          <w:rStyle w:val="fontstyle01"/>
          <w:rtl/>
        </w:rPr>
        <w:t>فعالیت</w:t>
      </w:r>
      <w:r w:rsidR="007D617B">
        <w:rPr>
          <w:rStyle w:val="fontstyle01"/>
          <w:rFonts w:hint="cs"/>
          <w:rtl/>
        </w:rPr>
        <w:softHyphen/>
      </w:r>
      <w:r w:rsidR="00A1697D">
        <w:rPr>
          <w:rStyle w:val="fontstyle01"/>
          <w:rtl/>
        </w:rPr>
        <w:t>هاي زیر را به صورت مستمر</w:t>
      </w:r>
      <w:r w:rsidR="00C01EA5">
        <w:rPr>
          <w:rStyle w:val="fontstyle01"/>
          <w:rFonts w:hint="cs"/>
          <w:rtl/>
        </w:rPr>
        <w:t xml:space="preserve"> </w:t>
      </w:r>
      <w:r w:rsidR="007D617B">
        <w:rPr>
          <w:rStyle w:val="fontstyle01"/>
          <w:rtl/>
        </w:rPr>
        <w:t xml:space="preserve">انجام </w:t>
      </w:r>
      <w:r w:rsidR="00EE2B71">
        <w:rPr>
          <w:rStyle w:val="fontstyle01"/>
          <w:rFonts w:hint="cs"/>
          <w:rtl/>
        </w:rPr>
        <w:t>خواهد داد:</w:t>
      </w:r>
    </w:p>
    <w:p w14:paraId="6797723F" w14:textId="43A810D8" w:rsidR="00A1697D" w:rsidRPr="00C4122B" w:rsidRDefault="00C4122B" w:rsidP="009801AD">
      <w:pPr>
        <w:bidi/>
        <w:ind w:left="521"/>
        <w:rPr>
          <w:rStyle w:val="fontstyle01"/>
          <w:rFonts w:ascii="Times New Roman" w:hAnsi="Times New Roman"/>
          <w:color w:val="auto"/>
          <w:sz w:val="24"/>
        </w:rPr>
      </w:pPr>
      <w:r>
        <w:rPr>
          <w:rStyle w:val="fontstyle01"/>
          <w:rFonts w:hint="cs"/>
          <w:rtl/>
        </w:rPr>
        <w:lastRenderedPageBreak/>
        <w:t xml:space="preserve">- </w:t>
      </w:r>
      <w:r w:rsidR="00A1697D">
        <w:rPr>
          <w:rStyle w:val="fontstyle01"/>
          <w:rtl/>
        </w:rPr>
        <w:t>اخذ بازخورد از سایر ذینفعان جهت بروزرسانی دستورالعمل و نظارت عالیه بر اجراي آن و ارزیابی</w:t>
      </w:r>
      <w:r w:rsidR="00A1697D" w:rsidRPr="00C4122B">
        <w:rPr>
          <w:rFonts w:ascii="BNazanin" w:hAnsi="BNazanin"/>
          <w:color w:val="000000"/>
          <w:sz w:val="28"/>
        </w:rPr>
        <w:br/>
      </w:r>
      <w:r w:rsidR="00B52431">
        <w:rPr>
          <w:rStyle w:val="fontstyle01"/>
          <w:rtl/>
        </w:rPr>
        <w:t>شرکت</w:t>
      </w:r>
      <w:r w:rsidR="009801AD">
        <w:rPr>
          <w:rStyle w:val="fontstyle01"/>
          <w:rFonts w:hint="cs"/>
          <w:rtl/>
        </w:rPr>
        <w:softHyphen/>
      </w:r>
      <w:r w:rsidR="00B52431">
        <w:rPr>
          <w:rStyle w:val="fontstyle01"/>
          <w:rtl/>
        </w:rPr>
        <w:t>ها</w:t>
      </w:r>
      <w:r w:rsidR="00A1697D">
        <w:rPr>
          <w:rStyle w:val="fontstyle01"/>
          <w:rtl/>
        </w:rPr>
        <w:t>ي تابعه</w:t>
      </w:r>
    </w:p>
    <w:p w14:paraId="3806BF24" w14:textId="0B466B45" w:rsidR="00E65AD4" w:rsidRPr="00C4122B" w:rsidRDefault="00C4122B" w:rsidP="00B773D9">
      <w:pPr>
        <w:bidi/>
        <w:ind w:left="521"/>
        <w:rPr>
          <w:rStyle w:val="fontstyle01"/>
          <w:rFonts w:ascii="Times New Roman" w:hAnsi="Times New Roman"/>
          <w:color w:val="auto"/>
          <w:sz w:val="24"/>
        </w:rPr>
      </w:pPr>
      <w:r>
        <w:rPr>
          <w:rStyle w:val="fontstyle01"/>
          <w:rFonts w:hint="cs"/>
          <w:rtl/>
        </w:rPr>
        <w:t xml:space="preserve">- </w:t>
      </w:r>
      <w:r w:rsidR="00A1697D">
        <w:rPr>
          <w:rStyle w:val="fontstyle01"/>
          <w:rtl/>
        </w:rPr>
        <w:t xml:space="preserve">بسترسازي مناسب و هماهنگی میان </w:t>
      </w:r>
      <w:r w:rsidR="009801AD">
        <w:rPr>
          <w:rStyle w:val="fontstyle01"/>
          <w:rtl/>
        </w:rPr>
        <w:t>شرکت</w:t>
      </w:r>
      <w:r w:rsidR="009801AD">
        <w:rPr>
          <w:rStyle w:val="fontstyle01"/>
          <w:rFonts w:hint="cs"/>
          <w:rtl/>
        </w:rPr>
        <w:softHyphen/>
      </w:r>
      <w:r w:rsidR="00B52431">
        <w:rPr>
          <w:rStyle w:val="fontstyle01"/>
          <w:rtl/>
        </w:rPr>
        <w:t>ها</w:t>
      </w:r>
      <w:r w:rsidR="00A1697D">
        <w:rPr>
          <w:rStyle w:val="fontstyle01"/>
          <w:rtl/>
        </w:rPr>
        <w:t>ي توزیع</w:t>
      </w:r>
      <w:r w:rsidR="00550FBD">
        <w:rPr>
          <w:rStyle w:val="fontstyle01"/>
          <w:rFonts w:hint="cs"/>
          <w:rtl/>
        </w:rPr>
        <w:t xml:space="preserve"> نیروی برق</w:t>
      </w:r>
      <w:r w:rsidR="009801AD">
        <w:rPr>
          <w:rStyle w:val="fontstyle01"/>
          <w:rtl/>
        </w:rPr>
        <w:t xml:space="preserve"> و برق</w:t>
      </w:r>
      <w:r w:rsidR="009801AD">
        <w:rPr>
          <w:rStyle w:val="fontstyle01"/>
          <w:rFonts w:hint="cs"/>
          <w:rtl/>
        </w:rPr>
        <w:softHyphen/>
      </w:r>
      <w:r w:rsidR="00A1697D">
        <w:rPr>
          <w:rStyle w:val="fontstyle01"/>
          <w:rtl/>
        </w:rPr>
        <w:t>منطقه</w:t>
      </w:r>
      <w:r w:rsidR="00A1697D">
        <w:rPr>
          <w:rStyle w:val="fontstyle01"/>
          <w:rtl/>
        </w:rPr>
        <w:softHyphen/>
        <w:t>اي جهت اجراي بهینه</w:t>
      </w:r>
      <w:r w:rsidR="00A1697D">
        <w:rPr>
          <w:rStyle w:val="fontstyle01"/>
          <w:rtl/>
        </w:rPr>
        <w:softHyphen/>
        <w:t>ي</w:t>
      </w:r>
      <w:r w:rsidR="007D617B">
        <w:rPr>
          <w:rStyle w:val="fontstyle01"/>
          <w:rFonts w:hint="cs"/>
          <w:rtl/>
        </w:rPr>
        <w:t xml:space="preserve"> </w:t>
      </w:r>
      <w:r w:rsidR="00A1697D">
        <w:rPr>
          <w:rStyle w:val="fontstyle01"/>
          <w:rtl/>
        </w:rPr>
        <w:t>دستورالعمل</w:t>
      </w:r>
    </w:p>
    <w:p w14:paraId="75132809" w14:textId="77777777" w:rsidR="00B8611E" w:rsidRDefault="00C4122B" w:rsidP="00B8611E">
      <w:pPr>
        <w:bidi/>
        <w:spacing w:after="240"/>
        <w:ind w:left="521"/>
        <w:rPr>
          <w:rStyle w:val="fontstyle01"/>
          <w:rFonts w:ascii="Times New Roman" w:hAnsi="Times New Roman"/>
          <w:color w:val="auto"/>
          <w:sz w:val="24"/>
        </w:rPr>
      </w:pPr>
      <w:r>
        <w:rPr>
          <w:rStyle w:val="fontstyle01"/>
          <w:rFonts w:ascii="Times New Roman" w:hAnsi="Times New Roman" w:hint="cs"/>
          <w:color w:val="auto"/>
          <w:sz w:val="24"/>
          <w:rtl/>
        </w:rPr>
        <w:t xml:space="preserve">- </w:t>
      </w:r>
      <w:r w:rsidR="00EE2B71">
        <w:rPr>
          <w:rStyle w:val="fontstyle01"/>
          <w:rFonts w:ascii="Times New Roman" w:hAnsi="Times New Roman" w:hint="cs"/>
          <w:color w:val="auto"/>
          <w:sz w:val="24"/>
          <w:rtl/>
        </w:rPr>
        <w:t xml:space="preserve">تشکیل کمیته عالی حفاظت </w:t>
      </w:r>
      <w:r w:rsidR="002218A8" w:rsidRPr="00C4122B">
        <w:rPr>
          <w:rStyle w:val="fontstyle01"/>
          <w:rFonts w:ascii="Times New Roman" w:hAnsi="Times New Roman" w:hint="cs"/>
          <w:color w:val="auto"/>
          <w:sz w:val="24"/>
          <w:rtl/>
        </w:rPr>
        <w:t>به منظور نظارت عالیه بر حسن پیاده</w:t>
      </w:r>
      <w:r w:rsidR="002218A8" w:rsidRPr="00C4122B">
        <w:rPr>
          <w:rStyle w:val="fontstyle01"/>
          <w:rFonts w:ascii="Times New Roman" w:hAnsi="Times New Roman"/>
          <w:color w:val="auto"/>
          <w:sz w:val="24"/>
          <w:rtl/>
        </w:rPr>
        <w:softHyphen/>
      </w:r>
      <w:r w:rsidR="002218A8" w:rsidRPr="00C4122B">
        <w:rPr>
          <w:rStyle w:val="fontstyle01"/>
          <w:rFonts w:ascii="Times New Roman" w:hAnsi="Times New Roman" w:hint="cs"/>
          <w:color w:val="auto"/>
          <w:sz w:val="24"/>
          <w:rtl/>
        </w:rPr>
        <w:t xml:space="preserve">سازی دستورالعمل </w:t>
      </w:r>
    </w:p>
    <w:p w14:paraId="6F7B6CF5" w14:textId="4C4FDC08" w:rsidR="002218A8" w:rsidRPr="00CD4300" w:rsidRDefault="00B8611E" w:rsidP="00D54CE7">
      <w:pPr>
        <w:bidi/>
        <w:ind w:left="95"/>
      </w:pPr>
      <w:r>
        <w:rPr>
          <w:rFonts w:hint="cs"/>
          <w:b/>
          <w:bCs/>
          <w:sz w:val="28"/>
          <w:rtl/>
        </w:rPr>
        <w:t>4</w:t>
      </w:r>
      <w:r w:rsidRPr="00B8611E">
        <w:rPr>
          <w:rFonts w:asciiTheme="majorHAnsi" w:eastAsiaTheme="majorEastAsia" w:hAnsiTheme="majorHAnsi" w:hint="cs"/>
          <w:b/>
          <w:bCs/>
          <w:sz w:val="28"/>
          <w:rtl/>
        </w:rPr>
        <w:t>-2-</w:t>
      </w:r>
      <w:r w:rsidRPr="00B8611E">
        <w:rPr>
          <w:rFonts w:asciiTheme="majorHAnsi" w:eastAsiaTheme="majorEastAsia" w:hAnsiTheme="majorHAnsi"/>
          <w:b/>
          <w:bCs/>
          <w:sz w:val="28"/>
        </w:rPr>
        <w:t>2</w:t>
      </w:r>
      <w:r w:rsidRPr="00B8611E">
        <w:rPr>
          <w:rFonts w:asciiTheme="majorHAnsi" w:eastAsiaTheme="majorEastAsia" w:hAnsiTheme="majorHAnsi" w:hint="cs"/>
          <w:b/>
          <w:bCs/>
          <w:sz w:val="28"/>
          <w:rtl/>
        </w:rPr>
        <w:t>-</w:t>
      </w:r>
      <w:r w:rsidRPr="00B8611E">
        <w:rPr>
          <w:rFonts w:asciiTheme="majorHAnsi" w:eastAsiaTheme="majorEastAsia" w:hAnsiTheme="majorHAnsi"/>
          <w:b/>
          <w:bCs/>
          <w:sz w:val="28"/>
          <w:rtl/>
        </w:rPr>
        <w:t xml:space="preserve"> </w:t>
      </w:r>
      <w:r w:rsidR="002218A8" w:rsidRPr="00B8611E">
        <w:rPr>
          <w:rFonts w:asciiTheme="majorHAnsi" w:eastAsiaTheme="majorEastAsia" w:hAnsiTheme="majorHAnsi" w:hint="eastAsia"/>
          <w:b/>
          <w:bCs/>
          <w:sz w:val="28"/>
          <w:rtl/>
        </w:rPr>
        <w:t>کم</w:t>
      </w:r>
      <w:r w:rsidR="002218A8" w:rsidRPr="00B8611E">
        <w:rPr>
          <w:rFonts w:asciiTheme="majorHAnsi" w:eastAsiaTheme="majorEastAsia" w:hAnsiTheme="majorHAnsi" w:hint="cs"/>
          <w:b/>
          <w:bCs/>
          <w:sz w:val="28"/>
          <w:rtl/>
        </w:rPr>
        <w:t>ی</w:t>
      </w:r>
      <w:r w:rsidR="002218A8" w:rsidRPr="00B8611E">
        <w:rPr>
          <w:rFonts w:asciiTheme="majorHAnsi" w:eastAsiaTheme="majorEastAsia" w:hAnsiTheme="majorHAnsi" w:hint="eastAsia"/>
          <w:b/>
          <w:bCs/>
          <w:sz w:val="28"/>
          <w:rtl/>
        </w:rPr>
        <w:t>ته</w:t>
      </w:r>
      <w:r w:rsidR="002218A8" w:rsidRPr="00B8611E">
        <w:rPr>
          <w:rFonts w:asciiTheme="majorHAnsi" w:eastAsiaTheme="majorEastAsia" w:hAnsiTheme="majorHAnsi"/>
          <w:b/>
          <w:bCs/>
          <w:sz w:val="28"/>
          <w:rtl/>
        </w:rPr>
        <w:t xml:space="preserve"> </w:t>
      </w:r>
      <w:r w:rsidR="002218A8" w:rsidRPr="00B8611E">
        <w:rPr>
          <w:rFonts w:asciiTheme="majorHAnsi" w:eastAsiaTheme="majorEastAsia" w:hAnsiTheme="majorHAnsi" w:hint="eastAsia"/>
          <w:b/>
          <w:bCs/>
          <w:sz w:val="28"/>
          <w:rtl/>
        </w:rPr>
        <w:t>عال</w:t>
      </w:r>
      <w:r w:rsidR="002218A8" w:rsidRPr="00B8611E">
        <w:rPr>
          <w:rFonts w:asciiTheme="majorHAnsi" w:eastAsiaTheme="majorEastAsia" w:hAnsiTheme="majorHAnsi" w:hint="cs"/>
          <w:b/>
          <w:bCs/>
          <w:sz w:val="28"/>
          <w:rtl/>
        </w:rPr>
        <w:t>ی</w:t>
      </w:r>
      <w:r w:rsidR="002218A8" w:rsidRPr="00B8611E">
        <w:rPr>
          <w:rFonts w:asciiTheme="majorHAnsi" w:eastAsiaTheme="majorEastAsia" w:hAnsiTheme="majorHAnsi"/>
          <w:b/>
          <w:bCs/>
          <w:sz w:val="28"/>
          <w:rtl/>
        </w:rPr>
        <w:t xml:space="preserve"> </w:t>
      </w:r>
      <w:r w:rsidR="002218A8" w:rsidRPr="00B8611E">
        <w:rPr>
          <w:rFonts w:asciiTheme="majorHAnsi" w:eastAsiaTheme="majorEastAsia" w:hAnsiTheme="majorHAnsi" w:hint="eastAsia"/>
          <w:b/>
          <w:bCs/>
          <w:sz w:val="28"/>
          <w:rtl/>
        </w:rPr>
        <w:t>حفاظت</w:t>
      </w:r>
      <w:r w:rsidR="007355E2" w:rsidRPr="00B8611E">
        <w:rPr>
          <w:rFonts w:asciiTheme="majorHAnsi" w:eastAsiaTheme="majorEastAsia" w:hAnsiTheme="majorHAnsi" w:hint="cs"/>
          <w:b/>
          <w:bCs/>
          <w:sz w:val="28"/>
          <w:rtl/>
        </w:rPr>
        <w:t xml:space="preserve"> در شرکت توانی</w:t>
      </w:r>
      <w:r w:rsidR="007D617B" w:rsidRPr="00B8611E">
        <w:rPr>
          <w:rFonts w:asciiTheme="majorHAnsi" w:eastAsiaTheme="majorEastAsia" w:hAnsiTheme="majorHAnsi" w:hint="cs"/>
          <w:b/>
          <w:bCs/>
          <w:sz w:val="28"/>
          <w:rtl/>
        </w:rPr>
        <w:t>ر</w:t>
      </w:r>
    </w:p>
    <w:p w14:paraId="46030D70" w14:textId="20D74547" w:rsidR="007D617B" w:rsidRPr="00C92A5F" w:rsidRDefault="007D617B" w:rsidP="009801AD">
      <w:pPr>
        <w:bidi/>
        <w:rPr>
          <w:sz w:val="28"/>
        </w:rPr>
      </w:pPr>
      <w:r>
        <w:rPr>
          <w:rFonts w:hint="cs"/>
          <w:sz w:val="28"/>
          <w:rtl/>
        </w:rPr>
        <w:tab/>
        <w:t>این</w:t>
      </w:r>
      <w:r w:rsidRPr="00C92A5F">
        <w:rPr>
          <w:rFonts w:hint="cs"/>
          <w:sz w:val="28"/>
          <w:rtl/>
        </w:rPr>
        <w:t xml:space="preserve"> کمیته وظیفه</w:t>
      </w:r>
      <w:r w:rsidR="009801AD">
        <w:rPr>
          <w:rFonts w:hint="cs"/>
          <w:sz w:val="28"/>
          <w:rtl/>
        </w:rPr>
        <w:t xml:space="preserve"> راهبری و نظارت بر ارتقای عملکرد سیستم حفاظتی شبکه توزیع را داراست. </w:t>
      </w:r>
      <w:r w:rsidRPr="00C92A5F">
        <w:rPr>
          <w:rFonts w:hint="cs"/>
          <w:sz w:val="28"/>
          <w:rtl/>
        </w:rPr>
        <w:t xml:space="preserve">  </w:t>
      </w:r>
    </w:p>
    <w:p w14:paraId="6D0FD588" w14:textId="2909D51A" w:rsidR="002218A8" w:rsidRPr="00CD4300" w:rsidRDefault="00C4122B" w:rsidP="00480577">
      <w:pPr>
        <w:bidi/>
        <w:rPr>
          <w:rStyle w:val="fontstyle01"/>
          <w:rFonts w:eastAsiaTheme="minorEastAsia"/>
          <w:b/>
          <w:bCs/>
          <w:rtl/>
        </w:rPr>
      </w:pPr>
      <w:r w:rsidRPr="00CD4300">
        <w:rPr>
          <w:rStyle w:val="fontstyle01"/>
          <w:rFonts w:eastAsiaTheme="minorEastAsia" w:hint="cs"/>
          <w:b/>
          <w:bCs/>
          <w:rtl/>
        </w:rPr>
        <w:t>الف: دستور کار جلسات</w:t>
      </w:r>
      <w:r w:rsidR="00B52431">
        <w:rPr>
          <w:rStyle w:val="fontstyle01"/>
          <w:rFonts w:eastAsiaTheme="minorEastAsia" w:hint="cs"/>
          <w:b/>
          <w:bCs/>
          <w:rtl/>
        </w:rPr>
        <w:t>:</w:t>
      </w:r>
    </w:p>
    <w:p w14:paraId="268AB5BB" w14:textId="7EB6E8DD" w:rsidR="002218A8" w:rsidRPr="00C92A5F" w:rsidRDefault="002218A8" w:rsidP="005C37D4">
      <w:pPr>
        <w:pStyle w:val="ListParagraph"/>
        <w:numPr>
          <w:ilvl w:val="0"/>
          <w:numId w:val="2"/>
        </w:numPr>
        <w:bidi/>
        <w:rPr>
          <w:rStyle w:val="fontstyle01"/>
          <w:rFonts w:eastAsiaTheme="minorEastAsia"/>
        </w:rPr>
      </w:pPr>
      <w:r w:rsidRPr="00C92A5F">
        <w:rPr>
          <w:rStyle w:val="fontstyle01"/>
          <w:rFonts w:eastAsiaTheme="minorEastAsia" w:hint="cs"/>
          <w:rtl/>
        </w:rPr>
        <w:t>برنامه</w:t>
      </w:r>
      <w:r w:rsidRPr="00C92A5F">
        <w:rPr>
          <w:rStyle w:val="fontstyle01"/>
          <w:rFonts w:eastAsiaTheme="minorEastAsia"/>
          <w:rtl/>
        </w:rPr>
        <w:softHyphen/>
      </w:r>
      <w:r w:rsidRPr="00C92A5F">
        <w:rPr>
          <w:rStyle w:val="fontstyle01"/>
          <w:rFonts w:eastAsiaTheme="minorEastAsia" w:hint="cs"/>
          <w:rtl/>
        </w:rPr>
        <w:t>ریزی</w:t>
      </w:r>
      <w:r w:rsidR="009801AD">
        <w:rPr>
          <w:rStyle w:val="fontstyle01"/>
          <w:rFonts w:eastAsiaTheme="minorEastAsia" w:hint="cs"/>
          <w:rtl/>
        </w:rPr>
        <w:t xml:space="preserve"> جهت بروزرسانی دستورالعمل</w:t>
      </w:r>
      <w:r w:rsidR="009801AD">
        <w:rPr>
          <w:rStyle w:val="fontstyle01"/>
          <w:rFonts w:eastAsiaTheme="minorEastAsia"/>
          <w:rtl/>
        </w:rPr>
        <w:softHyphen/>
      </w:r>
      <w:r w:rsidR="005C37D4">
        <w:rPr>
          <w:rStyle w:val="fontstyle01"/>
          <w:rFonts w:eastAsiaTheme="minorEastAsia" w:hint="cs"/>
          <w:rtl/>
        </w:rPr>
        <w:t xml:space="preserve">های حوزه </w:t>
      </w:r>
      <w:r w:rsidRPr="00C92A5F">
        <w:rPr>
          <w:rStyle w:val="fontstyle01"/>
          <w:rFonts w:eastAsiaTheme="minorEastAsia" w:hint="cs"/>
          <w:rtl/>
        </w:rPr>
        <w:t>حفاظت شبکه</w:t>
      </w:r>
      <w:r w:rsidRPr="00C92A5F">
        <w:rPr>
          <w:rStyle w:val="fontstyle01"/>
          <w:rFonts w:eastAsiaTheme="minorEastAsia"/>
          <w:rtl/>
        </w:rPr>
        <w:softHyphen/>
      </w:r>
      <w:r w:rsidRPr="00C92A5F">
        <w:rPr>
          <w:rStyle w:val="fontstyle01"/>
          <w:rFonts w:eastAsiaTheme="minorEastAsia" w:hint="cs"/>
          <w:rtl/>
        </w:rPr>
        <w:t>های توزیع در صورت نیاز</w:t>
      </w:r>
    </w:p>
    <w:p w14:paraId="326A9D1A" w14:textId="50ED484B" w:rsidR="002218A8" w:rsidRPr="00C92A5F" w:rsidRDefault="002218A8" w:rsidP="00480577">
      <w:pPr>
        <w:pStyle w:val="ListParagraph"/>
        <w:numPr>
          <w:ilvl w:val="0"/>
          <w:numId w:val="2"/>
        </w:numPr>
        <w:bidi/>
        <w:rPr>
          <w:rStyle w:val="fontstyle01"/>
          <w:rFonts w:eastAsiaTheme="minorEastAsia"/>
        </w:rPr>
      </w:pPr>
      <w:r w:rsidRPr="00C92A5F">
        <w:rPr>
          <w:rStyle w:val="fontstyle01"/>
          <w:rFonts w:eastAsiaTheme="minorEastAsia" w:hint="cs"/>
          <w:rtl/>
        </w:rPr>
        <w:t>بسترسازی مناسب جهت ایجاد هماهنگی حفاظتی در سطح توزیع و فوق توزیع</w:t>
      </w:r>
    </w:p>
    <w:p w14:paraId="54625683" w14:textId="63BDC379" w:rsidR="00C47607" w:rsidRDefault="002218A8" w:rsidP="000F2948">
      <w:pPr>
        <w:pStyle w:val="ListParagraph"/>
        <w:numPr>
          <w:ilvl w:val="0"/>
          <w:numId w:val="2"/>
        </w:numPr>
        <w:bidi/>
        <w:rPr>
          <w:rStyle w:val="fontstyle01"/>
          <w:rFonts w:eastAsiaTheme="minorEastAsia"/>
        </w:rPr>
      </w:pPr>
      <w:r w:rsidRPr="00C92A5F">
        <w:rPr>
          <w:rStyle w:val="fontstyle01"/>
          <w:rFonts w:eastAsiaTheme="minorEastAsia" w:hint="cs"/>
          <w:rtl/>
        </w:rPr>
        <w:t>ابلاغ سرفصل</w:t>
      </w:r>
      <w:r w:rsidR="000F2948">
        <w:rPr>
          <w:rStyle w:val="fontstyle01"/>
          <w:rFonts w:eastAsiaTheme="minorEastAsia"/>
          <w:rtl/>
        </w:rPr>
        <w:softHyphen/>
      </w:r>
      <w:r w:rsidRPr="00C92A5F">
        <w:rPr>
          <w:rStyle w:val="fontstyle01"/>
          <w:rFonts w:eastAsiaTheme="minorEastAsia" w:hint="cs"/>
          <w:rtl/>
        </w:rPr>
        <w:t>های آموزشی و برنامه</w:t>
      </w:r>
      <w:r w:rsidRPr="00C92A5F">
        <w:rPr>
          <w:rStyle w:val="fontstyle01"/>
          <w:rFonts w:eastAsiaTheme="minorEastAsia"/>
          <w:rtl/>
        </w:rPr>
        <w:softHyphen/>
      </w:r>
      <w:r w:rsidRPr="00C92A5F">
        <w:rPr>
          <w:rStyle w:val="fontstyle01"/>
          <w:rFonts w:eastAsiaTheme="minorEastAsia" w:hint="cs"/>
          <w:rtl/>
        </w:rPr>
        <w:t xml:space="preserve">ریزی جهت آموزش پرسنل </w:t>
      </w:r>
      <w:r w:rsidR="00B52431">
        <w:rPr>
          <w:rStyle w:val="fontstyle01"/>
          <w:rFonts w:eastAsiaTheme="minorEastAsia" w:hint="cs"/>
          <w:rtl/>
        </w:rPr>
        <w:t>شرکت</w:t>
      </w:r>
      <w:r w:rsidR="000F2948">
        <w:rPr>
          <w:rStyle w:val="fontstyle01"/>
          <w:rFonts w:eastAsiaTheme="minorEastAsia"/>
          <w:rtl/>
        </w:rPr>
        <w:softHyphen/>
      </w:r>
      <w:r w:rsidR="00B52431">
        <w:rPr>
          <w:rStyle w:val="fontstyle01"/>
          <w:rFonts w:eastAsiaTheme="minorEastAsia" w:hint="cs"/>
          <w:rtl/>
        </w:rPr>
        <w:t>ها</w:t>
      </w:r>
      <w:r w:rsidR="00C47607">
        <w:rPr>
          <w:rStyle w:val="fontstyle01"/>
          <w:rFonts w:eastAsiaTheme="minorEastAsia" w:hint="cs"/>
          <w:rtl/>
        </w:rPr>
        <w:t>ی</w:t>
      </w:r>
      <w:r w:rsidRPr="00C92A5F">
        <w:rPr>
          <w:rStyle w:val="fontstyle01"/>
          <w:rFonts w:eastAsiaTheme="minorEastAsia" w:hint="cs"/>
          <w:rtl/>
        </w:rPr>
        <w:t xml:space="preserve"> توزیع در زمینه حفاظت </w:t>
      </w:r>
      <w:r w:rsidRPr="00C92A5F">
        <w:rPr>
          <w:rStyle w:val="fontstyle01"/>
          <w:rFonts w:eastAsiaTheme="minorEastAsia"/>
          <w:rtl/>
        </w:rPr>
        <w:t>در جهت ارتقاء</w:t>
      </w:r>
      <w:r w:rsidRPr="00C92A5F">
        <w:rPr>
          <w:rStyle w:val="fontstyle01"/>
          <w:rFonts w:eastAsiaTheme="minorEastAsia" w:hint="cs"/>
          <w:rtl/>
        </w:rPr>
        <w:t xml:space="preserve"> سطح دانش حفاظت در </w:t>
      </w:r>
      <w:r w:rsidR="00B52431">
        <w:rPr>
          <w:rStyle w:val="fontstyle01"/>
          <w:rFonts w:eastAsiaTheme="minorEastAsia" w:hint="cs"/>
          <w:rtl/>
        </w:rPr>
        <w:t>شرکت</w:t>
      </w:r>
      <w:r w:rsidR="000F2948">
        <w:rPr>
          <w:rStyle w:val="fontstyle01"/>
          <w:rFonts w:eastAsiaTheme="minorEastAsia"/>
          <w:rtl/>
        </w:rPr>
        <w:softHyphen/>
      </w:r>
      <w:r w:rsidR="00B52431">
        <w:rPr>
          <w:rStyle w:val="fontstyle01"/>
          <w:rFonts w:eastAsiaTheme="minorEastAsia" w:hint="cs"/>
          <w:rtl/>
        </w:rPr>
        <w:t>ها</w:t>
      </w:r>
      <w:r w:rsidR="00C47607">
        <w:rPr>
          <w:rStyle w:val="fontstyle01"/>
          <w:rFonts w:eastAsiaTheme="minorEastAsia" w:hint="cs"/>
          <w:rtl/>
        </w:rPr>
        <w:t>ی</w:t>
      </w:r>
      <w:r w:rsidRPr="00C92A5F">
        <w:rPr>
          <w:rStyle w:val="fontstyle01"/>
          <w:rFonts w:eastAsiaTheme="minorEastAsia" w:hint="cs"/>
          <w:rtl/>
        </w:rPr>
        <w:t xml:space="preserve"> توزیع</w:t>
      </w:r>
      <w:r w:rsidR="00C47607">
        <w:rPr>
          <w:rStyle w:val="fontstyle01"/>
          <w:rFonts w:eastAsiaTheme="minorEastAsia" w:hint="cs"/>
          <w:rtl/>
        </w:rPr>
        <w:t xml:space="preserve"> </w:t>
      </w:r>
    </w:p>
    <w:p w14:paraId="53D0CBA3" w14:textId="4597790F" w:rsidR="00A11441" w:rsidRPr="00252E1C" w:rsidRDefault="002218A8" w:rsidP="00480577">
      <w:pPr>
        <w:pStyle w:val="ListParagraph"/>
        <w:numPr>
          <w:ilvl w:val="0"/>
          <w:numId w:val="2"/>
        </w:numPr>
        <w:bidi/>
        <w:rPr>
          <w:rStyle w:val="fontstyle01"/>
          <w:rFonts w:eastAsiaTheme="minorEastAsia"/>
          <w:rtl/>
        </w:rPr>
      </w:pPr>
      <w:r w:rsidRPr="00A11441">
        <w:rPr>
          <w:rStyle w:val="fontstyle01"/>
          <w:rFonts w:eastAsiaTheme="minorEastAsia" w:hint="cs"/>
          <w:rtl/>
        </w:rPr>
        <w:t>برنامه</w:t>
      </w:r>
      <w:r w:rsidRPr="00A11441">
        <w:rPr>
          <w:rStyle w:val="fontstyle01"/>
          <w:rFonts w:eastAsiaTheme="minorEastAsia"/>
          <w:rtl/>
        </w:rPr>
        <w:softHyphen/>
      </w:r>
      <w:r w:rsidRPr="00A11441">
        <w:rPr>
          <w:rStyle w:val="fontstyle01"/>
          <w:rFonts w:eastAsiaTheme="minorEastAsia" w:hint="cs"/>
          <w:rtl/>
        </w:rPr>
        <w:t>ریزی جهت ارزیابی دوره</w:t>
      </w:r>
      <w:r w:rsidRPr="00A11441">
        <w:rPr>
          <w:rStyle w:val="fontstyle01"/>
          <w:rFonts w:eastAsiaTheme="minorEastAsia"/>
          <w:rtl/>
        </w:rPr>
        <w:softHyphen/>
      </w:r>
      <w:r w:rsidRPr="00A11441">
        <w:rPr>
          <w:rStyle w:val="fontstyle01"/>
          <w:rFonts w:eastAsiaTheme="minorEastAsia" w:hint="cs"/>
          <w:rtl/>
        </w:rPr>
        <w:t xml:space="preserve">ای </w:t>
      </w:r>
      <w:r w:rsidR="00B52431">
        <w:rPr>
          <w:rStyle w:val="fontstyle01"/>
          <w:rFonts w:eastAsiaTheme="minorEastAsia" w:hint="cs"/>
          <w:rtl/>
        </w:rPr>
        <w:t>شرکت ها</w:t>
      </w:r>
      <w:r w:rsidR="00C47607">
        <w:rPr>
          <w:rStyle w:val="fontstyle01"/>
          <w:rFonts w:eastAsiaTheme="minorEastAsia" w:hint="cs"/>
          <w:rtl/>
        </w:rPr>
        <w:t>ی</w:t>
      </w:r>
      <w:r w:rsidRPr="00252E1C">
        <w:rPr>
          <w:rStyle w:val="fontstyle01"/>
          <w:rFonts w:eastAsiaTheme="minorEastAsia" w:hint="cs"/>
          <w:rtl/>
        </w:rPr>
        <w:t xml:space="preserve"> توزیع</w:t>
      </w:r>
    </w:p>
    <w:p w14:paraId="3AC1081B" w14:textId="703EAF24" w:rsidR="00C959AA" w:rsidRPr="00202045" w:rsidRDefault="00C959AA" w:rsidP="00480577">
      <w:pPr>
        <w:bidi/>
        <w:rPr>
          <w:rStyle w:val="fontstyle01"/>
          <w:rFonts w:eastAsiaTheme="minorEastAsia"/>
          <w:rtl/>
        </w:rPr>
      </w:pPr>
      <w:r w:rsidRPr="00A11441">
        <w:rPr>
          <w:rStyle w:val="fontstyle01"/>
          <w:rFonts w:eastAsiaTheme="minorEastAsia" w:hint="cs"/>
          <w:color w:val="auto"/>
          <w:rtl/>
        </w:rPr>
        <w:t xml:space="preserve">ارزیابی مطابق با </w:t>
      </w:r>
      <w:r w:rsidR="00B52431">
        <w:rPr>
          <w:rStyle w:val="fontstyle01"/>
          <w:rFonts w:eastAsiaTheme="minorEastAsia" w:hint="cs"/>
          <w:color w:val="auto"/>
          <w:rtl/>
        </w:rPr>
        <w:t>شاخص ها</w:t>
      </w:r>
      <w:r w:rsidR="001008BD" w:rsidRPr="00A11441">
        <w:rPr>
          <w:rStyle w:val="fontstyle01"/>
          <w:rFonts w:eastAsiaTheme="minorEastAsia" w:hint="cs"/>
          <w:color w:val="auto"/>
          <w:rtl/>
        </w:rPr>
        <w:t>ی</w:t>
      </w:r>
      <w:r w:rsidRPr="00A11441">
        <w:rPr>
          <w:rStyle w:val="fontstyle01"/>
          <w:rFonts w:eastAsiaTheme="minorEastAsia" w:hint="cs"/>
          <w:color w:val="auto"/>
          <w:rtl/>
        </w:rPr>
        <w:t xml:space="preserve"> تهیه شده انجام خواهد شد. ارزیابی طی دو مرحله </w:t>
      </w:r>
      <w:r w:rsidR="00086771" w:rsidRPr="00A11441">
        <w:rPr>
          <w:rStyle w:val="fontstyle01"/>
          <w:rFonts w:eastAsiaTheme="minorEastAsia" w:hint="cs"/>
          <w:color w:val="auto"/>
          <w:rtl/>
        </w:rPr>
        <w:t xml:space="preserve">به صورت سالیانه </w:t>
      </w:r>
      <w:r w:rsidR="00C60002" w:rsidRPr="00A11441">
        <w:rPr>
          <w:rStyle w:val="fontstyle01"/>
          <w:rFonts w:eastAsiaTheme="minorEastAsia" w:hint="cs"/>
          <w:color w:val="auto"/>
          <w:rtl/>
        </w:rPr>
        <w:t>انجام خواهد گرفت.</w:t>
      </w:r>
    </w:p>
    <w:p w14:paraId="030823C1" w14:textId="2D0B3D9D" w:rsidR="00C959AA" w:rsidRPr="00C4122B" w:rsidRDefault="00C4122B" w:rsidP="00480577">
      <w:pPr>
        <w:bidi/>
        <w:ind w:left="360"/>
        <w:rPr>
          <w:rStyle w:val="fontstyle01"/>
          <w:rFonts w:eastAsiaTheme="minorEastAsia"/>
          <w:color w:val="auto"/>
        </w:rPr>
      </w:pPr>
      <w:r>
        <w:rPr>
          <w:rStyle w:val="fontstyle01"/>
          <w:rFonts w:eastAsiaTheme="minorEastAsia" w:hint="cs"/>
          <w:color w:val="auto"/>
          <w:rtl/>
        </w:rPr>
        <w:t xml:space="preserve">- </w:t>
      </w:r>
      <w:r w:rsidR="00C959AA" w:rsidRPr="00C4122B">
        <w:rPr>
          <w:rStyle w:val="fontstyle01"/>
          <w:rFonts w:eastAsiaTheme="minorEastAsia" w:hint="cs"/>
          <w:color w:val="auto"/>
          <w:rtl/>
        </w:rPr>
        <w:t xml:space="preserve">مرحله اول </w:t>
      </w:r>
      <w:r w:rsidR="00382E66" w:rsidRPr="00C4122B">
        <w:rPr>
          <w:rStyle w:val="fontstyle01"/>
          <w:rFonts w:eastAsiaTheme="minorEastAsia" w:hint="cs"/>
          <w:color w:val="auto"/>
          <w:rtl/>
        </w:rPr>
        <w:t xml:space="preserve">به صورت </w:t>
      </w:r>
      <w:r w:rsidR="00C959AA" w:rsidRPr="00C4122B">
        <w:rPr>
          <w:rStyle w:val="fontstyle01"/>
          <w:rFonts w:eastAsiaTheme="minorEastAsia" w:hint="cs"/>
          <w:color w:val="auto"/>
          <w:rtl/>
        </w:rPr>
        <w:t xml:space="preserve">درون سازمانی </w:t>
      </w:r>
    </w:p>
    <w:p w14:paraId="33E2AEE3" w14:textId="4A106BA8" w:rsidR="00C959AA" w:rsidRPr="00C4122B" w:rsidRDefault="00C4122B" w:rsidP="009801AD">
      <w:pPr>
        <w:bidi/>
        <w:ind w:left="360"/>
        <w:rPr>
          <w:rStyle w:val="fontstyle01"/>
          <w:rFonts w:eastAsiaTheme="minorEastAsia"/>
          <w:color w:val="auto"/>
        </w:rPr>
      </w:pPr>
      <w:r>
        <w:rPr>
          <w:rStyle w:val="fontstyle01"/>
          <w:rFonts w:eastAsiaTheme="minorEastAsia" w:hint="cs"/>
          <w:color w:val="auto"/>
          <w:rtl/>
        </w:rPr>
        <w:t xml:space="preserve">- </w:t>
      </w:r>
      <w:r w:rsidR="00C959AA" w:rsidRPr="00C4122B">
        <w:rPr>
          <w:rStyle w:val="fontstyle01"/>
          <w:rFonts w:eastAsiaTheme="minorEastAsia" w:hint="cs"/>
          <w:color w:val="auto"/>
          <w:rtl/>
        </w:rPr>
        <w:t>مرحله دوم به صورت میدانی توسط کارشناسان توانیر و یا نمایند</w:t>
      </w:r>
      <w:r w:rsidR="00C47607">
        <w:rPr>
          <w:rStyle w:val="fontstyle01"/>
          <w:rFonts w:eastAsiaTheme="minorEastAsia" w:hint="cs"/>
          <w:color w:val="auto"/>
          <w:rtl/>
        </w:rPr>
        <w:t>گان</w:t>
      </w:r>
      <w:r w:rsidR="00C959AA" w:rsidRPr="00C4122B">
        <w:rPr>
          <w:rStyle w:val="fontstyle01"/>
          <w:rFonts w:eastAsiaTheme="minorEastAsia" w:hint="cs"/>
          <w:color w:val="auto"/>
          <w:rtl/>
        </w:rPr>
        <w:t xml:space="preserve"> آنها</w:t>
      </w:r>
      <w:r w:rsidR="00C60002" w:rsidRPr="00C4122B">
        <w:rPr>
          <w:rStyle w:val="fontstyle01"/>
          <w:rFonts w:eastAsiaTheme="minorEastAsia" w:hint="cs"/>
          <w:color w:val="auto"/>
          <w:rtl/>
        </w:rPr>
        <w:t xml:space="preserve"> </w:t>
      </w:r>
    </w:p>
    <w:p w14:paraId="4973B588" w14:textId="79411DBC" w:rsidR="002218A8" w:rsidRPr="00CD4300" w:rsidRDefault="00C4122B" w:rsidP="00C47607">
      <w:pPr>
        <w:pStyle w:val="ListParagraph"/>
        <w:bidi/>
        <w:spacing w:line="276" w:lineRule="auto"/>
        <w:ind w:left="0"/>
        <w:rPr>
          <w:rStyle w:val="fontstyle01"/>
          <w:rFonts w:eastAsiaTheme="minorEastAsia"/>
          <w:b/>
          <w:bCs/>
          <w:rtl/>
        </w:rPr>
      </w:pPr>
      <w:r w:rsidRPr="00CD4300">
        <w:rPr>
          <w:rStyle w:val="fontstyle01"/>
          <w:rFonts w:eastAsiaTheme="minorEastAsia" w:hint="cs"/>
          <w:b/>
          <w:bCs/>
          <w:rtl/>
        </w:rPr>
        <w:t>ب: زمان برگزاری جلسات</w:t>
      </w:r>
      <w:r w:rsidR="00B52431">
        <w:rPr>
          <w:rStyle w:val="fontstyle01"/>
          <w:rFonts w:eastAsiaTheme="minorEastAsia" w:hint="cs"/>
          <w:b/>
          <w:bCs/>
          <w:rtl/>
        </w:rPr>
        <w:t>:</w:t>
      </w:r>
    </w:p>
    <w:p w14:paraId="77080143" w14:textId="4D851BC6" w:rsidR="002218A8" w:rsidRPr="00C92A5F" w:rsidRDefault="002218A8" w:rsidP="00810258">
      <w:pPr>
        <w:pStyle w:val="ListParagraph"/>
        <w:numPr>
          <w:ilvl w:val="0"/>
          <w:numId w:val="2"/>
        </w:numPr>
        <w:bidi/>
        <w:rPr>
          <w:rStyle w:val="fontstyle01"/>
          <w:rFonts w:eastAsiaTheme="minorEastAsia"/>
          <w:rtl/>
        </w:rPr>
      </w:pPr>
      <w:r w:rsidRPr="00C92A5F">
        <w:rPr>
          <w:rStyle w:val="fontstyle01"/>
          <w:rFonts w:eastAsiaTheme="minorEastAsia" w:hint="cs"/>
          <w:rtl/>
        </w:rPr>
        <w:t>هر 6 ماه یکبار جلسه</w:t>
      </w:r>
      <w:r w:rsidRPr="00C92A5F">
        <w:rPr>
          <w:rStyle w:val="fontstyle01"/>
          <w:rFonts w:eastAsiaTheme="minorEastAsia" w:hint="cs"/>
          <w:rtl/>
        </w:rPr>
        <w:softHyphen/>
        <w:t>ای جهت تبادل نظر، بررسی مشکلات حفاظتی و اتخاذ تصمیمات لازم تشکیل شود. در صورت نیاز می</w:t>
      </w:r>
      <w:r w:rsidRPr="00C92A5F">
        <w:rPr>
          <w:rStyle w:val="fontstyle01"/>
          <w:rFonts w:eastAsiaTheme="minorEastAsia" w:hint="cs"/>
          <w:rtl/>
        </w:rPr>
        <w:softHyphen/>
        <w:t>بایست دبیر کمیته</w:t>
      </w:r>
      <w:r w:rsidR="00C47607">
        <w:rPr>
          <w:rStyle w:val="fontstyle01"/>
          <w:rFonts w:eastAsiaTheme="minorEastAsia" w:hint="cs"/>
          <w:rtl/>
        </w:rPr>
        <w:t>،</w:t>
      </w:r>
      <w:r w:rsidRPr="00C92A5F">
        <w:rPr>
          <w:rStyle w:val="fontstyle01"/>
          <w:rFonts w:eastAsiaTheme="minorEastAsia" w:hint="cs"/>
          <w:rtl/>
        </w:rPr>
        <w:t xml:space="preserve"> هماهنگی لازم را به منظور برگزاری جلسه زودتر از موعد مقرر انجام </w:t>
      </w:r>
      <w:r w:rsidRPr="00C92A5F">
        <w:rPr>
          <w:rStyle w:val="fontstyle01"/>
          <w:rFonts w:eastAsiaTheme="minorEastAsia" w:hint="cs"/>
          <w:rtl/>
        </w:rPr>
        <w:softHyphen/>
        <w:t xml:space="preserve">دهد. </w:t>
      </w:r>
    </w:p>
    <w:p w14:paraId="092565E6" w14:textId="54F005A6" w:rsidR="002218A8" w:rsidRPr="00CD4300" w:rsidRDefault="00C4122B" w:rsidP="00810258">
      <w:pPr>
        <w:pStyle w:val="ListParagraph"/>
        <w:bidi/>
        <w:ind w:left="0"/>
        <w:rPr>
          <w:rStyle w:val="fontstyle01"/>
          <w:rFonts w:eastAsiaTheme="minorEastAsia"/>
          <w:b/>
          <w:bCs/>
          <w:rtl/>
        </w:rPr>
      </w:pPr>
      <w:r w:rsidRPr="00CD4300">
        <w:rPr>
          <w:rStyle w:val="fontstyle01"/>
          <w:rFonts w:eastAsiaTheme="minorEastAsia" w:hint="cs"/>
          <w:b/>
          <w:bCs/>
          <w:rtl/>
        </w:rPr>
        <w:t>ج: اعضای کمیته</w:t>
      </w:r>
    </w:p>
    <w:p w14:paraId="7AC2D416" w14:textId="3605FAD8" w:rsidR="002218A8" w:rsidRPr="00C92A5F" w:rsidRDefault="004169CB" w:rsidP="00810258">
      <w:pPr>
        <w:pStyle w:val="ListParagraph"/>
        <w:numPr>
          <w:ilvl w:val="0"/>
          <w:numId w:val="2"/>
        </w:numPr>
        <w:bidi/>
        <w:rPr>
          <w:sz w:val="28"/>
        </w:rPr>
      </w:pPr>
      <w:r>
        <w:rPr>
          <w:rFonts w:hint="cs"/>
          <w:sz w:val="28"/>
          <w:rtl/>
        </w:rPr>
        <w:t>رئیس کمیته</w:t>
      </w:r>
    </w:p>
    <w:p w14:paraId="1F4F3E4A" w14:textId="3BF6552B" w:rsidR="002218A8" w:rsidRPr="00C4122B" w:rsidRDefault="00EE2B71" w:rsidP="00810258">
      <w:pPr>
        <w:pStyle w:val="ListParagraph"/>
        <w:numPr>
          <w:ilvl w:val="0"/>
          <w:numId w:val="6"/>
        </w:numPr>
        <w:bidi/>
        <w:ind w:left="1088" w:hanging="142"/>
        <w:rPr>
          <w:sz w:val="28"/>
          <w:rtl/>
        </w:rPr>
      </w:pPr>
      <w:r>
        <w:rPr>
          <w:rFonts w:hint="cs"/>
          <w:sz w:val="28"/>
          <w:rtl/>
        </w:rPr>
        <w:t xml:space="preserve"> </w:t>
      </w:r>
      <w:r w:rsidR="002218A8" w:rsidRPr="00C4122B">
        <w:rPr>
          <w:rFonts w:hint="cs"/>
          <w:sz w:val="28"/>
          <w:rtl/>
        </w:rPr>
        <w:t xml:space="preserve">مدیر کل دفتر مهندسی و راهبری شبکه شرکت توانیر </w:t>
      </w:r>
    </w:p>
    <w:p w14:paraId="3E155EBF" w14:textId="07CC3066" w:rsidR="002218A8" w:rsidRPr="00C92A5F" w:rsidRDefault="004169CB" w:rsidP="00810258">
      <w:pPr>
        <w:pStyle w:val="ListParagraph"/>
        <w:numPr>
          <w:ilvl w:val="0"/>
          <w:numId w:val="2"/>
        </w:numPr>
        <w:bidi/>
        <w:rPr>
          <w:sz w:val="28"/>
        </w:rPr>
      </w:pPr>
      <w:r>
        <w:rPr>
          <w:rFonts w:hint="cs"/>
          <w:sz w:val="28"/>
          <w:rtl/>
        </w:rPr>
        <w:t>دبیر کمیته</w:t>
      </w:r>
    </w:p>
    <w:p w14:paraId="54E09243" w14:textId="159E3AFD" w:rsidR="002218A8" w:rsidRPr="00C4122B" w:rsidRDefault="00EE2B71" w:rsidP="00810258">
      <w:pPr>
        <w:pStyle w:val="ListParagraph"/>
        <w:numPr>
          <w:ilvl w:val="0"/>
          <w:numId w:val="6"/>
        </w:numPr>
        <w:bidi/>
        <w:ind w:left="1088" w:hanging="142"/>
        <w:rPr>
          <w:sz w:val="28"/>
          <w:rtl/>
        </w:rPr>
      </w:pPr>
      <w:r>
        <w:rPr>
          <w:rFonts w:hint="cs"/>
          <w:sz w:val="28"/>
          <w:rtl/>
        </w:rPr>
        <w:t xml:space="preserve"> </w:t>
      </w:r>
      <w:r w:rsidR="002218A8" w:rsidRPr="00C4122B">
        <w:rPr>
          <w:rFonts w:hint="cs"/>
          <w:sz w:val="28"/>
          <w:rtl/>
        </w:rPr>
        <w:t>معاون مهندسی دفتر مهندسی و راهبردی شبکه شرکت توانیر</w:t>
      </w:r>
    </w:p>
    <w:p w14:paraId="45551837" w14:textId="71E78568" w:rsidR="002218A8" w:rsidRPr="00C92A5F" w:rsidRDefault="004169CB" w:rsidP="00810258">
      <w:pPr>
        <w:pStyle w:val="ListParagraph"/>
        <w:numPr>
          <w:ilvl w:val="0"/>
          <w:numId w:val="2"/>
        </w:numPr>
        <w:bidi/>
        <w:rPr>
          <w:sz w:val="28"/>
        </w:rPr>
      </w:pPr>
      <w:r>
        <w:rPr>
          <w:rFonts w:hint="cs"/>
          <w:sz w:val="28"/>
          <w:rtl/>
        </w:rPr>
        <w:lastRenderedPageBreak/>
        <w:t>سایر اعضای کمیته</w:t>
      </w:r>
      <w:r w:rsidR="005C37D4">
        <w:rPr>
          <w:rStyle w:val="FootnoteReference"/>
          <w:sz w:val="28"/>
          <w:rtl/>
        </w:rPr>
        <w:footnoteReference w:id="2"/>
      </w:r>
    </w:p>
    <w:p w14:paraId="6C8EBEE2" w14:textId="1303D75D" w:rsidR="002218A8" w:rsidRPr="00C4122B" w:rsidRDefault="00C4122B" w:rsidP="00810258">
      <w:pPr>
        <w:pStyle w:val="ListParagraph"/>
        <w:numPr>
          <w:ilvl w:val="0"/>
          <w:numId w:val="6"/>
        </w:numPr>
        <w:bidi/>
        <w:ind w:left="1088" w:hanging="142"/>
        <w:rPr>
          <w:sz w:val="28"/>
        </w:rPr>
      </w:pPr>
      <w:r>
        <w:rPr>
          <w:rFonts w:hint="cs"/>
          <w:sz w:val="28"/>
          <w:rtl/>
        </w:rPr>
        <w:t xml:space="preserve"> </w:t>
      </w:r>
      <w:r w:rsidR="002218A8" w:rsidRPr="00C4122B">
        <w:rPr>
          <w:rFonts w:hint="cs"/>
          <w:sz w:val="28"/>
          <w:rtl/>
        </w:rPr>
        <w:t>نماینده دفتر فنی انتقال شرکت توانیر</w:t>
      </w:r>
    </w:p>
    <w:p w14:paraId="201F8A40" w14:textId="259ECEC9" w:rsidR="00C4122B" w:rsidRDefault="00C4122B" w:rsidP="00810258">
      <w:pPr>
        <w:pStyle w:val="ListParagraph"/>
        <w:numPr>
          <w:ilvl w:val="0"/>
          <w:numId w:val="6"/>
        </w:numPr>
        <w:bidi/>
        <w:ind w:left="1088" w:hanging="142"/>
        <w:rPr>
          <w:sz w:val="28"/>
          <w:rtl/>
        </w:rPr>
      </w:pPr>
      <w:r>
        <w:rPr>
          <w:rFonts w:hint="cs"/>
          <w:sz w:val="28"/>
          <w:rtl/>
        </w:rPr>
        <w:t xml:space="preserve"> دو </w:t>
      </w:r>
      <w:r w:rsidR="002218A8" w:rsidRPr="00C4122B">
        <w:rPr>
          <w:rFonts w:hint="cs"/>
          <w:sz w:val="28"/>
          <w:rtl/>
        </w:rPr>
        <w:t xml:space="preserve">نماینده از </w:t>
      </w:r>
      <w:r w:rsidR="00D91697" w:rsidRPr="00C4122B">
        <w:rPr>
          <w:rFonts w:hint="cs"/>
          <w:sz w:val="28"/>
          <w:rtl/>
        </w:rPr>
        <w:t xml:space="preserve">مجموعه </w:t>
      </w:r>
      <w:r w:rsidR="00B52431">
        <w:rPr>
          <w:rFonts w:hint="cs"/>
          <w:sz w:val="28"/>
          <w:rtl/>
        </w:rPr>
        <w:t>شرکت ها</w:t>
      </w:r>
      <w:r w:rsidR="00C47607">
        <w:rPr>
          <w:rFonts w:hint="cs"/>
          <w:sz w:val="28"/>
          <w:rtl/>
        </w:rPr>
        <w:t>ی</w:t>
      </w:r>
      <w:r w:rsidR="002218A8" w:rsidRPr="00C4122B">
        <w:rPr>
          <w:rFonts w:hint="cs"/>
          <w:sz w:val="28"/>
          <w:rtl/>
        </w:rPr>
        <w:t xml:space="preserve"> توزیع به پیشنهاد دبیر و تایید رئیس کمیته</w:t>
      </w:r>
    </w:p>
    <w:p w14:paraId="4EE84777" w14:textId="53378CEA" w:rsidR="002218A8" w:rsidRPr="00C4122B" w:rsidRDefault="00C4122B" w:rsidP="00810258">
      <w:pPr>
        <w:pStyle w:val="ListParagraph"/>
        <w:numPr>
          <w:ilvl w:val="0"/>
          <w:numId w:val="6"/>
        </w:numPr>
        <w:bidi/>
        <w:ind w:left="1088" w:hanging="142"/>
        <w:rPr>
          <w:sz w:val="28"/>
        </w:rPr>
      </w:pPr>
      <w:r>
        <w:rPr>
          <w:rFonts w:hint="cs"/>
          <w:sz w:val="28"/>
          <w:rtl/>
        </w:rPr>
        <w:t xml:space="preserve"> یک </w:t>
      </w:r>
      <w:r w:rsidR="002218A8" w:rsidRPr="00C4122B">
        <w:rPr>
          <w:rFonts w:hint="cs"/>
          <w:sz w:val="28"/>
          <w:rtl/>
        </w:rPr>
        <w:t xml:space="preserve">نماینده از </w:t>
      </w:r>
      <w:r w:rsidR="00D6376C" w:rsidRPr="00C4122B">
        <w:rPr>
          <w:rFonts w:hint="cs"/>
          <w:sz w:val="28"/>
          <w:rtl/>
        </w:rPr>
        <w:t xml:space="preserve">مجموعه </w:t>
      </w:r>
      <w:r w:rsidR="00B52431">
        <w:rPr>
          <w:rFonts w:hint="cs"/>
          <w:sz w:val="28"/>
          <w:rtl/>
        </w:rPr>
        <w:t>شرکت ها</w:t>
      </w:r>
      <w:r w:rsidR="00C47607">
        <w:rPr>
          <w:rFonts w:hint="cs"/>
          <w:sz w:val="28"/>
          <w:rtl/>
        </w:rPr>
        <w:t>ی</w:t>
      </w:r>
      <w:r w:rsidR="002218A8" w:rsidRPr="00C4122B">
        <w:rPr>
          <w:rFonts w:hint="cs"/>
          <w:sz w:val="28"/>
          <w:rtl/>
        </w:rPr>
        <w:t xml:space="preserve"> برق منطقه</w:t>
      </w:r>
      <w:r w:rsidR="002218A8" w:rsidRPr="00C4122B">
        <w:rPr>
          <w:rFonts w:hint="cs"/>
          <w:sz w:val="28"/>
          <w:rtl/>
        </w:rPr>
        <w:softHyphen/>
        <w:t xml:space="preserve">ای </w:t>
      </w:r>
      <w:r w:rsidR="002218A8" w:rsidRPr="00C4122B">
        <w:rPr>
          <w:sz w:val="28"/>
          <w:rtl/>
        </w:rPr>
        <w:t>به پ</w:t>
      </w:r>
      <w:r w:rsidR="002218A8" w:rsidRPr="00C4122B">
        <w:rPr>
          <w:rFonts w:hint="cs"/>
          <w:sz w:val="28"/>
          <w:rtl/>
        </w:rPr>
        <w:t>ی</w:t>
      </w:r>
      <w:r w:rsidR="002218A8" w:rsidRPr="00C4122B">
        <w:rPr>
          <w:rFonts w:hint="eastAsia"/>
          <w:sz w:val="28"/>
          <w:rtl/>
        </w:rPr>
        <w:t>شنهاد</w:t>
      </w:r>
      <w:r w:rsidR="002218A8" w:rsidRPr="00C4122B">
        <w:rPr>
          <w:sz w:val="28"/>
          <w:rtl/>
        </w:rPr>
        <w:t xml:space="preserve"> دب</w:t>
      </w:r>
      <w:r w:rsidR="002218A8" w:rsidRPr="00C4122B">
        <w:rPr>
          <w:rFonts w:hint="cs"/>
          <w:sz w:val="28"/>
          <w:rtl/>
        </w:rPr>
        <w:t>ی</w:t>
      </w:r>
      <w:r w:rsidR="002218A8" w:rsidRPr="00C4122B">
        <w:rPr>
          <w:rFonts w:hint="eastAsia"/>
          <w:sz w:val="28"/>
          <w:rtl/>
        </w:rPr>
        <w:t>ر</w:t>
      </w:r>
      <w:r w:rsidR="002218A8" w:rsidRPr="00C4122B">
        <w:rPr>
          <w:sz w:val="28"/>
          <w:rtl/>
        </w:rPr>
        <w:t xml:space="preserve"> و تا</w:t>
      </w:r>
      <w:r w:rsidR="002218A8" w:rsidRPr="00C4122B">
        <w:rPr>
          <w:rFonts w:hint="cs"/>
          <w:sz w:val="28"/>
          <w:rtl/>
        </w:rPr>
        <w:t>یی</w:t>
      </w:r>
      <w:r w:rsidR="002218A8" w:rsidRPr="00C4122B">
        <w:rPr>
          <w:rFonts w:hint="eastAsia"/>
          <w:sz w:val="28"/>
          <w:rtl/>
        </w:rPr>
        <w:t>د</w:t>
      </w:r>
      <w:r w:rsidR="002218A8" w:rsidRPr="00C4122B">
        <w:rPr>
          <w:sz w:val="28"/>
          <w:rtl/>
        </w:rPr>
        <w:t xml:space="preserve"> رئ</w:t>
      </w:r>
      <w:r w:rsidR="002218A8" w:rsidRPr="00C4122B">
        <w:rPr>
          <w:rFonts w:hint="cs"/>
          <w:sz w:val="28"/>
          <w:rtl/>
        </w:rPr>
        <w:t>ی</w:t>
      </w:r>
      <w:r w:rsidR="002218A8" w:rsidRPr="00C4122B">
        <w:rPr>
          <w:rFonts w:hint="eastAsia"/>
          <w:sz w:val="28"/>
          <w:rtl/>
        </w:rPr>
        <w:t>س</w:t>
      </w:r>
      <w:r w:rsidR="002218A8" w:rsidRPr="00C4122B">
        <w:rPr>
          <w:rFonts w:hint="cs"/>
          <w:sz w:val="28"/>
          <w:rtl/>
        </w:rPr>
        <w:t xml:space="preserve"> کمیته</w:t>
      </w:r>
    </w:p>
    <w:p w14:paraId="47839754" w14:textId="6597E103" w:rsidR="0025102E" w:rsidRPr="00C4122B" w:rsidRDefault="00C4122B" w:rsidP="00810258">
      <w:pPr>
        <w:pStyle w:val="ListParagraph"/>
        <w:numPr>
          <w:ilvl w:val="0"/>
          <w:numId w:val="6"/>
        </w:numPr>
        <w:bidi/>
        <w:ind w:left="1088" w:hanging="142"/>
        <w:rPr>
          <w:sz w:val="28"/>
        </w:rPr>
      </w:pPr>
      <w:r>
        <w:rPr>
          <w:rFonts w:hint="cs"/>
          <w:sz w:val="28"/>
          <w:rtl/>
        </w:rPr>
        <w:t xml:space="preserve"> </w:t>
      </w:r>
      <w:r w:rsidR="0025102E" w:rsidRPr="00C4122B">
        <w:rPr>
          <w:rFonts w:hint="cs"/>
          <w:sz w:val="28"/>
          <w:rtl/>
        </w:rPr>
        <w:t xml:space="preserve">با توجه به موضوع جلسه افراد مرتبط مانند سازندگان تجهیزات حفاظتی، اساتید دانشگاهی، </w:t>
      </w:r>
      <w:r w:rsidR="00B52431">
        <w:rPr>
          <w:rFonts w:hint="cs"/>
          <w:sz w:val="28"/>
          <w:rtl/>
        </w:rPr>
        <w:t>شرکت ها</w:t>
      </w:r>
      <w:r w:rsidR="00C47607">
        <w:rPr>
          <w:rFonts w:hint="cs"/>
          <w:sz w:val="28"/>
          <w:rtl/>
        </w:rPr>
        <w:t>ی</w:t>
      </w:r>
      <w:r w:rsidR="0025102E" w:rsidRPr="00C4122B">
        <w:rPr>
          <w:rFonts w:hint="cs"/>
          <w:sz w:val="28"/>
          <w:rtl/>
        </w:rPr>
        <w:t xml:space="preserve"> مشاوره مهندسی و ... به پیشنهاد دبیر و تایید رئیس کمیته می</w:t>
      </w:r>
      <w:r w:rsidR="0025102E" w:rsidRPr="00C4122B">
        <w:rPr>
          <w:sz w:val="28"/>
          <w:rtl/>
        </w:rPr>
        <w:softHyphen/>
      </w:r>
      <w:r w:rsidR="0025102E" w:rsidRPr="00C4122B">
        <w:rPr>
          <w:rFonts w:hint="cs"/>
          <w:sz w:val="28"/>
          <w:rtl/>
        </w:rPr>
        <w:t>توانند در جلسات کمیته شرکت نمایند.</w:t>
      </w:r>
    </w:p>
    <w:p w14:paraId="1F8743B8" w14:textId="6342816E" w:rsidR="00E65AD4" w:rsidRPr="00CD4300" w:rsidRDefault="00B8611E" w:rsidP="00CD1D4C">
      <w:pPr>
        <w:pStyle w:val="Heading2"/>
        <w:bidi/>
        <w:spacing w:line="276" w:lineRule="auto"/>
        <w:rPr>
          <w:rFonts w:cs="B Lotus"/>
          <w:b/>
          <w:bCs/>
          <w:color w:val="auto"/>
          <w:sz w:val="28"/>
          <w:szCs w:val="28"/>
          <w:rtl/>
        </w:rPr>
      </w:pPr>
      <w:bookmarkStart w:id="21" w:name="_Toc66441959"/>
      <w:bookmarkStart w:id="22" w:name="_Toc76545624"/>
      <w:r>
        <w:rPr>
          <w:rFonts w:cs="B Lotus"/>
          <w:b/>
          <w:bCs/>
          <w:color w:val="auto"/>
          <w:sz w:val="28"/>
          <w:szCs w:val="28"/>
        </w:rPr>
        <w:t>4</w:t>
      </w:r>
      <w:r w:rsidR="00D829C2" w:rsidRPr="00B8611E">
        <w:rPr>
          <w:rFonts w:ascii="Times New Roman" w:eastAsia="Times New Roman" w:hAnsi="Times New Roman" w:cs="B Lotus" w:hint="cs"/>
          <w:b/>
          <w:bCs/>
          <w:color w:val="auto"/>
          <w:sz w:val="28"/>
          <w:szCs w:val="28"/>
          <w:rtl/>
        </w:rPr>
        <w:t>-2-</w:t>
      </w:r>
      <w:r w:rsidR="00CD1D4C" w:rsidRPr="00B8611E">
        <w:rPr>
          <w:rFonts w:ascii="Times New Roman" w:eastAsia="Times New Roman" w:hAnsi="Times New Roman" w:cs="B Lotus"/>
          <w:b/>
          <w:bCs/>
          <w:color w:val="auto"/>
          <w:sz w:val="28"/>
          <w:szCs w:val="28"/>
        </w:rPr>
        <w:t>3</w:t>
      </w:r>
      <w:r w:rsidR="00D829C2" w:rsidRPr="00B8611E">
        <w:rPr>
          <w:rFonts w:ascii="Times New Roman" w:eastAsia="Times New Roman" w:hAnsi="Times New Roman" w:cs="B Lotus" w:hint="cs"/>
          <w:b/>
          <w:bCs/>
          <w:color w:val="auto"/>
          <w:sz w:val="28"/>
          <w:szCs w:val="28"/>
          <w:rtl/>
        </w:rPr>
        <w:t>-</w:t>
      </w:r>
      <w:r w:rsidR="00E65AD4" w:rsidRPr="00B8611E">
        <w:rPr>
          <w:rFonts w:ascii="Times New Roman" w:eastAsia="Times New Roman" w:hAnsi="Times New Roman" w:cs="B Lotus" w:hint="cs"/>
          <w:b/>
          <w:bCs/>
          <w:color w:val="auto"/>
          <w:sz w:val="28"/>
          <w:szCs w:val="28"/>
          <w:rtl/>
        </w:rPr>
        <w:t xml:space="preserve"> </w:t>
      </w:r>
      <w:r w:rsidR="00B52431" w:rsidRPr="00B8611E">
        <w:rPr>
          <w:rFonts w:ascii="Times New Roman" w:eastAsia="Times New Roman" w:hAnsi="Times New Roman" w:cs="B Lotus" w:hint="cs"/>
          <w:b/>
          <w:bCs/>
          <w:color w:val="auto"/>
          <w:sz w:val="28"/>
          <w:szCs w:val="28"/>
          <w:rtl/>
        </w:rPr>
        <w:t>شرکت ها</w:t>
      </w:r>
      <w:r w:rsidR="00C47607" w:rsidRPr="00B8611E">
        <w:rPr>
          <w:rFonts w:ascii="Times New Roman" w:eastAsia="Times New Roman" w:hAnsi="Times New Roman" w:cs="B Lotus" w:hint="cs"/>
          <w:b/>
          <w:bCs/>
          <w:color w:val="auto"/>
          <w:sz w:val="28"/>
          <w:szCs w:val="28"/>
          <w:rtl/>
        </w:rPr>
        <w:t>ی</w:t>
      </w:r>
      <w:r w:rsidR="00E65AD4" w:rsidRPr="00B8611E">
        <w:rPr>
          <w:rFonts w:ascii="Times New Roman" w:eastAsia="Times New Roman" w:hAnsi="Times New Roman" w:cs="B Lotus" w:hint="cs"/>
          <w:b/>
          <w:bCs/>
          <w:color w:val="auto"/>
          <w:sz w:val="28"/>
          <w:szCs w:val="28"/>
          <w:rtl/>
        </w:rPr>
        <w:t xml:space="preserve"> برق منطقه</w:t>
      </w:r>
      <w:r w:rsidR="00E65AD4" w:rsidRPr="00B8611E">
        <w:rPr>
          <w:rFonts w:ascii="Times New Roman" w:eastAsia="Times New Roman" w:hAnsi="Times New Roman" w:cs="B Lotus"/>
          <w:b/>
          <w:bCs/>
          <w:color w:val="auto"/>
          <w:sz w:val="28"/>
          <w:szCs w:val="28"/>
          <w:rtl/>
        </w:rPr>
        <w:softHyphen/>
      </w:r>
      <w:r w:rsidR="00E65AD4" w:rsidRPr="00B8611E">
        <w:rPr>
          <w:rFonts w:ascii="Times New Roman" w:eastAsia="Times New Roman" w:hAnsi="Times New Roman" w:cs="B Lotus" w:hint="cs"/>
          <w:b/>
          <w:bCs/>
          <w:color w:val="auto"/>
          <w:sz w:val="28"/>
          <w:szCs w:val="28"/>
          <w:rtl/>
        </w:rPr>
        <w:t>ای</w:t>
      </w:r>
      <w:bookmarkEnd w:id="21"/>
      <w:bookmarkEnd w:id="22"/>
    </w:p>
    <w:p w14:paraId="21766E66" w14:textId="14B4F888" w:rsidR="00B8611E" w:rsidRDefault="00EE2B71" w:rsidP="00B44681">
      <w:pPr>
        <w:bidi/>
        <w:spacing w:after="240"/>
        <w:rPr>
          <w:rStyle w:val="fontstyle01"/>
          <w:rFonts w:eastAsiaTheme="minorEastAsia"/>
        </w:rPr>
      </w:pPr>
      <w:r>
        <w:rPr>
          <w:rStyle w:val="fontstyle01"/>
          <w:rFonts w:hint="cs"/>
          <w:rtl/>
        </w:rPr>
        <w:tab/>
      </w:r>
      <w:r w:rsidR="00E65AD4" w:rsidRPr="006423E0">
        <w:rPr>
          <w:rStyle w:val="fontstyle01"/>
          <w:rFonts w:eastAsiaTheme="minorEastAsia"/>
          <w:rtl/>
        </w:rPr>
        <w:t xml:space="preserve">انجام هماهنگی حفاظتی صحیح نیاز به همکاري مداوم و مستمر </w:t>
      </w:r>
      <w:r w:rsidR="00B52431">
        <w:rPr>
          <w:rStyle w:val="fontstyle01"/>
          <w:rFonts w:eastAsiaTheme="minorEastAsia"/>
          <w:rtl/>
        </w:rPr>
        <w:t>شرکت</w:t>
      </w:r>
      <w:r w:rsidR="001B5295">
        <w:rPr>
          <w:rStyle w:val="fontstyle01"/>
          <w:rFonts w:eastAsiaTheme="minorEastAsia" w:hint="cs"/>
          <w:rtl/>
        </w:rPr>
        <w:softHyphen/>
      </w:r>
      <w:r w:rsidR="00B52431">
        <w:rPr>
          <w:rStyle w:val="fontstyle01"/>
          <w:rFonts w:eastAsiaTheme="minorEastAsia"/>
          <w:rtl/>
        </w:rPr>
        <w:t>ها</w:t>
      </w:r>
      <w:r w:rsidR="00E65AD4" w:rsidRPr="006423E0">
        <w:rPr>
          <w:rStyle w:val="fontstyle01"/>
          <w:rFonts w:eastAsiaTheme="minorEastAsia"/>
          <w:rtl/>
        </w:rPr>
        <w:t>ي برق</w:t>
      </w:r>
      <w:r w:rsidR="009801AD">
        <w:rPr>
          <w:rStyle w:val="fontstyle01"/>
          <w:rFonts w:eastAsiaTheme="minorEastAsia" w:hint="cs"/>
          <w:rtl/>
        </w:rPr>
        <w:softHyphen/>
      </w:r>
      <w:r w:rsidR="00E65AD4" w:rsidRPr="006423E0">
        <w:rPr>
          <w:rStyle w:val="fontstyle01"/>
          <w:rFonts w:eastAsiaTheme="minorEastAsia"/>
          <w:rtl/>
        </w:rPr>
        <w:t>منطقه</w:t>
      </w:r>
      <w:r w:rsidR="00E65AD4" w:rsidRPr="006423E0">
        <w:rPr>
          <w:rStyle w:val="fontstyle01"/>
          <w:rFonts w:eastAsiaTheme="minorEastAsia"/>
          <w:rtl/>
        </w:rPr>
        <w:softHyphen/>
        <w:t xml:space="preserve">اي </w:t>
      </w:r>
      <w:r w:rsidR="001B5295">
        <w:rPr>
          <w:rStyle w:val="fontstyle01"/>
          <w:rFonts w:eastAsiaTheme="minorEastAsia" w:hint="cs"/>
          <w:rtl/>
        </w:rPr>
        <w:t>و</w:t>
      </w:r>
      <w:r w:rsidR="00E65AD4" w:rsidRPr="006423E0">
        <w:rPr>
          <w:rStyle w:val="fontstyle01"/>
          <w:rFonts w:eastAsiaTheme="minorEastAsia"/>
          <w:rtl/>
        </w:rPr>
        <w:t xml:space="preserve"> </w:t>
      </w:r>
      <w:r w:rsidR="001B5295">
        <w:rPr>
          <w:rStyle w:val="fontstyle01"/>
          <w:rFonts w:eastAsiaTheme="minorEastAsia"/>
          <w:rtl/>
        </w:rPr>
        <w:t>شرکت</w:t>
      </w:r>
      <w:r w:rsidR="001B5295">
        <w:rPr>
          <w:rStyle w:val="fontstyle01"/>
          <w:rFonts w:eastAsiaTheme="minorEastAsia" w:hint="cs"/>
          <w:rtl/>
        </w:rPr>
        <w:softHyphen/>
      </w:r>
      <w:r w:rsidR="00B52431">
        <w:rPr>
          <w:rStyle w:val="fontstyle01"/>
          <w:rFonts w:eastAsiaTheme="minorEastAsia"/>
          <w:rtl/>
        </w:rPr>
        <w:t>ها</w:t>
      </w:r>
      <w:r w:rsidR="00E65AD4" w:rsidRPr="006423E0">
        <w:rPr>
          <w:rStyle w:val="fontstyle01"/>
          <w:rFonts w:eastAsiaTheme="minorEastAsia"/>
          <w:rtl/>
        </w:rPr>
        <w:t xml:space="preserve">ي توزیع </w:t>
      </w:r>
      <w:r w:rsidR="0043562B">
        <w:rPr>
          <w:rStyle w:val="fontstyle01"/>
          <w:rFonts w:eastAsiaTheme="minorEastAsia" w:hint="cs"/>
          <w:rtl/>
        </w:rPr>
        <w:t xml:space="preserve">نیروی برق </w:t>
      </w:r>
      <w:r w:rsidR="001B5295">
        <w:rPr>
          <w:rStyle w:val="fontstyle01"/>
          <w:rFonts w:eastAsiaTheme="minorEastAsia" w:hint="cs"/>
          <w:rtl/>
        </w:rPr>
        <w:t>است</w:t>
      </w:r>
      <w:r w:rsidR="00E65AD4" w:rsidRPr="006423E0">
        <w:rPr>
          <w:rStyle w:val="fontstyle01"/>
          <w:rFonts w:eastAsiaTheme="minorEastAsia"/>
          <w:rtl/>
        </w:rPr>
        <w:t>. در همین راستا</w:t>
      </w:r>
      <w:r w:rsidR="009801AD">
        <w:rPr>
          <w:rStyle w:val="fontstyle01"/>
          <w:rFonts w:eastAsiaTheme="minorEastAsia" w:cs="Times New Roman" w:hint="cs"/>
          <w:rtl/>
        </w:rPr>
        <w:t>،</w:t>
      </w:r>
      <w:r w:rsidR="00E65AD4" w:rsidRPr="006423E0">
        <w:rPr>
          <w:rStyle w:val="fontstyle01"/>
          <w:rFonts w:eastAsiaTheme="minorEastAsia"/>
          <w:rtl/>
        </w:rPr>
        <w:t xml:space="preserve"> کمیته</w:t>
      </w:r>
      <w:r w:rsidR="00E65AD4" w:rsidRPr="006423E0">
        <w:rPr>
          <w:rStyle w:val="fontstyle01"/>
          <w:rFonts w:eastAsiaTheme="minorEastAsia"/>
          <w:rtl/>
        </w:rPr>
        <w:softHyphen/>
        <w:t>اي</w:t>
      </w:r>
      <w:r w:rsidR="00203CDE" w:rsidRPr="006423E0">
        <w:rPr>
          <w:rStyle w:val="fontstyle01"/>
          <w:rFonts w:eastAsiaTheme="minorEastAsia"/>
          <w:rtl/>
        </w:rPr>
        <w:t>(</w:t>
      </w:r>
      <w:r w:rsidR="00203CDE" w:rsidRPr="001B5295">
        <w:rPr>
          <w:rStyle w:val="fontstyle01"/>
          <w:rFonts w:eastAsiaTheme="minorEastAsia" w:hint="eastAsia"/>
          <w:u w:val="single"/>
          <w:rtl/>
        </w:rPr>
        <w:t>کم</w:t>
      </w:r>
      <w:r w:rsidR="00203CDE" w:rsidRPr="001B5295">
        <w:rPr>
          <w:rStyle w:val="fontstyle01"/>
          <w:rFonts w:eastAsiaTheme="minorEastAsia" w:hint="cs"/>
          <w:u w:val="single"/>
          <w:rtl/>
        </w:rPr>
        <w:t>ی</w:t>
      </w:r>
      <w:r w:rsidR="00203CDE" w:rsidRPr="001B5295">
        <w:rPr>
          <w:rStyle w:val="fontstyle01"/>
          <w:rFonts w:eastAsiaTheme="minorEastAsia" w:hint="eastAsia"/>
          <w:u w:val="single"/>
          <w:rtl/>
        </w:rPr>
        <w:t>ته</w:t>
      </w:r>
      <w:r w:rsidR="00203CDE" w:rsidRPr="001B5295">
        <w:rPr>
          <w:rStyle w:val="fontstyle01"/>
          <w:rFonts w:eastAsiaTheme="minorEastAsia"/>
          <w:u w:val="single"/>
          <w:rtl/>
        </w:rPr>
        <w:t xml:space="preserve"> </w:t>
      </w:r>
      <w:r w:rsidR="007701E1">
        <w:rPr>
          <w:rStyle w:val="fontstyle01"/>
          <w:rFonts w:eastAsiaTheme="minorEastAsia" w:hint="cs"/>
          <w:u w:val="single"/>
          <w:rtl/>
        </w:rPr>
        <w:t>منطقه</w:t>
      </w:r>
      <w:r w:rsidR="00D229EA">
        <w:rPr>
          <w:rStyle w:val="fontstyle01"/>
          <w:rFonts w:eastAsiaTheme="minorEastAsia"/>
          <w:u w:val="single"/>
          <w:rtl/>
        </w:rPr>
        <w:softHyphen/>
      </w:r>
      <w:r w:rsidR="007701E1">
        <w:rPr>
          <w:rStyle w:val="fontstyle01"/>
          <w:rFonts w:eastAsiaTheme="minorEastAsia" w:hint="cs"/>
          <w:u w:val="single"/>
          <w:rtl/>
        </w:rPr>
        <w:t xml:space="preserve">ای </w:t>
      </w:r>
      <w:r w:rsidR="00203CDE" w:rsidRPr="001B5295">
        <w:rPr>
          <w:rStyle w:val="fontstyle01"/>
          <w:rFonts w:eastAsiaTheme="minorEastAsia" w:hint="eastAsia"/>
          <w:u w:val="single"/>
          <w:rtl/>
        </w:rPr>
        <w:t>هماهنگ</w:t>
      </w:r>
      <w:r w:rsidR="00203CDE" w:rsidRPr="001B5295">
        <w:rPr>
          <w:rStyle w:val="fontstyle01"/>
          <w:rFonts w:eastAsiaTheme="minorEastAsia" w:hint="cs"/>
          <w:u w:val="single"/>
          <w:rtl/>
        </w:rPr>
        <w:t>ی</w:t>
      </w:r>
      <w:r w:rsidR="00203CDE" w:rsidRPr="001B5295">
        <w:rPr>
          <w:rStyle w:val="fontstyle01"/>
          <w:rFonts w:eastAsiaTheme="minorEastAsia"/>
          <w:u w:val="single"/>
          <w:rtl/>
        </w:rPr>
        <w:t xml:space="preserve"> </w:t>
      </w:r>
      <w:r w:rsidR="00203CDE" w:rsidRPr="001B5295">
        <w:rPr>
          <w:rStyle w:val="fontstyle01"/>
          <w:rFonts w:eastAsiaTheme="minorEastAsia" w:hint="eastAsia"/>
          <w:u w:val="single"/>
          <w:rtl/>
        </w:rPr>
        <w:t>حفاظت</w:t>
      </w:r>
      <w:r w:rsidR="00203CDE" w:rsidRPr="001B5295">
        <w:rPr>
          <w:rStyle w:val="fontstyle01"/>
          <w:rFonts w:eastAsiaTheme="minorEastAsia" w:hint="cs"/>
          <w:u w:val="single"/>
          <w:rtl/>
        </w:rPr>
        <w:t>ی</w:t>
      </w:r>
      <w:r w:rsidR="00203CDE" w:rsidRPr="001B5295">
        <w:rPr>
          <w:rStyle w:val="fontstyle01"/>
          <w:rFonts w:eastAsiaTheme="minorEastAsia"/>
          <w:u w:val="single"/>
          <w:rtl/>
        </w:rPr>
        <w:t xml:space="preserve"> </w:t>
      </w:r>
      <w:r w:rsidR="00203CDE" w:rsidRPr="001B5295">
        <w:rPr>
          <w:rStyle w:val="fontstyle01"/>
          <w:rFonts w:eastAsiaTheme="minorEastAsia" w:hint="eastAsia"/>
          <w:u w:val="single"/>
          <w:rtl/>
        </w:rPr>
        <w:t>توز</w:t>
      </w:r>
      <w:r w:rsidR="00203CDE" w:rsidRPr="001B5295">
        <w:rPr>
          <w:rStyle w:val="fontstyle01"/>
          <w:rFonts w:eastAsiaTheme="minorEastAsia" w:hint="cs"/>
          <w:u w:val="single"/>
          <w:rtl/>
        </w:rPr>
        <w:t>ی</w:t>
      </w:r>
      <w:r w:rsidR="00203CDE" w:rsidRPr="001B5295">
        <w:rPr>
          <w:rStyle w:val="fontstyle01"/>
          <w:rFonts w:eastAsiaTheme="minorEastAsia" w:hint="eastAsia"/>
          <w:u w:val="single"/>
          <w:rtl/>
        </w:rPr>
        <w:t>ع</w:t>
      </w:r>
      <w:r w:rsidR="00203CDE" w:rsidRPr="001B5295">
        <w:rPr>
          <w:rStyle w:val="fontstyle01"/>
          <w:rFonts w:eastAsiaTheme="minorEastAsia"/>
          <w:u w:val="single"/>
          <w:rtl/>
        </w:rPr>
        <w:t xml:space="preserve"> </w:t>
      </w:r>
      <w:r w:rsidR="00203CDE" w:rsidRPr="001B5295">
        <w:rPr>
          <w:rStyle w:val="fontstyle01"/>
          <w:rFonts w:eastAsiaTheme="minorEastAsia" w:hint="eastAsia"/>
          <w:u w:val="single"/>
          <w:rtl/>
        </w:rPr>
        <w:t>و</w:t>
      </w:r>
      <w:r w:rsidR="00203CDE" w:rsidRPr="001B5295">
        <w:rPr>
          <w:rStyle w:val="fontstyle01"/>
          <w:rFonts w:eastAsiaTheme="minorEastAsia"/>
          <w:u w:val="single"/>
          <w:rtl/>
        </w:rPr>
        <w:t xml:space="preserve"> </w:t>
      </w:r>
      <w:r w:rsidR="00203CDE" w:rsidRPr="001B5295">
        <w:rPr>
          <w:rStyle w:val="fontstyle01"/>
          <w:rFonts w:eastAsiaTheme="minorEastAsia" w:hint="eastAsia"/>
          <w:u w:val="single"/>
          <w:rtl/>
        </w:rPr>
        <w:t>فوق</w:t>
      </w:r>
      <w:r w:rsidR="00203CDE" w:rsidRPr="001B5295">
        <w:rPr>
          <w:rStyle w:val="fontstyle01"/>
          <w:rFonts w:eastAsiaTheme="minorEastAsia"/>
          <w:u w:val="single"/>
          <w:rtl/>
        </w:rPr>
        <w:t xml:space="preserve"> </w:t>
      </w:r>
      <w:r w:rsidR="00203CDE" w:rsidRPr="001B5295">
        <w:rPr>
          <w:rStyle w:val="fontstyle01"/>
          <w:rFonts w:eastAsiaTheme="minorEastAsia" w:hint="eastAsia"/>
          <w:u w:val="single"/>
          <w:rtl/>
        </w:rPr>
        <w:t>توز</w:t>
      </w:r>
      <w:r w:rsidR="00203CDE" w:rsidRPr="001B5295">
        <w:rPr>
          <w:rStyle w:val="fontstyle01"/>
          <w:rFonts w:eastAsiaTheme="minorEastAsia" w:hint="cs"/>
          <w:u w:val="single"/>
          <w:rtl/>
        </w:rPr>
        <w:t>ی</w:t>
      </w:r>
      <w:r w:rsidR="00203CDE" w:rsidRPr="001B5295">
        <w:rPr>
          <w:rStyle w:val="fontstyle01"/>
          <w:rFonts w:eastAsiaTheme="minorEastAsia" w:hint="eastAsia"/>
          <w:u w:val="single"/>
          <w:rtl/>
        </w:rPr>
        <w:t>ع</w:t>
      </w:r>
      <w:r w:rsidR="00203CDE" w:rsidRPr="006423E0">
        <w:rPr>
          <w:rStyle w:val="fontstyle01"/>
          <w:rFonts w:eastAsiaTheme="minorEastAsia"/>
          <w:rtl/>
        </w:rPr>
        <w:t>)</w:t>
      </w:r>
      <w:r w:rsidR="00E65AD4" w:rsidRPr="006423E0">
        <w:rPr>
          <w:rStyle w:val="fontstyle01"/>
          <w:rFonts w:eastAsiaTheme="minorEastAsia"/>
          <w:rtl/>
        </w:rPr>
        <w:t xml:space="preserve"> متشکل از نمایندگان شرکت برق منطقه</w:t>
      </w:r>
      <w:r w:rsidR="00E65AD4" w:rsidRPr="006423E0">
        <w:rPr>
          <w:rStyle w:val="fontstyle01"/>
          <w:rFonts w:eastAsiaTheme="minorEastAsia"/>
          <w:rtl/>
        </w:rPr>
        <w:softHyphen/>
        <w:t>اي</w:t>
      </w:r>
      <w:r w:rsidR="002C546E" w:rsidRPr="006423E0">
        <w:rPr>
          <w:rStyle w:val="fontstyle01"/>
          <w:rFonts w:eastAsiaTheme="minorEastAsia" w:hint="cs"/>
          <w:rtl/>
        </w:rPr>
        <w:t xml:space="preserve"> </w:t>
      </w:r>
      <w:r w:rsidR="00A06E96" w:rsidRPr="006423E0">
        <w:rPr>
          <w:rStyle w:val="fontstyle01"/>
          <w:rFonts w:eastAsiaTheme="minorEastAsia"/>
          <w:rtl/>
        </w:rPr>
        <w:t xml:space="preserve">و </w:t>
      </w:r>
      <w:r w:rsidR="001B5295">
        <w:rPr>
          <w:rStyle w:val="fontstyle01"/>
          <w:rFonts w:eastAsiaTheme="minorEastAsia"/>
          <w:rtl/>
        </w:rPr>
        <w:t>شرکت</w:t>
      </w:r>
      <w:r w:rsidR="001B5295">
        <w:rPr>
          <w:rStyle w:val="fontstyle01"/>
          <w:rFonts w:eastAsiaTheme="minorEastAsia" w:hint="cs"/>
          <w:rtl/>
        </w:rPr>
        <w:softHyphen/>
      </w:r>
      <w:r w:rsidR="00B52431">
        <w:rPr>
          <w:rStyle w:val="fontstyle01"/>
          <w:rFonts w:eastAsiaTheme="minorEastAsia"/>
          <w:rtl/>
        </w:rPr>
        <w:t>ها</w:t>
      </w:r>
      <w:r w:rsidR="00A06E96" w:rsidRPr="006423E0">
        <w:rPr>
          <w:rStyle w:val="fontstyle01"/>
          <w:rFonts w:eastAsiaTheme="minorEastAsia"/>
          <w:rtl/>
        </w:rPr>
        <w:t>ي توزیع</w:t>
      </w:r>
      <w:r w:rsidR="0043562B">
        <w:rPr>
          <w:rStyle w:val="fontstyle01"/>
          <w:rFonts w:eastAsiaTheme="minorEastAsia" w:hint="cs"/>
          <w:rtl/>
        </w:rPr>
        <w:t xml:space="preserve"> نیروی برق</w:t>
      </w:r>
      <w:r w:rsidR="00A06E96" w:rsidRPr="006423E0">
        <w:rPr>
          <w:rStyle w:val="fontstyle01"/>
          <w:rFonts w:eastAsiaTheme="minorEastAsia"/>
          <w:rtl/>
        </w:rPr>
        <w:t xml:space="preserve"> مرتبط تشکیل</w:t>
      </w:r>
      <w:r w:rsidR="00E65AD4" w:rsidRPr="006423E0">
        <w:rPr>
          <w:rStyle w:val="fontstyle01"/>
          <w:rFonts w:eastAsiaTheme="minorEastAsia"/>
          <w:rtl/>
        </w:rPr>
        <w:t>، تا هماهنگی</w:t>
      </w:r>
      <w:r w:rsidR="00E65AD4" w:rsidRPr="006423E0">
        <w:rPr>
          <w:rStyle w:val="fontstyle01"/>
          <w:rFonts w:eastAsiaTheme="minorEastAsia"/>
          <w:rtl/>
        </w:rPr>
        <w:softHyphen/>
        <w:t>هاي لازم جهت بهبود اجراي دستورالعمل صورت پذیرد</w:t>
      </w:r>
      <w:r w:rsidR="00E65AD4" w:rsidRPr="006423E0">
        <w:rPr>
          <w:rStyle w:val="fontstyle01"/>
          <w:rFonts w:eastAsiaTheme="minorEastAsia"/>
        </w:rPr>
        <w:t>.</w:t>
      </w:r>
      <w:r w:rsidR="002C546E" w:rsidRPr="006423E0">
        <w:rPr>
          <w:rStyle w:val="fontstyle01"/>
          <w:rFonts w:eastAsiaTheme="minorEastAsia" w:hint="cs"/>
          <w:rtl/>
        </w:rPr>
        <w:t xml:space="preserve"> </w:t>
      </w:r>
      <w:r w:rsidR="00E65AD4" w:rsidRPr="006423E0">
        <w:rPr>
          <w:rStyle w:val="fontstyle01"/>
          <w:rFonts w:eastAsiaTheme="minorEastAsia"/>
          <w:rtl/>
        </w:rPr>
        <w:t xml:space="preserve">نیاز است این کمیته تنظیمات لازم در </w:t>
      </w:r>
      <w:r w:rsidR="009801AD">
        <w:rPr>
          <w:rStyle w:val="fontstyle01"/>
          <w:rFonts w:eastAsiaTheme="minorEastAsia" w:hint="cs"/>
          <w:rtl/>
        </w:rPr>
        <w:t>پست</w:t>
      </w:r>
      <w:r w:rsidR="009801AD">
        <w:rPr>
          <w:rStyle w:val="fontstyle01"/>
          <w:rFonts w:eastAsiaTheme="minorEastAsia"/>
          <w:rtl/>
        </w:rPr>
        <w:softHyphen/>
      </w:r>
      <w:r w:rsidR="009801AD">
        <w:rPr>
          <w:rStyle w:val="fontstyle01"/>
          <w:rFonts w:eastAsiaTheme="minorEastAsia" w:hint="cs"/>
          <w:rtl/>
        </w:rPr>
        <w:t>های</w:t>
      </w:r>
      <w:r w:rsidR="00E65AD4" w:rsidRPr="006423E0">
        <w:rPr>
          <w:rStyle w:val="fontstyle01"/>
          <w:rFonts w:eastAsiaTheme="minorEastAsia"/>
          <w:rtl/>
        </w:rPr>
        <w:t xml:space="preserve"> فوق توزیع را تایید </w:t>
      </w:r>
      <w:r w:rsidR="00E65AD4" w:rsidRPr="006423E0">
        <w:rPr>
          <w:rStyle w:val="fontstyle01"/>
          <w:rFonts w:eastAsiaTheme="minorEastAsia" w:hint="cs"/>
          <w:rtl/>
        </w:rPr>
        <w:t xml:space="preserve">و </w:t>
      </w:r>
      <w:r w:rsidR="00E65AD4" w:rsidRPr="006423E0">
        <w:rPr>
          <w:rStyle w:val="fontstyle01"/>
          <w:rFonts w:eastAsiaTheme="minorEastAsia"/>
          <w:rtl/>
        </w:rPr>
        <w:t>به مدیران ارشد جهت تصویب در</w:t>
      </w:r>
      <w:r w:rsidR="002C546E" w:rsidRPr="006423E0">
        <w:rPr>
          <w:rStyle w:val="fontstyle01"/>
          <w:rFonts w:eastAsiaTheme="minorEastAsia" w:hint="cs"/>
          <w:rtl/>
        </w:rPr>
        <w:t xml:space="preserve"> </w:t>
      </w:r>
      <w:r w:rsidR="00E65AD4" w:rsidRPr="006423E0">
        <w:rPr>
          <w:rStyle w:val="fontstyle01"/>
          <w:rFonts w:eastAsiaTheme="minorEastAsia"/>
          <w:rtl/>
        </w:rPr>
        <w:t>شرکت برق منطقه</w:t>
      </w:r>
      <w:r w:rsidR="00984FE8" w:rsidRPr="006423E0">
        <w:rPr>
          <w:rStyle w:val="fontstyle01"/>
          <w:rFonts w:eastAsiaTheme="minorEastAsia"/>
          <w:rtl/>
        </w:rPr>
        <w:softHyphen/>
      </w:r>
      <w:r w:rsidR="00E65AD4" w:rsidRPr="006423E0">
        <w:rPr>
          <w:rStyle w:val="fontstyle01"/>
          <w:rFonts w:eastAsiaTheme="minorEastAsia"/>
          <w:rtl/>
        </w:rPr>
        <w:t>اي ارجاع دهد</w:t>
      </w:r>
      <w:r w:rsidR="002C546E" w:rsidRPr="006423E0">
        <w:rPr>
          <w:rStyle w:val="fontstyle01"/>
          <w:rFonts w:eastAsiaTheme="minorEastAsia" w:hint="cs"/>
          <w:rtl/>
        </w:rPr>
        <w:t>.</w:t>
      </w:r>
    </w:p>
    <w:p w14:paraId="20587E6B" w14:textId="2A92A21D" w:rsidR="00F21FD3" w:rsidRPr="00810258" w:rsidRDefault="00810258" w:rsidP="00B8611E">
      <w:pPr>
        <w:bidi/>
        <w:rPr>
          <w:rStyle w:val="fontstyle01"/>
          <w:rFonts w:eastAsiaTheme="minorEastAsia"/>
          <w:b/>
          <w:bCs/>
        </w:rPr>
      </w:pPr>
      <w:r w:rsidRPr="00810258">
        <w:rPr>
          <w:rStyle w:val="fontstyle01"/>
          <w:rFonts w:eastAsiaTheme="minorEastAsia" w:hint="cs"/>
          <w:b/>
          <w:bCs/>
          <w:rtl/>
        </w:rPr>
        <w:t>4</w:t>
      </w:r>
      <w:r w:rsidR="006423E0" w:rsidRPr="00810258">
        <w:rPr>
          <w:rFonts w:hint="cs"/>
          <w:b/>
          <w:bCs/>
          <w:sz w:val="28"/>
          <w:rtl/>
        </w:rPr>
        <w:t>-2-</w:t>
      </w:r>
      <w:r w:rsidR="00FE2EDD" w:rsidRPr="00810258">
        <w:rPr>
          <w:rFonts w:hint="cs"/>
          <w:b/>
          <w:bCs/>
          <w:sz w:val="28"/>
          <w:rtl/>
        </w:rPr>
        <w:t>4</w:t>
      </w:r>
      <w:r w:rsidR="006423E0" w:rsidRPr="00810258">
        <w:rPr>
          <w:rFonts w:hint="cs"/>
          <w:b/>
          <w:bCs/>
          <w:sz w:val="28"/>
          <w:rtl/>
        </w:rPr>
        <w:t>-</w:t>
      </w:r>
      <w:r w:rsidR="00281E46" w:rsidRPr="00810258">
        <w:rPr>
          <w:rStyle w:val="fontstyle01"/>
          <w:rFonts w:asciiTheme="majorHAnsi" w:hAnsiTheme="majorHAnsi" w:hint="cs"/>
          <w:b/>
          <w:bCs/>
          <w:color w:val="000000" w:themeColor="text1"/>
          <w:rtl/>
        </w:rPr>
        <w:t xml:space="preserve"> </w:t>
      </w:r>
      <w:r w:rsidR="00F21FD3" w:rsidRPr="00810258">
        <w:rPr>
          <w:rStyle w:val="fontstyle01"/>
          <w:rFonts w:asciiTheme="majorHAnsi" w:hAnsiTheme="majorHAnsi" w:hint="cs"/>
          <w:b/>
          <w:bCs/>
          <w:color w:val="000000" w:themeColor="text1"/>
          <w:rtl/>
        </w:rPr>
        <w:t xml:space="preserve">کمیته </w:t>
      </w:r>
      <w:r w:rsidR="00281E46" w:rsidRPr="00810258">
        <w:rPr>
          <w:rStyle w:val="fontstyle01"/>
          <w:rFonts w:asciiTheme="majorHAnsi" w:hAnsiTheme="majorHAnsi" w:hint="cs"/>
          <w:b/>
          <w:bCs/>
          <w:color w:val="000000" w:themeColor="text1"/>
          <w:rtl/>
        </w:rPr>
        <w:t>منطقه</w:t>
      </w:r>
      <w:r w:rsidR="00281E46" w:rsidRPr="00810258">
        <w:rPr>
          <w:rStyle w:val="fontstyle01"/>
          <w:rFonts w:asciiTheme="majorHAnsi" w:hAnsiTheme="majorHAnsi"/>
          <w:b/>
          <w:bCs/>
          <w:color w:val="000000" w:themeColor="text1"/>
          <w:rtl/>
        </w:rPr>
        <w:softHyphen/>
      </w:r>
      <w:r w:rsidR="00281E46" w:rsidRPr="00810258">
        <w:rPr>
          <w:rStyle w:val="fontstyle01"/>
          <w:rFonts w:asciiTheme="majorHAnsi" w:hAnsiTheme="majorHAnsi" w:hint="cs"/>
          <w:b/>
          <w:bCs/>
          <w:color w:val="000000" w:themeColor="text1"/>
          <w:rtl/>
        </w:rPr>
        <w:t xml:space="preserve">ای </w:t>
      </w:r>
      <w:r w:rsidR="00F21FD3" w:rsidRPr="00810258">
        <w:rPr>
          <w:rStyle w:val="fontstyle01"/>
          <w:rFonts w:asciiTheme="majorHAnsi" w:hAnsiTheme="majorHAnsi" w:hint="cs"/>
          <w:b/>
          <w:bCs/>
          <w:color w:val="000000" w:themeColor="text1"/>
          <w:rtl/>
        </w:rPr>
        <w:t xml:space="preserve">هماهنگی حفاظتی </w:t>
      </w:r>
      <w:r w:rsidR="00C21956" w:rsidRPr="00810258">
        <w:rPr>
          <w:rStyle w:val="fontstyle01"/>
          <w:rFonts w:asciiTheme="majorHAnsi" w:hAnsiTheme="majorHAnsi" w:hint="cs"/>
          <w:b/>
          <w:bCs/>
          <w:color w:val="000000" w:themeColor="text1"/>
          <w:rtl/>
        </w:rPr>
        <w:t>توزیع و فوق توزیع</w:t>
      </w:r>
    </w:p>
    <w:p w14:paraId="71129610" w14:textId="0273A281" w:rsidR="009854A8" w:rsidRPr="00CD4300" w:rsidRDefault="00C94D8A" w:rsidP="0043562B">
      <w:pPr>
        <w:pStyle w:val="ListParagraph"/>
        <w:bidi/>
        <w:ind w:left="0"/>
        <w:rPr>
          <w:rStyle w:val="fontstyle01"/>
          <w:rFonts w:eastAsiaTheme="minorEastAsia"/>
          <w:b/>
          <w:bCs/>
          <w:rtl/>
        </w:rPr>
      </w:pPr>
      <w:r w:rsidRPr="00CD4300">
        <w:rPr>
          <w:rStyle w:val="fontstyle01"/>
          <w:rFonts w:eastAsiaTheme="minorEastAsia" w:hint="cs"/>
          <w:b/>
          <w:bCs/>
          <w:rtl/>
        </w:rPr>
        <w:t>الف: دستور کار جلسات</w:t>
      </w:r>
    </w:p>
    <w:p w14:paraId="74FC6AFB" w14:textId="446CEFC4" w:rsidR="0063586C" w:rsidRPr="00656910" w:rsidRDefault="0063586C" w:rsidP="00B773D9">
      <w:pPr>
        <w:pStyle w:val="ListParagraph"/>
        <w:numPr>
          <w:ilvl w:val="0"/>
          <w:numId w:val="2"/>
        </w:numPr>
        <w:bidi/>
        <w:rPr>
          <w:rStyle w:val="fontstyle01"/>
          <w:rFonts w:eastAsiaTheme="minorEastAsia"/>
        </w:rPr>
      </w:pPr>
      <w:r w:rsidRPr="00656910">
        <w:rPr>
          <w:rStyle w:val="fontstyle01"/>
          <w:rFonts w:eastAsiaTheme="minorEastAsia" w:hint="cs"/>
          <w:rtl/>
        </w:rPr>
        <w:t>حصول اطمینان از برقراری هماهنگی حفاظتی توزیع و فوق توزیع</w:t>
      </w:r>
    </w:p>
    <w:p w14:paraId="605B1D3D" w14:textId="49D56171" w:rsidR="00D47A9A" w:rsidRPr="00656910" w:rsidRDefault="00D47A9A" w:rsidP="00B773D9">
      <w:pPr>
        <w:pStyle w:val="ListParagraph"/>
        <w:numPr>
          <w:ilvl w:val="0"/>
          <w:numId w:val="2"/>
        </w:numPr>
        <w:bidi/>
        <w:rPr>
          <w:rStyle w:val="fontstyle01"/>
          <w:rFonts w:eastAsiaTheme="minorEastAsia"/>
        </w:rPr>
      </w:pPr>
      <w:r w:rsidRPr="00656910">
        <w:rPr>
          <w:rStyle w:val="fontstyle01"/>
          <w:rFonts w:eastAsiaTheme="minorEastAsia" w:hint="cs"/>
          <w:rtl/>
        </w:rPr>
        <w:t>ارائه راهکار جهت بهبود هماهنگی حفاظتی</w:t>
      </w:r>
    </w:p>
    <w:p w14:paraId="703ADC16" w14:textId="76C06EBF" w:rsidR="00654EB1" w:rsidRPr="00656910" w:rsidRDefault="00654EB1" w:rsidP="00B773D9">
      <w:pPr>
        <w:pStyle w:val="ListParagraph"/>
        <w:numPr>
          <w:ilvl w:val="0"/>
          <w:numId w:val="2"/>
        </w:numPr>
        <w:bidi/>
        <w:rPr>
          <w:rStyle w:val="fontstyle01"/>
          <w:rFonts w:eastAsiaTheme="minorEastAsia"/>
        </w:rPr>
      </w:pPr>
      <w:r w:rsidRPr="00656910">
        <w:rPr>
          <w:rStyle w:val="fontstyle01"/>
          <w:rFonts w:eastAsiaTheme="minorEastAsia" w:hint="cs"/>
          <w:rtl/>
        </w:rPr>
        <w:t>ارائه گزارش سیستم حفاظتی</w:t>
      </w:r>
      <w:r w:rsidR="00BA2292" w:rsidRPr="00656910">
        <w:rPr>
          <w:rStyle w:val="fontstyle01"/>
          <w:rFonts w:eastAsiaTheme="minorEastAsia" w:hint="cs"/>
          <w:rtl/>
        </w:rPr>
        <w:t xml:space="preserve"> (</w:t>
      </w:r>
      <w:r w:rsidR="00B52431">
        <w:rPr>
          <w:rStyle w:val="fontstyle01"/>
          <w:rFonts w:eastAsiaTheme="minorEastAsia" w:hint="cs"/>
          <w:rtl/>
        </w:rPr>
        <w:t>شاخص ها</w:t>
      </w:r>
      <w:r w:rsidR="00E95D8D">
        <w:rPr>
          <w:rStyle w:val="fontstyle01"/>
          <w:rFonts w:eastAsiaTheme="minorEastAsia" w:hint="cs"/>
          <w:rtl/>
        </w:rPr>
        <w:t xml:space="preserve">ی تعریف شده در دستورالعمل مدیریتی حفاظت شبکه توزیع برق، </w:t>
      </w:r>
      <w:r w:rsidR="00BA2292" w:rsidRPr="00656910">
        <w:rPr>
          <w:rStyle w:val="fontstyle01"/>
          <w:rFonts w:eastAsiaTheme="minorEastAsia" w:hint="cs"/>
          <w:rtl/>
        </w:rPr>
        <w:t xml:space="preserve">آمار فیدرهای بحرانی، عملکرد تجهیزات حفاظتی، </w:t>
      </w:r>
      <w:r w:rsidR="00B52431">
        <w:rPr>
          <w:rStyle w:val="fontstyle01"/>
          <w:rFonts w:eastAsiaTheme="minorEastAsia" w:hint="cs"/>
          <w:rtl/>
        </w:rPr>
        <w:t>شاخص ها</w:t>
      </w:r>
      <w:r w:rsidR="00BA2292" w:rsidRPr="00656910">
        <w:rPr>
          <w:rStyle w:val="fontstyle01"/>
          <w:rFonts w:eastAsiaTheme="minorEastAsia" w:hint="cs"/>
          <w:rtl/>
        </w:rPr>
        <w:t xml:space="preserve">ی </w:t>
      </w:r>
      <w:r w:rsidR="006A09E0" w:rsidRPr="00656910">
        <w:rPr>
          <w:rStyle w:val="fontstyle01"/>
          <w:rFonts w:eastAsiaTheme="minorEastAsia" w:hint="cs"/>
          <w:rtl/>
        </w:rPr>
        <w:t>قابلیت اطمینان، ارائه</w:t>
      </w:r>
      <w:r w:rsidR="006A09E0" w:rsidRPr="00656910">
        <w:rPr>
          <w:rStyle w:val="fontstyle01"/>
          <w:rFonts w:eastAsiaTheme="minorEastAsia" w:hint="cs"/>
          <w:rtl/>
        </w:rPr>
        <w:softHyphen/>
        <w:t>ی حداکثر جریان خطای رخداده و آمار تجهیزات</w:t>
      </w:r>
      <w:r w:rsidR="00A736FC" w:rsidRPr="00656910">
        <w:rPr>
          <w:rStyle w:val="fontstyle01"/>
          <w:rFonts w:eastAsiaTheme="minorEastAsia" w:hint="cs"/>
          <w:rtl/>
        </w:rPr>
        <w:t xml:space="preserve"> حفاظتی جدید نصب شده)</w:t>
      </w:r>
      <w:r w:rsidR="006A09E0" w:rsidRPr="00656910">
        <w:rPr>
          <w:rStyle w:val="fontstyle01"/>
          <w:rFonts w:eastAsiaTheme="minorEastAsia" w:hint="cs"/>
          <w:rtl/>
        </w:rPr>
        <w:t xml:space="preserve"> </w:t>
      </w:r>
    </w:p>
    <w:p w14:paraId="5D2EA4A2" w14:textId="0D37992F" w:rsidR="00593299" w:rsidRPr="00CD4300" w:rsidRDefault="00416522" w:rsidP="00CD4300">
      <w:pPr>
        <w:pStyle w:val="ListParagraph"/>
        <w:bidi/>
        <w:ind w:left="0"/>
        <w:rPr>
          <w:rStyle w:val="fontstyle01"/>
          <w:rFonts w:eastAsiaTheme="minorEastAsia"/>
          <w:b/>
          <w:bCs/>
          <w:rtl/>
        </w:rPr>
      </w:pPr>
      <w:r w:rsidRPr="00CD4300">
        <w:rPr>
          <w:rStyle w:val="fontstyle01"/>
          <w:rFonts w:eastAsiaTheme="minorEastAsia" w:hint="cs"/>
          <w:b/>
          <w:bCs/>
          <w:rtl/>
        </w:rPr>
        <w:t xml:space="preserve">ب: </w:t>
      </w:r>
      <w:r w:rsidR="00C94D8A" w:rsidRPr="00CD4300">
        <w:rPr>
          <w:rStyle w:val="fontstyle01"/>
          <w:rFonts w:eastAsiaTheme="minorEastAsia" w:hint="cs"/>
          <w:b/>
          <w:bCs/>
          <w:rtl/>
        </w:rPr>
        <w:t>زمان برگزاری جلسات</w:t>
      </w:r>
    </w:p>
    <w:p w14:paraId="3E5B09BD" w14:textId="269CBD6B" w:rsidR="00416522" w:rsidRDefault="00416522" w:rsidP="006E0331">
      <w:pPr>
        <w:pStyle w:val="ListParagraph"/>
        <w:numPr>
          <w:ilvl w:val="0"/>
          <w:numId w:val="2"/>
        </w:numPr>
        <w:bidi/>
        <w:rPr>
          <w:rStyle w:val="fontstyle01"/>
          <w:rFonts w:eastAsiaTheme="minorEastAsia"/>
        </w:rPr>
      </w:pPr>
      <w:r w:rsidRPr="00656910">
        <w:rPr>
          <w:rStyle w:val="fontstyle01"/>
          <w:rFonts w:eastAsiaTheme="minorEastAsia" w:hint="cs"/>
          <w:rtl/>
        </w:rPr>
        <w:t>هر 3 ماه یکبار جلسه</w:t>
      </w:r>
      <w:r w:rsidRPr="00656910">
        <w:rPr>
          <w:rStyle w:val="fontstyle01"/>
          <w:rFonts w:eastAsiaTheme="minorEastAsia" w:hint="cs"/>
          <w:rtl/>
        </w:rPr>
        <w:softHyphen/>
        <w:t>ای جهت تبادل نظر، بررسی مشکلات حفاظتی و اتخاذ تصمیمات لازم تشکیل شود. در صورت نیاز دبیر کمیته حفاظت شرکت</w:t>
      </w:r>
      <w:r w:rsidRPr="00656910">
        <w:rPr>
          <w:rStyle w:val="fontstyle01"/>
          <w:rFonts w:eastAsiaTheme="minorEastAsia" w:hint="cs"/>
          <w:rtl/>
        </w:rPr>
        <w:softHyphen/>
        <w:t xml:space="preserve"> توزیع </w:t>
      </w:r>
      <w:r w:rsidR="00C94D8A">
        <w:rPr>
          <w:rStyle w:val="fontstyle01"/>
          <w:rFonts w:eastAsiaTheme="minorEastAsia" w:hint="cs"/>
          <w:rtl/>
        </w:rPr>
        <w:t xml:space="preserve">نیروی برق </w:t>
      </w:r>
      <w:r w:rsidRPr="00656910">
        <w:rPr>
          <w:rStyle w:val="fontstyle01"/>
          <w:rFonts w:eastAsiaTheme="minorEastAsia" w:hint="cs"/>
          <w:rtl/>
        </w:rPr>
        <w:t xml:space="preserve">هماهنگی لازم را </w:t>
      </w:r>
      <w:r w:rsidR="00410409" w:rsidRPr="00656910">
        <w:rPr>
          <w:rStyle w:val="fontstyle01"/>
          <w:rFonts w:eastAsiaTheme="minorEastAsia" w:hint="cs"/>
          <w:rtl/>
        </w:rPr>
        <w:t xml:space="preserve">به منظور برگزاری جلسه زودتر از موعد مقرر انجام </w:t>
      </w:r>
      <w:r w:rsidR="00410409" w:rsidRPr="00656910">
        <w:rPr>
          <w:rStyle w:val="fontstyle01"/>
          <w:rFonts w:eastAsiaTheme="minorEastAsia" w:hint="cs"/>
          <w:rtl/>
        </w:rPr>
        <w:softHyphen/>
        <w:t xml:space="preserve">دهد. </w:t>
      </w:r>
    </w:p>
    <w:p w14:paraId="117115D0" w14:textId="5956CF4A" w:rsidR="00B44681" w:rsidRPr="00656910" w:rsidRDefault="00B44681" w:rsidP="00B44681">
      <w:pPr>
        <w:pStyle w:val="ListParagraph"/>
        <w:numPr>
          <w:ilvl w:val="0"/>
          <w:numId w:val="2"/>
        </w:numPr>
        <w:bidi/>
        <w:rPr>
          <w:rStyle w:val="fontstyle01"/>
          <w:rFonts w:eastAsiaTheme="minorEastAsia"/>
          <w:rtl/>
        </w:rPr>
      </w:pPr>
      <w:r>
        <w:rPr>
          <w:rStyle w:val="fontstyle01"/>
          <w:rFonts w:eastAsiaTheme="minorEastAsia" w:hint="cs"/>
          <w:rtl/>
        </w:rPr>
        <w:t>گزارش اقدامات و مصوبات اجرائی این کمیته باید به طور منظم و مستمر به کمیته عالی حفاظت شرکت توانیر ارسال گردد.</w:t>
      </w:r>
    </w:p>
    <w:p w14:paraId="742F7F2C" w14:textId="61CC6435" w:rsidR="00593299" w:rsidRPr="00CD4300" w:rsidRDefault="00416522" w:rsidP="00CD4300">
      <w:pPr>
        <w:pStyle w:val="ListParagraph"/>
        <w:bidi/>
        <w:ind w:left="0"/>
        <w:rPr>
          <w:rStyle w:val="fontstyle01"/>
          <w:rFonts w:eastAsiaTheme="minorEastAsia"/>
          <w:b/>
          <w:bCs/>
          <w:rtl/>
        </w:rPr>
      </w:pPr>
      <w:r w:rsidRPr="00CD4300">
        <w:rPr>
          <w:rStyle w:val="fontstyle01"/>
          <w:rFonts w:eastAsiaTheme="minorEastAsia" w:hint="cs"/>
          <w:b/>
          <w:bCs/>
          <w:rtl/>
        </w:rPr>
        <w:lastRenderedPageBreak/>
        <w:t xml:space="preserve">ج: </w:t>
      </w:r>
      <w:r w:rsidR="00C94D8A" w:rsidRPr="00CD4300">
        <w:rPr>
          <w:rStyle w:val="fontstyle01"/>
          <w:rFonts w:eastAsiaTheme="minorEastAsia" w:hint="cs"/>
          <w:b/>
          <w:bCs/>
          <w:rtl/>
        </w:rPr>
        <w:t>اعضای کمیته</w:t>
      </w:r>
    </w:p>
    <w:p w14:paraId="424CD62F" w14:textId="6671F151" w:rsidR="0082797D" w:rsidRPr="00EE7553" w:rsidRDefault="00C94D8A" w:rsidP="00480577">
      <w:pPr>
        <w:pStyle w:val="ListParagraph"/>
        <w:numPr>
          <w:ilvl w:val="0"/>
          <w:numId w:val="2"/>
        </w:numPr>
        <w:bidi/>
        <w:rPr>
          <w:sz w:val="28"/>
          <w:u w:val="single"/>
        </w:rPr>
      </w:pPr>
      <w:r w:rsidRPr="00EE7553">
        <w:rPr>
          <w:rFonts w:hint="cs"/>
          <w:sz w:val="28"/>
          <w:u w:val="single"/>
          <w:rtl/>
        </w:rPr>
        <w:t>رئیس کمیته</w:t>
      </w:r>
    </w:p>
    <w:p w14:paraId="18C1B280" w14:textId="07831FB8" w:rsidR="0082797D" w:rsidRPr="000957D5" w:rsidRDefault="0043299A" w:rsidP="00480577">
      <w:pPr>
        <w:pStyle w:val="ListParagraph"/>
        <w:numPr>
          <w:ilvl w:val="0"/>
          <w:numId w:val="6"/>
        </w:numPr>
        <w:bidi/>
        <w:ind w:left="1088" w:hanging="142"/>
        <w:rPr>
          <w:sz w:val="28"/>
          <w:rtl/>
        </w:rPr>
      </w:pPr>
      <w:r>
        <w:rPr>
          <w:rFonts w:hint="cs"/>
          <w:sz w:val="28"/>
          <w:rtl/>
        </w:rPr>
        <w:t xml:space="preserve"> </w:t>
      </w:r>
      <w:r w:rsidR="0082797D" w:rsidRPr="000957D5">
        <w:rPr>
          <w:rFonts w:hint="cs"/>
          <w:sz w:val="28"/>
          <w:rtl/>
        </w:rPr>
        <w:t>معاون بهره</w:t>
      </w:r>
      <w:r w:rsidR="0082797D" w:rsidRPr="000957D5">
        <w:rPr>
          <w:rFonts w:hint="cs"/>
          <w:sz w:val="28"/>
          <w:rtl/>
        </w:rPr>
        <w:softHyphen/>
        <w:t>برداری شرکت برق منطقه</w:t>
      </w:r>
      <w:r w:rsidR="0082797D" w:rsidRPr="000957D5">
        <w:rPr>
          <w:rFonts w:hint="cs"/>
          <w:sz w:val="28"/>
          <w:rtl/>
        </w:rPr>
        <w:softHyphen/>
        <w:t>ای</w:t>
      </w:r>
    </w:p>
    <w:p w14:paraId="59E9A1C7" w14:textId="08104DE0" w:rsidR="0082797D" w:rsidRPr="00EE7553" w:rsidRDefault="00C94D8A" w:rsidP="00480577">
      <w:pPr>
        <w:pStyle w:val="ListParagraph"/>
        <w:numPr>
          <w:ilvl w:val="0"/>
          <w:numId w:val="2"/>
        </w:numPr>
        <w:bidi/>
        <w:rPr>
          <w:sz w:val="28"/>
          <w:u w:val="single"/>
        </w:rPr>
      </w:pPr>
      <w:r w:rsidRPr="00EE7553">
        <w:rPr>
          <w:rFonts w:hint="cs"/>
          <w:sz w:val="28"/>
          <w:u w:val="single"/>
          <w:rtl/>
        </w:rPr>
        <w:t>دبیر کمیته</w:t>
      </w:r>
    </w:p>
    <w:p w14:paraId="49917269" w14:textId="600E0178" w:rsidR="006E0331" w:rsidRPr="006E0331" w:rsidRDefault="006E0331" w:rsidP="00EE7553">
      <w:pPr>
        <w:pStyle w:val="ListParagraph"/>
        <w:numPr>
          <w:ilvl w:val="0"/>
          <w:numId w:val="6"/>
        </w:numPr>
        <w:bidi/>
        <w:rPr>
          <w:sz w:val="28"/>
        </w:rPr>
      </w:pPr>
      <w:r w:rsidRPr="006E0331">
        <w:rPr>
          <w:sz w:val="28"/>
          <w:rtl/>
        </w:rPr>
        <w:t>معاون مهندس</w:t>
      </w:r>
      <w:r w:rsidRPr="006E0331">
        <w:rPr>
          <w:rFonts w:hint="cs"/>
          <w:sz w:val="28"/>
          <w:rtl/>
        </w:rPr>
        <w:t>ی</w:t>
      </w:r>
      <w:r>
        <w:rPr>
          <w:sz w:val="28"/>
          <w:rtl/>
        </w:rPr>
        <w:t xml:space="preserve"> شرکت</w:t>
      </w:r>
      <w:r>
        <w:rPr>
          <w:rFonts w:hint="cs"/>
          <w:sz w:val="28"/>
          <w:rtl/>
        </w:rPr>
        <w:t xml:space="preserve"> </w:t>
      </w:r>
      <w:r w:rsidRPr="006E0331">
        <w:rPr>
          <w:sz w:val="28"/>
          <w:rtl/>
        </w:rPr>
        <w:t>توز</w:t>
      </w:r>
      <w:r w:rsidRPr="006E0331">
        <w:rPr>
          <w:rFonts w:hint="cs"/>
          <w:sz w:val="28"/>
          <w:rtl/>
        </w:rPr>
        <w:t>ی</w:t>
      </w:r>
      <w:r w:rsidRPr="006E0331">
        <w:rPr>
          <w:rFonts w:hint="eastAsia"/>
          <w:sz w:val="28"/>
          <w:rtl/>
        </w:rPr>
        <w:t>ع</w:t>
      </w:r>
      <w:r w:rsidRPr="006E0331">
        <w:rPr>
          <w:sz w:val="28"/>
          <w:rtl/>
        </w:rPr>
        <w:t xml:space="preserve"> ن</w:t>
      </w:r>
      <w:r w:rsidRPr="006E0331">
        <w:rPr>
          <w:rFonts w:hint="cs"/>
          <w:sz w:val="28"/>
          <w:rtl/>
        </w:rPr>
        <w:t>ی</w:t>
      </w:r>
      <w:r w:rsidRPr="006E0331">
        <w:rPr>
          <w:rFonts w:hint="eastAsia"/>
          <w:sz w:val="28"/>
          <w:rtl/>
        </w:rPr>
        <w:t>رو</w:t>
      </w:r>
      <w:r w:rsidRPr="006E0331">
        <w:rPr>
          <w:rFonts w:hint="cs"/>
          <w:sz w:val="28"/>
          <w:rtl/>
        </w:rPr>
        <w:t>ی</w:t>
      </w:r>
      <w:r>
        <w:rPr>
          <w:sz w:val="28"/>
          <w:rtl/>
        </w:rPr>
        <w:t xml:space="preserve"> برق</w:t>
      </w:r>
      <w:r w:rsidR="00EE7553">
        <w:rPr>
          <w:rStyle w:val="FootnoteReference"/>
          <w:sz w:val="28"/>
          <w:rtl/>
        </w:rPr>
        <w:footnoteReference w:id="3"/>
      </w:r>
    </w:p>
    <w:p w14:paraId="061B645A" w14:textId="2B6E9236" w:rsidR="0082797D" w:rsidRPr="00EE7553" w:rsidRDefault="00C94D8A" w:rsidP="00480577">
      <w:pPr>
        <w:pStyle w:val="ListParagraph"/>
        <w:numPr>
          <w:ilvl w:val="0"/>
          <w:numId w:val="2"/>
        </w:numPr>
        <w:bidi/>
        <w:rPr>
          <w:sz w:val="28"/>
          <w:u w:val="single"/>
        </w:rPr>
      </w:pPr>
      <w:r w:rsidRPr="00EE7553">
        <w:rPr>
          <w:rFonts w:hint="cs"/>
          <w:sz w:val="28"/>
          <w:u w:val="single"/>
          <w:rtl/>
        </w:rPr>
        <w:t>سایر اعضای کمیته</w:t>
      </w:r>
    </w:p>
    <w:p w14:paraId="2A4502AC" w14:textId="16D8EC71" w:rsidR="006E0331" w:rsidRPr="006E0331" w:rsidRDefault="006E0331" w:rsidP="006E0331">
      <w:pPr>
        <w:pStyle w:val="ListParagraph"/>
        <w:numPr>
          <w:ilvl w:val="0"/>
          <w:numId w:val="6"/>
        </w:numPr>
        <w:bidi/>
        <w:ind w:left="1088" w:hanging="142"/>
        <w:rPr>
          <w:sz w:val="28"/>
        </w:rPr>
      </w:pPr>
      <w:r w:rsidRPr="000957D5">
        <w:rPr>
          <w:rFonts w:hint="cs"/>
          <w:sz w:val="28"/>
          <w:rtl/>
        </w:rPr>
        <w:t>نماینده واحد رولیاژ شرکت برق منطقه</w:t>
      </w:r>
      <w:r w:rsidRPr="000957D5">
        <w:rPr>
          <w:rFonts w:hint="cs"/>
          <w:sz w:val="28"/>
          <w:rtl/>
        </w:rPr>
        <w:softHyphen/>
        <w:t>ای</w:t>
      </w:r>
    </w:p>
    <w:p w14:paraId="413CAC2D" w14:textId="03856F49" w:rsidR="00720068" w:rsidRPr="000957D5" w:rsidRDefault="000957D5" w:rsidP="006E0331">
      <w:pPr>
        <w:pStyle w:val="ListParagraph"/>
        <w:numPr>
          <w:ilvl w:val="0"/>
          <w:numId w:val="6"/>
        </w:numPr>
        <w:bidi/>
        <w:ind w:left="1088" w:hanging="142"/>
        <w:rPr>
          <w:sz w:val="28"/>
        </w:rPr>
      </w:pPr>
      <w:r>
        <w:rPr>
          <w:rFonts w:hint="cs"/>
          <w:sz w:val="28"/>
          <w:rtl/>
        </w:rPr>
        <w:t xml:space="preserve"> </w:t>
      </w:r>
      <w:r w:rsidR="00720068" w:rsidRPr="000957D5">
        <w:rPr>
          <w:rFonts w:hint="cs"/>
          <w:sz w:val="28"/>
          <w:rtl/>
        </w:rPr>
        <w:t xml:space="preserve">معاون مهندسی </w:t>
      </w:r>
      <w:r w:rsidR="00B52431">
        <w:rPr>
          <w:rFonts w:hint="cs"/>
          <w:sz w:val="28"/>
          <w:rtl/>
        </w:rPr>
        <w:t>شرکت ها</w:t>
      </w:r>
      <w:r w:rsidR="00C47607">
        <w:rPr>
          <w:rFonts w:hint="cs"/>
          <w:sz w:val="28"/>
          <w:rtl/>
        </w:rPr>
        <w:t>ی</w:t>
      </w:r>
      <w:r w:rsidR="00720068" w:rsidRPr="000957D5">
        <w:rPr>
          <w:rFonts w:hint="cs"/>
          <w:sz w:val="28"/>
          <w:rtl/>
        </w:rPr>
        <w:t xml:space="preserve"> توزیع</w:t>
      </w:r>
      <w:r w:rsidR="00C94D8A">
        <w:rPr>
          <w:rFonts w:hint="cs"/>
          <w:sz w:val="28"/>
          <w:rtl/>
        </w:rPr>
        <w:t xml:space="preserve"> نیروی برق</w:t>
      </w:r>
      <w:r w:rsidR="00720068" w:rsidRPr="000957D5">
        <w:rPr>
          <w:rFonts w:hint="cs"/>
          <w:sz w:val="28"/>
          <w:rtl/>
        </w:rPr>
        <w:t xml:space="preserve"> مرتبط</w:t>
      </w:r>
    </w:p>
    <w:p w14:paraId="42F9EC37" w14:textId="0B289808" w:rsidR="000E4F3E" w:rsidRPr="000957D5" w:rsidRDefault="000957D5" w:rsidP="00480577">
      <w:pPr>
        <w:pStyle w:val="ListParagraph"/>
        <w:numPr>
          <w:ilvl w:val="0"/>
          <w:numId w:val="6"/>
        </w:numPr>
        <w:bidi/>
        <w:ind w:left="1088" w:hanging="142"/>
        <w:rPr>
          <w:sz w:val="28"/>
        </w:rPr>
      </w:pPr>
      <w:r>
        <w:rPr>
          <w:rFonts w:hint="cs"/>
          <w:sz w:val="28"/>
          <w:rtl/>
        </w:rPr>
        <w:t xml:space="preserve"> </w:t>
      </w:r>
      <w:r w:rsidR="000E4F3E" w:rsidRPr="000957D5">
        <w:rPr>
          <w:rFonts w:hint="cs"/>
          <w:sz w:val="28"/>
          <w:rtl/>
        </w:rPr>
        <w:t xml:space="preserve">نماینده واحد رولیاژ </w:t>
      </w:r>
      <w:r w:rsidR="00B52431">
        <w:rPr>
          <w:rFonts w:hint="cs"/>
          <w:sz w:val="28"/>
          <w:rtl/>
        </w:rPr>
        <w:t>شرکت ها</w:t>
      </w:r>
      <w:r w:rsidR="00C47607">
        <w:rPr>
          <w:rFonts w:hint="cs"/>
          <w:sz w:val="28"/>
          <w:rtl/>
        </w:rPr>
        <w:t>ی</w:t>
      </w:r>
      <w:r w:rsidR="000E4F3E" w:rsidRPr="000957D5">
        <w:rPr>
          <w:rFonts w:hint="cs"/>
          <w:sz w:val="28"/>
          <w:rtl/>
        </w:rPr>
        <w:t xml:space="preserve"> توزیع</w:t>
      </w:r>
      <w:r w:rsidR="00C94D8A">
        <w:rPr>
          <w:rFonts w:hint="cs"/>
          <w:sz w:val="28"/>
          <w:rtl/>
        </w:rPr>
        <w:t xml:space="preserve"> نیروی برق </w:t>
      </w:r>
      <w:r w:rsidR="00C94D8A" w:rsidRPr="000957D5">
        <w:rPr>
          <w:rFonts w:hint="cs"/>
          <w:sz w:val="28"/>
          <w:rtl/>
        </w:rPr>
        <w:t>مرتبط</w:t>
      </w:r>
    </w:p>
    <w:p w14:paraId="36DDA693" w14:textId="170E144A" w:rsidR="000E4F3E" w:rsidRPr="005838D5" w:rsidRDefault="005838D5" w:rsidP="00EE7553">
      <w:pPr>
        <w:pStyle w:val="ListParagraph"/>
        <w:numPr>
          <w:ilvl w:val="0"/>
          <w:numId w:val="6"/>
        </w:numPr>
        <w:bidi/>
        <w:ind w:left="1088" w:hanging="142"/>
        <w:rPr>
          <w:sz w:val="28"/>
        </w:rPr>
      </w:pPr>
      <w:r>
        <w:rPr>
          <w:rFonts w:hint="cs"/>
          <w:sz w:val="28"/>
          <w:rtl/>
        </w:rPr>
        <w:t xml:space="preserve"> </w:t>
      </w:r>
      <w:r w:rsidR="000E4F3E" w:rsidRPr="005838D5">
        <w:rPr>
          <w:rFonts w:hint="cs"/>
          <w:sz w:val="28"/>
          <w:rtl/>
        </w:rPr>
        <w:t>نماینده واحد بهره</w:t>
      </w:r>
      <w:r w:rsidR="000E4F3E" w:rsidRPr="005838D5">
        <w:rPr>
          <w:sz w:val="28"/>
          <w:rtl/>
        </w:rPr>
        <w:softHyphen/>
      </w:r>
      <w:r w:rsidR="000E4F3E" w:rsidRPr="005838D5">
        <w:rPr>
          <w:rFonts w:hint="cs"/>
          <w:sz w:val="28"/>
          <w:rtl/>
        </w:rPr>
        <w:t>برداری</w:t>
      </w:r>
      <w:r w:rsidR="002461FA" w:rsidRPr="005838D5">
        <w:rPr>
          <w:rFonts w:hint="cs"/>
          <w:sz w:val="28"/>
          <w:rtl/>
        </w:rPr>
        <w:t xml:space="preserve"> </w:t>
      </w:r>
      <w:r w:rsidR="00B52431">
        <w:rPr>
          <w:rFonts w:hint="cs"/>
          <w:sz w:val="28"/>
          <w:rtl/>
        </w:rPr>
        <w:t>شرکت</w:t>
      </w:r>
      <w:r w:rsidR="00EE7553">
        <w:rPr>
          <w:sz w:val="28"/>
          <w:rtl/>
        </w:rPr>
        <w:softHyphen/>
      </w:r>
      <w:r w:rsidR="00B52431">
        <w:rPr>
          <w:rFonts w:hint="cs"/>
          <w:sz w:val="28"/>
          <w:rtl/>
        </w:rPr>
        <w:t>ها</w:t>
      </w:r>
      <w:r w:rsidR="00C47607">
        <w:rPr>
          <w:rFonts w:hint="cs"/>
          <w:sz w:val="28"/>
          <w:rtl/>
        </w:rPr>
        <w:t>ی</w:t>
      </w:r>
      <w:r w:rsidR="002461FA" w:rsidRPr="005838D5">
        <w:rPr>
          <w:rFonts w:hint="cs"/>
          <w:sz w:val="28"/>
          <w:rtl/>
        </w:rPr>
        <w:t xml:space="preserve"> </w:t>
      </w:r>
      <w:r w:rsidR="00C94D8A" w:rsidRPr="000957D5">
        <w:rPr>
          <w:rFonts w:hint="cs"/>
          <w:sz w:val="28"/>
          <w:rtl/>
        </w:rPr>
        <w:t>توزیع</w:t>
      </w:r>
      <w:r w:rsidR="00C94D8A">
        <w:rPr>
          <w:rFonts w:hint="cs"/>
          <w:sz w:val="28"/>
          <w:rtl/>
        </w:rPr>
        <w:t xml:space="preserve"> نیروی برق </w:t>
      </w:r>
      <w:r w:rsidR="00C94D8A" w:rsidRPr="000957D5">
        <w:rPr>
          <w:rFonts w:hint="cs"/>
          <w:sz w:val="28"/>
          <w:rtl/>
        </w:rPr>
        <w:t>مرتبط</w:t>
      </w:r>
    </w:p>
    <w:p w14:paraId="1F4994B1" w14:textId="64BAF189" w:rsidR="000E4F3E" w:rsidRPr="005838D5" w:rsidRDefault="005838D5" w:rsidP="00EE7553">
      <w:pPr>
        <w:pStyle w:val="ListParagraph"/>
        <w:numPr>
          <w:ilvl w:val="0"/>
          <w:numId w:val="6"/>
        </w:numPr>
        <w:bidi/>
        <w:ind w:left="1088" w:hanging="142"/>
        <w:rPr>
          <w:sz w:val="28"/>
        </w:rPr>
      </w:pPr>
      <w:r>
        <w:rPr>
          <w:rFonts w:hint="cs"/>
          <w:sz w:val="28"/>
          <w:rtl/>
        </w:rPr>
        <w:t xml:space="preserve"> </w:t>
      </w:r>
      <w:r w:rsidR="00B92839" w:rsidRPr="005838D5">
        <w:rPr>
          <w:rFonts w:hint="cs"/>
          <w:sz w:val="28"/>
          <w:rtl/>
        </w:rPr>
        <w:t xml:space="preserve">نماینده واحد </w:t>
      </w:r>
      <w:r w:rsidR="00E15AE5" w:rsidRPr="005838D5">
        <w:rPr>
          <w:rFonts w:hint="cs"/>
          <w:sz w:val="28"/>
          <w:rtl/>
        </w:rPr>
        <w:t xml:space="preserve">مهندسی </w:t>
      </w:r>
      <w:r w:rsidR="00B52431">
        <w:rPr>
          <w:rFonts w:hint="cs"/>
          <w:sz w:val="28"/>
          <w:rtl/>
        </w:rPr>
        <w:t>شرکت</w:t>
      </w:r>
      <w:r w:rsidR="00EE7553">
        <w:rPr>
          <w:sz w:val="28"/>
          <w:rtl/>
        </w:rPr>
        <w:softHyphen/>
      </w:r>
      <w:r w:rsidR="00B52431">
        <w:rPr>
          <w:rFonts w:hint="cs"/>
          <w:sz w:val="28"/>
          <w:rtl/>
        </w:rPr>
        <w:t>ها</w:t>
      </w:r>
      <w:r w:rsidR="00C47607">
        <w:rPr>
          <w:rFonts w:hint="cs"/>
          <w:sz w:val="28"/>
          <w:rtl/>
        </w:rPr>
        <w:t>ی</w:t>
      </w:r>
      <w:r w:rsidR="00B92839" w:rsidRPr="005838D5">
        <w:rPr>
          <w:rFonts w:hint="cs"/>
          <w:sz w:val="28"/>
          <w:rtl/>
        </w:rPr>
        <w:t xml:space="preserve"> </w:t>
      </w:r>
      <w:r w:rsidR="00C94D8A" w:rsidRPr="000957D5">
        <w:rPr>
          <w:rFonts w:hint="cs"/>
          <w:sz w:val="28"/>
          <w:rtl/>
        </w:rPr>
        <w:t>توزیع</w:t>
      </w:r>
      <w:r w:rsidR="00C94D8A">
        <w:rPr>
          <w:rFonts w:hint="cs"/>
          <w:sz w:val="28"/>
          <w:rtl/>
        </w:rPr>
        <w:t xml:space="preserve"> نیروی برق </w:t>
      </w:r>
      <w:r w:rsidR="00C94D8A" w:rsidRPr="000957D5">
        <w:rPr>
          <w:rFonts w:hint="cs"/>
          <w:sz w:val="28"/>
          <w:rtl/>
        </w:rPr>
        <w:t>مرتبط</w:t>
      </w:r>
    </w:p>
    <w:p w14:paraId="522A1681" w14:textId="65EFB298" w:rsidR="00593299" w:rsidRDefault="005838D5" w:rsidP="00D54CE7">
      <w:pPr>
        <w:pStyle w:val="ListParagraph"/>
        <w:numPr>
          <w:ilvl w:val="0"/>
          <w:numId w:val="6"/>
        </w:numPr>
        <w:bidi/>
        <w:ind w:left="1088" w:hanging="142"/>
        <w:rPr>
          <w:sz w:val="28"/>
          <w:rtl/>
        </w:rPr>
      </w:pPr>
      <w:r>
        <w:rPr>
          <w:rFonts w:hint="cs"/>
          <w:sz w:val="28"/>
          <w:rtl/>
        </w:rPr>
        <w:t xml:space="preserve"> </w:t>
      </w:r>
      <w:r w:rsidR="00593299" w:rsidRPr="005838D5">
        <w:rPr>
          <w:rFonts w:hint="cs"/>
          <w:sz w:val="28"/>
          <w:rtl/>
        </w:rPr>
        <w:t>نماینده دفتر فنی انتقال شرکت برق منطقه</w:t>
      </w:r>
      <w:r w:rsidR="00593299" w:rsidRPr="005838D5">
        <w:rPr>
          <w:rFonts w:hint="cs"/>
          <w:sz w:val="28"/>
          <w:rtl/>
        </w:rPr>
        <w:softHyphen/>
        <w:t>ای</w:t>
      </w:r>
    </w:p>
    <w:p w14:paraId="083C3133" w14:textId="6E311BFD" w:rsidR="0095417B" w:rsidRPr="00810258" w:rsidRDefault="00810258" w:rsidP="00D54CE7">
      <w:pPr>
        <w:pStyle w:val="Heading3"/>
        <w:numPr>
          <w:ilvl w:val="0"/>
          <w:numId w:val="0"/>
        </w:numPr>
        <w:bidi/>
        <w:spacing w:before="0"/>
        <w:rPr>
          <w:rFonts w:cs="B Lotus"/>
          <w:color w:val="auto"/>
          <w:sz w:val="28"/>
          <w:rtl/>
        </w:rPr>
      </w:pPr>
      <w:bookmarkStart w:id="23" w:name="_Toc66441960"/>
      <w:bookmarkStart w:id="24" w:name="_Toc76545625"/>
      <w:r w:rsidRPr="00810258">
        <w:rPr>
          <w:rFonts w:cs="B Lotus" w:hint="cs"/>
          <w:color w:val="auto"/>
          <w:sz w:val="28"/>
          <w:rtl/>
        </w:rPr>
        <w:t>4</w:t>
      </w:r>
      <w:r w:rsidR="00550FBD" w:rsidRPr="00810258">
        <w:rPr>
          <w:rFonts w:cs="B Lotus" w:hint="cs"/>
          <w:color w:val="auto"/>
          <w:sz w:val="28"/>
          <w:rtl/>
        </w:rPr>
        <w:t>-2-</w:t>
      </w:r>
      <w:r w:rsidR="00CD1D4C" w:rsidRPr="00810258">
        <w:rPr>
          <w:rFonts w:cs="B Lotus"/>
          <w:color w:val="auto"/>
          <w:sz w:val="28"/>
        </w:rPr>
        <w:t>5</w:t>
      </w:r>
      <w:r w:rsidR="00550FBD" w:rsidRPr="00810258">
        <w:rPr>
          <w:rFonts w:cs="B Lotus" w:hint="cs"/>
          <w:color w:val="auto"/>
          <w:sz w:val="28"/>
          <w:rtl/>
        </w:rPr>
        <w:t>-</w:t>
      </w:r>
      <w:r w:rsidR="0095417B" w:rsidRPr="00810258">
        <w:rPr>
          <w:rFonts w:cs="B Lotus" w:hint="cs"/>
          <w:color w:val="auto"/>
          <w:sz w:val="28"/>
          <w:rtl/>
        </w:rPr>
        <w:t xml:space="preserve"> سازندگان تجهیزات حفاظتی</w:t>
      </w:r>
      <w:bookmarkEnd w:id="23"/>
      <w:bookmarkEnd w:id="24"/>
    </w:p>
    <w:p w14:paraId="083823E2" w14:textId="1B15570F" w:rsidR="00E65AD4" w:rsidRDefault="00B64FB4" w:rsidP="00B64FB4">
      <w:pPr>
        <w:bidi/>
        <w:rPr>
          <w:rStyle w:val="fontstyle01"/>
          <w:rtl/>
        </w:rPr>
      </w:pPr>
      <w:r>
        <w:rPr>
          <w:rStyle w:val="fontstyle01"/>
          <w:rFonts w:hint="cs"/>
          <w:rtl/>
        </w:rPr>
        <w:tab/>
      </w:r>
      <w:r w:rsidR="00EE7553" w:rsidRPr="00B64FB4">
        <w:rPr>
          <w:rStyle w:val="fontstyle01"/>
          <w:rFonts w:hint="cs"/>
          <w:rtl/>
        </w:rPr>
        <w:t>نقش سازندگان تجهیزات حفاظتی</w:t>
      </w:r>
      <w:r>
        <w:rPr>
          <w:rStyle w:val="fontstyle01"/>
          <w:rFonts w:hint="cs"/>
          <w:rtl/>
        </w:rPr>
        <w:t>،</w:t>
      </w:r>
      <w:r w:rsidR="00EE7553" w:rsidRPr="00B64FB4">
        <w:rPr>
          <w:rStyle w:val="fontstyle01"/>
          <w:rFonts w:hint="cs"/>
          <w:rtl/>
        </w:rPr>
        <w:t xml:space="preserve"> تولید تجهیزاتی با کیفیت </w:t>
      </w:r>
      <w:r>
        <w:rPr>
          <w:rStyle w:val="fontstyle01"/>
          <w:rFonts w:hint="cs"/>
          <w:rtl/>
        </w:rPr>
        <w:t>با</w:t>
      </w:r>
      <w:r w:rsidR="00EE7553" w:rsidRPr="00B64FB4">
        <w:rPr>
          <w:rStyle w:val="fontstyle01"/>
          <w:rFonts w:hint="cs"/>
          <w:rtl/>
        </w:rPr>
        <w:t xml:space="preserve"> رعایت </w:t>
      </w:r>
      <w:r w:rsidR="00AD2ECD" w:rsidRPr="00B64FB4">
        <w:rPr>
          <w:rStyle w:val="fontstyle01"/>
          <w:rFonts w:hint="cs"/>
          <w:rtl/>
        </w:rPr>
        <w:t xml:space="preserve">الزامات و </w:t>
      </w:r>
      <w:r w:rsidR="00656910" w:rsidRPr="00B64FB4">
        <w:rPr>
          <w:rStyle w:val="fontstyle01"/>
          <w:rFonts w:hint="cs"/>
          <w:rtl/>
        </w:rPr>
        <w:t>دستورالعمل</w:t>
      </w:r>
      <w:r w:rsidR="00EE7553" w:rsidRPr="00B64FB4">
        <w:rPr>
          <w:rStyle w:val="fontstyle01"/>
          <w:rtl/>
        </w:rPr>
        <w:softHyphen/>
      </w:r>
      <w:r w:rsidR="00656910" w:rsidRPr="00B64FB4">
        <w:rPr>
          <w:rStyle w:val="fontstyle01"/>
          <w:rFonts w:hint="cs"/>
          <w:rtl/>
        </w:rPr>
        <w:t>های فنی</w:t>
      </w:r>
      <w:r w:rsidR="00D32869" w:rsidRPr="00B64FB4">
        <w:rPr>
          <w:rStyle w:val="fontstyle01"/>
          <w:rFonts w:hint="cs"/>
          <w:rtl/>
        </w:rPr>
        <w:t xml:space="preserve"> </w:t>
      </w:r>
      <w:r>
        <w:rPr>
          <w:rStyle w:val="fontstyle01"/>
          <w:rFonts w:hint="cs"/>
          <w:rtl/>
        </w:rPr>
        <w:t>شرکت</w:t>
      </w:r>
      <w:r>
        <w:rPr>
          <w:rStyle w:val="fontstyle01"/>
          <w:rtl/>
        </w:rPr>
        <w:softHyphen/>
      </w:r>
      <w:r>
        <w:rPr>
          <w:rStyle w:val="fontstyle01"/>
          <w:rFonts w:hint="cs"/>
          <w:rtl/>
        </w:rPr>
        <w:t xml:space="preserve">های توزیع و شرکت </w:t>
      </w:r>
      <w:r w:rsidR="00AD2ECD">
        <w:rPr>
          <w:rStyle w:val="fontstyle01"/>
          <w:rFonts w:hint="cs"/>
          <w:rtl/>
        </w:rPr>
        <w:t>توانیر</w:t>
      </w:r>
      <w:r w:rsidR="0095417B">
        <w:rPr>
          <w:rStyle w:val="fontstyle01"/>
          <w:rtl/>
        </w:rPr>
        <w:t xml:space="preserve"> </w:t>
      </w:r>
      <w:r>
        <w:rPr>
          <w:rStyle w:val="fontstyle01"/>
          <w:rFonts w:hint="cs"/>
          <w:rtl/>
        </w:rPr>
        <w:t>است</w:t>
      </w:r>
      <w:r w:rsidR="00656910">
        <w:rPr>
          <w:rStyle w:val="fontstyle01"/>
          <w:rFonts w:hint="cs"/>
          <w:rtl/>
        </w:rPr>
        <w:t>.</w:t>
      </w:r>
      <w:r w:rsidR="0095417B">
        <w:rPr>
          <w:rStyle w:val="fontstyle01"/>
          <w:rtl/>
        </w:rPr>
        <w:t xml:space="preserve"> </w:t>
      </w:r>
    </w:p>
    <w:p w14:paraId="67DA234C" w14:textId="58D6925C" w:rsidR="008C6C8F" w:rsidRPr="00810258" w:rsidRDefault="00810258" w:rsidP="00D54CE7">
      <w:pPr>
        <w:pStyle w:val="Heading3"/>
        <w:numPr>
          <w:ilvl w:val="0"/>
          <w:numId w:val="0"/>
        </w:numPr>
        <w:bidi/>
        <w:spacing w:before="0"/>
        <w:rPr>
          <w:rFonts w:cs="B Lotus"/>
          <w:color w:val="auto"/>
          <w:sz w:val="28"/>
          <w:rtl/>
        </w:rPr>
      </w:pPr>
      <w:bookmarkStart w:id="25" w:name="_Toc66441961"/>
      <w:bookmarkStart w:id="26" w:name="_Toc76545626"/>
      <w:r w:rsidRPr="00FA2872">
        <w:rPr>
          <w:rFonts w:cs="B Lotus"/>
          <w:color w:val="auto"/>
          <w:sz w:val="28"/>
        </w:rPr>
        <w:t>4</w:t>
      </w:r>
      <w:r w:rsidR="003E0AD5" w:rsidRPr="00810258">
        <w:rPr>
          <w:rFonts w:cs="B Lotus" w:hint="cs"/>
          <w:color w:val="auto"/>
          <w:sz w:val="28"/>
          <w:rtl/>
        </w:rPr>
        <w:t>-2-</w:t>
      </w:r>
      <w:r w:rsidR="007355E2" w:rsidRPr="00810258">
        <w:rPr>
          <w:rFonts w:cs="B Lotus"/>
          <w:color w:val="auto"/>
          <w:sz w:val="28"/>
        </w:rPr>
        <w:t>6</w:t>
      </w:r>
      <w:r w:rsidR="003E0AD5" w:rsidRPr="00810258">
        <w:rPr>
          <w:rFonts w:cs="B Lotus" w:hint="cs"/>
          <w:color w:val="auto"/>
          <w:sz w:val="28"/>
          <w:rtl/>
        </w:rPr>
        <w:t xml:space="preserve">- </w:t>
      </w:r>
      <w:r w:rsidR="008C6C8F" w:rsidRPr="00810258">
        <w:rPr>
          <w:rFonts w:cs="B Lotus" w:hint="cs"/>
          <w:color w:val="auto"/>
          <w:sz w:val="28"/>
          <w:rtl/>
        </w:rPr>
        <w:t>مشاور</w:t>
      </w:r>
      <w:bookmarkEnd w:id="25"/>
      <w:r w:rsidR="005A31B1">
        <w:rPr>
          <w:rFonts w:cs="B Lotus" w:hint="cs"/>
          <w:color w:val="auto"/>
          <w:sz w:val="28"/>
          <w:rtl/>
        </w:rPr>
        <w:t>ین حوزه حفاظت</w:t>
      </w:r>
      <w:bookmarkEnd w:id="26"/>
    </w:p>
    <w:p w14:paraId="368909BB" w14:textId="4B77D8B3" w:rsidR="008C6C8F" w:rsidRDefault="00CD4300" w:rsidP="005A31B1">
      <w:pPr>
        <w:bidi/>
        <w:rPr>
          <w:rStyle w:val="fontstyle01"/>
          <w:rtl/>
        </w:rPr>
      </w:pPr>
      <w:r>
        <w:rPr>
          <w:rStyle w:val="fontstyle01"/>
        </w:rPr>
        <w:tab/>
      </w:r>
      <w:r w:rsidR="00B52431">
        <w:rPr>
          <w:rStyle w:val="fontstyle01"/>
          <w:rtl/>
        </w:rPr>
        <w:t>شرکت</w:t>
      </w:r>
      <w:r w:rsidR="00B52431">
        <w:rPr>
          <w:rStyle w:val="fontstyle01"/>
          <w:rFonts w:hint="cs"/>
          <w:rtl/>
        </w:rPr>
        <w:softHyphen/>
      </w:r>
      <w:r w:rsidR="00B52431">
        <w:rPr>
          <w:rStyle w:val="fontstyle01"/>
          <w:rtl/>
        </w:rPr>
        <w:t>ها</w:t>
      </w:r>
      <w:r w:rsidR="008C6C8F">
        <w:rPr>
          <w:rStyle w:val="fontstyle01"/>
          <w:rtl/>
        </w:rPr>
        <w:t>ي توزیع</w:t>
      </w:r>
      <w:r w:rsidR="004806EB">
        <w:rPr>
          <w:rStyle w:val="fontstyle01"/>
          <w:rFonts w:hint="cs"/>
          <w:rtl/>
        </w:rPr>
        <w:t xml:space="preserve"> نیروی برق</w:t>
      </w:r>
      <w:r w:rsidR="008C6C8F">
        <w:rPr>
          <w:rStyle w:val="fontstyle01"/>
          <w:rtl/>
        </w:rPr>
        <w:t xml:space="preserve"> با توجه به نیاز خود می</w:t>
      </w:r>
      <w:r w:rsidR="008C6C8F">
        <w:rPr>
          <w:rStyle w:val="fontstyle01"/>
          <w:rtl/>
        </w:rPr>
        <w:softHyphen/>
        <w:t xml:space="preserve">توانند از </w:t>
      </w:r>
      <w:r w:rsidR="005A31B1">
        <w:rPr>
          <w:rStyle w:val="fontstyle01"/>
          <w:rFonts w:hint="cs"/>
          <w:rtl/>
        </w:rPr>
        <w:t xml:space="preserve">خدمات </w:t>
      </w:r>
      <w:r w:rsidR="008C6C8F">
        <w:rPr>
          <w:rStyle w:val="fontstyle01"/>
          <w:rtl/>
        </w:rPr>
        <w:t>مشاور</w:t>
      </w:r>
      <w:r w:rsidR="005A31B1">
        <w:rPr>
          <w:rStyle w:val="fontstyle01"/>
          <w:rFonts w:hint="cs"/>
          <w:rtl/>
        </w:rPr>
        <w:t>ین فعال در حوزه حفاظت</w:t>
      </w:r>
      <w:r w:rsidR="00B01B6D">
        <w:rPr>
          <w:rStyle w:val="fontstyle01"/>
          <w:rFonts w:hint="cs"/>
          <w:rtl/>
        </w:rPr>
        <w:t xml:space="preserve"> </w:t>
      </w:r>
      <w:r w:rsidR="008C6C8F">
        <w:rPr>
          <w:rStyle w:val="fontstyle01"/>
          <w:rtl/>
        </w:rPr>
        <w:t>در زمینه</w:t>
      </w:r>
      <w:r w:rsidR="008C6C8F">
        <w:rPr>
          <w:rStyle w:val="fontstyle01"/>
          <w:rtl/>
        </w:rPr>
        <w:softHyphen/>
        <w:t>هاي زی</w:t>
      </w:r>
      <w:r w:rsidR="008C6C8F">
        <w:rPr>
          <w:rStyle w:val="fontstyle01"/>
          <w:rFonts w:hint="cs"/>
          <w:rtl/>
        </w:rPr>
        <w:t xml:space="preserve">ر </w:t>
      </w:r>
      <w:r w:rsidR="008C6C8F">
        <w:rPr>
          <w:rStyle w:val="fontstyle01"/>
          <w:rtl/>
        </w:rPr>
        <w:t>استفاده نمایند</w:t>
      </w:r>
      <w:r w:rsidR="008C6C8F">
        <w:rPr>
          <w:rStyle w:val="fontstyle01"/>
        </w:rPr>
        <w:t>:</w:t>
      </w:r>
    </w:p>
    <w:p w14:paraId="42470CB9" w14:textId="77777777" w:rsidR="008C6C8F" w:rsidRDefault="008C6C8F" w:rsidP="00506FB5">
      <w:pPr>
        <w:pStyle w:val="ListParagraph"/>
        <w:numPr>
          <w:ilvl w:val="0"/>
          <w:numId w:val="13"/>
        </w:numPr>
        <w:bidi/>
        <w:rPr>
          <w:rStyle w:val="fontstyle01"/>
          <w:rtl/>
        </w:rPr>
      </w:pPr>
      <w:r>
        <w:rPr>
          <w:rStyle w:val="fontstyle01"/>
          <w:rtl/>
        </w:rPr>
        <w:t>انجام مطالعات هماهنگی حفاظتی</w:t>
      </w:r>
    </w:p>
    <w:p w14:paraId="3ABFDB1E" w14:textId="77777777" w:rsidR="008C6C8F" w:rsidRDefault="008C6C8F" w:rsidP="00506FB5">
      <w:pPr>
        <w:pStyle w:val="ListParagraph"/>
        <w:numPr>
          <w:ilvl w:val="0"/>
          <w:numId w:val="13"/>
        </w:numPr>
        <w:bidi/>
        <w:rPr>
          <w:rStyle w:val="fontstyle01"/>
          <w:rtl/>
        </w:rPr>
      </w:pPr>
      <w:r>
        <w:rPr>
          <w:rStyle w:val="fontstyle01"/>
          <w:rtl/>
        </w:rPr>
        <w:t>تکمیل و یا بروزرسانی بانک اطلاعات حفاظتی</w:t>
      </w:r>
    </w:p>
    <w:p w14:paraId="6D45D36E" w14:textId="11286390" w:rsidR="008C6C8F" w:rsidRDefault="005A31B1" w:rsidP="00D54CE7">
      <w:pPr>
        <w:pStyle w:val="ListParagraph"/>
        <w:numPr>
          <w:ilvl w:val="0"/>
          <w:numId w:val="13"/>
        </w:numPr>
        <w:bidi/>
        <w:rPr>
          <w:rStyle w:val="fontstyle01"/>
          <w:rtl/>
        </w:rPr>
      </w:pPr>
      <w:r>
        <w:rPr>
          <w:rStyle w:val="fontstyle01"/>
          <w:rFonts w:hint="cs"/>
          <w:rtl/>
        </w:rPr>
        <w:t>تهیه</w:t>
      </w:r>
      <w:r>
        <w:rPr>
          <w:rStyle w:val="fontstyle01"/>
          <w:rtl/>
        </w:rPr>
        <w:t xml:space="preserve"> طرح</w:t>
      </w:r>
      <w:r>
        <w:rPr>
          <w:rStyle w:val="fontstyle01"/>
          <w:rFonts w:hint="cs"/>
          <w:rtl/>
        </w:rPr>
        <w:softHyphen/>
        <w:t xml:space="preserve">های </w:t>
      </w:r>
      <w:r w:rsidR="008C6C8F">
        <w:rPr>
          <w:rStyle w:val="fontstyle01"/>
          <w:rtl/>
        </w:rPr>
        <w:t>حفاظتی</w:t>
      </w:r>
      <w:r w:rsidR="00D54CE7">
        <w:rPr>
          <w:rStyle w:val="fontstyle01"/>
          <w:rFonts w:hint="cs"/>
          <w:rtl/>
        </w:rPr>
        <w:t xml:space="preserve"> یا مطالعات جامع حفاظت شبکه توزیع</w:t>
      </w:r>
    </w:p>
    <w:p w14:paraId="2ACD1262" w14:textId="39FD0F8F" w:rsidR="008C6C8F" w:rsidRDefault="008C6C8F" w:rsidP="00506FB5">
      <w:pPr>
        <w:pStyle w:val="ListParagraph"/>
        <w:numPr>
          <w:ilvl w:val="0"/>
          <w:numId w:val="13"/>
        </w:numPr>
        <w:bidi/>
        <w:rPr>
          <w:rStyle w:val="fontstyle01"/>
          <w:rtl/>
        </w:rPr>
      </w:pPr>
      <w:r>
        <w:rPr>
          <w:rStyle w:val="fontstyle01"/>
          <w:rtl/>
        </w:rPr>
        <w:t>نظارت بر اجراي طرح</w:t>
      </w:r>
      <w:r w:rsidR="00FE2EDD">
        <w:rPr>
          <w:rStyle w:val="fontstyle01"/>
          <w:rFonts w:hint="cs"/>
          <w:rtl/>
        </w:rPr>
        <w:softHyphen/>
      </w:r>
      <w:r>
        <w:rPr>
          <w:rStyle w:val="fontstyle01"/>
          <w:rtl/>
        </w:rPr>
        <w:t>هاي حفاظتی</w:t>
      </w:r>
    </w:p>
    <w:p w14:paraId="1846F0FA" w14:textId="19CD1848" w:rsidR="008C6C8F" w:rsidRPr="005B07B6" w:rsidRDefault="00F12097" w:rsidP="00506FB5">
      <w:pPr>
        <w:pStyle w:val="ListParagraph"/>
        <w:numPr>
          <w:ilvl w:val="0"/>
          <w:numId w:val="13"/>
        </w:numPr>
        <w:bidi/>
        <w:rPr>
          <w:rStyle w:val="fontstyle01"/>
          <w:rtl/>
        </w:rPr>
      </w:pPr>
      <w:r w:rsidRPr="005B07B6">
        <w:rPr>
          <w:rStyle w:val="fontstyle01"/>
          <w:rFonts w:hint="cs"/>
          <w:rtl/>
        </w:rPr>
        <w:t>زمان</w:t>
      </w:r>
      <w:r w:rsidRPr="005B07B6">
        <w:rPr>
          <w:rStyle w:val="fontstyle01"/>
          <w:rtl/>
        </w:rPr>
        <w:softHyphen/>
      </w:r>
      <w:r w:rsidRPr="005B07B6">
        <w:rPr>
          <w:rStyle w:val="fontstyle01"/>
          <w:rFonts w:hint="cs"/>
          <w:rtl/>
        </w:rPr>
        <w:t>بندی تست</w:t>
      </w:r>
      <w:r w:rsidR="00553256" w:rsidRPr="005B07B6">
        <w:rPr>
          <w:rStyle w:val="fontstyle01"/>
          <w:rFonts w:hint="cs"/>
          <w:rtl/>
        </w:rPr>
        <w:t xml:space="preserve"> دوره</w:t>
      </w:r>
      <w:r w:rsidR="00553256" w:rsidRPr="005B07B6">
        <w:rPr>
          <w:rStyle w:val="fontstyle01"/>
          <w:rtl/>
        </w:rPr>
        <w:softHyphen/>
      </w:r>
      <w:r w:rsidR="00553256" w:rsidRPr="005B07B6">
        <w:rPr>
          <w:rStyle w:val="fontstyle01"/>
          <w:rFonts w:hint="cs"/>
          <w:rtl/>
        </w:rPr>
        <w:t>ای</w:t>
      </w:r>
      <w:r w:rsidR="005F2E28" w:rsidRPr="005B07B6">
        <w:rPr>
          <w:rStyle w:val="fontstyle01"/>
          <w:rtl/>
        </w:rPr>
        <w:t xml:space="preserve"> </w:t>
      </w:r>
      <w:r w:rsidR="008C6C8F" w:rsidRPr="005B07B6">
        <w:rPr>
          <w:rStyle w:val="fontstyle01"/>
          <w:rtl/>
        </w:rPr>
        <w:t>تجهیزات حفاظتی</w:t>
      </w:r>
    </w:p>
    <w:p w14:paraId="0817981B" w14:textId="15CB0095" w:rsidR="00B773D9" w:rsidRPr="00810258" w:rsidRDefault="00BE57FC" w:rsidP="005A31B1">
      <w:pPr>
        <w:pStyle w:val="Heading1"/>
      </w:pPr>
      <w:r w:rsidRPr="00810258">
        <w:rPr>
          <w:rStyle w:val="fontstyle01"/>
          <w:rFonts w:asciiTheme="majorBidi" w:hAnsiTheme="majorBidi"/>
          <w:color w:val="000000" w:themeColor="text1"/>
          <w:rtl/>
        </w:rPr>
        <w:br w:type="page"/>
      </w:r>
      <w:bookmarkStart w:id="27" w:name="_Toc66441962"/>
      <w:bookmarkStart w:id="28" w:name="_Toc76545627"/>
      <w:bookmarkEnd w:id="27"/>
      <w:r w:rsidR="00281E46" w:rsidRPr="00810258">
        <w:rPr>
          <w:rFonts w:hint="cs"/>
          <w:szCs w:val="28"/>
          <w:rtl/>
        </w:rPr>
        <w:lastRenderedPageBreak/>
        <w:t xml:space="preserve">فلوچارت مراحل اجرا و </w:t>
      </w:r>
      <w:r w:rsidR="005A31B1">
        <w:rPr>
          <w:rFonts w:hint="cs"/>
          <w:szCs w:val="28"/>
          <w:rtl/>
        </w:rPr>
        <w:t xml:space="preserve"> </w:t>
      </w:r>
      <w:r w:rsidR="00281E46" w:rsidRPr="00810258">
        <w:rPr>
          <w:rFonts w:hint="cs"/>
          <w:szCs w:val="28"/>
          <w:rtl/>
        </w:rPr>
        <w:t xml:space="preserve"> بروزرسانی یک طرح حفاظتی</w:t>
      </w:r>
      <w:bookmarkEnd w:id="28"/>
      <w:r w:rsidR="00517B0E" w:rsidRPr="00810258">
        <w:rPr>
          <w:rFonts w:hint="cs"/>
          <w:szCs w:val="28"/>
          <w:rtl/>
        </w:rPr>
        <w:t xml:space="preserve"> </w:t>
      </w:r>
      <w:bookmarkStart w:id="29" w:name="_Toc74910514"/>
    </w:p>
    <w:p w14:paraId="0B484BD9" w14:textId="77777777" w:rsidR="007355E2" w:rsidRPr="007355E2" w:rsidRDefault="007355E2" w:rsidP="007355E2">
      <w:pPr>
        <w:bidi/>
      </w:pPr>
    </w:p>
    <w:p w14:paraId="242F32F9" w14:textId="0645CAEE" w:rsidR="00B773D9" w:rsidRDefault="00B773D9" w:rsidP="00D54CE7">
      <w:bookmarkStart w:id="30" w:name="_Toc76212954"/>
      <w:bookmarkStart w:id="31" w:name="_Toc76384326"/>
      <w:r w:rsidRPr="00D06457">
        <w:rPr>
          <w:rStyle w:val="Emphasis"/>
          <w:noProof/>
          <w:rtl/>
          <w:lang w:bidi="ar-SA"/>
        </w:rPr>
        <w:drawing>
          <wp:inline distT="0" distB="0" distL="0" distR="0" wp14:anchorId="3E86C735" wp14:editId="3DD55FCC">
            <wp:extent cx="5617029" cy="7124498"/>
            <wp:effectExtent l="0" t="0" r="3175" b="635"/>
            <wp:docPr id="1" name="Picture 1" descr="F:\Protection\مدیریتی\فلوچارت دستورالعمل حفاظت_2 - Cop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F:\Protection\مدیریتی\فلوچارت دستورالعمل حفاظت_2 - Copy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1482" cy="7155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0"/>
      <w:bookmarkEnd w:id="31"/>
    </w:p>
    <w:p w14:paraId="223AE703" w14:textId="77777777" w:rsidR="007355E2" w:rsidRDefault="007355E2" w:rsidP="007355E2">
      <w:pPr>
        <w:bidi/>
      </w:pPr>
    </w:p>
    <w:p w14:paraId="48BD24AC" w14:textId="77777777" w:rsidR="007355E2" w:rsidRDefault="007355E2" w:rsidP="007355E2">
      <w:pPr>
        <w:bidi/>
      </w:pPr>
    </w:p>
    <w:p w14:paraId="6D25600A" w14:textId="6E3B9128" w:rsidR="00961DE2" w:rsidRPr="00810258" w:rsidRDefault="00961DE2" w:rsidP="00810258">
      <w:pPr>
        <w:pStyle w:val="Heading1"/>
      </w:pPr>
      <w:bookmarkStart w:id="32" w:name="_Toc76545628"/>
      <w:bookmarkEnd w:id="9"/>
      <w:bookmarkEnd w:id="29"/>
      <w:r w:rsidRPr="00810258">
        <w:rPr>
          <w:rFonts w:hint="cs"/>
          <w:rtl/>
        </w:rPr>
        <w:lastRenderedPageBreak/>
        <w:t>فرآیند</w:t>
      </w:r>
      <w:r w:rsidRPr="00810258">
        <w:rPr>
          <w:rtl/>
        </w:rPr>
        <w:t xml:space="preserve"> </w:t>
      </w:r>
      <w:r w:rsidRPr="00810258">
        <w:rPr>
          <w:rFonts w:hint="cs"/>
          <w:rtl/>
        </w:rPr>
        <w:t>ثبت،</w:t>
      </w:r>
      <w:r w:rsidRPr="00810258">
        <w:rPr>
          <w:rtl/>
        </w:rPr>
        <w:t xml:space="preserve"> </w:t>
      </w:r>
      <w:r w:rsidRPr="00810258">
        <w:rPr>
          <w:rFonts w:hint="cs"/>
          <w:rtl/>
        </w:rPr>
        <w:t>بررسی،</w:t>
      </w:r>
      <w:r w:rsidRPr="00810258">
        <w:rPr>
          <w:rtl/>
        </w:rPr>
        <w:t xml:space="preserve"> </w:t>
      </w:r>
      <w:r w:rsidRPr="00810258">
        <w:rPr>
          <w:rFonts w:hint="cs"/>
          <w:rtl/>
        </w:rPr>
        <w:t>تجزیه</w:t>
      </w:r>
      <w:r w:rsidRPr="00810258">
        <w:rPr>
          <w:rtl/>
        </w:rPr>
        <w:t xml:space="preserve"> </w:t>
      </w:r>
      <w:r w:rsidRPr="00810258">
        <w:rPr>
          <w:rFonts w:hint="cs"/>
          <w:rtl/>
        </w:rPr>
        <w:t>و</w:t>
      </w:r>
      <w:r w:rsidRPr="00810258">
        <w:rPr>
          <w:rtl/>
        </w:rPr>
        <w:t xml:space="preserve"> </w:t>
      </w:r>
      <w:r w:rsidRPr="00810258">
        <w:rPr>
          <w:rFonts w:hint="cs"/>
          <w:rtl/>
        </w:rPr>
        <w:t>تحلیل</w:t>
      </w:r>
      <w:r w:rsidRPr="00810258">
        <w:rPr>
          <w:rtl/>
        </w:rPr>
        <w:t xml:space="preserve"> </w:t>
      </w:r>
      <w:r w:rsidRPr="00810258">
        <w:rPr>
          <w:rFonts w:hint="cs"/>
          <w:rtl/>
        </w:rPr>
        <w:t>حوادث</w:t>
      </w:r>
      <w:r w:rsidRPr="00810258">
        <w:rPr>
          <w:rtl/>
        </w:rPr>
        <w:t xml:space="preserve"> </w:t>
      </w:r>
      <w:r w:rsidRPr="00810258">
        <w:rPr>
          <w:rFonts w:hint="cs"/>
          <w:rtl/>
        </w:rPr>
        <w:t>شبکه</w:t>
      </w:r>
      <w:r w:rsidR="00FE6335" w:rsidRPr="00810258">
        <w:rPr>
          <w:rFonts w:hint="cs"/>
          <w:rtl/>
        </w:rPr>
        <w:t xml:space="preserve">، </w:t>
      </w:r>
      <w:r w:rsidRPr="00810258">
        <w:rPr>
          <w:rFonts w:hint="cs"/>
          <w:rtl/>
        </w:rPr>
        <w:t>عملکرد</w:t>
      </w:r>
      <w:r w:rsidRPr="00810258">
        <w:rPr>
          <w:rtl/>
        </w:rPr>
        <w:t xml:space="preserve"> </w:t>
      </w:r>
      <w:r w:rsidRPr="00810258">
        <w:rPr>
          <w:rFonts w:hint="cs"/>
          <w:rtl/>
        </w:rPr>
        <w:t>نادرست</w:t>
      </w:r>
      <w:r w:rsidRPr="00810258">
        <w:rPr>
          <w:rtl/>
        </w:rPr>
        <w:t xml:space="preserve"> </w:t>
      </w:r>
      <w:r w:rsidRPr="00810258">
        <w:rPr>
          <w:rFonts w:hint="cs"/>
          <w:rtl/>
        </w:rPr>
        <w:t>و</w:t>
      </w:r>
      <w:r w:rsidRPr="00810258">
        <w:rPr>
          <w:rtl/>
        </w:rPr>
        <w:t xml:space="preserve"> </w:t>
      </w:r>
      <w:r w:rsidRPr="00810258">
        <w:rPr>
          <w:rFonts w:hint="cs"/>
          <w:rtl/>
        </w:rPr>
        <w:t>رفع</w:t>
      </w:r>
      <w:r w:rsidRPr="00810258">
        <w:rPr>
          <w:rtl/>
        </w:rPr>
        <w:t xml:space="preserve"> </w:t>
      </w:r>
      <w:r w:rsidRPr="00810258">
        <w:rPr>
          <w:rFonts w:hint="cs"/>
          <w:rtl/>
        </w:rPr>
        <w:t>عیب</w:t>
      </w:r>
      <w:r w:rsidRPr="00810258">
        <w:rPr>
          <w:rtl/>
        </w:rPr>
        <w:t xml:space="preserve"> </w:t>
      </w:r>
      <w:r w:rsidRPr="00810258">
        <w:rPr>
          <w:rFonts w:hint="cs"/>
          <w:rtl/>
        </w:rPr>
        <w:t>سیستم</w:t>
      </w:r>
      <w:r w:rsidRPr="00810258">
        <w:rPr>
          <w:rtl/>
        </w:rPr>
        <w:t xml:space="preserve"> </w:t>
      </w:r>
      <w:r w:rsidRPr="00810258">
        <w:rPr>
          <w:rFonts w:hint="cs"/>
          <w:rtl/>
        </w:rPr>
        <w:t>حفاظتی</w:t>
      </w:r>
      <w:r w:rsidRPr="00810258">
        <w:rPr>
          <w:rtl/>
        </w:rPr>
        <w:t xml:space="preserve"> </w:t>
      </w:r>
      <w:r w:rsidRPr="00810258">
        <w:rPr>
          <w:rFonts w:hint="cs"/>
          <w:rtl/>
        </w:rPr>
        <w:t>شبکه</w:t>
      </w:r>
      <w:r w:rsidRPr="00810258">
        <w:rPr>
          <w:rtl/>
        </w:rPr>
        <w:t xml:space="preserve"> </w:t>
      </w:r>
      <w:r w:rsidRPr="00810258">
        <w:rPr>
          <w:rFonts w:hint="cs"/>
          <w:rtl/>
        </w:rPr>
        <w:t>توزیع</w:t>
      </w:r>
      <w:bookmarkEnd w:id="32"/>
    </w:p>
    <w:p w14:paraId="7F3C3DAB" w14:textId="31323C34" w:rsidR="001A4523" w:rsidRPr="00506FB5" w:rsidRDefault="005E7951" w:rsidP="00506FB5">
      <w:pPr>
        <w:bidi/>
        <w:rPr>
          <w:b/>
          <w:bCs/>
          <w:u w:val="single"/>
          <w:rtl/>
        </w:rPr>
      </w:pPr>
      <w:r w:rsidRPr="00506FB5">
        <w:rPr>
          <w:b/>
          <w:bCs/>
          <w:u w:val="single"/>
          <w:rtl/>
        </w:rPr>
        <w:t xml:space="preserve">گام اول: </w:t>
      </w:r>
    </w:p>
    <w:p w14:paraId="12F5B736" w14:textId="02FC2CBF" w:rsidR="001A4523" w:rsidRPr="005E7951" w:rsidRDefault="001A4523" w:rsidP="00506FB5">
      <w:pPr>
        <w:pStyle w:val="ListParagraph"/>
        <w:numPr>
          <w:ilvl w:val="0"/>
          <w:numId w:val="6"/>
        </w:numPr>
        <w:bidi/>
        <w:rPr>
          <w:rtl/>
        </w:rPr>
      </w:pPr>
      <w:r>
        <w:rPr>
          <w:rFonts w:hint="cs"/>
          <w:rtl/>
        </w:rPr>
        <w:t>گزارش ثبت رخداد:</w:t>
      </w:r>
      <w:r w:rsidRPr="001A4523">
        <w:rPr>
          <w:rtl/>
        </w:rPr>
        <w:t xml:space="preserve"> </w:t>
      </w:r>
      <w:r w:rsidRPr="005E7951">
        <w:rPr>
          <w:rtl/>
        </w:rPr>
        <w:t>اعلام گزارش</w:t>
      </w:r>
      <w:r>
        <w:rPr>
          <w:rFonts w:hint="cs"/>
          <w:rtl/>
        </w:rPr>
        <w:t xml:space="preserve"> و ثبت </w:t>
      </w:r>
      <w:r w:rsidRPr="005E7951">
        <w:rPr>
          <w:rtl/>
        </w:rPr>
        <w:t>رخداد حادثه توسط گزارش مردم</w:t>
      </w:r>
      <w:r w:rsidRPr="005E7951">
        <w:rPr>
          <w:rFonts w:hint="cs"/>
          <w:rtl/>
        </w:rPr>
        <w:t>ی</w:t>
      </w:r>
      <w:r w:rsidRPr="005E7951">
        <w:rPr>
          <w:rtl/>
        </w:rPr>
        <w:t xml:space="preserve"> و </w:t>
      </w:r>
      <w:r w:rsidRPr="005E7951">
        <w:rPr>
          <w:rFonts w:hint="cs"/>
          <w:rtl/>
        </w:rPr>
        <w:t>ی</w:t>
      </w:r>
      <w:r w:rsidRPr="005E7951">
        <w:rPr>
          <w:rFonts w:hint="eastAsia"/>
          <w:rtl/>
        </w:rPr>
        <w:t>ا</w:t>
      </w:r>
      <w:r w:rsidRPr="005E7951">
        <w:rPr>
          <w:rtl/>
        </w:rPr>
        <w:t xml:space="preserve"> واحد مربوطه نظ</w:t>
      </w:r>
      <w:r w:rsidRPr="005E7951">
        <w:rPr>
          <w:rFonts w:hint="cs"/>
          <w:rtl/>
        </w:rPr>
        <w:t>ی</w:t>
      </w:r>
      <w:r w:rsidRPr="005E7951">
        <w:rPr>
          <w:rFonts w:hint="eastAsia"/>
          <w:rtl/>
        </w:rPr>
        <w:t>ر</w:t>
      </w:r>
      <w:r w:rsidRPr="005E7951">
        <w:rPr>
          <w:rtl/>
        </w:rPr>
        <w:t xml:space="preserve"> واحد بهره بردار</w:t>
      </w:r>
      <w:r w:rsidRPr="005E7951">
        <w:rPr>
          <w:rFonts w:hint="cs"/>
          <w:rtl/>
        </w:rPr>
        <w:t>ی</w:t>
      </w:r>
      <w:r w:rsidRPr="005E7951">
        <w:rPr>
          <w:rFonts w:hint="eastAsia"/>
          <w:rtl/>
        </w:rPr>
        <w:t>،</w:t>
      </w:r>
      <w:r w:rsidRPr="005E7951">
        <w:rPr>
          <w:rtl/>
        </w:rPr>
        <w:t xml:space="preserve"> </w:t>
      </w:r>
      <w:r>
        <w:rPr>
          <w:rFonts w:hint="cs"/>
          <w:rtl/>
        </w:rPr>
        <w:t xml:space="preserve">حوادث، </w:t>
      </w:r>
      <w:r w:rsidRPr="005E7951">
        <w:rPr>
          <w:rtl/>
        </w:rPr>
        <w:t>اتفاقات، ا</w:t>
      </w:r>
      <w:r w:rsidRPr="005E7951">
        <w:rPr>
          <w:rFonts w:hint="cs"/>
          <w:rtl/>
        </w:rPr>
        <w:t>ی</w:t>
      </w:r>
      <w:r w:rsidRPr="005E7951">
        <w:rPr>
          <w:rFonts w:hint="eastAsia"/>
          <w:rtl/>
        </w:rPr>
        <w:t>من</w:t>
      </w:r>
      <w:r w:rsidRPr="005E7951">
        <w:rPr>
          <w:rFonts w:hint="cs"/>
          <w:rtl/>
        </w:rPr>
        <w:t>ی</w:t>
      </w:r>
      <w:r w:rsidRPr="005E7951">
        <w:rPr>
          <w:rtl/>
        </w:rPr>
        <w:t xml:space="preserve"> و</w:t>
      </w:r>
      <w:r w:rsidRPr="005E7951">
        <w:t xml:space="preserve"> </w:t>
      </w:r>
      <w:r>
        <w:rPr>
          <w:rFonts w:hint="cs"/>
          <w:rtl/>
        </w:rPr>
        <w:t>...</w:t>
      </w:r>
    </w:p>
    <w:p w14:paraId="79162D88" w14:textId="023A38C9" w:rsidR="001A4523" w:rsidRDefault="005A31B1" w:rsidP="005A31B1">
      <w:pPr>
        <w:pStyle w:val="ListParagraph"/>
        <w:numPr>
          <w:ilvl w:val="0"/>
          <w:numId w:val="6"/>
        </w:numPr>
        <w:bidi/>
      </w:pPr>
      <w:r w:rsidRPr="005A31B1">
        <w:rPr>
          <w:b/>
          <w:bCs/>
          <w:rtl/>
        </w:rPr>
        <w:t>فرآ</w:t>
      </w:r>
      <w:r w:rsidRPr="005A31B1">
        <w:rPr>
          <w:rFonts w:hint="cs"/>
          <w:b/>
          <w:bCs/>
          <w:rtl/>
        </w:rPr>
        <w:t>ی</w:t>
      </w:r>
      <w:r w:rsidRPr="005A31B1">
        <w:rPr>
          <w:rFonts w:hint="eastAsia"/>
          <w:b/>
          <w:bCs/>
          <w:rtl/>
        </w:rPr>
        <w:t>ند</w:t>
      </w:r>
      <w:r w:rsidRPr="005A31B1">
        <w:rPr>
          <w:b/>
          <w:bCs/>
          <w:rtl/>
        </w:rPr>
        <w:t xml:space="preserve"> ثبت:</w:t>
      </w:r>
      <w:r w:rsidRPr="005A31B1">
        <w:rPr>
          <w:rtl/>
        </w:rPr>
        <w:t xml:space="preserve"> </w:t>
      </w:r>
      <w:r w:rsidR="00D73A0B">
        <w:rPr>
          <w:rFonts w:hint="cs"/>
          <w:rtl/>
        </w:rPr>
        <w:t xml:space="preserve">بازدید میدانی توسط </w:t>
      </w:r>
      <w:r w:rsidR="001A4523">
        <w:rPr>
          <w:rFonts w:hint="cs"/>
          <w:rtl/>
        </w:rPr>
        <w:t>واحد اتفاقات</w:t>
      </w:r>
      <w:r w:rsidR="00D73A0B">
        <w:rPr>
          <w:rFonts w:hint="cs"/>
          <w:rtl/>
        </w:rPr>
        <w:t xml:space="preserve"> و </w:t>
      </w:r>
      <w:r w:rsidR="003D255D">
        <w:rPr>
          <w:rFonts w:hint="cs"/>
          <w:rtl/>
        </w:rPr>
        <w:t xml:space="preserve">انجام اقدامات مربوطه نظیر </w:t>
      </w:r>
      <w:r w:rsidR="00D73A0B">
        <w:rPr>
          <w:rFonts w:hint="cs"/>
          <w:rtl/>
        </w:rPr>
        <w:t>رفع خاموشی</w:t>
      </w:r>
      <w:r w:rsidR="002B5DAA">
        <w:rPr>
          <w:rFonts w:hint="cs"/>
          <w:rtl/>
        </w:rPr>
        <w:t xml:space="preserve"> (در صورت رخداد)، تکمیل اطلاعات خاموشی (در صورت نیاز و بر اساس دستورالعمل</w:t>
      </w:r>
      <w:r w:rsidR="002B5DAA">
        <w:rPr>
          <w:rtl/>
        </w:rPr>
        <w:softHyphen/>
      </w:r>
      <w:r w:rsidR="002B5DAA">
        <w:rPr>
          <w:rFonts w:hint="cs"/>
          <w:rtl/>
        </w:rPr>
        <w:t xml:space="preserve"> ثبت خاموشی</w:t>
      </w:r>
      <w:r w:rsidR="002B5DAA">
        <w:rPr>
          <w:rtl/>
        </w:rPr>
        <w:softHyphen/>
      </w:r>
      <w:r w:rsidR="002B5DAA">
        <w:rPr>
          <w:rFonts w:hint="cs"/>
          <w:rtl/>
        </w:rPr>
        <w:t>ها) و ...</w:t>
      </w:r>
      <w:r w:rsidR="00F00341">
        <w:rPr>
          <w:rFonts w:hint="cs"/>
          <w:rtl/>
        </w:rPr>
        <w:t xml:space="preserve"> </w:t>
      </w:r>
    </w:p>
    <w:p w14:paraId="79BACD91" w14:textId="77777777" w:rsidR="00281663" w:rsidRPr="00506FB5" w:rsidRDefault="005E7951" w:rsidP="00506FB5">
      <w:pPr>
        <w:bidi/>
        <w:rPr>
          <w:b/>
          <w:bCs/>
          <w:u w:val="single"/>
          <w:rtl/>
        </w:rPr>
      </w:pPr>
      <w:r w:rsidRPr="00506FB5">
        <w:rPr>
          <w:rFonts w:hint="eastAsia"/>
          <w:b/>
          <w:bCs/>
          <w:u w:val="single"/>
          <w:rtl/>
        </w:rPr>
        <w:t>گام</w:t>
      </w:r>
      <w:r w:rsidRPr="00506FB5">
        <w:rPr>
          <w:b/>
          <w:bCs/>
          <w:u w:val="single"/>
          <w:rtl/>
        </w:rPr>
        <w:t xml:space="preserve"> دوم: </w:t>
      </w:r>
    </w:p>
    <w:p w14:paraId="385500FD" w14:textId="1294BA73" w:rsidR="00EF3A24" w:rsidRPr="005E7951" w:rsidRDefault="005E7951" w:rsidP="00506FB5">
      <w:pPr>
        <w:pStyle w:val="ListParagraph"/>
        <w:numPr>
          <w:ilvl w:val="0"/>
          <w:numId w:val="6"/>
        </w:numPr>
        <w:bidi/>
        <w:rPr>
          <w:rtl/>
        </w:rPr>
      </w:pPr>
      <w:r w:rsidRPr="005E7951">
        <w:rPr>
          <w:rtl/>
        </w:rPr>
        <w:t>بررس</w:t>
      </w:r>
      <w:r w:rsidRPr="005E7951">
        <w:rPr>
          <w:rFonts w:hint="cs"/>
          <w:rtl/>
        </w:rPr>
        <w:t>ی</w:t>
      </w:r>
      <w:r w:rsidRPr="005E7951">
        <w:rPr>
          <w:rtl/>
        </w:rPr>
        <w:t xml:space="preserve"> رخداد حادثه توسط</w:t>
      </w:r>
      <w:r w:rsidR="001A4523">
        <w:rPr>
          <w:rFonts w:hint="cs"/>
          <w:rtl/>
        </w:rPr>
        <w:t xml:space="preserve"> واحد </w:t>
      </w:r>
      <w:r w:rsidR="00EF3A24">
        <w:rPr>
          <w:rFonts w:hint="cs"/>
          <w:rtl/>
        </w:rPr>
        <w:t>مربوطه</w:t>
      </w:r>
      <w:r w:rsidR="001543BB">
        <w:rPr>
          <w:rFonts w:hint="cs"/>
          <w:rtl/>
        </w:rPr>
        <w:t xml:space="preserve"> </w:t>
      </w:r>
      <w:r w:rsidR="00EF3A24" w:rsidRPr="005E7951">
        <w:rPr>
          <w:rtl/>
        </w:rPr>
        <w:t>نظ</w:t>
      </w:r>
      <w:r w:rsidR="00EF3A24" w:rsidRPr="005E7951">
        <w:rPr>
          <w:rFonts w:hint="cs"/>
          <w:rtl/>
        </w:rPr>
        <w:t>ی</w:t>
      </w:r>
      <w:r w:rsidR="00EF3A24" w:rsidRPr="005E7951">
        <w:rPr>
          <w:rFonts w:hint="eastAsia"/>
          <w:rtl/>
        </w:rPr>
        <w:t>ر</w:t>
      </w:r>
      <w:r w:rsidR="00EF3A24" w:rsidRPr="005E7951">
        <w:rPr>
          <w:rtl/>
        </w:rPr>
        <w:t xml:space="preserve"> واحد بهره بردار</w:t>
      </w:r>
      <w:r w:rsidR="00EF3A24" w:rsidRPr="005E7951">
        <w:rPr>
          <w:rFonts w:hint="cs"/>
          <w:rtl/>
        </w:rPr>
        <w:t>ی</w:t>
      </w:r>
      <w:r w:rsidR="00EF3A24" w:rsidRPr="005E7951">
        <w:rPr>
          <w:rFonts w:hint="eastAsia"/>
          <w:rtl/>
        </w:rPr>
        <w:t>،</w:t>
      </w:r>
      <w:r w:rsidR="00EF3A24" w:rsidRPr="005E7951">
        <w:rPr>
          <w:rtl/>
        </w:rPr>
        <w:t xml:space="preserve"> </w:t>
      </w:r>
      <w:r w:rsidR="00EF3A24">
        <w:rPr>
          <w:rFonts w:hint="cs"/>
          <w:rtl/>
        </w:rPr>
        <w:t xml:space="preserve">حوادث، </w:t>
      </w:r>
      <w:r w:rsidR="00EF3A24" w:rsidRPr="005E7951">
        <w:rPr>
          <w:rtl/>
        </w:rPr>
        <w:t>اتفاقات، ا</w:t>
      </w:r>
      <w:r w:rsidR="00EF3A24" w:rsidRPr="005E7951">
        <w:rPr>
          <w:rFonts w:hint="cs"/>
          <w:rtl/>
        </w:rPr>
        <w:t>ی</w:t>
      </w:r>
      <w:r w:rsidR="00EF3A24" w:rsidRPr="005E7951">
        <w:rPr>
          <w:rFonts w:hint="eastAsia"/>
          <w:rtl/>
        </w:rPr>
        <w:t>من</w:t>
      </w:r>
      <w:r w:rsidR="00EF3A24" w:rsidRPr="005E7951">
        <w:rPr>
          <w:rFonts w:hint="cs"/>
          <w:rtl/>
        </w:rPr>
        <w:t>ی</w:t>
      </w:r>
      <w:r w:rsidR="00EF3A24" w:rsidRPr="005E7951">
        <w:rPr>
          <w:rtl/>
        </w:rPr>
        <w:t xml:space="preserve"> و</w:t>
      </w:r>
      <w:r w:rsidR="00EF3A24" w:rsidRPr="005E7951">
        <w:t xml:space="preserve"> </w:t>
      </w:r>
      <w:r w:rsidR="00EF3A24">
        <w:rPr>
          <w:rFonts w:hint="cs"/>
          <w:rtl/>
        </w:rPr>
        <w:t>...</w:t>
      </w:r>
    </w:p>
    <w:p w14:paraId="5792009C" w14:textId="1737B48F" w:rsidR="005E7951" w:rsidRPr="005E7951" w:rsidRDefault="005E7951" w:rsidP="005A31B1">
      <w:pPr>
        <w:pStyle w:val="ListParagraph"/>
        <w:numPr>
          <w:ilvl w:val="0"/>
          <w:numId w:val="6"/>
        </w:numPr>
        <w:bidi/>
        <w:rPr>
          <w:rtl/>
        </w:rPr>
      </w:pPr>
      <w:r w:rsidRPr="005E7951">
        <w:rPr>
          <w:rtl/>
        </w:rPr>
        <w:t xml:space="preserve">در صورت </w:t>
      </w:r>
      <w:r w:rsidR="001543BB">
        <w:rPr>
          <w:rFonts w:hint="cs"/>
          <w:rtl/>
        </w:rPr>
        <w:t xml:space="preserve">عدم </w:t>
      </w:r>
      <w:r w:rsidR="0016368A">
        <w:rPr>
          <w:rFonts w:hint="cs"/>
          <w:rtl/>
        </w:rPr>
        <w:t xml:space="preserve">عملکرد </w:t>
      </w:r>
      <w:r w:rsidR="001543BB">
        <w:rPr>
          <w:rFonts w:hint="cs"/>
          <w:rtl/>
        </w:rPr>
        <w:t xml:space="preserve">صحیح </w:t>
      </w:r>
      <w:r w:rsidRPr="005E7951">
        <w:rPr>
          <w:rtl/>
        </w:rPr>
        <w:t>تجه</w:t>
      </w:r>
      <w:r w:rsidRPr="005E7951">
        <w:rPr>
          <w:rFonts w:hint="cs"/>
          <w:rtl/>
        </w:rPr>
        <w:t>ی</w:t>
      </w:r>
      <w:r w:rsidRPr="005E7951">
        <w:rPr>
          <w:rFonts w:hint="eastAsia"/>
          <w:rtl/>
        </w:rPr>
        <w:t>ز</w:t>
      </w:r>
      <w:r w:rsidRPr="005E7951">
        <w:rPr>
          <w:rtl/>
        </w:rPr>
        <w:t xml:space="preserve"> حفاظت</w:t>
      </w:r>
      <w:r w:rsidRPr="005E7951">
        <w:rPr>
          <w:rFonts w:hint="cs"/>
          <w:rtl/>
        </w:rPr>
        <w:t>ی،</w:t>
      </w:r>
      <w:r w:rsidR="005A31B1" w:rsidRPr="005A31B1">
        <w:rPr>
          <w:rtl/>
        </w:rPr>
        <w:t xml:space="preserve"> </w:t>
      </w:r>
      <w:r w:rsidR="005A31B1">
        <w:rPr>
          <w:rFonts w:hint="cs"/>
          <w:rtl/>
        </w:rPr>
        <w:t xml:space="preserve">دلایل وقوع حادثه در </w:t>
      </w:r>
      <w:r w:rsidR="005A31B1" w:rsidRPr="005E7951">
        <w:rPr>
          <w:rtl/>
        </w:rPr>
        <w:t xml:space="preserve"> گام سوم</w:t>
      </w:r>
      <w:r w:rsidRPr="005E7951">
        <w:rPr>
          <w:rtl/>
        </w:rPr>
        <w:t xml:space="preserve"> به واحد متول</w:t>
      </w:r>
      <w:r w:rsidRPr="005E7951">
        <w:rPr>
          <w:rFonts w:hint="cs"/>
          <w:rtl/>
        </w:rPr>
        <w:t>ی</w:t>
      </w:r>
      <w:r w:rsidRPr="005E7951">
        <w:rPr>
          <w:rtl/>
        </w:rPr>
        <w:t xml:space="preserve"> ارجاع م</w:t>
      </w:r>
      <w:r w:rsidRPr="005E7951">
        <w:rPr>
          <w:rFonts w:hint="cs"/>
          <w:rtl/>
        </w:rPr>
        <w:t>ی</w:t>
      </w:r>
      <w:r w:rsidRPr="00281663">
        <w:rPr>
          <w:rFonts w:cs="Times New Roman"/>
          <w:rtl/>
        </w:rPr>
        <w:softHyphen/>
      </w:r>
      <w:r w:rsidRPr="005E7951">
        <w:rPr>
          <w:rFonts w:hint="cs"/>
          <w:rtl/>
        </w:rPr>
        <w:t>شود</w:t>
      </w:r>
      <w:r w:rsidRPr="005E7951">
        <w:t>.</w:t>
      </w:r>
    </w:p>
    <w:p w14:paraId="6EC17D6E" w14:textId="77777777" w:rsidR="00281663" w:rsidRPr="00506FB5" w:rsidRDefault="005E7951" w:rsidP="00506FB5">
      <w:pPr>
        <w:bidi/>
        <w:rPr>
          <w:b/>
          <w:bCs/>
          <w:u w:val="single"/>
          <w:rtl/>
        </w:rPr>
      </w:pPr>
      <w:r w:rsidRPr="00506FB5">
        <w:rPr>
          <w:rFonts w:hint="eastAsia"/>
          <w:b/>
          <w:bCs/>
          <w:u w:val="single"/>
          <w:rtl/>
        </w:rPr>
        <w:t>گام</w:t>
      </w:r>
      <w:r w:rsidRPr="00506FB5">
        <w:rPr>
          <w:b/>
          <w:bCs/>
          <w:u w:val="single"/>
          <w:rtl/>
        </w:rPr>
        <w:t xml:space="preserve"> سوم: </w:t>
      </w:r>
    </w:p>
    <w:p w14:paraId="172E5843" w14:textId="6E23EB79" w:rsidR="005E7951" w:rsidRPr="005E7951" w:rsidRDefault="0052290F" w:rsidP="005A31B1">
      <w:pPr>
        <w:bidi/>
        <w:ind w:left="360"/>
        <w:rPr>
          <w:rtl/>
        </w:rPr>
      </w:pPr>
      <w:r>
        <w:rPr>
          <w:rFonts w:hint="cs"/>
          <w:rtl/>
        </w:rPr>
        <w:t xml:space="preserve">- </w:t>
      </w:r>
      <w:r w:rsidR="005E7951" w:rsidRPr="005E7951">
        <w:rPr>
          <w:rtl/>
        </w:rPr>
        <w:t>بررس</w:t>
      </w:r>
      <w:r w:rsidR="005E7951" w:rsidRPr="005E7951">
        <w:rPr>
          <w:rFonts w:hint="cs"/>
          <w:rtl/>
        </w:rPr>
        <w:t>ی</w:t>
      </w:r>
      <w:r w:rsidR="005A31B1">
        <w:rPr>
          <w:rFonts w:hint="cs"/>
          <w:rtl/>
        </w:rPr>
        <w:t xml:space="preserve"> علل عدم عملکرد صحیح</w:t>
      </w:r>
      <w:r w:rsidR="005E7951" w:rsidRPr="005E7951">
        <w:rPr>
          <w:rtl/>
        </w:rPr>
        <w:t xml:space="preserve"> </w:t>
      </w:r>
      <w:r w:rsidR="005A31B1">
        <w:rPr>
          <w:rFonts w:hint="cs"/>
          <w:rtl/>
        </w:rPr>
        <w:t>سیستم</w:t>
      </w:r>
      <w:r w:rsidR="005E7951" w:rsidRPr="005E7951">
        <w:rPr>
          <w:rtl/>
        </w:rPr>
        <w:t xml:space="preserve"> حفاظت</w:t>
      </w:r>
      <w:r w:rsidR="005A31B1">
        <w:rPr>
          <w:rFonts w:hint="cs"/>
          <w:rtl/>
        </w:rPr>
        <w:t xml:space="preserve"> مربوطه</w:t>
      </w:r>
      <w:r w:rsidR="00A02461">
        <w:rPr>
          <w:rFonts w:hint="cs"/>
          <w:rtl/>
        </w:rPr>
        <w:t xml:space="preserve"> و انجام اصلاحات (ایراد سخت افزاری مدار سیستم حفاظتی، عدم برقراری هماهنگی حفاظتی و یا عدم پیاده</w:t>
      </w:r>
      <w:r w:rsidR="00A02461">
        <w:rPr>
          <w:rtl/>
        </w:rPr>
        <w:softHyphen/>
      </w:r>
      <w:r w:rsidR="00A02461">
        <w:rPr>
          <w:rFonts w:hint="cs"/>
          <w:rtl/>
        </w:rPr>
        <w:t>سازی صحیح تنظیمات حفاظتی</w:t>
      </w:r>
      <w:r w:rsidR="005A31B1">
        <w:rPr>
          <w:rFonts w:hint="cs"/>
          <w:rtl/>
        </w:rPr>
        <w:t>، ...</w:t>
      </w:r>
      <w:r w:rsidR="00A02461">
        <w:rPr>
          <w:rFonts w:hint="cs"/>
          <w:rtl/>
        </w:rPr>
        <w:t>)</w:t>
      </w:r>
      <w:r w:rsidR="005E7951" w:rsidRPr="005E7951">
        <w:rPr>
          <w:rtl/>
        </w:rPr>
        <w:t xml:space="preserve"> توسط واحد رول</w:t>
      </w:r>
      <w:r w:rsidR="005E7951" w:rsidRPr="005E7951">
        <w:rPr>
          <w:rFonts w:hint="cs"/>
          <w:rtl/>
        </w:rPr>
        <w:t>ی</w:t>
      </w:r>
      <w:r w:rsidR="005E7951" w:rsidRPr="005E7951">
        <w:rPr>
          <w:rFonts w:hint="eastAsia"/>
          <w:rtl/>
        </w:rPr>
        <w:t>اژ</w:t>
      </w:r>
      <w:r w:rsidR="005A31B1">
        <w:rPr>
          <w:rFonts w:hint="cs"/>
          <w:rtl/>
        </w:rPr>
        <w:t>.</w:t>
      </w:r>
    </w:p>
    <w:p w14:paraId="48547076" w14:textId="47B50913" w:rsidR="00A02461" w:rsidRDefault="0052290F" w:rsidP="00506FB5">
      <w:pPr>
        <w:bidi/>
        <w:ind w:left="360"/>
      </w:pPr>
      <w:r>
        <w:rPr>
          <w:rFonts w:hint="cs"/>
          <w:rtl/>
        </w:rPr>
        <w:t xml:space="preserve">- </w:t>
      </w:r>
      <w:r w:rsidR="005E7951" w:rsidRPr="005E7951">
        <w:rPr>
          <w:rtl/>
        </w:rPr>
        <w:t>در صورت</w:t>
      </w:r>
      <w:r w:rsidR="005E7951" w:rsidRPr="005E7951">
        <w:rPr>
          <w:rFonts w:hint="cs"/>
          <w:rtl/>
        </w:rPr>
        <w:t>ی</w:t>
      </w:r>
      <w:r w:rsidR="005E7951" w:rsidRPr="005E7951">
        <w:rPr>
          <w:rtl/>
        </w:rPr>
        <w:t xml:space="preserve"> که تجه</w:t>
      </w:r>
      <w:r w:rsidR="005E7951" w:rsidRPr="005E7951">
        <w:rPr>
          <w:rFonts w:hint="cs"/>
          <w:rtl/>
        </w:rPr>
        <w:t>ی</w:t>
      </w:r>
      <w:r w:rsidR="005E7951" w:rsidRPr="005E7951">
        <w:rPr>
          <w:rFonts w:hint="eastAsia"/>
          <w:rtl/>
        </w:rPr>
        <w:t>ز</w:t>
      </w:r>
      <w:r w:rsidR="005E7951" w:rsidRPr="005E7951">
        <w:rPr>
          <w:rtl/>
        </w:rPr>
        <w:t xml:space="preserve"> حفاظت</w:t>
      </w:r>
      <w:r w:rsidR="005E7951" w:rsidRPr="005E7951">
        <w:rPr>
          <w:rFonts w:hint="cs"/>
          <w:rtl/>
        </w:rPr>
        <w:t>ی</w:t>
      </w:r>
      <w:r w:rsidR="005E7951" w:rsidRPr="005E7951">
        <w:rPr>
          <w:rtl/>
        </w:rPr>
        <w:t xml:space="preserve"> دارا</w:t>
      </w:r>
      <w:r w:rsidR="005E7951" w:rsidRPr="005E7951">
        <w:rPr>
          <w:rFonts w:hint="cs"/>
          <w:rtl/>
        </w:rPr>
        <w:t>ی</w:t>
      </w:r>
      <w:r w:rsidR="001F5197">
        <w:rPr>
          <w:rFonts w:hint="cs"/>
          <w:rtl/>
        </w:rPr>
        <w:t xml:space="preserve"> مشکل فنی (</w:t>
      </w:r>
      <w:r w:rsidR="00F73A16">
        <w:rPr>
          <w:rFonts w:hint="cs"/>
          <w:rtl/>
        </w:rPr>
        <w:t>ایراد سخت افزاری</w:t>
      </w:r>
      <w:r w:rsidR="001F5197">
        <w:rPr>
          <w:rFonts w:hint="cs"/>
          <w:rtl/>
        </w:rPr>
        <w:t xml:space="preserve"> </w:t>
      </w:r>
      <w:r w:rsidR="00C17E10">
        <w:rPr>
          <w:rFonts w:hint="cs"/>
          <w:rtl/>
        </w:rPr>
        <w:t>یا</w:t>
      </w:r>
      <w:r w:rsidR="001F5197">
        <w:rPr>
          <w:rFonts w:hint="cs"/>
          <w:rtl/>
        </w:rPr>
        <w:t xml:space="preserve"> نرم افزاری)</w:t>
      </w:r>
      <w:r w:rsidR="005E7951" w:rsidRPr="005E7951">
        <w:rPr>
          <w:rtl/>
        </w:rPr>
        <w:t xml:space="preserve"> باشد</w:t>
      </w:r>
      <w:r w:rsidR="00A02461">
        <w:rPr>
          <w:rFonts w:hint="cs"/>
          <w:rtl/>
        </w:rPr>
        <w:t xml:space="preserve"> مراتب به کمیته بررسی عیوب</w:t>
      </w:r>
      <w:r w:rsidR="00A1337D">
        <w:rPr>
          <w:rFonts w:hint="cs"/>
          <w:rtl/>
        </w:rPr>
        <w:t xml:space="preserve"> تجهیزات</w:t>
      </w:r>
      <w:r w:rsidR="007F521F">
        <w:rPr>
          <w:rFonts w:hint="cs"/>
          <w:rtl/>
        </w:rPr>
        <w:t xml:space="preserve"> شرکت</w:t>
      </w:r>
      <w:r w:rsidR="00A02461">
        <w:rPr>
          <w:rFonts w:hint="cs"/>
          <w:rtl/>
        </w:rPr>
        <w:t xml:space="preserve"> ارجاع </w:t>
      </w:r>
      <w:r w:rsidR="00DD79B7">
        <w:rPr>
          <w:rFonts w:hint="cs"/>
          <w:rtl/>
        </w:rPr>
        <w:t>می</w:t>
      </w:r>
      <w:r w:rsidR="00DD79B7">
        <w:rPr>
          <w:rtl/>
        </w:rPr>
        <w:softHyphen/>
      </w:r>
      <w:r w:rsidR="00A02461">
        <w:rPr>
          <w:rFonts w:hint="cs"/>
          <w:rtl/>
        </w:rPr>
        <w:t xml:space="preserve">گردد. </w:t>
      </w:r>
    </w:p>
    <w:p w14:paraId="56BA5E54" w14:textId="77777777" w:rsidR="00FA08C2" w:rsidRDefault="00FA08C2" w:rsidP="00FA08C2">
      <w:pPr>
        <w:bidi/>
        <w:spacing w:line="288" w:lineRule="auto"/>
        <w:rPr>
          <w:rtl/>
        </w:rPr>
      </w:pPr>
    </w:p>
    <w:p w14:paraId="2C523D1F" w14:textId="77777777" w:rsidR="001E68C7" w:rsidRDefault="001E68C7">
      <w:pPr>
        <w:spacing w:after="160" w:line="259" w:lineRule="auto"/>
        <w:jc w:val="left"/>
        <w:rPr>
          <w:rFonts w:asciiTheme="majorHAnsi" w:eastAsiaTheme="majorEastAsia" w:hAnsiTheme="majorHAnsi" w:cs="B Zar"/>
          <w:sz w:val="28"/>
          <w:rtl/>
        </w:rPr>
      </w:pPr>
      <w:r>
        <w:rPr>
          <w:rFonts w:asciiTheme="majorHAnsi" w:eastAsiaTheme="majorEastAsia" w:hAnsiTheme="majorHAnsi" w:cs="B Zar"/>
          <w:sz w:val="28"/>
          <w:rtl/>
        </w:rPr>
        <w:br w:type="page"/>
      </w:r>
    </w:p>
    <w:p w14:paraId="7DFF9B50" w14:textId="77777777" w:rsidR="00D35C95" w:rsidRPr="0052290F" w:rsidRDefault="00D35C95" w:rsidP="00506FB5">
      <w:pPr>
        <w:bidi/>
        <w:ind w:left="360"/>
        <w:jc w:val="center"/>
        <w:rPr>
          <w:rFonts w:asciiTheme="majorHAnsi" w:eastAsiaTheme="majorEastAsia" w:hAnsiTheme="majorHAnsi"/>
          <w:b/>
          <w:bCs/>
          <w:szCs w:val="24"/>
          <w:rtl/>
        </w:rPr>
      </w:pPr>
      <w:r w:rsidRPr="0052290F">
        <w:rPr>
          <w:rFonts w:asciiTheme="majorHAnsi" w:eastAsiaTheme="majorEastAsia" w:hAnsiTheme="majorHAnsi" w:hint="cs"/>
          <w:b/>
          <w:bCs/>
          <w:szCs w:val="24"/>
          <w:rtl/>
        </w:rPr>
        <w:lastRenderedPageBreak/>
        <w:t xml:space="preserve">شکل (1): </w:t>
      </w:r>
      <w:r w:rsidR="00FA08C2" w:rsidRPr="0052290F">
        <w:rPr>
          <w:rFonts w:asciiTheme="majorHAnsi" w:eastAsiaTheme="majorEastAsia" w:hAnsiTheme="majorHAnsi" w:hint="cs"/>
          <w:b/>
          <w:bCs/>
          <w:szCs w:val="24"/>
          <w:rtl/>
        </w:rPr>
        <w:t>فلوچارت فرآیند</w:t>
      </w:r>
      <w:r w:rsidR="00FA08C2" w:rsidRPr="0052290F">
        <w:rPr>
          <w:rFonts w:asciiTheme="majorHAnsi" w:eastAsiaTheme="majorEastAsia" w:hAnsiTheme="majorHAnsi"/>
          <w:b/>
          <w:bCs/>
          <w:szCs w:val="24"/>
          <w:rtl/>
        </w:rPr>
        <w:t xml:space="preserve"> </w:t>
      </w:r>
      <w:r w:rsidR="00FA08C2" w:rsidRPr="0052290F">
        <w:rPr>
          <w:rFonts w:asciiTheme="majorHAnsi" w:eastAsiaTheme="majorEastAsia" w:hAnsiTheme="majorHAnsi" w:hint="cs"/>
          <w:b/>
          <w:bCs/>
          <w:szCs w:val="24"/>
          <w:rtl/>
        </w:rPr>
        <w:t>ثبت،</w:t>
      </w:r>
      <w:r w:rsidR="00FA08C2" w:rsidRPr="0052290F">
        <w:rPr>
          <w:rFonts w:asciiTheme="majorHAnsi" w:eastAsiaTheme="majorEastAsia" w:hAnsiTheme="majorHAnsi"/>
          <w:b/>
          <w:bCs/>
          <w:szCs w:val="24"/>
          <w:rtl/>
        </w:rPr>
        <w:t xml:space="preserve"> </w:t>
      </w:r>
      <w:r w:rsidR="00FA08C2" w:rsidRPr="0052290F">
        <w:rPr>
          <w:rFonts w:asciiTheme="majorHAnsi" w:eastAsiaTheme="majorEastAsia" w:hAnsiTheme="majorHAnsi" w:hint="cs"/>
          <w:b/>
          <w:bCs/>
          <w:szCs w:val="24"/>
          <w:rtl/>
        </w:rPr>
        <w:t>بررسی،</w:t>
      </w:r>
      <w:r w:rsidR="00FA08C2" w:rsidRPr="0052290F">
        <w:rPr>
          <w:rFonts w:asciiTheme="majorHAnsi" w:eastAsiaTheme="majorEastAsia" w:hAnsiTheme="majorHAnsi"/>
          <w:b/>
          <w:bCs/>
          <w:szCs w:val="24"/>
          <w:rtl/>
        </w:rPr>
        <w:t xml:space="preserve"> </w:t>
      </w:r>
      <w:r w:rsidR="00FA08C2" w:rsidRPr="0052290F">
        <w:rPr>
          <w:rFonts w:asciiTheme="majorHAnsi" w:eastAsiaTheme="majorEastAsia" w:hAnsiTheme="majorHAnsi" w:hint="cs"/>
          <w:b/>
          <w:bCs/>
          <w:szCs w:val="24"/>
          <w:rtl/>
        </w:rPr>
        <w:t>تجزیه</w:t>
      </w:r>
      <w:r w:rsidR="00FA08C2" w:rsidRPr="0052290F">
        <w:rPr>
          <w:rFonts w:asciiTheme="majorHAnsi" w:eastAsiaTheme="majorEastAsia" w:hAnsiTheme="majorHAnsi"/>
          <w:b/>
          <w:bCs/>
          <w:szCs w:val="24"/>
          <w:rtl/>
        </w:rPr>
        <w:t xml:space="preserve"> </w:t>
      </w:r>
      <w:r w:rsidR="00FA08C2" w:rsidRPr="0052290F">
        <w:rPr>
          <w:rFonts w:asciiTheme="majorHAnsi" w:eastAsiaTheme="majorEastAsia" w:hAnsiTheme="majorHAnsi" w:hint="cs"/>
          <w:b/>
          <w:bCs/>
          <w:szCs w:val="24"/>
          <w:rtl/>
        </w:rPr>
        <w:t>و</w:t>
      </w:r>
      <w:r w:rsidR="00FA08C2" w:rsidRPr="0052290F">
        <w:rPr>
          <w:rFonts w:asciiTheme="majorHAnsi" w:eastAsiaTheme="majorEastAsia" w:hAnsiTheme="majorHAnsi"/>
          <w:b/>
          <w:bCs/>
          <w:szCs w:val="24"/>
          <w:rtl/>
        </w:rPr>
        <w:t xml:space="preserve"> </w:t>
      </w:r>
      <w:r w:rsidR="00FA08C2" w:rsidRPr="0052290F">
        <w:rPr>
          <w:rFonts w:asciiTheme="majorHAnsi" w:eastAsiaTheme="majorEastAsia" w:hAnsiTheme="majorHAnsi" w:hint="cs"/>
          <w:b/>
          <w:bCs/>
          <w:szCs w:val="24"/>
          <w:rtl/>
        </w:rPr>
        <w:t>تحلیل</w:t>
      </w:r>
      <w:r w:rsidR="00FA08C2" w:rsidRPr="0052290F">
        <w:rPr>
          <w:rFonts w:asciiTheme="majorHAnsi" w:eastAsiaTheme="majorEastAsia" w:hAnsiTheme="majorHAnsi"/>
          <w:b/>
          <w:bCs/>
          <w:szCs w:val="24"/>
          <w:rtl/>
        </w:rPr>
        <w:t xml:space="preserve"> </w:t>
      </w:r>
      <w:r w:rsidR="00FA08C2" w:rsidRPr="0052290F">
        <w:rPr>
          <w:rFonts w:asciiTheme="majorHAnsi" w:eastAsiaTheme="majorEastAsia" w:hAnsiTheme="majorHAnsi" w:hint="cs"/>
          <w:b/>
          <w:bCs/>
          <w:szCs w:val="24"/>
          <w:rtl/>
        </w:rPr>
        <w:t>حوادث</w:t>
      </w:r>
      <w:r w:rsidR="00FA08C2" w:rsidRPr="0052290F">
        <w:rPr>
          <w:rFonts w:asciiTheme="majorHAnsi" w:eastAsiaTheme="majorEastAsia" w:hAnsiTheme="majorHAnsi"/>
          <w:b/>
          <w:bCs/>
          <w:szCs w:val="24"/>
          <w:rtl/>
        </w:rPr>
        <w:t xml:space="preserve"> </w:t>
      </w:r>
      <w:r w:rsidR="00FA08C2" w:rsidRPr="0052290F">
        <w:rPr>
          <w:rFonts w:asciiTheme="majorHAnsi" w:eastAsiaTheme="majorEastAsia" w:hAnsiTheme="majorHAnsi" w:hint="cs"/>
          <w:b/>
          <w:bCs/>
          <w:szCs w:val="24"/>
          <w:rtl/>
        </w:rPr>
        <w:t>شبکه</w:t>
      </w:r>
      <w:r w:rsidRPr="0052290F">
        <w:rPr>
          <w:rFonts w:asciiTheme="majorHAnsi" w:eastAsiaTheme="majorEastAsia" w:hAnsiTheme="majorHAnsi" w:hint="cs"/>
          <w:b/>
          <w:bCs/>
          <w:szCs w:val="24"/>
          <w:rtl/>
        </w:rPr>
        <w:t xml:space="preserve">، </w:t>
      </w:r>
      <w:r w:rsidR="00FA08C2" w:rsidRPr="0052290F">
        <w:rPr>
          <w:rFonts w:asciiTheme="majorHAnsi" w:eastAsiaTheme="majorEastAsia" w:hAnsiTheme="majorHAnsi" w:hint="cs"/>
          <w:b/>
          <w:bCs/>
          <w:szCs w:val="24"/>
          <w:rtl/>
        </w:rPr>
        <w:t>عملکرد</w:t>
      </w:r>
      <w:r w:rsidR="00FA08C2" w:rsidRPr="0052290F">
        <w:rPr>
          <w:rFonts w:asciiTheme="majorHAnsi" w:eastAsiaTheme="majorEastAsia" w:hAnsiTheme="majorHAnsi"/>
          <w:b/>
          <w:bCs/>
          <w:szCs w:val="24"/>
          <w:rtl/>
        </w:rPr>
        <w:t xml:space="preserve"> </w:t>
      </w:r>
      <w:r w:rsidR="00FA08C2" w:rsidRPr="0052290F">
        <w:rPr>
          <w:rFonts w:asciiTheme="majorHAnsi" w:eastAsiaTheme="majorEastAsia" w:hAnsiTheme="majorHAnsi" w:hint="cs"/>
          <w:b/>
          <w:bCs/>
          <w:szCs w:val="24"/>
          <w:rtl/>
        </w:rPr>
        <w:t>نادرست</w:t>
      </w:r>
      <w:r w:rsidR="00FA08C2" w:rsidRPr="0052290F">
        <w:rPr>
          <w:rFonts w:asciiTheme="majorHAnsi" w:eastAsiaTheme="majorEastAsia" w:hAnsiTheme="majorHAnsi"/>
          <w:b/>
          <w:bCs/>
          <w:szCs w:val="24"/>
          <w:rtl/>
        </w:rPr>
        <w:t xml:space="preserve"> </w:t>
      </w:r>
    </w:p>
    <w:p w14:paraId="3381086C" w14:textId="51F6454C" w:rsidR="00527014" w:rsidRPr="0052290F" w:rsidRDefault="00FA08C2" w:rsidP="00506FB5">
      <w:pPr>
        <w:bidi/>
        <w:ind w:left="360"/>
        <w:jc w:val="center"/>
        <w:rPr>
          <w:b/>
          <w:bCs/>
          <w:szCs w:val="24"/>
        </w:rPr>
      </w:pPr>
      <w:r w:rsidRPr="0052290F">
        <w:rPr>
          <w:rFonts w:asciiTheme="majorHAnsi" w:eastAsiaTheme="majorEastAsia" w:hAnsiTheme="majorHAnsi" w:hint="cs"/>
          <w:b/>
          <w:bCs/>
          <w:szCs w:val="24"/>
          <w:rtl/>
        </w:rPr>
        <w:t>و</w:t>
      </w:r>
      <w:r w:rsidRPr="0052290F">
        <w:rPr>
          <w:rFonts w:asciiTheme="majorHAnsi" w:eastAsiaTheme="majorEastAsia" w:hAnsiTheme="majorHAnsi"/>
          <w:b/>
          <w:bCs/>
          <w:szCs w:val="24"/>
          <w:rtl/>
        </w:rPr>
        <w:t xml:space="preserve"> </w:t>
      </w:r>
      <w:r w:rsidRPr="0052290F">
        <w:rPr>
          <w:rFonts w:asciiTheme="majorHAnsi" w:eastAsiaTheme="majorEastAsia" w:hAnsiTheme="majorHAnsi" w:hint="cs"/>
          <w:b/>
          <w:bCs/>
          <w:szCs w:val="24"/>
          <w:rtl/>
        </w:rPr>
        <w:t>رفع</w:t>
      </w:r>
      <w:r w:rsidRPr="0052290F">
        <w:rPr>
          <w:rFonts w:asciiTheme="majorHAnsi" w:eastAsiaTheme="majorEastAsia" w:hAnsiTheme="majorHAnsi"/>
          <w:b/>
          <w:bCs/>
          <w:szCs w:val="24"/>
          <w:rtl/>
        </w:rPr>
        <w:t xml:space="preserve"> </w:t>
      </w:r>
      <w:r w:rsidRPr="0052290F">
        <w:rPr>
          <w:rFonts w:asciiTheme="majorHAnsi" w:eastAsiaTheme="majorEastAsia" w:hAnsiTheme="majorHAnsi" w:hint="cs"/>
          <w:b/>
          <w:bCs/>
          <w:szCs w:val="24"/>
          <w:rtl/>
        </w:rPr>
        <w:t>عیب</w:t>
      </w:r>
      <w:r w:rsidRPr="0052290F">
        <w:rPr>
          <w:rFonts w:asciiTheme="majorHAnsi" w:eastAsiaTheme="majorEastAsia" w:hAnsiTheme="majorHAnsi"/>
          <w:b/>
          <w:bCs/>
          <w:szCs w:val="24"/>
          <w:rtl/>
        </w:rPr>
        <w:t xml:space="preserve"> </w:t>
      </w:r>
      <w:r w:rsidRPr="0052290F">
        <w:rPr>
          <w:rFonts w:asciiTheme="majorHAnsi" w:eastAsiaTheme="majorEastAsia" w:hAnsiTheme="majorHAnsi" w:hint="cs"/>
          <w:b/>
          <w:bCs/>
          <w:szCs w:val="24"/>
          <w:rtl/>
        </w:rPr>
        <w:t>سیستم</w:t>
      </w:r>
      <w:r w:rsidRPr="0052290F">
        <w:rPr>
          <w:rFonts w:asciiTheme="majorHAnsi" w:eastAsiaTheme="majorEastAsia" w:hAnsiTheme="majorHAnsi"/>
          <w:b/>
          <w:bCs/>
          <w:szCs w:val="24"/>
          <w:rtl/>
        </w:rPr>
        <w:t xml:space="preserve"> </w:t>
      </w:r>
      <w:r w:rsidRPr="0052290F">
        <w:rPr>
          <w:rFonts w:asciiTheme="majorHAnsi" w:eastAsiaTheme="majorEastAsia" w:hAnsiTheme="majorHAnsi" w:hint="cs"/>
          <w:b/>
          <w:bCs/>
          <w:szCs w:val="24"/>
          <w:rtl/>
        </w:rPr>
        <w:t>حفاظتی</w:t>
      </w:r>
      <w:r w:rsidRPr="0052290F">
        <w:rPr>
          <w:rFonts w:asciiTheme="majorHAnsi" w:eastAsiaTheme="majorEastAsia" w:hAnsiTheme="majorHAnsi"/>
          <w:b/>
          <w:bCs/>
          <w:szCs w:val="24"/>
          <w:rtl/>
        </w:rPr>
        <w:t xml:space="preserve"> </w:t>
      </w:r>
      <w:r w:rsidRPr="0052290F">
        <w:rPr>
          <w:rFonts w:asciiTheme="majorHAnsi" w:eastAsiaTheme="majorEastAsia" w:hAnsiTheme="majorHAnsi" w:hint="cs"/>
          <w:b/>
          <w:bCs/>
          <w:szCs w:val="24"/>
          <w:rtl/>
        </w:rPr>
        <w:t>شبکه</w:t>
      </w:r>
      <w:r w:rsidRPr="0052290F">
        <w:rPr>
          <w:rFonts w:asciiTheme="majorHAnsi" w:eastAsiaTheme="majorEastAsia" w:hAnsiTheme="majorHAnsi"/>
          <w:b/>
          <w:bCs/>
          <w:szCs w:val="24"/>
          <w:rtl/>
        </w:rPr>
        <w:t xml:space="preserve"> </w:t>
      </w:r>
      <w:r w:rsidRPr="0052290F">
        <w:rPr>
          <w:rFonts w:asciiTheme="majorHAnsi" w:eastAsiaTheme="majorEastAsia" w:hAnsiTheme="majorHAnsi" w:hint="cs"/>
          <w:b/>
          <w:bCs/>
          <w:szCs w:val="24"/>
          <w:rtl/>
        </w:rPr>
        <w:t>توزیع</w:t>
      </w:r>
      <w:r w:rsidR="00D35C95" w:rsidRPr="0052290F">
        <w:rPr>
          <w:rFonts w:hint="cs"/>
          <w:b/>
          <w:bCs/>
          <w:szCs w:val="24"/>
          <w:rtl/>
        </w:rPr>
        <w:t xml:space="preserve"> نیروی برق</w:t>
      </w:r>
    </w:p>
    <w:p w14:paraId="180A4756" w14:textId="7D655529" w:rsidR="00FA08C2" w:rsidRPr="00FA08C2" w:rsidRDefault="00527014" w:rsidP="00527014">
      <w:pPr>
        <w:pStyle w:val="ListParagraph"/>
        <w:bidi/>
        <w:spacing w:line="288" w:lineRule="auto"/>
        <w:jc w:val="center"/>
        <w:rPr>
          <w:rtl/>
        </w:rPr>
      </w:pPr>
      <w:r w:rsidRPr="00527014">
        <w:rPr>
          <w:noProof/>
          <w:rtl/>
          <w:lang w:bidi="ar-SA"/>
        </w:rPr>
        <w:drawing>
          <wp:inline distT="0" distB="0" distL="0" distR="0" wp14:anchorId="580C8C83" wp14:editId="6243D3A8">
            <wp:extent cx="5152576" cy="7334250"/>
            <wp:effectExtent l="0" t="0" r="0" b="0"/>
            <wp:docPr id="5" name="Picture 5" descr="F:\Protection\مدیریتی\Flowcha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F:\Protection\مدیریتی\Flowchart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707" cy="7364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6DEA8" w14:textId="4EA09FBD" w:rsidR="00CB510F" w:rsidRPr="00FA2872" w:rsidRDefault="00744E73" w:rsidP="00FA2872">
      <w:pPr>
        <w:pStyle w:val="Heading1"/>
        <w:rPr>
          <w:rtl/>
        </w:rPr>
      </w:pPr>
      <w:r w:rsidRPr="00FA2872">
        <w:rPr>
          <w:rFonts w:hint="cs"/>
          <w:rtl/>
        </w:rPr>
        <w:lastRenderedPageBreak/>
        <w:t xml:space="preserve"> </w:t>
      </w:r>
      <w:bookmarkStart w:id="33" w:name="_Toc76545629"/>
      <w:r w:rsidR="00CB510F" w:rsidRPr="00FA2872">
        <w:rPr>
          <w:rtl/>
        </w:rPr>
        <w:t>شاخص ارز</w:t>
      </w:r>
      <w:r w:rsidR="00CB510F" w:rsidRPr="00FA2872">
        <w:rPr>
          <w:rFonts w:hint="cs"/>
          <w:rtl/>
        </w:rPr>
        <w:t>ی</w:t>
      </w:r>
      <w:r w:rsidR="00CB510F" w:rsidRPr="00FA2872">
        <w:rPr>
          <w:rFonts w:hint="eastAsia"/>
          <w:rtl/>
        </w:rPr>
        <w:t>اب</w:t>
      </w:r>
      <w:r w:rsidR="00CB510F" w:rsidRPr="00FA2872">
        <w:rPr>
          <w:rFonts w:hint="cs"/>
          <w:rtl/>
        </w:rPr>
        <w:t>ی</w:t>
      </w:r>
      <w:r w:rsidR="00CB510F" w:rsidRPr="00FA2872">
        <w:rPr>
          <w:rtl/>
        </w:rPr>
        <w:t xml:space="preserve"> عملکرد س</w:t>
      </w:r>
      <w:r w:rsidR="00CB510F" w:rsidRPr="00FA2872">
        <w:rPr>
          <w:rFonts w:hint="cs"/>
          <w:rtl/>
        </w:rPr>
        <w:t>ی</w:t>
      </w:r>
      <w:r w:rsidR="00CB510F" w:rsidRPr="00FA2872">
        <w:rPr>
          <w:rFonts w:hint="eastAsia"/>
          <w:rtl/>
        </w:rPr>
        <w:t>ستم</w:t>
      </w:r>
      <w:r w:rsidR="00CB510F" w:rsidRPr="00FA2872">
        <w:rPr>
          <w:rtl/>
        </w:rPr>
        <w:t xml:space="preserve"> حفاظت</w:t>
      </w:r>
      <w:r w:rsidR="00CB510F" w:rsidRPr="00FA2872">
        <w:rPr>
          <w:rFonts w:hint="cs"/>
          <w:rtl/>
        </w:rPr>
        <w:t>ی</w:t>
      </w:r>
      <w:bookmarkEnd w:id="33"/>
      <w:r w:rsidR="00CB510F" w:rsidRPr="00FA2872">
        <w:t xml:space="preserve"> </w:t>
      </w:r>
    </w:p>
    <w:p w14:paraId="2908BF14" w14:textId="4198C834" w:rsidR="00CB510F" w:rsidRPr="00CB510F" w:rsidRDefault="00506FB5" w:rsidP="00FA2872">
      <w:pPr>
        <w:bidi/>
        <w:rPr>
          <w:rtl/>
        </w:rPr>
      </w:pPr>
      <w:r>
        <w:rPr>
          <w:rFonts w:hint="cs"/>
          <w:rtl/>
        </w:rPr>
        <w:tab/>
      </w:r>
      <w:r w:rsidR="00B52431">
        <w:rPr>
          <w:rFonts w:hint="eastAsia"/>
          <w:rtl/>
        </w:rPr>
        <w:t>شاخص</w:t>
      </w:r>
      <w:r w:rsidR="00FA2872">
        <w:softHyphen/>
      </w:r>
      <w:r w:rsidR="00B52431">
        <w:rPr>
          <w:rFonts w:hint="eastAsia"/>
          <w:rtl/>
        </w:rPr>
        <w:t>ها</w:t>
      </w:r>
      <w:r w:rsidR="00CB510F" w:rsidRPr="00CB510F">
        <w:rPr>
          <w:rFonts w:hint="cs"/>
          <w:rtl/>
        </w:rPr>
        <w:t>ی</w:t>
      </w:r>
      <w:r w:rsidR="00CB510F" w:rsidRPr="00CB510F">
        <w:rPr>
          <w:rtl/>
        </w:rPr>
        <w:t xml:space="preserve"> ارائه شده در </w:t>
      </w:r>
      <w:r w:rsidR="00CB510F" w:rsidRPr="00CB510F">
        <w:rPr>
          <w:rFonts w:hint="cs"/>
          <w:rtl/>
        </w:rPr>
        <w:t>دستورالعمل حفاظت شبکه</w:t>
      </w:r>
      <w:r w:rsidR="00CB510F" w:rsidRPr="00CB510F">
        <w:rPr>
          <w:rFonts w:hint="cs"/>
          <w:rtl/>
        </w:rPr>
        <w:softHyphen/>
        <w:t>های توزیع</w:t>
      </w:r>
      <w:r w:rsidR="00B665C5">
        <w:rPr>
          <w:rFonts w:hint="cs"/>
          <w:rtl/>
        </w:rPr>
        <w:t xml:space="preserve"> نیروی برق</w:t>
      </w:r>
      <w:r w:rsidR="007355E2">
        <w:rPr>
          <w:rFonts w:hint="cs"/>
          <w:rtl/>
        </w:rPr>
        <w:t xml:space="preserve"> به صورت زیر تقسیم</w:t>
      </w:r>
      <w:r w:rsidR="007355E2">
        <w:rPr>
          <w:rtl/>
        </w:rPr>
        <w:softHyphen/>
      </w:r>
      <w:r w:rsidR="00CB510F" w:rsidRPr="00CB510F">
        <w:rPr>
          <w:rFonts w:hint="cs"/>
          <w:rtl/>
        </w:rPr>
        <w:t>بندی شده است:</w:t>
      </w:r>
    </w:p>
    <w:p w14:paraId="4F973942" w14:textId="1CED1CD5" w:rsidR="00CB510F" w:rsidRPr="00C10526" w:rsidRDefault="00B52431" w:rsidP="00506FB5">
      <w:pPr>
        <w:numPr>
          <w:ilvl w:val="0"/>
          <w:numId w:val="4"/>
        </w:numPr>
        <w:bidi/>
        <w:contextualSpacing/>
        <w:rPr>
          <w:b/>
          <w:bCs/>
        </w:rPr>
      </w:pPr>
      <w:r w:rsidRPr="00C10526">
        <w:rPr>
          <w:rFonts w:hint="cs"/>
          <w:b/>
          <w:bCs/>
          <w:rtl/>
        </w:rPr>
        <w:t>شاخص</w:t>
      </w:r>
      <w:r w:rsidR="00C650F2">
        <w:rPr>
          <w:b/>
          <w:bCs/>
          <w:rtl/>
        </w:rPr>
        <w:softHyphen/>
      </w:r>
      <w:r w:rsidRPr="00C10526">
        <w:rPr>
          <w:rFonts w:hint="cs"/>
          <w:b/>
          <w:bCs/>
          <w:rtl/>
        </w:rPr>
        <w:t>ها</w:t>
      </w:r>
      <w:r w:rsidR="00CB510F" w:rsidRPr="00C10526">
        <w:rPr>
          <w:rFonts w:hint="cs"/>
          <w:b/>
          <w:bCs/>
          <w:rtl/>
        </w:rPr>
        <w:t>ی توانیر</w:t>
      </w:r>
    </w:p>
    <w:p w14:paraId="7BA3F539" w14:textId="389C0EBB" w:rsidR="00CB510F" w:rsidRPr="00CB510F" w:rsidRDefault="00506FB5" w:rsidP="00B519EB">
      <w:pPr>
        <w:bidi/>
        <w:rPr>
          <w:rtl/>
        </w:rPr>
      </w:pPr>
      <w:r>
        <w:rPr>
          <w:rFonts w:hint="cs"/>
          <w:rtl/>
        </w:rPr>
        <w:tab/>
      </w:r>
      <w:r w:rsidR="00CB510F" w:rsidRPr="00CB510F">
        <w:rPr>
          <w:rFonts w:hint="cs"/>
          <w:rtl/>
        </w:rPr>
        <w:t xml:space="preserve">این دسته شامل </w:t>
      </w:r>
      <w:r w:rsidR="00B52431">
        <w:rPr>
          <w:rFonts w:hint="cs"/>
          <w:rtl/>
        </w:rPr>
        <w:t>شاخص</w:t>
      </w:r>
      <w:r w:rsidR="00B519EB">
        <w:softHyphen/>
      </w:r>
      <w:r w:rsidR="00B52431">
        <w:rPr>
          <w:rFonts w:hint="cs"/>
          <w:rtl/>
        </w:rPr>
        <w:t>ها</w:t>
      </w:r>
      <w:r w:rsidR="00CB510F" w:rsidRPr="00CB510F">
        <w:rPr>
          <w:rFonts w:hint="cs"/>
          <w:rtl/>
        </w:rPr>
        <w:t>یی می</w:t>
      </w:r>
      <w:r w:rsidR="00CB510F" w:rsidRPr="00CB510F">
        <w:rPr>
          <w:rFonts w:hint="cs"/>
          <w:rtl/>
        </w:rPr>
        <w:softHyphen/>
        <w:t xml:space="preserve">باشد که </w:t>
      </w:r>
      <w:r w:rsidR="00666AF5">
        <w:rPr>
          <w:rFonts w:hint="cs"/>
          <w:rtl/>
        </w:rPr>
        <w:t>شرکت</w:t>
      </w:r>
      <w:r w:rsidR="00666AF5">
        <w:rPr>
          <w:rtl/>
        </w:rPr>
        <w:softHyphen/>
      </w:r>
      <w:r w:rsidR="00B52431">
        <w:rPr>
          <w:rFonts w:hint="cs"/>
          <w:rtl/>
        </w:rPr>
        <w:t>ها</w:t>
      </w:r>
      <w:r w:rsidR="00C47607">
        <w:rPr>
          <w:rFonts w:hint="cs"/>
          <w:rtl/>
        </w:rPr>
        <w:t>ی</w:t>
      </w:r>
      <w:r w:rsidR="00CB510F" w:rsidRPr="00CB510F">
        <w:rPr>
          <w:rFonts w:hint="cs"/>
          <w:rtl/>
        </w:rPr>
        <w:t xml:space="preserve"> توزیع</w:t>
      </w:r>
      <w:r w:rsidR="00344394">
        <w:rPr>
          <w:rFonts w:hint="cs"/>
          <w:rtl/>
        </w:rPr>
        <w:t xml:space="preserve"> نیروی برق</w:t>
      </w:r>
      <w:r w:rsidR="00CB510F" w:rsidRPr="00CB510F">
        <w:rPr>
          <w:rFonts w:hint="cs"/>
          <w:rtl/>
        </w:rPr>
        <w:t xml:space="preserve"> </w:t>
      </w:r>
      <w:r w:rsidR="00666AF5">
        <w:rPr>
          <w:rFonts w:hint="cs"/>
          <w:rtl/>
        </w:rPr>
        <w:t>باید</w:t>
      </w:r>
      <w:r w:rsidR="00CB510F" w:rsidRPr="00CB510F">
        <w:rPr>
          <w:rFonts w:hint="cs"/>
          <w:rtl/>
        </w:rPr>
        <w:t xml:space="preserve"> به صورت سالیانه به منظور ارزیابی سیستم حفاظتی شبکه تحت پوشش خود به شرکت توانیر ارائه دهند.</w:t>
      </w:r>
      <w:r w:rsidR="00440842">
        <w:rPr>
          <w:rFonts w:hint="cs"/>
          <w:rtl/>
        </w:rPr>
        <w:t xml:space="preserve"> </w:t>
      </w:r>
      <w:r w:rsidR="00B52431">
        <w:rPr>
          <w:rFonts w:hint="cs"/>
          <w:rtl/>
        </w:rPr>
        <w:t>شاخص</w:t>
      </w:r>
      <w:r w:rsidR="00666AF5">
        <w:rPr>
          <w:rtl/>
        </w:rPr>
        <w:softHyphen/>
      </w:r>
      <w:r w:rsidR="00B52431">
        <w:rPr>
          <w:rFonts w:hint="cs"/>
          <w:rtl/>
        </w:rPr>
        <w:t>ها</w:t>
      </w:r>
      <w:r w:rsidR="00CB510F" w:rsidRPr="00CB510F">
        <w:rPr>
          <w:rFonts w:hint="cs"/>
          <w:rtl/>
        </w:rPr>
        <w:t xml:space="preserve">ی توانیر به صورت سالیانه محاسبه و پس از تایید در کمیته داخلی حفاظت توزیع جهت بررسی و ارزیابی در اختیار کمیته عالی حفاظت </w:t>
      </w:r>
      <w:r w:rsidR="00C83F47">
        <w:rPr>
          <w:rFonts w:hint="cs"/>
          <w:rtl/>
        </w:rPr>
        <w:t>ق</w:t>
      </w:r>
      <w:r w:rsidR="00CB510F" w:rsidRPr="00CB510F">
        <w:rPr>
          <w:rFonts w:hint="cs"/>
          <w:rtl/>
        </w:rPr>
        <w:t xml:space="preserve">رار </w:t>
      </w:r>
      <w:r w:rsidR="00445AEF">
        <w:rPr>
          <w:rFonts w:hint="cs"/>
          <w:rtl/>
        </w:rPr>
        <w:t>خواهد گرفت</w:t>
      </w:r>
      <w:r w:rsidR="00CB510F" w:rsidRPr="00CB510F">
        <w:rPr>
          <w:rFonts w:hint="cs"/>
          <w:rtl/>
        </w:rPr>
        <w:t>.</w:t>
      </w:r>
    </w:p>
    <w:p w14:paraId="5C03987F" w14:textId="6F14A165" w:rsidR="00CB510F" w:rsidRPr="00C10526" w:rsidRDefault="00B52431" w:rsidP="00C650F2">
      <w:pPr>
        <w:numPr>
          <w:ilvl w:val="0"/>
          <w:numId w:val="4"/>
        </w:numPr>
        <w:bidi/>
        <w:contextualSpacing/>
        <w:rPr>
          <w:b/>
          <w:bCs/>
        </w:rPr>
      </w:pPr>
      <w:r w:rsidRPr="00C10526">
        <w:rPr>
          <w:rFonts w:hint="cs"/>
          <w:b/>
          <w:bCs/>
          <w:rtl/>
        </w:rPr>
        <w:t>شاخص</w:t>
      </w:r>
      <w:r w:rsidR="00C650F2">
        <w:rPr>
          <w:b/>
          <w:bCs/>
          <w:rtl/>
        </w:rPr>
        <w:softHyphen/>
      </w:r>
      <w:r w:rsidRPr="00C10526">
        <w:rPr>
          <w:rFonts w:hint="cs"/>
          <w:b/>
          <w:bCs/>
          <w:rtl/>
        </w:rPr>
        <w:t>ها</w:t>
      </w:r>
      <w:r w:rsidR="00CB510F" w:rsidRPr="00C10526">
        <w:rPr>
          <w:rFonts w:hint="cs"/>
          <w:b/>
          <w:bCs/>
          <w:rtl/>
        </w:rPr>
        <w:t>ی</w:t>
      </w:r>
      <w:r w:rsidR="00506FB5" w:rsidRPr="00C10526">
        <w:rPr>
          <w:rFonts w:hint="cs"/>
          <w:b/>
          <w:bCs/>
          <w:rtl/>
        </w:rPr>
        <w:t xml:space="preserve"> </w:t>
      </w:r>
      <w:r w:rsidRPr="00C10526">
        <w:rPr>
          <w:rFonts w:hint="cs"/>
          <w:b/>
          <w:bCs/>
          <w:rtl/>
        </w:rPr>
        <w:t>شرکت</w:t>
      </w:r>
      <w:r w:rsidR="00C650F2">
        <w:rPr>
          <w:b/>
          <w:bCs/>
          <w:rtl/>
        </w:rPr>
        <w:softHyphen/>
      </w:r>
      <w:r w:rsidRPr="00C10526">
        <w:rPr>
          <w:rFonts w:hint="cs"/>
          <w:b/>
          <w:bCs/>
          <w:rtl/>
        </w:rPr>
        <w:t>ها</w:t>
      </w:r>
      <w:r w:rsidR="00506FB5" w:rsidRPr="00C10526">
        <w:rPr>
          <w:rFonts w:hint="cs"/>
          <w:b/>
          <w:bCs/>
          <w:rtl/>
        </w:rPr>
        <w:t xml:space="preserve">ی </w:t>
      </w:r>
      <w:r w:rsidR="00CB510F" w:rsidRPr="00C10526">
        <w:rPr>
          <w:rFonts w:hint="cs"/>
          <w:b/>
          <w:bCs/>
          <w:rtl/>
        </w:rPr>
        <w:t>توزیع</w:t>
      </w:r>
    </w:p>
    <w:p w14:paraId="3CF30B1B" w14:textId="549E354E" w:rsidR="00CB510F" w:rsidRPr="00CB510F" w:rsidRDefault="00506FB5" w:rsidP="00666AF5">
      <w:pPr>
        <w:bidi/>
        <w:rPr>
          <w:rtl/>
        </w:rPr>
      </w:pPr>
      <w:r>
        <w:rPr>
          <w:rFonts w:hint="cs"/>
          <w:rtl/>
        </w:rPr>
        <w:tab/>
      </w:r>
      <w:r w:rsidR="00CB510F" w:rsidRPr="00CB510F">
        <w:rPr>
          <w:rFonts w:hint="cs"/>
          <w:rtl/>
        </w:rPr>
        <w:t xml:space="preserve">این دسته شامل </w:t>
      </w:r>
      <w:r w:rsidR="00B52431">
        <w:rPr>
          <w:rFonts w:hint="cs"/>
          <w:rtl/>
        </w:rPr>
        <w:t>شاخص</w:t>
      </w:r>
      <w:r w:rsidR="00666AF5">
        <w:rPr>
          <w:rtl/>
        </w:rPr>
        <w:softHyphen/>
      </w:r>
      <w:r w:rsidR="00B52431">
        <w:rPr>
          <w:rFonts w:hint="cs"/>
          <w:rtl/>
        </w:rPr>
        <w:t>ها</w:t>
      </w:r>
      <w:r w:rsidR="00CB510F" w:rsidRPr="00CB510F">
        <w:rPr>
          <w:rFonts w:hint="cs"/>
          <w:rtl/>
        </w:rPr>
        <w:t>یی می</w:t>
      </w:r>
      <w:r w:rsidR="00CB510F" w:rsidRPr="00CB510F">
        <w:rPr>
          <w:rFonts w:hint="cs"/>
          <w:rtl/>
        </w:rPr>
        <w:softHyphen/>
        <w:t>باشد که شرکت توزیع</w:t>
      </w:r>
      <w:r w:rsidR="005E38BC">
        <w:rPr>
          <w:rFonts w:hint="cs"/>
          <w:rtl/>
        </w:rPr>
        <w:t xml:space="preserve"> نیروی برق</w:t>
      </w:r>
      <w:r w:rsidR="00CB510F" w:rsidRPr="00CB510F">
        <w:rPr>
          <w:rFonts w:hint="cs"/>
          <w:rtl/>
        </w:rPr>
        <w:t xml:space="preserve"> می</w:t>
      </w:r>
      <w:r w:rsidR="00CB510F" w:rsidRPr="00CB510F">
        <w:rPr>
          <w:rFonts w:hint="cs"/>
          <w:rtl/>
        </w:rPr>
        <w:softHyphen/>
        <w:t>بایست به منظور ارزیابی شبکه تحت پوشش خود از واحدهای مربوطه و در فواصل زمانی مشخص شده اخذ و در کمیته حفاظت داخلی شرکت مورد بررسی قرار دهد. دبیر کمیته حفاظت داخلی شرکت توزیع</w:t>
      </w:r>
      <w:r w:rsidR="00440842">
        <w:rPr>
          <w:rFonts w:hint="cs"/>
          <w:rtl/>
        </w:rPr>
        <w:t xml:space="preserve"> نیروی برق</w:t>
      </w:r>
      <w:r w:rsidR="00CB510F" w:rsidRPr="00CB510F">
        <w:rPr>
          <w:rFonts w:hint="cs"/>
          <w:rtl/>
        </w:rPr>
        <w:t xml:space="preserve"> مسئول جمع</w:t>
      </w:r>
      <w:r w:rsidR="00CB510F" w:rsidRPr="00CB510F">
        <w:rPr>
          <w:rFonts w:hint="cs"/>
          <w:rtl/>
        </w:rPr>
        <w:softHyphen/>
        <w:t xml:space="preserve">آوری </w:t>
      </w:r>
      <w:r w:rsidR="00B52431">
        <w:rPr>
          <w:rFonts w:hint="cs"/>
          <w:rtl/>
        </w:rPr>
        <w:t>شاخص ها</w:t>
      </w:r>
      <w:r w:rsidR="00CB510F" w:rsidRPr="00CB510F">
        <w:rPr>
          <w:rFonts w:hint="cs"/>
          <w:rtl/>
        </w:rPr>
        <w:t>ی حفاظت می</w:t>
      </w:r>
      <w:r w:rsidR="00CB510F" w:rsidRPr="00CB510F">
        <w:rPr>
          <w:rFonts w:hint="cs"/>
          <w:rtl/>
        </w:rPr>
        <w:softHyphen/>
        <w:t>باشد.</w:t>
      </w:r>
      <w:r w:rsidR="00440842">
        <w:rPr>
          <w:rFonts w:hint="cs"/>
          <w:rtl/>
        </w:rPr>
        <w:t xml:space="preserve"> </w:t>
      </w:r>
      <w:r w:rsidR="00CB510F" w:rsidRPr="00CB510F">
        <w:rPr>
          <w:rFonts w:hint="cs"/>
          <w:rtl/>
        </w:rPr>
        <w:t xml:space="preserve">همه </w:t>
      </w:r>
      <w:r w:rsidR="00B52431">
        <w:rPr>
          <w:rFonts w:hint="cs"/>
          <w:rtl/>
        </w:rPr>
        <w:t>شاخص ها</w:t>
      </w:r>
      <w:r w:rsidR="00CB510F" w:rsidRPr="00CB510F">
        <w:rPr>
          <w:rFonts w:hint="cs"/>
          <w:rtl/>
        </w:rPr>
        <w:t>ی توزیع می</w:t>
      </w:r>
      <w:r w:rsidR="00CB510F" w:rsidRPr="00CB510F">
        <w:rPr>
          <w:rFonts w:hint="cs"/>
          <w:rtl/>
        </w:rPr>
        <w:softHyphen/>
        <w:t xml:space="preserve">بایست به صورت سالیانه محاسبه و توسط دبیر کمیته حفاظت شرکت </w:t>
      </w:r>
      <w:r w:rsidR="00666AF5">
        <w:rPr>
          <w:rFonts w:hint="cs"/>
          <w:rtl/>
        </w:rPr>
        <w:t xml:space="preserve">توزیع </w:t>
      </w:r>
      <w:r w:rsidR="00CB510F" w:rsidRPr="00CB510F">
        <w:rPr>
          <w:rFonts w:hint="cs"/>
          <w:rtl/>
        </w:rPr>
        <w:t xml:space="preserve">در جلسات کمیته ارائه شود. در این کمیته </w:t>
      </w:r>
      <w:r w:rsidR="00666AF5">
        <w:rPr>
          <w:rFonts w:hint="cs"/>
          <w:rtl/>
        </w:rPr>
        <w:t>باید</w:t>
      </w:r>
      <w:r w:rsidR="00CB510F" w:rsidRPr="00CB510F">
        <w:rPr>
          <w:rFonts w:hint="cs"/>
          <w:rtl/>
        </w:rPr>
        <w:t xml:space="preserve"> در مورد راهکارهای بهبود </w:t>
      </w:r>
      <w:r w:rsidR="00B52431">
        <w:rPr>
          <w:rFonts w:hint="cs"/>
          <w:rtl/>
        </w:rPr>
        <w:t>شاخص ها</w:t>
      </w:r>
      <w:r w:rsidR="00CB510F" w:rsidRPr="00CB510F">
        <w:rPr>
          <w:rFonts w:hint="cs"/>
          <w:rtl/>
        </w:rPr>
        <w:t xml:space="preserve"> تصمیم گیری شود.</w:t>
      </w:r>
    </w:p>
    <w:p w14:paraId="66DCB2EC" w14:textId="20F56CE7" w:rsidR="00FA2872" w:rsidRDefault="00506FB5" w:rsidP="00B519EB">
      <w:pPr>
        <w:bidi/>
        <w:rPr>
          <w:rFonts w:hint="cs"/>
          <w:rtl/>
        </w:rPr>
      </w:pPr>
      <w:r>
        <w:rPr>
          <w:rFonts w:hint="cs"/>
          <w:rtl/>
        </w:rPr>
        <w:tab/>
      </w:r>
      <w:r w:rsidR="00CB510F" w:rsidRPr="00CB510F">
        <w:rPr>
          <w:rFonts w:hint="cs"/>
          <w:rtl/>
        </w:rPr>
        <w:t xml:space="preserve">هر کدام از </w:t>
      </w:r>
      <w:r w:rsidR="00B52431">
        <w:rPr>
          <w:rFonts w:hint="cs"/>
          <w:rtl/>
        </w:rPr>
        <w:t>شاخص</w:t>
      </w:r>
      <w:r w:rsidR="00B519EB">
        <w:softHyphen/>
      </w:r>
      <w:r w:rsidR="00B52431">
        <w:rPr>
          <w:rFonts w:hint="cs"/>
          <w:rtl/>
        </w:rPr>
        <w:t>ها</w:t>
      </w:r>
      <w:r w:rsidR="00CB510F" w:rsidRPr="00CB510F">
        <w:rPr>
          <w:rFonts w:hint="cs"/>
          <w:rtl/>
        </w:rPr>
        <w:t>ی توانیر و توزیع به</w:t>
      </w:r>
      <w:r w:rsidR="00CB510F" w:rsidRPr="00CB510F">
        <w:rPr>
          <w:rtl/>
        </w:rPr>
        <w:t xml:space="preserve"> دو دسته کل</w:t>
      </w:r>
      <w:r w:rsidR="00CB510F" w:rsidRPr="00CB510F">
        <w:rPr>
          <w:rFonts w:hint="cs"/>
          <w:rtl/>
        </w:rPr>
        <w:t>ی</w:t>
      </w:r>
      <w:r w:rsidR="00CB510F" w:rsidRPr="00CB510F">
        <w:rPr>
          <w:rtl/>
        </w:rPr>
        <w:t xml:space="preserve"> تقس</w:t>
      </w:r>
      <w:r w:rsidR="00CB510F" w:rsidRPr="00CB510F">
        <w:rPr>
          <w:rFonts w:hint="cs"/>
          <w:rtl/>
        </w:rPr>
        <w:t>ی</w:t>
      </w:r>
      <w:r w:rsidR="00CB510F" w:rsidRPr="00CB510F">
        <w:rPr>
          <w:rFonts w:hint="eastAsia"/>
          <w:rtl/>
        </w:rPr>
        <w:t>م</w:t>
      </w:r>
      <w:r w:rsidR="00666AF5">
        <w:rPr>
          <w:rFonts w:hint="cs"/>
          <w:rtl/>
        </w:rPr>
        <w:softHyphen/>
      </w:r>
      <w:r w:rsidR="00CB510F" w:rsidRPr="00CB510F">
        <w:rPr>
          <w:rtl/>
        </w:rPr>
        <w:t>بند</w:t>
      </w:r>
      <w:r w:rsidR="00CB510F" w:rsidRPr="00CB510F">
        <w:rPr>
          <w:rFonts w:hint="cs"/>
          <w:rtl/>
        </w:rPr>
        <w:t>ی</w:t>
      </w:r>
      <w:r w:rsidR="00CB510F" w:rsidRPr="00CB510F">
        <w:rPr>
          <w:rtl/>
        </w:rPr>
        <w:t xml:space="preserve"> شده</w:t>
      </w:r>
      <w:r w:rsidR="00CB510F" w:rsidRPr="00CB510F">
        <w:rPr>
          <w:rFonts w:hint="cs"/>
          <w:rtl/>
        </w:rPr>
        <w:softHyphen/>
      </w:r>
      <w:r w:rsidR="00CB510F" w:rsidRPr="00CB510F">
        <w:rPr>
          <w:rtl/>
        </w:rPr>
        <w:t xml:space="preserve">اند؛ دسته اول </w:t>
      </w:r>
      <w:r w:rsidR="00B52431">
        <w:rPr>
          <w:rtl/>
        </w:rPr>
        <w:t>شاخص ها</w:t>
      </w:r>
      <w:r w:rsidR="00CB510F" w:rsidRPr="00CB510F">
        <w:rPr>
          <w:rFonts w:hint="cs"/>
          <w:rtl/>
        </w:rPr>
        <w:t>ی</w:t>
      </w:r>
      <w:r w:rsidR="00CB510F" w:rsidRPr="00CB510F">
        <w:rPr>
          <w:rtl/>
        </w:rPr>
        <w:t xml:space="preserve"> آمار</w:t>
      </w:r>
      <w:r w:rsidR="00CB510F" w:rsidRPr="00CB510F">
        <w:rPr>
          <w:rFonts w:hint="cs"/>
          <w:rtl/>
        </w:rPr>
        <w:t>ی</w:t>
      </w:r>
      <w:r w:rsidR="00CB510F" w:rsidRPr="00CB510F">
        <w:rPr>
          <w:rtl/>
        </w:rPr>
        <w:t xml:space="preserve"> هستند که با توجه به آمار ثبت شده توسط </w:t>
      </w:r>
      <w:r w:rsidR="00B52431">
        <w:rPr>
          <w:rtl/>
        </w:rPr>
        <w:t>شرکت ها</w:t>
      </w:r>
      <w:r w:rsidR="00C47607">
        <w:rPr>
          <w:rtl/>
        </w:rPr>
        <w:t>ی</w:t>
      </w:r>
      <w:r w:rsidR="00CB510F" w:rsidRPr="00CB510F">
        <w:rPr>
          <w:rtl/>
        </w:rPr>
        <w:t xml:space="preserve"> توز</w:t>
      </w:r>
      <w:r w:rsidR="00CB510F" w:rsidRPr="00CB510F">
        <w:rPr>
          <w:rFonts w:hint="cs"/>
          <w:rtl/>
        </w:rPr>
        <w:t>ی</w:t>
      </w:r>
      <w:r w:rsidR="00CB510F" w:rsidRPr="00CB510F">
        <w:rPr>
          <w:rFonts w:hint="eastAsia"/>
          <w:rtl/>
        </w:rPr>
        <w:t>ع</w:t>
      </w:r>
      <w:r w:rsidR="00CB510F" w:rsidRPr="00CB510F">
        <w:rPr>
          <w:rtl/>
        </w:rPr>
        <w:t xml:space="preserve"> در مدت زمان</w:t>
      </w:r>
      <w:r w:rsidR="00CB510F" w:rsidRPr="00CB510F">
        <w:rPr>
          <w:rFonts w:hint="cs"/>
          <w:rtl/>
        </w:rPr>
        <w:t>ی</w:t>
      </w:r>
      <w:r w:rsidR="00CB510F" w:rsidRPr="00CB510F">
        <w:rPr>
          <w:rtl/>
        </w:rPr>
        <w:t xml:space="preserve"> مشخص محاسبه م</w:t>
      </w:r>
      <w:r w:rsidR="00CB510F" w:rsidRPr="00CB510F">
        <w:rPr>
          <w:rFonts w:hint="cs"/>
          <w:rtl/>
        </w:rPr>
        <w:t>ی</w:t>
      </w:r>
      <w:r w:rsidR="00CB510F" w:rsidRPr="00CB510F">
        <w:rPr>
          <w:rFonts w:hint="cs"/>
          <w:rtl/>
        </w:rPr>
        <w:softHyphen/>
      </w:r>
      <w:r w:rsidR="00CB510F" w:rsidRPr="00CB510F">
        <w:rPr>
          <w:rtl/>
        </w:rPr>
        <w:t xml:space="preserve">شوند و </w:t>
      </w:r>
      <w:r w:rsidR="00CB510F" w:rsidRPr="00CB510F">
        <w:rPr>
          <w:rFonts w:hint="cs"/>
          <w:rtl/>
        </w:rPr>
        <w:t>بدون نیاز به تحلیل محاسبه می</w:t>
      </w:r>
      <w:r w:rsidR="00CB510F" w:rsidRPr="00CB510F">
        <w:rPr>
          <w:rFonts w:hint="cs"/>
          <w:rtl/>
        </w:rPr>
        <w:softHyphen/>
        <w:t>شوند</w:t>
      </w:r>
      <w:r w:rsidR="00CB510F" w:rsidRPr="00CB510F">
        <w:rPr>
          <w:rtl/>
        </w:rPr>
        <w:t xml:space="preserve">. </w:t>
      </w:r>
      <w:r w:rsidR="00CB510F" w:rsidRPr="00CB510F">
        <w:rPr>
          <w:rFonts w:hint="eastAsia"/>
          <w:rtl/>
        </w:rPr>
        <w:t>ا</w:t>
      </w:r>
      <w:r w:rsidR="00CB510F" w:rsidRPr="00CB510F">
        <w:rPr>
          <w:rFonts w:hint="cs"/>
          <w:rtl/>
        </w:rPr>
        <w:t>ی</w:t>
      </w:r>
      <w:r w:rsidR="00CB510F" w:rsidRPr="00CB510F">
        <w:rPr>
          <w:rFonts w:hint="eastAsia"/>
          <w:rtl/>
        </w:rPr>
        <w:t>ن</w:t>
      </w:r>
      <w:r w:rsidR="00666AF5">
        <w:rPr>
          <w:rFonts w:hint="cs"/>
          <w:rtl/>
        </w:rPr>
        <w:softHyphen/>
      </w:r>
      <w:r w:rsidR="00CB510F" w:rsidRPr="00CB510F">
        <w:rPr>
          <w:rtl/>
        </w:rPr>
        <w:t xml:space="preserve">گونه </w:t>
      </w:r>
      <w:r w:rsidR="00666AF5">
        <w:rPr>
          <w:rtl/>
        </w:rPr>
        <w:t>شاخص</w:t>
      </w:r>
      <w:r w:rsidR="00666AF5">
        <w:rPr>
          <w:rFonts w:hint="cs"/>
          <w:rtl/>
        </w:rPr>
        <w:softHyphen/>
      </w:r>
      <w:r w:rsidR="00B52431">
        <w:rPr>
          <w:rtl/>
        </w:rPr>
        <w:t>ها</w:t>
      </w:r>
      <w:r w:rsidR="00CB510F" w:rsidRPr="00CB510F">
        <w:rPr>
          <w:rtl/>
        </w:rPr>
        <w:t xml:space="preserve"> عموماً به منظور بررس</w:t>
      </w:r>
      <w:r w:rsidR="00CB510F" w:rsidRPr="00CB510F">
        <w:rPr>
          <w:rFonts w:hint="cs"/>
          <w:rtl/>
        </w:rPr>
        <w:t>ی</w:t>
      </w:r>
      <w:r w:rsidR="00CB510F" w:rsidRPr="00CB510F">
        <w:rPr>
          <w:rtl/>
        </w:rPr>
        <w:t xml:space="preserve"> کفا</w:t>
      </w:r>
      <w:r w:rsidR="00CB510F" w:rsidRPr="00CB510F">
        <w:rPr>
          <w:rFonts w:hint="cs"/>
          <w:rtl/>
        </w:rPr>
        <w:t>ی</w:t>
      </w:r>
      <w:r w:rsidR="00CB510F" w:rsidRPr="00CB510F">
        <w:rPr>
          <w:rFonts w:hint="eastAsia"/>
          <w:rtl/>
        </w:rPr>
        <w:t>ت</w:t>
      </w:r>
      <w:r w:rsidR="00CB510F" w:rsidRPr="00CB510F">
        <w:rPr>
          <w:rtl/>
        </w:rPr>
        <w:t xml:space="preserve"> تجه</w:t>
      </w:r>
      <w:r w:rsidR="00CB510F" w:rsidRPr="00CB510F">
        <w:rPr>
          <w:rFonts w:hint="cs"/>
          <w:rtl/>
        </w:rPr>
        <w:t>ی</w:t>
      </w:r>
      <w:r w:rsidR="00CB510F" w:rsidRPr="00CB510F">
        <w:rPr>
          <w:rFonts w:hint="eastAsia"/>
          <w:rtl/>
        </w:rPr>
        <w:t>زات</w:t>
      </w:r>
      <w:r w:rsidR="00CB510F" w:rsidRPr="00CB510F">
        <w:rPr>
          <w:rtl/>
        </w:rPr>
        <w:t xml:space="preserve"> بکار گرفته شده در بخش حفاظت و قابل</w:t>
      </w:r>
      <w:r w:rsidR="00CB510F" w:rsidRPr="00CB510F">
        <w:rPr>
          <w:rFonts w:hint="cs"/>
          <w:rtl/>
        </w:rPr>
        <w:t>ی</w:t>
      </w:r>
      <w:r w:rsidR="00CB510F" w:rsidRPr="00CB510F">
        <w:rPr>
          <w:rFonts w:hint="eastAsia"/>
          <w:rtl/>
        </w:rPr>
        <w:t>ت</w:t>
      </w:r>
      <w:r w:rsidR="00666AF5">
        <w:rPr>
          <w:rtl/>
        </w:rPr>
        <w:softHyphen/>
      </w:r>
      <w:r w:rsidR="00CB510F" w:rsidRPr="00CB510F">
        <w:rPr>
          <w:rtl/>
        </w:rPr>
        <w:t>ها</w:t>
      </w:r>
      <w:r w:rsidR="00CB510F" w:rsidRPr="00CB510F">
        <w:rPr>
          <w:rFonts w:hint="cs"/>
          <w:rtl/>
        </w:rPr>
        <w:t>ی</w:t>
      </w:r>
      <w:r w:rsidR="00CB510F" w:rsidRPr="00CB510F">
        <w:rPr>
          <w:rtl/>
        </w:rPr>
        <w:t xml:space="preserve"> عملکرد</w:t>
      </w:r>
      <w:r w:rsidR="00CB510F" w:rsidRPr="00CB510F">
        <w:rPr>
          <w:rFonts w:hint="cs"/>
          <w:rtl/>
        </w:rPr>
        <w:t>ی</w:t>
      </w:r>
      <w:r w:rsidR="00CB510F" w:rsidRPr="00CB510F">
        <w:rPr>
          <w:rtl/>
        </w:rPr>
        <w:t xml:space="preserve"> آنها بکار م</w:t>
      </w:r>
      <w:r w:rsidR="00CB510F" w:rsidRPr="00CB510F">
        <w:rPr>
          <w:rFonts w:hint="cs"/>
          <w:rtl/>
        </w:rPr>
        <w:t>ی</w:t>
      </w:r>
      <w:r w:rsidR="00CB510F" w:rsidRPr="00CB510F">
        <w:rPr>
          <w:rFonts w:hint="cs"/>
          <w:rtl/>
        </w:rPr>
        <w:softHyphen/>
      </w:r>
      <w:r w:rsidR="00CB510F" w:rsidRPr="00CB510F">
        <w:rPr>
          <w:rtl/>
        </w:rPr>
        <w:t xml:space="preserve">روند. دسته دوم، </w:t>
      </w:r>
      <w:r w:rsidR="00666AF5">
        <w:rPr>
          <w:rtl/>
        </w:rPr>
        <w:t>شاخص</w:t>
      </w:r>
      <w:r w:rsidR="00666AF5">
        <w:rPr>
          <w:rFonts w:hint="cs"/>
          <w:rtl/>
        </w:rPr>
        <w:softHyphen/>
      </w:r>
      <w:r w:rsidR="00B52431">
        <w:rPr>
          <w:rtl/>
        </w:rPr>
        <w:t>ها</w:t>
      </w:r>
      <w:r w:rsidR="00CB510F" w:rsidRPr="00CB510F">
        <w:rPr>
          <w:rFonts w:hint="cs"/>
          <w:rtl/>
        </w:rPr>
        <w:t>ی</w:t>
      </w:r>
      <w:r w:rsidR="00CB510F" w:rsidRPr="00CB510F">
        <w:rPr>
          <w:rtl/>
        </w:rPr>
        <w:t xml:space="preserve"> تحل</w:t>
      </w:r>
      <w:r w:rsidR="00CB510F" w:rsidRPr="00CB510F">
        <w:rPr>
          <w:rFonts w:hint="cs"/>
          <w:rtl/>
        </w:rPr>
        <w:t>ی</w:t>
      </w:r>
      <w:r w:rsidR="00CB510F" w:rsidRPr="00CB510F">
        <w:rPr>
          <w:rFonts w:hint="eastAsia"/>
          <w:rtl/>
        </w:rPr>
        <w:t>ل</w:t>
      </w:r>
      <w:r w:rsidR="00CB510F" w:rsidRPr="00CB510F">
        <w:rPr>
          <w:rFonts w:hint="cs"/>
          <w:rtl/>
        </w:rPr>
        <w:t>ی</w:t>
      </w:r>
      <w:r w:rsidR="00CB510F" w:rsidRPr="00CB510F">
        <w:rPr>
          <w:rtl/>
        </w:rPr>
        <w:t xml:space="preserve"> هستند که با استفاده از س</w:t>
      </w:r>
      <w:r w:rsidR="00CB510F" w:rsidRPr="00CB510F">
        <w:rPr>
          <w:rFonts w:hint="cs"/>
          <w:rtl/>
        </w:rPr>
        <w:t>ی</w:t>
      </w:r>
      <w:r w:rsidR="00CB510F" w:rsidRPr="00CB510F">
        <w:rPr>
          <w:rFonts w:hint="eastAsia"/>
          <w:rtl/>
        </w:rPr>
        <w:t>گنال</w:t>
      </w:r>
      <w:r w:rsidR="00666AF5">
        <w:rPr>
          <w:rtl/>
        </w:rPr>
        <w:softHyphen/>
      </w:r>
      <w:r w:rsidR="00CB510F" w:rsidRPr="00CB510F">
        <w:rPr>
          <w:rFonts w:hint="cs"/>
          <w:rtl/>
        </w:rPr>
        <w:t>های</w:t>
      </w:r>
      <w:r w:rsidR="00CB510F" w:rsidRPr="00CB510F">
        <w:rPr>
          <w:rtl/>
        </w:rPr>
        <w:t xml:space="preserve"> ثبت شده صحت عملکرد س</w:t>
      </w:r>
      <w:r w:rsidR="00CB510F" w:rsidRPr="00CB510F">
        <w:rPr>
          <w:rFonts w:hint="cs"/>
          <w:rtl/>
        </w:rPr>
        <w:t>ی</w:t>
      </w:r>
      <w:r w:rsidR="00CB510F" w:rsidRPr="00CB510F">
        <w:rPr>
          <w:rFonts w:hint="eastAsia"/>
          <w:rtl/>
        </w:rPr>
        <w:t>ستم</w:t>
      </w:r>
      <w:r w:rsidR="00CB510F" w:rsidRPr="00CB510F">
        <w:rPr>
          <w:rtl/>
        </w:rPr>
        <w:t xml:space="preserve"> حفاظت و قابل</w:t>
      </w:r>
      <w:r w:rsidR="00CB510F" w:rsidRPr="00CB510F">
        <w:rPr>
          <w:rFonts w:hint="cs"/>
          <w:rtl/>
        </w:rPr>
        <w:t>ی</w:t>
      </w:r>
      <w:r w:rsidR="00CB510F" w:rsidRPr="00CB510F">
        <w:rPr>
          <w:rFonts w:hint="eastAsia"/>
          <w:rtl/>
        </w:rPr>
        <w:t>ت</w:t>
      </w:r>
      <w:r w:rsidR="00CB510F" w:rsidRPr="00CB510F">
        <w:rPr>
          <w:rtl/>
        </w:rPr>
        <w:t xml:space="preserve"> اطم</w:t>
      </w:r>
      <w:r w:rsidR="00CB510F" w:rsidRPr="00CB510F">
        <w:rPr>
          <w:rFonts w:hint="cs"/>
          <w:rtl/>
        </w:rPr>
        <w:t>ی</w:t>
      </w:r>
      <w:r w:rsidR="00CB510F" w:rsidRPr="00CB510F">
        <w:rPr>
          <w:rFonts w:hint="eastAsia"/>
          <w:rtl/>
        </w:rPr>
        <w:t>نان</w:t>
      </w:r>
      <w:r w:rsidR="00CB510F" w:rsidRPr="00CB510F">
        <w:rPr>
          <w:rtl/>
        </w:rPr>
        <w:t xml:space="preserve"> آن را م</w:t>
      </w:r>
      <w:r w:rsidR="00CB510F" w:rsidRPr="00CB510F">
        <w:rPr>
          <w:rFonts w:hint="cs"/>
          <w:rtl/>
        </w:rPr>
        <w:t>ی</w:t>
      </w:r>
      <w:r w:rsidR="00CB510F" w:rsidRPr="00CB510F">
        <w:rPr>
          <w:rFonts w:cs="Times New Roman"/>
          <w:rtl/>
        </w:rPr>
        <w:softHyphen/>
      </w:r>
      <w:r w:rsidR="00CB510F" w:rsidRPr="00CB510F">
        <w:rPr>
          <w:rFonts w:hint="cs"/>
          <w:rtl/>
        </w:rPr>
        <w:t>سنجند</w:t>
      </w:r>
      <w:r w:rsidR="00CB510F" w:rsidRPr="00CB510F">
        <w:rPr>
          <w:rtl/>
        </w:rPr>
        <w:t>.</w:t>
      </w:r>
    </w:p>
    <w:p w14:paraId="695B1319" w14:textId="3BC90384" w:rsidR="00CB510F" w:rsidRDefault="00B52431" w:rsidP="00FC5536">
      <w:pPr>
        <w:pStyle w:val="Heading4"/>
      </w:pPr>
      <w:r w:rsidRPr="00FA2872">
        <w:rPr>
          <w:rFonts w:hint="cs"/>
          <w:rtl/>
        </w:rPr>
        <w:t>شاخص</w:t>
      </w:r>
      <w:r w:rsidR="00E96BEC" w:rsidRPr="00FA2872">
        <w:softHyphen/>
      </w:r>
      <w:r w:rsidRPr="00FA2872">
        <w:rPr>
          <w:rFonts w:hint="cs"/>
          <w:rtl/>
        </w:rPr>
        <w:t>ها</w:t>
      </w:r>
      <w:r w:rsidR="00CB510F" w:rsidRPr="00FA2872">
        <w:rPr>
          <w:rFonts w:hint="cs"/>
          <w:rtl/>
        </w:rPr>
        <w:t xml:space="preserve">ی تحلیلی </w:t>
      </w:r>
      <w:r w:rsidR="00566595" w:rsidRPr="00FA2872">
        <w:rPr>
          <w:rFonts w:hint="cs"/>
          <w:rtl/>
        </w:rPr>
        <w:t xml:space="preserve">شرکت </w:t>
      </w:r>
      <w:r w:rsidR="00CB510F" w:rsidRPr="00FA2872">
        <w:rPr>
          <w:rFonts w:hint="cs"/>
          <w:rtl/>
        </w:rPr>
        <w:t>توانیر</w:t>
      </w:r>
    </w:p>
    <w:p w14:paraId="6D23EE55" w14:textId="4142E4BC" w:rsidR="002A298B" w:rsidRPr="00FA2872" w:rsidRDefault="00C10526" w:rsidP="00FA2872">
      <w:pPr>
        <w:pStyle w:val="Heading2"/>
        <w:bidi/>
        <w:spacing w:line="276" w:lineRule="auto"/>
        <w:rPr>
          <w:rFonts w:cs="B Lotus"/>
          <w:b/>
          <w:bCs/>
          <w:color w:val="auto"/>
          <w:sz w:val="28"/>
          <w:szCs w:val="28"/>
          <w:rtl/>
        </w:rPr>
      </w:pPr>
      <w:bookmarkStart w:id="34" w:name="_Toc76545630"/>
      <w:r w:rsidRPr="00FA2872">
        <w:rPr>
          <w:rFonts w:cs="B Lotus" w:hint="cs"/>
          <w:b/>
          <w:bCs/>
          <w:color w:val="auto"/>
          <w:sz w:val="28"/>
          <w:szCs w:val="28"/>
          <w:rtl/>
        </w:rPr>
        <w:t>7</w:t>
      </w:r>
      <w:r w:rsidR="00FE0233" w:rsidRPr="00FA2872">
        <w:rPr>
          <w:rFonts w:cs="B Lotus" w:hint="cs"/>
          <w:b/>
          <w:bCs/>
          <w:color w:val="auto"/>
          <w:sz w:val="28"/>
          <w:szCs w:val="28"/>
          <w:rtl/>
        </w:rPr>
        <w:t>-1-</w:t>
      </w:r>
      <w:r w:rsidR="009C2F08" w:rsidRPr="00FA2872">
        <w:rPr>
          <w:rFonts w:cs="B Lotus" w:hint="cs"/>
          <w:b/>
          <w:bCs/>
          <w:color w:val="auto"/>
          <w:sz w:val="28"/>
          <w:szCs w:val="28"/>
          <w:rtl/>
        </w:rPr>
        <w:t>1</w:t>
      </w:r>
      <w:r w:rsidR="00FE0233" w:rsidRPr="00FA2872">
        <w:rPr>
          <w:rFonts w:cs="B Lotus" w:hint="cs"/>
          <w:b/>
          <w:bCs/>
          <w:color w:val="auto"/>
          <w:sz w:val="28"/>
          <w:szCs w:val="28"/>
          <w:rtl/>
        </w:rPr>
        <w:t>-</w:t>
      </w:r>
      <w:r w:rsidR="00CB510F" w:rsidRPr="00FA2872">
        <w:rPr>
          <w:rFonts w:cs="B Lotus" w:hint="cs"/>
          <w:b/>
          <w:bCs/>
          <w:color w:val="auto"/>
          <w:sz w:val="28"/>
          <w:szCs w:val="28"/>
          <w:rtl/>
        </w:rPr>
        <w:t xml:space="preserve"> شاخص بهره</w:t>
      </w:r>
      <w:r w:rsidR="00CB510F" w:rsidRPr="00FA2872">
        <w:rPr>
          <w:rFonts w:cs="B Lotus"/>
          <w:b/>
          <w:bCs/>
          <w:color w:val="auto"/>
          <w:sz w:val="28"/>
          <w:szCs w:val="28"/>
          <w:rtl/>
        </w:rPr>
        <w:softHyphen/>
      </w:r>
      <w:r w:rsidR="00CB510F" w:rsidRPr="00FA2872">
        <w:rPr>
          <w:rFonts w:cs="B Lotus" w:hint="cs"/>
          <w:b/>
          <w:bCs/>
          <w:color w:val="auto"/>
          <w:sz w:val="28"/>
          <w:szCs w:val="28"/>
          <w:rtl/>
        </w:rPr>
        <w:t>وری سرمایه</w:t>
      </w:r>
      <w:r w:rsidR="00CB510F" w:rsidRPr="00FA2872">
        <w:rPr>
          <w:rFonts w:cs="B Lotus"/>
          <w:b/>
          <w:bCs/>
          <w:color w:val="auto"/>
          <w:sz w:val="28"/>
          <w:szCs w:val="28"/>
          <w:rtl/>
        </w:rPr>
        <w:softHyphen/>
      </w:r>
      <w:r w:rsidR="00CB510F" w:rsidRPr="00FA2872">
        <w:rPr>
          <w:rFonts w:cs="B Lotus" w:hint="cs"/>
          <w:b/>
          <w:bCs/>
          <w:color w:val="auto"/>
          <w:sz w:val="28"/>
          <w:szCs w:val="28"/>
          <w:rtl/>
        </w:rPr>
        <w:t>گذاری سیستم حفاظتی</w:t>
      </w:r>
      <w:r w:rsidR="00DD3102" w:rsidRPr="00FA2872">
        <w:rPr>
          <w:rFonts w:cs="B Lotus"/>
          <w:b/>
          <w:bCs/>
          <w:color w:val="auto"/>
          <w:szCs w:val="28"/>
          <w:vertAlign w:val="superscript"/>
          <w:rtl/>
        </w:rPr>
        <w:footnoteReference w:id="4"/>
      </w:r>
      <w:bookmarkEnd w:id="34"/>
    </w:p>
    <w:p w14:paraId="26927C8A" w14:textId="2621DB6C" w:rsidR="00CB510F" w:rsidRPr="00CB510F" w:rsidRDefault="00666AF5" w:rsidP="00506FB5">
      <w:pPr>
        <w:bidi/>
        <w:rPr>
          <w:rtl/>
        </w:rPr>
      </w:pPr>
      <w:r>
        <w:rPr>
          <w:rFonts w:hint="cs"/>
          <w:rtl/>
        </w:rPr>
        <w:tab/>
      </w:r>
      <w:r w:rsidR="00CB510F" w:rsidRPr="00CB510F">
        <w:rPr>
          <w:rFonts w:hint="cs"/>
          <w:rtl/>
        </w:rPr>
        <w:t>یکی از نتایج سیستم حفاظتی کاهش میانگین خاموشی مشترکین می</w:t>
      </w:r>
      <w:r w:rsidR="00CB510F" w:rsidRPr="00CB510F">
        <w:rPr>
          <w:rtl/>
        </w:rPr>
        <w:softHyphen/>
      </w:r>
      <w:r w:rsidR="00CB510F" w:rsidRPr="00CB510F">
        <w:rPr>
          <w:rFonts w:hint="cs"/>
          <w:rtl/>
        </w:rPr>
        <w:t>باشد. سرمایه</w:t>
      </w:r>
      <w:r w:rsidR="00CB510F" w:rsidRPr="00CB510F">
        <w:rPr>
          <w:rFonts w:hint="cs"/>
          <w:rtl/>
        </w:rPr>
        <w:softHyphen/>
        <w:t xml:space="preserve">گذاری بدون برنامه در زمینه حفاظت و جایابی نادرست تجهیزات حفاظتی و عدم تنظیمات صحیح نه تنها منجر به </w:t>
      </w:r>
      <w:r w:rsidR="00CB510F" w:rsidRPr="00CB510F">
        <w:rPr>
          <w:rFonts w:hint="cs"/>
          <w:rtl/>
        </w:rPr>
        <w:lastRenderedPageBreak/>
        <w:t>کاهش مدت زمان خاموشی نمی</w:t>
      </w:r>
      <w:r w:rsidR="00CB510F" w:rsidRPr="00CB510F">
        <w:rPr>
          <w:rFonts w:hint="cs"/>
          <w:rtl/>
        </w:rPr>
        <w:softHyphen/>
        <w:t>شود، بلکه می</w:t>
      </w:r>
      <w:r w:rsidR="00CB510F" w:rsidRPr="00CB510F">
        <w:rPr>
          <w:rFonts w:hint="cs"/>
          <w:rtl/>
        </w:rPr>
        <w:softHyphen/>
        <w:t>تواند میانگین مدت زمان خاموشی را نیز افزایش دهد. لذا نیاز است هزینه صورت گرفته در زمینه حفاظت با میانگین مدت زمان خاموشی مشترکین مقایسه شود.</w:t>
      </w:r>
    </w:p>
    <w:p w14:paraId="5CC0837C" w14:textId="77777777" w:rsidR="00CB510F" w:rsidRPr="00CB510F" w:rsidRDefault="00CB510F" w:rsidP="002A298B">
      <w:pPr>
        <w:bidi/>
        <w:rPr>
          <w:rtl/>
        </w:rPr>
      </w:pPr>
      <w:r w:rsidRPr="00CB510F">
        <w:rPr>
          <w:rFonts w:hint="cs"/>
          <w:rtl/>
        </w:rPr>
        <w:t>این شاخص میزان اثر سرمایه</w:t>
      </w:r>
      <w:r w:rsidRPr="00CB510F">
        <w:rPr>
          <w:rFonts w:hint="cs"/>
          <w:rtl/>
        </w:rPr>
        <w:softHyphen/>
        <w:t>گذاری شرکت توزیع در زمینه</w:t>
      </w:r>
      <w:r w:rsidRPr="00CB510F">
        <w:rPr>
          <w:rFonts w:hint="cs"/>
          <w:rtl/>
        </w:rPr>
        <w:softHyphen/>
        <w:t>ی حفاظت را در کاهش میزان خاموشی مشترک ارزیابی می</w:t>
      </w:r>
      <w:r w:rsidRPr="00CB510F">
        <w:rPr>
          <w:rFonts w:hint="cs"/>
          <w:rtl/>
        </w:rPr>
        <w:softHyphen/>
        <w:t>کند. این شاخص از رابطه</w:t>
      </w:r>
      <w:r w:rsidRPr="00CB510F">
        <w:rPr>
          <w:rFonts w:hint="cs"/>
          <w:rtl/>
        </w:rPr>
        <w:softHyphen/>
        <w:t>ی زیر محاسبه می</w:t>
      </w:r>
      <w:r w:rsidRPr="00CB510F">
        <w:rPr>
          <w:rFonts w:hint="cs"/>
          <w:rtl/>
        </w:rPr>
        <w:softHyphen/>
        <w:t>شود:</w:t>
      </w:r>
    </w:p>
    <w:p w14:paraId="60812594" w14:textId="7F141985" w:rsidR="00CB510F" w:rsidRPr="00CB510F" w:rsidRDefault="00506FB5" w:rsidP="002064B5">
      <w:pPr>
        <w:jc w:val="left"/>
        <w:rPr>
          <w:sz w:val="28"/>
        </w:rPr>
      </w:pPr>
      <w:r w:rsidRPr="00CB510F">
        <w:rPr>
          <w:position w:val="-38"/>
        </w:rPr>
        <w:object w:dxaOrig="1960" w:dyaOrig="859" w14:anchorId="3704366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15pt;height:39.25pt" o:ole="">
            <v:imagedata r:id="rId16" o:title=""/>
          </v:shape>
          <o:OLEObject Type="Embed" ProgID="Equation.DSMT4" ShapeID="_x0000_i1025" DrawAspect="Content" ObjectID="_1687162306" r:id="rId17"/>
        </w:object>
      </w:r>
      <w:r w:rsidR="00CB510F" w:rsidRPr="00CB510F">
        <w:t xml:space="preserve">   </w:t>
      </w:r>
      <w:r w:rsidR="00CB510F" w:rsidRPr="00CB510F">
        <w:tab/>
      </w:r>
      <w:r w:rsidR="00CB510F" w:rsidRPr="00CB510F">
        <w:tab/>
      </w:r>
      <w:r w:rsidR="00CB510F" w:rsidRPr="00CB510F">
        <w:tab/>
      </w:r>
      <w:r w:rsidR="00CB510F" w:rsidRPr="00CB510F">
        <w:tab/>
      </w:r>
      <w:r w:rsidR="00CB510F" w:rsidRPr="00CB510F">
        <w:tab/>
      </w:r>
      <w:r w:rsidR="00CB510F" w:rsidRPr="00CB510F">
        <w:tab/>
        <w:t xml:space="preserve">             </w:t>
      </w:r>
      <w:r w:rsidR="00CB510F" w:rsidRPr="00CB510F">
        <w:rPr>
          <w:rFonts w:hint="cs"/>
          <w:rtl/>
        </w:rPr>
        <w:t xml:space="preserve">                      </w:t>
      </w:r>
      <w:r w:rsidR="00CB510F" w:rsidRPr="00CB510F">
        <w:t xml:space="preserve">           (</w:t>
      </w:r>
      <w:r w:rsidR="00CB510F" w:rsidRPr="00CB510F">
        <w:rPr>
          <w:rFonts w:hint="cs"/>
          <w:rtl/>
        </w:rPr>
        <w:t>1</w:t>
      </w:r>
      <w:r w:rsidR="00CB510F" w:rsidRPr="00CB510F">
        <w:t>)</w:t>
      </w:r>
    </w:p>
    <w:p w14:paraId="558B906E" w14:textId="0F9A614F" w:rsidR="00CB510F" w:rsidRPr="00CB510F" w:rsidRDefault="002064B5" w:rsidP="002064B5">
      <w:pPr>
        <w:bidi/>
        <w:rPr>
          <w:rtl/>
        </w:rPr>
      </w:pPr>
      <w:r>
        <w:rPr>
          <w:rFonts w:hint="cs"/>
          <w:rtl/>
        </w:rPr>
        <w:tab/>
      </w:r>
      <w:r w:rsidR="00CB510F" w:rsidRPr="00CB510F">
        <w:rPr>
          <w:rFonts w:hint="cs"/>
          <w:rtl/>
        </w:rPr>
        <w:t xml:space="preserve">در رابطه فوق </w:t>
      </w:r>
      <w:r w:rsidR="00CB510F" w:rsidRPr="00CB510F">
        <w:rPr>
          <w:position w:val="-12"/>
        </w:rPr>
        <w:object w:dxaOrig="1020" w:dyaOrig="420" w14:anchorId="37A86CC8">
          <v:shape id="_x0000_i1026" type="#_x0000_t75" style="width:49.55pt;height:22.45pt" o:ole="">
            <v:imagedata r:id="rId18" o:title=""/>
          </v:shape>
          <o:OLEObject Type="Embed" ProgID="Equation.DSMT4" ShapeID="_x0000_i1026" DrawAspect="Content" ObjectID="_1687162307" r:id="rId19"/>
        </w:object>
      </w:r>
      <w:r w:rsidR="00CB510F" w:rsidRPr="00CB510F">
        <w:rPr>
          <w:rFonts w:hint="cs"/>
          <w:rtl/>
        </w:rPr>
        <w:t xml:space="preserve"> معادل میانگین مدت زمان خاموشی (به ازای خاموشی بی</w:t>
      </w:r>
      <w:r w:rsidR="00CB510F" w:rsidRPr="00CB510F">
        <w:rPr>
          <w:rFonts w:hint="cs"/>
          <w:rtl/>
        </w:rPr>
        <w:softHyphen/>
        <w:t>برنامه) مشترک شرکت توزیع</w:t>
      </w:r>
      <w:r w:rsidR="002A298B">
        <w:rPr>
          <w:rFonts w:hint="cs"/>
          <w:rtl/>
        </w:rPr>
        <w:t xml:space="preserve"> نیروی برق</w:t>
      </w:r>
      <w:r w:rsidR="00CB510F" w:rsidRPr="00CB510F">
        <w:rPr>
          <w:rFonts w:hint="cs"/>
          <w:rtl/>
        </w:rPr>
        <w:t xml:space="preserve"> و</w:t>
      </w:r>
      <w:r w:rsidR="00CB510F" w:rsidRPr="00CB510F">
        <w:rPr>
          <w:position w:val="-16"/>
        </w:rPr>
        <w:object w:dxaOrig="820" w:dyaOrig="420" w14:anchorId="5361FA30">
          <v:shape id="_x0000_i1027" type="#_x0000_t75" style="width:41.15pt;height:21.5pt" o:ole="">
            <v:imagedata r:id="rId20" o:title=""/>
          </v:shape>
          <o:OLEObject Type="Embed" ProgID="Equation.DSMT4" ShapeID="_x0000_i1027" DrawAspect="Content" ObjectID="_1687162308" r:id="rId21"/>
        </w:object>
      </w:r>
      <w:r w:rsidR="00CB510F" w:rsidRPr="00CB510F">
        <w:rPr>
          <w:rFonts w:hint="cs"/>
          <w:rtl/>
        </w:rPr>
        <w:t xml:space="preserve"> معادل سرمایه</w:t>
      </w:r>
      <w:r w:rsidR="00CB510F" w:rsidRPr="00CB510F">
        <w:rPr>
          <w:rFonts w:hint="cs"/>
          <w:rtl/>
        </w:rPr>
        <w:softHyphen/>
        <w:t>گذاری نرمالایز شده شرکت در زمینه حفاظت می</w:t>
      </w:r>
      <w:r w:rsidR="00CB510F" w:rsidRPr="00CB510F">
        <w:rPr>
          <w:rFonts w:hint="cs"/>
          <w:rtl/>
        </w:rPr>
        <w:softHyphen/>
        <w:t xml:space="preserve">باشد. </w:t>
      </w:r>
      <w:r w:rsidR="00CB510F" w:rsidRPr="00CB510F">
        <w:rPr>
          <w:position w:val="-16"/>
        </w:rPr>
        <w:object w:dxaOrig="820" w:dyaOrig="420" w14:anchorId="70C7F2DA">
          <v:shape id="_x0000_i1028" type="#_x0000_t75" style="width:41.15pt;height:21.5pt" o:ole="">
            <v:imagedata r:id="rId20" o:title=""/>
          </v:shape>
          <o:OLEObject Type="Embed" ProgID="Equation.DSMT4" ShapeID="_x0000_i1028" DrawAspect="Content" ObjectID="_1687162309" r:id="rId22"/>
        </w:object>
      </w:r>
      <w:r w:rsidR="00CB510F" w:rsidRPr="00CB510F">
        <w:rPr>
          <w:rFonts w:hint="cs"/>
          <w:rtl/>
        </w:rPr>
        <w:t xml:space="preserve"> از رابطه</w:t>
      </w:r>
      <w:r w:rsidR="00CB510F" w:rsidRPr="00CB510F">
        <w:rPr>
          <w:rFonts w:hint="cs"/>
          <w:rtl/>
        </w:rPr>
        <w:softHyphen/>
        <w:t>ی زیر محاسبه می</w:t>
      </w:r>
      <w:r w:rsidR="00CB510F" w:rsidRPr="00CB510F">
        <w:rPr>
          <w:rFonts w:hint="cs"/>
          <w:rtl/>
        </w:rPr>
        <w:softHyphen/>
        <w:t>شود.</w:t>
      </w:r>
    </w:p>
    <w:p w14:paraId="6630BADA" w14:textId="558033C6" w:rsidR="00CB510F" w:rsidRPr="00CB510F" w:rsidRDefault="00CB510F" w:rsidP="00CB510F">
      <w:pPr>
        <w:spacing w:before="240"/>
        <w:jc w:val="left"/>
        <w:rPr>
          <w:rtl/>
        </w:rPr>
      </w:pPr>
      <w:r w:rsidRPr="00CB510F">
        <w:rPr>
          <w:position w:val="-36"/>
        </w:rPr>
        <w:object w:dxaOrig="7339" w:dyaOrig="859" w14:anchorId="41BC9938">
          <v:shape id="_x0000_i1029" type="#_x0000_t75" style="width:353.45pt;height:42.1pt" o:ole="">
            <v:imagedata r:id="rId23" o:title=""/>
          </v:shape>
          <o:OLEObject Type="Embed" ProgID="Equation.DSMT4" ShapeID="_x0000_i1029" DrawAspect="Content" ObjectID="_1687162310" r:id="rId24"/>
        </w:object>
      </w:r>
      <w:r w:rsidRPr="00CB510F">
        <w:t xml:space="preserve">                  </w:t>
      </w:r>
      <w:r w:rsidR="00D54CE7">
        <w:rPr>
          <w:rFonts w:hint="cs"/>
          <w:rtl/>
        </w:rPr>
        <w:t xml:space="preserve">  </w:t>
      </w:r>
      <w:r w:rsidRPr="00CB510F">
        <w:t xml:space="preserve">       (</w:t>
      </w:r>
      <w:r w:rsidRPr="00CB510F">
        <w:rPr>
          <w:rFonts w:hint="cs"/>
          <w:rtl/>
        </w:rPr>
        <w:t>2</w:t>
      </w:r>
      <w:r w:rsidRPr="00CB510F">
        <w:t>)</w:t>
      </w:r>
    </w:p>
    <w:p w14:paraId="767D36CD" w14:textId="512D1853" w:rsidR="00CB510F" w:rsidRDefault="00CB510F" w:rsidP="00C650F2">
      <w:pPr>
        <w:bidi/>
        <w:spacing w:before="240"/>
        <w:rPr>
          <w:rFonts w:hint="cs"/>
          <w:rtl/>
        </w:rPr>
      </w:pPr>
      <w:r w:rsidRPr="00CB510F">
        <w:rPr>
          <w:rFonts w:hint="cs"/>
          <w:rtl/>
        </w:rPr>
        <w:t xml:space="preserve">اندیس </w:t>
      </w:r>
      <w:r w:rsidRPr="002A298B">
        <w:rPr>
          <w:i/>
          <w:iCs/>
        </w:rPr>
        <w:t>N</w:t>
      </w:r>
      <w:r w:rsidRPr="00CB510F">
        <w:rPr>
          <w:rFonts w:hint="cs"/>
          <w:rtl/>
        </w:rPr>
        <w:t xml:space="preserve"> معادل تعداد تجهیز حفاظتی و </w:t>
      </w:r>
      <w:r w:rsidRPr="002A298B">
        <w:rPr>
          <w:i/>
          <w:iCs/>
        </w:rPr>
        <w:t>C</w:t>
      </w:r>
      <w:r w:rsidRPr="00CB510F">
        <w:rPr>
          <w:rFonts w:hint="cs"/>
          <w:rtl/>
        </w:rPr>
        <w:t xml:space="preserve"> معادل نرمالایز شده</w:t>
      </w:r>
      <w:r w:rsidR="00C650F2">
        <w:rPr>
          <w:rtl/>
        </w:rPr>
        <w:softHyphen/>
      </w:r>
      <w:r w:rsidR="00C650F2">
        <w:rPr>
          <w:rFonts w:hint="cs"/>
          <w:rtl/>
        </w:rPr>
        <w:t>ی</w:t>
      </w:r>
      <w:r w:rsidRPr="00CB510F">
        <w:rPr>
          <w:rFonts w:hint="cs"/>
          <w:rtl/>
        </w:rPr>
        <w:t xml:space="preserve"> </w:t>
      </w:r>
      <w:r w:rsidR="00C650F2" w:rsidRPr="00CB510F">
        <w:rPr>
          <w:rFonts w:hint="cs"/>
          <w:rtl/>
        </w:rPr>
        <w:t xml:space="preserve">هزینه </w:t>
      </w:r>
      <w:r w:rsidRPr="00CB510F">
        <w:rPr>
          <w:rFonts w:hint="cs"/>
          <w:rtl/>
        </w:rPr>
        <w:t>تجهیز می</w:t>
      </w:r>
      <w:r w:rsidRPr="00CB510F">
        <w:rPr>
          <w:rFonts w:hint="cs"/>
          <w:rtl/>
        </w:rPr>
        <w:softHyphen/>
        <w:t>باشد که در جدول زیر مقادیر آن ذکر شده است.</w:t>
      </w:r>
    </w:p>
    <w:p w14:paraId="3CAC4F1C" w14:textId="34E765E9" w:rsidR="00CB510F" w:rsidRDefault="00CB510F" w:rsidP="00C650F2">
      <w:pPr>
        <w:bidi/>
        <w:spacing w:line="288" w:lineRule="auto"/>
        <w:ind w:left="360"/>
        <w:jc w:val="center"/>
        <w:rPr>
          <w:rFonts w:asciiTheme="majorHAnsi" w:eastAsiaTheme="majorEastAsia" w:hAnsiTheme="majorHAnsi"/>
          <w:szCs w:val="24"/>
          <w:rtl/>
        </w:rPr>
      </w:pPr>
      <w:r w:rsidRPr="00C650F2">
        <w:rPr>
          <w:rFonts w:asciiTheme="majorHAnsi" w:eastAsiaTheme="majorEastAsia" w:hAnsiTheme="majorHAnsi" w:hint="cs"/>
          <w:szCs w:val="24"/>
          <w:rtl/>
        </w:rPr>
        <w:t xml:space="preserve">جدول(1): </w:t>
      </w:r>
      <w:r w:rsidR="00C650F2">
        <w:rPr>
          <w:rFonts w:asciiTheme="majorHAnsi" w:eastAsiaTheme="majorEastAsia" w:hAnsiTheme="majorHAnsi" w:hint="cs"/>
          <w:szCs w:val="24"/>
          <w:rtl/>
        </w:rPr>
        <w:t xml:space="preserve">ضرایب متناسب با هزینه </w:t>
      </w:r>
      <w:r w:rsidRPr="00C650F2">
        <w:rPr>
          <w:rFonts w:asciiTheme="majorHAnsi" w:eastAsiaTheme="majorEastAsia" w:hAnsiTheme="majorHAnsi" w:hint="cs"/>
          <w:szCs w:val="24"/>
          <w:rtl/>
        </w:rPr>
        <w:t>تجهیزات حفاظتی</w:t>
      </w:r>
      <w:r w:rsidRPr="00990CC0">
        <w:rPr>
          <w:rFonts w:asciiTheme="majorHAnsi" w:eastAsiaTheme="majorEastAsia" w:hAnsiTheme="majorHAnsi" w:hint="cs"/>
          <w:szCs w:val="24"/>
          <w:rtl/>
        </w:rPr>
        <w:t xml:space="preserve"> 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989"/>
        <w:gridCol w:w="986"/>
        <w:gridCol w:w="1365"/>
        <w:gridCol w:w="583"/>
        <w:gridCol w:w="1371"/>
        <w:gridCol w:w="1567"/>
      </w:tblGrid>
      <w:tr w:rsidR="00903C89" w14:paraId="3F4DBB0C" w14:textId="77777777" w:rsidTr="00506FB5">
        <w:trPr>
          <w:jc w:val="center"/>
        </w:trPr>
        <w:tc>
          <w:tcPr>
            <w:tcW w:w="0" w:type="auto"/>
            <w:tcBorders>
              <w:top w:val="double" w:sz="4" w:space="0" w:color="auto"/>
              <w:left w:val="nil"/>
              <w:bottom w:val="single" w:sz="4" w:space="0" w:color="auto"/>
              <w:right w:val="nil"/>
            </w:tcBorders>
            <w:shd w:val="clear" w:color="auto" w:fill="DAEEF3"/>
            <w:vAlign w:val="center"/>
          </w:tcPr>
          <w:p w14:paraId="63EB27AC" w14:textId="471AB104" w:rsidR="00903C89" w:rsidRPr="009C31EF" w:rsidRDefault="00903C89" w:rsidP="00990CC0">
            <w:pPr>
              <w:bidi/>
              <w:spacing w:line="288" w:lineRule="auto"/>
              <w:jc w:val="center"/>
              <w:rPr>
                <w:rFonts w:asciiTheme="majorHAnsi" w:eastAsiaTheme="majorEastAsia" w:hAnsiTheme="majorHAnsi"/>
                <w:szCs w:val="24"/>
                <w:rtl/>
              </w:rPr>
            </w:pPr>
            <w:r w:rsidRPr="009C31EF">
              <w:rPr>
                <w:szCs w:val="24"/>
                <w:rtl/>
              </w:rPr>
              <w:t>تجه</w:t>
            </w:r>
            <w:r w:rsidRPr="009C31EF">
              <w:rPr>
                <w:rFonts w:hint="cs"/>
                <w:szCs w:val="24"/>
                <w:rtl/>
              </w:rPr>
              <w:t>ی</w:t>
            </w:r>
            <w:r w:rsidRPr="009C31EF">
              <w:rPr>
                <w:rFonts w:hint="eastAsia"/>
                <w:szCs w:val="24"/>
                <w:rtl/>
              </w:rPr>
              <w:t>ز</w:t>
            </w:r>
          </w:p>
        </w:tc>
        <w:tc>
          <w:tcPr>
            <w:tcW w:w="0" w:type="auto"/>
            <w:tcBorders>
              <w:top w:val="double" w:sz="4" w:space="0" w:color="auto"/>
              <w:left w:val="nil"/>
              <w:right w:val="nil"/>
            </w:tcBorders>
            <w:shd w:val="clear" w:color="auto" w:fill="DAEEF3"/>
            <w:vAlign w:val="center"/>
          </w:tcPr>
          <w:p w14:paraId="4F5DE998" w14:textId="6605BBA5" w:rsidR="00903C89" w:rsidRPr="009C31EF" w:rsidRDefault="00903C89" w:rsidP="00990CC0">
            <w:pPr>
              <w:bidi/>
              <w:spacing w:line="288" w:lineRule="auto"/>
              <w:jc w:val="center"/>
              <w:rPr>
                <w:rFonts w:asciiTheme="majorHAnsi" w:eastAsiaTheme="majorEastAsia" w:hAnsiTheme="majorHAnsi"/>
                <w:sz w:val="22"/>
                <w:szCs w:val="22"/>
                <w:rtl/>
              </w:rPr>
            </w:pPr>
            <w:r w:rsidRPr="009C31EF">
              <w:rPr>
                <w:i/>
                <w:iCs/>
                <w:sz w:val="22"/>
                <w:szCs w:val="22"/>
              </w:rPr>
              <w:t>Recloser</w:t>
            </w:r>
          </w:p>
        </w:tc>
        <w:tc>
          <w:tcPr>
            <w:tcW w:w="0" w:type="auto"/>
            <w:tcBorders>
              <w:top w:val="double" w:sz="4" w:space="0" w:color="auto"/>
              <w:left w:val="nil"/>
              <w:right w:val="nil"/>
            </w:tcBorders>
            <w:shd w:val="clear" w:color="auto" w:fill="DAEEF3"/>
            <w:vAlign w:val="center"/>
          </w:tcPr>
          <w:p w14:paraId="60D74C93" w14:textId="04FC96F1" w:rsidR="00903C89" w:rsidRPr="009C31EF" w:rsidRDefault="00903C89" w:rsidP="00990CC0">
            <w:pPr>
              <w:bidi/>
              <w:spacing w:line="288" w:lineRule="auto"/>
              <w:jc w:val="center"/>
              <w:rPr>
                <w:rFonts w:asciiTheme="majorHAnsi" w:eastAsiaTheme="majorEastAsia" w:hAnsiTheme="majorHAnsi"/>
                <w:sz w:val="22"/>
                <w:szCs w:val="22"/>
                <w:rtl/>
              </w:rPr>
            </w:pPr>
            <w:r w:rsidRPr="009C31EF">
              <w:rPr>
                <w:i/>
                <w:iCs/>
                <w:sz w:val="22"/>
                <w:szCs w:val="22"/>
              </w:rPr>
              <w:t>Sectionalizer</w:t>
            </w:r>
          </w:p>
        </w:tc>
        <w:tc>
          <w:tcPr>
            <w:tcW w:w="0" w:type="auto"/>
            <w:tcBorders>
              <w:top w:val="double" w:sz="4" w:space="0" w:color="auto"/>
              <w:left w:val="nil"/>
              <w:right w:val="nil"/>
            </w:tcBorders>
            <w:shd w:val="clear" w:color="auto" w:fill="DAEEF3"/>
            <w:vAlign w:val="center"/>
          </w:tcPr>
          <w:p w14:paraId="3EA193DF" w14:textId="6937418A" w:rsidR="00903C89" w:rsidRPr="009C31EF" w:rsidRDefault="00903C89" w:rsidP="00990CC0">
            <w:pPr>
              <w:bidi/>
              <w:spacing w:line="288" w:lineRule="auto"/>
              <w:jc w:val="center"/>
              <w:rPr>
                <w:rFonts w:asciiTheme="majorHAnsi" w:eastAsiaTheme="majorEastAsia" w:hAnsiTheme="majorHAnsi"/>
                <w:sz w:val="22"/>
                <w:szCs w:val="22"/>
                <w:rtl/>
              </w:rPr>
            </w:pPr>
            <w:r w:rsidRPr="009C31EF">
              <w:rPr>
                <w:i/>
                <w:iCs/>
                <w:sz w:val="22"/>
                <w:szCs w:val="22"/>
              </w:rPr>
              <w:t>LBS</w:t>
            </w:r>
          </w:p>
        </w:tc>
        <w:tc>
          <w:tcPr>
            <w:tcW w:w="0" w:type="auto"/>
            <w:tcBorders>
              <w:top w:val="double" w:sz="4" w:space="0" w:color="auto"/>
              <w:left w:val="nil"/>
              <w:right w:val="nil"/>
            </w:tcBorders>
            <w:shd w:val="clear" w:color="auto" w:fill="DAEEF3"/>
            <w:vAlign w:val="center"/>
          </w:tcPr>
          <w:p w14:paraId="57B29E23" w14:textId="07DA287F" w:rsidR="00903C89" w:rsidRPr="009C31EF" w:rsidRDefault="00903C89" w:rsidP="00990CC0">
            <w:pPr>
              <w:bidi/>
              <w:spacing w:line="288" w:lineRule="auto"/>
              <w:jc w:val="center"/>
              <w:rPr>
                <w:rFonts w:asciiTheme="majorHAnsi" w:eastAsiaTheme="majorEastAsia" w:hAnsiTheme="majorHAnsi"/>
                <w:sz w:val="22"/>
                <w:szCs w:val="22"/>
                <w:rtl/>
              </w:rPr>
            </w:pPr>
            <w:r w:rsidRPr="009C31EF">
              <w:rPr>
                <w:i/>
                <w:iCs/>
                <w:sz w:val="22"/>
                <w:szCs w:val="22"/>
              </w:rPr>
              <w:t>Cut-out</w:t>
            </w:r>
            <w:r w:rsidRPr="009C31EF">
              <w:rPr>
                <w:rFonts w:hint="cs"/>
                <w:i/>
                <w:iCs/>
                <w:sz w:val="22"/>
                <w:szCs w:val="22"/>
                <w:rtl/>
              </w:rPr>
              <w:t xml:space="preserve"> </w:t>
            </w:r>
            <w:r w:rsidRPr="009C31EF">
              <w:rPr>
                <w:i/>
                <w:iCs/>
                <w:sz w:val="22"/>
                <w:szCs w:val="22"/>
              </w:rPr>
              <w:t>Fuse</w:t>
            </w:r>
          </w:p>
        </w:tc>
        <w:tc>
          <w:tcPr>
            <w:tcW w:w="0" w:type="auto"/>
            <w:tcBorders>
              <w:top w:val="double" w:sz="4" w:space="0" w:color="auto"/>
              <w:left w:val="nil"/>
              <w:right w:val="nil"/>
            </w:tcBorders>
            <w:shd w:val="clear" w:color="auto" w:fill="DAEEF3"/>
            <w:vAlign w:val="center"/>
          </w:tcPr>
          <w:p w14:paraId="7A699388" w14:textId="5750500D" w:rsidR="00903C89" w:rsidRPr="009C31EF" w:rsidRDefault="00903C89" w:rsidP="00990CC0">
            <w:pPr>
              <w:bidi/>
              <w:spacing w:line="288" w:lineRule="auto"/>
              <w:jc w:val="center"/>
              <w:rPr>
                <w:rFonts w:asciiTheme="majorHAnsi" w:eastAsiaTheme="majorEastAsia" w:hAnsiTheme="majorHAnsi"/>
                <w:sz w:val="22"/>
                <w:szCs w:val="22"/>
                <w:rtl/>
              </w:rPr>
            </w:pPr>
            <w:r w:rsidRPr="009C31EF">
              <w:rPr>
                <w:i/>
                <w:iCs/>
                <w:sz w:val="22"/>
                <w:szCs w:val="22"/>
              </w:rPr>
              <w:t>Fault Indicator</w:t>
            </w:r>
          </w:p>
        </w:tc>
      </w:tr>
      <w:tr w:rsidR="00903C89" w14:paraId="442762FE" w14:textId="77777777" w:rsidTr="005C1237">
        <w:trPr>
          <w:jc w:val="center"/>
        </w:trPr>
        <w:tc>
          <w:tcPr>
            <w:tcW w:w="0" w:type="auto"/>
            <w:tcBorders>
              <w:left w:val="nil"/>
              <w:bottom w:val="double" w:sz="4" w:space="0" w:color="auto"/>
              <w:right w:val="nil"/>
            </w:tcBorders>
            <w:shd w:val="clear" w:color="auto" w:fill="DAEEF3"/>
            <w:vAlign w:val="center"/>
          </w:tcPr>
          <w:p w14:paraId="240D91C1" w14:textId="460F0A31" w:rsidR="00903C89" w:rsidRPr="009C31EF" w:rsidRDefault="00903C89" w:rsidP="00990CC0">
            <w:pPr>
              <w:bidi/>
              <w:spacing w:line="288" w:lineRule="auto"/>
              <w:jc w:val="center"/>
              <w:rPr>
                <w:rFonts w:asciiTheme="majorHAnsi" w:eastAsiaTheme="majorEastAsia" w:hAnsiTheme="majorHAnsi"/>
                <w:szCs w:val="24"/>
                <w:rtl/>
              </w:rPr>
            </w:pPr>
            <w:r w:rsidRPr="009C31EF">
              <w:rPr>
                <w:rFonts w:hint="eastAsia"/>
                <w:szCs w:val="24"/>
                <w:rtl/>
              </w:rPr>
              <w:t>هز</w:t>
            </w:r>
            <w:r w:rsidRPr="009C31EF">
              <w:rPr>
                <w:rFonts w:hint="cs"/>
                <w:szCs w:val="24"/>
                <w:rtl/>
              </w:rPr>
              <w:t>ی</w:t>
            </w:r>
            <w:r w:rsidRPr="009C31EF">
              <w:rPr>
                <w:rFonts w:hint="eastAsia"/>
                <w:szCs w:val="24"/>
                <w:rtl/>
              </w:rPr>
              <w:t>نه</w:t>
            </w:r>
            <w:r w:rsidRPr="009C31EF">
              <w:rPr>
                <w:szCs w:val="24"/>
                <w:rtl/>
              </w:rPr>
              <w:t xml:space="preserve"> نرمالا</w:t>
            </w:r>
            <w:r w:rsidRPr="009C31EF">
              <w:rPr>
                <w:rFonts w:hint="cs"/>
                <w:szCs w:val="24"/>
                <w:rtl/>
              </w:rPr>
              <w:t>ی</w:t>
            </w:r>
            <w:r w:rsidRPr="009C31EF">
              <w:rPr>
                <w:rFonts w:hint="eastAsia"/>
                <w:szCs w:val="24"/>
                <w:rtl/>
              </w:rPr>
              <w:t>ز</w:t>
            </w:r>
            <w:r w:rsidRPr="009C31EF">
              <w:rPr>
                <w:szCs w:val="24"/>
                <w:rtl/>
              </w:rPr>
              <w:t xml:space="preserve"> شده</w:t>
            </w:r>
            <w:r w:rsidR="003A140F">
              <w:rPr>
                <w:rFonts w:hint="cs"/>
                <w:szCs w:val="24"/>
                <w:rtl/>
              </w:rPr>
              <w:t xml:space="preserve"> </w:t>
            </w:r>
            <w:r w:rsidRPr="009C31EF">
              <w:rPr>
                <w:szCs w:val="24"/>
              </w:rPr>
              <w:t xml:space="preserve"> (</w:t>
            </w:r>
            <w:r w:rsidRPr="009C31EF">
              <w:rPr>
                <w:i/>
                <w:iCs/>
                <w:sz w:val="22"/>
                <w:szCs w:val="22"/>
              </w:rPr>
              <w:t>C</w:t>
            </w:r>
            <w:r w:rsidRPr="009C31EF">
              <w:rPr>
                <w:szCs w:val="24"/>
              </w:rPr>
              <w:t>)</w:t>
            </w:r>
          </w:p>
        </w:tc>
        <w:tc>
          <w:tcPr>
            <w:tcW w:w="0" w:type="auto"/>
            <w:tcBorders>
              <w:left w:val="nil"/>
              <w:bottom w:val="double" w:sz="4" w:space="0" w:color="auto"/>
              <w:right w:val="nil"/>
            </w:tcBorders>
            <w:vAlign w:val="center"/>
          </w:tcPr>
          <w:p w14:paraId="379D5D26" w14:textId="4F3C9E88" w:rsidR="00903C89" w:rsidRPr="0049045A" w:rsidRDefault="00903C89" w:rsidP="00990CC0">
            <w:pPr>
              <w:bidi/>
              <w:spacing w:line="288" w:lineRule="auto"/>
              <w:jc w:val="center"/>
              <w:rPr>
                <w:rFonts w:asciiTheme="majorHAnsi" w:eastAsiaTheme="majorEastAsia" w:hAnsiTheme="majorHAnsi"/>
                <w:szCs w:val="24"/>
                <w:rtl/>
              </w:rPr>
            </w:pPr>
            <w:r w:rsidRPr="0049045A">
              <w:rPr>
                <w:rFonts w:hint="cs"/>
                <w:szCs w:val="24"/>
                <w:rtl/>
              </w:rPr>
              <w:t>20</w:t>
            </w:r>
          </w:p>
        </w:tc>
        <w:tc>
          <w:tcPr>
            <w:tcW w:w="0" w:type="auto"/>
            <w:tcBorders>
              <w:left w:val="nil"/>
              <w:bottom w:val="double" w:sz="4" w:space="0" w:color="auto"/>
              <w:right w:val="nil"/>
            </w:tcBorders>
            <w:vAlign w:val="center"/>
          </w:tcPr>
          <w:p w14:paraId="2B0B51F3" w14:textId="639A95A1" w:rsidR="00903C89" w:rsidRPr="0049045A" w:rsidRDefault="00903C89" w:rsidP="00990CC0">
            <w:pPr>
              <w:bidi/>
              <w:spacing w:line="288" w:lineRule="auto"/>
              <w:jc w:val="center"/>
              <w:rPr>
                <w:rFonts w:asciiTheme="majorHAnsi" w:eastAsiaTheme="majorEastAsia" w:hAnsiTheme="majorHAnsi"/>
                <w:szCs w:val="24"/>
                <w:rtl/>
              </w:rPr>
            </w:pPr>
            <w:r w:rsidRPr="0049045A">
              <w:rPr>
                <w:rFonts w:hint="cs"/>
                <w:szCs w:val="24"/>
                <w:rtl/>
              </w:rPr>
              <w:t>15</w:t>
            </w:r>
          </w:p>
        </w:tc>
        <w:tc>
          <w:tcPr>
            <w:tcW w:w="0" w:type="auto"/>
            <w:tcBorders>
              <w:left w:val="nil"/>
              <w:bottom w:val="double" w:sz="4" w:space="0" w:color="auto"/>
              <w:right w:val="nil"/>
            </w:tcBorders>
            <w:vAlign w:val="center"/>
          </w:tcPr>
          <w:p w14:paraId="6C539444" w14:textId="3C6B339B" w:rsidR="00903C89" w:rsidRPr="0049045A" w:rsidRDefault="00903C89" w:rsidP="00990CC0">
            <w:pPr>
              <w:bidi/>
              <w:spacing w:line="288" w:lineRule="auto"/>
              <w:jc w:val="center"/>
              <w:rPr>
                <w:rFonts w:asciiTheme="majorHAnsi" w:eastAsiaTheme="majorEastAsia" w:hAnsiTheme="majorHAnsi"/>
                <w:szCs w:val="24"/>
                <w:rtl/>
              </w:rPr>
            </w:pPr>
            <w:r w:rsidRPr="0049045A">
              <w:rPr>
                <w:rFonts w:hint="cs"/>
                <w:szCs w:val="24"/>
                <w:rtl/>
              </w:rPr>
              <w:t>12</w:t>
            </w:r>
          </w:p>
        </w:tc>
        <w:tc>
          <w:tcPr>
            <w:tcW w:w="0" w:type="auto"/>
            <w:tcBorders>
              <w:left w:val="nil"/>
              <w:bottom w:val="double" w:sz="4" w:space="0" w:color="auto"/>
              <w:right w:val="nil"/>
            </w:tcBorders>
            <w:vAlign w:val="center"/>
          </w:tcPr>
          <w:p w14:paraId="5D6BEF5C" w14:textId="6E93067E" w:rsidR="00903C89" w:rsidRPr="0049045A" w:rsidRDefault="0049045A" w:rsidP="00990CC0">
            <w:pPr>
              <w:bidi/>
              <w:spacing w:line="288" w:lineRule="auto"/>
              <w:jc w:val="center"/>
              <w:rPr>
                <w:rFonts w:asciiTheme="majorHAnsi" w:eastAsiaTheme="majorEastAsia" w:hAnsiTheme="majorHAnsi"/>
                <w:szCs w:val="24"/>
                <w:rtl/>
              </w:rPr>
            </w:pPr>
            <w:r>
              <w:rPr>
                <w:rFonts w:asciiTheme="majorHAnsi" w:eastAsiaTheme="majorEastAsia" w:hAnsiTheme="majorHAnsi" w:hint="cs"/>
                <w:szCs w:val="24"/>
                <w:rtl/>
              </w:rPr>
              <w:t>2</w:t>
            </w:r>
          </w:p>
        </w:tc>
        <w:tc>
          <w:tcPr>
            <w:tcW w:w="0" w:type="auto"/>
            <w:tcBorders>
              <w:left w:val="nil"/>
              <w:bottom w:val="double" w:sz="4" w:space="0" w:color="auto"/>
              <w:right w:val="nil"/>
            </w:tcBorders>
            <w:vAlign w:val="center"/>
          </w:tcPr>
          <w:p w14:paraId="10CA839A" w14:textId="72F6DF95" w:rsidR="00903C89" w:rsidRPr="0049045A" w:rsidRDefault="00903C89" w:rsidP="00903C89">
            <w:pPr>
              <w:bidi/>
              <w:spacing w:line="288" w:lineRule="auto"/>
              <w:jc w:val="center"/>
              <w:rPr>
                <w:rFonts w:asciiTheme="majorHAnsi" w:eastAsiaTheme="majorEastAsia" w:hAnsiTheme="majorHAnsi"/>
                <w:szCs w:val="24"/>
                <w:rtl/>
              </w:rPr>
            </w:pPr>
            <w:r w:rsidRPr="0049045A">
              <w:rPr>
                <w:rFonts w:asciiTheme="majorHAnsi" w:eastAsiaTheme="majorEastAsia" w:hAnsiTheme="majorHAnsi" w:hint="cs"/>
                <w:szCs w:val="24"/>
                <w:rtl/>
              </w:rPr>
              <w:t>5</w:t>
            </w:r>
          </w:p>
        </w:tc>
      </w:tr>
    </w:tbl>
    <w:p w14:paraId="22CBAD45" w14:textId="77777777" w:rsidR="002064B5" w:rsidRPr="002064B5" w:rsidRDefault="002064B5" w:rsidP="002064B5">
      <w:pPr>
        <w:spacing w:after="160" w:line="259" w:lineRule="auto"/>
        <w:jc w:val="center"/>
        <w:rPr>
          <w:rFonts w:asciiTheme="majorHAnsi" w:eastAsiaTheme="majorEastAsia" w:hAnsiTheme="majorHAnsi" w:hint="cs"/>
          <w:sz w:val="2"/>
          <w:szCs w:val="2"/>
          <w:rtl/>
        </w:rPr>
      </w:pPr>
    </w:p>
    <w:p w14:paraId="7EA34E8A" w14:textId="0262C928" w:rsidR="00CB510F" w:rsidRDefault="00CB510F" w:rsidP="002064B5">
      <w:pPr>
        <w:spacing w:line="259" w:lineRule="auto"/>
        <w:jc w:val="center"/>
        <w:rPr>
          <w:rFonts w:asciiTheme="majorHAnsi" w:eastAsiaTheme="majorEastAsia" w:hAnsiTheme="majorHAnsi"/>
          <w:szCs w:val="24"/>
          <w:rtl/>
        </w:rPr>
      </w:pPr>
      <w:r w:rsidRPr="00990CC0">
        <w:rPr>
          <w:rFonts w:asciiTheme="majorHAnsi" w:eastAsiaTheme="majorEastAsia" w:hAnsiTheme="majorHAnsi" w:hint="cs"/>
          <w:szCs w:val="24"/>
          <w:rtl/>
        </w:rPr>
        <w:t>جدول (2): شاخص بهره</w:t>
      </w:r>
      <w:r w:rsidRPr="00990CC0">
        <w:rPr>
          <w:rFonts w:asciiTheme="majorHAnsi" w:eastAsiaTheme="majorEastAsia" w:hAnsiTheme="majorHAnsi"/>
          <w:szCs w:val="24"/>
          <w:rtl/>
        </w:rPr>
        <w:softHyphen/>
      </w:r>
      <w:r w:rsidRPr="00990CC0">
        <w:rPr>
          <w:rFonts w:asciiTheme="majorHAnsi" w:eastAsiaTheme="majorEastAsia" w:hAnsiTheme="majorHAnsi" w:hint="cs"/>
          <w:szCs w:val="24"/>
          <w:rtl/>
        </w:rPr>
        <w:t>وری سرمایه</w:t>
      </w:r>
      <w:r w:rsidRPr="00990CC0">
        <w:rPr>
          <w:rFonts w:asciiTheme="majorHAnsi" w:eastAsiaTheme="majorEastAsia" w:hAnsiTheme="majorHAnsi"/>
          <w:szCs w:val="24"/>
          <w:rtl/>
        </w:rPr>
        <w:softHyphen/>
      </w:r>
      <w:r w:rsidRPr="00990CC0">
        <w:rPr>
          <w:rFonts w:asciiTheme="majorHAnsi" w:eastAsiaTheme="majorEastAsia" w:hAnsiTheme="majorHAnsi" w:hint="cs"/>
          <w:szCs w:val="24"/>
          <w:rtl/>
        </w:rPr>
        <w:t>گذاری سیستم حفاظتی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559"/>
        <w:gridCol w:w="5441"/>
      </w:tblGrid>
      <w:tr w:rsidR="00DE0925" w14:paraId="63BC6FA2" w14:textId="77777777" w:rsidTr="00506FB5">
        <w:trPr>
          <w:jc w:val="center"/>
        </w:trPr>
        <w:tc>
          <w:tcPr>
            <w:tcW w:w="0" w:type="auto"/>
            <w:gridSpan w:val="2"/>
            <w:tcBorders>
              <w:top w:val="double" w:sz="4" w:space="0" w:color="auto"/>
              <w:left w:val="nil"/>
              <w:right w:val="nil"/>
            </w:tcBorders>
            <w:shd w:val="clear" w:color="auto" w:fill="DAEEF3"/>
            <w:vAlign w:val="center"/>
          </w:tcPr>
          <w:p w14:paraId="43E92EFD" w14:textId="0E0E9E98" w:rsidR="00DE0925" w:rsidRDefault="00DE0925" w:rsidP="00E46CD9">
            <w:pPr>
              <w:bidi/>
              <w:spacing w:line="288" w:lineRule="auto"/>
              <w:jc w:val="center"/>
              <w:rPr>
                <w:rFonts w:asciiTheme="majorHAnsi" w:eastAsiaTheme="majorEastAsia" w:hAnsiTheme="majorHAnsi"/>
                <w:szCs w:val="24"/>
                <w:rtl/>
              </w:rPr>
            </w:pPr>
            <w:r>
              <w:rPr>
                <w:rFonts w:asciiTheme="majorHAnsi" w:eastAsiaTheme="majorEastAsia" w:hAnsiTheme="majorHAnsi" w:hint="cs"/>
                <w:szCs w:val="24"/>
                <w:rtl/>
              </w:rPr>
              <w:t>اطلاعات پایه شاخص</w:t>
            </w:r>
          </w:p>
        </w:tc>
      </w:tr>
      <w:tr w:rsidR="00DE0925" w14:paraId="23FB50FB" w14:textId="77777777" w:rsidTr="005C1237">
        <w:trPr>
          <w:jc w:val="center"/>
        </w:trPr>
        <w:tc>
          <w:tcPr>
            <w:tcW w:w="0" w:type="auto"/>
            <w:tcBorders>
              <w:left w:val="nil"/>
            </w:tcBorders>
            <w:shd w:val="clear" w:color="auto" w:fill="DAEEF3"/>
            <w:vAlign w:val="center"/>
          </w:tcPr>
          <w:p w14:paraId="4F137DE1" w14:textId="48B08C8C" w:rsidR="00DE0925" w:rsidRPr="00DE0925" w:rsidRDefault="00DE0925" w:rsidP="00E46CD9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DE0925">
              <w:rPr>
                <w:szCs w:val="24"/>
                <w:rtl/>
              </w:rPr>
              <w:t>نام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39D10D63" w14:textId="22B395B5" w:rsidR="00DE0925" w:rsidRPr="00DE0925" w:rsidRDefault="00DE0925" w:rsidP="00E46CD9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4A610F">
              <w:rPr>
                <w:szCs w:val="24"/>
                <w:rtl/>
              </w:rPr>
              <w:t>شاخص بهره</w:t>
            </w:r>
            <w:r w:rsidRPr="00DE0925">
              <w:rPr>
                <w:szCs w:val="24"/>
                <w:rtl/>
              </w:rPr>
              <w:softHyphen/>
            </w:r>
            <w:r w:rsidRPr="004A610F">
              <w:rPr>
                <w:rFonts w:hint="cs"/>
                <w:szCs w:val="24"/>
                <w:rtl/>
              </w:rPr>
              <w:t>وری</w:t>
            </w:r>
            <w:r w:rsidRPr="004A610F">
              <w:rPr>
                <w:szCs w:val="24"/>
                <w:rtl/>
              </w:rPr>
              <w:t xml:space="preserve"> سرما</w:t>
            </w:r>
            <w:r w:rsidRPr="004A610F">
              <w:rPr>
                <w:rFonts w:hint="cs"/>
                <w:szCs w:val="24"/>
                <w:rtl/>
              </w:rPr>
              <w:t>ی</w:t>
            </w:r>
            <w:r w:rsidRPr="004A610F">
              <w:rPr>
                <w:rFonts w:hint="eastAsia"/>
                <w:szCs w:val="24"/>
                <w:rtl/>
              </w:rPr>
              <w:t>ه</w:t>
            </w:r>
            <w:r w:rsidRPr="00DE0925">
              <w:rPr>
                <w:szCs w:val="24"/>
                <w:rtl/>
              </w:rPr>
              <w:softHyphen/>
            </w:r>
            <w:r w:rsidRPr="004A610F">
              <w:rPr>
                <w:rFonts w:hint="cs"/>
                <w:szCs w:val="24"/>
                <w:rtl/>
              </w:rPr>
              <w:t>گذاری</w:t>
            </w:r>
            <w:r w:rsidRPr="004A610F">
              <w:rPr>
                <w:szCs w:val="24"/>
                <w:rtl/>
              </w:rPr>
              <w:t xml:space="preserve"> س</w:t>
            </w:r>
            <w:r w:rsidRPr="004A610F">
              <w:rPr>
                <w:rFonts w:hint="cs"/>
                <w:szCs w:val="24"/>
                <w:rtl/>
              </w:rPr>
              <w:t>ی</w:t>
            </w:r>
            <w:r w:rsidRPr="004A610F">
              <w:rPr>
                <w:rFonts w:hint="eastAsia"/>
                <w:szCs w:val="24"/>
                <w:rtl/>
              </w:rPr>
              <w:t>ستم</w:t>
            </w:r>
            <w:r w:rsidRPr="004A610F">
              <w:rPr>
                <w:szCs w:val="24"/>
                <w:rtl/>
              </w:rPr>
              <w:t xml:space="preserve"> حفاظت</w:t>
            </w:r>
            <w:r w:rsidRPr="004A610F">
              <w:rPr>
                <w:rFonts w:hint="cs"/>
                <w:szCs w:val="24"/>
                <w:rtl/>
              </w:rPr>
              <w:t>ی</w:t>
            </w:r>
          </w:p>
        </w:tc>
      </w:tr>
      <w:tr w:rsidR="00DE0925" w14:paraId="64F59738" w14:textId="77777777" w:rsidTr="005C1237">
        <w:trPr>
          <w:jc w:val="center"/>
        </w:trPr>
        <w:tc>
          <w:tcPr>
            <w:tcW w:w="0" w:type="auto"/>
            <w:tcBorders>
              <w:left w:val="nil"/>
            </w:tcBorders>
            <w:shd w:val="clear" w:color="auto" w:fill="DAEEF3"/>
            <w:vAlign w:val="center"/>
          </w:tcPr>
          <w:p w14:paraId="7B5E61A1" w14:textId="380CB532" w:rsidR="00DE0925" w:rsidRPr="00DE0925" w:rsidRDefault="00DE0925" w:rsidP="00E46CD9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DE0925">
              <w:rPr>
                <w:szCs w:val="24"/>
                <w:rtl/>
              </w:rPr>
              <w:t>نام اختصار</w:t>
            </w:r>
            <w:r w:rsidRPr="00DE0925">
              <w:rPr>
                <w:rFonts w:hint="cs"/>
                <w:szCs w:val="24"/>
                <w:rtl/>
              </w:rPr>
              <w:t>ی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6ED46362" w14:textId="6EB8293F" w:rsidR="00DE0925" w:rsidRPr="00DE0925" w:rsidRDefault="00DE0925" w:rsidP="00E46CD9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4A610F">
              <w:rPr>
                <w:szCs w:val="24"/>
              </w:rPr>
              <w:cr/>
            </w:r>
            <w:r w:rsidR="00E46CD9" w:rsidRPr="00DE0925">
              <w:rPr>
                <w:szCs w:val="24"/>
              </w:rPr>
              <w:object w:dxaOrig="639" w:dyaOrig="279" w14:anchorId="5E82FD5F">
                <v:shape id="_x0000_i1030" type="#_x0000_t75" style="width:27.1pt;height:12.15pt" o:ole="">
                  <v:imagedata r:id="rId25" o:title=""/>
                </v:shape>
                <o:OLEObject Type="Embed" ProgID="Equation.DSMT4" ShapeID="_x0000_i1030" DrawAspect="Content" ObjectID="_1687162311" r:id="rId26"/>
              </w:object>
            </w:r>
          </w:p>
        </w:tc>
      </w:tr>
      <w:tr w:rsidR="00DE0925" w14:paraId="1D59AD57" w14:textId="77777777" w:rsidTr="005C1237">
        <w:trPr>
          <w:jc w:val="center"/>
        </w:trPr>
        <w:tc>
          <w:tcPr>
            <w:tcW w:w="0" w:type="auto"/>
            <w:tcBorders>
              <w:left w:val="nil"/>
              <w:bottom w:val="nil"/>
            </w:tcBorders>
            <w:shd w:val="clear" w:color="auto" w:fill="DAEEF3"/>
            <w:vAlign w:val="center"/>
          </w:tcPr>
          <w:p w14:paraId="3CB7197C" w14:textId="5A900CF0" w:rsidR="00DE0925" w:rsidRPr="00DE0925" w:rsidRDefault="00DE0925" w:rsidP="00E46CD9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DE0925">
              <w:rPr>
                <w:rFonts w:hint="eastAsia"/>
                <w:szCs w:val="24"/>
                <w:rtl/>
              </w:rPr>
              <w:t>دسته</w:t>
            </w:r>
            <w:r w:rsidRPr="00DE0925">
              <w:rPr>
                <w:szCs w:val="24"/>
                <w:rtl/>
              </w:rPr>
              <w:softHyphen/>
            </w:r>
            <w:r w:rsidRPr="00DE0925">
              <w:rPr>
                <w:rFonts w:hint="cs"/>
                <w:szCs w:val="24"/>
                <w:rtl/>
              </w:rPr>
              <w:t>بندی</w:t>
            </w:r>
            <w:r w:rsidRPr="00DE0925">
              <w:rPr>
                <w:szCs w:val="24"/>
                <w:rtl/>
              </w:rPr>
              <w:t xml:space="preserve"> شاخص</w:t>
            </w:r>
          </w:p>
        </w:tc>
        <w:tc>
          <w:tcPr>
            <w:tcW w:w="0" w:type="auto"/>
            <w:tcBorders>
              <w:bottom w:val="nil"/>
              <w:right w:val="nil"/>
            </w:tcBorders>
            <w:vAlign w:val="center"/>
          </w:tcPr>
          <w:p w14:paraId="5759713A" w14:textId="258954DC" w:rsidR="00DE0925" w:rsidRPr="00DE0925" w:rsidRDefault="00DE0925" w:rsidP="00E46CD9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4A610F">
              <w:rPr>
                <w:rFonts w:hint="eastAsia"/>
                <w:szCs w:val="24"/>
                <w:rtl/>
              </w:rPr>
              <w:t>شاخص</w:t>
            </w:r>
            <w:r w:rsidRPr="004A610F">
              <w:rPr>
                <w:szCs w:val="24"/>
                <w:rtl/>
              </w:rPr>
              <w:t xml:space="preserve"> تحل</w:t>
            </w:r>
            <w:r w:rsidRPr="004A610F">
              <w:rPr>
                <w:rFonts w:hint="cs"/>
                <w:szCs w:val="24"/>
                <w:rtl/>
              </w:rPr>
              <w:t>ی</w:t>
            </w:r>
            <w:r w:rsidRPr="004A610F">
              <w:rPr>
                <w:rFonts w:hint="eastAsia"/>
                <w:szCs w:val="24"/>
                <w:rtl/>
              </w:rPr>
              <w:t>ل</w:t>
            </w:r>
            <w:r w:rsidRPr="004A610F">
              <w:rPr>
                <w:rFonts w:hint="cs"/>
                <w:szCs w:val="24"/>
                <w:rtl/>
              </w:rPr>
              <w:t>ی</w:t>
            </w:r>
            <w:r w:rsidRPr="004A610F">
              <w:rPr>
                <w:szCs w:val="24"/>
                <w:rtl/>
              </w:rPr>
              <w:t xml:space="preserve"> توان</w:t>
            </w:r>
            <w:r w:rsidRPr="004A610F">
              <w:rPr>
                <w:rFonts w:hint="cs"/>
                <w:szCs w:val="24"/>
                <w:rtl/>
              </w:rPr>
              <w:t>ی</w:t>
            </w:r>
            <w:r w:rsidRPr="004A610F">
              <w:rPr>
                <w:rFonts w:hint="eastAsia"/>
                <w:szCs w:val="24"/>
                <w:rtl/>
              </w:rPr>
              <w:t>ر</w:t>
            </w:r>
          </w:p>
        </w:tc>
      </w:tr>
      <w:tr w:rsidR="00DE0925" w14:paraId="37E7D525" w14:textId="77777777" w:rsidTr="005C123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DAEEF3"/>
            <w:vAlign w:val="center"/>
          </w:tcPr>
          <w:p w14:paraId="145BB255" w14:textId="634D41DB" w:rsidR="00DE0925" w:rsidRPr="00DE0925" w:rsidRDefault="00DE0925" w:rsidP="00E46CD9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DE0925">
              <w:rPr>
                <w:rFonts w:hint="eastAsia"/>
                <w:szCs w:val="24"/>
                <w:rtl/>
              </w:rPr>
              <w:t>توض</w:t>
            </w:r>
            <w:r w:rsidRPr="00DE0925">
              <w:rPr>
                <w:rFonts w:hint="cs"/>
                <w:szCs w:val="24"/>
                <w:rtl/>
              </w:rPr>
              <w:t>ی</w:t>
            </w:r>
            <w:r w:rsidRPr="00DE0925">
              <w:rPr>
                <w:rFonts w:hint="eastAsia"/>
                <w:szCs w:val="24"/>
                <w:rtl/>
              </w:rPr>
              <w:t>ح</w:t>
            </w:r>
            <w:r w:rsidRPr="00DE0925">
              <w:rPr>
                <w:szCs w:val="24"/>
                <w:rtl/>
              </w:rPr>
              <w:t xml:space="preserve"> و معرف</w:t>
            </w:r>
            <w:r w:rsidRPr="00DE0925">
              <w:rPr>
                <w:rFonts w:hint="cs"/>
                <w:szCs w:val="24"/>
                <w:rtl/>
              </w:rPr>
              <w:t>ی</w:t>
            </w:r>
          </w:p>
        </w:tc>
        <w:tc>
          <w:tcPr>
            <w:tcW w:w="0" w:type="auto"/>
            <w:tcBorders>
              <w:top w:val="nil"/>
              <w:bottom w:val="nil"/>
              <w:right w:val="nil"/>
            </w:tcBorders>
            <w:vAlign w:val="center"/>
          </w:tcPr>
          <w:p w14:paraId="108D0589" w14:textId="77777777" w:rsidR="00E46CD9" w:rsidRDefault="00DE0925" w:rsidP="00E46CD9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4A610F">
              <w:rPr>
                <w:rFonts w:hint="eastAsia"/>
                <w:szCs w:val="24"/>
                <w:rtl/>
              </w:rPr>
              <w:t>ا</w:t>
            </w:r>
            <w:r w:rsidRPr="004A610F">
              <w:rPr>
                <w:rFonts w:hint="cs"/>
                <w:szCs w:val="24"/>
                <w:rtl/>
              </w:rPr>
              <w:t>ی</w:t>
            </w:r>
            <w:r w:rsidRPr="004A610F">
              <w:rPr>
                <w:rFonts w:hint="eastAsia"/>
                <w:szCs w:val="24"/>
                <w:rtl/>
              </w:rPr>
              <w:t>ن</w:t>
            </w:r>
            <w:r w:rsidRPr="004A610F">
              <w:rPr>
                <w:szCs w:val="24"/>
                <w:rtl/>
              </w:rPr>
              <w:t xml:space="preserve"> شاخص م</w:t>
            </w:r>
            <w:r w:rsidRPr="004A610F">
              <w:rPr>
                <w:rFonts w:hint="cs"/>
                <w:szCs w:val="24"/>
                <w:rtl/>
              </w:rPr>
              <w:t>ی</w:t>
            </w:r>
            <w:r w:rsidRPr="004A610F">
              <w:rPr>
                <w:rFonts w:hint="eastAsia"/>
                <w:szCs w:val="24"/>
                <w:rtl/>
              </w:rPr>
              <w:t>زان</w:t>
            </w:r>
            <w:r w:rsidRPr="004A610F">
              <w:rPr>
                <w:szCs w:val="24"/>
                <w:rtl/>
              </w:rPr>
              <w:t xml:space="preserve"> اثر سرما</w:t>
            </w:r>
            <w:r w:rsidRPr="004A610F">
              <w:rPr>
                <w:rFonts w:hint="cs"/>
                <w:szCs w:val="24"/>
                <w:rtl/>
              </w:rPr>
              <w:t>ی</w:t>
            </w:r>
            <w:r w:rsidRPr="004A610F">
              <w:rPr>
                <w:rFonts w:hint="eastAsia"/>
                <w:szCs w:val="24"/>
                <w:rtl/>
              </w:rPr>
              <w:t>ه</w:t>
            </w:r>
            <w:r w:rsidRPr="00DE0925">
              <w:rPr>
                <w:szCs w:val="24"/>
                <w:rtl/>
              </w:rPr>
              <w:softHyphen/>
            </w:r>
            <w:r w:rsidRPr="004A610F">
              <w:rPr>
                <w:rFonts w:hint="cs"/>
                <w:szCs w:val="24"/>
                <w:rtl/>
              </w:rPr>
              <w:t>گذاری</w:t>
            </w:r>
            <w:r w:rsidRPr="004A610F">
              <w:rPr>
                <w:szCs w:val="24"/>
                <w:rtl/>
              </w:rPr>
              <w:t xml:space="preserve"> شرکت توز</w:t>
            </w:r>
            <w:r w:rsidRPr="004A610F">
              <w:rPr>
                <w:rFonts w:hint="cs"/>
                <w:szCs w:val="24"/>
                <w:rtl/>
              </w:rPr>
              <w:t>ی</w:t>
            </w:r>
            <w:r w:rsidRPr="004A610F">
              <w:rPr>
                <w:rFonts w:hint="eastAsia"/>
                <w:szCs w:val="24"/>
                <w:rtl/>
              </w:rPr>
              <w:t>ع</w:t>
            </w:r>
            <w:r w:rsidRPr="004A610F">
              <w:rPr>
                <w:szCs w:val="24"/>
                <w:rtl/>
              </w:rPr>
              <w:t xml:space="preserve"> در زم</w:t>
            </w:r>
            <w:r w:rsidRPr="004A610F">
              <w:rPr>
                <w:rFonts w:hint="cs"/>
                <w:szCs w:val="24"/>
                <w:rtl/>
              </w:rPr>
              <w:t>ی</w:t>
            </w:r>
            <w:r w:rsidRPr="004A610F">
              <w:rPr>
                <w:rFonts w:hint="eastAsia"/>
                <w:szCs w:val="24"/>
                <w:rtl/>
              </w:rPr>
              <w:t>نه</w:t>
            </w:r>
            <w:r w:rsidRPr="00DE0925">
              <w:rPr>
                <w:szCs w:val="24"/>
                <w:rtl/>
              </w:rPr>
              <w:softHyphen/>
            </w:r>
            <w:r w:rsidRPr="004A610F">
              <w:rPr>
                <w:rFonts w:hint="cs"/>
                <w:szCs w:val="24"/>
                <w:rtl/>
              </w:rPr>
              <w:t>ی</w:t>
            </w:r>
            <w:r w:rsidRPr="004A610F">
              <w:rPr>
                <w:szCs w:val="24"/>
                <w:rtl/>
              </w:rPr>
              <w:t xml:space="preserve"> حفاظت را </w:t>
            </w:r>
          </w:p>
          <w:p w14:paraId="1CD5248C" w14:textId="0D1A0DE6" w:rsidR="00DE0925" w:rsidRPr="00DE0925" w:rsidRDefault="00DE0925" w:rsidP="00E46CD9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4A610F">
              <w:rPr>
                <w:szCs w:val="24"/>
                <w:rtl/>
              </w:rPr>
              <w:t>در کاهش م</w:t>
            </w:r>
            <w:r w:rsidRPr="004A610F">
              <w:rPr>
                <w:rFonts w:hint="cs"/>
                <w:szCs w:val="24"/>
                <w:rtl/>
              </w:rPr>
              <w:t>ی</w:t>
            </w:r>
            <w:r w:rsidRPr="004A610F">
              <w:rPr>
                <w:rFonts w:hint="eastAsia"/>
                <w:szCs w:val="24"/>
                <w:rtl/>
              </w:rPr>
              <w:t>زان</w:t>
            </w:r>
            <w:r w:rsidRPr="004A610F">
              <w:rPr>
                <w:szCs w:val="24"/>
                <w:rtl/>
              </w:rPr>
              <w:t xml:space="preserve"> خاموش</w:t>
            </w:r>
            <w:r w:rsidRPr="004A610F">
              <w:rPr>
                <w:rFonts w:hint="cs"/>
                <w:szCs w:val="24"/>
                <w:rtl/>
              </w:rPr>
              <w:t>ی</w:t>
            </w:r>
            <w:r w:rsidRPr="004A610F">
              <w:rPr>
                <w:szCs w:val="24"/>
                <w:rtl/>
              </w:rPr>
              <w:t xml:space="preserve"> مشترک ارز</w:t>
            </w:r>
            <w:r w:rsidRPr="004A610F">
              <w:rPr>
                <w:rFonts w:hint="cs"/>
                <w:szCs w:val="24"/>
                <w:rtl/>
              </w:rPr>
              <w:t>ی</w:t>
            </w:r>
            <w:r w:rsidRPr="004A610F">
              <w:rPr>
                <w:rFonts w:hint="eastAsia"/>
                <w:szCs w:val="24"/>
                <w:rtl/>
              </w:rPr>
              <w:t>اب</w:t>
            </w:r>
            <w:r w:rsidRPr="004A610F">
              <w:rPr>
                <w:rFonts w:hint="cs"/>
                <w:szCs w:val="24"/>
                <w:rtl/>
              </w:rPr>
              <w:t>ی</w:t>
            </w:r>
            <w:r w:rsidRPr="004A610F">
              <w:rPr>
                <w:szCs w:val="24"/>
                <w:rtl/>
              </w:rPr>
              <w:t xml:space="preserve"> م</w:t>
            </w:r>
            <w:r w:rsidRPr="004A610F">
              <w:rPr>
                <w:rFonts w:hint="cs"/>
                <w:szCs w:val="24"/>
                <w:rtl/>
              </w:rPr>
              <w:t>ی</w:t>
            </w:r>
            <w:r w:rsidRPr="00DE0925">
              <w:rPr>
                <w:szCs w:val="24"/>
                <w:rtl/>
              </w:rPr>
              <w:softHyphen/>
            </w:r>
            <w:r w:rsidRPr="004A610F">
              <w:rPr>
                <w:rFonts w:hint="cs"/>
                <w:szCs w:val="24"/>
                <w:rtl/>
              </w:rPr>
              <w:t>کند</w:t>
            </w:r>
            <w:r w:rsidRPr="004A610F">
              <w:rPr>
                <w:szCs w:val="24"/>
              </w:rPr>
              <w:t>.</w:t>
            </w:r>
          </w:p>
        </w:tc>
      </w:tr>
      <w:tr w:rsidR="00DE0925" w14:paraId="6E3BDA2C" w14:textId="77777777" w:rsidTr="005C123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DAEEF3"/>
            <w:vAlign w:val="center"/>
          </w:tcPr>
          <w:p w14:paraId="53E8AE74" w14:textId="25E45344" w:rsidR="00DE0925" w:rsidRPr="00DE0925" w:rsidRDefault="00DE0925" w:rsidP="00E46CD9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DE0925">
              <w:rPr>
                <w:rFonts w:hint="eastAsia"/>
                <w:szCs w:val="24"/>
                <w:rtl/>
              </w:rPr>
              <w:t>فرمول</w:t>
            </w:r>
            <w:r w:rsidRPr="00DE0925">
              <w:rPr>
                <w:szCs w:val="24"/>
                <w:rtl/>
              </w:rPr>
              <w:t xml:space="preserve"> محاسبه</w:t>
            </w:r>
          </w:p>
        </w:tc>
        <w:tc>
          <w:tcPr>
            <w:tcW w:w="0" w:type="auto"/>
            <w:tcBorders>
              <w:top w:val="nil"/>
              <w:bottom w:val="nil"/>
              <w:right w:val="nil"/>
            </w:tcBorders>
            <w:vAlign w:val="center"/>
          </w:tcPr>
          <w:p w14:paraId="207972F5" w14:textId="41D4EDCC" w:rsidR="00DE0925" w:rsidRPr="00DE0925" w:rsidRDefault="00DE0925" w:rsidP="00E46CD9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4A610F">
              <w:rPr>
                <w:szCs w:val="24"/>
              </w:rPr>
              <w:cr/>
            </w:r>
            <w:r w:rsidR="00E46CD9" w:rsidRPr="00DE0925">
              <w:rPr>
                <w:szCs w:val="24"/>
              </w:rPr>
              <w:object w:dxaOrig="1939" w:dyaOrig="859" w14:anchorId="4F0812E2">
                <v:shape id="_x0000_i1031" type="#_x0000_t75" style="width:78.55pt;height:34.6pt" o:ole="">
                  <v:imagedata r:id="rId27" o:title=""/>
                </v:shape>
                <o:OLEObject Type="Embed" ProgID="Equation.DSMT4" ShapeID="_x0000_i1031" DrawAspect="Content" ObjectID="_1687162312" r:id="rId28"/>
              </w:object>
            </w:r>
          </w:p>
        </w:tc>
      </w:tr>
      <w:tr w:rsidR="00DE0925" w14:paraId="1B61496A" w14:textId="77777777" w:rsidTr="005C123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DAEEF3"/>
            <w:vAlign w:val="center"/>
          </w:tcPr>
          <w:p w14:paraId="092DBA88" w14:textId="435B0FF9" w:rsidR="00DE0925" w:rsidRPr="00DE0925" w:rsidRDefault="00DE0925" w:rsidP="00E46CD9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DE0925">
              <w:rPr>
                <w:rFonts w:hint="eastAsia"/>
                <w:szCs w:val="24"/>
                <w:rtl/>
              </w:rPr>
              <w:t>واحد</w:t>
            </w:r>
            <w:r w:rsidRPr="00DE0925">
              <w:rPr>
                <w:szCs w:val="24"/>
                <w:rtl/>
              </w:rPr>
              <w:t xml:space="preserve"> اندازه گ</w:t>
            </w:r>
            <w:r w:rsidRPr="00DE0925">
              <w:rPr>
                <w:rFonts w:hint="cs"/>
                <w:szCs w:val="24"/>
                <w:rtl/>
              </w:rPr>
              <w:t>ی</w:t>
            </w:r>
            <w:r w:rsidRPr="00DE0925">
              <w:rPr>
                <w:rFonts w:hint="eastAsia"/>
                <w:szCs w:val="24"/>
                <w:rtl/>
              </w:rPr>
              <w:t>ر</w:t>
            </w:r>
            <w:r w:rsidRPr="00DE0925">
              <w:rPr>
                <w:rFonts w:hint="cs"/>
                <w:szCs w:val="24"/>
                <w:rtl/>
              </w:rPr>
              <w:t>ی</w:t>
            </w:r>
          </w:p>
        </w:tc>
        <w:tc>
          <w:tcPr>
            <w:tcW w:w="0" w:type="auto"/>
            <w:tcBorders>
              <w:top w:val="nil"/>
              <w:bottom w:val="nil"/>
              <w:right w:val="nil"/>
            </w:tcBorders>
            <w:vAlign w:val="center"/>
          </w:tcPr>
          <w:p w14:paraId="3A59A024" w14:textId="20A45F9A" w:rsidR="00DE0925" w:rsidRPr="00DE0925" w:rsidRDefault="00E46CD9" w:rsidP="00E46CD9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>
              <w:rPr>
                <w:rFonts w:hint="cs"/>
                <w:szCs w:val="24"/>
                <w:rtl/>
              </w:rPr>
              <w:t>-</w:t>
            </w:r>
          </w:p>
        </w:tc>
      </w:tr>
      <w:tr w:rsidR="00DE0925" w14:paraId="7E5EC3FE" w14:textId="77777777" w:rsidTr="00B773D9">
        <w:trPr>
          <w:trHeight w:val="317"/>
          <w:jc w:val="center"/>
        </w:trPr>
        <w:tc>
          <w:tcPr>
            <w:tcW w:w="0" w:type="auto"/>
            <w:tcBorders>
              <w:top w:val="nil"/>
              <w:left w:val="nil"/>
              <w:bottom w:val="double" w:sz="4" w:space="0" w:color="auto"/>
            </w:tcBorders>
            <w:shd w:val="clear" w:color="auto" w:fill="DAEEF3"/>
            <w:vAlign w:val="center"/>
          </w:tcPr>
          <w:p w14:paraId="7E4A3428" w14:textId="1780AD1C" w:rsidR="00DE0925" w:rsidRPr="00DE0925" w:rsidRDefault="00DE0925" w:rsidP="00E46CD9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DE0925">
              <w:rPr>
                <w:rFonts w:hint="eastAsia"/>
                <w:szCs w:val="24"/>
                <w:rtl/>
              </w:rPr>
              <w:t>اهم</w:t>
            </w:r>
            <w:r w:rsidRPr="00DE0925">
              <w:rPr>
                <w:rFonts w:hint="cs"/>
                <w:szCs w:val="24"/>
                <w:rtl/>
              </w:rPr>
              <w:t>ی</w:t>
            </w:r>
            <w:r w:rsidRPr="00DE0925">
              <w:rPr>
                <w:rFonts w:hint="eastAsia"/>
                <w:szCs w:val="24"/>
                <w:rtl/>
              </w:rPr>
              <w:t>ت</w:t>
            </w:r>
            <w:r w:rsidRPr="00DE0925">
              <w:rPr>
                <w:szCs w:val="24"/>
                <w:rtl/>
              </w:rPr>
              <w:t xml:space="preserve"> معرف</w:t>
            </w:r>
            <w:r w:rsidRPr="00DE0925">
              <w:rPr>
                <w:rFonts w:hint="cs"/>
                <w:szCs w:val="24"/>
                <w:rtl/>
              </w:rPr>
              <w:t>ی</w:t>
            </w:r>
          </w:p>
        </w:tc>
        <w:tc>
          <w:tcPr>
            <w:tcW w:w="0" w:type="auto"/>
            <w:tcBorders>
              <w:top w:val="nil"/>
              <w:bottom w:val="double" w:sz="4" w:space="0" w:color="auto"/>
              <w:right w:val="nil"/>
            </w:tcBorders>
            <w:vAlign w:val="center"/>
          </w:tcPr>
          <w:p w14:paraId="7FBFDBC3" w14:textId="5A04D3DD" w:rsidR="00DE0925" w:rsidRPr="00DE0925" w:rsidRDefault="00DE0925" w:rsidP="00E46CD9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4A610F">
              <w:rPr>
                <w:rFonts w:hint="eastAsia"/>
                <w:szCs w:val="24"/>
                <w:rtl/>
              </w:rPr>
              <w:t>برآورد</w:t>
            </w:r>
            <w:r w:rsidRPr="004A610F">
              <w:rPr>
                <w:szCs w:val="24"/>
                <w:rtl/>
              </w:rPr>
              <w:t xml:space="preserve"> اثرگذار</w:t>
            </w:r>
            <w:r w:rsidRPr="004A610F">
              <w:rPr>
                <w:rFonts w:hint="cs"/>
                <w:szCs w:val="24"/>
                <w:rtl/>
              </w:rPr>
              <w:t>ی</w:t>
            </w:r>
            <w:r w:rsidRPr="004A610F">
              <w:rPr>
                <w:szCs w:val="24"/>
                <w:rtl/>
              </w:rPr>
              <w:t xml:space="preserve"> هز</w:t>
            </w:r>
            <w:r w:rsidRPr="004A610F">
              <w:rPr>
                <w:rFonts w:hint="cs"/>
                <w:szCs w:val="24"/>
                <w:rtl/>
              </w:rPr>
              <w:t>ی</w:t>
            </w:r>
            <w:r w:rsidRPr="004A610F">
              <w:rPr>
                <w:rFonts w:hint="eastAsia"/>
                <w:szCs w:val="24"/>
                <w:rtl/>
              </w:rPr>
              <w:t>نه</w:t>
            </w:r>
            <w:r w:rsidRPr="004A610F">
              <w:rPr>
                <w:szCs w:val="24"/>
                <w:rtl/>
              </w:rPr>
              <w:t xml:space="preserve"> انجام شده در زم</w:t>
            </w:r>
            <w:r w:rsidRPr="004A610F">
              <w:rPr>
                <w:rFonts w:hint="cs"/>
                <w:szCs w:val="24"/>
                <w:rtl/>
              </w:rPr>
              <w:t>ی</w:t>
            </w:r>
            <w:r w:rsidRPr="004A610F">
              <w:rPr>
                <w:rFonts w:hint="eastAsia"/>
                <w:szCs w:val="24"/>
                <w:rtl/>
              </w:rPr>
              <w:t>نه</w:t>
            </w:r>
            <w:r w:rsidRPr="004A610F">
              <w:rPr>
                <w:szCs w:val="24"/>
                <w:rtl/>
              </w:rPr>
              <w:t xml:space="preserve"> حفاظت</w:t>
            </w:r>
          </w:p>
        </w:tc>
      </w:tr>
    </w:tbl>
    <w:p w14:paraId="03E08383" w14:textId="5BE7A55C" w:rsidR="00DE0925" w:rsidRPr="007963CC" w:rsidRDefault="00DE0925" w:rsidP="00506FB5">
      <w:pPr>
        <w:bidi/>
        <w:spacing w:before="240"/>
        <w:ind w:left="360"/>
        <w:jc w:val="left"/>
        <w:rPr>
          <w:rtl/>
        </w:rPr>
      </w:pPr>
      <w:r w:rsidRPr="007963CC">
        <w:rPr>
          <w:rtl/>
        </w:rPr>
        <w:lastRenderedPageBreak/>
        <w:t>پ</w:t>
      </w:r>
      <w:r w:rsidRPr="007963CC">
        <w:rPr>
          <w:rFonts w:hint="cs"/>
          <w:rtl/>
        </w:rPr>
        <w:t>ی</w:t>
      </w:r>
      <w:r w:rsidRPr="007963CC">
        <w:rPr>
          <w:rFonts w:hint="eastAsia"/>
          <w:rtl/>
        </w:rPr>
        <w:t>شنهادات</w:t>
      </w:r>
      <w:r w:rsidRPr="007963CC">
        <w:rPr>
          <w:rtl/>
        </w:rPr>
        <w:t xml:space="preserve"> کل</w:t>
      </w:r>
      <w:r w:rsidRPr="007963CC">
        <w:rPr>
          <w:rFonts w:hint="cs"/>
          <w:rtl/>
        </w:rPr>
        <w:t>ی</w:t>
      </w:r>
      <w:r w:rsidRPr="007963CC">
        <w:rPr>
          <w:rtl/>
        </w:rPr>
        <w:t xml:space="preserve"> جهت اصلاح مقدار شاخص در س</w:t>
      </w:r>
      <w:r w:rsidRPr="007963CC">
        <w:rPr>
          <w:rFonts w:hint="cs"/>
          <w:rtl/>
        </w:rPr>
        <w:t>ی</w:t>
      </w:r>
      <w:r w:rsidRPr="007963CC">
        <w:rPr>
          <w:rFonts w:hint="eastAsia"/>
          <w:rtl/>
        </w:rPr>
        <w:t>ستم</w:t>
      </w:r>
      <w:r w:rsidR="007963CC">
        <w:rPr>
          <w:rFonts w:hint="cs"/>
          <w:rtl/>
        </w:rPr>
        <w:t>:</w:t>
      </w:r>
    </w:p>
    <w:p w14:paraId="105884C7" w14:textId="77777777" w:rsidR="00DE0925" w:rsidRPr="007963CC" w:rsidRDefault="00DE0925" w:rsidP="00506FB5">
      <w:pPr>
        <w:pStyle w:val="ListParagraph"/>
        <w:numPr>
          <w:ilvl w:val="0"/>
          <w:numId w:val="7"/>
        </w:numPr>
        <w:bidi/>
      </w:pPr>
      <w:r w:rsidRPr="007963CC">
        <w:rPr>
          <w:rFonts w:hint="cs"/>
          <w:rtl/>
        </w:rPr>
        <w:t>جای</w:t>
      </w:r>
      <w:r w:rsidRPr="007963CC">
        <w:rPr>
          <w:rFonts w:hint="eastAsia"/>
          <w:rtl/>
        </w:rPr>
        <w:t>اب</w:t>
      </w:r>
      <w:r w:rsidRPr="007963CC">
        <w:rPr>
          <w:rFonts w:hint="cs"/>
          <w:rtl/>
        </w:rPr>
        <w:t>ی</w:t>
      </w:r>
      <w:r w:rsidRPr="007963CC">
        <w:rPr>
          <w:rtl/>
        </w:rPr>
        <w:t xml:space="preserve"> به</w:t>
      </w:r>
      <w:r w:rsidRPr="007963CC">
        <w:rPr>
          <w:rFonts w:hint="cs"/>
          <w:rtl/>
        </w:rPr>
        <w:t>ی</w:t>
      </w:r>
      <w:r w:rsidRPr="007963CC">
        <w:rPr>
          <w:rFonts w:hint="eastAsia"/>
          <w:rtl/>
        </w:rPr>
        <w:t>نه</w:t>
      </w:r>
      <w:r w:rsidRPr="007963CC">
        <w:rPr>
          <w:rtl/>
        </w:rPr>
        <w:t xml:space="preserve"> تجه</w:t>
      </w:r>
      <w:r w:rsidRPr="007963CC">
        <w:rPr>
          <w:rFonts w:hint="cs"/>
          <w:rtl/>
        </w:rPr>
        <w:t>ی</w:t>
      </w:r>
      <w:r w:rsidRPr="007963CC">
        <w:rPr>
          <w:rFonts w:hint="eastAsia"/>
          <w:rtl/>
        </w:rPr>
        <w:t>زات</w:t>
      </w:r>
      <w:r w:rsidRPr="007963CC">
        <w:rPr>
          <w:rtl/>
        </w:rPr>
        <w:t xml:space="preserve"> حفاظت</w:t>
      </w:r>
      <w:r w:rsidRPr="007963CC">
        <w:rPr>
          <w:rFonts w:hint="cs"/>
          <w:rtl/>
        </w:rPr>
        <w:t>ی</w:t>
      </w:r>
    </w:p>
    <w:p w14:paraId="2EEA6F35" w14:textId="77777777" w:rsidR="00DE0925" w:rsidRPr="007963CC" w:rsidRDefault="00DE0925" w:rsidP="00394FA4">
      <w:pPr>
        <w:pStyle w:val="ListParagraph"/>
        <w:numPr>
          <w:ilvl w:val="0"/>
          <w:numId w:val="7"/>
        </w:numPr>
        <w:bidi/>
        <w:spacing w:before="240"/>
      </w:pPr>
      <w:r w:rsidRPr="007963CC">
        <w:rPr>
          <w:rtl/>
        </w:rPr>
        <w:t>انجام مطالعات هماهنگ</w:t>
      </w:r>
      <w:r w:rsidRPr="007963CC">
        <w:rPr>
          <w:rFonts w:hint="cs"/>
          <w:rtl/>
        </w:rPr>
        <w:t>ی</w:t>
      </w:r>
      <w:r w:rsidRPr="007963CC">
        <w:rPr>
          <w:rtl/>
        </w:rPr>
        <w:t xml:space="preserve"> حفاظت</w:t>
      </w:r>
      <w:r w:rsidRPr="007963CC">
        <w:rPr>
          <w:rFonts w:hint="cs"/>
          <w:rtl/>
        </w:rPr>
        <w:t>ی</w:t>
      </w:r>
    </w:p>
    <w:p w14:paraId="67CBCBDB" w14:textId="72B8FE78" w:rsidR="00DE0925" w:rsidRPr="007963CC" w:rsidRDefault="00DE0925" w:rsidP="00394FA4">
      <w:pPr>
        <w:pStyle w:val="ListParagraph"/>
        <w:numPr>
          <w:ilvl w:val="0"/>
          <w:numId w:val="7"/>
        </w:numPr>
        <w:bidi/>
        <w:spacing w:before="240"/>
        <w:rPr>
          <w:rtl/>
        </w:rPr>
      </w:pPr>
      <w:r w:rsidRPr="007963CC">
        <w:rPr>
          <w:rFonts w:hint="eastAsia"/>
          <w:rtl/>
        </w:rPr>
        <w:t>پ</w:t>
      </w:r>
      <w:r w:rsidRPr="007963CC">
        <w:rPr>
          <w:rFonts w:hint="cs"/>
          <w:rtl/>
        </w:rPr>
        <w:t>ی</w:t>
      </w:r>
      <w:r w:rsidRPr="007963CC">
        <w:rPr>
          <w:rFonts w:hint="eastAsia"/>
          <w:rtl/>
        </w:rPr>
        <w:t>اده</w:t>
      </w:r>
      <w:r w:rsidRPr="007963CC">
        <w:rPr>
          <w:rtl/>
        </w:rPr>
        <w:softHyphen/>
      </w:r>
      <w:r w:rsidRPr="007963CC">
        <w:rPr>
          <w:rFonts w:hint="cs"/>
          <w:rtl/>
        </w:rPr>
        <w:t>سازی</w:t>
      </w:r>
      <w:r w:rsidRPr="007963CC">
        <w:rPr>
          <w:rtl/>
        </w:rPr>
        <w:t xml:space="preserve"> صح</w:t>
      </w:r>
      <w:r w:rsidRPr="007963CC">
        <w:rPr>
          <w:rFonts w:hint="cs"/>
          <w:rtl/>
        </w:rPr>
        <w:t>ی</w:t>
      </w:r>
      <w:r w:rsidRPr="007963CC">
        <w:rPr>
          <w:rFonts w:hint="eastAsia"/>
          <w:rtl/>
        </w:rPr>
        <w:t>ح</w:t>
      </w:r>
      <w:r w:rsidRPr="007963CC">
        <w:rPr>
          <w:rtl/>
        </w:rPr>
        <w:t xml:space="preserve"> نتا</w:t>
      </w:r>
      <w:r w:rsidRPr="007963CC">
        <w:rPr>
          <w:rFonts w:hint="cs"/>
          <w:rtl/>
        </w:rPr>
        <w:t>ی</w:t>
      </w:r>
      <w:r w:rsidRPr="007963CC">
        <w:rPr>
          <w:rFonts w:hint="eastAsia"/>
          <w:rtl/>
        </w:rPr>
        <w:t>ج</w:t>
      </w:r>
      <w:r w:rsidRPr="007963CC">
        <w:rPr>
          <w:rtl/>
        </w:rPr>
        <w:t xml:space="preserve"> مطالعات هماهنگ</w:t>
      </w:r>
      <w:r w:rsidRPr="007963CC">
        <w:rPr>
          <w:rFonts w:hint="cs"/>
          <w:rtl/>
        </w:rPr>
        <w:t>ی</w:t>
      </w:r>
      <w:r w:rsidRPr="007963CC">
        <w:rPr>
          <w:rtl/>
        </w:rPr>
        <w:t xml:space="preserve"> حفاظت</w:t>
      </w:r>
      <w:r w:rsidRPr="007963CC">
        <w:rPr>
          <w:rFonts w:hint="cs"/>
          <w:rtl/>
        </w:rPr>
        <w:t>ی</w:t>
      </w:r>
    </w:p>
    <w:p w14:paraId="49D3CFE7" w14:textId="714A23CB" w:rsidR="007963CC" w:rsidRDefault="007963CC" w:rsidP="002064B5">
      <w:pPr>
        <w:bidi/>
        <w:ind w:left="360"/>
        <w:rPr>
          <w:rtl/>
        </w:rPr>
      </w:pPr>
      <w:r w:rsidRPr="00CB510F">
        <w:rPr>
          <w:rFonts w:hint="cs"/>
          <w:rtl/>
        </w:rPr>
        <w:t>این شاخص به صورت سالیانه اندازه</w:t>
      </w:r>
      <w:r w:rsidRPr="00CB510F">
        <w:rPr>
          <w:rFonts w:hint="cs"/>
          <w:rtl/>
        </w:rPr>
        <w:softHyphen/>
        <w:t xml:space="preserve">گیری شده و پس از تایید در کمیته داخلی حفاظت </w:t>
      </w:r>
      <w:r w:rsidR="00B52431">
        <w:rPr>
          <w:rFonts w:hint="cs"/>
          <w:rtl/>
        </w:rPr>
        <w:t>شرکت</w:t>
      </w:r>
      <w:r w:rsidR="002064B5">
        <w:rPr>
          <w:rtl/>
        </w:rPr>
        <w:softHyphen/>
      </w:r>
      <w:r w:rsidR="00B52431">
        <w:rPr>
          <w:rFonts w:hint="cs"/>
          <w:rtl/>
        </w:rPr>
        <w:t>ها</w:t>
      </w:r>
      <w:r>
        <w:rPr>
          <w:rFonts w:hint="cs"/>
          <w:rtl/>
        </w:rPr>
        <w:t>ی</w:t>
      </w:r>
      <w:r w:rsidRPr="00CB510F">
        <w:rPr>
          <w:rFonts w:hint="cs"/>
          <w:rtl/>
        </w:rPr>
        <w:t xml:space="preserve"> توزیع </w:t>
      </w:r>
      <w:r>
        <w:rPr>
          <w:rFonts w:hint="cs"/>
          <w:rtl/>
        </w:rPr>
        <w:t xml:space="preserve">نیروی برق </w:t>
      </w:r>
      <w:r w:rsidRPr="00CB510F">
        <w:rPr>
          <w:rFonts w:hint="cs"/>
          <w:rtl/>
        </w:rPr>
        <w:t>در احتیار توانیر قرار خواهد گرفت.</w:t>
      </w:r>
    </w:p>
    <w:p w14:paraId="4C00524E" w14:textId="33565E0A" w:rsidR="00CB510F" w:rsidRPr="00D259CF" w:rsidRDefault="00C10526" w:rsidP="00C00EEC">
      <w:pPr>
        <w:keepNext/>
        <w:keepLines/>
        <w:bidi/>
        <w:spacing w:before="40"/>
        <w:outlineLvl w:val="2"/>
        <w:rPr>
          <w:rFonts w:asciiTheme="majorBidi" w:eastAsiaTheme="majorEastAsia" w:hAnsiTheme="majorBidi" w:cstheme="majorBidi"/>
          <w:i/>
          <w:iCs/>
          <w:sz w:val="22"/>
          <w:szCs w:val="22"/>
          <w:rtl/>
        </w:rPr>
      </w:pPr>
      <w:bookmarkStart w:id="36" w:name="_Toc76545631"/>
      <w:r w:rsidRPr="00FA2872">
        <w:rPr>
          <w:rFonts w:asciiTheme="majorHAnsi" w:eastAsiaTheme="majorEastAsia" w:hAnsiTheme="majorHAnsi" w:hint="cs"/>
          <w:b/>
          <w:bCs/>
          <w:sz w:val="28"/>
          <w:rtl/>
        </w:rPr>
        <w:t>7</w:t>
      </w:r>
      <w:r w:rsidR="004E46BC" w:rsidRPr="00FA2872">
        <w:rPr>
          <w:rFonts w:asciiTheme="majorHAnsi" w:eastAsiaTheme="majorEastAsia" w:hAnsiTheme="majorHAnsi" w:hint="cs"/>
          <w:b/>
          <w:bCs/>
          <w:sz w:val="28"/>
          <w:rtl/>
        </w:rPr>
        <w:t>-1-</w:t>
      </w:r>
      <w:r w:rsidR="009C2F08" w:rsidRPr="00FA2872">
        <w:rPr>
          <w:rFonts w:asciiTheme="majorHAnsi" w:eastAsiaTheme="majorEastAsia" w:hAnsiTheme="majorHAnsi" w:hint="cs"/>
          <w:b/>
          <w:bCs/>
          <w:sz w:val="28"/>
          <w:rtl/>
        </w:rPr>
        <w:t>2</w:t>
      </w:r>
      <w:r w:rsidR="004E46BC" w:rsidRPr="00FA2872">
        <w:rPr>
          <w:rFonts w:asciiTheme="majorHAnsi" w:eastAsiaTheme="majorEastAsia" w:hAnsiTheme="majorHAnsi" w:hint="cs"/>
          <w:b/>
          <w:bCs/>
          <w:sz w:val="28"/>
          <w:rtl/>
        </w:rPr>
        <w:t>-</w:t>
      </w:r>
      <w:r w:rsidR="00CB510F" w:rsidRPr="00FA2872">
        <w:rPr>
          <w:rFonts w:asciiTheme="majorHAnsi" w:eastAsiaTheme="majorEastAsia" w:hAnsiTheme="majorHAnsi"/>
          <w:b/>
          <w:bCs/>
          <w:sz w:val="28"/>
          <w:rtl/>
        </w:rPr>
        <w:t xml:space="preserve"> </w:t>
      </w:r>
      <w:r w:rsidR="00CB510F" w:rsidRPr="00FA2872">
        <w:rPr>
          <w:rFonts w:asciiTheme="majorHAnsi" w:eastAsiaTheme="majorEastAsia" w:hAnsiTheme="majorHAnsi" w:hint="eastAsia"/>
          <w:b/>
          <w:bCs/>
          <w:sz w:val="28"/>
          <w:rtl/>
        </w:rPr>
        <w:t>شاخص</w:t>
      </w:r>
      <w:r w:rsidR="00CB510F" w:rsidRPr="00FA2872">
        <w:rPr>
          <w:rFonts w:asciiTheme="majorHAnsi" w:eastAsiaTheme="majorEastAsia" w:hAnsiTheme="majorHAnsi"/>
          <w:b/>
          <w:bCs/>
          <w:sz w:val="28"/>
          <w:rtl/>
        </w:rPr>
        <w:t xml:space="preserve"> </w:t>
      </w:r>
      <w:r w:rsidR="00CB510F" w:rsidRPr="00FA2872">
        <w:rPr>
          <w:rFonts w:asciiTheme="majorHAnsi" w:eastAsiaTheme="majorEastAsia" w:hAnsiTheme="majorHAnsi" w:hint="eastAsia"/>
          <w:b/>
          <w:bCs/>
          <w:sz w:val="28"/>
          <w:rtl/>
        </w:rPr>
        <w:t>عملکرد</w:t>
      </w:r>
      <w:r w:rsidR="00CB510F" w:rsidRPr="00FA2872">
        <w:rPr>
          <w:rFonts w:asciiTheme="majorHAnsi" w:eastAsiaTheme="majorEastAsia" w:hAnsiTheme="majorHAnsi"/>
          <w:b/>
          <w:bCs/>
          <w:sz w:val="28"/>
          <w:rtl/>
        </w:rPr>
        <w:t xml:space="preserve"> </w:t>
      </w:r>
      <w:r w:rsidR="00CB510F" w:rsidRPr="00FA2872">
        <w:rPr>
          <w:rFonts w:asciiTheme="majorHAnsi" w:eastAsiaTheme="majorEastAsia" w:hAnsiTheme="majorHAnsi" w:hint="eastAsia"/>
          <w:b/>
          <w:bCs/>
          <w:sz w:val="28"/>
          <w:rtl/>
        </w:rPr>
        <w:t>س</w:t>
      </w:r>
      <w:r w:rsidR="00CB510F" w:rsidRPr="00FA2872">
        <w:rPr>
          <w:rFonts w:asciiTheme="majorHAnsi" w:eastAsiaTheme="majorEastAsia" w:hAnsiTheme="majorHAnsi" w:hint="cs"/>
          <w:b/>
          <w:bCs/>
          <w:sz w:val="28"/>
          <w:rtl/>
        </w:rPr>
        <w:t>ی</w:t>
      </w:r>
      <w:r w:rsidR="00CB510F" w:rsidRPr="00FA2872">
        <w:rPr>
          <w:rFonts w:asciiTheme="majorHAnsi" w:eastAsiaTheme="majorEastAsia" w:hAnsiTheme="majorHAnsi" w:hint="eastAsia"/>
          <w:b/>
          <w:bCs/>
          <w:sz w:val="28"/>
          <w:rtl/>
        </w:rPr>
        <w:t>ستم</w:t>
      </w:r>
      <w:r w:rsidR="00CB510F" w:rsidRPr="00FA2872">
        <w:rPr>
          <w:rFonts w:asciiTheme="majorHAnsi" w:eastAsiaTheme="majorEastAsia" w:hAnsiTheme="majorHAnsi"/>
          <w:b/>
          <w:bCs/>
          <w:sz w:val="28"/>
          <w:rtl/>
        </w:rPr>
        <w:t xml:space="preserve"> حفاظت</w:t>
      </w:r>
      <w:r w:rsidR="00CB510F" w:rsidRPr="00FA2872">
        <w:rPr>
          <w:rFonts w:asciiTheme="majorHAnsi" w:eastAsiaTheme="majorEastAsia" w:hAnsiTheme="majorHAnsi" w:hint="cs"/>
          <w:b/>
          <w:bCs/>
          <w:sz w:val="28"/>
          <w:rtl/>
        </w:rPr>
        <w:t>ی</w:t>
      </w:r>
      <w:r w:rsidR="00C00EEC">
        <w:rPr>
          <w:rStyle w:val="FootnoteReference"/>
          <w:rFonts w:asciiTheme="majorHAnsi" w:eastAsiaTheme="majorEastAsia" w:hAnsiTheme="majorHAnsi"/>
          <w:b/>
          <w:bCs/>
          <w:sz w:val="28"/>
          <w:rtl/>
        </w:rPr>
        <w:footnoteReference w:id="5"/>
      </w:r>
      <w:bookmarkEnd w:id="36"/>
    </w:p>
    <w:p w14:paraId="2FB12399" w14:textId="5098F8B9" w:rsidR="00CB510F" w:rsidRPr="00CB510F" w:rsidRDefault="00506FB5" w:rsidP="00CB510F">
      <w:pPr>
        <w:bidi/>
        <w:rPr>
          <w:rtl/>
        </w:rPr>
      </w:pPr>
      <w:r>
        <w:rPr>
          <w:rFonts w:hint="cs"/>
          <w:rtl/>
        </w:rPr>
        <w:tab/>
      </w:r>
      <w:r w:rsidR="00CB510F" w:rsidRPr="00CB510F">
        <w:rPr>
          <w:rFonts w:hint="cs"/>
          <w:rtl/>
        </w:rPr>
        <w:t>یکی از اهداف سیستم حفاظت جلوگیری از گسترش خطا و محدود کردن ناحیه متاثر از خطا می</w:t>
      </w:r>
      <w:r w:rsidR="00CB510F" w:rsidRPr="00CB510F">
        <w:rPr>
          <w:rFonts w:hint="cs"/>
          <w:rtl/>
        </w:rPr>
        <w:softHyphen/>
        <w:t>باشد، که نتیجه این عملکرد کاهش میزان بار قطع شده در زمان رخداد خطا صورت عملکرد صحیح سیستم ح</w:t>
      </w:r>
      <w:r w:rsidR="00A661CB">
        <w:rPr>
          <w:rFonts w:hint="cs"/>
          <w:rtl/>
        </w:rPr>
        <w:t>فاظتی می</w:t>
      </w:r>
      <w:r w:rsidR="00A661CB">
        <w:rPr>
          <w:rFonts w:hint="cs"/>
          <w:rtl/>
        </w:rPr>
        <w:softHyphen/>
        <w:t>باشد. لذا به منظور سنجش</w:t>
      </w:r>
      <w:r w:rsidR="00CB510F" w:rsidRPr="00CB510F">
        <w:rPr>
          <w:rFonts w:hint="cs"/>
          <w:rtl/>
        </w:rPr>
        <w:t xml:space="preserve"> عملکرد سیستم از شاخص ذیل استفاده می</w:t>
      </w:r>
      <w:r w:rsidR="00CB510F" w:rsidRPr="00CB510F">
        <w:rPr>
          <w:rFonts w:hint="cs"/>
          <w:rtl/>
        </w:rPr>
        <w:softHyphen/>
        <w:t>شود:</w:t>
      </w:r>
    </w:p>
    <w:p w14:paraId="39AF6552" w14:textId="742A940A" w:rsidR="00CB510F" w:rsidRPr="00CB510F" w:rsidRDefault="00A661CB" w:rsidP="00666AF5">
      <w:pPr>
        <w:jc w:val="left"/>
      </w:pPr>
      <w:r w:rsidRPr="00CB510F">
        <w:rPr>
          <w:position w:val="-34"/>
        </w:rPr>
        <w:object w:dxaOrig="3400" w:dyaOrig="1219" w14:anchorId="6366A4DD">
          <v:shape id="_x0000_i1032" type="#_x0000_t75" style="width:168.3pt;height:60.8pt" o:ole="">
            <v:imagedata r:id="rId29" o:title=""/>
          </v:shape>
          <o:OLEObject Type="Embed" ProgID="Equation.DSMT4" ShapeID="_x0000_i1032" DrawAspect="Content" ObjectID="_1687162313" r:id="rId30"/>
        </w:object>
      </w:r>
      <w:r w:rsidR="00CB510F" w:rsidRPr="00CB510F">
        <w:t xml:space="preserve">                                 </w:t>
      </w:r>
      <w:r w:rsidR="00CB510F" w:rsidRPr="00CB510F">
        <w:rPr>
          <w:rFonts w:hint="cs"/>
          <w:rtl/>
        </w:rPr>
        <w:t xml:space="preserve"> </w:t>
      </w:r>
      <w:r w:rsidR="00CB510F" w:rsidRPr="00CB510F">
        <w:t xml:space="preserve">                   </w:t>
      </w:r>
      <w:r w:rsidR="00CB510F" w:rsidRPr="00CB510F">
        <w:rPr>
          <w:rFonts w:hint="cs"/>
          <w:rtl/>
        </w:rPr>
        <w:t xml:space="preserve">                        </w:t>
      </w:r>
      <w:r w:rsidR="00CB510F" w:rsidRPr="00CB510F">
        <w:t xml:space="preserve">    (</w:t>
      </w:r>
      <w:r w:rsidR="00CB510F" w:rsidRPr="00CB510F">
        <w:rPr>
          <w:rFonts w:hint="cs"/>
          <w:rtl/>
        </w:rPr>
        <w:t>3</w:t>
      </w:r>
      <w:r w:rsidR="00CB510F" w:rsidRPr="00CB510F">
        <w:t>)</w:t>
      </w:r>
    </w:p>
    <w:p w14:paraId="18CED23C" w14:textId="31639C56" w:rsidR="00CB510F" w:rsidRDefault="00CB510F" w:rsidP="002064B5">
      <w:pPr>
        <w:bidi/>
        <w:rPr>
          <w:rtl/>
        </w:rPr>
      </w:pPr>
      <w:r w:rsidRPr="00CB510F">
        <w:rPr>
          <w:rFonts w:hint="cs"/>
          <w:rtl/>
        </w:rPr>
        <w:t>در رابطه فوق</w:t>
      </w:r>
      <w:r w:rsidRPr="00CB510F">
        <w:rPr>
          <w:position w:val="-12"/>
        </w:rPr>
        <w:object w:dxaOrig="1260" w:dyaOrig="420" w14:anchorId="73CF98EF">
          <v:shape id="_x0000_i1033" type="#_x0000_t75" style="width:60.8pt;height:22.45pt" o:ole="">
            <v:imagedata r:id="rId31" o:title=""/>
          </v:shape>
          <o:OLEObject Type="Embed" ProgID="Equation.DSMT4" ShapeID="_x0000_i1033" DrawAspect="Content" ObjectID="_1687162314" r:id="rId32"/>
        </w:object>
      </w:r>
      <w:r w:rsidRPr="00CB510F">
        <w:rPr>
          <w:rFonts w:hint="cs"/>
          <w:rtl/>
        </w:rPr>
        <w:t xml:space="preserve"> معادل بار قطع نشده فیدر </w:t>
      </w:r>
      <w:r w:rsidRPr="00CB510F">
        <w:t>i</w:t>
      </w:r>
      <w:r w:rsidRPr="00CB510F">
        <w:rPr>
          <w:rFonts w:hint="cs"/>
          <w:rtl/>
        </w:rPr>
        <w:t>ام بعد از رفع خطا،</w:t>
      </w:r>
      <w:r w:rsidR="00A661CB" w:rsidRPr="00CB510F">
        <w:rPr>
          <w:position w:val="-12"/>
        </w:rPr>
        <w:object w:dxaOrig="800" w:dyaOrig="440" w14:anchorId="7E2B032E">
          <v:shape id="_x0000_i1034" type="#_x0000_t75" style="width:44.9pt;height:26.2pt" o:ole="">
            <v:imagedata r:id="rId33" o:title=""/>
          </v:shape>
          <o:OLEObject Type="Embed" ProgID="Equation.DSMT4" ShapeID="_x0000_i1034" DrawAspect="Content" ObjectID="_1687162315" r:id="rId34"/>
        </w:object>
      </w:r>
      <w:r w:rsidRPr="00CB510F">
        <w:rPr>
          <w:rFonts w:hint="cs"/>
          <w:rtl/>
        </w:rPr>
        <w:t xml:space="preserve"> معادل بار فیدر </w:t>
      </w:r>
      <w:r w:rsidRPr="00CB510F">
        <w:t>i</w:t>
      </w:r>
      <w:r w:rsidRPr="00CB510F">
        <w:rPr>
          <w:rFonts w:hint="cs"/>
          <w:rtl/>
        </w:rPr>
        <w:t>ام</w:t>
      </w:r>
      <w:r w:rsidRPr="00CB510F">
        <w:t xml:space="preserve"> </w:t>
      </w:r>
      <w:r w:rsidRPr="00CB510F">
        <w:rPr>
          <w:rFonts w:hint="cs"/>
          <w:rtl/>
        </w:rPr>
        <w:t xml:space="preserve">قبل از وقوع خطا و </w:t>
      </w:r>
      <w:r w:rsidRPr="00CB510F">
        <w:rPr>
          <w:position w:val="-12"/>
        </w:rPr>
        <w:object w:dxaOrig="920" w:dyaOrig="380" w14:anchorId="5325ED60">
          <v:shape id="_x0000_i1035" type="#_x0000_t75" style="width:46.75pt;height:18.7pt" o:ole="">
            <v:imagedata r:id="rId35" o:title=""/>
          </v:shape>
          <o:OLEObject Type="Embed" ProgID="Equation.DSMT4" ShapeID="_x0000_i1035" DrawAspect="Content" ObjectID="_1687162316" r:id="rId36"/>
        </w:object>
      </w:r>
      <w:r w:rsidR="00A57E2C">
        <w:rPr>
          <w:rFonts w:hint="cs"/>
          <w:rtl/>
        </w:rPr>
        <w:t xml:space="preserve"> معادل تعداد خطاهای اتفاق افتاده</w:t>
      </w:r>
      <w:r w:rsidRPr="00CB510F">
        <w:rPr>
          <w:rFonts w:hint="cs"/>
          <w:rtl/>
        </w:rPr>
        <w:t xml:space="preserve"> در طول سال </w:t>
      </w:r>
      <w:r w:rsidR="00A57E2C">
        <w:rPr>
          <w:rFonts w:hint="cs"/>
          <w:rtl/>
        </w:rPr>
        <w:t>است</w:t>
      </w:r>
      <w:r w:rsidRPr="00CB510F">
        <w:rPr>
          <w:rFonts w:hint="cs"/>
          <w:rtl/>
        </w:rPr>
        <w:t xml:space="preserve">. </w:t>
      </w:r>
    </w:p>
    <w:p w14:paraId="03861FC9" w14:textId="2F0D8624" w:rsidR="00CB510F" w:rsidRDefault="00CB510F" w:rsidP="00E44FC7">
      <w:pPr>
        <w:bidi/>
        <w:spacing w:line="288" w:lineRule="auto"/>
        <w:ind w:left="360"/>
        <w:jc w:val="center"/>
        <w:rPr>
          <w:b/>
          <w:bCs/>
          <w:sz w:val="22"/>
          <w:szCs w:val="22"/>
          <w:rtl/>
        </w:rPr>
      </w:pPr>
      <w:r w:rsidRPr="00E44FC7">
        <w:rPr>
          <w:rFonts w:asciiTheme="majorHAnsi" w:eastAsiaTheme="majorEastAsia" w:hAnsiTheme="majorHAnsi" w:hint="cs"/>
          <w:szCs w:val="24"/>
          <w:rtl/>
        </w:rPr>
        <w:t>جدول (3): شاخص عملکرد سیستم حفاظتی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491"/>
        <w:gridCol w:w="5272"/>
      </w:tblGrid>
      <w:tr w:rsidR="00387472" w14:paraId="54A52D01" w14:textId="77777777" w:rsidTr="00506FB5">
        <w:trPr>
          <w:jc w:val="center"/>
        </w:trPr>
        <w:tc>
          <w:tcPr>
            <w:tcW w:w="0" w:type="auto"/>
            <w:gridSpan w:val="2"/>
            <w:tcBorders>
              <w:top w:val="double" w:sz="6" w:space="0" w:color="auto"/>
              <w:left w:val="nil"/>
              <w:right w:val="nil"/>
            </w:tcBorders>
            <w:shd w:val="clear" w:color="auto" w:fill="DAEEF3"/>
            <w:vAlign w:val="center"/>
          </w:tcPr>
          <w:p w14:paraId="1D9E1555" w14:textId="77777777" w:rsidR="00387472" w:rsidRPr="00506FB5" w:rsidRDefault="00387472" w:rsidP="00256542">
            <w:pPr>
              <w:bidi/>
              <w:spacing w:line="288" w:lineRule="auto"/>
              <w:jc w:val="center"/>
              <w:rPr>
                <w:rFonts w:asciiTheme="majorHAnsi" w:eastAsiaTheme="majorEastAsia" w:hAnsiTheme="majorHAnsi"/>
                <w:b/>
                <w:bCs/>
                <w:szCs w:val="24"/>
                <w:rtl/>
              </w:rPr>
            </w:pPr>
            <w:r w:rsidRPr="00506FB5">
              <w:rPr>
                <w:rFonts w:asciiTheme="majorHAnsi" w:eastAsiaTheme="majorEastAsia" w:hAnsiTheme="majorHAnsi" w:hint="cs"/>
                <w:b/>
                <w:bCs/>
                <w:szCs w:val="24"/>
                <w:rtl/>
              </w:rPr>
              <w:t>اطلاعات پایه شاخص</w:t>
            </w:r>
          </w:p>
        </w:tc>
      </w:tr>
      <w:tr w:rsidR="00387472" w14:paraId="45F64533" w14:textId="77777777" w:rsidTr="005C1237">
        <w:trPr>
          <w:jc w:val="center"/>
        </w:trPr>
        <w:tc>
          <w:tcPr>
            <w:tcW w:w="0" w:type="auto"/>
            <w:tcBorders>
              <w:left w:val="nil"/>
            </w:tcBorders>
            <w:shd w:val="clear" w:color="auto" w:fill="DAEEF3"/>
            <w:vAlign w:val="center"/>
          </w:tcPr>
          <w:p w14:paraId="5FBC5202" w14:textId="77777777" w:rsidR="00387472" w:rsidRPr="00A57E2C" w:rsidRDefault="00387472" w:rsidP="00256542">
            <w:pPr>
              <w:bidi/>
              <w:spacing w:line="288" w:lineRule="auto"/>
              <w:jc w:val="center"/>
              <w:rPr>
                <w:b/>
                <w:bCs/>
                <w:sz w:val="22"/>
                <w:szCs w:val="22"/>
                <w:rtl/>
              </w:rPr>
            </w:pPr>
            <w:r w:rsidRPr="00A57E2C">
              <w:rPr>
                <w:b/>
                <w:bCs/>
                <w:sz w:val="22"/>
                <w:szCs w:val="22"/>
                <w:rtl/>
              </w:rPr>
              <w:t>نام</w:t>
            </w:r>
          </w:p>
        </w:tc>
        <w:tc>
          <w:tcPr>
            <w:tcW w:w="0" w:type="auto"/>
            <w:tcBorders>
              <w:right w:val="nil"/>
            </w:tcBorders>
          </w:tcPr>
          <w:p w14:paraId="56A2FDFA" w14:textId="2C8D2454" w:rsidR="00387472" w:rsidRPr="00DE0925" w:rsidRDefault="00387472" w:rsidP="00256542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D1796D">
              <w:rPr>
                <w:szCs w:val="24"/>
                <w:rtl/>
              </w:rPr>
              <w:t>شاخص عملکرد س</w:t>
            </w:r>
            <w:r w:rsidRPr="00D1796D">
              <w:rPr>
                <w:rFonts w:hint="cs"/>
                <w:szCs w:val="24"/>
                <w:rtl/>
              </w:rPr>
              <w:t>ی</w:t>
            </w:r>
            <w:r w:rsidRPr="00D1796D">
              <w:rPr>
                <w:rFonts w:hint="eastAsia"/>
                <w:szCs w:val="24"/>
                <w:rtl/>
              </w:rPr>
              <w:t>ستم</w:t>
            </w:r>
            <w:r w:rsidRPr="00D1796D">
              <w:rPr>
                <w:szCs w:val="24"/>
                <w:rtl/>
              </w:rPr>
              <w:t xml:space="preserve"> حفاظت</w:t>
            </w:r>
            <w:r w:rsidRPr="00D1796D">
              <w:rPr>
                <w:rFonts w:hint="cs"/>
                <w:szCs w:val="24"/>
                <w:rtl/>
              </w:rPr>
              <w:t>ی</w:t>
            </w:r>
          </w:p>
        </w:tc>
      </w:tr>
      <w:tr w:rsidR="00387472" w14:paraId="7F3BA320" w14:textId="77777777" w:rsidTr="005C1237">
        <w:trPr>
          <w:jc w:val="center"/>
        </w:trPr>
        <w:tc>
          <w:tcPr>
            <w:tcW w:w="0" w:type="auto"/>
            <w:tcBorders>
              <w:left w:val="nil"/>
            </w:tcBorders>
            <w:shd w:val="clear" w:color="auto" w:fill="DAEEF3"/>
            <w:vAlign w:val="center"/>
          </w:tcPr>
          <w:p w14:paraId="13C98627" w14:textId="77777777" w:rsidR="00387472" w:rsidRPr="00A57E2C" w:rsidRDefault="00387472" w:rsidP="00256542">
            <w:pPr>
              <w:bidi/>
              <w:spacing w:line="288" w:lineRule="auto"/>
              <w:jc w:val="center"/>
              <w:rPr>
                <w:b/>
                <w:bCs/>
                <w:sz w:val="22"/>
                <w:szCs w:val="22"/>
                <w:rtl/>
              </w:rPr>
            </w:pPr>
            <w:r w:rsidRPr="00A57E2C">
              <w:rPr>
                <w:b/>
                <w:bCs/>
                <w:sz w:val="22"/>
                <w:szCs w:val="22"/>
                <w:rtl/>
              </w:rPr>
              <w:t>نام اختصار</w:t>
            </w:r>
            <w:r w:rsidRPr="00A57E2C">
              <w:rPr>
                <w:rFonts w:hint="cs"/>
                <w:b/>
                <w:bCs/>
                <w:sz w:val="22"/>
                <w:szCs w:val="22"/>
                <w:rtl/>
              </w:rPr>
              <w:t>ی</w:t>
            </w:r>
          </w:p>
        </w:tc>
        <w:tc>
          <w:tcPr>
            <w:tcW w:w="0" w:type="auto"/>
            <w:tcBorders>
              <w:right w:val="nil"/>
            </w:tcBorders>
          </w:tcPr>
          <w:p w14:paraId="352C4ABA" w14:textId="28AB38F8" w:rsidR="00387472" w:rsidRPr="00DE0925" w:rsidRDefault="00387472" w:rsidP="00256542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D1796D">
              <w:rPr>
                <w:szCs w:val="24"/>
              </w:rPr>
              <w:t xml:space="preserve"> </w:t>
            </w:r>
            <w:r w:rsidRPr="00387472">
              <w:rPr>
                <w:szCs w:val="24"/>
              </w:rPr>
              <w:object w:dxaOrig="540" w:dyaOrig="279" w14:anchorId="427D5E54">
                <v:shape id="_x0000_i1036" type="#_x0000_t75" style="width:22.45pt;height:12.15pt" o:ole="">
                  <v:imagedata r:id="rId37" o:title=""/>
                </v:shape>
                <o:OLEObject Type="Embed" ProgID="Equation.DSMT4" ShapeID="_x0000_i1036" DrawAspect="Content" ObjectID="_1687162317" r:id="rId38"/>
              </w:object>
            </w:r>
          </w:p>
        </w:tc>
      </w:tr>
      <w:tr w:rsidR="00387472" w14:paraId="3B037168" w14:textId="77777777" w:rsidTr="005C1237">
        <w:trPr>
          <w:jc w:val="center"/>
        </w:trPr>
        <w:tc>
          <w:tcPr>
            <w:tcW w:w="0" w:type="auto"/>
            <w:tcBorders>
              <w:left w:val="nil"/>
              <w:bottom w:val="single" w:sz="4" w:space="0" w:color="auto"/>
            </w:tcBorders>
            <w:shd w:val="clear" w:color="auto" w:fill="DAEEF3"/>
            <w:vAlign w:val="center"/>
          </w:tcPr>
          <w:p w14:paraId="2DEDEF7F" w14:textId="77777777" w:rsidR="00387472" w:rsidRPr="00A57E2C" w:rsidRDefault="00387472" w:rsidP="00256542">
            <w:pPr>
              <w:bidi/>
              <w:spacing w:line="288" w:lineRule="auto"/>
              <w:jc w:val="center"/>
              <w:rPr>
                <w:b/>
                <w:bCs/>
                <w:sz w:val="22"/>
                <w:szCs w:val="22"/>
                <w:rtl/>
              </w:rPr>
            </w:pPr>
            <w:r w:rsidRPr="00A57E2C">
              <w:rPr>
                <w:rFonts w:hint="eastAsia"/>
                <w:b/>
                <w:bCs/>
                <w:sz w:val="22"/>
                <w:szCs w:val="22"/>
                <w:rtl/>
              </w:rPr>
              <w:t>دسته</w:t>
            </w:r>
            <w:r w:rsidRPr="00A57E2C">
              <w:rPr>
                <w:b/>
                <w:bCs/>
                <w:sz w:val="22"/>
                <w:szCs w:val="22"/>
                <w:rtl/>
              </w:rPr>
              <w:softHyphen/>
            </w:r>
            <w:r w:rsidRPr="00A57E2C">
              <w:rPr>
                <w:rFonts w:hint="cs"/>
                <w:b/>
                <w:bCs/>
                <w:sz w:val="22"/>
                <w:szCs w:val="22"/>
                <w:rtl/>
              </w:rPr>
              <w:t>بندی</w:t>
            </w:r>
            <w:r w:rsidRPr="00A57E2C">
              <w:rPr>
                <w:b/>
                <w:bCs/>
                <w:sz w:val="22"/>
                <w:szCs w:val="22"/>
                <w:rtl/>
              </w:rPr>
              <w:t xml:space="preserve"> شاخص</w:t>
            </w:r>
          </w:p>
        </w:tc>
        <w:tc>
          <w:tcPr>
            <w:tcW w:w="0" w:type="auto"/>
            <w:tcBorders>
              <w:bottom w:val="single" w:sz="4" w:space="0" w:color="auto"/>
              <w:right w:val="nil"/>
            </w:tcBorders>
          </w:tcPr>
          <w:p w14:paraId="1C09B222" w14:textId="475B7B5E" w:rsidR="00387472" w:rsidRPr="00DE0925" w:rsidRDefault="00387472" w:rsidP="00256542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D1796D">
              <w:rPr>
                <w:rFonts w:hint="eastAsia"/>
                <w:szCs w:val="24"/>
                <w:rtl/>
              </w:rPr>
              <w:t>شاخص</w:t>
            </w:r>
            <w:r w:rsidRPr="00D1796D">
              <w:rPr>
                <w:szCs w:val="24"/>
                <w:rtl/>
              </w:rPr>
              <w:t xml:space="preserve"> تحل</w:t>
            </w:r>
            <w:r w:rsidRPr="00D1796D">
              <w:rPr>
                <w:rFonts w:hint="cs"/>
                <w:szCs w:val="24"/>
                <w:rtl/>
              </w:rPr>
              <w:t>ی</w:t>
            </w:r>
            <w:r w:rsidRPr="00D1796D">
              <w:rPr>
                <w:rFonts w:hint="eastAsia"/>
                <w:szCs w:val="24"/>
                <w:rtl/>
              </w:rPr>
              <w:t>ل</w:t>
            </w:r>
            <w:r w:rsidRPr="00D1796D">
              <w:rPr>
                <w:rFonts w:hint="cs"/>
                <w:szCs w:val="24"/>
                <w:rtl/>
              </w:rPr>
              <w:t>ی</w:t>
            </w:r>
            <w:r w:rsidRPr="00D1796D">
              <w:rPr>
                <w:szCs w:val="24"/>
                <w:rtl/>
              </w:rPr>
              <w:t xml:space="preserve"> توان</w:t>
            </w:r>
            <w:r w:rsidRPr="00D1796D">
              <w:rPr>
                <w:rFonts w:hint="cs"/>
                <w:szCs w:val="24"/>
                <w:rtl/>
              </w:rPr>
              <w:t>ی</w:t>
            </w:r>
            <w:r w:rsidRPr="00D1796D">
              <w:rPr>
                <w:rFonts w:hint="eastAsia"/>
                <w:szCs w:val="24"/>
                <w:rtl/>
              </w:rPr>
              <w:t>ر</w:t>
            </w:r>
          </w:p>
        </w:tc>
      </w:tr>
      <w:tr w:rsidR="00387472" w14:paraId="2FFE2A02" w14:textId="77777777" w:rsidTr="005C1237">
        <w:trPr>
          <w:jc w:val="center"/>
        </w:trPr>
        <w:tc>
          <w:tcPr>
            <w:tcW w:w="0" w:type="auto"/>
            <w:tcBorders>
              <w:left w:val="nil"/>
              <w:bottom w:val="nil"/>
            </w:tcBorders>
            <w:shd w:val="clear" w:color="auto" w:fill="DAEEF3"/>
            <w:vAlign w:val="center"/>
          </w:tcPr>
          <w:p w14:paraId="0E227F52" w14:textId="77777777" w:rsidR="00387472" w:rsidRPr="00A57E2C" w:rsidRDefault="00387472" w:rsidP="00256542">
            <w:pPr>
              <w:bidi/>
              <w:spacing w:line="288" w:lineRule="auto"/>
              <w:jc w:val="center"/>
              <w:rPr>
                <w:b/>
                <w:bCs/>
                <w:sz w:val="22"/>
                <w:szCs w:val="22"/>
                <w:rtl/>
              </w:rPr>
            </w:pPr>
            <w:r w:rsidRPr="00A57E2C">
              <w:rPr>
                <w:rFonts w:hint="eastAsia"/>
                <w:b/>
                <w:bCs/>
                <w:sz w:val="22"/>
                <w:szCs w:val="22"/>
                <w:rtl/>
              </w:rPr>
              <w:t>توض</w:t>
            </w:r>
            <w:r w:rsidRPr="00A57E2C">
              <w:rPr>
                <w:rFonts w:hint="cs"/>
                <w:b/>
                <w:bCs/>
                <w:sz w:val="22"/>
                <w:szCs w:val="22"/>
                <w:rtl/>
              </w:rPr>
              <w:t>ی</w:t>
            </w:r>
            <w:r w:rsidRPr="00A57E2C">
              <w:rPr>
                <w:rFonts w:hint="eastAsia"/>
                <w:b/>
                <w:bCs/>
                <w:sz w:val="22"/>
                <w:szCs w:val="22"/>
                <w:rtl/>
              </w:rPr>
              <w:t>ح</w:t>
            </w:r>
            <w:r w:rsidRPr="00A57E2C">
              <w:rPr>
                <w:b/>
                <w:bCs/>
                <w:sz w:val="22"/>
                <w:szCs w:val="22"/>
                <w:rtl/>
              </w:rPr>
              <w:t xml:space="preserve"> و معرف</w:t>
            </w:r>
            <w:r w:rsidRPr="00A57E2C">
              <w:rPr>
                <w:rFonts w:hint="cs"/>
                <w:b/>
                <w:bCs/>
                <w:sz w:val="22"/>
                <w:szCs w:val="22"/>
                <w:rtl/>
              </w:rPr>
              <w:t>ی</w:t>
            </w:r>
          </w:p>
        </w:tc>
        <w:tc>
          <w:tcPr>
            <w:tcW w:w="0" w:type="auto"/>
            <w:tcBorders>
              <w:bottom w:val="nil"/>
              <w:right w:val="nil"/>
            </w:tcBorders>
          </w:tcPr>
          <w:p w14:paraId="7C71ACC6" w14:textId="4B068B56" w:rsidR="00387472" w:rsidRPr="00DE0925" w:rsidRDefault="00387472" w:rsidP="00256542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D1796D">
              <w:rPr>
                <w:rFonts w:hint="eastAsia"/>
                <w:szCs w:val="24"/>
                <w:rtl/>
              </w:rPr>
              <w:t>ا</w:t>
            </w:r>
            <w:r w:rsidRPr="00D1796D">
              <w:rPr>
                <w:rFonts w:hint="cs"/>
                <w:szCs w:val="24"/>
                <w:rtl/>
              </w:rPr>
              <w:t>ی</w:t>
            </w:r>
            <w:r w:rsidRPr="00D1796D">
              <w:rPr>
                <w:rFonts w:hint="eastAsia"/>
                <w:szCs w:val="24"/>
                <w:rtl/>
              </w:rPr>
              <w:t>ن</w:t>
            </w:r>
            <w:r w:rsidRPr="00D1796D">
              <w:rPr>
                <w:szCs w:val="24"/>
                <w:rtl/>
              </w:rPr>
              <w:t xml:space="preserve"> شاخص م</w:t>
            </w:r>
            <w:r w:rsidRPr="00D1796D">
              <w:rPr>
                <w:rFonts w:hint="cs"/>
                <w:szCs w:val="24"/>
                <w:rtl/>
              </w:rPr>
              <w:t>ی</w:t>
            </w:r>
            <w:r w:rsidRPr="00D1796D">
              <w:rPr>
                <w:rFonts w:hint="eastAsia"/>
                <w:szCs w:val="24"/>
                <w:rtl/>
              </w:rPr>
              <w:t>زان</w:t>
            </w:r>
            <w:r w:rsidRPr="00D1796D">
              <w:rPr>
                <w:szCs w:val="24"/>
                <w:rtl/>
              </w:rPr>
              <w:t xml:space="preserve"> ارز</w:t>
            </w:r>
            <w:r w:rsidRPr="00D1796D">
              <w:rPr>
                <w:rFonts w:hint="cs"/>
                <w:szCs w:val="24"/>
                <w:rtl/>
              </w:rPr>
              <w:t>ی</w:t>
            </w:r>
            <w:r w:rsidRPr="00D1796D">
              <w:rPr>
                <w:rFonts w:hint="eastAsia"/>
                <w:szCs w:val="24"/>
                <w:rtl/>
              </w:rPr>
              <w:t>اب</w:t>
            </w:r>
            <w:r w:rsidRPr="00D1796D">
              <w:rPr>
                <w:rFonts w:hint="cs"/>
                <w:szCs w:val="24"/>
                <w:rtl/>
              </w:rPr>
              <w:t>ی</w:t>
            </w:r>
            <w:r w:rsidRPr="00D1796D">
              <w:rPr>
                <w:szCs w:val="24"/>
                <w:rtl/>
              </w:rPr>
              <w:t xml:space="preserve"> عملکرد س</w:t>
            </w:r>
            <w:r w:rsidRPr="00D1796D">
              <w:rPr>
                <w:rFonts w:hint="cs"/>
                <w:szCs w:val="24"/>
                <w:rtl/>
              </w:rPr>
              <w:t>ی</w:t>
            </w:r>
            <w:r w:rsidRPr="00D1796D">
              <w:rPr>
                <w:rFonts w:hint="eastAsia"/>
                <w:szCs w:val="24"/>
                <w:rtl/>
              </w:rPr>
              <w:t>ستم</w:t>
            </w:r>
            <w:r w:rsidRPr="00D1796D">
              <w:rPr>
                <w:szCs w:val="24"/>
                <w:rtl/>
              </w:rPr>
              <w:t xml:space="preserve"> حفاظت</w:t>
            </w:r>
            <w:r w:rsidRPr="00D1796D">
              <w:rPr>
                <w:rFonts w:hint="cs"/>
                <w:szCs w:val="24"/>
                <w:rtl/>
              </w:rPr>
              <w:t>ی</w:t>
            </w:r>
            <w:r w:rsidRPr="00D1796D">
              <w:rPr>
                <w:szCs w:val="24"/>
                <w:rtl/>
              </w:rPr>
              <w:t xml:space="preserve"> تعر</w:t>
            </w:r>
            <w:r w:rsidRPr="00D1796D">
              <w:rPr>
                <w:rFonts w:hint="cs"/>
                <w:szCs w:val="24"/>
                <w:rtl/>
              </w:rPr>
              <w:t>ی</w:t>
            </w:r>
            <w:r w:rsidRPr="00D1796D">
              <w:rPr>
                <w:rFonts w:hint="eastAsia"/>
                <w:szCs w:val="24"/>
                <w:rtl/>
              </w:rPr>
              <w:t>ف</w:t>
            </w:r>
            <w:r w:rsidRPr="00D1796D">
              <w:rPr>
                <w:szCs w:val="24"/>
                <w:rtl/>
              </w:rPr>
              <w:t xml:space="preserve"> شده است</w:t>
            </w:r>
            <w:r w:rsidRPr="00D1796D">
              <w:rPr>
                <w:szCs w:val="24"/>
              </w:rPr>
              <w:t>.</w:t>
            </w:r>
          </w:p>
        </w:tc>
      </w:tr>
      <w:tr w:rsidR="00387472" w14:paraId="53F86955" w14:textId="77777777" w:rsidTr="005C123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DAEEF3"/>
            <w:vAlign w:val="center"/>
          </w:tcPr>
          <w:p w14:paraId="449E4ECA" w14:textId="77777777" w:rsidR="00387472" w:rsidRPr="00A57E2C" w:rsidRDefault="00387472" w:rsidP="00256542">
            <w:pPr>
              <w:bidi/>
              <w:spacing w:line="288" w:lineRule="auto"/>
              <w:jc w:val="center"/>
              <w:rPr>
                <w:b/>
                <w:bCs/>
                <w:sz w:val="22"/>
                <w:szCs w:val="22"/>
                <w:rtl/>
              </w:rPr>
            </w:pPr>
            <w:r w:rsidRPr="00A57E2C">
              <w:rPr>
                <w:rFonts w:hint="eastAsia"/>
                <w:b/>
                <w:bCs/>
                <w:sz w:val="22"/>
                <w:szCs w:val="22"/>
                <w:rtl/>
              </w:rPr>
              <w:t>فرمول</w:t>
            </w:r>
            <w:r w:rsidRPr="00A57E2C">
              <w:rPr>
                <w:b/>
                <w:bCs/>
                <w:sz w:val="22"/>
                <w:szCs w:val="22"/>
                <w:rtl/>
              </w:rPr>
              <w:t xml:space="preserve"> محاسبه</w:t>
            </w:r>
          </w:p>
        </w:tc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084180D7" w14:textId="7BA812FC" w:rsidR="00387472" w:rsidRPr="00DE0925" w:rsidRDefault="00A57E2C" w:rsidP="00256542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387472">
              <w:rPr>
                <w:szCs w:val="24"/>
              </w:rPr>
              <w:object w:dxaOrig="3379" w:dyaOrig="1219" w14:anchorId="3A2AE16B">
                <v:shape id="_x0000_i1037" type="#_x0000_t75" style="width:152.4pt;height:56.1pt" o:ole="">
                  <v:imagedata r:id="rId39" o:title=""/>
                </v:shape>
                <o:OLEObject Type="Embed" ProgID="Equation.DSMT4" ShapeID="_x0000_i1037" DrawAspect="Content" ObjectID="_1687162318" r:id="rId40"/>
              </w:object>
            </w:r>
            <w:r w:rsidR="00387472" w:rsidRPr="00D1796D">
              <w:rPr>
                <w:szCs w:val="24"/>
              </w:rPr>
              <w:t xml:space="preserve"> </w:t>
            </w:r>
          </w:p>
        </w:tc>
      </w:tr>
      <w:tr w:rsidR="00387472" w14:paraId="52F15780" w14:textId="77777777" w:rsidTr="005C123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DAEEF3"/>
            <w:vAlign w:val="center"/>
          </w:tcPr>
          <w:p w14:paraId="7BEDC8AD" w14:textId="77777777" w:rsidR="00387472" w:rsidRPr="00A57E2C" w:rsidRDefault="00387472" w:rsidP="00256542">
            <w:pPr>
              <w:bidi/>
              <w:spacing w:line="288" w:lineRule="auto"/>
              <w:jc w:val="center"/>
              <w:rPr>
                <w:b/>
                <w:bCs/>
                <w:sz w:val="22"/>
                <w:szCs w:val="22"/>
                <w:rtl/>
              </w:rPr>
            </w:pPr>
            <w:r w:rsidRPr="00A57E2C">
              <w:rPr>
                <w:rFonts w:hint="eastAsia"/>
                <w:b/>
                <w:bCs/>
                <w:sz w:val="22"/>
                <w:szCs w:val="22"/>
                <w:rtl/>
              </w:rPr>
              <w:t>واحد</w:t>
            </w:r>
            <w:r w:rsidRPr="00A57E2C">
              <w:rPr>
                <w:b/>
                <w:bCs/>
                <w:sz w:val="22"/>
                <w:szCs w:val="22"/>
                <w:rtl/>
              </w:rPr>
              <w:t xml:space="preserve"> اندازه گ</w:t>
            </w:r>
            <w:r w:rsidRPr="00A57E2C">
              <w:rPr>
                <w:rFonts w:hint="cs"/>
                <w:b/>
                <w:bCs/>
                <w:sz w:val="22"/>
                <w:szCs w:val="22"/>
                <w:rtl/>
              </w:rPr>
              <w:t>ی</w:t>
            </w:r>
            <w:r w:rsidRPr="00A57E2C">
              <w:rPr>
                <w:rFonts w:hint="eastAsia"/>
                <w:b/>
                <w:bCs/>
                <w:sz w:val="22"/>
                <w:szCs w:val="22"/>
                <w:rtl/>
              </w:rPr>
              <w:t>ر</w:t>
            </w:r>
            <w:r w:rsidRPr="00A57E2C">
              <w:rPr>
                <w:rFonts w:hint="cs"/>
                <w:b/>
                <w:bCs/>
                <w:sz w:val="22"/>
                <w:szCs w:val="22"/>
                <w:rtl/>
              </w:rPr>
              <w:t>ی</w:t>
            </w:r>
          </w:p>
        </w:tc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6C389D24" w14:textId="0765E384" w:rsidR="00387472" w:rsidRPr="00DE0925" w:rsidRDefault="000F7111" w:rsidP="000F7111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>
              <w:rPr>
                <w:rFonts w:hint="cs"/>
                <w:szCs w:val="24"/>
                <w:rtl/>
              </w:rPr>
              <w:t>درصد</w:t>
            </w:r>
            <w:r>
              <w:rPr>
                <w:szCs w:val="24"/>
              </w:rPr>
              <w:t xml:space="preserve"> </w:t>
            </w:r>
            <w:r>
              <w:rPr>
                <w:rFonts w:hint="cs"/>
                <w:szCs w:val="24"/>
                <w:rtl/>
              </w:rPr>
              <w:t>(</w:t>
            </w:r>
            <w:r w:rsidR="00387472" w:rsidRPr="000F7111">
              <w:rPr>
                <w:sz w:val="22"/>
                <w:szCs w:val="22"/>
              </w:rPr>
              <w:t>%</w:t>
            </w:r>
            <w:r>
              <w:rPr>
                <w:rFonts w:hint="cs"/>
                <w:szCs w:val="24"/>
                <w:rtl/>
              </w:rPr>
              <w:t>)</w:t>
            </w:r>
          </w:p>
        </w:tc>
      </w:tr>
      <w:tr w:rsidR="00387472" w14:paraId="5C0BCF41" w14:textId="77777777" w:rsidTr="005C1237">
        <w:trPr>
          <w:jc w:val="center"/>
        </w:trPr>
        <w:tc>
          <w:tcPr>
            <w:tcW w:w="0" w:type="auto"/>
            <w:tcBorders>
              <w:top w:val="nil"/>
              <w:left w:val="nil"/>
              <w:bottom w:val="double" w:sz="6" w:space="0" w:color="auto"/>
            </w:tcBorders>
            <w:shd w:val="clear" w:color="auto" w:fill="DAEEF3"/>
            <w:vAlign w:val="center"/>
          </w:tcPr>
          <w:p w14:paraId="0FB6B939" w14:textId="77777777" w:rsidR="00387472" w:rsidRPr="00A57E2C" w:rsidRDefault="00387472" w:rsidP="00256542">
            <w:pPr>
              <w:bidi/>
              <w:spacing w:line="288" w:lineRule="auto"/>
              <w:jc w:val="center"/>
              <w:rPr>
                <w:b/>
                <w:bCs/>
                <w:sz w:val="22"/>
                <w:szCs w:val="22"/>
                <w:rtl/>
              </w:rPr>
            </w:pPr>
            <w:r w:rsidRPr="00A57E2C">
              <w:rPr>
                <w:rFonts w:hint="eastAsia"/>
                <w:b/>
                <w:bCs/>
                <w:sz w:val="22"/>
                <w:szCs w:val="22"/>
                <w:rtl/>
              </w:rPr>
              <w:t>اهم</w:t>
            </w:r>
            <w:r w:rsidRPr="00A57E2C">
              <w:rPr>
                <w:rFonts w:hint="cs"/>
                <w:b/>
                <w:bCs/>
                <w:sz w:val="22"/>
                <w:szCs w:val="22"/>
                <w:rtl/>
              </w:rPr>
              <w:t>ی</w:t>
            </w:r>
            <w:r w:rsidRPr="00A57E2C">
              <w:rPr>
                <w:rFonts w:hint="eastAsia"/>
                <w:b/>
                <w:bCs/>
                <w:sz w:val="22"/>
                <w:szCs w:val="22"/>
                <w:rtl/>
              </w:rPr>
              <w:t>ت</w:t>
            </w:r>
            <w:r w:rsidRPr="00A57E2C">
              <w:rPr>
                <w:b/>
                <w:bCs/>
                <w:sz w:val="22"/>
                <w:szCs w:val="22"/>
                <w:rtl/>
              </w:rPr>
              <w:t xml:space="preserve"> معرف</w:t>
            </w:r>
            <w:r w:rsidRPr="00A57E2C">
              <w:rPr>
                <w:rFonts w:hint="cs"/>
                <w:b/>
                <w:bCs/>
                <w:sz w:val="22"/>
                <w:szCs w:val="22"/>
                <w:rtl/>
              </w:rPr>
              <w:t>ی</w:t>
            </w:r>
          </w:p>
        </w:tc>
        <w:tc>
          <w:tcPr>
            <w:tcW w:w="0" w:type="auto"/>
            <w:tcBorders>
              <w:top w:val="nil"/>
              <w:bottom w:val="double" w:sz="6" w:space="0" w:color="auto"/>
              <w:right w:val="nil"/>
            </w:tcBorders>
          </w:tcPr>
          <w:p w14:paraId="6FEC6C83" w14:textId="568E7EA2" w:rsidR="00387472" w:rsidRPr="00DE0925" w:rsidRDefault="00387472" w:rsidP="00256542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D1796D">
              <w:rPr>
                <w:rFonts w:hint="eastAsia"/>
                <w:szCs w:val="24"/>
                <w:rtl/>
              </w:rPr>
              <w:t>ارز</w:t>
            </w:r>
            <w:r w:rsidRPr="00D1796D">
              <w:rPr>
                <w:rFonts w:hint="cs"/>
                <w:szCs w:val="24"/>
                <w:rtl/>
              </w:rPr>
              <w:t>ی</w:t>
            </w:r>
            <w:r w:rsidRPr="00D1796D">
              <w:rPr>
                <w:rFonts w:hint="eastAsia"/>
                <w:szCs w:val="24"/>
                <w:rtl/>
              </w:rPr>
              <w:t>اب</w:t>
            </w:r>
            <w:r w:rsidRPr="00D1796D">
              <w:rPr>
                <w:rFonts w:hint="cs"/>
                <w:szCs w:val="24"/>
                <w:rtl/>
              </w:rPr>
              <w:t>ی</w:t>
            </w:r>
            <w:r w:rsidRPr="00D1796D">
              <w:rPr>
                <w:szCs w:val="24"/>
                <w:rtl/>
              </w:rPr>
              <w:t xml:space="preserve"> م</w:t>
            </w:r>
            <w:r w:rsidRPr="00D1796D">
              <w:rPr>
                <w:rFonts w:hint="cs"/>
                <w:szCs w:val="24"/>
                <w:rtl/>
              </w:rPr>
              <w:t>ی</w:t>
            </w:r>
            <w:r w:rsidRPr="00D1796D">
              <w:rPr>
                <w:rFonts w:hint="eastAsia"/>
                <w:szCs w:val="24"/>
                <w:rtl/>
              </w:rPr>
              <w:t>زان</w:t>
            </w:r>
            <w:r w:rsidRPr="00D1796D">
              <w:rPr>
                <w:szCs w:val="24"/>
                <w:rtl/>
              </w:rPr>
              <w:t xml:space="preserve"> عملکرد س</w:t>
            </w:r>
            <w:r w:rsidRPr="00D1796D">
              <w:rPr>
                <w:rFonts w:hint="cs"/>
                <w:szCs w:val="24"/>
                <w:rtl/>
              </w:rPr>
              <w:t>ی</w:t>
            </w:r>
            <w:r w:rsidRPr="00D1796D">
              <w:rPr>
                <w:rFonts w:hint="eastAsia"/>
                <w:szCs w:val="24"/>
                <w:rtl/>
              </w:rPr>
              <w:t>ستم</w:t>
            </w:r>
            <w:r w:rsidRPr="00D1796D">
              <w:rPr>
                <w:szCs w:val="24"/>
                <w:rtl/>
              </w:rPr>
              <w:t xml:space="preserve"> حفاظت</w:t>
            </w:r>
            <w:r w:rsidRPr="00D1796D">
              <w:rPr>
                <w:rFonts w:hint="cs"/>
                <w:szCs w:val="24"/>
                <w:rtl/>
              </w:rPr>
              <w:t>ی</w:t>
            </w:r>
          </w:p>
        </w:tc>
      </w:tr>
    </w:tbl>
    <w:p w14:paraId="4C1ADF95" w14:textId="77777777" w:rsidR="00387472" w:rsidRPr="007963CC" w:rsidRDefault="00387472" w:rsidP="00387472">
      <w:pPr>
        <w:bidi/>
        <w:spacing w:before="240"/>
        <w:ind w:left="360"/>
        <w:rPr>
          <w:rtl/>
        </w:rPr>
      </w:pPr>
      <w:r w:rsidRPr="007963CC">
        <w:rPr>
          <w:rtl/>
        </w:rPr>
        <w:lastRenderedPageBreak/>
        <w:t>پ</w:t>
      </w:r>
      <w:r w:rsidRPr="007963CC">
        <w:rPr>
          <w:rFonts w:hint="cs"/>
          <w:rtl/>
        </w:rPr>
        <w:t>ی</w:t>
      </w:r>
      <w:r w:rsidRPr="007963CC">
        <w:rPr>
          <w:rFonts w:hint="eastAsia"/>
          <w:rtl/>
        </w:rPr>
        <w:t>شنهادات</w:t>
      </w:r>
      <w:r w:rsidRPr="007963CC">
        <w:rPr>
          <w:rtl/>
        </w:rPr>
        <w:t xml:space="preserve"> کل</w:t>
      </w:r>
      <w:r w:rsidRPr="007963CC">
        <w:rPr>
          <w:rFonts w:hint="cs"/>
          <w:rtl/>
        </w:rPr>
        <w:t>ی</w:t>
      </w:r>
      <w:r w:rsidRPr="007963CC">
        <w:rPr>
          <w:rtl/>
        </w:rPr>
        <w:t xml:space="preserve"> جهت اصلاح مقدار شاخص در س</w:t>
      </w:r>
      <w:r w:rsidRPr="007963CC">
        <w:rPr>
          <w:rFonts w:hint="cs"/>
          <w:rtl/>
        </w:rPr>
        <w:t>ی</w:t>
      </w:r>
      <w:r w:rsidRPr="007963CC">
        <w:rPr>
          <w:rFonts w:hint="eastAsia"/>
          <w:rtl/>
        </w:rPr>
        <w:t>ستم</w:t>
      </w:r>
      <w:r>
        <w:rPr>
          <w:rFonts w:hint="cs"/>
          <w:rtl/>
        </w:rPr>
        <w:t>:</w:t>
      </w:r>
    </w:p>
    <w:p w14:paraId="3E003158" w14:textId="77777777" w:rsidR="00387472" w:rsidRPr="007963CC" w:rsidRDefault="00387472" w:rsidP="005C1237">
      <w:pPr>
        <w:pStyle w:val="ListParagraph"/>
        <w:numPr>
          <w:ilvl w:val="0"/>
          <w:numId w:val="7"/>
        </w:numPr>
        <w:bidi/>
      </w:pPr>
      <w:r w:rsidRPr="007963CC">
        <w:rPr>
          <w:rFonts w:hint="cs"/>
          <w:rtl/>
        </w:rPr>
        <w:t>جای</w:t>
      </w:r>
      <w:r w:rsidRPr="007963CC">
        <w:rPr>
          <w:rFonts w:hint="eastAsia"/>
          <w:rtl/>
        </w:rPr>
        <w:t>اب</w:t>
      </w:r>
      <w:r w:rsidRPr="007963CC">
        <w:rPr>
          <w:rFonts w:hint="cs"/>
          <w:rtl/>
        </w:rPr>
        <w:t>ی</w:t>
      </w:r>
      <w:r w:rsidRPr="007963CC">
        <w:rPr>
          <w:rtl/>
        </w:rPr>
        <w:t xml:space="preserve"> به</w:t>
      </w:r>
      <w:r w:rsidRPr="007963CC">
        <w:rPr>
          <w:rFonts w:hint="cs"/>
          <w:rtl/>
        </w:rPr>
        <w:t>ی</w:t>
      </w:r>
      <w:r w:rsidRPr="007963CC">
        <w:rPr>
          <w:rFonts w:hint="eastAsia"/>
          <w:rtl/>
        </w:rPr>
        <w:t>نه</w:t>
      </w:r>
      <w:r w:rsidRPr="007963CC">
        <w:rPr>
          <w:rtl/>
        </w:rPr>
        <w:t xml:space="preserve"> تجه</w:t>
      </w:r>
      <w:r w:rsidRPr="007963CC">
        <w:rPr>
          <w:rFonts w:hint="cs"/>
          <w:rtl/>
        </w:rPr>
        <w:t>ی</w:t>
      </w:r>
      <w:r w:rsidRPr="007963CC">
        <w:rPr>
          <w:rFonts w:hint="eastAsia"/>
          <w:rtl/>
        </w:rPr>
        <w:t>زات</w:t>
      </w:r>
      <w:r w:rsidRPr="007963CC">
        <w:rPr>
          <w:rtl/>
        </w:rPr>
        <w:t xml:space="preserve"> حفاظت</w:t>
      </w:r>
      <w:r w:rsidRPr="007963CC">
        <w:rPr>
          <w:rFonts w:hint="cs"/>
          <w:rtl/>
        </w:rPr>
        <w:t>ی</w:t>
      </w:r>
    </w:p>
    <w:p w14:paraId="2871CB1F" w14:textId="77777777" w:rsidR="00387472" w:rsidRPr="007963CC" w:rsidRDefault="00387472" w:rsidP="00394FA4">
      <w:pPr>
        <w:pStyle w:val="ListParagraph"/>
        <w:numPr>
          <w:ilvl w:val="0"/>
          <w:numId w:val="7"/>
        </w:numPr>
        <w:bidi/>
        <w:spacing w:before="240"/>
      </w:pPr>
      <w:r w:rsidRPr="007963CC">
        <w:rPr>
          <w:rtl/>
        </w:rPr>
        <w:t>انجام مطالعات هماهنگ</w:t>
      </w:r>
      <w:r w:rsidRPr="007963CC">
        <w:rPr>
          <w:rFonts w:hint="cs"/>
          <w:rtl/>
        </w:rPr>
        <w:t>ی</w:t>
      </w:r>
      <w:r w:rsidRPr="007963CC">
        <w:rPr>
          <w:rtl/>
        </w:rPr>
        <w:t xml:space="preserve"> حفاظت</w:t>
      </w:r>
      <w:r w:rsidRPr="007963CC">
        <w:rPr>
          <w:rFonts w:hint="cs"/>
          <w:rtl/>
        </w:rPr>
        <w:t>ی</w:t>
      </w:r>
    </w:p>
    <w:p w14:paraId="308A290C" w14:textId="77777777" w:rsidR="00387472" w:rsidRPr="007963CC" w:rsidRDefault="00387472" w:rsidP="005C1237">
      <w:pPr>
        <w:pStyle w:val="ListParagraph"/>
        <w:numPr>
          <w:ilvl w:val="0"/>
          <w:numId w:val="7"/>
        </w:numPr>
        <w:bidi/>
        <w:rPr>
          <w:rtl/>
        </w:rPr>
      </w:pPr>
      <w:r w:rsidRPr="007963CC">
        <w:rPr>
          <w:rFonts w:hint="eastAsia"/>
          <w:rtl/>
        </w:rPr>
        <w:t>پ</w:t>
      </w:r>
      <w:r w:rsidRPr="007963CC">
        <w:rPr>
          <w:rFonts w:hint="cs"/>
          <w:rtl/>
        </w:rPr>
        <w:t>ی</w:t>
      </w:r>
      <w:r w:rsidRPr="007963CC">
        <w:rPr>
          <w:rFonts w:hint="eastAsia"/>
          <w:rtl/>
        </w:rPr>
        <w:t>اده</w:t>
      </w:r>
      <w:r w:rsidRPr="007963CC">
        <w:rPr>
          <w:rtl/>
        </w:rPr>
        <w:softHyphen/>
      </w:r>
      <w:r w:rsidRPr="007963CC">
        <w:rPr>
          <w:rFonts w:hint="cs"/>
          <w:rtl/>
        </w:rPr>
        <w:t>سازی</w:t>
      </w:r>
      <w:r w:rsidRPr="007963CC">
        <w:rPr>
          <w:rtl/>
        </w:rPr>
        <w:t xml:space="preserve"> صح</w:t>
      </w:r>
      <w:r w:rsidRPr="007963CC">
        <w:rPr>
          <w:rFonts w:hint="cs"/>
          <w:rtl/>
        </w:rPr>
        <w:t>ی</w:t>
      </w:r>
      <w:r w:rsidRPr="007963CC">
        <w:rPr>
          <w:rFonts w:hint="eastAsia"/>
          <w:rtl/>
        </w:rPr>
        <w:t>ح</w:t>
      </w:r>
      <w:r w:rsidRPr="007963CC">
        <w:rPr>
          <w:rtl/>
        </w:rPr>
        <w:t xml:space="preserve"> نتا</w:t>
      </w:r>
      <w:r w:rsidRPr="007963CC">
        <w:rPr>
          <w:rFonts w:hint="cs"/>
          <w:rtl/>
        </w:rPr>
        <w:t>ی</w:t>
      </w:r>
      <w:r w:rsidRPr="007963CC">
        <w:rPr>
          <w:rFonts w:hint="eastAsia"/>
          <w:rtl/>
        </w:rPr>
        <w:t>ج</w:t>
      </w:r>
      <w:r w:rsidRPr="007963CC">
        <w:rPr>
          <w:rtl/>
        </w:rPr>
        <w:t xml:space="preserve"> مطالعات هماهنگ</w:t>
      </w:r>
      <w:r w:rsidRPr="007963CC">
        <w:rPr>
          <w:rFonts w:hint="cs"/>
          <w:rtl/>
        </w:rPr>
        <w:t>ی</w:t>
      </w:r>
      <w:r w:rsidRPr="007963CC">
        <w:rPr>
          <w:rtl/>
        </w:rPr>
        <w:t xml:space="preserve"> حفاظت</w:t>
      </w:r>
      <w:r w:rsidRPr="007963CC">
        <w:rPr>
          <w:rFonts w:hint="cs"/>
          <w:rtl/>
        </w:rPr>
        <w:t>ی</w:t>
      </w:r>
    </w:p>
    <w:p w14:paraId="1A71115B" w14:textId="29C07280" w:rsidR="0052290F" w:rsidRPr="00CB510F" w:rsidRDefault="005C1237" w:rsidP="005C1237">
      <w:pPr>
        <w:bidi/>
        <w:rPr>
          <w:rtl/>
        </w:rPr>
      </w:pPr>
      <w:r>
        <w:rPr>
          <w:rFonts w:hint="cs"/>
          <w:rtl/>
        </w:rPr>
        <w:tab/>
      </w:r>
      <w:r w:rsidR="00CB510F" w:rsidRPr="00CB510F">
        <w:rPr>
          <w:rFonts w:hint="cs"/>
          <w:rtl/>
        </w:rPr>
        <w:t>این شاخص به صورت سالیانه اندازه</w:t>
      </w:r>
      <w:r w:rsidR="00CB510F" w:rsidRPr="00CB510F">
        <w:rPr>
          <w:rFonts w:hint="cs"/>
          <w:rtl/>
        </w:rPr>
        <w:softHyphen/>
        <w:t xml:space="preserve">گیری شده و پس از تایید در کمیته داخلی حفاظت </w:t>
      </w:r>
      <w:r w:rsidR="00B52431">
        <w:rPr>
          <w:rFonts w:hint="cs"/>
          <w:rtl/>
        </w:rPr>
        <w:t>شرکت ها</w:t>
      </w:r>
      <w:r w:rsidR="00C47607">
        <w:rPr>
          <w:rFonts w:hint="cs"/>
          <w:rtl/>
        </w:rPr>
        <w:t>ی</w:t>
      </w:r>
      <w:r w:rsidR="00CB510F" w:rsidRPr="00CB510F">
        <w:rPr>
          <w:rFonts w:hint="cs"/>
          <w:rtl/>
        </w:rPr>
        <w:t xml:space="preserve"> توزیع </w:t>
      </w:r>
      <w:r w:rsidR="00E44FC7">
        <w:rPr>
          <w:rFonts w:hint="cs"/>
          <w:rtl/>
        </w:rPr>
        <w:t xml:space="preserve">نیروی برق </w:t>
      </w:r>
      <w:r w:rsidR="00CB510F" w:rsidRPr="00CB510F">
        <w:rPr>
          <w:rFonts w:hint="cs"/>
          <w:rtl/>
        </w:rPr>
        <w:t>در اختیار توانیر قرار خواهد گرفت.</w:t>
      </w:r>
    </w:p>
    <w:p w14:paraId="76144391" w14:textId="5166EE71" w:rsidR="00CB510F" w:rsidRPr="00C00EEC" w:rsidRDefault="00C10526" w:rsidP="00A57E2C">
      <w:pPr>
        <w:keepNext/>
        <w:keepLines/>
        <w:bidi/>
        <w:spacing w:before="120"/>
        <w:outlineLvl w:val="0"/>
        <w:rPr>
          <w:rFonts w:asciiTheme="majorHAnsi" w:eastAsiaTheme="majorEastAsia" w:hAnsiTheme="majorHAnsi"/>
          <w:b/>
          <w:bCs/>
          <w:sz w:val="28"/>
        </w:rPr>
      </w:pPr>
      <w:bookmarkStart w:id="37" w:name="_Toc76545632"/>
      <w:r w:rsidRPr="00D466D2">
        <w:rPr>
          <w:rFonts w:asciiTheme="majorHAnsi" w:eastAsiaTheme="majorEastAsia" w:hAnsiTheme="majorHAnsi" w:hint="cs"/>
          <w:b/>
          <w:bCs/>
          <w:sz w:val="28"/>
          <w:rtl/>
        </w:rPr>
        <w:t>7</w:t>
      </w:r>
      <w:r w:rsidR="00B94720" w:rsidRPr="00D466D2">
        <w:rPr>
          <w:rFonts w:asciiTheme="majorHAnsi" w:eastAsiaTheme="majorEastAsia" w:hAnsiTheme="majorHAnsi" w:hint="cs"/>
          <w:b/>
          <w:bCs/>
          <w:sz w:val="28"/>
          <w:rtl/>
        </w:rPr>
        <w:t>-1-</w:t>
      </w:r>
      <w:r w:rsidR="009C2F08" w:rsidRPr="00D466D2">
        <w:rPr>
          <w:rFonts w:asciiTheme="majorHAnsi" w:eastAsiaTheme="majorEastAsia" w:hAnsiTheme="majorHAnsi" w:hint="cs"/>
          <w:b/>
          <w:bCs/>
          <w:sz w:val="28"/>
          <w:rtl/>
        </w:rPr>
        <w:t>3</w:t>
      </w:r>
      <w:r w:rsidR="00B94720" w:rsidRPr="00D466D2">
        <w:rPr>
          <w:rFonts w:asciiTheme="majorHAnsi" w:eastAsiaTheme="majorEastAsia" w:hAnsiTheme="majorHAnsi" w:hint="cs"/>
          <w:b/>
          <w:bCs/>
          <w:sz w:val="28"/>
          <w:rtl/>
        </w:rPr>
        <w:t>-</w:t>
      </w:r>
      <w:r w:rsidR="00CB510F" w:rsidRPr="00D466D2">
        <w:rPr>
          <w:rFonts w:asciiTheme="majorHAnsi" w:eastAsiaTheme="majorEastAsia" w:hAnsiTheme="majorHAnsi"/>
          <w:b/>
          <w:bCs/>
          <w:sz w:val="28"/>
          <w:rtl/>
        </w:rPr>
        <w:t xml:space="preserve"> </w:t>
      </w:r>
      <w:r w:rsidR="00CB510F" w:rsidRPr="00D466D2">
        <w:rPr>
          <w:rFonts w:asciiTheme="majorHAnsi" w:eastAsiaTheme="majorEastAsia" w:hAnsiTheme="majorHAnsi" w:hint="eastAsia"/>
          <w:b/>
          <w:bCs/>
          <w:sz w:val="28"/>
          <w:rtl/>
        </w:rPr>
        <w:t>شاخص</w:t>
      </w:r>
      <w:r w:rsidR="00CB510F" w:rsidRPr="00D466D2">
        <w:rPr>
          <w:rFonts w:asciiTheme="majorHAnsi" w:eastAsiaTheme="majorEastAsia" w:hAnsiTheme="majorHAnsi"/>
          <w:b/>
          <w:bCs/>
          <w:sz w:val="28"/>
          <w:rtl/>
        </w:rPr>
        <w:t xml:space="preserve"> </w:t>
      </w:r>
      <w:r w:rsidR="00CB510F" w:rsidRPr="00D466D2">
        <w:rPr>
          <w:rFonts w:asciiTheme="majorHAnsi" w:eastAsiaTheme="majorEastAsia" w:hAnsiTheme="majorHAnsi" w:hint="eastAsia"/>
          <w:b/>
          <w:bCs/>
          <w:sz w:val="28"/>
          <w:rtl/>
        </w:rPr>
        <w:t>هماهنگ</w:t>
      </w:r>
      <w:r w:rsidR="00CB510F" w:rsidRPr="00D466D2">
        <w:rPr>
          <w:rFonts w:asciiTheme="majorHAnsi" w:eastAsiaTheme="majorEastAsia" w:hAnsiTheme="majorHAnsi" w:hint="cs"/>
          <w:b/>
          <w:bCs/>
          <w:sz w:val="28"/>
          <w:rtl/>
        </w:rPr>
        <w:t>ی</w:t>
      </w:r>
      <w:r w:rsidR="00CB510F" w:rsidRPr="00D466D2">
        <w:rPr>
          <w:rFonts w:asciiTheme="majorHAnsi" w:eastAsiaTheme="majorEastAsia" w:hAnsiTheme="majorHAnsi"/>
          <w:b/>
          <w:bCs/>
          <w:sz w:val="28"/>
          <w:rtl/>
        </w:rPr>
        <w:t xml:space="preserve"> </w:t>
      </w:r>
      <w:r w:rsidR="00CB510F" w:rsidRPr="00D466D2">
        <w:rPr>
          <w:rFonts w:asciiTheme="majorHAnsi" w:eastAsiaTheme="majorEastAsia" w:hAnsiTheme="majorHAnsi" w:hint="eastAsia"/>
          <w:b/>
          <w:bCs/>
          <w:sz w:val="28"/>
          <w:rtl/>
        </w:rPr>
        <w:t>حفاظت</w:t>
      </w:r>
      <w:r w:rsidR="00CB510F" w:rsidRPr="00D466D2">
        <w:rPr>
          <w:rFonts w:asciiTheme="majorHAnsi" w:eastAsiaTheme="majorEastAsia" w:hAnsiTheme="majorHAnsi" w:hint="cs"/>
          <w:b/>
          <w:bCs/>
          <w:sz w:val="28"/>
          <w:rtl/>
        </w:rPr>
        <w:t>ی</w:t>
      </w:r>
      <w:r w:rsidR="00CB510F" w:rsidRPr="00D466D2">
        <w:rPr>
          <w:rFonts w:asciiTheme="majorHAnsi" w:eastAsiaTheme="majorEastAsia" w:hAnsiTheme="majorHAnsi"/>
          <w:b/>
          <w:bCs/>
          <w:sz w:val="28"/>
          <w:rtl/>
        </w:rPr>
        <w:t xml:space="preserve"> </w:t>
      </w:r>
      <w:r w:rsidR="00CB510F" w:rsidRPr="00D466D2">
        <w:rPr>
          <w:rFonts w:asciiTheme="majorHAnsi" w:eastAsiaTheme="majorEastAsia" w:hAnsiTheme="majorHAnsi" w:hint="eastAsia"/>
          <w:b/>
          <w:bCs/>
          <w:sz w:val="28"/>
          <w:rtl/>
        </w:rPr>
        <w:t>توز</w:t>
      </w:r>
      <w:r w:rsidR="00CB510F" w:rsidRPr="00D466D2">
        <w:rPr>
          <w:rFonts w:asciiTheme="majorHAnsi" w:eastAsiaTheme="majorEastAsia" w:hAnsiTheme="majorHAnsi" w:hint="cs"/>
          <w:b/>
          <w:bCs/>
          <w:sz w:val="28"/>
          <w:rtl/>
        </w:rPr>
        <w:t>ی</w:t>
      </w:r>
      <w:r w:rsidR="00CB510F" w:rsidRPr="00D466D2">
        <w:rPr>
          <w:rFonts w:asciiTheme="majorHAnsi" w:eastAsiaTheme="majorEastAsia" w:hAnsiTheme="majorHAnsi" w:hint="eastAsia"/>
          <w:b/>
          <w:bCs/>
          <w:sz w:val="28"/>
          <w:rtl/>
        </w:rPr>
        <w:t>ع</w:t>
      </w:r>
      <w:r w:rsidR="00CB510F" w:rsidRPr="00D466D2">
        <w:rPr>
          <w:rFonts w:asciiTheme="majorHAnsi" w:eastAsiaTheme="majorEastAsia" w:hAnsiTheme="majorHAnsi"/>
          <w:b/>
          <w:bCs/>
          <w:sz w:val="28"/>
          <w:rtl/>
        </w:rPr>
        <w:t xml:space="preserve"> </w:t>
      </w:r>
      <w:r w:rsidR="00CB510F" w:rsidRPr="00D466D2">
        <w:rPr>
          <w:rFonts w:asciiTheme="majorHAnsi" w:eastAsiaTheme="majorEastAsia" w:hAnsiTheme="majorHAnsi" w:hint="eastAsia"/>
          <w:b/>
          <w:bCs/>
          <w:sz w:val="28"/>
          <w:rtl/>
        </w:rPr>
        <w:t>و</w:t>
      </w:r>
      <w:r w:rsidR="00CB510F" w:rsidRPr="00D466D2">
        <w:rPr>
          <w:rFonts w:asciiTheme="majorHAnsi" w:eastAsiaTheme="majorEastAsia" w:hAnsiTheme="majorHAnsi"/>
          <w:b/>
          <w:bCs/>
          <w:sz w:val="28"/>
          <w:rtl/>
        </w:rPr>
        <w:t xml:space="preserve"> </w:t>
      </w:r>
      <w:r w:rsidR="00CB510F" w:rsidRPr="00D466D2">
        <w:rPr>
          <w:rFonts w:asciiTheme="majorHAnsi" w:eastAsiaTheme="majorEastAsia" w:hAnsiTheme="majorHAnsi" w:hint="eastAsia"/>
          <w:b/>
          <w:bCs/>
          <w:sz w:val="28"/>
          <w:rtl/>
        </w:rPr>
        <w:t>فوق</w:t>
      </w:r>
      <w:r w:rsidR="00CB510F" w:rsidRPr="00D466D2">
        <w:rPr>
          <w:rFonts w:asciiTheme="majorHAnsi" w:eastAsiaTheme="majorEastAsia" w:hAnsiTheme="majorHAnsi"/>
          <w:b/>
          <w:bCs/>
          <w:sz w:val="28"/>
          <w:rtl/>
        </w:rPr>
        <w:t xml:space="preserve"> </w:t>
      </w:r>
      <w:r w:rsidR="00CB510F" w:rsidRPr="00D466D2">
        <w:rPr>
          <w:rFonts w:asciiTheme="majorHAnsi" w:eastAsiaTheme="majorEastAsia" w:hAnsiTheme="majorHAnsi" w:hint="eastAsia"/>
          <w:b/>
          <w:bCs/>
          <w:sz w:val="28"/>
          <w:rtl/>
        </w:rPr>
        <w:t>توز</w:t>
      </w:r>
      <w:r w:rsidR="00CB510F" w:rsidRPr="00D466D2">
        <w:rPr>
          <w:rFonts w:asciiTheme="majorHAnsi" w:eastAsiaTheme="majorEastAsia" w:hAnsiTheme="majorHAnsi" w:hint="cs"/>
          <w:b/>
          <w:bCs/>
          <w:sz w:val="28"/>
          <w:rtl/>
        </w:rPr>
        <w:t>ی</w:t>
      </w:r>
      <w:r w:rsidR="00CB510F" w:rsidRPr="00D466D2">
        <w:rPr>
          <w:rFonts w:asciiTheme="majorHAnsi" w:eastAsiaTheme="majorEastAsia" w:hAnsiTheme="majorHAnsi" w:hint="eastAsia"/>
          <w:b/>
          <w:bCs/>
          <w:sz w:val="28"/>
          <w:rtl/>
        </w:rPr>
        <w:t>ع</w:t>
      </w:r>
      <w:r w:rsidR="00C00EEC" w:rsidRPr="00D466D2">
        <w:rPr>
          <w:rStyle w:val="FootnoteReference"/>
          <w:rFonts w:asciiTheme="majorHAnsi" w:eastAsiaTheme="majorEastAsia" w:hAnsiTheme="majorHAnsi"/>
          <w:b/>
          <w:bCs/>
          <w:sz w:val="28"/>
          <w:rtl/>
        </w:rPr>
        <w:footnoteReference w:id="6"/>
      </w:r>
      <w:bookmarkEnd w:id="37"/>
    </w:p>
    <w:p w14:paraId="78F1EEEB" w14:textId="553AF21C" w:rsidR="00CB510F" w:rsidRPr="00CB510F" w:rsidRDefault="00C00EEC" w:rsidP="00A57E2C">
      <w:pPr>
        <w:bidi/>
        <w:rPr>
          <w:rtl/>
        </w:rPr>
      </w:pPr>
      <w:r>
        <w:tab/>
      </w:r>
      <w:r w:rsidR="00CB510F" w:rsidRPr="00CB510F">
        <w:rPr>
          <w:rFonts w:hint="cs"/>
          <w:rtl/>
        </w:rPr>
        <w:t>یکی از نیازهای مهم سیستم حفاظتی توزیع هماهنگی با فوق توزیع و عدم انتقال خطا به بالادست و جلوگیری از خاموشی</w:t>
      </w:r>
      <w:r w:rsidR="00A57E2C">
        <w:rPr>
          <w:rtl/>
        </w:rPr>
        <w:softHyphen/>
      </w:r>
      <w:r w:rsidR="00A57E2C">
        <w:rPr>
          <w:rFonts w:hint="cs"/>
          <w:rtl/>
        </w:rPr>
        <w:t>ه</w:t>
      </w:r>
      <w:r w:rsidR="00A7009E">
        <w:rPr>
          <w:rFonts w:hint="cs"/>
          <w:rtl/>
        </w:rPr>
        <w:t>ای</w:t>
      </w:r>
      <w:r w:rsidR="00CB510F" w:rsidRPr="00CB510F">
        <w:rPr>
          <w:rFonts w:hint="cs"/>
          <w:rtl/>
        </w:rPr>
        <w:t xml:space="preserve"> گسترده می</w:t>
      </w:r>
      <w:r w:rsidR="00CB510F" w:rsidRPr="00CB510F">
        <w:rPr>
          <w:rFonts w:hint="cs"/>
          <w:rtl/>
        </w:rPr>
        <w:softHyphen/>
        <w:t>باشد.</w:t>
      </w:r>
    </w:p>
    <w:p w14:paraId="7467A3C1" w14:textId="77777777" w:rsidR="00CB510F" w:rsidRPr="00CB510F" w:rsidRDefault="00CB510F" w:rsidP="00CB510F">
      <w:pPr>
        <w:bidi/>
        <w:rPr>
          <w:rtl/>
        </w:rPr>
      </w:pPr>
      <w:r w:rsidRPr="00CB510F">
        <w:rPr>
          <w:rFonts w:hint="cs"/>
          <w:rtl/>
        </w:rPr>
        <w:t>در همین راستا و به منظور ارزیابی هماهنگی حفاظتی توزیع و فوق توزیع شاخص ذیل تعریف شده است.</w:t>
      </w:r>
    </w:p>
    <w:p w14:paraId="47022304" w14:textId="77777777" w:rsidR="00CB510F" w:rsidRPr="00CB510F" w:rsidRDefault="00CB510F" w:rsidP="00CB510F">
      <w:pPr>
        <w:jc w:val="left"/>
      </w:pPr>
      <w:r w:rsidRPr="00CB510F">
        <w:rPr>
          <w:position w:val="-34"/>
        </w:rPr>
        <w:object w:dxaOrig="3140" w:dyaOrig="780" w14:anchorId="2B0999BA">
          <v:shape id="_x0000_i1038" type="#_x0000_t75" style="width:156.15pt;height:38.35pt" o:ole="">
            <v:imagedata r:id="rId41" o:title=""/>
          </v:shape>
          <o:OLEObject Type="Embed" ProgID="Equation.DSMT4" ShapeID="_x0000_i1038" DrawAspect="Content" ObjectID="_1687162319" r:id="rId42"/>
        </w:object>
      </w:r>
      <w:r w:rsidRPr="00CB510F">
        <w:t xml:space="preserve">                                          </w:t>
      </w:r>
      <w:r w:rsidRPr="00CB510F">
        <w:rPr>
          <w:rFonts w:hint="cs"/>
          <w:rtl/>
        </w:rPr>
        <w:t xml:space="preserve"> </w:t>
      </w:r>
      <w:r w:rsidRPr="00CB510F">
        <w:t xml:space="preserve">                                                  (</w:t>
      </w:r>
      <w:r w:rsidRPr="00CB510F">
        <w:rPr>
          <w:rFonts w:hint="cs"/>
          <w:rtl/>
        </w:rPr>
        <w:t>4</w:t>
      </w:r>
      <w:r w:rsidRPr="00CB510F">
        <w:t>)</w:t>
      </w:r>
    </w:p>
    <w:p w14:paraId="5FED4CC7" w14:textId="69B16CDC" w:rsidR="00CB510F" w:rsidRPr="00CB510F" w:rsidRDefault="00CB510F" w:rsidP="000F7111">
      <w:pPr>
        <w:bidi/>
        <w:rPr>
          <w:rtl/>
        </w:rPr>
      </w:pPr>
      <w:r w:rsidRPr="00CB510F">
        <w:rPr>
          <w:rFonts w:hint="cs"/>
          <w:rtl/>
        </w:rPr>
        <w:t xml:space="preserve">در رابطه فوق </w:t>
      </w:r>
      <w:r w:rsidRPr="00CB510F">
        <w:rPr>
          <w:position w:val="-12"/>
        </w:rPr>
        <w:object w:dxaOrig="1480" w:dyaOrig="380" w14:anchorId="2A5B395B">
          <v:shape id="_x0000_i1039" type="#_x0000_t75" style="width:71.05pt;height:18.7pt" o:ole="">
            <v:imagedata r:id="rId43" o:title=""/>
          </v:shape>
          <o:OLEObject Type="Embed" ProgID="Equation.DSMT4" ShapeID="_x0000_i1039" DrawAspect="Content" ObjectID="_1687162320" r:id="rId44"/>
        </w:object>
      </w:r>
      <w:r w:rsidRPr="00CB510F">
        <w:rPr>
          <w:rFonts w:hint="cs"/>
          <w:rtl/>
        </w:rPr>
        <w:t xml:space="preserve"> معادل تعداد عملکرد سیستم حفاظتی ایستگاه فوق توزیع به علت رخداد خطا در پایین دست و</w:t>
      </w:r>
      <w:r w:rsidRPr="00CB510F">
        <w:rPr>
          <w:position w:val="-12"/>
        </w:rPr>
        <w:object w:dxaOrig="999" w:dyaOrig="380" w14:anchorId="08B42829">
          <v:shape id="_x0000_i1040" type="#_x0000_t75" style="width:48.6pt;height:18.7pt" o:ole="">
            <v:imagedata r:id="rId45" o:title=""/>
          </v:shape>
          <o:OLEObject Type="Embed" ProgID="Equation.DSMT4" ShapeID="_x0000_i1040" DrawAspect="Content" ObjectID="_1687162321" r:id="rId46"/>
        </w:object>
      </w:r>
      <w:r w:rsidR="000F7111">
        <w:rPr>
          <w:rFonts w:hint="cs"/>
          <w:rtl/>
        </w:rPr>
        <w:t xml:space="preserve"> معادل تعداد خطاهای </w:t>
      </w:r>
      <w:r w:rsidRPr="00CB510F">
        <w:rPr>
          <w:rFonts w:hint="cs"/>
          <w:rtl/>
        </w:rPr>
        <w:t xml:space="preserve">سیستم توزیع مرتبط با </w:t>
      </w:r>
      <w:r w:rsidR="000F7111">
        <w:rPr>
          <w:rFonts w:hint="cs"/>
          <w:rtl/>
        </w:rPr>
        <w:t>پست فوق توزیع</w:t>
      </w:r>
      <w:r w:rsidRPr="00CB510F">
        <w:rPr>
          <w:rFonts w:hint="cs"/>
          <w:rtl/>
        </w:rPr>
        <w:t xml:space="preserve"> مورد نظر </w:t>
      </w:r>
      <w:r w:rsidR="000F7111">
        <w:rPr>
          <w:rFonts w:hint="cs"/>
          <w:rtl/>
        </w:rPr>
        <w:t>است</w:t>
      </w:r>
      <w:r w:rsidRPr="00CB510F">
        <w:rPr>
          <w:rFonts w:hint="cs"/>
          <w:rtl/>
        </w:rPr>
        <w:t>.</w:t>
      </w:r>
    </w:p>
    <w:p w14:paraId="2DA75D43" w14:textId="6A2DE369" w:rsidR="00CB510F" w:rsidRDefault="00A7009E" w:rsidP="00A7009E">
      <w:pPr>
        <w:pStyle w:val="TABLENEWWWW"/>
        <w:rPr>
          <w:rtl/>
        </w:rPr>
      </w:pPr>
      <w:r w:rsidRPr="00E44FC7">
        <w:rPr>
          <w:rFonts w:asciiTheme="majorHAnsi" w:eastAsiaTheme="majorEastAsia" w:hAnsiTheme="majorHAnsi" w:hint="cs"/>
          <w:sz w:val="24"/>
          <w:szCs w:val="24"/>
          <w:rtl/>
        </w:rPr>
        <w:t>جدول (</w:t>
      </w:r>
      <w:r>
        <w:rPr>
          <w:rFonts w:asciiTheme="majorHAnsi" w:eastAsiaTheme="majorEastAsia" w:hAnsiTheme="majorHAnsi" w:hint="cs"/>
          <w:sz w:val="24"/>
          <w:szCs w:val="24"/>
          <w:rtl/>
        </w:rPr>
        <w:t>4</w:t>
      </w:r>
      <w:r w:rsidRPr="00E44FC7">
        <w:rPr>
          <w:rFonts w:asciiTheme="majorHAnsi" w:eastAsiaTheme="majorEastAsia" w:hAnsiTheme="majorHAnsi" w:hint="cs"/>
          <w:sz w:val="24"/>
          <w:szCs w:val="24"/>
          <w:rtl/>
        </w:rPr>
        <w:t xml:space="preserve">): </w:t>
      </w:r>
      <w:r w:rsidR="00CB510F" w:rsidRPr="00A7009E">
        <w:rPr>
          <w:rFonts w:asciiTheme="majorHAnsi" w:eastAsiaTheme="majorEastAsia" w:hAnsiTheme="majorHAnsi" w:hint="cs"/>
          <w:sz w:val="24"/>
          <w:szCs w:val="24"/>
          <w:rtl/>
        </w:rPr>
        <w:t>شاخص هماهنگی حفاظتی توزیع و فوق توزیع</w:t>
      </w:r>
    </w:p>
    <w:tbl>
      <w:tblPr>
        <w:tblStyle w:val="TableGrid"/>
        <w:bidiVisual/>
        <w:tblW w:w="0" w:type="auto"/>
        <w:jc w:val="center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724"/>
        <w:gridCol w:w="7158"/>
      </w:tblGrid>
      <w:tr w:rsidR="00A7009E" w14:paraId="2F915DC2" w14:textId="77777777" w:rsidTr="005C1237">
        <w:trPr>
          <w:jc w:val="center"/>
        </w:trPr>
        <w:tc>
          <w:tcPr>
            <w:tcW w:w="0" w:type="auto"/>
            <w:gridSpan w:val="2"/>
            <w:tcBorders>
              <w:top w:val="double" w:sz="6" w:space="0" w:color="auto"/>
            </w:tcBorders>
            <w:shd w:val="clear" w:color="auto" w:fill="DAEEF3"/>
            <w:vAlign w:val="center"/>
          </w:tcPr>
          <w:p w14:paraId="36D1F42E" w14:textId="77777777" w:rsidR="00A7009E" w:rsidRPr="00203BE7" w:rsidRDefault="00A7009E" w:rsidP="00256542">
            <w:pPr>
              <w:bidi/>
              <w:spacing w:line="288" w:lineRule="auto"/>
              <w:jc w:val="center"/>
              <w:rPr>
                <w:rFonts w:asciiTheme="majorHAnsi" w:eastAsiaTheme="majorEastAsia" w:hAnsiTheme="majorHAnsi"/>
                <w:b/>
                <w:bCs/>
                <w:szCs w:val="24"/>
                <w:rtl/>
              </w:rPr>
            </w:pPr>
            <w:r w:rsidRPr="00203BE7">
              <w:rPr>
                <w:rFonts w:asciiTheme="majorHAnsi" w:eastAsiaTheme="majorEastAsia" w:hAnsiTheme="majorHAnsi" w:hint="cs"/>
                <w:b/>
                <w:bCs/>
                <w:szCs w:val="24"/>
                <w:rtl/>
              </w:rPr>
              <w:t>اطلاعات پایه شاخص</w:t>
            </w:r>
          </w:p>
        </w:tc>
      </w:tr>
      <w:tr w:rsidR="00A7009E" w14:paraId="5C254373" w14:textId="77777777" w:rsidTr="005C1237">
        <w:trPr>
          <w:jc w:val="center"/>
        </w:trPr>
        <w:tc>
          <w:tcPr>
            <w:tcW w:w="1724" w:type="dxa"/>
            <w:shd w:val="clear" w:color="auto" w:fill="DAEEF3"/>
            <w:vAlign w:val="center"/>
          </w:tcPr>
          <w:p w14:paraId="76C6952B" w14:textId="77777777" w:rsidR="00A7009E" w:rsidRPr="00203BE7" w:rsidRDefault="00A7009E" w:rsidP="00A57E2C">
            <w:pPr>
              <w:bidi/>
              <w:spacing w:line="288" w:lineRule="auto"/>
              <w:jc w:val="center"/>
              <w:rPr>
                <w:b/>
                <w:bCs/>
                <w:szCs w:val="24"/>
                <w:rtl/>
              </w:rPr>
            </w:pPr>
            <w:r w:rsidRPr="00203BE7">
              <w:rPr>
                <w:b/>
                <w:bCs/>
                <w:szCs w:val="24"/>
                <w:rtl/>
              </w:rPr>
              <w:t>نام</w:t>
            </w:r>
          </w:p>
        </w:tc>
        <w:tc>
          <w:tcPr>
            <w:tcW w:w="7158" w:type="dxa"/>
            <w:vAlign w:val="center"/>
          </w:tcPr>
          <w:p w14:paraId="3B558D94" w14:textId="0E4FD86E" w:rsidR="00A7009E" w:rsidRPr="00DE0925" w:rsidRDefault="00A7009E" w:rsidP="00A57E2C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A7009E">
              <w:rPr>
                <w:rFonts w:hint="cs"/>
                <w:szCs w:val="24"/>
                <w:rtl/>
              </w:rPr>
              <w:t>شاخص هماهنگی حفاظتی توزیع و فوق توزیع</w:t>
            </w:r>
          </w:p>
        </w:tc>
      </w:tr>
      <w:tr w:rsidR="00A7009E" w14:paraId="3E757E55" w14:textId="77777777" w:rsidTr="005C1237">
        <w:trPr>
          <w:trHeight w:val="387"/>
          <w:jc w:val="center"/>
        </w:trPr>
        <w:tc>
          <w:tcPr>
            <w:tcW w:w="1724" w:type="dxa"/>
            <w:shd w:val="clear" w:color="auto" w:fill="DAEEF3"/>
            <w:vAlign w:val="center"/>
          </w:tcPr>
          <w:p w14:paraId="1C998712" w14:textId="77777777" w:rsidR="00A7009E" w:rsidRPr="00203BE7" w:rsidRDefault="00A7009E" w:rsidP="00A57E2C">
            <w:pPr>
              <w:bidi/>
              <w:spacing w:line="288" w:lineRule="auto"/>
              <w:jc w:val="center"/>
              <w:rPr>
                <w:b/>
                <w:bCs/>
                <w:szCs w:val="24"/>
                <w:rtl/>
              </w:rPr>
            </w:pPr>
            <w:r w:rsidRPr="00203BE7">
              <w:rPr>
                <w:b/>
                <w:bCs/>
                <w:szCs w:val="24"/>
                <w:rtl/>
              </w:rPr>
              <w:t>نام اختصار</w:t>
            </w:r>
            <w:r w:rsidRPr="00203BE7">
              <w:rPr>
                <w:rFonts w:hint="cs"/>
                <w:b/>
                <w:bCs/>
                <w:szCs w:val="24"/>
                <w:rtl/>
              </w:rPr>
              <w:t>ی</w:t>
            </w:r>
          </w:p>
        </w:tc>
        <w:tc>
          <w:tcPr>
            <w:tcW w:w="7158" w:type="dxa"/>
            <w:vAlign w:val="center"/>
          </w:tcPr>
          <w:p w14:paraId="48DF6D6B" w14:textId="6EBBB98C" w:rsidR="00A7009E" w:rsidRPr="00DE0925" w:rsidRDefault="00A7009E" w:rsidP="00A57E2C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A7009E">
              <w:rPr>
                <w:szCs w:val="24"/>
              </w:rPr>
              <w:object w:dxaOrig="760" w:dyaOrig="300" w14:anchorId="1ED4DCA4">
                <v:shape id="_x0000_i1041" type="#_x0000_t75" style="width:33.65pt;height:12.15pt" o:ole="">
                  <v:imagedata r:id="rId47" o:title=""/>
                </v:shape>
                <o:OLEObject Type="Embed" ProgID="Equation.DSMT4" ShapeID="_x0000_i1041" DrawAspect="Content" ObjectID="_1687162322" r:id="rId48"/>
              </w:object>
            </w:r>
          </w:p>
        </w:tc>
      </w:tr>
      <w:tr w:rsidR="00A7009E" w14:paraId="498FCD40" w14:textId="77777777" w:rsidTr="005C1237">
        <w:trPr>
          <w:jc w:val="center"/>
        </w:trPr>
        <w:tc>
          <w:tcPr>
            <w:tcW w:w="1724" w:type="dxa"/>
            <w:shd w:val="clear" w:color="auto" w:fill="DAEEF3"/>
            <w:vAlign w:val="center"/>
          </w:tcPr>
          <w:p w14:paraId="3C7C6243" w14:textId="77777777" w:rsidR="00A7009E" w:rsidRPr="00203BE7" w:rsidRDefault="00A7009E" w:rsidP="00A57E2C">
            <w:pPr>
              <w:bidi/>
              <w:spacing w:line="288" w:lineRule="auto"/>
              <w:jc w:val="center"/>
              <w:rPr>
                <w:b/>
                <w:bCs/>
                <w:szCs w:val="24"/>
                <w:rtl/>
              </w:rPr>
            </w:pPr>
            <w:r w:rsidRPr="00203BE7">
              <w:rPr>
                <w:rFonts w:hint="eastAsia"/>
                <w:b/>
                <w:bCs/>
                <w:szCs w:val="24"/>
                <w:rtl/>
              </w:rPr>
              <w:t>دسته</w:t>
            </w:r>
            <w:r w:rsidRPr="00203BE7">
              <w:rPr>
                <w:b/>
                <w:bCs/>
                <w:szCs w:val="24"/>
                <w:rtl/>
              </w:rPr>
              <w:softHyphen/>
            </w:r>
            <w:r w:rsidRPr="00203BE7">
              <w:rPr>
                <w:rFonts w:hint="cs"/>
                <w:b/>
                <w:bCs/>
                <w:szCs w:val="24"/>
                <w:rtl/>
              </w:rPr>
              <w:t>بندی</w:t>
            </w:r>
            <w:r w:rsidRPr="00203BE7">
              <w:rPr>
                <w:b/>
                <w:bCs/>
                <w:szCs w:val="24"/>
                <w:rtl/>
              </w:rPr>
              <w:t xml:space="preserve"> شاخص</w:t>
            </w:r>
          </w:p>
        </w:tc>
        <w:tc>
          <w:tcPr>
            <w:tcW w:w="7158" w:type="dxa"/>
            <w:vAlign w:val="center"/>
          </w:tcPr>
          <w:p w14:paraId="0AD286F3" w14:textId="30B1A2B8" w:rsidR="00A7009E" w:rsidRPr="00DE0925" w:rsidRDefault="00A7009E" w:rsidP="00A57E2C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A7009E">
              <w:rPr>
                <w:rFonts w:hint="cs"/>
                <w:szCs w:val="24"/>
                <w:rtl/>
              </w:rPr>
              <w:t>شاخص تحلیلی توانیر</w:t>
            </w:r>
          </w:p>
        </w:tc>
      </w:tr>
      <w:tr w:rsidR="00A7009E" w14:paraId="5B34426C" w14:textId="77777777" w:rsidTr="005C1237">
        <w:trPr>
          <w:jc w:val="center"/>
        </w:trPr>
        <w:tc>
          <w:tcPr>
            <w:tcW w:w="1724" w:type="dxa"/>
            <w:shd w:val="clear" w:color="auto" w:fill="DAEEF3"/>
            <w:vAlign w:val="center"/>
          </w:tcPr>
          <w:p w14:paraId="2CC1FA33" w14:textId="77777777" w:rsidR="00A7009E" w:rsidRPr="00203BE7" w:rsidRDefault="00A7009E" w:rsidP="00A57E2C">
            <w:pPr>
              <w:bidi/>
              <w:spacing w:line="288" w:lineRule="auto"/>
              <w:jc w:val="center"/>
              <w:rPr>
                <w:b/>
                <w:bCs/>
                <w:szCs w:val="24"/>
                <w:rtl/>
              </w:rPr>
            </w:pPr>
            <w:r w:rsidRPr="00203BE7">
              <w:rPr>
                <w:rFonts w:hint="eastAsia"/>
                <w:b/>
                <w:bCs/>
                <w:szCs w:val="24"/>
                <w:rtl/>
              </w:rPr>
              <w:t>توض</w:t>
            </w:r>
            <w:r w:rsidRPr="00203BE7">
              <w:rPr>
                <w:rFonts w:hint="cs"/>
                <w:b/>
                <w:bCs/>
                <w:szCs w:val="24"/>
                <w:rtl/>
              </w:rPr>
              <w:t>ی</w:t>
            </w:r>
            <w:r w:rsidRPr="00203BE7">
              <w:rPr>
                <w:rFonts w:hint="eastAsia"/>
                <w:b/>
                <w:bCs/>
                <w:szCs w:val="24"/>
                <w:rtl/>
              </w:rPr>
              <w:t>ح</w:t>
            </w:r>
            <w:r w:rsidRPr="00203BE7">
              <w:rPr>
                <w:b/>
                <w:bCs/>
                <w:szCs w:val="24"/>
                <w:rtl/>
              </w:rPr>
              <w:t xml:space="preserve"> و معرف</w:t>
            </w:r>
            <w:r w:rsidRPr="00203BE7">
              <w:rPr>
                <w:rFonts w:hint="cs"/>
                <w:b/>
                <w:bCs/>
                <w:szCs w:val="24"/>
                <w:rtl/>
              </w:rPr>
              <w:t>ی</w:t>
            </w:r>
          </w:p>
        </w:tc>
        <w:tc>
          <w:tcPr>
            <w:tcW w:w="7158" w:type="dxa"/>
            <w:vAlign w:val="center"/>
          </w:tcPr>
          <w:p w14:paraId="28A84A39" w14:textId="330551E2" w:rsidR="00A7009E" w:rsidRPr="00DE0925" w:rsidRDefault="00A7009E" w:rsidP="00A57E2C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A7009E">
              <w:rPr>
                <w:rFonts w:hint="cs"/>
                <w:szCs w:val="24"/>
                <w:rtl/>
              </w:rPr>
              <w:t>این شاخص به منظور سنجش هماهنگی حفاظتی توزیع و فوق توزیع تعریف شده است.</w:t>
            </w:r>
          </w:p>
        </w:tc>
      </w:tr>
      <w:tr w:rsidR="00A7009E" w14:paraId="754EC12E" w14:textId="77777777" w:rsidTr="005C1237">
        <w:trPr>
          <w:jc w:val="center"/>
        </w:trPr>
        <w:tc>
          <w:tcPr>
            <w:tcW w:w="1724" w:type="dxa"/>
            <w:shd w:val="clear" w:color="auto" w:fill="DAEEF3"/>
            <w:vAlign w:val="center"/>
          </w:tcPr>
          <w:p w14:paraId="7EE521A4" w14:textId="77777777" w:rsidR="00A7009E" w:rsidRPr="00203BE7" w:rsidRDefault="00A7009E" w:rsidP="00A57E2C">
            <w:pPr>
              <w:bidi/>
              <w:spacing w:line="288" w:lineRule="auto"/>
              <w:jc w:val="center"/>
              <w:rPr>
                <w:b/>
                <w:bCs/>
                <w:szCs w:val="24"/>
                <w:rtl/>
              </w:rPr>
            </w:pPr>
            <w:r w:rsidRPr="00203BE7">
              <w:rPr>
                <w:rFonts w:hint="eastAsia"/>
                <w:b/>
                <w:bCs/>
                <w:szCs w:val="24"/>
                <w:rtl/>
              </w:rPr>
              <w:t>فرمول</w:t>
            </w:r>
            <w:r w:rsidRPr="00203BE7">
              <w:rPr>
                <w:b/>
                <w:bCs/>
                <w:szCs w:val="24"/>
                <w:rtl/>
              </w:rPr>
              <w:t xml:space="preserve"> محاسبه</w:t>
            </w:r>
          </w:p>
        </w:tc>
        <w:tc>
          <w:tcPr>
            <w:tcW w:w="7158" w:type="dxa"/>
            <w:vAlign w:val="center"/>
          </w:tcPr>
          <w:p w14:paraId="37488CCF" w14:textId="1001DA3D" w:rsidR="00A7009E" w:rsidRPr="00DE0925" w:rsidRDefault="00A7009E" w:rsidP="00A57E2C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A7009E">
              <w:rPr>
                <w:szCs w:val="24"/>
              </w:rPr>
              <w:object w:dxaOrig="3140" w:dyaOrig="780" w14:anchorId="547F7C78">
                <v:shape id="_x0000_i1042" type="#_x0000_t75" style="width:133.7pt;height:34.6pt" o:ole="">
                  <v:imagedata r:id="rId49" o:title=""/>
                </v:shape>
                <o:OLEObject Type="Embed" ProgID="Equation.DSMT4" ShapeID="_x0000_i1042" DrawAspect="Content" ObjectID="_1687162323" r:id="rId50"/>
              </w:object>
            </w:r>
          </w:p>
        </w:tc>
      </w:tr>
      <w:tr w:rsidR="00A7009E" w14:paraId="5286636C" w14:textId="77777777" w:rsidTr="005C1237">
        <w:trPr>
          <w:jc w:val="center"/>
        </w:trPr>
        <w:tc>
          <w:tcPr>
            <w:tcW w:w="1724" w:type="dxa"/>
            <w:shd w:val="clear" w:color="auto" w:fill="DAEEF3"/>
            <w:vAlign w:val="center"/>
          </w:tcPr>
          <w:p w14:paraId="6955F5B3" w14:textId="77777777" w:rsidR="00A7009E" w:rsidRPr="00203BE7" w:rsidRDefault="00A7009E" w:rsidP="00A57E2C">
            <w:pPr>
              <w:bidi/>
              <w:spacing w:line="288" w:lineRule="auto"/>
              <w:jc w:val="center"/>
              <w:rPr>
                <w:b/>
                <w:bCs/>
                <w:szCs w:val="24"/>
                <w:rtl/>
              </w:rPr>
            </w:pPr>
            <w:r w:rsidRPr="00203BE7">
              <w:rPr>
                <w:rFonts w:hint="eastAsia"/>
                <w:b/>
                <w:bCs/>
                <w:szCs w:val="24"/>
                <w:rtl/>
              </w:rPr>
              <w:t>واحد</w:t>
            </w:r>
            <w:r w:rsidRPr="00203BE7">
              <w:rPr>
                <w:b/>
                <w:bCs/>
                <w:szCs w:val="24"/>
                <w:rtl/>
              </w:rPr>
              <w:t xml:space="preserve"> اندازه گ</w:t>
            </w:r>
            <w:r w:rsidRPr="00203BE7">
              <w:rPr>
                <w:rFonts w:hint="cs"/>
                <w:b/>
                <w:bCs/>
                <w:szCs w:val="24"/>
                <w:rtl/>
              </w:rPr>
              <w:t>ی</w:t>
            </w:r>
            <w:r w:rsidRPr="00203BE7">
              <w:rPr>
                <w:rFonts w:hint="eastAsia"/>
                <w:b/>
                <w:bCs/>
                <w:szCs w:val="24"/>
                <w:rtl/>
              </w:rPr>
              <w:t>ر</w:t>
            </w:r>
            <w:r w:rsidRPr="00203BE7">
              <w:rPr>
                <w:rFonts w:hint="cs"/>
                <w:b/>
                <w:bCs/>
                <w:szCs w:val="24"/>
                <w:rtl/>
              </w:rPr>
              <w:t>ی</w:t>
            </w:r>
          </w:p>
        </w:tc>
        <w:tc>
          <w:tcPr>
            <w:tcW w:w="7158" w:type="dxa"/>
            <w:vAlign w:val="center"/>
          </w:tcPr>
          <w:p w14:paraId="21BFB4C3" w14:textId="4C73129F" w:rsidR="00A7009E" w:rsidRPr="00DE0925" w:rsidRDefault="00A7009E" w:rsidP="00A57E2C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A7009E">
              <w:rPr>
                <w:szCs w:val="24"/>
              </w:rPr>
              <w:t>%</w:t>
            </w:r>
          </w:p>
        </w:tc>
      </w:tr>
      <w:tr w:rsidR="00A7009E" w14:paraId="2952F8E4" w14:textId="77777777" w:rsidTr="005C1237">
        <w:trPr>
          <w:jc w:val="center"/>
        </w:trPr>
        <w:tc>
          <w:tcPr>
            <w:tcW w:w="1724" w:type="dxa"/>
            <w:tcBorders>
              <w:bottom w:val="double" w:sz="6" w:space="0" w:color="auto"/>
            </w:tcBorders>
            <w:shd w:val="clear" w:color="auto" w:fill="DAEEF3"/>
            <w:vAlign w:val="center"/>
          </w:tcPr>
          <w:p w14:paraId="08A10420" w14:textId="77777777" w:rsidR="00A7009E" w:rsidRPr="00203BE7" w:rsidRDefault="00A7009E" w:rsidP="00A57E2C">
            <w:pPr>
              <w:bidi/>
              <w:spacing w:line="288" w:lineRule="auto"/>
              <w:jc w:val="center"/>
              <w:rPr>
                <w:b/>
                <w:bCs/>
                <w:szCs w:val="24"/>
                <w:rtl/>
              </w:rPr>
            </w:pPr>
            <w:r w:rsidRPr="00203BE7">
              <w:rPr>
                <w:rFonts w:hint="eastAsia"/>
                <w:b/>
                <w:bCs/>
                <w:szCs w:val="24"/>
                <w:rtl/>
              </w:rPr>
              <w:t>اهم</w:t>
            </w:r>
            <w:r w:rsidRPr="00203BE7">
              <w:rPr>
                <w:rFonts w:hint="cs"/>
                <w:b/>
                <w:bCs/>
                <w:szCs w:val="24"/>
                <w:rtl/>
              </w:rPr>
              <w:t>ی</w:t>
            </w:r>
            <w:r w:rsidRPr="00203BE7">
              <w:rPr>
                <w:rFonts w:hint="eastAsia"/>
                <w:b/>
                <w:bCs/>
                <w:szCs w:val="24"/>
                <w:rtl/>
              </w:rPr>
              <w:t>ت</w:t>
            </w:r>
            <w:r w:rsidRPr="00203BE7">
              <w:rPr>
                <w:b/>
                <w:bCs/>
                <w:szCs w:val="24"/>
                <w:rtl/>
              </w:rPr>
              <w:t xml:space="preserve"> معرف</w:t>
            </w:r>
            <w:r w:rsidRPr="00203BE7">
              <w:rPr>
                <w:rFonts w:hint="cs"/>
                <w:b/>
                <w:bCs/>
                <w:szCs w:val="24"/>
                <w:rtl/>
              </w:rPr>
              <w:t>ی</w:t>
            </w:r>
          </w:p>
        </w:tc>
        <w:tc>
          <w:tcPr>
            <w:tcW w:w="7158" w:type="dxa"/>
            <w:tcBorders>
              <w:bottom w:val="double" w:sz="6" w:space="0" w:color="auto"/>
            </w:tcBorders>
            <w:vAlign w:val="center"/>
          </w:tcPr>
          <w:p w14:paraId="383B6D9E" w14:textId="77777777" w:rsidR="00A7009E" w:rsidRDefault="00A7009E" w:rsidP="00A57E2C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A7009E">
              <w:rPr>
                <w:rFonts w:hint="cs"/>
                <w:szCs w:val="24"/>
                <w:rtl/>
              </w:rPr>
              <w:t xml:space="preserve">ارزیابی هماهنگی حفاظتی توزیع و فوق توزیع و جلوگیری از خاموشی گسترده </w:t>
            </w:r>
          </w:p>
          <w:p w14:paraId="2427E398" w14:textId="5AE92063" w:rsidR="00A7009E" w:rsidRPr="00DE0925" w:rsidRDefault="00A7009E" w:rsidP="00A57E2C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A7009E">
              <w:rPr>
                <w:rFonts w:hint="cs"/>
                <w:szCs w:val="24"/>
                <w:rtl/>
              </w:rPr>
              <w:t>در صورت وقوع خطا در پایین دست ایستگاه فوق توزیع</w:t>
            </w:r>
          </w:p>
        </w:tc>
      </w:tr>
    </w:tbl>
    <w:p w14:paraId="4C25C89A" w14:textId="77777777" w:rsidR="00DD3102" w:rsidRDefault="00CB510F" w:rsidP="00DD3102">
      <w:pPr>
        <w:bidi/>
        <w:spacing w:after="240"/>
      </w:pPr>
      <w:r w:rsidRPr="00CB510F">
        <w:rPr>
          <w:rFonts w:hint="cs"/>
          <w:rtl/>
        </w:rPr>
        <w:lastRenderedPageBreak/>
        <w:t xml:space="preserve">این شاخص به صورت سالیانه برای </w:t>
      </w:r>
      <w:r w:rsidR="000F7111">
        <w:rPr>
          <w:rFonts w:hint="cs"/>
          <w:rtl/>
        </w:rPr>
        <w:t>پست</w:t>
      </w:r>
      <w:r w:rsidRPr="00CB510F">
        <w:rPr>
          <w:rFonts w:hint="cs"/>
          <w:rtl/>
        </w:rPr>
        <w:softHyphen/>
        <w:t xml:space="preserve">های فوق توزیع تحت پوشش </w:t>
      </w:r>
      <w:r w:rsidR="00B52431">
        <w:rPr>
          <w:rFonts w:hint="cs"/>
          <w:rtl/>
        </w:rPr>
        <w:t>شرکت ها</w:t>
      </w:r>
      <w:r w:rsidR="00C47607">
        <w:rPr>
          <w:rFonts w:hint="cs"/>
          <w:rtl/>
        </w:rPr>
        <w:t>ی</w:t>
      </w:r>
      <w:r w:rsidRPr="00CB510F">
        <w:rPr>
          <w:rFonts w:hint="cs"/>
          <w:rtl/>
        </w:rPr>
        <w:t xml:space="preserve"> توزیع </w:t>
      </w:r>
      <w:r w:rsidR="00861CD5">
        <w:rPr>
          <w:rFonts w:hint="cs"/>
          <w:rtl/>
        </w:rPr>
        <w:t xml:space="preserve">نیروی برق </w:t>
      </w:r>
      <w:r w:rsidRPr="00CB510F">
        <w:rPr>
          <w:rFonts w:hint="cs"/>
          <w:rtl/>
        </w:rPr>
        <w:t>محاسبه و پس از تایید در کمیته منطقه</w:t>
      </w:r>
      <w:r w:rsidRPr="00CB510F">
        <w:rPr>
          <w:rFonts w:hint="cs"/>
          <w:rtl/>
        </w:rPr>
        <w:softHyphen/>
        <w:t xml:space="preserve">ای حفاظت توزیع و فوق توزیع در اختیار توانیر قرار گیرد. </w:t>
      </w:r>
    </w:p>
    <w:p w14:paraId="4074BD85" w14:textId="608D8752" w:rsidR="00CB510F" w:rsidRPr="00861CD5" w:rsidRDefault="00FE2EDD" w:rsidP="00FC5536">
      <w:pPr>
        <w:pStyle w:val="Heading4"/>
        <w:rPr>
          <w:rtl/>
        </w:rPr>
      </w:pPr>
      <w:r>
        <w:rPr>
          <w:rFonts w:hint="cs"/>
          <w:rtl/>
        </w:rPr>
        <w:t>شاخص</w:t>
      </w:r>
      <w:r>
        <w:rPr>
          <w:rtl/>
        </w:rPr>
        <w:softHyphen/>
      </w:r>
      <w:r w:rsidR="00B52431">
        <w:rPr>
          <w:rFonts w:hint="cs"/>
          <w:rtl/>
        </w:rPr>
        <w:t>ها</w:t>
      </w:r>
      <w:r w:rsidR="00CB510F" w:rsidRPr="00861CD5">
        <w:rPr>
          <w:rFonts w:hint="cs"/>
          <w:rtl/>
        </w:rPr>
        <w:t>ی آماری</w:t>
      </w:r>
      <w:r w:rsidR="00037429">
        <w:rPr>
          <w:rFonts w:hint="cs"/>
          <w:rtl/>
        </w:rPr>
        <w:t xml:space="preserve"> شرکت</w:t>
      </w:r>
      <w:r w:rsidR="00CB510F" w:rsidRPr="00861CD5">
        <w:rPr>
          <w:rFonts w:hint="cs"/>
          <w:rtl/>
        </w:rPr>
        <w:t xml:space="preserve"> توانیر</w:t>
      </w:r>
    </w:p>
    <w:p w14:paraId="5997671D" w14:textId="20305992" w:rsidR="00CB510F" w:rsidRDefault="00037429" w:rsidP="00DD3102">
      <w:pPr>
        <w:bidi/>
        <w:spacing w:after="240"/>
        <w:rPr>
          <w:i/>
          <w:rtl/>
        </w:rPr>
      </w:pPr>
      <w:r>
        <w:rPr>
          <w:rFonts w:hint="cs"/>
          <w:i/>
          <w:rtl/>
        </w:rPr>
        <w:tab/>
      </w:r>
      <w:r w:rsidR="00CB510F" w:rsidRPr="00114DF0">
        <w:rPr>
          <w:i/>
          <w:rtl/>
        </w:rPr>
        <w:t>در راستا</w:t>
      </w:r>
      <w:r w:rsidR="00CB510F" w:rsidRPr="00114DF0">
        <w:rPr>
          <w:rFonts w:hint="cs"/>
          <w:i/>
          <w:rtl/>
        </w:rPr>
        <w:t>ی</w:t>
      </w:r>
      <w:r w:rsidR="00CB510F" w:rsidRPr="00114DF0">
        <w:rPr>
          <w:i/>
          <w:rtl/>
        </w:rPr>
        <w:t xml:space="preserve"> </w:t>
      </w:r>
      <w:r w:rsidR="00CB510F" w:rsidRPr="00114DF0">
        <w:rPr>
          <w:rFonts w:hint="cs"/>
          <w:i/>
          <w:rtl/>
        </w:rPr>
        <w:t>ی</w:t>
      </w:r>
      <w:r w:rsidR="00CB510F" w:rsidRPr="00114DF0">
        <w:rPr>
          <w:rFonts w:hint="eastAsia"/>
          <w:i/>
          <w:rtl/>
        </w:rPr>
        <w:t>کسان</w:t>
      </w:r>
      <w:r w:rsidR="00CB510F" w:rsidRPr="00114DF0">
        <w:rPr>
          <w:rFonts w:hint="cs"/>
          <w:i/>
          <w:rtl/>
        </w:rPr>
        <w:softHyphen/>
      </w:r>
      <w:r w:rsidR="00CB510F" w:rsidRPr="00114DF0">
        <w:rPr>
          <w:i/>
          <w:rtl/>
        </w:rPr>
        <w:t>ساز</w:t>
      </w:r>
      <w:r w:rsidR="00CB510F" w:rsidRPr="00114DF0">
        <w:rPr>
          <w:rFonts w:hint="cs"/>
          <w:i/>
          <w:rtl/>
        </w:rPr>
        <w:t>ی</w:t>
      </w:r>
      <w:r w:rsidR="00CB510F" w:rsidRPr="00114DF0">
        <w:rPr>
          <w:i/>
          <w:rtl/>
        </w:rPr>
        <w:t xml:space="preserve"> و جمع</w:t>
      </w:r>
      <w:r w:rsidR="00CB510F" w:rsidRPr="00114DF0">
        <w:rPr>
          <w:rFonts w:hint="cs"/>
          <w:i/>
          <w:rtl/>
        </w:rPr>
        <w:softHyphen/>
      </w:r>
      <w:r w:rsidR="00CB510F" w:rsidRPr="00114DF0">
        <w:rPr>
          <w:i/>
          <w:rtl/>
        </w:rPr>
        <w:t>آور</w:t>
      </w:r>
      <w:r w:rsidR="00CB510F" w:rsidRPr="00114DF0">
        <w:rPr>
          <w:rFonts w:hint="cs"/>
          <w:i/>
          <w:rtl/>
        </w:rPr>
        <w:t>ی</w:t>
      </w:r>
      <w:r w:rsidR="00CB510F" w:rsidRPr="00114DF0">
        <w:rPr>
          <w:i/>
          <w:rtl/>
        </w:rPr>
        <w:t xml:space="preserve"> اطلاعات س</w:t>
      </w:r>
      <w:r w:rsidR="00CB510F" w:rsidRPr="00114DF0">
        <w:rPr>
          <w:rFonts w:hint="cs"/>
          <w:i/>
          <w:rtl/>
        </w:rPr>
        <w:t>ی</w:t>
      </w:r>
      <w:r w:rsidR="00CB510F" w:rsidRPr="00114DF0">
        <w:rPr>
          <w:rFonts w:hint="eastAsia"/>
          <w:i/>
          <w:rtl/>
        </w:rPr>
        <w:t>ستم</w:t>
      </w:r>
      <w:r w:rsidR="00CB510F" w:rsidRPr="00114DF0">
        <w:rPr>
          <w:i/>
          <w:rtl/>
        </w:rPr>
        <w:t xml:space="preserve"> حفاظت </w:t>
      </w:r>
      <w:r w:rsidR="00B52431">
        <w:rPr>
          <w:i/>
          <w:rtl/>
        </w:rPr>
        <w:t>شرکت</w:t>
      </w:r>
      <w:r w:rsidR="000F7111">
        <w:rPr>
          <w:rFonts w:hint="cs"/>
          <w:i/>
          <w:rtl/>
        </w:rPr>
        <w:softHyphen/>
      </w:r>
      <w:r w:rsidR="00B52431">
        <w:rPr>
          <w:i/>
          <w:rtl/>
        </w:rPr>
        <w:t>ها</w:t>
      </w:r>
      <w:r w:rsidR="00C47607" w:rsidRPr="00114DF0">
        <w:rPr>
          <w:i/>
          <w:rtl/>
        </w:rPr>
        <w:t>ی</w:t>
      </w:r>
      <w:r w:rsidR="00CB510F" w:rsidRPr="00114DF0">
        <w:rPr>
          <w:i/>
          <w:rtl/>
        </w:rPr>
        <w:t xml:space="preserve"> توز</w:t>
      </w:r>
      <w:r w:rsidR="00CB510F" w:rsidRPr="00114DF0">
        <w:rPr>
          <w:rFonts w:hint="cs"/>
          <w:i/>
          <w:rtl/>
        </w:rPr>
        <w:t>ی</w:t>
      </w:r>
      <w:r w:rsidR="00CB510F" w:rsidRPr="00114DF0">
        <w:rPr>
          <w:rFonts w:hint="eastAsia"/>
          <w:i/>
          <w:rtl/>
        </w:rPr>
        <w:t>ع</w:t>
      </w:r>
      <w:r w:rsidR="00861CD5" w:rsidRPr="00114DF0">
        <w:rPr>
          <w:rFonts w:hint="cs"/>
          <w:i/>
          <w:rtl/>
        </w:rPr>
        <w:t xml:space="preserve"> نیروی برق</w:t>
      </w:r>
      <w:r w:rsidR="00CB510F" w:rsidRPr="00114DF0">
        <w:rPr>
          <w:i/>
          <w:rtl/>
        </w:rPr>
        <w:t xml:space="preserve"> </w:t>
      </w:r>
      <w:r w:rsidR="000F7111">
        <w:rPr>
          <w:rFonts w:hint="cs"/>
          <w:i/>
          <w:rtl/>
        </w:rPr>
        <w:t xml:space="preserve">فایل اکسلی </w:t>
      </w:r>
      <w:r w:rsidR="00CB510F" w:rsidRPr="00114DF0">
        <w:rPr>
          <w:rFonts w:hint="cs"/>
          <w:i/>
          <w:rtl/>
        </w:rPr>
        <w:t xml:space="preserve">تهیه شده که به عنوان پیوست دستورالعمل در اختیار </w:t>
      </w:r>
      <w:r w:rsidR="00B52431">
        <w:rPr>
          <w:rFonts w:hint="cs"/>
          <w:i/>
          <w:rtl/>
        </w:rPr>
        <w:t>شرکت ها</w:t>
      </w:r>
      <w:r w:rsidR="00C47607" w:rsidRPr="00114DF0">
        <w:rPr>
          <w:rFonts w:hint="cs"/>
          <w:i/>
          <w:rtl/>
        </w:rPr>
        <w:t>ی</w:t>
      </w:r>
      <w:r w:rsidR="00CB510F" w:rsidRPr="00114DF0">
        <w:rPr>
          <w:rFonts w:hint="cs"/>
          <w:i/>
          <w:rtl/>
        </w:rPr>
        <w:t xml:space="preserve"> توزیع</w:t>
      </w:r>
      <w:r w:rsidR="00E93B6A">
        <w:rPr>
          <w:rFonts w:hint="cs"/>
          <w:i/>
          <w:rtl/>
        </w:rPr>
        <w:t xml:space="preserve"> نیروی برق</w:t>
      </w:r>
      <w:r w:rsidR="00CB510F" w:rsidRPr="00114DF0">
        <w:rPr>
          <w:rFonts w:hint="cs"/>
          <w:i/>
          <w:rtl/>
        </w:rPr>
        <w:t xml:space="preserve"> قرار می</w:t>
      </w:r>
      <w:r w:rsidR="00CB510F" w:rsidRPr="00114DF0">
        <w:rPr>
          <w:rFonts w:hint="cs"/>
          <w:i/>
          <w:rtl/>
        </w:rPr>
        <w:softHyphen/>
        <w:t>گیرد. این فایل شامل موارد زیر می</w:t>
      </w:r>
      <w:r w:rsidR="00CB510F" w:rsidRPr="00114DF0">
        <w:rPr>
          <w:rFonts w:hint="cs"/>
          <w:i/>
          <w:rtl/>
        </w:rPr>
        <w:softHyphen/>
        <w:t>باشد (نیاز است موارد 1 الی 3 به تفکیک امور، مدیریت و ادارات شرکت توزیع تکمیل شود):</w:t>
      </w:r>
    </w:p>
    <w:p w14:paraId="78437FEE" w14:textId="37835CB2" w:rsidR="00CB510F" w:rsidRPr="00707A8E" w:rsidRDefault="00707A8E" w:rsidP="00C00EEC">
      <w:pPr>
        <w:keepNext/>
        <w:keepLines/>
        <w:bidi/>
        <w:spacing w:before="120"/>
        <w:outlineLvl w:val="0"/>
        <w:rPr>
          <w:rFonts w:asciiTheme="majorHAnsi" w:eastAsiaTheme="majorEastAsia" w:hAnsiTheme="majorHAnsi"/>
          <w:b/>
          <w:bCs/>
          <w:sz w:val="28"/>
        </w:rPr>
      </w:pPr>
      <w:bookmarkStart w:id="38" w:name="_Toc76545633"/>
      <w:r>
        <w:rPr>
          <w:rFonts w:asciiTheme="majorHAnsi" w:eastAsiaTheme="majorEastAsia" w:hAnsiTheme="majorHAnsi"/>
          <w:b/>
          <w:bCs/>
          <w:sz w:val="28"/>
        </w:rPr>
        <w:t>7</w:t>
      </w:r>
      <w:r w:rsidRPr="005C1237">
        <w:rPr>
          <w:rFonts w:asciiTheme="majorHAnsi" w:eastAsiaTheme="majorEastAsia" w:hAnsiTheme="majorHAnsi" w:hint="cs"/>
          <w:b/>
          <w:bCs/>
          <w:sz w:val="28"/>
          <w:rtl/>
        </w:rPr>
        <w:t>-2-</w:t>
      </w:r>
      <w:r>
        <w:rPr>
          <w:rFonts w:asciiTheme="majorHAnsi" w:eastAsiaTheme="majorEastAsia" w:hAnsiTheme="majorHAnsi"/>
          <w:b/>
          <w:bCs/>
          <w:sz w:val="28"/>
        </w:rPr>
        <w:t>1</w:t>
      </w:r>
      <w:r w:rsidRPr="005C1237">
        <w:rPr>
          <w:rFonts w:asciiTheme="majorHAnsi" w:eastAsiaTheme="majorEastAsia" w:hAnsiTheme="majorHAnsi" w:hint="cs"/>
          <w:b/>
          <w:bCs/>
          <w:sz w:val="28"/>
          <w:rtl/>
        </w:rPr>
        <w:t>-</w:t>
      </w:r>
      <w:r>
        <w:rPr>
          <w:rFonts w:asciiTheme="majorHAnsi" w:eastAsiaTheme="majorEastAsia" w:hAnsiTheme="majorHAnsi"/>
          <w:b/>
          <w:bCs/>
          <w:sz w:val="28"/>
        </w:rPr>
        <w:t xml:space="preserve"> </w:t>
      </w:r>
      <w:r w:rsidR="00CB510F" w:rsidRPr="00707A8E">
        <w:rPr>
          <w:rFonts w:asciiTheme="majorHAnsi" w:eastAsiaTheme="majorEastAsia" w:hAnsiTheme="majorHAnsi"/>
          <w:b/>
          <w:bCs/>
          <w:sz w:val="28"/>
          <w:rtl/>
        </w:rPr>
        <w:t>آمار ف</w:t>
      </w:r>
      <w:r w:rsidR="00CB510F" w:rsidRPr="00707A8E">
        <w:rPr>
          <w:rFonts w:asciiTheme="majorHAnsi" w:eastAsiaTheme="majorEastAsia" w:hAnsiTheme="majorHAnsi" w:hint="cs"/>
          <w:b/>
          <w:bCs/>
          <w:sz w:val="28"/>
          <w:rtl/>
        </w:rPr>
        <w:t>ی</w:t>
      </w:r>
      <w:r w:rsidR="00CB510F" w:rsidRPr="00707A8E">
        <w:rPr>
          <w:rFonts w:asciiTheme="majorHAnsi" w:eastAsiaTheme="majorEastAsia" w:hAnsiTheme="majorHAnsi" w:hint="eastAsia"/>
          <w:b/>
          <w:bCs/>
          <w:sz w:val="28"/>
          <w:rtl/>
        </w:rPr>
        <w:t>درها</w:t>
      </w:r>
      <w:r w:rsidR="00CB510F" w:rsidRPr="00707A8E">
        <w:rPr>
          <w:rFonts w:asciiTheme="majorHAnsi" w:eastAsiaTheme="majorEastAsia" w:hAnsiTheme="majorHAnsi" w:hint="cs"/>
          <w:b/>
          <w:bCs/>
          <w:sz w:val="28"/>
          <w:rtl/>
        </w:rPr>
        <w:t>ی</w:t>
      </w:r>
      <w:r w:rsidR="00CB510F" w:rsidRPr="00707A8E">
        <w:rPr>
          <w:rFonts w:asciiTheme="majorHAnsi" w:eastAsiaTheme="majorEastAsia" w:hAnsiTheme="majorHAnsi"/>
          <w:b/>
          <w:bCs/>
          <w:sz w:val="28"/>
          <w:rtl/>
        </w:rPr>
        <w:t xml:space="preserve"> شبکه و س</w:t>
      </w:r>
      <w:r w:rsidR="00CB510F" w:rsidRPr="00707A8E">
        <w:rPr>
          <w:rFonts w:asciiTheme="majorHAnsi" w:eastAsiaTheme="majorEastAsia" w:hAnsiTheme="majorHAnsi" w:hint="cs"/>
          <w:b/>
          <w:bCs/>
          <w:sz w:val="28"/>
          <w:rtl/>
        </w:rPr>
        <w:t>ی</w:t>
      </w:r>
      <w:r w:rsidR="00CB510F" w:rsidRPr="00707A8E">
        <w:rPr>
          <w:rFonts w:asciiTheme="majorHAnsi" w:eastAsiaTheme="majorEastAsia" w:hAnsiTheme="majorHAnsi" w:hint="eastAsia"/>
          <w:b/>
          <w:bCs/>
          <w:sz w:val="28"/>
          <w:rtl/>
        </w:rPr>
        <w:t>ستم</w:t>
      </w:r>
      <w:r w:rsidR="00CB510F" w:rsidRPr="00707A8E">
        <w:rPr>
          <w:rFonts w:asciiTheme="majorHAnsi" w:eastAsiaTheme="majorEastAsia" w:hAnsiTheme="majorHAnsi"/>
          <w:b/>
          <w:bCs/>
          <w:sz w:val="28"/>
          <w:rtl/>
        </w:rPr>
        <w:t xml:space="preserve"> حفاظت شرکت توز</w:t>
      </w:r>
      <w:r w:rsidR="00CB510F" w:rsidRPr="00707A8E">
        <w:rPr>
          <w:rFonts w:asciiTheme="majorHAnsi" w:eastAsiaTheme="majorEastAsia" w:hAnsiTheme="majorHAnsi" w:hint="cs"/>
          <w:b/>
          <w:bCs/>
          <w:sz w:val="28"/>
          <w:rtl/>
        </w:rPr>
        <w:t>ی</w:t>
      </w:r>
      <w:r w:rsidR="00CB510F" w:rsidRPr="00707A8E">
        <w:rPr>
          <w:rFonts w:asciiTheme="majorHAnsi" w:eastAsiaTheme="majorEastAsia" w:hAnsiTheme="majorHAnsi" w:hint="eastAsia"/>
          <w:b/>
          <w:bCs/>
          <w:sz w:val="28"/>
          <w:rtl/>
        </w:rPr>
        <w:t>ع</w:t>
      </w:r>
      <w:r w:rsidR="00861CD5" w:rsidRPr="00707A8E">
        <w:rPr>
          <w:rFonts w:asciiTheme="majorHAnsi" w:eastAsiaTheme="majorEastAsia" w:hAnsiTheme="majorHAnsi" w:hint="cs"/>
          <w:b/>
          <w:bCs/>
          <w:sz w:val="28"/>
          <w:rtl/>
        </w:rPr>
        <w:t xml:space="preserve"> نیروی برق</w:t>
      </w:r>
      <w:bookmarkEnd w:id="38"/>
    </w:p>
    <w:p w14:paraId="508FB636" w14:textId="77777777" w:rsidR="00CB510F" w:rsidRPr="00114DF0" w:rsidRDefault="00CB510F" w:rsidP="00394FA4">
      <w:pPr>
        <w:numPr>
          <w:ilvl w:val="0"/>
          <w:numId w:val="3"/>
        </w:numPr>
        <w:bidi/>
        <w:contextualSpacing/>
        <w:rPr>
          <w:i/>
        </w:rPr>
      </w:pPr>
      <w:r w:rsidRPr="00114DF0">
        <w:rPr>
          <w:i/>
          <w:rtl/>
        </w:rPr>
        <w:t>نوع ف</w:t>
      </w:r>
      <w:r w:rsidRPr="00114DF0">
        <w:rPr>
          <w:rFonts w:hint="cs"/>
          <w:i/>
          <w:rtl/>
        </w:rPr>
        <w:t>ی</w:t>
      </w:r>
      <w:r w:rsidRPr="00114DF0">
        <w:rPr>
          <w:rFonts w:hint="eastAsia"/>
          <w:i/>
          <w:rtl/>
        </w:rPr>
        <w:t>در</w:t>
      </w:r>
      <w:r w:rsidRPr="00114DF0">
        <w:rPr>
          <w:rFonts w:hint="cs"/>
          <w:i/>
          <w:rtl/>
        </w:rPr>
        <w:t xml:space="preserve"> (هوایی یا زمینی)</w:t>
      </w:r>
    </w:p>
    <w:p w14:paraId="344E0D0F" w14:textId="0C38D81B" w:rsidR="00CB510F" w:rsidRPr="00114DF0" w:rsidRDefault="00CB510F" w:rsidP="00394FA4">
      <w:pPr>
        <w:numPr>
          <w:ilvl w:val="0"/>
          <w:numId w:val="3"/>
        </w:numPr>
        <w:bidi/>
        <w:contextualSpacing/>
        <w:rPr>
          <w:i/>
        </w:rPr>
      </w:pPr>
      <w:r w:rsidRPr="00114DF0">
        <w:rPr>
          <w:rFonts w:hint="cs"/>
          <w:i/>
          <w:rtl/>
        </w:rPr>
        <w:t>تعداد پست</w:t>
      </w:r>
      <w:r w:rsidR="00037429">
        <w:rPr>
          <w:i/>
          <w:rtl/>
        </w:rPr>
        <w:softHyphen/>
      </w:r>
      <w:r w:rsidRPr="00114DF0">
        <w:rPr>
          <w:rFonts w:hint="cs"/>
          <w:i/>
          <w:rtl/>
        </w:rPr>
        <w:t>های زمینی فیدر</w:t>
      </w:r>
    </w:p>
    <w:p w14:paraId="3157D151" w14:textId="52579F51" w:rsidR="00CB510F" w:rsidRPr="00114DF0" w:rsidRDefault="00CB510F" w:rsidP="00394FA4">
      <w:pPr>
        <w:numPr>
          <w:ilvl w:val="0"/>
          <w:numId w:val="3"/>
        </w:numPr>
        <w:bidi/>
        <w:contextualSpacing/>
        <w:rPr>
          <w:i/>
        </w:rPr>
      </w:pPr>
      <w:r w:rsidRPr="00114DF0">
        <w:rPr>
          <w:i/>
          <w:rtl/>
        </w:rPr>
        <w:t>تعداد رله ها</w:t>
      </w:r>
      <w:r w:rsidRPr="00114DF0">
        <w:rPr>
          <w:rFonts w:hint="cs"/>
          <w:i/>
          <w:rtl/>
        </w:rPr>
        <w:t>ی</w:t>
      </w:r>
      <w:r w:rsidRPr="00114DF0">
        <w:rPr>
          <w:i/>
          <w:rtl/>
        </w:rPr>
        <w:t xml:space="preserve"> اول</w:t>
      </w:r>
      <w:r w:rsidRPr="00114DF0">
        <w:rPr>
          <w:rFonts w:hint="cs"/>
          <w:i/>
          <w:rtl/>
        </w:rPr>
        <w:t>ی</w:t>
      </w:r>
      <w:r w:rsidRPr="00114DF0">
        <w:rPr>
          <w:rFonts w:hint="eastAsia"/>
          <w:i/>
          <w:rtl/>
        </w:rPr>
        <w:t>ه</w:t>
      </w:r>
      <w:r w:rsidRPr="00114DF0">
        <w:rPr>
          <w:i/>
          <w:rtl/>
        </w:rPr>
        <w:t xml:space="preserve"> </w:t>
      </w:r>
      <w:r w:rsidRPr="00037429">
        <w:rPr>
          <w:iCs/>
        </w:rPr>
        <w:t xml:space="preserve"> (</w:t>
      </w:r>
      <w:r w:rsidRPr="00037429">
        <w:rPr>
          <w:iCs/>
          <w:szCs w:val="24"/>
        </w:rPr>
        <w:t>Primary</w:t>
      </w:r>
      <w:r w:rsidRPr="00037429">
        <w:rPr>
          <w:iCs/>
        </w:rPr>
        <w:t>)</w:t>
      </w:r>
      <w:r w:rsidRPr="00037429">
        <w:rPr>
          <w:i/>
          <w:rtl/>
        </w:rPr>
        <w:t>(مکان</w:t>
      </w:r>
      <w:r w:rsidRPr="00037429">
        <w:rPr>
          <w:rFonts w:hint="cs"/>
          <w:i/>
          <w:rtl/>
        </w:rPr>
        <w:t>ی</w:t>
      </w:r>
      <w:r w:rsidRPr="00037429">
        <w:rPr>
          <w:rFonts w:hint="eastAsia"/>
          <w:i/>
          <w:rtl/>
        </w:rPr>
        <w:t>ک</w:t>
      </w:r>
      <w:r w:rsidRPr="00037429">
        <w:rPr>
          <w:rFonts w:hint="cs"/>
          <w:i/>
          <w:rtl/>
        </w:rPr>
        <w:t>ی</w:t>
      </w:r>
      <w:r w:rsidRPr="00037429">
        <w:rPr>
          <w:i/>
          <w:rtl/>
        </w:rPr>
        <w:t xml:space="preserve"> و قد</w:t>
      </w:r>
      <w:r w:rsidRPr="00037429">
        <w:rPr>
          <w:rFonts w:hint="cs"/>
          <w:i/>
          <w:rtl/>
        </w:rPr>
        <w:t>ی</w:t>
      </w:r>
      <w:r w:rsidRPr="00037429">
        <w:rPr>
          <w:rFonts w:hint="eastAsia"/>
          <w:i/>
          <w:rtl/>
        </w:rPr>
        <w:t>م</w:t>
      </w:r>
      <w:r w:rsidRPr="00037429">
        <w:rPr>
          <w:rFonts w:hint="cs"/>
          <w:i/>
          <w:rtl/>
        </w:rPr>
        <w:t>ی</w:t>
      </w:r>
      <w:r w:rsidRPr="00037429">
        <w:rPr>
          <w:i/>
          <w:rtl/>
        </w:rPr>
        <w:t xml:space="preserve">) </w:t>
      </w:r>
      <w:r w:rsidRPr="00114DF0">
        <w:rPr>
          <w:i/>
          <w:rtl/>
        </w:rPr>
        <w:t>ف</w:t>
      </w:r>
      <w:r w:rsidRPr="00114DF0">
        <w:rPr>
          <w:rFonts w:hint="cs"/>
          <w:i/>
          <w:rtl/>
        </w:rPr>
        <w:t>ی</w:t>
      </w:r>
      <w:r w:rsidRPr="00114DF0">
        <w:rPr>
          <w:rFonts w:hint="eastAsia"/>
          <w:i/>
          <w:rtl/>
        </w:rPr>
        <w:t>در</w:t>
      </w:r>
    </w:p>
    <w:p w14:paraId="1105D43D" w14:textId="42B212FD" w:rsidR="00CB510F" w:rsidRPr="00114DF0" w:rsidRDefault="00CB510F" w:rsidP="00394FA4">
      <w:pPr>
        <w:numPr>
          <w:ilvl w:val="0"/>
          <w:numId w:val="3"/>
        </w:numPr>
        <w:bidi/>
        <w:contextualSpacing/>
        <w:rPr>
          <w:i/>
        </w:rPr>
      </w:pPr>
      <w:r w:rsidRPr="00114DF0">
        <w:rPr>
          <w:i/>
          <w:rtl/>
        </w:rPr>
        <w:t>تعداد رله ها</w:t>
      </w:r>
      <w:r w:rsidRPr="00114DF0">
        <w:rPr>
          <w:rFonts w:hint="cs"/>
          <w:i/>
          <w:rtl/>
        </w:rPr>
        <w:t>ی</w:t>
      </w:r>
      <w:r w:rsidRPr="00114DF0">
        <w:rPr>
          <w:i/>
          <w:rtl/>
        </w:rPr>
        <w:t xml:space="preserve"> ثانو</w:t>
      </w:r>
      <w:r w:rsidRPr="00114DF0">
        <w:rPr>
          <w:rFonts w:hint="cs"/>
          <w:i/>
          <w:rtl/>
        </w:rPr>
        <w:t>ی</w:t>
      </w:r>
      <w:r w:rsidRPr="00114DF0">
        <w:rPr>
          <w:rFonts w:hint="eastAsia"/>
          <w:i/>
          <w:rtl/>
        </w:rPr>
        <w:t>ه</w:t>
      </w:r>
      <w:r w:rsidR="00114DF0">
        <w:rPr>
          <w:rFonts w:hint="cs"/>
          <w:i/>
          <w:rtl/>
        </w:rPr>
        <w:t xml:space="preserve"> </w:t>
      </w:r>
      <w:r w:rsidRPr="00037429">
        <w:rPr>
          <w:iCs/>
        </w:rPr>
        <w:t xml:space="preserve"> (</w:t>
      </w:r>
      <w:r w:rsidRPr="00037429">
        <w:rPr>
          <w:iCs/>
          <w:szCs w:val="24"/>
        </w:rPr>
        <w:t>Secondary</w:t>
      </w:r>
      <w:r w:rsidRPr="00037429">
        <w:rPr>
          <w:iCs/>
        </w:rPr>
        <w:t>)</w:t>
      </w:r>
      <w:r w:rsidRPr="00114DF0">
        <w:rPr>
          <w:i/>
          <w:rtl/>
        </w:rPr>
        <w:t>ف</w:t>
      </w:r>
      <w:r w:rsidRPr="00114DF0">
        <w:rPr>
          <w:rFonts w:hint="cs"/>
          <w:i/>
          <w:rtl/>
        </w:rPr>
        <w:t>ی</w:t>
      </w:r>
      <w:r w:rsidRPr="00114DF0">
        <w:rPr>
          <w:rFonts w:hint="eastAsia"/>
          <w:i/>
          <w:rtl/>
        </w:rPr>
        <w:t>در</w:t>
      </w:r>
    </w:p>
    <w:p w14:paraId="27ABEA66" w14:textId="52739C18" w:rsidR="00CB510F" w:rsidRPr="00114DF0" w:rsidRDefault="00CB510F" w:rsidP="00394FA4">
      <w:pPr>
        <w:numPr>
          <w:ilvl w:val="0"/>
          <w:numId w:val="3"/>
        </w:numPr>
        <w:bidi/>
        <w:contextualSpacing/>
        <w:rPr>
          <w:i/>
        </w:rPr>
      </w:pPr>
      <w:r w:rsidRPr="00114DF0">
        <w:rPr>
          <w:i/>
          <w:rtl/>
        </w:rPr>
        <w:t>تعداد رله ها</w:t>
      </w:r>
      <w:r w:rsidRPr="00114DF0">
        <w:rPr>
          <w:rFonts w:hint="cs"/>
          <w:i/>
          <w:rtl/>
        </w:rPr>
        <w:t>ی</w:t>
      </w:r>
      <w:r w:rsidRPr="00114DF0">
        <w:rPr>
          <w:i/>
          <w:rtl/>
        </w:rPr>
        <w:t xml:space="preserve"> </w:t>
      </w:r>
      <w:r w:rsidR="00114DF0">
        <w:rPr>
          <w:rFonts w:hint="cs"/>
          <w:i/>
          <w:rtl/>
        </w:rPr>
        <w:t xml:space="preserve">در طول </w:t>
      </w:r>
      <w:r w:rsidRPr="00114DF0">
        <w:rPr>
          <w:i/>
          <w:rtl/>
        </w:rPr>
        <w:t>ف</w:t>
      </w:r>
      <w:r w:rsidRPr="00114DF0">
        <w:rPr>
          <w:rFonts w:hint="cs"/>
          <w:i/>
          <w:rtl/>
        </w:rPr>
        <w:t>ی</w:t>
      </w:r>
      <w:r w:rsidRPr="00114DF0">
        <w:rPr>
          <w:rFonts w:hint="eastAsia"/>
          <w:i/>
          <w:rtl/>
        </w:rPr>
        <w:t>در</w:t>
      </w:r>
      <w:r w:rsidRPr="00114DF0">
        <w:rPr>
          <w:i/>
          <w:rtl/>
        </w:rPr>
        <w:t xml:space="preserve"> جهت حفاظت خط</w:t>
      </w:r>
    </w:p>
    <w:p w14:paraId="094C146A" w14:textId="448F5398" w:rsidR="00CB510F" w:rsidRPr="00114DF0" w:rsidRDefault="00CB510F" w:rsidP="00394FA4">
      <w:pPr>
        <w:numPr>
          <w:ilvl w:val="0"/>
          <w:numId w:val="3"/>
        </w:numPr>
        <w:bidi/>
        <w:contextualSpacing/>
        <w:rPr>
          <w:i/>
        </w:rPr>
      </w:pPr>
      <w:r w:rsidRPr="00114DF0">
        <w:rPr>
          <w:i/>
          <w:rtl/>
        </w:rPr>
        <w:t>تعداد تجه</w:t>
      </w:r>
      <w:r w:rsidRPr="00114DF0">
        <w:rPr>
          <w:rFonts w:hint="cs"/>
          <w:i/>
          <w:rtl/>
        </w:rPr>
        <w:t>ی</w:t>
      </w:r>
      <w:r w:rsidRPr="00114DF0">
        <w:rPr>
          <w:rFonts w:hint="eastAsia"/>
          <w:i/>
          <w:rtl/>
        </w:rPr>
        <w:t>ز</w:t>
      </w:r>
      <w:r w:rsidRPr="00114DF0">
        <w:rPr>
          <w:i/>
          <w:rtl/>
        </w:rPr>
        <w:t xml:space="preserve"> </w:t>
      </w:r>
      <w:r w:rsidRPr="00037429">
        <w:rPr>
          <w:iCs/>
          <w:szCs w:val="24"/>
        </w:rPr>
        <w:t>FuseSaver</w:t>
      </w:r>
      <w:r w:rsidRPr="00114DF0">
        <w:rPr>
          <w:i/>
          <w:szCs w:val="24"/>
          <w:rtl/>
        </w:rPr>
        <w:t xml:space="preserve"> </w:t>
      </w:r>
      <w:r w:rsidRPr="00114DF0">
        <w:rPr>
          <w:i/>
          <w:rtl/>
        </w:rPr>
        <w:t>بکار</w:t>
      </w:r>
      <w:r w:rsidR="00114DF0">
        <w:rPr>
          <w:rFonts w:hint="cs"/>
          <w:i/>
          <w:rtl/>
        </w:rPr>
        <w:t xml:space="preserve"> </w:t>
      </w:r>
      <w:r w:rsidRPr="00114DF0">
        <w:rPr>
          <w:i/>
          <w:rtl/>
        </w:rPr>
        <w:t>رفته در ف</w:t>
      </w:r>
      <w:r w:rsidRPr="00114DF0">
        <w:rPr>
          <w:rFonts w:hint="cs"/>
          <w:i/>
          <w:rtl/>
        </w:rPr>
        <w:t>ی</w:t>
      </w:r>
      <w:r w:rsidRPr="00114DF0">
        <w:rPr>
          <w:rFonts w:hint="eastAsia"/>
          <w:i/>
          <w:rtl/>
        </w:rPr>
        <w:t>در</w:t>
      </w:r>
    </w:p>
    <w:p w14:paraId="46B7D351" w14:textId="77777777" w:rsidR="00CB510F" w:rsidRPr="00114DF0" w:rsidRDefault="00CB510F" w:rsidP="00394FA4">
      <w:pPr>
        <w:numPr>
          <w:ilvl w:val="0"/>
          <w:numId w:val="3"/>
        </w:numPr>
        <w:bidi/>
        <w:contextualSpacing/>
        <w:rPr>
          <w:i/>
        </w:rPr>
      </w:pPr>
      <w:r w:rsidRPr="00114DF0">
        <w:rPr>
          <w:i/>
          <w:rtl/>
        </w:rPr>
        <w:t>تعداد نشانگرها</w:t>
      </w:r>
      <w:r w:rsidRPr="00114DF0">
        <w:rPr>
          <w:rFonts w:hint="cs"/>
          <w:i/>
          <w:rtl/>
        </w:rPr>
        <w:t>ی</w:t>
      </w:r>
      <w:r w:rsidRPr="00114DF0">
        <w:rPr>
          <w:i/>
          <w:rtl/>
        </w:rPr>
        <w:t xml:space="preserve"> خطا</w:t>
      </w:r>
      <w:r w:rsidRPr="00114DF0">
        <w:rPr>
          <w:rFonts w:hint="cs"/>
          <w:i/>
          <w:rtl/>
        </w:rPr>
        <w:t>ی</w:t>
      </w:r>
      <w:r w:rsidRPr="00114DF0">
        <w:rPr>
          <w:i/>
          <w:rtl/>
        </w:rPr>
        <w:t xml:space="preserve"> ف</w:t>
      </w:r>
      <w:r w:rsidRPr="00114DF0">
        <w:rPr>
          <w:rFonts w:hint="cs"/>
          <w:i/>
          <w:rtl/>
        </w:rPr>
        <w:t>ی</w:t>
      </w:r>
      <w:r w:rsidRPr="00114DF0">
        <w:rPr>
          <w:rFonts w:hint="eastAsia"/>
          <w:i/>
          <w:rtl/>
        </w:rPr>
        <w:t>در</w:t>
      </w:r>
    </w:p>
    <w:p w14:paraId="153295BB" w14:textId="77777777" w:rsidR="00CB510F" w:rsidRPr="00114DF0" w:rsidRDefault="00CB510F" w:rsidP="00394FA4">
      <w:pPr>
        <w:numPr>
          <w:ilvl w:val="0"/>
          <w:numId w:val="3"/>
        </w:numPr>
        <w:bidi/>
        <w:contextualSpacing/>
        <w:rPr>
          <w:i/>
        </w:rPr>
      </w:pPr>
      <w:r w:rsidRPr="00114DF0">
        <w:rPr>
          <w:i/>
          <w:rtl/>
        </w:rPr>
        <w:t>تعداد ر</w:t>
      </w:r>
      <w:r w:rsidRPr="00114DF0">
        <w:rPr>
          <w:rFonts w:hint="cs"/>
          <w:i/>
          <w:rtl/>
        </w:rPr>
        <w:t>ی</w:t>
      </w:r>
      <w:r w:rsidRPr="00114DF0">
        <w:rPr>
          <w:rFonts w:hint="eastAsia"/>
          <w:i/>
          <w:rtl/>
        </w:rPr>
        <w:t>کلوزرها</w:t>
      </w:r>
      <w:r w:rsidRPr="00114DF0">
        <w:rPr>
          <w:rFonts w:hint="cs"/>
          <w:i/>
          <w:rtl/>
        </w:rPr>
        <w:t>ی</w:t>
      </w:r>
      <w:r w:rsidRPr="00114DF0">
        <w:rPr>
          <w:i/>
          <w:rtl/>
        </w:rPr>
        <w:t xml:space="preserve"> موجود در ف</w:t>
      </w:r>
      <w:r w:rsidRPr="00114DF0">
        <w:rPr>
          <w:rFonts w:hint="cs"/>
          <w:i/>
          <w:rtl/>
        </w:rPr>
        <w:t>ی</w:t>
      </w:r>
      <w:r w:rsidRPr="00114DF0">
        <w:rPr>
          <w:rFonts w:hint="eastAsia"/>
          <w:i/>
          <w:rtl/>
        </w:rPr>
        <w:t>در</w:t>
      </w:r>
    </w:p>
    <w:p w14:paraId="50A6EF77" w14:textId="77777777" w:rsidR="00CB510F" w:rsidRPr="00114DF0" w:rsidRDefault="00CB510F" w:rsidP="00394FA4">
      <w:pPr>
        <w:numPr>
          <w:ilvl w:val="0"/>
          <w:numId w:val="3"/>
        </w:numPr>
        <w:bidi/>
        <w:contextualSpacing/>
        <w:rPr>
          <w:i/>
        </w:rPr>
      </w:pPr>
      <w:r w:rsidRPr="00114DF0">
        <w:rPr>
          <w:i/>
          <w:rtl/>
        </w:rPr>
        <w:t>تعداد سکشنال</w:t>
      </w:r>
      <w:r w:rsidRPr="00114DF0">
        <w:rPr>
          <w:rFonts w:hint="cs"/>
          <w:i/>
          <w:rtl/>
        </w:rPr>
        <w:t>ی</w:t>
      </w:r>
      <w:r w:rsidRPr="00114DF0">
        <w:rPr>
          <w:rFonts w:hint="eastAsia"/>
          <w:i/>
          <w:rtl/>
        </w:rPr>
        <w:t>زر</w:t>
      </w:r>
      <w:r w:rsidRPr="00114DF0">
        <w:rPr>
          <w:i/>
          <w:rtl/>
        </w:rPr>
        <w:t xml:space="preserve"> موجود در ف</w:t>
      </w:r>
      <w:r w:rsidRPr="00114DF0">
        <w:rPr>
          <w:rFonts w:hint="cs"/>
          <w:i/>
          <w:rtl/>
        </w:rPr>
        <w:t>ی</w:t>
      </w:r>
      <w:r w:rsidRPr="00114DF0">
        <w:rPr>
          <w:rFonts w:hint="eastAsia"/>
          <w:i/>
          <w:rtl/>
        </w:rPr>
        <w:t>در</w:t>
      </w:r>
    </w:p>
    <w:p w14:paraId="2F3D7B7A" w14:textId="77777777" w:rsidR="00CB510F" w:rsidRPr="00114DF0" w:rsidRDefault="00CB510F" w:rsidP="00394FA4">
      <w:pPr>
        <w:numPr>
          <w:ilvl w:val="0"/>
          <w:numId w:val="3"/>
        </w:numPr>
        <w:bidi/>
        <w:contextualSpacing/>
        <w:rPr>
          <w:i/>
        </w:rPr>
      </w:pPr>
      <w:r w:rsidRPr="00114DF0">
        <w:rPr>
          <w:i/>
          <w:rtl/>
        </w:rPr>
        <w:t>تعداد منابع تول</w:t>
      </w:r>
      <w:r w:rsidRPr="00114DF0">
        <w:rPr>
          <w:rFonts w:hint="cs"/>
          <w:i/>
          <w:rtl/>
        </w:rPr>
        <w:t>ی</w:t>
      </w:r>
      <w:r w:rsidRPr="00114DF0">
        <w:rPr>
          <w:rFonts w:hint="eastAsia"/>
          <w:i/>
          <w:rtl/>
        </w:rPr>
        <w:t>د</w:t>
      </w:r>
      <w:r w:rsidRPr="00114DF0">
        <w:rPr>
          <w:i/>
          <w:rtl/>
        </w:rPr>
        <w:t xml:space="preserve"> پراکنده ف</w:t>
      </w:r>
      <w:r w:rsidRPr="00114DF0">
        <w:rPr>
          <w:rFonts w:hint="cs"/>
          <w:i/>
          <w:rtl/>
        </w:rPr>
        <w:t>ی</w:t>
      </w:r>
      <w:r w:rsidRPr="00114DF0">
        <w:rPr>
          <w:rFonts w:hint="eastAsia"/>
          <w:i/>
          <w:rtl/>
        </w:rPr>
        <w:t>در</w:t>
      </w:r>
    </w:p>
    <w:p w14:paraId="64B6C997" w14:textId="59DC86BC" w:rsidR="00CB510F" w:rsidRPr="00114DF0" w:rsidRDefault="00CB510F" w:rsidP="002E138B">
      <w:pPr>
        <w:numPr>
          <w:ilvl w:val="0"/>
          <w:numId w:val="3"/>
        </w:numPr>
        <w:bidi/>
        <w:contextualSpacing/>
        <w:rPr>
          <w:i/>
        </w:rPr>
      </w:pPr>
      <w:r w:rsidRPr="00114DF0">
        <w:rPr>
          <w:i/>
          <w:rtl/>
        </w:rPr>
        <w:t>مجموع ظرف</w:t>
      </w:r>
      <w:r w:rsidRPr="00114DF0">
        <w:rPr>
          <w:rFonts w:hint="cs"/>
          <w:i/>
          <w:rtl/>
        </w:rPr>
        <w:t>ی</w:t>
      </w:r>
      <w:r w:rsidRPr="00114DF0">
        <w:rPr>
          <w:rFonts w:hint="eastAsia"/>
          <w:i/>
          <w:rtl/>
        </w:rPr>
        <w:t>ت</w:t>
      </w:r>
      <w:r w:rsidRPr="00114DF0">
        <w:rPr>
          <w:i/>
          <w:rtl/>
        </w:rPr>
        <w:t xml:space="preserve"> منابع تول</w:t>
      </w:r>
      <w:r w:rsidRPr="00114DF0">
        <w:rPr>
          <w:rFonts w:hint="cs"/>
          <w:i/>
          <w:rtl/>
        </w:rPr>
        <w:t>ی</w:t>
      </w:r>
      <w:r w:rsidRPr="00114DF0">
        <w:rPr>
          <w:rFonts w:hint="eastAsia"/>
          <w:i/>
          <w:rtl/>
        </w:rPr>
        <w:t>د</w:t>
      </w:r>
      <w:r w:rsidRPr="00114DF0">
        <w:rPr>
          <w:i/>
          <w:rtl/>
        </w:rPr>
        <w:t xml:space="preserve"> پراکنده متصل به ف</w:t>
      </w:r>
      <w:r w:rsidRPr="00114DF0">
        <w:rPr>
          <w:rFonts w:hint="cs"/>
          <w:i/>
          <w:rtl/>
        </w:rPr>
        <w:t>ی</w:t>
      </w:r>
      <w:r w:rsidRPr="00114DF0">
        <w:rPr>
          <w:rFonts w:hint="eastAsia"/>
          <w:i/>
          <w:rtl/>
        </w:rPr>
        <w:t>در</w:t>
      </w:r>
    </w:p>
    <w:p w14:paraId="536090A1" w14:textId="7BC73482" w:rsidR="00CB510F" w:rsidRPr="00114DF0" w:rsidRDefault="00CB510F" w:rsidP="00394FA4">
      <w:pPr>
        <w:numPr>
          <w:ilvl w:val="0"/>
          <w:numId w:val="3"/>
        </w:numPr>
        <w:bidi/>
        <w:contextualSpacing/>
        <w:rPr>
          <w:i/>
        </w:rPr>
      </w:pPr>
      <w:r w:rsidRPr="00114DF0">
        <w:rPr>
          <w:i/>
          <w:rtl/>
        </w:rPr>
        <w:t>تعداد انشعابات 20 ک</w:t>
      </w:r>
      <w:r w:rsidRPr="00114DF0">
        <w:rPr>
          <w:rFonts w:hint="cs"/>
          <w:i/>
          <w:rtl/>
        </w:rPr>
        <w:t>ی</w:t>
      </w:r>
      <w:r w:rsidRPr="00114DF0">
        <w:rPr>
          <w:rFonts w:hint="eastAsia"/>
          <w:i/>
          <w:rtl/>
        </w:rPr>
        <w:t>لوولت</w:t>
      </w:r>
      <w:r w:rsidRPr="00114DF0">
        <w:rPr>
          <w:rFonts w:hint="cs"/>
          <w:i/>
          <w:rtl/>
        </w:rPr>
        <w:t xml:space="preserve"> </w:t>
      </w:r>
      <w:r w:rsidRPr="00114DF0">
        <w:rPr>
          <w:rFonts w:hint="eastAsia"/>
          <w:i/>
          <w:rtl/>
        </w:rPr>
        <w:t>منشعب</w:t>
      </w:r>
      <w:r w:rsidRPr="00114DF0">
        <w:rPr>
          <w:i/>
          <w:rtl/>
        </w:rPr>
        <w:t xml:space="preserve"> از ف</w:t>
      </w:r>
      <w:r w:rsidRPr="00114DF0">
        <w:rPr>
          <w:rFonts w:hint="cs"/>
          <w:i/>
          <w:rtl/>
        </w:rPr>
        <w:t>ی</w:t>
      </w:r>
      <w:r w:rsidRPr="00114DF0">
        <w:rPr>
          <w:rFonts w:hint="eastAsia"/>
          <w:i/>
          <w:rtl/>
        </w:rPr>
        <w:t>در</w:t>
      </w:r>
      <w:r w:rsidRPr="00114DF0">
        <w:rPr>
          <w:i/>
          <w:rtl/>
        </w:rPr>
        <w:t xml:space="preserve"> اصل</w:t>
      </w:r>
      <w:r w:rsidRPr="00114DF0">
        <w:rPr>
          <w:rFonts w:hint="cs"/>
          <w:i/>
          <w:rtl/>
        </w:rPr>
        <w:t>ی</w:t>
      </w:r>
      <w:r w:rsidRPr="00114DF0">
        <w:rPr>
          <w:i/>
          <w:rtl/>
        </w:rPr>
        <w:t xml:space="preserve"> (با ب</w:t>
      </w:r>
      <w:r w:rsidRPr="00114DF0">
        <w:rPr>
          <w:rFonts w:hint="cs"/>
          <w:i/>
          <w:rtl/>
        </w:rPr>
        <w:t>ی</w:t>
      </w:r>
      <w:r w:rsidRPr="00114DF0">
        <w:rPr>
          <w:rFonts w:hint="eastAsia"/>
          <w:i/>
          <w:rtl/>
        </w:rPr>
        <w:t>ش</w:t>
      </w:r>
      <w:r w:rsidRPr="00114DF0">
        <w:rPr>
          <w:i/>
          <w:rtl/>
        </w:rPr>
        <w:t xml:space="preserve"> از </w:t>
      </w:r>
      <w:r w:rsidRPr="00114DF0">
        <w:rPr>
          <w:i/>
          <w:szCs w:val="24"/>
        </w:rPr>
        <w:t>MVA</w:t>
      </w:r>
      <w:r w:rsidR="00114DF0" w:rsidRPr="00114DF0">
        <w:rPr>
          <w:i/>
          <w:szCs w:val="24"/>
          <w:rtl/>
        </w:rPr>
        <w:t>1</w:t>
      </w:r>
      <w:r w:rsidRPr="00114DF0">
        <w:rPr>
          <w:i/>
          <w:szCs w:val="24"/>
          <w:rtl/>
        </w:rPr>
        <w:t xml:space="preserve"> </w:t>
      </w:r>
      <w:r w:rsidRPr="00114DF0">
        <w:rPr>
          <w:i/>
          <w:rtl/>
        </w:rPr>
        <w:t>ترانسفورماتور توز</w:t>
      </w:r>
      <w:r w:rsidRPr="00114DF0">
        <w:rPr>
          <w:rFonts w:hint="cs"/>
          <w:i/>
          <w:rtl/>
        </w:rPr>
        <w:t>ی</w:t>
      </w:r>
      <w:r w:rsidRPr="00114DF0">
        <w:rPr>
          <w:rFonts w:hint="eastAsia"/>
          <w:i/>
          <w:rtl/>
        </w:rPr>
        <w:t>ع</w:t>
      </w:r>
      <w:r w:rsidRPr="00114DF0">
        <w:rPr>
          <w:i/>
          <w:rtl/>
        </w:rPr>
        <w:t xml:space="preserve"> </w:t>
      </w:r>
      <w:r w:rsidRPr="00114DF0">
        <w:rPr>
          <w:rFonts w:hint="cs"/>
          <w:i/>
          <w:rtl/>
        </w:rPr>
        <w:t>م</w:t>
      </w:r>
      <w:r w:rsidRPr="00114DF0">
        <w:rPr>
          <w:i/>
          <w:rtl/>
        </w:rPr>
        <w:t>تصل به آن) بدون حفاظت</w:t>
      </w:r>
      <w:r w:rsidR="00037429">
        <w:rPr>
          <w:rFonts w:hint="cs"/>
          <w:i/>
          <w:rtl/>
        </w:rPr>
        <w:t xml:space="preserve"> در</w:t>
      </w:r>
      <w:r w:rsidRPr="00114DF0">
        <w:rPr>
          <w:i/>
          <w:rtl/>
        </w:rPr>
        <w:t xml:space="preserve"> ابتدا</w:t>
      </w:r>
      <w:r w:rsidRPr="00114DF0">
        <w:rPr>
          <w:rFonts w:hint="cs"/>
          <w:i/>
          <w:rtl/>
        </w:rPr>
        <w:t>ی</w:t>
      </w:r>
      <w:r w:rsidRPr="00114DF0">
        <w:rPr>
          <w:i/>
          <w:rtl/>
        </w:rPr>
        <w:t xml:space="preserve"> انشعاب</w:t>
      </w:r>
    </w:p>
    <w:p w14:paraId="3A99441C" w14:textId="55598C4F" w:rsidR="00CB510F" w:rsidRPr="00114DF0" w:rsidRDefault="00CB510F" w:rsidP="00037429">
      <w:pPr>
        <w:numPr>
          <w:ilvl w:val="0"/>
          <w:numId w:val="3"/>
        </w:numPr>
        <w:bidi/>
        <w:contextualSpacing/>
        <w:rPr>
          <w:i/>
        </w:rPr>
      </w:pPr>
      <w:r w:rsidRPr="00114DF0">
        <w:rPr>
          <w:i/>
          <w:rtl/>
        </w:rPr>
        <w:t>تعداد انشعابات 20 ک</w:t>
      </w:r>
      <w:r w:rsidRPr="00114DF0">
        <w:rPr>
          <w:rFonts w:hint="cs"/>
          <w:i/>
          <w:rtl/>
        </w:rPr>
        <w:t>ی</w:t>
      </w:r>
      <w:r w:rsidRPr="00114DF0">
        <w:rPr>
          <w:rFonts w:hint="eastAsia"/>
          <w:i/>
          <w:rtl/>
        </w:rPr>
        <w:t>لوولت</w:t>
      </w:r>
      <w:r w:rsidRPr="00114DF0">
        <w:rPr>
          <w:rFonts w:hint="cs"/>
          <w:i/>
          <w:rtl/>
        </w:rPr>
        <w:t xml:space="preserve"> </w:t>
      </w:r>
      <w:r w:rsidRPr="00114DF0">
        <w:rPr>
          <w:rFonts w:hint="eastAsia"/>
          <w:i/>
          <w:rtl/>
        </w:rPr>
        <w:t>منشعب</w:t>
      </w:r>
      <w:r w:rsidRPr="00114DF0">
        <w:rPr>
          <w:i/>
          <w:rtl/>
        </w:rPr>
        <w:t xml:space="preserve"> از ف</w:t>
      </w:r>
      <w:r w:rsidRPr="00114DF0">
        <w:rPr>
          <w:rFonts w:hint="cs"/>
          <w:i/>
          <w:rtl/>
        </w:rPr>
        <w:t>ی</w:t>
      </w:r>
      <w:r w:rsidRPr="00114DF0">
        <w:rPr>
          <w:rFonts w:hint="eastAsia"/>
          <w:i/>
          <w:rtl/>
        </w:rPr>
        <w:t>درها</w:t>
      </w:r>
      <w:r w:rsidRPr="00114DF0">
        <w:rPr>
          <w:rFonts w:hint="cs"/>
          <w:i/>
          <w:rtl/>
        </w:rPr>
        <w:t>ی</w:t>
      </w:r>
      <w:r w:rsidRPr="00114DF0">
        <w:rPr>
          <w:i/>
          <w:rtl/>
        </w:rPr>
        <w:t xml:space="preserve"> اصل</w:t>
      </w:r>
      <w:r w:rsidRPr="00114DF0">
        <w:rPr>
          <w:rFonts w:hint="cs"/>
          <w:i/>
          <w:rtl/>
        </w:rPr>
        <w:t>ی</w:t>
      </w:r>
      <w:r w:rsidRPr="00114DF0">
        <w:rPr>
          <w:i/>
          <w:rtl/>
        </w:rPr>
        <w:t xml:space="preserve"> </w:t>
      </w:r>
      <w:r w:rsidR="00037429">
        <w:rPr>
          <w:rFonts w:hint="cs"/>
          <w:i/>
          <w:rtl/>
        </w:rPr>
        <w:t>دارای</w:t>
      </w:r>
      <w:r w:rsidRPr="00114DF0">
        <w:rPr>
          <w:i/>
          <w:rtl/>
        </w:rPr>
        <w:t xml:space="preserve"> کات اوت ف</w:t>
      </w:r>
      <w:r w:rsidRPr="00114DF0">
        <w:rPr>
          <w:rFonts w:hint="cs"/>
          <w:i/>
          <w:rtl/>
        </w:rPr>
        <w:t>ی</w:t>
      </w:r>
      <w:r w:rsidRPr="00114DF0">
        <w:rPr>
          <w:rFonts w:hint="eastAsia"/>
          <w:i/>
          <w:rtl/>
        </w:rPr>
        <w:t>وز</w:t>
      </w:r>
      <w:r w:rsidRPr="00114DF0">
        <w:rPr>
          <w:i/>
          <w:rtl/>
        </w:rPr>
        <w:t xml:space="preserve"> در ابتدا</w:t>
      </w:r>
      <w:r w:rsidRPr="00114DF0">
        <w:rPr>
          <w:rFonts w:hint="cs"/>
          <w:i/>
          <w:rtl/>
        </w:rPr>
        <w:t>ی</w:t>
      </w:r>
      <w:r w:rsidRPr="00114DF0">
        <w:rPr>
          <w:i/>
          <w:rtl/>
        </w:rPr>
        <w:t xml:space="preserve"> انشعاب</w:t>
      </w:r>
    </w:p>
    <w:p w14:paraId="24D6B4EC" w14:textId="33DE1989" w:rsidR="00CB510F" w:rsidRPr="00114DF0" w:rsidRDefault="00CB510F" w:rsidP="00037429">
      <w:pPr>
        <w:numPr>
          <w:ilvl w:val="0"/>
          <w:numId w:val="3"/>
        </w:numPr>
        <w:bidi/>
        <w:contextualSpacing/>
        <w:rPr>
          <w:i/>
        </w:rPr>
      </w:pPr>
      <w:r w:rsidRPr="00114DF0">
        <w:rPr>
          <w:i/>
          <w:rtl/>
        </w:rPr>
        <w:t>تعداد کات</w:t>
      </w:r>
      <w:r w:rsidR="00037429">
        <w:rPr>
          <w:rFonts w:hint="cs"/>
          <w:i/>
          <w:rtl/>
        </w:rPr>
        <w:softHyphen/>
      </w:r>
      <w:r w:rsidRPr="00114DF0">
        <w:rPr>
          <w:i/>
          <w:rtl/>
        </w:rPr>
        <w:t>اوت ف</w:t>
      </w:r>
      <w:r w:rsidRPr="00114DF0">
        <w:rPr>
          <w:rFonts w:hint="cs"/>
          <w:i/>
          <w:rtl/>
        </w:rPr>
        <w:t>ی</w:t>
      </w:r>
      <w:r w:rsidRPr="00114DF0">
        <w:rPr>
          <w:rFonts w:hint="eastAsia"/>
          <w:i/>
          <w:rtl/>
        </w:rPr>
        <w:t>وزها</w:t>
      </w:r>
      <w:r w:rsidRPr="00114DF0">
        <w:rPr>
          <w:rFonts w:hint="cs"/>
          <w:i/>
          <w:rtl/>
        </w:rPr>
        <w:t>ی</w:t>
      </w:r>
      <w:r w:rsidRPr="00114DF0">
        <w:rPr>
          <w:i/>
          <w:rtl/>
        </w:rPr>
        <w:t xml:space="preserve"> متوال</w:t>
      </w:r>
      <w:r w:rsidRPr="00114DF0">
        <w:rPr>
          <w:rFonts w:hint="cs"/>
          <w:i/>
          <w:rtl/>
        </w:rPr>
        <w:t>ی</w:t>
      </w:r>
      <w:r w:rsidRPr="00114DF0">
        <w:rPr>
          <w:i/>
          <w:rtl/>
        </w:rPr>
        <w:t xml:space="preserve"> شامل 3 </w:t>
      </w:r>
      <w:r w:rsidRPr="00114DF0">
        <w:rPr>
          <w:rFonts w:hint="cs"/>
          <w:i/>
          <w:rtl/>
        </w:rPr>
        <w:t>ی</w:t>
      </w:r>
      <w:r w:rsidRPr="00114DF0">
        <w:rPr>
          <w:rFonts w:hint="eastAsia"/>
          <w:i/>
          <w:rtl/>
        </w:rPr>
        <w:t>ا</w:t>
      </w:r>
      <w:r w:rsidRPr="00114DF0">
        <w:rPr>
          <w:i/>
          <w:rtl/>
        </w:rPr>
        <w:t xml:space="preserve"> ب</w:t>
      </w:r>
      <w:r w:rsidRPr="00114DF0">
        <w:rPr>
          <w:rFonts w:hint="cs"/>
          <w:i/>
          <w:rtl/>
        </w:rPr>
        <w:t>ی</w:t>
      </w:r>
      <w:r w:rsidRPr="00114DF0">
        <w:rPr>
          <w:rFonts w:hint="eastAsia"/>
          <w:i/>
          <w:rtl/>
        </w:rPr>
        <w:t>ش</w:t>
      </w:r>
      <w:r w:rsidRPr="00114DF0">
        <w:rPr>
          <w:i/>
          <w:rtl/>
        </w:rPr>
        <w:t xml:space="preserve"> از 3 ف</w:t>
      </w:r>
      <w:r w:rsidRPr="00114DF0">
        <w:rPr>
          <w:rFonts w:hint="cs"/>
          <w:i/>
          <w:rtl/>
        </w:rPr>
        <w:t>ی</w:t>
      </w:r>
      <w:r w:rsidRPr="00114DF0">
        <w:rPr>
          <w:rFonts w:hint="eastAsia"/>
          <w:i/>
          <w:rtl/>
        </w:rPr>
        <w:t>وز</w:t>
      </w:r>
      <w:r w:rsidRPr="00114DF0">
        <w:rPr>
          <w:i/>
          <w:rtl/>
        </w:rPr>
        <w:t xml:space="preserve"> فشار متوسط در مس</w:t>
      </w:r>
      <w:r w:rsidRPr="00114DF0">
        <w:rPr>
          <w:rFonts w:hint="cs"/>
          <w:i/>
          <w:rtl/>
        </w:rPr>
        <w:t>ی</w:t>
      </w:r>
      <w:r w:rsidRPr="00114DF0">
        <w:rPr>
          <w:rFonts w:hint="eastAsia"/>
          <w:i/>
          <w:rtl/>
        </w:rPr>
        <w:t>ر</w:t>
      </w:r>
      <w:r w:rsidRPr="00114DF0">
        <w:rPr>
          <w:i/>
          <w:rtl/>
        </w:rPr>
        <w:t xml:space="preserve"> تغذ</w:t>
      </w:r>
      <w:r w:rsidRPr="00114DF0">
        <w:rPr>
          <w:rFonts w:hint="cs"/>
          <w:i/>
          <w:rtl/>
        </w:rPr>
        <w:t>ی</w:t>
      </w:r>
      <w:r w:rsidRPr="00114DF0">
        <w:rPr>
          <w:rFonts w:hint="eastAsia"/>
          <w:i/>
          <w:rtl/>
        </w:rPr>
        <w:t>ه</w:t>
      </w:r>
      <w:r w:rsidRPr="00114DF0">
        <w:rPr>
          <w:rFonts w:hint="cs"/>
          <w:i/>
          <w:rtl/>
        </w:rPr>
        <w:t xml:space="preserve"> </w:t>
      </w:r>
      <w:r w:rsidRPr="00114DF0">
        <w:rPr>
          <w:i/>
          <w:rtl/>
        </w:rPr>
        <w:t>ترانسفوماتورها</w:t>
      </w:r>
      <w:r w:rsidRPr="00114DF0">
        <w:rPr>
          <w:rFonts w:hint="cs"/>
          <w:i/>
          <w:rtl/>
        </w:rPr>
        <w:t>ی</w:t>
      </w:r>
      <w:r w:rsidRPr="00114DF0">
        <w:rPr>
          <w:i/>
          <w:rtl/>
        </w:rPr>
        <w:t xml:space="preserve"> توز</w:t>
      </w:r>
      <w:r w:rsidRPr="00114DF0">
        <w:rPr>
          <w:rFonts w:hint="cs"/>
          <w:i/>
          <w:rtl/>
        </w:rPr>
        <w:t>ی</w:t>
      </w:r>
      <w:r w:rsidRPr="00114DF0">
        <w:rPr>
          <w:rFonts w:hint="eastAsia"/>
          <w:i/>
          <w:rtl/>
        </w:rPr>
        <w:t>ع</w:t>
      </w:r>
    </w:p>
    <w:p w14:paraId="5EBB4E69" w14:textId="0A4CBD9A" w:rsidR="00CB510F" w:rsidRPr="00C00EEC" w:rsidRDefault="00707A8E" w:rsidP="00C00EEC">
      <w:pPr>
        <w:keepNext/>
        <w:keepLines/>
        <w:bidi/>
        <w:spacing w:before="120"/>
        <w:outlineLvl w:val="0"/>
        <w:rPr>
          <w:rFonts w:asciiTheme="majorHAnsi" w:eastAsiaTheme="majorEastAsia" w:hAnsiTheme="majorHAnsi"/>
          <w:b/>
          <w:bCs/>
          <w:sz w:val="28"/>
        </w:rPr>
      </w:pPr>
      <w:bookmarkStart w:id="39" w:name="_Toc76545634"/>
      <w:r>
        <w:rPr>
          <w:rFonts w:asciiTheme="majorHAnsi" w:eastAsiaTheme="majorEastAsia" w:hAnsiTheme="majorHAnsi"/>
          <w:b/>
          <w:bCs/>
          <w:sz w:val="28"/>
        </w:rPr>
        <w:t>7</w:t>
      </w:r>
      <w:r w:rsidR="00477A92" w:rsidRPr="005C1237">
        <w:rPr>
          <w:rFonts w:asciiTheme="majorHAnsi" w:eastAsiaTheme="majorEastAsia" w:hAnsiTheme="majorHAnsi" w:hint="cs"/>
          <w:b/>
          <w:bCs/>
          <w:sz w:val="28"/>
          <w:rtl/>
        </w:rPr>
        <w:t>-2-</w:t>
      </w:r>
      <w:r w:rsidR="009C2F08">
        <w:rPr>
          <w:rFonts w:asciiTheme="majorHAnsi" w:eastAsiaTheme="majorEastAsia" w:hAnsiTheme="majorHAnsi" w:hint="cs"/>
          <w:b/>
          <w:bCs/>
          <w:sz w:val="28"/>
          <w:rtl/>
        </w:rPr>
        <w:t>2</w:t>
      </w:r>
      <w:r w:rsidR="00477A92" w:rsidRPr="005C1237">
        <w:rPr>
          <w:rFonts w:asciiTheme="majorHAnsi" w:eastAsiaTheme="majorEastAsia" w:hAnsiTheme="majorHAnsi" w:hint="cs"/>
          <w:b/>
          <w:bCs/>
          <w:sz w:val="28"/>
          <w:rtl/>
        </w:rPr>
        <w:t>-</w:t>
      </w:r>
      <w:r w:rsidR="00477A92" w:rsidRPr="00C00EEC">
        <w:rPr>
          <w:rFonts w:asciiTheme="majorHAnsi" w:eastAsiaTheme="majorEastAsia" w:hAnsiTheme="majorHAnsi" w:hint="cs"/>
          <w:b/>
          <w:bCs/>
          <w:sz w:val="28"/>
          <w:rtl/>
        </w:rPr>
        <w:t xml:space="preserve"> </w:t>
      </w:r>
      <w:r w:rsidR="00CB510F" w:rsidRPr="005C1237">
        <w:rPr>
          <w:rFonts w:asciiTheme="majorHAnsi" w:eastAsiaTheme="majorEastAsia" w:hAnsiTheme="majorHAnsi"/>
          <w:b/>
          <w:bCs/>
          <w:sz w:val="28"/>
          <w:rtl/>
        </w:rPr>
        <w:t>مطالعات، بازرس</w:t>
      </w:r>
      <w:r w:rsidR="00CB510F" w:rsidRPr="005C1237">
        <w:rPr>
          <w:rFonts w:asciiTheme="majorHAnsi" w:eastAsiaTheme="majorEastAsia" w:hAnsiTheme="majorHAnsi" w:hint="cs"/>
          <w:b/>
          <w:bCs/>
          <w:sz w:val="28"/>
          <w:rtl/>
        </w:rPr>
        <w:t>ی</w:t>
      </w:r>
      <w:r w:rsidR="00CB510F" w:rsidRPr="005C1237">
        <w:rPr>
          <w:rFonts w:asciiTheme="majorHAnsi" w:eastAsiaTheme="majorEastAsia" w:hAnsiTheme="majorHAnsi" w:hint="eastAsia"/>
          <w:b/>
          <w:bCs/>
          <w:sz w:val="28"/>
          <w:rtl/>
        </w:rPr>
        <w:t>،</w:t>
      </w:r>
      <w:r w:rsidR="00CB510F" w:rsidRPr="005C1237">
        <w:rPr>
          <w:rFonts w:asciiTheme="majorHAnsi" w:eastAsiaTheme="majorEastAsia" w:hAnsiTheme="majorHAnsi"/>
          <w:b/>
          <w:bCs/>
          <w:sz w:val="28"/>
          <w:rtl/>
        </w:rPr>
        <w:t xml:space="preserve"> تست، بودجه بند</w:t>
      </w:r>
      <w:r w:rsidR="00CB510F" w:rsidRPr="005C1237">
        <w:rPr>
          <w:rFonts w:asciiTheme="majorHAnsi" w:eastAsiaTheme="majorEastAsia" w:hAnsiTheme="majorHAnsi" w:hint="cs"/>
          <w:b/>
          <w:bCs/>
          <w:sz w:val="28"/>
          <w:rtl/>
        </w:rPr>
        <w:t>ی</w:t>
      </w:r>
      <w:r w:rsidR="00CB510F" w:rsidRPr="005C1237">
        <w:rPr>
          <w:rFonts w:asciiTheme="majorHAnsi" w:eastAsiaTheme="majorEastAsia" w:hAnsiTheme="majorHAnsi"/>
          <w:b/>
          <w:bCs/>
          <w:sz w:val="28"/>
          <w:rtl/>
        </w:rPr>
        <w:t xml:space="preserve"> س</w:t>
      </w:r>
      <w:r w:rsidR="00CB510F" w:rsidRPr="005C1237">
        <w:rPr>
          <w:rFonts w:asciiTheme="majorHAnsi" w:eastAsiaTheme="majorEastAsia" w:hAnsiTheme="majorHAnsi" w:hint="cs"/>
          <w:b/>
          <w:bCs/>
          <w:sz w:val="28"/>
          <w:rtl/>
        </w:rPr>
        <w:t>ی</w:t>
      </w:r>
      <w:r w:rsidR="00CB510F" w:rsidRPr="005C1237">
        <w:rPr>
          <w:rFonts w:asciiTheme="majorHAnsi" w:eastAsiaTheme="majorEastAsia" w:hAnsiTheme="majorHAnsi" w:hint="eastAsia"/>
          <w:b/>
          <w:bCs/>
          <w:sz w:val="28"/>
          <w:rtl/>
        </w:rPr>
        <w:t>ستم</w:t>
      </w:r>
      <w:r w:rsidR="00CB510F" w:rsidRPr="005C1237">
        <w:rPr>
          <w:rFonts w:asciiTheme="majorHAnsi" w:eastAsiaTheme="majorEastAsia" w:hAnsiTheme="majorHAnsi"/>
          <w:b/>
          <w:bCs/>
          <w:sz w:val="28"/>
          <w:rtl/>
        </w:rPr>
        <w:t xml:space="preserve"> حفاظت</w:t>
      </w:r>
      <w:bookmarkEnd w:id="39"/>
    </w:p>
    <w:p w14:paraId="52BBF5A6" w14:textId="77777777" w:rsidR="00CB510F" w:rsidRPr="00114DF0" w:rsidRDefault="00CB510F" w:rsidP="00394FA4">
      <w:pPr>
        <w:numPr>
          <w:ilvl w:val="0"/>
          <w:numId w:val="3"/>
        </w:numPr>
        <w:bidi/>
        <w:contextualSpacing/>
        <w:rPr>
          <w:i/>
        </w:rPr>
      </w:pPr>
      <w:r w:rsidRPr="00114DF0">
        <w:rPr>
          <w:i/>
          <w:rtl/>
        </w:rPr>
        <w:t>تعداد کارشناسان ت</w:t>
      </w:r>
      <w:r w:rsidRPr="00114DF0">
        <w:rPr>
          <w:rFonts w:hint="cs"/>
          <w:i/>
          <w:rtl/>
        </w:rPr>
        <w:t>ی</w:t>
      </w:r>
      <w:r w:rsidRPr="00114DF0">
        <w:rPr>
          <w:rFonts w:hint="eastAsia"/>
          <w:i/>
          <w:rtl/>
        </w:rPr>
        <w:t>م</w:t>
      </w:r>
      <w:r w:rsidRPr="00114DF0">
        <w:rPr>
          <w:i/>
          <w:rtl/>
        </w:rPr>
        <w:t xml:space="preserve"> رل</w:t>
      </w:r>
      <w:r w:rsidRPr="00114DF0">
        <w:rPr>
          <w:rFonts w:hint="cs"/>
          <w:i/>
          <w:rtl/>
        </w:rPr>
        <w:t>ی</w:t>
      </w:r>
      <w:r w:rsidRPr="00114DF0">
        <w:rPr>
          <w:rFonts w:hint="eastAsia"/>
          <w:i/>
          <w:rtl/>
        </w:rPr>
        <w:t>اژ</w:t>
      </w:r>
    </w:p>
    <w:p w14:paraId="0FCBC38A" w14:textId="77777777" w:rsidR="00CB510F" w:rsidRPr="00114DF0" w:rsidRDefault="00CB510F" w:rsidP="00394FA4">
      <w:pPr>
        <w:numPr>
          <w:ilvl w:val="0"/>
          <w:numId w:val="3"/>
        </w:numPr>
        <w:bidi/>
        <w:contextualSpacing/>
        <w:rPr>
          <w:i/>
        </w:rPr>
      </w:pPr>
      <w:r w:rsidRPr="00114DF0">
        <w:rPr>
          <w:i/>
          <w:rtl/>
        </w:rPr>
        <w:t>درصد کارشناسان ت</w:t>
      </w:r>
      <w:r w:rsidRPr="00114DF0">
        <w:rPr>
          <w:rFonts w:hint="cs"/>
          <w:i/>
          <w:rtl/>
        </w:rPr>
        <w:t>ی</w:t>
      </w:r>
      <w:r w:rsidRPr="00114DF0">
        <w:rPr>
          <w:rFonts w:hint="eastAsia"/>
          <w:i/>
          <w:rtl/>
        </w:rPr>
        <w:t>م</w:t>
      </w:r>
      <w:r w:rsidRPr="00114DF0">
        <w:rPr>
          <w:i/>
          <w:rtl/>
        </w:rPr>
        <w:t xml:space="preserve"> رل</w:t>
      </w:r>
      <w:r w:rsidRPr="00114DF0">
        <w:rPr>
          <w:rFonts w:hint="cs"/>
          <w:i/>
          <w:rtl/>
        </w:rPr>
        <w:t>ی</w:t>
      </w:r>
      <w:r w:rsidRPr="00114DF0">
        <w:rPr>
          <w:rFonts w:hint="eastAsia"/>
          <w:i/>
          <w:rtl/>
        </w:rPr>
        <w:t>اژ</w:t>
      </w:r>
      <w:r w:rsidRPr="00114DF0">
        <w:rPr>
          <w:i/>
          <w:rtl/>
        </w:rPr>
        <w:t xml:space="preserve"> مسلط به مطالعات، تست و ارز</w:t>
      </w:r>
      <w:r w:rsidRPr="00114DF0">
        <w:rPr>
          <w:rFonts w:hint="cs"/>
          <w:i/>
          <w:rtl/>
        </w:rPr>
        <w:t>ی</w:t>
      </w:r>
      <w:r w:rsidRPr="00114DF0">
        <w:rPr>
          <w:rFonts w:hint="eastAsia"/>
          <w:i/>
          <w:rtl/>
        </w:rPr>
        <w:t>اب</w:t>
      </w:r>
      <w:r w:rsidRPr="00114DF0">
        <w:rPr>
          <w:rFonts w:hint="cs"/>
          <w:i/>
          <w:rtl/>
        </w:rPr>
        <w:t>ی</w:t>
      </w:r>
      <w:r w:rsidRPr="00114DF0">
        <w:rPr>
          <w:i/>
          <w:rtl/>
        </w:rPr>
        <w:t xml:space="preserve"> س</w:t>
      </w:r>
      <w:r w:rsidRPr="00114DF0">
        <w:rPr>
          <w:rFonts w:hint="cs"/>
          <w:i/>
          <w:rtl/>
        </w:rPr>
        <w:t>ی</w:t>
      </w:r>
      <w:r w:rsidRPr="00114DF0">
        <w:rPr>
          <w:rFonts w:hint="eastAsia"/>
          <w:i/>
          <w:rtl/>
        </w:rPr>
        <w:t>ستم</w:t>
      </w:r>
      <w:r w:rsidRPr="00114DF0">
        <w:rPr>
          <w:i/>
          <w:rtl/>
        </w:rPr>
        <w:t xml:space="preserve"> حفاظت</w:t>
      </w:r>
    </w:p>
    <w:p w14:paraId="17193DA2" w14:textId="77777777" w:rsidR="00CB510F" w:rsidRPr="00114DF0" w:rsidRDefault="00CB510F" w:rsidP="00394FA4">
      <w:pPr>
        <w:numPr>
          <w:ilvl w:val="0"/>
          <w:numId w:val="3"/>
        </w:numPr>
        <w:bidi/>
        <w:contextualSpacing/>
        <w:rPr>
          <w:i/>
        </w:rPr>
      </w:pPr>
      <w:r w:rsidRPr="00114DF0">
        <w:rPr>
          <w:i/>
          <w:rtl/>
        </w:rPr>
        <w:lastRenderedPageBreak/>
        <w:t>تعداد کارشناسان دفاتر مهندس</w:t>
      </w:r>
      <w:r w:rsidRPr="00114DF0">
        <w:rPr>
          <w:rFonts w:hint="cs"/>
          <w:i/>
          <w:rtl/>
        </w:rPr>
        <w:t>ی</w:t>
      </w:r>
    </w:p>
    <w:p w14:paraId="3E5E21AE" w14:textId="3CC22E6A" w:rsidR="00CB510F" w:rsidRPr="00114DF0" w:rsidRDefault="00037429" w:rsidP="00037429">
      <w:pPr>
        <w:numPr>
          <w:ilvl w:val="0"/>
          <w:numId w:val="3"/>
        </w:numPr>
        <w:bidi/>
        <w:contextualSpacing/>
        <w:rPr>
          <w:i/>
        </w:rPr>
      </w:pPr>
      <w:r>
        <w:rPr>
          <w:rFonts w:hint="cs"/>
          <w:i/>
          <w:rtl/>
        </w:rPr>
        <w:t>تعداد</w:t>
      </w:r>
      <w:r w:rsidR="00CB510F" w:rsidRPr="00114DF0">
        <w:rPr>
          <w:i/>
          <w:rtl/>
        </w:rPr>
        <w:t xml:space="preserve"> طرح</w:t>
      </w:r>
      <w:r>
        <w:rPr>
          <w:rFonts w:hint="cs"/>
          <w:i/>
          <w:rtl/>
        </w:rPr>
        <w:softHyphen/>
      </w:r>
      <w:r w:rsidR="00CB510F" w:rsidRPr="00114DF0">
        <w:rPr>
          <w:i/>
          <w:rtl/>
        </w:rPr>
        <w:t>ها</w:t>
      </w:r>
      <w:r w:rsidR="00CB510F" w:rsidRPr="00114DF0">
        <w:rPr>
          <w:rFonts w:hint="cs"/>
          <w:i/>
          <w:rtl/>
        </w:rPr>
        <w:t>ی</w:t>
      </w:r>
      <w:r>
        <w:rPr>
          <w:rFonts w:hint="cs"/>
          <w:i/>
          <w:rtl/>
        </w:rPr>
        <w:t xml:space="preserve"> حفاظتی</w:t>
      </w:r>
      <w:r w:rsidR="00CB510F" w:rsidRPr="00114DF0">
        <w:rPr>
          <w:i/>
          <w:rtl/>
        </w:rPr>
        <w:t xml:space="preserve"> </w:t>
      </w:r>
      <w:r>
        <w:rPr>
          <w:rFonts w:hint="cs"/>
          <w:i/>
          <w:rtl/>
        </w:rPr>
        <w:t>تهیه شده در پروژه</w:t>
      </w:r>
      <w:r>
        <w:rPr>
          <w:i/>
          <w:rtl/>
        </w:rPr>
        <w:softHyphen/>
      </w:r>
      <w:r>
        <w:rPr>
          <w:rFonts w:hint="cs"/>
          <w:i/>
          <w:rtl/>
        </w:rPr>
        <w:t>های توسعه</w:t>
      </w:r>
      <w:r w:rsidR="00CB510F" w:rsidRPr="00114DF0">
        <w:rPr>
          <w:i/>
          <w:rtl/>
        </w:rPr>
        <w:t xml:space="preserve"> </w:t>
      </w:r>
      <w:r w:rsidR="00CB510F" w:rsidRPr="00114DF0">
        <w:rPr>
          <w:rFonts w:hint="cs"/>
          <w:i/>
          <w:rtl/>
        </w:rPr>
        <w:t>ی</w:t>
      </w:r>
      <w:r w:rsidR="00CB510F" w:rsidRPr="00114DF0">
        <w:rPr>
          <w:rFonts w:hint="eastAsia"/>
          <w:i/>
          <w:rtl/>
        </w:rPr>
        <w:t>ا</w:t>
      </w:r>
      <w:r w:rsidR="00CB510F" w:rsidRPr="00114DF0">
        <w:rPr>
          <w:i/>
          <w:rtl/>
        </w:rPr>
        <w:t xml:space="preserve"> به</w:t>
      </w:r>
      <w:r w:rsidR="00CB510F" w:rsidRPr="00114DF0">
        <w:rPr>
          <w:rFonts w:hint="cs"/>
          <w:i/>
          <w:rtl/>
        </w:rPr>
        <w:t>ی</w:t>
      </w:r>
      <w:r w:rsidR="00CB510F" w:rsidRPr="00114DF0">
        <w:rPr>
          <w:rFonts w:hint="eastAsia"/>
          <w:i/>
          <w:rtl/>
        </w:rPr>
        <w:t>نه</w:t>
      </w:r>
      <w:r w:rsidR="00CB510F" w:rsidRPr="00114DF0">
        <w:rPr>
          <w:i/>
          <w:rtl/>
        </w:rPr>
        <w:t xml:space="preserve"> ساز</w:t>
      </w:r>
      <w:r w:rsidR="00CB510F" w:rsidRPr="00114DF0">
        <w:rPr>
          <w:rFonts w:hint="cs"/>
          <w:i/>
          <w:rtl/>
        </w:rPr>
        <w:t>ی</w:t>
      </w:r>
      <w:r w:rsidR="00CB510F" w:rsidRPr="00114DF0">
        <w:rPr>
          <w:i/>
          <w:rtl/>
        </w:rPr>
        <w:t xml:space="preserve"> شبکه فشار</w:t>
      </w:r>
      <w:r w:rsidR="00477A92">
        <w:rPr>
          <w:rFonts w:hint="cs"/>
          <w:i/>
          <w:rtl/>
        </w:rPr>
        <w:t xml:space="preserve"> </w:t>
      </w:r>
      <w:r w:rsidR="00CB510F" w:rsidRPr="00114DF0">
        <w:rPr>
          <w:i/>
          <w:rtl/>
        </w:rPr>
        <w:t xml:space="preserve">متوسط </w:t>
      </w:r>
      <w:r>
        <w:rPr>
          <w:rFonts w:hint="cs"/>
          <w:i/>
          <w:rtl/>
        </w:rPr>
        <w:t>در</w:t>
      </w:r>
      <w:r w:rsidR="00CB510F" w:rsidRPr="00114DF0">
        <w:rPr>
          <w:i/>
          <w:rtl/>
        </w:rPr>
        <w:t xml:space="preserve"> دفاتر</w:t>
      </w:r>
      <w:r w:rsidR="00CB510F" w:rsidRPr="00114DF0">
        <w:rPr>
          <w:rFonts w:hint="cs"/>
          <w:i/>
          <w:rtl/>
        </w:rPr>
        <w:t xml:space="preserve"> </w:t>
      </w:r>
      <w:r w:rsidR="00CB510F" w:rsidRPr="00114DF0">
        <w:rPr>
          <w:i/>
          <w:rtl/>
        </w:rPr>
        <w:t>مهندس</w:t>
      </w:r>
      <w:r w:rsidR="00CB510F" w:rsidRPr="00114DF0">
        <w:rPr>
          <w:rFonts w:hint="cs"/>
          <w:i/>
          <w:rtl/>
        </w:rPr>
        <w:t>ی</w:t>
      </w:r>
      <w:r w:rsidR="00CB510F" w:rsidRPr="00114DF0">
        <w:rPr>
          <w:i/>
          <w:rtl/>
        </w:rPr>
        <w:t xml:space="preserve"> </w:t>
      </w:r>
    </w:p>
    <w:p w14:paraId="3C3EE208" w14:textId="77777777" w:rsidR="00CB510F" w:rsidRPr="00114DF0" w:rsidRDefault="00CB510F" w:rsidP="00394FA4">
      <w:pPr>
        <w:numPr>
          <w:ilvl w:val="0"/>
          <w:numId w:val="3"/>
        </w:numPr>
        <w:bidi/>
        <w:contextualSpacing/>
        <w:rPr>
          <w:i/>
        </w:rPr>
      </w:pPr>
      <w:r w:rsidRPr="00114DF0">
        <w:rPr>
          <w:i/>
          <w:rtl/>
        </w:rPr>
        <w:t>تعداد مشاور</w:t>
      </w:r>
      <w:r w:rsidRPr="00114DF0">
        <w:rPr>
          <w:rFonts w:hint="cs"/>
          <w:i/>
          <w:rtl/>
        </w:rPr>
        <w:t>ی</w:t>
      </w:r>
      <w:r w:rsidRPr="00114DF0">
        <w:rPr>
          <w:rFonts w:hint="eastAsia"/>
          <w:i/>
          <w:rtl/>
        </w:rPr>
        <w:t>ن</w:t>
      </w:r>
      <w:r w:rsidRPr="00114DF0">
        <w:rPr>
          <w:i/>
          <w:rtl/>
        </w:rPr>
        <w:t xml:space="preserve"> فعال در امر حفاظت شبکه</w:t>
      </w:r>
    </w:p>
    <w:p w14:paraId="5372343B" w14:textId="33F1AF3D" w:rsidR="00CB510F" w:rsidRPr="00114DF0" w:rsidRDefault="00CB510F" w:rsidP="002E138B">
      <w:pPr>
        <w:numPr>
          <w:ilvl w:val="0"/>
          <w:numId w:val="3"/>
        </w:numPr>
        <w:bidi/>
        <w:contextualSpacing/>
        <w:rPr>
          <w:i/>
        </w:rPr>
      </w:pPr>
      <w:r w:rsidRPr="00114DF0">
        <w:rPr>
          <w:i/>
          <w:rtl/>
        </w:rPr>
        <w:t>بازه زمان</w:t>
      </w:r>
      <w:r w:rsidRPr="00114DF0">
        <w:rPr>
          <w:rFonts w:hint="cs"/>
          <w:i/>
          <w:rtl/>
        </w:rPr>
        <w:t>ی</w:t>
      </w:r>
      <w:r w:rsidRPr="00114DF0">
        <w:rPr>
          <w:i/>
          <w:rtl/>
        </w:rPr>
        <w:t xml:space="preserve"> آموزش ن</w:t>
      </w:r>
      <w:r w:rsidRPr="00114DF0">
        <w:rPr>
          <w:rFonts w:hint="cs"/>
          <w:i/>
          <w:rtl/>
        </w:rPr>
        <w:t>ی</w:t>
      </w:r>
      <w:r w:rsidRPr="00114DF0">
        <w:rPr>
          <w:rFonts w:hint="eastAsia"/>
          <w:i/>
          <w:rtl/>
        </w:rPr>
        <w:t>رو</w:t>
      </w:r>
      <w:r w:rsidRPr="00114DF0">
        <w:rPr>
          <w:rFonts w:hint="cs"/>
          <w:i/>
          <w:rtl/>
        </w:rPr>
        <w:t>ی</w:t>
      </w:r>
      <w:r w:rsidRPr="00114DF0">
        <w:rPr>
          <w:i/>
          <w:rtl/>
        </w:rPr>
        <w:t xml:space="preserve"> انسان</w:t>
      </w:r>
      <w:r w:rsidRPr="00114DF0">
        <w:rPr>
          <w:rFonts w:hint="cs"/>
          <w:i/>
          <w:rtl/>
        </w:rPr>
        <w:t>ی</w:t>
      </w:r>
      <w:r w:rsidRPr="00114DF0">
        <w:rPr>
          <w:i/>
          <w:rtl/>
        </w:rPr>
        <w:t xml:space="preserve"> فعال در زم</w:t>
      </w:r>
      <w:r w:rsidRPr="00114DF0">
        <w:rPr>
          <w:rFonts w:hint="cs"/>
          <w:i/>
          <w:rtl/>
        </w:rPr>
        <w:t>ی</w:t>
      </w:r>
      <w:r w:rsidRPr="00114DF0">
        <w:rPr>
          <w:rFonts w:hint="eastAsia"/>
          <w:i/>
          <w:rtl/>
        </w:rPr>
        <w:t>نه</w:t>
      </w:r>
      <w:r w:rsidRPr="00114DF0">
        <w:rPr>
          <w:i/>
          <w:rtl/>
        </w:rPr>
        <w:t xml:space="preserve"> حفاظت </w:t>
      </w:r>
    </w:p>
    <w:p w14:paraId="5F4AA7C7" w14:textId="6E0D7929" w:rsidR="00CB510F" w:rsidRPr="00114DF0" w:rsidRDefault="00CB510F" w:rsidP="002064B5">
      <w:pPr>
        <w:numPr>
          <w:ilvl w:val="0"/>
          <w:numId w:val="3"/>
        </w:numPr>
        <w:bidi/>
        <w:contextualSpacing/>
        <w:rPr>
          <w:i/>
        </w:rPr>
      </w:pPr>
      <w:r w:rsidRPr="00114DF0">
        <w:rPr>
          <w:i/>
          <w:rtl/>
        </w:rPr>
        <w:t>بازه زمان</w:t>
      </w:r>
      <w:r w:rsidRPr="00114DF0">
        <w:rPr>
          <w:rFonts w:hint="cs"/>
          <w:i/>
          <w:rtl/>
        </w:rPr>
        <w:t>ی</w:t>
      </w:r>
      <w:r w:rsidRPr="00114DF0">
        <w:rPr>
          <w:i/>
          <w:rtl/>
        </w:rPr>
        <w:t xml:space="preserve"> تست و بازرس</w:t>
      </w:r>
      <w:r w:rsidRPr="00114DF0">
        <w:rPr>
          <w:rFonts w:hint="cs"/>
          <w:i/>
          <w:rtl/>
        </w:rPr>
        <w:t>ی</w:t>
      </w:r>
      <w:r w:rsidRPr="00114DF0">
        <w:rPr>
          <w:i/>
          <w:rtl/>
        </w:rPr>
        <w:t xml:space="preserve"> دوره</w:t>
      </w:r>
      <w:r w:rsidR="002064B5">
        <w:rPr>
          <w:rFonts w:hint="cs"/>
          <w:i/>
          <w:rtl/>
        </w:rPr>
        <w:softHyphen/>
      </w:r>
      <w:r w:rsidRPr="00114DF0">
        <w:rPr>
          <w:i/>
          <w:rtl/>
        </w:rPr>
        <w:t>ا</w:t>
      </w:r>
      <w:r w:rsidRPr="00114DF0">
        <w:rPr>
          <w:rFonts w:hint="cs"/>
          <w:i/>
          <w:rtl/>
        </w:rPr>
        <w:t>ی</w:t>
      </w:r>
      <w:r w:rsidRPr="00114DF0">
        <w:rPr>
          <w:i/>
          <w:rtl/>
        </w:rPr>
        <w:t xml:space="preserve"> س</w:t>
      </w:r>
      <w:r w:rsidRPr="00114DF0">
        <w:rPr>
          <w:rFonts w:hint="cs"/>
          <w:i/>
          <w:rtl/>
        </w:rPr>
        <w:t>ی</w:t>
      </w:r>
      <w:r w:rsidRPr="00114DF0">
        <w:rPr>
          <w:rFonts w:hint="eastAsia"/>
          <w:i/>
          <w:rtl/>
        </w:rPr>
        <w:t>ستم</w:t>
      </w:r>
      <w:r w:rsidRPr="00114DF0">
        <w:rPr>
          <w:i/>
          <w:rtl/>
        </w:rPr>
        <w:t xml:space="preserve"> حفاظت شبکه </w:t>
      </w:r>
    </w:p>
    <w:p w14:paraId="7694380C" w14:textId="77777777" w:rsidR="00CB510F" w:rsidRPr="00114DF0" w:rsidRDefault="00CB510F" w:rsidP="00394FA4">
      <w:pPr>
        <w:numPr>
          <w:ilvl w:val="0"/>
          <w:numId w:val="3"/>
        </w:numPr>
        <w:bidi/>
        <w:contextualSpacing/>
        <w:rPr>
          <w:i/>
        </w:rPr>
      </w:pPr>
      <w:r w:rsidRPr="00114DF0">
        <w:rPr>
          <w:i/>
          <w:rtl/>
        </w:rPr>
        <w:t>نام شرکت مشاور</w:t>
      </w:r>
    </w:p>
    <w:p w14:paraId="2F3722FD" w14:textId="56E4EC45" w:rsidR="00CB510F" w:rsidRPr="00114DF0" w:rsidRDefault="00CB510F" w:rsidP="002E138B">
      <w:pPr>
        <w:numPr>
          <w:ilvl w:val="0"/>
          <w:numId w:val="3"/>
        </w:numPr>
        <w:bidi/>
        <w:contextualSpacing/>
        <w:rPr>
          <w:i/>
        </w:rPr>
      </w:pPr>
      <w:r w:rsidRPr="00114DF0">
        <w:rPr>
          <w:i/>
          <w:rtl/>
        </w:rPr>
        <w:t>بودجه درخواست</w:t>
      </w:r>
      <w:r w:rsidRPr="00114DF0">
        <w:rPr>
          <w:rFonts w:hint="cs"/>
          <w:i/>
          <w:rtl/>
        </w:rPr>
        <w:t>ی</w:t>
      </w:r>
      <w:r w:rsidRPr="00114DF0">
        <w:rPr>
          <w:i/>
          <w:rtl/>
        </w:rPr>
        <w:t xml:space="preserve"> مطالعات حفاظت</w:t>
      </w:r>
      <w:r w:rsidRPr="00114DF0">
        <w:rPr>
          <w:rFonts w:hint="cs"/>
          <w:i/>
          <w:rtl/>
        </w:rPr>
        <w:t>ی</w:t>
      </w:r>
      <w:r w:rsidRPr="00114DF0">
        <w:rPr>
          <w:i/>
          <w:rtl/>
        </w:rPr>
        <w:t xml:space="preserve"> سال </w:t>
      </w:r>
      <w:r w:rsidR="002E138B">
        <w:rPr>
          <w:i/>
        </w:rPr>
        <w:t>…</w:t>
      </w:r>
      <w:r w:rsidRPr="00114DF0">
        <w:rPr>
          <w:i/>
          <w:rtl/>
        </w:rPr>
        <w:t xml:space="preserve"> در حوزه مهندس</w:t>
      </w:r>
      <w:r w:rsidRPr="00114DF0">
        <w:rPr>
          <w:rFonts w:hint="cs"/>
          <w:i/>
          <w:rtl/>
        </w:rPr>
        <w:t xml:space="preserve">ی </w:t>
      </w:r>
    </w:p>
    <w:p w14:paraId="00572858" w14:textId="06811BA5" w:rsidR="00477A92" w:rsidRPr="00C00EEC" w:rsidRDefault="00707A8E" w:rsidP="00C00EEC">
      <w:pPr>
        <w:keepNext/>
        <w:keepLines/>
        <w:bidi/>
        <w:spacing w:before="120"/>
        <w:outlineLvl w:val="0"/>
        <w:rPr>
          <w:rFonts w:asciiTheme="majorHAnsi" w:eastAsiaTheme="majorEastAsia" w:hAnsiTheme="majorHAnsi"/>
          <w:b/>
          <w:bCs/>
          <w:sz w:val="28"/>
        </w:rPr>
      </w:pPr>
      <w:bookmarkStart w:id="40" w:name="_Toc76545635"/>
      <w:r>
        <w:rPr>
          <w:rFonts w:asciiTheme="majorHAnsi" w:eastAsiaTheme="majorEastAsia" w:hAnsiTheme="majorHAnsi"/>
          <w:b/>
          <w:bCs/>
          <w:sz w:val="28"/>
        </w:rPr>
        <w:t>7</w:t>
      </w:r>
      <w:r w:rsidR="00477A92" w:rsidRPr="005C1237">
        <w:rPr>
          <w:rFonts w:asciiTheme="majorHAnsi" w:eastAsiaTheme="majorEastAsia" w:hAnsiTheme="majorHAnsi" w:hint="cs"/>
          <w:b/>
          <w:bCs/>
          <w:sz w:val="28"/>
          <w:rtl/>
        </w:rPr>
        <w:t>-2-</w:t>
      </w:r>
      <w:r w:rsidR="009C2F08">
        <w:rPr>
          <w:rFonts w:asciiTheme="majorHAnsi" w:eastAsiaTheme="majorEastAsia" w:hAnsiTheme="majorHAnsi" w:hint="cs"/>
          <w:b/>
          <w:bCs/>
          <w:sz w:val="28"/>
          <w:rtl/>
        </w:rPr>
        <w:t>3</w:t>
      </w:r>
      <w:r w:rsidR="00477A92" w:rsidRPr="005C1237">
        <w:rPr>
          <w:rFonts w:asciiTheme="majorHAnsi" w:eastAsiaTheme="majorEastAsia" w:hAnsiTheme="majorHAnsi" w:hint="cs"/>
          <w:b/>
          <w:bCs/>
          <w:sz w:val="28"/>
          <w:rtl/>
        </w:rPr>
        <w:t>-</w:t>
      </w:r>
      <w:r w:rsidR="00477A92" w:rsidRPr="00C00EEC">
        <w:rPr>
          <w:rFonts w:asciiTheme="majorHAnsi" w:eastAsiaTheme="majorEastAsia" w:hAnsiTheme="majorHAnsi" w:hint="cs"/>
          <w:b/>
          <w:bCs/>
          <w:sz w:val="28"/>
          <w:rtl/>
        </w:rPr>
        <w:t xml:space="preserve"> </w:t>
      </w:r>
      <w:r w:rsidR="00477A92" w:rsidRPr="005C1237">
        <w:rPr>
          <w:rFonts w:asciiTheme="majorHAnsi" w:eastAsiaTheme="majorEastAsia" w:hAnsiTheme="majorHAnsi"/>
          <w:b/>
          <w:bCs/>
          <w:sz w:val="28"/>
          <w:rtl/>
        </w:rPr>
        <w:t>جزئ</w:t>
      </w:r>
      <w:r w:rsidR="00477A92" w:rsidRPr="005C1237">
        <w:rPr>
          <w:rFonts w:asciiTheme="majorHAnsi" w:eastAsiaTheme="majorEastAsia" w:hAnsiTheme="majorHAnsi" w:hint="cs"/>
          <w:b/>
          <w:bCs/>
          <w:sz w:val="28"/>
          <w:rtl/>
        </w:rPr>
        <w:t>ی</w:t>
      </w:r>
      <w:r w:rsidR="00477A92" w:rsidRPr="005C1237">
        <w:rPr>
          <w:rFonts w:asciiTheme="majorHAnsi" w:eastAsiaTheme="majorEastAsia" w:hAnsiTheme="majorHAnsi" w:hint="eastAsia"/>
          <w:b/>
          <w:bCs/>
          <w:sz w:val="28"/>
          <w:rtl/>
        </w:rPr>
        <w:t>ات</w:t>
      </w:r>
      <w:r w:rsidR="00477A92" w:rsidRPr="005C1237">
        <w:rPr>
          <w:rFonts w:asciiTheme="majorHAnsi" w:eastAsiaTheme="majorEastAsia" w:hAnsiTheme="majorHAnsi"/>
          <w:b/>
          <w:bCs/>
          <w:sz w:val="28"/>
          <w:rtl/>
        </w:rPr>
        <w:t xml:space="preserve"> تجه</w:t>
      </w:r>
      <w:r w:rsidR="00477A92" w:rsidRPr="005C1237">
        <w:rPr>
          <w:rFonts w:asciiTheme="majorHAnsi" w:eastAsiaTheme="majorEastAsia" w:hAnsiTheme="majorHAnsi" w:hint="cs"/>
          <w:b/>
          <w:bCs/>
          <w:sz w:val="28"/>
          <w:rtl/>
        </w:rPr>
        <w:t>ی</w:t>
      </w:r>
      <w:r w:rsidR="00477A92" w:rsidRPr="005C1237">
        <w:rPr>
          <w:rFonts w:asciiTheme="majorHAnsi" w:eastAsiaTheme="majorEastAsia" w:hAnsiTheme="majorHAnsi" w:hint="eastAsia"/>
          <w:b/>
          <w:bCs/>
          <w:sz w:val="28"/>
          <w:rtl/>
        </w:rPr>
        <w:t>زات</w:t>
      </w:r>
      <w:r w:rsidR="00477A92" w:rsidRPr="005C1237">
        <w:rPr>
          <w:rFonts w:asciiTheme="majorHAnsi" w:eastAsiaTheme="majorEastAsia" w:hAnsiTheme="majorHAnsi"/>
          <w:b/>
          <w:bCs/>
          <w:sz w:val="28"/>
          <w:rtl/>
        </w:rPr>
        <w:t xml:space="preserve"> حفاظت</w:t>
      </w:r>
      <w:r w:rsidR="00477A92" w:rsidRPr="005C1237">
        <w:rPr>
          <w:rFonts w:asciiTheme="majorHAnsi" w:eastAsiaTheme="majorEastAsia" w:hAnsiTheme="majorHAnsi" w:hint="cs"/>
          <w:b/>
          <w:bCs/>
          <w:sz w:val="28"/>
          <w:rtl/>
        </w:rPr>
        <w:t>ی</w:t>
      </w:r>
      <w:r w:rsidR="00477A92" w:rsidRPr="005C1237">
        <w:rPr>
          <w:rFonts w:asciiTheme="majorHAnsi" w:eastAsiaTheme="majorEastAsia" w:hAnsiTheme="majorHAnsi"/>
          <w:b/>
          <w:bCs/>
          <w:sz w:val="28"/>
          <w:rtl/>
        </w:rPr>
        <w:t>- تنظ</w:t>
      </w:r>
      <w:r w:rsidR="00477A92" w:rsidRPr="005C1237">
        <w:rPr>
          <w:rFonts w:asciiTheme="majorHAnsi" w:eastAsiaTheme="majorEastAsia" w:hAnsiTheme="majorHAnsi" w:hint="cs"/>
          <w:b/>
          <w:bCs/>
          <w:sz w:val="28"/>
          <w:rtl/>
        </w:rPr>
        <w:t>ی</w:t>
      </w:r>
      <w:r w:rsidR="00477A92" w:rsidRPr="005C1237">
        <w:rPr>
          <w:rFonts w:asciiTheme="majorHAnsi" w:eastAsiaTheme="majorEastAsia" w:hAnsiTheme="majorHAnsi" w:hint="eastAsia"/>
          <w:b/>
          <w:bCs/>
          <w:sz w:val="28"/>
          <w:rtl/>
        </w:rPr>
        <w:t>مات</w:t>
      </w:r>
      <w:bookmarkEnd w:id="40"/>
    </w:p>
    <w:p w14:paraId="50CBB216" w14:textId="65A670A5" w:rsidR="00CB510F" w:rsidRPr="00114DF0" w:rsidRDefault="00CB510F" w:rsidP="002064B5">
      <w:pPr>
        <w:numPr>
          <w:ilvl w:val="0"/>
          <w:numId w:val="3"/>
        </w:numPr>
        <w:bidi/>
        <w:contextualSpacing/>
        <w:rPr>
          <w:i/>
        </w:rPr>
      </w:pPr>
      <w:r w:rsidRPr="00114DF0">
        <w:rPr>
          <w:rFonts w:hint="cs"/>
          <w:i/>
          <w:rtl/>
        </w:rPr>
        <w:t>اطلاعات پست</w:t>
      </w:r>
      <w:r w:rsidR="002064B5">
        <w:rPr>
          <w:i/>
          <w:rtl/>
        </w:rPr>
        <w:softHyphen/>
      </w:r>
      <w:r w:rsidRPr="00114DF0">
        <w:rPr>
          <w:rFonts w:hint="cs"/>
          <w:i/>
          <w:rtl/>
        </w:rPr>
        <w:t xml:space="preserve">زمینی (جزییات در </w:t>
      </w:r>
      <w:r w:rsidR="00037429">
        <w:rPr>
          <w:rFonts w:hint="cs"/>
          <w:i/>
          <w:rtl/>
        </w:rPr>
        <w:t xml:space="preserve">فایل اکسل پیوست </w:t>
      </w:r>
      <w:r w:rsidRPr="00114DF0">
        <w:rPr>
          <w:rFonts w:hint="cs"/>
          <w:i/>
          <w:rtl/>
        </w:rPr>
        <w:t>قید شده است</w:t>
      </w:r>
      <w:r w:rsidR="00845950">
        <w:rPr>
          <w:rFonts w:hint="cs"/>
          <w:i/>
          <w:rtl/>
        </w:rPr>
        <w:t>.</w:t>
      </w:r>
      <w:r w:rsidRPr="00114DF0">
        <w:rPr>
          <w:rFonts w:hint="cs"/>
          <w:i/>
          <w:rtl/>
        </w:rPr>
        <w:t>)</w:t>
      </w:r>
    </w:p>
    <w:p w14:paraId="317BCDA9" w14:textId="32298753" w:rsidR="00CB510F" w:rsidRPr="00114DF0" w:rsidRDefault="00CB510F" w:rsidP="005C1237">
      <w:pPr>
        <w:numPr>
          <w:ilvl w:val="0"/>
          <w:numId w:val="3"/>
        </w:numPr>
        <w:bidi/>
        <w:contextualSpacing/>
        <w:rPr>
          <w:i/>
        </w:rPr>
      </w:pPr>
      <w:r w:rsidRPr="00114DF0">
        <w:rPr>
          <w:rFonts w:hint="cs"/>
          <w:i/>
          <w:rtl/>
        </w:rPr>
        <w:t xml:space="preserve">مشخصات </w:t>
      </w:r>
      <w:r w:rsidRPr="00203BE7">
        <w:rPr>
          <w:iCs/>
        </w:rPr>
        <w:t>CT</w:t>
      </w:r>
      <w:r w:rsidRPr="00203BE7">
        <w:rPr>
          <w:rFonts w:hint="cs"/>
          <w:i/>
          <w:rtl/>
        </w:rPr>
        <w:t>های</w:t>
      </w:r>
      <w:r w:rsidRPr="00114DF0">
        <w:rPr>
          <w:rFonts w:hint="cs"/>
          <w:i/>
          <w:rtl/>
        </w:rPr>
        <w:t xml:space="preserve"> حفاظتی (جزییات در </w:t>
      </w:r>
      <w:r w:rsidR="00037429">
        <w:rPr>
          <w:rFonts w:hint="cs"/>
          <w:i/>
          <w:rtl/>
        </w:rPr>
        <w:t xml:space="preserve">فایل اکسل پیوست </w:t>
      </w:r>
      <w:r w:rsidRPr="00114DF0">
        <w:rPr>
          <w:rFonts w:hint="cs"/>
          <w:i/>
          <w:rtl/>
        </w:rPr>
        <w:t>قید شده است</w:t>
      </w:r>
      <w:r w:rsidR="00845950">
        <w:rPr>
          <w:rFonts w:hint="cs"/>
          <w:i/>
          <w:rtl/>
        </w:rPr>
        <w:t>.</w:t>
      </w:r>
      <w:r w:rsidRPr="00114DF0">
        <w:rPr>
          <w:rFonts w:hint="cs"/>
          <w:i/>
          <w:rtl/>
        </w:rPr>
        <w:t>)</w:t>
      </w:r>
    </w:p>
    <w:p w14:paraId="758D93CC" w14:textId="4D637FBA" w:rsidR="00CB510F" w:rsidRPr="00114DF0" w:rsidRDefault="00203BE7" w:rsidP="005C1237">
      <w:pPr>
        <w:numPr>
          <w:ilvl w:val="0"/>
          <w:numId w:val="3"/>
        </w:numPr>
        <w:bidi/>
        <w:contextualSpacing/>
        <w:rPr>
          <w:i/>
        </w:rPr>
      </w:pPr>
      <w:r>
        <w:rPr>
          <w:i/>
          <w:rtl/>
        </w:rPr>
        <w:t>مشخصات رله</w:t>
      </w:r>
      <w:r>
        <w:rPr>
          <w:rFonts w:hint="cs"/>
          <w:i/>
          <w:rtl/>
        </w:rPr>
        <w:softHyphen/>
      </w:r>
      <w:r w:rsidR="00CB510F" w:rsidRPr="00114DF0">
        <w:rPr>
          <w:i/>
          <w:rtl/>
        </w:rPr>
        <w:t>ها</w:t>
      </w:r>
      <w:r w:rsidR="00CB510F" w:rsidRPr="00114DF0">
        <w:rPr>
          <w:rFonts w:hint="cs"/>
          <w:i/>
          <w:rtl/>
        </w:rPr>
        <w:t>ی</w:t>
      </w:r>
      <w:r w:rsidR="00CB510F" w:rsidRPr="00114DF0">
        <w:rPr>
          <w:i/>
          <w:rtl/>
        </w:rPr>
        <w:t xml:space="preserve"> ثانو</w:t>
      </w:r>
      <w:r w:rsidR="00CB510F" w:rsidRPr="00114DF0">
        <w:rPr>
          <w:rFonts w:hint="cs"/>
          <w:i/>
          <w:rtl/>
        </w:rPr>
        <w:t>ی</w:t>
      </w:r>
      <w:r w:rsidR="00CB510F" w:rsidRPr="00114DF0">
        <w:rPr>
          <w:rFonts w:hint="eastAsia"/>
          <w:i/>
          <w:rtl/>
        </w:rPr>
        <w:t>ه</w:t>
      </w:r>
      <w:r w:rsidR="00CB510F" w:rsidRPr="00114DF0">
        <w:rPr>
          <w:i/>
          <w:rtl/>
        </w:rPr>
        <w:t xml:space="preserve"> و رله ها</w:t>
      </w:r>
      <w:r w:rsidR="00CB510F" w:rsidRPr="00114DF0">
        <w:rPr>
          <w:rFonts w:hint="cs"/>
          <w:i/>
          <w:rtl/>
        </w:rPr>
        <w:t>ی</w:t>
      </w:r>
      <w:r w:rsidR="00CB510F" w:rsidRPr="00114DF0">
        <w:rPr>
          <w:i/>
          <w:rtl/>
        </w:rPr>
        <w:t xml:space="preserve"> موجود در طول خط</w:t>
      </w:r>
      <w:r w:rsidR="00CB510F" w:rsidRPr="00114DF0">
        <w:rPr>
          <w:rFonts w:hint="cs"/>
          <w:i/>
          <w:rtl/>
        </w:rPr>
        <w:t xml:space="preserve"> (جزییات در فایل </w:t>
      </w:r>
      <w:r w:rsidR="00037429">
        <w:rPr>
          <w:rFonts w:hint="cs"/>
          <w:i/>
          <w:rtl/>
        </w:rPr>
        <w:t xml:space="preserve">اکسل </w:t>
      </w:r>
      <w:r w:rsidR="00CB510F" w:rsidRPr="00114DF0">
        <w:rPr>
          <w:rFonts w:hint="cs"/>
          <w:i/>
          <w:rtl/>
        </w:rPr>
        <w:t>پیوست قید شده است</w:t>
      </w:r>
      <w:r w:rsidR="00845950">
        <w:rPr>
          <w:rFonts w:hint="cs"/>
          <w:i/>
          <w:rtl/>
        </w:rPr>
        <w:t>.</w:t>
      </w:r>
      <w:r w:rsidR="00CB510F" w:rsidRPr="00114DF0">
        <w:rPr>
          <w:rFonts w:hint="cs"/>
          <w:i/>
          <w:rtl/>
        </w:rPr>
        <w:t>)</w:t>
      </w:r>
    </w:p>
    <w:p w14:paraId="536BFD48" w14:textId="15112274" w:rsidR="00CB510F" w:rsidRPr="00114DF0" w:rsidRDefault="00CB510F" w:rsidP="00203BE7">
      <w:pPr>
        <w:numPr>
          <w:ilvl w:val="0"/>
          <w:numId w:val="3"/>
        </w:numPr>
        <w:bidi/>
        <w:contextualSpacing/>
        <w:rPr>
          <w:i/>
        </w:rPr>
      </w:pPr>
      <w:r w:rsidRPr="00114DF0">
        <w:rPr>
          <w:i/>
          <w:rtl/>
        </w:rPr>
        <w:t>تنظ</w:t>
      </w:r>
      <w:r w:rsidRPr="00114DF0">
        <w:rPr>
          <w:rFonts w:hint="cs"/>
          <w:i/>
          <w:rtl/>
        </w:rPr>
        <w:t>ی</w:t>
      </w:r>
      <w:r w:rsidRPr="00114DF0">
        <w:rPr>
          <w:rFonts w:hint="eastAsia"/>
          <w:i/>
          <w:rtl/>
        </w:rPr>
        <w:t>مات</w:t>
      </w:r>
      <w:r w:rsidRPr="00114DF0">
        <w:rPr>
          <w:i/>
          <w:rtl/>
        </w:rPr>
        <w:t xml:space="preserve"> ر</w:t>
      </w:r>
      <w:r w:rsidRPr="00114DF0">
        <w:rPr>
          <w:rFonts w:hint="cs"/>
          <w:i/>
          <w:rtl/>
        </w:rPr>
        <w:t>ی</w:t>
      </w:r>
      <w:r w:rsidRPr="00114DF0">
        <w:rPr>
          <w:rFonts w:hint="eastAsia"/>
          <w:i/>
          <w:rtl/>
        </w:rPr>
        <w:t>کلوزرها</w:t>
      </w:r>
      <w:r w:rsidRPr="00114DF0">
        <w:rPr>
          <w:rFonts w:hint="cs"/>
          <w:i/>
          <w:rtl/>
        </w:rPr>
        <w:t>ی</w:t>
      </w:r>
      <w:r w:rsidRPr="00114DF0">
        <w:rPr>
          <w:i/>
          <w:rtl/>
        </w:rPr>
        <w:t xml:space="preserve"> موجود ف</w:t>
      </w:r>
      <w:r w:rsidRPr="00114DF0">
        <w:rPr>
          <w:rFonts w:hint="cs"/>
          <w:i/>
          <w:rtl/>
        </w:rPr>
        <w:t>ی</w:t>
      </w:r>
      <w:r w:rsidRPr="00114DF0">
        <w:rPr>
          <w:rFonts w:hint="eastAsia"/>
          <w:i/>
          <w:rtl/>
        </w:rPr>
        <w:t>در</w:t>
      </w:r>
      <w:r w:rsidRPr="00114DF0">
        <w:rPr>
          <w:i/>
          <w:rtl/>
        </w:rPr>
        <w:t xml:space="preserve"> اصل</w:t>
      </w:r>
      <w:r w:rsidRPr="00114DF0">
        <w:rPr>
          <w:rFonts w:hint="cs"/>
          <w:i/>
          <w:rtl/>
        </w:rPr>
        <w:t>ی</w:t>
      </w:r>
      <w:r w:rsidRPr="00114DF0">
        <w:rPr>
          <w:i/>
          <w:rtl/>
        </w:rPr>
        <w:t xml:space="preserve"> متصل به پست زم</w:t>
      </w:r>
      <w:r w:rsidRPr="00114DF0">
        <w:rPr>
          <w:rFonts w:hint="cs"/>
          <w:i/>
          <w:rtl/>
        </w:rPr>
        <w:t>ی</w:t>
      </w:r>
      <w:r w:rsidRPr="00114DF0">
        <w:rPr>
          <w:rFonts w:hint="eastAsia"/>
          <w:i/>
          <w:rtl/>
        </w:rPr>
        <w:t>ن</w:t>
      </w:r>
      <w:r w:rsidRPr="00114DF0">
        <w:rPr>
          <w:rFonts w:hint="cs"/>
          <w:i/>
          <w:rtl/>
        </w:rPr>
        <w:t>ی (جزییات در فایل</w:t>
      </w:r>
      <w:r w:rsidR="00037429">
        <w:rPr>
          <w:rFonts w:hint="cs"/>
          <w:i/>
          <w:rtl/>
        </w:rPr>
        <w:t xml:space="preserve"> اکسل</w:t>
      </w:r>
      <w:r w:rsidRPr="00114DF0">
        <w:rPr>
          <w:rFonts w:hint="cs"/>
          <w:i/>
          <w:rtl/>
        </w:rPr>
        <w:t xml:space="preserve"> پیوست قید شده است)</w:t>
      </w:r>
    </w:p>
    <w:p w14:paraId="70E09CE1" w14:textId="0D00A20A" w:rsidR="00CB510F" w:rsidRDefault="00CB510F" w:rsidP="00707A8E">
      <w:pPr>
        <w:numPr>
          <w:ilvl w:val="0"/>
          <w:numId w:val="3"/>
        </w:numPr>
        <w:bidi/>
        <w:contextualSpacing/>
        <w:rPr>
          <w:i/>
        </w:rPr>
      </w:pPr>
      <w:r w:rsidRPr="00114DF0">
        <w:rPr>
          <w:i/>
          <w:rtl/>
        </w:rPr>
        <w:t>آمار خطاها</w:t>
      </w:r>
      <w:r w:rsidRPr="00114DF0">
        <w:rPr>
          <w:rFonts w:hint="cs"/>
          <w:i/>
          <w:rtl/>
        </w:rPr>
        <w:t>ی</w:t>
      </w:r>
      <w:r w:rsidRPr="00114DF0">
        <w:rPr>
          <w:i/>
          <w:rtl/>
        </w:rPr>
        <w:t xml:space="preserve"> صورت گرفته در شبکه</w:t>
      </w:r>
      <w:r w:rsidRPr="00114DF0">
        <w:rPr>
          <w:rFonts w:hint="cs"/>
          <w:i/>
          <w:rtl/>
        </w:rPr>
        <w:t xml:space="preserve"> (جزییات در </w:t>
      </w:r>
      <w:r w:rsidR="00037429">
        <w:rPr>
          <w:rFonts w:hint="cs"/>
          <w:i/>
          <w:rtl/>
        </w:rPr>
        <w:t xml:space="preserve">فایل اکسل پیوست </w:t>
      </w:r>
      <w:r w:rsidRPr="00114DF0">
        <w:rPr>
          <w:rFonts w:hint="cs"/>
          <w:i/>
          <w:rtl/>
        </w:rPr>
        <w:t>قید شده است)</w:t>
      </w:r>
    </w:p>
    <w:p w14:paraId="540017DF" w14:textId="16A3CCE2" w:rsidR="00845950" w:rsidRPr="00C00EEC" w:rsidRDefault="00707A8E" w:rsidP="00C00EEC">
      <w:pPr>
        <w:keepNext/>
        <w:keepLines/>
        <w:bidi/>
        <w:spacing w:before="120"/>
        <w:outlineLvl w:val="0"/>
        <w:rPr>
          <w:rFonts w:asciiTheme="majorHAnsi" w:eastAsiaTheme="majorEastAsia" w:hAnsiTheme="majorHAnsi"/>
          <w:b/>
          <w:bCs/>
          <w:sz w:val="28"/>
        </w:rPr>
      </w:pPr>
      <w:bookmarkStart w:id="41" w:name="_Toc76545636"/>
      <w:r>
        <w:rPr>
          <w:rFonts w:asciiTheme="majorHAnsi" w:eastAsiaTheme="majorEastAsia" w:hAnsiTheme="majorHAnsi"/>
          <w:b/>
          <w:bCs/>
          <w:sz w:val="28"/>
        </w:rPr>
        <w:t>7</w:t>
      </w:r>
      <w:r w:rsidR="00845950" w:rsidRPr="005C1237">
        <w:rPr>
          <w:rFonts w:asciiTheme="majorHAnsi" w:eastAsiaTheme="majorEastAsia" w:hAnsiTheme="majorHAnsi" w:hint="cs"/>
          <w:b/>
          <w:bCs/>
          <w:sz w:val="28"/>
          <w:rtl/>
        </w:rPr>
        <w:t>-2-</w:t>
      </w:r>
      <w:r w:rsidR="009C2F08">
        <w:rPr>
          <w:rFonts w:asciiTheme="majorHAnsi" w:eastAsiaTheme="majorEastAsia" w:hAnsiTheme="majorHAnsi" w:hint="cs"/>
          <w:b/>
          <w:bCs/>
          <w:sz w:val="28"/>
          <w:rtl/>
        </w:rPr>
        <w:t>4</w:t>
      </w:r>
      <w:r w:rsidR="00845950" w:rsidRPr="005C1237">
        <w:rPr>
          <w:rFonts w:asciiTheme="majorHAnsi" w:eastAsiaTheme="majorEastAsia" w:hAnsiTheme="majorHAnsi" w:hint="cs"/>
          <w:b/>
          <w:bCs/>
          <w:sz w:val="28"/>
          <w:rtl/>
        </w:rPr>
        <w:t>-</w:t>
      </w:r>
      <w:r w:rsidR="00845950" w:rsidRPr="00C00EEC">
        <w:rPr>
          <w:rFonts w:asciiTheme="majorHAnsi" w:eastAsiaTheme="majorEastAsia" w:hAnsiTheme="majorHAnsi" w:hint="cs"/>
          <w:b/>
          <w:bCs/>
          <w:sz w:val="28"/>
          <w:rtl/>
        </w:rPr>
        <w:t xml:space="preserve"> </w:t>
      </w:r>
      <w:r w:rsidR="00845950" w:rsidRPr="005C1237">
        <w:rPr>
          <w:rFonts w:asciiTheme="majorHAnsi" w:eastAsiaTheme="majorEastAsia" w:hAnsiTheme="majorHAnsi"/>
          <w:b/>
          <w:bCs/>
          <w:sz w:val="28"/>
          <w:rtl/>
        </w:rPr>
        <w:t>آمار کل</w:t>
      </w:r>
      <w:r w:rsidR="00845950" w:rsidRPr="005C1237">
        <w:rPr>
          <w:rFonts w:asciiTheme="majorHAnsi" w:eastAsiaTheme="majorEastAsia" w:hAnsiTheme="majorHAnsi" w:hint="cs"/>
          <w:b/>
          <w:bCs/>
          <w:sz w:val="28"/>
          <w:rtl/>
        </w:rPr>
        <w:t>ی</w:t>
      </w:r>
      <w:r w:rsidR="00845950" w:rsidRPr="005C1237">
        <w:rPr>
          <w:rFonts w:asciiTheme="majorHAnsi" w:eastAsiaTheme="majorEastAsia" w:hAnsiTheme="majorHAnsi"/>
          <w:b/>
          <w:bCs/>
          <w:sz w:val="28"/>
          <w:rtl/>
        </w:rPr>
        <w:t xml:space="preserve"> عملکرد س</w:t>
      </w:r>
      <w:r w:rsidR="00845950" w:rsidRPr="005C1237">
        <w:rPr>
          <w:rFonts w:asciiTheme="majorHAnsi" w:eastAsiaTheme="majorEastAsia" w:hAnsiTheme="majorHAnsi" w:hint="cs"/>
          <w:b/>
          <w:bCs/>
          <w:sz w:val="28"/>
          <w:rtl/>
        </w:rPr>
        <w:t>ی</w:t>
      </w:r>
      <w:r w:rsidR="00845950" w:rsidRPr="005C1237">
        <w:rPr>
          <w:rFonts w:asciiTheme="majorHAnsi" w:eastAsiaTheme="majorEastAsia" w:hAnsiTheme="majorHAnsi" w:hint="eastAsia"/>
          <w:b/>
          <w:bCs/>
          <w:sz w:val="28"/>
          <w:rtl/>
        </w:rPr>
        <w:t>ستم</w:t>
      </w:r>
      <w:r w:rsidR="00845950" w:rsidRPr="005C1237">
        <w:rPr>
          <w:rFonts w:asciiTheme="majorHAnsi" w:eastAsiaTheme="majorEastAsia" w:hAnsiTheme="majorHAnsi"/>
          <w:b/>
          <w:bCs/>
          <w:sz w:val="28"/>
          <w:rtl/>
        </w:rPr>
        <w:t xml:space="preserve"> حفاظت رله ها</w:t>
      </w:r>
      <w:r w:rsidR="00845950" w:rsidRPr="005C1237">
        <w:rPr>
          <w:rFonts w:asciiTheme="majorHAnsi" w:eastAsiaTheme="majorEastAsia" w:hAnsiTheme="majorHAnsi" w:hint="cs"/>
          <w:b/>
          <w:bCs/>
          <w:sz w:val="28"/>
          <w:rtl/>
        </w:rPr>
        <w:t>ی</w:t>
      </w:r>
      <w:r w:rsidR="00845950" w:rsidRPr="005C1237">
        <w:rPr>
          <w:rFonts w:asciiTheme="majorHAnsi" w:eastAsiaTheme="majorEastAsia" w:hAnsiTheme="majorHAnsi"/>
          <w:b/>
          <w:bCs/>
          <w:sz w:val="28"/>
          <w:rtl/>
        </w:rPr>
        <w:t xml:space="preserve"> ف</w:t>
      </w:r>
      <w:r w:rsidR="00845950" w:rsidRPr="005C1237">
        <w:rPr>
          <w:rFonts w:asciiTheme="majorHAnsi" w:eastAsiaTheme="majorEastAsia" w:hAnsiTheme="majorHAnsi" w:hint="cs"/>
          <w:b/>
          <w:bCs/>
          <w:sz w:val="28"/>
          <w:rtl/>
        </w:rPr>
        <w:t>ی</w:t>
      </w:r>
      <w:r w:rsidR="00845950" w:rsidRPr="005C1237">
        <w:rPr>
          <w:rFonts w:asciiTheme="majorHAnsi" w:eastAsiaTheme="majorEastAsia" w:hAnsiTheme="majorHAnsi" w:hint="eastAsia"/>
          <w:b/>
          <w:bCs/>
          <w:sz w:val="28"/>
          <w:rtl/>
        </w:rPr>
        <w:t>درها</w:t>
      </w:r>
      <w:r w:rsidR="00845950" w:rsidRPr="005C1237">
        <w:rPr>
          <w:rFonts w:asciiTheme="majorHAnsi" w:eastAsiaTheme="majorEastAsia" w:hAnsiTheme="majorHAnsi" w:hint="cs"/>
          <w:b/>
          <w:bCs/>
          <w:sz w:val="28"/>
          <w:rtl/>
        </w:rPr>
        <w:t>ی</w:t>
      </w:r>
      <w:r w:rsidR="00845950" w:rsidRPr="005C1237">
        <w:rPr>
          <w:rFonts w:asciiTheme="majorHAnsi" w:eastAsiaTheme="majorEastAsia" w:hAnsiTheme="majorHAnsi"/>
          <w:b/>
          <w:bCs/>
          <w:sz w:val="28"/>
          <w:rtl/>
        </w:rPr>
        <w:t xml:space="preserve"> خروج</w:t>
      </w:r>
      <w:r w:rsidR="00845950" w:rsidRPr="005C1237">
        <w:rPr>
          <w:rFonts w:asciiTheme="majorHAnsi" w:eastAsiaTheme="majorEastAsia" w:hAnsiTheme="majorHAnsi" w:hint="cs"/>
          <w:b/>
          <w:bCs/>
          <w:sz w:val="28"/>
          <w:rtl/>
        </w:rPr>
        <w:t>ی</w:t>
      </w:r>
      <w:r w:rsidR="00845950" w:rsidRPr="005C1237">
        <w:rPr>
          <w:rFonts w:asciiTheme="majorHAnsi" w:eastAsiaTheme="majorEastAsia" w:hAnsiTheme="majorHAnsi"/>
          <w:b/>
          <w:bCs/>
          <w:sz w:val="28"/>
          <w:rtl/>
        </w:rPr>
        <w:t xml:space="preserve"> پستها</w:t>
      </w:r>
      <w:r w:rsidR="00845950" w:rsidRPr="005C1237">
        <w:rPr>
          <w:rFonts w:asciiTheme="majorHAnsi" w:eastAsiaTheme="majorEastAsia" w:hAnsiTheme="majorHAnsi" w:hint="cs"/>
          <w:b/>
          <w:bCs/>
          <w:sz w:val="28"/>
          <w:rtl/>
        </w:rPr>
        <w:t>ی</w:t>
      </w:r>
      <w:r w:rsidR="00845950" w:rsidRPr="005C1237">
        <w:rPr>
          <w:rFonts w:asciiTheme="majorHAnsi" w:eastAsiaTheme="majorEastAsia" w:hAnsiTheme="majorHAnsi"/>
          <w:b/>
          <w:bCs/>
          <w:sz w:val="28"/>
          <w:rtl/>
        </w:rPr>
        <w:t xml:space="preserve"> فوق توز</w:t>
      </w:r>
      <w:r w:rsidR="00845950" w:rsidRPr="005C1237">
        <w:rPr>
          <w:rFonts w:asciiTheme="majorHAnsi" w:eastAsiaTheme="majorEastAsia" w:hAnsiTheme="majorHAnsi" w:hint="cs"/>
          <w:b/>
          <w:bCs/>
          <w:sz w:val="28"/>
          <w:rtl/>
        </w:rPr>
        <w:t>ی</w:t>
      </w:r>
      <w:r w:rsidR="00845950" w:rsidRPr="005C1237">
        <w:rPr>
          <w:rFonts w:asciiTheme="majorHAnsi" w:eastAsiaTheme="majorEastAsia" w:hAnsiTheme="majorHAnsi" w:hint="eastAsia"/>
          <w:b/>
          <w:bCs/>
          <w:sz w:val="28"/>
          <w:rtl/>
        </w:rPr>
        <w:t>ع</w:t>
      </w:r>
      <w:bookmarkEnd w:id="41"/>
    </w:p>
    <w:p w14:paraId="5E1C5F62" w14:textId="7D27D643" w:rsidR="00CB510F" w:rsidRPr="00114DF0" w:rsidRDefault="00CB510F" w:rsidP="00394FA4">
      <w:pPr>
        <w:numPr>
          <w:ilvl w:val="0"/>
          <w:numId w:val="3"/>
        </w:numPr>
        <w:bidi/>
        <w:contextualSpacing/>
        <w:rPr>
          <w:i/>
        </w:rPr>
      </w:pPr>
      <w:r w:rsidRPr="00114DF0">
        <w:rPr>
          <w:rFonts w:hint="cs"/>
          <w:i/>
          <w:rtl/>
        </w:rPr>
        <w:t xml:space="preserve">جزییات مربوط به این بخش به تفصیل در فایل </w:t>
      </w:r>
      <w:r w:rsidR="00037429">
        <w:rPr>
          <w:rFonts w:hint="cs"/>
          <w:i/>
          <w:rtl/>
        </w:rPr>
        <w:t xml:space="preserve">اکسل </w:t>
      </w:r>
      <w:r w:rsidRPr="00114DF0">
        <w:rPr>
          <w:rFonts w:hint="cs"/>
          <w:i/>
          <w:rtl/>
        </w:rPr>
        <w:t>پیوست قید شده است.</w:t>
      </w:r>
    </w:p>
    <w:p w14:paraId="42AA338A" w14:textId="4A82D918" w:rsidR="00CB510F" w:rsidRPr="00114DF0" w:rsidRDefault="00CB510F" w:rsidP="00B82E1F">
      <w:pPr>
        <w:bidi/>
        <w:rPr>
          <w:i/>
          <w:rtl/>
        </w:rPr>
      </w:pPr>
      <w:r w:rsidRPr="00114DF0">
        <w:rPr>
          <w:rFonts w:hint="cs"/>
          <w:i/>
          <w:rtl/>
        </w:rPr>
        <w:t xml:space="preserve">نکته1: آمار و اطلاعات این بخش نیاز است در ابتدای ابلاغ دستورالعمل ظرف مدت </w:t>
      </w:r>
      <w:r w:rsidR="00037429">
        <w:rPr>
          <w:rFonts w:hint="cs"/>
          <w:i/>
          <w:rtl/>
        </w:rPr>
        <w:t>3</w:t>
      </w:r>
      <w:r w:rsidRPr="00114DF0">
        <w:rPr>
          <w:rFonts w:hint="cs"/>
          <w:i/>
          <w:rtl/>
        </w:rPr>
        <w:t xml:space="preserve"> ماه توسط </w:t>
      </w:r>
      <w:r w:rsidR="00B52431">
        <w:rPr>
          <w:rFonts w:hint="cs"/>
          <w:i/>
          <w:rtl/>
        </w:rPr>
        <w:t>شرکت ها</w:t>
      </w:r>
      <w:r w:rsidR="00C47607" w:rsidRPr="00114DF0">
        <w:rPr>
          <w:rFonts w:hint="cs"/>
          <w:i/>
          <w:rtl/>
        </w:rPr>
        <w:t>ی</w:t>
      </w:r>
      <w:r w:rsidRPr="00114DF0">
        <w:rPr>
          <w:rFonts w:hint="cs"/>
          <w:i/>
          <w:rtl/>
        </w:rPr>
        <w:t xml:space="preserve"> توزیع </w:t>
      </w:r>
      <w:r w:rsidR="005F346A">
        <w:rPr>
          <w:rFonts w:hint="cs"/>
          <w:i/>
          <w:rtl/>
        </w:rPr>
        <w:t xml:space="preserve">نیروی برق </w:t>
      </w:r>
      <w:r w:rsidRPr="00114DF0">
        <w:rPr>
          <w:rFonts w:hint="cs"/>
          <w:i/>
          <w:rtl/>
        </w:rPr>
        <w:t>جمع</w:t>
      </w:r>
      <w:r w:rsidRPr="00114DF0">
        <w:rPr>
          <w:rFonts w:hint="cs"/>
          <w:i/>
          <w:rtl/>
        </w:rPr>
        <w:softHyphen/>
        <w:t xml:space="preserve">آوری و بعد از بررسی و تایید در کمیته داخلی حفاظت </w:t>
      </w:r>
      <w:r w:rsidR="00B52431">
        <w:rPr>
          <w:rFonts w:hint="cs"/>
          <w:i/>
          <w:rtl/>
        </w:rPr>
        <w:t>شرکت</w:t>
      </w:r>
      <w:r w:rsidR="00B82E1F">
        <w:rPr>
          <w:i/>
          <w:rtl/>
        </w:rPr>
        <w:softHyphen/>
      </w:r>
      <w:r w:rsidR="00B52431">
        <w:rPr>
          <w:rFonts w:hint="cs"/>
          <w:i/>
          <w:rtl/>
        </w:rPr>
        <w:t>ها</w:t>
      </w:r>
      <w:r w:rsidR="00C47607" w:rsidRPr="00114DF0">
        <w:rPr>
          <w:rFonts w:hint="cs"/>
          <w:i/>
          <w:rtl/>
        </w:rPr>
        <w:t>ی</w:t>
      </w:r>
      <w:r w:rsidRPr="00114DF0">
        <w:rPr>
          <w:rFonts w:hint="cs"/>
          <w:i/>
          <w:rtl/>
        </w:rPr>
        <w:t xml:space="preserve"> توزیع</w:t>
      </w:r>
      <w:r w:rsidR="005F346A">
        <w:rPr>
          <w:rFonts w:hint="cs"/>
          <w:i/>
          <w:rtl/>
        </w:rPr>
        <w:t xml:space="preserve"> نیروی برق</w:t>
      </w:r>
      <w:r w:rsidRPr="00114DF0">
        <w:rPr>
          <w:rFonts w:hint="cs"/>
          <w:i/>
          <w:rtl/>
        </w:rPr>
        <w:t xml:space="preserve"> به منظور جمع</w:t>
      </w:r>
      <w:r w:rsidRPr="00114DF0">
        <w:rPr>
          <w:rFonts w:hint="cs"/>
          <w:i/>
          <w:rtl/>
        </w:rPr>
        <w:softHyphen/>
        <w:t xml:space="preserve">بندی و ارزیابی نهایی در اختیار </w:t>
      </w:r>
      <w:r w:rsidR="005F346A">
        <w:rPr>
          <w:rFonts w:hint="cs"/>
          <w:i/>
          <w:rtl/>
        </w:rPr>
        <w:t xml:space="preserve">شرکت </w:t>
      </w:r>
      <w:r w:rsidRPr="00114DF0">
        <w:rPr>
          <w:rFonts w:hint="cs"/>
          <w:i/>
          <w:rtl/>
        </w:rPr>
        <w:t>توانیر قرار بگیرد.</w:t>
      </w:r>
    </w:p>
    <w:p w14:paraId="21B839A1" w14:textId="599A01C3" w:rsidR="002064B5" w:rsidRDefault="00CB510F" w:rsidP="00707A8E">
      <w:pPr>
        <w:bidi/>
        <w:rPr>
          <w:i/>
          <w:rtl/>
        </w:rPr>
      </w:pPr>
      <w:r w:rsidRPr="00114DF0">
        <w:rPr>
          <w:rFonts w:hint="cs"/>
          <w:i/>
          <w:rtl/>
        </w:rPr>
        <w:t>نکته 2: بعد از پیاده</w:t>
      </w:r>
      <w:r w:rsidRPr="00114DF0">
        <w:rPr>
          <w:rFonts w:hint="cs"/>
          <w:i/>
          <w:rtl/>
        </w:rPr>
        <w:softHyphen/>
        <w:t xml:space="preserve">سازی دستورالعمل نیاز است تمام اطلاعات این بخش به صورت سالیانه بروزرسانی شده و بعد از تایید کمیته داخلی حفاظت </w:t>
      </w:r>
      <w:r w:rsidR="00B52431">
        <w:rPr>
          <w:rFonts w:hint="cs"/>
          <w:i/>
          <w:rtl/>
        </w:rPr>
        <w:t>شرکت ها</w:t>
      </w:r>
      <w:r w:rsidR="00C47607" w:rsidRPr="00114DF0">
        <w:rPr>
          <w:rFonts w:hint="cs"/>
          <w:i/>
          <w:rtl/>
        </w:rPr>
        <w:t>ی</w:t>
      </w:r>
      <w:r w:rsidRPr="00114DF0">
        <w:rPr>
          <w:rFonts w:hint="cs"/>
          <w:i/>
          <w:rtl/>
        </w:rPr>
        <w:t xml:space="preserve"> توزیع </w:t>
      </w:r>
      <w:r w:rsidR="005F346A">
        <w:rPr>
          <w:rFonts w:hint="cs"/>
          <w:i/>
          <w:rtl/>
        </w:rPr>
        <w:t xml:space="preserve">نیروی برق </w:t>
      </w:r>
      <w:r w:rsidRPr="00114DF0">
        <w:rPr>
          <w:rFonts w:hint="cs"/>
          <w:i/>
          <w:rtl/>
        </w:rPr>
        <w:t>در اختیار شرکت توانیر قرار بگیرد.</w:t>
      </w:r>
    </w:p>
    <w:p w14:paraId="04427142" w14:textId="77777777" w:rsidR="002064B5" w:rsidRDefault="002064B5">
      <w:pPr>
        <w:spacing w:after="160" w:line="259" w:lineRule="auto"/>
        <w:jc w:val="left"/>
        <w:rPr>
          <w:i/>
          <w:rtl/>
        </w:rPr>
      </w:pPr>
      <w:r>
        <w:rPr>
          <w:i/>
          <w:rtl/>
        </w:rPr>
        <w:br w:type="page"/>
      </w:r>
    </w:p>
    <w:p w14:paraId="62B5404E" w14:textId="33879A6C" w:rsidR="00566595" w:rsidRPr="00C00EEC" w:rsidRDefault="00B52431" w:rsidP="00FC5536">
      <w:pPr>
        <w:pStyle w:val="Heading4"/>
        <w:rPr>
          <w:rtl/>
        </w:rPr>
      </w:pPr>
      <w:r w:rsidRPr="000F7111">
        <w:rPr>
          <w:rFonts w:hint="cs"/>
          <w:rtl/>
        </w:rPr>
        <w:lastRenderedPageBreak/>
        <w:t>شاخص</w:t>
      </w:r>
      <w:r w:rsidR="00B82E1F" w:rsidRPr="000F7111">
        <w:rPr>
          <w:rtl/>
        </w:rPr>
        <w:softHyphen/>
      </w:r>
      <w:r w:rsidRPr="000F7111">
        <w:rPr>
          <w:rFonts w:hint="cs"/>
          <w:rtl/>
        </w:rPr>
        <w:t>ها</w:t>
      </w:r>
      <w:r w:rsidR="00566595" w:rsidRPr="000F7111">
        <w:rPr>
          <w:rFonts w:hint="cs"/>
          <w:rtl/>
        </w:rPr>
        <w:t>ی تحلیلی شرکت توزیع نیروی برق</w:t>
      </w:r>
    </w:p>
    <w:p w14:paraId="3517755D" w14:textId="5BDAC934" w:rsidR="00CB510F" w:rsidRDefault="00B82E1F" w:rsidP="002064B5">
      <w:pPr>
        <w:bidi/>
        <w:rPr>
          <w:i/>
          <w:rtl/>
        </w:rPr>
      </w:pPr>
      <w:r>
        <w:rPr>
          <w:rFonts w:hint="cs"/>
          <w:i/>
          <w:rtl/>
        </w:rPr>
        <w:tab/>
      </w:r>
      <w:r w:rsidR="00B52431">
        <w:rPr>
          <w:rFonts w:hint="cs"/>
          <w:i/>
          <w:rtl/>
        </w:rPr>
        <w:t>شاخص ها</w:t>
      </w:r>
      <w:r w:rsidR="00CB510F" w:rsidRPr="00114DF0">
        <w:rPr>
          <w:rFonts w:hint="cs"/>
          <w:i/>
          <w:rtl/>
        </w:rPr>
        <w:t>ی تحلیلی در این گزارش با استفاده از امکانات موجود نظیر ثبات</w:t>
      </w:r>
      <w:r w:rsidR="00CB510F" w:rsidRPr="00114DF0">
        <w:rPr>
          <w:i/>
        </w:rPr>
        <w:softHyphen/>
      </w:r>
      <w:r w:rsidR="00CB510F" w:rsidRPr="00114DF0">
        <w:rPr>
          <w:rFonts w:hint="cs"/>
          <w:i/>
          <w:rtl/>
        </w:rPr>
        <w:t>های خطا و واقعه قابل محاسبه می</w:t>
      </w:r>
      <w:r w:rsidR="00CB510F" w:rsidRPr="00114DF0">
        <w:rPr>
          <w:i/>
        </w:rPr>
        <w:softHyphen/>
      </w:r>
      <w:r w:rsidR="00CB510F" w:rsidRPr="00114DF0">
        <w:rPr>
          <w:rFonts w:hint="cs"/>
          <w:i/>
          <w:rtl/>
        </w:rPr>
        <w:t xml:space="preserve">باشند؛ لیکن برای محاسبه برخی </w:t>
      </w:r>
      <w:r w:rsidR="00B52431">
        <w:rPr>
          <w:rFonts w:hint="cs"/>
          <w:i/>
          <w:rtl/>
        </w:rPr>
        <w:t>شاخص ها</w:t>
      </w:r>
      <w:r w:rsidR="00CB510F" w:rsidRPr="00114DF0">
        <w:rPr>
          <w:rFonts w:hint="cs"/>
          <w:i/>
          <w:rtl/>
        </w:rPr>
        <w:t xml:space="preserve">ی تحلیلی نیاز به وجود شبکه هوشمند، نرم افزارها و یا حتی برگزاری جلسات تحلیل حوادث در کمیته حفاظت توزیع وجود خواهد داشت. در ادامه این بخش به معرفی </w:t>
      </w:r>
      <w:r w:rsidR="00B52431">
        <w:rPr>
          <w:rFonts w:hint="cs"/>
          <w:i/>
          <w:rtl/>
        </w:rPr>
        <w:t>شاخص ها</w:t>
      </w:r>
      <w:r w:rsidR="00CB510F" w:rsidRPr="00114DF0">
        <w:rPr>
          <w:rFonts w:hint="cs"/>
          <w:i/>
          <w:rtl/>
        </w:rPr>
        <w:t>ی ارزیابی تحلیلی پرداخته شده است.</w:t>
      </w:r>
    </w:p>
    <w:p w14:paraId="51B266AB" w14:textId="0A4D2386" w:rsidR="00CB510F" w:rsidRPr="002C3E9A" w:rsidRDefault="00C00EEC" w:rsidP="002064B5">
      <w:pPr>
        <w:keepNext/>
        <w:keepLines/>
        <w:bidi/>
        <w:outlineLvl w:val="2"/>
        <w:rPr>
          <w:rFonts w:asciiTheme="majorBidi" w:eastAsiaTheme="majorEastAsia" w:hAnsiTheme="majorBidi" w:cstheme="majorBidi"/>
          <w:i/>
          <w:iCs/>
          <w:sz w:val="22"/>
          <w:szCs w:val="22"/>
          <w:rtl/>
        </w:rPr>
      </w:pPr>
      <w:bookmarkStart w:id="42" w:name="_Toc76545637"/>
      <w:r w:rsidRPr="00675A76">
        <w:rPr>
          <w:rFonts w:asciiTheme="majorHAnsi" w:eastAsiaTheme="majorEastAsia" w:hAnsiTheme="majorHAnsi"/>
          <w:sz w:val="28"/>
        </w:rPr>
        <w:t>7</w:t>
      </w:r>
      <w:r w:rsidR="002C3E9A" w:rsidRPr="00675A76">
        <w:rPr>
          <w:rFonts w:asciiTheme="majorHAnsi" w:eastAsiaTheme="majorEastAsia" w:hAnsiTheme="majorHAnsi" w:hint="cs"/>
          <w:sz w:val="28"/>
          <w:rtl/>
        </w:rPr>
        <w:t>-3-</w:t>
      </w:r>
      <w:r w:rsidR="004F0448">
        <w:rPr>
          <w:rFonts w:asciiTheme="majorHAnsi" w:eastAsiaTheme="majorEastAsia" w:hAnsiTheme="majorHAnsi" w:hint="cs"/>
          <w:sz w:val="28"/>
          <w:rtl/>
        </w:rPr>
        <w:t>1</w:t>
      </w:r>
      <w:r w:rsidR="002C3E9A" w:rsidRPr="00675A76">
        <w:rPr>
          <w:rFonts w:asciiTheme="majorHAnsi" w:eastAsiaTheme="majorEastAsia" w:hAnsiTheme="majorHAnsi" w:hint="cs"/>
          <w:sz w:val="28"/>
          <w:rtl/>
        </w:rPr>
        <w:t>- شاخص</w:t>
      </w:r>
      <w:r w:rsidR="002C3E9A" w:rsidRPr="00675A76">
        <w:rPr>
          <w:rFonts w:asciiTheme="majorHAnsi" w:eastAsiaTheme="majorEastAsia" w:hAnsiTheme="majorHAnsi"/>
          <w:sz w:val="28"/>
          <w:rtl/>
        </w:rPr>
        <w:softHyphen/>
      </w:r>
      <w:r w:rsidR="002C3E9A" w:rsidRPr="00675A76">
        <w:rPr>
          <w:rFonts w:asciiTheme="majorHAnsi" w:eastAsiaTheme="majorEastAsia" w:hAnsiTheme="majorHAnsi" w:hint="cs"/>
          <w:sz w:val="28"/>
          <w:rtl/>
        </w:rPr>
        <w:t xml:space="preserve"> صحت تنظیمات اعمالی</w:t>
      </w:r>
      <w:r w:rsidR="002C3E9A" w:rsidRPr="00675A76">
        <w:rPr>
          <w:rFonts w:asciiTheme="majorBidi" w:eastAsiaTheme="majorEastAsia" w:hAnsiTheme="majorBidi" w:cstheme="majorBidi"/>
          <w:szCs w:val="24"/>
          <w:rtl/>
        </w:rPr>
        <w:t xml:space="preserve"> </w:t>
      </w:r>
      <w:r w:rsidR="00C14C82" w:rsidRPr="00675A76">
        <w:rPr>
          <w:rStyle w:val="FootnoteReference"/>
          <w:rFonts w:asciiTheme="majorBidi" w:eastAsiaTheme="majorEastAsia" w:hAnsiTheme="majorBidi" w:cstheme="majorBidi"/>
          <w:szCs w:val="24"/>
          <w:rtl/>
        </w:rPr>
        <w:footnoteReference w:id="7"/>
      </w:r>
      <w:bookmarkEnd w:id="42"/>
    </w:p>
    <w:p w14:paraId="2658CDD0" w14:textId="62A4BF7A" w:rsidR="00CB510F" w:rsidRPr="00CB510F" w:rsidRDefault="00271FEC" w:rsidP="00BF03F4">
      <w:pPr>
        <w:bidi/>
        <w:rPr>
          <w:rtl/>
        </w:rPr>
      </w:pPr>
      <w:r>
        <w:rPr>
          <w:rFonts w:hint="cs"/>
          <w:rtl/>
        </w:rPr>
        <w:tab/>
      </w:r>
      <w:r w:rsidR="00CB510F" w:rsidRPr="00CB510F">
        <w:rPr>
          <w:rFonts w:hint="cs"/>
          <w:rtl/>
        </w:rPr>
        <w:t>تنظیم صحیح توابع حفاظتی رله یکی از عوامل اصلی در پاک</w:t>
      </w:r>
      <w:r w:rsidR="00263F28">
        <w:rPr>
          <w:rtl/>
        </w:rPr>
        <w:softHyphen/>
      </w:r>
      <w:r w:rsidR="00CB510F" w:rsidRPr="00CB510F">
        <w:rPr>
          <w:rFonts w:hint="cs"/>
          <w:rtl/>
        </w:rPr>
        <w:t xml:space="preserve">سازی به موقع خطا، برقراری هماهنگی و جلوگیری از عملکرد نابجا </w:t>
      </w:r>
      <w:r w:rsidR="00263F28">
        <w:rPr>
          <w:rFonts w:hint="cs"/>
          <w:rtl/>
        </w:rPr>
        <w:t>است</w:t>
      </w:r>
      <w:r w:rsidR="00CB510F" w:rsidRPr="00CB510F">
        <w:rPr>
          <w:rFonts w:hint="cs"/>
          <w:rtl/>
        </w:rPr>
        <w:t>. در فصول قبلی این گزارش راهکارهای تنظیم تمامی توابع حفاظتی موجود در رله ها به تفصیل تشریح گردیده است. لازم اس</w:t>
      </w:r>
      <w:r w:rsidR="00263F28">
        <w:rPr>
          <w:rFonts w:hint="cs"/>
          <w:rtl/>
        </w:rPr>
        <w:t>ت در ابتدا با استفاده از یک نرم</w:t>
      </w:r>
      <w:r w:rsidR="00263F28">
        <w:rPr>
          <w:rtl/>
        </w:rPr>
        <w:softHyphen/>
      </w:r>
      <w:r w:rsidR="00263F28">
        <w:rPr>
          <w:rFonts w:hint="cs"/>
          <w:rtl/>
        </w:rPr>
        <w:softHyphen/>
      </w:r>
      <w:r w:rsidR="00263F28">
        <w:rPr>
          <w:rFonts w:hint="cs"/>
          <w:rtl/>
        </w:rPr>
        <w:softHyphen/>
      </w:r>
      <w:r w:rsidR="00CB510F" w:rsidRPr="00CB510F">
        <w:rPr>
          <w:rFonts w:hint="cs"/>
          <w:rtl/>
        </w:rPr>
        <w:t>فزار محاسباتی و اطلاعات شبکه فشار متوسط، تنظیمات رله</w:t>
      </w:r>
      <w:r w:rsidR="00CB510F" w:rsidRPr="00CB510F">
        <w:rPr>
          <w:rtl/>
        </w:rPr>
        <w:softHyphen/>
      </w:r>
      <w:r w:rsidR="00CB510F" w:rsidRPr="00CB510F">
        <w:rPr>
          <w:rFonts w:hint="cs"/>
          <w:rtl/>
        </w:rPr>
        <w:t>ها با توجه به دستورالعمل</w:t>
      </w:r>
      <w:r w:rsidR="00CB510F" w:rsidRPr="00CB510F">
        <w:rPr>
          <w:rtl/>
        </w:rPr>
        <w:softHyphen/>
      </w:r>
      <w:r w:rsidR="00CB510F" w:rsidRPr="00CB510F">
        <w:rPr>
          <w:rFonts w:hint="cs"/>
          <w:rtl/>
        </w:rPr>
        <w:t>های ارائه شده محاسبه شود. سپس تنظیم</w:t>
      </w:r>
      <w:r w:rsidR="007D6232">
        <w:rPr>
          <w:rFonts w:hint="cs"/>
          <w:rtl/>
        </w:rPr>
        <w:t>ات موجود در رله ها با خروجی نرم</w:t>
      </w:r>
      <w:r w:rsidR="007D6232">
        <w:rPr>
          <w:rtl/>
        </w:rPr>
        <w:softHyphen/>
      </w:r>
      <w:r w:rsidR="00CB510F" w:rsidRPr="00CB510F">
        <w:rPr>
          <w:rFonts w:hint="cs"/>
          <w:rtl/>
        </w:rPr>
        <w:t>افزار مذکور مقایسه می</w:t>
      </w:r>
      <w:r w:rsidR="00CB510F" w:rsidRPr="00CB510F">
        <w:rPr>
          <w:rtl/>
        </w:rPr>
        <w:softHyphen/>
      </w:r>
      <w:r w:rsidR="00CB510F" w:rsidRPr="00CB510F">
        <w:rPr>
          <w:rFonts w:hint="cs"/>
          <w:rtl/>
        </w:rPr>
        <w:t>گردد و شاخص صحت تنظمیات از رابطه ذیل بر حسب درصد محاسبه می</w:t>
      </w:r>
      <w:r w:rsidR="00CB510F" w:rsidRPr="00CB510F">
        <w:rPr>
          <w:rtl/>
        </w:rPr>
        <w:softHyphen/>
      </w:r>
      <w:r w:rsidR="00CB510F" w:rsidRPr="00CB510F">
        <w:rPr>
          <w:rFonts w:hint="cs"/>
          <w:rtl/>
        </w:rPr>
        <w:t xml:space="preserve">شود: </w:t>
      </w:r>
    </w:p>
    <w:p w14:paraId="37DC61A1" w14:textId="074EBED1" w:rsidR="00CB510F" w:rsidRPr="00CB510F" w:rsidRDefault="00474C77" w:rsidP="00675A76">
      <w:pPr>
        <w:spacing w:line="288" w:lineRule="auto"/>
        <w:rPr>
          <w:rtl/>
        </w:rPr>
      </w:pPr>
      <w:r w:rsidRPr="00CB510F">
        <w:rPr>
          <w:position w:val="-34"/>
        </w:rPr>
        <w:object w:dxaOrig="2400" w:dyaOrig="820" w14:anchorId="0428F924">
          <v:shape id="_x0000_i1043" type="#_x0000_t75" style="width:105.65pt;height:35.55pt" o:ole="">
            <v:imagedata r:id="rId51" o:title=""/>
          </v:shape>
          <o:OLEObject Type="Embed" ProgID="Equation.DSMT4" ShapeID="_x0000_i1043" DrawAspect="Content" ObjectID="_1687162324" r:id="rId52"/>
        </w:object>
      </w:r>
      <w:r w:rsidR="00CB510F" w:rsidRPr="00CB510F">
        <w:t xml:space="preserve">   </w:t>
      </w:r>
      <w:r w:rsidR="00CB510F" w:rsidRPr="00CB510F">
        <w:rPr>
          <w:rFonts w:hint="cs"/>
          <w:rtl/>
        </w:rPr>
        <w:t xml:space="preserve">                                          </w:t>
      </w:r>
      <w:r w:rsidR="00CB510F" w:rsidRPr="00CB510F">
        <w:t xml:space="preserve">     </w:t>
      </w:r>
      <w:r w:rsidR="00CB510F" w:rsidRPr="00CB510F">
        <w:rPr>
          <w:rFonts w:hint="cs"/>
          <w:rtl/>
        </w:rPr>
        <w:t xml:space="preserve">                                         </w:t>
      </w:r>
      <w:r w:rsidR="00CB510F" w:rsidRPr="00CB510F">
        <w:t>(</w:t>
      </w:r>
      <w:r w:rsidR="00675A76">
        <w:t>5</w:t>
      </w:r>
      <w:r w:rsidR="00CB510F" w:rsidRPr="00CB510F">
        <w:t>)</w:t>
      </w:r>
      <w:r w:rsidR="00832463">
        <w:t xml:space="preserve"> </w:t>
      </w:r>
      <w:r w:rsidR="00832463">
        <w:rPr>
          <w:rFonts w:hint="cs"/>
          <w:rtl/>
        </w:rPr>
        <w:t xml:space="preserve">  </w:t>
      </w:r>
      <w:r w:rsidR="00832463">
        <w:t xml:space="preserve">  </w:t>
      </w:r>
    </w:p>
    <w:p w14:paraId="1C9A38C1" w14:textId="79700C64" w:rsidR="00CB510F" w:rsidRPr="00CB510F" w:rsidRDefault="00CB510F" w:rsidP="00675A76">
      <w:pPr>
        <w:bidi/>
        <w:rPr>
          <w:rtl/>
        </w:rPr>
      </w:pPr>
      <w:r w:rsidRPr="00CB510F">
        <w:rPr>
          <w:rFonts w:hint="cs"/>
          <w:rtl/>
        </w:rPr>
        <w:t xml:space="preserve">در رابطه فوق، </w:t>
      </w:r>
      <w:r w:rsidRPr="00832463">
        <w:rPr>
          <w:i/>
          <w:iCs/>
        </w:rPr>
        <w:t>N</w:t>
      </w:r>
      <w:r w:rsidRPr="007D6232">
        <w:rPr>
          <w:i/>
          <w:iCs/>
          <w:vertAlign w:val="subscript"/>
        </w:rPr>
        <w:t>1</w:t>
      </w:r>
      <w:r w:rsidRPr="00CB510F">
        <w:rPr>
          <w:rFonts w:hint="cs"/>
          <w:rtl/>
        </w:rPr>
        <w:t xml:space="preserve"> بیانگر تعداد رله هایی است که تمامی واحدهای حفاظتی آن بر مبنای دستورالعمل ارائه شده در فصول قبلی تنظیم شده است. همچنین </w:t>
      </w:r>
      <w:r w:rsidRPr="00832463">
        <w:rPr>
          <w:i/>
          <w:iCs/>
        </w:rPr>
        <w:t>N</w:t>
      </w:r>
      <w:r w:rsidRPr="007D6232">
        <w:rPr>
          <w:i/>
          <w:iCs/>
          <w:sz w:val="22"/>
          <w:szCs w:val="24"/>
          <w:vertAlign w:val="subscript"/>
        </w:rPr>
        <w:t>T</w:t>
      </w:r>
      <w:r w:rsidRPr="00CB510F">
        <w:rPr>
          <w:rFonts w:hint="cs"/>
          <w:rtl/>
        </w:rPr>
        <w:t xml:space="preserve"> بیانگر کل رله</w:t>
      </w:r>
      <w:r w:rsidR="007D6232">
        <w:rPr>
          <w:rtl/>
        </w:rPr>
        <w:softHyphen/>
      </w:r>
      <w:r w:rsidRPr="00CB510F">
        <w:rPr>
          <w:rFonts w:hint="cs"/>
          <w:rtl/>
        </w:rPr>
        <w:t xml:space="preserve">های حفاظتی </w:t>
      </w:r>
      <w:r w:rsidR="00263F28">
        <w:rPr>
          <w:rFonts w:hint="cs"/>
          <w:rtl/>
        </w:rPr>
        <w:t>است</w:t>
      </w:r>
      <w:r w:rsidRPr="00CB510F">
        <w:rPr>
          <w:rFonts w:hint="cs"/>
          <w:rtl/>
        </w:rPr>
        <w:t xml:space="preserve">.  </w:t>
      </w:r>
    </w:p>
    <w:p w14:paraId="638000BA" w14:textId="77777777" w:rsidR="00CB510F" w:rsidRPr="00CB510F" w:rsidRDefault="00CB510F" w:rsidP="00675A76">
      <w:pPr>
        <w:bidi/>
      </w:pPr>
      <w:r w:rsidRPr="00CB510F">
        <w:rPr>
          <w:rFonts w:hint="cs"/>
          <w:rtl/>
        </w:rPr>
        <w:t>به منظور بهبود شاخص فوق، لازم است تنظیمات توابع حفاظتی با توجه به دستورالعمل اصلاح گردد. در این شرایط شاخص اصلاح تنظیمات فعلی رله</w:t>
      </w:r>
      <w:r w:rsidRPr="00CB510F">
        <w:softHyphen/>
      </w:r>
      <w:r w:rsidRPr="00CB510F">
        <w:rPr>
          <w:rFonts w:hint="cs"/>
          <w:rtl/>
        </w:rPr>
        <w:t>های حفاظتی با توجه به رابطه ذیل محاسبه می شود:</w:t>
      </w:r>
    </w:p>
    <w:p w14:paraId="08BEDB8E" w14:textId="0A11E314" w:rsidR="00675A76" w:rsidRPr="00CB510F" w:rsidRDefault="00832463" w:rsidP="00675A76">
      <w:pPr>
        <w:spacing w:line="288" w:lineRule="auto"/>
        <w:rPr>
          <w:rtl/>
        </w:rPr>
      </w:pPr>
      <w:r w:rsidRPr="00CB510F">
        <w:rPr>
          <w:position w:val="-34"/>
        </w:rPr>
        <w:object w:dxaOrig="2420" w:dyaOrig="820" w14:anchorId="32EA9BF1">
          <v:shape id="_x0000_i1044" type="#_x0000_t75" style="width:106.6pt;height:35.55pt" o:ole="">
            <v:imagedata r:id="rId53" o:title=""/>
          </v:shape>
          <o:OLEObject Type="Embed" ProgID="Equation.DSMT4" ShapeID="_x0000_i1044" DrawAspect="Content" ObjectID="_1687162325" r:id="rId54"/>
        </w:object>
      </w:r>
      <w:r w:rsidR="00CC762A">
        <w:t xml:space="preserve">    </w:t>
      </w:r>
      <w:r w:rsidR="00CB510F" w:rsidRPr="00CB510F">
        <w:t xml:space="preserve">                                   </w:t>
      </w:r>
      <w:r w:rsidR="00675A76">
        <w:t xml:space="preserve">                         </w:t>
      </w:r>
      <w:r w:rsidR="00675A76" w:rsidRPr="00CB510F">
        <w:rPr>
          <w:rFonts w:hint="cs"/>
          <w:rtl/>
        </w:rPr>
        <w:t xml:space="preserve">   </w:t>
      </w:r>
      <w:r w:rsidR="00675A76">
        <w:t xml:space="preserve"> </w:t>
      </w:r>
      <w:r w:rsidR="00675A76" w:rsidRPr="00CB510F">
        <w:rPr>
          <w:rFonts w:hint="cs"/>
          <w:rtl/>
        </w:rPr>
        <w:t xml:space="preserve">            </w:t>
      </w:r>
      <w:r w:rsidR="00675A76">
        <w:t xml:space="preserve">   </w:t>
      </w:r>
      <w:r w:rsidR="00675A76" w:rsidRPr="00CB510F">
        <w:rPr>
          <w:rFonts w:hint="cs"/>
          <w:rtl/>
        </w:rPr>
        <w:t xml:space="preserve">         </w:t>
      </w:r>
      <w:r w:rsidR="00675A76">
        <w:t xml:space="preserve">   </w:t>
      </w:r>
      <w:r w:rsidR="00675A76" w:rsidRPr="00CB510F">
        <w:rPr>
          <w:rFonts w:hint="cs"/>
          <w:rtl/>
        </w:rPr>
        <w:t xml:space="preserve">     </w:t>
      </w:r>
      <w:r w:rsidR="00675A76" w:rsidRPr="00CB510F">
        <w:t>(</w:t>
      </w:r>
      <w:r w:rsidR="00675A76">
        <w:t>6</w:t>
      </w:r>
      <w:r w:rsidR="00675A76" w:rsidRPr="00CB510F">
        <w:t>)</w:t>
      </w:r>
      <w:r w:rsidR="00675A76">
        <w:t xml:space="preserve">  </w:t>
      </w:r>
    </w:p>
    <w:p w14:paraId="33043825" w14:textId="77777777" w:rsidR="00A53F40" w:rsidRDefault="00CB510F" w:rsidP="004F0448">
      <w:pPr>
        <w:bidi/>
        <w:rPr>
          <w:rtl/>
        </w:rPr>
      </w:pPr>
      <w:r w:rsidRPr="00CB510F">
        <w:rPr>
          <w:rFonts w:hint="cs"/>
          <w:rtl/>
        </w:rPr>
        <w:t xml:space="preserve"> در رابطه فوق، </w:t>
      </w:r>
      <w:r w:rsidRPr="00A53F40">
        <w:rPr>
          <w:i/>
          <w:iCs/>
        </w:rPr>
        <w:t>N2</w:t>
      </w:r>
      <w:r w:rsidRPr="00CB510F">
        <w:rPr>
          <w:rFonts w:hint="cs"/>
          <w:rtl/>
        </w:rPr>
        <w:t xml:space="preserve"> بیانگر تعداد رله</w:t>
      </w:r>
      <w:r w:rsidRPr="00CB510F">
        <w:softHyphen/>
      </w:r>
      <w:r w:rsidRPr="00CB510F">
        <w:rPr>
          <w:rFonts w:hint="cs"/>
          <w:rtl/>
        </w:rPr>
        <w:t xml:space="preserve">هایی است که تنظیم واحدهای حفاظتی آن بر مبنای دستورالعمل </w:t>
      </w:r>
      <w:r w:rsidR="00852D3A">
        <w:rPr>
          <w:rFonts w:hint="cs"/>
          <w:rtl/>
        </w:rPr>
        <w:t>فنی حفاظت شبکه</w:t>
      </w:r>
      <w:r w:rsidR="00852D3A">
        <w:rPr>
          <w:rFonts w:hint="cs"/>
          <w:rtl/>
        </w:rPr>
        <w:softHyphen/>
        <w:t>های توزیع</w:t>
      </w:r>
      <w:r w:rsidRPr="00CB510F">
        <w:rPr>
          <w:rFonts w:hint="cs"/>
          <w:rtl/>
        </w:rPr>
        <w:t xml:space="preserve"> </w:t>
      </w:r>
      <w:r w:rsidR="00A53F40">
        <w:rPr>
          <w:rFonts w:hint="cs"/>
          <w:rtl/>
        </w:rPr>
        <w:t xml:space="preserve">نیروی برق </w:t>
      </w:r>
      <w:r w:rsidRPr="00CB510F">
        <w:rPr>
          <w:rFonts w:hint="cs"/>
          <w:rtl/>
        </w:rPr>
        <w:t>اصلاح شده است</w:t>
      </w:r>
      <w:r w:rsidRPr="00CB510F">
        <w:rPr>
          <w:rFonts w:cs="B Nazanin" w:hint="cs"/>
          <w:rtl/>
        </w:rPr>
        <w:t xml:space="preserve">. </w:t>
      </w:r>
    </w:p>
    <w:p w14:paraId="7F0A6231" w14:textId="77777777" w:rsidR="002064B5" w:rsidRDefault="002064B5">
      <w:pPr>
        <w:spacing w:after="160" w:line="259" w:lineRule="auto"/>
        <w:jc w:val="left"/>
        <w:rPr>
          <w:rFonts w:asciiTheme="majorHAnsi" w:eastAsiaTheme="majorEastAsia" w:hAnsiTheme="majorHAnsi"/>
          <w:b/>
          <w:bCs/>
          <w:szCs w:val="24"/>
          <w:rtl/>
        </w:rPr>
      </w:pPr>
      <w:r>
        <w:rPr>
          <w:rFonts w:asciiTheme="majorHAnsi" w:eastAsiaTheme="majorEastAsia" w:hAnsiTheme="majorHAnsi"/>
          <w:b/>
          <w:bCs/>
          <w:szCs w:val="24"/>
          <w:rtl/>
        </w:rPr>
        <w:br w:type="page"/>
      </w:r>
    </w:p>
    <w:p w14:paraId="2205BF63" w14:textId="03FF952C" w:rsidR="00A53F40" w:rsidRPr="00A53F40" w:rsidRDefault="00A53F40" w:rsidP="00675A76">
      <w:pPr>
        <w:bidi/>
        <w:spacing w:line="288" w:lineRule="auto"/>
        <w:jc w:val="center"/>
        <w:rPr>
          <w:b/>
          <w:bCs/>
          <w:sz w:val="22"/>
          <w:szCs w:val="22"/>
          <w:rtl/>
        </w:rPr>
      </w:pPr>
      <w:r w:rsidRPr="00A53F40">
        <w:rPr>
          <w:rFonts w:asciiTheme="majorHAnsi" w:eastAsiaTheme="majorEastAsia" w:hAnsiTheme="majorHAnsi" w:hint="cs"/>
          <w:b/>
          <w:bCs/>
          <w:szCs w:val="24"/>
          <w:rtl/>
        </w:rPr>
        <w:lastRenderedPageBreak/>
        <w:t>جدول (</w:t>
      </w:r>
      <w:r w:rsidR="00675A76">
        <w:rPr>
          <w:rFonts w:asciiTheme="majorHAnsi" w:eastAsiaTheme="majorEastAsia" w:hAnsiTheme="majorHAnsi"/>
          <w:b/>
          <w:bCs/>
          <w:szCs w:val="24"/>
        </w:rPr>
        <w:t>5</w:t>
      </w:r>
      <w:r w:rsidRPr="00A53F40">
        <w:rPr>
          <w:rFonts w:asciiTheme="majorHAnsi" w:eastAsiaTheme="majorEastAsia" w:hAnsiTheme="majorHAnsi" w:hint="cs"/>
          <w:b/>
          <w:bCs/>
          <w:szCs w:val="24"/>
          <w:rtl/>
        </w:rPr>
        <w:t>): شاخص صحت تنظیمات اعمالی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150"/>
        <w:gridCol w:w="6732"/>
      </w:tblGrid>
      <w:tr w:rsidR="00A53F40" w14:paraId="03C05146" w14:textId="77777777" w:rsidTr="002064B5">
        <w:trPr>
          <w:tblHeader/>
          <w:jc w:val="center"/>
        </w:trPr>
        <w:tc>
          <w:tcPr>
            <w:tcW w:w="0" w:type="auto"/>
            <w:gridSpan w:val="2"/>
            <w:tcBorders>
              <w:top w:val="double" w:sz="6" w:space="0" w:color="auto"/>
              <w:left w:val="nil"/>
              <w:right w:val="nil"/>
            </w:tcBorders>
            <w:shd w:val="clear" w:color="auto" w:fill="DAEEF3"/>
            <w:vAlign w:val="center"/>
          </w:tcPr>
          <w:p w14:paraId="518C059E" w14:textId="77777777" w:rsidR="00A53F40" w:rsidRDefault="00A53F40" w:rsidP="00F16B22">
            <w:pPr>
              <w:bidi/>
              <w:spacing w:line="288" w:lineRule="auto"/>
              <w:jc w:val="center"/>
              <w:rPr>
                <w:rFonts w:asciiTheme="majorHAnsi" w:eastAsiaTheme="majorEastAsia" w:hAnsiTheme="majorHAnsi"/>
                <w:szCs w:val="24"/>
                <w:rtl/>
              </w:rPr>
            </w:pPr>
            <w:r>
              <w:rPr>
                <w:rFonts w:asciiTheme="majorHAnsi" w:eastAsiaTheme="majorEastAsia" w:hAnsiTheme="majorHAnsi" w:hint="cs"/>
                <w:szCs w:val="24"/>
                <w:rtl/>
              </w:rPr>
              <w:t>اطلاعات پایه شاخص</w:t>
            </w:r>
          </w:p>
        </w:tc>
      </w:tr>
      <w:tr w:rsidR="00A53F40" w14:paraId="116C79F0" w14:textId="77777777" w:rsidTr="005C1237">
        <w:trPr>
          <w:jc w:val="center"/>
        </w:trPr>
        <w:tc>
          <w:tcPr>
            <w:tcW w:w="2150" w:type="dxa"/>
            <w:tcBorders>
              <w:left w:val="nil"/>
            </w:tcBorders>
            <w:shd w:val="clear" w:color="auto" w:fill="DAEEF3"/>
            <w:vAlign w:val="center"/>
          </w:tcPr>
          <w:p w14:paraId="03FA99DD" w14:textId="77777777" w:rsidR="00A53F40" w:rsidRPr="00DE0925" w:rsidRDefault="00A53F40" w:rsidP="00F16B22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DE0925">
              <w:rPr>
                <w:szCs w:val="24"/>
                <w:rtl/>
              </w:rPr>
              <w:t>نام</w:t>
            </w:r>
          </w:p>
        </w:tc>
        <w:tc>
          <w:tcPr>
            <w:tcW w:w="6732" w:type="dxa"/>
            <w:tcBorders>
              <w:right w:val="nil"/>
            </w:tcBorders>
            <w:vAlign w:val="center"/>
          </w:tcPr>
          <w:p w14:paraId="3FED65F0" w14:textId="09282D65" w:rsidR="00A53F40" w:rsidRPr="00DE0925" w:rsidRDefault="00A53F40" w:rsidP="00F16B22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C80D61">
              <w:rPr>
                <w:rFonts w:hint="cs"/>
                <w:szCs w:val="24"/>
                <w:rtl/>
              </w:rPr>
              <w:t>صحت تنظیمات اعمالی</w:t>
            </w:r>
          </w:p>
        </w:tc>
      </w:tr>
      <w:tr w:rsidR="00A53F40" w14:paraId="0E7467D7" w14:textId="77777777" w:rsidTr="005C1237">
        <w:trPr>
          <w:jc w:val="center"/>
        </w:trPr>
        <w:tc>
          <w:tcPr>
            <w:tcW w:w="2150" w:type="dxa"/>
            <w:tcBorders>
              <w:left w:val="nil"/>
            </w:tcBorders>
            <w:shd w:val="clear" w:color="auto" w:fill="DAEEF3"/>
            <w:vAlign w:val="center"/>
          </w:tcPr>
          <w:p w14:paraId="098EA630" w14:textId="77777777" w:rsidR="00A53F40" w:rsidRPr="00DE0925" w:rsidRDefault="00A53F40" w:rsidP="00F16B22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DE0925">
              <w:rPr>
                <w:szCs w:val="24"/>
                <w:rtl/>
              </w:rPr>
              <w:t>نام اختصار</w:t>
            </w:r>
            <w:r w:rsidRPr="00DE0925">
              <w:rPr>
                <w:rFonts w:hint="cs"/>
                <w:szCs w:val="24"/>
                <w:rtl/>
              </w:rPr>
              <w:t>ی</w:t>
            </w:r>
          </w:p>
        </w:tc>
        <w:tc>
          <w:tcPr>
            <w:tcW w:w="6732" w:type="dxa"/>
            <w:tcBorders>
              <w:right w:val="nil"/>
            </w:tcBorders>
            <w:vAlign w:val="center"/>
          </w:tcPr>
          <w:p w14:paraId="408A232E" w14:textId="23F379B9" w:rsidR="00A53F40" w:rsidRPr="00DE0925" w:rsidRDefault="00A53F40" w:rsidP="00F16B22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C80D61">
              <w:rPr>
                <w:position w:val="-12"/>
                <w:szCs w:val="24"/>
              </w:rPr>
              <w:object w:dxaOrig="1420" w:dyaOrig="380" w14:anchorId="00655111">
                <v:shape id="_x0000_i1045" type="#_x0000_t75" style="width:61.7pt;height:15.9pt" o:ole="">
                  <v:imagedata r:id="rId55" o:title=""/>
                </v:shape>
                <o:OLEObject Type="Embed" ProgID="Equation.DSMT4" ShapeID="_x0000_i1045" DrawAspect="Content" ObjectID="_1687162326" r:id="rId56"/>
              </w:object>
            </w:r>
          </w:p>
        </w:tc>
      </w:tr>
      <w:tr w:rsidR="00A53F40" w14:paraId="3DF35A40" w14:textId="77777777" w:rsidTr="005C1237">
        <w:trPr>
          <w:jc w:val="center"/>
        </w:trPr>
        <w:tc>
          <w:tcPr>
            <w:tcW w:w="2150" w:type="dxa"/>
            <w:tcBorders>
              <w:left w:val="nil"/>
            </w:tcBorders>
            <w:shd w:val="clear" w:color="auto" w:fill="DAEEF3"/>
            <w:vAlign w:val="center"/>
          </w:tcPr>
          <w:p w14:paraId="22C06B90" w14:textId="77777777" w:rsidR="00A53F40" w:rsidRPr="00DE0925" w:rsidRDefault="00A53F40" w:rsidP="00F16B22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DE0925">
              <w:rPr>
                <w:rFonts w:hint="eastAsia"/>
                <w:szCs w:val="24"/>
                <w:rtl/>
              </w:rPr>
              <w:t>دسته</w:t>
            </w:r>
            <w:r w:rsidRPr="00DE0925">
              <w:rPr>
                <w:szCs w:val="24"/>
                <w:rtl/>
              </w:rPr>
              <w:softHyphen/>
            </w:r>
            <w:r w:rsidRPr="00DE0925">
              <w:rPr>
                <w:rFonts w:hint="cs"/>
                <w:szCs w:val="24"/>
                <w:rtl/>
              </w:rPr>
              <w:t>بندی</w:t>
            </w:r>
            <w:r w:rsidRPr="00DE0925">
              <w:rPr>
                <w:szCs w:val="24"/>
                <w:rtl/>
              </w:rPr>
              <w:t xml:space="preserve"> شاخص</w:t>
            </w:r>
          </w:p>
        </w:tc>
        <w:tc>
          <w:tcPr>
            <w:tcW w:w="6732" w:type="dxa"/>
            <w:tcBorders>
              <w:right w:val="nil"/>
            </w:tcBorders>
            <w:vAlign w:val="center"/>
          </w:tcPr>
          <w:p w14:paraId="4AEB3F97" w14:textId="0D4906D0" w:rsidR="00A53F40" w:rsidRPr="00DE0925" w:rsidRDefault="00A53F40" w:rsidP="00F16B22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C80D61">
              <w:rPr>
                <w:rFonts w:asciiTheme="majorBidi" w:hAnsiTheme="majorBidi" w:hint="cs"/>
                <w:szCs w:val="24"/>
                <w:rtl/>
              </w:rPr>
              <w:t>شاخص تحلیلی توزیع</w:t>
            </w:r>
          </w:p>
        </w:tc>
      </w:tr>
      <w:tr w:rsidR="00A53F40" w14:paraId="2D0FB80C" w14:textId="77777777" w:rsidTr="00203BE7">
        <w:trPr>
          <w:jc w:val="center"/>
        </w:trPr>
        <w:tc>
          <w:tcPr>
            <w:tcW w:w="2150" w:type="dxa"/>
            <w:tcBorders>
              <w:left w:val="nil"/>
              <w:bottom w:val="nil"/>
            </w:tcBorders>
            <w:shd w:val="clear" w:color="auto" w:fill="DAEEF3"/>
            <w:vAlign w:val="center"/>
          </w:tcPr>
          <w:p w14:paraId="3BDA0D49" w14:textId="77777777" w:rsidR="00A53F40" w:rsidRPr="00DE0925" w:rsidRDefault="00A53F40" w:rsidP="00F16B22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DE0925">
              <w:rPr>
                <w:rFonts w:hint="eastAsia"/>
                <w:szCs w:val="24"/>
                <w:rtl/>
              </w:rPr>
              <w:t>توض</w:t>
            </w:r>
            <w:r w:rsidRPr="00DE0925">
              <w:rPr>
                <w:rFonts w:hint="cs"/>
                <w:szCs w:val="24"/>
                <w:rtl/>
              </w:rPr>
              <w:t>ی</w:t>
            </w:r>
            <w:r w:rsidRPr="00DE0925">
              <w:rPr>
                <w:rFonts w:hint="eastAsia"/>
                <w:szCs w:val="24"/>
                <w:rtl/>
              </w:rPr>
              <w:t>ح</w:t>
            </w:r>
            <w:r w:rsidRPr="00DE0925">
              <w:rPr>
                <w:szCs w:val="24"/>
                <w:rtl/>
              </w:rPr>
              <w:t xml:space="preserve"> و معرف</w:t>
            </w:r>
            <w:r w:rsidRPr="00DE0925">
              <w:rPr>
                <w:rFonts w:hint="cs"/>
                <w:szCs w:val="24"/>
                <w:rtl/>
              </w:rPr>
              <w:t>ی</w:t>
            </w:r>
          </w:p>
        </w:tc>
        <w:tc>
          <w:tcPr>
            <w:tcW w:w="6732" w:type="dxa"/>
            <w:tcBorders>
              <w:bottom w:val="nil"/>
              <w:right w:val="nil"/>
            </w:tcBorders>
            <w:vAlign w:val="center"/>
          </w:tcPr>
          <w:p w14:paraId="2720B6C0" w14:textId="4D1B9E7B" w:rsidR="00A53F40" w:rsidRPr="00DE0925" w:rsidRDefault="00A53F40" w:rsidP="00F16B22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C80D61">
              <w:rPr>
                <w:rFonts w:asciiTheme="majorBidi" w:hAnsiTheme="majorBidi" w:hint="cs"/>
                <w:szCs w:val="24"/>
                <w:rtl/>
              </w:rPr>
              <w:t>تعداد رله های تنظیم شده بر مبنای دستورالعمل ارائه شده و تعداد رله های بازتنظیم شده</w:t>
            </w:r>
          </w:p>
        </w:tc>
      </w:tr>
      <w:tr w:rsidR="00A53F40" w14:paraId="66FFB88B" w14:textId="77777777" w:rsidTr="00203BE7">
        <w:trPr>
          <w:jc w:val="center"/>
        </w:trPr>
        <w:tc>
          <w:tcPr>
            <w:tcW w:w="2150" w:type="dxa"/>
            <w:tcBorders>
              <w:top w:val="nil"/>
              <w:left w:val="nil"/>
              <w:bottom w:val="nil"/>
            </w:tcBorders>
            <w:shd w:val="clear" w:color="auto" w:fill="DAEEF3"/>
            <w:vAlign w:val="center"/>
          </w:tcPr>
          <w:p w14:paraId="4F146519" w14:textId="77777777" w:rsidR="00A53F40" w:rsidRPr="00DE0925" w:rsidRDefault="00A53F40" w:rsidP="00F16B22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DE0925">
              <w:rPr>
                <w:rFonts w:hint="eastAsia"/>
                <w:szCs w:val="24"/>
                <w:rtl/>
              </w:rPr>
              <w:t>فرمول</w:t>
            </w:r>
            <w:r w:rsidRPr="00DE0925">
              <w:rPr>
                <w:szCs w:val="24"/>
                <w:rtl/>
              </w:rPr>
              <w:t xml:space="preserve"> محاسبه</w:t>
            </w:r>
          </w:p>
        </w:tc>
        <w:tc>
          <w:tcPr>
            <w:tcW w:w="6732" w:type="dxa"/>
            <w:tcBorders>
              <w:top w:val="nil"/>
              <w:bottom w:val="nil"/>
              <w:right w:val="nil"/>
            </w:tcBorders>
            <w:vAlign w:val="center"/>
          </w:tcPr>
          <w:p w14:paraId="5C774786" w14:textId="705DF6EE" w:rsidR="00A53F40" w:rsidRPr="00DE0925" w:rsidRDefault="00A53F40" w:rsidP="00A53F40">
            <w:pPr>
              <w:jc w:val="center"/>
              <w:rPr>
                <w:szCs w:val="24"/>
                <w:rtl/>
              </w:rPr>
            </w:pPr>
            <w:r w:rsidRPr="00C80D61">
              <w:rPr>
                <w:rFonts w:asciiTheme="majorBidi" w:hAnsiTheme="majorBidi"/>
                <w:position w:val="-34"/>
                <w:szCs w:val="24"/>
              </w:rPr>
              <w:object w:dxaOrig="2400" w:dyaOrig="820" w14:anchorId="690D6D29">
                <v:shape id="_x0000_i1046" type="#_x0000_t75" style="width:99.1pt;height:34.6pt" o:ole="">
                  <v:imagedata r:id="rId57" o:title=""/>
                </v:shape>
                <o:OLEObject Type="Embed" ProgID="Equation.DSMT4" ShapeID="_x0000_i1046" DrawAspect="Content" ObjectID="_1687162327" r:id="rId58"/>
              </w:object>
            </w:r>
            <w:r>
              <w:rPr>
                <w:rFonts w:asciiTheme="majorBidi" w:hAnsiTheme="majorBidi"/>
                <w:position w:val="-34"/>
                <w:szCs w:val="24"/>
              </w:rPr>
              <w:t xml:space="preserve">          </w:t>
            </w:r>
            <w:r w:rsidRPr="00C80D61">
              <w:rPr>
                <w:rFonts w:asciiTheme="majorBidi" w:hAnsiTheme="majorBidi"/>
                <w:position w:val="-34"/>
                <w:szCs w:val="24"/>
              </w:rPr>
              <w:object w:dxaOrig="2420" w:dyaOrig="820" w14:anchorId="4321BC4C">
                <v:shape id="_x0000_i1047" type="#_x0000_t75" style="width:99.1pt;height:34.6pt" o:ole="">
                  <v:imagedata r:id="rId59" o:title=""/>
                </v:shape>
                <o:OLEObject Type="Embed" ProgID="Equation.DSMT4" ShapeID="_x0000_i1047" DrawAspect="Content" ObjectID="_1687162328" r:id="rId60"/>
              </w:object>
            </w:r>
          </w:p>
        </w:tc>
      </w:tr>
      <w:tr w:rsidR="00A53F40" w14:paraId="1BDAB090" w14:textId="77777777" w:rsidTr="00203BE7">
        <w:trPr>
          <w:jc w:val="center"/>
        </w:trPr>
        <w:tc>
          <w:tcPr>
            <w:tcW w:w="2150" w:type="dxa"/>
            <w:tcBorders>
              <w:top w:val="nil"/>
              <w:left w:val="nil"/>
              <w:bottom w:val="nil"/>
            </w:tcBorders>
            <w:shd w:val="clear" w:color="auto" w:fill="DAEEF3"/>
            <w:vAlign w:val="center"/>
          </w:tcPr>
          <w:p w14:paraId="7B5796AB" w14:textId="77777777" w:rsidR="00A53F40" w:rsidRPr="00DE0925" w:rsidRDefault="00A53F40" w:rsidP="00F16B22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DE0925">
              <w:rPr>
                <w:rFonts w:hint="eastAsia"/>
                <w:szCs w:val="24"/>
                <w:rtl/>
              </w:rPr>
              <w:t>واحد</w:t>
            </w:r>
            <w:r w:rsidRPr="00DE0925">
              <w:rPr>
                <w:szCs w:val="24"/>
                <w:rtl/>
              </w:rPr>
              <w:t xml:space="preserve"> اندازه گ</w:t>
            </w:r>
            <w:r w:rsidRPr="00DE0925">
              <w:rPr>
                <w:rFonts w:hint="cs"/>
                <w:szCs w:val="24"/>
                <w:rtl/>
              </w:rPr>
              <w:t>ی</w:t>
            </w:r>
            <w:r w:rsidRPr="00DE0925">
              <w:rPr>
                <w:rFonts w:hint="eastAsia"/>
                <w:szCs w:val="24"/>
                <w:rtl/>
              </w:rPr>
              <w:t>ر</w:t>
            </w:r>
            <w:r w:rsidRPr="00DE0925">
              <w:rPr>
                <w:rFonts w:hint="cs"/>
                <w:szCs w:val="24"/>
                <w:rtl/>
              </w:rPr>
              <w:t>ی</w:t>
            </w:r>
          </w:p>
        </w:tc>
        <w:tc>
          <w:tcPr>
            <w:tcW w:w="6732" w:type="dxa"/>
            <w:tcBorders>
              <w:top w:val="nil"/>
              <w:bottom w:val="nil"/>
              <w:right w:val="nil"/>
            </w:tcBorders>
            <w:vAlign w:val="center"/>
          </w:tcPr>
          <w:p w14:paraId="6A3C06B8" w14:textId="0AE86DA4" w:rsidR="00A53F40" w:rsidRPr="00DE0925" w:rsidRDefault="00A53F40" w:rsidP="00F16B22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C80D61">
              <w:rPr>
                <w:rFonts w:asciiTheme="majorBidi" w:hAnsiTheme="majorBidi"/>
                <w:i/>
                <w:iCs/>
                <w:szCs w:val="24"/>
              </w:rPr>
              <w:t>%</w:t>
            </w:r>
          </w:p>
        </w:tc>
      </w:tr>
      <w:tr w:rsidR="00A53F40" w14:paraId="76DEA850" w14:textId="77777777" w:rsidTr="00203BE7">
        <w:trPr>
          <w:jc w:val="center"/>
        </w:trPr>
        <w:tc>
          <w:tcPr>
            <w:tcW w:w="2150" w:type="dxa"/>
            <w:tcBorders>
              <w:top w:val="nil"/>
              <w:left w:val="nil"/>
              <w:bottom w:val="double" w:sz="6" w:space="0" w:color="auto"/>
            </w:tcBorders>
            <w:shd w:val="clear" w:color="auto" w:fill="DAEEF3"/>
            <w:vAlign w:val="center"/>
          </w:tcPr>
          <w:p w14:paraId="2FB4577C" w14:textId="77777777" w:rsidR="00A53F40" w:rsidRPr="00DE0925" w:rsidRDefault="00A53F40" w:rsidP="00F16B22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DE0925">
              <w:rPr>
                <w:rFonts w:hint="eastAsia"/>
                <w:szCs w:val="24"/>
                <w:rtl/>
              </w:rPr>
              <w:t>اهم</w:t>
            </w:r>
            <w:r w:rsidRPr="00DE0925">
              <w:rPr>
                <w:rFonts w:hint="cs"/>
                <w:szCs w:val="24"/>
                <w:rtl/>
              </w:rPr>
              <w:t>ی</w:t>
            </w:r>
            <w:r w:rsidRPr="00DE0925">
              <w:rPr>
                <w:rFonts w:hint="eastAsia"/>
                <w:szCs w:val="24"/>
                <w:rtl/>
              </w:rPr>
              <w:t>ت</w:t>
            </w:r>
            <w:r w:rsidRPr="00DE0925">
              <w:rPr>
                <w:szCs w:val="24"/>
                <w:rtl/>
              </w:rPr>
              <w:t xml:space="preserve"> معرف</w:t>
            </w:r>
            <w:r w:rsidRPr="00DE0925">
              <w:rPr>
                <w:rFonts w:hint="cs"/>
                <w:szCs w:val="24"/>
                <w:rtl/>
              </w:rPr>
              <w:t>ی</w:t>
            </w:r>
          </w:p>
        </w:tc>
        <w:tc>
          <w:tcPr>
            <w:tcW w:w="6732" w:type="dxa"/>
            <w:tcBorders>
              <w:top w:val="nil"/>
              <w:bottom w:val="double" w:sz="6" w:space="0" w:color="auto"/>
              <w:right w:val="nil"/>
            </w:tcBorders>
            <w:vAlign w:val="center"/>
          </w:tcPr>
          <w:p w14:paraId="1F93743A" w14:textId="7E6D4FFC" w:rsidR="00A53F40" w:rsidRPr="00DE0925" w:rsidRDefault="00A53F40" w:rsidP="00F16B22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C80D61">
              <w:rPr>
                <w:rFonts w:asciiTheme="majorBidi" w:hAnsiTheme="majorBidi" w:hint="cs"/>
                <w:szCs w:val="24"/>
                <w:rtl/>
              </w:rPr>
              <w:t>بررسی صحت تنظیم توابع حفاظتی</w:t>
            </w:r>
          </w:p>
        </w:tc>
      </w:tr>
    </w:tbl>
    <w:p w14:paraId="719A5F68" w14:textId="77777777" w:rsidR="00A53F40" w:rsidRPr="007963CC" w:rsidRDefault="00A53F40" w:rsidP="00A53F40">
      <w:pPr>
        <w:bidi/>
        <w:spacing w:before="240"/>
        <w:ind w:left="360"/>
        <w:rPr>
          <w:rtl/>
        </w:rPr>
      </w:pPr>
      <w:r w:rsidRPr="007963CC">
        <w:rPr>
          <w:rtl/>
        </w:rPr>
        <w:t>پ</w:t>
      </w:r>
      <w:r w:rsidRPr="007963CC">
        <w:rPr>
          <w:rFonts w:hint="cs"/>
          <w:rtl/>
        </w:rPr>
        <w:t>ی</w:t>
      </w:r>
      <w:r w:rsidRPr="007963CC">
        <w:rPr>
          <w:rFonts w:hint="eastAsia"/>
          <w:rtl/>
        </w:rPr>
        <w:t>شنهادات</w:t>
      </w:r>
      <w:r w:rsidRPr="007963CC">
        <w:rPr>
          <w:rtl/>
        </w:rPr>
        <w:t xml:space="preserve"> کل</w:t>
      </w:r>
      <w:r w:rsidRPr="007963CC">
        <w:rPr>
          <w:rFonts w:hint="cs"/>
          <w:rtl/>
        </w:rPr>
        <w:t>ی</w:t>
      </w:r>
      <w:r w:rsidRPr="007963CC">
        <w:rPr>
          <w:rtl/>
        </w:rPr>
        <w:t xml:space="preserve"> جهت اصلاح مقدار شاخص در س</w:t>
      </w:r>
      <w:r w:rsidRPr="007963CC">
        <w:rPr>
          <w:rFonts w:hint="cs"/>
          <w:rtl/>
        </w:rPr>
        <w:t>ی</w:t>
      </w:r>
      <w:r w:rsidRPr="007963CC">
        <w:rPr>
          <w:rFonts w:hint="eastAsia"/>
          <w:rtl/>
        </w:rPr>
        <w:t>ستم</w:t>
      </w:r>
      <w:r>
        <w:rPr>
          <w:rFonts w:hint="cs"/>
          <w:rtl/>
        </w:rPr>
        <w:t>:</w:t>
      </w:r>
    </w:p>
    <w:p w14:paraId="50A14D61" w14:textId="572261EC" w:rsidR="00A53F40" w:rsidRDefault="00A53F40" w:rsidP="00C14C82">
      <w:pPr>
        <w:pStyle w:val="ListParagraph"/>
        <w:numPr>
          <w:ilvl w:val="0"/>
          <w:numId w:val="8"/>
        </w:numPr>
        <w:bidi/>
        <w:spacing w:after="240"/>
        <w:rPr>
          <w:sz w:val="28"/>
        </w:rPr>
      </w:pPr>
      <w:r w:rsidRPr="00A53F40">
        <w:rPr>
          <w:rFonts w:hint="cs"/>
          <w:sz w:val="28"/>
          <w:rtl/>
        </w:rPr>
        <w:t>باز تنظیم رله ها با توجه به دستورالعمل ارائه شده</w:t>
      </w:r>
    </w:p>
    <w:p w14:paraId="1CEB610D" w14:textId="608A9D07" w:rsidR="00344C42" w:rsidRDefault="00B52431" w:rsidP="00FC5536">
      <w:pPr>
        <w:pStyle w:val="Heading4"/>
      </w:pPr>
      <w:r w:rsidRPr="00FC5536">
        <w:rPr>
          <w:rFonts w:hint="cs"/>
          <w:rtl/>
        </w:rPr>
        <w:t>شاخص</w:t>
      </w:r>
      <w:r w:rsidR="00FE2EDD" w:rsidRPr="00FC5536">
        <w:rPr>
          <w:rtl/>
        </w:rPr>
        <w:softHyphen/>
      </w:r>
      <w:r w:rsidRPr="00FC5536">
        <w:rPr>
          <w:rFonts w:hint="cs"/>
          <w:rtl/>
        </w:rPr>
        <w:t>ها</w:t>
      </w:r>
      <w:r w:rsidR="00344C42" w:rsidRPr="00FC5536">
        <w:rPr>
          <w:rFonts w:hint="cs"/>
          <w:rtl/>
        </w:rPr>
        <w:t>ی آماری شرکت توزیع نیروی برق</w:t>
      </w:r>
    </w:p>
    <w:p w14:paraId="53CC2B3A" w14:textId="7A3EEE17" w:rsidR="00047DEF" w:rsidRPr="0052290F" w:rsidRDefault="00C00EEC" w:rsidP="004F0448">
      <w:pPr>
        <w:keepNext/>
        <w:keepLines/>
        <w:bidi/>
        <w:spacing w:before="40"/>
        <w:outlineLvl w:val="2"/>
        <w:rPr>
          <w:rFonts w:asciiTheme="majorBidi" w:eastAsiaTheme="majorEastAsia" w:hAnsiTheme="majorBidi" w:cstheme="majorBidi"/>
          <w:i/>
          <w:iCs/>
          <w:sz w:val="22"/>
          <w:szCs w:val="22"/>
          <w:rtl/>
        </w:rPr>
      </w:pPr>
      <w:bookmarkStart w:id="43" w:name="_Toc76545638"/>
      <w:r w:rsidRPr="00675A76">
        <w:rPr>
          <w:rFonts w:asciiTheme="majorHAnsi" w:eastAsiaTheme="majorEastAsia" w:hAnsiTheme="majorHAnsi"/>
          <w:sz w:val="28"/>
        </w:rPr>
        <w:t>7</w:t>
      </w:r>
      <w:r w:rsidR="00047DEF" w:rsidRPr="00675A76">
        <w:rPr>
          <w:rFonts w:asciiTheme="majorHAnsi" w:eastAsiaTheme="majorEastAsia" w:hAnsiTheme="majorHAnsi" w:hint="cs"/>
          <w:sz w:val="28"/>
          <w:rtl/>
        </w:rPr>
        <w:t>-4-</w:t>
      </w:r>
      <w:r w:rsidR="004F0448">
        <w:rPr>
          <w:rFonts w:asciiTheme="majorHAnsi" w:eastAsiaTheme="majorEastAsia" w:hAnsiTheme="majorHAnsi" w:hint="cs"/>
          <w:sz w:val="28"/>
          <w:rtl/>
        </w:rPr>
        <w:t>1</w:t>
      </w:r>
      <w:r w:rsidR="00047DEF" w:rsidRPr="00675A76">
        <w:rPr>
          <w:rFonts w:asciiTheme="majorHAnsi" w:eastAsiaTheme="majorEastAsia" w:hAnsiTheme="majorHAnsi" w:hint="cs"/>
          <w:sz w:val="28"/>
          <w:rtl/>
        </w:rPr>
        <w:t xml:space="preserve">- </w:t>
      </w:r>
      <w:r w:rsidR="00B469E8" w:rsidRPr="00675A76">
        <w:rPr>
          <w:rFonts w:asciiTheme="majorHAnsi" w:eastAsiaTheme="majorEastAsia" w:hAnsiTheme="majorHAnsi" w:hint="cs"/>
          <w:sz w:val="28"/>
          <w:rtl/>
        </w:rPr>
        <w:t>شاخص تعداد رله</w:t>
      </w:r>
      <w:r w:rsidR="00B469E8" w:rsidRPr="00675A76">
        <w:rPr>
          <w:rFonts w:asciiTheme="majorHAnsi" w:eastAsiaTheme="majorEastAsia" w:hAnsiTheme="majorHAnsi"/>
          <w:sz w:val="28"/>
          <w:rtl/>
        </w:rPr>
        <w:softHyphen/>
      </w:r>
      <w:r w:rsidR="00B469E8" w:rsidRPr="00675A76">
        <w:rPr>
          <w:rFonts w:asciiTheme="majorHAnsi" w:eastAsiaTheme="majorEastAsia" w:hAnsiTheme="majorHAnsi" w:hint="cs"/>
          <w:sz w:val="28"/>
          <w:rtl/>
        </w:rPr>
        <w:t>های دیجیتال به ازای هر ترانسفورماتور</w:t>
      </w:r>
      <w:r w:rsidR="003A7F4C" w:rsidRPr="00675A76">
        <w:rPr>
          <w:rStyle w:val="FootnoteReference"/>
          <w:rFonts w:asciiTheme="majorHAnsi" w:eastAsiaTheme="majorEastAsia" w:hAnsiTheme="majorHAnsi"/>
          <w:sz w:val="28"/>
          <w:rtl/>
        </w:rPr>
        <w:footnoteReference w:id="8"/>
      </w:r>
      <w:bookmarkEnd w:id="43"/>
    </w:p>
    <w:p w14:paraId="3732A1DA" w14:textId="675A6174" w:rsidR="00CB510F" w:rsidRPr="00CB510F" w:rsidRDefault="003A7F4C" w:rsidP="004F0448">
      <w:pPr>
        <w:bidi/>
        <w:rPr>
          <w:rtl/>
        </w:rPr>
      </w:pPr>
      <w:r>
        <w:tab/>
      </w:r>
      <w:r w:rsidR="00CB510F" w:rsidRPr="00CB510F">
        <w:rPr>
          <w:rFonts w:hint="cs"/>
          <w:rtl/>
        </w:rPr>
        <w:t>با توجه به نیازمندی</w:t>
      </w:r>
      <w:r w:rsidR="00CB510F" w:rsidRPr="00CB510F">
        <w:rPr>
          <w:rtl/>
        </w:rPr>
        <w:softHyphen/>
      </w:r>
      <w:r w:rsidR="00CB510F" w:rsidRPr="00CB510F">
        <w:rPr>
          <w:rFonts w:hint="cs"/>
          <w:rtl/>
        </w:rPr>
        <w:t>های بیان شده، بکارگیری رله</w:t>
      </w:r>
      <w:r w:rsidR="00CB510F" w:rsidRPr="00CB510F">
        <w:rPr>
          <w:rtl/>
        </w:rPr>
        <w:softHyphen/>
      </w:r>
      <w:r w:rsidR="00CB510F" w:rsidRPr="00CB510F">
        <w:rPr>
          <w:rFonts w:hint="cs"/>
          <w:rtl/>
        </w:rPr>
        <w:t xml:space="preserve">های دیجیتال برای حفاظت ترانسفورماتورهای توزیع عمومی با ظرفیت بزرگتر از </w:t>
      </w:r>
      <w:r w:rsidR="00F93722">
        <w:t>1000</w:t>
      </w:r>
      <w:r w:rsidR="00CB510F" w:rsidRPr="00CB510F">
        <w:rPr>
          <w:rFonts w:hint="cs"/>
          <w:rtl/>
        </w:rPr>
        <w:t xml:space="preserve"> کیلوولت آمپر و ترانسفورماتورهای خصوصی با ظرفیت بزرگتر از </w:t>
      </w:r>
      <w:r>
        <w:t>630</w:t>
      </w:r>
      <w:r w:rsidR="00CB510F" w:rsidRPr="00CB510F">
        <w:rPr>
          <w:rFonts w:hint="cs"/>
          <w:rtl/>
        </w:rPr>
        <w:t xml:space="preserve"> کیلوولت آمپر ضروری می</w:t>
      </w:r>
      <w:r w:rsidR="00CB510F" w:rsidRPr="00CB510F">
        <w:rPr>
          <w:rtl/>
        </w:rPr>
        <w:softHyphen/>
      </w:r>
      <w:r w:rsidR="00CB510F" w:rsidRPr="00CB510F">
        <w:rPr>
          <w:rFonts w:hint="cs"/>
          <w:rtl/>
        </w:rPr>
        <w:t>باشد. لذا به منظور بررسی این نیازمندی نسبت تعداد ترانسفورماتورهای با ظرفیت نامبرده و مجهز به رله حفاظتی دیجیتال به تعداد کل ترانسفورماتورها با ظرفیت</w:t>
      </w:r>
      <w:r w:rsidR="00CB510F" w:rsidRPr="00CB510F">
        <w:rPr>
          <w:rtl/>
        </w:rPr>
        <w:softHyphen/>
      </w:r>
      <w:r w:rsidR="00CB510F" w:rsidRPr="00CB510F">
        <w:rPr>
          <w:rFonts w:hint="cs"/>
          <w:rtl/>
        </w:rPr>
        <w:t xml:space="preserve">های مذکور سنجیده می شود. این شاخص که واحد آن درصد </w:t>
      </w:r>
      <w:r w:rsidR="00263F28">
        <w:rPr>
          <w:rFonts w:hint="cs"/>
          <w:rtl/>
        </w:rPr>
        <w:t>است</w:t>
      </w:r>
      <w:r w:rsidR="00CB510F" w:rsidRPr="00CB510F">
        <w:rPr>
          <w:rFonts w:hint="cs"/>
          <w:rtl/>
        </w:rPr>
        <w:t xml:space="preserve"> از رابطه ذیل محاسبه می شود: </w:t>
      </w:r>
    </w:p>
    <w:p w14:paraId="2C77EAF5" w14:textId="5B40F153" w:rsidR="00CB510F" w:rsidRPr="00CB510F" w:rsidRDefault="009A7E7C" w:rsidP="00675A76">
      <w:pPr>
        <w:spacing w:line="276" w:lineRule="auto"/>
        <w:jc w:val="left"/>
      </w:pPr>
      <w:r w:rsidRPr="00CB510F">
        <w:rPr>
          <w:position w:val="-34"/>
        </w:rPr>
        <w:object w:dxaOrig="2820" w:dyaOrig="820" w14:anchorId="5A4FD596">
          <v:shape id="_x0000_i1048" type="#_x0000_t75" style="width:121.55pt;height:34.6pt" o:ole="">
            <v:imagedata r:id="rId61" o:title=""/>
          </v:shape>
          <o:OLEObject Type="Embed" ProgID="Equation.DSMT4" ShapeID="_x0000_i1048" DrawAspect="Content" ObjectID="_1687162329" r:id="rId62"/>
        </w:object>
      </w:r>
      <w:r w:rsidR="00CB510F" w:rsidRPr="00CB510F">
        <w:rPr>
          <w:rFonts w:hint="cs"/>
          <w:rtl/>
        </w:rPr>
        <w:t xml:space="preserve">   </w:t>
      </w:r>
      <w:r w:rsidR="00CB510F" w:rsidRPr="00CB510F">
        <w:t xml:space="preserve">                                                                 </w:t>
      </w:r>
      <w:r w:rsidR="004F0448">
        <w:rPr>
          <w:rFonts w:hint="cs"/>
          <w:rtl/>
        </w:rPr>
        <w:t xml:space="preserve">     </w:t>
      </w:r>
      <w:r w:rsidR="00CB510F" w:rsidRPr="00CB510F">
        <w:t xml:space="preserve">                            (</w:t>
      </w:r>
      <w:r w:rsidR="00675A76">
        <w:t>7</w:t>
      </w:r>
      <w:r w:rsidR="00CB510F" w:rsidRPr="00CB510F">
        <w:t>)</w:t>
      </w:r>
    </w:p>
    <w:p w14:paraId="0F7D8CC7" w14:textId="6576D87D" w:rsidR="00CB510F" w:rsidRDefault="004F0448" w:rsidP="004F0448">
      <w:pPr>
        <w:bidi/>
        <w:rPr>
          <w:b/>
          <w:bCs/>
          <w:sz w:val="22"/>
          <w:szCs w:val="22"/>
          <w:rtl/>
        </w:rPr>
      </w:pPr>
      <w:r>
        <w:rPr>
          <w:rFonts w:hint="cs"/>
          <w:sz w:val="28"/>
          <w:rtl/>
        </w:rPr>
        <w:tab/>
      </w:r>
      <w:r w:rsidR="00CB510F" w:rsidRPr="00CB510F">
        <w:rPr>
          <w:rFonts w:hint="cs"/>
          <w:sz w:val="28"/>
          <w:rtl/>
        </w:rPr>
        <w:t xml:space="preserve">در رابطه فوق پارامتر </w:t>
      </w:r>
      <w:r w:rsidR="00CB510F" w:rsidRPr="00CB510F">
        <w:rPr>
          <w:position w:val="-12"/>
          <w:sz w:val="28"/>
        </w:rPr>
        <w:object w:dxaOrig="460" w:dyaOrig="420" w14:anchorId="43C1C464">
          <v:shape id="_x0000_i1049" type="#_x0000_t75" style="width:22.45pt;height:22.45pt" o:ole="">
            <v:imagedata r:id="rId63" o:title=""/>
          </v:shape>
          <o:OLEObject Type="Embed" ProgID="Equation.DSMT4" ShapeID="_x0000_i1049" DrawAspect="Content" ObjectID="_1687162330" r:id="rId64"/>
        </w:object>
      </w:r>
      <w:r w:rsidR="00CB510F" w:rsidRPr="00CB510F">
        <w:rPr>
          <w:rFonts w:hint="cs"/>
          <w:sz w:val="28"/>
          <w:rtl/>
        </w:rPr>
        <w:t xml:space="preserve"> بیانگر تعداد ترانسفورماتورهای توزیع با ظرفیت بزرگتر از </w:t>
      </w:r>
      <w:r w:rsidR="00CB510F" w:rsidRPr="00CB510F">
        <w:rPr>
          <w:i/>
          <w:iCs/>
          <w:sz w:val="28"/>
        </w:rPr>
        <w:t>S</w:t>
      </w:r>
      <w:r w:rsidR="00CB510F" w:rsidRPr="00CB510F">
        <w:rPr>
          <w:i/>
          <w:iCs/>
          <w:sz w:val="28"/>
          <w:vertAlign w:val="subscript"/>
        </w:rPr>
        <w:t>n</w:t>
      </w:r>
      <w:r w:rsidR="00CB510F" w:rsidRPr="00CB510F">
        <w:rPr>
          <w:rFonts w:hint="cs"/>
          <w:sz w:val="28"/>
          <w:rtl/>
        </w:rPr>
        <w:t xml:space="preserve"> و مجهز به رله حفاظتی دیجیتال می</w:t>
      </w:r>
      <w:r w:rsidR="00CB510F" w:rsidRPr="00CB510F">
        <w:rPr>
          <w:sz w:val="28"/>
          <w:rtl/>
        </w:rPr>
        <w:softHyphen/>
      </w:r>
      <w:r w:rsidR="00CB510F" w:rsidRPr="00CB510F">
        <w:rPr>
          <w:rFonts w:hint="cs"/>
          <w:sz w:val="28"/>
          <w:rtl/>
        </w:rPr>
        <w:t xml:space="preserve">باشد. ضمناً پارامتر </w:t>
      </w:r>
      <w:r w:rsidR="00CB510F" w:rsidRPr="00CB510F">
        <w:rPr>
          <w:position w:val="-12"/>
          <w:sz w:val="28"/>
        </w:rPr>
        <w:object w:dxaOrig="460" w:dyaOrig="380" w14:anchorId="7B98158E">
          <v:shape id="_x0000_i1050" type="#_x0000_t75" style="width:22.45pt;height:18.7pt" o:ole="">
            <v:imagedata r:id="rId65" o:title=""/>
          </v:shape>
          <o:OLEObject Type="Embed" ProgID="Equation.DSMT4" ShapeID="_x0000_i1050" DrawAspect="Content" ObjectID="_1687162331" r:id="rId66"/>
        </w:object>
      </w:r>
      <w:r w:rsidR="00CB510F" w:rsidRPr="00CB510F">
        <w:rPr>
          <w:rFonts w:hint="cs"/>
          <w:sz w:val="28"/>
          <w:rtl/>
        </w:rPr>
        <w:t xml:space="preserve"> بیانگر تعداد کل ترانسفورماتور توزیع با ظرفیت بزرگتر از </w:t>
      </w:r>
      <w:r w:rsidR="00CB510F" w:rsidRPr="00CB510F">
        <w:rPr>
          <w:i/>
          <w:iCs/>
          <w:sz w:val="28"/>
        </w:rPr>
        <w:t>S</w:t>
      </w:r>
      <w:r w:rsidR="00CB510F" w:rsidRPr="00CB510F">
        <w:rPr>
          <w:i/>
          <w:iCs/>
          <w:sz w:val="28"/>
          <w:vertAlign w:val="subscript"/>
        </w:rPr>
        <w:t>n</w:t>
      </w:r>
      <w:r w:rsidR="00CB510F" w:rsidRPr="00CB510F">
        <w:rPr>
          <w:rFonts w:hint="cs"/>
          <w:sz w:val="28"/>
          <w:rtl/>
        </w:rPr>
        <w:t xml:space="preserve"> </w:t>
      </w:r>
      <w:r w:rsidR="00263F28">
        <w:rPr>
          <w:rFonts w:hint="cs"/>
          <w:sz w:val="28"/>
          <w:rtl/>
        </w:rPr>
        <w:t>است</w:t>
      </w:r>
      <w:r w:rsidR="00CB510F" w:rsidRPr="00CB510F">
        <w:rPr>
          <w:rFonts w:hint="cs"/>
          <w:sz w:val="28"/>
          <w:rtl/>
        </w:rPr>
        <w:t xml:space="preserve">. مقدار </w:t>
      </w:r>
      <w:r w:rsidR="00CB510F" w:rsidRPr="00CB510F">
        <w:rPr>
          <w:i/>
          <w:iCs/>
          <w:sz w:val="28"/>
        </w:rPr>
        <w:t>S</w:t>
      </w:r>
      <w:r w:rsidR="00CB510F" w:rsidRPr="00CB510F">
        <w:rPr>
          <w:i/>
          <w:iCs/>
          <w:sz w:val="28"/>
          <w:vertAlign w:val="subscript"/>
        </w:rPr>
        <w:t>n</w:t>
      </w:r>
      <w:r w:rsidR="00CB510F" w:rsidRPr="00CB510F">
        <w:rPr>
          <w:rFonts w:hint="cs"/>
          <w:sz w:val="28"/>
          <w:rtl/>
        </w:rPr>
        <w:t xml:space="preserve"> در ترانسفورماتور عمومی برابر با </w:t>
      </w:r>
      <w:r w:rsidR="00F93722">
        <w:rPr>
          <w:sz w:val="28"/>
        </w:rPr>
        <w:t>1000</w:t>
      </w:r>
      <w:r w:rsidR="00CB510F" w:rsidRPr="00CB510F">
        <w:rPr>
          <w:rFonts w:hint="cs"/>
          <w:sz w:val="28"/>
          <w:rtl/>
        </w:rPr>
        <w:t xml:space="preserve"> کیلوولت آمپر و برای ترانسفورماتورهای خصوصی برابر با </w:t>
      </w:r>
      <w:r w:rsidR="003A7F4C">
        <w:rPr>
          <w:sz w:val="28"/>
        </w:rPr>
        <w:t>630</w:t>
      </w:r>
      <w:r w:rsidR="00CB510F" w:rsidRPr="00CB510F">
        <w:rPr>
          <w:rFonts w:hint="cs"/>
          <w:sz w:val="28"/>
          <w:rtl/>
        </w:rPr>
        <w:t xml:space="preserve"> کیلوولت آمپر در نظر گرفته می شود. </w:t>
      </w:r>
    </w:p>
    <w:p w14:paraId="6C545EAF" w14:textId="6897A7EB" w:rsidR="00A10AD2" w:rsidRPr="00A53F40" w:rsidRDefault="00A10AD2" w:rsidP="00675A76">
      <w:pPr>
        <w:bidi/>
        <w:spacing w:line="288" w:lineRule="auto"/>
        <w:jc w:val="center"/>
        <w:rPr>
          <w:b/>
          <w:bCs/>
          <w:sz w:val="22"/>
          <w:szCs w:val="22"/>
          <w:rtl/>
        </w:rPr>
      </w:pPr>
      <w:r w:rsidRPr="00A53F40">
        <w:rPr>
          <w:rFonts w:asciiTheme="majorHAnsi" w:eastAsiaTheme="majorEastAsia" w:hAnsiTheme="majorHAnsi" w:hint="cs"/>
          <w:b/>
          <w:bCs/>
          <w:szCs w:val="24"/>
          <w:rtl/>
        </w:rPr>
        <w:lastRenderedPageBreak/>
        <w:t>جدول (</w:t>
      </w:r>
      <w:r w:rsidR="00675A76">
        <w:rPr>
          <w:rFonts w:asciiTheme="majorHAnsi" w:eastAsiaTheme="majorEastAsia" w:hAnsiTheme="majorHAnsi"/>
          <w:b/>
          <w:bCs/>
          <w:szCs w:val="24"/>
        </w:rPr>
        <w:t>6</w:t>
      </w:r>
      <w:r w:rsidRPr="00A53F40">
        <w:rPr>
          <w:rFonts w:asciiTheme="majorHAnsi" w:eastAsiaTheme="majorEastAsia" w:hAnsiTheme="majorHAnsi" w:hint="cs"/>
          <w:b/>
          <w:bCs/>
          <w:szCs w:val="24"/>
          <w:rtl/>
        </w:rPr>
        <w:t xml:space="preserve">): </w:t>
      </w:r>
      <w:r w:rsidRPr="00A10AD2">
        <w:rPr>
          <w:rFonts w:asciiTheme="majorHAnsi" w:eastAsiaTheme="majorEastAsia" w:hAnsiTheme="majorHAnsi" w:hint="cs"/>
          <w:b/>
          <w:bCs/>
          <w:szCs w:val="24"/>
          <w:rtl/>
        </w:rPr>
        <w:t>شاخص تعداد رله</w:t>
      </w:r>
      <w:r w:rsidRPr="00A10AD2">
        <w:rPr>
          <w:rFonts w:asciiTheme="majorHAnsi" w:eastAsiaTheme="majorEastAsia" w:hAnsiTheme="majorHAnsi"/>
          <w:b/>
          <w:bCs/>
          <w:szCs w:val="24"/>
          <w:rtl/>
        </w:rPr>
        <w:softHyphen/>
      </w:r>
      <w:r w:rsidRPr="00A10AD2">
        <w:rPr>
          <w:rFonts w:asciiTheme="majorHAnsi" w:eastAsiaTheme="majorEastAsia" w:hAnsiTheme="majorHAnsi" w:hint="cs"/>
          <w:b/>
          <w:bCs/>
          <w:szCs w:val="24"/>
          <w:rtl/>
        </w:rPr>
        <w:t>های دیجیتال ترانسفورماتورها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724"/>
        <w:gridCol w:w="7158"/>
      </w:tblGrid>
      <w:tr w:rsidR="00A10AD2" w14:paraId="3F8DA034" w14:textId="77777777" w:rsidTr="002064B5">
        <w:trPr>
          <w:tblHeader/>
          <w:jc w:val="center"/>
        </w:trPr>
        <w:tc>
          <w:tcPr>
            <w:tcW w:w="0" w:type="auto"/>
            <w:gridSpan w:val="2"/>
            <w:tcBorders>
              <w:top w:val="double" w:sz="6" w:space="0" w:color="auto"/>
              <w:left w:val="nil"/>
              <w:right w:val="nil"/>
            </w:tcBorders>
            <w:shd w:val="clear" w:color="auto" w:fill="DAEEF3"/>
            <w:vAlign w:val="center"/>
          </w:tcPr>
          <w:p w14:paraId="7BC13EA8" w14:textId="77777777" w:rsidR="00A10AD2" w:rsidRPr="00900617" w:rsidRDefault="00A10AD2" w:rsidP="00F16B22">
            <w:pPr>
              <w:bidi/>
              <w:spacing w:line="288" w:lineRule="auto"/>
              <w:jc w:val="center"/>
              <w:rPr>
                <w:rFonts w:asciiTheme="majorHAnsi" w:eastAsiaTheme="majorEastAsia" w:hAnsiTheme="majorHAnsi"/>
                <w:b/>
                <w:bCs/>
                <w:szCs w:val="24"/>
                <w:rtl/>
              </w:rPr>
            </w:pPr>
            <w:r w:rsidRPr="00900617">
              <w:rPr>
                <w:rFonts w:asciiTheme="majorHAnsi" w:eastAsiaTheme="majorEastAsia" w:hAnsiTheme="majorHAnsi" w:hint="cs"/>
                <w:b/>
                <w:bCs/>
                <w:szCs w:val="24"/>
                <w:rtl/>
              </w:rPr>
              <w:t>اطلاعات پایه شاخص</w:t>
            </w:r>
          </w:p>
        </w:tc>
      </w:tr>
      <w:tr w:rsidR="00923E6D" w14:paraId="7AFB7228" w14:textId="77777777" w:rsidTr="00900617">
        <w:trPr>
          <w:jc w:val="center"/>
        </w:trPr>
        <w:tc>
          <w:tcPr>
            <w:tcW w:w="1724" w:type="dxa"/>
            <w:tcBorders>
              <w:left w:val="nil"/>
            </w:tcBorders>
            <w:shd w:val="clear" w:color="auto" w:fill="DAEEF3"/>
            <w:vAlign w:val="center"/>
          </w:tcPr>
          <w:p w14:paraId="3747B765" w14:textId="77777777" w:rsidR="00923E6D" w:rsidRPr="00DE0925" w:rsidRDefault="00923E6D" w:rsidP="00F16B22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DE0925">
              <w:rPr>
                <w:szCs w:val="24"/>
                <w:rtl/>
              </w:rPr>
              <w:t>نام</w:t>
            </w:r>
          </w:p>
        </w:tc>
        <w:tc>
          <w:tcPr>
            <w:tcW w:w="7158" w:type="dxa"/>
            <w:tcBorders>
              <w:right w:val="nil"/>
            </w:tcBorders>
          </w:tcPr>
          <w:p w14:paraId="555362A0" w14:textId="7976276F" w:rsidR="00923E6D" w:rsidRPr="00923E6D" w:rsidRDefault="00923E6D" w:rsidP="00F16B22">
            <w:pPr>
              <w:bidi/>
              <w:spacing w:line="288" w:lineRule="auto"/>
              <w:jc w:val="center"/>
              <w:rPr>
                <w:rFonts w:asciiTheme="majorHAnsi" w:eastAsiaTheme="majorEastAsia" w:hAnsiTheme="majorHAnsi"/>
                <w:szCs w:val="24"/>
                <w:rtl/>
              </w:rPr>
            </w:pPr>
            <w:r w:rsidRPr="00923E6D">
              <w:rPr>
                <w:rFonts w:asciiTheme="majorHAnsi" w:eastAsiaTheme="majorEastAsia" w:hAnsiTheme="majorHAnsi" w:hint="cs"/>
                <w:szCs w:val="24"/>
                <w:rtl/>
              </w:rPr>
              <w:t>تعداد رله</w:t>
            </w:r>
            <w:r w:rsidRPr="00923E6D">
              <w:rPr>
                <w:rFonts w:asciiTheme="majorHAnsi" w:eastAsiaTheme="majorEastAsia" w:hAnsiTheme="majorHAnsi"/>
                <w:szCs w:val="24"/>
                <w:rtl/>
              </w:rPr>
              <w:softHyphen/>
            </w:r>
            <w:r w:rsidRPr="00923E6D">
              <w:rPr>
                <w:rFonts w:asciiTheme="majorHAnsi" w:eastAsiaTheme="majorEastAsia" w:hAnsiTheme="majorHAnsi" w:hint="cs"/>
                <w:szCs w:val="24"/>
                <w:rtl/>
              </w:rPr>
              <w:t>های دیجیتال به ازای هر ترانسفورماتور</w:t>
            </w:r>
          </w:p>
        </w:tc>
      </w:tr>
      <w:tr w:rsidR="00923E6D" w14:paraId="1A45E4C8" w14:textId="77777777" w:rsidTr="00900617">
        <w:trPr>
          <w:jc w:val="center"/>
        </w:trPr>
        <w:tc>
          <w:tcPr>
            <w:tcW w:w="1724" w:type="dxa"/>
            <w:tcBorders>
              <w:left w:val="nil"/>
            </w:tcBorders>
            <w:shd w:val="clear" w:color="auto" w:fill="DAEEF3"/>
            <w:vAlign w:val="center"/>
          </w:tcPr>
          <w:p w14:paraId="1B57672A" w14:textId="77777777" w:rsidR="00923E6D" w:rsidRPr="00DE0925" w:rsidRDefault="00923E6D" w:rsidP="00F16B22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DE0925">
              <w:rPr>
                <w:szCs w:val="24"/>
                <w:rtl/>
              </w:rPr>
              <w:t>نام اختصار</w:t>
            </w:r>
            <w:r w:rsidRPr="00DE0925">
              <w:rPr>
                <w:rFonts w:hint="cs"/>
                <w:szCs w:val="24"/>
                <w:rtl/>
              </w:rPr>
              <w:t>ی</w:t>
            </w:r>
          </w:p>
        </w:tc>
        <w:tc>
          <w:tcPr>
            <w:tcW w:w="7158" w:type="dxa"/>
            <w:tcBorders>
              <w:right w:val="nil"/>
            </w:tcBorders>
          </w:tcPr>
          <w:p w14:paraId="031D68B0" w14:textId="648B9BBB" w:rsidR="00923E6D" w:rsidRPr="00923E6D" w:rsidRDefault="00923E6D" w:rsidP="00F16B22">
            <w:pPr>
              <w:bidi/>
              <w:spacing w:line="288" w:lineRule="auto"/>
              <w:jc w:val="center"/>
              <w:rPr>
                <w:rFonts w:asciiTheme="majorHAnsi" w:eastAsiaTheme="majorEastAsia" w:hAnsiTheme="majorHAnsi"/>
                <w:szCs w:val="24"/>
                <w:rtl/>
              </w:rPr>
            </w:pPr>
            <w:r w:rsidRPr="00923E6D">
              <w:rPr>
                <w:rFonts w:asciiTheme="majorHAnsi" w:eastAsiaTheme="majorEastAsia" w:hAnsiTheme="majorHAnsi"/>
                <w:szCs w:val="24"/>
              </w:rPr>
              <w:object w:dxaOrig="999" w:dyaOrig="300" w14:anchorId="096A0948">
                <v:shape id="_x0000_i1051" type="#_x0000_t75" style="width:44.9pt;height:14.05pt" o:ole="">
                  <v:imagedata r:id="rId67" o:title=""/>
                </v:shape>
                <o:OLEObject Type="Embed" ProgID="Equation.DSMT4" ShapeID="_x0000_i1051" DrawAspect="Content" ObjectID="_1687162332" r:id="rId68"/>
              </w:object>
            </w:r>
          </w:p>
        </w:tc>
      </w:tr>
      <w:tr w:rsidR="00923E6D" w14:paraId="5D08F650" w14:textId="77777777" w:rsidTr="00900617">
        <w:trPr>
          <w:jc w:val="center"/>
        </w:trPr>
        <w:tc>
          <w:tcPr>
            <w:tcW w:w="1724" w:type="dxa"/>
            <w:tcBorders>
              <w:left w:val="nil"/>
              <w:bottom w:val="single" w:sz="4" w:space="0" w:color="auto"/>
            </w:tcBorders>
            <w:shd w:val="clear" w:color="auto" w:fill="DAEEF3"/>
            <w:vAlign w:val="center"/>
          </w:tcPr>
          <w:p w14:paraId="06669305" w14:textId="77777777" w:rsidR="00923E6D" w:rsidRPr="00DE0925" w:rsidRDefault="00923E6D" w:rsidP="00F16B22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DE0925">
              <w:rPr>
                <w:rFonts w:hint="eastAsia"/>
                <w:szCs w:val="24"/>
                <w:rtl/>
              </w:rPr>
              <w:t>دسته</w:t>
            </w:r>
            <w:r w:rsidRPr="00DE0925">
              <w:rPr>
                <w:szCs w:val="24"/>
                <w:rtl/>
              </w:rPr>
              <w:softHyphen/>
            </w:r>
            <w:r w:rsidRPr="00DE0925">
              <w:rPr>
                <w:rFonts w:hint="cs"/>
                <w:szCs w:val="24"/>
                <w:rtl/>
              </w:rPr>
              <w:t>بندی</w:t>
            </w:r>
            <w:r w:rsidRPr="00DE0925">
              <w:rPr>
                <w:szCs w:val="24"/>
                <w:rtl/>
              </w:rPr>
              <w:t xml:space="preserve"> شاخص</w:t>
            </w:r>
          </w:p>
        </w:tc>
        <w:tc>
          <w:tcPr>
            <w:tcW w:w="7158" w:type="dxa"/>
            <w:tcBorders>
              <w:bottom w:val="single" w:sz="4" w:space="0" w:color="auto"/>
              <w:right w:val="nil"/>
            </w:tcBorders>
          </w:tcPr>
          <w:p w14:paraId="2822E070" w14:textId="06891071" w:rsidR="00923E6D" w:rsidRPr="00923E6D" w:rsidRDefault="00923E6D" w:rsidP="00F16B22">
            <w:pPr>
              <w:bidi/>
              <w:spacing w:line="288" w:lineRule="auto"/>
              <w:jc w:val="center"/>
              <w:rPr>
                <w:rFonts w:asciiTheme="majorHAnsi" w:eastAsiaTheme="majorEastAsia" w:hAnsiTheme="majorHAnsi"/>
                <w:szCs w:val="24"/>
                <w:rtl/>
              </w:rPr>
            </w:pPr>
            <w:r w:rsidRPr="00923E6D">
              <w:rPr>
                <w:rFonts w:asciiTheme="majorHAnsi" w:eastAsiaTheme="majorEastAsia" w:hAnsiTheme="majorHAnsi" w:hint="cs"/>
                <w:szCs w:val="24"/>
                <w:rtl/>
              </w:rPr>
              <w:t>شاخص آماری توزیع</w:t>
            </w:r>
          </w:p>
        </w:tc>
      </w:tr>
      <w:tr w:rsidR="00923E6D" w14:paraId="0101AF31" w14:textId="77777777" w:rsidTr="00900617">
        <w:trPr>
          <w:jc w:val="center"/>
        </w:trPr>
        <w:tc>
          <w:tcPr>
            <w:tcW w:w="1724" w:type="dxa"/>
            <w:tcBorders>
              <w:left w:val="nil"/>
              <w:bottom w:val="nil"/>
            </w:tcBorders>
            <w:shd w:val="clear" w:color="auto" w:fill="DAEEF3"/>
            <w:vAlign w:val="center"/>
          </w:tcPr>
          <w:p w14:paraId="3BDE3BCC" w14:textId="77777777" w:rsidR="00923E6D" w:rsidRPr="00DE0925" w:rsidRDefault="00923E6D" w:rsidP="00F16B22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DE0925">
              <w:rPr>
                <w:rFonts w:hint="eastAsia"/>
                <w:szCs w:val="24"/>
                <w:rtl/>
              </w:rPr>
              <w:t>توض</w:t>
            </w:r>
            <w:r w:rsidRPr="00DE0925">
              <w:rPr>
                <w:rFonts w:hint="cs"/>
                <w:szCs w:val="24"/>
                <w:rtl/>
              </w:rPr>
              <w:t>ی</w:t>
            </w:r>
            <w:r w:rsidRPr="00DE0925">
              <w:rPr>
                <w:rFonts w:hint="eastAsia"/>
                <w:szCs w:val="24"/>
                <w:rtl/>
              </w:rPr>
              <w:t>ح</w:t>
            </w:r>
            <w:r w:rsidRPr="00DE0925">
              <w:rPr>
                <w:szCs w:val="24"/>
                <w:rtl/>
              </w:rPr>
              <w:t xml:space="preserve"> و معرف</w:t>
            </w:r>
            <w:r w:rsidRPr="00DE0925">
              <w:rPr>
                <w:rFonts w:hint="cs"/>
                <w:szCs w:val="24"/>
                <w:rtl/>
              </w:rPr>
              <w:t>ی</w:t>
            </w:r>
          </w:p>
        </w:tc>
        <w:tc>
          <w:tcPr>
            <w:tcW w:w="7158" w:type="dxa"/>
            <w:tcBorders>
              <w:bottom w:val="nil"/>
              <w:right w:val="nil"/>
            </w:tcBorders>
          </w:tcPr>
          <w:p w14:paraId="267CDDB4" w14:textId="77777777" w:rsidR="00923E6D" w:rsidRDefault="00923E6D" w:rsidP="00900617">
            <w:pPr>
              <w:bidi/>
              <w:spacing w:line="288" w:lineRule="auto"/>
              <w:jc w:val="center"/>
              <w:rPr>
                <w:rFonts w:asciiTheme="majorHAnsi" w:eastAsiaTheme="majorEastAsia" w:hAnsiTheme="majorHAnsi"/>
                <w:szCs w:val="24"/>
                <w:rtl/>
              </w:rPr>
            </w:pPr>
            <w:r w:rsidRPr="00923E6D">
              <w:rPr>
                <w:rFonts w:asciiTheme="majorHAnsi" w:eastAsiaTheme="majorEastAsia" w:hAnsiTheme="majorHAnsi" w:hint="cs"/>
                <w:szCs w:val="24"/>
                <w:rtl/>
              </w:rPr>
              <w:t>بررسی تعداد رله های دیجیتال بکارگرفته شده برای حفاظت ترانسفورماتورهای توزیع عمومی</w:t>
            </w:r>
          </w:p>
          <w:p w14:paraId="29DE6E74" w14:textId="7B9D066F" w:rsidR="00923E6D" w:rsidRDefault="00923E6D" w:rsidP="00F93722">
            <w:pPr>
              <w:bidi/>
              <w:spacing w:line="288" w:lineRule="auto"/>
              <w:jc w:val="center"/>
              <w:rPr>
                <w:rFonts w:asciiTheme="majorHAnsi" w:eastAsiaTheme="majorEastAsia" w:hAnsiTheme="majorHAnsi"/>
                <w:szCs w:val="24"/>
                <w:rtl/>
              </w:rPr>
            </w:pPr>
            <w:r w:rsidRPr="00923E6D">
              <w:rPr>
                <w:rFonts w:asciiTheme="majorHAnsi" w:eastAsiaTheme="majorEastAsia" w:hAnsiTheme="majorHAnsi" w:hint="cs"/>
                <w:szCs w:val="24"/>
                <w:rtl/>
              </w:rPr>
              <w:t xml:space="preserve"> با ظرفیت بزرگتر از </w:t>
            </w:r>
            <w:r w:rsidR="00F93722">
              <w:rPr>
                <w:rFonts w:asciiTheme="majorHAnsi" w:eastAsiaTheme="majorEastAsia" w:hAnsiTheme="majorHAnsi"/>
                <w:szCs w:val="24"/>
              </w:rPr>
              <w:t>1000</w:t>
            </w:r>
            <w:r w:rsidRPr="00923E6D">
              <w:rPr>
                <w:rFonts w:asciiTheme="majorHAnsi" w:eastAsiaTheme="majorEastAsia" w:hAnsiTheme="majorHAnsi" w:hint="cs"/>
                <w:szCs w:val="24"/>
                <w:rtl/>
              </w:rPr>
              <w:t xml:space="preserve"> کیلوولت آمپر و ترانسفورماتورهای خصوصی </w:t>
            </w:r>
          </w:p>
          <w:p w14:paraId="57A8C7B1" w14:textId="2D85242D" w:rsidR="00923E6D" w:rsidRPr="00923E6D" w:rsidRDefault="00923E6D" w:rsidP="003A7F4C">
            <w:pPr>
              <w:bidi/>
              <w:spacing w:line="288" w:lineRule="auto"/>
              <w:jc w:val="center"/>
              <w:rPr>
                <w:rFonts w:asciiTheme="majorHAnsi" w:eastAsiaTheme="majorEastAsia" w:hAnsiTheme="majorHAnsi"/>
                <w:szCs w:val="24"/>
                <w:rtl/>
              </w:rPr>
            </w:pPr>
            <w:r w:rsidRPr="00923E6D">
              <w:rPr>
                <w:rFonts w:asciiTheme="majorHAnsi" w:eastAsiaTheme="majorEastAsia" w:hAnsiTheme="majorHAnsi" w:hint="cs"/>
                <w:szCs w:val="24"/>
                <w:rtl/>
              </w:rPr>
              <w:t xml:space="preserve">با ظرفیت بزرگتر از </w:t>
            </w:r>
            <w:r w:rsidR="003A7F4C">
              <w:rPr>
                <w:rFonts w:asciiTheme="majorHAnsi" w:eastAsiaTheme="majorEastAsia" w:hAnsiTheme="majorHAnsi"/>
                <w:szCs w:val="24"/>
              </w:rPr>
              <w:t>630</w:t>
            </w:r>
            <w:r w:rsidRPr="00923E6D">
              <w:rPr>
                <w:rFonts w:asciiTheme="majorHAnsi" w:eastAsiaTheme="majorEastAsia" w:hAnsiTheme="majorHAnsi" w:hint="cs"/>
                <w:szCs w:val="24"/>
                <w:rtl/>
              </w:rPr>
              <w:t xml:space="preserve"> کیلوولت آمپر</w:t>
            </w:r>
          </w:p>
        </w:tc>
      </w:tr>
      <w:tr w:rsidR="00923E6D" w14:paraId="19AEA9B8" w14:textId="77777777" w:rsidTr="00900617">
        <w:trPr>
          <w:jc w:val="center"/>
        </w:trPr>
        <w:tc>
          <w:tcPr>
            <w:tcW w:w="1724" w:type="dxa"/>
            <w:tcBorders>
              <w:top w:val="nil"/>
              <w:left w:val="nil"/>
              <w:bottom w:val="nil"/>
            </w:tcBorders>
            <w:shd w:val="clear" w:color="auto" w:fill="DAEEF3"/>
            <w:vAlign w:val="center"/>
          </w:tcPr>
          <w:p w14:paraId="38AA8EC4" w14:textId="77777777" w:rsidR="00923E6D" w:rsidRPr="00DE0925" w:rsidRDefault="00923E6D" w:rsidP="00F16B22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DE0925">
              <w:rPr>
                <w:rFonts w:hint="eastAsia"/>
                <w:szCs w:val="24"/>
                <w:rtl/>
              </w:rPr>
              <w:t>فرمول</w:t>
            </w:r>
            <w:r w:rsidRPr="00DE0925">
              <w:rPr>
                <w:szCs w:val="24"/>
                <w:rtl/>
              </w:rPr>
              <w:t xml:space="preserve"> محاسبه</w:t>
            </w:r>
          </w:p>
        </w:tc>
        <w:tc>
          <w:tcPr>
            <w:tcW w:w="7158" w:type="dxa"/>
            <w:tcBorders>
              <w:top w:val="nil"/>
              <w:bottom w:val="nil"/>
              <w:right w:val="nil"/>
            </w:tcBorders>
          </w:tcPr>
          <w:p w14:paraId="0233D63E" w14:textId="5574338B" w:rsidR="00923E6D" w:rsidRPr="00923E6D" w:rsidRDefault="00923E6D" w:rsidP="00923E6D">
            <w:pPr>
              <w:bidi/>
              <w:spacing w:line="288" w:lineRule="auto"/>
              <w:jc w:val="center"/>
              <w:rPr>
                <w:rFonts w:asciiTheme="majorHAnsi" w:eastAsiaTheme="majorEastAsia" w:hAnsiTheme="majorHAnsi"/>
                <w:szCs w:val="24"/>
                <w:rtl/>
              </w:rPr>
            </w:pPr>
            <w:r w:rsidRPr="00923E6D">
              <w:rPr>
                <w:rFonts w:asciiTheme="majorHAnsi" w:eastAsiaTheme="majorEastAsia" w:hAnsiTheme="majorHAnsi"/>
                <w:szCs w:val="24"/>
              </w:rPr>
              <w:object w:dxaOrig="1140" w:dyaOrig="820" w14:anchorId="0DCD13ED">
                <v:shape id="_x0000_i1052" type="#_x0000_t75" style="width:48.6pt;height:35.55pt" o:ole="">
                  <v:imagedata r:id="rId69" o:title=""/>
                </v:shape>
                <o:OLEObject Type="Embed" ProgID="Equation.DSMT4" ShapeID="_x0000_i1052" DrawAspect="Content" ObjectID="_1687162333" r:id="rId70"/>
              </w:object>
            </w:r>
          </w:p>
        </w:tc>
      </w:tr>
      <w:tr w:rsidR="00923E6D" w14:paraId="2C2CEE6C" w14:textId="77777777" w:rsidTr="00900617">
        <w:trPr>
          <w:jc w:val="center"/>
        </w:trPr>
        <w:tc>
          <w:tcPr>
            <w:tcW w:w="1724" w:type="dxa"/>
            <w:tcBorders>
              <w:top w:val="nil"/>
              <w:left w:val="nil"/>
              <w:bottom w:val="nil"/>
            </w:tcBorders>
            <w:shd w:val="clear" w:color="auto" w:fill="DAEEF3"/>
            <w:vAlign w:val="center"/>
          </w:tcPr>
          <w:p w14:paraId="5CB1BD3A" w14:textId="77777777" w:rsidR="00923E6D" w:rsidRPr="00DE0925" w:rsidRDefault="00923E6D" w:rsidP="00F16B22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DE0925">
              <w:rPr>
                <w:rFonts w:hint="eastAsia"/>
                <w:szCs w:val="24"/>
                <w:rtl/>
              </w:rPr>
              <w:t>واحد</w:t>
            </w:r>
            <w:r w:rsidRPr="00DE0925">
              <w:rPr>
                <w:szCs w:val="24"/>
                <w:rtl/>
              </w:rPr>
              <w:t xml:space="preserve"> اندازه گ</w:t>
            </w:r>
            <w:r w:rsidRPr="00DE0925">
              <w:rPr>
                <w:rFonts w:hint="cs"/>
                <w:szCs w:val="24"/>
                <w:rtl/>
              </w:rPr>
              <w:t>ی</w:t>
            </w:r>
            <w:r w:rsidRPr="00DE0925">
              <w:rPr>
                <w:rFonts w:hint="eastAsia"/>
                <w:szCs w:val="24"/>
                <w:rtl/>
              </w:rPr>
              <w:t>ر</w:t>
            </w:r>
            <w:r w:rsidRPr="00DE0925">
              <w:rPr>
                <w:rFonts w:hint="cs"/>
                <w:szCs w:val="24"/>
                <w:rtl/>
              </w:rPr>
              <w:t>ی</w:t>
            </w:r>
          </w:p>
        </w:tc>
        <w:tc>
          <w:tcPr>
            <w:tcW w:w="7158" w:type="dxa"/>
            <w:tcBorders>
              <w:top w:val="nil"/>
              <w:bottom w:val="nil"/>
              <w:right w:val="nil"/>
            </w:tcBorders>
          </w:tcPr>
          <w:p w14:paraId="29B5528F" w14:textId="0570766A" w:rsidR="00923E6D" w:rsidRPr="00923E6D" w:rsidRDefault="00900617" w:rsidP="00900617">
            <w:pPr>
              <w:spacing w:line="288" w:lineRule="auto"/>
              <w:jc w:val="center"/>
              <w:rPr>
                <w:rFonts w:asciiTheme="majorHAnsi" w:eastAsiaTheme="majorEastAsia" w:hAnsiTheme="majorHAnsi"/>
                <w:szCs w:val="24"/>
                <w:rtl/>
              </w:rPr>
            </w:pPr>
            <w:r>
              <w:rPr>
                <w:rFonts w:asciiTheme="majorHAnsi" w:eastAsiaTheme="majorEastAsia" w:hAnsiTheme="majorHAnsi" w:hint="cs"/>
                <w:szCs w:val="24"/>
                <w:rtl/>
              </w:rPr>
              <w:t>- درصد</w:t>
            </w:r>
            <w:r w:rsidR="00923E6D" w:rsidRPr="00923E6D">
              <w:rPr>
                <w:rFonts w:asciiTheme="majorHAnsi" w:eastAsiaTheme="majorEastAsia" w:hAnsiTheme="majorHAnsi"/>
                <w:szCs w:val="24"/>
              </w:rPr>
              <w:t>%</w:t>
            </w:r>
          </w:p>
        </w:tc>
      </w:tr>
      <w:tr w:rsidR="00923E6D" w14:paraId="75BE84D6" w14:textId="77777777" w:rsidTr="00203BE7">
        <w:trPr>
          <w:jc w:val="center"/>
        </w:trPr>
        <w:tc>
          <w:tcPr>
            <w:tcW w:w="1724" w:type="dxa"/>
            <w:tcBorders>
              <w:top w:val="nil"/>
              <w:left w:val="nil"/>
              <w:bottom w:val="double" w:sz="6" w:space="0" w:color="auto"/>
            </w:tcBorders>
            <w:shd w:val="clear" w:color="auto" w:fill="DAEEF3"/>
            <w:vAlign w:val="center"/>
          </w:tcPr>
          <w:p w14:paraId="52C38118" w14:textId="77777777" w:rsidR="00923E6D" w:rsidRPr="00DE0925" w:rsidRDefault="00923E6D" w:rsidP="00F16B22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DE0925">
              <w:rPr>
                <w:rFonts w:hint="eastAsia"/>
                <w:szCs w:val="24"/>
                <w:rtl/>
              </w:rPr>
              <w:t>اهم</w:t>
            </w:r>
            <w:r w:rsidRPr="00DE0925">
              <w:rPr>
                <w:rFonts w:hint="cs"/>
                <w:szCs w:val="24"/>
                <w:rtl/>
              </w:rPr>
              <w:t>ی</w:t>
            </w:r>
            <w:r w:rsidRPr="00DE0925">
              <w:rPr>
                <w:rFonts w:hint="eastAsia"/>
                <w:szCs w:val="24"/>
                <w:rtl/>
              </w:rPr>
              <w:t>ت</w:t>
            </w:r>
            <w:r w:rsidRPr="00DE0925">
              <w:rPr>
                <w:szCs w:val="24"/>
                <w:rtl/>
              </w:rPr>
              <w:t xml:space="preserve"> معرف</w:t>
            </w:r>
            <w:r w:rsidRPr="00DE0925">
              <w:rPr>
                <w:rFonts w:hint="cs"/>
                <w:szCs w:val="24"/>
                <w:rtl/>
              </w:rPr>
              <w:t>ی</w:t>
            </w:r>
          </w:p>
        </w:tc>
        <w:tc>
          <w:tcPr>
            <w:tcW w:w="7158" w:type="dxa"/>
            <w:tcBorders>
              <w:top w:val="nil"/>
              <w:bottom w:val="double" w:sz="6" w:space="0" w:color="auto"/>
              <w:right w:val="nil"/>
            </w:tcBorders>
          </w:tcPr>
          <w:p w14:paraId="313C6A15" w14:textId="5909AFBE" w:rsidR="00923E6D" w:rsidRPr="00923E6D" w:rsidRDefault="00923E6D" w:rsidP="00F16B22">
            <w:pPr>
              <w:bidi/>
              <w:spacing w:line="288" w:lineRule="auto"/>
              <w:jc w:val="center"/>
              <w:rPr>
                <w:rFonts w:asciiTheme="majorHAnsi" w:eastAsiaTheme="majorEastAsia" w:hAnsiTheme="majorHAnsi"/>
                <w:szCs w:val="24"/>
                <w:rtl/>
              </w:rPr>
            </w:pPr>
            <w:r w:rsidRPr="00923E6D">
              <w:rPr>
                <w:rFonts w:asciiTheme="majorHAnsi" w:eastAsiaTheme="majorEastAsia" w:hAnsiTheme="majorHAnsi" w:hint="cs"/>
                <w:szCs w:val="24"/>
                <w:rtl/>
              </w:rPr>
              <w:t>بررسی نیازمندی</w:t>
            </w:r>
            <w:r w:rsidRPr="00923E6D">
              <w:rPr>
                <w:rFonts w:asciiTheme="majorHAnsi" w:eastAsiaTheme="majorEastAsia" w:hAnsiTheme="majorHAnsi"/>
                <w:szCs w:val="24"/>
                <w:rtl/>
              </w:rPr>
              <w:softHyphen/>
            </w:r>
            <w:r w:rsidRPr="00923E6D">
              <w:rPr>
                <w:rFonts w:asciiTheme="majorHAnsi" w:eastAsiaTheme="majorEastAsia" w:hAnsiTheme="majorHAnsi" w:hint="cs"/>
                <w:szCs w:val="24"/>
                <w:rtl/>
              </w:rPr>
              <w:t xml:space="preserve">های حفاظت ترانسفورماتور </w:t>
            </w:r>
          </w:p>
        </w:tc>
      </w:tr>
    </w:tbl>
    <w:p w14:paraId="28FB0473" w14:textId="77777777" w:rsidR="00A10AD2" w:rsidRPr="007963CC" w:rsidRDefault="00A10AD2" w:rsidP="00705708">
      <w:pPr>
        <w:bidi/>
        <w:spacing w:before="240"/>
        <w:ind w:left="360"/>
        <w:rPr>
          <w:rtl/>
        </w:rPr>
      </w:pPr>
      <w:r w:rsidRPr="007963CC">
        <w:rPr>
          <w:rtl/>
        </w:rPr>
        <w:t>پ</w:t>
      </w:r>
      <w:r w:rsidRPr="007963CC">
        <w:rPr>
          <w:rFonts w:hint="cs"/>
          <w:rtl/>
        </w:rPr>
        <w:t>ی</w:t>
      </w:r>
      <w:r w:rsidRPr="007963CC">
        <w:rPr>
          <w:rFonts w:hint="eastAsia"/>
          <w:rtl/>
        </w:rPr>
        <w:t>شنهادات</w:t>
      </w:r>
      <w:r w:rsidRPr="007963CC">
        <w:rPr>
          <w:rtl/>
        </w:rPr>
        <w:t xml:space="preserve"> کل</w:t>
      </w:r>
      <w:r w:rsidRPr="007963CC">
        <w:rPr>
          <w:rFonts w:hint="cs"/>
          <w:rtl/>
        </w:rPr>
        <w:t>ی</w:t>
      </w:r>
      <w:r w:rsidRPr="007963CC">
        <w:rPr>
          <w:rtl/>
        </w:rPr>
        <w:t xml:space="preserve"> جهت اصلاح مقدار شاخص در س</w:t>
      </w:r>
      <w:r w:rsidRPr="007963CC">
        <w:rPr>
          <w:rFonts w:hint="cs"/>
          <w:rtl/>
        </w:rPr>
        <w:t>ی</w:t>
      </w:r>
      <w:r w:rsidRPr="007963CC">
        <w:rPr>
          <w:rFonts w:hint="eastAsia"/>
          <w:rtl/>
        </w:rPr>
        <w:t>ستم</w:t>
      </w:r>
      <w:r>
        <w:rPr>
          <w:rFonts w:hint="cs"/>
          <w:rtl/>
        </w:rPr>
        <w:t>:</w:t>
      </w:r>
    </w:p>
    <w:p w14:paraId="775F187E" w14:textId="30EEE994" w:rsidR="002C4758" w:rsidRDefault="002C4758" w:rsidP="004F0448">
      <w:pPr>
        <w:pStyle w:val="ListParagraph"/>
        <w:numPr>
          <w:ilvl w:val="0"/>
          <w:numId w:val="8"/>
        </w:numPr>
        <w:bidi/>
        <w:spacing w:after="240"/>
        <w:rPr>
          <w:sz w:val="28"/>
        </w:rPr>
      </w:pPr>
      <w:r w:rsidRPr="002C4758">
        <w:rPr>
          <w:rFonts w:hint="cs"/>
          <w:sz w:val="28"/>
          <w:rtl/>
        </w:rPr>
        <w:t>بکارگیری رله</w:t>
      </w:r>
      <w:r w:rsidRPr="002C4758">
        <w:rPr>
          <w:sz w:val="28"/>
          <w:rtl/>
        </w:rPr>
        <w:softHyphen/>
      </w:r>
      <w:r w:rsidRPr="002C4758">
        <w:rPr>
          <w:rFonts w:hint="cs"/>
          <w:sz w:val="28"/>
          <w:rtl/>
        </w:rPr>
        <w:t xml:space="preserve">های دیجیتال برای حفاظت ترانسفورماتورهای توزیع عمومی با ظرفیت بزرگتر از 1000 کیلوولت آمپر و ترانسفورماتورهای </w:t>
      </w:r>
      <w:r w:rsidR="004F0448">
        <w:rPr>
          <w:rFonts w:hint="cs"/>
          <w:sz w:val="28"/>
          <w:rtl/>
        </w:rPr>
        <w:t>پست</w:t>
      </w:r>
      <w:r w:rsidR="004F0448">
        <w:rPr>
          <w:sz w:val="28"/>
          <w:rtl/>
        </w:rPr>
        <w:softHyphen/>
      </w:r>
      <w:r w:rsidR="004F0448">
        <w:rPr>
          <w:rFonts w:hint="cs"/>
          <w:sz w:val="28"/>
          <w:rtl/>
        </w:rPr>
        <w:t>های اختصاصی</w:t>
      </w:r>
      <w:r w:rsidRPr="002C4758">
        <w:rPr>
          <w:rFonts w:hint="cs"/>
          <w:sz w:val="28"/>
          <w:rtl/>
        </w:rPr>
        <w:t xml:space="preserve"> با ظرفیت بزرگتر از </w:t>
      </w:r>
      <w:r w:rsidR="004F0448">
        <w:rPr>
          <w:rFonts w:hint="cs"/>
          <w:sz w:val="28"/>
          <w:rtl/>
        </w:rPr>
        <w:t>630</w:t>
      </w:r>
      <w:r w:rsidRPr="002C4758">
        <w:rPr>
          <w:rFonts w:hint="cs"/>
          <w:sz w:val="28"/>
          <w:rtl/>
        </w:rPr>
        <w:t xml:space="preserve"> کیلوولت آمپر</w:t>
      </w:r>
    </w:p>
    <w:p w14:paraId="5BBB24D8" w14:textId="6EEA7639" w:rsidR="00CB510F" w:rsidRPr="009727E3" w:rsidRDefault="00C00EEC" w:rsidP="004F0448">
      <w:pPr>
        <w:keepNext/>
        <w:keepLines/>
        <w:bidi/>
        <w:spacing w:before="40"/>
        <w:outlineLvl w:val="2"/>
        <w:rPr>
          <w:rFonts w:asciiTheme="majorBidi" w:eastAsiaTheme="majorEastAsia" w:hAnsiTheme="majorBidi" w:cstheme="majorBidi"/>
          <w:i/>
          <w:iCs/>
          <w:sz w:val="22"/>
          <w:szCs w:val="22"/>
          <w:rtl/>
        </w:rPr>
      </w:pPr>
      <w:bookmarkStart w:id="45" w:name="_Toc76545639"/>
      <w:r w:rsidRPr="00675A76">
        <w:rPr>
          <w:rFonts w:asciiTheme="majorHAnsi" w:eastAsiaTheme="majorEastAsia" w:hAnsiTheme="majorHAnsi"/>
          <w:sz w:val="28"/>
        </w:rPr>
        <w:t>7</w:t>
      </w:r>
      <w:r w:rsidR="009727E3" w:rsidRPr="00675A76">
        <w:rPr>
          <w:rFonts w:asciiTheme="majorHAnsi" w:eastAsiaTheme="majorEastAsia" w:hAnsiTheme="majorHAnsi" w:hint="cs"/>
          <w:sz w:val="28"/>
          <w:rtl/>
        </w:rPr>
        <w:t>-4-</w:t>
      </w:r>
      <w:r w:rsidR="004F0448">
        <w:rPr>
          <w:rFonts w:asciiTheme="majorHAnsi" w:eastAsiaTheme="majorEastAsia" w:hAnsiTheme="majorHAnsi" w:hint="cs"/>
          <w:sz w:val="28"/>
          <w:rtl/>
        </w:rPr>
        <w:t>2</w:t>
      </w:r>
      <w:r w:rsidR="009727E3" w:rsidRPr="00675A76">
        <w:rPr>
          <w:rFonts w:asciiTheme="majorHAnsi" w:eastAsiaTheme="majorEastAsia" w:hAnsiTheme="majorHAnsi" w:hint="cs"/>
          <w:sz w:val="28"/>
          <w:rtl/>
        </w:rPr>
        <w:t>- شاخص کفایت توابع حفاظتی</w:t>
      </w:r>
      <w:r w:rsidR="00691A9D" w:rsidRPr="00675A76">
        <w:rPr>
          <w:rFonts w:asciiTheme="majorBidi" w:eastAsiaTheme="majorEastAsia" w:hAnsiTheme="majorBidi" w:cstheme="majorBidi" w:hint="cs"/>
          <w:szCs w:val="24"/>
          <w:rtl/>
        </w:rPr>
        <w:t xml:space="preserve"> </w:t>
      </w:r>
      <w:r w:rsidR="00E23966" w:rsidRPr="00675A76">
        <w:rPr>
          <w:rStyle w:val="FootnoteReference"/>
          <w:rFonts w:asciiTheme="majorBidi" w:eastAsiaTheme="majorEastAsia" w:hAnsiTheme="majorBidi" w:cstheme="majorBidi"/>
          <w:szCs w:val="24"/>
          <w:rtl/>
        </w:rPr>
        <w:footnoteReference w:id="9"/>
      </w:r>
      <w:bookmarkEnd w:id="45"/>
    </w:p>
    <w:p w14:paraId="3C5384A1" w14:textId="56371A53" w:rsidR="00CB510F" w:rsidRPr="00953417" w:rsidRDefault="00E23966" w:rsidP="00705708">
      <w:pPr>
        <w:bidi/>
        <w:rPr>
          <w:sz w:val="28"/>
          <w:rtl/>
        </w:rPr>
      </w:pPr>
      <w:r>
        <w:rPr>
          <w:sz w:val="28"/>
        </w:rPr>
        <w:tab/>
      </w:r>
      <w:r w:rsidR="00CB510F" w:rsidRPr="00953417">
        <w:rPr>
          <w:rFonts w:hint="cs"/>
          <w:sz w:val="28"/>
          <w:rtl/>
        </w:rPr>
        <w:t>رله</w:t>
      </w:r>
      <w:r w:rsidR="00CB510F" w:rsidRPr="00953417">
        <w:rPr>
          <w:sz w:val="28"/>
          <w:rtl/>
        </w:rPr>
        <w:softHyphen/>
      </w:r>
      <w:r w:rsidR="00CB510F" w:rsidRPr="00953417">
        <w:rPr>
          <w:rFonts w:hint="cs"/>
          <w:sz w:val="28"/>
          <w:rtl/>
        </w:rPr>
        <w:t xml:space="preserve">های دیجیتال اضافه جریان بکار گرفته شده در شبکه فشار متوسط شامل توابع حفاظتی متعددی </w:t>
      </w:r>
      <w:r w:rsidR="00953417" w:rsidRPr="00953417">
        <w:rPr>
          <w:rFonts w:hint="cs"/>
          <w:sz w:val="28"/>
          <w:rtl/>
        </w:rPr>
        <w:t xml:space="preserve">       </w:t>
      </w:r>
      <w:r w:rsidR="00CB510F" w:rsidRPr="00953417">
        <w:rPr>
          <w:rFonts w:hint="cs"/>
          <w:sz w:val="28"/>
          <w:rtl/>
        </w:rPr>
        <w:t>می</w:t>
      </w:r>
      <w:r w:rsidR="00CB510F" w:rsidRPr="00953417">
        <w:rPr>
          <w:sz w:val="28"/>
          <w:rtl/>
        </w:rPr>
        <w:softHyphen/>
      </w:r>
      <w:r w:rsidR="00CB510F" w:rsidRPr="00953417">
        <w:rPr>
          <w:rFonts w:hint="cs"/>
          <w:sz w:val="28"/>
          <w:rtl/>
        </w:rPr>
        <w:t>باشند. مطابق با فصول قبل گزارش، مناسب است رله</w:t>
      </w:r>
      <w:r w:rsidR="00CB510F" w:rsidRPr="00953417">
        <w:rPr>
          <w:sz w:val="28"/>
          <w:rtl/>
        </w:rPr>
        <w:softHyphen/>
      </w:r>
      <w:r w:rsidR="00CB510F" w:rsidRPr="00953417">
        <w:rPr>
          <w:rFonts w:hint="cs"/>
          <w:sz w:val="28"/>
          <w:rtl/>
        </w:rPr>
        <w:t>های حفاظتی به منظور جلوگیری از عملکرد نابجا و همچنین بالا بردن قابلیت اطمینان سیستم علاوه بر فانکشن</w:t>
      </w:r>
      <w:r w:rsidR="00CB510F" w:rsidRPr="00953417">
        <w:rPr>
          <w:sz w:val="28"/>
          <w:rtl/>
        </w:rPr>
        <w:softHyphen/>
      </w:r>
      <w:r w:rsidR="00CB510F" w:rsidRPr="00953417">
        <w:rPr>
          <w:rFonts w:hint="cs"/>
          <w:sz w:val="28"/>
          <w:rtl/>
        </w:rPr>
        <w:t>های اضافه جریان شامل موارد زیر نیز باشند:</w:t>
      </w:r>
    </w:p>
    <w:p w14:paraId="6B13F61E" w14:textId="79BF51DB" w:rsidR="00CB510F" w:rsidRPr="004F0448" w:rsidRDefault="00CB510F" w:rsidP="004F0448">
      <w:pPr>
        <w:pStyle w:val="ListParagraph"/>
        <w:numPr>
          <w:ilvl w:val="0"/>
          <w:numId w:val="44"/>
        </w:numPr>
        <w:bidi/>
        <w:rPr>
          <w:i/>
        </w:rPr>
      </w:pPr>
      <w:r w:rsidRPr="004F0448">
        <w:rPr>
          <w:i/>
          <w:rtl/>
        </w:rPr>
        <w:t>اضافه بار (</w:t>
      </w:r>
      <w:r w:rsidRPr="004F0448">
        <w:rPr>
          <w:rFonts w:hint="cs"/>
          <w:i/>
          <w:rtl/>
        </w:rPr>
        <w:t xml:space="preserve">با </w:t>
      </w:r>
      <w:r w:rsidRPr="004F0448">
        <w:rPr>
          <w:i/>
        </w:rPr>
        <w:t xml:space="preserve"> ANSI</w:t>
      </w:r>
      <w:r w:rsidRPr="004F0448">
        <w:rPr>
          <w:rFonts w:hint="cs"/>
          <w:i/>
          <w:rtl/>
        </w:rPr>
        <w:t xml:space="preserve"> کد 49 </w:t>
      </w:r>
      <w:r w:rsidRPr="004F0448">
        <w:rPr>
          <w:i/>
          <w:rtl/>
        </w:rPr>
        <w:t>)</w:t>
      </w:r>
    </w:p>
    <w:p w14:paraId="77D5D0BC" w14:textId="77777777" w:rsidR="00CB510F" w:rsidRPr="004F0448" w:rsidRDefault="00CB510F" w:rsidP="004F0448">
      <w:pPr>
        <w:pStyle w:val="ListParagraph"/>
        <w:numPr>
          <w:ilvl w:val="0"/>
          <w:numId w:val="44"/>
        </w:numPr>
        <w:bidi/>
        <w:rPr>
          <w:iCs/>
        </w:rPr>
      </w:pPr>
      <w:r w:rsidRPr="004F0448">
        <w:rPr>
          <w:iCs/>
        </w:rPr>
        <w:t>Broken conductor</w:t>
      </w:r>
      <w:r w:rsidRPr="004F0448">
        <w:rPr>
          <w:i/>
          <w:rtl/>
        </w:rPr>
        <w:t xml:space="preserve"> (</w:t>
      </w:r>
      <w:r w:rsidRPr="004F0448">
        <w:rPr>
          <w:rFonts w:hint="cs"/>
          <w:i/>
          <w:rtl/>
        </w:rPr>
        <w:t>با</w:t>
      </w:r>
      <w:r w:rsidRPr="004F0448">
        <w:rPr>
          <w:rFonts w:hint="cs"/>
          <w:iCs/>
          <w:rtl/>
        </w:rPr>
        <w:t xml:space="preserve"> </w:t>
      </w:r>
      <w:r w:rsidRPr="004F0448">
        <w:rPr>
          <w:iCs/>
        </w:rPr>
        <w:t xml:space="preserve"> ANSI</w:t>
      </w:r>
      <w:r w:rsidRPr="004F0448">
        <w:rPr>
          <w:rFonts w:hint="cs"/>
          <w:iCs/>
          <w:rtl/>
        </w:rPr>
        <w:t xml:space="preserve"> </w:t>
      </w:r>
      <w:r w:rsidRPr="004F0448">
        <w:rPr>
          <w:rFonts w:hint="cs"/>
          <w:i/>
          <w:rtl/>
        </w:rPr>
        <w:t>کد</w:t>
      </w:r>
      <w:r w:rsidRPr="004F0448">
        <w:rPr>
          <w:rFonts w:hint="cs"/>
          <w:iCs/>
          <w:rtl/>
        </w:rPr>
        <w:t xml:space="preserve"> </w:t>
      </w:r>
      <w:r w:rsidRPr="004F0448">
        <w:rPr>
          <w:iCs/>
        </w:rPr>
        <w:t>BC</w:t>
      </w:r>
      <w:r w:rsidRPr="004F0448">
        <w:rPr>
          <w:i/>
          <w:rtl/>
        </w:rPr>
        <w:t>46)</w:t>
      </w:r>
    </w:p>
    <w:p w14:paraId="60B5B59B" w14:textId="77777777" w:rsidR="00CB510F" w:rsidRPr="004F0448" w:rsidRDefault="00CB510F" w:rsidP="004F0448">
      <w:pPr>
        <w:pStyle w:val="ListParagraph"/>
        <w:numPr>
          <w:ilvl w:val="0"/>
          <w:numId w:val="44"/>
        </w:numPr>
        <w:bidi/>
        <w:rPr>
          <w:i/>
        </w:rPr>
      </w:pPr>
      <w:r w:rsidRPr="004F0448">
        <w:rPr>
          <w:i/>
          <w:rtl/>
        </w:rPr>
        <w:t>قفل جریان هجومی</w:t>
      </w:r>
    </w:p>
    <w:p w14:paraId="7CC8483A" w14:textId="77777777" w:rsidR="00953417" w:rsidRPr="004F0448" w:rsidRDefault="00CB510F" w:rsidP="004F0448">
      <w:pPr>
        <w:pStyle w:val="ListParagraph"/>
        <w:numPr>
          <w:ilvl w:val="0"/>
          <w:numId w:val="44"/>
        </w:numPr>
        <w:bidi/>
        <w:rPr>
          <w:iCs/>
        </w:rPr>
      </w:pPr>
      <w:r w:rsidRPr="004F0448">
        <w:rPr>
          <w:iCs/>
        </w:rPr>
        <w:t>Cold load pickup</w:t>
      </w:r>
    </w:p>
    <w:p w14:paraId="72E4DF4D" w14:textId="552C522F" w:rsidR="00CB510F" w:rsidRPr="00913636" w:rsidRDefault="00E23966" w:rsidP="00705708">
      <w:pPr>
        <w:bidi/>
        <w:ind w:left="360"/>
        <w:rPr>
          <w:i/>
          <w:rtl/>
        </w:rPr>
      </w:pPr>
      <w:r>
        <w:rPr>
          <w:sz w:val="28"/>
        </w:rPr>
        <w:tab/>
      </w:r>
      <w:r w:rsidR="00CB510F" w:rsidRPr="00913636">
        <w:rPr>
          <w:rFonts w:hint="cs"/>
          <w:sz w:val="28"/>
          <w:rtl/>
        </w:rPr>
        <w:t>لازم به ذکر است که بسیاری از رله</w:t>
      </w:r>
      <w:r w:rsidR="00CB510F" w:rsidRPr="00913636">
        <w:rPr>
          <w:sz w:val="28"/>
          <w:rtl/>
        </w:rPr>
        <w:softHyphen/>
      </w:r>
      <w:r w:rsidR="00CB510F" w:rsidRPr="00913636">
        <w:rPr>
          <w:rFonts w:hint="cs"/>
          <w:sz w:val="28"/>
          <w:rtl/>
        </w:rPr>
        <w:t>های پرکاربرد فعلی در شبکه فشار متوسط موارد فوق را پوشش نمی</w:t>
      </w:r>
      <w:r w:rsidR="00CB510F" w:rsidRPr="00913636">
        <w:rPr>
          <w:sz w:val="28"/>
          <w:rtl/>
        </w:rPr>
        <w:softHyphen/>
      </w:r>
      <w:r w:rsidR="00CB510F" w:rsidRPr="00913636">
        <w:rPr>
          <w:rFonts w:hint="cs"/>
          <w:sz w:val="28"/>
          <w:rtl/>
        </w:rPr>
        <w:t xml:space="preserve">دهند. البته با توجه به محل قرارگیری رله های حفاظتی ممکن است نیازی به در نظرگیری یک یا </w:t>
      </w:r>
      <w:r w:rsidR="00CB510F" w:rsidRPr="00913636">
        <w:rPr>
          <w:rFonts w:hint="cs"/>
          <w:sz w:val="28"/>
          <w:rtl/>
        </w:rPr>
        <w:lastRenderedPageBreak/>
        <w:t xml:space="preserve">چند آیتم از موارد فوق نباشد که این موضوع با توجه به نوع کاربرد آنها به تفصیل در </w:t>
      </w:r>
      <w:r w:rsidR="00CB7946">
        <w:rPr>
          <w:rFonts w:hint="cs"/>
          <w:sz w:val="28"/>
          <w:rtl/>
        </w:rPr>
        <w:t>دستورالعمل فنی حفاظت شبکه توزیع نیروی برق</w:t>
      </w:r>
      <w:r w:rsidR="00AA17FA">
        <w:rPr>
          <w:rFonts w:hint="cs"/>
          <w:sz w:val="28"/>
          <w:rtl/>
        </w:rPr>
        <w:t xml:space="preserve"> شرح داده شده</w:t>
      </w:r>
      <w:r w:rsidR="00AA17FA">
        <w:rPr>
          <w:sz w:val="28"/>
          <w:rtl/>
        </w:rPr>
        <w:softHyphen/>
      </w:r>
      <w:r w:rsidR="00CB510F" w:rsidRPr="00913636">
        <w:rPr>
          <w:rFonts w:hint="cs"/>
          <w:sz w:val="28"/>
          <w:rtl/>
        </w:rPr>
        <w:t>اند. لذا به منظور سنجش کفایت رله</w:t>
      </w:r>
      <w:r>
        <w:rPr>
          <w:sz w:val="28"/>
        </w:rPr>
        <w:softHyphen/>
      </w:r>
      <w:r w:rsidR="00CB510F" w:rsidRPr="00913636">
        <w:rPr>
          <w:rFonts w:hint="cs"/>
          <w:sz w:val="28"/>
          <w:rtl/>
        </w:rPr>
        <w:t xml:space="preserve">ها از منظر توابع حفاظتی (با توجه به محل قرارگیری رله) شاخص زیر بر حسب درصد ارائه می شود: </w:t>
      </w:r>
    </w:p>
    <w:p w14:paraId="51578156" w14:textId="5D8076AF" w:rsidR="00CB510F" w:rsidRPr="00CB510F" w:rsidRDefault="00913636" w:rsidP="00675A76">
      <w:pPr>
        <w:spacing w:line="288" w:lineRule="auto"/>
        <w:jc w:val="left"/>
      </w:pPr>
      <w:r w:rsidRPr="00CB510F">
        <w:rPr>
          <w:position w:val="-38"/>
        </w:rPr>
        <w:object w:dxaOrig="2820" w:dyaOrig="880" w14:anchorId="62DD6500">
          <v:shape id="_x0000_i1053" type="#_x0000_t75" style="width:122.5pt;height:38.35pt" o:ole="">
            <v:imagedata r:id="rId71" o:title=""/>
          </v:shape>
          <o:OLEObject Type="Embed" ProgID="Equation.DSMT4" ShapeID="_x0000_i1053" DrawAspect="Content" ObjectID="_1687162334" r:id="rId72"/>
        </w:object>
      </w:r>
      <w:r w:rsidR="00CB510F" w:rsidRPr="00CB510F">
        <w:rPr>
          <w:rFonts w:hint="cs"/>
          <w:rtl/>
        </w:rPr>
        <w:t xml:space="preserve">   </w:t>
      </w:r>
      <w:r w:rsidR="00CB510F" w:rsidRPr="00CB510F">
        <w:t xml:space="preserve">                                                                                             (</w:t>
      </w:r>
      <w:r w:rsidR="00675A76">
        <w:t>8</w:t>
      </w:r>
      <w:r w:rsidR="00CB510F" w:rsidRPr="00CB510F">
        <w:t>)</w:t>
      </w:r>
    </w:p>
    <w:p w14:paraId="7CED2359" w14:textId="38CB8A32" w:rsidR="00CB510F" w:rsidRDefault="00CB510F" w:rsidP="00CB510F">
      <w:pPr>
        <w:bidi/>
        <w:spacing w:line="288" w:lineRule="auto"/>
        <w:rPr>
          <w:b/>
          <w:bCs/>
          <w:sz w:val="22"/>
          <w:szCs w:val="22"/>
          <w:rtl/>
        </w:rPr>
      </w:pPr>
      <w:r w:rsidRPr="00CB510F">
        <w:rPr>
          <w:rFonts w:hint="cs"/>
          <w:sz w:val="28"/>
          <w:rtl/>
        </w:rPr>
        <w:t xml:space="preserve">در رابطه فوق پارامتر </w:t>
      </w:r>
      <w:r w:rsidRPr="00CB510F">
        <w:rPr>
          <w:position w:val="-16"/>
          <w:sz w:val="28"/>
        </w:rPr>
        <w:object w:dxaOrig="660" w:dyaOrig="460" w14:anchorId="62789CAC">
          <v:shape id="_x0000_i1054" type="#_x0000_t75" style="width:30.85pt;height:22.45pt" o:ole="">
            <v:imagedata r:id="rId73" o:title=""/>
          </v:shape>
          <o:OLEObject Type="Embed" ProgID="Equation.DSMT4" ShapeID="_x0000_i1054" DrawAspect="Content" ObjectID="_1687162335" r:id="rId74"/>
        </w:object>
      </w:r>
      <w:r w:rsidRPr="00CB510F">
        <w:rPr>
          <w:rFonts w:hint="cs"/>
          <w:sz w:val="28"/>
          <w:rtl/>
        </w:rPr>
        <w:t xml:space="preserve"> بیانگر تعداد رله های حفاظتی مجهز به توابع کاربردی مورد نیاز با توجه به محل بکارگیری آن و پارامتر </w:t>
      </w:r>
      <w:r w:rsidRPr="00CB510F">
        <w:rPr>
          <w:position w:val="-16"/>
          <w:sz w:val="28"/>
        </w:rPr>
        <w:object w:dxaOrig="660" w:dyaOrig="420" w14:anchorId="481F4CFF">
          <v:shape id="_x0000_i1055" type="#_x0000_t75" style="width:30.85pt;height:22.45pt" o:ole="">
            <v:imagedata r:id="rId75" o:title=""/>
          </v:shape>
          <o:OLEObject Type="Embed" ProgID="Equation.DSMT4" ShapeID="_x0000_i1055" DrawAspect="Content" ObjectID="_1687162336" r:id="rId76"/>
        </w:object>
      </w:r>
      <w:r w:rsidRPr="00CB510F">
        <w:rPr>
          <w:rFonts w:hint="cs"/>
          <w:sz w:val="28"/>
          <w:rtl/>
        </w:rPr>
        <w:t xml:space="preserve"> بیانگر تعداد کل رله</w:t>
      </w:r>
      <w:r w:rsidRPr="00CB510F">
        <w:rPr>
          <w:sz w:val="28"/>
          <w:rtl/>
        </w:rPr>
        <w:softHyphen/>
      </w:r>
      <w:r w:rsidRPr="00CB510F">
        <w:rPr>
          <w:rFonts w:hint="cs"/>
          <w:sz w:val="28"/>
          <w:rtl/>
        </w:rPr>
        <w:t xml:space="preserve">های دیجیتال بکار رفته در شبکه فشار متوسط </w:t>
      </w:r>
      <w:r w:rsidR="00913636">
        <w:rPr>
          <w:rFonts w:hint="cs"/>
          <w:sz w:val="28"/>
          <w:rtl/>
        </w:rPr>
        <w:t xml:space="preserve"> </w:t>
      </w:r>
      <w:r w:rsidRPr="00CB510F">
        <w:rPr>
          <w:rFonts w:hint="cs"/>
          <w:sz w:val="28"/>
          <w:rtl/>
        </w:rPr>
        <w:t>می</w:t>
      </w:r>
      <w:r w:rsidRPr="00CB510F">
        <w:rPr>
          <w:sz w:val="28"/>
          <w:rtl/>
        </w:rPr>
        <w:softHyphen/>
      </w:r>
      <w:r w:rsidRPr="00CB510F">
        <w:rPr>
          <w:rFonts w:hint="cs"/>
          <w:sz w:val="28"/>
          <w:rtl/>
        </w:rPr>
        <w:t xml:space="preserve">باشد. </w:t>
      </w:r>
    </w:p>
    <w:p w14:paraId="26760059" w14:textId="11FE2B75" w:rsidR="00117E35" w:rsidRPr="00A53F40" w:rsidRDefault="00117E35" w:rsidP="00675A76">
      <w:pPr>
        <w:bidi/>
        <w:spacing w:line="288" w:lineRule="auto"/>
        <w:jc w:val="center"/>
        <w:rPr>
          <w:b/>
          <w:bCs/>
          <w:sz w:val="22"/>
          <w:szCs w:val="22"/>
          <w:rtl/>
        </w:rPr>
      </w:pPr>
      <w:r w:rsidRPr="00A53F40">
        <w:rPr>
          <w:rFonts w:asciiTheme="majorHAnsi" w:eastAsiaTheme="majorEastAsia" w:hAnsiTheme="majorHAnsi" w:hint="cs"/>
          <w:b/>
          <w:bCs/>
          <w:szCs w:val="24"/>
          <w:rtl/>
        </w:rPr>
        <w:t>جدول (</w:t>
      </w:r>
      <w:r w:rsidR="00675A76">
        <w:rPr>
          <w:rFonts w:asciiTheme="majorHAnsi" w:eastAsiaTheme="majorEastAsia" w:hAnsiTheme="majorHAnsi"/>
          <w:b/>
          <w:bCs/>
          <w:szCs w:val="24"/>
        </w:rPr>
        <w:t>7</w:t>
      </w:r>
      <w:r w:rsidRPr="00A53F40">
        <w:rPr>
          <w:rFonts w:asciiTheme="majorHAnsi" w:eastAsiaTheme="majorEastAsia" w:hAnsiTheme="majorHAnsi" w:hint="cs"/>
          <w:b/>
          <w:bCs/>
          <w:szCs w:val="24"/>
          <w:rtl/>
        </w:rPr>
        <w:t xml:space="preserve">): </w:t>
      </w:r>
      <w:r w:rsidR="00E839F2" w:rsidRPr="00E839F2">
        <w:rPr>
          <w:rFonts w:asciiTheme="majorHAnsi" w:eastAsiaTheme="majorEastAsia" w:hAnsiTheme="majorHAnsi" w:hint="cs"/>
          <w:b/>
          <w:bCs/>
          <w:szCs w:val="24"/>
          <w:rtl/>
        </w:rPr>
        <w:t>شاخص کفایت توابع حفاظتی</w:t>
      </w:r>
    </w:p>
    <w:tbl>
      <w:tblPr>
        <w:tblStyle w:val="TableGrid"/>
        <w:bidiVisual/>
        <w:tblW w:w="0" w:type="auto"/>
        <w:jc w:val="center"/>
        <w:tblBorders>
          <w:top w:val="double" w:sz="6" w:space="0" w:color="auto"/>
          <w:left w:val="none" w:sz="0" w:space="0" w:color="auto"/>
          <w:bottom w:val="double" w:sz="6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724"/>
        <w:gridCol w:w="7158"/>
      </w:tblGrid>
      <w:tr w:rsidR="00117E35" w14:paraId="264BC5F2" w14:textId="77777777" w:rsidTr="00900617">
        <w:trPr>
          <w:jc w:val="center"/>
        </w:trPr>
        <w:tc>
          <w:tcPr>
            <w:tcW w:w="0" w:type="auto"/>
            <w:gridSpan w:val="2"/>
            <w:shd w:val="clear" w:color="auto" w:fill="DAEEF3"/>
            <w:vAlign w:val="center"/>
          </w:tcPr>
          <w:p w14:paraId="17F8290E" w14:textId="77777777" w:rsidR="00117E35" w:rsidRDefault="00117E35" w:rsidP="00F16B22">
            <w:pPr>
              <w:bidi/>
              <w:spacing w:line="288" w:lineRule="auto"/>
              <w:jc w:val="center"/>
              <w:rPr>
                <w:rFonts w:asciiTheme="majorHAnsi" w:eastAsiaTheme="majorEastAsia" w:hAnsiTheme="majorHAnsi"/>
                <w:szCs w:val="24"/>
                <w:rtl/>
              </w:rPr>
            </w:pPr>
            <w:r>
              <w:rPr>
                <w:rFonts w:asciiTheme="majorHAnsi" w:eastAsiaTheme="majorEastAsia" w:hAnsiTheme="majorHAnsi" w:hint="cs"/>
                <w:szCs w:val="24"/>
                <w:rtl/>
              </w:rPr>
              <w:t>اطلاعات پایه شاخص</w:t>
            </w:r>
          </w:p>
        </w:tc>
      </w:tr>
      <w:tr w:rsidR="00117E35" w14:paraId="53256A90" w14:textId="77777777" w:rsidTr="00E23966">
        <w:trPr>
          <w:jc w:val="center"/>
        </w:trPr>
        <w:tc>
          <w:tcPr>
            <w:tcW w:w="1724" w:type="dxa"/>
            <w:shd w:val="clear" w:color="auto" w:fill="DAEEF3"/>
            <w:vAlign w:val="center"/>
          </w:tcPr>
          <w:p w14:paraId="43F58FCF" w14:textId="77777777" w:rsidR="00117E35" w:rsidRPr="00DE0925" w:rsidRDefault="00117E35" w:rsidP="00F16B22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DE0925">
              <w:rPr>
                <w:szCs w:val="24"/>
                <w:rtl/>
              </w:rPr>
              <w:t>نام</w:t>
            </w:r>
          </w:p>
        </w:tc>
        <w:tc>
          <w:tcPr>
            <w:tcW w:w="7158" w:type="dxa"/>
            <w:vAlign w:val="center"/>
          </w:tcPr>
          <w:p w14:paraId="3E9AC932" w14:textId="6FC569A3" w:rsidR="00117E35" w:rsidRPr="00E23966" w:rsidRDefault="00117E35" w:rsidP="00F16B22">
            <w:pPr>
              <w:bidi/>
              <w:spacing w:line="288" w:lineRule="auto"/>
              <w:jc w:val="center"/>
              <w:rPr>
                <w:b/>
                <w:bCs/>
                <w:szCs w:val="24"/>
                <w:rtl/>
              </w:rPr>
            </w:pPr>
            <w:r w:rsidRPr="00E23966">
              <w:rPr>
                <w:rFonts w:hint="cs"/>
                <w:b/>
                <w:bCs/>
                <w:szCs w:val="24"/>
                <w:rtl/>
              </w:rPr>
              <w:t>کفایت</w:t>
            </w:r>
            <w:r w:rsidRPr="00E23966">
              <w:rPr>
                <w:b/>
                <w:bCs/>
                <w:szCs w:val="24"/>
                <w:rtl/>
              </w:rPr>
              <w:t xml:space="preserve"> </w:t>
            </w:r>
            <w:r w:rsidRPr="00E23966">
              <w:rPr>
                <w:rFonts w:hint="cs"/>
                <w:b/>
                <w:bCs/>
                <w:szCs w:val="24"/>
                <w:rtl/>
              </w:rPr>
              <w:t>توابع</w:t>
            </w:r>
            <w:r w:rsidRPr="00E23966">
              <w:rPr>
                <w:b/>
                <w:bCs/>
                <w:szCs w:val="24"/>
                <w:rtl/>
              </w:rPr>
              <w:t xml:space="preserve"> </w:t>
            </w:r>
            <w:r w:rsidRPr="00E23966">
              <w:rPr>
                <w:rFonts w:hint="cs"/>
                <w:b/>
                <w:bCs/>
                <w:szCs w:val="24"/>
                <w:rtl/>
              </w:rPr>
              <w:t>حفاظتی</w:t>
            </w:r>
          </w:p>
        </w:tc>
      </w:tr>
      <w:tr w:rsidR="00117E35" w14:paraId="2F588952" w14:textId="77777777" w:rsidTr="00E23966">
        <w:trPr>
          <w:jc w:val="center"/>
        </w:trPr>
        <w:tc>
          <w:tcPr>
            <w:tcW w:w="1724" w:type="dxa"/>
            <w:shd w:val="clear" w:color="auto" w:fill="DAEEF3"/>
            <w:vAlign w:val="center"/>
          </w:tcPr>
          <w:p w14:paraId="5D7609A0" w14:textId="77777777" w:rsidR="00117E35" w:rsidRPr="00DE0925" w:rsidRDefault="00117E35" w:rsidP="00F16B22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DE0925">
              <w:rPr>
                <w:szCs w:val="24"/>
                <w:rtl/>
              </w:rPr>
              <w:t>نام اختصار</w:t>
            </w:r>
            <w:r w:rsidRPr="00DE0925">
              <w:rPr>
                <w:rFonts w:hint="cs"/>
                <w:szCs w:val="24"/>
                <w:rtl/>
              </w:rPr>
              <w:t>ی</w:t>
            </w:r>
          </w:p>
        </w:tc>
        <w:tc>
          <w:tcPr>
            <w:tcW w:w="7158" w:type="dxa"/>
            <w:vAlign w:val="center"/>
          </w:tcPr>
          <w:p w14:paraId="145C2DDF" w14:textId="229BFA25" w:rsidR="00117E35" w:rsidRPr="00117E35" w:rsidRDefault="00117E35" w:rsidP="00F16B22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117E35">
              <w:rPr>
                <w:szCs w:val="24"/>
              </w:rPr>
              <w:object w:dxaOrig="760" w:dyaOrig="279" w14:anchorId="5A4028E2">
                <v:shape id="_x0000_i1056" type="#_x0000_t75" style="width:29.9pt;height:12.15pt" o:ole="">
                  <v:imagedata r:id="rId77" o:title=""/>
                </v:shape>
                <o:OLEObject Type="Embed" ProgID="Equation.DSMT4" ShapeID="_x0000_i1056" DrawAspect="Content" ObjectID="_1687162337" r:id="rId78"/>
              </w:object>
            </w:r>
          </w:p>
        </w:tc>
      </w:tr>
      <w:tr w:rsidR="00117E35" w14:paraId="493AC960" w14:textId="77777777" w:rsidTr="00E23966">
        <w:trPr>
          <w:jc w:val="center"/>
        </w:trPr>
        <w:tc>
          <w:tcPr>
            <w:tcW w:w="1724" w:type="dxa"/>
            <w:shd w:val="clear" w:color="auto" w:fill="DAEEF3"/>
            <w:vAlign w:val="center"/>
          </w:tcPr>
          <w:p w14:paraId="7298E94D" w14:textId="77777777" w:rsidR="00117E35" w:rsidRPr="00DE0925" w:rsidRDefault="00117E35" w:rsidP="00F16B22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DE0925">
              <w:rPr>
                <w:rFonts w:hint="eastAsia"/>
                <w:szCs w:val="24"/>
                <w:rtl/>
              </w:rPr>
              <w:t>دسته</w:t>
            </w:r>
            <w:r w:rsidRPr="00DE0925">
              <w:rPr>
                <w:szCs w:val="24"/>
                <w:rtl/>
              </w:rPr>
              <w:softHyphen/>
            </w:r>
            <w:r w:rsidRPr="00DE0925">
              <w:rPr>
                <w:rFonts w:hint="cs"/>
                <w:szCs w:val="24"/>
                <w:rtl/>
              </w:rPr>
              <w:t>بندی</w:t>
            </w:r>
            <w:r w:rsidRPr="00DE0925">
              <w:rPr>
                <w:szCs w:val="24"/>
                <w:rtl/>
              </w:rPr>
              <w:t xml:space="preserve"> شاخص</w:t>
            </w:r>
          </w:p>
        </w:tc>
        <w:tc>
          <w:tcPr>
            <w:tcW w:w="7158" w:type="dxa"/>
            <w:vAlign w:val="center"/>
          </w:tcPr>
          <w:p w14:paraId="6F3B18FE" w14:textId="4E1A7E5D" w:rsidR="00117E35" w:rsidRPr="00117E35" w:rsidRDefault="00117E35" w:rsidP="00F16B22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766E0B">
              <w:rPr>
                <w:rFonts w:hint="cs"/>
                <w:szCs w:val="24"/>
                <w:rtl/>
              </w:rPr>
              <w:t>شاخص آماری توزیع</w:t>
            </w:r>
          </w:p>
        </w:tc>
      </w:tr>
      <w:tr w:rsidR="00117E35" w14:paraId="7C592031" w14:textId="77777777" w:rsidTr="00E23966">
        <w:trPr>
          <w:jc w:val="center"/>
        </w:trPr>
        <w:tc>
          <w:tcPr>
            <w:tcW w:w="1724" w:type="dxa"/>
            <w:shd w:val="clear" w:color="auto" w:fill="DAEEF3"/>
            <w:vAlign w:val="center"/>
          </w:tcPr>
          <w:p w14:paraId="6F4C4083" w14:textId="77777777" w:rsidR="00117E35" w:rsidRPr="00DE0925" w:rsidRDefault="00117E35" w:rsidP="00F16B22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DE0925">
              <w:rPr>
                <w:rFonts w:hint="eastAsia"/>
                <w:szCs w:val="24"/>
                <w:rtl/>
              </w:rPr>
              <w:t>توض</w:t>
            </w:r>
            <w:r w:rsidRPr="00DE0925">
              <w:rPr>
                <w:rFonts w:hint="cs"/>
                <w:szCs w:val="24"/>
                <w:rtl/>
              </w:rPr>
              <w:t>ی</w:t>
            </w:r>
            <w:r w:rsidRPr="00DE0925">
              <w:rPr>
                <w:rFonts w:hint="eastAsia"/>
                <w:szCs w:val="24"/>
                <w:rtl/>
              </w:rPr>
              <w:t>ح</w:t>
            </w:r>
            <w:r w:rsidRPr="00DE0925">
              <w:rPr>
                <w:szCs w:val="24"/>
                <w:rtl/>
              </w:rPr>
              <w:t xml:space="preserve"> و معرف</w:t>
            </w:r>
            <w:r w:rsidRPr="00DE0925">
              <w:rPr>
                <w:rFonts w:hint="cs"/>
                <w:szCs w:val="24"/>
                <w:rtl/>
              </w:rPr>
              <w:t>ی</w:t>
            </w:r>
          </w:p>
        </w:tc>
        <w:tc>
          <w:tcPr>
            <w:tcW w:w="7158" w:type="dxa"/>
            <w:vAlign w:val="center"/>
          </w:tcPr>
          <w:p w14:paraId="1F1178EF" w14:textId="54CA594B" w:rsidR="00117E35" w:rsidRPr="00117E35" w:rsidRDefault="00117E35" w:rsidP="00F16B22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117E35">
              <w:rPr>
                <w:rFonts w:hint="cs"/>
                <w:szCs w:val="24"/>
                <w:rtl/>
              </w:rPr>
              <w:t>تعداد رله های حفاظتی مجهز به توابع کاربردی مورد نیاز با توجه به محل بکارگیری آن</w:t>
            </w:r>
          </w:p>
        </w:tc>
      </w:tr>
      <w:tr w:rsidR="00117E35" w14:paraId="7CFE3BA6" w14:textId="77777777" w:rsidTr="00E23966">
        <w:trPr>
          <w:jc w:val="center"/>
        </w:trPr>
        <w:tc>
          <w:tcPr>
            <w:tcW w:w="1724" w:type="dxa"/>
            <w:shd w:val="clear" w:color="auto" w:fill="DAEEF3"/>
            <w:vAlign w:val="center"/>
          </w:tcPr>
          <w:p w14:paraId="023500EC" w14:textId="77777777" w:rsidR="00117E35" w:rsidRPr="00DE0925" w:rsidRDefault="00117E35" w:rsidP="00F16B22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DE0925">
              <w:rPr>
                <w:rFonts w:hint="eastAsia"/>
                <w:szCs w:val="24"/>
                <w:rtl/>
              </w:rPr>
              <w:t>فرمول</w:t>
            </w:r>
            <w:r w:rsidRPr="00DE0925">
              <w:rPr>
                <w:szCs w:val="24"/>
                <w:rtl/>
              </w:rPr>
              <w:t xml:space="preserve"> محاسبه</w:t>
            </w:r>
          </w:p>
        </w:tc>
        <w:tc>
          <w:tcPr>
            <w:tcW w:w="7158" w:type="dxa"/>
            <w:vAlign w:val="center"/>
          </w:tcPr>
          <w:p w14:paraId="467120A5" w14:textId="00D9EFDD" w:rsidR="00117E35" w:rsidRPr="00117E35" w:rsidRDefault="00117E35" w:rsidP="00F16B22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117E35">
              <w:rPr>
                <w:szCs w:val="24"/>
              </w:rPr>
              <w:object w:dxaOrig="1359" w:dyaOrig="880" w14:anchorId="62DDE487">
                <v:shape id="_x0000_i1057" type="#_x0000_t75" style="width:59.85pt;height:41.15pt" o:ole="">
                  <v:imagedata r:id="rId79" o:title=""/>
                </v:shape>
                <o:OLEObject Type="Embed" ProgID="Equation.DSMT4" ShapeID="_x0000_i1057" DrawAspect="Content" ObjectID="_1687162338" r:id="rId80"/>
              </w:object>
            </w:r>
          </w:p>
        </w:tc>
      </w:tr>
      <w:tr w:rsidR="00117E35" w14:paraId="062E603C" w14:textId="77777777" w:rsidTr="00E23966">
        <w:trPr>
          <w:jc w:val="center"/>
        </w:trPr>
        <w:tc>
          <w:tcPr>
            <w:tcW w:w="1724" w:type="dxa"/>
            <w:shd w:val="clear" w:color="auto" w:fill="DAEEF3"/>
            <w:vAlign w:val="center"/>
          </w:tcPr>
          <w:p w14:paraId="40433AC1" w14:textId="77777777" w:rsidR="00117E35" w:rsidRPr="00DE0925" w:rsidRDefault="00117E35" w:rsidP="00F16B22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DE0925">
              <w:rPr>
                <w:rFonts w:hint="eastAsia"/>
                <w:szCs w:val="24"/>
                <w:rtl/>
              </w:rPr>
              <w:t>واحد</w:t>
            </w:r>
            <w:r w:rsidRPr="00DE0925">
              <w:rPr>
                <w:szCs w:val="24"/>
                <w:rtl/>
              </w:rPr>
              <w:t xml:space="preserve"> اندازه گ</w:t>
            </w:r>
            <w:r w:rsidRPr="00DE0925">
              <w:rPr>
                <w:rFonts w:hint="cs"/>
                <w:szCs w:val="24"/>
                <w:rtl/>
              </w:rPr>
              <w:t>ی</w:t>
            </w:r>
            <w:r w:rsidRPr="00DE0925">
              <w:rPr>
                <w:rFonts w:hint="eastAsia"/>
                <w:szCs w:val="24"/>
                <w:rtl/>
              </w:rPr>
              <w:t>ر</w:t>
            </w:r>
            <w:r w:rsidRPr="00DE0925">
              <w:rPr>
                <w:rFonts w:hint="cs"/>
                <w:szCs w:val="24"/>
                <w:rtl/>
              </w:rPr>
              <w:t>ی</w:t>
            </w:r>
          </w:p>
        </w:tc>
        <w:tc>
          <w:tcPr>
            <w:tcW w:w="7158" w:type="dxa"/>
            <w:vAlign w:val="center"/>
          </w:tcPr>
          <w:p w14:paraId="6E31C3B8" w14:textId="57F2BBA9" w:rsidR="00117E35" w:rsidRPr="00117E35" w:rsidRDefault="00117E35" w:rsidP="00F16B22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117E35">
              <w:rPr>
                <w:szCs w:val="24"/>
              </w:rPr>
              <w:t>%</w:t>
            </w:r>
          </w:p>
        </w:tc>
      </w:tr>
      <w:tr w:rsidR="00117E35" w14:paraId="7FC5A345" w14:textId="77777777" w:rsidTr="00E23966">
        <w:trPr>
          <w:jc w:val="center"/>
        </w:trPr>
        <w:tc>
          <w:tcPr>
            <w:tcW w:w="1724" w:type="dxa"/>
            <w:shd w:val="clear" w:color="auto" w:fill="DAEEF3"/>
            <w:vAlign w:val="center"/>
          </w:tcPr>
          <w:p w14:paraId="3C2E90F9" w14:textId="77777777" w:rsidR="00117E35" w:rsidRPr="00DE0925" w:rsidRDefault="00117E35" w:rsidP="00F16B22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DE0925">
              <w:rPr>
                <w:rFonts w:hint="eastAsia"/>
                <w:szCs w:val="24"/>
                <w:rtl/>
              </w:rPr>
              <w:t>اهم</w:t>
            </w:r>
            <w:r w:rsidRPr="00DE0925">
              <w:rPr>
                <w:rFonts w:hint="cs"/>
                <w:szCs w:val="24"/>
                <w:rtl/>
              </w:rPr>
              <w:t>ی</w:t>
            </w:r>
            <w:r w:rsidRPr="00DE0925">
              <w:rPr>
                <w:rFonts w:hint="eastAsia"/>
                <w:szCs w:val="24"/>
                <w:rtl/>
              </w:rPr>
              <w:t>ت</w:t>
            </w:r>
            <w:r w:rsidRPr="00DE0925">
              <w:rPr>
                <w:szCs w:val="24"/>
                <w:rtl/>
              </w:rPr>
              <w:t xml:space="preserve"> معرف</w:t>
            </w:r>
            <w:r w:rsidRPr="00DE0925">
              <w:rPr>
                <w:rFonts w:hint="cs"/>
                <w:szCs w:val="24"/>
                <w:rtl/>
              </w:rPr>
              <w:t>ی</w:t>
            </w:r>
          </w:p>
        </w:tc>
        <w:tc>
          <w:tcPr>
            <w:tcW w:w="7158" w:type="dxa"/>
            <w:vAlign w:val="center"/>
          </w:tcPr>
          <w:p w14:paraId="617C7C9E" w14:textId="6DA1494A" w:rsidR="00117E35" w:rsidRPr="00117E35" w:rsidRDefault="00117E35" w:rsidP="00F16B22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117E35">
              <w:rPr>
                <w:rFonts w:hint="cs"/>
                <w:szCs w:val="24"/>
                <w:rtl/>
              </w:rPr>
              <w:t>سنجش کفایت رله ها از منظر توابع حفاظتی (با توجه به محل قرارگیری رله)</w:t>
            </w:r>
          </w:p>
        </w:tc>
      </w:tr>
    </w:tbl>
    <w:p w14:paraId="5C158128" w14:textId="77777777" w:rsidR="00117E35" w:rsidRPr="007963CC" w:rsidRDefault="00117E35" w:rsidP="00117E35">
      <w:pPr>
        <w:bidi/>
        <w:spacing w:before="240"/>
        <w:ind w:left="360"/>
        <w:rPr>
          <w:rtl/>
        </w:rPr>
      </w:pPr>
      <w:r w:rsidRPr="007963CC">
        <w:rPr>
          <w:rtl/>
        </w:rPr>
        <w:t>پ</w:t>
      </w:r>
      <w:r w:rsidRPr="007963CC">
        <w:rPr>
          <w:rFonts w:hint="cs"/>
          <w:rtl/>
        </w:rPr>
        <w:t>ی</w:t>
      </w:r>
      <w:r w:rsidRPr="007963CC">
        <w:rPr>
          <w:rFonts w:hint="eastAsia"/>
          <w:rtl/>
        </w:rPr>
        <w:t>شنهادات</w:t>
      </w:r>
      <w:r w:rsidRPr="007963CC">
        <w:rPr>
          <w:rtl/>
        </w:rPr>
        <w:t xml:space="preserve"> کل</w:t>
      </w:r>
      <w:r w:rsidRPr="007963CC">
        <w:rPr>
          <w:rFonts w:hint="cs"/>
          <w:rtl/>
        </w:rPr>
        <w:t>ی</w:t>
      </w:r>
      <w:r w:rsidRPr="007963CC">
        <w:rPr>
          <w:rtl/>
        </w:rPr>
        <w:t xml:space="preserve"> جهت اصلاح مقدار شاخص در س</w:t>
      </w:r>
      <w:r w:rsidRPr="007963CC">
        <w:rPr>
          <w:rFonts w:hint="cs"/>
          <w:rtl/>
        </w:rPr>
        <w:t>ی</w:t>
      </w:r>
      <w:r w:rsidRPr="007963CC">
        <w:rPr>
          <w:rFonts w:hint="eastAsia"/>
          <w:rtl/>
        </w:rPr>
        <w:t>ستم</w:t>
      </w:r>
      <w:r>
        <w:rPr>
          <w:rFonts w:hint="cs"/>
          <w:rtl/>
        </w:rPr>
        <w:t>:</w:t>
      </w:r>
    </w:p>
    <w:p w14:paraId="2B786697" w14:textId="45047237" w:rsidR="00117E35" w:rsidRDefault="00117E35" w:rsidP="00E23966">
      <w:pPr>
        <w:pStyle w:val="ListParagraph"/>
        <w:numPr>
          <w:ilvl w:val="0"/>
          <w:numId w:val="8"/>
        </w:numPr>
        <w:bidi/>
        <w:spacing w:after="240"/>
        <w:rPr>
          <w:sz w:val="28"/>
        </w:rPr>
      </w:pPr>
      <w:r w:rsidRPr="00117E35">
        <w:rPr>
          <w:rFonts w:hint="cs"/>
          <w:sz w:val="28"/>
          <w:rtl/>
        </w:rPr>
        <w:t>تعویض رله</w:t>
      </w:r>
      <w:r w:rsidRPr="00117E35">
        <w:rPr>
          <w:sz w:val="28"/>
          <w:rtl/>
        </w:rPr>
        <w:softHyphen/>
      </w:r>
      <w:r w:rsidRPr="00117E35">
        <w:rPr>
          <w:rFonts w:hint="cs"/>
          <w:sz w:val="28"/>
          <w:rtl/>
        </w:rPr>
        <w:t>های فاقد توابع کاربردی با رله های شامل توابع مورد نیاز</w:t>
      </w:r>
    </w:p>
    <w:p w14:paraId="073F98DE" w14:textId="00C34F58" w:rsidR="00767D1B" w:rsidRPr="0052290F" w:rsidRDefault="00C00EEC" w:rsidP="004F0448">
      <w:pPr>
        <w:keepNext/>
        <w:keepLines/>
        <w:bidi/>
        <w:spacing w:before="40" w:line="276" w:lineRule="auto"/>
        <w:outlineLvl w:val="2"/>
        <w:rPr>
          <w:rFonts w:asciiTheme="majorBidi" w:eastAsiaTheme="majorEastAsia" w:hAnsiTheme="majorBidi" w:cstheme="majorBidi"/>
          <w:i/>
          <w:iCs/>
          <w:sz w:val="22"/>
          <w:szCs w:val="22"/>
          <w:rtl/>
        </w:rPr>
      </w:pPr>
      <w:bookmarkStart w:id="47" w:name="_Toc76545640"/>
      <w:r w:rsidRPr="00675A76">
        <w:rPr>
          <w:rFonts w:asciiTheme="majorHAnsi" w:eastAsiaTheme="majorEastAsia" w:hAnsiTheme="majorHAnsi"/>
          <w:sz w:val="28"/>
        </w:rPr>
        <w:t>7</w:t>
      </w:r>
      <w:r w:rsidR="00767D1B" w:rsidRPr="00675A76">
        <w:rPr>
          <w:rFonts w:asciiTheme="majorHAnsi" w:eastAsiaTheme="majorEastAsia" w:hAnsiTheme="majorHAnsi" w:hint="cs"/>
          <w:sz w:val="28"/>
          <w:rtl/>
        </w:rPr>
        <w:t>-4-</w:t>
      </w:r>
      <w:r w:rsidR="004F0448">
        <w:rPr>
          <w:rFonts w:asciiTheme="majorHAnsi" w:eastAsiaTheme="majorEastAsia" w:hAnsiTheme="majorHAnsi" w:hint="cs"/>
          <w:sz w:val="28"/>
          <w:rtl/>
        </w:rPr>
        <w:t>3</w:t>
      </w:r>
      <w:r w:rsidR="00767D1B" w:rsidRPr="00675A76">
        <w:rPr>
          <w:rFonts w:asciiTheme="majorHAnsi" w:eastAsiaTheme="majorEastAsia" w:hAnsiTheme="majorHAnsi" w:hint="cs"/>
          <w:sz w:val="28"/>
          <w:rtl/>
        </w:rPr>
        <w:t xml:space="preserve">- </w:t>
      </w:r>
      <w:r w:rsidR="00767D1B" w:rsidRPr="00675A76">
        <w:rPr>
          <w:rFonts w:asciiTheme="majorHAnsi" w:eastAsiaTheme="majorEastAsia" w:hAnsiTheme="majorHAnsi"/>
          <w:sz w:val="28"/>
          <w:rtl/>
        </w:rPr>
        <w:t>شاخص تعداد تجه</w:t>
      </w:r>
      <w:r w:rsidR="00767D1B" w:rsidRPr="00675A76">
        <w:rPr>
          <w:rFonts w:asciiTheme="majorHAnsi" w:eastAsiaTheme="majorEastAsia" w:hAnsiTheme="majorHAnsi" w:hint="cs"/>
          <w:sz w:val="28"/>
          <w:rtl/>
        </w:rPr>
        <w:t>ی</w:t>
      </w:r>
      <w:r w:rsidR="00767D1B" w:rsidRPr="00675A76">
        <w:rPr>
          <w:rFonts w:asciiTheme="majorHAnsi" w:eastAsiaTheme="majorEastAsia" w:hAnsiTheme="majorHAnsi" w:hint="eastAsia"/>
          <w:sz w:val="28"/>
          <w:rtl/>
        </w:rPr>
        <w:t>زات</w:t>
      </w:r>
      <w:r w:rsidR="00767D1B" w:rsidRPr="00675A76">
        <w:rPr>
          <w:rFonts w:asciiTheme="majorHAnsi" w:eastAsiaTheme="majorEastAsia" w:hAnsiTheme="majorHAnsi"/>
          <w:sz w:val="28"/>
          <w:rtl/>
        </w:rPr>
        <w:t xml:space="preserve"> حفاظ</w:t>
      </w:r>
      <w:r w:rsidR="00FA7A6C" w:rsidRPr="00675A76">
        <w:rPr>
          <w:rFonts w:asciiTheme="majorHAnsi" w:eastAsiaTheme="majorEastAsia" w:hAnsiTheme="majorHAnsi" w:hint="cs"/>
          <w:sz w:val="28"/>
          <w:rtl/>
        </w:rPr>
        <w:t>ت</w:t>
      </w:r>
      <w:r w:rsidR="00767D1B" w:rsidRPr="00675A76">
        <w:rPr>
          <w:rFonts w:asciiTheme="majorHAnsi" w:eastAsiaTheme="majorEastAsia" w:hAnsiTheme="majorHAnsi" w:hint="cs"/>
          <w:sz w:val="28"/>
          <w:rtl/>
        </w:rPr>
        <w:t>ی</w:t>
      </w:r>
      <w:r w:rsidR="00767D1B" w:rsidRPr="00675A76">
        <w:rPr>
          <w:rFonts w:asciiTheme="majorHAnsi" w:eastAsiaTheme="majorEastAsia" w:hAnsiTheme="majorHAnsi"/>
          <w:sz w:val="28"/>
          <w:rtl/>
        </w:rPr>
        <w:t xml:space="preserve"> فعال</w:t>
      </w:r>
      <w:r w:rsidR="00767D1B" w:rsidRPr="00675A76">
        <w:rPr>
          <w:rFonts w:asciiTheme="majorBidi" w:eastAsiaTheme="majorEastAsia" w:hAnsiTheme="majorBidi" w:cstheme="majorBidi" w:hint="cs"/>
          <w:szCs w:val="24"/>
          <w:rtl/>
        </w:rPr>
        <w:t xml:space="preserve"> </w:t>
      </w:r>
      <w:r w:rsidR="00E23966" w:rsidRPr="00675A76">
        <w:rPr>
          <w:rStyle w:val="FootnoteReference"/>
          <w:rFonts w:asciiTheme="majorBidi" w:eastAsiaTheme="majorEastAsia" w:hAnsiTheme="majorBidi" w:cstheme="majorBidi"/>
          <w:szCs w:val="24"/>
          <w:rtl/>
        </w:rPr>
        <w:footnoteReference w:id="10"/>
      </w:r>
      <w:bookmarkEnd w:id="47"/>
    </w:p>
    <w:p w14:paraId="0625B8E6" w14:textId="7B79BB66" w:rsidR="00CB510F" w:rsidRPr="00CB510F" w:rsidRDefault="00E23966" w:rsidP="005F5613">
      <w:pPr>
        <w:bidi/>
        <w:rPr>
          <w:rtl/>
        </w:rPr>
      </w:pPr>
      <w:r>
        <w:tab/>
      </w:r>
      <w:r w:rsidR="00CB510F" w:rsidRPr="00CB510F">
        <w:rPr>
          <w:rFonts w:hint="cs"/>
          <w:rtl/>
        </w:rPr>
        <w:t xml:space="preserve">بسیاری از تجهیزات حفاظتی موجود در فیدرهای فشار متوسط به دلایل ارائه شده در جدول </w:t>
      </w:r>
      <w:r w:rsidR="00BA6DAB">
        <w:rPr>
          <w:rFonts w:hint="cs"/>
          <w:rtl/>
        </w:rPr>
        <w:t>(</w:t>
      </w:r>
      <w:r w:rsidR="005F5613">
        <w:rPr>
          <w:rFonts w:hint="cs"/>
          <w:rtl/>
        </w:rPr>
        <w:t>8</w:t>
      </w:r>
      <w:r w:rsidR="00BA6DAB">
        <w:rPr>
          <w:rFonts w:hint="cs"/>
          <w:rtl/>
        </w:rPr>
        <w:t>)</w:t>
      </w:r>
      <w:r w:rsidR="00CB510F" w:rsidRPr="00CB510F">
        <w:rPr>
          <w:rFonts w:hint="cs"/>
          <w:rtl/>
        </w:rPr>
        <w:t xml:space="preserve"> از حالت سرویس خارج هستند و عملاً کاربردی در حفاظت شبکه ندارند. لذا مناسب است به منظور ارتقای </w:t>
      </w:r>
      <w:r w:rsidR="00CB510F" w:rsidRPr="00CB510F">
        <w:rPr>
          <w:rFonts w:hint="cs"/>
          <w:rtl/>
        </w:rPr>
        <w:lastRenderedPageBreak/>
        <w:t>قابلیت اطمینان سیستم حفاظتی این تجهیزات تعمیر شده و به حالت سرویس بازگردانی شوند و در صورتی که تعمیر آنها امکانپذیر نباشد، با تجهیزات حفاظتی دیگر جایگزین شوند.</w:t>
      </w:r>
    </w:p>
    <w:p w14:paraId="70330786" w14:textId="77777777" w:rsidR="00CB510F" w:rsidRPr="00CB510F" w:rsidRDefault="00CB510F" w:rsidP="00705708">
      <w:pPr>
        <w:bidi/>
        <w:rPr>
          <w:rtl/>
        </w:rPr>
      </w:pPr>
      <w:r w:rsidRPr="00CB510F">
        <w:rPr>
          <w:rFonts w:hint="cs"/>
          <w:rtl/>
        </w:rPr>
        <w:t>به منظور سنجش تعداد تجهیزات فعال بر حسب درصد از شاخص ذیل استفاده می شود:</w:t>
      </w:r>
    </w:p>
    <w:p w14:paraId="70B493D1" w14:textId="215E346C" w:rsidR="00CB510F" w:rsidRPr="00CB510F" w:rsidRDefault="00767D1B" w:rsidP="00D54CE7">
      <w:pPr>
        <w:spacing w:line="288" w:lineRule="auto"/>
        <w:jc w:val="left"/>
        <w:rPr>
          <w:rtl/>
        </w:rPr>
      </w:pPr>
      <w:r w:rsidRPr="00CB510F">
        <w:rPr>
          <w:position w:val="-34"/>
        </w:rPr>
        <w:object w:dxaOrig="3019" w:dyaOrig="780" w14:anchorId="1C826333">
          <v:shape id="_x0000_i1058" type="#_x0000_t75" style="width:135.6pt;height:34.6pt" o:ole="">
            <v:imagedata r:id="rId81" o:title=""/>
          </v:shape>
          <o:OLEObject Type="Embed" ProgID="Equation.DSMT4" ShapeID="_x0000_i1058" DrawAspect="Content" ObjectID="_1687162339" r:id="rId82"/>
        </w:object>
      </w:r>
      <w:r w:rsidR="00CB510F" w:rsidRPr="00CB510F">
        <w:t xml:space="preserve">                                                                                             (</w:t>
      </w:r>
      <w:r w:rsidR="00D54CE7">
        <w:t>9</w:t>
      </w:r>
      <w:r w:rsidR="00CB510F" w:rsidRPr="00CB510F">
        <w:t>)</w:t>
      </w:r>
    </w:p>
    <w:p w14:paraId="33EC229B" w14:textId="65275B1E" w:rsidR="00CB510F" w:rsidRDefault="00E23966" w:rsidP="00705708">
      <w:pPr>
        <w:bidi/>
        <w:spacing w:after="240"/>
      </w:pPr>
      <w:r>
        <w:tab/>
      </w:r>
      <w:r w:rsidR="00CB510F" w:rsidRPr="00CB510F">
        <w:rPr>
          <w:rFonts w:hint="cs"/>
          <w:rtl/>
        </w:rPr>
        <w:t xml:space="preserve">در رابطه فوق پارامتر </w:t>
      </w:r>
      <w:r w:rsidR="00CB510F" w:rsidRPr="00CB510F">
        <w:rPr>
          <w:position w:val="-12"/>
        </w:rPr>
        <w:object w:dxaOrig="680" w:dyaOrig="380" w14:anchorId="51245586">
          <v:shape id="_x0000_i1059" type="#_x0000_t75" style="width:34.6pt;height:18.7pt" o:ole="">
            <v:imagedata r:id="rId83" o:title=""/>
          </v:shape>
          <o:OLEObject Type="Embed" ProgID="Equation.DSMT4" ShapeID="_x0000_i1059" DrawAspect="Content" ObjectID="_1687162340" r:id="rId84"/>
        </w:object>
      </w:r>
      <w:r w:rsidR="00CB510F" w:rsidRPr="00CB510F">
        <w:rPr>
          <w:rFonts w:hint="cs"/>
          <w:rtl/>
        </w:rPr>
        <w:t xml:space="preserve"> بیانگر تعداد تجهیزات حفاظتی فعال و پارامتر </w:t>
      </w:r>
      <w:r w:rsidR="00CB510F" w:rsidRPr="00CB510F">
        <w:rPr>
          <w:position w:val="-12"/>
        </w:rPr>
        <w:object w:dxaOrig="600" w:dyaOrig="380" w14:anchorId="79F1D6C9">
          <v:shape id="_x0000_i1060" type="#_x0000_t75" style="width:29.9pt;height:18.7pt" o:ole="">
            <v:imagedata r:id="rId85" o:title=""/>
          </v:shape>
          <o:OLEObject Type="Embed" ProgID="Equation.DSMT4" ShapeID="_x0000_i1060" DrawAspect="Content" ObjectID="_1687162341" r:id="rId86"/>
        </w:object>
      </w:r>
      <w:r w:rsidR="00CB510F" w:rsidRPr="00CB510F">
        <w:rPr>
          <w:rFonts w:hint="cs"/>
          <w:rtl/>
        </w:rPr>
        <w:t xml:space="preserve"> بیانگر تعداد کل تجهیزات حفاظتی بکار رفته در شبکه فشار متوسط می</w:t>
      </w:r>
      <w:r w:rsidR="00CB510F" w:rsidRPr="00CB510F">
        <w:rPr>
          <w:rtl/>
        </w:rPr>
        <w:softHyphen/>
      </w:r>
      <w:r w:rsidR="00CB510F" w:rsidRPr="00CB510F">
        <w:rPr>
          <w:rFonts w:hint="cs"/>
          <w:rtl/>
        </w:rPr>
        <w:t xml:space="preserve">باشد. </w:t>
      </w:r>
    </w:p>
    <w:p w14:paraId="03B98B8B" w14:textId="4BC62C2F" w:rsidR="00E23966" w:rsidRPr="00BA6DAB" w:rsidRDefault="00E23966" w:rsidP="00D54CE7">
      <w:pPr>
        <w:bidi/>
        <w:spacing w:line="288" w:lineRule="auto"/>
        <w:jc w:val="center"/>
        <w:rPr>
          <w:b/>
          <w:bCs/>
          <w:sz w:val="22"/>
          <w:szCs w:val="22"/>
          <w:rtl/>
        </w:rPr>
      </w:pPr>
      <w:r w:rsidRPr="00A53F40">
        <w:rPr>
          <w:rFonts w:asciiTheme="majorHAnsi" w:eastAsiaTheme="majorEastAsia" w:hAnsiTheme="majorHAnsi" w:hint="cs"/>
          <w:b/>
          <w:bCs/>
          <w:szCs w:val="24"/>
          <w:rtl/>
        </w:rPr>
        <w:t>جدول (</w:t>
      </w:r>
      <w:r w:rsidR="00D54CE7">
        <w:rPr>
          <w:rFonts w:asciiTheme="majorHAnsi" w:eastAsiaTheme="majorEastAsia" w:hAnsiTheme="majorHAnsi"/>
          <w:b/>
          <w:bCs/>
          <w:szCs w:val="24"/>
        </w:rPr>
        <w:t>8</w:t>
      </w:r>
      <w:r w:rsidRPr="00A53F40">
        <w:rPr>
          <w:rFonts w:asciiTheme="majorHAnsi" w:eastAsiaTheme="majorEastAsia" w:hAnsiTheme="majorHAnsi" w:hint="cs"/>
          <w:b/>
          <w:bCs/>
          <w:szCs w:val="24"/>
          <w:rtl/>
        </w:rPr>
        <w:t xml:space="preserve">): </w:t>
      </w:r>
      <w:r w:rsidRPr="00BA6DAB">
        <w:rPr>
          <w:rFonts w:asciiTheme="majorHAnsi" w:eastAsiaTheme="majorEastAsia" w:hAnsiTheme="majorHAnsi" w:hint="cs"/>
          <w:b/>
          <w:bCs/>
          <w:szCs w:val="24"/>
          <w:rtl/>
        </w:rPr>
        <w:t>عیوب احتمالی سیستم حفاظتی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059"/>
        <w:gridCol w:w="6855"/>
      </w:tblGrid>
      <w:tr w:rsidR="00E23966" w14:paraId="061FF760" w14:textId="77777777" w:rsidTr="00E8239A">
        <w:trPr>
          <w:jc w:val="center"/>
        </w:trPr>
        <w:tc>
          <w:tcPr>
            <w:tcW w:w="0" w:type="auto"/>
            <w:tcBorders>
              <w:top w:val="double" w:sz="6" w:space="0" w:color="auto"/>
              <w:left w:val="nil"/>
              <w:bottom w:val="single" w:sz="4" w:space="0" w:color="auto"/>
            </w:tcBorders>
            <w:shd w:val="clear" w:color="auto" w:fill="DAEEF3"/>
            <w:vAlign w:val="center"/>
          </w:tcPr>
          <w:p w14:paraId="002AF3CB" w14:textId="77777777" w:rsidR="00E23966" w:rsidRPr="00746C94" w:rsidRDefault="00E23966" w:rsidP="00E8239A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746C94">
              <w:rPr>
                <w:rFonts w:hint="cs"/>
                <w:szCs w:val="24"/>
                <w:rtl/>
              </w:rPr>
              <w:t>شماره عیب</w:t>
            </w:r>
          </w:p>
        </w:tc>
        <w:tc>
          <w:tcPr>
            <w:tcW w:w="0" w:type="auto"/>
            <w:tcBorders>
              <w:top w:val="double" w:sz="6" w:space="0" w:color="auto"/>
              <w:bottom w:val="single" w:sz="4" w:space="0" w:color="auto"/>
              <w:right w:val="nil"/>
            </w:tcBorders>
            <w:shd w:val="clear" w:color="auto" w:fill="DAEEF3"/>
            <w:vAlign w:val="center"/>
          </w:tcPr>
          <w:p w14:paraId="0AD7713D" w14:textId="77777777" w:rsidR="00E23966" w:rsidRPr="00746C94" w:rsidRDefault="00E23966" w:rsidP="00E8239A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746C94">
              <w:rPr>
                <w:rFonts w:hint="cs"/>
                <w:szCs w:val="24"/>
                <w:rtl/>
              </w:rPr>
              <w:t>شرح عیب</w:t>
            </w:r>
          </w:p>
        </w:tc>
      </w:tr>
      <w:tr w:rsidR="00E23966" w14:paraId="5551FB41" w14:textId="77777777" w:rsidTr="00E8239A">
        <w:trPr>
          <w:jc w:val="center"/>
        </w:trPr>
        <w:tc>
          <w:tcPr>
            <w:tcW w:w="0" w:type="auto"/>
            <w:tcBorders>
              <w:left w:val="nil"/>
              <w:bottom w:val="single" w:sz="4" w:space="0" w:color="auto"/>
            </w:tcBorders>
            <w:shd w:val="clear" w:color="auto" w:fill="DAEEF3"/>
            <w:vAlign w:val="center"/>
          </w:tcPr>
          <w:p w14:paraId="1361C0EF" w14:textId="77777777" w:rsidR="00E23966" w:rsidRPr="00746C94" w:rsidRDefault="00E23966" w:rsidP="00E8239A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746C94">
              <w:rPr>
                <w:rFonts w:hint="cs"/>
                <w:szCs w:val="24"/>
                <w:rtl/>
              </w:rPr>
              <w:t>1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28335BB5" w14:textId="77777777" w:rsidR="00E23966" w:rsidRPr="00746C94" w:rsidRDefault="00E23966" w:rsidP="00E8239A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746C94">
              <w:rPr>
                <w:rFonts w:hint="cs"/>
                <w:szCs w:val="24"/>
                <w:rtl/>
              </w:rPr>
              <w:t xml:space="preserve">ایراد در تجهیز حفاظتی نظیر خرابی رله های حفاظتی، فیوز و </w:t>
            </w:r>
            <w:r>
              <w:rPr>
                <w:rFonts w:hint="cs"/>
                <w:szCs w:val="24"/>
                <w:rtl/>
              </w:rPr>
              <w:t>...</w:t>
            </w:r>
          </w:p>
        </w:tc>
      </w:tr>
      <w:tr w:rsidR="00E23966" w14:paraId="01B6627B" w14:textId="77777777" w:rsidTr="00E8239A">
        <w:trPr>
          <w:jc w:val="center"/>
        </w:trPr>
        <w:tc>
          <w:tcPr>
            <w:tcW w:w="0" w:type="auto"/>
            <w:tcBorders>
              <w:left w:val="nil"/>
            </w:tcBorders>
            <w:shd w:val="clear" w:color="auto" w:fill="DAEEF3"/>
            <w:vAlign w:val="center"/>
          </w:tcPr>
          <w:p w14:paraId="4520D7E9" w14:textId="77777777" w:rsidR="00E23966" w:rsidRPr="00746C94" w:rsidRDefault="00E23966" w:rsidP="00E8239A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746C94">
              <w:rPr>
                <w:rFonts w:hint="cs"/>
                <w:szCs w:val="24"/>
                <w:rtl/>
              </w:rPr>
              <w:t>2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1807E3AF" w14:textId="77777777" w:rsidR="00E23966" w:rsidRPr="00746C94" w:rsidRDefault="00E23966" w:rsidP="00E8239A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746C94">
              <w:rPr>
                <w:rFonts w:hint="cs"/>
                <w:szCs w:val="24"/>
                <w:rtl/>
              </w:rPr>
              <w:t xml:space="preserve">ایراد در تغذیه </w:t>
            </w:r>
            <w:r w:rsidRPr="00DA489A">
              <w:rPr>
                <w:i/>
                <w:iCs/>
                <w:sz w:val="22"/>
                <w:szCs w:val="22"/>
              </w:rPr>
              <w:t>DC</w:t>
            </w:r>
            <w:r w:rsidRPr="00746C94">
              <w:rPr>
                <w:rFonts w:hint="cs"/>
                <w:szCs w:val="24"/>
                <w:rtl/>
              </w:rPr>
              <w:t xml:space="preserve"> و یا </w:t>
            </w:r>
            <w:r w:rsidRPr="00DA489A">
              <w:rPr>
                <w:i/>
                <w:iCs/>
                <w:sz w:val="22"/>
                <w:szCs w:val="22"/>
              </w:rPr>
              <w:t>AC</w:t>
            </w:r>
            <w:r w:rsidRPr="00746C94">
              <w:rPr>
                <w:rFonts w:hint="cs"/>
                <w:szCs w:val="24"/>
                <w:rtl/>
              </w:rPr>
              <w:t xml:space="preserve"> تجهیزات حفاظتی نظیر مشکلات باتری، شارژر معیوب و </w:t>
            </w:r>
            <w:r>
              <w:rPr>
                <w:rFonts w:hint="cs"/>
                <w:szCs w:val="24"/>
                <w:rtl/>
              </w:rPr>
              <w:t>...</w:t>
            </w:r>
          </w:p>
        </w:tc>
      </w:tr>
      <w:tr w:rsidR="00E23966" w14:paraId="2A5BDA9A" w14:textId="77777777" w:rsidTr="00E8239A">
        <w:trPr>
          <w:jc w:val="center"/>
        </w:trPr>
        <w:tc>
          <w:tcPr>
            <w:tcW w:w="0" w:type="auto"/>
            <w:tcBorders>
              <w:left w:val="nil"/>
            </w:tcBorders>
            <w:shd w:val="clear" w:color="auto" w:fill="DAEEF3"/>
            <w:vAlign w:val="center"/>
          </w:tcPr>
          <w:p w14:paraId="4CECBB1C" w14:textId="77777777" w:rsidR="00E23966" w:rsidRPr="00746C94" w:rsidRDefault="00E23966" w:rsidP="00E8239A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746C94">
              <w:rPr>
                <w:rFonts w:hint="cs"/>
                <w:szCs w:val="24"/>
                <w:rtl/>
              </w:rPr>
              <w:t>3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30D30461" w14:textId="77777777" w:rsidR="00E23966" w:rsidRPr="00746C94" w:rsidRDefault="00E23966" w:rsidP="00E8239A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746C94">
              <w:rPr>
                <w:rFonts w:hint="cs"/>
                <w:szCs w:val="24"/>
                <w:rtl/>
              </w:rPr>
              <w:t>مشکل در سیم</w:t>
            </w:r>
            <w:r w:rsidRPr="00746C94">
              <w:rPr>
                <w:szCs w:val="24"/>
                <w:rtl/>
              </w:rPr>
              <w:softHyphen/>
            </w:r>
            <w:r w:rsidRPr="00746C94">
              <w:rPr>
                <w:rFonts w:hint="cs"/>
                <w:szCs w:val="24"/>
                <w:rtl/>
              </w:rPr>
              <w:t>بندی و مدارات ورودی و خروجی رله نظیر مسیر تریپ</w:t>
            </w:r>
          </w:p>
        </w:tc>
      </w:tr>
      <w:tr w:rsidR="00E23966" w14:paraId="3A7EC885" w14:textId="77777777" w:rsidTr="00E8239A">
        <w:trPr>
          <w:jc w:val="center"/>
        </w:trPr>
        <w:tc>
          <w:tcPr>
            <w:tcW w:w="0" w:type="auto"/>
            <w:tcBorders>
              <w:left w:val="nil"/>
            </w:tcBorders>
            <w:shd w:val="clear" w:color="auto" w:fill="DAEEF3"/>
            <w:vAlign w:val="center"/>
          </w:tcPr>
          <w:p w14:paraId="20DE05DD" w14:textId="77777777" w:rsidR="00E23966" w:rsidRPr="00746C94" w:rsidRDefault="00E23966" w:rsidP="00E8239A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746C94">
              <w:rPr>
                <w:rFonts w:hint="cs"/>
                <w:szCs w:val="24"/>
                <w:rtl/>
              </w:rPr>
              <w:t>4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0093A071" w14:textId="77777777" w:rsidR="00E23966" w:rsidRPr="00746C94" w:rsidRDefault="00E23966" w:rsidP="00E8239A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746C94">
              <w:rPr>
                <w:rFonts w:hint="cs"/>
                <w:szCs w:val="24"/>
                <w:rtl/>
              </w:rPr>
              <w:t xml:space="preserve">معیوب بودن تجهیزات اندازه گیری جریان نظیر ترانسفورماتور جریان، کویل رگوفسکی و </w:t>
            </w:r>
            <w:r>
              <w:rPr>
                <w:rFonts w:hint="cs"/>
                <w:szCs w:val="24"/>
                <w:rtl/>
              </w:rPr>
              <w:t>...</w:t>
            </w:r>
          </w:p>
        </w:tc>
      </w:tr>
      <w:tr w:rsidR="00E23966" w14:paraId="35765CAC" w14:textId="77777777" w:rsidTr="00E8239A">
        <w:trPr>
          <w:jc w:val="center"/>
        </w:trPr>
        <w:tc>
          <w:tcPr>
            <w:tcW w:w="0" w:type="auto"/>
            <w:tcBorders>
              <w:left w:val="nil"/>
            </w:tcBorders>
            <w:shd w:val="clear" w:color="auto" w:fill="DAEEF3"/>
            <w:vAlign w:val="center"/>
          </w:tcPr>
          <w:p w14:paraId="2CDF7C5F" w14:textId="77777777" w:rsidR="00E23966" w:rsidRPr="00746C94" w:rsidRDefault="00E23966" w:rsidP="00E8239A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746C94">
              <w:rPr>
                <w:rFonts w:hint="cs"/>
                <w:szCs w:val="24"/>
                <w:rtl/>
              </w:rPr>
              <w:t>5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14B31697" w14:textId="77777777" w:rsidR="00E23966" w:rsidRPr="00746C94" w:rsidRDefault="00E23966" w:rsidP="00E8239A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746C94">
              <w:rPr>
                <w:rFonts w:hint="cs"/>
                <w:szCs w:val="24"/>
                <w:rtl/>
              </w:rPr>
              <w:t>ایراد در کلیدهای بکارگرفته شده</w:t>
            </w:r>
          </w:p>
        </w:tc>
      </w:tr>
      <w:tr w:rsidR="00E23966" w14:paraId="71017B3D" w14:textId="77777777" w:rsidTr="00E8239A">
        <w:trPr>
          <w:jc w:val="center"/>
        </w:trPr>
        <w:tc>
          <w:tcPr>
            <w:tcW w:w="0" w:type="auto"/>
            <w:tcBorders>
              <w:left w:val="nil"/>
              <w:bottom w:val="double" w:sz="6" w:space="0" w:color="auto"/>
            </w:tcBorders>
            <w:shd w:val="clear" w:color="auto" w:fill="DAEEF3"/>
            <w:vAlign w:val="center"/>
          </w:tcPr>
          <w:p w14:paraId="18CE06B5" w14:textId="77777777" w:rsidR="00E23966" w:rsidRPr="00746C94" w:rsidRDefault="00E23966" w:rsidP="00E8239A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746C94">
              <w:rPr>
                <w:rFonts w:hint="cs"/>
                <w:szCs w:val="24"/>
                <w:rtl/>
              </w:rPr>
              <w:t>6</w:t>
            </w:r>
          </w:p>
        </w:tc>
        <w:tc>
          <w:tcPr>
            <w:tcW w:w="0" w:type="auto"/>
            <w:tcBorders>
              <w:bottom w:val="double" w:sz="6" w:space="0" w:color="auto"/>
              <w:right w:val="nil"/>
            </w:tcBorders>
            <w:vAlign w:val="center"/>
          </w:tcPr>
          <w:p w14:paraId="32E40786" w14:textId="77777777" w:rsidR="00E23966" w:rsidRPr="00746C94" w:rsidRDefault="00E23966" w:rsidP="00E8239A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746C94">
              <w:rPr>
                <w:rFonts w:hint="cs"/>
                <w:szCs w:val="24"/>
                <w:rtl/>
              </w:rPr>
              <w:t>معیوب بودن تجهیزات اندازه گیری ولتاژ نظیر ترانسفورماتور ولتاژ و مقره های ولتاژی</w:t>
            </w:r>
          </w:p>
        </w:tc>
      </w:tr>
    </w:tbl>
    <w:p w14:paraId="04F861B7" w14:textId="017E558A" w:rsidR="00CB510F" w:rsidRDefault="00E23966" w:rsidP="00705708">
      <w:pPr>
        <w:bidi/>
        <w:rPr>
          <w:rtl/>
        </w:rPr>
      </w:pPr>
      <w:r>
        <w:tab/>
      </w:r>
      <w:r w:rsidR="00CB510F" w:rsidRPr="00CB510F">
        <w:rPr>
          <w:rFonts w:hint="cs"/>
          <w:rtl/>
        </w:rPr>
        <w:t>علاوه بر این به منظور بررسی فراوانی هر یک از ایرادات ذکر شده و رفع آنها، از شاخص</w:t>
      </w:r>
      <w:r w:rsidR="00CB510F" w:rsidRPr="00CB510F">
        <w:rPr>
          <w:rFonts w:asciiTheme="majorBidi" w:hAnsiTheme="majorBidi"/>
        </w:rPr>
        <w:t xml:space="preserve"> </w:t>
      </w:r>
      <w:r w:rsidR="00CB510F" w:rsidRPr="00705708">
        <w:rPr>
          <w:rFonts w:asciiTheme="majorBidi" w:hAnsiTheme="majorBidi"/>
          <w:b/>
          <w:bCs/>
          <w:i/>
          <w:iCs/>
          <w:sz w:val="22"/>
          <w:szCs w:val="22"/>
        </w:rPr>
        <w:t>NIPEI</w:t>
      </w:r>
      <w:r w:rsidR="00705708">
        <w:rPr>
          <w:rStyle w:val="FootnoteReference"/>
          <w:rFonts w:asciiTheme="majorBidi" w:hAnsiTheme="majorBidi"/>
          <w:i/>
          <w:iCs/>
          <w:sz w:val="22"/>
          <w:szCs w:val="22"/>
        </w:rPr>
        <w:footnoteReference w:id="11"/>
      </w:r>
      <w:r w:rsidR="00CB510F" w:rsidRPr="004721FA">
        <w:rPr>
          <w:rFonts w:asciiTheme="majorBidi" w:hAnsiTheme="majorBidi"/>
          <w:i/>
          <w:iCs/>
          <w:sz w:val="22"/>
          <w:szCs w:val="22"/>
          <w:vertAlign w:val="subscript"/>
        </w:rPr>
        <w:t>i</w:t>
      </w:r>
      <w:r w:rsidR="00CB510F" w:rsidRPr="00CB510F">
        <w:t xml:space="preserve"> </w:t>
      </w:r>
      <w:r w:rsidR="00CB510F" w:rsidRPr="00CB510F">
        <w:rPr>
          <w:rFonts w:hint="cs"/>
          <w:rtl/>
        </w:rPr>
        <w:t xml:space="preserve"> بر حسب درصد استفاده می</w:t>
      </w:r>
      <w:r w:rsidR="00CB510F" w:rsidRPr="00CB510F">
        <w:rPr>
          <w:rtl/>
        </w:rPr>
        <w:softHyphen/>
      </w:r>
      <w:r w:rsidR="00CB510F" w:rsidRPr="00CB510F">
        <w:rPr>
          <w:rFonts w:hint="cs"/>
          <w:rtl/>
        </w:rPr>
        <w:t>شود</w:t>
      </w:r>
      <w:r w:rsidR="00CB510F" w:rsidRPr="00CB510F">
        <w:t>.</w:t>
      </w:r>
      <w:r w:rsidR="00CB510F" w:rsidRPr="00CB510F">
        <w:rPr>
          <w:rFonts w:hint="cs"/>
          <w:rtl/>
        </w:rPr>
        <w:t xml:space="preserve"> این شاخص به صورت تعریف شده و با استفاده از رابطه (14) محاسبه </w:t>
      </w:r>
      <w:r w:rsidR="004721FA">
        <w:rPr>
          <w:rFonts w:hint="cs"/>
          <w:rtl/>
        </w:rPr>
        <w:t xml:space="preserve">  </w:t>
      </w:r>
      <w:r w:rsidR="00CB510F" w:rsidRPr="00CB510F">
        <w:rPr>
          <w:rFonts w:hint="cs"/>
          <w:rtl/>
        </w:rPr>
        <w:t>می</w:t>
      </w:r>
      <w:r w:rsidR="00CB510F" w:rsidRPr="00CB510F">
        <w:rPr>
          <w:rtl/>
        </w:rPr>
        <w:softHyphen/>
      </w:r>
      <w:r w:rsidR="00CB510F" w:rsidRPr="00CB510F">
        <w:rPr>
          <w:rFonts w:hint="cs"/>
          <w:rtl/>
        </w:rPr>
        <w:t>شود.</w:t>
      </w:r>
    </w:p>
    <w:p w14:paraId="10E66CDD" w14:textId="4A17DACE" w:rsidR="00CB510F" w:rsidRPr="00CB510F" w:rsidRDefault="00CB510F" w:rsidP="004F0448">
      <w:pPr>
        <w:bidi/>
        <w:spacing w:line="288" w:lineRule="auto"/>
        <w:rPr>
          <w:rtl/>
        </w:rPr>
      </w:pPr>
      <w:r w:rsidRPr="00CB510F">
        <w:rPr>
          <w:rFonts w:hint="cs"/>
          <w:rtl/>
        </w:rPr>
        <w:t>برای هر کدام از عیوب اشاره شده در جدول (</w:t>
      </w:r>
      <w:r w:rsidR="004F0448">
        <w:rPr>
          <w:rFonts w:hint="cs"/>
          <w:rtl/>
        </w:rPr>
        <w:t>8</w:t>
      </w:r>
      <w:r w:rsidRPr="00CB510F">
        <w:rPr>
          <w:rFonts w:hint="cs"/>
          <w:rtl/>
        </w:rPr>
        <w:t>) این شاخص محاسبه می</w:t>
      </w:r>
      <w:r w:rsidRPr="00CB510F">
        <w:rPr>
          <w:rtl/>
        </w:rPr>
        <w:softHyphen/>
      </w:r>
      <w:r w:rsidRPr="00CB510F">
        <w:rPr>
          <w:rFonts w:hint="cs"/>
          <w:rtl/>
        </w:rPr>
        <w:t>شود.</w:t>
      </w:r>
    </w:p>
    <w:p w14:paraId="72EB10AE" w14:textId="04B8554E" w:rsidR="00CB510F" w:rsidRPr="00CB510F" w:rsidRDefault="004721FA" w:rsidP="00D54CE7">
      <w:pPr>
        <w:spacing w:line="288" w:lineRule="auto"/>
        <w:jc w:val="left"/>
        <w:rPr>
          <w:rtl/>
        </w:rPr>
      </w:pPr>
      <w:r w:rsidRPr="00CB510F">
        <w:rPr>
          <w:position w:val="-34"/>
        </w:rPr>
        <w:object w:dxaOrig="3820" w:dyaOrig="780" w14:anchorId="4DC9C671">
          <v:shape id="_x0000_i1061" type="#_x0000_t75" style="width:178.6pt;height:35.55pt" o:ole="">
            <v:imagedata r:id="rId87" o:title=""/>
          </v:shape>
          <o:OLEObject Type="Embed" ProgID="Equation.DSMT4" ShapeID="_x0000_i1061" DrawAspect="Content" ObjectID="_1687162342" r:id="rId88"/>
        </w:object>
      </w:r>
      <w:r w:rsidR="00CB510F" w:rsidRPr="00CB510F">
        <w:t xml:space="preserve">                                                                                (</w:t>
      </w:r>
      <w:r w:rsidR="00D54CE7">
        <w:t>10</w:t>
      </w:r>
      <w:r w:rsidR="00CB510F" w:rsidRPr="00CB510F">
        <w:t>)</w:t>
      </w:r>
    </w:p>
    <w:p w14:paraId="1D6490BB" w14:textId="6452B289" w:rsidR="0052290F" w:rsidRDefault="00CB510F" w:rsidP="005F5613">
      <w:pPr>
        <w:tabs>
          <w:tab w:val="left" w:pos="5304"/>
        </w:tabs>
        <w:bidi/>
        <w:spacing w:line="288" w:lineRule="auto"/>
        <w:rPr>
          <w:rFonts w:asciiTheme="majorHAnsi" w:eastAsiaTheme="majorEastAsia" w:hAnsiTheme="majorHAnsi"/>
          <w:b/>
          <w:bCs/>
          <w:szCs w:val="24"/>
          <w:rtl/>
        </w:rPr>
      </w:pPr>
      <w:r w:rsidRPr="00CB510F">
        <w:rPr>
          <w:rFonts w:hint="cs"/>
          <w:rtl/>
        </w:rPr>
        <w:t xml:space="preserve">در رابطه فوق پارامتر </w:t>
      </w:r>
      <w:r w:rsidRPr="00CB510F">
        <w:rPr>
          <w:i/>
          <w:iCs/>
        </w:rPr>
        <w:t>N</w:t>
      </w:r>
      <w:r w:rsidRPr="00CB510F">
        <w:rPr>
          <w:i/>
          <w:iCs/>
          <w:vertAlign w:val="subscript"/>
        </w:rPr>
        <w:t>i</w:t>
      </w:r>
      <w:r w:rsidRPr="00CB510F">
        <w:rPr>
          <w:rFonts w:hint="cs"/>
          <w:i/>
          <w:iCs/>
          <w:vertAlign w:val="subscript"/>
          <w:rtl/>
        </w:rPr>
        <w:t xml:space="preserve"> </w:t>
      </w:r>
      <w:r w:rsidRPr="00CB510F">
        <w:rPr>
          <w:rFonts w:hint="cs"/>
          <w:rtl/>
        </w:rPr>
        <w:t xml:space="preserve">تعداد تجهیزات خارج از سرویس به علت ایراد </w:t>
      </w:r>
      <w:r w:rsidRPr="00CB510F">
        <w:rPr>
          <w:i/>
          <w:iCs/>
        </w:rPr>
        <w:t>i</w:t>
      </w:r>
      <w:r w:rsidRPr="00CB510F">
        <w:rPr>
          <w:rFonts w:hint="cs"/>
          <w:rtl/>
        </w:rPr>
        <w:t>ام (که در جدول فوق ذکر شد) می</w:t>
      </w:r>
      <w:r w:rsidRPr="00CB510F">
        <w:rPr>
          <w:rtl/>
        </w:rPr>
        <w:softHyphen/>
      </w:r>
      <w:r w:rsidRPr="00CB510F">
        <w:rPr>
          <w:rFonts w:hint="cs"/>
          <w:rtl/>
        </w:rPr>
        <w:t xml:space="preserve">باشد. </w:t>
      </w:r>
    </w:p>
    <w:p w14:paraId="12EF8919" w14:textId="77777777" w:rsidR="006517F1" w:rsidRDefault="006517F1" w:rsidP="00D54CE7">
      <w:pPr>
        <w:bidi/>
        <w:spacing w:line="288" w:lineRule="auto"/>
        <w:jc w:val="center"/>
        <w:rPr>
          <w:rFonts w:asciiTheme="majorHAnsi" w:eastAsiaTheme="majorEastAsia" w:hAnsiTheme="majorHAnsi"/>
          <w:b/>
          <w:bCs/>
          <w:szCs w:val="24"/>
        </w:rPr>
      </w:pPr>
    </w:p>
    <w:p w14:paraId="0A6B4785" w14:textId="77777777" w:rsidR="006517F1" w:rsidRDefault="006517F1" w:rsidP="006517F1">
      <w:pPr>
        <w:bidi/>
        <w:spacing w:line="288" w:lineRule="auto"/>
        <w:jc w:val="center"/>
        <w:rPr>
          <w:rFonts w:asciiTheme="majorHAnsi" w:eastAsiaTheme="majorEastAsia" w:hAnsiTheme="majorHAnsi"/>
          <w:b/>
          <w:bCs/>
          <w:szCs w:val="24"/>
        </w:rPr>
      </w:pPr>
    </w:p>
    <w:p w14:paraId="3EEF27EC" w14:textId="4AD652F9" w:rsidR="00075FFE" w:rsidRPr="00A53F40" w:rsidRDefault="00075FFE" w:rsidP="006517F1">
      <w:pPr>
        <w:bidi/>
        <w:spacing w:line="288" w:lineRule="auto"/>
        <w:jc w:val="center"/>
        <w:rPr>
          <w:b/>
          <w:bCs/>
          <w:sz w:val="22"/>
          <w:szCs w:val="22"/>
          <w:rtl/>
        </w:rPr>
      </w:pPr>
      <w:bookmarkStart w:id="48" w:name="_GoBack"/>
      <w:bookmarkEnd w:id="48"/>
      <w:r w:rsidRPr="00A53F40">
        <w:rPr>
          <w:rFonts w:asciiTheme="majorHAnsi" w:eastAsiaTheme="majorEastAsia" w:hAnsiTheme="majorHAnsi" w:hint="cs"/>
          <w:b/>
          <w:bCs/>
          <w:szCs w:val="24"/>
          <w:rtl/>
        </w:rPr>
        <w:lastRenderedPageBreak/>
        <w:t>جدول (</w:t>
      </w:r>
      <w:r w:rsidR="00D54CE7">
        <w:rPr>
          <w:rFonts w:asciiTheme="majorHAnsi" w:eastAsiaTheme="majorEastAsia" w:hAnsiTheme="majorHAnsi"/>
          <w:b/>
          <w:bCs/>
          <w:szCs w:val="24"/>
        </w:rPr>
        <w:t>9</w:t>
      </w:r>
      <w:r w:rsidRPr="00A53F40">
        <w:rPr>
          <w:rFonts w:asciiTheme="majorHAnsi" w:eastAsiaTheme="majorEastAsia" w:hAnsiTheme="majorHAnsi" w:hint="cs"/>
          <w:b/>
          <w:bCs/>
          <w:szCs w:val="24"/>
          <w:rtl/>
        </w:rPr>
        <w:t xml:space="preserve">): </w:t>
      </w:r>
      <w:r w:rsidRPr="00075FFE">
        <w:rPr>
          <w:rFonts w:asciiTheme="majorHAnsi" w:eastAsiaTheme="majorEastAsia" w:hAnsiTheme="majorHAnsi" w:hint="cs"/>
          <w:b/>
          <w:bCs/>
          <w:szCs w:val="24"/>
          <w:rtl/>
        </w:rPr>
        <w:t xml:space="preserve">شاخص تعداد </w:t>
      </w:r>
      <w:r w:rsidR="00BF03F4">
        <w:rPr>
          <w:rFonts w:asciiTheme="majorHAnsi" w:eastAsiaTheme="majorEastAsia" w:hAnsiTheme="majorHAnsi" w:hint="cs"/>
          <w:b/>
          <w:bCs/>
          <w:szCs w:val="24"/>
          <w:rtl/>
        </w:rPr>
        <w:t>تجهیزات</w:t>
      </w:r>
      <w:r w:rsidRPr="00075FFE">
        <w:rPr>
          <w:rFonts w:asciiTheme="majorHAnsi" w:eastAsiaTheme="majorEastAsia" w:hAnsiTheme="majorHAnsi" w:hint="cs"/>
          <w:b/>
          <w:bCs/>
          <w:szCs w:val="24"/>
          <w:rtl/>
        </w:rPr>
        <w:t xml:space="preserve"> حفاظتی فعال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559"/>
        <w:gridCol w:w="6730"/>
      </w:tblGrid>
      <w:tr w:rsidR="00075FFE" w14:paraId="34E8E404" w14:textId="77777777" w:rsidTr="00900617">
        <w:trPr>
          <w:jc w:val="center"/>
        </w:trPr>
        <w:tc>
          <w:tcPr>
            <w:tcW w:w="0" w:type="auto"/>
            <w:gridSpan w:val="2"/>
            <w:tcBorders>
              <w:top w:val="double" w:sz="6" w:space="0" w:color="auto"/>
              <w:left w:val="nil"/>
              <w:right w:val="nil"/>
            </w:tcBorders>
            <w:shd w:val="clear" w:color="auto" w:fill="DAEEF3"/>
            <w:vAlign w:val="center"/>
          </w:tcPr>
          <w:p w14:paraId="77DB58C1" w14:textId="77777777" w:rsidR="00075FFE" w:rsidRDefault="00075FFE" w:rsidP="00F16B22">
            <w:pPr>
              <w:bidi/>
              <w:spacing w:line="288" w:lineRule="auto"/>
              <w:jc w:val="center"/>
              <w:rPr>
                <w:rFonts w:asciiTheme="majorHAnsi" w:eastAsiaTheme="majorEastAsia" w:hAnsiTheme="majorHAnsi"/>
                <w:szCs w:val="24"/>
                <w:rtl/>
              </w:rPr>
            </w:pPr>
            <w:r w:rsidRPr="00900617">
              <w:rPr>
                <w:rFonts w:asciiTheme="majorHAnsi" w:eastAsiaTheme="majorEastAsia" w:hAnsiTheme="majorHAnsi" w:hint="cs"/>
                <w:szCs w:val="24"/>
                <w:shd w:val="clear" w:color="auto" w:fill="DAEEF3"/>
                <w:rtl/>
              </w:rPr>
              <w:t>اطلاعات پایه</w:t>
            </w:r>
            <w:r>
              <w:rPr>
                <w:rFonts w:asciiTheme="majorHAnsi" w:eastAsiaTheme="majorEastAsia" w:hAnsiTheme="majorHAnsi" w:hint="cs"/>
                <w:szCs w:val="24"/>
                <w:rtl/>
              </w:rPr>
              <w:t xml:space="preserve"> شاخص</w:t>
            </w:r>
          </w:p>
        </w:tc>
      </w:tr>
      <w:tr w:rsidR="00075FFE" w14:paraId="2CF12243" w14:textId="77777777" w:rsidTr="00900617">
        <w:trPr>
          <w:jc w:val="center"/>
        </w:trPr>
        <w:tc>
          <w:tcPr>
            <w:tcW w:w="0" w:type="auto"/>
            <w:tcBorders>
              <w:left w:val="nil"/>
            </w:tcBorders>
            <w:shd w:val="clear" w:color="auto" w:fill="DAEEF3"/>
            <w:vAlign w:val="center"/>
          </w:tcPr>
          <w:p w14:paraId="658049B0" w14:textId="77777777" w:rsidR="00075FFE" w:rsidRPr="00DE0925" w:rsidRDefault="00075FFE" w:rsidP="00F16B22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DE0925">
              <w:rPr>
                <w:szCs w:val="24"/>
                <w:rtl/>
              </w:rPr>
              <w:t>نام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0597D5C9" w14:textId="0BA665D0" w:rsidR="00075FFE" w:rsidRPr="00705708" w:rsidRDefault="00075FFE" w:rsidP="00F16B22">
            <w:pPr>
              <w:bidi/>
              <w:spacing w:line="288" w:lineRule="auto"/>
              <w:jc w:val="center"/>
              <w:rPr>
                <w:b/>
                <w:bCs/>
                <w:szCs w:val="24"/>
                <w:rtl/>
              </w:rPr>
            </w:pPr>
            <w:r w:rsidRPr="00705708">
              <w:rPr>
                <w:rFonts w:hint="cs"/>
                <w:b/>
                <w:bCs/>
                <w:szCs w:val="24"/>
                <w:rtl/>
              </w:rPr>
              <w:t>تعداد</w:t>
            </w:r>
            <w:r w:rsidRPr="00705708">
              <w:rPr>
                <w:b/>
                <w:bCs/>
                <w:szCs w:val="24"/>
                <w:rtl/>
              </w:rPr>
              <w:t xml:space="preserve"> </w:t>
            </w:r>
            <w:r w:rsidRPr="00705708">
              <w:rPr>
                <w:rFonts w:hint="cs"/>
                <w:b/>
                <w:bCs/>
                <w:szCs w:val="24"/>
                <w:rtl/>
              </w:rPr>
              <w:t>تجهیزات</w:t>
            </w:r>
            <w:r w:rsidRPr="00705708">
              <w:rPr>
                <w:b/>
                <w:bCs/>
                <w:szCs w:val="24"/>
                <w:rtl/>
              </w:rPr>
              <w:t xml:space="preserve"> </w:t>
            </w:r>
            <w:r w:rsidRPr="00705708">
              <w:rPr>
                <w:rFonts w:hint="cs"/>
                <w:b/>
                <w:bCs/>
                <w:szCs w:val="24"/>
                <w:rtl/>
              </w:rPr>
              <w:t>حفاظتی</w:t>
            </w:r>
            <w:r w:rsidRPr="00705708">
              <w:rPr>
                <w:b/>
                <w:bCs/>
                <w:szCs w:val="24"/>
                <w:rtl/>
              </w:rPr>
              <w:t xml:space="preserve"> </w:t>
            </w:r>
            <w:r w:rsidRPr="00705708">
              <w:rPr>
                <w:rFonts w:hint="cs"/>
                <w:b/>
                <w:bCs/>
                <w:szCs w:val="24"/>
                <w:rtl/>
              </w:rPr>
              <w:t>فعال</w:t>
            </w:r>
          </w:p>
        </w:tc>
      </w:tr>
      <w:tr w:rsidR="00075FFE" w14:paraId="163B6672" w14:textId="77777777" w:rsidTr="00900617">
        <w:trPr>
          <w:jc w:val="center"/>
        </w:trPr>
        <w:tc>
          <w:tcPr>
            <w:tcW w:w="0" w:type="auto"/>
            <w:tcBorders>
              <w:left w:val="nil"/>
            </w:tcBorders>
            <w:shd w:val="clear" w:color="auto" w:fill="DAEEF3"/>
            <w:vAlign w:val="center"/>
          </w:tcPr>
          <w:p w14:paraId="39BC3E8E" w14:textId="77777777" w:rsidR="00075FFE" w:rsidRPr="00DE0925" w:rsidRDefault="00075FFE" w:rsidP="00F16B22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DE0925">
              <w:rPr>
                <w:szCs w:val="24"/>
                <w:rtl/>
              </w:rPr>
              <w:t>نام اختصار</w:t>
            </w:r>
            <w:r w:rsidRPr="00DE0925">
              <w:rPr>
                <w:rFonts w:hint="cs"/>
                <w:szCs w:val="24"/>
                <w:rtl/>
              </w:rPr>
              <w:t>ی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05B89BBD" w14:textId="1CAE3677" w:rsidR="00075FFE" w:rsidRPr="00117E35" w:rsidRDefault="00075FFE" w:rsidP="00F16B22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075FFE">
              <w:rPr>
                <w:szCs w:val="24"/>
              </w:rPr>
              <w:object w:dxaOrig="1980" w:dyaOrig="380" w14:anchorId="560C8447">
                <v:shape id="_x0000_i1062" type="#_x0000_t75" style="width:86.95pt;height:15.9pt" o:ole="">
                  <v:imagedata r:id="rId89" o:title=""/>
                </v:shape>
                <o:OLEObject Type="Embed" ProgID="Equation.DSMT4" ShapeID="_x0000_i1062" DrawAspect="Content" ObjectID="_1687162343" r:id="rId90"/>
              </w:object>
            </w:r>
          </w:p>
        </w:tc>
      </w:tr>
      <w:tr w:rsidR="00075FFE" w14:paraId="698E9C1F" w14:textId="77777777" w:rsidTr="00900617">
        <w:trPr>
          <w:jc w:val="center"/>
        </w:trPr>
        <w:tc>
          <w:tcPr>
            <w:tcW w:w="0" w:type="auto"/>
            <w:tcBorders>
              <w:left w:val="nil"/>
              <w:bottom w:val="single" w:sz="4" w:space="0" w:color="auto"/>
            </w:tcBorders>
            <w:shd w:val="clear" w:color="auto" w:fill="DAEEF3"/>
            <w:vAlign w:val="center"/>
          </w:tcPr>
          <w:p w14:paraId="7FD5F382" w14:textId="77777777" w:rsidR="00075FFE" w:rsidRPr="00DE0925" w:rsidRDefault="00075FFE" w:rsidP="00F16B22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DE0925">
              <w:rPr>
                <w:rFonts w:hint="eastAsia"/>
                <w:szCs w:val="24"/>
                <w:rtl/>
              </w:rPr>
              <w:t>دسته</w:t>
            </w:r>
            <w:r w:rsidRPr="00DE0925">
              <w:rPr>
                <w:szCs w:val="24"/>
                <w:rtl/>
              </w:rPr>
              <w:softHyphen/>
            </w:r>
            <w:r w:rsidRPr="00DE0925">
              <w:rPr>
                <w:rFonts w:hint="cs"/>
                <w:szCs w:val="24"/>
                <w:rtl/>
              </w:rPr>
              <w:t>بندی</w:t>
            </w:r>
            <w:r w:rsidRPr="00DE0925">
              <w:rPr>
                <w:szCs w:val="24"/>
                <w:rtl/>
              </w:rPr>
              <w:t xml:space="preserve"> شاخص</w:t>
            </w:r>
          </w:p>
        </w:tc>
        <w:tc>
          <w:tcPr>
            <w:tcW w:w="0" w:type="auto"/>
            <w:tcBorders>
              <w:bottom w:val="single" w:sz="4" w:space="0" w:color="auto"/>
              <w:right w:val="nil"/>
            </w:tcBorders>
            <w:vAlign w:val="center"/>
          </w:tcPr>
          <w:p w14:paraId="4DEBC919" w14:textId="54E69360" w:rsidR="00075FFE" w:rsidRPr="00117E35" w:rsidRDefault="00075FFE" w:rsidP="00F16B22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075FFE">
              <w:rPr>
                <w:rFonts w:hint="cs"/>
                <w:szCs w:val="24"/>
                <w:rtl/>
              </w:rPr>
              <w:t>شاخص آماری توزیع</w:t>
            </w:r>
          </w:p>
        </w:tc>
      </w:tr>
      <w:tr w:rsidR="00075FFE" w14:paraId="3BB32C58" w14:textId="77777777" w:rsidTr="00900617">
        <w:trPr>
          <w:jc w:val="center"/>
        </w:trPr>
        <w:tc>
          <w:tcPr>
            <w:tcW w:w="0" w:type="auto"/>
            <w:tcBorders>
              <w:left w:val="nil"/>
              <w:bottom w:val="nil"/>
            </w:tcBorders>
            <w:shd w:val="clear" w:color="auto" w:fill="DAEEF3"/>
            <w:vAlign w:val="center"/>
          </w:tcPr>
          <w:p w14:paraId="1F083B83" w14:textId="77777777" w:rsidR="00075FFE" w:rsidRPr="00DE0925" w:rsidRDefault="00075FFE" w:rsidP="00F16B22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DE0925">
              <w:rPr>
                <w:rFonts w:hint="eastAsia"/>
                <w:szCs w:val="24"/>
                <w:rtl/>
              </w:rPr>
              <w:t>توض</w:t>
            </w:r>
            <w:r w:rsidRPr="00DE0925">
              <w:rPr>
                <w:rFonts w:hint="cs"/>
                <w:szCs w:val="24"/>
                <w:rtl/>
              </w:rPr>
              <w:t>ی</w:t>
            </w:r>
            <w:r w:rsidRPr="00DE0925">
              <w:rPr>
                <w:rFonts w:hint="eastAsia"/>
                <w:szCs w:val="24"/>
                <w:rtl/>
              </w:rPr>
              <w:t>ح</w:t>
            </w:r>
            <w:r w:rsidRPr="00DE0925">
              <w:rPr>
                <w:szCs w:val="24"/>
                <w:rtl/>
              </w:rPr>
              <w:t xml:space="preserve"> و معرف</w:t>
            </w:r>
            <w:r w:rsidRPr="00DE0925">
              <w:rPr>
                <w:rFonts w:hint="cs"/>
                <w:szCs w:val="24"/>
                <w:rtl/>
              </w:rPr>
              <w:t>ی</w:t>
            </w:r>
          </w:p>
        </w:tc>
        <w:tc>
          <w:tcPr>
            <w:tcW w:w="0" w:type="auto"/>
            <w:tcBorders>
              <w:bottom w:val="nil"/>
              <w:right w:val="nil"/>
            </w:tcBorders>
            <w:vAlign w:val="center"/>
          </w:tcPr>
          <w:p w14:paraId="19DFD9CC" w14:textId="0F79F5AC" w:rsidR="00075FFE" w:rsidRPr="00117E35" w:rsidRDefault="00075FFE" w:rsidP="00F16B22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075FFE">
              <w:rPr>
                <w:rFonts w:hint="cs"/>
                <w:szCs w:val="24"/>
                <w:rtl/>
              </w:rPr>
              <w:t>سنجش تعداد تجهیزات حفاظتی فعال و بررسی فراوانی هر یک از ایرادات سیستم حفاظتی</w:t>
            </w:r>
          </w:p>
        </w:tc>
      </w:tr>
      <w:tr w:rsidR="00075FFE" w14:paraId="6CBA3095" w14:textId="77777777" w:rsidTr="0090061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DAEEF3"/>
            <w:vAlign w:val="center"/>
          </w:tcPr>
          <w:p w14:paraId="63B8FF83" w14:textId="77777777" w:rsidR="00075FFE" w:rsidRPr="00DE0925" w:rsidRDefault="00075FFE" w:rsidP="00F16B22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DE0925">
              <w:rPr>
                <w:rFonts w:hint="eastAsia"/>
                <w:szCs w:val="24"/>
                <w:rtl/>
              </w:rPr>
              <w:t>فرمول</w:t>
            </w:r>
            <w:r w:rsidRPr="00DE0925">
              <w:rPr>
                <w:szCs w:val="24"/>
                <w:rtl/>
              </w:rPr>
              <w:t xml:space="preserve"> محاسبه</w:t>
            </w:r>
          </w:p>
        </w:tc>
        <w:tc>
          <w:tcPr>
            <w:tcW w:w="0" w:type="auto"/>
            <w:tcBorders>
              <w:top w:val="nil"/>
              <w:bottom w:val="nil"/>
              <w:right w:val="nil"/>
            </w:tcBorders>
            <w:vAlign w:val="center"/>
          </w:tcPr>
          <w:p w14:paraId="4B2F32BC" w14:textId="051CABD2" w:rsidR="00075FFE" w:rsidRPr="00117E35" w:rsidRDefault="00075FFE" w:rsidP="00075FFE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075FFE">
              <w:rPr>
                <w:szCs w:val="24"/>
              </w:rPr>
              <w:object w:dxaOrig="2600" w:dyaOrig="780" w14:anchorId="2C2B255D">
                <v:shape id="_x0000_i1063" type="#_x0000_t75" style="width:114.1pt;height:34.6pt" o:ole="">
                  <v:imagedata r:id="rId91" o:title=""/>
                </v:shape>
                <o:OLEObject Type="Embed" ProgID="Equation.DSMT4" ShapeID="_x0000_i1063" DrawAspect="Content" ObjectID="_1687162344" r:id="rId92"/>
              </w:object>
            </w:r>
            <w:r>
              <w:rPr>
                <w:rFonts w:hint="cs"/>
                <w:szCs w:val="24"/>
                <w:rtl/>
              </w:rPr>
              <w:t xml:space="preserve">        </w:t>
            </w:r>
            <w:r w:rsidRPr="00075FFE">
              <w:rPr>
                <w:szCs w:val="24"/>
              </w:rPr>
              <w:object w:dxaOrig="3400" w:dyaOrig="780" w14:anchorId="0E453AA1">
                <v:shape id="_x0000_i1064" type="#_x0000_t75" style="width:148.7pt;height:34.6pt" o:ole="">
                  <v:imagedata r:id="rId93" o:title=""/>
                </v:shape>
                <o:OLEObject Type="Embed" ProgID="Equation.DSMT4" ShapeID="_x0000_i1064" DrawAspect="Content" ObjectID="_1687162345" r:id="rId94"/>
              </w:object>
            </w:r>
          </w:p>
        </w:tc>
      </w:tr>
      <w:tr w:rsidR="00075FFE" w14:paraId="500E6580" w14:textId="77777777" w:rsidTr="00900617"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</w:tcBorders>
            <w:shd w:val="clear" w:color="auto" w:fill="DAEEF3"/>
            <w:vAlign w:val="center"/>
          </w:tcPr>
          <w:p w14:paraId="3DE6BF9C" w14:textId="77777777" w:rsidR="00075FFE" w:rsidRPr="00DE0925" w:rsidRDefault="00075FFE" w:rsidP="00F16B22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DE0925">
              <w:rPr>
                <w:rFonts w:hint="eastAsia"/>
                <w:szCs w:val="24"/>
                <w:rtl/>
              </w:rPr>
              <w:t>واحد</w:t>
            </w:r>
            <w:r w:rsidRPr="00DE0925">
              <w:rPr>
                <w:szCs w:val="24"/>
                <w:rtl/>
              </w:rPr>
              <w:t xml:space="preserve"> اندازه گ</w:t>
            </w:r>
            <w:r w:rsidRPr="00DE0925">
              <w:rPr>
                <w:rFonts w:hint="cs"/>
                <w:szCs w:val="24"/>
                <w:rtl/>
              </w:rPr>
              <w:t>ی</w:t>
            </w:r>
            <w:r w:rsidRPr="00DE0925">
              <w:rPr>
                <w:rFonts w:hint="eastAsia"/>
                <w:szCs w:val="24"/>
                <w:rtl/>
              </w:rPr>
              <w:t>ر</w:t>
            </w:r>
            <w:r w:rsidRPr="00DE0925">
              <w:rPr>
                <w:rFonts w:hint="cs"/>
                <w:szCs w:val="24"/>
                <w:rtl/>
              </w:rPr>
              <w:t>ی</w:t>
            </w:r>
          </w:p>
        </w:tc>
        <w:tc>
          <w:tcPr>
            <w:tcW w:w="0" w:type="auto"/>
            <w:tcBorders>
              <w:top w:val="nil"/>
              <w:bottom w:val="nil"/>
              <w:right w:val="nil"/>
            </w:tcBorders>
            <w:vAlign w:val="center"/>
          </w:tcPr>
          <w:p w14:paraId="5851AAB2" w14:textId="456F8B53" w:rsidR="00075FFE" w:rsidRPr="00117E35" w:rsidRDefault="00075FFE" w:rsidP="00F16B22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075FFE">
              <w:rPr>
                <w:szCs w:val="24"/>
              </w:rPr>
              <w:t>%</w:t>
            </w:r>
          </w:p>
        </w:tc>
      </w:tr>
      <w:tr w:rsidR="00075FFE" w14:paraId="59C9AC97" w14:textId="77777777" w:rsidTr="00900617">
        <w:trPr>
          <w:jc w:val="center"/>
        </w:trPr>
        <w:tc>
          <w:tcPr>
            <w:tcW w:w="0" w:type="auto"/>
            <w:tcBorders>
              <w:left w:val="nil"/>
              <w:bottom w:val="double" w:sz="6" w:space="0" w:color="auto"/>
            </w:tcBorders>
            <w:shd w:val="clear" w:color="auto" w:fill="DAEEF3"/>
            <w:vAlign w:val="center"/>
          </w:tcPr>
          <w:p w14:paraId="5358BC7C" w14:textId="77777777" w:rsidR="00075FFE" w:rsidRPr="00DE0925" w:rsidRDefault="00075FFE" w:rsidP="00F16B22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DE0925">
              <w:rPr>
                <w:rFonts w:hint="eastAsia"/>
                <w:szCs w:val="24"/>
                <w:rtl/>
              </w:rPr>
              <w:t>اهم</w:t>
            </w:r>
            <w:r w:rsidRPr="00DE0925">
              <w:rPr>
                <w:rFonts w:hint="cs"/>
                <w:szCs w:val="24"/>
                <w:rtl/>
              </w:rPr>
              <w:t>ی</w:t>
            </w:r>
            <w:r w:rsidRPr="00DE0925">
              <w:rPr>
                <w:rFonts w:hint="eastAsia"/>
                <w:szCs w:val="24"/>
                <w:rtl/>
              </w:rPr>
              <w:t>ت</w:t>
            </w:r>
            <w:r w:rsidRPr="00DE0925">
              <w:rPr>
                <w:szCs w:val="24"/>
                <w:rtl/>
              </w:rPr>
              <w:t xml:space="preserve"> معرف</w:t>
            </w:r>
            <w:r w:rsidRPr="00DE0925">
              <w:rPr>
                <w:rFonts w:hint="cs"/>
                <w:szCs w:val="24"/>
                <w:rtl/>
              </w:rPr>
              <w:t>ی</w:t>
            </w:r>
          </w:p>
        </w:tc>
        <w:tc>
          <w:tcPr>
            <w:tcW w:w="0" w:type="auto"/>
            <w:tcBorders>
              <w:top w:val="nil"/>
              <w:bottom w:val="double" w:sz="6" w:space="0" w:color="auto"/>
              <w:right w:val="nil"/>
            </w:tcBorders>
          </w:tcPr>
          <w:p w14:paraId="37F83855" w14:textId="77777777" w:rsidR="00075FFE" w:rsidRDefault="00075FFE" w:rsidP="00F16B22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075FFE">
              <w:rPr>
                <w:rFonts w:hint="cs"/>
                <w:szCs w:val="24"/>
                <w:rtl/>
              </w:rPr>
              <w:t xml:space="preserve">بررسی قابلیت اطمینان سیستم با توجه به تعداد تجهیزات فعال و عیب یابی تجهیزات </w:t>
            </w:r>
          </w:p>
          <w:p w14:paraId="0E43CAD9" w14:textId="4895F2B0" w:rsidR="00075FFE" w:rsidRPr="00117E35" w:rsidRDefault="00075FFE" w:rsidP="00075FFE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075FFE">
              <w:rPr>
                <w:rFonts w:hint="cs"/>
                <w:szCs w:val="24"/>
                <w:rtl/>
              </w:rPr>
              <w:t>با توجه به درصد فراوانی هر یک از ایرادات</w:t>
            </w:r>
          </w:p>
        </w:tc>
      </w:tr>
    </w:tbl>
    <w:p w14:paraId="28EEFAD1" w14:textId="77777777" w:rsidR="00075FFE" w:rsidRPr="007963CC" w:rsidRDefault="00075FFE" w:rsidP="00705708">
      <w:pPr>
        <w:bidi/>
        <w:spacing w:before="240"/>
        <w:ind w:left="360"/>
        <w:rPr>
          <w:rtl/>
        </w:rPr>
      </w:pPr>
      <w:r w:rsidRPr="007963CC">
        <w:rPr>
          <w:rtl/>
        </w:rPr>
        <w:t>پ</w:t>
      </w:r>
      <w:r w:rsidRPr="007963CC">
        <w:rPr>
          <w:rFonts w:hint="cs"/>
          <w:rtl/>
        </w:rPr>
        <w:t>ی</w:t>
      </w:r>
      <w:r w:rsidRPr="007963CC">
        <w:rPr>
          <w:rFonts w:hint="eastAsia"/>
          <w:rtl/>
        </w:rPr>
        <w:t>شنهادات</w:t>
      </w:r>
      <w:r w:rsidRPr="007963CC">
        <w:rPr>
          <w:rtl/>
        </w:rPr>
        <w:t xml:space="preserve"> کل</w:t>
      </w:r>
      <w:r w:rsidRPr="007963CC">
        <w:rPr>
          <w:rFonts w:hint="cs"/>
          <w:rtl/>
        </w:rPr>
        <w:t>ی</w:t>
      </w:r>
      <w:r w:rsidRPr="007963CC">
        <w:rPr>
          <w:rtl/>
        </w:rPr>
        <w:t xml:space="preserve"> جهت اصلاح مقدار شاخص در س</w:t>
      </w:r>
      <w:r w:rsidRPr="007963CC">
        <w:rPr>
          <w:rFonts w:hint="cs"/>
          <w:rtl/>
        </w:rPr>
        <w:t>ی</w:t>
      </w:r>
      <w:r w:rsidRPr="007963CC">
        <w:rPr>
          <w:rFonts w:hint="eastAsia"/>
          <w:rtl/>
        </w:rPr>
        <w:t>ستم</w:t>
      </w:r>
      <w:r>
        <w:rPr>
          <w:rFonts w:hint="cs"/>
          <w:rtl/>
        </w:rPr>
        <w:t>:</w:t>
      </w:r>
    </w:p>
    <w:p w14:paraId="16325A88" w14:textId="05F39AE1" w:rsidR="002001D5" w:rsidRPr="002001D5" w:rsidRDefault="002001D5" w:rsidP="00705708">
      <w:pPr>
        <w:pStyle w:val="ListParagraph"/>
        <w:numPr>
          <w:ilvl w:val="0"/>
          <w:numId w:val="8"/>
        </w:numPr>
        <w:bidi/>
        <w:rPr>
          <w:sz w:val="28"/>
        </w:rPr>
      </w:pPr>
      <w:r w:rsidRPr="002001D5">
        <w:rPr>
          <w:rFonts w:hint="cs"/>
          <w:sz w:val="28"/>
          <w:rtl/>
        </w:rPr>
        <w:t>سرویس، تست و تعمیرات دوره</w:t>
      </w:r>
      <w:r w:rsidR="00705708">
        <w:rPr>
          <w:sz w:val="28"/>
          <w:rtl/>
        </w:rPr>
        <w:softHyphen/>
      </w:r>
      <w:r w:rsidRPr="002001D5">
        <w:rPr>
          <w:rFonts w:hint="cs"/>
          <w:sz w:val="28"/>
          <w:rtl/>
        </w:rPr>
        <w:t>ای</w:t>
      </w:r>
    </w:p>
    <w:p w14:paraId="2A18D865" w14:textId="24C7E3F5" w:rsidR="002001D5" w:rsidRDefault="002001D5" w:rsidP="00705708">
      <w:pPr>
        <w:pStyle w:val="ListParagraph"/>
        <w:numPr>
          <w:ilvl w:val="0"/>
          <w:numId w:val="8"/>
        </w:numPr>
        <w:bidi/>
        <w:rPr>
          <w:sz w:val="28"/>
        </w:rPr>
      </w:pPr>
      <w:r w:rsidRPr="002001D5">
        <w:rPr>
          <w:rFonts w:hint="cs"/>
          <w:sz w:val="28"/>
          <w:rtl/>
        </w:rPr>
        <w:t>تعویض تجهیزات معیوب</w:t>
      </w:r>
    </w:p>
    <w:p w14:paraId="1A009277" w14:textId="3FBFDC26" w:rsidR="00CB510F" w:rsidRPr="00FA7A6C" w:rsidRDefault="00C00EEC" w:rsidP="004F0448">
      <w:pPr>
        <w:keepNext/>
        <w:keepLines/>
        <w:bidi/>
        <w:spacing w:before="40"/>
        <w:outlineLvl w:val="2"/>
        <w:rPr>
          <w:rFonts w:asciiTheme="majorBidi" w:eastAsiaTheme="majorEastAsia" w:hAnsiTheme="majorBidi" w:cstheme="majorBidi"/>
          <w:i/>
          <w:iCs/>
          <w:sz w:val="22"/>
          <w:szCs w:val="22"/>
          <w:rtl/>
        </w:rPr>
      </w:pPr>
      <w:bookmarkStart w:id="49" w:name="_Toc76545641"/>
      <w:r>
        <w:rPr>
          <w:rFonts w:asciiTheme="majorHAnsi" w:eastAsiaTheme="majorEastAsia" w:hAnsiTheme="majorHAnsi"/>
          <w:sz w:val="28"/>
        </w:rPr>
        <w:t>7</w:t>
      </w:r>
      <w:r w:rsidR="00FA7A6C" w:rsidRPr="0052290F">
        <w:rPr>
          <w:rFonts w:asciiTheme="majorHAnsi" w:eastAsiaTheme="majorEastAsia" w:hAnsiTheme="majorHAnsi" w:hint="cs"/>
          <w:sz w:val="28"/>
          <w:rtl/>
        </w:rPr>
        <w:t>-4-</w:t>
      </w:r>
      <w:r w:rsidR="004F0448">
        <w:rPr>
          <w:rFonts w:asciiTheme="majorHAnsi" w:eastAsiaTheme="majorEastAsia" w:hAnsiTheme="majorHAnsi" w:hint="cs"/>
          <w:sz w:val="28"/>
          <w:rtl/>
        </w:rPr>
        <w:t>4</w:t>
      </w:r>
      <w:r w:rsidR="00FA7A6C" w:rsidRPr="0052290F">
        <w:rPr>
          <w:rFonts w:asciiTheme="majorHAnsi" w:eastAsiaTheme="majorEastAsia" w:hAnsiTheme="majorHAnsi" w:hint="cs"/>
          <w:sz w:val="28"/>
          <w:rtl/>
        </w:rPr>
        <w:t>- شاخص تعداد رله</w:t>
      </w:r>
      <w:r w:rsidR="00FA7A6C" w:rsidRPr="0052290F">
        <w:rPr>
          <w:rFonts w:asciiTheme="majorHAnsi" w:eastAsiaTheme="majorEastAsia" w:hAnsiTheme="majorHAnsi"/>
          <w:sz w:val="28"/>
          <w:rtl/>
        </w:rPr>
        <w:softHyphen/>
      </w:r>
      <w:r w:rsidR="00FA7A6C" w:rsidRPr="0052290F">
        <w:rPr>
          <w:rFonts w:asciiTheme="majorHAnsi" w:eastAsiaTheme="majorEastAsia" w:hAnsiTheme="majorHAnsi" w:hint="cs"/>
          <w:sz w:val="28"/>
          <w:rtl/>
        </w:rPr>
        <w:t>های</w:t>
      </w:r>
      <w:r w:rsidR="00FA7A6C" w:rsidRPr="00FA7A6C">
        <w:rPr>
          <w:rFonts w:asciiTheme="majorHAnsi" w:eastAsiaTheme="majorEastAsia" w:hAnsiTheme="majorHAnsi" w:hint="cs"/>
          <w:b/>
          <w:bCs/>
          <w:sz w:val="28"/>
          <w:rtl/>
        </w:rPr>
        <w:t xml:space="preserve"> </w:t>
      </w:r>
      <w:r w:rsidR="00FA7A6C" w:rsidRPr="0052290F">
        <w:rPr>
          <w:rFonts w:eastAsiaTheme="majorEastAsia" w:cs="Times New Roman"/>
          <w:i/>
          <w:iCs/>
          <w:szCs w:val="24"/>
        </w:rPr>
        <w:t>Primary</w:t>
      </w:r>
      <w:r w:rsidR="00FA7A6C">
        <w:rPr>
          <w:rFonts w:asciiTheme="majorBidi" w:eastAsiaTheme="majorEastAsia" w:hAnsiTheme="majorBidi" w:cstheme="majorBidi" w:hint="cs"/>
          <w:i/>
          <w:iCs/>
          <w:sz w:val="22"/>
          <w:szCs w:val="22"/>
          <w:rtl/>
        </w:rPr>
        <w:t xml:space="preserve"> </w:t>
      </w:r>
      <w:r w:rsidR="00705708">
        <w:rPr>
          <w:rStyle w:val="FootnoteReference"/>
          <w:rFonts w:asciiTheme="majorBidi" w:eastAsiaTheme="majorEastAsia" w:hAnsiTheme="majorBidi" w:cstheme="majorBidi"/>
          <w:i/>
          <w:iCs/>
          <w:sz w:val="22"/>
          <w:szCs w:val="22"/>
          <w:rtl/>
        </w:rPr>
        <w:footnoteReference w:id="12"/>
      </w:r>
      <w:bookmarkEnd w:id="49"/>
    </w:p>
    <w:p w14:paraId="42E82D33" w14:textId="32D7B7F2" w:rsidR="00CB510F" w:rsidRPr="00CB510F" w:rsidRDefault="00CB510F" w:rsidP="00705708">
      <w:pPr>
        <w:bidi/>
        <w:rPr>
          <w:rtl/>
        </w:rPr>
      </w:pPr>
      <w:r w:rsidRPr="00CB510F">
        <w:rPr>
          <w:rFonts w:hint="cs"/>
          <w:rtl/>
        </w:rPr>
        <w:t>وجود رله</w:t>
      </w:r>
      <w:r w:rsidR="00705708">
        <w:rPr>
          <w:rtl/>
        </w:rPr>
        <w:softHyphen/>
      </w:r>
      <w:r w:rsidRPr="00CB510F">
        <w:rPr>
          <w:rFonts w:hint="cs"/>
          <w:rtl/>
        </w:rPr>
        <w:t xml:space="preserve">های قدیمی اولیه </w:t>
      </w:r>
      <w:r w:rsidRPr="000B6439">
        <w:rPr>
          <w:rFonts w:hint="cs"/>
          <w:i/>
          <w:iCs/>
          <w:rtl/>
        </w:rPr>
        <w:t>(</w:t>
      </w:r>
      <w:r w:rsidRPr="000B6439">
        <w:rPr>
          <w:i/>
          <w:iCs/>
        </w:rPr>
        <w:t>Primary</w:t>
      </w:r>
      <w:r w:rsidRPr="000B6439">
        <w:rPr>
          <w:rFonts w:hint="cs"/>
          <w:i/>
          <w:iCs/>
          <w:rtl/>
        </w:rPr>
        <w:t>)</w:t>
      </w:r>
      <w:r w:rsidR="000B6439" w:rsidRPr="000B6439">
        <w:rPr>
          <w:rFonts w:hint="cs"/>
          <w:i/>
          <w:iCs/>
          <w:rtl/>
        </w:rPr>
        <w:t xml:space="preserve"> </w:t>
      </w:r>
      <w:r w:rsidRPr="00CB510F">
        <w:rPr>
          <w:rFonts w:hint="cs"/>
          <w:rtl/>
        </w:rPr>
        <w:t>در شبکه به دلایل زیر باعث کاهش قابلیت اطمینان سیستم حفاظت می</w:t>
      </w:r>
      <w:r w:rsidRPr="00CB510F">
        <w:rPr>
          <w:rtl/>
        </w:rPr>
        <w:softHyphen/>
      </w:r>
      <w:r w:rsidRPr="00CB510F">
        <w:rPr>
          <w:rFonts w:hint="cs"/>
          <w:rtl/>
        </w:rPr>
        <w:t>شود:</w:t>
      </w:r>
    </w:p>
    <w:p w14:paraId="601ADDF5" w14:textId="77777777" w:rsidR="00CB510F" w:rsidRPr="00CB510F" w:rsidRDefault="00CB510F" w:rsidP="00705708">
      <w:pPr>
        <w:numPr>
          <w:ilvl w:val="0"/>
          <w:numId w:val="3"/>
        </w:numPr>
        <w:bidi/>
      </w:pPr>
      <w:r w:rsidRPr="00CB510F">
        <w:rPr>
          <w:rFonts w:hint="cs"/>
          <w:rtl/>
        </w:rPr>
        <w:t>عملکرد دیرهنگام و یا عدم عملکرد در شرایط خطا</w:t>
      </w:r>
    </w:p>
    <w:p w14:paraId="01C1F772" w14:textId="77777777" w:rsidR="00CB510F" w:rsidRPr="00CB510F" w:rsidRDefault="00CB510F" w:rsidP="00705708">
      <w:pPr>
        <w:numPr>
          <w:ilvl w:val="0"/>
          <w:numId w:val="3"/>
        </w:numPr>
        <w:bidi/>
      </w:pPr>
      <w:r w:rsidRPr="00CB510F">
        <w:rPr>
          <w:rFonts w:hint="cs"/>
          <w:rtl/>
        </w:rPr>
        <w:t>عملکرد نابجا در شرایط شبه خطا</w:t>
      </w:r>
    </w:p>
    <w:p w14:paraId="093E720F" w14:textId="77777777" w:rsidR="00CB510F" w:rsidRPr="00CB510F" w:rsidRDefault="00CB510F" w:rsidP="00705708">
      <w:pPr>
        <w:numPr>
          <w:ilvl w:val="0"/>
          <w:numId w:val="3"/>
        </w:numPr>
        <w:bidi/>
      </w:pPr>
      <w:r w:rsidRPr="00CB510F">
        <w:rPr>
          <w:rFonts w:hint="cs"/>
          <w:rtl/>
        </w:rPr>
        <w:t>عدم امکان هماهنگی مناسب با تجهیزات پایین دست و بالادست</w:t>
      </w:r>
    </w:p>
    <w:p w14:paraId="3BAA7248" w14:textId="18B899BB" w:rsidR="00CB510F" w:rsidRPr="00CB510F" w:rsidRDefault="00705708" w:rsidP="00705708">
      <w:pPr>
        <w:bidi/>
        <w:rPr>
          <w:rtl/>
        </w:rPr>
      </w:pPr>
      <w:r>
        <w:rPr>
          <w:rFonts w:hint="cs"/>
          <w:rtl/>
        </w:rPr>
        <w:tab/>
      </w:r>
      <w:r w:rsidR="00CB510F" w:rsidRPr="00CB510F">
        <w:rPr>
          <w:rFonts w:hint="cs"/>
          <w:rtl/>
        </w:rPr>
        <w:t>لذا استفاده از این رله</w:t>
      </w:r>
      <w:r w:rsidR="00CB510F" w:rsidRPr="00CB510F">
        <w:rPr>
          <w:rtl/>
        </w:rPr>
        <w:softHyphen/>
      </w:r>
      <w:r w:rsidR="00CB510F" w:rsidRPr="00CB510F">
        <w:rPr>
          <w:rFonts w:hint="cs"/>
          <w:rtl/>
        </w:rPr>
        <w:t>ها برای حفاظت شبکه مناسب ن</w:t>
      </w:r>
      <w:r w:rsidR="00263F28">
        <w:rPr>
          <w:rFonts w:hint="cs"/>
          <w:rtl/>
        </w:rPr>
        <w:t>است</w:t>
      </w:r>
      <w:r w:rsidR="00CB510F" w:rsidRPr="00CB510F">
        <w:rPr>
          <w:rFonts w:hint="cs"/>
          <w:rtl/>
        </w:rPr>
        <w:t>. توصیه می شود متناسب با بودجه لحاظ شده، تعویض این رله</w:t>
      </w:r>
      <w:r w:rsidR="00CB510F" w:rsidRPr="00CB510F">
        <w:rPr>
          <w:rtl/>
        </w:rPr>
        <w:softHyphen/>
      </w:r>
      <w:r w:rsidR="00CB510F" w:rsidRPr="00CB510F">
        <w:rPr>
          <w:rFonts w:hint="cs"/>
          <w:rtl/>
        </w:rPr>
        <w:t xml:space="preserve">ها در اولویت قرار گیرد. به منظور ارزیابی وضعیت شبکه فشار متوسط از منظر تعداد رله های قدیمی </w:t>
      </w:r>
      <w:r w:rsidR="00CB510F" w:rsidRPr="000B6439">
        <w:rPr>
          <w:i/>
          <w:iCs/>
        </w:rPr>
        <w:t>Primary</w:t>
      </w:r>
      <w:r w:rsidR="00CB510F" w:rsidRPr="00CB510F">
        <w:rPr>
          <w:rFonts w:hint="cs"/>
          <w:rtl/>
        </w:rPr>
        <w:t xml:space="preserve"> در هر شرکت توزیع</w:t>
      </w:r>
      <w:r w:rsidR="000B6439">
        <w:rPr>
          <w:rFonts w:hint="cs"/>
          <w:rtl/>
        </w:rPr>
        <w:t xml:space="preserve"> نیروی برق</w:t>
      </w:r>
      <w:r w:rsidR="00CB510F" w:rsidRPr="00CB510F">
        <w:rPr>
          <w:rFonts w:hint="cs"/>
          <w:rtl/>
        </w:rPr>
        <w:t>، از شاخص ذیل بر حسب درصد استفاده می شود:</w:t>
      </w:r>
    </w:p>
    <w:p w14:paraId="14EF13E8" w14:textId="1883631D" w:rsidR="00CB510F" w:rsidRPr="00CB510F" w:rsidRDefault="006378ED" w:rsidP="00D54CE7">
      <w:pPr>
        <w:spacing w:line="288" w:lineRule="auto"/>
        <w:jc w:val="left"/>
      </w:pPr>
      <w:r w:rsidRPr="00CB510F">
        <w:rPr>
          <w:position w:val="-38"/>
        </w:rPr>
        <w:object w:dxaOrig="3260" w:dyaOrig="859" w14:anchorId="1A106944">
          <v:shape id="_x0000_i1065" type="#_x0000_t75" style="width:143.05pt;height:38.35pt" o:ole="">
            <v:imagedata r:id="rId95" o:title=""/>
          </v:shape>
          <o:OLEObject Type="Embed" ProgID="Equation.DSMT4" ShapeID="_x0000_i1065" DrawAspect="Content" ObjectID="_1687162346" r:id="rId96"/>
        </w:object>
      </w:r>
      <w:r w:rsidR="00CB510F" w:rsidRPr="00CB510F">
        <w:rPr>
          <w:rFonts w:hint="cs"/>
          <w:rtl/>
        </w:rPr>
        <w:t xml:space="preserve"> </w:t>
      </w:r>
      <w:r w:rsidR="00CB510F" w:rsidRPr="00CB510F">
        <w:t xml:space="preserve">                                                                                        (</w:t>
      </w:r>
      <w:r w:rsidR="00D54CE7">
        <w:t>11</w:t>
      </w:r>
      <w:r w:rsidR="00CB510F" w:rsidRPr="00CB510F">
        <w:t>)</w:t>
      </w:r>
    </w:p>
    <w:p w14:paraId="7093DE4A" w14:textId="4B70F4E5" w:rsidR="001A5BD5" w:rsidRDefault="00CB510F" w:rsidP="00B00B02">
      <w:pPr>
        <w:bidi/>
        <w:spacing w:line="288" w:lineRule="auto"/>
        <w:rPr>
          <w:b/>
          <w:bCs/>
          <w:sz w:val="22"/>
          <w:szCs w:val="22"/>
          <w:rtl/>
        </w:rPr>
      </w:pPr>
      <w:r w:rsidRPr="00AA17FA">
        <w:rPr>
          <w:rFonts w:hint="cs"/>
          <w:rtl/>
        </w:rPr>
        <w:lastRenderedPageBreak/>
        <w:t>پارامتر</w:t>
      </w:r>
      <w:r w:rsidRPr="00CB510F">
        <w:rPr>
          <w:rFonts w:cs="B Nazanin" w:hint="cs"/>
          <w:rtl/>
        </w:rPr>
        <w:t xml:space="preserve"> </w:t>
      </w:r>
      <w:r w:rsidRPr="00CB510F">
        <w:rPr>
          <w:rFonts w:cs="B Nazanin"/>
          <w:i/>
          <w:iCs/>
        </w:rPr>
        <w:t>N</w:t>
      </w:r>
      <w:r w:rsidRPr="00CB510F">
        <w:rPr>
          <w:rFonts w:cs="B Nazanin"/>
          <w:i/>
          <w:iCs/>
          <w:vertAlign w:val="subscript"/>
        </w:rPr>
        <w:t>Primary</w:t>
      </w:r>
      <w:r w:rsidRPr="00CB510F">
        <w:rPr>
          <w:rFonts w:cs="B Nazanin" w:hint="cs"/>
          <w:rtl/>
        </w:rPr>
        <w:t xml:space="preserve"> </w:t>
      </w:r>
      <w:r w:rsidRPr="00AA17FA">
        <w:rPr>
          <w:rFonts w:hint="cs"/>
          <w:rtl/>
        </w:rPr>
        <w:t>نشاندهنده تعداد رله های نوع</w:t>
      </w:r>
      <w:r w:rsidRPr="00CB510F">
        <w:rPr>
          <w:rFonts w:cs="B Nazanin" w:hint="cs"/>
          <w:rtl/>
        </w:rPr>
        <w:t xml:space="preserve"> </w:t>
      </w:r>
      <w:r w:rsidRPr="00093365">
        <w:rPr>
          <w:rFonts w:cs="B Nazanin"/>
          <w:i/>
          <w:iCs/>
        </w:rPr>
        <w:t>Primary</w:t>
      </w:r>
      <w:r w:rsidRPr="00CB510F">
        <w:rPr>
          <w:rFonts w:cs="B Nazanin" w:hint="cs"/>
          <w:rtl/>
        </w:rPr>
        <w:t xml:space="preserve"> </w:t>
      </w:r>
      <w:r w:rsidRPr="00AA17FA">
        <w:rPr>
          <w:rFonts w:hint="cs"/>
          <w:rtl/>
        </w:rPr>
        <w:t>و پارامتر</w:t>
      </w:r>
      <w:r w:rsidRPr="00CB510F">
        <w:rPr>
          <w:rFonts w:cs="B Nazanin" w:hint="cs"/>
          <w:rtl/>
        </w:rPr>
        <w:t xml:space="preserve"> </w:t>
      </w:r>
      <w:r w:rsidRPr="00CB510F">
        <w:rPr>
          <w:rFonts w:cs="B Nazanin"/>
          <w:position w:val="-16"/>
        </w:rPr>
        <w:object w:dxaOrig="1100" w:dyaOrig="420" w14:anchorId="02A30297">
          <v:shape id="_x0000_i1066" type="#_x0000_t75" style="width:56.1pt;height:22.45pt" o:ole="">
            <v:imagedata r:id="rId97" o:title=""/>
          </v:shape>
          <o:OLEObject Type="Embed" ProgID="Equation.DSMT4" ShapeID="_x0000_i1066" DrawAspect="Content" ObjectID="_1687162347" r:id="rId98"/>
        </w:object>
      </w:r>
      <w:r w:rsidRPr="00CB510F">
        <w:rPr>
          <w:rFonts w:cs="B Nazanin" w:hint="cs"/>
          <w:rtl/>
        </w:rPr>
        <w:t xml:space="preserve"> </w:t>
      </w:r>
      <w:r w:rsidR="00AA17FA">
        <w:rPr>
          <w:rFonts w:hint="cs"/>
          <w:rtl/>
        </w:rPr>
        <w:t>بیانگر تعداد کل رله</w:t>
      </w:r>
      <w:r w:rsidR="00AA17FA">
        <w:rPr>
          <w:rtl/>
        </w:rPr>
        <w:softHyphen/>
      </w:r>
      <w:r w:rsidRPr="00AA17FA">
        <w:rPr>
          <w:rFonts w:hint="cs"/>
          <w:rtl/>
        </w:rPr>
        <w:t>های</w:t>
      </w:r>
      <w:r w:rsidRPr="00CB510F">
        <w:rPr>
          <w:rFonts w:cs="B Nazanin" w:hint="cs"/>
          <w:rtl/>
        </w:rPr>
        <w:t xml:space="preserve"> </w:t>
      </w:r>
      <w:r w:rsidRPr="00AA17FA">
        <w:rPr>
          <w:rFonts w:hint="cs"/>
          <w:rtl/>
        </w:rPr>
        <w:t xml:space="preserve">بکار رفته در شبکه فشار متوسط </w:t>
      </w:r>
      <w:r w:rsidR="00263F28">
        <w:rPr>
          <w:rFonts w:hint="cs"/>
          <w:rtl/>
        </w:rPr>
        <w:t>است</w:t>
      </w:r>
      <w:r w:rsidRPr="00AA17FA">
        <w:rPr>
          <w:rFonts w:hint="cs"/>
          <w:rtl/>
        </w:rPr>
        <w:t xml:space="preserve">. هرچه مقدار این شاخص کوچکتر باشد، مقدار رله های دیجیتال جریانی در سیستم بیشتر بوده و لذا عملکرد سیستم حفاظتی نیز مناسبتر </w:t>
      </w:r>
      <w:r w:rsidR="00263F28">
        <w:rPr>
          <w:rFonts w:hint="cs"/>
          <w:rtl/>
        </w:rPr>
        <w:t>است</w:t>
      </w:r>
      <w:r w:rsidRPr="00AA17FA">
        <w:rPr>
          <w:rFonts w:hint="cs"/>
          <w:rtl/>
        </w:rPr>
        <w:t>. در شرایطی که مقدار</w:t>
      </w:r>
      <w:r w:rsidRPr="00CB510F">
        <w:rPr>
          <w:rFonts w:cs="B Nazanin" w:hint="cs"/>
          <w:rtl/>
        </w:rPr>
        <w:t xml:space="preserve"> این </w:t>
      </w:r>
      <w:r w:rsidRPr="00AA17FA">
        <w:rPr>
          <w:rFonts w:hint="cs"/>
          <w:rtl/>
        </w:rPr>
        <w:t>شاخص بزرگ باشد، لازم است برای تعویض رله های</w:t>
      </w:r>
      <w:r w:rsidRPr="00CB510F">
        <w:rPr>
          <w:rFonts w:cs="B Nazanin" w:hint="cs"/>
          <w:rtl/>
        </w:rPr>
        <w:t xml:space="preserve"> </w:t>
      </w:r>
      <w:r w:rsidRPr="00093365">
        <w:rPr>
          <w:rFonts w:cs="B Nazanin"/>
          <w:i/>
          <w:iCs/>
        </w:rPr>
        <w:t>Primary</w:t>
      </w:r>
      <w:r w:rsidRPr="00CB510F">
        <w:rPr>
          <w:rFonts w:cs="B Nazanin" w:hint="cs"/>
          <w:rtl/>
        </w:rPr>
        <w:t xml:space="preserve"> </w:t>
      </w:r>
      <w:r w:rsidRPr="00AA17FA">
        <w:rPr>
          <w:rFonts w:hint="cs"/>
          <w:rtl/>
        </w:rPr>
        <w:t>اقدامات لازم صورت پذیرد.</w:t>
      </w:r>
    </w:p>
    <w:p w14:paraId="7B77A2C9" w14:textId="152691AD" w:rsidR="00093365" w:rsidRPr="00A53F40" w:rsidRDefault="00093365" w:rsidP="00D54CE7">
      <w:pPr>
        <w:bidi/>
        <w:jc w:val="center"/>
        <w:rPr>
          <w:b/>
          <w:bCs/>
          <w:sz w:val="22"/>
          <w:szCs w:val="22"/>
          <w:rtl/>
        </w:rPr>
      </w:pPr>
      <w:r w:rsidRPr="00A53F40">
        <w:rPr>
          <w:rFonts w:asciiTheme="majorHAnsi" w:eastAsiaTheme="majorEastAsia" w:hAnsiTheme="majorHAnsi" w:hint="cs"/>
          <w:b/>
          <w:bCs/>
          <w:szCs w:val="24"/>
          <w:rtl/>
        </w:rPr>
        <w:t>جدول (</w:t>
      </w:r>
      <w:r w:rsidR="00D54CE7">
        <w:rPr>
          <w:rFonts w:asciiTheme="majorHAnsi" w:eastAsiaTheme="majorEastAsia" w:hAnsiTheme="majorHAnsi"/>
          <w:b/>
          <w:bCs/>
          <w:szCs w:val="24"/>
        </w:rPr>
        <w:t>10</w:t>
      </w:r>
      <w:r w:rsidRPr="00A53F40">
        <w:rPr>
          <w:rFonts w:asciiTheme="majorHAnsi" w:eastAsiaTheme="majorEastAsia" w:hAnsiTheme="majorHAnsi" w:hint="cs"/>
          <w:b/>
          <w:bCs/>
          <w:szCs w:val="24"/>
          <w:rtl/>
        </w:rPr>
        <w:t xml:space="preserve">): </w:t>
      </w:r>
      <w:r w:rsidRPr="00093365">
        <w:rPr>
          <w:rFonts w:asciiTheme="majorHAnsi" w:eastAsiaTheme="majorEastAsia" w:hAnsiTheme="majorHAnsi" w:hint="cs"/>
          <w:b/>
          <w:bCs/>
          <w:szCs w:val="24"/>
          <w:rtl/>
        </w:rPr>
        <w:t>شاخص تعداد رله</w:t>
      </w:r>
      <w:r w:rsidRPr="00093365">
        <w:rPr>
          <w:rFonts w:asciiTheme="majorHAnsi" w:eastAsiaTheme="majorEastAsia" w:hAnsiTheme="majorHAnsi"/>
          <w:b/>
          <w:bCs/>
          <w:szCs w:val="24"/>
          <w:rtl/>
        </w:rPr>
        <w:softHyphen/>
      </w:r>
      <w:r w:rsidRPr="00093365">
        <w:rPr>
          <w:rFonts w:asciiTheme="majorHAnsi" w:eastAsiaTheme="majorEastAsia" w:hAnsiTheme="majorHAnsi" w:hint="cs"/>
          <w:b/>
          <w:bCs/>
          <w:szCs w:val="24"/>
          <w:rtl/>
        </w:rPr>
        <w:t xml:space="preserve">های </w:t>
      </w:r>
      <w:r w:rsidRPr="0052290F">
        <w:rPr>
          <w:rFonts w:asciiTheme="majorBidi" w:eastAsiaTheme="majorEastAsia" w:hAnsiTheme="majorBidi" w:cstheme="majorBidi"/>
          <w:i/>
          <w:iCs/>
          <w:szCs w:val="24"/>
        </w:rPr>
        <w:t>Primary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645"/>
        <w:gridCol w:w="3959"/>
      </w:tblGrid>
      <w:tr w:rsidR="00093365" w14:paraId="0337E1FE" w14:textId="77777777" w:rsidTr="00705708">
        <w:trPr>
          <w:tblHeader/>
          <w:jc w:val="center"/>
        </w:trPr>
        <w:tc>
          <w:tcPr>
            <w:tcW w:w="5604" w:type="dxa"/>
            <w:gridSpan w:val="2"/>
            <w:tcBorders>
              <w:top w:val="double" w:sz="6" w:space="0" w:color="auto"/>
              <w:left w:val="nil"/>
              <w:right w:val="nil"/>
            </w:tcBorders>
            <w:shd w:val="clear" w:color="auto" w:fill="DAEEF3"/>
            <w:vAlign w:val="center"/>
          </w:tcPr>
          <w:p w14:paraId="37AD0224" w14:textId="77777777" w:rsidR="00093365" w:rsidRDefault="00093365" w:rsidP="00F16B22">
            <w:pPr>
              <w:bidi/>
              <w:spacing w:line="288" w:lineRule="auto"/>
              <w:jc w:val="center"/>
              <w:rPr>
                <w:rFonts w:asciiTheme="majorHAnsi" w:eastAsiaTheme="majorEastAsia" w:hAnsiTheme="majorHAnsi"/>
                <w:szCs w:val="24"/>
                <w:rtl/>
              </w:rPr>
            </w:pPr>
            <w:r>
              <w:rPr>
                <w:rFonts w:asciiTheme="majorHAnsi" w:eastAsiaTheme="majorEastAsia" w:hAnsiTheme="majorHAnsi" w:hint="cs"/>
                <w:szCs w:val="24"/>
                <w:rtl/>
              </w:rPr>
              <w:t>اطلاعات پایه شاخص</w:t>
            </w:r>
          </w:p>
        </w:tc>
      </w:tr>
      <w:tr w:rsidR="00093365" w14:paraId="5D35E925" w14:textId="77777777" w:rsidTr="00705708">
        <w:trPr>
          <w:jc w:val="center"/>
        </w:trPr>
        <w:tc>
          <w:tcPr>
            <w:tcW w:w="1645" w:type="dxa"/>
            <w:tcBorders>
              <w:left w:val="nil"/>
            </w:tcBorders>
            <w:shd w:val="clear" w:color="auto" w:fill="DAEEF3"/>
            <w:vAlign w:val="center"/>
          </w:tcPr>
          <w:p w14:paraId="11E5889F" w14:textId="77777777" w:rsidR="00093365" w:rsidRPr="00DE0925" w:rsidRDefault="00093365" w:rsidP="00F16B22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DE0925">
              <w:rPr>
                <w:szCs w:val="24"/>
                <w:rtl/>
              </w:rPr>
              <w:t>نام</w:t>
            </w:r>
          </w:p>
        </w:tc>
        <w:tc>
          <w:tcPr>
            <w:tcW w:w="3959" w:type="dxa"/>
            <w:tcBorders>
              <w:bottom w:val="nil"/>
              <w:right w:val="nil"/>
            </w:tcBorders>
            <w:vAlign w:val="center"/>
          </w:tcPr>
          <w:p w14:paraId="2DB6E9D9" w14:textId="66C2EDA2" w:rsidR="00093365" w:rsidRPr="00117E35" w:rsidRDefault="00093365" w:rsidP="00F16B22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1A5BD5">
              <w:rPr>
                <w:rFonts w:hint="cs"/>
                <w:szCs w:val="24"/>
                <w:rtl/>
              </w:rPr>
              <w:t xml:space="preserve">تعداد رله های </w:t>
            </w:r>
            <w:r w:rsidRPr="00093365">
              <w:rPr>
                <w:i/>
                <w:iCs/>
                <w:szCs w:val="24"/>
              </w:rPr>
              <w:t>Primary</w:t>
            </w:r>
          </w:p>
        </w:tc>
      </w:tr>
      <w:tr w:rsidR="00093365" w14:paraId="6256C641" w14:textId="77777777" w:rsidTr="00705708">
        <w:trPr>
          <w:jc w:val="center"/>
        </w:trPr>
        <w:tc>
          <w:tcPr>
            <w:tcW w:w="1645" w:type="dxa"/>
            <w:tcBorders>
              <w:left w:val="nil"/>
            </w:tcBorders>
            <w:shd w:val="clear" w:color="auto" w:fill="DAEEF3"/>
            <w:vAlign w:val="center"/>
          </w:tcPr>
          <w:p w14:paraId="783E1CEF" w14:textId="77777777" w:rsidR="00093365" w:rsidRPr="00DE0925" w:rsidRDefault="00093365" w:rsidP="00F16B22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DE0925">
              <w:rPr>
                <w:szCs w:val="24"/>
                <w:rtl/>
              </w:rPr>
              <w:t>نام اختصار</w:t>
            </w:r>
            <w:r w:rsidRPr="00DE0925">
              <w:rPr>
                <w:rFonts w:hint="cs"/>
                <w:szCs w:val="24"/>
                <w:rtl/>
              </w:rPr>
              <w:t>ی</w:t>
            </w:r>
          </w:p>
        </w:tc>
        <w:tc>
          <w:tcPr>
            <w:tcW w:w="3959" w:type="dxa"/>
            <w:tcBorders>
              <w:right w:val="nil"/>
            </w:tcBorders>
            <w:vAlign w:val="center"/>
          </w:tcPr>
          <w:p w14:paraId="01E8FDA1" w14:textId="2B098C0B" w:rsidR="00093365" w:rsidRPr="00117E35" w:rsidRDefault="00093365" w:rsidP="00F16B22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093365">
              <w:rPr>
                <w:szCs w:val="24"/>
              </w:rPr>
              <w:object w:dxaOrig="780" w:dyaOrig="300" w14:anchorId="65ED4706">
                <v:shape id="_x0000_i1067" type="#_x0000_t75" style="width:33.65pt;height:12.15pt" o:ole="">
                  <v:imagedata r:id="rId99" o:title=""/>
                </v:shape>
                <o:OLEObject Type="Embed" ProgID="Equation.DSMT4" ShapeID="_x0000_i1067" DrawAspect="Content" ObjectID="_1687162348" r:id="rId100"/>
              </w:object>
            </w:r>
          </w:p>
        </w:tc>
      </w:tr>
      <w:tr w:rsidR="00093365" w14:paraId="757E35DD" w14:textId="77777777" w:rsidTr="00705708">
        <w:trPr>
          <w:jc w:val="center"/>
        </w:trPr>
        <w:tc>
          <w:tcPr>
            <w:tcW w:w="1645" w:type="dxa"/>
            <w:tcBorders>
              <w:left w:val="nil"/>
              <w:bottom w:val="single" w:sz="4" w:space="0" w:color="auto"/>
            </w:tcBorders>
            <w:shd w:val="clear" w:color="auto" w:fill="DAEEF3"/>
            <w:vAlign w:val="center"/>
          </w:tcPr>
          <w:p w14:paraId="3600915F" w14:textId="77777777" w:rsidR="00093365" w:rsidRPr="00DE0925" w:rsidRDefault="00093365" w:rsidP="00F16B22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DE0925">
              <w:rPr>
                <w:rFonts w:hint="eastAsia"/>
                <w:szCs w:val="24"/>
                <w:rtl/>
              </w:rPr>
              <w:t>دسته</w:t>
            </w:r>
            <w:r w:rsidRPr="00DE0925">
              <w:rPr>
                <w:szCs w:val="24"/>
                <w:rtl/>
              </w:rPr>
              <w:softHyphen/>
            </w:r>
            <w:r w:rsidRPr="00DE0925">
              <w:rPr>
                <w:rFonts w:hint="cs"/>
                <w:szCs w:val="24"/>
                <w:rtl/>
              </w:rPr>
              <w:t>بندی</w:t>
            </w:r>
            <w:r w:rsidRPr="00DE0925">
              <w:rPr>
                <w:szCs w:val="24"/>
                <w:rtl/>
              </w:rPr>
              <w:t xml:space="preserve"> شاخص</w:t>
            </w:r>
          </w:p>
        </w:tc>
        <w:tc>
          <w:tcPr>
            <w:tcW w:w="3959" w:type="dxa"/>
            <w:tcBorders>
              <w:bottom w:val="single" w:sz="4" w:space="0" w:color="auto"/>
              <w:right w:val="nil"/>
            </w:tcBorders>
            <w:vAlign w:val="center"/>
          </w:tcPr>
          <w:p w14:paraId="4ED5A741" w14:textId="4FD3522D" w:rsidR="00093365" w:rsidRPr="00117E35" w:rsidRDefault="00093365" w:rsidP="00F16B22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093365">
              <w:rPr>
                <w:rFonts w:hint="cs"/>
                <w:szCs w:val="24"/>
                <w:rtl/>
              </w:rPr>
              <w:t>شاخص آماری توزیع</w:t>
            </w:r>
          </w:p>
        </w:tc>
      </w:tr>
      <w:tr w:rsidR="00093365" w14:paraId="511685CD" w14:textId="77777777" w:rsidTr="00705708">
        <w:trPr>
          <w:jc w:val="center"/>
        </w:trPr>
        <w:tc>
          <w:tcPr>
            <w:tcW w:w="1645" w:type="dxa"/>
            <w:tcBorders>
              <w:left w:val="nil"/>
              <w:bottom w:val="nil"/>
            </w:tcBorders>
            <w:shd w:val="clear" w:color="auto" w:fill="DAEEF3"/>
            <w:vAlign w:val="center"/>
          </w:tcPr>
          <w:p w14:paraId="05E5438B" w14:textId="77777777" w:rsidR="00093365" w:rsidRPr="00DE0925" w:rsidRDefault="00093365" w:rsidP="00F16B22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DE0925">
              <w:rPr>
                <w:rFonts w:hint="eastAsia"/>
                <w:szCs w:val="24"/>
                <w:rtl/>
              </w:rPr>
              <w:t>توض</w:t>
            </w:r>
            <w:r w:rsidRPr="00DE0925">
              <w:rPr>
                <w:rFonts w:hint="cs"/>
                <w:szCs w:val="24"/>
                <w:rtl/>
              </w:rPr>
              <w:t>ی</w:t>
            </w:r>
            <w:r w:rsidRPr="00DE0925">
              <w:rPr>
                <w:rFonts w:hint="eastAsia"/>
                <w:szCs w:val="24"/>
                <w:rtl/>
              </w:rPr>
              <w:t>ح</w:t>
            </w:r>
            <w:r w:rsidRPr="00DE0925">
              <w:rPr>
                <w:szCs w:val="24"/>
                <w:rtl/>
              </w:rPr>
              <w:t xml:space="preserve"> و معرف</w:t>
            </w:r>
            <w:r w:rsidRPr="00DE0925">
              <w:rPr>
                <w:rFonts w:hint="cs"/>
                <w:szCs w:val="24"/>
                <w:rtl/>
              </w:rPr>
              <w:t>ی</w:t>
            </w:r>
          </w:p>
        </w:tc>
        <w:tc>
          <w:tcPr>
            <w:tcW w:w="3959" w:type="dxa"/>
            <w:tcBorders>
              <w:bottom w:val="nil"/>
              <w:right w:val="nil"/>
            </w:tcBorders>
            <w:vAlign w:val="center"/>
          </w:tcPr>
          <w:p w14:paraId="475CE052" w14:textId="24990CDE" w:rsidR="00093365" w:rsidRPr="00117E35" w:rsidRDefault="00093365" w:rsidP="00234651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093365">
              <w:rPr>
                <w:rFonts w:hint="cs"/>
                <w:szCs w:val="24"/>
                <w:rtl/>
              </w:rPr>
              <w:t xml:space="preserve">سنجش تعداد رله های حفاظتی </w:t>
            </w:r>
            <w:r w:rsidRPr="00093365">
              <w:rPr>
                <w:i/>
                <w:iCs/>
                <w:szCs w:val="24"/>
              </w:rPr>
              <w:t>Primary</w:t>
            </w:r>
          </w:p>
        </w:tc>
      </w:tr>
      <w:tr w:rsidR="00093365" w14:paraId="6BCBAB9F" w14:textId="77777777" w:rsidTr="00705708">
        <w:trPr>
          <w:jc w:val="center"/>
        </w:trPr>
        <w:tc>
          <w:tcPr>
            <w:tcW w:w="1645" w:type="dxa"/>
            <w:tcBorders>
              <w:top w:val="nil"/>
              <w:left w:val="nil"/>
              <w:bottom w:val="nil"/>
            </w:tcBorders>
            <w:shd w:val="clear" w:color="auto" w:fill="DAEEF3"/>
            <w:vAlign w:val="center"/>
          </w:tcPr>
          <w:p w14:paraId="6817E568" w14:textId="77777777" w:rsidR="00093365" w:rsidRPr="00DE0925" w:rsidRDefault="00093365" w:rsidP="00F16B22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DE0925">
              <w:rPr>
                <w:rFonts w:hint="eastAsia"/>
                <w:szCs w:val="24"/>
                <w:rtl/>
              </w:rPr>
              <w:t>فرمول</w:t>
            </w:r>
            <w:r w:rsidRPr="00DE0925">
              <w:rPr>
                <w:szCs w:val="24"/>
                <w:rtl/>
              </w:rPr>
              <w:t xml:space="preserve"> محاسبه</w:t>
            </w:r>
          </w:p>
        </w:tc>
        <w:tc>
          <w:tcPr>
            <w:tcW w:w="3959" w:type="dxa"/>
            <w:tcBorders>
              <w:top w:val="nil"/>
              <w:bottom w:val="nil"/>
              <w:right w:val="nil"/>
            </w:tcBorders>
            <w:vAlign w:val="center"/>
          </w:tcPr>
          <w:p w14:paraId="77C8C21C" w14:textId="5F880509" w:rsidR="00093365" w:rsidRPr="00117E35" w:rsidRDefault="00093365" w:rsidP="00F16B22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093365">
              <w:rPr>
                <w:szCs w:val="24"/>
              </w:rPr>
              <w:object w:dxaOrig="1800" w:dyaOrig="859" w14:anchorId="5A1C8F4F">
                <v:shape id="_x0000_i1068" type="#_x0000_t75" style="width:80.4pt;height:38.35pt" o:ole="">
                  <v:imagedata r:id="rId101" o:title=""/>
                </v:shape>
                <o:OLEObject Type="Embed" ProgID="Equation.DSMT4" ShapeID="_x0000_i1068" DrawAspect="Content" ObjectID="_1687162349" r:id="rId102"/>
              </w:object>
            </w:r>
          </w:p>
        </w:tc>
      </w:tr>
      <w:tr w:rsidR="00093365" w14:paraId="7040C148" w14:textId="77777777" w:rsidTr="00705708">
        <w:trPr>
          <w:jc w:val="center"/>
        </w:trPr>
        <w:tc>
          <w:tcPr>
            <w:tcW w:w="1645" w:type="dxa"/>
            <w:tcBorders>
              <w:top w:val="nil"/>
              <w:left w:val="nil"/>
              <w:bottom w:val="nil"/>
            </w:tcBorders>
            <w:shd w:val="clear" w:color="auto" w:fill="DAEEF3"/>
            <w:vAlign w:val="center"/>
          </w:tcPr>
          <w:p w14:paraId="7F83F1E9" w14:textId="77777777" w:rsidR="00093365" w:rsidRPr="00DE0925" w:rsidRDefault="00093365" w:rsidP="00F16B22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DE0925">
              <w:rPr>
                <w:rFonts w:hint="eastAsia"/>
                <w:szCs w:val="24"/>
                <w:rtl/>
              </w:rPr>
              <w:t>واحد</w:t>
            </w:r>
            <w:r w:rsidRPr="00DE0925">
              <w:rPr>
                <w:szCs w:val="24"/>
                <w:rtl/>
              </w:rPr>
              <w:t xml:space="preserve"> اندازه گ</w:t>
            </w:r>
            <w:r w:rsidRPr="00DE0925">
              <w:rPr>
                <w:rFonts w:hint="cs"/>
                <w:szCs w:val="24"/>
                <w:rtl/>
              </w:rPr>
              <w:t>ی</w:t>
            </w:r>
            <w:r w:rsidRPr="00DE0925">
              <w:rPr>
                <w:rFonts w:hint="eastAsia"/>
                <w:szCs w:val="24"/>
                <w:rtl/>
              </w:rPr>
              <w:t>ر</w:t>
            </w:r>
            <w:r w:rsidRPr="00DE0925">
              <w:rPr>
                <w:rFonts w:hint="cs"/>
                <w:szCs w:val="24"/>
                <w:rtl/>
              </w:rPr>
              <w:t>ی</w:t>
            </w:r>
          </w:p>
        </w:tc>
        <w:tc>
          <w:tcPr>
            <w:tcW w:w="3959" w:type="dxa"/>
            <w:tcBorders>
              <w:top w:val="nil"/>
              <w:bottom w:val="nil"/>
              <w:right w:val="nil"/>
            </w:tcBorders>
            <w:vAlign w:val="center"/>
          </w:tcPr>
          <w:p w14:paraId="03E4814B" w14:textId="02C230E6" w:rsidR="00093365" w:rsidRPr="00093365" w:rsidRDefault="00093365" w:rsidP="00F16B22">
            <w:pPr>
              <w:bidi/>
              <w:spacing w:line="288" w:lineRule="auto"/>
              <w:jc w:val="center"/>
              <w:rPr>
                <w:i/>
                <w:iCs/>
                <w:szCs w:val="24"/>
                <w:rtl/>
              </w:rPr>
            </w:pPr>
            <w:r w:rsidRPr="00093365">
              <w:rPr>
                <w:i/>
                <w:iCs/>
                <w:szCs w:val="24"/>
              </w:rPr>
              <w:t>%</w:t>
            </w:r>
          </w:p>
        </w:tc>
      </w:tr>
      <w:tr w:rsidR="00093365" w14:paraId="7758EA59" w14:textId="77777777" w:rsidTr="00705708">
        <w:trPr>
          <w:jc w:val="center"/>
        </w:trPr>
        <w:tc>
          <w:tcPr>
            <w:tcW w:w="1645" w:type="dxa"/>
            <w:tcBorders>
              <w:top w:val="nil"/>
              <w:left w:val="nil"/>
              <w:bottom w:val="double" w:sz="6" w:space="0" w:color="auto"/>
            </w:tcBorders>
            <w:shd w:val="clear" w:color="auto" w:fill="DAEEF3"/>
            <w:vAlign w:val="center"/>
          </w:tcPr>
          <w:p w14:paraId="7F43D958" w14:textId="77777777" w:rsidR="00093365" w:rsidRPr="00DE0925" w:rsidRDefault="00093365" w:rsidP="00F16B22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DE0925">
              <w:rPr>
                <w:rFonts w:hint="eastAsia"/>
                <w:szCs w:val="24"/>
                <w:rtl/>
              </w:rPr>
              <w:t>اهم</w:t>
            </w:r>
            <w:r w:rsidRPr="00DE0925">
              <w:rPr>
                <w:rFonts w:hint="cs"/>
                <w:szCs w:val="24"/>
                <w:rtl/>
              </w:rPr>
              <w:t>ی</w:t>
            </w:r>
            <w:r w:rsidRPr="00DE0925">
              <w:rPr>
                <w:rFonts w:hint="eastAsia"/>
                <w:szCs w:val="24"/>
                <w:rtl/>
              </w:rPr>
              <w:t>ت</w:t>
            </w:r>
            <w:r w:rsidRPr="00DE0925">
              <w:rPr>
                <w:szCs w:val="24"/>
                <w:rtl/>
              </w:rPr>
              <w:t xml:space="preserve"> معرف</w:t>
            </w:r>
            <w:r w:rsidRPr="00DE0925">
              <w:rPr>
                <w:rFonts w:hint="cs"/>
                <w:szCs w:val="24"/>
                <w:rtl/>
              </w:rPr>
              <w:t>ی</w:t>
            </w:r>
          </w:p>
        </w:tc>
        <w:tc>
          <w:tcPr>
            <w:tcW w:w="3959" w:type="dxa"/>
            <w:tcBorders>
              <w:top w:val="nil"/>
              <w:bottom w:val="double" w:sz="6" w:space="0" w:color="auto"/>
              <w:right w:val="nil"/>
            </w:tcBorders>
            <w:vAlign w:val="center"/>
          </w:tcPr>
          <w:p w14:paraId="4028C6A1" w14:textId="55B659D8" w:rsidR="00093365" w:rsidRPr="00117E35" w:rsidRDefault="00093365" w:rsidP="00F16B22">
            <w:pPr>
              <w:bidi/>
              <w:spacing w:line="288" w:lineRule="auto"/>
              <w:jc w:val="center"/>
              <w:rPr>
                <w:szCs w:val="24"/>
                <w:rtl/>
              </w:rPr>
            </w:pPr>
            <w:r w:rsidRPr="00093365">
              <w:rPr>
                <w:rFonts w:hint="cs"/>
                <w:szCs w:val="24"/>
                <w:rtl/>
              </w:rPr>
              <w:t>بررسی تعداد رله های قدیمی موجود در سیستم</w:t>
            </w:r>
          </w:p>
        </w:tc>
      </w:tr>
    </w:tbl>
    <w:p w14:paraId="4C3A86E2" w14:textId="77777777" w:rsidR="00F1710C" w:rsidRPr="007963CC" w:rsidRDefault="00F1710C" w:rsidP="00F1710C">
      <w:pPr>
        <w:bidi/>
        <w:spacing w:before="240"/>
        <w:ind w:left="360"/>
        <w:rPr>
          <w:rtl/>
        </w:rPr>
      </w:pPr>
      <w:r w:rsidRPr="007963CC">
        <w:rPr>
          <w:rtl/>
        </w:rPr>
        <w:t>پ</w:t>
      </w:r>
      <w:r w:rsidRPr="007963CC">
        <w:rPr>
          <w:rFonts w:hint="cs"/>
          <w:rtl/>
        </w:rPr>
        <w:t>ی</w:t>
      </w:r>
      <w:r w:rsidRPr="007963CC">
        <w:rPr>
          <w:rFonts w:hint="eastAsia"/>
          <w:rtl/>
        </w:rPr>
        <w:t>شنهادات</w:t>
      </w:r>
      <w:r w:rsidRPr="007963CC">
        <w:rPr>
          <w:rtl/>
        </w:rPr>
        <w:t xml:space="preserve"> کل</w:t>
      </w:r>
      <w:r w:rsidRPr="007963CC">
        <w:rPr>
          <w:rFonts w:hint="cs"/>
          <w:rtl/>
        </w:rPr>
        <w:t>ی</w:t>
      </w:r>
      <w:r w:rsidRPr="007963CC">
        <w:rPr>
          <w:rtl/>
        </w:rPr>
        <w:t xml:space="preserve"> جهت اصلاح مقدار شاخص در س</w:t>
      </w:r>
      <w:r w:rsidRPr="007963CC">
        <w:rPr>
          <w:rFonts w:hint="cs"/>
          <w:rtl/>
        </w:rPr>
        <w:t>ی</w:t>
      </w:r>
      <w:r w:rsidRPr="007963CC">
        <w:rPr>
          <w:rFonts w:hint="eastAsia"/>
          <w:rtl/>
        </w:rPr>
        <w:t>ستم</w:t>
      </w:r>
      <w:r>
        <w:rPr>
          <w:rFonts w:hint="cs"/>
          <w:rtl/>
        </w:rPr>
        <w:t>:</w:t>
      </w:r>
    </w:p>
    <w:p w14:paraId="3BFD9B58" w14:textId="3415A5E8" w:rsidR="00093365" w:rsidRPr="00F1710C" w:rsidRDefault="00F1710C" w:rsidP="00394FA4">
      <w:pPr>
        <w:pStyle w:val="ListParagraph"/>
        <w:numPr>
          <w:ilvl w:val="0"/>
          <w:numId w:val="8"/>
        </w:numPr>
        <w:bidi/>
        <w:rPr>
          <w:sz w:val="28"/>
          <w:rtl/>
        </w:rPr>
      </w:pPr>
      <w:r w:rsidRPr="00F1710C">
        <w:rPr>
          <w:rFonts w:hint="cs"/>
          <w:sz w:val="28"/>
          <w:rtl/>
        </w:rPr>
        <w:t>تعویض تجهیزات قدیمی</w:t>
      </w:r>
    </w:p>
    <w:p w14:paraId="6226E279" w14:textId="0EDDF1E0" w:rsidR="00CB510F" w:rsidRPr="00C00EEC" w:rsidRDefault="00CB510F" w:rsidP="00C00EEC">
      <w:pPr>
        <w:pStyle w:val="Heading1"/>
        <w:rPr>
          <w:szCs w:val="28"/>
          <w:rtl/>
        </w:rPr>
      </w:pPr>
      <w:bookmarkStart w:id="50" w:name="_Toc76545642"/>
      <w:r w:rsidRPr="00C00EEC">
        <w:rPr>
          <w:szCs w:val="28"/>
          <w:rtl/>
        </w:rPr>
        <w:t>پ</w:t>
      </w:r>
      <w:r w:rsidRPr="00C00EEC">
        <w:rPr>
          <w:rFonts w:hint="cs"/>
          <w:szCs w:val="28"/>
          <w:rtl/>
        </w:rPr>
        <w:t>ی</w:t>
      </w:r>
      <w:r w:rsidRPr="00C00EEC">
        <w:rPr>
          <w:rFonts w:hint="eastAsia"/>
          <w:szCs w:val="28"/>
          <w:rtl/>
        </w:rPr>
        <w:t>وست</w:t>
      </w:r>
      <w:bookmarkEnd w:id="50"/>
      <w:r w:rsidRPr="00C00EEC">
        <w:t xml:space="preserve"> </w:t>
      </w:r>
    </w:p>
    <w:p w14:paraId="08CB374B" w14:textId="0A22A465" w:rsidR="00CB510F" w:rsidRPr="00CB510F" w:rsidRDefault="00234651" w:rsidP="00234651">
      <w:pPr>
        <w:bidi/>
        <w:jc w:val="left"/>
        <w:rPr>
          <w:sz w:val="28"/>
          <w:rtl/>
        </w:rPr>
      </w:pPr>
      <w:r>
        <w:rPr>
          <w:rFonts w:cs="B Nazanin"/>
          <w:b/>
          <w:bCs/>
          <w:sz w:val="28"/>
        </w:rPr>
        <w:t xml:space="preserve"> </w:t>
      </w:r>
      <w:r w:rsidR="00CB510F" w:rsidRPr="00CB510F">
        <w:rPr>
          <w:sz w:val="28"/>
          <w:rtl/>
        </w:rPr>
        <w:t>موارد ز</w:t>
      </w:r>
      <w:r w:rsidR="00CB510F" w:rsidRPr="00CB510F">
        <w:rPr>
          <w:rFonts w:hint="cs"/>
          <w:sz w:val="28"/>
          <w:rtl/>
        </w:rPr>
        <w:t>ی</w:t>
      </w:r>
      <w:r w:rsidR="00CB510F" w:rsidRPr="00CB510F">
        <w:rPr>
          <w:rFonts w:hint="eastAsia"/>
          <w:sz w:val="28"/>
          <w:rtl/>
        </w:rPr>
        <w:t>ر</w:t>
      </w:r>
      <w:r w:rsidR="00CB510F" w:rsidRPr="00CB510F">
        <w:rPr>
          <w:sz w:val="28"/>
          <w:rtl/>
        </w:rPr>
        <w:t xml:space="preserve"> به پ</w:t>
      </w:r>
      <w:r w:rsidR="00CB510F" w:rsidRPr="00CB510F">
        <w:rPr>
          <w:rFonts w:hint="cs"/>
          <w:sz w:val="28"/>
          <w:rtl/>
        </w:rPr>
        <w:t>ی</w:t>
      </w:r>
      <w:r w:rsidR="00CB510F" w:rsidRPr="00CB510F">
        <w:rPr>
          <w:rFonts w:hint="eastAsia"/>
          <w:sz w:val="28"/>
          <w:rtl/>
        </w:rPr>
        <w:t>وست</w:t>
      </w:r>
      <w:r w:rsidR="00CB510F" w:rsidRPr="00CB510F">
        <w:rPr>
          <w:sz w:val="28"/>
          <w:rtl/>
        </w:rPr>
        <w:t xml:space="preserve"> ارائه م</w:t>
      </w:r>
      <w:r w:rsidR="00CB510F" w:rsidRPr="00CB510F">
        <w:rPr>
          <w:rFonts w:hint="cs"/>
          <w:sz w:val="28"/>
          <w:rtl/>
        </w:rPr>
        <w:t>ی</w:t>
      </w:r>
      <w:r w:rsidR="00CB510F" w:rsidRPr="00CB510F">
        <w:rPr>
          <w:rFonts w:ascii="Cambria" w:hAnsi="Cambria"/>
          <w:sz w:val="28"/>
          <w:rtl/>
        </w:rPr>
        <w:softHyphen/>
      </w:r>
      <w:r w:rsidR="00CB510F" w:rsidRPr="00CB510F">
        <w:rPr>
          <w:rFonts w:hint="cs"/>
          <w:sz w:val="28"/>
          <w:rtl/>
        </w:rPr>
        <w:t>شود</w:t>
      </w:r>
      <w:r w:rsidR="00CB510F" w:rsidRPr="00CB510F">
        <w:rPr>
          <w:sz w:val="28"/>
        </w:rPr>
        <w:t>:</w:t>
      </w:r>
    </w:p>
    <w:p w14:paraId="297B2B17" w14:textId="569C0B89" w:rsidR="00A7741D" w:rsidRDefault="00CB510F" w:rsidP="00F0227C">
      <w:pPr>
        <w:bidi/>
        <w:rPr>
          <w:rtl/>
        </w:rPr>
      </w:pPr>
      <w:r w:rsidRPr="00CB510F">
        <w:rPr>
          <w:sz w:val="28"/>
          <w:rtl/>
        </w:rPr>
        <w:t xml:space="preserve">- </w:t>
      </w:r>
      <w:r w:rsidRPr="00CB510F">
        <w:rPr>
          <w:rFonts w:hint="cs"/>
          <w:sz w:val="28"/>
          <w:rtl/>
        </w:rPr>
        <w:t>اطلاعات آماری که می</w:t>
      </w:r>
      <w:r w:rsidRPr="00CB510F">
        <w:rPr>
          <w:sz w:val="28"/>
          <w:rtl/>
        </w:rPr>
        <w:softHyphen/>
      </w:r>
      <w:r w:rsidRPr="00CB510F">
        <w:rPr>
          <w:rFonts w:hint="cs"/>
          <w:sz w:val="28"/>
          <w:rtl/>
        </w:rPr>
        <w:t xml:space="preserve">بایست توسط </w:t>
      </w:r>
      <w:r w:rsidR="00B52431">
        <w:rPr>
          <w:rFonts w:hint="cs"/>
          <w:sz w:val="28"/>
          <w:rtl/>
        </w:rPr>
        <w:t>شرکت ها</w:t>
      </w:r>
      <w:r w:rsidR="00C47607">
        <w:rPr>
          <w:rFonts w:hint="cs"/>
          <w:sz w:val="28"/>
          <w:rtl/>
        </w:rPr>
        <w:t>ی</w:t>
      </w:r>
      <w:r w:rsidRPr="00CB510F">
        <w:rPr>
          <w:rFonts w:hint="cs"/>
          <w:sz w:val="28"/>
          <w:rtl/>
        </w:rPr>
        <w:t xml:space="preserve"> توزیع تهیه و سالیانه جهت ارسال به توانیر بروزرسانی شود.</w:t>
      </w:r>
    </w:p>
    <w:sectPr w:rsidR="00A7741D" w:rsidSect="007355E2">
      <w:footerReference w:type="default" r:id="rId103"/>
      <w:footnotePr>
        <w:numRestart w:val="eachPage"/>
      </w:footnotePr>
      <w:type w:val="continuous"/>
      <w:pgSz w:w="11906" w:h="16838" w:code="9"/>
      <w:pgMar w:top="1843" w:right="1440" w:bottom="1440" w:left="1440" w:header="708" w:footer="0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65E87F0" w14:textId="77777777" w:rsidR="0006161B" w:rsidRDefault="0006161B" w:rsidP="00D30FCE">
      <w:r>
        <w:separator/>
      </w:r>
    </w:p>
    <w:p w14:paraId="7391BA28" w14:textId="77777777" w:rsidR="0006161B" w:rsidRDefault="0006161B"/>
  </w:endnote>
  <w:endnote w:type="continuationSeparator" w:id="0">
    <w:p w14:paraId="5AB182CA" w14:textId="77777777" w:rsidR="0006161B" w:rsidRDefault="0006161B" w:rsidP="00D30FCE">
      <w:r>
        <w:continuationSeparator/>
      </w:r>
    </w:p>
    <w:p w14:paraId="66F36416" w14:textId="77777777" w:rsidR="0006161B" w:rsidRDefault="0006161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BNazanin">
    <w:altName w:val="Times New Roman"/>
    <w:panose1 w:val="00000000000000000000"/>
    <w:charset w:val="00"/>
    <w:family w:val="roman"/>
    <w:notTrueType/>
    <w:pitch w:val="default"/>
  </w:font>
  <w:font w:name="TimesNewRoman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Bold">
    <w:panose1 w:val="00000000000000000000"/>
    <w:charset w:val="00"/>
    <w:family w:val="roman"/>
    <w:notTrueType/>
    <w:pitch w:val="default"/>
  </w:font>
  <w:font w:name="IranNastaliq">
    <w:panose1 w:val="02020505000000020003"/>
    <w:charset w:val="00"/>
    <w:family w:val="roman"/>
    <w:pitch w:val="variable"/>
    <w:sig w:usb0="61002A87" w:usb1="80000000" w:usb2="00000008" w:usb3="00000000" w:csb0="000101FF" w:csb1="00000000"/>
  </w:font>
  <w:font w:name="B Traffic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BE3447F" w14:textId="77777777" w:rsidR="001A1F94" w:rsidRDefault="001A1F94" w:rsidP="00840ADB">
    <w:pPr>
      <w:pStyle w:val="Footer"/>
      <w:jc w:val="center"/>
    </w:pPr>
  </w:p>
  <w:p w14:paraId="28C7741C" w14:textId="77777777" w:rsidR="001A1F94" w:rsidRDefault="001A1F9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507009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C4838B" w14:textId="46E33B1B" w:rsidR="001A1F94" w:rsidRDefault="001A1F94" w:rsidP="00BC1A3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B7D6C">
          <w:rPr>
            <w:noProof/>
          </w:rPr>
          <w:t>24</w:t>
        </w:r>
        <w:r>
          <w:rPr>
            <w:noProof/>
          </w:rPr>
          <w:fldChar w:fldCharType="end"/>
        </w:r>
      </w:p>
    </w:sdtContent>
  </w:sdt>
  <w:p w14:paraId="30E11304" w14:textId="308A0172" w:rsidR="001A1F94" w:rsidRPr="004817BE" w:rsidRDefault="001A1F94" w:rsidP="004817BE">
    <w:pPr>
      <w:pStyle w:val="Footer"/>
    </w:pPr>
  </w:p>
  <w:p w14:paraId="477D936B" w14:textId="77777777" w:rsidR="001A1F94" w:rsidRDefault="001A1F94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AE2F503" w14:textId="77777777" w:rsidR="0006161B" w:rsidRDefault="0006161B" w:rsidP="00D30FCE">
      <w:r>
        <w:separator/>
      </w:r>
    </w:p>
    <w:p w14:paraId="2FDE4CA8" w14:textId="77777777" w:rsidR="0006161B" w:rsidRDefault="0006161B"/>
  </w:footnote>
  <w:footnote w:type="continuationSeparator" w:id="0">
    <w:p w14:paraId="02CD6A9B" w14:textId="77777777" w:rsidR="0006161B" w:rsidRDefault="0006161B" w:rsidP="00D30FCE">
      <w:r>
        <w:continuationSeparator/>
      </w:r>
    </w:p>
    <w:p w14:paraId="1D7F5DCE" w14:textId="77777777" w:rsidR="0006161B" w:rsidRDefault="0006161B"/>
  </w:footnote>
  <w:footnote w:id="1">
    <w:p w14:paraId="61506A30" w14:textId="6FA550C9" w:rsidR="001A1F94" w:rsidRPr="00CD4300" w:rsidRDefault="001A1F94" w:rsidP="009801AD">
      <w:pPr>
        <w:pStyle w:val="ListParagraph"/>
        <w:bidi/>
        <w:ind w:left="-46"/>
        <w:jc w:val="left"/>
        <w:rPr>
          <w:rStyle w:val="fontstyle01"/>
          <w:rFonts w:ascii="Times New Roman" w:hAnsi="Times New Roman"/>
          <w:color w:val="auto"/>
          <w:rtl/>
        </w:rPr>
      </w:pPr>
      <w:r w:rsidRPr="009801AD">
        <w:rPr>
          <w:rStyle w:val="FootnoteReference"/>
          <w:vertAlign w:val="baseline"/>
        </w:rPr>
        <w:footnoteRef/>
      </w:r>
      <w:r>
        <w:t xml:space="preserve"> </w:t>
      </w:r>
      <w:r>
        <w:rPr>
          <w:rFonts w:hint="cs"/>
          <w:rtl/>
        </w:rPr>
        <w:t>.</w:t>
      </w:r>
      <w:r w:rsidRPr="00CD4300">
        <w:rPr>
          <w:rStyle w:val="fontstyle01"/>
          <w:rFonts w:ascii="Times New Roman" w:hAnsi="Times New Roman" w:hint="cs"/>
          <w:color w:val="auto"/>
          <w:rtl/>
        </w:rPr>
        <w:t xml:space="preserve"> در تهیه برنامه زمانبندی بازدید می</w:t>
      </w:r>
      <w:r w:rsidRPr="00CD4300">
        <w:rPr>
          <w:rStyle w:val="fontstyle01"/>
          <w:rFonts w:ascii="Times New Roman" w:hAnsi="Times New Roman"/>
          <w:color w:val="auto"/>
          <w:rtl/>
        </w:rPr>
        <w:softHyphen/>
      </w:r>
      <w:r w:rsidRPr="00CD4300">
        <w:rPr>
          <w:rStyle w:val="fontstyle01"/>
          <w:rFonts w:ascii="Times New Roman" w:hAnsi="Times New Roman" w:hint="cs"/>
          <w:color w:val="auto"/>
          <w:rtl/>
        </w:rPr>
        <w:t>توان از امکانات موجود مانند کنتاکت خشک روی رله</w:t>
      </w:r>
      <w:r w:rsidRPr="00CD4300">
        <w:rPr>
          <w:rStyle w:val="fontstyle01"/>
          <w:rFonts w:ascii="Times New Roman" w:hAnsi="Times New Roman"/>
          <w:color w:val="auto"/>
          <w:rtl/>
        </w:rPr>
        <w:softHyphen/>
      </w:r>
      <w:r w:rsidRPr="00CD4300">
        <w:rPr>
          <w:rStyle w:val="fontstyle01"/>
          <w:rFonts w:ascii="Times New Roman" w:hAnsi="Times New Roman" w:hint="cs"/>
          <w:color w:val="auto"/>
          <w:rtl/>
        </w:rPr>
        <w:t>ها که مخصوص پایش سلامت رله می</w:t>
      </w:r>
      <w:r w:rsidRPr="00CD4300">
        <w:rPr>
          <w:rStyle w:val="fontstyle01"/>
          <w:rFonts w:ascii="Times New Roman" w:hAnsi="Times New Roman"/>
          <w:color w:val="auto"/>
          <w:rtl/>
        </w:rPr>
        <w:softHyphen/>
      </w:r>
      <w:r w:rsidRPr="00CD4300">
        <w:rPr>
          <w:rStyle w:val="fontstyle01"/>
          <w:rFonts w:ascii="Times New Roman" w:hAnsi="Times New Roman" w:hint="cs"/>
          <w:color w:val="auto"/>
          <w:rtl/>
        </w:rPr>
        <w:t>باشد، نیز استفاده کرد.</w:t>
      </w:r>
    </w:p>
    <w:p w14:paraId="1ECAE06C" w14:textId="56DB63BF" w:rsidR="001A1F94" w:rsidRDefault="001A1F94">
      <w:pPr>
        <w:pStyle w:val="FootnoteText"/>
        <w:rPr>
          <w:rtl/>
          <w:lang w:bidi="fa-IR"/>
        </w:rPr>
      </w:pPr>
    </w:p>
  </w:footnote>
  <w:footnote w:id="2">
    <w:p w14:paraId="59F5E542" w14:textId="6FAC7FE4" w:rsidR="001A1F94" w:rsidRPr="005C37D4" w:rsidRDefault="001A1F94" w:rsidP="001B5295">
      <w:pPr>
        <w:pStyle w:val="FootnoteText"/>
        <w:bidi/>
        <w:rPr>
          <w:rFonts w:cs="B Lotus"/>
          <w:rtl/>
          <w:lang w:bidi="fa-IR"/>
        </w:rPr>
      </w:pPr>
      <w:r w:rsidRPr="005C37D4">
        <w:rPr>
          <w:rStyle w:val="FootnoteReference"/>
          <w:rFonts w:cs="B Lotus"/>
        </w:rPr>
        <w:footnoteRef/>
      </w:r>
      <w:r w:rsidRPr="005C37D4">
        <w:rPr>
          <w:rFonts w:cs="B Lotus"/>
        </w:rPr>
        <w:t xml:space="preserve"> </w:t>
      </w:r>
      <w:r w:rsidRPr="005C37D4">
        <w:rPr>
          <w:rFonts w:cs="B Lotus" w:hint="cs"/>
          <w:rtl/>
          <w:lang w:bidi="fa-IR"/>
        </w:rPr>
        <w:t xml:space="preserve">به فراخور </w:t>
      </w:r>
      <w:r>
        <w:rPr>
          <w:rFonts w:cs="B Lotus" w:hint="cs"/>
          <w:rtl/>
          <w:lang w:bidi="fa-IR"/>
        </w:rPr>
        <w:t>دستورکار جلسات،</w:t>
      </w:r>
      <w:r w:rsidRPr="005C37D4">
        <w:rPr>
          <w:rFonts w:cs="B Lotus" w:hint="cs"/>
          <w:rtl/>
          <w:lang w:bidi="fa-IR"/>
        </w:rPr>
        <w:t xml:space="preserve"> اعضا تعیین می گردند.</w:t>
      </w:r>
    </w:p>
  </w:footnote>
  <w:footnote w:id="3">
    <w:p w14:paraId="53A86B81" w14:textId="0ADAF52E" w:rsidR="001A1F94" w:rsidRPr="00EE7553" w:rsidRDefault="001A1F94" w:rsidP="005A31B1">
      <w:pPr>
        <w:pStyle w:val="FootnoteText"/>
        <w:bidi/>
        <w:rPr>
          <w:rFonts w:cs="B Nazanin"/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cs="B Nazanin" w:hint="cs"/>
          <w:rtl/>
          <w:lang w:bidi="fa-IR"/>
        </w:rPr>
        <w:t>-  معاون مهندسی شرکت توزیعی که بیشترین پیک بار سالیانه را دارد به عنوان دبیر جلسات تعیین می شود.</w:t>
      </w:r>
    </w:p>
  </w:footnote>
  <w:footnote w:id="4">
    <w:p w14:paraId="7A7720D3" w14:textId="56647A20" w:rsidR="001A1F94" w:rsidRPr="00DD3102" w:rsidRDefault="001A1F94" w:rsidP="00DD3102">
      <w:pPr>
        <w:keepNext/>
        <w:keepLines/>
        <w:spacing w:before="40"/>
        <w:outlineLvl w:val="2"/>
        <w:rPr>
          <w:rFonts w:asciiTheme="majorHAnsi" w:eastAsiaTheme="majorEastAsia" w:hAnsiTheme="majorHAnsi"/>
          <w:b/>
          <w:bCs/>
          <w:sz w:val="22"/>
          <w:szCs w:val="22"/>
          <w:u w:val="single"/>
          <w:rtl/>
        </w:rPr>
      </w:pPr>
      <w:r w:rsidRPr="00DD3102">
        <w:rPr>
          <w:rStyle w:val="FootnoteReference"/>
        </w:rPr>
        <w:footnoteRef/>
      </w:r>
      <w:r w:rsidRPr="00DD3102">
        <w:t xml:space="preserve"> </w:t>
      </w:r>
      <w:bookmarkStart w:id="35" w:name="_Toc76212959"/>
      <w:r w:rsidRPr="00DD3102">
        <w:rPr>
          <w:rFonts w:asciiTheme="majorBidi" w:eastAsiaTheme="majorEastAsia" w:hAnsiTheme="majorBidi" w:cstheme="majorBidi"/>
          <w:b/>
          <w:bCs/>
          <w:sz w:val="22"/>
          <w:szCs w:val="22"/>
        </w:rPr>
        <w:t>PIEI</w:t>
      </w:r>
      <w:r w:rsidRPr="00DD3102">
        <w:rPr>
          <w:rFonts w:asciiTheme="majorBidi" w:eastAsiaTheme="majorEastAsia" w:hAnsiTheme="majorBidi" w:cstheme="majorBidi"/>
          <w:sz w:val="22"/>
          <w:szCs w:val="22"/>
        </w:rPr>
        <w:t>: Protection Investment Efficiency Index</w:t>
      </w:r>
      <w:bookmarkEnd w:id="35"/>
    </w:p>
    <w:p w14:paraId="3E4DDE08" w14:textId="106B2BAC" w:rsidR="001A1F94" w:rsidRDefault="001A1F94">
      <w:pPr>
        <w:pStyle w:val="FootnoteText"/>
      </w:pPr>
    </w:p>
  </w:footnote>
  <w:footnote w:id="5">
    <w:p w14:paraId="13627D87" w14:textId="11AB1BB2" w:rsidR="001A1F94" w:rsidRPr="00C00EEC" w:rsidRDefault="001A1F94">
      <w:pPr>
        <w:pStyle w:val="FootnoteText"/>
        <w:rPr>
          <w:rFonts w:asciiTheme="majorBidi" w:hAnsiTheme="majorBidi" w:cstheme="majorBidi"/>
          <w:sz w:val="16"/>
          <w:szCs w:val="16"/>
        </w:rPr>
      </w:pPr>
      <w:r w:rsidRPr="00C00EEC">
        <w:rPr>
          <w:rStyle w:val="FootnoteReference"/>
          <w:rFonts w:asciiTheme="majorBidi" w:hAnsiTheme="majorBidi" w:cstheme="majorBidi"/>
          <w:sz w:val="24"/>
          <w:szCs w:val="24"/>
        </w:rPr>
        <w:footnoteRef/>
      </w:r>
      <w:r w:rsidRPr="00C00EEC">
        <w:rPr>
          <w:rFonts w:asciiTheme="majorBidi" w:hAnsiTheme="majorBidi" w:cstheme="majorBidi"/>
          <w:sz w:val="24"/>
          <w:szCs w:val="24"/>
        </w:rPr>
        <w:t xml:space="preserve"> </w:t>
      </w:r>
      <w:r w:rsidRPr="00C00EEC">
        <w:rPr>
          <w:rFonts w:asciiTheme="majorBidi" w:eastAsiaTheme="majorEastAsia" w:hAnsiTheme="majorBidi" w:cstheme="majorBidi"/>
          <w:b/>
          <w:bCs/>
          <w:sz w:val="22"/>
          <w:szCs w:val="22"/>
        </w:rPr>
        <w:t>PPI</w:t>
      </w:r>
      <w:r w:rsidRPr="00C00EEC">
        <w:rPr>
          <w:rFonts w:asciiTheme="majorBidi" w:eastAsiaTheme="majorEastAsia" w:hAnsiTheme="majorBidi" w:cstheme="majorBidi"/>
          <w:sz w:val="22"/>
          <w:szCs w:val="22"/>
        </w:rPr>
        <w:t>: Protection Performance Index</w:t>
      </w:r>
    </w:p>
  </w:footnote>
  <w:footnote w:id="6">
    <w:p w14:paraId="74D64FD2" w14:textId="6EC963E0" w:rsidR="001A1F94" w:rsidRPr="00C00EEC" w:rsidRDefault="001A1F94">
      <w:pPr>
        <w:pStyle w:val="FootnoteText"/>
      </w:pPr>
      <w:r w:rsidRPr="00C00EEC">
        <w:rPr>
          <w:rStyle w:val="FootnoteReference"/>
        </w:rPr>
        <w:footnoteRef/>
      </w:r>
      <w:r w:rsidRPr="00C00EEC">
        <w:t xml:space="preserve"> </w:t>
      </w:r>
      <w:r w:rsidRPr="00C00EEC">
        <w:rPr>
          <w:rFonts w:asciiTheme="majorBidi" w:eastAsiaTheme="majorEastAsia" w:hAnsiTheme="majorBidi" w:cstheme="majorBidi"/>
          <w:b/>
          <w:bCs/>
          <w:sz w:val="22"/>
          <w:szCs w:val="22"/>
        </w:rPr>
        <w:t>SDCI</w:t>
      </w:r>
      <w:r w:rsidRPr="00C00EEC">
        <w:rPr>
          <w:rFonts w:asciiTheme="majorBidi" w:eastAsiaTheme="majorEastAsia" w:hAnsiTheme="majorBidi" w:cstheme="majorBidi"/>
          <w:sz w:val="22"/>
          <w:szCs w:val="22"/>
        </w:rPr>
        <w:t>: Sub-Transmission and Distribution Coordination Index</w:t>
      </w:r>
    </w:p>
  </w:footnote>
  <w:footnote w:id="7">
    <w:p w14:paraId="315EC21B" w14:textId="7D9DF8EE" w:rsidR="001A1F94" w:rsidRPr="00C14C82" w:rsidRDefault="001A1F94">
      <w:pPr>
        <w:pStyle w:val="FootnoteText"/>
      </w:pPr>
      <w:r w:rsidRPr="00C14C82">
        <w:rPr>
          <w:rStyle w:val="FootnoteReference"/>
        </w:rPr>
        <w:footnoteRef/>
      </w:r>
      <w:r w:rsidRPr="00C14C82">
        <w:t xml:space="preserve"> </w:t>
      </w:r>
      <w:r w:rsidRPr="00C14C82">
        <w:rPr>
          <w:rFonts w:asciiTheme="majorBidi" w:eastAsiaTheme="majorEastAsia" w:hAnsiTheme="majorBidi" w:cstheme="majorBidi"/>
          <w:sz w:val="22"/>
          <w:szCs w:val="22"/>
        </w:rPr>
        <w:t>SAI: Setting Accuracy Index</w:t>
      </w:r>
    </w:p>
  </w:footnote>
  <w:footnote w:id="8">
    <w:p w14:paraId="357AF99E" w14:textId="63EB04D8" w:rsidR="001A1F94" w:rsidRPr="003A7F4C" w:rsidRDefault="001A1F94" w:rsidP="003A7F4C">
      <w:pPr>
        <w:keepNext/>
        <w:keepLines/>
        <w:outlineLvl w:val="2"/>
        <w:rPr>
          <w:rFonts w:asciiTheme="majorBidi" w:eastAsiaTheme="majorEastAsia" w:hAnsiTheme="majorBidi" w:cstheme="majorBidi"/>
          <w:sz w:val="22"/>
          <w:szCs w:val="22"/>
          <w:rtl/>
        </w:rPr>
      </w:pPr>
      <w:r w:rsidRPr="003A7F4C">
        <w:rPr>
          <w:rStyle w:val="FootnoteReference"/>
        </w:rPr>
        <w:footnoteRef/>
      </w:r>
      <w:r w:rsidRPr="003A7F4C">
        <w:t xml:space="preserve"> </w:t>
      </w:r>
      <w:r w:rsidRPr="003A7F4C">
        <w:rPr>
          <w:rFonts w:asciiTheme="majorBidi" w:eastAsiaTheme="majorEastAsia" w:hAnsiTheme="majorBidi" w:cstheme="majorBidi"/>
          <w:sz w:val="22"/>
          <w:szCs w:val="22"/>
        </w:rPr>
        <w:t xml:space="preserve"> </w:t>
      </w:r>
      <w:bookmarkStart w:id="44" w:name="_Toc76212971"/>
      <w:r w:rsidRPr="00E23966">
        <w:rPr>
          <w:rFonts w:asciiTheme="majorBidi" w:eastAsiaTheme="majorEastAsia" w:hAnsiTheme="majorBidi" w:cstheme="majorBidi"/>
          <w:b/>
          <w:bCs/>
          <w:sz w:val="22"/>
          <w:szCs w:val="22"/>
        </w:rPr>
        <w:t>NDRTI</w:t>
      </w:r>
      <w:r w:rsidRPr="003A7F4C">
        <w:rPr>
          <w:rFonts w:asciiTheme="majorBidi" w:eastAsiaTheme="majorEastAsia" w:hAnsiTheme="majorBidi" w:cstheme="majorBidi"/>
          <w:sz w:val="22"/>
          <w:szCs w:val="22"/>
        </w:rPr>
        <w:t>: Number of Digital Relays per Transformer Index</w:t>
      </w:r>
      <w:bookmarkEnd w:id="44"/>
    </w:p>
    <w:p w14:paraId="7858E300" w14:textId="553D8DEF" w:rsidR="001A1F94" w:rsidRDefault="001A1F94">
      <w:pPr>
        <w:pStyle w:val="FootnoteText"/>
      </w:pPr>
    </w:p>
  </w:footnote>
  <w:footnote w:id="9">
    <w:p w14:paraId="1C5AA5D2" w14:textId="29E87757" w:rsidR="001A1F94" w:rsidRPr="00E23966" w:rsidRDefault="001A1F94" w:rsidP="00E23966">
      <w:pPr>
        <w:pStyle w:val="FootnoteText"/>
      </w:pPr>
      <w:r w:rsidRPr="00E23966">
        <w:rPr>
          <w:rStyle w:val="FootnoteReference"/>
        </w:rPr>
        <w:footnoteRef/>
      </w:r>
      <w:r w:rsidRPr="00E23966">
        <w:t xml:space="preserve"> </w:t>
      </w:r>
      <w:bookmarkStart w:id="46" w:name="_Toc74910530"/>
      <w:r w:rsidRPr="00E23966">
        <w:rPr>
          <w:rFonts w:asciiTheme="majorBidi" w:eastAsiaTheme="majorEastAsia" w:hAnsiTheme="majorBidi" w:cstheme="majorBidi"/>
          <w:b/>
          <w:bCs/>
          <w:sz w:val="22"/>
          <w:szCs w:val="22"/>
        </w:rPr>
        <w:t>PFAI</w:t>
      </w:r>
      <w:r w:rsidRPr="00E23966">
        <w:rPr>
          <w:rFonts w:asciiTheme="majorBidi" w:eastAsiaTheme="majorEastAsia" w:hAnsiTheme="majorBidi" w:cstheme="majorBidi"/>
          <w:sz w:val="22"/>
          <w:szCs w:val="22"/>
        </w:rPr>
        <w:t>: Protection Functions Adequacy Index</w:t>
      </w:r>
      <w:bookmarkEnd w:id="46"/>
    </w:p>
  </w:footnote>
  <w:footnote w:id="10">
    <w:p w14:paraId="42D3D36B" w14:textId="087D4372" w:rsidR="001A1F94" w:rsidRPr="00E23966" w:rsidRDefault="001A1F94" w:rsidP="00E23966">
      <w:pPr>
        <w:spacing w:line="480" w:lineRule="auto"/>
        <w:jc w:val="left"/>
        <w:rPr>
          <w:rFonts w:asciiTheme="majorBidi" w:hAnsiTheme="majorBidi" w:cstheme="majorBidi"/>
          <w:b/>
          <w:bCs/>
          <w:sz w:val="28"/>
          <w:u w:val="single"/>
          <w:rtl/>
        </w:rPr>
      </w:pPr>
      <w:r w:rsidRPr="00E23966">
        <w:rPr>
          <w:rStyle w:val="FootnoteReference"/>
        </w:rPr>
        <w:footnoteRef/>
      </w:r>
      <w:r w:rsidRPr="00E23966">
        <w:t xml:space="preserve"> </w:t>
      </w:r>
      <w:r w:rsidRPr="00E23966">
        <w:rPr>
          <w:rFonts w:asciiTheme="majorBidi" w:eastAsiaTheme="majorEastAsia" w:hAnsiTheme="majorBidi" w:cstheme="majorBidi"/>
          <w:b/>
          <w:bCs/>
          <w:sz w:val="22"/>
          <w:szCs w:val="22"/>
        </w:rPr>
        <w:t>NAPEI</w:t>
      </w:r>
      <w:r w:rsidRPr="00E23966">
        <w:rPr>
          <w:rFonts w:asciiTheme="majorBidi" w:eastAsiaTheme="majorEastAsia" w:hAnsiTheme="majorBidi" w:cstheme="majorBidi"/>
          <w:sz w:val="22"/>
          <w:szCs w:val="22"/>
        </w:rPr>
        <w:t>: Number of Active Protection Equipment Index</w:t>
      </w:r>
    </w:p>
    <w:p w14:paraId="1CF7C915" w14:textId="6FC3BA6D" w:rsidR="001A1F94" w:rsidRDefault="001A1F94" w:rsidP="00E23966">
      <w:pPr>
        <w:pStyle w:val="FootnoteText"/>
        <w:bidi/>
      </w:pPr>
    </w:p>
  </w:footnote>
  <w:footnote w:id="11">
    <w:p w14:paraId="66A44946" w14:textId="1D88E30C" w:rsidR="001A1F94" w:rsidRPr="00705708" w:rsidRDefault="001A1F94" w:rsidP="00705708">
      <w:pPr>
        <w:spacing w:line="480" w:lineRule="auto"/>
        <w:jc w:val="left"/>
      </w:pPr>
      <w:r w:rsidRPr="00705708">
        <w:rPr>
          <w:rStyle w:val="FootnoteReference"/>
        </w:rPr>
        <w:footnoteRef/>
      </w:r>
      <w:r w:rsidRPr="00705708">
        <w:t xml:space="preserve"> </w:t>
      </w:r>
      <w:r w:rsidRPr="00705708">
        <w:rPr>
          <w:rFonts w:asciiTheme="majorBidi" w:eastAsiaTheme="majorEastAsia" w:hAnsiTheme="majorBidi" w:cstheme="majorBidi"/>
          <w:b/>
          <w:bCs/>
          <w:sz w:val="22"/>
          <w:szCs w:val="22"/>
        </w:rPr>
        <w:t>NIPEI</w:t>
      </w:r>
      <w:r w:rsidRPr="00705708">
        <w:rPr>
          <w:rFonts w:asciiTheme="majorBidi" w:eastAsiaTheme="majorEastAsia" w:hAnsiTheme="majorBidi" w:cstheme="majorBidi"/>
          <w:b/>
          <w:bCs/>
          <w:sz w:val="22"/>
          <w:szCs w:val="22"/>
          <w:vertAlign w:val="subscript"/>
        </w:rPr>
        <w:t>i</w:t>
      </w:r>
      <w:r w:rsidRPr="00705708">
        <w:rPr>
          <w:rFonts w:asciiTheme="majorBidi" w:eastAsiaTheme="majorEastAsia" w:hAnsiTheme="majorBidi" w:cstheme="majorBidi"/>
          <w:sz w:val="22"/>
          <w:szCs w:val="22"/>
        </w:rPr>
        <w:t>: Number of Inactive Protection Equipment Index</w:t>
      </w:r>
    </w:p>
  </w:footnote>
  <w:footnote w:id="12">
    <w:p w14:paraId="4F75478E" w14:textId="2DB3F3BE" w:rsidR="001A1F94" w:rsidRPr="00705708" w:rsidRDefault="001A1F94" w:rsidP="00705708">
      <w:pPr>
        <w:pStyle w:val="FootnoteText"/>
        <w:rPr>
          <w:rtl/>
          <w:lang w:bidi="fa-IR"/>
        </w:rPr>
      </w:pPr>
      <w:r w:rsidRPr="005F5613">
        <w:rPr>
          <w:rStyle w:val="FootnoteReference"/>
          <w:vertAlign w:val="baseline"/>
        </w:rPr>
        <w:footnoteRef/>
      </w:r>
      <w:r w:rsidRPr="005F5613">
        <w:rPr>
          <w:rFonts w:asciiTheme="majorBidi" w:eastAsiaTheme="majorEastAsia" w:hAnsiTheme="majorBidi" w:cstheme="majorBidi" w:hint="cs"/>
          <w:sz w:val="22"/>
          <w:szCs w:val="22"/>
          <w:rtl/>
        </w:rPr>
        <w:t>.</w:t>
      </w:r>
      <w:r w:rsidRPr="005F5613">
        <w:rPr>
          <w:rFonts w:asciiTheme="majorBidi" w:eastAsiaTheme="majorEastAsia" w:hAnsiTheme="majorBidi" w:cstheme="majorBidi"/>
          <w:sz w:val="22"/>
          <w:szCs w:val="22"/>
        </w:rPr>
        <w:t xml:space="preserve"> </w:t>
      </w:r>
      <w:r w:rsidRPr="00705708">
        <w:rPr>
          <w:rFonts w:asciiTheme="majorBidi" w:eastAsiaTheme="majorEastAsia" w:hAnsiTheme="majorBidi" w:cstheme="majorBidi"/>
          <w:b/>
          <w:bCs/>
          <w:sz w:val="22"/>
          <w:szCs w:val="22"/>
        </w:rPr>
        <w:t>NPRI</w:t>
      </w:r>
      <w:r w:rsidRPr="00705708">
        <w:rPr>
          <w:rFonts w:asciiTheme="majorBidi" w:eastAsiaTheme="majorEastAsia" w:hAnsiTheme="majorBidi" w:cstheme="majorBidi"/>
          <w:sz w:val="22"/>
          <w:szCs w:val="22"/>
        </w:rPr>
        <w:t>: Number of Primary Relays Index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28FC30B" w14:textId="39664416" w:rsidR="001A1F94" w:rsidRPr="00F16B22" w:rsidRDefault="001A1F94" w:rsidP="00F16B22">
    <w:pPr>
      <w:pStyle w:val="NormalWeb"/>
      <w:bidi/>
      <w:spacing w:after="0" w:line="276" w:lineRule="auto"/>
      <w:jc w:val="center"/>
      <w:rPr>
        <w:rFonts w:cs="B Traffic"/>
        <w:b/>
        <w:bCs/>
        <w:noProof/>
        <w:szCs w:val="24"/>
        <w:rtl/>
        <w:lang w:val="en-GB" w:eastAsia="en-GB"/>
      </w:rPr>
    </w:pPr>
    <w:r w:rsidRPr="00800978">
      <w:rPr>
        <w:rFonts w:cs="B Traffic"/>
        <w:b/>
        <w:bCs/>
        <w:noProof/>
        <w:color w:val="1F4E79" w:themeColor="accent1" w:themeShade="80"/>
        <w:sz w:val="20"/>
        <w:szCs w:val="20"/>
      </w:rPr>
      <mc:AlternateContent>
        <mc:Choice Requires="wps">
          <w:drawing>
            <wp:anchor distT="91440" distB="91440" distL="114300" distR="114300" simplePos="0" relativeHeight="251659264" behindDoc="0" locked="0" layoutInCell="0" allowOverlap="1" wp14:anchorId="6C6FE18A" wp14:editId="59C2B957">
              <wp:simplePos x="0" y="0"/>
              <wp:positionH relativeFrom="margin">
                <wp:posOffset>-1008380</wp:posOffset>
              </wp:positionH>
              <wp:positionV relativeFrom="margin">
                <wp:posOffset>-1076960</wp:posOffset>
              </wp:positionV>
              <wp:extent cx="1423670" cy="914400"/>
              <wp:effectExtent l="0" t="0" r="0" b="0"/>
              <wp:wrapSquare wrapText="bothSides"/>
              <wp:docPr id="698" name="Rectangle 3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1423670" cy="914400"/>
                      </a:xfrm>
                      <a:prstGeom prst="rect">
                        <a:avLst/>
                      </a:prstGeom>
                      <a:noFill/>
                      <a:ln w="19050">
                        <a:noFill/>
                        <a:miter lim="800000"/>
                        <a:headEnd/>
                        <a:tailEnd/>
                      </a:ln>
                      <a:effectLst>
                        <a:outerShdw blurRad="50800" dist="38100" dir="2700000" sx="100500" sy="1005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txbx>
                      <w:txbxContent>
                        <w:p w14:paraId="092330AD" w14:textId="3F2E5398" w:rsidR="001A1F94" w:rsidRPr="001947BC" w:rsidRDefault="001A1F94" w:rsidP="00170B7D">
                          <w:pPr>
                            <w:rPr>
                              <w:b/>
                              <w:bCs/>
                              <w:color w:val="1F3864" w:themeColor="accent5" w:themeShade="80"/>
                              <w:sz w:val="16"/>
                              <w:szCs w:val="16"/>
                            </w:rPr>
                          </w:pPr>
                          <w:r w:rsidRPr="00B773D9">
                            <w:rPr>
                              <w:rFonts w:cs="B Nazanin"/>
                              <w:b/>
                              <w:bCs/>
                              <w:noProof/>
                              <w:color w:val="1F3864" w:themeColor="accent5" w:themeShade="80"/>
                              <w:sz w:val="18"/>
                              <w:szCs w:val="18"/>
                              <w:lang w:val="en-GB" w:eastAsia="en-GB"/>
                            </w:rPr>
                            <w:t>TAV</w:t>
                          </w:r>
                          <w:r w:rsidRPr="001947BC">
                            <w:rPr>
                              <w:rFonts w:cs="B Nazanin"/>
                              <w:b/>
                              <w:bCs/>
                              <w:noProof/>
                              <w:color w:val="1F3864" w:themeColor="accent5" w:themeShade="80"/>
                              <w:sz w:val="22"/>
                              <w:szCs w:val="22"/>
                              <w:lang w:val="en-GB" w:eastAsia="en-GB"/>
                            </w:rPr>
                            <w:t>-11</w:t>
                          </w:r>
                          <w:r>
                            <w:rPr>
                              <w:rFonts w:cs="B Nazanin"/>
                              <w:b/>
                              <w:bCs/>
                              <w:noProof/>
                              <w:color w:val="1F3864" w:themeColor="accent5" w:themeShade="80"/>
                              <w:sz w:val="22"/>
                              <w:szCs w:val="22"/>
                              <w:lang w:val="en-GB" w:eastAsia="en-GB"/>
                            </w:rPr>
                            <w:t>7</w:t>
                          </w:r>
                          <w:r w:rsidRPr="001947BC">
                            <w:rPr>
                              <w:rFonts w:cs="B Nazanin"/>
                              <w:b/>
                              <w:bCs/>
                              <w:noProof/>
                              <w:color w:val="1F3864" w:themeColor="accent5" w:themeShade="80"/>
                              <w:sz w:val="22"/>
                              <w:szCs w:val="22"/>
                              <w:lang w:val="en-GB" w:eastAsia="en-GB"/>
                            </w:rPr>
                            <w:t>-</w:t>
                          </w:r>
                          <w:r>
                            <w:rPr>
                              <w:rFonts w:cs="B Nazanin"/>
                              <w:b/>
                              <w:bCs/>
                              <w:noProof/>
                              <w:color w:val="1F3864" w:themeColor="accent5" w:themeShade="80"/>
                              <w:sz w:val="22"/>
                              <w:szCs w:val="22"/>
                              <w:lang w:val="en-GB" w:eastAsia="en-GB"/>
                            </w:rPr>
                            <w:t>01</w:t>
                          </w:r>
                          <w:r w:rsidRPr="001947BC">
                            <w:rPr>
                              <w:rFonts w:cs="B Nazanin"/>
                              <w:b/>
                              <w:bCs/>
                              <w:noProof/>
                              <w:color w:val="1F3864" w:themeColor="accent5" w:themeShade="80"/>
                              <w:sz w:val="22"/>
                              <w:szCs w:val="22"/>
                              <w:lang w:val="en-GB" w:eastAsia="en-GB"/>
                            </w:rPr>
                            <w:t>/00</w:t>
                          </w:r>
                        </w:p>
                      </w:txbxContent>
                    </wps:txbx>
                    <wps:bodyPr rot="0" vert="horz" wrap="square" lIns="274320" tIns="274320" rIns="274320" bIns="2743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_x0000_s1028" style="position:absolute;left:0;text-align:left;margin-left:-79.4pt;margin-top:-84.8pt;width:112.1pt;height:1in;flip:x;z-index:251659264;visibility:visible;mso-wrap-style:square;mso-width-percent:0;mso-height-percent:0;mso-wrap-distance-left:9pt;mso-wrap-distance-top:7.2pt;mso-wrap-distance-right:9pt;mso-wrap-distance-bottom:7.2pt;mso-position-horizontal:absolute;mso-position-horizontal-relative:margin;mso-position-vertical:absolute;mso-position-vertical-relative:margin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" o:allowincell="f" filled="f" stroked="f" strokeweight="1.5pt">
              <v:shadow on="t" type="perspective" color="black" opacity="26214f" origin="-.5,-.5" offset=".74836mm,.74836mm" matrix="65864f,,,65864f"/>
              <v:textbox inset="21.6pt,21.6pt,21.6pt,21.6pt">
                <w:txbxContent>
                  <w:p w14:paraId="092330AD" w14:textId="3F2E5398" w:rsidR="001A1F94" w:rsidRPr="001947BC" w:rsidRDefault="001A1F94" w:rsidP="00170B7D">
                    <w:pPr>
                      <w:rPr>
                        <w:b/>
                        <w:bCs/>
                        <w:color w:val="1F3864" w:themeColor="accent5" w:themeShade="80"/>
                        <w:sz w:val="16"/>
                        <w:szCs w:val="16"/>
                      </w:rPr>
                    </w:pPr>
                    <w:r w:rsidRPr="00B773D9">
                      <w:rPr>
                        <w:rFonts w:cs="B Nazanin"/>
                        <w:b/>
                        <w:bCs/>
                        <w:noProof/>
                        <w:color w:val="1F3864" w:themeColor="accent5" w:themeShade="80"/>
                        <w:sz w:val="18"/>
                        <w:szCs w:val="18"/>
                        <w:lang w:val="en-GB" w:eastAsia="en-GB"/>
                      </w:rPr>
                      <w:t>TAV</w:t>
                    </w:r>
                    <w:r w:rsidRPr="001947BC">
                      <w:rPr>
                        <w:rFonts w:cs="B Nazanin"/>
                        <w:b/>
                        <w:bCs/>
                        <w:noProof/>
                        <w:color w:val="1F3864" w:themeColor="accent5" w:themeShade="80"/>
                        <w:sz w:val="22"/>
                        <w:szCs w:val="22"/>
                        <w:lang w:val="en-GB" w:eastAsia="en-GB"/>
                      </w:rPr>
                      <w:t>-11</w:t>
                    </w:r>
                    <w:r>
                      <w:rPr>
                        <w:rFonts w:cs="B Nazanin"/>
                        <w:b/>
                        <w:bCs/>
                        <w:noProof/>
                        <w:color w:val="1F3864" w:themeColor="accent5" w:themeShade="80"/>
                        <w:sz w:val="22"/>
                        <w:szCs w:val="22"/>
                        <w:lang w:val="en-GB" w:eastAsia="en-GB"/>
                      </w:rPr>
                      <w:t>7</w:t>
                    </w:r>
                    <w:r w:rsidRPr="001947BC">
                      <w:rPr>
                        <w:rFonts w:cs="B Nazanin"/>
                        <w:b/>
                        <w:bCs/>
                        <w:noProof/>
                        <w:color w:val="1F3864" w:themeColor="accent5" w:themeShade="80"/>
                        <w:sz w:val="22"/>
                        <w:szCs w:val="22"/>
                        <w:lang w:val="en-GB" w:eastAsia="en-GB"/>
                      </w:rPr>
                      <w:t>-</w:t>
                    </w:r>
                    <w:r>
                      <w:rPr>
                        <w:rFonts w:cs="B Nazanin"/>
                        <w:b/>
                        <w:bCs/>
                        <w:noProof/>
                        <w:color w:val="1F3864" w:themeColor="accent5" w:themeShade="80"/>
                        <w:sz w:val="22"/>
                        <w:szCs w:val="22"/>
                        <w:lang w:val="en-GB" w:eastAsia="en-GB"/>
                      </w:rPr>
                      <w:t>01</w:t>
                    </w:r>
                    <w:r w:rsidRPr="001947BC">
                      <w:rPr>
                        <w:rFonts w:cs="B Nazanin"/>
                        <w:b/>
                        <w:bCs/>
                        <w:noProof/>
                        <w:color w:val="1F3864" w:themeColor="accent5" w:themeShade="80"/>
                        <w:sz w:val="22"/>
                        <w:szCs w:val="22"/>
                        <w:lang w:val="en-GB" w:eastAsia="en-GB"/>
                      </w:rPr>
                      <w:t>/00</w:t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 w:rsidRPr="00F16B22">
      <w:rPr>
        <w:rFonts w:cs="B Traffic"/>
        <w:b/>
        <w:bCs/>
        <w:noProof/>
        <w:sz w:val="18"/>
        <w:szCs w:val="20"/>
      </w:rPr>
      <w:drawing>
        <wp:anchor distT="0" distB="0" distL="114300" distR="114300" simplePos="0" relativeHeight="251656192" behindDoc="1" locked="0" layoutInCell="1" allowOverlap="1" wp14:anchorId="48EA4FAC" wp14:editId="2539239D">
          <wp:simplePos x="0" y="0"/>
          <wp:positionH relativeFrom="column">
            <wp:posOffset>-914400</wp:posOffset>
          </wp:positionH>
          <wp:positionV relativeFrom="paragraph">
            <wp:posOffset>-448945</wp:posOffset>
          </wp:positionV>
          <wp:extent cx="7564120" cy="10687685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moazzeni_wor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4120" cy="106876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cs="B Traffic" w:hint="cs"/>
        <w:b/>
        <w:bCs/>
        <w:color w:val="1F4E79" w:themeColor="accent1" w:themeShade="80"/>
        <w:sz w:val="20"/>
        <w:szCs w:val="20"/>
        <w:rtl/>
      </w:rPr>
      <w:t xml:space="preserve"> </w:t>
    </w:r>
    <w:r w:rsidRPr="00F16B22">
      <w:rPr>
        <w:rFonts w:cs="B Traffic" w:hint="cs"/>
        <w:b/>
        <w:bCs/>
        <w:color w:val="1F4E79" w:themeColor="accent1" w:themeShade="80"/>
        <w:sz w:val="20"/>
        <w:szCs w:val="20"/>
        <w:rtl/>
      </w:rPr>
      <w:t xml:space="preserve">دستورالعمل </w:t>
    </w:r>
    <w:r>
      <w:rPr>
        <w:rFonts w:cs="B Traffic" w:hint="cs"/>
        <w:b/>
        <w:bCs/>
        <w:color w:val="1F4E79" w:themeColor="accent1" w:themeShade="80"/>
        <w:sz w:val="20"/>
        <w:szCs w:val="20"/>
        <w:rtl/>
        <w:lang w:bidi="fa-IR"/>
      </w:rPr>
      <w:t>رویه</w:t>
    </w:r>
    <w:r>
      <w:rPr>
        <w:rFonts w:cs="B Traffic"/>
        <w:b/>
        <w:bCs/>
        <w:color w:val="1F4E79" w:themeColor="accent1" w:themeShade="80"/>
        <w:sz w:val="20"/>
        <w:szCs w:val="20"/>
        <w:rtl/>
        <w:lang w:bidi="fa-IR"/>
      </w:rPr>
      <w:softHyphen/>
    </w:r>
    <w:r w:rsidRPr="00F16B22">
      <w:rPr>
        <w:rFonts w:cs="B Traffic" w:hint="cs"/>
        <w:b/>
        <w:bCs/>
        <w:color w:val="1F4E79" w:themeColor="accent1" w:themeShade="80"/>
        <w:sz w:val="20"/>
        <w:szCs w:val="20"/>
        <w:rtl/>
        <w:lang w:bidi="fa-IR"/>
      </w:rPr>
      <w:t xml:space="preserve">های ادارای و اجرائی </w:t>
    </w:r>
    <w:r w:rsidRPr="00F16B22">
      <w:rPr>
        <w:rFonts w:cs="B Traffic" w:hint="cs"/>
        <w:b/>
        <w:bCs/>
        <w:color w:val="1F4E79" w:themeColor="accent1" w:themeShade="80"/>
        <w:sz w:val="20"/>
        <w:szCs w:val="20"/>
        <w:rtl/>
      </w:rPr>
      <w:t>حفاظت الکتریکی شبکه</w:t>
    </w:r>
    <w:r w:rsidRPr="00F16B22">
      <w:rPr>
        <w:rFonts w:cs="B Traffic"/>
        <w:b/>
        <w:bCs/>
        <w:color w:val="1F4E79" w:themeColor="accent1" w:themeShade="80"/>
        <w:sz w:val="20"/>
        <w:szCs w:val="20"/>
        <w:rtl/>
      </w:rPr>
      <w:softHyphen/>
    </w:r>
    <w:r w:rsidRPr="00F16B22">
      <w:rPr>
        <w:rFonts w:cs="B Traffic" w:hint="cs"/>
        <w:b/>
        <w:bCs/>
        <w:color w:val="1F4E79" w:themeColor="accent1" w:themeShade="80"/>
        <w:sz w:val="20"/>
        <w:szCs w:val="20"/>
        <w:rtl/>
      </w:rPr>
      <w:t xml:space="preserve"> توزیع نیروی برق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5386A6F" w14:textId="77777777" w:rsidR="001A1F94" w:rsidRPr="00F16B22" w:rsidRDefault="001A1F94" w:rsidP="00480577">
    <w:pPr>
      <w:pStyle w:val="NormalWeb"/>
      <w:bidi/>
      <w:spacing w:after="0" w:line="276" w:lineRule="auto"/>
      <w:jc w:val="center"/>
      <w:rPr>
        <w:rFonts w:cs="B Traffic"/>
        <w:b/>
        <w:bCs/>
        <w:noProof/>
        <w:szCs w:val="24"/>
        <w:rtl/>
        <w:lang w:val="en-GB" w:eastAsia="en-GB"/>
      </w:rPr>
    </w:pPr>
    <w:r w:rsidRPr="00800978">
      <w:rPr>
        <w:rFonts w:cs="B Traffic"/>
        <w:b/>
        <w:bCs/>
        <w:noProof/>
        <w:color w:val="1F4E79" w:themeColor="accent1" w:themeShade="80"/>
        <w:sz w:val="20"/>
        <w:szCs w:val="20"/>
      </w:rPr>
      <mc:AlternateContent>
        <mc:Choice Requires="wps">
          <w:drawing>
            <wp:anchor distT="91440" distB="91440" distL="114300" distR="114300" simplePos="0" relativeHeight="251664384" behindDoc="0" locked="0" layoutInCell="0" allowOverlap="1" wp14:anchorId="3057E7FC" wp14:editId="34667567">
              <wp:simplePos x="0" y="0"/>
              <wp:positionH relativeFrom="margin">
                <wp:posOffset>-1008380</wp:posOffset>
              </wp:positionH>
              <wp:positionV relativeFrom="margin">
                <wp:posOffset>-1071880</wp:posOffset>
              </wp:positionV>
              <wp:extent cx="1423670" cy="914400"/>
              <wp:effectExtent l="0" t="0" r="0" b="0"/>
              <wp:wrapSquare wrapText="bothSides"/>
              <wp:docPr id="6" name="Rectangle 3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1423670" cy="914400"/>
                      </a:xfrm>
                      <a:prstGeom prst="rect">
                        <a:avLst/>
                      </a:prstGeom>
                      <a:noFill/>
                      <a:ln w="19050">
                        <a:noFill/>
                        <a:miter lim="800000"/>
                        <a:headEnd/>
                        <a:tailEnd/>
                      </a:ln>
                      <a:effectLst>
                        <a:outerShdw blurRad="50800" dist="38100" dir="2700000" sx="100500" sy="1005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txbx>
                      <w:txbxContent>
                        <w:p w14:paraId="4124A278" w14:textId="20181B95" w:rsidR="001A1F94" w:rsidRPr="001947BC" w:rsidRDefault="001A1F94" w:rsidP="00547EF7">
                          <w:pPr>
                            <w:rPr>
                              <w:b/>
                              <w:bCs/>
                              <w:color w:val="1F3864" w:themeColor="accent5" w:themeShade="80"/>
                              <w:sz w:val="16"/>
                              <w:szCs w:val="16"/>
                            </w:rPr>
                          </w:pPr>
                          <w:r w:rsidRPr="001947BC">
                            <w:rPr>
                              <w:rFonts w:cs="B Nazanin"/>
                              <w:b/>
                              <w:bCs/>
                              <w:noProof/>
                              <w:color w:val="1F3864" w:themeColor="accent5" w:themeShade="80"/>
                              <w:sz w:val="20"/>
                              <w:szCs w:val="20"/>
                              <w:lang w:val="en-GB" w:eastAsia="en-GB"/>
                            </w:rPr>
                            <w:t>TAV</w:t>
                          </w:r>
                          <w:r w:rsidRPr="001947BC">
                            <w:rPr>
                              <w:rFonts w:cs="B Nazanin"/>
                              <w:b/>
                              <w:bCs/>
                              <w:noProof/>
                              <w:color w:val="1F3864" w:themeColor="accent5" w:themeShade="80"/>
                              <w:sz w:val="22"/>
                              <w:szCs w:val="22"/>
                              <w:lang w:val="en-GB" w:eastAsia="en-GB"/>
                            </w:rPr>
                            <w:t>-</w:t>
                          </w:r>
                          <w:r w:rsidR="00547EF7">
                            <w:rPr>
                              <w:rFonts w:cs="B Nazanin" w:hint="cs"/>
                              <w:b/>
                              <w:bCs/>
                              <w:noProof/>
                              <w:color w:val="1F3864" w:themeColor="accent5" w:themeShade="80"/>
                              <w:sz w:val="22"/>
                              <w:szCs w:val="22"/>
                              <w:rtl/>
                              <w:lang w:val="en-GB" w:eastAsia="en-GB"/>
                            </w:rPr>
                            <w:t>117</w:t>
                          </w:r>
                          <w:r w:rsidRPr="001947BC">
                            <w:rPr>
                              <w:rFonts w:cs="B Nazanin"/>
                              <w:b/>
                              <w:bCs/>
                              <w:noProof/>
                              <w:color w:val="1F3864" w:themeColor="accent5" w:themeShade="80"/>
                              <w:sz w:val="22"/>
                              <w:szCs w:val="22"/>
                              <w:lang w:val="en-GB" w:eastAsia="en-GB"/>
                            </w:rPr>
                            <w:t>-</w:t>
                          </w:r>
                          <w:r w:rsidR="00547EF7">
                            <w:rPr>
                              <w:rFonts w:cs="B Nazanin" w:hint="cs"/>
                              <w:b/>
                              <w:bCs/>
                              <w:noProof/>
                              <w:color w:val="1F3864" w:themeColor="accent5" w:themeShade="80"/>
                              <w:sz w:val="22"/>
                              <w:szCs w:val="22"/>
                              <w:rtl/>
                              <w:lang w:val="en-GB" w:eastAsia="en-GB"/>
                            </w:rPr>
                            <w:t>01</w:t>
                          </w:r>
                          <w:r w:rsidRPr="001947BC">
                            <w:rPr>
                              <w:rFonts w:cs="B Nazanin" w:hint="cs"/>
                              <w:b/>
                              <w:bCs/>
                              <w:noProof/>
                              <w:color w:val="1F3864" w:themeColor="accent5" w:themeShade="80"/>
                              <w:sz w:val="22"/>
                              <w:szCs w:val="22"/>
                              <w:rtl/>
                              <w:lang w:val="en-GB" w:eastAsia="en-GB"/>
                            </w:rPr>
                            <w:t>/</w:t>
                          </w:r>
                          <w:r w:rsidRPr="001947BC">
                            <w:rPr>
                              <w:rFonts w:cs="B Nazanin"/>
                              <w:b/>
                              <w:bCs/>
                              <w:noProof/>
                              <w:color w:val="1F3864" w:themeColor="accent5" w:themeShade="80"/>
                              <w:sz w:val="22"/>
                              <w:szCs w:val="22"/>
                              <w:lang w:val="en-GB" w:eastAsia="en-GB"/>
                            </w:rPr>
                            <w:t>/00</w:t>
                          </w:r>
                        </w:p>
                      </w:txbxContent>
                    </wps:txbx>
                    <wps:bodyPr rot="0" vert="horz" wrap="square" lIns="274320" tIns="274320" rIns="274320" bIns="2743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_x0000_s1029" style="position:absolute;left:0;text-align:left;margin-left:-79.4pt;margin-top:-84.4pt;width:112.1pt;height:1in;flip:x;z-index:251664384;visibility:visible;mso-wrap-style:square;mso-width-percent:0;mso-height-percent:0;mso-wrap-distance-left:9pt;mso-wrap-distance-top:7.2pt;mso-wrap-distance-right:9pt;mso-wrap-distance-bottom:7.2pt;mso-position-horizontal:absolute;mso-position-horizontal-relative:margin;mso-position-vertical:absolute;mso-position-vertical-relative:margin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" o:allowincell="f" filled="f" stroked="f" strokeweight="1.5pt">
              <v:shadow on="t" type="perspective" color="black" opacity="26214f" origin="-.5,-.5" offset=".74836mm,.74836mm" matrix="65864f,,,65864f"/>
              <v:textbox inset="21.6pt,21.6pt,21.6pt,21.6pt">
                <w:txbxContent>
                  <w:p w14:paraId="4124A278" w14:textId="20181B95" w:rsidR="001A1F94" w:rsidRPr="001947BC" w:rsidRDefault="001A1F94" w:rsidP="00547EF7">
                    <w:pPr>
                      <w:rPr>
                        <w:b/>
                        <w:bCs/>
                        <w:color w:val="1F3864" w:themeColor="accent5" w:themeShade="80"/>
                        <w:sz w:val="16"/>
                        <w:szCs w:val="16"/>
                      </w:rPr>
                    </w:pPr>
                    <w:r w:rsidRPr="001947BC">
                      <w:rPr>
                        <w:rFonts w:cs="B Nazanin"/>
                        <w:b/>
                        <w:bCs/>
                        <w:noProof/>
                        <w:color w:val="1F3864" w:themeColor="accent5" w:themeShade="80"/>
                        <w:sz w:val="20"/>
                        <w:szCs w:val="20"/>
                        <w:lang w:val="en-GB" w:eastAsia="en-GB"/>
                      </w:rPr>
                      <w:t>TAV</w:t>
                    </w:r>
                    <w:r w:rsidRPr="001947BC">
                      <w:rPr>
                        <w:rFonts w:cs="B Nazanin"/>
                        <w:b/>
                        <w:bCs/>
                        <w:noProof/>
                        <w:color w:val="1F3864" w:themeColor="accent5" w:themeShade="80"/>
                        <w:sz w:val="22"/>
                        <w:szCs w:val="22"/>
                        <w:lang w:val="en-GB" w:eastAsia="en-GB"/>
                      </w:rPr>
                      <w:t>-</w:t>
                    </w:r>
                    <w:r w:rsidR="00547EF7">
                      <w:rPr>
                        <w:rFonts w:cs="B Nazanin" w:hint="cs"/>
                        <w:b/>
                        <w:bCs/>
                        <w:noProof/>
                        <w:color w:val="1F3864" w:themeColor="accent5" w:themeShade="80"/>
                        <w:sz w:val="22"/>
                        <w:szCs w:val="22"/>
                        <w:rtl/>
                        <w:lang w:val="en-GB" w:eastAsia="en-GB"/>
                      </w:rPr>
                      <w:t>117</w:t>
                    </w:r>
                    <w:r w:rsidRPr="001947BC">
                      <w:rPr>
                        <w:rFonts w:cs="B Nazanin"/>
                        <w:b/>
                        <w:bCs/>
                        <w:noProof/>
                        <w:color w:val="1F3864" w:themeColor="accent5" w:themeShade="80"/>
                        <w:sz w:val="22"/>
                        <w:szCs w:val="22"/>
                        <w:lang w:val="en-GB" w:eastAsia="en-GB"/>
                      </w:rPr>
                      <w:t>-</w:t>
                    </w:r>
                    <w:r w:rsidR="00547EF7">
                      <w:rPr>
                        <w:rFonts w:cs="B Nazanin" w:hint="cs"/>
                        <w:b/>
                        <w:bCs/>
                        <w:noProof/>
                        <w:color w:val="1F3864" w:themeColor="accent5" w:themeShade="80"/>
                        <w:sz w:val="22"/>
                        <w:szCs w:val="22"/>
                        <w:rtl/>
                        <w:lang w:val="en-GB" w:eastAsia="en-GB"/>
                      </w:rPr>
                      <w:t>01</w:t>
                    </w:r>
                    <w:r w:rsidRPr="001947BC">
                      <w:rPr>
                        <w:rFonts w:cs="B Nazanin" w:hint="cs"/>
                        <w:b/>
                        <w:bCs/>
                        <w:noProof/>
                        <w:color w:val="1F3864" w:themeColor="accent5" w:themeShade="80"/>
                        <w:sz w:val="22"/>
                        <w:szCs w:val="22"/>
                        <w:rtl/>
                        <w:lang w:val="en-GB" w:eastAsia="en-GB"/>
                      </w:rPr>
                      <w:t>/</w:t>
                    </w:r>
                    <w:r w:rsidRPr="001947BC">
                      <w:rPr>
                        <w:rFonts w:cs="B Nazanin"/>
                        <w:b/>
                        <w:bCs/>
                        <w:noProof/>
                        <w:color w:val="1F3864" w:themeColor="accent5" w:themeShade="80"/>
                        <w:sz w:val="22"/>
                        <w:szCs w:val="22"/>
                        <w:lang w:val="en-GB" w:eastAsia="en-GB"/>
                      </w:rPr>
                      <w:t>/00</w:t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 w:rsidRPr="00F16B22">
      <w:rPr>
        <w:rFonts w:cs="B Traffic"/>
        <w:b/>
        <w:bCs/>
        <w:noProof/>
        <w:sz w:val="18"/>
        <w:szCs w:val="20"/>
      </w:rPr>
      <w:drawing>
        <wp:anchor distT="0" distB="0" distL="114300" distR="114300" simplePos="0" relativeHeight="251663360" behindDoc="1" locked="0" layoutInCell="1" allowOverlap="1" wp14:anchorId="337BAE37" wp14:editId="2AD74667">
          <wp:simplePos x="0" y="0"/>
          <wp:positionH relativeFrom="column">
            <wp:posOffset>-914400</wp:posOffset>
          </wp:positionH>
          <wp:positionV relativeFrom="paragraph">
            <wp:posOffset>-448945</wp:posOffset>
          </wp:positionV>
          <wp:extent cx="7564120" cy="10687685"/>
          <wp:effectExtent l="0" t="0" r="0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moazzeni_wor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4120" cy="106876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cs="B Traffic" w:hint="cs"/>
        <w:b/>
        <w:bCs/>
        <w:color w:val="1F4E79" w:themeColor="accent1" w:themeShade="80"/>
        <w:sz w:val="20"/>
        <w:szCs w:val="20"/>
        <w:rtl/>
      </w:rPr>
      <w:t xml:space="preserve"> </w:t>
    </w:r>
    <w:r w:rsidRPr="00F16B22">
      <w:rPr>
        <w:rFonts w:cs="B Traffic" w:hint="cs"/>
        <w:b/>
        <w:bCs/>
        <w:color w:val="1F4E79" w:themeColor="accent1" w:themeShade="80"/>
        <w:sz w:val="20"/>
        <w:szCs w:val="20"/>
        <w:rtl/>
      </w:rPr>
      <w:t xml:space="preserve">دستورالعمل </w:t>
    </w:r>
    <w:r>
      <w:rPr>
        <w:rFonts w:cs="B Traffic" w:hint="cs"/>
        <w:b/>
        <w:bCs/>
        <w:color w:val="1F4E79" w:themeColor="accent1" w:themeShade="80"/>
        <w:sz w:val="20"/>
        <w:szCs w:val="20"/>
        <w:rtl/>
        <w:lang w:bidi="fa-IR"/>
      </w:rPr>
      <w:t>رویه</w:t>
    </w:r>
    <w:r>
      <w:rPr>
        <w:rFonts w:cs="B Traffic"/>
        <w:b/>
        <w:bCs/>
        <w:color w:val="1F4E79" w:themeColor="accent1" w:themeShade="80"/>
        <w:sz w:val="20"/>
        <w:szCs w:val="20"/>
        <w:rtl/>
        <w:lang w:bidi="fa-IR"/>
      </w:rPr>
      <w:softHyphen/>
    </w:r>
    <w:r w:rsidRPr="00F16B22">
      <w:rPr>
        <w:rFonts w:cs="B Traffic" w:hint="cs"/>
        <w:b/>
        <w:bCs/>
        <w:color w:val="1F4E79" w:themeColor="accent1" w:themeShade="80"/>
        <w:sz w:val="20"/>
        <w:szCs w:val="20"/>
        <w:rtl/>
        <w:lang w:bidi="fa-IR"/>
      </w:rPr>
      <w:t xml:space="preserve">های ادارای و اجرائی </w:t>
    </w:r>
    <w:r w:rsidRPr="00F16B22">
      <w:rPr>
        <w:rFonts w:cs="B Traffic" w:hint="cs"/>
        <w:b/>
        <w:bCs/>
        <w:color w:val="1F4E79" w:themeColor="accent1" w:themeShade="80"/>
        <w:sz w:val="20"/>
        <w:szCs w:val="20"/>
        <w:rtl/>
      </w:rPr>
      <w:t>حفاظت الکتریکی شبکه</w:t>
    </w:r>
    <w:r w:rsidRPr="00F16B22">
      <w:rPr>
        <w:rFonts w:cs="B Traffic"/>
        <w:b/>
        <w:bCs/>
        <w:color w:val="1F4E79" w:themeColor="accent1" w:themeShade="80"/>
        <w:sz w:val="20"/>
        <w:szCs w:val="20"/>
        <w:rtl/>
      </w:rPr>
      <w:softHyphen/>
    </w:r>
    <w:r w:rsidRPr="00F16B22">
      <w:rPr>
        <w:rFonts w:cs="B Traffic" w:hint="cs"/>
        <w:b/>
        <w:bCs/>
        <w:color w:val="1F4E79" w:themeColor="accent1" w:themeShade="80"/>
        <w:sz w:val="20"/>
        <w:szCs w:val="20"/>
        <w:rtl/>
      </w:rPr>
      <w:t xml:space="preserve"> توزیع نیروی برق </w:t>
    </w:r>
  </w:p>
  <w:p w14:paraId="20064375" w14:textId="79AA5B55" w:rsidR="001A1F94" w:rsidRDefault="001A1F94">
    <w:pPr>
      <w:pStyle w:val="Header"/>
    </w:pPr>
    <w:r w:rsidRPr="00F16B22">
      <w:rPr>
        <w:rFonts w:cs="B Traffic"/>
        <w:b/>
        <w:bCs/>
        <w:noProof/>
        <w:sz w:val="18"/>
        <w:szCs w:val="20"/>
        <w:lang w:bidi="ar-SA"/>
      </w:rPr>
      <w:drawing>
        <wp:anchor distT="0" distB="0" distL="114300" distR="114300" simplePos="0" relativeHeight="251661312" behindDoc="1" locked="0" layoutInCell="1" allowOverlap="1" wp14:anchorId="177EBB73" wp14:editId="1E7F7CE4">
          <wp:simplePos x="0" y="0"/>
          <wp:positionH relativeFrom="column">
            <wp:posOffset>-910856</wp:posOffset>
          </wp:positionH>
          <wp:positionV relativeFrom="paragraph">
            <wp:posOffset>-445401</wp:posOffset>
          </wp:positionV>
          <wp:extent cx="7564120" cy="10687685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moazzeni_wor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4120" cy="106876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5F7215"/>
    <w:multiLevelType w:val="hybridMultilevel"/>
    <w:tmpl w:val="CCAEC990"/>
    <w:lvl w:ilvl="0" w:tplc="9ABA7D28">
      <w:numFmt w:val="bullet"/>
      <w:lvlText w:val="-"/>
      <w:lvlJc w:val="left"/>
      <w:pPr>
        <w:ind w:left="1080" w:hanging="360"/>
      </w:pPr>
      <w:rPr>
        <w:rFonts w:asciiTheme="minorHAnsi" w:eastAsiaTheme="minorHAnsi" w:hAnsiTheme="minorHAns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972798B"/>
    <w:multiLevelType w:val="multilevel"/>
    <w:tmpl w:val="4310086A"/>
    <w:lvl w:ilvl="0">
      <w:start w:val="4"/>
      <w:numFmt w:val="decimal"/>
      <w:lvlText w:val="%1-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-%2-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5040" w:hanging="2160"/>
      </w:pPr>
      <w:rPr>
        <w:rFonts w:hint="default"/>
      </w:rPr>
    </w:lvl>
  </w:abstractNum>
  <w:abstractNum w:abstractNumId="2">
    <w:nsid w:val="0CB10531"/>
    <w:multiLevelType w:val="hybridMultilevel"/>
    <w:tmpl w:val="AA0C25B4"/>
    <w:lvl w:ilvl="0" w:tplc="DD349B02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B Lotus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FA73DF5"/>
    <w:multiLevelType w:val="hybridMultilevel"/>
    <w:tmpl w:val="4510F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3B94872"/>
    <w:multiLevelType w:val="hybridMultilevel"/>
    <w:tmpl w:val="E0361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9993B87"/>
    <w:multiLevelType w:val="multilevel"/>
    <w:tmpl w:val="4948DBCA"/>
    <w:lvl w:ilvl="0">
      <w:start w:val="1"/>
      <w:numFmt w:val="decimal"/>
      <w:lvlText w:val="%1-"/>
      <w:lvlJc w:val="left"/>
      <w:pPr>
        <w:ind w:left="540" w:hanging="540"/>
      </w:pPr>
      <w:rPr>
        <w:rFonts w:hint="default"/>
      </w:rPr>
    </w:lvl>
    <w:lvl w:ilvl="1">
      <w:start w:val="5"/>
      <w:numFmt w:val="none"/>
      <w:lvlText w:val="5-1-"/>
      <w:lvlJc w:val="left"/>
      <w:pPr>
        <w:ind w:left="1003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5040" w:hanging="2160"/>
      </w:pPr>
      <w:rPr>
        <w:rFonts w:hint="default"/>
      </w:rPr>
    </w:lvl>
  </w:abstractNum>
  <w:abstractNum w:abstractNumId="6">
    <w:nsid w:val="19D23EF1"/>
    <w:multiLevelType w:val="multilevel"/>
    <w:tmpl w:val="63C61960"/>
    <w:lvl w:ilvl="0">
      <w:start w:val="1"/>
      <w:numFmt w:val="decimal"/>
      <w:lvlText w:val="%1-"/>
      <w:lvlJc w:val="left"/>
      <w:pPr>
        <w:ind w:left="600" w:hanging="600"/>
      </w:pPr>
      <w:rPr>
        <w:rFonts w:hint="default"/>
      </w:rPr>
    </w:lvl>
    <w:lvl w:ilvl="1">
      <w:start w:val="3"/>
      <w:numFmt w:val="decimal"/>
      <w:lvlText w:val="2-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2520" w:hanging="144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5400" w:hanging="2520"/>
      </w:pPr>
      <w:rPr>
        <w:rFonts w:hint="default"/>
      </w:rPr>
    </w:lvl>
  </w:abstractNum>
  <w:abstractNum w:abstractNumId="7">
    <w:nsid w:val="22F37590"/>
    <w:multiLevelType w:val="hybridMultilevel"/>
    <w:tmpl w:val="BA583934"/>
    <w:lvl w:ilvl="0" w:tplc="FDFE8EE6">
      <w:start w:val="1"/>
      <w:numFmt w:val="decimal"/>
      <w:lvlText w:val="%1-"/>
      <w:lvlJc w:val="left"/>
      <w:pPr>
        <w:ind w:left="720" w:hanging="360"/>
      </w:pPr>
      <w:rPr>
        <w:rFonts w:cs="B Zar" w:hint="default"/>
        <w:b/>
        <w:bCs/>
        <w:color w:val="auto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3117ED4"/>
    <w:multiLevelType w:val="multilevel"/>
    <w:tmpl w:val="280EF73A"/>
    <w:lvl w:ilvl="0">
      <w:start w:val="1"/>
      <w:numFmt w:val="decimal"/>
      <w:lvlText w:val="%1-"/>
      <w:lvlJc w:val="left"/>
      <w:pPr>
        <w:ind w:left="540" w:hanging="540"/>
      </w:pPr>
      <w:rPr>
        <w:rFonts w:hint="default"/>
      </w:rPr>
    </w:lvl>
    <w:lvl w:ilvl="1">
      <w:start w:val="1"/>
      <w:numFmt w:val="none"/>
      <w:lvlText w:val="7-2-"/>
      <w:lvlJc w:val="left"/>
      <w:pPr>
        <w:ind w:left="1003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5040" w:hanging="2160"/>
      </w:pPr>
      <w:rPr>
        <w:rFonts w:hint="default"/>
      </w:rPr>
    </w:lvl>
  </w:abstractNum>
  <w:abstractNum w:abstractNumId="9">
    <w:nsid w:val="242D03C7"/>
    <w:multiLevelType w:val="hybridMultilevel"/>
    <w:tmpl w:val="374A5C6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5EF0143"/>
    <w:multiLevelType w:val="multilevel"/>
    <w:tmpl w:val="280EF73A"/>
    <w:lvl w:ilvl="0">
      <w:start w:val="1"/>
      <w:numFmt w:val="decimal"/>
      <w:lvlText w:val="%1-"/>
      <w:lvlJc w:val="left"/>
      <w:pPr>
        <w:ind w:left="540" w:hanging="540"/>
      </w:pPr>
      <w:rPr>
        <w:rFonts w:hint="default"/>
      </w:rPr>
    </w:lvl>
    <w:lvl w:ilvl="1">
      <w:start w:val="1"/>
      <w:numFmt w:val="none"/>
      <w:lvlText w:val="7-2-"/>
      <w:lvlJc w:val="left"/>
      <w:pPr>
        <w:ind w:left="1003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5040" w:hanging="2160"/>
      </w:pPr>
      <w:rPr>
        <w:rFonts w:hint="default"/>
      </w:rPr>
    </w:lvl>
  </w:abstractNum>
  <w:abstractNum w:abstractNumId="11">
    <w:nsid w:val="29BA72AE"/>
    <w:multiLevelType w:val="hybridMultilevel"/>
    <w:tmpl w:val="95600674"/>
    <w:lvl w:ilvl="0" w:tplc="5236633E">
      <w:start w:val="1"/>
      <w:numFmt w:val="decimal"/>
      <w:pStyle w:val="Heading1"/>
      <w:lvlText w:val="%1-"/>
      <w:lvlJc w:val="left"/>
      <w:pPr>
        <w:ind w:left="4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B203192"/>
    <w:multiLevelType w:val="hybridMultilevel"/>
    <w:tmpl w:val="C38A40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30CB0ED8"/>
    <w:multiLevelType w:val="hybridMultilevel"/>
    <w:tmpl w:val="2844FC76"/>
    <w:lvl w:ilvl="0" w:tplc="DD349B0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B Lotus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53F6C7A"/>
    <w:multiLevelType w:val="hybridMultilevel"/>
    <w:tmpl w:val="BD84E65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8857A39"/>
    <w:multiLevelType w:val="hybridMultilevel"/>
    <w:tmpl w:val="45B23BC0"/>
    <w:lvl w:ilvl="0" w:tplc="33603798">
      <w:start w:val="1"/>
      <w:numFmt w:val="decimal"/>
      <w:pStyle w:val="Heading3"/>
      <w:lvlText w:val="4-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D837D5F"/>
    <w:multiLevelType w:val="hybridMultilevel"/>
    <w:tmpl w:val="CFCC41E8"/>
    <w:lvl w:ilvl="0" w:tplc="9ABA7D28">
      <w:numFmt w:val="bullet"/>
      <w:lvlText w:val="-"/>
      <w:lvlJc w:val="left"/>
      <w:pPr>
        <w:ind w:left="1080" w:hanging="360"/>
      </w:pPr>
      <w:rPr>
        <w:rFonts w:asciiTheme="minorHAnsi" w:eastAsiaTheme="minorHAnsi" w:hAnsiTheme="minorHAnsi" w:cs="B Nazani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40E13FCF"/>
    <w:multiLevelType w:val="multilevel"/>
    <w:tmpl w:val="4948DBCA"/>
    <w:lvl w:ilvl="0">
      <w:start w:val="1"/>
      <w:numFmt w:val="decimal"/>
      <w:lvlText w:val="%1-"/>
      <w:lvlJc w:val="left"/>
      <w:pPr>
        <w:ind w:left="540" w:hanging="540"/>
      </w:pPr>
      <w:rPr>
        <w:rFonts w:hint="default"/>
      </w:rPr>
    </w:lvl>
    <w:lvl w:ilvl="1">
      <w:start w:val="5"/>
      <w:numFmt w:val="none"/>
      <w:lvlText w:val="5-1-"/>
      <w:lvlJc w:val="left"/>
      <w:pPr>
        <w:ind w:left="1003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5040" w:hanging="2160"/>
      </w:pPr>
      <w:rPr>
        <w:rFonts w:hint="default"/>
      </w:rPr>
    </w:lvl>
  </w:abstractNum>
  <w:abstractNum w:abstractNumId="18">
    <w:nsid w:val="40E84E8A"/>
    <w:multiLevelType w:val="hybridMultilevel"/>
    <w:tmpl w:val="776E5A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44581B55"/>
    <w:multiLevelType w:val="hybridMultilevel"/>
    <w:tmpl w:val="A6D0F0B0"/>
    <w:lvl w:ilvl="0" w:tplc="9ABA7D28">
      <w:numFmt w:val="bullet"/>
      <w:lvlText w:val="-"/>
      <w:lvlJc w:val="left"/>
      <w:pPr>
        <w:ind w:left="1440" w:hanging="360"/>
      </w:pPr>
      <w:rPr>
        <w:rFonts w:asciiTheme="minorHAnsi" w:eastAsiaTheme="minorHAnsi" w:hAnsiTheme="minorHAns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51E51766"/>
    <w:multiLevelType w:val="hybridMultilevel"/>
    <w:tmpl w:val="C91E117A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>
    <w:nsid w:val="53314985"/>
    <w:multiLevelType w:val="multilevel"/>
    <w:tmpl w:val="280EF73A"/>
    <w:lvl w:ilvl="0">
      <w:start w:val="1"/>
      <w:numFmt w:val="decimal"/>
      <w:lvlText w:val="%1-"/>
      <w:lvlJc w:val="left"/>
      <w:pPr>
        <w:ind w:left="540" w:hanging="540"/>
      </w:pPr>
      <w:rPr>
        <w:rFonts w:hint="default"/>
      </w:rPr>
    </w:lvl>
    <w:lvl w:ilvl="1">
      <w:start w:val="1"/>
      <w:numFmt w:val="none"/>
      <w:lvlText w:val="7-2-"/>
      <w:lvlJc w:val="left"/>
      <w:pPr>
        <w:ind w:left="1003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5040" w:hanging="2160"/>
      </w:pPr>
      <w:rPr>
        <w:rFonts w:hint="default"/>
      </w:rPr>
    </w:lvl>
  </w:abstractNum>
  <w:abstractNum w:abstractNumId="22">
    <w:nsid w:val="5D247329"/>
    <w:multiLevelType w:val="multilevel"/>
    <w:tmpl w:val="4948DBCA"/>
    <w:lvl w:ilvl="0">
      <w:start w:val="1"/>
      <w:numFmt w:val="decimal"/>
      <w:lvlText w:val="%1-"/>
      <w:lvlJc w:val="left"/>
      <w:pPr>
        <w:ind w:left="540" w:hanging="540"/>
      </w:pPr>
      <w:rPr>
        <w:rFonts w:hint="default"/>
      </w:rPr>
    </w:lvl>
    <w:lvl w:ilvl="1">
      <w:start w:val="5"/>
      <w:numFmt w:val="none"/>
      <w:lvlText w:val="5-1-"/>
      <w:lvlJc w:val="left"/>
      <w:pPr>
        <w:ind w:left="1003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5040" w:hanging="2160"/>
      </w:pPr>
      <w:rPr>
        <w:rFonts w:hint="default"/>
      </w:rPr>
    </w:lvl>
  </w:abstractNum>
  <w:abstractNum w:abstractNumId="23">
    <w:nsid w:val="5E0E7677"/>
    <w:multiLevelType w:val="hybridMultilevel"/>
    <w:tmpl w:val="ECE6F0DE"/>
    <w:lvl w:ilvl="0" w:tplc="9ABA7D28">
      <w:numFmt w:val="bullet"/>
      <w:lvlText w:val="-"/>
      <w:lvlJc w:val="left"/>
      <w:pPr>
        <w:ind w:left="1080" w:hanging="360"/>
      </w:pPr>
      <w:rPr>
        <w:rFonts w:asciiTheme="minorHAnsi" w:eastAsiaTheme="minorHAnsi" w:hAnsiTheme="minorHAnsi" w:cs="B Nazani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613D1B5C"/>
    <w:multiLevelType w:val="hybridMultilevel"/>
    <w:tmpl w:val="CB922B98"/>
    <w:lvl w:ilvl="0" w:tplc="7E0AB87A">
      <w:start w:val="1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B Tit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3EA46D6"/>
    <w:multiLevelType w:val="multilevel"/>
    <w:tmpl w:val="A22E56EA"/>
    <w:lvl w:ilvl="0">
      <w:start w:val="2"/>
      <w:numFmt w:val="decimal"/>
      <w:lvlText w:val="%1-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-%2-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5040" w:hanging="2160"/>
      </w:pPr>
      <w:rPr>
        <w:rFonts w:hint="default"/>
      </w:rPr>
    </w:lvl>
  </w:abstractNum>
  <w:abstractNum w:abstractNumId="26">
    <w:nsid w:val="64561336"/>
    <w:multiLevelType w:val="hybridMultilevel"/>
    <w:tmpl w:val="6458E5B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64F727FA"/>
    <w:multiLevelType w:val="multilevel"/>
    <w:tmpl w:val="4310086A"/>
    <w:lvl w:ilvl="0">
      <w:start w:val="3"/>
      <w:numFmt w:val="decimal"/>
      <w:lvlText w:val="%1-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-%2-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5040" w:hanging="2160"/>
      </w:pPr>
      <w:rPr>
        <w:rFonts w:hint="default"/>
      </w:rPr>
    </w:lvl>
  </w:abstractNum>
  <w:abstractNum w:abstractNumId="28">
    <w:nsid w:val="65610B5E"/>
    <w:multiLevelType w:val="hybridMultilevel"/>
    <w:tmpl w:val="66820C96"/>
    <w:lvl w:ilvl="0" w:tplc="9ABA7D28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Nazani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5BC2BF5"/>
    <w:multiLevelType w:val="hybridMultilevel"/>
    <w:tmpl w:val="41A82F30"/>
    <w:lvl w:ilvl="0" w:tplc="04090005">
      <w:start w:val="1"/>
      <w:numFmt w:val="bullet"/>
      <w:lvlText w:val=""/>
      <w:lvlJc w:val="left"/>
      <w:pPr>
        <w:ind w:left="81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5" w:hanging="360"/>
      </w:pPr>
      <w:rPr>
        <w:rFonts w:ascii="Wingdings" w:hAnsi="Wingdings" w:hint="default"/>
      </w:rPr>
    </w:lvl>
  </w:abstractNum>
  <w:abstractNum w:abstractNumId="30">
    <w:nsid w:val="66D82980"/>
    <w:multiLevelType w:val="hybridMultilevel"/>
    <w:tmpl w:val="9884B0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AE64761"/>
    <w:multiLevelType w:val="hybridMultilevel"/>
    <w:tmpl w:val="12CC61A8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>
    <w:nsid w:val="6DA17675"/>
    <w:multiLevelType w:val="hybridMultilevel"/>
    <w:tmpl w:val="732E39F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2D8130B"/>
    <w:multiLevelType w:val="multilevel"/>
    <w:tmpl w:val="906045A6"/>
    <w:lvl w:ilvl="0">
      <w:start w:val="2"/>
      <w:numFmt w:val="decimal"/>
      <w:lvlText w:val="%1-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-%2-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5040" w:hanging="2160"/>
      </w:pPr>
      <w:rPr>
        <w:rFonts w:hint="default"/>
      </w:rPr>
    </w:lvl>
  </w:abstractNum>
  <w:abstractNum w:abstractNumId="34">
    <w:nsid w:val="75756611"/>
    <w:multiLevelType w:val="hybridMultilevel"/>
    <w:tmpl w:val="6EDEA344"/>
    <w:lvl w:ilvl="0" w:tplc="B058AFA8">
      <w:start w:val="1"/>
      <w:numFmt w:val="decimal"/>
      <w:pStyle w:val="Heading4"/>
      <w:lvlText w:val="7-%1"/>
      <w:lvlJc w:val="left"/>
      <w:pPr>
        <w:ind w:left="4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8356748"/>
    <w:multiLevelType w:val="multilevel"/>
    <w:tmpl w:val="8EF24DD2"/>
    <w:lvl w:ilvl="0">
      <w:start w:val="1"/>
      <w:numFmt w:val="none"/>
      <w:lvlText w:val="7-1-"/>
      <w:lvlJc w:val="left"/>
      <w:pPr>
        <w:ind w:left="540" w:hanging="540"/>
      </w:pPr>
      <w:rPr>
        <w:rFonts w:hint="default"/>
      </w:rPr>
    </w:lvl>
    <w:lvl w:ilvl="1">
      <w:start w:val="1"/>
      <w:numFmt w:val="none"/>
      <w:lvlText w:val="7-2-"/>
      <w:lvlJc w:val="left"/>
      <w:pPr>
        <w:ind w:left="1003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5040" w:hanging="2160"/>
      </w:pPr>
      <w:rPr>
        <w:rFonts w:hint="default"/>
      </w:rPr>
    </w:lvl>
  </w:abstractNum>
  <w:num w:numId="1">
    <w:abstractNumId w:val="24"/>
  </w:num>
  <w:num w:numId="2">
    <w:abstractNumId w:val="9"/>
  </w:num>
  <w:num w:numId="3">
    <w:abstractNumId w:val="28"/>
  </w:num>
  <w:num w:numId="4">
    <w:abstractNumId w:val="2"/>
  </w:num>
  <w:num w:numId="5">
    <w:abstractNumId w:val="29"/>
  </w:num>
  <w:num w:numId="6">
    <w:abstractNumId w:val="13"/>
  </w:num>
  <w:num w:numId="7">
    <w:abstractNumId w:val="4"/>
  </w:num>
  <w:num w:numId="8">
    <w:abstractNumId w:val="3"/>
  </w:num>
  <w:num w:numId="9">
    <w:abstractNumId w:val="7"/>
  </w:num>
  <w:num w:numId="10">
    <w:abstractNumId w:val="26"/>
  </w:num>
  <w:num w:numId="11">
    <w:abstractNumId w:val="6"/>
  </w:num>
  <w:num w:numId="12">
    <w:abstractNumId w:val="25"/>
  </w:num>
  <w:num w:numId="13">
    <w:abstractNumId w:val="32"/>
  </w:num>
  <w:num w:numId="14">
    <w:abstractNumId w:val="10"/>
  </w:num>
  <w:num w:numId="15">
    <w:abstractNumId w:val="33"/>
  </w:num>
  <w:num w:numId="16">
    <w:abstractNumId w:val="27"/>
  </w:num>
  <w:num w:numId="17">
    <w:abstractNumId w:val="1"/>
  </w:num>
  <w:num w:numId="18">
    <w:abstractNumId w:val="14"/>
  </w:num>
  <w:num w:numId="19">
    <w:abstractNumId w:val="31"/>
  </w:num>
  <w:num w:numId="20">
    <w:abstractNumId w:val="30"/>
  </w:num>
  <w:num w:numId="21">
    <w:abstractNumId w:val="12"/>
  </w:num>
  <w:num w:numId="22">
    <w:abstractNumId w:val="16"/>
  </w:num>
  <w:num w:numId="23">
    <w:abstractNumId w:val="23"/>
  </w:num>
  <w:num w:numId="24">
    <w:abstractNumId w:val="19"/>
  </w:num>
  <w:num w:numId="25">
    <w:abstractNumId w:val="20"/>
  </w:num>
  <w:num w:numId="26">
    <w:abstractNumId w:val="0"/>
  </w:num>
  <w:num w:numId="27">
    <w:abstractNumId w:val="22"/>
  </w:num>
  <w:num w:numId="28">
    <w:abstractNumId w:val="5"/>
  </w:num>
  <w:num w:numId="29">
    <w:abstractNumId w:val="17"/>
  </w:num>
  <w:num w:numId="30">
    <w:abstractNumId w:val="21"/>
  </w:num>
  <w:num w:numId="31">
    <w:abstractNumId w:val="35"/>
  </w:num>
  <w:num w:numId="32">
    <w:abstractNumId w:val="8"/>
  </w:num>
  <w:num w:numId="33">
    <w:abstractNumId w:val="11"/>
  </w:num>
  <w:num w:numId="34">
    <w:abstractNumId w:val="11"/>
    <w:lvlOverride w:ilvl="0">
      <w:startOverride w:val="1"/>
    </w:lvlOverride>
  </w:num>
  <w:num w:numId="35">
    <w:abstractNumId w:val="11"/>
    <w:lvlOverride w:ilvl="0">
      <w:startOverride w:val="1"/>
    </w:lvlOverride>
  </w:num>
  <w:num w:numId="36">
    <w:abstractNumId w:val="11"/>
    <w:lvlOverride w:ilvl="0">
      <w:startOverride w:val="1"/>
    </w:lvlOverride>
  </w:num>
  <w:num w:numId="37">
    <w:abstractNumId w:val="11"/>
  </w:num>
  <w:num w:numId="38">
    <w:abstractNumId w:val="15"/>
  </w:num>
  <w:num w:numId="39">
    <w:abstractNumId w:val="15"/>
  </w:num>
  <w:num w:numId="40">
    <w:abstractNumId w:val="15"/>
  </w:num>
  <w:num w:numId="41">
    <w:abstractNumId w:val="34"/>
  </w:num>
  <w:num w:numId="42">
    <w:abstractNumId w:val="34"/>
  </w:num>
  <w:num w:numId="43">
    <w:abstractNumId w:val="34"/>
  </w:num>
  <w:num w:numId="44">
    <w:abstractNumId w:val="18"/>
  </w:num>
  <w:num w:numId="45">
    <w:abstractNumId w:val="34"/>
  </w:num>
  <w:num w:numId="46">
    <w:abstractNumId w:val="34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isplayBackgroundShape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0FCE"/>
    <w:rsid w:val="000010CE"/>
    <w:rsid w:val="000023E8"/>
    <w:rsid w:val="00004118"/>
    <w:rsid w:val="00004740"/>
    <w:rsid w:val="00004C22"/>
    <w:rsid w:val="000063AA"/>
    <w:rsid w:val="000063CA"/>
    <w:rsid w:val="00013331"/>
    <w:rsid w:val="00013370"/>
    <w:rsid w:val="00022392"/>
    <w:rsid w:val="00026DBF"/>
    <w:rsid w:val="00027E28"/>
    <w:rsid w:val="0003200D"/>
    <w:rsid w:val="000341DE"/>
    <w:rsid w:val="00035350"/>
    <w:rsid w:val="000357C7"/>
    <w:rsid w:val="00037429"/>
    <w:rsid w:val="00040A6D"/>
    <w:rsid w:val="00046560"/>
    <w:rsid w:val="000471B6"/>
    <w:rsid w:val="00047DEF"/>
    <w:rsid w:val="00053188"/>
    <w:rsid w:val="000545A4"/>
    <w:rsid w:val="00054AEB"/>
    <w:rsid w:val="00054F90"/>
    <w:rsid w:val="00055AB7"/>
    <w:rsid w:val="00057964"/>
    <w:rsid w:val="0006161B"/>
    <w:rsid w:val="00063698"/>
    <w:rsid w:val="000702FD"/>
    <w:rsid w:val="000729B4"/>
    <w:rsid w:val="00075FFE"/>
    <w:rsid w:val="00082F1A"/>
    <w:rsid w:val="00083626"/>
    <w:rsid w:val="0008462E"/>
    <w:rsid w:val="00084CBF"/>
    <w:rsid w:val="00085236"/>
    <w:rsid w:val="000858A1"/>
    <w:rsid w:val="00086771"/>
    <w:rsid w:val="00093365"/>
    <w:rsid w:val="000957D5"/>
    <w:rsid w:val="00097D8E"/>
    <w:rsid w:val="000A08D1"/>
    <w:rsid w:val="000A0B8A"/>
    <w:rsid w:val="000A3594"/>
    <w:rsid w:val="000B2F5E"/>
    <w:rsid w:val="000B3658"/>
    <w:rsid w:val="000B6439"/>
    <w:rsid w:val="000C2098"/>
    <w:rsid w:val="000C4054"/>
    <w:rsid w:val="000D2395"/>
    <w:rsid w:val="000D50AF"/>
    <w:rsid w:val="000E28C1"/>
    <w:rsid w:val="000E4F3E"/>
    <w:rsid w:val="000F2948"/>
    <w:rsid w:val="000F2CB6"/>
    <w:rsid w:val="000F4034"/>
    <w:rsid w:val="000F47C5"/>
    <w:rsid w:val="000F4EC3"/>
    <w:rsid w:val="000F7111"/>
    <w:rsid w:val="001008BD"/>
    <w:rsid w:val="00102222"/>
    <w:rsid w:val="001027E9"/>
    <w:rsid w:val="00103F40"/>
    <w:rsid w:val="001102E9"/>
    <w:rsid w:val="00112201"/>
    <w:rsid w:val="00112556"/>
    <w:rsid w:val="00114DF0"/>
    <w:rsid w:val="00117E35"/>
    <w:rsid w:val="001205B7"/>
    <w:rsid w:val="00120F77"/>
    <w:rsid w:val="001236CD"/>
    <w:rsid w:val="00123D7D"/>
    <w:rsid w:val="0012613E"/>
    <w:rsid w:val="00127925"/>
    <w:rsid w:val="00127AF2"/>
    <w:rsid w:val="0013127B"/>
    <w:rsid w:val="00134250"/>
    <w:rsid w:val="0013555E"/>
    <w:rsid w:val="00135CBA"/>
    <w:rsid w:val="001366E3"/>
    <w:rsid w:val="001379E6"/>
    <w:rsid w:val="0014002D"/>
    <w:rsid w:val="001418F4"/>
    <w:rsid w:val="00153E36"/>
    <w:rsid w:val="0015416A"/>
    <w:rsid w:val="001543BB"/>
    <w:rsid w:val="0016181E"/>
    <w:rsid w:val="0016368A"/>
    <w:rsid w:val="00163838"/>
    <w:rsid w:val="00163A30"/>
    <w:rsid w:val="001652C4"/>
    <w:rsid w:val="00166E96"/>
    <w:rsid w:val="001671D8"/>
    <w:rsid w:val="001708A7"/>
    <w:rsid w:val="00170B7D"/>
    <w:rsid w:val="0017260B"/>
    <w:rsid w:val="00172D8D"/>
    <w:rsid w:val="00174835"/>
    <w:rsid w:val="001760C5"/>
    <w:rsid w:val="00177C7D"/>
    <w:rsid w:val="00181B7D"/>
    <w:rsid w:val="001947BC"/>
    <w:rsid w:val="001963B5"/>
    <w:rsid w:val="001A1F94"/>
    <w:rsid w:val="001A4523"/>
    <w:rsid w:val="001A4B34"/>
    <w:rsid w:val="001A5420"/>
    <w:rsid w:val="001A5BD5"/>
    <w:rsid w:val="001B0F23"/>
    <w:rsid w:val="001B5295"/>
    <w:rsid w:val="001B6380"/>
    <w:rsid w:val="001B7455"/>
    <w:rsid w:val="001B76B1"/>
    <w:rsid w:val="001C001C"/>
    <w:rsid w:val="001C2B7C"/>
    <w:rsid w:val="001C30A7"/>
    <w:rsid w:val="001C6DB2"/>
    <w:rsid w:val="001C71F8"/>
    <w:rsid w:val="001C7AA6"/>
    <w:rsid w:val="001D215A"/>
    <w:rsid w:val="001D27D8"/>
    <w:rsid w:val="001D3DD0"/>
    <w:rsid w:val="001D5A88"/>
    <w:rsid w:val="001D6CB9"/>
    <w:rsid w:val="001D7104"/>
    <w:rsid w:val="001E0438"/>
    <w:rsid w:val="001E1811"/>
    <w:rsid w:val="001E284D"/>
    <w:rsid w:val="001E68C7"/>
    <w:rsid w:val="001E74C0"/>
    <w:rsid w:val="001F0062"/>
    <w:rsid w:val="001F5197"/>
    <w:rsid w:val="001F5D50"/>
    <w:rsid w:val="001F6E58"/>
    <w:rsid w:val="001F729B"/>
    <w:rsid w:val="002000DA"/>
    <w:rsid w:val="00200190"/>
    <w:rsid w:val="002001D5"/>
    <w:rsid w:val="00201ADD"/>
    <w:rsid w:val="00202045"/>
    <w:rsid w:val="00203BE7"/>
    <w:rsid w:val="00203CDE"/>
    <w:rsid w:val="002064B5"/>
    <w:rsid w:val="00211396"/>
    <w:rsid w:val="00211543"/>
    <w:rsid w:val="002161A1"/>
    <w:rsid w:val="00220241"/>
    <w:rsid w:val="002218A8"/>
    <w:rsid w:val="00226239"/>
    <w:rsid w:val="002278D4"/>
    <w:rsid w:val="00231D68"/>
    <w:rsid w:val="00234651"/>
    <w:rsid w:val="00240882"/>
    <w:rsid w:val="00240C16"/>
    <w:rsid w:val="002420D4"/>
    <w:rsid w:val="0024227F"/>
    <w:rsid w:val="00244CB7"/>
    <w:rsid w:val="002459E2"/>
    <w:rsid w:val="002461FA"/>
    <w:rsid w:val="00246A3E"/>
    <w:rsid w:val="00246C63"/>
    <w:rsid w:val="0025102E"/>
    <w:rsid w:val="00251E26"/>
    <w:rsid w:val="00252E1C"/>
    <w:rsid w:val="00256542"/>
    <w:rsid w:val="00256C20"/>
    <w:rsid w:val="002612A1"/>
    <w:rsid w:val="0026370D"/>
    <w:rsid w:val="00263F28"/>
    <w:rsid w:val="00264E8C"/>
    <w:rsid w:val="002677D7"/>
    <w:rsid w:val="00271FEC"/>
    <w:rsid w:val="00280108"/>
    <w:rsid w:val="00281663"/>
    <w:rsid w:val="00281AD3"/>
    <w:rsid w:val="00281E46"/>
    <w:rsid w:val="002835AB"/>
    <w:rsid w:val="002835EC"/>
    <w:rsid w:val="00285C80"/>
    <w:rsid w:val="0028621D"/>
    <w:rsid w:val="002878DB"/>
    <w:rsid w:val="00290153"/>
    <w:rsid w:val="00291CE6"/>
    <w:rsid w:val="00291F31"/>
    <w:rsid w:val="00293F61"/>
    <w:rsid w:val="0029563B"/>
    <w:rsid w:val="00296884"/>
    <w:rsid w:val="00296EE3"/>
    <w:rsid w:val="002A06C6"/>
    <w:rsid w:val="002A10F0"/>
    <w:rsid w:val="002A298B"/>
    <w:rsid w:val="002A3476"/>
    <w:rsid w:val="002A69FB"/>
    <w:rsid w:val="002A78BB"/>
    <w:rsid w:val="002A7EFF"/>
    <w:rsid w:val="002B0045"/>
    <w:rsid w:val="002B41E1"/>
    <w:rsid w:val="002B4FB3"/>
    <w:rsid w:val="002B5720"/>
    <w:rsid w:val="002B57BC"/>
    <w:rsid w:val="002B5DAA"/>
    <w:rsid w:val="002C3E9A"/>
    <w:rsid w:val="002C4758"/>
    <w:rsid w:val="002C546E"/>
    <w:rsid w:val="002C6A83"/>
    <w:rsid w:val="002D04DF"/>
    <w:rsid w:val="002D195C"/>
    <w:rsid w:val="002D2286"/>
    <w:rsid w:val="002D282E"/>
    <w:rsid w:val="002D398D"/>
    <w:rsid w:val="002D49D7"/>
    <w:rsid w:val="002D4BCC"/>
    <w:rsid w:val="002D4E43"/>
    <w:rsid w:val="002D76FA"/>
    <w:rsid w:val="002E138B"/>
    <w:rsid w:val="002E1656"/>
    <w:rsid w:val="002E3071"/>
    <w:rsid w:val="002E776B"/>
    <w:rsid w:val="002E788F"/>
    <w:rsid w:val="002F236D"/>
    <w:rsid w:val="002F2B1C"/>
    <w:rsid w:val="002F6A88"/>
    <w:rsid w:val="002F7E39"/>
    <w:rsid w:val="0030648A"/>
    <w:rsid w:val="00306800"/>
    <w:rsid w:val="003113DC"/>
    <w:rsid w:val="00315244"/>
    <w:rsid w:val="003166D2"/>
    <w:rsid w:val="00320C98"/>
    <w:rsid w:val="00321787"/>
    <w:rsid w:val="003219A8"/>
    <w:rsid w:val="003222E8"/>
    <w:rsid w:val="00324AE5"/>
    <w:rsid w:val="00324E4E"/>
    <w:rsid w:val="00326BE7"/>
    <w:rsid w:val="003278D6"/>
    <w:rsid w:val="00332EFB"/>
    <w:rsid w:val="003343DA"/>
    <w:rsid w:val="003349A6"/>
    <w:rsid w:val="00336413"/>
    <w:rsid w:val="0033711F"/>
    <w:rsid w:val="00337128"/>
    <w:rsid w:val="00342631"/>
    <w:rsid w:val="00342FB9"/>
    <w:rsid w:val="00343B7F"/>
    <w:rsid w:val="00344394"/>
    <w:rsid w:val="00344C42"/>
    <w:rsid w:val="00346C36"/>
    <w:rsid w:val="00350647"/>
    <w:rsid w:val="003523B4"/>
    <w:rsid w:val="00353474"/>
    <w:rsid w:val="003556BD"/>
    <w:rsid w:val="0035744B"/>
    <w:rsid w:val="00357DB8"/>
    <w:rsid w:val="00361A87"/>
    <w:rsid w:val="003621F7"/>
    <w:rsid w:val="00363306"/>
    <w:rsid w:val="00363B55"/>
    <w:rsid w:val="00365D6A"/>
    <w:rsid w:val="003716B9"/>
    <w:rsid w:val="003732AA"/>
    <w:rsid w:val="00376010"/>
    <w:rsid w:val="003774E6"/>
    <w:rsid w:val="0038225B"/>
    <w:rsid w:val="00382E66"/>
    <w:rsid w:val="00387472"/>
    <w:rsid w:val="0039208A"/>
    <w:rsid w:val="00392C67"/>
    <w:rsid w:val="00394FA4"/>
    <w:rsid w:val="003956D8"/>
    <w:rsid w:val="003A05D4"/>
    <w:rsid w:val="003A140F"/>
    <w:rsid w:val="003A1FBC"/>
    <w:rsid w:val="003A316B"/>
    <w:rsid w:val="003A412A"/>
    <w:rsid w:val="003A5230"/>
    <w:rsid w:val="003A661A"/>
    <w:rsid w:val="003A7F4C"/>
    <w:rsid w:val="003B06DE"/>
    <w:rsid w:val="003B2BD8"/>
    <w:rsid w:val="003B33D4"/>
    <w:rsid w:val="003C19B1"/>
    <w:rsid w:val="003C521B"/>
    <w:rsid w:val="003D05F6"/>
    <w:rsid w:val="003D0DB9"/>
    <w:rsid w:val="003D255D"/>
    <w:rsid w:val="003D5628"/>
    <w:rsid w:val="003D5E97"/>
    <w:rsid w:val="003E0AD5"/>
    <w:rsid w:val="003E4699"/>
    <w:rsid w:val="003F1EC1"/>
    <w:rsid w:val="003F370C"/>
    <w:rsid w:val="003F6E2B"/>
    <w:rsid w:val="003F7065"/>
    <w:rsid w:val="004026A8"/>
    <w:rsid w:val="00405070"/>
    <w:rsid w:val="00410409"/>
    <w:rsid w:val="00413FE1"/>
    <w:rsid w:val="00414D4C"/>
    <w:rsid w:val="00415412"/>
    <w:rsid w:val="00416522"/>
    <w:rsid w:val="004169CB"/>
    <w:rsid w:val="004237E8"/>
    <w:rsid w:val="004244FC"/>
    <w:rsid w:val="00425EC5"/>
    <w:rsid w:val="0043042D"/>
    <w:rsid w:val="00431BB3"/>
    <w:rsid w:val="0043299A"/>
    <w:rsid w:val="0043367D"/>
    <w:rsid w:val="0043562B"/>
    <w:rsid w:val="00440842"/>
    <w:rsid w:val="004411D2"/>
    <w:rsid w:val="00441916"/>
    <w:rsid w:val="00445AEF"/>
    <w:rsid w:val="00452730"/>
    <w:rsid w:val="004561E7"/>
    <w:rsid w:val="004568CA"/>
    <w:rsid w:val="00456C0B"/>
    <w:rsid w:val="0045735C"/>
    <w:rsid w:val="00461961"/>
    <w:rsid w:val="004630D7"/>
    <w:rsid w:val="0046469A"/>
    <w:rsid w:val="00466273"/>
    <w:rsid w:val="004677F8"/>
    <w:rsid w:val="00470888"/>
    <w:rsid w:val="00470C44"/>
    <w:rsid w:val="004721FA"/>
    <w:rsid w:val="00472C66"/>
    <w:rsid w:val="00473A37"/>
    <w:rsid w:val="0047410F"/>
    <w:rsid w:val="00474A26"/>
    <w:rsid w:val="00474C77"/>
    <w:rsid w:val="00474D6F"/>
    <w:rsid w:val="00474D95"/>
    <w:rsid w:val="00474DDE"/>
    <w:rsid w:val="004753F1"/>
    <w:rsid w:val="00477A92"/>
    <w:rsid w:val="00480577"/>
    <w:rsid w:val="004806EB"/>
    <w:rsid w:val="00481661"/>
    <w:rsid w:val="004817BE"/>
    <w:rsid w:val="00481BD9"/>
    <w:rsid w:val="0048373D"/>
    <w:rsid w:val="00486738"/>
    <w:rsid w:val="00486B26"/>
    <w:rsid w:val="0049045A"/>
    <w:rsid w:val="00492EC6"/>
    <w:rsid w:val="004A2B51"/>
    <w:rsid w:val="004A45AF"/>
    <w:rsid w:val="004A4794"/>
    <w:rsid w:val="004A4D44"/>
    <w:rsid w:val="004A5C92"/>
    <w:rsid w:val="004A610F"/>
    <w:rsid w:val="004A67EC"/>
    <w:rsid w:val="004A70CD"/>
    <w:rsid w:val="004B14B8"/>
    <w:rsid w:val="004B3FAE"/>
    <w:rsid w:val="004B4158"/>
    <w:rsid w:val="004B46BF"/>
    <w:rsid w:val="004B59EA"/>
    <w:rsid w:val="004B6C2C"/>
    <w:rsid w:val="004B77C7"/>
    <w:rsid w:val="004B7FE7"/>
    <w:rsid w:val="004C5EF5"/>
    <w:rsid w:val="004C6795"/>
    <w:rsid w:val="004D06AC"/>
    <w:rsid w:val="004D06E2"/>
    <w:rsid w:val="004D325E"/>
    <w:rsid w:val="004D4458"/>
    <w:rsid w:val="004D57F0"/>
    <w:rsid w:val="004E1357"/>
    <w:rsid w:val="004E1E36"/>
    <w:rsid w:val="004E410C"/>
    <w:rsid w:val="004E46BC"/>
    <w:rsid w:val="004E46D0"/>
    <w:rsid w:val="004E69ED"/>
    <w:rsid w:val="004E6FC8"/>
    <w:rsid w:val="004F0448"/>
    <w:rsid w:val="004F1386"/>
    <w:rsid w:val="004F4643"/>
    <w:rsid w:val="004F643F"/>
    <w:rsid w:val="004F6AA5"/>
    <w:rsid w:val="004F6FAA"/>
    <w:rsid w:val="0050580C"/>
    <w:rsid w:val="00506FB5"/>
    <w:rsid w:val="00515F9B"/>
    <w:rsid w:val="00517B0E"/>
    <w:rsid w:val="0052011E"/>
    <w:rsid w:val="005205A2"/>
    <w:rsid w:val="0052290F"/>
    <w:rsid w:val="0052328C"/>
    <w:rsid w:val="00525927"/>
    <w:rsid w:val="00527014"/>
    <w:rsid w:val="00532D6E"/>
    <w:rsid w:val="00535F85"/>
    <w:rsid w:val="00540530"/>
    <w:rsid w:val="00543424"/>
    <w:rsid w:val="005462BF"/>
    <w:rsid w:val="00546873"/>
    <w:rsid w:val="00547EF7"/>
    <w:rsid w:val="00550FBD"/>
    <w:rsid w:val="005513FB"/>
    <w:rsid w:val="00553256"/>
    <w:rsid w:val="00562572"/>
    <w:rsid w:val="005629FF"/>
    <w:rsid w:val="00565697"/>
    <w:rsid w:val="00566595"/>
    <w:rsid w:val="00566C59"/>
    <w:rsid w:val="005718F3"/>
    <w:rsid w:val="00572B24"/>
    <w:rsid w:val="00572D7B"/>
    <w:rsid w:val="0057354A"/>
    <w:rsid w:val="0057460D"/>
    <w:rsid w:val="00575F08"/>
    <w:rsid w:val="0057743E"/>
    <w:rsid w:val="0058145C"/>
    <w:rsid w:val="0058185F"/>
    <w:rsid w:val="00581BB1"/>
    <w:rsid w:val="00582215"/>
    <w:rsid w:val="005829CC"/>
    <w:rsid w:val="005838D5"/>
    <w:rsid w:val="00583B3F"/>
    <w:rsid w:val="0058466C"/>
    <w:rsid w:val="005849AA"/>
    <w:rsid w:val="005859D8"/>
    <w:rsid w:val="005875C2"/>
    <w:rsid w:val="00593299"/>
    <w:rsid w:val="0059437B"/>
    <w:rsid w:val="00594F48"/>
    <w:rsid w:val="005957F7"/>
    <w:rsid w:val="005979F1"/>
    <w:rsid w:val="005A31B1"/>
    <w:rsid w:val="005A5092"/>
    <w:rsid w:val="005A7F6E"/>
    <w:rsid w:val="005B07B6"/>
    <w:rsid w:val="005B2331"/>
    <w:rsid w:val="005B2CAE"/>
    <w:rsid w:val="005B56AB"/>
    <w:rsid w:val="005B6860"/>
    <w:rsid w:val="005B70AC"/>
    <w:rsid w:val="005C1237"/>
    <w:rsid w:val="005C3109"/>
    <w:rsid w:val="005C37D4"/>
    <w:rsid w:val="005C5C8C"/>
    <w:rsid w:val="005C63BE"/>
    <w:rsid w:val="005C6753"/>
    <w:rsid w:val="005E1688"/>
    <w:rsid w:val="005E38BC"/>
    <w:rsid w:val="005E4DBD"/>
    <w:rsid w:val="005E7951"/>
    <w:rsid w:val="005E7EEB"/>
    <w:rsid w:val="005F0513"/>
    <w:rsid w:val="005F2E28"/>
    <w:rsid w:val="005F346A"/>
    <w:rsid w:val="005F351F"/>
    <w:rsid w:val="005F5613"/>
    <w:rsid w:val="00601A66"/>
    <w:rsid w:val="00610FD2"/>
    <w:rsid w:val="00612A9D"/>
    <w:rsid w:val="006147AC"/>
    <w:rsid w:val="00615BDD"/>
    <w:rsid w:val="00616B98"/>
    <w:rsid w:val="00617D07"/>
    <w:rsid w:val="0062544C"/>
    <w:rsid w:val="00626712"/>
    <w:rsid w:val="00626F4B"/>
    <w:rsid w:val="00627A78"/>
    <w:rsid w:val="0063586C"/>
    <w:rsid w:val="00636FA7"/>
    <w:rsid w:val="006378ED"/>
    <w:rsid w:val="00640184"/>
    <w:rsid w:val="0064234C"/>
    <w:rsid w:val="006423E0"/>
    <w:rsid w:val="006428A7"/>
    <w:rsid w:val="00647140"/>
    <w:rsid w:val="00647D0C"/>
    <w:rsid w:val="006517F1"/>
    <w:rsid w:val="006518CA"/>
    <w:rsid w:val="00654EB1"/>
    <w:rsid w:val="00655D25"/>
    <w:rsid w:val="00656910"/>
    <w:rsid w:val="00660433"/>
    <w:rsid w:val="00664B63"/>
    <w:rsid w:val="006669C5"/>
    <w:rsid w:val="00666AF5"/>
    <w:rsid w:val="00666CFA"/>
    <w:rsid w:val="00673818"/>
    <w:rsid w:val="00675A76"/>
    <w:rsid w:val="00676417"/>
    <w:rsid w:val="006767B5"/>
    <w:rsid w:val="00676B71"/>
    <w:rsid w:val="00680173"/>
    <w:rsid w:val="00680262"/>
    <w:rsid w:val="00681C06"/>
    <w:rsid w:val="006842A1"/>
    <w:rsid w:val="00685115"/>
    <w:rsid w:val="00690E0A"/>
    <w:rsid w:val="00691A9D"/>
    <w:rsid w:val="006A0646"/>
    <w:rsid w:val="006A09E0"/>
    <w:rsid w:val="006A15BA"/>
    <w:rsid w:val="006A4229"/>
    <w:rsid w:val="006A5B7D"/>
    <w:rsid w:val="006B208B"/>
    <w:rsid w:val="006B2823"/>
    <w:rsid w:val="006B43BE"/>
    <w:rsid w:val="006B5EF2"/>
    <w:rsid w:val="006B656B"/>
    <w:rsid w:val="006B7D52"/>
    <w:rsid w:val="006C0EDA"/>
    <w:rsid w:val="006C14D8"/>
    <w:rsid w:val="006C4CD0"/>
    <w:rsid w:val="006C6CFB"/>
    <w:rsid w:val="006C7A12"/>
    <w:rsid w:val="006D21C2"/>
    <w:rsid w:val="006D2764"/>
    <w:rsid w:val="006D477D"/>
    <w:rsid w:val="006D60E2"/>
    <w:rsid w:val="006D6C6F"/>
    <w:rsid w:val="006D706C"/>
    <w:rsid w:val="006E0331"/>
    <w:rsid w:val="006E174F"/>
    <w:rsid w:val="006E2AFB"/>
    <w:rsid w:val="006E696B"/>
    <w:rsid w:val="006F043F"/>
    <w:rsid w:val="006F0746"/>
    <w:rsid w:val="006F0F55"/>
    <w:rsid w:val="006F31C1"/>
    <w:rsid w:val="00705708"/>
    <w:rsid w:val="007058EF"/>
    <w:rsid w:val="00707A8E"/>
    <w:rsid w:val="00710EB5"/>
    <w:rsid w:val="007114F2"/>
    <w:rsid w:val="00712C00"/>
    <w:rsid w:val="0071382F"/>
    <w:rsid w:val="00716314"/>
    <w:rsid w:val="007165EA"/>
    <w:rsid w:val="00720068"/>
    <w:rsid w:val="00721635"/>
    <w:rsid w:val="007267BC"/>
    <w:rsid w:val="007355E2"/>
    <w:rsid w:val="00736D63"/>
    <w:rsid w:val="00737920"/>
    <w:rsid w:val="007404C3"/>
    <w:rsid w:val="007411E2"/>
    <w:rsid w:val="00741238"/>
    <w:rsid w:val="00744E73"/>
    <w:rsid w:val="0074569C"/>
    <w:rsid w:val="00746697"/>
    <w:rsid w:val="00746C94"/>
    <w:rsid w:val="0074729D"/>
    <w:rsid w:val="00752A1A"/>
    <w:rsid w:val="007533E8"/>
    <w:rsid w:val="007564F8"/>
    <w:rsid w:val="00760082"/>
    <w:rsid w:val="007614A0"/>
    <w:rsid w:val="0076473D"/>
    <w:rsid w:val="0076492B"/>
    <w:rsid w:val="00766440"/>
    <w:rsid w:val="00766E0B"/>
    <w:rsid w:val="00767D1B"/>
    <w:rsid w:val="007701E1"/>
    <w:rsid w:val="0077099F"/>
    <w:rsid w:val="0077467B"/>
    <w:rsid w:val="00775A8A"/>
    <w:rsid w:val="00775ABA"/>
    <w:rsid w:val="00777813"/>
    <w:rsid w:val="0078158E"/>
    <w:rsid w:val="00783D3F"/>
    <w:rsid w:val="007853CC"/>
    <w:rsid w:val="00787347"/>
    <w:rsid w:val="0079271F"/>
    <w:rsid w:val="00792C65"/>
    <w:rsid w:val="007963CC"/>
    <w:rsid w:val="00796E68"/>
    <w:rsid w:val="007A04E5"/>
    <w:rsid w:val="007A4E94"/>
    <w:rsid w:val="007C1073"/>
    <w:rsid w:val="007C1CBD"/>
    <w:rsid w:val="007C463F"/>
    <w:rsid w:val="007C6C14"/>
    <w:rsid w:val="007C6FBC"/>
    <w:rsid w:val="007C7EB9"/>
    <w:rsid w:val="007D2C8C"/>
    <w:rsid w:val="007D2D90"/>
    <w:rsid w:val="007D33E5"/>
    <w:rsid w:val="007D5A55"/>
    <w:rsid w:val="007D617B"/>
    <w:rsid w:val="007D6232"/>
    <w:rsid w:val="007E14FC"/>
    <w:rsid w:val="007E285E"/>
    <w:rsid w:val="007E29FB"/>
    <w:rsid w:val="007F016D"/>
    <w:rsid w:val="007F4B21"/>
    <w:rsid w:val="007F4FCF"/>
    <w:rsid w:val="007F521F"/>
    <w:rsid w:val="00800978"/>
    <w:rsid w:val="008029DC"/>
    <w:rsid w:val="00803654"/>
    <w:rsid w:val="00810258"/>
    <w:rsid w:val="00814513"/>
    <w:rsid w:val="008177C9"/>
    <w:rsid w:val="008235D3"/>
    <w:rsid w:val="00823D45"/>
    <w:rsid w:val="00827972"/>
    <w:rsid w:val="0082797D"/>
    <w:rsid w:val="00832463"/>
    <w:rsid w:val="00837604"/>
    <w:rsid w:val="00840ADB"/>
    <w:rsid w:val="00845346"/>
    <w:rsid w:val="008453EF"/>
    <w:rsid w:val="00845950"/>
    <w:rsid w:val="00852D3A"/>
    <w:rsid w:val="008537BD"/>
    <w:rsid w:val="00853E0E"/>
    <w:rsid w:val="00854F9F"/>
    <w:rsid w:val="008569A5"/>
    <w:rsid w:val="00861CD5"/>
    <w:rsid w:val="00863673"/>
    <w:rsid w:val="00864154"/>
    <w:rsid w:val="00865A85"/>
    <w:rsid w:val="00870105"/>
    <w:rsid w:val="00870629"/>
    <w:rsid w:val="008721AA"/>
    <w:rsid w:val="00873CC4"/>
    <w:rsid w:val="008749F6"/>
    <w:rsid w:val="008775FA"/>
    <w:rsid w:val="00877CD6"/>
    <w:rsid w:val="00885B66"/>
    <w:rsid w:val="00885DDB"/>
    <w:rsid w:val="008866BD"/>
    <w:rsid w:val="00886A64"/>
    <w:rsid w:val="00886FB4"/>
    <w:rsid w:val="00894268"/>
    <w:rsid w:val="00895D71"/>
    <w:rsid w:val="008A039D"/>
    <w:rsid w:val="008A0906"/>
    <w:rsid w:val="008A3974"/>
    <w:rsid w:val="008A4063"/>
    <w:rsid w:val="008A4F0A"/>
    <w:rsid w:val="008A5B7D"/>
    <w:rsid w:val="008B15C2"/>
    <w:rsid w:val="008B26C3"/>
    <w:rsid w:val="008B6C7C"/>
    <w:rsid w:val="008C23C7"/>
    <w:rsid w:val="008C36D9"/>
    <w:rsid w:val="008C6C8F"/>
    <w:rsid w:val="008D1438"/>
    <w:rsid w:val="008D4CAA"/>
    <w:rsid w:val="008D6335"/>
    <w:rsid w:val="008E21E8"/>
    <w:rsid w:val="008E2F2F"/>
    <w:rsid w:val="008E3951"/>
    <w:rsid w:val="008E5AD6"/>
    <w:rsid w:val="008E5D1D"/>
    <w:rsid w:val="008F0F72"/>
    <w:rsid w:val="008F10DE"/>
    <w:rsid w:val="008F328D"/>
    <w:rsid w:val="008F365F"/>
    <w:rsid w:val="008F5690"/>
    <w:rsid w:val="00900617"/>
    <w:rsid w:val="0090077F"/>
    <w:rsid w:val="00903C89"/>
    <w:rsid w:val="0090657C"/>
    <w:rsid w:val="00907143"/>
    <w:rsid w:val="00912507"/>
    <w:rsid w:val="00913636"/>
    <w:rsid w:val="00920E25"/>
    <w:rsid w:val="00923E6D"/>
    <w:rsid w:val="00924EEA"/>
    <w:rsid w:val="00925841"/>
    <w:rsid w:val="009260F6"/>
    <w:rsid w:val="0092715D"/>
    <w:rsid w:val="009320FC"/>
    <w:rsid w:val="0093385A"/>
    <w:rsid w:val="009350C3"/>
    <w:rsid w:val="009366E6"/>
    <w:rsid w:val="00940BCE"/>
    <w:rsid w:val="009417A1"/>
    <w:rsid w:val="009441B4"/>
    <w:rsid w:val="00953417"/>
    <w:rsid w:val="0095417B"/>
    <w:rsid w:val="0095761B"/>
    <w:rsid w:val="00957DC3"/>
    <w:rsid w:val="00961DE2"/>
    <w:rsid w:val="00965D9F"/>
    <w:rsid w:val="0097187D"/>
    <w:rsid w:val="009727E3"/>
    <w:rsid w:val="00973A67"/>
    <w:rsid w:val="009770F7"/>
    <w:rsid w:val="009801AD"/>
    <w:rsid w:val="009829AD"/>
    <w:rsid w:val="00984FE8"/>
    <w:rsid w:val="009854A8"/>
    <w:rsid w:val="00985F7D"/>
    <w:rsid w:val="00990CC0"/>
    <w:rsid w:val="00991A3C"/>
    <w:rsid w:val="00992370"/>
    <w:rsid w:val="0099272E"/>
    <w:rsid w:val="009946C0"/>
    <w:rsid w:val="009A2FA6"/>
    <w:rsid w:val="009A70B9"/>
    <w:rsid w:val="009A7E7C"/>
    <w:rsid w:val="009B13B7"/>
    <w:rsid w:val="009B7D6C"/>
    <w:rsid w:val="009C1769"/>
    <w:rsid w:val="009C2F08"/>
    <w:rsid w:val="009C3061"/>
    <w:rsid w:val="009C31EF"/>
    <w:rsid w:val="009C4391"/>
    <w:rsid w:val="009C710C"/>
    <w:rsid w:val="009D46C2"/>
    <w:rsid w:val="009D517E"/>
    <w:rsid w:val="009D62D0"/>
    <w:rsid w:val="009D6473"/>
    <w:rsid w:val="009D755A"/>
    <w:rsid w:val="009E245C"/>
    <w:rsid w:val="009E5C88"/>
    <w:rsid w:val="009E600E"/>
    <w:rsid w:val="009E7158"/>
    <w:rsid w:val="009F4D7A"/>
    <w:rsid w:val="009F7CDD"/>
    <w:rsid w:val="00A02461"/>
    <w:rsid w:val="00A06E96"/>
    <w:rsid w:val="00A07790"/>
    <w:rsid w:val="00A10AD2"/>
    <w:rsid w:val="00A11441"/>
    <w:rsid w:val="00A11D74"/>
    <w:rsid w:val="00A127B8"/>
    <w:rsid w:val="00A132EB"/>
    <w:rsid w:val="00A1337D"/>
    <w:rsid w:val="00A14210"/>
    <w:rsid w:val="00A166B7"/>
    <w:rsid w:val="00A1697D"/>
    <w:rsid w:val="00A24829"/>
    <w:rsid w:val="00A30560"/>
    <w:rsid w:val="00A33888"/>
    <w:rsid w:val="00A34130"/>
    <w:rsid w:val="00A36784"/>
    <w:rsid w:val="00A37FDE"/>
    <w:rsid w:val="00A405ED"/>
    <w:rsid w:val="00A4194C"/>
    <w:rsid w:val="00A53F40"/>
    <w:rsid w:val="00A54754"/>
    <w:rsid w:val="00A54F77"/>
    <w:rsid w:val="00A57E2C"/>
    <w:rsid w:val="00A636C1"/>
    <w:rsid w:val="00A661CB"/>
    <w:rsid w:val="00A67282"/>
    <w:rsid w:val="00A7009E"/>
    <w:rsid w:val="00A71C86"/>
    <w:rsid w:val="00A7271A"/>
    <w:rsid w:val="00A73598"/>
    <w:rsid w:val="00A736FC"/>
    <w:rsid w:val="00A76EDA"/>
    <w:rsid w:val="00A7741D"/>
    <w:rsid w:val="00A83255"/>
    <w:rsid w:val="00A852C9"/>
    <w:rsid w:val="00A872C1"/>
    <w:rsid w:val="00A87723"/>
    <w:rsid w:val="00A9015A"/>
    <w:rsid w:val="00A9197B"/>
    <w:rsid w:val="00A926CB"/>
    <w:rsid w:val="00A936F3"/>
    <w:rsid w:val="00AA00E2"/>
    <w:rsid w:val="00AA17FA"/>
    <w:rsid w:val="00AA2E3A"/>
    <w:rsid w:val="00AA36F1"/>
    <w:rsid w:val="00AA5B49"/>
    <w:rsid w:val="00AB0117"/>
    <w:rsid w:val="00AB28B8"/>
    <w:rsid w:val="00AB2F6E"/>
    <w:rsid w:val="00AB4222"/>
    <w:rsid w:val="00AB7E14"/>
    <w:rsid w:val="00AC2DF4"/>
    <w:rsid w:val="00AD04FA"/>
    <w:rsid w:val="00AD0CD8"/>
    <w:rsid w:val="00AD2ECD"/>
    <w:rsid w:val="00AD325C"/>
    <w:rsid w:val="00AE1EA5"/>
    <w:rsid w:val="00AE3A09"/>
    <w:rsid w:val="00AE4AE8"/>
    <w:rsid w:val="00AE5FE0"/>
    <w:rsid w:val="00AE6A1D"/>
    <w:rsid w:val="00AF16B2"/>
    <w:rsid w:val="00AF71C5"/>
    <w:rsid w:val="00B00548"/>
    <w:rsid w:val="00B00B02"/>
    <w:rsid w:val="00B01B6D"/>
    <w:rsid w:val="00B028B6"/>
    <w:rsid w:val="00B02C3D"/>
    <w:rsid w:val="00B13FB7"/>
    <w:rsid w:val="00B169CD"/>
    <w:rsid w:val="00B202CC"/>
    <w:rsid w:val="00B423AD"/>
    <w:rsid w:val="00B442C2"/>
    <w:rsid w:val="00B44681"/>
    <w:rsid w:val="00B45469"/>
    <w:rsid w:val="00B469E8"/>
    <w:rsid w:val="00B50F2F"/>
    <w:rsid w:val="00B519EB"/>
    <w:rsid w:val="00B51D22"/>
    <w:rsid w:val="00B52431"/>
    <w:rsid w:val="00B5622A"/>
    <w:rsid w:val="00B6189E"/>
    <w:rsid w:val="00B619D0"/>
    <w:rsid w:val="00B6315A"/>
    <w:rsid w:val="00B64FB4"/>
    <w:rsid w:val="00B665C5"/>
    <w:rsid w:val="00B70991"/>
    <w:rsid w:val="00B72061"/>
    <w:rsid w:val="00B75349"/>
    <w:rsid w:val="00B754D6"/>
    <w:rsid w:val="00B773D9"/>
    <w:rsid w:val="00B7768C"/>
    <w:rsid w:val="00B77C46"/>
    <w:rsid w:val="00B82E1F"/>
    <w:rsid w:val="00B82F91"/>
    <w:rsid w:val="00B85433"/>
    <w:rsid w:val="00B85D4A"/>
    <w:rsid w:val="00B8611E"/>
    <w:rsid w:val="00B92445"/>
    <w:rsid w:val="00B92839"/>
    <w:rsid w:val="00B92FEA"/>
    <w:rsid w:val="00B94251"/>
    <w:rsid w:val="00B94720"/>
    <w:rsid w:val="00B95CEC"/>
    <w:rsid w:val="00BA2292"/>
    <w:rsid w:val="00BA698F"/>
    <w:rsid w:val="00BA6DAB"/>
    <w:rsid w:val="00BA7799"/>
    <w:rsid w:val="00BB030B"/>
    <w:rsid w:val="00BC049F"/>
    <w:rsid w:val="00BC1A3C"/>
    <w:rsid w:val="00BC618F"/>
    <w:rsid w:val="00BC65A6"/>
    <w:rsid w:val="00BD0B50"/>
    <w:rsid w:val="00BD141C"/>
    <w:rsid w:val="00BD42D9"/>
    <w:rsid w:val="00BD6543"/>
    <w:rsid w:val="00BE29EA"/>
    <w:rsid w:val="00BE3B50"/>
    <w:rsid w:val="00BE57FC"/>
    <w:rsid w:val="00BE7673"/>
    <w:rsid w:val="00BE7CF5"/>
    <w:rsid w:val="00BF03F4"/>
    <w:rsid w:val="00BF27A6"/>
    <w:rsid w:val="00BF3228"/>
    <w:rsid w:val="00BF3711"/>
    <w:rsid w:val="00BF538E"/>
    <w:rsid w:val="00BF636A"/>
    <w:rsid w:val="00C003D3"/>
    <w:rsid w:val="00C00EEC"/>
    <w:rsid w:val="00C01EA5"/>
    <w:rsid w:val="00C02390"/>
    <w:rsid w:val="00C03FF2"/>
    <w:rsid w:val="00C10526"/>
    <w:rsid w:val="00C14697"/>
    <w:rsid w:val="00C14C82"/>
    <w:rsid w:val="00C16FF6"/>
    <w:rsid w:val="00C170AC"/>
    <w:rsid w:val="00C17117"/>
    <w:rsid w:val="00C17E10"/>
    <w:rsid w:val="00C20094"/>
    <w:rsid w:val="00C21956"/>
    <w:rsid w:val="00C22D9F"/>
    <w:rsid w:val="00C23655"/>
    <w:rsid w:val="00C27E74"/>
    <w:rsid w:val="00C37998"/>
    <w:rsid w:val="00C41024"/>
    <w:rsid w:val="00C4122B"/>
    <w:rsid w:val="00C44CAC"/>
    <w:rsid w:val="00C47279"/>
    <w:rsid w:val="00C47607"/>
    <w:rsid w:val="00C51915"/>
    <w:rsid w:val="00C51CD5"/>
    <w:rsid w:val="00C5565E"/>
    <w:rsid w:val="00C560BF"/>
    <w:rsid w:val="00C5643D"/>
    <w:rsid w:val="00C60002"/>
    <w:rsid w:val="00C6044C"/>
    <w:rsid w:val="00C6132E"/>
    <w:rsid w:val="00C61DFA"/>
    <w:rsid w:val="00C62D70"/>
    <w:rsid w:val="00C650F2"/>
    <w:rsid w:val="00C671F4"/>
    <w:rsid w:val="00C67471"/>
    <w:rsid w:val="00C7799A"/>
    <w:rsid w:val="00C77F1D"/>
    <w:rsid w:val="00C80D61"/>
    <w:rsid w:val="00C8298E"/>
    <w:rsid w:val="00C83F07"/>
    <w:rsid w:val="00C83F47"/>
    <w:rsid w:val="00C850F8"/>
    <w:rsid w:val="00C86D70"/>
    <w:rsid w:val="00C87160"/>
    <w:rsid w:val="00C87799"/>
    <w:rsid w:val="00C87840"/>
    <w:rsid w:val="00C9151C"/>
    <w:rsid w:val="00C92A5F"/>
    <w:rsid w:val="00C933D8"/>
    <w:rsid w:val="00C94D8A"/>
    <w:rsid w:val="00C959AA"/>
    <w:rsid w:val="00C969D6"/>
    <w:rsid w:val="00CA0463"/>
    <w:rsid w:val="00CA1F12"/>
    <w:rsid w:val="00CA44D1"/>
    <w:rsid w:val="00CA64E3"/>
    <w:rsid w:val="00CB12AF"/>
    <w:rsid w:val="00CB510F"/>
    <w:rsid w:val="00CB7946"/>
    <w:rsid w:val="00CB7BF1"/>
    <w:rsid w:val="00CC03F2"/>
    <w:rsid w:val="00CC6CA7"/>
    <w:rsid w:val="00CC762A"/>
    <w:rsid w:val="00CD1D4C"/>
    <w:rsid w:val="00CD2ACD"/>
    <w:rsid w:val="00CD3EB8"/>
    <w:rsid w:val="00CD4300"/>
    <w:rsid w:val="00CD47CE"/>
    <w:rsid w:val="00CD534C"/>
    <w:rsid w:val="00CD5978"/>
    <w:rsid w:val="00CD64DE"/>
    <w:rsid w:val="00CE3DF6"/>
    <w:rsid w:val="00CF2CC0"/>
    <w:rsid w:val="00CF32FD"/>
    <w:rsid w:val="00CF4431"/>
    <w:rsid w:val="00CF6641"/>
    <w:rsid w:val="00CF6FEA"/>
    <w:rsid w:val="00CF7D86"/>
    <w:rsid w:val="00D01748"/>
    <w:rsid w:val="00D06457"/>
    <w:rsid w:val="00D076F0"/>
    <w:rsid w:val="00D1796D"/>
    <w:rsid w:val="00D2229B"/>
    <w:rsid w:val="00D229EA"/>
    <w:rsid w:val="00D259CF"/>
    <w:rsid w:val="00D25A7A"/>
    <w:rsid w:val="00D26D5F"/>
    <w:rsid w:val="00D30FCE"/>
    <w:rsid w:val="00D32869"/>
    <w:rsid w:val="00D330A4"/>
    <w:rsid w:val="00D333F7"/>
    <w:rsid w:val="00D35C95"/>
    <w:rsid w:val="00D40A20"/>
    <w:rsid w:val="00D41B79"/>
    <w:rsid w:val="00D4249D"/>
    <w:rsid w:val="00D42AB2"/>
    <w:rsid w:val="00D466D2"/>
    <w:rsid w:val="00D46B3B"/>
    <w:rsid w:val="00D47793"/>
    <w:rsid w:val="00D47A9A"/>
    <w:rsid w:val="00D47C7E"/>
    <w:rsid w:val="00D512F5"/>
    <w:rsid w:val="00D533A5"/>
    <w:rsid w:val="00D5394B"/>
    <w:rsid w:val="00D542E8"/>
    <w:rsid w:val="00D54CE7"/>
    <w:rsid w:val="00D6376C"/>
    <w:rsid w:val="00D65914"/>
    <w:rsid w:val="00D673CE"/>
    <w:rsid w:val="00D72F91"/>
    <w:rsid w:val="00D735CD"/>
    <w:rsid w:val="00D73A0B"/>
    <w:rsid w:val="00D741D4"/>
    <w:rsid w:val="00D753FA"/>
    <w:rsid w:val="00D808C5"/>
    <w:rsid w:val="00D81FCA"/>
    <w:rsid w:val="00D82697"/>
    <w:rsid w:val="00D829C2"/>
    <w:rsid w:val="00D8394B"/>
    <w:rsid w:val="00D83F7D"/>
    <w:rsid w:val="00D84468"/>
    <w:rsid w:val="00D86D4F"/>
    <w:rsid w:val="00D8792B"/>
    <w:rsid w:val="00D90038"/>
    <w:rsid w:val="00D9104F"/>
    <w:rsid w:val="00D91561"/>
    <w:rsid w:val="00D91697"/>
    <w:rsid w:val="00D91B9A"/>
    <w:rsid w:val="00DA07C6"/>
    <w:rsid w:val="00DA31F7"/>
    <w:rsid w:val="00DA4399"/>
    <w:rsid w:val="00DA489A"/>
    <w:rsid w:val="00DA6DF8"/>
    <w:rsid w:val="00DB2092"/>
    <w:rsid w:val="00DB2F81"/>
    <w:rsid w:val="00DB47C0"/>
    <w:rsid w:val="00DB4880"/>
    <w:rsid w:val="00DC0C90"/>
    <w:rsid w:val="00DD3102"/>
    <w:rsid w:val="00DD61BF"/>
    <w:rsid w:val="00DD79B7"/>
    <w:rsid w:val="00DE0925"/>
    <w:rsid w:val="00DE4A58"/>
    <w:rsid w:val="00DE4FF6"/>
    <w:rsid w:val="00DE5713"/>
    <w:rsid w:val="00DF238D"/>
    <w:rsid w:val="00DF34E1"/>
    <w:rsid w:val="00DF451A"/>
    <w:rsid w:val="00E00D3A"/>
    <w:rsid w:val="00E01C31"/>
    <w:rsid w:val="00E112A4"/>
    <w:rsid w:val="00E12139"/>
    <w:rsid w:val="00E142E7"/>
    <w:rsid w:val="00E15AE5"/>
    <w:rsid w:val="00E21E7F"/>
    <w:rsid w:val="00E23575"/>
    <w:rsid w:val="00E23966"/>
    <w:rsid w:val="00E23DCA"/>
    <w:rsid w:val="00E24774"/>
    <w:rsid w:val="00E2582D"/>
    <w:rsid w:val="00E32392"/>
    <w:rsid w:val="00E3638D"/>
    <w:rsid w:val="00E417B1"/>
    <w:rsid w:val="00E4485B"/>
    <w:rsid w:val="00E44FC7"/>
    <w:rsid w:val="00E45A80"/>
    <w:rsid w:val="00E46CD9"/>
    <w:rsid w:val="00E47591"/>
    <w:rsid w:val="00E56EC9"/>
    <w:rsid w:val="00E60E77"/>
    <w:rsid w:val="00E61A74"/>
    <w:rsid w:val="00E61A8E"/>
    <w:rsid w:val="00E65AD4"/>
    <w:rsid w:val="00E70308"/>
    <w:rsid w:val="00E72068"/>
    <w:rsid w:val="00E753A9"/>
    <w:rsid w:val="00E80791"/>
    <w:rsid w:val="00E81A20"/>
    <w:rsid w:val="00E8239A"/>
    <w:rsid w:val="00E839F2"/>
    <w:rsid w:val="00E83D93"/>
    <w:rsid w:val="00E84F69"/>
    <w:rsid w:val="00E84F84"/>
    <w:rsid w:val="00E85F82"/>
    <w:rsid w:val="00E93B6A"/>
    <w:rsid w:val="00E95D8D"/>
    <w:rsid w:val="00E96BEC"/>
    <w:rsid w:val="00E9716A"/>
    <w:rsid w:val="00EA230A"/>
    <w:rsid w:val="00EA3F38"/>
    <w:rsid w:val="00EB2C30"/>
    <w:rsid w:val="00EB5E8F"/>
    <w:rsid w:val="00EC6D50"/>
    <w:rsid w:val="00ED4293"/>
    <w:rsid w:val="00EE1417"/>
    <w:rsid w:val="00EE2B71"/>
    <w:rsid w:val="00EE4262"/>
    <w:rsid w:val="00EE6A98"/>
    <w:rsid w:val="00EE6C47"/>
    <w:rsid w:val="00EE7553"/>
    <w:rsid w:val="00EF2714"/>
    <w:rsid w:val="00EF3A24"/>
    <w:rsid w:val="00EF4C7E"/>
    <w:rsid w:val="00EF5BE7"/>
    <w:rsid w:val="00EF5C74"/>
    <w:rsid w:val="00F00341"/>
    <w:rsid w:val="00F0086B"/>
    <w:rsid w:val="00F020F0"/>
    <w:rsid w:val="00F021DD"/>
    <w:rsid w:val="00F0227C"/>
    <w:rsid w:val="00F02D79"/>
    <w:rsid w:val="00F03BAF"/>
    <w:rsid w:val="00F045B3"/>
    <w:rsid w:val="00F05980"/>
    <w:rsid w:val="00F05BBB"/>
    <w:rsid w:val="00F06755"/>
    <w:rsid w:val="00F0741E"/>
    <w:rsid w:val="00F07EDF"/>
    <w:rsid w:val="00F12097"/>
    <w:rsid w:val="00F16B22"/>
    <w:rsid w:val="00F1710C"/>
    <w:rsid w:val="00F21FD3"/>
    <w:rsid w:val="00F225C7"/>
    <w:rsid w:val="00F27746"/>
    <w:rsid w:val="00F31046"/>
    <w:rsid w:val="00F312FF"/>
    <w:rsid w:val="00F3134B"/>
    <w:rsid w:val="00F314B8"/>
    <w:rsid w:val="00F37E6C"/>
    <w:rsid w:val="00F44753"/>
    <w:rsid w:val="00F44AA8"/>
    <w:rsid w:val="00F46733"/>
    <w:rsid w:val="00F46B26"/>
    <w:rsid w:val="00F54127"/>
    <w:rsid w:val="00F54304"/>
    <w:rsid w:val="00F56E83"/>
    <w:rsid w:val="00F607F7"/>
    <w:rsid w:val="00F60967"/>
    <w:rsid w:val="00F61772"/>
    <w:rsid w:val="00F621BB"/>
    <w:rsid w:val="00F70598"/>
    <w:rsid w:val="00F714B6"/>
    <w:rsid w:val="00F72C94"/>
    <w:rsid w:val="00F737D6"/>
    <w:rsid w:val="00F73A16"/>
    <w:rsid w:val="00F74FD0"/>
    <w:rsid w:val="00F76C9E"/>
    <w:rsid w:val="00F76E9F"/>
    <w:rsid w:val="00F7732D"/>
    <w:rsid w:val="00F81439"/>
    <w:rsid w:val="00F82289"/>
    <w:rsid w:val="00F82934"/>
    <w:rsid w:val="00F850A4"/>
    <w:rsid w:val="00F9044A"/>
    <w:rsid w:val="00F93722"/>
    <w:rsid w:val="00F94573"/>
    <w:rsid w:val="00F95CBE"/>
    <w:rsid w:val="00F95FBB"/>
    <w:rsid w:val="00F97561"/>
    <w:rsid w:val="00FA0542"/>
    <w:rsid w:val="00FA08C2"/>
    <w:rsid w:val="00FA1A4F"/>
    <w:rsid w:val="00FA26CB"/>
    <w:rsid w:val="00FA2872"/>
    <w:rsid w:val="00FA2DEF"/>
    <w:rsid w:val="00FA39FC"/>
    <w:rsid w:val="00FA3CB6"/>
    <w:rsid w:val="00FA6686"/>
    <w:rsid w:val="00FA7A6C"/>
    <w:rsid w:val="00FA7E76"/>
    <w:rsid w:val="00FB02DF"/>
    <w:rsid w:val="00FB0B8A"/>
    <w:rsid w:val="00FB1D27"/>
    <w:rsid w:val="00FB303F"/>
    <w:rsid w:val="00FB46E4"/>
    <w:rsid w:val="00FB58AE"/>
    <w:rsid w:val="00FC0333"/>
    <w:rsid w:val="00FC0878"/>
    <w:rsid w:val="00FC2710"/>
    <w:rsid w:val="00FC3874"/>
    <w:rsid w:val="00FC447B"/>
    <w:rsid w:val="00FC5536"/>
    <w:rsid w:val="00FC55FA"/>
    <w:rsid w:val="00FC64D6"/>
    <w:rsid w:val="00FD1317"/>
    <w:rsid w:val="00FD19AB"/>
    <w:rsid w:val="00FD29BA"/>
    <w:rsid w:val="00FD6494"/>
    <w:rsid w:val="00FD6726"/>
    <w:rsid w:val="00FE0233"/>
    <w:rsid w:val="00FE153D"/>
    <w:rsid w:val="00FE2EDD"/>
    <w:rsid w:val="00FE3169"/>
    <w:rsid w:val="00FE3E56"/>
    <w:rsid w:val="00FE4722"/>
    <w:rsid w:val="00FE6335"/>
    <w:rsid w:val="00FE6C02"/>
    <w:rsid w:val="00FF1120"/>
    <w:rsid w:val="00FF1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A0728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Body Text" w:uiPriority="0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Normal">
    <w:name w:val="Normal"/>
    <w:qFormat/>
    <w:rsid w:val="004F0448"/>
    <w:pPr>
      <w:spacing w:after="0" w:line="240" w:lineRule="auto"/>
      <w:jc w:val="both"/>
    </w:pPr>
    <w:rPr>
      <w:rFonts w:ascii="Times New Roman" w:eastAsia="Times New Roman" w:hAnsi="Times New Roman" w:cs="B Lotus"/>
      <w:sz w:val="24"/>
      <w:szCs w:val="28"/>
      <w:lang w:bidi="fa-IR"/>
    </w:rPr>
  </w:style>
  <w:style w:type="paragraph" w:styleId="Heading1">
    <w:name w:val="heading 1"/>
    <w:aliases w:val="Heading 2p"/>
    <w:basedOn w:val="Normal"/>
    <w:next w:val="Normal"/>
    <w:link w:val="Heading1Char"/>
    <w:uiPriority w:val="9"/>
    <w:qFormat/>
    <w:rsid w:val="00FA2872"/>
    <w:pPr>
      <w:keepNext/>
      <w:keepLines/>
      <w:numPr>
        <w:numId w:val="33"/>
      </w:numPr>
      <w:tabs>
        <w:tab w:val="right" w:pos="521"/>
      </w:tabs>
      <w:bidi/>
      <w:spacing w:before="120" w:after="120"/>
      <w:jc w:val="left"/>
      <w:outlineLvl w:val="0"/>
    </w:pPr>
    <w:rPr>
      <w:rFonts w:asciiTheme="majorBidi" w:eastAsiaTheme="majorEastAsia" w:hAnsiTheme="majorBidi" w:cs="B Titr"/>
      <w:b/>
      <w:bCs/>
      <w:color w:val="000000" w:themeColor="text1"/>
      <w:sz w:val="28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681C0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2872"/>
    <w:pPr>
      <w:keepNext/>
      <w:keepLines/>
      <w:numPr>
        <w:numId w:val="38"/>
      </w:numPr>
      <w:spacing w:before="120" w:after="120"/>
      <w:outlineLvl w:val="2"/>
    </w:pPr>
    <w:rPr>
      <w:rFonts w:asciiTheme="majorBidi" w:eastAsiaTheme="majorEastAsia" w:hAnsiTheme="majorBidi" w:cs="B Titr"/>
      <w:b/>
      <w:bCs/>
      <w:color w:val="000000" w:themeColor="text1"/>
      <w:sz w:val="26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FC5536"/>
    <w:pPr>
      <w:keepNext/>
      <w:keepLines/>
      <w:numPr>
        <w:numId w:val="41"/>
      </w:numPr>
      <w:bidi/>
      <w:spacing w:before="120"/>
      <w:outlineLvl w:val="3"/>
    </w:pPr>
    <w:rPr>
      <w:rFonts w:asciiTheme="majorBidi" w:eastAsiaTheme="majorEastAsia" w:hAnsiTheme="majorBidi" w:cs="B Titr"/>
      <w:b/>
      <w:b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30FC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0FCE"/>
  </w:style>
  <w:style w:type="paragraph" w:styleId="Footer">
    <w:name w:val="footer"/>
    <w:basedOn w:val="Normal"/>
    <w:link w:val="FooterChar"/>
    <w:uiPriority w:val="99"/>
    <w:unhideWhenUsed/>
    <w:rsid w:val="00D30FC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0FCE"/>
  </w:style>
  <w:style w:type="paragraph" w:styleId="NoSpacing">
    <w:name w:val="No Spacing"/>
    <w:link w:val="NoSpacingChar"/>
    <w:uiPriority w:val="1"/>
    <w:qFormat/>
    <w:rsid w:val="00D30FCE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D30FCE"/>
    <w:rPr>
      <w:rFonts w:eastAsiaTheme="minorEastAsia"/>
    </w:rPr>
  </w:style>
  <w:style w:type="paragraph" w:styleId="NormalWeb">
    <w:name w:val="Normal (Web)"/>
    <w:basedOn w:val="Normal"/>
    <w:uiPriority w:val="99"/>
    <w:unhideWhenUsed/>
    <w:rsid w:val="00F3134B"/>
    <w:pPr>
      <w:spacing w:after="160" w:line="259" w:lineRule="auto"/>
    </w:pPr>
    <w:rPr>
      <w:rFonts w:eastAsiaTheme="minorHAnsi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E8239A"/>
    <w:pPr>
      <w:tabs>
        <w:tab w:val="left" w:pos="379"/>
        <w:tab w:val="right" w:leader="dot" w:pos="9016"/>
      </w:tabs>
      <w:bidi/>
      <w:spacing w:after="100"/>
    </w:pPr>
    <w:rPr>
      <w:rFonts w:cs="B Zar"/>
      <w:b/>
      <w:b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16181E"/>
    <w:pPr>
      <w:tabs>
        <w:tab w:val="right" w:leader="dot" w:pos="9016"/>
      </w:tabs>
      <w:bidi/>
      <w:spacing w:after="100"/>
    </w:pPr>
    <w:rPr>
      <w:rFonts w:asciiTheme="majorHAnsi" w:eastAsiaTheme="majorEastAsia" w:hAnsiTheme="majorHAnsi"/>
      <w:noProof/>
    </w:rPr>
  </w:style>
  <w:style w:type="character" w:styleId="Hyperlink">
    <w:name w:val="Hyperlink"/>
    <w:basedOn w:val="DefaultParagraphFont"/>
    <w:uiPriority w:val="99"/>
    <w:unhideWhenUsed/>
    <w:rsid w:val="00F3134B"/>
    <w:rPr>
      <w:color w:val="0563C1" w:themeColor="hyperlink"/>
      <w:u w:val="single"/>
    </w:rPr>
  </w:style>
  <w:style w:type="table" w:styleId="MediumGrid3-Accent1">
    <w:name w:val="Medium Grid 3 Accent 1"/>
    <w:basedOn w:val="TableNormal"/>
    <w:uiPriority w:val="69"/>
    <w:rsid w:val="00F3134B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paragraph" w:styleId="ListParagraph">
    <w:name w:val="List Paragraph"/>
    <w:basedOn w:val="Normal"/>
    <w:link w:val="ListParagraphChar"/>
    <w:uiPriority w:val="34"/>
    <w:rsid w:val="007D5A55"/>
    <w:pPr>
      <w:ind w:left="720"/>
      <w:contextualSpacing/>
    </w:pPr>
  </w:style>
  <w:style w:type="table" w:styleId="TableGrid">
    <w:name w:val="Table Grid"/>
    <w:basedOn w:val="TableNormal"/>
    <w:uiPriority w:val="39"/>
    <w:rsid w:val="007D5A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063AA"/>
    <w:rPr>
      <w:color w:val="808080"/>
    </w:rPr>
  </w:style>
  <w:style w:type="character" w:customStyle="1" w:styleId="Heading1Char">
    <w:name w:val="Heading 1 Char"/>
    <w:aliases w:val="Heading 2p Char"/>
    <w:basedOn w:val="DefaultParagraphFont"/>
    <w:link w:val="Heading1"/>
    <w:uiPriority w:val="9"/>
    <w:rsid w:val="00FA2872"/>
    <w:rPr>
      <w:rFonts w:asciiTheme="majorBidi" w:eastAsiaTheme="majorEastAsia" w:hAnsiTheme="majorBidi" w:cs="B Titr"/>
      <w:b/>
      <w:bCs/>
      <w:color w:val="000000" w:themeColor="text1"/>
      <w:sz w:val="28"/>
      <w:szCs w:val="30"/>
      <w:lang w:bidi="fa-IR"/>
    </w:rPr>
  </w:style>
  <w:style w:type="paragraph" w:styleId="TOCHeading">
    <w:name w:val="TOC Heading"/>
    <w:basedOn w:val="Heading1"/>
    <w:next w:val="Normal"/>
    <w:uiPriority w:val="39"/>
    <w:unhideWhenUsed/>
    <w:rsid w:val="001E1811"/>
    <w:pPr>
      <w:spacing w:line="259" w:lineRule="auto"/>
      <w:outlineLvl w:val="9"/>
    </w:pPr>
    <w:rPr>
      <w:lang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A2872"/>
    <w:rPr>
      <w:rFonts w:asciiTheme="majorBidi" w:eastAsiaTheme="majorEastAsia" w:hAnsiTheme="majorBidi" w:cs="B Titr"/>
      <w:b/>
      <w:bCs/>
      <w:color w:val="000000" w:themeColor="text1"/>
      <w:sz w:val="26"/>
      <w:szCs w:val="28"/>
      <w:lang w:bidi="fa-IR"/>
    </w:rPr>
  </w:style>
  <w:style w:type="character" w:customStyle="1" w:styleId="1Char">
    <w:name w:val="مقدمه سطح1 Char"/>
    <w:basedOn w:val="DefaultParagraphFont"/>
    <w:link w:val="1"/>
    <w:locked/>
    <w:rsid w:val="002D398D"/>
    <w:rPr>
      <w:rFonts w:cs="B Titr"/>
      <w:sz w:val="28"/>
      <w:szCs w:val="28"/>
    </w:rPr>
  </w:style>
  <w:style w:type="paragraph" w:customStyle="1" w:styleId="1">
    <w:name w:val="مقدمه سطح1"/>
    <w:basedOn w:val="Normal"/>
    <w:link w:val="1Char"/>
    <w:rsid w:val="002D398D"/>
    <w:pPr>
      <w:keepNext/>
      <w:spacing w:before="720" w:after="120" w:line="420" w:lineRule="exact"/>
      <w:jc w:val="lowKashida"/>
    </w:pPr>
    <w:rPr>
      <w:rFonts w:asciiTheme="minorHAnsi" w:eastAsiaTheme="minorHAnsi" w:hAnsiTheme="minorHAnsi" w:cs="B Titr"/>
      <w:sz w:val="28"/>
      <w:lang w:bidi="ar-SA"/>
    </w:rPr>
  </w:style>
  <w:style w:type="character" w:customStyle="1" w:styleId="fontstyle01">
    <w:name w:val="fontstyle01"/>
    <w:basedOn w:val="DefaultParagraphFont"/>
    <w:rsid w:val="00F714B6"/>
    <w:rPr>
      <w:rFonts w:ascii="BNazanin" w:hAnsi="BNazani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81C06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bidi="fa-IR"/>
    </w:rPr>
  </w:style>
  <w:style w:type="character" w:customStyle="1" w:styleId="fontstyle21">
    <w:name w:val="fontstyle21"/>
    <w:basedOn w:val="DefaultParagraphFont"/>
    <w:rsid w:val="00492EC6"/>
    <w:rPr>
      <w:rFonts w:ascii="TimesNewRoman" w:hAnsi="TimesNewRoman" w:hint="default"/>
      <w:b w:val="0"/>
      <w:bCs w:val="0"/>
      <w:i w:val="0"/>
      <w:iCs w:val="0"/>
      <w:color w:val="000000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CF6641"/>
    <w:pPr>
      <w:spacing w:after="200"/>
    </w:pPr>
    <w:rPr>
      <w:i/>
      <w:iCs/>
      <w:color w:val="44546A" w:themeColor="text2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46C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46C2"/>
    <w:rPr>
      <w:rFonts w:ascii="Tahoma" w:eastAsia="Times New Roman" w:hAnsi="Tahoma" w:cs="Tahoma"/>
      <w:sz w:val="16"/>
      <w:szCs w:val="16"/>
      <w:lang w:bidi="fa-IR"/>
    </w:rPr>
  </w:style>
  <w:style w:type="character" w:styleId="CommentReference">
    <w:name w:val="annotation reference"/>
    <w:basedOn w:val="DefaultParagraphFont"/>
    <w:uiPriority w:val="99"/>
    <w:semiHidden/>
    <w:unhideWhenUsed/>
    <w:rsid w:val="00A7741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7741D"/>
    <w:pPr>
      <w:spacing w:after="160"/>
      <w:jc w:val="left"/>
    </w:pPr>
    <w:rPr>
      <w:rFonts w:asciiTheme="minorHAnsi" w:eastAsiaTheme="minorHAnsi" w:hAnsiTheme="minorHAnsi" w:cstheme="minorBidi"/>
      <w:sz w:val="20"/>
      <w:szCs w:val="20"/>
      <w:lang w:bidi="ar-SA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7741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7741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7741D"/>
    <w:rPr>
      <w:b/>
      <w:bCs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7741D"/>
    <w:pPr>
      <w:jc w:val="left"/>
    </w:pPr>
    <w:rPr>
      <w:rFonts w:asciiTheme="minorHAnsi" w:eastAsiaTheme="minorHAnsi" w:hAnsiTheme="minorHAnsi" w:cstheme="minorBidi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7741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7741D"/>
    <w:rPr>
      <w:vertAlign w:val="superscript"/>
    </w:rPr>
  </w:style>
  <w:style w:type="paragraph" w:styleId="BodyText">
    <w:name w:val="Body Text"/>
    <w:aliases w:val="Body Text1,Body Text1 Char"/>
    <w:basedOn w:val="Normal"/>
    <w:link w:val="BodyTextChar"/>
    <w:rsid w:val="00A7741D"/>
    <w:pPr>
      <w:bidi/>
      <w:spacing w:line="567" w:lineRule="exact"/>
    </w:pPr>
    <w:rPr>
      <w:rFonts w:cs="B Nazanin"/>
      <w:lang w:bidi="ar-SA"/>
    </w:rPr>
  </w:style>
  <w:style w:type="character" w:customStyle="1" w:styleId="BodyTextChar">
    <w:name w:val="Body Text Char"/>
    <w:aliases w:val="Body Text1 Char1,Body Text1 Char Char"/>
    <w:basedOn w:val="DefaultParagraphFont"/>
    <w:link w:val="BodyText"/>
    <w:rsid w:val="00A7741D"/>
    <w:rPr>
      <w:rFonts w:ascii="Times New Roman" w:eastAsia="Times New Roman" w:hAnsi="Times New Roman" w:cs="B Nazanin"/>
      <w:sz w:val="24"/>
      <w:szCs w:val="28"/>
    </w:rPr>
  </w:style>
  <w:style w:type="paragraph" w:customStyle="1" w:styleId="NormalLatinTimesNewRomanBold">
    <w:name w:val="Normal + (Latin) Times New Roman Bold"/>
    <w:aliases w:val="(Complex) B Nazanin,(Latin) 14 pt,(C..."/>
    <w:basedOn w:val="Normal"/>
    <w:rsid w:val="00A7741D"/>
    <w:pPr>
      <w:bidi/>
      <w:spacing w:line="560" w:lineRule="exact"/>
      <w:ind w:left="720" w:hanging="720"/>
    </w:pPr>
    <w:rPr>
      <w:rFonts w:ascii="Times New Roman Bold" w:hAnsi="Times New Roman Bold" w:cs="B Nazanin"/>
      <w:b/>
      <w:bCs/>
      <w:sz w:val="28"/>
      <w:szCs w:val="32"/>
    </w:rPr>
  </w:style>
  <w:style w:type="character" w:styleId="Emphasis">
    <w:name w:val="Emphasis"/>
    <w:basedOn w:val="DefaultParagraphFont"/>
    <w:uiPriority w:val="20"/>
    <w:rsid w:val="00A7741D"/>
    <w:rPr>
      <w:i/>
      <w:iCs/>
    </w:rPr>
  </w:style>
  <w:style w:type="paragraph" w:customStyle="1" w:styleId="Shapetext">
    <w:name w:val="Shapetext"/>
    <w:basedOn w:val="BodyText"/>
    <w:rsid w:val="00A7741D"/>
    <w:pPr>
      <w:jc w:val="center"/>
    </w:pPr>
    <w:rPr>
      <w:sz w:val="20"/>
      <w:szCs w:val="24"/>
    </w:rPr>
  </w:style>
  <w:style w:type="paragraph" w:styleId="Revision">
    <w:name w:val="Revision"/>
    <w:hidden/>
    <w:uiPriority w:val="99"/>
    <w:semiHidden/>
    <w:rsid w:val="00A7741D"/>
    <w:pPr>
      <w:spacing w:after="0" w:line="240" w:lineRule="auto"/>
    </w:pPr>
  </w:style>
  <w:style w:type="character" w:customStyle="1" w:styleId="ListParagraphChar">
    <w:name w:val="List Paragraph Char"/>
    <w:link w:val="ListParagraph"/>
    <w:uiPriority w:val="34"/>
    <w:rsid w:val="00A7741D"/>
    <w:rPr>
      <w:rFonts w:ascii="Times New Roman" w:eastAsia="Times New Roman" w:hAnsi="Times New Roman" w:cs="B Lotus"/>
      <w:sz w:val="24"/>
      <w:szCs w:val="28"/>
      <w:lang w:bidi="fa-IR"/>
    </w:rPr>
  </w:style>
  <w:style w:type="paragraph" w:styleId="TOC3">
    <w:name w:val="toc 3"/>
    <w:basedOn w:val="Normal"/>
    <w:next w:val="Normal"/>
    <w:autoRedefine/>
    <w:uiPriority w:val="39"/>
    <w:unhideWhenUsed/>
    <w:rsid w:val="000A0B8A"/>
    <w:pPr>
      <w:tabs>
        <w:tab w:val="left" w:pos="521"/>
        <w:tab w:val="right" w:leader="dot" w:pos="9016"/>
      </w:tabs>
      <w:bidi/>
    </w:pPr>
  </w:style>
  <w:style w:type="table" w:styleId="LightShading-Accent3">
    <w:name w:val="Light Shading Accent 3"/>
    <w:basedOn w:val="TableNormal"/>
    <w:uiPriority w:val="60"/>
    <w:rsid w:val="00E60E77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paragraph" w:customStyle="1" w:styleId="TABLENEW">
    <w:name w:val="TABLENEW"/>
    <w:basedOn w:val="Normal"/>
    <w:rsid w:val="002D4BCC"/>
    <w:pPr>
      <w:spacing w:after="160" w:line="259" w:lineRule="auto"/>
      <w:jc w:val="left"/>
    </w:pPr>
    <w:rPr>
      <w:rFonts w:asciiTheme="majorHAnsi" w:eastAsiaTheme="majorEastAsia" w:hAnsiTheme="majorHAnsi" w:cs="B Zar"/>
      <w:b/>
      <w:bCs/>
      <w:sz w:val="28"/>
    </w:rPr>
  </w:style>
  <w:style w:type="paragraph" w:customStyle="1" w:styleId="TABLENEWWWW">
    <w:name w:val="TABLENEWWWW"/>
    <w:basedOn w:val="Normal"/>
    <w:rsid w:val="002D4BCC"/>
    <w:pPr>
      <w:keepNext/>
      <w:bidi/>
      <w:jc w:val="center"/>
    </w:pPr>
    <w:rPr>
      <w:b/>
      <w:bCs/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rsid w:val="00FC5536"/>
    <w:rPr>
      <w:rFonts w:asciiTheme="majorBidi" w:eastAsiaTheme="majorEastAsia" w:hAnsiTheme="majorBidi" w:cs="B Titr"/>
      <w:b/>
      <w:bCs/>
      <w:color w:val="000000" w:themeColor="text1"/>
      <w:sz w:val="24"/>
      <w:szCs w:val="28"/>
      <w:lang w:bidi="fa-I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Body Text" w:uiPriority="0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Normal">
    <w:name w:val="Normal"/>
    <w:qFormat/>
    <w:rsid w:val="004F0448"/>
    <w:pPr>
      <w:spacing w:after="0" w:line="240" w:lineRule="auto"/>
      <w:jc w:val="both"/>
    </w:pPr>
    <w:rPr>
      <w:rFonts w:ascii="Times New Roman" w:eastAsia="Times New Roman" w:hAnsi="Times New Roman" w:cs="B Lotus"/>
      <w:sz w:val="24"/>
      <w:szCs w:val="28"/>
      <w:lang w:bidi="fa-IR"/>
    </w:rPr>
  </w:style>
  <w:style w:type="paragraph" w:styleId="Heading1">
    <w:name w:val="heading 1"/>
    <w:aliases w:val="Heading 2p"/>
    <w:basedOn w:val="Normal"/>
    <w:next w:val="Normal"/>
    <w:link w:val="Heading1Char"/>
    <w:uiPriority w:val="9"/>
    <w:qFormat/>
    <w:rsid w:val="00FA2872"/>
    <w:pPr>
      <w:keepNext/>
      <w:keepLines/>
      <w:numPr>
        <w:numId w:val="33"/>
      </w:numPr>
      <w:tabs>
        <w:tab w:val="right" w:pos="521"/>
      </w:tabs>
      <w:bidi/>
      <w:spacing w:before="120" w:after="120"/>
      <w:jc w:val="left"/>
      <w:outlineLvl w:val="0"/>
    </w:pPr>
    <w:rPr>
      <w:rFonts w:asciiTheme="majorBidi" w:eastAsiaTheme="majorEastAsia" w:hAnsiTheme="majorBidi" w:cs="B Titr"/>
      <w:b/>
      <w:bCs/>
      <w:color w:val="000000" w:themeColor="text1"/>
      <w:sz w:val="28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681C0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2872"/>
    <w:pPr>
      <w:keepNext/>
      <w:keepLines/>
      <w:numPr>
        <w:numId w:val="38"/>
      </w:numPr>
      <w:spacing w:before="120" w:after="120"/>
      <w:outlineLvl w:val="2"/>
    </w:pPr>
    <w:rPr>
      <w:rFonts w:asciiTheme="majorBidi" w:eastAsiaTheme="majorEastAsia" w:hAnsiTheme="majorBidi" w:cs="B Titr"/>
      <w:b/>
      <w:bCs/>
      <w:color w:val="000000" w:themeColor="text1"/>
      <w:sz w:val="26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FC5536"/>
    <w:pPr>
      <w:keepNext/>
      <w:keepLines/>
      <w:numPr>
        <w:numId w:val="41"/>
      </w:numPr>
      <w:bidi/>
      <w:spacing w:before="120"/>
      <w:outlineLvl w:val="3"/>
    </w:pPr>
    <w:rPr>
      <w:rFonts w:asciiTheme="majorBidi" w:eastAsiaTheme="majorEastAsia" w:hAnsiTheme="majorBidi" w:cs="B Titr"/>
      <w:b/>
      <w:b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30FC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0FCE"/>
  </w:style>
  <w:style w:type="paragraph" w:styleId="Footer">
    <w:name w:val="footer"/>
    <w:basedOn w:val="Normal"/>
    <w:link w:val="FooterChar"/>
    <w:uiPriority w:val="99"/>
    <w:unhideWhenUsed/>
    <w:rsid w:val="00D30FC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0FCE"/>
  </w:style>
  <w:style w:type="paragraph" w:styleId="NoSpacing">
    <w:name w:val="No Spacing"/>
    <w:link w:val="NoSpacingChar"/>
    <w:uiPriority w:val="1"/>
    <w:qFormat/>
    <w:rsid w:val="00D30FCE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D30FCE"/>
    <w:rPr>
      <w:rFonts w:eastAsiaTheme="minorEastAsia"/>
    </w:rPr>
  </w:style>
  <w:style w:type="paragraph" w:styleId="NormalWeb">
    <w:name w:val="Normal (Web)"/>
    <w:basedOn w:val="Normal"/>
    <w:uiPriority w:val="99"/>
    <w:unhideWhenUsed/>
    <w:rsid w:val="00F3134B"/>
    <w:pPr>
      <w:spacing w:after="160" w:line="259" w:lineRule="auto"/>
    </w:pPr>
    <w:rPr>
      <w:rFonts w:eastAsiaTheme="minorHAnsi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E8239A"/>
    <w:pPr>
      <w:tabs>
        <w:tab w:val="left" w:pos="379"/>
        <w:tab w:val="right" w:leader="dot" w:pos="9016"/>
      </w:tabs>
      <w:bidi/>
      <w:spacing w:after="100"/>
    </w:pPr>
    <w:rPr>
      <w:rFonts w:cs="B Zar"/>
      <w:b/>
      <w:b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16181E"/>
    <w:pPr>
      <w:tabs>
        <w:tab w:val="right" w:leader="dot" w:pos="9016"/>
      </w:tabs>
      <w:bidi/>
      <w:spacing w:after="100"/>
    </w:pPr>
    <w:rPr>
      <w:rFonts w:asciiTheme="majorHAnsi" w:eastAsiaTheme="majorEastAsia" w:hAnsiTheme="majorHAnsi"/>
      <w:noProof/>
    </w:rPr>
  </w:style>
  <w:style w:type="character" w:styleId="Hyperlink">
    <w:name w:val="Hyperlink"/>
    <w:basedOn w:val="DefaultParagraphFont"/>
    <w:uiPriority w:val="99"/>
    <w:unhideWhenUsed/>
    <w:rsid w:val="00F3134B"/>
    <w:rPr>
      <w:color w:val="0563C1" w:themeColor="hyperlink"/>
      <w:u w:val="single"/>
    </w:rPr>
  </w:style>
  <w:style w:type="table" w:styleId="MediumGrid3-Accent1">
    <w:name w:val="Medium Grid 3 Accent 1"/>
    <w:basedOn w:val="TableNormal"/>
    <w:uiPriority w:val="69"/>
    <w:rsid w:val="00F3134B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paragraph" w:styleId="ListParagraph">
    <w:name w:val="List Paragraph"/>
    <w:basedOn w:val="Normal"/>
    <w:link w:val="ListParagraphChar"/>
    <w:uiPriority w:val="34"/>
    <w:rsid w:val="007D5A55"/>
    <w:pPr>
      <w:ind w:left="720"/>
      <w:contextualSpacing/>
    </w:pPr>
  </w:style>
  <w:style w:type="table" w:styleId="TableGrid">
    <w:name w:val="Table Grid"/>
    <w:basedOn w:val="TableNormal"/>
    <w:uiPriority w:val="39"/>
    <w:rsid w:val="007D5A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063AA"/>
    <w:rPr>
      <w:color w:val="808080"/>
    </w:rPr>
  </w:style>
  <w:style w:type="character" w:customStyle="1" w:styleId="Heading1Char">
    <w:name w:val="Heading 1 Char"/>
    <w:aliases w:val="Heading 2p Char"/>
    <w:basedOn w:val="DefaultParagraphFont"/>
    <w:link w:val="Heading1"/>
    <w:uiPriority w:val="9"/>
    <w:rsid w:val="00FA2872"/>
    <w:rPr>
      <w:rFonts w:asciiTheme="majorBidi" w:eastAsiaTheme="majorEastAsia" w:hAnsiTheme="majorBidi" w:cs="B Titr"/>
      <w:b/>
      <w:bCs/>
      <w:color w:val="000000" w:themeColor="text1"/>
      <w:sz w:val="28"/>
      <w:szCs w:val="30"/>
      <w:lang w:bidi="fa-IR"/>
    </w:rPr>
  </w:style>
  <w:style w:type="paragraph" w:styleId="TOCHeading">
    <w:name w:val="TOC Heading"/>
    <w:basedOn w:val="Heading1"/>
    <w:next w:val="Normal"/>
    <w:uiPriority w:val="39"/>
    <w:unhideWhenUsed/>
    <w:rsid w:val="001E1811"/>
    <w:pPr>
      <w:spacing w:line="259" w:lineRule="auto"/>
      <w:outlineLvl w:val="9"/>
    </w:pPr>
    <w:rPr>
      <w:lang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A2872"/>
    <w:rPr>
      <w:rFonts w:asciiTheme="majorBidi" w:eastAsiaTheme="majorEastAsia" w:hAnsiTheme="majorBidi" w:cs="B Titr"/>
      <w:b/>
      <w:bCs/>
      <w:color w:val="000000" w:themeColor="text1"/>
      <w:sz w:val="26"/>
      <w:szCs w:val="28"/>
      <w:lang w:bidi="fa-IR"/>
    </w:rPr>
  </w:style>
  <w:style w:type="character" w:customStyle="1" w:styleId="1Char">
    <w:name w:val="مقدمه سطح1 Char"/>
    <w:basedOn w:val="DefaultParagraphFont"/>
    <w:link w:val="1"/>
    <w:locked/>
    <w:rsid w:val="002D398D"/>
    <w:rPr>
      <w:rFonts w:cs="B Titr"/>
      <w:sz w:val="28"/>
      <w:szCs w:val="28"/>
    </w:rPr>
  </w:style>
  <w:style w:type="paragraph" w:customStyle="1" w:styleId="1">
    <w:name w:val="مقدمه سطح1"/>
    <w:basedOn w:val="Normal"/>
    <w:link w:val="1Char"/>
    <w:rsid w:val="002D398D"/>
    <w:pPr>
      <w:keepNext/>
      <w:spacing w:before="720" w:after="120" w:line="420" w:lineRule="exact"/>
      <w:jc w:val="lowKashida"/>
    </w:pPr>
    <w:rPr>
      <w:rFonts w:asciiTheme="minorHAnsi" w:eastAsiaTheme="minorHAnsi" w:hAnsiTheme="minorHAnsi" w:cs="B Titr"/>
      <w:sz w:val="28"/>
      <w:lang w:bidi="ar-SA"/>
    </w:rPr>
  </w:style>
  <w:style w:type="character" w:customStyle="1" w:styleId="fontstyle01">
    <w:name w:val="fontstyle01"/>
    <w:basedOn w:val="DefaultParagraphFont"/>
    <w:rsid w:val="00F714B6"/>
    <w:rPr>
      <w:rFonts w:ascii="BNazanin" w:hAnsi="BNazani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81C06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bidi="fa-IR"/>
    </w:rPr>
  </w:style>
  <w:style w:type="character" w:customStyle="1" w:styleId="fontstyle21">
    <w:name w:val="fontstyle21"/>
    <w:basedOn w:val="DefaultParagraphFont"/>
    <w:rsid w:val="00492EC6"/>
    <w:rPr>
      <w:rFonts w:ascii="TimesNewRoman" w:hAnsi="TimesNewRoman" w:hint="default"/>
      <w:b w:val="0"/>
      <w:bCs w:val="0"/>
      <w:i w:val="0"/>
      <w:iCs w:val="0"/>
      <w:color w:val="000000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CF6641"/>
    <w:pPr>
      <w:spacing w:after="200"/>
    </w:pPr>
    <w:rPr>
      <w:i/>
      <w:iCs/>
      <w:color w:val="44546A" w:themeColor="text2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46C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46C2"/>
    <w:rPr>
      <w:rFonts w:ascii="Tahoma" w:eastAsia="Times New Roman" w:hAnsi="Tahoma" w:cs="Tahoma"/>
      <w:sz w:val="16"/>
      <w:szCs w:val="16"/>
      <w:lang w:bidi="fa-IR"/>
    </w:rPr>
  </w:style>
  <w:style w:type="character" w:styleId="CommentReference">
    <w:name w:val="annotation reference"/>
    <w:basedOn w:val="DefaultParagraphFont"/>
    <w:uiPriority w:val="99"/>
    <w:semiHidden/>
    <w:unhideWhenUsed/>
    <w:rsid w:val="00A7741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7741D"/>
    <w:pPr>
      <w:spacing w:after="160"/>
      <w:jc w:val="left"/>
    </w:pPr>
    <w:rPr>
      <w:rFonts w:asciiTheme="minorHAnsi" w:eastAsiaTheme="minorHAnsi" w:hAnsiTheme="minorHAnsi" w:cstheme="minorBidi"/>
      <w:sz w:val="20"/>
      <w:szCs w:val="20"/>
      <w:lang w:bidi="ar-SA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7741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7741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7741D"/>
    <w:rPr>
      <w:b/>
      <w:bCs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7741D"/>
    <w:pPr>
      <w:jc w:val="left"/>
    </w:pPr>
    <w:rPr>
      <w:rFonts w:asciiTheme="minorHAnsi" w:eastAsiaTheme="minorHAnsi" w:hAnsiTheme="minorHAnsi" w:cstheme="minorBidi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7741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7741D"/>
    <w:rPr>
      <w:vertAlign w:val="superscript"/>
    </w:rPr>
  </w:style>
  <w:style w:type="paragraph" w:styleId="BodyText">
    <w:name w:val="Body Text"/>
    <w:aliases w:val="Body Text1,Body Text1 Char"/>
    <w:basedOn w:val="Normal"/>
    <w:link w:val="BodyTextChar"/>
    <w:rsid w:val="00A7741D"/>
    <w:pPr>
      <w:bidi/>
      <w:spacing w:line="567" w:lineRule="exact"/>
    </w:pPr>
    <w:rPr>
      <w:rFonts w:cs="B Nazanin"/>
      <w:lang w:bidi="ar-SA"/>
    </w:rPr>
  </w:style>
  <w:style w:type="character" w:customStyle="1" w:styleId="BodyTextChar">
    <w:name w:val="Body Text Char"/>
    <w:aliases w:val="Body Text1 Char1,Body Text1 Char Char"/>
    <w:basedOn w:val="DefaultParagraphFont"/>
    <w:link w:val="BodyText"/>
    <w:rsid w:val="00A7741D"/>
    <w:rPr>
      <w:rFonts w:ascii="Times New Roman" w:eastAsia="Times New Roman" w:hAnsi="Times New Roman" w:cs="B Nazanin"/>
      <w:sz w:val="24"/>
      <w:szCs w:val="28"/>
    </w:rPr>
  </w:style>
  <w:style w:type="paragraph" w:customStyle="1" w:styleId="NormalLatinTimesNewRomanBold">
    <w:name w:val="Normal + (Latin) Times New Roman Bold"/>
    <w:aliases w:val="(Complex) B Nazanin,(Latin) 14 pt,(C..."/>
    <w:basedOn w:val="Normal"/>
    <w:rsid w:val="00A7741D"/>
    <w:pPr>
      <w:bidi/>
      <w:spacing w:line="560" w:lineRule="exact"/>
      <w:ind w:left="720" w:hanging="720"/>
    </w:pPr>
    <w:rPr>
      <w:rFonts w:ascii="Times New Roman Bold" w:hAnsi="Times New Roman Bold" w:cs="B Nazanin"/>
      <w:b/>
      <w:bCs/>
      <w:sz w:val="28"/>
      <w:szCs w:val="32"/>
    </w:rPr>
  </w:style>
  <w:style w:type="character" w:styleId="Emphasis">
    <w:name w:val="Emphasis"/>
    <w:basedOn w:val="DefaultParagraphFont"/>
    <w:uiPriority w:val="20"/>
    <w:rsid w:val="00A7741D"/>
    <w:rPr>
      <w:i/>
      <w:iCs/>
    </w:rPr>
  </w:style>
  <w:style w:type="paragraph" w:customStyle="1" w:styleId="Shapetext">
    <w:name w:val="Shapetext"/>
    <w:basedOn w:val="BodyText"/>
    <w:rsid w:val="00A7741D"/>
    <w:pPr>
      <w:jc w:val="center"/>
    </w:pPr>
    <w:rPr>
      <w:sz w:val="20"/>
      <w:szCs w:val="24"/>
    </w:rPr>
  </w:style>
  <w:style w:type="paragraph" w:styleId="Revision">
    <w:name w:val="Revision"/>
    <w:hidden/>
    <w:uiPriority w:val="99"/>
    <w:semiHidden/>
    <w:rsid w:val="00A7741D"/>
    <w:pPr>
      <w:spacing w:after="0" w:line="240" w:lineRule="auto"/>
    </w:pPr>
  </w:style>
  <w:style w:type="character" w:customStyle="1" w:styleId="ListParagraphChar">
    <w:name w:val="List Paragraph Char"/>
    <w:link w:val="ListParagraph"/>
    <w:uiPriority w:val="34"/>
    <w:rsid w:val="00A7741D"/>
    <w:rPr>
      <w:rFonts w:ascii="Times New Roman" w:eastAsia="Times New Roman" w:hAnsi="Times New Roman" w:cs="B Lotus"/>
      <w:sz w:val="24"/>
      <w:szCs w:val="28"/>
      <w:lang w:bidi="fa-IR"/>
    </w:rPr>
  </w:style>
  <w:style w:type="paragraph" w:styleId="TOC3">
    <w:name w:val="toc 3"/>
    <w:basedOn w:val="Normal"/>
    <w:next w:val="Normal"/>
    <w:autoRedefine/>
    <w:uiPriority w:val="39"/>
    <w:unhideWhenUsed/>
    <w:rsid w:val="000A0B8A"/>
    <w:pPr>
      <w:tabs>
        <w:tab w:val="left" w:pos="521"/>
        <w:tab w:val="right" w:leader="dot" w:pos="9016"/>
      </w:tabs>
      <w:bidi/>
    </w:pPr>
  </w:style>
  <w:style w:type="table" w:styleId="LightShading-Accent3">
    <w:name w:val="Light Shading Accent 3"/>
    <w:basedOn w:val="TableNormal"/>
    <w:uiPriority w:val="60"/>
    <w:rsid w:val="00E60E77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paragraph" w:customStyle="1" w:styleId="TABLENEW">
    <w:name w:val="TABLENEW"/>
    <w:basedOn w:val="Normal"/>
    <w:rsid w:val="002D4BCC"/>
    <w:pPr>
      <w:spacing w:after="160" w:line="259" w:lineRule="auto"/>
      <w:jc w:val="left"/>
    </w:pPr>
    <w:rPr>
      <w:rFonts w:asciiTheme="majorHAnsi" w:eastAsiaTheme="majorEastAsia" w:hAnsiTheme="majorHAnsi" w:cs="B Zar"/>
      <w:b/>
      <w:bCs/>
      <w:sz w:val="28"/>
    </w:rPr>
  </w:style>
  <w:style w:type="paragraph" w:customStyle="1" w:styleId="TABLENEWWWW">
    <w:name w:val="TABLENEWWWW"/>
    <w:basedOn w:val="Normal"/>
    <w:rsid w:val="002D4BCC"/>
    <w:pPr>
      <w:keepNext/>
      <w:bidi/>
      <w:jc w:val="center"/>
    </w:pPr>
    <w:rPr>
      <w:b/>
      <w:bCs/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rsid w:val="00FC5536"/>
    <w:rPr>
      <w:rFonts w:asciiTheme="majorBidi" w:eastAsiaTheme="majorEastAsia" w:hAnsiTheme="majorBidi" w:cs="B Titr"/>
      <w:b/>
      <w:bCs/>
      <w:color w:val="000000" w:themeColor="text1"/>
      <w:sz w:val="24"/>
      <w:szCs w:val="28"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21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1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1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0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1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6.bin"/><Relationship Id="rId21" Type="http://schemas.openxmlformats.org/officeDocument/2006/relationships/oleObject" Target="embeddings/oleObject3.bin"/><Relationship Id="rId42" Type="http://schemas.openxmlformats.org/officeDocument/2006/relationships/oleObject" Target="embeddings/oleObject14.bin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68" Type="http://schemas.openxmlformats.org/officeDocument/2006/relationships/oleObject" Target="embeddings/oleObject27.bin"/><Relationship Id="rId84" Type="http://schemas.openxmlformats.org/officeDocument/2006/relationships/oleObject" Target="embeddings/oleObject35.bin"/><Relationship Id="rId89" Type="http://schemas.openxmlformats.org/officeDocument/2006/relationships/image" Target="media/image42.wmf"/><Relationship Id="rId7" Type="http://schemas.openxmlformats.org/officeDocument/2006/relationships/footnotes" Target="footnotes.xml"/><Relationship Id="rId71" Type="http://schemas.openxmlformats.org/officeDocument/2006/relationships/image" Target="media/image33.wmf"/><Relationship Id="rId92" Type="http://schemas.openxmlformats.org/officeDocument/2006/relationships/oleObject" Target="embeddings/oleObject39.bin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9" Type="http://schemas.openxmlformats.org/officeDocument/2006/relationships/image" Target="media/image12.wmf"/><Relationship Id="rId11" Type="http://schemas.openxmlformats.org/officeDocument/2006/relationships/header" Target="header1.xml"/><Relationship Id="rId24" Type="http://schemas.openxmlformats.org/officeDocument/2006/relationships/oleObject" Target="embeddings/oleObject5.bin"/><Relationship Id="rId32" Type="http://schemas.openxmlformats.org/officeDocument/2006/relationships/oleObject" Target="embeddings/oleObject9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3.bin"/><Relationship Id="rId45" Type="http://schemas.openxmlformats.org/officeDocument/2006/relationships/image" Target="media/image20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2.bin"/><Relationship Id="rId66" Type="http://schemas.openxmlformats.org/officeDocument/2006/relationships/oleObject" Target="embeddings/oleObject26.bin"/><Relationship Id="rId74" Type="http://schemas.openxmlformats.org/officeDocument/2006/relationships/oleObject" Target="embeddings/oleObject30.bin"/><Relationship Id="rId79" Type="http://schemas.openxmlformats.org/officeDocument/2006/relationships/image" Target="media/image37.wmf"/><Relationship Id="rId87" Type="http://schemas.openxmlformats.org/officeDocument/2006/relationships/image" Target="media/image41.wmf"/><Relationship Id="rId102" Type="http://schemas.openxmlformats.org/officeDocument/2006/relationships/oleObject" Target="embeddings/oleObject44.bin"/><Relationship Id="rId5" Type="http://schemas.openxmlformats.org/officeDocument/2006/relationships/settings" Target="settings.xml"/><Relationship Id="rId61" Type="http://schemas.openxmlformats.org/officeDocument/2006/relationships/image" Target="media/image28.wmf"/><Relationship Id="rId82" Type="http://schemas.openxmlformats.org/officeDocument/2006/relationships/oleObject" Target="embeddings/oleObject34.bin"/><Relationship Id="rId90" Type="http://schemas.openxmlformats.org/officeDocument/2006/relationships/oleObject" Target="embeddings/oleObject38.bin"/><Relationship Id="rId95" Type="http://schemas.openxmlformats.org/officeDocument/2006/relationships/image" Target="media/image45.wmf"/><Relationship Id="rId19" Type="http://schemas.openxmlformats.org/officeDocument/2006/relationships/oleObject" Target="embeddings/oleObject2.bin"/><Relationship Id="rId14" Type="http://schemas.openxmlformats.org/officeDocument/2006/relationships/image" Target="media/image4.jpeg"/><Relationship Id="rId22" Type="http://schemas.openxmlformats.org/officeDocument/2006/relationships/oleObject" Target="embeddings/oleObject4.bin"/><Relationship Id="rId27" Type="http://schemas.openxmlformats.org/officeDocument/2006/relationships/image" Target="media/image11.wmf"/><Relationship Id="rId30" Type="http://schemas.openxmlformats.org/officeDocument/2006/relationships/oleObject" Target="embeddings/oleObject8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17.bin"/><Relationship Id="rId56" Type="http://schemas.openxmlformats.org/officeDocument/2006/relationships/oleObject" Target="embeddings/oleObject21.bin"/><Relationship Id="rId64" Type="http://schemas.openxmlformats.org/officeDocument/2006/relationships/oleObject" Target="embeddings/oleObject25.bin"/><Relationship Id="rId69" Type="http://schemas.openxmlformats.org/officeDocument/2006/relationships/image" Target="media/image32.wmf"/><Relationship Id="rId77" Type="http://schemas.openxmlformats.org/officeDocument/2006/relationships/image" Target="media/image36.wmf"/><Relationship Id="rId100" Type="http://schemas.openxmlformats.org/officeDocument/2006/relationships/oleObject" Target="embeddings/oleObject43.bin"/><Relationship Id="rId105" Type="http://schemas.openxmlformats.org/officeDocument/2006/relationships/glossaryDocument" Target="glossary/document.xml"/><Relationship Id="rId8" Type="http://schemas.openxmlformats.org/officeDocument/2006/relationships/endnotes" Target="endnotes.xml"/><Relationship Id="rId51" Type="http://schemas.openxmlformats.org/officeDocument/2006/relationships/image" Target="media/image23.wmf"/><Relationship Id="rId72" Type="http://schemas.openxmlformats.org/officeDocument/2006/relationships/oleObject" Target="embeddings/oleObject29.bin"/><Relationship Id="rId80" Type="http://schemas.openxmlformats.org/officeDocument/2006/relationships/oleObject" Target="embeddings/oleObject33.bin"/><Relationship Id="rId85" Type="http://schemas.openxmlformats.org/officeDocument/2006/relationships/image" Target="media/image40.wmf"/><Relationship Id="rId93" Type="http://schemas.openxmlformats.org/officeDocument/2006/relationships/image" Target="media/image44.wmf"/><Relationship Id="rId98" Type="http://schemas.openxmlformats.org/officeDocument/2006/relationships/oleObject" Target="embeddings/oleObject42.bin"/><Relationship Id="rId3" Type="http://schemas.openxmlformats.org/officeDocument/2006/relationships/styles" Target="styles.xml"/><Relationship Id="rId12" Type="http://schemas.openxmlformats.org/officeDocument/2006/relationships/footer" Target="footer1.xml"/><Relationship Id="rId17" Type="http://schemas.openxmlformats.org/officeDocument/2006/relationships/oleObject" Target="embeddings/oleObject1.bin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2.bin"/><Relationship Id="rId46" Type="http://schemas.openxmlformats.org/officeDocument/2006/relationships/oleObject" Target="embeddings/oleObject16.bin"/><Relationship Id="rId59" Type="http://schemas.openxmlformats.org/officeDocument/2006/relationships/image" Target="media/image27.wmf"/><Relationship Id="rId67" Type="http://schemas.openxmlformats.org/officeDocument/2006/relationships/image" Target="media/image31.wmf"/><Relationship Id="rId103" Type="http://schemas.openxmlformats.org/officeDocument/2006/relationships/footer" Target="footer2.xml"/><Relationship Id="rId20" Type="http://schemas.openxmlformats.org/officeDocument/2006/relationships/image" Target="media/image8.wmf"/><Relationship Id="rId41" Type="http://schemas.openxmlformats.org/officeDocument/2006/relationships/image" Target="media/image18.wmf"/><Relationship Id="rId54" Type="http://schemas.openxmlformats.org/officeDocument/2006/relationships/oleObject" Target="embeddings/oleObject20.bin"/><Relationship Id="rId62" Type="http://schemas.openxmlformats.org/officeDocument/2006/relationships/oleObject" Target="embeddings/oleObject24.bin"/><Relationship Id="rId70" Type="http://schemas.openxmlformats.org/officeDocument/2006/relationships/oleObject" Target="embeddings/oleObject28.bin"/><Relationship Id="rId75" Type="http://schemas.openxmlformats.org/officeDocument/2006/relationships/image" Target="media/image35.wmf"/><Relationship Id="rId83" Type="http://schemas.openxmlformats.org/officeDocument/2006/relationships/image" Target="media/image39.wmf"/><Relationship Id="rId88" Type="http://schemas.openxmlformats.org/officeDocument/2006/relationships/oleObject" Target="embeddings/oleObject37.bin"/><Relationship Id="rId91" Type="http://schemas.openxmlformats.org/officeDocument/2006/relationships/image" Target="media/image43.wmf"/><Relationship Id="rId96" Type="http://schemas.openxmlformats.org/officeDocument/2006/relationships/oleObject" Target="embeddings/oleObject41.bin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5.jpeg"/><Relationship Id="rId23" Type="http://schemas.openxmlformats.org/officeDocument/2006/relationships/image" Target="media/image9.wmf"/><Relationship Id="rId28" Type="http://schemas.openxmlformats.org/officeDocument/2006/relationships/oleObject" Target="embeddings/oleObject7.bin"/><Relationship Id="rId36" Type="http://schemas.openxmlformats.org/officeDocument/2006/relationships/oleObject" Target="embeddings/oleObject11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6" Type="http://schemas.openxmlformats.org/officeDocument/2006/relationships/theme" Target="theme/theme1.xml"/><Relationship Id="rId10" Type="http://schemas.openxmlformats.org/officeDocument/2006/relationships/image" Target="media/image2.png"/><Relationship Id="rId31" Type="http://schemas.openxmlformats.org/officeDocument/2006/relationships/image" Target="media/image13.wmf"/><Relationship Id="rId44" Type="http://schemas.openxmlformats.org/officeDocument/2006/relationships/oleObject" Target="embeddings/oleObject15.bin"/><Relationship Id="rId52" Type="http://schemas.openxmlformats.org/officeDocument/2006/relationships/oleObject" Target="embeddings/oleObject19.bin"/><Relationship Id="rId60" Type="http://schemas.openxmlformats.org/officeDocument/2006/relationships/oleObject" Target="embeddings/oleObject23.bin"/><Relationship Id="rId65" Type="http://schemas.openxmlformats.org/officeDocument/2006/relationships/image" Target="media/image30.wmf"/><Relationship Id="rId73" Type="http://schemas.openxmlformats.org/officeDocument/2006/relationships/image" Target="media/image34.wmf"/><Relationship Id="rId78" Type="http://schemas.openxmlformats.org/officeDocument/2006/relationships/oleObject" Target="embeddings/oleObject32.bin"/><Relationship Id="rId81" Type="http://schemas.openxmlformats.org/officeDocument/2006/relationships/image" Target="media/image38.wmf"/><Relationship Id="rId86" Type="http://schemas.openxmlformats.org/officeDocument/2006/relationships/oleObject" Target="embeddings/oleObject36.bin"/><Relationship Id="rId94" Type="http://schemas.openxmlformats.org/officeDocument/2006/relationships/oleObject" Target="embeddings/oleObject40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image" Target="media/image7.wmf"/><Relationship Id="rId39" Type="http://schemas.openxmlformats.org/officeDocument/2006/relationships/image" Target="media/image17.wmf"/><Relationship Id="rId34" Type="http://schemas.openxmlformats.org/officeDocument/2006/relationships/oleObject" Target="embeddings/oleObject10.bin"/><Relationship Id="rId50" Type="http://schemas.openxmlformats.org/officeDocument/2006/relationships/oleObject" Target="embeddings/oleObject18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1.bin"/><Relationship Id="rId97" Type="http://schemas.openxmlformats.org/officeDocument/2006/relationships/image" Target="media/image46.wmf"/><Relationship Id="rId10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BNazanin">
    <w:altName w:val="Times New Roman"/>
    <w:panose1 w:val="00000000000000000000"/>
    <w:charset w:val="00"/>
    <w:family w:val="roman"/>
    <w:notTrueType/>
    <w:pitch w:val="default"/>
  </w:font>
  <w:font w:name="TimesNewRoman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Bold">
    <w:panose1 w:val="00000000000000000000"/>
    <w:charset w:val="00"/>
    <w:family w:val="roman"/>
    <w:notTrueType/>
    <w:pitch w:val="default"/>
  </w:font>
  <w:font w:name="IranNastaliq">
    <w:panose1 w:val="02020505000000020003"/>
    <w:charset w:val="00"/>
    <w:family w:val="roman"/>
    <w:pitch w:val="variable"/>
    <w:sig w:usb0="61002A87" w:usb1="80000000" w:usb2="00000008" w:usb3="00000000" w:csb0="000101FF" w:csb1="00000000"/>
  </w:font>
  <w:font w:name="B Traffic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revisionView w:comments="0" w:formatting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712B"/>
    <w:rsid w:val="00517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F61F6E2E655415695267007A004EEA9">
    <w:name w:val="DF61F6E2E655415695267007A004EEA9"/>
    <w:rsid w:val="0051712B"/>
  </w:style>
  <w:style w:type="paragraph" w:customStyle="1" w:styleId="463D6030B3564580A55A4DF777DB3A31">
    <w:name w:val="463D6030B3564580A55A4DF777DB3A31"/>
    <w:rsid w:val="0051712B"/>
  </w:style>
  <w:style w:type="paragraph" w:customStyle="1" w:styleId="522ECCCA22534728BABBD4942CDA5EE1">
    <w:name w:val="522ECCCA22534728BABBD4942CDA5EE1"/>
    <w:rsid w:val="0051712B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F61F6E2E655415695267007A004EEA9">
    <w:name w:val="DF61F6E2E655415695267007A004EEA9"/>
    <w:rsid w:val="0051712B"/>
  </w:style>
  <w:style w:type="paragraph" w:customStyle="1" w:styleId="463D6030B3564580A55A4DF777DB3A31">
    <w:name w:val="463D6030B3564580A55A4DF777DB3A31"/>
    <w:rsid w:val="0051712B"/>
  </w:style>
  <w:style w:type="paragraph" w:customStyle="1" w:styleId="522ECCCA22534728BABBD4942CDA5EE1">
    <w:name w:val="522ECCCA22534728BABBD4942CDA5EE1"/>
    <w:rsid w:val="0051712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4F9943-6D87-4B13-9F1E-9406E7756B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1884</TotalTime>
  <Pages>29</Pages>
  <Words>5315</Words>
  <Characters>30298</Characters>
  <Application>Microsoft Office Word</Application>
  <DocSecurity>0</DocSecurity>
  <Lines>252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a.hojati</dc:creator>
  <cp:lastModifiedBy>Windows User</cp:lastModifiedBy>
  <cp:revision>292</cp:revision>
  <cp:lastPrinted>2021-07-07T06:49:00Z</cp:lastPrinted>
  <dcterms:created xsi:type="dcterms:W3CDTF">2021-06-18T07:46:00Z</dcterms:created>
  <dcterms:modified xsi:type="dcterms:W3CDTF">2021-07-07T06:50:00Z</dcterms:modified>
</cp:coreProperties>
</file>