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4BAB7B" w14:textId="2DC02C30" w:rsidR="00D30FCE" w:rsidRPr="00D014F5" w:rsidRDefault="00C96BE3" w:rsidP="00C96BE3">
      <w:pPr>
        <w:rPr>
          <w:rStyle w:val="Char2"/>
          <w:rtl/>
        </w:rPr>
      </w:pPr>
      <w:r>
        <w:drawing>
          <wp:anchor distT="0" distB="0" distL="114300" distR="114300" simplePos="0" relativeHeight="251708928" behindDoc="0" locked="0" layoutInCell="1" allowOverlap="1" wp14:anchorId="6B461DB7" wp14:editId="7DDF7B19">
            <wp:simplePos x="0" y="0"/>
            <wp:positionH relativeFrom="column">
              <wp:posOffset>-734695</wp:posOffset>
            </wp:positionH>
            <wp:positionV relativeFrom="paragraph">
              <wp:posOffset>-1265555</wp:posOffset>
            </wp:positionV>
            <wp:extent cx="7886700" cy="10144125"/>
            <wp:effectExtent l="0" t="0" r="0" b="9525"/>
            <wp:wrapNone/>
            <wp:docPr id="53"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99"/>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86700" cy="10144125"/>
                    </a:xfrm>
                    <a:prstGeom prst="rect">
                      <a:avLst/>
                    </a:prstGeom>
                    <a:noFill/>
                    <a:ln>
                      <a:noFill/>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09952" behindDoc="0" locked="0" layoutInCell="1" allowOverlap="1" wp14:anchorId="16600E43" wp14:editId="4CD1711B">
                <wp:simplePos x="0" y="0"/>
                <wp:positionH relativeFrom="column">
                  <wp:posOffset>-601344</wp:posOffset>
                </wp:positionH>
                <wp:positionV relativeFrom="paragraph">
                  <wp:posOffset>334645</wp:posOffset>
                </wp:positionV>
                <wp:extent cx="7753350" cy="1228725"/>
                <wp:effectExtent l="0" t="0" r="0" b="9525"/>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228725"/>
                        </a:xfrm>
                        <a:prstGeom prst="rect">
                          <a:avLst/>
                        </a:prstGeom>
                        <a:gradFill flip="none" rotWithShape="1">
                          <a:gsLst>
                            <a:gs pos="23000">
                              <a:srgbClr val="5B9BD5">
                                <a:lumMod val="75000"/>
                                <a:shade val="67500"/>
                                <a:satMod val="115000"/>
                              </a:srgbClr>
                            </a:gs>
                            <a:gs pos="100000">
                              <a:srgbClr val="5B9BD5">
                                <a:lumMod val="75000"/>
                                <a:shade val="100000"/>
                                <a:satMod val="115000"/>
                              </a:srgbClr>
                            </a:gs>
                          </a:gsLst>
                          <a:lin ang="2700000" scaled="1"/>
                          <a:tileRect/>
                        </a:gradFill>
                        <a:ln w="3175" cap="flat" cmpd="sng" algn="ctr">
                          <a:noFill/>
                          <a:prstDash val="sysDot"/>
                          <a:miter lim="800000"/>
                        </a:ln>
                        <a:effectLst/>
                      </wps:spPr>
                      <wps:txbx>
                        <w:txbxContent>
                          <w:p w14:paraId="73CEA60C" w14:textId="77777777" w:rsidR="005C4B2C" w:rsidRPr="005F4078" w:rsidRDefault="005C4B2C" w:rsidP="00C96BE3">
                            <w:pPr>
                              <w:jc w:val="center"/>
                              <w:rPr>
                                <w:rFonts w:ascii="IranNastaliq" w:hAnsi="IranNastaliq" w:cs="B Titr"/>
                                <w:b/>
                                <w:bCs/>
                                <w:noProof w:val="0"/>
                                <w:color w:val="FFFFFF" w:themeColor="background1"/>
                                <w:sz w:val="48"/>
                                <w:szCs w:val="48"/>
                                <w:rtl/>
                                <w:lang w:bidi="fa-IR"/>
                              </w:rPr>
                            </w:pPr>
                            <w:r w:rsidRPr="005F4078">
                              <w:rPr>
                                <w:rFonts w:ascii="IranNastaliq" w:hAnsi="IranNastaliq" w:cs="B Titr" w:hint="cs"/>
                                <w:b/>
                                <w:bCs/>
                                <w:noProof w:val="0"/>
                                <w:color w:val="FFC000"/>
                                <w:sz w:val="48"/>
                                <w:szCs w:val="48"/>
                                <w:rtl/>
                              </w:rPr>
                              <w:t xml:space="preserve">دستورالعمل </w:t>
                            </w:r>
                            <w:r w:rsidRPr="005F4078">
                              <w:rPr>
                                <w:rFonts w:ascii="IranNastaliq" w:hAnsi="IranNastaliq" w:cs="B Titr"/>
                                <w:b/>
                                <w:bCs/>
                                <w:noProof w:val="0"/>
                                <w:color w:val="FFFFFF" w:themeColor="background1"/>
                                <w:sz w:val="48"/>
                                <w:szCs w:val="48"/>
                              </w:rPr>
                              <w:t xml:space="preserve"> </w:t>
                            </w:r>
                            <w:r w:rsidRPr="005F4078">
                              <w:rPr>
                                <w:rFonts w:ascii="IranNastaliq" w:hAnsi="IranNastaliq" w:cs="B Titr" w:hint="cs"/>
                                <w:b/>
                                <w:bCs/>
                                <w:noProof w:val="0"/>
                                <w:color w:val="FFFFFF" w:themeColor="background1"/>
                                <w:sz w:val="48"/>
                                <w:szCs w:val="48"/>
                                <w:rtl/>
                                <w:lang w:bidi="fa-IR"/>
                              </w:rPr>
                              <w:t>اصلاح ساختار شبکه هوایی توزیع</w:t>
                            </w:r>
                          </w:p>
                          <w:p w14:paraId="59C50BA6" w14:textId="20F0B288" w:rsidR="005C4B2C" w:rsidRPr="00DC36AB" w:rsidRDefault="005C4B2C" w:rsidP="00D40130">
                            <w:pPr>
                              <w:jc w:val="center"/>
                              <w:rPr>
                                <w:rFonts w:ascii="IranNastaliq" w:hAnsi="IranNastaliq" w:cs="B Titr"/>
                                <w:b/>
                                <w:bCs/>
                                <w:noProof w:val="0"/>
                                <w:color w:val="FFFFFF"/>
                                <w:sz w:val="52"/>
                                <w:szCs w:val="52"/>
                                <w:lang w:bidi="fa-IR"/>
                              </w:rPr>
                            </w:pPr>
                            <w:r w:rsidRPr="00DC36AB">
                              <w:rPr>
                                <w:rFonts w:ascii="IranNastaliq" w:hAnsi="IranNastaliq" w:cs="B Titr" w:hint="cs"/>
                                <w:b/>
                                <w:bCs/>
                                <w:noProof w:val="0"/>
                                <w:color w:val="FFC000"/>
                                <w:sz w:val="52"/>
                                <w:szCs w:val="52"/>
                                <w:rtl/>
                                <w:lang w:bidi="fa-IR"/>
                              </w:rPr>
                              <w:t>جلد چهارم:</w:t>
                            </w:r>
                            <w:r>
                              <w:rPr>
                                <w:rFonts w:ascii="IranNastaliq" w:hAnsi="IranNastaliq" w:cs="B Titr" w:hint="cs"/>
                                <w:b/>
                                <w:bCs/>
                                <w:noProof w:val="0"/>
                                <w:color w:val="FFC000"/>
                                <w:sz w:val="52"/>
                                <w:szCs w:val="52"/>
                                <w:rtl/>
                                <w:lang w:bidi="fa-IR"/>
                              </w:rPr>
                              <w:t xml:space="preserve"> </w:t>
                            </w:r>
                            <w:r w:rsidRPr="00DC36AB">
                              <w:rPr>
                                <w:rFonts w:ascii="IranNastaliq" w:hAnsi="IranNastaliq" w:cs="B Titr"/>
                                <w:b/>
                                <w:bCs/>
                                <w:noProof w:val="0"/>
                                <w:color w:val="FFC000"/>
                                <w:sz w:val="52"/>
                                <w:szCs w:val="52"/>
                              </w:rPr>
                              <w:t xml:space="preserve"> </w:t>
                            </w:r>
                            <w:r>
                              <w:rPr>
                                <w:rFonts w:ascii="IranNastaliq" w:hAnsi="IranNastaliq" w:cs="B Titr" w:hint="cs"/>
                                <w:b/>
                                <w:bCs/>
                                <w:noProof w:val="0"/>
                                <w:color w:val="FFFFFF"/>
                                <w:sz w:val="52"/>
                                <w:szCs w:val="52"/>
                                <w:rtl/>
                                <w:lang w:bidi="fa-IR"/>
                              </w:rPr>
                              <w:t>الزامات نصب</w:t>
                            </w:r>
                            <w:r w:rsidRPr="006231EC">
                              <w:rPr>
                                <w:rFonts w:hint="cs"/>
                                <w:color w:val="FFFFFF"/>
                                <w:sz w:val="52"/>
                                <w:szCs w:val="52"/>
                                <w:rtl/>
                              </w:rPr>
                              <w:t xml:space="preserve"> </w:t>
                            </w:r>
                            <w:r w:rsidRPr="006231EC">
                              <w:rPr>
                                <w:rFonts w:ascii="IranNastaliq" w:hAnsi="IranNastaliq" w:cs="B Titr" w:hint="cs"/>
                                <w:b/>
                                <w:bCs/>
                                <w:noProof w:val="0"/>
                                <w:color w:val="FFFFFF"/>
                                <w:sz w:val="52"/>
                                <w:szCs w:val="52"/>
                                <w:rtl/>
                              </w:rPr>
                              <w:t>پست</w:t>
                            </w:r>
                            <w:r w:rsidRPr="006231EC">
                              <w:rPr>
                                <w:rFonts w:ascii="IranNastaliq" w:hAnsi="IranNastaliq" w:cs="B Titr"/>
                                <w:b/>
                                <w:bCs/>
                                <w:noProof w:val="0"/>
                                <w:color w:val="FFFFFF"/>
                                <w:sz w:val="52"/>
                                <w:szCs w:val="52"/>
                                <w:rtl/>
                              </w:rPr>
                              <w:softHyphen/>
                            </w:r>
                            <w:r w:rsidRPr="006231EC">
                              <w:rPr>
                                <w:rFonts w:ascii="IranNastaliq" w:hAnsi="IranNastaliq" w:cs="B Titr" w:hint="cs"/>
                                <w:b/>
                                <w:bCs/>
                                <w:noProof w:val="0"/>
                                <w:color w:val="FFFFFF"/>
                                <w:sz w:val="52"/>
                                <w:szCs w:val="52"/>
                                <w:rtl/>
                              </w:rPr>
                              <w:t>های هوایی یکپارچه</w:t>
                            </w:r>
                          </w:p>
                          <w:p w14:paraId="775CD1B8" w14:textId="77777777" w:rsidR="005C4B2C" w:rsidRDefault="005C4B2C" w:rsidP="00C96BE3">
                            <w:pPr>
                              <w:jc w:val="center"/>
                              <w:rPr>
                                <w:rFonts w:cs="Nazanin"/>
                                <w:b/>
                                <w:bCs/>
                                <w:sz w:val="32"/>
                                <w:szCs w:val="32"/>
                                <w:rtl/>
                              </w:rPr>
                            </w:pPr>
                          </w:p>
                          <w:p w14:paraId="3EE667B2" w14:textId="77777777" w:rsidR="005C4B2C" w:rsidRDefault="005C4B2C" w:rsidP="00C96BE3">
                            <w:pPr>
                              <w:jc w:val="center"/>
                              <w:rPr>
                                <w:rFonts w:cs="Nazanin"/>
                                <w:b/>
                                <w:bCs/>
                                <w:sz w:val="32"/>
                                <w:szCs w:val="32"/>
                                <w:rtl/>
                              </w:rPr>
                            </w:pPr>
                          </w:p>
                          <w:p w14:paraId="2824E837" w14:textId="77777777" w:rsidR="005C4B2C" w:rsidRPr="00755CA1" w:rsidRDefault="005C4B2C" w:rsidP="00C96BE3">
                            <w:pPr>
                              <w:jc w:val="center"/>
                              <w:rPr>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600E43" id="Rectangle 463" o:spid="_x0000_s1026" style="position:absolute;left:0;text-align:left;margin-left:-47.35pt;margin-top:26.35pt;width:610.5pt;height:96.75pt;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" fillcolor="#1d62a1" stroked="f" strokeweight=".25pt">
                <v:fill color2="#2476c0" rotate="t" angle="45" colors="0 #1d62a1;15073f #1d62a1" focus="100%" type="gradient"/>
                <v:stroke dashstyle="1 1"/>
                <v:path arrowok="t"/>
                <v:textbox>
                  <w:txbxContent>
                    <w:p w14:paraId="73CEA60C" w14:textId="77777777" w:rsidR="005C4B2C" w:rsidRPr="005F4078" w:rsidRDefault="005C4B2C" w:rsidP="00C96BE3">
                      <w:pPr>
                        <w:jc w:val="center"/>
                        <w:rPr>
                          <w:rFonts w:ascii="IranNastaliq" w:hAnsi="IranNastaliq" w:cs="B Titr"/>
                          <w:b/>
                          <w:bCs/>
                          <w:noProof w:val="0"/>
                          <w:color w:val="FFFFFF" w:themeColor="background1"/>
                          <w:sz w:val="48"/>
                          <w:szCs w:val="48"/>
                          <w:rtl/>
                          <w:lang w:bidi="fa-IR"/>
                        </w:rPr>
                      </w:pPr>
                      <w:r w:rsidRPr="005F4078">
                        <w:rPr>
                          <w:rFonts w:ascii="IranNastaliq" w:hAnsi="IranNastaliq" w:cs="B Titr" w:hint="cs"/>
                          <w:b/>
                          <w:bCs/>
                          <w:noProof w:val="0"/>
                          <w:color w:val="FFC000"/>
                          <w:sz w:val="48"/>
                          <w:szCs w:val="48"/>
                          <w:rtl/>
                        </w:rPr>
                        <w:t xml:space="preserve">دستورالعمل </w:t>
                      </w:r>
                      <w:r w:rsidRPr="005F4078">
                        <w:rPr>
                          <w:rFonts w:ascii="IranNastaliq" w:hAnsi="IranNastaliq" w:cs="B Titr"/>
                          <w:b/>
                          <w:bCs/>
                          <w:noProof w:val="0"/>
                          <w:color w:val="FFFFFF" w:themeColor="background1"/>
                          <w:sz w:val="48"/>
                          <w:szCs w:val="48"/>
                        </w:rPr>
                        <w:t xml:space="preserve"> </w:t>
                      </w:r>
                      <w:r w:rsidRPr="005F4078">
                        <w:rPr>
                          <w:rFonts w:ascii="IranNastaliq" w:hAnsi="IranNastaliq" w:cs="B Titr" w:hint="cs"/>
                          <w:b/>
                          <w:bCs/>
                          <w:noProof w:val="0"/>
                          <w:color w:val="FFFFFF" w:themeColor="background1"/>
                          <w:sz w:val="48"/>
                          <w:szCs w:val="48"/>
                          <w:rtl/>
                          <w:lang w:bidi="fa-IR"/>
                        </w:rPr>
                        <w:t>اصلاح ساختار شبکه هوایی توزیع</w:t>
                      </w:r>
                    </w:p>
                    <w:p w14:paraId="59C50BA6" w14:textId="20F0B288" w:rsidR="005C4B2C" w:rsidRPr="00DC36AB" w:rsidRDefault="005C4B2C" w:rsidP="00D40130">
                      <w:pPr>
                        <w:jc w:val="center"/>
                        <w:rPr>
                          <w:rFonts w:ascii="IranNastaliq" w:hAnsi="IranNastaliq" w:cs="B Titr"/>
                          <w:b/>
                          <w:bCs/>
                          <w:noProof w:val="0"/>
                          <w:color w:val="FFFFFF"/>
                          <w:sz w:val="52"/>
                          <w:szCs w:val="52"/>
                          <w:lang w:bidi="fa-IR"/>
                        </w:rPr>
                      </w:pPr>
                      <w:r w:rsidRPr="00DC36AB">
                        <w:rPr>
                          <w:rFonts w:ascii="IranNastaliq" w:hAnsi="IranNastaliq" w:cs="B Titr" w:hint="cs"/>
                          <w:b/>
                          <w:bCs/>
                          <w:noProof w:val="0"/>
                          <w:color w:val="FFC000"/>
                          <w:sz w:val="52"/>
                          <w:szCs w:val="52"/>
                          <w:rtl/>
                          <w:lang w:bidi="fa-IR"/>
                        </w:rPr>
                        <w:t>جلد چهارم:</w:t>
                      </w:r>
                      <w:r>
                        <w:rPr>
                          <w:rFonts w:ascii="IranNastaliq" w:hAnsi="IranNastaliq" w:cs="B Titr" w:hint="cs"/>
                          <w:b/>
                          <w:bCs/>
                          <w:noProof w:val="0"/>
                          <w:color w:val="FFC000"/>
                          <w:sz w:val="52"/>
                          <w:szCs w:val="52"/>
                          <w:rtl/>
                          <w:lang w:bidi="fa-IR"/>
                        </w:rPr>
                        <w:t xml:space="preserve"> </w:t>
                      </w:r>
                      <w:r w:rsidRPr="00DC36AB">
                        <w:rPr>
                          <w:rFonts w:ascii="IranNastaliq" w:hAnsi="IranNastaliq" w:cs="B Titr"/>
                          <w:b/>
                          <w:bCs/>
                          <w:noProof w:val="0"/>
                          <w:color w:val="FFC000"/>
                          <w:sz w:val="52"/>
                          <w:szCs w:val="52"/>
                        </w:rPr>
                        <w:t xml:space="preserve"> </w:t>
                      </w:r>
                      <w:r>
                        <w:rPr>
                          <w:rFonts w:ascii="IranNastaliq" w:hAnsi="IranNastaliq" w:cs="B Titr" w:hint="cs"/>
                          <w:b/>
                          <w:bCs/>
                          <w:noProof w:val="0"/>
                          <w:color w:val="FFFFFF"/>
                          <w:sz w:val="52"/>
                          <w:szCs w:val="52"/>
                          <w:rtl/>
                          <w:lang w:bidi="fa-IR"/>
                        </w:rPr>
                        <w:t>الزامات نصب</w:t>
                      </w:r>
                      <w:r w:rsidRPr="006231EC">
                        <w:rPr>
                          <w:rFonts w:hint="cs"/>
                          <w:color w:val="FFFFFF"/>
                          <w:sz w:val="52"/>
                          <w:szCs w:val="52"/>
                          <w:rtl/>
                        </w:rPr>
                        <w:t xml:space="preserve"> </w:t>
                      </w:r>
                      <w:r w:rsidRPr="006231EC">
                        <w:rPr>
                          <w:rFonts w:ascii="IranNastaliq" w:hAnsi="IranNastaliq" w:cs="B Titr" w:hint="cs"/>
                          <w:b/>
                          <w:bCs/>
                          <w:noProof w:val="0"/>
                          <w:color w:val="FFFFFF"/>
                          <w:sz w:val="52"/>
                          <w:szCs w:val="52"/>
                          <w:rtl/>
                        </w:rPr>
                        <w:t>پست</w:t>
                      </w:r>
                      <w:r w:rsidRPr="006231EC">
                        <w:rPr>
                          <w:rFonts w:ascii="IranNastaliq" w:hAnsi="IranNastaliq" w:cs="B Titr"/>
                          <w:b/>
                          <w:bCs/>
                          <w:noProof w:val="0"/>
                          <w:color w:val="FFFFFF"/>
                          <w:sz w:val="52"/>
                          <w:szCs w:val="52"/>
                          <w:rtl/>
                        </w:rPr>
                        <w:softHyphen/>
                      </w:r>
                      <w:r w:rsidRPr="006231EC">
                        <w:rPr>
                          <w:rFonts w:ascii="IranNastaliq" w:hAnsi="IranNastaliq" w:cs="B Titr" w:hint="cs"/>
                          <w:b/>
                          <w:bCs/>
                          <w:noProof w:val="0"/>
                          <w:color w:val="FFFFFF"/>
                          <w:sz w:val="52"/>
                          <w:szCs w:val="52"/>
                          <w:rtl/>
                        </w:rPr>
                        <w:t>های هوایی یکپارچه</w:t>
                      </w:r>
                    </w:p>
                    <w:p w14:paraId="775CD1B8" w14:textId="77777777" w:rsidR="005C4B2C" w:rsidRDefault="005C4B2C" w:rsidP="00C96BE3">
                      <w:pPr>
                        <w:jc w:val="center"/>
                        <w:rPr>
                          <w:rFonts w:cs="Nazanin"/>
                          <w:b/>
                          <w:bCs/>
                          <w:sz w:val="32"/>
                          <w:szCs w:val="32"/>
                          <w:rtl/>
                        </w:rPr>
                      </w:pPr>
                    </w:p>
                    <w:p w14:paraId="3EE667B2" w14:textId="77777777" w:rsidR="005C4B2C" w:rsidRDefault="005C4B2C" w:rsidP="00C96BE3">
                      <w:pPr>
                        <w:jc w:val="center"/>
                        <w:rPr>
                          <w:rFonts w:cs="Nazanin"/>
                          <w:b/>
                          <w:bCs/>
                          <w:sz w:val="32"/>
                          <w:szCs w:val="32"/>
                          <w:rtl/>
                        </w:rPr>
                      </w:pPr>
                    </w:p>
                    <w:p w14:paraId="2824E837" w14:textId="77777777" w:rsidR="005C4B2C" w:rsidRPr="00755CA1" w:rsidRDefault="005C4B2C" w:rsidP="00C96BE3">
                      <w:pPr>
                        <w:jc w:val="center"/>
                        <w:rPr>
                          <w:sz w:val="36"/>
                          <w:szCs w:val="40"/>
                        </w:rPr>
                      </w:pPr>
                    </w:p>
                  </w:txbxContent>
                </v:textbox>
              </v:rect>
            </w:pict>
          </mc:Fallback>
        </mc:AlternateContent>
      </w:r>
    </w:p>
    <w:p w14:paraId="61FE5F6E" w14:textId="17B36EEC" w:rsidR="000063AA" w:rsidRDefault="000063AA" w:rsidP="005F4078">
      <w:pPr>
        <w:ind w:left="168" w:firstLine="142"/>
      </w:pPr>
    </w:p>
    <w:p w14:paraId="769FDF51" w14:textId="0CD94C84" w:rsidR="005F4078" w:rsidRPr="00D014F5" w:rsidRDefault="005F4078" w:rsidP="005F4078">
      <w:pPr>
        <w:ind w:left="168" w:firstLine="142"/>
        <w:rPr>
          <w:rtl/>
        </w:rPr>
      </w:pPr>
    </w:p>
    <w:p w14:paraId="6E4716E4" w14:textId="0D173AD2" w:rsidR="000063AA" w:rsidRPr="00D014F5" w:rsidRDefault="000063AA" w:rsidP="00B819D2">
      <w:pPr>
        <w:ind w:left="168" w:firstLine="142"/>
        <w:rPr>
          <w:rtl/>
        </w:rPr>
      </w:pPr>
    </w:p>
    <w:p w14:paraId="38461B65" w14:textId="379BDFDA" w:rsidR="000063AA" w:rsidRPr="00D014F5" w:rsidRDefault="000063AA" w:rsidP="00B819D2">
      <w:pPr>
        <w:ind w:left="168" w:firstLine="142"/>
        <w:rPr>
          <w:rtl/>
        </w:rPr>
      </w:pPr>
    </w:p>
    <w:p w14:paraId="7495C130" w14:textId="26FC392F" w:rsidR="000063AA" w:rsidRPr="00D014F5" w:rsidRDefault="000063AA" w:rsidP="00B819D2">
      <w:pPr>
        <w:ind w:left="168" w:firstLine="142"/>
        <w:rPr>
          <w:rtl/>
        </w:rPr>
      </w:pPr>
    </w:p>
    <w:p w14:paraId="302143ED" w14:textId="57E7EAC8" w:rsidR="000063AA" w:rsidRPr="00D014F5" w:rsidRDefault="000063AA" w:rsidP="00B819D2">
      <w:pPr>
        <w:ind w:left="168" w:firstLine="142"/>
      </w:pPr>
    </w:p>
    <w:p w14:paraId="0737ADBF" w14:textId="7ED6E7EC" w:rsidR="000063AA" w:rsidRPr="00D014F5" w:rsidRDefault="000063AA" w:rsidP="00B819D2">
      <w:pPr>
        <w:ind w:left="168" w:firstLine="142"/>
        <w:rPr>
          <w:rtl/>
        </w:rPr>
      </w:pPr>
    </w:p>
    <w:p w14:paraId="7E113945" w14:textId="071E202A" w:rsidR="000063AA" w:rsidRPr="00D014F5" w:rsidRDefault="000063AA" w:rsidP="00B819D2">
      <w:pPr>
        <w:ind w:left="168" w:firstLine="142"/>
        <w:rPr>
          <w:rtl/>
        </w:rPr>
      </w:pPr>
    </w:p>
    <w:p w14:paraId="75CF17CE" w14:textId="395B3DAB" w:rsidR="000063AA" w:rsidRPr="00D014F5" w:rsidRDefault="000063AA" w:rsidP="00B819D2">
      <w:pPr>
        <w:ind w:left="168" w:firstLine="142"/>
        <w:rPr>
          <w:rtl/>
        </w:rPr>
      </w:pPr>
    </w:p>
    <w:p w14:paraId="24D130E6" w14:textId="2B175AC6" w:rsidR="000063AA" w:rsidRPr="00D014F5" w:rsidRDefault="000063AA" w:rsidP="00B819D2">
      <w:pPr>
        <w:ind w:left="168" w:firstLine="142"/>
        <w:rPr>
          <w:rtl/>
        </w:rPr>
      </w:pPr>
    </w:p>
    <w:p w14:paraId="084DB329" w14:textId="4C0C0418" w:rsidR="000063AA" w:rsidRPr="00D014F5" w:rsidRDefault="000063AA" w:rsidP="00B819D2">
      <w:pPr>
        <w:ind w:left="168" w:firstLine="142"/>
        <w:rPr>
          <w:rtl/>
        </w:rPr>
      </w:pPr>
    </w:p>
    <w:p w14:paraId="27DEE9F0" w14:textId="4DCF4F78" w:rsidR="000063AA" w:rsidRPr="00D014F5" w:rsidRDefault="000063AA" w:rsidP="00B819D2">
      <w:pPr>
        <w:ind w:left="168" w:firstLine="142"/>
        <w:rPr>
          <w:rtl/>
        </w:rPr>
      </w:pPr>
    </w:p>
    <w:p w14:paraId="2DC15EF3" w14:textId="4E18A1AE" w:rsidR="000063AA" w:rsidRPr="00D014F5" w:rsidRDefault="000063AA" w:rsidP="00B819D2">
      <w:pPr>
        <w:ind w:left="168" w:firstLine="142"/>
        <w:rPr>
          <w:rtl/>
        </w:rPr>
      </w:pPr>
    </w:p>
    <w:p w14:paraId="6E64640B" w14:textId="0169697F" w:rsidR="000063AA" w:rsidRPr="00D014F5" w:rsidRDefault="000063AA" w:rsidP="00B819D2">
      <w:pPr>
        <w:ind w:left="168" w:firstLine="142"/>
        <w:rPr>
          <w:rtl/>
        </w:rPr>
      </w:pPr>
    </w:p>
    <w:p w14:paraId="1C5EFD0C" w14:textId="78450882" w:rsidR="000063AA" w:rsidRPr="00D014F5" w:rsidRDefault="000063AA" w:rsidP="00B819D2">
      <w:pPr>
        <w:ind w:left="168" w:firstLine="142"/>
        <w:rPr>
          <w:rtl/>
        </w:rPr>
      </w:pPr>
    </w:p>
    <w:p w14:paraId="031E835D" w14:textId="5612E109" w:rsidR="000063AA" w:rsidRPr="00D014F5" w:rsidRDefault="000063AA" w:rsidP="00B819D2">
      <w:pPr>
        <w:ind w:left="168" w:firstLine="142"/>
        <w:rPr>
          <w:rtl/>
        </w:rPr>
      </w:pPr>
    </w:p>
    <w:p w14:paraId="44A23DA2" w14:textId="17A2F8FF" w:rsidR="000063AA" w:rsidRPr="00D014F5" w:rsidRDefault="000063AA" w:rsidP="00B819D2">
      <w:pPr>
        <w:ind w:left="168" w:firstLine="142"/>
        <w:rPr>
          <w:rtl/>
        </w:rPr>
      </w:pPr>
    </w:p>
    <w:p w14:paraId="1F234832" w14:textId="7EDB9F94" w:rsidR="000063AA" w:rsidRPr="00D014F5" w:rsidRDefault="000063AA" w:rsidP="00B819D2">
      <w:pPr>
        <w:ind w:left="168" w:firstLine="142"/>
        <w:rPr>
          <w:rtl/>
        </w:rPr>
      </w:pPr>
    </w:p>
    <w:p w14:paraId="27957690" w14:textId="2DACF334" w:rsidR="004C53FF" w:rsidRPr="00D014F5" w:rsidRDefault="004C53FF" w:rsidP="00B819D2">
      <w:pPr>
        <w:ind w:left="168" w:firstLine="142"/>
        <w:rPr>
          <w:rtl/>
        </w:rPr>
      </w:pPr>
    </w:p>
    <w:p w14:paraId="2BF24855" w14:textId="01276937" w:rsidR="00E92318" w:rsidRPr="00D014F5" w:rsidRDefault="00E92318" w:rsidP="00B819D2">
      <w:pPr>
        <w:ind w:left="168" w:firstLine="142"/>
        <w:rPr>
          <w:rtl/>
        </w:rPr>
      </w:pPr>
    </w:p>
    <w:p w14:paraId="08CDAC70" w14:textId="481E9D77" w:rsidR="00E92318" w:rsidRDefault="00E92318" w:rsidP="00B819D2">
      <w:pPr>
        <w:pStyle w:val="NormalWeb"/>
        <w:ind w:left="168" w:firstLine="142"/>
        <w:rPr>
          <w:sz w:val="28"/>
          <w:lang w:val="en-GB" w:eastAsia="en-GB"/>
        </w:rPr>
      </w:pPr>
    </w:p>
    <w:p w14:paraId="555D0A12" w14:textId="5FE6EC2D" w:rsidR="00781C8C" w:rsidRPr="00D014F5" w:rsidRDefault="00781C8C" w:rsidP="00B819D2">
      <w:pPr>
        <w:pStyle w:val="NormalWeb"/>
        <w:ind w:left="168" w:firstLine="142"/>
        <w:rPr>
          <w:rtl/>
          <w:lang w:val="en-GB" w:eastAsia="en-GB"/>
        </w:rPr>
      </w:pPr>
    </w:p>
    <w:p w14:paraId="6D583605" w14:textId="60C7FA03" w:rsidR="00781C8C" w:rsidRPr="00D014F5" w:rsidRDefault="00781C8C" w:rsidP="005F4078">
      <w:pPr>
        <w:pStyle w:val="NormalWeb"/>
        <w:ind w:left="168" w:firstLine="142"/>
        <w:jc w:val="right"/>
        <w:rPr>
          <w:rtl/>
          <w:lang w:val="en-GB" w:eastAsia="en-GB"/>
        </w:rPr>
      </w:pPr>
    </w:p>
    <w:p w14:paraId="6C1D43B7" w14:textId="0883DFEB" w:rsidR="00781C8C" w:rsidRDefault="00D40130" w:rsidP="00B819D2">
      <w:pPr>
        <w:pStyle w:val="NormalWeb"/>
        <w:ind w:left="168" w:firstLine="142"/>
        <w:rPr>
          <w:lang w:val="en-GB" w:eastAsia="en-GB"/>
        </w:rPr>
      </w:pPr>
      <w:r>
        <w:rPr>
          <w:sz w:val="20"/>
          <w:szCs w:val="22"/>
        </w:rPr>
        <mc:AlternateContent>
          <mc:Choice Requires="wps">
            <w:drawing>
              <wp:anchor distT="0" distB="0" distL="114300" distR="114300" simplePos="0" relativeHeight="251713024" behindDoc="0" locked="0" layoutInCell="1" allowOverlap="1" wp14:anchorId="0E27CE09" wp14:editId="6AE9A73F">
                <wp:simplePos x="0" y="0"/>
                <wp:positionH relativeFrom="column">
                  <wp:posOffset>4980305</wp:posOffset>
                </wp:positionH>
                <wp:positionV relativeFrom="paragraph">
                  <wp:posOffset>252730</wp:posOffset>
                </wp:positionV>
                <wp:extent cx="1428750" cy="304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428750" cy="304800"/>
                        </a:xfrm>
                        <a:prstGeom prst="rect">
                          <a:avLst/>
                        </a:prstGeom>
                        <a:noFill/>
                        <a:ln w="6350">
                          <a:noFill/>
                        </a:ln>
                      </wps:spPr>
                      <wps:txbx>
                        <w:txbxContent>
                          <w:p w14:paraId="7E18FC2D" w14:textId="77777777" w:rsidR="005C4B2C" w:rsidRPr="00D40130" w:rsidRDefault="005C4B2C" w:rsidP="00D40130">
                            <w:pPr>
                              <w:pStyle w:val="NormalWeb"/>
                              <w:spacing w:after="0" w:line="240" w:lineRule="auto"/>
                              <w:ind w:left="168" w:firstLine="142"/>
                              <w:rPr>
                                <w:b/>
                                <w:bCs/>
                                <w:color w:val="FFFFFF" w:themeColor="background1"/>
                                <w:sz w:val="22"/>
                                <w:szCs w:val="24"/>
                                <w:rtl/>
                                <w:lang w:eastAsia="en-GB" w:bidi="fa-IR"/>
                              </w:rPr>
                            </w:pPr>
                            <w:r w:rsidRPr="00D40130">
                              <w:rPr>
                                <w:b/>
                                <w:bCs/>
                                <w:color w:val="FFFFFF" w:themeColor="background1"/>
                                <w:sz w:val="22"/>
                                <w:szCs w:val="24"/>
                                <w:lang w:eastAsia="en-GB" w:bidi="fa-IR"/>
                              </w:rPr>
                              <w:t>TAV112-11/00</w:t>
                            </w:r>
                          </w:p>
                          <w:p w14:paraId="1F8F3E7E" w14:textId="77777777" w:rsidR="005C4B2C" w:rsidRDefault="005C4B2C" w:rsidP="00D401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27CE09" id="_x0000_t202" coordsize="21600,21600" o:spt="202" path="m,l,21600r21600,l21600,xe">
                <v:stroke joinstyle="miter"/>
                <v:path gradientshapeok="t" o:connecttype="rect"/>
              </v:shapetype>
              <v:shape id="Text Box 36" o:spid="_x0000_s1027" type="#_x0000_t202" style="position:absolute;left:0;text-align:left;margin-left:392.15pt;margin-top:19.9pt;width:112.5pt;height:24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" filled="f" stroked="f" strokeweight=".5pt">
                <v:textbox>
                  <w:txbxContent>
                    <w:p w14:paraId="7E18FC2D" w14:textId="77777777" w:rsidR="005C4B2C" w:rsidRPr="00D40130" w:rsidRDefault="005C4B2C" w:rsidP="00D40130">
                      <w:pPr>
                        <w:pStyle w:val="NormalWeb"/>
                        <w:spacing w:after="0" w:line="240" w:lineRule="auto"/>
                        <w:ind w:left="168" w:firstLine="142"/>
                        <w:rPr>
                          <w:b/>
                          <w:bCs/>
                          <w:color w:val="FFFFFF" w:themeColor="background1"/>
                          <w:sz w:val="22"/>
                          <w:szCs w:val="24"/>
                          <w:rtl/>
                          <w:lang w:eastAsia="en-GB" w:bidi="fa-IR"/>
                        </w:rPr>
                      </w:pPr>
                      <w:r w:rsidRPr="00D40130">
                        <w:rPr>
                          <w:b/>
                          <w:bCs/>
                          <w:color w:val="FFFFFF" w:themeColor="background1"/>
                          <w:sz w:val="22"/>
                          <w:szCs w:val="24"/>
                          <w:lang w:eastAsia="en-GB" w:bidi="fa-IR"/>
                        </w:rPr>
                        <w:t>TAV112-11/00</w:t>
                      </w:r>
                    </w:p>
                    <w:p w14:paraId="1F8F3E7E" w14:textId="77777777" w:rsidR="005C4B2C" w:rsidRDefault="005C4B2C" w:rsidP="00D40130"/>
                  </w:txbxContent>
                </v:textbox>
              </v:shape>
            </w:pict>
          </mc:Fallback>
        </mc:AlternateContent>
      </w:r>
      <w:r w:rsidR="00C96BE3" w:rsidRPr="00D014F5">
        <mc:AlternateContent>
          <mc:Choice Requires="wps">
            <w:drawing>
              <wp:anchor distT="0" distB="0" distL="114300" distR="114300" simplePos="0" relativeHeight="251610624" behindDoc="1" locked="0" layoutInCell="1" allowOverlap="1" wp14:anchorId="5116C9F5" wp14:editId="0E6419C6">
                <wp:simplePos x="0" y="0"/>
                <wp:positionH relativeFrom="column">
                  <wp:posOffset>5011420</wp:posOffset>
                </wp:positionH>
                <wp:positionV relativeFrom="paragraph">
                  <wp:posOffset>278765</wp:posOffset>
                </wp:positionV>
                <wp:extent cx="1310640" cy="323850"/>
                <wp:effectExtent l="0" t="0" r="0" b="0"/>
                <wp:wrapNone/>
                <wp:docPr id="5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0640" cy="323850"/>
                        </a:xfrm>
                        <a:prstGeom prst="rect">
                          <a:avLst/>
                        </a:prstGeom>
                        <a:solidFill>
                          <a:sysClr val="window" lastClr="FFFFFF">
                            <a:alpha val="0"/>
                          </a:sysClr>
                        </a:solidFill>
                        <a:ln w="12700" cap="flat" cmpd="sng" algn="ctr">
                          <a:noFill/>
                          <a:prstDash val="solid"/>
                          <a:miter lim="800000"/>
                        </a:ln>
                        <a:effectLst/>
                      </wps:spPr>
                      <wps:txbx>
                        <w:txbxContent>
                          <w:p w14:paraId="4E011223" w14:textId="77777777" w:rsidR="005C4B2C" w:rsidRPr="00332ED4" w:rsidRDefault="005C4B2C" w:rsidP="00C86154">
                            <w:pPr>
                              <w:jc w:val="center"/>
                              <w:rPr>
                                <w:b/>
                                <w:bCs/>
                                <w:color w:val="FFFFFF"/>
                                <w:szCs w:val="24"/>
                                <w:rtl/>
                              </w:rPr>
                            </w:pPr>
                            <w:r w:rsidRPr="00332ED4">
                              <w:rPr>
                                <w:b/>
                                <w:bCs/>
                                <w:color w:val="FFFFFF"/>
                                <w:szCs w:val="24"/>
                              </w:rPr>
                              <w:t>TAV-112-</w:t>
                            </w:r>
                            <w:r>
                              <w:rPr>
                                <w:b/>
                                <w:bCs/>
                                <w:color w:val="FFFFFF"/>
                                <w:szCs w:val="24"/>
                              </w:rPr>
                              <w:t>11</w:t>
                            </w:r>
                            <w:r w:rsidRPr="00332ED4">
                              <w:rPr>
                                <w:b/>
                                <w:bCs/>
                                <w:color w:val="FFFFFF"/>
                                <w:szCs w:val="24"/>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6C9F5" id="Rectangle 49" o:spid="_x0000_s1028" style="position:absolute;left:0;text-align:left;margin-left:394.6pt;margin-top:21.95pt;width:103.2pt;height:25.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" fillcolor="window" stroked="f" strokeweight="1pt">
                <v:fill opacity="0"/>
                <v:path arrowok="t"/>
                <v:textbox>
                  <w:txbxContent>
                    <w:p w14:paraId="4E011223" w14:textId="77777777" w:rsidR="005C4B2C" w:rsidRPr="00332ED4" w:rsidRDefault="005C4B2C" w:rsidP="00C86154">
                      <w:pPr>
                        <w:jc w:val="center"/>
                        <w:rPr>
                          <w:b/>
                          <w:bCs/>
                          <w:color w:val="FFFFFF"/>
                          <w:szCs w:val="24"/>
                          <w:rtl/>
                        </w:rPr>
                      </w:pPr>
                      <w:r w:rsidRPr="00332ED4">
                        <w:rPr>
                          <w:b/>
                          <w:bCs/>
                          <w:color w:val="FFFFFF"/>
                          <w:szCs w:val="24"/>
                        </w:rPr>
                        <w:t>TAV-112-</w:t>
                      </w:r>
                      <w:r>
                        <w:rPr>
                          <w:b/>
                          <w:bCs/>
                          <w:color w:val="FFFFFF"/>
                          <w:szCs w:val="24"/>
                        </w:rPr>
                        <w:t>11</w:t>
                      </w:r>
                      <w:r w:rsidRPr="00332ED4">
                        <w:rPr>
                          <w:b/>
                          <w:bCs/>
                          <w:color w:val="FFFFFF"/>
                          <w:szCs w:val="24"/>
                        </w:rPr>
                        <w:t>/00</w:t>
                      </w:r>
                    </w:p>
                  </w:txbxContent>
                </v:textbox>
              </v:rect>
            </w:pict>
          </mc:Fallback>
        </mc:AlternateContent>
      </w:r>
    </w:p>
    <w:p w14:paraId="7EE532A9" w14:textId="71C4086B" w:rsidR="00C96BE3" w:rsidRPr="00D014F5" w:rsidRDefault="00C96BE3" w:rsidP="00B819D2">
      <w:pPr>
        <w:pStyle w:val="NormalWeb"/>
        <w:ind w:left="168" w:firstLine="142"/>
        <w:rPr>
          <w:rtl/>
          <w:lang w:val="en-GB" w:eastAsia="en-GB"/>
        </w:rPr>
      </w:pPr>
    </w:p>
    <w:p w14:paraId="3680EF90" w14:textId="77777777" w:rsidR="004969FE" w:rsidRDefault="004969FE" w:rsidP="00B819D2">
      <w:pPr>
        <w:pStyle w:val="NormalWeb"/>
        <w:ind w:left="168" w:firstLine="142"/>
        <w:rPr>
          <w:color w:val="002060"/>
          <w:rtl/>
        </w:rPr>
        <w:sectPr w:rsidR="004969FE" w:rsidSect="00C96BE3">
          <w:headerReference w:type="default" r:id="rId9"/>
          <w:footerReference w:type="default" r:id="rId10"/>
          <w:headerReference w:type="first" r:id="rId11"/>
          <w:pgSz w:w="12240" w:h="15840" w:code="1"/>
          <w:pgMar w:top="1843" w:right="720" w:bottom="1134" w:left="992" w:header="709" w:footer="0" w:gutter="0"/>
          <w:cols w:space="708"/>
          <w:titlePg/>
          <w:bidi/>
          <w:rtlGutter/>
          <w:docGrid w:linePitch="360"/>
        </w:sectPr>
      </w:pPr>
      <w:bookmarkStart w:id="0" w:name="_top"/>
      <w:bookmarkEnd w:id="0"/>
    </w:p>
    <w:p w14:paraId="39BBC4E2" w14:textId="502BAC61" w:rsidR="00781C8C" w:rsidRPr="00D014F5" w:rsidRDefault="00781C8C" w:rsidP="00B819D2">
      <w:pPr>
        <w:pStyle w:val="NormalWeb"/>
        <w:ind w:left="168" w:firstLine="142"/>
        <w:rPr>
          <w:color w:val="002060"/>
          <w:rtl/>
        </w:rPr>
      </w:pPr>
    </w:p>
    <w:p w14:paraId="737CE040" w14:textId="0A241E9B" w:rsidR="00781C8C" w:rsidRPr="00D014F5" w:rsidRDefault="00325526" w:rsidP="00D40130">
      <w:pPr>
        <w:pStyle w:val="NormalWeb"/>
        <w:ind w:left="168" w:firstLine="142"/>
        <w:jc w:val="center"/>
        <w:rPr>
          <w:rtl/>
          <w:lang w:val="en-GB" w:eastAsia="en-GB"/>
        </w:rPr>
      </w:pPr>
      <w:r>
        <w:rPr>
          <w:rtl/>
        </w:rPr>
        <w:drawing>
          <wp:inline distT="0" distB="0" distL="0" distR="0" wp14:anchorId="20C208AF" wp14:editId="04A99B89">
            <wp:extent cx="723265" cy="723265"/>
            <wp:effectExtent l="0" t="0" r="635" b="635"/>
            <wp:docPr id="110" name="Picture 17" descr="Tavanir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Tavanir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a:noFill/>
                    </a:ln>
                  </pic:spPr>
                </pic:pic>
              </a:graphicData>
            </a:graphic>
          </wp:inline>
        </w:drawing>
      </w:r>
      <w:r w:rsidR="00D40130">
        <w:rPr>
          <w:rtl/>
          <w:lang w:val="en-GB" w:eastAsia="en-GB"/>
        </w:rPr>
        <w:br w:type="textWrapping" w:clear="all"/>
      </w:r>
    </w:p>
    <w:p w14:paraId="18B3E266" w14:textId="77777777" w:rsidR="00483C01" w:rsidRPr="00D014F5" w:rsidRDefault="00483C01" w:rsidP="00B819D2">
      <w:pPr>
        <w:pStyle w:val="NormalWeb"/>
        <w:spacing w:line="360" w:lineRule="exact"/>
        <w:ind w:left="168" w:firstLine="142"/>
        <w:jc w:val="center"/>
        <w:rPr>
          <w:b/>
          <w:bCs/>
          <w:sz w:val="28"/>
          <w:rtl/>
          <w:lang w:val="en-GB" w:eastAsia="en-GB"/>
        </w:rPr>
      </w:pPr>
      <w:r w:rsidRPr="00D014F5">
        <w:rPr>
          <w:rFonts w:hint="cs"/>
          <w:b/>
          <w:bCs/>
          <w:sz w:val="28"/>
          <w:rtl/>
          <w:lang w:val="en-GB" w:eastAsia="en-GB"/>
        </w:rPr>
        <w:t>شرکت مدیریت تولید، انتقال و توزیع نیروی برق ایران</w:t>
      </w:r>
      <w:r w:rsidR="00EA3EDD">
        <w:rPr>
          <w:rFonts w:hint="cs"/>
          <w:b/>
          <w:bCs/>
          <w:sz w:val="28"/>
          <w:rtl/>
          <w:lang w:val="en-GB" w:eastAsia="en-GB"/>
        </w:rPr>
        <w:t xml:space="preserve"> </w:t>
      </w:r>
      <w:r w:rsidRPr="00D014F5">
        <w:rPr>
          <w:rFonts w:hint="cs"/>
          <w:b/>
          <w:bCs/>
          <w:sz w:val="28"/>
          <w:rtl/>
          <w:lang w:val="en-GB" w:eastAsia="en-GB"/>
        </w:rPr>
        <w:t>(توانیر)</w:t>
      </w:r>
    </w:p>
    <w:p w14:paraId="4801334D" w14:textId="77777777" w:rsidR="00483C01" w:rsidRPr="00D014F5" w:rsidRDefault="00483C01" w:rsidP="00B819D2">
      <w:pPr>
        <w:pStyle w:val="NormalWeb"/>
        <w:ind w:left="168" w:firstLine="142"/>
        <w:rPr>
          <w:sz w:val="8"/>
          <w:szCs w:val="10"/>
          <w:rtl/>
          <w:lang w:val="en-GB" w:eastAsia="en-GB"/>
        </w:rPr>
      </w:pPr>
    </w:p>
    <w:p w14:paraId="7119FF6A" w14:textId="77777777" w:rsidR="00DC36AB" w:rsidRPr="002402E5" w:rsidRDefault="00DC36AB" w:rsidP="00DC36AB">
      <w:pPr>
        <w:jc w:val="center"/>
        <w:rPr>
          <w:rFonts w:ascii="IranNastaliq" w:hAnsi="IranNastaliq" w:cs="B Titr"/>
          <w:b/>
          <w:bCs/>
          <w:noProof w:val="0"/>
          <w:sz w:val="32"/>
          <w:szCs w:val="32"/>
          <w:rtl/>
          <w:lang w:bidi="fa-IR"/>
        </w:rPr>
      </w:pPr>
      <w:r w:rsidRPr="002402E5">
        <w:rPr>
          <w:rFonts w:ascii="IranNastaliq" w:hAnsi="IranNastaliq" w:cs="B Titr" w:hint="cs"/>
          <w:b/>
          <w:bCs/>
          <w:noProof w:val="0"/>
          <w:sz w:val="32"/>
          <w:szCs w:val="32"/>
          <w:rtl/>
        </w:rPr>
        <w:t>دستورالعمل</w:t>
      </w:r>
      <w:r w:rsidR="00FB321F" w:rsidRPr="002402E5">
        <w:rPr>
          <w:rFonts w:ascii="IranNastaliq" w:hAnsi="IranNastaliq" w:cs="B Titr" w:hint="cs"/>
          <w:b/>
          <w:bCs/>
          <w:noProof w:val="0"/>
          <w:sz w:val="32"/>
          <w:szCs w:val="32"/>
          <w:rtl/>
        </w:rPr>
        <w:t xml:space="preserve"> </w:t>
      </w:r>
      <w:r w:rsidRPr="002402E5">
        <w:rPr>
          <w:rFonts w:ascii="IranNastaliq" w:hAnsi="IranNastaliq" w:cs="B Titr"/>
          <w:b/>
          <w:bCs/>
          <w:noProof w:val="0"/>
          <w:sz w:val="32"/>
          <w:szCs w:val="32"/>
        </w:rPr>
        <w:t xml:space="preserve"> </w:t>
      </w:r>
      <w:r w:rsidRPr="002402E5">
        <w:rPr>
          <w:rFonts w:ascii="IranNastaliq" w:hAnsi="IranNastaliq" w:cs="B Titr" w:hint="cs"/>
          <w:b/>
          <w:bCs/>
          <w:noProof w:val="0"/>
          <w:sz w:val="32"/>
          <w:szCs w:val="32"/>
          <w:rtl/>
          <w:lang w:bidi="fa-IR"/>
        </w:rPr>
        <w:t>اصلاح ساختار شبکه هوایی توزیع</w:t>
      </w:r>
    </w:p>
    <w:p w14:paraId="0D687BAC" w14:textId="77777777" w:rsidR="00DC36AB" w:rsidRPr="002402E5" w:rsidRDefault="00DC36AB" w:rsidP="002402E5">
      <w:pPr>
        <w:jc w:val="center"/>
        <w:rPr>
          <w:rFonts w:ascii="IranNastaliq" w:hAnsi="IranNastaliq" w:cs="B Titr"/>
          <w:b/>
          <w:bCs/>
          <w:noProof w:val="0"/>
          <w:sz w:val="36"/>
          <w:szCs w:val="36"/>
          <w:lang w:bidi="fa-IR"/>
        </w:rPr>
      </w:pPr>
      <w:r w:rsidRPr="002402E5">
        <w:rPr>
          <w:rFonts w:ascii="IranNastaliq" w:hAnsi="IranNastaliq" w:cs="B Titr" w:hint="cs"/>
          <w:b/>
          <w:bCs/>
          <w:noProof w:val="0"/>
          <w:sz w:val="36"/>
          <w:szCs w:val="36"/>
          <w:rtl/>
          <w:lang w:bidi="fa-IR"/>
        </w:rPr>
        <w:t>جلد چهارم :</w:t>
      </w:r>
      <w:r w:rsidRPr="002402E5">
        <w:rPr>
          <w:rFonts w:ascii="IranNastaliq" w:hAnsi="IranNastaliq" w:cs="B Titr"/>
          <w:b/>
          <w:bCs/>
          <w:noProof w:val="0"/>
          <w:sz w:val="36"/>
          <w:szCs w:val="36"/>
        </w:rPr>
        <w:t xml:space="preserve"> </w:t>
      </w:r>
      <w:r w:rsidR="00F9332F" w:rsidRPr="002402E5">
        <w:rPr>
          <w:rFonts w:ascii="IranNastaliq" w:hAnsi="IranNastaliq" w:cs="B Titr" w:hint="cs"/>
          <w:b/>
          <w:bCs/>
          <w:noProof w:val="0"/>
          <w:sz w:val="36"/>
          <w:szCs w:val="36"/>
          <w:rtl/>
        </w:rPr>
        <w:t xml:space="preserve"> </w:t>
      </w:r>
      <w:r w:rsidRPr="002402E5">
        <w:rPr>
          <w:rFonts w:ascii="IranNastaliq" w:hAnsi="IranNastaliq" w:cs="B Titr" w:hint="cs"/>
          <w:b/>
          <w:bCs/>
          <w:noProof w:val="0"/>
          <w:sz w:val="36"/>
          <w:szCs w:val="36"/>
          <w:rtl/>
          <w:lang w:bidi="fa-IR"/>
        </w:rPr>
        <w:t xml:space="preserve">الزامات نصب </w:t>
      </w:r>
      <w:r w:rsidRPr="002402E5">
        <w:rPr>
          <w:rFonts w:ascii="IranNastaliq" w:hAnsi="IranNastaliq" w:cs="B Titr" w:hint="cs"/>
          <w:b/>
          <w:bCs/>
          <w:noProof w:val="0"/>
          <w:sz w:val="36"/>
          <w:szCs w:val="36"/>
          <w:rtl/>
        </w:rPr>
        <w:t>پست</w:t>
      </w:r>
      <w:r w:rsidRPr="002402E5">
        <w:rPr>
          <w:rFonts w:ascii="IranNastaliq" w:hAnsi="IranNastaliq" w:cs="B Titr"/>
          <w:b/>
          <w:bCs/>
          <w:noProof w:val="0"/>
          <w:sz w:val="36"/>
          <w:szCs w:val="36"/>
          <w:rtl/>
        </w:rPr>
        <w:softHyphen/>
      </w:r>
      <w:r w:rsidRPr="002402E5">
        <w:rPr>
          <w:rFonts w:ascii="IranNastaliq" w:hAnsi="IranNastaliq" w:cs="B Titr" w:hint="cs"/>
          <w:b/>
          <w:bCs/>
          <w:noProof w:val="0"/>
          <w:sz w:val="36"/>
          <w:szCs w:val="36"/>
          <w:rtl/>
        </w:rPr>
        <w:t xml:space="preserve">های هوایی یکپارچه </w:t>
      </w:r>
    </w:p>
    <w:p w14:paraId="7C5D3A31" w14:textId="77777777" w:rsidR="00781C8C" w:rsidRPr="006231EC" w:rsidRDefault="00781C8C" w:rsidP="00B819D2">
      <w:pPr>
        <w:pStyle w:val="NormalWeb"/>
        <w:ind w:left="168" w:firstLine="142"/>
        <w:rPr>
          <w:sz w:val="18"/>
          <w:szCs w:val="20"/>
          <w:lang w:val="en-GB" w:eastAsia="en-GB"/>
        </w:rPr>
      </w:pPr>
    </w:p>
    <w:p w14:paraId="1F8E594C" w14:textId="77777777" w:rsidR="002D3872" w:rsidRPr="00D014F5" w:rsidRDefault="002D3872" w:rsidP="00B819D2">
      <w:pPr>
        <w:pStyle w:val="NormalWeb"/>
        <w:ind w:left="168" w:firstLine="142"/>
        <w:rPr>
          <w:color w:val="auto"/>
          <w:rtl/>
          <w:lang w:val="en-GB" w:eastAsia="en-GB"/>
        </w:rPr>
      </w:pPr>
    </w:p>
    <w:p w14:paraId="330476E0" w14:textId="77777777" w:rsidR="00483C01" w:rsidRPr="00D014F5" w:rsidRDefault="00483C01" w:rsidP="002402E5">
      <w:pPr>
        <w:pStyle w:val="NormalWeb"/>
        <w:ind w:left="168" w:firstLine="567"/>
        <w:rPr>
          <w:b/>
          <w:bCs/>
          <w:szCs w:val="24"/>
          <w:rtl/>
          <w:lang w:val="en-GB" w:eastAsia="en-GB"/>
        </w:rPr>
      </w:pPr>
      <w:r w:rsidRPr="00D014F5">
        <w:rPr>
          <w:rFonts w:hint="cs"/>
          <w:b/>
          <w:bCs/>
          <w:szCs w:val="24"/>
          <w:rtl/>
          <w:lang w:val="en-GB" w:eastAsia="en-GB"/>
        </w:rPr>
        <w:t>دریافت کنندگان سند:</w:t>
      </w:r>
    </w:p>
    <w:p w14:paraId="4D51470A" w14:textId="77777777" w:rsidR="00483C01" w:rsidRPr="00D014F5" w:rsidRDefault="00483C01" w:rsidP="002402E5">
      <w:pPr>
        <w:numPr>
          <w:ilvl w:val="0"/>
          <w:numId w:val="3"/>
        </w:numPr>
        <w:ind w:left="877" w:firstLine="142"/>
        <w:jc w:val="left"/>
        <w:rPr>
          <w:b/>
          <w:bCs/>
          <w:noProof w:val="0"/>
          <w:sz w:val="22"/>
          <w:szCs w:val="24"/>
        </w:rPr>
      </w:pPr>
      <w:r w:rsidRPr="00D014F5">
        <w:rPr>
          <w:rFonts w:hint="cs"/>
          <w:b/>
          <w:bCs/>
          <w:noProof w:val="0"/>
          <w:sz w:val="22"/>
          <w:szCs w:val="24"/>
          <w:rtl/>
        </w:rPr>
        <w:t>معاونت هماهنگی توزیع شرکت توانیر</w:t>
      </w:r>
    </w:p>
    <w:p w14:paraId="421F3867" w14:textId="77777777" w:rsidR="00483C01" w:rsidRPr="00D014F5" w:rsidRDefault="00483C01" w:rsidP="002402E5">
      <w:pPr>
        <w:numPr>
          <w:ilvl w:val="0"/>
          <w:numId w:val="3"/>
        </w:numPr>
        <w:ind w:left="877" w:firstLine="142"/>
        <w:jc w:val="left"/>
        <w:rPr>
          <w:b/>
          <w:bCs/>
          <w:noProof w:val="0"/>
          <w:sz w:val="22"/>
          <w:szCs w:val="24"/>
        </w:rPr>
      </w:pPr>
      <w:r w:rsidRPr="00D014F5">
        <w:rPr>
          <w:rFonts w:hint="cs"/>
          <w:b/>
          <w:bCs/>
          <w:noProof w:val="0"/>
          <w:sz w:val="22"/>
          <w:szCs w:val="24"/>
          <w:rtl/>
        </w:rPr>
        <w:t>شركت</w:t>
      </w:r>
      <w:r w:rsidRPr="00D014F5">
        <w:rPr>
          <w:b/>
          <w:bCs/>
          <w:noProof w:val="0"/>
          <w:sz w:val="22"/>
          <w:szCs w:val="24"/>
          <w:rtl/>
        </w:rPr>
        <w:softHyphen/>
      </w:r>
      <w:r w:rsidRPr="00D014F5">
        <w:rPr>
          <w:rFonts w:hint="cs"/>
          <w:b/>
          <w:bCs/>
          <w:noProof w:val="0"/>
          <w:sz w:val="22"/>
          <w:szCs w:val="24"/>
          <w:rtl/>
        </w:rPr>
        <w:t>هاي توزیع نيروي برق ایران</w:t>
      </w:r>
    </w:p>
    <w:p w14:paraId="42C3A53A" w14:textId="77777777" w:rsidR="00781C8C" w:rsidRPr="00D014F5" w:rsidRDefault="00781C8C" w:rsidP="00B819D2">
      <w:pPr>
        <w:ind w:left="168" w:firstLine="142"/>
        <w:rPr>
          <w:rtl/>
        </w:rPr>
      </w:pPr>
    </w:p>
    <w:tbl>
      <w:tblPr>
        <w:bidiVisual/>
        <w:tblW w:w="0" w:type="auto"/>
        <w:jc w:val="center"/>
        <w:tblBorders>
          <w:top w:val="double" w:sz="12" w:space="0" w:color="auto"/>
          <w:bottom w:val="double" w:sz="12" w:space="0" w:color="auto"/>
          <w:insideH w:val="single" w:sz="4" w:space="0" w:color="auto"/>
          <w:insideV w:val="single" w:sz="4" w:space="0" w:color="auto"/>
        </w:tblBorders>
        <w:tblLook w:val="04A0" w:firstRow="1" w:lastRow="0" w:firstColumn="1" w:lastColumn="0" w:noHBand="0" w:noVBand="1"/>
      </w:tblPr>
      <w:tblGrid>
        <w:gridCol w:w="2269"/>
        <w:gridCol w:w="2552"/>
        <w:gridCol w:w="1841"/>
        <w:gridCol w:w="2270"/>
      </w:tblGrid>
      <w:tr w:rsidR="00332ED4" w:rsidRPr="00D014F5" w14:paraId="30EC9126" w14:textId="77777777" w:rsidTr="002402E5">
        <w:trPr>
          <w:trHeight w:val="341"/>
          <w:jc w:val="center"/>
        </w:trPr>
        <w:tc>
          <w:tcPr>
            <w:tcW w:w="2269" w:type="dxa"/>
            <w:tcBorders>
              <w:top w:val="double" w:sz="6" w:space="0" w:color="auto"/>
              <w:right w:val="nil"/>
            </w:tcBorders>
            <w:shd w:val="clear" w:color="auto" w:fill="DEEAF6"/>
            <w:vAlign w:val="center"/>
          </w:tcPr>
          <w:p w14:paraId="66A68BCB" w14:textId="77777777" w:rsidR="00483C01" w:rsidRPr="00D014F5" w:rsidRDefault="00483C01" w:rsidP="00B819D2">
            <w:pPr>
              <w:ind w:left="168" w:firstLine="142"/>
              <w:jc w:val="center"/>
              <w:rPr>
                <w:rtl/>
              </w:rPr>
            </w:pPr>
            <w:r w:rsidRPr="00D014F5">
              <w:rPr>
                <w:rFonts w:hint="cs"/>
                <w:b/>
                <w:bCs/>
                <w:sz w:val="28"/>
                <w:szCs w:val="24"/>
                <w:rtl/>
              </w:rPr>
              <w:t>کد سند</w:t>
            </w:r>
          </w:p>
        </w:tc>
        <w:tc>
          <w:tcPr>
            <w:tcW w:w="2552" w:type="dxa"/>
            <w:tcBorders>
              <w:top w:val="double" w:sz="6" w:space="0" w:color="auto"/>
              <w:left w:val="nil"/>
              <w:bottom w:val="single" w:sz="4" w:space="0" w:color="auto"/>
              <w:right w:val="nil"/>
            </w:tcBorders>
            <w:shd w:val="clear" w:color="auto" w:fill="DEEAF6"/>
            <w:vAlign w:val="center"/>
          </w:tcPr>
          <w:p w14:paraId="1E4DCFE7" w14:textId="77777777" w:rsidR="00483C01" w:rsidRPr="00D014F5" w:rsidRDefault="00483C01" w:rsidP="00B819D2">
            <w:pPr>
              <w:ind w:left="168" w:firstLine="142"/>
              <w:jc w:val="center"/>
              <w:rPr>
                <w:rtl/>
              </w:rPr>
            </w:pPr>
            <w:r w:rsidRPr="00D014F5">
              <w:rPr>
                <w:rFonts w:hint="cs"/>
                <w:b/>
                <w:bCs/>
                <w:sz w:val="28"/>
                <w:szCs w:val="24"/>
                <w:rtl/>
              </w:rPr>
              <w:t>تاریخ تهیه</w:t>
            </w:r>
          </w:p>
        </w:tc>
        <w:tc>
          <w:tcPr>
            <w:tcW w:w="1841" w:type="dxa"/>
            <w:tcBorders>
              <w:top w:val="double" w:sz="6" w:space="0" w:color="auto"/>
              <w:left w:val="nil"/>
              <w:bottom w:val="single" w:sz="4" w:space="0" w:color="auto"/>
              <w:right w:val="nil"/>
            </w:tcBorders>
            <w:shd w:val="clear" w:color="auto" w:fill="DEEAF6"/>
            <w:vAlign w:val="center"/>
          </w:tcPr>
          <w:p w14:paraId="2A2D8CA3" w14:textId="77777777" w:rsidR="00483C01" w:rsidRPr="00D014F5" w:rsidRDefault="00483C01" w:rsidP="00B819D2">
            <w:pPr>
              <w:ind w:left="168" w:firstLine="142"/>
              <w:jc w:val="center"/>
              <w:rPr>
                <w:rtl/>
              </w:rPr>
            </w:pPr>
            <w:r w:rsidRPr="00D014F5">
              <w:rPr>
                <w:rFonts w:hint="cs"/>
                <w:b/>
                <w:bCs/>
                <w:sz w:val="28"/>
                <w:szCs w:val="24"/>
                <w:rtl/>
              </w:rPr>
              <w:t>تاریخ بازنگری</w:t>
            </w:r>
          </w:p>
        </w:tc>
        <w:tc>
          <w:tcPr>
            <w:tcW w:w="2270" w:type="dxa"/>
            <w:tcBorders>
              <w:top w:val="double" w:sz="6" w:space="0" w:color="auto"/>
              <w:left w:val="nil"/>
              <w:bottom w:val="single" w:sz="4" w:space="0" w:color="auto"/>
            </w:tcBorders>
            <w:shd w:val="clear" w:color="auto" w:fill="DEEAF6"/>
            <w:vAlign w:val="center"/>
          </w:tcPr>
          <w:p w14:paraId="30791A24" w14:textId="77777777" w:rsidR="00483C01" w:rsidRPr="00D014F5" w:rsidRDefault="00483C01" w:rsidP="00B819D2">
            <w:pPr>
              <w:ind w:left="168" w:firstLine="142"/>
              <w:jc w:val="center"/>
              <w:rPr>
                <w:rtl/>
              </w:rPr>
            </w:pPr>
            <w:r w:rsidRPr="00D014F5">
              <w:rPr>
                <w:rFonts w:hint="cs"/>
                <w:b/>
                <w:bCs/>
                <w:sz w:val="28"/>
                <w:szCs w:val="24"/>
                <w:rtl/>
              </w:rPr>
              <w:t>شماره آخرین بازنگری</w:t>
            </w:r>
          </w:p>
        </w:tc>
      </w:tr>
      <w:tr w:rsidR="00332ED4" w:rsidRPr="00D014F5" w14:paraId="6A0CCBFE" w14:textId="77777777" w:rsidTr="002402E5">
        <w:trPr>
          <w:trHeight w:val="333"/>
          <w:jc w:val="center"/>
        </w:trPr>
        <w:tc>
          <w:tcPr>
            <w:tcW w:w="2269" w:type="dxa"/>
            <w:tcBorders>
              <w:bottom w:val="double" w:sz="6" w:space="0" w:color="auto"/>
              <w:right w:val="nil"/>
            </w:tcBorders>
            <w:shd w:val="clear" w:color="auto" w:fill="auto"/>
            <w:vAlign w:val="center"/>
          </w:tcPr>
          <w:p w14:paraId="7E892FE0" w14:textId="77777777" w:rsidR="00F77728" w:rsidRPr="00D40130" w:rsidRDefault="00C86154" w:rsidP="002402E5">
            <w:pPr>
              <w:pStyle w:val="NormalWeb"/>
              <w:spacing w:after="0" w:line="240" w:lineRule="auto"/>
              <w:ind w:left="168" w:firstLine="142"/>
              <w:jc w:val="center"/>
              <w:rPr>
                <w:color w:val="auto"/>
                <w:sz w:val="22"/>
                <w:szCs w:val="24"/>
                <w:rtl/>
                <w:lang w:eastAsia="en-GB" w:bidi="fa-IR"/>
              </w:rPr>
            </w:pPr>
            <w:r w:rsidRPr="00D40130">
              <w:rPr>
                <w:color w:val="auto"/>
                <w:sz w:val="22"/>
                <w:szCs w:val="24"/>
                <w:lang w:eastAsia="en-GB" w:bidi="fa-IR"/>
              </w:rPr>
              <w:t>TAV112-11/00</w:t>
            </w:r>
          </w:p>
        </w:tc>
        <w:tc>
          <w:tcPr>
            <w:tcW w:w="2552" w:type="dxa"/>
            <w:tcBorders>
              <w:top w:val="single" w:sz="4" w:space="0" w:color="auto"/>
              <w:left w:val="nil"/>
              <w:bottom w:val="double" w:sz="6" w:space="0" w:color="auto"/>
              <w:right w:val="nil"/>
            </w:tcBorders>
            <w:shd w:val="clear" w:color="auto" w:fill="auto"/>
            <w:vAlign w:val="center"/>
          </w:tcPr>
          <w:p w14:paraId="6FFE92BE" w14:textId="77777777" w:rsidR="00F77728" w:rsidRPr="00D014F5" w:rsidRDefault="00C86154" w:rsidP="002402E5">
            <w:pPr>
              <w:pStyle w:val="NormalWeb"/>
              <w:spacing w:after="0" w:line="240" w:lineRule="auto"/>
              <w:ind w:left="168" w:firstLine="142"/>
              <w:jc w:val="center"/>
              <w:rPr>
                <w:color w:val="auto"/>
                <w:rtl/>
                <w:lang w:val="en-GB" w:eastAsia="en-GB"/>
              </w:rPr>
            </w:pPr>
            <w:r>
              <w:rPr>
                <w:color w:val="auto"/>
                <w:lang w:val="en-GB" w:eastAsia="en-GB"/>
              </w:rPr>
              <w:t>1403/03/20</w:t>
            </w:r>
          </w:p>
        </w:tc>
        <w:tc>
          <w:tcPr>
            <w:tcW w:w="1841" w:type="dxa"/>
            <w:tcBorders>
              <w:top w:val="single" w:sz="4" w:space="0" w:color="auto"/>
              <w:left w:val="nil"/>
              <w:bottom w:val="double" w:sz="6" w:space="0" w:color="auto"/>
              <w:right w:val="nil"/>
            </w:tcBorders>
            <w:shd w:val="clear" w:color="auto" w:fill="auto"/>
            <w:vAlign w:val="center"/>
          </w:tcPr>
          <w:p w14:paraId="1450724C" w14:textId="77777777" w:rsidR="00F77728" w:rsidRPr="00D014F5" w:rsidRDefault="00C86154" w:rsidP="002402E5">
            <w:pPr>
              <w:pStyle w:val="NormalWeb"/>
              <w:spacing w:after="0" w:line="240" w:lineRule="auto"/>
              <w:jc w:val="center"/>
              <w:rPr>
                <w:rtl/>
                <w:lang w:val="en-GB" w:eastAsia="en-GB"/>
              </w:rPr>
            </w:pPr>
            <w:r>
              <w:rPr>
                <w:lang w:val="en-GB" w:eastAsia="en-GB"/>
              </w:rPr>
              <w:t>---</w:t>
            </w:r>
          </w:p>
        </w:tc>
        <w:tc>
          <w:tcPr>
            <w:tcW w:w="2270" w:type="dxa"/>
            <w:tcBorders>
              <w:top w:val="single" w:sz="4" w:space="0" w:color="auto"/>
              <w:left w:val="nil"/>
              <w:bottom w:val="double" w:sz="6" w:space="0" w:color="auto"/>
            </w:tcBorders>
            <w:shd w:val="clear" w:color="auto" w:fill="auto"/>
            <w:vAlign w:val="center"/>
          </w:tcPr>
          <w:p w14:paraId="6D3D770B" w14:textId="77777777" w:rsidR="00F77728" w:rsidRPr="00D014F5" w:rsidRDefault="00F77728" w:rsidP="002402E5">
            <w:pPr>
              <w:pStyle w:val="NormalWeb"/>
              <w:spacing w:after="0" w:line="240" w:lineRule="auto"/>
              <w:ind w:left="168" w:firstLine="142"/>
              <w:jc w:val="center"/>
              <w:rPr>
                <w:rtl/>
                <w:lang w:val="en-GB" w:eastAsia="en-GB"/>
              </w:rPr>
            </w:pPr>
            <w:r w:rsidRPr="00D014F5">
              <w:rPr>
                <w:rFonts w:hint="cs"/>
                <w:sz w:val="28"/>
                <w:rtl/>
                <w:lang w:val="en-GB" w:eastAsia="en-GB"/>
              </w:rPr>
              <w:t>00</w:t>
            </w:r>
          </w:p>
        </w:tc>
      </w:tr>
    </w:tbl>
    <w:p w14:paraId="07FAB7CD" w14:textId="77777777" w:rsidR="00483C01" w:rsidRPr="00D014F5" w:rsidRDefault="00483C01" w:rsidP="00B819D2">
      <w:pPr>
        <w:pStyle w:val="NormalWeb"/>
        <w:ind w:left="168" w:firstLine="142"/>
        <w:rPr>
          <w:lang w:eastAsia="en-GB"/>
        </w:rPr>
      </w:pPr>
    </w:p>
    <w:tbl>
      <w:tblPr>
        <w:bidiVisual/>
        <w:tblW w:w="0" w:type="auto"/>
        <w:jc w:val="center"/>
        <w:tblBorders>
          <w:top w:val="double" w:sz="12" w:space="0" w:color="auto"/>
          <w:bottom w:val="double" w:sz="12" w:space="0" w:color="auto"/>
          <w:insideH w:val="single" w:sz="4" w:space="0" w:color="auto"/>
          <w:insideV w:val="single" w:sz="4" w:space="0" w:color="auto"/>
        </w:tblBorders>
        <w:tblLook w:val="04A0" w:firstRow="1" w:lastRow="0" w:firstColumn="1" w:lastColumn="0" w:noHBand="0" w:noVBand="1"/>
      </w:tblPr>
      <w:tblGrid>
        <w:gridCol w:w="2410"/>
        <w:gridCol w:w="3397"/>
        <w:gridCol w:w="3125"/>
      </w:tblGrid>
      <w:tr w:rsidR="00332ED4" w:rsidRPr="00D014F5" w14:paraId="7B47EEB2" w14:textId="77777777" w:rsidTr="002402E5">
        <w:trPr>
          <w:trHeight w:val="307"/>
          <w:jc w:val="center"/>
        </w:trPr>
        <w:tc>
          <w:tcPr>
            <w:tcW w:w="2410" w:type="dxa"/>
            <w:tcBorders>
              <w:top w:val="double" w:sz="6" w:space="0" w:color="auto"/>
              <w:bottom w:val="single" w:sz="4" w:space="0" w:color="auto"/>
              <w:right w:val="nil"/>
            </w:tcBorders>
            <w:shd w:val="clear" w:color="auto" w:fill="DEEAF6"/>
          </w:tcPr>
          <w:p w14:paraId="3869F5DC" w14:textId="77777777" w:rsidR="00483C01" w:rsidRPr="00D014F5" w:rsidRDefault="00483C01" w:rsidP="00B819D2">
            <w:pPr>
              <w:ind w:left="168" w:firstLine="142"/>
              <w:jc w:val="center"/>
              <w:rPr>
                <w:rtl/>
              </w:rPr>
            </w:pPr>
            <w:r w:rsidRPr="00D014F5">
              <w:rPr>
                <w:rFonts w:hint="cs"/>
                <w:b/>
                <w:bCs/>
                <w:sz w:val="28"/>
                <w:szCs w:val="24"/>
                <w:rtl/>
              </w:rPr>
              <w:t>تهیه کننده</w:t>
            </w:r>
          </w:p>
        </w:tc>
        <w:tc>
          <w:tcPr>
            <w:tcW w:w="3397" w:type="dxa"/>
            <w:tcBorders>
              <w:top w:val="double" w:sz="6" w:space="0" w:color="auto"/>
              <w:left w:val="nil"/>
              <w:bottom w:val="single" w:sz="4" w:space="0" w:color="auto"/>
              <w:right w:val="nil"/>
            </w:tcBorders>
            <w:shd w:val="clear" w:color="auto" w:fill="DEEAF6"/>
          </w:tcPr>
          <w:p w14:paraId="5409D036" w14:textId="77777777" w:rsidR="00483C01" w:rsidRPr="00D014F5" w:rsidRDefault="00483C01" w:rsidP="00B819D2">
            <w:pPr>
              <w:ind w:left="168" w:firstLine="142"/>
              <w:jc w:val="center"/>
              <w:rPr>
                <w:rtl/>
              </w:rPr>
            </w:pPr>
            <w:r w:rsidRPr="00D014F5">
              <w:rPr>
                <w:rFonts w:hint="cs"/>
                <w:b/>
                <w:bCs/>
                <w:sz w:val="28"/>
                <w:szCs w:val="24"/>
                <w:rtl/>
              </w:rPr>
              <w:t>تائید کننده</w:t>
            </w:r>
          </w:p>
        </w:tc>
        <w:tc>
          <w:tcPr>
            <w:tcW w:w="3125" w:type="dxa"/>
            <w:tcBorders>
              <w:top w:val="double" w:sz="6" w:space="0" w:color="auto"/>
              <w:left w:val="nil"/>
            </w:tcBorders>
            <w:shd w:val="clear" w:color="auto" w:fill="DEEAF6"/>
          </w:tcPr>
          <w:p w14:paraId="178598E9" w14:textId="77777777" w:rsidR="00483C01" w:rsidRPr="00D014F5" w:rsidRDefault="00483C01" w:rsidP="00B819D2">
            <w:pPr>
              <w:ind w:left="168" w:firstLine="142"/>
              <w:jc w:val="center"/>
              <w:rPr>
                <w:rtl/>
              </w:rPr>
            </w:pPr>
            <w:r w:rsidRPr="00D014F5">
              <w:rPr>
                <w:rFonts w:hint="cs"/>
                <w:b/>
                <w:bCs/>
                <w:sz w:val="28"/>
                <w:szCs w:val="24"/>
                <w:rtl/>
              </w:rPr>
              <w:t>تصویب کننده</w:t>
            </w:r>
          </w:p>
        </w:tc>
      </w:tr>
      <w:tr w:rsidR="00332ED4" w:rsidRPr="00D014F5" w14:paraId="654A639D" w14:textId="77777777" w:rsidTr="002402E5">
        <w:trPr>
          <w:trHeight w:val="776"/>
          <w:jc w:val="center"/>
        </w:trPr>
        <w:tc>
          <w:tcPr>
            <w:tcW w:w="2410" w:type="dxa"/>
            <w:tcBorders>
              <w:top w:val="single" w:sz="4" w:space="0" w:color="auto"/>
              <w:right w:val="nil"/>
            </w:tcBorders>
            <w:shd w:val="clear" w:color="auto" w:fill="auto"/>
          </w:tcPr>
          <w:p w14:paraId="119D0A85" w14:textId="77777777" w:rsidR="00B663B5" w:rsidRPr="002402E5" w:rsidRDefault="00C86154" w:rsidP="00B819D2">
            <w:pPr>
              <w:ind w:left="168" w:firstLine="142"/>
              <w:jc w:val="center"/>
              <w:rPr>
                <w:b/>
                <w:bCs/>
                <w:sz w:val="22"/>
                <w:szCs w:val="20"/>
                <w:rtl/>
                <w:lang w:val="en-GB" w:eastAsia="en-GB" w:bidi="fa-IR"/>
              </w:rPr>
            </w:pPr>
            <w:r w:rsidRPr="002402E5">
              <w:rPr>
                <w:rFonts w:hint="cs"/>
                <w:b/>
                <w:bCs/>
                <w:sz w:val="22"/>
                <w:szCs w:val="20"/>
                <w:rtl/>
                <w:lang w:val="en-GB" w:eastAsia="en-GB" w:bidi="fa-IR"/>
              </w:rPr>
              <w:t>معاونت مهندسی شبکه</w:t>
            </w:r>
          </w:p>
          <w:p w14:paraId="50A93A80" w14:textId="77777777" w:rsidR="00F458CE" w:rsidRPr="002402E5" w:rsidRDefault="00C86154" w:rsidP="00C86154">
            <w:pPr>
              <w:ind w:left="168" w:firstLine="142"/>
              <w:jc w:val="center"/>
              <w:rPr>
                <w:b/>
                <w:bCs/>
                <w:sz w:val="22"/>
                <w:szCs w:val="20"/>
                <w:rtl/>
                <w:lang w:val="en-GB" w:eastAsia="en-GB" w:bidi="fa-IR"/>
              </w:rPr>
            </w:pPr>
            <w:r w:rsidRPr="002402E5">
              <w:rPr>
                <w:rFonts w:hint="cs"/>
                <w:b/>
                <w:bCs/>
                <w:sz w:val="22"/>
                <w:szCs w:val="20"/>
                <w:rtl/>
                <w:lang w:val="en-GB" w:eastAsia="en-GB" w:bidi="fa-IR"/>
              </w:rPr>
              <w:t>مهیار قلی زاده</w:t>
            </w:r>
          </w:p>
        </w:tc>
        <w:tc>
          <w:tcPr>
            <w:tcW w:w="3397" w:type="dxa"/>
            <w:tcBorders>
              <w:top w:val="single" w:sz="4" w:space="0" w:color="auto"/>
              <w:left w:val="nil"/>
              <w:bottom w:val="single" w:sz="4" w:space="0" w:color="auto"/>
              <w:right w:val="nil"/>
            </w:tcBorders>
            <w:shd w:val="clear" w:color="auto" w:fill="auto"/>
          </w:tcPr>
          <w:p w14:paraId="07362475" w14:textId="77777777" w:rsidR="00F458CE" w:rsidRPr="002402E5" w:rsidRDefault="00C86154" w:rsidP="00C86154">
            <w:pPr>
              <w:ind w:left="168" w:firstLine="142"/>
              <w:jc w:val="center"/>
              <w:rPr>
                <w:b/>
                <w:bCs/>
                <w:sz w:val="22"/>
                <w:szCs w:val="20"/>
                <w:rtl/>
                <w:lang w:val="en-GB" w:eastAsia="en-GB" w:bidi="fa-IR"/>
              </w:rPr>
            </w:pPr>
            <w:r w:rsidRPr="002402E5">
              <w:rPr>
                <w:rFonts w:hint="cs"/>
                <w:b/>
                <w:bCs/>
                <w:sz w:val="22"/>
                <w:szCs w:val="20"/>
                <w:rtl/>
                <w:lang w:val="en-GB" w:eastAsia="en-GB" w:bidi="fa-IR"/>
              </w:rPr>
              <w:t>معاونت هماهنگی توزیع</w:t>
            </w:r>
          </w:p>
          <w:p w14:paraId="43215BD2" w14:textId="77777777" w:rsidR="00C86154" w:rsidRPr="002402E5" w:rsidRDefault="00C86154" w:rsidP="00C86154">
            <w:pPr>
              <w:ind w:left="168" w:firstLine="142"/>
              <w:jc w:val="center"/>
              <w:rPr>
                <w:b/>
                <w:bCs/>
                <w:sz w:val="22"/>
                <w:szCs w:val="20"/>
                <w:rtl/>
                <w:lang w:val="en-GB" w:eastAsia="en-GB" w:bidi="fa-IR"/>
              </w:rPr>
            </w:pPr>
            <w:r w:rsidRPr="002402E5">
              <w:rPr>
                <w:rFonts w:hint="cs"/>
                <w:b/>
                <w:bCs/>
                <w:sz w:val="22"/>
                <w:szCs w:val="20"/>
                <w:rtl/>
                <w:lang w:val="en-GB" w:eastAsia="en-GB" w:bidi="fa-IR"/>
              </w:rPr>
              <w:t>محسن ذبیحی</w:t>
            </w:r>
          </w:p>
        </w:tc>
        <w:tc>
          <w:tcPr>
            <w:tcW w:w="3125" w:type="dxa"/>
            <w:tcBorders>
              <w:left w:val="nil"/>
            </w:tcBorders>
            <w:shd w:val="clear" w:color="auto" w:fill="auto"/>
          </w:tcPr>
          <w:p w14:paraId="71CC4D6B" w14:textId="77777777" w:rsidR="00F458CE" w:rsidRPr="002402E5" w:rsidRDefault="00C86154" w:rsidP="00B819D2">
            <w:pPr>
              <w:ind w:left="168" w:firstLine="142"/>
              <w:jc w:val="center"/>
              <w:rPr>
                <w:b/>
                <w:bCs/>
                <w:sz w:val="22"/>
                <w:szCs w:val="20"/>
                <w:rtl/>
                <w:lang w:val="en-GB" w:eastAsia="en-GB"/>
              </w:rPr>
            </w:pPr>
            <w:r w:rsidRPr="002402E5">
              <w:rPr>
                <w:rFonts w:hint="cs"/>
                <w:b/>
                <w:bCs/>
                <w:sz w:val="22"/>
                <w:szCs w:val="20"/>
                <w:rtl/>
                <w:lang w:val="en-GB" w:eastAsia="en-GB"/>
              </w:rPr>
              <w:t>رئیس هیئت مدیره و مدیر عامل</w:t>
            </w:r>
          </w:p>
          <w:p w14:paraId="45C302AC" w14:textId="77777777" w:rsidR="00F458CE" w:rsidRPr="002402E5" w:rsidRDefault="00C86154" w:rsidP="00C86154">
            <w:pPr>
              <w:ind w:left="168" w:firstLine="142"/>
              <w:jc w:val="center"/>
              <w:rPr>
                <w:b/>
                <w:bCs/>
                <w:sz w:val="22"/>
                <w:szCs w:val="20"/>
                <w:rtl/>
                <w:lang w:val="en-GB" w:eastAsia="en-GB"/>
              </w:rPr>
            </w:pPr>
            <w:r w:rsidRPr="002402E5">
              <w:rPr>
                <w:rFonts w:hint="cs"/>
                <w:b/>
                <w:bCs/>
                <w:sz w:val="22"/>
                <w:szCs w:val="20"/>
                <w:rtl/>
                <w:lang w:val="en-GB" w:eastAsia="en-GB"/>
              </w:rPr>
              <w:t>مصطفی رجبی مشهدی</w:t>
            </w:r>
          </w:p>
        </w:tc>
      </w:tr>
      <w:tr w:rsidR="00332ED4" w:rsidRPr="00D014F5" w14:paraId="34B48DA9" w14:textId="77777777" w:rsidTr="002402E5">
        <w:trPr>
          <w:trHeight w:val="1120"/>
          <w:jc w:val="center"/>
        </w:trPr>
        <w:tc>
          <w:tcPr>
            <w:tcW w:w="2410" w:type="dxa"/>
            <w:tcBorders>
              <w:bottom w:val="double" w:sz="6" w:space="0" w:color="auto"/>
              <w:right w:val="nil"/>
            </w:tcBorders>
            <w:shd w:val="clear" w:color="auto" w:fill="auto"/>
            <w:vAlign w:val="center"/>
          </w:tcPr>
          <w:p w14:paraId="71DC63C9" w14:textId="77777777" w:rsidR="00F77728" w:rsidRDefault="00F77728" w:rsidP="002402E5">
            <w:pPr>
              <w:pStyle w:val="NormalWeb"/>
              <w:spacing w:after="0" w:line="360" w:lineRule="exact"/>
              <w:ind w:left="168" w:firstLine="142"/>
              <w:jc w:val="center"/>
              <w:rPr>
                <w:b/>
                <w:bCs/>
                <w:szCs w:val="24"/>
                <w:rtl/>
                <w:lang w:val="en-GB" w:eastAsia="en-GB"/>
              </w:rPr>
            </w:pPr>
          </w:p>
          <w:p w14:paraId="2EED097C" w14:textId="77777777" w:rsidR="002402E5" w:rsidRDefault="002402E5" w:rsidP="002402E5">
            <w:pPr>
              <w:pStyle w:val="NormalWeb"/>
              <w:spacing w:after="0" w:line="360" w:lineRule="exact"/>
              <w:ind w:left="168" w:firstLine="142"/>
              <w:jc w:val="center"/>
              <w:rPr>
                <w:b/>
                <w:bCs/>
                <w:szCs w:val="24"/>
                <w:rtl/>
                <w:lang w:val="en-GB" w:eastAsia="en-GB"/>
              </w:rPr>
            </w:pPr>
          </w:p>
          <w:p w14:paraId="5691B070" w14:textId="77777777" w:rsidR="002402E5" w:rsidRPr="00D014F5" w:rsidRDefault="002402E5" w:rsidP="002402E5">
            <w:pPr>
              <w:pStyle w:val="NormalWeb"/>
              <w:spacing w:after="0" w:line="360" w:lineRule="exact"/>
              <w:ind w:left="168" w:firstLine="142"/>
              <w:jc w:val="center"/>
              <w:rPr>
                <w:b/>
                <w:bCs/>
                <w:szCs w:val="24"/>
                <w:rtl/>
                <w:lang w:val="en-GB" w:eastAsia="en-GB"/>
              </w:rPr>
            </w:pPr>
          </w:p>
          <w:p w14:paraId="2E2AA316" w14:textId="77777777" w:rsidR="00F77728" w:rsidRPr="00D014F5" w:rsidRDefault="00F77728" w:rsidP="002402E5">
            <w:pPr>
              <w:pStyle w:val="NormalWeb"/>
              <w:ind w:left="168" w:firstLine="142"/>
              <w:jc w:val="center"/>
              <w:rPr>
                <w:rtl/>
                <w:lang w:val="en-GB" w:eastAsia="en-GB"/>
              </w:rPr>
            </w:pPr>
            <w:r w:rsidRPr="00D014F5">
              <w:rPr>
                <w:rFonts w:hint="cs"/>
                <w:b/>
                <w:bCs/>
                <w:szCs w:val="24"/>
                <w:rtl/>
                <w:lang w:val="en-GB" w:eastAsia="en-GB"/>
              </w:rPr>
              <w:t>امضاء:</w:t>
            </w:r>
          </w:p>
        </w:tc>
        <w:tc>
          <w:tcPr>
            <w:tcW w:w="3397" w:type="dxa"/>
            <w:tcBorders>
              <w:top w:val="single" w:sz="4" w:space="0" w:color="auto"/>
              <w:left w:val="nil"/>
              <w:bottom w:val="double" w:sz="6" w:space="0" w:color="auto"/>
              <w:right w:val="nil"/>
            </w:tcBorders>
            <w:shd w:val="clear" w:color="auto" w:fill="auto"/>
            <w:vAlign w:val="center"/>
          </w:tcPr>
          <w:p w14:paraId="34BF5A23" w14:textId="77777777" w:rsidR="00F77728" w:rsidRDefault="00F77728" w:rsidP="002402E5">
            <w:pPr>
              <w:pStyle w:val="NormalWeb"/>
              <w:spacing w:after="0" w:line="360" w:lineRule="exact"/>
              <w:ind w:left="168" w:firstLine="142"/>
              <w:jc w:val="center"/>
              <w:rPr>
                <w:b/>
                <w:bCs/>
                <w:szCs w:val="24"/>
                <w:rtl/>
                <w:lang w:val="en-GB" w:eastAsia="en-GB"/>
              </w:rPr>
            </w:pPr>
          </w:p>
          <w:p w14:paraId="2BF1ADB5" w14:textId="77777777" w:rsidR="002402E5" w:rsidRDefault="002402E5" w:rsidP="002402E5">
            <w:pPr>
              <w:pStyle w:val="NormalWeb"/>
              <w:spacing w:after="0" w:line="360" w:lineRule="exact"/>
              <w:ind w:left="168" w:firstLine="142"/>
              <w:jc w:val="center"/>
              <w:rPr>
                <w:b/>
                <w:bCs/>
                <w:szCs w:val="24"/>
                <w:rtl/>
                <w:lang w:val="en-GB" w:eastAsia="en-GB"/>
              </w:rPr>
            </w:pPr>
          </w:p>
          <w:p w14:paraId="71A1CD0C" w14:textId="77777777" w:rsidR="002402E5" w:rsidRPr="00D014F5" w:rsidRDefault="002402E5" w:rsidP="002402E5">
            <w:pPr>
              <w:pStyle w:val="NormalWeb"/>
              <w:spacing w:after="0" w:line="360" w:lineRule="exact"/>
              <w:ind w:left="168" w:firstLine="142"/>
              <w:jc w:val="center"/>
              <w:rPr>
                <w:b/>
                <w:bCs/>
                <w:szCs w:val="24"/>
                <w:rtl/>
                <w:lang w:val="en-GB" w:eastAsia="en-GB"/>
              </w:rPr>
            </w:pPr>
          </w:p>
          <w:p w14:paraId="67442C75" w14:textId="77777777" w:rsidR="00F77728" w:rsidRPr="00D014F5" w:rsidRDefault="00F77728" w:rsidP="002402E5">
            <w:pPr>
              <w:pStyle w:val="NormalWeb"/>
              <w:ind w:left="168" w:firstLine="142"/>
              <w:jc w:val="center"/>
              <w:rPr>
                <w:rtl/>
                <w:lang w:val="en-GB" w:eastAsia="en-GB"/>
              </w:rPr>
            </w:pPr>
            <w:r w:rsidRPr="00D014F5">
              <w:rPr>
                <w:rFonts w:hint="cs"/>
                <w:b/>
                <w:bCs/>
                <w:szCs w:val="24"/>
                <w:rtl/>
                <w:lang w:val="en-GB" w:eastAsia="en-GB"/>
              </w:rPr>
              <w:t>امضاء:</w:t>
            </w:r>
          </w:p>
        </w:tc>
        <w:tc>
          <w:tcPr>
            <w:tcW w:w="3125" w:type="dxa"/>
            <w:tcBorders>
              <w:left w:val="nil"/>
              <w:bottom w:val="double" w:sz="6" w:space="0" w:color="auto"/>
            </w:tcBorders>
            <w:shd w:val="clear" w:color="auto" w:fill="auto"/>
            <w:vAlign w:val="center"/>
          </w:tcPr>
          <w:p w14:paraId="3D6A824F" w14:textId="77777777" w:rsidR="00F77728" w:rsidRDefault="00F77728" w:rsidP="002402E5">
            <w:pPr>
              <w:pStyle w:val="NormalWeb"/>
              <w:spacing w:after="0" w:line="360" w:lineRule="exact"/>
              <w:ind w:left="168" w:firstLine="142"/>
              <w:jc w:val="center"/>
              <w:rPr>
                <w:b/>
                <w:bCs/>
                <w:szCs w:val="24"/>
                <w:rtl/>
                <w:lang w:val="en-GB" w:eastAsia="en-GB"/>
              </w:rPr>
            </w:pPr>
          </w:p>
          <w:p w14:paraId="3A15E991" w14:textId="77777777" w:rsidR="002402E5" w:rsidRDefault="002402E5" w:rsidP="002402E5">
            <w:pPr>
              <w:pStyle w:val="NormalWeb"/>
              <w:spacing w:after="0" w:line="360" w:lineRule="exact"/>
              <w:ind w:left="168" w:firstLine="142"/>
              <w:jc w:val="center"/>
              <w:rPr>
                <w:b/>
                <w:bCs/>
                <w:szCs w:val="24"/>
                <w:rtl/>
                <w:lang w:val="en-GB" w:eastAsia="en-GB"/>
              </w:rPr>
            </w:pPr>
          </w:p>
          <w:p w14:paraId="75AE237C" w14:textId="77777777" w:rsidR="002402E5" w:rsidRPr="00D014F5" w:rsidRDefault="002402E5" w:rsidP="002402E5">
            <w:pPr>
              <w:pStyle w:val="NormalWeb"/>
              <w:spacing w:after="0" w:line="360" w:lineRule="exact"/>
              <w:ind w:left="168" w:firstLine="142"/>
              <w:jc w:val="center"/>
              <w:rPr>
                <w:b/>
                <w:bCs/>
                <w:szCs w:val="24"/>
                <w:rtl/>
                <w:lang w:val="en-GB" w:eastAsia="en-GB"/>
              </w:rPr>
            </w:pPr>
          </w:p>
          <w:p w14:paraId="349434A6" w14:textId="77777777" w:rsidR="00F77728" w:rsidRPr="00D014F5" w:rsidRDefault="00F77728" w:rsidP="002402E5">
            <w:pPr>
              <w:pStyle w:val="NormalWeb"/>
              <w:ind w:left="168" w:firstLine="142"/>
              <w:jc w:val="center"/>
              <w:rPr>
                <w:rtl/>
                <w:lang w:val="en-GB" w:eastAsia="en-GB"/>
              </w:rPr>
            </w:pPr>
            <w:r w:rsidRPr="00D014F5">
              <w:rPr>
                <w:rFonts w:hint="cs"/>
                <w:b/>
                <w:bCs/>
                <w:szCs w:val="24"/>
                <w:rtl/>
                <w:lang w:val="en-GB" w:eastAsia="en-GB"/>
              </w:rPr>
              <w:t>امضاء:</w:t>
            </w:r>
          </w:p>
        </w:tc>
      </w:tr>
    </w:tbl>
    <w:p w14:paraId="0DAB5F91" w14:textId="77777777" w:rsidR="00483C01" w:rsidRPr="002402E5" w:rsidRDefault="005C4B2C" w:rsidP="00B819D2">
      <w:pPr>
        <w:pStyle w:val="NormalWeb"/>
        <w:ind w:left="168" w:firstLine="142"/>
        <w:jc w:val="center"/>
        <w:rPr>
          <w:rStyle w:val="Hyperlink"/>
          <w:rFonts w:asciiTheme="majorBidi" w:hAnsiTheme="majorBidi" w:cstheme="majorBidi"/>
          <w:i/>
          <w:iCs/>
          <w:sz w:val="22"/>
          <w:szCs w:val="22"/>
          <w:lang w:val="en-GB" w:eastAsia="en-GB"/>
        </w:rPr>
      </w:pPr>
      <w:hyperlink r:id="rId13" w:history="1">
        <w:r w:rsidR="00483C01" w:rsidRPr="002402E5">
          <w:rPr>
            <w:rStyle w:val="Hyperlink"/>
            <w:rFonts w:asciiTheme="majorBidi" w:hAnsiTheme="majorBidi" w:cstheme="majorBidi"/>
            <w:i/>
            <w:iCs/>
            <w:sz w:val="22"/>
            <w:szCs w:val="22"/>
            <w:lang w:val="en-GB" w:eastAsia="en-GB"/>
          </w:rPr>
          <w:t>http://www.tavanir.org.ir/dm/dmnezarat/</w:t>
        </w:r>
      </w:hyperlink>
    </w:p>
    <w:p w14:paraId="027E08FC" w14:textId="77777777" w:rsidR="00831FF5" w:rsidRPr="00AA593B" w:rsidRDefault="001865E9" w:rsidP="005F4078">
      <w:pPr>
        <w:spacing w:after="160" w:line="259" w:lineRule="auto"/>
        <w:ind w:left="168" w:firstLine="142"/>
        <w:jc w:val="center"/>
        <w:rPr>
          <w:b/>
          <w:bCs/>
          <w:sz w:val="28"/>
          <w:rtl/>
        </w:rPr>
      </w:pPr>
      <w:bookmarkStart w:id="1" w:name="_Toc69547701"/>
      <w:bookmarkStart w:id="2" w:name="_Toc69997352"/>
      <w:bookmarkStart w:id="3" w:name="_Toc70082182"/>
      <w:bookmarkStart w:id="4" w:name="_Toc70097088"/>
      <w:bookmarkStart w:id="5" w:name="_Toc70687775"/>
      <w:bookmarkStart w:id="6" w:name="_Toc70687900"/>
      <w:r w:rsidRPr="00AA593B">
        <w:rPr>
          <w:b/>
          <w:bCs/>
          <w:sz w:val="22"/>
          <w:szCs w:val="24"/>
        </w:rPr>
        <w:br w:type="page"/>
      </w:r>
      <w:r w:rsidR="00831FF5" w:rsidRPr="00AA593B">
        <w:rPr>
          <w:rFonts w:hint="cs"/>
          <w:b/>
          <w:bCs/>
          <w:sz w:val="28"/>
          <w:rtl/>
        </w:rPr>
        <w:lastRenderedPageBreak/>
        <w:t>فهرست مطالب</w:t>
      </w:r>
      <w:bookmarkEnd w:id="1"/>
      <w:bookmarkEnd w:id="2"/>
      <w:bookmarkEnd w:id="3"/>
      <w:bookmarkEnd w:id="4"/>
      <w:bookmarkEnd w:id="5"/>
      <w:bookmarkEnd w:id="6"/>
    </w:p>
    <w:tbl>
      <w:tblPr>
        <w:bidiVisual/>
        <w:tblW w:w="9842" w:type="dxa"/>
        <w:jc w:val="center"/>
        <w:tblBorders>
          <w:bottom w:val="single" w:sz="4" w:space="0" w:color="auto"/>
        </w:tblBorders>
        <w:tblLook w:val="04A0" w:firstRow="1" w:lastRow="0" w:firstColumn="1" w:lastColumn="0" w:noHBand="0" w:noVBand="1"/>
      </w:tblPr>
      <w:tblGrid>
        <w:gridCol w:w="4920"/>
        <w:gridCol w:w="4922"/>
      </w:tblGrid>
      <w:tr w:rsidR="00C110E1" w:rsidRPr="00831818" w14:paraId="76FA20D7" w14:textId="77777777" w:rsidTr="00E84007">
        <w:trPr>
          <w:trHeight w:val="125"/>
          <w:jc w:val="center"/>
        </w:trPr>
        <w:tc>
          <w:tcPr>
            <w:tcW w:w="4920" w:type="dxa"/>
            <w:shd w:val="clear" w:color="auto" w:fill="auto"/>
          </w:tcPr>
          <w:p w14:paraId="382B4DB7" w14:textId="77777777" w:rsidR="00C110E1" w:rsidRPr="00831818" w:rsidRDefault="00C110E1" w:rsidP="002402E5">
            <w:pPr>
              <w:ind w:right="-360"/>
              <w:jc w:val="left"/>
              <w:rPr>
                <w:b/>
                <w:bCs/>
                <w:sz w:val="28"/>
                <w:rtl/>
                <w:lang w:val="en-GB" w:eastAsia="en-GB"/>
              </w:rPr>
            </w:pPr>
            <w:r w:rsidRPr="00831818">
              <w:rPr>
                <w:rFonts w:hint="cs"/>
                <w:b/>
                <w:bCs/>
                <w:sz w:val="28"/>
                <w:rtl/>
                <w:lang w:val="en-GB" w:eastAsia="en-GB"/>
              </w:rPr>
              <w:t>عنوان</w:t>
            </w:r>
          </w:p>
        </w:tc>
        <w:tc>
          <w:tcPr>
            <w:tcW w:w="4922" w:type="dxa"/>
            <w:shd w:val="clear" w:color="auto" w:fill="auto"/>
          </w:tcPr>
          <w:p w14:paraId="705138BA" w14:textId="77777777" w:rsidR="00C110E1" w:rsidRPr="00831818" w:rsidRDefault="00C110E1" w:rsidP="002402E5">
            <w:pPr>
              <w:ind w:right="-360"/>
              <w:jc w:val="center"/>
              <w:rPr>
                <w:b/>
                <w:bCs/>
                <w:sz w:val="28"/>
                <w:rtl/>
                <w:lang w:val="en-GB" w:eastAsia="en-GB"/>
              </w:rPr>
            </w:pPr>
            <w:r w:rsidRPr="00831818">
              <w:rPr>
                <w:rFonts w:hint="cs"/>
                <w:b/>
                <w:bCs/>
                <w:sz w:val="28"/>
                <w:rtl/>
                <w:lang w:val="en-GB" w:eastAsia="en-GB"/>
              </w:rPr>
              <w:t xml:space="preserve">                                                      صفحه</w:t>
            </w:r>
          </w:p>
        </w:tc>
      </w:tr>
    </w:tbl>
    <w:p w14:paraId="68B478F9" w14:textId="76A3EE24" w:rsidR="00375DB1" w:rsidRPr="00375DB1" w:rsidRDefault="00EC27A7">
      <w:pPr>
        <w:pStyle w:val="TOC1"/>
        <w:rPr>
          <w:rFonts w:asciiTheme="minorHAnsi" w:eastAsiaTheme="minorEastAsia" w:hAnsiTheme="minorHAnsi" w:cstheme="minorBidi"/>
          <w:color w:val="auto"/>
          <w:sz w:val="20"/>
          <w:szCs w:val="20"/>
          <w:rtl/>
        </w:rPr>
      </w:pPr>
      <w:r w:rsidRPr="007539E6">
        <w:fldChar w:fldCharType="begin"/>
      </w:r>
      <w:r w:rsidRPr="007539E6">
        <w:instrText xml:space="preserve"> TOC \o "1-3" \h \z \u </w:instrText>
      </w:r>
      <w:r w:rsidRPr="007539E6">
        <w:fldChar w:fldCharType="separate"/>
      </w:r>
      <w:hyperlink w:anchor="_Toc169695060" w:history="1">
        <w:r w:rsidR="00375DB1" w:rsidRPr="00375DB1">
          <w:rPr>
            <w:rStyle w:val="Hyperlink"/>
            <w:rFonts w:hint="eastAsia"/>
            <w:sz w:val="24"/>
            <w:szCs w:val="24"/>
            <w:rtl/>
          </w:rPr>
          <w:t>پ</w:t>
        </w:r>
        <w:r w:rsidR="00375DB1" w:rsidRPr="00375DB1">
          <w:rPr>
            <w:rStyle w:val="Hyperlink"/>
            <w:rFonts w:hint="cs"/>
            <w:sz w:val="24"/>
            <w:szCs w:val="24"/>
            <w:rtl/>
          </w:rPr>
          <w:t>ی</w:t>
        </w:r>
        <w:r w:rsidR="00375DB1" w:rsidRPr="00375DB1">
          <w:rPr>
            <w:rStyle w:val="Hyperlink"/>
            <w:rFonts w:hint="eastAsia"/>
            <w:sz w:val="24"/>
            <w:szCs w:val="24"/>
            <w:rtl/>
          </w:rPr>
          <w:t>شگفتار</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Toc169695060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1</w:t>
        </w:r>
        <w:r w:rsidR="00375DB1" w:rsidRPr="00375DB1">
          <w:rPr>
            <w:webHidden/>
            <w:sz w:val="24"/>
            <w:szCs w:val="24"/>
            <w:rtl/>
          </w:rPr>
          <w:fldChar w:fldCharType="end"/>
        </w:r>
      </w:hyperlink>
    </w:p>
    <w:p w14:paraId="6E91D061" w14:textId="5BA2B46D" w:rsidR="00375DB1" w:rsidRPr="00375DB1" w:rsidRDefault="005C4B2C">
      <w:pPr>
        <w:pStyle w:val="TOC1"/>
        <w:rPr>
          <w:rFonts w:asciiTheme="minorHAnsi" w:eastAsiaTheme="minorEastAsia" w:hAnsiTheme="minorHAnsi" w:cstheme="minorBidi"/>
          <w:color w:val="auto"/>
          <w:sz w:val="20"/>
          <w:szCs w:val="20"/>
          <w:rtl/>
        </w:rPr>
      </w:pPr>
      <w:hyperlink w:anchor="_Toc169695061" w:history="1">
        <w:r w:rsidR="00375DB1" w:rsidRPr="00375DB1">
          <w:rPr>
            <w:rStyle w:val="Hyperlink"/>
            <w:sz w:val="24"/>
            <w:szCs w:val="24"/>
            <w:rtl/>
          </w:rPr>
          <w:t xml:space="preserve">1-  </w:t>
        </w:r>
        <w:r w:rsidR="00375DB1" w:rsidRPr="00375DB1">
          <w:rPr>
            <w:rStyle w:val="Hyperlink"/>
            <w:rFonts w:hint="eastAsia"/>
            <w:sz w:val="24"/>
            <w:szCs w:val="24"/>
            <w:rtl/>
          </w:rPr>
          <w:t>مقدمه</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Toc169695061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2</w:t>
        </w:r>
        <w:r w:rsidR="00375DB1" w:rsidRPr="00375DB1">
          <w:rPr>
            <w:webHidden/>
            <w:sz w:val="24"/>
            <w:szCs w:val="24"/>
            <w:rtl/>
          </w:rPr>
          <w:fldChar w:fldCharType="end"/>
        </w:r>
      </w:hyperlink>
    </w:p>
    <w:p w14:paraId="6AF416F7" w14:textId="2757E13B" w:rsidR="00375DB1" w:rsidRPr="00375DB1" w:rsidRDefault="005C4B2C">
      <w:pPr>
        <w:pStyle w:val="TOC1"/>
        <w:rPr>
          <w:rFonts w:asciiTheme="minorHAnsi" w:eastAsiaTheme="minorEastAsia" w:hAnsiTheme="minorHAnsi" w:cstheme="minorBidi"/>
          <w:color w:val="auto"/>
          <w:sz w:val="20"/>
          <w:szCs w:val="20"/>
          <w:rtl/>
        </w:rPr>
      </w:pPr>
      <w:hyperlink w:anchor="_Toc169695062" w:history="1">
        <w:r w:rsidR="00375DB1" w:rsidRPr="00375DB1">
          <w:rPr>
            <w:rStyle w:val="Hyperlink"/>
            <w:sz w:val="24"/>
            <w:szCs w:val="24"/>
            <w:rtl/>
          </w:rPr>
          <w:t xml:space="preserve">2- </w:t>
        </w:r>
        <w:r w:rsidR="00375DB1" w:rsidRPr="00375DB1">
          <w:rPr>
            <w:rStyle w:val="Hyperlink"/>
            <w:rFonts w:hint="eastAsia"/>
            <w:sz w:val="24"/>
            <w:szCs w:val="24"/>
            <w:rtl/>
          </w:rPr>
          <w:t>هدف</w:t>
        </w:r>
        <w:r w:rsidR="00375DB1" w:rsidRPr="00375DB1">
          <w:rPr>
            <w:rStyle w:val="Hyperlink"/>
            <w:sz w:val="24"/>
            <w:szCs w:val="24"/>
            <w:rtl/>
          </w:rPr>
          <w:t xml:space="preserve"> </w:t>
        </w:r>
        <w:r w:rsidR="00375DB1" w:rsidRPr="00375DB1">
          <w:rPr>
            <w:rStyle w:val="Hyperlink"/>
            <w:rFonts w:hint="eastAsia"/>
            <w:sz w:val="24"/>
            <w:szCs w:val="24"/>
            <w:rtl/>
          </w:rPr>
          <w:t>و</w:t>
        </w:r>
        <w:r w:rsidR="00375DB1" w:rsidRPr="00375DB1">
          <w:rPr>
            <w:rStyle w:val="Hyperlink"/>
            <w:sz w:val="24"/>
            <w:szCs w:val="24"/>
            <w:rtl/>
          </w:rPr>
          <w:t xml:space="preserve"> </w:t>
        </w:r>
        <w:r w:rsidR="00375DB1" w:rsidRPr="00375DB1">
          <w:rPr>
            <w:rStyle w:val="Hyperlink"/>
            <w:rFonts w:hint="eastAsia"/>
            <w:sz w:val="24"/>
            <w:szCs w:val="24"/>
            <w:rtl/>
          </w:rPr>
          <w:t>دامنه</w:t>
        </w:r>
        <w:r w:rsidR="00375DB1" w:rsidRPr="00375DB1">
          <w:rPr>
            <w:rStyle w:val="Hyperlink"/>
            <w:sz w:val="24"/>
            <w:szCs w:val="24"/>
            <w:rtl/>
          </w:rPr>
          <w:t xml:space="preserve"> </w:t>
        </w:r>
        <w:r w:rsidR="00375DB1" w:rsidRPr="00375DB1">
          <w:rPr>
            <w:rStyle w:val="Hyperlink"/>
            <w:rFonts w:hint="eastAsia"/>
            <w:sz w:val="24"/>
            <w:szCs w:val="24"/>
            <w:rtl/>
          </w:rPr>
          <w:t>کاربرد</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Toc169695062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2</w:t>
        </w:r>
        <w:r w:rsidR="00375DB1" w:rsidRPr="00375DB1">
          <w:rPr>
            <w:webHidden/>
            <w:sz w:val="24"/>
            <w:szCs w:val="24"/>
            <w:rtl/>
          </w:rPr>
          <w:fldChar w:fldCharType="end"/>
        </w:r>
      </w:hyperlink>
    </w:p>
    <w:p w14:paraId="3121FA24" w14:textId="4DABECFD" w:rsidR="00375DB1" w:rsidRPr="00375DB1" w:rsidRDefault="005C4B2C">
      <w:pPr>
        <w:pStyle w:val="TOC1"/>
        <w:rPr>
          <w:rFonts w:asciiTheme="minorHAnsi" w:eastAsiaTheme="minorEastAsia" w:hAnsiTheme="minorHAnsi" w:cstheme="minorBidi"/>
          <w:color w:val="auto"/>
          <w:sz w:val="20"/>
          <w:szCs w:val="20"/>
          <w:rtl/>
        </w:rPr>
      </w:pPr>
      <w:hyperlink w:anchor="_Toc169695063" w:history="1">
        <w:r w:rsidR="00375DB1" w:rsidRPr="00375DB1">
          <w:rPr>
            <w:rStyle w:val="Hyperlink"/>
            <w:sz w:val="24"/>
            <w:szCs w:val="24"/>
            <w:rtl/>
          </w:rPr>
          <w:t xml:space="preserve">3- </w:t>
        </w:r>
        <w:r w:rsidR="00375DB1" w:rsidRPr="00375DB1">
          <w:rPr>
            <w:rStyle w:val="Hyperlink"/>
            <w:rFonts w:hint="eastAsia"/>
            <w:sz w:val="24"/>
            <w:szCs w:val="24"/>
            <w:rtl/>
          </w:rPr>
          <w:t>محدوده</w:t>
        </w:r>
        <w:r w:rsidR="00375DB1" w:rsidRPr="00375DB1">
          <w:rPr>
            <w:rStyle w:val="Hyperlink"/>
            <w:sz w:val="24"/>
            <w:szCs w:val="24"/>
            <w:rtl/>
          </w:rPr>
          <w:t xml:space="preserve"> </w:t>
        </w:r>
        <w:r w:rsidR="00375DB1" w:rsidRPr="00375DB1">
          <w:rPr>
            <w:rStyle w:val="Hyperlink"/>
            <w:rFonts w:hint="eastAsia"/>
            <w:sz w:val="24"/>
            <w:szCs w:val="24"/>
            <w:rtl/>
          </w:rPr>
          <w:t>اجرا</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Toc169695063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2</w:t>
        </w:r>
        <w:r w:rsidR="00375DB1" w:rsidRPr="00375DB1">
          <w:rPr>
            <w:webHidden/>
            <w:sz w:val="24"/>
            <w:szCs w:val="24"/>
            <w:rtl/>
          </w:rPr>
          <w:fldChar w:fldCharType="end"/>
        </w:r>
      </w:hyperlink>
    </w:p>
    <w:p w14:paraId="7F860D04" w14:textId="05E3D679" w:rsidR="00375DB1" w:rsidRPr="00375DB1" w:rsidRDefault="005C4B2C">
      <w:pPr>
        <w:pStyle w:val="TOC1"/>
        <w:rPr>
          <w:rFonts w:asciiTheme="minorHAnsi" w:eastAsiaTheme="minorEastAsia" w:hAnsiTheme="minorHAnsi" w:cstheme="minorBidi"/>
          <w:color w:val="auto"/>
          <w:sz w:val="20"/>
          <w:szCs w:val="20"/>
          <w:rtl/>
        </w:rPr>
      </w:pPr>
      <w:hyperlink w:anchor="_Toc169695064" w:history="1">
        <w:r w:rsidR="00375DB1" w:rsidRPr="00375DB1">
          <w:rPr>
            <w:rStyle w:val="Hyperlink"/>
            <w:sz w:val="24"/>
            <w:szCs w:val="24"/>
            <w:rtl/>
          </w:rPr>
          <w:t xml:space="preserve">4- </w:t>
        </w:r>
        <w:r w:rsidR="00375DB1" w:rsidRPr="00375DB1">
          <w:rPr>
            <w:rStyle w:val="Hyperlink"/>
            <w:rFonts w:hint="eastAsia"/>
            <w:sz w:val="24"/>
            <w:szCs w:val="24"/>
            <w:rtl/>
          </w:rPr>
          <w:t>مسئول</w:t>
        </w:r>
        <w:r w:rsidR="00375DB1" w:rsidRPr="00375DB1">
          <w:rPr>
            <w:rStyle w:val="Hyperlink"/>
            <w:rFonts w:hint="cs"/>
            <w:sz w:val="24"/>
            <w:szCs w:val="24"/>
            <w:rtl/>
          </w:rPr>
          <w:t>ی</w:t>
        </w:r>
        <w:r w:rsidR="00375DB1" w:rsidRPr="00375DB1">
          <w:rPr>
            <w:rStyle w:val="Hyperlink"/>
            <w:rFonts w:hint="eastAsia"/>
            <w:sz w:val="24"/>
            <w:szCs w:val="24"/>
            <w:rtl/>
          </w:rPr>
          <w:t>ت</w:t>
        </w:r>
        <w:r w:rsidR="00375DB1" w:rsidRPr="00375DB1">
          <w:rPr>
            <w:rStyle w:val="Hyperlink"/>
            <w:sz w:val="24"/>
            <w:szCs w:val="24"/>
            <w:rtl/>
          </w:rPr>
          <w:t xml:space="preserve"> </w:t>
        </w:r>
        <w:r w:rsidR="00375DB1" w:rsidRPr="00375DB1">
          <w:rPr>
            <w:rStyle w:val="Hyperlink"/>
            <w:rFonts w:hint="eastAsia"/>
            <w:sz w:val="24"/>
            <w:szCs w:val="24"/>
            <w:rtl/>
          </w:rPr>
          <w:t>نظارت</w:t>
        </w:r>
        <w:r w:rsidR="00375DB1" w:rsidRPr="00375DB1">
          <w:rPr>
            <w:rStyle w:val="Hyperlink"/>
            <w:sz w:val="24"/>
            <w:szCs w:val="24"/>
            <w:rtl/>
          </w:rPr>
          <w:t xml:space="preserve"> </w:t>
        </w:r>
        <w:r w:rsidR="00375DB1" w:rsidRPr="00375DB1">
          <w:rPr>
            <w:rStyle w:val="Hyperlink"/>
            <w:rFonts w:hint="eastAsia"/>
            <w:sz w:val="24"/>
            <w:szCs w:val="24"/>
            <w:rtl/>
          </w:rPr>
          <w:t>و</w:t>
        </w:r>
        <w:r w:rsidR="00375DB1" w:rsidRPr="00375DB1">
          <w:rPr>
            <w:rStyle w:val="Hyperlink"/>
            <w:sz w:val="24"/>
            <w:szCs w:val="24"/>
            <w:rtl/>
          </w:rPr>
          <w:t xml:space="preserve"> </w:t>
        </w:r>
        <w:r w:rsidR="00375DB1" w:rsidRPr="00375DB1">
          <w:rPr>
            <w:rStyle w:val="Hyperlink"/>
            <w:rFonts w:hint="eastAsia"/>
            <w:sz w:val="24"/>
            <w:szCs w:val="24"/>
            <w:rtl/>
          </w:rPr>
          <w:t>اجرا</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Toc169695064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2</w:t>
        </w:r>
        <w:r w:rsidR="00375DB1" w:rsidRPr="00375DB1">
          <w:rPr>
            <w:webHidden/>
            <w:sz w:val="24"/>
            <w:szCs w:val="24"/>
            <w:rtl/>
          </w:rPr>
          <w:fldChar w:fldCharType="end"/>
        </w:r>
      </w:hyperlink>
    </w:p>
    <w:p w14:paraId="54AE5FC4" w14:textId="0887D2B9" w:rsidR="00375DB1" w:rsidRPr="00375DB1" w:rsidRDefault="005C4B2C">
      <w:pPr>
        <w:pStyle w:val="TOC1"/>
        <w:rPr>
          <w:rFonts w:asciiTheme="minorHAnsi" w:eastAsiaTheme="minorEastAsia" w:hAnsiTheme="minorHAnsi" w:cstheme="minorBidi"/>
          <w:color w:val="auto"/>
          <w:sz w:val="20"/>
          <w:szCs w:val="20"/>
          <w:rtl/>
        </w:rPr>
      </w:pPr>
      <w:hyperlink w:anchor="_Toc169695065" w:history="1">
        <w:r w:rsidR="00375DB1" w:rsidRPr="00375DB1">
          <w:rPr>
            <w:rStyle w:val="Hyperlink"/>
            <w:sz w:val="24"/>
            <w:szCs w:val="24"/>
            <w:rtl/>
          </w:rPr>
          <w:t xml:space="preserve">5- </w:t>
        </w:r>
        <w:r w:rsidR="00375DB1" w:rsidRPr="00375DB1">
          <w:rPr>
            <w:rStyle w:val="Hyperlink"/>
            <w:rFonts w:hint="eastAsia"/>
            <w:sz w:val="24"/>
            <w:szCs w:val="24"/>
            <w:rtl/>
          </w:rPr>
          <w:t>تعار</w:t>
        </w:r>
        <w:r w:rsidR="00375DB1" w:rsidRPr="00375DB1">
          <w:rPr>
            <w:rStyle w:val="Hyperlink"/>
            <w:rFonts w:hint="cs"/>
            <w:sz w:val="24"/>
            <w:szCs w:val="24"/>
            <w:rtl/>
          </w:rPr>
          <w:t>ی</w:t>
        </w:r>
        <w:r w:rsidR="00375DB1" w:rsidRPr="00375DB1">
          <w:rPr>
            <w:rStyle w:val="Hyperlink"/>
            <w:rFonts w:hint="eastAsia"/>
            <w:sz w:val="24"/>
            <w:szCs w:val="24"/>
            <w:rtl/>
          </w:rPr>
          <w:t>ف</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Toc169695065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2</w:t>
        </w:r>
        <w:r w:rsidR="00375DB1" w:rsidRPr="00375DB1">
          <w:rPr>
            <w:webHidden/>
            <w:sz w:val="24"/>
            <w:szCs w:val="24"/>
            <w:rtl/>
          </w:rPr>
          <w:fldChar w:fldCharType="end"/>
        </w:r>
      </w:hyperlink>
    </w:p>
    <w:p w14:paraId="409CD239" w14:textId="2032E1BF" w:rsidR="00375DB1" w:rsidRPr="00375DB1" w:rsidRDefault="005C4B2C" w:rsidP="00DB2D68">
      <w:pPr>
        <w:pStyle w:val="TOC2"/>
        <w:rPr>
          <w:rFonts w:asciiTheme="minorHAnsi" w:eastAsiaTheme="minorEastAsia" w:hAnsiTheme="minorHAnsi" w:cstheme="minorBidi"/>
          <w:color w:val="auto"/>
          <w:sz w:val="20"/>
          <w:szCs w:val="20"/>
          <w:rtl/>
        </w:rPr>
      </w:pPr>
      <w:hyperlink w:anchor="_Toc169695066" w:history="1">
        <w:r w:rsidR="00375DB1" w:rsidRPr="00375DB1">
          <w:rPr>
            <w:rStyle w:val="Hyperlink"/>
            <w:sz w:val="22"/>
            <w:rtl/>
          </w:rPr>
          <w:t xml:space="preserve">1-5 </w:t>
        </w:r>
        <w:r w:rsidR="00375DB1" w:rsidRPr="00375DB1">
          <w:rPr>
            <w:rStyle w:val="Hyperlink"/>
            <w:rFonts w:hint="eastAsia"/>
            <w:sz w:val="22"/>
            <w:rtl/>
          </w:rPr>
          <w:t>پست</w:t>
        </w:r>
        <w:r w:rsidR="00375DB1" w:rsidRPr="00375DB1">
          <w:rPr>
            <w:rStyle w:val="Hyperlink"/>
            <w:sz w:val="22"/>
            <w:rtl/>
          </w:rPr>
          <w:t xml:space="preserve"> </w:t>
        </w:r>
        <w:r w:rsidR="00375DB1" w:rsidRPr="00375DB1">
          <w:rPr>
            <w:rStyle w:val="Hyperlink"/>
            <w:rFonts w:hint="eastAsia"/>
            <w:sz w:val="22"/>
            <w:rtl/>
          </w:rPr>
          <w:t>هوا</w:t>
        </w:r>
        <w:r w:rsidR="00375DB1" w:rsidRPr="00375DB1">
          <w:rPr>
            <w:rStyle w:val="Hyperlink"/>
            <w:rFonts w:hint="cs"/>
            <w:sz w:val="22"/>
            <w:rtl/>
          </w:rPr>
          <w:t>یی</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Toc169695066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2</w:t>
        </w:r>
        <w:r w:rsidR="00375DB1" w:rsidRPr="00375DB1">
          <w:rPr>
            <w:webHidden/>
            <w:rtl/>
          </w:rPr>
          <w:fldChar w:fldCharType="end"/>
        </w:r>
      </w:hyperlink>
    </w:p>
    <w:p w14:paraId="5B399D63" w14:textId="56C7B0C7" w:rsidR="00375DB1" w:rsidRPr="00375DB1" w:rsidRDefault="005C4B2C" w:rsidP="00DB2D68">
      <w:pPr>
        <w:pStyle w:val="TOC2"/>
        <w:rPr>
          <w:rFonts w:asciiTheme="minorHAnsi" w:eastAsiaTheme="minorEastAsia" w:hAnsiTheme="minorHAnsi" w:cstheme="minorBidi"/>
          <w:color w:val="auto"/>
          <w:sz w:val="20"/>
          <w:szCs w:val="20"/>
          <w:rtl/>
        </w:rPr>
      </w:pPr>
      <w:hyperlink w:anchor="_Toc169695067" w:history="1">
        <w:r w:rsidR="00375DB1" w:rsidRPr="00375DB1">
          <w:rPr>
            <w:rStyle w:val="Hyperlink"/>
            <w:sz w:val="22"/>
            <w:rtl/>
          </w:rPr>
          <w:t xml:space="preserve">2-5 </w:t>
        </w:r>
        <w:r w:rsidR="00375DB1" w:rsidRPr="00375DB1">
          <w:rPr>
            <w:rStyle w:val="Hyperlink"/>
            <w:rFonts w:hint="eastAsia"/>
            <w:sz w:val="22"/>
            <w:rtl/>
          </w:rPr>
          <w:t>پست</w:t>
        </w:r>
        <w:r w:rsidR="00375DB1" w:rsidRPr="00375DB1">
          <w:rPr>
            <w:rStyle w:val="Hyperlink"/>
            <w:sz w:val="22"/>
            <w:rtl/>
          </w:rPr>
          <w:t xml:space="preserve"> </w:t>
        </w:r>
        <w:r w:rsidR="00375DB1" w:rsidRPr="00375DB1">
          <w:rPr>
            <w:rStyle w:val="Hyperlink"/>
            <w:rFonts w:hint="eastAsia"/>
            <w:sz w:val="22"/>
            <w:rtl/>
          </w:rPr>
          <w:t>هوا</w:t>
        </w:r>
        <w:r w:rsidR="00375DB1" w:rsidRPr="00375DB1">
          <w:rPr>
            <w:rStyle w:val="Hyperlink"/>
            <w:rFonts w:hint="cs"/>
            <w:sz w:val="22"/>
            <w:rtl/>
          </w:rPr>
          <w:t>یی</w:t>
        </w:r>
        <w:r w:rsidR="00375DB1" w:rsidRPr="00375DB1">
          <w:rPr>
            <w:rStyle w:val="Hyperlink"/>
            <w:sz w:val="22"/>
            <w:rtl/>
          </w:rPr>
          <w:t xml:space="preserve"> </w:t>
        </w:r>
        <w:r w:rsidR="00375DB1" w:rsidRPr="00375DB1">
          <w:rPr>
            <w:rStyle w:val="Hyperlink"/>
            <w:rFonts w:hint="cs"/>
            <w:sz w:val="22"/>
            <w:rtl/>
          </w:rPr>
          <w:t>ی</w:t>
        </w:r>
        <w:r w:rsidR="00375DB1" w:rsidRPr="00375DB1">
          <w:rPr>
            <w:rStyle w:val="Hyperlink"/>
            <w:rFonts w:hint="eastAsia"/>
            <w:sz w:val="22"/>
            <w:rtl/>
          </w:rPr>
          <w:t>کپارچه</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Toc169695067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3</w:t>
        </w:r>
        <w:r w:rsidR="00375DB1" w:rsidRPr="00375DB1">
          <w:rPr>
            <w:webHidden/>
            <w:rtl/>
          </w:rPr>
          <w:fldChar w:fldCharType="end"/>
        </w:r>
      </w:hyperlink>
    </w:p>
    <w:p w14:paraId="4C57C025" w14:textId="3099C197" w:rsidR="00375DB1" w:rsidRPr="00375DB1" w:rsidRDefault="005C4B2C">
      <w:pPr>
        <w:pStyle w:val="TOC1"/>
        <w:rPr>
          <w:rFonts w:asciiTheme="minorHAnsi" w:eastAsiaTheme="minorEastAsia" w:hAnsiTheme="minorHAnsi" w:cstheme="minorBidi"/>
          <w:color w:val="auto"/>
          <w:sz w:val="20"/>
          <w:szCs w:val="20"/>
          <w:rtl/>
        </w:rPr>
      </w:pPr>
      <w:hyperlink w:anchor="_Toc169695068" w:history="1">
        <w:r w:rsidR="00375DB1" w:rsidRPr="00375DB1">
          <w:rPr>
            <w:rStyle w:val="Hyperlink"/>
            <w:sz w:val="24"/>
            <w:szCs w:val="24"/>
            <w:rtl/>
          </w:rPr>
          <w:t xml:space="preserve">6- </w:t>
        </w:r>
        <w:r w:rsidR="00375DB1" w:rsidRPr="00375DB1">
          <w:rPr>
            <w:rStyle w:val="Hyperlink"/>
            <w:rFonts w:hint="eastAsia"/>
            <w:sz w:val="24"/>
            <w:szCs w:val="24"/>
            <w:rtl/>
          </w:rPr>
          <w:t>محل‌ها</w:t>
        </w:r>
        <w:r w:rsidR="00375DB1" w:rsidRPr="00375DB1">
          <w:rPr>
            <w:rStyle w:val="Hyperlink"/>
            <w:rFonts w:hint="cs"/>
            <w:sz w:val="24"/>
            <w:szCs w:val="24"/>
            <w:rtl/>
          </w:rPr>
          <w:t>ی</w:t>
        </w:r>
        <w:r w:rsidR="00375DB1" w:rsidRPr="00375DB1">
          <w:rPr>
            <w:rStyle w:val="Hyperlink"/>
            <w:sz w:val="24"/>
            <w:szCs w:val="24"/>
            <w:rtl/>
          </w:rPr>
          <w:t xml:space="preserve"> </w:t>
        </w:r>
        <w:r w:rsidR="00375DB1" w:rsidRPr="00375DB1">
          <w:rPr>
            <w:rStyle w:val="Hyperlink"/>
            <w:rFonts w:hint="eastAsia"/>
            <w:sz w:val="24"/>
            <w:szCs w:val="24"/>
            <w:rtl/>
          </w:rPr>
          <w:t>پ</w:t>
        </w:r>
        <w:r w:rsidR="00375DB1" w:rsidRPr="00375DB1">
          <w:rPr>
            <w:rStyle w:val="Hyperlink"/>
            <w:rFonts w:hint="cs"/>
            <w:sz w:val="24"/>
            <w:szCs w:val="24"/>
            <w:rtl/>
          </w:rPr>
          <w:t>ی</w:t>
        </w:r>
        <w:r w:rsidR="00375DB1" w:rsidRPr="00375DB1">
          <w:rPr>
            <w:rStyle w:val="Hyperlink"/>
            <w:rFonts w:hint="eastAsia"/>
            <w:sz w:val="24"/>
            <w:szCs w:val="24"/>
            <w:rtl/>
          </w:rPr>
          <w:t>شنهاد</w:t>
        </w:r>
        <w:r w:rsidR="00375DB1" w:rsidRPr="00375DB1">
          <w:rPr>
            <w:rStyle w:val="Hyperlink"/>
            <w:rFonts w:hint="cs"/>
            <w:sz w:val="24"/>
            <w:szCs w:val="24"/>
            <w:rtl/>
          </w:rPr>
          <w:t>ی</w:t>
        </w:r>
        <w:r w:rsidR="00375DB1" w:rsidRPr="00375DB1">
          <w:rPr>
            <w:rStyle w:val="Hyperlink"/>
            <w:sz w:val="24"/>
            <w:szCs w:val="24"/>
            <w:rtl/>
          </w:rPr>
          <w:t xml:space="preserve"> </w:t>
        </w:r>
        <w:r w:rsidR="00375DB1" w:rsidRPr="00375DB1">
          <w:rPr>
            <w:rStyle w:val="Hyperlink"/>
            <w:rFonts w:hint="eastAsia"/>
            <w:sz w:val="24"/>
            <w:szCs w:val="24"/>
            <w:rtl/>
          </w:rPr>
          <w:t>براي</w:t>
        </w:r>
        <w:r w:rsidR="00375DB1" w:rsidRPr="00375DB1">
          <w:rPr>
            <w:rStyle w:val="Hyperlink"/>
            <w:sz w:val="24"/>
            <w:szCs w:val="24"/>
            <w:rtl/>
          </w:rPr>
          <w:t xml:space="preserve"> </w:t>
        </w:r>
        <w:r w:rsidR="00375DB1" w:rsidRPr="00375DB1">
          <w:rPr>
            <w:rStyle w:val="Hyperlink"/>
            <w:rFonts w:hint="eastAsia"/>
            <w:sz w:val="24"/>
            <w:szCs w:val="24"/>
            <w:rtl/>
          </w:rPr>
          <w:t>نصب</w:t>
        </w:r>
        <w:r w:rsidR="00375DB1" w:rsidRPr="00375DB1">
          <w:rPr>
            <w:rStyle w:val="Hyperlink"/>
            <w:sz w:val="24"/>
            <w:szCs w:val="24"/>
            <w:rtl/>
          </w:rPr>
          <w:t xml:space="preserve"> </w:t>
        </w:r>
        <w:r w:rsidR="00375DB1" w:rsidRPr="00375DB1">
          <w:rPr>
            <w:rStyle w:val="Hyperlink"/>
            <w:rFonts w:hint="eastAsia"/>
            <w:sz w:val="24"/>
            <w:szCs w:val="24"/>
            <w:rtl/>
          </w:rPr>
          <w:t>پست</w:t>
        </w:r>
        <w:r w:rsidR="00375DB1" w:rsidRPr="00375DB1">
          <w:rPr>
            <w:rStyle w:val="Hyperlink"/>
            <w:sz w:val="24"/>
            <w:szCs w:val="24"/>
            <w:rtl/>
          </w:rPr>
          <w:t xml:space="preserve"> </w:t>
        </w:r>
        <w:r w:rsidR="00375DB1" w:rsidRPr="00375DB1">
          <w:rPr>
            <w:rStyle w:val="Hyperlink"/>
            <w:rFonts w:hint="eastAsia"/>
            <w:sz w:val="24"/>
            <w:szCs w:val="24"/>
            <w:rtl/>
          </w:rPr>
          <w:t>هوا</w:t>
        </w:r>
        <w:r w:rsidR="00375DB1" w:rsidRPr="00375DB1">
          <w:rPr>
            <w:rStyle w:val="Hyperlink"/>
            <w:rFonts w:hint="cs"/>
            <w:sz w:val="24"/>
            <w:szCs w:val="24"/>
            <w:rtl/>
          </w:rPr>
          <w:t>یی</w:t>
        </w:r>
        <w:r w:rsidR="00375DB1" w:rsidRPr="00375DB1">
          <w:rPr>
            <w:rStyle w:val="Hyperlink"/>
            <w:sz w:val="24"/>
            <w:szCs w:val="24"/>
            <w:rtl/>
          </w:rPr>
          <w:t xml:space="preserve"> </w:t>
        </w:r>
        <w:r w:rsidR="00375DB1" w:rsidRPr="00375DB1">
          <w:rPr>
            <w:rStyle w:val="Hyperlink"/>
            <w:rFonts w:hint="eastAsia"/>
            <w:sz w:val="24"/>
            <w:szCs w:val="24"/>
            <w:rtl/>
          </w:rPr>
          <w:t>يكپارچه</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Toc169695068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4</w:t>
        </w:r>
        <w:r w:rsidR="00375DB1" w:rsidRPr="00375DB1">
          <w:rPr>
            <w:webHidden/>
            <w:sz w:val="24"/>
            <w:szCs w:val="24"/>
            <w:rtl/>
          </w:rPr>
          <w:fldChar w:fldCharType="end"/>
        </w:r>
      </w:hyperlink>
    </w:p>
    <w:p w14:paraId="5D733BD5" w14:textId="6673584D" w:rsidR="00375DB1" w:rsidRPr="00375DB1" w:rsidRDefault="005C4B2C">
      <w:pPr>
        <w:pStyle w:val="TOC1"/>
        <w:rPr>
          <w:rFonts w:asciiTheme="minorHAnsi" w:eastAsiaTheme="minorEastAsia" w:hAnsiTheme="minorHAnsi" w:cstheme="minorBidi"/>
          <w:color w:val="auto"/>
          <w:sz w:val="20"/>
          <w:szCs w:val="20"/>
          <w:rtl/>
        </w:rPr>
      </w:pPr>
      <w:hyperlink w:anchor="_Toc169695069" w:history="1">
        <w:r w:rsidR="00375DB1" w:rsidRPr="00375DB1">
          <w:rPr>
            <w:rStyle w:val="Hyperlink"/>
            <w:sz w:val="24"/>
            <w:szCs w:val="24"/>
            <w:rtl/>
          </w:rPr>
          <w:t xml:space="preserve">7- </w:t>
        </w:r>
        <w:r w:rsidR="00375DB1" w:rsidRPr="00375DB1">
          <w:rPr>
            <w:rStyle w:val="Hyperlink"/>
            <w:rFonts w:hint="eastAsia"/>
            <w:sz w:val="24"/>
            <w:szCs w:val="24"/>
            <w:rtl/>
          </w:rPr>
          <w:t>کارکرد</w:t>
        </w:r>
        <w:r w:rsidR="00375DB1" w:rsidRPr="00375DB1">
          <w:rPr>
            <w:rStyle w:val="Hyperlink"/>
            <w:sz w:val="24"/>
            <w:szCs w:val="24"/>
            <w:rtl/>
          </w:rPr>
          <w:t xml:space="preserve"> </w:t>
        </w:r>
        <w:r w:rsidR="00375DB1" w:rsidRPr="00375DB1">
          <w:rPr>
            <w:rStyle w:val="Hyperlink"/>
            <w:rFonts w:hint="eastAsia"/>
            <w:sz w:val="24"/>
            <w:szCs w:val="24"/>
            <w:rtl/>
          </w:rPr>
          <w:t>پست‌</w:t>
        </w:r>
        <w:r w:rsidR="00375DB1" w:rsidRPr="00375DB1">
          <w:rPr>
            <w:rStyle w:val="Hyperlink"/>
            <w:sz w:val="24"/>
            <w:szCs w:val="24"/>
            <w:rtl/>
          </w:rPr>
          <w:t xml:space="preserve"> </w:t>
        </w:r>
        <w:r w:rsidR="00375DB1" w:rsidRPr="00375DB1">
          <w:rPr>
            <w:rStyle w:val="Hyperlink"/>
            <w:rFonts w:hint="eastAsia"/>
            <w:sz w:val="24"/>
            <w:szCs w:val="24"/>
            <w:rtl/>
          </w:rPr>
          <w:t>هوا</w:t>
        </w:r>
        <w:r w:rsidR="00375DB1" w:rsidRPr="00375DB1">
          <w:rPr>
            <w:rStyle w:val="Hyperlink"/>
            <w:rFonts w:hint="cs"/>
            <w:sz w:val="24"/>
            <w:szCs w:val="24"/>
            <w:rtl/>
          </w:rPr>
          <w:t>یی</w:t>
        </w:r>
        <w:r w:rsidR="00375DB1" w:rsidRPr="00375DB1">
          <w:rPr>
            <w:rStyle w:val="Hyperlink"/>
            <w:sz w:val="24"/>
            <w:szCs w:val="24"/>
            <w:rtl/>
          </w:rPr>
          <w:t xml:space="preserve"> </w:t>
        </w:r>
        <w:r w:rsidR="00375DB1" w:rsidRPr="00375DB1">
          <w:rPr>
            <w:rStyle w:val="Hyperlink"/>
            <w:rFonts w:hint="eastAsia"/>
            <w:sz w:val="24"/>
            <w:szCs w:val="24"/>
            <w:rtl/>
          </w:rPr>
          <w:t>يكپارچه</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Toc169695069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5</w:t>
        </w:r>
        <w:r w:rsidR="00375DB1" w:rsidRPr="00375DB1">
          <w:rPr>
            <w:webHidden/>
            <w:sz w:val="24"/>
            <w:szCs w:val="24"/>
            <w:rtl/>
          </w:rPr>
          <w:fldChar w:fldCharType="end"/>
        </w:r>
      </w:hyperlink>
    </w:p>
    <w:p w14:paraId="28CB45E7" w14:textId="52FFC3B3" w:rsidR="00375DB1" w:rsidRPr="00375DB1" w:rsidRDefault="005C4B2C">
      <w:pPr>
        <w:pStyle w:val="TOC1"/>
        <w:rPr>
          <w:rFonts w:asciiTheme="minorHAnsi" w:eastAsiaTheme="minorEastAsia" w:hAnsiTheme="minorHAnsi" w:cstheme="minorBidi"/>
          <w:color w:val="auto"/>
          <w:sz w:val="20"/>
          <w:szCs w:val="20"/>
          <w:rtl/>
        </w:rPr>
      </w:pPr>
      <w:hyperlink w:anchor="_Toc169695070" w:history="1">
        <w:r w:rsidR="00375DB1" w:rsidRPr="00375DB1">
          <w:rPr>
            <w:rStyle w:val="Hyperlink"/>
            <w:sz w:val="24"/>
            <w:szCs w:val="24"/>
            <w:rtl/>
          </w:rPr>
          <w:t xml:space="preserve">8- </w:t>
        </w:r>
        <w:r w:rsidR="00375DB1" w:rsidRPr="00375DB1">
          <w:rPr>
            <w:rStyle w:val="Hyperlink"/>
            <w:rFonts w:hint="eastAsia"/>
            <w:sz w:val="24"/>
            <w:szCs w:val="24"/>
            <w:rtl/>
          </w:rPr>
          <w:t>ساختار</w:t>
        </w:r>
        <w:r w:rsidR="00375DB1" w:rsidRPr="00375DB1">
          <w:rPr>
            <w:rStyle w:val="Hyperlink"/>
            <w:sz w:val="24"/>
            <w:szCs w:val="24"/>
            <w:rtl/>
          </w:rPr>
          <w:t xml:space="preserve"> </w:t>
        </w:r>
        <w:r w:rsidR="00375DB1" w:rsidRPr="00375DB1">
          <w:rPr>
            <w:rStyle w:val="Hyperlink"/>
            <w:rFonts w:hint="eastAsia"/>
            <w:sz w:val="24"/>
            <w:szCs w:val="24"/>
            <w:rtl/>
          </w:rPr>
          <w:t>پست</w:t>
        </w:r>
        <w:r w:rsidR="00375DB1" w:rsidRPr="00375DB1">
          <w:rPr>
            <w:rStyle w:val="Hyperlink"/>
            <w:sz w:val="24"/>
            <w:szCs w:val="24"/>
            <w:rtl/>
          </w:rPr>
          <w:t xml:space="preserve"> </w:t>
        </w:r>
        <w:r w:rsidR="00375DB1" w:rsidRPr="00375DB1">
          <w:rPr>
            <w:rStyle w:val="Hyperlink"/>
            <w:rFonts w:hint="eastAsia"/>
            <w:sz w:val="24"/>
            <w:szCs w:val="24"/>
            <w:rtl/>
          </w:rPr>
          <w:t>هوا</w:t>
        </w:r>
        <w:r w:rsidR="00375DB1" w:rsidRPr="00375DB1">
          <w:rPr>
            <w:rStyle w:val="Hyperlink"/>
            <w:rFonts w:hint="cs"/>
            <w:sz w:val="24"/>
            <w:szCs w:val="24"/>
            <w:rtl/>
          </w:rPr>
          <w:t>یی</w:t>
        </w:r>
        <w:r w:rsidR="00375DB1" w:rsidRPr="00375DB1">
          <w:rPr>
            <w:rStyle w:val="Hyperlink"/>
            <w:sz w:val="24"/>
            <w:szCs w:val="24"/>
            <w:rtl/>
          </w:rPr>
          <w:t xml:space="preserve"> </w:t>
        </w:r>
        <w:r w:rsidR="00375DB1" w:rsidRPr="00375DB1">
          <w:rPr>
            <w:rStyle w:val="Hyperlink"/>
            <w:rFonts w:hint="cs"/>
            <w:sz w:val="24"/>
            <w:szCs w:val="24"/>
            <w:rtl/>
          </w:rPr>
          <w:t>ی</w:t>
        </w:r>
        <w:r w:rsidR="00375DB1" w:rsidRPr="00375DB1">
          <w:rPr>
            <w:rStyle w:val="Hyperlink"/>
            <w:rFonts w:hint="eastAsia"/>
            <w:sz w:val="24"/>
            <w:szCs w:val="24"/>
            <w:rtl/>
          </w:rPr>
          <w:t>کپارچه</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Toc169695070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7</w:t>
        </w:r>
        <w:r w:rsidR="00375DB1" w:rsidRPr="00375DB1">
          <w:rPr>
            <w:webHidden/>
            <w:sz w:val="24"/>
            <w:szCs w:val="24"/>
            <w:rtl/>
          </w:rPr>
          <w:fldChar w:fldCharType="end"/>
        </w:r>
      </w:hyperlink>
    </w:p>
    <w:p w14:paraId="19457B7F" w14:textId="5651340B"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1" w:history="1">
        <w:r w:rsidR="00375DB1" w:rsidRPr="00375DB1">
          <w:rPr>
            <w:rStyle w:val="Hyperlink"/>
            <w:sz w:val="22"/>
            <w:rtl/>
          </w:rPr>
          <w:t xml:space="preserve">1-8- </w:t>
        </w:r>
        <w:r w:rsidR="00375DB1" w:rsidRPr="00375DB1">
          <w:rPr>
            <w:rStyle w:val="Hyperlink"/>
            <w:rFonts w:hint="eastAsia"/>
            <w:sz w:val="22"/>
            <w:rtl/>
          </w:rPr>
          <w:t>سکو</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نصب</w:t>
        </w:r>
        <w:r w:rsidR="00375DB1" w:rsidRPr="00375DB1">
          <w:rPr>
            <w:rStyle w:val="Hyperlink"/>
            <w:sz w:val="22"/>
            <w:rtl/>
          </w:rPr>
          <w:t xml:space="preserve"> </w:t>
        </w:r>
        <w:r w:rsidR="00375DB1" w:rsidRPr="00375DB1">
          <w:rPr>
            <w:rStyle w:val="Hyperlink"/>
            <w:rFonts w:hint="eastAsia"/>
            <w:sz w:val="22"/>
            <w:rtl/>
          </w:rPr>
          <w:t>ترانسفورماتور</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Toc169695071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8</w:t>
        </w:r>
        <w:r w:rsidR="00375DB1" w:rsidRPr="00375DB1">
          <w:rPr>
            <w:webHidden/>
            <w:rtl/>
          </w:rPr>
          <w:fldChar w:fldCharType="end"/>
        </w:r>
      </w:hyperlink>
    </w:p>
    <w:p w14:paraId="199F830B" w14:textId="1EBDF465"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2" w:history="1">
        <w:r w:rsidR="00375DB1" w:rsidRPr="00375DB1">
          <w:rPr>
            <w:rStyle w:val="Hyperlink"/>
            <w:sz w:val="22"/>
            <w:rtl/>
          </w:rPr>
          <w:t xml:space="preserve">2-8- </w:t>
        </w:r>
        <w:r w:rsidR="00375DB1" w:rsidRPr="00375DB1">
          <w:rPr>
            <w:rStyle w:val="Hyperlink"/>
            <w:rFonts w:hint="eastAsia"/>
            <w:sz w:val="22"/>
            <w:rtl/>
          </w:rPr>
          <w:t>سکو</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نصب</w:t>
        </w:r>
        <w:r w:rsidR="00375DB1" w:rsidRPr="00375DB1">
          <w:rPr>
            <w:rStyle w:val="Hyperlink"/>
            <w:sz w:val="22"/>
            <w:rtl/>
          </w:rPr>
          <w:t xml:space="preserve"> </w:t>
        </w:r>
        <w:r w:rsidR="00375DB1" w:rsidRPr="00375DB1">
          <w:rPr>
            <w:rStyle w:val="Hyperlink"/>
            <w:rFonts w:hint="eastAsia"/>
            <w:sz w:val="22"/>
            <w:rtl/>
          </w:rPr>
          <w:t>کاتاوت</w:t>
        </w:r>
        <w:r w:rsidR="00375DB1" w:rsidRPr="00375DB1">
          <w:rPr>
            <w:rStyle w:val="Hyperlink"/>
            <w:sz w:val="22"/>
            <w:rtl/>
          </w:rPr>
          <w:t xml:space="preserve"> </w:t>
        </w:r>
        <w:r w:rsidR="00375DB1" w:rsidRPr="00375DB1">
          <w:rPr>
            <w:rStyle w:val="Hyperlink"/>
            <w:rFonts w:hint="eastAsia"/>
            <w:sz w:val="22"/>
            <w:rtl/>
          </w:rPr>
          <w:t>و</w:t>
        </w:r>
        <w:r w:rsidR="00375DB1" w:rsidRPr="00375DB1">
          <w:rPr>
            <w:rStyle w:val="Hyperlink"/>
            <w:sz w:val="22"/>
            <w:rtl/>
          </w:rPr>
          <w:t xml:space="preserve"> </w:t>
        </w:r>
        <w:r w:rsidR="00375DB1" w:rsidRPr="00375DB1">
          <w:rPr>
            <w:rStyle w:val="Hyperlink"/>
            <w:rFonts w:hint="eastAsia"/>
            <w:sz w:val="22"/>
            <w:rtl/>
          </w:rPr>
          <w:t>برقگ</w:t>
        </w:r>
        <w:r w:rsidR="00375DB1" w:rsidRPr="00375DB1">
          <w:rPr>
            <w:rStyle w:val="Hyperlink"/>
            <w:rFonts w:hint="cs"/>
            <w:sz w:val="22"/>
            <w:rtl/>
          </w:rPr>
          <w:t>ی</w:t>
        </w:r>
        <w:r w:rsidR="00375DB1" w:rsidRPr="00375DB1">
          <w:rPr>
            <w:rStyle w:val="Hyperlink"/>
            <w:rFonts w:hint="eastAsia"/>
            <w:sz w:val="22"/>
            <w:rtl/>
          </w:rPr>
          <w:t>ر</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Toc169695072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9</w:t>
        </w:r>
        <w:r w:rsidR="00375DB1" w:rsidRPr="00375DB1">
          <w:rPr>
            <w:webHidden/>
            <w:rtl/>
          </w:rPr>
          <w:fldChar w:fldCharType="end"/>
        </w:r>
      </w:hyperlink>
    </w:p>
    <w:p w14:paraId="1772F08D" w14:textId="04927A66"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3" w:history="1">
        <w:r w:rsidR="00375DB1" w:rsidRPr="00375DB1">
          <w:rPr>
            <w:rStyle w:val="Hyperlink"/>
            <w:sz w:val="22"/>
            <w:rtl/>
          </w:rPr>
          <w:t xml:space="preserve">3-8- </w:t>
        </w:r>
        <w:r w:rsidR="00375DB1" w:rsidRPr="00375DB1">
          <w:rPr>
            <w:rStyle w:val="Hyperlink"/>
            <w:rFonts w:hint="eastAsia"/>
            <w:sz w:val="22"/>
            <w:rtl/>
          </w:rPr>
          <w:t>تابلو</w:t>
        </w:r>
        <w:r w:rsidR="00375DB1" w:rsidRPr="00375DB1">
          <w:rPr>
            <w:rStyle w:val="Hyperlink"/>
            <w:sz w:val="22"/>
            <w:rtl/>
          </w:rPr>
          <w:t xml:space="preserve"> </w:t>
        </w:r>
        <w:r w:rsidR="00375DB1" w:rsidRPr="00375DB1">
          <w:rPr>
            <w:rStyle w:val="Hyperlink"/>
            <w:rFonts w:hint="eastAsia"/>
            <w:sz w:val="22"/>
            <w:rtl/>
          </w:rPr>
          <w:t>توز</w:t>
        </w:r>
        <w:r w:rsidR="00375DB1" w:rsidRPr="00375DB1">
          <w:rPr>
            <w:rStyle w:val="Hyperlink"/>
            <w:rFonts w:hint="cs"/>
            <w:sz w:val="22"/>
            <w:rtl/>
          </w:rPr>
          <w:t>ی</w:t>
        </w:r>
        <w:r w:rsidR="00375DB1" w:rsidRPr="00375DB1">
          <w:rPr>
            <w:rStyle w:val="Hyperlink"/>
            <w:rFonts w:hint="eastAsia"/>
            <w:sz w:val="22"/>
            <w:rtl/>
          </w:rPr>
          <w:t>ع</w:t>
        </w:r>
        <w:r w:rsidR="00375DB1" w:rsidRPr="00375DB1">
          <w:rPr>
            <w:rStyle w:val="Hyperlink"/>
            <w:sz w:val="22"/>
            <w:rtl/>
          </w:rPr>
          <w:t xml:space="preserve"> </w:t>
        </w:r>
        <w:r w:rsidR="00375DB1" w:rsidRPr="00375DB1">
          <w:rPr>
            <w:rStyle w:val="Hyperlink"/>
            <w:rFonts w:hint="eastAsia"/>
            <w:sz w:val="22"/>
            <w:rtl/>
          </w:rPr>
          <w:t>پست</w:t>
        </w:r>
        <w:r w:rsidR="00375DB1" w:rsidRPr="00375DB1">
          <w:rPr>
            <w:rStyle w:val="Hyperlink"/>
            <w:sz w:val="22"/>
            <w:rtl/>
          </w:rPr>
          <w:t xml:space="preserve"> </w:t>
        </w:r>
        <w:r w:rsidR="00375DB1" w:rsidRPr="00375DB1">
          <w:rPr>
            <w:rStyle w:val="Hyperlink"/>
            <w:rFonts w:hint="eastAsia"/>
            <w:sz w:val="22"/>
            <w:rtl/>
          </w:rPr>
          <w:t>هوا</w:t>
        </w:r>
        <w:r w:rsidR="00375DB1" w:rsidRPr="00375DB1">
          <w:rPr>
            <w:rStyle w:val="Hyperlink"/>
            <w:rFonts w:hint="cs"/>
            <w:sz w:val="22"/>
            <w:rtl/>
          </w:rPr>
          <w:t>یی</w:t>
        </w:r>
        <w:r w:rsidR="00375DB1" w:rsidRPr="00375DB1">
          <w:rPr>
            <w:rStyle w:val="Hyperlink"/>
            <w:sz w:val="22"/>
            <w:rtl/>
          </w:rPr>
          <w:t xml:space="preserve"> </w:t>
        </w:r>
        <w:r w:rsidR="00375DB1" w:rsidRPr="00375DB1">
          <w:rPr>
            <w:rStyle w:val="Hyperlink"/>
            <w:rFonts w:hint="cs"/>
            <w:sz w:val="22"/>
            <w:rtl/>
          </w:rPr>
          <w:t>ی</w:t>
        </w:r>
        <w:r w:rsidR="00375DB1" w:rsidRPr="00375DB1">
          <w:rPr>
            <w:rStyle w:val="Hyperlink"/>
            <w:rFonts w:hint="eastAsia"/>
            <w:sz w:val="22"/>
            <w:rtl/>
          </w:rPr>
          <w:t>کپارچه</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Toc169695073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10</w:t>
        </w:r>
        <w:r w:rsidR="00375DB1" w:rsidRPr="00375DB1">
          <w:rPr>
            <w:webHidden/>
            <w:rtl/>
          </w:rPr>
          <w:fldChar w:fldCharType="end"/>
        </w:r>
      </w:hyperlink>
    </w:p>
    <w:p w14:paraId="2F830380" w14:textId="5AC2205B" w:rsidR="00375DB1" w:rsidRPr="00375DB1" w:rsidRDefault="005C4B2C">
      <w:pPr>
        <w:pStyle w:val="TOC1"/>
        <w:rPr>
          <w:rFonts w:asciiTheme="minorHAnsi" w:eastAsiaTheme="minorEastAsia" w:hAnsiTheme="minorHAnsi" w:cstheme="minorBidi"/>
          <w:color w:val="auto"/>
          <w:sz w:val="20"/>
          <w:szCs w:val="20"/>
          <w:rtl/>
        </w:rPr>
      </w:pPr>
      <w:hyperlink w:anchor="_Toc169695074" w:history="1">
        <w:r w:rsidR="00375DB1" w:rsidRPr="00375DB1">
          <w:rPr>
            <w:rStyle w:val="Hyperlink"/>
            <w:sz w:val="24"/>
            <w:szCs w:val="24"/>
            <w:rtl/>
          </w:rPr>
          <w:t xml:space="preserve">9- </w:t>
        </w:r>
        <w:r w:rsidR="00375DB1" w:rsidRPr="00375DB1">
          <w:rPr>
            <w:rStyle w:val="Hyperlink"/>
            <w:rFonts w:hint="eastAsia"/>
            <w:sz w:val="24"/>
            <w:szCs w:val="24"/>
            <w:rtl/>
          </w:rPr>
          <w:t>قدرت</w:t>
        </w:r>
        <w:r w:rsidR="00375DB1" w:rsidRPr="00375DB1">
          <w:rPr>
            <w:rStyle w:val="Hyperlink"/>
            <w:sz w:val="24"/>
            <w:szCs w:val="24"/>
            <w:rtl/>
          </w:rPr>
          <w:t xml:space="preserve"> </w:t>
        </w:r>
        <w:r w:rsidR="00375DB1" w:rsidRPr="00375DB1">
          <w:rPr>
            <w:rStyle w:val="Hyperlink"/>
            <w:rFonts w:hint="eastAsia"/>
            <w:sz w:val="24"/>
            <w:szCs w:val="24"/>
            <w:rtl/>
          </w:rPr>
          <w:t>پا</w:t>
        </w:r>
        <w:r w:rsidR="00375DB1" w:rsidRPr="00375DB1">
          <w:rPr>
            <w:rStyle w:val="Hyperlink"/>
            <w:rFonts w:hint="cs"/>
            <w:sz w:val="24"/>
            <w:szCs w:val="24"/>
            <w:rtl/>
          </w:rPr>
          <w:t>ی</w:t>
        </w:r>
        <w:r w:rsidR="00375DB1" w:rsidRPr="00375DB1">
          <w:rPr>
            <w:rStyle w:val="Hyperlink"/>
            <w:rFonts w:hint="eastAsia"/>
            <w:sz w:val="24"/>
            <w:szCs w:val="24"/>
            <w:rtl/>
          </w:rPr>
          <w:t>ه</w:t>
        </w:r>
        <w:r w:rsidR="00375DB1" w:rsidRPr="00375DB1">
          <w:rPr>
            <w:rStyle w:val="Hyperlink"/>
            <w:sz w:val="24"/>
            <w:szCs w:val="24"/>
            <w:rtl/>
          </w:rPr>
          <w:t xml:space="preserve"> </w:t>
        </w:r>
        <w:r w:rsidR="00375DB1" w:rsidRPr="00375DB1">
          <w:rPr>
            <w:rStyle w:val="Hyperlink"/>
            <w:rFonts w:hint="eastAsia"/>
            <w:sz w:val="24"/>
            <w:szCs w:val="24"/>
            <w:rtl/>
          </w:rPr>
          <w:t>ها</w:t>
        </w:r>
        <w:r w:rsidR="00375DB1" w:rsidRPr="00375DB1">
          <w:rPr>
            <w:rStyle w:val="Hyperlink"/>
            <w:rFonts w:hint="cs"/>
            <w:sz w:val="24"/>
            <w:szCs w:val="24"/>
            <w:rtl/>
          </w:rPr>
          <w:t>ی</w:t>
        </w:r>
        <w:r w:rsidR="00375DB1" w:rsidRPr="00375DB1">
          <w:rPr>
            <w:rStyle w:val="Hyperlink"/>
            <w:sz w:val="24"/>
            <w:szCs w:val="24"/>
            <w:rtl/>
          </w:rPr>
          <w:t xml:space="preserve"> </w:t>
        </w:r>
        <w:r w:rsidR="00375DB1" w:rsidRPr="00375DB1">
          <w:rPr>
            <w:rStyle w:val="Hyperlink"/>
            <w:rFonts w:hint="eastAsia"/>
            <w:sz w:val="24"/>
            <w:szCs w:val="24"/>
            <w:rtl/>
          </w:rPr>
          <w:t>مورد</w:t>
        </w:r>
        <w:r w:rsidR="00375DB1" w:rsidRPr="00375DB1">
          <w:rPr>
            <w:rStyle w:val="Hyperlink"/>
            <w:sz w:val="24"/>
            <w:szCs w:val="24"/>
            <w:rtl/>
          </w:rPr>
          <w:t xml:space="preserve"> </w:t>
        </w:r>
        <w:r w:rsidR="00375DB1" w:rsidRPr="00375DB1">
          <w:rPr>
            <w:rStyle w:val="Hyperlink"/>
            <w:rFonts w:hint="eastAsia"/>
            <w:sz w:val="24"/>
            <w:szCs w:val="24"/>
            <w:rtl/>
          </w:rPr>
          <w:t>ن</w:t>
        </w:r>
        <w:r w:rsidR="00375DB1" w:rsidRPr="00375DB1">
          <w:rPr>
            <w:rStyle w:val="Hyperlink"/>
            <w:rFonts w:hint="cs"/>
            <w:sz w:val="24"/>
            <w:szCs w:val="24"/>
            <w:rtl/>
          </w:rPr>
          <w:t>ی</w:t>
        </w:r>
        <w:r w:rsidR="00375DB1" w:rsidRPr="00375DB1">
          <w:rPr>
            <w:rStyle w:val="Hyperlink"/>
            <w:rFonts w:hint="eastAsia"/>
            <w:sz w:val="24"/>
            <w:szCs w:val="24"/>
            <w:rtl/>
          </w:rPr>
          <w:t>از</w:t>
        </w:r>
        <w:r w:rsidR="00375DB1" w:rsidRPr="00375DB1">
          <w:rPr>
            <w:rStyle w:val="Hyperlink"/>
            <w:sz w:val="24"/>
            <w:szCs w:val="24"/>
            <w:rtl/>
          </w:rPr>
          <w:t xml:space="preserve"> </w:t>
        </w:r>
        <w:r w:rsidR="00375DB1" w:rsidRPr="00375DB1">
          <w:rPr>
            <w:rStyle w:val="Hyperlink"/>
            <w:rFonts w:hint="eastAsia"/>
            <w:sz w:val="24"/>
            <w:szCs w:val="24"/>
            <w:rtl/>
          </w:rPr>
          <w:t>برا</w:t>
        </w:r>
        <w:r w:rsidR="00375DB1" w:rsidRPr="00375DB1">
          <w:rPr>
            <w:rStyle w:val="Hyperlink"/>
            <w:rFonts w:hint="cs"/>
            <w:sz w:val="24"/>
            <w:szCs w:val="24"/>
            <w:rtl/>
          </w:rPr>
          <w:t>ی</w:t>
        </w:r>
        <w:r w:rsidR="00375DB1" w:rsidRPr="00375DB1">
          <w:rPr>
            <w:rStyle w:val="Hyperlink"/>
            <w:sz w:val="24"/>
            <w:szCs w:val="24"/>
            <w:rtl/>
          </w:rPr>
          <w:t xml:space="preserve"> </w:t>
        </w:r>
        <w:r w:rsidR="00375DB1" w:rsidRPr="00375DB1">
          <w:rPr>
            <w:rStyle w:val="Hyperlink"/>
            <w:rFonts w:hint="eastAsia"/>
            <w:sz w:val="24"/>
            <w:szCs w:val="24"/>
            <w:rtl/>
          </w:rPr>
          <w:t>نصب</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Toc169695074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13</w:t>
        </w:r>
        <w:r w:rsidR="00375DB1" w:rsidRPr="00375DB1">
          <w:rPr>
            <w:webHidden/>
            <w:sz w:val="24"/>
            <w:szCs w:val="24"/>
            <w:rtl/>
          </w:rPr>
          <w:fldChar w:fldCharType="end"/>
        </w:r>
      </w:hyperlink>
    </w:p>
    <w:p w14:paraId="502A1AC5" w14:textId="581EB6C3" w:rsidR="00375DB1" w:rsidRPr="00375DB1" w:rsidRDefault="005C4B2C">
      <w:pPr>
        <w:pStyle w:val="TOC1"/>
        <w:rPr>
          <w:rFonts w:asciiTheme="minorHAnsi" w:eastAsiaTheme="minorEastAsia" w:hAnsiTheme="minorHAnsi" w:cstheme="minorBidi"/>
          <w:color w:val="auto"/>
          <w:sz w:val="20"/>
          <w:szCs w:val="20"/>
          <w:rtl/>
        </w:rPr>
      </w:pPr>
      <w:hyperlink w:anchor="_Toc169695075" w:history="1">
        <w:r w:rsidR="00375DB1" w:rsidRPr="00375DB1">
          <w:rPr>
            <w:rStyle w:val="Hyperlink"/>
            <w:sz w:val="24"/>
            <w:szCs w:val="24"/>
            <w:rtl/>
          </w:rPr>
          <w:t xml:space="preserve">10- </w:t>
        </w:r>
        <w:r w:rsidR="00375DB1" w:rsidRPr="00375DB1">
          <w:rPr>
            <w:rStyle w:val="Hyperlink"/>
            <w:rFonts w:hint="eastAsia"/>
            <w:sz w:val="24"/>
            <w:szCs w:val="24"/>
            <w:rtl/>
          </w:rPr>
          <w:t>نحوه</w:t>
        </w:r>
        <w:r w:rsidR="00375DB1" w:rsidRPr="00375DB1">
          <w:rPr>
            <w:rStyle w:val="Hyperlink"/>
            <w:sz w:val="24"/>
            <w:szCs w:val="24"/>
            <w:rtl/>
          </w:rPr>
          <w:t xml:space="preserve"> </w:t>
        </w:r>
        <w:r w:rsidR="00375DB1" w:rsidRPr="00375DB1">
          <w:rPr>
            <w:rStyle w:val="Hyperlink"/>
            <w:rFonts w:hint="eastAsia"/>
            <w:sz w:val="24"/>
            <w:szCs w:val="24"/>
            <w:rtl/>
          </w:rPr>
          <w:t>مونتاژ</w:t>
        </w:r>
        <w:r w:rsidR="00375DB1" w:rsidRPr="00375DB1">
          <w:rPr>
            <w:rStyle w:val="Hyperlink"/>
            <w:sz w:val="24"/>
            <w:szCs w:val="24"/>
            <w:rtl/>
          </w:rPr>
          <w:t xml:space="preserve"> </w:t>
        </w:r>
        <w:r w:rsidR="00375DB1" w:rsidRPr="00375DB1">
          <w:rPr>
            <w:rStyle w:val="Hyperlink"/>
            <w:rFonts w:hint="eastAsia"/>
            <w:sz w:val="24"/>
            <w:szCs w:val="24"/>
            <w:rtl/>
          </w:rPr>
          <w:t>پست</w:t>
        </w:r>
        <w:r w:rsidR="00375DB1" w:rsidRPr="00375DB1">
          <w:rPr>
            <w:rStyle w:val="Hyperlink"/>
            <w:sz w:val="24"/>
            <w:szCs w:val="24"/>
            <w:rtl/>
          </w:rPr>
          <w:t xml:space="preserve"> </w:t>
        </w:r>
        <w:r w:rsidR="00375DB1" w:rsidRPr="00375DB1">
          <w:rPr>
            <w:rStyle w:val="Hyperlink"/>
            <w:rFonts w:hint="eastAsia"/>
            <w:sz w:val="24"/>
            <w:szCs w:val="24"/>
            <w:rtl/>
          </w:rPr>
          <w:t>هوا</w:t>
        </w:r>
        <w:r w:rsidR="00375DB1" w:rsidRPr="00375DB1">
          <w:rPr>
            <w:rStyle w:val="Hyperlink"/>
            <w:rFonts w:hint="cs"/>
            <w:sz w:val="24"/>
            <w:szCs w:val="24"/>
            <w:rtl/>
          </w:rPr>
          <w:t>یی</w:t>
        </w:r>
        <w:r w:rsidR="00375DB1" w:rsidRPr="00375DB1">
          <w:rPr>
            <w:rStyle w:val="Hyperlink"/>
            <w:sz w:val="24"/>
            <w:szCs w:val="24"/>
            <w:rtl/>
          </w:rPr>
          <w:t xml:space="preserve"> </w:t>
        </w:r>
        <w:r w:rsidR="00375DB1" w:rsidRPr="00375DB1">
          <w:rPr>
            <w:rStyle w:val="Hyperlink"/>
            <w:rFonts w:hint="cs"/>
            <w:sz w:val="24"/>
            <w:szCs w:val="24"/>
            <w:rtl/>
          </w:rPr>
          <w:t>ی</w:t>
        </w:r>
        <w:r w:rsidR="00375DB1" w:rsidRPr="00375DB1">
          <w:rPr>
            <w:rStyle w:val="Hyperlink"/>
            <w:rFonts w:hint="eastAsia"/>
            <w:sz w:val="24"/>
            <w:szCs w:val="24"/>
            <w:rtl/>
          </w:rPr>
          <w:t>کپارچه</w:t>
        </w:r>
        <w:r w:rsidR="00375DB1" w:rsidRPr="00375DB1">
          <w:rPr>
            <w:rStyle w:val="Hyperlink"/>
            <w:sz w:val="24"/>
            <w:szCs w:val="24"/>
            <w:rtl/>
          </w:rPr>
          <w:t xml:space="preserve"> </w:t>
        </w:r>
        <w:r w:rsidR="00375DB1" w:rsidRPr="00375DB1">
          <w:rPr>
            <w:rStyle w:val="Hyperlink"/>
            <w:rFonts w:hint="eastAsia"/>
            <w:sz w:val="24"/>
            <w:szCs w:val="24"/>
            <w:rtl/>
          </w:rPr>
          <w:t>در</w:t>
        </w:r>
        <w:r w:rsidR="00375DB1" w:rsidRPr="00375DB1">
          <w:rPr>
            <w:rStyle w:val="Hyperlink"/>
            <w:sz w:val="24"/>
            <w:szCs w:val="24"/>
            <w:rtl/>
          </w:rPr>
          <w:t xml:space="preserve"> </w:t>
        </w:r>
        <w:r w:rsidR="00375DB1" w:rsidRPr="00375DB1">
          <w:rPr>
            <w:rStyle w:val="Hyperlink"/>
            <w:rFonts w:hint="eastAsia"/>
            <w:sz w:val="24"/>
            <w:szCs w:val="24"/>
            <w:rtl/>
          </w:rPr>
          <w:t>داخل</w:t>
        </w:r>
        <w:r w:rsidR="00375DB1" w:rsidRPr="00375DB1">
          <w:rPr>
            <w:rStyle w:val="Hyperlink"/>
            <w:sz w:val="24"/>
            <w:szCs w:val="24"/>
            <w:rtl/>
          </w:rPr>
          <w:t xml:space="preserve"> </w:t>
        </w:r>
        <w:r w:rsidR="00375DB1" w:rsidRPr="00375DB1">
          <w:rPr>
            <w:rStyle w:val="Hyperlink"/>
            <w:rFonts w:hint="eastAsia"/>
            <w:sz w:val="24"/>
            <w:szCs w:val="24"/>
            <w:rtl/>
          </w:rPr>
          <w:t>انبار</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Toc169695075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14</w:t>
        </w:r>
        <w:r w:rsidR="00375DB1" w:rsidRPr="00375DB1">
          <w:rPr>
            <w:webHidden/>
            <w:sz w:val="24"/>
            <w:szCs w:val="24"/>
            <w:rtl/>
          </w:rPr>
          <w:fldChar w:fldCharType="end"/>
        </w:r>
      </w:hyperlink>
    </w:p>
    <w:p w14:paraId="7A51C62A" w14:textId="5E207A2F" w:rsidR="00375DB1" w:rsidRPr="00375DB1" w:rsidRDefault="005C4B2C" w:rsidP="00041172">
      <w:pPr>
        <w:pStyle w:val="TOC1"/>
        <w:rPr>
          <w:rFonts w:asciiTheme="minorHAnsi" w:eastAsiaTheme="minorEastAsia" w:hAnsiTheme="minorHAnsi" w:cstheme="minorBidi"/>
          <w:color w:val="auto"/>
          <w:sz w:val="20"/>
          <w:szCs w:val="20"/>
          <w:rtl/>
        </w:rPr>
      </w:pPr>
      <w:hyperlink w:anchor="_Toc169695076" w:history="1">
        <w:r w:rsidR="00375DB1" w:rsidRPr="00375DB1">
          <w:rPr>
            <w:rStyle w:val="Hyperlink"/>
            <w:rFonts w:hint="eastAsia"/>
            <w:sz w:val="24"/>
            <w:szCs w:val="24"/>
            <w:rtl/>
            <w:lang w:bidi="fa-IR"/>
          </w:rPr>
          <w:t>پ</w:t>
        </w:r>
        <w:r w:rsidR="00375DB1" w:rsidRPr="00375DB1">
          <w:rPr>
            <w:rStyle w:val="Hyperlink"/>
            <w:rFonts w:hint="cs"/>
            <w:sz w:val="24"/>
            <w:szCs w:val="24"/>
            <w:rtl/>
            <w:lang w:bidi="fa-IR"/>
          </w:rPr>
          <w:t>ی</w:t>
        </w:r>
        <w:r w:rsidR="00375DB1" w:rsidRPr="00375DB1">
          <w:rPr>
            <w:rStyle w:val="Hyperlink"/>
            <w:rFonts w:hint="eastAsia"/>
            <w:sz w:val="24"/>
            <w:szCs w:val="24"/>
            <w:rtl/>
            <w:lang w:bidi="fa-IR"/>
          </w:rPr>
          <w:t>وست</w:t>
        </w:r>
        <w:r w:rsidR="00041172">
          <w:rPr>
            <w:rStyle w:val="Hyperlink"/>
            <w:sz w:val="24"/>
            <w:szCs w:val="24"/>
            <w:rtl/>
            <w:lang w:bidi="fa-IR"/>
          </w:rPr>
          <w:softHyphen/>
        </w:r>
        <w:r w:rsidR="00375DB1" w:rsidRPr="00375DB1">
          <w:rPr>
            <w:rStyle w:val="Hyperlink"/>
            <w:rFonts w:hint="eastAsia"/>
            <w:sz w:val="24"/>
            <w:szCs w:val="24"/>
            <w:rtl/>
            <w:lang w:bidi="fa-IR"/>
          </w:rPr>
          <w:t>ها</w:t>
        </w:r>
        <w:r w:rsidR="00375DB1" w:rsidRPr="00375DB1">
          <w:rPr>
            <w:webHidden/>
            <w:sz w:val="24"/>
            <w:szCs w:val="24"/>
            <w:rtl/>
          </w:rPr>
          <w:tab/>
        </w:r>
        <w:r w:rsidR="00375DB1" w:rsidRPr="00375DB1">
          <w:rPr>
            <w:webHidden/>
            <w:sz w:val="24"/>
            <w:szCs w:val="24"/>
            <w:rtl/>
          </w:rPr>
          <w:fldChar w:fldCharType="begin"/>
        </w:r>
        <w:r w:rsidR="00375DB1" w:rsidRPr="00375DB1">
          <w:rPr>
            <w:webHidden/>
            <w:sz w:val="24"/>
            <w:szCs w:val="24"/>
            <w:rtl/>
          </w:rPr>
          <w:instrText xml:space="preserve"> </w:instrText>
        </w:r>
        <w:r w:rsidR="00375DB1" w:rsidRPr="00375DB1">
          <w:rPr>
            <w:webHidden/>
            <w:sz w:val="24"/>
            <w:szCs w:val="24"/>
          </w:rPr>
          <w:instrText>PAGEREF</w:instrText>
        </w:r>
        <w:r w:rsidR="00375DB1" w:rsidRPr="00375DB1">
          <w:rPr>
            <w:webHidden/>
            <w:sz w:val="24"/>
            <w:szCs w:val="24"/>
            <w:rtl/>
          </w:rPr>
          <w:instrText xml:space="preserve"> _</w:instrText>
        </w:r>
        <w:r w:rsidR="00375DB1" w:rsidRPr="00375DB1">
          <w:rPr>
            <w:webHidden/>
            <w:sz w:val="24"/>
            <w:szCs w:val="24"/>
          </w:rPr>
          <w:instrText>Toc169695076 \h</w:instrText>
        </w:r>
        <w:r w:rsidR="00375DB1" w:rsidRPr="00375DB1">
          <w:rPr>
            <w:webHidden/>
            <w:sz w:val="24"/>
            <w:szCs w:val="24"/>
            <w:rtl/>
          </w:rPr>
          <w:instrText xml:space="preserve"> </w:instrText>
        </w:r>
        <w:r w:rsidR="00375DB1" w:rsidRPr="00375DB1">
          <w:rPr>
            <w:webHidden/>
            <w:sz w:val="24"/>
            <w:szCs w:val="24"/>
            <w:rtl/>
          </w:rPr>
        </w:r>
        <w:r w:rsidR="00375DB1" w:rsidRPr="00375DB1">
          <w:rPr>
            <w:webHidden/>
            <w:sz w:val="24"/>
            <w:szCs w:val="24"/>
            <w:rtl/>
          </w:rPr>
          <w:fldChar w:fldCharType="separate"/>
        </w:r>
        <w:r w:rsidR="00A55AA3">
          <w:rPr>
            <w:webHidden/>
            <w:sz w:val="24"/>
            <w:szCs w:val="24"/>
            <w:rtl/>
          </w:rPr>
          <w:t>16</w:t>
        </w:r>
        <w:r w:rsidR="00375DB1" w:rsidRPr="00375DB1">
          <w:rPr>
            <w:webHidden/>
            <w:sz w:val="24"/>
            <w:szCs w:val="24"/>
            <w:rtl/>
          </w:rPr>
          <w:fldChar w:fldCharType="end"/>
        </w:r>
      </w:hyperlink>
    </w:p>
    <w:p w14:paraId="2E2C27DA" w14:textId="4F1546AF"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7" w:history="1">
        <w:r w:rsidR="00375DB1" w:rsidRPr="00375DB1">
          <w:rPr>
            <w:rStyle w:val="Hyperlink"/>
            <w:rFonts w:hint="eastAsia"/>
            <w:sz w:val="22"/>
            <w:rtl/>
          </w:rPr>
          <w:t>پ</w:t>
        </w:r>
        <w:r w:rsidR="00375DB1" w:rsidRPr="00375DB1">
          <w:rPr>
            <w:rStyle w:val="Hyperlink"/>
            <w:rFonts w:hint="cs"/>
            <w:sz w:val="22"/>
            <w:rtl/>
          </w:rPr>
          <w:t>ی</w:t>
        </w:r>
        <w:r w:rsidR="00375DB1" w:rsidRPr="00375DB1">
          <w:rPr>
            <w:rStyle w:val="Hyperlink"/>
            <w:rFonts w:hint="eastAsia"/>
            <w:sz w:val="22"/>
            <w:rtl/>
          </w:rPr>
          <w:t>وست</w:t>
        </w:r>
        <w:r w:rsidR="00375DB1" w:rsidRPr="00375DB1">
          <w:rPr>
            <w:rStyle w:val="Hyperlink"/>
            <w:sz w:val="22"/>
            <w:rtl/>
          </w:rPr>
          <w:t xml:space="preserve"> 1- </w:t>
        </w:r>
        <w:r w:rsidR="00375DB1" w:rsidRPr="00375DB1">
          <w:rPr>
            <w:rStyle w:val="Hyperlink"/>
            <w:rFonts w:hint="eastAsia"/>
            <w:sz w:val="22"/>
            <w:rtl/>
          </w:rPr>
          <w:t>مشخصات</w:t>
        </w:r>
        <w:r w:rsidR="00375DB1" w:rsidRPr="00375DB1">
          <w:rPr>
            <w:rStyle w:val="Hyperlink"/>
            <w:sz w:val="22"/>
            <w:rtl/>
          </w:rPr>
          <w:t xml:space="preserve"> </w:t>
        </w:r>
        <w:r w:rsidR="00375DB1" w:rsidRPr="00375DB1">
          <w:rPr>
            <w:rStyle w:val="Hyperlink"/>
            <w:rFonts w:hint="eastAsia"/>
            <w:sz w:val="22"/>
            <w:rtl/>
          </w:rPr>
          <w:t>فن</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تابلو</w:t>
        </w:r>
        <w:r w:rsidR="00375DB1" w:rsidRPr="00375DB1">
          <w:rPr>
            <w:rStyle w:val="Hyperlink"/>
            <w:sz w:val="22"/>
            <w:rtl/>
          </w:rPr>
          <w:t xml:space="preserve"> </w:t>
        </w:r>
        <w:r w:rsidR="00375DB1" w:rsidRPr="00375DB1">
          <w:rPr>
            <w:rStyle w:val="Hyperlink"/>
            <w:rFonts w:hint="eastAsia"/>
            <w:sz w:val="22"/>
            <w:rtl/>
          </w:rPr>
          <w:t>با</w:t>
        </w:r>
        <w:r w:rsidR="00375DB1" w:rsidRPr="00375DB1">
          <w:rPr>
            <w:rStyle w:val="Hyperlink"/>
            <w:sz w:val="22"/>
            <w:rtl/>
          </w:rPr>
          <w:t xml:space="preserve"> </w:t>
        </w:r>
        <w:r w:rsidR="00375DB1" w:rsidRPr="00375DB1">
          <w:rPr>
            <w:rStyle w:val="Hyperlink"/>
            <w:rFonts w:hint="eastAsia"/>
            <w:sz w:val="22"/>
            <w:rtl/>
          </w:rPr>
          <w:t>کل</w:t>
        </w:r>
        <w:r w:rsidR="00375DB1" w:rsidRPr="00375DB1">
          <w:rPr>
            <w:rStyle w:val="Hyperlink"/>
            <w:rFonts w:hint="cs"/>
            <w:sz w:val="22"/>
            <w:rtl/>
          </w:rPr>
          <w:t>ی</w:t>
        </w:r>
        <w:r w:rsidR="00375DB1" w:rsidRPr="00375DB1">
          <w:rPr>
            <w:rStyle w:val="Hyperlink"/>
            <w:rFonts w:hint="eastAsia"/>
            <w:sz w:val="22"/>
            <w:rtl/>
          </w:rPr>
          <w:t>د</w:t>
        </w:r>
        <w:r w:rsidR="00375DB1" w:rsidRPr="00375DB1">
          <w:rPr>
            <w:rStyle w:val="Hyperlink"/>
            <w:sz w:val="22"/>
            <w:rtl/>
          </w:rPr>
          <w:t xml:space="preserve"> </w:t>
        </w:r>
        <w:r w:rsidR="00375DB1" w:rsidRPr="00375DB1">
          <w:rPr>
            <w:rStyle w:val="Hyperlink"/>
            <w:rFonts w:hint="eastAsia"/>
            <w:sz w:val="22"/>
            <w:rtl/>
          </w:rPr>
          <w:t>ف</w:t>
        </w:r>
        <w:r w:rsidR="00375DB1" w:rsidRPr="00375DB1">
          <w:rPr>
            <w:rStyle w:val="Hyperlink"/>
            <w:rFonts w:hint="cs"/>
            <w:sz w:val="22"/>
            <w:rtl/>
          </w:rPr>
          <w:t>ی</w:t>
        </w:r>
        <w:r w:rsidR="00375DB1" w:rsidRPr="00375DB1">
          <w:rPr>
            <w:rStyle w:val="Hyperlink"/>
            <w:rFonts w:hint="eastAsia"/>
            <w:sz w:val="22"/>
            <w:rtl/>
          </w:rPr>
          <w:t>وز</w:t>
        </w:r>
        <w:r w:rsidR="00375DB1" w:rsidRPr="00375DB1">
          <w:rPr>
            <w:rStyle w:val="Hyperlink"/>
            <w:sz w:val="22"/>
            <w:rtl/>
          </w:rPr>
          <w:t xml:space="preserve"> </w:t>
        </w:r>
        <w:r w:rsidR="00375DB1" w:rsidRPr="00375DB1">
          <w:rPr>
            <w:rStyle w:val="Hyperlink"/>
            <w:rFonts w:hint="eastAsia"/>
            <w:sz w:val="22"/>
            <w:rtl/>
          </w:rPr>
          <w:t>گردان</w:t>
        </w:r>
        <w:r w:rsidR="00375DB1" w:rsidRPr="00375DB1">
          <w:rPr>
            <w:rStyle w:val="Hyperlink"/>
            <w:sz w:val="22"/>
            <w:rtl/>
          </w:rPr>
          <w:t xml:space="preserve"> </w:t>
        </w:r>
        <w:r w:rsidR="00375DB1" w:rsidRPr="00375DB1">
          <w:rPr>
            <w:rStyle w:val="Hyperlink"/>
            <w:rFonts w:hint="eastAsia"/>
            <w:sz w:val="22"/>
            <w:rtl/>
          </w:rPr>
          <w:t>در</w:t>
        </w:r>
        <w:r w:rsidR="00375DB1" w:rsidRPr="00375DB1">
          <w:rPr>
            <w:rStyle w:val="Hyperlink"/>
            <w:sz w:val="22"/>
            <w:rtl/>
          </w:rPr>
          <w:t xml:space="preserve"> </w:t>
        </w:r>
        <w:r w:rsidR="00375DB1" w:rsidRPr="00375DB1">
          <w:rPr>
            <w:rStyle w:val="Hyperlink"/>
            <w:rFonts w:hint="eastAsia"/>
            <w:sz w:val="22"/>
            <w:rtl/>
          </w:rPr>
          <w:t>خروج</w:t>
        </w:r>
        <w:r w:rsidR="00375DB1" w:rsidRPr="00375DB1">
          <w:rPr>
            <w:rStyle w:val="Hyperlink"/>
            <w:rFonts w:hint="cs"/>
            <w:sz w:val="22"/>
            <w:rtl/>
          </w:rPr>
          <w:t>ی</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Toc169695077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17</w:t>
        </w:r>
        <w:r w:rsidR="00375DB1" w:rsidRPr="00375DB1">
          <w:rPr>
            <w:webHidden/>
            <w:rtl/>
          </w:rPr>
          <w:fldChar w:fldCharType="end"/>
        </w:r>
      </w:hyperlink>
    </w:p>
    <w:p w14:paraId="6F01B3EE" w14:textId="4DCA16ED"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8" w:history="1">
        <w:r w:rsidR="00375DB1" w:rsidRPr="00375DB1">
          <w:rPr>
            <w:rStyle w:val="Hyperlink"/>
            <w:rFonts w:hint="eastAsia"/>
            <w:sz w:val="22"/>
            <w:rtl/>
          </w:rPr>
          <w:t>پ</w:t>
        </w:r>
        <w:r w:rsidR="00375DB1" w:rsidRPr="00375DB1">
          <w:rPr>
            <w:rStyle w:val="Hyperlink"/>
            <w:rFonts w:hint="cs"/>
            <w:sz w:val="22"/>
            <w:rtl/>
          </w:rPr>
          <w:t>ی</w:t>
        </w:r>
        <w:r w:rsidR="00375DB1" w:rsidRPr="00375DB1">
          <w:rPr>
            <w:rStyle w:val="Hyperlink"/>
            <w:rFonts w:hint="eastAsia"/>
            <w:sz w:val="22"/>
            <w:rtl/>
          </w:rPr>
          <w:t>وست</w:t>
        </w:r>
        <w:r w:rsidR="00375DB1" w:rsidRPr="00375DB1">
          <w:rPr>
            <w:rStyle w:val="Hyperlink"/>
            <w:sz w:val="22"/>
            <w:rtl/>
          </w:rPr>
          <w:t xml:space="preserve"> 2- </w:t>
        </w:r>
        <w:r w:rsidR="00375DB1" w:rsidRPr="00375DB1">
          <w:rPr>
            <w:rStyle w:val="Hyperlink"/>
            <w:rFonts w:hint="eastAsia"/>
            <w:sz w:val="22"/>
            <w:rtl/>
          </w:rPr>
          <w:t>ل</w:t>
        </w:r>
        <w:r w:rsidR="00375DB1" w:rsidRPr="00375DB1">
          <w:rPr>
            <w:rStyle w:val="Hyperlink"/>
            <w:rFonts w:hint="cs"/>
            <w:sz w:val="22"/>
            <w:rtl/>
          </w:rPr>
          <w:t>ی</w:t>
        </w:r>
        <w:r w:rsidR="00375DB1" w:rsidRPr="00375DB1">
          <w:rPr>
            <w:rStyle w:val="Hyperlink"/>
            <w:rFonts w:hint="eastAsia"/>
            <w:sz w:val="22"/>
            <w:rtl/>
          </w:rPr>
          <w:t>ست</w:t>
        </w:r>
        <w:r w:rsidR="00375DB1" w:rsidRPr="00375DB1">
          <w:rPr>
            <w:rStyle w:val="Hyperlink"/>
            <w:sz w:val="22"/>
            <w:rtl/>
          </w:rPr>
          <w:t xml:space="preserve"> </w:t>
        </w:r>
        <w:r w:rsidR="00375DB1" w:rsidRPr="00375DB1">
          <w:rPr>
            <w:rStyle w:val="Hyperlink"/>
            <w:rFonts w:hint="eastAsia"/>
            <w:sz w:val="22"/>
            <w:rtl/>
          </w:rPr>
          <w:t>کالاها</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پک</w:t>
        </w:r>
        <w:r w:rsidR="00375DB1" w:rsidRPr="00375DB1">
          <w:rPr>
            <w:rStyle w:val="Hyperlink"/>
            <w:sz w:val="22"/>
            <w:rtl/>
          </w:rPr>
          <w:t xml:space="preserve"> </w:t>
        </w:r>
        <w:r w:rsidR="00375DB1" w:rsidRPr="00375DB1">
          <w:rPr>
            <w:rStyle w:val="Hyperlink"/>
            <w:rFonts w:hint="eastAsia"/>
            <w:sz w:val="22"/>
            <w:rtl/>
          </w:rPr>
          <w:t>پست</w:t>
        </w:r>
        <w:r w:rsidR="00375DB1" w:rsidRPr="00375DB1">
          <w:rPr>
            <w:rStyle w:val="Hyperlink"/>
            <w:sz w:val="22"/>
            <w:rtl/>
          </w:rPr>
          <w:t xml:space="preserve"> </w:t>
        </w:r>
        <w:r w:rsidR="00375DB1" w:rsidRPr="00375DB1">
          <w:rPr>
            <w:rStyle w:val="Hyperlink"/>
            <w:rFonts w:hint="eastAsia"/>
            <w:sz w:val="22"/>
            <w:rtl/>
          </w:rPr>
          <w:t>هوا</w:t>
        </w:r>
        <w:r w:rsidR="00375DB1" w:rsidRPr="00375DB1">
          <w:rPr>
            <w:rStyle w:val="Hyperlink"/>
            <w:rFonts w:hint="cs"/>
            <w:sz w:val="22"/>
            <w:rtl/>
          </w:rPr>
          <w:t>یی</w:t>
        </w:r>
        <w:r w:rsidR="00375DB1" w:rsidRPr="00375DB1">
          <w:rPr>
            <w:rStyle w:val="Hyperlink"/>
            <w:sz w:val="22"/>
            <w:rtl/>
          </w:rPr>
          <w:t xml:space="preserve"> </w:t>
        </w:r>
        <w:r w:rsidR="00375DB1" w:rsidRPr="00375DB1">
          <w:rPr>
            <w:rStyle w:val="Hyperlink"/>
            <w:rFonts w:hint="cs"/>
            <w:sz w:val="22"/>
            <w:rtl/>
          </w:rPr>
          <w:t>ی</w:t>
        </w:r>
        <w:r w:rsidR="00375DB1" w:rsidRPr="00375DB1">
          <w:rPr>
            <w:rStyle w:val="Hyperlink"/>
            <w:rFonts w:hint="eastAsia"/>
            <w:sz w:val="22"/>
            <w:rtl/>
          </w:rPr>
          <w:t>کپارچه</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Toc169695078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25</w:t>
        </w:r>
        <w:r w:rsidR="00375DB1" w:rsidRPr="00375DB1">
          <w:rPr>
            <w:webHidden/>
            <w:rtl/>
          </w:rPr>
          <w:fldChar w:fldCharType="end"/>
        </w:r>
      </w:hyperlink>
    </w:p>
    <w:p w14:paraId="2F609438" w14:textId="5A880BB4" w:rsidR="00375DB1" w:rsidRPr="00375DB1" w:rsidRDefault="005C4B2C" w:rsidP="00DB2D68">
      <w:pPr>
        <w:pStyle w:val="TOC2"/>
        <w:rPr>
          <w:rFonts w:asciiTheme="minorHAnsi" w:eastAsiaTheme="minorEastAsia" w:hAnsiTheme="minorHAnsi" w:cstheme="minorBidi"/>
          <w:color w:val="auto"/>
          <w:sz w:val="20"/>
          <w:szCs w:val="20"/>
          <w:rtl/>
        </w:rPr>
      </w:pPr>
      <w:hyperlink w:anchor="_Toc169695079" w:history="1">
        <w:r w:rsidR="00375DB1" w:rsidRPr="00375DB1">
          <w:rPr>
            <w:rStyle w:val="Hyperlink"/>
            <w:rFonts w:hint="eastAsia"/>
            <w:sz w:val="22"/>
            <w:rtl/>
          </w:rPr>
          <w:t>پ</w:t>
        </w:r>
        <w:r w:rsidR="00375DB1" w:rsidRPr="00375DB1">
          <w:rPr>
            <w:rStyle w:val="Hyperlink"/>
            <w:rFonts w:hint="cs"/>
            <w:sz w:val="22"/>
            <w:rtl/>
          </w:rPr>
          <w:t>ی</w:t>
        </w:r>
        <w:r w:rsidR="00375DB1" w:rsidRPr="00375DB1">
          <w:rPr>
            <w:rStyle w:val="Hyperlink"/>
            <w:rFonts w:hint="eastAsia"/>
            <w:sz w:val="22"/>
            <w:rtl/>
          </w:rPr>
          <w:t>وست</w:t>
        </w:r>
        <w:r w:rsidR="00375DB1" w:rsidRPr="00375DB1">
          <w:rPr>
            <w:rStyle w:val="Hyperlink"/>
            <w:sz w:val="22"/>
            <w:rtl/>
          </w:rPr>
          <w:t xml:space="preserve"> 3- </w:t>
        </w:r>
        <w:r w:rsidR="00375DB1" w:rsidRPr="00375DB1">
          <w:rPr>
            <w:rStyle w:val="Hyperlink"/>
            <w:rFonts w:hint="eastAsia"/>
            <w:sz w:val="22"/>
            <w:rtl/>
          </w:rPr>
          <w:t>گزارش</w:t>
        </w:r>
        <w:r w:rsidR="00375DB1" w:rsidRPr="00375DB1">
          <w:rPr>
            <w:rStyle w:val="Hyperlink"/>
            <w:sz w:val="22"/>
            <w:rtl/>
          </w:rPr>
          <w:t xml:space="preserve"> </w:t>
        </w:r>
        <w:r w:rsidR="00375DB1" w:rsidRPr="00375DB1">
          <w:rPr>
            <w:rStyle w:val="Hyperlink"/>
            <w:rFonts w:hint="eastAsia"/>
            <w:sz w:val="22"/>
            <w:rtl/>
          </w:rPr>
          <w:t>شب</w:t>
        </w:r>
        <w:r w:rsidR="00375DB1" w:rsidRPr="00375DB1">
          <w:rPr>
            <w:rStyle w:val="Hyperlink"/>
            <w:rFonts w:hint="cs"/>
            <w:sz w:val="22"/>
            <w:rtl/>
          </w:rPr>
          <w:t>ی</w:t>
        </w:r>
        <w:r w:rsidR="00375DB1" w:rsidRPr="00375DB1">
          <w:rPr>
            <w:rStyle w:val="Hyperlink"/>
            <w:rFonts w:hint="eastAsia"/>
            <w:sz w:val="22"/>
            <w:rtl/>
          </w:rPr>
          <w:t>ه</w:t>
        </w:r>
        <w:r w:rsidR="00375DB1" w:rsidRPr="00375DB1">
          <w:rPr>
            <w:rStyle w:val="Hyperlink"/>
            <w:sz w:val="22"/>
            <w:rtl/>
          </w:rPr>
          <w:t xml:space="preserve"> </w:t>
        </w:r>
        <w:r w:rsidR="00375DB1" w:rsidRPr="00375DB1">
          <w:rPr>
            <w:rStyle w:val="Hyperlink"/>
            <w:rFonts w:hint="eastAsia"/>
            <w:sz w:val="22"/>
            <w:rtl/>
          </w:rPr>
          <w:t>ساز</w:t>
        </w:r>
        <w:r w:rsidR="00375DB1" w:rsidRPr="00375DB1">
          <w:rPr>
            <w:rStyle w:val="Hyperlink"/>
            <w:rFonts w:hint="cs"/>
            <w:sz w:val="22"/>
            <w:rtl/>
          </w:rPr>
          <w:t>ی</w:t>
        </w:r>
        <w:r w:rsidR="00375DB1" w:rsidRPr="00375DB1">
          <w:rPr>
            <w:rStyle w:val="Hyperlink"/>
            <w:rFonts w:hint="eastAsia"/>
            <w:sz w:val="22"/>
            <w:rtl/>
          </w:rPr>
          <w:t>ها</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انجام</w:t>
        </w:r>
        <w:r w:rsidR="00375DB1" w:rsidRPr="00375DB1">
          <w:rPr>
            <w:rStyle w:val="Hyperlink"/>
            <w:sz w:val="22"/>
            <w:rtl/>
          </w:rPr>
          <w:t xml:space="preserve"> </w:t>
        </w:r>
        <w:r w:rsidR="00375DB1" w:rsidRPr="00375DB1">
          <w:rPr>
            <w:rStyle w:val="Hyperlink"/>
            <w:rFonts w:hint="eastAsia"/>
            <w:sz w:val="22"/>
            <w:rtl/>
          </w:rPr>
          <w:t>شده</w:t>
        </w:r>
        <w:r w:rsidR="00375DB1" w:rsidRPr="00375DB1">
          <w:rPr>
            <w:rStyle w:val="Hyperlink"/>
            <w:sz w:val="22"/>
            <w:rtl/>
          </w:rPr>
          <w:t xml:space="preserve"> </w:t>
        </w:r>
        <w:r w:rsidR="00375DB1" w:rsidRPr="00375DB1">
          <w:rPr>
            <w:rStyle w:val="Hyperlink"/>
            <w:rFonts w:hint="eastAsia"/>
            <w:sz w:val="22"/>
            <w:rtl/>
          </w:rPr>
          <w:t>در</w:t>
        </w:r>
        <w:r w:rsidR="00375DB1" w:rsidRPr="00375DB1">
          <w:rPr>
            <w:rStyle w:val="Hyperlink"/>
            <w:sz w:val="22"/>
            <w:rtl/>
          </w:rPr>
          <w:t xml:space="preserve"> </w:t>
        </w:r>
        <w:r w:rsidR="00375DB1" w:rsidRPr="00375DB1">
          <w:rPr>
            <w:rStyle w:val="Hyperlink"/>
            <w:rFonts w:hint="eastAsia"/>
            <w:sz w:val="22"/>
            <w:rtl/>
          </w:rPr>
          <w:t>زم</w:t>
        </w:r>
        <w:r w:rsidR="00375DB1" w:rsidRPr="00375DB1">
          <w:rPr>
            <w:rStyle w:val="Hyperlink"/>
            <w:rFonts w:hint="cs"/>
            <w:sz w:val="22"/>
            <w:rtl/>
          </w:rPr>
          <w:t>ی</w:t>
        </w:r>
        <w:r w:rsidR="00375DB1" w:rsidRPr="00375DB1">
          <w:rPr>
            <w:rStyle w:val="Hyperlink"/>
            <w:rFonts w:hint="eastAsia"/>
            <w:sz w:val="22"/>
            <w:rtl/>
          </w:rPr>
          <w:t>نه</w:t>
        </w:r>
        <w:r w:rsidR="00375DB1" w:rsidRPr="00375DB1">
          <w:rPr>
            <w:rStyle w:val="Hyperlink"/>
            <w:sz w:val="22"/>
            <w:rtl/>
          </w:rPr>
          <w:t xml:space="preserve"> </w:t>
        </w:r>
        <w:r w:rsidR="00375DB1" w:rsidRPr="00375DB1">
          <w:rPr>
            <w:rStyle w:val="Hyperlink"/>
            <w:rFonts w:hint="eastAsia"/>
            <w:sz w:val="22"/>
            <w:rtl/>
          </w:rPr>
          <w:t>ارز</w:t>
        </w:r>
        <w:r w:rsidR="00375DB1" w:rsidRPr="00375DB1">
          <w:rPr>
            <w:rStyle w:val="Hyperlink"/>
            <w:rFonts w:hint="cs"/>
            <w:sz w:val="22"/>
            <w:rtl/>
          </w:rPr>
          <w:t>ی</w:t>
        </w:r>
        <w:r w:rsidR="00375DB1" w:rsidRPr="00375DB1">
          <w:rPr>
            <w:rStyle w:val="Hyperlink"/>
            <w:rFonts w:hint="eastAsia"/>
            <w:sz w:val="22"/>
            <w:rtl/>
          </w:rPr>
          <w:t>اب</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استقامت</w:t>
        </w:r>
        <w:r w:rsidR="00375DB1" w:rsidRPr="00375DB1">
          <w:rPr>
            <w:rStyle w:val="Hyperlink"/>
            <w:sz w:val="22"/>
            <w:rtl/>
          </w:rPr>
          <w:t xml:space="preserve"> </w:t>
        </w:r>
        <w:r w:rsidR="00375DB1" w:rsidRPr="00375DB1">
          <w:rPr>
            <w:rStyle w:val="Hyperlink"/>
            <w:rFonts w:hint="eastAsia"/>
            <w:sz w:val="22"/>
            <w:rtl/>
          </w:rPr>
          <w:t>مکان</w:t>
        </w:r>
        <w:r w:rsidR="00375DB1" w:rsidRPr="00375DB1">
          <w:rPr>
            <w:rStyle w:val="Hyperlink"/>
            <w:rFonts w:hint="cs"/>
            <w:sz w:val="22"/>
            <w:rtl/>
          </w:rPr>
          <w:t>ی</w:t>
        </w:r>
        <w:r w:rsidR="00375DB1" w:rsidRPr="00375DB1">
          <w:rPr>
            <w:rStyle w:val="Hyperlink"/>
            <w:rFonts w:hint="eastAsia"/>
            <w:sz w:val="22"/>
            <w:rtl/>
          </w:rPr>
          <w:t>ک</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پست</w:t>
        </w:r>
        <w:r w:rsidR="00375DB1" w:rsidRPr="00375DB1">
          <w:rPr>
            <w:rStyle w:val="Hyperlink"/>
            <w:sz w:val="22"/>
            <w:rtl/>
          </w:rPr>
          <w:t xml:space="preserve"> </w:t>
        </w:r>
        <w:r w:rsidR="00375DB1" w:rsidRPr="00375DB1">
          <w:rPr>
            <w:rStyle w:val="Hyperlink"/>
            <w:rFonts w:hint="eastAsia"/>
            <w:sz w:val="22"/>
            <w:rtl/>
          </w:rPr>
          <w:t>هوا</w:t>
        </w:r>
        <w:r w:rsidR="00375DB1" w:rsidRPr="00375DB1">
          <w:rPr>
            <w:rStyle w:val="Hyperlink"/>
            <w:rFonts w:hint="cs"/>
            <w:sz w:val="22"/>
            <w:rtl/>
          </w:rPr>
          <w:t>یی</w:t>
        </w:r>
        <w:r w:rsidR="00375DB1" w:rsidRPr="00375DB1">
          <w:rPr>
            <w:rStyle w:val="Hyperlink"/>
            <w:sz w:val="22"/>
            <w:rtl/>
          </w:rPr>
          <w:t xml:space="preserve"> </w:t>
        </w:r>
        <w:r w:rsidR="00375DB1" w:rsidRPr="00375DB1">
          <w:rPr>
            <w:rStyle w:val="Hyperlink"/>
            <w:rFonts w:hint="cs"/>
            <w:sz w:val="22"/>
            <w:rtl/>
          </w:rPr>
          <w:t>ی</w:t>
        </w:r>
        <w:r w:rsidR="00375DB1" w:rsidRPr="00375DB1">
          <w:rPr>
            <w:rStyle w:val="Hyperlink"/>
            <w:rFonts w:hint="eastAsia"/>
            <w:sz w:val="22"/>
            <w:rtl/>
          </w:rPr>
          <w:t>کپارچه</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Toc169695079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27</w:t>
        </w:r>
        <w:r w:rsidR="00375DB1" w:rsidRPr="00375DB1">
          <w:rPr>
            <w:webHidden/>
            <w:rtl/>
          </w:rPr>
          <w:fldChar w:fldCharType="end"/>
        </w:r>
      </w:hyperlink>
    </w:p>
    <w:p w14:paraId="2722EB68" w14:textId="1B2DFA5A" w:rsidR="00375DB1" w:rsidRPr="00DB2D68" w:rsidRDefault="005C4B2C" w:rsidP="00DB2D68">
      <w:pPr>
        <w:pStyle w:val="TOC2"/>
        <w:rPr>
          <w:rFonts w:asciiTheme="minorHAnsi" w:eastAsiaTheme="minorEastAsia" w:hAnsiTheme="minorHAnsi"/>
          <w:color w:val="auto"/>
          <w:rtl/>
        </w:rPr>
      </w:pPr>
      <w:hyperlink w:anchor="_Toc169695080" w:history="1">
        <w:r w:rsidR="00375DB1" w:rsidRPr="00DB2D68">
          <w:rPr>
            <w:rStyle w:val="Hyperlink"/>
            <w:rFonts w:hint="eastAsia"/>
            <w:rtl/>
          </w:rPr>
          <w:t>پ</w:t>
        </w:r>
        <w:r w:rsidR="00375DB1" w:rsidRPr="00DB2D68">
          <w:rPr>
            <w:rStyle w:val="Hyperlink"/>
            <w:rFonts w:hint="cs"/>
            <w:rtl/>
          </w:rPr>
          <w:t>ی</w:t>
        </w:r>
        <w:r w:rsidR="00375DB1" w:rsidRPr="00DB2D68">
          <w:rPr>
            <w:rStyle w:val="Hyperlink"/>
            <w:rFonts w:hint="eastAsia"/>
            <w:rtl/>
          </w:rPr>
          <w:t>وست</w:t>
        </w:r>
        <w:r w:rsidR="00375DB1" w:rsidRPr="00DB2D68">
          <w:rPr>
            <w:rStyle w:val="Hyperlink"/>
            <w:rtl/>
          </w:rPr>
          <w:t xml:space="preserve"> 4- </w:t>
        </w:r>
        <w:r w:rsidR="00375DB1" w:rsidRPr="00DB2D68">
          <w:rPr>
            <w:rStyle w:val="Hyperlink"/>
            <w:rFonts w:hint="eastAsia"/>
            <w:rtl/>
          </w:rPr>
          <w:t>چک</w:t>
        </w:r>
        <w:r w:rsidR="00DB2D68">
          <w:rPr>
            <w:rStyle w:val="Hyperlink"/>
            <w:rtl/>
          </w:rPr>
          <w:softHyphen/>
        </w:r>
        <w:r w:rsidR="00375DB1" w:rsidRPr="00DB2D68">
          <w:rPr>
            <w:rStyle w:val="Hyperlink"/>
            <w:rFonts w:hint="eastAsia"/>
            <w:rtl/>
          </w:rPr>
          <w:t>ل</w:t>
        </w:r>
        <w:r w:rsidR="00375DB1" w:rsidRPr="00DB2D68">
          <w:rPr>
            <w:rStyle w:val="Hyperlink"/>
            <w:rFonts w:hint="cs"/>
            <w:rtl/>
          </w:rPr>
          <w:t>ی</w:t>
        </w:r>
        <w:r w:rsidR="00375DB1" w:rsidRPr="00DB2D68">
          <w:rPr>
            <w:rStyle w:val="Hyperlink"/>
            <w:rFonts w:hint="eastAsia"/>
            <w:rtl/>
          </w:rPr>
          <w:t>ست</w:t>
        </w:r>
        <w:r w:rsidR="00375DB1" w:rsidRPr="00DB2D68">
          <w:rPr>
            <w:rStyle w:val="Hyperlink"/>
            <w:rtl/>
          </w:rPr>
          <w:t xml:space="preserve"> </w:t>
        </w:r>
        <w:r w:rsidR="00375DB1" w:rsidRPr="00DB2D68">
          <w:rPr>
            <w:rStyle w:val="Hyperlink"/>
            <w:rFonts w:hint="eastAsia"/>
            <w:rtl/>
          </w:rPr>
          <w:t>نظارت</w:t>
        </w:r>
        <w:r w:rsidR="00375DB1" w:rsidRPr="00DB2D68">
          <w:rPr>
            <w:rStyle w:val="Hyperlink"/>
            <w:rtl/>
          </w:rPr>
          <w:t xml:space="preserve"> </w:t>
        </w:r>
        <w:r w:rsidR="00375DB1" w:rsidRPr="00DB2D68">
          <w:rPr>
            <w:rStyle w:val="Hyperlink"/>
            <w:rFonts w:hint="eastAsia"/>
            <w:rtl/>
          </w:rPr>
          <w:t>بر</w:t>
        </w:r>
        <w:r w:rsidR="00375DB1" w:rsidRPr="00DB2D68">
          <w:rPr>
            <w:rStyle w:val="Hyperlink"/>
            <w:rtl/>
          </w:rPr>
          <w:t xml:space="preserve"> </w:t>
        </w:r>
        <w:r w:rsidR="00375DB1" w:rsidRPr="00DB2D68">
          <w:rPr>
            <w:rStyle w:val="Hyperlink"/>
            <w:rFonts w:hint="eastAsia"/>
            <w:rtl/>
          </w:rPr>
          <w:t>نصب</w:t>
        </w:r>
        <w:r w:rsidR="00375DB1" w:rsidRPr="00DB2D68">
          <w:rPr>
            <w:rStyle w:val="Hyperlink"/>
            <w:rtl/>
          </w:rPr>
          <w:t xml:space="preserve"> </w:t>
        </w:r>
        <w:r w:rsidR="00375DB1" w:rsidRPr="00DB2D68">
          <w:rPr>
            <w:rStyle w:val="Hyperlink"/>
            <w:rFonts w:hint="eastAsia"/>
            <w:rtl/>
          </w:rPr>
          <w:t>پست</w:t>
        </w:r>
        <w:r w:rsidR="00375DB1" w:rsidRPr="00DB2D68">
          <w:rPr>
            <w:rStyle w:val="Hyperlink"/>
            <w:rtl/>
          </w:rPr>
          <w:t xml:space="preserve"> </w:t>
        </w:r>
        <w:r w:rsidR="00375DB1" w:rsidRPr="00DB2D68">
          <w:rPr>
            <w:rStyle w:val="Hyperlink"/>
            <w:rFonts w:hint="eastAsia"/>
            <w:rtl/>
          </w:rPr>
          <w:t>هوا</w:t>
        </w:r>
        <w:r w:rsidR="00375DB1" w:rsidRPr="00DB2D68">
          <w:rPr>
            <w:rStyle w:val="Hyperlink"/>
            <w:rFonts w:hint="cs"/>
            <w:rtl/>
          </w:rPr>
          <w:t>یی</w:t>
        </w:r>
        <w:r w:rsidR="00375DB1" w:rsidRPr="00DB2D68">
          <w:rPr>
            <w:rStyle w:val="Hyperlink"/>
            <w:rtl/>
          </w:rPr>
          <w:t xml:space="preserve"> </w:t>
        </w:r>
        <w:r w:rsidR="00375DB1" w:rsidRPr="00DB2D68">
          <w:rPr>
            <w:rStyle w:val="Hyperlink"/>
            <w:rFonts w:hint="cs"/>
            <w:rtl/>
          </w:rPr>
          <w:t>ی</w:t>
        </w:r>
        <w:r w:rsidR="00375DB1" w:rsidRPr="00DB2D68">
          <w:rPr>
            <w:rStyle w:val="Hyperlink"/>
            <w:rFonts w:hint="eastAsia"/>
            <w:rtl/>
          </w:rPr>
          <w:t>کپارچه</w:t>
        </w:r>
        <w:r w:rsidR="00375DB1" w:rsidRPr="00DB2D68">
          <w:rPr>
            <w:webHidden/>
            <w:rtl/>
          </w:rPr>
          <w:tab/>
        </w:r>
        <w:r w:rsidR="00375DB1" w:rsidRPr="00DB2D68">
          <w:rPr>
            <w:webHidden/>
            <w:rtl/>
          </w:rPr>
          <w:fldChar w:fldCharType="begin"/>
        </w:r>
        <w:r w:rsidR="00375DB1" w:rsidRPr="00DB2D68">
          <w:rPr>
            <w:webHidden/>
            <w:rtl/>
          </w:rPr>
          <w:instrText xml:space="preserve"> </w:instrText>
        </w:r>
        <w:r w:rsidR="00375DB1" w:rsidRPr="00DB2D68">
          <w:rPr>
            <w:webHidden/>
          </w:rPr>
          <w:instrText>PAGEREF</w:instrText>
        </w:r>
        <w:r w:rsidR="00375DB1" w:rsidRPr="00DB2D68">
          <w:rPr>
            <w:webHidden/>
            <w:rtl/>
          </w:rPr>
          <w:instrText xml:space="preserve"> _</w:instrText>
        </w:r>
        <w:r w:rsidR="00375DB1" w:rsidRPr="00DB2D68">
          <w:rPr>
            <w:webHidden/>
          </w:rPr>
          <w:instrText>Toc169695080 \h</w:instrText>
        </w:r>
        <w:r w:rsidR="00375DB1" w:rsidRPr="00DB2D68">
          <w:rPr>
            <w:webHidden/>
            <w:rtl/>
          </w:rPr>
          <w:instrText xml:space="preserve"> </w:instrText>
        </w:r>
        <w:r w:rsidR="00375DB1" w:rsidRPr="00DB2D68">
          <w:rPr>
            <w:webHidden/>
            <w:rtl/>
          </w:rPr>
        </w:r>
        <w:r w:rsidR="00375DB1" w:rsidRPr="00DB2D68">
          <w:rPr>
            <w:webHidden/>
            <w:rtl/>
          </w:rPr>
          <w:fldChar w:fldCharType="separate"/>
        </w:r>
        <w:r w:rsidR="00A55AA3">
          <w:rPr>
            <w:webHidden/>
            <w:rtl/>
            <w:lang w:bidi="ar-SA"/>
          </w:rPr>
          <w:t>36</w:t>
        </w:r>
        <w:r w:rsidR="00375DB1" w:rsidRPr="00DB2D68">
          <w:rPr>
            <w:webHidden/>
            <w:rtl/>
          </w:rPr>
          <w:fldChar w:fldCharType="end"/>
        </w:r>
      </w:hyperlink>
    </w:p>
    <w:p w14:paraId="01ADBE11" w14:textId="2567E366" w:rsidR="00375DB1" w:rsidRPr="00375DB1" w:rsidRDefault="005C4B2C" w:rsidP="00DB2D68">
      <w:pPr>
        <w:pStyle w:val="TOC2"/>
        <w:rPr>
          <w:rFonts w:asciiTheme="minorHAnsi" w:eastAsiaTheme="minorEastAsia" w:hAnsiTheme="minorHAnsi" w:cstheme="minorBidi"/>
          <w:color w:val="auto"/>
          <w:sz w:val="20"/>
          <w:szCs w:val="20"/>
          <w:rtl/>
        </w:rPr>
      </w:pPr>
      <w:hyperlink w:anchor="_Toc169695081" w:history="1">
        <w:r w:rsidR="00375DB1" w:rsidRPr="00375DB1">
          <w:rPr>
            <w:rStyle w:val="Hyperlink"/>
            <w:rFonts w:hint="eastAsia"/>
            <w:sz w:val="22"/>
            <w:rtl/>
          </w:rPr>
          <w:t>پ</w:t>
        </w:r>
        <w:r w:rsidR="00375DB1" w:rsidRPr="00375DB1">
          <w:rPr>
            <w:rStyle w:val="Hyperlink"/>
            <w:rFonts w:hint="cs"/>
            <w:sz w:val="22"/>
            <w:rtl/>
          </w:rPr>
          <w:t>ی</w:t>
        </w:r>
        <w:r w:rsidR="00375DB1" w:rsidRPr="00375DB1">
          <w:rPr>
            <w:rStyle w:val="Hyperlink"/>
            <w:rFonts w:hint="eastAsia"/>
            <w:sz w:val="22"/>
            <w:rtl/>
          </w:rPr>
          <w:t>وست</w:t>
        </w:r>
        <w:r w:rsidR="00375DB1" w:rsidRPr="00375DB1">
          <w:rPr>
            <w:rStyle w:val="Hyperlink"/>
            <w:sz w:val="22"/>
            <w:rtl/>
          </w:rPr>
          <w:t xml:space="preserve"> 5 - </w:t>
        </w:r>
        <w:r w:rsidR="00375DB1" w:rsidRPr="00375DB1">
          <w:rPr>
            <w:rStyle w:val="Hyperlink"/>
            <w:rFonts w:hint="eastAsia"/>
            <w:sz w:val="22"/>
            <w:rtl/>
          </w:rPr>
          <w:t>تصاو</w:t>
        </w:r>
        <w:r w:rsidR="00375DB1" w:rsidRPr="00375DB1">
          <w:rPr>
            <w:rStyle w:val="Hyperlink"/>
            <w:rFonts w:hint="cs"/>
            <w:sz w:val="22"/>
            <w:rtl/>
          </w:rPr>
          <w:t>ی</w:t>
        </w:r>
        <w:r w:rsidR="00375DB1" w:rsidRPr="00375DB1">
          <w:rPr>
            <w:rStyle w:val="Hyperlink"/>
            <w:rFonts w:hint="eastAsia"/>
            <w:sz w:val="22"/>
            <w:rtl/>
          </w:rPr>
          <w:t>ر</w:t>
        </w:r>
        <w:r w:rsidR="00375DB1" w:rsidRPr="00375DB1">
          <w:rPr>
            <w:rStyle w:val="Hyperlink"/>
            <w:sz w:val="22"/>
            <w:rtl/>
          </w:rPr>
          <w:t xml:space="preserve"> </w:t>
        </w:r>
        <w:r w:rsidR="00375DB1" w:rsidRPr="00375DB1">
          <w:rPr>
            <w:rStyle w:val="Hyperlink"/>
            <w:rFonts w:hint="eastAsia"/>
            <w:sz w:val="22"/>
            <w:rtl/>
          </w:rPr>
          <w:t>نمونه</w:t>
        </w:r>
        <w:r w:rsidR="00375DB1" w:rsidRPr="00375DB1">
          <w:rPr>
            <w:rStyle w:val="Hyperlink"/>
            <w:sz w:val="22"/>
            <w:rtl/>
          </w:rPr>
          <w:t xml:space="preserve"> </w:t>
        </w:r>
        <w:r w:rsidR="00375DB1" w:rsidRPr="00375DB1">
          <w:rPr>
            <w:rStyle w:val="Hyperlink"/>
            <w:rFonts w:hint="eastAsia"/>
            <w:sz w:val="22"/>
            <w:rtl/>
          </w:rPr>
          <w:t>ها</w:t>
        </w:r>
        <w:r w:rsidR="00375DB1" w:rsidRPr="00375DB1">
          <w:rPr>
            <w:rStyle w:val="Hyperlink"/>
            <w:rFonts w:hint="cs"/>
            <w:sz w:val="22"/>
            <w:rtl/>
          </w:rPr>
          <w:t>ی</w:t>
        </w:r>
        <w:r w:rsidR="00375DB1" w:rsidRPr="00375DB1">
          <w:rPr>
            <w:rStyle w:val="Hyperlink"/>
            <w:sz w:val="22"/>
            <w:rtl/>
          </w:rPr>
          <w:t xml:space="preserve"> </w:t>
        </w:r>
        <w:r w:rsidR="00375DB1" w:rsidRPr="00375DB1">
          <w:rPr>
            <w:rStyle w:val="Hyperlink"/>
            <w:rFonts w:hint="eastAsia"/>
            <w:sz w:val="22"/>
            <w:rtl/>
          </w:rPr>
          <w:t>نصب</w:t>
        </w:r>
        <w:r w:rsidR="00375DB1" w:rsidRPr="00375DB1">
          <w:rPr>
            <w:rStyle w:val="Hyperlink"/>
            <w:sz w:val="22"/>
            <w:rtl/>
          </w:rPr>
          <w:t xml:space="preserve"> </w:t>
        </w:r>
        <w:r w:rsidR="00375DB1" w:rsidRPr="00375DB1">
          <w:rPr>
            <w:rStyle w:val="Hyperlink"/>
            <w:rFonts w:hint="eastAsia"/>
            <w:sz w:val="22"/>
            <w:rtl/>
          </w:rPr>
          <w:t>شده</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Toc169695081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37</w:t>
        </w:r>
        <w:r w:rsidR="00375DB1" w:rsidRPr="00375DB1">
          <w:rPr>
            <w:webHidden/>
            <w:rtl/>
          </w:rPr>
          <w:fldChar w:fldCharType="end"/>
        </w:r>
      </w:hyperlink>
    </w:p>
    <w:p w14:paraId="01613805" w14:textId="0E4E46DE" w:rsidR="00375DB1" w:rsidRPr="00375DB1" w:rsidRDefault="005C4B2C" w:rsidP="00DB2D68">
      <w:pPr>
        <w:pStyle w:val="TOC2"/>
        <w:rPr>
          <w:rFonts w:asciiTheme="minorHAnsi" w:eastAsiaTheme="minorEastAsia" w:hAnsiTheme="minorHAnsi" w:cstheme="minorBidi"/>
          <w:color w:val="auto"/>
          <w:sz w:val="20"/>
          <w:szCs w:val="20"/>
          <w:rtl/>
        </w:rPr>
      </w:pPr>
      <w:hyperlink w:anchor="_Toc169695082" w:history="1">
        <w:r w:rsidR="00375DB1" w:rsidRPr="00375DB1">
          <w:rPr>
            <w:rStyle w:val="Hyperlink"/>
            <w:rFonts w:hint="eastAsia"/>
            <w:sz w:val="22"/>
            <w:rtl/>
          </w:rPr>
          <w:t>پ</w:t>
        </w:r>
        <w:r w:rsidR="00375DB1" w:rsidRPr="00375DB1">
          <w:rPr>
            <w:rStyle w:val="Hyperlink"/>
            <w:rFonts w:hint="cs"/>
            <w:sz w:val="22"/>
            <w:rtl/>
          </w:rPr>
          <w:t>ی</w:t>
        </w:r>
        <w:r w:rsidR="00375DB1" w:rsidRPr="00375DB1">
          <w:rPr>
            <w:rStyle w:val="Hyperlink"/>
            <w:rFonts w:hint="eastAsia"/>
            <w:sz w:val="22"/>
            <w:rtl/>
          </w:rPr>
          <w:t>وست</w:t>
        </w:r>
        <w:r w:rsidR="00375DB1" w:rsidRPr="00375DB1">
          <w:rPr>
            <w:rStyle w:val="Hyperlink"/>
            <w:sz w:val="22"/>
            <w:rtl/>
          </w:rPr>
          <w:t xml:space="preserve"> 6- </w:t>
        </w:r>
        <w:r w:rsidR="00375DB1" w:rsidRPr="00375DB1">
          <w:rPr>
            <w:rStyle w:val="Hyperlink"/>
            <w:rFonts w:hint="eastAsia"/>
            <w:sz w:val="22"/>
            <w:rtl/>
          </w:rPr>
          <w:t>اعضاء</w:t>
        </w:r>
        <w:r w:rsidR="00375DB1" w:rsidRPr="00375DB1">
          <w:rPr>
            <w:rStyle w:val="Hyperlink"/>
            <w:sz w:val="22"/>
            <w:rtl/>
          </w:rPr>
          <w:t xml:space="preserve"> </w:t>
        </w:r>
        <w:r w:rsidR="00375DB1" w:rsidRPr="00375DB1">
          <w:rPr>
            <w:rStyle w:val="Hyperlink"/>
            <w:rFonts w:hint="eastAsia"/>
            <w:sz w:val="22"/>
            <w:rtl/>
          </w:rPr>
          <w:t>تدو</w:t>
        </w:r>
        <w:r w:rsidR="00375DB1" w:rsidRPr="00375DB1">
          <w:rPr>
            <w:rStyle w:val="Hyperlink"/>
            <w:rFonts w:hint="cs"/>
            <w:sz w:val="22"/>
            <w:rtl/>
          </w:rPr>
          <w:t>ی</w:t>
        </w:r>
        <w:r w:rsidR="00375DB1" w:rsidRPr="00375DB1">
          <w:rPr>
            <w:rStyle w:val="Hyperlink"/>
            <w:rFonts w:hint="eastAsia"/>
            <w:sz w:val="22"/>
            <w:rtl/>
          </w:rPr>
          <w:t>ن</w:t>
        </w:r>
        <w:r w:rsidR="00375DB1" w:rsidRPr="00375DB1">
          <w:rPr>
            <w:rStyle w:val="Hyperlink"/>
            <w:sz w:val="22"/>
            <w:rtl/>
          </w:rPr>
          <w:softHyphen/>
        </w:r>
        <w:r w:rsidR="00375DB1" w:rsidRPr="00375DB1">
          <w:rPr>
            <w:rStyle w:val="Hyperlink"/>
            <w:rFonts w:hint="eastAsia"/>
            <w:sz w:val="22"/>
            <w:rtl/>
          </w:rPr>
          <w:t>کننده</w:t>
        </w:r>
        <w:r w:rsidR="00375DB1" w:rsidRPr="00375DB1">
          <w:rPr>
            <w:rStyle w:val="Hyperlink"/>
            <w:sz w:val="22"/>
            <w:rtl/>
          </w:rPr>
          <w:t xml:space="preserve"> </w:t>
        </w:r>
        <w:r w:rsidR="00375DB1" w:rsidRPr="00375DB1">
          <w:rPr>
            <w:rStyle w:val="Hyperlink"/>
            <w:rFonts w:hint="eastAsia"/>
            <w:sz w:val="22"/>
            <w:rtl/>
          </w:rPr>
          <w:t>دستورالعمل</w:t>
        </w:r>
        <w:r w:rsidR="00375DB1" w:rsidRPr="00375DB1">
          <w:rPr>
            <w:rStyle w:val="Hyperlink"/>
            <w:sz w:val="22"/>
            <w:rtl/>
          </w:rPr>
          <w:t xml:space="preserve"> </w:t>
        </w:r>
        <w:r w:rsidR="00375DB1" w:rsidRPr="00375DB1">
          <w:rPr>
            <w:rStyle w:val="Hyperlink"/>
            <w:rFonts w:hint="eastAsia"/>
            <w:sz w:val="22"/>
            <w:rtl/>
          </w:rPr>
          <w:t>به‌ترت</w:t>
        </w:r>
        <w:r w:rsidR="00375DB1" w:rsidRPr="00375DB1">
          <w:rPr>
            <w:rStyle w:val="Hyperlink"/>
            <w:rFonts w:hint="cs"/>
            <w:sz w:val="22"/>
            <w:rtl/>
          </w:rPr>
          <w:t>ی</w:t>
        </w:r>
        <w:r w:rsidR="00375DB1" w:rsidRPr="00375DB1">
          <w:rPr>
            <w:rStyle w:val="Hyperlink"/>
            <w:rFonts w:hint="eastAsia"/>
            <w:sz w:val="22"/>
            <w:rtl/>
          </w:rPr>
          <w:t>ب</w:t>
        </w:r>
        <w:r w:rsidR="00375DB1" w:rsidRPr="00375DB1">
          <w:rPr>
            <w:rStyle w:val="Hyperlink"/>
            <w:sz w:val="22"/>
            <w:rtl/>
          </w:rPr>
          <w:t xml:space="preserve"> </w:t>
        </w:r>
        <w:r w:rsidR="00375DB1" w:rsidRPr="00375DB1">
          <w:rPr>
            <w:rStyle w:val="Hyperlink"/>
            <w:rFonts w:hint="eastAsia"/>
            <w:sz w:val="22"/>
            <w:rtl/>
          </w:rPr>
          <w:t>الفبا</w:t>
        </w:r>
        <w:r w:rsidR="00375DB1" w:rsidRPr="00375DB1">
          <w:rPr>
            <w:webHidden/>
            <w:rtl/>
          </w:rPr>
          <w:tab/>
        </w:r>
        <w:r w:rsidR="00375DB1" w:rsidRPr="00375DB1">
          <w:rPr>
            <w:webHidden/>
            <w:rtl/>
          </w:rPr>
          <w:fldChar w:fldCharType="begin"/>
        </w:r>
        <w:r w:rsidR="00375DB1" w:rsidRPr="00375DB1">
          <w:rPr>
            <w:webHidden/>
            <w:rtl/>
          </w:rPr>
          <w:instrText xml:space="preserve"> </w:instrText>
        </w:r>
        <w:r w:rsidR="00375DB1" w:rsidRPr="00375DB1">
          <w:rPr>
            <w:webHidden/>
          </w:rPr>
          <w:instrText>PAGEREF</w:instrText>
        </w:r>
        <w:r w:rsidR="00375DB1" w:rsidRPr="00375DB1">
          <w:rPr>
            <w:webHidden/>
            <w:rtl/>
          </w:rPr>
          <w:instrText xml:space="preserve"> _</w:instrText>
        </w:r>
        <w:r w:rsidR="00375DB1" w:rsidRPr="00375DB1">
          <w:rPr>
            <w:webHidden/>
          </w:rPr>
          <w:instrText>Toc169695082 \h</w:instrText>
        </w:r>
        <w:r w:rsidR="00375DB1" w:rsidRPr="00375DB1">
          <w:rPr>
            <w:webHidden/>
            <w:rtl/>
          </w:rPr>
          <w:instrText xml:space="preserve"> </w:instrText>
        </w:r>
        <w:r w:rsidR="00375DB1" w:rsidRPr="00375DB1">
          <w:rPr>
            <w:webHidden/>
            <w:rtl/>
          </w:rPr>
        </w:r>
        <w:r w:rsidR="00375DB1" w:rsidRPr="00375DB1">
          <w:rPr>
            <w:webHidden/>
            <w:rtl/>
          </w:rPr>
          <w:fldChar w:fldCharType="separate"/>
        </w:r>
        <w:r w:rsidR="00A55AA3">
          <w:rPr>
            <w:webHidden/>
            <w:rtl/>
            <w:lang w:bidi="ar-SA"/>
          </w:rPr>
          <w:t>39</w:t>
        </w:r>
        <w:r w:rsidR="00375DB1" w:rsidRPr="00375DB1">
          <w:rPr>
            <w:webHidden/>
            <w:rtl/>
          </w:rPr>
          <w:fldChar w:fldCharType="end"/>
        </w:r>
      </w:hyperlink>
    </w:p>
    <w:p w14:paraId="713A05AF" w14:textId="6E0248EC" w:rsidR="00A37089" w:rsidRDefault="00EC27A7" w:rsidP="00A37089">
      <w:pPr>
        <w:tabs>
          <w:tab w:val="right" w:leader="dot" w:pos="9630"/>
        </w:tabs>
        <w:ind w:left="168" w:firstLine="142"/>
        <w:jc w:val="center"/>
        <w:rPr>
          <w:b/>
          <w:bCs/>
          <w:sz w:val="28"/>
        </w:rPr>
      </w:pPr>
      <w:r w:rsidRPr="007539E6">
        <w:rPr>
          <w:b/>
          <w:bCs/>
          <w:sz w:val="28"/>
        </w:rPr>
        <w:fldChar w:fldCharType="end"/>
      </w:r>
      <w:bookmarkStart w:id="7" w:name="مطالب"/>
      <w:bookmarkEnd w:id="7"/>
    </w:p>
    <w:p w14:paraId="65D46A7B" w14:textId="77777777" w:rsidR="00416F07" w:rsidRDefault="00416F07">
      <w:pPr>
        <w:bidi w:val="0"/>
        <w:jc w:val="left"/>
        <w:rPr>
          <w:b/>
          <w:bCs/>
          <w:sz w:val="32"/>
          <w:szCs w:val="32"/>
          <w:rtl/>
        </w:rPr>
      </w:pPr>
      <w:r>
        <w:rPr>
          <w:b/>
          <w:bCs/>
          <w:sz w:val="32"/>
          <w:szCs w:val="32"/>
          <w:rtl/>
        </w:rPr>
        <w:br w:type="page"/>
      </w:r>
    </w:p>
    <w:p w14:paraId="59F8F280" w14:textId="3A4CF896" w:rsidR="00A35B5E" w:rsidRPr="0052736A" w:rsidRDefault="00B515D7" w:rsidP="00416F07">
      <w:pPr>
        <w:jc w:val="center"/>
        <w:rPr>
          <w:b/>
          <w:bCs/>
          <w:sz w:val="28"/>
          <w:rtl/>
        </w:rPr>
      </w:pPr>
      <w:r w:rsidRPr="0052736A">
        <w:rPr>
          <w:rFonts w:hint="cs"/>
          <w:b/>
          <w:bCs/>
          <w:sz w:val="28"/>
          <w:rtl/>
        </w:rPr>
        <w:lastRenderedPageBreak/>
        <w:t>فهر</w:t>
      </w:r>
      <w:bookmarkStart w:id="8" w:name="شکل"/>
      <w:bookmarkEnd w:id="8"/>
      <w:r w:rsidRPr="0052736A">
        <w:rPr>
          <w:rFonts w:hint="cs"/>
          <w:b/>
          <w:bCs/>
          <w:sz w:val="28"/>
          <w:rtl/>
        </w:rPr>
        <w:t>ست شکل</w:t>
      </w:r>
      <w:r w:rsidR="00416F07" w:rsidRPr="0052736A">
        <w:rPr>
          <w:b/>
          <w:bCs/>
          <w:sz w:val="28"/>
        </w:rPr>
        <w:softHyphen/>
      </w:r>
      <w:r w:rsidRPr="0052736A">
        <w:rPr>
          <w:rFonts w:hint="cs"/>
          <w:b/>
          <w:bCs/>
          <w:sz w:val="28"/>
          <w:rtl/>
        </w:rPr>
        <w:t>ها</w:t>
      </w:r>
    </w:p>
    <w:tbl>
      <w:tblPr>
        <w:bidiVisual/>
        <w:tblW w:w="9858" w:type="dxa"/>
        <w:jc w:val="center"/>
        <w:tblBorders>
          <w:bottom w:val="single" w:sz="4" w:space="0" w:color="auto"/>
        </w:tblBorders>
        <w:tblLook w:val="04A0" w:firstRow="1" w:lastRow="0" w:firstColumn="1" w:lastColumn="0" w:noHBand="0" w:noVBand="1"/>
      </w:tblPr>
      <w:tblGrid>
        <w:gridCol w:w="4928"/>
        <w:gridCol w:w="4930"/>
      </w:tblGrid>
      <w:tr w:rsidR="00C110E1" w:rsidRPr="00831818" w14:paraId="202BD1AF" w14:textId="77777777" w:rsidTr="00E84007">
        <w:trPr>
          <w:trHeight w:val="127"/>
          <w:jc w:val="center"/>
        </w:trPr>
        <w:tc>
          <w:tcPr>
            <w:tcW w:w="4928" w:type="dxa"/>
            <w:shd w:val="clear" w:color="auto" w:fill="auto"/>
          </w:tcPr>
          <w:p w14:paraId="3E7BEFF1" w14:textId="77777777" w:rsidR="00C110E1" w:rsidRPr="00831818" w:rsidRDefault="00C110E1" w:rsidP="00966F22">
            <w:pPr>
              <w:ind w:right="-360"/>
              <w:jc w:val="left"/>
              <w:rPr>
                <w:b/>
                <w:bCs/>
                <w:sz w:val="28"/>
                <w:rtl/>
                <w:lang w:val="en-GB" w:eastAsia="en-GB"/>
              </w:rPr>
            </w:pPr>
            <w:r w:rsidRPr="00831818">
              <w:rPr>
                <w:rFonts w:hint="cs"/>
                <w:b/>
                <w:bCs/>
                <w:sz w:val="28"/>
                <w:rtl/>
                <w:lang w:val="en-GB" w:eastAsia="en-GB"/>
              </w:rPr>
              <w:t>عنوان</w:t>
            </w:r>
          </w:p>
        </w:tc>
        <w:tc>
          <w:tcPr>
            <w:tcW w:w="4930" w:type="dxa"/>
            <w:shd w:val="clear" w:color="auto" w:fill="auto"/>
          </w:tcPr>
          <w:p w14:paraId="33B0C96B" w14:textId="77777777" w:rsidR="00C110E1" w:rsidRPr="00831818" w:rsidRDefault="00C110E1" w:rsidP="00966F22">
            <w:pPr>
              <w:ind w:right="-360"/>
              <w:jc w:val="center"/>
              <w:rPr>
                <w:b/>
                <w:bCs/>
                <w:sz w:val="28"/>
                <w:rtl/>
                <w:lang w:val="en-GB" w:eastAsia="en-GB"/>
              </w:rPr>
            </w:pPr>
            <w:r w:rsidRPr="00831818">
              <w:rPr>
                <w:rFonts w:hint="cs"/>
                <w:b/>
                <w:bCs/>
                <w:sz w:val="28"/>
                <w:rtl/>
                <w:lang w:val="en-GB" w:eastAsia="en-GB"/>
              </w:rPr>
              <w:t xml:space="preserve">                                                     صفحه</w:t>
            </w:r>
          </w:p>
        </w:tc>
      </w:tr>
    </w:tbl>
    <w:bookmarkStart w:id="9" w:name="_Toc75474041"/>
    <w:bookmarkStart w:id="10" w:name="_Toc75978406"/>
    <w:p w14:paraId="75B605A4" w14:textId="00933169" w:rsidR="0052736A" w:rsidRPr="0052736A" w:rsidRDefault="00AB2F41">
      <w:pPr>
        <w:pStyle w:val="TableofFigures"/>
        <w:rPr>
          <w:rFonts w:asciiTheme="minorHAnsi" w:eastAsiaTheme="minorEastAsia" w:hAnsiTheme="minorHAnsi"/>
          <w:color w:val="auto"/>
          <w:szCs w:val="24"/>
          <w:rtl/>
        </w:rPr>
      </w:pPr>
      <w:r w:rsidRPr="0052736A">
        <w:rPr>
          <w:szCs w:val="24"/>
          <w:rtl/>
          <w:lang w:val="en-GB" w:eastAsia="en-GB"/>
        </w:rPr>
        <w:fldChar w:fldCharType="begin"/>
      </w:r>
      <w:r w:rsidRPr="0052736A">
        <w:rPr>
          <w:szCs w:val="24"/>
          <w:rtl/>
          <w:lang w:val="en-GB" w:eastAsia="en-GB"/>
        </w:rPr>
        <w:instrText xml:space="preserve"> </w:instrText>
      </w:r>
      <w:r w:rsidRPr="0052736A">
        <w:rPr>
          <w:szCs w:val="24"/>
          <w:lang w:val="en-GB" w:eastAsia="en-GB"/>
        </w:rPr>
        <w:instrText xml:space="preserve">TOC </w:instrText>
      </w:r>
      <w:r w:rsidRPr="0052736A">
        <w:rPr>
          <w:szCs w:val="24"/>
          <w:rtl/>
          <w:lang w:val="en-GB" w:eastAsia="en-GB"/>
        </w:rPr>
        <w:instrText>\</w:instrText>
      </w:r>
      <w:r w:rsidRPr="0052736A">
        <w:rPr>
          <w:szCs w:val="24"/>
          <w:lang w:val="en-GB" w:eastAsia="en-GB"/>
        </w:rPr>
        <w:instrText>h \z \c "</w:instrText>
      </w:r>
      <w:r w:rsidRPr="0052736A">
        <w:rPr>
          <w:szCs w:val="24"/>
          <w:rtl/>
          <w:lang w:val="en-GB" w:eastAsia="en-GB"/>
        </w:rPr>
        <w:instrText xml:space="preserve">شکل" </w:instrText>
      </w:r>
      <w:r w:rsidRPr="0052736A">
        <w:rPr>
          <w:szCs w:val="24"/>
          <w:rtl/>
          <w:lang w:val="en-GB" w:eastAsia="en-GB"/>
        </w:rPr>
        <w:fldChar w:fldCharType="separate"/>
      </w:r>
      <w:hyperlink w:anchor="_Toc169694273" w:history="1">
        <w:r w:rsidR="0052736A" w:rsidRPr="0052736A">
          <w:rPr>
            <w:rStyle w:val="Hyperlink"/>
            <w:rFonts w:hint="eastAsia"/>
            <w:szCs w:val="24"/>
            <w:rtl/>
            <w:lang w:bidi="fa-IR"/>
          </w:rPr>
          <w:t>شکل</w:t>
        </w:r>
        <w:r w:rsidR="0052736A" w:rsidRPr="0052736A">
          <w:rPr>
            <w:rStyle w:val="Hyperlink"/>
            <w:szCs w:val="24"/>
            <w:rtl/>
            <w:lang w:bidi="fa-IR"/>
          </w:rPr>
          <w:t xml:space="preserve"> 1- </w:t>
        </w:r>
        <w:r w:rsidR="0052736A" w:rsidRPr="0052736A">
          <w:rPr>
            <w:rStyle w:val="Hyperlink"/>
            <w:rFonts w:hint="eastAsia"/>
            <w:szCs w:val="24"/>
            <w:rtl/>
            <w:lang w:bidi="fa-IR"/>
          </w:rPr>
          <w:t>تصو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مونتاژ</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انبار</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شبکه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Toc169694273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w:t>
        </w:r>
        <w:r w:rsidR="0052736A" w:rsidRPr="0052736A">
          <w:rPr>
            <w:webHidden/>
            <w:szCs w:val="24"/>
            <w:rtl/>
          </w:rPr>
          <w:fldChar w:fldCharType="end"/>
        </w:r>
      </w:hyperlink>
    </w:p>
    <w:p w14:paraId="6303653A" w14:textId="5B1EAC85" w:rsidR="0052736A" w:rsidRPr="0052736A" w:rsidRDefault="005C4B2C">
      <w:pPr>
        <w:pStyle w:val="TableofFigures"/>
        <w:rPr>
          <w:rFonts w:asciiTheme="minorHAnsi" w:eastAsiaTheme="minorEastAsia" w:hAnsiTheme="minorHAnsi"/>
          <w:color w:val="auto"/>
          <w:szCs w:val="24"/>
          <w:rtl/>
        </w:rPr>
      </w:pPr>
      <w:hyperlink w:anchor="_Toc169694274" w:history="1">
        <w:r w:rsidR="0052736A" w:rsidRPr="0052736A">
          <w:rPr>
            <w:rStyle w:val="Hyperlink"/>
            <w:rFonts w:hint="eastAsia"/>
            <w:szCs w:val="24"/>
            <w:rtl/>
            <w:lang w:bidi="fa-IR"/>
          </w:rPr>
          <w:t>شکل</w:t>
        </w:r>
        <w:r w:rsidR="0052736A" w:rsidRPr="0052736A">
          <w:rPr>
            <w:rStyle w:val="Hyperlink"/>
            <w:szCs w:val="24"/>
            <w:rtl/>
            <w:lang w:bidi="fa-IR"/>
          </w:rPr>
          <w:t xml:space="preserve"> 2- </w:t>
        </w:r>
        <w:r w:rsidR="0052736A" w:rsidRPr="0052736A">
          <w:rPr>
            <w:rStyle w:val="Hyperlink"/>
            <w:rFonts w:hint="eastAsia"/>
            <w:szCs w:val="24"/>
            <w:rtl/>
            <w:lang w:bidi="fa-IR"/>
          </w:rPr>
          <w:t>نحوه</w:t>
        </w:r>
        <w:r w:rsidR="0052736A" w:rsidRPr="0052736A">
          <w:rPr>
            <w:rStyle w:val="Hyperlink"/>
            <w:szCs w:val="24"/>
            <w:rtl/>
            <w:lang w:bidi="fa-IR"/>
          </w:rPr>
          <w:t xml:space="preserve"> </w:t>
        </w:r>
        <w:r w:rsidR="0052736A" w:rsidRPr="0052736A">
          <w:rPr>
            <w:rStyle w:val="Hyperlink"/>
            <w:rFonts w:hint="eastAsia"/>
            <w:szCs w:val="24"/>
            <w:rtl/>
            <w:lang w:bidi="fa-IR"/>
          </w:rPr>
          <w:t>حمل</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eastAsia"/>
            <w:szCs w:val="24"/>
            <w:rtl/>
            <w:lang w:bidi="fa-IR"/>
          </w:rPr>
          <w:t>يکپارچه</w:t>
        </w:r>
        <w:r w:rsidR="0052736A" w:rsidRPr="0052736A">
          <w:rPr>
            <w:rStyle w:val="Hyperlink"/>
            <w:szCs w:val="24"/>
            <w:rtl/>
            <w:lang w:bidi="fa-IR"/>
          </w:rPr>
          <w:t xml:space="preserve"> </w:t>
        </w:r>
        <w:r w:rsidR="0052736A" w:rsidRPr="0052736A">
          <w:rPr>
            <w:rStyle w:val="Hyperlink"/>
            <w:rFonts w:hint="eastAsia"/>
            <w:szCs w:val="24"/>
            <w:rtl/>
            <w:lang w:bidi="fa-IR"/>
          </w:rPr>
          <w:t>مونتاژ</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از</w:t>
        </w:r>
        <w:r w:rsidR="0052736A" w:rsidRPr="0052736A">
          <w:rPr>
            <w:rStyle w:val="Hyperlink"/>
            <w:szCs w:val="24"/>
            <w:rtl/>
            <w:lang w:bidi="fa-IR"/>
          </w:rPr>
          <w:t xml:space="preserve"> </w:t>
        </w:r>
        <w:r w:rsidR="0052736A" w:rsidRPr="0052736A">
          <w:rPr>
            <w:rStyle w:val="Hyperlink"/>
            <w:rFonts w:hint="eastAsia"/>
            <w:szCs w:val="24"/>
            <w:rtl/>
            <w:lang w:bidi="fa-IR"/>
          </w:rPr>
          <w:t>انبار</w:t>
        </w:r>
        <w:r w:rsidR="0052736A" w:rsidRPr="0052736A">
          <w:rPr>
            <w:rStyle w:val="Hyperlink"/>
            <w:szCs w:val="24"/>
            <w:rtl/>
            <w:lang w:bidi="fa-IR"/>
          </w:rPr>
          <w:t xml:space="preserve"> </w:t>
        </w:r>
        <w:r w:rsidR="0052736A" w:rsidRPr="0052736A">
          <w:rPr>
            <w:rStyle w:val="Hyperlink"/>
            <w:rFonts w:hint="eastAsia"/>
            <w:szCs w:val="24"/>
            <w:rtl/>
            <w:lang w:bidi="fa-IR"/>
          </w:rPr>
          <w:t>به</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Toc169694274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4</w:t>
        </w:r>
        <w:r w:rsidR="0052736A" w:rsidRPr="0052736A">
          <w:rPr>
            <w:webHidden/>
            <w:szCs w:val="24"/>
            <w:rtl/>
          </w:rPr>
          <w:fldChar w:fldCharType="end"/>
        </w:r>
      </w:hyperlink>
    </w:p>
    <w:p w14:paraId="144F5DA1" w14:textId="58EBC698" w:rsidR="0052736A" w:rsidRPr="0052736A" w:rsidRDefault="005C4B2C">
      <w:pPr>
        <w:pStyle w:val="TableofFigures"/>
        <w:rPr>
          <w:rFonts w:asciiTheme="minorHAnsi" w:eastAsiaTheme="minorEastAsia" w:hAnsiTheme="minorHAnsi"/>
          <w:color w:val="auto"/>
          <w:szCs w:val="24"/>
          <w:rtl/>
        </w:rPr>
      </w:pPr>
      <w:hyperlink w:anchor="_Toc169694275" w:history="1">
        <w:r w:rsidR="0052736A" w:rsidRPr="0052736A">
          <w:rPr>
            <w:rStyle w:val="Hyperlink"/>
            <w:rFonts w:hint="eastAsia"/>
            <w:szCs w:val="24"/>
            <w:rtl/>
            <w:lang w:bidi="fa-IR"/>
          </w:rPr>
          <w:t>شکل</w:t>
        </w:r>
        <w:r w:rsidR="0052736A" w:rsidRPr="0052736A">
          <w:rPr>
            <w:rStyle w:val="Hyperlink"/>
            <w:szCs w:val="24"/>
            <w:rtl/>
            <w:lang w:bidi="fa-IR"/>
          </w:rPr>
          <w:t xml:space="preserve"> 3-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eastAsia"/>
            <w:szCs w:val="24"/>
            <w:rtl/>
            <w:lang w:bidi="fa-IR"/>
          </w:rPr>
          <w:t>يکپارچه</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Toc169694275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4</w:t>
        </w:r>
        <w:r w:rsidR="0052736A" w:rsidRPr="0052736A">
          <w:rPr>
            <w:webHidden/>
            <w:szCs w:val="24"/>
            <w:rtl/>
          </w:rPr>
          <w:fldChar w:fldCharType="end"/>
        </w:r>
      </w:hyperlink>
    </w:p>
    <w:p w14:paraId="43C7B11F" w14:textId="617D12B8" w:rsidR="0052736A" w:rsidRPr="0052736A" w:rsidRDefault="005C4B2C">
      <w:pPr>
        <w:pStyle w:val="TableofFigures"/>
        <w:rPr>
          <w:rFonts w:asciiTheme="minorHAnsi" w:eastAsiaTheme="minorEastAsia" w:hAnsiTheme="minorHAnsi"/>
          <w:color w:val="auto"/>
          <w:szCs w:val="24"/>
          <w:rtl/>
        </w:rPr>
      </w:pPr>
      <w:hyperlink w:anchor="_Toc169694276" w:history="1">
        <w:r w:rsidR="0052736A" w:rsidRPr="0052736A">
          <w:rPr>
            <w:rStyle w:val="Hyperlink"/>
            <w:rFonts w:hint="eastAsia"/>
            <w:szCs w:val="24"/>
            <w:rtl/>
            <w:lang w:bidi="fa-IR"/>
          </w:rPr>
          <w:t>شکل</w:t>
        </w:r>
        <w:r w:rsidR="0052736A" w:rsidRPr="0052736A">
          <w:rPr>
            <w:rStyle w:val="Hyperlink"/>
            <w:szCs w:val="24"/>
            <w:rtl/>
            <w:lang w:bidi="fa-IR"/>
          </w:rPr>
          <w:t xml:space="preserve"> 4- </w:t>
        </w:r>
        <w:r w:rsidR="0052736A" w:rsidRPr="0052736A">
          <w:rPr>
            <w:rStyle w:val="Hyperlink"/>
            <w:rFonts w:hint="eastAsia"/>
            <w:szCs w:val="24"/>
            <w:rtl/>
            <w:lang w:bidi="fa-IR"/>
          </w:rPr>
          <w:t>تصاو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از</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Toc169694276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5</w:t>
        </w:r>
        <w:r w:rsidR="0052736A" w:rsidRPr="0052736A">
          <w:rPr>
            <w:webHidden/>
            <w:szCs w:val="24"/>
            <w:rtl/>
          </w:rPr>
          <w:fldChar w:fldCharType="end"/>
        </w:r>
      </w:hyperlink>
    </w:p>
    <w:p w14:paraId="5EE2BE9D" w14:textId="48166C5A" w:rsidR="0052736A" w:rsidRPr="0052736A" w:rsidRDefault="005C4B2C">
      <w:pPr>
        <w:pStyle w:val="TableofFigures"/>
        <w:rPr>
          <w:rFonts w:asciiTheme="minorHAnsi" w:eastAsiaTheme="minorEastAsia" w:hAnsiTheme="minorHAnsi"/>
          <w:color w:val="auto"/>
          <w:szCs w:val="24"/>
          <w:rtl/>
        </w:rPr>
      </w:pPr>
      <w:hyperlink w:anchor="_Toc169694277" w:history="1">
        <w:r w:rsidR="0052736A" w:rsidRPr="0052736A">
          <w:rPr>
            <w:rStyle w:val="Hyperlink"/>
            <w:rFonts w:hint="eastAsia"/>
            <w:szCs w:val="24"/>
            <w:rtl/>
            <w:lang w:bidi="fa-IR"/>
          </w:rPr>
          <w:t>شکل</w:t>
        </w:r>
        <w:r w:rsidR="0052736A" w:rsidRPr="0052736A">
          <w:rPr>
            <w:rStyle w:val="Hyperlink"/>
            <w:szCs w:val="24"/>
            <w:rtl/>
            <w:lang w:bidi="fa-IR"/>
          </w:rPr>
          <w:t xml:space="preserve"> 5- </w:t>
        </w:r>
        <w:r w:rsidR="0052736A" w:rsidRPr="0052736A">
          <w:rPr>
            <w:rStyle w:val="Hyperlink"/>
            <w:rFonts w:hint="eastAsia"/>
            <w:szCs w:val="24"/>
            <w:rtl/>
            <w:lang w:bidi="fa-IR"/>
          </w:rPr>
          <w:t>تصاو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شبکه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Toc169694277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5</w:t>
        </w:r>
        <w:r w:rsidR="0052736A" w:rsidRPr="0052736A">
          <w:rPr>
            <w:webHidden/>
            <w:szCs w:val="24"/>
            <w:rtl/>
          </w:rPr>
          <w:fldChar w:fldCharType="end"/>
        </w:r>
      </w:hyperlink>
    </w:p>
    <w:p w14:paraId="3BB76A65" w14:textId="154F4028" w:rsidR="0052736A" w:rsidRPr="0052736A" w:rsidRDefault="005C4B2C">
      <w:pPr>
        <w:pStyle w:val="TableofFigures"/>
        <w:rPr>
          <w:rFonts w:asciiTheme="minorHAnsi" w:eastAsiaTheme="minorEastAsia" w:hAnsiTheme="minorHAnsi"/>
          <w:color w:val="auto"/>
          <w:szCs w:val="24"/>
          <w:rtl/>
        </w:rPr>
      </w:pPr>
      <w:hyperlink w:anchor="_Toc169694278" w:history="1">
        <w:r w:rsidR="0052736A" w:rsidRPr="0052736A">
          <w:rPr>
            <w:rStyle w:val="Hyperlink"/>
            <w:rFonts w:hint="eastAsia"/>
            <w:szCs w:val="24"/>
            <w:rtl/>
            <w:lang w:bidi="fa-IR"/>
          </w:rPr>
          <w:t>شکل</w:t>
        </w:r>
        <w:r w:rsidR="0052736A" w:rsidRPr="0052736A">
          <w:rPr>
            <w:rStyle w:val="Hyperlink"/>
            <w:szCs w:val="24"/>
            <w:rtl/>
            <w:lang w:bidi="fa-IR"/>
          </w:rPr>
          <w:t xml:space="preserve"> 6- </w:t>
        </w:r>
        <w:r w:rsidR="0052736A" w:rsidRPr="0052736A">
          <w:rPr>
            <w:rStyle w:val="Hyperlink"/>
            <w:rFonts w:hint="eastAsia"/>
            <w:szCs w:val="24"/>
            <w:rtl/>
            <w:lang w:bidi="fa-IR"/>
          </w:rPr>
          <w:t>برش</w:t>
        </w:r>
        <w:r w:rsidR="0052736A" w:rsidRPr="0052736A">
          <w:rPr>
            <w:rStyle w:val="Hyperlink"/>
            <w:szCs w:val="24"/>
            <w:rtl/>
            <w:lang w:bidi="fa-IR"/>
          </w:rPr>
          <w:t xml:space="preserve"> </w:t>
        </w:r>
        <w:r w:rsidR="0052736A" w:rsidRPr="0052736A">
          <w:rPr>
            <w:rStyle w:val="Hyperlink"/>
            <w:rFonts w:hint="eastAsia"/>
            <w:szCs w:val="24"/>
            <w:rtl/>
            <w:lang w:bidi="fa-IR"/>
          </w:rPr>
          <w:t>ف</w:t>
        </w:r>
        <w:r w:rsidR="0052736A" w:rsidRPr="0052736A">
          <w:rPr>
            <w:rStyle w:val="Hyperlink"/>
            <w:rFonts w:hint="cs"/>
            <w:szCs w:val="24"/>
            <w:rtl/>
            <w:lang w:bidi="fa-IR"/>
          </w:rPr>
          <w:t>ی</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فشار</w:t>
        </w:r>
        <w:r w:rsidR="0052736A" w:rsidRPr="0052736A">
          <w:rPr>
            <w:rStyle w:val="Hyperlink"/>
            <w:szCs w:val="24"/>
            <w:rtl/>
            <w:lang w:bidi="fa-IR"/>
          </w:rPr>
          <w:t xml:space="preserve"> </w:t>
        </w:r>
        <w:r w:rsidR="0052736A" w:rsidRPr="0052736A">
          <w:rPr>
            <w:rStyle w:val="Hyperlink"/>
            <w:rFonts w:hint="eastAsia"/>
            <w:szCs w:val="24"/>
            <w:rtl/>
            <w:lang w:bidi="fa-IR"/>
          </w:rPr>
          <w:t>ضع</w:t>
        </w:r>
        <w:r w:rsidR="0052736A" w:rsidRPr="0052736A">
          <w:rPr>
            <w:rStyle w:val="Hyperlink"/>
            <w:rFonts w:hint="cs"/>
            <w:szCs w:val="24"/>
            <w:rtl/>
            <w:lang w:bidi="fa-IR"/>
          </w:rPr>
          <w:t>ی</w:t>
        </w:r>
        <w:r w:rsidR="0052736A" w:rsidRPr="0052736A">
          <w:rPr>
            <w:rStyle w:val="Hyperlink"/>
            <w:rFonts w:hint="eastAsia"/>
            <w:szCs w:val="24"/>
            <w:rtl/>
            <w:lang w:bidi="fa-IR"/>
          </w:rPr>
          <w:t>ف</w:t>
        </w:r>
        <w:r w:rsidR="0052736A" w:rsidRPr="0052736A">
          <w:rPr>
            <w:rStyle w:val="Hyperlink"/>
            <w:szCs w:val="24"/>
            <w:rtl/>
            <w:lang w:bidi="fa-IR"/>
          </w:rPr>
          <w:t xml:space="preserve"> </w:t>
        </w:r>
        <w:r w:rsidR="0052736A" w:rsidRPr="0052736A">
          <w:rPr>
            <w:rStyle w:val="Hyperlink"/>
            <w:rFonts w:hint="eastAsia"/>
            <w:szCs w:val="24"/>
            <w:rtl/>
            <w:lang w:bidi="fa-IR"/>
          </w:rPr>
          <w:t>با</w:t>
        </w:r>
        <w:r w:rsidR="0052736A" w:rsidRPr="0052736A">
          <w:rPr>
            <w:rStyle w:val="Hyperlink"/>
            <w:szCs w:val="24"/>
            <w:rtl/>
            <w:lang w:bidi="fa-IR"/>
          </w:rPr>
          <w:t xml:space="preserve"> </w:t>
        </w:r>
        <w:r w:rsidR="0052736A" w:rsidRPr="0052736A">
          <w:rPr>
            <w:rStyle w:val="Hyperlink"/>
            <w:rFonts w:hint="eastAsia"/>
            <w:szCs w:val="24"/>
            <w:rtl/>
            <w:lang w:bidi="fa-IR"/>
          </w:rPr>
          <w:t>طول</w:t>
        </w:r>
        <w:r w:rsidR="0052736A" w:rsidRPr="0052736A">
          <w:rPr>
            <w:rStyle w:val="Hyperlink"/>
            <w:szCs w:val="24"/>
            <w:rtl/>
            <w:lang w:bidi="fa-IR"/>
          </w:rPr>
          <w:t xml:space="preserve"> </w:t>
        </w:r>
        <w:r w:rsidR="0052736A" w:rsidRPr="0052736A">
          <w:rPr>
            <w:rStyle w:val="Hyperlink"/>
            <w:rFonts w:hint="eastAsia"/>
            <w:szCs w:val="24"/>
            <w:rtl/>
            <w:lang w:bidi="fa-IR"/>
          </w:rPr>
          <w:t>ز</w:t>
        </w:r>
        <w:r w:rsidR="0052736A" w:rsidRPr="0052736A">
          <w:rPr>
            <w:rStyle w:val="Hyperlink"/>
            <w:rFonts w:hint="cs"/>
            <w:szCs w:val="24"/>
            <w:rtl/>
            <w:lang w:bidi="fa-IR"/>
          </w:rPr>
          <w:t>ی</w:t>
        </w:r>
        <w:r w:rsidR="0052736A" w:rsidRPr="0052736A">
          <w:rPr>
            <w:rStyle w:val="Hyperlink"/>
            <w:rFonts w:hint="eastAsia"/>
            <w:szCs w:val="24"/>
            <w:rtl/>
            <w:lang w:bidi="fa-IR"/>
          </w:rPr>
          <w:t>اد</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مناسب</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Toc169694278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6</w:t>
        </w:r>
        <w:r w:rsidR="0052736A" w:rsidRPr="0052736A">
          <w:rPr>
            <w:webHidden/>
            <w:szCs w:val="24"/>
            <w:rtl/>
          </w:rPr>
          <w:fldChar w:fldCharType="end"/>
        </w:r>
      </w:hyperlink>
    </w:p>
    <w:p w14:paraId="06798AF9" w14:textId="33CB9343" w:rsidR="0052736A" w:rsidRPr="0052736A" w:rsidRDefault="005C4B2C">
      <w:pPr>
        <w:pStyle w:val="TableofFigures"/>
        <w:rPr>
          <w:rFonts w:asciiTheme="minorHAnsi" w:eastAsiaTheme="minorEastAsia" w:hAnsiTheme="minorHAnsi"/>
          <w:color w:val="auto"/>
          <w:szCs w:val="24"/>
          <w:rtl/>
        </w:rPr>
      </w:pPr>
      <w:hyperlink w:anchor="_Toc169694279" w:history="1">
        <w:r w:rsidR="0052736A" w:rsidRPr="0052736A">
          <w:rPr>
            <w:rStyle w:val="Hyperlink"/>
            <w:rFonts w:hint="eastAsia"/>
            <w:szCs w:val="24"/>
            <w:rtl/>
            <w:lang w:bidi="fa-IR"/>
          </w:rPr>
          <w:t>شکل</w:t>
        </w:r>
        <w:r w:rsidR="0052736A" w:rsidRPr="0052736A">
          <w:rPr>
            <w:rStyle w:val="Hyperlink"/>
            <w:szCs w:val="24"/>
            <w:rtl/>
            <w:lang w:bidi="fa-IR"/>
          </w:rPr>
          <w:t xml:space="preserve"> 7-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بر</w:t>
        </w:r>
        <w:r w:rsidR="0052736A" w:rsidRPr="0052736A">
          <w:rPr>
            <w:rStyle w:val="Hyperlink"/>
            <w:szCs w:val="24"/>
            <w:rtl/>
            <w:lang w:bidi="fa-IR"/>
          </w:rPr>
          <w:t xml:space="preserve"> </w:t>
        </w:r>
        <w:r w:rsidR="0052736A" w:rsidRPr="0052736A">
          <w:rPr>
            <w:rStyle w:val="Hyperlink"/>
            <w:rFonts w:hint="eastAsia"/>
            <w:szCs w:val="24"/>
            <w:rtl/>
            <w:lang w:bidi="fa-IR"/>
          </w:rPr>
          <w:t>رو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پا</w:t>
        </w:r>
        <w:r w:rsidR="0052736A" w:rsidRPr="0052736A">
          <w:rPr>
            <w:rStyle w:val="Hyperlink"/>
            <w:rFonts w:hint="cs"/>
            <w:szCs w:val="24"/>
            <w:rtl/>
            <w:lang w:bidi="fa-IR"/>
          </w:rPr>
          <w:t>ی</w:t>
        </w:r>
        <w:r w:rsidR="0052736A" w:rsidRPr="0052736A">
          <w:rPr>
            <w:rStyle w:val="Hyperlink"/>
            <w:rFonts w:hint="eastAsia"/>
            <w:szCs w:val="24"/>
            <w:rtl/>
            <w:lang w:bidi="fa-IR"/>
          </w:rPr>
          <w:t>ه</w:t>
        </w:r>
        <w:r w:rsidR="0052736A" w:rsidRPr="0052736A">
          <w:rPr>
            <w:rStyle w:val="Hyperlink"/>
            <w:szCs w:val="24"/>
            <w:rtl/>
            <w:lang w:bidi="fa-IR"/>
          </w:rPr>
          <w:t xml:space="preserve"> </w:t>
        </w:r>
        <w:r w:rsidR="0052736A" w:rsidRPr="0052736A">
          <w:rPr>
            <w:rStyle w:val="Hyperlink"/>
            <w:rFonts w:hint="eastAsia"/>
            <w:szCs w:val="24"/>
            <w:rtl/>
            <w:lang w:bidi="fa-IR"/>
          </w:rPr>
          <w:t>موجود</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کاهش</w:t>
        </w:r>
        <w:r w:rsidR="0052736A" w:rsidRPr="0052736A">
          <w:rPr>
            <w:rStyle w:val="Hyperlink"/>
            <w:szCs w:val="24"/>
            <w:rtl/>
            <w:lang w:bidi="fa-IR"/>
          </w:rPr>
          <w:t xml:space="preserve"> </w:t>
        </w:r>
        <w:r w:rsidR="0052736A" w:rsidRPr="0052736A">
          <w:rPr>
            <w:rStyle w:val="Hyperlink"/>
            <w:rFonts w:hint="eastAsia"/>
            <w:szCs w:val="24"/>
            <w:rtl/>
            <w:lang w:bidi="fa-IR"/>
          </w:rPr>
          <w:t>طول</w:t>
        </w:r>
        <w:r w:rsidR="0052736A" w:rsidRPr="0052736A">
          <w:rPr>
            <w:rStyle w:val="Hyperlink"/>
            <w:szCs w:val="24"/>
            <w:rtl/>
            <w:lang w:bidi="fa-IR"/>
          </w:rPr>
          <w:t xml:space="preserve"> </w:t>
        </w:r>
        <w:r w:rsidR="0052736A" w:rsidRPr="0052736A">
          <w:rPr>
            <w:rStyle w:val="Hyperlink"/>
            <w:rFonts w:hint="eastAsia"/>
            <w:szCs w:val="24"/>
            <w:rtl/>
            <w:lang w:bidi="fa-IR"/>
          </w:rPr>
          <w:t>ف</w:t>
        </w:r>
        <w:r w:rsidR="0052736A" w:rsidRPr="0052736A">
          <w:rPr>
            <w:rStyle w:val="Hyperlink"/>
            <w:rFonts w:hint="cs"/>
            <w:szCs w:val="24"/>
            <w:rtl/>
            <w:lang w:bidi="fa-IR"/>
          </w:rPr>
          <w:t>ی</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فشار</w:t>
        </w:r>
        <w:r w:rsidR="0052736A" w:rsidRPr="0052736A">
          <w:rPr>
            <w:rStyle w:val="Hyperlink"/>
            <w:szCs w:val="24"/>
            <w:rtl/>
            <w:lang w:bidi="fa-IR"/>
          </w:rPr>
          <w:t xml:space="preserve"> </w:t>
        </w:r>
        <w:r w:rsidR="0052736A" w:rsidRPr="0052736A">
          <w:rPr>
            <w:rStyle w:val="Hyperlink"/>
            <w:rFonts w:hint="eastAsia"/>
            <w:szCs w:val="24"/>
            <w:rtl/>
            <w:lang w:bidi="fa-IR"/>
          </w:rPr>
          <w:t>ضع</w:t>
        </w:r>
        <w:r w:rsidR="0052736A" w:rsidRPr="0052736A">
          <w:rPr>
            <w:rStyle w:val="Hyperlink"/>
            <w:rFonts w:hint="cs"/>
            <w:szCs w:val="24"/>
            <w:rtl/>
            <w:lang w:bidi="fa-IR"/>
          </w:rPr>
          <w:t>ی</w:t>
        </w:r>
        <w:r w:rsidR="0052736A" w:rsidRPr="0052736A">
          <w:rPr>
            <w:rStyle w:val="Hyperlink"/>
            <w:rFonts w:hint="eastAsia"/>
            <w:szCs w:val="24"/>
            <w:rtl/>
            <w:lang w:bidi="fa-IR"/>
          </w:rPr>
          <w:t>ف</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Toc169694279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6</w:t>
        </w:r>
        <w:r w:rsidR="0052736A" w:rsidRPr="0052736A">
          <w:rPr>
            <w:webHidden/>
            <w:szCs w:val="24"/>
            <w:rtl/>
          </w:rPr>
          <w:fldChar w:fldCharType="end"/>
        </w:r>
      </w:hyperlink>
    </w:p>
    <w:p w14:paraId="7FD5239B" w14:textId="7BAB349A" w:rsidR="0052736A" w:rsidRPr="0052736A" w:rsidRDefault="005C4B2C">
      <w:pPr>
        <w:pStyle w:val="TableofFigures"/>
        <w:rPr>
          <w:rFonts w:asciiTheme="minorHAnsi" w:eastAsiaTheme="minorEastAsia" w:hAnsiTheme="minorHAnsi"/>
          <w:color w:val="auto"/>
          <w:szCs w:val="24"/>
          <w:rtl/>
        </w:rPr>
      </w:pPr>
      <w:hyperlink w:anchor="_Toc169694280" w:history="1">
        <w:r w:rsidR="0052736A" w:rsidRPr="0052736A">
          <w:rPr>
            <w:rStyle w:val="Hyperlink"/>
            <w:rFonts w:hint="eastAsia"/>
            <w:szCs w:val="24"/>
            <w:rtl/>
            <w:lang w:bidi="fa-IR"/>
          </w:rPr>
          <w:t>شکل</w:t>
        </w:r>
        <w:r w:rsidR="0052736A" w:rsidRPr="0052736A">
          <w:rPr>
            <w:rStyle w:val="Hyperlink"/>
            <w:szCs w:val="24"/>
            <w:rtl/>
            <w:lang w:bidi="fa-IR"/>
          </w:rPr>
          <w:t xml:space="preserve"> 8 - </w:t>
        </w:r>
        <w:r w:rsidR="0052736A" w:rsidRPr="0052736A">
          <w:rPr>
            <w:rStyle w:val="Hyperlink"/>
            <w:rFonts w:hint="eastAsia"/>
            <w:szCs w:val="24"/>
            <w:rtl/>
            <w:lang w:bidi="fa-IR"/>
          </w:rPr>
          <w:t>تع</w:t>
        </w:r>
        <w:r w:rsidR="0052736A" w:rsidRPr="0052736A">
          <w:rPr>
            <w:rStyle w:val="Hyperlink"/>
            <w:rFonts w:hint="cs"/>
            <w:szCs w:val="24"/>
            <w:rtl/>
            <w:lang w:bidi="fa-IR"/>
          </w:rPr>
          <w:t>یی</w:t>
        </w:r>
        <w:r w:rsidR="0052736A" w:rsidRPr="0052736A">
          <w:rPr>
            <w:rStyle w:val="Hyperlink"/>
            <w:rFonts w:hint="eastAsia"/>
            <w:szCs w:val="24"/>
            <w:rtl/>
            <w:lang w:bidi="fa-IR"/>
          </w:rPr>
          <w:t>ن</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مناسب</w:t>
        </w:r>
        <w:r w:rsidR="0052736A" w:rsidRPr="0052736A">
          <w:rPr>
            <w:rStyle w:val="Hyperlink"/>
            <w:szCs w:val="24"/>
            <w:rtl/>
            <w:lang w:bidi="fa-IR"/>
          </w:rPr>
          <w:t xml:space="preserve"> </w:t>
        </w:r>
        <w:r w:rsidR="0052736A" w:rsidRPr="0052736A">
          <w:rPr>
            <w:rStyle w:val="Hyperlink"/>
            <w:rFonts w:hint="eastAsia"/>
            <w:szCs w:val="24"/>
            <w:rtl/>
            <w:lang w:bidi="fa-IR"/>
          </w:rPr>
          <w:t>برا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احداث</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برش</w:t>
        </w:r>
        <w:r w:rsidR="0052736A" w:rsidRPr="0052736A">
          <w:rPr>
            <w:rStyle w:val="Hyperlink"/>
            <w:szCs w:val="24"/>
            <w:rtl/>
            <w:lang w:bidi="fa-IR"/>
          </w:rPr>
          <w:t xml:space="preserve"> </w:t>
        </w:r>
        <w:r w:rsidR="0052736A" w:rsidRPr="0052736A">
          <w:rPr>
            <w:rStyle w:val="Hyperlink"/>
            <w:rFonts w:hint="eastAsia"/>
            <w:szCs w:val="24"/>
            <w:rtl/>
            <w:lang w:bidi="fa-IR"/>
          </w:rPr>
          <w:t>ف</w:t>
        </w:r>
        <w:r w:rsidR="0052736A" w:rsidRPr="0052736A">
          <w:rPr>
            <w:rStyle w:val="Hyperlink"/>
            <w:rFonts w:hint="cs"/>
            <w:szCs w:val="24"/>
            <w:rtl/>
            <w:lang w:bidi="fa-IR"/>
          </w:rPr>
          <w:t>ی</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فشار</w:t>
        </w:r>
        <w:r w:rsidR="0052736A" w:rsidRPr="0052736A">
          <w:rPr>
            <w:rStyle w:val="Hyperlink"/>
            <w:szCs w:val="24"/>
            <w:rtl/>
            <w:lang w:bidi="fa-IR"/>
          </w:rPr>
          <w:t xml:space="preserve"> </w:t>
        </w:r>
        <w:r w:rsidR="0052736A" w:rsidRPr="0052736A">
          <w:rPr>
            <w:rStyle w:val="Hyperlink"/>
            <w:rFonts w:hint="eastAsia"/>
            <w:szCs w:val="24"/>
            <w:rtl/>
            <w:lang w:bidi="fa-IR"/>
          </w:rPr>
          <w:t>ضع</w:t>
        </w:r>
        <w:r w:rsidR="0052736A" w:rsidRPr="0052736A">
          <w:rPr>
            <w:rStyle w:val="Hyperlink"/>
            <w:rFonts w:hint="cs"/>
            <w:szCs w:val="24"/>
            <w:rtl/>
            <w:lang w:bidi="fa-IR"/>
          </w:rPr>
          <w:t>ی</w:t>
        </w:r>
        <w:r w:rsidR="0052736A" w:rsidRPr="0052736A">
          <w:rPr>
            <w:rStyle w:val="Hyperlink"/>
            <w:rFonts w:hint="eastAsia"/>
            <w:szCs w:val="24"/>
            <w:rtl/>
            <w:lang w:bidi="fa-IR"/>
          </w:rPr>
          <w:t>ف</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Toc169694280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6</w:t>
        </w:r>
        <w:r w:rsidR="0052736A" w:rsidRPr="0052736A">
          <w:rPr>
            <w:webHidden/>
            <w:szCs w:val="24"/>
            <w:rtl/>
          </w:rPr>
          <w:fldChar w:fldCharType="end"/>
        </w:r>
      </w:hyperlink>
    </w:p>
    <w:p w14:paraId="2EC3F782" w14:textId="1EEF84CB" w:rsidR="0052736A" w:rsidRPr="0052736A" w:rsidRDefault="005C4B2C">
      <w:pPr>
        <w:pStyle w:val="TableofFigures"/>
        <w:rPr>
          <w:rFonts w:asciiTheme="minorHAnsi" w:eastAsiaTheme="minorEastAsia" w:hAnsiTheme="minorHAnsi"/>
          <w:color w:val="auto"/>
          <w:szCs w:val="24"/>
          <w:rtl/>
        </w:rPr>
      </w:pPr>
      <w:hyperlink w:anchor="_Toc169694281" w:history="1">
        <w:r w:rsidR="0052736A" w:rsidRPr="0052736A">
          <w:rPr>
            <w:rStyle w:val="Hyperlink"/>
            <w:rFonts w:hint="eastAsia"/>
            <w:szCs w:val="24"/>
            <w:rtl/>
            <w:lang w:bidi="fa-IR"/>
          </w:rPr>
          <w:t>شکل</w:t>
        </w:r>
        <w:r w:rsidR="0052736A" w:rsidRPr="0052736A">
          <w:rPr>
            <w:rStyle w:val="Hyperlink"/>
            <w:szCs w:val="24"/>
            <w:rtl/>
            <w:lang w:bidi="fa-IR"/>
          </w:rPr>
          <w:t xml:space="preserve"> 9-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بر</w:t>
        </w:r>
        <w:r w:rsidR="0052736A" w:rsidRPr="0052736A">
          <w:rPr>
            <w:rStyle w:val="Hyperlink"/>
            <w:szCs w:val="24"/>
            <w:rtl/>
            <w:lang w:bidi="fa-IR"/>
          </w:rPr>
          <w:t xml:space="preserve"> </w:t>
        </w:r>
        <w:r w:rsidR="0052736A" w:rsidRPr="0052736A">
          <w:rPr>
            <w:rStyle w:val="Hyperlink"/>
            <w:rFonts w:hint="eastAsia"/>
            <w:szCs w:val="24"/>
            <w:rtl/>
            <w:lang w:bidi="fa-IR"/>
          </w:rPr>
          <w:t>رو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پا</w:t>
        </w:r>
        <w:r w:rsidR="0052736A" w:rsidRPr="0052736A">
          <w:rPr>
            <w:rStyle w:val="Hyperlink"/>
            <w:rFonts w:hint="cs"/>
            <w:szCs w:val="24"/>
            <w:rtl/>
            <w:lang w:bidi="fa-IR"/>
          </w:rPr>
          <w:t>ی</w:t>
        </w:r>
        <w:r w:rsidR="0052736A" w:rsidRPr="0052736A">
          <w:rPr>
            <w:rStyle w:val="Hyperlink"/>
            <w:rFonts w:hint="eastAsia"/>
            <w:szCs w:val="24"/>
            <w:rtl/>
            <w:lang w:bidi="fa-IR"/>
          </w:rPr>
          <w:t>ه</w:t>
        </w:r>
        <w:r w:rsidR="0052736A" w:rsidRPr="0052736A">
          <w:rPr>
            <w:rStyle w:val="Hyperlink"/>
            <w:szCs w:val="24"/>
            <w:rtl/>
            <w:lang w:bidi="fa-IR"/>
          </w:rPr>
          <w:t xml:space="preserve"> </w:t>
        </w:r>
        <w:r w:rsidR="0052736A" w:rsidRPr="0052736A">
          <w:rPr>
            <w:rStyle w:val="Hyperlink"/>
            <w:rFonts w:hint="eastAsia"/>
            <w:szCs w:val="24"/>
            <w:rtl/>
            <w:lang w:bidi="fa-IR"/>
          </w:rPr>
          <w:t>موجود</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کاهش</w:t>
        </w:r>
        <w:r w:rsidR="0052736A" w:rsidRPr="0052736A">
          <w:rPr>
            <w:rStyle w:val="Hyperlink"/>
            <w:szCs w:val="24"/>
            <w:rtl/>
            <w:lang w:bidi="fa-IR"/>
          </w:rPr>
          <w:t xml:space="preserve"> </w:t>
        </w:r>
        <w:r w:rsidR="0052736A" w:rsidRPr="0052736A">
          <w:rPr>
            <w:rStyle w:val="Hyperlink"/>
            <w:rFonts w:hint="eastAsia"/>
            <w:szCs w:val="24"/>
            <w:rtl/>
            <w:lang w:bidi="fa-IR"/>
          </w:rPr>
          <w:t>طول</w:t>
        </w:r>
        <w:r w:rsidR="0052736A" w:rsidRPr="0052736A">
          <w:rPr>
            <w:rStyle w:val="Hyperlink"/>
            <w:szCs w:val="24"/>
            <w:rtl/>
            <w:lang w:bidi="fa-IR"/>
          </w:rPr>
          <w:t xml:space="preserve"> </w:t>
        </w:r>
        <w:r w:rsidR="0052736A" w:rsidRPr="0052736A">
          <w:rPr>
            <w:rStyle w:val="Hyperlink"/>
            <w:rFonts w:hint="eastAsia"/>
            <w:szCs w:val="24"/>
            <w:rtl/>
            <w:lang w:bidi="fa-IR"/>
          </w:rPr>
          <w:t>ف</w:t>
        </w:r>
        <w:r w:rsidR="0052736A" w:rsidRPr="0052736A">
          <w:rPr>
            <w:rStyle w:val="Hyperlink"/>
            <w:rFonts w:hint="cs"/>
            <w:szCs w:val="24"/>
            <w:rtl/>
            <w:lang w:bidi="fa-IR"/>
          </w:rPr>
          <w:t>ی</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فشار</w:t>
        </w:r>
        <w:r w:rsidR="0052736A" w:rsidRPr="0052736A">
          <w:rPr>
            <w:rStyle w:val="Hyperlink"/>
            <w:szCs w:val="24"/>
            <w:rtl/>
            <w:lang w:bidi="fa-IR"/>
          </w:rPr>
          <w:t xml:space="preserve"> </w:t>
        </w:r>
        <w:r w:rsidR="0052736A" w:rsidRPr="0052736A">
          <w:rPr>
            <w:rStyle w:val="Hyperlink"/>
            <w:rFonts w:hint="eastAsia"/>
            <w:szCs w:val="24"/>
            <w:rtl/>
            <w:lang w:bidi="fa-IR"/>
          </w:rPr>
          <w:t>ضع</w:t>
        </w:r>
        <w:r w:rsidR="0052736A" w:rsidRPr="0052736A">
          <w:rPr>
            <w:rStyle w:val="Hyperlink"/>
            <w:rFonts w:hint="cs"/>
            <w:szCs w:val="24"/>
            <w:rtl/>
            <w:lang w:bidi="fa-IR"/>
          </w:rPr>
          <w:t>ی</w:t>
        </w:r>
        <w:r w:rsidR="0052736A" w:rsidRPr="0052736A">
          <w:rPr>
            <w:rStyle w:val="Hyperlink"/>
            <w:rFonts w:hint="eastAsia"/>
            <w:szCs w:val="24"/>
            <w:rtl/>
            <w:lang w:bidi="fa-IR"/>
          </w:rPr>
          <w:t>ف</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Toc169694281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7</w:t>
        </w:r>
        <w:r w:rsidR="0052736A" w:rsidRPr="0052736A">
          <w:rPr>
            <w:webHidden/>
            <w:szCs w:val="24"/>
            <w:rtl/>
          </w:rPr>
          <w:fldChar w:fldCharType="end"/>
        </w:r>
      </w:hyperlink>
    </w:p>
    <w:p w14:paraId="2EFAF5FE" w14:textId="7C6331CA" w:rsidR="0052736A" w:rsidRPr="0052736A" w:rsidRDefault="005C4B2C">
      <w:pPr>
        <w:pStyle w:val="TableofFigures"/>
        <w:rPr>
          <w:rFonts w:asciiTheme="minorHAnsi" w:eastAsiaTheme="minorEastAsia" w:hAnsiTheme="minorHAnsi"/>
          <w:color w:val="auto"/>
          <w:szCs w:val="24"/>
          <w:rtl/>
        </w:rPr>
      </w:pPr>
      <w:hyperlink w:anchor="_Toc169694282" w:history="1">
        <w:r w:rsidR="0052736A" w:rsidRPr="0052736A">
          <w:rPr>
            <w:rStyle w:val="Hyperlink"/>
            <w:rFonts w:hint="eastAsia"/>
            <w:szCs w:val="24"/>
            <w:rtl/>
            <w:lang w:bidi="fa-IR"/>
          </w:rPr>
          <w:t>شکل</w:t>
        </w:r>
        <w:r w:rsidR="0052736A" w:rsidRPr="0052736A">
          <w:rPr>
            <w:rStyle w:val="Hyperlink"/>
            <w:szCs w:val="24"/>
            <w:rtl/>
            <w:lang w:bidi="fa-IR"/>
          </w:rPr>
          <w:t xml:space="preserve"> 10-  </w:t>
        </w:r>
        <w:r w:rsidR="0052736A" w:rsidRPr="0052736A">
          <w:rPr>
            <w:rStyle w:val="Hyperlink"/>
            <w:rFonts w:hint="eastAsia"/>
            <w:szCs w:val="24"/>
            <w:rtl/>
            <w:lang w:bidi="fa-IR"/>
          </w:rPr>
          <w:t>تصو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شبکه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Toc169694282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7</w:t>
        </w:r>
        <w:r w:rsidR="0052736A" w:rsidRPr="0052736A">
          <w:rPr>
            <w:webHidden/>
            <w:szCs w:val="24"/>
            <w:rtl/>
          </w:rPr>
          <w:fldChar w:fldCharType="end"/>
        </w:r>
      </w:hyperlink>
    </w:p>
    <w:p w14:paraId="6CBBDADA" w14:textId="5695BF5D" w:rsidR="0052736A" w:rsidRPr="0052736A" w:rsidRDefault="005C4B2C">
      <w:pPr>
        <w:pStyle w:val="TableofFigures"/>
        <w:rPr>
          <w:rFonts w:asciiTheme="minorHAnsi" w:eastAsiaTheme="minorEastAsia" w:hAnsiTheme="minorHAnsi"/>
          <w:color w:val="auto"/>
          <w:szCs w:val="24"/>
          <w:rtl/>
        </w:rPr>
      </w:pPr>
      <w:hyperlink w:anchor="_Toc169694283" w:history="1">
        <w:r w:rsidR="0052736A" w:rsidRPr="0052736A">
          <w:rPr>
            <w:rStyle w:val="Hyperlink"/>
            <w:rFonts w:hint="eastAsia"/>
            <w:szCs w:val="24"/>
            <w:rtl/>
            <w:lang w:bidi="fa-IR"/>
          </w:rPr>
          <w:t>شکل</w:t>
        </w:r>
        <w:r w:rsidR="0052736A" w:rsidRPr="0052736A">
          <w:rPr>
            <w:rStyle w:val="Hyperlink"/>
            <w:szCs w:val="24"/>
            <w:rtl/>
            <w:lang w:bidi="fa-IR"/>
          </w:rPr>
          <w:t xml:space="preserve"> 11-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مدل</w:t>
        </w:r>
        <w:r w:rsidR="0052736A" w:rsidRPr="0052736A">
          <w:rPr>
            <w:rStyle w:val="Hyperlink"/>
            <w:szCs w:val="24"/>
            <w:rtl/>
            <w:lang w:bidi="fa-IR"/>
          </w:rPr>
          <w:t xml:space="preserve"> </w:t>
        </w:r>
        <w:r w:rsidR="0052736A" w:rsidRPr="0052736A">
          <w:rPr>
            <w:rStyle w:val="Hyperlink"/>
            <w:szCs w:val="24"/>
            <w:lang w:bidi="fa-IR"/>
          </w:rPr>
          <w:t xml:space="preserve">A </w:t>
        </w:r>
        <w:r w:rsidR="0052736A" w:rsidRPr="0052736A">
          <w:rPr>
            <w:rStyle w:val="Hyperlink"/>
            <w:szCs w:val="24"/>
            <w:rtl/>
            <w:lang w:bidi="fa-IR"/>
          </w:rPr>
          <w:t xml:space="preserve">  (</w:t>
        </w:r>
        <w:r w:rsidR="0052736A" w:rsidRPr="0052736A">
          <w:rPr>
            <w:rStyle w:val="Hyperlink"/>
            <w:rFonts w:hint="eastAsia"/>
            <w:szCs w:val="24"/>
            <w:rtl/>
            <w:lang w:bidi="fa-IR"/>
          </w:rPr>
          <w:t>بدون</w:t>
        </w:r>
        <w:r w:rsidR="0052736A" w:rsidRPr="0052736A">
          <w:rPr>
            <w:rStyle w:val="Hyperlink"/>
            <w:szCs w:val="24"/>
            <w:rtl/>
            <w:lang w:bidi="fa-IR"/>
          </w:rPr>
          <w:t xml:space="preserve"> </w:t>
        </w:r>
        <w:r w:rsidR="0052736A" w:rsidRPr="0052736A">
          <w:rPr>
            <w:rStyle w:val="Hyperlink"/>
            <w:rFonts w:hint="eastAsia"/>
            <w:szCs w:val="24"/>
            <w:rtl/>
            <w:lang w:bidi="fa-IR"/>
          </w:rPr>
          <w:t>قابل</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Toc169694283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8</w:t>
        </w:r>
        <w:r w:rsidR="0052736A" w:rsidRPr="0052736A">
          <w:rPr>
            <w:webHidden/>
            <w:szCs w:val="24"/>
            <w:rtl/>
          </w:rPr>
          <w:fldChar w:fldCharType="end"/>
        </w:r>
      </w:hyperlink>
    </w:p>
    <w:p w14:paraId="7DC7C544" w14:textId="7A3191F0" w:rsidR="0052736A" w:rsidRPr="0052736A" w:rsidRDefault="005C4B2C">
      <w:pPr>
        <w:pStyle w:val="TableofFigures"/>
        <w:rPr>
          <w:rFonts w:asciiTheme="minorHAnsi" w:eastAsiaTheme="minorEastAsia" w:hAnsiTheme="minorHAnsi"/>
          <w:color w:val="auto"/>
          <w:szCs w:val="24"/>
          <w:rtl/>
        </w:rPr>
      </w:pPr>
      <w:hyperlink w:anchor="_Toc169694284" w:history="1">
        <w:r w:rsidR="0052736A" w:rsidRPr="0052736A">
          <w:rPr>
            <w:rStyle w:val="Hyperlink"/>
            <w:rFonts w:hint="eastAsia"/>
            <w:szCs w:val="24"/>
            <w:rtl/>
            <w:lang w:bidi="fa-IR"/>
          </w:rPr>
          <w:t>شکل</w:t>
        </w:r>
        <w:r w:rsidR="0052736A" w:rsidRPr="0052736A">
          <w:rPr>
            <w:rStyle w:val="Hyperlink"/>
            <w:szCs w:val="24"/>
            <w:rtl/>
            <w:lang w:bidi="fa-IR"/>
          </w:rPr>
          <w:t xml:space="preserve"> 12-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مدل</w:t>
        </w:r>
        <w:r w:rsidR="0052736A" w:rsidRPr="0052736A">
          <w:rPr>
            <w:rStyle w:val="Hyperlink"/>
            <w:szCs w:val="24"/>
            <w:rtl/>
            <w:lang w:bidi="fa-IR"/>
          </w:rPr>
          <w:t xml:space="preserve"> </w:t>
        </w:r>
        <w:r w:rsidR="0052736A" w:rsidRPr="0052736A">
          <w:rPr>
            <w:rStyle w:val="Hyperlink"/>
            <w:szCs w:val="24"/>
            <w:lang w:bidi="fa-IR"/>
          </w:rPr>
          <w:t xml:space="preserve">A' </w:t>
        </w:r>
        <w:r w:rsidR="0052736A" w:rsidRPr="0052736A">
          <w:rPr>
            <w:rStyle w:val="Hyperlink"/>
            <w:szCs w:val="24"/>
            <w:rtl/>
            <w:lang w:bidi="fa-IR"/>
          </w:rPr>
          <w:t xml:space="preserve">  (</w:t>
        </w:r>
        <w:r w:rsidR="0052736A" w:rsidRPr="0052736A">
          <w:rPr>
            <w:rStyle w:val="Hyperlink"/>
            <w:rFonts w:hint="eastAsia"/>
            <w:szCs w:val="24"/>
            <w:rtl/>
            <w:lang w:bidi="fa-IR"/>
          </w:rPr>
          <w:t>با</w:t>
        </w:r>
        <w:r w:rsidR="0052736A" w:rsidRPr="0052736A">
          <w:rPr>
            <w:rStyle w:val="Hyperlink"/>
            <w:szCs w:val="24"/>
            <w:rtl/>
            <w:lang w:bidi="fa-IR"/>
          </w:rPr>
          <w:t xml:space="preserve"> </w:t>
        </w:r>
        <w:r w:rsidR="0052736A" w:rsidRPr="0052736A">
          <w:rPr>
            <w:rStyle w:val="Hyperlink"/>
            <w:rFonts w:hint="eastAsia"/>
            <w:szCs w:val="24"/>
            <w:rtl/>
            <w:lang w:bidi="fa-IR"/>
          </w:rPr>
          <w:t>قابل</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Toc169694284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8</w:t>
        </w:r>
        <w:r w:rsidR="0052736A" w:rsidRPr="0052736A">
          <w:rPr>
            <w:webHidden/>
            <w:szCs w:val="24"/>
            <w:rtl/>
          </w:rPr>
          <w:fldChar w:fldCharType="end"/>
        </w:r>
      </w:hyperlink>
    </w:p>
    <w:p w14:paraId="73E7CD71" w14:textId="77930D24" w:rsidR="0052736A" w:rsidRPr="0052736A" w:rsidRDefault="005C4B2C">
      <w:pPr>
        <w:pStyle w:val="TableofFigures"/>
        <w:rPr>
          <w:rFonts w:asciiTheme="minorHAnsi" w:eastAsiaTheme="minorEastAsia" w:hAnsiTheme="minorHAnsi"/>
          <w:color w:val="auto"/>
          <w:szCs w:val="24"/>
          <w:rtl/>
        </w:rPr>
      </w:pPr>
      <w:hyperlink w:anchor="_Toc169694285" w:history="1">
        <w:r w:rsidR="0052736A" w:rsidRPr="0052736A">
          <w:rPr>
            <w:rStyle w:val="Hyperlink"/>
            <w:rFonts w:hint="eastAsia"/>
            <w:szCs w:val="24"/>
            <w:rtl/>
            <w:lang w:bidi="fa-IR"/>
          </w:rPr>
          <w:t>شکل</w:t>
        </w:r>
        <w:r w:rsidR="0052736A" w:rsidRPr="0052736A">
          <w:rPr>
            <w:rStyle w:val="Hyperlink"/>
            <w:szCs w:val="24"/>
            <w:rtl/>
            <w:lang w:bidi="fa-IR"/>
          </w:rPr>
          <w:t xml:space="preserve"> 13-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مدل</w:t>
        </w:r>
        <w:r w:rsidR="0052736A" w:rsidRPr="0052736A">
          <w:rPr>
            <w:rStyle w:val="Hyperlink"/>
            <w:szCs w:val="24"/>
            <w:rtl/>
            <w:lang w:bidi="fa-IR"/>
          </w:rPr>
          <w:t xml:space="preserve"> </w:t>
        </w:r>
        <w:r w:rsidR="0052736A" w:rsidRPr="0052736A">
          <w:rPr>
            <w:rStyle w:val="Hyperlink"/>
            <w:szCs w:val="24"/>
            <w:lang w:bidi="fa-IR"/>
          </w:rPr>
          <w:t>B</w:t>
        </w:r>
        <w:r w:rsidR="0052736A" w:rsidRPr="0052736A">
          <w:rPr>
            <w:rStyle w:val="Hyperlink"/>
            <w:szCs w:val="24"/>
            <w:rtl/>
            <w:lang w:bidi="fa-IR"/>
          </w:rPr>
          <w:t xml:space="preserve">  (</w:t>
        </w:r>
        <w:r w:rsidR="0052736A" w:rsidRPr="0052736A">
          <w:rPr>
            <w:rStyle w:val="Hyperlink"/>
            <w:rFonts w:hint="eastAsia"/>
            <w:szCs w:val="24"/>
            <w:rtl/>
            <w:lang w:bidi="fa-IR"/>
          </w:rPr>
          <w:t>با</w:t>
        </w:r>
        <w:r w:rsidR="0052736A" w:rsidRPr="0052736A">
          <w:rPr>
            <w:rStyle w:val="Hyperlink"/>
            <w:szCs w:val="24"/>
            <w:rtl/>
            <w:lang w:bidi="fa-IR"/>
          </w:rPr>
          <w:t xml:space="preserve"> </w:t>
        </w:r>
        <w:r w:rsidR="0052736A" w:rsidRPr="0052736A">
          <w:rPr>
            <w:rStyle w:val="Hyperlink"/>
            <w:rFonts w:hint="eastAsia"/>
            <w:szCs w:val="24"/>
            <w:rtl/>
            <w:lang w:bidi="fa-IR"/>
          </w:rPr>
          <w:t>قابل</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Toc169694285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9</w:t>
        </w:r>
        <w:r w:rsidR="0052736A" w:rsidRPr="0052736A">
          <w:rPr>
            <w:webHidden/>
            <w:szCs w:val="24"/>
            <w:rtl/>
          </w:rPr>
          <w:fldChar w:fldCharType="end"/>
        </w:r>
      </w:hyperlink>
    </w:p>
    <w:p w14:paraId="1EC15F1D" w14:textId="4ED8C440" w:rsidR="0052736A" w:rsidRPr="0052736A" w:rsidRDefault="005C4B2C">
      <w:pPr>
        <w:pStyle w:val="TableofFigures"/>
        <w:rPr>
          <w:rFonts w:asciiTheme="minorHAnsi" w:eastAsiaTheme="minorEastAsia" w:hAnsiTheme="minorHAnsi"/>
          <w:color w:val="auto"/>
          <w:szCs w:val="24"/>
          <w:rtl/>
        </w:rPr>
      </w:pPr>
      <w:hyperlink w:anchor="_Toc169694286" w:history="1">
        <w:r w:rsidR="0052736A" w:rsidRPr="0052736A">
          <w:rPr>
            <w:rStyle w:val="Hyperlink"/>
            <w:rFonts w:hint="eastAsia"/>
            <w:szCs w:val="24"/>
            <w:rtl/>
            <w:lang w:bidi="fa-IR"/>
          </w:rPr>
          <w:t>شکل</w:t>
        </w:r>
        <w:r w:rsidR="0052736A" w:rsidRPr="0052736A">
          <w:rPr>
            <w:rStyle w:val="Hyperlink"/>
            <w:szCs w:val="24"/>
            <w:rtl/>
            <w:lang w:bidi="fa-IR"/>
          </w:rPr>
          <w:t xml:space="preserve"> 14-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تصاو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مربوط</w:t>
        </w:r>
        <w:r w:rsidR="0052736A" w:rsidRPr="0052736A">
          <w:rPr>
            <w:rStyle w:val="Hyperlink"/>
            <w:szCs w:val="24"/>
            <w:rtl/>
            <w:lang w:bidi="fa-IR"/>
          </w:rPr>
          <w:t xml:space="preserve"> </w:t>
        </w:r>
        <w:r w:rsidR="0052736A" w:rsidRPr="0052736A">
          <w:rPr>
            <w:rStyle w:val="Hyperlink"/>
            <w:rFonts w:hint="eastAsia"/>
            <w:szCs w:val="24"/>
            <w:rtl/>
            <w:lang w:bidi="fa-IR"/>
          </w:rPr>
          <w:t>به</w:t>
        </w:r>
        <w:r w:rsidR="0052736A" w:rsidRPr="0052736A">
          <w:rPr>
            <w:rStyle w:val="Hyperlink"/>
            <w:szCs w:val="24"/>
            <w:rtl/>
            <w:lang w:bidi="fa-IR"/>
          </w:rPr>
          <w:t xml:space="preserve">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Toc169694286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9</w:t>
        </w:r>
        <w:r w:rsidR="0052736A" w:rsidRPr="0052736A">
          <w:rPr>
            <w:webHidden/>
            <w:szCs w:val="24"/>
            <w:rtl/>
          </w:rPr>
          <w:fldChar w:fldCharType="end"/>
        </w:r>
      </w:hyperlink>
    </w:p>
    <w:p w14:paraId="7B6AA722" w14:textId="72D7E10D" w:rsidR="0052736A" w:rsidRPr="0052736A" w:rsidRDefault="005C4B2C">
      <w:pPr>
        <w:pStyle w:val="TableofFigures"/>
        <w:rPr>
          <w:rFonts w:asciiTheme="minorHAnsi" w:eastAsiaTheme="minorEastAsia" w:hAnsiTheme="minorHAnsi"/>
          <w:color w:val="auto"/>
          <w:szCs w:val="24"/>
          <w:rtl/>
        </w:rPr>
      </w:pPr>
      <w:hyperlink w:anchor="_Toc169694287" w:history="1">
        <w:r w:rsidR="0052736A" w:rsidRPr="0052736A">
          <w:rPr>
            <w:rStyle w:val="Hyperlink"/>
            <w:rFonts w:hint="eastAsia"/>
            <w:szCs w:val="24"/>
            <w:rtl/>
            <w:lang w:bidi="fa-IR"/>
          </w:rPr>
          <w:t>شکل</w:t>
        </w:r>
        <w:r w:rsidR="0052736A" w:rsidRPr="0052736A">
          <w:rPr>
            <w:rStyle w:val="Hyperlink"/>
            <w:szCs w:val="24"/>
            <w:rtl/>
            <w:lang w:bidi="fa-IR"/>
          </w:rPr>
          <w:t xml:space="preserve"> 15- </w:t>
        </w:r>
        <w:r w:rsidR="0052736A" w:rsidRPr="0052736A">
          <w:rPr>
            <w:rStyle w:val="Hyperlink"/>
            <w:rFonts w:hint="eastAsia"/>
            <w:szCs w:val="24"/>
            <w:rtl/>
            <w:lang w:bidi="fa-IR"/>
          </w:rPr>
          <w:t>شمات</w:t>
        </w:r>
        <w:r w:rsidR="0052736A" w:rsidRPr="0052736A">
          <w:rPr>
            <w:rStyle w:val="Hyperlink"/>
            <w:rFonts w:hint="cs"/>
            <w:szCs w:val="24"/>
            <w:rtl/>
            <w:lang w:bidi="fa-IR"/>
          </w:rPr>
          <w:t>ی</w:t>
        </w:r>
        <w:r w:rsidR="0052736A" w:rsidRPr="0052736A">
          <w:rPr>
            <w:rStyle w:val="Hyperlink"/>
            <w:rFonts w:hint="eastAsia"/>
            <w:szCs w:val="24"/>
            <w:rtl/>
            <w:lang w:bidi="fa-IR"/>
          </w:rPr>
          <w:t>ک</w:t>
        </w:r>
        <w:r w:rsidR="0052736A" w:rsidRPr="0052736A">
          <w:rPr>
            <w:rStyle w:val="Hyperlink"/>
            <w:szCs w:val="24"/>
            <w:rtl/>
            <w:lang w:bidi="fa-IR"/>
          </w:rPr>
          <w:t xml:space="preserve">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کات</w:t>
        </w:r>
        <w:r w:rsidR="0052736A" w:rsidRPr="0052736A">
          <w:rPr>
            <w:rStyle w:val="Hyperlink"/>
            <w:szCs w:val="24"/>
            <w:rtl/>
            <w:lang w:bidi="fa-IR"/>
          </w:rPr>
          <w:t xml:space="preserve"> </w:t>
        </w:r>
        <w:r w:rsidR="0052736A" w:rsidRPr="0052736A">
          <w:rPr>
            <w:rStyle w:val="Hyperlink"/>
            <w:rFonts w:hint="eastAsia"/>
            <w:szCs w:val="24"/>
            <w:rtl/>
            <w:lang w:bidi="fa-IR"/>
          </w:rPr>
          <w:t>اوت</w:t>
        </w:r>
        <w:r w:rsidR="0052736A" w:rsidRPr="0052736A">
          <w:rPr>
            <w:rStyle w:val="Hyperlink"/>
            <w:szCs w:val="24"/>
            <w:rtl/>
            <w:lang w:bidi="fa-IR"/>
          </w:rPr>
          <w:t xml:space="preserve"> </w:t>
        </w:r>
        <w:r w:rsidR="0052736A" w:rsidRPr="0052736A">
          <w:rPr>
            <w:rStyle w:val="Hyperlink"/>
            <w:rFonts w:hint="eastAsia"/>
            <w:szCs w:val="24"/>
            <w:rtl/>
            <w:lang w:bidi="fa-IR"/>
          </w:rPr>
          <w:t>برقگ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Toc169694287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10</w:t>
        </w:r>
        <w:r w:rsidR="0052736A" w:rsidRPr="0052736A">
          <w:rPr>
            <w:webHidden/>
            <w:szCs w:val="24"/>
            <w:rtl/>
          </w:rPr>
          <w:fldChar w:fldCharType="end"/>
        </w:r>
      </w:hyperlink>
    </w:p>
    <w:p w14:paraId="459ACE1E" w14:textId="130A2A24" w:rsidR="0052736A" w:rsidRPr="0052736A" w:rsidRDefault="005C4B2C">
      <w:pPr>
        <w:pStyle w:val="TableofFigures"/>
        <w:rPr>
          <w:rFonts w:asciiTheme="minorHAnsi" w:eastAsiaTheme="minorEastAsia" w:hAnsiTheme="minorHAnsi"/>
          <w:color w:val="auto"/>
          <w:szCs w:val="24"/>
          <w:rtl/>
        </w:rPr>
      </w:pPr>
      <w:hyperlink w:anchor="_Toc169694288" w:history="1">
        <w:r w:rsidR="0052736A" w:rsidRPr="0052736A">
          <w:rPr>
            <w:rStyle w:val="Hyperlink"/>
            <w:rFonts w:hint="eastAsia"/>
            <w:szCs w:val="24"/>
            <w:rtl/>
            <w:lang w:bidi="fa-IR"/>
          </w:rPr>
          <w:t>شکل</w:t>
        </w:r>
        <w:r w:rsidR="0052736A" w:rsidRPr="0052736A">
          <w:rPr>
            <w:rStyle w:val="Hyperlink"/>
            <w:szCs w:val="24"/>
            <w:rtl/>
            <w:lang w:bidi="fa-IR"/>
          </w:rPr>
          <w:t xml:space="preserve"> 16-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کات</w:t>
        </w:r>
        <w:r w:rsidR="0052736A" w:rsidRPr="0052736A">
          <w:rPr>
            <w:rStyle w:val="Hyperlink"/>
            <w:szCs w:val="24"/>
            <w:rtl/>
            <w:lang w:bidi="fa-IR"/>
          </w:rPr>
          <w:t xml:space="preserve"> </w:t>
        </w:r>
        <w:r w:rsidR="0052736A" w:rsidRPr="0052736A">
          <w:rPr>
            <w:rStyle w:val="Hyperlink"/>
            <w:rFonts w:hint="eastAsia"/>
            <w:szCs w:val="24"/>
            <w:rtl/>
            <w:lang w:bidi="fa-IR"/>
          </w:rPr>
          <w:t>اوت</w:t>
        </w:r>
        <w:r w:rsidR="0052736A" w:rsidRPr="0052736A">
          <w:rPr>
            <w:rStyle w:val="Hyperlink"/>
            <w:szCs w:val="24"/>
            <w:rtl/>
            <w:lang w:bidi="fa-IR"/>
          </w:rPr>
          <w:t xml:space="preserve"> </w:t>
        </w:r>
        <w:r w:rsidR="0052736A" w:rsidRPr="0052736A">
          <w:rPr>
            <w:rStyle w:val="Hyperlink"/>
            <w:rFonts w:hint="eastAsia"/>
            <w:szCs w:val="24"/>
            <w:rtl/>
            <w:lang w:bidi="fa-IR"/>
          </w:rPr>
          <w:t>برقگ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Toc169694288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10</w:t>
        </w:r>
        <w:r w:rsidR="0052736A" w:rsidRPr="0052736A">
          <w:rPr>
            <w:webHidden/>
            <w:szCs w:val="24"/>
            <w:rtl/>
          </w:rPr>
          <w:fldChar w:fldCharType="end"/>
        </w:r>
      </w:hyperlink>
    </w:p>
    <w:p w14:paraId="5EE23E05" w14:textId="6BA91B17" w:rsidR="0052736A" w:rsidRPr="0052736A" w:rsidRDefault="005C4B2C">
      <w:pPr>
        <w:pStyle w:val="TableofFigures"/>
        <w:rPr>
          <w:rFonts w:asciiTheme="minorHAnsi" w:eastAsiaTheme="minorEastAsia" w:hAnsiTheme="minorHAnsi"/>
          <w:color w:val="auto"/>
          <w:szCs w:val="24"/>
          <w:rtl/>
        </w:rPr>
      </w:pPr>
      <w:hyperlink w:anchor="_Toc169694289" w:history="1">
        <w:r w:rsidR="0052736A" w:rsidRPr="0052736A">
          <w:rPr>
            <w:rStyle w:val="Hyperlink"/>
            <w:rFonts w:hint="eastAsia"/>
            <w:szCs w:val="24"/>
            <w:rtl/>
            <w:lang w:bidi="fa-IR"/>
          </w:rPr>
          <w:t>شکل</w:t>
        </w:r>
        <w:r w:rsidR="0052736A" w:rsidRPr="0052736A">
          <w:rPr>
            <w:rStyle w:val="Hyperlink"/>
            <w:szCs w:val="24"/>
            <w:rtl/>
            <w:lang w:bidi="fa-IR"/>
          </w:rPr>
          <w:t xml:space="preserve"> 17-  </w:t>
        </w:r>
        <w:r w:rsidR="0052736A" w:rsidRPr="0052736A">
          <w:rPr>
            <w:rStyle w:val="Hyperlink"/>
            <w:rFonts w:hint="eastAsia"/>
            <w:szCs w:val="24"/>
            <w:rtl/>
            <w:lang w:bidi="fa-IR"/>
          </w:rPr>
          <w:t>مدل</w:t>
        </w:r>
        <w:r w:rsidR="0052736A" w:rsidRPr="0052736A">
          <w:rPr>
            <w:rStyle w:val="Hyperlink"/>
            <w:szCs w:val="24"/>
            <w:rtl/>
            <w:lang w:bidi="fa-IR"/>
          </w:rPr>
          <w:t xml:space="preserve"> </w:t>
        </w:r>
        <w:r w:rsidR="0052736A" w:rsidRPr="0052736A">
          <w:rPr>
            <w:rStyle w:val="Hyperlink"/>
            <w:rFonts w:hint="eastAsia"/>
            <w:szCs w:val="24"/>
            <w:rtl/>
            <w:lang w:bidi="fa-IR"/>
          </w:rPr>
          <w:t>ها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کات</w:t>
        </w:r>
        <w:r w:rsidR="0052736A" w:rsidRPr="0052736A">
          <w:rPr>
            <w:rStyle w:val="Hyperlink"/>
            <w:szCs w:val="24"/>
            <w:rtl/>
            <w:lang w:bidi="fa-IR"/>
          </w:rPr>
          <w:t xml:space="preserve"> </w:t>
        </w:r>
        <w:r w:rsidR="0052736A" w:rsidRPr="0052736A">
          <w:rPr>
            <w:rStyle w:val="Hyperlink"/>
            <w:rFonts w:hint="eastAsia"/>
            <w:szCs w:val="24"/>
            <w:rtl/>
            <w:lang w:bidi="fa-IR"/>
          </w:rPr>
          <w:t>اوت</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برقگ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Toc169694289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10</w:t>
        </w:r>
        <w:r w:rsidR="0052736A" w:rsidRPr="0052736A">
          <w:rPr>
            <w:webHidden/>
            <w:szCs w:val="24"/>
            <w:rtl/>
          </w:rPr>
          <w:fldChar w:fldCharType="end"/>
        </w:r>
      </w:hyperlink>
    </w:p>
    <w:p w14:paraId="28723FF4" w14:textId="643619DE" w:rsidR="0052736A" w:rsidRPr="0052736A" w:rsidRDefault="005C4B2C">
      <w:pPr>
        <w:pStyle w:val="TableofFigures"/>
        <w:rPr>
          <w:rFonts w:asciiTheme="minorHAnsi" w:eastAsiaTheme="minorEastAsia" w:hAnsiTheme="minorHAnsi"/>
          <w:color w:val="auto"/>
          <w:szCs w:val="24"/>
          <w:rtl/>
        </w:rPr>
      </w:pPr>
      <w:hyperlink w:anchor="_Toc169694290" w:history="1">
        <w:r w:rsidR="0052736A" w:rsidRPr="0052736A">
          <w:rPr>
            <w:rStyle w:val="Hyperlink"/>
            <w:rFonts w:hint="eastAsia"/>
            <w:szCs w:val="24"/>
            <w:rtl/>
            <w:lang w:bidi="fa-IR"/>
          </w:rPr>
          <w:t>شکل</w:t>
        </w:r>
        <w:r w:rsidR="0052736A" w:rsidRPr="0052736A">
          <w:rPr>
            <w:rStyle w:val="Hyperlink"/>
            <w:szCs w:val="24"/>
            <w:rtl/>
            <w:lang w:bidi="fa-IR"/>
          </w:rPr>
          <w:t xml:space="preserve"> 18-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فر</w:t>
        </w:r>
        <w:r w:rsidR="0052736A" w:rsidRPr="0052736A">
          <w:rPr>
            <w:rStyle w:val="Hyperlink"/>
            <w:rFonts w:hint="cs"/>
            <w:szCs w:val="24"/>
            <w:rtl/>
            <w:lang w:bidi="fa-IR"/>
          </w:rPr>
          <w:t>ی</w:t>
        </w:r>
        <w:r w:rsidR="0052736A" w:rsidRPr="0052736A">
          <w:rPr>
            <w:rStyle w:val="Hyperlink"/>
            <w:rFonts w:hint="eastAsia"/>
            <w:szCs w:val="24"/>
            <w:rtl/>
            <w:lang w:bidi="fa-IR"/>
          </w:rPr>
          <w:t>م</w:t>
        </w:r>
        <w:r w:rsidR="0052736A" w:rsidRPr="0052736A">
          <w:rPr>
            <w:rStyle w:val="Hyperlink"/>
            <w:szCs w:val="24"/>
            <w:rtl/>
            <w:lang w:bidi="fa-IR"/>
          </w:rPr>
          <w:t xml:space="preserve"> </w:t>
        </w:r>
        <w:r w:rsidR="0052736A" w:rsidRPr="0052736A">
          <w:rPr>
            <w:rStyle w:val="Hyperlink"/>
            <w:rFonts w:hint="eastAsia"/>
            <w:szCs w:val="24"/>
            <w:rtl/>
            <w:lang w:bidi="fa-IR"/>
          </w:rPr>
          <w:t>کامپوز</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 xml:space="preserve"> </w:t>
        </w:r>
        <w:r w:rsidR="0052736A" w:rsidRPr="0052736A">
          <w:rPr>
            <w:rStyle w:val="Hyperlink"/>
            <w:rFonts w:hint="eastAsia"/>
            <w:szCs w:val="24"/>
            <w:rtl/>
            <w:lang w:bidi="fa-IR"/>
          </w:rPr>
          <w:t>توز</w:t>
        </w:r>
        <w:r w:rsidR="0052736A" w:rsidRPr="0052736A">
          <w:rPr>
            <w:rStyle w:val="Hyperlink"/>
            <w:rFonts w:hint="cs"/>
            <w:szCs w:val="24"/>
            <w:rtl/>
            <w:lang w:bidi="fa-IR"/>
          </w:rPr>
          <w:t>ی</w:t>
        </w:r>
        <w:r w:rsidR="0052736A" w:rsidRPr="0052736A">
          <w:rPr>
            <w:rStyle w:val="Hyperlink"/>
            <w:rFonts w:hint="eastAsia"/>
            <w:szCs w:val="24"/>
            <w:rtl/>
            <w:lang w:bidi="fa-IR"/>
          </w:rPr>
          <w:t>ع</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Toc169694290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11</w:t>
        </w:r>
        <w:r w:rsidR="0052736A" w:rsidRPr="0052736A">
          <w:rPr>
            <w:webHidden/>
            <w:szCs w:val="24"/>
            <w:rtl/>
          </w:rPr>
          <w:fldChar w:fldCharType="end"/>
        </w:r>
      </w:hyperlink>
    </w:p>
    <w:p w14:paraId="420C29F7" w14:textId="1C42918E" w:rsidR="0052736A" w:rsidRPr="0052736A" w:rsidRDefault="005C4B2C">
      <w:pPr>
        <w:pStyle w:val="TableofFigures"/>
        <w:rPr>
          <w:rFonts w:asciiTheme="minorHAnsi" w:eastAsiaTheme="minorEastAsia" w:hAnsiTheme="minorHAnsi"/>
          <w:color w:val="auto"/>
          <w:szCs w:val="24"/>
          <w:rtl/>
        </w:rPr>
      </w:pPr>
      <w:hyperlink w:anchor="_Toc169694291" w:history="1">
        <w:r w:rsidR="0052736A" w:rsidRPr="0052736A">
          <w:rPr>
            <w:rStyle w:val="Hyperlink"/>
            <w:rFonts w:hint="eastAsia"/>
            <w:szCs w:val="24"/>
            <w:rtl/>
            <w:lang w:bidi="fa-IR"/>
          </w:rPr>
          <w:t>شکل</w:t>
        </w:r>
        <w:r w:rsidR="0052736A" w:rsidRPr="0052736A">
          <w:rPr>
            <w:rStyle w:val="Hyperlink"/>
            <w:szCs w:val="24"/>
            <w:rtl/>
            <w:lang w:bidi="fa-IR"/>
          </w:rPr>
          <w:t xml:space="preserve"> 19- </w:t>
        </w:r>
        <w:r w:rsidR="0052736A" w:rsidRPr="0052736A">
          <w:rPr>
            <w:rStyle w:val="Hyperlink"/>
            <w:rFonts w:hint="eastAsia"/>
            <w:szCs w:val="24"/>
            <w:rtl/>
            <w:lang w:bidi="fa-IR"/>
          </w:rPr>
          <w:t>انواع</w:t>
        </w:r>
        <w:r w:rsidR="0052736A" w:rsidRPr="0052736A">
          <w:rPr>
            <w:rStyle w:val="Hyperlink"/>
            <w:szCs w:val="24"/>
            <w:rtl/>
            <w:lang w:bidi="fa-IR"/>
          </w:rPr>
          <w:t xml:space="preserve"> </w:t>
        </w:r>
        <w:r w:rsidR="0052736A" w:rsidRPr="0052736A">
          <w:rPr>
            <w:rStyle w:val="Hyperlink"/>
            <w:rFonts w:hint="eastAsia"/>
            <w:szCs w:val="24"/>
            <w:rtl/>
            <w:lang w:bidi="fa-IR"/>
          </w:rPr>
          <w:t>تابلوها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توز</w:t>
        </w:r>
        <w:r w:rsidR="0052736A" w:rsidRPr="0052736A">
          <w:rPr>
            <w:rStyle w:val="Hyperlink"/>
            <w:rFonts w:hint="cs"/>
            <w:szCs w:val="24"/>
            <w:rtl/>
            <w:lang w:bidi="fa-IR"/>
          </w:rPr>
          <w:t>ی</w:t>
        </w:r>
        <w:r w:rsidR="0052736A" w:rsidRPr="0052736A">
          <w:rPr>
            <w:rStyle w:val="Hyperlink"/>
            <w:rFonts w:hint="eastAsia"/>
            <w:szCs w:val="24"/>
            <w:rtl/>
            <w:lang w:bidi="fa-IR"/>
          </w:rPr>
          <w:t>ع</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Toc169694291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12</w:t>
        </w:r>
        <w:r w:rsidR="0052736A" w:rsidRPr="0052736A">
          <w:rPr>
            <w:webHidden/>
            <w:szCs w:val="24"/>
            <w:rtl/>
          </w:rPr>
          <w:fldChar w:fldCharType="end"/>
        </w:r>
      </w:hyperlink>
    </w:p>
    <w:p w14:paraId="67B2B6A7" w14:textId="07BD8B2F" w:rsidR="0052736A" w:rsidRPr="0052736A" w:rsidRDefault="005C4B2C">
      <w:pPr>
        <w:pStyle w:val="TableofFigures"/>
        <w:rPr>
          <w:rFonts w:asciiTheme="minorHAnsi" w:eastAsiaTheme="minorEastAsia" w:hAnsiTheme="minorHAnsi"/>
          <w:color w:val="auto"/>
          <w:szCs w:val="24"/>
          <w:rtl/>
        </w:rPr>
      </w:pPr>
      <w:hyperlink w:anchor="_Toc169694292" w:history="1">
        <w:r w:rsidR="0052736A" w:rsidRPr="0052736A">
          <w:rPr>
            <w:rStyle w:val="Hyperlink"/>
            <w:rFonts w:hint="eastAsia"/>
            <w:szCs w:val="24"/>
            <w:rtl/>
            <w:lang w:bidi="fa-IR"/>
          </w:rPr>
          <w:t>شکل</w:t>
        </w:r>
        <w:r w:rsidR="0052736A" w:rsidRPr="0052736A">
          <w:rPr>
            <w:rStyle w:val="Hyperlink"/>
            <w:szCs w:val="24"/>
            <w:rtl/>
            <w:lang w:bidi="fa-IR"/>
          </w:rPr>
          <w:t xml:space="preserve"> 20-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اندازه</w:t>
        </w:r>
        <w:r w:rsidR="0052736A" w:rsidRPr="0052736A">
          <w:rPr>
            <w:rStyle w:val="Hyperlink"/>
            <w:szCs w:val="24"/>
            <w:rtl/>
            <w:lang w:bidi="fa-IR"/>
          </w:rPr>
          <w:t xml:space="preserve"> </w:t>
        </w:r>
        <w:r w:rsidR="0052736A" w:rsidRPr="0052736A">
          <w:rPr>
            <w:rStyle w:val="Hyperlink"/>
            <w:rFonts w:hint="eastAsia"/>
            <w:szCs w:val="24"/>
            <w:rtl/>
            <w:lang w:bidi="fa-IR"/>
          </w:rPr>
          <w:t>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جر</w:t>
        </w:r>
        <w:r w:rsidR="0052736A" w:rsidRPr="0052736A">
          <w:rPr>
            <w:rStyle w:val="Hyperlink"/>
            <w:rFonts w:hint="cs"/>
            <w:szCs w:val="24"/>
            <w:rtl/>
            <w:lang w:bidi="fa-IR"/>
          </w:rPr>
          <w:t>ی</w:t>
        </w:r>
        <w:r w:rsidR="0052736A" w:rsidRPr="0052736A">
          <w:rPr>
            <w:rStyle w:val="Hyperlink"/>
            <w:rFonts w:hint="eastAsia"/>
            <w:szCs w:val="24"/>
            <w:rtl/>
            <w:lang w:bidi="fa-IR"/>
          </w:rPr>
          <w:t>ان</w:t>
        </w:r>
        <w:r w:rsidR="0052736A" w:rsidRPr="0052736A">
          <w:rPr>
            <w:rStyle w:val="Hyperlink"/>
            <w:szCs w:val="24"/>
            <w:rtl/>
            <w:lang w:bidi="fa-IR"/>
          </w:rPr>
          <w:t xml:space="preserve"> </w:t>
        </w:r>
        <w:r w:rsidR="0052736A" w:rsidRPr="0052736A">
          <w:rPr>
            <w:rStyle w:val="Hyperlink"/>
            <w:rFonts w:hint="eastAsia"/>
            <w:szCs w:val="24"/>
            <w:rtl/>
            <w:lang w:bidi="fa-IR"/>
          </w:rPr>
          <w:t>بوش</w:t>
        </w:r>
        <w:r w:rsidR="0052736A" w:rsidRPr="0052736A">
          <w:rPr>
            <w:rStyle w:val="Hyperlink"/>
            <w:rFonts w:hint="cs"/>
            <w:szCs w:val="24"/>
            <w:rtl/>
            <w:lang w:bidi="fa-IR"/>
          </w:rPr>
          <w:t>ی</w:t>
        </w:r>
        <w:r w:rsidR="0052736A" w:rsidRPr="0052736A">
          <w:rPr>
            <w:rStyle w:val="Hyperlink"/>
            <w:rFonts w:hint="eastAsia"/>
            <w:szCs w:val="24"/>
            <w:rtl/>
            <w:lang w:bidi="fa-IR"/>
          </w:rPr>
          <w:t>نگ</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رو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Toc169694292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13</w:t>
        </w:r>
        <w:r w:rsidR="0052736A" w:rsidRPr="0052736A">
          <w:rPr>
            <w:webHidden/>
            <w:szCs w:val="24"/>
            <w:rtl/>
          </w:rPr>
          <w:fldChar w:fldCharType="end"/>
        </w:r>
      </w:hyperlink>
    </w:p>
    <w:p w14:paraId="4E162146" w14:textId="18A833C0" w:rsidR="0052736A" w:rsidRPr="0052736A" w:rsidRDefault="005C4B2C">
      <w:pPr>
        <w:pStyle w:val="TableofFigures"/>
        <w:rPr>
          <w:rFonts w:asciiTheme="minorHAnsi" w:eastAsiaTheme="minorEastAsia" w:hAnsiTheme="minorHAnsi"/>
          <w:color w:val="auto"/>
          <w:szCs w:val="24"/>
          <w:rtl/>
        </w:rPr>
      </w:pPr>
      <w:hyperlink w:anchor="_Toc169694293" w:history="1">
        <w:r w:rsidR="0052736A" w:rsidRPr="0052736A">
          <w:rPr>
            <w:rStyle w:val="Hyperlink"/>
            <w:rFonts w:hint="eastAsia"/>
            <w:szCs w:val="24"/>
            <w:rtl/>
            <w:lang w:bidi="fa-IR"/>
          </w:rPr>
          <w:t>شکل</w:t>
        </w:r>
        <w:r w:rsidR="0052736A" w:rsidRPr="0052736A">
          <w:rPr>
            <w:rStyle w:val="Hyperlink"/>
            <w:szCs w:val="24"/>
            <w:rtl/>
            <w:lang w:bidi="fa-IR"/>
          </w:rPr>
          <w:t xml:space="preserve"> 21- </w:t>
        </w:r>
        <w:r w:rsidR="0052736A" w:rsidRPr="0052736A">
          <w:rPr>
            <w:rStyle w:val="Hyperlink"/>
            <w:rFonts w:hint="eastAsia"/>
            <w:szCs w:val="24"/>
            <w:rtl/>
            <w:lang w:bidi="fa-IR"/>
          </w:rPr>
          <w:t>شمات</w:t>
        </w:r>
        <w:r w:rsidR="0052736A" w:rsidRPr="0052736A">
          <w:rPr>
            <w:rStyle w:val="Hyperlink"/>
            <w:rFonts w:hint="cs"/>
            <w:szCs w:val="24"/>
            <w:rtl/>
            <w:lang w:bidi="fa-IR"/>
          </w:rPr>
          <w:t>ی</w:t>
        </w:r>
        <w:r w:rsidR="0052736A" w:rsidRPr="0052736A">
          <w:rPr>
            <w:rStyle w:val="Hyperlink"/>
            <w:rFonts w:hint="eastAsia"/>
            <w:szCs w:val="24"/>
            <w:rtl/>
            <w:lang w:bidi="fa-IR"/>
          </w:rPr>
          <w:t>ک</w:t>
        </w:r>
        <w:r w:rsidR="0052736A" w:rsidRPr="0052736A">
          <w:rPr>
            <w:rStyle w:val="Hyperlink"/>
            <w:szCs w:val="24"/>
            <w:rtl/>
            <w:lang w:bidi="fa-IR"/>
          </w:rPr>
          <w:t xml:space="preserve"> </w:t>
        </w:r>
        <w:r w:rsidR="0052736A" w:rsidRPr="0052736A">
          <w:rPr>
            <w:rStyle w:val="Hyperlink"/>
            <w:rFonts w:hint="eastAsia"/>
            <w:szCs w:val="24"/>
            <w:rtl/>
            <w:lang w:bidi="fa-IR"/>
          </w:rPr>
          <w:t>نحوه</w:t>
        </w:r>
        <w:r w:rsidR="0052736A" w:rsidRPr="0052736A">
          <w:rPr>
            <w:rStyle w:val="Hyperlink"/>
            <w:szCs w:val="24"/>
            <w:rtl/>
            <w:lang w:bidi="fa-IR"/>
          </w:rPr>
          <w:t xml:space="preserve"> </w:t>
        </w:r>
        <w:r w:rsidR="0052736A" w:rsidRPr="0052736A">
          <w:rPr>
            <w:rStyle w:val="Hyperlink"/>
            <w:rFonts w:hint="eastAsia"/>
            <w:szCs w:val="24"/>
            <w:rtl/>
            <w:lang w:bidi="fa-IR"/>
          </w:rPr>
          <w:t>اتصال</w:t>
        </w:r>
        <w:r w:rsidR="0052736A" w:rsidRPr="0052736A">
          <w:rPr>
            <w:rStyle w:val="Hyperlink"/>
            <w:szCs w:val="24"/>
            <w:rtl/>
            <w:lang w:bidi="fa-IR"/>
          </w:rPr>
          <w:t xml:space="preserve"> </w:t>
        </w:r>
        <w:r w:rsidR="0052736A" w:rsidRPr="0052736A">
          <w:rPr>
            <w:rStyle w:val="Hyperlink"/>
            <w:rFonts w:hint="eastAsia"/>
            <w:szCs w:val="24"/>
            <w:rtl/>
            <w:lang w:bidi="fa-IR"/>
          </w:rPr>
          <w:t>ترانسفورماتور</w:t>
        </w:r>
        <w:r w:rsidR="0052736A" w:rsidRPr="0052736A">
          <w:rPr>
            <w:rStyle w:val="Hyperlink"/>
            <w:szCs w:val="24"/>
            <w:rtl/>
            <w:lang w:bidi="fa-IR"/>
          </w:rPr>
          <w:t xml:space="preserve"> </w:t>
        </w:r>
        <w:r w:rsidR="0052736A" w:rsidRPr="0052736A">
          <w:rPr>
            <w:rStyle w:val="Hyperlink"/>
            <w:rFonts w:hint="eastAsia"/>
            <w:szCs w:val="24"/>
            <w:rtl/>
            <w:lang w:bidi="fa-IR"/>
          </w:rPr>
          <w:t>اندازه</w:t>
        </w:r>
        <w:r w:rsidR="0052736A" w:rsidRPr="0052736A">
          <w:rPr>
            <w:rStyle w:val="Hyperlink"/>
            <w:szCs w:val="24"/>
            <w:rtl/>
            <w:lang w:bidi="fa-IR"/>
          </w:rPr>
          <w:t xml:space="preserve"> </w:t>
        </w:r>
        <w:r w:rsidR="0052736A" w:rsidRPr="0052736A">
          <w:rPr>
            <w:rStyle w:val="Hyperlink"/>
            <w:rFonts w:hint="eastAsia"/>
            <w:szCs w:val="24"/>
            <w:rtl/>
            <w:lang w:bidi="fa-IR"/>
          </w:rPr>
          <w:t>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جر</w:t>
        </w:r>
        <w:r w:rsidR="0052736A" w:rsidRPr="0052736A">
          <w:rPr>
            <w:rStyle w:val="Hyperlink"/>
            <w:rFonts w:hint="cs"/>
            <w:szCs w:val="24"/>
            <w:rtl/>
            <w:lang w:bidi="fa-IR"/>
          </w:rPr>
          <w:t>ی</w:t>
        </w:r>
        <w:r w:rsidR="0052736A" w:rsidRPr="0052736A">
          <w:rPr>
            <w:rStyle w:val="Hyperlink"/>
            <w:rFonts w:hint="eastAsia"/>
            <w:szCs w:val="24"/>
            <w:rtl/>
            <w:lang w:bidi="fa-IR"/>
          </w:rPr>
          <w:t>ان</w:t>
        </w:r>
        <w:r w:rsidR="0052736A" w:rsidRPr="0052736A">
          <w:rPr>
            <w:rStyle w:val="Hyperlink"/>
            <w:szCs w:val="24"/>
            <w:rtl/>
            <w:lang w:bidi="fa-IR"/>
          </w:rPr>
          <w:t xml:space="preserve"> </w:t>
        </w:r>
        <w:r w:rsidR="0052736A" w:rsidRPr="0052736A">
          <w:rPr>
            <w:rStyle w:val="Hyperlink"/>
            <w:rFonts w:hint="eastAsia"/>
            <w:szCs w:val="24"/>
            <w:rtl/>
            <w:lang w:bidi="fa-IR"/>
          </w:rPr>
          <w:t>بوش</w:t>
        </w:r>
        <w:r w:rsidR="0052736A" w:rsidRPr="0052736A">
          <w:rPr>
            <w:rStyle w:val="Hyperlink"/>
            <w:rFonts w:hint="cs"/>
            <w:szCs w:val="24"/>
            <w:rtl/>
            <w:lang w:bidi="fa-IR"/>
          </w:rPr>
          <w:t>ی</w:t>
        </w:r>
        <w:r w:rsidR="0052736A" w:rsidRPr="0052736A">
          <w:rPr>
            <w:rStyle w:val="Hyperlink"/>
            <w:rFonts w:hint="eastAsia"/>
            <w:szCs w:val="24"/>
            <w:rtl/>
            <w:lang w:bidi="fa-IR"/>
          </w:rPr>
          <w:t>نگ</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به</w:t>
        </w:r>
        <w:r w:rsidR="0052736A" w:rsidRPr="0052736A">
          <w:rPr>
            <w:rStyle w:val="Hyperlink"/>
            <w:szCs w:val="24"/>
            <w:rtl/>
            <w:lang w:bidi="fa-IR"/>
          </w:rPr>
          <w:t xml:space="preserve"> </w:t>
        </w:r>
        <w:r w:rsidR="0052736A" w:rsidRPr="0052736A">
          <w:rPr>
            <w:rStyle w:val="Hyperlink"/>
            <w:rFonts w:hint="eastAsia"/>
            <w:szCs w:val="24"/>
            <w:rtl/>
            <w:lang w:bidi="fa-IR"/>
          </w:rPr>
          <w:t>کنتور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Toc169694293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13</w:t>
        </w:r>
        <w:r w:rsidR="0052736A" w:rsidRPr="0052736A">
          <w:rPr>
            <w:webHidden/>
            <w:szCs w:val="24"/>
            <w:rtl/>
          </w:rPr>
          <w:fldChar w:fldCharType="end"/>
        </w:r>
      </w:hyperlink>
    </w:p>
    <w:p w14:paraId="420756E4" w14:textId="39185421" w:rsidR="0052736A" w:rsidRPr="0052736A" w:rsidRDefault="005C4B2C">
      <w:pPr>
        <w:pStyle w:val="TableofFigures"/>
        <w:rPr>
          <w:rFonts w:asciiTheme="minorHAnsi" w:eastAsiaTheme="minorEastAsia" w:hAnsiTheme="minorHAnsi"/>
          <w:color w:val="auto"/>
          <w:szCs w:val="24"/>
          <w:rtl/>
        </w:rPr>
      </w:pPr>
      <w:hyperlink w:anchor="_Toc169694294" w:history="1">
        <w:r w:rsidR="0052736A" w:rsidRPr="0052736A">
          <w:rPr>
            <w:rStyle w:val="Hyperlink"/>
            <w:rFonts w:hint="eastAsia"/>
            <w:szCs w:val="24"/>
            <w:rtl/>
            <w:lang w:bidi="fa-IR"/>
          </w:rPr>
          <w:t>شکل</w:t>
        </w:r>
        <w:r w:rsidR="0052736A" w:rsidRPr="0052736A">
          <w:rPr>
            <w:rStyle w:val="Hyperlink"/>
            <w:szCs w:val="24"/>
            <w:rtl/>
            <w:lang w:bidi="fa-IR"/>
          </w:rPr>
          <w:t xml:space="preserve"> 22- </w:t>
        </w:r>
        <w:r w:rsidR="0052736A" w:rsidRPr="0052736A">
          <w:rPr>
            <w:rStyle w:val="Hyperlink"/>
            <w:rFonts w:hint="eastAsia"/>
            <w:szCs w:val="24"/>
            <w:rtl/>
            <w:lang w:bidi="fa-IR"/>
          </w:rPr>
          <w:t>سکو</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مونتاژ</w:t>
        </w:r>
        <w:r w:rsidR="0052736A" w:rsidRPr="0052736A">
          <w:rPr>
            <w:rStyle w:val="Hyperlink"/>
            <w:szCs w:val="24"/>
            <w:rtl/>
            <w:lang w:bidi="fa-IR"/>
          </w:rPr>
          <w:t xml:space="preserve"> </w:t>
        </w:r>
        <w:r w:rsidR="0052736A" w:rsidRPr="0052736A">
          <w:rPr>
            <w:rStyle w:val="Hyperlink"/>
            <w:rFonts w:hint="eastAsia"/>
            <w:szCs w:val="24"/>
            <w:rtl/>
            <w:lang w:bidi="fa-IR"/>
          </w:rPr>
          <w:t>اول</w:t>
        </w:r>
        <w:r w:rsidR="0052736A" w:rsidRPr="0052736A">
          <w:rPr>
            <w:rStyle w:val="Hyperlink"/>
            <w:rFonts w:hint="cs"/>
            <w:szCs w:val="24"/>
            <w:rtl/>
            <w:lang w:bidi="fa-IR"/>
          </w:rPr>
          <w:t>ی</w:t>
        </w:r>
        <w:r w:rsidR="0052736A" w:rsidRPr="0052736A">
          <w:rPr>
            <w:rStyle w:val="Hyperlink"/>
            <w:rFonts w:hint="eastAsia"/>
            <w:szCs w:val="24"/>
            <w:rtl/>
            <w:lang w:bidi="fa-IR"/>
          </w:rPr>
          <w:t>ه</w:t>
        </w:r>
        <w:r w:rsidR="0052736A" w:rsidRPr="0052736A">
          <w:rPr>
            <w:rStyle w:val="Hyperlink"/>
            <w:szCs w:val="24"/>
            <w:rtl/>
            <w:lang w:bidi="fa-IR"/>
          </w:rPr>
          <w:t xml:space="preserve"> </w:t>
        </w:r>
        <w:r w:rsidR="0052736A" w:rsidRPr="0052736A">
          <w:rPr>
            <w:rStyle w:val="Hyperlink"/>
            <w:rFonts w:hint="eastAsia"/>
            <w:szCs w:val="24"/>
            <w:rtl/>
            <w:lang w:bidi="fa-IR"/>
          </w:rPr>
          <w:t>طراح</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برا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آماده</w:t>
        </w:r>
        <w:r w:rsidR="0052736A" w:rsidRPr="0052736A">
          <w:rPr>
            <w:rStyle w:val="Hyperlink"/>
            <w:szCs w:val="24"/>
            <w:rtl/>
            <w:lang w:bidi="fa-IR"/>
          </w:rPr>
          <w:t xml:space="preserve"> </w:t>
        </w:r>
        <w:r w:rsidR="0052736A" w:rsidRPr="0052736A">
          <w:rPr>
            <w:rStyle w:val="Hyperlink"/>
            <w:rFonts w:hint="eastAsia"/>
            <w:szCs w:val="24"/>
            <w:rtl/>
            <w:lang w:bidi="fa-IR"/>
          </w:rPr>
          <w:t>ساز</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انبار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Toc169694294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15</w:t>
        </w:r>
        <w:r w:rsidR="0052736A" w:rsidRPr="0052736A">
          <w:rPr>
            <w:webHidden/>
            <w:szCs w:val="24"/>
            <w:rtl/>
          </w:rPr>
          <w:fldChar w:fldCharType="end"/>
        </w:r>
      </w:hyperlink>
    </w:p>
    <w:p w14:paraId="2E9D4837" w14:textId="0A05F3A6" w:rsidR="0052736A" w:rsidRPr="0052736A" w:rsidRDefault="005C4B2C">
      <w:pPr>
        <w:pStyle w:val="TableofFigures"/>
        <w:rPr>
          <w:rFonts w:asciiTheme="minorHAnsi" w:eastAsiaTheme="minorEastAsia" w:hAnsiTheme="minorHAnsi"/>
          <w:color w:val="auto"/>
          <w:szCs w:val="24"/>
          <w:rtl/>
        </w:rPr>
      </w:pPr>
      <w:hyperlink w:anchor="_Toc169694295" w:history="1">
        <w:r w:rsidR="0052736A" w:rsidRPr="0052736A">
          <w:rPr>
            <w:rStyle w:val="Hyperlink"/>
            <w:rFonts w:hint="eastAsia"/>
            <w:szCs w:val="24"/>
            <w:rtl/>
            <w:lang w:bidi="fa-IR"/>
          </w:rPr>
          <w:t>شکل</w:t>
        </w:r>
        <w:r w:rsidR="0052736A">
          <w:rPr>
            <w:rStyle w:val="Hyperlink"/>
            <w:szCs w:val="24"/>
            <w:rtl/>
            <w:lang w:bidi="fa-IR"/>
          </w:rPr>
          <w:t xml:space="preserve"> 23</w:t>
        </w:r>
        <w:r w:rsidR="0052736A">
          <w:rPr>
            <w:rStyle w:val="Hyperlink"/>
            <w:rFonts w:hint="cs"/>
            <w:szCs w:val="24"/>
            <w:rtl/>
            <w:lang w:bidi="fa-IR"/>
          </w:rPr>
          <w:t xml:space="preserve">-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مونتاژ</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آماده</w:t>
        </w:r>
        <w:r w:rsidR="0052736A" w:rsidRPr="0052736A">
          <w:rPr>
            <w:rStyle w:val="Hyperlink"/>
            <w:szCs w:val="24"/>
            <w:rtl/>
            <w:lang w:bidi="fa-IR"/>
          </w:rPr>
          <w:t xml:space="preserve"> </w:t>
        </w:r>
        <w:r w:rsidR="0052736A" w:rsidRPr="0052736A">
          <w:rPr>
            <w:rStyle w:val="Hyperlink"/>
            <w:rFonts w:hint="eastAsia"/>
            <w:szCs w:val="24"/>
            <w:rtl/>
            <w:lang w:bidi="fa-IR"/>
          </w:rPr>
          <w:t>برا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انبار</w:t>
        </w:r>
        <w:r w:rsidR="0052736A" w:rsidRPr="0052736A">
          <w:rPr>
            <w:rStyle w:val="Hyperlink"/>
            <w:szCs w:val="24"/>
            <w:rtl/>
            <w:lang w:bidi="fa-IR"/>
          </w:rPr>
          <w:t xml:space="preserve">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اول</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Toc169694295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15</w:t>
        </w:r>
        <w:r w:rsidR="0052736A" w:rsidRPr="0052736A">
          <w:rPr>
            <w:webHidden/>
            <w:szCs w:val="24"/>
            <w:rtl/>
          </w:rPr>
          <w:fldChar w:fldCharType="end"/>
        </w:r>
      </w:hyperlink>
    </w:p>
    <w:p w14:paraId="62E82239" w14:textId="1D372B00" w:rsidR="0052736A" w:rsidRPr="0052736A" w:rsidRDefault="005C4B2C">
      <w:pPr>
        <w:pStyle w:val="TableofFigures"/>
        <w:rPr>
          <w:rFonts w:asciiTheme="minorHAnsi" w:eastAsiaTheme="minorEastAsia" w:hAnsiTheme="minorHAnsi"/>
          <w:color w:val="auto"/>
          <w:szCs w:val="24"/>
          <w:rtl/>
        </w:rPr>
      </w:pPr>
      <w:hyperlink w:anchor="_Toc169694296" w:history="1">
        <w:r w:rsidR="0052736A" w:rsidRPr="0052736A">
          <w:rPr>
            <w:rStyle w:val="Hyperlink"/>
            <w:rFonts w:hint="eastAsia"/>
            <w:szCs w:val="24"/>
            <w:rtl/>
            <w:lang w:bidi="fa-IR"/>
          </w:rPr>
          <w:t>شکل</w:t>
        </w:r>
        <w:r w:rsidR="0052736A" w:rsidRPr="0052736A">
          <w:rPr>
            <w:rStyle w:val="Hyperlink"/>
            <w:szCs w:val="24"/>
            <w:rtl/>
            <w:lang w:bidi="fa-IR"/>
          </w:rPr>
          <w:t xml:space="preserve"> 24</w:t>
        </w:r>
        <w:r w:rsidR="0052736A">
          <w:rPr>
            <w:rStyle w:val="Hyperlink"/>
            <w:rFonts w:hint="cs"/>
            <w:szCs w:val="24"/>
            <w:rtl/>
            <w:lang w:bidi="fa-IR"/>
          </w:rPr>
          <w:t xml:space="preserve">-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rStyle w:val="Hyperlink"/>
            <w:szCs w:val="24"/>
            <w:rtl/>
            <w:lang w:bidi="fa-IR"/>
          </w:rPr>
          <w:t xml:space="preserve"> </w:t>
        </w:r>
        <w:r w:rsidR="0052736A" w:rsidRPr="0052736A">
          <w:rPr>
            <w:rStyle w:val="Hyperlink"/>
            <w:rFonts w:hint="eastAsia"/>
            <w:szCs w:val="24"/>
            <w:rtl/>
            <w:lang w:bidi="fa-IR"/>
          </w:rPr>
          <w:t>مونتاژ</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آماده</w:t>
        </w:r>
        <w:r w:rsidR="0052736A" w:rsidRPr="0052736A">
          <w:rPr>
            <w:rStyle w:val="Hyperlink"/>
            <w:szCs w:val="24"/>
            <w:rtl/>
            <w:lang w:bidi="fa-IR"/>
          </w:rPr>
          <w:t xml:space="preserve"> </w:t>
        </w:r>
        <w:r w:rsidR="0052736A" w:rsidRPr="0052736A">
          <w:rPr>
            <w:rStyle w:val="Hyperlink"/>
            <w:rFonts w:hint="eastAsia"/>
            <w:szCs w:val="24"/>
            <w:rtl/>
            <w:lang w:bidi="fa-IR"/>
          </w:rPr>
          <w:t>برا</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نصب</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انبار</w:t>
        </w:r>
        <w:r w:rsidR="0052736A" w:rsidRPr="0052736A">
          <w:rPr>
            <w:rStyle w:val="Hyperlink"/>
            <w:szCs w:val="24"/>
            <w:rtl/>
            <w:lang w:bidi="fa-IR"/>
          </w:rPr>
          <w:t xml:space="preserve"> (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دوم</w:t>
        </w:r>
        <w:r w:rsidR="0052736A" w:rsidRPr="0052736A">
          <w:rPr>
            <w:rStyle w:val="Hyperlink"/>
            <w:szCs w:val="24"/>
            <w:rtl/>
            <w:lang w:bidi="fa-IR"/>
          </w:rPr>
          <w:t>)</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Toc169694296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15</w:t>
        </w:r>
        <w:r w:rsidR="0052736A" w:rsidRPr="0052736A">
          <w:rPr>
            <w:webHidden/>
            <w:szCs w:val="24"/>
            <w:rtl/>
          </w:rPr>
          <w:fldChar w:fldCharType="end"/>
        </w:r>
      </w:hyperlink>
    </w:p>
    <w:p w14:paraId="7E75C00B" w14:textId="14C7BCAE" w:rsidR="0052736A" w:rsidRPr="0052736A" w:rsidRDefault="005C4B2C">
      <w:pPr>
        <w:pStyle w:val="TableofFigures"/>
        <w:rPr>
          <w:rFonts w:asciiTheme="minorHAnsi" w:eastAsiaTheme="minorEastAsia" w:hAnsiTheme="minorHAnsi"/>
          <w:color w:val="auto"/>
          <w:szCs w:val="24"/>
          <w:rtl/>
        </w:rPr>
      </w:pPr>
      <w:hyperlink w:anchor="_Toc169694297" w:history="1">
        <w:r w:rsidR="0052736A" w:rsidRPr="0052736A">
          <w:rPr>
            <w:rStyle w:val="Hyperlink"/>
            <w:rFonts w:hint="eastAsia"/>
            <w:szCs w:val="24"/>
            <w:rtl/>
          </w:rPr>
          <w:t>شکل</w:t>
        </w:r>
        <w:r w:rsidR="0052736A" w:rsidRPr="0052736A">
          <w:rPr>
            <w:rStyle w:val="Hyperlink"/>
            <w:szCs w:val="24"/>
            <w:rtl/>
          </w:rPr>
          <w:t xml:space="preserve"> 25</w:t>
        </w:r>
        <w:r w:rsidR="0052736A">
          <w:rPr>
            <w:rStyle w:val="Hyperlink"/>
            <w:rFonts w:hint="cs"/>
            <w:szCs w:val="24"/>
            <w:rtl/>
          </w:rPr>
          <w:t xml:space="preserve">- </w:t>
        </w:r>
        <w:r w:rsidR="0052736A" w:rsidRPr="0052736A">
          <w:rPr>
            <w:rStyle w:val="Hyperlink"/>
            <w:rFonts w:hint="eastAsia"/>
            <w:szCs w:val="24"/>
            <w:rtl/>
          </w:rPr>
          <w:t>شمات</w:t>
        </w:r>
        <w:r w:rsidR="0052736A" w:rsidRPr="0052736A">
          <w:rPr>
            <w:rStyle w:val="Hyperlink"/>
            <w:rFonts w:hint="cs"/>
            <w:szCs w:val="24"/>
            <w:rtl/>
          </w:rPr>
          <w:t>ی</w:t>
        </w:r>
        <w:r w:rsidR="0052736A" w:rsidRPr="0052736A">
          <w:rPr>
            <w:rStyle w:val="Hyperlink"/>
            <w:rFonts w:hint="eastAsia"/>
            <w:szCs w:val="24"/>
            <w:rtl/>
          </w:rPr>
          <w:t>ک</w:t>
        </w:r>
        <w:r w:rsidR="0052736A" w:rsidRPr="0052736A">
          <w:rPr>
            <w:rStyle w:val="Hyperlink"/>
            <w:szCs w:val="24"/>
            <w:rtl/>
          </w:rPr>
          <w:t xml:space="preserve"> </w:t>
        </w:r>
        <w:r w:rsidR="0052736A" w:rsidRPr="0052736A">
          <w:rPr>
            <w:rStyle w:val="Hyperlink"/>
            <w:rFonts w:hint="eastAsia"/>
            <w:szCs w:val="24"/>
            <w:rtl/>
          </w:rPr>
          <w:t>ارتفاع</w:t>
        </w:r>
        <w:r w:rsidR="0052736A" w:rsidRPr="0052736A">
          <w:rPr>
            <w:rStyle w:val="Hyperlink"/>
            <w:szCs w:val="24"/>
            <w:rtl/>
          </w:rPr>
          <w:t xml:space="preserve"> </w:t>
        </w:r>
        <w:r w:rsidR="0052736A" w:rsidRPr="0052736A">
          <w:rPr>
            <w:rStyle w:val="Hyperlink"/>
            <w:rFonts w:hint="eastAsia"/>
            <w:szCs w:val="24"/>
            <w:rtl/>
          </w:rPr>
          <w:t>نصب</w:t>
        </w:r>
        <w:r w:rsidR="0052736A" w:rsidRPr="0052736A">
          <w:rPr>
            <w:rStyle w:val="Hyperlink"/>
            <w:szCs w:val="24"/>
            <w:rtl/>
          </w:rPr>
          <w:t xml:space="preserve"> </w:t>
        </w:r>
        <w:r w:rsidR="0052736A" w:rsidRPr="0052736A">
          <w:rPr>
            <w:rStyle w:val="Hyperlink"/>
            <w:rFonts w:hint="eastAsia"/>
            <w:szCs w:val="24"/>
            <w:rtl/>
          </w:rPr>
          <w:t>تابلو</w:t>
        </w:r>
        <w:r w:rsidR="0052736A" w:rsidRPr="0052736A">
          <w:rPr>
            <w:rStyle w:val="Hyperlink"/>
            <w:szCs w:val="24"/>
            <w:rtl/>
          </w:rPr>
          <w:t xml:space="preserve"> </w:t>
        </w:r>
        <w:r w:rsidR="0052736A" w:rsidRPr="0052736A">
          <w:rPr>
            <w:rStyle w:val="Hyperlink"/>
            <w:rFonts w:hint="eastAsia"/>
            <w:szCs w:val="24"/>
            <w:rtl/>
          </w:rPr>
          <w:t>و</w:t>
        </w:r>
        <w:r w:rsidR="0052736A" w:rsidRPr="0052736A">
          <w:rPr>
            <w:rStyle w:val="Hyperlink"/>
            <w:szCs w:val="24"/>
            <w:rtl/>
          </w:rPr>
          <w:t xml:space="preserve"> </w:t>
        </w:r>
        <w:r w:rsidR="0052736A" w:rsidRPr="0052736A">
          <w:rPr>
            <w:rStyle w:val="Hyperlink"/>
            <w:rFonts w:hint="eastAsia"/>
            <w:szCs w:val="24"/>
            <w:rtl/>
          </w:rPr>
          <w:t>سکو</w:t>
        </w:r>
        <w:r w:rsidR="0052736A" w:rsidRPr="0052736A">
          <w:rPr>
            <w:rStyle w:val="Hyperlink"/>
            <w:rFonts w:hint="cs"/>
            <w:szCs w:val="24"/>
            <w:rtl/>
          </w:rPr>
          <w:t>ی</w:t>
        </w:r>
        <w:r w:rsidR="0052736A" w:rsidRPr="0052736A">
          <w:rPr>
            <w:rStyle w:val="Hyperlink"/>
            <w:szCs w:val="24"/>
            <w:rtl/>
          </w:rPr>
          <w:t xml:space="preserve"> </w:t>
        </w:r>
        <w:r w:rsidR="0052736A" w:rsidRPr="0052736A">
          <w:rPr>
            <w:rStyle w:val="Hyperlink"/>
            <w:rFonts w:hint="eastAsia"/>
            <w:szCs w:val="24"/>
            <w:rtl/>
          </w:rPr>
          <w:t>ترانسفورماتور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Toc169694297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20</w:t>
        </w:r>
        <w:r w:rsidR="0052736A" w:rsidRPr="0052736A">
          <w:rPr>
            <w:webHidden/>
            <w:szCs w:val="24"/>
            <w:rtl/>
          </w:rPr>
          <w:fldChar w:fldCharType="end"/>
        </w:r>
      </w:hyperlink>
    </w:p>
    <w:p w14:paraId="06554FF3" w14:textId="462865A0" w:rsidR="0052736A" w:rsidRPr="0052736A" w:rsidRDefault="005C4B2C">
      <w:pPr>
        <w:pStyle w:val="TableofFigures"/>
        <w:rPr>
          <w:rFonts w:asciiTheme="minorHAnsi" w:eastAsiaTheme="minorEastAsia" w:hAnsiTheme="minorHAnsi"/>
          <w:color w:val="auto"/>
          <w:szCs w:val="24"/>
          <w:rtl/>
        </w:rPr>
      </w:pPr>
      <w:hyperlink w:anchor="_Toc169694298" w:history="1">
        <w:r w:rsidR="0052736A" w:rsidRPr="0052736A">
          <w:rPr>
            <w:rStyle w:val="Hyperlink"/>
            <w:rFonts w:hint="eastAsia"/>
            <w:szCs w:val="24"/>
            <w:rtl/>
          </w:rPr>
          <w:t>شکل</w:t>
        </w:r>
        <w:r w:rsidR="0052736A" w:rsidRPr="0052736A">
          <w:rPr>
            <w:rStyle w:val="Hyperlink"/>
            <w:szCs w:val="24"/>
            <w:rtl/>
          </w:rPr>
          <w:t xml:space="preserve"> 26</w:t>
        </w:r>
        <w:r w:rsidR="0052736A">
          <w:rPr>
            <w:rStyle w:val="Hyperlink"/>
            <w:rFonts w:hint="cs"/>
            <w:szCs w:val="24"/>
            <w:rtl/>
          </w:rPr>
          <w:t xml:space="preserve">- </w:t>
        </w:r>
        <w:r w:rsidR="0052736A" w:rsidRPr="0052736A">
          <w:rPr>
            <w:rStyle w:val="Hyperlink"/>
            <w:rFonts w:hint="eastAsia"/>
            <w:szCs w:val="24"/>
            <w:rtl/>
          </w:rPr>
          <w:t>تابلو</w:t>
        </w:r>
        <w:r w:rsidR="0052736A" w:rsidRPr="0052736A">
          <w:rPr>
            <w:rStyle w:val="Hyperlink"/>
            <w:szCs w:val="24"/>
            <w:rtl/>
          </w:rPr>
          <w:t xml:space="preserve"> </w:t>
        </w:r>
        <w:r w:rsidR="0052736A" w:rsidRPr="0052736A">
          <w:rPr>
            <w:rStyle w:val="Hyperlink"/>
            <w:rFonts w:hint="eastAsia"/>
            <w:szCs w:val="24"/>
            <w:rtl/>
          </w:rPr>
          <w:t>توز</w:t>
        </w:r>
        <w:r w:rsidR="0052736A" w:rsidRPr="0052736A">
          <w:rPr>
            <w:rStyle w:val="Hyperlink"/>
            <w:rFonts w:hint="cs"/>
            <w:szCs w:val="24"/>
            <w:rtl/>
          </w:rPr>
          <w:t>ی</w:t>
        </w:r>
        <w:r w:rsidR="0052736A" w:rsidRPr="0052736A">
          <w:rPr>
            <w:rStyle w:val="Hyperlink"/>
            <w:rFonts w:hint="eastAsia"/>
            <w:szCs w:val="24"/>
            <w:rtl/>
          </w:rPr>
          <w:t>ع</w:t>
        </w:r>
        <w:r w:rsidR="0052736A" w:rsidRPr="0052736A">
          <w:rPr>
            <w:rStyle w:val="Hyperlink"/>
            <w:szCs w:val="24"/>
            <w:rtl/>
          </w:rPr>
          <w:t xml:space="preserve"> </w:t>
        </w:r>
        <w:r w:rsidR="0052736A" w:rsidRPr="0052736A">
          <w:rPr>
            <w:rStyle w:val="Hyperlink"/>
            <w:rFonts w:hint="eastAsia"/>
            <w:szCs w:val="24"/>
            <w:rtl/>
          </w:rPr>
          <w:t>پست</w:t>
        </w:r>
        <w:r w:rsidR="0052736A" w:rsidRPr="0052736A">
          <w:rPr>
            <w:rStyle w:val="Hyperlink"/>
            <w:szCs w:val="24"/>
            <w:rtl/>
          </w:rPr>
          <w:t xml:space="preserve"> </w:t>
        </w:r>
        <w:r w:rsidR="0052736A" w:rsidRPr="0052736A">
          <w:rPr>
            <w:rStyle w:val="Hyperlink"/>
            <w:rFonts w:hint="eastAsia"/>
            <w:szCs w:val="24"/>
            <w:rtl/>
          </w:rPr>
          <w:t>هوا</w:t>
        </w:r>
        <w:r w:rsidR="0052736A" w:rsidRPr="0052736A">
          <w:rPr>
            <w:rStyle w:val="Hyperlink"/>
            <w:rFonts w:hint="cs"/>
            <w:szCs w:val="24"/>
            <w:rtl/>
          </w:rPr>
          <w:t>یی</w:t>
        </w:r>
        <w:r w:rsidR="0052736A" w:rsidRPr="0052736A">
          <w:rPr>
            <w:rStyle w:val="Hyperlink"/>
            <w:szCs w:val="24"/>
            <w:rtl/>
          </w:rPr>
          <w:t xml:space="preserve"> </w:t>
        </w:r>
        <w:r w:rsidR="0052736A" w:rsidRPr="0052736A">
          <w:rPr>
            <w:rStyle w:val="Hyperlink"/>
            <w:rFonts w:hint="cs"/>
            <w:szCs w:val="24"/>
            <w:rtl/>
          </w:rPr>
          <w:t>ی</w:t>
        </w:r>
        <w:r w:rsidR="0052736A" w:rsidRPr="0052736A">
          <w:rPr>
            <w:rStyle w:val="Hyperlink"/>
            <w:rFonts w:hint="eastAsia"/>
            <w:szCs w:val="24"/>
            <w:rtl/>
          </w:rPr>
          <w:t>کپارچه</w:t>
        </w:r>
        <w:r w:rsidR="0052736A" w:rsidRPr="0052736A">
          <w:rPr>
            <w:rStyle w:val="Hyperlink"/>
            <w:szCs w:val="24"/>
            <w:rtl/>
          </w:rPr>
          <w:t xml:space="preserve"> </w:t>
        </w:r>
        <w:r w:rsidR="0052736A" w:rsidRPr="0052736A">
          <w:rPr>
            <w:rStyle w:val="Hyperlink"/>
            <w:rFonts w:hint="eastAsia"/>
            <w:szCs w:val="24"/>
            <w:rtl/>
          </w:rPr>
          <w:t>با</w:t>
        </w:r>
        <w:r w:rsidR="0052736A" w:rsidRPr="0052736A">
          <w:rPr>
            <w:rStyle w:val="Hyperlink"/>
            <w:szCs w:val="24"/>
            <w:rtl/>
          </w:rPr>
          <w:t xml:space="preserve"> </w:t>
        </w:r>
        <w:r w:rsidR="0052736A" w:rsidRPr="0052736A">
          <w:rPr>
            <w:rStyle w:val="Hyperlink"/>
            <w:rFonts w:hint="eastAsia"/>
            <w:szCs w:val="24"/>
            <w:rtl/>
          </w:rPr>
          <w:t>کل</w:t>
        </w:r>
        <w:r w:rsidR="0052736A" w:rsidRPr="0052736A">
          <w:rPr>
            <w:rStyle w:val="Hyperlink"/>
            <w:rFonts w:hint="cs"/>
            <w:szCs w:val="24"/>
            <w:rtl/>
          </w:rPr>
          <w:t>ی</w:t>
        </w:r>
        <w:r w:rsidR="0052736A" w:rsidRPr="0052736A">
          <w:rPr>
            <w:rStyle w:val="Hyperlink"/>
            <w:rFonts w:hint="eastAsia"/>
            <w:szCs w:val="24"/>
            <w:rtl/>
          </w:rPr>
          <w:t>د</w:t>
        </w:r>
        <w:r w:rsidR="0052736A" w:rsidRPr="0052736A">
          <w:rPr>
            <w:rStyle w:val="Hyperlink"/>
            <w:szCs w:val="24"/>
            <w:rtl/>
          </w:rPr>
          <w:t xml:space="preserve"> </w:t>
        </w:r>
        <w:r w:rsidR="0052736A" w:rsidRPr="0052736A">
          <w:rPr>
            <w:rStyle w:val="Hyperlink"/>
            <w:rFonts w:hint="eastAsia"/>
            <w:szCs w:val="24"/>
            <w:rtl/>
          </w:rPr>
          <w:t>اتومات</w:t>
        </w:r>
        <w:r w:rsidR="0052736A" w:rsidRPr="0052736A">
          <w:rPr>
            <w:rStyle w:val="Hyperlink"/>
            <w:rFonts w:hint="cs"/>
            <w:szCs w:val="24"/>
            <w:rtl/>
          </w:rPr>
          <w:t>ی</w:t>
        </w:r>
        <w:r w:rsidR="0052736A" w:rsidRPr="0052736A">
          <w:rPr>
            <w:rStyle w:val="Hyperlink"/>
            <w:rFonts w:hint="eastAsia"/>
            <w:szCs w:val="24"/>
            <w:rtl/>
          </w:rPr>
          <w:t>ک</w:t>
        </w:r>
        <w:r w:rsidR="0052736A" w:rsidRPr="0052736A">
          <w:rPr>
            <w:rStyle w:val="Hyperlink"/>
            <w:szCs w:val="24"/>
            <w:rtl/>
          </w:rPr>
          <w:t xml:space="preserve"> </w:t>
        </w:r>
        <w:r w:rsidR="0052736A" w:rsidRPr="0052736A">
          <w:rPr>
            <w:rStyle w:val="Hyperlink"/>
            <w:rFonts w:hint="eastAsia"/>
            <w:szCs w:val="24"/>
            <w:rtl/>
          </w:rPr>
          <w:t>در</w:t>
        </w:r>
        <w:r w:rsidR="0052736A" w:rsidRPr="0052736A">
          <w:rPr>
            <w:rStyle w:val="Hyperlink"/>
            <w:szCs w:val="24"/>
            <w:rtl/>
          </w:rPr>
          <w:t xml:space="preserve"> </w:t>
        </w:r>
        <w:r w:rsidR="0052736A" w:rsidRPr="0052736A">
          <w:rPr>
            <w:rStyle w:val="Hyperlink"/>
            <w:rFonts w:hint="eastAsia"/>
            <w:szCs w:val="24"/>
            <w:rtl/>
          </w:rPr>
          <w:t>خروج</w:t>
        </w:r>
        <w:r w:rsidR="0052736A" w:rsidRPr="0052736A">
          <w:rPr>
            <w:rStyle w:val="Hyperlink"/>
            <w:rFonts w:hint="cs"/>
            <w:szCs w:val="24"/>
            <w:rtl/>
          </w:rPr>
          <w:t>ی</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Toc169694298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20</w:t>
        </w:r>
        <w:r w:rsidR="0052736A" w:rsidRPr="0052736A">
          <w:rPr>
            <w:webHidden/>
            <w:szCs w:val="24"/>
            <w:rtl/>
          </w:rPr>
          <w:fldChar w:fldCharType="end"/>
        </w:r>
      </w:hyperlink>
    </w:p>
    <w:p w14:paraId="11E8CAC3" w14:textId="309A5B82" w:rsidR="0052736A" w:rsidRPr="0052736A" w:rsidRDefault="005C4B2C">
      <w:pPr>
        <w:pStyle w:val="TableofFigures"/>
        <w:rPr>
          <w:rFonts w:asciiTheme="minorHAnsi" w:eastAsiaTheme="minorEastAsia" w:hAnsiTheme="minorHAnsi"/>
          <w:color w:val="auto"/>
          <w:szCs w:val="24"/>
          <w:rtl/>
        </w:rPr>
      </w:pPr>
      <w:hyperlink w:anchor="_Toc169694299" w:history="1">
        <w:r w:rsidR="0052736A" w:rsidRPr="0052736A">
          <w:rPr>
            <w:rStyle w:val="Hyperlink"/>
            <w:rFonts w:hint="eastAsia"/>
            <w:szCs w:val="24"/>
            <w:rtl/>
          </w:rPr>
          <w:t>شکل</w:t>
        </w:r>
        <w:r w:rsidR="0052736A">
          <w:rPr>
            <w:rStyle w:val="Hyperlink"/>
            <w:szCs w:val="24"/>
            <w:rtl/>
          </w:rPr>
          <w:t xml:space="preserve"> 27</w:t>
        </w:r>
        <w:r w:rsidR="0052736A">
          <w:rPr>
            <w:rStyle w:val="Hyperlink"/>
            <w:rFonts w:hint="cs"/>
            <w:szCs w:val="24"/>
            <w:rtl/>
          </w:rPr>
          <w:t xml:space="preserve">- </w:t>
        </w:r>
        <w:r w:rsidR="0052736A" w:rsidRPr="0052736A">
          <w:rPr>
            <w:rStyle w:val="Hyperlink"/>
            <w:rFonts w:hint="eastAsia"/>
            <w:szCs w:val="24"/>
            <w:rtl/>
          </w:rPr>
          <w:t>تابلو</w:t>
        </w:r>
        <w:r w:rsidR="0052736A" w:rsidRPr="0052736A">
          <w:rPr>
            <w:rStyle w:val="Hyperlink"/>
            <w:szCs w:val="24"/>
            <w:rtl/>
          </w:rPr>
          <w:t xml:space="preserve"> </w:t>
        </w:r>
        <w:r w:rsidR="0052736A" w:rsidRPr="0052736A">
          <w:rPr>
            <w:rStyle w:val="Hyperlink"/>
            <w:rFonts w:hint="eastAsia"/>
            <w:szCs w:val="24"/>
            <w:rtl/>
          </w:rPr>
          <w:t>توز</w:t>
        </w:r>
        <w:r w:rsidR="0052736A" w:rsidRPr="0052736A">
          <w:rPr>
            <w:rStyle w:val="Hyperlink"/>
            <w:rFonts w:hint="cs"/>
            <w:szCs w:val="24"/>
            <w:rtl/>
          </w:rPr>
          <w:t>ی</w:t>
        </w:r>
        <w:r w:rsidR="0052736A" w:rsidRPr="0052736A">
          <w:rPr>
            <w:rStyle w:val="Hyperlink"/>
            <w:rFonts w:hint="eastAsia"/>
            <w:szCs w:val="24"/>
            <w:rtl/>
          </w:rPr>
          <w:t>ع</w:t>
        </w:r>
        <w:r w:rsidR="0052736A" w:rsidRPr="0052736A">
          <w:rPr>
            <w:rStyle w:val="Hyperlink"/>
            <w:szCs w:val="24"/>
            <w:rtl/>
          </w:rPr>
          <w:t xml:space="preserve"> </w:t>
        </w:r>
        <w:r w:rsidR="0052736A" w:rsidRPr="0052736A">
          <w:rPr>
            <w:rStyle w:val="Hyperlink"/>
            <w:rFonts w:hint="eastAsia"/>
            <w:szCs w:val="24"/>
            <w:rtl/>
          </w:rPr>
          <w:t>پست</w:t>
        </w:r>
        <w:r w:rsidR="0052736A" w:rsidRPr="0052736A">
          <w:rPr>
            <w:rStyle w:val="Hyperlink"/>
            <w:szCs w:val="24"/>
            <w:rtl/>
          </w:rPr>
          <w:t xml:space="preserve"> </w:t>
        </w:r>
        <w:r w:rsidR="0052736A" w:rsidRPr="0052736A">
          <w:rPr>
            <w:rStyle w:val="Hyperlink"/>
            <w:rFonts w:hint="eastAsia"/>
            <w:szCs w:val="24"/>
            <w:rtl/>
          </w:rPr>
          <w:t>هوا</w:t>
        </w:r>
        <w:r w:rsidR="0052736A" w:rsidRPr="0052736A">
          <w:rPr>
            <w:rStyle w:val="Hyperlink"/>
            <w:rFonts w:hint="cs"/>
            <w:szCs w:val="24"/>
            <w:rtl/>
          </w:rPr>
          <w:t>یی</w:t>
        </w:r>
        <w:r w:rsidR="0052736A" w:rsidRPr="0052736A">
          <w:rPr>
            <w:rStyle w:val="Hyperlink"/>
            <w:szCs w:val="24"/>
            <w:rtl/>
          </w:rPr>
          <w:t xml:space="preserve"> </w:t>
        </w:r>
        <w:r w:rsidR="0052736A" w:rsidRPr="0052736A">
          <w:rPr>
            <w:rStyle w:val="Hyperlink"/>
            <w:rFonts w:hint="cs"/>
            <w:szCs w:val="24"/>
            <w:rtl/>
          </w:rPr>
          <w:t>ی</w:t>
        </w:r>
        <w:r w:rsidR="0052736A" w:rsidRPr="0052736A">
          <w:rPr>
            <w:rStyle w:val="Hyperlink"/>
            <w:rFonts w:hint="eastAsia"/>
            <w:szCs w:val="24"/>
            <w:rtl/>
          </w:rPr>
          <w:t>کپارچه</w:t>
        </w:r>
        <w:r w:rsidR="0052736A" w:rsidRPr="0052736A">
          <w:rPr>
            <w:rStyle w:val="Hyperlink"/>
            <w:szCs w:val="24"/>
            <w:rtl/>
          </w:rPr>
          <w:t xml:space="preserve"> </w:t>
        </w:r>
        <w:r w:rsidR="0052736A" w:rsidRPr="0052736A">
          <w:rPr>
            <w:rStyle w:val="Hyperlink"/>
            <w:rFonts w:hint="eastAsia"/>
            <w:szCs w:val="24"/>
            <w:rtl/>
          </w:rPr>
          <w:t>با</w:t>
        </w:r>
        <w:r w:rsidR="0052736A" w:rsidRPr="0052736A">
          <w:rPr>
            <w:rStyle w:val="Hyperlink"/>
            <w:szCs w:val="24"/>
            <w:rtl/>
          </w:rPr>
          <w:t xml:space="preserve"> </w:t>
        </w:r>
        <w:r w:rsidR="0052736A" w:rsidRPr="0052736A">
          <w:rPr>
            <w:rStyle w:val="Hyperlink"/>
            <w:rFonts w:hint="eastAsia"/>
            <w:szCs w:val="24"/>
            <w:rtl/>
          </w:rPr>
          <w:t>کل</w:t>
        </w:r>
        <w:r w:rsidR="0052736A" w:rsidRPr="0052736A">
          <w:rPr>
            <w:rStyle w:val="Hyperlink"/>
            <w:rFonts w:hint="cs"/>
            <w:szCs w:val="24"/>
            <w:rtl/>
          </w:rPr>
          <w:t>ی</w:t>
        </w:r>
        <w:r w:rsidR="0052736A" w:rsidRPr="0052736A">
          <w:rPr>
            <w:rStyle w:val="Hyperlink"/>
            <w:rFonts w:hint="eastAsia"/>
            <w:szCs w:val="24"/>
            <w:rtl/>
          </w:rPr>
          <w:t>د</w:t>
        </w:r>
        <w:r w:rsidR="0052736A" w:rsidRPr="0052736A">
          <w:rPr>
            <w:rStyle w:val="Hyperlink"/>
            <w:szCs w:val="24"/>
            <w:rtl/>
          </w:rPr>
          <w:t xml:space="preserve"> </w:t>
        </w:r>
        <w:r w:rsidR="0052736A" w:rsidRPr="0052736A">
          <w:rPr>
            <w:rStyle w:val="Hyperlink"/>
            <w:rFonts w:hint="eastAsia"/>
            <w:szCs w:val="24"/>
            <w:rtl/>
          </w:rPr>
          <w:t>ف</w:t>
        </w:r>
        <w:r w:rsidR="0052736A" w:rsidRPr="0052736A">
          <w:rPr>
            <w:rStyle w:val="Hyperlink"/>
            <w:rFonts w:hint="cs"/>
            <w:szCs w:val="24"/>
            <w:rtl/>
          </w:rPr>
          <w:t>ی</w:t>
        </w:r>
        <w:r w:rsidR="0052736A" w:rsidRPr="0052736A">
          <w:rPr>
            <w:rStyle w:val="Hyperlink"/>
            <w:rFonts w:hint="eastAsia"/>
            <w:szCs w:val="24"/>
            <w:rtl/>
          </w:rPr>
          <w:t>وز</w:t>
        </w:r>
        <w:r w:rsidR="0052736A" w:rsidRPr="0052736A">
          <w:rPr>
            <w:rStyle w:val="Hyperlink"/>
            <w:szCs w:val="24"/>
            <w:rtl/>
          </w:rPr>
          <w:t xml:space="preserve"> </w:t>
        </w:r>
        <w:r w:rsidR="0052736A" w:rsidRPr="0052736A">
          <w:rPr>
            <w:rStyle w:val="Hyperlink"/>
            <w:rFonts w:hint="eastAsia"/>
            <w:szCs w:val="24"/>
            <w:rtl/>
          </w:rPr>
          <w:t>گردان</w:t>
        </w:r>
        <w:r w:rsidR="0052736A" w:rsidRPr="0052736A">
          <w:rPr>
            <w:rStyle w:val="Hyperlink"/>
            <w:szCs w:val="24"/>
            <w:rtl/>
          </w:rPr>
          <w:t xml:space="preserve"> </w:t>
        </w:r>
        <w:r w:rsidR="0052736A" w:rsidRPr="0052736A">
          <w:rPr>
            <w:rStyle w:val="Hyperlink"/>
            <w:rFonts w:hint="eastAsia"/>
            <w:szCs w:val="24"/>
            <w:rtl/>
          </w:rPr>
          <w:t>در</w:t>
        </w:r>
        <w:r w:rsidR="0052736A" w:rsidRPr="0052736A">
          <w:rPr>
            <w:rStyle w:val="Hyperlink"/>
            <w:szCs w:val="24"/>
            <w:rtl/>
          </w:rPr>
          <w:t xml:space="preserve"> </w:t>
        </w:r>
        <w:r w:rsidR="0052736A" w:rsidRPr="0052736A">
          <w:rPr>
            <w:rStyle w:val="Hyperlink"/>
            <w:rFonts w:hint="eastAsia"/>
            <w:szCs w:val="24"/>
            <w:rtl/>
          </w:rPr>
          <w:t>خروج</w:t>
        </w:r>
        <w:r w:rsidR="0052736A" w:rsidRPr="0052736A">
          <w:rPr>
            <w:rStyle w:val="Hyperlink"/>
            <w:rFonts w:hint="cs"/>
            <w:szCs w:val="24"/>
            <w:rtl/>
          </w:rPr>
          <w:t>ی</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Toc169694299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20</w:t>
        </w:r>
        <w:r w:rsidR="0052736A" w:rsidRPr="0052736A">
          <w:rPr>
            <w:webHidden/>
            <w:szCs w:val="24"/>
            <w:rtl/>
          </w:rPr>
          <w:fldChar w:fldCharType="end"/>
        </w:r>
      </w:hyperlink>
    </w:p>
    <w:p w14:paraId="2AB75822" w14:textId="45F4F009" w:rsidR="0052736A" w:rsidRPr="0052736A" w:rsidRDefault="005C4B2C">
      <w:pPr>
        <w:pStyle w:val="TableofFigures"/>
        <w:rPr>
          <w:rFonts w:asciiTheme="minorHAnsi" w:eastAsiaTheme="minorEastAsia" w:hAnsiTheme="minorHAnsi"/>
          <w:color w:val="auto"/>
          <w:szCs w:val="24"/>
          <w:rtl/>
        </w:rPr>
      </w:pPr>
      <w:hyperlink w:anchor="_Toc169694300" w:history="1">
        <w:r w:rsidR="0052736A" w:rsidRPr="0052736A">
          <w:rPr>
            <w:rStyle w:val="Hyperlink"/>
            <w:rFonts w:hint="eastAsia"/>
            <w:szCs w:val="24"/>
            <w:rtl/>
            <w:lang w:bidi="fa-IR"/>
          </w:rPr>
          <w:t>شکل</w:t>
        </w:r>
        <w:r w:rsidR="0052736A" w:rsidRPr="0052736A">
          <w:rPr>
            <w:rStyle w:val="Hyperlink"/>
            <w:szCs w:val="24"/>
            <w:rtl/>
            <w:lang w:bidi="fa-IR"/>
          </w:rPr>
          <w:t xml:space="preserve"> 28</w:t>
        </w:r>
        <w:r w:rsidR="0052736A">
          <w:rPr>
            <w:rStyle w:val="Hyperlink"/>
            <w:rFonts w:hint="cs"/>
            <w:szCs w:val="24"/>
            <w:rtl/>
            <w:lang w:bidi="fa-IR"/>
          </w:rPr>
          <w:t xml:space="preserve">- </w:t>
        </w:r>
        <w:r w:rsidR="0052736A" w:rsidRPr="0052736A">
          <w:rPr>
            <w:rStyle w:val="Hyperlink"/>
            <w:rFonts w:hint="eastAsia"/>
            <w:szCs w:val="24"/>
            <w:rtl/>
            <w:lang w:bidi="fa-IR"/>
          </w:rPr>
          <w:t>تجه</w:t>
        </w:r>
        <w:r w:rsidR="0052736A" w:rsidRPr="0052736A">
          <w:rPr>
            <w:rStyle w:val="Hyperlink"/>
            <w:rFonts w:hint="cs"/>
            <w:szCs w:val="24"/>
            <w:rtl/>
            <w:lang w:bidi="fa-IR"/>
          </w:rPr>
          <w:t>ی</w:t>
        </w:r>
        <w:r w:rsidR="0052736A" w:rsidRPr="0052736A">
          <w:rPr>
            <w:rStyle w:val="Hyperlink"/>
            <w:rFonts w:hint="eastAsia"/>
            <w:szCs w:val="24"/>
            <w:rtl/>
            <w:lang w:bidi="fa-IR"/>
          </w:rPr>
          <w:t>زات</w:t>
        </w:r>
        <w:r w:rsidR="0052736A" w:rsidRPr="0052736A">
          <w:rPr>
            <w:rStyle w:val="Hyperlink"/>
            <w:szCs w:val="24"/>
            <w:rtl/>
            <w:lang w:bidi="fa-IR"/>
          </w:rPr>
          <w:t xml:space="preserve"> </w:t>
        </w:r>
        <w:r w:rsidR="0052736A" w:rsidRPr="0052736A">
          <w:rPr>
            <w:rStyle w:val="Hyperlink"/>
            <w:rFonts w:hint="eastAsia"/>
            <w:szCs w:val="24"/>
            <w:rtl/>
            <w:lang w:bidi="fa-IR"/>
          </w:rPr>
          <w:t>اندازهگ</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کنترل</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Toc169694300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21</w:t>
        </w:r>
        <w:r w:rsidR="0052736A" w:rsidRPr="0052736A">
          <w:rPr>
            <w:webHidden/>
            <w:szCs w:val="24"/>
            <w:rtl/>
          </w:rPr>
          <w:fldChar w:fldCharType="end"/>
        </w:r>
      </w:hyperlink>
    </w:p>
    <w:p w14:paraId="56BCDA28" w14:textId="6014DAC5" w:rsidR="0052736A" w:rsidRPr="0052736A" w:rsidRDefault="005C4B2C">
      <w:pPr>
        <w:pStyle w:val="TableofFigures"/>
        <w:rPr>
          <w:rFonts w:asciiTheme="minorHAnsi" w:eastAsiaTheme="minorEastAsia" w:hAnsiTheme="minorHAnsi"/>
          <w:color w:val="auto"/>
          <w:szCs w:val="24"/>
          <w:rtl/>
        </w:rPr>
      </w:pPr>
      <w:hyperlink w:anchor="_Toc169694301" w:history="1">
        <w:r w:rsidR="0052736A" w:rsidRPr="0052736A">
          <w:rPr>
            <w:rStyle w:val="Hyperlink"/>
            <w:rFonts w:hint="eastAsia"/>
            <w:szCs w:val="24"/>
            <w:rtl/>
            <w:lang w:bidi="fa-IR"/>
          </w:rPr>
          <w:t>شکل</w:t>
        </w:r>
        <w:r w:rsidR="0052736A">
          <w:rPr>
            <w:rStyle w:val="Hyperlink"/>
            <w:szCs w:val="24"/>
            <w:rtl/>
            <w:lang w:bidi="fa-IR"/>
          </w:rPr>
          <w:t xml:space="preserve"> 29</w:t>
        </w:r>
        <w:r w:rsidR="0052736A">
          <w:rPr>
            <w:rStyle w:val="Hyperlink"/>
            <w:rFonts w:hint="cs"/>
            <w:szCs w:val="24"/>
            <w:rtl/>
            <w:lang w:bidi="fa-IR"/>
          </w:rPr>
          <w:t xml:space="preserve">- </w:t>
        </w:r>
        <w:r w:rsidR="0052736A" w:rsidRPr="0052736A">
          <w:rPr>
            <w:rStyle w:val="Hyperlink"/>
            <w:rFonts w:hint="eastAsia"/>
            <w:szCs w:val="24"/>
            <w:rtl/>
            <w:lang w:bidi="fa-IR"/>
          </w:rPr>
          <w:t>تصو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szCs w:val="24"/>
            <w:rtl/>
            <w:lang w:bidi="fa-IR"/>
          </w:rPr>
          <w:t xml:space="preserve"> </w:t>
        </w:r>
        <w:r w:rsidR="0052736A" w:rsidRPr="0052736A">
          <w:rPr>
            <w:rStyle w:val="Hyperlink"/>
            <w:rFonts w:hint="eastAsia"/>
            <w:szCs w:val="24"/>
            <w:rtl/>
            <w:lang w:bidi="fa-IR"/>
          </w:rPr>
          <w:t>ش</w:t>
        </w:r>
        <w:r w:rsidR="0052736A" w:rsidRPr="0052736A">
          <w:rPr>
            <w:rStyle w:val="Hyperlink"/>
            <w:rFonts w:hint="cs"/>
            <w:szCs w:val="24"/>
            <w:rtl/>
            <w:lang w:bidi="fa-IR"/>
          </w:rPr>
          <w:t>ی</w:t>
        </w:r>
        <w:r w:rsidR="0052736A" w:rsidRPr="0052736A">
          <w:rPr>
            <w:rStyle w:val="Hyperlink"/>
            <w:rFonts w:hint="eastAsia"/>
            <w:szCs w:val="24"/>
            <w:rtl/>
            <w:lang w:bidi="fa-IR"/>
          </w:rPr>
          <w:t>نه</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محل</w:t>
        </w:r>
        <w:r w:rsidR="0052736A" w:rsidRPr="0052736A">
          <w:rPr>
            <w:rStyle w:val="Hyperlink"/>
            <w:szCs w:val="24"/>
            <w:rtl/>
            <w:lang w:bidi="fa-IR"/>
          </w:rPr>
          <w:t xml:space="preserve"> </w:t>
        </w:r>
        <w:r w:rsidR="0052736A" w:rsidRPr="0052736A">
          <w:rPr>
            <w:rStyle w:val="Hyperlink"/>
            <w:rFonts w:hint="eastAsia"/>
            <w:szCs w:val="24"/>
            <w:rtl/>
            <w:lang w:bidi="fa-IR"/>
          </w:rPr>
          <w:t>اتصال</w:t>
        </w:r>
        <w:r w:rsidR="0052736A" w:rsidRPr="0052736A">
          <w:rPr>
            <w:rStyle w:val="Hyperlink"/>
            <w:szCs w:val="24"/>
            <w:rtl/>
            <w:lang w:bidi="fa-IR"/>
          </w:rPr>
          <w:t xml:space="preserve"> </w:t>
        </w:r>
        <w:r w:rsidR="0052736A" w:rsidRPr="0052736A">
          <w:rPr>
            <w:rStyle w:val="Hyperlink"/>
            <w:rFonts w:hint="eastAsia"/>
            <w:szCs w:val="24"/>
            <w:rtl/>
            <w:lang w:bidi="fa-IR"/>
          </w:rPr>
          <w:t>کابلشوها</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Toc169694301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22</w:t>
        </w:r>
        <w:r w:rsidR="0052736A" w:rsidRPr="0052736A">
          <w:rPr>
            <w:webHidden/>
            <w:szCs w:val="24"/>
            <w:rtl/>
          </w:rPr>
          <w:fldChar w:fldCharType="end"/>
        </w:r>
      </w:hyperlink>
    </w:p>
    <w:p w14:paraId="260A0726" w14:textId="40EBBD6F" w:rsidR="0052736A" w:rsidRPr="0052736A" w:rsidRDefault="005C4B2C">
      <w:pPr>
        <w:pStyle w:val="TableofFigures"/>
        <w:rPr>
          <w:rFonts w:asciiTheme="minorHAnsi" w:eastAsiaTheme="minorEastAsia" w:hAnsiTheme="minorHAnsi"/>
          <w:color w:val="auto"/>
          <w:szCs w:val="24"/>
          <w:rtl/>
        </w:rPr>
      </w:pPr>
      <w:hyperlink w:anchor="_Toc169694302" w:history="1">
        <w:r w:rsidR="0052736A" w:rsidRPr="0052736A">
          <w:rPr>
            <w:rStyle w:val="Hyperlink"/>
            <w:rFonts w:hint="eastAsia"/>
            <w:szCs w:val="24"/>
            <w:rtl/>
            <w:lang w:bidi="fa-IR"/>
          </w:rPr>
          <w:t>شکل</w:t>
        </w:r>
        <w:r w:rsidR="0052736A">
          <w:rPr>
            <w:rStyle w:val="Hyperlink"/>
            <w:szCs w:val="24"/>
            <w:rtl/>
            <w:lang w:bidi="fa-IR"/>
          </w:rPr>
          <w:t xml:space="preserve"> 30</w:t>
        </w:r>
        <w:r w:rsidR="0052736A">
          <w:rPr>
            <w:rStyle w:val="Hyperlink"/>
            <w:rFonts w:hint="cs"/>
            <w:szCs w:val="24"/>
            <w:rtl/>
            <w:lang w:bidi="fa-IR"/>
          </w:rPr>
          <w:t xml:space="preserve">- </w:t>
        </w:r>
        <w:r w:rsidR="0052736A" w:rsidRPr="0052736A">
          <w:rPr>
            <w:rStyle w:val="Hyperlink"/>
            <w:rFonts w:hint="eastAsia"/>
            <w:szCs w:val="24"/>
            <w:rtl/>
            <w:lang w:bidi="fa-IR"/>
          </w:rPr>
          <w:t>جانما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eastAsia"/>
            <w:szCs w:val="24"/>
            <w:rtl/>
            <w:lang w:bidi="fa-IR"/>
          </w:rPr>
          <w:t>و</w:t>
        </w:r>
        <w:r w:rsidR="0052736A" w:rsidRPr="0052736A">
          <w:rPr>
            <w:rStyle w:val="Hyperlink"/>
            <w:szCs w:val="24"/>
            <w:rtl/>
            <w:lang w:bidi="fa-IR"/>
          </w:rPr>
          <w:t xml:space="preserve"> </w:t>
        </w:r>
        <w:r w:rsidR="0052736A" w:rsidRPr="0052736A">
          <w:rPr>
            <w:rStyle w:val="Hyperlink"/>
            <w:rFonts w:hint="eastAsia"/>
            <w:szCs w:val="24"/>
            <w:rtl/>
            <w:lang w:bidi="fa-IR"/>
          </w:rPr>
          <w:t>ابعاد</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 xml:space="preserve"> </w:t>
        </w:r>
        <w:r w:rsidR="0052736A" w:rsidRPr="0052736A">
          <w:rPr>
            <w:rStyle w:val="Hyperlink"/>
            <w:rFonts w:hint="eastAsia"/>
            <w:szCs w:val="24"/>
            <w:rtl/>
            <w:lang w:bidi="fa-IR"/>
          </w:rPr>
          <w:t>توز</w:t>
        </w:r>
        <w:r w:rsidR="0052736A" w:rsidRPr="0052736A">
          <w:rPr>
            <w:rStyle w:val="Hyperlink"/>
            <w:rFonts w:hint="cs"/>
            <w:szCs w:val="24"/>
            <w:rtl/>
            <w:lang w:bidi="fa-IR"/>
          </w:rPr>
          <w:t>ی</w:t>
        </w:r>
        <w:r w:rsidR="0052736A" w:rsidRPr="0052736A">
          <w:rPr>
            <w:rStyle w:val="Hyperlink"/>
            <w:rFonts w:hint="eastAsia"/>
            <w:szCs w:val="24"/>
            <w:rtl/>
            <w:lang w:bidi="fa-IR"/>
          </w:rPr>
          <w:t>ع</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Toc169694302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23</w:t>
        </w:r>
        <w:r w:rsidR="0052736A" w:rsidRPr="0052736A">
          <w:rPr>
            <w:webHidden/>
            <w:szCs w:val="24"/>
            <w:rtl/>
          </w:rPr>
          <w:fldChar w:fldCharType="end"/>
        </w:r>
      </w:hyperlink>
    </w:p>
    <w:p w14:paraId="69C115BE" w14:textId="5B0E16B9" w:rsidR="0052736A" w:rsidRPr="0052736A" w:rsidRDefault="005C4B2C">
      <w:pPr>
        <w:pStyle w:val="TableofFigures"/>
        <w:rPr>
          <w:rFonts w:asciiTheme="minorHAnsi" w:eastAsiaTheme="minorEastAsia" w:hAnsiTheme="minorHAnsi"/>
          <w:color w:val="auto"/>
          <w:szCs w:val="24"/>
          <w:rtl/>
        </w:rPr>
      </w:pPr>
      <w:hyperlink w:anchor="_Toc169694303" w:history="1">
        <w:r w:rsidR="0052736A" w:rsidRPr="0052736A">
          <w:rPr>
            <w:rStyle w:val="Hyperlink"/>
            <w:rFonts w:hint="eastAsia"/>
            <w:szCs w:val="24"/>
            <w:rtl/>
            <w:lang w:bidi="fa-IR"/>
          </w:rPr>
          <w:t>شکل</w:t>
        </w:r>
        <w:r w:rsidR="0052736A">
          <w:rPr>
            <w:rStyle w:val="Hyperlink"/>
            <w:szCs w:val="24"/>
            <w:rtl/>
            <w:lang w:bidi="fa-IR"/>
          </w:rPr>
          <w:t xml:space="preserve"> 31</w:t>
        </w:r>
        <w:r w:rsidR="0052736A">
          <w:rPr>
            <w:rStyle w:val="Hyperlink"/>
            <w:rFonts w:hint="cs"/>
            <w:szCs w:val="24"/>
            <w:rtl/>
            <w:lang w:bidi="fa-IR"/>
          </w:rPr>
          <w:t xml:space="preserve">- </w:t>
        </w:r>
        <w:r w:rsidR="0052736A" w:rsidRPr="0052736A">
          <w:rPr>
            <w:rStyle w:val="Hyperlink"/>
            <w:rFonts w:hint="eastAsia"/>
            <w:szCs w:val="24"/>
            <w:rtl/>
            <w:lang w:bidi="fa-IR"/>
          </w:rPr>
          <w:t>نقشه</w:t>
        </w:r>
        <w:r w:rsidR="0052736A" w:rsidRPr="0052736A">
          <w:rPr>
            <w:rStyle w:val="Hyperlink"/>
            <w:szCs w:val="24"/>
            <w:rtl/>
            <w:lang w:bidi="fa-IR"/>
          </w:rPr>
          <w:t xml:space="preserve"> </w:t>
        </w:r>
        <w:r w:rsidR="0052736A" w:rsidRPr="0052736A">
          <w:rPr>
            <w:rStyle w:val="Hyperlink"/>
            <w:rFonts w:hint="eastAsia"/>
            <w:szCs w:val="24"/>
            <w:rtl/>
            <w:lang w:bidi="fa-IR"/>
          </w:rPr>
          <w:t>الکتر</w:t>
        </w:r>
        <w:r w:rsidR="0052736A" w:rsidRPr="0052736A">
          <w:rPr>
            <w:rStyle w:val="Hyperlink"/>
            <w:rFonts w:hint="cs"/>
            <w:szCs w:val="24"/>
            <w:rtl/>
            <w:lang w:bidi="fa-IR"/>
          </w:rPr>
          <w:t>ی</w:t>
        </w:r>
        <w:r w:rsidR="0052736A" w:rsidRPr="0052736A">
          <w:rPr>
            <w:rStyle w:val="Hyperlink"/>
            <w:rFonts w:hint="eastAsia"/>
            <w:szCs w:val="24"/>
            <w:rtl/>
            <w:lang w:bidi="fa-IR"/>
          </w:rPr>
          <w:t>ک</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تابلو</w:t>
        </w:r>
        <w:r w:rsidR="0052736A" w:rsidRPr="0052736A">
          <w:rPr>
            <w:rStyle w:val="Hyperlink"/>
            <w:szCs w:val="24"/>
            <w:rtl/>
            <w:lang w:bidi="fa-IR"/>
          </w:rPr>
          <w:t xml:space="preserve"> </w:t>
        </w:r>
        <w:r w:rsidR="0052736A" w:rsidRPr="0052736A">
          <w:rPr>
            <w:rStyle w:val="Hyperlink"/>
            <w:rFonts w:hint="eastAsia"/>
            <w:szCs w:val="24"/>
            <w:rtl/>
            <w:lang w:bidi="fa-IR"/>
          </w:rPr>
          <w:t>توز</w:t>
        </w:r>
        <w:r w:rsidR="0052736A" w:rsidRPr="0052736A">
          <w:rPr>
            <w:rStyle w:val="Hyperlink"/>
            <w:rFonts w:hint="cs"/>
            <w:szCs w:val="24"/>
            <w:rtl/>
            <w:lang w:bidi="fa-IR"/>
          </w:rPr>
          <w:t>ی</w:t>
        </w:r>
        <w:r w:rsidR="0052736A" w:rsidRPr="0052736A">
          <w:rPr>
            <w:rStyle w:val="Hyperlink"/>
            <w:rFonts w:hint="eastAsia"/>
            <w:szCs w:val="24"/>
            <w:rtl/>
            <w:lang w:bidi="fa-IR"/>
          </w:rPr>
          <w:t>ع</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cs"/>
            <w:szCs w:val="24"/>
            <w:rtl/>
            <w:lang w:bidi="fa-IR"/>
          </w:rPr>
          <w:t>ی</w:t>
        </w:r>
        <w:r w:rsidR="0052736A" w:rsidRPr="0052736A">
          <w:rPr>
            <w:rStyle w:val="Hyperlink"/>
            <w:rFonts w:hint="eastAsia"/>
            <w:szCs w:val="24"/>
            <w:rtl/>
            <w:lang w:bidi="fa-IR"/>
          </w:rPr>
          <w:t>کپارچه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Toc169694303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24</w:t>
        </w:r>
        <w:r w:rsidR="0052736A" w:rsidRPr="0052736A">
          <w:rPr>
            <w:webHidden/>
            <w:szCs w:val="24"/>
            <w:rtl/>
          </w:rPr>
          <w:fldChar w:fldCharType="end"/>
        </w:r>
      </w:hyperlink>
    </w:p>
    <w:p w14:paraId="2F6C0B2B" w14:textId="4E9A77A2" w:rsidR="0052736A" w:rsidRPr="0052736A" w:rsidRDefault="005C4B2C">
      <w:pPr>
        <w:pStyle w:val="TableofFigures"/>
        <w:rPr>
          <w:rFonts w:asciiTheme="minorHAnsi" w:eastAsiaTheme="minorEastAsia" w:hAnsiTheme="minorHAnsi"/>
          <w:color w:val="auto"/>
          <w:szCs w:val="24"/>
          <w:rtl/>
        </w:rPr>
      </w:pPr>
      <w:hyperlink w:anchor="_Toc169694304" w:history="1">
        <w:r w:rsidR="0052736A" w:rsidRPr="0052736A">
          <w:rPr>
            <w:rStyle w:val="Hyperlink"/>
            <w:rFonts w:hint="eastAsia"/>
            <w:szCs w:val="24"/>
            <w:rtl/>
            <w:lang w:bidi="fa-IR"/>
          </w:rPr>
          <w:t>شکل</w:t>
        </w:r>
        <w:r w:rsidR="0052736A">
          <w:rPr>
            <w:rStyle w:val="Hyperlink"/>
            <w:szCs w:val="24"/>
            <w:rtl/>
            <w:lang w:bidi="fa-IR"/>
          </w:rPr>
          <w:t xml:space="preserve"> 32</w:t>
        </w:r>
        <w:r w:rsidR="0052736A">
          <w:rPr>
            <w:rStyle w:val="Hyperlink"/>
            <w:rFonts w:hint="cs"/>
            <w:szCs w:val="24"/>
            <w:rtl/>
            <w:lang w:bidi="fa-IR"/>
          </w:rPr>
          <w:t xml:space="preserve">- </w:t>
        </w:r>
        <w:r w:rsidR="0052736A" w:rsidRPr="0052736A">
          <w:rPr>
            <w:rStyle w:val="Hyperlink"/>
            <w:rFonts w:hint="eastAsia"/>
            <w:szCs w:val="24"/>
            <w:rtl/>
            <w:lang w:bidi="fa-IR"/>
          </w:rPr>
          <w:t>مدل</w:t>
        </w:r>
        <w:r w:rsidR="0052736A" w:rsidRPr="0052736A">
          <w:rPr>
            <w:rStyle w:val="Hyperlink"/>
            <w:szCs w:val="24"/>
            <w:rtl/>
            <w:lang w:bidi="fa-IR"/>
          </w:rPr>
          <w:t xml:space="preserve"> </w:t>
        </w:r>
        <w:r w:rsidR="0052736A" w:rsidRPr="0052736A">
          <w:rPr>
            <w:rStyle w:val="Hyperlink"/>
            <w:rFonts w:hint="eastAsia"/>
            <w:szCs w:val="24"/>
            <w:rtl/>
            <w:lang w:bidi="fa-IR"/>
          </w:rPr>
          <w:t>سازي</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52736A">
          <w:rPr>
            <w:rStyle w:val="Hyperlink"/>
            <w:rFonts w:hint="eastAsia"/>
            <w:szCs w:val="24"/>
            <w:rtl/>
            <w:lang w:bidi="fa-IR"/>
          </w:rPr>
          <w:t>تک</w:t>
        </w:r>
        <w:r w:rsidR="0052736A" w:rsidRPr="0052736A">
          <w:rPr>
            <w:rStyle w:val="Hyperlink"/>
            <w:szCs w:val="24"/>
            <w:rtl/>
            <w:lang w:bidi="fa-IR"/>
          </w:rPr>
          <w:t xml:space="preserve"> </w:t>
        </w:r>
        <w:r w:rsidR="0052736A" w:rsidRPr="0052736A">
          <w:rPr>
            <w:rStyle w:val="Hyperlink"/>
            <w:rFonts w:hint="eastAsia"/>
            <w:szCs w:val="24"/>
            <w:rtl/>
            <w:lang w:bidi="fa-IR"/>
          </w:rPr>
          <w:t>پا</w:t>
        </w:r>
        <w:r w:rsidR="0052736A" w:rsidRPr="0052736A">
          <w:rPr>
            <w:rStyle w:val="Hyperlink"/>
            <w:rFonts w:hint="cs"/>
            <w:szCs w:val="24"/>
            <w:rtl/>
            <w:lang w:bidi="fa-IR"/>
          </w:rPr>
          <w:t>ی</w:t>
        </w:r>
        <w:r w:rsidR="0052736A" w:rsidRPr="0052736A">
          <w:rPr>
            <w:rStyle w:val="Hyperlink"/>
            <w:rFonts w:hint="eastAsia"/>
            <w:szCs w:val="24"/>
            <w:rtl/>
            <w:lang w:bidi="fa-IR"/>
          </w:rPr>
          <w:t>ه</w:t>
        </w:r>
        <w:r w:rsidR="0052736A" w:rsidRPr="0052736A">
          <w:rPr>
            <w:rStyle w:val="Hyperlink"/>
            <w:szCs w:val="24"/>
            <w:lang w:bidi="fa-IR"/>
          </w:rPr>
          <w:t xml:space="preserve"> </w:t>
        </w:r>
        <w:r w:rsidR="0052736A" w:rsidRPr="00AA593B">
          <w:rPr>
            <w:rStyle w:val="Hyperlink"/>
            <w:sz w:val="22"/>
            <w:szCs w:val="22"/>
            <w:lang w:bidi="fa-IR"/>
          </w:rPr>
          <w:t xml:space="preserve">200kva </w:t>
        </w:r>
        <w:r w:rsidR="0052736A" w:rsidRPr="0052736A">
          <w:rPr>
            <w:rStyle w:val="Hyperlink"/>
            <w:rFonts w:hint="eastAsia"/>
            <w:szCs w:val="24"/>
            <w:rtl/>
            <w:lang w:bidi="fa-IR"/>
          </w:rPr>
          <w:t>با</w:t>
        </w:r>
        <w:r w:rsidR="0052736A" w:rsidRPr="0052736A">
          <w:rPr>
            <w:rStyle w:val="Hyperlink"/>
            <w:szCs w:val="24"/>
            <w:rtl/>
            <w:lang w:bidi="fa-IR"/>
          </w:rPr>
          <w:t xml:space="preserve"> </w:t>
        </w:r>
        <w:r w:rsidR="0052736A" w:rsidRPr="0052736A">
          <w:rPr>
            <w:rStyle w:val="Hyperlink"/>
            <w:rFonts w:hint="eastAsia"/>
            <w:szCs w:val="24"/>
            <w:rtl/>
            <w:lang w:bidi="fa-IR"/>
          </w:rPr>
          <w:t>جز</w:t>
        </w:r>
        <w:r w:rsidR="0052736A" w:rsidRPr="0052736A">
          <w:rPr>
            <w:rStyle w:val="Hyperlink"/>
            <w:rFonts w:hint="cs"/>
            <w:szCs w:val="24"/>
            <w:rtl/>
            <w:lang w:bidi="fa-IR"/>
          </w:rPr>
          <w:t>یی</w:t>
        </w:r>
        <w:r w:rsidR="0052736A" w:rsidRPr="0052736A">
          <w:rPr>
            <w:rStyle w:val="Hyperlink"/>
            <w:rFonts w:hint="eastAsia"/>
            <w:szCs w:val="24"/>
            <w:rtl/>
            <w:lang w:bidi="fa-IR"/>
          </w:rPr>
          <w:t>ات</w:t>
        </w:r>
        <w:r w:rsidR="0052736A" w:rsidRPr="0052736A">
          <w:rPr>
            <w:rStyle w:val="Hyperlink"/>
            <w:szCs w:val="24"/>
            <w:rtl/>
            <w:lang w:bidi="fa-IR"/>
          </w:rPr>
          <w:t xml:space="preserve"> </w:t>
        </w:r>
        <w:r w:rsidR="0052736A" w:rsidRPr="0052736A">
          <w:rPr>
            <w:rStyle w:val="Hyperlink"/>
            <w:rFonts w:hint="eastAsia"/>
            <w:szCs w:val="24"/>
            <w:rtl/>
            <w:lang w:bidi="fa-IR"/>
          </w:rPr>
          <w:t>نش</w:t>
        </w:r>
        <w:r w:rsidR="0052736A" w:rsidRPr="0052736A">
          <w:rPr>
            <w:rStyle w:val="Hyperlink"/>
            <w:rFonts w:hint="cs"/>
            <w:szCs w:val="24"/>
            <w:rtl/>
            <w:lang w:bidi="fa-IR"/>
          </w:rPr>
          <w:t>ی</w:t>
        </w:r>
        <w:r w:rsidR="0052736A" w:rsidRPr="0052736A">
          <w:rPr>
            <w:rStyle w:val="Hyperlink"/>
            <w:rFonts w:hint="eastAsia"/>
            <w:szCs w:val="24"/>
            <w:rtl/>
            <w:lang w:bidi="fa-IR"/>
          </w:rPr>
          <w:t>من</w:t>
        </w:r>
        <w:r w:rsidR="0052736A" w:rsidRPr="0052736A">
          <w:rPr>
            <w:rStyle w:val="Hyperlink"/>
            <w:szCs w:val="24"/>
            <w:rtl/>
            <w:lang w:bidi="fa-IR"/>
          </w:rPr>
          <w:t xml:space="preserve"> </w:t>
        </w:r>
        <w:r w:rsidR="0052736A" w:rsidRPr="0052736A">
          <w:rPr>
            <w:rStyle w:val="Hyperlink"/>
            <w:rFonts w:hint="eastAsia"/>
            <w:szCs w:val="24"/>
            <w:rtl/>
            <w:lang w:bidi="fa-IR"/>
          </w:rPr>
          <w:t>استاندارد</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2000</w:t>
        </w:r>
        <w:r w:rsidR="0052736A" w:rsidRPr="0052736A">
          <w:rPr>
            <w:rStyle w:val="Hyperlink"/>
            <w:szCs w:val="24"/>
            <w:lang w:bidi="fa-IR"/>
          </w:rPr>
          <w:t>sap</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Toc169694304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28</w:t>
        </w:r>
        <w:r w:rsidR="0052736A" w:rsidRPr="0052736A">
          <w:rPr>
            <w:webHidden/>
            <w:szCs w:val="24"/>
            <w:rtl/>
          </w:rPr>
          <w:fldChar w:fldCharType="end"/>
        </w:r>
      </w:hyperlink>
    </w:p>
    <w:p w14:paraId="5EF52EBC" w14:textId="03CE6F41" w:rsidR="0052736A" w:rsidRPr="0052736A" w:rsidRDefault="005C4B2C" w:rsidP="0052736A">
      <w:pPr>
        <w:pStyle w:val="TableofFigures"/>
        <w:rPr>
          <w:rFonts w:asciiTheme="minorHAnsi" w:eastAsiaTheme="minorEastAsia" w:hAnsiTheme="minorHAnsi"/>
          <w:color w:val="auto"/>
          <w:szCs w:val="24"/>
          <w:rtl/>
        </w:rPr>
      </w:pPr>
      <w:hyperlink w:anchor="_Toc169694305" w:history="1">
        <w:r w:rsidR="0052736A" w:rsidRPr="0052736A">
          <w:rPr>
            <w:rStyle w:val="Hyperlink"/>
            <w:rFonts w:hint="eastAsia"/>
            <w:szCs w:val="24"/>
            <w:rtl/>
            <w:lang w:bidi="fa-IR"/>
          </w:rPr>
          <w:t>شکل</w:t>
        </w:r>
        <w:r w:rsidR="0052736A" w:rsidRPr="0052736A">
          <w:rPr>
            <w:rStyle w:val="Hyperlink"/>
            <w:szCs w:val="24"/>
            <w:rtl/>
            <w:lang w:bidi="fa-IR"/>
          </w:rPr>
          <w:t xml:space="preserve"> 33</w:t>
        </w:r>
        <w:r w:rsidR="0052736A">
          <w:rPr>
            <w:rStyle w:val="Hyperlink"/>
            <w:rFonts w:hint="cs"/>
            <w:szCs w:val="24"/>
            <w:rtl/>
            <w:lang w:bidi="fa-IR"/>
          </w:rPr>
          <w:t xml:space="preserve">- </w:t>
        </w:r>
        <w:r w:rsidR="0052736A" w:rsidRPr="0052736A">
          <w:rPr>
            <w:rStyle w:val="Hyperlink"/>
            <w:rFonts w:hint="eastAsia"/>
            <w:szCs w:val="24"/>
            <w:rtl/>
            <w:lang w:bidi="fa-IR"/>
          </w:rPr>
          <w:t>شکل</w:t>
        </w:r>
        <w:r w:rsidR="0052736A" w:rsidRPr="0052736A">
          <w:rPr>
            <w:rStyle w:val="Hyperlink"/>
            <w:szCs w:val="24"/>
            <w:rtl/>
            <w:lang w:bidi="fa-IR"/>
          </w:rPr>
          <w:t xml:space="preserve"> </w:t>
        </w:r>
        <w:r w:rsidR="0052736A" w:rsidRPr="0052736A">
          <w:rPr>
            <w:rStyle w:val="Hyperlink"/>
            <w:rFonts w:hint="eastAsia"/>
            <w:szCs w:val="24"/>
            <w:rtl/>
            <w:lang w:bidi="fa-IR"/>
          </w:rPr>
          <w:t>مودهاي</w:t>
        </w:r>
        <w:r w:rsidR="0052736A" w:rsidRPr="0052736A">
          <w:rPr>
            <w:rStyle w:val="Hyperlink"/>
            <w:szCs w:val="24"/>
            <w:rtl/>
            <w:lang w:bidi="fa-IR"/>
          </w:rPr>
          <w:t xml:space="preserve"> </w:t>
        </w:r>
        <w:r w:rsidR="0052736A" w:rsidRPr="0052736A">
          <w:rPr>
            <w:rStyle w:val="Hyperlink"/>
            <w:rFonts w:hint="eastAsia"/>
            <w:szCs w:val="24"/>
            <w:rtl/>
            <w:lang w:bidi="fa-IR"/>
          </w:rPr>
          <w:t>اصل</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پست</w:t>
        </w:r>
        <w:r w:rsidR="0052736A" w:rsidRPr="0052736A">
          <w:rPr>
            <w:rStyle w:val="Hyperlink"/>
            <w:szCs w:val="24"/>
            <w:rtl/>
            <w:lang w:bidi="fa-IR"/>
          </w:rPr>
          <w:t xml:space="preserve"> </w:t>
        </w:r>
        <w:r w:rsidR="0052736A" w:rsidRPr="0052736A">
          <w:rPr>
            <w:rStyle w:val="Hyperlink"/>
            <w:rFonts w:hint="eastAsia"/>
            <w:szCs w:val="24"/>
            <w:rtl/>
            <w:lang w:bidi="fa-IR"/>
          </w:rPr>
          <w:t>هوا</w:t>
        </w:r>
        <w:r w:rsidR="0052736A" w:rsidRPr="0052736A">
          <w:rPr>
            <w:rStyle w:val="Hyperlink"/>
            <w:rFonts w:hint="cs"/>
            <w:szCs w:val="24"/>
            <w:rtl/>
            <w:lang w:bidi="fa-IR"/>
          </w:rPr>
          <w:t>یی</w:t>
        </w:r>
        <w:r w:rsidR="0052736A" w:rsidRPr="0052736A">
          <w:rPr>
            <w:rStyle w:val="Hyperlink"/>
            <w:szCs w:val="24"/>
            <w:rtl/>
            <w:lang w:bidi="fa-IR"/>
          </w:rPr>
          <w:t xml:space="preserve"> </w:t>
        </w:r>
        <w:r w:rsidR="0052736A" w:rsidRPr="00AA593B">
          <w:rPr>
            <w:rStyle w:val="Hyperlink"/>
            <w:sz w:val="22"/>
            <w:szCs w:val="22"/>
            <w:lang w:bidi="fa-IR"/>
          </w:rPr>
          <w:t>200KVA</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Toc169694305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30</w:t>
        </w:r>
        <w:r w:rsidR="0052736A" w:rsidRPr="0052736A">
          <w:rPr>
            <w:webHidden/>
            <w:szCs w:val="24"/>
            <w:rtl/>
          </w:rPr>
          <w:fldChar w:fldCharType="end"/>
        </w:r>
      </w:hyperlink>
    </w:p>
    <w:p w14:paraId="7F0ED263" w14:textId="7C3C4114" w:rsidR="0052736A" w:rsidRPr="0052736A" w:rsidRDefault="005C4B2C">
      <w:pPr>
        <w:pStyle w:val="TableofFigures"/>
        <w:rPr>
          <w:rFonts w:asciiTheme="minorHAnsi" w:eastAsiaTheme="minorEastAsia" w:hAnsiTheme="minorHAnsi"/>
          <w:color w:val="auto"/>
          <w:szCs w:val="24"/>
          <w:rtl/>
        </w:rPr>
      </w:pPr>
      <w:hyperlink w:anchor="_Toc169694306" w:history="1">
        <w:r w:rsidR="0052736A" w:rsidRPr="0052736A">
          <w:rPr>
            <w:rStyle w:val="Hyperlink"/>
            <w:rFonts w:hint="eastAsia"/>
            <w:szCs w:val="24"/>
            <w:rtl/>
            <w:lang w:bidi="fa-IR"/>
          </w:rPr>
          <w:t>شکل</w:t>
        </w:r>
        <w:r w:rsidR="0052736A" w:rsidRPr="0052736A">
          <w:rPr>
            <w:rStyle w:val="Hyperlink"/>
            <w:szCs w:val="24"/>
            <w:rtl/>
            <w:lang w:bidi="fa-IR"/>
          </w:rPr>
          <w:t xml:space="preserve"> 34</w:t>
        </w:r>
        <w:r w:rsidR="0052736A">
          <w:rPr>
            <w:rStyle w:val="Hyperlink"/>
            <w:rFonts w:hint="cs"/>
            <w:szCs w:val="24"/>
            <w:rtl/>
            <w:lang w:bidi="fa-IR"/>
          </w:rPr>
          <w:t>- ن</w:t>
        </w:r>
        <w:r w:rsidR="0052736A" w:rsidRPr="0052736A">
          <w:rPr>
            <w:rStyle w:val="Hyperlink"/>
            <w:rFonts w:hint="eastAsia"/>
            <w:szCs w:val="24"/>
            <w:rtl/>
            <w:lang w:bidi="fa-IR"/>
          </w:rPr>
          <w:t>سبت</w:t>
        </w:r>
        <w:r w:rsidR="0052736A" w:rsidRPr="0052736A">
          <w:rPr>
            <w:rStyle w:val="Hyperlink"/>
            <w:szCs w:val="24"/>
            <w:rtl/>
            <w:lang w:bidi="fa-IR"/>
          </w:rPr>
          <w:t xml:space="preserve"> </w:t>
        </w:r>
        <w:r w:rsidR="0052736A" w:rsidRPr="0052736A">
          <w:rPr>
            <w:rStyle w:val="Hyperlink"/>
            <w:rFonts w:hint="eastAsia"/>
            <w:szCs w:val="24"/>
            <w:rtl/>
            <w:lang w:bidi="fa-IR"/>
          </w:rPr>
          <w:t>تقاضا</w:t>
        </w:r>
        <w:r w:rsidR="0052736A" w:rsidRPr="0052736A">
          <w:rPr>
            <w:rStyle w:val="Hyperlink"/>
            <w:szCs w:val="24"/>
            <w:rtl/>
            <w:lang w:bidi="fa-IR"/>
          </w:rPr>
          <w:t xml:space="preserve"> </w:t>
        </w:r>
        <w:r w:rsidR="0052736A" w:rsidRPr="0052736A">
          <w:rPr>
            <w:rStyle w:val="Hyperlink"/>
            <w:rFonts w:hint="eastAsia"/>
            <w:szCs w:val="24"/>
            <w:rtl/>
            <w:lang w:bidi="fa-IR"/>
          </w:rPr>
          <w:t>به</w:t>
        </w:r>
        <w:r w:rsidR="0052736A" w:rsidRPr="0052736A">
          <w:rPr>
            <w:rStyle w:val="Hyperlink"/>
            <w:szCs w:val="24"/>
            <w:rtl/>
            <w:lang w:bidi="fa-IR"/>
          </w:rPr>
          <w:t xml:space="preserve"> </w:t>
        </w:r>
        <w:r w:rsidR="0052736A" w:rsidRPr="0052736A">
          <w:rPr>
            <w:rStyle w:val="Hyperlink"/>
            <w:rFonts w:hint="eastAsia"/>
            <w:szCs w:val="24"/>
            <w:rtl/>
            <w:lang w:bidi="fa-IR"/>
          </w:rPr>
          <w:t>ظرف</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تنشهاي</w:t>
        </w:r>
        <w:r w:rsidR="0052736A" w:rsidRPr="0052736A">
          <w:rPr>
            <w:rStyle w:val="Hyperlink"/>
            <w:szCs w:val="24"/>
            <w:rtl/>
            <w:lang w:bidi="fa-IR"/>
          </w:rPr>
          <w:t xml:space="preserve"> </w:t>
        </w:r>
        <w:r w:rsidR="0052736A" w:rsidRPr="0052736A">
          <w:rPr>
            <w:rStyle w:val="Hyperlink"/>
            <w:rFonts w:hint="eastAsia"/>
            <w:szCs w:val="24"/>
            <w:rtl/>
            <w:lang w:bidi="fa-IR"/>
          </w:rPr>
          <w:t>قائم</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اعضاي</w:t>
        </w:r>
        <w:r w:rsidR="0052736A" w:rsidRPr="0052736A">
          <w:rPr>
            <w:rStyle w:val="Hyperlink"/>
            <w:szCs w:val="24"/>
            <w:rtl/>
            <w:lang w:bidi="fa-IR"/>
          </w:rPr>
          <w:t xml:space="preserve"> </w:t>
        </w:r>
        <w:r w:rsidR="0052736A" w:rsidRPr="0052736A">
          <w:rPr>
            <w:rStyle w:val="Hyperlink"/>
            <w:rFonts w:hint="eastAsia"/>
            <w:szCs w:val="24"/>
            <w:rtl/>
            <w:lang w:bidi="fa-IR"/>
          </w:rPr>
          <w:t>سازه</w:t>
        </w:r>
        <w:r w:rsidR="0052736A" w:rsidRPr="0052736A">
          <w:rPr>
            <w:rStyle w:val="Hyperlink"/>
            <w:szCs w:val="24"/>
            <w:rtl/>
            <w:lang w:bidi="fa-IR"/>
          </w:rPr>
          <w:t xml:space="preserve"> </w:t>
        </w:r>
        <w:r w:rsidR="0052736A" w:rsidRPr="0052736A">
          <w:rPr>
            <w:rStyle w:val="Hyperlink"/>
            <w:rFonts w:hint="eastAsia"/>
            <w:szCs w:val="24"/>
            <w:rtl/>
            <w:lang w:bidi="fa-IR"/>
          </w:rPr>
          <w:t>اي</w:t>
        </w:r>
        <w:r w:rsidR="0052736A" w:rsidRPr="0052736A">
          <w:rPr>
            <w:rStyle w:val="Hyperlink"/>
            <w:szCs w:val="24"/>
            <w:rtl/>
            <w:lang w:bidi="fa-IR"/>
          </w:rPr>
          <w:t xml:space="preserve"> </w:t>
        </w:r>
        <w:r w:rsidR="0052736A" w:rsidRPr="0052736A">
          <w:rPr>
            <w:rStyle w:val="Hyperlink"/>
            <w:rFonts w:hint="eastAsia"/>
            <w:szCs w:val="24"/>
            <w:rtl/>
            <w:lang w:bidi="fa-IR"/>
          </w:rPr>
          <w:t>نش</w:t>
        </w:r>
        <w:r w:rsidR="0052736A" w:rsidRPr="0052736A">
          <w:rPr>
            <w:rStyle w:val="Hyperlink"/>
            <w:rFonts w:hint="cs"/>
            <w:szCs w:val="24"/>
            <w:rtl/>
            <w:lang w:bidi="fa-IR"/>
          </w:rPr>
          <w:t>ی</w:t>
        </w:r>
        <w:r w:rsidR="0052736A" w:rsidRPr="0052736A">
          <w:rPr>
            <w:rStyle w:val="Hyperlink"/>
            <w:rFonts w:hint="eastAsia"/>
            <w:szCs w:val="24"/>
            <w:rtl/>
            <w:lang w:bidi="fa-IR"/>
          </w:rPr>
          <w:t>منگاه</w:t>
        </w:r>
        <w:r w:rsidR="0052736A" w:rsidRPr="0052736A">
          <w:rPr>
            <w:rStyle w:val="Hyperlink"/>
            <w:szCs w:val="24"/>
            <w:rtl/>
            <w:lang w:bidi="fa-IR"/>
          </w:rPr>
          <w:t xml:space="preserve"> </w:t>
        </w:r>
        <w:r w:rsidR="0052736A" w:rsidRPr="0052736A">
          <w:rPr>
            <w:rStyle w:val="Hyperlink"/>
            <w:rFonts w:hint="eastAsia"/>
            <w:szCs w:val="24"/>
            <w:rtl/>
            <w:lang w:bidi="fa-IR"/>
          </w:rPr>
          <w:t>تران</w:t>
        </w:r>
        <w:r w:rsidR="0052736A" w:rsidRPr="0052736A">
          <w:rPr>
            <w:rStyle w:val="Hyperlink"/>
            <w:rFonts w:hint="cs"/>
            <w:szCs w:val="24"/>
            <w:rtl/>
            <w:lang w:bidi="fa-IR"/>
          </w:rPr>
          <w:t>سفورماتور</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Toc169694306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32</w:t>
        </w:r>
        <w:r w:rsidR="0052736A" w:rsidRPr="0052736A">
          <w:rPr>
            <w:webHidden/>
            <w:szCs w:val="24"/>
            <w:rtl/>
          </w:rPr>
          <w:fldChar w:fldCharType="end"/>
        </w:r>
      </w:hyperlink>
    </w:p>
    <w:p w14:paraId="76AA15F9" w14:textId="534019EE" w:rsidR="0052736A" w:rsidRPr="0052736A" w:rsidRDefault="005C4B2C" w:rsidP="0052736A">
      <w:pPr>
        <w:pStyle w:val="TableofFigures"/>
        <w:rPr>
          <w:rFonts w:asciiTheme="minorHAnsi" w:eastAsiaTheme="minorEastAsia" w:hAnsiTheme="minorHAnsi"/>
          <w:color w:val="auto"/>
          <w:szCs w:val="24"/>
          <w:rtl/>
        </w:rPr>
      </w:pPr>
      <w:hyperlink w:anchor="_Toc169694307" w:history="1">
        <w:r w:rsidR="0052736A" w:rsidRPr="0052736A">
          <w:rPr>
            <w:rStyle w:val="Hyperlink"/>
            <w:rFonts w:hint="eastAsia"/>
            <w:szCs w:val="24"/>
            <w:rtl/>
            <w:lang w:bidi="fa-IR"/>
          </w:rPr>
          <w:t>شکل</w:t>
        </w:r>
        <w:r w:rsidR="0052736A" w:rsidRPr="0052736A">
          <w:rPr>
            <w:rStyle w:val="Hyperlink"/>
            <w:szCs w:val="24"/>
            <w:rtl/>
            <w:lang w:bidi="fa-IR"/>
          </w:rPr>
          <w:t xml:space="preserve"> 35-</w:t>
        </w:r>
        <w:r w:rsidR="0052736A" w:rsidRPr="0052736A">
          <w:rPr>
            <w:rStyle w:val="Hyperlink"/>
            <w:szCs w:val="24"/>
            <w:lang w:bidi="fa-IR"/>
          </w:rPr>
          <w:t xml:space="preserve"> </w:t>
        </w:r>
        <w:r w:rsidR="0052736A" w:rsidRPr="0052736A">
          <w:rPr>
            <w:rStyle w:val="Hyperlink"/>
            <w:rFonts w:hint="eastAsia"/>
            <w:szCs w:val="24"/>
            <w:rtl/>
            <w:lang w:bidi="fa-IR"/>
          </w:rPr>
          <w:t>نسبت</w:t>
        </w:r>
        <w:r w:rsidR="0052736A" w:rsidRPr="0052736A">
          <w:rPr>
            <w:rStyle w:val="Hyperlink"/>
            <w:szCs w:val="24"/>
            <w:rtl/>
            <w:lang w:bidi="fa-IR"/>
          </w:rPr>
          <w:t xml:space="preserve"> </w:t>
        </w:r>
        <w:r w:rsidR="0052736A" w:rsidRPr="0052736A">
          <w:rPr>
            <w:rStyle w:val="Hyperlink"/>
            <w:rFonts w:hint="eastAsia"/>
            <w:szCs w:val="24"/>
            <w:rtl/>
            <w:lang w:bidi="fa-IR"/>
          </w:rPr>
          <w:t>تقاضا</w:t>
        </w:r>
        <w:r w:rsidR="0052736A" w:rsidRPr="0052736A">
          <w:rPr>
            <w:rStyle w:val="Hyperlink"/>
            <w:szCs w:val="24"/>
            <w:rtl/>
            <w:lang w:bidi="fa-IR"/>
          </w:rPr>
          <w:t xml:space="preserve"> </w:t>
        </w:r>
        <w:r w:rsidR="0052736A" w:rsidRPr="0052736A">
          <w:rPr>
            <w:rStyle w:val="Hyperlink"/>
            <w:rFonts w:hint="eastAsia"/>
            <w:szCs w:val="24"/>
            <w:rtl/>
            <w:lang w:bidi="fa-IR"/>
          </w:rPr>
          <w:t>به</w:t>
        </w:r>
        <w:r w:rsidR="0052736A" w:rsidRPr="0052736A">
          <w:rPr>
            <w:rStyle w:val="Hyperlink"/>
            <w:szCs w:val="24"/>
            <w:rtl/>
            <w:lang w:bidi="fa-IR"/>
          </w:rPr>
          <w:t xml:space="preserve"> </w:t>
        </w:r>
        <w:r w:rsidR="0052736A" w:rsidRPr="0052736A">
          <w:rPr>
            <w:rStyle w:val="Hyperlink"/>
            <w:rFonts w:hint="eastAsia"/>
            <w:szCs w:val="24"/>
            <w:rtl/>
            <w:lang w:bidi="fa-IR"/>
          </w:rPr>
          <w:t>ظرف</w:t>
        </w:r>
        <w:r w:rsidR="0052736A" w:rsidRPr="0052736A">
          <w:rPr>
            <w:rStyle w:val="Hyperlink"/>
            <w:rFonts w:hint="cs"/>
            <w:szCs w:val="24"/>
            <w:rtl/>
            <w:lang w:bidi="fa-IR"/>
          </w:rPr>
          <w:t>ی</w:t>
        </w:r>
        <w:r w:rsidR="0052736A" w:rsidRPr="0052736A">
          <w:rPr>
            <w:rStyle w:val="Hyperlink"/>
            <w:rFonts w:hint="eastAsia"/>
            <w:szCs w:val="24"/>
            <w:rtl/>
            <w:lang w:bidi="fa-IR"/>
          </w:rPr>
          <w:t>ت</w:t>
        </w:r>
        <w:r w:rsidR="0052736A" w:rsidRPr="0052736A">
          <w:rPr>
            <w:rStyle w:val="Hyperlink"/>
            <w:szCs w:val="24"/>
            <w:rtl/>
            <w:lang w:bidi="fa-IR"/>
          </w:rPr>
          <w:t xml:space="preserve"> </w:t>
        </w:r>
        <w:r w:rsidR="0052736A" w:rsidRPr="0052736A">
          <w:rPr>
            <w:rStyle w:val="Hyperlink"/>
            <w:rFonts w:hint="eastAsia"/>
            <w:szCs w:val="24"/>
            <w:rtl/>
            <w:lang w:bidi="fa-IR"/>
          </w:rPr>
          <w:t>تنشهاي</w:t>
        </w:r>
        <w:r w:rsidR="0052736A" w:rsidRPr="0052736A">
          <w:rPr>
            <w:rStyle w:val="Hyperlink"/>
            <w:szCs w:val="24"/>
            <w:rtl/>
            <w:lang w:bidi="fa-IR"/>
          </w:rPr>
          <w:t xml:space="preserve"> </w:t>
        </w:r>
        <w:r w:rsidR="0052736A" w:rsidRPr="0052736A">
          <w:rPr>
            <w:rStyle w:val="Hyperlink"/>
            <w:rFonts w:hint="eastAsia"/>
            <w:szCs w:val="24"/>
            <w:rtl/>
            <w:lang w:bidi="fa-IR"/>
          </w:rPr>
          <w:t>قائم</w:t>
        </w:r>
        <w:r w:rsidR="0052736A" w:rsidRPr="0052736A">
          <w:rPr>
            <w:rStyle w:val="Hyperlink"/>
            <w:szCs w:val="24"/>
            <w:rtl/>
            <w:lang w:bidi="fa-IR"/>
          </w:rPr>
          <w:t xml:space="preserve"> </w:t>
        </w:r>
        <w:r w:rsidR="0052736A" w:rsidRPr="0052736A">
          <w:rPr>
            <w:rStyle w:val="Hyperlink"/>
            <w:rFonts w:hint="eastAsia"/>
            <w:szCs w:val="24"/>
            <w:rtl/>
            <w:lang w:bidi="fa-IR"/>
          </w:rPr>
          <w:t>در</w:t>
        </w:r>
        <w:r w:rsidR="0052736A" w:rsidRPr="0052736A">
          <w:rPr>
            <w:rStyle w:val="Hyperlink"/>
            <w:szCs w:val="24"/>
            <w:rtl/>
            <w:lang w:bidi="fa-IR"/>
          </w:rPr>
          <w:t xml:space="preserve"> </w:t>
        </w:r>
        <w:r w:rsidR="0052736A" w:rsidRPr="0052736A">
          <w:rPr>
            <w:rStyle w:val="Hyperlink"/>
            <w:rFonts w:hint="eastAsia"/>
            <w:szCs w:val="24"/>
            <w:rtl/>
            <w:lang w:bidi="fa-IR"/>
          </w:rPr>
          <w:t>اعضاي</w:t>
        </w:r>
        <w:r w:rsidR="0052736A" w:rsidRPr="0052736A">
          <w:rPr>
            <w:rStyle w:val="Hyperlink"/>
            <w:szCs w:val="24"/>
            <w:rtl/>
            <w:lang w:bidi="fa-IR"/>
          </w:rPr>
          <w:t xml:space="preserve"> </w:t>
        </w:r>
        <w:r w:rsidR="0052736A" w:rsidRPr="0052736A">
          <w:rPr>
            <w:rStyle w:val="Hyperlink"/>
            <w:rFonts w:hint="eastAsia"/>
            <w:szCs w:val="24"/>
            <w:rtl/>
            <w:lang w:bidi="fa-IR"/>
          </w:rPr>
          <w:t>سازهاي</w:t>
        </w:r>
        <w:r w:rsidR="0052736A" w:rsidRPr="0052736A">
          <w:rPr>
            <w:rStyle w:val="Hyperlink"/>
            <w:szCs w:val="24"/>
            <w:rtl/>
            <w:lang w:bidi="fa-IR"/>
          </w:rPr>
          <w:t xml:space="preserve"> </w:t>
        </w:r>
        <w:r w:rsidR="0052736A" w:rsidRPr="0052736A">
          <w:rPr>
            <w:rStyle w:val="Hyperlink"/>
            <w:rFonts w:hint="eastAsia"/>
            <w:szCs w:val="24"/>
            <w:rtl/>
            <w:lang w:bidi="fa-IR"/>
          </w:rPr>
          <w:t>نش</w:t>
        </w:r>
        <w:r w:rsidR="0052736A" w:rsidRPr="0052736A">
          <w:rPr>
            <w:rStyle w:val="Hyperlink"/>
            <w:rFonts w:hint="cs"/>
            <w:szCs w:val="24"/>
            <w:rtl/>
            <w:lang w:bidi="fa-IR"/>
          </w:rPr>
          <w:t>ی</w:t>
        </w:r>
        <w:r w:rsidR="0052736A" w:rsidRPr="0052736A">
          <w:rPr>
            <w:rStyle w:val="Hyperlink"/>
            <w:rFonts w:hint="eastAsia"/>
            <w:szCs w:val="24"/>
            <w:rtl/>
            <w:lang w:bidi="fa-IR"/>
          </w:rPr>
          <w:t>منگاه</w:t>
        </w:r>
        <w:r w:rsidR="0052736A" w:rsidRPr="0052736A">
          <w:rPr>
            <w:rStyle w:val="Hyperlink"/>
            <w:szCs w:val="24"/>
            <w:rtl/>
            <w:lang w:bidi="fa-IR"/>
          </w:rPr>
          <w:t xml:space="preserve"> </w:t>
        </w:r>
        <w:r w:rsidR="0052736A" w:rsidRPr="0052736A">
          <w:rPr>
            <w:rStyle w:val="Hyperlink"/>
            <w:rFonts w:hint="eastAsia"/>
            <w:szCs w:val="24"/>
            <w:rtl/>
            <w:lang w:bidi="fa-IR"/>
          </w:rPr>
          <w:t>تران</w:t>
        </w:r>
        <w:r w:rsidR="0052736A" w:rsidRPr="0052736A">
          <w:rPr>
            <w:rStyle w:val="Hyperlink"/>
            <w:rFonts w:hint="cs"/>
            <w:szCs w:val="24"/>
            <w:rtl/>
            <w:lang w:bidi="fa-IR"/>
          </w:rPr>
          <w:t>سفورماتور</w:t>
        </w:r>
        <w:r w:rsidR="0052736A" w:rsidRPr="0052736A">
          <w:rPr>
            <w:rStyle w:val="Hyperlink"/>
            <w:rFonts w:hint="eastAsia"/>
            <w:szCs w:val="24"/>
            <w:rtl/>
            <w:lang w:bidi="fa-IR"/>
          </w:rPr>
          <w:t xml:space="preserve"> </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Toc169694307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33</w:t>
        </w:r>
        <w:r w:rsidR="0052736A" w:rsidRPr="0052736A">
          <w:rPr>
            <w:webHidden/>
            <w:szCs w:val="24"/>
            <w:rtl/>
          </w:rPr>
          <w:fldChar w:fldCharType="end"/>
        </w:r>
      </w:hyperlink>
    </w:p>
    <w:p w14:paraId="7619F4F4" w14:textId="077A80BE" w:rsidR="0052736A" w:rsidRPr="0052736A" w:rsidRDefault="005C4B2C">
      <w:pPr>
        <w:pStyle w:val="TableofFigures"/>
        <w:rPr>
          <w:rFonts w:asciiTheme="minorHAnsi" w:eastAsiaTheme="minorEastAsia" w:hAnsiTheme="minorHAnsi"/>
          <w:color w:val="auto"/>
          <w:szCs w:val="24"/>
          <w:rtl/>
        </w:rPr>
      </w:pPr>
      <w:hyperlink w:anchor="_Toc169694308" w:history="1">
        <w:r w:rsidR="0052736A" w:rsidRPr="0052736A">
          <w:rPr>
            <w:rStyle w:val="Hyperlink"/>
            <w:rFonts w:hint="eastAsia"/>
            <w:szCs w:val="24"/>
            <w:rtl/>
            <w:lang w:bidi="fa-IR"/>
          </w:rPr>
          <w:t>شکل</w:t>
        </w:r>
        <w:r w:rsidR="0052736A" w:rsidRPr="0052736A">
          <w:rPr>
            <w:rStyle w:val="Hyperlink"/>
            <w:szCs w:val="24"/>
            <w:rtl/>
            <w:lang w:bidi="fa-IR"/>
          </w:rPr>
          <w:t xml:space="preserve"> 36- </w:t>
        </w:r>
        <w:r w:rsidR="0052736A" w:rsidRPr="0052736A">
          <w:rPr>
            <w:rStyle w:val="Hyperlink"/>
            <w:rFonts w:hint="eastAsia"/>
            <w:szCs w:val="24"/>
            <w:rtl/>
            <w:lang w:bidi="fa-IR"/>
          </w:rPr>
          <w:t>د</w:t>
        </w:r>
        <w:r w:rsidR="0052736A" w:rsidRPr="0052736A">
          <w:rPr>
            <w:rStyle w:val="Hyperlink"/>
            <w:rFonts w:hint="cs"/>
            <w:szCs w:val="24"/>
            <w:rtl/>
            <w:lang w:bidi="fa-IR"/>
          </w:rPr>
          <w:t>ی</w:t>
        </w:r>
        <w:r w:rsidR="0052736A" w:rsidRPr="0052736A">
          <w:rPr>
            <w:rStyle w:val="Hyperlink"/>
            <w:rFonts w:hint="eastAsia"/>
            <w:szCs w:val="24"/>
            <w:rtl/>
            <w:lang w:bidi="fa-IR"/>
          </w:rPr>
          <w:t>اگرام</w:t>
        </w:r>
        <w:r w:rsidR="0052736A" w:rsidRPr="0052736A">
          <w:rPr>
            <w:rStyle w:val="Hyperlink"/>
            <w:szCs w:val="24"/>
            <w:rtl/>
            <w:lang w:bidi="fa-IR"/>
          </w:rPr>
          <w:t xml:space="preserve"> </w:t>
        </w:r>
        <w:r w:rsidR="0052736A" w:rsidRPr="0052736A">
          <w:rPr>
            <w:rStyle w:val="Hyperlink"/>
            <w:rFonts w:hint="eastAsia"/>
            <w:szCs w:val="24"/>
            <w:rtl/>
            <w:lang w:bidi="fa-IR"/>
          </w:rPr>
          <w:t>آزاد</w:t>
        </w:r>
        <w:r w:rsidR="0052736A" w:rsidRPr="0052736A">
          <w:rPr>
            <w:rStyle w:val="Hyperlink"/>
            <w:szCs w:val="24"/>
            <w:rtl/>
            <w:lang w:bidi="fa-IR"/>
          </w:rPr>
          <w:t xml:space="preserve"> </w:t>
        </w:r>
        <w:r w:rsidR="0052736A" w:rsidRPr="0052736A">
          <w:rPr>
            <w:rStyle w:val="Hyperlink"/>
            <w:rFonts w:hint="eastAsia"/>
            <w:szCs w:val="24"/>
            <w:rtl/>
            <w:lang w:bidi="fa-IR"/>
          </w:rPr>
          <w:t>س</w:t>
        </w:r>
        <w:r w:rsidR="0052736A" w:rsidRPr="0052736A">
          <w:rPr>
            <w:rStyle w:val="Hyperlink"/>
            <w:rFonts w:hint="cs"/>
            <w:szCs w:val="24"/>
            <w:rtl/>
            <w:lang w:bidi="fa-IR"/>
          </w:rPr>
          <w:t>ی</w:t>
        </w:r>
        <w:r w:rsidR="0052736A" w:rsidRPr="0052736A">
          <w:rPr>
            <w:rStyle w:val="Hyperlink"/>
            <w:rFonts w:hint="eastAsia"/>
            <w:szCs w:val="24"/>
            <w:rtl/>
            <w:lang w:bidi="fa-IR"/>
          </w:rPr>
          <w:t>م</w:t>
        </w:r>
        <w:r w:rsidR="0052736A" w:rsidRPr="0052736A">
          <w:rPr>
            <w:rStyle w:val="Hyperlink"/>
            <w:szCs w:val="24"/>
            <w:rtl/>
            <w:lang w:bidi="fa-IR"/>
          </w:rPr>
          <w:t xml:space="preserve"> </w:t>
        </w:r>
        <w:r w:rsidR="0052736A" w:rsidRPr="0052736A">
          <w:rPr>
            <w:rStyle w:val="Hyperlink"/>
            <w:rFonts w:hint="eastAsia"/>
            <w:szCs w:val="24"/>
            <w:rtl/>
            <w:lang w:bidi="fa-IR"/>
          </w:rPr>
          <w:t>جهت</w:t>
        </w:r>
        <w:r w:rsidR="0052736A" w:rsidRPr="0052736A">
          <w:rPr>
            <w:rStyle w:val="Hyperlink"/>
            <w:szCs w:val="24"/>
            <w:rtl/>
            <w:lang w:bidi="fa-IR"/>
          </w:rPr>
          <w:t xml:space="preserve"> </w:t>
        </w:r>
        <w:r w:rsidR="0052736A" w:rsidRPr="0052736A">
          <w:rPr>
            <w:rStyle w:val="Hyperlink"/>
            <w:rFonts w:hint="eastAsia"/>
            <w:szCs w:val="24"/>
            <w:rtl/>
            <w:lang w:bidi="fa-IR"/>
          </w:rPr>
          <w:t>تع</w:t>
        </w:r>
        <w:r w:rsidR="0052736A" w:rsidRPr="0052736A">
          <w:rPr>
            <w:rStyle w:val="Hyperlink"/>
            <w:rFonts w:hint="cs"/>
            <w:szCs w:val="24"/>
            <w:rtl/>
            <w:lang w:bidi="fa-IR"/>
          </w:rPr>
          <w:t>یی</w:t>
        </w:r>
        <w:r w:rsidR="0052736A" w:rsidRPr="0052736A">
          <w:rPr>
            <w:rStyle w:val="Hyperlink"/>
            <w:rFonts w:hint="eastAsia"/>
            <w:szCs w:val="24"/>
            <w:rtl/>
            <w:lang w:bidi="fa-IR"/>
          </w:rPr>
          <w:t>ن</w:t>
        </w:r>
        <w:r w:rsidR="0052736A" w:rsidRPr="0052736A">
          <w:rPr>
            <w:rStyle w:val="Hyperlink"/>
            <w:szCs w:val="24"/>
            <w:rtl/>
            <w:lang w:bidi="fa-IR"/>
          </w:rPr>
          <w:t xml:space="preserve"> </w:t>
        </w:r>
        <w:r w:rsidR="0052736A" w:rsidRPr="0052736A">
          <w:rPr>
            <w:rStyle w:val="Hyperlink"/>
            <w:rFonts w:hint="eastAsia"/>
            <w:szCs w:val="24"/>
            <w:rtl/>
            <w:lang w:bidi="fa-IR"/>
          </w:rPr>
          <w:t>واکنش</w:t>
        </w:r>
        <w:r w:rsidR="0052736A" w:rsidRPr="0052736A">
          <w:rPr>
            <w:rStyle w:val="Hyperlink"/>
            <w:szCs w:val="24"/>
            <w:rtl/>
            <w:lang w:bidi="fa-IR"/>
          </w:rPr>
          <w:t xml:space="preserve"> </w:t>
        </w:r>
        <w:r w:rsidR="0052736A" w:rsidRPr="0052736A">
          <w:rPr>
            <w:rStyle w:val="Hyperlink"/>
            <w:rFonts w:hint="eastAsia"/>
            <w:szCs w:val="24"/>
            <w:rtl/>
            <w:lang w:bidi="fa-IR"/>
          </w:rPr>
          <w:t>هاي</w:t>
        </w:r>
        <w:r w:rsidR="0052736A" w:rsidRPr="0052736A">
          <w:rPr>
            <w:rStyle w:val="Hyperlink"/>
            <w:szCs w:val="24"/>
            <w:rtl/>
            <w:lang w:bidi="fa-IR"/>
          </w:rPr>
          <w:t xml:space="preserve"> </w:t>
        </w:r>
        <w:r w:rsidR="0052736A" w:rsidRPr="0052736A">
          <w:rPr>
            <w:rStyle w:val="Hyperlink"/>
            <w:rFonts w:hint="eastAsia"/>
            <w:szCs w:val="24"/>
            <w:rtl/>
            <w:lang w:bidi="fa-IR"/>
          </w:rPr>
          <w:t>تک</w:t>
        </w:r>
        <w:r w:rsidR="0052736A" w:rsidRPr="0052736A">
          <w:rPr>
            <w:rStyle w:val="Hyperlink"/>
            <w:rFonts w:hint="cs"/>
            <w:szCs w:val="24"/>
            <w:rtl/>
            <w:lang w:bidi="fa-IR"/>
          </w:rPr>
          <w:t>ی</w:t>
        </w:r>
        <w:r w:rsidR="0052736A" w:rsidRPr="0052736A">
          <w:rPr>
            <w:rStyle w:val="Hyperlink"/>
            <w:rFonts w:hint="eastAsia"/>
            <w:szCs w:val="24"/>
            <w:rtl/>
            <w:lang w:bidi="fa-IR"/>
          </w:rPr>
          <w:t>ه</w:t>
        </w:r>
        <w:r w:rsidR="0052736A" w:rsidRPr="0052736A">
          <w:rPr>
            <w:rStyle w:val="Hyperlink"/>
            <w:szCs w:val="24"/>
            <w:rtl/>
            <w:lang w:bidi="fa-IR"/>
          </w:rPr>
          <w:t xml:space="preserve"> </w:t>
        </w:r>
        <w:r w:rsidR="0052736A" w:rsidRPr="0052736A">
          <w:rPr>
            <w:rStyle w:val="Hyperlink"/>
            <w:rFonts w:hint="eastAsia"/>
            <w:szCs w:val="24"/>
            <w:rtl/>
            <w:lang w:bidi="fa-IR"/>
          </w:rPr>
          <w:t>گاه</w:t>
        </w:r>
        <w:r w:rsidR="0052736A" w:rsidRPr="0052736A">
          <w:rPr>
            <w:rStyle w:val="Hyperlink"/>
            <w:rFonts w:hint="cs"/>
            <w:szCs w:val="24"/>
            <w:rtl/>
            <w:lang w:bidi="fa-IR"/>
          </w:rPr>
          <w:t>ی</w:t>
        </w:r>
        <w:r w:rsidR="0052736A" w:rsidRPr="0052736A">
          <w:rPr>
            <w:rStyle w:val="Hyperlink"/>
            <w:szCs w:val="24"/>
            <w:lang w:bidi="fa-IR"/>
          </w:rPr>
          <w:t xml:space="preserve"> </w:t>
        </w:r>
        <w:r w:rsidR="0052736A" w:rsidRPr="00AA593B">
          <w:rPr>
            <w:rStyle w:val="Hyperlink"/>
            <w:sz w:val="22"/>
            <w:szCs w:val="22"/>
            <w:lang w:bidi="fa-IR"/>
          </w:rPr>
          <w:t xml:space="preserve">T </w:t>
        </w:r>
        <w:r w:rsidR="0052736A" w:rsidRPr="0052736A">
          <w:rPr>
            <w:rStyle w:val="Hyperlink"/>
            <w:rFonts w:hint="eastAsia"/>
            <w:szCs w:val="24"/>
            <w:rtl/>
            <w:lang w:bidi="fa-IR"/>
          </w:rPr>
          <w:t>و</w:t>
        </w:r>
        <w:r w:rsidR="0052736A" w:rsidRPr="0052736A">
          <w:rPr>
            <w:rStyle w:val="Hyperlink"/>
            <w:szCs w:val="24"/>
            <w:lang w:bidi="fa-IR"/>
          </w:rPr>
          <w:t xml:space="preserve"> </w:t>
        </w:r>
        <w:r w:rsidR="0052736A" w:rsidRPr="00AA593B">
          <w:rPr>
            <w:rStyle w:val="Hyperlink"/>
            <w:sz w:val="22"/>
            <w:szCs w:val="22"/>
            <w:lang w:bidi="fa-IR"/>
          </w:rPr>
          <w:t>V</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Toc169694308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34</w:t>
        </w:r>
        <w:r w:rsidR="0052736A" w:rsidRPr="0052736A">
          <w:rPr>
            <w:webHidden/>
            <w:szCs w:val="24"/>
            <w:rtl/>
          </w:rPr>
          <w:fldChar w:fldCharType="end"/>
        </w:r>
      </w:hyperlink>
    </w:p>
    <w:p w14:paraId="5CD72C73" w14:textId="6400EB0B" w:rsidR="0052736A" w:rsidRPr="0052736A" w:rsidRDefault="005C4B2C">
      <w:pPr>
        <w:pStyle w:val="TableofFigures"/>
        <w:rPr>
          <w:rFonts w:asciiTheme="minorHAnsi" w:eastAsiaTheme="minorEastAsia" w:hAnsiTheme="minorHAnsi" w:cstheme="minorBidi"/>
          <w:color w:val="auto"/>
          <w:szCs w:val="24"/>
          <w:rtl/>
        </w:rPr>
      </w:pPr>
      <w:hyperlink w:anchor="_Toc169694309" w:history="1">
        <w:r w:rsidR="0052736A" w:rsidRPr="0052736A">
          <w:rPr>
            <w:rStyle w:val="Hyperlink"/>
            <w:rFonts w:hint="eastAsia"/>
            <w:szCs w:val="24"/>
            <w:rtl/>
            <w:lang w:bidi="fa-IR"/>
          </w:rPr>
          <w:t>شکل</w:t>
        </w:r>
        <w:r w:rsidR="0052736A" w:rsidRPr="0052736A">
          <w:rPr>
            <w:rStyle w:val="Hyperlink"/>
            <w:szCs w:val="24"/>
            <w:rtl/>
            <w:lang w:bidi="fa-IR"/>
          </w:rPr>
          <w:t xml:space="preserve"> </w:t>
        </w:r>
        <w:r w:rsidR="0052736A">
          <w:rPr>
            <w:rStyle w:val="Hyperlink"/>
            <w:szCs w:val="24"/>
            <w:rtl/>
            <w:lang w:bidi="fa-IR"/>
          </w:rPr>
          <w:t>37</w:t>
        </w:r>
        <w:r w:rsidR="0052736A">
          <w:rPr>
            <w:rStyle w:val="Hyperlink"/>
            <w:rFonts w:hint="cs"/>
            <w:szCs w:val="24"/>
            <w:rtl/>
            <w:lang w:bidi="fa-IR"/>
          </w:rPr>
          <w:t xml:space="preserve">- </w:t>
        </w:r>
        <w:r w:rsidR="0052736A" w:rsidRPr="0052736A">
          <w:rPr>
            <w:rStyle w:val="Hyperlink"/>
            <w:rFonts w:hint="eastAsia"/>
            <w:szCs w:val="24"/>
            <w:rtl/>
            <w:lang w:bidi="fa-IR"/>
          </w:rPr>
          <w:t>تصاو</w:t>
        </w:r>
        <w:r w:rsidR="0052736A" w:rsidRPr="0052736A">
          <w:rPr>
            <w:rStyle w:val="Hyperlink"/>
            <w:rFonts w:hint="cs"/>
            <w:szCs w:val="24"/>
            <w:rtl/>
            <w:lang w:bidi="fa-IR"/>
          </w:rPr>
          <w:t>ی</w:t>
        </w:r>
        <w:r w:rsidR="0052736A" w:rsidRPr="0052736A">
          <w:rPr>
            <w:rStyle w:val="Hyperlink"/>
            <w:rFonts w:hint="eastAsia"/>
            <w:szCs w:val="24"/>
            <w:rtl/>
            <w:lang w:bidi="fa-IR"/>
          </w:rPr>
          <w:t>ر</w:t>
        </w:r>
        <w:r w:rsidR="0052736A" w:rsidRPr="0052736A">
          <w:rPr>
            <w:rStyle w:val="Hyperlink"/>
            <w:rFonts w:hint="cs"/>
            <w:szCs w:val="24"/>
            <w:rtl/>
            <w:lang w:bidi="fa-IR"/>
          </w:rPr>
          <w:t>ی</w:t>
        </w:r>
        <w:r w:rsidR="0052736A" w:rsidRPr="0052736A">
          <w:rPr>
            <w:rStyle w:val="Hyperlink"/>
            <w:szCs w:val="24"/>
            <w:rtl/>
            <w:lang w:bidi="fa-IR"/>
          </w:rPr>
          <w:t xml:space="preserve"> </w:t>
        </w:r>
        <w:r w:rsidR="0052736A" w:rsidRPr="0052736A">
          <w:rPr>
            <w:rStyle w:val="Hyperlink"/>
            <w:rFonts w:hint="eastAsia"/>
            <w:szCs w:val="24"/>
            <w:rtl/>
            <w:lang w:bidi="fa-IR"/>
          </w:rPr>
          <w:t>نمونه</w:t>
        </w:r>
        <w:r w:rsidR="0052736A" w:rsidRPr="0052736A">
          <w:rPr>
            <w:rStyle w:val="Hyperlink"/>
            <w:szCs w:val="24"/>
            <w:rtl/>
            <w:lang w:bidi="fa-IR"/>
          </w:rPr>
          <w:t xml:space="preserve"> </w:t>
        </w:r>
        <w:r w:rsidR="0052736A" w:rsidRPr="0052736A">
          <w:rPr>
            <w:rStyle w:val="Hyperlink"/>
            <w:rFonts w:hint="eastAsia"/>
            <w:szCs w:val="24"/>
            <w:rtl/>
            <w:lang w:bidi="fa-IR"/>
          </w:rPr>
          <w:t>از</w:t>
        </w:r>
        <w:r w:rsidR="0052736A" w:rsidRPr="0052736A">
          <w:rPr>
            <w:rStyle w:val="Hyperlink"/>
            <w:szCs w:val="24"/>
            <w:rtl/>
            <w:lang w:bidi="fa-IR"/>
          </w:rPr>
          <w:t xml:space="preserve"> </w:t>
        </w:r>
        <w:r w:rsidR="0052736A" w:rsidRPr="0052736A">
          <w:rPr>
            <w:rStyle w:val="Hyperlink"/>
            <w:rFonts w:hint="eastAsia"/>
            <w:szCs w:val="24"/>
            <w:rtl/>
            <w:lang w:bidi="fa-IR"/>
          </w:rPr>
          <w:t>موارد</w:t>
        </w:r>
        <w:r w:rsidR="0052736A" w:rsidRPr="0052736A">
          <w:rPr>
            <w:rStyle w:val="Hyperlink"/>
            <w:szCs w:val="24"/>
            <w:rtl/>
            <w:lang w:bidi="fa-IR"/>
          </w:rPr>
          <w:t xml:space="preserve"> </w:t>
        </w:r>
        <w:r w:rsidR="0052736A" w:rsidRPr="0052736A">
          <w:rPr>
            <w:rStyle w:val="Hyperlink"/>
            <w:rFonts w:hint="eastAsia"/>
            <w:szCs w:val="24"/>
            <w:rtl/>
            <w:lang w:bidi="fa-IR"/>
          </w:rPr>
          <w:t>اجرا</w:t>
        </w:r>
        <w:r w:rsidR="0052736A" w:rsidRPr="0052736A">
          <w:rPr>
            <w:rStyle w:val="Hyperlink"/>
            <w:szCs w:val="24"/>
            <w:rtl/>
            <w:lang w:bidi="fa-IR"/>
          </w:rPr>
          <w:t xml:space="preserve"> </w:t>
        </w:r>
        <w:r w:rsidR="0052736A" w:rsidRPr="0052736A">
          <w:rPr>
            <w:rStyle w:val="Hyperlink"/>
            <w:rFonts w:hint="eastAsia"/>
            <w:szCs w:val="24"/>
            <w:rtl/>
            <w:lang w:bidi="fa-IR"/>
          </w:rPr>
          <w:t>شده</w:t>
        </w:r>
        <w:r w:rsidR="0052736A" w:rsidRPr="0052736A">
          <w:rPr>
            <w:webHidden/>
            <w:szCs w:val="24"/>
            <w:rtl/>
          </w:rPr>
          <w:tab/>
        </w:r>
        <w:r w:rsidR="0052736A" w:rsidRPr="0052736A">
          <w:rPr>
            <w:webHidden/>
            <w:szCs w:val="24"/>
            <w:rtl/>
          </w:rPr>
          <w:fldChar w:fldCharType="begin"/>
        </w:r>
        <w:r w:rsidR="0052736A" w:rsidRPr="0052736A">
          <w:rPr>
            <w:webHidden/>
            <w:szCs w:val="24"/>
            <w:rtl/>
          </w:rPr>
          <w:instrText xml:space="preserve"> </w:instrText>
        </w:r>
        <w:r w:rsidR="0052736A" w:rsidRPr="0052736A">
          <w:rPr>
            <w:webHidden/>
            <w:szCs w:val="24"/>
          </w:rPr>
          <w:instrText>PAGEREF</w:instrText>
        </w:r>
        <w:r w:rsidR="0052736A" w:rsidRPr="0052736A">
          <w:rPr>
            <w:webHidden/>
            <w:szCs w:val="24"/>
            <w:rtl/>
          </w:rPr>
          <w:instrText xml:space="preserve"> _</w:instrText>
        </w:r>
        <w:r w:rsidR="0052736A" w:rsidRPr="0052736A">
          <w:rPr>
            <w:webHidden/>
            <w:szCs w:val="24"/>
          </w:rPr>
          <w:instrText>Toc169694309 \h</w:instrText>
        </w:r>
        <w:r w:rsidR="0052736A" w:rsidRPr="0052736A">
          <w:rPr>
            <w:webHidden/>
            <w:szCs w:val="24"/>
            <w:rtl/>
          </w:rPr>
          <w:instrText xml:space="preserve"> </w:instrText>
        </w:r>
        <w:r w:rsidR="0052736A" w:rsidRPr="0052736A">
          <w:rPr>
            <w:webHidden/>
            <w:szCs w:val="24"/>
            <w:rtl/>
          </w:rPr>
        </w:r>
        <w:r w:rsidR="0052736A" w:rsidRPr="0052736A">
          <w:rPr>
            <w:webHidden/>
            <w:szCs w:val="24"/>
            <w:rtl/>
          </w:rPr>
          <w:fldChar w:fldCharType="separate"/>
        </w:r>
        <w:r w:rsidR="00A55AA3">
          <w:rPr>
            <w:webHidden/>
            <w:szCs w:val="24"/>
            <w:rtl/>
          </w:rPr>
          <w:t>38</w:t>
        </w:r>
        <w:r w:rsidR="0052736A" w:rsidRPr="0052736A">
          <w:rPr>
            <w:webHidden/>
            <w:szCs w:val="24"/>
            <w:rtl/>
          </w:rPr>
          <w:fldChar w:fldCharType="end"/>
        </w:r>
      </w:hyperlink>
    </w:p>
    <w:p w14:paraId="4E2570BA" w14:textId="780FB576" w:rsidR="009A1619" w:rsidRPr="00D014F5" w:rsidRDefault="00AB2F41" w:rsidP="00782529">
      <w:pPr>
        <w:pStyle w:val="TableofFigures"/>
        <w:rPr>
          <w:rtl/>
          <w:lang w:val="en-GB" w:eastAsia="en-GB"/>
        </w:rPr>
      </w:pPr>
      <w:r w:rsidRPr="0052736A">
        <w:rPr>
          <w:szCs w:val="24"/>
          <w:rtl/>
          <w:lang w:val="en-GB" w:eastAsia="en-GB"/>
        </w:rPr>
        <w:fldChar w:fldCharType="end"/>
      </w:r>
    </w:p>
    <w:p w14:paraId="0D627BD8" w14:textId="77777777" w:rsidR="009A1619" w:rsidRPr="00D014F5" w:rsidRDefault="009A1619" w:rsidP="0052736A">
      <w:pPr>
        <w:pStyle w:val="NormalWeb"/>
        <w:bidi w:val="0"/>
        <w:ind w:left="168" w:firstLine="142"/>
        <w:rPr>
          <w:rtl/>
          <w:lang w:val="en-GB" w:eastAsia="en-GB"/>
        </w:rPr>
      </w:pPr>
    </w:p>
    <w:p w14:paraId="6660CEFE" w14:textId="1ADCF2E0" w:rsidR="00C110E1" w:rsidRPr="00A37089" w:rsidRDefault="00C110E1" w:rsidP="00416F07">
      <w:pPr>
        <w:spacing w:after="160" w:line="259" w:lineRule="auto"/>
        <w:rPr>
          <w:b/>
          <w:bCs/>
          <w:szCs w:val="24"/>
          <w:rtl/>
        </w:rPr>
      </w:pPr>
      <w:bookmarkStart w:id="11" w:name="_فهرست__جداول"/>
      <w:bookmarkStart w:id="12" w:name="_Toc70687777"/>
      <w:bookmarkStart w:id="13" w:name="_Toc70687902"/>
      <w:bookmarkStart w:id="14" w:name="جداول"/>
      <w:bookmarkEnd w:id="11"/>
    </w:p>
    <w:p w14:paraId="2AF1C9EE" w14:textId="77777777" w:rsidR="00572D22" w:rsidRDefault="00572D22">
      <w:pPr>
        <w:bidi w:val="0"/>
        <w:jc w:val="left"/>
        <w:rPr>
          <w:b/>
          <w:bCs/>
          <w:sz w:val="32"/>
          <w:szCs w:val="32"/>
          <w:rtl/>
        </w:rPr>
      </w:pPr>
      <w:r>
        <w:rPr>
          <w:b/>
          <w:bCs/>
          <w:sz w:val="32"/>
          <w:szCs w:val="32"/>
          <w:rtl/>
        </w:rPr>
        <w:br w:type="page"/>
      </w:r>
    </w:p>
    <w:p w14:paraId="5D24FC52" w14:textId="77777777" w:rsidR="00DD6152" w:rsidRDefault="00DD6152" w:rsidP="005F4078">
      <w:pPr>
        <w:spacing w:line="259" w:lineRule="auto"/>
        <w:ind w:left="168" w:firstLine="142"/>
        <w:jc w:val="center"/>
        <w:rPr>
          <w:b/>
          <w:bCs/>
          <w:sz w:val="32"/>
          <w:szCs w:val="32"/>
          <w:rtl/>
        </w:rPr>
      </w:pPr>
    </w:p>
    <w:p w14:paraId="6EF0AEBA" w14:textId="77777777" w:rsidR="00A35B5E" w:rsidRPr="00416F07" w:rsidRDefault="00A35B5E" w:rsidP="005F4078">
      <w:pPr>
        <w:spacing w:line="259" w:lineRule="auto"/>
        <w:ind w:left="168" w:firstLine="142"/>
        <w:jc w:val="center"/>
        <w:rPr>
          <w:b/>
          <w:bCs/>
          <w:sz w:val="28"/>
          <w:rtl/>
        </w:rPr>
      </w:pPr>
      <w:r w:rsidRPr="00416F07">
        <w:rPr>
          <w:rFonts w:hint="cs"/>
          <w:b/>
          <w:bCs/>
          <w:sz w:val="28"/>
          <w:rtl/>
        </w:rPr>
        <w:t xml:space="preserve">فهرست </w:t>
      </w:r>
      <w:r w:rsidR="007868EB" w:rsidRPr="00416F07">
        <w:rPr>
          <w:rFonts w:hint="cs"/>
          <w:b/>
          <w:bCs/>
          <w:sz w:val="28"/>
          <w:rtl/>
        </w:rPr>
        <w:t>جداول</w:t>
      </w:r>
      <w:bookmarkEnd w:id="12"/>
      <w:bookmarkEnd w:id="13"/>
    </w:p>
    <w:tbl>
      <w:tblPr>
        <w:bidiVisual/>
        <w:tblW w:w="9858" w:type="dxa"/>
        <w:jc w:val="center"/>
        <w:tblBorders>
          <w:bottom w:val="single" w:sz="4" w:space="0" w:color="auto"/>
        </w:tblBorders>
        <w:tblLook w:val="04A0" w:firstRow="1" w:lastRow="0" w:firstColumn="1" w:lastColumn="0" w:noHBand="0" w:noVBand="1"/>
      </w:tblPr>
      <w:tblGrid>
        <w:gridCol w:w="4928"/>
        <w:gridCol w:w="4930"/>
      </w:tblGrid>
      <w:tr w:rsidR="00C110E1" w:rsidRPr="00831818" w14:paraId="303B6F0E" w14:textId="77777777" w:rsidTr="00E84007">
        <w:trPr>
          <w:trHeight w:val="127"/>
          <w:jc w:val="center"/>
        </w:trPr>
        <w:tc>
          <w:tcPr>
            <w:tcW w:w="4928" w:type="dxa"/>
            <w:shd w:val="clear" w:color="auto" w:fill="auto"/>
          </w:tcPr>
          <w:bookmarkEnd w:id="14"/>
          <w:p w14:paraId="226C06B7" w14:textId="77777777" w:rsidR="00C110E1" w:rsidRPr="00831818" w:rsidRDefault="007E2FC2" w:rsidP="00831818">
            <w:pPr>
              <w:spacing w:line="276" w:lineRule="auto"/>
              <w:ind w:right="-360"/>
              <w:jc w:val="left"/>
              <w:rPr>
                <w:b/>
                <w:bCs/>
                <w:sz w:val="28"/>
                <w:rtl/>
                <w:lang w:val="en-GB" w:eastAsia="en-GB"/>
              </w:rPr>
            </w:pPr>
            <w:r w:rsidRPr="00D014F5">
              <w:rPr>
                <w:rFonts w:hint="cs"/>
                <w:b/>
                <w:bCs/>
                <w:sz w:val="28"/>
                <w:rtl/>
                <w:lang w:val="en-GB" w:eastAsia="en-GB"/>
              </w:rPr>
              <w:t xml:space="preserve">   </w:t>
            </w:r>
            <w:r w:rsidR="00C110E1" w:rsidRPr="00831818">
              <w:rPr>
                <w:rFonts w:hint="cs"/>
                <w:b/>
                <w:bCs/>
                <w:sz w:val="28"/>
                <w:rtl/>
                <w:lang w:val="en-GB" w:eastAsia="en-GB"/>
              </w:rPr>
              <w:t>عنوان</w:t>
            </w:r>
          </w:p>
        </w:tc>
        <w:tc>
          <w:tcPr>
            <w:tcW w:w="4930" w:type="dxa"/>
            <w:shd w:val="clear" w:color="auto" w:fill="auto"/>
          </w:tcPr>
          <w:p w14:paraId="254A58BF" w14:textId="77777777" w:rsidR="00C110E1" w:rsidRPr="00831818" w:rsidRDefault="00C110E1" w:rsidP="00831818">
            <w:pPr>
              <w:ind w:right="-360"/>
              <w:jc w:val="center"/>
              <w:rPr>
                <w:b/>
                <w:bCs/>
                <w:sz w:val="28"/>
                <w:rtl/>
                <w:lang w:val="en-GB" w:eastAsia="en-GB"/>
              </w:rPr>
            </w:pPr>
            <w:r w:rsidRPr="00831818">
              <w:rPr>
                <w:rFonts w:hint="cs"/>
                <w:b/>
                <w:bCs/>
                <w:sz w:val="28"/>
                <w:rtl/>
                <w:lang w:val="en-GB" w:eastAsia="en-GB"/>
              </w:rPr>
              <w:t xml:space="preserve">                                                      صفحه</w:t>
            </w:r>
          </w:p>
        </w:tc>
      </w:tr>
    </w:tbl>
    <w:p w14:paraId="7320337D" w14:textId="77777777" w:rsidR="00C110E1" w:rsidRPr="00C110E1" w:rsidRDefault="00C110E1" w:rsidP="00782529">
      <w:pPr>
        <w:pStyle w:val="TableofFigures"/>
        <w:rPr>
          <w:rStyle w:val="Hyperlink"/>
          <w:sz w:val="10"/>
          <w:szCs w:val="10"/>
          <w:rtl/>
          <w:lang w:bidi="fa-IR"/>
        </w:rPr>
      </w:pPr>
    </w:p>
    <w:p w14:paraId="6FBE2A9A" w14:textId="1F799E40" w:rsidR="00041172" w:rsidRPr="00041172" w:rsidRDefault="00243192">
      <w:pPr>
        <w:pStyle w:val="TableofFigures"/>
        <w:rPr>
          <w:rFonts w:asciiTheme="minorHAnsi" w:eastAsiaTheme="minorEastAsia" w:hAnsiTheme="minorHAnsi"/>
          <w:color w:val="auto"/>
          <w:szCs w:val="24"/>
          <w:rtl/>
        </w:rPr>
      </w:pPr>
      <w:r w:rsidRPr="00041172">
        <w:rPr>
          <w:rStyle w:val="Hyperlink"/>
          <w:szCs w:val="24"/>
          <w:rtl/>
          <w:lang w:bidi="fa-IR"/>
        </w:rPr>
        <w:fldChar w:fldCharType="begin"/>
      </w:r>
      <w:r w:rsidRPr="00041172">
        <w:rPr>
          <w:rStyle w:val="Hyperlink"/>
          <w:szCs w:val="24"/>
          <w:rtl/>
          <w:lang w:bidi="fa-IR"/>
        </w:rPr>
        <w:instrText xml:space="preserve"> </w:instrText>
      </w:r>
      <w:r w:rsidRPr="00041172">
        <w:rPr>
          <w:rStyle w:val="Hyperlink"/>
          <w:szCs w:val="24"/>
          <w:lang w:bidi="fa-IR"/>
        </w:rPr>
        <w:instrText xml:space="preserve">TOC </w:instrText>
      </w:r>
      <w:r w:rsidRPr="00041172">
        <w:rPr>
          <w:rStyle w:val="Hyperlink"/>
          <w:szCs w:val="24"/>
          <w:rtl/>
          <w:lang w:bidi="fa-IR"/>
        </w:rPr>
        <w:instrText>\</w:instrText>
      </w:r>
      <w:r w:rsidRPr="00041172">
        <w:rPr>
          <w:rStyle w:val="Hyperlink"/>
          <w:szCs w:val="24"/>
          <w:lang w:bidi="fa-IR"/>
        </w:rPr>
        <w:instrText>h \z \c "</w:instrText>
      </w:r>
      <w:r w:rsidRPr="00041172">
        <w:rPr>
          <w:rStyle w:val="Hyperlink"/>
          <w:szCs w:val="24"/>
          <w:rtl/>
          <w:lang w:bidi="fa-IR"/>
        </w:rPr>
        <w:instrText xml:space="preserve">جدول" </w:instrText>
      </w:r>
      <w:r w:rsidRPr="00041172">
        <w:rPr>
          <w:rStyle w:val="Hyperlink"/>
          <w:szCs w:val="24"/>
          <w:rtl/>
          <w:lang w:bidi="fa-IR"/>
        </w:rPr>
        <w:fldChar w:fldCharType="separate"/>
      </w:r>
      <w:hyperlink w:anchor="_Toc169695226" w:history="1">
        <w:r w:rsidR="00041172" w:rsidRPr="00041172">
          <w:rPr>
            <w:rStyle w:val="Hyperlink"/>
            <w:rFonts w:hint="eastAsia"/>
            <w:szCs w:val="24"/>
            <w:rtl/>
            <w:lang w:bidi="fa-IR"/>
          </w:rPr>
          <w:t>جدول</w:t>
        </w:r>
        <w:r w:rsidR="00041172" w:rsidRPr="00041172">
          <w:rPr>
            <w:rStyle w:val="Hyperlink"/>
            <w:szCs w:val="24"/>
            <w:rtl/>
            <w:lang w:bidi="fa-IR"/>
          </w:rPr>
          <w:t xml:space="preserve"> 1-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rFonts w:hint="eastAsia"/>
            <w:szCs w:val="24"/>
            <w:rtl/>
            <w:lang w:bidi="fa-IR"/>
          </w:rPr>
          <w:t>ها</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بتون</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متناسب</w:t>
        </w:r>
        <w:r w:rsidR="00041172" w:rsidRPr="00041172">
          <w:rPr>
            <w:rStyle w:val="Hyperlink"/>
            <w:szCs w:val="24"/>
            <w:rtl/>
            <w:lang w:bidi="fa-IR"/>
          </w:rPr>
          <w:t xml:space="preserve"> </w:t>
        </w:r>
        <w:r w:rsidR="00041172" w:rsidRPr="00041172">
          <w:rPr>
            <w:rStyle w:val="Hyperlink"/>
            <w:rFonts w:hint="eastAsia"/>
            <w:szCs w:val="24"/>
            <w:rtl/>
            <w:lang w:bidi="fa-IR"/>
          </w:rPr>
          <w:t>با</w:t>
        </w:r>
        <w:r w:rsidR="00041172" w:rsidRPr="00041172">
          <w:rPr>
            <w:rStyle w:val="Hyperlink"/>
            <w:szCs w:val="24"/>
            <w:rtl/>
            <w:lang w:bidi="fa-IR"/>
          </w:rPr>
          <w:t xml:space="preserve"> </w:t>
        </w:r>
        <w:r w:rsidR="00041172" w:rsidRPr="00041172">
          <w:rPr>
            <w:rStyle w:val="Hyperlink"/>
            <w:rFonts w:hint="eastAsia"/>
            <w:szCs w:val="24"/>
            <w:rtl/>
            <w:lang w:bidi="fa-IR"/>
          </w:rPr>
          <w:t>ترانسفورماتور</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Toc169695226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14</w:t>
        </w:r>
        <w:r w:rsidR="00041172" w:rsidRPr="00041172">
          <w:rPr>
            <w:webHidden/>
            <w:szCs w:val="24"/>
            <w:rtl/>
          </w:rPr>
          <w:fldChar w:fldCharType="end"/>
        </w:r>
      </w:hyperlink>
    </w:p>
    <w:p w14:paraId="6D753879" w14:textId="2343E28A" w:rsidR="00041172" w:rsidRPr="00041172" w:rsidRDefault="005C4B2C">
      <w:pPr>
        <w:pStyle w:val="TableofFigures"/>
        <w:rPr>
          <w:rFonts w:asciiTheme="minorHAnsi" w:eastAsiaTheme="minorEastAsia" w:hAnsiTheme="minorHAnsi"/>
          <w:color w:val="auto"/>
          <w:szCs w:val="24"/>
          <w:rtl/>
        </w:rPr>
      </w:pPr>
      <w:hyperlink w:anchor="_Toc169695227" w:history="1">
        <w:r w:rsidR="00041172" w:rsidRPr="00041172">
          <w:rPr>
            <w:rStyle w:val="Hyperlink"/>
            <w:rFonts w:hint="eastAsia"/>
            <w:szCs w:val="24"/>
            <w:rtl/>
            <w:lang w:bidi="fa-IR"/>
          </w:rPr>
          <w:t>جدول</w:t>
        </w:r>
        <w:r w:rsidR="00041172" w:rsidRPr="00041172">
          <w:rPr>
            <w:rStyle w:val="Hyperlink"/>
            <w:szCs w:val="24"/>
            <w:rtl/>
            <w:lang w:bidi="fa-IR"/>
          </w:rPr>
          <w:t xml:space="preserve"> 2- </w:t>
        </w:r>
        <w:r w:rsidR="00041172" w:rsidRPr="00041172">
          <w:rPr>
            <w:rStyle w:val="Hyperlink"/>
            <w:rFonts w:hint="eastAsia"/>
            <w:szCs w:val="24"/>
            <w:rtl/>
            <w:lang w:bidi="fa-IR"/>
          </w:rPr>
          <w:t>مشخصات</w:t>
        </w:r>
        <w:r w:rsidR="00041172" w:rsidRPr="00041172">
          <w:rPr>
            <w:rStyle w:val="Hyperlink"/>
            <w:szCs w:val="24"/>
            <w:rtl/>
            <w:lang w:bidi="fa-IR"/>
          </w:rPr>
          <w:t xml:space="preserve"> </w:t>
        </w:r>
        <w:r w:rsidR="00041172" w:rsidRPr="00041172">
          <w:rPr>
            <w:rStyle w:val="Hyperlink"/>
            <w:rFonts w:hint="eastAsia"/>
            <w:szCs w:val="24"/>
            <w:rtl/>
            <w:lang w:bidi="fa-IR"/>
          </w:rPr>
          <w:t>فن</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انواع</w:t>
        </w:r>
        <w:r w:rsidR="00041172" w:rsidRPr="00041172">
          <w:rPr>
            <w:rStyle w:val="Hyperlink"/>
            <w:szCs w:val="24"/>
            <w:rtl/>
            <w:lang w:bidi="fa-IR"/>
          </w:rPr>
          <w:t xml:space="preserve"> </w:t>
        </w:r>
        <w:r w:rsidR="00041172" w:rsidRPr="00041172">
          <w:rPr>
            <w:rStyle w:val="Hyperlink"/>
            <w:rFonts w:hint="eastAsia"/>
            <w:szCs w:val="24"/>
            <w:rtl/>
            <w:lang w:bidi="fa-IR"/>
          </w:rPr>
          <w:t>تابلوها</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توز</w:t>
        </w:r>
        <w:r w:rsidR="00041172" w:rsidRPr="00041172">
          <w:rPr>
            <w:rStyle w:val="Hyperlink"/>
            <w:rFonts w:hint="cs"/>
            <w:szCs w:val="24"/>
            <w:rtl/>
            <w:lang w:bidi="fa-IR"/>
          </w:rPr>
          <w:t>ی</w:t>
        </w:r>
        <w:r w:rsidR="00041172" w:rsidRPr="00041172">
          <w:rPr>
            <w:rStyle w:val="Hyperlink"/>
            <w:rFonts w:hint="eastAsia"/>
            <w:szCs w:val="24"/>
            <w:rtl/>
            <w:lang w:bidi="fa-IR"/>
          </w:rPr>
          <w:t>ع</w:t>
        </w:r>
        <w:r w:rsidR="00041172" w:rsidRPr="00041172">
          <w:rPr>
            <w:rStyle w:val="Hyperlink"/>
            <w:szCs w:val="24"/>
            <w:rtl/>
            <w:lang w:bidi="fa-IR"/>
          </w:rPr>
          <w:t xml:space="preserve"> </w:t>
        </w:r>
        <w:r w:rsidR="00041172" w:rsidRPr="00041172">
          <w:rPr>
            <w:rStyle w:val="Hyperlink"/>
            <w:rFonts w:hint="eastAsia"/>
            <w:szCs w:val="24"/>
            <w:rtl/>
            <w:lang w:bidi="fa-IR"/>
          </w:rPr>
          <w:t>کامپوز</w:t>
        </w:r>
        <w:r w:rsidR="00041172" w:rsidRPr="00041172">
          <w:rPr>
            <w:rStyle w:val="Hyperlink"/>
            <w:rFonts w:hint="cs"/>
            <w:szCs w:val="24"/>
            <w:rtl/>
            <w:lang w:bidi="fa-IR"/>
          </w:rPr>
          <w:t>ی</w:t>
        </w:r>
        <w:r w:rsidR="00041172" w:rsidRPr="00041172">
          <w:rPr>
            <w:rStyle w:val="Hyperlink"/>
            <w:rFonts w:hint="eastAsia"/>
            <w:szCs w:val="24"/>
            <w:rtl/>
            <w:lang w:bidi="fa-IR"/>
          </w:rPr>
          <w:t>ت</w:t>
        </w:r>
        <w:r w:rsidR="00041172" w:rsidRPr="00041172">
          <w:rPr>
            <w:rStyle w:val="Hyperlink"/>
            <w:szCs w:val="24"/>
            <w:rtl/>
            <w:lang w:bidi="fa-IR"/>
          </w:rPr>
          <w:t xml:space="preserve"> </w:t>
        </w:r>
        <w:r w:rsidR="00041172" w:rsidRPr="00041172">
          <w:rPr>
            <w:rStyle w:val="Hyperlink"/>
            <w:rFonts w:hint="eastAsia"/>
            <w:szCs w:val="24"/>
            <w:rtl/>
            <w:lang w:bidi="fa-IR"/>
          </w:rPr>
          <w:t>ترانس</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کطرفه</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Toc169695227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23</w:t>
        </w:r>
        <w:r w:rsidR="00041172" w:rsidRPr="00041172">
          <w:rPr>
            <w:webHidden/>
            <w:szCs w:val="24"/>
            <w:rtl/>
          </w:rPr>
          <w:fldChar w:fldCharType="end"/>
        </w:r>
      </w:hyperlink>
    </w:p>
    <w:p w14:paraId="450474C4" w14:textId="572CDD34" w:rsidR="00041172" w:rsidRPr="00041172" w:rsidRDefault="005C4B2C">
      <w:pPr>
        <w:pStyle w:val="TableofFigures"/>
        <w:rPr>
          <w:rFonts w:asciiTheme="minorHAnsi" w:eastAsiaTheme="minorEastAsia" w:hAnsiTheme="minorHAnsi"/>
          <w:color w:val="auto"/>
          <w:szCs w:val="24"/>
          <w:rtl/>
        </w:rPr>
      </w:pPr>
      <w:hyperlink w:anchor="_Toc169695228" w:history="1">
        <w:r w:rsidR="00041172" w:rsidRPr="00041172">
          <w:rPr>
            <w:rStyle w:val="Hyperlink"/>
            <w:rFonts w:hint="eastAsia"/>
            <w:szCs w:val="24"/>
            <w:rtl/>
            <w:lang w:bidi="fa-IR"/>
          </w:rPr>
          <w:t>جدول</w:t>
        </w:r>
        <w:r w:rsidR="00041172" w:rsidRPr="00041172">
          <w:rPr>
            <w:rStyle w:val="Hyperlink"/>
            <w:szCs w:val="24"/>
            <w:rtl/>
            <w:lang w:bidi="fa-IR"/>
          </w:rPr>
          <w:t xml:space="preserve"> 3- </w:t>
        </w:r>
        <w:r w:rsidR="00041172" w:rsidRPr="00041172">
          <w:rPr>
            <w:rStyle w:val="Hyperlink"/>
            <w:rFonts w:hint="eastAsia"/>
            <w:szCs w:val="24"/>
            <w:rtl/>
            <w:lang w:bidi="fa-IR"/>
          </w:rPr>
          <w:t>ل</w:t>
        </w:r>
        <w:r w:rsidR="00041172" w:rsidRPr="00041172">
          <w:rPr>
            <w:rStyle w:val="Hyperlink"/>
            <w:rFonts w:hint="cs"/>
            <w:szCs w:val="24"/>
            <w:rtl/>
            <w:lang w:bidi="fa-IR"/>
          </w:rPr>
          <w:t>ی</w:t>
        </w:r>
        <w:r w:rsidR="00041172" w:rsidRPr="00041172">
          <w:rPr>
            <w:rStyle w:val="Hyperlink"/>
            <w:rFonts w:hint="eastAsia"/>
            <w:szCs w:val="24"/>
            <w:rtl/>
            <w:lang w:bidi="fa-IR"/>
          </w:rPr>
          <w:t>ست</w:t>
        </w:r>
        <w:r w:rsidR="00041172" w:rsidRPr="00041172">
          <w:rPr>
            <w:rStyle w:val="Hyperlink"/>
            <w:szCs w:val="24"/>
            <w:rtl/>
            <w:lang w:bidi="fa-IR"/>
          </w:rPr>
          <w:t xml:space="preserve"> </w:t>
        </w:r>
        <w:r w:rsidR="00041172" w:rsidRPr="00041172">
          <w:rPr>
            <w:rStyle w:val="Hyperlink"/>
            <w:rFonts w:hint="eastAsia"/>
            <w:szCs w:val="24"/>
            <w:rtl/>
            <w:lang w:bidi="fa-IR"/>
          </w:rPr>
          <w:t>کالاها</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پک</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کپارچه</w:t>
        </w:r>
        <w:r w:rsidR="00041172" w:rsidRPr="00041172">
          <w:rPr>
            <w:rStyle w:val="Hyperlink"/>
            <w:szCs w:val="24"/>
            <w:rtl/>
            <w:lang w:bidi="fa-IR"/>
          </w:rPr>
          <w:t xml:space="preserve"> 100 </w:t>
        </w:r>
        <w:r w:rsidR="00041172" w:rsidRPr="00041172">
          <w:rPr>
            <w:rStyle w:val="Hyperlink"/>
            <w:rFonts w:hint="eastAsia"/>
            <w:szCs w:val="24"/>
            <w:rtl/>
            <w:lang w:bidi="fa-IR"/>
          </w:rPr>
          <w:t>ک</w:t>
        </w:r>
        <w:r w:rsidR="00041172" w:rsidRPr="00041172">
          <w:rPr>
            <w:rStyle w:val="Hyperlink"/>
            <w:rFonts w:hint="cs"/>
            <w:szCs w:val="24"/>
            <w:rtl/>
            <w:lang w:bidi="fa-IR"/>
          </w:rPr>
          <w:t>ی</w:t>
        </w:r>
        <w:r w:rsidR="00041172" w:rsidRPr="00041172">
          <w:rPr>
            <w:rStyle w:val="Hyperlink"/>
            <w:rFonts w:hint="eastAsia"/>
            <w:szCs w:val="24"/>
            <w:rtl/>
            <w:lang w:bidi="fa-IR"/>
          </w:rPr>
          <w:t>لوولت</w:t>
        </w:r>
        <w:r w:rsidR="00041172" w:rsidRPr="00041172">
          <w:rPr>
            <w:rStyle w:val="Hyperlink"/>
            <w:szCs w:val="24"/>
            <w:rtl/>
            <w:lang w:bidi="fa-IR"/>
          </w:rPr>
          <w:t xml:space="preserve"> </w:t>
        </w:r>
        <w:r w:rsidR="00041172" w:rsidRPr="00041172">
          <w:rPr>
            <w:rStyle w:val="Hyperlink"/>
            <w:rFonts w:hint="eastAsia"/>
            <w:szCs w:val="24"/>
            <w:rtl/>
            <w:lang w:bidi="fa-IR"/>
          </w:rPr>
          <w:t>آمپر</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Toc169695228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25</w:t>
        </w:r>
        <w:r w:rsidR="00041172" w:rsidRPr="00041172">
          <w:rPr>
            <w:webHidden/>
            <w:szCs w:val="24"/>
            <w:rtl/>
          </w:rPr>
          <w:fldChar w:fldCharType="end"/>
        </w:r>
      </w:hyperlink>
    </w:p>
    <w:p w14:paraId="570051F4" w14:textId="79934BE0" w:rsidR="00041172" w:rsidRPr="00041172" w:rsidRDefault="005C4B2C">
      <w:pPr>
        <w:pStyle w:val="TableofFigures"/>
        <w:rPr>
          <w:rFonts w:asciiTheme="minorHAnsi" w:eastAsiaTheme="minorEastAsia" w:hAnsiTheme="minorHAnsi"/>
          <w:color w:val="auto"/>
          <w:szCs w:val="24"/>
          <w:rtl/>
        </w:rPr>
      </w:pPr>
      <w:hyperlink w:anchor="_Toc169695229" w:history="1">
        <w:r w:rsidR="00041172" w:rsidRPr="00041172">
          <w:rPr>
            <w:rStyle w:val="Hyperlink"/>
            <w:rFonts w:hint="eastAsia"/>
            <w:szCs w:val="24"/>
            <w:rtl/>
            <w:lang w:bidi="fa-IR"/>
          </w:rPr>
          <w:t>جدول</w:t>
        </w:r>
        <w:r w:rsidR="00041172" w:rsidRPr="00041172">
          <w:rPr>
            <w:rStyle w:val="Hyperlink"/>
            <w:szCs w:val="24"/>
            <w:rtl/>
            <w:lang w:bidi="fa-IR"/>
          </w:rPr>
          <w:t xml:space="preserve"> 4- </w:t>
        </w:r>
        <w:r w:rsidR="00041172" w:rsidRPr="00041172">
          <w:rPr>
            <w:rStyle w:val="Hyperlink"/>
            <w:rFonts w:hint="eastAsia"/>
            <w:szCs w:val="24"/>
            <w:rtl/>
            <w:lang w:bidi="fa-IR"/>
          </w:rPr>
          <w:t>ل</w:t>
        </w:r>
        <w:r w:rsidR="00041172" w:rsidRPr="00041172">
          <w:rPr>
            <w:rStyle w:val="Hyperlink"/>
            <w:rFonts w:hint="cs"/>
            <w:szCs w:val="24"/>
            <w:rtl/>
            <w:lang w:bidi="fa-IR"/>
          </w:rPr>
          <w:t>ی</w:t>
        </w:r>
        <w:r w:rsidR="00041172" w:rsidRPr="00041172">
          <w:rPr>
            <w:rStyle w:val="Hyperlink"/>
            <w:rFonts w:hint="eastAsia"/>
            <w:szCs w:val="24"/>
            <w:rtl/>
            <w:lang w:bidi="fa-IR"/>
          </w:rPr>
          <w:t>ست</w:t>
        </w:r>
        <w:r w:rsidR="00041172" w:rsidRPr="00041172">
          <w:rPr>
            <w:rStyle w:val="Hyperlink"/>
            <w:szCs w:val="24"/>
            <w:rtl/>
            <w:lang w:bidi="fa-IR"/>
          </w:rPr>
          <w:t xml:space="preserve"> </w:t>
        </w:r>
        <w:r w:rsidR="00041172" w:rsidRPr="00041172">
          <w:rPr>
            <w:rStyle w:val="Hyperlink"/>
            <w:rFonts w:hint="eastAsia"/>
            <w:szCs w:val="24"/>
            <w:rtl/>
            <w:lang w:bidi="fa-IR"/>
          </w:rPr>
          <w:t>کالاها</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پک</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کپارچه</w:t>
        </w:r>
        <w:r w:rsidR="00041172" w:rsidRPr="00041172">
          <w:rPr>
            <w:rStyle w:val="Hyperlink"/>
            <w:szCs w:val="24"/>
            <w:rtl/>
            <w:lang w:bidi="fa-IR"/>
          </w:rPr>
          <w:t xml:space="preserve"> 200 </w:t>
        </w:r>
        <w:r w:rsidR="00041172" w:rsidRPr="00041172">
          <w:rPr>
            <w:rStyle w:val="Hyperlink"/>
            <w:rFonts w:hint="eastAsia"/>
            <w:szCs w:val="24"/>
            <w:rtl/>
            <w:lang w:bidi="fa-IR"/>
          </w:rPr>
          <w:t>ک</w:t>
        </w:r>
        <w:r w:rsidR="00041172" w:rsidRPr="00041172">
          <w:rPr>
            <w:rStyle w:val="Hyperlink"/>
            <w:rFonts w:hint="cs"/>
            <w:szCs w:val="24"/>
            <w:rtl/>
            <w:lang w:bidi="fa-IR"/>
          </w:rPr>
          <w:t>ی</w:t>
        </w:r>
        <w:r w:rsidR="00041172" w:rsidRPr="00041172">
          <w:rPr>
            <w:rStyle w:val="Hyperlink"/>
            <w:rFonts w:hint="eastAsia"/>
            <w:szCs w:val="24"/>
            <w:rtl/>
            <w:lang w:bidi="fa-IR"/>
          </w:rPr>
          <w:t>لوولت</w:t>
        </w:r>
        <w:r w:rsidR="00041172" w:rsidRPr="00041172">
          <w:rPr>
            <w:rStyle w:val="Hyperlink"/>
            <w:szCs w:val="24"/>
            <w:rtl/>
            <w:lang w:bidi="fa-IR"/>
          </w:rPr>
          <w:t xml:space="preserve"> </w:t>
        </w:r>
        <w:r w:rsidR="00041172" w:rsidRPr="00041172">
          <w:rPr>
            <w:rStyle w:val="Hyperlink"/>
            <w:rFonts w:hint="eastAsia"/>
            <w:szCs w:val="24"/>
            <w:rtl/>
            <w:lang w:bidi="fa-IR"/>
          </w:rPr>
          <w:t>آمپر</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Toc169695229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26</w:t>
        </w:r>
        <w:r w:rsidR="00041172" w:rsidRPr="00041172">
          <w:rPr>
            <w:webHidden/>
            <w:szCs w:val="24"/>
            <w:rtl/>
          </w:rPr>
          <w:fldChar w:fldCharType="end"/>
        </w:r>
      </w:hyperlink>
    </w:p>
    <w:p w14:paraId="4254D3CF" w14:textId="09A1B1A8" w:rsidR="00041172" w:rsidRPr="00041172" w:rsidRDefault="005C4B2C">
      <w:pPr>
        <w:pStyle w:val="TableofFigures"/>
        <w:rPr>
          <w:rFonts w:asciiTheme="minorHAnsi" w:eastAsiaTheme="minorEastAsia" w:hAnsiTheme="minorHAnsi"/>
          <w:color w:val="auto"/>
          <w:szCs w:val="24"/>
          <w:rtl/>
        </w:rPr>
      </w:pPr>
      <w:hyperlink w:anchor="_Toc169695230" w:history="1">
        <w:r w:rsidR="00041172" w:rsidRPr="00041172">
          <w:rPr>
            <w:rStyle w:val="Hyperlink"/>
            <w:rFonts w:hint="eastAsia"/>
            <w:szCs w:val="24"/>
            <w:rtl/>
            <w:lang w:bidi="fa-IR"/>
          </w:rPr>
          <w:t>جدول</w:t>
        </w:r>
        <w:r w:rsidR="00041172" w:rsidRPr="00041172">
          <w:rPr>
            <w:rStyle w:val="Hyperlink"/>
            <w:szCs w:val="24"/>
            <w:rtl/>
            <w:lang w:bidi="fa-IR"/>
          </w:rPr>
          <w:t xml:space="preserve"> 5 </w:t>
        </w:r>
        <w:r w:rsidR="00041172" w:rsidRPr="00041172">
          <w:rPr>
            <w:rStyle w:val="Hyperlink"/>
            <w:rFonts w:hint="eastAsia"/>
            <w:szCs w:val="24"/>
            <w:rtl/>
            <w:lang w:bidi="fa-IR"/>
          </w:rPr>
          <w:t>نسبت</w:t>
        </w:r>
        <w:r w:rsidR="00041172" w:rsidRPr="00041172">
          <w:rPr>
            <w:rStyle w:val="Hyperlink"/>
            <w:szCs w:val="24"/>
            <w:rtl/>
            <w:lang w:bidi="fa-IR"/>
          </w:rPr>
          <w:t xml:space="preserve"> </w:t>
        </w:r>
        <w:r w:rsidR="00041172" w:rsidRPr="00041172">
          <w:rPr>
            <w:rStyle w:val="Hyperlink"/>
            <w:rFonts w:hint="eastAsia"/>
            <w:szCs w:val="24"/>
            <w:rtl/>
            <w:lang w:bidi="fa-IR"/>
          </w:rPr>
          <w:t>جرم</w:t>
        </w:r>
        <w:r w:rsidR="00041172">
          <w:rPr>
            <w:rStyle w:val="Hyperlink"/>
            <w:szCs w:val="24"/>
            <w:rtl/>
            <w:lang w:bidi="fa-IR"/>
          </w:rPr>
          <w:softHyphen/>
        </w:r>
        <w:r w:rsidR="00041172" w:rsidRPr="00041172">
          <w:rPr>
            <w:rStyle w:val="Hyperlink"/>
            <w:rFonts w:hint="eastAsia"/>
            <w:szCs w:val="24"/>
            <w:rtl/>
            <w:lang w:bidi="fa-IR"/>
          </w:rPr>
          <w:t>هاي</w:t>
        </w:r>
        <w:r w:rsidR="00041172" w:rsidRPr="00041172">
          <w:rPr>
            <w:rStyle w:val="Hyperlink"/>
            <w:szCs w:val="24"/>
            <w:rtl/>
            <w:lang w:bidi="fa-IR"/>
          </w:rPr>
          <w:t xml:space="preserve"> </w:t>
        </w:r>
        <w:r w:rsidR="00041172" w:rsidRPr="00041172">
          <w:rPr>
            <w:rStyle w:val="Hyperlink"/>
            <w:rFonts w:hint="eastAsia"/>
            <w:szCs w:val="24"/>
            <w:rtl/>
            <w:lang w:bidi="fa-IR"/>
          </w:rPr>
          <w:t>مودي</w:t>
        </w:r>
        <w:r w:rsidR="00041172" w:rsidRPr="00041172">
          <w:rPr>
            <w:rStyle w:val="Hyperlink"/>
            <w:szCs w:val="24"/>
            <w:rtl/>
            <w:lang w:bidi="fa-IR"/>
          </w:rPr>
          <w:t xml:space="preserve"> </w:t>
        </w:r>
        <w:r w:rsidR="00041172" w:rsidRPr="00041172">
          <w:rPr>
            <w:rStyle w:val="Hyperlink"/>
            <w:rFonts w:hint="eastAsia"/>
            <w:szCs w:val="24"/>
            <w:rtl/>
            <w:lang w:bidi="fa-IR"/>
          </w:rPr>
          <w:t>موثر</w:t>
        </w:r>
        <w:r w:rsidR="00041172" w:rsidRPr="00041172">
          <w:rPr>
            <w:rStyle w:val="Hyperlink"/>
            <w:szCs w:val="24"/>
            <w:rtl/>
            <w:lang w:bidi="fa-IR"/>
          </w:rPr>
          <w:t xml:space="preserve"> </w:t>
        </w:r>
        <w:r w:rsidR="00041172" w:rsidRPr="00041172">
          <w:rPr>
            <w:rStyle w:val="Hyperlink"/>
            <w:rFonts w:hint="eastAsia"/>
            <w:szCs w:val="24"/>
            <w:rtl/>
            <w:lang w:bidi="fa-IR"/>
          </w:rPr>
          <w:t>در</w:t>
        </w:r>
        <w:r w:rsidR="00041172" w:rsidRPr="00041172">
          <w:rPr>
            <w:rStyle w:val="Hyperlink"/>
            <w:szCs w:val="24"/>
            <w:rtl/>
            <w:lang w:bidi="fa-IR"/>
          </w:rPr>
          <w:t xml:space="preserve"> </w:t>
        </w:r>
        <w:r w:rsidR="00041172" w:rsidRPr="00041172">
          <w:rPr>
            <w:rStyle w:val="Hyperlink"/>
            <w:rFonts w:hint="eastAsia"/>
            <w:szCs w:val="24"/>
            <w:rtl/>
            <w:lang w:bidi="fa-IR"/>
          </w:rPr>
          <w:t>شکل</w:t>
        </w:r>
        <w:r w:rsidR="00041172" w:rsidRPr="00041172">
          <w:rPr>
            <w:rStyle w:val="Hyperlink"/>
            <w:szCs w:val="24"/>
            <w:rtl/>
            <w:lang w:bidi="fa-IR"/>
          </w:rPr>
          <w:t xml:space="preserve"> </w:t>
        </w:r>
        <w:r w:rsidR="00041172" w:rsidRPr="00041172">
          <w:rPr>
            <w:rStyle w:val="Hyperlink"/>
            <w:rFonts w:hint="eastAsia"/>
            <w:szCs w:val="24"/>
            <w:rtl/>
            <w:lang w:bidi="fa-IR"/>
          </w:rPr>
          <w:t>مودهاي</w:t>
        </w:r>
        <w:r w:rsidR="00041172" w:rsidRPr="00041172">
          <w:rPr>
            <w:rStyle w:val="Hyperlink"/>
            <w:szCs w:val="24"/>
            <w:rtl/>
            <w:lang w:bidi="fa-IR"/>
          </w:rPr>
          <w:t xml:space="preserve"> </w:t>
        </w:r>
        <w:r w:rsidR="00041172" w:rsidRPr="00041172">
          <w:rPr>
            <w:rStyle w:val="Hyperlink"/>
            <w:rFonts w:hint="eastAsia"/>
            <w:szCs w:val="24"/>
            <w:rtl/>
            <w:lang w:bidi="fa-IR"/>
          </w:rPr>
          <w:t>مهم</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Toc169695230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29</w:t>
        </w:r>
        <w:r w:rsidR="00041172" w:rsidRPr="00041172">
          <w:rPr>
            <w:webHidden/>
            <w:szCs w:val="24"/>
            <w:rtl/>
          </w:rPr>
          <w:fldChar w:fldCharType="end"/>
        </w:r>
      </w:hyperlink>
    </w:p>
    <w:p w14:paraId="4B4E81B1" w14:textId="18CEA2DB" w:rsidR="00041172" w:rsidRPr="00041172" w:rsidRDefault="005C4B2C">
      <w:pPr>
        <w:pStyle w:val="TableofFigures"/>
        <w:rPr>
          <w:rFonts w:asciiTheme="minorHAnsi" w:eastAsiaTheme="minorEastAsia" w:hAnsiTheme="minorHAnsi"/>
          <w:color w:val="auto"/>
          <w:szCs w:val="24"/>
          <w:rtl/>
        </w:rPr>
      </w:pPr>
      <w:hyperlink w:anchor="_Toc169695231" w:history="1">
        <w:r w:rsidR="00041172" w:rsidRPr="00041172">
          <w:rPr>
            <w:rStyle w:val="Hyperlink"/>
            <w:rFonts w:hint="eastAsia"/>
            <w:szCs w:val="24"/>
            <w:rtl/>
            <w:lang w:bidi="fa-IR"/>
          </w:rPr>
          <w:t>جدول</w:t>
        </w:r>
        <w:r w:rsidR="00041172" w:rsidRPr="00041172">
          <w:rPr>
            <w:rStyle w:val="Hyperlink"/>
            <w:szCs w:val="24"/>
            <w:rtl/>
            <w:lang w:bidi="fa-IR"/>
          </w:rPr>
          <w:t xml:space="preserve"> 6-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szCs w:val="24"/>
            <w:lang w:bidi="fa-IR"/>
          </w:rPr>
          <w:t>200KVA</w:t>
        </w:r>
        <w:r w:rsidR="00041172" w:rsidRPr="00041172">
          <w:rPr>
            <w:rStyle w:val="Hyperlink"/>
            <w:szCs w:val="24"/>
            <w:rtl/>
            <w:lang w:bidi="fa-IR"/>
          </w:rPr>
          <w:t xml:space="preserve"> </w:t>
        </w:r>
        <w:r w:rsidR="00041172" w:rsidRPr="00041172">
          <w:rPr>
            <w:rStyle w:val="Hyperlink"/>
            <w:rFonts w:hint="eastAsia"/>
            <w:szCs w:val="24"/>
            <w:rtl/>
            <w:lang w:bidi="fa-IR"/>
          </w:rPr>
          <w:t>با</w:t>
        </w:r>
        <w:r w:rsidR="00041172" w:rsidRPr="00041172">
          <w:rPr>
            <w:rStyle w:val="Hyperlink"/>
            <w:szCs w:val="24"/>
            <w:rtl/>
            <w:lang w:bidi="fa-IR"/>
          </w:rPr>
          <w:t xml:space="preserve"> </w:t>
        </w:r>
        <w:r w:rsidR="00041172" w:rsidRPr="00041172">
          <w:rPr>
            <w:rStyle w:val="Hyperlink"/>
            <w:rFonts w:hint="eastAsia"/>
            <w:szCs w:val="24"/>
            <w:rtl/>
            <w:lang w:bidi="fa-IR"/>
          </w:rPr>
          <w:t>فرض</w:t>
        </w:r>
        <w:r w:rsidR="00041172" w:rsidRPr="00041172">
          <w:rPr>
            <w:rStyle w:val="Hyperlink"/>
            <w:szCs w:val="24"/>
            <w:rtl/>
            <w:lang w:bidi="fa-IR"/>
          </w:rPr>
          <w:t xml:space="preserve"> </w:t>
        </w:r>
        <w:r w:rsidR="00041172" w:rsidRPr="00041172">
          <w:rPr>
            <w:rStyle w:val="Hyperlink"/>
            <w:rFonts w:hint="eastAsia"/>
            <w:szCs w:val="24"/>
            <w:rtl/>
            <w:lang w:bidi="fa-IR"/>
          </w:rPr>
          <w:t>استقرار</w:t>
        </w:r>
        <w:r w:rsidR="00041172" w:rsidRPr="00041172">
          <w:rPr>
            <w:rStyle w:val="Hyperlink"/>
            <w:szCs w:val="24"/>
            <w:rtl/>
            <w:lang w:bidi="fa-IR"/>
          </w:rPr>
          <w:t xml:space="preserve"> </w:t>
        </w:r>
        <w:r w:rsidR="00041172" w:rsidRPr="00041172">
          <w:rPr>
            <w:rStyle w:val="Hyperlink"/>
            <w:rFonts w:hint="eastAsia"/>
            <w:szCs w:val="24"/>
            <w:rtl/>
            <w:lang w:bidi="fa-IR"/>
          </w:rPr>
          <w:t>بر</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rFonts w:hint="eastAsia"/>
            <w:szCs w:val="24"/>
            <w:rtl/>
            <w:lang w:bidi="fa-IR"/>
          </w:rPr>
          <w:t>م</w:t>
        </w:r>
        <w:r w:rsidR="00041172" w:rsidRPr="00041172">
          <w:rPr>
            <w:rStyle w:val="Hyperlink"/>
            <w:rFonts w:hint="cs"/>
            <w:szCs w:val="24"/>
            <w:rtl/>
            <w:lang w:bidi="fa-IR"/>
          </w:rPr>
          <w:t>ی</w:t>
        </w:r>
        <w:r w:rsidR="00041172" w:rsidRPr="00041172">
          <w:rPr>
            <w:rStyle w:val="Hyperlink"/>
            <w:rFonts w:hint="eastAsia"/>
            <w:szCs w:val="24"/>
            <w:rtl/>
            <w:lang w:bidi="fa-IR"/>
          </w:rPr>
          <w:t>ان</w:t>
        </w:r>
        <w:r w:rsidR="00041172" w:rsidRPr="00041172">
          <w:rPr>
            <w:rStyle w:val="Hyperlink"/>
            <w:rFonts w:hint="cs"/>
            <w:szCs w:val="24"/>
            <w:rtl/>
            <w:lang w:bidi="fa-IR"/>
          </w:rPr>
          <w:t>ی</w:t>
        </w:r>
        <w:r w:rsidR="00041172" w:rsidRPr="00041172">
          <w:rPr>
            <w:rStyle w:val="Hyperlink"/>
            <w:rFonts w:hint="eastAsia"/>
            <w:szCs w:val="24"/>
            <w:rtl/>
            <w:lang w:bidi="fa-IR"/>
          </w:rPr>
          <w:t>،</w:t>
        </w:r>
        <w:r w:rsidR="00041172" w:rsidRPr="00041172">
          <w:rPr>
            <w:rStyle w:val="Hyperlink"/>
            <w:szCs w:val="24"/>
            <w:rtl/>
            <w:lang w:bidi="fa-IR"/>
          </w:rPr>
          <w:t xml:space="preserve"> </w:t>
        </w:r>
        <w:r w:rsidR="00041172" w:rsidRPr="00041172">
          <w:rPr>
            <w:rStyle w:val="Hyperlink"/>
            <w:rFonts w:hint="eastAsia"/>
            <w:szCs w:val="24"/>
            <w:rtl/>
            <w:lang w:bidi="fa-IR"/>
          </w:rPr>
          <w:t>ارز</w:t>
        </w:r>
        <w:r w:rsidR="00041172" w:rsidRPr="00041172">
          <w:rPr>
            <w:rStyle w:val="Hyperlink"/>
            <w:rFonts w:hint="cs"/>
            <w:szCs w:val="24"/>
            <w:rtl/>
            <w:lang w:bidi="fa-IR"/>
          </w:rPr>
          <w:t>ی</w:t>
        </w:r>
        <w:r w:rsidR="00041172" w:rsidRPr="00041172">
          <w:rPr>
            <w:rStyle w:val="Hyperlink"/>
            <w:rFonts w:hint="eastAsia"/>
            <w:szCs w:val="24"/>
            <w:rtl/>
            <w:lang w:bidi="fa-IR"/>
          </w:rPr>
          <w:t>اب</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مع</w:t>
        </w:r>
        <w:r w:rsidR="00041172" w:rsidRPr="00041172">
          <w:rPr>
            <w:rStyle w:val="Hyperlink"/>
            <w:rFonts w:hint="cs"/>
            <w:szCs w:val="24"/>
            <w:rtl/>
            <w:lang w:bidi="fa-IR"/>
          </w:rPr>
          <w:t>ی</w:t>
        </w:r>
        <w:r w:rsidR="00041172" w:rsidRPr="00041172">
          <w:rPr>
            <w:rStyle w:val="Hyperlink"/>
            <w:rFonts w:hint="eastAsia"/>
            <w:szCs w:val="24"/>
            <w:rtl/>
            <w:lang w:bidi="fa-IR"/>
          </w:rPr>
          <w:t>ار</w:t>
        </w:r>
        <w:r w:rsidR="00041172" w:rsidRPr="00041172">
          <w:rPr>
            <w:rStyle w:val="Hyperlink"/>
            <w:szCs w:val="24"/>
            <w:rtl/>
            <w:lang w:bidi="fa-IR"/>
          </w:rPr>
          <w:t xml:space="preserve"> </w:t>
        </w:r>
        <w:r w:rsidR="00041172" w:rsidRPr="00041172">
          <w:rPr>
            <w:rStyle w:val="Hyperlink"/>
            <w:rFonts w:hint="eastAsia"/>
            <w:szCs w:val="24"/>
            <w:rtl/>
            <w:lang w:bidi="fa-IR"/>
          </w:rPr>
          <w:t>مقاومت</w:t>
        </w:r>
        <w:r w:rsidR="00041172" w:rsidRPr="00041172">
          <w:rPr>
            <w:rStyle w:val="Hyperlink"/>
            <w:szCs w:val="24"/>
            <w:rtl/>
            <w:lang w:bidi="fa-IR"/>
          </w:rPr>
          <w:t xml:space="preserve"> </w:t>
        </w:r>
        <w:r w:rsidR="00041172" w:rsidRPr="00041172">
          <w:rPr>
            <w:rStyle w:val="Hyperlink"/>
            <w:rFonts w:hint="eastAsia"/>
            <w:szCs w:val="24"/>
            <w:rtl/>
            <w:lang w:bidi="fa-IR"/>
          </w:rPr>
          <w:t>در</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rFonts w:hint="eastAsia"/>
            <w:szCs w:val="24"/>
            <w:rtl/>
            <w:lang w:bidi="fa-IR"/>
          </w:rPr>
          <w:t>کنترل</w:t>
        </w:r>
        <w:r w:rsidR="00041172" w:rsidRPr="00041172">
          <w:rPr>
            <w:rStyle w:val="Hyperlink"/>
            <w:szCs w:val="24"/>
            <w:rtl/>
            <w:lang w:bidi="fa-IR"/>
          </w:rPr>
          <w:t xml:space="preserve"> </w:t>
        </w:r>
        <w:r w:rsidR="00041172" w:rsidRPr="00041172">
          <w:rPr>
            <w:rStyle w:val="Hyperlink"/>
            <w:rFonts w:hint="eastAsia"/>
            <w:szCs w:val="24"/>
            <w:rtl/>
            <w:lang w:bidi="fa-IR"/>
          </w:rPr>
          <w:t>خمش</w:t>
        </w:r>
        <w:r w:rsidR="00041172" w:rsidRPr="00041172">
          <w:rPr>
            <w:rStyle w:val="Hyperlink"/>
            <w:szCs w:val="24"/>
            <w:rtl/>
            <w:lang w:bidi="fa-IR"/>
          </w:rPr>
          <w:t>)</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Toc169695231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31</w:t>
        </w:r>
        <w:r w:rsidR="00041172" w:rsidRPr="00041172">
          <w:rPr>
            <w:webHidden/>
            <w:szCs w:val="24"/>
            <w:rtl/>
          </w:rPr>
          <w:fldChar w:fldCharType="end"/>
        </w:r>
      </w:hyperlink>
    </w:p>
    <w:p w14:paraId="1DD246CF" w14:textId="21779617" w:rsidR="00041172" w:rsidRPr="00041172" w:rsidRDefault="005C4B2C" w:rsidP="00041172">
      <w:pPr>
        <w:pStyle w:val="TableofFigures"/>
        <w:rPr>
          <w:rFonts w:asciiTheme="minorHAnsi" w:eastAsiaTheme="minorEastAsia" w:hAnsiTheme="minorHAnsi"/>
          <w:color w:val="auto"/>
          <w:szCs w:val="24"/>
          <w:rtl/>
        </w:rPr>
      </w:pPr>
      <w:hyperlink w:anchor="_Toc169695232" w:history="1">
        <w:r w:rsidR="00041172" w:rsidRPr="00041172">
          <w:rPr>
            <w:rStyle w:val="Hyperlink"/>
            <w:rFonts w:hint="eastAsia"/>
            <w:szCs w:val="24"/>
            <w:rtl/>
            <w:lang w:bidi="fa-IR"/>
          </w:rPr>
          <w:t>جدول</w:t>
        </w:r>
        <w:r w:rsidR="00041172" w:rsidRPr="00041172">
          <w:rPr>
            <w:rStyle w:val="Hyperlink"/>
            <w:szCs w:val="24"/>
            <w:rtl/>
            <w:lang w:bidi="fa-IR"/>
          </w:rPr>
          <w:t xml:space="preserve"> 7- </w:t>
        </w:r>
        <w:r w:rsidR="00041172" w:rsidRPr="00041172">
          <w:rPr>
            <w:rStyle w:val="Hyperlink"/>
            <w:rFonts w:hint="eastAsia"/>
            <w:szCs w:val="24"/>
            <w:rtl/>
            <w:lang w:bidi="fa-IR"/>
          </w:rPr>
          <w:t>ارز</w:t>
        </w:r>
        <w:r w:rsidR="00041172" w:rsidRPr="00041172">
          <w:rPr>
            <w:rStyle w:val="Hyperlink"/>
            <w:rFonts w:hint="cs"/>
            <w:szCs w:val="24"/>
            <w:rtl/>
            <w:lang w:bidi="fa-IR"/>
          </w:rPr>
          <w:t>ی</w:t>
        </w:r>
        <w:r w:rsidR="00041172" w:rsidRPr="00041172">
          <w:rPr>
            <w:rStyle w:val="Hyperlink"/>
            <w:rFonts w:hint="eastAsia"/>
            <w:szCs w:val="24"/>
            <w:rtl/>
            <w:lang w:bidi="fa-IR"/>
          </w:rPr>
          <w:t>اب</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مع</w:t>
        </w:r>
        <w:r w:rsidR="00041172" w:rsidRPr="00041172">
          <w:rPr>
            <w:rStyle w:val="Hyperlink"/>
            <w:rFonts w:hint="cs"/>
            <w:szCs w:val="24"/>
            <w:rtl/>
            <w:lang w:bidi="fa-IR"/>
          </w:rPr>
          <w:t>ی</w:t>
        </w:r>
        <w:r w:rsidR="00041172" w:rsidRPr="00041172">
          <w:rPr>
            <w:rStyle w:val="Hyperlink"/>
            <w:rFonts w:hint="eastAsia"/>
            <w:szCs w:val="24"/>
            <w:rtl/>
            <w:lang w:bidi="fa-IR"/>
          </w:rPr>
          <w:t>ار</w:t>
        </w:r>
        <w:r w:rsidR="00041172" w:rsidRPr="00041172">
          <w:rPr>
            <w:rStyle w:val="Hyperlink"/>
            <w:szCs w:val="24"/>
            <w:rtl/>
            <w:lang w:bidi="fa-IR"/>
          </w:rPr>
          <w:t xml:space="preserve"> </w:t>
        </w:r>
        <w:r w:rsidR="00041172" w:rsidRPr="00041172">
          <w:rPr>
            <w:rStyle w:val="Hyperlink"/>
            <w:rFonts w:hint="eastAsia"/>
            <w:szCs w:val="24"/>
            <w:rtl/>
            <w:lang w:bidi="fa-IR"/>
          </w:rPr>
          <w:t>مقاومت</w:t>
        </w:r>
        <w:r w:rsidR="00041172" w:rsidRPr="00041172">
          <w:rPr>
            <w:rStyle w:val="Hyperlink"/>
            <w:szCs w:val="24"/>
            <w:rtl/>
            <w:lang w:bidi="fa-IR"/>
          </w:rPr>
          <w:t xml:space="preserve"> </w:t>
        </w:r>
        <w:r w:rsidR="00041172" w:rsidRPr="00041172">
          <w:rPr>
            <w:rStyle w:val="Hyperlink"/>
            <w:rFonts w:hint="eastAsia"/>
            <w:szCs w:val="24"/>
            <w:rtl/>
            <w:lang w:bidi="fa-IR"/>
          </w:rPr>
          <w:t>برش</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در</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eastAsia"/>
            <w:szCs w:val="24"/>
            <w:rtl/>
            <w:lang w:bidi="fa-IR"/>
          </w:rPr>
          <w:t>تک</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szCs w:val="24"/>
            <w:lang w:bidi="fa-IR"/>
          </w:rPr>
          <w:t>200KVA</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Toc169695232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32</w:t>
        </w:r>
        <w:r w:rsidR="00041172" w:rsidRPr="00041172">
          <w:rPr>
            <w:webHidden/>
            <w:szCs w:val="24"/>
            <w:rtl/>
          </w:rPr>
          <w:fldChar w:fldCharType="end"/>
        </w:r>
      </w:hyperlink>
    </w:p>
    <w:p w14:paraId="26F32F12" w14:textId="54836200" w:rsidR="00041172" w:rsidRPr="00041172" w:rsidRDefault="005C4B2C">
      <w:pPr>
        <w:pStyle w:val="TableofFigures"/>
        <w:rPr>
          <w:rFonts w:asciiTheme="minorHAnsi" w:eastAsiaTheme="minorEastAsia" w:hAnsiTheme="minorHAnsi"/>
          <w:color w:val="auto"/>
          <w:szCs w:val="24"/>
          <w:rtl/>
        </w:rPr>
      </w:pPr>
      <w:hyperlink w:anchor="_Toc169695233" w:history="1">
        <w:r w:rsidR="00041172" w:rsidRPr="00041172">
          <w:rPr>
            <w:rStyle w:val="Hyperlink"/>
            <w:rFonts w:hint="eastAsia"/>
            <w:szCs w:val="24"/>
            <w:rtl/>
            <w:lang w:bidi="fa-IR"/>
          </w:rPr>
          <w:t>جدول</w:t>
        </w:r>
        <w:r w:rsidR="00041172" w:rsidRPr="00041172">
          <w:rPr>
            <w:rStyle w:val="Hyperlink"/>
            <w:szCs w:val="24"/>
            <w:rtl/>
            <w:lang w:bidi="fa-IR"/>
          </w:rPr>
          <w:t xml:space="preserve"> 8-</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eastAsia"/>
            <w:szCs w:val="24"/>
            <w:rtl/>
            <w:lang w:bidi="fa-IR"/>
          </w:rPr>
          <w:t>مستقر</w:t>
        </w:r>
        <w:r w:rsidR="00041172" w:rsidRPr="00041172">
          <w:rPr>
            <w:rStyle w:val="Hyperlink"/>
            <w:szCs w:val="24"/>
            <w:rtl/>
            <w:lang w:bidi="fa-IR"/>
          </w:rPr>
          <w:t xml:space="preserve"> </w:t>
        </w:r>
        <w:r w:rsidR="00041172" w:rsidRPr="00041172">
          <w:rPr>
            <w:rStyle w:val="Hyperlink"/>
            <w:rFonts w:hint="eastAsia"/>
            <w:szCs w:val="24"/>
            <w:rtl/>
            <w:lang w:bidi="fa-IR"/>
          </w:rPr>
          <w:t>بر</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800/12 </w:t>
        </w:r>
        <w:r w:rsidR="00041172" w:rsidRPr="00041172">
          <w:rPr>
            <w:rStyle w:val="Hyperlink"/>
            <w:rFonts w:hint="eastAsia"/>
            <w:szCs w:val="24"/>
            <w:rtl/>
            <w:lang w:bidi="fa-IR"/>
          </w:rPr>
          <w:t>کناري،</w:t>
        </w:r>
        <w:r w:rsidR="00041172" w:rsidRPr="00041172">
          <w:rPr>
            <w:rStyle w:val="Hyperlink"/>
            <w:szCs w:val="24"/>
            <w:rtl/>
            <w:lang w:bidi="fa-IR"/>
          </w:rPr>
          <w:t xml:space="preserve"> </w:t>
        </w:r>
        <w:r w:rsidR="00041172" w:rsidRPr="00041172">
          <w:rPr>
            <w:rStyle w:val="Hyperlink"/>
            <w:rFonts w:hint="eastAsia"/>
            <w:szCs w:val="24"/>
            <w:rtl/>
            <w:lang w:bidi="fa-IR"/>
          </w:rPr>
          <w:t>ارز</w:t>
        </w:r>
        <w:r w:rsidR="00041172" w:rsidRPr="00041172">
          <w:rPr>
            <w:rStyle w:val="Hyperlink"/>
            <w:rFonts w:hint="cs"/>
            <w:szCs w:val="24"/>
            <w:rtl/>
            <w:lang w:bidi="fa-IR"/>
          </w:rPr>
          <w:t>ی</w:t>
        </w:r>
        <w:r w:rsidR="00041172" w:rsidRPr="00041172">
          <w:rPr>
            <w:rStyle w:val="Hyperlink"/>
            <w:rFonts w:hint="eastAsia"/>
            <w:szCs w:val="24"/>
            <w:rtl/>
            <w:lang w:bidi="fa-IR"/>
          </w:rPr>
          <w:t>اب</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مع</w:t>
        </w:r>
        <w:r w:rsidR="00041172" w:rsidRPr="00041172">
          <w:rPr>
            <w:rStyle w:val="Hyperlink"/>
            <w:rFonts w:hint="cs"/>
            <w:szCs w:val="24"/>
            <w:rtl/>
            <w:lang w:bidi="fa-IR"/>
          </w:rPr>
          <w:t>ی</w:t>
        </w:r>
        <w:r w:rsidR="00041172" w:rsidRPr="00041172">
          <w:rPr>
            <w:rStyle w:val="Hyperlink"/>
            <w:rFonts w:hint="eastAsia"/>
            <w:szCs w:val="24"/>
            <w:rtl/>
            <w:lang w:bidi="fa-IR"/>
          </w:rPr>
          <w:t>ار</w:t>
        </w:r>
        <w:r w:rsidR="00041172" w:rsidRPr="00041172">
          <w:rPr>
            <w:rStyle w:val="Hyperlink"/>
            <w:szCs w:val="24"/>
            <w:rtl/>
            <w:lang w:bidi="fa-IR"/>
          </w:rPr>
          <w:t xml:space="preserve"> </w:t>
        </w:r>
        <w:r w:rsidR="00041172" w:rsidRPr="00041172">
          <w:rPr>
            <w:rStyle w:val="Hyperlink"/>
            <w:rFonts w:hint="eastAsia"/>
            <w:szCs w:val="24"/>
            <w:rtl/>
            <w:lang w:bidi="fa-IR"/>
          </w:rPr>
          <w:t>مقاومت</w:t>
        </w:r>
        <w:r w:rsidR="00041172" w:rsidRPr="00041172">
          <w:rPr>
            <w:rStyle w:val="Hyperlink"/>
            <w:szCs w:val="24"/>
            <w:rtl/>
            <w:lang w:bidi="fa-IR"/>
          </w:rPr>
          <w:t xml:space="preserve"> </w:t>
        </w:r>
        <w:r w:rsidR="00041172" w:rsidRPr="00041172">
          <w:rPr>
            <w:rStyle w:val="Hyperlink"/>
            <w:rFonts w:hint="eastAsia"/>
            <w:szCs w:val="24"/>
            <w:rtl/>
            <w:lang w:bidi="fa-IR"/>
          </w:rPr>
          <w:t>در</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rFonts w:hint="eastAsia"/>
            <w:szCs w:val="24"/>
            <w:rtl/>
            <w:lang w:bidi="fa-IR"/>
          </w:rPr>
          <w:t>کنترل</w:t>
        </w:r>
        <w:r w:rsidR="00041172" w:rsidRPr="00041172">
          <w:rPr>
            <w:rStyle w:val="Hyperlink"/>
            <w:szCs w:val="24"/>
            <w:rtl/>
            <w:lang w:bidi="fa-IR"/>
          </w:rPr>
          <w:t xml:space="preserve"> </w:t>
        </w:r>
        <w:r w:rsidR="00041172" w:rsidRPr="00041172">
          <w:rPr>
            <w:rStyle w:val="Hyperlink"/>
            <w:rFonts w:hint="eastAsia"/>
            <w:szCs w:val="24"/>
            <w:rtl/>
            <w:lang w:bidi="fa-IR"/>
          </w:rPr>
          <w:t>خمش</w:t>
        </w:r>
        <w:r w:rsidR="00041172" w:rsidRPr="00041172">
          <w:rPr>
            <w:rStyle w:val="Hyperlink"/>
            <w:szCs w:val="24"/>
            <w:rtl/>
            <w:lang w:bidi="fa-IR"/>
          </w:rPr>
          <w:t>)</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Toc169695233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34</w:t>
        </w:r>
        <w:r w:rsidR="00041172" w:rsidRPr="00041172">
          <w:rPr>
            <w:webHidden/>
            <w:szCs w:val="24"/>
            <w:rtl/>
          </w:rPr>
          <w:fldChar w:fldCharType="end"/>
        </w:r>
      </w:hyperlink>
    </w:p>
    <w:p w14:paraId="5A617E09" w14:textId="51F4153B" w:rsidR="00041172" w:rsidRPr="00041172" w:rsidRDefault="005C4B2C">
      <w:pPr>
        <w:pStyle w:val="TableofFigures"/>
        <w:rPr>
          <w:rFonts w:asciiTheme="minorHAnsi" w:eastAsiaTheme="minorEastAsia" w:hAnsiTheme="minorHAnsi"/>
          <w:color w:val="auto"/>
          <w:szCs w:val="24"/>
          <w:rtl/>
        </w:rPr>
      </w:pPr>
      <w:hyperlink w:anchor="_Toc169695234" w:history="1">
        <w:r w:rsidR="00041172" w:rsidRPr="00041172">
          <w:rPr>
            <w:rStyle w:val="Hyperlink"/>
            <w:rFonts w:hint="eastAsia"/>
            <w:szCs w:val="24"/>
            <w:rtl/>
            <w:lang w:bidi="fa-IR"/>
          </w:rPr>
          <w:t>جدول</w:t>
        </w:r>
        <w:r w:rsidR="00041172" w:rsidRPr="00041172">
          <w:rPr>
            <w:rStyle w:val="Hyperlink"/>
            <w:szCs w:val="24"/>
            <w:rtl/>
            <w:lang w:bidi="fa-IR"/>
          </w:rPr>
          <w:t xml:space="preserve"> 9- </w:t>
        </w:r>
        <w:r w:rsidR="00041172" w:rsidRPr="00041172">
          <w:rPr>
            <w:rStyle w:val="Hyperlink"/>
            <w:rFonts w:hint="eastAsia"/>
            <w:szCs w:val="24"/>
            <w:rtl/>
            <w:lang w:bidi="fa-IR"/>
          </w:rPr>
          <w:t>ارز</w:t>
        </w:r>
        <w:r w:rsidR="00041172" w:rsidRPr="00041172">
          <w:rPr>
            <w:rStyle w:val="Hyperlink"/>
            <w:rFonts w:hint="cs"/>
            <w:szCs w:val="24"/>
            <w:rtl/>
            <w:lang w:bidi="fa-IR"/>
          </w:rPr>
          <w:t>ی</w:t>
        </w:r>
        <w:r w:rsidR="00041172" w:rsidRPr="00041172">
          <w:rPr>
            <w:rStyle w:val="Hyperlink"/>
            <w:rFonts w:hint="eastAsia"/>
            <w:szCs w:val="24"/>
            <w:rtl/>
            <w:lang w:bidi="fa-IR"/>
          </w:rPr>
          <w:t>اب</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مع</w:t>
        </w:r>
        <w:r w:rsidR="00041172" w:rsidRPr="00041172">
          <w:rPr>
            <w:rStyle w:val="Hyperlink"/>
            <w:rFonts w:hint="cs"/>
            <w:szCs w:val="24"/>
            <w:rtl/>
            <w:lang w:bidi="fa-IR"/>
          </w:rPr>
          <w:t>ی</w:t>
        </w:r>
        <w:r w:rsidR="00041172" w:rsidRPr="00041172">
          <w:rPr>
            <w:rStyle w:val="Hyperlink"/>
            <w:rFonts w:hint="eastAsia"/>
            <w:szCs w:val="24"/>
            <w:rtl/>
            <w:lang w:bidi="fa-IR"/>
          </w:rPr>
          <w:t>ار</w:t>
        </w:r>
        <w:r w:rsidR="00041172" w:rsidRPr="00041172">
          <w:rPr>
            <w:rStyle w:val="Hyperlink"/>
            <w:szCs w:val="24"/>
            <w:rtl/>
            <w:lang w:bidi="fa-IR"/>
          </w:rPr>
          <w:t xml:space="preserve"> </w:t>
        </w:r>
        <w:r w:rsidR="00041172" w:rsidRPr="00041172">
          <w:rPr>
            <w:rStyle w:val="Hyperlink"/>
            <w:rFonts w:hint="eastAsia"/>
            <w:szCs w:val="24"/>
            <w:rtl/>
            <w:lang w:bidi="fa-IR"/>
          </w:rPr>
          <w:t>مقاومت</w:t>
        </w:r>
        <w:r w:rsidR="00041172" w:rsidRPr="00041172">
          <w:rPr>
            <w:rStyle w:val="Hyperlink"/>
            <w:szCs w:val="24"/>
            <w:rtl/>
            <w:lang w:bidi="fa-IR"/>
          </w:rPr>
          <w:t xml:space="preserve"> </w:t>
        </w:r>
        <w:r w:rsidR="00041172" w:rsidRPr="00041172">
          <w:rPr>
            <w:rStyle w:val="Hyperlink"/>
            <w:rFonts w:hint="eastAsia"/>
            <w:szCs w:val="24"/>
            <w:rtl/>
            <w:lang w:bidi="fa-IR"/>
          </w:rPr>
          <w:t>برش</w:t>
        </w:r>
        <w:r w:rsidR="00041172" w:rsidRPr="00041172">
          <w:rPr>
            <w:rStyle w:val="Hyperlink"/>
            <w:rFonts w:hint="cs"/>
            <w:szCs w:val="24"/>
            <w:rtl/>
            <w:lang w:bidi="fa-IR"/>
          </w:rPr>
          <w:t>ی</w:t>
        </w:r>
        <w:r w:rsidR="00041172" w:rsidRPr="00041172">
          <w:rPr>
            <w:rStyle w:val="Hyperlink"/>
            <w:szCs w:val="24"/>
            <w:rtl/>
            <w:lang w:bidi="fa-IR"/>
          </w:rPr>
          <w:t xml:space="preserve"> </w:t>
        </w:r>
        <w:r w:rsidR="00041172" w:rsidRPr="00041172">
          <w:rPr>
            <w:rStyle w:val="Hyperlink"/>
            <w:rFonts w:hint="eastAsia"/>
            <w:szCs w:val="24"/>
            <w:rtl/>
            <w:lang w:bidi="fa-IR"/>
          </w:rPr>
          <w:t>در</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eastAsia"/>
            <w:szCs w:val="24"/>
            <w:rtl/>
            <w:lang w:bidi="fa-IR"/>
          </w:rPr>
          <w:t>تک</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szCs w:val="24"/>
            <w:lang w:bidi="fa-IR"/>
          </w:rPr>
          <w:t>200kva</w:t>
        </w:r>
        <w:r w:rsidR="00041172" w:rsidRPr="00041172">
          <w:rPr>
            <w:rStyle w:val="Hyperlink"/>
            <w:szCs w:val="24"/>
            <w:rtl/>
            <w:lang w:bidi="fa-IR"/>
          </w:rPr>
          <w:t xml:space="preserve"> (</w:t>
        </w:r>
        <w:r w:rsidR="00041172" w:rsidRPr="00041172">
          <w:rPr>
            <w:rStyle w:val="Hyperlink"/>
            <w:rFonts w:hint="eastAsia"/>
            <w:szCs w:val="24"/>
            <w:rtl/>
            <w:lang w:bidi="fa-IR"/>
          </w:rPr>
          <w:t>با</w:t>
        </w:r>
        <w:r w:rsidR="00041172" w:rsidRPr="00041172">
          <w:rPr>
            <w:rStyle w:val="Hyperlink"/>
            <w:szCs w:val="24"/>
            <w:rtl/>
            <w:lang w:bidi="fa-IR"/>
          </w:rPr>
          <w:t xml:space="preserve"> </w:t>
        </w:r>
        <w:r w:rsidR="00041172" w:rsidRPr="00041172">
          <w:rPr>
            <w:rStyle w:val="Hyperlink"/>
            <w:rFonts w:hint="eastAsia"/>
            <w:szCs w:val="24"/>
            <w:rtl/>
            <w:lang w:bidi="fa-IR"/>
          </w:rPr>
          <w:t>فرض</w:t>
        </w:r>
        <w:r w:rsidR="00041172" w:rsidRPr="00041172">
          <w:rPr>
            <w:rStyle w:val="Hyperlink"/>
            <w:szCs w:val="24"/>
            <w:rtl/>
            <w:lang w:bidi="fa-IR"/>
          </w:rPr>
          <w:t xml:space="preserve"> </w:t>
        </w:r>
        <w:r w:rsidR="00041172" w:rsidRPr="00041172">
          <w:rPr>
            <w:rStyle w:val="Hyperlink"/>
            <w:rFonts w:hint="eastAsia"/>
            <w:szCs w:val="24"/>
            <w:rtl/>
            <w:lang w:bidi="fa-IR"/>
          </w:rPr>
          <w:t>پا</w:t>
        </w:r>
        <w:r w:rsidR="00041172" w:rsidRPr="00041172">
          <w:rPr>
            <w:rStyle w:val="Hyperlink"/>
            <w:rFonts w:hint="cs"/>
            <w:szCs w:val="24"/>
            <w:rtl/>
            <w:lang w:bidi="fa-IR"/>
          </w:rPr>
          <w:t>ی</w:t>
        </w:r>
        <w:r w:rsidR="00041172" w:rsidRPr="00041172">
          <w:rPr>
            <w:rStyle w:val="Hyperlink"/>
            <w:rFonts w:hint="eastAsia"/>
            <w:szCs w:val="24"/>
            <w:rtl/>
            <w:lang w:bidi="fa-IR"/>
          </w:rPr>
          <w:t>ه</w:t>
        </w:r>
        <w:r w:rsidR="00041172" w:rsidRPr="00041172">
          <w:rPr>
            <w:rStyle w:val="Hyperlink"/>
            <w:szCs w:val="24"/>
            <w:rtl/>
            <w:lang w:bidi="fa-IR"/>
          </w:rPr>
          <w:t xml:space="preserve"> </w:t>
        </w:r>
        <w:r w:rsidR="00041172" w:rsidRPr="00041172">
          <w:rPr>
            <w:rStyle w:val="Hyperlink"/>
            <w:rFonts w:hint="eastAsia"/>
            <w:szCs w:val="24"/>
            <w:rtl/>
            <w:lang w:bidi="fa-IR"/>
          </w:rPr>
          <w:t>کناري،</w:t>
        </w:r>
        <w:r w:rsidR="00041172" w:rsidRPr="00041172">
          <w:rPr>
            <w:rStyle w:val="Hyperlink"/>
            <w:szCs w:val="24"/>
            <w:rtl/>
            <w:lang w:bidi="fa-IR"/>
          </w:rPr>
          <w:t xml:space="preserve"> </w:t>
        </w:r>
        <w:r w:rsidR="00041172" w:rsidRPr="00041172">
          <w:rPr>
            <w:rStyle w:val="Hyperlink"/>
            <w:rFonts w:hint="eastAsia"/>
            <w:szCs w:val="24"/>
            <w:rtl/>
            <w:lang w:bidi="fa-IR"/>
          </w:rPr>
          <w:t>روش</w:t>
        </w:r>
        <w:r w:rsidR="00041172" w:rsidRPr="00041172">
          <w:rPr>
            <w:rStyle w:val="Hyperlink"/>
            <w:szCs w:val="24"/>
            <w:rtl/>
            <w:lang w:bidi="fa-IR"/>
          </w:rPr>
          <w:t xml:space="preserve"> </w:t>
        </w:r>
        <w:r w:rsidR="00041172" w:rsidRPr="00041172">
          <w:rPr>
            <w:rStyle w:val="Hyperlink"/>
            <w:rFonts w:hint="eastAsia"/>
            <w:szCs w:val="24"/>
            <w:rtl/>
            <w:lang w:bidi="fa-IR"/>
          </w:rPr>
          <w:t>مودال</w:t>
        </w:r>
        <w:r w:rsidR="00041172" w:rsidRPr="00041172">
          <w:rPr>
            <w:rStyle w:val="Hyperlink"/>
            <w:szCs w:val="24"/>
            <w:rtl/>
            <w:lang w:bidi="fa-IR"/>
          </w:rPr>
          <w:t xml:space="preserve"> </w:t>
        </w:r>
        <w:r w:rsidR="00041172" w:rsidRPr="00041172">
          <w:rPr>
            <w:rStyle w:val="Hyperlink"/>
            <w:rFonts w:hint="eastAsia"/>
            <w:szCs w:val="24"/>
            <w:rtl/>
            <w:lang w:bidi="fa-IR"/>
          </w:rPr>
          <w:t>ط</w:t>
        </w:r>
        <w:r w:rsidR="00041172" w:rsidRPr="00041172">
          <w:rPr>
            <w:rStyle w:val="Hyperlink"/>
            <w:rFonts w:hint="cs"/>
            <w:szCs w:val="24"/>
            <w:rtl/>
            <w:lang w:bidi="fa-IR"/>
          </w:rPr>
          <w:t>ی</w:t>
        </w:r>
        <w:r w:rsidR="00041172" w:rsidRPr="00041172">
          <w:rPr>
            <w:rStyle w:val="Hyperlink"/>
            <w:rFonts w:hint="eastAsia"/>
            <w:szCs w:val="24"/>
            <w:rtl/>
            <w:lang w:bidi="fa-IR"/>
          </w:rPr>
          <w:t>ف</w:t>
        </w:r>
        <w:r w:rsidR="00041172" w:rsidRPr="00041172">
          <w:rPr>
            <w:rStyle w:val="Hyperlink"/>
            <w:rFonts w:hint="cs"/>
            <w:szCs w:val="24"/>
            <w:rtl/>
            <w:lang w:bidi="fa-IR"/>
          </w:rPr>
          <w:t>ی</w:t>
        </w:r>
        <w:r w:rsidR="00041172" w:rsidRPr="00041172">
          <w:rPr>
            <w:rStyle w:val="Hyperlink"/>
            <w:szCs w:val="24"/>
            <w:rtl/>
            <w:lang w:bidi="fa-IR"/>
          </w:rPr>
          <w:t>)</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Toc169695234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35</w:t>
        </w:r>
        <w:r w:rsidR="00041172" w:rsidRPr="00041172">
          <w:rPr>
            <w:webHidden/>
            <w:szCs w:val="24"/>
            <w:rtl/>
          </w:rPr>
          <w:fldChar w:fldCharType="end"/>
        </w:r>
      </w:hyperlink>
    </w:p>
    <w:p w14:paraId="692CF775" w14:textId="620231FD" w:rsidR="00041172" w:rsidRPr="00041172" w:rsidRDefault="005C4B2C">
      <w:pPr>
        <w:pStyle w:val="TableofFigures"/>
        <w:rPr>
          <w:rFonts w:asciiTheme="minorHAnsi" w:eastAsiaTheme="minorEastAsia" w:hAnsiTheme="minorHAnsi"/>
          <w:color w:val="auto"/>
          <w:szCs w:val="24"/>
          <w:rtl/>
        </w:rPr>
      </w:pPr>
      <w:hyperlink w:anchor="_Toc169695235" w:history="1">
        <w:r w:rsidR="00041172" w:rsidRPr="00041172">
          <w:rPr>
            <w:rStyle w:val="Hyperlink"/>
            <w:rFonts w:hint="eastAsia"/>
            <w:szCs w:val="24"/>
            <w:rtl/>
            <w:lang w:bidi="fa-IR"/>
          </w:rPr>
          <w:t>جدول</w:t>
        </w:r>
        <w:r w:rsidR="00041172" w:rsidRPr="00041172">
          <w:rPr>
            <w:rStyle w:val="Hyperlink"/>
            <w:szCs w:val="24"/>
            <w:rtl/>
            <w:lang w:bidi="fa-IR"/>
          </w:rPr>
          <w:t xml:space="preserve"> 10- </w:t>
        </w:r>
        <w:r w:rsidR="00041172" w:rsidRPr="00041172">
          <w:rPr>
            <w:rStyle w:val="Hyperlink"/>
            <w:rFonts w:hint="eastAsia"/>
            <w:szCs w:val="24"/>
            <w:rtl/>
            <w:lang w:bidi="fa-IR"/>
          </w:rPr>
          <w:t>چک</w:t>
        </w:r>
        <w:r w:rsidR="00041172" w:rsidRPr="00041172">
          <w:rPr>
            <w:rStyle w:val="Hyperlink"/>
            <w:szCs w:val="24"/>
            <w:rtl/>
            <w:lang w:bidi="fa-IR"/>
          </w:rPr>
          <w:t xml:space="preserve"> </w:t>
        </w:r>
        <w:r w:rsidR="00041172" w:rsidRPr="00041172">
          <w:rPr>
            <w:rStyle w:val="Hyperlink"/>
            <w:rFonts w:hint="eastAsia"/>
            <w:szCs w:val="24"/>
            <w:rtl/>
            <w:lang w:bidi="fa-IR"/>
          </w:rPr>
          <w:t>ل</w:t>
        </w:r>
        <w:r w:rsidR="00041172" w:rsidRPr="00041172">
          <w:rPr>
            <w:rStyle w:val="Hyperlink"/>
            <w:rFonts w:hint="cs"/>
            <w:szCs w:val="24"/>
            <w:rtl/>
            <w:lang w:bidi="fa-IR"/>
          </w:rPr>
          <w:t>ی</w:t>
        </w:r>
        <w:r w:rsidR="00041172" w:rsidRPr="00041172">
          <w:rPr>
            <w:rStyle w:val="Hyperlink"/>
            <w:rFonts w:hint="eastAsia"/>
            <w:szCs w:val="24"/>
            <w:rtl/>
            <w:lang w:bidi="fa-IR"/>
          </w:rPr>
          <w:t>ست</w:t>
        </w:r>
        <w:r w:rsidR="00041172" w:rsidRPr="00041172">
          <w:rPr>
            <w:rStyle w:val="Hyperlink"/>
            <w:szCs w:val="24"/>
            <w:rtl/>
            <w:lang w:bidi="fa-IR"/>
          </w:rPr>
          <w:t xml:space="preserve"> </w:t>
        </w:r>
        <w:r w:rsidR="00041172" w:rsidRPr="00041172">
          <w:rPr>
            <w:rStyle w:val="Hyperlink"/>
            <w:rFonts w:hint="eastAsia"/>
            <w:szCs w:val="24"/>
            <w:rtl/>
            <w:lang w:bidi="fa-IR"/>
          </w:rPr>
          <w:t>نظارت</w:t>
        </w:r>
        <w:r w:rsidR="00041172" w:rsidRPr="00041172">
          <w:rPr>
            <w:rStyle w:val="Hyperlink"/>
            <w:szCs w:val="24"/>
            <w:rtl/>
            <w:lang w:bidi="fa-IR"/>
          </w:rPr>
          <w:t xml:space="preserve"> </w:t>
        </w:r>
        <w:r w:rsidR="00041172" w:rsidRPr="00041172">
          <w:rPr>
            <w:rStyle w:val="Hyperlink"/>
            <w:rFonts w:hint="eastAsia"/>
            <w:szCs w:val="24"/>
            <w:rtl/>
            <w:lang w:bidi="fa-IR"/>
          </w:rPr>
          <w:t>بر</w:t>
        </w:r>
        <w:r w:rsidR="00041172" w:rsidRPr="00041172">
          <w:rPr>
            <w:rStyle w:val="Hyperlink"/>
            <w:szCs w:val="24"/>
            <w:rtl/>
            <w:lang w:bidi="fa-IR"/>
          </w:rPr>
          <w:t xml:space="preserve"> </w:t>
        </w:r>
        <w:r w:rsidR="00041172" w:rsidRPr="00041172">
          <w:rPr>
            <w:rStyle w:val="Hyperlink"/>
            <w:rFonts w:hint="eastAsia"/>
            <w:szCs w:val="24"/>
            <w:rtl/>
            <w:lang w:bidi="fa-IR"/>
          </w:rPr>
          <w:t>نصب</w:t>
        </w:r>
        <w:r w:rsidR="00041172" w:rsidRPr="00041172">
          <w:rPr>
            <w:rStyle w:val="Hyperlink"/>
            <w:szCs w:val="24"/>
            <w:rtl/>
            <w:lang w:bidi="fa-IR"/>
          </w:rPr>
          <w:t xml:space="preserve"> </w:t>
        </w:r>
        <w:r w:rsidR="00041172" w:rsidRPr="00041172">
          <w:rPr>
            <w:rStyle w:val="Hyperlink"/>
            <w:rFonts w:hint="eastAsia"/>
            <w:szCs w:val="24"/>
            <w:rtl/>
            <w:lang w:bidi="fa-IR"/>
          </w:rPr>
          <w:t>پست</w:t>
        </w:r>
        <w:r w:rsidR="00041172" w:rsidRPr="00041172">
          <w:rPr>
            <w:rStyle w:val="Hyperlink"/>
            <w:szCs w:val="24"/>
            <w:rtl/>
            <w:lang w:bidi="fa-IR"/>
          </w:rPr>
          <w:t xml:space="preserve"> </w:t>
        </w:r>
        <w:r w:rsidR="00041172" w:rsidRPr="00041172">
          <w:rPr>
            <w:rStyle w:val="Hyperlink"/>
            <w:rFonts w:hint="eastAsia"/>
            <w:szCs w:val="24"/>
            <w:rtl/>
            <w:lang w:bidi="fa-IR"/>
          </w:rPr>
          <w:t>هوا</w:t>
        </w:r>
        <w:r w:rsidR="00041172" w:rsidRPr="00041172">
          <w:rPr>
            <w:rStyle w:val="Hyperlink"/>
            <w:rFonts w:hint="cs"/>
            <w:szCs w:val="24"/>
            <w:rtl/>
            <w:lang w:bidi="fa-IR"/>
          </w:rPr>
          <w:t>یی</w:t>
        </w:r>
        <w:r w:rsidR="00041172" w:rsidRPr="00041172">
          <w:rPr>
            <w:rStyle w:val="Hyperlink"/>
            <w:szCs w:val="24"/>
            <w:rtl/>
            <w:lang w:bidi="fa-IR"/>
          </w:rPr>
          <w:t xml:space="preserve"> </w:t>
        </w:r>
        <w:r w:rsidR="00041172" w:rsidRPr="00041172">
          <w:rPr>
            <w:rStyle w:val="Hyperlink"/>
            <w:rFonts w:hint="cs"/>
            <w:szCs w:val="24"/>
            <w:rtl/>
            <w:lang w:bidi="fa-IR"/>
          </w:rPr>
          <w:t>ی</w:t>
        </w:r>
        <w:r w:rsidR="00041172" w:rsidRPr="00041172">
          <w:rPr>
            <w:rStyle w:val="Hyperlink"/>
            <w:rFonts w:hint="eastAsia"/>
            <w:szCs w:val="24"/>
            <w:rtl/>
            <w:lang w:bidi="fa-IR"/>
          </w:rPr>
          <w:t>کپارچه</w:t>
        </w:r>
        <w:r w:rsidR="00041172" w:rsidRPr="00041172">
          <w:rPr>
            <w:webHidden/>
            <w:szCs w:val="24"/>
            <w:rtl/>
          </w:rPr>
          <w:tab/>
        </w:r>
        <w:r w:rsidR="00041172" w:rsidRPr="00041172">
          <w:rPr>
            <w:webHidden/>
            <w:szCs w:val="24"/>
            <w:rtl/>
          </w:rPr>
          <w:fldChar w:fldCharType="begin"/>
        </w:r>
        <w:r w:rsidR="00041172" w:rsidRPr="00041172">
          <w:rPr>
            <w:webHidden/>
            <w:szCs w:val="24"/>
            <w:rtl/>
          </w:rPr>
          <w:instrText xml:space="preserve"> </w:instrText>
        </w:r>
        <w:r w:rsidR="00041172" w:rsidRPr="00041172">
          <w:rPr>
            <w:webHidden/>
            <w:szCs w:val="24"/>
          </w:rPr>
          <w:instrText>PAGEREF</w:instrText>
        </w:r>
        <w:r w:rsidR="00041172" w:rsidRPr="00041172">
          <w:rPr>
            <w:webHidden/>
            <w:szCs w:val="24"/>
            <w:rtl/>
          </w:rPr>
          <w:instrText xml:space="preserve"> _</w:instrText>
        </w:r>
        <w:r w:rsidR="00041172" w:rsidRPr="00041172">
          <w:rPr>
            <w:webHidden/>
            <w:szCs w:val="24"/>
          </w:rPr>
          <w:instrText>Toc169695235 \h</w:instrText>
        </w:r>
        <w:r w:rsidR="00041172" w:rsidRPr="00041172">
          <w:rPr>
            <w:webHidden/>
            <w:szCs w:val="24"/>
            <w:rtl/>
          </w:rPr>
          <w:instrText xml:space="preserve"> </w:instrText>
        </w:r>
        <w:r w:rsidR="00041172" w:rsidRPr="00041172">
          <w:rPr>
            <w:webHidden/>
            <w:szCs w:val="24"/>
            <w:rtl/>
          </w:rPr>
        </w:r>
        <w:r w:rsidR="00041172" w:rsidRPr="00041172">
          <w:rPr>
            <w:webHidden/>
            <w:szCs w:val="24"/>
            <w:rtl/>
          </w:rPr>
          <w:fldChar w:fldCharType="separate"/>
        </w:r>
        <w:r w:rsidR="00A55AA3">
          <w:rPr>
            <w:webHidden/>
            <w:szCs w:val="24"/>
            <w:rtl/>
          </w:rPr>
          <w:t>36</w:t>
        </w:r>
        <w:r w:rsidR="00041172" w:rsidRPr="00041172">
          <w:rPr>
            <w:webHidden/>
            <w:szCs w:val="24"/>
            <w:rtl/>
          </w:rPr>
          <w:fldChar w:fldCharType="end"/>
        </w:r>
      </w:hyperlink>
    </w:p>
    <w:p w14:paraId="7BA06888" w14:textId="765681CA" w:rsidR="00433D19" w:rsidRPr="00D014F5" w:rsidRDefault="00243192" w:rsidP="00782529">
      <w:pPr>
        <w:pStyle w:val="TableofFigures"/>
        <w:rPr>
          <w:rStyle w:val="Hyperlink"/>
          <w:lang w:bidi="fa-IR"/>
        </w:rPr>
      </w:pPr>
      <w:r w:rsidRPr="00041172">
        <w:rPr>
          <w:rStyle w:val="Hyperlink"/>
          <w:szCs w:val="24"/>
          <w:rtl/>
          <w:lang w:bidi="fa-IR"/>
        </w:rPr>
        <w:fldChar w:fldCharType="end"/>
      </w:r>
    </w:p>
    <w:p w14:paraId="53D7118E" w14:textId="77777777" w:rsidR="00EC6332" w:rsidRDefault="00EC6332" w:rsidP="00E84007">
      <w:pPr>
        <w:rPr>
          <w:rtl/>
        </w:rPr>
      </w:pPr>
    </w:p>
    <w:p w14:paraId="6D0DF382" w14:textId="77777777" w:rsidR="009B5C57" w:rsidRDefault="00E84007" w:rsidP="002E4A40">
      <w:pPr>
        <w:pStyle w:val="Heading1"/>
        <w:rPr>
          <w:rtl/>
        </w:rPr>
        <w:sectPr w:rsidR="009B5C57" w:rsidSect="002E4A40">
          <w:pgSz w:w="12240" w:h="15840" w:code="1"/>
          <w:pgMar w:top="1843" w:right="720" w:bottom="1134" w:left="992" w:header="709" w:footer="0" w:gutter="0"/>
          <w:pgNumType w:fmt="arabicAlpha" w:start="1"/>
          <w:cols w:space="708"/>
          <w:titlePg/>
          <w:bidi/>
          <w:rtlGutter/>
          <w:docGrid w:linePitch="360"/>
        </w:sectPr>
      </w:pPr>
      <w:bookmarkStart w:id="15" w:name="_1-هدف_و_دامنه"/>
      <w:bookmarkStart w:id="16" w:name="_2-محدوده_اجرا"/>
      <w:bookmarkStart w:id="17" w:name="_مقدمه"/>
      <w:bookmarkStart w:id="18" w:name="_1-_مقدمه"/>
      <w:bookmarkStart w:id="19" w:name="_پیشگفتار"/>
      <w:bookmarkStart w:id="20" w:name="_1-_مقدمه_1"/>
      <w:bookmarkEnd w:id="15"/>
      <w:bookmarkEnd w:id="16"/>
      <w:bookmarkEnd w:id="17"/>
      <w:bookmarkEnd w:id="18"/>
      <w:bookmarkEnd w:id="19"/>
      <w:bookmarkEnd w:id="20"/>
      <w:r>
        <w:rPr>
          <w:rFonts w:hint="cs"/>
          <w:rtl/>
        </w:rPr>
        <w:t xml:space="preserve"> </w:t>
      </w:r>
    </w:p>
    <w:p w14:paraId="7CC96101" w14:textId="4B43A5F5" w:rsidR="00572D22" w:rsidRDefault="00572D22" w:rsidP="002E4A40">
      <w:pPr>
        <w:pStyle w:val="Heading1"/>
        <w:rPr>
          <w:rtl/>
        </w:rPr>
      </w:pPr>
    </w:p>
    <w:p w14:paraId="549B5D32" w14:textId="77777777" w:rsidR="00034154" w:rsidRPr="00E84007" w:rsidRDefault="00034154" w:rsidP="002E4A40">
      <w:pPr>
        <w:pStyle w:val="Heading1"/>
        <w:rPr>
          <w:rtl/>
        </w:rPr>
      </w:pPr>
      <w:bookmarkStart w:id="21" w:name="_Toc169695060"/>
      <w:r w:rsidRPr="00E84007">
        <w:rPr>
          <w:rtl/>
        </w:rPr>
        <w:t>پیشگفتار</w:t>
      </w:r>
      <w:bookmarkEnd w:id="21"/>
      <w:r w:rsidRPr="00E84007">
        <w:rPr>
          <w:rFonts w:hint="cs"/>
          <w:rtl/>
        </w:rPr>
        <w:t xml:space="preserve"> </w:t>
      </w:r>
    </w:p>
    <w:p w14:paraId="67532E7D" w14:textId="4B06B427" w:rsidR="00C116C7" w:rsidRPr="00041172" w:rsidRDefault="001D56B8" w:rsidP="00041172">
      <w:pPr>
        <w:pStyle w:val="a1"/>
        <w:jc w:val="mediumKashida"/>
        <w:rPr>
          <w:szCs w:val="24"/>
          <w:rtl/>
        </w:rPr>
      </w:pPr>
      <w:r w:rsidRPr="00041172">
        <w:rPr>
          <w:rFonts w:hint="cs"/>
          <w:szCs w:val="24"/>
          <w:rtl/>
        </w:rPr>
        <w:t xml:space="preserve">هدف این دستورالعمل، </w:t>
      </w:r>
      <w:r w:rsidR="002D7EF6" w:rsidRPr="00041172">
        <w:rPr>
          <w:rFonts w:hint="cs"/>
          <w:szCs w:val="24"/>
          <w:rtl/>
        </w:rPr>
        <w:t xml:space="preserve">استفاده از مزایای </w:t>
      </w:r>
      <w:r w:rsidR="00034154" w:rsidRPr="00041172">
        <w:rPr>
          <w:rFonts w:hint="cs"/>
          <w:szCs w:val="24"/>
          <w:rtl/>
        </w:rPr>
        <w:t>پست</w:t>
      </w:r>
      <w:r w:rsidR="008C2E54" w:rsidRPr="00041172">
        <w:rPr>
          <w:szCs w:val="24"/>
          <w:rtl/>
        </w:rPr>
        <w:softHyphen/>
      </w:r>
      <w:r w:rsidR="00034154" w:rsidRPr="00041172">
        <w:rPr>
          <w:rFonts w:hint="cs"/>
          <w:szCs w:val="24"/>
          <w:rtl/>
        </w:rPr>
        <w:t>های هوایی یکپارچه (</w:t>
      </w:r>
      <w:r w:rsidR="00966F22" w:rsidRPr="00041172">
        <w:rPr>
          <w:rFonts w:hint="cs"/>
          <w:szCs w:val="24"/>
          <w:rtl/>
        </w:rPr>
        <w:t>با یک کد کالا) و نقش آن در صرفه</w:t>
      </w:r>
      <w:r w:rsidR="00966F22" w:rsidRPr="00041172">
        <w:rPr>
          <w:szCs w:val="24"/>
          <w:rtl/>
        </w:rPr>
        <w:softHyphen/>
      </w:r>
      <w:r w:rsidR="00034154" w:rsidRPr="00041172">
        <w:rPr>
          <w:rFonts w:hint="cs"/>
          <w:szCs w:val="24"/>
          <w:rtl/>
        </w:rPr>
        <w:t>جویی هزینه</w:t>
      </w:r>
      <w:r w:rsidR="008C2E54" w:rsidRPr="00041172">
        <w:rPr>
          <w:szCs w:val="24"/>
          <w:rtl/>
        </w:rPr>
        <w:softHyphen/>
      </w:r>
      <w:r w:rsidR="00034154" w:rsidRPr="00041172">
        <w:rPr>
          <w:rFonts w:hint="cs"/>
          <w:szCs w:val="24"/>
          <w:rtl/>
        </w:rPr>
        <w:t>ها، زمان اجرا و تامین ایمنی مردم</w:t>
      </w:r>
      <w:r w:rsidR="002D7EF6" w:rsidRPr="00041172">
        <w:rPr>
          <w:rFonts w:hint="cs"/>
          <w:szCs w:val="24"/>
          <w:rtl/>
        </w:rPr>
        <w:t xml:space="preserve"> است. قاعدتا</w:t>
      </w:r>
      <w:r w:rsidR="00966F22" w:rsidRPr="00041172">
        <w:rPr>
          <w:rFonts w:hint="cs"/>
          <w:szCs w:val="24"/>
          <w:rtl/>
        </w:rPr>
        <w:t>ً</w:t>
      </w:r>
      <w:r w:rsidR="002D7EF6" w:rsidRPr="00041172">
        <w:rPr>
          <w:rFonts w:hint="cs"/>
          <w:szCs w:val="24"/>
          <w:rtl/>
        </w:rPr>
        <w:t xml:space="preserve"> </w:t>
      </w:r>
      <w:r w:rsidR="00034154" w:rsidRPr="00041172">
        <w:rPr>
          <w:rFonts w:hint="cs"/>
          <w:szCs w:val="24"/>
          <w:rtl/>
        </w:rPr>
        <w:t>هر راهکاری مزایایی و معایبی دارد و هرگاه مزایای یک راهکار بر معایب آن راه کار بطور قابل قبولی غلبه کرد، آن راهکار عملیاتی می</w:t>
      </w:r>
      <w:r w:rsidR="008C2E54" w:rsidRPr="00041172">
        <w:rPr>
          <w:szCs w:val="24"/>
          <w:rtl/>
        </w:rPr>
        <w:softHyphen/>
      </w:r>
      <w:r w:rsidR="00034154" w:rsidRPr="00041172">
        <w:rPr>
          <w:rFonts w:hint="cs"/>
          <w:szCs w:val="24"/>
          <w:rtl/>
        </w:rPr>
        <w:t>شود.</w:t>
      </w:r>
      <w:r w:rsidR="002D7EF6" w:rsidRPr="00041172">
        <w:rPr>
          <w:rFonts w:hint="cs"/>
          <w:szCs w:val="24"/>
          <w:rtl/>
        </w:rPr>
        <w:t xml:space="preserve"> موضوع</w:t>
      </w:r>
      <w:r w:rsidR="00034154" w:rsidRPr="00041172">
        <w:rPr>
          <w:rFonts w:hint="cs"/>
          <w:szCs w:val="24"/>
          <w:rtl/>
        </w:rPr>
        <w:t xml:space="preserve"> نصب ترانسفورماتورهای هوایی هم که هنوز به شکل سنتی ادامه دارد، موضوعی است که باید در آن</w:t>
      </w:r>
      <w:r w:rsidR="002D7EF6" w:rsidRPr="00041172">
        <w:rPr>
          <w:rFonts w:hint="cs"/>
          <w:szCs w:val="24"/>
          <w:rtl/>
        </w:rPr>
        <w:t xml:space="preserve"> تجدید نظر شود. </w:t>
      </w:r>
      <w:r w:rsidR="00034154" w:rsidRPr="00041172">
        <w:rPr>
          <w:rFonts w:hint="cs"/>
          <w:szCs w:val="24"/>
          <w:rtl/>
        </w:rPr>
        <w:t xml:space="preserve">روشی که هم </w:t>
      </w:r>
      <w:r w:rsidRPr="00041172">
        <w:rPr>
          <w:rFonts w:hint="cs"/>
          <w:szCs w:val="24"/>
          <w:rtl/>
        </w:rPr>
        <w:t xml:space="preserve">هزینه بر و زمان‌بر </w:t>
      </w:r>
      <w:r w:rsidR="00034154" w:rsidRPr="00041172">
        <w:rPr>
          <w:rFonts w:hint="cs"/>
          <w:szCs w:val="24"/>
          <w:rtl/>
        </w:rPr>
        <w:t>است و و</w:t>
      </w:r>
      <w:r w:rsidRPr="00041172">
        <w:rPr>
          <w:rFonts w:hint="cs"/>
          <w:szCs w:val="24"/>
          <w:rtl/>
        </w:rPr>
        <w:t xml:space="preserve"> از همه مهمتر ضمن بالاتر بودن ریسک سرقت تجهیزات گران قیمت داخل تابلوهای توزیع،</w:t>
      </w:r>
      <w:r w:rsidR="00034154" w:rsidRPr="00041172">
        <w:rPr>
          <w:rFonts w:hint="cs"/>
          <w:szCs w:val="24"/>
          <w:rtl/>
        </w:rPr>
        <w:t xml:space="preserve"> ایمنی مردم بعلت در دسترس بودن تجهیزات و تابلو برق به شدت به خطر می افتد</w:t>
      </w:r>
      <w:r w:rsidRPr="00041172">
        <w:rPr>
          <w:rFonts w:hint="cs"/>
          <w:szCs w:val="24"/>
          <w:rtl/>
        </w:rPr>
        <w:t>.</w:t>
      </w:r>
    </w:p>
    <w:p w14:paraId="7D2B5DC1" w14:textId="37459543" w:rsidR="009D370D" w:rsidRPr="00041172" w:rsidRDefault="00647513" w:rsidP="00041172">
      <w:pPr>
        <w:pStyle w:val="a1"/>
        <w:jc w:val="mediumKashida"/>
        <w:rPr>
          <w:szCs w:val="24"/>
          <w:rtl/>
        </w:rPr>
      </w:pPr>
      <w:r w:rsidRPr="00041172">
        <w:rPr>
          <w:rFonts w:hint="cs"/>
          <w:szCs w:val="24"/>
          <w:rtl/>
        </w:rPr>
        <w:t xml:space="preserve"> </w:t>
      </w:r>
      <w:r w:rsidR="00034154" w:rsidRPr="00041172">
        <w:rPr>
          <w:rFonts w:hint="cs"/>
          <w:szCs w:val="24"/>
          <w:rtl/>
        </w:rPr>
        <w:t xml:space="preserve">اگر از دیدگاه کاهش تلفات به موضوع نگاه کنیم ترانسفورماتورهای هوایی یکپارچه با قدرت حداکثر 200 کیلوولت آمپر با قابلیت نصب روی یک پایه، یکی از قطعات مهم پازل کاهش تلفات است زیرا در این دیدگاه </w:t>
      </w:r>
      <w:r w:rsidR="001D56B8" w:rsidRPr="00041172">
        <w:rPr>
          <w:rFonts w:hint="cs"/>
          <w:szCs w:val="24"/>
          <w:rtl/>
        </w:rPr>
        <w:t xml:space="preserve">اعتقاد بر این است </w:t>
      </w:r>
      <w:r w:rsidR="00034154" w:rsidRPr="00041172">
        <w:rPr>
          <w:rFonts w:hint="cs"/>
          <w:szCs w:val="24"/>
          <w:rtl/>
        </w:rPr>
        <w:t xml:space="preserve">که برای کاهش تلفات باید شعاع تغذیه فیدرها در تمام سطوح ولتاژ از جمله ولتاژ فشار ضعیف کاهش داده شود. ترانسفورماتورهای یکپارچه هوایی با قدرت کم آنچنان که در ادامه توضیح </w:t>
      </w:r>
      <w:r w:rsidR="001D56B8" w:rsidRPr="00041172">
        <w:rPr>
          <w:rFonts w:hint="cs"/>
          <w:szCs w:val="24"/>
          <w:rtl/>
        </w:rPr>
        <w:t>داده خواهد شد</w:t>
      </w:r>
      <w:r w:rsidR="00034154" w:rsidRPr="00041172">
        <w:rPr>
          <w:rFonts w:hint="cs"/>
          <w:szCs w:val="24"/>
          <w:rtl/>
        </w:rPr>
        <w:t xml:space="preserve">، چون بصورت یک </w:t>
      </w:r>
      <w:r w:rsidR="00966F22" w:rsidRPr="00041172">
        <w:rPr>
          <w:rFonts w:hint="cs"/>
          <w:szCs w:val="24"/>
          <w:rtl/>
        </w:rPr>
        <w:t>بسته</w:t>
      </w:r>
      <w:r w:rsidR="00034154" w:rsidRPr="00041172">
        <w:rPr>
          <w:rFonts w:hint="cs"/>
          <w:szCs w:val="24"/>
          <w:rtl/>
        </w:rPr>
        <w:t xml:space="preserve"> و یک کد کالا تعریف می شود و از قبل در انبار تمام قطعات آن مونتاژ شده و آماده حمل است، قابلیت نصب فوری و تامین برق شبکه ها و مشترکین در تمام نقاطی که شبکه 20 کیلوولت اجرا شده را دارا می باشد، یعنی </w:t>
      </w:r>
      <w:r w:rsidR="001D56B8" w:rsidRPr="00041172">
        <w:rPr>
          <w:rFonts w:hint="cs"/>
          <w:szCs w:val="24"/>
          <w:rtl/>
        </w:rPr>
        <w:t>به محض تشخیص</w:t>
      </w:r>
      <w:r w:rsidR="00034154" w:rsidRPr="00041172">
        <w:rPr>
          <w:rFonts w:hint="cs"/>
          <w:szCs w:val="24"/>
          <w:rtl/>
        </w:rPr>
        <w:t xml:space="preserve"> ضعف ولتاژ </w:t>
      </w:r>
      <w:r w:rsidR="001D56B8" w:rsidRPr="00041172">
        <w:rPr>
          <w:rFonts w:hint="cs"/>
          <w:szCs w:val="24"/>
          <w:rtl/>
        </w:rPr>
        <w:t>در یکی از محدوده های عملیاتی</w:t>
      </w:r>
      <w:r w:rsidR="00034154" w:rsidRPr="00041172">
        <w:rPr>
          <w:rFonts w:hint="cs"/>
          <w:szCs w:val="24"/>
          <w:rtl/>
        </w:rPr>
        <w:t xml:space="preserve"> و یا </w:t>
      </w:r>
      <w:r w:rsidR="001D56B8" w:rsidRPr="00041172">
        <w:rPr>
          <w:rFonts w:hint="cs"/>
          <w:szCs w:val="24"/>
          <w:rtl/>
        </w:rPr>
        <w:t>تشخیص اضافه بار پست،</w:t>
      </w:r>
      <w:r w:rsidR="00034154" w:rsidRPr="00041172">
        <w:rPr>
          <w:rFonts w:hint="cs"/>
          <w:szCs w:val="24"/>
          <w:rtl/>
        </w:rPr>
        <w:t xml:space="preserve">بصورت فوری و در عرض چند ساعت، روی پایه20 کیلوولت </w:t>
      </w:r>
      <w:r w:rsidR="00C116C7" w:rsidRPr="00041172">
        <w:rPr>
          <w:rFonts w:hint="cs"/>
          <w:szCs w:val="24"/>
          <w:rtl/>
        </w:rPr>
        <w:t xml:space="preserve">مناسب </w:t>
      </w:r>
      <w:r w:rsidR="00034154" w:rsidRPr="00041172">
        <w:rPr>
          <w:rFonts w:hint="cs"/>
          <w:szCs w:val="24"/>
          <w:rtl/>
        </w:rPr>
        <w:t>موجود یک پست یکپارچه هوایی (این پست ها روی یک پایه20 کیلوولت نصب می شوند و نیازی به نصب پایه 9 متری ندارد) نصب می</w:t>
      </w:r>
      <w:r w:rsidR="00C42922" w:rsidRPr="00041172">
        <w:rPr>
          <w:szCs w:val="24"/>
          <w:rtl/>
        </w:rPr>
        <w:softHyphen/>
      </w:r>
      <w:r w:rsidR="00034154" w:rsidRPr="00041172">
        <w:rPr>
          <w:rFonts w:hint="cs"/>
          <w:szCs w:val="24"/>
          <w:rtl/>
        </w:rPr>
        <w:t>شود و شبکه فشار ضعیف موجود برش خورده و در نتیجه هم شعاع تغذیه فشار ضعیف کم و هم بار پست مجاور تعدیل می</w:t>
      </w:r>
      <w:r w:rsidR="00C42922" w:rsidRPr="00041172">
        <w:rPr>
          <w:szCs w:val="24"/>
          <w:rtl/>
        </w:rPr>
        <w:softHyphen/>
      </w:r>
      <w:r w:rsidR="00034154" w:rsidRPr="00041172">
        <w:rPr>
          <w:rFonts w:hint="cs"/>
          <w:szCs w:val="24"/>
          <w:rtl/>
        </w:rPr>
        <w:t>شود و نهایتاً در کاهش تلفات نقش موثری دارد.</w:t>
      </w:r>
      <w:r w:rsidR="009D370D" w:rsidRPr="00041172">
        <w:rPr>
          <w:rFonts w:hint="cs"/>
          <w:szCs w:val="24"/>
          <w:rtl/>
        </w:rPr>
        <w:t xml:space="preserve"> </w:t>
      </w:r>
    </w:p>
    <w:p w14:paraId="03B8A7FB" w14:textId="77777777" w:rsidR="009D370D" w:rsidRPr="00041172" w:rsidRDefault="002D7EF6" w:rsidP="00041172">
      <w:pPr>
        <w:pStyle w:val="a1"/>
        <w:jc w:val="mediumKashida"/>
        <w:rPr>
          <w:szCs w:val="24"/>
          <w:rtl/>
        </w:rPr>
      </w:pPr>
      <w:r w:rsidRPr="00041172">
        <w:rPr>
          <w:rFonts w:hint="cs"/>
          <w:szCs w:val="24"/>
          <w:rtl/>
          <w:lang w:val="en-GB" w:eastAsia="en-GB"/>
        </w:rPr>
        <w:t>لذا با توجه به احساس ضرورت،</w:t>
      </w:r>
      <w:r w:rsidRPr="00041172">
        <w:rPr>
          <w:szCs w:val="24"/>
          <w:rtl/>
        </w:rPr>
        <w:t xml:space="preserve"> معاونت هماهنگی توزیع شرکت توانیر اقدام به </w:t>
      </w:r>
      <w:r w:rsidR="009D370D" w:rsidRPr="00041172">
        <w:rPr>
          <w:szCs w:val="24"/>
          <w:rtl/>
        </w:rPr>
        <w:t>اب</w:t>
      </w:r>
      <w:r w:rsidR="009D370D" w:rsidRPr="00041172">
        <w:rPr>
          <w:rFonts w:hint="cs"/>
          <w:szCs w:val="24"/>
          <w:rtl/>
        </w:rPr>
        <w:t>لا</w:t>
      </w:r>
      <w:r w:rsidRPr="00041172">
        <w:rPr>
          <w:szCs w:val="24"/>
          <w:rtl/>
        </w:rPr>
        <w:t xml:space="preserve">غ مأموریت ویژه به شرکت توزیع نیروی برق </w:t>
      </w:r>
      <w:r w:rsidR="009D370D" w:rsidRPr="00041172">
        <w:rPr>
          <w:rFonts w:hint="cs"/>
          <w:szCs w:val="24"/>
          <w:rtl/>
        </w:rPr>
        <w:t xml:space="preserve">شهرستان مشهد </w:t>
      </w:r>
      <w:r w:rsidRPr="00041172">
        <w:rPr>
          <w:szCs w:val="24"/>
          <w:rtl/>
        </w:rPr>
        <w:t>برای تدوین دستورالعمل"</w:t>
      </w:r>
      <w:r w:rsidR="009D370D" w:rsidRPr="00041172">
        <w:rPr>
          <w:rFonts w:ascii="Times New Roman Bold" w:hAnsi="Times New Roman Bold" w:hint="cs"/>
          <w:color w:val="auto"/>
          <w:szCs w:val="24"/>
          <w:rtl/>
        </w:rPr>
        <w:t xml:space="preserve"> اصلاح ساختار شبکه هوایی توزیع</w:t>
      </w:r>
      <w:r w:rsidR="00647513" w:rsidRPr="00041172">
        <w:rPr>
          <w:rFonts w:hint="cs"/>
          <w:szCs w:val="24"/>
          <w:rtl/>
        </w:rPr>
        <w:t>-</w:t>
      </w:r>
      <w:r w:rsidR="009D370D" w:rsidRPr="00041172">
        <w:rPr>
          <w:rFonts w:hint="cs"/>
          <w:szCs w:val="24"/>
          <w:rtl/>
        </w:rPr>
        <w:t xml:space="preserve"> </w:t>
      </w:r>
      <w:r w:rsidR="009D370D" w:rsidRPr="00041172">
        <w:rPr>
          <w:rFonts w:ascii="Times New Roman Bold" w:hAnsi="Times New Roman Bold" w:hint="cs"/>
          <w:color w:val="auto"/>
          <w:szCs w:val="24"/>
          <w:rtl/>
        </w:rPr>
        <w:t xml:space="preserve">جلد </w:t>
      </w:r>
      <w:r w:rsidR="008C2E54" w:rsidRPr="00041172">
        <w:rPr>
          <w:rFonts w:ascii="Times New Roman Bold" w:hAnsi="Times New Roman Bold" w:hint="cs"/>
          <w:color w:val="auto"/>
          <w:szCs w:val="24"/>
          <w:rtl/>
        </w:rPr>
        <w:t>چهارم</w:t>
      </w:r>
      <w:r w:rsidR="009D370D" w:rsidRPr="00041172">
        <w:rPr>
          <w:rFonts w:ascii="Times New Roman Bold" w:hAnsi="Times New Roman Bold" w:hint="cs"/>
          <w:color w:val="auto"/>
          <w:szCs w:val="24"/>
          <w:rtl/>
        </w:rPr>
        <w:t>:</w:t>
      </w:r>
      <w:r w:rsidR="009D370D" w:rsidRPr="00041172">
        <w:rPr>
          <w:rFonts w:ascii="Times New Roman Bold" w:hAnsi="Times New Roman Bold"/>
          <w:color w:val="auto"/>
          <w:szCs w:val="24"/>
        </w:rPr>
        <w:t xml:space="preserve"> </w:t>
      </w:r>
      <w:r w:rsidR="00C42922" w:rsidRPr="00041172">
        <w:rPr>
          <w:rFonts w:ascii="Times New Roman Bold" w:hAnsi="Times New Roman Bold" w:hint="cs"/>
          <w:color w:val="auto"/>
          <w:szCs w:val="24"/>
          <w:rtl/>
        </w:rPr>
        <w:t>الزامات نصب</w:t>
      </w:r>
      <w:r w:rsidR="009D370D" w:rsidRPr="00041172">
        <w:rPr>
          <w:rFonts w:hint="cs"/>
          <w:color w:val="auto"/>
          <w:szCs w:val="24"/>
          <w:rtl/>
        </w:rPr>
        <w:t xml:space="preserve"> </w:t>
      </w:r>
      <w:r w:rsidR="009D370D" w:rsidRPr="00041172">
        <w:rPr>
          <w:rFonts w:ascii="Times New Roman Bold" w:hAnsi="Times New Roman Bold" w:hint="cs"/>
          <w:color w:val="auto"/>
          <w:szCs w:val="24"/>
          <w:rtl/>
        </w:rPr>
        <w:t>پست</w:t>
      </w:r>
      <w:r w:rsidR="009D370D" w:rsidRPr="00041172">
        <w:rPr>
          <w:rFonts w:ascii="Times New Roman Bold" w:hAnsi="Times New Roman Bold"/>
          <w:color w:val="auto"/>
          <w:szCs w:val="24"/>
          <w:rtl/>
        </w:rPr>
        <w:softHyphen/>
      </w:r>
      <w:r w:rsidR="009D370D" w:rsidRPr="00041172">
        <w:rPr>
          <w:rFonts w:ascii="Times New Roman Bold" w:hAnsi="Times New Roman Bold" w:hint="cs"/>
          <w:color w:val="auto"/>
          <w:szCs w:val="24"/>
          <w:rtl/>
        </w:rPr>
        <w:t>های هوایی یکپارچه</w:t>
      </w:r>
      <w:r w:rsidR="009D370D" w:rsidRPr="00041172">
        <w:rPr>
          <w:rFonts w:ascii="Times New Roman Bold" w:hAnsi="Times New Roman Bold" w:hint="cs"/>
          <w:szCs w:val="24"/>
          <w:rtl/>
        </w:rPr>
        <w:t xml:space="preserve">" </w:t>
      </w:r>
      <w:r w:rsidR="009D370D" w:rsidRPr="00041172">
        <w:rPr>
          <w:rFonts w:hint="cs"/>
          <w:szCs w:val="24"/>
          <w:rtl/>
        </w:rPr>
        <w:t>نمود.</w:t>
      </w:r>
    </w:p>
    <w:p w14:paraId="4F33F5CE" w14:textId="1BBE2E90" w:rsidR="00647513" w:rsidRPr="00041172" w:rsidRDefault="00647513" w:rsidP="00041172">
      <w:pPr>
        <w:pStyle w:val="a1"/>
        <w:jc w:val="mediumKashida"/>
        <w:rPr>
          <w:sz w:val="22"/>
          <w:szCs w:val="24"/>
          <w:rtl/>
          <w:lang w:val="en-GB" w:eastAsia="en-GB"/>
        </w:rPr>
      </w:pPr>
      <w:r w:rsidRPr="00041172">
        <w:rPr>
          <w:rFonts w:hint="cs"/>
          <w:szCs w:val="24"/>
          <w:rtl/>
        </w:rPr>
        <w:t xml:space="preserve">در این راستا </w:t>
      </w:r>
      <w:r w:rsidR="009D370D" w:rsidRPr="00041172">
        <w:rPr>
          <w:szCs w:val="24"/>
          <w:rtl/>
        </w:rPr>
        <w:t>شرکت توزیع</w:t>
      </w:r>
      <w:r w:rsidRPr="00041172">
        <w:rPr>
          <w:rFonts w:hint="cs"/>
          <w:szCs w:val="24"/>
          <w:rtl/>
        </w:rPr>
        <w:t xml:space="preserve"> نیروی</w:t>
      </w:r>
      <w:r w:rsidR="009D370D" w:rsidRPr="00041172">
        <w:rPr>
          <w:szCs w:val="24"/>
          <w:rtl/>
        </w:rPr>
        <w:t xml:space="preserve"> برق </w:t>
      </w:r>
      <w:r w:rsidRPr="00041172">
        <w:rPr>
          <w:rFonts w:hint="cs"/>
          <w:szCs w:val="24"/>
          <w:rtl/>
        </w:rPr>
        <w:t>شهرستان</w:t>
      </w:r>
      <w:r w:rsidR="009D370D" w:rsidRPr="00041172">
        <w:rPr>
          <w:szCs w:val="24"/>
          <w:rtl/>
        </w:rPr>
        <w:t xml:space="preserve"> </w:t>
      </w:r>
      <w:r w:rsidRPr="00041172">
        <w:rPr>
          <w:rFonts w:hint="cs"/>
          <w:szCs w:val="24"/>
          <w:rtl/>
        </w:rPr>
        <w:t xml:space="preserve">مشهد </w:t>
      </w:r>
      <w:r w:rsidR="009D370D" w:rsidRPr="00041172">
        <w:rPr>
          <w:szCs w:val="24"/>
          <w:rtl/>
        </w:rPr>
        <w:t>با همکاری و راهبری حوزه معاونت مهندسی شرکت توانیر، اقدام به</w:t>
      </w:r>
      <w:r w:rsidR="009D370D" w:rsidRPr="00041172">
        <w:rPr>
          <w:rFonts w:hint="cs"/>
          <w:szCs w:val="24"/>
          <w:rtl/>
        </w:rPr>
        <w:t xml:space="preserve"> </w:t>
      </w:r>
      <w:r w:rsidR="009D370D" w:rsidRPr="00041172">
        <w:rPr>
          <w:szCs w:val="24"/>
          <w:rtl/>
        </w:rPr>
        <w:t>تدوین دستور العمل مذکور نمود</w:t>
      </w:r>
      <w:r w:rsidRPr="00041172">
        <w:rPr>
          <w:rFonts w:hint="cs"/>
          <w:szCs w:val="24"/>
          <w:rtl/>
        </w:rPr>
        <w:t>ه و ا</w:t>
      </w:r>
      <w:r w:rsidR="009D370D" w:rsidRPr="00041172">
        <w:rPr>
          <w:szCs w:val="24"/>
          <w:rtl/>
        </w:rPr>
        <w:t>ین دستورالعمل</w:t>
      </w:r>
      <w:r w:rsidRPr="00041172">
        <w:rPr>
          <w:rFonts w:hint="cs"/>
          <w:szCs w:val="24"/>
          <w:rtl/>
        </w:rPr>
        <w:t xml:space="preserve"> پس از </w:t>
      </w:r>
      <w:r w:rsidR="001D56B8" w:rsidRPr="00041172">
        <w:rPr>
          <w:rFonts w:hint="cs"/>
          <w:szCs w:val="24"/>
          <w:rtl/>
        </w:rPr>
        <w:t>تدوین و طرح</w:t>
      </w:r>
      <w:r w:rsidR="001D56B8" w:rsidRPr="00041172">
        <w:rPr>
          <w:szCs w:val="24"/>
          <w:rtl/>
        </w:rPr>
        <w:t xml:space="preserve"> </w:t>
      </w:r>
      <w:r w:rsidR="009D370D" w:rsidRPr="00041172">
        <w:rPr>
          <w:szCs w:val="24"/>
          <w:rtl/>
        </w:rPr>
        <w:t>در کمیته</w:t>
      </w:r>
      <w:r w:rsidRPr="00041172">
        <w:rPr>
          <w:rFonts w:hint="cs"/>
          <w:szCs w:val="24"/>
          <w:rtl/>
        </w:rPr>
        <w:t xml:space="preserve"> های</w:t>
      </w:r>
      <w:r w:rsidR="009D370D" w:rsidRPr="00041172">
        <w:rPr>
          <w:szCs w:val="24"/>
          <w:rtl/>
        </w:rPr>
        <w:t xml:space="preserve"> تخصصی </w:t>
      </w:r>
      <w:r w:rsidR="001D56B8" w:rsidRPr="00041172">
        <w:rPr>
          <w:rFonts w:hint="cs"/>
          <w:szCs w:val="24"/>
          <w:rtl/>
        </w:rPr>
        <w:t>مدیریت پروژه و طراحی شبکه و بررسی و نهایی شدن در کمیته راهبری مهندسی شبکه</w:t>
      </w:r>
      <w:r w:rsidR="00C42922" w:rsidRPr="00041172">
        <w:rPr>
          <w:rFonts w:hint="cs"/>
          <w:szCs w:val="24"/>
          <w:rtl/>
        </w:rPr>
        <w:t xml:space="preserve"> ابلاغ می</w:t>
      </w:r>
      <w:r w:rsidR="00C42922" w:rsidRPr="00041172">
        <w:rPr>
          <w:szCs w:val="24"/>
          <w:rtl/>
        </w:rPr>
        <w:softHyphen/>
      </w:r>
      <w:r w:rsidR="00C42922" w:rsidRPr="00041172">
        <w:rPr>
          <w:rFonts w:hint="cs"/>
          <w:szCs w:val="24"/>
          <w:rtl/>
        </w:rPr>
        <w:t>گردد</w:t>
      </w:r>
      <w:r w:rsidRPr="00041172">
        <w:rPr>
          <w:rFonts w:hint="cs"/>
          <w:szCs w:val="24"/>
          <w:rtl/>
        </w:rPr>
        <w:t>.</w:t>
      </w:r>
    </w:p>
    <w:p w14:paraId="1769B3FC" w14:textId="77777777" w:rsidR="00DD6152" w:rsidRDefault="00DD6152">
      <w:pPr>
        <w:bidi w:val="0"/>
        <w:jc w:val="left"/>
        <w:rPr>
          <w:rtl/>
          <w:lang w:val="en-GB" w:eastAsia="en-GB"/>
        </w:rPr>
      </w:pPr>
      <w:r>
        <w:rPr>
          <w:rtl/>
          <w:lang w:val="en-GB" w:eastAsia="en-GB"/>
        </w:rPr>
        <w:br w:type="page"/>
      </w:r>
    </w:p>
    <w:p w14:paraId="39E1132D" w14:textId="77777777" w:rsidR="00D40130" w:rsidRDefault="00D40130" w:rsidP="002E4A40">
      <w:pPr>
        <w:pStyle w:val="Heading1"/>
      </w:pPr>
    </w:p>
    <w:p w14:paraId="4D2A7D59" w14:textId="53107839" w:rsidR="00266BE6" w:rsidRPr="00507551" w:rsidRDefault="00507551" w:rsidP="002E4A40">
      <w:pPr>
        <w:pStyle w:val="Heading1"/>
        <w:rPr>
          <w:rtl/>
        </w:rPr>
      </w:pPr>
      <w:bookmarkStart w:id="22" w:name="_Toc169695061"/>
      <w:r w:rsidRPr="00507551">
        <w:rPr>
          <w:rFonts w:hint="cs"/>
          <w:rtl/>
        </w:rPr>
        <w:t xml:space="preserve">1-  </w:t>
      </w:r>
      <w:r w:rsidR="00266BE6" w:rsidRPr="00507551">
        <w:rPr>
          <w:rFonts w:hint="cs"/>
          <w:rtl/>
        </w:rPr>
        <w:t>مقدمه</w:t>
      </w:r>
      <w:bookmarkEnd w:id="22"/>
    </w:p>
    <w:p w14:paraId="72179F03" w14:textId="77777777" w:rsidR="00266BE6" w:rsidRPr="00E42AA9" w:rsidRDefault="00266BE6" w:rsidP="00E64E9D">
      <w:pPr>
        <w:pStyle w:val="a1"/>
        <w:rPr>
          <w:rtl/>
        </w:rPr>
      </w:pPr>
      <w:r w:rsidRPr="00E42AA9">
        <w:rPr>
          <w:rFonts w:hint="cs"/>
          <w:rtl/>
        </w:rPr>
        <w:t>از گذشته تاکنون استفاده از ساختار پست</w:t>
      </w:r>
      <w:r w:rsidR="005538F7">
        <w:rPr>
          <w:rtl/>
        </w:rPr>
        <w:softHyphen/>
      </w:r>
      <w:r w:rsidRPr="00E42AA9">
        <w:rPr>
          <w:rFonts w:hint="cs"/>
          <w:rtl/>
        </w:rPr>
        <w:t>هاي هوايي در شبکه</w:t>
      </w:r>
      <w:r w:rsidR="00ED0A0A">
        <w:softHyphen/>
      </w:r>
      <w:r w:rsidRPr="00E42AA9">
        <w:rPr>
          <w:rFonts w:hint="cs"/>
          <w:rtl/>
        </w:rPr>
        <w:t>هاي توزيع</w:t>
      </w:r>
      <w:r w:rsidR="003E7AB1">
        <w:rPr>
          <w:rFonts w:hint="cs"/>
          <w:rtl/>
        </w:rPr>
        <w:t xml:space="preserve"> در مقابل پست</w:t>
      </w:r>
      <w:r w:rsidR="00BA1C9A">
        <w:rPr>
          <w:rtl/>
        </w:rPr>
        <w:softHyphen/>
      </w:r>
      <w:r w:rsidR="003E7AB1">
        <w:rPr>
          <w:rFonts w:hint="cs"/>
          <w:rtl/>
        </w:rPr>
        <w:t>های زمینی</w:t>
      </w:r>
      <w:r w:rsidRPr="00E42AA9">
        <w:rPr>
          <w:rFonts w:hint="cs"/>
          <w:rtl/>
        </w:rPr>
        <w:t xml:space="preserve"> رايج بوده و از اين ساختار</w:t>
      </w:r>
      <w:r w:rsidR="003E7AB1">
        <w:rPr>
          <w:rFonts w:hint="cs"/>
          <w:rtl/>
        </w:rPr>
        <w:t xml:space="preserve"> به علت هزینه پایین</w:t>
      </w:r>
      <w:r w:rsidR="00ED0A0A">
        <w:softHyphen/>
      </w:r>
      <w:r w:rsidR="003E7AB1">
        <w:rPr>
          <w:rFonts w:hint="cs"/>
          <w:rtl/>
        </w:rPr>
        <w:t>تر و سرعت بالاتر در مکان</w:t>
      </w:r>
      <w:r w:rsidR="00ED0A0A">
        <w:softHyphen/>
      </w:r>
      <w:r w:rsidR="003E7AB1">
        <w:rPr>
          <w:rFonts w:hint="cs"/>
          <w:rtl/>
        </w:rPr>
        <w:t>هایی که تراکم بار مشترکین زیاد نبوده</w:t>
      </w:r>
      <w:r w:rsidRPr="00E42AA9">
        <w:rPr>
          <w:rFonts w:hint="cs"/>
          <w:rtl/>
        </w:rPr>
        <w:t xml:space="preserve"> بصورت گسترده استفاده شده است. </w:t>
      </w:r>
    </w:p>
    <w:p w14:paraId="0F3C3492" w14:textId="77777777" w:rsidR="00266BE6" w:rsidRPr="00E42AA9" w:rsidRDefault="00266BE6" w:rsidP="00E64E9D">
      <w:pPr>
        <w:pStyle w:val="a1"/>
        <w:rPr>
          <w:rtl/>
        </w:rPr>
      </w:pPr>
      <w:r w:rsidRPr="00E42AA9">
        <w:rPr>
          <w:rFonts w:hint="cs"/>
          <w:rtl/>
        </w:rPr>
        <w:t>گسترش تعداد پست</w:t>
      </w:r>
      <w:r w:rsidR="002630EB">
        <w:rPr>
          <w:rtl/>
        </w:rPr>
        <w:softHyphen/>
      </w:r>
      <w:r w:rsidRPr="00E42AA9">
        <w:rPr>
          <w:rFonts w:hint="cs"/>
          <w:rtl/>
        </w:rPr>
        <w:t xml:space="preserve">هاي هوايي </w:t>
      </w:r>
      <w:r w:rsidR="001E6411">
        <w:rPr>
          <w:rFonts w:ascii="Cambria" w:hAnsi="Cambria" w:hint="cs"/>
          <w:rtl/>
        </w:rPr>
        <w:t xml:space="preserve">ظرفیت پایین به شکل </w:t>
      </w:r>
      <w:r w:rsidR="009561C3">
        <w:rPr>
          <w:rFonts w:ascii="Cambria" w:hAnsi="Cambria" w:hint="cs"/>
          <w:rtl/>
        </w:rPr>
        <w:t>پست هوایی یکپارچه می</w:t>
      </w:r>
      <w:r w:rsidR="001B3908">
        <w:rPr>
          <w:rFonts w:ascii="Cambria" w:hAnsi="Cambria"/>
          <w:rtl/>
        </w:rPr>
        <w:softHyphen/>
      </w:r>
      <w:r w:rsidR="009561C3">
        <w:rPr>
          <w:rFonts w:ascii="Cambria" w:hAnsi="Cambria" w:hint="cs"/>
          <w:rtl/>
        </w:rPr>
        <w:t xml:space="preserve">تواند </w:t>
      </w:r>
      <w:r w:rsidRPr="00E42AA9">
        <w:rPr>
          <w:rFonts w:hint="cs"/>
          <w:rtl/>
        </w:rPr>
        <w:t>مزايايی از</w:t>
      </w:r>
      <w:r w:rsidRPr="00E42AA9">
        <w:t xml:space="preserve"> </w:t>
      </w:r>
      <w:r w:rsidR="009561C3">
        <w:rPr>
          <w:rFonts w:hint="cs"/>
          <w:rtl/>
        </w:rPr>
        <w:t>جمله موارد بشرح زیر را به همراه داشته باشد :</w:t>
      </w:r>
      <w:r w:rsidRPr="00E42AA9">
        <w:rPr>
          <w:rFonts w:hint="cs"/>
          <w:rtl/>
        </w:rPr>
        <w:t xml:space="preserve"> </w:t>
      </w:r>
    </w:p>
    <w:p w14:paraId="13B98FE5" w14:textId="77777777" w:rsidR="00266BE6" w:rsidRPr="00E42AA9" w:rsidRDefault="00266BE6" w:rsidP="006231EC">
      <w:pPr>
        <w:numPr>
          <w:ilvl w:val="0"/>
          <w:numId w:val="31"/>
        </w:numPr>
        <w:autoSpaceDE w:val="0"/>
        <w:autoSpaceDN w:val="0"/>
        <w:adjustRightInd w:val="0"/>
        <w:rPr>
          <w:rFonts w:ascii="B Mitra" w:eastAsia="Times New Roman"/>
          <w:sz w:val="28"/>
          <w:lang w:bidi="fa-IR"/>
        </w:rPr>
      </w:pPr>
      <w:r w:rsidRPr="00E42AA9">
        <w:rPr>
          <w:rFonts w:ascii="B Mitra" w:eastAsia="Times New Roman" w:hint="cs"/>
          <w:sz w:val="28"/>
          <w:rtl/>
        </w:rPr>
        <w:t>كاهش</w:t>
      </w:r>
      <w:r w:rsidRPr="00E42AA9">
        <w:rPr>
          <w:rFonts w:ascii="B Mitra" w:eastAsia="Times New Roman"/>
          <w:sz w:val="28"/>
        </w:rPr>
        <w:t xml:space="preserve"> </w:t>
      </w:r>
      <w:r w:rsidR="001E6411">
        <w:rPr>
          <w:rFonts w:ascii="B Mitra" w:eastAsia="Times New Roman" w:hint="cs"/>
          <w:sz w:val="28"/>
          <w:rtl/>
        </w:rPr>
        <w:t xml:space="preserve">تلفات با </w:t>
      </w:r>
      <w:r w:rsidRPr="00E42AA9">
        <w:rPr>
          <w:rFonts w:ascii="B Mitra" w:eastAsia="Times New Roman" w:hint="cs"/>
          <w:sz w:val="28"/>
          <w:rtl/>
        </w:rPr>
        <w:t>کاهش طول فیدر شبکه هاي فشار ضعيف</w:t>
      </w:r>
    </w:p>
    <w:p w14:paraId="50D20946" w14:textId="77777777" w:rsidR="00034154" w:rsidRDefault="00266BE6" w:rsidP="006231EC">
      <w:pPr>
        <w:numPr>
          <w:ilvl w:val="0"/>
          <w:numId w:val="31"/>
        </w:numPr>
        <w:autoSpaceDE w:val="0"/>
        <w:autoSpaceDN w:val="0"/>
        <w:adjustRightInd w:val="0"/>
        <w:rPr>
          <w:rFonts w:ascii="B Mitra" w:eastAsia="Times New Roman"/>
          <w:sz w:val="28"/>
          <w:lang w:bidi="fa-IR"/>
        </w:rPr>
      </w:pPr>
      <w:r w:rsidRPr="00E42AA9">
        <w:rPr>
          <w:rFonts w:ascii="B Mitra" w:eastAsia="Times New Roman" w:hint="cs"/>
          <w:sz w:val="28"/>
          <w:rtl/>
        </w:rPr>
        <w:t>رفع</w:t>
      </w:r>
      <w:r w:rsidRPr="00E42AA9">
        <w:rPr>
          <w:rFonts w:ascii="B Mitra" w:eastAsia="Times New Roman"/>
          <w:sz w:val="28"/>
        </w:rPr>
        <w:t xml:space="preserve"> </w:t>
      </w:r>
      <w:r w:rsidRPr="00E42AA9">
        <w:rPr>
          <w:rFonts w:ascii="B Mitra" w:eastAsia="Times New Roman" w:hint="cs"/>
          <w:sz w:val="28"/>
          <w:rtl/>
        </w:rPr>
        <w:t>مشكل</w:t>
      </w:r>
      <w:r w:rsidRPr="00E42AA9">
        <w:rPr>
          <w:rFonts w:ascii="B Mitra" w:eastAsia="Times New Roman"/>
          <w:sz w:val="28"/>
        </w:rPr>
        <w:t xml:space="preserve"> </w:t>
      </w:r>
      <w:r w:rsidRPr="00E42AA9">
        <w:rPr>
          <w:rFonts w:ascii="B Mitra" w:eastAsia="Times New Roman" w:hint="cs"/>
          <w:sz w:val="28"/>
          <w:rtl/>
        </w:rPr>
        <w:t>عدم</w:t>
      </w:r>
      <w:r w:rsidRPr="00E42AA9">
        <w:rPr>
          <w:rFonts w:ascii="B Mitra" w:eastAsia="Times New Roman"/>
          <w:sz w:val="28"/>
        </w:rPr>
        <w:t xml:space="preserve"> </w:t>
      </w:r>
      <w:r w:rsidRPr="00E42AA9">
        <w:rPr>
          <w:rFonts w:ascii="B Mitra" w:eastAsia="Times New Roman" w:hint="cs"/>
          <w:sz w:val="28"/>
          <w:rtl/>
        </w:rPr>
        <w:t>تعادل</w:t>
      </w:r>
      <w:r w:rsidRPr="00E42AA9">
        <w:rPr>
          <w:rFonts w:ascii="B Mitra" w:eastAsia="Times New Roman"/>
          <w:sz w:val="28"/>
        </w:rPr>
        <w:t xml:space="preserve"> </w:t>
      </w:r>
      <w:r w:rsidRPr="00E42AA9">
        <w:rPr>
          <w:rFonts w:ascii="B Mitra" w:eastAsia="Times New Roman" w:hint="cs"/>
          <w:sz w:val="28"/>
          <w:rtl/>
        </w:rPr>
        <w:t>جريان</w:t>
      </w:r>
      <w:r w:rsidRPr="00E42AA9">
        <w:rPr>
          <w:rFonts w:ascii="B Mitra" w:eastAsia="Times New Roman"/>
          <w:sz w:val="28"/>
        </w:rPr>
        <w:t xml:space="preserve"> </w:t>
      </w:r>
      <w:r w:rsidRPr="00E42AA9">
        <w:rPr>
          <w:rFonts w:ascii="B Mitra" w:eastAsia="Times New Roman" w:hint="cs"/>
          <w:sz w:val="28"/>
          <w:rtl/>
        </w:rPr>
        <w:t xml:space="preserve">که معمولا ناشی از </w:t>
      </w:r>
      <w:r w:rsidRPr="00E42AA9">
        <w:rPr>
          <w:rFonts w:ascii="B Mitra" w:eastAsia="Times New Roman"/>
          <w:sz w:val="28"/>
        </w:rPr>
        <w:t xml:space="preserve"> </w:t>
      </w:r>
      <w:r w:rsidRPr="00E42AA9">
        <w:rPr>
          <w:rFonts w:ascii="B Mitra" w:eastAsia="Times New Roman" w:hint="cs"/>
          <w:sz w:val="28"/>
          <w:rtl/>
        </w:rPr>
        <w:t>فيدرهاي فشار</w:t>
      </w:r>
      <w:r w:rsidRPr="00E42AA9">
        <w:rPr>
          <w:rFonts w:ascii="B Mitra" w:eastAsia="Times New Roman"/>
          <w:sz w:val="28"/>
        </w:rPr>
        <w:t xml:space="preserve"> </w:t>
      </w:r>
      <w:r w:rsidRPr="00E42AA9">
        <w:rPr>
          <w:rFonts w:ascii="B Mitra" w:eastAsia="Times New Roman" w:hint="cs"/>
          <w:sz w:val="28"/>
          <w:rtl/>
        </w:rPr>
        <w:t>ضعيف</w:t>
      </w:r>
      <w:r w:rsidRPr="00E42AA9">
        <w:rPr>
          <w:rFonts w:ascii="B Mitra" w:eastAsia="Times New Roman"/>
          <w:sz w:val="28"/>
        </w:rPr>
        <w:t xml:space="preserve"> </w:t>
      </w:r>
      <w:r w:rsidR="009926DB">
        <w:rPr>
          <w:rFonts w:ascii="B Mitra" w:eastAsia="Times New Roman" w:hint="cs"/>
          <w:sz w:val="28"/>
          <w:rtl/>
        </w:rPr>
        <w:t>طولانی است</w:t>
      </w:r>
      <w:r w:rsidRPr="00E42AA9">
        <w:rPr>
          <w:rFonts w:ascii="B Mitra" w:eastAsia="Times New Roman" w:hint="cs"/>
          <w:sz w:val="28"/>
          <w:rtl/>
        </w:rPr>
        <w:t>.</w:t>
      </w:r>
    </w:p>
    <w:p w14:paraId="24BAAE67" w14:textId="77777777" w:rsidR="00266BE6" w:rsidRPr="00034154" w:rsidRDefault="00E42AA9" w:rsidP="006231EC">
      <w:pPr>
        <w:numPr>
          <w:ilvl w:val="0"/>
          <w:numId w:val="31"/>
        </w:numPr>
        <w:autoSpaceDE w:val="0"/>
        <w:autoSpaceDN w:val="0"/>
        <w:adjustRightInd w:val="0"/>
        <w:rPr>
          <w:rFonts w:ascii="B Mitra" w:eastAsia="Times New Roman"/>
          <w:sz w:val="28"/>
          <w:lang w:bidi="fa-IR"/>
        </w:rPr>
      </w:pPr>
      <w:r w:rsidRPr="00034154">
        <w:rPr>
          <w:rFonts w:ascii="B Mitra" w:eastAsia="Times New Roman" w:hint="cs"/>
          <w:sz w:val="28"/>
          <w:rtl/>
        </w:rPr>
        <w:t xml:space="preserve"> </w:t>
      </w:r>
      <w:r w:rsidR="00266BE6" w:rsidRPr="00034154">
        <w:rPr>
          <w:rFonts w:ascii="B Mitra" w:eastAsia="Times New Roman" w:hint="cs"/>
          <w:sz w:val="28"/>
          <w:rtl/>
        </w:rPr>
        <w:t>رفع</w:t>
      </w:r>
      <w:r w:rsidR="00266BE6" w:rsidRPr="00034154">
        <w:rPr>
          <w:rFonts w:ascii="B Mitra" w:eastAsia="Times New Roman"/>
          <w:sz w:val="28"/>
        </w:rPr>
        <w:t xml:space="preserve"> </w:t>
      </w:r>
      <w:r w:rsidR="00266BE6" w:rsidRPr="00034154">
        <w:rPr>
          <w:rFonts w:ascii="B Mitra" w:eastAsia="Times New Roman" w:hint="cs"/>
          <w:sz w:val="28"/>
          <w:rtl/>
        </w:rPr>
        <w:t>مشكل</w:t>
      </w:r>
      <w:r w:rsidR="00266BE6" w:rsidRPr="00034154">
        <w:rPr>
          <w:rFonts w:ascii="B Mitra" w:eastAsia="Times New Roman"/>
          <w:sz w:val="28"/>
        </w:rPr>
        <w:t xml:space="preserve"> </w:t>
      </w:r>
      <w:r w:rsidR="00266BE6" w:rsidRPr="00034154">
        <w:rPr>
          <w:rFonts w:ascii="B Mitra" w:eastAsia="Times New Roman" w:hint="cs"/>
          <w:sz w:val="28"/>
          <w:rtl/>
        </w:rPr>
        <w:t>افت ولتاژ در</w:t>
      </w:r>
      <w:r w:rsidR="00266BE6" w:rsidRPr="00034154">
        <w:rPr>
          <w:rFonts w:ascii="B Mitra" w:eastAsia="Times New Roman"/>
          <w:sz w:val="28"/>
        </w:rPr>
        <w:t xml:space="preserve"> </w:t>
      </w:r>
      <w:r w:rsidR="00266BE6" w:rsidRPr="00034154">
        <w:rPr>
          <w:rFonts w:ascii="B Mitra" w:eastAsia="Times New Roman" w:hint="cs"/>
          <w:sz w:val="28"/>
          <w:rtl/>
        </w:rPr>
        <w:t>فيدرهاي طولاني</w:t>
      </w:r>
      <w:r w:rsidR="00266BE6" w:rsidRPr="00034154">
        <w:rPr>
          <w:rFonts w:ascii="B Mitra" w:eastAsia="Times New Roman"/>
          <w:sz w:val="28"/>
        </w:rPr>
        <w:t xml:space="preserve"> </w:t>
      </w:r>
      <w:r w:rsidR="00266BE6" w:rsidRPr="00034154">
        <w:rPr>
          <w:rFonts w:ascii="B Mitra" w:eastAsia="Times New Roman" w:hint="cs"/>
          <w:sz w:val="28"/>
          <w:rtl/>
        </w:rPr>
        <w:t>فشار</w:t>
      </w:r>
      <w:r w:rsidR="00266BE6" w:rsidRPr="00034154">
        <w:rPr>
          <w:rFonts w:ascii="B Mitra" w:eastAsia="Times New Roman"/>
          <w:sz w:val="28"/>
        </w:rPr>
        <w:t xml:space="preserve"> </w:t>
      </w:r>
      <w:r w:rsidR="00266BE6" w:rsidRPr="00034154">
        <w:rPr>
          <w:rFonts w:ascii="B Mitra" w:eastAsia="Times New Roman" w:hint="cs"/>
          <w:sz w:val="28"/>
          <w:rtl/>
        </w:rPr>
        <w:t>ضعيف</w:t>
      </w:r>
      <w:r w:rsidR="00266BE6" w:rsidRPr="00034154">
        <w:rPr>
          <w:rFonts w:ascii="B Mitra" w:eastAsia="Times New Roman"/>
          <w:sz w:val="28"/>
        </w:rPr>
        <w:t xml:space="preserve"> </w:t>
      </w:r>
    </w:p>
    <w:p w14:paraId="28C17571" w14:textId="77777777" w:rsidR="00266BE6" w:rsidRPr="00E42AA9" w:rsidRDefault="00266BE6" w:rsidP="006231EC">
      <w:pPr>
        <w:numPr>
          <w:ilvl w:val="0"/>
          <w:numId w:val="31"/>
        </w:numPr>
        <w:autoSpaceDE w:val="0"/>
        <w:autoSpaceDN w:val="0"/>
        <w:adjustRightInd w:val="0"/>
        <w:rPr>
          <w:rFonts w:ascii="B Mitra" w:eastAsia="Times New Roman"/>
          <w:sz w:val="28"/>
          <w:lang w:bidi="fa-IR"/>
        </w:rPr>
      </w:pPr>
      <w:r w:rsidRPr="00E42AA9">
        <w:rPr>
          <w:rFonts w:ascii="B Mitra" w:eastAsia="Times New Roman" w:hint="cs"/>
          <w:sz w:val="28"/>
          <w:rtl/>
        </w:rPr>
        <w:t>رفع</w:t>
      </w:r>
      <w:r w:rsidRPr="00E42AA9">
        <w:rPr>
          <w:rFonts w:ascii="B Mitra" w:eastAsia="Times New Roman"/>
          <w:sz w:val="28"/>
        </w:rPr>
        <w:t xml:space="preserve"> </w:t>
      </w:r>
      <w:r w:rsidRPr="00E42AA9">
        <w:rPr>
          <w:rFonts w:ascii="B Mitra" w:eastAsia="Times New Roman" w:hint="cs"/>
          <w:sz w:val="28"/>
          <w:rtl/>
        </w:rPr>
        <w:t>مشكل</w:t>
      </w:r>
      <w:r w:rsidRPr="00E42AA9">
        <w:rPr>
          <w:rFonts w:ascii="B Mitra" w:eastAsia="Times New Roman"/>
          <w:sz w:val="28"/>
        </w:rPr>
        <w:t xml:space="preserve"> </w:t>
      </w:r>
      <w:r w:rsidRPr="00E42AA9">
        <w:rPr>
          <w:rFonts w:ascii="B Mitra" w:eastAsia="Times New Roman" w:hint="cs"/>
          <w:sz w:val="28"/>
          <w:rtl/>
        </w:rPr>
        <w:t>پرباری در فيدرهاي</w:t>
      </w:r>
      <w:r w:rsidRPr="00E42AA9">
        <w:rPr>
          <w:rFonts w:ascii="B Mitra" w:eastAsia="Times New Roman"/>
          <w:sz w:val="28"/>
        </w:rPr>
        <w:t xml:space="preserve"> </w:t>
      </w:r>
      <w:r w:rsidRPr="00E42AA9">
        <w:rPr>
          <w:rFonts w:ascii="B Mitra" w:eastAsia="Times New Roman" w:hint="cs"/>
          <w:sz w:val="28"/>
          <w:rtl/>
        </w:rPr>
        <w:t>فشار</w:t>
      </w:r>
      <w:r w:rsidRPr="00E42AA9">
        <w:rPr>
          <w:rFonts w:ascii="B Mitra" w:eastAsia="Times New Roman"/>
          <w:sz w:val="28"/>
        </w:rPr>
        <w:t xml:space="preserve"> </w:t>
      </w:r>
      <w:r w:rsidRPr="00E42AA9">
        <w:rPr>
          <w:rFonts w:ascii="B Mitra" w:eastAsia="Times New Roman" w:hint="cs"/>
          <w:sz w:val="28"/>
          <w:rtl/>
        </w:rPr>
        <w:t>ضعيف</w:t>
      </w:r>
      <w:r w:rsidRPr="00E42AA9">
        <w:rPr>
          <w:rFonts w:ascii="B Mitra" w:eastAsia="Times New Roman"/>
          <w:sz w:val="28"/>
        </w:rPr>
        <w:t xml:space="preserve"> </w:t>
      </w:r>
    </w:p>
    <w:p w14:paraId="20C34998" w14:textId="77777777" w:rsidR="00266BE6" w:rsidRPr="00E42AA9" w:rsidRDefault="00266BE6" w:rsidP="006231EC">
      <w:pPr>
        <w:numPr>
          <w:ilvl w:val="0"/>
          <w:numId w:val="31"/>
        </w:numPr>
        <w:autoSpaceDE w:val="0"/>
        <w:autoSpaceDN w:val="0"/>
        <w:adjustRightInd w:val="0"/>
        <w:rPr>
          <w:rFonts w:ascii="B Mitra" w:eastAsia="Times New Roman"/>
          <w:sz w:val="28"/>
          <w:lang w:bidi="fa-IR"/>
        </w:rPr>
      </w:pPr>
      <w:r w:rsidRPr="00E42AA9">
        <w:rPr>
          <w:rFonts w:ascii="B Mitra" w:eastAsia="Times New Roman"/>
          <w:sz w:val="28"/>
        </w:rPr>
        <w:t xml:space="preserve"> </w:t>
      </w:r>
      <w:r w:rsidRPr="00E42AA9">
        <w:rPr>
          <w:rFonts w:ascii="B Mitra" w:eastAsia="Times New Roman" w:hint="cs"/>
          <w:sz w:val="28"/>
          <w:rtl/>
        </w:rPr>
        <w:t>رفع</w:t>
      </w:r>
      <w:r w:rsidRPr="00E42AA9">
        <w:rPr>
          <w:rFonts w:ascii="B Mitra" w:eastAsia="Times New Roman"/>
          <w:sz w:val="28"/>
        </w:rPr>
        <w:t xml:space="preserve"> </w:t>
      </w:r>
      <w:r w:rsidRPr="00E42AA9">
        <w:rPr>
          <w:rFonts w:ascii="B Mitra" w:eastAsia="Times New Roman" w:hint="cs"/>
          <w:sz w:val="28"/>
          <w:rtl/>
        </w:rPr>
        <w:t>مشكل</w:t>
      </w:r>
      <w:r w:rsidRPr="00E42AA9">
        <w:rPr>
          <w:rFonts w:ascii="B Mitra" w:eastAsia="Times New Roman"/>
          <w:sz w:val="28"/>
        </w:rPr>
        <w:t xml:space="preserve"> </w:t>
      </w:r>
      <w:r w:rsidRPr="00E42AA9">
        <w:rPr>
          <w:rFonts w:ascii="B Mitra" w:eastAsia="Times New Roman" w:hint="cs"/>
          <w:sz w:val="28"/>
          <w:rtl/>
        </w:rPr>
        <w:t>پايين بودن جريان اتصال کوتاه و عدم امکان ايجاد حفاظت مناسب و سلکتيو در</w:t>
      </w:r>
      <w:r w:rsidRPr="00E42AA9">
        <w:rPr>
          <w:rFonts w:ascii="B Mitra" w:eastAsia="Times New Roman"/>
          <w:sz w:val="28"/>
        </w:rPr>
        <w:t xml:space="preserve"> </w:t>
      </w:r>
      <w:r w:rsidR="002630EB">
        <w:rPr>
          <w:rFonts w:ascii="B Mitra" w:eastAsia="Times New Roman" w:hint="cs"/>
          <w:sz w:val="28"/>
          <w:rtl/>
        </w:rPr>
        <w:t xml:space="preserve">فيدرهاي </w:t>
      </w:r>
      <w:r w:rsidRPr="00E42AA9">
        <w:rPr>
          <w:rFonts w:ascii="B Mitra" w:eastAsia="Times New Roman" w:hint="cs"/>
          <w:sz w:val="28"/>
          <w:rtl/>
        </w:rPr>
        <w:t>طولاني</w:t>
      </w:r>
      <w:r w:rsidRPr="00E42AA9">
        <w:rPr>
          <w:rFonts w:ascii="B Mitra" w:eastAsia="Times New Roman"/>
          <w:sz w:val="28"/>
        </w:rPr>
        <w:t xml:space="preserve"> </w:t>
      </w:r>
    </w:p>
    <w:p w14:paraId="7EEB0204" w14:textId="77777777" w:rsidR="00266BE6" w:rsidRDefault="00266BE6" w:rsidP="006231EC">
      <w:pPr>
        <w:numPr>
          <w:ilvl w:val="0"/>
          <w:numId w:val="31"/>
        </w:numPr>
        <w:autoSpaceDE w:val="0"/>
        <w:autoSpaceDN w:val="0"/>
        <w:adjustRightInd w:val="0"/>
        <w:rPr>
          <w:rFonts w:ascii="B Mitra" w:eastAsia="Times New Roman"/>
          <w:sz w:val="28"/>
          <w:rtl/>
        </w:rPr>
      </w:pPr>
      <w:r w:rsidRPr="00E42AA9">
        <w:rPr>
          <w:rFonts w:ascii="B Mitra" w:eastAsia="Times New Roman" w:hint="cs"/>
          <w:sz w:val="28"/>
          <w:rtl/>
        </w:rPr>
        <w:t>كاهش</w:t>
      </w:r>
      <w:r w:rsidRPr="00E42AA9">
        <w:rPr>
          <w:rFonts w:ascii="B Mitra" w:eastAsia="Times New Roman"/>
          <w:sz w:val="28"/>
        </w:rPr>
        <w:t xml:space="preserve"> </w:t>
      </w:r>
      <w:r w:rsidRPr="00E42AA9">
        <w:rPr>
          <w:rFonts w:ascii="B Mitra" w:eastAsia="Times New Roman" w:hint="cs"/>
          <w:sz w:val="28"/>
          <w:rtl/>
        </w:rPr>
        <w:t>چشمگير</w:t>
      </w:r>
      <w:r w:rsidRPr="00E42AA9">
        <w:rPr>
          <w:rFonts w:ascii="B Mitra" w:eastAsia="Times New Roman"/>
          <w:sz w:val="28"/>
        </w:rPr>
        <w:t xml:space="preserve"> </w:t>
      </w:r>
      <w:r w:rsidRPr="00E42AA9">
        <w:rPr>
          <w:rFonts w:ascii="B Mitra" w:eastAsia="Times New Roman" w:hint="cs"/>
          <w:sz w:val="28"/>
          <w:rtl/>
        </w:rPr>
        <w:t>هزينه</w:t>
      </w:r>
      <w:r w:rsidRPr="00E42AA9">
        <w:rPr>
          <w:rFonts w:ascii="B Mitra" w:eastAsia="Times New Roman"/>
          <w:sz w:val="28"/>
        </w:rPr>
        <w:t xml:space="preserve"> </w:t>
      </w:r>
      <w:r w:rsidRPr="00E42AA9">
        <w:rPr>
          <w:rFonts w:ascii="B Mitra" w:eastAsia="Times New Roman" w:hint="cs"/>
          <w:sz w:val="28"/>
          <w:rtl/>
        </w:rPr>
        <w:t>هاي</w:t>
      </w:r>
      <w:r w:rsidRPr="00E42AA9">
        <w:rPr>
          <w:rFonts w:ascii="B Mitra" w:eastAsia="Times New Roman"/>
          <w:sz w:val="28"/>
        </w:rPr>
        <w:t xml:space="preserve"> </w:t>
      </w:r>
      <w:r w:rsidR="009561C3">
        <w:rPr>
          <w:rFonts w:ascii="B Mitra" w:eastAsia="Times New Roman" w:hint="cs"/>
          <w:sz w:val="28"/>
          <w:rtl/>
        </w:rPr>
        <w:t xml:space="preserve"> احداث پست</w:t>
      </w:r>
    </w:p>
    <w:p w14:paraId="18B93D54" w14:textId="77777777" w:rsidR="009561C3" w:rsidRPr="00E42AA9" w:rsidRDefault="009561C3" w:rsidP="006231EC">
      <w:pPr>
        <w:numPr>
          <w:ilvl w:val="0"/>
          <w:numId w:val="31"/>
        </w:numPr>
        <w:autoSpaceDE w:val="0"/>
        <w:autoSpaceDN w:val="0"/>
        <w:adjustRightInd w:val="0"/>
        <w:rPr>
          <w:rFonts w:ascii="B Mitra" w:eastAsia="Times New Roman"/>
          <w:sz w:val="28"/>
          <w:lang w:bidi="fa-IR"/>
        </w:rPr>
      </w:pPr>
      <w:r>
        <w:rPr>
          <w:rFonts w:ascii="B Mitra" w:eastAsia="Times New Roman" w:hint="cs"/>
          <w:sz w:val="28"/>
          <w:rtl/>
          <w:lang w:bidi="fa-IR"/>
        </w:rPr>
        <w:t>افزایش سرعت نصب و ایجاد پست</w:t>
      </w:r>
    </w:p>
    <w:p w14:paraId="15728C52" w14:textId="77777777" w:rsidR="00495AC4" w:rsidRPr="003E7AB1" w:rsidRDefault="00266BE6" w:rsidP="006231EC">
      <w:pPr>
        <w:numPr>
          <w:ilvl w:val="0"/>
          <w:numId w:val="31"/>
        </w:numPr>
        <w:autoSpaceDE w:val="0"/>
        <w:autoSpaceDN w:val="0"/>
        <w:adjustRightInd w:val="0"/>
        <w:rPr>
          <w:rFonts w:ascii="B Mitra" w:eastAsia="Times New Roman"/>
          <w:sz w:val="28"/>
        </w:rPr>
      </w:pPr>
      <w:r w:rsidRPr="00E42AA9">
        <w:rPr>
          <w:rFonts w:ascii="B Mitra" w:eastAsia="Times New Roman" w:hint="cs"/>
          <w:sz w:val="28"/>
          <w:rtl/>
        </w:rPr>
        <w:t xml:space="preserve">کاهش دامنه خاموشي بر اثر بروز خطا و به تبع آن کاهش ميزان انرژي توزيع نشده </w:t>
      </w:r>
    </w:p>
    <w:p w14:paraId="667DE03B" w14:textId="77777777" w:rsidR="00294345" w:rsidRPr="002E4A40" w:rsidRDefault="00507551" w:rsidP="002E4A40">
      <w:pPr>
        <w:pStyle w:val="Heading1"/>
        <w:rPr>
          <w:rtl/>
        </w:rPr>
      </w:pPr>
      <w:bookmarkStart w:id="23" w:name="_Toc109720727"/>
      <w:bookmarkStart w:id="24" w:name="_Toc109721009"/>
      <w:bookmarkStart w:id="25" w:name="_Toc109721060"/>
      <w:bookmarkStart w:id="26" w:name="_Toc109721553"/>
      <w:bookmarkStart w:id="27" w:name="_Toc109721705"/>
      <w:bookmarkStart w:id="28" w:name="_Toc109721819"/>
      <w:bookmarkStart w:id="29" w:name="_Toc109722145"/>
      <w:bookmarkStart w:id="30" w:name="_Toc169695062"/>
      <w:r w:rsidRPr="002E4A40">
        <w:rPr>
          <w:rFonts w:hint="cs"/>
          <w:rtl/>
        </w:rPr>
        <w:t xml:space="preserve">2- </w:t>
      </w:r>
      <w:r w:rsidR="00925C47" w:rsidRPr="002E4A40">
        <w:rPr>
          <w:rFonts w:hint="cs"/>
          <w:rtl/>
        </w:rPr>
        <w:t>هدف و دامنه کاربر</w:t>
      </w:r>
      <w:bookmarkStart w:id="31" w:name="_محدوده_اجرا"/>
      <w:bookmarkStart w:id="32" w:name="_3-_محدوده_اجرا"/>
      <w:bookmarkEnd w:id="23"/>
      <w:bookmarkEnd w:id="24"/>
      <w:bookmarkEnd w:id="25"/>
      <w:bookmarkEnd w:id="26"/>
      <w:bookmarkEnd w:id="27"/>
      <w:bookmarkEnd w:id="28"/>
      <w:bookmarkEnd w:id="29"/>
      <w:bookmarkEnd w:id="31"/>
      <w:bookmarkEnd w:id="32"/>
      <w:r w:rsidR="00266BE6" w:rsidRPr="002E4A40">
        <w:rPr>
          <w:rFonts w:hint="cs"/>
          <w:rtl/>
        </w:rPr>
        <w:t>د</w:t>
      </w:r>
      <w:bookmarkEnd w:id="30"/>
    </w:p>
    <w:p w14:paraId="06102B5A" w14:textId="77777777" w:rsidR="007F138F" w:rsidRDefault="00925C47" w:rsidP="00E64E9D">
      <w:pPr>
        <w:pStyle w:val="a1"/>
        <w:rPr>
          <w:rtl/>
        </w:rPr>
      </w:pPr>
      <w:r w:rsidRPr="00D014F5">
        <w:rPr>
          <w:rtl/>
        </w:rPr>
        <w:t xml:space="preserve"> </w:t>
      </w:r>
      <w:r w:rsidR="00266BE6">
        <w:rPr>
          <w:rFonts w:hint="cs"/>
          <w:rtl/>
        </w:rPr>
        <w:t xml:space="preserve">هدف از تدوین این دستوالعمل یکسان سازی طراحی، مشخصات فنی و اجرای </w:t>
      </w:r>
      <w:r w:rsidR="009926DB">
        <w:rPr>
          <w:rFonts w:hint="cs"/>
          <w:rtl/>
        </w:rPr>
        <w:t>پست هوایی یکپارچه</w:t>
      </w:r>
      <w:r w:rsidR="00266BE6">
        <w:rPr>
          <w:rFonts w:hint="cs"/>
          <w:rtl/>
        </w:rPr>
        <w:t xml:space="preserve"> در تمام شرکت</w:t>
      </w:r>
      <w:r w:rsidR="007A2FCD">
        <w:rPr>
          <w:rtl/>
        </w:rPr>
        <w:softHyphen/>
      </w:r>
      <w:r w:rsidR="00266BE6">
        <w:rPr>
          <w:rFonts w:hint="cs"/>
          <w:rtl/>
        </w:rPr>
        <w:t>ه</w:t>
      </w:r>
      <w:r w:rsidR="00E42AA9">
        <w:rPr>
          <w:rFonts w:hint="cs"/>
          <w:rtl/>
        </w:rPr>
        <w:t>ای توزیع نیروی برق کشور می باشد.</w:t>
      </w:r>
    </w:p>
    <w:p w14:paraId="355BCF19" w14:textId="77777777" w:rsidR="00925C47" w:rsidRPr="00507551" w:rsidRDefault="00507551" w:rsidP="002E4A40">
      <w:pPr>
        <w:pStyle w:val="Heading1"/>
        <w:rPr>
          <w:rtl/>
        </w:rPr>
      </w:pPr>
      <w:bookmarkStart w:id="33" w:name="_Toc101780007"/>
      <w:bookmarkStart w:id="34" w:name="_Toc109720728"/>
      <w:bookmarkStart w:id="35" w:name="_Toc109721010"/>
      <w:bookmarkStart w:id="36" w:name="_Toc109721061"/>
      <w:bookmarkStart w:id="37" w:name="_Toc109721554"/>
      <w:bookmarkStart w:id="38" w:name="_Toc109721706"/>
      <w:bookmarkStart w:id="39" w:name="_Toc109721820"/>
      <w:bookmarkStart w:id="40" w:name="_Toc109722146"/>
      <w:bookmarkStart w:id="41" w:name="_Toc169695063"/>
      <w:r>
        <w:rPr>
          <w:rFonts w:hint="cs"/>
          <w:rtl/>
        </w:rPr>
        <w:t xml:space="preserve">3- </w:t>
      </w:r>
      <w:r w:rsidR="00925C47" w:rsidRPr="00507551">
        <w:rPr>
          <w:rFonts w:hint="cs"/>
          <w:rtl/>
        </w:rPr>
        <w:t>محدوده اجرا</w:t>
      </w:r>
      <w:bookmarkEnd w:id="33"/>
      <w:bookmarkEnd w:id="34"/>
      <w:bookmarkEnd w:id="35"/>
      <w:bookmarkEnd w:id="36"/>
      <w:bookmarkEnd w:id="37"/>
      <w:bookmarkEnd w:id="38"/>
      <w:bookmarkEnd w:id="39"/>
      <w:bookmarkEnd w:id="40"/>
      <w:bookmarkEnd w:id="41"/>
    </w:p>
    <w:p w14:paraId="1E24BCCA" w14:textId="77777777" w:rsidR="00A653E2" w:rsidRDefault="00925C47" w:rsidP="00E64E9D">
      <w:pPr>
        <w:pStyle w:val="a1"/>
        <w:rPr>
          <w:rtl/>
        </w:rPr>
      </w:pPr>
      <w:r w:rsidRPr="00D014F5">
        <w:rPr>
          <w:rFonts w:hint="cs"/>
          <w:rtl/>
        </w:rPr>
        <w:t xml:space="preserve">  </w:t>
      </w:r>
      <w:r w:rsidRPr="00D014F5">
        <w:rPr>
          <w:rtl/>
        </w:rPr>
        <w:t xml:space="preserve">محدوده اجراي </w:t>
      </w:r>
      <w:r w:rsidRPr="00D014F5">
        <w:rPr>
          <w:rFonts w:hint="cs"/>
          <w:rtl/>
        </w:rPr>
        <w:t>این</w:t>
      </w:r>
      <w:r w:rsidRPr="00D014F5">
        <w:rPr>
          <w:rtl/>
        </w:rPr>
        <w:t xml:space="preserve"> دستورالعمل معاونت </w:t>
      </w:r>
      <w:r w:rsidRPr="00D014F5">
        <w:rPr>
          <w:rFonts w:hint="cs"/>
          <w:rtl/>
        </w:rPr>
        <w:t>هماهنگی</w:t>
      </w:r>
      <w:r w:rsidRPr="00D014F5">
        <w:rPr>
          <w:rtl/>
        </w:rPr>
        <w:t xml:space="preserve"> </w:t>
      </w:r>
      <w:r w:rsidRPr="00D014F5">
        <w:rPr>
          <w:rFonts w:hint="cs"/>
          <w:rtl/>
        </w:rPr>
        <w:t>توزیع</w:t>
      </w:r>
      <w:r w:rsidRPr="00D014F5">
        <w:rPr>
          <w:rtl/>
        </w:rPr>
        <w:t xml:space="preserve"> و شركت</w:t>
      </w:r>
      <w:r w:rsidRPr="00D014F5">
        <w:rPr>
          <w:rtl/>
        </w:rPr>
        <w:softHyphen/>
        <w:t xml:space="preserve">هاي </w:t>
      </w:r>
      <w:r w:rsidRPr="00D014F5">
        <w:rPr>
          <w:rFonts w:hint="cs"/>
          <w:rtl/>
        </w:rPr>
        <w:t>توزیع</w:t>
      </w:r>
      <w:r w:rsidRPr="00D014F5">
        <w:rPr>
          <w:rtl/>
        </w:rPr>
        <w:t xml:space="preserve"> نيروي برق كشور مي</w:t>
      </w:r>
      <w:r w:rsidRPr="00D014F5">
        <w:rPr>
          <w:rtl/>
        </w:rPr>
        <w:softHyphen/>
        <w:t>باشد</w:t>
      </w:r>
      <w:r w:rsidRPr="00D014F5">
        <w:rPr>
          <w:rFonts w:hint="cs"/>
          <w:rtl/>
        </w:rPr>
        <w:t xml:space="preserve">. </w:t>
      </w:r>
    </w:p>
    <w:p w14:paraId="026B4889" w14:textId="77777777" w:rsidR="00925C47" w:rsidRPr="00507551" w:rsidRDefault="00507551" w:rsidP="002E4A40">
      <w:pPr>
        <w:pStyle w:val="Heading1"/>
        <w:rPr>
          <w:rtl/>
        </w:rPr>
      </w:pPr>
      <w:bookmarkStart w:id="42" w:name="_مسئولیت_نظارت_و"/>
      <w:bookmarkStart w:id="43" w:name="_4-_مسئولیت_نظارت"/>
      <w:bookmarkStart w:id="44" w:name="_Toc69051165"/>
      <w:bookmarkStart w:id="45" w:name="_Toc69738008"/>
      <w:bookmarkStart w:id="46" w:name="_Toc69738494"/>
      <w:bookmarkStart w:id="47" w:name="_Toc69738833"/>
      <w:bookmarkStart w:id="48" w:name="_Toc69738946"/>
      <w:bookmarkStart w:id="49" w:name="_Toc70687781"/>
      <w:bookmarkStart w:id="50" w:name="_Toc70687906"/>
      <w:bookmarkStart w:id="51" w:name="_Toc73043522"/>
      <w:bookmarkStart w:id="52" w:name="_Toc74469227"/>
      <w:bookmarkStart w:id="53" w:name="_Toc75102251"/>
      <w:bookmarkStart w:id="54" w:name="_Toc75148409"/>
      <w:bookmarkStart w:id="55" w:name="_Toc101780008"/>
      <w:bookmarkStart w:id="56" w:name="_Toc109720729"/>
      <w:bookmarkStart w:id="57" w:name="_Toc109721011"/>
      <w:bookmarkStart w:id="58" w:name="_Toc109721062"/>
      <w:bookmarkStart w:id="59" w:name="_Toc109721555"/>
      <w:bookmarkStart w:id="60" w:name="_Toc109721707"/>
      <w:bookmarkStart w:id="61" w:name="_Toc109721821"/>
      <w:bookmarkStart w:id="62" w:name="_Toc109722147"/>
      <w:bookmarkStart w:id="63" w:name="_Toc169695064"/>
      <w:bookmarkEnd w:id="42"/>
      <w:bookmarkEnd w:id="43"/>
      <w:r>
        <w:rPr>
          <w:rFonts w:hint="cs"/>
          <w:rtl/>
        </w:rPr>
        <w:t xml:space="preserve">4- </w:t>
      </w:r>
      <w:r w:rsidR="00925C47" w:rsidRPr="00507551">
        <w:rPr>
          <w:rFonts w:hint="cs"/>
          <w:rtl/>
        </w:rPr>
        <w:t>مسئولیت نظارت و اجرا</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8CA5741" w14:textId="77777777" w:rsidR="0003061F" w:rsidRPr="002630EB" w:rsidRDefault="00925C47" w:rsidP="00E64E9D">
      <w:pPr>
        <w:pStyle w:val="a1"/>
        <w:rPr>
          <w:rtl/>
        </w:rPr>
      </w:pPr>
      <w:r w:rsidRPr="00D014F5">
        <w:rPr>
          <w:rFonts w:hint="cs"/>
          <w:rtl/>
        </w:rPr>
        <w:t xml:space="preserve">    مسئولیت</w:t>
      </w:r>
      <w:r w:rsidRPr="00D014F5">
        <w:rPr>
          <w:rtl/>
        </w:rPr>
        <w:t xml:space="preserve"> اجراي مفاد </w:t>
      </w:r>
      <w:r w:rsidRPr="00D014F5">
        <w:rPr>
          <w:rFonts w:hint="cs"/>
          <w:rtl/>
        </w:rPr>
        <w:t>این</w:t>
      </w:r>
      <w:r w:rsidRPr="00D014F5">
        <w:rPr>
          <w:rtl/>
        </w:rPr>
        <w:t xml:space="preserve"> دستورالعمل به عهده </w:t>
      </w:r>
      <w:r w:rsidRPr="00D014F5">
        <w:rPr>
          <w:rFonts w:hint="cs"/>
          <w:rtl/>
        </w:rPr>
        <w:t>مدیران</w:t>
      </w:r>
      <w:r w:rsidRPr="00D014F5">
        <w:rPr>
          <w:rtl/>
        </w:rPr>
        <w:t xml:space="preserve"> عامل شركت</w:t>
      </w:r>
      <w:r w:rsidRPr="00D014F5">
        <w:rPr>
          <w:rtl/>
        </w:rPr>
        <w:softHyphen/>
        <w:t xml:space="preserve">هاي </w:t>
      </w:r>
      <w:r w:rsidRPr="00D014F5">
        <w:rPr>
          <w:rFonts w:hint="cs"/>
          <w:rtl/>
        </w:rPr>
        <w:t>توزیع</w:t>
      </w:r>
      <w:r w:rsidRPr="00D014F5">
        <w:rPr>
          <w:rtl/>
        </w:rPr>
        <w:t xml:space="preserve"> نيروي برق بوده و نظارت عاليه بر حسن اجراي آن برعهده دفتر </w:t>
      </w:r>
      <w:r w:rsidRPr="00D014F5">
        <w:rPr>
          <w:rFonts w:hint="cs"/>
          <w:rtl/>
        </w:rPr>
        <w:t>مهندسی</w:t>
      </w:r>
      <w:r w:rsidRPr="00D014F5">
        <w:rPr>
          <w:rtl/>
        </w:rPr>
        <w:t xml:space="preserve"> و </w:t>
      </w:r>
      <w:r w:rsidRPr="00D014F5">
        <w:rPr>
          <w:rFonts w:hint="cs"/>
          <w:rtl/>
        </w:rPr>
        <w:t>راهبری</w:t>
      </w:r>
      <w:r w:rsidRPr="00D014F5">
        <w:rPr>
          <w:rtl/>
        </w:rPr>
        <w:t xml:space="preserve"> شبکه معاونت </w:t>
      </w:r>
      <w:r w:rsidRPr="00D014F5">
        <w:rPr>
          <w:rFonts w:hint="cs"/>
          <w:rtl/>
        </w:rPr>
        <w:t>هماهنگی</w:t>
      </w:r>
      <w:r w:rsidRPr="00D014F5">
        <w:rPr>
          <w:rtl/>
        </w:rPr>
        <w:t xml:space="preserve"> </w:t>
      </w:r>
      <w:r w:rsidRPr="00D014F5">
        <w:rPr>
          <w:rFonts w:hint="cs"/>
          <w:rtl/>
        </w:rPr>
        <w:t>توزیع</w:t>
      </w:r>
      <w:r w:rsidRPr="00D014F5">
        <w:rPr>
          <w:rtl/>
        </w:rPr>
        <w:t xml:space="preserve"> </w:t>
      </w:r>
      <w:r w:rsidRPr="00D014F5">
        <w:rPr>
          <w:rFonts w:hint="cs"/>
          <w:rtl/>
        </w:rPr>
        <w:t>شرکت</w:t>
      </w:r>
      <w:r w:rsidRPr="00D014F5">
        <w:rPr>
          <w:rtl/>
        </w:rPr>
        <w:t xml:space="preserve"> </w:t>
      </w:r>
      <w:r w:rsidRPr="00D014F5">
        <w:rPr>
          <w:rFonts w:hint="cs"/>
          <w:rtl/>
        </w:rPr>
        <w:t>توانیر</w:t>
      </w:r>
      <w:r w:rsidRPr="00D014F5">
        <w:rPr>
          <w:rtl/>
        </w:rPr>
        <w:t xml:space="preserve"> مي</w:t>
      </w:r>
      <w:r w:rsidRPr="00D014F5">
        <w:rPr>
          <w:rtl/>
        </w:rPr>
        <w:softHyphen/>
        <w:t>باشد</w:t>
      </w:r>
      <w:r w:rsidRPr="00D014F5">
        <w:t>.</w:t>
      </w:r>
    </w:p>
    <w:p w14:paraId="35824E41" w14:textId="77777777" w:rsidR="00C95D6E" w:rsidRPr="00507551" w:rsidRDefault="00507551" w:rsidP="002E4A40">
      <w:pPr>
        <w:pStyle w:val="Heading1"/>
      </w:pPr>
      <w:bookmarkStart w:id="64" w:name="_تعاریف"/>
      <w:bookmarkStart w:id="65" w:name="_5-_تعاریف"/>
      <w:bookmarkStart w:id="66" w:name="_Toc109720730"/>
      <w:bookmarkStart w:id="67" w:name="_Toc109721012"/>
      <w:bookmarkStart w:id="68" w:name="_Toc109721063"/>
      <w:bookmarkStart w:id="69" w:name="_Toc109721556"/>
      <w:bookmarkStart w:id="70" w:name="_Toc109721708"/>
      <w:bookmarkStart w:id="71" w:name="_Toc109721822"/>
      <w:bookmarkStart w:id="72" w:name="_Toc109722148"/>
      <w:bookmarkStart w:id="73" w:name="_Toc69051166"/>
      <w:bookmarkStart w:id="74" w:name="_Toc69738009"/>
      <w:bookmarkStart w:id="75" w:name="_Toc69738495"/>
      <w:bookmarkStart w:id="76" w:name="_Toc69738834"/>
      <w:bookmarkStart w:id="77" w:name="_Toc69738947"/>
      <w:bookmarkStart w:id="78" w:name="_Toc70687782"/>
      <w:bookmarkStart w:id="79" w:name="_Toc70687907"/>
      <w:bookmarkStart w:id="80" w:name="_Toc73043523"/>
      <w:bookmarkStart w:id="81" w:name="_Toc74469228"/>
      <w:bookmarkStart w:id="82" w:name="_Toc75102252"/>
      <w:bookmarkStart w:id="83" w:name="_Toc75148410"/>
      <w:bookmarkStart w:id="84" w:name="_Toc101780009"/>
      <w:bookmarkStart w:id="85" w:name="_Toc169695065"/>
      <w:bookmarkEnd w:id="64"/>
      <w:bookmarkEnd w:id="65"/>
      <w:r>
        <w:rPr>
          <w:rFonts w:hint="cs"/>
          <w:rtl/>
        </w:rPr>
        <w:t xml:space="preserve">5- </w:t>
      </w:r>
      <w:r w:rsidR="00C95D6E" w:rsidRPr="00507551">
        <w:rPr>
          <w:rFonts w:hint="cs"/>
          <w:rtl/>
        </w:rPr>
        <w:t>تعاریف</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6300E4D5" w14:textId="77777777" w:rsidR="000B26F5" w:rsidRPr="00966F22" w:rsidRDefault="00507551" w:rsidP="00B15C58">
      <w:pPr>
        <w:pStyle w:val="Heading2"/>
        <w:rPr>
          <w:rtl/>
        </w:rPr>
      </w:pPr>
      <w:bookmarkStart w:id="86" w:name="_Toc169695066"/>
      <w:r w:rsidRPr="00966F22">
        <w:rPr>
          <w:rFonts w:hint="cs"/>
          <w:rtl/>
        </w:rPr>
        <w:t xml:space="preserve">1-5 </w:t>
      </w:r>
      <w:r w:rsidR="00E35DA6" w:rsidRPr="00966F22">
        <w:rPr>
          <w:rFonts w:hint="cs"/>
          <w:rtl/>
        </w:rPr>
        <w:t>پست</w:t>
      </w:r>
      <w:r w:rsidR="00E35DA6" w:rsidRPr="00966F22">
        <w:rPr>
          <w:rtl/>
        </w:rPr>
        <w:softHyphen/>
      </w:r>
      <w:r w:rsidR="00E35DA6" w:rsidRPr="00966F22">
        <w:rPr>
          <w:rFonts w:hint="cs"/>
          <w:rtl/>
        </w:rPr>
        <w:t xml:space="preserve"> هوایی</w:t>
      </w:r>
      <w:bookmarkEnd w:id="86"/>
    </w:p>
    <w:p w14:paraId="3457BBB0" w14:textId="77777777" w:rsidR="003E7AB1" w:rsidRDefault="00A30C05" w:rsidP="00E64E9D">
      <w:pPr>
        <w:pStyle w:val="a1"/>
      </w:pPr>
      <w:r>
        <w:rPr>
          <w:rFonts w:hint="cs"/>
          <w:rtl/>
        </w:rPr>
        <w:lastRenderedPageBreak/>
        <w:t>پست</w:t>
      </w:r>
      <w:r w:rsidR="00E42AA9">
        <w:rPr>
          <w:rtl/>
        </w:rPr>
        <w:softHyphen/>
      </w:r>
      <w:r>
        <w:rPr>
          <w:rFonts w:hint="cs"/>
          <w:rtl/>
        </w:rPr>
        <w:t xml:space="preserve">های هوایی عبارتند از </w:t>
      </w:r>
      <w:r w:rsidR="00E35DA6" w:rsidRPr="00E35DA6">
        <w:rPr>
          <w:rFonts w:hint="cs"/>
          <w:rtl/>
        </w:rPr>
        <w:t>مجموعه</w:t>
      </w:r>
      <w:r w:rsidR="002630EB">
        <w:rPr>
          <w:rtl/>
        </w:rPr>
        <w:softHyphen/>
      </w:r>
      <w:r w:rsidR="002630EB">
        <w:rPr>
          <w:rFonts w:hint="cs"/>
          <w:rtl/>
        </w:rPr>
        <w:t>اي از تجهيزات حفاظت،</w:t>
      </w:r>
      <w:r w:rsidR="00FE068A">
        <w:rPr>
          <w:rFonts w:hint="cs"/>
          <w:rtl/>
        </w:rPr>
        <w:t xml:space="preserve"> </w:t>
      </w:r>
      <w:r w:rsidR="002630EB">
        <w:rPr>
          <w:rFonts w:hint="cs"/>
          <w:rtl/>
        </w:rPr>
        <w:t>کليد</w:t>
      </w:r>
      <w:r w:rsidR="00E35DA6" w:rsidRPr="00E35DA6">
        <w:rPr>
          <w:rFonts w:hint="cs"/>
          <w:rtl/>
        </w:rPr>
        <w:t xml:space="preserve">زني، تبديل سطح ولتاژ </w:t>
      </w:r>
      <w:r w:rsidR="00167F50">
        <w:rPr>
          <w:rFonts w:hint="cs"/>
          <w:rtl/>
        </w:rPr>
        <w:t xml:space="preserve">و توزيع انرژي الکتريکي </w:t>
      </w:r>
      <w:r w:rsidR="00E35DA6" w:rsidRPr="00E35DA6">
        <w:rPr>
          <w:rFonts w:hint="cs"/>
          <w:rtl/>
        </w:rPr>
        <w:t>که در هواي آزاد (محیط باز) و برروي پايه نصب مي</w:t>
      </w:r>
      <w:r w:rsidR="00974A5D">
        <w:rPr>
          <w:rtl/>
        </w:rPr>
        <w:softHyphen/>
      </w:r>
      <w:r w:rsidR="003E7AB1">
        <w:rPr>
          <w:rFonts w:hint="cs"/>
          <w:rtl/>
        </w:rPr>
        <w:t>شوند</w:t>
      </w:r>
      <w:r w:rsidR="00E35DA6" w:rsidRPr="00E35DA6">
        <w:rPr>
          <w:rtl/>
        </w:rPr>
        <w:t>.</w:t>
      </w:r>
    </w:p>
    <w:p w14:paraId="24C80F87" w14:textId="77777777" w:rsidR="00A30C05" w:rsidRDefault="00507551" w:rsidP="00B15C58">
      <w:pPr>
        <w:pStyle w:val="Heading2"/>
        <w:rPr>
          <w:rtl/>
        </w:rPr>
      </w:pPr>
      <w:bookmarkStart w:id="87" w:name="_Toc169695067"/>
      <w:r>
        <w:rPr>
          <w:rFonts w:hint="cs"/>
          <w:rtl/>
        </w:rPr>
        <w:t xml:space="preserve">2-5 </w:t>
      </w:r>
      <w:r w:rsidR="00A30C05" w:rsidRPr="00E42AA9">
        <w:rPr>
          <w:rtl/>
        </w:rPr>
        <w:t>پست</w:t>
      </w:r>
      <w:r w:rsidR="00A30C05" w:rsidRPr="00E42AA9">
        <w:rPr>
          <w:rtl/>
        </w:rPr>
        <w:softHyphen/>
        <w:t xml:space="preserve"> هوایی</w:t>
      </w:r>
      <w:r w:rsidR="00A30C05" w:rsidRPr="00E42AA9">
        <w:rPr>
          <w:rFonts w:hint="cs"/>
          <w:rtl/>
        </w:rPr>
        <w:t xml:space="preserve"> یکپارچه</w:t>
      </w:r>
      <w:bookmarkEnd w:id="87"/>
    </w:p>
    <w:p w14:paraId="2A08778D" w14:textId="77777777" w:rsidR="00A30C05" w:rsidRDefault="00A30C05" w:rsidP="00E64E9D">
      <w:pPr>
        <w:pStyle w:val="a1"/>
        <w:rPr>
          <w:rtl/>
        </w:rPr>
      </w:pPr>
      <w:r w:rsidRPr="00D76A30">
        <w:rPr>
          <w:rFonts w:hint="cs"/>
          <w:rtl/>
        </w:rPr>
        <w:t xml:space="preserve">در اين </w:t>
      </w:r>
      <w:r>
        <w:rPr>
          <w:rFonts w:hint="cs"/>
          <w:rtl/>
        </w:rPr>
        <w:t>ساختار</w:t>
      </w:r>
      <w:r w:rsidRPr="00D76A30">
        <w:rPr>
          <w:rFonts w:hint="cs"/>
          <w:rtl/>
        </w:rPr>
        <w:t xml:space="preserve"> ترانسفورماتور و تابلو توزيع روی سکوی نصب ترانسفورماتور (مخصوص </w:t>
      </w:r>
      <w:r w:rsidR="009926DB">
        <w:rPr>
          <w:rFonts w:hint="cs"/>
          <w:rtl/>
        </w:rPr>
        <w:t>پست هوایی یکپارچه</w:t>
      </w:r>
      <w:r w:rsidRPr="00D76A30">
        <w:rPr>
          <w:rFonts w:hint="cs"/>
          <w:rtl/>
        </w:rPr>
        <w:t>) نصب شده و این مجموعه به همراه، کابل رابط ترانسفورماتور به تابلو توزیع، سکوی کات اوت و برقگیر و بقیه تجهیزات و یراق آلات مورد نیاز برای نصب پست به صورت يك پک کالا در محل انبار شرکت توزیع مونتاژ و آماده براي نصب، در محل انبار نگهداري می</w:t>
      </w:r>
      <w:r>
        <w:rPr>
          <w:rtl/>
        </w:rPr>
        <w:softHyphen/>
      </w:r>
      <w:r w:rsidRPr="00D76A30">
        <w:rPr>
          <w:rFonts w:hint="cs"/>
          <w:rtl/>
        </w:rPr>
        <w:t>شوند.</w:t>
      </w:r>
      <w:r w:rsidRPr="00A30C05">
        <w:rPr>
          <w:rFonts w:hint="cs"/>
          <w:rtl/>
        </w:rPr>
        <w:t xml:space="preserve"> </w:t>
      </w:r>
    </w:p>
    <w:p w14:paraId="0680EB29" w14:textId="0C5C1809" w:rsidR="00322626" w:rsidRDefault="009B5C57" w:rsidP="00780198">
      <w:pPr>
        <w:tabs>
          <w:tab w:val="num" w:pos="720"/>
        </w:tabs>
        <w:ind w:left="168" w:firstLine="12"/>
        <w:jc w:val="lowKashida"/>
        <w:rPr>
          <w:sz w:val="28"/>
          <w:rtl/>
        </w:rPr>
      </w:pPr>
      <w:r>
        <w:drawing>
          <wp:anchor distT="0" distB="0" distL="114300" distR="114300" simplePos="0" relativeHeight="251612672" behindDoc="0" locked="0" layoutInCell="1" allowOverlap="1" wp14:anchorId="2C10A927" wp14:editId="437C8BFB">
            <wp:simplePos x="0" y="0"/>
            <wp:positionH relativeFrom="column">
              <wp:posOffset>284480</wp:posOffset>
            </wp:positionH>
            <wp:positionV relativeFrom="paragraph">
              <wp:posOffset>27636</wp:posOffset>
            </wp:positionV>
            <wp:extent cx="3016203" cy="2552065"/>
            <wp:effectExtent l="0" t="0" r="0" b="635"/>
            <wp:wrapNone/>
            <wp:docPr id="129" name="Picture 2" descr="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123"/>
                    <pic:cNvPicPr>
                      <a:picLocks/>
                    </pic:cNvPicPr>
                  </pic:nvPicPr>
                  <pic:blipFill>
                    <a:blip r:embed="rId14">
                      <a:extLst>
                        <a:ext uri="{28A0092B-C50C-407E-A947-70E740481C1C}">
                          <a14:useLocalDpi xmlns:a14="http://schemas.microsoft.com/office/drawing/2010/main" val="0"/>
                        </a:ext>
                      </a:extLst>
                    </a:blip>
                    <a:srcRect b="4045"/>
                    <a:stretch>
                      <a:fillRect/>
                    </a:stretch>
                  </pic:blipFill>
                  <pic:spPr bwMode="auto">
                    <a:xfrm>
                      <a:off x="0" y="0"/>
                      <a:ext cx="3016791" cy="2552563"/>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13696" behindDoc="0" locked="0" layoutInCell="1" allowOverlap="1" wp14:anchorId="31BC14D1" wp14:editId="25CE2363">
            <wp:simplePos x="0" y="0"/>
            <wp:positionH relativeFrom="column">
              <wp:posOffset>3355226</wp:posOffset>
            </wp:positionH>
            <wp:positionV relativeFrom="paragraph">
              <wp:posOffset>27636</wp:posOffset>
            </wp:positionV>
            <wp:extent cx="3098042" cy="2552131"/>
            <wp:effectExtent l="0" t="0" r="7620" b="635"/>
            <wp:wrapNone/>
            <wp:docPr id="1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9707" cy="2553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A26D0" w14:textId="77777777" w:rsidR="006C20FE" w:rsidRDefault="006C20FE" w:rsidP="00B819D2">
      <w:pPr>
        <w:tabs>
          <w:tab w:val="num" w:pos="720"/>
        </w:tabs>
        <w:ind w:left="168" w:firstLine="142"/>
        <w:jc w:val="lowKashida"/>
        <w:rPr>
          <w:sz w:val="28"/>
          <w:rtl/>
        </w:rPr>
      </w:pPr>
    </w:p>
    <w:p w14:paraId="583FC5C3" w14:textId="77777777" w:rsidR="00EB0647" w:rsidRDefault="00EB0647" w:rsidP="00B819D2">
      <w:pPr>
        <w:tabs>
          <w:tab w:val="num" w:pos="720"/>
        </w:tabs>
        <w:ind w:left="168" w:firstLine="142"/>
        <w:jc w:val="lowKashida"/>
        <w:rPr>
          <w:sz w:val="28"/>
        </w:rPr>
      </w:pPr>
    </w:p>
    <w:p w14:paraId="2192BFA1" w14:textId="77777777" w:rsidR="00322626" w:rsidRDefault="00322626" w:rsidP="00B819D2">
      <w:pPr>
        <w:tabs>
          <w:tab w:val="num" w:pos="720"/>
        </w:tabs>
        <w:ind w:left="168" w:firstLine="142"/>
        <w:jc w:val="lowKashida"/>
        <w:rPr>
          <w:sz w:val="28"/>
          <w:rtl/>
        </w:rPr>
      </w:pPr>
    </w:p>
    <w:p w14:paraId="15CE4BA6" w14:textId="77777777" w:rsidR="00B82811" w:rsidRDefault="00B82811" w:rsidP="00B819D2">
      <w:pPr>
        <w:tabs>
          <w:tab w:val="num" w:pos="720"/>
        </w:tabs>
        <w:ind w:left="168" w:firstLine="142"/>
        <w:jc w:val="lowKashida"/>
        <w:rPr>
          <w:sz w:val="28"/>
        </w:rPr>
      </w:pPr>
    </w:p>
    <w:p w14:paraId="2638CFB6" w14:textId="77777777" w:rsidR="00322626" w:rsidRDefault="00322626" w:rsidP="00B819D2">
      <w:pPr>
        <w:tabs>
          <w:tab w:val="num" w:pos="720"/>
        </w:tabs>
        <w:ind w:left="168" w:firstLine="142"/>
        <w:jc w:val="lowKashida"/>
        <w:rPr>
          <w:sz w:val="28"/>
          <w:rtl/>
        </w:rPr>
      </w:pPr>
    </w:p>
    <w:p w14:paraId="6C8539A1" w14:textId="77777777" w:rsidR="00A213AD" w:rsidRDefault="00A213AD" w:rsidP="00B819D2">
      <w:pPr>
        <w:tabs>
          <w:tab w:val="num" w:pos="720"/>
        </w:tabs>
        <w:ind w:left="168" w:firstLine="142"/>
        <w:jc w:val="lowKashida"/>
        <w:rPr>
          <w:sz w:val="28"/>
        </w:rPr>
      </w:pPr>
    </w:p>
    <w:p w14:paraId="4E00BE63" w14:textId="77777777" w:rsidR="00322626" w:rsidRDefault="00322626" w:rsidP="00B819D2">
      <w:pPr>
        <w:tabs>
          <w:tab w:val="num" w:pos="720"/>
        </w:tabs>
        <w:ind w:left="168" w:firstLine="142"/>
        <w:jc w:val="lowKashida"/>
        <w:rPr>
          <w:sz w:val="28"/>
          <w:rtl/>
        </w:rPr>
      </w:pPr>
    </w:p>
    <w:p w14:paraId="0D94C132" w14:textId="77777777" w:rsidR="00D83D72" w:rsidRDefault="00D83D72" w:rsidP="00B819D2">
      <w:pPr>
        <w:tabs>
          <w:tab w:val="num" w:pos="720"/>
        </w:tabs>
        <w:ind w:left="168" w:firstLine="142"/>
        <w:jc w:val="lowKashida"/>
        <w:rPr>
          <w:sz w:val="28"/>
          <w:rtl/>
        </w:rPr>
      </w:pPr>
      <w:bookmarkStart w:id="88" w:name="_Toc69051164"/>
      <w:bookmarkStart w:id="89" w:name="_Toc69738007"/>
      <w:bookmarkStart w:id="90" w:name="_Toc69738493"/>
      <w:bookmarkStart w:id="91" w:name="_Toc69738832"/>
      <w:bookmarkStart w:id="92" w:name="_Toc69738945"/>
      <w:bookmarkStart w:id="93" w:name="_Toc70687780"/>
      <w:bookmarkStart w:id="94" w:name="_Toc70687905"/>
      <w:bookmarkStart w:id="95" w:name="_Toc73043521"/>
      <w:bookmarkStart w:id="96" w:name="_Toc74469226"/>
      <w:bookmarkStart w:id="97" w:name="_Toc75102250"/>
      <w:bookmarkStart w:id="98" w:name="_Toc75148408"/>
    </w:p>
    <w:p w14:paraId="1EC45DDA" w14:textId="77777777" w:rsidR="00D83D72" w:rsidRPr="00E35DA6" w:rsidRDefault="00D83D72" w:rsidP="00B819D2">
      <w:pPr>
        <w:tabs>
          <w:tab w:val="num" w:pos="720"/>
        </w:tabs>
        <w:ind w:left="168" w:firstLine="142"/>
        <w:jc w:val="lowKashida"/>
        <w:rPr>
          <w:sz w:val="28"/>
        </w:rPr>
      </w:pPr>
    </w:p>
    <w:p w14:paraId="6E5140FF" w14:textId="6B12E7A9" w:rsidR="008F0411" w:rsidRDefault="00680231" w:rsidP="00AA593B">
      <w:pPr>
        <w:pStyle w:val="Caption"/>
        <w:rPr>
          <w:rtl/>
        </w:rPr>
      </w:pPr>
      <w:bookmarkStart w:id="99" w:name="_Toc169694273"/>
      <w:r w:rsidRPr="00ED0A0A">
        <w:rPr>
          <w:rtl/>
        </w:rPr>
        <w:t xml:space="preserve">شکل </w:t>
      </w:r>
      <w:r w:rsidRPr="00ED0A0A">
        <w:rPr>
          <w:rtl/>
        </w:rPr>
        <w:fldChar w:fldCharType="begin"/>
      </w:r>
      <w:r w:rsidRPr="00ED0A0A">
        <w:rPr>
          <w:rtl/>
        </w:rPr>
        <w:instrText xml:space="preserve"> </w:instrText>
      </w:r>
      <w:r w:rsidRPr="00ED0A0A">
        <w:instrText xml:space="preserve">SEQ </w:instrText>
      </w:r>
      <w:r w:rsidRPr="00ED0A0A">
        <w:rPr>
          <w:rtl/>
        </w:rPr>
        <w:instrText xml:space="preserve">شکل \* </w:instrText>
      </w:r>
      <w:r w:rsidRPr="00ED0A0A">
        <w:instrText>ARABIC</w:instrText>
      </w:r>
      <w:r w:rsidRPr="00ED0A0A">
        <w:rPr>
          <w:rtl/>
        </w:rPr>
        <w:instrText xml:space="preserve"> </w:instrText>
      </w:r>
      <w:r w:rsidRPr="00ED0A0A">
        <w:rPr>
          <w:rtl/>
        </w:rPr>
        <w:fldChar w:fldCharType="separate"/>
      </w:r>
      <w:r w:rsidR="00A55AA3">
        <w:rPr>
          <w:rtl/>
        </w:rPr>
        <w:t>1</w:t>
      </w:r>
      <w:r w:rsidRPr="00ED0A0A">
        <w:rPr>
          <w:rtl/>
        </w:rPr>
        <w:fldChar w:fldCharType="end"/>
      </w:r>
      <w:r w:rsidRPr="00ED0A0A">
        <w:rPr>
          <w:rFonts w:hint="cs"/>
          <w:rtl/>
        </w:rPr>
        <w:t xml:space="preserve">- تصویر </w:t>
      </w:r>
      <w:r w:rsidR="009926DB" w:rsidRPr="00ED0A0A">
        <w:rPr>
          <w:rFonts w:hint="cs"/>
          <w:rtl/>
        </w:rPr>
        <w:t xml:space="preserve">پست هوایی یکپارچه </w:t>
      </w:r>
      <w:r w:rsidR="00CA327E" w:rsidRPr="00ED0A0A">
        <w:rPr>
          <w:rFonts w:hint="cs"/>
          <w:rtl/>
        </w:rPr>
        <w:t xml:space="preserve">مونتاژ شده در انبار و </w:t>
      </w:r>
      <w:r w:rsidRPr="00ED0A0A">
        <w:rPr>
          <w:rFonts w:hint="cs"/>
          <w:rtl/>
        </w:rPr>
        <w:t>نصب شده در شبکه</w:t>
      </w:r>
      <w:bookmarkEnd w:id="99"/>
    </w:p>
    <w:p w14:paraId="6C227DF6" w14:textId="77777777" w:rsidR="008F1649" w:rsidRDefault="00D76A30" w:rsidP="00E64E9D">
      <w:pPr>
        <w:pStyle w:val="a1"/>
        <w:rPr>
          <w:rtl/>
        </w:rPr>
      </w:pPr>
      <w:r w:rsidRPr="00D76A30">
        <w:rPr>
          <w:rFonts w:hint="cs"/>
          <w:rtl/>
        </w:rPr>
        <w:t>در زمان نياز، این مجموعه به محل مورد نظر حمل و تکیه</w:t>
      </w:r>
      <w:r w:rsidR="00B82811">
        <w:rPr>
          <w:rtl/>
        </w:rPr>
        <w:softHyphen/>
      </w:r>
      <w:r w:rsidRPr="00D76A30">
        <w:rPr>
          <w:rFonts w:hint="cs"/>
          <w:rtl/>
        </w:rPr>
        <w:t>گاه مخصوص مونتاژ</w:t>
      </w:r>
      <w:r w:rsidR="009926DB">
        <w:rPr>
          <w:rFonts w:hint="cs"/>
          <w:rtl/>
        </w:rPr>
        <w:t xml:space="preserve"> </w:t>
      </w:r>
      <w:r w:rsidRPr="00D76A30">
        <w:rPr>
          <w:rFonts w:hint="cs"/>
          <w:rtl/>
        </w:rPr>
        <w:t>(استراکچر مونتاژ</w:t>
      </w:r>
      <w:r w:rsidR="00A213AD">
        <w:rPr>
          <w:rFonts w:hint="cs"/>
          <w:rtl/>
        </w:rPr>
        <w:t xml:space="preserve"> قرمز رنگ</w:t>
      </w:r>
      <w:r w:rsidRPr="00D76A30">
        <w:rPr>
          <w:rFonts w:hint="cs"/>
          <w:rtl/>
        </w:rPr>
        <w:t xml:space="preserve">) از سکو باز و به سرعت </w:t>
      </w:r>
      <w:r w:rsidR="00B82811">
        <w:rPr>
          <w:rFonts w:hint="cs"/>
          <w:rtl/>
        </w:rPr>
        <w:t>ترانسفور</w:t>
      </w:r>
      <w:r>
        <w:rPr>
          <w:rFonts w:hint="cs"/>
          <w:rtl/>
        </w:rPr>
        <w:t>ماتور</w:t>
      </w:r>
      <w:r w:rsidRPr="00D76A30">
        <w:rPr>
          <w:rFonts w:hint="cs"/>
          <w:rtl/>
        </w:rPr>
        <w:t>، سکوی متصل به آن و م</w:t>
      </w:r>
      <w:r w:rsidR="00B82811">
        <w:rPr>
          <w:rFonts w:hint="cs"/>
          <w:rtl/>
        </w:rPr>
        <w:t>ت</w:t>
      </w:r>
      <w:r w:rsidRPr="00D76A30">
        <w:rPr>
          <w:rFonts w:hint="cs"/>
          <w:rtl/>
        </w:rPr>
        <w:t>علقات مربوطه بر روي يك پايه نصب شده و مورد بهره برداري قرار مي</w:t>
      </w:r>
      <w:r w:rsidR="00B82811">
        <w:rPr>
          <w:rtl/>
        </w:rPr>
        <w:softHyphen/>
      </w:r>
      <w:r w:rsidRPr="00D76A30">
        <w:rPr>
          <w:rFonts w:hint="cs"/>
          <w:rtl/>
        </w:rPr>
        <w:t>گيرند.</w:t>
      </w:r>
    </w:p>
    <w:p w14:paraId="584A2792" w14:textId="77777777" w:rsidR="00D40130" w:rsidRDefault="00D40130" w:rsidP="00D40130">
      <w:pPr>
        <w:tabs>
          <w:tab w:val="num" w:pos="720"/>
        </w:tabs>
        <w:ind w:left="168" w:firstLine="142"/>
        <w:jc w:val="lowKashida"/>
        <w:rPr>
          <w:sz w:val="28"/>
          <w:rtl/>
        </w:rPr>
      </w:pPr>
      <w:r w:rsidRPr="00ED0A0A">
        <w:rPr>
          <w:rFonts w:hint="cs"/>
          <w:sz w:val="28"/>
          <w:rtl/>
        </w:rPr>
        <w:t>در این ساختار برروي پايه</w:t>
      </w:r>
      <w:r w:rsidRPr="00ED0A0A">
        <w:rPr>
          <w:sz w:val="28"/>
          <w:rtl/>
        </w:rPr>
        <w:softHyphen/>
      </w:r>
      <w:r w:rsidRPr="00ED0A0A">
        <w:rPr>
          <w:rFonts w:hint="cs"/>
          <w:sz w:val="28"/>
          <w:rtl/>
        </w:rPr>
        <w:t>های با قدرت موجود امکان نصب ترانسفورماتور از 25 کیلوولت آمپر تا قدرت 200 کيلوولت آمپر بصورت پست هوايي يکپارچه وجود دارد.</w:t>
      </w:r>
    </w:p>
    <w:p w14:paraId="036840FE" w14:textId="77777777" w:rsidR="00CF07B1" w:rsidRDefault="00CF07B1" w:rsidP="00B819D2">
      <w:pPr>
        <w:ind w:left="168" w:firstLine="142"/>
        <w:jc w:val="lowKashida"/>
        <w:rPr>
          <w:sz w:val="28"/>
          <w:rtl/>
          <w:lang w:bidi="fa-IR"/>
        </w:rPr>
      </w:pPr>
    </w:p>
    <w:p w14:paraId="5192155C" w14:textId="77777777" w:rsidR="00CF07B1" w:rsidRDefault="003D4589" w:rsidP="00DD6152">
      <w:pPr>
        <w:ind w:left="168" w:firstLine="142"/>
        <w:jc w:val="center"/>
        <w:rPr>
          <w:sz w:val="28"/>
          <w:rtl/>
          <w:lang w:bidi="fa-IR"/>
        </w:rPr>
      </w:pPr>
      <w:r>
        <w:lastRenderedPageBreak/>
        <w:drawing>
          <wp:inline distT="0" distB="0" distL="0" distR="0" wp14:anchorId="5AA8D3A7" wp14:editId="05DAAF81">
            <wp:extent cx="4104420" cy="3044190"/>
            <wp:effectExtent l="0" t="0" r="0" b="3810"/>
            <wp:docPr id="144" name="Picture 2" descr="IMG_9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G_9302"/>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9839" cy="3070459"/>
                    </a:xfrm>
                    <a:prstGeom prst="rect">
                      <a:avLst/>
                    </a:prstGeom>
                    <a:noFill/>
                    <a:ln>
                      <a:noFill/>
                    </a:ln>
                  </pic:spPr>
                </pic:pic>
              </a:graphicData>
            </a:graphic>
          </wp:inline>
        </w:drawing>
      </w:r>
    </w:p>
    <w:p w14:paraId="6C4A4706" w14:textId="6ABDFF00" w:rsidR="00DD6152" w:rsidRPr="00240C73" w:rsidRDefault="00DD6152" w:rsidP="00AA593B">
      <w:pPr>
        <w:pStyle w:val="Caption"/>
      </w:pPr>
      <w:bookmarkStart w:id="100" w:name="_Toc169694274"/>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2</w:t>
      </w:r>
      <w:r>
        <w:rPr>
          <w:rtl/>
        </w:rPr>
        <w:fldChar w:fldCharType="end"/>
      </w:r>
      <w:r>
        <w:rPr>
          <w:rFonts w:hint="cs"/>
          <w:rtl/>
        </w:rPr>
        <w:t xml:space="preserve">- </w:t>
      </w:r>
      <w:r>
        <w:rPr>
          <w:rtl/>
        </w:rPr>
        <w:t xml:space="preserve">نحوه حمل پست </w:t>
      </w:r>
      <w:r>
        <w:rPr>
          <w:rFonts w:hint="cs"/>
          <w:rtl/>
        </w:rPr>
        <w:t xml:space="preserve">هوایی </w:t>
      </w:r>
      <w:r>
        <w:rPr>
          <w:rtl/>
        </w:rPr>
        <w:t xml:space="preserve">يکپارچه </w:t>
      </w:r>
      <w:r w:rsidRPr="005C4B47">
        <w:rPr>
          <w:rtl/>
        </w:rPr>
        <w:t>مونتاژ شده از انبار به محل نصب</w:t>
      </w:r>
      <w:bookmarkEnd w:id="100"/>
    </w:p>
    <w:p w14:paraId="4FEA0952" w14:textId="77777777" w:rsidR="00F26A9F" w:rsidRPr="00507551" w:rsidRDefault="00507551" w:rsidP="002E4A40">
      <w:pPr>
        <w:pStyle w:val="Heading1"/>
        <w:rPr>
          <w:rtl/>
        </w:rPr>
      </w:pPr>
      <w:bookmarkStart w:id="101" w:name="_Toc169695068"/>
      <w:r w:rsidRPr="00507551">
        <w:rPr>
          <w:rFonts w:hint="cs"/>
          <w:rtl/>
        </w:rPr>
        <w:t xml:space="preserve">6- </w:t>
      </w:r>
      <w:r w:rsidR="0055049B" w:rsidRPr="00507551">
        <w:rPr>
          <w:rFonts w:hint="cs"/>
          <w:rtl/>
        </w:rPr>
        <w:t xml:space="preserve">محل‌های </w:t>
      </w:r>
      <w:r w:rsidR="00A213AD">
        <w:rPr>
          <w:rFonts w:hint="cs"/>
          <w:rtl/>
        </w:rPr>
        <w:t>پیشنهادی</w:t>
      </w:r>
      <w:r w:rsidR="0055049B" w:rsidRPr="00507551">
        <w:rPr>
          <w:rFonts w:hint="cs"/>
          <w:rtl/>
        </w:rPr>
        <w:t xml:space="preserve"> براي نصب پست هوایی يكپارچه</w:t>
      </w:r>
      <w:bookmarkEnd w:id="101"/>
    </w:p>
    <w:p w14:paraId="60746E9F" w14:textId="7F15CABA" w:rsidR="00CA4AA2" w:rsidRPr="009B5C57" w:rsidRDefault="00F26A9F" w:rsidP="009B5C57">
      <w:pPr>
        <w:pStyle w:val="ListParagraph"/>
        <w:numPr>
          <w:ilvl w:val="1"/>
          <w:numId w:val="34"/>
        </w:numPr>
        <w:jc w:val="lowKashida"/>
        <w:rPr>
          <w:sz w:val="28"/>
          <w:rtl/>
          <w:lang w:bidi="fa-IR"/>
        </w:rPr>
      </w:pPr>
      <w:r w:rsidRPr="009B5C57">
        <w:rPr>
          <w:sz w:val="28"/>
          <w:rtl/>
          <w:lang w:bidi="fa-IR"/>
        </w:rPr>
        <w:t xml:space="preserve">احداث پست در مكان‌هايي كه </w:t>
      </w:r>
      <w:r w:rsidR="00503930" w:rsidRPr="009B5C57">
        <w:rPr>
          <w:rFonts w:hint="cs"/>
          <w:sz w:val="28"/>
          <w:rtl/>
          <w:lang w:bidi="fa-IR"/>
        </w:rPr>
        <w:t xml:space="preserve">تک </w:t>
      </w:r>
      <w:r w:rsidRPr="009B5C57">
        <w:rPr>
          <w:sz w:val="28"/>
          <w:rtl/>
          <w:lang w:bidi="fa-IR"/>
        </w:rPr>
        <w:t>متقاضي بوده و درخواست تا</w:t>
      </w:r>
      <w:r w:rsidR="009B5C57">
        <w:rPr>
          <w:sz w:val="28"/>
          <w:rtl/>
          <w:lang w:bidi="fa-IR"/>
        </w:rPr>
        <w:t>مين برق به صورت ديماندي را دارد</w:t>
      </w:r>
      <w:r w:rsidRPr="009B5C57">
        <w:rPr>
          <w:sz w:val="28"/>
          <w:rtl/>
          <w:lang w:bidi="fa-IR"/>
        </w:rPr>
        <w:t xml:space="preserve"> (</w:t>
      </w:r>
      <w:r w:rsidR="00B82811" w:rsidRPr="009B5C57">
        <w:rPr>
          <w:sz w:val="28"/>
          <w:rtl/>
          <w:lang w:bidi="fa-IR"/>
        </w:rPr>
        <w:softHyphen/>
      </w:r>
      <w:r w:rsidRPr="009B5C57">
        <w:rPr>
          <w:sz w:val="28"/>
          <w:rtl/>
          <w:lang w:bidi="fa-IR"/>
        </w:rPr>
        <w:t>پست اختصاصی برای تامین برق مشترکین دیماندی</w:t>
      </w:r>
      <w:r w:rsidR="00B82811" w:rsidRPr="009B5C57">
        <w:rPr>
          <w:sz w:val="28"/>
          <w:rtl/>
          <w:lang w:bidi="fa-IR"/>
        </w:rPr>
        <w:softHyphen/>
      </w:r>
      <w:r w:rsidRPr="009B5C57">
        <w:rPr>
          <w:sz w:val="28"/>
          <w:rtl/>
          <w:lang w:bidi="fa-IR"/>
        </w:rPr>
        <w:t>)</w:t>
      </w:r>
      <w:r w:rsidR="009B5C57">
        <w:rPr>
          <w:rFonts w:hint="cs"/>
          <w:sz w:val="28"/>
          <w:rtl/>
          <w:lang w:bidi="fa-IR"/>
        </w:rPr>
        <w:t>.</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tblGrid>
      <w:tr w:rsidR="00966F22" w14:paraId="2D99A78A" w14:textId="77777777" w:rsidTr="00E124F6">
        <w:trPr>
          <w:jc w:val="center"/>
        </w:trPr>
        <w:tc>
          <w:tcPr>
            <w:tcW w:w="4814" w:type="dxa"/>
          </w:tcPr>
          <w:p w14:paraId="6DC4AFD0" w14:textId="77777777" w:rsidR="00966F22" w:rsidRDefault="00966F22" w:rsidP="00966F22">
            <w:pPr>
              <w:jc w:val="center"/>
              <w:rPr>
                <w:sz w:val="28"/>
                <w:rtl/>
                <w:lang w:bidi="fa-IR"/>
              </w:rPr>
            </w:pPr>
            <w:r w:rsidRPr="00503930">
              <w:drawing>
                <wp:inline distT="0" distB="0" distL="0" distR="0" wp14:anchorId="570151B1" wp14:editId="59386896">
                  <wp:extent cx="2816225" cy="3420932"/>
                  <wp:effectExtent l="0" t="0" r="3175" b="8255"/>
                  <wp:docPr id="559" name="Pictur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59"/>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7664" cy="3434828"/>
                          </a:xfrm>
                          <a:prstGeom prst="rect">
                            <a:avLst/>
                          </a:prstGeom>
                          <a:noFill/>
                          <a:ln>
                            <a:noFill/>
                          </a:ln>
                        </pic:spPr>
                      </pic:pic>
                    </a:graphicData>
                  </a:graphic>
                </wp:inline>
              </w:drawing>
            </w:r>
          </w:p>
        </w:tc>
      </w:tr>
      <w:tr w:rsidR="00966F22" w:rsidRPr="00DD6152" w14:paraId="445CAE88" w14:textId="77777777" w:rsidTr="00E124F6">
        <w:trPr>
          <w:jc w:val="center"/>
        </w:trPr>
        <w:tc>
          <w:tcPr>
            <w:tcW w:w="4814" w:type="dxa"/>
          </w:tcPr>
          <w:p w14:paraId="7ABD1F0A" w14:textId="2912451C" w:rsidR="00966F22" w:rsidRPr="00DD6152" w:rsidRDefault="00966F22" w:rsidP="00AA593B">
            <w:pPr>
              <w:pStyle w:val="Caption"/>
              <w:rPr>
                <w:szCs w:val="28"/>
                <w:rtl/>
              </w:rPr>
            </w:pPr>
            <w:bookmarkStart w:id="102" w:name="_Toc169694275"/>
            <w:r w:rsidRPr="00DD6152">
              <w:rPr>
                <w:rtl/>
              </w:rPr>
              <w:t xml:space="preserve">شکل </w:t>
            </w:r>
            <w:r w:rsidRPr="00DD6152">
              <w:rPr>
                <w:rtl/>
              </w:rPr>
              <w:fldChar w:fldCharType="begin"/>
            </w:r>
            <w:r w:rsidRPr="00DD6152">
              <w:rPr>
                <w:rtl/>
              </w:rPr>
              <w:instrText xml:space="preserve"> </w:instrText>
            </w:r>
            <w:r w:rsidRPr="00DD6152">
              <w:instrText xml:space="preserve">SEQ </w:instrText>
            </w:r>
            <w:r w:rsidRPr="00DD6152">
              <w:rPr>
                <w:rtl/>
              </w:rPr>
              <w:instrText xml:space="preserve">شکل \* </w:instrText>
            </w:r>
            <w:r w:rsidRPr="00DD6152">
              <w:instrText>ARABIC</w:instrText>
            </w:r>
            <w:r w:rsidRPr="00DD6152">
              <w:rPr>
                <w:rtl/>
              </w:rPr>
              <w:instrText xml:space="preserve"> </w:instrText>
            </w:r>
            <w:r w:rsidRPr="00DD6152">
              <w:rPr>
                <w:rtl/>
              </w:rPr>
              <w:fldChar w:fldCharType="separate"/>
            </w:r>
            <w:r w:rsidR="00A55AA3">
              <w:rPr>
                <w:rtl/>
              </w:rPr>
              <w:t>3</w:t>
            </w:r>
            <w:r w:rsidRPr="00DD6152">
              <w:rPr>
                <w:rtl/>
              </w:rPr>
              <w:fldChar w:fldCharType="end"/>
            </w:r>
            <w:r w:rsidRPr="00DD6152">
              <w:rPr>
                <w:rFonts w:hint="cs"/>
                <w:rtl/>
              </w:rPr>
              <w:t xml:space="preserve">- </w:t>
            </w:r>
            <w:r w:rsidRPr="00DD6152">
              <w:rPr>
                <w:rtl/>
              </w:rPr>
              <w:t>پست هوا</w:t>
            </w:r>
            <w:r w:rsidRPr="00DD6152">
              <w:rPr>
                <w:rFonts w:hint="cs"/>
                <w:rtl/>
              </w:rPr>
              <w:t>یی</w:t>
            </w:r>
            <w:r w:rsidRPr="00DD6152">
              <w:rPr>
                <w:rtl/>
              </w:rPr>
              <w:t xml:space="preserve"> يکپارچه نصب شده</w:t>
            </w:r>
            <w:bookmarkEnd w:id="102"/>
          </w:p>
        </w:tc>
      </w:tr>
    </w:tbl>
    <w:p w14:paraId="32A06076" w14:textId="77777777" w:rsidR="00C4343A" w:rsidRPr="00DD6152" w:rsidRDefault="00325526" w:rsidP="00E124F6">
      <w:pPr>
        <w:jc w:val="lowKashida"/>
        <w:rPr>
          <w:bCs/>
        </w:rPr>
      </w:pPr>
      <w:r w:rsidRPr="00DD6152">
        <w:rPr>
          <w:bCs/>
          <w:sz w:val="22"/>
        </w:rPr>
        <mc:AlternateContent>
          <mc:Choice Requires="wps">
            <w:drawing>
              <wp:anchor distT="0" distB="0" distL="114300" distR="114300" simplePos="0" relativeHeight="251675136" behindDoc="0" locked="0" layoutInCell="1" allowOverlap="1" wp14:anchorId="077E7AE0" wp14:editId="1A3C9F8C">
                <wp:simplePos x="0" y="0"/>
                <wp:positionH relativeFrom="column">
                  <wp:posOffset>2524125</wp:posOffset>
                </wp:positionH>
                <wp:positionV relativeFrom="paragraph">
                  <wp:posOffset>1138555</wp:posOffset>
                </wp:positionV>
                <wp:extent cx="2325370" cy="160655"/>
                <wp:effectExtent l="0" t="0" r="0" b="0"/>
                <wp:wrapNone/>
                <wp:docPr id="49" name="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5370" cy="160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C3FEF" w14:textId="77777777" w:rsidR="005C4B2C" w:rsidRPr="008D6CF3" w:rsidRDefault="005C4B2C" w:rsidP="00AA593B">
                            <w:pPr>
                              <w:pStyle w:val="Caption"/>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7E7AE0" id=" 560" o:spid="_x0000_s1029" type="#_x0000_t202" style="position:absolute;left:0;text-align:left;margin-left:198.75pt;margin-top:89.65pt;width:183.1pt;height:12.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" stroked="f">
                <v:path arrowok="t"/>
                <v:textbox style="mso-fit-shape-to-text:t" inset="0,0,0,0">
                  <w:txbxContent>
                    <w:p w14:paraId="164C3FEF" w14:textId="77777777" w:rsidR="005C4B2C" w:rsidRPr="008D6CF3" w:rsidRDefault="005C4B2C" w:rsidP="00AA593B">
                      <w:pPr>
                        <w:pStyle w:val="Caption"/>
                      </w:pPr>
                    </w:p>
                  </w:txbxContent>
                </v:textbox>
              </v:shape>
            </w:pict>
          </mc:Fallback>
        </mc:AlternateContent>
      </w:r>
    </w:p>
    <w:p w14:paraId="4DA16C87" w14:textId="63CAF870" w:rsidR="00C4343A" w:rsidRPr="009B5C57" w:rsidRDefault="00F26A9F" w:rsidP="007736CC">
      <w:pPr>
        <w:pStyle w:val="ListParagraph"/>
        <w:numPr>
          <w:ilvl w:val="1"/>
          <w:numId w:val="34"/>
        </w:numPr>
        <w:jc w:val="lowKashida"/>
        <w:rPr>
          <w:sz w:val="28"/>
          <w:lang w:bidi="fa-IR"/>
        </w:rPr>
      </w:pPr>
      <w:r w:rsidRPr="009B5C57">
        <w:rPr>
          <w:rFonts w:hint="cs"/>
          <w:sz w:val="28"/>
          <w:rtl/>
          <w:lang w:bidi="fa-IR"/>
        </w:rPr>
        <w:lastRenderedPageBreak/>
        <w:t xml:space="preserve"> </w:t>
      </w:r>
      <w:r w:rsidRPr="009B5C57">
        <w:rPr>
          <w:sz w:val="28"/>
          <w:rtl/>
          <w:lang w:bidi="fa-IR"/>
        </w:rPr>
        <w:t>احداث پست در مكان</w:t>
      </w:r>
      <w:r w:rsidR="007736CC">
        <w:rPr>
          <w:sz w:val="28"/>
          <w:lang w:bidi="fa-IR"/>
        </w:rPr>
        <w:softHyphen/>
      </w:r>
      <w:r w:rsidRPr="009B5C57">
        <w:rPr>
          <w:sz w:val="28"/>
          <w:rtl/>
          <w:lang w:bidi="fa-IR"/>
        </w:rPr>
        <w:t>هايي كه متقاضي يا متقاضيان به صورت مجتمع يا بلوك</w:t>
      </w:r>
      <w:r w:rsidR="00B82811" w:rsidRPr="009B5C57">
        <w:rPr>
          <w:sz w:val="28"/>
          <w:rtl/>
          <w:lang w:bidi="fa-IR"/>
        </w:rPr>
        <w:softHyphen/>
      </w:r>
      <w:r w:rsidRPr="009B5C57">
        <w:rPr>
          <w:sz w:val="28"/>
          <w:rtl/>
          <w:lang w:bidi="fa-IR"/>
        </w:rPr>
        <w:t>هاي مسكوني و تجاري بوده و امكان واگذاري انشعاب به متقاضيان بدون احداث شبكه فشار ضعيف یا با حداقل احداث شبکه فشار ضعیف وجود داشته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5259"/>
      </w:tblGrid>
      <w:tr w:rsidR="00E124F6" w14:paraId="6584A979" w14:textId="77777777" w:rsidTr="00E124F6">
        <w:tc>
          <w:tcPr>
            <w:tcW w:w="5258" w:type="dxa"/>
          </w:tcPr>
          <w:p w14:paraId="44CD52D5" w14:textId="77777777" w:rsidR="00E124F6" w:rsidRDefault="00E124F6" w:rsidP="00E124F6">
            <w:pPr>
              <w:jc w:val="right"/>
              <w:rPr>
                <w:sz w:val="28"/>
                <w:rtl/>
                <w:lang w:bidi="fa-IR"/>
              </w:rPr>
            </w:pPr>
            <w:r>
              <w:drawing>
                <wp:inline distT="0" distB="0" distL="0" distR="0" wp14:anchorId="22C16BDE" wp14:editId="7153EB5A">
                  <wp:extent cx="2879725" cy="2414905"/>
                  <wp:effectExtent l="0" t="0" r="0" b="4445"/>
                  <wp:docPr id="147" name="Content Placeholde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6500" cy="2076450"/>
                          </a:xfrm>
                          <a:prstGeom prst="rect">
                            <a:avLst/>
                          </a:prstGeom>
                          <a:noFill/>
                          <a:ln>
                            <a:noFill/>
                          </a:ln>
                        </pic:spPr>
                      </pic:pic>
                    </a:graphicData>
                  </a:graphic>
                </wp:inline>
              </w:drawing>
            </w:r>
          </w:p>
        </w:tc>
        <w:tc>
          <w:tcPr>
            <w:tcW w:w="5259" w:type="dxa"/>
          </w:tcPr>
          <w:p w14:paraId="13EF7C6A" w14:textId="77777777" w:rsidR="00E124F6" w:rsidRDefault="00E124F6" w:rsidP="00E124F6">
            <w:pPr>
              <w:jc w:val="lowKashida"/>
              <w:rPr>
                <w:sz w:val="28"/>
                <w:rtl/>
                <w:lang w:bidi="fa-IR"/>
              </w:rPr>
            </w:pPr>
            <w:r>
              <w:drawing>
                <wp:inline distT="0" distB="0" distL="0" distR="0" wp14:anchorId="3B78D561" wp14:editId="259EC37B">
                  <wp:extent cx="2879725" cy="2414905"/>
                  <wp:effectExtent l="0" t="0" r="0" b="4445"/>
                  <wp:docPr id="146" name="Content Placeholde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9725" cy="2414905"/>
                          </a:xfrm>
                          <a:prstGeom prst="rect">
                            <a:avLst/>
                          </a:prstGeom>
                          <a:noFill/>
                          <a:ln>
                            <a:noFill/>
                          </a:ln>
                        </pic:spPr>
                      </pic:pic>
                    </a:graphicData>
                  </a:graphic>
                </wp:inline>
              </w:drawing>
            </w:r>
          </w:p>
        </w:tc>
      </w:tr>
      <w:tr w:rsidR="00E124F6" w14:paraId="511424CC" w14:textId="77777777" w:rsidTr="00E124F6">
        <w:tc>
          <w:tcPr>
            <w:tcW w:w="10517" w:type="dxa"/>
            <w:gridSpan w:val="2"/>
          </w:tcPr>
          <w:p w14:paraId="2D66854A" w14:textId="0EEAA236" w:rsidR="00E124F6" w:rsidRPr="00E124F6" w:rsidRDefault="00E124F6" w:rsidP="00AA593B">
            <w:pPr>
              <w:pStyle w:val="Caption"/>
              <w:rPr>
                <w:rtl/>
              </w:rPr>
            </w:pPr>
            <w:bookmarkStart w:id="103" w:name="_Toc169694276"/>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4</w:t>
            </w:r>
            <w:r>
              <w:rPr>
                <w:rtl/>
              </w:rPr>
              <w:fldChar w:fldCharType="end"/>
            </w:r>
            <w:r w:rsidRPr="0096190E">
              <w:rPr>
                <w:rtl/>
              </w:rPr>
              <w:t>- تصاو</w:t>
            </w:r>
            <w:r w:rsidRPr="0096190E">
              <w:rPr>
                <w:rFonts w:hint="cs"/>
                <w:rtl/>
              </w:rPr>
              <w:t>ی</w:t>
            </w:r>
            <w:r w:rsidRPr="0096190E">
              <w:rPr>
                <w:rFonts w:hint="eastAsia"/>
                <w:rtl/>
              </w:rPr>
              <w:t>ر</w:t>
            </w:r>
            <w:r w:rsidRPr="0096190E">
              <w:rPr>
                <w:rtl/>
              </w:rPr>
              <w:t xml:space="preserve"> نمونه از محل نصب </w:t>
            </w:r>
            <w:r>
              <w:rPr>
                <w:rtl/>
              </w:rPr>
              <w:t>پست هوایی یکپارچه</w:t>
            </w:r>
            <w:bookmarkEnd w:id="103"/>
            <w:r>
              <w:rPr>
                <w:rtl/>
              </w:rPr>
              <w:t xml:space="preserve"> </w:t>
            </w:r>
          </w:p>
        </w:tc>
      </w:tr>
    </w:tbl>
    <w:p w14:paraId="0CD499CD" w14:textId="27829AD6" w:rsidR="00CA4AA2" w:rsidRPr="009B5C57" w:rsidRDefault="00925F44" w:rsidP="009B5C57">
      <w:pPr>
        <w:pStyle w:val="ListParagraph"/>
        <w:numPr>
          <w:ilvl w:val="1"/>
          <w:numId w:val="34"/>
        </w:numPr>
        <w:jc w:val="lowKashida"/>
        <w:rPr>
          <w:sz w:val="28"/>
          <w:lang w:bidi="fa-IR"/>
        </w:rPr>
      </w:pPr>
      <w:r w:rsidRPr="009B5C57">
        <w:rPr>
          <w:sz w:val="28"/>
          <w:rtl/>
          <w:lang w:bidi="fa-IR"/>
        </w:rPr>
        <w:t xml:space="preserve"> احداث پست جهت رفع مشكلات بهره برداري از جمله افت ولتاژ شبكه، تقويت بار شبكه موجود و</w:t>
      </w:r>
      <w:r w:rsidR="001C0272" w:rsidRPr="009B5C57">
        <w:rPr>
          <w:rFonts w:hint="cs"/>
          <w:sz w:val="28"/>
          <w:rtl/>
          <w:lang w:bidi="fa-IR"/>
        </w:rPr>
        <w:t xml:space="preserve"> تامین برق در شرایط اضطراری</w:t>
      </w:r>
      <w:r w:rsidRPr="009B5C57">
        <w:rPr>
          <w:sz w:val="28"/>
          <w:rtl/>
          <w:lang w:bidi="fa-IR"/>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5259"/>
      </w:tblGrid>
      <w:tr w:rsidR="005F4078" w14:paraId="656AA94C" w14:textId="77777777" w:rsidTr="005F4078">
        <w:tc>
          <w:tcPr>
            <w:tcW w:w="5258" w:type="dxa"/>
          </w:tcPr>
          <w:p w14:paraId="531D1255" w14:textId="77777777" w:rsidR="005F4078" w:rsidRDefault="005F4078" w:rsidP="005F4078">
            <w:pPr>
              <w:jc w:val="right"/>
              <w:rPr>
                <w:sz w:val="28"/>
                <w:rtl/>
                <w:lang w:bidi="fa-IR"/>
              </w:rPr>
            </w:pPr>
            <w:r>
              <w:drawing>
                <wp:inline distT="0" distB="0" distL="0" distR="0" wp14:anchorId="56BE05F9" wp14:editId="52F7F573">
                  <wp:extent cx="2879725" cy="2207260"/>
                  <wp:effectExtent l="0" t="0" r="0" b="2540"/>
                  <wp:docPr id="149" name="Picture 4" descr="كابل خودنگهدار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كابل خودنگهدار85"/>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9725" cy="2207260"/>
                          </a:xfrm>
                          <a:prstGeom prst="rect">
                            <a:avLst/>
                          </a:prstGeom>
                          <a:noFill/>
                          <a:ln>
                            <a:noFill/>
                          </a:ln>
                        </pic:spPr>
                      </pic:pic>
                    </a:graphicData>
                  </a:graphic>
                </wp:inline>
              </w:drawing>
            </w:r>
          </w:p>
        </w:tc>
        <w:tc>
          <w:tcPr>
            <w:tcW w:w="5259" w:type="dxa"/>
          </w:tcPr>
          <w:p w14:paraId="1D551DF3" w14:textId="77777777" w:rsidR="005F4078" w:rsidRDefault="005F4078" w:rsidP="005F4078">
            <w:pPr>
              <w:jc w:val="lowKashida"/>
              <w:rPr>
                <w:sz w:val="28"/>
                <w:rtl/>
                <w:lang w:bidi="fa-IR"/>
              </w:rPr>
            </w:pPr>
            <w:r>
              <w:drawing>
                <wp:inline distT="0" distB="0" distL="0" distR="0" wp14:anchorId="0D902E5F" wp14:editId="6F4FB412">
                  <wp:extent cx="2879725" cy="2207260"/>
                  <wp:effectExtent l="0" t="0" r="0" b="2540"/>
                  <wp:docPr id="148" name="Picture 2" descr="IMG_0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G_0010"/>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6500" cy="1898015"/>
                          </a:xfrm>
                          <a:prstGeom prst="rect">
                            <a:avLst/>
                          </a:prstGeom>
                          <a:noFill/>
                          <a:ln>
                            <a:noFill/>
                          </a:ln>
                        </pic:spPr>
                      </pic:pic>
                    </a:graphicData>
                  </a:graphic>
                </wp:inline>
              </w:drawing>
            </w:r>
          </w:p>
        </w:tc>
      </w:tr>
      <w:tr w:rsidR="005F4078" w14:paraId="080707B2" w14:textId="77777777" w:rsidTr="005F4078">
        <w:tc>
          <w:tcPr>
            <w:tcW w:w="10517" w:type="dxa"/>
            <w:gridSpan w:val="2"/>
          </w:tcPr>
          <w:p w14:paraId="47EDC763" w14:textId="61FA53DA" w:rsidR="005F4078" w:rsidRPr="007736CC" w:rsidRDefault="005F4078" w:rsidP="00AA593B">
            <w:pPr>
              <w:pStyle w:val="Caption"/>
              <w:rPr>
                <w:rtl/>
              </w:rPr>
            </w:pPr>
            <w:bookmarkStart w:id="104" w:name="_Toc169694277"/>
            <w:r w:rsidRPr="007736CC">
              <w:rPr>
                <w:rtl/>
              </w:rPr>
              <w:t xml:space="preserve">شکل </w:t>
            </w:r>
            <w:r w:rsidRPr="007736CC">
              <w:rPr>
                <w:rtl/>
              </w:rPr>
              <w:fldChar w:fldCharType="begin"/>
            </w:r>
            <w:r w:rsidRPr="007736CC">
              <w:rPr>
                <w:rtl/>
              </w:rPr>
              <w:instrText xml:space="preserve"> </w:instrText>
            </w:r>
            <w:r w:rsidRPr="007736CC">
              <w:instrText xml:space="preserve">SEQ </w:instrText>
            </w:r>
            <w:r w:rsidRPr="007736CC">
              <w:rPr>
                <w:rtl/>
              </w:rPr>
              <w:instrText xml:space="preserve">شکل \* </w:instrText>
            </w:r>
            <w:r w:rsidRPr="007736CC">
              <w:instrText>ARABIC</w:instrText>
            </w:r>
            <w:r w:rsidRPr="007736CC">
              <w:rPr>
                <w:rtl/>
              </w:rPr>
              <w:instrText xml:space="preserve"> </w:instrText>
            </w:r>
            <w:r w:rsidRPr="007736CC">
              <w:rPr>
                <w:rtl/>
              </w:rPr>
              <w:fldChar w:fldCharType="separate"/>
            </w:r>
            <w:r w:rsidR="00A55AA3">
              <w:rPr>
                <w:rtl/>
              </w:rPr>
              <w:t>5</w:t>
            </w:r>
            <w:r w:rsidRPr="007736CC">
              <w:rPr>
                <w:rtl/>
              </w:rPr>
              <w:fldChar w:fldCharType="end"/>
            </w:r>
            <w:r w:rsidRPr="007736CC">
              <w:rPr>
                <w:rtl/>
              </w:rPr>
              <w:t>- تص</w:t>
            </w:r>
            <w:r w:rsidRPr="007736CC">
              <w:rPr>
                <w:rFonts w:hint="cs"/>
                <w:rtl/>
              </w:rPr>
              <w:t>ا</w:t>
            </w:r>
            <w:r w:rsidRPr="007736CC">
              <w:rPr>
                <w:rtl/>
              </w:rPr>
              <w:t>و</w:t>
            </w:r>
            <w:r w:rsidRPr="007736CC">
              <w:rPr>
                <w:rFonts w:hint="cs"/>
                <w:rtl/>
              </w:rPr>
              <w:t>یر</w:t>
            </w:r>
            <w:r w:rsidRPr="007736CC">
              <w:rPr>
                <w:rtl/>
              </w:rPr>
              <w:t xml:space="preserve"> پست هوا</w:t>
            </w:r>
            <w:r w:rsidRPr="007736CC">
              <w:rPr>
                <w:rFonts w:hint="cs"/>
                <w:rtl/>
              </w:rPr>
              <w:t>یی</w:t>
            </w:r>
            <w:r w:rsidRPr="007736CC">
              <w:rPr>
                <w:rtl/>
              </w:rPr>
              <w:t xml:space="preserve"> </w:t>
            </w:r>
            <w:r w:rsidRPr="007736CC">
              <w:rPr>
                <w:rFonts w:hint="cs"/>
                <w:rtl/>
              </w:rPr>
              <w:t>یکپارچه</w:t>
            </w:r>
            <w:r w:rsidRPr="007736CC">
              <w:rPr>
                <w:rtl/>
              </w:rPr>
              <w:t xml:space="preserve">  نصب شده در شبکه</w:t>
            </w:r>
            <w:bookmarkEnd w:id="104"/>
          </w:p>
        </w:tc>
      </w:tr>
    </w:tbl>
    <w:p w14:paraId="10BEEC44" w14:textId="77777777" w:rsidR="00925F44" w:rsidRPr="00507551" w:rsidRDefault="00507551" w:rsidP="002E4A40">
      <w:pPr>
        <w:pStyle w:val="Heading1"/>
        <w:rPr>
          <w:rtl/>
        </w:rPr>
      </w:pPr>
      <w:bookmarkStart w:id="105" w:name="_Toc166578757"/>
      <w:bookmarkStart w:id="106" w:name="_Toc169695069"/>
      <w:r w:rsidRPr="00507551">
        <w:rPr>
          <w:rFonts w:hint="cs"/>
          <w:rtl/>
        </w:rPr>
        <w:t xml:space="preserve">7- </w:t>
      </w:r>
      <w:r w:rsidR="00DE3021">
        <w:rPr>
          <w:rFonts w:hint="cs"/>
          <w:rtl/>
        </w:rPr>
        <w:t>کارکرد پست‌</w:t>
      </w:r>
      <w:r w:rsidR="00925F44" w:rsidRPr="00507551">
        <w:rPr>
          <w:rFonts w:hint="cs"/>
          <w:rtl/>
        </w:rPr>
        <w:t xml:space="preserve"> هوایی يكپارچه</w:t>
      </w:r>
      <w:bookmarkEnd w:id="105"/>
      <w:bookmarkEnd w:id="106"/>
    </w:p>
    <w:p w14:paraId="077AB3D0" w14:textId="77777777" w:rsidR="00925F44" w:rsidRDefault="00925F44" w:rsidP="00E64E9D">
      <w:pPr>
        <w:pStyle w:val="a1"/>
        <w:rPr>
          <w:rtl/>
        </w:rPr>
      </w:pPr>
      <w:r w:rsidRPr="00925F44">
        <w:rPr>
          <w:rFonts w:hint="cs"/>
          <w:rtl/>
        </w:rPr>
        <w:t xml:space="preserve">کاهش طول فیدر فشار ضعیف یا حذف آن و استفاده از ترانسفورماتورهای ظرفیت پایین یکی از راهکارهای مهم در کاهش تلفات شبکه فشار ضعیف </w:t>
      </w:r>
      <w:r w:rsidR="001C0272">
        <w:rPr>
          <w:rFonts w:hint="cs"/>
          <w:rtl/>
        </w:rPr>
        <w:t>و رفع مشکلات بهره برداری</w:t>
      </w:r>
      <w:r w:rsidRPr="00925F44">
        <w:rPr>
          <w:rFonts w:hint="cs"/>
          <w:rtl/>
        </w:rPr>
        <w:t xml:space="preserve"> می باشد که بطور مثال می</w:t>
      </w:r>
      <w:r w:rsidR="007461CC">
        <w:rPr>
          <w:rtl/>
        </w:rPr>
        <w:softHyphen/>
      </w:r>
      <w:r w:rsidR="00503930">
        <w:rPr>
          <w:rFonts w:hint="cs"/>
          <w:rtl/>
        </w:rPr>
        <w:t xml:space="preserve">توان </w:t>
      </w:r>
      <w:r w:rsidR="007461CC">
        <w:rPr>
          <w:rFonts w:hint="cs"/>
          <w:rtl/>
        </w:rPr>
        <w:t>به موارد زیر اشاره نمود</w:t>
      </w:r>
      <w:r w:rsidRPr="00925F44">
        <w:rPr>
          <w:rFonts w:hint="cs"/>
          <w:rtl/>
        </w:rPr>
        <w:t>:</w:t>
      </w:r>
    </w:p>
    <w:p w14:paraId="0950F481" w14:textId="77777777" w:rsidR="00925F44" w:rsidRDefault="00925F44" w:rsidP="009C5F84">
      <w:pPr>
        <w:pStyle w:val="a1"/>
        <w:ind w:firstLine="11"/>
        <w:rPr>
          <w:rtl/>
        </w:rPr>
      </w:pPr>
      <w:r w:rsidRPr="002912A5">
        <w:rPr>
          <w:rFonts w:hint="cs"/>
          <w:rtl/>
        </w:rPr>
        <w:t>مثال</w:t>
      </w:r>
      <w:r w:rsidR="00A22175">
        <w:rPr>
          <w:rFonts w:hint="cs"/>
          <w:rtl/>
        </w:rPr>
        <w:t>1</w:t>
      </w:r>
      <w:r w:rsidRPr="002912A5">
        <w:rPr>
          <w:rFonts w:hint="cs"/>
          <w:rtl/>
        </w:rPr>
        <w:t xml:space="preserve">- کاهش طول فیدر فشار ضعیف و رفع افت ولتاژ </w:t>
      </w:r>
    </w:p>
    <w:p w14:paraId="01C0A659" w14:textId="77777777" w:rsidR="007461CC" w:rsidRDefault="00A22175" w:rsidP="00A22175">
      <w:pPr>
        <w:ind w:left="168" w:firstLine="11"/>
        <w:jc w:val="center"/>
        <w:rPr>
          <w:sz w:val="28"/>
          <w:rtl/>
          <w:lang w:bidi="fa-IR"/>
        </w:rPr>
      </w:pPr>
      <w:r w:rsidRPr="00A22175">
        <w:rPr>
          <w:szCs w:val="24"/>
          <w:rtl/>
        </w:rPr>
        <w:lastRenderedPageBreak/>
        <w:drawing>
          <wp:inline distT="0" distB="0" distL="0" distR="0" wp14:anchorId="5FBC1444" wp14:editId="4D626D1D">
            <wp:extent cx="4095750" cy="2209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4162"/>
                    <a:stretch/>
                  </pic:blipFill>
                  <pic:spPr bwMode="auto">
                    <a:xfrm>
                      <a:off x="0" y="0"/>
                      <a:ext cx="409575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56BA619F" w14:textId="51CBB33E" w:rsidR="007461CC" w:rsidRPr="007461CC" w:rsidRDefault="007736CC" w:rsidP="00AA593B">
      <w:pPr>
        <w:pStyle w:val="Caption"/>
        <w:rPr>
          <w:rtl/>
        </w:rPr>
      </w:pPr>
      <w:bookmarkStart w:id="107" w:name="_Toc16969427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6</w:t>
      </w:r>
      <w:r>
        <w:rPr>
          <w:rtl/>
        </w:rPr>
        <w:fldChar w:fldCharType="end"/>
      </w:r>
      <w:r>
        <w:rPr>
          <w:rFonts w:hint="cs"/>
          <w:rtl/>
        </w:rPr>
        <w:t xml:space="preserve">- </w:t>
      </w:r>
      <w:r w:rsidRPr="00205CB5">
        <w:rPr>
          <w:rtl/>
        </w:rPr>
        <w:t>برش ف</w:t>
      </w:r>
      <w:r w:rsidRPr="00205CB5">
        <w:rPr>
          <w:rFonts w:hint="cs"/>
          <w:rtl/>
        </w:rPr>
        <w:t>ی</w:t>
      </w:r>
      <w:r w:rsidRPr="00205CB5">
        <w:rPr>
          <w:rFonts w:hint="eastAsia"/>
          <w:rtl/>
        </w:rPr>
        <w:t>در</w:t>
      </w:r>
      <w:r w:rsidRPr="00205CB5">
        <w:rPr>
          <w:rtl/>
        </w:rPr>
        <w:t xml:space="preserve"> فشار ضع</w:t>
      </w:r>
      <w:r w:rsidRPr="00205CB5">
        <w:rPr>
          <w:rFonts w:hint="cs"/>
          <w:rtl/>
        </w:rPr>
        <w:t>ی</w:t>
      </w:r>
      <w:r w:rsidRPr="00205CB5">
        <w:rPr>
          <w:rFonts w:hint="eastAsia"/>
          <w:rtl/>
        </w:rPr>
        <w:t>ف</w:t>
      </w:r>
      <w:r w:rsidRPr="00205CB5">
        <w:rPr>
          <w:rtl/>
        </w:rPr>
        <w:t xml:space="preserve"> با طول ز</w:t>
      </w:r>
      <w:r w:rsidRPr="00205CB5">
        <w:rPr>
          <w:rFonts w:hint="cs"/>
          <w:rtl/>
        </w:rPr>
        <w:t>ی</w:t>
      </w:r>
      <w:r w:rsidRPr="00205CB5">
        <w:rPr>
          <w:rFonts w:hint="eastAsia"/>
          <w:rtl/>
        </w:rPr>
        <w:t>اد</w:t>
      </w:r>
      <w:r w:rsidRPr="00205CB5">
        <w:rPr>
          <w:rtl/>
        </w:rPr>
        <w:t xml:space="preserve"> در محل مناسب</w:t>
      </w:r>
      <w:bookmarkEnd w:id="107"/>
    </w:p>
    <w:p w14:paraId="474000EE" w14:textId="77777777" w:rsidR="00BD5D53" w:rsidRDefault="00325526" w:rsidP="00A22175">
      <w:pPr>
        <w:ind w:left="168" w:firstLine="11"/>
        <w:jc w:val="center"/>
        <w:rPr>
          <w:sz w:val="28"/>
          <w:rtl/>
          <w:lang w:bidi="fa-IR"/>
        </w:rPr>
      </w:pPr>
      <w:r>
        <w:rPr>
          <w:sz w:val="28"/>
          <w:rtl/>
        </w:rPr>
        <w:drawing>
          <wp:inline distT="0" distB="0" distL="0" distR="0" wp14:anchorId="5400C767" wp14:editId="3CEE9A67">
            <wp:extent cx="3620135" cy="1790700"/>
            <wp:effectExtent l="0" t="0" r="0" b="0"/>
            <wp:docPr id="1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9839" cy="895237"/>
                    </a:xfrm>
                    <a:prstGeom prst="rect">
                      <a:avLst/>
                    </a:prstGeom>
                    <a:noFill/>
                    <a:ln>
                      <a:noFill/>
                    </a:ln>
                  </pic:spPr>
                </pic:pic>
              </a:graphicData>
            </a:graphic>
          </wp:inline>
        </w:drawing>
      </w:r>
    </w:p>
    <w:p w14:paraId="7D709814" w14:textId="6B90E9C2" w:rsidR="00B86467" w:rsidRDefault="007736CC" w:rsidP="00AA593B">
      <w:pPr>
        <w:pStyle w:val="Caption"/>
        <w:rPr>
          <w:rtl/>
        </w:rPr>
      </w:pPr>
      <w:bookmarkStart w:id="108" w:name="_Toc1696942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7</w:t>
      </w:r>
      <w:r>
        <w:rPr>
          <w:rtl/>
        </w:rPr>
        <w:fldChar w:fldCharType="end"/>
      </w:r>
      <w:r>
        <w:rPr>
          <w:rFonts w:hint="cs"/>
          <w:rtl/>
        </w:rPr>
        <w:t xml:space="preserve">- </w:t>
      </w:r>
      <w:r w:rsidRPr="001F4F27">
        <w:rPr>
          <w:rtl/>
        </w:rPr>
        <w:t>نصب پست هوا</w:t>
      </w:r>
      <w:r w:rsidRPr="001F4F27">
        <w:rPr>
          <w:rFonts w:hint="cs"/>
          <w:rtl/>
        </w:rPr>
        <w:t>یی</w:t>
      </w:r>
      <w:r w:rsidRPr="001F4F27">
        <w:rPr>
          <w:rtl/>
        </w:rPr>
        <w:t xml:space="preserve"> </w:t>
      </w:r>
      <w:r w:rsidRPr="001F4F27">
        <w:rPr>
          <w:rFonts w:hint="cs"/>
          <w:rtl/>
        </w:rPr>
        <w:t>ی</w:t>
      </w:r>
      <w:r w:rsidRPr="001F4F27">
        <w:rPr>
          <w:rFonts w:hint="eastAsia"/>
          <w:rtl/>
        </w:rPr>
        <w:t>کپارچه</w:t>
      </w:r>
      <w:r w:rsidRPr="001F4F27">
        <w:rPr>
          <w:rtl/>
        </w:rPr>
        <w:t xml:space="preserve"> بر رو</w:t>
      </w:r>
      <w:r w:rsidRPr="001F4F27">
        <w:rPr>
          <w:rFonts w:hint="cs"/>
          <w:rtl/>
        </w:rPr>
        <w:t>ی</w:t>
      </w:r>
      <w:r w:rsidRPr="001F4F27">
        <w:rPr>
          <w:rtl/>
        </w:rPr>
        <w:t xml:space="preserve"> پا</w:t>
      </w:r>
      <w:r w:rsidRPr="001F4F27">
        <w:rPr>
          <w:rFonts w:hint="cs"/>
          <w:rtl/>
        </w:rPr>
        <w:t>ی</w:t>
      </w:r>
      <w:r w:rsidRPr="001F4F27">
        <w:rPr>
          <w:rFonts w:hint="eastAsia"/>
          <w:rtl/>
        </w:rPr>
        <w:t>ه</w:t>
      </w:r>
      <w:r w:rsidRPr="001F4F27">
        <w:rPr>
          <w:rtl/>
        </w:rPr>
        <w:t xml:space="preserve"> موجود و کاهش طول ف</w:t>
      </w:r>
      <w:r w:rsidRPr="001F4F27">
        <w:rPr>
          <w:rFonts w:hint="cs"/>
          <w:rtl/>
        </w:rPr>
        <w:t>ی</w:t>
      </w:r>
      <w:r w:rsidRPr="001F4F27">
        <w:rPr>
          <w:rFonts w:hint="eastAsia"/>
          <w:rtl/>
        </w:rPr>
        <w:t>در</w:t>
      </w:r>
      <w:r w:rsidRPr="001F4F27">
        <w:rPr>
          <w:rtl/>
        </w:rPr>
        <w:t xml:space="preserve"> فشار ضع</w:t>
      </w:r>
      <w:r w:rsidRPr="001F4F27">
        <w:rPr>
          <w:rFonts w:hint="cs"/>
          <w:rtl/>
        </w:rPr>
        <w:t>ی</w:t>
      </w:r>
      <w:r w:rsidRPr="001F4F27">
        <w:rPr>
          <w:rFonts w:hint="eastAsia"/>
          <w:rtl/>
        </w:rPr>
        <w:t>ف</w:t>
      </w:r>
      <w:bookmarkEnd w:id="108"/>
    </w:p>
    <w:p w14:paraId="63872D80" w14:textId="77777777" w:rsidR="006307DD" w:rsidRPr="002912A5" w:rsidRDefault="006307DD" w:rsidP="009C5F84">
      <w:pPr>
        <w:pStyle w:val="a1"/>
        <w:ind w:firstLine="11"/>
        <w:rPr>
          <w:rtl/>
        </w:rPr>
      </w:pPr>
      <w:r w:rsidRPr="002912A5">
        <w:rPr>
          <w:rFonts w:hint="cs"/>
          <w:rtl/>
        </w:rPr>
        <w:t>مثال</w:t>
      </w:r>
      <w:r w:rsidR="00A22175">
        <w:rPr>
          <w:rFonts w:hint="cs"/>
          <w:rtl/>
        </w:rPr>
        <w:t>2</w:t>
      </w:r>
      <w:r w:rsidRPr="002912A5">
        <w:rPr>
          <w:rFonts w:hint="cs"/>
          <w:rtl/>
        </w:rPr>
        <w:t>- کاهش طول فیدر فشار ضعیف و کم کردن بار ترانسفورماتورهای موجود</w:t>
      </w:r>
    </w:p>
    <w:p w14:paraId="53E9799D" w14:textId="77777777" w:rsidR="006307DD" w:rsidRDefault="00325526" w:rsidP="00A22175">
      <w:pPr>
        <w:ind w:left="168" w:firstLine="11"/>
        <w:jc w:val="center"/>
        <w:rPr>
          <w:sz w:val="28"/>
          <w:rtl/>
          <w:lang w:bidi="fa-IR"/>
        </w:rPr>
      </w:pPr>
      <w:r>
        <w:drawing>
          <wp:inline distT="0" distB="0" distL="0" distR="0" wp14:anchorId="28A62F0C" wp14:editId="0A6799BB">
            <wp:extent cx="3971925" cy="2133600"/>
            <wp:effectExtent l="0" t="0" r="0" b="0"/>
            <wp:docPr id="259" name="Pictur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59"/>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66540" cy="1002650"/>
                    </a:xfrm>
                    <a:prstGeom prst="rect">
                      <a:avLst/>
                    </a:prstGeom>
                    <a:noFill/>
                    <a:ln>
                      <a:noFill/>
                    </a:ln>
                  </pic:spPr>
                </pic:pic>
              </a:graphicData>
            </a:graphic>
          </wp:inline>
        </w:drawing>
      </w:r>
    </w:p>
    <w:p w14:paraId="3EEB6E60" w14:textId="7B41B400" w:rsidR="000015A5" w:rsidRDefault="007736CC" w:rsidP="00AA593B">
      <w:pPr>
        <w:pStyle w:val="Caption"/>
        <w:rPr>
          <w:rtl/>
        </w:rPr>
      </w:pPr>
      <w:bookmarkStart w:id="109" w:name="_Toc16969428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8</w:t>
      </w:r>
      <w:r>
        <w:rPr>
          <w:rtl/>
        </w:rPr>
        <w:fldChar w:fldCharType="end"/>
      </w:r>
      <w:r>
        <w:rPr>
          <w:rFonts w:hint="cs"/>
          <w:rtl/>
        </w:rPr>
        <w:t xml:space="preserve"> - </w:t>
      </w:r>
      <w:r w:rsidRPr="0014676A">
        <w:rPr>
          <w:rtl/>
        </w:rPr>
        <w:t>تع</w:t>
      </w:r>
      <w:r w:rsidRPr="0014676A">
        <w:rPr>
          <w:rFonts w:hint="cs"/>
          <w:rtl/>
        </w:rPr>
        <w:t>یی</w:t>
      </w:r>
      <w:r w:rsidRPr="0014676A">
        <w:rPr>
          <w:rFonts w:hint="eastAsia"/>
          <w:rtl/>
        </w:rPr>
        <w:t>ن</w:t>
      </w:r>
      <w:r w:rsidRPr="0014676A">
        <w:rPr>
          <w:rtl/>
        </w:rPr>
        <w:t xml:space="preserve"> محل مناسب برا</w:t>
      </w:r>
      <w:r w:rsidRPr="0014676A">
        <w:rPr>
          <w:rFonts w:hint="cs"/>
          <w:rtl/>
        </w:rPr>
        <w:t>ی</w:t>
      </w:r>
      <w:r w:rsidRPr="0014676A">
        <w:rPr>
          <w:rtl/>
        </w:rPr>
        <w:t xml:space="preserve"> احداث </w:t>
      </w:r>
      <w:r>
        <w:rPr>
          <w:rtl/>
        </w:rPr>
        <w:t xml:space="preserve">پست هوایی یکپارچه </w:t>
      </w:r>
      <w:r w:rsidRPr="0014676A">
        <w:rPr>
          <w:rtl/>
        </w:rPr>
        <w:t>و برش ف</w:t>
      </w:r>
      <w:r w:rsidRPr="0014676A">
        <w:rPr>
          <w:rFonts w:hint="cs"/>
          <w:rtl/>
        </w:rPr>
        <w:t>ی</w:t>
      </w:r>
      <w:r w:rsidRPr="0014676A">
        <w:rPr>
          <w:rFonts w:hint="eastAsia"/>
          <w:rtl/>
        </w:rPr>
        <w:t>در</w:t>
      </w:r>
      <w:r w:rsidRPr="0014676A">
        <w:rPr>
          <w:rtl/>
        </w:rPr>
        <w:t xml:space="preserve"> فشار ضع</w:t>
      </w:r>
      <w:r w:rsidRPr="0014676A">
        <w:rPr>
          <w:rFonts w:hint="cs"/>
          <w:rtl/>
        </w:rPr>
        <w:t>ی</w:t>
      </w:r>
      <w:r w:rsidRPr="0014676A">
        <w:rPr>
          <w:rFonts w:hint="eastAsia"/>
          <w:rtl/>
        </w:rPr>
        <w:t>ف</w:t>
      </w:r>
      <w:bookmarkEnd w:id="109"/>
    </w:p>
    <w:p w14:paraId="68F639C1" w14:textId="77777777" w:rsidR="00A22175" w:rsidRPr="00A22175" w:rsidRDefault="00A22175" w:rsidP="00A22175">
      <w:pPr>
        <w:rPr>
          <w:rtl/>
          <w:lang w:bidi="fa-IR"/>
        </w:rPr>
      </w:pPr>
    </w:p>
    <w:p w14:paraId="49129BFF" w14:textId="77777777" w:rsidR="009325F5" w:rsidRDefault="009325F5" w:rsidP="00AA593B">
      <w:pPr>
        <w:pStyle w:val="Caption"/>
        <w:rPr>
          <w:rtl/>
        </w:rPr>
      </w:pPr>
    </w:p>
    <w:p w14:paraId="69F75B47" w14:textId="77777777" w:rsidR="00CA4AA2" w:rsidRDefault="00CA4AA2" w:rsidP="00B819D2">
      <w:pPr>
        <w:ind w:left="168" w:firstLine="142"/>
        <w:rPr>
          <w:sz w:val="28"/>
          <w:lang w:bidi="fa-IR"/>
        </w:rPr>
      </w:pPr>
    </w:p>
    <w:p w14:paraId="5175A43C" w14:textId="77777777" w:rsidR="006307DD" w:rsidRDefault="00325526" w:rsidP="00A22175">
      <w:pPr>
        <w:ind w:left="168" w:firstLine="142"/>
        <w:jc w:val="center"/>
        <w:rPr>
          <w:sz w:val="28"/>
          <w:rtl/>
          <w:lang w:bidi="fa-IR"/>
        </w:rPr>
      </w:pPr>
      <w:r>
        <w:lastRenderedPageBreak/>
        <w:drawing>
          <wp:inline distT="0" distB="0" distL="0" distR="0" wp14:anchorId="43816184" wp14:editId="5586E2D6">
            <wp:extent cx="4248150" cy="2133600"/>
            <wp:effectExtent l="0" t="0" r="0" b="0"/>
            <wp:docPr id="261" name="Pictur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61"/>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24079" cy="1066802"/>
                    </a:xfrm>
                    <a:prstGeom prst="rect">
                      <a:avLst/>
                    </a:prstGeom>
                    <a:noFill/>
                    <a:ln>
                      <a:noFill/>
                    </a:ln>
                  </pic:spPr>
                </pic:pic>
              </a:graphicData>
            </a:graphic>
          </wp:inline>
        </w:drawing>
      </w:r>
    </w:p>
    <w:p w14:paraId="292A6BCA" w14:textId="5FA5DCD6" w:rsidR="00680231" w:rsidRDefault="007736CC" w:rsidP="00AA593B">
      <w:pPr>
        <w:pStyle w:val="Caption"/>
        <w:rPr>
          <w:rtl/>
        </w:rPr>
      </w:pPr>
      <w:bookmarkStart w:id="110" w:name="_Toc16969428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9</w:t>
      </w:r>
      <w:r>
        <w:rPr>
          <w:rtl/>
        </w:rPr>
        <w:fldChar w:fldCharType="end"/>
      </w:r>
      <w:r>
        <w:rPr>
          <w:rFonts w:hint="cs"/>
          <w:rtl/>
        </w:rPr>
        <w:t xml:space="preserve">- </w:t>
      </w:r>
      <w:r w:rsidRPr="002C5287">
        <w:rPr>
          <w:rtl/>
        </w:rPr>
        <w:t>نصب پست هوا</w:t>
      </w:r>
      <w:r w:rsidRPr="002C5287">
        <w:rPr>
          <w:rFonts w:hint="cs"/>
          <w:rtl/>
        </w:rPr>
        <w:t>یی</w:t>
      </w:r>
      <w:r w:rsidRPr="002C5287">
        <w:rPr>
          <w:rtl/>
        </w:rPr>
        <w:t xml:space="preserve"> </w:t>
      </w:r>
      <w:r w:rsidRPr="002C5287">
        <w:rPr>
          <w:rFonts w:hint="cs"/>
          <w:rtl/>
        </w:rPr>
        <w:t>ی</w:t>
      </w:r>
      <w:r w:rsidRPr="002C5287">
        <w:rPr>
          <w:rFonts w:hint="eastAsia"/>
          <w:rtl/>
        </w:rPr>
        <w:t>کپارچه</w:t>
      </w:r>
      <w:r w:rsidRPr="002C5287">
        <w:rPr>
          <w:rtl/>
        </w:rPr>
        <w:t xml:space="preserve"> بر رو</w:t>
      </w:r>
      <w:r w:rsidRPr="002C5287">
        <w:rPr>
          <w:rFonts w:hint="cs"/>
          <w:rtl/>
        </w:rPr>
        <w:t>ی</w:t>
      </w:r>
      <w:r w:rsidRPr="002C5287">
        <w:rPr>
          <w:rtl/>
        </w:rPr>
        <w:t xml:space="preserve"> پا</w:t>
      </w:r>
      <w:r w:rsidRPr="002C5287">
        <w:rPr>
          <w:rFonts w:hint="cs"/>
          <w:rtl/>
        </w:rPr>
        <w:t>ی</w:t>
      </w:r>
      <w:r w:rsidRPr="002C5287">
        <w:rPr>
          <w:rFonts w:hint="eastAsia"/>
          <w:rtl/>
        </w:rPr>
        <w:t>ه</w:t>
      </w:r>
      <w:r w:rsidRPr="002C5287">
        <w:rPr>
          <w:rtl/>
        </w:rPr>
        <w:t xml:space="preserve"> موجود و کاهش طول ف</w:t>
      </w:r>
      <w:r w:rsidRPr="002C5287">
        <w:rPr>
          <w:rFonts w:hint="cs"/>
          <w:rtl/>
        </w:rPr>
        <w:t>ی</w:t>
      </w:r>
      <w:r w:rsidRPr="002C5287">
        <w:rPr>
          <w:rFonts w:hint="eastAsia"/>
          <w:rtl/>
        </w:rPr>
        <w:t>در</w:t>
      </w:r>
      <w:r w:rsidRPr="002C5287">
        <w:rPr>
          <w:rtl/>
        </w:rPr>
        <w:t xml:space="preserve"> فشار ضع</w:t>
      </w:r>
      <w:r w:rsidRPr="002C5287">
        <w:rPr>
          <w:rFonts w:hint="cs"/>
          <w:rtl/>
        </w:rPr>
        <w:t>ی</w:t>
      </w:r>
      <w:r w:rsidRPr="002C5287">
        <w:rPr>
          <w:rFonts w:hint="eastAsia"/>
          <w:rtl/>
        </w:rPr>
        <w:t>ف</w:t>
      </w:r>
      <w:bookmarkEnd w:id="110"/>
    </w:p>
    <w:p w14:paraId="5B75DDA0" w14:textId="77777777" w:rsidR="008F1649" w:rsidRDefault="00C25B5C" w:rsidP="00AA593B">
      <w:pPr>
        <w:pStyle w:val="Caption"/>
        <w:rPr>
          <w:rtl/>
        </w:rPr>
      </w:pPr>
      <w:r w:rsidRPr="00ED6C68">
        <w:rPr>
          <w:rtl/>
        </w:rPr>
        <w:t>از دو پست مجاور و کم کردن بار ف</w:t>
      </w:r>
      <w:r w:rsidRPr="00ED6C68">
        <w:rPr>
          <w:rFonts w:hint="cs"/>
          <w:rtl/>
        </w:rPr>
        <w:t>ی</w:t>
      </w:r>
      <w:r w:rsidRPr="00ED6C68">
        <w:rPr>
          <w:rFonts w:hint="eastAsia"/>
          <w:rtl/>
        </w:rPr>
        <w:t>در</w:t>
      </w:r>
      <w:r w:rsidRPr="00ED6C68">
        <w:rPr>
          <w:rtl/>
        </w:rPr>
        <w:t xml:space="preserve"> و ترانسفورماتورها</w:t>
      </w:r>
      <w:r w:rsidRPr="00ED6C68">
        <w:rPr>
          <w:rFonts w:hint="cs"/>
          <w:rtl/>
        </w:rPr>
        <w:t>ی</w:t>
      </w:r>
      <w:r w:rsidRPr="00ED6C68">
        <w:rPr>
          <w:rtl/>
        </w:rPr>
        <w:t xml:space="preserve"> موجود</w:t>
      </w:r>
    </w:p>
    <w:p w14:paraId="53C43AA2" w14:textId="77777777" w:rsidR="00BF7632" w:rsidRPr="007F138F" w:rsidRDefault="007F138F" w:rsidP="009C5F84">
      <w:pPr>
        <w:pStyle w:val="a1"/>
        <w:ind w:firstLine="11"/>
        <w:rPr>
          <w:rtl/>
        </w:rPr>
      </w:pPr>
      <w:r>
        <w:rPr>
          <w:rFonts w:hint="cs"/>
          <w:rtl/>
        </w:rPr>
        <w:t>مثال</w:t>
      </w:r>
      <w:r w:rsidR="00A22175">
        <w:rPr>
          <w:rFonts w:hint="cs"/>
          <w:rtl/>
        </w:rPr>
        <w:t>3</w:t>
      </w:r>
      <w:r>
        <w:rPr>
          <w:rFonts w:hint="cs"/>
          <w:rtl/>
        </w:rPr>
        <w:t xml:space="preserve">- </w:t>
      </w:r>
      <w:r w:rsidR="00B819D2" w:rsidRPr="007F138F">
        <w:rPr>
          <w:rFonts w:hint="cs"/>
          <w:rtl/>
        </w:rPr>
        <w:t>کاهش طول شبکه فشار</w:t>
      </w:r>
      <w:r w:rsidR="00BF7632" w:rsidRPr="007F138F">
        <w:rPr>
          <w:rFonts w:hint="cs"/>
          <w:rtl/>
        </w:rPr>
        <w:t>ضعیف در پروژه</w:t>
      </w:r>
      <w:r w:rsidR="00BF7632" w:rsidRPr="007F138F">
        <w:rPr>
          <w:rtl/>
        </w:rPr>
        <w:softHyphen/>
      </w:r>
      <w:r w:rsidR="00BF7632" w:rsidRPr="007F138F">
        <w:rPr>
          <w:rFonts w:hint="cs"/>
          <w:rtl/>
        </w:rPr>
        <w:t>های تامین برق ساخت و سازهای جدید شهری</w:t>
      </w:r>
    </w:p>
    <w:p w14:paraId="2A0A4E31" w14:textId="77777777" w:rsidR="00BF7632" w:rsidRDefault="00BF7632" w:rsidP="00E64E9D">
      <w:pPr>
        <w:pStyle w:val="a1"/>
        <w:rPr>
          <w:rtl/>
        </w:rPr>
      </w:pPr>
      <w:r w:rsidRPr="00BF7632">
        <w:rPr>
          <w:rFonts w:hint="cs"/>
          <w:rtl/>
        </w:rPr>
        <w:t>با توجه به اينكه سهم عمده</w:t>
      </w:r>
      <w:r>
        <w:rPr>
          <w:rtl/>
        </w:rPr>
        <w:softHyphen/>
      </w:r>
      <w:r w:rsidRPr="00BF7632">
        <w:rPr>
          <w:rFonts w:hint="cs"/>
          <w:rtl/>
        </w:rPr>
        <w:t>اي از تلفات در شبكه</w:t>
      </w:r>
      <w:r>
        <w:rPr>
          <w:rtl/>
        </w:rPr>
        <w:softHyphen/>
      </w:r>
      <w:r w:rsidRPr="00BF7632">
        <w:rPr>
          <w:rFonts w:hint="cs"/>
          <w:rtl/>
        </w:rPr>
        <w:t>هاي توزيع مربوط به بخش شبكه فشارضعيف مي</w:t>
      </w:r>
      <w:r>
        <w:rPr>
          <w:rtl/>
        </w:rPr>
        <w:softHyphen/>
      </w:r>
      <w:r w:rsidRPr="00BF7632">
        <w:rPr>
          <w:rFonts w:hint="cs"/>
          <w:rtl/>
        </w:rPr>
        <w:t>باشد از طرفي احداث شبكه فشارضعيف براي تامين برق متقاضيان جديد پروسه طولاني و زمان</w:t>
      </w:r>
      <w:r w:rsidR="007461CC">
        <w:rPr>
          <w:rtl/>
        </w:rPr>
        <w:softHyphen/>
      </w:r>
      <w:r w:rsidRPr="00BF7632">
        <w:rPr>
          <w:rFonts w:hint="cs"/>
          <w:rtl/>
        </w:rPr>
        <w:t>بر مي</w:t>
      </w:r>
      <w:r>
        <w:rPr>
          <w:rtl/>
        </w:rPr>
        <w:softHyphen/>
      </w:r>
      <w:r w:rsidRPr="00BF7632">
        <w:rPr>
          <w:rFonts w:hint="cs"/>
          <w:rtl/>
        </w:rPr>
        <w:t>باشد در تامين برق ساخت و</w:t>
      </w:r>
      <w:r w:rsidR="007461CC">
        <w:rPr>
          <w:rFonts w:hint="cs"/>
          <w:rtl/>
        </w:rPr>
        <w:t xml:space="preserve"> </w:t>
      </w:r>
      <w:r w:rsidRPr="00BF7632">
        <w:rPr>
          <w:rFonts w:hint="cs"/>
          <w:rtl/>
        </w:rPr>
        <w:t>سازهاي جديد خصوصا در نقاط با تراكم بار بالا (مجتمع</w:t>
      </w:r>
      <w:r w:rsidR="00E82F9D">
        <w:rPr>
          <w:rtl/>
        </w:rPr>
        <w:softHyphen/>
      </w:r>
      <w:r w:rsidRPr="00BF7632">
        <w:rPr>
          <w:rFonts w:hint="cs"/>
          <w:rtl/>
        </w:rPr>
        <w:t>هاي مسكوني چند طبقه) با نصب پست</w:t>
      </w:r>
      <w:r>
        <w:rPr>
          <w:rtl/>
        </w:rPr>
        <w:softHyphen/>
      </w:r>
      <w:r w:rsidRPr="00BF7632">
        <w:rPr>
          <w:rFonts w:hint="cs"/>
          <w:rtl/>
        </w:rPr>
        <w:t>هاي</w:t>
      </w:r>
      <w:r w:rsidR="00974A5D">
        <w:rPr>
          <w:rFonts w:hint="cs"/>
          <w:rtl/>
        </w:rPr>
        <w:t xml:space="preserve"> هوایی</w:t>
      </w:r>
      <w:r w:rsidR="001C0272">
        <w:rPr>
          <w:rFonts w:hint="cs"/>
          <w:rtl/>
        </w:rPr>
        <w:t xml:space="preserve"> يكپارچه كم ظرفيت و اتصال مستقیم </w:t>
      </w:r>
      <w:r w:rsidR="001C0272" w:rsidRPr="00BF7632">
        <w:rPr>
          <w:rFonts w:hint="cs"/>
          <w:rtl/>
        </w:rPr>
        <w:t>تابلو كنتو</w:t>
      </w:r>
      <w:r w:rsidR="001C0272">
        <w:rPr>
          <w:rFonts w:hint="cs"/>
          <w:rtl/>
        </w:rPr>
        <w:t xml:space="preserve">ر متقاضيان به تابلو توزیع </w:t>
      </w:r>
      <w:r w:rsidR="00E82F9D">
        <w:rPr>
          <w:rFonts w:hint="cs"/>
          <w:rtl/>
        </w:rPr>
        <w:t xml:space="preserve">و حذف </w:t>
      </w:r>
      <w:r w:rsidRPr="00BF7632">
        <w:rPr>
          <w:rFonts w:hint="cs"/>
          <w:rtl/>
        </w:rPr>
        <w:t xml:space="preserve">و </w:t>
      </w:r>
      <w:r w:rsidR="001C0272">
        <w:rPr>
          <w:rFonts w:hint="cs"/>
          <w:rtl/>
        </w:rPr>
        <w:t xml:space="preserve">یا </w:t>
      </w:r>
      <w:r w:rsidRPr="00BF7632">
        <w:rPr>
          <w:rFonts w:hint="cs"/>
          <w:rtl/>
        </w:rPr>
        <w:t>کاهش طول شبكه</w:t>
      </w:r>
      <w:r>
        <w:rPr>
          <w:rtl/>
        </w:rPr>
        <w:softHyphen/>
      </w:r>
      <w:r w:rsidRPr="00BF7632">
        <w:rPr>
          <w:rFonts w:hint="cs"/>
          <w:rtl/>
        </w:rPr>
        <w:t xml:space="preserve">هاي فشارضعيف </w:t>
      </w:r>
      <w:r w:rsidR="001C0272">
        <w:rPr>
          <w:rFonts w:hint="cs"/>
          <w:rtl/>
        </w:rPr>
        <w:t>می</w:t>
      </w:r>
      <w:r w:rsidR="007461CC">
        <w:rPr>
          <w:rtl/>
        </w:rPr>
        <w:softHyphen/>
      </w:r>
      <w:r w:rsidR="001C0272">
        <w:rPr>
          <w:rFonts w:hint="cs"/>
          <w:rtl/>
        </w:rPr>
        <w:t>توان تلفات را کاهش داد.</w:t>
      </w:r>
    </w:p>
    <w:tbl>
      <w:tblPr>
        <w:tblStyle w:val="TableGrid"/>
        <w:bidiVisual/>
        <w:tblW w:w="0" w:type="auto"/>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5"/>
      </w:tblGrid>
      <w:tr w:rsidR="00A22175" w14:paraId="6E447B78" w14:textId="77777777" w:rsidTr="00595BB9">
        <w:tc>
          <w:tcPr>
            <w:tcW w:w="5030" w:type="dxa"/>
          </w:tcPr>
          <w:p w14:paraId="68667282" w14:textId="77777777" w:rsidR="00A22175" w:rsidRDefault="00A22175" w:rsidP="00E64E9D">
            <w:pPr>
              <w:pStyle w:val="a1"/>
              <w:ind w:left="38" w:firstLine="0"/>
              <w:rPr>
                <w:rtl/>
              </w:rPr>
            </w:pPr>
            <w:r>
              <w:rPr>
                <w:lang w:bidi="ar-SA"/>
              </w:rPr>
              <w:drawing>
                <wp:inline distT="0" distB="0" distL="0" distR="0" wp14:anchorId="32B91C6F" wp14:editId="0284AF5C">
                  <wp:extent cx="2761615" cy="2714625"/>
                  <wp:effectExtent l="0" t="0" r="635" b="9525"/>
                  <wp:docPr id="264" name="Picture 2" descr="IMG_1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G_1582"/>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61615" cy="2714625"/>
                          </a:xfrm>
                          <a:prstGeom prst="rect">
                            <a:avLst/>
                          </a:prstGeom>
                          <a:noFill/>
                          <a:ln>
                            <a:noFill/>
                          </a:ln>
                        </pic:spPr>
                      </pic:pic>
                    </a:graphicData>
                  </a:graphic>
                </wp:inline>
              </w:drawing>
            </w:r>
          </w:p>
        </w:tc>
        <w:tc>
          <w:tcPr>
            <w:tcW w:w="5035" w:type="dxa"/>
          </w:tcPr>
          <w:p w14:paraId="3D43D4B8" w14:textId="77777777" w:rsidR="00A22175" w:rsidRDefault="00A22175" w:rsidP="00780198">
            <w:pPr>
              <w:pStyle w:val="a1"/>
              <w:ind w:left="0" w:firstLine="0"/>
              <w:rPr>
                <w:rtl/>
              </w:rPr>
            </w:pPr>
            <w:r>
              <w:rPr>
                <w:lang w:bidi="ar-SA"/>
              </w:rPr>
              <w:drawing>
                <wp:inline distT="0" distB="0" distL="0" distR="0" wp14:anchorId="37481884" wp14:editId="63E14D5B">
                  <wp:extent cx="2771140" cy="2714625"/>
                  <wp:effectExtent l="0" t="0" r="0" b="9525"/>
                  <wp:docPr id="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1140" cy="2714625"/>
                          </a:xfrm>
                          <a:prstGeom prst="rect">
                            <a:avLst/>
                          </a:prstGeom>
                          <a:noFill/>
                          <a:ln>
                            <a:noFill/>
                          </a:ln>
                        </pic:spPr>
                      </pic:pic>
                    </a:graphicData>
                  </a:graphic>
                </wp:inline>
              </w:drawing>
            </w:r>
          </w:p>
        </w:tc>
      </w:tr>
      <w:tr w:rsidR="00595BB9" w14:paraId="75EEC9AE" w14:textId="77777777" w:rsidTr="00595BB9">
        <w:tc>
          <w:tcPr>
            <w:tcW w:w="10065" w:type="dxa"/>
            <w:gridSpan w:val="2"/>
          </w:tcPr>
          <w:p w14:paraId="5441A89F" w14:textId="5F04B70A" w:rsidR="00595BB9" w:rsidRDefault="00595BB9" w:rsidP="00AA593B">
            <w:pPr>
              <w:pStyle w:val="Caption"/>
              <w:rPr>
                <w:rtl/>
              </w:rPr>
            </w:pPr>
            <w:bookmarkStart w:id="111" w:name="_Toc169694282"/>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10</w:t>
            </w:r>
            <w:r>
              <w:rPr>
                <w:rtl/>
              </w:rPr>
              <w:fldChar w:fldCharType="end"/>
            </w:r>
            <w:r>
              <w:rPr>
                <w:rFonts w:hint="cs"/>
                <w:rtl/>
              </w:rPr>
              <w:t xml:space="preserve">-  </w:t>
            </w:r>
            <w:r w:rsidRPr="007C223C">
              <w:rPr>
                <w:rFonts w:hint="eastAsia"/>
                <w:rtl/>
              </w:rPr>
              <w:t>تصو</w:t>
            </w:r>
            <w:r w:rsidRPr="007C223C">
              <w:rPr>
                <w:rFonts w:hint="cs"/>
                <w:rtl/>
              </w:rPr>
              <w:t>ی</w:t>
            </w:r>
            <w:r w:rsidRPr="007C223C">
              <w:rPr>
                <w:rFonts w:hint="eastAsia"/>
                <w:rtl/>
              </w:rPr>
              <w:t>ر</w:t>
            </w:r>
            <w:r w:rsidRPr="007C223C">
              <w:rPr>
                <w:rtl/>
              </w:rPr>
              <w:t xml:space="preserve"> </w:t>
            </w:r>
            <w:r>
              <w:rPr>
                <w:rFonts w:hint="eastAsia"/>
                <w:rtl/>
              </w:rPr>
              <w:t xml:space="preserve">پست هوایی یکپارچه </w:t>
            </w:r>
            <w:r w:rsidRPr="007C223C">
              <w:rPr>
                <w:rtl/>
              </w:rPr>
              <w:t xml:space="preserve"> </w:t>
            </w:r>
            <w:r w:rsidRPr="007C223C">
              <w:rPr>
                <w:rFonts w:hint="eastAsia"/>
                <w:rtl/>
              </w:rPr>
              <w:t>نصب</w:t>
            </w:r>
            <w:r w:rsidRPr="007C223C">
              <w:rPr>
                <w:rtl/>
              </w:rPr>
              <w:t xml:space="preserve"> </w:t>
            </w:r>
            <w:r w:rsidRPr="007C223C">
              <w:rPr>
                <w:rFonts w:hint="eastAsia"/>
                <w:rtl/>
              </w:rPr>
              <w:t>شده</w:t>
            </w:r>
            <w:r w:rsidRPr="007C223C">
              <w:rPr>
                <w:rtl/>
              </w:rPr>
              <w:t xml:space="preserve"> </w:t>
            </w:r>
            <w:r w:rsidRPr="007C223C">
              <w:rPr>
                <w:rFonts w:hint="eastAsia"/>
                <w:rtl/>
              </w:rPr>
              <w:t>در</w:t>
            </w:r>
            <w:r w:rsidRPr="007C223C">
              <w:rPr>
                <w:rtl/>
              </w:rPr>
              <w:t xml:space="preserve"> </w:t>
            </w:r>
            <w:r w:rsidRPr="007C223C">
              <w:rPr>
                <w:rFonts w:hint="eastAsia"/>
                <w:rtl/>
              </w:rPr>
              <w:t>شبکه</w:t>
            </w:r>
            <w:bookmarkEnd w:id="111"/>
          </w:p>
        </w:tc>
      </w:tr>
    </w:tbl>
    <w:p w14:paraId="64BC03F5" w14:textId="77777777" w:rsidR="002568A9" w:rsidRPr="00507551" w:rsidRDefault="00C126F3" w:rsidP="002E4A40">
      <w:pPr>
        <w:pStyle w:val="Heading1"/>
        <w:rPr>
          <w:rtl/>
        </w:rPr>
      </w:pPr>
      <w:bookmarkStart w:id="112" w:name="_Toc166578759"/>
      <w:bookmarkStart w:id="113" w:name="_Toc169695070"/>
      <w:r>
        <w:rPr>
          <w:rFonts w:hint="cs"/>
          <w:rtl/>
        </w:rPr>
        <w:t>8</w:t>
      </w:r>
      <w:r w:rsidR="00507551" w:rsidRPr="00507551">
        <w:rPr>
          <w:rFonts w:hint="cs"/>
          <w:rtl/>
        </w:rPr>
        <w:t xml:space="preserve">- </w:t>
      </w:r>
      <w:r w:rsidR="00B819D2" w:rsidRPr="00507551">
        <w:rPr>
          <w:rFonts w:hint="cs"/>
          <w:rtl/>
        </w:rPr>
        <w:t>ساختار پست هوایی یکپارچه</w:t>
      </w:r>
      <w:bookmarkEnd w:id="112"/>
      <w:bookmarkEnd w:id="113"/>
      <w:r w:rsidR="000015A5">
        <w:rPr>
          <w:rtl/>
        </w:rPr>
        <w:tab/>
      </w:r>
    </w:p>
    <w:p w14:paraId="1BF0AFA3" w14:textId="77777777" w:rsidR="004D6995" w:rsidRPr="00595BB9" w:rsidRDefault="004D6995" w:rsidP="00E64E9D">
      <w:pPr>
        <w:pStyle w:val="a1"/>
      </w:pPr>
      <w:r w:rsidRPr="00595BB9">
        <w:rPr>
          <w:rFonts w:hint="cs"/>
          <w:szCs w:val="24"/>
          <w:rtl/>
        </w:rPr>
        <w:t>هر پست هوایی یکپارچه از سه بخش اصلی بشرح زیر تشکیل شده است که مخصوص این نوع از پست طراحی شده است:</w:t>
      </w:r>
    </w:p>
    <w:p w14:paraId="7B8ECDB0" w14:textId="77777777" w:rsidR="004D6995" w:rsidRPr="004D6995" w:rsidRDefault="004D6995" w:rsidP="00A22175">
      <w:pPr>
        <w:ind w:left="746" w:firstLine="142"/>
        <w:rPr>
          <w:sz w:val="28"/>
          <w:lang w:bidi="fa-IR"/>
        </w:rPr>
      </w:pPr>
      <w:r w:rsidRPr="004D6995">
        <w:rPr>
          <w:sz w:val="28"/>
          <w:rtl/>
          <w:lang w:bidi="fa-IR"/>
        </w:rPr>
        <w:lastRenderedPageBreak/>
        <w:t>1- سكوي نصب ترانسفورماتور</w:t>
      </w:r>
    </w:p>
    <w:p w14:paraId="3075D219" w14:textId="77777777" w:rsidR="004D6995" w:rsidRPr="004D6995" w:rsidRDefault="004D6995" w:rsidP="00A22175">
      <w:pPr>
        <w:ind w:left="746" w:firstLine="142"/>
        <w:rPr>
          <w:sz w:val="28"/>
          <w:lang w:bidi="fa-IR"/>
        </w:rPr>
      </w:pPr>
      <w:r w:rsidRPr="004D6995">
        <w:rPr>
          <w:sz w:val="28"/>
          <w:rtl/>
          <w:lang w:bidi="fa-IR"/>
        </w:rPr>
        <w:t xml:space="preserve">2- سكوي نصب كات اوت و برقگير </w:t>
      </w:r>
    </w:p>
    <w:p w14:paraId="3309D7FC" w14:textId="77777777" w:rsidR="00DA15BE" w:rsidRDefault="004D6995" w:rsidP="00A22175">
      <w:pPr>
        <w:ind w:left="746" w:firstLine="142"/>
        <w:rPr>
          <w:sz w:val="28"/>
          <w:rtl/>
          <w:lang w:bidi="fa-IR"/>
        </w:rPr>
      </w:pPr>
      <w:r w:rsidRPr="004D6995">
        <w:rPr>
          <w:sz w:val="28"/>
          <w:rtl/>
          <w:lang w:bidi="fa-IR"/>
        </w:rPr>
        <w:t>3- تابلو توزيع برق</w:t>
      </w:r>
    </w:p>
    <w:p w14:paraId="3B0B9022" w14:textId="77777777" w:rsidR="007E5A6F" w:rsidRDefault="006C42C3" w:rsidP="00B15C58">
      <w:pPr>
        <w:pStyle w:val="Heading2"/>
        <w:rPr>
          <w:rStyle w:val="Heading3Char"/>
          <w:b/>
          <w:bCs/>
          <w:sz w:val="24"/>
          <w:szCs w:val="24"/>
          <w:rtl/>
        </w:rPr>
      </w:pPr>
      <w:bookmarkStart w:id="114" w:name="_Toc169695071"/>
      <w:r>
        <w:rPr>
          <w:rStyle w:val="Heading3Char"/>
          <w:rFonts w:hint="cs"/>
          <w:b/>
          <w:bCs/>
          <w:rtl/>
        </w:rPr>
        <w:t>1</w:t>
      </w:r>
      <w:r w:rsidR="006035BA" w:rsidRPr="00E279F9">
        <w:rPr>
          <w:rStyle w:val="Heading3Char"/>
          <w:rFonts w:hint="cs"/>
          <w:b/>
          <w:bCs/>
          <w:rtl/>
        </w:rPr>
        <w:t>-</w:t>
      </w:r>
      <w:r w:rsidR="00C126F3">
        <w:rPr>
          <w:rStyle w:val="Heading3Char"/>
          <w:rFonts w:hint="cs"/>
          <w:b/>
          <w:bCs/>
          <w:rtl/>
        </w:rPr>
        <w:t>8</w:t>
      </w:r>
      <w:r w:rsidR="006035BA" w:rsidRPr="00E279F9">
        <w:rPr>
          <w:rStyle w:val="Heading3Char"/>
          <w:rFonts w:hint="cs"/>
          <w:b/>
          <w:bCs/>
          <w:rtl/>
        </w:rPr>
        <w:t>-</w:t>
      </w:r>
      <w:r w:rsidR="004D6995" w:rsidRPr="00E279F9">
        <w:rPr>
          <w:rStyle w:val="Heading3Char"/>
          <w:rFonts w:hint="cs"/>
          <w:b/>
          <w:bCs/>
          <w:rtl/>
        </w:rPr>
        <w:t xml:space="preserve"> </w:t>
      </w:r>
      <w:r w:rsidR="004D6995" w:rsidRPr="00E279F9">
        <w:rPr>
          <w:rFonts w:hint="cs"/>
          <w:rtl/>
        </w:rPr>
        <w:t>سکوی نصب ترانسفورماتور</w:t>
      </w:r>
      <w:bookmarkEnd w:id="114"/>
      <w:r w:rsidR="004D6995" w:rsidRPr="00E279F9">
        <w:rPr>
          <w:rStyle w:val="Heading3Char"/>
          <w:rFonts w:hint="cs"/>
          <w:b/>
          <w:bCs/>
          <w:sz w:val="24"/>
          <w:szCs w:val="24"/>
          <w:rtl/>
        </w:rPr>
        <w:t xml:space="preserve"> </w:t>
      </w:r>
    </w:p>
    <w:p w14:paraId="45A54C9B" w14:textId="4F12D534" w:rsidR="006B2EC3" w:rsidRPr="007E5A6F" w:rsidRDefault="00503930" w:rsidP="00E64E9D">
      <w:pPr>
        <w:pStyle w:val="a1"/>
        <w:rPr>
          <w:rtl/>
        </w:rPr>
      </w:pPr>
      <w:r w:rsidRPr="007E5A6F">
        <w:rPr>
          <w:rFonts w:hint="cs"/>
          <w:rtl/>
        </w:rPr>
        <w:t>برای</w:t>
      </w:r>
      <w:r w:rsidR="004D6995" w:rsidRPr="007E5A6F">
        <w:rPr>
          <w:rFonts w:hint="cs"/>
          <w:rtl/>
        </w:rPr>
        <w:t xml:space="preserve"> نصب ترانسفورماتور در پست</w:t>
      </w:r>
      <w:r w:rsidR="00974A5D" w:rsidRPr="007E5A6F">
        <w:rPr>
          <w:rtl/>
        </w:rPr>
        <w:softHyphen/>
      </w:r>
      <w:r w:rsidR="004D6995" w:rsidRPr="007E5A6F">
        <w:rPr>
          <w:rFonts w:hint="cs"/>
          <w:rtl/>
        </w:rPr>
        <w:t>های هوایی یکپارچه روی یک پایه، نیاز به سکوی مخصوص می‌باشد</w:t>
      </w:r>
      <w:r w:rsidR="007E5A6F">
        <w:rPr>
          <w:rFonts w:hint="cs"/>
          <w:rtl/>
        </w:rPr>
        <w:t>.</w:t>
      </w:r>
      <w:r w:rsidR="004D6995" w:rsidRPr="007E5A6F">
        <w:rPr>
          <w:rFonts w:hint="cs"/>
          <w:rtl/>
        </w:rPr>
        <w:t xml:space="preserve"> لذا بر این اساس و </w:t>
      </w:r>
      <w:r w:rsidR="007E5A6F" w:rsidRPr="007E5A6F">
        <w:rPr>
          <w:rFonts w:hint="cs"/>
          <w:rtl/>
        </w:rPr>
        <w:t xml:space="preserve"> </w:t>
      </w:r>
      <w:r w:rsidR="004D6995" w:rsidRPr="007E5A6F">
        <w:rPr>
          <w:rFonts w:hint="cs"/>
          <w:rtl/>
        </w:rPr>
        <w:t>با توجه به مزیت‌های ن</w:t>
      </w:r>
      <w:r w:rsidR="00974A5D" w:rsidRPr="007E5A6F">
        <w:rPr>
          <w:rFonts w:hint="cs"/>
          <w:rtl/>
        </w:rPr>
        <w:t>صب تابلو توزیع در</w:t>
      </w:r>
      <w:r w:rsidR="00DA15BE" w:rsidRPr="007E5A6F">
        <w:rPr>
          <w:rFonts w:hint="cs"/>
          <w:rtl/>
        </w:rPr>
        <w:t xml:space="preserve"> </w:t>
      </w:r>
      <w:r w:rsidR="00974A5D" w:rsidRPr="007E5A6F">
        <w:rPr>
          <w:rFonts w:hint="cs"/>
          <w:rtl/>
        </w:rPr>
        <w:t>ارتفاع</w:t>
      </w:r>
      <w:r w:rsidRPr="007E5A6F">
        <w:rPr>
          <w:rFonts w:hint="cs"/>
          <w:rtl/>
        </w:rPr>
        <w:t>،</w:t>
      </w:r>
      <w:r w:rsidR="00974A5D" w:rsidRPr="007E5A6F">
        <w:rPr>
          <w:rFonts w:hint="cs"/>
          <w:rtl/>
        </w:rPr>
        <w:t xml:space="preserve"> سکو</w:t>
      </w:r>
      <w:r w:rsidR="004D6995" w:rsidRPr="007E5A6F">
        <w:rPr>
          <w:rFonts w:hint="cs"/>
          <w:rtl/>
        </w:rPr>
        <w:t xml:space="preserve">ی </w:t>
      </w:r>
      <w:r w:rsidR="007E5A6F">
        <w:rPr>
          <w:rFonts w:hint="cs"/>
          <w:rtl/>
        </w:rPr>
        <w:t>مخصوص</w:t>
      </w:r>
      <w:r w:rsidR="004D6995" w:rsidRPr="007E5A6F">
        <w:rPr>
          <w:rFonts w:hint="cs"/>
          <w:rtl/>
        </w:rPr>
        <w:t xml:space="preserve"> طراحی و مورد بهره برداری قرار گرفت.</w:t>
      </w:r>
      <w:r w:rsidR="00E279F9" w:rsidRPr="007E5A6F">
        <w:rPr>
          <w:rFonts w:hint="cs"/>
          <w:rtl/>
        </w:rPr>
        <w:t xml:space="preserve"> </w:t>
      </w:r>
      <w:r w:rsidR="009A18CF" w:rsidRPr="007E5A6F">
        <w:rPr>
          <w:rFonts w:hint="cs"/>
          <w:rtl/>
        </w:rPr>
        <w:t>طبق مشخصات فنی ارائه شده سکوی های ترانسفورماتور در پست های هوایی ی</w:t>
      </w:r>
      <w:r w:rsidR="007E5A6F">
        <w:rPr>
          <w:rFonts w:hint="cs"/>
          <w:rtl/>
        </w:rPr>
        <w:t>کپارچه سه مدل می باشند</w:t>
      </w:r>
      <w:r w:rsidR="009A18CF" w:rsidRPr="007E5A6F">
        <w:rPr>
          <w:rFonts w:hint="cs"/>
          <w:rtl/>
        </w:rPr>
        <w:t>:</w:t>
      </w:r>
    </w:p>
    <w:p w14:paraId="7178B17E" w14:textId="77777777" w:rsidR="00CA327E" w:rsidRDefault="008C015D" w:rsidP="00595BB9">
      <w:pPr>
        <w:ind w:left="310" w:firstLine="578"/>
        <w:jc w:val="lowKashida"/>
        <w:rPr>
          <w:sz w:val="28"/>
          <w:rtl/>
          <w:lang w:bidi="fa-IR"/>
        </w:rPr>
      </w:pPr>
      <w:r>
        <w:rPr>
          <w:rFonts w:hint="cs"/>
          <w:sz w:val="28"/>
          <w:rtl/>
        </w:rPr>
        <w:t xml:space="preserve">1- </w:t>
      </w:r>
      <w:r w:rsidR="009A18CF">
        <w:rPr>
          <w:rFonts w:hint="cs"/>
          <w:sz w:val="28"/>
          <w:rtl/>
        </w:rPr>
        <w:t xml:space="preserve">مدل </w:t>
      </w:r>
      <w:r w:rsidR="009A18CF">
        <w:rPr>
          <w:sz w:val="28"/>
        </w:rPr>
        <w:t>A</w:t>
      </w:r>
      <w:r w:rsidR="009A18CF">
        <w:rPr>
          <w:rFonts w:hint="cs"/>
          <w:sz w:val="28"/>
          <w:rtl/>
          <w:lang w:bidi="fa-IR"/>
        </w:rPr>
        <w:t xml:space="preserve"> ( بدون قابلیت نصب تابلو )</w:t>
      </w:r>
    </w:p>
    <w:p w14:paraId="3E3E3126" w14:textId="77777777" w:rsidR="00CA327E" w:rsidRDefault="00595BB9" w:rsidP="00595BB9">
      <w:pPr>
        <w:jc w:val="center"/>
        <w:rPr>
          <w:sz w:val="28"/>
        </w:rPr>
      </w:pPr>
      <w:r>
        <w:rPr>
          <w:sz w:val="28"/>
          <w:rtl/>
        </w:rPr>
        <w:drawing>
          <wp:inline distT="0" distB="0" distL="0" distR="0" wp14:anchorId="55617EE3" wp14:editId="3FDB06DD">
            <wp:extent cx="3862317" cy="2101756"/>
            <wp:effectExtent l="0" t="0" r="5080" b="0"/>
            <wp:docPr id="40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8">
                      <a:extLst>
                        <a:ext uri="{28A0092B-C50C-407E-A947-70E740481C1C}">
                          <a14:useLocalDpi xmlns:a14="http://schemas.microsoft.com/office/drawing/2010/main" val="0"/>
                        </a:ext>
                      </a:extLst>
                    </a:blip>
                    <a:srcRect l="8018" t="5148" r="46706" b="41960"/>
                    <a:stretch>
                      <a:fillRect/>
                    </a:stretch>
                  </pic:blipFill>
                  <pic:spPr bwMode="auto">
                    <a:xfrm>
                      <a:off x="0" y="0"/>
                      <a:ext cx="3870579" cy="2106252"/>
                    </a:xfrm>
                    <a:prstGeom prst="rect">
                      <a:avLst/>
                    </a:prstGeom>
                    <a:noFill/>
                    <a:ln>
                      <a:noFill/>
                    </a:ln>
                  </pic:spPr>
                </pic:pic>
              </a:graphicData>
            </a:graphic>
          </wp:inline>
        </w:drawing>
      </w:r>
    </w:p>
    <w:p w14:paraId="72F05ABD" w14:textId="429BD015" w:rsidR="00DA15BE" w:rsidRPr="00DA15BE" w:rsidRDefault="007736CC" w:rsidP="00AA593B">
      <w:pPr>
        <w:pStyle w:val="Caption"/>
        <w:rPr>
          <w:rtl/>
        </w:rPr>
      </w:pPr>
      <w:bookmarkStart w:id="115" w:name="_Toc16969428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11</w:t>
      </w:r>
      <w:r>
        <w:rPr>
          <w:rtl/>
        </w:rPr>
        <w:fldChar w:fldCharType="end"/>
      </w:r>
      <w:r>
        <w:rPr>
          <w:rFonts w:hint="cs"/>
          <w:rtl/>
        </w:rPr>
        <w:t xml:space="preserve">- </w:t>
      </w:r>
      <w:r w:rsidRPr="00465ACB">
        <w:rPr>
          <w:rFonts w:hint="eastAsia"/>
          <w:rtl/>
        </w:rPr>
        <w:t>سکو</w:t>
      </w:r>
      <w:r w:rsidRPr="00465ACB">
        <w:rPr>
          <w:rFonts w:hint="cs"/>
          <w:rtl/>
        </w:rPr>
        <w:t>ی</w:t>
      </w:r>
      <w:r w:rsidRPr="00465ACB">
        <w:rPr>
          <w:rtl/>
        </w:rPr>
        <w:t xml:space="preserve"> </w:t>
      </w:r>
      <w:r w:rsidRPr="00465ACB">
        <w:rPr>
          <w:rFonts w:hint="eastAsia"/>
          <w:rtl/>
        </w:rPr>
        <w:t>نصب</w:t>
      </w:r>
      <w:r w:rsidRPr="00465ACB">
        <w:rPr>
          <w:rtl/>
        </w:rPr>
        <w:t xml:space="preserve"> </w:t>
      </w:r>
      <w:r w:rsidRPr="00465ACB">
        <w:rPr>
          <w:rFonts w:hint="eastAsia"/>
          <w:rtl/>
        </w:rPr>
        <w:t>ترانسفورماتور</w:t>
      </w:r>
      <w:r w:rsidRPr="00465ACB">
        <w:rPr>
          <w:rtl/>
        </w:rPr>
        <w:t xml:space="preserve"> </w:t>
      </w:r>
      <w:r w:rsidRPr="00465ACB">
        <w:rPr>
          <w:rFonts w:hint="eastAsia"/>
          <w:rtl/>
        </w:rPr>
        <w:t>مدل</w:t>
      </w:r>
      <w:r w:rsidRPr="00465ACB">
        <w:rPr>
          <w:rtl/>
        </w:rPr>
        <w:t xml:space="preserve"> </w:t>
      </w:r>
      <w:r w:rsidRPr="00465ACB">
        <w:t xml:space="preserve">A </w:t>
      </w:r>
      <w:r>
        <w:rPr>
          <w:rFonts w:hint="cs"/>
          <w:rtl/>
        </w:rPr>
        <w:t xml:space="preserve">  (</w:t>
      </w:r>
      <w:r w:rsidRPr="00465ACB">
        <w:rPr>
          <w:rFonts w:hint="eastAsia"/>
          <w:rtl/>
        </w:rPr>
        <w:t>بدون</w:t>
      </w:r>
      <w:r w:rsidRPr="00465ACB">
        <w:rPr>
          <w:rtl/>
        </w:rPr>
        <w:t xml:space="preserve"> </w:t>
      </w:r>
      <w:r w:rsidRPr="00465ACB">
        <w:rPr>
          <w:rFonts w:hint="eastAsia"/>
          <w:rtl/>
        </w:rPr>
        <w:t>قابل</w:t>
      </w:r>
      <w:r w:rsidRPr="00465ACB">
        <w:rPr>
          <w:rFonts w:hint="cs"/>
          <w:rtl/>
        </w:rPr>
        <w:t>ی</w:t>
      </w:r>
      <w:r w:rsidRPr="00465ACB">
        <w:rPr>
          <w:rFonts w:hint="eastAsia"/>
          <w:rtl/>
        </w:rPr>
        <w:t>ت</w:t>
      </w:r>
      <w:r w:rsidRPr="00465ACB">
        <w:rPr>
          <w:rtl/>
        </w:rPr>
        <w:t xml:space="preserve"> </w:t>
      </w:r>
      <w:r w:rsidRPr="00465ACB">
        <w:rPr>
          <w:rFonts w:hint="eastAsia"/>
          <w:rtl/>
        </w:rPr>
        <w:t>نصب</w:t>
      </w:r>
      <w:r w:rsidRPr="00465ACB">
        <w:rPr>
          <w:rtl/>
        </w:rPr>
        <w:t xml:space="preserve"> </w:t>
      </w:r>
      <w:r w:rsidRPr="00465ACB">
        <w:rPr>
          <w:rFonts w:hint="eastAsia"/>
          <w:rtl/>
        </w:rPr>
        <w:t>تابلو</w:t>
      </w:r>
      <w:r w:rsidRPr="00465ACB">
        <w:rPr>
          <w:rtl/>
        </w:rPr>
        <w:t>)</w:t>
      </w:r>
      <w:bookmarkEnd w:id="115"/>
    </w:p>
    <w:p w14:paraId="09D5FFFF" w14:textId="77777777" w:rsidR="00DA15BE" w:rsidRPr="00DA15BE" w:rsidRDefault="00DA15BE" w:rsidP="00DA15BE">
      <w:pPr>
        <w:rPr>
          <w:rtl/>
          <w:lang w:bidi="fa-IR"/>
        </w:rPr>
      </w:pPr>
    </w:p>
    <w:p w14:paraId="71CA8C83" w14:textId="77777777" w:rsidR="009A4189" w:rsidRDefault="008C015D" w:rsidP="00595BB9">
      <w:pPr>
        <w:ind w:left="310" w:firstLine="578"/>
        <w:jc w:val="lowKashida"/>
        <w:rPr>
          <w:sz w:val="28"/>
          <w:rtl/>
        </w:rPr>
      </w:pPr>
      <w:r>
        <w:rPr>
          <w:rFonts w:hint="cs"/>
          <w:sz w:val="28"/>
          <w:rtl/>
        </w:rPr>
        <w:t xml:space="preserve">2- </w:t>
      </w:r>
      <w:r w:rsidR="009A4189">
        <w:rPr>
          <w:rFonts w:hint="cs"/>
          <w:sz w:val="28"/>
          <w:rtl/>
        </w:rPr>
        <w:t xml:space="preserve">مدل </w:t>
      </w:r>
      <w:r w:rsidR="009A4189" w:rsidRPr="00595BB9">
        <w:rPr>
          <w:sz w:val="28"/>
        </w:rPr>
        <w:t>A'</w:t>
      </w:r>
      <w:r w:rsidR="009A4189" w:rsidRPr="00595BB9">
        <w:rPr>
          <w:rFonts w:hint="cs"/>
          <w:sz w:val="28"/>
          <w:rtl/>
        </w:rPr>
        <w:t xml:space="preserve"> </w:t>
      </w:r>
      <w:r w:rsidR="009A4189">
        <w:rPr>
          <w:rFonts w:hint="cs"/>
          <w:sz w:val="28"/>
          <w:rtl/>
        </w:rPr>
        <w:t>( با قابلیت نصب تابلو )</w:t>
      </w:r>
    </w:p>
    <w:p w14:paraId="027D643F" w14:textId="77777777" w:rsidR="00B819D2" w:rsidRPr="00595BB9" w:rsidRDefault="00325526" w:rsidP="00595BB9">
      <w:pPr>
        <w:jc w:val="center"/>
        <w:rPr>
          <w:sz w:val="28"/>
          <w:rtl/>
          <w:lang w:bidi="fa-IR"/>
        </w:rPr>
      </w:pPr>
      <w:r>
        <w:drawing>
          <wp:inline distT="0" distB="0" distL="0" distR="0" wp14:anchorId="79008F56" wp14:editId="45FA84C7">
            <wp:extent cx="2893325" cy="1951630"/>
            <wp:effectExtent l="0" t="0" r="2540" b="0"/>
            <wp:docPr id="467" name="Pictur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67"/>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1009" cy="1970304"/>
                    </a:xfrm>
                    <a:prstGeom prst="rect">
                      <a:avLst/>
                    </a:prstGeom>
                    <a:noFill/>
                    <a:ln>
                      <a:noFill/>
                    </a:ln>
                  </pic:spPr>
                </pic:pic>
              </a:graphicData>
            </a:graphic>
          </wp:inline>
        </w:drawing>
      </w:r>
    </w:p>
    <w:p w14:paraId="1F7B72AC" w14:textId="1821AF9F" w:rsidR="0035382E" w:rsidRPr="006035BA" w:rsidRDefault="007736CC" w:rsidP="00AA593B">
      <w:pPr>
        <w:pStyle w:val="Caption"/>
      </w:pPr>
      <w:bookmarkStart w:id="116" w:name="_Toc16969428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12</w:t>
      </w:r>
      <w:r>
        <w:rPr>
          <w:rtl/>
        </w:rPr>
        <w:fldChar w:fldCharType="end"/>
      </w:r>
      <w:r w:rsidRPr="006035BA">
        <w:rPr>
          <w:rFonts w:hint="cs"/>
          <w:rtl/>
        </w:rPr>
        <w:t xml:space="preserve">-  </w:t>
      </w:r>
      <w:r w:rsidRPr="006035BA">
        <w:rPr>
          <w:rFonts w:hint="eastAsia"/>
          <w:rtl/>
        </w:rPr>
        <w:t>سکو</w:t>
      </w:r>
      <w:r w:rsidRPr="006035BA">
        <w:rPr>
          <w:rFonts w:hint="cs"/>
          <w:rtl/>
        </w:rPr>
        <w:t>ی</w:t>
      </w:r>
      <w:r w:rsidRPr="006035BA">
        <w:rPr>
          <w:rtl/>
        </w:rPr>
        <w:t xml:space="preserve"> </w:t>
      </w:r>
      <w:r w:rsidRPr="006035BA">
        <w:rPr>
          <w:rFonts w:hint="eastAsia"/>
          <w:rtl/>
        </w:rPr>
        <w:t>نصب</w:t>
      </w:r>
      <w:r w:rsidRPr="006035BA">
        <w:rPr>
          <w:rtl/>
        </w:rPr>
        <w:t xml:space="preserve"> </w:t>
      </w:r>
      <w:r w:rsidRPr="006035BA">
        <w:rPr>
          <w:rFonts w:hint="eastAsia"/>
          <w:rtl/>
        </w:rPr>
        <w:t>ترانسفورماتور</w:t>
      </w:r>
      <w:r w:rsidRPr="006035BA">
        <w:rPr>
          <w:rtl/>
        </w:rPr>
        <w:t xml:space="preserve"> </w:t>
      </w:r>
      <w:r w:rsidRPr="006035BA">
        <w:rPr>
          <w:rFonts w:hint="eastAsia"/>
          <w:rtl/>
        </w:rPr>
        <w:t>مدل</w:t>
      </w:r>
      <w:r w:rsidRPr="006035BA">
        <w:rPr>
          <w:rtl/>
        </w:rPr>
        <w:t xml:space="preserve"> </w:t>
      </w:r>
      <w:r w:rsidRPr="006035BA">
        <w:t xml:space="preserve">A' </w:t>
      </w:r>
      <w:r w:rsidRPr="006035BA">
        <w:rPr>
          <w:rFonts w:hint="cs"/>
          <w:rtl/>
        </w:rPr>
        <w:t xml:space="preserve">  (</w:t>
      </w:r>
      <w:r w:rsidRPr="006035BA">
        <w:rPr>
          <w:rFonts w:hint="eastAsia"/>
          <w:rtl/>
        </w:rPr>
        <w:t>با</w:t>
      </w:r>
      <w:r w:rsidRPr="006035BA">
        <w:rPr>
          <w:rtl/>
        </w:rPr>
        <w:t xml:space="preserve"> </w:t>
      </w:r>
      <w:r w:rsidRPr="006035BA">
        <w:rPr>
          <w:rFonts w:hint="eastAsia"/>
          <w:rtl/>
        </w:rPr>
        <w:t>قابل</w:t>
      </w:r>
      <w:r w:rsidRPr="006035BA">
        <w:rPr>
          <w:rFonts w:hint="cs"/>
          <w:rtl/>
        </w:rPr>
        <w:t>ی</w:t>
      </w:r>
      <w:r w:rsidRPr="006035BA">
        <w:rPr>
          <w:rFonts w:hint="eastAsia"/>
          <w:rtl/>
        </w:rPr>
        <w:t>ت</w:t>
      </w:r>
      <w:r w:rsidRPr="006035BA">
        <w:rPr>
          <w:rtl/>
        </w:rPr>
        <w:t xml:space="preserve"> </w:t>
      </w:r>
      <w:r w:rsidRPr="006035BA">
        <w:rPr>
          <w:rFonts w:hint="eastAsia"/>
          <w:rtl/>
        </w:rPr>
        <w:t>نصب</w:t>
      </w:r>
      <w:r w:rsidRPr="006035BA">
        <w:rPr>
          <w:rtl/>
        </w:rPr>
        <w:t xml:space="preserve"> </w:t>
      </w:r>
      <w:r w:rsidRPr="006035BA">
        <w:rPr>
          <w:rFonts w:hint="eastAsia"/>
          <w:rtl/>
        </w:rPr>
        <w:t>تا</w:t>
      </w:r>
      <w:r>
        <w:rPr>
          <w:rFonts w:hint="cs"/>
          <w:rtl/>
        </w:rPr>
        <w:t>بلو)</w:t>
      </w:r>
      <w:bookmarkEnd w:id="116"/>
    </w:p>
    <w:p w14:paraId="5DEAE349" w14:textId="77777777" w:rsidR="00680231" w:rsidRPr="00680231" w:rsidRDefault="00680231" w:rsidP="00680231">
      <w:pPr>
        <w:rPr>
          <w:rtl/>
          <w:lang w:bidi="fa-IR"/>
        </w:rPr>
      </w:pPr>
    </w:p>
    <w:p w14:paraId="171E5E35" w14:textId="77777777" w:rsidR="008F1649" w:rsidRDefault="008F1649" w:rsidP="001670DE">
      <w:pPr>
        <w:tabs>
          <w:tab w:val="num" w:pos="720"/>
        </w:tabs>
        <w:ind w:left="168" w:firstLine="142"/>
        <w:jc w:val="lowKashida"/>
        <w:rPr>
          <w:sz w:val="28"/>
          <w:rtl/>
          <w:lang w:bidi="fa-IR"/>
        </w:rPr>
      </w:pPr>
    </w:p>
    <w:p w14:paraId="0310E64F" w14:textId="77777777" w:rsidR="009A18CF" w:rsidRDefault="009A4189" w:rsidP="00595BB9">
      <w:pPr>
        <w:ind w:left="310" w:firstLine="578"/>
        <w:jc w:val="lowKashida"/>
        <w:rPr>
          <w:sz w:val="28"/>
        </w:rPr>
      </w:pPr>
      <w:r>
        <w:rPr>
          <w:rFonts w:hint="cs"/>
          <w:sz w:val="28"/>
          <w:rtl/>
        </w:rPr>
        <w:t xml:space="preserve">3- </w:t>
      </w:r>
      <w:r w:rsidR="009A18CF">
        <w:rPr>
          <w:rFonts w:hint="cs"/>
          <w:sz w:val="28"/>
          <w:rtl/>
        </w:rPr>
        <w:t xml:space="preserve">مدل </w:t>
      </w:r>
      <w:r w:rsidR="009A18CF">
        <w:rPr>
          <w:sz w:val="28"/>
        </w:rPr>
        <w:t>B</w:t>
      </w:r>
      <w:r w:rsidR="009A18CF">
        <w:rPr>
          <w:rFonts w:hint="cs"/>
          <w:sz w:val="28"/>
          <w:rtl/>
        </w:rPr>
        <w:t xml:space="preserve"> ( </w:t>
      </w:r>
      <w:r w:rsidR="007E5A6F">
        <w:rPr>
          <w:rFonts w:hint="cs"/>
          <w:sz w:val="28"/>
          <w:rtl/>
        </w:rPr>
        <w:t xml:space="preserve">مدل دوم </w:t>
      </w:r>
      <w:r w:rsidR="009A18CF">
        <w:rPr>
          <w:rFonts w:hint="cs"/>
          <w:sz w:val="28"/>
          <w:rtl/>
        </w:rPr>
        <w:t xml:space="preserve">با قابلیت نصب تابلو </w:t>
      </w:r>
      <w:r w:rsidR="009A18CF" w:rsidRPr="009A18CF">
        <w:rPr>
          <w:rFonts w:hint="cs"/>
          <w:sz w:val="28"/>
          <w:rtl/>
        </w:rPr>
        <w:t>)</w:t>
      </w:r>
    </w:p>
    <w:p w14:paraId="3A600A04" w14:textId="77777777" w:rsidR="0035382E" w:rsidRDefault="00595BB9" w:rsidP="00595BB9">
      <w:pPr>
        <w:tabs>
          <w:tab w:val="num" w:pos="720"/>
        </w:tabs>
        <w:jc w:val="center"/>
        <w:rPr>
          <w:sz w:val="28"/>
          <w:rtl/>
        </w:rPr>
      </w:pPr>
      <w:r>
        <w:drawing>
          <wp:inline distT="0" distB="0" distL="0" distR="0" wp14:anchorId="667A0DC0" wp14:editId="48593963">
            <wp:extent cx="3794077" cy="2715895"/>
            <wp:effectExtent l="0" t="0" r="0" b="8255"/>
            <wp:docPr id="468" name="Pictur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68"/>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04167" cy="2723117"/>
                    </a:xfrm>
                    <a:prstGeom prst="rect">
                      <a:avLst/>
                    </a:prstGeom>
                    <a:noFill/>
                    <a:ln>
                      <a:noFill/>
                    </a:ln>
                  </pic:spPr>
                </pic:pic>
              </a:graphicData>
            </a:graphic>
          </wp:inline>
        </w:drawing>
      </w:r>
    </w:p>
    <w:p w14:paraId="116D0078" w14:textId="7E22314B" w:rsidR="00B819D2" w:rsidRDefault="007736CC" w:rsidP="00AA593B">
      <w:pPr>
        <w:pStyle w:val="Caption"/>
        <w:rPr>
          <w:rtl/>
        </w:rPr>
      </w:pPr>
      <w:bookmarkStart w:id="117" w:name="_Toc16969428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13</w:t>
      </w:r>
      <w:r>
        <w:rPr>
          <w:rtl/>
        </w:rPr>
        <w:fldChar w:fldCharType="end"/>
      </w:r>
      <w:r w:rsidRPr="0035382E">
        <w:rPr>
          <w:rFonts w:hint="cs"/>
          <w:rtl/>
        </w:rPr>
        <w:t xml:space="preserve">- </w:t>
      </w:r>
      <w:r w:rsidRPr="0035382E">
        <w:rPr>
          <w:rFonts w:hint="eastAsia"/>
          <w:rtl/>
        </w:rPr>
        <w:t>سکو</w:t>
      </w:r>
      <w:r w:rsidRPr="0035382E">
        <w:rPr>
          <w:rFonts w:hint="cs"/>
          <w:rtl/>
        </w:rPr>
        <w:t>ی</w:t>
      </w:r>
      <w:r w:rsidRPr="0035382E">
        <w:rPr>
          <w:rtl/>
        </w:rPr>
        <w:t xml:space="preserve"> </w:t>
      </w:r>
      <w:r w:rsidRPr="0035382E">
        <w:rPr>
          <w:rFonts w:hint="eastAsia"/>
          <w:rtl/>
        </w:rPr>
        <w:t>نصب</w:t>
      </w:r>
      <w:r w:rsidRPr="0035382E">
        <w:rPr>
          <w:rtl/>
        </w:rPr>
        <w:t xml:space="preserve"> </w:t>
      </w:r>
      <w:r w:rsidRPr="0035382E">
        <w:rPr>
          <w:rFonts w:hint="eastAsia"/>
          <w:rtl/>
        </w:rPr>
        <w:t>ترانسفورماتور</w:t>
      </w:r>
      <w:r w:rsidRPr="0035382E">
        <w:rPr>
          <w:rtl/>
        </w:rPr>
        <w:t xml:space="preserve"> </w:t>
      </w:r>
      <w:r w:rsidRPr="0035382E">
        <w:rPr>
          <w:rFonts w:hint="eastAsia"/>
          <w:rtl/>
        </w:rPr>
        <w:t>مدل</w:t>
      </w:r>
      <w:r w:rsidRPr="0035382E">
        <w:rPr>
          <w:rtl/>
        </w:rPr>
        <w:t xml:space="preserve"> </w:t>
      </w:r>
      <w:r w:rsidRPr="0035382E">
        <w:t>B</w:t>
      </w:r>
      <w:r w:rsidRPr="0035382E">
        <w:rPr>
          <w:rFonts w:hint="cs"/>
          <w:rtl/>
        </w:rPr>
        <w:t xml:space="preserve">  (</w:t>
      </w:r>
      <w:r w:rsidRPr="0035382E">
        <w:rPr>
          <w:rFonts w:hint="eastAsia"/>
          <w:rtl/>
        </w:rPr>
        <w:t>با</w:t>
      </w:r>
      <w:r w:rsidRPr="0035382E">
        <w:rPr>
          <w:rtl/>
        </w:rPr>
        <w:t xml:space="preserve"> </w:t>
      </w:r>
      <w:r w:rsidRPr="0035382E">
        <w:rPr>
          <w:rFonts w:hint="eastAsia"/>
          <w:rtl/>
        </w:rPr>
        <w:t>قابل</w:t>
      </w:r>
      <w:r w:rsidRPr="0035382E">
        <w:rPr>
          <w:rFonts w:hint="cs"/>
          <w:rtl/>
        </w:rPr>
        <w:t>ی</w:t>
      </w:r>
      <w:r w:rsidRPr="0035382E">
        <w:rPr>
          <w:rFonts w:hint="eastAsia"/>
          <w:rtl/>
        </w:rPr>
        <w:t>ت</w:t>
      </w:r>
      <w:r w:rsidRPr="0035382E">
        <w:rPr>
          <w:rtl/>
        </w:rPr>
        <w:t xml:space="preserve"> </w:t>
      </w:r>
      <w:r w:rsidRPr="0035382E">
        <w:rPr>
          <w:rFonts w:hint="eastAsia"/>
          <w:rtl/>
        </w:rPr>
        <w:t>نصب</w:t>
      </w:r>
      <w:r w:rsidRPr="0035382E">
        <w:rPr>
          <w:rtl/>
        </w:rPr>
        <w:t xml:space="preserve"> </w:t>
      </w:r>
      <w:r w:rsidRPr="0035382E">
        <w:rPr>
          <w:rFonts w:hint="eastAsia"/>
          <w:rtl/>
        </w:rPr>
        <w:t>تابلو</w:t>
      </w:r>
      <w:r w:rsidRPr="0035382E">
        <w:rPr>
          <w:rtl/>
        </w:rPr>
        <w:t>)</w:t>
      </w:r>
      <w:bookmarkEnd w:id="117"/>
    </w:p>
    <w:p w14:paraId="785E05D5" w14:textId="77777777" w:rsidR="009C5F84" w:rsidRPr="0035382E" w:rsidRDefault="009C5F84" w:rsidP="0035382E">
      <w:pPr>
        <w:jc w:val="center"/>
        <w:rPr>
          <w:sz w:val="22"/>
          <w:szCs w:val="22"/>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5259"/>
      </w:tblGrid>
      <w:tr w:rsidR="00595BB9" w14:paraId="20542222" w14:textId="77777777" w:rsidTr="00595BB9">
        <w:tc>
          <w:tcPr>
            <w:tcW w:w="5258" w:type="dxa"/>
          </w:tcPr>
          <w:p w14:paraId="1DB7AAE0" w14:textId="77777777" w:rsidR="00595BB9" w:rsidRDefault="00595BB9" w:rsidP="00595BB9">
            <w:pPr>
              <w:tabs>
                <w:tab w:val="num" w:pos="720"/>
              </w:tabs>
              <w:jc w:val="right"/>
              <w:rPr>
                <w:sz w:val="28"/>
                <w:rtl/>
              </w:rPr>
            </w:pPr>
            <w:r>
              <w:drawing>
                <wp:inline distT="0" distB="0" distL="0" distR="0" wp14:anchorId="6C5A7E3D" wp14:editId="08ECA3B4">
                  <wp:extent cx="3016156" cy="2634018"/>
                  <wp:effectExtent l="0" t="0" r="0" b="0"/>
                  <wp:docPr id="31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17526" cy="2635215"/>
                          </a:xfrm>
                          <a:prstGeom prst="rect">
                            <a:avLst/>
                          </a:prstGeom>
                          <a:noFill/>
                          <a:ln>
                            <a:noFill/>
                          </a:ln>
                        </pic:spPr>
                      </pic:pic>
                    </a:graphicData>
                  </a:graphic>
                </wp:inline>
              </w:drawing>
            </w:r>
          </w:p>
        </w:tc>
        <w:tc>
          <w:tcPr>
            <w:tcW w:w="5259" w:type="dxa"/>
          </w:tcPr>
          <w:p w14:paraId="2A231E74" w14:textId="77777777" w:rsidR="00595BB9" w:rsidRDefault="00595BB9" w:rsidP="004D18B6">
            <w:pPr>
              <w:tabs>
                <w:tab w:val="num" w:pos="720"/>
              </w:tabs>
              <w:jc w:val="lowKashida"/>
              <w:rPr>
                <w:sz w:val="28"/>
                <w:rtl/>
              </w:rPr>
            </w:pPr>
            <w:r>
              <w:drawing>
                <wp:inline distT="0" distB="0" distL="0" distR="0" wp14:anchorId="1E5491C3" wp14:editId="60A41058">
                  <wp:extent cx="3029234" cy="2633980"/>
                  <wp:effectExtent l="0" t="0" r="0" b="0"/>
                  <wp:docPr id="281" name="Picture 5" descr="Picture 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icture 021"/>
                          <pic:cNvPicPr>
                            <a:picLocks/>
                          </pic:cNvPicPr>
                        </pic:nvPicPr>
                        <pic:blipFill>
                          <a:blip r:embed="rId32" cstate="print">
                            <a:extLst>
                              <a:ext uri="{28A0092B-C50C-407E-A947-70E740481C1C}">
                                <a14:useLocalDpi xmlns:a14="http://schemas.microsoft.com/office/drawing/2010/main" val="0"/>
                              </a:ext>
                            </a:extLst>
                          </a:blip>
                          <a:srcRect l="13934" t="10905" r="4590" b="13464"/>
                          <a:stretch>
                            <a:fillRect/>
                          </a:stretch>
                        </pic:blipFill>
                        <pic:spPr bwMode="auto">
                          <a:xfrm>
                            <a:off x="0" y="0"/>
                            <a:ext cx="2575608" cy="2239543"/>
                          </a:xfrm>
                          <a:prstGeom prst="rect">
                            <a:avLst/>
                          </a:prstGeom>
                          <a:noFill/>
                          <a:ln>
                            <a:noFill/>
                          </a:ln>
                          <a:effectLst/>
                        </pic:spPr>
                      </pic:pic>
                    </a:graphicData>
                  </a:graphic>
                </wp:inline>
              </w:drawing>
            </w:r>
          </w:p>
        </w:tc>
      </w:tr>
      <w:tr w:rsidR="00595BB9" w14:paraId="72CB5DBA" w14:textId="77777777" w:rsidTr="00595BB9">
        <w:tc>
          <w:tcPr>
            <w:tcW w:w="10517" w:type="dxa"/>
            <w:gridSpan w:val="2"/>
          </w:tcPr>
          <w:p w14:paraId="56AE2B99" w14:textId="06CB02EB" w:rsidR="00595BB9" w:rsidRPr="00595BB9" w:rsidRDefault="00595BB9" w:rsidP="00AA593B">
            <w:pPr>
              <w:pStyle w:val="Caption"/>
              <w:rPr>
                <w:rtl/>
              </w:rPr>
            </w:pPr>
            <w:bookmarkStart w:id="118" w:name="_Toc169694286"/>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14</w:t>
            </w:r>
            <w:r>
              <w:rPr>
                <w:rtl/>
              </w:rPr>
              <w:fldChar w:fldCharType="end"/>
            </w:r>
            <w:r>
              <w:rPr>
                <w:rFonts w:hint="cs"/>
                <w:rtl/>
              </w:rPr>
              <w:t xml:space="preserve">- </w:t>
            </w:r>
            <w:r w:rsidRPr="001E4E1D">
              <w:rPr>
                <w:rFonts w:hint="eastAsia"/>
                <w:rtl/>
              </w:rPr>
              <w:t>نمونه</w:t>
            </w:r>
            <w:r w:rsidRPr="001E4E1D">
              <w:rPr>
                <w:rtl/>
              </w:rPr>
              <w:t xml:space="preserve"> </w:t>
            </w:r>
            <w:r w:rsidRPr="001E4E1D">
              <w:rPr>
                <w:rFonts w:hint="eastAsia"/>
                <w:rtl/>
              </w:rPr>
              <w:t>تصاو</w:t>
            </w:r>
            <w:r w:rsidRPr="001E4E1D">
              <w:rPr>
                <w:rFonts w:hint="cs"/>
                <w:rtl/>
              </w:rPr>
              <w:t>ی</w:t>
            </w:r>
            <w:r w:rsidRPr="001E4E1D">
              <w:rPr>
                <w:rFonts w:hint="eastAsia"/>
                <w:rtl/>
              </w:rPr>
              <w:t>ر</w:t>
            </w:r>
            <w:r w:rsidRPr="001E4E1D">
              <w:rPr>
                <w:rtl/>
              </w:rPr>
              <w:t xml:space="preserve"> </w:t>
            </w:r>
            <w:r w:rsidRPr="001E4E1D">
              <w:rPr>
                <w:rFonts w:hint="eastAsia"/>
                <w:rtl/>
              </w:rPr>
              <w:t>مربوط</w:t>
            </w:r>
            <w:r w:rsidRPr="001E4E1D">
              <w:rPr>
                <w:rtl/>
              </w:rPr>
              <w:t xml:space="preserve"> </w:t>
            </w:r>
            <w:r w:rsidRPr="001E4E1D">
              <w:rPr>
                <w:rFonts w:hint="eastAsia"/>
                <w:rtl/>
              </w:rPr>
              <w:t>به</w:t>
            </w:r>
            <w:r w:rsidRPr="001E4E1D">
              <w:rPr>
                <w:rtl/>
              </w:rPr>
              <w:t xml:space="preserve"> </w:t>
            </w:r>
            <w:r w:rsidRPr="001E4E1D">
              <w:rPr>
                <w:rFonts w:hint="eastAsia"/>
                <w:rtl/>
              </w:rPr>
              <w:t>سکو</w:t>
            </w:r>
            <w:r w:rsidRPr="001E4E1D">
              <w:rPr>
                <w:rFonts w:hint="cs"/>
                <w:rtl/>
              </w:rPr>
              <w:t>ی</w:t>
            </w:r>
            <w:r w:rsidRPr="001E4E1D">
              <w:rPr>
                <w:rtl/>
              </w:rPr>
              <w:t xml:space="preserve"> </w:t>
            </w:r>
            <w:r w:rsidRPr="001E4E1D">
              <w:rPr>
                <w:rFonts w:hint="eastAsia"/>
                <w:rtl/>
              </w:rPr>
              <w:t>ترانسفورماتور</w:t>
            </w:r>
            <w:bookmarkEnd w:id="118"/>
          </w:p>
        </w:tc>
      </w:tr>
    </w:tbl>
    <w:p w14:paraId="7ED79DE8" w14:textId="15628250" w:rsidR="00577B21" w:rsidRPr="00E279F9" w:rsidRDefault="006C42C3" w:rsidP="00B15C58">
      <w:pPr>
        <w:pStyle w:val="Heading2"/>
      </w:pPr>
      <w:bookmarkStart w:id="119" w:name="_Toc169695072"/>
      <w:bookmarkEnd w:id="88"/>
      <w:bookmarkEnd w:id="89"/>
      <w:bookmarkEnd w:id="90"/>
      <w:bookmarkEnd w:id="91"/>
      <w:bookmarkEnd w:id="92"/>
      <w:bookmarkEnd w:id="93"/>
      <w:bookmarkEnd w:id="94"/>
      <w:bookmarkEnd w:id="95"/>
      <w:bookmarkEnd w:id="96"/>
      <w:bookmarkEnd w:id="97"/>
      <w:bookmarkEnd w:id="98"/>
      <w:r>
        <w:rPr>
          <w:rFonts w:hint="cs"/>
          <w:rtl/>
        </w:rPr>
        <w:t>2</w:t>
      </w:r>
      <w:r w:rsidR="006035BA" w:rsidRPr="00E279F9">
        <w:rPr>
          <w:rFonts w:hint="cs"/>
          <w:rtl/>
        </w:rPr>
        <w:t>-</w:t>
      </w:r>
      <w:r w:rsidR="00C126F3">
        <w:rPr>
          <w:rFonts w:hint="cs"/>
          <w:rtl/>
        </w:rPr>
        <w:t>8</w:t>
      </w:r>
      <w:r w:rsidR="006035BA" w:rsidRPr="00E279F9">
        <w:rPr>
          <w:rFonts w:hint="cs"/>
          <w:rtl/>
        </w:rPr>
        <w:t xml:space="preserve">- </w:t>
      </w:r>
      <w:r w:rsidR="00577B21" w:rsidRPr="00E279F9">
        <w:rPr>
          <w:rFonts w:hint="cs"/>
          <w:rtl/>
        </w:rPr>
        <w:t>سکوی نصب کات</w:t>
      </w:r>
      <w:r w:rsidR="00780198">
        <w:rPr>
          <w:rtl/>
        </w:rPr>
        <w:softHyphen/>
      </w:r>
      <w:r w:rsidR="00863053" w:rsidRPr="00E279F9">
        <w:softHyphen/>
      </w:r>
      <w:r w:rsidR="00577B21" w:rsidRPr="00E279F9">
        <w:rPr>
          <w:rFonts w:hint="cs"/>
          <w:rtl/>
        </w:rPr>
        <w:t>اوت و برقگیر</w:t>
      </w:r>
      <w:bookmarkEnd w:id="119"/>
      <w:r w:rsidR="00577B21" w:rsidRPr="00E279F9">
        <w:rPr>
          <w:rFonts w:hint="cs"/>
          <w:rtl/>
        </w:rPr>
        <w:t xml:space="preserve"> </w:t>
      </w:r>
    </w:p>
    <w:p w14:paraId="30D1B881" w14:textId="4679CF09" w:rsidR="002B5FED" w:rsidRDefault="00577B21" w:rsidP="00780198">
      <w:pPr>
        <w:pStyle w:val="a1"/>
        <w:spacing w:after="240"/>
        <w:rPr>
          <w:rtl/>
        </w:rPr>
      </w:pPr>
      <w:r w:rsidRPr="00577B21">
        <w:rPr>
          <w:rFonts w:hint="cs"/>
          <w:rtl/>
        </w:rPr>
        <w:t>در این طرح با توجه به فاصله گرفتن ترانسفورماتور از پایه و برای ارتباط بهتر رابط جمپر کات اوت به سر بوشینگ</w:t>
      </w:r>
      <w:r>
        <w:rPr>
          <w:rtl/>
        </w:rPr>
        <w:softHyphen/>
      </w:r>
      <w:r w:rsidRPr="00577B21">
        <w:rPr>
          <w:rFonts w:hint="cs"/>
          <w:rtl/>
        </w:rPr>
        <w:t>های فشار متوسط ترانسفورماتور و همچنین راحتی قطع و وصل کات اوت</w:t>
      </w:r>
      <w:r w:rsidR="0073490B">
        <w:rPr>
          <w:rtl/>
        </w:rPr>
        <w:softHyphen/>
      </w:r>
      <w:r w:rsidRPr="00577B21">
        <w:rPr>
          <w:rFonts w:hint="cs"/>
          <w:rtl/>
        </w:rPr>
        <w:t>ها</w:t>
      </w:r>
      <w:r w:rsidR="0073490B">
        <w:rPr>
          <w:rFonts w:hint="cs"/>
          <w:rtl/>
        </w:rPr>
        <w:t>،</w:t>
      </w:r>
      <w:r w:rsidRPr="00577B21">
        <w:rPr>
          <w:rFonts w:hint="cs"/>
          <w:rtl/>
        </w:rPr>
        <w:t xml:space="preserve"> سکوی نصب کات اوت و برقگیر </w:t>
      </w:r>
      <w:r w:rsidRPr="00577B21">
        <w:rPr>
          <w:rFonts w:hint="cs"/>
          <w:rtl/>
        </w:rPr>
        <w:lastRenderedPageBreak/>
        <w:t>به گونه</w:t>
      </w:r>
      <w:r>
        <w:rPr>
          <w:rtl/>
        </w:rPr>
        <w:softHyphen/>
      </w:r>
      <w:r w:rsidRPr="00577B21">
        <w:rPr>
          <w:rFonts w:hint="cs"/>
          <w:rtl/>
        </w:rPr>
        <w:t>ای طراحی شده است که در حدود 50 سانتیمتر کات اوت و برقگیر نصب شده از پایه فاصله بگیرند و ضمن رعایت موارد مذکور مشکل قرار گرفتن تجهیزات در حریم نیز تا حدود زیادی مرتفع گردد.</w:t>
      </w:r>
    </w:p>
    <w:tbl>
      <w:tblPr>
        <w:tblStyle w:val="TableGrid"/>
        <w:bidiVisual/>
        <w:tblW w:w="0" w:type="auto"/>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9"/>
        <w:gridCol w:w="5027"/>
      </w:tblGrid>
      <w:tr w:rsidR="00780198" w14:paraId="45701B79" w14:textId="77777777" w:rsidTr="00780198">
        <w:tc>
          <w:tcPr>
            <w:tcW w:w="5049" w:type="dxa"/>
          </w:tcPr>
          <w:p w14:paraId="2B802A51" w14:textId="4AB9BFEF" w:rsidR="00780198" w:rsidRDefault="00780198" w:rsidP="00780198">
            <w:pPr>
              <w:pStyle w:val="a1"/>
              <w:ind w:left="0" w:firstLine="0"/>
              <w:jc w:val="center"/>
              <w:rPr>
                <w:rtl/>
              </w:rPr>
            </w:pPr>
            <w:r>
              <w:rPr>
                <w:lang w:bidi="ar-SA"/>
              </w:rPr>
              <w:drawing>
                <wp:inline distT="0" distB="0" distL="0" distR="0" wp14:anchorId="530514DB" wp14:editId="723A00F5">
                  <wp:extent cx="2690210" cy="3119120"/>
                  <wp:effectExtent l="0" t="0" r="0" b="5080"/>
                  <wp:docPr id="470" name="Pictur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70"/>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99026" cy="3013398"/>
                          </a:xfrm>
                          <a:prstGeom prst="rect">
                            <a:avLst/>
                          </a:prstGeom>
                          <a:noFill/>
                          <a:ln>
                            <a:noFill/>
                          </a:ln>
                        </pic:spPr>
                      </pic:pic>
                    </a:graphicData>
                  </a:graphic>
                </wp:inline>
              </w:drawing>
            </w:r>
          </w:p>
        </w:tc>
        <w:tc>
          <w:tcPr>
            <w:tcW w:w="5027" w:type="dxa"/>
          </w:tcPr>
          <w:p w14:paraId="6EE43FCA" w14:textId="7A215E4F" w:rsidR="00780198" w:rsidRDefault="00780198" w:rsidP="00780198">
            <w:pPr>
              <w:pStyle w:val="a1"/>
              <w:ind w:left="0" w:firstLine="0"/>
              <w:jc w:val="center"/>
              <w:rPr>
                <w:rtl/>
              </w:rPr>
            </w:pPr>
            <w:r>
              <w:rPr>
                <w:lang w:bidi="ar-SA"/>
              </w:rPr>
              <w:drawing>
                <wp:inline distT="0" distB="0" distL="0" distR="0" wp14:anchorId="6D2C0032" wp14:editId="71E9B547">
                  <wp:extent cx="2635624" cy="3119718"/>
                  <wp:effectExtent l="0" t="0" r="0" b="5080"/>
                  <wp:docPr id="561" name="Pictur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61"/>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50301" cy="3137091"/>
                          </a:xfrm>
                          <a:prstGeom prst="rect">
                            <a:avLst/>
                          </a:prstGeom>
                          <a:noFill/>
                          <a:ln>
                            <a:noFill/>
                          </a:ln>
                        </pic:spPr>
                      </pic:pic>
                    </a:graphicData>
                  </a:graphic>
                </wp:inline>
              </w:drawing>
            </w:r>
          </w:p>
        </w:tc>
      </w:tr>
      <w:tr w:rsidR="00780198" w14:paraId="0B8A6333" w14:textId="77777777" w:rsidTr="00780198">
        <w:tc>
          <w:tcPr>
            <w:tcW w:w="5049" w:type="dxa"/>
          </w:tcPr>
          <w:p w14:paraId="78DACACB" w14:textId="62D5A125" w:rsidR="00780198" w:rsidRDefault="00780198" w:rsidP="00AA593B">
            <w:pPr>
              <w:pStyle w:val="Caption"/>
              <w:rPr>
                <w:rtl/>
              </w:rPr>
            </w:pPr>
            <w:bookmarkStart w:id="120" w:name="_Toc169694287"/>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15</w:t>
            </w:r>
            <w:r>
              <w:rPr>
                <w:rtl/>
              </w:rPr>
              <w:fldChar w:fldCharType="end"/>
            </w:r>
            <w:r w:rsidRPr="006E23B5">
              <w:rPr>
                <w:rtl/>
              </w:rPr>
              <w:t>-</w:t>
            </w:r>
            <w:r>
              <w:rPr>
                <w:rFonts w:hint="cs"/>
                <w:rtl/>
              </w:rPr>
              <w:t xml:space="preserve"> </w:t>
            </w:r>
            <w:r w:rsidRPr="006E23B5">
              <w:rPr>
                <w:rFonts w:hint="eastAsia"/>
                <w:rtl/>
              </w:rPr>
              <w:t>شمات</w:t>
            </w:r>
            <w:r w:rsidRPr="006E23B5">
              <w:rPr>
                <w:rFonts w:hint="cs"/>
                <w:rtl/>
              </w:rPr>
              <w:t>ی</w:t>
            </w:r>
            <w:r w:rsidRPr="006E23B5">
              <w:rPr>
                <w:rFonts w:hint="eastAsia"/>
                <w:rtl/>
              </w:rPr>
              <w:t>ک</w:t>
            </w:r>
            <w:r w:rsidRPr="006E23B5">
              <w:rPr>
                <w:rtl/>
              </w:rPr>
              <w:t xml:space="preserve"> </w:t>
            </w:r>
            <w:r w:rsidRPr="006E23B5">
              <w:rPr>
                <w:rFonts w:hint="eastAsia"/>
                <w:rtl/>
              </w:rPr>
              <w:t>سکو</w:t>
            </w:r>
            <w:r w:rsidRPr="006E23B5">
              <w:rPr>
                <w:rFonts w:hint="cs"/>
                <w:rtl/>
              </w:rPr>
              <w:t>ی</w:t>
            </w:r>
            <w:r w:rsidRPr="006E23B5">
              <w:rPr>
                <w:rtl/>
              </w:rPr>
              <w:t xml:space="preserve"> </w:t>
            </w:r>
            <w:r w:rsidRPr="006E23B5">
              <w:rPr>
                <w:rFonts w:hint="eastAsia"/>
                <w:rtl/>
              </w:rPr>
              <w:t>کات</w:t>
            </w:r>
            <w:r w:rsidRPr="006E23B5">
              <w:rPr>
                <w:rtl/>
              </w:rPr>
              <w:t xml:space="preserve"> </w:t>
            </w:r>
            <w:r w:rsidRPr="006E23B5">
              <w:rPr>
                <w:rFonts w:hint="eastAsia"/>
                <w:rtl/>
              </w:rPr>
              <w:t>اوت</w:t>
            </w:r>
            <w:r w:rsidRPr="006E23B5">
              <w:rPr>
                <w:rtl/>
              </w:rPr>
              <w:t xml:space="preserve"> </w:t>
            </w:r>
            <w:r w:rsidRPr="006E23B5">
              <w:rPr>
                <w:rFonts w:hint="eastAsia"/>
                <w:rtl/>
              </w:rPr>
              <w:t>برقگ</w:t>
            </w:r>
            <w:r w:rsidRPr="006E23B5">
              <w:rPr>
                <w:rFonts w:hint="cs"/>
                <w:rtl/>
              </w:rPr>
              <w:t>ی</w:t>
            </w:r>
            <w:r w:rsidRPr="006E23B5">
              <w:rPr>
                <w:rFonts w:hint="eastAsia"/>
                <w:rtl/>
              </w:rPr>
              <w:t>ر</w:t>
            </w:r>
            <w:bookmarkEnd w:id="120"/>
          </w:p>
        </w:tc>
        <w:tc>
          <w:tcPr>
            <w:tcW w:w="5027" w:type="dxa"/>
          </w:tcPr>
          <w:p w14:paraId="7CA2C5C7" w14:textId="4077F40F" w:rsidR="00780198" w:rsidRDefault="00780198" w:rsidP="00AA593B">
            <w:pPr>
              <w:pStyle w:val="Caption"/>
              <w:rPr>
                <w:rtl/>
              </w:rPr>
            </w:pPr>
            <w:bookmarkStart w:id="121" w:name="_Toc169694288"/>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16</w:t>
            </w:r>
            <w:r>
              <w:rPr>
                <w:rtl/>
              </w:rPr>
              <w:fldChar w:fldCharType="end"/>
            </w:r>
            <w:r>
              <w:rPr>
                <w:rFonts w:hint="cs"/>
                <w:rtl/>
              </w:rPr>
              <w:t xml:space="preserve">- </w:t>
            </w:r>
            <w:r w:rsidRPr="008C762D">
              <w:rPr>
                <w:rFonts w:hint="eastAsia"/>
                <w:rtl/>
              </w:rPr>
              <w:t>نمونه</w:t>
            </w:r>
            <w:r w:rsidRPr="008C762D">
              <w:rPr>
                <w:rtl/>
              </w:rPr>
              <w:t xml:space="preserve"> </w:t>
            </w:r>
            <w:r w:rsidRPr="008C762D">
              <w:rPr>
                <w:rFonts w:hint="eastAsia"/>
                <w:rtl/>
              </w:rPr>
              <w:t>سکو</w:t>
            </w:r>
            <w:r w:rsidRPr="008C762D">
              <w:rPr>
                <w:rFonts w:hint="cs"/>
                <w:rtl/>
              </w:rPr>
              <w:t>ی</w:t>
            </w:r>
            <w:r w:rsidRPr="008C762D">
              <w:rPr>
                <w:rtl/>
              </w:rPr>
              <w:t xml:space="preserve"> </w:t>
            </w:r>
            <w:r w:rsidRPr="008C762D">
              <w:rPr>
                <w:rFonts w:hint="eastAsia"/>
                <w:rtl/>
              </w:rPr>
              <w:t>کات</w:t>
            </w:r>
            <w:r w:rsidRPr="008C762D">
              <w:rPr>
                <w:rtl/>
              </w:rPr>
              <w:t xml:space="preserve"> </w:t>
            </w:r>
            <w:r w:rsidRPr="008C762D">
              <w:rPr>
                <w:rFonts w:hint="eastAsia"/>
                <w:rtl/>
              </w:rPr>
              <w:t>اوت</w:t>
            </w:r>
            <w:r w:rsidRPr="008C762D">
              <w:rPr>
                <w:rtl/>
              </w:rPr>
              <w:t xml:space="preserve"> </w:t>
            </w:r>
            <w:r w:rsidRPr="008C762D">
              <w:rPr>
                <w:rFonts w:hint="eastAsia"/>
                <w:rtl/>
              </w:rPr>
              <w:t>برقگ</w:t>
            </w:r>
            <w:r w:rsidRPr="008C762D">
              <w:rPr>
                <w:rFonts w:hint="cs"/>
                <w:rtl/>
              </w:rPr>
              <w:t>ی</w:t>
            </w:r>
            <w:r w:rsidRPr="008C762D">
              <w:rPr>
                <w:rFonts w:hint="eastAsia"/>
                <w:rtl/>
              </w:rPr>
              <w:t>ر</w:t>
            </w:r>
            <w:bookmarkEnd w:id="121"/>
          </w:p>
        </w:tc>
      </w:tr>
    </w:tbl>
    <w:p w14:paraId="28FD916C" w14:textId="50186136" w:rsidR="007E5A6F" w:rsidRPr="009C5F84" w:rsidRDefault="007E5A6F" w:rsidP="009C5F84">
      <w:pPr>
        <w:pStyle w:val="a1"/>
        <w:rPr>
          <w:rtl/>
        </w:rPr>
      </w:pPr>
      <w:r w:rsidRPr="009C5F84">
        <w:rPr>
          <w:rFonts w:hint="cs"/>
          <w:rtl/>
        </w:rPr>
        <w:t>طبق مشخصات فنی ارائه شده سکوی</w:t>
      </w:r>
      <w:r w:rsidRPr="009C5F84">
        <w:rPr>
          <w:rtl/>
        </w:rPr>
        <w:softHyphen/>
      </w:r>
      <w:r w:rsidRPr="009C5F84">
        <w:rPr>
          <w:rFonts w:hint="cs"/>
          <w:rtl/>
        </w:rPr>
        <w:t>های کات اوت و برقگیر در پست های هوایی یکپارچه سه مدل می باشند:</w:t>
      </w:r>
    </w:p>
    <w:p w14:paraId="22C09901" w14:textId="77777777" w:rsidR="008544A9" w:rsidRDefault="006349DC" w:rsidP="009B3A13">
      <w:pPr>
        <w:ind w:left="746" w:firstLine="142"/>
        <w:jc w:val="lowKashida"/>
        <w:rPr>
          <w:sz w:val="28"/>
        </w:rPr>
      </w:pPr>
      <w:r>
        <w:rPr>
          <w:rFonts w:hint="cs"/>
          <w:sz w:val="28"/>
          <w:rtl/>
        </w:rPr>
        <w:t xml:space="preserve">1- </w:t>
      </w:r>
      <w:r w:rsidR="008544A9">
        <w:rPr>
          <w:rFonts w:hint="cs"/>
          <w:sz w:val="28"/>
          <w:rtl/>
        </w:rPr>
        <w:t xml:space="preserve">مدل </w:t>
      </w:r>
      <w:r w:rsidR="008544A9">
        <w:rPr>
          <w:sz w:val="28"/>
        </w:rPr>
        <w:t>A</w:t>
      </w:r>
      <w:r w:rsidR="008544A9">
        <w:rPr>
          <w:rFonts w:hint="cs"/>
          <w:sz w:val="28"/>
          <w:rtl/>
          <w:lang w:bidi="fa-IR"/>
        </w:rPr>
        <w:t xml:space="preserve"> ( فاصله افقی نبشی بلند از پایه </w:t>
      </w:r>
      <w:r w:rsidR="00E82F9D">
        <w:rPr>
          <w:sz w:val="28"/>
          <w:lang w:bidi="fa-IR"/>
        </w:rPr>
        <w:t>cm</w:t>
      </w:r>
      <w:r w:rsidR="00E82F9D">
        <w:rPr>
          <w:rFonts w:hint="cs"/>
          <w:sz w:val="28"/>
          <w:rtl/>
          <w:lang w:bidi="fa-IR"/>
        </w:rPr>
        <w:t>50</w:t>
      </w:r>
      <w:r w:rsidR="00E82F9D">
        <w:rPr>
          <w:sz w:val="28"/>
          <w:lang w:bidi="fa-IR"/>
        </w:rPr>
        <w:t xml:space="preserve"> </w:t>
      </w:r>
      <w:r w:rsidR="008544A9">
        <w:rPr>
          <w:rFonts w:hint="cs"/>
          <w:sz w:val="28"/>
          <w:rtl/>
          <w:lang w:bidi="fa-IR"/>
        </w:rPr>
        <w:t xml:space="preserve">، طول نبشی بلند </w:t>
      </w:r>
      <w:r w:rsidR="00E82F9D">
        <w:rPr>
          <w:sz w:val="28"/>
          <w:lang w:bidi="fa-IR"/>
        </w:rPr>
        <w:t>cm</w:t>
      </w:r>
      <w:r w:rsidR="00E82F9D">
        <w:rPr>
          <w:rFonts w:hint="cs"/>
          <w:sz w:val="28"/>
          <w:rtl/>
          <w:lang w:bidi="fa-IR"/>
        </w:rPr>
        <w:t>150</w:t>
      </w:r>
      <w:r w:rsidR="008544A9">
        <w:rPr>
          <w:rFonts w:hint="cs"/>
          <w:sz w:val="28"/>
          <w:rtl/>
          <w:lang w:bidi="fa-IR"/>
        </w:rPr>
        <w:t xml:space="preserve"> با اتصال جوشی)</w:t>
      </w:r>
    </w:p>
    <w:p w14:paraId="51BA7AC0" w14:textId="77777777" w:rsidR="008544A9" w:rsidRDefault="006349DC" w:rsidP="009B3A13">
      <w:pPr>
        <w:ind w:left="746" w:firstLine="142"/>
        <w:jc w:val="lowKashida"/>
        <w:rPr>
          <w:sz w:val="28"/>
        </w:rPr>
      </w:pPr>
      <w:r>
        <w:rPr>
          <w:rFonts w:hint="cs"/>
          <w:sz w:val="28"/>
          <w:rtl/>
        </w:rPr>
        <w:t xml:space="preserve">2- </w:t>
      </w:r>
      <w:r w:rsidR="008544A9">
        <w:rPr>
          <w:rFonts w:hint="cs"/>
          <w:sz w:val="28"/>
          <w:rtl/>
        </w:rPr>
        <w:t xml:space="preserve">مدل </w:t>
      </w:r>
      <w:r w:rsidR="008544A9">
        <w:rPr>
          <w:sz w:val="28"/>
        </w:rPr>
        <w:t>B</w:t>
      </w:r>
      <w:r w:rsidR="008544A9">
        <w:rPr>
          <w:rFonts w:hint="cs"/>
          <w:sz w:val="28"/>
          <w:rtl/>
          <w:lang w:bidi="fa-IR"/>
        </w:rPr>
        <w:t xml:space="preserve"> ( فاصله افقی نبشی بلند از پایه </w:t>
      </w:r>
      <w:r w:rsidR="00E82F9D">
        <w:rPr>
          <w:sz w:val="28"/>
          <w:lang w:bidi="fa-IR"/>
        </w:rPr>
        <w:t>cm</w:t>
      </w:r>
      <w:r w:rsidR="00E82F9D">
        <w:rPr>
          <w:rFonts w:hint="cs"/>
          <w:sz w:val="28"/>
          <w:rtl/>
          <w:lang w:bidi="fa-IR"/>
        </w:rPr>
        <w:t>50</w:t>
      </w:r>
      <w:r w:rsidR="00E82F9D">
        <w:rPr>
          <w:sz w:val="28"/>
          <w:lang w:bidi="fa-IR"/>
        </w:rPr>
        <w:t xml:space="preserve"> </w:t>
      </w:r>
      <w:r w:rsidR="008544A9">
        <w:rPr>
          <w:rFonts w:hint="cs"/>
          <w:sz w:val="28"/>
          <w:rtl/>
          <w:lang w:bidi="fa-IR"/>
        </w:rPr>
        <w:t xml:space="preserve">، طول نبشی بلند </w:t>
      </w:r>
      <w:r w:rsidR="00E82F9D">
        <w:rPr>
          <w:sz w:val="28"/>
          <w:lang w:bidi="fa-IR"/>
        </w:rPr>
        <w:t>cm</w:t>
      </w:r>
      <w:r w:rsidR="00E82F9D">
        <w:rPr>
          <w:rFonts w:hint="cs"/>
          <w:sz w:val="28"/>
          <w:rtl/>
          <w:lang w:bidi="fa-IR"/>
        </w:rPr>
        <w:t>200</w:t>
      </w:r>
      <w:r w:rsidR="008544A9">
        <w:rPr>
          <w:sz w:val="28"/>
          <w:lang w:bidi="fa-IR"/>
        </w:rPr>
        <w:t xml:space="preserve"> </w:t>
      </w:r>
      <w:r w:rsidR="008544A9">
        <w:rPr>
          <w:rFonts w:hint="cs"/>
          <w:sz w:val="28"/>
          <w:rtl/>
          <w:lang w:bidi="fa-IR"/>
        </w:rPr>
        <w:t xml:space="preserve"> با اتصال پیچی)</w:t>
      </w:r>
    </w:p>
    <w:p w14:paraId="7A040B36" w14:textId="77777777" w:rsidR="005A16C8" w:rsidRPr="0028021F" w:rsidRDefault="006349DC" w:rsidP="009B3A13">
      <w:pPr>
        <w:ind w:left="746" w:firstLine="142"/>
        <w:jc w:val="lowKashida"/>
        <w:rPr>
          <w:sz w:val="28"/>
        </w:rPr>
      </w:pPr>
      <w:r>
        <w:rPr>
          <w:rFonts w:hint="cs"/>
          <w:sz w:val="28"/>
          <w:rtl/>
        </w:rPr>
        <w:t xml:space="preserve">3- </w:t>
      </w:r>
      <w:r w:rsidR="008544A9">
        <w:rPr>
          <w:rFonts w:hint="cs"/>
          <w:sz w:val="28"/>
          <w:rtl/>
        </w:rPr>
        <w:t xml:space="preserve">مدل </w:t>
      </w:r>
      <w:r w:rsidR="008544A9">
        <w:rPr>
          <w:sz w:val="28"/>
        </w:rPr>
        <w:t>C</w:t>
      </w:r>
      <w:r w:rsidR="008544A9">
        <w:rPr>
          <w:rFonts w:hint="cs"/>
          <w:sz w:val="28"/>
          <w:rtl/>
          <w:lang w:bidi="fa-IR"/>
        </w:rPr>
        <w:t xml:space="preserve"> ( فاصله افقی نبشی بلند از پایه </w:t>
      </w:r>
      <w:r w:rsidR="00E82F9D">
        <w:rPr>
          <w:sz w:val="28"/>
          <w:lang w:bidi="fa-IR"/>
        </w:rPr>
        <w:t>cm</w:t>
      </w:r>
      <w:r w:rsidR="00E82F9D">
        <w:rPr>
          <w:rFonts w:hint="cs"/>
          <w:sz w:val="28"/>
          <w:rtl/>
          <w:lang w:bidi="fa-IR"/>
        </w:rPr>
        <w:t>65</w:t>
      </w:r>
      <w:r w:rsidR="00E82F9D">
        <w:rPr>
          <w:sz w:val="28"/>
          <w:lang w:bidi="fa-IR"/>
        </w:rPr>
        <w:t xml:space="preserve"> </w:t>
      </w:r>
      <w:r w:rsidR="008544A9">
        <w:rPr>
          <w:rFonts w:hint="cs"/>
          <w:sz w:val="28"/>
          <w:rtl/>
          <w:lang w:bidi="fa-IR"/>
        </w:rPr>
        <w:t xml:space="preserve">، طول نبشی بلند </w:t>
      </w:r>
      <w:r w:rsidR="00E82F9D">
        <w:rPr>
          <w:sz w:val="28"/>
          <w:lang w:bidi="fa-IR"/>
        </w:rPr>
        <w:t>cm</w:t>
      </w:r>
      <w:r w:rsidR="00E82F9D">
        <w:rPr>
          <w:rFonts w:hint="cs"/>
          <w:sz w:val="28"/>
          <w:rtl/>
          <w:lang w:bidi="fa-IR"/>
        </w:rPr>
        <w:t>150</w:t>
      </w:r>
      <w:r w:rsidR="008544A9">
        <w:rPr>
          <w:sz w:val="28"/>
          <w:lang w:bidi="fa-IR"/>
        </w:rPr>
        <w:t xml:space="preserve"> </w:t>
      </w:r>
      <w:r w:rsidR="008544A9">
        <w:rPr>
          <w:rFonts w:hint="cs"/>
          <w:sz w:val="28"/>
          <w:rtl/>
          <w:lang w:bidi="fa-IR"/>
        </w:rPr>
        <w:t xml:space="preserve"> با اتصال جوشی)</w:t>
      </w:r>
    </w:p>
    <w:tbl>
      <w:tblPr>
        <w:tblStyle w:val="TableGrid"/>
        <w:bidiVisual/>
        <w:tblW w:w="0" w:type="auto"/>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4"/>
        <w:gridCol w:w="5175"/>
      </w:tblGrid>
      <w:tr w:rsidR="009B3A13" w14:paraId="686710E5" w14:textId="77777777" w:rsidTr="009B3A13">
        <w:tc>
          <w:tcPr>
            <w:tcW w:w="5174" w:type="dxa"/>
          </w:tcPr>
          <w:p w14:paraId="082F134D" w14:textId="77777777" w:rsidR="009B3A13" w:rsidRDefault="009B3A13" w:rsidP="00B819D2">
            <w:pPr>
              <w:rPr>
                <w:rtl/>
                <w:lang w:bidi="fa-IR"/>
              </w:rPr>
            </w:pPr>
            <w:r>
              <w:drawing>
                <wp:inline distT="0" distB="0" distL="0" distR="0" wp14:anchorId="030B8CA7" wp14:editId="6D1F9012">
                  <wp:extent cx="2695575" cy="2148205"/>
                  <wp:effectExtent l="0" t="0" r="9525" b="4445"/>
                  <wp:docPr id="41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9675" cy="1976120"/>
                          </a:xfrm>
                          <a:prstGeom prst="rect">
                            <a:avLst/>
                          </a:prstGeom>
                          <a:noFill/>
                          <a:ln>
                            <a:noFill/>
                          </a:ln>
                        </pic:spPr>
                      </pic:pic>
                    </a:graphicData>
                  </a:graphic>
                </wp:inline>
              </w:drawing>
            </w:r>
          </w:p>
        </w:tc>
        <w:tc>
          <w:tcPr>
            <w:tcW w:w="5175" w:type="dxa"/>
          </w:tcPr>
          <w:p w14:paraId="11042E0B" w14:textId="77777777" w:rsidR="009B3A13" w:rsidRDefault="009B3A13" w:rsidP="00B819D2">
            <w:pPr>
              <w:rPr>
                <w:rtl/>
                <w:lang w:bidi="fa-IR"/>
              </w:rPr>
            </w:pPr>
            <w:r>
              <w:drawing>
                <wp:inline distT="0" distB="0" distL="0" distR="0" wp14:anchorId="6EE70597" wp14:editId="2FCE56C9">
                  <wp:extent cx="2622550" cy="2090420"/>
                  <wp:effectExtent l="0" t="0" r="6350" b="5080"/>
                  <wp:docPr id="41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91105" cy="1985645"/>
                          </a:xfrm>
                          <a:prstGeom prst="rect">
                            <a:avLst/>
                          </a:prstGeom>
                          <a:noFill/>
                          <a:ln>
                            <a:noFill/>
                          </a:ln>
                        </pic:spPr>
                      </pic:pic>
                    </a:graphicData>
                  </a:graphic>
                </wp:inline>
              </w:drawing>
            </w:r>
          </w:p>
        </w:tc>
      </w:tr>
      <w:tr w:rsidR="009B3A13" w14:paraId="7CACE3CC" w14:textId="77777777" w:rsidTr="009B3A13">
        <w:tc>
          <w:tcPr>
            <w:tcW w:w="10349" w:type="dxa"/>
            <w:gridSpan w:val="2"/>
          </w:tcPr>
          <w:p w14:paraId="5500042C" w14:textId="382AA418" w:rsidR="009B3A13" w:rsidRDefault="009B3A13" w:rsidP="00AA593B">
            <w:pPr>
              <w:pStyle w:val="Caption"/>
              <w:rPr>
                <w:rtl/>
              </w:rPr>
            </w:pPr>
            <w:bookmarkStart w:id="122" w:name="_Toc169694289"/>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17</w:t>
            </w:r>
            <w:r>
              <w:rPr>
                <w:rtl/>
              </w:rPr>
              <w:fldChar w:fldCharType="end"/>
            </w:r>
            <w:r>
              <w:rPr>
                <w:rFonts w:hint="cs"/>
                <w:rtl/>
              </w:rPr>
              <w:t xml:space="preserve">- </w:t>
            </w:r>
            <w:r w:rsidRPr="008332EC">
              <w:rPr>
                <w:rtl/>
              </w:rPr>
              <w:t xml:space="preserve"> </w:t>
            </w:r>
            <w:r w:rsidRPr="008332EC">
              <w:rPr>
                <w:rFonts w:hint="eastAsia"/>
                <w:rtl/>
              </w:rPr>
              <w:t>مدل</w:t>
            </w:r>
            <w:r w:rsidRPr="008332EC">
              <w:rPr>
                <w:rtl/>
              </w:rPr>
              <w:t xml:space="preserve"> </w:t>
            </w:r>
            <w:r w:rsidRPr="008332EC">
              <w:rPr>
                <w:rFonts w:hint="eastAsia"/>
                <w:rtl/>
              </w:rPr>
              <w:t>ها</w:t>
            </w:r>
            <w:r w:rsidRPr="008332EC">
              <w:rPr>
                <w:rFonts w:hint="cs"/>
                <w:rtl/>
              </w:rPr>
              <w:t>ی</w:t>
            </w:r>
            <w:r w:rsidRPr="008332EC">
              <w:rPr>
                <w:rtl/>
              </w:rPr>
              <w:t xml:space="preserve"> </w:t>
            </w:r>
            <w:r w:rsidRPr="008332EC">
              <w:rPr>
                <w:rFonts w:hint="eastAsia"/>
                <w:rtl/>
              </w:rPr>
              <w:t>سکو</w:t>
            </w:r>
            <w:r w:rsidRPr="008332EC">
              <w:rPr>
                <w:rFonts w:hint="cs"/>
                <w:rtl/>
              </w:rPr>
              <w:t>ی</w:t>
            </w:r>
            <w:r w:rsidRPr="008332EC">
              <w:rPr>
                <w:rtl/>
              </w:rPr>
              <w:t xml:space="preserve"> </w:t>
            </w:r>
            <w:r w:rsidRPr="008332EC">
              <w:rPr>
                <w:rFonts w:hint="eastAsia"/>
                <w:rtl/>
              </w:rPr>
              <w:t>کات</w:t>
            </w:r>
            <w:r w:rsidRPr="008332EC">
              <w:rPr>
                <w:rtl/>
              </w:rPr>
              <w:t xml:space="preserve"> </w:t>
            </w:r>
            <w:r w:rsidRPr="008332EC">
              <w:rPr>
                <w:rFonts w:hint="eastAsia"/>
                <w:rtl/>
              </w:rPr>
              <w:t>اوت</w:t>
            </w:r>
            <w:r w:rsidRPr="008332EC">
              <w:rPr>
                <w:rtl/>
              </w:rPr>
              <w:t xml:space="preserve"> </w:t>
            </w:r>
            <w:r w:rsidRPr="008332EC">
              <w:rPr>
                <w:rFonts w:hint="eastAsia"/>
                <w:rtl/>
              </w:rPr>
              <w:t>و</w:t>
            </w:r>
            <w:r w:rsidRPr="008332EC">
              <w:rPr>
                <w:rtl/>
              </w:rPr>
              <w:t xml:space="preserve"> </w:t>
            </w:r>
            <w:r w:rsidRPr="008332EC">
              <w:rPr>
                <w:rFonts w:hint="eastAsia"/>
                <w:rtl/>
              </w:rPr>
              <w:t>برقگ</w:t>
            </w:r>
            <w:r w:rsidRPr="008332EC">
              <w:rPr>
                <w:rFonts w:hint="cs"/>
                <w:rtl/>
              </w:rPr>
              <w:t>ی</w:t>
            </w:r>
            <w:r w:rsidRPr="008332EC">
              <w:rPr>
                <w:rFonts w:hint="eastAsia"/>
                <w:rtl/>
              </w:rPr>
              <w:t>ر</w:t>
            </w:r>
            <w:r w:rsidRPr="008332EC">
              <w:rPr>
                <w:rtl/>
              </w:rPr>
              <w:t xml:space="preserve"> </w:t>
            </w:r>
            <w:r w:rsidRPr="008332EC">
              <w:rPr>
                <w:rFonts w:hint="eastAsia"/>
                <w:rtl/>
              </w:rPr>
              <w:t>در</w:t>
            </w:r>
            <w:r w:rsidRPr="008332EC">
              <w:rPr>
                <w:rtl/>
              </w:rPr>
              <w:t xml:space="preserve"> </w:t>
            </w:r>
            <w:r w:rsidRPr="008332EC">
              <w:rPr>
                <w:rFonts w:hint="eastAsia"/>
                <w:rtl/>
              </w:rPr>
              <w:t>پست</w:t>
            </w:r>
            <w:r w:rsidRPr="008332EC">
              <w:rPr>
                <w:rtl/>
              </w:rPr>
              <w:t xml:space="preserve"> </w:t>
            </w:r>
            <w:r w:rsidRPr="008332EC">
              <w:rPr>
                <w:rFonts w:hint="eastAsia"/>
                <w:rtl/>
              </w:rPr>
              <w:t>هوا</w:t>
            </w:r>
            <w:r w:rsidRPr="008332EC">
              <w:rPr>
                <w:rFonts w:hint="cs"/>
                <w:rtl/>
              </w:rPr>
              <w:t>یی</w:t>
            </w:r>
            <w:r w:rsidRPr="008332EC">
              <w:rPr>
                <w:rtl/>
              </w:rPr>
              <w:t xml:space="preserve"> </w:t>
            </w:r>
            <w:r w:rsidRPr="008332EC">
              <w:rPr>
                <w:rFonts w:hint="cs"/>
                <w:rtl/>
              </w:rPr>
              <w:t>ی</w:t>
            </w:r>
            <w:r w:rsidRPr="008332EC">
              <w:rPr>
                <w:rFonts w:hint="eastAsia"/>
                <w:rtl/>
              </w:rPr>
              <w:t>کپارچه</w:t>
            </w:r>
            <w:bookmarkEnd w:id="122"/>
          </w:p>
        </w:tc>
      </w:tr>
    </w:tbl>
    <w:p w14:paraId="0FAC04D2" w14:textId="77777777" w:rsidR="00863053" w:rsidRPr="00E279F9" w:rsidRDefault="006C42C3" w:rsidP="00B15C58">
      <w:pPr>
        <w:pStyle w:val="Heading2"/>
      </w:pPr>
      <w:bookmarkStart w:id="123" w:name="_Toc169695073"/>
      <w:r>
        <w:rPr>
          <w:rFonts w:hint="cs"/>
          <w:rtl/>
        </w:rPr>
        <w:t>3</w:t>
      </w:r>
      <w:r w:rsidR="006035BA" w:rsidRPr="00E279F9">
        <w:rPr>
          <w:rFonts w:hint="cs"/>
          <w:rtl/>
        </w:rPr>
        <w:t>-</w:t>
      </w:r>
      <w:r w:rsidR="00C126F3">
        <w:rPr>
          <w:rFonts w:hint="cs"/>
          <w:rtl/>
        </w:rPr>
        <w:t>8</w:t>
      </w:r>
      <w:r w:rsidR="006035BA" w:rsidRPr="00E279F9">
        <w:rPr>
          <w:rFonts w:hint="cs"/>
          <w:rtl/>
        </w:rPr>
        <w:t xml:space="preserve">- </w:t>
      </w:r>
      <w:r w:rsidR="00BB7066" w:rsidRPr="00E279F9">
        <w:rPr>
          <w:rFonts w:hint="cs"/>
          <w:rtl/>
        </w:rPr>
        <w:t>تابلو توزیع پست هوایی یکپارچه</w:t>
      </w:r>
      <w:bookmarkEnd w:id="123"/>
    </w:p>
    <w:p w14:paraId="55419B91" w14:textId="77777777" w:rsidR="00863053" w:rsidRPr="006349DC" w:rsidRDefault="00863053" w:rsidP="00E64E9D">
      <w:pPr>
        <w:pStyle w:val="a1"/>
        <w:rPr>
          <w:rtl/>
        </w:rPr>
      </w:pPr>
      <w:r w:rsidRPr="00BB7066">
        <w:rPr>
          <w:rFonts w:hint="cs"/>
          <w:rtl/>
        </w:rPr>
        <w:lastRenderedPageBreak/>
        <w:t>در طراحی تابلو پست هوایی یکپارچه چند</w:t>
      </w:r>
      <w:r w:rsidRPr="006349DC">
        <w:rPr>
          <w:rFonts w:hint="cs"/>
          <w:rtl/>
        </w:rPr>
        <w:t xml:space="preserve"> موضوع مهم شامل سادگی تابلو</w:t>
      </w:r>
      <w:r w:rsidRPr="006349DC">
        <w:rPr>
          <w:rtl/>
        </w:rPr>
        <w:softHyphen/>
      </w:r>
      <w:r w:rsidRPr="006349DC">
        <w:rPr>
          <w:rFonts w:hint="cs"/>
          <w:rtl/>
        </w:rPr>
        <w:t>، هزینه پایین</w:t>
      </w:r>
      <w:r w:rsidRPr="006349DC">
        <w:rPr>
          <w:rtl/>
        </w:rPr>
        <w:softHyphen/>
      </w:r>
      <w:r w:rsidR="00F46BA9">
        <w:rPr>
          <w:rFonts w:hint="cs"/>
          <w:rtl/>
        </w:rPr>
        <w:t>، کارایی بالا و ایمنی مد</w:t>
      </w:r>
      <w:r w:rsidR="00EA3EDD">
        <w:rPr>
          <w:rFonts w:hint="cs"/>
          <w:rtl/>
        </w:rPr>
        <w:t>نظر بوده است</w:t>
      </w:r>
      <w:r w:rsidR="002832AB">
        <w:rPr>
          <w:rFonts w:hint="cs"/>
          <w:rtl/>
        </w:rPr>
        <w:t>؛</w:t>
      </w:r>
      <w:r w:rsidR="00EA3EDD">
        <w:rPr>
          <w:rFonts w:hint="cs"/>
          <w:rtl/>
        </w:rPr>
        <w:t xml:space="preserve"> لذا در این تابلو</w:t>
      </w:r>
      <w:r w:rsidRPr="006349DC">
        <w:rPr>
          <w:rFonts w:hint="cs"/>
          <w:rtl/>
        </w:rPr>
        <w:t>ها کلید اتوماتیک ورودی حذف و تابلو شامل دو کلید خروجی برای حفاظت فیدرها و سیستم روشنایی معابر می باشد.</w:t>
      </w:r>
    </w:p>
    <w:p w14:paraId="50F9FB1E" w14:textId="77777777" w:rsidR="00863053" w:rsidRPr="006349DC" w:rsidRDefault="00863053" w:rsidP="00E64E9D">
      <w:pPr>
        <w:pStyle w:val="a1"/>
      </w:pPr>
      <w:r w:rsidRPr="006349DC">
        <w:rPr>
          <w:rFonts w:hint="cs"/>
          <w:rtl/>
        </w:rPr>
        <w:t xml:space="preserve">مشخصات فني تابلوي توزيع </w:t>
      </w:r>
      <w:r w:rsidR="00CB2A5D" w:rsidRPr="00BB7066">
        <w:rPr>
          <w:rFonts w:hint="cs"/>
          <w:rtl/>
        </w:rPr>
        <w:t>پست</w:t>
      </w:r>
      <w:r w:rsidR="00CB2A5D">
        <w:rPr>
          <w:rFonts w:hint="cs"/>
          <w:rtl/>
        </w:rPr>
        <w:t xml:space="preserve"> های</w:t>
      </w:r>
      <w:r w:rsidR="00CB2A5D" w:rsidRPr="00BB7066">
        <w:rPr>
          <w:rFonts w:hint="cs"/>
          <w:rtl/>
        </w:rPr>
        <w:t xml:space="preserve"> هوایی یکپارچه </w:t>
      </w:r>
      <w:r w:rsidRPr="006349DC">
        <w:rPr>
          <w:rFonts w:hint="cs"/>
          <w:rtl/>
        </w:rPr>
        <w:t>بطور كلي در بخش</w:t>
      </w:r>
      <w:r w:rsidRPr="006349DC">
        <w:rPr>
          <w:rtl/>
        </w:rPr>
        <w:softHyphen/>
      </w:r>
      <w:r w:rsidRPr="006349DC">
        <w:rPr>
          <w:rFonts w:hint="cs"/>
          <w:rtl/>
        </w:rPr>
        <w:t>هايي به شرح زير بيان مي</w:t>
      </w:r>
      <w:r w:rsidRPr="006349DC">
        <w:rPr>
          <w:rtl/>
        </w:rPr>
        <w:softHyphen/>
      </w:r>
      <w:r w:rsidRPr="006349DC">
        <w:rPr>
          <w:rFonts w:hint="cs"/>
          <w:rtl/>
        </w:rPr>
        <w:t>گردد:</w:t>
      </w:r>
    </w:p>
    <w:p w14:paraId="212387E4" w14:textId="77777777" w:rsidR="00863053" w:rsidRPr="006349DC" w:rsidRDefault="00863053" w:rsidP="009B3A13">
      <w:pPr>
        <w:tabs>
          <w:tab w:val="num" w:pos="720"/>
        </w:tabs>
        <w:ind w:left="168" w:firstLine="720"/>
        <w:jc w:val="lowKashida"/>
        <w:rPr>
          <w:sz w:val="28"/>
        </w:rPr>
      </w:pPr>
      <w:r w:rsidRPr="006349DC">
        <w:rPr>
          <w:rFonts w:hint="cs"/>
          <w:sz w:val="28"/>
          <w:rtl/>
        </w:rPr>
        <w:t>الف : مشخصات فريم تابلو</w:t>
      </w:r>
    </w:p>
    <w:p w14:paraId="6B20EF12" w14:textId="77777777" w:rsidR="00863053" w:rsidRPr="006349DC" w:rsidRDefault="00863053" w:rsidP="009B3A13">
      <w:pPr>
        <w:tabs>
          <w:tab w:val="num" w:pos="720"/>
        </w:tabs>
        <w:ind w:left="168" w:firstLine="720"/>
        <w:jc w:val="lowKashida"/>
        <w:rPr>
          <w:sz w:val="28"/>
        </w:rPr>
      </w:pPr>
      <w:r w:rsidRPr="006349DC">
        <w:rPr>
          <w:rFonts w:hint="cs"/>
          <w:sz w:val="28"/>
          <w:rtl/>
        </w:rPr>
        <w:t xml:space="preserve">ب : مشخصات تجهيزات حفاظتي </w:t>
      </w:r>
    </w:p>
    <w:p w14:paraId="69807D0C" w14:textId="729E2029" w:rsidR="00DB7571" w:rsidRDefault="007A2FCD" w:rsidP="009B3A13">
      <w:pPr>
        <w:tabs>
          <w:tab w:val="num" w:pos="720"/>
        </w:tabs>
        <w:ind w:left="168" w:firstLine="720"/>
        <w:jc w:val="lowKashida"/>
        <w:rPr>
          <w:sz w:val="28"/>
          <w:rtl/>
        </w:rPr>
      </w:pPr>
      <w:r>
        <w:rPr>
          <w:rFonts w:hint="cs"/>
          <w:sz w:val="28"/>
          <w:rtl/>
        </w:rPr>
        <w:t>ج : مشخصات</w:t>
      </w:r>
      <w:r w:rsidR="00863053" w:rsidRPr="006349DC">
        <w:rPr>
          <w:sz w:val="28"/>
          <w:rtl/>
        </w:rPr>
        <w:t xml:space="preserve"> </w:t>
      </w:r>
      <w:r w:rsidR="00CB2A5D">
        <w:rPr>
          <w:rFonts w:hint="cs"/>
          <w:sz w:val="28"/>
          <w:rtl/>
        </w:rPr>
        <w:t>تجهیزات</w:t>
      </w:r>
      <w:r w:rsidR="00863053" w:rsidRPr="006349DC">
        <w:rPr>
          <w:sz w:val="28"/>
          <w:rtl/>
        </w:rPr>
        <w:t xml:space="preserve"> اندازه</w:t>
      </w:r>
      <w:r>
        <w:rPr>
          <w:sz w:val="28"/>
          <w:rtl/>
        </w:rPr>
        <w:softHyphen/>
      </w:r>
      <w:r w:rsidR="00A61CEC">
        <w:rPr>
          <w:sz w:val="28"/>
          <w:rtl/>
        </w:rPr>
        <w:t>گیری</w:t>
      </w:r>
    </w:p>
    <w:p w14:paraId="014A2AC7" w14:textId="77777777" w:rsidR="00DB7571" w:rsidRPr="00894A41" w:rsidRDefault="00C126F3" w:rsidP="00B819D2">
      <w:pPr>
        <w:tabs>
          <w:tab w:val="num" w:pos="720"/>
        </w:tabs>
        <w:ind w:left="168" w:firstLine="142"/>
        <w:jc w:val="lowKashida"/>
        <w:rPr>
          <w:sz w:val="28"/>
        </w:rPr>
      </w:pPr>
      <w:r>
        <w:rPr>
          <w:rFonts w:hint="cs"/>
          <w:b/>
          <w:bCs/>
          <w:sz w:val="28"/>
          <w:rtl/>
        </w:rPr>
        <w:t>8</w:t>
      </w:r>
      <w:r w:rsidR="006035BA">
        <w:rPr>
          <w:rFonts w:hint="cs"/>
          <w:b/>
          <w:bCs/>
          <w:sz w:val="28"/>
          <w:rtl/>
        </w:rPr>
        <w:t xml:space="preserve">-3-1- </w:t>
      </w:r>
      <w:r w:rsidR="00DB7571" w:rsidRPr="00894A41">
        <w:rPr>
          <w:b/>
          <w:bCs/>
          <w:sz w:val="28"/>
          <w:rtl/>
        </w:rPr>
        <w:t>مشخصات فريم تابلو</w:t>
      </w:r>
    </w:p>
    <w:p w14:paraId="1557B99C" w14:textId="77777777" w:rsidR="00DB7571" w:rsidRPr="00894A41" w:rsidRDefault="00DB7571" w:rsidP="00E64E9D">
      <w:pPr>
        <w:pStyle w:val="a1"/>
      </w:pPr>
      <w:r w:rsidRPr="00894A41">
        <w:rPr>
          <w:rtl/>
        </w:rPr>
        <w:t xml:space="preserve">1- فريم تابلو </w:t>
      </w:r>
      <w:r w:rsidRPr="00894A41">
        <w:rPr>
          <w:rFonts w:hint="cs"/>
          <w:rtl/>
        </w:rPr>
        <w:t>می</w:t>
      </w:r>
      <w:r w:rsidR="00B67605">
        <w:rPr>
          <w:rtl/>
        </w:rPr>
        <w:softHyphen/>
      </w:r>
      <w:r w:rsidRPr="00894A41">
        <w:rPr>
          <w:rFonts w:hint="cs"/>
          <w:rtl/>
        </w:rPr>
        <w:t>تواند از ورق</w:t>
      </w:r>
      <w:r w:rsidRPr="00894A41">
        <w:rPr>
          <w:rtl/>
        </w:rPr>
        <w:t xml:space="preserve"> فلزی با </w:t>
      </w:r>
      <w:r w:rsidRPr="00894A41">
        <w:rPr>
          <w:rFonts w:hint="cs"/>
          <w:rtl/>
        </w:rPr>
        <w:t>پوششی از رنگ كوره</w:t>
      </w:r>
      <w:r w:rsidR="007A2FCD">
        <w:rPr>
          <w:rtl/>
        </w:rPr>
        <w:softHyphen/>
      </w:r>
      <w:r w:rsidRPr="00894A41">
        <w:rPr>
          <w:rFonts w:hint="cs"/>
          <w:rtl/>
        </w:rPr>
        <w:t>اي باشد.</w:t>
      </w:r>
      <w:r w:rsidRPr="00894A41">
        <w:rPr>
          <w:rtl/>
        </w:rPr>
        <w:t xml:space="preserve"> در این حالت </w:t>
      </w:r>
      <w:r w:rsidRPr="00894A41">
        <w:rPr>
          <w:rFonts w:hint="cs"/>
          <w:rtl/>
        </w:rPr>
        <w:t>ابعاد تابلو</w:t>
      </w:r>
      <w:r w:rsidR="00740ADC" w:rsidRPr="00894A41">
        <w:rPr>
          <w:rtl/>
        </w:rPr>
        <w:t xml:space="preserve"> </w:t>
      </w:r>
      <w:r w:rsidR="00654A4B">
        <w:rPr>
          <w:rFonts w:hint="cs"/>
          <w:rtl/>
        </w:rPr>
        <w:t xml:space="preserve">پیشنهادی </w:t>
      </w:r>
      <w:r w:rsidR="00740ADC" w:rsidRPr="00894A41">
        <w:rPr>
          <w:rtl/>
        </w:rPr>
        <w:t>تقریبا برابر</w:t>
      </w:r>
      <w:r w:rsidR="00740ADC" w:rsidRPr="00894A41">
        <w:rPr>
          <w:rFonts w:hint="cs"/>
          <w:rtl/>
        </w:rPr>
        <w:t>22</w:t>
      </w:r>
      <w:r w:rsidR="007461CC">
        <w:rPr>
          <w:rtl/>
        </w:rPr>
        <w:t>×</w:t>
      </w:r>
      <w:r w:rsidR="00740ADC" w:rsidRPr="00894A41">
        <w:rPr>
          <w:rtl/>
        </w:rPr>
        <w:t>55</w:t>
      </w:r>
      <w:r w:rsidR="007461CC">
        <w:rPr>
          <w:rtl/>
        </w:rPr>
        <w:t>×</w:t>
      </w:r>
      <w:r w:rsidR="00740ADC" w:rsidRPr="00894A41">
        <w:rPr>
          <w:rFonts w:hint="cs"/>
          <w:rtl/>
        </w:rPr>
        <w:t xml:space="preserve">75 </w:t>
      </w:r>
      <w:r w:rsidRPr="00894A41">
        <w:rPr>
          <w:rFonts w:hint="cs"/>
          <w:rtl/>
        </w:rPr>
        <w:t>سانتیمتر</w:t>
      </w:r>
      <w:r w:rsidR="00654A4B">
        <w:rPr>
          <w:rFonts w:hint="cs"/>
          <w:rtl/>
        </w:rPr>
        <w:t xml:space="preserve"> (عمق</w:t>
      </w:r>
      <w:r w:rsidR="007461CC">
        <w:rPr>
          <w:rFonts w:hint="cs"/>
          <w:rtl/>
        </w:rPr>
        <w:t>×</w:t>
      </w:r>
      <w:r w:rsidR="00654A4B">
        <w:rPr>
          <w:rFonts w:hint="cs"/>
          <w:rtl/>
        </w:rPr>
        <w:t xml:space="preserve"> عرض</w:t>
      </w:r>
      <w:r w:rsidR="007461CC">
        <w:rPr>
          <w:rFonts w:cs="Times New Roman"/>
          <w:rtl/>
        </w:rPr>
        <w:t>×</w:t>
      </w:r>
      <w:r w:rsidR="00654A4B">
        <w:rPr>
          <w:rFonts w:hint="cs"/>
          <w:rtl/>
        </w:rPr>
        <w:t xml:space="preserve"> طول)</w:t>
      </w:r>
      <w:r w:rsidR="005852AB">
        <w:rPr>
          <w:rFonts w:hint="cs"/>
          <w:rtl/>
        </w:rPr>
        <w:t xml:space="preserve"> است</w:t>
      </w:r>
      <w:r w:rsidRPr="00894A41">
        <w:rPr>
          <w:rtl/>
        </w:rPr>
        <w:t>.</w:t>
      </w:r>
      <w:r w:rsidR="00654A4B">
        <w:rPr>
          <w:rFonts w:hint="cs"/>
          <w:rtl/>
        </w:rPr>
        <w:t xml:space="preserve"> در صورت ضرورت می</w:t>
      </w:r>
      <w:r w:rsidR="007461CC">
        <w:rPr>
          <w:rtl/>
        </w:rPr>
        <w:softHyphen/>
      </w:r>
      <w:r w:rsidR="00654A4B">
        <w:rPr>
          <w:rFonts w:hint="cs"/>
          <w:rtl/>
        </w:rPr>
        <w:t>توان ابعاد تابلو را با در نظر گرفتن امکان نصب زیر سکو تغییر داد.</w:t>
      </w:r>
    </w:p>
    <w:p w14:paraId="61785AAE" w14:textId="77777777" w:rsidR="005A16C8" w:rsidRDefault="00DB7571" w:rsidP="00E64E9D">
      <w:pPr>
        <w:pStyle w:val="a1"/>
        <w:rPr>
          <w:rtl/>
        </w:rPr>
      </w:pPr>
      <w:r w:rsidRPr="00894A41">
        <w:rPr>
          <w:rtl/>
        </w:rPr>
        <w:t>2-</w:t>
      </w:r>
      <w:r w:rsidR="005852AB">
        <w:rPr>
          <w:rFonts w:hint="cs"/>
          <w:rtl/>
        </w:rPr>
        <w:t xml:space="preserve"> </w:t>
      </w:r>
      <w:r w:rsidRPr="00894A41">
        <w:rPr>
          <w:rFonts w:hint="cs"/>
          <w:rtl/>
        </w:rPr>
        <w:t>فريم تابلو می</w:t>
      </w:r>
      <w:r w:rsidR="00B67605">
        <w:rPr>
          <w:rtl/>
        </w:rPr>
        <w:softHyphen/>
      </w:r>
      <w:r w:rsidRPr="00894A41">
        <w:rPr>
          <w:rFonts w:hint="cs"/>
          <w:rtl/>
        </w:rPr>
        <w:t>تواند از جنس کامپوزیت الباف دار با پوششی از رنگ پلی</w:t>
      </w:r>
      <w:r w:rsidR="00B67605">
        <w:rPr>
          <w:rtl/>
        </w:rPr>
        <w:softHyphen/>
      </w:r>
      <w:r w:rsidRPr="00894A41">
        <w:rPr>
          <w:rFonts w:hint="cs"/>
          <w:rtl/>
        </w:rPr>
        <w:t>اروتان باشد.</w:t>
      </w:r>
      <w:r w:rsidRPr="00894A41">
        <w:rPr>
          <w:rtl/>
        </w:rPr>
        <w:t xml:space="preserve"> در این حالت </w:t>
      </w:r>
      <w:r w:rsidRPr="00894A41">
        <w:rPr>
          <w:rFonts w:hint="cs"/>
          <w:rtl/>
        </w:rPr>
        <w:t>ابعاد تابلو</w:t>
      </w:r>
      <w:r w:rsidRPr="00894A41">
        <w:rPr>
          <w:rtl/>
        </w:rPr>
        <w:t xml:space="preserve"> تقریبا برابر 22</w:t>
      </w:r>
      <w:r w:rsidR="007461CC">
        <w:rPr>
          <w:rtl/>
        </w:rPr>
        <w:t>×</w:t>
      </w:r>
      <w:r w:rsidRPr="00894A41">
        <w:rPr>
          <w:rtl/>
        </w:rPr>
        <w:t>55</w:t>
      </w:r>
      <w:r w:rsidR="007461CC">
        <w:rPr>
          <w:rtl/>
        </w:rPr>
        <w:t>×</w:t>
      </w:r>
      <w:r w:rsidRPr="00894A41">
        <w:rPr>
          <w:rtl/>
        </w:rPr>
        <w:t xml:space="preserve">75 </w:t>
      </w:r>
      <w:r w:rsidRPr="00894A41">
        <w:rPr>
          <w:rFonts w:hint="cs"/>
          <w:rtl/>
        </w:rPr>
        <w:t>سانتیمتر</w:t>
      </w:r>
      <w:r w:rsidR="00654A4B">
        <w:rPr>
          <w:rFonts w:hint="cs"/>
          <w:rtl/>
        </w:rPr>
        <w:t>(عمق</w:t>
      </w:r>
      <w:r w:rsidR="007461CC">
        <w:rPr>
          <w:rFonts w:hint="cs"/>
          <w:rtl/>
        </w:rPr>
        <w:t>×</w:t>
      </w:r>
      <w:r w:rsidR="00654A4B">
        <w:rPr>
          <w:rFonts w:hint="cs"/>
          <w:rtl/>
        </w:rPr>
        <w:t xml:space="preserve"> عرض</w:t>
      </w:r>
      <w:r w:rsidR="007461CC">
        <w:rPr>
          <w:rFonts w:hint="cs"/>
          <w:rtl/>
        </w:rPr>
        <w:t>×</w:t>
      </w:r>
      <w:r w:rsidR="00654A4B">
        <w:rPr>
          <w:rFonts w:hint="cs"/>
          <w:rtl/>
        </w:rPr>
        <w:t xml:space="preserve"> طول)</w:t>
      </w:r>
      <w:r w:rsidR="005852AB">
        <w:rPr>
          <w:rFonts w:hint="cs"/>
          <w:rtl/>
        </w:rPr>
        <w:t xml:space="preserve"> بوده</w:t>
      </w:r>
      <w:r w:rsidR="00654A4B">
        <w:rPr>
          <w:rFonts w:hint="cs"/>
          <w:rtl/>
        </w:rPr>
        <w:t xml:space="preserve"> و قابل تغییر نیست.</w:t>
      </w:r>
    </w:p>
    <w:tbl>
      <w:tblPr>
        <w:tblStyle w:val="TableGrid"/>
        <w:bidiVisual/>
        <w:tblW w:w="0" w:type="auto"/>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69"/>
      </w:tblGrid>
      <w:tr w:rsidR="009B3A13" w14:paraId="6BF6B712" w14:textId="77777777" w:rsidTr="009B3A13">
        <w:tc>
          <w:tcPr>
            <w:tcW w:w="5180" w:type="dxa"/>
          </w:tcPr>
          <w:p w14:paraId="613BB5B7" w14:textId="77777777" w:rsidR="009B3A13" w:rsidRDefault="009B3A13" w:rsidP="00B819D2">
            <w:pPr>
              <w:tabs>
                <w:tab w:val="left" w:pos="5524"/>
              </w:tabs>
              <w:jc w:val="center"/>
              <w:rPr>
                <w:b/>
                <w:bCs/>
                <w:sz w:val="40"/>
                <w:szCs w:val="40"/>
                <w:rtl/>
                <w:lang w:bidi="fa-IR"/>
              </w:rPr>
            </w:pPr>
            <w:r>
              <w:drawing>
                <wp:inline distT="0" distB="0" distL="0" distR="0" wp14:anchorId="19E42A46" wp14:editId="28BA7269">
                  <wp:extent cx="3142499" cy="3324113"/>
                  <wp:effectExtent l="0" t="0" r="1270" b="0"/>
                  <wp:docPr id="544" name="Pictur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44"/>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64967" cy="3347879"/>
                          </a:xfrm>
                          <a:prstGeom prst="rect">
                            <a:avLst/>
                          </a:prstGeom>
                          <a:noFill/>
                          <a:ln>
                            <a:noFill/>
                          </a:ln>
                        </pic:spPr>
                      </pic:pic>
                    </a:graphicData>
                  </a:graphic>
                </wp:inline>
              </w:drawing>
            </w:r>
          </w:p>
        </w:tc>
        <w:tc>
          <w:tcPr>
            <w:tcW w:w="5169" w:type="dxa"/>
          </w:tcPr>
          <w:p w14:paraId="4AB7103C" w14:textId="77777777" w:rsidR="009B3A13" w:rsidRDefault="009B3A13" w:rsidP="00B819D2">
            <w:pPr>
              <w:tabs>
                <w:tab w:val="left" w:pos="5524"/>
              </w:tabs>
              <w:jc w:val="center"/>
              <w:rPr>
                <w:b/>
                <w:bCs/>
                <w:sz w:val="40"/>
                <w:szCs w:val="40"/>
                <w:rtl/>
                <w:lang w:bidi="fa-IR"/>
              </w:rPr>
            </w:pPr>
            <w:r>
              <w:drawing>
                <wp:inline distT="0" distB="0" distL="0" distR="0" wp14:anchorId="02728DFB" wp14:editId="5F9C2C2C">
                  <wp:extent cx="2604770" cy="3323590"/>
                  <wp:effectExtent l="0" t="0" r="5080" b="0"/>
                  <wp:docPr id="543" name="Pictur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43"/>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29294" cy="3354882"/>
                          </a:xfrm>
                          <a:prstGeom prst="rect">
                            <a:avLst/>
                          </a:prstGeom>
                          <a:noFill/>
                          <a:ln>
                            <a:noFill/>
                          </a:ln>
                        </pic:spPr>
                      </pic:pic>
                    </a:graphicData>
                  </a:graphic>
                </wp:inline>
              </w:drawing>
            </w:r>
          </w:p>
        </w:tc>
      </w:tr>
      <w:tr w:rsidR="009B3A13" w14:paraId="3287B855" w14:textId="77777777" w:rsidTr="009B3A13">
        <w:tc>
          <w:tcPr>
            <w:tcW w:w="10349" w:type="dxa"/>
            <w:gridSpan w:val="2"/>
          </w:tcPr>
          <w:p w14:paraId="72DA0F3E" w14:textId="47751452" w:rsidR="00780198" w:rsidRPr="00780198" w:rsidRDefault="009B3A13" w:rsidP="00AA593B">
            <w:pPr>
              <w:pStyle w:val="Caption"/>
              <w:rPr>
                <w:rtl/>
              </w:rPr>
            </w:pPr>
            <w:bookmarkStart w:id="124" w:name="_Toc169694290"/>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18</w:t>
            </w:r>
            <w:r>
              <w:rPr>
                <w:rtl/>
              </w:rPr>
              <w:fldChar w:fldCharType="end"/>
            </w:r>
            <w:r>
              <w:rPr>
                <w:rFonts w:hint="cs"/>
                <w:rtl/>
              </w:rPr>
              <w:t xml:space="preserve">-  </w:t>
            </w:r>
            <w:r w:rsidRPr="00043036">
              <w:rPr>
                <w:rFonts w:hint="eastAsia"/>
                <w:rtl/>
              </w:rPr>
              <w:t>نمونه</w:t>
            </w:r>
            <w:r w:rsidRPr="00043036">
              <w:rPr>
                <w:rtl/>
              </w:rPr>
              <w:t xml:space="preserve"> </w:t>
            </w:r>
            <w:r w:rsidRPr="00043036">
              <w:rPr>
                <w:rFonts w:hint="eastAsia"/>
                <w:rtl/>
              </w:rPr>
              <w:t>فر</w:t>
            </w:r>
            <w:r w:rsidRPr="00043036">
              <w:rPr>
                <w:rFonts w:hint="cs"/>
                <w:rtl/>
              </w:rPr>
              <w:t>ی</w:t>
            </w:r>
            <w:r w:rsidRPr="00043036">
              <w:rPr>
                <w:rFonts w:hint="eastAsia"/>
                <w:rtl/>
              </w:rPr>
              <w:t>م</w:t>
            </w:r>
            <w:r w:rsidRPr="00043036">
              <w:rPr>
                <w:rtl/>
              </w:rPr>
              <w:t xml:space="preserve"> </w:t>
            </w:r>
            <w:r w:rsidRPr="00043036">
              <w:rPr>
                <w:rFonts w:hint="eastAsia"/>
                <w:rtl/>
              </w:rPr>
              <w:t>کامپوز</w:t>
            </w:r>
            <w:r w:rsidRPr="00043036">
              <w:rPr>
                <w:rFonts w:hint="cs"/>
                <w:rtl/>
              </w:rPr>
              <w:t>ی</w:t>
            </w:r>
            <w:r w:rsidRPr="00043036">
              <w:rPr>
                <w:rFonts w:hint="eastAsia"/>
                <w:rtl/>
              </w:rPr>
              <w:t>ت</w:t>
            </w:r>
            <w:r w:rsidRPr="00043036">
              <w:rPr>
                <w:rtl/>
              </w:rPr>
              <w:t xml:space="preserve"> </w:t>
            </w:r>
            <w:r w:rsidRPr="00043036">
              <w:rPr>
                <w:rFonts w:hint="eastAsia"/>
                <w:rtl/>
              </w:rPr>
              <w:t>تابلو</w:t>
            </w:r>
            <w:r w:rsidRPr="00043036">
              <w:rPr>
                <w:rtl/>
              </w:rPr>
              <w:t xml:space="preserve"> </w:t>
            </w:r>
            <w:r w:rsidRPr="00043036">
              <w:rPr>
                <w:rFonts w:hint="eastAsia"/>
                <w:rtl/>
              </w:rPr>
              <w:t>توز</w:t>
            </w:r>
            <w:r w:rsidRPr="00043036">
              <w:rPr>
                <w:rFonts w:hint="cs"/>
                <w:rtl/>
              </w:rPr>
              <w:t>ی</w:t>
            </w:r>
            <w:r w:rsidRPr="00043036">
              <w:rPr>
                <w:rFonts w:hint="eastAsia"/>
                <w:rtl/>
              </w:rPr>
              <w:t>ع</w:t>
            </w:r>
            <w:r w:rsidRPr="00043036">
              <w:rPr>
                <w:rtl/>
              </w:rPr>
              <w:t xml:space="preserve"> </w:t>
            </w:r>
            <w:r w:rsidRPr="00043036">
              <w:rPr>
                <w:rFonts w:hint="eastAsia"/>
                <w:rtl/>
              </w:rPr>
              <w:t>پست</w:t>
            </w:r>
            <w:r w:rsidRPr="00043036">
              <w:rPr>
                <w:rtl/>
              </w:rPr>
              <w:t xml:space="preserve"> </w:t>
            </w:r>
            <w:r w:rsidRPr="00043036">
              <w:rPr>
                <w:rFonts w:hint="eastAsia"/>
                <w:rtl/>
              </w:rPr>
              <w:t>هوا</w:t>
            </w:r>
            <w:r w:rsidRPr="00043036">
              <w:rPr>
                <w:rFonts w:hint="cs"/>
                <w:rtl/>
              </w:rPr>
              <w:t>یی</w:t>
            </w:r>
            <w:r w:rsidRPr="00043036">
              <w:rPr>
                <w:rtl/>
              </w:rPr>
              <w:t xml:space="preserve"> </w:t>
            </w:r>
            <w:r w:rsidRPr="00043036">
              <w:rPr>
                <w:rFonts w:hint="cs"/>
                <w:rtl/>
              </w:rPr>
              <w:t>ی</w:t>
            </w:r>
            <w:r w:rsidRPr="00043036">
              <w:rPr>
                <w:rFonts w:hint="eastAsia"/>
                <w:rtl/>
              </w:rPr>
              <w:t>کپارچه</w:t>
            </w:r>
            <w:bookmarkEnd w:id="124"/>
          </w:p>
        </w:tc>
      </w:tr>
    </w:tbl>
    <w:p w14:paraId="1BB763A2" w14:textId="08591451" w:rsidR="00730FE2" w:rsidRPr="00894A41" w:rsidRDefault="00C126F3" w:rsidP="001670DE">
      <w:pPr>
        <w:tabs>
          <w:tab w:val="num" w:pos="720"/>
        </w:tabs>
        <w:ind w:left="168" w:firstLine="142"/>
        <w:jc w:val="lowKashida"/>
        <w:rPr>
          <w:b/>
          <w:bCs/>
          <w:sz w:val="28"/>
        </w:rPr>
      </w:pPr>
      <w:r>
        <w:rPr>
          <w:rFonts w:hint="cs"/>
          <w:b/>
          <w:bCs/>
          <w:sz w:val="28"/>
          <w:rtl/>
        </w:rPr>
        <w:t>8</w:t>
      </w:r>
      <w:r w:rsidR="006035BA">
        <w:rPr>
          <w:rFonts w:hint="cs"/>
          <w:b/>
          <w:bCs/>
          <w:sz w:val="28"/>
          <w:rtl/>
        </w:rPr>
        <w:t xml:space="preserve">-3-2- </w:t>
      </w:r>
      <w:r w:rsidR="00913665" w:rsidRPr="00894A41">
        <w:rPr>
          <w:rFonts w:hint="cs"/>
          <w:b/>
          <w:bCs/>
          <w:sz w:val="28"/>
          <w:rtl/>
        </w:rPr>
        <w:t>مشخصات تجهيزات حفاظتي</w:t>
      </w:r>
      <w:r w:rsidR="005852AB">
        <w:rPr>
          <w:rFonts w:hint="cs"/>
          <w:b/>
          <w:bCs/>
          <w:sz w:val="28"/>
          <w:rtl/>
        </w:rPr>
        <w:t xml:space="preserve"> و</w:t>
      </w:r>
      <w:r w:rsidR="00913665" w:rsidRPr="00894A41">
        <w:rPr>
          <w:rFonts w:hint="cs"/>
          <w:b/>
          <w:bCs/>
          <w:sz w:val="28"/>
          <w:rtl/>
        </w:rPr>
        <w:t xml:space="preserve"> كنترلي</w:t>
      </w:r>
    </w:p>
    <w:p w14:paraId="6575EDA7" w14:textId="77777777" w:rsidR="00A61CEC" w:rsidRPr="00894A41" w:rsidRDefault="00730FE2" w:rsidP="00E64E9D">
      <w:pPr>
        <w:pStyle w:val="a1"/>
        <w:rPr>
          <w:rtl/>
        </w:rPr>
      </w:pPr>
      <w:r w:rsidRPr="00894A41">
        <w:rPr>
          <w:rFonts w:hint="cs"/>
          <w:rtl/>
        </w:rPr>
        <w:t xml:space="preserve"> در طراحی این تابلو سعی شده است حداقل</w:t>
      </w:r>
      <w:r w:rsidR="00B67605">
        <w:rPr>
          <w:rtl/>
        </w:rPr>
        <w:softHyphen/>
      </w:r>
      <w:r w:rsidR="00423156">
        <w:rPr>
          <w:rFonts w:hint="cs"/>
          <w:rtl/>
        </w:rPr>
        <w:t>های مورد نیاز در نظر گرفته شود:</w:t>
      </w:r>
    </w:p>
    <w:p w14:paraId="782B1B85" w14:textId="77777777" w:rsidR="00913665" w:rsidRPr="00894A41" w:rsidRDefault="00913665" w:rsidP="009B3A13">
      <w:pPr>
        <w:tabs>
          <w:tab w:val="num" w:pos="720"/>
        </w:tabs>
        <w:ind w:left="168" w:firstLine="578"/>
        <w:jc w:val="lowKashida"/>
        <w:rPr>
          <w:sz w:val="28"/>
        </w:rPr>
      </w:pPr>
      <w:r w:rsidRPr="00894A41">
        <w:rPr>
          <w:sz w:val="28"/>
          <w:rtl/>
        </w:rPr>
        <w:lastRenderedPageBreak/>
        <w:t>1-</w:t>
      </w:r>
      <w:r w:rsidRPr="00894A41">
        <w:rPr>
          <w:rFonts w:ascii="Cambria" w:hAnsi="Cambria" w:cs="Cambria" w:hint="cs"/>
          <w:sz w:val="28"/>
          <w:rtl/>
        </w:rPr>
        <w:t>  </w:t>
      </w:r>
      <w:r w:rsidRPr="00894A41">
        <w:rPr>
          <w:rFonts w:hint="cs"/>
          <w:sz w:val="28"/>
          <w:rtl/>
        </w:rPr>
        <w:t>یک یا</w:t>
      </w:r>
      <w:r w:rsidR="001670DE">
        <w:rPr>
          <w:sz w:val="28"/>
          <w:rtl/>
        </w:rPr>
        <w:t xml:space="preserve"> دو دستگاه كليد اتومات</w:t>
      </w:r>
      <w:r w:rsidRPr="00894A41">
        <w:rPr>
          <w:rFonts w:hint="cs"/>
          <w:sz w:val="28"/>
          <w:rtl/>
        </w:rPr>
        <w:t xml:space="preserve"> </w:t>
      </w:r>
      <w:r w:rsidR="0068043E">
        <w:rPr>
          <w:rFonts w:hint="cs"/>
          <w:sz w:val="28"/>
          <w:rtl/>
        </w:rPr>
        <w:t>100</w:t>
      </w:r>
      <w:r w:rsidR="0068043E">
        <w:rPr>
          <w:rFonts w:hint="cs"/>
          <w:sz w:val="28"/>
          <w:rtl/>
          <w:lang w:bidi="fa-IR"/>
        </w:rPr>
        <w:t xml:space="preserve"> ، 160 یا</w:t>
      </w:r>
      <w:r w:rsidR="00C126F3">
        <w:rPr>
          <w:rFonts w:hint="cs"/>
          <w:sz w:val="28"/>
          <w:rtl/>
          <w:lang w:bidi="fa-IR"/>
        </w:rPr>
        <w:t xml:space="preserve"> </w:t>
      </w:r>
      <w:r w:rsidRPr="00894A41">
        <w:rPr>
          <w:rFonts w:hint="cs"/>
          <w:sz w:val="28"/>
          <w:rtl/>
        </w:rPr>
        <w:t xml:space="preserve">250 آمپر سه فاز متناسب باقدرت ترانسفورماتور </w:t>
      </w:r>
      <w:r w:rsidR="00730FE2" w:rsidRPr="00894A41">
        <w:rPr>
          <w:rFonts w:hint="cs"/>
          <w:sz w:val="28"/>
          <w:rtl/>
        </w:rPr>
        <w:t xml:space="preserve">در خروجی تابلو </w:t>
      </w:r>
    </w:p>
    <w:p w14:paraId="28CBC730" w14:textId="77777777" w:rsidR="00913665" w:rsidRDefault="005852AB" w:rsidP="009B3A13">
      <w:pPr>
        <w:tabs>
          <w:tab w:val="num" w:pos="720"/>
        </w:tabs>
        <w:ind w:left="168" w:firstLine="578"/>
        <w:jc w:val="lowKashida"/>
        <w:rPr>
          <w:sz w:val="28"/>
          <w:rtl/>
        </w:rPr>
      </w:pPr>
      <w:r>
        <w:rPr>
          <w:rFonts w:hint="cs"/>
          <w:sz w:val="28"/>
          <w:rtl/>
        </w:rPr>
        <w:t>2</w:t>
      </w:r>
      <w:r w:rsidR="00913665" w:rsidRPr="00894A41">
        <w:rPr>
          <w:sz w:val="28"/>
          <w:rtl/>
        </w:rPr>
        <w:t>-</w:t>
      </w:r>
      <w:r w:rsidR="00913665" w:rsidRPr="00894A41">
        <w:rPr>
          <w:rFonts w:ascii="Cambria" w:hAnsi="Cambria" w:cs="Cambria" w:hint="cs"/>
          <w:sz w:val="28"/>
          <w:rtl/>
        </w:rPr>
        <w:t>  </w:t>
      </w:r>
      <w:r w:rsidR="00913665" w:rsidRPr="00894A41">
        <w:rPr>
          <w:sz w:val="28"/>
          <w:rtl/>
        </w:rPr>
        <w:t xml:space="preserve"> </w:t>
      </w:r>
      <w:r w:rsidR="00913665" w:rsidRPr="00894A41">
        <w:rPr>
          <w:rFonts w:hint="cs"/>
          <w:sz w:val="28"/>
          <w:rtl/>
        </w:rPr>
        <w:t xml:space="preserve">دو </w:t>
      </w:r>
      <w:r>
        <w:rPr>
          <w:rFonts w:hint="cs"/>
          <w:sz w:val="28"/>
          <w:rtl/>
        </w:rPr>
        <w:t xml:space="preserve">یا سه </w:t>
      </w:r>
      <w:r w:rsidR="00913665" w:rsidRPr="00894A41">
        <w:rPr>
          <w:rFonts w:hint="cs"/>
          <w:sz w:val="28"/>
          <w:rtl/>
        </w:rPr>
        <w:t>عدد كليد مينياتوري 32 آمپر به عنوان خروجي</w:t>
      </w:r>
      <w:r w:rsidR="001670DE">
        <w:rPr>
          <w:sz w:val="28"/>
          <w:rtl/>
        </w:rPr>
        <w:softHyphen/>
      </w:r>
      <w:r w:rsidR="00913665" w:rsidRPr="00894A41">
        <w:rPr>
          <w:rFonts w:hint="cs"/>
          <w:sz w:val="28"/>
          <w:rtl/>
        </w:rPr>
        <w:t xml:space="preserve">هاي معابر </w:t>
      </w:r>
    </w:p>
    <w:tbl>
      <w:tblPr>
        <w:tblStyle w:val="TableGrid"/>
        <w:bidiVisual/>
        <w:tblW w:w="0" w:type="auto"/>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5176"/>
      </w:tblGrid>
      <w:tr w:rsidR="009B3A13" w14:paraId="684B415A" w14:textId="77777777" w:rsidTr="00B91F19">
        <w:tc>
          <w:tcPr>
            <w:tcW w:w="5173" w:type="dxa"/>
          </w:tcPr>
          <w:p w14:paraId="2CA5384F" w14:textId="77777777" w:rsidR="009B3A13" w:rsidRDefault="009B3A13" w:rsidP="009B3A13">
            <w:pPr>
              <w:tabs>
                <w:tab w:val="num" w:pos="720"/>
              </w:tabs>
              <w:jc w:val="center"/>
              <w:rPr>
                <w:sz w:val="28"/>
                <w:rtl/>
              </w:rPr>
            </w:pPr>
            <w:r>
              <w:drawing>
                <wp:inline distT="0" distB="0" distL="0" distR="0" wp14:anchorId="25AA4652" wp14:editId="4A7BF0D2">
                  <wp:extent cx="2764465" cy="2573020"/>
                  <wp:effectExtent l="0" t="0" r="0" b="0"/>
                  <wp:docPr id="546" name="Pictur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46"/>
                          <pic:cNvPicPr>
                            <a:picLocks/>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81108" cy="2588510"/>
                          </a:xfrm>
                          <a:prstGeom prst="rect">
                            <a:avLst/>
                          </a:prstGeom>
                          <a:noFill/>
                          <a:ln>
                            <a:noFill/>
                          </a:ln>
                        </pic:spPr>
                      </pic:pic>
                    </a:graphicData>
                  </a:graphic>
                </wp:inline>
              </w:drawing>
            </w:r>
          </w:p>
        </w:tc>
        <w:tc>
          <w:tcPr>
            <w:tcW w:w="5176" w:type="dxa"/>
          </w:tcPr>
          <w:p w14:paraId="596DE732" w14:textId="77777777" w:rsidR="009B3A13" w:rsidRDefault="009B3A13" w:rsidP="009B3A13">
            <w:pPr>
              <w:tabs>
                <w:tab w:val="num" w:pos="720"/>
              </w:tabs>
              <w:jc w:val="center"/>
              <w:rPr>
                <w:sz w:val="28"/>
                <w:rtl/>
              </w:rPr>
            </w:pPr>
            <w:r>
              <w:rPr>
                <w:sz w:val="28"/>
                <w:rtl/>
              </w:rPr>
              <w:drawing>
                <wp:inline distT="0" distB="0" distL="0" distR="0" wp14:anchorId="2DCF8214" wp14:editId="0CD8AFD9">
                  <wp:extent cx="2402958" cy="2573079"/>
                  <wp:effectExtent l="0" t="0" r="0" b="0"/>
                  <wp:docPr id="545" name="Pictur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45"/>
                          <pic:cNvPicPr>
                            <a:picLocks/>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16176" cy="2587232"/>
                          </a:xfrm>
                          <a:prstGeom prst="rect">
                            <a:avLst/>
                          </a:prstGeom>
                          <a:noFill/>
                          <a:ln>
                            <a:noFill/>
                          </a:ln>
                        </pic:spPr>
                      </pic:pic>
                    </a:graphicData>
                  </a:graphic>
                </wp:inline>
              </w:drawing>
            </w:r>
          </w:p>
        </w:tc>
      </w:tr>
      <w:tr w:rsidR="009B3A13" w14:paraId="5215CC10" w14:textId="77777777" w:rsidTr="00B91F19">
        <w:tc>
          <w:tcPr>
            <w:tcW w:w="10349" w:type="dxa"/>
            <w:gridSpan w:val="2"/>
          </w:tcPr>
          <w:p w14:paraId="2A1711E2" w14:textId="7E01242C" w:rsidR="009B3A13" w:rsidRPr="009B3A13" w:rsidRDefault="009B3A13" w:rsidP="00AA593B">
            <w:pPr>
              <w:pStyle w:val="Caption"/>
              <w:rPr>
                <w:rtl/>
              </w:rPr>
            </w:pPr>
            <w:bookmarkStart w:id="125" w:name="_Toc169694291"/>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19</w:t>
            </w:r>
            <w:r>
              <w:rPr>
                <w:rtl/>
              </w:rPr>
              <w:fldChar w:fldCharType="end"/>
            </w:r>
            <w:r>
              <w:rPr>
                <w:rFonts w:hint="cs"/>
                <w:rtl/>
              </w:rPr>
              <w:t xml:space="preserve">- </w:t>
            </w:r>
            <w:r w:rsidRPr="00091A76">
              <w:rPr>
                <w:rFonts w:hint="eastAsia"/>
                <w:rtl/>
              </w:rPr>
              <w:t>انواع</w:t>
            </w:r>
            <w:r w:rsidRPr="00091A76">
              <w:rPr>
                <w:rtl/>
              </w:rPr>
              <w:t xml:space="preserve"> </w:t>
            </w:r>
            <w:r w:rsidRPr="00091A76">
              <w:rPr>
                <w:rFonts w:hint="eastAsia"/>
                <w:rtl/>
              </w:rPr>
              <w:t>تابلوها</w:t>
            </w:r>
            <w:r w:rsidRPr="00091A76">
              <w:rPr>
                <w:rFonts w:hint="cs"/>
                <w:rtl/>
              </w:rPr>
              <w:t>ی</w:t>
            </w:r>
            <w:r w:rsidRPr="00091A76">
              <w:rPr>
                <w:rtl/>
              </w:rPr>
              <w:t xml:space="preserve"> </w:t>
            </w:r>
            <w:r w:rsidRPr="00091A76">
              <w:rPr>
                <w:rFonts w:hint="eastAsia"/>
                <w:rtl/>
              </w:rPr>
              <w:t>توز</w:t>
            </w:r>
            <w:r w:rsidRPr="00091A76">
              <w:rPr>
                <w:rFonts w:hint="cs"/>
                <w:rtl/>
              </w:rPr>
              <w:t>ی</w:t>
            </w:r>
            <w:r w:rsidRPr="00091A76">
              <w:rPr>
                <w:rFonts w:hint="eastAsia"/>
                <w:rtl/>
              </w:rPr>
              <w:t>ع</w:t>
            </w:r>
            <w:r w:rsidRPr="00091A76">
              <w:rPr>
                <w:rtl/>
              </w:rPr>
              <w:t xml:space="preserve"> </w:t>
            </w:r>
            <w:r w:rsidRPr="00091A76">
              <w:rPr>
                <w:rFonts w:hint="eastAsia"/>
                <w:rtl/>
              </w:rPr>
              <w:t>پست</w:t>
            </w:r>
            <w:r w:rsidRPr="00091A76">
              <w:rPr>
                <w:rtl/>
              </w:rPr>
              <w:t xml:space="preserve"> </w:t>
            </w:r>
            <w:r w:rsidRPr="00091A76">
              <w:rPr>
                <w:rFonts w:hint="eastAsia"/>
                <w:rtl/>
              </w:rPr>
              <w:t>هوا</w:t>
            </w:r>
            <w:r w:rsidRPr="00091A76">
              <w:rPr>
                <w:rFonts w:hint="cs"/>
                <w:rtl/>
              </w:rPr>
              <w:t>یی</w:t>
            </w:r>
            <w:r w:rsidRPr="00091A76">
              <w:rPr>
                <w:rtl/>
              </w:rPr>
              <w:t xml:space="preserve"> </w:t>
            </w:r>
            <w:r w:rsidRPr="00091A76">
              <w:rPr>
                <w:rFonts w:hint="cs"/>
                <w:rtl/>
              </w:rPr>
              <w:t>ی</w:t>
            </w:r>
            <w:r w:rsidRPr="00091A76">
              <w:rPr>
                <w:rFonts w:hint="eastAsia"/>
                <w:rtl/>
              </w:rPr>
              <w:t>کپارچه</w:t>
            </w:r>
            <w:bookmarkEnd w:id="125"/>
          </w:p>
        </w:tc>
      </w:tr>
    </w:tbl>
    <w:p w14:paraId="7488E765" w14:textId="77777777" w:rsidR="0054293A" w:rsidRPr="00B42A6A" w:rsidRDefault="00C126F3" w:rsidP="00B819D2">
      <w:pPr>
        <w:ind w:left="168" w:firstLine="142"/>
        <w:rPr>
          <w:b/>
          <w:bCs/>
          <w:rtl/>
        </w:rPr>
      </w:pPr>
      <w:r>
        <w:rPr>
          <w:rFonts w:hint="cs"/>
          <w:b/>
          <w:bCs/>
          <w:rtl/>
        </w:rPr>
        <w:t>8</w:t>
      </w:r>
      <w:r w:rsidR="006035BA">
        <w:rPr>
          <w:rFonts w:hint="cs"/>
          <w:b/>
          <w:bCs/>
          <w:rtl/>
        </w:rPr>
        <w:t xml:space="preserve">-3-3- </w:t>
      </w:r>
      <w:r w:rsidR="0054293A" w:rsidRPr="00B42A6A">
        <w:rPr>
          <w:rFonts w:hint="cs"/>
          <w:b/>
          <w:bCs/>
          <w:rtl/>
        </w:rPr>
        <w:t>مشخصات تجهيزات اندازه</w:t>
      </w:r>
      <w:r w:rsidR="0054293A" w:rsidRPr="00B42A6A">
        <w:rPr>
          <w:b/>
          <w:bCs/>
          <w:rtl/>
        </w:rPr>
        <w:softHyphen/>
      </w:r>
      <w:r w:rsidR="005852AB">
        <w:rPr>
          <w:rFonts w:hint="cs"/>
          <w:b/>
          <w:bCs/>
          <w:rtl/>
        </w:rPr>
        <w:t>گيري</w:t>
      </w:r>
    </w:p>
    <w:p w14:paraId="4321F8FD" w14:textId="77777777" w:rsidR="0054293A" w:rsidRPr="00B42A6A" w:rsidRDefault="005852AB" w:rsidP="00E64E9D">
      <w:pPr>
        <w:pStyle w:val="a1"/>
      </w:pPr>
      <w:r>
        <w:rPr>
          <w:rFonts w:hint="cs"/>
          <w:rtl/>
        </w:rPr>
        <w:t>1</w:t>
      </w:r>
      <w:r w:rsidR="0054293A" w:rsidRPr="00B42A6A">
        <w:rPr>
          <w:rFonts w:hint="cs"/>
          <w:rtl/>
        </w:rPr>
        <w:t xml:space="preserve">- کنتور سه فاز مرجع ترانسفورماتور (کنتور سه فاز غیر مستقیم هوشمند </w:t>
      </w:r>
      <w:r w:rsidR="0054293A" w:rsidRPr="00680A86">
        <w:rPr>
          <w:szCs w:val="24"/>
        </w:rPr>
        <w:t>AMI</w:t>
      </w:r>
      <w:r w:rsidR="0054293A" w:rsidRPr="00B42A6A">
        <w:rPr>
          <w:rFonts w:hint="cs"/>
          <w:rtl/>
        </w:rPr>
        <w:t>)</w:t>
      </w:r>
    </w:p>
    <w:p w14:paraId="0959DFF3" w14:textId="77777777" w:rsidR="0054293A" w:rsidRPr="00B42A6A" w:rsidRDefault="005852AB" w:rsidP="00E64E9D">
      <w:pPr>
        <w:pStyle w:val="a1"/>
      </w:pPr>
      <w:r>
        <w:rPr>
          <w:rFonts w:hint="cs"/>
          <w:rtl/>
        </w:rPr>
        <w:t>2</w:t>
      </w:r>
      <w:r w:rsidR="0054293A" w:rsidRPr="00B42A6A">
        <w:rPr>
          <w:rFonts w:hint="cs"/>
          <w:rtl/>
        </w:rPr>
        <w:t xml:space="preserve">- کنتور روشنایی معابر (کنتور سه فاز مستقیم هوشمند </w:t>
      </w:r>
      <w:r w:rsidR="0054293A" w:rsidRPr="00680A86">
        <w:rPr>
          <w:szCs w:val="24"/>
        </w:rPr>
        <w:t>AMI</w:t>
      </w:r>
      <w:r w:rsidR="0054293A" w:rsidRPr="00680A86">
        <w:rPr>
          <w:rFonts w:hint="cs"/>
          <w:szCs w:val="24"/>
          <w:rtl/>
        </w:rPr>
        <w:t xml:space="preserve"> </w:t>
      </w:r>
      <w:r w:rsidR="0054293A" w:rsidRPr="00B42A6A">
        <w:rPr>
          <w:rFonts w:hint="cs"/>
          <w:rtl/>
        </w:rPr>
        <w:t xml:space="preserve">در تابلوهای </w:t>
      </w:r>
      <w:r w:rsidR="00DB0A92">
        <w:rPr>
          <w:rFonts w:hint="cs"/>
          <w:rtl/>
        </w:rPr>
        <w:t>100</w:t>
      </w:r>
      <w:r w:rsidR="007461CC">
        <w:rPr>
          <w:rFonts w:hint="cs"/>
          <w:rtl/>
        </w:rPr>
        <w:t>×</w:t>
      </w:r>
      <w:r w:rsidR="00DB0A92">
        <w:rPr>
          <w:rFonts w:hint="cs"/>
          <w:rtl/>
        </w:rPr>
        <w:t>2</w:t>
      </w:r>
      <w:r w:rsidR="0054293A" w:rsidRPr="00B42A6A">
        <w:rPr>
          <w:rFonts w:hint="cs"/>
          <w:rtl/>
        </w:rPr>
        <w:t xml:space="preserve"> و </w:t>
      </w:r>
      <w:r w:rsidR="00DB0A92">
        <w:rPr>
          <w:rFonts w:hint="cs"/>
          <w:rtl/>
        </w:rPr>
        <w:t>160</w:t>
      </w:r>
      <w:r w:rsidR="007461CC">
        <w:rPr>
          <w:rFonts w:hint="cs"/>
          <w:rtl/>
        </w:rPr>
        <w:t>×</w:t>
      </w:r>
      <w:r w:rsidR="00DB0A92">
        <w:rPr>
          <w:rFonts w:hint="cs"/>
          <w:rtl/>
        </w:rPr>
        <w:t xml:space="preserve">2 </w:t>
      </w:r>
      <w:r w:rsidR="0054293A" w:rsidRPr="00B42A6A">
        <w:rPr>
          <w:rFonts w:hint="cs"/>
          <w:rtl/>
        </w:rPr>
        <w:t xml:space="preserve">کنتور تک فاز هوشمند </w:t>
      </w:r>
      <w:r w:rsidR="0054293A" w:rsidRPr="00680A86">
        <w:rPr>
          <w:szCs w:val="24"/>
        </w:rPr>
        <w:t>AMI</w:t>
      </w:r>
      <w:r w:rsidR="0054293A" w:rsidRPr="00680A86">
        <w:rPr>
          <w:rFonts w:hint="cs"/>
          <w:szCs w:val="24"/>
          <w:rtl/>
        </w:rPr>
        <w:t xml:space="preserve"> </w:t>
      </w:r>
      <w:r w:rsidR="0054293A" w:rsidRPr="00B42A6A">
        <w:rPr>
          <w:rFonts w:hint="cs"/>
          <w:rtl/>
        </w:rPr>
        <w:t xml:space="preserve">در تابلوهای </w:t>
      </w:r>
      <w:r w:rsidR="00DB0A92">
        <w:rPr>
          <w:rFonts w:hint="cs"/>
          <w:rtl/>
        </w:rPr>
        <w:t>100</w:t>
      </w:r>
      <w:r w:rsidR="007461CC">
        <w:rPr>
          <w:rFonts w:hint="cs"/>
          <w:rtl/>
        </w:rPr>
        <w:t>×</w:t>
      </w:r>
      <w:r w:rsidR="00DB0A92">
        <w:rPr>
          <w:rFonts w:hint="cs"/>
          <w:rtl/>
        </w:rPr>
        <w:t>1</w:t>
      </w:r>
      <w:r w:rsidR="0054293A" w:rsidRPr="00B42A6A">
        <w:rPr>
          <w:rFonts w:hint="cs"/>
          <w:rtl/>
        </w:rPr>
        <w:t xml:space="preserve"> </w:t>
      </w:r>
      <w:r w:rsidR="00D43DB9">
        <w:rPr>
          <w:rFonts w:hint="cs"/>
          <w:rtl/>
        </w:rPr>
        <w:t xml:space="preserve">، </w:t>
      </w:r>
      <w:r w:rsidR="00DB0A92">
        <w:rPr>
          <w:rFonts w:hint="cs"/>
          <w:rtl/>
        </w:rPr>
        <w:t>160</w:t>
      </w:r>
      <w:r w:rsidR="007461CC">
        <w:rPr>
          <w:rFonts w:hint="cs"/>
          <w:rtl/>
        </w:rPr>
        <w:t>×</w:t>
      </w:r>
      <w:r w:rsidR="00DB0A92">
        <w:rPr>
          <w:rFonts w:hint="cs"/>
          <w:rtl/>
        </w:rPr>
        <w:t>1</w:t>
      </w:r>
      <w:r w:rsidR="0054293A" w:rsidRPr="00B42A6A">
        <w:rPr>
          <w:rFonts w:hint="cs"/>
          <w:rtl/>
        </w:rPr>
        <w:t xml:space="preserve"> </w:t>
      </w:r>
      <w:r w:rsidR="00DB0A92">
        <w:rPr>
          <w:rFonts w:hint="cs"/>
          <w:rtl/>
        </w:rPr>
        <w:t>و 250</w:t>
      </w:r>
      <w:r w:rsidR="007461CC">
        <w:rPr>
          <w:rFonts w:hint="cs"/>
          <w:rtl/>
        </w:rPr>
        <w:t>×</w:t>
      </w:r>
      <w:r w:rsidR="00DB0A92">
        <w:rPr>
          <w:rFonts w:hint="cs"/>
          <w:rtl/>
        </w:rPr>
        <w:t>1</w:t>
      </w:r>
      <w:r w:rsidR="0054293A" w:rsidRPr="00B42A6A">
        <w:rPr>
          <w:rFonts w:hint="cs"/>
          <w:rtl/>
        </w:rPr>
        <w:t>)</w:t>
      </w:r>
    </w:p>
    <w:p w14:paraId="57F11F2E" w14:textId="77777777" w:rsidR="0054293A" w:rsidRPr="00B42A6A" w:rsidRDefault="00680A86" w:rsidP="00E64E9D">
      <w:pPr>
        <w:pStyle w:val="a1"/>
      </w:pPr>
      <w:r>
        <w:rPr>
          <w:rFonts w:hint="cs"/>
          <w:rtl/>
        </w:rPr>
        <w:t xml:space="preserve">نکته: </w:t>
      </w:r>
      <w:r w:rsidR="0054293A" w:rsidRPr="00B42A6A">
        <w:rPr>
          <w:rFonts w:hint="cs"/>
          <w:rtl/>
        </w:rPr>
        <w:t>لیبل</w:t>
      </w:r>
      <w:r w:rsidR="00A5018A">
        <w:rPr>
          <w:rtl/>
        </w:rPr>
        <w:softHyphen/>
      </w:r>
      <w:r w:rsidR="0054293A" w:rsidRPr="00B42A6A">
        <w:rPr>
          <w:rFonts w:hint="cs"/>
          <w:rtl/>
        </w:rPr>
        <w:t>گذاری روی کنتورها با عنوان "کنتور مرجع هوشمند" و "کنتور روشنایی هوشمند" الزامی است.</w:t>
      </w:r>
    </w:p>
    <w:p w14:paraId="58460080" w14:textId="77777777" w:rsidR="0054293A" w:rsidRPr="00782DC4" w:rsidRDefault="00782DC4" w:rsidP="00E64E9D">
      <w:pPr>
        <w:pStyle w:val="a1"/>
        <w:rPr>
          <w:rtl/>
        </w:rPr>
      </w:pPr>
      <w:r>
        <w:rPr>
          <w:rFonts w:hint="cs"/>
          <w:rtl/>
        </w:rPr>
        <w:t xml:space="preserve">4- </w:t>
      </w:r>
      <w:r w:rsidR="00680A86">
        <w:rPr>
          <w:rFonts w:hint="cs"/>
          <w:rtl/>
        </w:rPr>
        <w:t>استفاده از</w:t>
      </w:r>
      <w:r w:rsidR="0054293A" w:rsidRPr="00782DC4">
        <w:rPr>
          <w:rFonts w:hint="cs"/>
          <w:rtl/>
        </w:rPr>
        <w:t xml:space="preserve"> تابلو به همراه یک ست (سه عدد) ترانس جریان بوشینگی (</w:t>
      </w:r>
      <w:r w:rsidR="0054293A" w:rsidRPr="006F1BE3">
        <w:rPr>
          <w:szCs w:val="24"/>
        </w:rPr>
        <w:t>Bushing-type CT</w:t>
      </w:r>
      <w:r w:rsidR="0054293A" w:rsidRPr="00782DC4">
        <w:rPr>
          <w:rFonts w:hint="cs"/>
          <w:rtl/>
        </w:rPr>
        <w:t xml:space="preserve">) </w:t>
      </w:r>
      <w:r>
        <w:rPr>
          <w:rFonts w:hint="cs"/>
          <w:rtl/>
        </w:rPr>
        <w:t xml:space="preserve">با متعلقات ذیل: </w:t>
      </w:r>
    </w:p>
    <w:p w14:paraId="108E11B5" w14:textId="77777777" w:rsidR="0054293A" w:rsidRPr="00B42A6A" w:rsidRDefault="0054293A" w:rsidP="00E64E9D">
      <w:pPr>
        <w:pStyle w:val="a1"/>
        <w:numPr>
          <w:ilvl w:val="0"/>
          <w:numId w:val="33"/>
        </w:numPr>
        <w:rPr>
          <w:rtl/>
        </w:rPr>
      </w:pPr>
      <w:r w:rsidRPr="00B42A6A">
        <w:rPr>
          <w:rFonts w:hint="cs"/>
          <w:rtl/>
        </w:rPr>
        <w:t>لوله خرطومی سایز 21 به طول</w:t>
      </w:r>
      <w:r w:rsidR="00A5018A">
        <w:rPr>
          <w:rFonts w:hint="cs"/>
          <w:rtl/>
        </w:rPr>
        <w:t xml:space="preserve"> 5/3</w:t>
      </w:r>
      <w:r w:rsidRPr="00B42A6A">
        <w:rPr>
          <w:rFonts w:hint="cs"/>
          <w:rtl/>
        </w:rPr>
        <w:t xml:space="preserve"> متر</w:t>
      </w:r>
    </w:p>
    <w:p w14:paraId="354A131D" w14:textId="77777777" w:rsidR="0054293A" w:rsidRPr="00B42A6A" w:rsidRDefault="0054293A" w:rsidP="00E64E9D">
      <w:pPr>
        <w:pStyle w:val="a1"/>
        <w:numPr>
          <w:ilvl w:val="0"/>
          <w:numId w:val="33"/>
        </w:numPr>
      </w:pPr>
      <w:r w:rsidRPr="00B42A6A">
        <w:rPr>
          <w:rFonts w:hint="cs"/>
          <w:rtl/>
        </w:rPr>
        <w:t xml:space="preserve">کابل 2 در </w:t>
      </w:r>
      <w:r w:rsidR="00A5018A">
        <w:rPr>
          <w:rFonts w:hint="cs"/>
          <w:rtl/>
        </w:rPr>
        <w:t>5/1</w:t>
      </w:r>
      <w:r w:rsidRPr="00B42A6A">
        <w:rPr>
          <w:rFonts w:hint="cs"/>
          <w:rtl/>
        </w:rPr>
        <w:t xml:space="preserve">خروجی از هر </w:t>
      </w:r>
      <w:r w:rsidRPr="006F1BE3">
        <w:rPr>
          <w:szCs w:val="24"/>
        </w:rPr>
        <w:t>CT</w:t>
      </w:r>
      <w:r w:rsidRPr="006F1BE3">
        <w:rPr>
          <w:rFonts w:hint="cs"/>
          <w:szCs w:val="24"/>
          <w:rtl/>
        </w:rPr>
        <w:t xml:space="preserve"> </w:t>
      </w:r>
      <w:r w:rsidRPr="00B42A6A">
        <w:rPr>
          <w:rFonts w:hint="cs"/>
          <w:rtl/>
        </w:rPr>
        <w:t>به طول حداقل 4 متر دارای سر سیم و شماره سیم بر اساس شماره</w:t>
      </w:r>
      <w:r w:rsidR="00A5018A">
        <w:rPr>
          <w:rtl/>
        </w:rPr>
        <w:softHyphen/>
      </w:r>
      <w:r w:rsidRPr="00B42A6A">
        <w:rPr>
          <w:rFonts w:hint="cs"/>
          <w:rtl/>
        </w:rPr>
        <w:t>های ترمینال</w:t>
      </w:r>
      <w:r w:rsidR="006F1777">
        <w:rPr>
          <w:rtl/>
        </w:rPr>
        <w:softHyphen/>
      </w:r>
      <w:r w:rsidRPr="00B42A6A">
        <w:rPr>
          <w:rtl/>
        </w:rPr>
        <w:softHyphen/>
      </w:r>
      <w:r w:rsidRPr="00B42A6A">
        <w:rPr>
          <w:rFonts w:hint="cs"/>
          <w:rtl/>
        </w:rPr>
        <w:t>های جریانی کنتور غیر مستقیم با فرمت زیر :</w:t>
      </w:r>
    </w:p>
    <w:p w14:paraId="75CC0883" w14:textId="77777777" w:rsidR="0054293A" w:rsidRPr="00B42A6A" w:rsidRDefault="0054293A" w:rsidP="00E64E9D">
      <w:pPr>
        <w:pStyle w:val="a1"/>
        <w:numPr>
          <w:ilvl w:val="0"/>
          <w:numId w:val="33"/>
        </w:numPr>
      </w:pPr>
      <w:r w:rsidRPr="00B42A6A">
        <w:rPr>
          <w:rFonts w:hint="cs"/>
          <w:rtl/>
        </w:rPr>
        <w:t xml:space="preserve">شماره های 1 و 3 : مربوط به فاز </w:t>
      </w:r>
      <w:r w:rsidRPr="00782DC4">
        <w:rPr>
          <w:szCs w:val="24"/>
        </w:rPr>
        <w:t>R</w:t>
      </w:r>
      <w:r w:rsidRPr="00782DC4">
        <w:rPr>
          <w:rFonts w:hint="cs"/>
          <w:szCs w:val="24"/>
          <w:rtl/>
        </w:rPr>
        <w:t xml:space="preserve"> </w:t>
      </w:r>
      <w:r w:rsidRPr="00B42A6A">
        <w:rPr>
          <w:rFonts w:hint="cs"/>
          <w:rtl/>
        </w:rPr>
        <w:t xml:space="preserve">یا </w:t>
      </w:r>
      <w:r w:rsidRPr="00782DC4">
        <w:rPr>
          <w:szCs w:val="24"/>
        </w:rPr>
        <w:t>L</w:t>
      </w:r>
      <w:r w:rsidRPr="00782DC4">
        <w:rPr>
          <w:szCs w:val="24"/>
          <w:vertAlign w:val="subscript"/>
        </w:rPr>
        <w:t>1</w:t>
      </w:r>
    </w:p>
    <w:p w14:paraId="2F6F86A6" w14:textId="77777777" w:rsidR="0054293A" w:rsidRPr="00B42A6A" w:rsidRDefault="0054293A" w:rsidP="00E64E9D">
      <w:pPr>
        <w:pStyle w:val="a1"/>
        <w:numPr>
          <w:ilvl w:val="0"/>
          <w:numId w:val="33"/>
        </w:numPr>
      </w:pPr>
      <w:r w:rsidRPr="00B42A6A">
        <w:rPr>
          <w:rFonts w:hint="cs"/>
          <w:rtl/>
        </w:rPr>
        <w:t xml:space="preserve">شماره های 4 و 6 : مربوط به فاز </w:t>
      </w:r>
      <w:r w:rsidRPr="00782DC4">
        <w:rPr>
          <w:szCs w:val="24"/>
        </w:rPr>
        <w:t>S</w:t>
      </w:r>
      <w:r w:rsidRPr="00782DC4">
        <w:rPr>
          <w:rFonts w:hint="cs"/>
          <w:szCs w:val="24"/>
          <w:rtl/>
        </w:rPr>
        <w:t xml:space="preserve"> </w:t>
      </w:r>
      <w:r w:rsidRPr="00B42A6A">
        <w:rPr>
          <w:rFonts w:hint="cs"/>
          <w:rtl/>
        </w:rPr>
        <w:t xml:space="preserve">یا </w:t>
      </w:r>
      <w:r w:rsidRPr="00782DC4">
        <w:rPr>
          <w:szCs w:val="24"/>
        </w:rPr>
        <w:t>L</w:t>
      </w:r>
      <w:r w:rsidRPr="00782DC4">
        <w:rPr>
          <w:szCs w:val="24"/>
          <w:vertAlign w:val="subscript"/>
        </w:rPr>
        <w:t>2</w:t>
      </w:r>
    </w:p>
    <w:p w14:paraId="648D47EC" w14:textId="77777777" w:rsidR="0054293A" w:rsidRPr="00B42A6A" w:rsidRDefault="0054293A" w:rsidP="00E64E9D">
      <w:pPr>
        <w:pStyle w:val="a1"/>
        <w:numPr>
          <w:ilvl w:val="0"/>
          <w:numId w:val="33"/>
        </w:numPr>
      </w:pPr>
      <w:r w:rsidRPr="00B42A6A">
        <w:rPr>
          <w:rFonts w:hint="cs"/>
          <w:rtl/>
        </w:rPr>
        <w:t xml:space="preserve">شماره های 7 و 9 : مربوط به فاز </w:t>
      </w:r>
      <w:r w:rsidRPr="00782DC4">
        <w:rPr>
          <w:szCs w:val="24"/>
        </w:rPr>
        <w:t>T</w:t>
      </w:r>
      <w:r w:rsidRPr="00782DC4">
        <w:rPr>
          <w:rFonts w:hint="cs"/>
          <w:szCs w:val="24"/>
          <w:rtl/>
        </w:rPr>
        <w:t xml:space="preserve"> </w:t>
      </w:r>
      <w:r w:rsidRPr="00B42A6A">
        <w:rPr>
          <w:rFonts w:hint="cs"/>
          <w:rtl/>
        </w:rPr>
        <w:t xml:space="preserve">یا </w:t>
      </w:r>
      <w:r w:rsidRPr="00782DC4">
        <w:rPr>
          <w:szCs w:val="24"/>
        </w:rPr>
        <w:t>L</w:t>
      </w:r>
      <w:r w:rsidRPr="00782DC4">
        <w:rPr>
          <w:szCs w:val="24"/>
          <w:vertAlign w:val="subscript"/>
        </w:rPr>
        <w:t>3</w:t>
      </w:r>
      <w:r w:rsidRPr="00782DC4">
        <w:rPr>
          <w:rFonts w:hint="cs"/>
          <w:szCs w:val="24"/>
          <w:rtl/>
        </w:rPr>
        <w:t xml:space="preserve">  </w:t>
      </w:r>
    </w:p>
    <w:p w14:paraId="1B0D1CBA" w14:textId="77777777" w:rsidR="0054293A" w:rsidRDefault="0054293A" w:rsidP="00E64E9D">
      <w:pPr>
        <w:pStyle w:val="a1"/>
        <w:numPr>
          <w:ilvl w:val="0"/>
          <w:numId w:val="33"/>
        </w:numPr>
      </w:pPr>
      <w:r w:rsidRPr="00B42A6A">
        <w:rPr>
          <w:rFonts w:hint="cs"/>
          <w:rtl/>
        </w:rPr>
        <w:t>بر روی هر یک از ترانس جریان های بوشینگی، پلاک فاز مربوطه از جنس مولتی استایل (</w:t>
      </w:r>
      <w:r w:rsidRPr="00782DC4">
        <w:rPr>
          <w:szCs w:val="24"/>
        </w:rPr>
        <w:t>R – S – T</w:t>
      </w:r>
      <w:r w:rsidRPr="00782DC4">
        <w:rPr>
          <w:rFonts w:hint="cs"/>
          <w:szCs w:val="24"/>
          <w:rtl/>
        </w:rPr>
        <w:t xml:space="preserve"> </w:t>
      </w:r>
      <w:r w:rsidRPr="00B42A6A">
        <w:rPr>
          <w:rFonts w:hint="cs"/>
          <w:rtl/>
        </w:rPr>
        <w:t xml:space="preserve">یا </w:t>
      </w:r>
      <w:r w:rsidRPr="00782DC4">
        <w:rPr>
          <w:szCs w:val="24"/>
        </w:rPr>
        <w:t>L</w:t>
      </w:r>
      <w:r w:rsidRPr="00782DC4">
        <w:rPr>
          <w:szCs w:val="24"/>
          <w:vertAlign w:val="subscript"/>
        </w:rPr>
        <w:t>1</w:t>
      </w:r>
      <w:r w:rsidRPr="00B42A6A">
        <w:t xml:space="preserve"> </w:t>
      </w:r>
      <w:r w:rsidRPr="00782DC4">
        <w:rPr>
          <w:szCs w:val="24"/>
        </w:rPr>
        <w:t>– L</w:t>
      </w:r>
      <w:r w:rsidRPr="00782DC4">
        <w:rPr>
          <w:szCs w:val="24"/>
          <w:vertAlign w:val="subscript"/>
        </w:rPr>
        <w:t>2</w:t>
      </w:r>
      <w:r w:rsidRPr="00782DC4">
        <w:rPr>
          <w:szCs w:val="24"/>
        </w:rPr>
        <w:t xml:space="preserve"> – L</w:t>
      </w:r>
      <w:r w:rsidRPr="00782DC4">
        <w:rPr>
          <w:szCs w:val="24"/>
          <w:vertAlign w:val="subscript"/>
        </w:rPr>
        <w:t>3</w:t>
      </w:r>
      <w:r w:rsidRPr="00B42A6A">
        <w:rPr>
          <w:rFonts w:hint="cs"/>
          <w:rtl/>
        </w:rPr>
        <w:t xml:space="preserve">) بر اساس شماره سیم های سمت کنتور، روی ضلع بالایی </w:t>
      </w:r>
      <w:r w:rsidRPr="00B42A6A">
        <w:t>CT</w:t>
      </w:r>
      <w:r w:rsidRPr="00B42A6A">
        <w:rPr>
          <w:rFonts w:hint="cs"/>
          <w:rtl/>
        </w:rPr>
        <w:t xml:space="preserve"> نصب گردد (سمت </w:t>
      </w:r>
      <w:r w:rsidRPr="00B42A6A">
        <w:t>P2</w:t>
      </w:r>
      <w:r w:rsidRPr="00B42A6A">
        <w:rPr>
          <w:rFonts w:hint="cs"/>
          <w:rtl/>
        </w:rPr>
        <w:t>)</w:t>
      </w:r>
      <w:r w:rsidR="00B91F19">
        <w:t>.</w:t>
      </w:r>
    </w:p>
    <w:tbl>
      <w:tblPr>
        <w:tblStyle w:val="TableGrid"/>
        <w:bidiVisual/>
        <w:tblW w:w="0" w:type="auto"/>
        <w:tblInd w:w="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4"/>
      </w:tblGrid>
      <w:tr w:rsidR="00B91F19" w14:paraId="09A3773E" w14:textId="77777777" w:rsidTr="00B91F19">
        <w:tc>
          <w:tcPr>
            <w:tcW w:w="5103" w:type="dxa"/>
          </w:tcPr>
          <w:p w14:paraId="6113C5F0" w14:textId="77777777" w:rsidR="00B91F19" w:rsidRDefault="00B91F19" w:rsidP="006F1777">
            <w:pPr>
              <w:jc w:val="lowKashida"/>
              <w:rPr>
                <w:sz w:val="28"/>
                <w:rtl/>
              </w:rPr>
            </w:pPr>
            <w:r>
              <w:lastRenderedPageBreak/>
              <w:drawing>
                <wp:inline distT="0" distB="0" distL="0" distR="0" wp14:anchorId="72E444FF" wp14:editId="6DED920C">
                  <wp:extent cx="2945219" cy="1903228"/>
                  <wp:effectExtent l="0" t="0" r="7620" b="1905"/>
                  <wp:docPr id="346" name="Pictur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46"/>
                          <pic:cNvPicPr>
                            <a:picLocks/>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88670" cy="1543581"/>
                          </a:xfrm>
                          <a:prstGeom prst="rect">
                            <a:avLst/>
                          </a:prstGeom>
                          <a:noFill/>
                        </pic:spPr>
                      </pic:pic>
                    </a:graphicData>
                  </a:graphic>
                </wp:inline>
              </w:drawing>
            </w:r>
          </w:p>
        </w:tc>
        <w:tc>
          <w:tcPr>
            <w:tcW w:w="5104" w:type="dxa"/>
          </w:tcPr>
          <w:p w14:paraId="4E9D7522" w14:textId="77777777" w:rsidR="00B91F19" w:rsidRDefault="00B91F19" w:rsidP="006F1777">
            <w:pPr>
              <w:jc w:val="lowKashida"/>
              <w:rPr>
                <w:sz w:val="28"/>
                <w:rtl/>
              </w:rPr>
            </w:pPr>
            <w:r>
              <w:drawing>
                <wp:inline distT="0" distB="0" distL="0" distR="0" wp14:anchorId="0AE07265" wp14:editId="752B6B11">
                  <wp:extent cx="2987749" cy="1903095"/>
                  <wp:effectExtent l="0" t="0" r="3175" b="1905"/>
                  <wp:docPr id="3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20986" cy="1542086"/>
                          </a:xfrm>
                          <a:prstGeom prst="rect">
                            <a:avLst/>
                          </a:prstGeom>
                          <a:noFill/>
                          <a:ln>
                            <a:noFill/>
                          </a:ln>
                        </pic:spPr>
                      </pic:pic>
                    </a:graphicData>
                  </a:graphic>
                </wp:inline>
              </w:drawing>
            </w:r>
          </w:p>
        </w:tc>
      </w:tr>
      <w:tr w:rsidR="00B91F19" w14:paraId="3C9E8171" w14:textId="77777777" w:rsidTr="00B91F19">
        <w:tc>
          <w:tcPr>
            <w:tcW w:w="10207" w:type="dxa"/>
            <w:gridSpan w:val="2"/>
          </w:tcPr>
          <w:p w14:paraId="5F22297D" w14:textId="2E67A306" w:rsidR="00B91F19" w:rsidRPr="00B91F19" w:rsidRDefault="00B91F19" w:rsidP="00AA593B">
            <w:pPr>
              <w:pStyle w:val="Caption"/>
              <w:rPr>
                <w:rtl/>
              </w:rPr>
            </w:pPr>
            <w:bookmarkStart w:id="126" w:name="_Toc169694292"/>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A55AA3">
              <w:rPr>
                <w:rtl/>
              </w:rPr>
              <w:t>20</w:t>
            </w:r>
            <w:r>
              <w:rPr>
                <w:rtl/>
              </w:rPr>
              <w:fldChar w:fldCharType="end"/>
            </w:r>
            <w:r>
              <w:rPr>
                <w:rFonts w:hint="cs"/>
                <w:rtl/>
              </w:rPr>
              <w:t xml:space="preserve">- </w:t>
            </w:r>
            <w:r w:rsidRPr="007F3CB4">
              <w:rPr>
                <w:rFonts w:hint="eastAsia"/>
                <w:rtl/>
              </w:rPr>
              <w:t>نمونه</w:t>
            </w:r>
            <w:r w:rsidRPr="007F3CB4">
              <w:rPr>
                <w:rtl/>
              </w:rPr>
              <w:t xml:space="preserve"> </w:t>
            </w:r>
            <w:r w:rsidRPr="007F3CB4">
              <w:rPr>
                <w:rFonts w:hint="eastAsia"/>
                <w:rtl/>
              </w:rPr>
              <w:t>نصب</w:t>
            </w:r>
            <w:r w:rsidRPr="007F3CB4">
              <w:rPr>
                <w:rtl/>
              </w:rPr>
              <w:t xml:space="preserve"> </w:t>
            </w:r>
            <w:r w:rsidRPr="007F3CB4">
              <w:rPr>
                <w:rFonts w:hint="eastAsia"/>
                <w:rtl/>
              </w:rPr>
              <w:t>ترانسفورماتور</w:t>
            </w:r>
            <w:r w:rsidRPr="007F3CB4">
              <w:rPr>
                <w:rtl/>
              </w:rPr>
              <w:t xml:space="preserve"> </w:t>
            </w:r>
            <w:r w:rsidRPr="007F3CB4">
              <w:rPr>
                <w:rFonts w:hint="eastAsia"/>
                <w:rtl/>
              </w:rPr>
              <w:t>اندازه</w:t>
            </w:r>
            <w:r w:rsidRPr="007F3CB4">
              <w:rPr>
                <w:rtl/>
              </w:rPr>
              <w:t xml:space="preserve"> </w:t>
            </w:r>
            <w:r w:rsidRPr="007F3CB4">
              <w:rPr>
                <w:rFonts w:hint="eastAsia"/>
                <w:rtl/>
              </w:rPr>
              <w:t>گ</w:t>
            </w:r>
            <w:r w:rsidRPr="007F3CB4">
              <w:rPr>
                <w:rFonts w:hint="cs"/>
                <w:rtl/>
              </w:rPr>
              <w:t>ی</w:t>
            </w:r>
            <w:r w:rsidRPr="007F3CB4">
              <w:rPr>
                <w:rFonts w:hint="eastAsia"/>
                <w:rtl/>
              </w:rPr>
              <w:t>ر</w:t>
            </w:r>
            <w:r w:rsidRPr="007F3CB4">
              <w:rPr>
                <w:rFonts w:hint="cs"/>
                <w:rtl/>
              </w:rPr>
              <w:t>ی</w:t>
            </w:r>
            <w:r w:rsidRPr="007F3CB4">
              <w:rPr>
                <w:rtl/>
              </w:rPr>
              <w:t xml:space="preserve"> </w:t>
            </w:r>
            <w:r w:rsidRPr="007F3CB4">
              <w:rPr>
                <w:rFonts w:hint="eastAsia"/>
                <w:rtl/>
              </w:rPr>
              <w:t>جر</w:t>
            </w:r>
            <w:r w:rsidRPr="007F3CB4">
              <w:rPr>
                <w:rFonts w:hint="cs"/>
                <w:rtl/>
              </w:rPr>
              <w:t>ی</w:t>
            </w:r>
            <w:r w:rsidRPr="007F3CB4">
              <w:rPr>
                <w:rFonts w:hint="eastAsia"/>
                <w:rtl/>
              </w:rPr>
              <w:t>ان</w:t>
            </w:r>
            <w:r w:rsidRPr="007F3CB4">
              <w:rPr>
                <w:rtl/>
              </w:rPr>
              <w:t xml:space="preserve"> </w:t>
            </w:r>
            <w:r w:rsidRPr="007F3CB4">
              <w:rPr>
                <w:rFonts w:hint="eastAsia"/>
                <w:rtl/>
              </w:rPr>
              <w:t>بوش</w:t>
            </w:r>
            <w:r w:rsidRPr="007F3CB4">
              <w:rPr>
                <w:rFonts w:hint="cs"/>
                <w:rtl/>
              </w:rPr>
              <w:t>ی</w:t>
            </w:r>
            <w:r w:rsidRPr="007F3CB4">
              <w:rPr>
                <w:rFonts w:hint="eastAsia"/>
                <w:rtl/>
              </w:rPr>
              <w:t>نگ</w:t>
            </w:r>
            <w:r w:rsidRPr="007F3CB4">
              <w:rPr>
                <w:rFonts w:hint="cs"/>
                <w:rtl/>
              </w:rPr>
              <w:t>ی</w:t>
            </w:r>
            <w:r w:rsidRPr="007F3CB4">
              <w:rPr>
                <w:rtl/>
              </w:rPr>
              <w:t xml:space="preserve"> </w:t>
            </w:r>
            <w:r w:rsidRPr="007F3CB4">
              <w:rPr>
                <w:rFonts w:hint="eastAsia"/>
                <w:rtl/>
              </w:rPr>
              <w:t>رو</w:t>
            </w:r>
            <w:r>
              <w:rPr>
                <w:rFonts w:hint="cs"/>
                <w:rtl/>
              </w:rPr>
              <w:t>ی</w:t>
            </w:r>
            <w:r w:rsidRPr="007F3CB4">
              <w:rPr>
                <w:rtl/>
              </w:rPr>
              <w:t xml:space="preserve"> </w:t>
            </w:r>
            <w:r w:rsidRPr="007F3CB4">
              <w:rPr>
                <w:rFonts w:hint="eastAsia"/>
                <w:rtl/>
              </w:rPr>
              <w:t>ترانسفورماتور</w:t>
            </w:r>
            <w:r w:rsidRPr="007F3CB4">
              <w:rPr>
                <w:rtl/>
              </w:rPr>
              <w:t xml:space="preserve"> </w:t>
            </w:r>
            <w:r w:rsidRPr="007F3CB4">
              <w:rPr>
                <w:rFonts w:hint="eastAsia"/>
                <w:rtl/>
              </w:rPr>
              <w:t>در</w:t>
            </w:r>
            <w:r w:rsidRPr="007F3CB4">
              <w:rPr>
                <w:rtl/>
              </w:rPr>
              <w:t xml:space="preserve"> </w:t>
            </w:r>
            <w:r w:rsidRPr="007F3CB4">
              <w:rPr>
                <w:rFonts w:hint="eastAsia"/>
                <w:rtl/>
              </w:rPr>
              <w:t>پست</w:t>
            </w:r>
            <w:r w:rsidRPr="007F3CB4">
              <w:rPr>
                <w:rtl/>
              </w:rPr>
              <w:t xml:space="preserve"> </w:t>
            </w:r>
            <w:r w:rsidRPr="007F3CB4">
              <w:rPr>
                <w:rFonts w:hint="eastAsia"/>
                <w:rtl/>
              </w:rPr>
              <w:t>هوا</w:t>
            </w:r>
            <w:r w:rsidRPr="007F3CB4">
              <w:rPr>
                <w:rFonts w:hint="cs"/>
                <w:rtl/>
              </w:rPr>
              <w:t>یی</w:t>
            </w:r>
            <w:r w:rsidRPr="007F3CB4">
              <w:rPr>
                <w:rtl/>
              </w:rPr>
              <w:t xml:space="preserve"> </w:t>
            </w:r>
            <w:r w:rsidRPr="007F3CB4">
              <w:rPr>
                <w:rFonts w:hint="cs"/>
                <w:rtl/>
              </w:rPr>
              <w:t>ی</w:t>
            </w:r>
            <w:r w:rsidRPr="007F3CB4">
              <w:rPr>
                <w:rFonts w:hint="eastAsia"/>
                <w:rtl/>
              </w:rPr>
              <w:t>کپارچه</w:t>
            </w:r>
            <w:bookmarkEnd w:id="126"/>
          </w:p>
        </w:tc>
      </w:tr>
    </w:tbl>
    <w:p w14:paraId="5BB33946" w14:textId="77777777" w:rsidR="00FC0EC9" w:rsidRDefault="00325526" w:rsidP="00AA593B">
      <w:pPr>
        <w:tabs>
          <w:tab w:val="num" w:pos="720"/>
        </w:tabs>
        <w:ind w:left="38"/>
        <w:jc w:val="lowKashida"/>
        <w:rPr>
          <w:sz w:val="28"/>
          <w:rtl/>
        </w:rPr>
      </w:pPr>
      <w:r>
        <w:rPr>
          <w:sz w:val="28"/>
          <w:rtl/>
        </w:rPr>
        <w:drawing>
          <wp:inline distT="0" distB="0" distL="0" distR="0" wp14:anchorId="3CA0DCB1" wp14:editId="729DB77A">
            <wp:extent cx="6544945" cy="3519376"/>
            <wp:effectExtent l="0" t="0" r="8255" b="5080"/>
            <wp:docPr id="5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3" cstate="print">
                      <a:extLst>
                        <a:ext uri="{BEBA8EAE-BF5A-486C-A8C5-ECC9F3942E4B}">
                          <a14:imgProps xmlns:a14="http://schemas.microsoft.com/office/drawing/2010/main">
                            <a14:imgLayer r:embed="rId44">
                              <a14:imgEffect>
                                <a14:sharpenSoften amount="50000"/>
                              </a14:imgEffect>
                              <a14:imgEffect>
                                <a14:saturation sat="400000"/>
                              </a14:imgEffect>
                            </a14:imgLayer>
                          </a14:imgProps>
                        </a:ext>
                        <a:ext uri="{28A0092B-C50C-407E-A947-70E740481C1C}">
                          <a14:useLocalDpi xmlns:a14="http://schemas.microsoft.com/office/drawing/2010/main" val="0"/>
                        </a:ext>
                      </a:extLst>
                    </a:blip>
                    <a:srcRect l="1765" t="28664" r="21030" b="22427"/>
                    <a:stretch>
                      <a:fillRect/>
                    </a:stretch>
                  </pic:blipFill>
                  <pic:spPr bwMode="auto">
                    <a:xfrm>
                      <a:off x="0" y="0"/>
                      <a:ext cx="2358598" cy="1268275"/>
                    </a:xfrm>
                    <a:prstGeom prst="rect">
                      <a:avLst/>
                    </a:prstGeom>
                    <a:noFill/>
                    <a:ln>
                      <a:noFill/>
                    </a:ln>
                  </pic:spPr>
                </pic:pic>
              </a:graphicData>
            </a:graphic>
          </wp:inline>
        </w:drawing>
      </w:r>
    </w:p>
    <w:p w14:paraId="0E30139E" w14:textId="1508F023" w:rsidR="005852AB" w:rsidRPr="009D0D43" w:rsidRDefault="007736CC" w:rsidP="00AA593B">
      <w:pPr>
        <w:pStyle w:val="Caption"/>
        <w:rPr>
          <w:rtl/>
        </w:rPr>
      </w:pPr>
      <w:bookmarkStart w:id="127" w:name="_Toc16969429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21</w:t>
      </w:r>
      <w:r>
        <w:rPr>
          <w:rtl/>
        </w:rPr>
        <w:fldChar w:fldCharType="end"/>
      </w:r>
      <w:r>
        <w:rPr>
          <w:rFonts w:hint="cs"/>
          <w:rtl/>
        </w:rPr>
        <w:t xml:space="preserve">- </w:t>
      </w:r>
      <w:r w:rsidRPr="007579C5">
        <w:rPr>
          <w:rFonts w:hint="eastAsia"/>
          <w:rtl/>
        </w:rPr>
        <w:t>شمات</w:t>
      </w:r>
      <w:r w:rsidRPr="007579C5">
        <w:rPr>
          <w:rFonts w:hint="cs"/>
          <w:rtl/>
        </w:rPr>
        <w:t>ی</w:t>
      </w:r>
      <w:r w:rsidRPr="007579C5">
        <w:rPr>
          <w:rFonts w:hint="eastAsia"/>
          <w:rtl/>
        </w:rPr>
        <w:t>ک</w:t>
      </w:r>
      <w:r w:rsidRPr="007579C5">
        <w:rPr>
          <w:rtl/>
        </w:rPr>
        <w:t xml:space="preserve"> </w:t>
      </w:r>
      <w:r w:rsidRPr="007579C5">
        <w:rPr>
          <w:rFonts w:hint="eastAsia"/>
          <w:rtl/>
        </w:rPr>
        <w:t>نحوه</w:t>
      </w:r>
      <w:r w:rsidRPr="007579C5">
        <w:rPr>
          <w:rtl/>
        </w:rPr>
        <w:t xml:space="preserve"> </w:t>
      </w:r>
      <w:r w:rsidRPr="007579C5">
        <w:rPr>
          <w:rFonts w:hint="eastAsia"/>
          <w:rtl/>
        </w:rPr>
        <w:t>اتصال</w:t>
      </w:r>
      <w:r w:rsidRPr="007579C5">
        <w:rPr>
          <w:rtl/>
        </w:rPr>
        <w:t xml:space="preserve"> </w:t>
      </w:r>
      <w:r w:rsidRPr="007579C5">
        <w:rPr>
          <w:rFonts w:hint="eastAsia"/>
          <w:rtl/>
        </w:rPr>
        <w:t>ترانسفورماتور</w:t>
      </w:r>
      <w:r w:rsidRPr="007579C5">
        <w:rPr>
          <w:rtl/>
        </w:rPr>
        <w:t xml:space="preserve"> </w:t>
      </w:r>
      <w:r w:rsidRPr="007579C5">
        <w:rPr>
          <w:rFonts w:hint="eastAsia"/>
          <w:rtl/>
        </w:rPr>
        <w:t>اندازه</w:t>
      </w:r>
      <w:r w:rsidRPr="007579C5">
        <w:rPr>
          <w:rtl/>
        </w:rPr>
        <w:t xml:space="preserve"> </w:t>
      </w:r>
      <w:r w:rsidRPr="007579C5">
        <w:rPr>
          <w:rFonts w:hint="eastAsia"/>
          <w:rtl/>
        </w:rPr>
        <w:t>گ</w:t>
      </w:r>
      <w:r w:rsidRPr="007579C5">
        <w:rPr>
          <w:rFonts w:hint="cs"/>
          <w:rtl/>
        </w:rPr>
        <w:t>ی</w:t>
      </w:r>
      <w:r w:rsidRPr="007579C5">
        <w:rPr>
          <w:rFonts w:hint="eastAsia"/>
          <w:rtl/>
        </w:rPr>
        <w:t>ر</w:t>
      </w:r>
      <w:r w:rsidRPr="007579C5">
        <w:rPr>
          <w:rFonts w:hint="cs"/>
          <w:rtl/>
        </w:rPr>
        <w:t>ی</w:t>
      </w:r>
      <w:r w:rsidRPr="007579C5">
        <w:rPr>
          <w:rtl/>
        </w:rPr>
        <w:t xml:space="preserve"> </w:t>
      </w:r>
      <w:r w:rsidRPr="007579C5">
        <w:rPr>
          <w:rFonts w:hint="eastAsia"/>
          <w:rtl/>
        </w:rPr>
        <w:t>جر</w:t>
      </w:r>
      <w:r w:rsidRPr="007579C5">
        <w:rPr>
          <w:rFonts w:hint="cs"/>
          <w:rtl/>
        </w:rPr>
        <w:t>ی</w:t>
      </w:r>
      <w:r w:rsidRPr="007579C5">
        <w:rPr>
          <w:rFonts w:hint="eastAsia"/>
          <w:rtl/>
        </w:rPr>
        <w:t>ان</w:t>
      </w:r>
      <w:r w:rsidRPr="007579C5">
        <w:rPr>
          <w:rtl/>
        </w:rPr>
        <w:t xml:space="preserve"> </w:t>
      </w:r>
      <w:r w:rsidRPr="007579C5">
        <w:rPr>
          <w:rFonts w:hint="eastAsia"/>
          <w:rtl/>
        </w:rPr>
        <w:t>بوش</w:t>
      </w:r>
      <w:r w:rsidRPr="007579C5">
        <w:rPr>
          <w:rFonts w:hint="cs"/>
          <w:rtl/>
        </w:rPr>
        <w:t>ی</w:t>
      </w:r>
      <w:r w:rsidRPr="007579C5">
        <w:rPr>
          <w:rFonts w:hint="eastAsia"/>
          <w:rtl/>
        </w:rPr>
        <w:t>نگ</w:t>
      </w:r>
      <w:r w:rsidRPr="007579C5">
        <w:rPr>
          <w:rFonts w:hint="cs"/>
          <w:rtl/>
        </w:rPr>
        <w:t>ی</w:t>
      </w:r>
      <w:r w:rsidRPr="007579C5">
        <w:rPr>
          <w:rtl/>
        </w:rPr>
        <w:t xml:space="preserve"> </w:t>
      </w:r>
      <w:r w:rsidRPr="007579C5">
        <w:rPr>
          <w:rFonts w:hint="eastAsia"/>
          <w:rtl/>
        </w:rPr>
        <w:t>به</w:t>
      </w:r>
      <w:r w:rsidRPr="007579C5">
        <w:rPr>
          <w:rtl/>
        </w:rPr>
        <w:t xml:space="preserve"> </w:t>
      </w:r>
      <w:r w:rsidRPr="007579C5">
        <w:rPr>
          <w:rFonts w:hint="eastAsia"/>
          <w:rtl/>
        </w:rPr>
        <w:t>کنتور</w:t>
      </w:r>
      <w:bookmarkEnd w:id="127"/>
    </w:p>
    <w:p w14:paraId="656D50B7" w14:textId="198B6ACA" w:rsidR="00FC0EC9" w:rsidRPr="006035BA" w:rsidRDefault="006F1777" w:rsidP="00AA593B">
      <w:pPr>
        <w:pStyle w:val="Heading1"/>
        <w:rPr>
          <w:rtl/>
        </w:rPr>
      </w:pPr>
      <w:bookmarkStart w:id="128" w:name="_Toc169695074"/>
      <w:r>
        <w:rPr>
          <w:rFonts w:hint="cs"/>
          <w:rtl/>
        </w:rPr>
        <w:t>9</w:t>
      </w:r>
      <w:r w:rsidR="006035BA" w:rsidRPr="006035BA">
        <w:rPr>
          <w:rFonts w:hint="cs"/>
          <w:rtl/>
        </w:rPr>
        <w:t xml:space="preserve">- </w:t>
      </w:r>
      <w:r w:rsidR="00FC0EC9" w:rsidRPr="006035BA">
        <w:rPr>
          <w:rFonts w:hint="cs"/>
          <w:rtl/>
        </w:rPr>
        <w:t>قدرت پایه</w:t>
      </w:r>
      <w:r w:rsidR="007461CC">
        <w:rPr>
          <w:rFonts w:hint="cs"/>
          <w:rtl/>
        </w:rPr>
        <w:t xml:space="preserve"> </w:t>
      </w:r>
      <w:r w:rsidR="006035BA" w:rsidRPr="006035BA">
        <w:rPr>
          <w:rtl/>
        </w:rPr>
        <w:softHyphen/>
      </w:r>
      <w:r w:rsidR="00FC0EC9" w:rsidRPr="006035BA">
        <w:rPr>
          <w:rFonts w:hint="cs"/>
          <w:rtl/>
        </w:rPr>
        <w:t>های مورد نیاز برای نصب</w:t>
      </w:r>
      <w:bookmarkEnd w:id="128"/>
    </w:p>
    <w:p w14:paraId="2DBE5ECA" w14:textId="764543AA" w:rsidR="000639C0" w:rsidRDefault="0018257A" w:rsidP="00E64E9D">
      <w:pPr>
        <w:pStyle w:val="a1"/>
        <w:rPr>
          <w:rtl/>
        </w:rPr>
      </w:pPr>
      <w:r>
        <w:rPr>
          <w:rFonts w:hint="cs"/>
          <w:rtl/>
        </w:rPr>
        <w:t>بر اساس محاسبات سازه</w:t>
      </w:r>
      <w:r w:rsidR="00A5018A">
        <w:rPr>
          <w:rtl/>
        </w:rPr>
        <w:softHyphen/>
      </w:r>
      <w:r>
        <w:rPr>
          <w:rFonts w:hint="cs"/>
          <w:rtl/>
        </w:rPr>
        <w:t>ای انجام شده در شرایط خاص زلزله بر طبق جدول زیر می</w:t>
      </w:r>
      <w:r w:rsidR="00A5018A">
        <w:rPr>
          <w:rtl/>
        </w:rPr>
        <w:softHyphen/>
      </w:r>
      <w:r>
        <w:rPr>
          <w:rFonts w:hint="cs"/>
          <w:rtl/>
        </w:rPr>
        <w:t xml:space="preserve">توان پست های </w:t>
      </w:r>
      <w:r w:rsidR="00A5018A">
        <w:rPr>
          <w:rFonts w:hint="cs"/>
          <w:rtl/>
        </w:rPr>
        <w:t xml:space="preserve">هوای </w:t>
      </w:r>
      <w:r>
        <w:rPr>
          <w:rFonts w:hint="cs"/>
          <w:rtl/>
        </w:rPr>
        <w:t>یکپارچه با متعلقات مربوطه را روی پایه های مورد استفاده در شبکه با قدرت</w:t>
      </w:r>
      <w:r w:rsidR="00A5018A">
        <w:rPr>
          <w:rtl/>
        </w:rPr>
        <w:softHyphen/>
      </w:r>
      <w:r>
        <w:rPr>
          <w:rFonts w:hint="cs"/>
          <w:rtl/>
        </w:rPr>
        <w:t>های مشخص شده احداث نمود.</w:t>
      </w:r>
    </w:p>
    <w:p w14:paraId="5A41D514" w14:textId="4EBF41E7" w:rsidR="00AA593B" w:rsidRDefault="00AA593B" w:rsidP="00E64E9D">
      <w:pPr>
        <w:pStyle w:val="a1"/>
        <w:rPr>
          <w:rtl/>
        </w:rPr>
      </w:pPr>
    </w:p>
    <w:p w14:paraId="1A501E47" w14:textId="40DFF831" w:rsidR="00AA593B" w:rsidRDefault="00AA593B" w:rsidP="00E64E9D">
      <w:pPr>
        <w:pStyle w:val="a1"/>
        <w:rPr>
          <w:rtl/>
        </w:rPr>
      </w:pPr>
    </w:p>
    <w:p w14:paraId="6B4145F7" w14:textId="77777777" w:rsidR="00AA593B" w:rsidRDefault="00AA593B" w:rsidP="00E64E9D">
      <w:pPr>
        <w:pStyle w:val="a1"/>
      </w:pPr>
    </w:p>
    <w:p w14:paraId="7B472AD8" w14:textId="6238EA93" w:rsidR="00B42A6A" w:rsidRPr="00B42A6A" w:rsidRDefault="00AA593B" w:rsidP="00AA593B">
      <w:pPr>
        <w:pStyle w:val="Caption"/>
        <w:rPr>
          <w:rtl/>
        </w:rPr>
      </w:pPr>
      <w:bookmarkStart w:id="129" w:name="_Toc169695226"/>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1</w:t>
      </w:r>
      <w:r>
        <w:rPr>
          <w:rtl/>
        </w:rPr>
        <w:fldChar w:fldCharType="end"/>
      </w:r>
      <w:r>
        <w:rPr>
          <w:rFonts w:hint="cs"/>
          <w:rtl/>
        </w:rPr>
        <w:t xml:space="preserve">- </w:t>
      </w:r>
      <w:r w:rsidRPr="003676A7">
        <w:rPr>
          <w:rFonts w:hint="eastAsia"/>
          <w:rtl/>
        </w:rPr>
        <w:t>پا</w:t>
      </w:r>
      <w:r w:rsidRPr="003676A7">
        <w:rPr>
          <w:rFonts w:hint="cs"/>
          <w:rtl/>
        </w:rPr>
        <w:t>ی</w:t>
      </w:r>
      <w:r w:rsidRPr="003676A7">
        <w:rPr>
          <w:rFonts w:hint="eastAsia"/>
          <w:rtl/>
        </w:rPr>
        <w:t>ه</w:t>
      </w:r>
      <w:r w:rsidRPr="003676A7">
        <w:rPr>
          <w:rtl/>
        </w:rPr>
        <w:t xml:space="preserve"> </w:t>
      </w:r>
      <w:r w:rsidRPr="003676A7">
        <w:rPr>
          <w:rFonts w:hint="eastAsia"/>
          <w:rtl/>
        </w:rPr>
        <w:t>ها</w:t>
      </w:r>
      <w:r w:rsidRPr="003676A7">
        <w:rPr>
          <w:rFonts w:hint="cs"/>
          <w:rtl/>
        </w:rPr>
        <w:t>ی</w:t>
      </w:r>
      <w:r w:rsidRPr="003676A7">
        <w:rPr>
          <w:rtl/>
        </w:rPr>
        <w:t xml:space="preserve"> </w:t>
      </w:r>
      <w:r w:rsidRPr="003676A7">
        <w:rPr>
          <w:rFonts w:hint="eastAsia"/>
          <w:rtl/>
        </w:rPr>
        <w:t>بتون</w:t>
      </w:r>
      <w:r w:rsidRPr="003676A7">
        <w:rPr>
          <w:rFonts w:hint="cs"/>
          <w:rtl/>
        </w:rPr>
        <w:t>ی</w:t>
      </w:r>
      <w:r w:rsidRPr="003676A7">
        <w:rPr>
          <w:rtl/>
        </w:rPr>
        <w:t xml:space="preserve"> </w:t>
      </w:r>
      <w:r w:rsidRPr="003676A7">
        <w:rPr>
          <w:rFonts w:hint="eastAsia"/>
          <w:rtl/>
        </w:rPr>
        <w:t>متناسب</w:t>
      </w:r>
      <w:r w:rsidRPr="003676A7">
        <w:rPr>
          <w:rtl/>
        </w:rPr>
        <w:t xml:space="preserve"> </w:t>
      </w:r>
      <w:r w:rsidRPr="003676A7">
        <w:rPr>
          <w:rFonts w:hint="eastAsia"/>
          <w:rtl/>
        </w:rPr>
        <w:t>با</w:t>
      </w:r>
      <w:r w:rsidRPr="003676A7">
        <w:rPr>
          <w:rtl/>
        </w:rPr>
        <w:t xml:space="preserve"> </w:t>
      </w:r>
      <w:r w:rsidRPr="003676A7">
        <w:rPr>
          <w:rFonts w:hint="eastAsia"/>
          <w:rtl/>
        </w:rPr>
        <w:t>ترانسفورماتور</w:t>
      </w:r>
      <w:bookmarkEnd w:id="129"/>
    </w:p>
    <w:tbl>
      <w:tblPr>
        <w:bidiVisual/>
        <w:tblW w:w="0" w:type="auto"/>
        <w:jc w:val="center"/>
        <w:tblLook w:val="04A0" w:firstRow="1" w:lastRow="0" w:firstColumn="1" w:lastColumn="0" w:noHBand="0" w:noVBand="1"/>
      </w:tblPr>
      <w:tblGrid>
        <w:gridCol w:w="2988"/>
        <w:gridCol w:w="2831"/>
      </w:tblGrid>
      <w:tr w:rsidR="008A375D" w:rsidRPr="002C5D52" w14:paraId="1DB89629" w14:textId="77777777" w:rsidTr="00AF5D2D">
        <w:trPr>
          <w:trHeight w:val="365"/>
          <w:jc w:val="center"/>
        </w:trPr>
        <w:tc>
          <w:tcPr>
            <w:tcW w:w="2988" w:type="dxa"/>
            <w:tcBorders>
              <w:top w:val="single" w:sz="12" w:space="0" w:color="auto"/>
              <w:bottom w:val="single" w:sz="4" w:space="0" w:color="auto"/>
            </w:tcBorders>
            <w:shd w:val="clear" w:color="auto" w:fill="BDD6EE" w:themeFill="accent5" w:themeFillTint="66"/>
            <w:vAlign w:val="center"/>
          </w:tcPr>
          <w:p w14:paraId="74439AE6" w14:textId="77777777" w:rsidR="008A375D" w:rsidRPr="002C5D52" w:rsidRDefault="008A375D" w:rsidP="00B819D2">
            <w:pPr>
              <w:tabs>
                <w:tab w:val="num" w:pos="720"/>
              </w:tabs>
              <w:ind w:left="168" w:firstLine="142"/>
              <w:jc w:val="center"/>
              <w:rPr>
                <w:b/>
                <w:bCs/>
                <w:szCs w:val="24"/>
                <w:rtl/>
              </w:rPr>
            </w:pPr>
            <w:r w:rsidRPr="002C5D52">
              <w:rPr>
                <w:rFonts w:hint="cs"/>
                <w:b/>
                <w:bCs/>
                <w:szCs w:val="24"/>
                <w:rtl/>
              </w:rPr>
              <w:t>قدرت ترانسفورماتور</w:t>
            </w:r>
          </w:p>
        </w:tc>
        <w:tc>
          <w:tcPr>
            <w:tcW w:w="2831" w:type="dxa"/>
            <w:tcBorders>
              <w:top w:val="single" w:sz="12" w:space="0" w:color="auto"/>
              <w:bottom w:val="single" w:sz="4" w:space="0" w:color="auto"/>
            </w:tcBorders>
            <w:shd w:val="clear" w:color="auto" w:fill="BDD6EE" w:themeFill="accent5" w:themeFillTint="66"/>
            <w:vAlign w:val="center"/>
          </w:tcPr>
          <w:p w14:paraId="609A6243" w14:textId="06CB9789" w:rsidR="008A375D" w:rsidRPr="002C5D52" w:rsidRDefault="008A375D" w:rsidP="00AF5D2D">
            <w:pPr>
              <w:tabs>
                <w:tab w:val="num" w:pos="720"/>
              </w:tabs>
              <w:ind w:left="168" w:firstLine="142"/>
              <w:jc w:val="center"/>
              <w:rPr>
                <w:b/>
                <w:bCs/>
                <w:szCs w:val="24"/>
                <w:rtl/>
              </w:rPr>
            </w:pPr>
            <w:r w:rsidRPr="002C5D52">
              <w:rPr>
                <w:rFonts w:hint="cs"/>
                <w:b/>
                <w:bCs/>
                <w:szCs w:val="24"/>
                <w:rtl/>
              </w:rPr>
              <w:t>قدر</w:t>
            </w:r>
            <w:r w:rsidR="00AF5D2D">
              <w:rPr>
                <w:rFonts w:hint="cs"/>
                <w:b/>
                <w:bCs/>
                <w:szCs w:val="24"/>
                <w:rtl/>
                <w:lang w:bidi="fa-IR"/>
              </w:rPr>
              <w:t>ت</w:t>
            </w:r>
            <w:r w:rsidRPr="002C5D52">
              <w:rPr>
                <w:rFonts w:hint="cs"/>
                <w:b/>
                <w:bCs/>
                <w:szCs w:val="24"/>
                <w:rtl/>
              </w:rPr>
              <w:t xml:space="preserve"> پایه</w:t>
            </w:r>
          </w:p>
        </w:tc>
      </w:tr>
      <w:tr w:rsidR="008A375D" w:rsidRPr="002C5D52" w14:paraId="54A9E362" w14:textId="77777777" w:rsidTr="00AF5D2D">
        <w:trPr>
          <w:jc w:val="center"/>
        </w:trPr>
        <w:tc>
          <w:tcPr>
            <w:tcW w:w="2988" w:type="dxa"/>
            <w:tcBorders>
              <w:top w:val="single" w:sz="4" w:space="0" w:color="auto"/>
            </w:tcBorders>
            <w:shd w:val="clear" w:color="auto" w:fill="auto"/>
            <w:vAlign w:val="center"/>
          </w:tcPr>
          <w:p w14:paraId="4D6552FF" w14:textId="35C23042" w:rsidR="008A375D" w:rsidRPr="002C5D52" w:rsidRDefault="00D10AF9" w:rsidP="00B819D2">
            <w:pPr>
              <w:tabs>
                <w:tab w:val="num" w:pos="720"/>
              </w:tabs>
              <w:ind w:left="168" w:firstLine="142"/>
              <w:jc w:val="center"/>
              <w:rPr>
                <w:szCs w:val="24"/>
                <w:rtl/>
                <w:lang w:bidi="fa-IR"/>
              </w:rPr>
            </w:pPr>
            <w:r w:rsidRPr="00D10AF9">
              <w:rPr>
                <w:sz w:val="20"/>
                <w:szCs w:val="20"/>
              </w:rPr>
              <w:t>kVA</w:t>
            </w:r>
            <w:r w:rsidR="008A375D" w:rsidRPr="00D10AF9">
              <w:rPr>
                <w:rFonts w:hint="cs"/>
                <w:sz w:val="20"/>
                <w:szCs w:val="20"/>
                <w:rtl/>
              </w:rPr>
              <w:t xml:space="preserve"> </w:t>
            </w:r>
            <w:r w:rsidR="008A375D" w:rsidRPr="002C5D52">
              <w:rPr>
                <w:rFonts w:hint="cs"/>
                <w:szCs w:val="24"/>
                <w:rtl/>
                <w:lang w:bidi="fa-IR"/>
              </w:rPr>
              <w:t>25</w:t>
            </w:r>
          </w:p>
        </w:tc>
        <w:tc>
          <w:tcPr>
            <w:tcW w:w="2831" w:type="dxa"/>
            <w:tcBorders>
              <w:top w:val="single" w:sz="4" w:space="0" w:color="auto"/>
            </w:tcBorders>
            <w:shd w:val="clear" w:color="auto" w:fill="auto"/>
            <w:vAlign w:val="center"/>
          </w:tcPr>
          <w:p w14:paraId="432DF201" w14:textId="77777777" w:rsidR="008A375D" w:rsidRPr="002C5D52" w:rsidRDefault="00EC4F47" w:rsidP="00B819D2">
            <w:pPr>
              <w:tabs>
                <w:tab w:val="num" w:pos="720"/>
              </w:tabs>
              <w:ind w:left="168" w:firstLine="142"/>
              <w:jc w:val="center"/>
              <w:rPr>
                <w:szCs w:val="24"/>
                <w:rtl/>
              </w:rPr>
            </w:pPr>
            <w:r>
              <w:rPr>
                <w:rFonts w:hint="cs"/>
                <w:szCs w:val="24"/>
                <w:rtl/>
              </w:rPr>
              <w:t>40</w:t>
            </w:r>
            <w:r w:rsidR="008A375D" w:rsidRPr="002C5D52">
              <w:rPr>
                <w:rFonts w:hint="cs"/>
                <w:szCs w:val="24"/>
                <w:rtl/>
              </w:rPr>
              <w:t>0/12</w:t>
            </w:r>
          </w:p>
        </w:tc>
      </w:tr>
      <w:tr w:rsidR="008A375D" w:rsidRPr="002C5D52" w14:paraId="0932EC2B" w14:textId="77777777" w:rsidTr="00D10AF9">
        <w:trPr>
          <w:jc w:val="center"/>
        </w:trPr>
        <w:tc>
          <w:tcPr>
            <w:tcW w:w="2988" w:type="dxa"/>
            <w:shd w:val="clear" w:color="auto" w:fill="auto"/>
            <w:vAlign w:val="center"/>
          </w:tcPr>
          <w:p w14:paraId="14850A56" w14:textId="125E27CA" w:rsidR="008A375D" w:rsidRPr="002C5D52" w:rsidRDefault="00D10AF9" w:rsidP="00B819D2">
            <w:pPr>
              <w:tabs>
                <w:tab w:val="num" w:pos="720"/>
              </w:tabs>
              <w:ind w:left="168" w:firstLine="142"/>
              <w:jc w:val="center"/>
              <w:rPr>
                <w:szCs w:val="24"/>
                <w:rtl/>
              </w:rPr>
            </w:pPr>
            <w:r w:rsidRPr="00D10AF9">
              <w:rPr>
                <w:sz w:val="20"/>
                <w:szCs w:val="20"/>
              </w:rPr>
              <w:t>kVA</w:t>
            </w:r>
            <w:r w:rsidRPr="00D10AF9">
              <w:rPr>
                <w:rFonts w:hint="cs"/>
                <w:sz w:val="20"/>
                <w:szCs w:val="20"/>
                <w:rtl/>
              </w:rPr>
              <w:t xml:space="preserve"> </w:t>
            </w:r>
            <w:r w:rsidR="008A375D" w:rsidRPr="002C5D52">
              <w:rPr>
                <w:rFonts w:hint="cs"/>
                <w:szCs w:val="24"/>
                <w:rtl/>
                <w:lang w:bidi="fa-IR"/>
              </w:rPr>
              <w:t>50</w:t>
            </w:r>
          </w:p>
        </w:tc>
        <w:tc>
          <w:tcPr>
            <w:tcW w:w="2831" w:type="dxa"/>
            <w:shd w:val="clear" w:color="auto" w:fill="auto"/>
            <w:vAlign w:val="center"/>
          </w:tcPr>
          <w:p w14:paraId="4EEA2FA7" w14:textId="77777777" w:rsidR="008A375D" w:rsidRPr="002C5D52" w:rsidRDefault="008A375D" w:rsidP="00B819D2">
            <w:pPr>
              <w:tabs>
                <w:tab w:val="num" w:pos="720"/>
              </w:tabs>
              <w:ind w:left="168" w:firstLine="142"/>
              <w:jc w:val="center"/>
              <w:rPr>
                <w:szCs w:val="24"/>
                <w:rtl/>
              </w:rPr>
            </w:pPr>
            <w:r w:rsidRPr="002C5D52">
              <w:rPr>
                <w:rFonts w:hint="cs"/>
                <w:szCs w:val="24"/>
                <w:rtl/>
              </w:rPr>
              <w:t>400/12</w:t>
            </w:r>
          </w:p>
        </w:tc>
      </w:tr>
      <w:tr w:rsidR="008A375D" w:rsidRPr="002C5D52" w14:paraId="5B58D945" w14:textId="77777777" w:rsidTr="00D10AF9">
        <w:trPr>
          <w:jc w:val="center"/>
        </w:trPr>
        <w:tc>
          <w:tcPr>
            <w:tcW w:w="2988" w:type="dxa"/>
            <w:shd w:val="clear" w:color="auto" w:fill="auto"/>
            <w:vAlign w:val="center"/>
          </w:tcPr>
          <w:p w14:paraId="019AE094" w14:textId="2E01C0C5" w:rsidR="008A375D" w:rsidRPr="002C5D52" w:rsidRDefault="00D10AF9" w:rsidP="00B819D2">
            <w:pPr>
              <w:tabs>
                <w:tab w:val="num" w:pos="720"/>
              </w:tabs>
              <w:ind w:left="168" w:firstLine="142"/>
              <w:jc w:val="center"/>
              <w:rPr>
                <w:szCs w:val="24"/>
                <w:rtl/>
              </w:rPr>
            </w:pPr>
            <w:r w:rsidRPr="00D10AF9">
              <w:rPr>
                <w:sz w:val="20"/>
                <w:szCs w:val="20"/>
              </w:rPr>
              <w:t>kVA</w:t>
            </w:r>
            <w:r w:rsidRPr="00D10AF9">
              <w:rPr>
                <w:rFonts w:hint="cs"/>
                <w:sz w:val="20"/>
                <w:szCs w:val="20"/>
                <w:rtl/>
              </w:rPr>
              <w:t xml:space="preserve"> </w:t>
            </w:r>
            <w:r w:rsidR="008A375D" w:rsidRPr="002C5D52">
              <w:rPr>
                <w:rFonts w:hint="cs"/>
                <w:szCs w:val="24"/>
                <w:rtl/>
                <w:lang w:bidi="fa-IR"/>
              </w:rPr>
              <w:t>100</w:t>
            </w:r>
          </w:p>
        </w:tc>
        <w:tc>
          <w:tcPr>
            <w:tcW w:w="2831" w:type="dxa"/>
            <w:shd w:val="clear" w:color="auto" w:fill="auto"/>
            <w:vAlign w:val="center"/>
          </w:tcPr>
          <w:p w14:paraId="2DA62EA9" w14:textId="77777777" w:rsidR="008A375D" w:rsidRPr="002C5D52" w:rsidRDefault="008A375D" w:rsidP="00B819D2">
            <w:pPr>
              <w:tabs>
                <w:tab w:val="num" w:pos="720"/>
              </w:tabs>
              <w:ind w:left="168" w:firstLine="142"/>
              <w:jc w:val="center"/>
              <w:rPr>
                <w:szCs w:val="24"/>
                <w:rtl/>
              </w:rPr>
            </w:pPr>
            <w:r w:rsidRPr="002C5D52">
              <w:rPr>
                <w:rFonts w:hint="cs"/>
                <w:szCs w:val="24"/>
                <w:rtl/>
              </w:rPr>
              <w:t>400/12</w:t>
            </w:r>
          </w:p>
        </w:tc>
      </w:tr>
      <w:tr w:rsidR="008A375D" w:rsidRPr="002C5D52" w14:paraId="1378CEF6" w14:textId="77777777" w:rsidTr="00D10AF9">
        <w:trPr>
          <w:jc w:val="center"/>
        </w:trPr>
        <w:tc>
          <w:tcPr>
            <w:tcW w:w="2988" w:type="dxa"/>
            <w:shd w:val="clear" w:color="auto" w:fill="auto"/>
            <w:vAlign w:val="center"/>
          </w:tcPr>
          <w:p w14:paraId="7A94032B" w14:textId="03D4A735" w:rsidR="008A375D" w:rsidRPr="002C5D52" w:rsidRDefault="00D10AF9" w:rsidP="00B819D2">
            <w:pPr>
              <w:tabs>
                <w:tab w:val="num" w:pos="720"/>
              </w:tabs>
              <w:ind w:left="168" w:firstLine="142"/>
              <w:jc w:val="center"/>
              <w:rPr>
                <w:szCs w:val="24"/>
                <w:rtl/>
              </w:rPr>
            </w:pPr>
            <w:r w:rsidRPr="00D10AF9">
              <w:rPr>
                <w:sz w:val="20"/>
                <w:szCs w:val="20"/>
              </w:rPr>
              <w:t>kVA</w:t>
            </w:r>
            <w:r w:rsidRPr="00D10AF9">
              <w:rPr>
                <w:rFonts w:hint="cs"/>
                <w:sz w:val="20"/>
                <w:szCs w:val="20"/>
                <w:rtl/>
              </w:rPr>
              <w:t xml:space="preserve"> </w:t>
            </w:r>
            <w:r w:rsidR="008A375D" w:rsidRPr="002C5D52">
              <w:rPr>
                <w:rFonts w:hint="cs"/>
                <w:szCs w:val="24"/>
                <w:rtl/>
                <w:lang w:bidi="fa-IR"/>
              </w:rPr>
              <w:t>160</w:t>
            </w:r>
          </w:p>
        </w:tc>
        <w:tc>
          <w:tcPr>
            <w:tcW w:w="2831" w:type="dxa"/>
            <w:shd w:val="clear" w:color="auto" w:fill="auto"/>
            <w:vAlign w:val="center"/>
          </w:tcPr>
          <w:p w14:paraId="1B4A7BB7" w14:textId="77777777" w:rsidR="008A375D" w:rsidRPr="002C5D52" w:rsidRDefault="008A375D" w:rsidP="00B819D2">
            <w:pPr>
              <w:tabs>
                <w:tab w:val="num" w:pos="720"/>
              </w:tabs>
              <w:ind w:left="168" w:firstLine="142"/>
              <w:jc w:val="center"/>
              <w:rPr>
                <w:szCs w:val="24"/>
                <w:rtl/>
              </w:rPr>
            </w:pPr>
            <w:r w:rsidRPr="002C5D52">
              <w:rPr>
                <w:rFonts w:hint="cs"/>
                <w:szCs w:val="24"/>
                <w:rtl/>
              </w:rPr>
              <w:t>800/12</w:t>
            </w:r>
          </w:p>
        </w:tc>
      </w:tr>
      <w:tr w:rsidR="008A375D" w:rsidRPr="002C5D52" w14:paraId="2927AE63" w14:textId="77777777" w:rsidTr="00D10AF9">
        <w:trPr>
          <w:jc w:val="center"/>
        </w:trPr>
        <w:tc>
          <w:tcPr>
            <w:tcW w:w="2988" w:type="dxa"/>
            <w:tcBorders>
              <w:bottom w:val="single" w:sz="12" w:space="0" w:color="auto"/>
            </w:tcBorders>
            <w:shd w:val="clear" w:color="auto" w:fill="auto"/>
            <w:vAlign w:val="center"/>
          </w:tcPr>
          <w:p w14:paraId="1CA85EAE" w14:textId="438F30C0" w:rsidR="008A375D" w:rsidRPr="002C5D52" w:rsidRDefault="00D10AF9" w:rsidP="00B819D2">
            <w:pPr>
              <w:tabs>
                <w:tab w:val="num" w:pos="720"/>
              </w:tabs>
              <w:ind w:left="168" w:firstLine="142"/>
              <w:jc w:val="center"/>
              <w:rPr>
                <w:szCs w:val="24"/>
              </w:rPr>
            </w:pPr>
            <w:r>
              <w:rPr>
                <w:sz w:val="20"/>
                <w:szCs w:val="20"/>
              </w:rPr>
              <w:t>kVA</w:t>
            </w:r>
            <w:r w:rsidRPr="00D10AF9">
              <w:rPr>
                <w:rFonts w:hint="cs"/>
                <w:sz w:val="20"/>
                <w:szCs w:val="20"/>
                <w:rtl/>
              </w:rPr>
              <w:t xml:space="preserve"> </w:t>
            </w:r>
            <w:r w:rsidR="008A375D" w:rsidRPr="002C5D52">
              <w:rPr>
                <w:rFonts w:hint="cs"/>
                <w:szCs w:val="24"/>
                <w:rtl/>
                <w:lang w:bidi="fa-IR"/>
              </w:rPr>
              <w:t>200</w:t>
            </w:r>
          </w:p>
        </w:tc>
        <w:tc>
          <w:tcPr>
            <w:tcW w:w="2831" w:type="dxa"/>
            <w:tcBorders>
              <w:bottom w:val="single" w:sz="12" w:space="0" w:color="auto"/>
            </w:tcBorders>
            <w:shd w:val="clear" w:color="auto" w:fill="auto"/>
            <w:vAlign w:val="center"/>
          </w:tcPr>
          <w:p w14:paraId="0244EC3E" w14:textId="77777777" w:rsidR="008A375D" w:rsidRPr="002C5D52" w:rsidRDefault="008A375D" w:rsidP="00B819D2">
            <w:pPr>
              <w:tabs>
                <w:tab w:val="num" w:pos="720"/>
              </w:tabs>
              <w:ind w:left="168" w:firstLine="142"/>
              <w:jc w:val="center"/>
              <w:rPr>
                <w:szCs w:val="24"/>
                <w:rtl/>
              </w:rPr>
            </w:pPr>
            <w:r w:rsidRPr="002C5D52">
              <w:rPr>
                <w:rFonts w:hint="cs"/>
                <w:szCs w:val="24"/>
                <w:rtl/>
              </w:rPr>
              <w:t>800/12</w:t>
            </w:r>
          </w:p>
        </w:tc>
      </w:tr>
    </w:tbl>
    <w:p w14:paraId="7259D7B8" w14:textId="77777777" w:rsidR="0018257A" w:rsidRPr="00EC4F47" w:rsidRDefault="002C16F4" w:rsidP="00EC4F47">
      <w:pPr>
        <w:tabs>
          <w:tab w:val="num" w:pos="720"/>
        </w:tabs>
        <w:ind w:left="168" w:firstLine="142"/>
        <w:jc w:val="lowKashida"/>
        <w:rPr>
          <w:b/>
          <w:bCs/>
          <w:sz w:val="28"/>
        </w:rPr>
      </w:pPr>
      <w:r w:rsidRPr="002C16F4">
        <w:rPr>
          <w:rFonts w:hint="cs"/>
          <w:b/>
          <w:bCs/>
          <w:sz w:val="28"/>
          <w:rtl/>
        </w:rPr>
        <w:t>نکات مهم</w:t>
      </w:r>
      <w:r w:rsidR="0018257A" w:rsidRPr="002C16F4">
        <w:rPr>
          <w:rFonts w:hint="cs"/>
          <w:b/>
          <w:bCs/>
          <w:sz w:val="28"/>
          <w:rtl/>
        </w:rPr>
        <w:t xml:space="preserve"> :</w:t>
      </w:r>
    </w:p>
    <w:p w14:paraId="7BB590D2" w14:textId="77777777" w:rsidR="002C16F4" w:rsidRDefault="00EC4F47" w:rsidP="00E64E9D">
      <w:pPr>
        <w:pStyle w:val="a1"/>
      </w:pPr>
      <w:r>
        <w:rPr>
          <w:rFonts w:hint="cs"/>
          <w:rtl/>
        </w:rPr>
        <w:t>1</w:t>
      </w:r>
      <w:r w:rsidR="006F2642">
        <w:rPr>
          <w:rFonts w:hint="cs"/>
          <w:rtl/>
        </w:rPr>
        <w:t xml:space="preserve">- </w:t>
      </w:r>
      <w:r w:rsidR="006B2EC3">
        <w:rPr>
          <w:rFonts w:hint="cs"/>
          <w:rtl/>
        </w:rPr>
        <w:t>پست هوایی یکپارچه</w:t>
      </w:r>
      <w:r w:rsidR="002C16F4">
        <w:rPr>
          <w:rFonts w:hint="cs"/>
          <w:rtl/>
        </w:rPr>
        <w:t xml:space="preserve"> یک پک کالایی بوده و یکپارچه بودن آن در مراحل مونتاژ</w:t>
      </w:r>
      <w:r w:rsidR="00196F52">
        <w:rPr>
          <w:rFonts w:hint="cs"/>
          <w:rtl/>
        </w:rPr>
        <w:t xml:space="preserve"> (استفاده از سکوی مونتاژ)</w:t>
      </w:r>
      <w:r w:rsidR="006F2642">
        <w:rPr>
          <w:rFonts w:hint="cs"/>
          <w:rtl/>
        </w:rPr>
        <w:t>،</w:t>
      </w:r>
      <w:r w:rsidR="002C16F4">
        <w:rPr>
          <w:rFonts w:hint="cs"/>
          <w:rtl/>
        </w:rPr>
        <w:t xml:space="preserve"> تحویل کالا و نصب باید </w:t>
      </w:r>
      <w:r w:rsidR="006F2642">
        <w:rPr>
          <w:rFonts w:hint="cs"/>
          <w:rtl/>
        </w:rPr>
        <w:t>رعایت شود</w:t>
      </w:r>
      <w:r w:rsidR="00196F52">
        <w:rPr>
          <w:rFonts w:hint="cs"/>
          <w:rtl/>
        </w:rPr>
        <w:t>.</w:t>
      </w:r>
    </w:p>
    <w:p w14:paraId="7F81C68A" w14:textId="59E7FA8F" w:rsidR="002C16F4" w:rsidRDefault="00EC4F47" w:rsidP="00E64E9D">
      <w:pPr>
        <w:pStyle w:val="a1"/>
      </w:pPr>
      <w:r>
        <w:rPr>
          <w:rFonts w:hint="cs"/>
          <w:rtl/>
        </w:rPr>
        <w:t>2</w:t>
      </w:r>
      <w:r w:rsidR="006F2642">
        <w:rPr>
          <w:rFonts w:hint="cs"/>
          <w:rtl/>
        </w:rPr>
        <w:t xml:space="preserve">- </w:t>
      </w:r>
      <w:r w:rsidR="006B2EC3">
        <w:rPr>
          <w:rFonts w:hint="cs"/>
          <w:rtl/>
        </w:rPr>
        <w:t>نصب پست فقط در سمت نیرو</w:t>
      </w:r>
      <w:r w:rsidR="00D10AF9">
        <w:rPr>
          <w:rFonts w:hint="cs"/>
          <w:rtl/>
        </w:rPr>
        <w:t>گیر پایه مجاز می</w:t>
      </w:r>
      <w:r w:rsidR="00D10AF9">
        <w:softHyphen/>
      </w:r>
      <w:r w:rsidR="002C16F4">
        <w:rPr>
          <w:rFonts w:hint="cs"/>
          <w:rtl/>
        </w:rPr>
        <w:t>باشد</w:t>
      </w:r>
      <w:r w:rsidR="00805688">
        <w:rPr>
          <w:rFonts w:hint="cs"/>
          <w:rtl/>
        </w:rPr>
        <w:t>.</w:t>
      </w:r>
    </w:p>
    <w:p w14:paraId="30AA9EE2" w14:textId="77777777" w:rsidR="00196F52" w:rsidRDefault="00EC4F47" w:rsidP="00E64E9D">
      <w:pPr>
        <w:pStyle w:val="a1"/>
      </w:pPr>
      <w:r>
        <w:rPr>
          <w:rFonts w:hint="cs"/>
          <w:rtl/>
        </w:rPr>
        <w:t>3</w:t>
      </w:r>
      <w:r w:rsidR="006F2642">
        <w:rPr>
          <w:rFonts w:hint="cs"/>
          <w:rtl/>
        </w:rPr>
        <w:t xml:space="preserve">- </w:t>
      </w:r>
      <w:r w:rsidR="00196F52">
        <w:rPr>
          <w:rFonts w:hint="cs"/>
          <w:rtl/>
        </w:rPr>
        <w:t xml:space="preserve">نصب برقگیر </w:t>
      </w:r>
      <w:r>
        <w:rPr>
          <w:rFonts w:hint="cs"/>
          <w:rtl/>
        </w:rPr>
        <w:t xml:space="preserve">برای پست یکپارچه هوایی </w:t>
      </w:r>
      <w:r w:rsidR="00196F52">
        <w:rPr>
          <w:rFonts w:hint="cs"/>
          <w:rtl/>
        </w:rPr>
        <w:t>در محدوه شهری و در نزدیکی پست</w:t>
      </w:r>
      <w:r w:rsidR="006B2EC3">
        <w:rPr>
          <w:rtl/>
        </w:rPr>
        <w:softHyphen/>
      </w:r>
      <w:r w:rsidR="00196F52">
        <w:rPr>
          <w:rFonts w:hint="cs"/>
          <w:rtl/>
        </w:rPr>
        <w:t xml:space="preserve">های هوایی </w:t>
      </w:r>
      <w:r w:rsidR="00CA4AA2">
        <w:rPr>
          <w:rFonts w:hint="cs"/>
          <w:rtl/>
        </w:rPr>
        <w:t>موجود</w:t>
      </w:r>
      <w:r w:rsidR="00196F52">
        <w:rPr>
          <w:rFonts w:hint="cs"/>
          <w:rtl/>
        </w:rPr>
        <w:t xml:space="preserve"> ضرورتی ندارد و پیشنهاد می</w:t>
      </w:r>
      <w:r w:rsidR="006B2EC3">
        <w:rPr>
          <w:rtl/>
        </w:rPr>
        <w:softHyphen/>
      </w:r>
      <w:r w:rsidR="006B2EC3">
        <w:rPr>
          <w:rFonts w:hint="cs"/>
          <w:rtl/>
        </w:rPr>
        <w:t>گردد بر اساس محاسبات</w:t>
      </w:r>
      <w:r w:rsidR="00CA4AA2">
        <w:rPr>
          <w:rFonts w:hint="cs"/>
          <w:rtl/>
        </w:rPr>
        <w:t xml:space="preserve">، </w:t>
      </w:r>
      <w:r w:rsidR="00196F52">
        <w:rPr>
          <w:rFonts w:hint="cs"/>
          <w:rtl/>
        </w:rPr>
        <w:t>برقگی</w:t>
      </w:r>
      <w:r w:rsidR="006F2642">
        <w:rPr>
          <w:rFonts w:hint="cs"/>
          <w:rtl/>
        </w:rPr>
        <w:t>ر از پست</w:t>
      </w:r>
      <w:r w:rsidR="006B2EC3">
        <w:rPr>
          <w:rtl/>
        </w:rPr>
        <w:softHyphen/>
      </w:r>
      <w:r w:rsidR="006F2642">
        <w:rPr>
          <w:rFonts w:hint="cs"/>
          <w:rtl/>
        </w:rPr>
        <w:t>های غیر ضروری حذف شود.</w:t>
      </w:r>
    </w:p>
    <w:p w14:paraId="1C9E1C98" w14:textId="77777777" w:rsidR="00CA4AA2" w:rsidRDefault="00805688" w:rsidP="00E64E9D">
      <w:pPr>
        <w:pStyle w:val="a1"/>
        <w:rPr>
          <w:rtl/>
        </w:rPr>
      </w:pPr>
      <w:r>
        <w:rPr>
          <w:rFonts w:hint="cs"/>
          <w:rtl/>
        </w:rPr>
        <w:t>4-</w:t>
      </w:r>
      <w:r w:rsidR="00CA4AA2">
        <w:rPr>
          <w:rFonts w:hint="cs"/>
          <w:rtl/>
        </w:rPr>
        <w:t xml:space="preserve"> در مواردی که </w:t>
      </w:r>
      <w:r w:rsidR="00EC4F47">
        <w:rPr>
          <w:rFonts w:hint="cs"/>
          <w:rtl/>
        </w:rPr>
        <w:t xml:space="preserve">بر حسب محاسبات و توسعه پیش بینی </w:t>
      </w:r>
      <w:r w:rsidR="00795595">
        <w:rPr>
          <w:rFonts w:hint="cs"/>
          <w:rtl/>
        </w:rPr>
        <w:t>آینده (</w:t>
      </w:r>
      <w:r w:rsidR="00511727">
        <w:rPr>
          <w:rFonts w:hint="cs"/>
          <w:rtl/>
        </w:rPr>
        <w:t>3</w:t>
      </w:r>
      <w:r w:rsidR="00795595">
        <w:rPr>
          <w:rFonts w:hint="cs"/>
          <w:rtl/>
        </w:rPr>
        <w:t xml:space="preserve"> سال آینده) نیاز ب</w:t>
      </w:r>
      <w:r w:rsidR="006F1777">
        <w:rPr>
          <w:rFonts w:hint="cs"/>
          <w:rtl/>
        </w:rPr>
        <w:t xml:space="preserve">ه تقویت یا تعویض ترانسفورماتور </w:t>
      </w:r>
      <w:r w:rsidR="00795595">
        <w:rPr>
          <w:rFonts w:hint="cs"/>
          <w:rtl/>
        </w:rPr>
        <w:t>باشد با مجوز می</w:t>
      </w:r>
      <w:r w:rsidR="006B2EC3">
        <w:rPr>
          <w:rtl/>
        </w:rPr>
        <w:softHyphen/>
      </w:r>
      <w:r w:rsidR="00795595">
        <w:rPr>
          <w:rFonts w:hint="cs"/>
          <w:rtl/>
        </w:rPr>
        <w:t>توان پست را به صورت دو پایه نصب نمود.</w:t>
      </w:r>
    </w:p>
    <w:p w14:paraId="78BBBA8C" w14:textId="77777777" w:rsidR="00795595" w:rsidRDefault="00805688" w:rsidP="00E64E9D">
      <w:pPr>
        <w:pStyle w:val="a1"/>
        <w:rPr>
          <w:rtl/>
        </w:rPr>
      </w:pPr>
      <w:r>
        <w:rPr>
          <w:rFonts w:hint="cs"/>
          <w:rtl/>
        </w:rPr>
        <w:t>5</w:t>
      </w:r>
      <w:r w:rsidR="00EC4F47">
        <w:rPr>
          <w:rFonts w:hint="cs"/>
          <w:rtl/>
        </w:rPr>
        <w:t xml:space="preserve"> </w:t>
      </w:r>
      <w:r w:rsidR="00795595">
        <w:rPr>
          <w:rFonts w:hint="cs"/>
          <w:rtl/>
        </w:rPr>
        <w:t>- با توجه به اینکه قرار است این کالا به صورت یک پک کالایی تحویل گردد باید سیستم مدیریت کالا و پشتیبانی شرکت توزیع این قابلیت را داشته یا در خود ایجاد نماید که چند کد کالای مختلف را با هم تجمیع و تبدیل به یک کد کالا با عنوان کالای مونتاژ شده نماید</w:t>
      </w:r>
      <w:r w:rsidR="00682134">
        <w:rPr>
          <w:rFonts w:hint="cs"/>
          <w:rtl/>
        </w:rPr>
        <w:t xml:space="preserve">. بطور مثال کلیه کالاهای </w:t>
      </w:r>
      <w:r w:rsidR="009926DB">
        <w:rPr>
          <w:rFonts w:hint="cs"/>
          <w:rtl/>
        </w:rPr>
        <w:t>پست هوایی یکپارچه</w:t>
      </w:r>
      <w:r w:rsidR="00682134">
        <w:rPr>
          <w:rFonts w:hint="cs"/>
          <w:rtl/>
        </w:rPr>
        <w:t>200 کیلوولت آمپر که مطابق جدول شماره 4 در حدود 28 ردیف کالا می</w:t>
      </w:r>
      <w:r w:rsidR="00A5018A">
        <w:rPr>
          <w:rtl/>
        </w:rPr>
        <w:softHyphen/>
      </w:r>
      <w:r w:rsidR="00682134">
        <w:rPr>
          <w:rFonts w:hint="cs"/>
          <w:rtl/>
        </w:rPr>
        <w:t>باشد طی فرایند مونتاژ کالا به صورت فیزیکی در محل انبار شرکت توزیع مونتاژ و آماده می</w:t>
      </w:r>
      <w:r w:rsidR="006B2EC3">
        <w:rPr>
          <w:rtl/>
        </w:rPr>
        <w:softHyphen/>
      </w:r>
      <w:r w:rsidR="00682134">
        <w:rPr>
          <w:rFonts w:hint="cs"/>
          <w:rtl/>
        </w:rPr>
        <w:t>گردد و به صورت سیستمی نیز تبدیل به یک کد کالا می</w:t>
      </w:r>
      <w:r w:rsidR="006B2EC3">
        <w:rPr>
          <w:rtl/>
        </w:rPr>
        <w:softHyphen/>
      </w:r>
      <w:r w:rsidR="006B2EC3">
        <w:rPr>
          <w:rFonts w:hint="cs"/>
          <w:rtl/>
        </w:rPr>
        <w:t>گردد</w:t>
      </w:r>
      <w:r w:rsidR="00682134">
        <w:rPr>
          <w:rFonts w:hint="cs"/>
          <w:rtl/>
        </w:rPr>
        <w:t>.</w:t>
      </w:r>
    </w:p>
    <w:p w14:paraId="54F08A10" w14:textId="77777777" w:rsidR="00682134" w:rsidRDefault="00805688" w:rsidP="00E64E9D">
      <w:pPr>
        <w:pStyle w:val="a1"/>
        <w:rPr>
          <w:rtl/>
        </w:rPr>
      </w:pPr>
      <w:r>
        <w:rPr>
          <w:rFonts w:hint="cs"/>
          <w:rtl/>
        </w:rPr>
        <w:t>6</w:t>
      </w:r>
      <w:r w:rsidR="00682134">
        <w:rPr>
          <w:rFonts w:hint="cs"/>
          <w:rtl/>
        </w:rPr>
        <w:t>- در موارد برگشت کالا نیز کالا می</w:t>
      </w:r>
      <w:r w:rsidR="006B2EC3">
        <w:rPr>
          <w:rtl/>
        </w:rPr>
        <w:softHyphen/>
      </w:r>
      <w:r w:rsidR="00682134">
        <w:rPr>
          <w:rFonts w:hint="cs"/>
          <w:rtl/>
        </w:rPr>
        <w:t>تواند به صورت جداگانه به انبار شرکت توزیع برگشت داده شود و نیاز</w:t>
      </w:r>
      <w:r w:rsidR="006B2EC3">
        <w:rPr>
          <w:rFonts w:hint="cs"/>
          <w:rtl/>
        </w:rPr>
        <w:t xml:space="preserve"> نیست که پک کالا برگشت داده شود</w:t>
      </w:r>
      <w:r w:rsidR="00682134">
        <w:rPr>
          <w:rFonts w:hint="cs"/>
          <w:rtl/>
        </w:rPr>
        <w:t>.</w:t>
      </w:r>
    </w:p>
    <w:p w14:paraId="2AED75BC" w14:textId="270B71E0" w:rsidR="0018257A" w:rsidRPr="006035BA" w:rsidRDefault="006035BA" w:rsidP="002E4A40">
      <w:pPr>
        <w:pStyle w:val="Heading1"/>
        <w:rPr>
          <w:rtl/>
        </w:rPr>
      </w:pPr>
      <w:bookmarkStart w:id="130" w:name="_Toc169695075"/>
      <w:r w:rsidRPr="006035BA">
        <w:rPr>
          <w:rFonts w:hint="cs"/>
          <w:rtl/>
        </w:rPr>
        <w:t>1</w:t>
      </w:r>
      <w:r w:rsidR="006F1777">
        <w:rPr>
          <w:rFonts w:hint="cs"/>
          <w:rtl/>
        </w:rPr>
        <w:t>0</w:t>
      </w:r>
      <w:r w:rsidRPr="006035BA">
        <w:rPr>
          <w:rFonts w:hint="cs"/>
          <w:rtl/>
        </w:rPr>
        <w:t xml:space="preserve">- </w:t>
      </w:r>
      <w:r w:rsidR="00E43E3A" w:rsidRPr="006035BA">
        <w:rPr>
          <w:rFonts w:hint="cs"/>
          <w:rtl/>
        </w:rPr>
        <w:t xml:space="preserve">نحوه مونتاژ </w:t>
      </w:r>
      <w:r w:rsidR="009926DB">
        <w:rPr>
          <w:rFonts w:hint="cs"/>
          <w:rtl/>
        </w:rPr>
        <w:t xml:space="preserve">پست هوایی یکپارچه </w:t>
      </w:r>
      <w:r w:rsidR="00E43E3A" w:rsidRPr="006035BA">
        <w:rPr>
          <w:rFonts w:hint="cs"/>
          <w:rtl/>
        </w:rPr>
        <w:t>در داخل انبار</w:t>
      </w:r>
      <w:bookmarkEnd w:id="130"/>
      <w:r w:rsidR="00E43E3A" w:rsidRPr="006035BA">
        <w:rPr>
          <w:rFonts w:hint="cs"/>
          <w:rtl/>
        </w:rPr>
        <w:t xml:space="preserve"> </w:t>
      </w:r>
    </w:p>
    <w:p w14:paraId="5B9E5EB1" w14:textId="05B29AB5" w:rsidR="00F213AA" w:rsidRDefault="00E43E3A" w:rsidP="006A62D0">
      <w:pPr>
        <w:pStyle w:val="a1"/>
        <w:rPr>
          <w:rtl/>
        </w:rPr>
      </w:pPr>
      <w:r w:rsidRPr="006C5A7E">
        <w:rPr>
          <w:rFonts w:hint="cs"/>
          <w:rtl/>
        </w:rPr>
        <w:t>از مزیت های قابل توجه پست</w:t>
      </w:r>
      <w:r w:rsidR="00B27FAC">
        <w:rPr>
          <w:rtl/>
        </w:rPr>
        <w:softHyphen/>
      </w:r>
      <w:r w:rsidRPr="006C5A7E">
        <w:rPr>
          <w:rFonts w:hint="cs"/>
          <w:rtl/>
        </w:rPr>
        <w:t>های هوایی یکپارچه تعریف شدن کل اجزاء پست از ترانسفورماتور تا پیچ</w:t>
      </w:r>
      <w:r w:rsidR="00B27FAC">
        <w:rPr>
          <w:rtl/>
        </w:rPr>
        <w:softHyphen/>
      </w:r>
      <w:r w:rsidRPr="006C5A7E">
        <w:rPr>
          <w:rFonts w:hint="cs"/>
          <w:rtl/>
        </w:rPr>
        <w:t>های نصب به عنوان یک کد کالا در سیستم انبارش شرکت توزیع و تعریف پک کالای پست هوایی یکپارچه می</w:t>
      </w:r>
      <w:r w:rsidR="00BA709A">
        <w:rPr>
          <w:rtl/>
        </w:rPr>
        <w:softHyphen/>
      </w:r>
      <w:r w:rsidRPr="006C5A7E">
        <w:rPr>
          <w:rFonts w:hint="cs"/>
          <w:rtl/>
        </w:rPr>
        <w:t>باشد. برای تحقق این مهم تکیه</w:t>
      </w:r>
      <w:r w:rsidR="00BA709A">
        <w:rPr>
          <w:rtl/>
        </w:rPr>
        <w:softHyphen/>
      </w:r>
      <w:r w:rsidRPr="006C5A7E">
        <w:rPr>
          <w:rFonts w:hint="cs"/>
          <w:rtl/>
        </w:rPr>
        <w:t>گاه مخصوصی (استراکچر) برای ایجاد قابلیت مونتاژ پست در محل انبار طراحی و ساخته شد</w:t>
      </w:r>
      <w:r w:rsidR="00341314">
        <w:rPr>
          <w:rFonts w:hint="cs"/>
          <w:rtl/>
        </w:rPr>
        <w:t>ه</w:t>
      </w:r>
      <w:r w:rsidRPr="006C5A7E">
        <w:rPr>
          <w:rFonts w:hint="cs"/>
          <w:rtl/>
        </w:rPr>
        <w:t xml:space="preserve"> و با کمک همکاران حاضر در مجموعه انبار مونتاژ پست</w:t>
      </w:r>
      <w:r w:rsidR="00BA709A">
        <w:rPr>
          <w:rtl/>
        </w:rPr>
        <w:softHyphen/>
      </w:r>
      <w:r w:rsidRPr="006C5A7E">
        <w:rPr>
          <w:rFonts w:hint="cs"/>
          <w:rtl/>
        </w:rPr>
        <w:t>های</w:t>
      </w:r>
      <w:r w:rsidR="006B2EC3" w:rsidRPr="006B2EC3">
        <w:rPr>
          <w:rFonts w:hint="cs"/>
          <w:rtl/>
        </w:rPr>
        <w:t xml:space="preserve"> </w:t>
      </w:r>
      <w:r w:rsidR="006B2EC3" w:rsidRPr="006C5A7E">
        <w:rPr>
          <w:rFonts w:hint="cs"/>
          <w:rtl/>
        </w:rPr>
        <w:t>هوایی</w:t>
      </w:r>
      <w:r w:rsidR="00341314">
        <w:rPr>
          <w:rFonts w:hint="cs"/>
          <w:rtl/>
        </w:rPr>
        <w:t xml:space="preserve"> یکپارچه تا</w:t>
      </w:r>
      <w:r w:rsidRPr="006C5A7E">
        <w:rPr>
          <w:rFonts w:hint="cs"/>
          <w:rtl/>
        </w:rPr>
        <w:t>200 کیلوولت آمپری انجام و پک</w:t>
      </w:r>
      <w:r w:rsidR="00BA709A">
        <w:rPr>
          <w:rtl/>
        </w:rPr>
        <w:softHyphen/>
      </w:r>
      <w:r w:rsidRPr="006C5A7E">
        <w:rPr>
          <w:rFonts w:hint="cs"/>
          <w:rtl/>
        </w:rPr>
        <w:t xml:space="preserve">های مذکورآماده تحویل به </w:t>
      </w:r>
      <w:r w:rsidR="00341314">
        <w:rPr>
          <w:rFonts w:hint="cs"/>
          <w:rtl/>
        </w:rPr>
        <w:t>مجریان</w:t>
      </w:r>
      <w:r w:rsidRPr="006C5A7E">
        <w:rPr>
          <w:rFonts w:hint="cs"/>
          <w:rtl/>
        </w:rPr>
        <w:t xml:space="preserve"> برای نصب در شبکه می</w:t>
      </w:r>
      <w:r w:rsidR="00BA709A">
        <w:rPr>
          <w:rtl/>
        </w:rPr>
        <w:softHyphen/>
      </w:r>
      <w:r w:rsidRPr="006C5A7E">
        <w:rPr>
          <w:rFonts w:hint="cs"/>
          <w:rtl/>
        </w:rPr>
        <w:t>گردد.</w:t>
      </w:r>
    </w:p>
    <w:p w14:paraId="2FE5CAED" w14:textId="77777777" w:rsidR="0022488A" w:rsidRDefault="0022488A" w:rsidP="006A62D0">
      <w:pPr>
        <w:pStyle w:val="a1"/>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8"/>
        <w:gridCol w:w="133"/>
        <w:gridCol w:w="3827"/>
        <w:gridCol w:w="283"/>
      </w:tblGrid>
      <w:tr w:rsidR="00F213AA" w14:paraId="6EAC756D" w14:textId="77777777" w:rsidTr="0022488A">
        <w:trPr>
          <w:jc w:val="center"/>
        </w:trPr>
        <w:tc>
          <w:tcPr>
            <w:tcW w:w="4108" w:type="dxa"/>
          </w:tcPr>
          <w:p w14:paraId="65A39247" w14:textId="77777777" w:rsidR="00F213AA" w:rsidRDefault="00F213AA" w:rsidP="006A62D0">
            <w:pPr>
              <w:pStyle w:val="a1"/>
              <w:ind w:left="0" w:firstLine="10"/>
              <w:jc w:val="center"/>
              <w:rPr>
                <w:rtl/>
              </w:rPr>
            </w:pPr>
            <w:r>
              <w:rPr>
                <w:rtl/>
                <w:lang w:bidi="ar-SA"/>
              </w:rPr>
              <w:drawing>
                <wp:inline distT="0" distB="0" distL="0" distR="0" wp14:anchorId="484F374C" wp14:editId="089CECF6">
                  <wp:extent cx="1936377" cy="2054710"/>
                  <wp:effectExtent l="0" t="0" r="6985" b="3175"/>
                  <wp:docPr id="4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43216" cy="2061967"/>
                          </a:xfrm>
                          <a:prstGeom prst="rect">
                            <a:avLst/>
                          </a:prstGeom>
                          <a:noFill/>
                          <a:ln>
                            <a:noFill/>
                          </a:ln>
                        </pic:spPr>
                      </pic:pic>
                    </a:graphicData>
                  </a:graphic>
                </wp:inline>
              </w:drawing>
            </w:r>
          </w:p>
        </w:tc>
        <w:tc>
          <w:tcPr>
            <w:tcW w:w="4243" w:type="dxa"/>
            <w:gridSpan w:val="3"/>
          </w:tcPr>
          <w:p w14:paraId="4F2F8FCC" w14:textId="77777777" w:rsidR="00F213AA" w:rsidRDefault="00F213AA" w:rsidP="006A62D0">
            <w:pPr>
              <w:pStyle w:val="a1"/>
              <w:ind w:left="0" w:firstLine="0"/>
              <w:jc w:val="center"/>
              <w:rPr>
                <w:rtl/>
              </w:rPr>
            </w:pPr>
            <w:r w:rsidRPr="00E43E3A">
              <w:rPr>
                <w:lang w:bidi="ar-SA"/>
              </w:rPr>
              <w:drawing>
                <wp:inline distT="0" distB="0" distL="0" distR="0" wp14:anchorId="57543F1C" wp14:editId="512B1667">
                  <wp:extent cx="1925619" cy="2108082"/>
                  <wp:effectExtent l="0" t="0" r="0" b="6985"/>
                  <wp:docPr id="418" name="Picture 9" descr="Picture 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Picture 007"/>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37454" cy="2121038"/>
                          </a:xfrm>
                          <a:prstGeom prst="rect">
                            <a:avLst/>
                          </a:prstGeom>
                          <a:noFill/>
                          <a:ln>
                            <a:noFill/>
                          </a:ln>
                          <a:effectLst/>
                        </pic:spPr>
                      </pic:pic>
                    </a:graphicData>
                  </a:graphic>
                </wp:inline>
              </w:drawing>
            </w:r>
          </w:p>
        </w:tc>
      </w:tr>
      <w:tr w:rsidR="006A62D0" w14:paraId="3ED68289" w14:textId="77777777" w:rsidTr="0022488A">
        <w:trPr>
          <w:jc w:val="center"/>
        </w:trPr>
        <w:tc>
          <w:tcPr>
            <w:tcW w:w="8351" w:type="dxa"/>
            <w:gridSpan w:val="4"/>
          </w:tcPr>
          <w:p w14:paraId="60588440" w14:textId="0CE50BAB" w:rsidR="00780198" w:rsidRPr="006A62D0" w:rsidRDefault="006A62D0" w:rsidP="0022488A">
            <w:pPr>
              <w:pStyle w:val="a1"/>
              <w:ind w:left="0" w:firstLine="0"/>
              <w:jc w:val="center"/>
              <w:rPr>
                <w:sz w:val="22"/>
                <w:szCs w:val="22"/>
              </w:rPr>
            </w:pPr>
            <w:bookmarkStart w:id="131" w:name="_Toc169694294"/>
            <w:r w:rsidRPr="006A62D0">
              <w:rPr>
                <w:sz w:val="22"/>
                <w:szCs w:val="22"/>
                <w:rtl/>
              </w:rPr>
              <w:t xml:space="preserve">شکل </w:t>
            </w:r>
            <w:r w:rsidRPr="006A62D0">
              <w:rPr>
                <w:sz w:val="22"/>
                <w:szCs w:val="22"/>
                <w:rtl/>
              </w:rPr>
              <w:fldChar w:fldCharType="begin"/>
            </w:r>
            <w:r w:rsidRPr="006A62D0">
              <w:rPr>
                <w:sz w:val="22"/>
                <w:szCs w:val="22"/>
                <w:rtl/>
              </w:rPr>
              <w:instrText xml:space="preserve"> </w:instrText>
            </w:r>
            <w:r w:rsidRPr="006A62D0">
              <w:rPr>
                <w:sz w:val="22"/>
                <w:szCs w:val="22"/>
              </w:rPr>
              <w:instrText xml:space="preserve">SEQ </w:instrText>
            </w:r>
            <w:r w:rsidRPr="006A62D0">
              <w:rPr>
                <w:sz w:val="22"/>
                <w:szCs w:val="22"/>
                <w:rtl/>
              </w:rPr>
              <w:instrText xml:space="preserve">شکل \* </w:instrText>
            </w:r>
            <w:r w:rsidRPr="006A62D0">
              <w:rPr>
                <w:sz w:val="22"/>
                <w:szCs w:val="22"/>
              </w:rPr>
              <w:instrText>ARABIC</w:instrText>
            </w:r>
            <w:r w:rsidRPr="006A62D0">
              <w:rPr>
                <w:sz w:val="22"/>
                <w:szCs w:val="22"/>
                <w:rtl/>
              </w:rPr>
              <w:instrText xml:space="preserve"> </w:instrText>
            </w:r>
            <w:r w:rsidRPr="006A62D0">
              <w:rPr>
                <w:sz w:val="22"/>
                <w:szCs w:val="22"/>
                <w:rtl/>
              </w:rPr>
              <w:fldChar w:fldCharType="separate"/>
            </w:r>
            <w:r w:rsidR="00A55AA3">
              <w:rPr>
                <w:sz w:val="22"/>
                <w:szCs w:val="22"/>
                <w:rtl/>
              </w:rPr>
              <w:t>22</w:t>
            </w:r>
            <w:r w:rsidRPr="006A62D0">
              <w:rPr>
                <w:sz w:val="22"/>
                <w:szCs w:val="22"/>
                <w:rtl/>
              </w:rPr>
              <w:fldChar w:fldCharType="end"/>
            </w:r>
            <w:r w:rsidRPr="006A62D0">
              <w:rPr>
                <w:rFonts w:hint="cs"/>
                <w:sz w:val="22"/>
                <w:szCs w:val="22"/>
                <w:rtl/>
              </w:rPr>
              <w:t xml:space="preserve">- </w:t>
            </w:r>
            <w:r w:rsidRPr="006A62D0">
              <w:rPr>
                <w:rFonts w:hint="eastAsia"/>
                <w:sz w:val="22"/>
                <w:szCs w:val="22"/>
                <w:rtl/>
              </w:rPr>
              <w:t>سکو</w:t>
            </w:r>
            <w:r w:rsidRPr="006A62D0">
              <w:rPr>
                <w:rFonts w:hint="cs"/>
                <w:sz w:val="22"/>
                <w:szCs w:val="22"/>
                <w:rtl/>
              </w:rPr>
              <w:t>ی</w:t>
            </w:r>
            <w:r w:rsidRPr="006A62D0">
              <w:rPr>
                <w:sz w:val="22"/>
                <w:szCs w:val="22"/>
                <w:rtl/>
              </w:rPr>
              <w:t xml:space="preserve"> </w:t>
            </w:r>
            <w:r w:rsidRPr="006A62D0">
              <w:rPr>
                <w:rFonts w:hint="eastAsia"/>
                <w:sz w:val="22"/>
                <w:szCs w:val="22"/>
                <w:rtl/>
              </w:rPr>
              <w:t>مونتاژ</w:t>
            </w:r>
            <w:r w:rsidRPr="006A62D0">
              <w:rPr>
                <w:sz w:val="22"/>
                <w:szCs w:val="22"/>
                <w:rtl/>
              </w:rPr>
              <w:t xml:space="preserve"> </w:t>
            </w:r>
            <w:r w:rsidRPr="006A62D0">
              <w:rPr>
                <w:rFonts w:hint="eastAsia"/>
                <w:sz w:val="22"/>
                <w:szCs w:val="22"/>
                <w:rtl/>
              </w:rPr>
              <w:t>اول</w:t>
            </w:r>
            <w:r w:rsidRPr="006A62D0">
              <w:rPr>
                <w:rFonts w:hint="cs"/>
                <w:sz w:val="22"/>
                <w:szCs w:val="22"/>
                <w:rtl/>
              </w:rPr>
              <w:t>ی</w:t>
            </w:r>
            <w:r w:rsidRPr="006A62D0">
              <w:rPr>
                <w:rFonts w:hint="eastAsia"/>
                <w:sz w:val="22"/>
                <w:szCs w:val="22"/>
                <w:rtl/>
              </w:rPr>
              <w:t>ه</w:t>
            </w:r>
            <w:r w:rsidRPr="006A62D0">
              <w:rPr>
                <w:sz w:val="22"/>
                <w:szCs w:val="22"/>
                <w:rtl/>
              </w:rPr>
              <w:t xml:space="preserve"> </w:t>
            </w:r>
            <w:r w:rsidRPr="006A62D0">
              <w:rPr>
                <w:rFonts w:hint="eastAsia"/>
                <w:sz w:val="22"/>
                <w:szCs w:val="22"/>
                <w:rtl/>
              </w:rPr>
              <w:t>طراح</w:t>
            </w:r>
            <w:r w:rsidRPr="006A62D0">
              <w:rPr>
                <w:rFonts w:hint="cs"/>
                <w:sz w:val="22"/>
                <w:szCs w:val="22"/>
                <w:rtl/>
              </w:rPr>
              <w:t>ی</w:t>
            </w:r>
            <w:r w:rsidRPr="006A62D0">
              <w:rPr>
                <w:sz w:val="22"/>
                <w:szCs w:val="22"/>
                <w:rtl/>
              </w:rPr>
              <w:t xml:space="preserve"> </w:t>
            </w:r>
            <w:r w:rsidRPr="006A62D0">
              <w:rPr>
                <w:rFonts w:hint="eastAsia"/>
                <w:sz w:val="22"/>
                <w:szCs w:val="22"/>
                <w:rtl/>
              </w:rPr>
              <w:t>شده</w:t>
            </w:r>
            <w:r w:rsidRPr="006A62D0">
              <w:rPr>
                <w:sz w:val="22"/>
                <w:szCs w:val="22"/>
                <w:rtl/>
              </w:rPr>
              <w:t xml:space="preserve"> </w:t>
            </w:r>
            <w:r w:rsidRPr="006A62D0">
              <w:rPr>
                <w:rFonts w:hint="eastAsia"/>
                <w:sz w:val="22"/>
                <w:szCs w:val="22"/>
                <w:rtl/>
              </w:rPr>
              <w:t>برا</w:t>
            </w:r>
            <w:r w:rsidRPr="006A62D0">
              <w:rPr>
                <w:rFonts w:hint="cs"/>
                <w:sz w:val="22"/>
                <w:szCs w:val="22"/>
                <w:rtl/>
              </w:rPr>
              <w:t>ی</w:t>
            </w:r>
            <w:r w:rsidRPr="006A62D0">
              <w:rPr>
                <w:sz w:val="22"/>
                <w:szCs w:val="22"/>
                <w:rtl/>
              </w:rPr>
              <w:t xml:space="preserve"> </w:t>
            </w:r>
            <w:r w:rsidRPr="006A62D0">
              <w:rPr>
                <w:rFonts w:hint="eastAsia"/>
                <w:sz w:val="22"/>
                <w:szCs w:val="22"/>
                <w:rtl/>
              </w:rPr>
              <w:t>آماده</w:t>
            </w:r>
            <w:r w:rsidRPr="006A62D0">
              <w:rPr>
                <w:sz w:val="22"/>
                <w:szCs w:val="22"/>
                <w:rtl/>
              </w:rPr>
              <w:t xml:space="preserve"> </w:t>
            </w:r>
            <w:r w:rsidRPr="006A62D0">
              <w:rPr>
                <w:rFonts w:hint="eastAsia"/>
                <w:sz w:val="22"/>
                <w:szCs w:val="22"/>
                <w:rtl/>
              </w:rPr>
              <w:t>ساز</w:t>
            </w:r>
            <w:r w:rsidRPr="006A62D0">
              <w:rPr>
                <w:rFonts w:hint="cs"/>
                <w:sz w:val="22"/>
                <w:szCs w:val="22"/>
                <w:rtl/>
              </w:rPr>
              <w:t>ی</w:t>
            </w:r>
            <w:r w:rsidRPr="006A62D0">
              <w:rPr>
                <w:sz w:val="22"/>
                <w:szCs w:val="22"/>
                <w:rtl/>
              </w:rPr>
              <w:t xml:space="preserve"> </w:t>
            </w:r>
            <w:r w:rsidRPr="006A62D0">
              <w:rPr>
                <w:rFonts w:hint="eastAsia"/>
                <w:sz w:val="22"/>
                <w:szCs w:val="22"/>
                <w:rtl/>
              </w:rPr>
              <w:t>پست هوایی یکپارچه</w:t>
            </w:r>
            <w:r w:rsidRPr="006A62D0">
              <w:rPr>
                <w:sz w:val="22"/>
                <w:szCs w:val="22"/>
                <w:rtl/>
              </w:rPr>
              <w:t xml:space="preserve"> </w:t>
            </w:r>
            <w:r w:rsidRPr="006A62D0">
              <w:rPr>
                <w:rFonts w:hint="eastAsia"/>
                <w:sz w:val="22"/>
                <w:szCs w:val="22"/>
                <w:rtl/>
              </w:rPr>
              <w:t>در</w:t>
            </w:r>
            <w:r w:rsidRPr="006A62D0">
              <w:rPr>
                <w:sz w:val="22"/>
                <w:szCs w:val="22"/>
                <w:rtl/>
              </w:rPr>
              <w:t xml:space="preserve"> </w:t>
            </w:r>
            <w:r w:rsidRPr="006A62D0">
              <w:rPr>
                <w:rFonts w:hint="eastAsia"/>
                <w:sz w:val="22"/>
                <w:szCs w:val="22"/>
                <w:rtl/>
              </w:rPr>
              <w:t>محل</w:t>
            </w:r>
            <w:r w:rsidRPr="006A62D0">
              <w:rPr>
                <w:sz w:val="22"/>
                <w:szCs w:val="22"/>
                <w:rtl/>
              </w:rPr>
              <w:t xml:space="preserve"> </w:t>
            </w:r>
            <w:r w:rsidRPr="006A62D0">
              <w:rPr>
                <w:rFonts w:hint="eastAsia"/>
                <w:sz w:val="22"/>
                <w:szCs w:val="22"/>
                <w:rtl/>
              </w:rPr>
              <w:t>انبار</w:t>
            </w:r>
            <w:bookmarkEnd w:id="131"/>
          </w:p>
        </w:tc>
      </w:tr>
      <w:tr w:rsidR="00F213AA" w14:paraId="0B0C1F17" w14:textId="77777777" w:rsidTr="0022488A">
        <w:trPr>
          <w:jc w:val="center"/>
        </w:trPr>
        <w:tc>
          <w:tcPr>
            <w:tcW w:w="8351" w:type="dxa"/>
            <w:gridSpan w:val="4"/>
          </w:tcPr>
          <w:tbl>
            <w:tblPr>
              <w:tblStyle w:val="TableGrid"/>
              <w:bidiVisual/>
              <w:tblW w:w="0" w:type="auto"/>
              <w:tblLayout w:type="fixed"/>
              <w:tblLook w:val="04A0" w:firstRow="1" w:lastRow="0" w:firstColumn="1" w:lastColumn="0" w:noHBand="0" w:noVBand="1"/>
            </w:tblPr>
            <w:tblGrid>
              <w:gridCol w:w="4062"/>
              <w:gridCol w:w="4063"/>
            </w:tblGrid>
            <w:tr w:rsidR="0022488A" w14:paraId="7EAC49A2" w14:textId="77777777" w:rsidTr="0022488A">
              <w:tc>
                <w:tcPr>
                  <w:tcW w:w="4062" w:type="dxa"/>
                  <w:tcBorders>
                    <w:top w:val="nil"/>
                    <w:left w:val="nil"/>
                    <w:bottom w:val="nil"/>
                    <w:right w:val="nil"/>
                  </w:tcBorders>
                </w:tcPr>
                <w:p w14:paraId="4D499585" w14:textId="6C3FD5AA" w:rsidR="0022488A" w:rsidRDefault="0022488A" w:rsidP="0022488A">
                  <w:pPr>
                    <w:jc w:val="center"/>
                    <w:rPr>
                      <w:rtl/>
                      <w:lang w:bidi="fa-IR"/>
                    </w:rPr>
                  </w:pPr>
                  <w:r>
                    <w:rPr>
                      <w:rtl/>
                    </w:rPr>
                    <w:drawing>
                      <wp:inline distT="0" distB="0" distL="0" distR="0" wp14:anchorId="67F4BF4F" wp14:editId="12C11786">
                        <wp:extent cx="1968388" cy="2279650"/>
                        <wp:effectExtent l="0" t="0" r="0" b="6350"/>
                        <wp:docPr id="5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68388" cy="2279650"/>
                                </a:xfrm>
                                <a:prstGeom prst="rect">
                                  <a:avLst/>
                                </a:prstGeom>
                                <a:noFill/>
                                <a:ln>
                                  <a:noFill/>
                                </a:ln>
                              </pic:spPr>
                            </pic:pic>
                          </a:graphicData>
                        </a:graphic>
                      </wp:inline>
                    </w:drawing>
                  </w:r>
                </w:p>
              </w:tc>
              <w:tc>
                <w:tcPr>
                  <w:tcW w:w="4063" w:type="dxa"/>
                  <w:tcBorders>
                    <w:top w:val="nil"/>
                    <w:left w:val="nil"/>
                    <w:bottom w:val="nil"/>
                    <w:right w:val="nil"/>
                  </w:tcBorders>
                </w:tcPr>
                <w:p w14:paraId="1AF9DD52" w14:textId="07ACAB97" w:rsidR="0022488A" w:rsidRDefault="0022488A" w:rsidP="0022488A">
                  <w:pPr>
                    <w:jc w:val="center"/>
                    <w:rPr>
                      <w:rtl/>
                      <w:lang w:bidi="fa-IR"/>
                    </w:rPr>
                  </w:pPr>
                  <w:r>
                    <w:rPr>
                      <w:rtl/>
                    </w:rPr>
                    <w:drawing>
                      <wp:inline distT="0" distB="0" distL="0" distR="0" wp14:anchorId="063F68EC" wp14:editId="2F6D4CC8">
                        <wp:extent cx="1882589" cy="2279650"/>
                        <wp:effectExtent l="0" t="0" r="3810" b="6350"/>
                        <wp:docPr id="480" name="Picture 5" descr="Picture 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icture 026"/>
                                <pic:cNvPicPr>
                                  <a:picLocks/>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24791" cy="2330753"/>
                                </a:xfrm>
                                <a:prstGeom prst="rect">
                                  <a:avLst/>
                                </a:prstGeom>
                                <a:noFill/>
                                <a:ln>
                                  <a:noFill/>
                                </a:ln>
                                <a:effectLst/>
                              </pic:spPr>
                            </pic:pic>
                          </a:graphicData>
                        </a:graphic>
                      </wp:inline>
                    </w:drawing>
                  </w:r>
                </w:p>
              </w:tc>
            </w:tr>
            <w:tr w:rsidR="0022488A" w14:paraId="2AEB1D32" w14:textId="77777777" w:rsidTr="0022488A">
              <w:tc>
                <w:tcPr>
                  <w:tcW w:w="8125" w:type="dxa"/>
                  <w:gridSpan w:val="2"/>
                  <w:tcBorders>
                    <w:top w:val="nil"/>
                    <w:left w:val="nil"/>
                    <w:bottom w:val="nil"/>
                    <w:right w:val="nil"/>
                  </w:tcBorders>
                </w:tcPr>
                <w:p w14:paraId="5EDEF85E" w14:textId="3BFD5D58" w:rsidR="0022488A" w:rsidRPr="007736CC" w:rsidRDefault="007736CC" w:rsidP="007736CC">
                  <w:pPr>
                    <w:pStyle w:val="a1"/>
                    <w:ind w:left="0" w:firstLine="0"/>
                    <w:jc w:val="center"/>
                    <w:rPr>
                      <w:sz w:val="22"/>
                      <w:szCs w:val="22"/>
                      <w:rtl/>
                    </w:rPr>
                  </w:pPr>
                  <w:bookmarkStart w:id="132" w:name="_Toc169694295"/>
                  <w:r w:rsidRPr="007736CC">
                    <w:rPr>
                      <w:sz w:val="22"/>
                      <w:szCs w:val="22"/>
                      <w:rtl/>
                    </w:rPr>
                    <w:t xml:space="preserve">شکل </w:t>
                  </w:r>
                  <w:r w:rsidRPr="007736CC">
                    <w:rPr>
                      <w:sz w:val="22"/>
                      <w:szCs w:val="22"/>
                      <w:rtl/>
                    </w:rPr>
                    <w:fldChar w:fldCharType="begin"/>
                  </w:r>
                  <w:r w:rsidRPr="007736CC">
                    <w:rPr>
                      <w:sz w:val="22"/>
                      <w:szCs w:val="22"/>
                      <w:rtl/>
                    </w:rPr>
                    <w:instrText xml:space="preserve"> </w:instrText>
                  </w:r>
                  <w:r w:rsidRPr="007736CC">
                    <w:rPr>
                      <w:sz w:val="22"/>
                      <w:szCs w:val="22"/>
                    </w:rPr>
                    <w:instrText>SEQ</w:instrText>
                  </w:r>
                  <w:r w:rsidRPr="007736CC">
                    <w:rPr>
                      <w:sz w:val="22"/>
                      <w:szCs w:val="22"/>
                      <w:rtl/>
                    </w:rPr>
                    <w:instrText xml:space="preserve"> شکل \* </w:instrText>
                  </w:r>
                  <w:r w:rsidRPr="007736CC">
                    <w:rPr>
                      <w:sz w:val="22"/>
                      <w:szCs w:val="22"/>
                    </w:rPr>
                    <w:instrText>ARABIC</w:instrText>
                  </w:r>
                  <w:r w:rsidRPr="007736CC">
                    <w:rPr>
                      <w:sz w:val="22"/>
                      <w:szCs w:val="22"/>
                      <w:rtl/>
                    </w:rPr>
                    <w:instrText xml:space="preserve"> </w:instrText>
                  </w:r>
                  <w:r w:rsidRPr="007736CC">
                    <w:rPr>
                      <w:sz w:val="22"/>
                      <w:szCs w:val="22"/>
                      <w:rtl/>
                    </w:rPr>
                    <w:fldChar w:fldCharType="separate"/>
                  </w:r>
                  <w:r w:rsidR="00A55AA3">
                    <w:rPr>
                      <w:sz w:val="22"/>
                      <w:szCs w:val="22"/>
                      <w:rtl/>
                    </w:rPr>
                    <w:t>23</w:t>
                  </w:r>
                  <w:r w:rsidRPr="007736CC">
                    <w:rPr>
                      <w:sz w:val="22"/>
                      <w:szCs w:val="22"/>
                      <w:rtl/>
                    </w:rPr>
                    <w:fldChar w:fldCharType="end"/>
                  </w:r>
                  <w:r w:rsidRPr="007736CC">
                    <w:rPr>
                      <w:sz w:val="22"/>
                      <w:szCs w:val="22"/>
                      <w:rtl/>
                    </w:rPr>
                    <w:t xml:space="preserve"> نمونه پست ها</w:t>
                  </w:r>
                  <w:r w:rsidRPr="007736CC">
                    <w:rPr>
                      <w:rFonts w:hint="cs"/>
                      <w:sz w:val="22"/>
                      <w:szCs w:val="22"/>
                      <w:rtl/>
                    </w:rPr>
                    <w:t>ی</w:t>
                  </w:r>
                  <w:r w:rsidRPr="007736CC">
                    <w:rPr>
                      <w:sz w:val="22"/>
                      <w:szCs w:val="22"/>
                      <w:rtl/>
                    </w:rPr>
                    <w:t xml:space="preserve"> هوا</w:t>
                  </w:r>
                  <w:r w:rsidRPr="007736CC">
                    <w:rPr>
                      <w:rFonts w:hint="cs"/>
                      <w:sz w:val="22"/>
                      <w:szCs w:val="22"/>
                      <w:rtl/>
                    </w:rPr>
                    <w:t>یی</w:t>
                  </w:r>
                  <w:r w:rsidRPr="007736CC">
                    <w:rPr>
                      <w:sz w:val="22"/>
                      <w:szCs w:val="22"/>
                      <w:rtl/>
                    </w:rPr>
                    <w:t xml:space="preserve"> </w:t>
                  </w:r>
                  <w:r w:rsidRPr="007736CC">
                    <w:rPr>
                      <w:rFonts w:hint="cs"/>
                      <w:sz w:val="22"/>
                      <w:szCs w:val="22"/>
                      <w:rtl/>
                    </w:rPr>
                    <w:t>یکپارچه</w:t>
                  </w:r>
                  <w:r w:rsidRPr="007736CC">
                    <w:rPr>
                      <w:sz w:val="22"/>
                      <w:szCs w:val="22"/>
                      <w:rtl/>
                    </w:rPr>
                    <w:t xml:space="preserve"> مونتاژ شده و آماده برا</w:t>
                  </w:r>
                  <w:r w:rsidRPr="007736CC">
                    <w:rPr>
                      <w:rFonts w:hint="cs"/>
                      <w:sz w:val="22"/>
                      <w:szCs w:val="22"/>
                      <w:rtl/>
                    </w:rPr>
                    <w:t>ی</w:t>
                  </w:r>
                  <w:r w:rsidRPr="007736CC">
                    <w:rPr>
                      <w:sz w:val="22"/>
                      <w:szCs w:val="22"/>
                      <w:rtl/>
                    </w:rPr>
                    <w:t xml:space="preserve"> نصب در انبار (نمونه اول</w:t>
                  </w:r>
                  <w:bookmarkEnd w:id="132"/>
                </w:p>
              </w:tc>
            </w:tr>
          </w:tbl>
          <w:p w14:paraId="499F9B0D" w14:textId="3A3CA98A" w:rsidR="00780198" w:rsidRPr="00E4370C" w:rsidRDefault="00780198" w:rsidP="00AA593B">
            <w:pPr>
              <w:pStyle w:val="Caption"/>
              <w:rPr>
                <w:rtl/>
              </w:rPr>
            </w:pPr>
          </w:p>
        </w:tc>
      </w:tr>
      <w:tr w:rsidR="006A62D0" w14:paraId="61A2C122" w14:textId="77777777" w:rsidTr="0022488A">
        <w:tblPrEx>
          <w:jc w:val="left"/>
        </w:tblPrEx>
        <w:trPr>
          <w:gridAfter w:val="1"/>
          <w:wAfter w:w="283" w:type="dxa"/>
        </w:trPr>
        <w:tc>
          <w:tcPr>
            <w:tcW w:w="4241" w:type="dxa"/>
            <w:gridSpan w:val="2"/>
          </w:tcPr>
          <w:p w14:paraId="221D5DA5" w14:textId="562AC9B3" w:rsidR="006A62D0" w:rsidRDefault="006A62D0" w:rsidP="006A62D0">
            <w:pPr>
              <w:jc w:val="center"/>
              <w:rPr>
                <w:rtl/>
                <w:lang w:bidi="fa-IR"/>
              </w:rPr>
            </w:pPr>
            <w:r>
              <w:rPr>
                <w:sz w:val="28"/>
                <w:rtl/>
              </w:rPr>
              <w:drawing>
                <wp:inline distT="0" distB="0" distL="0" distR="0" wp14:anchorId="4288B71D" wp14:editId="445B5BDD">
                  <wp:extent cx="1936377" cy="2115895"/>
                  <wp:effectExtent l="0" t="0" r="6985" b="0"/>
                  <wp:docPr id="4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41663" cy="2121671"/>
                          </a:xfrm>
                          <a:prstGeom prst="rect">
                            <a:avLst/>
                          </a:prstGeom>
                          <a:noFill/>
                          <a:ln>
                            <a:noFill/>
                          </a:ln>
                        </pic:spPr>
                      </pic:pic>
                    </a:graphicData>
                  </a:graphic>
                </wp:inline>
              </w:drawing>
            </w:r>
          </w:p>
        </w:tc>
        <w:tc>
          <w:tcPr>
            <w:tcW w:w="3827" w:type="dxa"/>
          </w:tcPr>
          <w:p w14:paraId="5B9E43FA" w14:textId="16B75A47" w:rsidR="006A62D0" w:rsidRDefault="006A62D0" w:rsidP="007736CC">
            <w:pPr>
              <w:keepNext/>
              <w:jc w:val="center"/>
              <w:rPr>
                <w:rtl/>
                <w:lang w:bidi="fa-IR"/>
              </w:rPr>
            </w:pPr>
            <w:r>
              <w:rPr>
                <w:sz w:val="28"/>
                <w:rtl/>
              </w:rPr>
              <w:drawing>
                <wp:inline distT="0" distB="0" distL="0" distR="0" wp14:anchorId="130F1410" wp14:editId="3A59F142">
                  <wp:extent cx="1957892" cy="2126653"/>
                  <wp:effectExtent l="0" t="0" r="4445" b="6985"/>
                  <wp:docPr id="4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rotWithShape="1">
                          <a:blip r:embed="rId50" cstate="print">
                            <a:extLst>
                              <a:ext uri="{28A0092B-C50C-407E-A947-70E740481C1C}">
                                <a14:useLocalDpi xmlns:a14="http://schemas.microsoft.com/office/drawing/2010/main" val="0"/>
                              </a:ext>
                            </a:extLst>
                          </a:blip>
                          <a:srcRect r="9136"/>
                          <a:stretch/>
                        </pic:blipFill>
                        <pic:spPr bwMode="auto">
                          <a:xfrm>
                            <a:off x="0" y="0"/>
                            <a:ext cx="1904557" cy="20687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114652" w14:textId="34BA7331" w:rsidR="009D0D43" w:rsidRDefault="007736CC" w:rsidP="00AA593B">
      <w:pPr>
        <w:pStyle w:val="Caption"/>
        <w:rPr>
          <w:rtl/>
        </w:rPr>
      </w:pPr>
      <w:bookmarkStart w:id="133" w:name="_Toc16969429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24</w:t>
      </w:r>
      <w:r>
        <w:rPr>
          <w:rtl/>
        </w:rPr>
        <w:fldChar w:fldCharType="end"/>
      </w:r>
      <w:r>
        <w:t xml:space="preserve"> </w:t>
      </w:r>
      <w:r w:rsidR="009022AA" w:rsidRPr="009022AA">
        <w:rPr>
          <w:rFonts w:hint="eastAsia"/>
          <w:rtl/>
        </w:rPr>
        <w:t>نمونه</w:t>
      </w:r>
      <w:r w:rsidR="009022AA" w:rsidRPr="009022AA">
        <w:rPr>
          <w:rtl/>
        </w:rPr>
        <w:t xml:space="preserve"> </w:t>
      </w:r>
      <w:r w:rsidR="009022AA" w:rsidRPr="009022AA">
        <w:rPr>
          <w:rFonts w:hint="eastAsia"/>
          <w:rtl/>
        </w:rPr>
        <w:t>پست</w:t>
      </w:r>
      <w:r w:rsidR="009022AA" w:rsidRPr="009022AA">
        <w:rPr>
          <w:rtl/>
        </w:rPr>
        <w:t xml:space="preserve"> </w:t>
      </w:r>
      <w:r w:rsidR="009022AA" w:rsidRPr="009022AA">
        <w:rPr>
          <w:rFonts w:hint="eastAsia"/>
          <w:rtl/>
        </w:rPr>
        <w:t>ها</w:t>
      </w:r>
      <w:r w:rsidR="009022AA" w:rsidRPr="009022AA">
        <w:rPr>
          <w:rFonts w:hint="cs"/>
          <w:rtl/>
        </w:rPr>
        <w:t>ی</w:t>
      </w:r>
      <w:r w:rsidR="009022AA" w:rsidRPr="009022AA">
        <w:rPr>
          <w:rtl/>
        </w:rPr>
        <w:t xml:space="preserve"> </w:t>
      </w:r>
      <w:r w:rsidR="009022AA" w:rsidRPr="009022AA">
        <w:rPr>
          <w:rFonts w:hint="eastAsia"/>
          <w:rtl/>
        </w:rPr>
        <w:t>هوا</w:t>
      </w:r>
      <w:r w:rsidR="009022AA" w:rsidRPr="009022AA">
        <w:rPr>
          <w:rFonts w:hint="cs"/>
          <w:rtl/>
        </w:rPr>
        <w:t>یی</w:t>
      </w:r>
      <w:r w:rsidR="009022AA" w:rsidRPr="009022AA">
        <w:rPr>
          <w:rtl/>
        </w:rPr>
        <w:t xml:space="preserve"> </w:t>
      </w:r>
      <w:r w:rsidR="009022AA" w:rsidRPr="009022AA">
        <w:rPr>
          <w:rFonts w:hint="cs"/>
          <w:rtl/>
        </w:rPr>
        <w:t>ی</w:t>
      </w:r>
      <w:r w:rsidR="009022AA" w:rsidRPr="009022AA">
        <w:rPr>
          <w:rFonts w:hint="eastAsia"/>
          <w:rtl/>
        </w:rPr>
        <w:t>کپارچه</w:t>
      </w:r>
      <w:r w:rsidR="009022AA" w:rsidRPr="009022AA">
        <w:rPr>
          <w:rtl/>
        </w:rPr>
        <w:t xml:space="preserve"> </w:t>
      </w:r>
      <w:r w:rsidR="009022AA" w:rsidRPr="009022AA">
        <w:rPr>
          <w:rFonts w:hint="eastAsia"/>
          <w:rtl/>
        </w:rPr>
        <w:t>مونتاژ</w:t>
      </w:r>
      <w:r w:rsidR="009022AA" w:rsidRPr="009022AA">
        <w:rPr>
          <w:rtl/>
        </w:rPr>
        <w:t xml:space="preserve"> </w:t>
      </w:r>
      <w:r w:rsidR="009022AA" w:rsidRPr="009022AA">
        <w:rPr>
          <w:rFonts w:hint="eastAsia"/>
          <w:rtl/>
        </w:rPr>
        <w:t>شده</w:t>
      </w:r>
      <w:r w:rsidR="009022AA" w:rsidRPr="009022AA">
        <w:rPr>
          <w:rtl/>
        </w:rPr>
        <w:t xml:space="preserve"> </w:t>
      </w:r>
      <w:r w:rsidR="009022AA" w:rsidRPr="009022AA">
        <w:rPr>
          <w:rFonts w:hint="eastAsia"/>
          <w:rtl/>
        </w:rPr>
        <w:t>و</w:t>
      </w:r>
      <w:r w:rsidR="009022AA" w:rsidRPr="009022AA">
        <w:rPr>
          <w:rtl/>
        </w:rPr>
        <w:t xml:space="preserve"> </w:t>
      </w:r>
      <w:r w:rsidR="009022AA" w:rsidRPr="009022AA">
        <w:rPr>
          <w:rFonts w:hint="eastAsia"/>
          <w:rtl/>
        </w:rPr>
        <w:t>آماده</w:t>
      </w:r>
      <w:r w:rsidR="009022AA" w:rsidRPr="009022AA">
        <w:rPr>
          <w:rtl/>
        </w:rPr>
        <w:t xml:space="preserve"> </w:t>
      </w:r>
      <w:r w:rsidR="009022AA" w:rsidRPr="009022AA">
        <w:rPr>
          <w:rFonts w:hint="eastAsia"/>
          <w:rtl/>
        </w:rPr>
        <w:t>برا</w:t>
      </w:r>
      <w:r w:rsidR="009022AA" w:rsidRPr="009022AA">
        <w:rPr>
          <w:rFonts w:hint="cs"/>
          <w:rtl/>
        </w:rPr>
        <w:t>ی</w:t>
      </w:r>
      <w:r w:rsidR="009022AA" w:rsidRPr="009022AA">
        <w:rPr>
          <w:rtl/>
        </w:rPr>
        <w:t xml:space="preserve"> </w:t>
      </w:r>
      <w:r w:rsidR="009022AA" w:rsidRPr="009022AA">
        <w:rPr>
          <w:rFonts w:hint="eastAsia"/>
          <w:rtl/>
        </w:rPr>
        <w:t>نصب</w:t>
      </w:r>
      <w:r w:rsidR="009022AA" w:rsidRPr="009022AA">
        <w:rPr>
          <w:rtl/>
        </w:rPr>
        <w:t xml:space="preserve"> </w:t>
      </w:r>
      <w:r w:rsidR="009022AA" w:rsidRPr="009022AA">
        <w:rPr>
          <w:rFonts w:hint="eastAsia"/>
          <w:rtl/>
        </w:rPr>
        <w:t>در</w:t>
      </w:r>
      <w:r w:rsidR="009022AA" w:rsidRPr="009022AA">
        <w:rPr>
          <w:rtl/>
        </w:rPr>
        <w:t xml:space="preserve"> </w:t>
      </w:r>
      <w:r w:rsidR="009022AA" w:rsidRPr="009022AA">
        <w:rPr>
          <w:rFonts w:hint="eastAsia"/>
          <w:rtl/>
        </w:rPr>
        <w:t>انبار</w:t>
      </w:r>
      <w:r w:rsidR="009022AA" w:rsidRPr="009022AA">
        <w:rPr>
          <w:rtl/>
        </w:rPr>
        <w:t xml:space="preserve"> ( </w:t>
      </w:r>
      <w:r w:rsidR="009022AA" w:rsidRPr="009022AA">
        <w:rPr>
          <w:rFonts w:hint="eastAsia"/>
          <w:rtl/>
        </w:rPr>
        <w:t>نمونه</w:t>
      </w:r>
      <w:r w:rsidR="009022AA" w:rsidRPr="009022AA">
        <w:rPr>
          <w:rtl/>
        </w:rPr>
        <w:t xml:space="preserve"> </w:t>
      </w:r>
      <w:r w:rsidR="009D0D43">
        <w:rPr>
          <w:rFonts w:hint="cs"/>
          <w:rtl/>
        </w:rPr>
        <w:t>دوم</w:t>
      </w:r>
      <w:r w:rsidR="009022AA" w:rsidRPr="009022AA">
        <w:rPr>
          <w:rtl/>
        </w:rPr>
        <w:t>)</w:t>
      </w:r>
      <w:bookmarkEnd w:id="133"/>
    </w:p>
    <w:p w14:paraId="7F29771D" w14:textId="77777777" w:rsidR="00D23B53" w:rsidRDefault="00D23B53" w:rsidP="000C3361">
      <w:pPr>
        <w:spacing w:after="160" w:line="259" w:lineRule="auto"/>
        <w:rPr>
          <w:rFonts w:ascii="Calibri" w:hAnsi="Calibri"/>
          <w:noProof w:val="0"/>
          <w:color w:val="auto"/>
          <w:sz w:val="26"/>
          <w:szCs w:val="26"/>
          <w:rtl/>
        </w:rPr>
      </w:pPr>
    </w:p>
    <w:p w14:paraId="74CB801A" w14:textId="77777777" w:rsidR="00D23B53" w:rsidRDefault="00D23B53" w:rsidP="000C3361">
      <w:pPr>
        <w:spacing w:after="160" w:line="259" w:lineRule="auto"/>
        <w:rPr>
          <w:rFonts w:ascii="Calibri" w:hAnsi="Calibri"/>
          <w:noProof w:val="0"/>
          <w:color w:val="auto"/>
          <w:sz w:val="26"/>
          <w:szCs w:val="26"/>
          <w:rtl/>
        </w:rPr>
      </w:pPr>
    </w:p>
    <w:p w14:paraId="3DFE6D4A" w14:textId="77777777" w:rsidR="00D23B53" w:rsidRDefault="00D23B53" w:rsidP="000C3361">
      <w:pPr>
        <w:spacing w:after="160" w:line="259" w:lineRule="auto"/>
        <w:rPr>
          <w:rFonts w:ascii="Calibri" w:hAnsi="Calibri"/>
          <w:noProof w:val="0"/>
          <w:color w:val="auto"/>
          <w:sz w:val="26"/>
          <w:szCs w:val="26"/>
          <w:rtl/>
        </w:rPr>
      </w:pPr>
    </w:p>
    <w:p w14:paraId="64B395DC" w14:textId="77777777" w:rsidR="00D23B53" w:rsidRDefault="00D23B53" w:rsidP="000C3361">
      <w:pPr>
        <w:spacing w:after="160" w:line="259" w:lineRule="auto"/>
        <w:rPr>
          <w:rFonts w:ascii="Calibri" w:hAnsi="Calibri"/>
          <w:noProof w:val="0"/>
          <w:color w:val="auto"/>
          <w:sz w:val="26"/>
          <w:szCs w:val="26"/>
          <w:rtl/>
        </w:rPr>
      </w:pPr>
    </w:p>
    <w:p w14:paraId="5888FAED" w14:textId="77777777" w:rsidR="00D23B53" w:rsidRDefault="00D23B53" w:rsidP="000C3361">
      <w:pPr>
        <w:spacing w:after="160" w:line="259" w:lineRule="auto"/>
        <w:rPr>
          <w:rFonts w:ascii="Calibri" w:hAnsi="Calibri"/>
          <w:noProof w:val="0"/>
          <w:color w:val="auto"/>
          <w:sz w:val="26"/>
          <w:szCs w:val="26"/>
          <w:rtl/>
        </w:rPr>
      </w:pPr>
    </w:p>
    <w:p w14:paraId="1A0F466B" w14:textId="77777777" w:rsidR="00D23B53" w:rsidRDefault="00D23B53" w:rsidP="000C3361">
      <w:pPr>
        <w:spacing w:after="160" w:line="259" w:lineRule="auto"/>
        <w:rPr>
          <w:rFonts w:ascii="Calibri" w:hAnsi="Calibri"/>
          <w:noProof w:val="0"/>
          <w:color w:val="auto"/>
          <w:sz w:val="26"/>
          <w:szCs w:val="26"/>
          <w:rtl/>
        </w:rPr>
      </w:pPr>
    </w:p>
    <w:p w14:paraId="570D350F" w14:textId="77777777" w:rsidR="00AA2F35" w:rsidRDefault="00AA2F35" w:rsidP="00B819D2">
      <w:pPr>
        <w:ind w:left="168" w:firstLine="142"/>
        <w:rPr>
          <w:rtl/>
          <w:lang w:bidi="fa-IR"/>
        </w:rPr>
      </w:pPr>
    </w:p>
    <w:p w14:paraId="30B97783" w14:textId="77777777" w:rsidR="00AA2F35" w:rsidRDefault="00AA2F35" w:rsidP="00B819D2">
      <w:pPr>
        <w:ind w:left="168" w:firstLine="142"/>
        <w:rPr>
          <w:rtl/>
          <w:lang w:bidi="fa-IR"/>
        </w:rPr>
      </w:pPr>
    </w:p>
    <w:p w14:paraId="562AA81E" w14:textId="77777777" w:rsidR="00157D0C" w:rsidRDefault="00157D0C" w:rsidP="00B819D2">
      <w:pPr>
        <w:ind w:left="168" w:firstLine="142"/>
        <w:rPr>
          <w:rtl/>
          <w:lang w:bidi="fa-IR"/>
        </w:rPr>
      </w:pPr>
    </w:p>
    <w:p w14:paraId="3D806456" w14:textId="77777777" w:rsidR="00157D0C" w:rsidRDefault="00157D0C" w:rsidP="00B819D2">
      <w:pPr>
        <w:ind w:left="168" w:firstLine="142"/>
        <w:rPr>
          <w:rtl/>
          <w:lang w:bidi="fa-IR"/>
        </w:rPr>
      </w:pPr>
    </w:p>
    <w:p w14:paraId="0195FE21" w14:textId="77777777" w:rsidR="00157D0C" w:rsidRDefault="00157D0C" w:rsidP="00B819D2">
      <w:pPr>
        <w:ind w:left="168" w:firstLine="142"/>
        <w:rPr>
          <w:rtl/>
          <w:lang w:bidi="fa-IR"/>
        </w:rPr>
      </w:pPr>
    </w:p>
    <w:p w14:paraId="7242E504" w14:textId="0BCCE2F0" w:rsidR="00157D0C" w:rsidRDefault="00157D0C" w:rsidP="00B819D2">
      <w:pPr>
        <w:ind w:left="168" w:firstLine="142"/>
        <w:rPr>
          <w:rtl/>
          <w:lang w:bidi="fa-IR"/>
        </w:rPr>
      </w:pPr>
    </w:p>
    <w:p w14:paraId="4E2AD6DF" w14:textId="77777777" w:rsidR="00E4370C" w:rsidRDefault="00E4370C" w:rsidP="00B819D2">
      <w:pPr>
        <w:ind w:left="168" w:firstLine="142"/>
        <w:rPr>
          <w:rtl/>
          <w:lang w:bidi="fa-IR"/>
        </w:rPr>
      </w:pPr>
    </w:p>
    <w:p w14:paraId="0B58D107" w14:textId="77777777" w:rsidR="00FC0EC9" w:rsidRPr="006A62D0" w:rsidRDefault="00AA2F35" w:rsidP="006A62D0">
      <w:pPr>
        <w:pStyle w:val="Heading1"/>
        <w:jc w:val="center"/>
        <w:rPr>
          <w:sz w:val="44"/>
          <w:szCs w:val="56"/>
          <w:rtl/>
          <w:lang w:bidi="fa-IR"/>
        </w:rPr>
      </w:pPr>
      <w:bookmarkStart w:id="134" w:name="_Toc169695076"/>
      <w:r w:rsidRPr="006A62D0">
        <w:rPr>
          <w:rFonts w:hint="cs"/>
          <w:sz w:val="44"/>
          <w:szCs w:val="56"/>
          <w:rtl/>
          <w:lang w:bidi="fa-IR"/>
        </w:rPr>
        <w:t>پیوست ها</w:t>
      </w:r>
      <w:bookmarkEnd w:id="134"/>
    </w:p>
    <w:p w14:paraId="6957C13F" w14:textId="77777777" w:rsidR="00AA2F35" w:rsidRDefault="00AA2F35" w:rsidP="00B819D2">
      <w:pPr>
        <w:ind w:left="168" w:firstLine="142"/>
        <w:rPr>
          <w:rtl/>
          <w:lang w:bidi="fa-IR"/>
        </w:rPr>
      </w:pPr>
    </w:p>
    <w:p w14:paraId="669D8791" w14:textId="77777777" w:rsidR="00AA2F35" w:rsidRDefault="00AA2F35" w:rsidP="00B819D2">
      <w:pPr>
        <w:ind w:left="168" w:firstLine="142"/>
        <w:rPr>
          <w:rtl/>
          <w:lang w:bidi="fa-IR"/>
        </w:rPr>
      </w:pPr>
    </w:p>
    <w:p w14:paraId="4466C547" w14:textId="77777777" w:rsidR="00AA2F35" w:rsidRDefault="00AA2F35" w:rsidP="00B819D2">
      <w:pPr>
        <w:ind w:left="168" w:firstLine="142"/>
        <w:rPr>
          <w:rtl/>
          <w:lang w:bidi="fa-IR"/>
        </w:rPr>
      </w:pPr>
    </w:p>
    <w:p w14:paraId="35AB1B72" w14:textId="77777777" w:rsidR="00AA2F35" w:rsidRDefault="00AA2F35" w:rsidP="00B819D2">
      <w:pPr>
        <w:ind w:left="168" w:firstLine="142"/>
        <w:rPr>
          <w:rtl/>
          <w:lang w:bidi="fa-IR"/>
        </w:rPr>
      </w:pPr>
    </w:p>
    <w:p w14:paraId="0048B86A" w14:textId="77777777" w:rsidR="00AA2F35" w:rsidRDefault="00AA2F35" w:rsidP="006A62D0">
      <w:pPr>
        <w:tabs>
          <w:tab w:val="right" w:pos="4716"/>
        </w:tabs>
        <w:ind w:left="168" w:firstLine="142"/>
        <w:rPr>
          <w:rtl/>
          <w:lang w:bidi="fa-IR"/>
        </w:rPr>
      </w:pPr>
    </w:p>
    <w:p w14:paraId="00D75F60" w14:textId="77777777" w:rsidR="00816D6F" w:rsidRDefault="00816D6F" w:rsidP="00B819D2">
      <w:pPr>
        <w:ind w:left="168" w:firstLine="142"/>
        <w:rPr>
          <w:rtl/>
          <w:lang w:bidi="fa-IR"/>
        </w:rPr>
      </w:pPr>
    </w:p>
    <w:p w14:paraId="6172A770" w14:textId="77777777" w:rsidR="00816D6F" w:rsidRDefault="00816D6F" w:rsidP="00B819D2">
      <w:pPr>
        <w:ind w:left="168" w:firstLine="142"/>
        <w:rPr>
          <w:rtl/>
          <w:lang w:bidi="fa-IR"/>
        </w:rPr>
      </w:pPr>
    </w:p>
    <w:p w14:paraId="068E596E" w14:textId="77777777" w:rsidR="006B2EC3" w:rsidRDefault="006B2EC3" w:rsidP="00B819D2">
      <w:pPr>
        <w:ind w:left="168" w:firstLine="142"/>
        <w:rPr>
          <w:rtl/>
          <w:lang w:bidi="fa-IR"/>
        </w:rPr>
      </w:pPr>
    </w:p>
    <w:p w14:paraId="1E0992AD" w14:textId="77777777" w:rsidR="00AA2F35" w:rsidRDefault="00AA2F35" w:rsidP="00B819D2">
      <w:pPr>
        <w:ind w:left="168" w:firstLine="142"/>
        <w:rPr>
          <w:rtl/>
          <w:lang w:bidi="fa-IR"/>
        </w:rPr>
      </w:pPr>
    </w:p>
    <w:p w14:paraId="704CB5C9" w14:textId="77777777" w:rsidR="00AA2F35" w:rsidRDefault="00AA2F35" w:rsidP="00B819D2">
      <w:pPr>
        <w:ind w:left="168" w:firstLine="142"/>
        <w:rPr>
          <w:rtl/>
          <w:lang w:bidi="fa-IR"/>
        </w:rPr>
      </w:pPr>
    </w:p>
    <w:p w14:paraId="49E6D009" w14:textId="076AD38A" w:rsidR="00E4370C" w:rsidRDefault="00E4370C">
      <w:pPr>
        <w:bidi w:val="0"/>
        <w:jc w:val="left"/>
        <w:rPr>
          <w:rtl/>
          <w:lang w:bidi="fa-IR"/>
        </w:rPr>
      </w:pPr>
      <w:r>
        <w:rPr>
          <w:rtl/>
          <w:lang w:bidi="fa-IR"/>
        </w:rPr>
        <w:br w:type="page"/>
      </w:r>
    </w:p>
    <w:p w14:paraId="28421C8B" w14:textId="77777777" w:rsidR="00AA2F35" w:rsidRDefault="00AA2F35" w:rsidP="00481C76">
      <w:pPr>
        <w:rPr>
          <w:rtl/>
          <w:lang w:bidi="fa-IR"/>
        </w:rPr>
      </w:pPr>
    </w:p>
    <w:p w14:paraId="36C7D864" w14:textId="77777777" w:rsidR="00C061FB" w:rsidRPr="0021154B" w:rsidRDefault="003629A3" w:rsidP="00B15C58">
      <w:pPr>
        <w:pStyle w:val="Heading2"/>
        <w:rPr>
          <w:rtl/>
        </w:rPr>
      </w:pPr>
      <w:bookmarkStart w:id="135" w:name="_Toc169695077"/>
      <w:r w:rsidRPr="0021154B">
        <w:rPr>
          <w:rFonts w:hint="cs"/>
          <w:rtl/>
        </w:rPr>
        <w:t xml:space="preserve">پیوست </w:t>
      </w:r>
      <w:r w:rsidR="0021154B" w:rsidRPr="0021154B">
        <w:rPr>
          <w:rFonts w:hint="cs"/>
          <w:rtl/>
        </w:rPr>
        <w:t>1</w:t>
      </w:r>
      <w:r w:rsidRPr="0021154B">
        <w:rPr>
          <w:rFonts w:hint="cs"/>
          <w:rtl/>
        </w:rPr>
        <w:t>-</w:t>
      </w:r>
      <w:r w:rsidR="008C6CBD">
        <w:rPr>
          <w:rFonts w:hint="cs"/>
          <w:rtl/>
        </w:rPr>
        <w:t xml:space="preserve"> </w:t>
      </w:r>
      <w:r w:rsidR="001A4BB6" w:rsidRPr="0021154B">
        <w:rPr>
          <w:rFonts w:hint="cs"/>
          <w:rtl/>
        </w:rPr>
        <w:t>مشخصات فنی تابلو با کلید فیوز گردان در خروجی</w:t>
      </w:r>
      <w:bookmarkEnd w:id="135"/>
    </w:p>
    <w:p w14:paraId="2BC5361E" w14:textId="77777777" w:rsidR="00CF3C5B" w:rsidRDefault="00CF3C5B" w:rsidP="00701EDB">
      <w:pPr>
        <w:pStyle w:val="a1"/>
        <w:rPr>
          <w:rtl/>
        </w:rPr>
      </w:pPr>
      <w:r>
        <w:rPr>
          <w:rFonts w:hint="cs"/>
          <w:rtl/>
        </w:rPr>
        <w:t xml:space="preserve">نکته: این مشخصات فنی مربوط به پستهای یکپارچه هوائی در شرکت توزیع نیروی </w:t>
      </w:r>
      <w:r w:rsidR="00701EDB">
        <w:rPr>
          <w:rFonts w:hint="cs"/>
          <w:rtl/>
        </w:rPr>
        <w:t xml:space="preserve">برق شهرستان مشهد بوده و </w:t>
      </w:r>
      <w:r>
        <w:rPr>
          <w:rFonts w:hint="cs"/>
          <w:rtl/>
        </w:rPr>
        <w:t>جهت راهنمایی به</w:t>
      </w:r>
      <w:r w:rsidR="00701EDB">
        <w:rPr>
          <w:rFonts w:hint="cs"/>
          <w:rtl/>
        </w:rPr>
        <w:t xml:space="preserve"> شرکت</w:t>
      </w:r>
      <w:r w:rsidR="00701EDB">
        <w:rPr>
          <w:rtl/>
        </w:rPr>
        <w:softHyphen/>
      </w:r>
      <w:r>
        <w:rPr>
          <w:rFonts w:hint="cs"/>
          <w:rtl/>
        </w:rPr>
        <w:t>های توزیع برای ساخت تابلو توزیع پست هوائی یکپارچه</w:t>
      </w:r>
      <w:r w:rsidR="00701EDB">
        <w:rPr>
          <w:rFonts w:hint="cs"/>
          <w:rtl/>
        </w:rPr>
        <w:t xml:space="preserve"> در این قسمت آورده شده است.</w:t>
      </w:r>
    </w:p>
    <w:p w14:paraId="47B9E2CE" w14:textId="77777777" w:rsidR="00F213AA" w:rsidRPr="003A6B9B" w:rsidRDefault="00F213AA" w:rsidP="00F213AA">
      <w:pPr>
        <w:jc w:val="center"/>
        <w:rPr>
          <w:rtl/>
        </w:rPr>
      </w:pPr>
    </w:p>
    <w:p w14:paraId="413EE4BC" w14:textId="77777777" w:rsidR="001A4BB6" w:rsidRPr="00F213AA" w:rsidRDefault="001A4BB6" w:rsidP="00701EDB">
      <w:pPr>
        <w:ind w:left="321"/>
        <w:jc w:val="left"/>
        <w:rPr>
          <w:b/>
          <w:bCs/>
          <w:sz w:val="28"/>
          <w:u w:val="single"/>
          <w:rtl/>
        </w:rPr>
      </w:pPr>
      <w:r w:rsidRPr="00F213AA">
        <w:rPr>
          <w:rFonts w:hint="cs"/>
          <w:b/>
          <w:bCs/>
          <w:sz w:val="28"/>
          <w:u w:val="single"/>
          <w:rtl/>
        </w:rPr>
        <w:t>تابلو توزيع كامپوزيتی ترانسفورماتور یکطرفه با ترانس جریان بوشینگی</w:t>
      </w:r>
    </w:p>
    <w:p w14:paraId="24D9C95B" w14:textId="77777777" w:rsidR="001A4BB6" w:rsidRPr="003A6B9B" w:rsidRDefault="001A4BB6" w:rsidP="00F213AA">
      <w:pPr>
        <w:numPr>
          <w:ilvl w:val="0"/>
          <w:numId w:val="27"/>
        </w:numPr>
        <w:jc w:val="lowKashida"/>
        <w:rPr>
          <w:b/>
          <w:bCs/>
          <w:sz w:val="28"/>
          <w:rtl/>
        </w:rPr>
      </w:pPr>
      <w:r w:rsidRPr="003A6B9B">
        <w:rPr>
          <w:rFonts w:hint="cs"/>
          <w:b/>
          <w:bCs/>
          <w:sz w:val="28"/>
          <w:rtl/>
        </w:rPr>
        <w:t>مشخصات فني تابلوهاي توزيع بطور كلي در بخشهايي به شرح زير بيان مي</w:t>
      </w:r>
      <w:r w:rsidR="00F213AA">
        <w:rPr>
          <w:b/>
          <w:bCs/>
          <w:sz w:val="28"/>
          <w:rtl/>
        </w:rPr>
        <w:softHyphen/>
      </w:r>
      <w:r w:rsidRPr="003A6B9B">
        <w:rPr>
          <w:rFonts w:hint="cs"/>
          <w:b/>
          <w:bCs/>
          <w:sz w:val="28"/>
          <w:rtl/>
        </w:rPr>
        <w:t>گردد:</w:t>
      </w:r>
    </w:p>
    <w:p w14:paraId="520E5F5B" w14:textId="77777777" w:rsidR="001A4BB6" w:rsidRPr="003A6B9B" w:rsidRDefault="00906537" w:rsidP="00F213AA">
      <w:pPr>
        <w:ind w:left="746"/>
        <w:jc w:val="lowKashida"/>
        <w:rPr>
          <w:sz w:val="28"/>
          <w:rtl/>
        </w:rPr>
      </w:pPr>
      <w:r>
        <w:rPr>
          <w:rFonts w:hint="cs"/>
          <w:sz w:val="28"/>
          <w:rtl/>
        </w:rPr>
        <w:t xml:space="preserve">1- </w:t>
      </w:r>
      <w:r w:rsidR="001A4BB6" w:rsidRPr="003A6B9B">
        <w:rPr>
          <w:rFonts w:hint="cs"/>
          <w:sz w:val="28"/>
          <w:rtl/>
        </w:rPr>
        <w:t>مشخصات فريم تابلو</w:t>
      </w:r>
    </w:p>
    <w:p w14:paraId="0C6D01D9" w14:textId="77777777" w:rsidR="001A4BB6" w:rsidRPr="003A6B9B" w:rsidRDefault="00906537" w:rsidP="00F213AA">
      <w:pPr>
        <w:ind w:left="746"/>
        <w:jc w:val="lowKashida"/>
        <w:rPr>
          <w:sz w:val="28"/>
          <w:rtl/>
        </w:rPr>
      </w:pPr>
      <w:r>
        <w:rPr>
          <w:rFonts w:hint="cs"/>
          <w:sz w:val="28"/>
          <w:rtl/>
        </w:rPr>
        <w:t xml:space="preserve">2- </w:t>
      </w:r>
      <w:r w:rsidR="001A4BB6" w:rsidRPr="003A6B9B">
        <w:rPr>
          <w:rFonts w:hint="cs"/>
          <w:sz w:val="28"/>
          <w:rtl/>
        </w:rPr>
        <w:t>مشخصات تجهيزات حفاظتي تابلو</w:t>
      </w:r>
    </w:p>
    <w:p w14:paraId="4CECA8DD" w14:textId="77777777" w:rsidR="001A4BB6" w:rsidRPr="003A6B9B" w:rsidRDefault="00906537" w:rsidP="00F213AA">
      <w:pPr>
        <w:ind w:left="746"/>
        <w:jc w:val="lowKashida"/>
        <w:rPr>
          <w:sz w:val="28"/>
          <w:rtl/>
        </w:rPr>
      </w:pPr>
      <w:r>
        <w:rPr>
          <w:rFonts w:hint="cs"/>
          <w:sz w:val="28"/>
          <w:rtl/>
        </w:rPr>
        <w:t xml:space="preserve">3- </w:t>
      </w:r>
      <w:r w:rsidR="001A4BB6" w:rsidRPr="003A6B9B">
        <w:rPr>
          <w:rFonts w:hint="cs"/>
          <w:sz w:val="28"/>
          <w:rtl/>
        </w:rPr>
        <w:t>مشخصات تجهيزات اندازه گيري و كنترل</w:t>
      </w:r>
    </w:p>
    <w:p w14:paraId="2E17079E" w14:textId="77777777" w:rsidR="001A4BB6" w:rsidRPr="003A6B9B" w:rsidRDefault="00906537" w:rsidP="00F213AA">
      <w:pPr>
        <w:ind w:left="746"/>
        <w:jc w:val="lowKashida"/>
        <w:rPr>
          <w:sz w:val="28"/>
          <w:rtl/>
        </w:rPr>
      </w:pPr>
      <w:r>
        <w:rPr>
          <w:rFonts w:hint="cs"/>
          <w:sz w:val="28"/>
          <w:rtl/>
        </w:rPr>
        <w:t xml:space="preserve">4- </w:t>
      </w:r>
      <w:r w:rsidR="001A4BB6" w:rsidRPr="003A6B9B">
        <w:rPr>
          <w:rFonts w:hint="cs"/>
          <w:sz w:val="28"/>
          <w:rtl/>
        </w:rPr>
        <w:t>مشخصات سيستم مدار روشنايي معابر</w:t>
      </w:r>
    </w:p>
    <w:p w14:paraId="448C105D" w14:textId="77777777" w:rsidR="001A4BB6" w:rsidRPr="003A6B9B" w:rsidRDefault="00906537" w:rsidP="00F213AA">
      <w:pPr>
        <w:ind w:left="746"/>
        <w:jc w:val="lowKashida"/>
        <w:rPr>
          <w:sz w:val="28"/>
        </w:rPr>
      </w:pPr>
      <w:r>
        <w:rPr>
          <w:rFonts w:hint="cs"/>
          <w:sz w:val="28"/>
          <w:rtl/>
        </w:rPr>
        <w:t xml:space="preserve">5- </w:t>
      </w:r>
      <w:r w:rsidR="001A4BB6" w:rsidRPr="003A6B9B">
        <w:rPr>
          <w:rFonts w:hint="cs"/>
          <w:sz w:val="28"/>
          <w:rtl/>
        </w:rPr>
        <w:t>مشخصات كابلها و شينه هاي ارتباطي</w:t>
      </w:r>
    </w:p>
    <w:p w14:paraId="4C5CA311" w14:textId="77777777" w:rsidR="001A4BB6" w:rsidRPr="003A6B9B" w:rsidRDefault="00906537" w:rsidP="00906537">
      <w:pPr>
        <w:ind w:left="360"/>
        <w:jc w:val="lowKashida"/>
        <w:rPr>
          <w:b/>
          <w:bCs/>
          <w:sz w:val="28"/>
          <w:rtl/>
        </w:rPr>
      </w:pPr>
      <w:r>
        <w:rPr>
          <w:rFonts w:hint="cs"/>
          <w:sz w:val="28"/>
          <w:rtl/>
        </w:rPr>
        <w:t xml:space="preserve">1- </w:t>
      </w:r>
      <w:r w:rsidR="001A4BB6" w:rsidRPr="003A6B9B">
        <w:rPr>
          <w:rFonts w:hint="cs"/>
          <w:sz w:val="28"/>
          <w:rtl/>
        </w:rPr>
        <w:t xml:space="preserve"> </w:t>
      </w:r>
      <w:r w:rsidR="001A4BB6" w:rsidRPr="003A6B9B">
        <w:rPr>
          <w:rFonts w:hint="cs"/>
          <w:b/>
          <w:bCs/>
          <w:sz w:val="28"/>
          <w:rtl/>
        </w:rPr>
        <w:t>مشخصات فريم تابلو</w:t>
      </w:r>
    </w:p>
    <w:p w14:paraId="18E89081" w14:textId="77777777" w:rsidR="001A4BB6" w:rsidRPr="003A6B9B" w:rsidRDefault="00906537" w:rsidP="00E64E9D">
      <w:pPr>
        <w:pStyle w:val="a1"/>
        <w:rPr>
          <w:rtl/>
        </w:rPr>
      </w:pPr>
      <w:r>
        <w:rPr>
          <w:rFonts w:hint="cs"/>
          <w:rtl/>
        </w:rPr>
        <w:t xml:space="preserve">1-1 </w:t>
      </w:r>
      <w:r w:rsidR="001A4BB6" w:rsidRPr="003A6B9B">
        <w:rPr>
          <w:rFonts w:hint="cs"/>
          <w:rtl/>
        </w:rPr>
        <w:t>فريم تابلو از جنس مواد پلیمری (</w:t>
      </w:r>
      <w:r w:rsidR="001A4BB6" w:rsidRPr="00701EDB">
        <w:rPr>
          <w:szCs w:val="24"/>
        </w:rPr>
        <w:t>SMC</w:t>
      </w:r>
      <w:r w:rsidR="001A4BB6" w:rsidRPr="00701EDB">
        <w:rPr>
          <w:rFonts w:hint="cs"/>
          <w:szCs w:val="24"/>
          <w:rtl/>
        </w:rPr>
        <w:t xml:space="preserve"> </w:t>
      </w:r>
      <w:r w:rsidR="001A4BB6" w:rsidRPr="003A6B9B">
        <w:rPr>
          <w:rFonts w:hint="cs"/>
          <w:rtl/>
        </w:rPr>
        <w:t xml:space="preserve">-  كامپوزيت ) دارای </w:t>
      </w:r>
      <w:r w:rsidR="001A4BB6" w:rsidRPr="003A6B9B">
        <w:rPr>
          <w:rFonts w:hint="cs"/>
          <w:u w:val="single"/>
          <w:rtl/>
        </w:rPr>
        <w:t>پوشش رنگ پلی اورتان</w:t>
      </w:r>
      <w:r w:rsidR="001A4BB6" w:rsidRPr="003A6B9B">
        <w:rPr>
          <w:rFonts w:hint="cs"/>
          <w:rtl/>
        </w:rPr>
        <w:t xml:space="preserve">  با کد رنگ </w:t>
      </w:r>
      <w:r w:rsidR="001A4BB6" w:rsidRPr="00701EDB">
        <w:rPr>
          <w:szCs w:val="24"/>
        </w:rPr>
        <w:t xml:space="preserve">RAL7032 </w:t>
      </w:r>
      <w:r w:rsidR="009022AA" w:rsidRPr="00701EDB">
        <w:rPr>
          <w:rFonts w:hint="cs"/>
          <w:szCs w:val="24"/>
          <w:rtl/>
        </w:rPr>
        <w:t xml:space="preserve"> </w:t>
      </w:r>
      <w:r w:rsidR="009022AA">
        <w:rPr>
          <w:rFonts w:hint="cs"/>
          <w:rtl/>
        </w:rPr>
        <w:t xml:space="preserve">و با ضخامت 80 میکرون </w:t>
      </w:r>
      <w:r w:rsidR="001A4BB6" w:rsidRPr="003A6B9B">
        <w:rPr>
          <w:rFonts w:hint="cs"/>
          <w:rtl/>
        </w:rPr>
        <w:t xml:space="preserve">مي‌باشد. جنس بدنه بایستی در برابر اشعه نور خورشید مقاوم بوده و خواص شیمیایی </w:t>
      </w:r>
      <w:r w:rsidR="009022AA">
        <w:rPr>
          <w:rFonts w:hint="cs"/>
          <w:rtl/>
        </w:rPr>
        <w:t>خود را به مرور زمان از دست ندهد</w:t>
      </w:r>
      <w:r w:rsidR="001A4BB6" w:rsidRPr="003A6B9B">
        <w:rPr>
          <w:rFonts w:hint="cs"/>
          <w:rtl/>
        </w:rPr>
        <w:t xml:space="preserve">. </w:t>
      </w:r>
      <w:r w:rsidR="001A4BB6" w:rsidRPr="003A6B9B">
        <w:t>(</w:t>
      </w:r>
      <w:r w:rsidR="001A4BB6" w:rsidRPr="00701EDB">
        <w:rPr>
          <w:szCs w:val="24"/>
        </w:rPr>
        <w:t>ANTI  UV</w:t>
      </w:r>
      <w:r w:rsidR="001A4BB6" w:rsidRPr="003A6B9B">
        <w:t>)</w:t>
      </w:r>
    </w:p>
    <w:p w14:paraId="2CFC69B9" w14:textId="77777777" w:rsidR="001A4BB6" w:rsidRPr="003A6B9B" w:rsidRDefault="003C4462" w:rsidP="00E64E9D">
      <w:pPr>
        <w:pStyle w:val="a1"/>
      </w:pPr>
      <w:r>
        <w:rPr>
          <w:rFonts w:hint="cs"/>
          <w:rtl/>
        </w:rPr>
        <w:t>1</w:t>
      </w:r>
      <w:r w:rsidR="00906537">
        <w:rPr>
          <w:rFonts w:hint="cs"/>
          <w:rtl/>
        </w:rPr>
        <w:t>-</w:t>
      </w:r>
      <w:r>
        <w:rPr>
          <w:rFonts w:hint="cs"/>
          <w:rtl/>
        </w:rPr>
        <w:t xml:space="preserve">2 </w:t>
      </w:r>
      <w:r w:rsidR="001A4BB6" w:rsidRPr="003A6B9B">
        <w:rPr>
          <w:rFonts w:hint="cs"/>
          <w:rtl/>
        </w:rPr>
        <w:t>ابعاد بیرونی تابلو (20</w:t>
      </w:r>
      <w:r w:rsidR="007461CC">
        <w:rPr>
          <w:rFonts w:hint="cs"/>
          <w:rtl/>
        </w:rPr>
        <w:t>×</w:t>
      </w:r>
      <w:r w:rsidR="001A4BB6" w:rsidRPr="003A6B9B">
        <w:rPr>
          <w:rFonts w:hint="cs"/>
          <w:rtl/>
        </w:rPr>
        <w:t>75</w:t>
      </w:r>
      <w:r w:rsidR="007461CC">
        <w:rPr>
          <w:rFonts w:hint="cs"/>
          <w:rtl/>
        </w:rPr>
        <w:t>×</w:t>
      </w:r>
      <w:r w:rsidR="001A4BB6" w:rsidRPr="003A6B9B">
        <w:rPr>
          <w:rFonts w:hint="cs"/>
          <w:rtl/>
        </w:rPr>
        <w:t xml:space="preserve">55 سانتیمتر) می </w:t>
      </w:r>
      <w:r w:rsidR="008C6CBD">
        <w:rPr>
          <w:rFonts w:hint="cs"/>
          <w:rtl/>
        </w:rPr>
        <w:t xml:space="preserve">باشد. جانمايي پيشنهادي تابلو در ادامه </w:t>
      </w:r>
      <w:r w:rsidR="001A4BB6" w:rsidRPr="003A6B9B">
        <w:rPr>
          <w:rFonts w:hint="cs"/>
          <w:rtl/>
        </w:rPr>
        <w:t>آمده است. ( ارائه تابلو با ابعاد ديگر در صورتيکه امکان نصب تجهيزات داخلي تابلو با حفظ فواصل مناسب و استاندارد میسر گردد بلامانع است).</w:t>
      </w:r>
    </w:p>
    <w:p w14:paraId="6A70B545" w14:textId="77777777" w:rsidR="001A4BB6" w:rsidRPr="003A6B9B" w:rsidRDefault="003C4462" w:rsidP="00701EDB">
      <w:pPr>
        <w:pStyle w:val="a1"/>
      </w:pPr>
      <w:r>
        <w:rPr>
          <w:rFonts w:hint="cs"/>
          <w:rtl/>
        </w:rPr>
        <w:t>1-3</w:t>
      </w:r>
      <w:r w:rsidR="00906537">
        <w:rPr>
          <w:rFonts w:hint="cs"/>
          <w:rtl/>
        </w:rPr>
        <w:t xml:space="preserve"> </w:t>
      </w:r>
      <w:r w:rsidR="001A4BB6" w:rsidRPr="003A6B9B">
        <w:rPr>
          <w:rFonts w:hint="cs"/>
          <w:rtl/>
        </w:rPr>
        <w:t>تعداد دو عدد قفل بوکسي زيمنسي روي درب نصب شود. حداقل روی یکی از قفل ها زبانه جهت نصب قفل استوانه</w:t>
      </w:r>
      <w:r w:rsidR="009022AA">
        <w:rPr>
          <w:rtl/>
        </w:rPr>
        <w:softHyphen/>
      </w:r>
      <w:r w:rsidR="001A4BB6" w:rsidRPr="003A6B9B">
        <w:rPr>
          <w:rFonts w:hint="cs"/>
          <w:rtl/>
        </w:rPr>
        <w:t>ای/ آویز قرار گیرد. یک عدد قفل استوانه ای به همراه تابلو تحویل گردد.</w:t>
      </w:r>
    </w:p>
    <w:p w14:paraId="00E71AD2" w14:textId="77777777" w:rsidR="001A4BB6" w:rsidRPr="003A6B9B" w:rsidRDefault="003C4462" w:rsidP="00E64E9D">
      <w:pPr>
        <w:pStyle w:val="a1"/>
      </w:pPr>
      <w:r>
        <w:rPr>
          <w:rFonts w:hint="cs"/>
          <w:rtl/>
        </w:rPr>
        <w:t>1</w:t>
      </w:r>
      <w:r w:rsidR="00906537">
        <w:rPr>
          <w:rFonts w:hint="cs"/>
          <w:rtl/>
        </w:rPr>
        <w:t>-</w:t>
      </w:r>
      <w:r w:rsidR="00F22462">
        <w:rPr>
          <w:rFonts w:hint="cs"/>
          <w:rtl/>
        </w:rPr>
        <w:t>4</w:t>
      </w:r>
      <w:r w:rsidR="00906537">
        <w:rPr>
          <w:rFonts w:hint="cs"/>
          <w:rtl/>
        </w:rPr>
        <w:t xml:space="preserve"> </w:t>
      </w:r>
      <w:r w:rsidR="001A4BB6" w:rsidRPr="003A6B9B">
        <w:rPr>
          <w:rFonts w:hint="cs"/>
          <w:rtl/>
        </w:rPr>
        <w:t>لولاهای مورد استفاده از نوع فلزی با روکش گالوانیزه باشند.</w:t>
      </w:r>
    </w:p>
    <w:p w14:paraId="3CFC9C57" w14:textId="77777777" w:rsidR="001A4BB6" w:rsidRPr="003A6B9B" w:rsidRDefault="00F22462" w:rsidP="00E64E9D">
      <w:pPr>
        <w:pStyle w:val="a1"/>
      </w:pPr>
      <w:r>
        <w:rPr>
          <w:rFonts w:hint="cs"/>
          <w:rtl/>
        </w:rPr>
        <w:t>1</w:t>
      </w:r>
      <w:r w:rsidR="00906537">
        <w:rPr>
          <w:rFonts w:hint="cs"/>
          <w:rtl/>
        </w:rPr>
        <w:t>-</w:t>
      </w:r>
      <w:r>
        <w:rPr>
          <w:rFonts w:hint="cs"/>
          <w:rtl/>
        </w:rPr>
        <w:t>5 د</w:t>
      </w:r>
      <w:r w:rsidR="001A4BB6" w:rsidRPr="003A6B9B">
        <w:rPr>
          <w:rFonts w:hint="cs"/>
          <w:rtl/>
        </w:rPr>
        <w:t>رب تابلو باید الزاما به سمت بالا باز شده و دارای یک استپر از جنس فولاد گالوانیزه در سمت راست باشد</w:t>
      </w:r>
      <w:r w:rsidR="001A4BB6" w:rsidRPr="003A6B9B">
        <w:t>.</w:t>
      </w:r>
    </w:p>
    <w:p w14:paraId="42069C55" w14:textId="77777777" w:rsidR="001A4BB6" w:rsidRPr="003A6B9B" w:rsidRDefault="00F22462" w:rsidP="00E64E9D">
      <w:pPr>
        <w:pStyle w:val="a1"/>
      </w:pPr>
      <w:r>
        <w:rPr>
          <w:rFonts w:hint="cs"/>
          <w:rtl/>
        </w:rPr>
        <w:t>1</w:t>
      </w:r>
      <w:r w:rsidR="00906537">
        <w:rPr>
          <w:rFonts w:hint="cs"/>
          <w:rtl/>
        </w:rPr>
        <w:t>-</w:t>
      </w:r>
      <w:r>
        <w:rPr>
          <w:rFonts w:hint="cs"/>
          <w:rtl/>
        </w:rPr>
        <w:t>6</w:t>
      </w:r>
      <w:r w:rsidR="00906537">
        <w:rPr>
          <w:rFonts w:hint="cs"/>
          <w:rtl/>
        </w:rPr>
        <w:t xml:space="preserve"> </w:t>
      </w:r>
      <w:r w:rsidR="00ED0A0A">
        <w:rPr>
          <w:rFonts w:hint="cs"/>
          <w:rtl/>
        </w:rPr>
        <w:t>مشخصات گلند</w:t>
      </w:r>
      <w:r w:rsidR="001A4BB6" w:rsidRPr="003A6B9B">
        <w:rPr>
          <w:rFonts w:hint="cs"/>
          <w:rtl/>
        </w:rPr>
        <w:t>ها:</w:t>
      </w:r>
    </w:p>
    <w:p w14:paraId="12A84F4F" w14:textId="77777777" w:rsidR="001A4BB6" w:rsidRPr="003A6B9B" w:rsidRDefault="001A4BB6" w:rsidP="00E64E9D">
      <w:pPr>
        <w:numPr>
          <w:ilvl w:val="0"/>
          <w:numId w:val="28"/>
        </w:numPr>
        <w:ind w:hanging="51"/>
        <w:rPr>
          <w:sz w:val="28"/>
        </w:rPr>
      </w:pPr>
      <w:r w:rsidRPr="003A6B9B">
        <w:rPr>
          <w:rFonts w:hint="cs"/>
          <w:sz w:val="28"/>
          <w:rtl/>
        </w:rPr>
        <w:t>در محل ورود کابل به تابلو، یک عدد گلند پلاستیکی متناسب با قطركابل و طبق جدول پیوست نصب شود</w:t>
      </w:r>
      <w:r w:rsidRPr="003A6B9B">
        <w:rPr>
          <w:sz w:val="28"/>
        </w:rPr>
        <w:t>.</w:t>
      </w:r>
    </w:p>
    <w:p w14:paraId="5DF748CA" w14:textId="77777777" w:rsidR="001A4BB6" w:rsidRPr="00C061FB" w:rsidRDefault="001A4BB6" w:rsidP="00E64E9D">
      <w:pPr>
        <w:numPr>
          <w:ilvl w:val="1"/>
          <w:numId w:val="29"/>
        </w:numPr>
        <w:ind w:hanging="51"/>
        <w:rPr>
          <w:sz w:val="28"/>
          <w:rtl/>
        </w:rPr>
      </w:pPr>
      <w:r w:rsidRPr="003A6B9B">
        <w:rPr>
          <w:rFonts w:hint="cs"/>
          <w:sz w:val="28"/>
          <w:rtl/>
        </w:rPr>
        <w:t xml:space="preserve">در محل خروج کابل ها از تابلو (دقیقا زیر کلید فیوزهای خروجی)، دو عدد گلند پلاستیکی </w:t>
      </w:r>
      <w:r w:rsidRPr="003A6B9B">
        <w:rPr>
          <w:sz w:val="28"/>
        </w:rPr>
        <w:t xml:space="preserve"> PG48</w:t>
      </w:r>
      <w:r w:rsidRPr="003A6B9B">
        <w:rPr>
          <w:rFonts w:hint="cs"/>
          <w:sz w:val="28"/>
          <w:rtl/>
        </w:rPr>
        <w:t xml:space="preserve">برای كابل خودنگهدار </w:t>
      </w:r>
      <w:r w:rsidR="002C5D2C">
        <w:rPr>
          <w:rFonts w:hint="cs"/>
          <w:sz w:val="28"/>
          <w:rtl/>
        </w:rPr>
        <w:t xml:space="preserve">35+35+70×4 </w:t>
      </w:r>
      <w:r w:rsidRPr="003A6B9B">
        <w:rPr>
          <w:rFonts w:hint="cs"/>
          <w:sz w:val="28"/>
          <w:rtl/>
        </w:rPr>
        <w:t>نصب شود. (این گلند برای سهولت اجرا یک سایز بزرگتر انتخاب شده است)</w:t>
      </w:r>
    </w:p>
    <w:p w14:paraId="72B044F9" w14:textId="77777777" w:rsidR="001A4BB6" w:rsidRPr="003A6B9B" w:rsidRDefault="001A4BB6" w:rsidP="00E64E9D">
      <w:pPr>
        <w:ind w:hanging="51"/>
        <w:jc w:val="lowKashida"/>
        <w:rPr>
          <w:sz w:val="28"/>
        </w:rPr>
      </w:pPr>
    </w:p>
    <w:p w14:paraId="6F52EB42" w14:textId="77777777" w:rsidR="001A4BB6" w:rsidRPr="003A6B9B" w:rsidRDefault="001A4BB6" w:rsidP="00E64E9D">
      <w:pPr>
        <w:numPr>
          <w:ilvl w:val="1"/>
          <w:numId w:val="29"/>
        </w:numPr>
        <w:ind w:hanging="51"/>
        <w:rPr>
          <w:sz w:val="28"/>
        </w:rPr>
      </w:pPr>
      <w:r w:rsidRPr="003A6B9B">
        <w:rPr>
          <w:rFonts w:hint="cs"/>
          <w:sz w:val="28"/>
          <w:rtl/>
        </w:rPr>
        <w:t xml:space="preserve">در محل ورود کابل روشنایی معابر (دقیقا زیر مینیاتوری های معابر)، دو عدد گلند پلاستیکی </w:t>
      </w:r>
      <w:r w:rsidRPr="003A6B9B">
        <w:rPr>
          <w:sz w:val="28"/>
        </w:rPr>
        <w:t>PG29</w:t>
      </w:r>
      <w:r w:rsidRPr="003A6B9B">
        <w:rPr>
          <w:rFonts w:hint="cs"/>
          <w:sz w:val="28"/>
          <w:rtl/>
        </w:rPr>
        <w:t xml:space="preserve"> متناسب با قطر کابل نصب شود.</w:t>
      </w:r>
    </w:p>
    <w:p w14:paraId="5B1824E8" w14:textId="77777777" w:rsidR="001A4BB6" w:rsidRPr="003A6B9B" w:rsidRDefault="001A4BB6" w:rsidP="00E64E9D">
      <w:pPr>
        <w:numPr>
          <w:ilvl w:val="1"/>
          <w:numId w:val="29"/>
        </w:numPr>
        <w:ind w:hanging="51"/>
        <w:rPr>
          <w:sz w:val="28"/>
        </w:rPr>
      </w:pPr>
      <w:r w:rsidRPr="003A6B9B">
        <w:rPr>
          <w:rFonts w:hint="cs"/>
          <w:sz w:val="28"/>
          <w:rtl/>
        </w:rPr>
        <w:t xml:space="preserve">در محل ورود لوله خرطومی </w:t>
      </w:r>
      <w:r w:rsidRPr="003A6B9B">
        <w:rPr>
          <w:sz w:val="28"/>
        </w:rPr>
        <w:t>CT</w:t>
      </w:r>
      <w:r w:rsidR="00E64E9D">
        <w:rPr>
          <w:rFonts w:hint="cs"/>
          <w:sz w:val="28"/>
          <w:rtl/>
        </w:rPr>
        <w:t xml:space="preserve"> </w:t>
      </w:r>
      <w:r w:rsidRPr="003A6B9B">
        <w:rPr>
          <w:rFonts w:hint="cs"/>
          <w:sz w:val="28"/>
          <w:rtl/>
        </w:rPr>
        <w:t>های بوشینگی (مطابق نقشه)، یک عدد گلند فلزی سایز 21 نصب می گردد.</w:t>
      </w:r>
    </w:p>
    <w:p w14:paraId="484CC1B5" w14:textId="77777777" w:rsidR="001A4BB6" w:rsidRPr="003A6B9B" w:rsidRDefault="001A4BB6" w:rsidP="001A4BB6">
      <w:pPr>
        <w:ind w:left="837"/>
        <w:jc w:val="lowKashida"/>
        <w:rPr>
          <w:sz w:val="28"/>
        </w:rPr>
      </w:pPr>
    </w:p>
    <w:p w14:paraId="43B00609" w14:textId="77777777" w:rsidR="001A4BB6" w:rsidRPr="003A6B9B" w:rsidRDefault="00F22462" w:rsidP="00E64E9D">
      <w:pPr>
        <w:pStyle w:val="a1"/>
        <w:rPr>
          <w:rtl/>
        </w:rPr>
      </w:pPr>
      <w:r>
        <w:rPr>
          <w:rFonts w:hint="cs"/>
          <w:rtl/>
        </w:rPr>
        <w:t>1</w:t>
      </w:r>
      <w:r w:rsidR="0021154B">
        <w:rPr>
          <w:rFonts w:hint="cs"/>
          <w:rtl/>
        </w:rPr>
        <w:t>-</w:t>
      </w:r>
      <w:r>
        <w:rPr>
          <w:rFonts w:hint="cs"/>
          <w:rtl/>
        </w:rPr>
        <w:t xml:space="preserve">7 </w:t>
      </w:r>
      <w:r w:rsidR="001A4BB6" w:rsidRPr="003A6B9B">
        <w:rPr>
          <w:rFonts w:hint="cs"/>
          <w:rtl/>
        </w:rPr>
        <w:t>بر روي درب علائم هشدار دهنده و</w:t>
      </w:r>
      <w:r w:rsidR="001A4BB6" w:rsidRPr="003A6B9B">
        <w:t xml:space="preserve"> </w:t>
      </w:r>
      <w:r w:rsidR="001A4BB6" w:rsidRPr="003A6B9B">
        <w:rPr>
          <w:rFonts w:hint="cs"/>
          <w:rtl/>
        </w:rPr>
        <w:t>تلفن اتفاقات بصورت پلاک فلزی ( استیل یا آلومینیومی ) نصب گردد.</w:t>
      </w:r>
    </w:p>
    <w:p w14:paraId="52E45379" w14:textId="77777777" w:rsidR="001A4BB6" w:rsidRPr="003A6B9B" w:rsidRDefault="00F22462" w:rsidP="00E64E9D">
      <w:pPr>
        <w:pStyle w:val="a1"/>
        <w:rPr>
          <w:rtl/>
        </w:rPr>
      </w:pPr>
      <w:r>
        <w:rPr>
          <w:rFonts w:hint="cs"/>
          <w:rtl/>
        </w:rPr>
        <w:t>1</w:t>
      </w:r>
      <w:r w:rsidR="00906537">
        <w:rPr>
          <w:rFonts w:hint="cs"/>
          <w:rtl/>
        </w:rPr>
        <w:t>-</w:t>
      </w:r>
      <w:r>
        <w:rPr>
          <w:rFonts w:hint="cs"/>
          <w:rtl/>
        </w:rPr>
        <w:t>8</w:t>
      </w:r>
      <w:r w:rsidR="00906537">
        <w:rPr>
          <w:rFonts w:hint="cs"/>
          <w:rtl/>
        </w:rPr>
        <w:t xml:space="preserve"> </w:t>
      </w:r>
      <w:r w:rsidR="001A4BB6" w:rsidRPr="003A6B9B">
        <w:rPr>
          <w:rFonts w:hint="cs"/>
          <w:rtl/>
        </w:rPr>
        <w:t xml:space="preserve">داخل درب سمت راست (قسمت وسط) جاكارتي متناسب با برگه </w:t>
      </w:r>
      <w:r w:rsidR="001A4BB6" w:rsidRPr="003A6B9B">
        <w:t>A5</w:t>
      </w:r>
      <w:r w:rsidR="001A4BB6" w:rsidRPr="003A6B9B">
        <w:rPr>
          <w:rFonts w:hint="cs"/>
          <w:rtl/>
        </w:rPr>
        <w:t xml:space="preserve"> نصب شود.</w:t>
      </w:r>
    </w:p>
    <w:p w14:paraId="1C631862" w14:textId="77777777" w:rsidR="001A4BB6" w:rsidRPr="003A6B9B" w:rsidRDefault="00F22462" w:rsidP="00E64E9D">
      <w:pPr>
        <w:pStyle w:val="a1"/>
        <w:rPr>
          <w:rtl/>
        </w:rPr>
      </w:pPr>
      <w:r>
        <w:rPr>
          <w:rFonts w:hint="cs"/>
          <w:rtl/>
        </w:rPr>
        <w:t>1</w:t>
      </w:r>
      <w:r w:rsidR="00906537">
        <w:rPr>
          <w:rFonts w:hint="cs"/>
          <w:rtl/>
        </w:rPr>
        <w:t>-</w:t>
      </w:r>
      <w:r>
        <w:rPr>
          <w:rFonts w:hint="cs"/>
          <w:rtl/>
        </w:rPr>
        <w:t xml:space="preserve">9 </w:t>
      </w:r>
      <w:r w:rsidR="001A4BB6" w:rsidRPr="003A6B9B">
        <w:rPr>
          <w:rFonts w:hint="cs"/>
          <w:rtl/>
        </w:rPr>
        <w:t>در قسمت بالاي درب سمت راست پلاك مشخصات تابلو به ابعاد 5</w:t>
      </w:r>
      <w:r w:rsidR="007461CC">
        <w:rPr>
          <w:rFonts w:hint="cs"/>
          <w:rtl/>
        </w:rPr>
        <w:t>×</w:t>
      </w:r>
      <w:r w:rsidR="001A4BB6" w:rsidRPr="003A6B9B">
        <w:rPr>
          <w:rFonts w:hint="cs"/>
          <w:rtl/>
        </w:rPr>
        <w:t xml:space="preserve">10 سانتیمتر با پرچ نصب شود. بر روي پلاك، نام و لوگو شركت سازنده، نام و لوگو شركت توزيع برق مشهد، عنوان تابلو، تاریخ تولید و مدت زمان گارانتی تابلو قید شود. </w:t>
      </w:r>
    </w:p>
    <w:p w14:paraId="20AB2FC2" w14:textId="77777777" w:rsidR="001A4BB6" w:rsidRPr="003A6B9B" w:rsidRDefault="00F22462" w:rsidP="00E64E9D">
      <w:pPr>
        <w:pStyle w:val="a1"/>
        <w:rPr>
          <w:rtl/>
        </w:rPr>
      </w:pPr>
      <w:r>
        <w:rPr>
          <w:rFonts w:hint="cs"/>
          <w:rtl/>
        </w:rPr>
        <w:t>1</w:t>
      </w:r>
      <w:r w:rsidR="00906537">
        <w:rPr>
          <w:rFonts w:hint="cs"/>
          <w:rtl/>
        </w:rPr>
        <w:t>-</w:t>
      </w:r>
      <w:r>
        <w:rPr>
          <w:rFonts w:hint="cs"/>
          <w:rtl/>
        </w:rPr>
        <w:t xml:space="preserve">10 </w:t>
      </w:r>
      <w:r w:rsidR="001A4BB6" w:rsidRPr="003A6B9B">
        <w:rPr>
          <w:rFonts w:hint="cs"/>
          <w:rtl/>
        </w:rPr>
        <w:t>جهت جلوگيري از وارد شدن صدمه به بدنه تابلو در هنگام حمل و نقل و نگهداري در انبار، از کاور برزنتی قابل بازیافت یا پلاستیک حباب دار براي بسته بندي تابلو استفاده گردد.</w:t>
      </w:r>
    </w:p>
    <w:p w14:paraId="6253FC3E" w14:textId="77777777" w:rsidR="001A4BB6" w:rsidRPr="003A6B9B" w:rsidRDefault="00F22462" w:rsidP="00E64E9D">
      <w:pPr>
        <w:pStyle w:val="a1"/>
      </w:pPr>
      <w:r>
        <w:rPr>
          <w:rFonts w:hint="cs"/>
          <w:rtl/>
        </w:rPr>
        <w:t>1</w:t>
      </w:r>
      <w:r w:rsidR="00906537">
        <w:rPr>
          <w:rFonts w:hint="cs"/>
          <w:rtl/>
        </w:rPr>
        <w:t>-</w:t>
      </w:r>
      <w:r>
        <w:rPr>
          <w:rFonts w:hint="cs"/>
          <w:rtl/>
        </w:rPr>
        <w:t>1</w:t>
      </w:r>
      <w:r w:rsidR="00906537">
        <w:rPr>
          <w:rFonts w:hint="cs"/>
          <w:rtl/>
        </w:rPr>
        <w:t xml:space="preserve">1 </w:t>
      </w:r>
      <w:r w:rsidR="001A4BB6" w:rsidRPr="003A6B9B">
        <w:rPr>
          <w:rFonts w:hint="cs"/>
          <w:rtl/>
        </w:rPr>
        <w:t>کلیه تجهیزات داخلی تابلو بر روی سینی از ورق گالوانیزه به ضخامت</w:t>
      </w:r>
      <w:r w:rsidR="001A74AC">
        <w:rPr>
          <w:rFonts w:hint="cs"/>
          <w:rtl/>
        </w:rPr>
        <w:t>5/1</w:t>
      </w:r>
      <w:r w:rsidR="001A4BB6" w:rsidRPr="003A6B9B">
        <w:rPr>
          <w:rFonts w:hint="cs"/>
          <w:rtl/>
        </w:rPr>
        <w:t xml:space="preserve"> میلیمتر نصب گردد. پیچ</w:t>
      </w:r>
      <w:r w:rsidR="00ED0A0A">
        <w:softHyphen/>
      </w:r>
      <w:r w:rsidR="001A4BB6" w:rsidRPr="003A6B9B">
        <w:rPr>
          <w:rFonts w:hint="cs"/>
          <w:rtl/>
        </w:rPr>
        <w:t>های اتصال دهنده سینی به بدنه باید به نحوی جانمایی شوند که امکان باز کردن آنها و بیرون آوردن سینی بدون مزاحمت سایر لوازم داخل تابلو، فراهم باشد. (پیچ ها باید کاملا در دسترس باشند)</w:t>
      </w:r>
    </w:p>
    <w:p w14:paraId="4B00BD66" w14:textId="77777777" w:rsidR="001A4BB6" w:rsidRPr="003A6B9B" w:rsidRDefault="0021154B" w:rsidP="00E64E9D">
      <w:pPr>
        <w:pStyle w:val="a1"/>
      </w:pPr>
      <w:r>
        <w:rPr>
          <w:rFonts w:hint="cs"/>
          <w:rtl/>
        </w:rPr>
        <w:t>1-</w:t>
      </w:r>
      <w:r w:rsidR="00F22462">
        <w:rPr>
          <w:rFonts w:hint="cs"/>
          <w:rtl/>
        </w:rPr>
        <w:t>12</w:t>
      </w:r>
      <w:r>
        <w:rPr>
          <w:rFonts w:hint="cs"/>
          <w:rtl/>
        </w:rPr>
        <w:t xml:space="preserve"> 4</w:t>
      </w:r>
      <w:r w:rsidR="001A4BB6" w:rsidRPr="003A6B9B">
        <w:rPr>
          <w:rFonts w:hint="cs"/>
          <w:rtl/>
        </w:rPr>
        <w:t xml:space="preserve"> عدد هواکش کرکره</w:t>
      </w:r>
      <w:r w:rsidR="002524DD">
        <w:rPr>
          <w:rtl/>
        </w:rPr>
        <w:softHyphen/>
      </w:r>
      <w:r w:rsidR="001A4BB6" w:rsidRPr="003A6B9B">
        <w:rPr>
          <w:rFonts w:hint="cs"/>
          <w:rtl/>
        </w:rPr>
        <w:t>اي روي ديواره</w:t>
      </w:r>
      <w:r w:rsidR="002524DD">
        <w:rPr>
          <w:rtl/>
        </w:rPr>
        <w:softHyphen/>
      </w:r>
      <w:r w:rsidR="001A4BB6" w:rsidRPr="003A6B9B">
        <w:rPr>
          <w:rFonts w:hint="cs"/>
          <w:rtl/>
        </w:rPr>
        <w:t xml:space="preserve">هاي جانبي در بالا و پايين (در هر سمت دو دریچه تهویه) ايجاد شود. قطر سوراخ دریچه ها 60 میلیمتر می باشد که از سمت داخل دارای فیلتر </w:t>
      </w:r>
      <w:r w:rsidR="00ED0A0A">
        <w:rPr>
          <w:rFonts w:hint="cs"/>
          <w:rtl/>
        </w:rPr>
        <w:t>و از سمت بیرون دارای دریچه شیار</w:t>
      </w:r>
      <w:r w:rsidR="001A4BB6" w:rsidRPr="003A6B9B">
        <w:rPr>
          <w:rFonts w:hint="cs"/>
          <w:rtl/>
        </w:rPr>
        <w:t xml:space="preserve">دار می باشند.  </w:t>
      </w:r>
    </w:p>
    <w:p w14:paraId="766EDAF4" w14:textId="77777777" w:rsidR="001A4BB6" w:rsidRPr="003A6B9B" w:rsidRDefault="0021154B" w:rsidP="00E64E9D">
      <w:pPr>
        <w:pStyle w:val="a1"/>
      </w:pPr>
      <w:r>
        <w:rPr>
          <w:rFonts w:hint="cs"/>
          <w:rtl/>
        </w:rPr>
        <w:t>1-</w:t>
      </w:r>
      <w:r w:rsidR="00F22462">
        <w:rPr>
          <w:rFonts w:hint="cs"/>
          <w:rtl/>
        </w:rPr>
        <w:t xml:space="preserve">13 </w:t>
      </w:r>
      <w:r w:rsidR="001A4BB6" w:rsidRPr="003A6B9B">
        <w:rPr>
          <w:rFonts w:hint="cs"/>
          <w:rtl/>
        </w:rPr>
        <w:t>جهت استقرار تابلو روی سکوی ترانس یکطرفه بصورت کشویی، ریل مناسب مطابق دیتیل پیوست تهیه و بر روی تابلو نصب و تحویل گردد.</w:t>
      </w:r>
    </w:p>
    <w:p w14:paraId="15D2A7DF" w14:textId="77777777" w:rsidR="001A4BB6" w:rsidRPr="00E64E9D" w:rsidRDefault="0021154B" w:rsidP="00E64E9D">
      <w:pPr>
        <w:pStyle w:val="a1"/>
      </w:pPr>
      <w:r w:rsidRPr="00E64E9D">
        <w:rPr>
          <w:rFonts w:hint="cs"/>
          <w:szCs w:val="24"/>
          <w:rtl/>
        </w:rPr>
        <w:t>1-</w:t>
      </w:r>
      <w:r w:rsidR="00F22462" w:rsidRPr="00E64E9D">
        <w:rPr>
          <w:rFonts w:hint="cs"/>
          <w:szCs w:val="24"/>
          <w:rtl/>
        </w:rPr>
        <w:t xml:space="preserve">14 </w:t>
      </w:r>
      <w:r w:rsidR="001A4BB6" w:rsidRPr="00E64E9D">
        <w:rPr>
          <w:rFonts w:hint="cs"/>
          <w:szCs w:val="24"/>
          <w:rtl/>
        </w:rPr>
        <w:t xml:space="preserve">کنتور سه فاز روشنایی معابر، کنتور سه فاز مرجع ترانسفورماتور و سایر تجهیزات جانبی، روی یک صفحه </w:t>
      </w:r>
      <w:r w:rsidR="001A4BB6" w:rsidRPr="00E64E9D">
        <w:t>PVC</w:t>
      </w:r>
      <w:r w:rsidR="001A4BB6" w:rsidRPr="00E64E9D">
        <w:rPr>
          <w:rFonts w:hint="cs"/>
          <w:szCs w:val="24"/>
          <w:rtl/>
        </w:rPr>
        <w:t xml:space="preserve"> با ضخامت 6 میلیمتر با فاصله مناسب از کف تابلو به نحوی قرار می</w:t>
      </w:r>
      <w:r w:rsidR="006B2EC3" w:rsidRPr="00E64E9D">
        <w:rPr>
          <w:rFonts w:hint="cs"/>
          <w:szCs w:val="24"/>
          <w:rtl/>
        </w:rPr>
        <w:t xml:space="preserve"> </w:t>
      </w:r>
      <w:r w:rsidR="001A4BB6" w:rsidRPr="00E64E9D">
        <w:rPr>
          <w:rFonts w:hint="cs"/>
          <w:szCs w:val="24"/>
          <w:rtl/>
        </w:rPr>
        <w:t>گیرند که کابل رابط شینه به کلید فیوزها، از زیر آن عبور داده شود.</w:t>
      </w:r>
    </w:p>
    <w:p w14:paraId="4D7ED8C6" w14:textId="77777777" w:rsidR="001A4BB6" w:rsidRPr="003A6B9B" w:rsidRDefault="0021154B" w:rsidP="0023088E">
      <w:pPr>
        <w:ind w:left="360"/>
        <w:jc w:val="lowKashida"/>
        <w:rPr>
          <w:sz w:val="28"/>
        </w:rPr>
      </w:pPr>
      <w:r>
        <w:rPr>
          <w:rFonts w:hint="cs"/>
          <w:sz w:val="28"/>
          <w:rtl/>
        </w:rPr>
        <w:t>1</w:t>
      </w:r>
      <w:r w:rsidR="0023088E">
        <w:rPr>
          <w:rFonts w:hint="cs"/>
          <w:sz w:val="28"/>
          <w:rtl/>
        </w:rPr>
        <w:t xml:space="preserve">-15 </w:t>
      </w:r>
      <w:r w:rsidR="001A4BB6" w:rsidRPr="003A6B9B">
        <w:rPr>
          <w:rFonts w:hint="cs"/>
          <w:sz w:val="28"/>
          <w:rtl/>
        </w:rPr>
        <w:t>به منظور عدم برخورد اتفاقی دست با نقاط برقدار، طلق شفاف با ضخامت 4 میلیمتر روی شینه ها و نقاط برقدار نصب گردد.</w:t>
      </w:r>
    </w:p>
    <w:p w14:paraId="164EF7B4" w14:textId="77777777" w:rsidR="001A4BB6" w:rsidRPr="003A6B9B" w:rsidRDefault="001A4BB6" w:rsidP="001A4BB6">
      <w:pPr>
        <w:ind w:left="706"/>
        <w:jc w:val="lowKashida"/>
        <w:rPr>
          <w:sz w:val="28"/>
        </w:rPr>
      </w:pPr>
    </w:p>
    <w:p w14:paraId="6E816AB6" w14:textId="77777777" w:rsidR="001A4BB6" w:rsidRPr="003A6B9B" w:rsidRDefault="0021154B" w:rsidP="0021154B">
      <w:pPr>
        <w:ind w:left="360"/>
        <w:jc w:val="lowKashida"/>
        <w:rPr>
          <w:b/>
          <w:bCs/>
          <w:sz w:val="28"/>
          <w:rtl/>
        </w:rPr>
      </w:pPr>
      <w:r>
        <w:rPr>
          <w:rFonts w:hint="cs"/>
          <w:b/>
          <w:bCs/>
          <w:sz w:val="28"/>
          <w:rtl/>
        </w:rPr>
        <w:t xml:space="preserve">2- </w:t>
      </w:r>
      <w:r w:rsidR="001A4BB6" w:rsidRPr="003A6B9B">
        <w:rPr>
          <w:rFonts w:hint="cs"/>
          <w:b/>
          <w:bCs/>
          <w:sz w:val="28"/>
          <w:rtl/>
        </w:rPr>
        <w:t>مشخصات تجهيزات حفاظتي تابلو</w:t>
      </w:r>
    </w:p>
    <w:p w14:paraId="75E7BC67" w14:textId="77777777" w:rsidR="001A4BB6" w:rsidRPr="003A6B9B" w:rsidRDefault="0023088E" w:rsidP="0097291F">
      <w:pPr>
        <w:pStyle w:val="a1"/>
      </w:pPr>
      <w:r>
        <w:rPr>
          <w:rFonts w:hint="cs"/>
          <w:rtl/>
        </w:rPr>
        <w:t>2</w:t>
      </w:r>
      <w:r w:rsidR="0021154B">
        <w:rPr>
          <w:rFonts w:hint="cs"/>
          <w:rtl/>
        </w:rPr>
        <w:t>-</w:t>
      </w:r>
      <w:r>
        <w:rPr>
          <w:rFonts w:hint="cs"/>
          <w:rtl/>
        </w:rPr>
        <w:t>1</w:t>
      </w:r>
      <w:r w:rsidR="0021154B">
        <w:rPr>
          <w:rFonts w:hint="cs"/>
          <w:rtl/>
        </w:rPr>
        <w:t xml:space="preserve"> </w:t>
      </w:r>
      <w:r w:rsidR="001A4BB6" w:rsidRPr="003A6B9B">
        <w:rPr>
          <w:rFonts w:hint="cs"/>
          <w:rtl/>
        </w:rPr>
        <w:t>ورودی تابلو فاقد تجهیز حفاظتی بوده و در خروجی تابلو کلید فیوز گردان قابل قطع زیر بار با آمپراژ مطابق با جدول پیوست نصب می گردد.</w:t>
      </w:r>
    </w:p>
    <w:p w14:paraId="5633B806" w14:textId="77777777" w:rsidR="00902BC6" w:rsidRPr="003A6B9B" w:rsidRDefault="0021154B" w:rsidP="0097291F">
      <w:pPr>
        <w:pStyle w:val="a1"/>
      </w:pPr>
      <w:r>
        <w:rPr>
          <w:rFonts w:hint="cs"/>
          <w:rtl/>
        </w:rPr>
        <w:lastRenderedPageBreak/>
        <w:t xml:space="preserve">2-2 </w:t>
      </w:r>
      <w:r w:rsidR="001A4BB6" w:rsidRPr="003A6B9B">
        <w:rPr>
          <w:rFonts w:hint="cs"/>
          <w:rtl/>
        </w:rPr>
        <w:t>فاصله مفید زیر کلید فیوز تا گلند خروجی تابلو بین 25 تا 30 سانتیمتر تامین گردد.</w:t>
      </w:r>
    </w:p>
    <w:p w14:paraId="19279AB8" w14:textId="77777777" w:rsidR="001A4BB6" w:rsidRPr="003A6B9B" w:rsidRDefault="00215EC9" w:rsidP="0097291F">
      <w:pPr>
        <w:pStyle w:val="a1"/>
      </w:pPr>
      <w:r>
        <w:rPr>
          <w:rFonts w:hint="cs"/>
          <w:rtl/>
        </w:rPr>
        <w:t>2</w:t>
      </w:r>
      <w:r w:rsidR="0021154B">
        <w:rPr>
          <w:rFonts w:hint="cs"/>
          <w:rtl/>
        </w:rPr>
        <w:t>-</w:t>
      </w:r>
      <w:r>
        <w:rPr>
          <w:rFonts w:hint="cs"/>
          <w:rtl/>
        </w:rPr>
        <w:t>3</w:t>
      </w:r>
      <w:r w:rsidR="0021154B">
        <w:rPr>
          <w:rFonts w:hint="cs"/>
          <w:rtl/>
        </w:rPr>
        <w:t xml:space="preserve">  </w:t>
      </w:r>
      <w:r w:rsidR="001A4BB6" w:rsidRPr="003A6B9B">
        <w:rPr>
          <w:rFonts w:hint="cs"/>
          <w:rtl/>
        </w:rPr>
        <w:t>به منظور تسهیل در تعویض هر یک از کلید فیوزهای خروجی، بای</w:t>
      </w:r>
      <w:r w:rsidR="002C5D2C">
        <w:rPr>
          <w:rFonts w:hint="cs"/>
          <w:rtl/>
        </w:rPr>
        <w:t>د</w:t>
      </w:r>
      <w:r w:rsidR="001A4BB6" w:rsidRPr="003A6B9B">
        <w:rPr>
          <w:rFonts w:hint="cs"/>
          <w:rtl/>
        </w:rPr>
        <w:t xml:space="preserve"> آنها را بصورت پیچ و مهره ای و از طریق "مهره کاشته شده" در سینی فلزی کف تابلو بصورت استاندارد نصب نمود.</w:t>
      </w:r>
    </w:p>
    <w:p w14:paraId="57C87DDD" w14:textId="77777777" w:rsidR="001A4BB6" w:rsidRPr="003A6B9B" w:rsidRDefault="00215EC9" w:rsidP="0097291F">
      <w:pPr>
        <w:pStyle w:val="a1"/>
      </w:pPr>
      <w:r>
        <w:rPr>
          <w:rFonts w:hint="cs"/>
          <w:rtl/>
        </w:rPr>
        <w:t xml:space="preserve">2-4 </w:t>
      </w:r>
      <w:r w:rsidR="001A4BB6" w:rsidRPr="003A6B9B">
        <w:rPr>
          <w:rFonts w:hint="cs"/>
          <w:rtl/>
        </w:rPr>
        <w:t>به منظور تسهیل آچار کشی کلید فیوز، فاصله ی با</w:t>
      </w:r>
      <w:r w:rsidR="007B34EF">
        <w:rPr>
          <w:rFonts w:hint="cs"/>
          <w:rtl/>
        </w:rPr>
        <w:t>لای کلید فیوز تا صفحه نصب کنتور</w:t>
      </w:r>
      <w:r w:rsidR="001A4BB6" w:rsidRPr="003A6B9B">
        <w:rPr>
          <w:rFonts w:hint="cs"/>
          <w:rtl/>
        </w:rPr>
        <w:t>ها، بایستی به میزان 6 تا 8 سانتیمتر رعایت گردد.</w:t>
      </w:r>
    </w:p>
    <w:p w14:paraId="419162FF" w14:textId="77777777" w:rsidR="001A4BB6" w:rsidRDefault="00215EC9" w:rsidP="0097291F">
      <w:pPr>
        <w:pStyle w:val="a1"/>
      </w:pPr>
      <w:r>
        <w:rPr>
          <w:rFonts w:hint="cs"/>
          <w:rtl/>
        </w:rPr>
        <w:t xml:space="preserve">2-5 </w:t>
      </w:r>
      <w:r w:rsidR="00ED0A0A">
        <w:rPr>
          <w:rFonts w:hint="cs"/>
          <w:rtl/>
        </w:rPr>
        <w:t>ا</w:t>
      </w:r>
      <w:r w:rsidR="001A4BB6" w:rsidRPr="003A6B9B">
        <w:rPr>
          <w:rFonts w:hint="cs"/>
          <w:rtl/>
        </w:rPr>
        <w:t>ز آنجایی که در صورت نصب دستگیره قطع و وصل بر روی کلید فیوز های گردان، درب تابلو بطور کامل بسته نمی شود، دستگیره های مذکور باید بر روی دیواره سمت راست تابلو و بر روی پایه مخصوص کشویی قرار گیرند. (تعداد دستگیره های تحویل</w:t>
      </w:r>
      <w:r w:rsidR="002C5D2C">
        <w:rPr>
          <w:rFonts w:hint="cs"/>
          <w:rtl/>
        </w:rPr>
        <w:t>ی باید برابر با تعداد کلید فیوز</w:t>
      </w:r>
      <w:r w:rsidR="001A4BB6" w:rsidRPr="003A6B9B">
        <w:rPr>
          <w:rFonts w:hint="cs"/>
          <w:rtl/>
        </w:rPr>
        <w:t>ها باشد)</w:t>
      </w:r>
    </w:p>
    <w:p w14:paraId="018FB711" w14:textId="41491E9F" w:rsidR="00B91F19" w:rsidRDefault="0097291F" w:rsidP="0097291F">
      <w:pPr>
        <w:pStyle w:val="a1"/>
        <w:rPr>
          <w:rtl/>
        </w:rPr>
      </w:pPr>
      <w:r>
        <w:rPr>
          <w:rFonts w:hint="cs"/>
          <w:rtl/>
        </w:rPr>
        <w:t xml:space="preserve">2-6 </w:t>
      </w:r>
      <w:r w:rsidR="00B91F19" w:rsidRPr="006F2642">
        <w:rPr>
          <w:rFonts w:hint="cs"/>
          <w:rtl/>
        </w:rPr>
        <w:t xml:space="preserve">نحوه نصب سکوی ترانسفورماتور و تابلو توزیع مربوط به آن </w:t>
      </w:r>
      <w:r>
        <w:rPr>
          <w:rFonts w:hint="cs"/>
          <w:rtl/>
        </w:rPr>
        <w:t>در تصاویر 20 تا 22 آورده شده است.</w:t>
      </w:r>
    </w:p>
    <w:p w14:paraId="34287555" w14:textId="783E022F" w:rsidR="00F26E6A" w:rsidRPr="003A6B9B" w:rsidRDefault="00F26E6A" w:rsidP="00F26E6A">
      <w:pPr>
        <w:ind w:left="360"/>
        <w:jc w:val="lowKashida"/>
        <w:rPr>
          <w:b/>
          <w:bCs/>
          <w:sz w:val="28"/>
          <w:rtl/>
        </w:rPr>
      </w:pPr>
      <w:r>
        <w:rPr>
          <w:rFonts w:hint="cs"/>
          <w:b/>
          <w:bCs/>
          <w:sz w:val="28"/>
          <w:rtl/>
        </w:rPr>
        <w:t xml:space="preserve">3-  </w:t>
      </w:r>
      <w:r w:rsidRPr="003A6B9B">
        <w:rPr>
          <w:rFonts w:hint="cs"/>
          <w:b/>
          <w:bCs/>
          <w:sz w:val="28"/>
          <w:rtl/>
        </w:rPr>
        <w:t>مشخصات تجهيزات اندازه گيري و كنترل</w:t>
      </w:r>
    </w:p>
    <w:p w14:paraId="0F2A0D15" w14:textId="77777777" w:rsidR="00F26E6A" w:rsidRPr="003A6B9B" w:rsidRDefault="00F26E6A" w:rsidP="00F26E6A">
      <w:pPr>
        <w:pStyle w:val="a1"/>
      </w:pPr>
      <w:r>
        <w:rPr>
          <w:rFonts w:hint="cs"/>
          <w:rtl/>
        </w:rPr>
        <w:t xml:space="preserve">3-1 </w:t>
      </w:r>
      <w:r w:rsidRPr="003A6B9B">
        <w:rPr>
          <w:rFonts w:hint="cs"/>
          <w:rtl/>
        </w:rPr>
        <w:t xml:space="preserve">کنتور سه فاز مرجع ترانسفورماتور (کنتور سه فاز غیر مستقیم هوشمند </w:t>
      </w:r>
      <w:r w:rsidRPr="003A6B9B">
        <w:t>AMI</w:t>
      </w:r>
      <w:r w:rsidRPr="003A6B9B">
        <w:rPr>
          <w:rFonts w:hint="cs"/>
          <w:rtl/>
        </w:rPr>
        <w:t>)</w:t>
      </w:r>
    </w:p>
    <w:p w14:paraId="5B4491E1" w14:textId="77777777" w:rsidR="00F26E6A" w:rsidRPr="003A6B9B" w:rsidRDefault="00F26E6A" w:rsidP="00F26E6A">
      <w:pPr>
        <w:pStyle w:val="a1"/>
      </w:pPr>
      <w:r>
        <w:rPr>
          <w:rFonts w:hint="cs"/>
          <w:rtl/>
        </w:rPr>
        <w:t xml:space="preserve">3-2 </w:t>
      </w:r>
      <w:r w:rsidRPr="003A6B9B">
        <w:rPr>
          <w:rFonts w:hint="cs"/>
          <w:rtl/>
        </w:rPr>
        <w:t xml:space="preserve">کنتور روشنایی معابر (کنتور سه فاز مستقیم هوشمند </w:t>
      </w:r>
      <w:r w:rsidRPr="003A6B9B">
        <w:t>AMI</w:t>
      </w:r>
      <w:r w:rsidRPr="003A6B9B">
        <w:rPr>
          <w:rFonts w:hint="cs"/>
          <w:rtl/>
        </w:rPr>
        <w:t xml:space="preserve"> در تابلوهای </w:t>
      </w:r>
      <w:r>
        <w:rPr>
          <w:rFonts w:hint="cs"/>
          <w:rtl/>
        </w:rPr>
        <w:t>100×2</w:t>
      </w:r>
      <w:r w:rsidRPr="003A6B9B">
        <w:rPr>
          <w:rFonts w:hint="cs"/>
          <w:rtl/>
        </w:rPr>
        <w:t xml:space="preserve"> و </w:t>
      </w:r>
      <w:r>
        <w:rPr>
          <w:rFonts w:hint="cs"/>
          <w:rtl/>
        </w:rPr>
        <w:t xml:space="preserve">160×2 </w:t>
      </w:r>
      <w:r w:rsidRPr="003A6B9B">
        <w:rPr>
          <w:rFonts w:hint="cs"/>
          <w:rtl/>
        </w:rPr>
        <w:t>-</w:t>
      </w:r>
      <w:r w:rsidRPr="003A6B9B">
        <w:t xml:space="preserve"> </w:t>
      </w:r>
      <w:r w:rsidRPr="003A6B9B">
        <w:rPr>
          <w:rFonts w:hint="cs"/>
          <w:rtl/>
        </w:rPr>
        <w:t xml:space="preserve">کنتور تک فاز هوشمند </w:t>
      </w:r>
      <w:r w:rsidRPr="003A6B9B">
        <w:t>AMI</w:t>
      </w:r>
      <w:r w:rsidRPr="003A6B9B">
        <w:rPr>
          <w:rFonts w:hint="cs"/>
          <w:rtl/>
        </w:rPr>
        <w:t xml:space="preserve"> در تابلوهای </w:t>
      </w:r>
      <w:r>
        <w:rPr>
          <w:rFonts w:hint="cs"/>
          <w:rtl/>
        </w:rPr>
        <w:t>100×1</w:t>
      </w:r>
      <w:r w:rsidRPr="003A6B9B">
        <w:rPr>
          <w:rFonts w:hint="cs"/>
          <w:rtl/>
        </w:rPr>
        <w:t xml:space="preserve">و </w:t>
      </w:r>
      <w:r>
        <w:rPr>
          <w:rFonts w:hint="cs"/>
          <w:rtl/>
        </w:rPr>
        <w:t>160×1</w:t>
      </w:r>
      <w:r w:rsidRPr="003A6B9B">
        <w:rPr>
          <w:rFonts w:hint="cs"/>
          <w:rtl/>
        </w:rPr>
        <w:t xml:space="preserve"> و </w:t>
      </w:r>
      <w:r>
        <w:rPr>
          <w:rFonts w:hint="cs"/>
          <w:rtl/>
        </w:rPr>
        <w:t>250×1</w:t>
      </w:r>
      <w:r w:rsidRPr="003A6B9B">
        <w:rPr>
          <w:rFonts w:hint="cs"/>
          <w:rtl/>
        </w:rPr>
        <w:t>)</w:t>
      </w:r>
    </w:p>
    <w:p w14:paraId="709D47DE" w14:textId="388AEC6A" w:rsidR="00F26E6A" w:rsidRPr="003A6B9B" w:rsidRDefault="00F26E6A" w:rsidP="00F26E6A">
      <w:pPr>
        <w:pStyle w:val="a1"/>
      </w:pPr>
      <w:r>
        <w:rPr>
          <w:rFonts w:hint="cs"/>
          <w:rtl/>
        </w:rPr>
        <w:t>3-3 برچسب</w:t>
      </w:r>
      <w:r>
        <w:rPr>
          <w:rtl/>
        </w:rPr>
        <w:softHyphen/>
      </w:r>
      <w:r w:rsidRPr="003A6B9B">
        <w:rPr>
          <w:rFonts w:hint="cs"/>
          <w:rtl/>
        </w:rPr>
        <w:t>گذاری روی کنتورها با عنوان "کنتور مرجع هوشمند" و"کنتور روشنایی هوشمند" الزامی است.</w:t>
      </w:r>
    </w:p>
    <w:p w14:paraId="5CDAF566" w14:textId="77777777" w:rsidR="00F26E6A" w:rsidRPr="002657AF" w:rsidRDefault="00F26E6A" w:rsidP="00F26E6A">
      <w:pPr>
        <w:pStyle w:val="a1"/>
      </w:pPr>
      <w:r w:rsidRPr="002657AF">
        <w:rPr>
          <w:rFonts w:hint="cs"/>
          <w:rtl/>
        </w:rPr>
        <w:t>3-4 تابلو به همراه یک ست (سه عدد) ترانس جریان بوشینگی (</w:t>
      </w:r>
      <w:r w:rsidRPr="001547B8">
        <w:rPr>
          <w:szCs w:val="24"/>
        </w:rPr>
        <w:t>Bushing-type CT</w:t>
      </w:r>
      <w:r w:rsidRPr="002657AF">
        <w:rPr>
          <w:rFonts w:hint="cs"/>
          <w:rtl/>
        </w:rPr>
        <w:t>) به همراه متعلقات آن تحویل می گردد.</w:t>
      </w:r>
    </w:p>
    <w:p w14:paraId="57053DAB" w14:textId="77777777" w:rsidR="00F26E6A" w:rsidRPr="003A6B9B" w:rsidRDefault="00F26E6A" w:rsidP="00F26E6A">
      <w:pPr>
        <w:ind w:left="848"/>
        <w:jc w:val="lowKashida"/>
        <w:rPr>
          <w:sz w:val="28"/>
          <w:rtl/>
        </w:rPr>
      </w:pPr>
      <w:r w:rsidRPr="003A6B9B">
        <w:rPr>
          <w:rFonts w:hint="cs"/>
          <w:sz w:val="28"/>
          <w:rtl/>
        </w:rPr>
        <w:t>متعلقات شامل :</w:t>
      </w:r>
    </w:p>
    <w:p w14:paraId="7F1BAD5F" w14:textId="77777777" w:rsidR="00F26E6A" w:rsidRPr="003A6B9B" w:rsidRDefault="00F26E6A" w:rsidP="00F26E6A">
      <w:pPr>
        <w:numPr>
          <w:ilvl w:val="0"/>
          <w:numId w:val="28"/>
        </w:numPr>
        <w:jc w:val="lowKashida"/>
        <w:rPr>
          <w:sz w:val="28"/>
          <w:rtl/>
        </w:rPr>
      </w:pPr>
      <w:r w:rsidRPr="003A6B9B">
        <w:rPr>
          <w:rFonts w:hint="cs"/>
          <w:sz w:val="28"/>
          <w:rtl/>
        </w:rPr>
        <w:t xml:space="preserve">لوله خرطومی سایز 21 به طول </w:t>
      </w:r>
      <w:r>
        <w:rPr>
          <w:rFonts w:hint="cs"/>
          <w:sz w:val="28"/>
          <w:rtl/>
        </w:rPr>
        <w:t>5/3</w:t>
      </w:r>
      <w:r w:rsidRPr="003A6B9B">
        <w:rPr>
          <w:rFonts w:hint="cs"/>
          <w:sz w:val="28"/>
          <w:rtl/>
        </w:rPr>
        <w:t xml:space="preserve"> متر</w:t>
      </w:r>
    </w:p>
    <w:p w14:paraId="63D71710" w14:textId="77777777" w:rsidR="00F26E6A" w:rsidRPr="002657AF" w:rsidRDefault="00F26E6A" w:rsidP="00F26E6A">
      <w:pPr>
        <w:numPr>
          <w:ilvl w:val="0"/>
          <w:numId w:val="28"/>
        </w:numPr>
        <w:jc w:val="lowKashida"/>
        <w:rPr>
          <w:sz w:val="28"/>
        </w:rPr>
      </w:pPr>
      <w:r w:rsidRPr="002657AF">
        <w:rPr>
          <w:rFonts w:hint="cs"/>
          <w:sz w:val="28"/>
          <w:rtl/>
        </w:rPr>
        <w:t xml:space="preserve">کابل 2 در 5/1 خروجی از هر </w:t>
      </w:r>
      <w:r w:rsidRPr="002657AF">
        <w:rPr>
          <w:sz w:val="28"/>
        </w:rPr>
        <w:t>CT</w:t>
      </w:r>
      <w:r w:rsidRPr="002657AF">
        <w:rPr>
          <w:rFonts w:hint="cs"/>
          <w:sz w:val="28"/>
          <w:rtl/>
        </w:rPr>
        <w:t xml:space="preserve"> به طول حداقل 4 متر دارای </w:t>
      </w:r>
      <w:r w:rsidRPr="002657AF">
        <w:rPr>
          <w:rFonts w:hint="cs"/>
          <w:b/>
          <w:bCs/>
          <w:sz w:val="28"/>
          <w:rtl/>
        </w:rPr>
        <w:t>سر سیم</w:t>
      </w:r>
      <w:r w:rsidRPr="002657AF">
        <w:rPr>
          <w:rFonts w:hint="cs"/>
          <w:sz w:val="28"/>
          <w:rtl/>
        </w:rPr>
        <w:t xml:space="preserve"> و </w:t>
      </w:r>
      <w:r w:rsidRPr="002657AF">
        <w:rPr>
          <w:rFonts w:hint="cs"/>
          <w:b/>
          <w:bCs/>
          <w:sz w:val="28"/>
          <w:rtl/>
        </w:rPr>
        <w:t>شماره سیم</w:t>
      </w:r>
      <w:r w:rsidRPr="002657AF">
        <w:rPr>
          <w:rFonts w:hint="cs"/>
          <w:sz w:val="28"/>
          <w:rtl/>
        </w:rPr>
        <w:t xml:space="preserve"> بر اساس شماره های ترمینال</w:t>
      </w:r>
      <w:r w:rsidRPr="002657AF">
        <w:rPr>
          <w:sz w:val="28"/>
          <w:rtl/>
        </w:rPr>
        <w:softHyphen/>
      </w:r>
      <w:r w:rsidRPr="002657AF">
        <w:rPr>
          <w:rFonts w:hint="cs"/>
          <w:sz w:val="28"/>
          <w:rtl/>
        </w:rPr>
        <w:t>های جریانی کنتور غیر مستقیم با فرمت زیر :</w:t>
      </w:r>
    </w:p>
    <w:p w14:paraId="4D9C9CE6" w14:textId="77777777" w:rsidR="00F26E6A" w:rsidRPr="003A6B9B" w:rsidRDefault="00F26E6A" w:rsidP="00F26E6A">
      <w:pPr>
        <w:numPr>
          <w:ilvl w:val="0"/>
          <w:numId w:val="30"/>
        </w:numPr>
        <w:jc w:val="lowKashida"/>
        <w:rPr>
          <w:sz w:val="28"/>
        </w:rPr>
      </w:pPr>
      <w:r w:rsidRPr="003A6B9B">
        <w:rPr>
          <w:rFonts w:hint="cs"/>
          <w:sz w:val="28"/>
          <w:rtl/>
        </w:rPr>
        <w:t xml:space="preserve">شماره های 1 و 3 : مربوط به فاز </w:t>
      </w:r>
      <w:r w:rsidRPr="003A6B9B">
        <w:rPr>
          <w:sz w:val="28"/>
        </w:rPr>
        <w:t>R</w:t>
      </w:r>
      <w:r w:rsidRPr="003A6B9B">
        <w:rPr>
          <w:rFonts w:hint="cs"/>
          <w:sz w:val="28"/>
          <w:rtl/>
        </w:rPr>
        <w:t xml:space="preserve"> یا </w:t>
      </w:r>
      <w:r w:rsidRPr="003A6B9B">
        <w:rPr>
          <w:sz w:val="28"/>
        </w:rPr>
        <w:t>L1</w:t>
      </w:r>
    </w:p>
    <w:p w14:paraId="0C3C0677" w14:textId="77777777" w:rsidR="00F26E6A" w:rsidRPr="003A6B9B" w:rsidRDefault="00F26E6A" w:rsidP="00F26E6A">
      <w:pPr>
        <w:numPr>
          <w:ilvl w:val="0"/>
          <w:numId w:val="30"/>
        </w:numPr>
        <w:jc w:val="lowKashida"/>
        <w:rPr>
          <w:sz w:val="28"/>
        </w:rPr>
      </w:pPr>
      <w:r w:rsidRPr="003A6B9B">
        <w:rPr>
          <w:rFonts w:hint="cs"/>
          <w:sz w:val="28"/>
          <w:rtl/>
        </w:rPr>
        <w:t xml:space="preserve">شماره های 4 و 6 : مربوط به فاز </w:t>
      </w:r>
      <w:r w:rsidRPr="003A6B9B">
        <w:rPr>
          <w:sz w:val="28"/>
        </w:rPr>
        <w:t>S</w:t>
      </w:r>
      <w:r w:rsidRPr="003A6B9B">
        <w:rPr>
          <w:rFonts w:hint="cs"/>
          <w:sz w:val="28"/>
          <w:rtl/>
        </w:rPr>
        <w:t xml:space="preserve"> یا </w:t>
      </w:r>
      <w:r w:rsidRPr="003A6B9B">
        <w:rPr>
          <w:sz w:val="28"/>
        </w:rPr>
        <w:t>L2</w:t>
      </w:r>
    </w:p>
    <w:p w14:paraId="75D0ADB6" w14:textId="77777777" w:rsidR="00F26E6A" w:rsidRPr="003A6B9B" w:rsidRDefault="00F26E6A" w:rsidP="00F26E6A">
      <w:pPr>
        <w:numPr>
          <w:ilvl w:val="0"/>
          <w:numId w:val="30"/>
        </w:numPr>
        <w:jc w:val="lowKashida"/>
        <w:rPr>
          <w:sz w:val="28"/>
        </w:rPr>
      </w:pPr>
      <w:r w:rsidRPr="003A6B9B">
        <w:rPr>
          <w:rFonts w:hint="cs"/>
          <w:sz w:val="28"/>
          <w:rtl/>
        </w:rPr>
        <w:t xml:space="preserve">شماره های 7 و 9 : مربوط به فاز </w:t>
      </w:r>
      <w:r w:rsidRPr="003A6B9B">
        <w:rPr>
          <w:sz w:val="28"/>
        </w:rPr>
        <w:t>T</w:t>
      </w:r>
      <w:r w:rsidRPr="003A6B9B">
        <w:rPr>
          <w:rFonts w:hint="cs"/>
          <w:sz w:val="28"/>
          <w:rtl/>
        </w:rPr>
        <w:t xml:space="preserve"> یا </w:t>
      </w:r>
      <w:r w:rsidRPr="003A6B9B">
        <w:rPr>
          <w:sz w:val="28"/>
        </w:rPr>
        <w:t>L3</w:t>
      </w:r>
      <w:r w:rsidRPr="003A6B9B">
        <w:rPr>
          <w:rFonts w:hint="cs"/>
          <w:sz w:val="28"/>
          <w:rtl/>
        </w:rPr>
        <w:t xml:space="preserve">  </w:t>
      </w:r>
    </w:p>
    <w:p w14:paraId="61A51EF1" w14:textId="77777777" w:rsidR="00F26E6A" w:rsidRPr="00883F7D" w:rsidRDefault="00F26E6A" w:rsidP="00F26E6A">
      <w:pPr>
        <w:numPr>
          <w:ilvl w:val="0"/>
          <w:numId w:val="30"/>
        </w:numPr>
        <w:jc w:val="lowKashida"/>
        <w:rPr>
          <w:sz w:val="28"/>
          <w:rtl/>
        </w:rPr>
      </w:pPr>
      <w:r w:rsidRPr="00883F7D">
        <w:rPr>
          <w:rFonts w:hint="cs"/>
          <w:sz w:val="28"/>
          <w:rtl/>
        </w:rPr>
        <w:t>بر روی هر یک از ترانس جریان</w:t>
      </w:r>
      <w:r w:rsidRPr="00883F7D">
        <w:rPr>
          <w:sz w:val="28"/>
          <w:rtl/>
        </w:rPr>
        <w:softHyphen/>
      </w:r>
      <w:r w:rsidRPr="00883F7D">
        <w:rPr>
          <w:rFonts w:hint="cs"/>
          <w:sz w:val="28"/>
          <w:rtl/>
        </w:rPr>
        <w:t>های بوشینگی، پلاک فاز مربوطه از جنس مولتی استایل (</w:t>
      </w:r>
      <w:r w:rsidRPr="00883F7D">
        <w:rPr>
          <w:sz w:val="28"/>
        </w:rPr>
        <w:t>R – S – T</w:t>
      </w:r>
      <w:r w:rsidRPr="00883F7D">
        <w:rPr>
          <w:rFonts w:hint="cs"/>
          <w:sz w:val="28"/>
          <w:rtl/>
        </w:rPr>
        <w:t xml:space="preserve"> یا </w:t>
      </w:r>
      <w:r w:rsidRPr="00883F7D">
        <w:rPr>
          <w:sz w:val="28"/>
        </w:rPr>
        <w:t>L1 – L2 – L3</w:t>
      </w:r>
      <w:r w:rsidRPr="00883F7D">
        <w:rPr>
          <w:rFonts w:hint="cs"/>
          <w:sz w:val="28"/>
          <w:rtl/>
        </w:rPr>
        <w:t xml:space="preserve">) بر اساس شماره سیم های سمت کنتور، روی ضلع بالایی </w:t>
      </w:r>
      <w:r w:rsidRPr="00883F7D">
        <w:rPr>
          <w:sz w:val="28"/>
        </w:rPr>
        <w:t>CT</w:t>
      </w:r>
      <w:r w:rsidRPr="00883F7D">
        <w:rPr>
          <w:rFonts w:hint="cs"/>
          <w:sz w:val="28"/>
          <w:rtl/>
        </w:rPr>
        <w:t xml:space="preserve"> نصب گردد (سمت </w:t>
      </w:r>
      <w:r w:rsidRPr="00883F7D">
        <w:rPr>
          <w:sz w:val="28"/>
        </w:rPr>
        <w:t>P2</w:t>
      </w:r>
      <w:r w:rsidRPr="00883F7D">
        <w:rPr>
          <w:rFonts w:hint="cs"/>
          <w:sz w:val="28"/>
          <w:rtl/>
        </w:rPr>
        <w:t>)</w:t>
      </w:r>
      <w:r>
        <w:rPr>
          <w:rFonts w:hint="cs"/>
          <w:sz w:val="28"/>
          <w:rtl/>
        </w:rPr>
        <w:t>.</w:t>
      </w:r>
    </w:p>
    <w:p w14:paraId="2D288EF5" w14:textId="77777777" w:rsidR="00F26E6A" w:rsidRPr="006F2642" w:rsidRDefault="00F26E6A" w:rsidP="0097291F">
      <w:pPr>
        <w:pStyle w:val="a1"/>
        <w:rPr>
          <w:rtl/>
        </w:rPr>
      </w:pPr>
    </w:p>
    <w:p w14:paraId="016EC645" w14:textId="77777777" w:rsidR="00B91F19" w:rsidRPr="00066950" w:rsidRDefault="00B91F19" w:rsidP="00E64E9D">
      <w:pPr>
        <w:jc w:val="center"/>
        <w:rPr>
          <w:sz w:val="28"/>
          <w:rtl/>
        </w:rPr>
      </w:pPr>
      <w:r w:rsidRPr="006F2642">
        <w:rPr>
          <w:b/>
          <w:bCs/>
          <w:sz w:val="28"/>
          <w:rtl/>
        </w:rPr>
        <w:lastRenderedPageBreak/>
        <w:drawing>
          <wp:inline distT="0" distB="0" distL="0" distR="0" wp14:anchorId="65AF64DB" wp14:editId="2A274051">
            <wp:extent cx="2579427" cy="4012442"/>
            <wp:effectExtent l="0" t="0" r="0" b="7620"/>
            <wp:docPr id="530" name="Pictur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30"/>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15287" cy="4068224"/>
                    </a:xfrm>
                    <a:prstGeom prst="rect">
                      <a:avLst/>
                    </a:prstGeom>
                    <a:noFill/>
                    <a:ln>
                      <a:noFill/>
                    </a:ln>
                  </pic:spPr>
                </pic:pic>
              </a:graphicData>
            </a:graphic>
          </wp:inline>
        </w:drawing>
      </w:r>
    </w:p>
    <w:p w14:paraId="2CE20A92" w14:textId="327D9F8B" w:rsidR="007736CC" w:rsidRPr="00BA709A" w:rsidRDefault="007736CC" w:rsidP="00AA593B">
      <w:pPr>
        <w:tabs>
          <w:tab w:val="left" w:pos="1320"/>
        </w:tabs>
        <w:jc w:val="center"/>
        <w:rPr>
          <w:sz w:val="22"/>
          <w:szCs w:val="22"/>
          <w:rtl/>
        </w:rPr>
      </w:pPr>
      <w:bookmarkStart w:id="136" w:name="_Toc169694297"/>
      <w:r w:rsidRPr="00AA593B">
        <w:rPr>
          <w:sz w:val="22"/>
          <w:szCs w:val="22"/>
          <w:rtl/>
        </w:rPr>
        <w:t xml:space="preserve">شکل </w:t>
      </w:r>
      <w:r w:rsidRPr="00AA593B">
        <w:rPr>
          <w:sz w:val="22"/>
          <w:szCs w:val="22"/>
          <w:rtl/>
        </w:rPr>
        <w:fldChar w:fldCharType="begin"/>
      </w:r>
      <w:r w:rsidRPr="00AA593B">
        <w:rPr>
          <w:sz w:val="22"/>
          <w:szCs w:val="22"/>
          <w:rtl/>
        </w:rPr>
        <w:instrText xml:space="preserve"> </w:instrText>
      </w:r>
      <w:r w:rsidRPr="00AA593B">
        <w:rPr>
          <w:sz w:val="22"/>
          <w:szCs w:val="22"/>
        </w:rPr>
        <w:instrText>SEQ</w:instrText>
      </w:r>
      <w:r w:rsidRPr="00AA593B">
        <w:rPr>
          <w:sz w:val="22"/>
          <w:szCs w:val="22"/>
          <w:rtl/>
        </w:rPr>
        <w:instrText xml:space="preserve"> شکل \* </w:instrText>
      </w:r>
      <w:r w:rsidRPr="00AA593B">
        <w:rPr>
          <w:sz w:val="22"/>
          <w:szCs w:val="22"/>
        </w:rPr>
        <w:instrText>ARABIC</w:instrText>
      </w:r>
      <w:r w:rsidRPr="00AA593B">
        <w:rPr>
          <w:sz w:val="22"/>
          <w:szCs w:val="22"/>
          <w:rtl/>
        </w:rPr>
        <w:instrText xml:space="preserve"> </w:instrText>
      </w:r>
      <w:r w:rsidRPr="00AA593B">
        <w:rPr>
          <w:sz w:val="22"/>
          <w:szCs w:val="22"/>
          <w:rtl/>
        </w:rPr>
        <w:fldChar w:fldCharType="separate"/>
      </w:r>
      <w:r w:rsidR="00A55AA3">
        <w:rPr>
          <w:sz w:val="22"/>
          <w:szCs w:val="22"/>
          <w:rtl/>
        </w:rPr>
        <w:t>25</w:t>
      </w:r>
      <w:r w:rsidRPr="00AA593B">
        <w:rPr>
          <w:sz w:val="22"/>
          <w:szCs w:val="22"/>
          <w:rtl/>
        </w:rPr>
        <w:fldChar w:fldCharType="end"/>
      </w:r>
      <w:r w:rsidRPr="00AA593B">
        <w:rPr>
          <w:sz w:val="22"/>
          <w:szCs w:val="22"/>
        </w:rPr>
        <w:t xml:space="preserve"> </w:t>
      </w:r>
      <w:r w:rsidRPr="00BA709A">
        <w:rPr>
          <w:rFonts w:hint="eastAsia"/>
          <w:sz w:val="22"/>
          <w:szCs w:val="22"/>
          <w:rtl/>
        </w:rPr>
        <w:t>شمات</w:t>
      </w:r>
      <w:r w:rsidRPr="00BA709A">
        <w:rPr>
          <w:rFonts w:hint="cs"/>
          <w:sz w:val="22"/>
          <w:szCs w:val="22"/>
          <w:rtl/>
        </w:rPr>
        <w:t>ی</w:t>
      </w:r>
      <w:r w:rsidRPr="00BA709A">
        <w:rPr>
          <w:rFonts w:hint="eastAsia"/>
          <w:sz w:val="22"/>
          <w:szCs w:val="22"/>
          <w:rtl/>
        </w:rPr>
        <w:t>ک</w:t>
      </w:r>
      <w:r w:rsidRPr="00BA709A">
        <w:rPr>
          <w:sz w:val="22"/>
          <w:szCs w:val="22"/>
          <w:rtl/>
        </w:rPr>
        <w:t xml:space="preserve"> </w:t>
      </w:r>
      <w:r w:rsidRPr="00BA709A">
        <w:rPr>
          <w:rFonts w:hint="eastAsia"/>
          <w:sz w:val="22"/>
          <w:szCs w:val="22"/>
          <w:rtl/>
        </w:rPr>
        <w:t>ارتفاع</w:t>
      </w:r>
      <w:r w:rsidRPr="00BA709A">
        <w:rPr>
          <w:sz w:val="22"/>
          <w:szCs w:val="22"/>
          <w:rtl/>
        </w:rPr>
        <w:t xml:space="preserve"> </w:t>
      </w:r>
      <w:r w:rsidRPr="00BA709A">
        <w:rPr>
          <w:rFonts w:hint="eastAsia"/>
          <w:sz w:val="22"/>
          <w:szCs w:val="22"/>
          <w:rtl/>
        </w:rPr>
        <w:t>نصب</w:t>
      </w:r>
      <w:r w:rsidRPr="00BA709A">
        <w:rPr>
          <w:sz w:val="22"/>
          <w:szCs w:val="22"/>
          <w:rtl/>
        </w:rPr>
        <w:t xml:space="preserve"> </w:t>
      </w:r>
      <w:r w:rsidRPr="00BA709A">
        <w:rPr>
          <w:rFonts w:hint="eastAsia"/>
          <w:sz w:val="22"/>
          <w:szCs w:val="22"/>
          <w:rtl/>
        </w:rPr>
        <w:t>تابلو</w:t>
      </w:r>
      <w:r w:rsidRPr="00BA709A">
        <w:rPr>
          <w:sz w:val="22"/>
          <w:szCs w:val="22"/>
          <w:rtl/>
        </w:rPr>
        <w:t xml:space="preserve"> </w:t>
      </w:r>
      <w:r w:rsidRPr="00BA709A">
        <w:rPr>
          <w:rFonts w:hint="eastAsia"/>
          <w:sz w:val="22"/>
          <w:szCs w:val="22"/>
          <w:rtl/>
        </w:rPr>
        <w:t>و</w:t>
      </w:r>
      <w:r w:rsidRPr="00BA709A">
        <w:rPr>
          <w:sz w:val="22"/>
          <w:szCs w:val="22"/>
          <w:rtl/>
        </w:rPr>
        <w:t xml:space="preserve"> </w:t>
      </w:r>
      <w:r w:rsidRPr="00BA709A">
        <w:rPr>
          <w:rFonts w:hint="eastAsia"/>
          <w:sz w:val="22"/>
          <w:szCs w:val="22"/>
          <w:rtl/>
        </w:rPr>
        <w:t>سکو</w:t>
      </w:r>
      <w:r w:rsidRPr="00BA709A">
        <w:rPr>
          <w:rFonts w:hint="cs"/>
          <w:sz w:val="22"/>
          <w:szCs w:val="22"/>
          <w:rtl/>
        </w:rPr>
        <w:t>ی</w:t>
      </w:r>
      <w:r w:rsidRPr="00BA709A">
        <w:rPr>
          <w:sz w:val="22"/>
          <w:szCs w:val="22"/>
          <w:rtl/>
        </w:rPr>
        <w:t xml:space="preserve"> </w:t>
      </w:r>
      <w:r w:rsidRPr="00BA709A">
        <w:rPr>
          <w:rFonts w:hint="eastAsia"/>
          <w:sz w:val="22"/>
          <w:szCs w:val="22"/>
          <w:rtl/>
        </w:rPr>
        <w:t>ترانسفورماتور</w:t>
      </w:r>
      <w:bookmarkEnd w:id="136"/>
    </w:p>
    <w:tbl>
      <w:tblPr>
        <w:tblStyle w:val="TableGrid"/>
        <w:bidiVisual/>
        <w:tblW w:w="0" w:type="auto"/>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388"/>
      </w:tblGrid>
      <w:tr w:rsidR="00E64E9D" w14:paraId="485C4E30" w14:textId="77777777" w:rsidTr="00AA593B">
        <w:tc>
          <w:tcPr>
            <w:tcW w:w="5100" w:type="dxa"/>
          </w:tcPr>
          <w:p w14:paraId="7FCD8D8B" w14:textId="77777777" w:rsidR="00E64E9D" w:rsidRDefault="00E64E9D" w:rsidP="0097291F">
            <w:pPr>
              <w:tabs>
                <w:tab w:val="left" w:pos="1320"/>
              </w:tabs>
              <w:jc w:val="center"/>
              <w:rPr>
                <w:sz w:val="28"/>
                <w:rtl/>
              </w:rPr>
            </w:pPr>
            <w:r>
              <w:drawing>
                <wp:inline distT="0" distB="0" distL="0" distR="0" wp14:anchorId="3544F3B2" wp14:editId="1D08944A">
                  <wp:extent cx="2345959" cy="3002508"/>
                  <wp:effectExtent l="0" t="0" r="0" b="7620"/>
                  <wp:docPr id="507" name="Pictur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07"/>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345959" cy="3002508"/>
                          </a:xfrm>
                          <a:prstGeom prst="rect">
                            <a:avLst/>
                          </a:prstGeom>
                          <a:noFill/>
                          <a:ln>
                            <a:noFill/>
                          </a:ln>
                        </pic:spPr>
                      </pic:pic>
                    </a:graphicData>
                  </a:graphic>
                </wp:inline>
              </w:drawing>
            </w:r>
          </w:p>
        </w:tc>
        <w:tc>
          <w:tcPr>
            <w:tcW w:w="5388" w:type="dxa"/>
          </w:tcPr>
          <w:p w14:paraId="0BBC0D71" w14:textId="77777777" w:rsidR="00E64E9D" w:rsidRDefault="00E64E9D" w:rsidP="0097291F">
            <w:pPr>
              <w:tabs>
                <w:tab w:val="left" w:pos="1320"/>
              </w:tabs>
              <w:jc w:val="center"/>
              <w:rPr>
                <w:sz w:val="28"/>
                <w:rtl/>
              </w:rPr>
            </w:pPr>
            <w:r>
              <w:rPr>
                <w:rtl/>
              </w:rPr>
              <w:drawing>
                <wp:inline distT="0" distB="0" distL="0" distR="0" wp14:anchorId="5E59BA7D" wp14:editId="171DEBEB">
                  <wp:extent cx="2319655" cy="2824462"/>
                  <wp:effectExtent l="0" t="0" r="4445" b="0"/>
                  <wp:docPr id="5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19655" cy="2824462"/>
                          </a:xfrm>
                          <a:prstGeom prst="rect">
                            <a:avLst/>
                          </a:prstGeom>
                          <a:noFill/>
                          <a:ln>
                            <a:noFill/>
                          </a:ln>
                        </pic:spPr>
                      </pic:pic>
                    </a:graphicData>
                  </a:graphic>
                </wp:inline>
              </w:drawing>
            </w:r>
          </w:p>
        </w:tc>
      </w:tr>
      <w:tr w:rsidR="007736CC" w14:paraId="1B32F49A" w14:textId="77777777" w:rsidTr="00AA593B">
        <w:tc>
          <w:tcPr>
            <w:tcW w:w="5100" w:type="dxa"/>
          </w:tcPr>
          <w:p w14:paraId="3D3188E7" w14:textId="0AC913AF" w:rsidR="007736CC" w:rsidRPr="00DC253D" w:rsidRDefault="007736CC" w:rsidP="007736CC">
            <w:pPr>
              <w:tabs>
                <w:tab w:val="left" w:pos="1320"/>
              </w:tabs>
              <w:jc w:val="center"/>
              <w:rPr>
                <w:sz w:val="22"/>
                <w:szCs w:val="22"/>
              </w:rPr>
            </w:pPr>
            <w:bookmarkStart w:id="137" w:name="_Toc169694298"/>
            <w:r w:rsidRPr="00DC253D">
              <w:rPr>
                <w:sz w:val="22"/>
                <w:szCs w:val="22"/>
                <w:rtl/>
              </w:rPr>
              <w:t xml:space="preserve">شکل </w:t>
            </w:r>
            <w:r w:rsidRPr="00DC253D">
              <w:rPr>
                <w:sz w:val="22"/>
                <w:szCs w:val="22"/>
                <w:rtl/>
              </w:rPr>
              <w:fldChar w:fldCharType="begin"/>
            </w:r>
            <w:r w:rsidRPr="00DC253D">
              <w:rPr>
                <w:sz w:val="22"/>
                <w:szCs w:val="22"/>
                <w:rtl/>
              </w:rPr>
              <w:instrText xml:space="preserve"> </w:instrText>
            </w:r>
            <w:r w:rsidRPr="00DC253D">
              <w:rPr>
                <w:sz w:val="22"/>
                <w:szCs w:val="22"/>
              </w:rPr>
              <w:instrText>SEQ</w:instrText>
            </w:r>
            <w:r w:rsidRPr="00DC253D">
              <w:rPr>
                <w:sz w:val="22"/>
                <w:szCs w:val="22"/>
                <w:rtl/>
              </w:rPr>
              <w:instrText xml:space="preserve"> شکل \* </w:instrText>
            </w:r>
            <w:r w:rsidRPr="00DC253D">
              <w:rPr>
                <w:sz w:val="22"/>
                <w:szCs w:val="22"/>
              </w:rPr>
              <w:instrText>ARABIC</w:instrText>
            </w:r>
            <w:r w:rsidRPr="00DC253D">
              <w:rPr>
                <w:sz w:val="22"/>
                <w:szCs w:val="22"/>
                <w:rtl/>
              </w:rPr>
              <w:instrText xml:space="preserve"> </w:instrText>
            </w:r>
            <w:r w:rsidRPr="00DC253D">
              <w:rPr>
                <w:sz w:val="22"/>
                <w:szCs w:val="22"/>
                <w:rtl/>
              </w:rPr>
              <w:fldChar w:fldCharType="separate"/>
            </w:r>
            <w:r w:rsidR="00A55AA3">
              <w:rPr>
                <w:sz w:val="22"/>
                <w:szCs w:val="22"/>
                <w:rtl/>
              </w:rPr>
              <w:t>26</w:t>
            </w:r>
            <w:r w:rsidRPr="00DC253D">
              <w:rPr>
                <w:sz w:val="22"/>
                <w:szCs w:val="22"/>
                <w:rtl/>
              </w:rPr>
              <w:fldChar w:fldCharType="end"/>
            </w:r>
            <w:r w:rsidRPr="00DC253D">
              <w:rPr>
                <w:sz w:val="22"/>
                <w:szCs w:val="22"/>
              </w:rPr>
              <w:t xml:space="preserve"> </w:t>
            </w:r>
            <w:r w:rsidRPr="00DC253D">
              <w:rPr>
                <w:sz w:val="22"/>
                <w:szCs w:val="22"/>
                <w:rtl/>
              </w:rPr>
              <w:t>تابلو توز</w:t>
            </w:r>
            <w:r w:rsidRPr="00DC253D">
              <w:rPr>
                <w:rFonts w:hint="cs"/>
                <w:sz w:val="22"/>
                <w:szCs w:val="22"/>
                <w:rtl/>
              </w:rPr>
              <w:t>یع</w:t>
            </w:r>
            <w:r w:rsidRPr="00DC253D">
              <w:rPr>
                <w:sz w:val="22"/>
                <w:szCs w:val="22"/>
                <w:rtl/>
              </w:rPr>
              <w:t xml:space="preserve"> پست هوا</w:t>
            </w:r>
            <w:r w:rsidRPr="00DC253D">
              <w:rPr>
                <w:rFonts w:hint="cs"/>
                <w:sz w:val="22"/>
                <w:szCs w:val="22"/>
                <w:rtl/>
              </w:rPr>
              <w:t>یی</w:t>
            </w:r>
            <w:r w:rsidRPr="00DC253D">
              <w:rPr>
                <w:sz w:val="22"/>
                <w:szCs w:val="22"/>
                <w:rtl/>
              </w:rPr>
              <w:t xml:space="preserve"> </w:t>
            </w:r>
            <w:r w:rsidRPr="00DC253D">
              <w:rPr>
                <w:rFonts w:hint="cs"/>
                <w:sz w:val="22"/>
                <w:szCs w:val="22"/>
                <w:rtl/>
              </w:rPr>
              <w:t>یکپارچه</w:t>
            </w:r>
            <w:r w:rsidRPr="00DC253D">
              <w:rPr>
                <w:sz w:val="22"/>
                <w:szCs w:val="22"/>
                <w:rtl/>
              </w:rPr>
              <w:t xml:space="preserve"> با کل</w:t>
            </w:r>
            <w:r w:rsidRPr="00DC253D">
              <w:rPr>
                <w:rFonts w:hint="cs"/>
                <w:sz w:val="22"/>
                <w:szCs w:val="22"/>
                <w:rtl/>
              </w:rPr>
              <w:t>ید</w:t>
            </w:r>
            <w:r w:rsidRPr="00DC253D">
              <w:rPr>
                <w:sz w:val="22"/>
                <w:szCs w:val="22"/>
                <w:rtl/>
              </w:rPr>
              <w:t xml:space="preserve"> اتومات</w:t>
            </w:r>
            <w:r w:rsidRPr="00DC253D">
              <w:rPr>
                <w:rFonts w:hint="cs"/>
                <w:sz w:val="22"/>
                <w:szCs w:val="22"/>
                <w:rtl/>
              </w:rPr>
              <w:t>یک</w:t>
            </w:r>
            <w:r w:rsidRPr="00DC253D">
              <w:rPr>
                <w:sz w:val="22"/>
                <w:szCs w:val="22"/>
                <w:rtl/>
              </w:rPr>
              <w:t xml:space="preserve"> در خروج</w:t>
            </w:r>
            <w:r w:rsidRPr="00DC253D">
              <w:rPr>
                <w:rFonts w:hint="cs"/>
                <w:sz w:val="22"/>
                <w:szCs w:val="22"/>
                <w:rtl/>
              </w:rPr>
              <w:t>ی</w:t>
            </w:r>
            <w:bookmarkEnd w:id="137"/>
          </w:p>
        </w:tc>
        <w:tc>
          <w:tcPr>
            <w:tcW w:w="5388" w:type="dxa"/>
          </w:tcPr>
          <w:p w14:paraId="305DD7F7" w14:textId="3287C4AB" w:rsidR="007736CC" w:rsidRDefault="007736CC" w:rsidP="007736CC">
            <w:pPr>
              <w:tabs>
                <w:tab w:val="left" w:pos="1320"/>
              </w:tabs>
              <w:jc w:val="center"/>
              <w:rPr>
                <w:rtl/>
              </w:rPr>
            </w:pPr>
            <w:bookmarkStart w:id="138" w:name="_Toc169694299"/>
            <w:r w:rsidRPr="00DC253D">
              <w:rPr>
                <w:sz w:val="22"/>
                <w:szCs w:val="22"/>
                <w:rtl/>
              </w:rPr>
              <w:t xml:space="preserve">شکل </w:t>
            </w:r>
            <w:r w:rsidRPr="00DC253D">
              <w:rPr>
                <w:sz w:val="22"/>
                <w:szCs w:val="22"/>
                <w:rtl/>
              </w:rPr>
              <w:fldChar w:fldCharType="begin"/>
            </w:r>
            <w:r w:rsidRPr="00DC253D">
              <w:rPr>
                <w:sz w:val="22"/>
                <w:szCs w:val="22"/>
                <w:rtl/>
              </w:rPr>
              <w:instrText xml:space="preserve"> </w:instrText>
            </w:r>
            <w:r w:rsidRPr="00DC253D">
              <w:rPr>
                <w:sz w:val="22"/>
                <w:szCs w:val="22"/>
              </w:rPr>
              <w:instrText>SEQ</w:instrText>
            </w:r>
            <w:r w:rsidRPr="00DC253D">
              <w:rPr>
                <w:sz w:val="22"/>
                <w:szCs w:val="22"/>
                <w:rtl/>
              </w:rPr>
              <w:instrText xml:space="preserve"> شکل \* </w:instrText>
            </w:r>
            <w:r w:rsidRPr="00DC253D">
              <w:rPr>
                <w:sz w:val="22"/>
                <w:szCs w:val="22"/>
              </w:rPr>
              <w:instrText>ARABIC</w:instrText>
            </w:r>
            <w:r w:rsidRPr="00DC253D">
              <w:rPr>
                <w:sz w:val="22"/>
                <w:szCs w:val="22"/>
                <w:rtl/>
              </w:rPr>
              <w:instrText xml:space="preserve"> </w:instrText>
            </w:r>
            <w:r w:rsidRPr="00DC253D">
              <w:rPr>
                <w:sz w:val="22"/>
                <w:szCs w:val="22"/>
                <w:rtl/>
              </w:rPr>
              <w:fldChar w:fldCharType="separate"/>
            </w:r>
            <w:r w:rsidR="00A55AA3">
              <w:rPr>
                <w:sz w:val="22"/>
                <w:szCs w:val="22"/>
                <w:rtl/>
              </w:rPr>
              <w:t>27</w:t>
            </w:r>
            <w:r w:rsidRPr="00DC253D">
              <w:rPr>
                <w:sz w:val="22"/>
                <w:szCs w:val="22"/>
                <w:rtl/>
              </w:rPr>
              <w:fldChar w:fldCharType="end"/>
            </w:r>
            <w:r w:rsidRPr="00DC253D">
              <w:rPr>
                <w:sz w:val="22"/>
                <w:szCs w:val="22"/>
                <w:rtl/>
              </w:rPr>
              <w:t xml:space="preserve"> تابلو توز</w:t>
            </w:r>
            <w:r w:rsidRPr="00DC253D">
              <w:rPr>
                <w:rFonts w:hint="cs"/>
                <w:sz w:val="22"/>
                <w:szCs w:val="22"/>
                <w:rtl/>
              </w:rPr>
              <w:t>یع</w:t>
            </w:r>
            <w:r w:rsidRPr="00DC253D">
              <w:rPr>
                <w:sz w:val="22"/>
                <w:szCs w:val="22"/>
                <w:rtl/>
              </w:rPr>
              <w:t xml:space="preserve"> پست هوا</w:t>
            </w:r>
            <w:r w:rsidRPr="00DC253D">
              <w:rPr>
                <w:rFonts w:hint="cs"/>
                <w:sz w:val="22"/>
                <w:szCs w:val="22"/>
                <w:rtl/>
              </w:rPr>
              <w:t>یی</w:t>
            </w:r>
            <w:r w:rsidRPr="00DC253D">
              <w:rPr>
                <w:sz w:val="22"/>
                <w:szCs w:val="22"/>
                <w:rtl/>
              </w:rPr>
              <w:t xml:space="preserve"> </w:t>
            </w:r>
            <w:r w:rsidRPr="00DC253D">
              <w:rPr>
                <w:rFonts w:hint="cs"/>
                <w:sz w:val="22"/>
                <w:szCs w:val="22"/>
                <w:rtl/>
              </w:rPr>
              <w:t>یکپارچه</w:t>
            </w:r>
            <w:r w:rsidRPr="00DC253D">
              <w:rPr>
                <w:sz w:val="22"/>
                <w:szCs w:val="22"/>
                <w:rtl/>
              </w:rPr>
              <w:t xml:space="preserve"> با کل</w:t>
            </w:r>
            <w:r w:rsidRPr="00DC253D">
              <w:rPr>
                <w:rFonts w:hint="cs"/>
                <w:sz w:val="22"/>
                <w:szCs w:val="22"/>
                <w:rtl/>
              </w:rPr>
              <w:t>ید</w:t>
            </w:r>
            <w:r w:rsidRPr="00DC253D">
              <w:rPr>
                <w:sz w:val="22"/>
                <w:szCs w:val="22"/>
                <w:rtl/>
              </w:rPr>
              <w:t xml:space="preserve"> ف</w:t>
            </w:r>
            <w:r w:rsidRPr="00DC253D">
              <w:rPr>
                <w:rFonts w:hint="cs"/>
                <w:sz w:val="22"/>
                <w:szCs w:val="22"/>
                <w:rtl/>
              </w:rPr>
              <w:t>یوز</w:t>
            </w:r>
            <w:r w:rsidRPr="00DC253D">
              <w:rPr>
                <w:sz w:val="22"/>
                <w:szCs w:val="22"/>
                <w:rtl/>
              </w:rPr>
              <w:t xml:space="preserve"> گردان در خروج</w:t>
            </w:r>
            <w:r w:rsidRPr="00DC253D">
              <w:rPr>
                <w:rFonts w:hint="cs"/>
                <w:sz w:val="22"/>
                <w:szCs w:val="22"/>
                <w:rtl/>
              </w:rPr>
              <w:t>ی</w:t>
            </w:r>
            <w:bookmarkEnd w:id="138"/>
          </w:p>
        </w:tc>
      </w:tr>
    </w:tbl>
    <w:p w14:paraId="7F6CFB15" w14:textId="2B0EC8C8" w:rsidR="001A4BB6" w:rsidRPr="003A6B9B" w:rsidRDefault="0021154B" w:rsidP="00F26E6A">
      <w:pPr>
        <w:ind w:left="360"/>
        <w:jc w:val="lowKashida"/>
        <w:rPr>
          <w:sz w:val="28"/>
          <w:rtl/>
        </w:rPr>
      </w:pPr>
      <w:r>
        <w:rPr>
          <w:rFonts w:hint="cs"/>
          <w:b/>
          <w:bCs/>
          <w:sz w:val="28"/>
          <w:rtl/>
        </w:rPr>
        <w:lastRenderedPageBreak/>
        <w:t>3</w:t>
      </w:r>
      <w:r w:rsidR="00883F7D" w:rsidRPr="003A6B9B">
        <w:rPr>
          <w:sz w:val="28"/>
        </w:rPr>
        <w:drawing>
          <wp:inline distT="0" distB="0" distL="0" distR="0" wp14:anchorId="430A3F07" wp14:editId="455519B6">
            <wp:extent cx="6248400" cy="3652520"/>
            <wp:effectExtent l="0" t="0" r="0" b="5080"/>
            <wp:docPr id="5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4">
                      <a:extLst>
                        <a:ext uri="{BEBA8EAE-BF5A-486C-A8C5-ECC9F3942E4B}">
                          <a14:imgProps xmlns:a14="http://schemas.microsoft.com/office/drawing/2010/main">
                            <a14:imgLayer r:embed="rId55">
                              <a14:imgEffect>
                                <a14:sharpenSoften amount="50000"/>
                              </a14:imgEffect>
                              <a14:imgEffect>
                                <a14:saturation sat="400000"/>
                              </a14:imgEffect>
                            </a14:imgLayer>
                          </a14:imgProps>
                        </a:ext>
                        <a:ext uri="{28A0092B-C50C-407E-A947-70E740481C1C}">
                          <a14:useLocalDpi xmlns:a14="http://schemas.microsoft.com/office/drawing/2010/main" val="0"/>
                        </a:ext>
                      </a:extLst>
                    </a:blip>
                    <a:srcRect l="1765" t="28664" r="21030" b="22427"/>
                    <a:stretch>
                      <a:fillRect/>
                    </a:stretch>
                  </pic:blipFill>
                  <pic:spPr bwMode="auto">
                    <a:xfrm>
                      <a:off x="0" y="0"/>
                      <a:ext cx="6248400" cy="3652520"/>
                    </a:xfrm>
                    <a:prstGeom prst="rect">
                      <a:avLst/>
                    </a:prstGeom>
                    <a:noFill/>
                    <a:ln>
                      <a:noFill/>
                    </a:ln>
                  </pic:spPr>
                </pic:pic>
              </a:graphicData>
            </a:graphic>
          </wp:inline>
        </w:drawing>
      </w:r>
    </w:p>
    <w:p w14:paraId="416896C3" w14:textId="0ACDDD7B" w:rsidR="00DC253D" w:rsidRDefault="00DC253D" w:rsidP="00AA593B">
      <w:pPr>
        <w:pStyle w:val="Caption"/>
      </w:pPr>
      <w:bookmarkStart w:id="139" w:name="_Toc16969430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28</w:t>
      </w:r>
      <w:r>
        <w:rPr>
          <w:rtl/>
        </w:rPr>
        <w:fldChar w:fldCharType="end"/>
      </w:r>
      <w:r>
        <w:t xml:space="preserve"> </w:t>
      </w:r>
      <w:r w:rsidRPr="00FB7FD7">
        <w:rPr>
          <w:rFonts w:hint="eastAsia"/>
          <w:rtl/>
        </w:rPr>
        <w:t>تجه</w:t>
      </w:r>
      <w:r w:rsidRPr="00FB7FD7">
        <w:rPr>
          <w:rFonts w:hint="cs"/>
          <w:rtl/>
        </w:rPr>
        <w:t>ی</w:t>
      </w:r>
      <w:r w:rsidRPr="00FB7FD7">
        <w:rPr>
          <w:rFonts w:hint="eastAsia"/>
          <w:rtl/>
        </w:rPr>
        <w:t>زات</w:t>
      </w:r>
      <w:r w:rsidRPr="00FB7FD7">
        <w:rPr>
          <w:rtl/>
        </w:rPr>
        <w:t xml:space="preserve"> </w:t>
      </w:r>
      <w:r w:rsidRPr="00FB7FD7">
        <w:rPr>
          <w:rFonts w:hint="eastAsia"/>
          <w:rtl/>
        </w:rPr>
        <w:t>اندازه</w:t>
      </w:r>
      <w:r>
        <w:rPr>
          <w:rtl/>
        </w:rPr>
        <w:softHyphen/>
      </w:r>
      <w:r w:rsidRPr="00FB7FD7">
        <w:rPr>
          <w:rFonts w:hint="eastAsia"/>
          <w:rtl/>
        </w:rPr>
        <w:t>گ</w:t>
      </w:r>
      <w:r w:rsidRPr="00FB7FD7">
        <w:rPr>
          <w:rFonts w:hint="cs"/>
          <w:rtl/>
        </w:rPr>
        <w:t>ی</w:t>
      </w:r>
      <w:r w:rsidRPr="00FB7FD7">
        <w:rPr>
          <w:rFonts w:hint="eastAsia"/>
          <w:rtl/>
        </w:rPr>
        <w:t>ر</w:t>
      </w:r>
      <w:r w:rsidRPr="00FB7FD7">
        <w:rPr>
          <w:rFonts w:hint="cs"/>
          <w:rtl/>
        </w:rPr>
        <w:t>ی</w:t>
      </w:r>
      <w:r w:rsidRPr="00FB7FD7">
        <w:rPr>
          <w:rtl/>
        </w:rPr>
        <w:t xml:space="preserve"> </w:t>
      </w:r>
      <w:r w:rsidRPr="00FB7FD7">
        <w:rPr>
          <w:rFonts w:hint="eastAsia"/>
          <w:rtl/>
        </w:rPr>
        <w:t>و</w:t>
      </w:r>
      <w:r w:rsidRPr="00FB7FD7">
        <w:rPr>
          <w:rtl/>
        </w:rPr>
        <w:t xml:space="preserve"> </w:t>
      </w:r>
      <w:r w:rsidRPr="00FB7FD7">
        <w:rPr>
          <w:rFonts w:hint="eastAsia"/>
          <w:rtl/>
        </w:rPr>
        <w:t>کنترل</w:t>
      </w:r>
      <w:r w:rsidRPr="00FB7FD7">
        <w:rPr>
          <w:rtl/>
        </w:rPr>
        <w:t xml:space="preserve"> </w:t>
      </w:r>
      <w:r w:rsidRPr="00FB7FD7">
        <w:rPr>
          <w:rFonts w:hint="eastAsia"/>
          <w:rtl/>
        </w:rPr>
        <w:t>تابلو</w:t>
      </w:r>
      <w:bookmarkEnd w:id="139"/>
    </w:p>
    <w:p w14:paraId="1CD85C29" w14:textId="77777777" w:rsidR="000C3361" w:rsidRDefault="0021154B" w:rsidP="000C3361">
      <w:pPr>
        <w:ind w:left="360"/>
        <w:jc w:val="lowKashida"/>
        <w:rPr>
          <w:b/>
          <w:bCs/>
          <w:sz w:val="28"/>
          <w:rtl/>
        </w:rPr>
      </w:pPr>
      <w:r>
        <w:rPr>
          <w:rFonts w:hint="cs"/>
          <w:b/>
          <w:bCs/>
          <w:sz w:val="28"/>
          <w:rtl/>
        </w:rPr>
        <w:t>4</w:t>
      </w:r>
      <w:r w:rsidRPr="00FB2089">
        <w:rPr>
          <w:rFonts w:hint="cs"/>
          <w:b/>
          <w:bCs/>
          <w:sz w:val="28"/>
          <w:rtl/>
        </w:rPr>
        <w:t xml:space="preserve">- </w:t>
      </w:r>
      <w:r w:rsidR="000C3361">
        <w:rPr>
          <w:rFonts w:hint="cs"/>
          <w:b/>
          <w:bCs/>
          <w:sz w:val="28"/>
          <w:rtl/>
        </w:rPr>
        <w:t>مشخصات سيستم مدار روشنايي معابر</w:t>
      </w:r>
    </w:p>
    <w:p w14:paraId="33544A97" w14:textId="77777777" w:rsidR="001A4BB6" w:rsidRPr="000C3361" w:rsidRDefault="001A4BB6" w:rsidP="001547B8">
      <w:pPr>
        <w:pStyle w:val="a1"/>
        <w:rPr>
          <w:b/>
          <w:bCs/>
          <w:rtl/>
        </w:rPr>
      </w:pPr>
      <w:r w:rsidRPr="00FB2089">
        <w:rPr>
          <w:rFonts w:hint="cs"/>
          <w:rtl/>
        </w:rPr>
        <w:t>سيستم روشنايي معابر</w:t>
      </w:r>
      <w:r w:rsidRPr="00FB2089">
        <w:t xml:space="preserve"> </w:t>
      </w:r>
      <w:r w:rsidRPr="00FB2089">
        <w:rPr>
          <w:rFonts w:hint="cs"/>
          <w:rtl/>
        </w:rPr>
        <w:t>متشكل از قطعات زير است :</w:t>
      </w:r>
    </w:p>
    <w:p w14:paraId="43BE5773" w14:textId="77777777" w:rsidR="001A4BB6" w:rsidRPr="00FB2089" w:rsidRDefault="002948D1" w:rsidP="001547B8">
      <w:pPr>
        <w:pStyle w:val="a1"/>
      </w:pPr>
      <w:r>
        <w:rPr>
          <w:rFonts w:hint="cs"/>
          <w:rtl/>
        </w:rPr>
        <w:t>4</w:t>
      </w:r>
      <w:r w:rsidR="0021154B" w:rsidRPr="00FB2089">
        <w:rPr>
          <w:rFonts w:hint="cs"/>
          <w:rtl/>
        </w:rPr>
        <w:t>-</w:t>
      </w:r>
      <w:r>
        <w:rPr>
          <w:rFonts w:hint="cs"/>
          <w:rtl/>
        </w:rPr>
        <w:t>1</w:t>
      </w:r>
      <w:r w:rsidR="0021154B" w:rsidRPr="00FB2089">
        <w:rPr>
          <w:rFonts w:hint="cs"/>
          <w:rtl/>
        </w:rPr>
        <w:t xml:space="preserve"> </w:t>
      </w:r>
      <w:r w:rsidR="001A4BB6" w:rsidRPr="00FB2089">
        <w:rPr>
          <w:rFonts w:hint="cs"/>
          <w:rtl/>
        </w:rPr>
        <w:t xml:space="preserve">کنتور روشنایی معابر (کنتور سه فاز مستقیم هوشمند </w:t>
      </w:r>
      <w:r w:rsidR="001A4BB6" w:rsidRPr="00FB2089">
        <w:t>AMI</w:t>
      </w:r>
      <w:r w:rsidR="001A4BB6" w:rsidRPr="00FB2089">
        <w:rPr>
          <w:rFonts w:hint="cs"/>
          <w:rtl/>
        </w:rPr>
        <w:t xml:space="preserve"> در تابلوهای </w:t>
      </w:r>
      <w:r w:rsidR="001A74AC">
        <w:rPr>
          <w:rFonts w:hint="cs"/>
          <w:rtl/>
        </w:rPr>
        <w:t>100</w:t>
      </w:r>
      <w:r w:rsidR="007461CC">
        <w:rPr>
          <w:rFonts w:hint="cs"/>
          <w:rtl/>
        </w:rPr>
        <w:t>×</w:t>
      </w:r>
      <w:r w:rsidR="001A74AC">
        <w:rPr>
          <w:rFonts w:hint="cs"/>
          <w:rtl/>
        </w:rPr>
        <w:t>2</w:t>
      </w:r>
      <w:r w:rsidR="001A4BB6" w:rsidRPr="00FB2089">
        <w:rPr>
          <w:rFonts w:hint="cs"/>
          <w:rtl/>
        </w:rPr>
        <w:t xml:space="preserve"> و</w:t>
      </w:r>
      <w:r w:rsidR="001A4BB6" w:rsidRPr="00FB2089">
        <w:t xml:space="preserve"> </w:t>
      </w:r>
      <w:r w:rsidR="001A74AC">
        <w:rPr>
          <w:rFonts w:hint="cs"/>
          <w:rtl/>
        </w:rPr>
        <w:t>160</w:t>
      </w:r>
      <w:r w:rsidR="007461CC">
        <w:rPr>
          <w:rFonts w:hint="cs"/>
          <w:rtl/>
        </w:rPr>
        <w:t>×</w:t>
      </w:r>
      <w:r w:rsidR="001A74AC">
        <w:rPr>
          <w:rFonts w:hint="cs"/>
          <w:rtl/>
        </w:rPr>
        <w:t>2</w:t>
      </w:r>
      <w:r w:rsidR="001A4BB6" w:rsidRPr="00FB2089">
        <w:t xml:space="preserve"> </w:t>
      </w:r>
      <w:r w:rsidR="001A4BB6" w:rsidRPr="00FB2089">
        <w:rPr>
          <w:rFonts w:hint="cs"/>
          <w:rtl/>
        </w:rPr>
        <w:t xml:space="preserve">کنتور تک فاز هوشمند </w:t>
      </w:r>
      <w:r w:rsidR="001A4BB6" w:rsidRPr="00FB2089">
        <w:t>AMI</w:t>
      </w:r>
      <w:r w:rsidR="001A4BB6" w:rsidRPr="00FB2089">
        <w:rPr>
          <w:rFonts w:hint="cs"/>
          <w:rtl/>
        </w:rPr>
        <w:t xml:space="preserve"> در تابلوهای </w:t>
      </w:r>
      <w:r w:rsidR="001A74AC">
        <w:rPr>
          <w:rFonts w:hint="cs"/>
          <w:rtl/>
        </w:rPr>
        <w:t>100</w:t>
      </w:r>
      <w:r w:rsidR="007461CC">
        <w:rPr>
          <w:rFonts w:hint="cs"/>
          <w:rtl/>
        </w:rPr>
        <w:t>×</w:t>
      </w:r>
      <w:r w:rsidR="001A74AC">
        <w:rPr>
          <w:rFonts w:hint="cs"/>
          <w:rtl/>
        </w:rPr>
        <w:t>1</w:t>
      </w:r>
      <w:r w:rsidR="001A4BB6" w:rsidRPr="00FB2089">
        <w:rPr>
          <w:rFonts w:hint="cs"/>
          <w:rtl/>
        </w:rPr>
        <w:t xml:space="preserve"> و </w:t>
      </w:r>
      <w:r w:rsidR="001A74AC">
        <w:rPr>
          <w:rFonts w:hint="cs"/>
          <w:rtl/>
        </w:rPr>
        <w:t>160</w:t>
      </w:r>
      <w:r w:rsidR="007461CC">
        <w:rPr>
          <w:rFonts w:hint="cs"/>
          <w:rtl/>
        </w:rPr>
        <w:t>×</w:t>
      </w:r>
      <w:r w:rsidR="001A74AC">
        <w:rPr>
          <w:rFonts w:hint="cs"/>
          <w:rtl/>
        </w:rPr>
        <w:t>1</w:t>
      </w:r>
      <w:r w:rsidR="001A4BB6" w:rsidRPr="00FB2089">
        <w:rPr>
          <w:rFonts w:hint="cs"/>
          <w:rtl/>
        </w:rPr>
        <w:t xml:space="preserve"> و </w:t>
      </w:r>
      <w:r w:rsidR="001A74AC">
        <w:rPr>
          <w:rFonts w:hint="cs"/>
          <w:rtl/>
        </w:rPr>
        <w:t>250</w:t>
      </w:r>
      <w:r w:rsidR="007461CC">
        <w:rPr>
          <w:rFonts w:hint="cs"/>
          <w:rtl/>
        </w:rPr>
        <w:t>×</w:t>
      </w:r>
      <w:r w:rsidR="001A74AC">
        <w:rPr>
          <w:rFonts w:hint="cs"/>
          <w:rtl/>
        </w:rPr>
        <w:t>1</w:t>
      </w:r>
      <w:r w:rsidR="001A4BB6" w:rsidRPr="00FB2089">
        <w:rPr>
          <w:rFonts w:hint="cs"/>
          <w:rtl/>
        </w:rPr>
        <w:t>)</w:t>
      </w:r>
    </w:p>
    <w:p w14:paraId="782DB363" w14:textId="77777777" w:rsidR="001A4BB6" w:rsidRPr="00FB2089" w:rsidRDefault="002948D1" w:rsidP="001547B8">
      <w:pPr>
        <w:pStyle w:val="a1"/>
      </w:pPr>
      <w:r>
        <w:rPr>
          <w:rFonts w:hint="cs"/>
          <w:rtl/>
        </w:rPr>
        <w:t>4</w:t>
      </w:r>
      <w:r w:rsidR="0021154B" w:rsidRPr="00FB2089">
        <w:rPr>
          <w:rFonts w:hint="cs"/>
          <w:rtl/>
        </w:rPr>
        <w:t>-</w:t>
      </w:r>
      <w:r>
        <w:rPr>
          <w:rFonts w:hint="cs"/>
          <w:rtl/>
        </w:rPr>
        <w:t>2</w:t>
      </w:r>
      <w:r w:rsidR="0021154B" w:rsidRPr="00FB2089">
        <w:rPr>
          <w:rFonts w:hint="cs"/>
          <w:rtl/>
        </w:rPr>
        <w:t xml:space="preserve"> </w:t>
      </w:r>
      <w:r w:rsidR="001A4BB6" w:rsidRPr="00FB2089">
        <w:rPr>
          <w:rFonts w:hint="cs"/>
          <w:rtl/>
        </w:rPr>
        <w:t>کلید ایزولاتور 40 آمپر جهت نصب قبل از کنتور روشنایی معابر (ایزولاتور سه پل برای کنتور سه فاز و ایزولاتور تک پل برای کنتور تک فاز)</w:t>
      </w:r>
    </w:p>
    <w:p w14:paraId="0C47CA4A" w14:textId="77777777" w:rsidR="001A4BB6" w:rsidRPr="00FB2089" w:rsidRDefault="002948D1" w:rsidP="001547B8">
      <w:pPr>
        <w:pStyle w:val="a1"/>
      </w:pPr>
      <w:r>
        <w:rPr>
          <w:rFonts w:hint="cs"/>
          <w:rtl/>
        </w:rPr>
        <w:t>4</w:t>
      </w:r>
      <w:r w:rsidR="0021154B" w:rsidRPr="00FB2089">
        <w:rPr>
          <w:rFonts w:hint="cs"/>
          <w:rtl/>
        </w:rPr>
        <w:t>-</w:t>
      </w:r>
      <w:r>
        <w:rPr>
          <w:rFonts w:hint="cs"/>
          <w:rtl/>
        </w:rPr>
        <w:t>3</w:t>
      </w:r>
      <w:r w:rsidR="0021154B" w:rsidRPr="00FB2089">
        <w:rPr>
          <w:rFonts w:hint="cs"/>
          <w:rtl/>
        </w:rPr>
        <w:t xml:space="preserve"> </w:t>
      </w:r>
      <w:r w:rsidR="00212945">
        <w:rPr>
          <w:rFonts w:hint="cs"/>
          <w:rtl/>
        </w:rPr>
        <w:t>کلید</w:t>
      </w:r>
      <w:r w:rsidR="001A4BB6" w:rsidRPr="00FB2089">
        <w:rPr>
          <w:rFonts w:hint="cs"/>
          <w:rtl/>
        </w:rPr>
        <w:t xml:space="preserve"> مينياتوري 32 آمپر تكفاز تيپ </w:t>
      </w:r>
      <w:r w:rsidR="001A4BB6" w:rsidRPr="00FB2089">
        <w:t>C</w:t>
      </w:r>
      <w:r w:rsidR="001A4BB6" w:rsidRPr="00FB2089">
        <w:rPr>
          <w:rFonts w:hint="cs"/>
          <w:rtl/>
        </w:rPr>
        <w:t xml:space="preserve"> با قدرت قطع</w:t>
      </w:r>
      <w:r w:rsidR="001A74AC">
        <w:rPr>
          <w:rFonts w:hint="cs"/>
          <w:rtl/>
        </w:rPr>
        <w:t xml:space="preserve"> </w:t>
      </w:r>
      <w:r w:rsidR="001A4BB6" w:rsidRPr="00FB2089">
        <w:t>kA</w:t>
      </w:r>
      <w:r w:rsidR="001A4BB6" w:rsidRPr="00FB2089">
        <w:rPr>
          <w:rFonts w:hint="cs"/>
          <w:rtl/>
        </w:rPr>
        <w:t xml:space="preserve"> </w:t>
      </w:r>
      <w:r w:rsidR="001A74AC">
        <w:rPr>
          <w:rFonts w:hint="cs"/>
          <w:rtl/>
        </w:rPr>
        <w:t xml:space="preserve">6 </w:t>
      </w:r>
      <w:r w:rsidR="001A4BB6" w:rsidRPr="00FB2089">
        <w:rPr>
          <w:rFonts w:hint="cs"/>
          <w:rtl/>
        </w:rPr>
        <w:t xml:space="preserve">با تعداد ذکر شده </w:t>
      </w:r>
      <w:r w:rsidR="001A4BB6" w:rsidRPr="002657AF">
        <w:rPr>
          <w:rFonts w:hint="cs"/>
          <w:rtl/>
        </w:rPr>
        <w:t>در جدول پیوست. (خروجی</w:t>
      </w:r>
      <w:r w:rsidR="001A4BB6" w:rsidRPr="00FB2089">
        <w:rPr>
          <w:rFonts w:hint="cs"/>
          <w:rtl/>
        </w:rPr>
        <w:t xml:space="preserve"> مدار روشنایی معابر)</w:t>
      </w:r>
    </w:p>
    <w:p w14:paraId="39282CF5" w14:textId="77777777" w:rsidR="001A4BB6" w:rsidRPr="00FB2089" w:rsidRDefault="0021154B" w:rsidP="001A74AC">
      <w:pPr>
        <w:ind w:left="360"/>
        <w:jc w:val="lowKashida"/>
        <w:rPr>
          <w:b/>
          <w:bCs/>
          <w:sz w:val="28"/>
          <w:rtl/>
        </w:rPr>
      </w:pPr>
      <w:r w:rsidRPr="00FB2089">
        <w:rPr>
          <w:rFonts w:hint="cs"/>
          <w:b/>
          <w:bCs/>
          <w:sz w:val="28"/>
          <w:rtl/>
        </w:rPr>
        <w:t xml:space="preserve">5- </w:t>
      </w:r>
      <w:r w:rsidR="001A4BB6" w:rsidRPr="00FB2089">
        <w:rPr>
          <w:rFonts w:hint="cs"/>
          <w:b/>
          <w:bCs/>
          <w:sz w:val="28"/>
          <w:rtl/>
        </w:rPr>
        <w:t>مشخصات كابل</w:t>
      </w:r>
      <w:r w:rsidR="00FB2089" w:rsidRPr="00FB2089">
        <w:rPr>
          <w:rFonts w:hint="cs"/>
          <w:b/>
          <w:bCs/>
          <w:sz w:val="28"/>
          <w:rtl/>
        </w:rPr>
        <w:t xml:space="preserve"> </w:t>
      </w:r>
      <w:r w:rsidR="001A4BB6" w:rsidRPr="00FB2089">
        <w:rPr>
          <w:rFonts w:hint="cs"/>
          <w:b/>
          <w:bCs/>
          <w:sz w:val="28"/>
          <w:rtl/>
        </w:rPr>
        <w:t>ها و شينه</w:t>
      </w:r>
      <w:r w:rsidR="001A74AC">
        <w:rPr>
          <w:b/>
          <w:bCs/>
          <w:sz w:val="28"/>
          <w:rtl/>
        </w:rPr>
        <w:softHyphen/>
      </w:r>
      <w:r w:rsidR="001A4BB6" w:rsidRPr="00FB2089">
        <w:rPr>
          <w:rFonts w:hint="cs"/>
          <w:b/>
          <w:bCs/>
          <w:sz w:val="28"/>
          <w:rtl/>
        </w:rPr>
        <w:t>هاي ارتباطي</w:t>
      </w:r>
    </w:p>
    <w:p w14:paraId="5551960F" w14:textId="77777777" w:rsidR="001A4BB6" w:rsidRPr="00FB2089" w:rsidRDefault="002F0B8E" w:rsidP="001547B8">
      <w:pPr>
        <w:pStyle w:val="a1"/>
      </w:pPr>
      <w:r>
        <w:rPr>
          <w:rFonts w:hint="cs"/>
          <w:rtl/>
        </w:rPr>
        <w:t>5</w:t>
      </w:r>
      <w:r w:rsidR="0021154B" w:rsidRPr="00FB2089">
        <w:rPr>
          <w:rFonts w:hint="cs"/>
          <w:rtl/>
        </w:rPr>
        <w:t>-</w:t>
      </w:r>
      <w:r>
        <w:rPr>
          <w:rFonts w:hint="cs"/>
          <w:rtl/>
        </w:rPr>
        <w:t xml:space="preserve">1 </w:t>
      </w:r>
      <w:r w:rsidR="001A4BB6" w:rsidRPr="00FB2089">
        <w:rPr>
          <w:rFonts w:hint="cs"/>
          <w:rtl/>
        </w:rPr>
        <w:t>سيم</w:t>
      </w:r>
      <w:r w:rsidR="0021154B" w:rsidRPr="00FB2089">
        <w:rPr>
          <w:rFonts w:hint="cs"/>
          <w:rtl/>
        </w:rPr>
        <w:t xml:space="preserve"> </w:t>
      </w:r>
      <w:r w:rsidR="001A4BB6" w:rsidRPr="00FB2089">
        <w:rPr>
          <w:rFonts w:hint="cs"/>
          <w:rtl/>
        </w:rPr>
        <w:t>ها بايد داراي سرسيم و نشانه</w:t>
      </w:r>
      <w:r w:rsidR="00FB2089">
        <w:rPr>
          <w:rtl/>
        </w:rPr>
        <w:softHyphen/>
      </w:r>
      <w:r w:rsidR="001A4BB6" w:rsidRPr="00FB2089">
        <w:rPr>
          <w:rFonts w:hint="cs"/>
          <w:rtl/>
        </w:rPr>
        <w:t>گذاري مناسب باشند.</w:t>
      </w:r>
    </w:p>
    <w:p w14:paraId="35F69C3C" w14:textId="77777777" w:rsidR="001A4BB6" w:rsidRPr="00FB2089" w:rsidRDefault="002F0B8E" w:rsidP="001547B8">
      <w:pPr>
        <w:pStyle w:val="a1"/>
        <w:rPr>
          <w:rtl/>
        </w:rPr>
      </w:pPr>
      <w:r>
        <w:rPr>
          <w:rFonts w:hint="cs"/>
          <w:rtl/>
        </w:rPr>
        <w:t>5</w:t>
      </w:r>
      <w:r w:rsidR="0021154B" w:rsidRPr="00FB2089">
        <w:rPr>
          <w:rFonts w:hint="cs"/>
          <w:rtl/>
        </w:rPr>
        <w:t>-</w:t>
      </w:r>
      <w:r>
        <w:rPr>
          <w:rFonts w:hint="cs"/>
          <w:rtl/>
        </w:rPr>
        <w:t>2</w:t>
      </w:r>
      <w:r w:rsidR="0021154B" w:rsidRPr="00FB2089">
        <w:rPr>
          <w:rFonts w:hint="cs"/>
          <w:rtl/>
        </w:rPr>
        <w:t xml:space="preserve"> </w:t>
      </w:r>
      <w:r w:rsidR="001A4BB6" w:rsidRPr="00FB2089">
        <w:rPr>
          <w:rFonts w:hint="cs"/>
          <w:rtl/>
        </w:rPr>
        <w:t>شينه های ورودي به صورت پلکانی و زیر هم اجرا می شوند به نحوی که تمامی پیچ های متصل به آن قابل دسترس باشند.</w:t>
      </w:r>
    </w:p>
    <w:p w14:paraId="50D47B05" w14:textId="77777777" w:rsidR="001A4BB6" w:rsidRDefault="002F0B8E" w:rsidP="001547B8">
      <w:pPr>
        <w:pStyle w:val="a1"/>
        <w:rPr>
          <w:rtl/>
        </w:rPr>
      </w:pPr>
      <w:r>
        <w:rPr>
          <w:rFonts w:hint="cs"/>
          <w:rtl/>
        </w:rPr>
        <w:lastRenderedPageBreak/>
        <w:t>5</w:t>
      </w:r>
      <w:r w:rsidR="0021154B" w:rsidRPr="00FB2089">
        <w:rPr>
          <w:rFonts w:hint="cs"/>
          <w:rtl/>
        </w:rPr>
        <w:t>-</w:t>
      </w:r>
      <w:r>
        <w:rPr>
          <w:rFonts w:hint="cs"/>
          <w:rtl/>
        </w:rPr>
        <w:t xml:space="preserve">3 </w:t>
      </w:r>
      <w:r w:rsidR="0021154B" w:rsidRPr="00FB2089">
        <w:rPr>
          <w:rFonts w:hint="cs"/>
          <w:rtl/>
        </w:rPr>
        <w:t xml:space="preserve"> </w:t>
      </w:r>
      <w:r w:rsidR="001A4BB6" w:rsidRPr="00FB2089">
        <w:rPr>
          <w:rFonts w:hint="cs"/>
          <w:rtl/>
        </w:rPr>
        <w:t>با هدف دسترسی به هر دو طرف شینه (در محل اتصال کابلشو) برای آچار کشی راحت تر، انتهای تمام شینه ها باید با یک خم 90 درجه به سم</w:t>
      </w:r>
      <w:r w:rsidR="00BF76EB">
        <w:rPr>
          <w:rFonts w:hint="cs"/>
          <w:rtl/>
        </w:rPr>
        <w:t>ت بالا خم کاری شود و سوراخ کابل</w:t>
      </w:r>
      <w:r w:rsidR="001A4BB6" w:rsidRPr="00FB2089">
        <w:rPr>
          <w:rFonts w:hint="cs"/>
          <w:rtl/>
        </w:rPr>
        <w:t>شوها بر روی این قسمت ایجاد گردد.</w:t>
      </w:r>
    </w:p>
    <w:p w14:paraId="028044C3" w14:textId="77777777" w:rsidR="001A4BB6" w:rsidRDefault="005E1E14" w:rsidP="005E1E14">
      <w:pPr>
        <w:jc w:val="center"/>
        <w:rPr>
          <w:color w:val="FF0000"/>
          <w:sz w:val="28"/>
          <w:rtl/>
        </w:rPr>
      </w:pPr>
      <w:r>
        <w:drawing>
          <wp:inline distT="0" distB="0" distL="0" distR="0" wp14:anchorId="342822C8" wp14:editId="02CB2FF2">
            <wp:extent cx="5534025" cy="28479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5975"/>
                    <a:stretch/>
                  </pic:blipFill>
                  <pic:spPr bwMode="auto">
                    <a:xfrm>
                      <a:off x="0" y="0"/>
                      <a:ext cx="5534025" cy="2847975"/>
                    </a:xfrm>
                    <a:prstGeom prst="rect">
                      <a:avLst/>
                    </a:prstGeom>
                    <a:ln>
                      <a:noFill/>
                    </a:ln>
                    <a:extLst>
                      <a:ext uri="{53640926-AAD7-44D8-BBD7-CCE9431645EC}">
                        <a14:shadowObscured xmlns:a14="http://schemas.microsoft.com/office/drawing/2010/main"/>
                      </a:ext>
                    </a:extLst>
                  </pic:spPr>
                </pic:pic>
              </a:graphicData>
            </a:graphic>
          </wp:inline>
        </w:drawing>
      </w:r>
    </w:p>
    <w:p w14:paraId="278B4A0A" w14:textId="13FA1380" w:rsidR="00DC253D" w:rsidRDefault="00DC253D" w:rsidP="00AA593B">
      <w:pPr>
        <w:pStyle w:val="Caption"/>
        <w:rPr>
          <w:rtl/>
        </w:rPr>
      </w:pPr>
      <w:bookmarkStart w:id="140" w:name="_Toc16969430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29</w:t>
      </w:r>
      <w:r>
        <w:rPr>
          <w:rtl/>
        </w:rPr>
        <w:fldChar w:fldCharType="end"/>
      </w:r>
      <w:r w:rsidRPr="00DC253D">
        <w:rPr>
          <w:rtl/>
        </w:rPr>
        <w:t xml:space="preserve"> </w:t>
      </w:r>
      <w:r>
        <w:rPr>
          <w:rFonts w:hint="cs"/>
          <w:rtl/>
        </w:rPr>
        <w:t xml:space="preserve">تصویر </w:t>
      </w:r>
      <w:r w:rsidRPr="006B0B72">
        <w:rPr>
          <w:rFonts w:hint="eastAsia"/>
          <w:rtl/>
        </w:rPr>
        <w:t>ش</w:t>
      </w:r>
      <w:r w:rsidRPr="006B0B72">
        <w:rPr>
          <w:rFonts w:hint="cs"/>
          <w:rtl/>
        </w:rPr>
        <w:t>ی</w:t>
      </w:r>
      <w:r w:rsidRPr="006B0B72">
        <w:rPr>
          <w:rFonts w:hint="eastAsia"/>
          <w:rtl/>
        </w:rPr>
        <w:t>نه</w:t>
      </w:r>
      <w:r w:rsidRPr="006B0B72">
        <w:rPr>
          <w:rtl/>
        </w:rPr>
        <w:t xml:space="preserve"> </w:t>
      </w:r>
      <w:r w:rsidRPr="006B0B72">
        <w:rPr>
          <w:rFonts w:hint="eastAsia"/>
          <w:rtl/>
        </w:rPr>
        <w:t>تابلو</w:t>
      </w:r>
      <w:r>
        <w:rPr>
          <w:rFonts w:hint="cs"/>
          <w:rtl/>
        </w:rPr>
        <w:t xml:space="preserve"> در محل اتصال کابلشوها</w:t>
      </w:r>
      <w:bookmarkEnd w:id="140"/>
    </w:p>
    <w:p w14:paraId="30019B7D" w14:textId="3C94F39A" w:rsidR="00DC253D" w:rsidRDefault="00DC253D" w:rsidP="00AA593B">
      <w:pPr>
        <w:pStyle w:val="Caption"/>
      </w:pPr>
    </w:p>
    <w:p w14:paraId="3269B357" w14:textId="77777777" w:rsidR="001A4BB6" w:rsidRPr="00FB2089" w:rsidRDefault="002F0B8E" w:rsidP="005E1E14">
      <w:pPr>
        <w:pStyle w:val="a1"/>
      </w:pPr>
      <w:r>
        <w:rPr>
          <w:rFonts w:hint="cs"/>
          <w:rtl/>
        </w:rPr>
        <w:t>5</w:t>
      </w:r>
      <w:r w:rsidR="0021154B" w:rsidRPr="00FB2089">
        <w:rPr>
          <w:rFonts w:hint="cs"/>
          <w:rtl/>
        </w:rPr>
        <w:t>-</w:t>
      </w:r>
      <w:r>
        <w:rPr>
          <w:rFonts w:hint="cs"/>
          <w:rtl/>
        </w:rPr>
        <w:t>4</w:t>
      </w:r>
      <w:r w:rsidR="0021154B" w:rsidRPr="00FB2089">
        <w:rPr>
          <w:rFonts w:hint="cs"/>
          <w:rtl/>
        </w:rPr>
        <w:t xml:space="preserve"> </w:t>
      </w:r>
      <w:r w:rsidR="001A4BB6" w:rsidRPr="00FB2089">
        <w:rPr>
          <w:rFonts w:hint="cs"/>
          <w:rtl/>
        </w:rPr>
        <w:t xml:space="preserve">استفاده از طلق شفاف </w:t>
      </w:r>
      <w:r w:rsidR="001A4BB6" w:rsidRPr="00FB2089">
        <w:t>L</w:t>
      </w:r>
      <w:r w:rsidR="001A4BB6" w:rsidRPr="00FB2089">
        <w:rPr>
          <w:rFonts w:hint="cs"/>
          <w:rtl/>
        </w:rPr>
        <w:t xml:space="preserve"> شکل بر روی شینه های ورودی الزامی است.  </w:t>
      </w:r>
    </w:p>
    <w:p w14:paraId="1C11F0F7" w14:textId="77777777" w:rsidR="001A4BB6" w:rsidRPr="002657AF" w:rsidRDefault="0021154B" w:rsidP="005E1E14">
      <w:pPr>
        <w:pStyle w:val="a1"/>
      </w:pPr>
      <w:r w:rsidRPr="002657AF">
        <w:rPr>
          <w:rFonts w:hint="cs"/>
          <w:rtl/>
        </w:rPr>
        <w:t xml:space="preserve">5-5 </w:t>
      </w:r>
      <w:r w:rsidR="001A4BB6" w:rsidRPr="002657AF">
        <w:rPr>
          <w:rFonts w:hint="cs"/>
          <w:rtl/>
        </w:rPr>
        <w:t>ارتباط بين شينه ورودي و كليد فیوز های خروجي مطابق با جدول پیوست و ارتباط شينه با كنتور معابر با سیم مسی افشان روکش دار نمره 16 برقرار مي گردد.</w:t>
      </w:r>
    </w:p>
    <w:p w14:paraId="7755FDD5" w14:textId="77777777" w:rsidR="001A4BB6" w:rsidRPr="00FB2089" w:rsidRDefault="002F0B8E" w:rsidP="005E1E14">
      <w:pPr>
        <w:pStyle w:val="a1"/>
      </w:pPr>
      <w:r>
        <w:rPr>
          <w:rFonts w:hint="cs"/>
          <w:rtl/>
        </w:rPr>
        <w:t>5</w:t>
      </w:r>
      <w:r w:rsidR="0021154B" w:rsidRPr="00FB2089">
        <w:rPr>
          <w:rFonts w:hint="cs"/>
          <w:rtl/>
        </w:rPr>
        <w:t>-</w:t>
      </w:r>
      <w:r>
        <w:rPr>
          <w:rFonts w:hint="cs"/>
          <w:rtl/>
        </w:rPr>
        <w:t xml:space="preserve">6 </w:t>
      </w:r>
      <w:r w:rsidR="001A4BB6" w:rsidRPr="00FB2089">
        <w:rPr>
          <w:rFonts w:hint="cs"/>
          <w:rtl/>
        </w:rPr>
        <w:t>ارتباط بين كنتور معابر و فيوزهاي مينياتوري با سیم مسی افشان روکش دار نمره 10 انجام گيرد.</w:t>
      </w:r>
    </w:p>
    <w:p w14:paraId="38F7C6DF" w14:textId="77777777" w:rsidR="001A4BB6" w:rsidRPr="00FB2089" w:rsidRDefault="002F0B8E" w:rsidP="005E1E14">
      <w:pPr>
        <w:pStyle w:val="a1"/>
      </w:pPr>
      <w:r>
        <w:rPr>
          <w:rFonts w:hint="cs"/>
          <w:rtl/>
        </w:rPr>
        <w:t>5</w:t>
      </w:r>
      <w:r w:rsidR="0021154B" w:rsidRPr="00FB2089">
        <w:rPr>
          <w:rFonts w:hint="cs"/>
          <w:rtl/>
        </w:rPr>
        <w:t>-</w:t>
      </w:r>
      <w:r>
        <w:rPr>
          <w:rFonts w:hint="cs"/>
          <w:rtl/>
        </w:rPr>
        <w:t xml:space="preserve">7 </w:t>
      </w:r>
      <w:r w:rsidR="001A4BB6" w:rsidRPr="00FB2089">
        <w:rPr>
          <w:rFonts w:hint="cs"/>
          <w:rtl/>
        </w:rPr>
        <w:t>شينه های مسي ورودی و خروجی پوشيده شده با ترموفیت حرارتی با سه رنگ مختلف بوده و علاوه بر یکسان بودن رنگ فاز های ورودی و خروجی، لیبل گذاری</w:t>
      </w:r>
      <w:r w:rsidR="001A4BB6" w:rsidRPr="00FB2089">
        <w:t xml:space="preserve"> </w:t>
      </w:r>
      <w:r w:rsidR="001A4BB6" w:rsidRPr="00FB2089">
        <w:rPr>
          <w:rFonts w:hint="cs"/>
          <w:rtl/>
        </w:rPr>
        <w:t>(</w:t>
      </w:r>
      <w:r w:rsidR="001A4BB6" w:rsidRPr="00FB2089">
        <w:t>L1,L2,L3</w:t>
      </w:r>
      <w:r w:rsidR="00BB3E4D">
        <w:rPr>
          <w:rFonts w:hint="cs"/>
          <w:rtl/>
        </w:rPr>
        <w:t>) نیز برای فاز</w:t>
      </w:r>
      <w:r w:rsidR="001A4BB6" w:rsidRPr="00FB2089">
        <w:rPr>
          <w:rFonts w:hint="cs"/>
          <w:rtl/>
        </w:rPr>
        <w:t>های ورودی و خروجی مطابق با چیدمان پیوست انجام شود.</w:t>
      </w:r>
    </w:p>
    <w:p w14:paraId="14952178" w14:textId="77777777" w:rsidR="001A4BB6" w:rsidRPr="00FB2089" w:rsidRDefault="002F0B8E" w:rsidP="00BB3E4D">
      <w:pPr>
        <w:ind w:left="360"/>
        <w:jc w:val="lowKashida"/>
        <w:rPr>
          <w:sz w:val="28"/>
        </w:rPr>
      </w:pPr>
      <w:r>
        <w:rPr>
          <w:rFonts w:hint="cs"/>
          <w:sz w:val="28"/>
          <w:rtl/>
        </w:rPr>
        <w:t>5</w:t>
      </w:r>
      <w:r w:rsidR="0021154B" w:rsidRPr="00FB2089">
        <w:rPr>
          <w:rFonts w:hint="cs"/>
          <w:sz w:val="28"/>
          <w:rtl/>
        </w:rPr>
        <w:t>-</w:t>
      </w:r>
      <w:r>
        <w:rPr>
          <w:rFonts w:hint="cs"/>
          <w:sz w:val="28"/>
          <w:rtl/>
        </w:rPr>
        <w:t>8</w:t>
      </w:r>
      <w:r w:rsidR="0021154B" w:rsidRPr="00FB2089">
        <w:rPr>
          <w:rFonts w:hint="cs"/>
          <w:sz w:val="28"/>
          <w:rtl/>
        </w:rPr>
        <w:t xml:space="preserve"> </w:t>
      </w:r>
      <w:r w:rsidR="001A4BB6" w:rsidRPr="00FB2089">
        <w:rPr>
          <w:rFonts w:hint="cs"/>
          <w:sz w:val="28"/>
          <w:rtl/>
        </w:rPr>
        <w:t>ترتیب نام گذاری و ارتباط الکتریکی شینه</w:t>
      </w:r>
      <w:r w:rsidR="00BB3E4D">
        <w:rPr>
          <w:sz w:val="28"/>
          <w:rtl/>
        </w:rPr>
        <w:softHyphen/>
      </w:r>
      <w:r w:rsidR="001A4BB6" w:rsidRPr="00FB2089">
        <w:rPr>
          <w:rFonts w:hint="cs"/>
          <w:sz w:val="28"/>
          <w:rtl/>
        </w:rPr>
        <w:t>ها باید طوری باشد که همواره شینه</w:t>
      </w:r>
      <w:r w:rsidR="00BB3E4D">
        <w:rPr>
          <w:sz w:val="28"/>
          <w:rtl/>
        </w:rPr>
        <w:softHyphen/>
      </w:r>
      <w:r w:rsidR="001A4BB6" w:rsidRPr="00FB2089">
        <w:rPr>
          <w:rFonts w:hint="cs"/>
          <w:sz w:val="28"/>
          <w:rtl/>
        </w:rPr>
        <w:t>های کنار هم (در دو مدار مختلف)، هم فاز باشند.</w:t>
      </w:r>
    </w:p>
    <w:p w14:paraId="3831C4DF" w14:textId="77777777" w:rsidR="001A4BB6" w:rsidRDefault="002F0B8E" w:rsidP="00883F7D">
      <w:pPr>
        <w:pStyle w:val="a1"/>
        <w:rPr>
          <w:rtl/>
        </w:rPr>
      </w:pPr>
      <w:r>
        <w:rPr>
          <w:rFonts w:hint="cs"/>
          <w:rtl/>
        </w:rPr>
        <w:t>5</w:t>
      </w:r>
      <w:r w:rsidR="0021154B" w:rsidRPr="00FB2089">
        <w:rPr>
          <w:rFonts w:hint="cs"/>
          <w:rtl/>
        </w:rPr>
        <w:t>-</w:t>
      </w:r>
      <w:r>
        <w:rPr>
          <w:rFonts w:hint="cs"/>
          <w:rtl/>
        </w:rPr>
        <w:t>9</w:t>
      </w:r>
      <w:r w:rsidR="0021154B" w:rsidRPr="00FB2089">
        <w:rPr>
          <w:rFonts w:hint="cs"/>
          <w:rtl/>
        </w:rPr>
        <w:t xml:space="preserve"> </w:t>
      </w:r>
      <w:r w:rsidR="001A4BB6" w:rsidRPr="00FB2089">
        <w:rPr>
          <w:rFonts w:hint="cs"/>
          <w:rtl/>
        </w:rPr>
        <w:t>شینه نول ورودی/</w:t>
      </w:r>
      <w:r w:rsidR="00BB3E4D">
        <w:rPr>
          <w:rFonts w:hint="cs"/>
          <w:rtl/>
        </w:rPr>
        <w:t xml:space="preserve"> </w:t>
      </w:r>
      <w:r w:rsidR="001A4BB6" w:rsidRPr="00FB2089">
        <w:rPr>
          <w:rFonts w:hint="cs"/>
          <w:rtl/>
        </w:rPr>
        <w:t>خروجی با ابعاد 5</w:t>
      </w:r>
      <w:r w:rsidR="007461CC">
        <w:rPr>
          <w:rFonts w:hint="cs"/>
          <w:rtl/>
        </w:rPr>
        <w:t>×</w:t>
      </w:r>
      <w:r w:rsidR="001A4BB6" w:rsidRPr="00FB2089">
        <w:rPr>
          <w:rFonts w:hint="cs"/>
          <w:rtl/>
        </w:rPr>
        <w:t>25 میلیمتر و حداقل طول 300 میلیمتر توسط دو مقره شیار دار بصورت تیغه</w:t>
      </w:r>
      <w:r w:rsidR="00BB3E4D">
        <w:rPr>
          <w:rtl/>
        </w:rPr>
        <w:softHyphen/>
      </w:r>
      <w:r w:rsidR="001A4BB6" w:rsidRPr="00FB2089">
        <w:rPr>
          <w:rFonts w:hint="cs"/>
          <w:rtl/>
        </w:rPr>
        <w:t>ای در کف تابلو نصب می</w:t>
      </w:r>
      <w:r w:rsidR="00BB3E4D">
        <w:rPr>
          <w:rtl/>
        </w:rPr>
        <w:softHyphen/>
      </w:r>
      <w:r w:rsidR="001A4BB6" w:rsidRPr="00FB2089">
        <w:rPr>
          <w:rFonts w:hint="cs"/>
          <w:rtl/>
        </w:rPr>
        <w:t>گردد.</w:t>
      </w:r>
    </w:p>
    <w:p w14:paraId="685A7567" w14:textId="77777777" w:rsidR="005E1E14" w:rsidRPr="00FB2089" w:rsidRDefault="005E1E14" w:rsidP="00883F7D">
      <w:pPr>
        <w:pStyle w:val="a1"/>
      </w:pPr>
    </w:p>
    <w:p w14:paraId="7156DAD0" w14:textId="77777777" w:rsidR="001A4BB6" w:rsidRDefault="002F0B8E" w:rsidP="00883F7D">
      <w:pPr>
        <w:pStyle w:val="a1"/>
      </w:pPr>
      <w:r>
        <w:rPr>
          <w:rFonts w:hint="cs"/>
          <w:rtl/>
        </w:rPr>
        <w:t>5</w:t>
      </w:r>
      <w:r w:rsidR="0021154B" w:rsidRPr="00FB2089">
        <w:rPr>
          <w:rFonts w:hint="cs"/>
          <w:rtl/>
        </w:rPr>
        <w:t>-</w:t>
      </w:r>
      <w:r>
        <w:rPr>
          <w:rFonts w:hint="cs"/>
          <w:rtl/>
        </w:rPr>
        <w:t>10</w:t>
      </w:r>
      <w:r w:rsidR="0021154B" w:rsidRPr="00FB2089">
        <w:rPr>
          <w:rFonts w:hint="cs"/>
          <w:rtl/>
        </w:rPr>
        <w:t xml:space="preserve"> </w:t>
      </w:r>
      <w:r w:rsidR="009C1831">
        <w:rPr>
          <w:rFonts w:hint="cs"/>
          <w:rtl/>
        </w:rPr>
        <w:t>كليه سيم</w:t>
      </w:r>
      <w:r w:rsidR="009C1831">
        <w:rPr>
          <w:rtl/>
        </w:rPr>
        <w:softHyphen/>
      </w:r>
      <w:r w:rsidR="001A4BB6" w:rsidRPr="00FB2089">
        <w:rPr>
          <w:rFonts w:hint="cs"/>
          <w:rtl/>
        </w:rPr>
        <w:t>كشي‌هاي داخلي تا</w:t>
      </w:r>
      <w:r w:rsidR="009C1831">
        <w:rPr>
          <w:rFonts w:hint="cs"/>
          <w:rtl/>
        </w:rPr>
        <w:t>بلو مي</w:t>
      </w:r>
      <w:r w:rsidR="009C1831">
        <w:rPr>
          <w:rtl/>
        </w:rPr>
        <w:softHyphen/>
      </w:r>
      <w:r w:rsidR="001A4BB6" w:rsidRPr="00FB2089">
        <w:rPr>
          <w:rFonts w:hint="cs"/>
          <w:rtl/>
        </w:rPr>
        <w:t>بايست داخل نوار ماکارونی پیچی قرار گيرند.</w:t>
      </w:r>
    </w:p>
    <w:p w14:paraId="2C155B12" w14:textId="77777777" w:rsidR="005E1E14" w:rsidRDefault="005E1E14" w:rsidP="00883F7D">
      <w:pPr>
        <w:pStyle w:val="a1"/>
        <w:rPr>
          <w:rtl/>
        </w:rPr>
      </w:pPr>
      <w:r>
        <w:rPr>
          <w:rFonts w:hint="cs"/>
          <w:rtl/>
        </w:rPr>
        <w:lastRenderedPageBreak/>
        <w:t xml:space="preserve">در ادامه جدول مشخصات فنی الکتریکی تابلو توزیع به همراه تصاویری از ابعاد، جانمایی و نقشه الکتریکی </w:t>
      </w:r>
      <w:r w:rsidR="00883F7D">
        <w:rPr>
          <w:rFonts w:hint="cs"/>
          <w:rtl/>
        </w:rPr>
        <w:t>تابلو توزیع پست هوائی یکپارچه آورده شده است.</w:t>
      </w:r>
    </w:p>
    <w:p w14:paraId="4A537E9B" w14:textId="7B1C6F4D" w:rsidR="00883F7D" w:rsidRDefault="00883F7D" w:rsidP="00AA593B">
      <w:pPr>
        <w:pStyle w:val="Caption"/>
        <w:rPr>
          <w:rtl/>
        </w:rPr>
      </w:pPr>
      <w:r>
        <w:rPr>
          <w:rtl/>
        </w:rPr>
        <w:tab/>
      </w:r>
      <w:bookmarkStart w:id="141" w:name="_Toc169695227"/>
      <w:r>
        <w:rPr>
          <w:rtl/>
        </w:rPr>
        <w:t xml:space="preserve">جدول </w:t>
      </w:r>
      <w:r>
        <w:rPr>
          <w:rtl/>
        </w:rPr>
        <w:fldChar w:fldCharType="begin"/>
      </w:r>
      <w:r>
        <w:rPr>
          <w:rtl/>
        </w:rPr>
        <w:instrText xml:space="preserve"> </w:instrText>
      </w:r>
      <w:r>
        <w:instrText xml:space="preserve">SEQ </w:instrText>
      </w:r>
      <w:r>
        <w:rPr>
          <w:rtl/>
        </w:rPr>
        <w:instrText xml:space="preserve">جدول \* </w:instrText>
      </w:r>
      <w:r>
        <w:instrText>ARABIC</w:instrText>
      </w:r>
      <w:r>
        <w:rPr>
          <w:rtl/>
        </w:rPr>
        <w:instrText xml:space="preserve"> </w:instrText>
      </w:r>
      <w:r>
        <w:rPr>
          <w:rtl/>
        </w:rPr>
        <w:fldChar w:fldCharType="separate"/>
      </w:r>
      <w:r w:rsidR="00A55AA3">
        <w:rPr>
          <w:rtl/>
        </w:rPr>
        <w:t>2</w:t>
      </w:r>
      <w:r>
        <w:rPr>
          <w:rtl/>
        </w:rPr>
        <w:fldChar w:fldCharType="end"/>
      </w:r>
      <w:r>
        <w:rPr>
          <w:rFonts w:hint="cs"/>
          <w:rtl/>
        </w:rPr>
        <w:t>-</w:t>
      </w:r>
      <w:r w:rsidRPr="004B5F3E">
        <w:rPr>
          <w:rtl/>
        </w:rPr>
        <w:t xml:space="preserve"> </w:t>
      </w:r>
      <w:r w:rsidRPr="004B5F3E">
        <w:rPr>
          <w:rFonts w:hint="eastAsia"/>
          <w:rtl/>
        </w:rPr>
        <w:t>مشخصات</w:t>
      </w:r>
      <w:r w:rsidRPr="004B5F3E">
        <w:rPr>
          <w:rtl/>
        </w:rPr>
        <w:t xml:space="preserve"> </w:t>
      </w:r>
      <w:r w:rsidRPr="004B5F3E">
        <w:rPr>
          <w:rFonts w:hint="eastAsia"/>
          <w:rtl/>
        </w:rPr>
        <w:t>فن</w:t>
      </w:r>
      <w:r w:rsidRPr="004B5F3E">
        <w:rPr>
          <w:rFonts w:hint="cs"/>
          <w:rtl/>
        </w:rPr>
        <w:t>ی</w:t>
      </w:r>
      <w:r w:rsidRPr="004B5F3E">
        <w:rPr>
          <w:rtl/>
        </w:rPr>
        <w:t xml:space="preserve"> </w:t>
      </w:r>
      <w:r w:rsidRPr="004B5F3E">
        <w:rPr>
          <w:rFonts w:hint="eastAsia"/>
          <w:rtl/>
        </w:rPr>
        <w:t>انواع</w:t>
      </w:r>
      <w:r w:rsidRPr="004B5F3E">
        <w:rPr>
          <w:rtl/>
        </w:rPr>
        <w:t xml:space="preserve"> </w:t>
      </w:r>
      <w:r w:rsidRPr="004B5F3E">
        <w:rPr>
          <w:rFonts w:hint="eastAsia"/>
          <w:rtl/>
        </w:rPr>
        <w:t>تابلوها</w:t>
      </w:r>
      <w:r w:rsidRPr="004B5F3E">
        <w:rPr>
          <w:rFonts w:hint="cs"/>
          <w:rtl/>
        </w:rPr>
        <w:t>ی</w:t>
      </w:r>
      <w:r w:rsidRPr="004B5F3E">
        <w:rPr>
          <w:rtl/>
        </w:rPr>
        <w:t xml:space="preserve"> </w:t>
      </w:r>
      <w:r w:rsidRPr="004B5F3E">
        <w:rPr>
          <w:rFonts w:hint="eastAsia"/>
          <w:rtl/>
        </w:rPr>
        <w:t>توز</w:t>
      </w:r>
      <w:r w:rsidRPr="004B5F3E">
        <w:rPr>
          <w:rFonts w:hint="cs"/>
          <w:rtl/>
        </w:rPr>
        <w:t>ی</w:t>
      </w:r>
      <w:r w:rsidRPr="004B5F3E">
        <w:rPr>
          <w:rFonts w:hint="eastAsia"/>
          <w:rtl/>
        </w:rPr>
        <w:t>ع</w:t>
      </w:r>
      <w:r w:rsidRPr="004B5F3E">
        <w:rPr>
          <w:rtl/>
        </w:rPr>
        <w:t xml:space="preserve"> </w:t>
      </w:r>
      <w:r w:rsidRPr="004B5F3E">
        <w:rPr>
          <w:rFonts w:hint="eastAsia"/>
          <w:rtl/>
        </w:rPr>
        <w:t>کامپوز</w:t>
      </w:r>
      <w:r w:rsidRPr="004B5F3E">
        <w:rPr>
          <w:rFonts w:hint="cs"/>
          <w:rtl/>
        </w:rPr>
        <w:t>ی</w:t>
      </w:r>
      <w:r w:rsidRPr="004B5F3E">
        <w:rPr>
          <w:rFonts w:hint="eastAsia"/>
          <w:rtl/>
        </w:rPr>
        <w:t>ت</w:t>
      </w:r>
      <w:r w:rsidRPr="004B5F3E">
        <w:rPr>
          <w:rtl/>
        </w:rPr>
        <w:t xml:space="preserve"> </w:t>
      </w:r>
      <w:r w:rsidRPr="004B5F3E">
        <w:rPr>
          <w:rFonts w:hint="eastAsia"/>
          <w:rtl/>
        </w:rPr>
        <w:t>ترانس</w:t>
      </w:r>
      <w:r w:rsidRPr="004B5F3E">
        <w:rPr>
          <w:rtl/>
        </w:rPr>
        <w:t xml:space="preserve"> </w:t>
      </w:r>
      <w:r w:rsidRPr="004B5F3E">
        <w:rPr>
          <w:rFonts w:hint="cs"/>
          <w:rtl/>
        </w:rPr>
        <w:t>ی</w:t>
      </w:r>
      <w:r w:rsidRPr="004B5F3E">
        <w:rPr>
          <w:rFonts w:hint="eastAsia"/>
          <w:rtl/>
        </w:rPr>
        <w:t>کطرفه</w:t>
      </w:r>
      <w:bookmarkEnd w:id="141"/>
    </w:p>
    <w:tbl>
      <w:tblPr>
        <w:bidiVisual/>
        <w:tblW w:w="10245" w:type="dxa"/>
        <w:tblInd w:w="2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1"/>
        <w:gridCol w:w="708"/>
        <w:gridCol w:w="993"/>
        <w:gridCol w:w="621"/>
        <w:gridCol w:w="938"/>
        <w:gridCol w:w="816"/>
        <w:gridCol w:w="1168"/>
        <w:gridCol w:w="533"/>
        <w:gridCol w:w="708"/>
        <w:gridCol w:w="993"/>
        <w:gridCol w:w="1586"/>
      </w:tblGrid>
      <w:tr w:rsidR="00883F7D" w:rsidRPr="00654A4B" w14:paraId="653323B6" w14:textId="77777777" w:rsidTr="009C1831">
        <w:trPr>
          <w:trHeight w:val="276"/>
        </w:trPr>
        <w:tc>
          <w:tcPr>
            <w:tcW w:w="1181" w:type="dxa"/>
            <w:vMerge w:val="restart"/>
            <w:shd w:val="clear" w:color="auto" w:fill="BDD6EE"/>
            <w:vAlign w:val="center"/>
          </w:tcPr>
          <w:p w14:paraId="002CDB93" w14:textId="77777777" w:rsidR="00883F7D" w:rsidRPr="00654A4B" w:rsidRDefault="00883F7D" w:rsidP="00883F7D">
            <w:pPr>
              <w:jc w:val="center"/>
              <w:rPr>
                <w:b/>
                <w:bCs/>
                <w:sz w:val="16"/>
                <w:szCs w:val="16"/>
                <w:rtl/>
              </w:rPr>
            </w:pPr>
            <w:r w:rsidRPr="00654A4B">
              <w:rPr>
                <w:rFonts w:hint="cs"/>
                <w:b/>
                <w:bCs/>
                <w:sz w:val="16"/>
                <w:szCs w:val="16"/>
                <w:rtl/>
              </w:rPr>
              <w:t>عنوان تابلو</w:t>
            </w:r>
          </w:p>
        </w:tc>
        <w:tc>
          <w:tcPr>
            <w:tcW w:w="708" w:type="dxa"/>
            <w:vMerge w:val="restart"/>
            <w:shd w:val="clear" w:color="auto" w:fill="BDD6EE"/>
            <w:vAlign w:val="center"/>
          </w:tcPr>
          <w:p w14:paraId="53F05305" w14:textId="77777777" w:rsidR="00883F7D" w:rsidRPr="00654A4B" w:rsidRDefault="00883F7D" w:rsidP="00883F7D">
            <w:pPr>
              <w:jc w:val="center"/>
              <w:rPr>
                <w:b/>
                <w:bCs/>
                <w:sz w:val="16"/>
                <w:szCs w:val="16"/>
                <w:rtl/>
              </w:rPr>
            </w:pPr>
            <w:r w:rsidRPr="00654A4B">
              <w:rPr>
                <w:rFonts w:hint="cs"/>
                <w:b/>
                <w:bCs/>
                <w:sz w:val="16"/>
                <w:szCs w:val="16"/>
                <w:rtl/>
              </w:rPr>
              <w:t xml:space="preserve">مقطع شینه مسی </w:t>
            </w:r>
          </w:p>
          <w:p w14:paraId="45ADBEA2" w14:textId="77777777" w:rsidR="00883F7D" w:rsidRPr="00654A4B" w:rsidRDefault="00883F7D" w:rsidP="00883F7D">
            <w:pPr>
              <w:jc w:val="center"/>
              <w:rPr>
                <w:sz w:val="16"/>
                <w:szCs w:val="16"/>
                <w:rtl/>
              </w:rPr>
            </w:pPr>
            <w:r w:rsidRPr="00654A4B">
              <w:rPr>
                <w:rFonts w:hint="cs"/>
                <w:sz w:val="16"/>
                <w:szCs w:val="16"/>
                <w:rtl/>
              </w:rPr>
              <w:t>[میلیمتر]</w:t>
            </w:r>
          </w:p>
        </w:tc>
        <w:tc>
          <w:tcPr>
            <w:tcW w:w="993" w:type="dxa"/>
            <w:vMerge w:val="restart"/>
            <w:shd w:val="clear" w:color="auto" w:fill="BDD6EE"/>
            <w:vAlign w:val="center"/>
          </w:tcPr>
          <w:p w14:paraId="35773095" w14:textId="77777777" w:rsidR="00883F7D" w:rsidRPr="00654A4B" w:rsidRDefault="00883F7D" w:rsidP="00883F7D">
            <w:pPr>
              <w:jc w:val="center"/>
              <w:rPr>
                <w:b/>
                <w:bCs/>
                <w:sz w:val="16"/>
                <w:szCs w:val="16"/>
                <w:rtl/>
              </w:rPr>
            </w:pPr>
            <w:r w:rsidRPr="00654A4B">
              <w:rPr>
                <w:rFonts w:hint="cs"/>
                <w:b/>
                <w:bCs/>
                <w:sz w:val="16"/>
                <w:szCs w:val="16"/>
                <w:rtl/>
              </w:rPr>
              <w:t>ارتباط شینه ورودی با کلید خروجی</w:t>
            </w:r>
          </w:p>
          <w:p w14:paraId="388F94E7" w14:textId="77777777" w:rsidR="00883F7D" w:rsidRPr="00654A4B" w:rsidRDefault="00883F7D" w:rsidP="00883F7D">
            <w:pPr>
              <w:jc w:val="center"/>
              <w:rPr>
                <w:sz w:val="16"/>
                <w:szCs w:val="16"/>
                <w:rtl/>
              </w:rPr>
            </w:pPr>
            <w:r w:rsidRPr="00654A4B">
              <w:rPr>
                <w:rFonts w:hint="cs"/>
                <w:sz w:val="16"/>
                <w:szCs w:val="16"/>
                <w:rtl/>
              </w:rPr>
              <w:t>[سانتیمتر]</w:t>
            </w:r>
          </w:p>
        </w:tc>
        <w:tc>
          <w:tcPr>
            <w:tcW w:w="621" w:type="dxa"/>
            <w:vMerge w:val="restart"/>
            <w:shd w:val="clear" w:color="auto" w:fill="BDD6EE"/>
            <w:vAlign w:val="center"/>
          </w:tcPr>
          <w:p w14:paraId="77503469" w14:textId="77777777" w:rsidR="00883F7D" w:rsidRPr="00654A4B" w:rsidRDefault="00883F7D" w:rsidP="00883F7D">
            <w:pPr>
              <w:jc w:val="center"/>
              <w:rPr>
                <w:b/>
                <w:bCs/>
                <w:sz w:val="16"/>
                <w:szCs w:val="16"/>
                <w:rtl/>
              </w:rPr>
            </w:pPr>
            <w:r w:rsidRPr="00654A4B">
              <w:rPr>
                <w:rFonts w:hint="cs"/>
                <w:b/>
                <w:bCs/>
                <w:sz w:val="16"/>
                <w:szCs w:val="16"/>
                <w:rtl/>
              </w:rPr>
              <w:t>قدرت</w:t>
            </w:r>
          </w:p>
          <w:p w14:paraId="5AF79FD2" w14:textId="77777777" w:rsidR="00883F7D" w:rsidRPr="00654A4B" w:rsidRDefault="00883F7D" w:rsidP="00883F7D">
            <w:pPr>
              <w:jc w:val="center"/>
              <w:rPr>
                <w:b/>
                <w:bCs/>
                <w:sz w:val="16"/>
                <w:szCs w:val="16"/>
                <w:rtl/>
              </w:rPr>
            </w:pPr>
            <w:r w:rsidRPr="00654A4B">
              <w:rPr>
                <w:rFonts w:hint="cs"/>
                <w:b/>
                <w:bCs/>
                <w:sz w:val="16"/>
                <w:szCs w:val="16"/>
                <w:rtl/>
              </w:rPr>
              <w:t>ترانس (</w:t>
            </w:r>
            <w:r w:rsidRPr="00654A4B">
              <w:rPr>
                <w:b/>
                <w:bCs/>
                <w:sz w:val="16"/>
                <w:szCs w:val="16"/>
              </w:rPr>
              <w:t>kva</w:t>
            </w:r>
            <w:r w:rsidRPr="00654A4B">
              <w:rPr>
                <w:rFonts w:hint="cs"/>
                <w:b/>
                <w:bCs/>
                <w:sz w:val="16"/>
                <w:szCs w:val="16"/>
                <w:rtl/>
              </w:rPr>
              <w:t>)</w:t>
            </w:r>
          </w:p>
        </w:tc>
        <w:tc>
          <w:tcPr>
            <w:tcW w:w="938" w:type="dxa"/>
            <w:vMerge w:val="restart"/>
            <w:shd w:val="clear" w:color="auto" w:fill="BDD6EE"/>
            <w:vAlign w:val="center"/>
          </w:tcPr>
          <w:p w14:paraId="68BB28E8" w14:textId="77777777" w:rsidR="00883F7D" w:rsidRPr="00654A4B" w:rsidRDefault="00883F7D" w:rsidP="00883F7D">
            <w:pPr>
              <w:jc w:val="center"/>
              <w:rPr>
                <w:b/>
                <w:bCs/>
                <w:sz w:val="16"/>
                <w:szCs w:val="16"/>
                <w:rtl/>
              </w:rPr>
            </w:pPr>
            <w:r w:rsidRPr="00654A4B">
              <w:rPr>
                <w:rFonts w:hint="cs"/>
                <w:b/>
                <w:bCs/>
                <w:sz w:val="16"/>
                <w:szCs w:val="16"/>
                <w:rtl/>
              </w:rPr>
              <w:t>ترانس جریان بوشینگی</w:t>
            </w:r>
          </w:p>
          <w:p w14:paraId="6F1D4284" w14:textId="77777777" w:rsidR="00883F7D" w:rsidRPr="00654A4B" w:rsidRDefault="00883F7D" w:rsidP="00883F7D">
            <w:pPr>
              <w:jc w:val="center"/>
              <w:rPr>
                <w:color w:val="FF0000"/>
                <w:sz w:val="16"/>
                <w:szCs w:val="16"/>
                <w:rtl/>
              </w:rPr>
            </w:pPr>
            <w:r w:rsidRPr="00654A4B">
              <w:rPr>
                <w:rFonts w:hint="cs"/>
                <w:b/>
                <w:bCs/>
                <w:sz w:val="16"/>
                <w:szCs w:val="16"/>
                <w:rtl/>
              </w:rPr>
              <w:t>[آمپر]</w:t>
            </w:r>
          </w:p>
        </w:tc>
        <w:tc>
          <w:tcPr>
            <w:tcW w:w="1984" w:type="dxa"/>
            <w:gridSpan w:val="2"/>
            <w:shd w:val="clear" w:color="auto" w:fill="BDD6EE"/>
            <w:vAlign w:val="center"/>
          </w:tcPr>
          <w:p w14:paraId="508DB3EB" w14:textId="77777777" w:rsidR="00883F7D" w:rsidRPr="00654A4B" w:rsidRDefault="00883F7D" w:rsidP="00883F7D">
            <w:pPr>
              <w:jc w:val="center"/>
              <w:rPr>
                <w:b/>
                <w:bCs/>
                <w:sz w:val="16"/>
                <w:szCs w:val="16"/>
              </w:rPr>
            </w:pPr>
            <w:r w:rsidRPr="00654A4B">
              <w:rPr>
                <w:rFonts w:hint="cs"/>
                <w:b/>
                <w:bCs/>
                <w:sz w:val="16"/>
                <w:szCs w:val="16"/>
                <w:rtl/>
              </w:rPr>
              <w:t>فیدر های خروجی</w:t>
            </w:r>
          </w:p>
          <w:p w14:paraId="673C22D9" w14:textId="77777777" w:rsidR="00883F7D" w:rsidRPr="00654A4B" w:rsidRDefault="00883F7D" w:rsidP="00883F7D">
            <w:pPr>
              <w:jc w:val="center"/>
              <w:rPr>
                <w:sz w:val="16"/>
                <w:szCs w:val="16"/>
                <w:rtl/>
              </w:rPr>
            </w:pPr>
            <w:r w:rsidRPr="00654A4B">
              <w:rPr>
                <w:rFonts w:hint="cs"/>
                <w:sz w:val="16"/>
                <w:szCs w:val="16"/>
                <w:rtl/>
              </w:rPr>
              <w:t>[ کلید فیوز گردان قابل قطع زیر بار]</w:t>
            </w:r>
          </w:p>
        </w:tc>
        <w:tc>
          <w:tcPr>
            <w:tcW w:w="1241" w:type="dxa"/>
            <w:gridSpan w:val="2"/>
            <w:shd w:val="clear" w:color="auto" w:fill="BDD6EE"/>
            <w:vAlign w:val="center"/>
          </w:tcPr>
          <w:p w14:paraId="0911CEEE" w14:textId="77777777" w:rsidR="00883F7D" w:rsidRPr="00654A4B" w:rsidRDefault="00883F7D" w:rsidP="00883F7D">
            <w:pPr>
              <w:jc w:val="center"/>
              <w:rPr>
                <w:b/>
                <w:bCs/>
                <w:sz w:val="16"/>
                <w:szCs w:val="16"/>
                <w:rtl/>
              </w:rPr>
            </w:pPr>
            <w:r w:rsidRPr="00654A4B">
              <w:rPr>
                <w:rFonts w:hint="cs"/>
                <w:b/>
                <w:bCs/>
                <w:sz w:val="16"/>
                <w:szCs w:val="16"/>
                <w:rtl/>
              </w:rPr>
              <w:t>خروجی های معابر</w:t>
            </w:r>
          </w:p>
          <w:p w14:paraId="0B3C29C0" w14:textId="77777777" w:rsidR="00883F7D" w:rsidRPr="00654A4B" w:rsidRDefault="00883F7D" w:rsidP="00883F7D">
            <w:pPr>
              <w:jc w:val="center"/>
              <w:rPr>
                <w:sz w:val="16"/>
                <w:szCs w:val="16"/>
                <w:rtl/>
              </w:rPr>
            </w:pPr>
            <w:r w:rsidRPr="00654A4B">
              <w:rPr>
                <w:rFonts w:hint="cs"/>
                <w:sz w:val="16"/>
                <w:szCs w:val="16"/>
                <w:rtl/>
              </w:rPr>
              <w:t>[ فیوز مینیاتوری 32 آمپر تکفاز ]</w:t>
            </w:r>
          </w:p>
        </w:tc>
        <w:tc>
          <w:tcPr>
            <w:tcW w:w="993" w:type="dxa"/>
            <w:vMerge w:val="restart"/>
            <w:shd w:val="clear" w:color="auto" w:fill="BDD6EE"/>
            <w:vAlign w:val="center"/>
          </w:tcPr>
          <w:p w14:paraId="1E1A6173" w14:textId="77777777" w:rsidR="00883F7D" w:rsidRPr="00654A4B" w:rsidRDefault="00883F7D" w:rsidP="00883F7D">
            <w:pPr>
              <w:jc w:val="center"/>
              <w:rPr>
                <w:b/>
                <w:bCs/>
                <w:sz w:val="16"/>
                <w:szCs w:val="16"/>
                <w:rtl/>
              </w:rPr>
            </w:pPr>
            <w:r w:rsidRPr="00654A4B">
              <w:rPr>
                <w:rFonts w:hint="cs"/>
                <w:b/>
                <w:bCs/>
                <w:sz w:val="16"/>
                <w:szCs w:val="16"/>
                <w:rtl/>
              </w:rPr>
              <w:t>کابل و گلند ورودی</w:t>
            </w:r>
          </w:p>
        </w:tc>
        <w:tc>
          <w:tcPr>
            <w:tcW w:w="1586" w:type="dxa"/>
            <w:vMerge w:val="restart"/>
            <w:shd w:val="clear" w:color="auto" w:fill="BDD6EE"/>
            <w:vAlign w:val="center"/>
          </w:tcPr>
          <w:p w14:paraId="7519432E" w14:textId="77777777" w:rsidR="00883F7D" w:rsidRPr="00654A4B" w:rsidRDefault="00883F7D" w:rsidP="00883F7D">
            <w:pPr>
              <w:jc w:val="center"/>
              <w:rPr>
                <w:b/>
                <w:bCs/>
                <w:sz w:val="16"/>
                <w:szCs w:val="16"/>
                <w:rtl/>
              </w:rPr>
            </w:pPr>
            <w:r w:rsidRPr="00654A4B">
              <w:rPr>
                <w:rFonts w:hint="cs"/>
                <w:b/>
                <w:bCs/>
                <w:sz w:val="16"/>
                <w:szCs w:val="16"/>
                <w:rtl/>
              </w:rPr>
              <w:t>کابل و گلند خروجی</w:t>
            </w:r>
          </w:p>
        </w:tc>
      </w:tr>
      <w:tr w:rsidR="00883F7D" w:rsidRPr="00654A4B" w14:paraId="68E39A25" w14:textId="77777777" w:rsidTr="009C1831">
        <w:trPr>
          <w:trHeight w:val="407"/>
        </w:trPr>
        <w:tc>
          <w:tcPr>
            <w:tcW w:w="1181" w:type="dxa"/>
            <w:vMerge/>
            <w:shd w:val="clear" w:color="auto" w:fill="auto"/>
            <w:vAlign w:val="center"/>
          </w:tcPr>
          <w:p w14:paraId="75EDDB73" w14:textId="77777777" w:rsidR="00883F7D" w:rsidRPr="00654A4B" w:rsidRDefault="00883F7D" w:rsidP="00883F7D">
            <w:pPr>
              <w:spacing w:line="360" w:lineRule="auto"/>
              <w:jc w:val="center"/>
              <w:rPr>
                <w:sz w:val="16"/>
                <w:szCs w:val="16"/>
                <w:rtl/>
              </w:rPr>
            </w:pPr>
          </w:p>
        </w:tc>
        <w:tc>
          <w:tcPr>
            <w:tcW w:w="708" w:type="dxa"/>
            <w:vMerge/>
            <w:shd w:val="clear" w:color="auto" w:fill="auto"/>
            <w:vAlign w:val="center"/>
          </w:tcPr>
          <w:p w14:paraId="4108BEEB" w14:textId="77777777" w:rsidR="00883F7D" w:rsidRPr="00654A4B" w:rsidRDefault="00883F7D" w:rsidP="00883F7D">
            <w:pPr>
              <w:spacing w:line="360" w:lineRule="auto"/>
              <w:jc w:val="center"/>
              <w:rPr>
                <w:sz w:val="16"/>
                <w:szCs w:val="16"/>
                <w:rtl/>
              </w:rPr>
            </w:pPr>
          </w:p>
        </w:tc>
        <w:tc>
          <w:tcPr>
            <w:tcW w:w="993" w:type="dxa"/>
            <w:vMerge/>
            <w:shd w:val="clear" w:color="auto" w:fill="auto"/>
            <w:vAlign w:val="center"/>
          </w:tcPr>
          <w:p w14:paraId="079105D5" w14:textId="77777777" w:rsidR="00883F7D" w:rsidRPr="00654A4B" w:rsidRDefault="00883F7D" w:rsidP="00883F7D">
            <w:pPr>
              <w:spacing w:line="360" w:lineRule="auto"/>
              <w:jc w:val="center"/>
              <w:rPr>
                <w:sz w:val="16"/>
                <w:szCs w:val="16"/>
                <w:rtl/>
              </w:rPr>
            </w:pPr>
          </w:p>
        </w:tc>
        <w:tc>
          <w:tcPr>
            <w:tcW w:w="621" w:type="dxa"/>
            <w:vMerge/>
            <w:vAlign w:val="center"/>
          </w:tcPr>
          <w:p w14:paraId="6199624A" w14:textId="77777777" w:rsidR="00883F7D" w:rsidRPr="00654A4B" w:rsidRDefault="00883F7D" w:rsidP="00883F7D">
            <w:pPr>
              <w:jc w:val="center"/>
              <w:rPr>
                <w:b/>
                <w:bCs/>
                <w:sz w:val="16"/>
                <w:szCs w:val="16"/>
                <w:rtl/>
              </w:rPr>
            </w:pPr>
          </w:p>
        </w:tc>
        <w:tc>
          <w:tcPr>
            <w:tcW w:w="938" w:type="dxa"/>
            <w:vMerge/>
            <w:shd w:val="clear" w:color="auto" w:fill="auto"/>
            <w:vAlign w:val="center"/>
          </w:tcPr>
          <w:p w14:paraId="545CADA3" w14:textId="77777777" w:rsidR="00883F7D" w:rsidRPr="00654A4B" w:rsidRDefault="00883F7D" w:rsidP="00883F7D">
            <w:pPr>
              <w:spacing w:line="360" w:lineRule="auto"/>
              <w:jc w:val="center"/>
              <w:rPr>
                <w:sz w:val="16"/>
                <w:szCs w:val="16"/>
                <w:rtl/>
              </w:rPr>
            </w:pPr>
          </w:p>
        </w:tc>
        <w:tc>
          <w:tcPr>
            <w:tcW w:w="816" w:type="dxa"/>
            <w:shd w:val="clear" w:color="auto" w:fill="BDD6EE"/>
            <w:vAlign w:val="center"/>
          </w:tcPr>
          <w:p w14:paraId="027E309E" w14:textId="77777777" w:rsidR="00883F7D" w:rsidRPr="009C1831" w:rsidRDefault="00883F7D" w:rsidP="009C1831">
            <w:pPr>
              <w:jc w:val="center"/>
              <w:rPr>
                <w:b/>
                <w:bCs/>
                <w:sz w:val="12"/>
                <w:szCs w:val="12"/>
                <w:rtl/>
              </w:rPr>
            </w:pPr>
            <w:r w:rsidRPr="009C1831">
              <w:rPr>
                <w:rFonts w:hint="cs"/>
                <w:b/>
                <w:bCs/>
                <w:sz w:val="12"/>
                <w:szCs w:val="12"/>
                <w:rtl/>
              </w:rPr>
              <w:t>تعداد و</w:t>
            </w:r>
            <w:r w:rsidR="009C1831" w:rsidRPr="009C1831">
              <w:rPr>
                <w:rFonts w:hint="cs"/>
                <w:b/>
                <w:bCs/>
                <w:sz w:val="12"/>
                <w:szCs w:val="12"/>
                <w:rtl/>
              </w:rPr>
              <w:t xml:space="preserve"> </w:t>
            </w:r>
            <w:r w:rsidRPr="009C1831">
              <w:rPr>
                <w:rFonts w:hint="cs"/>
                <w:b/>
                <w:bCs/>
                <w:sz w:val="12"/>
                <w:szCs w:val="12"/>
                <w:rtl/>
              </w:rPr>
              <w:t xml:space="preserve">آمپراژ </w:t>
            </w:r>
          </w:p>
        </w:tc>
        <w:tc>
          <w:tcPr>
            <w:tcW w:w="1168" w:type="dxa"/>
            <w:shd w:val="clear" w:color="auto" w:fill="BDD6EE"/>
            <w:vAlign w:val="center"/>
          </w:tcPr>
          <w:p w14:paraId="3E1BCE2D" w14:textId="77777777" w:rsidR="00883F7D" w:rsidRPr="009C1831" w:rsidRDefault="00883F7D" w:rsidP="009C1831">
            <w:pPr>
              <w:jc w:val="center"/>
              <w:rPr>
                <w:b/>
                <w:bCs/>
                <w:sz w:val="14"/>
                <w:szCs w:val="14"/>
              </w:rPr>
            </w:pPr>
            <w:r w:rsidRPr="009C1831">
              <w:rPr>
                <w:rFonts w:hint="cs"/>
                <w:b/>
                <w:bCs/>
                <w:sz w:val="14"/>
                <w:szCs w:val="14"/>
                <w:rtl/>
              </w:rPr>
              <w:t>نوع و</w:t>
            </w:r>
            <w:r w:rsidR="009C1831" w:rsidRPr="009C1831">
              <w:rPr>
                <w:rFonts w:hint="cs"/>
                <w:b/>
                <w:bCs/>
                <w:sz w:val="14"/>
                <w:szCs w:val="14"/>
                <w:rtl/>
              </w:rPr>
              <w:t xml:space="preserve"> </w:t>
            </w:r>
            <w:r w:rsidRPr="009C1831">
              <w:rPr>
                <w:rFonts w:hint="cs"/>
                <w:b/>
                <w:bCs/>
                <w:sz w:val="14"/>
                <w:szCs w:val="14"/>
                <w:rtl/>
              </w:rPr>
              <w:t>آمپراژ فیوز</w:t>
            </w:r>
          </w:p>
        </w:tc>
        <w:tc>
          <w:tcPr>
            <w:tcW w:w="533" w:type="dxa"/>
            <w:shd w:val="clear" w:color="auto" w:fill="BDD6EE"/>
            <w:vAlign w:val="center"/>
          </w:tcPr>
          <w:p w14:paraId="4BC177B4" w14:textId="77777777" w:rsidR="00883F7D" w:rsidRPr="00654A4B" w:rsidRDefault="00883F7D" w:rsidP="00883F7D">
            <w:pPr>
              <w:jc w:val="center"/>
              <w:rPr>
                <w:b/>
                <w:bCs/>
                <w:sz w:val="16"/>
                <w:szCs w:val="16"/>
                <w:rtl/>
              </w:rPr>
            </w:pPr>
            <w:r w:rsidRPr="00654A4B">
              <w:rPr>
                <w:rFonts w:hint="cs"/>
                <w:b/>
                <w:bCs/>
                <w:sz w:val="16"/>
                <w:szCs w:val="16"/>
                <w:rtl/>
              </w:rPr>
              <w:t>تعداد</w:t>
            </w:r>
          </w:p>
        </w:tc>
        <w:tc>
          <w:tcPr>
            <w:tcW w:w="708" w:type="dxa"/>
            <w:shd w:val="clear" w:color="auto" w:fill="BDD6EE"/>
            <w:vAlign w:val="center"/>
          </w:tcPr>
          <w:p w14:paraId="581A1FB0" w14:textId="77777777" w:rsidR="00883F7D" w:rsidRPr="00654A4B" w:rsidRDefault="00883F7D" w:rsidP="00883F7D">
            <w:pPr>
              <w:jc w:val="center"/>
              <w:rPr>
                <w:b/>
                <w:bCs/>
                <w:sz w:val="16"/>
                <w:szCs w:val="16"/>
                <w:rtl/>
              </w:rPr>
            </w:pPr>
            <w:r w:rsidRPr="00654A4B">
              <w:rPr>
                <w:rFonts w:hint="cs"/>
                <w:b/>
                <w:bCs/>
                <w:sz w:val="16"/>
                <w:szCs w:val="16"/>
                <w:rtl/>
              </w:rPr>
              <w:t>آمپراژ</w:t>
            </w:r>
          </w:p>
        </w:tc>
        <w:tc>
          <w:tcPr>
            <w:tcW w:w="993" w:type="dxa"/>
            <w:vMerge/>
            <w:shd w:val="clear" w:color="auto" w:fill="DEEAF6"/>
            <w:vAlign w:val="center"/>
          </w:tcPr>
          <w:p w14:paraId="7D3E80F8" w14:textId="77777777" w:rsidR="00883F7D" w:rsidRPr="00654A4B" w:rsidRDefault="00883F7D" w:rsidP="00883F7D">
            <w:pPr>
              <w:spacing w:line="360" w:lineRule="auto"/>
              <w:jc w:val="center"/>
              <w:rPr>
                <w:sz w:val="16"/>
                <w:szCs w:val="16"/>
                <w:rtl/>
              </w:rPr>
            </w:pPr>
          </w:p>
        </w:tc>
        <w:tc>
          <w:tcPr>
            <w:tcW w:w="1586" w:type="dxa"/>
            <w:vMerge/>
            <w:shd w:val="clear" w:color="auto" w:fill="DEEAF6"/>
            <w:vAlign w:val="center"/>
          </w:tcPr>
          <w:p w14:paraId="61E6A8B9" w14:textId="77777777" w:rsidR="00883F7D" w:rsidRPr="00654A4B" w:rsidRDefault="00883F7D" w:rsidP="00883F7D">
            <w:pPr>
              <w:spacing w:line="360" w:lineRule="auto"/>
              <w:jc w:val="center"/>
              <w:rPr>
                <w:sz w:val="16"/>
                <w:szCs w:val="16"/>
                <w:rtl/>
              </w:rPr>
            </w:pPr>
          </w:p>
        </w:tc>
      </w:tr>
      <w:tr w:rsidR="00883F7D" w:rsidRPr="00654A4B" w14:paraId="026DC6B9" w14:textId="77777777" w:rsidTr="009C1831">
        <w:trPr>
          <w:trHeight w:val="928"/>
        </w:trPr>
        <w:tc>
          <w:tcPr>
            <w:tcW w:w="1181" w:type="dxa"/>
            <w:shd w:val="clear" w:color="auto" w:fill="auto"/>
            <w:vAlign w:val="center"/>
          </w:tcPr>
          <w:p w14:paraId="7E9D6E94" w14:textId="77777777" w:rsidR="00883F7D" w:rsidRPr="00654A4B" w:rsidRDefault="00883F7D" w:rsidP="00883F7D">
            <w:pPr>
              <w:spacing w:line="360" w:lineRule="auto"/>
              <w:jc w:val="center"/>
              <w:rPr>
                <w:b/>
                <w:bCs/>
                <w:sz w:val="16"/>
                <w:szCs w:val="16"/>
                <w:u w:val="single"/>
                <w:rtl/>
              </w:rPr>
            </w:pPr>
            <w:r w:rsidRPr="00654A4B">
              <w:rPr>
                <w:rFonts w:hint="cs"/>
                <w:b/>
                <w:bCs/>
                <w:sz w:val="16"/>
                <w:szCs w:val="16"/>
                <w:u w:val="single"/>
                <w:rtl/>
              </w:rPr>
              <w:t>تابلو 100</w:t>
            </w:r>
            <w:r>
              <w:rPr>
                <w:rFonts w:hint="cs"/>
                <w:b/>
                <w:bCs/>
                <w:sz w:val="16"/>
                <w:szCs w:val="16"/>
                <w:u w:val="single"/>
                <w:rtl/>
              </w:rPr>
              <w:t>×</w:t>
            </w:r>
            <w:r w:rsidRPr="00654A4B">
              <w:rPr>
                <w:rFonts w:hint="cs"/>
                <w:b/>
                <w:bCs/>
                <w:sz w:val="16"/>
                <w:szCs w:val="16"/>
                <w:u w:val="single"/>
                <w:rtl/>
              </w:rPr>
              <w:t>1 آمپر</w:t>
            </w:r>
          </w:p>
        </w:tc>
        <w:tc>
          <w:tcPr>
            <w:tcW w:w="708" w:type="dxa"/>
            <w:shd w:val="clear" w:color="auto" w:fill="auto"/>
            <w:vAlign w:val="center"/>
          </w:tcPr>
          <w:p w14:paraId="78A82E9B" w14:textId="77777777" w:rsidR="00883F7D" w:rsidRPr="00654A4B" w:rsidRDefault="00883F7D" w:rsidP="00883F7D">
            <w:pPr>
              <w:spacing w:line="360" w:lineRule="auto"/>
              <w:jc w:val="center"/>
              <w:rPr>
                <w:b/>
                <w:bCs/>
                <w:sz w:val="16"/>
                <w:szCs w:val="16"/>
                <w:rtl/>
              </w:rPr>
            </w:pPr>
            <w:r w:rsidRPr="00654A4B">
              <w:rPr>
                <w:rFonts w:hint="cs"/>
                <w:b/>
                <w:bCs/>
                <w:sz w:val="16"/>
                <w:szCs w:val="16"/>
                <w:rtl/>
              </w:rPr>
              <w:t>5</w:t>
            </w:r>
            <w:r>
              <w:rPr>
                <w:rFonts w:hint="cs"/>
                <w:b/>
                <w:bCs/>
                <w:sz w:val="16"/>
                <w:szCs w:val="16"/>
                <w:rtl/>
              </w:rPr>
              <w:t>×</w:t>
            </w:r>
            <w:r w:rsidRPr="00654A4B">
              <w:rPr>
                <w:rFonts w:hint="cs"/>
                <w:b/>
                <w:bCs/>
                <w:sz w:val="16"/>
                <w:szCs w:val="16"/>
                <w:rtl/>
              </w:rPr>
              <w:t>20</w:t>
            </w:r>
          </w:p>
        </w:tc>
        <w:tc>
          <w:tcPr>
            <w:tcW w:w="993" w:type="dxa"/>
            <w:shd w:val="clear" w:color="auto" w:fill="auto"/>
            <w:vAlign w:val="center"/>
          </w:tcPr>
          <w:p w14:paraId="6710E079" w14:textId="77777777" w:rsidR="00883F7D" w:rsidRPr="00654A4B" w:rsidRDefault="00883F7D" w:rsidP="00883F7D">
            <w:pPr>
              <w:jc w:val="center"/>
              <w:rPr>
                <w:b/>
                <w:bCs/>
                <w:sz w:val="16"/>
                <w:szCs w:val="16"/>
                <w:rtl/>
              </w:rPr>
            </w:pPr>
            <w:r w:rsidRPr="00654A4B">
              <w:rPr>
                <w:rFonts w:hint="cs"/>
                <w:b/>
                <w:bCs/>
                <w:sz w:val="16"/>
                <w:szCs w:val="16"/>
                <w:rtl/>
              </w:rPr>
              <w:t>کابل مسی</w:t>
            </w:r>
          </w:p>
          <w:p w14:paraId="0D807F04" w14:textId="77777777" w:rsidR="00883F7D" w:rsidRPr="00654A4B" w:rsidRDefault="00883F7D" w:rsidP="00883F7D">
            <w:pPr>
              <w:jc w:val="center"/>
              <w:rPr>
                <w:sz w:val="16"/>
                <w:szCs w:val="16"/>
              </w:rPr>
            </w:pPr>
            <w:r w:rsidRPr="00654A4B">
              <w:rPr>
                <w:rFonts w:hint="cs"/>
                <w:b/>
                <w:bCs/>
                <w:sz w:val="16"/>
                <w:szCs w:val="16"/>
                <w:rtl/>
              </w:rPr>
              <w:t>50</w:t>
            </w:r>
            <w:r>
              <w:rPr>
                <w:rFonts w:hint="cs"/>
                <w:b/>
                <w:bCs/>
                <w:sz w:val="16"/>
                <w:szCs w:val="16"/>
                <w:rtl/>
              </w:rPr>
              <w:t>×</w:t>
            </w:r>
            <w:r w:rsidRPr="00654A4B">
              <w:rPr>
                <w:rFonts w:hint="cs"/>
                <w:b/>
                <w:bCs/>
                <w:sz w:val="16"/>
                <w:szCs w:val="16"/>
                <w:rtl/>
              </w:rPr>
              <w:t>1</w:t>
            </w:r>
          </w:p>
        </w:tc>
        <w:tc>
          <w:tcPr>
            <w:tcW w:w="621" w:type="dxa"/>
            <w:vAlign w:val="center"/>
          </w:tcPr>
          <w:p w14:paraId="15957600" w14:textId="77777777" w:rsidR="00883F7D" w:rsidRPr="00654A4B" w:rsidRDefault="00883F7D" w:rsidP="00883F7D">
            <w:pPr>
              <w:spacing w:line="360" w:lineRule="auto"/>
              <w:jc w:val="center"/>
              <w:rPr>
                <w:b/>
                <w:bCs/>
                <w:sz w:val="16"/>
                <w:szCs w:val="16"/>
                <w:rtl/>
              </w:rPr>
            </w:pPr>
            <w:r w:rsidRPr="00654A4B">
              <w:rPr>
                <w:rFonts w:hint="cs"/>
                <w:b/>
                <w:bCs/>
                <w:sz w:val="16"/>
                <w:szCs w:val="16"/>
                <w:rtl/>
              </w:rPr>
              <w:t>50</w:t>
            </w:r>
          </w:p>
        </w:tc>
        <w:tc>
          <w:tcPr>
            <w:tcW w:w="938" w:type="dxa"/>
            <w:shd w:val="clear" w:color="auto" w:fill="auto"/>
            <w:vAlign w:val="center"/>
          </w:tcPr>
          <w:p w14:paraId="21DCA4A9" w14:textId="77777777" w:rsidR="00883F7D" w:rsidRPr="00883F7D" w:rsidRDefault="00883F7D" w:rsidP="00883F7D">
            <w:pPr>
              <w:spacing w:line="360" w:lineRule="auto"/>
              <w:jc w:val="center"/>
              <w:rPr>
                <w:sz w:val="16"/>
                <w:szCs w:val="16"/>
                <w:rtl/>
              </w:rPr>
            </w:pPr>
            <w:r w:rsidRPr="00883F7D">
              <w:rPr>
                <w:rFonts w:hint="cs"/>
                <w:sz w:val="16"/>
                <w:szCs w:val="16"/>
                <w:rtl/>
              </w:rPr>
              <w:t>5/100</w:t>
            </w:r>
          </w:p>
        </w:tc>
        <w:tc>
          <w:tcPr>
            <w:tcW w:w="816" w:type="dxa"/>
            <w:shd w:val="clear" w:color="auto" w:fill="auto"/>
            <w:vAlign w:val="center"/>
          </w:tcPr>
          <w:p w14:paraId="28A5A5E3" w14:textId="77777777" w:rsidR="00883F7D" w:rsidRPr="00883F7D" w:rsidRDefault="00883F7D" w:rsidP="00883F7D">
            <w:pPr>
              <w:spacing w:line="360" w:lineRule="auto"/>
              <w:jc w:val="center"/>
              <w:rPr>
                <w:sz w:val="16"/>
                <w:szCs w:val="16"/>
                <w:rtl/>
              </w:rPr>
            </w:pPr>
            <w:r w:rsidRPr="00883F7D">
              <w:rPr>
                <w:sz w:val="16"/>
                <w:szCs w:val="16"/>
              </w:rPr>
              <w:t>1×160A</w:t>
            </w:r>
          </w:p>
        </w:tc>
        <w:tc>
          <w:tcPr>
            <w:tcW w:w="1168" w:type="dxa"/>
            <w:shd w:val="clear" w:color="auto" w:fill="auto"/>
            <w:vAlign w:val="center"/>
          </w:tcPr>
          <w:p w14:paraId="75D9BBAB" w14:textId="77777777" w:rsidR="00883F7D" w:rsidRPr="00883F7D" w:rsidRDefault="00883F7D" w:rsidP="00883F7D">
            <w:pPr>
              <w:spacing w:line="360" w:lineRule="auto"/>
              <w:jc w:val="center"/>
              <w:rPr>
                <w:sz w:val="16"/>
                <w:szCs w:val="16"/>
                <w:rtl/>
              </w:rPr>
            </w:pPr>
            <w:r w:rsidRPr="00883F7D">
              <w:rPr>
                <w:sz w:val="16"/>
                <w:szCs w:val="16"/>
              </w:rPr>
              <w:t>100A</w:t>
            </w:r>
          </w:p>
          <w:p w14:paraId="3D0196E4" w14:textId="77777777" w:rsidR="00883F7D" w:rsidRPr="00883F7D" w:rsidRDefault="00883F7D" w:rsidP="00883F7D">
            <w:pPr>
              <w:spacing w:line="360" w:lineRule="auto"/>
              <w:jc w:val="center"/>
              <w:rPr>
                <w:sz w:val="16"/>
                <w:szCs w:val="16"/>
              </w:rPr>
            </w:pPr>
            <w:r w:rsidRPr="00883F7D">
              <w:rPr>
                <w:sz w:val="16"/>
                <w:szCs w:val="16"/>
              </w:rPr>
              <w:t>NH00/NH0</w:t>
            </w:r>
          </w:p>
        </w:tc>
        <w:tc>
          <w:tcPr>
            <w:tcW w:w="533" w:type="dxa"/>
            <w:shd w:val="clear" w:color="auto" w:fill="auto"/>
            <w:vAlign w:val="center"/>
          </w:tcPr>
          <w:p w14:paraId="010687C4" w14:textId="77777777" w:rsidR="00883F7D" w:rsidRPr="00883F7D" w:rsidRDefault="00883F7D" w:rsidP="00883F7D">
            <w:pPr>
              <w:spacing w:line="360" w:lineRule="auto"/>
              <w:jc w:val="center"/>
              <w:rPr>
                <w:sz w:val="16"/>
                <w:szCs w:val="16"/>
                <w:rtl/>
              </w:rPr>
            </w:pPr>
            <w:r w:rsidRPr="00883F7D">
              <w:rPr>
                <w:rFonts w:hint="cs"/>
                <w:sz w:val="16"/>
                <w:szCs w:val="16"/>
                <w:rtl/>
              </w:rPr>
              <w:t>1</w:t>
            </w:r>
          </w:p>
        </w:tc>
        <w:tc>
          <w:tcPr>
            <w:tcW w:w="708" w:type="dxa"/>
            <w:shd w:val="clear" w:color="auto" w:fill="auto"/>
            <w:vAlign w:val="center"/>
          </w:tcPr>
          <w:p w14:paraId="729322FF" w14:textId="77777777" w:rsidR="00883F7D" w:rsidRPr="00883F7D" w:rsidRDefault="00883F7D" w:rsidP="00883F7D">
            <w:pPr>
              <w:spacing w:line="360" w:lineRule="auto"/>
              <w:jc w:val="center"/>
              <w:rPr>
                <w:sz w:val="16"/>
                <w:szCs w:val="16"/>
              </w:rPr>
            </w:pPr>
            <w:r w:rsidRPr="00883F7D">
              <w:rPr>
                <w:sz w:val="16"/>
                <w:szCs w:val="16"/>
              </w:rPr>
              <w:t>A</w:t>
            </w:r>
            <w:r w:rsidRPr="00883F7D">
              <w:rPr>
                <w:rFonts w:hint="cs"/>
                <w:sz w:val="16"/>
                <w:szCs w:val="16"/>
                <w:rtl/>
              </w:rPr>
              <w:t>32</w:t>
            </w:r>
          </w:p>
        </w:tc>
        <w:tc>
          <w:tcPr>
            <w:tcW w:w="993" w:type="dxa"/>
            <w:vAlign w:val="center"/>
          </w:tcPr>
          <w:p w14:paraId="11B284B4" w14:textId="77777777" w:rsidR="00883F7D" w:rsidRPr="00883F7D" w:rsidRDefault="00883F7D" w:rsidP="00883F7D">
            <w:pPr>
              <w:jc w:val="center"/>
              <w:rPr>
                <w:sz w:val="16"/>
                <w:szCs w:val="16"/>
                <w:rtl/>
              </w:rPr>
            </w:pPr>
            <w:r w:rsidRPr="00883F7D">
              <w:rPr>
                <w:rFonts w:hint="cs"/>
                <w:sz w:val="16"/>
                <w:szCs w:val="16"/>
                <w:rtl/>
              </w:rPr>
              <w:t>50×4 مسی</w:t>
            </w:r>
          </w:p>
          <w:p w14:paraId="0899BA58" w14:textId="77777777" w:rsidR="00883F7D" w:rsidRPr="00883F7D" w:rsidRDefault="00883F7D" w:rsidP="00883F7D">
            <w:pPr>
              <w:jc w:val="center"/>
              <w:rPr>
                <w:sz w:val="16"/>
                <w:szCs w:val="16"/>
              </w:rPr>
            </w:pPr>
            <w:r w:rsidRPr="00883F7D">
              <w:rPr>
                <w:rFonts w:hint="cs"/>
                <w:sz w:val="16"/>
                <w:szCs w:val="16"/>
                <w:rtl/>
              </w:rPr>
              <w:t xml:space="preserve">95×4 </w:t>
            </w:r>
            <w:r w:rsidRPr="00883F7D">
              <w:rPr>
                <w:rFonts w:hint="cs"/>
                <w:sz w:val="14"/>
                <w:szCs w:val="14"/>
                <w:rtl/>
              </w:rPr>
              <w:t>آلومینیوم</w:t>
            </w:r>
          </w:p>
          <w:p w14:paraId="0C8E8A5A" w14:textId="77777777" w:rsidR="00883F7D" w:rsidRPr="00883F7D" w:rsidRDefault="00883F7D" w:rsidP="00883F7D">
            <w:pPr>
              <w:jc w:val="center"/>
              <w:rPr>
                <w:sz w:val="16"/>
                <w:szCs w:val="16"/>
              </w:rPr>
            </w:pPr>
            <w:r w:rsidRPr="00883F7D">
              <w:rPr>
                <w:sz w:val="16"/>
                <w:szCs w:val="16"/>
              </w:rPr>
              <w:t>1 × PG 36</w:t>
            </w:r>
          </w:p>
        </w:tc>
        <w:tc>
          <w:tcPr>
            <w:tcW w:w="1586" w:type="dxa"/>
            <w:vAlign w:val="center"/>
          </w:tcPr>
          <w:p w14:paraId="535E6401" w14:textId="77777777" w:rsidR="00883F7D" w:rsidRPr="00883F7D" w:rsidRDefault="00883F7D" w:rsidP="00883F7D">
            <w:pPr>
              <w:jc w:val="center"/>
              <w:rPr>
                <w:sz w:val="16"/>
                <w:szCs w:val="16"/>
                <w:rtl/>
              </w:rPr>
            </w:pPr>
            <w:r w:rsidRPr="00883F7D">
              <w:rPr>
                <w:rFonts w:hint="cs"/>
                <w:sz w:val="16"/>
                <w:szCs w:val="16"/>
                <w:rtl/>
              </w:rPr>
              <w:t>25+35+70×4</w:t>
            </w:r>
            <w:r w:rsidRPr="00883F7D">
              <w:rPr>
                <w:sz w:val="16"/>
                <w:szCs w:val="16"/>
              </w:rPr>
              <w:t xml:space="preserve"> </w:t>
            </w:r>
            <w:r w:rsidRPr="00883F7D">
              <w:rPr>
                <w:rFonts w:hint="cs"/>
                <w:sz w:val="16"/>
                <w:szCs w:val="16"/>
                <w:rtl/>
              </w:rPr>
              <w:t>خودنگهدار</w:t>
            </w:r>
          </w:p>
          <w:p w14:paraId="672F54E0" w14:textId="77777777" w:rsidR="00883F7D" w:rsidRPr="00883F7D" w:rsidRDefault="00883F7D" w:rsidP="00883F7D">
            <w:pPr>
              <w:jc w:val="center"/>
              <w:rPr>
                <w:sz w:val="16"/>
                <w:szCs w:val="16"/>
              </w:rPr>
            </w:pPr>
            <w:r w:rsidRPr="00883F7D">
              <w:rPr>
                <w:sz w:val="16"/>
                <w:szCs w:val="16"/>
              </w:rPr>
              <w:t>1 × PG 48</w:t>
            </w:r>
          </w:p>
          <w:p w14:paraId="1DD7FF67" w14:textId="77777777" w:rsidR="00883F7D" w:rsidRPr="00883F7D" w:rsidRDefault="00883F7D" w:rsidP="00883F7D">
            <w:pPr>
              <w:jc w:val="center"/>
              <w:rPr>
                <w:sz w:val="16"/>
                <w:szCs w:val="16"/>
                <w:rtl/>
              </w:rPr>
            </w:pPr>
            <w:r w:rsidRPr="00883F7D">
              <w:rPr>
                <w:sz w:val="16"/>
                <w:szCs w:val="16"/>
              </w:rPr>
              <w:t>1 × PG29</w:t>
            </w:r>
            <w:r w:rsidRPr="00883F7D">
              <w:rPr>
                <w:rFonts w:hint="cs"/>
                <w:sz w:val="16"/>
                <w:szCs w:val="16"/>
                <w:rtl/>
              </w:rPr>
              <w:t xml:space="preserve"> </w:t>
            </w:r>
            <w:r w:rsidRPr="00883F7D">
              <w:rPr>
                <w:sz w:val="16"/>
                <w:szCs w:val="16"/>
              </w:rPr>
              <w:t xml:space="preserve">   </w:t>
            </w:r>
            <w:r w:rsidRPr="00883F7D">
              <w:rPr>
                <w:rFonts w:hint="cs"/>
                <w:sz w:val="16"/>
                <w:szCs w:val="16"/>
                <w:rtl/>
              </w:rPr>
              <w:t>معابر</w:t>
            </w:r>
          </w:p>
        </w:tc>
      </w:tr>
      <w:tr w:rsidR="00883F7D" w:rsidRPr="00654A4B" w14:paraId="2FF05B3B" w14:textId="77777777" w:rsidTr="009C1831">
        <w:trPr>
          <w:trHeight w:val="797"/>
        </w:trPr>
        <w:tc>
          <w:tcPr>
            <w:tcW w:w="1181" w:type="dxa"/>
            <w:shd w:val="clear" w:color="auto" w:fill="EDEDED"/>
            <w:vAlign w:val="center"/>
          </w:tcPr>
          <w:p w14:paraId="486D5271" w14:textId="77777777" w:rsidR="00883F7D" w:rsidRPr="00654A4B" w:rsidRDefault="00883F7D" w:rsidP="00883F7D">
            <w:pPr>
              <w:spacing w:line="360" w:lineRule="auto"/>
              <w:jc w:val="center"/>
              <w:rPr>
                <w:b/>
                <w:bCs/>
                <w:sz w:val="16"/>
                <w:szCs w:val="16"/>
                <w:u w:val="single"/>
                <w:rtl/>
              </w:rPr>
            </w:pPr>
            <w:r w:rsidRPr="00654A4B">
              <w:rPr>
                <w:rFonts w:hint="cs"/>
                <w:b/>
                <w:bCs/>
                <w:sz w:val="16"/>
                <w:szCs w:val="16"/>
                <w:u w:val="single"/>
                <w:rtl/>
              </w:rPr>
              <w:t>تابلو 160</w:t>
            </w:r>
            <w:r>
              <w:rPr>
                <w:rFonts w:hint="cs"/>
                <w:b/>
                <w:bCs/>
                <w:sz w:val="16"/>
                <w:szCs w:val="16"/>
                <w:u w:val="single"/>
                <w:rtl/>
              </w:rPr>
              <w:t>×</w:t>
            </w:r>
            <w:r w:rsidRPr="00654A4B">
              <w:rPr>
                <w:rFonts w:hint="cs"/>
                <w:b/>
                <w:bCs/>
                <w:sz w:val="16"/>
                <w:szCs w:val="16"/>
                <w:u w:val="single"/>
                <w:rtl/>
              </w:rPr>
              <w:t>1 آمپر</w:t>
            </w:r>
          </w:p>
        </w:tc>
        <w:tc>
          <w:tcPr>
            <w:tcW w:w="708" w:type="dxa"/>
            <w:shd w:val="clear" w:color="auto" w:fill="EDEDED"/>
            <w:vAlign w:val="center"/>
          </w:tcPr>
          <w:p w14:paraId="25008B7A" w14:textId="77777777" w:rsidR="00883F7D" w:rsidRPr="00654A4B" w:rsidRDefault="00883F7D" w:rsidP="00883F7D">
            <w:pPr>
              <w:spacing w:line="360" w:lineRule="auto"/>
              <w:jc w:val="center"/>
              <w:rPr>
                <w:b/>
                <w:bCs/>
                <w:sz w:val="16"/>
                <w:szCs w:val="16"/>
                <w:rtl/>
              </w:rPr>
            </w:pPr>
            <w:r w:rsidRPr="00654A4B">
              <w:rPr>
                <w:rFonts w:hint="cs"/>
                <w:b/>
                <w:bCs/>
                <w:sz w:val="16"/>
                <w:szCs w:val="16"/>
                <w:rtl/>
              </w:rPr>
              <w:t>5</w:t>
            </w:r>
            <w:r>
              <w:rPr>
                <w:rFonts w:hint="cs"/>
                <w:b/>
                <w:bCs/>
                <w:sz w:val="16"/>
                <w:szCs w:val="16"/>
                <w:rtl/>
              </w:rPr>
              <w:t>×</w:t>
            </w:r>
            <w:r w:rsidRPr="00654A4B">
              <w:rPr>
                <w:rFonts w:hint="cs"/>
                <w:b/>
                <w:bCs/>
                <w:sz w:val="16"/>
                <w:szCs w:val="16"/>
                <w:rtl/>
              </w:rPr>
              <w:t>20</w:t>
            </w:r>
          </w:p>
        </w:tc>
        <w:tc>
          <w:tcPr>
            <w:tcW w:w="993" w:type="dxa"/>
            <w:shd w:val="clear" w:color="auto" w:fill="EDEDED"/>
            <w:vAlign w:val="center"/>
          </w:tcPr>
          <w:p w14:paraId="20F38A4F" w14:textId="77777777" w:rsidR="00883F7D" w:rsidRPr="00654A4B" w:rsidRDefault="00883F7D" w:rsidP="00883F7D">
            <w:pPr>
              <w:jc w:val="center"/>
              <w:rPr>
                <w:b/>
                <w:bCs/>
                <w:sz w:val="16"/>
                <w:szCs w:val="16"/>
                <w:rtl/>
              </w:rPr>
            </w:pPr>
            <w:r w:rsidRPr="00654A4B">
              <w:rPr>
                <w:rFonts w:hint="cs"/>
                <w:b/>
                <w:bCs/>
                <w:sz w:val="16"/>
                <w:szCs w:val="16"/>
                <w:rtl/>
              </w:rPr>
              <w:t>کابل مسی</w:t>
            </w:r>
          </w:p>
          <w:p w14:paraId="3A0DBB03" w14:textId="77777777" w:rsidR="00883F7D" w:rsidRPr="00654A4B" w:rsidRDefault="00883F7D" w:rsidP="00883F7D">
            <w:pPr>
              <w:jc w:val="center"/>
              <w:rPr>
                <w:sz w:val="16"/>
                <w:szCs w:val="16"/>
              </w:rPr>
            </w:pPr>
            <w:r w:rsidRPr="00654A4B">
              <w:rPr>
                <w:rFonts w:hint="cs"/>
                <w:b/>
                <w:bCs/>
                <w:sz w:val="16"/>
                <w:szCs w:val="16"/>
                <w:rtl/>
              </w:rPr>
              <w:t>50</w:t>
            </w:r>
            <w:r>
              <w:rPr>
                <w:rFonts w:hint="cs"/>
                <w:b/>
                <w:bCs/>
                <w:sz w:val="16"/>
                <w:szCs w:val="16"/>
                <w:rtl/>
              </w:rPr>
              <w:t>×</w:t>
            </w:r>
            <w:r w:rsidRPr="00654A4B">
              <w:rPr>
                <w:rFonts w:hint="cs"/>
                <w:b/>
                <w:bCs/>
                <w:sz w:val="16"/>
                <w:szCs w:val="16"/>
                <w:rtl/>
              </w:rPr>
              <w:t>1</w:t>
            </w:r>
          </w:p>
        </w:tc>
        <w:tc>
          <w:tcPr>
            <w:tcW w:w="621" w:type="dxa"/>
            <w:shd w:val="clear" w:color="auto" w:fill="EDEDED"/>
            <w:vAlign w:val="center"/>
          </w:tcPr>
          <w:p w14:paraId="3BCC326A" w14:textId="77777777" w:rsidR="00883F7D" w:rsidRPr="00654A4B" w:rsidRDefault="00883F7D" w:rsidP="00883F7D">
            <w:pPr>
              <w:tabs>
                <w:tab w:val="num" w:pos="720"/>
              </w:tabs>
              <w:ind w:left="168" w:firstLine="142"/>
              <w:rPr>
                <w:b/>
                <w:bCs/>
                <w:sz w:val="16"/>
                <w:szCs w:val="16"/>
                <w:rtl/>
              </w:rPr>
            </w:pPr>
            <w:r w:rsidRPr="00654A4B">
              <w:rPr>
                <w:rFonts w:hint="cs"/>
                <w:b/>
                <w:bCs/>
                <w:sz w:val="16"/>
                <w:szCs w:val="16"/>
                <w:rtl/>
              </w:rPr>
              <w:t>100</w:t>
            </w:r>
          </w:p>
        </w:tc>
        <w:tc>
          <w:tcPr>
            <w:tcW w:w="938" w:type="dxa"/>
            <w:shd w:val="clear" w:color="auto" w:fill="EDEDED"/>
            <w:vAlign w:val="center"/>
          </w:tcPr>
          <w:p w14:paraId="23B6DB8F" w14:textId="77777777" w:rsidR="00883F7D" w:rsidRPr="00883F7D" w:rsidRDefault="00883F7D" w:rsidP="00883F7D">
            <w:pPr>
              <w:spacing w:line="360" w:lineRule="auto"/>
              <w:jc w:val="center"/>
              <w:rPr>
                <w:sz w:val="16"/>
                <w:szCs w:val="16"/>
                <w:rtl/>
              </w:rPr>
            </w:pPr>
            <w:r w:rsidRPr="00883F7D">
              <w:rPr>
                <w:rFonts w:hint="cs"/>
                <w:sz w:val="16"/>
                <w:szCs w:val="16"/>
                <w:rtl/>
              </w:rPr>
              <w:t>5/150</w:t>
            </w:r>
          </w:p>
        </w:tc>
        <w:tc>
          <w:tcPr>
            <w:tcW w:w="816" w:type="dxa"/>
            <w:shd w:val="clear" w:color="auto" w:fill="EDEDED"/>
            <w:vAlign w:val="center"/>
          </w:tcPr>
          <w:p w14:paraId="3911C8A1" w14:textId="77777777" w:rsidR="00883F7D" w:rsidRPr="00883F7D" w:rsidRDefault="00883F7D" w:rsidP="00883F7D">
            <w:pPr>
              <w:spacing w:line="360" w:lineRule="auto"/>
              <w:jc w:val="center"/>
              <w:rPr>
                <w:sz w:val="16"/>
                <w:szCs w:val="16"/>
                <w:rtl/>
              </w:rPr>
            </w:pPr>
            <w:r w:rsidRPr="00883F7D">
              <w:rPr>
                <w:sz w:val="16"/>
                <w:szCs w:val="16"/>
              </w:rPr>
              <w:t>1×160A</w:t>
            </w:r>
          </w:p>
        </w:tc>
        <w:tc>
          <w:tcPr>
            <w:tcW w:w="1168" w:type="dxa"/>
            <w:shd w:val="clear" w:color="auto" w:fill="EDEDED"/>
            <w:vAlign w:val="center"/>
          </w:tcPr>
          <w:p w14:paraId="7A4A8D7E" w14:textId="77777777" w:rsidR="00883F7D" w:rsidRPr="00883F7D" w:rsidRDefault="00883F7D" w:rsidP="00883F7D">
            <w:pPr>
              <w:spacing w:line="360" w:lineRule="auto"/>
              <w:jc w:val="center"/>
              <w:rPr>
                <w:sz w:val="16"/>
                <w:szCs w:val="16"/>
                <w:rtl/>
              </w:rPr>
            </w:pPr>
            <w:r w:rsidRPr="00883F7D">
              <w:rPr>
                <w:sz w:val="16"/>
                <w:szCs w:val="16"/>
              </w:rPr>
              <w:t>160A</w:t>
            </w:r>
          </w:p>
          <w:p w14:paraId="19232625" w14:textId="77777777" w:rsidR="00883F7D" w:rsidRPr="00883F7D" w:rsidRDefault="00883F7D" w:rsidP="00883F7D">
            <w:pPr>
              <w:jc w:val="center"/>
              <w:rPr>
                <w:sz w:val="16"/>
                <w:szCs w:val="16"/>
                <w:rtl/>
              </w:rPr>
            </w:pPr>
            <w:r w:rsidRPr="00883F7D">
              <w:rPr>
                <w:sz w:val="16"/>
                <w:szCs w:val="16"/>
              </w:rPr>
              <w:t>NH00/NH0</w:t>
            </w:r>
          </w:p>
        </w:tc>
        <w:tc>
          <w:tcPr>
            <w:tcW w:w="533" w:type="dxa"/>
            <w:shd w:val="clear" w:color="auto" w:fill="EDEDED"/>
            <w:vAlign w:val="center"/>
          </w:tcPr>
          <w:p w14:paraId="747B0738" w14:textId="77777777" w:rsidR="00883F7D" w:rsidRPr="00883F7D" w:rsidRDefault="00883F7D" w:rsidP="00883F7D">
            <w:pPr>
              <w:spacing w:line="360" w:lineRule="auto"/>
              <w:jc w:val="center"/>
              <w:rPr>
                <w:sz w:val="16"/>
                <w:szCs w:val="16"/>
                <w:rtl/>
              </w:rPr>
            </w:pPr>
            <w:r w:rsidRPr="00883F7D">
              <w:rPr>
                <w:rFonts w:hint="cs"/>
                <w:sz w:val="16"/>
                <w:szCs w:val="16"/>
                <w:rtl/>
              </w:rPr>
              <w:t>1</w:t>
            </w:r>
          </w:p>
        </w:tc>
        <w:tc>
          <w:tcPr>
            <w:tcW w:w="708" w:type="dxa"/>
            <w:shd w:val="clear" w:color="auto" w:fill="EDEDED"/>
            <w:vAlign w:val="center"/>
          </w:tcPr>
          <w:p w14:paraId="2ED0EEE0" w14:textId="77777777" w:rsidR="00883F7D" w:rsidRPr="00883F7D" w:rsidRDefault="00883F7D" w:rsidP="00883F7D">
            <w:pPr>
              <w:spacing w:line="360" w:lineRule="auto"/>
              <w:jc w:val="center"/>
              <w:rPr>
                <w:sz w:val="16"/>
                <w:szCs w:val="16"/>
                <w:rtl/>
              </w:rPr>
            </w:pPr>
            <w:r w:rsidRPr="00883F7D">
              <w:rPr>
                <w:sz w:val="16"/>
                <w:szCs w:val="16"/>
              </w:rPr>
              <w:t>A</w:t>
            </w:r>
            <w:r w:rsidRPr="00883F7D">
              <w:rPr>
                <w:rFonts w:hint="cs"/>
                <w:sz w:val="16"/>
                <w:szCs w:val="16"/>
                <w:rtl/>
              </w:rPr>
              <w:t>32</w:t>
            </w:r>
          </w:p>
        </w:tc>
        <w:tc>
          <w:tcPr>
            <w:tcW w:w="993" w:type="dxa"/>
            <w:shd w:val="clear" w:color="auto" w:fill="EDEDED"/>
            <w:vAlign w:val="center"/>
          </w:tcPr>
          <w:p w14:paraId="2068C0D9" w14:textId="77777777" w:rsidR="00883F7D" w:rsidRPr="00883F7D" w:rsidRDefault="00883F7D" w:rsidP="00883F7D">
            <w:pPr>
              <w:jc w:val="center"/>
              <w:rPr>
                <w:sz w:val="16"/>
                <w:szCs w:val="16"/>
              </w:rPr>
            </w:pPr>
            <w:r w:rsidRPr="00883F7D">
              <w:rPr>
                <w:rFonts w:hint="cs"/>
                <w:sz w:val="16"/>
                <w:szCs w:val="16"/>
                <w:rtl/>
              </w:rPr>
              <w:t>70×4 مسی</w:t>
            </w:r>
          </w:p>
          <w:p w14:paraId="6DBB0485" w14:textId="77777777" w:rsidR="00883F7D" w:rsidRPr="00883F7D" w:rsidRDefault="00883F7D" w:rsidP="00883F7D">
            <w:pPr>
              <w:jc w:val="center"/>
              <w:rPr>
                <w:sz w:val="16"/>
                <w:szCs w:val="16"/>
              </w:rPr>
            </w:pPr>
            <w:r w:rsidRPr="00883F7D">
              <w:rPr>
                <w:sz w:val="16"/>
                <w:szCs w:val="16"/>
              </w:rPr>
              <w:t>1 × PG 42</w:t>
            </w:r>
          </w:p>
        </w:tc>
        <w:tc>
          <w:tcPr>
            <w:tcW w:w="1586" w:type="dxa"/>
            <w:shd w:val="clear" w:color="auto" w:fill="EDEDED"/>
            <w:vAlign w:val="center"/>
          </w:tcPr>
          <w:p w14:paraId="3AA94B4B" w14:textId="77777777" w:rsidR="00883F7D" w:rsidRPr="00883F7D" w:rsidRDefault="00883F7D" w:rsidP="00883F7D">
            <w:pPr>
              <w:jc w:val="center"/>
              <w:rPr>
                <w:sz w:val="16"/>
                <w:szCs w:val="16"/>
                <w:rtl/>
              </w:rPr>
            </w:pPr>
            <w:r w:rsidRPr="00883F7D">
              <w:rPr>
                <w:rFonts w:hint="cs"/>
                <w:sz w:val="16"/>
                <w:szCs w:val="16"/>
                <w:rtl/>
              </w:rPr>
              <w:t>25+35+70×4</w:t>
            </w:r>
            <w:r w:rsidRPr="00883F7D">
              <w:rPr>
                <w:sz w:val="16"/>
                <w:szCs w:val="16"/>
              </w:rPr>
              <w:t xml:space="preserve"> </w:t>
            </w:r>
            <w:r w:rsidRPr="00883F7D">
              <w:rPr>
                <w:rFonts w:hint="cs"/>
                <w:sz w:val="16"/>
                <w:szCs w:val="16"/>
                <w:rtl/>
              </w:rPr>
              <w:t>خودنگهدار</w:t>
            </w:r>
          </w:p>
          <w:p w14:paraId="0BBA4228" w14:textId="77777777" w:rsidR="00883F7D" w:rsidRPr="00883F7D" w:rsidRDefault="00883F7D" w:rsidP="00883F7D">
            <w:pPr>
              <w:jc w:val="center"/>
              <w:rPr>
                <w:sz w:val="16"/>
                <w:szCs w:val="16"/>
                <w:rtl/>
              </w:rPr>
            </w:pPr>
            <w:r w:rsidRPr="00883F7D">
              <w:rPr>
                <w:sz w:val="16"/>
                <w:szCs w:val="16"/>
              </w:rPr>
              <w:t>1 × PG 48</w:t>
            </w:r>
          </w:p>
          <w:p w14:paraId="0388BE12" w14:textId="77777777" w:rsidR="00883F7D" w:rsidRPr="00883F7D" w:rsidRDefault="00883F7D" w:rsidP="00883F7D">
            <w:pPr>
              <w:jc w:val="center"/>
              <w:rPr>
                <w:sz w:val="16"/>
                <w:szCs w:val="16"/>
              </w:rPr>
            </w:pPr>
            <w:r w:rsidRPr="00883F7D">
              <w:rPr>
                <w:sz w:val="16"/>
                <w:szCs w:val="16"/>
              </w:rPr>
              <w:t>1 × PG29</w:t>
            </w:r>
            <w:r w:rsidRPr="00883F7D">
              <w:rPr>
                <w:rFonts w:hint="cs"/>
                <w:sz w:val="16"/>
                <w:szCs w:val="16"/>
                <w:rtl/>
              </w:rPr>
              <w:t xml:space="preserve"> </w:t>
            </w:r>
            <w:r w:rsidRPr="00883F7D">
              <w:rPr>
                <w:sz w:val="16"/>
                <w:szCs w:val="16"/>
              </w:rPr>
              <w:t xml:space="preserve">   </w:t>
            </w:r>
            <w:r w:rsidRPr="00883F7D">
              <w:rPr>
                <w:rFonts w:hint="cs"/>
                <w:sz w:val="16"/>
                <w:szCs w:val="16"/>
                <w:rtl/>
              </w:rPr>
              <w:t>معابر</w:t>
            </w:r>
          </w:p>
        </w:tc>
      </w:tr>
      <w:tr w:rsidR="00883F7D" w:rsidRPr="00654A4B" w14:paraId="43CA6B47" w14:textId="77777777" w:rsidTr="009C1831">
        <w:trPr>
          <w:trHeight w:val="838"/>
        </w:trPr>
        <w:tc>
          <w:tcPr>
            <w:tcW w:w="1181" w:type="dxa"/>
            <w:shd w:val="clear" w:color="auto" w:fill="auto"/>
            <w:vAlign w:val="center"/>
          </w:tcPr>
          <w:p w14:paraId="32E8C418" w14:textId="77777777" w:rsidR="00883F7D" w:rsidRPr="00654A4B" w:rsidRDefault="00883F7D" w:rsidP="00883F7D">
            <w:pPr>
              <w:spacing w:line="360" w:lineRule="auto"/>
              <w:jc w:val="center"/>
              <w:rPr>
                <w:b/>
                <w:bCs/>
                <w:sz w:val="16"/>
                <w:szCs w:val="16"/>
                <w:u w:val="single"/>
                <w:rtl/>
              </w:rPr>
            </w:pPr>
            <w:r w:rsidRPr="00654A4B">
              <w:rPr>
                <w:rFonts w:hint="cs"/>
                <w:b/>
                <w:bCs/>
                <w:sz w:val="16"/>
                <w:szCs w:val="16"/>
                <w:u w:val="single"/>
                <w:rtl/>
              </w:rPr>
              <w:t>تابلو 250</w:t>
            </w:r>
            <w:r>
              <w:rPr>
                <w:rFonts w:hint="cs"/>
                <w:b/>
                <w:bCs/>
                <w:sz w:val="16"/>
                <w:szCs w:val="16"/>
                <w:u w:val="single"/>
                <w:rtl/>
              </w:rPr>
              <w:t>×</w:t>
            </w:r>
            <w:r w:rsidRPr="00654A4B">
              <w:rPr>
                <w:rFonts w:hint="cs"/>
                <w:b/>
                <w:bCs/>
                <w:sz w:val="16"/>
                <w:szCs w:val="16"/>
                <w:u w:val="single"/>
                <w:rtl/>
              </w:rPr>
              <w:t>1 آمپر</w:t>
            </w:r>
          </w:p>
        </w:tc>
        <w:tc>
          <w:tcPr>
            <w:tcW w:w="708" w:type="dxa"/>
            <w:shd w:val="clear" w:color="auto" w:fill="auto"/>
            <w:vAlign w:val="center"/>
          </w:tcPr>
          <w:p w14:paraId="26B7A882" w14:textId="77777777" w:rsidR="00883F7D" w:rsidRPr="00654A4B" w:rsidRDefault="00883F7D" w:rsidP="00883F7D">
            <w:pPr>
              <w:spacing w:line="360" w:lineRule="auto"/>
              <w:jc w:val="center"/>
              <w:rPr>
                <w:b/>
                <w:bCs/>
                <w:sz w:val="16"/>
                <w:szCs w:val="16"/>
                <w:rtl/>
              </w:rPr>
            </w:pPr>
            <w:r w:rsidRPr="00654A4B">
              <w:rPr>
                <w:rFonts w:hint="cs"/>
                <w:b/>
                <w:bCs/>
                <w:sz w:val="16"/>
                <w:szCs w:val="16"/>
                <w:rtl/>
              </w:rPr>
              <w:t>5</w:t>
            </w:r>
            <w:r>
              <w:rPr>
                <w:rFonts w:hint="cs"/>
                <w:b/>
                <w:bCs/>
                <w:sz w:val="16"/>
                <w:szCs w:val="16"/>
                <w:rtl/>
              </w:rPr>
              <w:t>×</w:t>
            </w:r>
            <w:r w:rsidRPr="00654A4B">
              <w:rPr>
                <w:rFonts w:hint="cs"/>
                <w:b/>
                <w:bCs/>
                <w:sz w:val="16"/>
                <w:szCs w:val="16"/>
                <w:rtl/>
              </w:rPr>
              <w:t>25</w:t>
            </w:r>
          </w:p>
        </w:tc>
        <w:tc>
          <w:tcPr>
            <w:tcW w:w="993" w:type="dxa"/>
            <w:shd w:val="clear" w:color="auto" w:fill="auto"/>
            <w:vAlign w:val="center"/>
          </w:tcPr>
          <w:p w14:paraId="6EC84A42" w14:textId="77777777" w:rsidR="00883F7D" w:rsidRPr="00654A4B" w:rsidRDefault="00883F7D" w:rsidP="00883F7D">
            <w:pPr>
              <w:jc w:val="center"/>
              <w:rPr>
                <w:b/>
                <w:bCs/>
                <w:sz w:val="16"/>
                <w:szCs w:val="16"/>
                <w:u w:val="single"/>
                <w:rtl/>
              </w:rPr>
            </w:pPr>
            <w:r w:rsidRPr="00654A4B">
              <w:rPr>
                <w:rFonts w:hint="cs"/>
                <w:b/>
                <w:bCs/>
                <w:sz w:val="16"/>
                <w:szCs w:val="16"/>
                <w:u w:val="single"/>
                <w:rtl/>
              </w:rPr>
              <w:t>شینه مسی</w:t>
            </w:r>
          </w:p>
          <w:p w14:paraId="14D5A750" w14:textId="77777777" w:rsidR="00883F7D" w:rsidRPr="00654A4B" w:rsidRDefault="00883F7D" w:rsidP="00883F7D">
            <w:pPr>
              <w:jc w:val="center"/>
              <w:rPr>
                <w:sz w:val="16"/>
                <w:szCs w:val="16"/>
              </w:rPr>
            </w:pPr>
            <w:r w:rsidRPr="00654A4B">
              <w:rPr>
                <w:rFonts w:hint="cs"/>
                <w:b/>
                <w:bCs/>
                <w:sz w:val="16"/>
                <w:szCs w:val="16"/>
                <w:rtl/>
              </w:rPr>
              <w:t>5</w:t>
            </w:r>
            <w:r>
              <w:rPr>
                <w:rFonts w:hint="cs"/>
                <w:b/>
                <w:bCs/>
                <w:sz w:val="16"/>
                <w:szCs w:val="16"/>
                <w:rtl/>
              </w:rPr>
              <w:t>×</w:t>
            </w:r>
            <w:r w:rsidRPr="00654A4B">
              <w:rPr>
                <w:rFonts w:hint="cs"/>
                <w:b/>
                <w:bCs/>
                <w:sz w:val="16"/>
                <w:szCs w:val="16"/>
                <w:rtl/>
              </w:rPr>
              <w:t>20</w:t>
            </w:r>
          </w:p>
        </w:tc>
        <w:tc>
          <w:tcPr>
            <w:tcW w:w="621" w:type="dxa"/>
            <w:vAlign w:val="center"/>
          </w:tcPr>
          <w:p w14:paraId="638059BD" w14:textId="77777777" w:rsidR="00883F7D" w:rsidRPr="00654A4B" w:rsidRDefault="00883F7D" w:rsidP="00883F7D">
            <w:pPr>
              <w:tabs>
                <w:tab w:val="num" w:pos="720"/>
              </w:tabs>
              <w:ind w:left="168" w:firstLine="142"/>
              <w:rPr>
                <w:b/>
                <w:bCs/>
                <w:sz w:val="16"/>
                <w:szCs w:val="16"/>
                <w:rtl/>
              </w:rPr>
            </w:pPr>
            <w:r w:rsidRPr="00654A4B">
              <w:rPr>
                <w:rFonts w:hint="cs"/>
                <w:b/>
                <w:bCs/>
                <w:sz w:val="16"/>
                <w:szCs w:val="16"/>
                <w:rtl/>
              </w:rPr>
              <w:t>200</w:t>
            </w:r>
          </w:p>
        </w:tc>
        <w:tc>
          <w:tcPr>
            <w:tcW w:w="938" w:type="dxa"/>
            <w:shd w:val="clear" w:color="auto" w:fill="auto"/>
            <w:vAlign w:val="center"/>
          </w:tcPr>
          <w:p w14:paraId="4DFF91E8" w14:textId="77777777" w:rsidR="00883F7D" w:rsidRPr="00883F7D" w:rsidRDefault="00883F7D" w:rsidP="00883F7D">
            <w:pPr>
              <w:spacing w:line="360" w:lineRule="auto"/>
              <w:jc w:val="center"/>
              <w:rPr>
                <w:sz w:val="16"/>
                <w:szCs w:val="16"/>
                <w:rtl/>
              </w:rPr>
            </w:pPr>
            <w:r w:rsidRPr="00883F7D">
              <w:rPr>
                <w:rFonts w:hint="cs"/>
                <w:sz w:val="16"/>
                <w:szCs w:val="16"/>
                <w:rtl/>
              </w:rPr>
              <w:t>5/300</w:t>
            </w:r>
          </w:p>
        </w:tc>
        <w:tc>
          <w:tcPr>
            <w:tcW w:w="816" w:type="dxa"/>
            <w:shd w:val="clear" w:color="auto" w:fill="auto"/>
            <w:vAlign w:val="center"/>
          </w:tcPr>
          <w:p w14:paraId="608D60D9" w14:textId="77777777" w:rsidR="00883F7D" w:rsidRPr="00883F7D" w:rsidRDefault="00883F7D" w:rsidP="00883F7D">
            <w:pPr>
              <w:spacing w:line="360" w:lineRule="auto"/>
              <w:jc w:val="center"/>
              <w:rPr>
                <w:sz w:val="16"/>
                <w:szCs w:val="16"/>
                <w:rtl/>
              </w:rPr>
            </w:pPr>
            <w:r w:rsidRPr="00883F7D">
              <w:rPr>
                <w:sz w:val="16"/>
                <w:szCs w:val="16"/>
              </w:rPr>
              <w:t>1×250A</w:t>
            </w:r>
          </w:p>
        </w:tc>
        <w:tc>
          <w:tcPr>
            <w:tcW w:w="1168" w:type="dxa"/>
            <w:shd w:val="clear" w:color="auto" w:fill="auto"/>
            <w:vAlign w:val="center"/>
          </w:tcPr>
          <w:p w14:paraId="2AC9506E" w14:textId="77777777" w:rsidR="00883F7D" w:rsidRPr="00883F7D" w:rsidRDefault="00883F7D" w:rsidP="00883F7D">
            <w:pPr>
              <w:spacing w:line="360" w:lineRule="auto"/>
              <w:jc w:val="center"/>
              <w:rPr>
                <w:sz w:val="16"/>
                <w:szCs w:val="16"/>
                <w:rtl/>
              </w:rPr>
            </w:pPr>
            <w:r w:rsidRPr="00883F7D">
              <w:rPr>
                <w:sz w:val="16"/>
                <w:szCs w:val="16"/>
              </w:rPr>
              <w:t>250A</w:t>
            </w:r>
          </w:p>
          <w:p w14:paraId="081F5F82" w14:textId="77777777" w:rsidR="00883F7D" w:rsidRPr="00883F7D" w:rsidRDefault="00883F7D" w:rsidP="00883F7D">
            <w:pPr>
              <w:jc w:val="center"/>
              <w:rPr>
                <w:sz w:val="16"/>
                <w:szCs w:val="16"/>
              </w:rPr>
            </w:pPr>
            <w:r w:rsidRPr="00883F7D">
              <w:rPr>
                <w:sz w:val="16"/>
                <w:szCs w:val="16"/>
              </w:rPr>
              <w:t>NH01</w:t>
            </w:r>
          </w:p>
        </w:tc>
        <w:tc>
          <w:tcPr>
            <w:tcW w:w="533" w:type="dxa"/>
            <w:shd w:val="clear" w:color="auto" w:fill="auto"/>
            <w:vAlign w:val="center"/>
          </w:tcPr>
          <w:p w14:paraId="369FC602" w14:textId="77777777" w:rsidR="00883F7D" w:rsidRPr="00883F7D" w:rsidRDefault="00883F7D" w:rsidP="00883F7D">
            <w:pPr>
              <w:spacing w:line="360" w:lineRule="auto"/>
              <w:jc w:val="center"/>
              <w:rPr>
                <w:sz w:val="16"/>
                <w:szCs w:val="16"/>
                <w:rtl/>
              </w:rPr>
            </w:pPr>
            <w:r w:rsidRPr="00883F7D">
              <w:rPr>
                <w:rFonts w:hint="cs"/>
                <w:sz w:val="16"/>
                <w:szCs w:val="16"/>
                <w:rtl/>
              </w:rPr>
              <w:t>1</w:t>
            </w:r>
          </w:p>
        </w:tc>
        <w:tc>
          <w:tcPr>
            <w:tcW w:w="708" w:type="dxa"/>
            <w:shd w:val="clear" w:color="auto" w:fill="auto"/>
            <w:vAlign w:val="center"/>
          </w:tcPr>
          <w:p w14:paraId="2A7C1504" w14:textId="77777777" w:rsidR="00883F7D" w:rsidRPr="00883F7D" w:rsidRDefault="00883F7D" w:rsidP="00883F7D">
            <w:pPr>
              <w:spacing w:line="360" w:lineRule="auto"/>
              <w:jc w:val="center"/>
              <w:rPr>
                <w:sz w:val="16"/>
                <w:szCs w:val="16"/>
                <w:rtl/>
              </w:rPr>
            </w:pPr>
            <w:r w:rsidRPr="00883F7D">
              <w:rPr>
                <w:sz w:val="16"/>
                <w:szCs w:val="16"/>
              </w:rPr>
              <w:t>A</w:t>
            </w:r>
            <w:r w:rsidRPr="00883F7D">
              <w:rPr>
                <w:rFonts w:hint="cs"/>
                <w:sz w:val="16"/>
                <w:szCs w:val="16"/>
                <w:rtl/>
              </w:rPr>
              <w:t>32</w:t>
            </w:r>
          </w:p>
        </w:tc>
        <w:tc>
          <w:tcPr>
            <w:tcW w:w="993" w:type="dxa"/>
            <w:vAlign w:val="center"/>
          </w:tcPr>
          <w:p w14:paraId="753F0F92" w14:textId="77777777" w:rsidR="00883F7D" w:rsidRPr="00883F7D" w:rsidRDefault="00883F7D" w:rsidP="00883F7D">
            <w:pPr>
              <w:jc w:val="center"/>
              <w:rPr>
                <w:sz w:val="16"/>
                <w:szCs w:val="16"/>
              </w:rPr>
            </w:pPr>
            <w:r w:rsidRPr="00883F7D">
              <w:rPr>
                <w:rFonts w:hint="cs"/>
                <w:sz w:val="16"/>
                <w:szCs w:val="16"/>
                <w:rtl/>
              </w:rPr>
              <w:t>95×4 مسی</w:t>
            </w:r>
          </w:p>
          <w:p w14:paraId="0F453B12" w14:textId="77777777" w:rsidR="00883F7D" w:rsidRPr="00883F7D" w:rsidRDefault="00883F7D" w:rsidP="00883F7D">
            <w:pPr>
              <w:jc w:val="center"/>
              <w:rPr>
                <w:sz w:val="16"/>
                <w:szCs w:val="16"/>
              </w:rPr>
            </w:pPr>
            <w:r w:rsidRPr="00883F7D">
              <w:rPr>
                <w:sz w:val="16"/>
                <w:szCs w:val="16"/>
              </w:rPr>
              <w:t>1 × PG 48</w:t>
            </w:r>
          </w:p>
        </w:tc>
        <w:tc>
          <w:tcPr>
            <w:tcW w:w="1586" w:type="dxa"/>
            <w:vAlign w:val="center"/>
          </w:tcPr>
          <w:p w14:paraId="6DF7CBB9" w14:textId="77777777" w:rsidR="00883F7D" w:rsidRPr="00883F7D" w:rsidRDefault="00883F7D" w:rsidP="00883F7D">
            <w:pPr>
              <w:jc w:val="center"/>
              <w:rPr>
                <w:sz w:val="16"/>
                <w:szCs w:val="16"/>
                <w:rtl/>
              </w:rPr>
            </w:pPr>
            <w:r w:rsidRPr="00883F7D">
              <w:rPr>
                <w:rFonts w:hint="cs"/>
                <w:sz w:val="16"/>
                <w:szCs w:val="16"/>
                <w:rtl/>
              </w:rPr>
              <w:t>25+35+70×4</w:t>
            </w:r>
            <w:r w:rsidRPr="00883F7D">
              <w:rPr>
                <w:sz w:val="16"/>
                <w:szCs w:val="16"/>
              </w:rPr>
              <w:t xml:space="preserve"> </w:t>
            </w:r>
            <w:r w:rsidRPr="00883F7D">
              <w:rPr>
                <w:rFonts w:hint="cs"/>
                <w:sz w:val="16"/>
                <w:szCs w:val="16"/>
                <w:rtl/>
              </w:rPr>
              <w:t>خودنگهدار</w:t>
            </w:r>
          </w:p>
          <w:p w14:paraId="564F5C29" w14:textId="77777777" w:rsidR="00883F7D" w:rsidRPr="00883F7D" w:rsidRDefault="00883F7D" w:rsidP="00883F7D">
            <w:pPr>
              <w:jc w:val="center"/>
              <w:rPr>
                <w:sz w:val="16"/>
                <w:szCs w:val="16"/>
                <w:rtl/>
              </w:rPr>
            </w:pPr>
            <w:r w:rsidRPr="00883F7D">
              <w:rPr>
                <w:sz w:val="16"/>
                <w:szCs w:val="16"/>
              </w:rPr>
              <w:t>1 × PG 48</w:t>
            </w:r>
          </w:p>
          <w:p w14:paraId="3D8F76B9" w14:textId="77777777" w:rsidR="00883F7D" w:rsidRPr="00883F7D" w:rsidRDefault="00883F7D" w:rsidP="00883F7D">
            <w:pPr>
              <w:jc w:val="center"/>
              <w:rPr>
                <w:sz w:val="16"/>
                <w:szCs w:val="16"/>
              </w:rPr>
            </w:pPr>
            <w:r w:rsidRPr="00883F7D">
              <w:rPr>
                <w:sz w:val="16"/>
                <w:szCs w:val="16"/>
              </w:rPr>
              <w:t>1 × PG29</w:t>
            </w:r>
            <w:r w:rsidRPr="00883F7D">
              <w:rPr>
                <w:rFonts w:hint="cs"/>
                <w:sz w:val="16"/>
                <w:szCs w:val="16"/>
                <w:rtl/>
              </w:rPr>
              <w:t xml:space="preserve"> </w:t>
            </w:r>
            <w:r w:rsidRPr="00883F7D">
              <w:rPr>
                <w:sz w:val="16"/>
                <w:szCs w:val="16"/>
              </w:rPr>
              <w:t xml:space="preserve">   </w:t>
            </w:r>
            <w:r w:rsidRPr="00883F7D">
              <w:rPr>
                <w:rFonts w:hint="cs"/>
                <w:sz w:val="16"/>
                <w:szCs w:val="16"/>
                <w:rtl/>
              </w:rPr>
              <w:t>معابر</w:t>
            </w:r>
          </w:p>
        </w:tc>
      </w:tr>
      <w:tr w:rsidR="00883F7D" w:rsidRPr="00654A4B" w14:paraId="26981C03" w14:textId="77777777" w:rsidTr="009C1831">
        <w:trPr>
          <w:trHeight w:val="849"/>
        </w:trPr>
        <w:tc>
          <w:tcPr>
            <w:tcW w:w="1181" w:type="dxa"/>
            <w:shd w:val="clear" w:color="auto" w:fill="EDEDED"/>
            <w:vAlign w:val="center"/>
          </w:tcPr>
          <w:p w14:paraId="478254FD" w14:textId="77777777" w:rsidR="00883F7D" w:rsidRPr="00654A4B" w:rsidRDefault="00883F7D" w:rsidP="00883F7D">
            <w:pPr>
              <w:spacing w:line="360" w:lineRule="auto"/>
              <w:jc w:val="center"/>
              <w:rPr>
                <w:b/>
                <w:bCs/>
                <w:sz w:val="16"/>
                <w:szCs w:val="16"/>
                <w:u w:val="single"/>
                <w:rtl/>
              </w:rPr>
            </w:pPr>
            <w:r w:rsidRPr="00654A4B">
              <w:rPr>
                <w:rFonts w:hint="cs"/>
                <w:b/>
                <w:bCs/>
                <w:sz w:val="16"/>
                <w:szCs w:val="16"/>
                <w:u w:val="single"/>
                <w:rtl/>
              </w:rPr>
              <w:t>تابلو 100</w:t>
            </w:r>
            <w:r>
              <w:rPr>
                <w:rFonts w:hint="cs"/>
                <w:b/>
                <w:bCs/>
                <w:sz w:val="16"/>
                <w:szCs w:val="16"/>
                <w:u w:val="single"/>
                <w:rtl/>
              </w:rPr>
              <w:t>×</w:t>
            </w:r>
            <w:r w:rsidRPr="00654A4B">
              <w:rPr>
                <w:rFonts w:hint="cs"/>
                <w:b/>
                <w:bCs/>
                <w:sz w:val="16"/>
                <w:szCs w:val="16"/>
                <w:u w:val="single"/>
                <w:rtl/>
              </w:rPr>
              <w:t>2 آمپر</w:t>
            </w:r>
          </w:p>
        </w:tc>
        <w:tc>
          <w:tcPr>
            <w:tcW w:w="708" w:type="dxa"/>
            <w:shd w:val="clear" w:color="auto" w:fill="EDEDED"/>
            <w:vAlign w:val="center"/>
          </w:tcPr>
          <w:p w14:paraId="6E0351B6" w14:textId="77777777" w:rsidR="00883F7D" w:rsidRPr="00654A4B" w:rsidRDefault="00883F7D" w:rsidP="00883F7D">
            <w:pPr>
              <w:spacing w:line="360" w:lineRule="auto"/>
              <w:jc w:val="center"/>
              <w:rPr>
                <w:b/>
                <w:bCs/>
                <w:sz w:val="16"/>
                <w:szCs w:val="16"/>
                <w:rtl/>
              </w:rPr>
            </w:pPr>
            <w:r w:rsidRPr="00654A4B">
              <w:rPr>
                <w:rFonts w:hint="cs"/>
                <w:b/>
                <w:bCs/>
                <w:sz w:val="16"/>
                <w:szCs w:val="16"/>
                <w:rtl/>
              </w:rPr>
              <w:t>5</w:t>
            </w:r>
            <w:r>
              <w:rPr>
                <w:rFonts w:hint="cs"/>
                <w:b/>
                <w:bCs/>
                <w:sz w:val="16"/>
                <w:szCs w:val="16"/>
                <w:rtl/>
              </w:rPr>
              <w:t>×</w:t>
            </w:r>
            <w:r w:rsidRPr="00654A4B">
              <w:rPr>
                <w:rFonts w:hint="cs"/>
                <w:b/>
                <w:bCs/>
                <w:sz w:val="16"/>
                <w:szCs w:val="16"/>
                <w:rtl/>
              </w:rPr>
              <w:t>20</w:t>
            </w:r>
          </w:p>
        </w:tc>
        <w:tc>
          <w:tcPr>
            <w:tcW w:w="993" w:type="dxa"/>
            <w:shd w:val="clear" w:color="auto" w:fill="EDEDED"/>
            <w:vAlign w:val="center"/>
          </w:tcPr>
          <w:p w14:paraId="1062B13A" w14:textId="77777777" w:rsidR="00883F7D" w:rsidRPr="00654A4B" w:rsidRDefault="00883F7D" w:rsidP="00883F7D">
            <w:pPr>
              <w:jc w:val="center"/>
              <w:rPr>
                <w:b/>
                <w:bCs/>
                <w:sz w:val="16"/>
                <w:szCs w:val="16"/>
                <w:rtl/>
              </w:rPr>
            </w:pPr>
            <w:r w:rsidRPr="00654A4B">
              <w:rPr>
                <w:rFonts w:hint="cs"/>
                <w:b/>
                <w:bCs/>
                <w:sz w:val="16"/>
                <w:szCs w:val="16"/>
                <w:rtl/>
              </w:rPr>
              <w:t>کابل مسی</w:t>
            </w:r>
          </w:p>
          <w:p w14:paraId="3535A628" w14:textId="77777777" w:rsidR="00883F7D" w:rsidRPr="00654A4B" w:rsidRDefault="00883F7D" w:rsidP="00883F7D">
            <w:pPr>
              <w:jc w:val="center"/>
              <w:rPr>
                <w:sz w:val="16"/>
                <w:szCs w:val="16"/>
              </w:rPr>
            </w:pPr>
            <w:r w:rsidRPr="00654A4B">
              <w:rPr>
                <w:rFonts w:hint="cs"/>
                <w:b/>
                <w:bCs/>
                <w:sz w:val="16"/>
                <w:szCs w:val="16"/>
                <w:rtl/>
              </w:rPr>
              <w:t>50</w:t>
            </w:r>
            <w:r>
              <w:rPr>
                <w:rFonts w:hint="cs"/>
                <w:b/>
                <w:bCs/>
                <w:sz w:val="16"/>
                <w:szCs w:val="16"/>
                <w:rtl/>
              </w:rPr>
              <w:t>×</w:t>
            </w:r>
            <w:r w:rsidRPr="00654A4B">
              <w:rPr>
                <w:rFonts w:hint="cs"/>
                <w:b/>
                <w:bCs/>
                <w:sz w:val="16"/>
                <w:szCs w:val="16"/>
                <w:rtl/>
              </w:rPr>
              <w:t>1</w:t>
            </w:r>
          </w:p>
        </w:tc>
        <w:tc>
          <w:tcPr>
            <w:tcW w:w="621" w:type="dxa"/>
            <w:shd w:val="clear" w:color="auto" w:fill="EDEDED"/>
            <w:vAlign w:val="center"/>
          </w:tcPr>
          <w:p w14:paraId="66342D30" w14:textId="77777777" w:rsidR="00883F7D" w:rsidRPr="00654A4B" w:rsidRDefault="00883F7D" w:rsidP="00883F7D">
            <w:pPr>
              <w:tabs>
                <w:tab w:val="num" w:pos="720"/>
              </w:tabs>
              <w:ind w:left="168" w:firstLine="142"/>
              <w:rPr>
                <w:b/>
                <w:bCs/>
                <w:sz w:val="16"/>
                <w:szCs w:val="16"/>
                <w:rtl/>
              </w:rPr>
            </w:pPr>
            <w:r w:rsidRPr="00654A4B">
              <w:rPr>
                <w:rFonts w:hint="cs"/>
                <w:b/>
                <w:bCs/>
                <w:sz w:val="16"/>
                <w:szCs w:val="16"/>
                <w:rtl/>
              </w:rPr>
              <w:t>100</w:t>
            </w:r>
          </w:p>
        </w:tc>
        <w:tc>
          <w:tcPr>
            <w:tcW w:w="938" w:type="dxa"/>
            <w:shd w:val="clear" w:color="auto" w:fill="EDEDED"/>
            <w:vAlign w:val="center"/>
          </w:tcPr>
          <w:p w14:paraId="7AB67069" w14:textId="77777777" w:rsidR="00883F7D" w:rsidRPr="00883F7D" w:rsidRDefault="00883F7D" w:rsidP="00883F7D">
            <w:pPr>
              <w:spacing w:line="360" w:lineRule="auto"/>
              <w:jc w:val="center"/>
              <w:rPr>
                <w:sz w:val="16"/>
                <w:szCs w:val="16"/>
                <w:rtl/>
              </w:rPr>
            </w:pPr>
            <w:r w:rsidRPr="00883F7D">
              <w:rPr>
                <w:rFonts w:hint="cs"/>
                <w:sz w:val="16"/>
                <w:szCs w:val="16"/>
                <w:rtl/>
              </w:rPr>
              <w:t>5/200</w:t>
            </w:r>
          </w:p>
        </w:tc>
        <w:tc>
          <w:tcPr>
            <w:tcW w:w="816" w:type="dxa"/>
            <w:shd w:val="clear" w:color="auto" w:fill="EDEDED"/>
            <w:vAlign w:val="center"/>
          </w:tcPr>
          <w:p w14:paraId="44037484" w14:textId="77777777" w:rsidR="00883F7D" w:rsidRPr="00883F7D" w:rsidRDefault="00883F7D" w:rsidP="00883F7D">
            <w:pPr>
              <w:spacing w:line="360" w:lineRule="auto"/>
              <w:jc w:val="center"/>
              <w:rPr>
                <w:sz w:val="16"/>
                <w:szCs w:val="16"/>
                <w:rtl/>
              </w:rPr>
            </w:pPr>
            <w:r w:rsidRPr="00883F7D">
              <w:rPr>
                <w:sz w:val="16"/>
                <w:szCs w:val="16"/>
              </w:rPr>
              <w:t>2×160A</w:t>
            </w:r>
          </w:p>
        </w:tc>
        <w:tc>
          <w:tcPr>
            <w:tcW w:w="1168" w:type="dxa"/>
            <w:shd w:val="clear" w:color="auto" w:fill="EDEDED"/>
            <w:vAlign w:val="center"/>
          </w:tcPr>
          <w:p w14:paraId="5399B5E8" w14:textId="77777777" w:rsidR="00883F7D" w:rsidRPr="00883F7D" w:rsidRDefault="00883F7D" w:rsidP="00883F7D">
            <w:pPr>
              <w:spacing w:line="360" w:lineRule="auto"/>
              <w:jc w:val="center"/>
              <w:rPr>
                <w:sz w:val="16"/>
                <w:szCs w:val="16"/>
                <w:rtl/>
              </w:rPr>
            </w:pPr>
            <w:r w:rsidRPr="00883F7D">
              <w:rPr>
                <w:sz w:val="16"/>
                <w:szCs w:val="16"/>
              </w:rPr>
              <w:t>100A</w:t>
            </w:r>
          </w:p>
          <w:p w14:paraId="4AE469D6" w14:textId="77777777" w:rsidR="00883F7D" w:rsidRPr="00883F7D" w:rsidRDefault="00883F7D" w:rsidP="00883F7D">
            <w:pPr>
              <w:jc w:val="center"/>
              <w:rPr>
                <w:sz w:val="16"/>
                <w:szCs w:val="16"/>
                <w:rtl/>
              </w:rPr>
            </w:pPr>
            <w:r w:rsidRPr="00883F7D">
              <w:rPr>
                <w:sz w:val="16"/>
                <w:szCs w:val="16"/>
              </w:rPr>
              <w:t>NH00/NH0</w:t>
            </w:r>
          </w:p>
        </w:tc>
        <w:tc>
          <w:tcPr>
            <w:tcW w:w="533" w:type="dxa"/>
            <w:shd w:val="clear" w:color="auto" w:fill="EDEDED"/>
            <w:vAlign w:val="center"/>
          </w:tcPr>
          <w:p w14:paraId="37BD0771" w14:textId="77777777" w:rsidR="00883F7D" w:rsidRPr="00883F7D" w:rsidRDefault="00883F7D" w:rsidP="00883F7D">
            <w:pPr>
              <w:spacing w:line="360" w:lineRule="auto"/>
              <w:jc w:val="center"/>
              <w:rPr>
                <w:sz w:val="16"/>
                <w:szCs w:val="16"/>
                <w:rtl/>
              </w:rPr>
            </w:pPr>
            <w:r w:rsidRPr="00883F7D">
              <w:rPr>
                <w:rFonts w:hint="cs"/>
                <w:sz w:val="16"/>
                <w:szCs w:val="16"/>
                <w:rtl/>
              </w:rPr>
              <w:t>3</w:t>
            </w:r>
          </w:p>
        </w:tc>
        <w:tc>
          <w:tcPr>
            <w:tcW w:w="708" w:type="dxa"/>
            <w:shd w:val="clear" w:color="auto" w:fill="EDEDED"/>
            <w:vAlign w:val="center"/>
          </w:tcPr>
          <w:p w14:paraId="69D34594" w14:textId="77777777" w:rsidR="00883F7D" w:rsidRPr="00883F7D" w:rsidRDefault="00883F7D" w:rsidP="00883F7D">
            <w:pPr>
              <w:spacing w:line="360" w:lineRule="auto"/>
              <w:jc w:val="center"/>
              <w:rPr>
                <w:sz w:val="16"/>
                <w:szCs w:val="16"/>
                <w:rtl/>
              </w:rPr>
            </w:pPr>
            <w:r w:rsidRPr="00883F7D">
              <w:rPr>
                <w:sz w:val="16"/>
                <w:szCs w:val="16"/>
              </w:rPr>
              <w:t>A</w:t>
            </w:r>
            <w:r w:rsidRPr="00883F7D">
              <w:rPr>
                <w:rFonts w:hint="cs"/>
                <w:sz w:val="16"/>
                <w:szCs w:val="16"/>
                <w:rtl/>
              </w:rPr>
              <w:t>32</w:t>
            </w:r>
          </w:p>
        </w:tc>
        <w:tc>
          <w:tcPr>
            <w:tcW w:w="993" w:type="dxa"/>
            <w:shd w:val="clear" w:color="auto" w:fill="EDEDED"/>
            <w:vAlign w:val="center"/>
          </w:tcPr>
          <w:p w14:paraId="69211C33" w14:textId="77777777" w:rsidR="00883F7D" w:rsidRPr="00883F7D" w:rsidRDefault="00883F7D" w:rsidP="00883F7D">
            <w:pPr>
              <w:jc w:val="center"/>
              <w:rPr>
                <w:sz w:val="16"/>
                <w:szCs w:val="16"/>
              </w:rPr>
            </w:pPr>
            <w:r w:rsidRPr="00883F7D">
              <w:rPr>
                <w:rFonts w:hint="cs"/>
                <w:sz w:val="16"/>
                <w:szCs w:val="16"/>
                <w:rtl/>
              </w:rPr>
              <w:t>70×4 مسی</w:t>
            </w:r>
          </w:p>
          <w:p w14:paraId="3643BDC6" w14:textId="77777777" w:rsidR="00883F7D" w:rsidRPr="00883F7D" w:rsidRDefault="00883F7D" w:rsidP="00883F7D">
            <w:pPr>
              <w:jc w:val="center"/>
              <w:rPr>
                <w:sz w:val="16"/>
                <w:szCs w:val="16"/>
              </w:rPr>
            </w:pPr>
            <w:r w:rsidRPr="00883F7D">
              <w:rPr>
                <w:sz w:val="16"/>
                <w:szCs w:val="16"/>
              </w:rPr>
              <w:t>1 × PG 42</w:t>
            </w:r>
          </w:p>
        </w:tc>
        <w:tc>
          <w:tcPr>
            <w:tcW w:w="1586" w:type="dxa"/>
            <w:shd w:val="clear" w:color="auto" w:fill="EDEDED"/>
            <w:vAlign w:val="center"/>
          </w:tcPr>
          <w:p w14:paraId="5FD42853" w14:textId="77777777" w:rsidR="00883F7D" w:rsidRPr="00883F7D" w:rsidRDefault="00883F7D" w:rsidP="00883F7D">
            <w:pPr>
              <w:jc w:val="center"/>
              <w:rPr>
                <w:sz w:val="16"/>
                <w:szCs w:val="16"/>
                <w:rtl/>
              </w:rPr>
            </w:pPr>
            <w:r w:rsidRPr="00883F7D">
              <w:rPr>
                <w:rFonts w:hint="cs"/>
                <w:sz w:val="16"/>
                <w:szCs w:val="16"/>
                <w:rtl/>
              </w:rPr>
              <w:t>25+35+70×4</w:t>
            </w:r>
            <w:r w:rsidRPr="00883F7D">
              <w:rPr>
                <w:sz w:val="16"/>
                <w:szCs w:val="16"/>
              </w:rPr>
              <w:t xml:space="preserve"> </w:t>
            </w:r>
            <w:r w:rsidRPr="00883F7D">
              <w:rPr>
                <w:rFonts w:hint="cs"/>
                <w:sz w:val="16"/>
                <w:szCs w:val="16"/>
                <w:rtl/>
              </w:rPr>
              <w:t>خودنگهدار</w:t>
            </w:r>
          </w:p>
          <w:p w14:paraId="691BD85C" w14:textId="77777777" w:rsidR="00883F7D" w:rsidRPr="00883F7D" w:rsidRDefault="00883F7D" w:rsidP="00883F7D">
            <w:pPr>
              <w:jc w:val="center"/>
              <w:rPr>
                <w:sz w:val="16"/>
                <w:szCs w:val="16"/>
                <w:rtl/>
              </w:rPr>
            </w:pPr>
            <w:r w:rsidRPr="00883F7D">
              <w:rPr>
                <w:sz w:val="16"/>
                <w:szCs w:val="16"/>
              </w:rPr>
              <w:t>2 × PG 48</w:t>
            </w:r>
          </w:p>
          <w:p w14:paraId="6C4823F3" w14:textId="77777777" w:rsidR="00883F7D" w:rsidRPr="00883F7D" w:rsidRDefault="00883F7D" w:rsidP="00883F7D">
            <w:pPr>
              <w:jc w:val="center"/>
              <w:rPr>
                <w:sz w:val="16"/>
                <w:szCs w:val="16"/>
              </w:rPr>
            </w:pPr>
            <w:r w:rsidRPr="00883F7D">
              <w:rPr>
                <w:sz w:val="16"/>
                <w:szCs w:val="16"/>
              </w:rPr>
              <w:t>2 × PG29</w:t>
            </w:r>
            <w:r w:rsidRPr="00883F7D">
              <w:rPr>
                <w:rFonts w:hint="cs"/>
                <w:sz w:val="16"/>
                <w:szCs w:val="16"/>
                <w:rtl/>
              </w:rPr>
              <w:t xml:space="preserve"> </w:t>
            </w:r>
            <w:r w:rsidRPr="00883F7D">
              <w:rPr>
                <w:sz w:val="16"/>
                <w:szCs w:val="16"/>
              </w:rPr>
              <w:t xml:space="preserve">   </w:t>
            </w:r>
            <w:r w:rsidRPr="00883F7D">
              <w:rPr>
                <w:rFonts w:hint="cs"/>
                <w:sz w:val="16"/>
                <w:szCs w:val="16"/>
                <w:rtl/>
              </w:rPr>
              <w:t>معابر</w:t>
            </w:r>
          </w:p>
        </w:tc>
      </w:tr>
      <w:tr w:rsidR="00883F7D" w:rsidRPr="00654A4B" w14:paraId="41C9B9E3" w14:textId="77777777" w:rsidTr="009C1831">
        <w:trPr>
          <w:trHeight w:val="834"/>
        </w:trPr>
        <w:tc>
          <w:tcPr>
            <w:tcW w:w="1181" w:type="dxa"/>
            <w:shd w:val="clear" w:color="auto" w:fill="FFFFFF"/>
            <w:vAlign w:val="center"/>
          </w:tcPr>
          <w:p w14:paraId="347766F2" w14:textId="77777777" w:rsidR="00883F7D" w:rsidRPr="00654A4B" w:rsidRDefault="00883F7D" w:rsidP="00883F7D">
            <w:pPr>
              <w:spacing w:line="360" w:lineRule="auto"/>
              <w:jc w:val="center"/>
              <w:rPr>
                <w:b/>
                <w:bCs/>
                <w:sz w:val="16"/>
                <w:szCs w:val="16"/>
                <w:u w:val="single"/>
                <w:rtl/>
              </w:rPr>
            </w:pPr>
            <w:r w:rsidRPr="00654A4B">
              <w:rPr>
                <w:rFonts w:hint="cs"/>
                <w:b/>
                <w:bCs/>
                <w:sz w:val="16"/>
                <w:szCs w:val="16"/>
                <w:u w:val="single"/>
                <w:rtl/>
              </w:rPr>
              <w:t>تابلو 160</w:t>
            </w:r>
            <w:r>
              <w:rPr>
                <w:rFonts w:hint="cs"/>
                <w:b/>
                <w:bCs/>
                <w:sz w:val="16"/>
                <w:szCs w:val="16"/>
                <w:u w:val="single"/>
                <w:rtl/>
              </w:rPr>
              <w:t>×</w:t>
            </w:r>
            <w:r w:rsidRPr="00654A4B">
              <w:rPr>
                <w:rFonts w:hint="cs"/>
                <w:b/>
                <w:bCs/>
                <w:sz w:val="16"/>
                <w:szCs w:val="16"/>
                <w:u w:val="single"/>
                <w:rtl/>
              </w:rPr>
              <w:t>2 آمپر</w:t>
            </w:r>
          </w:p>
        </w:tc>
        <w:tc>
          <w:tcPr>
            <w:tcW w:w="708" w:type="dxa"/>
            <w:shd w:val="clear" w:color="auto" w:fill="FFFFFF"/>
            <w:vAlign w:val="center"/>
          </w:tcPr>
          <w:p w14:paraId="63B5332B" w14:textId="77777777" w:rsidR="00883F7D" w:rsidRPr="00654A4B" w:rsidRDefault="00883F7D" w:rsidP="00883F7D">
            <w:pPr>
              <w:spacing w:line="360" w:lineRule="auto"/>
              <w:jc w:val="center"/>
              <w:rPr>
                <w:b/>
                <w:bCs/>
                <w:sz w:val="16"/>
                <w:szCs w:val="16"/>
                <w:rtl/>
              </w:rPr>
            </w:pPr>
            <w:r w:rsidRPr="00654A4B">
              <w:rPr>
                <w:rFonts w:hint="cs"/>
                <w:b/>
                <w:bCs/>
                <w:sz w:val="16"/>
                <w:szCs w:val="16"/>
                <w:rtl/>
              </w:rPr>
              <w:t>5</w:t>
            </w:r>
            <w:r>
              <w:rPr>
                <w:rFonts w:hint="cs"/>
                <w:b/>
                <w:bCs/>
                <w:sz w:val="16"/>
                <w:szCs w:val="16"/>
                <w:rtl/>
              </w:rPr>
              <w:t>×</w:t>
            </w:r>
            <w:r w:rsidRPr="00654A4B">
              <w:rPr>
                <w:rFonts w:hint="cs"/>
                <w:b/>
                <w:bCs/>
                <w:sz w:val="16"/>
                <w:szCs w:val="16"/>
                <w:rtl/>
              </w:rPr>
              <w:t>30</w:t>
            </w:r>
          </w:p>
        </w:tc>
        <w:tc>
          <w:tcPr>
            <w:tcW w:w="993" w:type="dxa"/>
            <w:shd w:val="clear" w:color="auto" w:fill="FFFFFF"/>
            <w:vAlign w:val="center"/>
          </w:tcPr>
          <w:p w14:paraId="3978EFFC" w14:textId="77777777" w:rsidR="00883F7D" w:rsidRPr="00654A4B" w:rsidRDefault="00883F7D" w:rsidP="00883F7D">
            <w:pPr>
              <w:jc w:val="center"/>
              <w:rPr>
                <w:b/>
                <w:bCs/>
                <w:sz w:val="16"/>
                <w:szCs w:val="16"/>
                <w:rtl/>
              </w:rPr>
            </w:pPr>
            <w:r w:rsidRPr="00654A4B">
              <w:rPr>
                <w:rFonts w:hint="cs"/>
                <w:b/>
                <w:bCs/>
                <w:sz w:val="16"/>
                <w:szCs w:val="16"/>
                <w:rtl/>
              </w:rPr>
              <w:t>کابل مسی</w:t>
            </w:r>
          </w:p>
          <w:p w14:paraId="6F9B5795" w14:textId="77777777" w:rsidR="00883F7D" w:rsidRPr="00654A4B" w:rsidRDefault="00883F7D" w:rsidP="00883F7D">
            <w:pPr>
              <w:jc w:val="center"/>
              <w:rPr>
                <w:sz w:val="16"/>
                <w:szCs w:val="16"/>
              </w:rPr>
            </w:pPr>
            <w:r w:rsidRPr="00654A4B">
              <w:rPr>
                <w:rFonts w:hint="cs"/>
                <w:b/>
                <w:bCs/>
                <w:sz w:val="16"/>
                <w:szCs w:val="16"/>
                <w:rtl/>
              </w:rPr>
              <w:t>50</w:t>
            </w:r>
            <w:r>
              <w:rPr>
                <w:rFonts w:hint="cs"/>
                <w:b/>
                <w:bCs/>
                <w:sz w:val="16"/>
                <w:szCs w:val="16"/>
                <w:rtl/>
              </w:rPr>
              <w:t>×</w:t>
            </w:r>
            <w:r w:rsidRPr="00654A4B">
              <w:rPr>
                <w:rFonts w:hint="cs"/>
                <w:b/>
                <w:bCs/>
                <w:sz w:val="16"/>
                <w:szCs w:val="16"/>
                <w:rtl/>
              </w:rPr>
              <w:t>1</w:t>
            </w:r>
          </w:p>
        </w:tc>
        <w:tc>
          <w:tcPr>
            <w:tcW w:w="621" w:type="dxa"/>
            <w:shd w:val="clear" w:color="auto" w:fill="FFFFFF"/>
            <w:vAlign w:val="center"/>
          </w:tcPr>
          <w:p w14:paraId="357BE272" w14:textId="77777777" w:rsidR="00883F7D" w:rsidRPr="00654A4B" w:rsidRDefault="00883F7D" w:rsidP="00883F7D">
            <w:pPr>
              <w:tabs>
                <w:tab w:val="num" w:pos="720"/>
              </w:tabs>
              <w:ind w:left="168" w:firstLine="142"/>
              <w:rPr>
                <w:b/>
                <w:bCs/>
                <w:sz w:val="16"/>
                <w:szCs w:val="16"/>
                <w:rtl/>
              </w:rPr>
            </w:pPr>
            <w:r w:rsidRPr="00654A4B">
              <w:rPr>
                <w:rFonts w:hint="cs"/>
                <w:b/>
                <w:bCs/>
                <w:sz w:val="16"/>
                <w:szCs w:val="16"/>
                <w:rtl/>
              </w:rPr>
              <w:t>200</w:t>
            </w:r>
          </w:p>
        </w:tc>
        <w:tc>
          <w:tcPr>
            <w:tcW w:w="938" w:type="dxa"/>
            <w:shd w:val="clear" w:color="auto" w:fill="FFFFFF"/>
            <w:vAlign w:val="center"/>
          </w:tcPr>
          <w:p w14:paraId="6CAAF7DE" w14:textId="77777777" w:rsidR="00883F7D" w:rsidRPr="00883F7D" w:rsidRDefault="00883F7D" w:rsidP="00883F7D">
            <w:pPr>
              <w:jc w:val="center"/>
              <w:rPr>
                <w:sz w:val="16"/>
                <w:szCs w:val="16"/>
                <w:rtl/>
              </w:rPr>
            </w:pPr>
            <w:r w:rsidRPr="00883F7D">
              <w:rPr>
                <w:sz w:val="16"/>
                <w:szCs w:val="16"/>
                <w:rtl/>
              </w:rPr>
              <w:t>5/</w:t>
            </w:r>
            <w:r w:rsidRPr="00883F7D">
              <w:rPr>
                <w:rFonts w:hint="cs"/>
                <w:sz w:val="16"/>
                <w:szCs w:val="16"/>
                <w:rtl/>
              </w:rPr>
              <w:t>300</w:t>
            </w:r>
          </w:p>
        </w:tc>
        <w:tc>
          <w:tcPr>
            <w:tcW w:w="816" w:type="dxa"/>
            <w:shd w:val="clear" w:color="auto" w:fill="FFFFFF"/>
            <w:vAlign w:val="center"/>
          </w:tcPr>
          <w:p w14:paraId="75F3F249" w14:textId="77777777" w:rsidR="00883F7D" w:rsidRPr="00883F7D" w:rsidRDefault="00883F7D" w:rsidP="00883F7D">
            <w:pPr>
              <w:spacing w:line="360" w:lineRule="auto"/>
              <w:jc w:val="center"/>
              <w:rPr>
                <w:sz w:val="16"/>
                <w:szCs w:val="16"/>
                <w:rtl/>
              </w:rPr>
            </w:pPr>
            <w:r w:rsidRPr="00883F7D">
              <w:rPr>
                <w:sz w:val="16"/>
                <w:szCs w:val="16"/>
              </w:rPr>
              <w:t>2×160A</w:t>
            </w:r>
          </w:p>
        </w:tc>
        <w:tc>
          <w:tcPr>
            <w:tcW w:w="1168" w:type="dxa"/>
            <w:shd w:val="clear" w:color="auto" w:fill="FFFFFF"/>
            <w:vAlign w:val="center"/>
          </w:tcPr>
          <w:p w14:paraId="2AA2D76D" w14:textId="77777777" w:rsidR="00883F7D" w:rsidRPr="00883F7D" w:rsidRDefault="00883F7D" w:rsidP="00883F7D">
            <w:pPr>
              <w:spacing w:line="360" w:lineRule="auto"/>
              <w:jc w:val="center"/>
              <w:rPr>
                <w:sz w:val="16"/>
                <w:szCs w:val="16"/>
                <w:rtl/>
              </w:rPr>
            </w:pPr>
            <w:r w:rsidRPr="00883F7D">
              <w:rPr>
                <w:sz w:val="16"/>
                <w:szCs w:val="16"/>
              </w:rPr>
              <w:t>160A</w:t>
            </w:r>
          </w:p>
          <w:p w14:paraId="442F42A5" w14:textId="77777777" w:rsidR="00883F7D" w:rsidRPr="00883F7D" w:rsidRDefault="00883F7D" w:rsidP="00883F7D">
            <w:pPr>
              <w:jc w:val="center"/>
              <w:rPr>
                <w:sz w:val="16"/>
                <w:szCs w:val="16"/>
                <w:rtl/>
              </w:rPr>
            </w:pPr>
            <w:r w:rsidRPr="00883F7D">
              <w:rPr>
                <w:sz w:val="16"/>
                <w:szCs w:val="16"/>
              </w:rPr>
              <w:t>NH00/NH0</w:t>
            </w:r>
          </w:p>
        </w:tc>
        <w:tc>
          <w:tcPr>
            <w:tcW w:w="533" w:type="dxa"/>
            <w:shd w:val="clear" w:color="auto" w:fill="FFFFFF"/>
            <w:vAlign w:val="center"/>
          </w:tcPr>
          <w:p w14:paraId="641C89CF" w14:textId="77777777" w:rsidR="00883F7D" w:rsidRPr="00883F7D" w:rsidRDefault="00883F7D" w:rsidP="00883F7D">
            <w:pPr>
              <w:spacing w:line="360" w:lineRule="auto"/>
              <w:jc w:val="center"/>
              <w:rPr>
                <w:sz w:val="16"/>
                <w:szCs w:val="16"/>
                <w:rtl/>
              </w:rPr>
            </w:pPr>
            <w:r w:rsidRPr="00883F7D">
              <w:rPr>
                <w:rFonts w:hint="cs"/>
                <w:sz w:val="16"/>
                <w:szCs w:val="16"/>
                <w:rtl/>
              </w:rPr>
              <w:t>3</w:t>
            </w:r>
          </w:p>
        </w:tc>
        <w:tc>
          <w:tcPr>
            <w:tcW w:w="708" w:type="dxa"/>
            <w:shd w:val="clear" w:color="auto" w:fill="FFFFFF"/>
            <w:vAlign w:val="center"/>
          </w:tcPr>
          <w:p w14:paraId="35DFAA2F" w14:textId="77777777" w:rsidR="00883F7D" w:rsidRPr="00883F7D" w:rsidRDefault="00883F7D" w:rsidP="00883F7D">
            <w:pPr>
              <w:spacing w:line="360" w:lineRule="auto"/>
              <w:jc w:val="center"/>
              <w:rPr>
                <w:sz w:val="16"/>
                <w:szCs w:val="16"/>
                <w:rtl/>
              </w:rPr>
            </w:pPr>
            <w:r w:rsidRPr="00883F7D">
              <w:rPr>
                <w:sz w:val="16"/>
                <w:szCs w:val="16"/>
              </w:rPr>
              <w:t>A</w:t>
            </w:r>
            <w:r w:rsidRPr="00883F7D">
              <w:rPr>
                <w:rFonts w:hint="cs"/>
                <w:sz w:val="16"/>
                <w:szCs w:val="16"/>
                <w:rtl/>
              </w:rPr>
              <w:t>32</w:t>
            </w:r>
          </w:p>
        </w:tc>
        <w:tc>
          <w:tcPr>
            <w:tcW w:w="993" w:type="dxa"/>
            <w:shd w:val="clear" w:color="auto" w:fill="FFFFFF"/>
            <w:vAlign w:val="center"/>
          </w:tcPr>
          <w:p w14:paraId="60909AB3" w14:textId="77777777" w:rsidR="00883F7D" w:rsidRPr="00883F7D" w:rsidRDefault="00883F7D" w:rsidP="00883F7D">
            <w:pPr>
              <w:jc w:val="center"/>
              <w:rPr>
                <w:sz w:val="16"/>
                <w:szCs w:val="16"/>
              </w:rPr>
            </w:pPr>
            <w:r w:rsidRPr="00883F7D">
              <w:rPr>
                <w:rFonts w:hint="cs"/>
                <w:sz w:val="16"/>
                <w:szCs w:val="16"/>
                <w:rtl/>
              </w:rPr>
              <w:t>95×4 مسی</w:t>
            </w:r>
          </w:p>
          <w:p w14:paraId="268BA5C3" w14:textId="77777777" w:rsidR="00883F7D" w:rsidRPr="00883F7D" w:rsidRDefault="00883F7D" w:rsidP="00883F7D">
            <w:pPr>
              <w:jc w:val="center"/>
              <w:rPr>
                <w:sz w:val="16"/>
                <w:szCs w:val="16"/>
              </w:rPr>
            </w:pPr>
            <w:r w:rsidRPr="00883F7D">
              <w:rPr>
                <w:sz w:val="16"/>
                <w:szCs w:val="16"/>
              </w:rPr>
              <w:t>1 × PG 48</w:t>
            </w:r>
          </w:p>
        </w:tc>
        <w:tc>
          <w:tcPr>
            <w:tcW w:w="1586" w:type="dxa"/>
            <w:shd w:val="clear" w:color="auto" w:fill="FFFFFF"/>
            <w:vAlign w:val="center"/>
          </w:tcPr>
          <w:p w14:paraId="5662F06C" w14:textId="77777777" w:rsidR="00883F7D" w:rsidRPr="00883F7D" w:rsidRDefault="00883F7D" w:rsidP="00883F7D">
            <w:pPr>
              <w:jc w:val="center"/>
              <w:rPr>
                <w:sz w:val="16"/>
                <w:szCs w:val="16"/>
                <w:rtl/>
              </w:rPr>
            </w:pPr>
            <w:r w:rsidRPr="00883F7D">
              <w:rPr>
                <w:rFonts w:hint="cs"/>
                <w:sz w:val="16"/>
                <w:szCs w:val="16"/>
                <w:rtl/>
              </w:rPr>
              <w:t>25+35+70×4</w:t>
            </w:r>
            <w:r w:rsidRPr="00883F7D">
              <w:rPr>
                <w:sz w:val="16"/>
                <w:szCs w:val="16"/>
              </w:rPr>
              <w:t xml:space="preserve"> </w:t>
            </w:r>
            <w:r w:rsidRPr="00883F7D">
              <w:rPr>
                <w:rFonts w:hint="cs"/>
                <w:sz w:val="16"/>
                <w:szCs w:val="16"/>
                <w:rtl/>
              </w:rPr>
              <w:t>خودنگهدار</w:t>
            </w:r>
          </w:p>
          <w:p w14:paraId="2CAE3D1F" w14:textId="77777777" w:rsidR="00883F7D" w:rsidRPr="00883F7D" w:rsidRDefault="00883F7D" w:rsidP="00883F7D">
            <w:pPr>
              <w:jc w:val="center"/>
              <w:rPr>
                <w:sz w:val="16"/>
                <w:szCs w:val="16"/>
                <w:rtl/>
              </w:rPr>
            </w:pPr>
            <w:r w:rsidRPr="00883F7D">
              <w:rPr>
                <w:sz w:val="16"/>
                <w:szCs w:val="16"/>
              </w:rPr>
              <w:t>2 × PG 48</w:t>
            </w:r>
          </w:p>
          <w:p w14:paraId="336B9897" w14:textId="77777777" w:rsidR="00883F7D" w:rsidRPr="00883F7D" w:rsidRDefault="00883F7D" w:rsidP="00883F7D">
            <w:pPr>
              <w:jc w:val="center"/>
              <w:rPr>
                <w:sz w:val="16"/>
                <w:szCs w:val="16"/>
              </w:rPr>
            </w:pPr>
            <w:r w:rsidRPr="00883F7D">
              <w:rPr>
                <w:sz w:val="16"/>
                <w:szCs w:val="16"/>
              </w:rPr>
              <w:t>2 × PG29</w:t>
            </w:r>
            <w:r w:rsidRPr="00883F7D">
              <w:rPr>
                <w:rFonts w:hint="cs"/>
                <w:sz w:val="16"/>
                <w:szCs w:val="16"/>
                <w:rtl/>
              </w:rPr>
              <w:t xml:space="preserve"> </w:t>
            </w:r>
            <w:r w:rsidRPr="00883F7D">
              <w:rPr>
                <w:sz w:val="16"/>
                <w:szCs w:val="16"/>
              </w:rPr>
              <w:t xml:space="preserve">   </w:t>
            </w:r>
            <w:r w:rsidRPr="00883F7D">
              <w:rPr>
                <w:rFonts w:hint="cs"/>
                <w:sz w:val="16"/>
                <w:szCs w:val="16"/>
                <w:rtl/>
              </w:rPr>
              <w:t>معابر</w:t>
            </w:r>
          </w:p>
        </w:tc>
      </w:tr>
      <w:tr w:rsidR="00883F7D" w:rsidRPr="00654A4B" w14:paraId="0D54FA24" w14:textId="77777777" w:rsidTr="00883F7D">
        <w:trPr>
          <w:trHeight w:val="327"/>
        </w:trPr>
        <w:tc>
          <w:tcPr>
            <w:tcW w:w="10245" w:type="dxa"/>
            <w:gridSpan w:val="11"/>
            <w:shd w:val="clear" w:color="auto" w:fill="FFFFFF"/>
            <w:vAlign w:val="center"/>
          </w:tcPr>
          <w:p w14:paraId="72ED1BEB" w14:textId="77777777" w:rsidR="00883F7D" w:rsidRPr="00654A4B" w:rsidRDefault="00883F7D" w:rsidP="00883F7D">
            <w:pPr>
              <w:jc w:val="left"/>
              <w:rPr>
                <w:b/>
                <w:bCs/>
                <w:sz w:val="16"/>
                <w:szCs w:val="16"/>
                <w:rtl/>
              </w:rPr>
            </w:pPr>
            <w:r w:rsidRPr="00654A4B">
              <w:rPr>
                <w:rFonts w:hint="cs"/>
                <w:b/>
                <w:bCs/>
                <w:sz w:val="16"/>
                <w:szCs w:val="16"/>
                <w:rtl/>
              </w:rPr>
              <w:t xml:space="preserve">توجه :- کلیه تابلوها دارای یک عدد گلند </w:t>
            </w:r>
            <w:r w:rsidRPr="009C1831">
              <w:rPr>
                <w:sz w:val="14"/>
                <w:szCs w:val="14"/>
              </w:rPr>
              <w:t>PG21</w:t>
            </w:r>
            <w:r w:rsidRPr="009C1831">
              <w:rPr>
                <w:rFonts w:hint="cs"/>
                <w:b/>
                <w:bCs/>
                <w:sz w:val="14"/>
                <w:szCs w:val="14"/>
                <w:rtl/>
              </w:rPr>
              <w:t xml:space="preserve"> </w:t>
            </w:r>
            <w:r w:rsidRPr="00654A4B">
              <w:rPr>
                <w:rFonts w:hint="cs"/>
                <w:b/>
                <w:bCs/>
                <w:sz w:val="16"/>
                <w:szCs w:val="16"/>
                <w:rtl/>
              </w:rPr>
              <w:t xml:space="preserve">فلزی در سمت راست می باشند (جهت اتصال لوله خرطومی </w:t>
            </w:r>
            <w:r w:rsidRPr="009C1831">
              <w:rPr>
                <w:sz w:val="14"/>
                <w:szCs w:val="14"/>
              </w:rPr>
              <w:t>CT</w:t>
            </w:r>
            <w:r w:rsidRPr="009C1831">
              <w:rPr>
                <w:rFonts w:hint="cs"/>
                <w:b/>
                <w:bCs/>
                <w:sz w:val="14"/>
                <w:szCs w:val="14"/>
                <w:rtl/>
              </w:rPr>
              <w:t xml:space="preserve"> </w:t>
            </w:r>
            <w:r w:rsidRPr="00654A4B">
              <w:rPr>
                <w:rFonts w:hint="cs"/>
                <w:b/>
                <w:bCs/>
                <w:sz w:val="16"/>
                <w:szCs w:val="16"/>
                <w:rtl/>
              </w:rPr>
              <w:t>بوشینگی)</w:t>
            </w:r>
          </w:p>
        </w:tc>
      </w:tr>
    </w:tbl>
    <w:p w14:paraId="2A44810E" w14:textId="77777777" w:rsidR="00F26E6A" w:rsidRDefault="00F26E6A" w:rsidP="009C1831">
      <w:pPr>
        <w:tabs>
          <w:tab w:val="left" w:pos="3672"/>
        </w:tabs>
        <w:jc w:val="center"/>
        <w:rPr>
          <w:rtl/>
          <w:lang w:bidi="fa-IR"/>
        </w:rPr>
      </w:pPr>
    </w:p>
    <w:p w14:paraId="100CDC9F" w14:textId="17DD925C" w:rsidR="00EA24BB" w:rsidRDefault="009C1831" w:rsidP="009C1831">
      <w:pPr>
        <w:tabs>
          <w:tab w:val="left" w:pos="3672"/>
        </w:tabs>
        <w:jc w:val="center"/>
        <w:rPr>
          <w:rtl/>
          <w:lang w:bidi="fa-IR"/>
        </w:rPr>
      </w:pPr>
      <w:r>
        <w:drawing>
          <wp:inline distT="0" distB="0" distL="0" distR="0" wp14:anchorId="47FB0FDC" wp14:editId="7F921524">
            <wp:extent cx="4399484" cy="2702257"/>
            <wp:effectExtent l="0" t="0" r="127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7">
                      <a:extLst>
                        <a:ext uri="{28A0092B-C50C-407E-A947-70E740481C1C}">
                          <a14:useLocalDpi xmlns:a14="http://schemas.microsoft.com/office/drawing/2010/main" val="0"/>
                        </a:ext>
                      </a:extLst>
                    </a:blip>
                    <a:srcRect l="3286" t="4259" r="6207" b="17140"/>
                    <a:stretch/>
                  </pic:blipFill>
                  <pic:spPr bwMode="auto">
                    <a:xfrm>
                      <a:off x="0" y="0"/>
                      <a:ext cx="4439067" cy="2726570"/>
                    </a:xfrm>
                    <a:prstGeom prst="rect">
                      <a:avLst/>
                    </a:prstGeom>
                    <a:noFill/>
                    <a:ln>
                      <a:noFill/>
                    </a:ln>
                    <a:extLst>
                      <a:ext uri="{53640926-AAD7-44D8-BBD7-CCE9431645EC}">
                        <a14:shadowObscured xmlns:a14="http://schemas.microsoft.com/office/drawing/2010/main"/>
                      </a:ext>
                    </a:extLst>
                  </pic:spPr>
                </pic:pic>
              </a:graphicData>
            </a:graphic>
          </wp:inline>
        </w:drawing>
      </w:r>
    </w:p>
    <w:p w14:paraId="58787350" w14:textId="34F90700" w:rsidR="009C1831" w:rsidRDefault="00DC253D" w:rsidP="00AA593B">
      <w:pPr>
        <w:pStyle w:val="Caption"/>
        <w:rPr>
          <w:sz w:val="28"/>
          <w:rtl/>
        </w:rPr>
      </w:pPr>
      <w:bookmarkStart w:id="142" w:name="_Toc16969430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30</w:t>
      </w:r>
      <w:r>
        <w:rPr>
          <w:rtl/>
        </w:rPr>
        <w:fldChar w:fldCharType="end"/>
      </w:r>
      <w:r w:rsidR="009C1831">
        <w:rPr>
          <w:rFonts w:hint="cs"/>
          <w:rtl/>
        </w:rPr>
        <w:t xml:space="preserve"> جانمایی و ابعاد </w:t>
      </w:r>
      <w:r w:rsidR="009C1831" w:rsidRPr="00B3427B">
        <w:rPr>
          <w:rFonts w:hint="eastAsia"/>
          <w:rtl/>
        </w:rPr>
        <w:t>تابلو</w:t>
      </w:r>
      <w:r w:rsidR="009C1831" w:rsidRPr="00B3427B">
        <w:rPr>
          <w:rtl/>
        </w:rPr>
        <w:t xml:space="preserve"> </w:t>
      </w:r>
      <w:r w:rsidR="009C1831" w:rsidRPr="00B3427B">
        <w:rPr>
          <w:rFonts w:hint="eastAsia"/>
          <w:rtl/>
        </w:rPr>
        <w:t>توز</w:t>
      </w:r>
      <w:r w:rsidR="009C1831" w:rsidRPr="00B3427B">
        <w:rPr>
          <w:rFonts w:hint="cs"/>
          <w:rtl/>
        </w:rPr>
        <w:t>ی</w:t>
      </w:r>
      <w:r w:rsidR="009C1831" w:rsidRPr="00B3427B">
        <w:rPr>
          <w:rFonts w:hint="eastAsia"/>
          <w:rtl/>
        </w:rPr>
        <w:t>ع</w:t>
      </w:r>
      <w:r w:rsidR="009C1831" w:rsidRPr="00B3427B">
        <w:rPr>
          <w:rtl/>
        </w:rPr>
        <w:t xml:space="preserve"> </w:t>
      </w:r>
      <w:r w:rsidR="009C1831">
        <w:rPr>
          <w:rFonts w:hint="cs"/>
          <w:rtl/>
        </w:rPr>
        <w:t>پست هوایی یکپارچه</w:t>
      </w:r>
      <w:bookmarkEnd w:id="142"/>
    </w:p>
    <w:p w14:paraId="1FEC9CB4" w14:textId="77777777" w:rsidR="009C1831" w:rsidRPr="00883F7D" w:rsidRDefault="009C1831" w:rsidP="009C1831">
      <w:pPr>
        <w:tabs>
          <w:tab w:val="left" w:pos="3672"/>
        </w:tabs>
        <w:jc w:val="center"/>
        <w:rPr>
          <w:rtl/>
          <w:lang w:bidi="fa-IR"/>
        </w:rPr>
      </w:pPr>
    </w:p>
    <w:p w14:paraId="53447AA8" w14:textId="77777777" w:rsidR="009C1831" w:rsidRDefault="009C1831" w:rsidP="00883F7D">
      <w:pPr>
        <w:ind w:left="360"/>
        <w:jc w:val="lowKashida"/>
        <w:rPr>
          <w:sz w:val="28"/>
          <w:rtl/>
        </w:rPr>
      </w:pPr>
    </w:p>
    <w:p w14:paraId="05227400" w14:textId="77777777" w:rsidR="009C1831" w:rsidRDefault="009C1831" w:rsidP="00883F7D">
      <w:pPr>
        <w:ind w:left="360"/>
        <w:jc w:val="lowKashida"/>
        <w:rPr>
          <w:sz w:val="28"/>
          <w:rtl/>
        </w:rPr>
      </w:pPr>
      <w:r w:rsidRPr="003A6B9B">
        <w:rPr>
          <w:sz w:val="28"/>
          <w:rtl/>
        </w:rPr>
        <w:drawing>
          <wp:inline distT="0" distB="0" distL="0" distR="0" wp14:anchorId="574BD269" wp14:editId="20D1F969">
            <wp:extent cx="6248400" cy="3552190"/>
            <wp:effectExtent l="0" t="0" r="0" b="0"/>
            <wp:docPr id="524" name="Pictur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24"/>
                    <pic:cNvPicPr>
                      <a:picLocks/>
                    </pic:cNvPicPr>
                  </pic:nvPicPr>
                  <pic:blipFill rotWithShape="1">
                    <a:blip r:embed="rId58" cstate="print">
                      <a:extLst>
                        <a:ext uri="{28A0092B-C50C-407E-A947-70E740481C1C}">
                          <a14:useLocalDpi xmlns:a14="http://schemas.microsoft.com/office/drawing/2010/main" val="0"/>
                        </a:ext>
                      </a:extLst>
                    </a:blip>
                    <a:srcRect l="2159" t="3084" r="3779" b="15204"/>
                    <a:stretch/>
                  </pic:blipFill>
                  <pic:spPr bwMode="auto">
                    <a:xfrm>
                      <a:off x="0" y="0"/>
                      <a:ext cx="6248400" cy="3552190"/>
                    </a:xfrm>
                    <a:prstGeom prst="rect">
                      <a:avLst/>
                    </a:prstGeom>
                    <a:noFill/>
                    <a:ln>
                      <a:noFill/>
                    </a:ln>
                    <a:extLst>
                      <a:ext uri="{53640926-AAD7-44D8-BBD7-CCE9431645EC}">
                        <a14:shadowObscured xmlns:a14="http://schemas.microsoft.com/office/drawing/2010/main"/>
                      </a:ext>
                    </a:extLst>
                  </pic:spPr>
                </pic:pic>
              </a:graphicData>
            </a:graphic>
          </wp:inline>
        </w:drawing>
      </w:r>
    </w:p>
    <w:p w14:paraId="2E4347C2" w14:textId="6AB02CA1" w:rsidR="00DC253D" w:rsidRDefault="00DC253D" w:rsidP="00AA593B">
      <w:pPr>
        <w:pStyle w:val="Caption"/>
        <w:rPr>
          <w:sz w:val="28"/>
          <w:rtl/>
        </w:rPr>
      </w:pPr>
      <w:bookmarkStart w:id="143" w:name="_Toc16969430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31</w:t>
      </w:r>
      <w:r>
        <w:rPr>
          <w:rtl/>
        </w:rPr>
        <w:fldChar w:fldCharType="end"/>
      </w:r>
      <w:r w:rsidRPr="00DC253D">
        <w:rPr>
          <w:rFonts w:hint="eastAsia"/>
          <w:rtl/>
        </w:rPr>
        <w:t xml:space="preserve"> </w:t>
      </w:r>
      <w:r w:rsidRPr="00B3427B">
        <w:rPr>
          <w:rFonts w:hint="eastAsia"/>
          <w:rtl/>
        </w:rPr>
        <w:t>نقشه</w:t>
      </w:r>
      <w:r w:rsidRPr="00B3427B">
        <w:rPr>
          <w:rtl/>
        </w:rPr>
        <w:t xml:space="preserve"> </w:t>
      </w:r>
      <w:r w:rsidRPr="00B3427B">
        <w:rPr>
          <w:rFonts w:hint="eastAsia"/>
          <w:rtl/>
        </w:rPr>
        <w:t>الکتر</w:t>
      </w:r>
      <w:r w:rsidRPr="00B3427B">
        <w:rPr>
          <w:rFonts w:hint="cs"/>
          <w:rtl/>
        </w:rPr>
        <w:t>ی</w:t>
      </w:r>
      <w:r>
        <w:rPr>
          <w:rFonts w:hint="eastAsia"/>
          <w:rtl/>
        </w:rPr>
        <w:t>ک</w:t>
      </w:r>
      <w:r>
        <w:rPr>
          <w:rFonts w:hint="cs"/>
          <w:rtl/>
        </w:rPr>
        <w:t>ی</w:t>
      </w:r>
      <w:r w:rsidRPr="00B3427B">
        <w:rPr>
          <w:rtl/>
        </w:rPr>
        <w:t xml:space="preserve"> </w:t>
      </w:r>
      <w:r w:rsidRPr="00B3427B">
        <w:rPr>
          <w:rFonts w:hint="eastAsia"/>
          <w:rtl/>
        </w:rPr>
        <w:t>تابلو</w:t>
      </w:r>
      <w:r w:rsidRPr="00B3427B">
        <w:rPr>
          <w:rtl/>
        </w:rPr>
        <w:t xml:space="preserve"> </w:t>
      </w:r>
      <w:r w:rsidRPr="00B3427B">
        <w:rPr>
          <w:rFonts w:hint="eastAsia"/>
          <w:rtl/>
        </w:rPr>
        <w:t>توز</w:t>
      </w:r>
      <w:r w:rsidRPr="00B3427B">
        <w:rPr>
          <w:rFonts w:hint="cs"/>
          <w:rtl/>
        </w:rPr>
        <w:t>ی</w:t>
      </w:r>
      <w:r w:rsidRPr="00B3427B">
        <w:rPr>
          <w:rFonts w:hint="eastAsia"/>
          <w:rtl/>
        </w:rPr>
        <w:t>ع</w:t>
      </w:r>
      <w:r w:rsidRPr="00B3427B">
        <w:rPr>
          <w:rtl/>
        </w:rPr>
        <w:t xml:space="preserve"> </w:t>
      </w:r>
      <w:r>
        <w:rPr>
          <w:rFonts w:hint="cs"/>
          <w:rtl/>
        </w:rPr>
        <w:t>پست هوایی یکپارچه</w:t>
      </w:r>
      <w:bookmarkEnd w:id="143"/>
    </w:p>
    <w:p w14:paraId="2809D29E" w14:textId="1FD5C14A" w:rsidR="00DC253D" w:rsidRDefault="00DC253D" w:rsidP="00AA593B">
      <w:pPr>
        <w:pStyle w:val="Caption"/>
      </w:pPr>
    </w:p>
    <w:p w14:paraId="69F17849" w14:textId="77777777" w:rsidR="00416F07" w:rsidRDefault="00416F07">
      <w:pPr>
        <w:bidi w:val="0"/>
        <w:jc w:val="left"/>
        <w:rPr>
          <w:b/>
          <w:bCs/>
          <w:sz w:val="28"/>
          <w:rtl/>
          <w:lang w:bidi="fa-IR"/>
        </w:rPr>
      </w:pPr>
      <w:r>
        <w:rPr>
          <w:rtl/>
        </w:rPr>
        <w:br w:type="page"/>
      </w:r>
    </w:p>
    <w:p w14:paraId="411A5222" w14:textId="602AEDCB" w:rsidR="009D0D43" w:rsidRPr="009D0D43" w:rsidRDefault="009D0D43" w:rsidP="00B15C58">
      <w:pPr>
        <w:pStyle w:val="Heading2"/>
        <w:rPr>
          <w:rtl/>
        </w:rPr>
      </w:pPr>
      <w:bookmarkStart w:id="144" w:name="_Toc169695078"/>
      <w:r w:rsidRPr="009D0D43">
        <w:rPr>
          <w:rFonts w:hint="cs"/>
          <w:rtl/>
        </w:rPr>
        <w:lastRenderedPageBreak/>
        <w:t>پیوست 2- لیست کالاهای پک پست هوایی یکپارچه</w:t>
      </w:r>
      <w:bookmarkEnd w:id="144"/>
      <w:r w:rsidRPr="009D0D43">
        <w:rPr>
          <w:rFonts w:hint="cs"/>
          <w:rtl/>
        </w:rPr>
        <w:t xml:space="preserve">  </w:t>
      </w:r>
    </w:p>
    <w:p w14:paraId="29CDC27C" w14:textId="77777777" w:rsidR="009D0D43" w:rsidRPr="002657AF" w:rsidRDefault="009D0D43" w:rsidP="009C1831">
      <w:pPr>
        <w:pStyle w:val="a1"/>
        <w:rPr>
          <w:rtl/>
        </w:rPr>
      </w:pPr>
      <w:r w:rsidRPr="002657AF">
        <w:rPr>
          <w:rFonts w:hint="cs"/>
          <w:rtl/>
        </w:rPr>
        <w:t>پست هوایی یکپارچه یک پک کالایی بوده و یکپارچه بودن آن در مراحل مونتاژ، تحویل کالا و نصب باید رعایت شود.</w:t>
      </w:r>
    </w:p>
    <w:p w14:paraId="55AAEA9C" w14:textId="0BD60AEA" w:rsidR="001152BD" w:rsidRPr="002657AF" w:rsidRDefault="001152BD" w:rsidP="00AA593B">
      <w:pPr>
        <w:pStyle w:val="Caption"/>
      </w:pPr>
      <w:bookmarkStart w:id="145" w:name="_Toc169695228"/>
      <w:r w:rsidRPr="002657AF">
        <w:rPr>
          <w:rtl/>
        </w:rPr>
        <w:t xml:space="preserve">جدول </w:t>
      </w:r>
      <w:r w:rsidRPr="002657AF">
        <w:rPr>
          <w:rtl/>
        </w:rPr>
        <w:fldChar w:fldCharType="begin"/>
      </w:r>
      <w:r w:rsidRPr="002657AF">
        <w:rPr>
          <w:rtl/>
        </w:rPr>
        <w:instrText xml:space="preserve"> </w:instrText>
      </w:r>
      <w:r w:rsidRPr="002657AF">
        <w:instrText xml:space="preserve">SEQ </w:instrText>
      </w:r>
      <w:r w:rsidRPr="002657AF">
        <w:rPr>
          <w:rtl/>
        </w:rPr>
        <w:instrText xml:space="preserve">جدول \* </w:instrText>
      </w:r>
      <w:r w:rsidRPr="002657AF">
        <w:instrText>ARABIC</w:instrText>
      </w:r>
      <w:r w:rsidRPr="002657AF">
        <w:rPr>
          <w:rtl/>
        </w:rPr>
        <w:instrText xml:space="preserve"> </w:instrText>
      </w:r>
      <w:r w:rsidRPr="002657AF">
        <w:rPr>
          <w:rtl/>
        </w:rPr>
        <w:fldChar w:fldCharType="separate"/>
      </w:r>
      <w:r w:rsidR="00A55AA3">
        <w:rPr>
          <w:rtl/>
        </w:rPr>
        <w:t>3</w:t>
      </w:r>
      <w:r w:rsidRPr="002657AF">
        <w:rPr>
          <w:rtl/>
        </w:rPr>
        <w:fldChar w:fldCharType="end"/>
      </w:r>
      <w:r w:rsidRPr="002657AF">
        <w:rPr>
          <w:rFonts w:hint="cs"/>
          <w:rtl/>
        </w:rPr>
        <w:t xml:space="preserve">- </w:t>
      </w:r>
      <w:r w:rsidRPr="002657AF">
        <w:rPr>
          <w:rFonts w:hint="eastAsia"/>
          <w:rtl/>
        </w:rPr>
        <w:t>ل</w:t>
      </w:r>
      <w:r w:rsidRPr="002657AF">
        <w:rPr>
          <w:rFonts w:hint="cs"/>
          <w:rtl/>
        </w:rPr>
        <w:t>ی</w:t>
      </w:r>
      <w:r w:rsidRPr="002657AF">
        <w:rPr>
          <w:rFonts w:hint="eastAsia"/>
          <w:rtl/>
        </w:rPr>
        <w:t>ست</w:t>
      </w:r>
      <w:r w:rsidRPr="002657AF">
        <w:rPr>
          <w:rtl/>
        </w:rPr>
        <w:t xml:space="preserve"> </w:t>
      </w:r>
      <w:r w:rsidRPr="002657AF">
        <w:rPr>
          <w:rFonts w:hint="eastAsia"/>
          <w:rtl/>
        </w:rPr>
        <w:t>کالاها</w:t>
      </w:r>
      <w:r w:rsidRPr="002657AF">
        <w:rPr>
          <w:rFonts w:hint="cs"/>
          <w:rtl/>
        </w:rPr>
        <w:t>ی</w:t>
      </w:r>
      <w:r w:rsidRPr="002657AF">
        <w:rPr>
          <w:rtl/>
        </w:rPr>
        <w:t xml:space="preserve"> </w:t>
      </w:r>
      <w:r w:rsidRPr="002657AF">
        <w:rPr>
          <w:rFonts w:hint="eastAsia"/>
          <w:rtl/>
        </w:rPr>
        <w:t>پک</w:t>
      </w:r>
      <w:r w:rsidRPr="002657AF">
        <w:rPr>
          <w:rtl/>
        </w:rPr>
        <w:t xml:space="preserve"> </w:t>
      </w:r>
      <w:r w:rsidRPr="002657AF">
        <w:rPr>
          <w:rFonts w:hint="eastAsia"/>
          <w:rtl/>
        </w:rPr>
        <w:t>پست</w:t>
      </w:r>
      <w:r w:rsidRPr="002657AF">
        <w:rPr>
          <w:rtl/>
        </w:rPr>
        <w:t xml:space="preserve"> </w:t>
      </w:r>
      <w:r w:rsidRPr="002657AF">
        <w:rPr>
          <w:rFonts w:hint="eastAsia"/>
          <w:rtl/>
        </w:rPr>
        <w:t>هوا</w:t>
      </w:r>
      <w:r w:rsidRPr="002657AF">
        <w:rPr>
          <w:rFonts w:hint="cs"/>
          <w:rtl/>
        </w:rPr>
        <w:t>یی</w:t>
      </w:r>
      <w:r w:rsidRPr="002657AF">
        <w:rPr>
          <w:rtl/>
        </w:rPr>
        <w:t xml:space="preserve"> </w:t>
      </w:r>
      <w:r w:rsidRPr="002657AF">
        <w:rPr>
          <w:rFonts w:hint="cs"/>
          <w:rtl/>
        </w:rPr>
        <w:t>ی</w:t>
      </w:r>
      <w:r w:rsidRPr="002657AF">
        <w:rPr>
          <w:rFonts w:hint="eastAsia"/>
          <w:rtl/>
        </w:rPr>
        <w:t>کپارچه</w:t>
      </w:r>
      <w:r w:rsidRPr="002657AF">
        <w:rPr>
          <w:rtl/>
        </w:rPr>
        <w:t xml:space="preserve"> 100 </w:t>
      </w:r>
      <w:r w:rsidRPr="002657AF">
        <w:rPr>
          <w:rFonts w:hint="eastAsia"/>
          <w:rtl/>
        </w:rPr>
        <w:t>ک</w:t>
      </w:r>
      <w:r w:rsidRPr="002657AF">
        <w:rPr>
          <w:rFonts w:hint="cs"/>
          <w:rtl/>
        </w:rPr>
        <w:t>ی</w:t>
      </w:r>
      <w:r w:rsidRPr="002657AF">
        <w:rPr>
          <w:rFonts w:hint="eastAsia"/>
          <w:rtl/>
        </w:rPr>
        <w:t>لوولت</w:t>
      </w:r>
      <w:r w:rsidRPr="002657AF">
        <w:rPr>
          <w:rtl/>
        </w:rPr>
        <w:t xml:space="preserve"> </w:t>
      </w:r>
      <w:r w:rsidRPr="002657AF">
        <w:rPr>
          <w:rFonts w:hint="eastAsia"/>
          <w:rtl/>
        </w:rPr>
        <w:t>آمپر</w:t>
      </w:r>
      <w:bookmarkEnd w:id="145"/>
    </w:p>
    <w:tbl>
      <w:tblPr>
        <w:tblpPr w:leftFromText="180" w:rightFromText="180" w:vertAnchor="text" w:horzAnchor="margin" w:tblpXSpec="center" w:tblpY="67"/>
        <w:bidiVisual/>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706"/>
        <w:gridCol w:w="2409"/>
        <w:gridCol w:w="4255"/>
        <w:gridCol w:w="1012"/>
        <w:gridCol w:w="842"/>
      </w:tblGrid>
      <w:tr w:rsidR="00C42922" w:rsidRPr="00264451" w14:paraId="578E39B5" w14:textId="77777777" w:rsidTr="00C42922">
        <w:trPr>
          <w:trHeight w:val="557"/>
        </w:trPr>
        <w:tc>
          <w:tcPr>
            <w:tcW w:w="706" w:type="dxa"/>
            <w:tcBorders>
              <w:top w:val="single" w:sz="4" w:space="0" w:color="5B9BD5"/>
              <w:left w:val="single" w:sz="4" w:space="0" w:color="5B9BD5"/>
              <w:bottom w:val="single" w:sz="4" w:space="0" w:color="5B9BD5"/>
              <w:right w:val="nil"/>
            </w:tcBorders>
            <w:shd w:val="clear" w:color="auto" w:fill="5B9BD5"/>
            <w:vAlign w:val="center"/>
          </w:tcPr>
          <w:p w14:paraId="18F73B2A" w14:textId="77777777" w:rsidR="00C42922" w:rsidRPr="00264451" w:rsidRDefault="00C42922" w:rsidP="00C42922">
            <w:pPr>
              <w:jc w:val="center"/>
              <w:rPr>
                <w:b/>
                <w:bCs/>
                <w:color w:val="FFFFFF"/>
                <w:sz w:val="26"/>
                <w:szCs w:val="26"/>
                <w:rtl/>
              </w:rPr>
            </w:pPr>
            <w:r w:rsidRPr="00264451">
              <w:rPr>
                <w:rFonts w:hint="cs"/>
                <w:b/>
                <w:bCs/>
                <w:color w:val="FFFFFF"/>
                <w:sz w:val="26"/>
                <w:szCs w:val="26"/>
                <w:rtl/>
              </w:rPr>
              <w:t>بسته</w:t>
            </w:r>
          </w:p>
        </w:tc>
        <w:tc>
          <w:tcPr>
            <w:tcW w:w="2409" w:type="dxa"/>
            <w:tcBorders>
              <w:top w:val="single" w:sz="4" w:space="0" w:color="5B9BD5"/>
              <w:left w:val="nil"/>
              <w:bottom w:val="single" w:sz="4" w:space="0" w:color="5B9BD5"/>
              <w:right w:val="nil"/>
            </w:tcBorders>
            <w:shd w:val="clear" w:color="auto" w:fill="5B9BD5"/>
            <w:vAlign w:val="center"/>
          </w:tcPr>
          <w:p w14:paraId="5FA58197" w14:textId="77777777" w:rsidR="00C42922" w:rsidRPr="00264451" w:rsidRDefault="00C42922" w:rsidP="00C42922">
            <w:pPr>
              <w:jc w:val="center"/>
              <w:rPr>
                <w:b/>
                <w:bCs/>
                <w:color w:val="FFFFFF"/>
                <w:sz w:val="26"/>
                <w:szCs w:val="26"/>
                <w:rtl/>
              </w:rPr>
            </w:pPr>
            <w:r w:rsidRPr="00264451">
              <w:rPr>
                <w:rFonts w:hint="cs"/>
                <w:b/>
                <w:bCs/>
                <w:color w:val="FFFFFF"/>
                <w:sz w:val="26"/>
                <w:szCs w:val="26"/>
                <w:rtl/>
              </w:rPr>
              <w:t>نام بسته</w:t>
            </w:r>
          </w:p>
        </w:tc>
        <w:tc>
          <w:tcPr>
            <w:tcW w:w="4255" w:type="dxa"/>
            <w:tcBorders>
              <w:top w:val="single" w:sz="4" w:space="0" w:color="5B9BD5"/>
              <w:left w:val="nil"/>
              <w:bottom w:val="single" w:sz="4" w:space="0" w:color="5B9BD5"/>
              <w:right w:val="nil"/>
            </w:tcBorders>
            <w:shd w:val="clear" w:color="auto" w:fill="5B9BD5"/>
            <w:vAlign w:val="center"/>
          </w:tcPr>
          <w:p w14:paraId="6B6954B2" w14:textId="77777777" w:rsidR="00C42922" w:rsidRPr="00264451" w:rsidRDefault="00C42922" w:rsidP="00C42922">
            <w:pPr>
              <w:jc w:val="center"/>
              <w:rPr>
                <w:b/>
                <w:bCs/>
                <w:color w:val="FFFFFF"/>
                <w:sz w:val="26"/>
                <w:szCs w:val="26"/>
                <w:rtl/>
              </w:rPr>
            </w:pPr>
            <w:r w:rsidRPr="00264451">
              <w:rPr>
                <w:rFonts w:hint="cs"/>
                <w:b/>
                <w:bCs/>
                <w:color w:val="FFFFFF"/>
                <w:sz w:val="26"/>
                <w:szCs w:val="26"/>
                <w:rtl/>
              </w:rPr>
              <w:t>نام کالا</w:t>
            </w:r>
          </w:p>
        </w:tc>
        <w:tc>
          <w:tcPr>
            <w:tcW w:w="1012" w:type="dxa"/>
            <w:tcBorders>
              <w:top w:val="single" w:sz="4" w:space="0" w:color="5B9BD5"/>
              <w:left w:val="nil"/>
              <w:bottom w:val="single" w:sz="4" w:space="0" w:color="5B9BD5"/>
              <w:right w:val="nil"/>
            </w:tcBorders>
            <w:shd w:val="clear" w:color="auto" w:fill="5B9BD5"/>
            <w:vAlign w:val="center"/>
          </w:tcPr>
          <w:p w14:paraId="42E31E82" w14:textId="77777777" w:rsidR="00C42922" w:rsidRPr="00264451" w:rsidRDefault="00C42922" w:rsidP="00C42922">
            <w:pPr>
              <w:jc w:val="center"/>
              <w:rPr>
                <w:b/>
                <w:bCs/>
                <w:color w:val="FFFFFF"/>
                <w:sz w:val="26"/>
                <w:szCs w:val="26"/>
                <w:rtl/>
              </w:rPr>
            </w:pPr>
            <w:r w:rsidRPr="00264451">
              <w:rPr>
                <w:rFonts w:hint="cs"/>
                <w:b/>
                <w:bCs/>
                <w:color w:val="FFFFFF"/>
                <w:sz w:val="26"/>
                <w:szCs w:val="26"/>
                <w:rtl/>
              </w:rPr>
              <w:t>واحد</w:t>
            </w:r>
          </w:p>
        </w:tc>
        <w:tc>
          <w:tcPr>
            <w:tcW w:w="842" w:type="dxa"/>
            <w:tcBorders>
              <w:top w:val="single" w:sz="4" w:space="0" w:color="5B9BD5"/>
              <w:left w:val="nil"/>
              <w:bottom w:val="single" w:sz="4" w:space="0" w:color="5B9BD5"/>
              <w:right w:val="single" w:sz="4" w:space="0" w:color="5B9BD5"/>
            </w:tcBorders>
            <w:shd w:val="clear" w:color="auto" w:fill="5B9BD5"/>
            <w:vAlign w:val="center"/>
          </w:tcPr>
          <w:p w14:paraId="1E164628" w14:textId="77777777" w:rsidR="00C42922" w:rsidRPr="00264451" w:rsidRDefault="00C42922" w:rsidP="00C42922">
            <w:pPr>
              <w:jc w:val="center"/>
              <w:rPr>
                <w:b/>
                <w:bCs/>
                <w:color w:val="FFFFFF"/>
                <w:sz w:val="26"/>
                <w:szCs w:val="26"/>
                <w:rtl/>
              </w:rPr>
            </w:pPr>
            <w:r w:rsidRPr="00264451">
              <w:rPr>
                <w:rFonts w:hint="cs"/>
                <w:b/>
                <w:bCs/>
                <w:color w:val="FFFFFF"/>
                <w:sz w:val="26"/>
                <w:szCs w:val="26"/>
                <w:rtl/>
              </w:rPr>
              <w:t>مقدار</w:t>
            </w:r>
          </w:p>
        </w:tc>
      </w:tr>
      <w:tr w:rsidR="00C42922" w:rsidRPr="00264451" w14:paraId="5492FD29" w14:textId="77777777" w:rsidTr="00C42922">
        <w:tc>
          <w:tcPr>
            <w:tcW w:w="706" w:type="dxa"/>
            <w:vMerge w:val="restart"/>
            <w:shd w:val="clear" w:color="auto" w:fill="DEEAF6"/>
            <w:vAlign w:val="center"/>
          </w:tcPr>
          <w:p w14:paraId="0648B20B" w14:textId="77777777" w:rsidR="00C42922" w:rsidRPr="00264451" w:rsidRDefault="00C42922" w:rsidP="00C42922">
            <w:pPr>
              <w:jc w:val="center"/>
              <w:rPr>
                <w:b/>
                <w:bCs/>
                <w:sz w:val="22"/>
                <w:szCs w:val="22"/>
                <w:rtl/>
              </w:rPr>
            </w:pPr>
            <w:r w:rsidRPr="00264451">
              <w:rPr>
                <w:rFonts w:hint="cs"/>
                <w:b/>
                <w:bCs/>
                <w:sz w:val="22"/>
                <w:szCs w:val="22"/>
                <w:rtl/>
              </w:rPr>
              <w:t>844</w:t>
            </w:r>
            <w:r>
              <w:rPr>
                <w:rFonts w:hint="cs"/>
                <w:b/>
                <w:bCs/>
                <w:sz w:val="22"/>
                <w:szCs w:val="22"/>
                <w:rtl/>
              </w:rPr>
              <w:t>0</w:t>
            </w:r>
          </w:p>
        </w:tc>
        <w:tc>
          <w:tcPr>
            <w:tcW w:w="2409" w:type="dxa"/>
            <w:vMerge w:val="restart"/>
            <w:shd w:val="clear" w:color="auto" w:fill="DEEAF6"/>
            <w:vAlign w:val="center"/>
          </w:tcPr>
          <w:p w14:paraId="2DE308F1" w14:textId="77777777" w:rsidR="00C42922" w:rsidRPr="00264451" w:rsidRDefault="00C42922" w:rsidP="00C42922">
            <w:pPr>
              <w:jc w:val="center"/>
              <w:rPr>
                <w:sz w:val="22"/>
                <w:szCs w:val="22"/>
                <w:rtl/>
              </w:rPr>
            </w:pPr>
            <w:r w:rsidRPr="00264451">
              <w:rPr>
                <w:rFonts w:hint="cs"/>
                <w:sz w:val="22"/>
                <w:szCs w:val="22"/>
                <w:rtl/>
              </w:rPr>
              <w:t xml:space="preserve">بسته یکطرفه ترانس </w:t>
            </w:r>
            <w:r>
              <w:rPr>
                <w:rFonts w:hint="cs"/>
                <w:sz w:val="22"/>
                <w:szCs w:val="22"/>
                <w:rtl/>
              </w:rPr>
              <w:t>1</w:t>
            </w:r>
            <w:r w:rsidRPr="00264451">
              <w:rPr>
                <w:rFonts w:hint="cs"/>
                <w:sz w:val="22"/>
                <w:szCs w:val="22"/>
                <w:rtl/>
              </w:rPr>
              <w:t>00 با تابلو</w:t>
            </w:r>
          </w:p>
        </w:tc>
        <w:tc>
          <w:tcPr>
            <w:tcW w:w="4255" w:type="dxa"/>
            <w:shd w:val="clear" w:color="auto" w:fill="DEEAF6"/>
            <w:vAlign w:val="center"/>
          </w:tcPr>
          <w:p w14:paraId="79DAE12F" w14:textId="77777777" w:rsidR="00C42922" w:rsidRPr="006D06B6" w:rsidRDefault="00C42922" w:rsidP="00C42922">
            <w:pPr>
              <w:jc w:val="center"/>
              <w:rPr>
                <w:sz w:val="22"/>
                <w:szCs w:val="22"/>
              </w:rPr>
            </w:pPr>
            <w:r w:rsidRPr="006D06B6">
              <w:rPr>
                <w:sz w:val="22"/>
                <w:szCs w:val="22"/>
                <w:rtl/>
              </w:rPr>
              <w:t>كابل مسي فشارضعيف  1در25</w:t>
            </w:r>
          </w:p>
        </w:tc>
        <w:tc>
          <w:tcPr>
            <w:tcW w:w="1012" w:type="dxa"/>
            <w:shd w:val="clear" w:color="auto" w:fill="DEEAF6"/>
            <w:vAlign w:val="center"/>
          </w:tcPr>
          <w:p w14:paraId="5CFDCDE5" w14:textId="77777777" w:rsidR="00C42922" w:rsidRPr="00264451" w:rsidRDefault="00C42922" w:rsidP="00C42922">
            <w:pPr>
              <w:bidi w:val="0"/>
              <w:jc w:val="center"/>
              <w:rPr>
                <w:sz w:val="22"/>
                <w:szCs w:val="22"/>
                <w:rtl/>
              </w:rPr>
            </w:pPr>
            <w:r w:rsidRPr="00264451">
              <w:rPr>
                <w:rFonts w:hint="cs"/>
                <w:sz w:val="22"/>
                <w:szCs w:val="22"/>
                <w:rtl/>
              </w:rPr>
              <w:t>متر</w:t>
            </w:r>
          </w:p>
        </w:tc>
        <w:tc>
          <w:tcPr>
            <w:tcW w:w="842" w:type="dxa"/>
            <w:shd w:val="clear" w:color="auto" w:fill="DEEAF6"/>
            <w:vAlign w:val="center"/>
          </w:tcPr>
          <w:p w14:paraId="0FD0B3EB" w14:textId="77777777" w:rsidR="00C42922" w:rsidRPr="006D06B6" w:rsidRDefault="00C42922" w:rsidP="00C42922">
            <w:pPr>
              <w:bidi w:val="0"/>
              <w:jc w:val="center"/>
              <w:rPr>
                <w:sz w:val="22"/>
                <w:szCs w:val="22"/>
              </w:rPr>
            </w:pPr>
            <w:r w:rsidRPr="006D06B6">
              <w:rPr>
                <w:rFonts w:hint="cs"/>
                <w:sz w:val="22"/>
                <w:szCs w:val="22"/>
                <w:rtl/>
              </w:rPr>
              <w:t>4</w:t>
            </w:r>
          </w:p>
        </w:tc>
      </w:tr>
      <w:tr w:rsidR="00C42922" w:rsidRPr="00264451" w14:paraId="6BEDB7A6" w14:textId="77777777" w:rsidTr="00C42922">
        <w:tc>
          <w:tcPr>
            <w:tcW w:w="706" w:type="dxa"/>
            <w:vMerge/>
            <w:shd w:val="clear" w:color="auto" w:fill="auto"/>
          </w:tcPr>
          <w:p w14:paraId="2606EFFA" w14:textId="77777777" w:rsidR="00C42922" w:rsidRPr="00264451" w:rsidRDefault="00C42922" w:rsidP="00C42922">
            <w:pPr>
              <w:jc w:val="center"/>
              <w:rPr>
                <w:b/>
                <w:bCs/>
                <w:sz w:val="22"/>
                <w:szCs w:val="22"/>
                <w:rtl/>
              </w:rPr>
            </w:pPr>
          </w:p>
        </w:tc>
        <w:tc>
          <w:tcPr>
            <w:tcW w:w="2409" w:type="dxa"/>
            <w:vMerge/>
            <w:shd w:val="clear" w:color="auto" w:fill="auto"/>
          </w:tcPr>
          <w:p w14:paraId="73311ABD" w14:textId="77777777" w:rsidR="00C42922" w:rsidRPr="00264451" w:rsidRDefault="00C42922" w:rsidP="00C42922">
            <w:pPr>
              <w:jc w:val="center"/>
              <w:rPr>
                <w:sz w:val="22"/>
                <w:szCs w:val="22"/>
                <w:rtl/>
              </w:rPr>
            </w:pPr>
          </w:p>
        </w:tc>
        <w:tc>
          <w:tcPr>
            <w:tcW w:w="4255" w:type="dxa"/>
            <w:shd w:val="clear" w:color="auto" w:fill="auto"/>
            <w:vAlign w:val="center"/>
          </w:tcPr>
          <w:p w14:paraId="3DDBCB75" w14:textId="77777777" w:rsidR="00C42922" w:rsidRPr="006D06B6" w:rsidRDefault="00C42922" w:rsidP="00C42922">
            <w:pPr>
              <w:jc w:val="center"/>
              <w:rPr>
                <w:sz w:val="22"/>
                <w:szCs w:val="22"/>
                <w:rtl/>
              </w:rPr>
            </w:pPr>
            <w:r w:rsidRPr="006D06B6">
              <w:rPr>
                <w:sz w:val="22"/>
                <w:szCs w:val="22"/>
                <w:rtl/>
              </w:rPr>
              <w:t>كابل مسي فشارضعيف 4در 70</w:t>
            </w:r>
          </w:p>
        </w:tc>
        <w:tc>
          <w:tcPr>
            <w:tcW w:w="1012" w:type="dxa"/>
            <w:shd w:val="clear" w:color="auto" w:fill="auto"/>
            <w:vAlign w:val="center"/>
          </w:tcPr>
          <w:p w14:paraId="341918A7" w14:textId="77777777" w:rsidR="00C42922" w:rsidRPr="00264451" w:rsidRDefault="00C42922" w:rsidP="00C42922">
            <w:pPr>
              <w:jc w:val="center"/>
              <w:rPr>
                <w:sz w:val="22"/>
                <w:szCs w:val="22"/>
                <w:rtl/>
              </w:rPr>
            </w:pPr>
            <w:r w:rsidRPr="00264451">
              <w:rPr>
                <w:rFonts w:hint="cs"/>
                <w:sz w:val="22"/>
                <w:szCs w:val="22"/>
                <w:rtl/>
              </w:rPr>
              <w:t>متر</w:t>
            </w:r>
          </w:p>
        </w:tc>
        <w:tc>
          <w:tcPr>
            <w:tcW w:w="842" w:type="dxa"/>
            <w:shd w:val="clear" w:color="auto" w:fill="auto"/>
            <w:vAlign w:val="center"/>
          </w:tcPr>
          <w:p w14:paraId="41D38DA5" w14:textId="77777777" w:rsidR="00C42922" w:rsidRPr="006D06B6" w:rsidRDefault="00C42922" w:rsidP="00C42922">
            <w:pPr>
              <w:bidi w:val="0"/>
              <w:jc w:val="center"/>
              <w:rPr>
                <w:sz w:val="22"/>
                <w:szCs w:val="22"/>
              </w:rPr>
            </w:pPr>
            <w:r w:rsidRPr="006D06B6">
              <w:rPr>
                <w:rFonts w:hint="cs"/>
                <w:sz w:val="22"/>
                <w:szCs w:val="22"/>
                <w:rtl/>
              </w:rPr>
              <w:t>4</w:t>
            </w:r>
          </w:p>
        </w:tc>
      </w:tr>
      <w:tr w:rsidR="00C42922" w:rsidRPr="00264451" w14:paraId="1B7ADC39" w14:textId="77777777" w:rsidTr="00C42922">
        <w:tc>
          <w:tcPr>
            <w:tcW w:w="706" w:type="dxa"/>
            <w:vMerge/>
            <w:shd w:val="clear" w:color="auto" w:fill="DEEAF6"/>
          </w:tcPr>
          <w:p w14:paraId="19AB4ACD" w14:textId="77777777" w:rsidR="00C42922" w:rsidRPr="00264451" w:rsidRDefault="00C42922" w:rsidP="00C42922">
            <w:pPr>
              <w:jc w:val="center"/>
              <w:rPr>
                <w:b/>
                <w:bCs/>
                <w:sz w:val="22"/>
                <w:szCs w:val="22"/>
                <w:rtl/>
              </w:rPr>
            </w:pPr>
          </w:p>
        </w:tc>
        <w:tc>
          <w:tcPr>
            <w:tcW w:w="2409" w:type="dxa"/>
            <w:vMerge/>
            <w:shd w:val="clear" w:color="auto" w:fill="DEEAF6"/>
          </w:tcPr>
          <w:p w14:paraId="5B6158BD" w14:textId="77777777" w:rsidR="00C42922" w:rsidRPr="00264451" w:rsidRDefault="00C42922" w:rsidP="00C42922">
            <w:pPr>
              <w:jc w:val="center"/>
              <w:rPr>
                <w:sz w:val="22"/>
                <w:szCs w:val="22"/>
                <w:rtl/>
              </w:rPr>
            </w:pPr>
          </w:p>
        </w:tc>
        <w:tc>
          <w:tcPr>
            <w:tcW w:w="4255" w:type="dxa"/>
            <w:shd w:val="clear" w:color="auto" w:fill="DEEAF6"/>
            <w:vAlign w:val="center"/>
          </w:tcPr>
          <w:p w14:paraId="40962254" w14:textId="77777777" w:rsidR="00C42922" w:rsidRPr="006D06B6" w:rsidRDefault="00C42922" w:rsidP="00C42922">
            <w:pPr>
              <w:jc w:val="center"/>
              <w:rPr>
                <w:sz w:val="22"/>
                <w:szCs w:val="22"/>
                <w:rtl/>
              </w:rPr>
            </w:pPr>
            <w:r w:rsidRPr="006D06B6">
              <w:rPr>
                <w:sz w:val="22"/>
                <w:szCs w:val="22"/>
                <w:rtl/>
              </w:rPr>
              <w:t>بست  كمربندي كابل20 سانت</w:t>
            </w:r>
          </w:p>
        </w:tc>
        <w:tc>
          <w:tcPr>
            <w:tcW w:w="1012" w:type="dxa"/>
            <w:shd w:val="clear" w:color="auto" w:fill="DEEAF6"/>
            <w:vAlign w:val="center"/>
          </w:tcPr>
          <w:p w14:paraId="5AAFB7EC"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DEEAF6"/>
            <w:vAlign w:val="center"/>
          </w:tcPr>
          <w:p w14:paraId="222FB68C" w14:textId="77777777" w:rsidR="00C42922" w:rsidRPr="006D06B6" w:rsidRDefault="00C42922" w:rsidP="00C42922">
            <w:pPr>
              <w:bidi w:val="0"/>
              <w:jc w:val="center"/>
              <w:rPr>
                <w:sz w:val="22"/>
                <w:szCs w:val="22"/>
              </w:rPr>
            </w:pPr>
            <w:r w:rsidRPr="006D06B6">
              <w:rPr>
                <w:rFonts w:hint="cs"/>
                <w:sz w:val="22"/>
                <w:szCs w:val="22"/>
                <w:rtl/>
              </w:rPr>
              <w:t>10</w:t>
            </w:r>
          </w:p>
        </w:tc>
      </w:tr>
      <w:tr w:rsidR="00C42922" w:rsidRPr="00264451" w14:paraId="3EB6DD43" w14:textId="77777777" w:rsidTr="00C42922">
        <w:tc>
          <w:tcPr>
            <w:tcW w:w="706" w:type="dxa"/>
            <w:vMerge/>
            <w:shd w:val="clear" w:color="auto" w:fill="auto"/>
          </w:tcPr>
          <w:p w14:paraId="535F357F" w14:textId="77777777" w:rsidR="00C42922" w:rsidRPr="00264451" w:rsidRDefault="00C42922" w:rsidP="00C42922">
            <w:pPr>
              <w:jc w:val="center"/>
              <w:rPr>
                <w:b/>
                <w:bCs/>
                <w:sz w:val="22"/>
                <w:szCs w:val="22"/>
                <w:rtl/>
              </w:rPr>
            </w:pPr>
          </w:p>
        </w:tc>
        <w:tc>
          <w:tcPr>
            <w:tcW w:w="2409" w:type="dxa"/>
            <w:vMerge/>
            <w:shd w:val="clear" w:color="auto" w:fill="auto"/>
          </w:tcPr>
          <w:p w14:paraId="06942B39" w14:textId="77777777" w:rsidR="00C42922" w:rsidRPr="00264451" w:rsidRDefault="00C42922" w:rsidP="00C42922">
            <w:pPr>
              <w:jc w:val="center"/>
              <w:rPr>
                <w:sz w:val="22"/>
                <w:szCs w:val="22"/>
                <w:rtl/>
              </w:rPr>
            </w:pPr>
          </w:p>
        </w:tc>
        <w:tc>
          <w:tcPr>
            <w:tcW w:w="4255" w:type="dxa"/>
            <w:shd w:val="clear" w:color="auto" w:fill="auto"/>
            <w:vAlign w:val="center"/>
          </w:tcPr>
          <w:p w14:paraId="7D4AD443" w14:textId="77777777" w:rsidR="00C42922" w:rsidRPr="006D06B6" w:rsidRDefault="00C42922" w:rsidP="00C42922">
            <w:pPr>
              <w:jc w:val="center"/>
              <w:rPr>
                <w:sz w:val="22"/>
                <w:szCs w:val="22"/>
                <w:rtl/>
              </w:rPr>
            </w:pPr>
            <w:r w:rsidRPr="006D06B6">
              <w:rPr>
                <w:sz w:val="22"/>
                <w:szCs w:val="22"/>
                <w:rtl/>
              </w:rPr>
              <w:t>بست تسمه گالوانيزه عدل بندي</w:t>
            </w:r>
          </w:p>
        </w:tc>
        <w:tc>
          <w:tcPr>
            <w:tcW w:w="1012" w:type="dxa"/>
            <w:shd w:val="clear" w:color="auto" w:fill="auto"/>
            <w:vAlign w:val="center"/>
          </w:tcPr>
          <w:p w14:paraId="3ABE1523"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auto"/>
            <w:vAlign w:val="center"/>
          </w:tcPr>
          <w:p w14:paraId="293DB0DD" w14:textId="77777777" w:rsidR="00C42922" w:rsidRPr="006D06B6" w:rsidRDefault="00C42922" w:rsidP="00C42922">
            <w:pPr>
              <w:bidi w:val="0"/>
              <w:jc w:val="center"/>
              <w:rPr>
                <w:sz w:val="22"/>
                <w:szCs w:val="22"/>
              </w:rPr>
            </w:pPr>
            <w:r w:rsidRPr="006D06B6">
              <w:rPr>
                <w:rFonts w:hint="cs"/>
                <w:sz w:val="22"/>
                <w:szCs w:val="22"/>
                <w:rtl/>
              </w:rPr>
              <w:t>5</w:t>
            </w:r>
          </w:p>
        </w:tc>
      </w:tr>
      <w:tr w:rsidR="00C42922" w:rsidRPr="00264451" w14:paraId="386F46DE" w14:textId="77777777" w:rsidTr="00C42922">
        <w:tc>
          <w:tcPr>
            <w:tcW w:w="706" w:type="dxa"/>
            <w:vMerge/>
            <w:shd w:val="clear" w:color="auto" w:fill="DEEAF6"/>
          </w:tcPr>
          <w:p w14:paraId="0853180E" w14:textId="77777777" w:rsidR="00C42922" w:rsidRPr="00264451" w:rsidRDefault="00C42922" w:rsidP="00C42922">
            <w:pPr>
              <w:jc w:val="center"/>
              <w:rPr>
                <w:b/>
                <w:bCs/>
                <w:sz w:val="22"/>
                <w:szCs w:val="22"/>
                <w:rtl/>
              </w:rPr>
            </w:pPr>
          </w:p>
        </w:tc>
        <w:tc>
          <w:tcPr>
            <w:tcW w:w="2409" w:type="dxa"/>
            <w:vMerge/>
            <w:shd w:val="clear" w:color="auto" w:fill="DEEAF6"/>
          </w:tcPr>
          <w:p w14:paraId="76CE73DA" w14:textId="77777777" w:rsidR="00C42922" w:rsidRPr="00264451" w:rsidRDefault="00C42922" w:rsidP="00C42922">
            <w:pPr>
              <w:jc w:val="center"/>
              <w:rPr>
                <w:sz w:val="22"/>
                <w:szCs w:val="22"/>
                <w:rtl/>
              </w:rPr>
            </w:pPr>
          </w:p>
        </w:tc>
        <w:tc>
          <w:tcPr>
            <w:tcW w:w="4255" w:type="dxa"/>
            <w:shd w:val="clear" w:color="auto" w:fill="DEEAF6"/>
            <w:vAlign w:val="center"/>
          </w:tcPr>
          <w:p w14:paraId="693F56D2" w14:textId="77777777" w:rsidR="00C42922" w:rsidRPr="006D06B6" w:rsidRDefault="00C42922" w:rsidP="00C42922">
            <w:pPr>
              <w:jc w:val="center"/>
              <w:rPr>
                <w:sz w:val="22"/>
                <w:szCs w:val="22"/>
                <w:rtl/>
              </w:rPr>
            </w:pPr>
            <w:r w:rsidRPr="006D06B6">
              <w:rPr>
                <w:sz w:val="22"/>
                <w:szCs w:val="22"/>
                <w:rtl/>
              </w:rPr>
              <w:t>كاوربوشينگ كلاهك ترانس سيم روپوشدار</w:t>
            </w:r>
          </w:p>
        </w:tc>
        <w:tc>
          <w:tcPr>
            <w:tcW w:w="1012" w:type="dxa"/>
            <w:shd w:val="clear" w:color="auto" w:fill="DEEAF6"/>
            <w:vAlign w:val="center"/>
          </w:tcPr>
          <w:p w14:paraId="3DF2B465"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DEEAF6"/>
            <w:vAlign w:val="center"/>
          </w:tcPr>
          <w:p w14:paraId="22FF5512" w14:textId="77777777" w:rsidR="00C42922" w:rsidRPr="006D06B6" w:rsidRDefault="00C42922" w:rsidP="00C42922">
            <w:pPr>
              <w:bidi w:val="0"/>
              <w:jc w:val="center"/>
              <w:rPr>
                <w:sz w:val="22"/>
                <w:szCs w:val="22"/>
              </w:rPr>
            </w:pPr>
            <w:r w:rsidRPr="006D06B6">
              <w:rPr>
                <w:rFonts w:hint="cs"/>
                <w:sz w:val="22"/>
                <w:szCs w:val="22"/>
                <w:rtl/>
              </w:rPr>
              <w:t>3</w:t>
            </w:r>
          </w:p>
        </w:tc>
      </w:tr>
      <w:tr w:rsidR="00C42922" w:rsidRPr="00264451" w14:paraId="395A97BD" w14:textId="77777777" w:rsidTr="00C42922">
        <w:tc>
          <w:tcPr>
            <w:tcW w:w="706" w:type="dxa"/>
            <w:vMerge/>
            <w:shd w:val="clear" w:color="auto" w:fill="auto"/>
          </w:tcPr>
          <w:p w14:paraId="1FFE7663" w14:textId="77777777" w:rsidR="00C42922" w:rsidRPr="00264451" w:rsidRDefault="00C42922" w:rsidP="00C42922">
            <w:pPr>
              <w:jc w:val="center"/>
              <w:rPr>
                <w:b/>
                <w:bCs/>
                <w:sz w:val="22"/>
                <w:szCs w:val="22"/>
                <w:rtl/>
              </w:rPr>
            </w:pPr>
          </w:p>
        </w:tc>
        <w:tc>
          <w:tcPr>
            <w:tcW w:w="2409" w:type="dxa"/>
            <w:vMerge/>
            <w:shd w:val="clear" w:color="auto" w:fill="auto"/>
          </w:tcPr>
          <w:p w14:paraId="00106F3D" w14:textId="77777777" w:rsidR="00C42922" w:rsidRPr="00264451" w:rsidRDefault="00C42922" w:rsidP="00C42922">
            <w:pPr>
              <w:jc w:val="center"/>
              <w:rPr>
                <w:sz w:val="22"/>
                <w:szCs w:val="22"/>
                <w:rtl/>
              </w:rPr>
            </w:pPr>
          </w:p>
        </w:tc>
        <w:tc>
          <w:tcPr>
            <w:tcW w:w="4255" w:type="dxa"/>
            <w:shd w:val="clear" w:color="auto" w:fill="auto"/>
            <w:vAlign w:val="center"/>
          </w:tcPr>
          <w:p w14:paraId="11881E47" w14:textId="77777777" w:rsidR="00C42922" w:rsidRPr="006D06B6" w:rsidRDefault="00C42922" w:rsidP="00C42922">
            <w:pPr>
              <w:jc w:val="center"/>
              <w:rPr>
                <w:sz w:val="22"/>
                <w:szCs w:val="22"/>
                <w:rtl/>
              </w:rPr>
            </w:pPr>
            <w:r w:rsidRPr="006D06B6">
              <w:rPr>
                <w:sz w:val="22"/>
                <w:szCs w:val="22"/>
                <w:rtl/>
              </w:rPr>
              <w:t>كاوركات اوت فيوزسيم روپوشدار</w:t>
            </w:r>
          </w:p>
        </w:tc>
        <w:tc>
          <w:tcPr>
            <w:tcW w:w="1012" w:type="dxa"/>
            <w:shd w:val="clear" w:color="auto" w:fill="auto"/>
            <w:vAlign w:val="center"/>
          </w:tcPr>
          <w:p w14:paraId="2DFE363A"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auto"/>
            <w:vAlign w:val="center"/>
          </w:tcPr>
          <w:p w14:paraId="0C732B8E" w14:textId="77777777" w:rsidR="00C42922" w:rsidRPr="006D06B6" w:rsidRDefault="00C42922" w:rsidP="00C42922">
            <w:pPr>
              <w:bidi w:val="0"/>
              <w:jc w:val="center"/>
              <w:rPr>
                <w:sz w:val="22"/>
                <w:szCs w:val="22"/>
              </w:rPr>
            </w:pPr>
            <w:r w:rsidRPr="006D06B6">
              <w:rPr>
                <w:rFonts w:hint="cs"/>
                <w:sz w:val="22"/>
                <w:szCs w:val="22"/>
                <w:rtl/>
              </w:rPr>
              <w:t>3</w:t>
            </w:r>
          </w:p>
        </w:tc>
      </w:tr>
      <w:tr w:rsidR="00C42922" w:rsidRPr="00264451" w14:paraId="45A5CF05" w14:textId="77777777" w:rsidTr="00C42922">
        <w:tc>
          <w:tcPr>
            <w:tcW w:w="706" w:type="dxa"/>
            <w:vMerge/>
            <w:shd w:val="clear" w:color="auto" w:fill="DEEAF6"/>
          </w:tcPr>
          <w:p w14:paraId="637C0D7E" w14:textId="77777777" w:rsidR="00C42922" w:rsidRPr="00264451" w:rsidRDefault="00C42922" w:rsidP="00C42922">
            <w:pPr>
              <w:jc w:val="center"/>
              <w:rPr>
                <w:b/>
                <w:bCs/>
                <w:sz w:val="22"/>
                <w:szCs w:val="22"/>
                <w:rtl/>
              </w:rPr>
            </w:pPr>
          </w:p>
        </w:tc>
        <w:tc>
          <w:tcPr>
            <w:tcW w:w="2409" w:type="dxa"/>
            <w:vMerge/>
            <w:shd w:val="clear" w:color="auto" w:fill="DEEAF6"/>
          </w:tcPr>
          <w:p w14:paraId="291E80D4" w14:textId="77777777" w:rsidR="00C42922" w:rsidRPr="00264451" w:rsidRDefault="00C42922" w:rsidP="00C42922">
            <w:pPr>
              <w:jc w:val="center"/>
              <w:rPr>
                <w:sz w:val="22"/>
                <w:szCs w:val="22"/>
                <w:rtl/>
              </w:rPr>
            </w:pPr>
          </w:p>
        </w:tc>
        <w:tc>
          <w:tcPr>
            <w:tcW w:w="4255" w:type="dxa"/>
            <w:shd w:val="clear" w:color="auto" w:fill="DEEAF6"/>
            <w:vAlign w:val="center"/>
          </w:tcPr>
          <w:p w14:paraId="124107A1" w14:textId="77777777" w:rsidR="00C42922" w:rsidRPr="006D06B6" w:rsidRDefault="00C42922" w:rsidP="00C42922">
            <w:pPr>
              <w:jc w:val="center"/>
              <w:rPr>
                <w:sz w:val="22"/>
                <w:szCs w:val="22"/>
                <w:rtl/>
              </w:rPr>
            </w:pPr>
            <w:r w:rsidRPr="006D06B6">
              <w:rPr>
                <w:sz w:val="22"/>
                <w:szCs w:val="22"/>
                <w:rtl/>
              </w:rPr>
              <w:t xml:space="preserve">سيم فيوز 6 امپر20كيلو ولت تيپ </w:t>
            </w:r>
            <w:r w:rsidRPr="006D06B6">
              <w:rPr>
                <w:sz w:val="22"/>
                <w:szCs w:val="22"/>
              </w:rPr>
              <w:t>k</w:t>
            </w:r>
          </w:p>
        </w:tc>
        <w:tc>
          <w:tcPr>
            <w:tcW w:w="1012" w:type="dxa"/>
            <w:shd w:val="clear" w:color="auto" w:fill="DEEAF6"/>
            <w:vAlign w:val="center"/>
          </w:tcPr>
          <w:p w14:paraId="63CE7152"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DEEAF6"/>
            <w:vAlign w:val="center"/>
          </w:tcPr>
          <w:p w14:paraId="01DE3BB9" w14:textId="77777777" w:rsidR="00C42922" w:rsidRPr="006D06B6" w:rsidRDefault="00C42922" w:rsidP="00C42922">
            <w:pPr>
              <w:bidi w:val="0"/>
              <w:jc w:val="center"/>
              <w:rPr>
                <w:sz w:val="22"/>
                <w:szCs w:val="22"/>
              </w:rPr>
            </w:pPr>
            <w:r w:rsidRPr="006D06B6">
              <w:rPr>
                <w:sz w:val="22"/>
                <w:szCs w:val="22"/>
              </w:rPr>
              <w:t>3</w:t>
            </w:r>
          </w:p>
        </w:tc>
      </w:tr>
      <w:tr w:rsidR="00C42922" w:rsidRPr="00264451" w14:paraId="602AEC4B" w14:textId="77777777" w:rsidTr="00C42922">
        <w:tc>
          <w:tcPr>
            <w:tcW w:w="706" w:type="dxa"/>
            <w:vMerge/>
            <w:shd w:val="clear" w:color="auto" w:fill="auto"/>
          </w:tcPr>
          <w:p w14:paraId="0503D01C" w14:textId="77777777" w:rsidR="00C42922" w:rsidRPr="00264451" w:rsidRDefault="00C42922" w:rsidP="00C42922">
            <w:pPr>
              <w:jc w:val="center"/>
              <w:rPr>
                <w:b/>
                <w:bCs/>
                <w:sz w:val="22"/>
                <w:szCs w:val="22"/>
                <w:rtl/>
              </w:rPr>
            </w:pPr>
          </w:p>
        </w:tc>
        <w:tc>
          <w:tcPr>
            <w:tcW w:w="2409" w:type="dxa"/>
            <w:vMerge/>
            <w:shd w:val="clear" w:color="auto" w:fill="auto"/>
          </w:tcPr>
          <w:p w14:paraId="7E536BC1" w14:textId="77777777" w:rsidR="00C42922" w:rsidRPr="00264451" w:rsidRDefault="00C42922" w:rsidP="00C42922">
            <w:pPr>
              <w:jc w:val="center"/>
              <w:rPr>
                <w:sz w:val="22"/>
                <w:szCs w:val="22"/>
                <w:rtl/>
              </w:rPr>
            </w:pPr>
          </w:p>
        </w:tc>
        <w:tc>
          <w:tcPr>
            <w:tcW w:w="4255" w:type="dxa"/>
            <w:shd w:val="clear" w:color="auto" w:fill="auto"/>
            <w:vAlign w:val="center"/>
          </w:tcPr>
          <w:p w14:paraId="6159C40C" w14:textId="77777777" w:rsidR="00C42922" w:rsidRPr="006D06B6" w:rsidRDefault="00C42922" w:rsidP="00C42922">
            <w:pPr>
              <w:jc w:val="center"/>
              <w:rPr>
                <w:sz w:val="22"/>
                <w:szCs w:val="22"/>
                <w:rtl/>
              </w:rPr>
            </w:pPr>
            <w:r w:rsidRPr="006D06B6">
              <w:rPr>
                <w:sz w:val="22"/>
                <w:szCs w:val="22"/>
                <w:rtl/>
              </w:rPr>
              <w:t>كات اوت فيوز 20كيلوولت</w:t>
            </w:r>
          </w:p>
        </w:tc>
        <w:tc>
          <w:tcPr>
            <w:tcW w:w="1012" w:type="dxa"/>
            <w:shd w:val="clear" w:color="auto" w:fill="auto"/>
            <w:vAlign w:val="center"/>
          </w:tcPr>
          <w:p w14:paraId="4BC2E0CB"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auto"/>
            <w:vAlign w:val="center"/>
          </w:tcPr>
          <w:p w14:paraId="0E369CD2" w14:textId="77777777" w:rsidR="00C42922" w:rsidRPr="006D06B6" w:rsidRDefault="00C42922" w:rsidP="00C42922">
            <w:pPr>
              <w:bidi w:val="0"/>
              <w:jc w:val="center"/>
              <w:rPr>
                <w:sz w:val="22"/>
                <w:szCs w:val="22"/>
              </w:rPr>
            </w:pPr>
            <w:r w:rsidRPr="006D06B6">
              <w:rPr>
                <w:rFonts w:hint="cs"/>
                <w:sz w:val="22"/>
                <w:szCs w:val="22"/>
                <w:rtl/>
              </w:rPr>
              <w:t>3</w:t>
            </w:r>
          </w:p>
        </w:tc>
      </w:tr>
      <w:tr w:rsidR="00C42922" w:rsidRPr="00264451" w14:paraId="645B04B5" w14:textId="77777777" w:rsidTr="00C42922">
        <w:tc>
          <w:tcPr>
            <w:tcW w:w="706" w:type="dxa"/>
            <w:vMerge/>
            <w:shd w:val="clear" w:color="auto" w:fill="DEEAF6"/>
          </w:tcPr>
          <w:p w14:paraId="69B7E870" w14:textId="77777777" w:rsidR="00C42922" w:rsidRPr="00264451" w:rsidRDefault="00C42922" w:rsidP="00C42922">
            <w:pPr>
              <w:jc w:val="center"/>
              <w:rPr>
                <w:b/>
                <w:bCs/>
                <w:sz w:val="22"/>
                <w:szCs w:val="22"/>
                <w:rtl/>
              </w:rPr>
            </w:pPr>
          </w:p>
        </w:tc>
        <w:tc>
          <w:tcPr>
            <w:tcW w:w="2409" w:type="dxa"/>
            <w:vMerge/>
            <w:shd w:val="clear" w:color="auto" w:fill="DEEAF6"/>
          </w:tcPr>
          <w:p w14:paraId="4F5CFFCE" w14:textId="77777777" w:rsidR="00C42922" w:rsidRPr="00264451" w:rsidRDefault="00C42922" w:rsidP="00C42922">
            <w:pPr>
              <w:jc w:val="center"/>
              <w:rPr>
                <w:sz w:val="22"/>
                <w:szCs w:val="22"/>
                <w:rtl/>
              </w:rPr>
            </w:pPr>
          </w:p>
        </w:tc>
        <w:tc>
          <w:tcPr>
            <w:tcW w:w="4255" w:type="dxa"/>
            <w:shd w:val="clear" w:color="auto" w:fill="DEEAF6"/>
            <w:vAlign w:val="center"/>
          </w:tcPr>
          <w:p w14:paraId="3DCE69FD" w14:textId="77777777" w:rsidR="00C42922" w:rsidRPr="006D06B6" w:rsidRDefault="00C42922" w:rsidP="00C42922">
            <w:pPr>
              <w:jc w:val="center"/>
              <w:rPr>
                <w:sz w:val="22"/>
                <w:szCs w:val="22"/>
                <w:rtl/>
              </w:rPr>
            </w:pPr>
            <w:r w:rsidRPr="006D06B6">
              <w:rPr>
                <w:sz w:val="22"/>
                <w:szCs w:val="22"/>
                <w:rtl/>
              </w:rPr>
              <w:t>ميله مسي اتصال زمين كامل (با بست ميله)</w:t>
            </w:r>
          </w:p>
        </w:tc>
        <w:tc>
          <w:tcPr>
            <w:tcW w:w="1012" w:type="dxa"/>
            <w:shd w:val="clear" w:color="auto" w:fill="DEEAF6"/>
            <w:vAlign w:val="center"/>
          </w:tcPr>
          <w:p w14:paraId="32C4D4D2"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DEEAF6"/>
            <w:vAlign w:val="center"/>
          </w:tcPr>
          <w:p w14:paraId="442541D3"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5A7C5EF3" w14:textId="77777777" w:rsidTr="00C42922">
        <w:tc>
          <w:tcPr>
            <w:tcW w:w="706" w:type="dxa"/>
            <w:vMerge/>
            <w:shd w:val="clear" w:color="auto" w:fill="auto"/>
          </w:tcPr>
          <w:p w14:paraId="12D0716B" w14:textId="77777777" w:rsidR="00C42922" w:rsidRPr="00264451" w:rsidRDefault="00C42922" w:rsidP="00C42922">
            <w:pPr>
              <w:jc w:val="center"/>
              <w:rPr>
                <w:b/>
                <w:bCs/>
                <w:sz w:val="22"/>
                <w:szCs w:val="22"/>
                <w:rtl/>
              </w:rPr>
            </w:pPr>
          </w:p>
        </w:tc>
        <w:tc>
          <w:tcPr>
            <w:tcW w:w="2409" w:type="dxa"/>
            <w:vMerge/>
            <w:shd w:val="clear" w:color="auto" w:fill="auto"/>
          </w:tcPr>
          <w:p w14:paraId="619BCB4B" w14:textId="77777777" w:rsidR="00C42922" w:rsidRPr="00264451" w:rsidRDefault="00C42922" w:rsidP="00C42922">
            <w:pPr>
              <w:jc w:val="center"/>
              <w:rPr>
                <w:sz w:val="22"/>
                <w:szCs w:val="22"/>
                <w:rtl/>
              </w:rPr>
            </w:pPr>
          </w:p>
        </w:tc>
        <w:tc>
          <w:tcPr>
            <w:tcW w:w="4255" w:type="dxa"/>
            <w:shd w:val="clear" w:color="auto" w:fill="auto"/>
            <w:vAlign w:val="center"/>
          </w:tcPr>
          <w:p w14:paraId="30D2E9A5" w14:textId="77777777" w:rsidR="00C42922" w:rsidRPr="006D06B6" w:rsidRDefault="00C42922" w:rsidP="00C42922">
            <w:pPr>
              <w:jc w:val="center"/>
              <w:rPr>
                <w:sz w:val="22"/>
                <w:szCs w:val="22"/>
                <w:rtl/>
              </w:rPr>
            </w:pPr>
            <w:r w:rsidRPr="006D06B6">
              <w:rPr>
                <w:sz w:val="22"/>
                <w:szCs w:val="22"/>
                <w:rtl/>
              </w:rPr>
              <w:t>سكوي كات اوت و برقگير ترانس يكطرفه</w:t>
            </w:r>
          </w:p>
        </w:tc>
        <w:tc>
          <w:tcPr>
            <w:tcW w:w="1012" w:type="dxa"/>
            <w:shd w:val="clear" w:color="auto" w:fill="auto"/>
            <w:vAlign w:val="center"/>
          </w:tcPr>
          <w:p w14:paraId="265A19E9"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69A0D79C"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70097572" w14:textId="77777777" w:rsidTr="00C42922">
        <w:tc>
          <w:tcPr>
            <w:tcW w:w="706" w:type="dxa"/>
            <w:vMerge/>
            <w:shd w:val="clear" w:color="auto" w:fill="DEEAF6"/>
          </w:tcPr>
          <w:p w14:paraId="705383F7" w14:textId="77777777" w:rsidR="00C42922" w:rsidRPr="00264451" w:rsidRDefault="00C42922" w:rsidP="00C42922">
            <w:pPr>
              <w:jc w:val="center"/>
              <w:rPr>
                <w:b/>
                <w:bCs/>
                <w:sz w:val="22"/>
                <w:szCs w:val="22"/>
                <w:rtl/>
              </w:rPr>
            </w:pPr>
          </w:p>
        </w:tc>
        <w:tc>
          <w:tcPr>
            <w:tcW w:w="2409" w:type="dxa"/>
            <w:vMerge/>
            <w:shd w:val="clear" w:color="auto" w:fill="DEEAF6"/>
          </w:tcPr>
          <w:p w14:paraId="4EFA85F4" w14:textId="77777777" w:rsidR="00C42922" w:rsidRPr="00264451" w:rsidRDefault="00C42922" w:rsidP="00C42922">
            <w:pPr>
              <w:jc w:val="center"/>
              <w:rPr>
                <w:sz w:val="22"/>
                <w:szCs w:val="22"/>
                <w:rtl/>
              </w:rPr>
            </w:pPr>
          </w:p>
        </w:tc>
        <w:tc>
          <w:tcPr>
            <w:tcW w:w="4255" w:type="dxa"/>
            <w:shd w:val="clear" w:color="auto" w:fill="DEEAF6"/>
            <w:vAlign w:val="center"/>
          </w:tcPr>
          <w:p w14:paraId="7BF1B8C7" w14:textId="77777777" w:rsidR="00C42922" w:rsidRPr="006D06B6" w:rsidRDefault="00C42922" w:rsidP="00C42922">
            <w:pPr>
              <w:jc w:val="center"/>
              <w:rPr>
                <w:sz w:val="22"/>
                <w:szCs w:val="22"/>
                <w:rtl/>
              </w:rPr>
            </w:pPr>
            <w:r w:rsidRPr="006D06B6">
              <w:rPr>
                <w:sz w:val="22"/>
                <w:szCs w:val="22"/>
                <w:rtl/>
              </w:rPr>
              <w:t>كابلشو مسي نمره 25</w:t>
            </w:r>
          </w:p>
        </w:tc>
        <w:tc>
          <w:tcPr>
            <w:tcW w:w="1012" w:type="dxa"/>
            <w:shd w:val="clear" w:color="auto" w:fill="DEEAF6"/>
            <w:vAlign w:val="center"/>
          </w:tcPr>
          <w:p w14:paraId="034AB404"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DEEAF6"/>
            <w:vAlign w:val="center"/>
          </w:tcPr>
          <w:p w14:paraId="63E8AB88" w14:textId="77777777" w:rsidR="00C42922" w:rsidRPr="006D06B6" w:rsidRDefault="00C42922" w:rsidP="00C42922">
            <w:pPr>
              <w:bidi w:val="0"/>
              <w:jc w:val="center"/>
              <w:rPr>
                <w:sz w:val="22"/>
                <w:szCs w:val="22"/>
              </w:rPr>
            </w:pPr>
            <w:r w:rsidRPr="006D06B6">
              <w:rPr>
                <w:rFonts w:hint="cs"/>
                <w:sz w:val="22"/>
                <w:szCs w:val="22"/>
                <w:rtl/>
              </w:rPr>
              <w:t>6</w:t>
            </w:r>
          </w:p>
        </w:tc>
      </w:tr>
      <w:tr w:rsidR="00C42922" w:rsidRPr="00264451" w14:paraId="25D9BCBF" w14:textId="77777777" w:rsidTr="00C42922">
        <w:tc>
          <w:tcPr>
            <w:tcW w:w="706" w:type="dxa"/>
            <w:vMerge/>
            <w:shd w:val="clear" w:color="auto" w:fill="auto"/>
          </w:tcPr>
          <w:p w14:paraId="35EB7C9E" w14:textId="77777777" w:rsidR="00C42922" w:rsidRPr="00264451" w:rsidRDefault="00C42922" w:rsidP="00C42922">
            <w:pPr>
              <w:jc w:val="center"/>
              <w:rPr>
                <w:b/>
                <w:bCs/>
                <w:sz w:val="22"/>
                <w:szCs w:val="22"/>
                <w:rtl/>
              </w:rPr>
            </w:pPr>
          </w:p>
        </w:tc>
        <w:tc>
          <w:tcPr>
            <w:tcW w:w="2409" w:type="dxa"/>
            <w:vMerge/>
            <w:shd w:val="clear" w:color="auto" w:fill="auto"/>
          </w:tcPr>
          <w:p w14:paraId="261889F3" w14:textId="77777777" w:rsidR="00C42922" w:rsidRPr="00264451" w:rsidRDefault="00C42922" w:rsidP="00C42922">
            <w:pPr>
              <w:jc w:val="center"/>
              <w:rPr>
                <w:sz w:val="22"/>
                <w:szCs w:val="22"/>
                <w:rtl/>
              </w:rPr>
            </w:pPr>
          </w:p>
        </w:tc>
        <w:tc>
          <w:tcPr>
            <w:tcW w:w="4255" w:type="dxa"/>
            <w:shd w:val="clear" w:color="auto" w:fill="auto"/>
            <w:vAlign w:val="center"/>
          </w:tcPr>
          <w:p w14:paraId="1670ECDF" w14:textId="77777777" w:rsidR="00C42922" w:rsidRPr="006D06B6" w:rsidRDefault="00C42922" w:rsidP="00C42922">
            <w:pPr>
              <w:jc w:val="center"/>
              <w:rPr>
                <w:sz w:val="22"/>
                <w:szCs w:val="22"/>
                <w:rtl/>
              </w:rPr>
            </w:pPr>
            <w:r w:rsidRPr="006D06B6">
              <w:rPr>
                <w:sz w:val="22"/>
                <w:szCs w:val="22"/>
                <w:rtl/>
              </w:rPr>
              <w:t>كابلشو مسي نمره 70</w:t>
            </w:r>
          </w:p>
        </w:tc>
        <w:tc>
          <w:tcPr>
            <w:tcW w:w="1012" w:type="dxa"/>
            <w:shd w:val="clear" w:color="auto" w:fill="auto"/>
            <w:vAlign w:val="center"/>
          </w:tcPr>
          <w:p w14:paraId="053BE654"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65FFEAA6" w14:textId="77777777" w:rsidR="00C42922" w:rsidRPr="006D06B6" w:rsidRDefault="00C42922" w:rsidP="00C42922">
            <w:pPr>
              <w:bidi w:val="0"/>
              <w:jc w:val="center"/>
              <w:rPr>
                <w:sz w:val="22"/>
                <w:szCs w:val="22"/>
              </w:rPr>
            </w:pPr>
            <w:r w:rsidRPr="006D06B6">
              <w:rPr>
                <w:rFonts w:hint="cs"/>
                <w:sz w:val="22"/>
                <w:szCs w:val="22"/>
                <w:rtl/>
              </w:rPr>
              <w:t>8</w:t>
            </w:r>
          </w:p>
        </w:tc>
      </w:tr>
      <w:tr w:rsidR="00C42922" w:rsidRPr="00264451" w14:paraId="5AD37918" w14:textId="77777777" w:rsidTr="00C42922">
        <w:tc>
          <w:tcPr>
            <w:tcW w:w="706" w:type="dxa"/>
            <w:vMerge/>
            <w:shd w:val="clear" w:color="auto" w:fill="DEEAF6"/>
          </w:tcPr>
          <w:p w14:paraId="2D2AA815" w14:textId="77777777" w:rsidR="00C42922" w:rsidRPr="00264451" w:rsidRDefault="00C42922" w:rsidP="00C42922">
            <w:pPr>
              <w:jc w:val="center"/>
              <w:rPr>
                <w:b/>
                <w:bCs/>
                <w:sz w:val="22"/>
                <w:szCs w:val="22"/>
                <w:rtl/>
              </w:rPr>
            </w:pPr>
          </w:p>
        </w:tc>
        <w:tc>
          <w:tcPr>
            <w:tcW w:w="2409" w:type="dxa"/>
            <w:vMerge/>
            <w:shd w:val="clear" w:color="auto" w:fill="DEEAF6"/>
          </w:tcPr>
          <w:p w14:paraId="587EE60C" w14:textId="77777777" w:rsidR="00C42922" w:rsidRPr="00264451" w:rsidRDefault="00C42922" w:rsidP="00C42922">
            <w:pPr>
              <w:jc w:val="center"/>
              <w:rPr>
                <w:sz w:val="22"/>
                <w:szCs w:val="22"/>
                <w:rtl/>
              </w:rPr>
            </w:pPr>
          </w:p>
        </w:tc>
        <w:tc>
          <w:tcPr>
            <w:tcW w:w="4255" w:type="dxa"/>
            <w:shd w:val="clear" w:color="auto" w:fill="DEEAF6"/>
            <w:vAlign w:val="center"/>
          </w:tcPr>
          <w:p w14:paraId="174C51F3" w14:textId="77777777" w:rsidR="00C42922" w:rsidRPr="006D06B6" w:rsidRDefault="00C42922" w:rsidP="00C42922">
            <w:pPr>
              <w:jc w:val="center"/>
              <w:rPr>
                <w:sz w:val="22"/>
                <w:szCs w:val="22"/>
                <w:rtl/>
              </w:rPr>
            </w:pPr>
            <w:r w:rsidRPr="006D06B6">
              <w:rPr>
                <w:sz w:val="22"/>
                <w:szCs w:val="22"/>
                <w:rtl/>
              </w:rPr>
              <w:t>كابلشو مسي90درجه نمره 25</w:t>
            </w:r>
          </w:p>
        </w:tc>
        <w:tc>
          <w:tcPr>
            <w:tcW w:w="1012" w:type="dxa"/>
            <w:shd w:val="clear" w:color="auto" w:fill="DEEAF6"/>
            <w:vAlign w:val="center"/>
          </w:tcPr>
          <w:p w14:paraId="65F086DB"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DEEAF6"/>
            <w:vAlign w:val="center"/>
          </w:tcPr>
          <w:p w14:paraId="57726682" w14:textId="77777777" w:rsidR="00C42922" w:rsidRPr="006D06B6" w:rsidRDefault="00C42922" w:rsidP="00C42922">
            <w:pPr>
              <w:bidi w:val="0"/>
              <w:jc w:val="center"/>
              <w:rPr>
                <w:sz w:val="22"/>
                <w:szCs w:val="22"/>
              </w:rPr>
            </w:pPr>
            <w:r w:rsidRPr="006D06B6">
              <w:rPr>
                <w:rFonts w:hint="cs"/>
                <w:sz w:val="22"/>
                <w:szCs w:val="22"/>
                <w:rtl/>
              </w:rPr>
              <w:t>3</w:t>
            </w:r>
          </w:p>
        </w:tc>
      </w:tr>
      <w:tr w:rsidR="00C42922" w:rsidRPr="00264451" w14:paraId="2BF14256" w14:textId="77777777" w:rsidTr="00C42922">
        <w:tc>
          <w:tcPr>
            <w:tcW w:w="706" w:type="dxa"/>
            <w:vMerge/>
            <w:shd w:val="clear" w:color="auto" w:fill="auto"/>
          </w:tcPr>
          <w:p w14:paraId="7DD96ED3" w14:textId="77777777" w:rsidR="00C42922" w:rsidRPr="00264451" w:rsidRDefault="00C42922" w:rsidP="00C42922">
            <w:pPr>
              <w:jc w:val="center"/>
              <w:rPr>
                <w:b/>
                <w:bCs/>
                <w:sz w:val="22"/>
                <w:szCs w:val="22"/>
                <w:rtl/>
              </w:rPr>
            </w:pPr>
          </w:p>
        </w:tc>
        <w:tc>
          <w:tcPr>
            <w:tcW w:w="2409" w:type="dxa"/>
            <w:vMerge/>
            <w:shd w:val="clear" w:color="auto" w:fill="auto"/>
          </w:tcPr>
          <w:p w14:paraId="197D7E14" w14:textId="77777777" w:rsidR="00C42922" w:rsidRPr="00264451" w:rsidRDefault="00C42922" w:rsidP="00C42922">
            <w:pPr>
              <w:jc w:val="center"/>
              <w:rPr>
                <w:sz w:val="22"/>
                <w:szCs w:val="22"/>
                <w:rtl/>
              </w:rPr>
            </w:pPr>
          </w:p>
        </w:tc>
        <w:tc>
          <w:tcPr>
            <w:tcW w:w="4255" w:type="dxa"/>
            <w:shd w:val="clear" w:color="auto" w:fill="auto"/>
            <w:vAlign w:val="center"/>
          </w:tcPr>
          <w:p w14:paraId="7E5A8E9E" w14:textId="77777777" w:rsidR="00C42922" w:rsidRPr="006D06B6" w:rsidRDefault="00C42922" w:rsidP="00C42922">
            <w:pPr>
              <w:jc w:val="center"/>
              <w:rPr>
                <w:sz w:val="22"/>
                <w:szCs w:val="22"/>
                <w:rtl/>
              </w:rPr>
            </w:pPr>
            <w:r w:rsidRPr="006D06B6">
              <w:rPr>
                <w:sz w:val="22"/>
                <w:szCs w:val="22"/>
                <w:rtl/>
              </w:rPr>
              <w:t>پيچ ومهره گالوانيزه 6گوش 16در350ميليمتر</w:t>
            </w:r>
          </w:p>
        </w:tc>
        <w:tc>
          <w:tcPr>
            <w:tcW w:w="1012" w:type="dxa"/>
            <w:shd w:val="clear" w:color="auto" w:fill="auto"/>
            <w:vAlign w:val="center"/>
          </w:tcPr>
          <w:p w14:paraId="731E3CEE"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6A146846" w14:textId="77777777" w:rsidR="00C42922" w:rsidRPr="006D06B6" w:rsidRDefault="00C42922" w:rsidP="00C42922">
            <w:pPr>
              <w:bidi w:val="0"/>
              <w:jc w:val="center"/>
              <w:rPr>
                <w:sz w:val="22"/>
                <w:szCs w:val="22"/>
              </w:rPr>
            </w:pPr>
            <w:r w:rsidRPr="006D06B6">
              <w:rPr>
                <w:rFonts w:hint="cs"/>
                <w:sz w:val="22"/>
                <w:szCs w:val="22"/>
                <w:rtl/>
              </w:rPr>
              <w:t>2</w:t>
            </w:r>
          </w:p>
        </w:tc>
      </w:tr>
      <w:tr w:rsidR="00C42922" w:rsidRPr="00264451" w14:paraId="1C8F6E46" w14:textId="77777777" w:rsidTr="00C42922">
        <w:tc>
          <w:tcPr>
            <w:tcW w:w="706" w:type="dxa"/>
            <w:vMerge/>
            <w:shd w:val="clear" w:color="auto" w:fill="DEEAF6"/>
          </w:tcPr>
          <w:p w14:paraId="618AAF36" w14:textId="77777777" w:rsidR="00C42922" w:rsidRPr="00264451" w:rsidRDefault="00C42922" w:rsidP="00C42922">
            <w:pPr>
              <w:jc w:val="center"/>
              <w:rPr>
                <w:b/>
                <w:bCs/>
                <w:sz w:val="22"/>
                <w:szCs w:val="22"/>
                <w:rtl/>
              </w:rPr>
            </w:pPr>
          </w:p>
        </w:tc>
        <w:tc>
          <w:tcPr>
            <w:tcW w:w="2409" w:type="dxa"/>
            <w:vMerge/>
            <w:shd w:val="clear" w:color="auto" w:fill="DEEAF6"/>
          </w:tcPr>
          <w:p w14:paraId="20709FE2" w14:textId="77777777" w:rsidR="00C42922" w:rsidRPr="00264451" w:rsidRDefault="00C42922" w:rsidP="00C42922">
            <w:pPr>
              <w:jc w:val="center"/>
              <w:rPr>
                <w:sz w:val="22"/>
                <w:szCs w:val="22"/>
                <w:rtl/>
              </w:rPr>
            </w:pPr>
          </w:p>
        </w:tc>
        <w:tc>
          <w:tcPr>
            <w:tcW w:w="4255" w:type="dxa"/>
            <w:shd w:val="clear" w:color="auto" w:fill="DEEAF6"/>
            <w:vAlign w:val="center"/>
          </w:tcPr>
          <w:p w14:paraId="1BB25ED8" w14:textId="77777777" w:rsidR="00C42922" w:rsidRPr="006D06B6" w:rsidRDefault="00C42922" w:rsidP="00C42922">
            <w:pPr>
              <w:jc w:val="center"/>
              <w:rPr>
                <w:sz w:val="22"/>
                <w:szCs w:val="22"/>
                <w:rtl/>
              </w:rPr>
            </w:pPr>
            <w:r w:rsidRPr="006D06B6">
              <w:rPr>
                <w:sz w:val="22"/>
                <w:szCs w:val="22"/>
                <w:rtl/>
              </w:rPr>
              <w:t>پيچ ومهره گالوانيزه تمام رزوه 16در450ميليمتر</w:t>
            </w:r>
          </w:p>
        </w:tc>
        <w:tc>
          <w:tcPr>
            <w:tcW w:w="1012" w:type="dxa"/>
            <w:shd w:val="clear" w:color="auto" w:fill="DEEAF6"/>
            <w:vAlign w:val="center"/>
          </w:tcPr>
          <w:p w14:paraId="24ED51B9"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DEEAF6"/>
            <w:vAlign w:val="center"/>
          </w:tcPr>
          <w:p w14:paraId="3F64E419" w14:textId="77777777" w:rsidR="00C42922" w:rsidRPr="006D06B6" w:rsidRDefault="00C42922" w:rsidP="00C42922">
            <w:pPr>
              <w:bidi w:val="0"/>
              <w:jc w:val="center"/>
              <w:rPr>
                <w:sz w:val="22"/>
                <w:szCs w:val="22"/>
              </w:rPr>
            </w:pPr>
            <w:r w:rsidRPr="006D06B6">
              <w:rPr>
                <w:rFonts w:hint="cs"/>
                <w:sz w:val="22"/>
                <w:szCs w:val="22"/>
                <w:rtl/>
              </w:rPr>
              <w:t>11</w:t>
            </w:r>
          </w:p>
        </w:tc>
      </w:tr>
      <w:tr w:rsidR="00C42922" w:rsidRPr="00264451" w14:paraId="4C65EE12" w14:textId="77777777" w:rsidTr="00C42922">
        <w:tc>
          <w:tcPr>
            <w:tcW w:w="706" w:type="dxa"/>
            <w:vMerge/>
            <w:shd w:val="clear" w:color="auto" w:fill="auto"/>
          </w:tcPr>
          <w:p w14:paraId="45862914" w14:textId="77777777" w:rsidR="00C42922" w:rsidRPr="00264451" w:rsidRDefault="00C42922" w:rsidP="00C42922">
            <w:pPr>
              <w:jc w:val="center"/>
              <w:rPr>
                <w:b/>
                <w:bCs/>
                <w:sz w:val="22"/>
                <w:szCs w:val="22"/>
                <w:rtl/>
              </w:rPr>
            </w:pPr>
          </w:p>
        </w:tc>
        <w:tc>
          <w:tcPr>
            <w:tcW w:w="2409" w:type="dxa"/>
            <w:vMerge/>
            <w:shd w:val="clear" w:color="auto" w:fill="auto"/>
          </w:tcPr>
          <w:p w14:paraId="46E2C034" w14:textId="77777777" w:rsidR="00C42922" w:rsidRPr="00264451" w:rsidRDefault="00C42922" w:rsidP="00C42922">
            <w:pPr>
              <w:jc w:val="center"/>
              <w:rPr>
                <w:sz w:val="22"/>
                <w:szCs w:val="22"/>
                <w:rtl/>
              </w:rPr>
            </w:pPr>
          </w:p>
        </w:tc>
        <w:tc>
          <w:tcPr>
            <w:tcW w:w="4255" w:type="dxa"/>
            <w:shd w:val="clear" w:color="auto" w:fill="auto"/>
            <w:vAlign w:val="center"/>
          </w:tcPr>
          <w:p w14:paraId="03F45FDD" w14:textId="77777777" w:rsidR="00C42922" w:rsidRPr="006D06B6" w:rsidRDefault="00C42922" w:rsidP="00C42922">
            <w:pPr>
              <w:jc w:val="center"/>
              <w:rPr>
                <w:sz w:val="22"/>
                <w:szCs w:val="22"/>
                <w:rtl/>
              </w:rPr>
            </w:pPr>
            <w:r w:rsidRPr="006D06B6">
              <w:rPr>
                <w:sz w:val="22"/>
                <w:szCs w:val="22"/>
                <w:rtl/>
              </w:rPr>
              <w:t>پيچ و مهره گالوانيزه  3/8 اينچ  پنج سانت</w:t>
            </w:r>
          </w:p>
        </w:tc>
        <w:tc>
          <w:tcPr>
            <w:tcW w:w="1012" w:type="dxa"/>
            <w:shd w:val="clear" w:color="auto" w:fill="auto"/>
            <w:vAlign w:val="center"/>
          </w:tcPr>
          <w:p w14:paraId="510E5403"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2DB9CFCE" w14:textId="77777777" w:rsidR="00C42922" w:rsidRPr="006D06B6" w:rsidRDefault="00C42922" w:rsidP="00C42922">
            <w:pPr>
              <w:bidi w:val="0"/>
              <w:jc w:val="center"/>
              <w:rPr>
                <w:sz w:val="22"/>
                <w:szCs w:val="22"/>
              </w:rPr>
            </w:pPr>
            <w:r w:rsidRPr="006D06B6">
              <w:rPr>
                <w:rFonts w:hint="cs"/>
                <w:sz w:val="22"/>
                <w:szCs w:val="22"/>
                <w:rtl/>
              </w:rPr>
              <w:t>10</w:t>
            </w:r>
          </w:p>
        </w:tc>
      </w:tr>
      <w:tr w:rsidR="00C42922" w:rsidRPr="00264451" w14:paraId="2408F14A" w14:textId="77777777" w:rsidTr="00C42922">
        <w:tc>
          <w:tcPr>
            <w:tcW w:w="706" w:type="dxa"/>
            <w:vMerge/>
            <w:shd w:val="clear" w:color="auto" w:fill="DEEAF6"/>
          </w:tcPr>
          <w:p w14:paraId="7D6B1961" w14:textId="77777777" w:rsidR="00C42922" w:rsidRPr="00264451" w:rsidRDefault="00C42922" w:rsidP="00C42922">
            <w:pPr>
              <w:jc w:val="center"/>
              <w:rPr>
                <w:b/>
                <w:bCs/>
                <w:sz w:val="22"/>
                <w:szCs w:val="22"/>
                <w:rtl/>
              </w:rPr>
            </w:pPr>
          </w:p>
        </w:tc>
        <w:tc>
          <w:tcPr>
            <w:tcW w:w="2409" w:type="dxa"/>
            <w:vMerge/>
            <w:shd w:val="clear" w:color="auto" w:fill="DEEAF6"/>
          </w:tcPr>
          <w:p w14:paraId="10B98D36" w14:textId="77777777" w:rsidR="00C42922" w:rsidRPr="00264451" w:rsidRDefault="00C42922" w:rsidP="00C42922">
            <w:pPr>
              <w:jc w:val="center"/>
              <w:rPr>
                <w:sz w:val="22"/>
                <w:szCs w:val="22"/>
                <w:rtl/>
              </w:rPr>
            </w:pPr>
          </w:p>
        </w:tc>
        <w:tc>
          <w:tcPr>
            <w:tcW w:w="4255" w:type="dxa"/>
            <w:shd w:val="clear" w:color="auto" w:fill="DEEAF6"/>
            <w:vAlign w:val="center"/>
          </w:tcPr>
          <w:p w14:paraId="396B048B" w14:textId="77777777" w:rsidR="00C42922" w:rsidRPr="006D06B6" w:rsidRDefault="00C42922" w:rsidP="00C42922">
            <w:pPr>
              <w:jc w:val="center"/>
              <w:rPr>
                <w:sz w:val="22"/>
                <w:szCs w:val="22"/>
                <w:rtl/>
              </w:rPr>
            </w:pPr>
            <w:r w:rsidRPr="006D06B6">
              <w:rPr>
                <w:sz w:val="22"/>
                <w:szCs w:val="22"/>
                <w:rtl/>
              </w:rPr>
              <w:t>پيچ ومهره گالوانيزه 5/8  اينچ  پنج سانت</w:t>
            </w:r>
          </w:p>
        </w:tc>
        <w:tc>
          <w:tcPr>
            <w:tcW w:w="1012" w:type="dxa"/>
            <w:shd w:val="clear" w:color="auto" w:fill="DEEAF6"/>
            <w:vAlign w:val="center"/>
          </w:tcPr>
          <w:p w14:paraId="599A1D9D"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DEEAF6"/>
            <w:vAlign w:val="center"/>
          </w:tcPr>
          <w:p w14:paraId="086EF711" w14:textId="77777777" w:rsidR="00C42922" w:rsidRPr="006D06B6" w:rsidRDefault="00C42922" w:rsidP="00C42922">
            <w:pPr>
              <w:bidi w:val="0"/>
              <w:jc w:val="center"/>
              <w:rPr>
                <w:sz w:val="22"/>
                <w:szCs w:val="22"/>
              </w:rPr>
            </w:pPr>
            <w:r w:rsidRPr="006D06B6">
              <w:rPr>
                <w:rFonts w:hint="cs"/>
                <w:sz w:val="22"/>
                <w:szCs w:val="22"/>
                <w:rtl/>
              </w:rPr>
              <w:t>4</w:t>
            </w:r>
          </w:p>
        </w:tc>
      </w:tr>
      <w:tr w:rsidR="00C42922" w:rsidRPr="00264451" w14:paraId="2FFC5F40" w14:textId="77777777" w:rsidTr="00C42922">
        <w:tc>
          <w:tcPr>
            <w:tcW w:w="706" w:type="dxa"/>
            <w:vMerge/>
            <w:shd w:val="clear" w:color="auto" w:fill="auto"/>
          </w:tcPr>
          <w:p w14:paraId="061D5A82" w14:textId="77777777" w:rsidR="00C42922" w:rsidRPr="00264451" w:rsidRDefault="00C42922" w:rsidP="00C42922">
            <w:pPr>
              <w:jc w:val="center"/>
              <w:rPr>
                <w:b/>
                <w:bCs/>
                <w:sz w:val="22"/>
                <w:szCs w:val="22"/>
                <w:rtl/>
              </w:rPr>
            </w:pPr>
          </w:p>
        </w:tc>
        <w:tc>
          <w:tcPr>
            <w:tcW w:w="2409" w:type="dxa"/>
            <w:vMerge/>
            <w:shd w:val="clear" w:color="auto" w:fill="auto"/>
          </w:tcPr>
          <w:p w14:paraId="2F25F0AA" w14:textId="77777777" w:rsidR="00C42922" w:rsidRPr="00264451" w:rsidRDefault="00C42922" w:rsidP="00C42922">
            <w:pPr>
              <w:jc w:val="center"/>
              <w:rPr>
                <w:sz w:val="22"/>
                <w:szCs w:val="22"/>
                <w:rtl/>
              </w:rPr>
            </w:pPr>
          </w:p>
        </w:tc>
        <w:tc>
          <w:tcPr>
            <w:tcW w:w="4255" w:type="dxa"/>
            <w:shd w:val="clear" w:color="auto" w:fill="auto"/>
            <w:vAlign w:val="center"/>
          </w:tcPr>
          <w:p w14:paraId="5D8E6F84" w14:textId="77777777" w:rsidR="00C42922" w:rsidRPr="006D06B6" w:rsidRDefault="00C42922" w:rsidP="00C42922">
            <w:pPr>
              <w:jc w:val="center"/>
              <w:rPr>
                <w:sz w:val="22"/>
                <w:szCs w:val="22"/>
                <w:rtl/>
              </w:rPr>
            </w:pPr>
            <w:r w:rsidRPr="006D06B6">
              <w:rPr>
                <w:sz w:val="22"/>
                <w:szCs w:val="22"/>
                <w:rtl/>
              </w:rPr>
              <w:t>واشرگالوانيزه 5</w:t>
            </w:r>
            <w:r>
              <w:rPr>
                <w:sz w:val="22"/>
                <w:szCs w:val="22"/>
                <w:rtl/>
              </w:rPr>
              <w:t>×</w:t>
            </w:r>
            <w:r w:rsidRPr="006D06B6">
              <w:rPr>
                <w:sz w:val="22"/>
                <w:szCs w:val="22"/>
                <w:rtl/>
              </w:rPr>
              <w:t>50</w:t>
            </w:r>
            <w:r>
              <w:rPr>
                <w:sz w:val="22"/>
                <w:szCs w:val="22"/>
                <w:rtl/>
              </w:rPr>
              <w:t>×</w:t>
            </w:r>
            <w:r w:rsidRPr="006D06B6">
              <w:rPr>
                <w:sz w:val="22"/>
                <w:szCs w:val="22"/>
                <w:rtl/>
              </w:rPr>
              <w:t>50ميليمتر</w:t>
            </w:r>
          </w:p>
        </w:tc>
        <w:tc>
          <w:tcPr>
            <w:tcW w:w="1012" w:type="dxa"/>
            <w:shd w:val="clear" w:color="auto" w:fill="auto"/>
            <w:vAlign w:val="center"/>
          </w:tcPr>
          <w:p w14:paraId="3C58F8EA"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3C51FA4E" w14:textId="77777777" w:rsidR="00C42922" w:rsidRPr="006D06B6" w:rsidRDefault="00C42922" w:rsidP="00C42922">
            <w:pPr>
              <w:bidi w:val="0"/>
              <w:jc w:val="center"/>
              <w:rPr>
                <w:sz w:val="22"/>
                <w:szCs w:val="22"/>
              </w:rPr>
            </w:pPr>
            <w:r w:rsidRPr="006D06B6">
              <w:rPr>
                <w:rFonts w:hint="cs"/>
                <w:sz w:val="22"/>
                <w:szCs w:val="22"/>
                <w:rtl/>
              </w:rPr>
              <w:t>10</w:t>
            </w:r>
          </w:p>
        </w:tc>
      </w:tr>
      <w:tr w:rsidR="00C42922" w:rsidRPr="00264451" w14:paraId="62A8FF60" w14:textId="77777777" w:rsidTr="00C42922">
        <w:tc>
          <w:tcPr>
            <w:tcW w:w="706" w:type="dxa"/>
            <w:vMerge/>
            <w:shd w:val="clear" w:color="auto" w:fill="DEEAF6"/>
          </w:tcPr>
          <w:p w14:paraId="7FDED6B7" w14:textId="77777777" w:rsidR="00C42922" w:rsidRPr="00264451" w:rsidRDefault="00C42922" w:rsidP="00C42922">
            <w:pPr>
              <w:jc w:val="center"/>
              <w:rPr>
                <w:b/>
                <w:bCs/>
                <w:sz w:val="22"/>
                <w:szCs w:val="22"/>
                <w:rtl/>
              </w:rPr>
            </w:pPr>
          </w:p>
        </w:tc>
        <w:tc>
          <w:tcPr>
            <w:tcW w:w="2409" w:type="dxa"/>
            <w:vMerge/>
            <w:shd w:val="clear" w:color="auto" w:fill="DEEAF6"/>
          </w:tcPr>
          <w:p w14:paraId="22E01ABA" w14:textId="77777777" w:rsidR="00C42922" w:rsidRPr="00264451" w:rsidRDefault="00C42922" w:rsidP="00C42922">
            <w:pPr>
              <w:jc w:val="center"/>
              <w:rPr>
                <w:sz w:val="22"/>
                <w:szCs w:val="22"/>
                <w:rtl/>
              </w:rPr>
            </w:pPr>
          </w:p>
        </w:tc>
        <w:tc>
          <w:tcPr>
            <w:tcW w:w="4255" w:type="dxa"/>
            <w:shd w:val="clear" w:color="auto" w:fill="DEEAF6"/>
            <w:vAlign w:val="center"/>
          </w:tcPr>
          <w:p w14:paraId="0A6E08F2" w14:textId="77777777" w:rsidR="00C42922" w:rsidRPr="006D06B6" w:rsidRDefault="00C42922" w:rsidP="00C42922">
            <w:pPr>
              <w:jc w:val="center"/>
              <w:rPr>
                <w:sz w:val="22"/>
                <w:szCs w:val="22"/>
                <w:rtl/>
              </w:rPr>
            </w:pPr>
            <w:r w:rsidRPr="006D06B6">
              <w:rPr>
                <w:sz w:val="22"/>
                <w:szCs w:val="22"/>
                <w:rtl/>
              </w:rPr>
              <w:t>تسمه گالوانيزه عدل بندي</w:t>
            </w:r>
          </w:p>
        </w:tc>
        <w:tc>
          <w:tcPr>
            <w:tcW w:w="1012" w:type="dxa"/>
            <w:shd w:val="clear" w:color="auto" w:fill="DEEAF6"/>
            <w:vAlign w:val="center"/>
          </w:tcPr>
          <w:p w14:paraId="3A59E84F"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DEEAF6"/>
            <w:vAlign w:val="center"/>
          </w:tcPr>
          <w:p w14:paraId="2631E19D"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7C45DE25" w14:textId="77777777" w:rsidTr="00C42922">
        <w:tc>
          <w:tcPr>
            <w:tcW w:w="706" w:type="dxa"/>
            <w:vMerge/>
            <w:shd w:val="clear" w:color="auto" w:fill="auto"/>
          </w:tcPr>
          <w:p w14:paraId="085A00B0" w14:textId="77777777" w:rsidR="00C42922" w:rsidRPr="00264451" w:rsidRDefault="00C42922" w:rsidP="00C42922">
            <w:pPr>
              <w:jc w:val="center"/>
              <w:rPr>
                <w:b/>
                <w:bCs/>
                <w:sz w:val="22"/>
                <w:szCs w:val="22"/>
                <w:rtl/>
              </w:rPr>
            </w:pPr>
          </w:p>
        </w:tc>
        <w:tc>
          <w:tcPr>
            <w:tcW w:w="2409" w:type="dxa"/>
            <w:vMerge/>
            <w:shd w:val="clear" w:color="auto" w:fill="auto"/>
          </w:tcPr>
          <w:p w14:paraId="7FD9083F" w14:textId="77777777" w:rsidR="00C42922" w:rsidRPr="00264451" w:rsidRDefault="00C42922" w:rsidP="00C42922">
            <w:pPr>
              <w:jc w:val="center"/>
              <w:rPr>
                <w:sz w:val="22"/>
                <w:szCs w:val="22"/>
                <w:rtl/>
              </w:rPr>
            </w:pPr>
          </w:p>
        </w:tc>
        <w:tc>
          <w:tcPr>
            <w:tcW w:w="4255" w:type="dxa"/>
            <w:shd w:val="clear" w:color="auto" w:fill="auto"/>
            <w:vAlign w:val="center"/>
          </w:tcPr>
          <w:p w14:paraId="441E4E73" w14:textId="77777777" w:rsidR="00C42922" w:rsidRPr="006D06B6" w:rsidRDefault="00C42922" w:rsidP="00C42922">
            <w:pPr>
              <w:jc w:val="center"/>
              <w:rPr>
                <w:sz w:val="22"/>
                <w:szCs w:val="22"/>
                <w:rtl/>
              </w:rPr>
            </w:pPr>
            <w:r w:rsidRPr="006D06B6">
              <w:rPr>
                <w:sz w:val="22"/>
                <w:szCs w:val="22"/>
                <w:rtl/>
              </w:rPr>
              <w:t>تسمه ارت 7/5متري روكشدار</w:t>
            </w:r>
          </w:p>
        </w:tc>
        <w:tc>
          <w:tcPr>
            <w:tcW w:w="1012" w:type="dxa"/>
            <w:shd w:val="clear" w:color="auto" w:fill="auto"/>
            <w:vAlign w:val="center"/>
          </w:tcPr>
          <w:p w14:paraId="59B46B77" w14:textId="77777777" w:rsidR="00C42922" w:rsidRPr="006D06B6" w:rsidRDefault="00C42922" w:rsidP="00C42922">
            <w:pPr>
              <w:jc w:val="center"/>
              <w:rPr>
                <w:sz w:val="22"/>
                <w:szCs w:val="22"/>
              </w:rPr>
            </w:pPr>
            <w:r w:rsidRPr="00264451">
              <w:rPr>
                <w:rFonts w:hint="cs"/>
                <w:sz w:val="22"/>
                <w:szCs w:val="22"/>
                <w:rtl/>
              </w:rPr>
              <w:t>عدد</w:t>
            </w:r>
          </w:p>
        </w:tc>
        <w:tc>
          <w:tcPr>
            <w:tcW w:w="842" w:type="dxa"/>
            <w:shd w:val="clear" w:color="auto" w:fill="auto"/>
            <w:vAlign w:val="center"/>
          </w:tcPr>
          <w:p w14:paraId="798B9E53"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1A17E541" w14:textId="77777777" w:rsidTr="00C42922">
        <w:tc>
          <w:tcPr>
            <w:tcW w:w="706" w:type="dxa"/>
            <w:vMerge/>
            <w:shd w:val="clear" w:color="auto" w:fill="DEEAF6"/>
          </w:tcPr>
          <w:p w14:paraId="1F68255C" w14:textId="77777777" w:rsidR="00C42922" w:rsidRPr="00264451" w:rsidRDefault="00C42922" w:rsidP="00C42922">
            <w:pPr>
              <w:jc w:val="center"/>
              <w:rPr>
                <w:b/>
                <w:bCs/>
                <w:sz w:val="22"/>
                <w:szCs w:val="22"/>
                <w:rtl/>
              </w:rPr>
            </w:pPr>
          </w:p>
        </w:tc>
        <w:tc>
          <w:tcPr>
            <w:tcW w:w="2409" w:type="dxa"/>
            <w:vMerge/>
            <w:shd w:val="clear" w:color="auto" w:fill="DEEAF6"/>
          </w:tcPr>
          <w:p w14:paraId="796DEDE5" w14:textId="77777777" w:rsidR="00C42922" w:rsidRPr="00264451" w:rsidRDefault="00C42922" w:rsidP="00C42922">
            <w:pPr>
              <w:jc w:val="center"/>
              <w:rPr>
                <w:sz w:val="22"/>
                <w:szCs w:val="22"/>
                <w:rtl/>
              </w:rPr>
            </w:pPr>
          </w:p>
        </w:tc>
        <w:tc>
          <w:tcPr>
            <w:tcW w:w="4255" w:type="dxa"/>
            <w:shd w:val="clear" w:color="auto" w:fill="DEEAF6"/>
            <w:vAlign w:val="center"/>
          </w:tcPr>
          <w:p w14:paraId="094C623B" w14:textId="77777777" w:rsidR="00C42922" w:rsidRPr="006D06B6" w:rsidRDefault="00C42922" w:rsidP="00C42922">
            <w:pPr>
              <w:jc w:val="center"/>
              <w:rPr>
                <w:sz w:val="22"/>
                <w:szCs w:val="22"/>
                <w:rtl/>
              </w:rPr>
            </w:pPr>
            <w:r w:rsidRPr="006D06B6">
              <w:rPr>
                <w:sz w:val="22"/>
                <w:szCs w:val="22"/>
                <w:rtl/>
              </w:rPr>
              <w:t>تابلو توزيع فشارضعيف 160آمپر پست هوائي يكطرفه</w:t>
            </w:r>
          </w:p>
        </w:tc>
        <w:tc>
          <w:tcPr>
            <w:tcW w:w="1012" w:type="dxa"/>
            <w:shd w:val="clear" w:color="auto" w:fill="DEEAF6"/>
            <w:vAlign w:val="center"/>
          </w:tcPr>
          <w:p w14:paraId="5261249C" w14:textId="77777777" w:rsidR="00C42922" w:rsidRPr="00264451" w:rsidRDefault="00C42922" w:rsidP="00C42922">
            <w:pPr>
              <w:jc w:val="center"/>
              <w:rPr>
                <w:sz w:val="22"/>
                <w:szCs w:val="22"/>
                <w:rtl/>
              </w:rPr>
            </w:pPr>
            <w:r w:rsidRPr="00264451">
              <w:rPr>
                <w:rFonts w:hint="cs"/>
                <w:sz w:val="22"/>
                <w:szCs w:val="22"/>
                <w:rtl/>
              </w:rPr>
              <w:t>دستگاه</w:t>
            </w:r>
          </w:p>
        </w:tc>
        <w:tc>
          <w:tcPr>
            <w:tcW w:w="842" w:type="dxa"/>
            <w:shd w:val="clear" w:color="auto" w:fill="DEEAF6"/>
            <w:vAlign w:val="center"/>
          </w:tcPr>
          <w:p w14:paraId="73C650D5"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273B3EAD" w14:textId="77777777" w:rsidTr="00C42922">
        <w:tc>
          <w:tcPr>
            <w:tcW w:w="706" w:type="dxa"/>
            <w:vMerge/>
            <w:shd w:val="clear" w:color="auto" w:fill="auto"/>
          </w:tcPr>
          <w:p w14:paraId="21C2BB6B" w14:textId="77777777" w:rsidR="00C42922" w:rsidRPr="00264451" w:rsidRDefault="00C42922" w:rsidP="00C42922">
            <w:pPr>
              <w:jc w:val="center"/>
              <w:rPr>
                <w:b/>
                <w:bCs/>
                <w:sz w:val="22"/>
                <w:szCs w:val="22"/>
                <w:rtl/>
              </w:rPr>
            </w:pPr>
          </w:p>
        </w:tc>
        <w:tc>
          <w:tcPr>
            <w:tcW w:w="2409" w:type="dxa"/>
            <w:vMerge/>
            <w:shd w:val="clear" w:color="auto" w:fill="auto"/>
          </w:tcPr>
          <w:p w14:paraId="469CB251" w14:textId="77777777" w:rsidR="00C42922" w:rsidRPr="00264451" w:rsidRDefault="00C42922" w:rsidP="00C42922">
            <w:pPr>
              <w:jc w:val="center"/>
              <w:rPr>
                <w:sz w:val="22"/>
                <w:szCs w:val="22"/>
                <w:rtl/>
              </w:rPr>
            </w:pPr>
          </w:p>
        </w:tc>
        <w:tc>
          <w:tcPr>
            <w:tcW w:w="4255" w:type="dxa"/>
            <w:shd w:val="clear" w:color="auto" w:fill="auto"/>
            <w:vAlign w:val="center"/>
          </w:tcPr>
          <w:p w14:paraId="04719AFB" w14:textId="77777777" w:rsidR="00C42922" w:rsidRPr="006D06B6" w:rsidRDefault="00C42922" w:rsidP="00C42922">
            <w:pPr>
              <w:jc w:val="center"/>
              <w:rPr>
                <w:sz w:val="22"/>
                <w:szCs w:val="22"/>
                <w:rtl/>
              </w:rPr>
            </w:pPr>
            <w:r w:rsidRPr="006D06B6">
              <w:rPr>
                <w:sz w:val="22"/>
                <w:szCs w:val="22"/>
                <w:rtl/>
              </w:rPr>
              <w:t>ترانسفورماتور100كيلوولت آمپر</w:t>
            </w:r>
          </w:p>
        </w:tc>
        <w:tc>
          <w:tcPr>
            <w:tcW w:w="1012" w:type="dxa"/>
            <w:shd w:val="clear" w:color="auto" w:fill="auto"/>
            <w:vAlign w:val="center"/>
          </w:tcPr>
          <w:p w14:paraId="15534296" w14:textId="77777777" w:rsidR="00C42922" w:rsidRPr="00264451" w:rsidRDefault="00C42922" w:rsidP="00C42922">
            <w:pPr>
              <w:jc w:val="center"/>
              <w:rPr>
                <w:sz w:val="22"/>
                <w:szCs w:val="22"/>
                <w:rtl/>
              </w:rPr>
            </w:pPr>
            <w:r w:rsidRPr="00264451">
              <w:rPr>
                <w:rFonts w:hint="cs"/>
                <w:sz w:val="22"/>
                <w:szCs w:val="22"/>
                <w:rtl/>
              </w:rPr>
              <w:t>دستگاه</w:t>
            </w:r>
          </w:p>
        </w:tc>
        <w:tc>
          <w:tcPr>
            <w:tcW w:w="842" w:type="dxa"/>
            <w:shd w:val="clear" w:color="auto" w:fill="auto"/>
            <w:vAlign w:val="center"/>
          </w:tcPr>
          <w:p w14:paraId="362E3F32"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230A62EA" w14:textId="77777777" w:rsidTr="00C42922">
        <w:tc>
          <w:tcPr>
            <w:tcW w:w="706" w:type="dxa"/>
            <w:vMerge/>
            <w:shd w:val="clear" w:color="auto" w:fill="DEEAF6"/>
          </w:tcPr>
          <w:p w14:paraId="26E040B3" w14:textId="77777777" w:rsidR="00C42922" w:rsidRPr="00264451" w:rsidRDefault="00C42922" w:rsidP="00C42922">
            <w:pPr>
              <w:jc w:val="center"/>
              <w:rPr>
                <w:b/>
                <w:bCs/>
                <w:sz w:val="22"/>
                <w:szCs w:val="22"/>
                <w:rtl/>
              </w:rPr>
            </w:pPr>
          </w:p>
        </w:tc>
        <w:tc>
          <w:tcPr>
            <w:tcW w:w="2409" w:type="dxa"/>
            <w:vMerge/>
            <w:shd w:val="clear" w:color="auto" w:fill="DEEAF6"/>
          </w:tcPr>
          <w:p w14:paraId="041EE24E" w14:textId="77777777" w:rsidR="00C42922" w:rsidRPr="00264451" w:rsidRDefault="00C42922" w:rsidP="00C42922">
            <w:pPr>
              <w:jc w:val="center"/>
              <w:rPr>
                <w:sz w:val="22"/>
                <w:szCs w:val="22"/>
                <w:rtl/>
              </w:rPr>
            </w:pPr>
          </w:p>
        </w:tc>
        <w:tc>
          <w:tcPr>
            <w:tcW w:w="4255" w:type="dxa"/>
            <w:shd w:val="clear" w:color="auto" w:fill="DEEAF6"/>
            <w:vAlign w:val="center"/>
          </w:tcPr>
          <w:p w14:paraId="2FDC848E" w14:textId="77777777" w:rsidR="00C42922" w:rsidRPr="006D06B6" w:rsidRDefault="00C42922" w:rsidP="00C42922">
            <w:pPr>
              <w:jc w:val="center"/>
              <w:rPr>
                <w:sz w:val="22"/>
                <w:szCs w:val="22"/>
                <w:rtl/>
              </w:rPr>
            </w:pPr>
            <w:r w:rsidRPr="006D06B6">
              <w:rPr>
                <w:sz w:val="22"/>
                <w:szCs w:val="22"/>
                <w:rtl/>
              </w:rPr>
              <w:t>سكوي يكطرفه ترانس200كيلوولت آمپر</w:t>
            </w:r>
          </w:p>
        </w:tc>
        <w:tc>
          <w:tcPr>
            <w:tcW w:w="1012" w:type="dxa"/>
            <w:shd w:val="clear" w:color="auto" w:fill="DEEAF6"/>
            <w:vAlign w:val="center"/>
          </w:tcPr>
          <w:p w14:paraId="39D61A99"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DEEAF6"/>
            <w:vAlign w:val="center"/>
          </w:tcPr>
          <w:p w14:paraId="65C71F58" w14:textId="77777777" w:rsidR="00C42922" w:rsidRPr="006D06B6" w:rsidRDefault="00C42922" w:rsidP="00C42922">
            <w:pPr>
              <w:bidi w:val="0"/>
              <w:jc w:val="center"/>
              <w:rPr>
                <w:sz w:val="22"/>
                <w:szCs w:val="22"/>
              </w:rPr>
            </w:pPr>
            <w:r w:rsidRPr="006D06B6">
              <w:rPr>
                <w:rFonts w:hint="cs"/>
                <w:sz w:val="22"/>
                <w:szCs w:val="22"/>
                <w:rtl/>
              </w:rPr>
              <w:t>1</w:t>
            </w:r>
          </w:p>
        </w:tc>
      </w:tr>
      <w:tr w:rsidR="00C42922" w:rsidRPr="00264451" w14:paraId="26B1261A" w14:textId="77777777" w:rsidTr="00C42922">
        <w:tc>
          <w:tcPr>
            <w:tcW w:w="706" w:type="dxa"/>
            <w:vMerge/>
            <w:shd w:val="clear" w:color="auto" w:fill="auto"/>
          </w:tcPr>
          <w:p w14:paraId="60816CB8" w14:textId="77777777" w:rsidR="00C42922" w:rsidRPr="00264451" w:rsidRDefault="00C42922" w:rsidP="00C42922">
            <w:pPr>
              <w:jc w:val="center"/>
              <w:rPr>
                <w:b/>
                <w:bCs/>
                <w:sz w:val="22"/>
                <w:szCs w:val="22"/>
                <w:rtl/>
              </w:rPr>
            </w:pPr>
          </w:p>
        </w:tc>
        <w:tc>
          <w:tcPr>
            <w:tcW w:w="2409" w:type="dxa"/>
            <w:vMerge/>
            <w:shd w:val="clear" w:color="auto" w:fill="auto"/>
          </w:tcPr>
          <w:p w14:paraId="6034B425" w14:textId="77777777" w:rsidR="00C42922" w:rsidRPr="00264451" w:rsidRDefault="00C42922" w:rsidP="00C42922">
            <w:pPr>
              <w:jc w:val="center"/>
              <w:rPr>
                <w:sz w:val="22"/>
                <w:szCs w:val="22"/>
                <w:rtl/>
              </w:rPr>
            </w:pPr>
          </w:p>
        </w:tc>
        <w:tc>
          <w:tcPr>
            <w:tcW w:w="4255" w:type="dxa"/>
            <w:shd w:val="clear" w:color="auto" w:fill="auto"/>
            <w:vAlign w:val="center"/>
          </w:tcPr>
          <w:p w14:paraId="60EFDF75" w14:textId="77777777" w:rsidR="00C42922" w:rsidRPr="006D06B6" w:rsidRDefault="00C42922" w:rsidP="00C42922">
            <w:pPr>
              <w:jc w:val="center"/>
              <w:rPr>
                <w:sz w:val="22"/>
                <w:szCs w:val="22"/>
                <w:rtl/>
              </w:rPr>
            </w:pPr>
            <w:r w:rsidRPr="006D06B6">
              <w:rPr>
                <w:sz w:val="22"/>
                <w:szCs w:val="22"/>
                <w:rtl/>
              </w:rPr>
              <w:t>سيم مسي روكشدار 20 كيلوولت نمره 25</w:t>
            </w:r>
          </w:p>
        </w:tc>
        <w:tc>
          <w:tcPr>
            <w:tcW w:w="1012" w:type="dxa"/>
            <w:shd w:val="clear" w:color="auto" w:fill="auto"/>
            <w:vAlign w:val="center"/>
          </w:tcPr>
          <w:p w14:paraId="6D5C7A8C" w14:textId="77777777" w:rsidR="00C42922" w:rsidRPr="00264451" w:rsidRDefault="00C42922" w:rsidP="00C42922">
            <w:pPr>
              <w:jc w:val="center"/>
              <w:rPr>
                <w:sz w:val="22"/>
                <w:szCs w:val="22"/>
                <w:rtl/>
              </w:rPr>
            </w:pPr>
            <w:r w:rsidRPr="00264451">
              <w:rPr>
                <w:rFonts w:hint="cs"/>
                <w:sz w:val="22"/>
                <w:szCs w:val="22"/>
                <w:rtl/>
              </w:rPr>
              <w:t>متر</w:t>
            </w:r>
          </w:p>
        </w:tc>
        <w:tc>
          <w:tcPr>
            <w:tcW w:w="842" w:type="dxa"/>
            <w:shd w:val="clear" w:color="auto" w:fill="auto"/>
            <w:vAlign w:val="center"/>
          </w:tcPr>
          <w:p w14:paraId="0FD62E0B" w14:textId="77777777" w:rsidR="00C42922" w:rsidRPr="006D06B6" w:rsidRDefault="00C42922" w:rsidP="00C42922">
            <w:pPr>
              <w:bidi w:val="0"/>
              <w:jc w:val="center"/>
              <w:rPr>
                <w:sz w:val="22"/>
                <w:szCs w:val="22"/>
              </w:rPr>
            </w:pPr>
            <w:r w:rsidRPr="006D06B6">
              <w:rPr>
                <w:rFonts w:hint="cs"/>
                <w:sz w:val="22"/>
                <w:szCs w:val="22"/>
                <w:rtl/>
              </w:rPr>
              <w:t>5/7</w:t>
            </w:r>
          </w:p>
        </w:tc>
      </w:tr>
      <w:tr w:rsidR="00C42922" w:rsidRPr="00264451" w14:paraId="699A43CD" w14:textId="77777777" w:rsidTr="00C42922">
        <w:tc>
          <w:tcPr>
            <w:tcW w:w="706" w:type="dxa"/>
            <w:vMerge/>
            <w:shd w:val="clear" w:color="auto" w:fill="DEEAF6"/>
          </w:tcPr>
          <w:p w14:paraId="750F7F92" w14:textId="77777777" w:rsidR="00C42922" w:rsidRPr="00264451" w:rsidRDefault="00C42922" w:rsidP="00C42922">
            <w:pPr>
              <w:jc w:val="center"/>
              <w:rPr>
                <w:b/>
                <w:bCs/>
                <w:sz w:val="22"/>
                <w:szCs w:val="22"/>
                <w:rtl/>
              </w:rPr>
            </w:pPr>
          </w:p>
        </w:tc>
        <w:tc>
          <w:tcPr>
            <w:tcW w:w="2409" w:type="dxa"/>
            <w:vMerge/>
            <w:shd w:val="clear" w:color="auto" w:fill="DEEAF6"/>
          </w:tcPr>
          <w:p w14:paraId="6E9DF2DB" w14:textId="77777777" w:rsidR="00C42922" w:rsidRPr="00264451" w:rsidRDefault="00C42922" w:rsidP="00C42922">
            <w:pPr>
              <w:jc w:val="center"/>
              <w:rPr>
                <w:sz w:val="22"/>
                <w:szCs w:val="22"/>
                <w:rtl/>
              </w:rPr>
            </w:pPr>
          </w:p>
        </w:tc>
        <w:tc>
          <w:tcPr>
            <w:tcW w:w="4255" w:type="dxa"/>
            <w:shd w:val="clear" w:color="auto" w:fill="DEEAF6"/>
            <w:vAlign w:val="center"/>
          </w:tcPr>
          <w:p w14:paraId="3C7AAE46" w14:textId="77777777" w:rsidR="00C42922" w:rsidRPr="006D06B6" w:rsidRDefault="00C42922" w:rsidP="00C42922">
            <w:pPr>
              <w:jc w:val="center"/>
              <w:rPr>
                <w:sz w:val="22"/>
                <w:szCs w:val="22"/>
                <w:rtl/>
              </w:rPr>
            </w:pPr>
            <w:r w:rsidRPr="006D06B6">
              <w:rPr>
                <w:sz w:val="22"/>
                <w:szCs w:val="22"/>
                <w:rtl/>
              </w:rPr>
              <w:t>ترموفيت حرارتي عايقي 20/10</w:t>
            </w:r>
          </w:p>
        </w:tc>
        <w:tc>
          <w:tcPr>
            <w:tcW w:w="1012" w:type="dxa"/>
            <w:shd w:val="clear" w:color="auto" w:fill="DEEAF6"/>
            <w:vAlign w:val="center"/>
          </w:tcPr>
          <w:p w14:paraId="497C90DD" w14:textId="77777777" w:rsidR="00C42922" w:rsidRPr="00264451" w:rsidRDefault="00C42922" w:rsidP="00C42922">
            <w:pPr>
              <w:jc w:val="center"/>
              <w:rPr>
                <w:sz w:val="22"/>
                <w:szCs w:val="22"/>
                <w:rtl/>
              </w:rPr>
            </w:pPr>
            <w:r w:rsidRPr="00264451">
              <w:rPr>
                <w:rFonts w:hint="cs"/>
                <w:sz w:val="22"/>
                <w:szCs w:val="22"/>
                <w:rtl/>
              </w:rPr>
              <w:t>متر</w:t>
            </w:r>
          </w:p>
        </w:tc>
        <w:tc>
          <w:tcPr>
            <w:tcW w:w="842" w:type="dxa"/>
            <w:shd w:val="clear" w:color="auto" w:fill="DEEAF6"/>
            <w:vAlign w:val="center"/>
          </w:tcPr>
          <w:p w14:paraId="4ACE5B88" w14:textId="77777777" w:rsidR="00C42922" w:rsidRPr="006D06B6" w:rsidRDefault="00C42922" w:rsidP="00C42922">
            <w:pPr>
              <w:bidi w:val="0"/>
              <w:jc w:val="center"/>
              <w:rPr>
                <w:sz w:val="22"/>
                <w:szCs w:val="22"/>
              </w:rPr>
            </w:pPr>
            <w:r w:rsidRPr="006D06B6">
              <w:rPr>
                <w:rFonts w:hint="cs"/>
                <w:sz w:val="22"/>
                <w:szCs w:val="22"/>
                <w:rtl/>
              </w:rPr>
              <w:t>64/0</w:t>
            </w:r>
          </w:p>
        </w:tc>
      </w:tr>
      <w:tr w:rsidR="00C42922" w:rsidRPr="00264451" w14:paraId="45FCCAFD" w14:textId="77777777" w:rsidTr="00C42922">
        <w:tc>
          <w:tcPr>
            <w:tcW w:w="706" w:type="dxa"/>
            <w:vMerge/>
            <w:shd w:val="clear" w:color="auto" w:fill="auto"/>
          </w:tcPr>
          <w:p w14:paraId="5E27EFAE" w14:textId="77777777" w:rsidR="00C42922" w:rsidRPr="00264451" w:rsidRDefault="00C42922" w:rsidP="00C42922">
            <w:pPr>
              <w:jc w:val="center"/>
              <w:rPr>
                <w:b/>
                <w:bCs/>
                <w:sz w:val="22"/>
                <w:szCs w:val="22"/>
                <w:rtl/>
              </w:rPr>
            </w:pPr>
          </w:p>
        </w:tc>
        <w:tc>
          <w:tcPr>
            <w:tcW w:w="2409" w:type="dxa"/>
            <w:vMerge/>
            <w:shd w:val="clear" w:color="auto" w:fill="auto"/>
          </w:tcPr>
          <w:p w14:paraId="3D22C8BE" w14:textId="77777777" w:rsidR="00C42922" w:rsidRPr="00264451" w:rsidRDefault="00C42922" w:rsidP="00C42922">
            <w:pPr>
              <w:jc w:val="center"/>
              <w:rPr>
                <w:sz w:val="22"/>
                <w:szCs w:val="22"/>
                <w:rtl/>
              </w:rPr>
            </w:pPr>
          </w:p>
        </w:tc>
        <w:tc>
          <w:tcPr>
            <w:tcW w:w="4255" w:type="dxa"/>
            <w:shd w:val="clear" w:color="auto" w:fill="auto"/>
            <w:vAlign w:val="bottom"/>
          </w:tcPr>
          <w:p w14:paraId="7A7BF564" w14:textId="77777777" w:rsidR="00C42922" w:rsidRPr="006D06B6" w:rsidRDefault="00C42922" w:rsidP="00C42922">
            <w:pPr>
              <w:jc w:val="center"/>
              <w:rPr>
                <w:sz w:val="22"/>
                <w:szCs w:val="22"/>
                <w:rtl/>
              </w:rPr>
            </w:pPr>
            <w:r w:rsidRPr="006D06B6">
              <w:rPr>
                <w:sz w:val="22"/>
                <w:szCs w:val="22"/>
                <w:rtl/>
              </w:rPr>
              <w:t>ست کابل پلیمری 240-50</w:t>
            </w:r>
          </w:p>
        </w:tc>
        <w:tc>
          <w:tcPr>
            <w:tcW w:w="1012" w:type="dxa"/>
            <w:shd w:val="clear" w:color="auto" w:fill="auto"/>
            <w:vAlign w:val="center"/>
          </w:tcPr>
          <w:p w14:paraId="0081EB67" w14:textId="77777777" w:rsidR="00C42922" w:rsidRPr="00264451" w:rsidRDefault="00C42922" w:rsidP="00C42922">
            <w:pPr>
              <w:jc w:val="center"/>
              <w:rPr>
                <w:sz w:val="22"/>
                <w:szCs w:val="22"/>
                <w:rtl/>
              </w:rPr>
            </w:pPr>
            <w:r w:rsidRPr="00264451">
              <w:rPr>
                <w:rFonts w:hint="cs"/>
                <w:sz w:val="22"/>
                <w:szCs w:val="22"/>
                <w:rtl/>
              </w:rPr>
              <w:t>عدد</w:t>
            </w:r>
          </w:p>
        </w:tc>
        <w:tc>
          <w:tcPr>
            <w:tcW w:w="842" w:type="dxa"/>
            <w:shd w:val="clear" w:color="auto" w:fill="auto"/>
            <w:vAlign w:val="center"/>
          </w:tcPr>
          <w:p w14:paraId="13307B74" w14:textId="77777777" w:rsidR="00C42922" w:rsidRPr="006D06B6" w:rsidRDefault="00C42922" w:rsidP="00C42922">
            <w:pPr>
              <w:bidi w:val="0"/>
              <w:jc w:val="center"/>
              <w:rPr>
                <w:sz w:val="22"/>
                <w:szCs w:val="22"/>
              </w:rPr>
            </w:pPr>
            <w:r w:rsidRPr="006D06B6">
              <w:rPr>
                <w:rFonts w:hint="cs"/>
                <w:sz w:val="22"/>
                <w:szCs w:val="22"/>
                <w:rtl/>
              </w:rPr>
              <w:t>1</w:t>
            </w:r>
          </w:p>
        </w:tc>
      </w:tr>
    </w:tbl>
    <w:p w14:paraId="0E041395" w14:textId="77777777" w:rsidR="009D0D43" w:rsidRPr="00157D0C" w:rsidRDefault="009D0D43" w:rsidP="00AA593B">
      <w:pPr>
        <w:pStyle w:val="Caption"/>
        <w:rPr>
          <w:rtl/>
        </w:rPr>
      </w:pPr>
      <w:r w:rsidRPr="00BB3E4D">
        <w:rPr>
          <w:rtl/>
        </w:rPr>
        <w:br w:type="page"/>
      </w:r>
    </w:p>
    <w:p w14:paraId="4D6FF7D2" w14:textId="365E6827" w:rsidR="009D0D43" w:rsidRPr="002657AF" w:rsidRDefault="009D0D43" w:rsidP="00AA593B">
      <w:pPr>
        <w:pStyle w:val="Caption"/>
        <w:rPr>
          <w:rtl/>
        </w:rPr>
      </w:pPr>
      <w:bookmarkStart w:id="146" w:name="_Toc169695229"/>
      <w:r w:rsidRPr="002657AF">
        <w:rPr>
          <w:rtl/>
        </w:rPr>
        <w:lastRenderedPageBreak/>
        <w:t xml:space="preserve">جدول </w:t>
      </w:r>
      <w:r w:rsidRPr="002657AF">
        <w:rPr>
          <w:rtl/>
        </w:rPr>
        <w:fldChar w:fldCharType="begin"/>
      </w:r>
      <w:r w:rsidRPr="002657AF">
        <w:rPr>
          <w:rtl/>
        </w:rPr>
        <w:instrText xml:space="preserve"> </w:instrText>
      </w:r>
      <w:r w:rsidRPr="002657AF">
        <w:instrText xml:space="preserve">SEQ </w:instrText>
      </w:r>
      <w:r w:rsidRPr="002657AF">
        <w:rPr>
          <w:rtl/>
        </w:rPr>
        <w:instrText xml:space="preserve">جدول \* </w:instrText>
      </w:r>
      <w:r w:rsidRPr="002657AF">
        <w:instrText>ARABIC</w:instrText>
      </w:r>
      <w:r w:rsidRPr="002657AF">
        <w:rPr>
          <w:rtl/>
        </w:rPr>
        <w:instrText xml:space="preserve"> </w:instrText>
      </w:r>
      <w:r w:rsidRPr="002657AF">
        <w:rPr>
          <w:rtl/>
        </w:rPr>
        <w:fldChar w:fldCharType="separate"/>
      </w:r>
      <w:r w:rsidR="00A55AA3">
        <w:rPr>
          <w:rtl/>
        </w:rPr>
        <w:t>4</w:t>
      </w:r>
      <w:r w:rsidRPr="002657AF">
        <w:rPr>
          <w:rtl/>
        </w:rPr>
        <w:fldChar w:fldCharType="end"/>
      </w:r>
      <w:r w:rsidRPr="002657AF">
        <w:rPr>
          <w:rFonts w:hint="cs"/>
          <w:rtl/>
        </w:rPr>
        <w:t xml:space="preserve">- </w:t>
      </w:r>
      <w:r w:rsidRPr="002657AF">
        <w:rPr>
          <w:rtl/>
        </w:rPr>
        <w:t>ل</w:t>
      </w:r>
      <w:r w:rsidRPr="002657AF">
        <w:rPr>
          <w:rFonts w:hint="cs"/>
          <w:rtl/>
        </w:rPr>
        <w:t>ی</w:t>
      </w:r>
      <w:r w:rsidRPr="002657AF">
        <w:rPr>
          <w:rFonts w:hint="eastAsia"/>
          <w:rtl/>
        </w:rPr>
        <w:t>ست</w:t>
      </w:r>
      <w:r w:rsidRPr="002657AF">
        <w:rPr>
          <w:rtl/>
        </w:rPr>
        <w:t xml:space="preserve"> کالاها</w:t>
      </w:r>
      <w:r w:rsidRPr="002657AF">
        <w:rPr>
          <w:rFonts w:hint="cs"/>
          <w:rtl/>
        </w:rPr>
        <w:t>ی</w:t>
      </w:r>
      <w:r w:rsidRPr="002657AF">
        <w:rPr>
          <w:rtl/>
        </w:rPr>
        <w:t xml:space="preserve"> پک پست هوا</w:t>
      </w:r>
      <w:r w:rsidRPr="002657AF">
        <w:rPr>
          <w:rFonts w:hint="cs"/>
          <w:rtl/>
        </w:rPr>
        <w:t>یی</w:t>
      </w:r>
      <w:r w:rsidRPr="002657AF">
        <w:rPr>
          <w:rtl/>
        </w:rPr>
        <w:t xml:space="preserve"> </w:t>
      </w:r>
      <w:r w:rsidRPr="002657AF">
        <w:rPr>
          <w:rFonts w:hint="cs"/>
          <w:rtl/>
        </w:rPr>
        <w:t>ی</w:t>
      </w:r>
      <w:r w:rsidRPr="002657AF">
        <w:rPr>
          <w:rFonts w:hint="eastAsia"/>
          <w:rtl/>
        </w:rPr>
        <w:t>کپارچه</w:t>
      </w:r>
      <w:r w:rsidRPr="002657AF">
        <w:rPr>
          <w:rtl/>
        </w:rPr>
        <w:t xml:space="preserve"> 200 ک</w:t>
      </w:r>
      <w:r w:rsidRPr="002657AF">
        <w:rPr>
          <w:rFonts w:hint="cs"/>
          <w:rtl/>
        </w:rPr>
        <w:t>ی</w:t>
      </w:r>
      <w:r w:rsidRPr="002657AF">
        <w:rPr>
          <w:rFonts w:hint="eastAsia"/>
          <w:rtl/>
        </w:rPr>
        <w:t>لوولت</w:t>
      </w:r>
      <w:r w:rsidRPr="002657AF">
        <w:rPr>
          <w:rtl/>
        </w:rPr>
        <w:t xml:space="preserve"> آمپر</w:t>
      </w:r>
      <w:bookmarkEnd w:id="146"/>
    </w:p>
    <w:tbl>
      <w:tblPr>
        <w:tblpPr w:leftFromText="180" w:rightFromText="180" w:vertAnchor="text" w:horzAnchor="margin" w:tblpXSpec="center" w:tblpY="125"/>
        <w:bidiVisual/>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706"/>
        <w:gridCol w:w="2409"/>
        <w:gridCol w:w="4255"/>
        <w:gridCol w:w="1012"/>
        <w:gridCol w:w="842"/>
      </w:tblGrid>
      <w:tr w:rsidR="009D0D43" w:rsidRPr="00264451" w14:paraId="4B1E9861" w14:textId="77777777" w:rsidTr="00863895">
        <w:trPr>
          <w:trHeight w:val="557"/>
        </w:trPr>
        <w:tc>
          <w:tcPr>
            <w:tcW w:w="706" w:type="dxa"/>
            <w:tcBorders>
              <w:top w:val="single" w:sz="4" w:space="0" w:color="5B9BD5"/>
              <w:left w:val="single" w:sz="4" w:space="0" w:color="5B9BD5"/>
              <w:bottom w:val="single" w:sz="4" w:space="0" w:color="5B9BD5"/>
              <w:right w:val="nil"/>
            </w:tcBorders>
            <w:shd w:val="clear" w:color="auto" w:fill="5B9BD5"/>
            <w:vAlign w:val="center"/>
          </w:tcPr>
          <w:p w14:paraId="5B831212" w14:textId="77777777" w:rsidR="009D0D43" w:rsidRPr="00264451" w:rsidRDefault="009D0D43" w:rsidP="00863895">
            <w:pPr>
              <w:jc w:val="center"/>
              <w:rPr>
                <w:b/>
                <w:bCs/>
                <w:color w:val="FFFFFF"/>
                <w:sz w:val="26"/>
                <w:szCs w:val="26"/>
                <w:rtl/>
              </w:rPr>
            </w:pPr>
            <w:r w:rsidRPr="00264451">
              <w:rPr>
                <w:rFonts w:hint="cs"/>
                <w:b/>
                <w:bCs/>
                <w:color w:val="FFFFFF"/>
                <w:sz w:val="26"/>
                <w:szCs w:val="26"/>
                <w:rtl/>
              </w:rPr>
              <w:t>بسته</w:t>
            </w:r>
          </w:p>
        </w:tc>
        <w:tc>
          <w:tcPr>
            <w:tcW w:w="2409" w:type="dxa"/>
            <w:tcBorders>
              <w:top w:val="single" w:sz="4" w:space="0" w:color="5B9BD5"/>
              <w:left w:val="nil"/>
              <w:bottom w:val="single" w:sz="4" w:space="0" w:color="5B9BD5"/>
              <w:right w:val="nil"/>
            </w:tcBorders>
            <w:shd w:val="clear" w:color="auto" w:fill="5B9BD5"/>
            <w:vAlign w:val="center"/>
          </w:tcPr>
          <w:p w14:paraId="4E593420" w14:textId="77777777" w:rsidR="009D0D43" w:rsidRPr="00264451" w:rsidRDefault="009D0D43" w:rsidP="00863895">
            <w:pPr>
              <w:jc w:val="center"/>
              <w:rPr>
                <w:b/>
                <w:bCs/>
                <w:color w:val="FFFFFF"/>
                <w:sz w:val="26"/>
                <w:szCs w:val="26"/>
                <w:rtl/>
              </w:rPr>
            </w:pPr>
            <w:r w:rsidRPr="00264451">
              <w:rPr>
                <w:rFonts w:hint="cs"/>
                <w:b/>
                <w:bCs/>
                <w:color w:val="FFFFFF"/>
                <w:sz w:val="26"/>
                <w:szCs w:val="26"/>
                <w:rtl/>
              </w:rPr>
              <w:t>نام بسته</w:t>
            </w:r>
          </w:p>
        </w:tc>
        <w:tc>
          <w:tcPr>
            <w:tcW w:w="4255" w:type="dxa"/>
            <w:tcBorders>
              <w:top w:val="single" w:sz="4" w:space="0" w:color="5B9BD5"/>
              <w:left w:val="nil"/>
              <w:bottom w:val="single" w:sz="4" w:space="0" w:color="5B9BD5"/>
              <w:right w:val="nil"/>
            </w:tcBorders>
            <w:shd w:val="clear" w:color="auto" w:fill="5B9BD5"/>
            <w:vAlign w:val="center"/>
          </w:tcPr>
          <w:p w14:paraId="4F318591" w14:textId="77777777" w:rsidR="009D0D43" w:rsidRPr="00264451" w:rsidRDefault="009D0D43" w:rsidP="00863895">
            <w:pPr>
              <w:jc w:val="center"/>
              <w:rPr>
                <w:b/>
                <w:bCs/>
                <w:color w:val="FFFFFF"/>
                <w:sz w:val="26"/>
                <w:szCs w:val="26"/>
                <w:rtl/>
              </w:rPr>
            </w:pPr>
            <w:r w:rsidRPr="00264451">
              <w:rPr>
                <w:rFonts w:hint="cs"/>
                <w:b/>
                <w:bCs/>
                <w:color w:val="FFFFFF"/>
                <w:sz w:val="26"/>
                <w:szCs w:val="26"/>
                <w:rtl/>
              </w:rPr>
              <w:t>نام کالا</w:t>
            </w:r>
          </w:p>
        </w:tc>
        <w:tc>
          <w:tcPr>
            <w:tcW w:w="1012" w:type="dxa"/>
            <w:tcBorders>
              <w:top w:val="single" w:sz="4" w:space="0" w:color="5B9BD5"/>
              <w:left w:val="nil"/>
              <w:bottom w:val="single" w:sz="4" w:space="0" w:color="5B9BD5"/>
              <w:right w:val="nil"/>
            </w:tcBorders>
            <w:shd w:val="clear" w:color="auto" w:fill="5B9BD5"/>
            <w:vAlign w:val="center"/>
          </w:tcPr>
          <w:p w14:paraId="39DDF2A1" w14:textId="77777777" w:rsidR="009D0D43" w:rsidRPr="00264451" w:rsidRDefault="009D0D43" w:rsidP="00863895">
            <w:pPr>
              <w:jc w:val="center"/>
              <w:rPr>
                <w:b/>
                <w:bCs/>
                <w:color w:val="FFFFFF"/>
                <w:sz w:val="26"/>
                <w:szCs w:val="26"/>
                <w:rtl/>
              </w:rPr>
            </w:pPr>
            <w:r w:rsidRPr="00264451">
              <w:rPr>
                <w:rFonts w:hint="cs"/>
                <w:b/>
                <w:bCs/>
                <w:color w:val="FFFFFF"/>
                <w:sz w:val="26"/>
                <w:szCs w:val="26"/>
                <w:rtl/>
              </w:rPr>
              <w:t>واحد</w:t>
            </w:r>
          </w:p>
        </w:tc>
        <w:tc>
          <w:tcPr>
            <w:tcW w:w="842" w:type="dxa"/>
            <w:tcBorders>
              <w:top w:val="single" w:sz="4" w:space="0" w:color="5B9BD5"/>
              <w:left w:val="nil"/>
              <w:bottom w:val="single" w:sz="4" w:space="0" w:color="5B9BD5"/>
              <w:right w:val="single" w:sz="4" w:space="0" w:color="5B9BD5"/>
            </w:tcBorders>
            <w:shd w:val="clear" w:color="auto" w:fill="5B9BD5"/>
            <w:vAlign w:val="center"/>
          </w:tcPr>
          <w:p w14:paraId="12B1D3FF" w14:textId="77777777" w:rsidR="009D0D43" w:rsidRPr="00264451" w:rsidRDefault="009D0D43" w:rsidP="00863895">
            <w:pPr>
              <w:jc w:val="center"/>
              <w:rPr>
                <w:b/>
                <w:bCs/>
                <w:color w:val="FFFFFF"/>
                <w:sz w:val="26"/>
                <w:szCs w:val="26"/>
                <w:rtl/>
              </w:rPr>
            </w:pPr>
            <w:r w:rsidRPr="00264451">
              <w:rPr>
                <w:rFonts w:hint="cs"/>
                <w:b/>
                <w:bCs/>
                <w:color w:val="FFFFFF"/>
                <w:sz w:val="26"/>
                <w:szCs w:val="26"/>
                <w:rtl/>
              </w:rPr>
              <w:t>مقدار</w:t>
            </w:r>
          </w:p>
        </w:tc>
      </w:tr>
      <w:tr w:rsidR="009D0D43" w:rsidRPr="00264451" w14:paraId="03651AA4" w14:textId="77777777" w:rsidTr="00863895">
        <w:tc>
          <w:tcPr>
            <w:tcW w:w="706" w:type="dxa"/>
            <w:vMerge w:val="restart"/>
            <w:shd w:val="clear" w:color="auto" w:fill="DEEAF6"/>
            <w:vAlign w:val="center"/>
          </w:tcPr>
          <w:p w14:paraId="6FC8AAA9" w14:textId="77777777" w:rsidR="009D0D43" w:rsidRPr="00264451" w:rsidRDefault="009D0D43" w:rsidP="00863895">
            <w:pPr>
              <w:jc w:val="center"/>
              <w:rPr>
                <w:b/>
                <w:bCs/>
                <w:sz w:val="22"/>
                <w:szCs w:val="22"/>
                <w:rtl/>
              </w:rPr>
            </w:pPr>
            <w:r w:rsidRPr="00264451">
              <w:rPr>
                <w:rFonts w:hint="cs"/>
                <w:b/>
                <w:bCs/>
                <w:sz w:val="22"/>
                <w:szCs w:val="22"/>
                <w:rtl/>
              </w:rPr>
              <w:t>8441</w:t>
            </w:r>
          </w:p>
        </w:tc>
        <w:tc>
          <w:tcPr>
            <w:tcW w:w="2409" w:type="dxa"/>
            <w:vMerge w:val="restart"/>
            <w:shd w:val="clear" w:color="auto" w:fill="DEEAF6"/>
            <w:vAlign w:val="center"/>
          </w:tcPr>
          <w:p w14:paraId="0048050B" w14:textId="77777777" w:rsidR="009D0D43" w:rsidRPr="00264451" w:rsidRDefault="009D0D43" w:rsidP="00863895">
            <w:pPr>
              <w:jc w:val="center"/>
              <w:rPr>
                <w:sz w:val="22"/>
                <w:szCs w:val="22"/>
                <w:rtl/>
              </w:rPr>
            </w:pPr>
            <w:r w:rsidRPr="00264451">
              <w:rPr>
                <w:rFonts w:hint="cs"/>
                <w:sz w:val="22"/>
                <w:szCs w:val="22"/>
                <w:rtl/>
              </w:rPr>
              <w:t>بسته یکطرفه ترانس 200 با تابلو</w:t>
            </w:r>
          </w:p>
        </w:tc>
        <w:tc>
          <w:tcPr>
            <w:tcW w:w="4255" w:type="dxa"/>
            <w:shd w:val="clear" w:color="auto" w:fill="DEEAF6"/>
          </w:tcPr>
          <w:p w14:paraId="65F61CFC" w14:textId="77777777" w:rsidR="009D0D43" w:rsidRPr="00264451" w:rsidRDefault="009D0D43" w:rsidP="00863895">
            <w:pPr>
              <w:jc w:val="left"/>
              <w:rPr>
                <w:sz w:val="22"/>
                <w:szCs w:val="22"/>
                <w:rtl/>
              </w:rPr>
            </w:pPr>
            <w:r w:rsidRPr="00264451">
              <w:rPr>
                <w:rFonts w:hint="cs"/>
                <w:sz w:val="22"/>
                <w:szCs w:val="22"/>
                <w:rtl/>
              </w:rPr>
              <w:t>کابل مسی فشار ضعیف 1 در 25</w:t>
            </w:r>
          </w:p>
        </w:tc>
        <w:tc>
          <w:tcPr>
            <w:tcW w:w="1012" w:type="dxa"/>
            <w:shd w:val="clear" w:color="auto" w:fill="DEEAF6"/>
            <w:vAlign w:val="center"/>
          </w:tcPr>
          <w:p w14:paraId="2DC2CCE9" w14:textId="77777777" w:rsidR="009D0D43" w:rsidRPr="00264451" w:rsidRDefault="009D0D43" w:rsidP="00863895">
            <w:pPr>
              <w:bidi w:val="0"/>
              <w:jc w:val="center"/>
              <w:rPr>
                <w:sz w:val="22"/>
                <w:szCs w:val="22"/>
                <w:rtl/>
              </w:rPr>
            </w:pPr>
            <w:r w:rsidRPr="00264451">
              <w:rPr>
                <w:rFonts w:hint="cs"/>
                <w:sz w:val="22"/>
                <w:szCs w:val="22"/>
                <w:rtl/>
              </w:rPr>
              <w:t>متر</w:t>
            </w:r>
          </w:p>
        </w:tc>
        <w:tc>
          <w:tcPr>
            <w:tcW w:w="842" w:type="dxa"/>
            <w:shd w:val="clear" w:color="auto" w:fill="DEEAF6"/>
          </w:tcPr>
          <w:p w14:paraId="253BD4F2" w14:textId="77777777" w:rsidR="009D0D43" w:rsidRPr="00264451" w:rsidRDefault="009D0D43" w:rsidP="00863895">
            <w:pPr>
              <w:jc w:val="center"/>
              <w:rPr>
                <w:sz w:val="22"/>
                <w:szCs w:val="22"/>
                <w:rtl/>
              </w:rPr>
            </w:pPr>
            <w:r w:rsidRPr="00264451">
              <w:rPr>
                <w:rFonts w:hint="cs"/>
                <w:sz w:val="22"/>
                <w:szCs w:val="22"/>
                <w:rtl/>
              </w:rPr>
              <w:t>4</w:t>
            </w:r>
          </w:p>
        </w:tc>
      </w:tr>
      <w:tr w:rsidR="009D0D43" w:rsidRPr="00264451" w14:paraId="54B1D56B" w14:textId="77777777" w:rsidTr="00863895">
        <w:tc>
          <w:tcPr>
            <w:tcW w:w="706" w:type="dxa"/>
            <w:vMerge/>
            <w:shd w:val="clear" w:color="auto" w:fill="auto"/>
          </w:tcPr>
          <w:p w14:paraId="58BBA712" w14:textId="77777777" w:rsidR="009D0D43" w:rsidRPr="00264451" w:rsidRDefault="009D0D43" w:rsidP="00863895">
            <w:pPr>
              <w:jc w:val="center"/>
              <w:rPr>
                <w:b/>
                <w:bCs/>
                <w:sz w:val="22"/>
                <w:szCs w:val="22"/>
                <w:rtl/>
              </w:rPr>
            </w:pPr>
          </w:p>
        </w:tc>
        <w:tc>
          <w:tcPr>
            <w:tcW w:w="2409" w:type="dxa"/>
            <w:vMerge/>
            <w:shd w:val="clear" w:color="auto" w:fill="auto"/>
          </w:tcPr>
          <w:p w14:paraId="32053ECC" w14:textId="77777777" w:rsidR="009D0D43" w:rsidRPr="00264451" w:rsidRDefault="009D0D43" w:rsidP="00863895">
            <w:pPr>
              <w:jc w:val="center"/>
              <w:rPr>
                <w:sz w:val="22"/>
                <w:szCs w:val="22"/>
                <w:rtl/>
              </w:rPr>
            </w:pPr>
          </w:p>
        </w:tc>
        <w:tc>
          <w:tcPr>
            <w:tcW w:w="4255" w:type="dxa"/>
            <w:shd w:val="clear" w:color="auto" w:fill="auto"/>
          </w:tcPr>
          <w:p w14:paraId="0E46E91C" w14:textId="77777777" w:rsidR="009D0D43" w:rsidRPr="00264451" w:rsidRDefault="009D0D43" w:rsidP="00863895">
            <w:pPr>
              <w:jc w:val="left"/>
              <w:rPr>
                <w:sz w:val="22"/>
                <w:szCs w:val="22"/>
                <w:rtl/>
              </w:rPr>
            </w:pPr>
            <w:r w:rsidRPr="00264451">
              <w:rPr>
                <w:rFonts w:hint="cs"/>
                <w:sz w:val="22"/>
                <w:szCs w:val="22"/>
                <w:rtl/>
              </w:rPr>
              <w:t>کابل مسی فشار ضعیف 4 در 95</w:t>
            </w:r>
          </w:p>
        </w:tc>
        <w:tc>
          <w:tcPr>
            <w:tcW w:w="1012" w:type="dxa"/>
            <w:shd w:val="clear" w:color="auto" w:fill="auto"/>
            <w:vAlign w:val="center"/>
          </w:tcPr>
          <w:p w14:paraId="51699835" w14:textId="77777777" w:rsidR="009D0D43" w:rsidRPr="00264451" w:rsidRDefault="009D0D43" w:rsidP="00863895">
            <w:pPr>
              <w:jc w:val="center"/>
              <w:rPr>
                <w:sz w:val="22"/>
                <w:szCs w:val="22"/>
                <w:rtl/>
              </w:rPr>
            </w:pPr>
            <w:r w:rsidRPr="00264451">
              <w:rPr>
                <w:rFonts w:hint="cs"/>
                <w:sz w:val="22"/>
                <w:szCs w:val="22"/>
                <w:rtl/>
              </w:rPr>
              <w:t>متر</w:t>
            </w:r>
          </w:p>
        </w:tc>
        <w:tc>
          <w:tcPr>
            <w:tcW w:w="842" w:type="dxa"/>
            <w:shd w:val="clear" w:color="auto" w:fill="auto"/>
          </w:tcPr>
          <w:p w14:paraId="5B011C91" w14:textId="77777777" w:rsidR="009D0D43" w:rsidRPr="00264451" w:rsidRDefault="009D0D43" w:rsidP="00863895">
            <w:pPr>
              <w:jc w:val="center"/>
              <w:rPr>
                <w:sz w:val="22"/>
                <w:szCs w:val="22"/>
                <w:rtl/>
              </w:rPr>
            </w:pPr>
            <w:r w:rsidRPr="00264451">
              <w:rPr>
                <w:rFonts w:hint="cs"/>
                <w:sz w:val="22"/>
                <w:szCs w:val="22"/>
                <w:rtl/>
              </w:rPr>
              <w:t>4</w:t>
            </w:r>
          </w:p>
        </w:tc>
      </w:tr>
      <w:tr w:rsidR="009D0D43" w:rsidRPr="00264451" w14:paraId="2411EA1F" w14:textId="77777777" w:rsidTr="00863895">
        <w:tc>
          <w:tcPr>
            <w:tcW w:w="706" w:type="dxa"/>
            <w:vMerge/>
            <w:shd w:val="clear" w:color="auto" w:fill="DEEAF6"/>
          </w:tcPr>
          <w:p w14:paraId="4555558B" w14:textId="77777777" w:rsidR="009D0D43" w:rsidRPr="00264451" w:rsidRDefault="009D0D43" w:rsidP="00863895">
            <w:pPr>
              <w:jc w:val="center"/>
              <w:rPr>
                <w:b/>
                <w:bCs/>
                <w:sz w:val="22"/>
                <w:szCs w:val="22"/>
                <w:rtl/>
              </w:rPr>
            </w:pPr>
          </w:p>
        </w:tc>
        <w:tc>
          <w:tcPr>
            <w:tcW w:w="2409" w:type="dxa"/>
            <w:vMerge/>
            <w:shd w:val="clear" w:color="auto" w:fill="DEEAF6"/>
          </w:tcPr>
          <w:p w14:paraId="75BF9002" w14:textId="77777777" w:rsidR="009D0D43" w:rsidRPr="00264451" w:rsidRDefault="009D0D43" w:rsidP="00863895">
            <w:pPr>
              <w:jc w:val="center"/>
              <w:rPr>
                <w:sz w:val="22"/>
                <w:szCs w:val="22"/>
                <w:rtl/>
              </w:rPr>
            </w:pPr>
          </w:p>
        </w:tc>
        <w:tc>
          <w:tcPr>
            <w:tcW w:w="4255" w:type="dxa"/>
            <w:shd w:val="clear" w:color="auto" w:fill="DEEAF6"/>
          </w:tcPr>
          <w:p w14:paraId="510486C0" w14:textId="77777777" w:rsidR="009D0D43" w:rsidRPr="00264451" w:rsidRDefault="009D0D43" w:rsidP="00863895">
            <w:pPr>
              <w:jc w:val="left"/>
              <w:rPr>
                <w:sz w:val="22"/>
                <w:szCs w:val="22"/>
                <w:rtl/>
              </w:rPr>
            </w:pPr>
            <w:r w:rsidRPr="00264451">
              <w:rPr>
                <w:rFonts w:hint="cs"/>
                <w:sz w:val="22"/>
                <w:szCs w:val="22"/>
                <w:rtl/>
              </w:rPr>
              <w:t>بست تسمه گالوانیزه عدل بندی</w:t>
            </w:r>
          </w:p>
        </w:tc>
        <w:tc>
          <w:tcPr>
            <w:tcW w:w="1012" w:type="dxa"/>
            <w:shd w:val="clear" w:color="auto" w:fill="DEEAF6"/>
            <w:vAlign w:val="center"/>
          </w:tcPr>
          <w:p w14:paraId="35B24E7D"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DEEAF6"/>
          </w:tcPr>
          <w:p w14:paraId="1479E9FA" w14:textId="77777777" w:rsidR="009D0D43" w:rsidRPr="00264451" w:rsidRDefault="009D0D43" w:rsidP="00863895">
            <w:pPr>
              <w:jc w:val="center"/>
              <w:rPr>
                <w:sz w:val="22"/>
                <w:szCs w:val="22"/>
                <w:rtl/>
              </w:rPr>
            </w:pPr>
            <w:r w:rsidRPr="00264451">
              <w:rPr>
                <w:rFonts w:hint="cs"/>
                <w:sz w:val="22"/>
                <w:szCs w:val="22"/>
                <w:rtl/>
              </w:rPr>
              <w:t>5</w:t>
            </w:r>
          </w:p>
        </w:tc>
      </w:tr>
      <w:tr w:rsidR="009D0D43" w:rsidRPr="00264451" w14:paraId="0B819DD6" w14:textId="77777777" w:rsidTr="00863895">
        <w:tc>
          <w:tcPr>
            <w:tcW w:w="706" w:type="dxa"/>
            <w:vMerge/>
            <w:shd w:val="clear" w:color="auto" w:fill="auto"/>
          </w:tcPr>
          <w:p w14:paraId="5E4F79FB" w14:textId="77777777" w:rsidR="009D0D43" w:rsidRPr="00264451" w:rsidRDefault="009D0D43" w:rsidP="00863895">
            <w:pPr>
              <w:jc w:val="center"/>
              <w:rPr>
                <w:b/>
                <w:bCs/>
                <w:sz w:val="22"/>
                <w:szCs w:val="22"/>
                <w:rtl/>
              </w:rPr>
            </w:pPr>
          </w:p>
        </w:tc>
        <w:tc>
          <w:tcPr>
            <w:tcW w:w="2409" w:type="dxa"/>
            <w:vMerge/>
            <w:shd w:val="clear" w:color="auto" w:fill="auto"/>
          </w:tcPr>
          <w:p w14:paraId="2A078068" w14:textId="77777777" w:rsidR="009D0D43" w:rsidRPr="00264451" w:rsidRDefault="009D0D43" w:rsidP="00863895">
            <w:pPr>
              <w:jc w:val="center"/>
              <w:rPr>
                <w:sz w:val="22"/>
                <w:szCs w:val="22"/>
                <w:rtl/>
              </w:rPr>
            </w:pPr>
          </w:p>
        </w:tc>
        <w:tc>
          <w:tcPr>
            <w:tcW w:w="4255" w:type="dxa"/>
            <w:shd w:val="clear" w:color="auto" w:fill="auto"/>
          </w:tcPr>
          <w:p w14:paraId="7CD5D0AC" w14:textId="77777777" w:rsidR="009D0D43" w:rsidRPr="00264451" w:rsidRDefault="009D0D43" w:rsidP="00863895">
            <w:pPr>
              <w:jc w:val="left"/>
              <w:rPr>
                <w:sz w:val="22"/>
                <w:szCs w:val="22"/>
                <w:rtl/>
              </w:rPr>
            </w:pPr>
            <w:r w:rsidRPr="00264451">
              <w:rPr>
                <w:rFonts w:hint="cs"/>
                <w:sz w:val="22"/>
                <w:szCs w:val="22"/>
                <w:rtl/>
              </w:rPr>
              <w:t>بست کمربندی کابل 20 سانت</w:t>
            </w:r>
          </w:p>
        </w:tc>
        <w:tc>
          <w:tcPr>
            <w:tcW w:w="1012" w:type="dxa"/>
            <w:shd w:val="clear" w:color="auto" w:fill="auto"/>
            <w:vAlign w:val="center"/>
          </w:tcPr>
          <w:p w14:paraId="31B34DD9"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auto"/>
          </w:tcPr>
          <w:p w14:paraId="46BE3EF2" w14:textId="77777777" w:rsidR="009D0D43" w:rsidRPr="00264451" w:rsidRDefault="009D0D43" w:rsidP="00863895">
            <w:pPr>
              <w:jc w:val="center"/>
              <w:rPr>
                <w:sz w:val="22"/>
                <w:szCs w:val="22"/>
                <w:rtl/>
              </w:rPr>
            </w:pPr>
            <w:r w:rsidRPr="00264451">
              <w:rPr>
                <w:rFonts w:hint="cs"/>
                <w:sz w:val="22"/>
                <w:szCs w:val="22"/>
                <w:rtl/>
              </w:rPr>
              <w:t>10</w:t>
            </w:r>
          </w:p>
        </w:tc>
      </w:tr>
      <w:tr w:rsidR="009D0D43" w:rsidRPr="00264451" w14:paraId="72ACF3C7" w14:textId="77777777" w:rsidTr="00863895">
        <w:tc>
          <w:tcPr>
            <w:tcW w:w="706" w:type="dxa"/>
            <w:vMerge/>
            <w:shd w:val="clear" w:color="auto" w:fill="DEEAF6"/>
          </w:tcPr>
          <w:p w14:paraId="0690DF01" w14:textId="77777777" w:rsidR="009D0D43" w:rsidRPr="00264451" w:rsidRDefault="009D0D43" w:rsidP="00863895">
            <w:pPr>
              <w:jc w:val="center"/>
              <w:rPr>
                <w:b/>
                <w:bCs/>
                <w:sz w:val="22"/>
                <w:szCs w:val="22"/>
                <w:rtl/>
              </w:rPr>
            </w:pPr>
          </w:p>
        </w:tc>
        <w:tc>
          <w:tcPr>
            <w:tcW w:w="2409" w:type="dxa"/>
            <w:vMerge/>
            <w:shd w:val="clear" w:color="auto" w:fill="DEEAF6"/>
          </w:tcPr>
          <w:p w14:paraId="7EC7EF0B" w14:textId="77777777" w:rsidR="009D0D43" w:rsidRPr="00264451" w:rsidRDefault="009D0D43" w:rsidP="00863895">
            <w:pPr>
              <w:jc w:val="center"/>
              <w:rPr>
                <w:sz w:val="22"/>
                <w:szCs w:val="22"/>
                <w:rtl/>
              </w:rPr>
            </w:pPr>
          </w:p>
        </w:tc>
        <w:tc>
          <w:tcPr>
            <w:tcW w:w="4255" w:type="dxa"/>
            <w:shd w:val="clear" w:color="auto" w:fill="DEEAF6"/>
          </w:tcPr>
          <w:p w14:paraId="572A765A" w14:textId="77777777" w:rsidR="009D0D43" w:rsidRPr="00264451" w:rsidRDefault="009D0D43" w:rsidP="00863895">
            <w:pPr>
              <w:jc w:val="left"/>
              <w:rPr>
                <w:sz w:val="22"/>
                <w:szCs w:val="22"/>
                <w:rtl/>
              </w:rPr>
            </w:pPr>
            <w:r w:rsidRPr="00264451">
              <w:rPr>
                <w:rFonts w:hint="cs"/>
                <w:sz w:val="22"/>
                <w:szCs w:val="22"/>
                <w:rtl/>
              </w:rPr>
              <w:t>کاور بوشینگ کلاهک ترانس سیم روکشدار</w:t>
            </w:r>
          </w:p>
        </w:tc>
        <w:tc>
          <w:tcPr>
            <w:tcW w:w="1012" w:type="dxa"/>
            <w:shd w:val="clear" w:color="auto" w:fill="DEEAF6"/>
            <w:vAlign w:val="center"/>
          </w:tcPr>
          <w:p w14:paraId="130B3031"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DEEAF6"/>
          </w:tcPr>
          <w:p w14:paraId="2F4484F2" w14:textId="77777777" w:rsidR="009D0D43" w:rsidRPr="00264451" w:rsidRDefault="009D0D43" w:rsidP="00863895">
            <w:pPr>
              <w:jc w:val="center"/>
              <w:rPr>
                <w:sz w:val="22"/>
                <w:szCs w:val="22"/>
                <w:rtl/>
              </w:rPr>
            </w:pPr>
            <w:r w:rsidRPr="00264451">
              <w:rPr>
                <w:rFonts w:hint="cs"/>
                <w:sz w:val="22"/>
                <w:szCs w:val="22"/>
                <w:rtl/>
              </w:rPr>
              <w:t>3</w:t>
            </w:r>
          </w:p>
        </w:tc>
      </w:tr>
      <w:tr w:rsidR="009D0D43" w:rsidRPr="00264451" w14:paraId="428D5540" w14:textId="77777777" w:rsidTr="00863895">
        <w:tc>
          <w:tcPr>
            <w:tcW w:w="706" w:type="dxa"/>
            <w:vMerge/>
            <w:shd w:val="clear" w:color="auto" w:fill="auto"/>
          </w:tcPr>
          <w:p w14:paraId="70111E83" w14:textId="77777777" w:rsidR="009D0D43" w:rsidRPr="00264451" w:rsidRDefault="009D0D43" w:rsidP="00863895">
            <w:pPr>
              <w:jc w:val="center"/>
              <w:rPr>
                <w:b/>
                <w:bCs/>
                <w:sz w:val="22"/>
                <w:szCs w:val="22"/>
                <w:rtl/>
              </w:rPr>
            </w:pPr>
          </w:p>
        </w:tc>
        <w:tc>
          <w:tcPr>
            <w:tcW w:w="2409" w:type="dxa"/>
            <w:vMerge/>
            <w:shd w:val="clear" w:color="auto" w:fill="auto"/>
          </w:tcPr>
          <w:p w14:paraId="5BCC864B" w14:textId="77777777" w:rsidR="009D0D43" w:rsidRPr="00264451" w:rsidRDefault="009D0D43" w:rsidP="00863895">
            <w:pPr>
              <w:jc w:val="center"/>
              <w:rPr>
                <w:sz w:val="22"/>
                <w:szCs w:val="22"/>
                <w:rtl/>
              </w:rPr>
            </w:pPr>
          </w:p>
        </w:tc>
        <w:tc>
          <w:tcPr>
            <w:tcW w:w="4255" w:type="dxa"/>
            <w:shd w:val="clear" w:color="auto" w:fill="auto"/>
          </w:tcPr>
          <w:p w14:paraId="5048CB14" w14:textId="77777777" w:rsidR="009D0D43" w:rsidRPr="00264451" w:rsidRDefault="009D0D43" w:rsidP="00863895">
            <w:pPr>
              <w:jc w:val="left"/>
              <w:rPr>
                <w:sz w:val="22"/>
                <w:szCs w:val="22"/>
                <w:rtl/>
              </w:rPr>
            </w:pPr>
            <w:r w:rsidRPr="00264451">
              <w:rPr>
                <w:rFonts w:hint="cs"/>
                <w:sz w:val="22"/>
                <w:szCs w:val="22"/>
                <w:rtl/>
              </w:rPr>
              <w:t>کاور کات اوت فیوز سیم روکشدار</w:t>
            </w:r>
          </w:p>
        </w:tc>
        <w:tc>
          <w:tcPr>
            <w:tcW w:w="1012" w:type="dxa"/>
            <w:shd w:val="clear" w:color="auto" w:fill="auto"/>
            <w:vAlign w:val="center"/>
          </w:tcPr>
          <w:p w14:paraId="13A3A452"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auto"/>
          </w:tcPr>
          <w:p w14:paraId="07E3A067" w14:textId="77777777" w:rsidR="009D0D43" w:rsidRPr="00264451" w:rsidRDefault="009D0D43" w:rsidP="00863895">
            <w:pPr>
              <w:jc w:val="center"/>
              <w:rPr>
                <w:sz w:val="22"/>
                <w:szCs w:val="22"/>
                <w:rtl/>
              </w:rPr>
            </w:pPr>
            <w:r w:rsidRPr="00264451">
              <w:rPr>
                <w:rFonts w:hint="cs"/>
                <w:sz w:val="22"/>
                <w:szCs w:val="22"/>
                <w:rtl/>
              </w:rPr>
              <w:t>3</w:t>
            </w:r>
          </w:p>
        </w:tc>
      </w:tr>
      <w:tr w:rsidR="009D0D43" w:rsidRPr="00264451" w14:paraId="79CD8673" w14:textId="77777777" w:rsidTr="00863895">
        <w:tc>
          <w:tcPr>
            <w:tcW w:w="706" w:type="dxa"/>
            <w:vMerge/>
            <w:shd w:val="clear" w:color="auto" w:fill="DEEAF6"/>
          </w:tcPr>
          <w:p w14:paraId="430C5D2E" w14:textId="77777777" w:rsidR="009D0D43" w:rsidRPr="00264451" w:rsidRDefault="009D0D43" w:rsidP="00863895">
            <w:pPr>
              <w:jc w:val="center"/>
              <w:rPr>
                <w:b/>
                <w:bCs/>
                <w:sz w:val="22"/>
                <w:szCs w:val="22"/>
                <w:rtl/>
              </w:rPr>
            </w:pPr>
          </w:p>
        </w:tc>
        <w:tc>
          <w:tcPr>
            <w:tcW w:w="2409" w:type="dxa"/>
            <w:vMerge/>
            <w:shd w:val="clear" w:color="auto" w:fill="DEEAF6"/>
          </w:tcPr>
          <w:p w14:paraId="4C5F7AE3" w14:textId="77777777" w:rsidR="009D0D43" w:rsidRPr="00264451" w:rsidRDefault="009D0D43" w:rsidP="00863895">
            <w:pPr>
              <w:jc w:val="center"/>
              <w:rPr>
                <w:sz w:val="22"/>
                <w:szCs w:val="22"/>
                <w:rtl/>
              </w:rPr>
            </w:pPr>
          </w:p>
        </w:tc>
        <w:tc>
          <w:tcPr>
            <w:tcW w:w="4255" w:type="dxa"/>
            <w:shd w:val="clear" w:color="auto" w:fill="DEEAF6"/>
          </w:tcPr>
          <w:p w14:paraId="05FA33C1" w14:textId="77777777" w:rsidR="009D0D43" w:rsidRPr="00264451" w:rsidRDefault="009D0D43" w:rsidP="00863895">
            <w:pPr>
              <w:jc w:val="left"/>
              <w:rPr>
                <w:sz w:val="22"/>
                <w:szCs w:val="22"/>
                <w:rtl/>
                <w:lang w:bidi="fa-IR"/>
              </w:rPr>
            </w:pPr>
            <w:r w:rsidRPr="00264451">
              <w:rPr>
                <w:rFonts w:hint="cs"/>
                <w:sz w:val="22"/>
                <w:szCs w:val="22"/>
                <w:rtl/>
              </w:rPr>
              <w:t xml:space="preserve">سیم فیوز 10 آمپر 20 کیلوولت تیپ </w:t>
            </w:r>
            <w:r w:rsidRPr="00264451">
              <w:rPr>
                <w:sz w:val="22"/>
                <w:szCs w:val="22"/>
              </w:rPr>
              <w:t>k</w:t>
            </w:r>
          </w:p>
        </w:tc>
        <w:tc>
          <w:tcPr>
            <w:tcW w:w="1012" w:type="dxa"/>
            <w:shd w:val="clear" w:color="auto" w:fill="DEEAF6"/>
            <w:vAlign w:val="center"/>
          </w:tcPr>
          <w:p w14:paraId="6AA02C0E"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DEEAF6"/>
          </w:tcPr>
          <w:p w14:paraId="1DC71717" w14:textId="77777777" w:rsidR="009D0D43" w:rsidRPr="00264451" w:rsidRDefault="009D0D43" w:rsidP="00863895">
            <w:pPr>
              <w:jc w:val="center"/>
              <w:rPr>
                <w:sz w:val="22"/>
                <w:szCs w:val="22"/>
                <w:rtl/>
              </w:rPr>
            </w:pPr>
            <w:r w:rsidRPr="00264451">
              <w:rPr>
                <w:rFonts w:hint="cs"/>
                <w:sz w:val="22"/>
                <w:szCs w:val="22"/>
                <w:rtl/>
              </w:rPr>
              <w:t>3</w:t>
            </w:r>
          </w:p>
        </w:tc>
      </w:tr>
      <w:tr w:rsidR="009D0D43" w:rsidRPr="00264451" w14:paraId="49EFD000" w14:textId="77777777" w:rsidTr="00863895">
        <w:tc>
          <w:tcPr>
            <w:tcW w:w="706" w:type="dxa"/>
            <w:vMerge/>
            <w:shd w:val="clear" w:color="auto" w:fill="auto"/>
          </w:tcPr>
          <w:p w14:paraId="5CABD35A" w14:textId="77777777" w:rsidR="009D0D43" w:rsidRPr="00264451" w:rsidRDefault="009D0D43" w:rsidP="00863895">
            <w:pPr>
              <w:jc w:val="center"/>
              <w:rPr>
                <w:b/>
                <w:bCs/>
                <w:sz w:val="22"/>
                <w:szCs w:val="22"/>
                <w:rtl/>
              </w:rPr>
            </w:pPr>
          </w:p>
        </w:tc>
        <w:tc>
          <w:tcPr>
            <w:tcW w:w="2409" w:type="dxa"/>
            <w:vMerge/>
            <w:shd w:val="clear" w:color="auto" w:fill="auto"/>
          </w:tcPr>
          <w:p w14:paraId="46D7FAFD" w14:textId="77777777" w:rsidR="009D0D43" w:rsidRPr="00264451" w:rsidRDefault="009D0D43" w:rsidP="00863895">
            <w:pPr>
              <w:jc w:val="center"/>
              <w:rPr>
                <w:sz w:val="22"/>
                <w:szCs w:val="22"/>
                <w:rtl/>
              </w:rPr>
            </w:pPr>
          </w:p>
        </w:tc>
        <w:tc>
          <w:tcPr>
            <w:tcW w:w="4255" w:type="dxa"/>
            <w:shd w:val="clear" w:color="auto" w:fill="auto"/>
          </w:tcPr>
          <w:p w14:paraId="66C486D6" w14:textId="77777777" w:rsidR="009D0D43" w:rsidRPr="00264451" w:rsidRDefault="009D0D43" w:rsidP="00863895">
            <w:pPr>
              <w:jc w:val="left"/>
              <w:rPr>
                <w:sz w:val="22"/>
                <w:szCs w:val="22"/>
                <w:rtl/>
              </w:rPr>
            </w:pPr>
            <w:r w:rsidRPr="00264451">
              <w:rPr>
                <w:rFonts w:hint="cs"/>
                <w:sz w:val="22"/>
                <w:szCs w:val="22"/>
                <w:rtl/>
              </w:rPr>
              <w:t>کات اوت فیوز 20 کیلوولت</w:t>
            </w:r>
          </w:p>
        </w:tc>
        <w:tc>
          <w:tcPr>
            <w:tcW w:w="1012" w:type="dxa"/>
            <w:shd w:val="clear" w:color="auto" w:fill="auto"/>
            <w:vAlign w:val="center"/>
          </w:tcPr>
          <w:p w14:paraId="1C75B229"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auto"/>
          </w:tcPr>
          <w:p w14:paraId="6A409061" w14:textId="77777777" w:rsidR="009D0D43" w:rsidRPr="00264451" w:rsidRDefault="009D0D43" w:rsidP="00863895">
            <w:pPr>
              <w:jc w:val="center"/>
              <w:rPr>
                <w:sz w:val="22"/>
                <w:szCs w:val="22"/>
                <w:rtl/>
              </w:rPr>
            </w:pPr>
            <w:r w:rsidRPr="00264451">
              <w:rPr>
                <w:rFonts w:hint="cs"/>
                <w:sz w:val="22"/>
                <w:szCs w:val="22"/>
                <w:rtl/>
              </w:rPr>
              <w:t>3</w:t>
            </w:r>
          </w:p>
        </w:tc>
      </w:tr>
      <w:tr w:rsidR="009D0D43" w:rsidRPr="00264451" w14:paraId="346980D2" w14:textId="77777777" w:rsidTr="00863895">
        <w:tc>
          <w:tcPr>
            <w:tcW w:w="706" w:type="dxa"/>
            <w:vMerge/>
            <w:shd w:val="clear" w:color="auto" w:fill="DEEAF6"/>
          </w:tcPr>
          <w:p w14:paraId="100B6605" w14:textId="77777777" w:rsidR="009D0D43" w:rsidRPr="00264451" w:rsidRDefault="009D0D43" w:rsidP="00863895">
            <w:pPr>
              <w:jc w:val="center"/>
              <w:rPr>
                <w:b/>
                <w:bCs/>
                <w:sz w:val="22"/>
                <w:szCs w:val="22"/>
                <w:rtl/>
              </w:rPr>
            </w:pPr>
          </w:p>
        </w:tc>
        <w:tc>
          <w:tcPr>
            <w:tcW w:w="2409" w:type="dxa"/>
            <w:vMerge/>
            <w:shd w:val="clear" w:color="auto" w:fill="DEEAF6"/>
          </w:tcPr>
          <w:p w14:paraId="20559560" w14:textId="77777777" w:rsidR="009D0D43" w:rsidRPr="00264451" w:rsidRDefault="009D0D43" w:rsidP="00863895">
            <w:pPr>
              <w:jc w:val="center"/>
              <w:rPr>
                <w:sz w:val="22"/>
                <w:szCs w:val="22"/>
                <w:rtl/>
              </w:rPr>
            </w:pPr>
          </w:p>
        </w:tc>
        <w:tc>
          <w:tcPr>
            <w:tcW w:w="4255" w:type="dxa"/>
            <w:shd w:val="clear" w:color="auto" w:fill="DEEAF6"/>
          </w:tcPr>
          <w:p w14:paraId="0E504943" w14:textId="77777777" w:rsidR="009D0D43" w:rsidRPr="00264451" w:rsidRDefault="009D0D43" w:rsidP="00863895">
            <w:pPr>
              <w:jc w:val="left"/>
              <w:rPr>
                <w:sz w:val="22"/>
                <w:szCs w:val="22"/>
                <w:rtl/>
              </w:rPr>
            </w:pPr>
            <w:r w:rsidRPr="00264451">
              <w:rPr>
                <w:rFonts w:hint="cs"/>
                <w:sz w:val="22"/>
                <w:szCs w:val="22"/>
                <w:rtl/>
              </w:rPr>
              <w:t>میله مسی اتصال زمین کامل (با بست میله)</w:t>
            </w:r>
          </w:p>
        </w:tc>
        <w:tc>
          <w:tcPr>
            <w:tcW w:w="1012" w:type="dxa"/>
            <w:shd w:val="clear" w:color="auto" w:fill="DEEAF6"/>
            <w:vAlign w:val="center"/>
          </w:tcPr>
          <w:p w14:paraId="39174A76"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DEEAF6"/>
          </w:tcPr>
          <w:p w14:paraId="4D905068"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34B8B165" w14:textId="77777777" w:rsidTr="00863895">
        <w:tc>
          <w:tcPr>
            <w:tcW w:w="706" w:type="dxa"/>
            <w:vMerge/>
            <w:shd w:val="clear" w:color="auto" w:fill="auto"/>
          </w:tcPr>
          <w:p w14:paraId="4E7FC65D" w14:textId="77777777" w:rsidR="009D0D43" w:rsidRPr="00264451" w:rsidRDefault="009D0D43" w:rsidP="00863895">
            <w:pPr>
              <w:jc w:val="center"/>
              <w:rPr>
                <w:b/>
                <w:bCs/>
                <w:sz w:val="22"/>
                <w:szCs w:val="22"/>
                <w:rtl/>
              </w:rPr>
            </w:pPr>
          </w:p>
        </w:tc>
        <w:tc>
          <w:tcPr>
            <w:tcW w:w="2409" w:type="dxa"/>
            <w:vMerge/>
            <w:shd w:val="clear" w:color="auto" w:fill="auto"/>
          </w:tcPr>
          <w:p w14:paraId="16E9C1F8" w14:textId="77777777" w:rsidR="009D0D43" w:rsidRPr="00264451" w:rsidRDefault="009D0D43" w:rsidP="00863895">
            <w:pPr>
              <w:jc w:val="center"/>
              <w:rPr>
                <w:sz w:val="22"/>
                <w:szCs w:val="22"/>
                <w:rtl/>
              </w:rPr>
            </w:pPr>
          </w:p>
        </w:tc>
        <w:tc>
          <w:tcPr>
            <w:tcW w:w="4255" w:type="dxa"/>
            <w:shd w:val="clear" w:color="auto" w:fill="auto"/>
          </w:tcPr>
          <w:p w14:paraId="20C2F4F4" w14:textId="77777777" w:rsidR="009D0D43" w:rsidRPr="00264451" w:rsidRDefault="009D0D43" w:rsidP="00863895">
            <w:pPr>
              <w:jc w:val="left"/>
              <w:rPr>
                <w:sz w:val="22"/>
                <w:szCs w:val="22"/>
                <w:rtl/>
              </w:rPr>
            </w:pPr>
            <w:r w:rsidRPr="00264451">
              <w:rPr>
                <w:rFonts w:hint="cs"/>
                <w:sz w:val="22"/>
                <w:szCs w:val="22"/>
                <w:rtl/>
              </w:rPr>
              <w:t>سکوی کات اوت برقگیر ترانس یکطرفه</w:t>
            </w:r>
          </w:p>
        </w:tc>
        <w:tc>
          <w:tcPr>
            <w:tcW w:w="1012" w:type="dxa"/>
            <w:shd w:val="clear" w:color="auto" w:fill="auto"/>
            <w:vAlign w:val="center"/>
          </w:tcPr>
          <w:p w14:paraId="723BEE68" w14:textId="77777777" w:rsidR="009D0D43" w:rsidRDefault="009D0D43" w:rsidP="00863895">
            <w:pPr>
              <w:jc w:val="center"/>
            </w:pPr>
            <w:r w:rsidRPr="00264451">
              <w:rPr>
                <w:rFonts w:hint="cs"/>
                <w:sz w:val="22"/>
                <w:szCs w:val="22"/>
                <w:rtl/>
              </w:rPr>
              <w:t>عدد</w:t>
            </w:r>
          </w:p>
        </w:tc>
        <w:tc>
          <w:tcPr>
            <w:tcW w:w="842" w:type="dxa"/>
            <w:shd w:val="clear" w:color="auto" w:fill="auto"/>
          </w:tcPr>
          <w:p w14:paraId="00360DB6"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13457D78" w14:textId="77777777" w:rsidTr="00863895">
        <w:tc>
          <w:tcPr>
            <w:tcW w:w="706" w:type="dxa"/>
            <w:vMerge/>
            <w:shd w:val="clear" w:color="auto" w:fill="DEEAF6"/>
          </w:tcPr>
          <w:p w14:paraId="2C7A44F6" w14:textId="77777777" w:rsidR="009D0D43" w:rsidRPr="00264451" w:rsidRDefault="009D0D43" w:rsidP="00863895">
            <w:pPr>
              <w:jc w:val="center"/>
              <w:rPr>
                <w:b/>
                <w:bCs/>
                <w:sz w:val="22"/>
                <w:szCs w:val="22"/>
                <w:rtl/>
              </w:rPr>
            </w:pPr>
          </w:p>
        </w:tc>
        <w:tc>
          <w:tcPr>
            <w:tcW w:w="2409" w:type="dxa"/>
            <w:vMerge/>
            <w:shd w:val="clear" w:color="auto" w:fill="DEEAF6"/>
          </w:tcPr>
          <w:p w14:paraId="69B46E5A" w14:textId="77777777" w:rsidR="009D0D43" w:rsidRPr="00264451" w:rsidRDefault="009D0D43" w:rsidP="00863895">
            <w:pPr>
              <w:jc w:val="center"/>
              <w:rPr>
                <w:sz w:val="22"/>
                <w:szCs w:val="22"/>
                <w:rtl/>
              </w:rPr>
            </w:pPr>
          </w:p>
        </w:tc>
        <w:tc>
          <w:tcPr>
            <w:tcW w:w="4255" w:type="dxa"/>
            <w:shd w:val="clear" w:color="auto" w:fill="DEEAF6"/>
          </w:tcPr>
          <w:p w14:paraId="49FA5C7E" w14:textId="77777777" w:rsidR="009D0D43" w:rsidRPr="00264451" w:rsidRDefault="009D0D43" w:rsidP="00863895">
            <w:pPr>
              <w:jc w:val="left"/>
              <w:rPr>
                <w:sz w:val="22"/>
                <w:szCs w:val="22"/>
                <w:rtl/>
              </w:rPr>
            </w:pPr>
            <w:r w:rsidRPr="00264451">
              <w:rPr>
                <w:rFonts w:hint="cs"/>
                <w:sz w:val="22"/>
                <w:szCs w:val="22"/>
                <w:rtl/>
              </w:rPr>
              <w:t>کابلشو مسی نمره 25</w:t>
            </w:r>
          </w:p>
        </w:tc>
        <w:tc>
          <w:tcPr>
            <w:tcW w:w="1012" w:type="dxa"/>
            <w:shd w:val="clear" w:color="auto" w:fill="DEEAF6"/>
            <w:vAlign w:val="center"/>
          </w:tcPr>
          <w:p w14:paraId="24BB39E6" w14:textId="77777777" w:rsidR="009D0D43" w:rsidRDefault="009D0D43" w:rsidP="00863895">
            <w:pPr>
              <w:jc w:val="center"/>
            </w:pPr>
            <w:r w:rsidRPr="00264451">
              <w:rPr>
                <w:rFonts w:hint="cs"/>
                <w:sz w:val="22"/>
                <w:szCs w:val="22"/>
                <w:rtl/>
              </w:rPr>
              <w:t>عدد</w:t>
            </w:r>
          </w:p>
        </w:tc>
        <w:tc>
          <w:tcPr>
            <w:tcW w:w="842" w:type="dxa"/>
            <w:shd w:val="clear" w:color="auto" w:fill="DEEAF6"/>
          </w:tcPr>
          <w:p w14:paraId="3DA8E427" w14:textId="77777777" w:rsidR="009D0D43" w:rsidRPr="00264451" w:rsidRDefault="009D0D43" w:rsidP="00863895">
            <w:pPr>
              <w:jc w:val="center"/>
              <w:rPr>
                <w:sz w:val="22"/>
                <w:szCs w:val="22"/>
                <w:rtl/>
              </w:rPr>
            </w:pPr>
            <w:r w:rsidRPr="00264451">
              <w:rPr>
                <w:rFonts w:hint="cs"/>
                <w:sz w:val="22"/>
                <w:szCs w:val="22"/>
                <w:rtl/>
              </w:rPr>
              <w:t>6</w:t>
            </w:r>
          </w:p>
        </w:tc>
      </w:tr>
      <w:tr w:rsidR="009D0D43" w:rsidRPr="00264451" w14:paraId="75977D08" w14:textId="77777777" w:rsidTr="00863895">
        <w:tc>
          <w:tcPr>
            <w:tcW w:w="706" w:type="dxa"/>
            <w:vMerge/>
            <w:shd w:val="clear" w:color="auto" w:fill="auto"/>
          </w:tcPr>
          <w:p w14:paraId="6BEB1B24" w14:textId="77777777" w:rsidR="009D0D43" w:rsidRPr="00264451" w:rsidRDefault="009D0D43" w:rsidP="00863895">
            <w:pPr>
              <w:jc w:val="center"/>
              <w:rPr>
                <w:b/>
                <w:bCs/>
                <w:sz w:val="22"/>
                <w:szCs w:val="22"/>
                <w:rtl/>
              </w:rPr>
            </w:pPr>
          </w:p>
        </w:tc>
        <w:tc>
          <w:tcPr>
            <w:tcW w:w="2409" w:type="dxa"/>
            <w:vMerge/>
            <w:shd w:val="clear" w:color="auto" w:fill="auto"/>
          </w:tcPr>
          <w:p w14:paraId="357D16E9" w14:textId="77777777" w:rsidR="009D0D43" w:rsidRPr="00264451" w:rsidRDefault="009D0D43" w:rsidP="00863895">
            <w:pPr>
              <w:jc w:val="center"/>
              <w:rPr>
                <w:sz w:val="22"/>
                <w:szCs w:val="22"/>
                <w:rtl/>
              </w:rPr>
            </w:pPr>
          </w:p>
        </w:tc>
        <w:tc>
          <w:tcPr>
            <w:tcW w:w="4255" w:type="dxa"/>
            <w:shd w:val="clear" w:color="auto" w:fill="auto"/>
          </w:tcPr>
          <w:p w14:paraId="1AE4B29A" w14:textId="77777777" w:rsidR="009D0D43" w:rsidRPr="00264451" w:rsidRDefault="009D0D43" w:rsidP="00863895">
            <w:pPr>
              <w:jc w:val="left"/>
              <w:rPr>
                <w:sz w:val="22"/>
                <w:szCs w:val="22"/>
                <w:rtl/>
              </w:rPr>
            </w:pPr>
            <w:r w:rsidRPr="00264451">
              <w:rPr>
                <w:rFonts w:hint="cs"/>
                <w:sz w:val="22"/>
                <w:szCs w:val="22"/>
                <w:rtl/>
              </w:rPr>
              <w:t>کابلشو مسی نمره 95</w:t>
            </w:r>
          </w:p>
        </w:tc>
        <w:tc>
          <w:tcPr>
            <w:tcW w:w="1012" w:type="dxa"/>
            <w:shd w:val="clear" w:color="auto" w:fill="auto"/>
            <w:vAlign w:val="center"/>
          </w:tcPr>
          <w:p w14:paraId="52A47C23" w14:textId="77777777" w:rsidR="009D0D43" w:rsidRDefault="009D0D43" w:rsidP="00863895">
            <w:pPr>
              <w:jc w:val="center"/>
            </w:pPr>
            <w:r w:rsidRPr="00264451">
              <w:rPr>
                <w:rFonts w:hint="cs"/>
                <w:sz w:val="22"/>
                <w:szCs w:val="22"/>
                <w:rtl/>
              </w:rPr>
              <w:t>عدد</w:t>
            </w:r>
          </w:p>
        </w:tc>
        <w:tc>
          <w:tcPr>
            <w:tcW w:w="842" w:type="dxa"/>
            <w:shd w:val="clear" w:color="auto" w:fill="auto"/>
          </w:tcPr>
          <w:p w14:paraId="0B3B1B6B" w14:textId="77777777" w:rsidR="009D0D43" w:rsidRPr="00264451" w:rsidRDefault="009D0D43" w:rsidP="00863895">
            <w:pPr>
              <w:jc w:val="center"/>
              <w:rPr>
                <w:sz w:val="22"/>
                <w:szCs w:val="22"/>
                <w:rtl/>
              </w:rPr>
            </w:pPr>
            <w:r w:rsidRPr="00264451">
              <w:rPr>
                <w:rFonts w:hint="cs"/>
                <w:sz w:val="22"/>
                <w:szCs w:val="22"/>
                <w:rtl/>
              </w:rPr>
              <w:t>8</w:t>
            </w:r>
          </w:p>
        </w:tc>
      </w:tr>
      <w:tr w:rsidR="009D0D43" w:rsidRPr="00264451" w14:paraId="28C74196" w14:textId="77777777" w:rsidTr="00863895">
        <w:tc>
          <w:tcPr>
            <w:tcW w:w="706" w:type="dxa"/>
            <w:vMerge/>
            <w:shd w:val="clear" w:color="auto" w:fill="DEEAF6"/>
          </w:tcPr>
          <w:p w14:paraId="4FA49FB4" w14:textId="77777777" w:rsidR="009D0D43" w:rsidRPr="00264451" w:rsidRDefault="009D0D43" w:rsidP="00863895">
            <w:pPr>
              <w:jc w:val="center"/>
              <w:rPr>
                <w:b/>
                <w:bCs/>
                <w:sz w:val="22"/>
                <w:szCs w:val="22"/>
                <w:rtl/>
              </w:rPr>
            </w:pPr>
          </w:p>
        </w:tc>
        <w:tc>
          <w:tcPr>
            <w:tcW w:w="2409" w:type="dxa"/>
            <w:vMerge/>
            <w:shd w:val="clear" w:color="auto" w:fill="DEEAF6"/>
          </w:tcPr>
          <w:p w14:paraId="798FA9B5" w14:textId="77777777" w:rsidR="009D0D43" w:rsidRPr="00264451" w:rsidRDefault="009D0D43" w:rsidP="00863895">
            <w:pPr>
              <w:jc w:val="center"/>
              <w:rPr>
                <w:sz w:val="22"/>
                <w:szCs w:val="22"/>
                <w:rtl/>
              </w:rPr>
            </w:pPr>
          </w:p>
        </w:tc>
        <w:tc>
          <w:tcPr>
            <w:tcW w:w="4255" w:type="dxa"/>
            <w:shd w:val="clear" w:color="auto" w:fill="DEEAF6"/>
          </w:tcPr>
          <w:p w14:paraId="176E857C" w14:textId="77777777" w:rsidR="009D0D43" w:rsidRPr="00264451" w:rsidRDefault="009D0D43" w:rsidP="00863895">
            <w:pPr>
              <w:jc w:val="left"/>
              <w:rPr>
                <w:sz w:val="22"/>
                <w:szCs w:val="22"/>
                <w:rtl/>
              </w:rPr>
            </w:pPr>
            <w:r w:rsidRPr="00264451">
              <w:rPr>
                <w:rFonts w:hint="cs"/>
                <w:sz w:val="22"/>
                <w:szCs w:val="22"/>
                <w:rtl/>
              </w:rPr>
              <w:t>کابلشو مسی 90 درجه نمره 25</w:t>
            </w:r>
          </w:p>
        </w:tc>
        <w:tc>
          <w:tcPr>
            <w:tcW w:w="1012" w:type="dxa"/>
            <w:shd w:val="clear" w:color="auto" w:fill="DEEAF6"/>
            <w:vAlign w:val="center"/>
          </w:tcPr>
          <w:p w14:paraId="06039BED" w14:textId="77777777" w:rsidR="009D0D43" w:rsidRDefault="009D0D43" w:rsidP="00863895">
            <w:pPr>
              <w:jc w:val="center"/>
            </w:pPr>
            <w:r w:rsidRPr="00264451">
              <w:rPr>
                <w:rFonts w:hint="cs"/>
                <w:sz w:val="22"/>
                <w:szCs w:val="22"/>
                <w:rtl/>
              </w:rPr>
              <w:t>عدد</w:t>
            </w:r>
          </w:p>
        </w:tc>
        <w:tc>
          <w:tcPr>
            <w:tcW w:w="842" w:type="dxa"/>
            <w:shd w:val="clear" w:color="auto" w:fill="DEEAF6"/>
          </w:tcPr>
          <w:p w14:paraId="53817736" w14:textId="77777777" w:rsidR="009D0D43" w:rsidRPr="00264451" w:rsidRDefault="009D0D43" w:rsidP="00863895">
            <w:pPr>
              <w:jc w:val="center"/>
              <w:rPr>
                <w:sz w:val="22"/>
                <w:szCs w:val="22"/>
                <w:rtl/>
              </w:rPr>
            </w:pPr>
            <w:r w:rsidRPr="00264451">
              <w:rPr>
                <w:rFonts w:hint="cs"/>
                <w:sz w:val="22"/>
                <w:szCs w:val="22"/>
                <w:rtl/>
              </w:rPr>
              <w:t>3</w:t>
            </w:r>
          </w:p>
        </w:tc>
      </w:tr>
      <w:tr w:rsidR="009D0D43" w:rsidRPr="00264451" w14:paraId="685C2B2C" w14:textId="77777777" w:rsidTr="00863895">
        <w:tc>
          <w:tcPr>
            <w:tcW w:w="706" w:type="dxa"/>
            <w:vMerge/>
            <w:shd w:val="clear" w:color="auto" w:fill="auto"/>
          </w:tcPr>
          <w:p w14:paraId="7F2BF1B4" w14:textId="77777777" w:rsidR="009D0D43" w:rsidRPr="00264451" w:rsidRDefault="009D0D43" w:rsidP="00863895">
            <w:pPr>
              <w:jc w:val="center"/>
              <w:rPr>
                <w:b/>
                <w:bCs/>
                <w:sz w:val="22"/>
                <w:szCs w:val="22"/>
                <w:rtl/>
              </w:rPr>
            </w:pPr>
          </w:p>
        </w:tc>
        <w:tc>
          <w:tcPr>
            <w:tcW w:w="2409" w:type="dxa"/>
            <w:vMerge/>
            <w:shd w:val="clear" w:color="auto" w:fill="auto"/>
          </w:tcPr>
          <w:p w14:paraId="53E47AE7" w14:textId="77777777" w:rsidR="009D0D43" w:rsidRPr="00264451" w:rsidRDefault="009D0D43" w:rsidP="00863895">
            <w:pPr>
              <w:jc w:val="center"/>
              <w:rPr>
                <w:sz w:val="22"/>
                <w:szCs w:val="22"/>
                <w:rtl/>
              </w:rPr>
            </w:pPr>
          </w:p>
        </w:tc>
        <w:tc>
          <w:tcPr>
            <w:tcW w:w="4255" w:type="dxa"/>
            <w:shd w:val="clear" w:color="auto" w:fill="auto"/>
          </w:tcPr>
          <w:p w14:paraId="7F4BDB23" w14:textId="77777777" w:rsidR="009D0D43" w:rsidRPr="00264451" w:rsidRDefault="009D0D43" w:rsidP="00863895">
            <w:pPr>
              <w:jc w:val="left"/>
              <w:rPr>
                <w:sz w:val="22"/>
                <w:szCs w:val="22"/>
                <w:rtl/>
              </w:rPr>
            </w:pPr>
            <w:r w:rsidRPr="00264451">
              <w:rPr>
                <w:rFonts w:hint="cs"/>
                <w:sz w:val="22"/>
                <w:szCs w:val="22"/>
                <w:rtl/>
              </w:rPr>
              <w:t>پیچ و مهره گالوانیزه 6 گوش 16 در 350 میلیمتر</w:t>
            </w:r>
          </w:p>
        </w:tc>
        <w:tc>
          <w:tcPr>
            <w:tcW w:w="1012" w:type="dxa"/>
            <w:shd w:val="clear" w:color="auto" w:fill="auto"/>
            <w:vAlign w:val="center"/>
          </w:tcPr>
          <w:p w14:paraId="1C22CB26" w14:textId="77777777" w:rsidR="009D0D43" w:rsidRDefault="009D0D43" w:rsidP="00863895">
            <w:pPr>
              <w:jc w:val="center"/>
            </w:pPr>
            <w:r w:rsidRPr="00264451">
              <w:rPr>
                <w:rFonts w:hint="cs"/>
                <w:sz w:val="22"/>
                <w:szCs w:val="22"/>
                <w:rtl/>
              </w:rPr>
              <w:t>عدد</w:t>
            </w:r>
          </w:p>
        </w:tc>
        <w:tc>
          <w:tcPr>
            <w:tcW w:w="842" w:type="dxa"/>
            <w:shd w:val="clear" w:color="auto" w:fill="auto"/>
          </w:tcPr>
          <w:p w14:paraId="7DD826F9" w14:textId="77777777" w:rsidR="009D0D43" w:rsidRPr="00264451" w:rsidRDefault="009D0D43" w:rsidP="00863895">
            <w:pPr>
              <w:jc w:val="center"/>
              <w:rPr>
                <w:sz w:val="22"/>
                <w:szCs w:val="22"/>
                <w:rtl/>
              </w:rPr>
            </w:pPr>
            <w:r w:rsidRPr="00264451">
              <w:rPr>
                <w:rFonts w:hint="cs"/>
                <w:sz w:val="22"/>
                <w:szCs w:val="22"/>
                <w:rtl/>
              </w:rPr>
              <w:t>2</w:t>
            </w:r>
          </w:p>
        </w:tc>
      </w:tr>
      <w:tr w:rsidR="009D0D43" w:rsidRPr="00264451" w14:paraId="2ADE365C" w14:textId="77777777" w:rsidTr="00863895">
        <w:tc>
          <w:tcPr>
            <w:tcW w:w="706" w:type="dxa"/>
            <w:vMerge/>
            <w:shd w:val="clear" w:color="auto" w:fill="DEEAF6"/>
          </w:tcPr>
          <w:p w14:paraId="32F1159F" w14:textId="77777777" w:rsidR="009D0D43" w:rsidRPr="00264451" w:rsidRDefault="009D0D43" w:rsidP="00863895">
            <w:pPr>
              <w:jc w:val="center"/>
              <w:rPr>
                <w:b/>
                <w:bCs/>
                <w:sz w:val="22"/>
                <w:szCs w:val="22"/>
                <w:rtl/>
              </w:rPr>
            </w:pPr>
          </w:p>
        </w:tc>
        <w:tc>
          <w:tcPr>
            <w:tcW w:w="2409" w:type="dxa"/>
            <w:vMerge/>
            <w:shd w:val="clear" w:color="auto" w:fill="DEEAF6"/>
          </w:tcPr>
          <w:p w14:paraId="65D7380C" w14:textId="77777777" w:rsidR="009D0D43" w:rsidRPr="00264451" w:rsidRDefault="009D0D43" w:rsidP="00863895">
            <w:pPr>
              <w:jc w:val="center"/>
              <w:rPr>
                <w:sz w:val="22"/>
                <w:szCs w:val="22"/>
                <w:rtl/>
              </w:rPr>
            </w:pPr>
          </w:p>
        </w:tc>
        <w:tc>
          <w:tcPr>
            <w:tcW w:w="4255" w:type="dxa"/>
            <w:shd w:val="clear" w:color="auto" w:fill="DEEAF6"/>
          </w:tcPr>
          <w:p w14:paraId="0C8E028C" w14:textId="77777777" w:rsidR="009D0D43" w:rsidRDefault="009D0D43" w:rsidP="00863895">
            <w:r w:rsidRPr="00264451">
              <w:rPr>
                <w:rFonts w:hint="cs"/>
                <w:sz w:val="22"/>
                <w:szCs w:val="22"/>
                <w:rtl/>
              </w:rPr>
              <w:t>پیچ و مهره گالوانیزه</w:t>
            </w:r>
            <w:r>
              <w:rPr>
                <w:rFonts w:hint="cs"/>
                <w:sz w:val="22"/>
                <w:szCs w:val="22"/>
                <w:rtl/>
              </w:rPr>
              <w:t xml:space="preserve"> </w:t>
            </w:r>
            <w:r w:rsidRPr="00264451">
              <w:rPr>
                <w:rFonts w:hint="cs"/>
                <w:sz w:val="22"/>
                <w:szCs w:val="22"/>
                <w:rtl/>
              </w:rPr>
              <w:t>تمام رزوه 16 در 450 میلیمتر</w:t>
            </w:r>
          </w:p>
        </w:tc>
        <w:tc>
          <w:tcPr>
            <w:tcW w:w="1012" w:type="dxa"/>
            <w:shd w:val="clear" w:color="auto" w:fill="DEEAF6"/>
            <w:vAlign w:val="center"/>
          </w:tcPr>
          <w:p w14:paraId="3F0474B3" w14:textId="77777777" w:rsidR="009D0D43" w:rsidRDefault="009D0D43" w:rsidP="00863895">
            <w:pPr>
              <w:jc w:val="center"/>
            </w:pPr>
            <w:r w:rsidRPr="00264451">
              <w:rPr>
                <w:rFonts w:hint="cs"/>
                <w:sz w:val="22"/>
                <w:szCs w:val="22"/>
                <w:rtl/>
              </w:rPr>
              <w:t>عدد</w:t>
            </w:r>
          </w:p>
        </w:tc>
        <w:tc>
          <w:tcPr>
            <w:tcW w:w="842" w:type="dxa"/>
            <w:shd w:val="clear" w:color="auto" w:fill="DEEAF6"/>
          </w:tcPr>
          <w:p w14:paraId="28FDC794" w14:textId="77777777" w:rsidR="009D0D43" w:rsidRPr="00264451" w:rsidRDefault="009D0D43" w:rsidP="00863895">
            <w:pPr>
              <w:jc w:val="center"/>
              <w:rPr>
                <w:sz w:val="22"/>
                <w:szCs w:val="22"/>
                <w:rtl/>
              </w:rPr>
            </w:pPr>
            <w:r w:rsidRPr="00264451">
              <w:rPr>
                <w:rFonts w:hint="cs"/>
                <w:sz w:val="22"/>
                <w:szCs w:val="22"/>
                <w:rtl/>
              </w:rPr>
              <w:t>11</w:t>
            </w:r>
          </w:p>
        </w:tc>
      </w:tr>
      <w:tr w:rsidR="009D0D43" w:rsidRPr="00264451" w14:paraId="2B9F0F3A" w14:textId="77777777" w:rsidTr="00863895">
        <w:tc>
          <w:tcPr>
            <w:tcW w:w="706" w:type="dxa"/>
            <w:vMerge/>
            <w:shd w:val="clear" w:color="auto" w:fill="auto"/>
          </w:tcPr>
          <w:p w14:paraId="29D826BD" w14:textId="77777777" w:rsidR="009D0D43" w:rsidRPr="00264451" w:rsidRDefault="009D0D43" w:rsidP="00863895">
            <w:pPr>
              <w:jc w:val="center"/>
              <w:rPr>
                <w:b/>
                <w:bCs/>
                <w:sz w:val="22"/>
                <w:szCs w:val="22"/>
                <w:rtl/>
              </w:rPr>
            </w:pPr>
          </w:p>
        </w:tc>
        <w:tc>
          <w:tcPr>
            <w:tcW w:w="2409" w:type="dxa"/>
            <w:vMerge/>
            <w:shd w:val="clear" w:color="auto" w:fill="auto"/>
          </w:tcPr>
          <w:p w14:paraId="6452E6CB" w14:textId="77777777" w:rsidR="009D0D43" w:rsidRPr="00264451" w:rsidRDefault="009D0D43" w:rsidP="00863895">
            <w:pPr>
              <w:jc w:val="center"/>
              <w:rPr>
                <w:sz w:val="22"/>
                <w:szCs w:val="22"/>
                <w:rtl/>
              </w:rPr>
            </w:pPr>
          </w:p>
        </w:tc>
        <w:tc>
          <w:tcPr>
            <w:tcW w:w="4255" w:type="dxa"/>
            <w:shd w:val="clear" w:color="auto" w:fill="auto"/>
          </w:tcPr>
          <w:p w14:paraId="5B6CD42F" w14:textId="77777777" w:rsidR="009D0D43" w:rsidRDefault="009D0D43" w:rsidP="00863895">
            <w:r w:rsidRPr="00264451">
              <w:rPr>
                <w:rFonts w:hint="cs"/>
                <w:sz w:val="22"/>
                <w:szCs w:val="22"/>
                <w:rtl/>
              </w:rPr>
              <w:t>پیچ و مهره گالوانیزه 8/3 اینچ پنج سانت</w:t>
            </w:r>
          </w:p>
        </w:tc>
        <w:tc>
          <w:tcPr>
            <w:tcW w:w="1012" w:type="dxa"/>
            <w:shd w:val="clear" w:color="auto" w:fill="auto"/>
            <w:vAlign w:val="center"/>
          </w:tcPr>
          <w:p w14:paraId="7914F220" w14:textId="77777777" w:rsidR="009D0D43" w:rsidRDefault="009D0D43" w:rsidP="00863895">
            <w:pPr>
              <w:jc w:val="center"/>
            </w:pPr>
            <w:r w:rsidRPr="00264451">
              <w:rPr>
                <w:rFonts w:hint="cs"/>
                <w:sz w:val="22"/>
                <w:szCs w:val="22"/>
                <w:rtl/>
              </w:rPr>
              <w:t>عدد</w:t>
            </w:r>
          </w:p>
        </w:tc>
        <w:tc>
          <w:tcPr>
            <w:tcW w:w="842" w:type="dxa"/>
            <w:shd w:val="clear" w:color="auto" w:fill="auto"/>
          </w:tcPr>
          <w:p w14:paraId="3399BAC6" w14:textId="77777777" w:rsidR="009D0D43" w:rsidRPr="00264451" w:rsidRDefault="009D0D43" w:rsidP="00863895">
            <w:pPr>
              <w:jc w:val="center"/>
              <w:rPr>
                <w:sz w:val="22"/>
                <w:szCs w:val="22"/>
                <w:rtl/>
              </w:rPr>
            </w:pPr>
            <w:r w:rsidRPr="00264451">
              <w:rPr>
                <w:rFonts w:hint="cs"/>
                <w:sz w:val="22"/>
                <w:szCs w:val="22"/>
                <w:rtl/>
              </w:rPr>
              <w:t>7</w:t>
            </w:r>
          </w:p>
        </w:tc>
      </w:tr>
      <w:tr w:rsidR="009D0D43" w:rsidRPr="00264451" w14:paraId="37C7D8E0" w14:textId="77777777" w:rsidTr="00863895">
        <w:tc>
          <w:tcPr>
            <w:tcW w:w="706" w:type="dxa"/>
            <w:vMerge/>
            <w:shd w:val="clear" w:color="auto" w:fill="DEEAF6"/>
          </w:tcPr>
          <w:p w14:paraId="101800FC" w14:textId="77777777" w:rsidR="009D0D43" w:rsidRPr="00264451" w:rsidRDefault="009D0D43" w:rsidP="00863895">
            <w:pPr>
              <w:jc w:val="center"/>
              <w:rPr>
                <w:b/>
                <w:bCs/>
                <w:sz w:val="22"/>
                <w:szCs w:val="22"/>
                <w:rtl/>
              </w:rPr>
            </w:pPr>
          </w:p>
        </w:tc>
        <w:tc>
          <w:tcPr>
            <w:tcW w:w="2409" w:type="dxa"/>
            <w:vMerge/>
            <w:shd w:val="clear" w:color="auto" w:fill="DEEAF6"/>
          </w:tcPr>
          <w:p w14:paraId="03EA8005" w14:textId="77777777" w:rsidR="009D0D43" w:rsidRPr="00264451" w:rsidRDefault="009D0D43" w:rsidP="00863895">
            <w:pPr>
              <w:jc w:val="center"/>
              <w:rPr>
                <w:sz w:val="22"/>
                <w:szCs w:val="22"/>
                <w:rtl/>
              </w:rPr>
            </w:pPr>
          </w:p>
        </w:tc>
        <w:tc>
          <w:tcPr>
            <w:tcW w:w="4255" w:type="dxa"/>
            <w:shd w:val="clear" w:color="auto" w:fill="DEEAF6"/>
          </w:tcPr>
          <w:p w14:paraId="563DE355" w14:textId="77777777" w:rsidR="009D0D43" w:rsidRDefault="009D0D43" w:rsidP="00863895">
            <w:r w:rsidRPr="00264451">
              <w:rPr>
                <w:rFonts w:hint="cs"/>
                <w:sz w:val="22"/>
                <w:szCs w:val="22"/>
                <w:rtl/>
              </w:rPr>
              <w:t>پیچ و مهره گالوانیزه 8/5 ینچ پنج سانت</w:t>
            </w:r>
          </w:p>
        </w:tc>
        <w:tc>
          <w:tcPr>
            <w:tcW w:w="1012" w:type="dxa"/>
            <w:shd w:val="clear" w:color="auto" w:fill="DEEAF6"/>
            <w:vAlign w:val="center"/>
          </w:tcPr>
          <w:p w14:paraId="1F471177" w14:textId="77777777" w:rsidR="009D0D43" w:rsidRDefault="009D0D43" w:rsidP="00863895">
            <w:pPr>
              <w:jc w:val="center"/>
            </w:pPr>
            <w:r w:rsidRPr="00264451">
              <w:rPr>
                <w:rFonts w:hint="cs"/>
                <w:sz w:val="22"/>
                <w:szCs w:val="22"/>
                <w:rtl/>
              </w:rPr>
              <w:t>عدد</w:t>
            </w:r>
          </w:p>
        </w:tc>
        <w:tc>
          <w:tcPr>
            <w:tcW w:w="842" w:type="dxa"/>
            <w:shd w:val="clear" w:color="auto" w:fill="DEEAF6"/>
          </w:tcPr>
          <w:p w14:paraId="0475D70E" w14:textId="77777777" w:rsidR="009D0D43" w:rsidRPr="00264451" w:rsidRDefault="009D0D43" w:rsidP="00863895">
            <w:pPr>
              <w:jc w:val="center"/>
              <w:rPr>
                <w:sz w:val="22"/>
                <w:szCs w:val="22"/>
                <w:rtl/>
              </w:rPr>
            </w:pPr>
            <w:r w:rsidRPr="00264451">
              <w:rPr>
                <w:rFonts w:hint="cs"/>
                <w:sz w:val="22"/>
                <w:szCs w:val="22"/>
                <w:rtl/>
              </w:rPr>
              <w:t>4</w:t>
            </w:r>
          </w:p>
        </w:tc>
      </w:tr>
      <w:tr w:rsidR="009D0D43" w:rsidRPr="00264451" w14:paraId="5C6A8708" w14:textId="77777777" w:rsidTr="00863895">
        <w:tc>
          <w:tcPr>
            <w:tcW w:w="706" w:type="dxa"/>
            <w:vMerge/>
            <w:shd w:val="clear" w:color="auto" w:fill="auto"/>
          </w:tcPr>
          <w:p w14:paraId="08D7EA56" w14:textId="77777777" w:rsidR="009D0D43" w:rsidRPr="00264451" w:rsidRDefault="009D0D43" w:rsidP="00863895">
            <w:pPr>
              <w:jc w:val="center"/>
              <w:rPr>
                <w:b/>
                <w:bCs/>
                <w:sz w:val="22"/>
                <w:szCs w:val="22"/>
                <w:rtl/>
              </w:rPr>
            </w:pPr>
          </w:p>
        </w:tc>
        <w:tc>
          <w:tcPr>
            <w:tcW w:w="2409" w:type="dxa"/>
            <w:vMerge/>
            <w:shd w:val="clear" w:color="auto" w:fill="auto"/>
          </w:tcPr>
          <w:p w14:paraId="5E459A5D" w14:textId="77777777" w:rsidR="009D0D43" w:rsidRPr="00264451" w:rsidRDefault="009D0D43" w:rsidP="00863895">
            <w:pPr>
              <w:jc w:val="center"/>
              <w:rPr>
                <w:sz w:val="22"/>
                <w:szCs w:val="22"/>
                <w:rtl/>
              </w:rPr>
            </w:pPr>
          </w:p>
        </w:tc>
        <w:tc>
          <w:tcPr>
            <w:tcW w:w="4255" w:type="dxa"/>
            <w:shd w:val="clear" w:color="auto" w:fill="auto"/>
          </w:tcPr>
          <w:p w14:paraId="2F3FD9AC" w14:textId="77777777" w:rsidR="009D0D43" w:rsidRPr="00264451" w:rsidRDefault="009D0D43" w:rsidP="00863895">
            <w:pPr>
              <w:jc w:val="left"/>
              <w:rPr>
                <w:sz w:val="22"/>
                <w:szCs w:val="22"/>
                <w:rtl/>
              </w:rPr>
            </w:pPr>
            <w:r w:rsidRPr="00264451">
              <w:rPr>
                <w:rFonts w:hint="cs"/>
                <w:sz w:val="22"/>
                <w:szCs w:val="22"/>
                <w:rtl/>
              </w:rPr>
              <w:t>واشر گالوانیزه 5</w:t>
            </w:r>
            <w:r w:rsidR="007461CC">
              <w:rPr>
                <w:rFonts w:hint="cs"/>
                <w:sz w:val="22"/>
                <w:szCs w:val="22"/>
                <w:rtl/>
              </w:rPr>
              <w:t>×</w:t>
            </w:r>
            <w:r w:rsidRPr="00264451">
              <w:rPr>
                <w:rFonts w:hint="cs"/>
                <w:sz w:val="22"/>
                <w:szCs w:val="22"/>
                <w:rtl/>
              </w:rPr>
              <w:t>50</w:t>
            </w:r>
            <w:r w:rsidR="007461CC">
              <w:rPr>
                <w:rFonts w:hint="cs"/>
                <w:sz w:val="22"/>
                <w:szCs w:val="22"/>
                <w:rtl/>
              </w:rPr>
              <w:t>×</w:t>
            </w:r>
            <w:r w:rsidRPr="00264451">
              <w:rPr>
                <w:rFonts w:hint="cs"/>
                <w:sz w:val="22"/>
                <w:szCs w:val="22"/>
                <w:rtl/>
              </w:rPr>
              <w:t>50 میلیمتر</w:t>
            </w:r>
          </w:p>
        </w:tc>
        <w:tc>
          <w:tcPr>
            <w:tcW w:w="1012" w:type="dxa"/>
            <w:shd w:val="clear" w:color="auto" w:fill="auto"/>
            <w:vAlign w:val="center"/>
          </w:tcPr>
          <w:p w14:paraId="3F8E66F0" w14:textId="77777777" w:rsidR="009D0D43" w:rsidRDefault="009D0D43" w:rsidP="00863895">
            <w:pPr>
              <w:jc w:val="center"/>
            </w:pPr>
            <w:r w:rsidRPr="00264451">
              <w:rPr>
                <w:rFonts w:hint="cs"/>
                <w:sz w:val="22"/>
                <w:szCs w:val="22"/>
                <w:rtl/>
              </w:rPr>
              <w:t>عدد</w:t>
            </w:r>
          </w:p>
        </w:tc>
        <w:tc>
          <w:tcPr>
            <w:tcW w:w="842" w:type="dxa"/>
            <w:shd w:val="clear" w:color="auto" w:fill="auto"/>
          </w:tcPr>
          <w:p w14:paraId="550FDBA7" w14:textId="77777777" w:rsidR="009D0D43" w:rsidRPr="00264451" w:rsidRDefault="009D0D43" w:rsidP="00863895">
            <w:pPr>
              <w:jc w:val="center"/>
              <w:rPr>
                <w:sz w:val="22"/>
                <w:szCs w:val="22"/>
                <w:rtl/>
              </w:rPr>
            </w:pPr>
            <w:r w:rsidRPr="00264451">
              <w:rPr>
                <w:rFonts w:hint="cs"/>
                <w:sz w:val="22"/>
                <w:szCs w:val="22"/>
                <w:rtl/>
              </w:rPr>
              <w:t>10</w:t>
            </w:r>
          </w:p>
        </w:tc>
      </w:tr>
      <w:tr w:rsidR="009D0D43" w:rsidRPr="00264451" w14:paraId="1C61F689" w14:textId="77777777" w:rsidTr="00863895">
        <w:tc>
          <w:tcPr>
            <w:tcW w:w="706" w:type="dxa"/>
            <w:vMerge/>
            <w:shd w:val="clear" w:color="auto" w:fill="DEEAF6"/>
          </w:tcPr>
          <w:p w14:paraId="7DCB3749" w14:textId="77777777" w:rsidR="009D0D43" w:rsidRPr="00264451" w:rsidRDefault="009D0D43" w:rsidP="00863895">
            <w:pPr>
              <w:jc w:val="center"/>
              <w:rPr>
                <w:b/>
                <w:bCs/>
                <w:sz w:val="22"/>
                <w:szCs w:val="22"/>
                <w:rtl/>
              </w:rPr>
            </w:pPr>
          </w:p>
        </w:tc>
        <w:tc>
          <w:tcPr>
            <w:tcW w:w="2409" w:type="dxa"/>
            <w:vMerge/>
            <w:shd w:val="clear" w:color="auto" w:fill="DEEAF6"/>
          </w:tcPr>
          <w:p w14:paraId="7814F59C" w14:textId="77777777" w:rsidR="009D0D43" w:rsidRPr="00264451" w:rsidRDefault="009D0D43" w:rsidP="00863895">
            <w:pPr>
              <w:jc w:val="center"/>
              <w:rPr>
                <w:sz w:val="22"/>
                <w:szCs w:val="22"/>
                <w:rtl/>
              </w:rPr>
            </w:pPr>
          </w:p>
        </w:tc>
        <w:tc>
          <w:tcPr>
            <w:tcW w:w="4255" w:type="dxa"/>
            <w:shd w:val="clear" w:color="auto" w:fill="DEEAF6"/>
          </w:tcPr>
          <w:p w14:paraId="571F58E2" w14:textId="77777777" w:rsidR="009D0D43" w:rsidRPr="00264451" w:rsidRDefault="009D0D43" w:rsidP="00863895">
            <w:pPr>
              <w:jc w:val="left"/>
              <w:rPr>
                <w:sz w:val="22"/>
                <w:szCs w:val="22"/>
                <w:rtl/>
              </w:rPr>
            </w:pPr>
            <w:r w:rsidRPr="00264451">
              <w:rPr>
                <w:rFonts w:hint="cs"/>
                <w:sz w:val="22"/>
                <w:szCs w:val="22"/>
                <w:rtl/>
              </w:rPr>
              <w:t>تسمه گالوانیزه عدل بندی</w:t>
            </w:r>
          </w:p>
        </w:tc>
        <w:tc>
          <w:tcPr>
            <w:tcW w:w="1012" w:type="dxa"/>
            <w:shd w:val="clear" w:color="auto" w:fill="DEEAF6"/>
            <w:vAlign w:val="center"/>
          </w:tcPr>
          <w:p w14:paraId="68A1AFA4" w14:textId="77777777" w:rsidR="009D0D43" w:rsidRDefault="009D0D43" w:rsidP="00863895">
            <w:pPr>
              <w:jc w:val="center"/>
            </w:pPr>
            <w:r w:rsidRPr="00264451">
              <w:rPr>
                <w:rFonts w:hint="cs"/>
                <w:sz w:val="22"/>
                <w:szCs w:val="22"/>
                <w:rtl/>
              </w:rPr>
              <w:t>عدد</w:t>
            </w:r>
          </w:p>
        </w:tc>
        <w:tc>
          <w:tcPr>
            <w:tcW w:w="842" w:type="dxa"/>
            <w:shd w:val="clear" w:color="auto" w:fill="DEEAF6"/>
          </w:tcPr>
          <w:p w14:paraId="1DDC02BE"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23CF7C01" w14:textId="77777777" w:rsidTr="00863895">
        <w:tc>
          <w:tcPr>
            <w:tcW w:w="706" w:type="dxa"/>
            <w:vMerge/>
            <w:shd w:val="clear" w:color="auto" w:fill="auto"/>
          </w:tcPr>
          <w:p w14:paraId="753BB27E" w14:textId="77777777" w:rsidR="009D0D43" w:rsidRPr="00264451" w:rsidRDefault="009D0D43" w:rsidP="00863895">
            <w:pPr>
              <w:jc w:val="center"/>
              <w:rPr>
                <w:b/>
                <w:bCs/>
                <w:sz w:val="22"/>
                <w:szCs w:val="22"/>
                <w:rtl/>
              </w:rPr>
            </w:pPr>
          </w:p>
        </w:tc>
        <w:tc>
          <w:tcPr>
            <w:tcW w:w="2409" w:type="dxa"/>
            <w:vMerge/>
            <w:shd w:val="clear" w:color="auto" w:fill="auto"/>
          </w:tcPr>
          <w:p w14:paraId="0E3B8BFB" w14:textId="77777777" w:rsidR="009D0D43" w:rsidRPr="00264451" w:rsidRDefault="009D0D43" w:rsidP="00863895">
            <w:pPr>
              <w:jc w:val="center"/>
              <w:rPr>
                <w:sz w:val="22"/>
                <w:szCs w:val="22"/>
                <w:rtl/>
              </w:rPr>
            </w:pPr>
          </w:p>
        </w:tc>
        <w:tc>
          <w:tcPr>
            <w:tcW w:w="4255" w:type="dxa"/>
            <w:shd w:val="clear" w:color="auto" w:fill="auto"/>
          </w:tcPr>
          <w:p w14:paraId="1D75C792" w14:textId="77777777" w:rsidR="009D0D43" w:rsidRPr="00264451" w:rsidRDefault="009D0D43" w:rsidP="00863895">
            <w:pPr>
              <w:jc w:val="left"/>
              <w:rPr>
                <w:sz w:val="22"/>
                <w:szCs w:val="22"/>
                <w:rtl/>
              </w:rPr>
            </w:pPr>
            <w:r w:rsidRPr="00264451">
              <w:rPr>
                <w:rFonts w:hint="cs"/>
                <w:sz w:val="22"/>
                <w:szCs w:val="22"/>
                <w:rtl/>
              </w:rPr>
              <w:t>تسمه ارت 5/7 متری روکشدار</w:t>
            </w:r>
          </w:p>
        </w:tc>
        <w:tc>
          <w:tcPr>
            <w:tcW w:w="1012" w:type="dxa"/>
            <w:shd w:val="clear" w:color="auto" w:fill="auto"/>
            <w:vAlign w:val="center"/>
          </w:tcPr>
          <w:p w14:paraId="4A75E609" w14:textId="77777777" w:rsidR="009D0D43" w:rsidRDefault="009D0D43" w:rsidP="00863895">
            <w:pPr>
              <w:jc w:val="center"/>
            </w:pPr>
            <w:r w:rsidRPr="00264451">
              <w:rPr>
                <w:rFonts w:hint="cs"/>
                <w:sz w:val="22"/>
                <w:szCs w:val="22"/>
                <w:rtl/>
              </w:rPr>
              <w:t>عدد</w:t>
            </w:r>
          </w:p>
        </w:tc>
        <w:tc>
          <w:tcPr>
            <w:tcW w:w="842" w:type="dxa"/>
            <w:shd w:val="clear" w:color="auto" w:fill="auto"/>
          </w:tcPr>
          <w:p w14:paraId="2806B160"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2F39CEDA" w14:textId="77777777" w:rsidTr="00863895">
        <w:tc>
          <w:tcPr>
            <w:tcW w:w="706" w:type="dxa"/>
            <w:vMerge/>
            <w:shd w:val="clear" w:color="auto" w:fill="DEEAF6"/>
          </w:tcPr>
          <w:p w14:paraId="69D4FAD1" w14:textId="77777777" w:rsidR="009D0D43" w:rsidRPr="00264451" w:rsidRDefault="009D0D43" w:rsidP="00863895">
            <w:pPr>
              <w:jc w:val="center"/>
              <w:rPr>
                <w:b/>
                <w:bCs/>
                <w:sz w:val="22"/>
                <w:szCs w:val="22"/>
                <w:rtl/>
              </w:rPr>
            </w:pPr>
          </w:p>
        </w:tc>
        <w:tc>
          <w:tcPr>
            <w:tcW w:w="2409" w:type="dxa"/>
            <w:vMerge/>
            <w:shd w:val="clear" w:color="auto" w:fill="DEEAF6"/>
          </w:tcPr>
          <w:p w14:paraId="2AA71691" w14:textId="77777777" w:rsidR="009D0D43" w:rsidRPr="00264451" w:rsidRDefault="009D0D43" w:rsidP="00863895">
            <w:pPr>
              <w:jc w:val="center"/>
              <w:rPr>
                <w:sz w:val="22"/>
                <w:szCs w:val="22"/>
                <w:rtl/>
              </w:rPr>
            </w:pPr>
          </w:p>
        </w:tc>
        <w:tc>
          <w:tcPr>
            <w:tcW w:w="4255" w:type="dxa"/>
            <w:shd w:val="clear" w:color="auto" w:fill="DEEAF6"/>
          </w:tcPr>
          <w:p w14:paraId="67198F11" w14:textId="77777777" w:rsidR="009D0D43" w:rsidRPr="00264451" w:rsidRDefault="009D0D43" w:rsidP="00863895">
            <w:pPr>
              <w:jc w:val="left"/>
              <w:rPr>
                <w:sz w:val="22"/>
                <w:szCs w:val="22"/>
                <w:rtl/>
              </w:rPr>
            </w:pPr>
            <w:r w:rsidRPr="00264451">
              <w:rPr>
                <w:rFonts w:hint="cs"/>
                <w:sz w:val="22"/>
                <w:szCs w:val="22"/>
                <w:rtl/>
              </w:rPr>
              <w:t>تابلو توزیع فشار ضعیف 2 در 160 آمپر پست هوایی یکطرفه</w:t>
            </w:r>
          </w:p>
        </w:tc>
        <w:tc>
          <w:tcPr>
            <w:tcW w:w="1012" w:type="dxa"/>
            <w:shd w:val="clear" w:color="auto" w:fill="DEEAF6"/>
            <w:vAlign w:val="center"/>
          </w:tcPr>
          <w:p w14:paraId="5A926993" w14:textId="77777777" w:rsidR="009D0D43" w:rsidRPr="00264451" w:rsidRDefault="009D0D43" w:rsidP="00863895">
            <w:pPr>
              <w:jc w:val="center"/>
              <w:rPr>
                <w:sz w:val="22"/>
                <w:szCs w:val="22"/>
                <w:rtl/>
              </w:rPr>
            </w:pPr>
            <w:r w:rsidRPr="00264451">
              <w:rPr>
                <w:rFonts w:hint="cs"/>
                <w:sz w:val="22"/>
                <w:szCs w:val="22"/>
                <w:rtl/>
              </w:rPr>
              <w:t>دستگاه</w:t>
            </w:r>
          </w:p>
        </w:tc>
        <w:tc>
          <w:tcPr>
            <w:tcW w:w="842" w:type="dxa"/>
            <w:shd w:val="clear" w:color="auto" w:fill="DEEAF6"/>
          </w:tcPr>
          <w:p w14:paraId="3DE9038B"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55C68142" w14:textId="77777777" w:rsidTr="00863895">
        <w:tc>
          <w:tcPr>
            <w:tcW w:w="706" w:type="dxa"/>
            <w:vMerge/>
            <w:shd w:val="clear" w:color="auto" w:fill="auto"/>
          </w:tcPr>
          <w:p w14:paraId="57C1557D" w14:textId="77777777" w:rsidR="009D0D43" w:rsidRPr="00264451" w:rsidRDefault="009D0D43" w:rsidP="00863895">
            <w:pPr>
              <w:jc w:val="center"/>
              <w:rPr>
                <w:b/>
                <w:bCs/>
                <w:sz w:val="22"/>
                <w:szCs w:val="22"/>
                <w:rtl/>
              </w:rPr>
            </w:pPr>
          </w:p>
        </w:tc>
        <w:tc>
          <w:tcPr>
            <w:tcW w:w="2409" w:type="dxa"/>
            <w:vMerge/>
            <w:shd w:val="clear" w:color="auto" w:fill="auto"/>
          </w:tcPr>
          <w:p w14:paraId="2EF98383" w14:textId="77777777" w:rsidR="009D0D43" w:rsidRPr="00264451" w:rsidRDefault="009D0D43" w:rsidP="00863895">
            <w:pPr>
              <w:jc w:val="center"/>
              <w:rPr>
                <w:sz w:val="22"/>
                <w:szCs w:val="22"/>
                <w:rtl/>
              </w:rPr>
            </w:pPr>
          </w:p>
        </w:tc>
        <w:tc>
          <w:tcPr>
            <w:tcW w:w="4255" w:type="dxa"/>
            <w:shd w:val="clear" w:color="auto" w:fill="auto"/>
          </w:tcPr>
          <w:p w14:paraId="35371008" w14:textId="77777777" w:rsidR="009D0D43" w:rsidRPr="00264451" w:rsidRDefault="009D0D43" w:rsidP="00863895">
            <w:pPr>
              <w:jc w:val="left"/>
              <w:rPr>
                <w:sz w:val="22"/>
                <w:szCs w:val="22"/>
                <w:rtl/>
              </w:rPr>
            </w:pPr>
            <w:r w:rsidRPr="00264451">
              <w:rPr>
                <w:rFonts w:hint="cs"/>
                <w:sz w:val="22"/>
                <w:szCs w:val="22"/>
                <w:rtl/>
              </w:rPr>
              <w:t>ترانسفورماتور 200 کیلوولت آمپر</w:t>
            </w:r>
          </w:p>
        </w:tc>
        <w:tc>
          <w:tcPr>
            <w:tcW w:w="1012" w:type="dxa"/>
            <w:shd w:val="clear" w:color="auto" w:fill="auto"/>
            <w:vAlign w:val="center"/>
          </w:tcPr>
          <w:p w14:paraId="1C6EDBC6" w14:textId="77777777" w:rsidR="009D0D43" w:rsidRPr="00264451" w:rsidRDefault="009D0D43" w:rsidP="00863895">
            <w:pPr>
              <w:jc w:val="center"/>
              <w:rPr>
                <w:sz w:val="22"/>
                <w:szCs w:val="22"/>
                <w:rtl/>
              </w:rPr>
            </w:pPr>
            <w:r w:rsidRPr="00264451">
              <w:rPr>
                <w:rFonts w:hint="cs"/>
                <w:sz w:val="22"/>
                <w:szCs w:val="22"/>
                <w:rtl/>
              </w:rPr>
              <w:t>دستگاه</w:t>
            </w:r>
          </w:p>
        </w:tc>
        <w:tc>
          <w:tcPr>
            <w:tcW w:w="842" w:type="dxa"/>
            <w:shd w:val="clear" w:color="auto" w:fill="auto"/>
          </w:tcPr>
          <w:p w14:paraId="63F1FEBD"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6AFD5EEF" w14:textId="77777777" w:rsidTr="00863895">
        <w:tc>
          <w:tcPr>
            <w:tcW w:w="706" w:type="dxa"/>
            <w:vMerge/>
            <w:shd w:val="clear" w:color="auto" w:fill="DEEAF6"/>
          </w:tcPr>
          <w:p w14:paraId="3B59B0B2" w14:textId="77777777" w:rsidR="009D0D43" w:rsidRPr="00264451" w:rsidRDefault="009D0D43" w:rsidP="00863895">
            <w:pPr>
              <w:jc w:val="center"/>
              <w:rPr>
                <w:b/>
                <w:bCs/>
                <w:sz w:val="22"/>
                <w:szCs w:val="22"/>
                <w:rtl/>
              </w:rPr>
            </w:pPr>
          </w:p>
        </w:tc>
        <w:tc>
          <w:tcPr>
            <w:tcW w:w="2409" w:type="dxa"/>
            <w:vMerge/>
            <w:shd w:val="clear" w:color="auto" w:fill="DEEAF6"/>
          </w:tcPr>
          <w:p w14:paraId="7ADC6FD5" w14:textId="77777777" w:rsidR="009D0D43" w:rsidRPr="00264451" w:rsidRDefault="009D0D43" w:rsidP="00863895">
            <w:pPr>
              <w:jc w:val="center"/>
              <w:rPr>
                <w:sz w:val="22"/>
                <w:szCs w:val="22"/>
                <w:rtl/>
              </w:rPr>
            </w:pPr>
          </w:p>
        </w:tc>
        <w:tc>
          <w:tcPr>
            <w:tcW w:w="4255" w:type="dxa"/>
            <w:shd w:val="clear" w:color="auto" w:fill="DEEAF6"/>
          </w:tcPr>
          <w:p w14:paraId="75BB300B" w14:textId="77777777" w:rsidR="009D0D43" w:rsidRPr="00264451" w:rsidRDefault="009D0D43" w:rsidP="00863895">
            <w:pPr>
              <w:jc w:val="left"/>
              <w:rPr>
                <w:sz w:val="22"/>
                <w:szCs w:val="22"/>
                <w:rtl/>
              </w:rPr>
            </w:pPr>
            <w:r w:rsidRPr="00264451">
              <w:rPr>
                <w:rFonts w:hint="cs"/>
                <w:sz w:val="22"/>
                <w:szCs w:val="22"/>
                <w:rtl/>
              </w:rPr>
              <w:t>سکوی یکطفه ترانس  200 کیلوولت آمپر</w:t>
            </w:r>
          </w:p>
        </w:tc>
        <w:tc>
          <w:tcPr>
            <w:tcW w:w="1012" w:type="dxa"/>
            <w:shd w:val="clear" w:color="auto" w:fill="DEEAF6"/>
            <w:vAlign w:val="center"/>
          </w:tcPr>
          <w:p w14:paraId="292F04F7"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DEEAF6"/>
          </w:tcPr>
          <w:p w14:paraId="0BDE5206" w14:textId="77777777" w:rsidR="009D0D43" w:rsidRPr="00264451" w:rsidRDefault="009D0D43" w:rsidP="00863895">
            <w:pPr>
              <w:jc w:val="center"/>
              <w:rPr>
                <w:sz w:val="22"/>
                <w:szCs w:val="22"/>
                <w:rtl/>
              </w:rPr>
            </w:pPr>
            <w:r w:rsidRPr="00264451">
              <w:rPr>
                <w:rFonts w:hint="cs"/>
                <w:sz w:val="22"/>
                <w:szCs w:val="22"/>
                <w:rtl/>
              </w:rPr>
              <w:t>1</w:t>
            </w:r>
          </w:p>
        </w:tc>
      </w:tr>
      <w:tr w:rsidR="009D0D43" w:rsidRPr="00264451" w14:paraId="6257D14A" w14:textId="77777777" w:rsidTr="00863895">
        <w:tc>
          <w:tcPr>
            <w:tcW w:w="706" w:type="dxa"/>
            <w:vMerge/>
            <w:shd w:val="clear" w:color="auto" w:fill="auto"/>
          </w:tcPr>
          <w:p w14:paraId="152FDDDB" w14:textId="77777777" w:rsidR="009D0D43" w:rsidRPr="00264451" w:rsidRDefault="009D0D43" w:rsidP="00863895">
            <w:pPr>
              <w:jc w:val="center"/>
              <w:rPr>
                <w:b/>
                <w:bCs/>
                <w:sz w:val="22"/>
                <w:szCs w:val="22"/>
                <w:rtl/>
              </w:rPr>
            </w:pPr>
          </w:p>
        </w:tc>
        <w:tc>
          <w:tcPr>
            <w:tcW w:w="2409" w:type="dxa"/>
            <w:vMerge/>
            <w:shd w:val="clear" w:color="auto" w:fill="auto"/>
          </w:tcPr>
          <w:p w14:paraId="685EC4BE" w14:textId="77777777" w:rsidR="009D0D43" w:rsidRPr="00264451" w:rsidRDefault="009D0D43" w:rsidP="00863895">
            <w:pPr>
              <w:jc w:val="center"/>
              <w:rPr>
                <w:sz w:val="22"/>
                <w:szCs w:val="22"/>
                <w:rtl/>
              </w:rPr>
            </w:pPr>
          </w:p>
        </w:tc>
        <w:tc>
          <w:tcPr>
            <w:tcW w:w="4255" w:type="dxa"/>
            <w:shd w:val="clear" w:color="auto" w:fill="auto"/>
          </w:tcPr>
          <w:p w14:paraId="16AE90FB" w14:textId="77777777" w:rsidR="009D0D43" w:rsidRPr="00264451" w:rsidRDefault="009D0D43" w:rsidP="00863895">
            <w:pPr>
              <w:jc w:val="left"/>
              <w:rPr>
                <w:sz w:val="22"/>
                <w:szCs w:val="22"/>
                <w:rtl/>
              </w:rPr>
            </w:pPr>
            <w:r w:rsidRPr="00264451">
              <w:rPr>
                <w:rFonts w:hint="cs"/>
                <w:sz w:val="22"/>
                <w:szCs w:val="22"/>
                <w:rtl/>
              </w:rPr>
              <w:t>سیم مسی روکشدار 20 کیلوولت نمره 25</w:t>
            </w:r>
          </w:p>
        </w:tc>
        <w:tc>
          <w:tcPr>
            <w:tcW w:w="1012" w:type="dxa"/>
            <w:shd w:val="clear" w:color="auto" w:fill="auto"/>
            <w:vAlign w:val="center"/>
          </w:tcPr>
          <w:p w14:paraId="41FCAC80" w14:textId="77777777" w:rsidR="009D0D43" w:rsidRPr="00264451" w:rsidRDefault="009D0D43" w:rsidP="00863895">
            <w:pPr>
              <w:jc w:val="center"/>
              <w:rPr>
                <w:sz w:val="22"/>
                <w:szCs w:val="22"/>
                <w:rtl/>
              </w:rPr>
            </w:pPr>
            <w:r w:rsidRPr="00264451">
              <w:rPr>
                <w:rFonts w:hint="cs"/>
                <w:sz w:val="22"/>
                <w:szCs w:val="22"/>
                <w:rtl/>
              </w:rPr>
              <w:t>متر</w:t>
            </w:r>
          </w:p>
        </w:tc>
        <w:tc>
          <w:tcPr>
            <w:tcW w:w="842" w:type="dxa"/>
            <w:shd w:val="clear" w:color="auto" w:fill="auto"/>
          </w:tcPr>
          <w:p w14:paraId="157270A3" w14:textId="77777777" w:rsidR="009D0D43" w:rsidRPr="00264451" w:rsidRDefault="009D0D43" w:rsidP="00863895">
            <w:pPr>
              <w:jc w:val="center"/>
              <w:rPr>
                <w:sz w:val="22"/>
                <w:szCs w:val="22"/>
                <w:rtl/>
              </w:rPr>
            </w:pPr>
            <w:r w:rsidRPr="00264451">
              <w:rPr>
                <w:rFonts w:hint="cs"/>
                <w:sz w:val="22"/>
                <w:szCs w:val="22"/>
                <w:rtl/>
              </w:rPr>
              <w:t>5/4</w:t>
            </w:r>
          </w:p>
        </w:tc>
      </w:tr>
      <w:tr w:rsidR="009D0D43" w:rsidRPr="00264451" w14:paraId="70913AEA" w14:textId="77777777" w:rsidTr="00863895">
        <w:tc>
          <w:tcPr>
            <w:tcW w:w="706" w:type="dxa"/>
            <w:vMerge/>
            <w:shd w:val="clear" w:color="auto" w:fill="DEEAF6"/>
          </w:tcPr>
          <w:p w14:paraId="5E04E6F0" w14:textId="77777777" w:rsidR="009D0D43" w:rsidRPr="00264451" w:rsidRDefault="009D0D43" w:rsidP="00863895">
            <w:pPr>
              <w:jc w:val="center"/>
              <w:rPr>
                <w:b/>
                <w:bCs/>
                <w:sz w:val="22"/>
                <w:szCs w:val="22"/>
                <w:rtl/>
              </w:rPr>
            </w:pPr>
          </w:p>
        </w:tc>
        <w:tc>
          <w:tcPr>
            <w:tcW w:w="2409" w:type="dxa"/>
            <w:vMerge/>
            <w:shd w:val="clear" w:color="auto" w:fill="DEEAF6"/>
          </w:tcPr>
          <w:p w14:paraId="7D1C63F8" w14:textId="77777777" w:rsidR="009D0D43" w:rsidRPr="00264451" w:rsidRDefault="009D0D43" w:rsidP="00863895">
            <w:pPr>
              <w:jc w:val="center"/>
              <w:rPr>
                <w:sz w:val="22"/>
                <w:szCs w:val="22"/>
                <w:rtl/>
              </w:rPr>
            </w:pPr>
          </w:p>
        </w:tc>
        <w:tc>
          <w:tcPr>
            <w:tcW w:w="4255" w:type="dxa"/>
            <w:shd w:val="clear" w:color="auto" w:fill="DEEAF6"/>
          </w:tcPr>
          <w:p w14:paraId="453418AE" w14:textId="77777777" w:rsidR="009D0D43" w:rsidRPr="00264451" w:rsidRDefault="009D0D43" w:rsidP="00863895">
            <w:pPr>
              <w:jc w:val="left"/>
              <w:rPr>
                <w:sz w:val="22"/>
                <w:szCs w:val="22"/>
                <w:rtl/>
              </w:rPr>
            </w:pPr>
            <w:r w:rsidRPr="00264451">
              <w:rPr>
                <w:rFonts w:hint="cs"/>
                <w:sz w:val="22"/>
                <w:szCs w:val="22"/>
                <w:rtl/>
              </w:rPr>
              <w:t>ترموفیت حرارتی عایقی 10/20</w:t>
            </w:r>
          </w:p>
        </w:tc>
        <w:tc>
          <w:tcPr>
            <w:tcW w:w="1012" w:type="dxa"/>
            <w:shd w:val="clear" w:color="auto" w:fill="DEEAF6"/>
            <w:vAlign w:val="center"/>
          </w:tcPr>
          <w:p w14:paraId="7AA3A127" w14:textId="77777777" w:rsidR="009D0D43" w:rsidRPr="00264451" w:rsidRDefault="009D0D43" w:rsidP="00863895">
            <w:pPr>
              <w:jc w:val="center"/>
              <w:rPr>
                <w:sz w:val="22"/>
                <w:szCs w:val="22"/>
                <w:rtl/>
              </w:rPr>
            </w:pPr>
            <w:r w:rsidRPr="00264451">
              <w:rPr>
                <w:rFonts w:hint="cs"/>
                <w:sz w:val="22"/>
                <w:szCs w:val="22"/>
                <w:rtl/>
              </w:rPr>
              <w:t>متر</w:t>
            </w:r>
          </w:p>
        </w:tc>
        <w:tc>
          <w:tcPr>
            <w:tcW w:w="842" w:type="dxa"/>
            <w:shd w:val="clear" w:color="auto" w:fill="DEEAF6"/>
          </w:tcPr>
          <w:p w14:paraId="726A3C1E" w14:textId="77777777" w:rsidR="009D0D43" w:rsidRPr="00264451" w:rsidRDefault="009D0D43" w:rsidP="00863895">
            <w:pPr>
              <w:jc w:val="center"/>
              <w:rPr>
                <w:sz w:val="22"/>
                <w:szCs w:val="22"/>
                <w:rtl/>
              </w:rPr>
            </w:pPr>
            <w:r w:rsidRPr="00264451">
              <w:rPr>
                <w:rFonts w:hint="cs"/>
                <w:sz w:val="22"/>
                <w:szCs w:val="22"/>
                <w:rtl/>
              </w:rPr>
              <w:t>64/0</w:t>
            </w:r>
          </w:p>
        </w:tc>
      </w:tr>
      <w:tr w:rsidR="009D0D43" w:rsidRPr="00264451" w14:paraId="459C4A7B" w14:textId="77777777" w:rsidTr="00863895">
        <w:tc>
          <w:tcPr>
            <w:tcW w:w="706" w:type="dxa"/>
            <w:vMerge/>
            <w:shd w:val="clear" w:color="auto" w:fill="auto"/>
          </w:tcPr>
          <w:p w14:paraId="0E8E1221" w14:textId="77777777" w:rsidR="009D0D43" w:rsidRPr="00264451" w:rsidRDefault="009D0D43" w:rsidP="00863895">
            <w:pPr>
              <w:jc w:val="center"/>
              <w:rPr>
                <w:b/>
                <w:bCs/>
                <w:sz w:val="22"/>
                <w:szCs w:val="22"/>
                <w:rtl/>
              </w:rPr>
            </w:pPr>
          </w:p>
        </w:tc>
        <w:tc>
          <w:tcPr>
            <w:tcW w:w="2409" w:type="dxa"/>
            <w:vMerge/>
            <w:shd w:val="clear" w:color="auto" w:fill="auto"/>
          </w:tcPr>
          <w:p w14:paraId="7B5A3DD9" w14:textId="77777777" w:rsidR="009D0D43" w:rsidRPr="00264451" w:rsidRDefault="009D0D43" w:rsidP="00863895">
            <w:pPr>
              <w:jc w:val="center"/>
              <w:rPr>
                <w:sz w:val="22"/>
                <w:szCs w:val="22"/>
                <w:rtl/>
              </w:rPr>
            </w:pPr>
          </w:p>
        </w:tc>
        <w:tc>
          <w:tcPr>
            <w:tcW w:w="4255" w:type="dxa"/>
            <w:shd w:val="clear" w:color="auto" w:fill="auto"/>
          </w:tcPr>
          <w:p w14:paraId="5003A112" w14:textId="77777777" w:rsidR="009D0D43" w:rsidRPr="00264451" w:rsidRDefault="009D0D43" w:rsidP="00863895">
            <w:pPr>
              <w:jc w:val="left"/>
              <w:rPr>
                <w:sz w:val="22"/>
                <w:szCs w:val="22"/>
                <w:rtl/>
              </w:rPr>
            </w:pPr>
            <w:r w:rsidRPr="00264451">
              <w:rPr>
                <w:rFonts w:hint="cs"/>
                <w:sz w:val="22"/>
                <w:szCs w:val="22"/>
                <w:rtl/>
              </w:rPr>
              <w:t>بست کابل پلیمری 240-50</w:t>
            </w:r>
          </w:p>
        </w:tc>
        <w:tc>
          <w:tcPr>
            <w:tcW w:w="1012" w:type="dxa"/>
            <w:shd w:val="clear" w:color="auto" w:fill="auto"/>
            <w:vAlign w:val="center"/>
          </w:tcPr>
          <w:p w14:paraId="36471777" w14:textId="77777777" w:rsidR="009D0D43" w:rsidRPr="00264451" w:rsidRDefault="009D0D43" w:rsidP="00863895">
            <w:pPr>
              <w:jc w:val="center"/>
              <w:rPr>
                <w:sz w:val="22"/>
                <w:szCs w:val="22"/>
                <w:rtl/>
              </w:rPr>
            </w:pPr>
            <w:r w:rsidRPr="00264451">
              <w:rPr>
                <w:rFonts w:hint="cs"/>
                <w:sz w:val="22"/>
                <w:szCs w:val="22"/>
                <w:rtl/>
              </w:rPr>
              <w:t>عدد</w:t>
            </w:r>
          </w:p>
        </w:tc>
        <w:tc>
          <w:tcPr>
            <w:tcW w:w="842" w:type="dxa"/>
            <w:shd w:val="clear" w:color="auto" w:fill="auto"/>
          </w:tcPr>
          <w:p w14:paraId="605C0798" w14:textId="77777777" w:rsidR="009D0D43" w:rsidRPr="00264451" w:rsidRDefault="009D0D43" w:rsidP="00863895">
            <w:pPr>
              <w:jc w:val="center"/>
              <w:rPr>
                <w:sz w:val="22"/>
                <w:szCs w:val="22"/>
                <w:rtl/>
              </w:rPr>
            </w:pPr>
            <w:r w:rsidRPr="00264451">
              <w:rPr>
                <w:rFonts w:hint="cs"/>
                <w:sz w:val="22"/>
                <w:szCs w:val="22"/>
                <w:rtl/>
              </w:rPr>
              <w:t>1</w:t>
            </w:r>
          </w:p>
        </w:tc>
      </w:tr>
    </w:tbl>
    <w:p w14:paraId="17E2189E" w14:textId="77777777" w:rsidR="009D0D43" w:rsidRDefault="009D0D43" w:rsidP="009D0D43">
      <w:pPr>
        <w:spacing w:after="160" w:line="259" w:lineRule="auto"/>
        <w:rPr>
          <w:rFonts w:ascii="Calibri" w:hAnsi="Calibri"/>
          <w:b/>
          <w:bCs/>
          <w:noProof w:val="0"/>
          <w:color w:val="auto"/>
          <w:sz w:val="28"/>
          <w:rtl/>
        </w:rPr>
      </w:pPr>
    </w:p>
    <w:p w14:paraId="57D72742" w14:textId="77777777" w:rsidR="009D0D43" w:rsidRDefault="009D0D43" w:rsidP="009D0D43">
      <w:pPr>
        <w:spacing w:after="160" w:line="259" w:lineRule="auto"/>
        <w:ind w:left="168" w:firstLine="142"/>
        <w:rPr>
          <w:rFonts w:ascii="Calibri" w:hAnsi="Calibri"/>
          <w:b/>
          <w:bCs/>
          <w:noProof w:val="0"/>
          <w:color w:val="auto"/>
          <w:sz w:val="28"/>
          <w:rtl/>
        </w:rPr>
      </w:pPr>
    </w:p>
    <w:p w14:paraId="740A0237" w14:textId="77777777" w:rsidR="009D0D43" w:rsidRDefault="009D0D43" w:rsidP="009D0D43">
      <w:pPr>
        <w:spacing w:after="160" w:line="259" w:lineRule="auto"/>
        <w:ind w:left="168" w:firstLine="142"/>
        <w:rPr>
          <w:rFonts w:ascii="Calibri" w:hAnsi="Calibri"/>
          <w:b/>
          <w:bCs/>
          <w:noProof w:val="0"/>
          <w:color w:val="auto"/>
          <w:sz w:val="28"/>
          <w:rtl/>
        </w:rPr>
      </w:pPr>
    </w:p>
    <w:p w14:paraId="3F03DFC2" w14:textId="77777777" w:rsidR="009D0D43" w:rsidRDefault="009D0D43" w:rsidP="009D0D43">
      <w:pPr>
        <w:spacing w:after="160" w:line="259" w:lineRule="auto"/>
        <w:ind w:left="168" w:firstLine="142"/>
        <w:rPr>
          <w:rFonts w:ascii="Calibri" w:hAnsi="Calibri"/>
          <w:b/>
          <w:bCs/>
          <w:noProof w:val="0"/>
          <w:color w:val="auto"/>
          <w:sz w:val="28"/>
          <w:rtl/>
        </w:rPr>
      </w:pPr>
    </w:p>
    <w:p w14:paraId="12ABDEFC" w14:textId="77777777" w:rsidR="009D0D43" w:rsidRDefault="009D0D43" w:rsidP="009D0D43">
      <w:pPr>
        <w:spacing w:after="160" w:line="259" w:lineRule="auto"/>
        <w:ind w:left="168" w:firstLine="142"/>
        <w:rPr>
          <w:rFonts w:ascii="Calibri" w:hAnsi="Calibri"/>
          <w:b/>
          <w:bCs/>
          <w:noProof w:val="0"/>
          <w:color w:val="auto"/>
          <w:sz w:val="28"/>
          <w:rtl/>
        </w:rPr>
      </w:pPr>
    </w:p>
    <w:p w14:paraId="6696244A" w14:textId="77777777" w:rsidR="009D0D43" w:rsidRDefault="009D0D43" w:rsidP="009D0D43">
      <w:pPr>
        <w:spacing w:after="160" w:line="259" w:lineRule="auto"/>
        <w:ind w:left="168" w:firstLine="142"/>
        <w:rPr>
          <w:rFonts w:ascii="Calibri" w:hAnsi="Calibri"/>
          <w:b/>
          <w:bCs/>
          <w:noProof w:val="0"/>
          <w:color w:val="auto"/>
          <w:sz w:val="28"/>
          <w:rtl/>
        </w:rPr>
      </w:pPr>
    </w:p>
    <w:p w14:paraId="28FB144F" w14:textId="77777777" w:rsidR="009D0D43" w:rsidRDefault="009D0D43" w:rsidP="009D0D43">
      <w:pPr>
        <w:spacing w:after="160" w:line="259" w:lineRule="auto"/>
        <w:ind w:left="168" w:firstLine="142"/>
        <w:rPr>
          <w:rFonts w:ascii="Calibri" w:hAnsi="Calibri"/>
          <w:b/>
          <w:bCs/>
          <w:noProof w:val="0"/>
          <w:color w:val="auto"/>
          <w:sz w:val="28"/>
          <w:rtl/>
        </w:rPr>
      </w:pPr>
    </w:p>
    <w:p w14:paraId="4346E3FB" w14:textId="77777777" w:rsidR="009D0D43" w:rsidRDefault="009D0D43" w:rsidP="009D0D43">
      <w:pPr>
        <w:spacing w:after="160" w:line="259" w:lineRule="auto"/>
        <w:rPr>
          <w:rFonts w:ascii="Calibri" w:hAnsi="Calibri"/>
          <w:b/>
          <w:bCs/>
          <w:noProof w:val="0"/>
          <w:color w:val="auto"/>
          <w:sz w:val="28"/>
          <w:rtl/>
        </w:rPr>
      </w:pPr>
    </w:p>
    <w:p w14:paraId="11A4E064" w14:textId="77777777" w:rsidR="009D0D43" w:rsidRDefault="009D0D43" w:rsidP="002B74CC">
      <w:pPr>
        <w:jc w:val="lowKashida"/>
        <w:rPr>
          <w:rFonts w:cs="B Titr"/>
          <w:b/>
          <w:bCs/>
          <w:rtl/>
        </w:rPr>
      </w:pPr>
    </w:p>
    <w:p w14:paraId="7D410563" w14:textId="77777777" w:rsidR="007461CC" w:rsidRDefault="007461CC" w:rsidP="002B74CC">
      <w:pPr>
        <w:jc w:val="lowKashida"/>
        <w:rPr>
          <w:rFonts w:cs="B Titr"/>
          <w:b/>
          <w:bCs/>
          <w:rtl/>
        </w:rPr>
      </w:pPr>
    </w:p>
    <w:p w14:paraId="4278957C" w14:textId="77777777" w:rsidR="009D0D43" w:rsidRDefault="009D0D43" w:rsidP="002B74CC">
      <w:pPr>
        <w:jc w:val="lowKashida"/>
        <w:rPr>
          <w:rFonts w:cs="B Titr"/>
          <w:b/>
          <w:bCs/>
          <w:rtl/>
        </w:rPr>
      </w:pPr>
    </w:p>
    <w:p w14:paraId="270B8CE4" w14:textId="77777777" w:rsidR="009D0D43" w:rsidRDefault="009D0D43" w:rsidP="002B74CC">
      <w:pPr>
        <w:jc w:val="lowKashida"/>
        <w:rPr>
          <w:rFonts w:cs="B Titr"/>
          <w:b/>
          <w:bCs/>
          <w:rtl/>
        </w:rPr>
      </w:pPr>
    </w:p>
    <w:p w14:paraId="0128CE50" w14:textId="77777777" w:rsidR="009D0D43" w:rsidRDefault="009D0D43" w:rsidP="002B74CC">
      <w:pPr>
        <w:jc w:val="lowKashida"/>
        <w:rPr>
          <w:rFonts w:cs="B Titr"/>
          <w:b/>
          <w:bCs/>
          <w:rtl/>
        </w:rPr>
      </w:pPr>
    </w:p>
    <w:p w14:paraId="157F917B" w14:textId="77777777" w:rsidR="009D0D43" w:rsidRDefault="009D0D43" w:rsidP="002B74CC">
      <w:pPr>
        <w:jc w:val="lowKashida"/>
        <w:rPr>
          <w:rFonts w:cs="B Titr"/>
          <w:b/>
          <w:bCs/>
          <w:rtl/>
        </w:rPr>
      </w:pPr>
    </w:p>
    <w:p w14:paraId="59FCDAEC" w14:textId="77777777" w:rsidR="009D0D43" w:rsidRDefault="009D0D43" w:rsidP="002B74CC">
      <w:pPr>
        <w:jc w:val="lowKashida"/>
        <w:rPr>
          <w:rFonts w:cs="B Titr"/>
          <w:b/>
          <w:bCs/>
          <w:rtl/>
        </w:rPr>
      </w:pPr>
    </w:p>
    <w:p w14:paraId="546780C3" w14:textId="77777777" w:rsidR="009D0D43" w:rsidRDefault="009D0D43" w:rsidP="002B74CC">
      <w:pPr>
        <w:jc w:val="lowKashida"/>
        <w:rPr>
          <w:rFonts w:cs="B Titr"/>
          <w:b/>
          <w:bCs/>
          <w:rtl/>
        </w:rPr>
      </w:pPr>
    </w:p>
    <w:p w14:paraId="21C3A616" w14:textId="77777777" w:rsidR="009D0D43" w:rsidRDefault="009D0D43" w:rsidP="002B74CC">
      <w:pPr>
        <w:jc w:val="lowKashida"/>
        <w:rPr>
          <w:rFonts w:cs="B Titr"/>
          <w:b/>
          <w:bCs/>
          <w:rtl/>
        </w:rPr>
      </w:pPr>
    </w:p>
    <w:p w14:paraId="69C76D63" w14:textId="77777777" w:rsidR="009D0D43" w:rsidRDefault="009D0D43" w:rsidP="002B74CC">
      <w:pPr>
        <w:jc w:val="lowKashida"/>
        <w:rPr>
          <w:rFonts w:cs="B Titr"/>
          <w:b/>
          <w:bCs/>
          <w:rtl/>
        </w:rPr>
      </w:pPr>
    </w:p>
    <w:p w14:paraId="22BC4F2D" w14:textId="77777777" w:rsidR="009D0D43" w:rsidRDefault="009D0D43" w:rsidP="002B74CC">
      <w:pPr>
        <w:jc w:val="lowKashida"/>
        <w:rPr>
          <w:rFonts w:cs="B Titr"/>
          <w:b/>
          <w:bCs/>
          <w:rtl/>
        </w:rPr>
      </w:pPr>
    </w:p>
    <w:p w14:paraId="2D362D84" w14:textId="77777777" w:rsidR="009C1831" w:rsidRDefault="009C1831" w:rsidP="002B74CC">
      <w:pPr>
        <w:jc w:val="lowKashida"/>
        <w:rPr>
          <w:rFonts w:cs="B Titr"/>
          <w:b/>
          <w:bCs/>
          <w:rtl/>
        </w:rPr>
      </w:pPr>
    </w:p>
    <w:p w14:paraId="127CF553" w14:textId="77777777" w:rsidR="009C1831" w:rsidRDefault="009C1831" w:rsidP="002B74CC">
      <w:pPr>
        <w:jc w:val="lowKashida"/>
        <w:rPr>
          <w:rFonts w:cs="B Titr"/>
          <w:b/>
          <w:bCs/>
          <w:rtl/>
        </w:rPr>
      </w:pPr>
    </w:p>
    <w:p w14:paraId="19AF49B9" w14:textId="0816488C" w:rsidR="00F26E6A" w:rsidRDefault="005D2522" w:rsidP="00B15C58">
      <w:pPr>
        <w:pStyle w:val="Heading2"/>
        <w:rPr>
          <w:rtl/>
        </w:rPr>
      </w:pPr>
      <w:bookmarkStart w:id="147" w:name="_Toc169695079"/>
      <w:r w:rsidRPr="0021154B">
        <w:rPr>
          <w:rFonts w:hint="cs"/>
          <w:rtl/>
        </w:rPr>
        <w:lastRenderedPageBreak/>
        <w:t xml:space="preserve">پیوست </w:t>
      </w:r>
      <w:r w:rsidR="00D373E5">
        <w:rPr>
          <w:rFonts w:hint="cs"/>
          <w:rtl/>
        </w:rPr>
        <w:t>3</w:t>
      </w:r>
      <w:r w:rsidRPr="0021154B">
        <w:rPr>
          <w:rFonts w:hint="cs"/>
          <w:rtl/>
        </w:rPr>
        <w:t xml:space="preserve">- </w:t>
      </w:r>
      <w:r w:rsidR="00F26E6A">
        <w:rPr>
          <w:rFonts w:hint="cs"/>
          <w:rtl/>
        </w:rPr>
        <w:t>گزارش شبیه سازی</w:t>
      </w:r>
      <w:r w:rsidR="00F26E6A">
        <w:rPr>
          <w:rtl/>
        </w:rPr>
        <w:softHyphen/>
      </w:r>
      <w:r w:rsidR="00F26E6A">
        <w:rPr>
          <w:rFonts w:hint="cs"/>
          <w:rtl/>
        </w:rPr>
        <w:t xml:space="preserve">های انجام شده در زمینه ارزیابی استقامت مکانیکی </w:t>
      </w:r>
      <w:r w:rsidR="009926DB">
        <w:rPr>
          <w:rFonts w:hint="cs"/>
          <w:rtl/>
        </w:rPr>
        <w:t>پست هوایی یکپارچه</w:t>
      </w:r>
      <w:bookmarkEnd w:id="147"/>
      <w:r w:rsidR="009926DB">
        <w:rPr>
          <w:rFonts w:hint="cs"/>
          <w:rtl/>
        </w:rPr>
        <w:t xml:space="preserve"> </w:t>
      </w:r>
      <w:bookmarkEnd w:id="9"/>
      <w:bookmarkEnd w:id="10"/>
    </w:p>
    <w:p w14:paraId="77CCCDE8" w14:textId="77777777" w:rsidR="00D65B1D" w:rsidRDefault="00EE750B" w:rsidP="00D65B1D">
      <w:pPr>
        <w:pStyle w:val="a1"/>
        <w:rPr>
          <w:rtl/>
        </w:rPr>
      </w:pPr>
      <w:r>
        <w:rPr>
          <w:rFonts w:hint="cs"/>
          <w:rtl/>
        </w:rPr>
        <w:t xml:space="preserve">جزئیات </w:t>
      </w:r>
      <w:r w:rsidR="00F26E6A">
        <w:rPr>
          <w:rFonts w:hint="cs"/>
          <w:rtl/>
        </w:rPr>
        <w:t>محاسبات مکانیکی پست</w:t>
      </w:r>
      <w:r w:rsidR="00F26E6A">
        <w:rPr>
          <w:rtl/>
        </w:rPr>
        <w:softHyphen/>
      </w:r>
      <w:r w:rsidR="00F26E6A">
        <w:rPr>
          <w:rFonts w:hint="cs"/>
          <w:rtl/>
        </w:rPr>
        <w:t>های هوایی یکپارچه بصورت کامل در شرکت توزیع شهرستان مشهد انجام شده است و در این قسمت گزارش</w:t>
      </w:r>
      <w:r>
        <w:rPr>
          <w:rFonts w:hint="cs"/>
          <w:rtl/>
        </w:rPr>
        <w:t>ی</w:t>
      </w:r>
      <w:r w:rsidR="00F26E6A">
        <w:rPr>
          <w:rFonts w:hint="cs"/>
          <w:rtl/>
        </w:rPr>
        <w:t xml:space="preserve"> فنی </w:t>
      </w:r>
      <w:r>
        <w:rPr>
          <w:rFonts w:hint="cs"/>
          <w:rtl/>
        </w:rPr>
        <w:t>از ارزیابی استقامت مکانیکی پست</w:t>
      </w:r>
      <w:r>
        <w:rPr>
          <w:rtl/>
        </w:rPr>
        <w:softHyphen/>
      </w:r>
      <w:r>
        <w:rPr>
          <w:rFonts w:hint="cs"/>
          <w:rtl/>
        </w:rPr>
        <w:t>های هوایی یکپارچه با انجام شبیه سازی تشریح می</w:t>
      </w:r>
      <w:r>
        <w:rPr>
          <w:rtl/>
        </w:rPr>
        <w:softHyphen/>
      </w:r>
      <w:r>
        <w:rPr>
          <w:rFonts w:hint="cs"/>
          <w:rtl/>
        </w:rPr>
        <w:t>گردد.</w:t>
      </w:r>
    </w:p>
    <w:p w14:paraId="1A62CA73" w14:textId="7F0586B7" w:rsidR="00D65B1D" w:rsidRPr="00B15C58" w:rsidRDefault="00B15C58" w:rsidP="00B15C58">
      <w:pPr>
        <w:pStyle w:val="a1"/>
        <w:ind w:firstLine="11"/>
        <w:rPr>
          <w:rFonts w:cs="B Nazanin"/>
          <w:b/>
          <w:bCs/>
          <w:szCs w:val="24"/>
          <w:rtl/>
        </w:rPr>
      </w:pPr>
      <w:r>
        <w:rPr>
          <w:rFonts w:cs="B Nazanin" w:hint="cs"/>
          <w:b/>
          <w:bCs/>
          <w:szCs w:val="24"/>
          <w:rtl/>
        </w:rPr>
        <w:t xml:space="preserve">الف: </w:t>
      </w:r>
      <w:r w:rsidR="00D65B1D" w:rsidRPr="00B15C58">
        <w:rPr>
          <w:rFonts w:cs="B Nazanin"/>
          <w:b/>
          <w:bCs/>
          <w:szCs w:val="24"/>
        </w:rPr>
        <w:t xml:space="preserve"> </w:t>
      </w:r>
      <w:r w:rsidR="00D65B1D" w:rsidRPr="00B15C58">
        <w:rPr>
          <w:rFonts w:cs="B Nazanin"/>
          <w:b/>
          <w:bCs/>
          <w:szCs w:val="24"/>
          <w:rtl/>
        </w:rPr>
        <w:t>ارزیابی رفتار ترانس</w:t>
      </w:r>
      <w:r w:rsidR="00D65B1D" w:rsidRPr="00B15C58">
        <w:rPr>
          <w:rFonts w:cs="B Nazanin" w:hint="cs"/>
          <w:b/>
          <w:bCs/>
          <w:szCs w:val="24"/>
          <w:rtl/>
        </w:rPr>
        <w:t xml:space="preserve"> </w:t>
      </w:r>
      <w:r w:rsidR="00D65B1D" w:rsidRPr="00B15C58">
        <w:rPr>
          <w:rFonts w:cs="B Nazanin"/>
          <w:b/>
          <w:bCs/>
          <w:szCs w:val="24"/>
          <w:rtl/>
        </w:rPr>
        <w:t>هاي هوایی با جزییات استاندارد (ترانس</w:t>
      </w:r>
      <w:r>
        <w:rPr>
          <w:rFonts w:cs="B Nazanin" w:hint="cs"/>
          <w:b/>
          <w:bCs/>
          <w:szCs w:val="24"/>
          <w:rtl/>
        </w:rPr>
        <w:t>فورماتورهای</w:t>
      </w:r>
      <w:r w:rsidR="00D65B1D" w:rsidRPr="00B15C58">
        <w:rPr>
          <w:rFonts w:cs="B Nazanin"/>
          <w:b/>
          <w:bCs/>
          <w:szCs w:val="24"/>
          <w:rtl/>
        </w:rPr>
        <w:t xml:space="preserve"> مبنا)</w:t>
      </w:r>
    </w:p>
    <w:p w14:paraId="1EAE0BA7" w14:textId="175F3DE9" w:rsidR="00D65B1D" w:rsidRDefault="00B15C58" w:rsidP="00B15C58">
      <w:pPr>
        <w:pStyle w:val="a1"/>
        <w:rPr>
          <w:rtl/>
        </w:rPr>
      </w:pPr>
      <w:r>
        <w:rPr>
          <w:rtl/>
        </w:rPr>
        <w:t xml:space="preserve">در این بخش </w:t>
      </w:r>
      <w:r>
        <w:rPr>
          <w:rFonts w:hint="cs"/>
          <w:rtl/>
        </w:rPr>
        <w:t>هدف</w:t>
      </w:r>
      <w:r w:rsidR="00D65B1D" w:rsidRPr="00D65B1D">
        <w:rPr>
          <w:rtl/>
        </w:rPr>
        <w:t xml:space="preserve"> مدلسازي ارزیابی رفتار</w:t>
      </w:r>
      <w:r w:rsidR="00D65B1D" w:rsidRPr="00D65B1D">
        <w:rPr>
          <w:rFonts w:hint="cs"/>
          <w:rtl/>
        </w:rPr>
        <w:t>س</w:t>
      </w:r>
      <w:r>
        <w:rPr>
          <w:rtl/>
        </w:rPr>
        <w:t>ازه</w:t>
      </w:r>
      <w:r>
        <w:rPr>
          <w:rtl/>
        </w:rPr>
        <w:softHyphen/>
        <w:t>اي پایه</w:t>
      </w:r>
      <w:r>
        <w:rPr>
          <w:rtl/>
        </w:rPr>
        <w:softHyphen/>
      </w:r>
      <w:r w:rsidR="00D65B1D" w:rsidRPr="00D65B1D">
        <w:rPr>
          <w:rtl/>
        </w:rPr>
        <w:t>ها و سکوي نشیمن ترانسفورماتور می</w:t>
      </w:r>
      <w:r w:rsidR="00D65B1D" w:rsidRPr="00D65B1D">
        <w:t xml:space="preserve"> </w:t>
      </w:r>
      <w:r w:rsidR="00D65B1D" w:rsidRPr="00D65B1D">
        <w:rPr>
          <w:rtl/>
        </w:rPr>
        <w:t>باشد. مدلسازي جزییات سازه</w:t>
      </w:r>
      <w:r>
        <w:rPr>
          <w:rtl/>
        </w:rPr>
        <w:softHyphen/>
      </w:r>
      <w:r w:rsidR="00D65B1D" w:rsidRPr="00D65B1D">
        <w:rPr>
          <w:rtl/>
        </w:rPr>
        <w:t xml:space="preserve">اي بدنه، هسته و سیم پیچ ترانسفورماتور هدف این </w:t>
      </w:r>
      <w:r w:rsidR="00D65B1D" w:rsidRPr="00D65B1D">
        <w:rPr>
          <w:rFonts w:hint="cs"/>
          <w:rtl/>
        </w:rPr>
        <w:t>بررسی</w:t>
      </w:r>
      <w:r w:rsidR="00D65B1D" w:rsidRPr="00D65B1D">
        <w:rPr>
          <w:rtl/>
        </w:rPr>
        <w:t xml:space="preserve"> نیست. ترانسفورماتور و کلیه ملحقات آن طبق استاندارد 60076</w:t>
      </w:r>
      <w:r w:rsidR="00D65B1D" w:rsidRPr="00D65B1D">
        <w:t xml:space="preserve"> IEC </w:t>
      </w:r>
      <w:r w:rsidR="00D65B1D" w:rsidRPr="00D65B1D">
        <w:rPr>
          <w:rtl/>
        </w:rPr>
        <w:t>باید طوري طراحی شده باشد که شتاب هاي وارده تا</w:t>
      </w:r>
      <w:r w:rsidR="00D65B1D" w:rsidRPr="00D65B1D">
        <w:t xml:space="preserve"> 0/35 g </w:t>
      </w:r>
      <w:r w:rsidR="00D65B1D" w:rsidRPr="00D65B1D">
        <w:rPr>
          <w:rtl/>
        </w:rPr>
        <w:t>را بدون هرگونه صدمه اي تحمل نماید</w:t>
      </w:r>
      <w:r w:rsidR="00D65B1D" w:rsidRPr="00D65B1D">
        <w:t>.</w:t>
      </w:r>
      <w:r w:rsidR="00D65B1D" w:rsidRPr="00D65B1D">
        <w:rPr>
          <w:rFonts w:hint="cs"/>
          <w:rtl/>
        </w:rPr>
        <w:t xml:space="preserve"> </w:t>
      </w:r>
      <w:r w:rsidR="00D65B1D" w:rsidRPr="00D65B1D">
        <w:rPr>
          <w:rtl/>
        </w:rPr>
        <w:t>بنابراین با فرض استفاده از ترانسفورماتورهاي استاندارد در پست هاي هوایی، تنها ابعاد فیزیکی (مختصات مرکز جرم) و جرم ترانسفورماتور در مدلهاي کامپیوتري سازه پست با واقعیت منطبق می</w:t>
      </w:r>
      <w:r w:rsidR="00D65B1D" w:rsidRPr="00D65B1D">
        <w:t xml:space="preserve"> </w:t>
      </w:r>
      <w:r w:rsidR="00D65B1D" w:rsidRPr="00D65B1D">
        <w:rPr>
          <w:rtl/>
        </w:rPr>
        <w:t>باشد. مشخصات فیزیکی و وزن ترانسفورماتور</w:t>
      </w:r>
      <w:r w:rsidR="00D65B1D" w:rsidRPr="00D65B1D">
        <w:t>kva</w:t>
      </w:r>
      <w:r w:rsidR="00D65B1D" w:rsidRPr="00D65B1D">
        <w:rPr>
          <w:rFonts w:hint="cs"/>
          <w:rtl/>
        </w:rPr>
        <w:t xml:space="preserve"> 200</w:t>
      </w:r>
      <w:r w:rsidR="00D65B1D" w:rsidRPr="00D65B1D">
        <w:t xml:space="preserve">  </w:t>
      </w:r>
      <w:r w:rsidR="00D65B1D" w:rsidRPr="00D65B1D">
        <w:rPr>
          <w:rtl/>
        </w:rPr>
        <w:t>تعیین شده</w:t>
      </w:r>
      <w:r w:rsidR="00D65B1D" w:rsidRPr="00D65B1D">
        <w:t xml:space="preserve"> </w:t>
      </w:r>
      <w:r w:rsidR="00D65B1D" w:rsidRPr="00D65B1D">
        <w:rPr>
          <w:rtl/>
        </w:rPr>
        <w:t>ا</w:t>
      </w:r>
      <w:r w:rsidR="00D65B1D" w:rsidRPr="00D65B1D">
        <w:rPr>
          <w:rFonts w:hint="cs"/>
          <w:rtl/>
        </w:rPr>
        <w:t xml:space="preserve">ند. </w:t>
      </w:r>
    </w:p>
    <w:p w14:paraId="5AFD5E4A" w14:textId="7B7C9218" w:rsidR="00D65B1D" w:rsidRPr="00D65B1D" w:rsidRDefault="00D65B1D" w:rsidP="00D65B1D">
      <w:pPr>
        <w:pStyle w:val="a1"/>
      </w:pPr>
      <w:r w:rsidRPr="00D65B1D">
        <w:t xml:space="preserve"> </w:t>
      </w:r>
      <w:r w:rsidRPr="00D65B1D">
        <w:rPr>
          <w:rtl/>
        </w:rPr>
        <w:t>با توجه به مشارکت مودهاي بالاتر در پاسخ دینامیکی سیستم، روش تحلیل بکار رفته روش تحلیل مودال طیفی و مودال تاریخچه زمانی است. در تحلیل هاي انجام شده اثر</w:t>
      </w:r>
      <w:r w:rsidRPr="00D65B1D">
        <w:t xml:space="preserve"> delta-p</w:t>
      </w:r>
      <w:r w:rsidRPr="00D65B1D">
        <w:rPr>
          <w:rtl/>
        </w:rPr>
        <w:t>، آثار مولفه متعامد زلزله و نیز مو</w:t>
      </w:r>
      <w:r w:rsidR="00B15C58">
        <w:rPr>
          <w:rtl/>
        </w:rPr>
        <w:t>لفه قائم زلزله در نظر گرفته شده</w:t>
      </w:r>
      <w:r w:rsidR="00B15C58">
        <w:rPr>
          <w:rtl/>
        </w:rPr>
        <w:softHyphen/>
      </w:r>
      <w:r w:rsidRPr="00D65B1D">
        <w:rPr>
          <w:rtl/>
        </w:rPr>
        <w:t>اند. همچنین، اثر وزن سیم و وزن توده یخ روي آن بصورت نیروهاي متمرکز قائم و افقی بر پایه</w:t>
      </w:r>
      <w:r w:rsidRPr="00D65B1D">
        <w:t xml:space="preserve"> </w:t>
      </w:r>
      <w:r w:rsidRPr="00D65B1D">
        <w:rPr>
          <w:rtl/>
        </w:rPr>
        <w:t>هاي 12 متري پست که معمولا</w:t>
      </w:r>
      <w:r w:rsidR="00B15C58">
        <w:rPr>
          <w:rFonts w:hint="cs"/>
          <w:rtl/>
        </w:rPr>
        <w:t>ً</w:t>
      </w:r>
      <w:r w:rsidRPr="00D65B1D">
        <w:rPr>
          <w:rtl/>
        </w:rPr>
        <w:t xml:space="preserve"> سی</w:t>
      </w:r>
      <w:r w:rsidR="00B15C58">
        <w:rPr>
          <w:rtl/>
        </w:rPr>
        <w:t>م هاي خط انتقال به آنها متصل می</w:t>
      </w:r>
      <w:r w:rsidR="00B15C58">
        <w:rPr>
          <w:rtl/>
        </w:rPr>
        <w:softHyphen/>
      </w:r>
      <w:r w:rsidRPr="00D65B1D">
        <w:rPr>
          <w:rtl/>
        </w:rPr>
        <w:t>شوند منظور شده است. در پایه هاي مماسی نیروي افقی کشش سیم که در طرفین پایه وجود داشته و یکدیگر را خنثی می</w:t>
      </w:r>
      <w:r w:rsidRPr="00D65B1D">
        <w:t xml:space="preserve"> </w:t>
      </w:r>
      <w:r w:rsidRPr="00D65B1D">
        <w:rPr>
          <w:rtl/>
        </w:rPr>
        <w:t>نمایند حذف شده است. تحلیل مودال طیفی با درنظر گرفتن مشارکت مودهاي موثر سیستم که مجموع جرم</w:t>
      </w:r>
      <w:r w:rsidRPr="00D65B1D">
        <w:t xml:space="preserve"> </w:t>
      </w:r>
      <w:r w:rsidRPr="00D65B1D">
        <w:rPr>
          <w:rtl/>
        </w:rPr>
        <w:t>هاي مودي موثر آنها حداقل %90 جرم کل سیستم را تشکیل دهد انجام پذیرفته است. کنترل کفایت المان هاي سازه اي پست شامل پایه</w:t>
      </w:r>
      <w:r w:rsidRPr="00D65B1D">
        <w:t xml:space="preserve"> </w:t>
      </w:r>
      <w:r w:rsidRPr="00D65B1D">
        <w:rPr>
          <w:rtl/>
        </w:rPr>
        <w:t>هاي بتن آرمه و نیز اجزاي نشیمن ترانس به ترتیب توسط ضوابط آیین نامه</w:t>
      </w:r>
      <w:r w:rsidRPr="00D65B1D">
        <w:t xml:space="preserve"> </w:t>
      </w:r>
      <w:r w:rsidRPr="00D65B1D">
        <w:rPr>
          <w:rtl/>
        </w:rPr>
        <w:t>هاي 360-10</w:t>
      </w:r>
      <w:r w:rsidRPr="00D65B1D">
        <w:t xml:space="preserve">AISC </w:t>
      </w:r>
      <w:r w:rsidRPr="00D65B1D">
        <w:rPr>
          <w:rtl/>
        </w:rPr>
        <w:t>و 318-14</w:t>
      </w:r>
      <w:r w:rsidRPr="00D65B1D">
        <w:t xml:space="preserve">ACI </w:t>
      </w:r>
      <w:r w:rsidRPr="00D65B1D">
        <w:rPr>
          <w:rtl/>
        </w:rPr>
        <w:t>کنترل شده اند. لازم به ذکر است که ضوابط مباحث 10 و 9 مقررات ملی ساختمانی ایران داراي تطابق بسیار زیادي با آیین نامه هاي مذکور می</w:t>
      </w:r>
      <w:r w:rsidRPr="00D65B1D">
        <w:t xml:space="preserve"> </w:t>
      </w:r>
      <w:r w:rsidRPr="00D65B1D">
        <w:rPr>
          <w:rtl/>
        </w:rPr>
        <w:t>باشند</w:t>
      </w:r>
      <w:r w:rsidRPr="00D65B1D">
        <w:t>.</w:t>
      </w:r>
    </w:p>
    <w:p w14:paraId="451725C8" w14:textId="5A78A415" w:rsidR="00D65B1D" w:rsidRPr="00B15C58" w:rsidRDefault="00D65B1D" w:rsidP="00B15C58">
      <w:pPr>
        <w:pStyle w:val="a1"/>
        <w:ind w:firstLine="11"/>
        <w:rPr>
          <w:rFonts w:cs="B Nazanin"/>
          <w:b/>
          <w:bCs/>
          <w:szCs w:val="24"/>
          <w:rtl/>
        </w:rPr>
      </w:pPr>
      <w:r w:rsidRPr="00B15C58">
        <w:rPr>
          <w:rFonts w:cs="B Nazanin" w:hint="cs"/>
          <w:b/>
          <w:bCs/>
          <w:szCs w:val="24"/>
          <w:rtl/>
        </w:rPr>
        <w:t xml:space="preserve">بررسی </w:t>
      </w:r>
      <w:r w:rsidRPr="00B15C58">
        <w:rPr>
          <w:rFonts w:cs="B Nazanin"/>
          <w:b/>
          <w:bCs/>
          <w:szCs w:val="24"/>
          <w:rtl/>
        </w:rPr>
        <w:t>پست تک پایه</w:t>
      </w:r>
      <w:r w:rsidR="00B15C58">
        <w:rPr>
          <w:rFonts w:cs="B Nazanin" w:hint="cs"/>
          <w:b/>
          <w:bCs/>
          <w:szCs w:val="24"/>
          <w:rtl/>
        </w:rPr>
        <w:t xml:space="preserve"> </w:t>
      </w:r>
      <w:r w:rsidRPr="00B15C58">
        <w:rPr>
          <w:rFonts w:cs="B Nazanin"/>
          <w:b/>
          <w:bCs/>
          <w:szCs w:val="24"/>
        </w:rPr>
        <w:t xml:space="preserve"> </w:t>
      </w:r>
      <w:r w:rsidR="00B15C58">
        <w:rPr>
          <w:rFonts w:cs="B Nazanin"/>
          <w:b/>
          <w:bCs/>
          <w:szCs w:val="24"/>
        </w:rPr>
        <w:t>kVa</w:t>
      </w:r>
      <w:r w:rsidR="00B15C58">
        <w:rPr>
          <w:rFonts w:cs="B Nazanin" w:hint="cs"/>
          <w:b/>
          <w:bCs/>
          <w:szCs w:val="24"/>
          <w:rtl/>
        </w:rPr>
        <w:t>200</w:t>
      </w:r>
      <w:r w:rsidRPr="00B15C58">
        <w:rPr>
          <w:rFonts w:cs="B Nazanin" w:hint="cs"/>
          <w:b/>
          <w:bCs/>
          <w:szCs w:val="24"/>
          <w:rtl/>
        </w:rPr>
        <w:t>:</w:t>
      </w:r>
    </w:p>
    <w:p w14:paraId="63D06711" w14:textId="22B9F31D" w:rsidR="00B15C58" w:rsidRDefault="00D65B1D" w:rsidP="00B15C58">
      <w:pPr>
        <w:pStyle w:val="a1"/>
        <w:rPr>
          <w:rtl/>
        </w:rPr>
      </w:pPr>
      <w:r w:rsidRPr="00D65B1D">
        <w:rPr>
          <w:rtl/>
        </w:rPr>
        <w:t xml:space="preserve">ترانسفورماتور توزیع در پست هوایی </w:t>
      </w:r>
      <w:r w:rsidR="00B15C58" w:rsidRPr="00B15C58">
        <w:rPr>
          <w:rFonts w:cs="B Nazanin"/>
          <w:szCs w:val="24"/>
        </w:rPr>
        <w:t>kVa</w:t>
      </w:r>
      <w:r w:rsidR="00B15C58" w:rsidRPr="00B15C58">
        <w:rPr>
          <w:rFonts w:cs="B Nazanin" w:hint="cs"/>
          <w:szCs w:val="24"/>
          <w:rtl/>
        </w:rPr>
        <w:t>200</w:t>
      </w:r>
      <w:r w:rsidR="00B15C58">
        <w:rPr>
          <w:rFonts w:cs="B Nazanin" w:hint="cs"/>
          <w:szCs w:val="24"/>
          <w:rtl/>
        </w:rPr>
        <w:t xml:space="preserve"> </w:t>
      </w:r>
      <w:r w:rsidRPr="00B15C58">
        <w:rPr>
          <w:rtl/>
        </w:rPr>
        <w:t>بر</w:t>
      </w:r>
      <w:r w:rsidR="00B15C58">
        <w:rPr>
          <w:rtl/>
        </w:rPr>
        <w:t xml:space="preserve"> روي یک پایه</w:t>
      </w:r>
      <w:r w:rsidR="00B15C58">
        <w:rPr>
          <w:rFonts w:hint="cs"/>
          <w:rtl/>
        </w:rPr>
        <w:t xml:space="preserve"> 800/12</w:t>
      </w:r>
      <w:r w:rsidRPr="00D65B1D">
        <w:rPr>
          <w:rtl/>
        </w:rPr>
        <w:t xml:space="preserve"> قرار گرفته است. همانگونه که می</w:t>
      </w:r>
      <w:r w:rsidRPr="00D65B1D">
        <w:t xml:space="preserve"> </w:t>
      </w:r>
      <w:r w:rsidRPr="00D65B1D">
        <w:rPr>
          <w:rtl/>
        </w:rPr>
        <w:t xml:space="preserve">توان </w:t>
      </w:r>
      <w:r w:rsidRPr="00D65B1D">
        <w:rPr>
          <w:rFonts w:hint="cs"/>
          <w:rtl/>
        </w:rPr>
        <w:t>فرض نمود که</w:t>
      </w:r>
      <w:r w:rsidRPr="00D65B1D">
        <w:rPr>
          <w:rtl/>
        </w:rPr>
        <w:t xml:space="preserve"> سیم هاي هادي خط به پایه 12 متري این پست منتهی شده</w:t>
      </w:r>
      <w:r w:rsidRPr="00D65B1D">
        <w:t xml:space="preserve"> </w:t>
      </w:r>
      <w:r w:rsidRPr="00D65B1D">
        <w:rPr>
          <w:rtl/>
        </w:rPr>
        <w:t>اند.</w:t>
      </w:r>
      <w:r w:rsidRPr="00D65B1D">
        <w:rPr>
          <w:rFonts w:hint="cs"/>
          <w:rtl/>
        </w:rPr>
        <w:t>(با فرض انتهایی بودن)</w:t>
      </w:r>
      <w:r w:rsidRPr="00D65B1D">
        <w:rPr>
          <w:rtl/>
        </w:rPr>
        <w:t xml:space="preserve"> بنابراین، پایه 12 متري در این پست یک پایه انتهایی است که بارهاي ثقلی ناشی از وزن سیم و نیز کشش افقی سیم بر آن وارد میگردد. جزییات مدل پست هوایی مورد نظر با نشیمن گاه استاندارد در نرم افزار 2000</w:t>
      </w:r>
      <w:r w:rsidRPr="00D65B1D">
        <w:t xml:space="preserve"> SAP </w:t>
      </w:r>
      <w:r w:rsidRPr="00D65B1D">
        <w:rPr>
          <w:rtl/>
        </w:rPr>
        <w:t xml:space="preserve">ارائه شده است. در شکل </w:t>
      </w:r>
      <w:r w:rsidR="00B15C58">
        <w:rPr>
          <w:rFonts w:hint="cs"/>
          <w:rtl/>
        </w:rPr>
        <w:t>ذیل</w:t>
      </w:r>
      <w:r w:rsidRPr="00D65B1D">
        <w:rPr>
          <w:rtl/>
        </w:rPr>
        <w:t xml:space="preserve"> نماي نزدیک جزییات اتصال نشیمن ترانسفورماتور به پایه 12 متري نیز قابل مشاهده است. </w:t>
      </w:r>
    </w:p>
    <w:p w14:paraId="54E27E0D" w14:textId="77777777" w:rsidR="00B15C58" w:rsidRDefault="00B15C58" w:rsidP="00B15C58">
      <w:pPr>
        <w:tabs>
          <w:tab w:val="left" w:pos="1020"/>
        </w:tabs>
        <w:jc w:val="center"/>
        <w:rPr>
          <w:rFonts w:cs="B Nazanin"/>
          <w:sz w:val="28"/>
        </w:rPr>
      </w:pPr>
      <w:r>
        <w:rPr>
          <w:rFonts w:cs="B Nazanin"/>
          <w:sz w:val="28"/>
        </w:rPr>
        <w:lastRenderedPageBreak/>
        <w:drawing>
          <wp:inline distT="0" distB="0" distL="0" distR="0" wp14:anchorId="03239347" wp14:editId="76D8438D">
            <wp:extent cx="5504428" cy="3130550"/>
            <wp:effectExtent l="0" t="0" r="1270" b="0"/>
            <wp:docPr id="15574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l="10528"/>
                    <a:stretch/>
                  </pic:blipFill>
                  <pic:spPr bwMode="auto">
                    <a:xfrm>
                      <a:off x="0" y="0"/>
                      <a:ext cx="5514596" cy="3136333"/>
                    </a:xfrm>
                    <a:prstGeom prst="rect">
                      <a:avLst/>
                    </a:prstGeom>
                    <a:noFill/>
                    <a:ln>
                      <a:noFill/>
                    </a:ln>
                    <a:extLst>
                      <a:ext uri="{53640926-AAD7-44D8-BBD7-CCE9431645EC}">
                        <a14:shadowObscured xmlns:a14="http://schemas.microsoft.com/office/drawing/2010/main"/>
                      </a:ext>
                    </a:extLst>
                  </pic:spPr>
                </pic:pic>
              </a:graphicData>
            </a:graphic>
          </wp:inline>
        </w:drawing>
      </w:r>
    </w:p>
    <w:p w14:paraId="100AA333" w14:textId="6D8CEE46" w:rsidR="00B15C58" w:rsidRPr="00D65B1D" w:rsidRDefault="00DC253D" w:rsidP="00AA593B">
      <w:pPr>
        <w:pStyle w:val="Caption"/>
        <w:rPr>
          <w:rtl/>
        </w:rPr>
      </w:pPr>
      <w:bookmarkStart w:id="148" w:name="_Toc16969430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32</w:t>
      </w:r>
      <w:r>
        <w:rPr>
          <w:rtl/>
        </w:rPr>
        <w:fldChar w:fldCharType="end"/>
      </w:r>
      <w:r w:rsidR="00B15C58" w:rsidRPr="00D65B1D">
        <w:rPr>
          <w:rFonts w:hint="cs"/>
          <w:rtl/>
        </w:rPr>
        <w:t xml:space="preserve"> </w:t>
      </w:r>
      <w:r w:rsidR="00B15C58" w:rsidRPr="00D65B1D">
        <w:rPr>
          <w:rtl/>
        </w:rPr>
        <w:t>مدل سازي پست هوایی تک پایه</w:t>
      </w:r>
      <w:r w:rsidR="00B15C58" w:rsidRPr="00D65B1D">
        <w:t xml:space="preserve"> </w:t>
      </w:r>
      <w:r w:rsidR="00B15C58" w:rsidRPr="00D65B1D">
        <w:rPr>
          <w:sz w:val="20"/>
          <w:szCs w:val="20"/>
        </w:rPr>
        <w:t xml:space="preserve">200kva </w:t>
      </w:r>
      <w:r w:rsidR="00B15C58" w:rsidRPr="00D65B1D">
        <w:rPr>
          <w:rtl/>
        </w:rPr>
        <w:t>با جزییات نشیمن استاندارد در 2000</w:t>
      </w:r>
      <w:r w:rsidR="00B15C58" w:rsidRPr="00D65B1D">
        <w:t>sap</w:t>
      </w:r>
      <w:bookmarkEnd w:id="148"/>
    </w:p>
    <w:p w14:paraId="24114EE3" w14:textId="36A106F4" w:rsidR="00D65B1D" w:rsidRPr="00D65B1D" w:rsidRDefault="00D65B1D" w:rsidP="00B15C58">
      <w:pPr>
        <w:pStyle w:val="a1"/>
        <w:rPr>
          <w:rtl/>
        </w:rPr>
      </w:pPr>
      <w:r w:rsidRPr="00D65B1D">
        <w:rPr>
          <w:rtl/>
        </w:rPr>
        <w:t xml:space="preserve">در مدل کامپیوتري پایه بتنی توسط المان بدون بعد خطی تعریف شده است. به همین سبب، میله هاي صلب به منظور تعریف بعد مقطع عرضی پایه در تراز نشیمن گاه ترانسفورماتور تعریف شده اند. نشیمن گاه ترانس قاب مستطیل شکلی است که سه وجه آن از نبشی </w:t>
      </w:r>
      <w:r w:rsidRPr="00D65B1D">
        <w:t>L60*6</w:t>
      </w:r>
      <w:r w:rsidRPr="00D65B1D">
        <w:rPr>
          <w:rtl/>
        </w:rPr>
        <w:t xml:space="preserve"> و وجه چهارم از ناودانی 80</w:t>
      </w:r>
      <w:r w:rsidRPr="00D65B1D">
        <w:t xml:space="preserve">UPN </w:t>
      </w:r>
      <w:r w:rsidRPr="00D65B1D">
        <w:rPr>
          <w:rtl/>
        </w:rPr>
        <w:t xml:space="preserve">تشکیل شده است. اجزاي مربوطه توسط جوش به یکدیگر متصل شده اند. دو دستک مورب از نبشی </w:t>
      </w:r>
      <w:r w:rsidRPr="00D65B1D">
        <w:t>L60*6</w:t>
      </w:r>
      <w:r w:rsidRPr="00D65B1D">
        <w:rPr>
          <w:rFonts w:hint="cs"/>
          <w:rtl/>
        </w:rPr>
        <w:t xml:space="preserve"> </w:t>
      </w:r>
      <w:r w:rsidRPr="00D65B1D">
        <w:t xml:space="preserve"> </w:t>
      </w:r>
      <w:r w:rsidRPr="00D65B1D">
        <w:rPr>
          <w:rtl/>
        </w:rPr>
        <w:t>به انتهاي آزاد نشیمن ترانس جوش شده اند. انتهاي دیگر دستکهاي مذکور به ناودانی 80</w:t>
      </w:r>
      <w:r w:rsidRPr="00D65B1D">
        <w:t xml:space="preserve">UPN </w:t>
      </w:r>
      <w:r w:rsidRPr="00D65B1D">
        <w:rPr>
          <w:rtl/>
        </w:rPr>
        <w:t>جوش شده است. ناودانی هاي 80</w:t>
      </w:r>
      <w:r w:rsidRPr="00D65B1D">
        <w:t xml:space="preserve">UPN </w:t>
      </w:r>
      <w:r w:rsidRPr="00D65B1D">
        <w:rPr>
          <w:rtl/>
        </w:rPr>
        <w:t xml:space="preserve">در میانه طول خود توسط بولتی که در امتداد </w:t>
      </w:r>
      <w:r w:rsidRPr="00D65B1D">
        <w:rPr>
          <w:rFonts w:hint="cs"/>
          <w:rtl/>
        </w:rPr>
        <w:t>تیر</w:t>
      </w:r>
      <w:r w:rsidRPr="00D65B1D">
        <w:rPr>
          <w:rtl/>
        </w:rPr>
        <w:t xml:space="preserve"> قرار می</w:t>
      </w:r>
      <w:r w:rsidRPr="00D65B1D">
        <w:t xml:space="preserve"> </w:t>
      </w:r>
      <w:r w:rsidRPr="00D65B1D">
        <w:rPr>
          <w:rtl/>
        </w:rPr>
        <w:t>گیرند به پایه بتن آرمه و ناودانی دیگري که در وجه پشتی پایه قرار گرفته بولت می شوند. ناودانی ها</w:t>
      </w:r>
      <w:r w:rsidRPr="00D65B1D">
        <w:rPr>
          <w:rFonts w:hint="cs"/>
          <w:rtl/>
        </w:rPr>
        <w:t xml:space="preserve"> </w:t>
      </w:r>
      <w:r w:rsidRPr="00D65B1D">
        <w:rPr>
          <w:rtl/>
        </w:rPr>
        <w:t>واقع در طرفین پایه در هر انتهاي خود توسط دو عدد بولت</w:t>
      </w:r>
      <w:r w:rsidRPr="00D65B1D">
        <w:t>16mm)</w:t>
      </w:r>
      <w:r w:rsidRPr="00D65B1D">
        <w:rPr>
          <w:rtl/>
        </w:rPr>
        <w:t>) از نوع 5.6 (طبق استاندارد اروپایی) به یکدیگر مهار شده اند.</w:t>
      </w:r>
      <w:r w:rsidRPr="00D65B1D">
        <w:rPr>
          <w:rFonts w:hint="cs"/>
          <w:rtl/>
        </w:rPr>
        <w:t>.</w:t>
      </w:r>
    </w:p>
    <w:p w14:paraId="123B63E7" w14:textId="77777777" w:rsidR="00D65B1D" w:rsidRPr="00B15C58" w:rsidRDefault="00D65B1D" w:rsidP="00B15C58">
      <w:pPr>
        <w:pStyle w:val="a1"/>
        <w:ind w:firstLine="11"/>
        <w:rPr>
          <w:rFonts w:cs="B Nazanin"/>
          <w:b/>
          <w:bCs/>
          <w:szCs w:val="24"/>
          <w:rtl/>
        </w:rPr>
      </w:pPr>
      <w:r w:rsidRPr="00B15C58">
        <w:rPr>
          <w:rFonts w:cs="B Nazanin"/>
          <w:b/>
          <w:bCs/>
          <w:szCs w:val="24"/>
          <w:rtl/>
        </w:rPr>
        <w:t>شکل مودهاي موثر سیستم</w:t>
      </w:r>
      <w:r w:rsidRPr="00B15C58">
        <w:rPr>
          <w:rFonts w:cs="B Nazanin" w:hint="cs"/>
          <w:b/>
          <w:bCs/>
          <w:szCs w:val="24"/>
          <w:rtl/>
        </w:rPr>
        <w:t>:</w:t>
      </w:r>
    </w:p>
    <w:p w14:paraId="0B746279" w14:textId="405ADB92" w:rsidR="00D65B1D" w:rsidRDefault="00D65B1D" w:rsidP="00D65B1D">
      <w:pPr>
        <w:pStyle w:val="a1"/>
      </w:pPr>
      <w:r w:rsidRPr="00D65B1D">
        <w:rPr>
          <w:rtl/>
        </w:rPr>
        <w:t>در این بخش شکل</w:t>
      </w:r>
      <w:r w:rsidRPr="00D65B1D">
        <w:rPr>
          <w:rFonts w:hint="cs"/>
          <w:rtl/>
        </w:rPr>
        <w:t xml:space="preserve"> </w:t>
      </w:r>
      <w:r w:rsidRPr="00D65B1D">
        <w:rPr>
          <w:rtl/>
        </w:rPr>
        <w:t>مودها و فرکانس</w:t>
      </w:r>
      <w:r w:rsidRPr="00D65B1D">
        <w:rPr>
          <w:rFonts w:hint="cs"/>
          <w:rtl/>
        </w:rPr>
        <w:t xml:space="preserve"> </w:t>
      </w:r>
      <w:r w:rsidRPr="00D65B1D">
        <w:rPr>
          <w:rtl/>
        </w:rPr>
        <w:t>هاي ارتعاش سیستم مورد ارزیابی قرار می</w:t>
      </w:r>
      <w:r w:rsidRPr="00D65B1D">
        <w:t xml:space="preserve"> </w:t>
      </w:r>
      <w:r w:rsidRPr="00D65B1D">
        <w:rPr>
          <w:rtl/>
        </w:rPr>
        <w:t>گیرند تا مودهاي اصلی موثر بر رفتار سیستم را شناسایی و در تحلیل مودال طیفی از آنها استفاده نمود. بار دیگر متذکر میگردد که مودهاي ارتعاشی سیستم را می</w:t>
      </w:r>
      <w:r w:rsidRPr="00D65B1D">
        <w:t xml:space="preserve"> </w:t>
      </w:r>
      <w:r w:rsidRPr="00D65B1D">
        <w:rPr>
          <w:rtl/>
        </w:rPr>
        <w:t>توان به دو دسته کلی انتقالی و دورانی (پیچشی) دسته بندي کرد. مودهاي انتقالی دربرگیرنده حرکات انتقالی در سه امتداد اصلی در فضاي سه بعدي است. امتداد هاي</w:t>
      </w:r>
      <w:r w:rsidRPr="00D65B1D">
        <w:t xml:space="preserve"> </w:t>
      </w:r>
      <w:r w:rsidRPr="00D65B1D">
        <w:rPr>
          <w:sz w:val="22"/>
          <w:szCs w:val="24"/>
        </w:rPr>
        <w:t xml:space="preserve">X </w:t>
      </w:r>
      <w:r w:rsidRPr="00D65B1D">
        <w:rPr>
          <w:rtl/>
        </w:rPr>
        <w:t>و</w:t>
      </w:r>
      <w:r w:rsidRPr="00D65B1D">
        <w:t xml:space="preserve"> </w:t>
      </w:r>
      <w:r w:rsidRPr="00D65B1D">
        <w:rPr>
          <w:sz w:val="22"/>
          <w:szCs w:val="24"/>
        </w:rPr>
        <w:t xml:space="preserve">Y </w:t>
      </w:r>
      <w:r w:rsidRPr="00D65B1D">
        <w:rPr>
          <w:rtl/>
        </w:rPr>
        <w:t>در صفحه افق و امتداد</w:t>
      </w:r>
      <w:r w:rsidRPr="00D65B1D">
        <w:t xml:space="preserve"> </w:t>
      </w:r>
      <w:r w:rsidRPr="00D65B1D">
        <w:rPr>
          <w:sz w:val="22"/>
          <w:szCs w:val="24"/>
        </w:rPr>
        <w:t xml:space="preserve">Z </w:t>
      </w:r>
      <w:r w:rsidRPr="00D65B1D">
        <w:rPr>
          <w:rtl/>
        </w:rPr>
        <w:t>در راستاي قائم. مودهاي دورانی شامل حرکات دورانی سیستم حول هریک از محورهاي مذکور می</w:t>
      </w:r>
      <w:r w:rsidRPr="00D65B1D">
        <w:rPr>
          <w:rFonts w:hint="cs"/>
          <w:rtl/>
        </w:rPr>
        <w:t xml:space="preserve"> </w:t>
      </w:r>
      <w:r w:rsidRPr="00D65B1D">
        <w:rPr>
          <w:rtl/>
        </w:rPr>
        <w:t>باشد</w:t>
      </w:r>
      <w:r w:rsidRPr="00D65B1D">
        <w:t xml:space="preserve">. </w:t>
      </w:r>
      <w:r w:rsidRPr="00D65B1D">
        <w:rPr>
          <w:rtl/>
        </w:rPr>
        <w:t>میزان تاثیرگذاري و اهمیت هر مود در پا</w:t>
      </w:r>
      <w:r w:rsidRPr="00D65B1D">
        <w:rPr>
          <w:rFonts w:hint="cs"/>
          <w:rtl/>
        </w:rPr>
        <w:t>س</w:t>
      </w:r>
      <w:r w:rsidRPr="00D65B1D">
        <w:rPr>
          <w:rtl/>
        </w:rPr>
        <w:t>خ دینامیکی سیستم با ارزیابی جرم مودي موثر آن مود امکان پذیر است</w:t>
      </w:r>
      <w:r w:rsidRPr="00D65B1D">
        <w:t xml:space="preserve">. </w:t>
      </w:r>
      <w:r w:rsidRPr="00D65B1D">
        <w:rPr>
          <w:rtl/>
        </w:rPr>
        <w:t xml:space="preserve">جدول </w:t>
      </w:r>
      <w:r w:rsidRPr="00D65B1D">
        <w:rPr>
          <w:rFonts w:hint="cs"/>
          <w:rtl/>
        </w:rPr>
        <w:t>زیر</w:t>
      </w:r>
      <w:r w:rsidRPr="00D65B1D">
        <w:rPr>
          <w:rtl/>
        </w:rPr>
        <w:t xml:space="preserve"> پریودهاي ارتعاش و نسبت جرم</w:t>
      </w:r>
      <w:r w:rsidRPr="00D65B1D">
        <w:rPr>
          <w:rFonts w:hint="cs"/>
          <w:rtl/>
        </w:rPr>
        <w:t xml:space="preserve"> </w:t>
      </w:r>
      <w:r w:rsidRPr="00D65B1D">
        <w:rPr>
          <w:rtl/>
        </w:rPr>
        <w:t xml:space="preserve">هاي مودي موثر پست هوایی </w:t>
      </w:r>
      <w:r w:rsidRPr="00D65B1D">
        <w:rPr>
          <w:rFonts w:hint="cs"/>
          <w:rtl/>
        </w:rPr>
        <w:t>فوق</w:t>
      </w:r>
      <w:r w:rsidRPr="00D65B1D">
        <w:rPr>
          <w:rtl/>
        </w:rPr>
        <w:t xml:space="preserve"> که از تقسیم جرم مودي موثر هر مود بر جرم کل سیستم بدست آمده را نشان میدهد. با توجه به مقادیر </w:t>
      </w:r>
      <w:r w:rsidRPr="00D65B1D">
        <w:rPr>
          <w:rtl/>
        </w:rPr>
        <w:lastRenderedPageBreak/>
        <w:t>نسبت هاي تجمعی محاسبه شده در مجموع 8 مود اول ارتعاشی سیستم در پاسخ دینامیکی آن تاثیر گذار هستند. بجز مود انتقالی در امتداد محور قائم</w:t>
      </w:r>
      <w:r w:rsidRPr="00D65B1D">
        <w:t xml:space="preserve"> Z </w:t>
      </w:r>
      <w:r w:rsidRPr="00D65B1D">
        <w:rPr>
          <w:rtl/>
        </w:rPr>
        <w:t>که نسبت تجمعی جرم مودي موثر آن تا مود پانزدهم و بالاتر نیز از حدود %46 فراتر نمی</w:t>
      </w:r>
      <w:r w:rsidRPr="00D65B1D">
        <w:rPr>
          <w:rFonts w:hint="cs"/>
          <w:rtl/>
        </w:rPr>
        <w:t xml:space="preserve"> </w:t>
      </w:r>
      <w:r w:rsidRPr="00D65B1D">
        <w:rPr>
          <w:rtl/>
        </w:rPr>
        <w:t>رود در بقیه حالات مقادیر تجمعی</w:t>
      </w:r>
      <w:r w:rsidRPr="00D65B1D">
        <w:rPr>
          <w:rFonts w:hint="cs"/>
          <w:rtl/>
        </w:rPr>
        <w:t xml:space="preserve"> </w:t>
      </w:r>
      <w:r w:rsidRPr="00D65B1D">
        <w:rPr>
          <w:rtl/>
        </w:rPr>
        <w:t>نسبت هاي جرمی موثر فراتر از %90 است. مودهاي مهم سیستم (مودهاي اصلی) با نسبت جرم مودي موثر بالاي %10 در جدول 12 متمایز شده</w:t>
      </w:r>
      <w:r w:rsidRPr="00D65B1D">
        <w:rPr>
          <w:rFonts w:hint="cs"/>
          <w:rtl/>
        </w:rPr>
        <w:t xml:space="preserve"> </w:t>
      </w:r>
      <w:r w:rsidRPr="00D65B1D">
        <w:rPr>
          <w:rtl/>
        </w:rPr>
        <w:t>اند</w:t>
      </w:r>
      <w:r w:rsidRPr="00D65B1D">
        <w:t>.</w:t>
      </w:r>
    </w:p>
    <w:p w14:paraId="1F3153A9" w14:textId="299D0275" w:rsidR="00AA593B" w:rsidRDefault="00AA593B" w:rsidP="00AA593B">
      <w:pPr>
        <w:pStyle w:val="Caption"/>
      </w:pPr>
      <w:bookmarkStart w:id="149" w:name="_Toc169695230"/>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5</w:t>
      </w:r>
      <w:r>
        <w:rPr>
          <w:rtl/>
        </w:rPr>
        <w:fldChar w:fldCharType="end"/>
      </w:r>
      <w:r w:rsidRPr="00AA593B">
        <w:rPr>
          <w:rFonts w:hint="cs"/>
          <w:rtl/>
        </w:rPr>
        <w:t xml:space="preserve"> </w:t>
      </w:r>
      <w:r w:rsidRPr="00D65B1D">
        <w:rPr>
          <w:rFonts w:hint="cs"/>
          <w:rtl/>
        </w:rPr>
        <w:t>ن</w:t>
      </w:r>
      <w:r w:rsidRPr="00D65B1D">
        <w:rPr>
          <w:rtl/>
        </w:rPr>
        <w:t>سبت جرمهاي مودي موثر در شکل مودهاي مهم پست هوایی</w:t>
      </w:r>
      <w:bookmarkEnd w:id="149"/>
    </w:p>
    <w:p w14:paraId="0AF26F5D" w14:textId="77777777" w:rsidR="00D65B1D" w:rsidRDefault="00D65B1D" w:rsidP="00D65B1D">
      <w:pPr>
        <w:jc w:val="center"/>
        <w:rPr>
          <w:rFonts w:cs="B Nazanin"/>
          <w:sz w:val="28"/>
        </w:rPr>
      </w:pPr>
      <w:r>
        <w:rPr>
          <w:rFonts w:cs="B Nazanin"/>
          <w:sz w:val="28"/>
        </w:rPr>
        <w:drawing>
          <wp:inline distT="0" distB="0" distL="0" distR="0" wp14:anchorId="64669015" wp14:editId="4DB2699E">
            <wp:extent cx="5913120" cy="2872740"/>
            <wp:effectExtent l="0" t="0" r="0" b="3810"/>
            <wp:docPr id="8908597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13120" cy="2872740"/>
                    </a:xfrm>
                    <a:prstGeom prst="rect">
                      <a:avLst/>
                    </a:prstGeom>
                    <a:noFill/>
                    <a:ln>
                      <a:noFill/>
                    </a:ln>
                  </pic:spPr>
                </pic:pic>
              </a:graphicData>
            </a:graphic>
          </wp:inline>
        </w:drawing>
      </w:r>
    </w:p>
    <w:p w14:paraId="4AFD9423" w14:textId="0BCBD39E" w:rsidR="00D65B1D" w:rsidRPr="00D65B1D" w:rsidRDefault="00D65B1D" w:rsidP="0095151A">
      <w:pPr>
        <w:pStyle w:val="a1"/>
      </w:pPr>
      <w:r w:rsidRPr="00D65B1D">
        <w:rPr>
          <w:rtl/>
        </w:rPr>
        <w:t xml:space="preserve">شکل </w:t>
      </w:r>
      <w:r w:rsidRPr="00D65B1D">
        <w:rPr>
          <w:rFonts w:hint="cs"/>
          <w:rtl/>
        </w:rPr>
        <w:t>زیر</w:t>
      </w:r>
      <w:r w:rsidRPr="00D65B1D">
        <w:rPr>
          <w:rtl/>
        </w:rPr>
        <w:t xml:space="preserve"> مودهاي اصلی سیستم را نشان می</w:t>
      </w:r>
      <w:r w:rsidR="00CA6F61">
        <w:rPr>
          <w:rtl/>
        </w:rPr>
        <w:softHyphen/>
      </w:r>
      <w:r w:rsidRPr="00D65B1D">
        <w:rPr>
          <w:rtl/>
        </w:rPr>
        <w:t>دهد. مودهاي اصلی را می</w:t>
      </w:r>
      <w:r w:rsidRPr="00D65B1D">
        <w:rPr>
          <w:rFonts w:hint="cs"/>
          <w:rtl/>
        </w:rPr>
        <w:t xml:space="preserve"> </w:t>
      </w:r>
      <w:r w:rsidRPr="00D65B1D">
        <w:rPr>
          <w:rtl/>
        </w:rPr>
        <w:t>توان به شرح زیر دسته بندي نمود</w:t>
      </w:r>
      <w:r w:rsidRPr="00D65B1D">
        <w:t xml:space="preserve">. </w:t>
      </w:r>
      <w:r w:rsidRPr="00D65B1D">
        <w:rPr>
          <w:rtl/>
        </w:rPr>
        <w:t>مودهاي اصلی در صفحه</w:t>
      </w:r>
      <w:r w:rsidRPr="00D65B1D">
        <w:t xml:space="preserve"> XZ </w:t>
      </w:r>
      <w:r w:rsidRPr="00D65B1D">
        <w:rPr>
          <w:rtl/>
        </w:rPr>
        <w:t>محور ضعیف تر مقطع پایه عمود بر این صفحه است. مودهاي 1 و 6 که داراي بیشترین نسبت جرم مودي موثر</w:t>
      </w:r>
      <w:r w:rsidRPr="00D65B1D">
        <w:t xml:space="preserve"> UX </w:t>
      </w:r>
      <w:r w:rsidRPr="00D65B1D">
        <w:rPr>
          <w:rtl/>
        </w:rPr>
        <w:t>هستند را می توان دو مود اصلی و موثر در صفحه</w:t>
      </w:r>
      <w:r w:rsidRPr="00D65B1D">
        <w:t xml:space="preserve"> XZ </w:t>
      </w:r>
      <w:r w:rsidRPr="00D65B1D">
        <w:rPr>
          <w:rtl/>
        </w:rPr>
        <w:t>درنظر گرفت. در این صفحه تغییر شکل</w:t>
      </w:r>
      <w:r w:rsidRPr="00D65B1D">
        <w:rPr>
          <w:rFonts w:hint="cs"/>
          <w:rtl/>
        </w:rPr>
        <w:t xml:space="preserve"> </w:t>
      </w:r>
      <w:r w:rsidRPr="00D65B1D">
        <w:rPr>
          <w:rtl/>
        </w:rPr>
        <w:t>هاي خمشی موجب دوران حول محور ضعیف مقطع پایه بتنی می</w:t>
      </w:r>
      <w:r w:rsidRPr="00D65B1D">
        <w:rPr>
          <w:rFonts w:hint="cs"/>
          <w:rtl/>
        </w:rPr>
        <w:t xml:space="preserve"> </w:t>
      </w:r>
      <w:r w:rsidRPr="00D65B1D">
        <w:rPr>
          <w:rtl/>
        </w:rPr>
        <w:t xml:space="preserve">گردد. این دو مود به تنهایی داراي نسبت تجمعی جرم مودي موثر </w:t>
      </w:r>
      <w:r w:rsidRPr="00D65B1D">
        <w:rPr>
          <w:rFonts w:hint="cs"/>
          <w:rtl/>
        </w:rPr>
        <w:t>96/0</w:t>
      </w:r>
      <w:r w:rsidRPr="00D65B1D">
        <w:t xml:space="preserve"> SumUX= </w:t>
      </w:r>
      <w:r w:rsidRPr="00D65B1D">
        <w:rPr>
          <w:rtl/>
        </w:rPr>
        <w:t>بوده و تمامی تغییر شکل ها در صفحه</w:t>
      </w:r>
      <w:r w:rsidRPr="00D65B1D">
        <w:t xml:space="preserve"> XZ </w:t>
      </w:r>
      <w:r w:rsidRPr="00D65B1D">
        <w:rPr>
          <w:rtl/>
        </w:rPr>
        <w:t>را میتوان از ترکیب خطی آنها بدست آورد. سکوي نشیمن ترانس در مود اول تقریبا بصورت صلب عمل می</w:t>
      </w:r>
      <w:r w:rsidRPr="00D65B1D">
        <w:rPr>
          <w:rFonts w:hint="cs"/>
          <w:rtl/>
        </w:rPr>
        <w:t xml:space="preserve"> </w:t>
      </w:r>
      <w:r w:rsidRPr="00D65B1D">
        <w:rPr>
          <w:rtl/>
        </w:rPr>
        <w:t>نماید. بنابراین ، مود مذکور را می توان مود مربوط به تغییرشکل پایه دانست. در مود ششم تغییر شکل هاي قابل توجهی در سکوي نشیمن ترانسفورماتور نیز اتفاق میافتد</w:t>
      </w:r>
      <w:r w:rsidRPr="00D65B1D">
        <w:t xml:space="preserve">. </w:t>
      </w:r>
      <w:r w:rsidRPr="00D65B1D">
        <w:rPr>
          <w:rFonts w:hint="cs"/>
          <w:rtl/>
        </w:rPr>
        <w:t xml:space="preserve"> </w:t>
      </w:r>
      <w:r w:rsidRPr="00D65B1D">
        <w:rPr>
          <w:rtl/>
        </w:rPr>
        <w:t>مودهاي اصلی در صفحه</w:t>
      </w:r>
      <w:r w:rsidRPr="00D65B1D">
        <w:t xml:space="preserve"> YZ </w:t>
      </w:r>
      <w:r w:rsidRPr="00D65B1D">
        <w:rPr>
          <w:rtl/>
        </w:rPr>
        <w:t>محور قوي تر مقطع پایه عمود بر این صفحه است. مودهاي ،3 5 و 8 که داراي بیشترین نسبت جرم مودي موثر</w:t>
      </w:r>
      <w:r w:rsidRPr="00D65B1D">
        <w:t xml:space="preserve"> UY </w:t>
      </w:r>
      <w:r w:rsidRPr="00D65B1D">
        <w:rPr>
          <w:rtl/>
        </w:rPr>
        <w:t>هستند را می توان سه مود اصلی و موثر مرتبط با تغییرشکل هاي صفحه</w:t>
      </w:r>
      <w:r w:rsidRPr="00D65B1D">
        <w:t xml:space="preserve">YZ </w:t>
      </w:r>
      <w:r w:rsidR="0095151A">
        <w:rPr>
          <w:rFonts w:hint="cs"/>
          <w:rtl/>
        </w:rPr>
        <w:t xml:space="preserve"> </w:t>
      </w:r>
      <w:r w:rsidRPr="00D65B1D">
        <w:rPr>
          <w:rtl/>
        </w:rPr>
        <w:t xml:space="preserve">محسوب نمود. این سه مود در مجموع داراي نسبت جرم مودي موثر </w:t>
      </w:r>
      <w:r w:rsidRPr="00D65B1D">
        <w:rPr>
          <w:rFonts w:hint="cs"/>
          <w:rtl/>
        </w:rPr>
        <w:t>93/0</w:t>
      </w:r>
      <w:r w:rsidRPr="00D65B1D">
        <w:t xml:space="preserve">SumUY= </w:t>
      </w:r>
      <w:r w:rsidRPr="00D65B1D">
        <w:rPr>
          <w:rtl/>
        </w:rPr>
        <w:t>بوده و بنابراین، تقریبا</w:t>
      </w:r>
      <w:r w:rsidRPr="00D65B1D">
        <w:t xml:space="preserve"> </w:t>
      </w:r>
      <w:r w:rsidRPr="00D65B1D">
        <w:rPr>
          <w:rtl/>
        </w:rPr>
        <w:t>تمامی تغییر شکل هاي پایه در این صفحه را میتوان از ترکیب خطی مودهاي ،3 5 و 8 بدست آورد. در این بین میزان مشارکت مودهاي 3 و 8 بسیار بیشتر از مود 5 میباشد</w:t>
      </w:r>
      <w:r w:rsidRPr="00D65B1D">
        <w:t>.</w:t>
      </w:r>
    </w:p>
    <w:p w14:paraId="7D28D090" w14:textId="77777777" w:rsidR="00D65B1D" w:rsidRDefault="00D65B1D" w:rsidP="00D65B1D">
      <w:pPr>
        <w:tabs>
          <w:tab w:val="left" w:pos="1860"/>
        </w:tabs>
        <w:rPr>
          <w:rFonts w:cs="B Nazanin"/>
          <w:sz w:val="28"/>
        </w:rPr>
      </w:pPr>
    </w:p>
    <w:p w14:paraId="21D619F4" w14:textId="77777777" w:rsidR="00D65B1D" w:rsidRDefault="00D65B1D" w:rsidP="00D65B1D">
      <w:pPr>
        <w:tabs>
          <w:tab w:val="left" w:pos="1860"/>
        </w:tabs>
        <w:rPr>
          <w:rFonts w:cs="B Nazanin"/>
          <w:sz w:val="28"/>
        </w:rPr>
      </w:pPr>
    </w:p>
    <w:p w14:paraId="2DAE6003" w14:textId="77777777" w:rsidR="00D65B1D" w:rsidRDefault="00D65B1D" w:rsidP="0095151A">
      <w:pPr>
        <w:tabs>
          <w:tab w:val="left" w:pos="1860"/>
        </w:tabs>
        <w:jc w:val="center"/>
        <w:rPr>
          <w:rFonts w:cs="B Nazanin"/>
          <w:sz w:val="28"/>
        </w:rPr>
      </w:pPr>
      <w:r>
        <w:rPr>
          <w:rFonts w:cs="B Nazanin"/>
          <w:sz w:val="28"/>
        </w:rPr>
        <w:drawing>
          <wp:inline distT="0" distB="0" distL="0" distR="0" wp14:anchorId="508AB321" wp14:editId="7406E5EE">
            <wp:extent cx="5599644" cy="2299855"/>
            <wp:effectExtent l="0" t="0" r="1270" b="5715"/>
            <wp:docPr id="7848494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07946" cy="2303265"/>
                    </a:xfrm>
                    <a:prstGeom prst="rect">
                      <a:avLst/>
                    </a:prstGeom>
                    <a:noFill/>
                    <a:ln>
                      <a:noFill/>
                    </a:ln>
                  </pic:spPr>
                </pic:pic>
              </a:graphicData>
            </a:graphic>
          </wp:inline>
        </w:drawing>
      </w:r>
    </w:p>
    <w:p w14:paraId="15A619AD" w14:textId="77777777" w:rsidR="00D65B1D" w:rsidRDefault="00D65B1D" w:rsidP="00D65B1D">
      <w:pPr>
        <w:rPr>
          <w:rFonts w:cs="B Nazanin"/>
          <w:sz w:val="28"/>
        </w:rPr>
      </w:pPr>
    </w:p>
    <w:p w14:paraId="2033B95F" w14:textId="77777777" w:rsidR="00D65B1D" w:rsidRDefault="00D65B1D" w:rsidP="0095151A">
      <w:pPr>
        <w:tabs>
          <w:tab w:val="left" w:pos="3540"/>
        </w:tabs>
        <w:jc w:val="center"/>
        <w:rPr>
          <w:rFonts w:cs="B Nazanin"/>
          <w:sz w:val="28"/>
        </w:rPr>
      </w:pPr>
      <w:r>
        <w:rPr>
          <w:rFonts w:cs="B Nazanin"/>
          <w:sz w:val="28"/>
        </w:rPr>
        <w:drawing>
          <wp:inline distT="0" distB="0" distL="0" distR="0" wp14:anchorId="47AFDFB6" wp14:editId="51915208">
            <wp:extent cx="5576712" cy="2425700"/>
            <wp:effectExtent l="0" t="0" r="5080" b="0"/>
            <wp:docPr id="12113586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90017" cy="2431487"/>
                    </a:xfrm>
                    <a:prstGeom prst="rect">
                      <a:avLst/>
                    </a:prstGeom>
                    <a:noFill/>
                    <a:ln>
                      <a:noFill/>
                    </a:ln>
                  </pic:spPr>
                </pic:pic>
              </a:graphicData>
            </a:graphic>
          </wp:inline>
        </w:drawing>
      </w:r>
    </w:p>
    <w:p w14:paraId="7B5B3BD6" w14:textId="77777777" w:rsidR="00D65B1D" w:rsidRDefault="00D65B1D" w:rsidP="00D65B1D">
      <w:pPr>
        <w:rPr>
          <w:rFonts w:cs="B Nazanin"/>
          <w:sz w:val="28"/>
        </w:rPr>
      </w:pPr>
    </w:p>
    <w:p w14:paraId="76138822" w14:textId="6930C009" w:rsidR="00D65B1D" w:rsidRDefault="00DC253D" w:rsidP="00AA593B">
      <w:pPr>
        <w:pStyle w:val="Caption"/>
        <w:rPr>
          <w:rtl/>
        </w:rPr>
      </w:pPr>
      <w:bookmarkStart w:id="150" w:name="_Toc16969430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33</w:t>
      </w:r>
      <w:r>
        <w:rPr>
          <w:rtl/>
        </w:rPr>
        <w:fldChar w:fldCharType="end"/>
      </w:r>
      <w:r>
        <w:t>-</w:t>
      </w:r>
      <w:r w:rsidR="00D65B1D" w:rsidRPr="0095151A">
        <w:rPr>
          <w:rtl/>
        </w:rPr>
        <w:t xml:space="preserve"> شکل مودهاي اصلی پست هوایی </w:t>
      </w:r>
      <w:r w:rsidR="00D65B1D" w:rsidRPr="0095151A">
        <w:t>200KVA</w:t>
      </w:r>
      <w:r w:rsidR="00D65B1D" w:rsidRPr="0095151A">
        <w:rPr>
          <w:rtl/>
        </w:rPr>
        <w:t>(مودهاي 4 و 5 داراي نسبت جرم مودي موثر کمتر از %7 هستند)</w:t>
      </w:r>
      <w:bookmarkEnd w:id="150"/>
    </w:p>
    <w:p w14:paraId="0A353A54" w14:textId="77777777" w:rsidR="0095151A" w:rsidRPr="0095151A" w:rsidRDefault="0095151A" w:rsidP="0095151A">
      <w:pPr>
        <w:jc w:val="center"/>
        <w:rPr>
          <w:sz w:val="22"/>
          <w:szCs w:val="22"/>
        </w:rPr>
      </w:pPr>
    </w:p>
    <w:p w14:paraId="665A893E" w14:textId="77777777" w:rsidR="00D65B1D" w:rsidRPr="00D65B1D" w:rsidRDefault="00D65B1D" w:rsidP="00D65B1D">
      <w:pPr>
        <w:pStyle w:val="a1"/>
        <w:rPr>
          <w:rtl/>
        </w:rPr>
      </w:pPr>
      <w:r w:rsidRPr="00D65B1D">
        <w:rPr>
          <w:rtl/>
        </w:rPr>
        <w:t>مودهاي پیچشی (دوران حول محور</w:t>
      </w:r>
      <w:r w:rsidRPr="00D65B1D">
        <w:t xml:space="preserve"> Z</w:t>
      </w:r>
      <w:r w:rsidRPr="00D65B1D">
        <w:rPr>
          <w:rtl/>
        </w:rPr>
        <w:t>مود 2 با نسبت جرم مودي موثر</w:t>
      </w:r>
      <w:r w:rsidRPr="00D65B1D">
        <w:rPr>
          <w:rFonts w:hint="cs"/>
          <w:rtl/>
        </w:rPr>
        <w:t>83/0</w:t>
      </w:r>
      <w:r w:rsidRPr="00D65B1D">
        <w:t xml:space="preserve"> RZ= </w:t>
      </w:r>
      <w:r w:rsidRPr="00D65B1D">
        <w:rPr>
          <w:rtl/>
        </w:rPr>
        <w:t>اصلی ترین مود پیچشی سیستم است. نسبت جرم مودي موثر این مود همراه با مودهاي 4 و 6 در مجموع به %92 میرسد. مودهاي 4 و 6 با تغییرشکل هاي خمشی سیستم در صفحه</w:t>
      </w:r>
      <w:r w:rsidRPr="00D65B1D">
        <w:t xml:space="preserve"> XZ </w:t>
      </w:r>
      <w:r w:rsidRPr="00D65B1D">
        <w:rPr>
          <w:rtl/>
        </w:rPr>
        <w:t xml:space="preserve">نیز در ارتباط هستند. از بررسی جدول </w:t>
      </w:r>
      <w:r w:rsidRPr="00D65B1D">
        <w:rPr>
          <w:rFonts w:hint="cs"/>
          <w:rtl/>
        </w:rPr>
        <w:t>بالا</w:t>
      </w:r>
      <w:r w:rsidRPr="00D65B1D">
        <w:rPr>
          <w:rtl/>
        </w:rPr>
        <w:t xml:space="preserve"> میتوان نتیجه گرفت بجز مودهاي ،3 ،5 و 7 در سایر مودهاي سیستم، تغییر شکلها با مودهاي پیچشی درگیرند</w:t>
      </w:r>
      <w:r w:rsidRPr="00D65B1D">
        <w:t xml:space="preserve">. </w:t>
      </w:r>
      <w:r w:rsidRPr="00D65B1D">
        <w:rPr>
          <w:rtl/>
        </w:rPr>
        <w:t>مود اصلی ارتعاش در سکوي ترانس : بجز سه مود اول سیستم که سکوي ترانس تقریبا صلب باقی می</w:t>
      </w:r>
      <w:r w:rsidRPr="00D65B1D">
        <w:rPr>
          <w:rFonts w:hint="cs"/>
          <w:rtl/>
        </w:rPr>
        <w:t xml:space="preserve"> </w:t>
      </w:r>
      <w:r w:rsidRPr="00D65B1D">
        <w:rPr>
          <w:rtl/>
        </w:rPr>
        <w:t>ماند در مابقی مودها تغییر شکلهاي نسبی در سکوي ترانس مشاهده میشود. مود 7 مربوط به تغییر شکلهاي قائم سکوي نشیمن است که می</w:t>
      </w:r>
      <w:r w:rsidRPr="00D65B1D">
        <w:rPr>
          <w:rFonts w:hint="cs"/>
          <w:rtl/>
        </w:rPr>
        <w:t xml:space="preserve"> </w:t>
      </w:r>
      <w:r w:rsidRPr="00D65B1D">
        <w:rPr>
          <w:rtl/>
        </w:rPr>
        <w:t>تواند با مولفه قائم زلزله فعال شود. در مودهاي 4 و 5 نیز سکو تغییر شکل قابل توجهی دارد، اما خوشبختانه جرمهاي مودي موثر مودهاي مذکور که مقادیر اندکی دارند به تنهایی مودهاي موثر و تعیین کننده در پاسخ دینامیکی سیستم نیستند</w:t>
      </w:r>
      <w:r w:rsidRPr="00D65B1D">
        <w:t>.</w:t>
      </w:r>
    </w:p>
    <w:p w14:paraId="3A500A55" w14:textId="77777777" w:rsidR="00D65B1D" w:rsidRPr="00B15C58" w:rsidRDefault="00D65B1D" w:rsidP="00B15C58">
      <w:pPr>
        <w:pStyle w:val="a1"/>
        <w:ind w:firstLine="11"/>
        <w:rPr>
          <w:rFonts w:cs="B Nazanin"/>
          <w:b/>
          <w:bCs/>
          <w:szCs w:val="24"/>
          <w:rtl/>
        </w:rPr>
      </w:pPr>
      <w:r w:rsidRPr="00B15C58">
        <w:rPr>
          <w:rFonts w:cs="B Nazanin"/>
          <w:b/>
          <w:bCs/>
          <w:szCs w:val="24"/>
          <w:rtl/>
        </w:rPr>
        <w:lastRenderedPageBreak/>
        <w:t>اثرات ساختگاهی</w:t>
      </w:r>
      <w:r w:rsidRPr="00B15C58">
        <w:rPr>
          <w:rFonts w:cs="B Nazanin" w:hint="cs"/>
          <w:b/>
          <w:bCs/>
          <w:szCs w:val="24"/>
          <w:rtl/>
        </w:rPr>
        <w:t>:</w:t>
      </w:r>
    </w:p>
    <w:p w14:paraId="2BA92D8E" w14:textId="77777777" w:rsidR="00D65B1D" w:rsidRPr="00D65B1D" w:rsidRDefault="00D65B1D" w:rsidP="00D65B1D">
      <w:pPr>
        <w:pStyle w:val="a1"/>
        <w:rPr>
          <w:rtl/>
        </w:rPr>
      </w:pPr>
      <w:r w:rsidRPr="00D65B1D">
        <w:rPr>
          <w:rtl/>
        </w:rPr>
        <w:t>ساختگاه از نوع زمین</w:t>
      </w:r>
      <w:r w:rsidRPr="00D65B1D">
        <w:t xml:space="preserve"> III </w:t>
      </w:r>
      <w:r w:rsidRPr="00D65B1D">
        <w:rPr>
          <w:rtl/>
        </w:rPr>
        <w:t>بر اساس استاندارد 2800 ایران طبقه بندي</w:t>
      </w:r>
      <w:r w:rsidRPr="00D65B1D">
        <w:rPr>
          <w:rFonts w:hint="cs"/>
          <w:rtl/>
        </w:rPr>
        <w:t xml:space="preserve"> و فرض</w:t>
      </w:r>
      <w:r w:rsidRPr="00D65B1D">
        <w:rPr>
          <w:rtl/>
        </w:rPr>
        <w:t xml:space="preserve"> میشود. طبق جدول </w:t>
      </w:r>
      <w:r w:rsidRPr="00D65B1D">
        <w:rPr>
          <w:rFonts w:hint="cs"/>
          <w:rtl/>
        </w:rPr>
        <w:t>بالا</w:t>
      </w:r>
      <w:r w:rsidRPr="00D65B1D">
        <w:rPr>
          <w:rtl/>
        </w:rPr>
        <w:t xml:space="preserve"> پریود مودهاي موثر سیستم در محدوده </w:t>
      </w:r>
      <w:r w:rsidRPr="00D65B1D">
        <w:rPr>
          <w:rFonts w:hint="cs"/>
          <w:rtl/>
        </w:rPr>
        <w:t>0.1</w:t>
      </w:r>
      <w:r w:rsidRPr="00D65B1D">
        <w:rPr>
          <w:rtl/>
        </w:rPr>
        <w:t xml:space="preserve"> تا 1 ثانیه می</w:t>
      </w:r>
      <w:r w:rsidRPr="00D65B1D">
        <w:rPr>
          <w:rFonts w:hint="cs"/>
          <w:rtl/>
        </w:rPr>
        <w:t xml:space="preserve"> </w:t>
      </w:r>
      <w:r w:rsidRPr="00D65B1D">
        <w:rPr>
          <w:rtl/>
        </w:rPr>
        <w:t>باشند که با توجه به طیف طرح استاندارد ساختگاه می</w:t>
      </w:r>
      <w:r w:rsidRPr="00D65B1D">
        <w:rPr>
          <w:rFonts w:hint="cs"/>
          <w:rtl/>
        </w:rPr>
        <w:t xml:space="preserve"> </w:t>
      </w:r>
      <w:r w:rsidRPr="00D65B1D">
        <w:rPr>
          <w:rtl/>
        </w:rPr>
        <w:t>توان در جهت اطمینان از اثرات اندرکنش خاك-سازه در محاسبات طراحی این پست صرفنظر نمود</w:t>
      </w:r>
      <w:r w:rsidRPr="00D65B1D">
        <w:t>.</w:t>
      </w:r>
    </w:p>
    <w:p w14:paraId="14456FCA" w14:textId="77777777" w:rsidR="00D65B1D" w:rsidRPr="00B15C58" w:rsidRDefault="00D65B1D" w:rsidP="00B15C58">
      <w:pPr>
        <w:pStyle w:val="a1"/>
        <w:ind w:firstLine="11"/>
        <w:rPr>
          <w:rFonts w:cs="B Nazanin"/>
          <w:b/>
          <w:bCs/>
          <w:szCs w:val="24"/>
          <w:rtl/>
        </w:rPr>
      </w:pPr>
      <w:r w:rsidRPr="00B15C58">
        <w:rPr>
          <w:rFonts w:cs="B Nazanin"/>
          <w:b/>
          <w:bCs/>
          <w:szCs w:val="24"/>
          <w:rtl/>
        </w:rPr>
        <w:t>نتایج تحلیل و طراحی</w:t>
      </w:r>
      <w:r w:rsidRPr="00B15C58">
        <w:rPr>
          <w:rFonts w:cs="B Nazanin" w:hint="cs"/>
          <w:b/>
          <w:bCs/>
          <w:szCs w:val="24"/>
          <w:rtl/>
        </w:rPr>
        <w:t>:</w:t>
      </w:r>
    </w:p>
    <w:p w14:paraId="46DE4BA2" w14:textId="77777777" w:rsidR="00D65B1D" w:rsidRPr="00D65B1D" w:rsidRDefault="00D65B1D" w:rsidP="00D65B1D">
      <w:pPr>
        <w:pStyle w:val="a1"/>
        <w:rPr>
          <w:rtl/>
        </w:rPr>
      </w:pPr>
      <w:r w:rsidRPr="00D65B1D">
        <w:rPr>
          <w:rFonts w:hint="cs"/>
          <w:rtl/>
        </w:rPr>
        <w:t>پ</w:t>
      </w:r>
      <w:r w:rsidRPr="00D65B1D">
        <w:rPr>
          <w:rtl/>
        </w:rPr>
        <w:t>ایه بتن آرمه در پست تک</w:t>
      </w:r>
      <w:r w:rsidRPr="00D65B1D">
        <w:rPr>
          <w:rFonts w:hint="cs"/>
          <w:rtl/>
        </w:rPr>
        <w:t xml:space="preserve"> </w:t>
      </w:r>
      <w:r w:rsidRPr="00D65B1D">
        <w:rPr>
          <w:rtl/>
        </w:rPr>
        <w:t>پایه مورد نظر در انتهاي خط انتقال قرار گرفته و بنابراین یک پایه کناري اس</w:t>
      </w:r>
      <w:r w:rsidRPr="00D65B1D">
        <w:rPr>
          <w:rFonts w:hint="cs"/>
          <w:rtl/>
        </w:rPr>
        <w:t>ت.</w:t>
      </w:r>
      <w:r w:rsidRPr="00D65B1D">
        <w:t xml:space="preserve"> </w:t>
      </w:r>
      <w:r w:rsidRPr="00D65B1D">
        <w:rPr>
          <w:rtl/>
        </w:rPr>
        <w:t>در طرح پایه هاي کناري نیروي افقی ناشی از کشش سیم ها را باید در نظر گرفت که بدیهی است در این صورت تقاضاي نیروهاي داخلی بسیار بیشتري بر پایه، نسبت به زمانیکه بعنوان پایه میانی عمل می</w:t>
      </w:r>
      <w:r w:rsidRPr="00D65B1D">
        <w:rPr>
          <w:rFonts w:hint="cs"/>
          <w:rtl/>
        </w:rPr>
        <w:t xml:space="preserve"> </w:t>
      </w:r>
      <w:r w:rsidRPr="00D65B1D">
        <w:rPr>
          <w:rtl/>
        </w:rPr>
        <w:t>نماید، وارد می</w:t>
      </w:r>
      <w:r w:rsidRPr="00D65B1D">
        <w:rPr>
          <w:rFonts w:hint="cs"/>
          <w:rtl/>
        </w:rPr>
        <w:t xml:space="preserve"> </w:t>
      </w:r>
      <w:r w:rsidRPr="00D65B1D">
        <w:rPr>
          <w:rtl/>
        </w:rPr>
        <w:t>شود. در این بخش ابتدا عملکرد پایه تکی مورد نظر به عنوان یک پایه میانی مورد بررسی قرار میگیرد و سپس عملکرد آن به عنوان پایه کناري ارزیابی می شود</w:t>
      </w:r>
      <w:r w:rsidRPr="00D65B1D">
        <w:t>.</w:t>
      </w:r>
    </w:p>
    <w:p w14:paraId="590868FB" w14:textId="77777777" w:rsidR="00D65B1D" w:rsidRPr="00B15C58" w:rsidRDefault="00D65B1D" w:rsidP="00B15C58">
      <w:pPr>
        <w:pStyle w:val="a1"/>
        <w:ind w:firstLine="11"/>
        <w:rPr>
          <w:rFonts w:cs="B Nazanin"/>
          <w:b/>
          <w:bCs/>
          <w:szCs w:val="24"/>
          <w:rtl/>
        </w:rPr>
      </w:pPr>
      <w:r w:rsidRPr="00B15C58">
        <w:rPr>
          <w:rFonts w:cs="B Nazanin"/>
          <w:b/>
          <w:bCs/>
          <w:szCs w:val="24"/>
          <w:rtl/>
        </w:rPr>
        <w:t>پست</w:t>
      </w:r>
      <w:r w:rsidRPr="00B15C58">
        <w:rPr>
          <w:rFonts w:cs="B Nazanin"/>
          <w:b/>
          <w:bCs/>
          <w:szCs w:val="24"/>
        </w:rPr>
        <w:t xml:space="preserve"> 200kva </w:t>
      </w:r>
      <w:r w:rsidRPr="00B15C58">
        <w:rPr>
          <w:rFonts w:cs="B Nazanin"/>
          <w:b/>
          <w:bCs/>
          <w:szCs w:val="24"/>
          <w:rtl/>
        </w:rPr>
        <w:t xml:space="preserve">با پایه </w:t>
      </w:r>
      <w:r w:rsidRPr="00B15C58">
        <w:rPr>
          <w:rFonts w:cs="B Nazanin" w:hint="cs"/>
          <w:b/>
          <w:bCs/>
          <w:szCs w:val="24"/>
          <w:rtl/>
        </w:rPr>
        <w:t xml:space="preserve">800/12 </w:t>
      </w:r>
      <w:r w:rsidRPr="00B15C58">
        <w:rPr>
          <w:rFonts w:cs="B Nazanin"/>
          <w:b/>
          <w:bCs/>
          <w:szCs w:val="24"/>
          <w:rtl/>
        </w:rPr>
        <w:t>میانی</w:t>
      </w:r>
      <w:r w:rsidRPr="00B15C58">
        <w:rPr>
          <w:rFonts w:cs="B Nazanin" w:hint="cs"/>
          <w:b/>
          <w:bCs/>
          <w:szCs w:val="24"/>
          <w:rtl/>
        </w:rPr>
        <w:t>:</w:t>
      </w:r>
    </w:p>
    <w:p w14:paraId="32B04AF0" w14:textId="555B40A4" w:rsidR="00D65B1D" w:rsidRDefault="00D65B1D" w:rsidP="0095151A">
      <w:pPr>
        <w:pStyle w:val="a1"/>
        <w:rPr>
          <w:rtl/>
        </w:rPr>
      </w:pPr>
      <w:r w:rsidRPr="00D65B1D">
        <w:rPr>
          <w:rtl/>
        </w:rPr>
        <w:t>در پایه میانی تنها اثر وزن سیم بعنوان نیروي خارجی متمرکز وارده بر پایه در راستاي قائم در نظر گرفته میشود. با فرض اسپن</w:t>
      </w:r>
      <w:r w:rsidRPr="00D65B1D">
        <w:t xml:space="preserve"> </w:t>
      </w:r>
      <w:r w:rsidRPr="00D65B1D">
        <w:rPr>
          <w:rFonts w:hint="cs"/>
          <w:rtl/>
        </w:rPr>
        <w:t>50متر</w:t>
      </w:r>
      <w:r w:rsidRPr="00D65B1D">
        <w:t xml:space="preserve"> </w:t>
      </w:r>
      <w:r w:rsidRPr="00D65B1D">
        <w:rPr>
          <w:rtl/>
        </w:rPr>
        <w:t xml:space="preserve">دو برابر مقادیر داده شده در جدول </w:t>
      </w:r>
      <w:r w:rsidRPr="00D65B1D">
        <w:rPr>
          <w:rFonts w:hint="cs"/>
          <w:rtl/>
        </w:rPr>
        <w:t>زیر</w:t>
      </w:r>
      <w:r w:rsidRPr="00D65B1D">
        <w:rPr>
          <w:rtl/>
        </w:rPr>
        <w:t xml:space="preserve"> بعنوان نیروهاي قائم ناشی از وزن سیم و یخ زدگی</w:t>
      </w:r>
      <w:r w:rsidRPr="00D65B1D">
        <w:t xml:space="preserve"> </w:t>
      </w:r>
      <w:r w:rsidRPr="00D65B1D">
        <w:rPr>
          <w:rtl/>
        </w:rPr>
        <w:t>پیرامون آن بر انتهاي فوقانی پایه (جایی که یک سیم به پایه متصل میشود) و نقطه</w:t>
      </w:r>
      <w:r w:rsidRPr="00D65B1D">
        <w:rPr>
          <w:rFonts w:hint="cs"/>
          <w:rtl/>
        </w:rPr>
        <w:t xml:space="preserve"> </w:t>
      </w:r>
      <w:r w:rsidRPr="00D65B1D">
        <w:rPr>
          <w:rtl/>
        </w:rPr>
        <w:t>اي به فاصله</w:t>
      </w:r>
      <w:r w:rsidRPr="00D65B1D">
        <w:t xml:space="preserve"> </w:t>
      </w:r>
      <w:r w:rsidR="0095151A">
        <w:rPr>
          <w:rFonts w:hint="cs"/>
          <w:rtl/>
        </w:rPr>
        <w:t>یک متر</w:t>
      </w:r>
      <w:r w:rsidRPr="00D65B1D">
        <w:t xml:space="preserve"> </w:t>
      </w:r>
      <w:r w:rsidRPr="00D65B1D">
        <w:rPr>
          <w:rtl/>
        </w:rPr>
        <w:t>از انتهاي آزاد پایه (محل اتصال دو سیم به کراس آرم متصل به پایه) درنظر گرفته می</w:t>
      </w:r>
      <w:r w:rsidR="0095151A">
        <w:rPr>
          <w:rtl/>
        </w:rPr>
        <w:softHyphen/>
      </w:r>
      <w:r w:rsidRPr="00D65B1D">
        <w:rPr>
          <w:rtl/>
        </w:rPr>
        <w:t>شود. در این بخش نتایج تحلیل و کنترل ظرفیت</w:t>
      </w:r>
      <w:r w:rsidR="0095151A">
        <w:rPr>
          <w:rtl/>
        </w:rPr>
        <w:softHyphen/>
      </w:r>
      <w:r w:rsidRPr="00D65B1D">
        <w:rPr>
          <w:rtl/>
        </w:rPr>
        <w:t>هاي نیرویی اعضاي سازه اي پست ارائه شده است.</w:t>
      </w:r>
      <w:r w:rsidRPr="00D65B1D">
        <w:rPr>
          <w:rFonts w:hint="cs"/>
          <w:rtl/>
        </w:rPr>
        <w:t xml:space="preserve"> در</w:t>
      </w:r>
      <w:r w:rsidRPr="00D65B1D">
        <w:rPr>
          <w:rtl/>
        </w:rPr>
        <w:t xml:space="preserve"> جدول </w:t>
      </w:r>
      <w:r w:rsidRPr="00D65B1D">
        <w:rPr>
          <w:rFonts w:hint="cs"/>
          <w:rtl/>
        </w:rPr>
        <w:t>زیر</w:t>
      </w:r>
      <w:r w:rsidRPr="00D65B1D">
        <w:rPr>
          <w:rtl/>
        </w:rPr>
        <w:t xml:space="preserve"> نتایج ارزیابی ظرفیت خمشی پایه بتنی پست (پایه </w:t>
      </w:r>
      <w:r w:rsidRPr="00D65B1D">
        <w:rPr>
          <w:rFonts w:hint="cs"/>
          <w:rtl/>
        </w:rPr>
        <w:t>800/12</w:t>
      </w:r>
      <w:r w:rsidRPr="00D65B1D">
        <w:rPr>
          <w:rtl/>
        </w:rPr>
        <w:t>) را نشان می دهد. با توجه به محاسبات انجام شده توسط نرم</w:t>
      </w:r>
      <w:r w:rsidRPr="00D65B1D">
        <w:rPr>
          <w:rFonts w:hint="cs"/>
          <w:rtl/>
        </w:rPr>
        <w:t xml:space="preserve"> </w:t>
      </w:r>
      <w:r w:rsidRPr="00D65B1D">
        <w:rPr>
          <w:rtl/>
        </w:rPr>
        <w:t>افزار ترکیب بار بحرانی در پایه مذکور ترکیب آثار بار مرده، برف و باد در جهت</w:t>
      </w:r>
      <w:r w:rsidRPr="00D65B1D">
        <w:t xml:space="preserve"> x </w:t>
      </w:r>
      <w:r w:rsidRPr="00D65B1D">
        <w:rPr>
          <w:rtl/>
        </w:rPr>
        <w:t>می باشد. تلاش هاي داخلی محاسبه شده در پایه بدلیل آثار زلزله، چه بر اساس روش تحلیل مودال طیفی و چه براساس تحلیل</w:t>
      </w:r>
      <w:r w:rsidR="0095151A">
        <w:rPr>
          <w:rtl/>
        </w:rPr>
        <w:softHyphen/>
      </w:r>
      <w:r w:rsidRPr="00D65B1D">
        <w:rPr>
          <w:rtl/>
        </w:rPr>
        <w:t xml:space="preserve">هاي تاریخچه زمانی (تحت اثر مولفه هاي هر یک از چهار زلزله در نظر گرفته شده) کوچکتر از ترکیب آثار باد و برف می باشد. نتایج ارائه شده در جدول </w:t>
      </w:r>
      <w:r w:rsidRPr="00D65B1D">
        <w:rPr>
          <w:rFonts w:hint="cs"/>
          <w:rtl/>
        </w:rPr>
        <w:t>زیر</w:t>
      </w:r>
      <w:r w:rsidRPr="00D65B1D">
        <w:rPr>
          <w:rtl/>
        </w:rPr>
        <w:t xml:space="preserve"> بر اساس اسپن سیم</w:t>
      </w:r>
      <w:r w:rsidRPr="00D65B1D">
        <w:t xml:space="preserve"> 50 </w:t>
      </w:r>
      <w:r w:rsidRPr="00D65B1D">
        <w:rPr>
          <w:rFonts w:hint="cs"/>
          <w:rtl/>
        </w:rPr>
        <w:t xml:space="preserve">متر </w:t>
      </w:r>
      <w:r w:rsidRPr="00D65B1D">
        <w:rPr>
          <w:rtl/>
        </w:rPr>
        <w:t>می باشد. بدیهی است در اسپن هاي کوچکتر به مراتب حاشیه اطمینان بیشتري را براي پایه هاي پست می توان انتظار داشت</w:t>
      </w:r>
      <w:r w:rsidRPr="00D65B1D">
        <w:t>.</w:t>
      </w:r>
    </w:p>
    <w:p w14:paraId="1A07778D" w14:textId="075A37BF" w:rsidR="0095151A" w:rsidRPr="0095151A" w:rsidRDefault="00AA593B" w:rsidP="00AA593B">
      <w:pPr>
        <w:pStyle w:val="Caption"/>
        <w:rPr>
          <w:rtl/>
        </w:rPr>
      </w:pPr>
      <w:bookmarkStart w:id="151" w:name="_Toc169695231"/>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6</w:t>
      </w:r>
      <w:r>
        <w:rPr>
          <w:rtl/>
        </w:rPr>
        <w:fldChar w:fldCharType="end"/>
      </w:r>
      <w:r>
        <w:rPr>
          <w:rFonts w:hint="cs"/>
          <w:rtl/>
        </w:rPr>
        <w:t xml:space="preserve">- </w:t>
      </w:r>
      <w:r w:rsidR="0095151A" w:rsidRPr="0095151A">
        <w:rPr>
          <w:rtl/>
        </w:rPr>
        <w:t xml:space="preserve">پست هوایی </w:t>
      </w:r>
      <w:r w:rsidR="0095151A" w:rsidRPr="0095151A">
        <w:t>200KVA</w:t>
      </w:r>
      <w:r w:rsidR="0095151A" w:rsidRPr="0095151A">
        <w:rPr>
          <w:rtl/>
        </w:rPr>
        <w:t xml:space="preserve"> با فرض استقرار بر یک پایه میانی، ارزیابی معیار مقاومت در پایه (کنترل خمش)</w:t>
      </w:r>
      <w:bookmarkEnd w:id="151"/>
    </w:p>
    <w:p w14:paraId="3037A64A" w14:textId="77777777" w:rsidR="00D65B1D" w:rsidRDefault="00D65B1D" w:rsidP="00CA6F61">
      <w:pPr>
        <w:jc w:val="center"/>
        <w:rPr>
          <w:rFonts w:cs="B Nazanin"/>
          <w:sz w:val="28"/>
        </w:rPr>
      </w:pPr>
      <w:r>
        <w:drawing>
          <wp:inline distT="0" distB="0" distL="0" distR="0" wp14:anchorId="6CC7BD51" wp14:editId="45B6AAC3">
            <wp:extent cx="5943600" cy="1282065"/>
            <wp:effectExtent l="0" t="0" r="0" b="0"/>
            <wp:docPr id="2" name="Picture 1">
              <a:extLst xmlns:a="http://schemas.openxmlformats.org/drawingml/2006/main">
                <a:ext uri="{FF2B5EF4-FFF2-40B4-BE49-F238E27FC236}">
                  <a16:creationId xmlns:a16="http://schemas.microsoft.com/office/drawing/2014/main" id="{939E61B0-491E-1B3A-889B-3E4D43934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39E61B0-491E-1B3A-889B-3E4D4393458C}"/>
                        </a:ext>
                      </a:extLs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282065"/>
                    </a:xfrm>
                    <a:prstGeom prst="rect">
                      <a:avLst/>
                    </a:prstGeom>
                    <a:noFill/>
                  </pic:spPr>
                </pic:pic>
              </a:graphicData>
            </a:graphic>
          </wp:inline>
        </w:drawing>
      </w:r>
    </w:p>
    <w:p w14:paraId="4B32F6F5" w14:textId="38A2D4D0" w:rsidR="00D65B1D" w:rsidRDefault="00D65B1D" w:rsidP="00D65B1D">
      <w:pPr>
        <w:pStyle w:val="a1"/>
      </w:pPr>
      <w:r w:rsidRPr="00D65B1D">
        <w:rPr>
          <w:rtl/>
        </w:rPr>
        <w:lastRenderedPageBreak/>
        <w:t xml:space="preserve">جدول </w:t>
      </w:r>
      <w:r w:rsidRPr="00D65B1D">
        <w:rPr>
          <w:rFonts w:hint="cs"/>
          <w:rtl/>
        </w:rPr>
        <w:t>زیر</w:t>
      </w:r>
      <w:r w:rsidRPr="00D65B1D">
        <w:rPr>
          <w:rtl/>
        </w:rPr>
        <w:t xml:space="preserve"> نتایج ارزیابی ظرفیت برشی پایه بتنی (با فرض استقرار بر روي یک پایه میانی) را نشان میدهد. همانگونه که مشاهده میشود، با توجه به مقادیر نسبتا اندك تقاضاي برش، حتی ظرفیت برشی بتن مقطع، </w:t>
      </w:r>
      <w:r w:rsidRPr="00D65B1D">
        <w:t>ФVc</w:t>
      </w:r>
      <w:r w:rsidRPr="00D65B1D">
        <w:rPr>
          <w:rtl/>
        </w:rPr>
        <w:t>، به تنهایی ظرفیت برشی لازم را در پایه ایجاد می نماید. بدیهی است با توجه به وجود آرماتورهاي عرضی، ظرفیت برشی مقطع بزرگتر از اعداد نشان داده شده در جدول بوده و بنابراین میتوان نتیجه گرفت، پایه هاي بتنی با حاشیه اطمینان قابل توجه ی داراي ظرفیت برشی لازم در تحمل نیروهاي برشی نهایی وارده میباشند</w:t>
      </w:r>
      <w:r w:rsidRPr="00D65B1D">
        <w:t>.</w:t>
      </w:r>
    </w:p>
    <w:p w14:paraId="4B0E641C" w14:textId="0962BCC0" w:rsidR="00D65B1D" w:rsidRPr="00AA593B" w:rsidRDefault="00AA593B" w:rsidP="00AA593B">
      <w:pPr>
        <w:pStyle w:val="Caption"/>
      </w:pPr>
      <w:bookmarkStart w:id="152" w:name="_Toc169695232"/>
      <w:r w:rsidRPr="00AA593B">
        <w:rPr>
          <w:rtl/>
        </w:rPr>
        <w:t xml:space="preserve">جدول </w:t>
      </w:r>
      <w:r w:rsidRPr="00AA593B">
        <w:rPr>
          <w:rtl/>
        </w:rPr>
        <w:fldChar w:fldCharType="begin"/>
      </w:r>
      <w:r w:rsidRPr="00AA593B">
        <w:rPr>
          <w:rtl/>
        </w:rPr>
        <w:instrText xml:space="preserve"> </w:instrText>
      </w:r>
      <w:r w:rsidRPr="00AA593B">
        <w:instrText>SEQ</w:instrText>
      </w:r>
      <w:r w:rsidRPr="00AA593B">
        <w:rPr>
          <w:rtl/>
        </w:rPr>
        <w:instrText xml:space="preserve"> جدول \* </w:instrText>
      </w:r>
      <w:r w:rsidRPr="00AA593B">
        <w:instrText>ARABIC</w:instrText>
      </w:r>
      <w:r w:rsidRPr="00AA593B">
        <w:rPr>
          <w:rtl/>
        </w:rPr>
        <w:instrText xml:space="preserve"> </w:instrText>
      </w:r>
      <w:r w:rsidRPr="00AA593B">
        <w:rPr>
          <w:rtl/>
        </w:rPr>
        <w:fldChar w:fldCharType="separate"/>
      </w:r>
      <w:r w:rsidR="00A55AA3">
        <w:rPr>
          <w:rtl/>
        </w:rPr>
        <w:t>7</w:t>
      </w:r>
      <w:r w:rsidRPr="00AA593B">
        <w:rPr>
          <w:rtl/>
        </w:rPr>
        <w:fldChar w:fldCharType="end"/>
      </w:r>
      <w:r w:rsidRPr="00AA593B">
        <w:rPr>
          <w:rFonts w:hint="cs"/>
          <w:rtl/>
        </w:rPr>
        <w:t xml:space="preserve">- </w:t>
      </w:r>
      <w:r w:rsidR="00D65B1D" w:rsidRPr="00AA593B">
        <w:rPr>
          <w:rtl/>
        </w:rPr>
        <w:t xml:space="preserve">ارزیابی معیار مقاومت برشی در پست هوایی تک پایه </w:t>
      </w:r>
      <w:r w:rsidR="00D65B1D" w:rsidRPr="00AA593B">
        <w:t>200KVA</w:t>
      </w:r>
      <w:r w:rsidR="00D65B1D" w:rsidRPr="00AA593B">
        <w:rPr>
          <w:rtl/>
        </w:rPr>
        <w:t xml:space="preserve"> (با فرض پایه میانی، روش تحلیل مودال طیفی)</w:t>
      </w:r>
      <w:bookmarkEnd w:id="152"/>
    </w:p>
    <w:p w14:paraId="7D38F043" w14:textId="662AB1A8" w:rsidR="00D65B1D" w:rsidRDefault="00D65B1D" w:rsidP="00D65B1D">
      <w:pPr>
        <w:jc w:val="center"/>
        <w:rPr>
          <w:rFonts w:cs="B Nazanin"/>
          <w:sz w:val="28"/>
        </w:rPr>
      </w:pPr>
      <w:r>
        <w:drawing>
          <wp:inline distT="0" distB="0" distL="0" distR="0" wp14:anchorId="0BC1C8B2" wp14:editId="243CFD94">
            <wp:extent cx="5943600" cy="802640"/>
            <wp:effectExtent l="0" t="0" r="0" b="0"/>
            <wp:docPr id="3" name="Picture 2">
              <a:extLst xmlns:a="http://schemas.openxmlformats.org/drawingml/2006/main">
                <a:ext uri="{FF2B5EF4-FFF2-40B4-BE49-F238E27FC236}">
                  <a16:creationId xmlns:a16="http://schemas.microsoft.com/office/drawing/2014/main" id="{CCC8BFBE-AEE8-93A2-16E7-56B65253CA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CC8BFBE-AEE8-93A2-16E7-56B65253CA22}"/>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pic:spPr>
                </pic:pic>
              </a:graphicData>
            </a:graphic>
          </wp:inline>
        </w:drawing>
      </w:r>
    </w:p>
    <w:p w14:paraId="0EEE58F8" w14:textId="77777777" w:rsidR="00D65B1D" w:rsidRDefault="00D65B1D" w:rsidP="00D65B1D">
      <w:pPr>
        <w:jc w:val="center"/>
        <w:rPr>
          <w:rFonts w:cs="B Nazanin"/>
          <w:sz w:val="28"/>
        </w:rPr>
      </w:pPr>
    </w:p>
    <w:p w14:paraId="4A3F6877" w14:textId="72E4961A" w:rsidR="00D65B1D" w:rsidRPr="00D65B1D" w:rsidRDefault="00D65B1D" w:rsidP="00E32463">
      <w:pPr>
        <w:pStyle w:val="a1"/>
        <w:rPr>
          <w:rtl/>
        </w:rPr>
      </w:pPr>
      <w:r w:rsidRPr="00D65B1D">
        <w:rPr>
          <w:rtl/>
        </w:rPr>
        <w:t xml:space="preserve">شکل </w:t>
      </w:r>
      <w:r w:rsidRPr="00D65B1D">
        <w:rPr>
          <w:rFonts w:hint="cs"/>
          <w:rtl/>
        </w:rPr>
        <w:t>زیر</w:t>
      </w:r>
      <w:r w:rsidRPr="00D65B1D">
        <w:rPr>
          <w:rtl/>
        </w:rPr>
        <w:t xml:space="preserve"> نسبت تقاضا به ظرفیت تنش هاي قائم ناشی از لنگرهاي خمشی و نیروهاي محوري وارده بر اعضاي سازه اي نشیمن ترانسفورماتور پست هوایی تک پایه</w:t>
      </w:r>
      <w:r w:rsidR="00E32463">
        <w:t xml:space="preserve"> </w:t>
      </w:r>
      <w:r w:rsidR="00E32463">
        <w:rPr>
          <w:rFonts w:hint="cs"/>
          <w:rtl/>
        </w:rPr>
        <w:t xml:space="preserve"> </w:t>
      </w:r>
      <w:r w:rsidR="00E32463" w:rsidRPr="0095151A">
        <w:rPr>
          <w:sz w:val="22"/>
          <w:szCs w:val="24"/>
        </w:rPr>
        <w:t>kVA</w:t>
      </w:r>
      <w:r w:rsidR="00E32463" w:rsidRPr="0095151A">
        <w:rPr>
          <w:rFonts w:hint="cs"/>
          <w:sz w:val="22"/>
          <w:szCs w:val="24"/>
          <w:rtl/>
        </w:rPr>
        <w:t xml:space="preserve"> </w:t>
      </w:r>
      <w:r w:rsidR="00E32463">
        <w:rPr>
          <w:rFonts w:hint="cs"/>
          <w:rtl/>
        </w:rPr>
        <w:t>200</w:t>
      </w:r>
      <w:r w:rsidRPr="00D65B1D">
        <w:rPr>
          <w:rtl/>
        </w:rPr>
        <w:t xml:space="preserve"> با فرض آنکه بعنوان پایه میانی عمل نماید را نشان میدهد. محاسبات زلزله در این شکل بر اساس روش مودال طیفی انجام شده است. برخلاف پایه بتن آرمه که نیروهاي زلزله براي آن غیر بحرانی بودند، در المان هاي سازه اي نشیمن ترانس، ترکیب بارهاي بحرانی شامل آثار زلزله میشوند.</w:t>
      </w:r>
    </w:p>
    <w:p w14:paraId="371E9AF2" w14:textId="3376314F" w:rsidR="00D65B1D" w:rsidRPr="00D65B1D" w:rsidRDefault="00D65B1D" w:rsidP="0095151A">
      <w:pPr>
        <w:pStyle w:val="a1"/>
        <w:rPr>
          <w:rtl/>
        </w:rPr>
      </w:pPr>
      <w:r w:rsidRPr="0095151A">
        <w:rPr>
          <w:rtl/>
        </w:rPr>
        <w:t xml:space="preserve"> </w:t>
      </w:r>
      <w:r w:rsidRPr="00D65B1D">
        <w:rPr>
          <w:rtl/>
        </w:rPr>
        <w:t xml:space="preserve">شکل </w:t>
      </w:r>
      <w:r w:rsidRPr="00D65B1D">
        <w:rPr>
          <w:rFonts w:hint="cs"/>
          <w:rtl/>
        </w:rPr>
        <w:t xml:space="preserve">زیر </w:t>
      </w:r>
      <w:r w:rsidR="0095151A">
        <w:rPr>
          <w:rtl/>
        </w:rPr>
        <w:t>نسبت تنش ها</w:t>
      </w:r>
      <w:r w:rsidR="0095151A">
        <w:t xml:space="preserve"> </w:t>
      </w:r>
      <w:r w:rsidRPr="00D65B1D">
        <w:rPr>
          <w:rtl/>
        </w:rPr>
        <w:t>را براساس خروجی</w:t>
      </w:r>
      <w:r w:rsidR="0095151A">
        <w:softHyphen/>
      </w:r>
      <w:r w:rsidRPr="00D65B1D">
        <w:rPr>
          <w:rtl/>
        </w:rPr>
        <w:t>هاي تحلیل تاریخچه زمانی نشان می</w:t>
      </w:r>
      <w:r w:rsidR="0095151A">
        <w:softHyphen/>
      </w:r>
      <w:r w:rsidRPr="00D65B1D">
        <w:rPr>
          <w:rtl/>
        </w:rPr>
        <w:t>دهد. بازهم ترکیب بارهاي بحرانی عمدتا شامل آثار زلزله می</w:t>
      </w:r>
      <w:r w:rsidR="0095151A">
        <w:softHyphen/>
      </w:r>
      <w:r w:rsidRPr="00D65B1D">
        <w:rPr>
          <w:rtl/>
        </w:rPr>
        <w:t>باشند</w:t>
      </w:r>
      <w:r w:rsidRPr="00D65B1D">
        <w:rPr>
          <w:rFonts w:hint="cs"/>
          <w:rtl/>
        </w:rPr>
        <w:t xml:space="preserve">. </w:t>
      </w:r>
      <w:r w:rsidRPr="00D65B1D">
        <w:rPr>
          <w:rtl/>
        </w:rPr>
        <w:t>ضرایب تقاضا به ظرفیت نسبت به شکل قبل قدري دستخوش تغییر شده اند. با این حال، همانگونه که ملاحظه میگردد کلیه عناصر سازه اي سکو داراي ظرفیت کافی در تحمل نیروهاي وارده می</w:t>
      </w:r>
      <w:r w:rsidRPr="00D65B1D">
        <w:rPr>
          <w:rFonts w:hint="cs"/>
          <w:rtl/>
        </w:rPr>
        <w:t xml:space="preserve"> </w:t>
      </w:r>
      <w:r w:rsidRPr="00D65B1D">
        <w:rPr>
          <w:rtl/>
        </w:rPr>
        <w:t>باشند</w:t>
      </w:r>
      <w:r w:rsidRPr="00D65B1D">
        <w:t>.</w:t>
      </w:r>
    </w:p>
    <w:p w14:paraId="2C2AFA7A" w14:textId="77777777" w:rsidR="00D65B1D" w:rsidRDefault="00D65B1D" w:rsidP="00D65B1D">
      <w:pPr>
        <w:jc w:val="center"/>
        <w:rPr>
          <w:rFonts w:cs="B Nazanin"/>
          <w:sz w:val="28"/>
        </w:rPr>
      </w:pPr>
      <w:r>
        <w:rPr>
          <w:rFonts w:cs="B Nazanin"/>
          <w:sz w:val="28"/>
        </w:rPr>
        <w:drawing>
          <wp:inline distT="0" distB="0" distL="0" distR="0" wp14:anchorId="52D8D0FC" wp14:editId="349EADF6">
            <wp:extent cx="3746500" cy="1860550"/>
            <wp:effectExtent l="0" t="0" r="6350" b="6350"/>
            <wp:docPr id="779363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36898" t="19726"/>
                    <a:stretch/>
                  </pic:blipFill>
                  <pic:spPr bwMode="auto">
                    <a:xfrm>
                      <a:off x="0" y="0"/>
                      <a:ext cx="3746500" cy="1860550"/>
                    </a:xfrm>
                    <a:prstGeom prst="rect">
                      <a:avLst/>
                    </a:prstGeom>
                    <a:noFill/>
                    <a:ln>
                      <a:noFill/>
                    </a:ln>
                    <a:extLst>
                      <a:ext uri="{53640926-AAD7-44D8-BBD7-CCE9431645EC}">
                        <a14:shadowObscured xmlns:a14="http://schemas.microsoft.com/office/drawing/2010/main"/>
                      </a:ext>
                    </a:extLst>
                  </pic:spPr>
                </pic:pic>
              </a:graphicData>
            </a:graphic>
          </wp:inline>
        </w:drawing>
      </w:r>
    </w:p>
    <w:p w14:paraId="07D7D584" w14:textId="29095DDE" w:rsidR="00D65B1D" w:rsidRDefault="00742B07" w:rsidP="00AA593B">
      <w:pPr>
        <w:pStyle w:val="Caption"/>
      </w:pPr>
      <w:bookmarkStart w:id="153" w:name="_Toc16969430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34</w:t>
      </w:r>
      <w:r>
        <w:rPr>
          <w:rtl/>
        </w:rPr>
        <w:fldChar w:fldCharType="end"/>
      </w:r>
      <w:r w:rsidR="00AA593B">
        <w:rPr>
          <w:rFonts w:hint="cs"/>
          <w:rtl/>
        </w:rPr>
        <w:t>-ن</w:t>
      </w:r>
      <w:r w:rsidR="00D65B1D" w:rsidRPr="00E32463">
        <w:rPr>
          <w:rtl/>
        </w:rPr>
        <w:t>سبت تقاضا به ظرفیت تنش</w:t>
      </w:r>
      <w:r w:rsidR="00E32463">
        <w:softHyphen/>
      </w:r>
      <w:r w:rsidR="00E32463">
        <w:rPr>
          <w:rtl/>
        </w:rPr>
        <w:t>هاي قائم در اعضاي سازه اي نشیمن</w:t>
      </w:r>
      <w:r w:rsidR="00E32463">
        <w:softHyphen/>
      </w:r>
      <w:r w:rsidR="00D65B1D" w:rsidRPr="00E32463">
        <w:rPr>
          <w:rtl/>
        </w:rPr>
        <w:t xml:space="preserve">گاه ترانس در پست هوایی شماره 2 </w:t>
      </w:r>
      <w:r w:rsidR="00D65B1D" w:rsidRPr="00E32463">
        <w:rPr>
          <w:rFonts w:hint="cs"/>
          <w:rtl/>
        </w:rPr>
        <w:t>(</w:t>
      </w:r>
      <w:r w:rsidR="00D65B1D" w:rsidRPr="00E32463">
        <w:rPr>
          <w:rtl/>
        </w:rPr>
        <w:t>نتایج تحلیل مودال طیفی</w:t>
      </w:r>
      <w:r w:rsidR="00D65B1D" w:rsidRPr="00E32463">
        <w:rPr>
          <w:rFonts w:hint="cs"/>
          <w:rtl/>
        </w:rPr>
        <w:t>)</w:t>
      </w:r>
      <w:bookmarkEnd w:id="153"/>
    </w:p>
    <w:p w14:paraId="6E97ADCC" w14:textId="77777777" w:rsidR="00742B07" w:rsidRPr="00742B07" w:rsidRDefault="00742B07" w:rsidP="00742B07">
      <w:pPr>
        <w:rPr>
          <w:rtl/>
          <w:lang w:bidi="fa-IR"/>
        </w:rPr>
      </w:pPr>
    </w:p>
    <w:p w14:paraId="36BD58C9" w14:textId="77777777" w:rsidR="00D65B1D" w:rsidRDefault="00D65B1D" w:rsidP="00D65B1D">
      <w:pPr>
        <w:jc w:val="center"/>
        <w:rPr>
          <w:rFonts w:cs="B Nazanin"/>
          <w:sz w:val="28"/>
          <w:rtl/>
        </w:rPr>
      </w:pPr>
      <w:r>
        <w:rPr>
          <w:rFonts w:cs="B Nazanin"/>
          <w:sz w:val="28"/>
        </w:rPr>
        <w:lastRenderedPageBreak/>
        <w:drawing>
          <wp:inline distT="0" distB="0" distL="0" distR="0" wp14:anchorId="4E5E57B6" wp14:editId="66C6F027">
            <wp:extent cx="3505200" cy="2524125"/>
            <wp:effectExtent l="0" t="0" r="0" b="9525"/>
            <wp:docPr id="268420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6">
                      <a:extLst>
                        <a:ext uri="{28A0092B-C50C-407E-A947-70E740481C1C}">
                          <a14:useLocalDpi xmlns:a14="http://schemas.microsoft.com/office/drawing/2010/main" val="0"/>
                        </a:ext>
                      </a:extLst>
                    </a:blip>
                    <a:srcRect l="26313" t="6690" r="14643"/>
                    <a:stretch/>
                  </pic:blipFill>
                  <pic:spPr bwMode="auto">
                    <a:xfrm>
                      <a:off x="0" y="0"/>
                      <a:ext cx="3505200" cy="2524125"/>
                    </a:xfrm>
                    <a:prstGeom prst="rect">
                      <a:avLst/>
                    </a:prstGeom>
                    <a:noFill/>
                    <a:ln>
                      <a:noFill/>
                    </a:ln>
                    <a:extLst>
                      <a:ext uri="{53640926-AAD7-44D8-BBD7-CCE9431645EC}">
                        <a14:shadowObscured xmlns:a14="http://schemas.microsoft.com/office/drawing/2010/main"/>
                      </a:ext>
                    </a:extLst>
                  </pic:spPr>
                </pic:pic>
              </a:graphicData>
            </a:graphic>
          </wp:inline>
        </w:drawing>
      </w:r>
    </w:p>
    <w:p w14:paraId="1903E579" w14:textId="484B723F" w:rsidR="00D65B1D" w:rsidRPr="00B61F56" w:rsidRDefault="00742B07" w:rsidP="00AA593B">
      <w:pPr>
        <w:pStyle w:val="Caption"/>
      </w:pPr>
      <w:bookmarkStart w:id="154" w:name="_Toc16969430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35</w:t>
      </w:r>
      <w:r>
        <w:rPr>
          <w:rtl/>
        </w:rPr>
        <w:fldChar w:fldCharType="end"/>
      </w:r>
      <w:r w:rsidR="00F3643B">
        <w:rPr>
          <w:rFonts w:hint="cs"/>
          <w:rtl/>
        </w:rPr>
        <w:t>-</w:t>
      </w:r>
      <w:r>
        <w:t xml:space="preserve"> </w:t>
      </w:r>
      <w:r w:rsidR="00D65B1D" w:rsidRPr="00B61F56">
        <w:rPr>
          <w:rtl/>
        </w:rPr>
        <w:t>نسبت تقاضا به ظرفیت تنش</w:t>
      </w:r>
      <w:r w:rsidR="00E32463" w:rsidRPr="00B61F56">
        <w:softHyphen/>
      </w:r>
      <w:r w:rsidR="00E32463" w:rsidRPr="00B61F56">
        <w:rPr>
          <w:rtl/>
        </w:rPr>
        <w:t>هاي قائم در اعضاي سازه</w:t>
      </w:r>
      <w:r>
        <w:softHyphen/>
      </w:r>
      <w:r w:rsidR="00E32463" w:rsidRPr="00B61F56">
        <w:rPr>
          <w:rtl/>
        </w:rPr>
        <w:t>اي نشیمن</w:t>
      </w:r>
      <w:r w:rsidR="00E32463" w:rsidRPr="00B61F56">
        <w:softHyphen/>
      </w:r>
      <w:r w:rsidR="00D65B1D" w:rsidRPr="00B61F56">
        <w:rPr>
          <w:rtl/>
        </w:rPr>
        <w:t xml:space="preserve">گاه ترانس در پست هوایی </w:t>
      </w:r>
      <w:r>
        <w:t xml:space="preserve"> </w:t>
      </w:r>
      <w:r w:rsidR="00D65B1D" w:rsidRPr="00B61F56">
        <w:t>200KVA</w:t>
      </w:r>
      <w:r w:rsidR="00D65B1D" w:rsidRPr="00B61F56">
        <w:rPr>
          <w:rFonts w:hint="cs"/>
          <w:rtl/>
        </w:rPr>
        <w:t>(</w:t>
      </w:r>
      <w:r w:rsidR="00D65B1D" w:rsidRPr="00B61F56">
        <w:rPr>
          <w:rtl/>
        </w:rPr>
        <w:t>نتایج تحلیل تاریخچه زمانی</w:t>
      </w:r>
      <w:r w:rsidR="00D65B1D" w:rsidRPr="00B61F56">
        <w:rPr>
          <w:rFonts w:hint="cs"/>
          <w:rtl/>
        </w:rPr>
        <w:t>)</w:t>
      </w:r>
      <w:bookmarkEnd w:id="154"/>
    </w:p>
    <w:p w14:paraId="45870D40" w14:textId="1E3618E7" w:rsidR="00D65B1D" w:rsidRPr="00B15C58" w:rsidRDefault="00D65B1D" w:rsidP="00F3643B">
      <w:pPr>
        <w:pStyle w:val="a1"/>
        <w:spacing w:before="240"/>
        <w:ind w:firstLine="11"/>
        <w:rPr>
          <w:rFonts w:cs="B Nazanin"/>
          <w:b/>
          <w:bCs/>
          <w:szCs w:val="24"/>
        </w:rPr>
      </w:pPr>
      <w:r w:rsidRPr="00B15C58">
        <w:rPr>
          <w:rFonts w:cs="B Nazanin"/>
          <w:b/>
          <w:bCs/>
          <w:szCs w:val="24"/>
          <w:rtl/>
        </w:rPr>
        <w:t>پست</w:t>
      </w:r>
      <w:r w:rsidR="00742B07">
        <w:rPr>
          <w:rFonts w:cs="B Nazanin"/>
          <w:b/>
          <w:bCs/>
          <w:szCs w:val="24"/>
        </w:rPr>
        <w:t xml:space="preserve"> kVA</w:t>
      </w:r>
      <w:r w:rsidR="00742B07">
        <w:rPr>
          <w:rFonts w:cs="B Nazanin" w:hint="cs"/>
          <w:b/>
          <w:bCs/>
          <w:szCs w:val="24"/>
          <w:rtl/>
        </w:rPr>
        <w:t xml:space="preserve"> 200 </w:t>
      </w:r>
      <w:r w:rsidRPr="00B15C58">
        <w:rPr>
          <w:rFonts w:cs="B Nazanin"/>
          <w:b/>
          <w:bCs/>
          <w:szCs w:val="24"/>
          <w:rtl/>
        </w:rPr>
        <w:t xml:space="preserve">با پایه </w:t>
      </w:r>
      <w:r w:rsidRPr="00B15C58">
        <w:rPr>
          <w:rFonts w:cs="B Nazanin"/>
          <w:b/>
          <w:bCs/>
          <w:szCs w:val="24"/>
        </w:rPr>
        <w:t>12/800</w:t>
      </w:r>
      <w:r w:rsidRPr="00B15C58">
        <w:rPr>
          <w:rFonts w:cs="B Nazanin"/>
          <w:b/>
          <w:bCs/>
          <w:szCs w:val="24"/>
          <w:rtl/>
        </w:rPr>
        <w:t xml:space="preserve"> کناري</w:t>
      </w:r>
      <w:r w:rsidRPr="00B15C58">
        <w:rPr>
          <w:rFonts w:cs="B Nazanin"/>
          <w:b/>
          <w:bCs/>
          <w:szCs w:val="24"/>
        </w:rPr>
        <w:t>:</w:t>
      </w:r>
    </w:p>
    <w:p w14:paraId="6914363A" w14:textId="53609DC8" w:rsidR="00D65B1D" w:rsidRPr="00D65B1D" w:rsidRDefault="00D65B1D" w:rsidP="00D65B1D">
      <w:pPr>
        <w:pStyle w:val="a1"/>
        <w:rPr>
          <w:rtl/>
        </w:rPr>
      </w:pPr>
      <w:r w:rsidRPr="00D65B1D">
        <w:rPr>
          <w:rtl/>
        </w:rPr>
        <w:t xml:space="preserve">در پایه کناري علاوه بر اثر وزن سیم بعنوان نیروي خارجی متمرکز وارده بر پایه در راستاي قائم، نیروي کشش سیم در راستاي افق نیز در محاسبات درنظر گرفته میشود. نیروهاي کشش سیم در اسپن هاي 40 و 50 متر را می توان در جدول </w:t>
      </w:r>
      <w:r w:rsidRPr="00D65B1D">
        <w:rPr>
          <w:rFonts w:hint="cs"/>
          <w:rtl/>
        </w:rPr>
        <w:t>های بالا</w:t>
      </w:r>
      <w:r w:rsidRPr="00D65B1D">
        <w:rPr>
          <w:rtl/>
        </w:rPr>
        <w:t xml:space="preserve"> ملاحظه نمود. در این بخش نتایج تحلیل و کنترل ظرفیت هاي نیرویی اعضاي سازه اي پست با ارائه شده است. جدول </w:t>
      </w:r>
      <w:r w:rsidRPr="00D65B1D">
        <w:rPr>
          <w:rFonts w:hint="cs"/>
          <w:rtl/>
        </w:rPr>
        <w:t>زیر</w:t>
      </w:r>
      <w:r w:rsidRPr="00D65B1D">
        <w:rPr>
          <w:rtl/>
        </w:rPr>
        <w:t xml:space="preserve"> نتایج ارزیابی ظرفیت خمشی پایه بتنی پست (پایه </w:t>
      </w:r>
      <w:r w:rsidRPr="00D65B1D">
        <w:rPr>
          <w:rFonts w:hint="cs"/>
          <w:rtl/>
        </w:rPr>
        <w:t>800/12</w:t>
      </w:r>
      <w:r w:rsidRPr="00D65B1D">
        <w:rPr>
          <w:rtl/>
        </w:rPr>
        <w:t>) را نشان می</w:t>
      </w:r>
      <w:r w:rsidR="00157E79">
        <w:softHyphen/>
      </w:r>
      <w:r w:rsidRPr="00D65B1D">
        <w:rPr>
          <w:rtl/>
        </w:rPr>
        <w:t>دهد. با توجه به محاسبات انجام شده توسط نرم</w:t>
      </w:r>
      <w:r w:rsidRPr="00D65B1D">
        <w:rPr>
          <w:rFonts w:hint="cs"/>
          <w:rtl/>
        </w:rPr>
        <w:t xml:space="preserve"> </w:t>
      </w:r>
      <w:r w:rsidRPr="00D65B1D">
        <w:rPr>
          <w:rtl/>
        </w:rPr>
        <w:t xml:space="preserve">افزار پایه بتن آرمه مذکور چنانچه بعنوان پایه کناري در هر یک از اسپن هاي 40 و </w:t>
      </w:r>
      <w:r w:rsidRPr="00D65B1D">
        <w:t xml:space="preserve">50 </w:t>
      </w:r>
      <w:r w:rsidRPr="00D65B1D">
        <w:rPr>
          <w:rFonts w:hint="cs"/>
          <w:rtl/>
        </w:rPr>
        <w:t xml:space="preserve"> </w:t>
      </w:r>
      <w:r w:rsidRPr="00D65B1D">
        <w:rPr>
          <w:rtl/>
        </w:rPr>
        <w:t>متر بکار گرفته شود معیار مقاومت را اقناع نمی</w:t>
      </w:r>
      <w:r w:rsidRPr="00D65B1D">
        <w:rPr>
          <w:rFonts w:hint="cs"/>
          <w:rtl/>
        </w:rPr>
        <w:t xml:space="preserve"> </w:t>
      </w:r>
      <w:r w:rsidRPr="00D65B1D">
        <w:rPr>
          <w:rtl/>
        </w:rPr>
        <w:t>نماید. ترکیب بار بحرانی پایه شامل آثار بار مرده، برف، و باد در جهت</w:t>
      </w:r>
      <w:r w:rsidRPr="00D65B1D">
        <w:t xml:space="preserve"> Y </w:t>
      </w:r>
      <w:r w:rsidRPr="00D65B1D">
        <w:rPr>
          <w:rtl/>
        </w:rPr>
        <w:t xml:space="preserve">بوده و تلاش هاي ناشی از آثار زلزله در هریک از روش هاي تحلیلی مورد بررسی در این </w:t>
      </w:r>
      <w:r w:rsidRPr="00D65B1D">
        <w:rPr>
          <w:rFonts w:hint="cs"/>
          <w:rtl/>
        </w:rPr>
        <w:t>بررسی</w:t>
      </w:r>
      <w:r w:rsidRPr="00D65B1D">
        <w:rPr>
          <w:rtl/>
        </w:rPr>
        <w:t xml:space="preserve"> (یعنی روش هاي مودال طیفی و تاریخچه زمانی) به این حد بحرانی نخواهند بود. لازم به ذکر است که المان هاي سازه اي سکوي ترانس شرایط معیار مقاومت را در کلیه ترکیب بارهاي مورد بررسی اقناع خواهد نمود</w:t>
      </w:r>
      <w:r w:rsidRPr="00D65B1D">
        <w:t>.</w:t>
      </w:r>
    </w:p>
    <w:p w14:paraId="5C749638" w14:textId="746CFB2C" w:rsidR="00D65B1D" w:rsidRDefault="00157E79" w:rsidP="00D65B1D">
      <w:pPr>
        <w:pStyle w:val="a1"/>
        <w:rPr>
          <w:rFonts w:cs="B Nazanin"/>
          <w:sz w:val="28"/>
        </w:rPr>
      </w:pPr>
      <w:r>
        <w:rPr>
          <w:rtl/>
        </w:rPr>
        <w:t>یکی از راه</w:t>
      </w:r>
      <w:r>
        <w:softHyphen/>
      </w:r>
      <w:r w:rsidR="00D65B1D" w:rsidRPr="00D65B1D">
        <w:rPr>
          <w:rtl/>
        </w:rPr>
        <w:t>هاي کاهش تقاضاي نیرویی وارده بر پایه کاهش اسپن سیم</w:t>
      </w:r>
      <w:r w:rsidR="00D65B1D" w:rsidRPr="00D65B1D">
        <w:t xml:space="preserve"> (S )</w:t>
      </w:r>
      <w:r w:rsidR="00D65B1D" w:rsidRPr="00D65B1D">
        <w:rPr>
          <w:rtl/>
        </w:rPr>
        <w:t>می</w:t>
      </w:r>
      <w:r>
        <w:softHyphen/>
      </w:r>
      <w:r w:rsidR="00D65B1D" w:rsidRPr="00D65B1D">
        <w:rPr>
          <w:rtl/>
        </w:rPr>
        <w:t xml:space="preserve">باشد. در ادامه محاسبات کفایت پایه </w:t>
      </w:r>
      <w:r w:rsidR="00D65B1D" w:rsidRPr="00D65B1D">
        <w:rPr>
          <w:rFonts w:hint="cs"/>
          <w:rtl/>
        </w:rPr>
        <w:t>800/12</w:t>
      </w:r>
      <w:r w:rsidR="00D65B1D" w:rsidRPr="00D65B1D">
        <w:rPr>
          <w:rtl/>
        </w:rPr>
        <w:t xml:space="preserve"> بعنوان یک پایه کناري (انتهایی) خط در اسپن</w:t>
      </w:r>
      <w:r w:rsidR="00D65B1D" w:rsidRPr="00D65B1D">
        <w:t xml:space="preserve"> s=30 m</w:t>
      </w:r>
      <w:r w:rsidR="00D65B1D" w:rsidRPr="00D65B1D">
        <w:rPr>
          <w:rtl/>
        </w:rPr>
        <w:t>مورد بررسی قرار میگیرد. با توجه به آنکه جداول بارگذاري موجود براي اسپن</w:t>
      </w:r>
      <w:r w:rsidR="00D65B1D" w:rsidRPr="00D65B1D">
        <w:t xml:space="preserve"> </w:t>
      </w:r>
      <w:r w:rsidR="00D65B1D" w:rsidRPr="00D65B1D">
        <w:rPr>
          <w:rtl/>
        </w:rPr>
        <w:t>هاي</w:t>
      </w:r>
      <w:r w:rsidR="00D65B1D" w:rsidRPr="00D65B1D">
        <w:t xml:space="preserve"> 40m </w:t>
      </w:r>
      <w:r w:rsidR="00D65B1D" w:rsidRPr="00D65B1D">
        <w:rPr>
          <w:rtl/>
        </w:rPr>
        <w:t xml:space="preserve">و بیشتر ارائه شده اند از مرجع مذکور نمی توان در تعیین کشش سیم در محل اتصال به پایه استفاده نمود. براي اینکار کشش سیم را میتوان از بررسی دیاگرام آزاد سیم در حد فاصل میانه دهانه تا تکیه گاه آن بدست آورد (شکل </w:t>
      </w:r>
      <w:r w:rsidR="00D65B1D" w:rsidRPr="00D65B1D">
        <w:rPr>
          <w:rFonts w:hint="cs"/>
          <w:rtl/>
        </w:rPr>
        <w:t>زیر</w:t>
      </w:r>
      <w:r w:rsidR="00D65B1D" w:rsidRPr="00D65B1D">
        <w:rPr>
          <w:rtl/>
        </w:rPr>
        <w:t>). با فرض فلش</w:t>
      </w:r>
      <w:r w:rsidR="00D65B1D" w:rsidRPr="00D65B1D">
        <w:t xml:space="preserve"> f=0.45 m</w:t>
      </w:r>
      <w:r w:rsidR="00D65B1D" w:rsidRPr="00D65B1D">
        <w:rPr>
          <w:rtl/>
        </w:rPr>
        <w:t>و وزن واحد طول</w:t>
      </w:r>
      <w:r w:rsidR="00D65B1D" w:rsidRPr="00D65B1D">
        <w:t xml:space="preserve"> w=1.95 kgf/m </w:t>
      </w:r>
      <w:r w:rsidR="00D65B1D" w:rsidRPr="00D65B1D">
        <w:rPr>
          <w:rtl/>
        </w:rPr>
        <w:t>با احتساب</w:t>
      </w:r>
      <w:r w:rsidR="00D65B1D" w:rsidRPr="00D65B1D">
        <w:t xml:space="preserve"> 1/5kgf  </w:t>
      </w:r>
      <w:r w:rsidR="00D65B1D" w:rsidRPr="00D65B1D">
        <w:rPr>
          <w:rtl/>
        </w:rPr>
        <w:t>وزن یخ دور سیم در اسپن</w:t>
      </w:r>
      <w:r w:rsidR="00D65B1D" w:rsidRPr="00D65B1D">
        <w:t xml:space="preserve"> s=30 m </w:t>
      </w:r>
      <w:r w:rsidR="00D65B1D" w:rsidRPr="00D65B1D">
        <w:rPr>
          <w:rtl/>
        </w:rPr>
        <w:t>نیروي کشش</w:t>
      </w:r>
      <w:r w:rsidR="00D65B1D" w:rsidRPr="00D65B1D">
        <w:t xml:space="preserve"> 125 kgf </w:t>
      </w:r>
      <w:r w:rsidR="00D65B1D" w:rsidRPr="00D65B1D">
        <w:rPr>
          <w:rtl/>
        </w:rPr>
        <w:t>و مولفه قائم عکس العمل تکیه گاهی</w:t>
      </w:r>
      <w:r w:rsidR="00D65B1D" w:rsidRPr="00D65B1D">
        <w:t xml:space="preserve"> 7.2 kgf </w:t>
      </w:r>
      <w:r w:rsidR="00D65B1D" w:rsidRPr="00D65B1D">
        <w:rPr>
          <w:rtl/>
        </w:rPr>
        <w:t>بعنوان اثر وزن مرده هر سیم محاسبه میشوند. در صورت درنظر گرفتن یخ زدگی سیم (بار برف) نیروي کششی آن</w:t>
      </w:r>
      <w:r w:rsidR="00D65B1D" w:rsidRPr="00D65B1D">
        <w:t xml:space="preserve"> 385 kgf </w:t>
      </w:r>
      <w:r w:rsidR="00D65B1D" w:rsidRPr="00D65B1D">
        <w:rPr>
          <w:rtl/>
        </w:rPr>
        <w:t xml:space="preserve">و نیروي قائم وارده از طرف سیم </w:t>
      </w:r>
      <w:r w:rsidR="00D65B1D" w:rsidRPr="00D65B1D">
        <w:rPr>
          <w:rtl/>
        </w:rPr>
        <w:lastRenderedPageBreak/>
        <w:t>به پایه</w:t>
      </w:r>
      <w:r w:rsidR="00D65B1D" w:rsidRPr="00D65B1D">
        <w:t xml:space="preserve"> 25kgf </w:t>
      </w:r>
      <w:r w:rsidR="00D65B1D" w:rsidRPr="00D65B1D">
        <w:rPr>
          <w:rtl/>
        </w:rPr>
        <w:t xml:space="preserve">محاسبه و درنظر گرفته شده اند. </w:t>
      </w:r>
      <w:r w:rsidR="00D65B1D" w:rsidRPr="00D65B1D">
        <w:t>)</w:t>
      </w:r>
      <w:r w:rsidR="00D65B1D" w:rsidRPr="00D65B1D">
        <w:rPr>
          <w:rtl/>
        </w:rPr>
        <w:t>مجددا متذکر می گردد که در بالاترین نقطه پایه یک سیم و در نقطه اي به فاصله یک متر پایین تر دوسیم به پایه متصل شده اند که متناسب با آنها نیروهاي قائم و افقی کشش سیم درنظر گرفته شده اند</w:t>
      </w:r>
      <w:r w:rsidR="00D65B1D" w:rsidRPr="00D65B1D">
        <w:t>(</w:t>
      </w:r>
      <w:r w:rsidR="00D65B1D" w:rsidRPr="00D65B1D">
        <w:rPr>
          <w:rtl/>
        </w:rPr>
        <w:t xml:space="preserve">. نتایج طراحی پایه براساس روش هاي مودال طیفی و تحلیل هاي تاریخچه زمانی در جدول </w:t>
      </w:r>
      <w:r w:rsidR="00D65B1D" w:rsidRPr="00D65B1D">
        <w:rPr>
          <w:rFonts w:hint="cs"/>
          <w:rtl/>
        </w:rPr>
        <w:t>زیر</w:t>
      </w:r>
      <w:r w:rsidR="00D65B1D" w:rsidRPr="00D65B1D">
        <w:rPr>
          <w:rtl/>
        </w:rPr>
        <w:t xml:space="preserve"> قابل مشاهده می</w:t>
      </w:r>
      <w:r w:rsidR="00D65B1D" w:rsidRPr="00D65B1D">
        <w:rPr>
          <w:rFonts w:hint="cs"/>
          <w:rtl/>
        </w:rPr>
        <w:t xml:space="preserve"> </w:t>
      </w:r>
      <w:r w:rsidR="00D65B1D" w:rsidRPr="00D65B1D">
        <w:rPr>
          <w:rtl/>
        </w:rPr>
        <w:t xml:space="preserve">باشد. همانگونه که ملاحظه میگردد پایه </w:t>
      </w:r>
      <w:r w:rsidR="00D65B1D" w:rsidRPr="00D65B1D">
        <w:rPr>
          <w:rFonts w:hint="cs"/>
          <w:rtl/>
        </w:rPr>
        <w:t>800/12</w:t>
      </w:r>
      <w:r w:rsidR="00D65B1D" w:rsidRPr="00D65B1D">
        <w:rPr>
          <w:rtl/>
        </w:rPr>
        <w:t xml:space="preserve"> در دهانه (اسپن)</w:t>
      </w:r>
      <w:r w:rsidR="00D65B1D" w:rsidRPr="00D65B1D">
        <w:rPr>
          <w:rFonts w:hint="cs"/>
          <w:rtl/>
        </w:rPr>
        <w:t>و40و50و30</w:t>
      </w:r>
      <w:r w:rsidR="00D65B1D" w:rsidRPr="00D65B1D">
        <w:t xml:space="preserve"> </w:t>
      </w:r>
      <w:r w:rsidR="00D65B1D" w:rsidRPr="00D65B1D">
        <w:rPr>
          <w:rFonts w:hint="cs"/>
          <w:rtl/>
        </w:rPr>
        <w:t>متر</w:t>
      </w:r>
      <w:r w:rsidR="00D65B1D" w:rsidRPr="00D65B1D">
        <w:t xml:space="preserve"> </w:t>
      </w:r>
      <w:r w:rsidR="00D65B1D" w:rsidRPr="00D65B1D">
        <w:rPr>
          <w:rtl/>
        </w:rPr>
        <w:t>نیزمعیار مقاومت هاي خمشی و محوري را تامین نمی</w:t>
      </w:r>
      <w:r w:rsidR="00D65B1D" w:rsidRPr="00D65B1D">
        <w:rPr>
          <w:rFonts w:hint="cs"/>
          <w:rtl/>
        </w:rPr>
        <w:t xml:space="preserve"> </w:t>
      </w:r>
      <w:r w:rsidR="00D65B1D" w:rsidRPr="00D65B1D">
        <w:rPr>
          <w:rtl/>
        </w:rPr>
        <w:t>نماید</w:t>
      </w:r>
      <w:r w:rsidR="00D65B1D" w:rsidRPr="00D65B1D">
        <w:t>.</w:t>
      </w:r>
    </w:p>
    <w:p w14:paraId="7FB3C6E5" w14:textId="6FE32FD1" w:rsidR="00D65B1D" w:rsidRDefault="00D65B1D" w:rsidP="00D65B1D">
      <w:pPr>
        <w:jc w:val="center"/>
        <w:rPr>
          <w:rFonts w:cs="B Nazanin"/>
          <w:sz w:val="28"/>
        </w:rPr>
      </w:pPr>
      <w:r>
        <w:rPr>
          <w:rFonts w:cs="B Nazanin"/>
          <w:sz w:val="28"/>
        </w:rPr>
        <w:drawing>
          <wp:inline distT="0" distB="0" distL="0" distR="0" wp14:anchorId="79AE6041" wp14:editId="31AF9D38">
            <wp:extent cx="2992755" cy="1544955"/>
            <wp:effectExtent l="0" t="0" r="0" b="0"/>
            <wp:docPr id="2120015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92755" cy="1544955"/>
                    </a:xfrm>
                    <a:prstGeom prst="rect">
                      <a:avLst/>
                    </a:prstGeom>
                    <a:noFill/>
                    <a:ln>
                      <a:noFill/>
                    </a:ln>
                  </pic:spPr>
                </pic:pic>
              </a:graphicData>
            </a:graphic>
          </wp:inline>
        </w:drawing>
      </w:r>
    </w:p>
    <w:p w14:paraId="1F68F92D" w14:textId="65AD369C" w:rsidR="00D65B1D" w:rsidRDefault="00F3643B" w:rsidP="00AA593B">
      <w:pPr>
        <w:pStyle w:val="Caption"/>
      </w:pPr>
      <w:bookmarkStart w:id="155" w:name="_Toc16969430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36</w:t>
      </w:r>
      <w:r>
        <w:rPr>
          <w:rtl/>
        </w:rPr>
        <w:fldChar w:fldCharType="end"/>
      </w:r>
      <w:r>
        <w:rPr>
          <w:rFonts w:hint="cs"/>
          <w:rtl/>
        </w:rPr>
        <w:t>-</w:t>
      </w:r>
      <w:r w:rsidR="00D65B1D" w:rsidRPr="00D65B1D">
        <w:rPr>
          <w:rtl/>
        </w:rPr>
        <w:t xml:space="preserve"> دیاگرام آزاد سیم جهت تعیین واکنش هاي تکیه گاهی</w:t>
      </w:r>
      <w:r w:rsidR="00D65B1D" w:rsidRPr="00D65B1D">
        <w:t xml:space="preserve"> T </w:t>
      </w:r>
      <w:r w:rsidR="00D65B1D" w:rsidRPr="00D65B1D">
        <w:rPr>
          <w:rtl/>
        </w:rPr>
        <w:t>و</w:t>
      </w:r>
      <w:r w:rsidR="00D65B1D" w:rsidRPr="00D65B1D">
        <w:t xml:space="preserve"> V</w:t>
      </w:r>
      <w:bookmarkEnd w:id="155"/>
    </w:p>
    <w:p w14:paraId="31FECA55" w14:textId="77777777" w:rsidR="00157E79" w:rsidRDefault="00157E79" w:rsidP="00D65B1D">
      <w:pPr>
        <w:jc w:val="center"/>
        <w:rPr>
          <w:sz w:val="22"/>
          <w:szCs w:val="22"/>
        </w:rPr>
      </w:pPr>
    </w:p>
    <w:p w14:paraId="5EE712FA" w14:textId="5350F786" w:rsidR="00157E79" w:rsidRPr="00157E79" w:rsidRDefault="00AA593B" w:rsidP="00AA593B">
      <w:pPr>
        <w:pStyle w:val="Caption"/>
        <w:rPr>
          <w:rtl/>
        </w:rPr>
      </w:pPr>
      <w:bookmarkStart w:id="156" w:name="_Toc16969523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8</w:t>
      </w:r>
      <w:r>
        <w:rPr>
          <w:rtl/>
        </w:rPr>
        <w:fldChar w:fldCharType="end"/>
      </w:r>
      <w:r>
        <w:rPr>
          <w:rFonts w:hint="cs"/>
          <w:rtl/>
        </w:rPr>
        <w:t>-</w:t>
      </w:r>
      <w:r w:rsidR="00157E79" w:rsidRPr="00157E79">
        <w:rPr>
          <w:rtl/>
        </w:rPr>
        <w:t xml:space="preserve">پست هوایی مستقر بر یک پایه </w:t>
      </w:r>
      <w:r w:rsidR="00157E79" w:rsidRPr="00157E79">
        <w:rPr>
          <w:rFonts w:hint="cs"/>
          <w:rtl/>
        </w:rPr>
        <w:t>800/12</w:t>
      </w:r>
      <w:r w:rsidR="00157E79" w:rsidRPr="00157E79">
        <w:rPr>
          <w:rtl/>
        </w:rPr>
        <w:t xml:space="preserve"> کناري، ارزیابی معیار مقاومت در پایه (کنترل خمش)</w:t>
      </w:r>
      <w:bookmarkEnd w:id="156"/>
    </w:p>
    <w:p w14:paraId="192BE33B" w14:textId="2C56C74D" w:rsidR="00D65B1D" w:rsidRDefault="00D65B1D" w:rsidP="00D65B1D">
      <w:pPr>
        <w:ind w:firstLine="720"/>
        <w:rPr>
          <w:rFonts w:cs="B Nazanin"/>
          <w:sz w:val="28"/>
          <w:rtl/>
        </w:rPr>
      </w:pPr>
      <w:r>
        <w:drawing>
          <wp:inline distT="0" distB="0" distL="0" distR="0" wp14:anchorId="07FC1487" wp14:editId="6CAC3DFB">
            <wp:extent cx="5943600" cy="1664970"/>
            <wp:effectExtent l="0" t="0" r="0" b="0"/>
            <wp:docPr id="419768090" name="Picture 3">
              <a:extLst xmlns:a="http://schemas.openxmlformats.org/drawingml/2006/main">
                <a:ext uri="{FF2B5EF4-FFF2-40B4-BE49-F238E27FC236}">
                  <a16:creationId xmlns:a16="http://schemas.microsoft.com/office/drawing/2014/main" id="{AECFDB16-F7EA-3A43-7F24-060585F97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ECFDB16-F7EA-3A43-7F24-060585F97888}"/>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664970"/>
                    </a:xfrm>
                    <a:prstGeom prst="rect">
                      <a:avLst/>
                    </a:prstGeom>
                    <a:noFill/>
                  </pic:spPr>
                </pic:pic>
              </a:graphicData>
            </a:graphic>
          </wp:inline>
        </w:drawing>
      </w:r>
      <w:r>
        <w:t xml:space="preserve"> </w:t>
      </w:r>
      <w:r>
        <w:rPr>
          <w:rFonts w:cs="B Nazanin"/>
          <w:sz w:val="28"/>
        </w:rPr>
        <w:t xml:space="preserve"> </w:t>
      </w:r>
    </w:p>
    <w:p w14:paraId="2F14492A" w14:textId="77777777" w:rsidR="00AA593B" w:rsidRDefault="00AA593B" w:rsidP="00D65B1D">
      <w:pPr>
        <w:pStyle w:val="a1"/>
        <w:rPr>
          <w:rtl/>
        </w:rPr>
      </w:pPr>
    </w:p>
    <w:p w14:paraId="2BEFB4CB" w14:textId="531A329B" w:rsidR="00D65B1D" w:rsidRDefault="00D65B1D" w:rsidP="00D65B1D">
      <w:pPr>
        <w:pStyle w:val="a1"/>
      </w:pPr>
      <w:r w:rsidRPr="00D65B1D">
        <w:rPr>
          <w:rtl/>
        </w:rPr>
        <w:t xml:space="preserve">جدول </w:t>
      </w:r>
      <w:r w:rsidRPr="00D65B1D">
        <w:rPr>
          <w:rFonts w:hint="cs"/>
          <w:rtl/>
        </w:rPr>
        <w:t>زیر</w:t>
      </w:r>
      <w:r w:rsidRPr="00D65B1D">
        <w:rPr>
          <w:rtl/>
        </w:rPr>
        <w:t xml:space="preserve"> نتایج ارزیابی ظرفیت برشی پایه بتنی پست </w:t>
      </w:r>
      <w:r w:rsidRPr="00D65B1D">
        <w:t>200kva</w:t>
      </w:r>
      <w:r w:rsidRPr="00D65B1D">
        <w:rPr>
          <w:rtl/>
        </w:rPr>
        <w:t xml:space="preserve"> (با فرض استقرار بر روي یک پایه کناري) را براي اسپن هاي</w:t>
      </w:r>
      <w:r w:rsidRPr="00D65B1D">
        <w:t xml:space="preserve"> m</w:t>
      </w:r>
      <w:r w:rsidRPr="00D65B1D">
        <w:rPr>
          <w:rtl/>
        </w:rPr>
        <w:t>50</w:t>
      </w:r>
      <w:r w:rsidRPr="00D65B1D">
        <w:t>m,</w:t>
      </w:r>
      <w:r w:rsidRPr="00D65B1D">
        <w:rPr>
          <w:rtl/>
        </w:rPr>
        <w:t>40</w:t>
      </w:r>
      <w:r w:rsidRPr="00D65B1D">
        <w:t xml:space="preserve"> </w:t>
      </w:r>
      <w:r w:rsidRPr="00D65B1D">
        <w:rPr>
          <w:rtl/>
        </w:rPr>
        <w:t>و</w:t>
      </w:r>
      <w:r w:rsidRPr="00D65B1D">
        <w:t xml:space="preserve"> 30m </w:t>
      </w:r>
      <w:r w:rsidRPr="00D65B1D">
        <w:rPr>
          <w:rtl/>
        </w:rPr>
        <w:t>نشان می</w:t>
      </w:r>
      <w:r w:rsidRPr="00D65B1D">
        <w:t xml:space="preserve"> </w:t>
      </w:r>
      <w:r w:rsidRPr="00D65B1D">
        <w:rPr>
          <w:rtl/>
        </w:rPr>
        <w:t>دهد. همانگونه که مشاهده می</w:t>
      </w:r>
      <w:r w:rsidRPr="00D65B1D">
        <w:t xml:space="preserve"> </w:t>
      </w:r>
      <w:r w:rsidRPr="00D65B1D">
        <w:rPr>
          <w:rtl/>
        </w:rPr>
        <w:t xml:space="preserve">شود، سطح مقطع آرماتورهاي برشی </w:t>
      </w:r>
      <w:r w:rsidRPr="00D65B1D">
        <w:t xml:space="preserve">385mm2/m </w:t>
      </w:r>
      <w:r w:rsidRPr="00D65B1D">
        <w:rPr>
          <w:rtl/>
        </w:rPr>
        <w:t>محاسبه شده که کمتر از آرماتورهاي برشی بکار رفته در پایه بوده و بنابراین می توان</w:t>
      </w:r>
      <w:r w:rsidRPr="00D65B1D">
        <w:t xml:space="preserve"> </w:t>
      </w:r>
      <w:r w:rsidRPr="00D65B1D">
        <w:rPr>
          <w:rtl/>
        </w:rPr>
        <w:t>نتیجه گرفت، پایه</w:t>
      </w:r>
      <w:r w:rsidRPr="00D65B1D">
        <w:t xml:space="preserve"> </w:t>
      </w:r>
      <w:r w:rsidRPr="00D65B1D">
        <w:rPr>
          <w:rtl/>
        </w:rPr>
        <w:t xml:space="preserve">هاي بتنی با حاشیه اطمینان </w:t>
      </w:r>
      <w:r w:rsidRPr="00D65B1D">
        <w:rPr>
          <w:rFonts w:hint="cs"/>
          <w:rtl/>
        </w:rPr>
        <w:t>تا حدودی</w:t>
      </w:r>
      <w:r w:rsidRPr="00D65B1D">
        <w:rPr>
          <w:rtl/>
        </w:rPr>
        <w:t xml:space="preserve"> ظرفیت برشی لازم در تحمل نیروهاي برشی نهایی وارده می</w:t>
      </w:r>
      <w:r w:rsidRPr="00D65B1D">
        <w:t xml:space="preserve"> </w:t>
      </w:r>
      <w:r w:rsidRPr="00D65B1D">
        <w:rPr>
          <w:rtl/>
        </w:rPr>
        <w:t>باشند. همانند معیار خمش ترکیب بارهاي منجربه نیروهاي برشی بحرانی شامل آثار زلزله نمی شوند</w:t>
      </w:r>
      <w:r w:rsidRPr="00D65B1D">
        <w:t>.</w:t>
      </w:r>
    </w:p>
    <w:p w14:paraId="4A7B1F6A" w14:textId="77777777" w:rsidR="00AA593B" w:rsidRDefault="00AA593B" w:rsidP="00416F07">
      <w:pPr>
        <w:jc w:val="center"/>
        <w:rPr>
          <w:sz w:val="22"/>
          <w:szCs w:val="22"/>
          <w:rtl/>
        </w:rPr>
      </w:pPr>
    </w:p>
    <w:p w14:paraId="4559601D" w14:textId="77777777" w:rsidR="00AA593B" w:rsidRDefault="00AA593B" w:rsidP="00416F07">
      <w:pPr>
        <w:jc w:val="center"/>
        <w:rPr>
          <w:sz w:val="22"/>
          <w:szCs w:val="22"/>
          <w:rtl/>
        </w:rPr>
      </w:pPr>
    </w:p>
    <w:p w14:paraId="4EB558CE" w14:textId="77777777" w:rsidR="00AA593B" w:rsidRDefault="00AA593B" w:rsidP="00416F07">
      <w:pPr>
        <w:jc w:val="center"/>
        <w:rPr>
          <w:sz w:val="22"/>
          <w:szCs w:val="22"/>
          <w:rtl/>
        </w:rPr>
      </w:pPr>
    </w:p>
    <w:p w14:paraId="595E23F2" w14:textId="77777777" w:rsidR="00AA593B" w:rsidRDefault="00AA593B" w:rsidP="00416F07">
      <w:pPr>
        <w:jc w:val="center"/>
        <w:rPr>
          <w:sz w:val="22"/>
          <w:szCs w:val="22"/>
          <w:rtl/>
        </w:rPr>
      </w:pPr>
    </w:p>
    <w:p w14:paraId="78AF965D" w14:textId="42270B62" w:rsidR="00416F07" w:rsidRPr="00416F07" w:rsidRDefault="00AA593B" w:rsidP="00AA593B">
      <w:pPr>
        <w:pStyle w:val="Caption"/>
      </w:pPr>
      <w:bookmarkStart w:id="157" w:name="_Toc169695234"/>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9</w:t>
      </w:r>
      <w:r>
        <w:rPr>
          <w:rtl/>
        </w:rPr>
        <w:fldChar w:fldCharType="end"/>
      </w:r>
      <w:r>
        <w:rPr>
          <w:rFonts w:hint="cs"/>
          <w:rtl/>
        </w:rPr>
        <w:t xml:space="preserve">- </w:t>
      </w:r>
      <w:r w:rsidR="00416F07" w:rsidRPr="00416F07">
        <w:rPr>
          <w:rtl/>
        </w:rPr>
        <w:t xml:space="preserve">ارزیابی معیار مقاومت برشی در پست هوایی تک پایه </w:t>
      </w:r>
      <w:r w:rsidR="00416F07" w:rsidRPr="00416F07">
        <w:t>200kva</w:t>
      </w:r>
      <w:r w:rsidR="00416F07" w:rsidRPr="00416F07">
        <w:rPr>
          <w:rtl/>
        </w:rPr>
        <w:t xml:space="preserve"> (با فرض پایه کناري، روش مودال طیفی)</w:t>
      </w:r>
      <w:bookmarkEnd w:id="157"/>
    </w:p>
    <w:p w14:paraId="25F78BFE" w14:textId="7B8C8830" w:rsidR="00D65B1D" w:rsidRDefault="00D65B1D" w:rsidP="00416F07">
      <w:pPr>
        <w:jc w:val="center"/>
        <w:rPr>
          <w:rFonts w:cs="B Nazanin"/>
          <w:sz w:val="28"/>
        </w:rPr>
      </w:pPr>
      <w:r>
        <w:drawing>
          <wp:inline distT="0" distB="0" distL="0" distR="0" wp14:anchorId="553FEF17" wp14:editId="10C431C8">
            <wp:extent cx="5943600" cy="1320800"/>
            <wp:effectExtent l="0" t="0" r="0" b="0"/>
            <wp:docPr id="537359035" name="Picture 1">
              <a:extLst xmlns:a="http://schemas.openxmlformats.org/drawingml/2006/main">
                <a:ext uri="{FF2B5EF4-FFF2-40B4-BE49-F238E27FC236}">
                  <a16:creationId xmlns:a16="http://schemas.microsoft.com/office/drawing/2014/main" id="{46AE422C-075D-2E46-C8C6-AC9E0943C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6AE422C-075D-2E46-C8C6-AC9E0943C319}"/>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320800"/>
                    </a:xfrm>
                    <a:prstGeom prst="rect">
                      <a:avLst/>
                    </a:prstGeom>
                    <a:noFill/>
                  </pic:spPr>
                </pic:pic>
              </a:graphicData>
            </a:graphic>
          </wp:inline>
        </w:drawing>
      </w:r>
    </w:p>
    <w:p w14:paraId="4BC10ED6" w14:textId="77777777" w:rsidR="00D65B1D" w:rsidRPr="00D65B1D" w:rsidRDefault="00D65B1D" w:rsidP="00D65B1D">
      <w:pPr>
        <w:pStyle w:val="a1"/>
        <w:rPr>
          <w:rtl/>
        </w:rPr>
      </w:pPr>
      <w:r w:rsidRPr="00D65B1D">
        <w:rPr>
          <w:rtl/>
        </w:rPr>
        <w:t xml:space="preserve">بر اساس نتایج بدست آمده نسبت تقاضا به ظرفیت در اعضاي سازه اي نشیمن ترانسفورماتور پست هوایی تک پایه </w:t>
      </w:r>
      <w:r w:rsidRPr="00D65B1D">
        <w:t>200kva</w:t>
      </w:r>
      <w:r w:rsidRPr="00D65B1D">
        <w:rPr>
          <w:rtl/>
        </w:rPr>
        <w:t xml:space="preserve"> با فرض آنکه بعنوان پایه کناري عمل نماید در هر دو روش تحلیل طیفی و تاریخچه زمانی کوچکتر از واحد بوده و بنابراین، عناصر سازه اي مذکور داراي مقاومت طراحی لازم می</w:t>
      </w:r>
      <w:r w:rsidRPr="00D65B1D">
        <w:t xml:space="preserve"> </w:t>
      </w:r>
      <w:r w:rsidRPr="00D65B1D">
        <w:rPr>
          <w:rtl/>
        </w:rPr>
        <w:t>باشند.</w:t>
      </w:r>
    </w:p>
    <w:p w14:paraId="4862FB70" w14:textId="77777777" w:rsidR="00D65B1D" w:rsidRPr="00D65B1D" w:rsidRDefault="00D65B1D" w:rsidP="00D65B1D">
      <w:pPr>
        <w:pStyle w:val="a1"/>
        <w:rPr>
          <w:rtl/>
        </w:rPr>
      </w:pPr>
      <w:r w:rsidRPr="00D65B1D">
        <w:rPr>
          <w:rFonts w:hint="cs"/>
          <w:rtl/>
        </w:rPr>
        <w:t>با عنایت به بررسی موارد بالا می توان نتیجه گرفت استفاده از پایه 800/12 در ترانس های 200</w:t>
      </w:r>
      <w:r w:rsidRPr="00D65B1D">
        <w:t>kva</w:t>
      </w:r>
      <w:r w:rsidRPr="00D65B1D">
        <w:rPr>
          <w:rFonts w:hint="cs"/>
          <w:rtl/>
        </w:rPr>
        <w:t xml:space="preserve"> در پایه های پایه های کناری</w:t>
      </w:r>
      <w:r w:rsidRPr="00D65B1D">
        <w:rPr>
          <w:rtl/>
        </w:rPr>
        <w:t xml:space="preserve"> معیار مقاومت هاي خمشی و محوري</w:t>
      </w:r>
      <w:r w:rsidRPr="00D65B1D">
        <w:rPr>
          <w:rFonts w:hint="cs"/>
          <w:rtl/>
        </w:rPr>
        <w:t xml:space="preserve"> در طول اسپن های 30،40 و50 متر جوابگو نمی باشند و علی رغم اینکه پایه های بتنی با حاشیه اطمینان دارای ظرفیت برشی محدود در تحمل نیرهای برشی نهایی وارده می باشند و همچنین نسبت تقاضا به ظرفیت در اعضای سازه ای نشیمن ترانس در هر 2 تحلیل طیفی و تاریخچه زمانی کوچکتر از واحد بوده و عناصر سازه ای مذکور دارای مقاومت طراحی می باشند میتوان اینگونع نتیجه گرفت که با توجه به محدودیت نیروی برشی، خمشی و محوری از پایه هایی با ظرفیت بالاتر استفاده نمود. که لازم است طراحی و مدلسازی این پایه در فرصت زمانی مناسب اجراء و ارائه گردد. </w:t>
      </w:r>
    </w:p>
    <w:p w14:paraId="1854CD69" w14:textId="77777777" w:rsidR="00D65B1D" w:rsidRPr="000B2191" w:rsidRDefault="00D65B1D" w:rsidP="00D65B1D">
      <w:pPr>
        <w:rPr>
          <w:rFonts w:cs="B Nazanin"/>
          <w:sz w:val="28"/>
          <w:rtl/>
          <w:lang w:bidi="fa-IR"/>
        </w:rPr>
      </w:pPr>
    </w:p>
    <w:p w14:paraId="1E654269" w14:textId="26BC3C62" w:rsidR="008A5705" w:rsidRDefault="008A5705" w:rsidP="00D65B1D">
      <w:pPr>
        <w:jc w:val="left"/>
        <w:rPr>
          <w:rtl/>
          <w:lang w:bidi="fa-IR"/>
        </w:rPr>
      </w:pPr>
    </w:p>
    <w:p w14:paraId="5954D6AB" w14:textId="14B539BD" w:rsidR="00416F07" w:rsidRDefault="00416F07">
      <w:pPr>
        <w:bidi w:val="0"/>
        <w:jc w:val="left"/>
        <w:rPr>
          <w:rtl/>
          <w:lang w:bidi="fa-IR"/>
        </w:rPr>
      </w:pPr>
      <w:r>
        <w:rPr>
          <w:rtl/>
        </w:rPr>
        <w:br w:type="page"/>
      </w:r>
    </w:p>
    <w:p w14:paraId="21D5AAEF" w14:textId="7569D5FD" w:rsidR="008B4693" w:rsidRDefault="00EE750B" w:rsidP="008B4693">
      <w:pPr>
        <w:ind w:left="877" w:hanging="360"/>
        <w:jc w:val="left"/>
        <w:outlineLvl w:val="1"/>
        <w:rPr>
          <w:b/>
          <w:bCs/>
          <w:sz w:val="28"/>
          <w:rtl/>
          <w:lang w:bidi="fa-IR"/>
        </w:rPr>
      </w:pPr>
      <w:bookmarkStart w:id="158" w:name="_Toc167884075"/>
      <w:bookmarkStart w:id="159" w:name="_Toc169695080"/>
      <w:r>
        <w:rPr>
          <w:rFonts w:hint="cs"/>
          <w:b/>
          <w:bCs/>
          <w:sz w:val="28"/>
          <w:rtl/>
          <w:lang w:bidi="fa-IR"/>
        </w:rPr>
        <w:lastRenderedPageBreak/>
        <w:t>پ</w:t>
      </w:r>
      <w:r w:rsidR="008B4693" w:rsidRPr="008B4693">
        <w:rPr>
          <w:rFonts w:hint="cs"/>
          <w:b/>
          <w:bCs/>
          <w:sz w:val="28"/>
          <w:rtl/>
          <w:lang w:bidi="fa-IR"/>
        </w:rPr>
        <w:t>یوست 4- چک لیست نظارت بر نصب پست هوایی یکپارچه</w:t>
      </w:r>
      <w:bookmarkEnd w:id="158"/>
      <w:bookmarkEnd w:id="159"/>
      <w:r w:rsidR="008B4693" w:rsidRPr="008B4693">
        <w:rPr>
          <w:rFonts w:hint="cs"/>
          <w:b/>
          <w:bCs/>
          <w:sz w:val="28"/>
          <w:rtl/>
          <w:lang w:bidi="fa-IR"/>
        </w:rPr>
        <w:t xml:space="preserve"> </w:t>
      </w:r>
    </w:p>
    <w:p w14:paraId="7843324F" w14:textId="030C3996" w:rsidR="00AA593B" w:rsidRPr="008B4693" w:rsidRDefault="00AA593B" w:rsidP="00AA593B">
      <w:pPr>
        <w:pStyle w:val="Caption"/>
        <w:rPr>
          <w:b/>
          <w:sz w:val="28"/>
          <w:rtl/>
        </w:rPr>
      </w:pPr>
      <w:bookmarkStart w:id="160" w:name="_Toc169695235"/>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A55AA3">
        <w:rPr>
          <w:rtl/>
        </w:rPr>
        <w:t>10</w:t>
      </w:r>
      <w:r>
        <w:rPr>
          <w:rtl/>
        </w:rPr>
        <w:fldChar w:fldCharType="end"/>
      </w:r>
      <w:r>
        <w:rPr>
          <w:rFonts w:hint="cs"/>
          <w:rtl/>
        </w:rPr>
        <w:t>- چک لیست نظارت بر نصب پست هوایی یکپارچه</w:t>
      </w:r>
      <w:bookmarkEnd w:id="160"/>
    </w:p>
    <w:tbl>
      <w:tblPr>
        <w:bidiVisual/>
        <w:tblW w:w="10334" w:type="dxa"/>
        <w:jc w:val="right"/>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20"/>
        <w:gridCol w:w="4678"/>
        <w:gridCol w:w="4536"/>
      </w:tblGrid>
      <w:tr w:rsidR="00C92D4F" w:rsidRPr="003A6B9B" w14:paraId="0066D693" w14:textId="77777777" w:rsidTr="008B4693">
        <w:trPr>
          <w:trHeight w:val="416"/>
          <w:jc w:val="right"/>
        </w:trPr>
        <w:tc>
          <w:tcPr>
            <w:tcW w:w="1120" w:type="dxa"/>
            <w:tcBorders>
              <w:top w:val="single" w:sz="4" w:space="0" w:color="5B9BD5"/>
              <w:left w:val="single" w:sz="4" w:space="0" w:color="5B9BD5"/>
              <w:bottom w:val="single" w:sz="4" w:space="0" w:color="5B9BD5"/>
              <w:right w:val="nil"/>
            </w:tcBorders>
            <w:shd w:val="clear" w:color="auto" w:fill="5B9BD5"/>
            <w:vAlign w:val="center"/>
          </w:tcPr>
          <w:p w14:paraId="1D0B4D7F" w14:textId="77777777" w:rsidR="00C92D4F" w:rsidRPr="00B21811" w:rsidRDefault="00C92D4F" w:rsidP="008B4693">
            <w:pPr>
              <w:tabs>
                <w:tab w:val="left" w:pos="1405"/>
              </w:tabs>
              <w:jc w:val="center"/>
              <w:rPr>
                <w:b/>
                <w:bCs/>
                <w:color w:val="FFFFFF"/>
                <w:sz w:val="18"/>
                <w:szCs w:val="18"/>
                <w:rtl/>
                <w:lang w:bidi="fa-IR"/>
              </w:rPr>
            </w:pPr>
            <w:r w:rsidRPr="00B21811">
              <w:rPr>
                <w:rFonts w:hint="cs"/>
                <w:b/>
                <w:bCs/>
                <w:color w:val="FFFFFF"/>
                <w:sz w:val="18"/>
                <w:szCs w:val="18"/>
                <w:rtl/>
                <w:lang w:bidi="fa-IR"/>
              </w:rPr>
              <w:t>شرح عملیات</w:t>
            </w:r>
          </w:p>
        </w:tc>
        <w:tc>
          <w:tcPr>
            <w:tcW w:w="4678" w:type="dxa"/>
            <w:tcBorders>
              <w:top w:val="single" w:sz="4" w:space="0" w:color="5B9BD5"/>
              <w:left w:val="nil"/>
              <w:bottom w:val="single" w:sz="4" w:space="0" w:color="5B9BD5"/>
              <w:right w:val="nil"/>
            </w:tcBorders>
            <w:shd w:val="clear" w:color="auto" w:fill="5B9BD5"/>
            <w:vAlign w:val="center"/>
          </w:tcPr>
          <w:p w14:paraId="55A8BD3A" w14:textId="77777777" w:rsidR="00C92D4F" w:rsidRPr="00B21811" w:rsidRDefault="00C92D4F" w:rsidP="008B4693">
            <w:pPr>
              <w:tabs>
                <w:tab w:val="left" w:pos="1405"/>
              </w:tabs>
              <w:jc w:val="center"/>
              <w:rPr>
                <w:b/>
                <w:bCs/>
                <w:color w:val="FFFFFF"/>
                <w:sz w:val="18"/>
                <w:szCs w:val="18"/>
                <w:rtl/>
              </w:rPr>
            </w:pPr>
            <w:r w:rsidRPr="00B21811">
              <w:rPr>
                <w:rFonts w:hint="cs"/>
                <w:b/>
                <w:bCs/>
                <w:color w:val="FFFFFF"/>
                <w:sz w:val="18"/>
                <w:szCs w:val="18"/>
                <w:rtl/>
              </w:rPr>
              <w:t>زیر آیتم عملیات اجرایی</w:t>
            </w:r>
          </w:p>
        </w:tc>
        <w:tc>
          <w:tcPr>
            <w:tcW w:w="4536" w:type="dxa"/>
            <w:tcBorders>
              <w:top w:val="single" w:sz="4" w:space="0" w:color="5B9BD5"/>
              <w:left w:val="nil"/>
              <w:bottom w:val="single" w:sz="4" w:space="0" w:color="5B9BD5"/>
              <w:right w:val="single" w:sz="4" w:space="0" w:color="5B9BD5"/>
            </w:tcBorders>
            <w:shd w:val="clear" w:color="auto" w:fill="5B9BD5"/>
            <w:vAlign w:val="center"/>
          </w:tcPr>
          <w:p w14:paraId="45704DD6" w14:textId="77777777" w:rsidR="00C92D4F" w:rsidRPr="00B21811" w:rsidRDefault="00C92D4F" w:rsidP="008B4693">
            <w:pPr>
              <w:tabs>
                <w:tab w:val="left" w:pos="1405"/>
              </w:tabs>
              <w:jc w:val="center"/>
              <w:rPr>
                <w:b/>
                <w:bCs/>
                <w:color w:val="FFFFFF"/>
                <w:sz w:val="18"/>
                <w:szCs w:val="18"/>
                <w:rtl/>
              </w:rPr>
            </w:pPr>
            <w:r w:rsidRPr="00B21811">
              <w:rPr>
                <w:rFonts w:hint="cs"/>
                <w:b/>
                <w:bCs/>
                <w:color w:val="FFFFFF"/>
                <w:sz w:val="18"/>
                <w:szCs w:val="18"/>
                <w:rtl/>
              </w:rPr>
              <w:t>کیفیت استاندارد</w:t>
            </w:r>
          </w:p>
        </w:tc>
      </w:tr>
      <w:tr w:rsidR="00C92D4F" w:rsidRPr="003A6B9B" w14:paraId="5A16EA88" w14:textId="77777777" w:rsidTr="008B4693">
        <w:trPr>
          <w:trHeight w:val="113"/>
          <w:jc w:val="right"/>
        </w:trPr>
        <w:tc>
          <w:tcPr>
            <w:tcW w:w="1120" w:type="dxa"/>
            <w:vMerge w:val="restart"/>
            <w:shd w:val="clear" w:color="auto" w:fill="DEEAF6"/>
            <w:vAlign w:val="center"/>
          </w:tcPr>
          <w:p w14:paraId="044271FD"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حفر گود</w:t>
            </w:r>
          </w:p>
        </w:tc>
        <w:tc>
          <w:tcPr>
            <w:tcW w:w="4678" w:type="dxa"/>
            <w:shd w:val="clear" w:color="auto" w:fill="DEEAF6"/>
            <w:vAlign w:val="center"/>
          </w:tcPr>
          <w:p w14:paraId="041BAD50" w14:textId="77777777" w:rsidR="00C92D4F" w:rsidRPr="003A6B9B" w:rsidRDefault="00C92D4F" w:rsidP="008B4693">
            <w:pPr>
              <w:tabs>
                <w:tab w:val="left" w:pos="1405"/>
              </w:tabs>
              <w:jc w:val="left"/>
              <w:rPr>
                <w:sz w:val="16"/>
                <w:szCs w:val="16"/>
                <w:rtl/>
              </w:rPr>
            </w:pPr>
            <w:r w:rsidRPr="003A6B9B">
              <w:rPr>
                <w:rFonts w:hint="cs"/>
                <w:sz w:val="16"/>
                <w:szCs w:val="16"/>
                <w:rtl/>
              </w:rPr>
              <w:t>1/300 پرسنل مجری دارای کارت شناسایی معتبر و لباس فرم مناسبی باشند.</w:t>
            </w:r>
          </w:p>
        </w:tc>
        <w:tc>
          <w:tcPr>
            <w:tcW w:w="4536" w:type="dxa"/>
            <w:shd w:val="clear" w:color="auto" w:fill="DEEAF6"/>
            <w:vAlign w:val="center"/>
          </w:tcPr>
          <w:p w14:paraId="34D492F7" w14:textId="77777777" w:rsidR="00C92D4F" w:rsidRPr="003A6B9B" w:rsidRDefault="00C92D4F" w:rsidP="008B4693">
            <w:pPr>
              <w:tabs>
                <w:tab w:val="left" w:pos="1405"/>
              </w:tabs>
              <w:jc w:val="left"/>
              <w:rPr>
                <w:sz w:val="16"/>
                <w:szCs w:val="16"/>
                <w:rtl/>
              </w:rPr>
            </w:pPr>
            <w:r w:rsidRPr="003A6B9B">
              <w:rPr>
                <w:rFonts w:hint="cs"/>
                <w:sz w:val="16"/>
                <w:szCs w:val="16"/>
                <w:rtl/>
              </w:rPr>
              <w:t>در کلیه مراحل اجرایی پروژه کنترل شود.</w:t>
            </w:r>
          </w:p>
        </w:tc>
      </w:tr>
      <w:tr w:rsidR="00C92D4F" w:rsidRPr="003A6B9B" w14:paraId="07297D87" w14:textId="77777777" w:rsidTr="008B4693">
        <w:trPr>
          <w:trHeight w:val="113"/>
          <w:jc w:val="right"/>
        </w:trPr>
        <w:tc>
          <w:tcPr>
            <w:tcW w:w="1120" w:type="dxa"/>
            <w:vMerge/>
            <w:shd w:val="clear" w:color="auto" w:fill="auto"/>
            <w:vAlign w:val="center"/>
          </w:tcPr>
          <w:p w14:paraId="3C30569C"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25776FBF" w14:textId="77777777" w:rsidR="00C92D4F" w:rsidRPr="003A6B9B" w:rsidRDefault="00C92D4F" w:rsidP="008B4693">
            <w:pPr>
              <w:tabs>
                <w:tab w:val="left" w:pos="1405"/>
              </w:tabs>
              <w:jc w:val="left"/>
              <w:rPr>
                <w:sz w:val="16"/>
                <w:szCs w:val="16"/>
                <w:rtl/>
              </w:rPr>
            </w:pPr>
            <w:r w:rsidRPr="003A6B9B">
              <w:rPr>
                <w:rFonts w:hint="cs"/>
                <w:sz w:val="16"/>
                <w:szCs w:val="16"/>
                <w:rtl/>
              </w:rPr>
              <w:t>2/300 رعایت حریم تاسیسات زیرزمینی موجود</w:t>
            </w:r>
          </w:p>
        </w:tc>
        <w:tc>
          <w:tcPr>
            <w:tcW w:w="4536" w:type="dxa"/>
            <w:shd w:val="clear" w:color="auto" w:fill="auto"/>
            <w:vAlign w:val="center"/>
          </w:tcPr>
          <w:p w14:paraId="7206BA64" w14:textId="77777777" w:rsidR="00C92D4F" w:rsidRPr="003A6B9B" w:rsidRDefault="00C92D4F" w:rsidP="008B4693">
            <w:pPr>
              <w:tabs>
                <w:tab w:val="left" w:pos="1405"/>
              </w:tabs>
              <w:jc w:val="left"/>
              <w:rPr>
                <w:sz w:val="16"/>
                <w:szCs w:val="16"/>
                <w:rtl/>
              </w:rPr>
            </w:pPr>
            <w:r w:rsidRPr="003A6B9B">
              <w:rPr>
                <w:rFonts w:hint="cs"/>
                <w:sz w:val="16"/>
                <w:szCs w:val="16"/>
                <w:rtl/>
              </w:rPr>
              <w:t>مطابق استاندارد حریم</w:t>
            </w:r>
          </w:p>
        </w:tc>
      </w:tr>
      <w:tr w:rsidR="00C92D4F" w:rsidRPr="003A6B9B" w14:paraId="25FB6AF8" w14:textId="77777777" w:rsidTr="008B4693">
        <w:trPr>
          <w:trHeight w:val="113"/>
          <w:jc w:val="right"/>
        </w:trPr>
        <w:tc>
          <w:tcPr>
            <w:tcW w:w="1120" w:type="dxa"/>
            <w:vMerge/>
            <w:shd w:val="clear" w:color="auto" w:fill="DEEAF6"/>
            <w:vAlign w:val="center"/>
          </w:tcPr>
          <w:p w14:paraId="5DC1466F"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5AB7F879" w14:textId="77777777" w:rsidR="00C92D4F" w:rsidRPr="003A6B9B" w:rsidRDefault="00C92D4F" w:rsidP="008B4693">
            <w:pPr>
              <w:tabs>
                <w:tab w:val="left" w:pos="1405"/>
              </w:tabs>
              <w:jc w:val="left"/>
              <w:rPr>
                <w:sz w:val="16"/>
                <w:szCs w:val="16"/>
                <w:rtl/>
              </w:rPr>
            </w:pPr>
            <w:r w:rsidRPr="003A6B9B">
              <w:rPr>
                <w:rFonts w:hint="cs"/>
                <w:sz w:val="16"/>
                <w:szCs w:val="16"/>
                <w:rtl/>
              </w:rPr>
              <w:t>3/300 عمق، ابعاد گود، رعایت لاین شبکه و راستای نیروگیر پایه</w:t>
            </w:r>
          </w:p>
        </w:tc>
        <w:tc>
          <w:tcPr>
            <w:tcW w:w="4536" w:type="dxa"/>
            <w:shd w:val="clear" w:color="auto" w:fill="DEEAF6"/>
            <w:vAlign w:val="center"/>
          </w:tcPr>
          <w:p w14:paraId="5EC4263A" w14:textId="77777777" w:rsidR="00C92D4F" w:rsidRPr="003A6B9B" w:rsidRDefault="00C92D4F" w:rsidP="008B4693">
            <w:pPr>
              <w:tabs>
                <w:tab w:val="left" w:pos="1405"/>
              </w:tabs>
              <w:jc w:val="left"/>
              <w:rPr>
                <w:sz w:val="16"/>
                <w:szCs w:val="16"/>
                <w:rtl/>
                <w:lang w:bidi="fa-IR"/>
              </w:rPr>
            </w:pPr>
            <w:r w:rsidRPr="003A6B9B">
              <w:rPr>
                <w:sz w:val="16"/>
                <w:szCs w:val="16"/>
              </w:rPr>
              <w:t xml:space="preserve">m   </w:t>
            </w:r>
            <w:r w:rsidRPr="003A6B9B">
              <w:rPr>
                <w:rFonts w:hint="cs"/>
                <w:sz w:val="16"/>
                <w:szCs w:val="16"/>
                <w:rtl/>
                <w:lang w:bidi="fa-IR"/>
              </w:rPr>
              <w:t xml:space="preserve">  8/0 </w:t>
            </w:r>
            <w:r w:rsidR="007461CC">
              <w:rPr>
                <w:rFonts w:hint="cs"/>
                <w:sz w:val="16"/>
                <w:szCs w:val="16"/>
                <w:rtl/>
                <w:lang w:bidi="fa-IR"/>
              </w:rPr>
              <w:t>×</w:t>
            </w:r>
            <w:r w:rsidRPr="003A6B9B">
              <w:rPr>
                <w:rFonts w:hint="cs"/>
                <w:sz w:val="16"/>
                <w:szCs w:val="16"/>
                <w:rtl/>
                <w:lang w:bidi="fa-IR"/>
              </w:rPr>
              <w:t xml:space="preserve"> 7/0 </w:t>
            </w:r>
            <w:r w:rsidR="007461CC">
              <w:rPr>
                <w:rFonts w:hint="cs"/>
                <w:sz w:val="16"/>
                <w:szCs w:val="16"/>
                <w:rtl/>
                <w:lang w:bidi="fa-IR"/>
              </w:rPr>
              <w:t>×</w:t>
            </w:r>
            <w:r w:rsidRPr="003A6B9B">
              <w:rPr>
                <w:rFonts w:hint="cs"/>
                <w:sz w:val="16"/>
                <w:szCs w:val="16"/>
                <w:rtl/>
                <w:lang w:bidi="fa-IR"/>
              </w:rPr>
              <w:t xml:space="preserve"> 5/1</w:t>
            </w:r>
          </w:p>
        </w:tc>
      </w:tr>
      <w:tr w:rsidR="00C92D4F" w:rsidRPr="003A6B9B" w14:paraId="6A5863EC" w14:textId="77777777" w:rsidTr="008B4693">
        <w:trPr>
          <w:trHeight w:val="113"/>
          <w:jc w:val="right"/>
        </w:trPr>
        <w:tc>
          <w:tcPr>
            <w:tcW w:w="1120" w:type="dxa"/>
            <w:vMerge/>
            <w:shd w:val="clear" w:color="auto" w:fill="auto"/>
            <w:vAlign w:val="center"/>
          </w:tcPr>
          <w:p w14:paraId="39437526"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6BF21076" w14:textId="77777777" w:rsidR="00C92D4F" w:rsidRPr="003A6B9B" w:rsidRDefault="00C92D4F" w:rsidP="008B4693">
            <w:pPr>
              <w:tabs>
                <w:tab w:val="left" w:pos="1405"/>
              </w:tabs>
              <w:jc w:val="left"/>
              <w:rPr>
                <w:sz w:val="16"/>
                <w:szCs w:val="16"/>
                <w:rtl/>
              </w:rPr>
            </w:pPr>
            <w:r w:rsidRPr="003A6B9B">
              <w:rPr>
                <w:rFonts w:hint="cs"/>
                <w:sz w:val="16"/>
                <w:szCs w:val="16"/>
                <w:rtl/>
              </w:rPr>
              <w:t>4/300 رعایت ایمنی و آداب کار</w:t>
            </w:r>
          </w:p>
        </w:tc>
        <w:tc>
          <w:tcPr>
            <w:tcW w:w="4536" w:type="dxa"/>
            <w:shd w:val="clear" w:color="auto" w:fill="auto"/>
            <w:vAlign w:val="center"/>
          </w:tcPr>
          <w:p w14:paraId="406E8105" w14:textId="77777777" w:rsidR="00C92D4F" w:rsidRPr="003A6B9B" w:rsidRDefault="00C92D4F" w:rsidP="008B4693">
            <w:pPr>
              <w:tabs>
                <w:tab w:val="left" w:pos="1405"/>
              </w:tabs>
              <w:jc w:val="left"/>
              <w:rPr>
                <w:sz w:val="16"/>
                <w:szCs w:val="16"/>
                <w:rtl/>
                <w:lang w:bidi="fa-IR"/>
              </w:rPr>
            </w:pPr>
            <w:r w:rsidRPr="003A6B9B">
              <w:rPr>
                <w:rFonts w:hint="cs"/>
                <w:sz w:val="16"/>
                <w:szCs w:val="16"/>
                <w:rtl/>
              </w:rPr>
              <w:t>استفاده از درپوش و علائم هشدار دهنده، کاور برزنت و جمع آوری خاک مازاد</w:t>
            </w:r>
          </w:p>
        </w:tc>
      </w:tr>
      <w:tr w:rsidR="00C92D4F" w:rsidRPr="003A6B9B" w14:paraId="7A38739A" w14:textId="77777777" w:rsidTr="008B4693">
        <w:trPr>
          <w:trHeight w:val="113"/>
          <w:jc w:val="right"/>
        </w:trPr>
        <w:tc>
          <w:tcPr>
            <w:tcW w:w="1120" w:type="dxa"/>
            <w:vMerge w:val="restart"/>
            <w:shd w:val="clear" w:color="auto" w:fill="DEEAF6"/>
            <w:vAlign w:val="center"/>
          </w:tcPr>
          <w:p w14:paraId="5BFE3D08"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پایه و بتن ریزی</w:t>
            </w:r>
          </w:p>
        </w:tc>
        <w:tc>
          <w:tcPr>
            <w:tcW w:w="4678" w:type="dxa"/>
            <w:shd w:val="clear" w:color="auto" w:fill="DEEAF6"/>
            <w:vAlign w:val="center"/>
          </w:tcPr>
          <w:p w14:paraId="4378561D" w14:textId="77777777" w:rsidR="00C92D4F" w:rsidRPr="003A6B9B" w:rsidRDefault="00C92D4F" w:rsidP="008B4693">
            <w:pPr>
              <w:tabs>
                <w:tab w:val="left" w:pos="1405"/>
              </w:tabs>
              <w:jc w:val="left"/>
              <w:rPr>
                <w:sz w:val="16"/>
                <w:szCs w:val="16"/>
                <w:rtl/>
              </w:rPr>
            </w:pPr>
            <w:r w:rsidRPr="003A6B9B">
              <w:rPr>
                <w:rFonts w:hint="cs"/>
                <w:sz w:val="16"/>
                <w:szCs w:val="16"/>
                <w:rtl/>
              </w:rPr>
              <w:t>5/300 تطابق طرح و اجرا</w:t>
            </w:r>
          </w:p>
        </w:tc>
        <w:tc>
          <w:tcPr>
            <w:tcW w:w="4536" w:type="dxa"/>
            <w:shd w:val="clear" w:color="auto" w:fill="DEEAF6"/>
            <w:vAlign w:val="center"/>
          </w:tcPr>
          <w:p w14:paraId="7A8C7A30" w14:textId="77777777" w:rsidR="00C92D4F" w:rsidRPr="003A6B9B" w:rsidRDefault="00C92D4F" w:rsidP="008B4693">
            <w:pPr>
              <w:tabs>
                <w:tab w:val="left" w:pos="1405"/>
              </w:tabs>
              <w:jc w:val="left"/>
              <w:rPr>
                <w:sz w:val="16"/>
                <w:szCs w:val="16"/>
                <w:rtl/>
              </w:rPr>
            </w:pPr>
          </w:p>
        </w:tc>
      </w:tr>
      <w:tr w:rsidR="00C92D4F" w:rsidRPr="003A6B9B" w14:paraId="330D74B8" w14:textId="77777777" w:rsidTr="008B4693">
        <w:trPr>
          <w:trHeight w:val="113"/>
          <w:jc w:val="right"/>
        </w:trPr>
        <w:tc>
          <w:tcPr>
            <w:tcW w:w="1120" w:type="dxa"/>
            <w:vMerge/>
            <w:shd w:val="clear" w:color="auto" w:fill="auto"/>
            <w:vAlign w:val="center"/>
          </w:tcPr>
          <w:p w14:paraId="62B7D800"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41E657FC" w14:textId="77777777" w:rsidR="00C92D4F" w:rsidRPr="003A6B9B" w:rsidRDefault="00C92D4F" w:rsidP="008B4693">
            <w:pPr>
              <w:tabs>
                <w:tab w:val="left" w:pos="1405"/>
              </w:tabs>
              <w:jc w:val="left"/>
              <w:rPr>
                <w:sz w:val="16"/>
                <w:szCs w:val="16"/>
                <w:rtl/>
              </w:rPr>
            </w:pPr>
            <w:r w:rsidRPr="003A6B9B">
              <w:rPr>
                <w:rFonts w:hint="cs"/>
                <w:sz w:val="16"/>
                <w:szCs w:val="16"/>
                <w:rtl/>
              </w:rPr>
              <w:t>6/300 بررسی وضعیت ظاهری پایه و ارائه تست کیفیت پایه</w:t>
            </w:r>
          </w:p>
        </w:tc>
        <w:tc>
          <w:tcPr>
            <w:tcW w:w="4536" w:type="dxa"/>
            <w:shd w:val="clear" w:color="auto" w:fill="auto"/>
            <w:vAlign w:val="center"/>
          </w:tcPr>
          <w:p w14:paraId="3CCA2C2C" w14:textId="77777777" w:rsidR="00C92D4F" w:rsidRPr="003A6B9B" w:rsidRDefault="00C92D4F" w:rsidP="008B4693">
            <w:pPr>
              <w:tabs>
                <w:tab w:val="left" w:pos="1405"/>
              </w:tabs>
              <w:jc w:val="left"/>
              <w:rPr>
                <w:sz w:val="16"/>
                <w:szCs w:val="16"/>
                <w:rtl/>
              </w:rPr>
            </w:pPr>
          </w:p>
        </w:tc>
      </w:tr>
      <w:tr w:rsidR="00C92D4F" w:rsidRPr="003A6B9B" w14:paraId="032842E9" w14:textId="77777777" w:rsidTr="008B4693">
        <w:trPr>
          <w:trHeight w:val="113"/>
          <w:jc w:val="right"/>
        </w:trPr>
        <w:tc>
          <w:tcPr>
            <w:tcW w:w="1120" w:type="dxa"/>
            <w:vMerge/>
            <w:shd w:val="clear" w:color="auto" w:fill="DEEAF6"/>
            <w:vAlign w:val="center"/>
          </w:tcPr>
          <w:p w14:paraId="26437D6E"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062F9C7D" w14:textId="77777777" w:rsidR="00C92D4F" w:rsidRPr="003A6B9B" w:rsidRDefault="00C92D4F" w:rsidP="008B4693">
            <w:pPr>
              <w:tabs>
                <w:tab w:val="left" w:pos="1405"/>
              </w:tabs>
              <w:jc w:val="left"/>
              <w:rPr>
                <w:sz w:val="16"/>
                <w:szCs w:val="16"/>
                <w:rtl/>
              </w:rPr>
            </w:pPr>
            <w:r w:rsidRPr="003A6B9B">
              <w:rPr>
                <w:rFonts w:hint="cs"/>
                <w:sz w:val="16"/>
                <w:szCs w:val="16"/>
                <w:rtl/>
              </w:rPr>
              <w:t>7/300 نصب مناسب پایه</w:t>
            </w:r>
          </w:p>
        </w:tc>
        <w:tc>
          <w:tcPr>
            <w:tcW w:w="4536" w:type="dxa"/>
            <w:shd w:val="clear" w:color="auto" w:fill="DEEAF6"/>
            <w:vAlign w:val="center"/>
          </w:tcPr>
          <w:p w14:paraId="6B930B60" w14:textId="77777777" w:rsidR="00C92D4F" w:rsidRPr="003A6B9B" w:rsidRDefault="00C92D4F" w:rsidP="008B4693">
            <w:pPr>
              <w:tabs>
                <w:tab w:val="left" w:pos="1405"/>
              </w:tabs>
              <w:jc w:val="left"/>
              <w:rPr>
                <w:sz w:val="16"/>
                <w:szCs w:val="16"/>
                <w:rtl/>
              </w:rPr>
            </w:pPr>
            <w:r w:rsidRPr="003A6B9B">
              <w:rPr>
                <w:rFonts w:hint="cs"/>
                <w:sz w:val="16"/>
                <w:szCs w:val="16"/>
                <w:rtl/>
              </w:rPr>
              <w:t xml:space="preserve">بررسی سنگ لاشه، انحراف از حالت قائم </w:t>
            </w:r>
            <w:r w:rsidRPr="003A6B9B">
              <w:rPr>
                <w:rFonts w:ascii="Arial" w:hAnsi="Arial" w:cs="Arial" w:hint="cs"/>
                <w:sz w:val="16"/>
                <w:szCs w:val="16"/>
                <w:rtl/>
              </w:rPr>
              <w:t>–</w:t>
            </w:r>
            <w:r w:rsidRPr="003A6B9B">
              <w:rPr>
                <w:rFonts w:hint="cs"/>
                <w:sz w:val="16"/>
                <w:szCs w:val="16"/>
                <w:rtl/>
              </w:rPr>
              <w:t xml:space="preserve"> بررسی راک پایه</w:t>
            </w:r>
          </w:p>
        </w:tc>
      </w:tr>
      <w:tr w:rsidR="00C92D4F" w:rsidRPr="003A6B9B" w14:paraId="61A33C06" w14:textId="77777777" w:rsidTr="008B4693">
        <w:trPr>
          <w:trHeight w:val="113"/>
          <w:jc w:val="right"/>
        </w:trPr>
        <w:tc>
          <w:tcPr>
            <w:tcW w:w="1120" w:type="dxa"/>
            <w:vMerge/>
            <w:shd w:val="clear" w:color="auto" w:fill="auto"/>
            <w:vAlign w:val="center"/>
          </w:tcPr>
          <w:p w14:paraId="3A9BA0D0"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7F751FEE" w14:textId="77777777" w:rsidR="00C92D4F" w:rsidRPr="003A6B9B" w:rsidRDefault="00C92D4F" w:rsidP="008B4693">
            <w:pPr>
              <w:tabs>
                <w:tab w:val="left" w:pos="1405"/>
              </w:tabs>
              <w:jc w:val="left"/>
              <w:rPr>
                <w:sz w:val="16"/>
                <w:szCs w:val="16"/>
                <w:rtl/>
              </w:rPr>
            </w:pPr>
            <w:r w:rsidRPr="003A6B9B">
              <w:rPr>
                <w:rFonts w:hint="cs"/>
                <w:sz w:val="16"/>
                <w:szCs w:val="16"/>
                <w:rtl/>
              </w:rPr>
              <w:t>8/300 رعایت استانداردهای بتن ریزی پایه و نصب لوله خرطومی داخل بتن</w:t>
            </w:r>
          </w:p>
        </w:tc>
        <w:tc>
          <w:tcPr>
            <w:tcW w:w="4536" w:type="dxa"/>
            <w:shd w:val="clear" w:color="auto" w:fill="auto"/>
            <w:vAlign w:val="center"/>
          </w:tcPr>
          <w:p w14:paraId="4B56F289" w14:textId="77777777" w:rsidR="00C92D4F" w:rsidRPr="003A6B9B" w:rsidRDefault="00C92D4F" w:rsidP="008B4693">
            <w:pPr>
              <w:tabs>
                <w:tab w:val="left" w:pos="1405"/>
              </w:tabs>
              <w:jc w:val="left"/>
              <w:rPr>
                <w:sz w:val="16"/>
                <w:szCs w:val="16"/>
                <w:rtl/>
                <w:lang w:bidi="fa-IR"/>
              </w:rPr>
            </w:pPr>
            <w:r w:rsidRPr="003A6B9B">
              <w:rPr>
                <w:rFonts w:hint="cs"/>
                <w:sz w:val="16"/>
                <w:szCs w:val="16"/>
                <w:rtl/>
              </w:rPr>
              <w:t xml:space="preserve">عیار بتن </w:t>
            </w:r>
            <w:r w:rsidRPr="003A6B9B">
              <w:rPr>
                <w:sz w:val="16"/>
                <w:szCs w:val="16"/>
              </w:rPr>
              <w:t>m</w:t>
            </w:r>
            <w:r w:rsidRPr="003A6B9B">
              <w:rPr>
                <w:sz w:val="16"/>
                <w:szCs w:val="16"/>
                <w:vertAlign w:val="superscript"/>
              </w:rPr>
              <w:t>3</w:t>
            </w:r>
            <w:r w:rsidRPr="003A6B9B">
              <w:rPr>
                <w:rFonts w:hint="cs"/>
                <w:sz w:val="16"/>
                <w:szCs w:val="16"/>
                <w:rtl/>
                <w:lang w:bidi="fa-IR"/>
              </w:rPr>
              <w:t>/</w:t>
            </w:r>
            <w:r w:rsidRPr="003A6B9B">
              <w:rPr>
                <w:sz w:val="16"/>
                <w:szCs w:val="16"/>
                <w:lang w:bidi="fa-IR"/>
              </w:rPr>
              <w:t>kg</w:t>
            </w:r>
            <w:r w:rsidRPr="003A6B9B">
              <w:rPr>
                <w:rFonts w:hint="cs"/>
                <w:sz w:val="16"/>
                <w:szCs w:val="16"/>
                <w:rtl/>
                <w:lang w:bidi="fa-IR"/>
              </w:rPr>
              <w:t xml:space="preserve">  200</w:t>
            </w:r>
          </w:p>
        </w:tc>
      </w:tr>
      <w:tr w:rsidR="00C92D4F" w:rsidRPr="003A6B9B" w14:paraId="08E1D04F" w14:textId="77777777" w:rsidTr="008B4693">
        <w:trPr>
          <w:trHeight w:val="113"/>
          <w:jc w:val="right"/>
        </w:trPr>
        <w:tc>
          <w:tcPr>
            <w:tcW w:w="1120" w:type="dxa"/>
            <w:vMerge w:val="restart"/>
            <w:shd w:val="clear" w:color="auto" w:fill="DEEAF6"/>
            <w:vAlign w:val="center"/>
          </w:tcPr>
          <w:p w14:paraId="4E428C3E"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سکوی ترانس</w:t>
            </w:r>
          </w:p>
        </w:tc>
        <w:tc>
          <w:tcPr>
            <w:tcW w:w="4678" w:type="dxa"/>
            <w:shd w:val="clear" w:color="auto" w:fill="DEEAF6"/>
            <w:vAlign w:val="center"/>
          </w:tcPr>
          <w:p w14:paraId="6A0B0D19" w14:textId="77777777" w:rsidR="00C92D4F" w:rsidRPr="003A6B9B" w:rsidRDefault="00C92D4F" w:rsidP="008B4693">
            <w:pPr>
              <w:tabs>
                <w:tab w:val="left" w:pos="1405"/>
              </w:tabs>
              <w:jc w:val="left"/>
              <w:rPr>
                <w:sz w:val="16"/>
                <w:szCs w:val="16"/>
                <w:rtl/>
              </w:rPr>
            </w:pPr>
            <w:r w:rsidRPr="003A6B9B">
              <w:rPr>
                <w:rFonts w:hint="cs"/>
                <w:sz w:val="16"/>
                <w:szCs w:val="16"/>
                <w:rtl/>
              </w:rPr>
              <w:t>9/300 گذشت حداقل زمان لازم پس از بتن ریزی جهت نصب یراق آلات</w:t>
            </w:r>
          </w:p>
        </w:tc>
        <w:tc>
          <w:tcPr>
            <w:tcW w:w="4536" w:type="dxa"/>
            <w:shd w:val="clear" w:color="auto" w:fill="DEEAF6"/>
            <w:vAlign w:val="center"/>
          </w:tcPr>
          <w:p w14:paraId="45026B79" w14:textId="77777777" w:rsidR="00C92D4F" w:rsidRPr="003A6B9B" w:rsidRDefault="00C92D4F" w:rsidP="008B4693">
            <w:pPr>
              <w:tabs>
                <w:tab w:val="left" w:pos="1405"/>
              </w:tabs>
              <w:jc w:val="left"/>
              <w:rPr>
                <w:sz w:val="16"/>
                <w:szCs w:val="16"/>
                <w:rtl/>
              </w:rPr>
            </w:pPr>
            <w:r w:rsidRPr="003A6B9B">
              <w:rPr>
                <w:rFonts w:hint="cs"/>
                <w:sz w:val="16"/>
                <w:szCs w:val="16"/>
                <w:rtl/>
              </w:rPr>
              <w:t>24 ساعت</w:t>
            </w:r>
          </w:p>
        </w:tc>
      </w:tr>
      <w:tr w:rsidR="00C92D4F" w:rsidRPr="003A6B9B" w14:paraId="7F4A3B95" w14:textId="77777777" w:rsidTr="008B4693">
        <w:trPr>
          <w:trHeight w:val="113"/>
          <w:jc w:val="right"/>
        </w:trPr>
        <w:tc>
          <w:tcPr>
            <w:tcW w:w="1120" w:type="dxa"/>
            <w:vMerge/>
            <w:shd w:val="clear" w:color="auto" w:fill="auto"/>
            <w:vAlign w:val="center"/>
          </w:tcPr>
          <w:p w14:paraId="5A0127E3"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79640A5A" w14:textId="77777777" w:rsidR="00C92D4F" w:rsidRPr="003A6B9B" w:rsidRDefault="00C92D4F" w:rsidP="008B4693">
            <w:pPr>
              <w:tabs>
                <w:tab w:val="left" w:pos="1405"/>
              </w:tabs>
              <w:jc w:val="left"/>
              <w:rPr>
                <w:sz w:val="16"/>
                <w:szCs w:val="16"/>
                <w:rtl/>
              </w:rPr>
            </w:pPr>
            <w:r w:rsidRPr="003A6B9B">
              <w:rPr>
                <w:rFonts w:hint="cs"/>
                <w:sz w:val="16"/>
                <w:szCs w:val="16"/>
                <w:rtl/>
              </w:rPr>
              <w:t>10/300 متناسب بودن ناودانی با قدرت ترانس و درنظر گرفتن امکان یا عدم امکان نصب تابلو در ترانس های یکطرفه</w:t>
            </w:r>
          </w:p>
        </w:tc>
        <w:tc>
          <w:tcPr>
            <w:tcW w:w="4536" w:type="dxa"/>
            <w:shd w:val="clear" w:color="auto" w:fill="auto"/>
            <w:vAlign w:val="center"/>
          </w:tcPr>
          <w:p w14:paraId="0DEE0533" w14:textId="77777777" w:rsidR="00C92D4F" w:rsidRPr="003A6B9B" w:rsidRDefault="00C92D4F" w:rsidP="008B4693">
            <w:pPr>
              <w:tabs>
                <w:tab w:val="left" w:pos="1405"/>
              </w:tabs>
              <w:jc w:val="left"/>
              <w:rPr>
                <w:sz w:val="16"/>
                <w:szCs w:val="16"/>
                <w:rtl/>
              </w:rPr>
            </w:pPr>
          </w:p>
        </w:tc>
      </w:tr>
      <w:tr w:rsidR="00C92D4F" w:rsidRPr="003A6B9B" w14:paraId="635CA6F4" w14:textId="77777777" w:rsidTr="008B4693">
        <w:trPr>
          <w:trHeight w:val="113"/>
          <w:jc w:val="right"/>
        </w:trPr>
        <w:tc>
          <w:tcPr>
            <w:tcW w:w="1120" w:type="dxa"/>
            <w:vMerge/>
            <w:shd w:val="clear" w:color="auto" w:fill="DEEAF6"/>
            <w:vAlign w:val="center"/>
          </w:tcPr>
          <w:p w14:paraId="5DDCBCF6"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784A10B1" w14:textId="77777777" w:rsidR="00C92D4F" w:rsidRPr="003A6B9B" w:rsidRDefault="00C92D4F" w:rsidP="008B4693">
            <w:pPr>
              <w:tabs>
                <w:tab w:val="left" w:pos="1405"/>
              </w:tabs>
              <w:jc w:val="left"/>
              <w:rPr>
                <w:sz w:val="16"/>
                <w:szCs w:val="16"/>
                <w:rtl/>
              </w:rPr>
            </w:pPr>
            <w:r w:rsidRPr="003A6B9B">
              <w:rPr>
                <w:rFonts w:hint="cs"/>
                <w:sz w:val="16"/>
                <w:szCs w:val="16"/>
                <w:rtl/>
              </w:rPr>
              <w:t>11/300 اخذ تاییدیه کیفی و کنترل کلیه یراق آلات</w:t>
            </w:r>
          </w:p>
        </w:tc>
        <w:tc>
          <w:tcPr>
            <w:tcW w:w="4536" w:type="dxa"/>
            <w:shd w:val="clear" w:color="auto" w:fill="DEEAF6"/>
            <w:vAlign w:val="center"/>
          </w:tcPr>
          <w:p w14:paraId="4C6F42A6" w14:textId="77777777" w:rsidR="00C92D4F" w:rsidRPr="003A6B9B" w:rsidRDefault="00C92D4F" w:rsidP="008B4693">
            <w:pPr>
              <w:tabs>
                <w:tab w:val="left" w:pos="1405"/>
              </w:tabs>
              <w:jc w:val="left"/>
              <w:rPr>
                <w:sz w:val="16"/>
                <w:szCs w:val="16"/>
                <w:rtl/>
              </w:rPr>
            </w:pPr>
          </w:p>
        </w:tc>
      </w:tr>
      <w:tr w:rsidR="00C92D4F" w:rsidRPr="003A6B9B" w14:paraId="0C0D12D6" w14:textId="77777777" w:rsidTr="008B4693">
        <w:trPr>
          <w:trHeight w:val="113"/>
          <w:jc w:val="right"/>
        </w:trPr>
        <w:tc>
          <w:tcPr>
            <w:tcW w:w="1120" w:type="dxa"/>
            <w:vMerge/>
            <w:shd w:val="clear" w:color="auto" w:fill="auto"/>
            <w:vAlign w:val="center"/>
          </w:tcPr>
          <w:p w14:paraId="747DD7DF"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1ACF822C" w14:textId="77777777" w:rsidR="00C92D4F" w:rsidRPr="003A6B9B" w:rsidRDefault="00C92D4F" w:rsidP="008B4693">
            <w:pPr>
              <w:tabs>
                <w:tab w:val="left" w:pos="1405"/>
              </w:tabs>
              <w:jc w:val="left"/>
              <w:rPr>
                <w:sz w:val="16"/>
                <w:szCs w:val="16"/>
                <w:rtl/>
              </w:rPr>
            </w:pPr>
            <w:r w:rsidRPr="003A6B9B">
              <w:rPr>
                <w:rFonts w:hint="cs"/>
                <w:sz w:val="16"/>
                <w:szCs w:val="16"/>
                <w:rtl/>
              </w:rPr>
              <w:t>12/300 نصب مناسب سکوی ترانس</w:t>
            </w:r>
          </w:p>
        </w:tc>
        <w:tc>
          <w:tcPr>
            <w:tcW w:w="4536" w:type="dxa"/>
            <w:shd w:val="clear" w:color="auto" w:fill="auto"/>
            <w:vAlign w:val="center"/>
          </w:tcPr>
          <w:p w14:paraId="25C184B6" w14:textId="77777777" w:rsidR="00C92D4F" w:rsidRPr="003A6B9B" w:rsidRDefault="00C92D4F" w:rsidP="008B4693">
            <w:pPr>
              <w:tabs>
                <w:tab w:val="left" w:pos="1405"/>
              </w:tabs>
              <w:jc w:val="left"/>
              <w:rPr>
                <w:sz w:val="16"/>
                <w:szCs w:val="16"/>
                <w:rtl/>
              </w:rPr>
            </w:pPr>
            <w:r w:rsidRPr="003A6B9B">
              <w:rPr>
                <w:rFonts w:hint="cs"/>
                <w:sz w:val="16"/>
                <w:szCs w:val="16"/>
                <w:rtl/>
              </w:rPr>
              <w:t>ارتفاع مناسب نصب (</w:t>
            </w:r>
            <w:r w:rsidRPr="003A6B9B">
              <w:rPr>
                <w:sz w:val="16"/>
                <w:szCs w:val="16"/>
              </w:rPr>
              <w:t xml:space="preserve">m </w:t>
            </w:r>
            <w:r w:rsidRPr="003A6B9B">
              <w:rPr>
                <w:rFonts w:hint="cs"/>
                <w:sz w:val="16"/>
                <w:szCs w:val="16"/>
                <w:rtl/>
                <w:lang w:bidi="fa-IR"/>
              </w:rPr>
              <w:t xml:space="preserve">3/6 </w:t>
            </w:r>
            <w:r w:rsidRPr="003A6B9B">
              <w:rPr>
                <w:rFonts w:ascii="Arial" w:hAnsi="Arial" w:cs="Arial" w:hint="cs"/>
                <w:sz w:val="16"/>
                <w:szCs w:val="16"/>
                <w:rtl/>
                <w:lang w:bidi="fa-IR"/>
              </w:rPr>
              <w:t>–</w:t>
            </w:r>
            <w:r w:rsidRPr="003A6B9B">
              <w:rPr>
                <w:rFonts w:hint="cs"/>
                <w:sz w:val="16"/>
                <w:szCs w:val="16"/>
                <w:rtl/>
                <w:lang w:bidi="fa-IR"/>
              </w:rPr>
              <w:t xml:space="preserve"> </w:t>
            </w:r>
            <w:r w:rsidRPr="003A6B9B">
              <w:rPr>
                <w:sz w:val="16"/>
                <w:szCs w:val="16"/>
                <w:lang w:bidi="fa-IR"/>
              </w:rPr>
              <w:t>m</w:t>
            </w:r>
            <w:r w:rsidRPr="003A6B9B">
              <w:rPr>
                <w:rFonts w:hint="cs"/>
                <w:sz w:val="16"/>
                <w:szCs w:val="16"/>
                <w:rtl/>
                <w:lang w:bidi="fa-IR"/>
              </w:rPr>
              <w:t xml:space="preserve"> 5</w:t>
            </w:r>
            <w:r w:rsidRPr="003A6B9B">
              <w:rPr>
                <w:rFonts w:hint="cs"/>
                <w:sz w:val="16"/>
                <w:szCs w:val="16"/>
                <w:rtl/>
              </w:rPr>
              <w:t>)، بررسی تراز بودن و تعداد پیچ و مهره ها</w:t>
            </w:r>
          </w:p>
        </w:tc>
      </w:tr>
      <w:tr w:rsidR="00C92D4F" w:rsidRPr="003A6B9B" w14:paraId="47C24DEC" w14:textId="77777777" w:rsidTr="008B4693">
        <w:trPr>
          <w:trHeight w:val="113"/>
          <w:jc w:val="right"/>
        </w:trPr>
        <w:tc>
          <w:tcPr>
            <w:tcW w:w="1120" w:type="dxa"/>
            <w:vMerge w:val="restart"/>
            <w:shd w:val="clear" w:color="auto" w:fill="DEEAF6"/>
            <w:vAlign w:val="center"/>
          </w:tcPr>
          <w:p w14:paraId="6C98519D"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ترانسفورماتور</w:t>
            </w:r>
          </w:p>
        </w:tc>
        <w:tc>
          <w:tcPr>
            <w:tcW w:w="4678" w:type="dxa"/>
            <w:shd w:val="clear" w:color="auto" w:fill="DEEAF6"/>
            <w:vAlign w:val="center"/>
          </w:tcPr>
          <w:p w14:paraId="2A7FE4E1" w14:textId="77777777" w:rsidR="00C92D4F" w:rsidRPr="003A6B9B" w:rsidRDefault="00C92D4F" w:rsidP="008B4693">
            <w:pPr>
              <w:tabs>
                <w:tab w:val="left" w:pos="1405"/>
              </w:tabs>
              <w:jc w:val="left"/>
              <w:rPr>
                <w:sz w:val="16"/>
                <w:szCs w:val="16"/>
                <w:rtl/>
              </w:rPr>
            </w:pPr>
            <w:r w:rsidRPr="003A6B9B">
              <w:rPr>
                <w:rFonts w:hint="cs"/>
                <w:sz w:val="16"/>
                <w:szCs w:val="16"/>
                <w:rtl/>
              </w:rPr>
              <w:t>13/300 تطابق طرح و اجرا، بررسی چک لیست و گارانتی ترانس، وضعیت ظاهری ترانس</w:t>
            </w:r>
          </w:p>
        </w:tc>
        <w:tc>
          <w:tcPr>
            <w:tcW w:w="4536" w:type="dxa"/>
            <w:shd w:val="clear" w:color="auto" w:fill="DEEAF6"/>
            <w:vAlign w:val="center"/>
          </w:tcPr>
          <w:p w14:paraId="077C547F" w14:textId="77777777" w:rsidR="00C92D4F" w:rsidRPr="003A6B9B" w:rsidRDefault="00C92D4F" w:rsidP="008B4693">
            <w:pPr>
              <w:tabs>
                <w:tab w:val="left" w:pos="1405"/>
              </w:tabs>
              <w:jc w:val="left"/>
              <w:rPr>
                <w:sz w:val="16"/>
                <w:szCs w:val="16"/>
                <w:rtl/>
                <w:lang w:bidi="fa-IR"/>
              </w:rPr>
            </w:pPr>
            <w:r w:rsidRPr="003A6B9B">
              <w:rPr>
                <w:rFonts w:hint="cs"/>
                <w:sz w:val="16"/>
                <w:szCs w:val="16"/>
                <w:rtl/>
              </w:rPr>
              <w:t xml:space="preserve">ترانس از گروه </w:t>
            </w:r>
            <w:r w:rsidRPr="003A6B9B">
              <w:rPr>
                <w:sz w:val="16"/>
                <w:szCs w:val="16"/>
              </w:rPr>
              <w:t>AB</w:t>
            </w:r>
            <w:r w:rsidRPr="003A6B9B">
              <w:rPr>
                <w:sz w:val="16"/>
                <w:szCs w:val="16"/>
                <w:vertAlign w:val="superscript"/>
                <w:lang w:bidi="fa-IR"/>
              </w:rPr>
              <w:t>’</w:t>
            </w:r>
            <w:r w:rsidRPr="003A6B9B">
              <w:rPr>
                <w:rFonts w:hint="cs"/>
                <w:sz w:val="16"/>
                <w:szCs w:val="16"/>
                <w:vertAlign w:val="superscript"/>
                <w:rtl/>
                <w:lang w:bidi="fa-IR"/>
              </w:rPr>
              <w:t xml:space="preserve"> </w:t>
            </w:r>
            <w:r w:rsidRPr="003A6B9B">
              <w:rPr>
                <w:rFonts w:hint="cs"/>
                <w:sz w:val="16"/>
                <w:szCs w:val="16"/>
                <w:rtl/>
                <w:lang w:bidi="fa-IR"/>
              </w:rPr>
              <w:t>کم تلفات و دارای مدت گارانتی معتبر- تنظیم شاخک ها، رنگ سیلیکاژن و ترانس فاقد ضرب خوردگی و روغن ریزی و بررسی کفشک- برداشتن درپوش مخزن سیلیکاژن و حصول اطمینان از باز شدن محفظه خروجی ترانس</w:t>
            </w:r>
          </w:p>
        </w:tc>
      </w:tr>
      <w:tr w:rsidR="00C92D4F" w:rsidRPr="003A6B9B" w14:paraId="49A3185A" w14:textId="77777777" w:rsidTr="008B4693">
        <w:trPr>
          <w:trHeight w:val="113"/>
          <w:jc w:val="right"/>
        </w:trPr>
        <w:tc>
          <w:tcPr>
            <w:tcW w:w="1120" w:type="dxa"/>
            <w:vMerge/>
            <w:shd w:val="clear" w:color="auto" w:fill="auto"/>
            <w:vAlign w:val="center"/>
          </w:tcPr>
          <w:p w14:paraId="04344302"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63FB6942" w14:textId="77777777" w:rsidR="00C92D4F" w:rsidRPr="003A6B9B" w:rsidRDefault="00C92D4F" w:rsidP="008B4693">
            <w:pPr>
              <w:tabs>
                <w:tab w:val="left" w:pos="1405"/>
              </w:tabs>
              <w:jc w:val="left"/>
              <w:rPr>
                <w:sz w:val="16"/>
                <w:szCs w:val="16"/>
                <w:rtl/>
              </w:rPr>
            </w:pPr>
            <w:r w:rsidRPr="003A6B9B">
              <w:rPr>
                <w:rFonts w:hint="cs"/>
                <w:sz w:val="16"/>
                <w:szCs w:val="16"/>
                <w:rtl/>
              </w:rPr>
              <w:t>14/300 نصب مناسب ترانس روی سکو</w:t>
            </w:r>
          </w:p>
        </w:tc>
        <w:tc>
          <w:tcPr>
            <w:tcW w:w="4536" w:type="dxa"/>
            <w:shd w:val="clear" w:color="auto" w:fill="auto"/>
            <w:vAlign w:val="center"/>
          </w:tcPr>
          <w:p w14:paraId="3F01F865" w14:textId="77777777" w:rsidR="00C92D4F" w:rsidRPr="003A6B9B" w:rsidRDefault="00C92D4F" w:rsidP="008B4693">
            <w:pPr>
              <w:tabs>
                <w:tab w:val="left" w:pos="1405"/>
              </w:tabs>
              <w:jc w:val="left"/>
              <w:rPr>
                <w:sz w:val="16"/>
                <w:szCs w:val="16"/>
                <w:rtl/>
              </w:rPr>
            </w:pPr>
            <w:r w:rsidRPr="003A6B9B">
              <w:rPr>
                <w:rFonts w:hint="cs"/>
                <w:sz w:val="16"/>
                <w:szCs w:val="16"/>
                <w:rtl/>
              </w:rPr>
              <w:t>ترانس روی سکو تراز و با 4 عدد پیچ و مهره 8/5 بسته شده باشد.</w:t>
            </w:r>
          </w:p>
        </w:tc>
      </w:tr>
      <w:tr w:rsidR="00C92D4F" w:rsidRPr="003A6B9B" w14:paraId="42C5B19F" w14:textId="77777777" w:rsidTr="008B4693">
        <w:trPr>
          <w:trHeight w:val="113"/>
          <w:jc w:val="right"/>
        </w:trPr>
        <w:tc>
          <w:tcPr>
            <w:tcW w:w="1120" w:type="dxa"/>
            <w:vMerge/>
            <w:shd w:val="clear" w:color="auto" w:fill="DEEAF6"/>
            <w:vAlign w:val="center"/>
          </w:tcPr>
          <w:p w14:paraId="10EA107C"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7E872C13" w14:textId="77777777" w:rsidR="00C92D4F" w:rsidRPr="003A6B9B" w:rsidRDefault="00C92D4F" w:rsidP="008B4693">
            <w:pPr>
              <w:tabs>
                <w:tab w:val="left" w:pos="1405"/>
              </w:tabs>
              <w:jc w:val="left"/>
              <w:rPr>
                <w:sz w:val="16"/>
                <w:szCs w:val="16"/>
                <w:rtl/>
              </w:rPr>
            </w:pPr>
            <w:r w:rsidRPr="003A6B9B">
              <w:rPr>
                <w:rFonts w:hint="cs"/>
                <w:sz w:val="16"/>
                <w:szCs w:val="16"/>
                <w:rtl/>
              </w:rPr>
              <w:t>15/300 اخذ تاییدیه کیفی و کنترل کالا</w:t>
            </w:r>
          </w:p>
        </w:tc>
        <w:tc>
          <w:tcPr>
            <w:tcW w:w="4536" w:type="dxa"/>
            <w:shd w:val="clear" w:color="auto" w:fill="DEEAF6"/>
            <w:vAlign w:val="center"/>
          </w:tcPr>
          <w:p w14:paraId="22B2DC99" w14:textId="77777777" w:rsidR="00C92D4F" w:rsidRPr="003A6B9B" w:rsidRDefault="00C92D4F" w:rsidP="008B4693">
            <w:pPr>
              <w:tabs>
                <w:tab w:val="left" w:pos="1405"/>
              </w:tabs>
              <w:jc w:val="left"/>
              <w:rPr>
                <w:sz w:val="16"/>
                <w:szCs w:val="16"/>
                <w:rtl/>
              </w:rPr>
            </w:pPr>
          </w:p>
        </w:tc>
      </w:tr>
      <w:tr w:rsidR="00C92D4F" w:rsidRPr="003A6B9B" w14:paraId="53580D03" w14:textId="77777777" w:rsidTr="008B4693">
        <w:trPr>
          <w:trHeight w:val="113"/>
          <w:jc w:val="right"/>
        </w:trPr>
        <w:tc>
          <w:tcPr>
            <w:tcW w:w="1120" w:type="dxa"/>
            <w:vMerge w:val="restart"/>
            <w:shd w:val="clear" w:color="auto" w:fill="DEEAF6"/>
            <w:vAlign w:val="center"/>
          </w:tcPr>
          <w:p w14:paraId="353C0B03"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سکوی کات اوت و برقگیر</w:t>
            </w:r>
          </w:p>
        </w:tc>
        <w:tc>
          <w:tcPr>
            <w:tcW w:w="4678" w:type="dxa"/>
            <w:shd w:val="clear" w:color="auto" w:fill="auto"/>
            <w:vAlign w:val="center"/>
          </w:tcPr>
          <w:p w14:paraId="5B7F3B4B" w14:textId="77777777" w:rsidR="00C92D4F" w:rsidRPr="003A6B9B" w:rsidRDefault="00C92D4F" w:rsidP="008B4693">
            <w:pPr>
              <w:tabs>
                <w:tab w:val="left" w:pos="1405"/>
              </w:tabs>
              <w:jc w:val="left"/>
              <w:rPr>
                <w:sz w:val="16"/>
                <w:szCs w:val="16"/>
                <w:rtl/>
              </w:rPr>
            </w:pPr>
            <w:r w:rsidRPr="003A6B9B">
              <w:rPr>
                <w:rFonts w:hint="cs"/>
                <w:sz w:val="16"/>
                <w:szCs w:val="16"/>
                <w:rtl/>
              </w:rPr>
              <w:t>16/300 تطابق طرح و اجرا و اخذ تاییدیه کیفی و کنترل کالا</w:t>
            </w:r>
          </w:p>
        </w:tc>
        <w:tc>
          <w:tcPr>
            <w:tcW w:w="4536" w:type="dxa"/>
            <w:shd w:val="clear" w:color="auto" w:fill="auto"/>
            <w:vAlign w:val="center"/>
          </w:tcPr>
          <w:p w14:paraId="3B1297D8" w14:textId="77777777" w:rsidR="00C92D4F" w:rsidRPr="003A6B9B" w:rsidRDefault="00C92D4F" w:rsidP="008B4693">
            <w:pPr>
              <w:tabs>
                <w:tab w:val="left" w:pos="1405"/>
              </w:tabs>
              <w:jc w:val="left"/>
              <w:rPr>
                <w:sz w:val="16"/>
                <w:szCs w:val="16"/>
                <w:rtl/>
              </w:rPr>
            </w:pPr>
          </w:p>
        </w:tc>
      </w:tr>
      <w:tr w:rsidR="00C92D4F" w:rsidRPr="003A6B9B" w14:paraId="679D1011" w14:textId="77777777" w:rsidTr="008B4693">
        <w:trPr>
          <w:trHeight w:val="113"/>
          <w:jc w:val="right"/>
        </w:trPr>
        <w:tc>
          <w:tcPr>
            <w:tcW w:w="1120" w:type="dxa"/>
            <w:vMerge/>
            <w:shd w:val="clear" w:color="auto" w:fill="DEEAF6"/>
            <w:vAlign w:val="center"/>
          </w:tcPr>
          <w:p w14:paraId="73F81A3B"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10134A17" w14:textId="77777777" w:rsidR="00C92D4F" w:rsidRPr="003A6B9B" w:rsidRDefault="00C92D4F" w:rsidP="008B4693">
            <w:pPr>
              <w:tabs>
                <w:tab w:val="left" w:pos="1405"/>
              </w:tabs>
              <w:jc w:val="left"/>
              <w:rPr>
                <w:sz w:val="16"/>
                <w:szCs w:val="16"/>
                <w:rtl/>
              </w:rPr>
            </w:pPr>
            <w:r w:rsidRPr="003A6B9B">
              <w:rPr>
                <w:rFonts w:hint="cs"/>
                <w:sz w:val="16"/>
                <w:szCs w:val="16"/>
                <w:rtl/>
              </w:rPr>
              <w:t>17/300 نصب مناسب کراس آرم کات اوت و برقگیر</w:t>
            </w:r>
          </w:p>
        </w:tc>
        <w:tc>
          <w:tcPr>
            <w:tcW w:w="4536" w:type="dxa"/>
            <w:shd w:val="clear" w:color="auto" w:fill="DEEAF6"/>
            <w:vAlign w:val="center"/>
          </w:tcPr>
          <w:p w14:paraId="4F0E032F" w14:textId="77777777" w:rsidR="00C92D4F" w:rsidRPr="003A6B9B" w:rsidRDefault="00C92D4F" w:rsidP="008B4693">
            <w:pPr>
              <w:tabs>
                <w:tab w:val="left" w:pos="1405"/>
              </w:tabs>
              <w:jc w:val="left"/>
              <w:rPr>
                <w:sz w:val="16"/>
                <w:szCs w:val="16"/>
                <w:rtl/>
              </w:rPr>
            </w:pPr>
            <w:r w:rsidRPr="003A6B9B">
              <w:rPr>
                <w:rFonts w:hint="cs"/>
                <w:sz w:val="16"/>
                <w:szCs w:val="16"/>
                <w:rtl/>
              </w:rPr>
              <w:t>ارتفاع نصب (فاصله 250 الی 290 از سکوی ترانس)، بررسی تراز بودن و تعداد پیچ و مهره ها</w:t>
            </w:r>
          </w:p>
        </w:tc>
      </w:tr>
      <w:tr w:rsidR="00C92D4F" w:rsidRPr="003A6B9B" w14:paraId="3A1B6D13" w14:textId="77777777" w:rsidTr="008B4693">
        <w:trPr>
          <w:trHeight w:val="113"/>
          <w:jc w:val="right"/>
        </w:trPr>
        <w:tc>
          <w:tcPr>
            <w:tcW w:w="1120" w:type="dxa"/>
            <w:vMerge/>
            <w:shd w:val="clear" w:color="auto" w:fill="DEEAF6"/>
            <w:vAlign w:val="center"/>
          </w:tcPr>
          <w:p w14:paraId="0F7E4EE5"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7BA55E2F" w14:textId="77777777" w:rsidR="00C92D4F" w:rsidRPr="003A6B9B" w:rsidRDefault="00C92D4F" w:rsidP="008B4693">
            <w:pPr>
              <w:tabs>
                <w:tab w:val="left" w:pos="1405"/>
              </w:tabs>
              <w:jc w:val="left"/>
              <w:rPr>
                <w:sz w:val="16"/>
                <w:szCs w:val="16"/>
                <w:rtl/>
              </w:rPr>
            </w:pPr>
            <w:r w:rsidRPr="003A6B9B">
              <w:rPr>
                <w:rFonts w:hint="cs"/>
                <w:sz w:val="16"/>
                <w:szCs w:val="16"/>
                <w:rtl/>
              </w:rPr>
              <w:t>18/300 رعایت حریم در نصب کات اوت و برقگیر</w:t>
            </w:r>
          </w:p>
        </w:tc>
        <w:tc>
          <w:tcPr>
            <w:tcW w:w="4536" w:type="dxa"/>
            <w:shd w:val="clear" w:color="auto" w:fill="auto"/>
            <w:vAlign w:val="center"/>
          </w:tcPr>
          <w:p w14:paraId="121B3DB8" w14:textId="77777777" w:rsidR="00C92D4F" w:rsidRPr="003A6B9B" w:rsidRDefault="00C92D4F" w:rsidP="008B4693">
            <w:pPr>
              <w:tabs>
                <w:tab w:val="left" w:pos="1405"/>
              </w:tabs>
              <w:jc w:val="left"/>
              <w:rPr>
                <w:sz w:val="16"/>
                <w:szCs w:val="16"/>
                <w:rtl/>
              </w:rPr>
            </w:pPr>
            <w:r w:rsidRPr="003A6B9B">
              <w:rPr>
                <w:rFonts w:hint="cs"/>
                <w:sz w:val="16"/>
                <w:szCs w:val="16"/>
                <w:rtl/>
              </w:rPr>
              <w:t>در صورت امکان 2 عدد از کات اوت ها سمت خیابان و 1 عدد سمت پیاده رو نصب شود.</w:t>
            </w:r>
          </w:p>
        </w:tc>
      </w:tr>
      <w:tr w:rsidR="00C92D4F" w:rsidRPr="003A6B9B" w14:paraId="16EAF1BA" w14:textId="77777777" w:rsidTr="008B4693">
        <w:trPr>
          <w:trHeight w:val="113"/>
          <w:jc w:val="right"/>
        </w:trPr>
        <w:tc>
          <w:tcPr>
            <w:tcW w:w="1120" w:type="dxa"/>
            <w:vMerge/>
            <w:shd w:val="clear" w:color="auto" w:fill="DEEAF6"/>
            <w:vAlign w:val="center"/>
          </w:tcPr>
          <w:p w14:paraId="49343257"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727C1589" w14:textId="77777777" w:rsidR="00C92D4F" w:rsidRPr="003A6B9B" w:rsidRDefault="00C92D4F" w:rsidP="008B4693">
            <w:pPr>
              <w:tabs>
                <w:tab w:val="left" w:pos="1405"/>
              </w:tabs>
              <w:jc w:val="left"/>
              <w:rPr>
                <w:sz w:val="16"/>
                <w:szCs w:val="16"/>
                <w:rtl/>
              </w:rPr>
            </w:pPr>
            <w:r w:rsidRPr="003A6B9B">
              <w:rPr>
                <w:rFonts w:hint="cs"/>
                <w:sz w:val="16"/>
                <w:szCs w:val="16"/>
                <w:rtl/>
              </w:rPr>
              <w:t>19/300 تکمیل رابط کات اوت و برقگیر و ترانس</w:t>
            </w:r>
          </w:p>
        </w:tc>
        <w:tc>
          <w:tcPr>
            <w:tcW w:w="4536" w:type="dxa"/>
            <w:shd w:val="clear" w:color="auto" w:fill="DEEAF6"/>
            <w:vAlign w:val="center"/>
          </w:tcPr>
          <w:p w14:paraId="1D53121F" w14:textId="77777777" w:rsidR="00C92D4F" w:rsidRPr="003A6B9B" w:rsidRDefault="00C92D4F" w:rsidP="008B4693">
            <w:pPr>
              <w:tabs>
                <w:tab w:val="left" w:pos="1405"/>
              </w:tabs>
              <w:jc w:val="left"/>
              <w:rPr>
                <w:sz w:val="16"/>
                <w:szCs w:val="16"/>
                <w:rtl/>
                <w:lang w:bidi="fa-IR"/>
              </w:rPr>
            </w:pPr>
            <w:r w:rsidRPr="003A6B9B">
              <w:rPr>
                <w:rFonts w:hint="cs"/>
                <w:sz w:val="16"/>
                <w:szCs w:val="16"/>
                <w:rtl/>
              </w:rPr>
              <w:t xml:space="preserve">استفاده از سیم عایق 20 کیلوولت- در ترانس های </w:t>
            </w:r>
            <w:r w:rsidRPr="003A6B9B">
              <w:rPr>
                <w:sz w:val="16"/>
                <w:szCs w:val="16"/>
              </w:rPr>
              <w:t>Kva</w:t>
            </w:r>
            <w:r w:rsidRPr="003A6B9B">
              <w:rPr>
                <w:rFonts w:hint="cs"/>
                <w:sz w:val="16"/>
                <w:szCs w:val="16"/>
                <w:rtl/>
                <w:lang w:bidi="fa-IR"/>
              </w:rPr>
              <w:t>315</w:t>
            </w:r>
            <w:r w:rsidRPr="003A6B9B">
              <w:rPr>
                <w:sz w:val="16"/>
                <w:szCs w:val="16"/>
                <w:lang w:bidi="fa-IR"/>
              </w:rPr>
              <w:t xml:space="preserve"> </w:t>
            </w:r>
            <w:r w:rsidRPr="003A6B9B">
              <w:rPr>
                <w:rFonts w:hint="cs"/>
                <w:sz w:val="16"/>
                <w:szCs w:val="16"/>
                <w:rtl/>
                <w:lang w:bidi="fa-IR"/>
              </w:rPr>
              <w:t>به بالا برقگیری که به طور مجزا نصب می گردد در سوراخ نزدیک به پایه نصب شود.</w:t>
            </w:r>
          </w:p>
        </w:tc>
      </w:tr>
      <w:tr w:rsidR="00C92D4F" w:rsidRPr="003A6B9B" w14:paraId="7319B7CC" w14:textId="77777777" w:rsidTr="008B4693">
        <w:trPr>
          <w:trHeight w:val="113"/>
          <w:jc w:val="right"/>
        </w:trPr>
        <w:tc>
          <w:tcPr>
            <w:tcW w:w="1120" w:type="dxa"/>
            <w:vMerge/>
            <w:shd w:val="clear" w:color="auto" w:fill="DEEAF6"/>
            <w:vAlign w:val="center"/>
          </w:tcPr>
          <w:p w14:paraId="4E482477"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40ABD667" w14:textId="77777777" w:rsidR="00C92D4F" w:rsidRPr="003A6B9B" w:rsidRDefault="00C92D4F" w:rsidP="008B4693">
            <w:pPr>
              <w:tabs>
                <w:tab w:val="left" w:pos="1405"/>
              </w:tabs>
              <w:jc w:val="left"/>
              <w:rPr>
                <w:sz w:val="16"/>
                <w:szCs w:val="16"/>
                <w:rtl/>
              </w:rPr>
            </w:pPr>
            <w:r w:rsidRPr="003A6B9B">
              <w:rPr>
                <w:rFonts w:hint="cs"/>
                <w:sz w:val="16"/>
                <w:szCs w:val="16"/>
                <w:rtl/>
              </w:rPr>
              <w:t>20/300 کاور پست هوایی</w:t>
            </w:r>
          </w:p>
        </w:tc>
        <w:tc>
          <w:tcPr>
            <w:tcW w:w="4536" w:type="dxa"/>
            <w:shd w:val="clear" w:color="auto" w:fill="auto"/>
            <w:vAlign w:val="center"/>
          </w:tcPr>
          <w:p w14:paraId="1B4CF9D9" w14:textId="77777777" w:rsidR="00C92D4F" w:rsidRPr="003A6B9B" w:rsidRDefault="00C92D4F" w:rsidP="008B4693">
            <w:pPr>
              <w:tabs>
                <w:tab w:val="left" w:pos="1405"/>
              </w:tabs>
              <w:jc w:val="left"/>
              <w:rPr>
                <w:sz w:val="16"/>
                <w:szCs w:val="16"/>
                <w:rtl/>
              </w:rPr>
            </w:pPr>
            <w:r w:rsidRPr="003A6B9B">
              <w:rPr>
                <w:rFonts w:hint="cs"/>
                <w:sz w:val="16"/>
                <w:szCs w:val="16"/>
                <w:rtl/>
              </w:rPr>
              <w:t>کاور شاخک ها، بوشینگ ها، کات اوت و برقگیر</w:t>
            </w:r>
          </w:p>
        </w:tc>
      </w:tr>
      <w:tr w:rsidR="00C92D4F" w:rsidRPr="003A6B9B" w14:paraId="22E830A3" w14:textId="77777777" w:rsidTr="008B4693">
        <w:trPr>
          <w:trHeight w:val="113"/>
          <w:jc w:val="right"/>
        </w:trPr>
        <w:tc>
          <w:tcPr>
            <w:tcW w:w="1120" w:type="dxa"/>
            <w:vMerge w:val="restart"/>
            <w:shd w:val="clear" w:color="auto" w:fill="DEEAF6"/>
            <w:vAlign w:val="center"/>
          </w:tcPr>
          <w:p w14:paraId="3CACEF44"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تابلوی توزیع</w:t>
            </w:r>
          </w:p>
        </w:tc>
        <w:tc>
          <w:tcPr>
            <w:tcW w:w="4678" w:type="dxa"/>
            <w:shd w:val="clear" w:color="auto" w:fill="DEEAF6"/>
            <w:vAlign w:val="center"/>
          </w:tcPr>
          <w:p w14:paraId="5163DBBE" w14:textId="77777777" w:rsidR="00C92D4F" w:rsidRPr="003A6B9B" w:rsidRDefault="00C92D4F" w:rsidP="008B4693">
            <w:pPr>
              <w:tabs>
                <w:tab w:val="left" w:pos="1405"/>
              </w:tabs>
              <w:jc w:val="left"/>
              <w:rPr>
                <w:sz w:val="16"/>
                <w:szCs w:val="16"/>
                <w:rtl/>
              </w:rPr>
            </w:pPr>
            <w:r w:rsidRPr="003A6B9B">
              <w:rPr>
                <w:rFonts w:hint="cs"/>
                <w:sz w:val="16"/>
                <w:szCs w:val="16"/>
                <w:rtl/>
              </w:rPr>
              <w:t>21/300 تطابق طرح و اجرا و اخذ تاییدیه کیفی و کنترل کالا</w:t>
            </w:r>
          </w:p>
        </w:tc>
        <w:tc>
          <w:tcPr>
            <w:tcW w:w="4536" w:type="dxa"/>
            <w:shd w:val="clear" w:color="auto" w:fill="DEEAF6"/>
            <w:vAlign w:val="center"/>
          </w:tcPr>
          <w:p w14:paraId="7EF1F245" w14:textId="77777777" w:rsidR="00C92D4F" w:rsidRPr="003A6B9B" w:rsidRDefault="00C92D4F" w:rsidP="008B4693">
            <w:pPr>
              <w:tabs>
                <w:tab w:val="left" w:pos="1405"/>
              </w:tabs>
              <w:jc w:val="left"/>
              <w:rPr>
                <w:sz w:val="16"/>
                <w:szCs w:val="16"/>
                <w:rtl/>
              </w:rPr>
            </w:pPr>
          </w:p>
        </w:tc>
      </w:tr>
      <w:tr w:rsidR="00C92D4F" w:rsidRPr="003A6B9B" w14:paraId="1925E751" w14:textId="77777777" w:rsidTr="008B4693">
        <w:trPr>
          <w:trHeight w:val="113"/>
          <w:jc w:val="right"/>
        </w:trPr>
        <w:tc>
          <w:tcPr>
            <w:tcW w:w="1120" w:type="dxa"/>
            <w:vMerge/>
            <w:shd w:val="clear" w:color="auto" w:fill="auto"/>
            <w:vAlign w:val="center"/>
          </w:tcPr>
          <w:p w14:paraId="409EA286"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20CDC932" w14:textId="77777777" w:rsidR="00C92D4F" w:rsidRPr="003A6B9B" w:rsidRDefault="00C92D4F" w:rsidP="008B4693">
            <w:pPr>
              <w:tabs>
                <w:tab w:val="left" w:pos="1405"/>
              </w:tabs>
              <w:jc w:val="left"/>
              <w:rPr>
                <w:sz w:val="16"/>
                <w:szCs w:val="16"/>
                <w:rtl/>
              </w:rPr>
            </w:pPr>
            <w:r w:rsidRPr="003A6B9B">
              <w:rPr>
                <w:rFonts w:hint="cs"/>
                <w:sz w:val="16"/>
                <w:szCs w:val="16"/>
                <w:rtl/>
              </w:rPr>
              <w:t>22/300 نصب مناسب تابلو و آرایش کابل ها</w:t>
            </w:r>
          </w:p>
        </w:tc>
        <w:tc>
          <w:tcPr>
            <w:tcW w:w="4536" w:type="dxa"/>
            <w:shd w:val="clear" w:color="auto" w:fill="auto"/>
            <w:vAlign w:val="center"/>
          </w:tcPr>
          <w:p w14:paraId="11AC46D4" w14:textId="77777777" w:rsidR="00C92D4F" w:rsidRPr="003A6B9B" w:rsidRDefault="00C92D4F" w:rsidP="008B4693">
            <w:pPr>
              <w:tabs>
                <w:tab w:val="left" w:pos="1405"/>
              </w:tabs>
              <w:jc w:val="left"/>
              <w:rPr>
                <w:sz w:val="16"/>
                <w:szCs w:val="16"/>
                <w:rtl/>
              </w:rPr>
            </w:pPr>
          </w:p>
        </w:tc>
      </w:tr>
      <w:tr w:rsidR="00C92D4F" w:rsidRPr="003A6B9B" w14:paraId="0FAB6EA1" w14:textId="77777777" w:rsidTr="008B4693">
        <w:trPr>
          <w:trHeight w:val="113"/>
          <w:jc w:val="right"/>
        </w:trPr>
        <w:tc>
          <w:tcPr>
            <w:tcW w:w="1120" w:type="dxa"/>
            <w:vMerge/>
            <w:shd w:val="clear" w:color="auto" w:fill="DEEAF6"/>
            <w:vAlign w:val="center"/>
          </w:tcPr>
          <w:p w14:paraId="5E27E005"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3ACA189A" w14:textId="77777777" w:rsidR="00C92D4F" w:rsidRPr="003A6B9B" w:rsidRDefault="00C92D4F" w:rsidP="008B4693">
            <w:pPr>
              <w:tabs>
                <w:tab w:val="left" w:pos="1405"/>
              </w:tabs>
              <w:jc w:val="left"/>
              <w:rPr>
                <w:sz w:val="16"/>
                <w:szCs w:val="16"/>
                <w:rtl/>
              </w:rPr>
            </w:pPr>
            <w:r w:rsidRPr="003A6B9B">
              <w:rPr>
                <w:rFonts w:hint="cs"/>
                <w:sz w:val="16"/>
                <w:szCs w:val="16"/>
                <w:rtl/>
              </w:rPr>
              <w:t>23/300 تناسب کابلشو با کابل ها و استفاده از پرس مناسب</w:t>
            </w:r>
          </w:p>
        </w:tc>
        <w:tc>
          <w:tcPr>
            <w:tcW w:w="4536" w:type="dxa"/>
            <w:shd w:val="clear" w:color="auto" w:fill="DEEAF6"/>
            <w:vAlign w:val="center"/>
          </w:tcPr>
          <w:p w14:paraId="761E9E4A" w14:textId="77777777" w:rsidR="00C92D4F" w:rsidRPr="003A6B9B" w:rsidRDefault="00C92D4F" w:rsidP="008B4693">
            <w:pPr>
              <w:tabs>
                <w:tab w:val="left" w:pos="1405"/>
              </w:tabs>
              <w:jc w:val="left"/>
              <w:rPr>
                <w:sz w:val="16"/>
                <w:szCs w:val="16"/>
                <w:rtl/>
              </w:rPr>
            </w:pPr>
          </w:p>
        </w:tc>
      </w:tr>
      <w:tr w:rsidR="00C92D4F" w:rsidRPr="003A6B9B" w14:paraId="2FBF89D9" w14:textId="77777777" w:rsidTr="008B4693">
        <w:trPr>
          <w:trHeight w:val="113"/>
          <w:jc w:val="right"/>
        </w:trPr>
        <w:tc>
          <w:tcPr>
            <w:tcW w:w="1120" w:type="dxa"/>
            <w:vMerge/>
            <w:shd w:val="clear" w:color="auto" w:fill="auto"/>
            <w:vAlign w:val="center"/>
          </w:tcPr>
          <w:p w14:paraId="3EBFBFC6"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5D2CEBFD" w14:textId="77777777" w:rsidR="00C92D4F" w:rsidRPr="003A6B9B" w:rsidRDefault="00C92D4F" w:rsidP="008B4693">
            <w:pPr>
              <w:tabs>
                <w:tab w:val="left" w:pos="1405"/>
              </w:tabs>
              <w:jc w:val="left"/>
              <w:rPr>
                <w:sz w:val="16"/>
                <w:szCs w:val="16"/>
                <w:rtl/>
              </w:rPr>
            </w:pPr>
            <w:r w:rsidRPr="003A6B9B">
              <w:rPr>
                <w:rFonts w:hint="cs"/>
                <w:sz w:val="16"/>
                <w:szCs w:val="16"/>
                <w:rtl/>
              </w:rPr>
              <w:t>24/300 نصب گلند تابلو</w:t>
            </w:r>
          </w:p>
        </w:tc>
        <w:tc>
          <w:tcPr>
            <w:tcW w:w="4536" w:type="dxa"/>
            <w:shd w:val="clear" w:color="auto" w:fill="auto"/>
            <w:vAlign w:val="center"/>
          </w:tcPr>
          <w:p w14:paraId="1F6639AE" w14:textId="77777777" w:rsidR="00C92D4F" w:rsidRPr="003A6B9B" w:rsidRDefault="00C92D4F" w:rsidP="008B4693">
            <w:pPr>
              <w:tabs>
                <w:tab w:val="left" w:pos="1405"/>
              </w:tabs>
              <w:jc w:val="left"/>
              <w:rPr>
                <w:sz w:val="16"/>
                <w:szCs w:val="16"/>
                <w:rtl/>
              </w:rPr>
            </w:pPr>
            <w:r w:rsidRPr="003A6B9B">
              <w:rPr>
                <w:rFonts w:hint="cs"/>
                <w:sz w:val="16"/>
                <w:szCs w:val="16"/>
                <w:rtl/>
              </w:rPr>
              <w:t>وضعیت مناسب سرکابل و ساپرت ها- وجود گلند و محکم بودن اتصالات پلیت ورودی کابل</w:t>
            </w:r>
          </w:p>
        </w:tc>
      </w:tr>
      <w:tr w:rsidR="00C92D4F" w:rsidRPr="003A6B9B" w14:paraId="592B1A20" w14:textId="77777777" w:rsidTr="008B4693">
        <w:trPr>
          <w:trHeight w:val="113"/>
          <w:jc w:val="right"/>
        </w:trPr>
        <w:tc>
          <w:tcPr>
            <w:tcW w:w="1120" w:type="dxa"/>
            <w:vMerge/>
            <w:shd w:val="clear" w:color="auto" w:fill="DEEAF6"/>
            <w:vAlign w:val="center"/>
          </w:tcPr>
          <w:p w14:paraId="6218282A" w14:textId="77777777" w:rsidR="00C92D4F" w:rsidRPr="003A6B9B" w:rsidRDefault="00C92D4F" w:rsidP="008B4693">
            <w:pPr>
              <w:tabs>
                <w:tab w:val="left" w:pos="1405"/>
              </w:tabs>
              <w:jc w:val="center"/>
              <w:rPr>
                <w:b/>
                <w:bCs/>
                <w:sz w:val="16"/>
                <w:szCs w:val="16"/>
                <w:rtl/>
              </w:rPr>
            </w:pPr>
          </w:p>
        </w:tc>
        <w:tc>
          <w:tcPr>
            <w:tcW w:w="4678" w:type="dxa"/>
            <w:shd w:val="clear" w:color="auto" w:fill="DEEAF6"/>
            <w:vAlign w:val="center"/>
          </w:tcPr>
          <w:p w14:paraId="53C9C765" w14:textId="77777777" w:rsidR="00C92D4F" w:rsidRPr="003A6B9B" w:rsidRDefault="00C92D4F" w:rsidP="008B4693">
            <w:pPr>
              <w:tabs>
                <w:tab w:val="left" w:pos="1405"/>
              </w:tabs>
              <w:jc w:val="left"/>
              <w:rPr>
                <w:sz w:val="16"/>
                <w:szCs w:val="16"/>
                <w:rtl/>
              </w:rPr>
            </w:pPr>
            <w:r w:rsidRPr="003A6B9B">
              <w:rPr>
                <w:rFonts w:hint="cs"/>
                <w:sz w:val="16"/>
                <w:szCs w:val="16"/>
                <w:rtl/>
              </w:rPr>
              <w:t>25/300 نصب نیم لوله پلی اتیلن و تسمه کشی مناسب</w:t>
            </w:r>
          </w:p>
        </w:tc>
        <w:tc>
          <w:tcPr>
            <w:tcW w:w="4536" w:type="dxa"/>
            <w:shd w:val="clear" w:color="auto" w:fill="DEEAF6"/>
            <w:vAlign w:val="center"/>
          </w:tcPr>
          <w:p w14:paraId="7EF35C5B" w14:textId="77777777" w:rsidR="00C92D4F" w:rsidRPr="003A6B9B" w:rsidRDefault="00C92D4F" w:rsidP="008B4693">
            <w:pPr>
              <w:tabs>
                <w:tab w:val="left" w:pos="1405"/>
              </w:tabs>
              <w:jc w:val="left"/>
              <w:rPr>
                <w:sz w:val="16"/>
                <w:szCs w:val="16"/>
                <w:rtl/>
              </w:rPr>
            </w:pPr>
          </w:p>
        </w:tc>
      </w:tr>
      <w:tr w:rsidR="00C92D4F" w:rsidRPr="003A6B9B" w14:paraId="5299B5E7" w14:textId="77777777" w:rsidTr="008B4693">
        <w:trPr>
          <w:trHeight w:val="113"/>
          <w:jc w:val="right"/>
        </w:trPr>
        <w:tc>
          <w:tcPr>
            <w:tcW w:w="1120" w:type="dxa"/>
            <w:vMerge/>
            <w:shd w:val="clear" w:color="auto" w:fill="auto"/>
            <w:vAlign w:val="center"/>
          </w:tcPr>
          <w:p w14:paraId="65961C42" w14:textId="77777777" w:rsidR="00C92D4F" w:rsidRPr="003A6B9B" w:rsidRDefault="00C92D4F" w:rsidP="008B4693">
            <w:pPr>
              <w:tabs>
                <w:tab w:val="left" w:pos="1405"/>
              </w:tabs>
              <w:jc w:val="center"/>
              <w:rPr>
                <w:b/>
                <w:bCs/>
                <w:sz w:val="16"/>
                <w:szCs w:val="16"/>
                <w:rtl/>
              </w:rPr>
            </w:pPr>
          </w:p>
        </w:tc>
        <w:tc>
          <w:tcPr>
            <w:tcW w:w="4678" w:type="dxa"/>
            <w:shd w:val="clear" w:color="auto" w:fill="auto"/>
            <w:vAlign w:val="center"/>
          </w:tcPr>
          <w:p w14:paraId="4AC6F9A0" w14:textId="77777777" w:rsidR="00C92D4F" w:rsidRPr="003A6B9B" w:rsidRDefault="00C92D4F" w:rsidP="008B4693">
            <w:pPr>
              <w:tabs>
                <w:tab w:val="left" w:pos="1405"/>
              </w:tabs>
              <w:jc w:val="left"/>
              <w:rPr>
                <w:sz w:val="16"/>
                <w:szCs w:val="16"/>
                <w:rtl/>
              </w:rPr>
            </w:pPr>
            <w:r w:rsidRPr="003A6B9B">
              <w:rPr>
                <w:rFonts w:hint="cs"/>
                <w:sz w:val="16"/>
                <w:szCs w:val="16"/>
                <w:rtl/>
              </w:rPr>
              <w:t>26/300 اطمینان از حصول لوازم اندازه گیری روشنایی معابر و در مدار قراردادن آن</w:t>
            </w:r>
          </w:p>
        </w:tc>
        <w:tc>
          <w:tcPr>
            <w:tcW w:w="4536" w:type="dxa"/>
            <w:shd w:val="clear" w:color="auto" w:fill="auto"/>
            <w:vAlign w:val="center"/>
          </w:tcPr>
          <w:p w14:paraId="4E634D4F" w14:textId="77777777" w:rsidR="00C92D4F" w:rsidRPr="003A6B9B" w:rsidRDefault="00C92D4F" w:rsidP="008B4693">
            <w:pPr>
              <w:tabs>
                <w:tab w:val="left" w:pos="1405"/>
              </w:tabs>
              <w:jc w:val="left"/>
              <w:rPr>
                <w:sz w:val="16"/>
                <w:szCs w:val="16"/>
                <w:rtl/>
              </w:rPr>
            </w:pPr>
          </w:p>
        </w:tc>
      </w:tr>
      <w:tr w:rsidR="00C92D4F" w:rsidRPr="003A6B9B" w14:paraId="0EEECDFE" w14:textId="77777777" w:rsidTr="008B4693">
        <w:trPr>
          <w:trHeight w:val="113"/>
          <w:jc w:val="right"/>
        </w:trPr>
        <w:tc>
          <w:tcPr>
            <w:tcW w:w="1120" w:type="dxa"/>
            <w:vMerge w:val="restart"/>
            <w:shd w:val="clear" w:color="auto" w:fill="DEEAF6"/>
            <w:vAlign w:val="center"/>
          </w:tcPr>
          <w:p w14:paraId="6DE42F77" w14:textId="77777777" w:rsidR="00C92D4F" w:rsidRPr="003A6B9B" w:rsidRDefault="00C92D4F" w:rsidP="008B4693">
            <w:pPr>
              <w:tabs>
                <w:tab w:val="left" w:pos="1405"/>
              </w:tabs>
              <w:jc w:val="center"/>
              <w:rPr>
                <w:b/>
                <w:bCs/>
                <w:sz w:val="16"/>
                <w:szCs w:val="16"/>
                <w:rtl/>
              </w:rPr>
            </w:pPr>
            <w:r w:rsidRPr="003A6B9B">
              <w:rPr>
                <w:rFonts w:hint="cs"/>
                <w:b/>
                <w:bCs/>
                <w:sz w:val="16"/>
                <w:szCs w:val="16"/>
                <w:rtl/>
              </w:rPr>
              <w:t>نصب سیستم اتصال زمین</w:t>
            </w:r>
          </w:p>
        </w:tc>
        <w:tc>
          <w:tcPr>
            <w:tcW w:w="4678" w:type="dxa"/>
            <w:shd w:val="clear" w:color="auto" w:fill="DEEAF6"/>
            <w:vAlign w:val="center"/>
          </w:tcPr>
          <w:p w14:paraId="65FDCC2F" w14:textId="77777777" w:rsidR="00C92D4F" w:rsidRPr="003A6B9B" w:rsidRDefault="00C92D4F" w:rsidP="008B4693">
            <w:pPr>
              <w:tabs>
                <w:tab w:val="left" w:pos="1405"/>
              </w:tabs>
              <w:jc w:val="left"/>
              <w:rPr>
                <w:sz w:val="16"/>
                <w:szCs w:val="16"/>
                <w:rtl/>
              </w:rPr>
            </w:pPr>
            <w:r w:rsidRPr="003A6B9B">
              <w:rPr>
                <w:rFonts w:hint="cs"/>
                <w:sz w:val="16"/>
                <w:szCs w:val="16"/>
                <w:rtl/>
              </w:rPr>
              <w:t>27/300 رعایت فاصله مناسب بین چاه الکتریکی و حفاظتی</w:t>
            </w:r>
          </w:p>
        </w:tc>
        <w:tc>
          <w:tcPr>
            <w:tcW w:w="4536" w:type="dxa"/>
            <w:shd w:val="clear" w:color="auto" w:fill="DEEAF6"/>
            <w:vAlign w:val="center"/>
          </w:tcPr>
          <w:p w14:paraId="548F0CE7" w14:textId="77777777" w:rsidR="00C92D4F" w:rsidRPr="003A6B9B" w:rsidRDefault="00C92D4F" w:rsidP="008B4693">
            <w:pPr>
              <w:tabs>
                <w:tab w:val="left" w:pos="1405"/>
              </w:tabs>
              <w:jc w:val="left"/>
              <w:rPr>
                <w:sz w:val="16"/>
                <w:szCs w:val="16"/>
                <w:rtl/>
              </w:rPr>
            </w:pPr>
            <w:r w:rsidRPr="003A6B9B">
              <w:rPr>
                <w:rFonts w:hint="cs"/>
                <w:sz w:val="16"/>
                <w:szCs w:val="16"/>
                <w:rtl/>
              </w:rPr>
              <w:t>رعایت فاصله 20 متر با درنظر گرفتن چاه های موجود</w:t>
            </w:r>
          </w:p>
        </w:tc>
      </w:tr>
      <w:tr w:rsidR="00C92D4F" w:rsidRPr="003A6B9B" w14:paraId="736176BD" w14:textId="77777777" w:rsidTr="008B4693">
        <w:trPr>
          <w:trHeight w:val="113"/>
          <w:jc w:val="right"/>
        </w:trPr>
        <w:tc>
          <w:tcPr>
            <w:tcW w:w="1120" w:type="dxa"/>
            <w:vMerge/>
            <w:shd w:val="clear" w:color="auto" w:fill="auto"/>
          </w:tcPr>
          <w:p w14:paraId="7A61351A" w14:textId="77777777" w:rsidR="00C92D4F" w:rsidRPr="003A6B9B" w:rsidRDefault="00C92D4F" w:rsidP="008B4693">
            <w:pPr>
              <w:tabs>
                <w:tab w:val="left" w:pos="1405"/>
              </w:tabs>
              <w:rPr>
                <w:b/>
                <w:bCs/>
                <w:sz w:val="16"/>
                <w:szCs w:val="16"/>
                <w:rtl/>
              </w:rPr>
            </w:pPr>
          </w:p>
        </w:tc>
        <w:tc>
          <w:tcPr>
            <w:tcW w:w="4678" w:type="dxa"/>
            <w:shd w:val="clear" w:color="auto" w:fill="auto"/>
            <w:vAlign w:val="center"/>
          </w:tcPr>
          <w:p w14:paraId="7E3F309C" w14:textId="77777777" w:rsidR="00C92D4F" w:rsidRPr="003A6B9B" w:rsidRDefault="00C92D4F" w:rsidP="008B4693">
            <w:pPr>
              <w:tabs>
                <w:tab w:val="left" w:pos="1405"/>
              </w:tabs>
              <w:jc w:val="left"/>
              <w:rPr>
                <w:sz w:val="16"/>
                <w:szCs w:val="16"/>
                <w:rtl/>
              </w:rPr>
            </w:pPr>
            <w:r w:rsidRPr="003A6B9B">
              <w:rPr>
                <w:rFonts w:hint="cs"/>
                <w:sz w:val="16"/>
                <w:szCs w:val="16"/>
                <w:rtl/>
              </w:rPr>
              <w:t>28/300 رعایت عمق مناسب چاه اتصال زمین</w:t>
            </w:r>
          </w:p>
        </w:tc>
        <w:tc>
          <w:tcPr>
            <w:tcW w:w="4536" w:type="dxa"/>
            <w:shd w:val="clear" w:color="auto" w:fill="auto"/>
            <w:vAlign w:val="center"/>
          </w:tcPr>
          <w:p w14:paraId="5938CEC6" w14:textId="77777777" w:rsidR="00C92D4F" w:rsidRPr="003A6B9B" w:rsidRDefault="00C92D4F" w:rsidP="008B4693">
            <w:pPr>
              <w:tabs>
                <w:tab w:val="left" w:pos="1405"/>
              </w:tabs>
              <w:jc w:val="left"/>
              <w:rPr>
                <w:sz w:val="16"/>
                <w:szCs w:val="16"/>
                <w:rtl/>
              </w:rPr>
            </w:pPr>
            <w:r w:rsidRPr="003A6B9B">
              <w:rPr>
                <w:rFonts w:hint="cs"/>
                <w:sz w:val="16"/>
                <w:szCs w:val="16"/>
                <w:rtl/>
              </w:rPr>
              <w:t>عمق 5/3</w:t>
            </w:r>
          </w:p>
        </w:tc>
      </w:tr>
      <w:tr w:rsidR="00C92D4F" w:rsidRPr="003A6B9B" w14:paraId="009B0E06" w14:textId="77777777" w:rsidTr="008B4693">
        <w:trPr>
          <w:trHeight w:val="113"/>
          <w:jc w:val="right"/>
        </w:trPr>
        <w:tc>
          <w:tcPr>
            <w:tcW w:w="1120" w:type="dxa"/>
            <w:vMerge/>
            <w:shd w:val="clear" w:color="auto" w:fill="DEEAF6"/>
          </w:tcPr>
          <w:p w14:paraId="7D1537AD" w14:textId="77777777" w:rsidR="00C92D4F" w:rsidRPr="003A6B9B" w:rsidRDefault="00C92D4F" w:rsidP="008B4693">
            <w:pPr>
              <w:tabs>
                <w:tab w:val="left" w:pos="1405"/>
              </w:tabs>
              <w:rPr>
                <w:b/>
                <w:bCs/>
                <w:sz w:val="16"/>
                <w:szCs w:val="16"/>
                <w:rtl/>
              </w:rPr>
            </w:pPr>
          </w:p>
        </w:tc>
        <w:tc>
          <w:tcPr>
            <w:tcW w:w="4678" w:type="dxa"/>
            <w:shd w:val="clear" w:color="auto" w:fill="DEEAF6"/>
            <w:vAlign w:val="center"/>
          </w:tcPr>
          <w:p w14:paraId="3205F457" w14:textId="77777777" w:rsidR="00C92D4F" w:rsidRPr="003A6B9B" w:rsidRDefault="00C92D4F" w:rsidP="008B4693">
            <w:pPr>
              <w:tabs>
                <w:tab w:val="left" w:pos="1405"/>
              </w:tabs>
              <w:jc w:val="left"/>
              <w:rPr>
                <w:sz w:val="16"/>
                <w:szCs w:val="16"/>
                <w:rtl/>
              </w:rPr>
            </w:pPr>
            <w:r w:rsidRPr="003A6B9B">
              <w:rPr>
                <w:rFonts w:hint="cs"/>
                <w:sz w:val="16"/>
                <w:szCs w:val="16"/>
                <w:rtl/>
              </w:rPr>
              <w:t>29/300 استفاده از صفحه گالوانیزه به ابعاد مناسب</w:t>
            </w:r>
          </w:p>
        </w:tc>
        <w:tc>
          <w:tcPr>
            <w:tcW w:w="4536" w:type="dxa"/>
            <w:shd w:val="clear" w:color="auto" w:fill="DEEAF6"/>
            <w:vAlign w:val="center"/>
          </w:tcPr>
          <w:p w14:paraId="297B7743" w14:textId="77777777" w:rsidR="00C92D4F" w:rsidRPr="003A6B9B" w:rsidRDefault="00C92D4F" w:rsidP="008B4693">
            <w:pPr>
              <w:tabs>
                <w:tab w:val="left" w:pos="1405"/>
              </w:tabs>
              <w:jc w:val="left"/>
              <w:rPr>
                <w:sz w:val="16"/>
                <w:szCs w:val="16"/>
              </w:rPr>
            </w:pPr>
            <w:r w:rsidRPr="003A6B9B">
              <w:rPr>
                <w:rFonts w:hint="cs"/>
                <w:sz w:val="16"/>
                <w:szCs w:val="16"/>
                <w:rtl/>
              </w:rPr>
              <w:t>0.3</w:t>
            </w:r>
            <w:r w:rsidR="007461CC">
              <w:rPr>
                <w:rFonts w:hint="cs"/>
                <w:sz w:val="16"/>
                <w:szCs w:val="16"/>
                <w:rtl/>
              </w:rPr>
              <w:t>×</w:t>
            </w:r>
            <w:r w:rsidRPr="003A6B9B">
              <w:rPr>
                <w:sz w:val="16"/>
                <w:szCs w:val="16"/>
                <w:rtl/>
              </w:rPr>
              <w:t>50</w:t>
            </w:r>
            <w:r w:rsidR="007461CC">
              <w:rPr>
                <w:rFonts w:hint="cs"/>
                <w:sz w:val="16"/>
                <w:szCs w:val="16"/>
                <w:rtl/>
              </w:rPr>
              <w:t>×</w:t>
            </w:r>
            <w:r w:rsidRPr="003A6B9B">
              <w:rPr>
                <w:rFonts w:hint="cs"/>
                <w:sz w:val="16"/>
                <w:szCs w:val="16"/>
                <w:rtl/>
              </w:rPr>
              <w:t>1</w:t>
            </w:r>
            <w:r w:rsidRPr="003A6B9B">
              <w:rPr>
                <w:sz w:val="16"/>
                <w:szCs w:val="16"/>
                <w:rtl/>
              </w:rPr>
              <w:t>00</w:t>
            </w:r>
            <w:r w:rsidRPr="003A6B9B">
              <w:rPr>
                <w:rFonts w:hint="cs"/>
                <w:sz w:val="16"/>
                <w:szCs w:val="16"/>
                <w:rtl/>
              </w:rPr>
              <w:t xml:space="preserve"> </w:t>
            </w:r>
            <w:r w:rsidRPr="003A6B9B">
              <w:rPr>
                <w:sz w:val="16"/>
                <w:szCs w:val="16"/>
              </w:rPr>
              <w:t>cm</w:t>
            </w:r>
          </w:p>
        </w:tc>
      </w:tr>
      <w:tr w:rsidR="00C92D4F" w:rsidRPr="003A6B9B" w14:paraId="691B69F7" w14:textId="77777777" w:rsidTr="008B4693">
        <w:trPr>
          <w:trHeight w:val="113"/>
          <w:jc w:val="right"/>
        </w:trPr>
        <w:tc>
          <w:tcPr>
            <w:tcW w:w="1120" w:type="dxa"/>
            <w:vMerge/>
            <w:shd w:val="clear" w:color="auto" w:fill="auto"/>
          </w:tcPr>
          <w:p w14:paraId="5775B6FF" w14:textId="77777777" w:rsidR="00C92D4F" w:rsidRPr="003A6B9B" w:rsidRDefault="00C92D4F" w:rsidP="008B4693">
            <w:pPr>
              <w:tabs>
                <w:tab w:val="left" w:pos="1405"/>
              </w:tabs>
              <w:rPr>
                <w:b/>
                <w:bCs/>
                <w:sz w:val="16"/>
                <w:szCs w:val="16"/>
                <w:rtl/>
              </w:rPr>
            </w:pPr>
          </w:p>
        </w:tc>
        <w:tc>
          <w:tcPr>
            <w:tcW w:w="4678" w:type="dxa"/>
            <w:shd w:val="clear" w:color="auto" w:fill="auto"/>
            <w:vAlign w:val="center"/>
          </w:tcPr>
          <w:p w14:paraId="59FA4507" w14:textId="77777777" w:rsidR="00C92D4F" w:rsidRPr="003A6B9B" w:rsidRDefault="00C92D4F" w:rsidP="008B4693">
            <w:pPr>
              <w:tabs>
                <w:tab w:val="left" w:pos="1405"/>
              </w:tabs>
              <w:jc w:val="left"/>
              <w:rPr>
                <w:sz w:val="16"/>
                <w:szCs w:val="16"/>
                <w:rtl/>
              </w:rPr>
            </w:pPr>
            <w:r w:rsidRPr="003A6B9B">
              <w:rPr>
                <w:rFonts w:hint="cs"/>
                <w:sz w:val="16"/>
                <w:szCs w:val="16"/>
                <w:rtl/>
              </w:rPr>
              <w:t>30/300 نحوه نصب صفحه درون چاه ارت</w:t>
            </w:r>
          </w:p>
        </w:tc>
        <w:tc>
          <w:tcPr>
            <w:tcW w:w="4536" w:type="dxa"/>
            <w:shd w:val="clear" w:color="auto" w:fill="auto"/>
            <w:vAlign w:val="center"/>
          </w:tcPr>
          <w:p w14:paraId="71371487" w14:textId="77777777" w:rsidR="00C92D4F" w:rsidRPr="003A6B9B" w:rsidRDefault="00C92D4F" w:rsidP="008B4693">
            <w:pPr>
              <w:tabs>
                <w:tab w:val="left" w:pos="1405"/>
              </w:tabs>
              <w:jc w:val="left"/>
              <w:rPr>
                <w:sz w:val="16"/>
                <w:szCs w:val="16"/>
                <w:rtl/>
              </w:rPr>
            </w:pPr>
            <w:r w:rsidRPr="003A6B9B">
              <w:rPr>
                <w:rFonts w:hint="cs"/>
                <w:sz w:val="16"/>
                <w:szCs w:val="16"/>
                <w:rtl/>
              </w:rPr>
              <w:t>عمودی</w:t>
            </w:r>
          </w:p>
        </w:tc>
      </w:tr>
      <w:tr w:rsidR="00C92D4F" w:rsidRPr="003A6B9B" w14:paraId="1836ED9E" w14:textId="77777777" w:rsidTr="008B4693">
        <w:trPr>
          <w:trHeight w:val="113"/>
          <w:jc w:val="right"/>
        </w:trPr>
        <w:tc>
          <w:tcPr>
            <w:tcW w:w="1120" w:type="dxa"/>
            <w:vMerge/>
            <w:shd w:val="clear" w:color="auto" w:fill="DEEAF6"/>
          </w:tcPr>
          <w:p w14:paraId="5BBD0A5C" w14:textId="77777777" w:rsidR="00C92D4F" w:rsidRPr="003A6B9B" w:rsidRDefault="00C92D4F" w:rsidP="008B4693">
            <w:pPr>
              <w:tabs>
                <w:tab w:val="left" w:pos="1405"/>
              </w:tabs>
              <w:rPr>
                <w:b/>
                <w:bCs/>
                <w:sz w:val="16"/>
                <w:szCs w:val="16"/>
                <w:rtl/>
              </w:rPr>
            </w:pPr>
          </w:p>
        </w:tc>
        <w:tc>
          <w:tcPr>
            <w:tcW w:w="4678" w:type="dxa"/>
            <w:shd w:val="clear" w:color="auto" w:fill="DEEAF6"/>
            <w:vAlign w:val="center"/>
          </w:tcPr>
          <w:p w14:paraId="7E435F42" w14:textId="77777777" w:rsidR="00C92D4F" w:rsidRPr="003A6B9B" w:rsidRDefault="00C92D4F" w:rsidP="008B4693">
            <w:pPr>
              <w:tabs>
                <w:tab w:val="left" w:pos="1405"/>
              </w:tabs>
              <w:jc w:val="left"/>
              <w:rPr>
                <w:sz w:val="16"/>
                <w:szCs w:val="16"/>
                <w:rtl/>
              </w:rPr>
            </w:pPr>
            <w:r w:rsidRPr="003A6B9B">
              <w:rPr>
                <w:rFonts w:hint="cs"/>
                <w:sz w:val="16"/>
                <w:szCs w:val="16"/>
                <w:rtl/>
              </w:rPr>
              <w:t xml:space="preserve">31/300 پرکردن چاه با </w:t>
            </w:r>
            <w:r w:rsidRPr="003A6B9B">
              <w:rPr>
                <w:rFonts w:hint="cs"/>
                <w:sz w:val="16"/>
                <w:szCs w:val="16"/>
                <w:rtl/>
                <w:lang w:bidi="fa-IR"/>
              </w:rPr>
              <w:t>ملات ماسه و سیمان</w:t>
            </w:r>
          </w:p>
        </w:tc>
        <w:tc>
          <w:tcPr>
            <w:tcW w:w="4536" w:type="dxa"/>
            <w:shd w:val="clear" w:color="auto" w:fill="DEEAF6"/>
            <w:vAlign w:val="center"/>
          </w:tcPr>
          <w:p w14:paraId="79AA6022" w14:textId="77777777" w:rsidR="00C92D4F" w:rsidRPr="003A6B9B" w:rsidRDefault="00C92D4F" w:rsidP="008B4693">
            <w:pPr>
              <w:tabs>
                <w:tab w:val="left" w:pos="1405"/>
              </w:tabs>
              <w:jc w:val="left"/>
              <w:rPr>
                <w:sz w:val="16"/>
                <w:szCs w:val="16"/>
                <w:rtl/>
              </w:rPr>
            </w:pPr>
          </w:p>
        </w:tc>
      </w:tr>
      <w:tr w:rsidR="00C92D4F" w:rsidRPr="003A6B9B" w14:paraId="6787D8F4" w14:textId="77777777" w:rsidTr="008B4693">
        <w:trPr>
          <w:trHeight w:val="113"/>
          <w:jc w:val="right"/>
        </w:trPr>
        <w:tc>
          <w:tcPr>
            <w:tcW w:w="1120" w:type="dxa"/>
            <w:vMerge/>
            <w:shd w:val="clear" w:color="auto" w:fill="auto"/>
          </w:tcPr>
          <w:p w14:paraId="0E468438" w14:textId="77777777" w:rsidR="00C92D4F" w:rsidRPr="003A6B9B" w:rsidRDefault="00C92D4F" w:rsidP="008B4693">
            <w:pPr>
              <w:tabs>
                <w:tab w:val="left" w:pos="1405"/>
              </w:tabs>
              <w:rPr>
                <w:b/>
                <w:bCs/>
                <w:sz w:val="16"/>
                <w:szCs w:val="16"/>
                <w:rtl/>
              </w:rPr>
            </w:pPr>
          </w:p>
        </w:tc>
        <w:tc>
          <w:tcPr>
            <w:tcW w:w="4678" w:type="dxa"/>
            <w:shd w:val="clear" w:color="auto" w:fill="auto"/>
            <w:vAlign w:val="center"/>
          </w:tcPr>
          <w:p w14:paraId="424B0633" w14:textId="77777777" w:rsidR="00C92D4F" w:rsidRPr="003A6B9B" w:rsidRDefault="00C92D4F" w:rsidP="008B4693">
            <w:pPr>
              <w:tabs>
                <w:tab w:val="left" w:pos="1405"/>
              </w:tabs>
              <w:jc w:val="left"/>
              <w:rPr>
                <w:sz w:val="16"/>
                <w:szCs w:val="16"/>
                <w:rtl/>
              </w:rPr>
            </w:pPr>
            <w:r w:rsidRPr="003A6B9B">
              <w:rPr>
                <w:rFonts w:hint="cs"/>
                <w:sz w:val="16"/>
                <w:szCs w:val="16"/>
                <w:rtl/>
              </w:rPr>
              <w:t>32/300 استفاده از تسمه روکشدار گالوانیزه و بست نواری عدل بندی</w:t>
            </w:r>
          </w:p>
        </w:tc>
        <w:tc>
          <w:tcPr>
            <w:tcW w:w="4536" w:type="dxa"/>
            <w:shd w:val="clear" w:color="auto" w:fill="auto"/>
            <w:vAlign w:val="center"/>
          </w:tcPr>
          <w:p w14:paraId="5339B2A9" w14:textId="77777777" w:rsidR="00C92D4F" w:rsidRPr="003A6B9B" w:rsidRDefault="00C92D4F" w:rsidP="008B4693">
            <w:pPr>
              <w:tabs>
                <w:tab w:val="left" w:pos="1405"/>
              </w:tabs>
              <w:jc w:val="left"/>
              <w:rPr>
                <w:sz w:val="16"/>
                <w:szCs w:val="16"/>
                <w:rtl/>
              </w:rPr>
            </w:pPr>
          </w:p>
        </w:tc>
      </w:tr>
      <w:tr w:rsidR="00C92D4F" w:rsidRPr="003A6B9B" w14:paraId="0BC7842C" w14:textId="77777777" w:rsidTr="008B4693">
        <w:trPr>
          <w:trHeight w:val="113"/>
          <w:jc w:val="right"/>
        </w:trPr>
        <w:tc>
          <w:tcPr>
            <w:tcW w:w="1120" w:type="dxa"/>
            <w:vMerge/>
            <w:shd w:val="clear" w:color="auto" w:fill="DEEAF6"/>
          </w:tcPr>
          <w:p w14:paraId="619B077E" w14:textId="77777777" w:rsidR="00C92D4F" w:rsidRPr="003A6B9B" w:rsidRDefault="00C92D4F" w:rsidP="008B4693">
            <w:pPr>
              <w:tabs>
                <w:tab w:val="left" w:pos="1405"/>
              </w:tabs>
              <w:rPr>
                <w:b/>
                <w:bCs/>
                <w:sz w:val="16"/>
                <w:szCs w:val="16"/>
                <w:rtl/>
              </w:rPr>
            </w:pPr>
          </w:p>
        </w:tc>
        <w:tc>
          <w:tcPr>
            <w:tcW w:w="4678" w:type="dxa"/>
            <w:shd w:val="clear" w:color="auto" w:fill="DEEAF6"/>
            <w:vAlign w:val="center"/>
          </w:tcPr>
          <w:p w14:paraId="137B5A79" w14:textId="77777777" w:rsidR="00C92D4F" w:rsidRPr="003A6B9B" w:rsidRDefault="00C92D4F" w:rsidP="008B4693">
            <w:pPr>
              <w:tabs>
                <w:tab w:val="left" w:pos="1405"/>
              </w:tabs>
              <w:jc w:val="left"/>
              <w:rPr>
                <w:sz w:val="16"/>
                <w:szCs w:val="16"/>
                <w:rtl/>
              </w:rPr>
            </w:pPr>
            <w:r w:rsidRPr="003A6B9B">
              <w:rPr>
                <w:rFonts w:hint="cs"/>
                <w:sz w:val="16"/>
                <w:szCs w:val="16"/>
                <w:rtl/>
              </w:rPr>
              <w:t>33/300 اجرای مناسب کانال رابط چاه الکتریکی</w:t>
            </w:r>
          </w:p>
        </w:tc>
        <w:tc>
          <w:tcPr>
            <w:tcW w:w="4536" w:type="dxa"/>
            <w:shd w:val="clear" w:color="auto" w:fill="DEEAF6"/>
            <w:vAlign w:val="center"/>
          </w:tcPr>
          <w:p w14:paraId="7E4A846F" w14:textId="77777777" w:rsidR="00C92D4F" w:rsidRPr="003A6B9B" w:rsidRDefault="00C92D4F" w:rsidP="008B4693">
            <w:pPr>
              <w:tabs>
                <w:tab w:val="left" w:pos="1405"/>
              </w:tabs>
              <w:jc w:val="left"/>
              <w:rPr>
                <w:sz w:val="16"/>
                <w:szCs w:val="16"/>
                <w:rtl/>
              </w:rPr>
            </w:pPr>
            <w:r w:rsidRPr="003A6B9B">
              <w:rPr>
                <w:rFonts w:hint="cs"/>
                <w:sz w:val="16"/>
                <w:szCs w:val="16"/>
                <w:rtl/>
              </w:rPr>
              <w:t>استفاده از آجر و نوار خطر و ابعاد کانال 8/0</w:t>
            </w:r>
            <w:r w:rsidR="007461CC">
              <w:rPr>
                <w:rFonts w:hint="cs"/>
                <w:sz w:val="16"/>
                <w:szCs w:val="16"/>
                <w:rtl/>
              </w:rPr>
              <w:t>×</w:t>
            </w:r>
            <w:r w:rsidRPr="003A6B9B">
              <w:rPr>
                <w:rFonts w:hint="cs"/>
                <w:sz w:val="16"/>
                <w:szCs w:val="16"/>
                <w:rtl/>
              </w:rPr>
              <w:t>5/0</w:t>
            </w:r>
          </w:p>
        </w:tc>
      </w:tr>
      <w:tr w:rsidR="00C92D4F" w:rsidRPr="003A6B9B" w14:paraId="76E1154C" w14:textId="77777777" w:rsidTr="008B4693">
        <w:trPr>
          <w:trHeight w:val="113"/>
          <w:jc w:val="right"/>
        </w:trPr>
        <w:tc>
          <w:tcPr>
            <w:tcW w:w="1120" w:type="dxa"/>
            <w:vMerge/>
            <w:shd w:val="clear" w:color="auto" w:fill="auto"/>
          </w:tcPr>
          <w:p w14:paraId="00264A8E" w14:textId="77777777" w:rsidR="00C92D4F" w:rsidRPr="003A6B9B" w:rsidRDefault="00C92D4F" w:rsidP="008B4693">
            <w:pPr>
              <w:tabs>
                <w:tab w:val="left" w:pos="1405"/>
              </w:tabs>
              <w:rPr>
                <w:b/>
                <w:bCs/>
                <w:sz w:val="16"/>
                <w:szCs w:val="16"/>
                <w:rtl/>
              </w:rPr>
            </w:pPr>
          </w:p>
        </w:tc>
        <w:tc>
          <w:tcPr>
            <w:tcW w:w="4678" w:type="dxa"/>
            <w:shd w:val="clear" w:color="auto" w:fill="auto"/>
            <w:vAlign w:val="center"/>
          </w:tcPr>
          <w:p w14:paraId="5806D066" w14:textId="77777777" w:rsidR="00C92D4F" w:rsidRPr="003A6B9B" w:rsidRDefault="00C92D4F" w:rsidP="008B4693">
            <w:pPr>
              <w:tabs>
                <w:tab w:val="left" w:pos="1405"/>
              </w:tabs>
              <w:jc w:val="left"/>
              <w:rPr>
                <w:sz w:val="16"/>
                <w:szCs w:val="16"/>
                <w:rtl/>
              </w:rPr>
            </w:pPr>
            <w:r w:rsidRPr="003A6B9B">
              <w:rPr>
                <w:rFonts w:hint="cs"/>
                <w:sz w:val="16"/>
                <w:szCs w:val="16"/>
                <w:rtl/>
              </w:rPr>
              <w:t>34/300 بررسی اتصالات سیستم زمین حفاظتی</w:t>
            </w:r>
          </w:p>
        </w:tc>
        <w:tc>
          <w:tcPr>
            <w:tcW w:w="4536" w:type="dxa"/>
            <w:shd w:val="clear" w:color="auto" w:fill="auto"/>
            <w:vAlign w:val="center"/>
          </w:tcPr>
          <w:p w14:paraId="1875B658" w14:textId="77777777" w:rsidR="00C92D4F" w:rsidRPr="003A6B9B" w:rsidRDefault="00C92D4F" w:rsidP="008B4693">
            <w:pPr>
              <w:tabs>
                <w:tab w:val="left" w:pos="1405"/>
              </w:tabs>
              <w:jc w:val="left"/>
              <w:rPr>
                <w:sz w:val="16"/>
                <w:szCs w:val="16"/>
                <w:rtl/>
              </w:rPr>
            </w:pPr>
            <w:r w:rsidRPr="003A6B9B">
              <w:rPr>
                <w:rFonts w:hint="cs"/>
                <w:sz w:val="16"/>
                <w:szCs w:val="16"/>
                <w:rtl/>
              </w:rPr>
              <w:t>آرایش زیر برقگیرها، ارت درپوش و بدنه ترانس و بررسی کلیه اتصالات</w:t>
            </w:r>
          </w:p>
        </w:tc>
      </w:tr>
    </w:tbl>
    <w:p w14:paraId="3F81767C" w14:textId="76913717" w:rsidR="000358BF" w:rsidRDefault="000358BF" w:rsidP="00B15C58">
      <w:pPr>
        <w:pStyle w:val="Heading2"/>
        <w:rPr>
          <w:rtl/>
        </w:rPr>
      </w:pPr>
      <w:bookmarkStart w:id="161" w:name="_Toc169695081"/>
      <w:bookmarkStart w:id="162" w:name="_Toc101780037"/>
      <w:bookmarkStart w:id="163" w:name="_Toc109720771"/>
      <w:bookmarkStart w:id="164" w:name="_Toc109721053"/>
      <w:bookmarkStart w:id="165" w:name="_Toc109721104"/>
      <w:bookmarkStart w:id="166" w:name="_Toc109721597"/>
      <w:bookmarkStart w:id="167" w:name="_Toc109721746"/>
      <w:bookmarkStart w:id="168" w:name="_Toc109721858"/>
      <w:r w:rsidRPr="0044631B">
        <w:rPr>
          <w:rFonts w:hint="cs"/>
          <w:rtl/>
        </w:rPr>
        <w:lastRenderedPageBreak/>
        <w:t>پیوست 5 - تصاویر نمونه</w:t>
      </w:r>
      <w:r w:rsidR="0044631B">
        <w:rPr>
          <w:rFonts w:hint="cs"/>
          <w:rtl/>
        </w:rPr>
        <w:t xml:space="preserve"> </w:t>
      </w:r>
      <w:r w:rsidRPr="0044631B">
        <w:rPr>
          <w:rtl/>
        </w:rPr>
        <w:softHyphen/>
      </w:r>
      <w:r w:rsidR="0044631B">
        <w:rPr>
          <w:rFonts w:hint="cs"/>
          <w:rtl/>
        </w:rPr>
        <w:t>های نصب شده</w:t>
      </w:r>
      <w:bookmarkEnd w:id="161"/>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5259"/>
      </w:tblGrid>
      <w:tr w:rsidR="00593F16" w14:paraId="1A195ACF" w14:textId="77777777" w:rsidTr="00593F16">
        <w:tc>
          <w:tcPr>
            <w:tcW w:w="5259" w:type="dxa"/>
          </w:tcPr>
          <w:p w14:paraId="2BFA0C78" w14:textId="7D826E8D" w:rsidR="00593F16" w:rsidRDefault="00593F16" w:rsidP="00593F16">
            <w:pPr>
              <w:jc w:val="right"/>
              <w:rPr>
                <w:rtl/>
                <w:lang w:bidi="fa-IR"/>
              </w:rPr>
            </w:pPr>
            <w:r w:rsidRPr="000358BF">
              <w:rPr>
                <w:sz w:val="28"/>
                <w:rtl/>
              </w:rPr>
              <w:drawing>
                <wp:inline distT="0" distB="0" distL="0" distR="0" wp14:anchorId="0FD81EC5" wp14:editId="1C5DB10E">
                  <wp:extent cx="2710927" cy="2753360"/>
                  <wp:effectExtent l="0" t="0" r="0" b="0"/>
                  <wp:docPr id="5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10927" cy="2753360"/>
                          </a:xfrm>
                          <a:prstGeom prst="rect">
                            <a:avLst/>
                          </a:prstGeom>
                          <a:noFill/>
                          <a:ln>
                            <a:noFill/>
                          </a:ln>
                        </pic:spPr>
                      </pic:pic>
                    </a:graphicData>
                  </a:graphic>
                </wp:inline>
              </w:drawing>
            </w:r>
          </w:p>
        </w:tc>
        <w:tc>
          <w:tcPr>
            <w:tcW w:w="5259" w:type="dxa"/>
          </w:tcPr>
          <w:p w14:paraId="32BD0FF1" w14:textId="4C6119F4" w:rsidR="00593F16" w:rsidRDefault="00593F16" w:rsidP="00593F16">
            <w:pPr>
              <w:jc w:val="left"/>
              <w:rPr>
                <w:rtl/>
                <w:lang w:bidi="fa-IR"/>
              </w:rPr>
            </w:pPr>
            <w:r w:rsidRPr="000358BF">
              <w:rPr>
                <w:b/>
                <w:bCs/>
                <w:sz w:val="32"/>
                <w:szCs w:val="32"/>
                <w:rtl/>
              </w:rPr>
              <w:drawing>
                <wp:inline distT="0" distB="0" distL="0" distR="0" wp14:anchorId="442D8C84" wp14:editId="32EB3DE7">
                  <wp:extent cx="2786230" cy="2753958"/>
                  <wp:effectExtent l="0" t="0" r="0" b="8890"/>
                  <wp:docPr id="5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86230" cy="2753958"/>
                          </a:xfrm>
                          <a:prstGeom prst="rect">
                            <a:avLst/>
                          </a:prstGeom>
                          <a:noFill/>
                          <a:ln>
                            <a:noFill/>
                          </a:ln>
                        </pic:spPr>
                      </pic:pic>
                    </a:graphicData>
                  </a:graphic>
                </wp:inline>
              </w:drawing>
            </w:r>
          </w:p>
        </w:tc>
      </w:tr>
      <w:tr w:rsidR="00593F16" w14:paraId="66354560" w14:textId="77777777" w:rsidTr="00593F16">
        <w:tc>
          <w:tcPr>
            <w:tcW w:w="5259" w:type="dxa"/>
          </w:tcPr>
          <w:p w14:paraId="59BD6AE6" w14:textId="3AF8E0C4" w:rsidR="00593F16" w:rsidRDefault="00593F16" w:rsidP="00593F16">
            <w:pPr>
              <w:spacing w:before="240"/>
              <w:jc w:val="right"/>
              <w:rPr>
                <w:rtl/>
                <w:lang w:bidi="fa-IR"/>
              </w:rPr>
            </w:pPr>
            <w:r w:rsidRPr="000358BF">
              <w:rPr>
                <w:sz w:val="28"/>
                <w:rtl/>
              </w:rPr>
              <w:drawing>
                <wp:inline distT="0" distB="0" distL="0" distR="0" wp14:anchorId="78D3960B" wp14:editId="01F1EAE1">
                  <wp:extent cx="2743200" cy="2861534"/>
                  <wp:effectExtent l="0" t="0" r="0" b="0"/>
                  <wp:docPr id="56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43200" cy="2861534"/>
                          </a:xfrm>
                          <a:prstGeom prst="rect">
                            <a:avLst/>
                          </a:prstGeom>
                          <a:noFill/>
                          <a:ln>
                            <a:noFill/>
                          </a:ln>
                        </pic:spPr>
                      </pic:pic>
                    </a:graphicData>
                  </a:graphic>
                </wp:inline>
              </w:drawing>
            </w:r>
          </w:p>
        </w:tc>
        <w:tc>
          <w:tcPr>
            <w:tcW w:w="5259" w:type="dxa"/>
          </w:tcPr>
          <w:p w14:paraId="52BAE021" w14:textId="28D7D3AE" w:rsidR="00593F16" w:rsidRDefault="00593F16" w:rsidP="00593F16">
            <w:pPr>
              <w:spacing w:before="240"/>
              <w:jc w:val="left"/>
              <w:rPr>
                <w:rtl/>
                <w:lang w:bidi="fa-IR"/>
              </w:rPr>
            </w:pPr>
            <w:r w:rsidRPr="000358BF">
              <w:rPr>
                <w:sz w:val="28"/>
                <w:rtl/>
              </w:rPr>
              <w:drawing>
                <wp:inline distT="0" distB="0" distL="0" distR="0" wp14:anchorId="7AE076D3" wp14:editId="552FE557">
                  <wp:extent cx="2753957" cy="2861310"/>
                  <wp:effectExtent l="0" t="0" r="3175" b="0"/>
                  <wp:docPr id="5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53957" cy="2861310"/>
                          </a:xfrm>
                          <a:prstGeom prst="rect">
                            <a:avLst/>
                          </a:prstGeom>
                          <a:noFill/>
                          <a:ln>
                            <a:noFill/>
                          </a:ln>
                        </pic:spPr>
                      </pic:pic>
                    </a:graphicData>
                  </a:graphic>
                </wp:inline>
              </w:drawing>
            </w:r>
          </w:p>
        </w:tc>
      </w:tr>
      <w:tr w:rsidR="00593F16" w14:paraId="53D78BE2" w14:textId="77777777" w:rsidTr="00593F16">
        <w:tc>
          <w:tcPr>
            <w:tcW w:w="5259" w:type="dxa"/>
          </w:tcPr>
          <w:p w14:paraId="24B36997" w14:textId="3502A05F" w:rsidR="00593F16" w:rsidRDefault="00593F16" w:rsidP="00593F16">
            <w:pPr>
              <w:jc w:val="right"/>
              <w:rPr>
                <w:rtl/>
                <w:lang w:bidi="fa-IR"/>
              </w:rPr>
            </w:pPr>
            <w:r w:rsidRPr="000358BF">
              <w:rPr>
                <w:sz w:val="28"/>
                <w:rtl/>
              </w:rPr>
              <w:lastRenderedPageBreak/>
              <w:drawing>
                <wp:inline distT="0" distB="0" distL="0" distR="0" wp14:anchorId="40CF275E" wp14:editId="7B23DE11">
                  <wp:extent cx="2796988" cy="3034367"/>
                  <wp:effectExtent l="0" t="0" r="3810" b="0"/>
                  <wp:docPr id="5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78310" cy="2580156"/>
                          </a:xfrm>
                          <a:prstGeom prst="rect">
                            <a:avLst/>
                          </a:prstGeom>
                          <a:noFill/>
                          <a:ln>
                            <a:noFill/>
                          </a:ln>
                        </pic:spPr>
                      </pic:pic>
                    </a:graphicData>
                  </a:graphic>
                </wp:inline>
              </w:drawing>
            </w:r>
          </w:p>
        </w:tc>
        <w:tc>
          <w:tcPr>
            <w:tcW w:w="5259" w:type="dxa"/>
          </w:tcPr>
          <w:p w14:paraId="11E6870C" w14:textId="3CFF8ED0" w:rsidR="00593F16" w:rsidRDefault="00593F16" w:rsidP="00593F16">
            <w:pPr>
              <w:jc w:val="left"/>
              <w:rPr>
                <w:rtl/>
                <w:lang w:bidi="fa-IR"/>
              </w:rPr>
            </w:pPr>
            <w:r w:rsidRPr="000358BF">
              <w:rPr>
                <w:sz w:val="28"/>
                <w:rtl/>
              </w:rPr>
              <w:drawing>
                <wp:inline distT="0" distB="0" distL="0" distR="0" wp14:anchorId="33169855" wp14:editId="13C4D95E">
                  <wp:extent cx="2764155" cy="3034030"/>
                  <wp:effectExtent l="0" t="0" r="0" b="0"/>
                  <wp:docPr id="56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25595" cy="2552652"/>
                          </a:xfrm>
                          <a:prstGeom prst="rect">
                            <a:avLst/>
                          </a:prstGeom>
                          <a:noFill/>
                          <a:ln>
                            <a:noFill/>
                          </a:ln>
                        </pic:spPr>
                      </pic:pic>
                    </a:graphicData>
                  </a:graphic>
                </wp:inline>
              </w:drawing>
            </w:r>
          </w:p>
        </w:tc>
      </w:tr>
      <w:tr w:rsidR="00593F16" w14:paraId="1038410A" w14:textId="77777777" w:rsidTr="00593F16">
        <w:tc>
          <w:tcPr>
            <w:tcW w:w="10518" w:type="dxa"/>
            <w:gridSpan w:val="2"/>
          </w:tcPr>
          <w:p w14:paraId="5141CBC5" w14:textId="64B8024C" w:rsidR="00D61439" w:rsidRPr="00593F16" w:rsidRDefault="00D61439" w:rsidP="00AA593B">
            <w:pPr>
              <w:pStyle w:val="Caption"/>
              <w:rPr>
                <w:rtl/>
              </w:rPr>
            </w:pPr>
            <w:bookmarkStart w:id="169" w:name="_Toc16969430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5AA3">
              <w:rPr>
                <w:rtl/>
              </w:rPr>
              <w:t>37</w:t>
            </w:r>
            <w:r>
              <w:rPr>
                <w:rtl/>
              </w:rPr>
              <w:fldChar w:fldCharType="end"/>
            </w:r>
            <w:r w:rsidRPr="00D61439">
              <w:rPr>
                <w:rtl/>
              </w:rPr>
              <w:t xml:space="preserve"> تصاو</w:t>
            </w:r>
            <w:r w:rsidRPr="00D61439">
              <w:rPr>
                <w:rFonts w:hint="cs"/>
                <w:rtl/>
              </w:rPr>
              <w:t>یری</w:t>
            </w:r>
            <w:r w:rsidRPr="00D61439">
              <w:rPr>
                <w:rtl/>
              </w:rPr>
              <w:t xml:space="preserve"> نمونه از موارد اجرا شده</w:t>
            </w:r>
            <w:bookmarkEnd w:id="169"/>
          </w:p>
          <w:p w14:paraId="7DC88236" w14:textId="396F911B" w:rsidR="00593F16" w:rsidRPr="00593F16" w:rsidRDefault="00593F16" w:rsidP="00D61439">
            <w:pPr>
              <w:keepNext/>
              <w:rPr>
                <w:szCs w:val="24"/>
                <w:rtl/>
              </w:rPr>
            </w:pPr>
          </w:p>
        </w:tc>
      </w:tr>
    </w:tbl>
    <w:p w14:paraId="3B00854C" w14:textId="24030A94" w:rsidR="008A5705" w:rsidRDefault="008A5705" w:rsidP="008A5705">
      <w:pPr>
        <w:jc w:val="left"/>
        <w:rPr>
          <w:rtl/>
          <w:lang w:bidi="fa-IR"/>
        </w:rPr>
      </w:pPr>
    </w:p>
    <w:p w14:paraId="23B98C29" w14:textId="50F646AC" w:rsidR="008A5705" w:rsidRDefault="008A5705" w:rsidP="008A5705">
      <w:pPr>
        <w:bidi w:val="0"/>
        <w:jc w:val="left"/>
        <w:rPr>
          <w:rtl/>
          <w:lang w:bidi="fa-IR"/>
        </w:rPr>
      </w:pPr>
    </w:p>
    <w:p w14:paraId="130218BE" w14:textId="334CDDE3" w:rsidR="008A5705" w:rsidRDefault="008A5705" w:rsidP="008A5705">
      <w:pPr>
        <w:bidi w:val="0"/>
        <w:jc w:val="left"/>
        <w:rPr>
          <w:rtl/>
          <w:lang w:bidi="fa-IR"/>
        </w:rPr>
      </w:pPr>
    </w:p>
    <w:p w14:paraId="26E922A9" w14:textId="56A65F36" w:rsidR="008A5705" w:rsidRDefault="008A5705">
      <w:pPr>
        <w:bidi w:val="0"/>
        <w:jc w:val="left"/>
        <w:rPr>
          <w:rtl/>
          <w:lang w:bidi="fa-IR"/>
        </w:rPr>
      </w:pPr>
      <w:r>
        <w:rPr>
          <w:rtl/>
          <w:lang w:bidi="fa-IR"/>
        </w:rPr>
        <w:br w:type="page"/>
      </w:r>
    </w:p>
    <w:p w14:paraId="3777FBB6" w14:textId="285A6C87" w:rsidR="00901C8C" w:rsidRPr="0021154B" w:rsidRDefault="00901C8C" w:rsidP="00AA593B">
      <w:pPr>
        <w:pStyle w:val="Heading2"/>
        <w:rPr>
          <w:rtl/>
        </w:rPr>
      </w:pPr>
      <w:bookmarkStart w:id="170" w:name="_Toc169695082"/>
      <w:r w:rsidRPr="0044631B">
        <w:rPr>
          <w:rFonts w:hint="cs"/>
          <w:rtl/>
        </w:rPr>
        <w:lastRenderedPageBreak/>
        <w:t xml:space="preserve">پیوست </w:t>
      </w:r>
      <w:r w:rsidR="00AA593B">
        <w:rPr>
          <w:rFonts w:hint="cs"/>
          <w:rtl/>
        </w:rPr>
        <w:t>6</w:t>
      </w:r>
      <w:r w:rsidR="00CB630C" w:rsidRPr="0044631B">
        <w:rPr>
          <w:rFonts w:hint="cs"/>
          <w:rtl/>
        </w:rPr>
        <w:t>-</w:t>
      </w:r>
      <w:r w:rsidR="0044631B">
        <w:rPr>
          <w:rFonts w:hint="cs"/>
          <w:rtl/>
        </w:rPr>
        <w:t xml:space="preserve"> </w:t>
      </w:r>
      <w:r w:rsidR="00CB630C" w:rsidRPr="0044631B">
        <w:rPr>
          <w:rFonts w:hint="cs"/>
          <w:rtl/>
        </w:rPr>
        <w:t>اعضاء</w:t>
      </w:r>
      <w:r w:rsidR="00801974">
        <w:rPr>
          <w:rFonts w:hint="cs"/>
          <w:rtl/>
        </w:rPr>
        <w:t xml:space="preserve"> تدوین</w:t>
      </w:r>
      <w:r w:rsidR="00801974">
        <w:rPr>
          <w:rtl/>
        </w:rPr>
        <w:softHyphen/>
      </w:r>
      <w:r w:rsidR="00CB630C">
        <w:rPr>
          <w:rFonts w:hint="cs"/>
          <w:rtl/>
        </w:rPr>
        <w:t>کننده دستور</w:t>
      </w:r>
      <w:r w:rsidRPr="0021154B">
        <w:rPr>
          <w:rFonts w:hint="cs"/>
          <w:rtl/>
        </w:rPr>
        <w:t>العمل به‌ترتیب الفبا</w:t>
      </w:r>
      <w:bookmarkEnd w:id="162"/>
      <w:bookmarkEnd w:id="163"/>
      <w:bookmarkEnd w:id="164"/>
      <w:bookmarkEnd w:id="165"/>
      <w:bookmarkEnd w:id="166"/>
      <w:bookmarkEnd w:id="167"/>
      <w:bookmarkEnd w:id="168"/>
      <w:bookmarkEnd w:id="170"/>
    </w:p>
    <w:tbl>
      <w:tblPr>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4106"/>
        <w:gridCol w:w="32"/>
        <w:gridCol w:w="4139"/>
        <w:gridCol w:w="739"/>
      </w:tblGrid>
      <w:tr w:rsidR="00901C8C" w:rsidRPr="00D014F5" w14:paraId="3F503276" w14:textId="77777777" w:rsidTr="007539E6">
        <w:trPr>
          <w:trHeight w:val="144"/>
          <w:jc w:val="center"/>
        </w:trPr>
        <w:tc>
          <w:tcPr>
            <w:tcW w:w="4138" w:type="dxa"/>
            <w:gridSpan w:val="2"/>
            <w:tcBorders>
              <w:top w:val="single" w:sz="4" w:space="0" w:color="5B9BD5"/>
              <w:left w:val="single" w:sz="4" w:space="0" w:color="5B9BD5"/>
              <w:bottom w:val="single" w:sz="4" w:space="0" w:color="5B9BD5"/>
              <w:right w:val="nil"/>
            </w:tcBorders>
            <w:shd w:val="clear" w:color="auto" w:fill="BDD6EE"/>
          </w:tcPr>
          <w:p w14:paraId="11005661" w14:textId="77777777" w:rsidR="00901C8C" w:rsidRPr="00D014F5" w:rsidRDefault="00901C8C" w:rsidP="007539E6">
            <w:pPr>
              <w:spacing w:line="0" w:lineRule="atLeast"/>
              <w:jc w:val="center"/>
              <w:rPr>
                <w:rFonts w:eastAsia="Times New Roman"/>
                <w:noProof w:val="0"/>
                <w:szCs w:val="24"/>
                <w:lang w:bidi="fa-IR"/>
              </w:rPr>
            </w:pPr>
            <w:r w:rsidRPr="00D014F5">
              <w:rPr>
                <w:rFonts w:eastAsia="Times New Roman" w:hint="cs"/>
                <w:noProof w:val="0"/>
                <w:szCs w:val="24"/>
                <w:rtl/>
                <w:lang w:bidi="fa-IR"/>
              </w:rPr>
              <w:t>نام شرکت متبوع</w:t>
            </w:r>
          </w:p>
        </w:tc>
        <w:tc>
          <w:tcPr>
            <w:tcW w:w="4139" w:type="dxa"/>
            <w:tcBorders>
              <w:top w:val="single" w:sz="4" w:space="0" w:color="5B9BD5"/>
              <w:left w:val="nil"/>
              <w:bottom w:val="single" w:sz="4" w:space="0" w:color="5B9BD5"/>
              <w:right w:val="nil"/>
            </w:tcBorders>
            <w:shd w:val="clear" w:color="auto" w:fill="BDD6EE"/>
          </w:tcPr>
          <w:p w14:paraId="54FE71DF" w14:textId="77777777" w:rsidR="00901C8C" w:rsidRPr="00D014F5" w:rsidRDefault="00901C8C" w:rsidP="007539E6">
            <w:pPr>
              <w:spacing w:line="0" w:lineRule="atLeast"/>
              <w:jc w:val="center"/>
              <w:rPr>
                <w:rFonts w:eastAsia="Times New Roman"/>
                <w:noProof w:val="0"/>
                <w:szCs w:val="24"/>
                <w:lang w:bidi="fa-IR"/>
              </w:rPr>
            </w:pPr>
            <w:r w:rsidRPr="00D014F5">
              <w:rPr>
                <w:rFonts w:eastAsia="Times New Roman" w:hint="cs"/>
                <w:noProof w:val="0"/>
                <w:szCs w:val="24"/>
                <w:rtl/>
                <w:lang w:bidi="fa-IR"/>
              </w:rPr>
              <w:t>نام و نام خانوادگی</w:t>
            </w:r>
          </w:p>
        </w:tc>
        <w:tc>
          <w:tcPr>
            <w:tcW w:w="739" w:type="dxa"/>
            <w:tcBorders>
              <w:top w:val="single" w:sz="4" w:space="0" w:color="5B9BD5"/>
              <w:left w:val="nil"/>
              <w:bottom w:val="single" w:sz="4" w:space="0" w:color="5B9BD5"/>
              <w:right w:val="single" w:sz="4" w:space="0" w:color="5B9BD5"/>
            </w:tcBorders>
            <w:shd w:val="clear" w:color="auto" w:fill="BDD6EE"/>
          </w:tcPr>
          <w:p w14:paraId="40635F6A" w14:textId="77777777" w:rsidR="00901C8C" w:rsidRPr="00D014F5" w:rsidRDefault="00901C8C" w:rsidP="007539E6">
            <w:pPr>
              <w:spacing w:line="0" w:lineRule="atLeast"/>
              <w:jc w:val="center"/>
              <w:rPr>
                <w:rFonts w:eastAsia="Times New Roman"/>
                <w:noProof w:val="0"/>
                <w:szCs w:val="24"/>
                <w:lang w:bidi="fa-IR"/>
              </w:rPr>
            </w:pPr>
            <w:r w:rsidRPr="00D014F5">
              <w:rPr>
                <w:rFonts w:eastAsia="Times New Roman" w:hint="cs"/>
                <w:noProof w:val="0"/>
                <w:szCs w:val="24"/>
                <w:rtl/>
                <w:lang w:bidi="fa-IR"/>
              </w:rPr>
              <w:t>ردیف</w:t>
            </w:r>
          </w:p>
        </w:tc>
      </w:tr>
      <w:tr w:rsidR="008209AC" w:rsidRPr="00D014F5" w14:paraId="47F7A1E2" w14:textId="77777777" w:rsidTr="008209AC">
        <w:trPr>
          <w:trHeight w:val="144"/>
          <w:jc w:val="center"/>
        </w:trPr>
        <w:tc>
          <w:tcPr>
            <w:tcW w:w="4106" w:type="dxa"/>
            <w:shd w:val="clear" w:color="auto" w:fill="auto"/>
          </w:tcPr>
          <w:p w14:paraId="5CE1ADAA" w14:textId="4B37B51F" w:rsidR="008209AC" w:rsidRPr="008209AC" w:rsidRDefault="008209AC" w:rsidP="008209AC">
            <w:pPr>
              <w:jc w:val="left"/>
              <w:rPr>
                <w:rFonts w:eastAsia="Times New Roman"/>
                <w:noProof w:val="0"/>
                <w:sz w:val="26"/>
                <w:szCs w:val="26"/>
                <w:rtl/>
                <w:lang w:bidi="fa-IR"/>
              </w:rPr>
            </w:pPr>
            <w:r w:rsidRPr="008209AC">
              <w:rPr>
                <w:rFonts w:eastAsia="Times New Roman"/>
                <w:noProof w:val="0"/>
                <w:sz w:val="26"/>
                <w:szCs w:val="26"/>
                <w:rtl/>
                <w:lang w:bidi="fa-IR"/>
              </w:rPr>
              <w:t>توز</w:t>
            </w:r>
            <w:r w:rsidRPr="008209AC">
              <w:rPr>
                <w:rFonts w:eastAsia="Times New Roman" w:hint="cs"/>
                <w:noProof w:val="0"/>
                <w:sz w:val="26"/>
                <w:szCs w:val="26"/>
                <w:rtl/>
                <w:lang w:bidi="fa-IR"/>
              </w:rPr>
              <w:t>یع</w:t>
            </w:r>
            <w:r w:rsidRPr="008209AC">
              <w:rPr>
                <w:rFonts w:eastAsia="Times New Roman"/>
                <w:noProof w:val="0"/>
                <w:sz w:val="26"/>
                <w:szCs w:val="26"/>
                <w:rtl/>
                <w:lang w:bidi="fa-IR"/>
              </w:rPr>
              <w:t xml:space="preserve"> </w:t>
            </w:r>
            <w:r w:rsidRPr="008209AC">
              <w:rPr>
                <w:rFonts w:eastAsia="Times New Roman" w:hint="cs"/>
                <w:noProof w:val="0"/>
                <w:sz w:val="26"/>
                <w:szCs w:val="26"/>
                <w:rtl/>
                <w:lang w:bidi="fa-IR"/>
              </w:rPr>
              <w:t xml:space="preserve">نیروی </w:t>
            </w:r>
            <w:r w:rsidRPr="008209AC">
              <w:rPr>
                <w:rFonts w:eastAsia="Times New Roman"/>
                <w:noProof w:val="0"/>
                <w:sz w:val="26"/>
                <w:szCs w:val="26"/>
                <w:rtl/>
                <w:lang w:bidi="fa-IR"/>
              </w:rPr>
              <w:t>برق شهرستان مشهد</w:t>
            </w:r>
          </w:p>
        </w:tc>
        <w:tc>
          <w:tcPr>
            <w:tcW w:w="4171" w:type="dxa"/>
            <w:gridSpan w:val="2"/>
            <w:shd w:val="clear" w:color="auto" w:fill="auto"/>
          </w:tcPr>
          <w:p w14:paraId="58D03A62" w14:textId="774B70F6" w:rsidR="008209AC" w:rsidRPr="008209AC" w:rsidRDefault="008209AC" w:rsidP="008209AC">
            <w:pPr>
              <w:jc w:val="left"/>
              <w:rPr>
                <w:rFonts w:eastAsia="Times New Roman"/>
                <w:noProof w:val="0"/>
                <w:sz w:val="26"/>
                <w:szCs w:val="26"/>
                <w:rtl/>
                <w:lang w:bidi="fa-IR"/>
              </w:rPr>
            </w:pPr>
            <w:r>
              <w:rPr>
                <w:rFonts w:eastAsia="Times New Roman" w:hint="cs"/>
                <w:noProof w:val="0"/>
                <w:sz w:val="26"/>
                <w:szCs w:val="26"/>
                <w:rtl/>
                <w:lang w:bidi="fa-IR"/>
              </w:rPr>
              <w:t xml:space="preserve">جناب آقای مهندس </w:t>
            </w:r>
            <w:r w:rsidRPr="008209AC">
              <w:rPr>
                <w:rFonts w:eastAsia="Times New Roman"/>
                <w:noProof w:val="0"/>
                <w:sz w:val="26"/>
                <w:szCs w:val="26"/>
                <w:rtl/>
                <w:lang w:bidi="fa-IR"/>
              </w:rPr>
              <w:t>محسن ابوتراب</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زارچ</w:t>
            </w:r>
            <w:r w:rsidRPr="008209AC">
              <w:rPr>
                <w:rFonts w:eastAsia="Times New Roman" w:hint="cs"/>
                <w:noProof w:val="0"/>
                <w:sz w:val="26"/>
                <w:szCs w:val="26"/>
                <w:rtl/>
                <w:lang w:bidi="fa-IR"/>
              </w:rPr>
              <w:t>ی</w:t>
            </w:r>
          </w:p>
        </w:tc>
        <w:tc>
          <w:tcPr>
            <w:tcW w:w="739" w:type="dxa"/>
            <w:shd w:val="clear" w:color="auto" w:fill="auto"/>
          </w:tcPr>
          <w:p w14:paraId="475CA375" w14:textId="23A29C0E" w:rsidR="008209AC" w:rsidRPr="008209AC" w:rsidRDefault="008209AC" w:rsidP="005C4B2C">
            <w:pPr>
              <w:spacing w:line="0" w:lineRule="atLeast"/>
              <w:jc w:val="center"/>
              <w:rPr>
                <w:rFonts w:eastAsia="Times New Roman"/>
                <w:noProof w:val="0"/>
                <w:sz w:val="26"/>
                <w:szCs w:val="26"/>
                <w:rtl/>
                <w:lang w:bidi="fa-IR"/>
              </w:rPr>
            </w:pPr>
            <w:r w:rsidRPr="008209AC">
              <w:rPr>
                <w:rFonts w:eastAsia="Times New Roman" w:hint="cs"/>
                <w:noProof w:val="0"/>
                <w:sz w:val="26"/>
                <w:szCs w:val="26"/>
                <w:rtl/>
                <w:lang w:bidi="fa-IR"/>
              </w:rPr>
              <w:t>1</w:t>
            </w:r>
          </w:p>
        </w:tc>
      </w:tr>
      <w:tr w:rsidR="008209AC" w:rsidRPr="00D014F5" w14:paraId="15E438E6" w14:textId="77777777" w:rsidTr="007539E6">
        <w:trPr>
          <w:trHeight w:val="144"/>
          <w:jc w:val="center"/>
        </w:trPr>
        <w:tc>
          <w:tcPr>
            <w:tcW w:w="4106" w:type="dxa"/>
            <w:shd w:val="clear" w:color="auto" w:fill="DEEAF6"/>
          </w:tcPr>
          <w:p w14:paraId="02ACA141" w14:textId="17CAE092" w:rsidR="008209AC" w:rsidRPr="006904BF" w:rsidRDefault="008209AC" w:rsidP="008209AC">
            <w:pPr>
              <w:jc w:val="left"/>
              <w:rPr>
                <w:sz w:val="26"/>
                <w:szCs w:val="26"/>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شهرستان اهواز</w:t>
            </w:r>
            <w:r w:rsidRPr="008209AC">
              <w:rPr>
                <w:rFonts w:eastAsia="Times New Roman"/>
                <w:noProof w:val="0"/>
                <w:sz w:val="26"/>
                <w:szCs w:val="26"/>
                <w:lang w:bidi="fa-IR"/>
              </w:rPr>
              <w:t xml:space="preserve"> </w:t>
            </w:r>
          </w:p>
        </w:tc>
        <w:tc>
          <w:tcPr>
            <w:tcW w:w="4171" w:type="dxa"/>
            <w:gridSpan w:val="2"/>
            <w:shd w:val="clear" w:color="auto" w:fill="DEEAF6"/>
          </w:tcPr>
          <w:p w14:paraId="33B2D98F" w14:textId="5D15FA5C" w:rsidR="008209AC" w:rsidRPr="006904BF" w:rsidRDefault="008209AC" w:rsidP="008209AC">
            <w:pPr>
              <w:jc w:val="left"/>
              <w:rPr>
                <w:sz w:val="26"/>
                <w:szCs w:val="26"/>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مسعود احسان</w:t>
            </w:r>
            <w:r w:rsidRPr="008209AC">
              <w:rPr>
                <w:rFonts w:eastAsia="Times New Roman" w:hint="cs"/>
                <w:noProof w:val="0"/>
                <w:sz w:val="26"/>
                <w:szCs w:val="26"/>
                <w:rtl/>
                <w:lang w:bidi="fa-IR"/>
              </w:rPr>
              <w:t>ی</w:t>
            </w:r>
          </w:p>
        </w:tc>
        <w:tc>
          <w:tcPr>
            <w:tcW w:w="739" w:type="dxa"/>
            <w:shd w:val="clear" w:color="auto" w:fill="DEEAF6"/>
          </w:tcPr>
          <w:p w14:paraId="6F511D76" w14:textId="29E335FE" w:rsidR="008209AC" w:rsidRPr="00D014F5" w:rsidRDefault="008209AC" w:rsidP="005C4B2C">
            <w:pPr>
              <w:spacing w:line="0" w:lineRule="atLeast"/>
              <w:jc w:val="center"/>
              <w:rPr>
                <w:rFonts w:eastAsia="Times New Roman"/>
                <w:noProof w:val="0"/>
                <w:szCs w:val="24"/>
                <w:lang w:bidi="fa-IR"/>
              </w:rPr>
            </w:pPr>
            <w:r>
              <w:rPr>
                <w:rFonts w:eastAsia="Times New Roman" w:hint="cs"/>
                <w:noProof w:val="0"/>
                <w:szCs w:val="24"/>
                <w:rtl/>
                <w:lang w:bidi="fa-IR"/>
              </w:rPr>
              <w:t>2</w:t>
            </w:r>
          </w:p>
        </w:tc>
      </w:tr>
      <w:tr w:rsidR="008209AC" w:rsidRPr="00D014F5" w14:paraId="3F1B58D9" w14:textId="77777777" w:rsidTr="007539E6">
        <w:trPr>
          <w:trHeight w:val="144"/>
          <w:jc w:val="center"/>
        </w:trPr>
        <w:tc>
          <w:tcPr>
            <w:tcW w:w="4106" w:type="dxa"/>
            <w:shd w:val="clear" w:color="auto" w:fill="auto"/>
          </w:tcPr>
          <w:p w14:paraId="07F053BE" w14:textId="2D9688AB"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استان قم</w:t>
            </w:r>
          </w:p>
        </w:tc>
        <w:tc>
          <w:tcPr>
            <w:tcW w:w="4171" w:type="dxa"/>
            <w:gridSpan w:val="2"/>
            <w:shd w:val="clear" w:color="auto" w:fill="auto"/>
          </w:tcPr>
          <w:p w14:paraId="29C95E24" w14:textId="0305C797"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سرکار</w:t>
            </w:r>
            <w:r w:rsidRPr="008209AC">
              <w:rPr>
                <w:rFonts w:eastAsia="Times New Roman"/>
                <w:noProof w:val="0"/>
                <w:sz w:val="26"/>
                <w:szCs w:val="26"/>
                <w:rtl/>
                <w:lang w:bidi="fa-IR"/>
              </w:rPr>
              <w:t xml:space="preserve"> خانم مهندس عفت اد</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بان</w:t>
            </w:r>
          </w:p>
        </w:tc>
        <w:tc>
          <w:tcPr>
            <w:tcW w:w="739" w:type="dxa"/>
            <w:shd w:val="clear" w:color="auto" w:fill="auto"/>
          </w:tcPr>
          <w:p w14:paraId="2D2D54CF" w14:textId="6A982793" w:rsidR="008209AC" w:rsidRPr="008209AC" w:rsidRDefault="008209AC" w:rsidP="005C4B2C">
            <w:pPr>
              <w:spacing w:line="0" w:lineRule="atLeast"/>
              <w:jc w:val="center"/>
              <w:rPr>
                <w:rFonts w:eastAsia="Times New Roman"/>
                <w:noProof w:val="0"/>
                <w:sz w:val="26"/>
                <w:szCs w:val="26"/>
                <w:rtl/>
                <w:lang w:bidi="fa-IR"/>
              </w:rPr>
            </w:pPr>
            <w:r w:rsidRPr="008209AC">
              <w:rPr>
                <w:rFonts w:eastAsia="Times New Roman" w:hint="cs"/>
                <w:noProof w:val="0"/>
                <w:sz w:val="26"/>
                <w:szCs w:val="26"/>
                <w:rtl/>
                <w:lang w:bidi="fa-IR"/>
              </w:rPr>
              <w:t>3</w:t>
            </w:r>
          </w:p>
        </w:tc>
      </w:tr>
      <w:tr w:rsidR="008209AC" w:rsidRPr="00D014F5" w14:paraId="6146A1FB" w14:textId="77777777" w:rsidTr="008209AC">
        <w:trPr>
          <w:trHeight w:val="144"/>
          <w:jc w:val="center"/>
        </w:trPr>
        <w:tc>
          <w:tcPr>
            <w:tcW w:w="4106" w:type="dxa"/>
            <w:shd w:val="clear" w:color="auto" w:fill="DEEAF6" w:themeFill="accent5" w:themeFillTint="33"/>
          </w:tcPr>
          <w:p w14:paraId="69C03CAD" w14:textId="7356E364"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شهرستان تبر</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ز</w:t>
            </w:r>
          </w:p>
        </w:tc>
        <w:tc>
          <w:tcPr>
            <w:tcW w:w="4171" w:type="dxa"/>
            <w:gridSpan w:val="2"/>
            <w:shd w:val="clear" w:color="auto" w:fill="DEEAF6" w:themeFill="accent5" w:themeFillTint="33"/>
          </w:tcPr>
          <w:p w14:paraId="0EE4B036" w14:textId="675E6F55"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جعفر باقر</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w:t>
            </w:r>
          </w:p>
        </w:tc>
        <w:tc>
          <w:tcPr>
            <w:tcW w:w="739" w:type="dxa"/>
            <w:shd w:val="clear" w:color="auto" w:fill="DEEAF6" w:themeFill="accent5" w:themeFillTint="33"/>
          </w:tcPr>
          <w:p w14:paraId="7648C8A7" w14:textId="2832CB6B" w:rsidR="008209AC" w:rsidRPr="008209AC" w:rsidRDefault="008209AC" w:rsidP="005C4B2C">
            <w:pPr>
              <w:spacing w:line="0" w:lineRule="atLeast"/>
              <w:jc w:val="center"/>
              <w:rPr>
                <w:rFonts w:eastAsia="Times New Roman"/>
                <w:noProof w:val="0"/>
                <w:sz w:val="26"/>
                <w:szCs w:val="26"/>
                <w:rtl/>
                <w:lang w:bidi="fa-IR"/>
              </w:rPr>
            </w:pPr>
            <w:r w:rsidRPr="008209AC">
              <w:rPr>
                <w:rFonts w:eastAsia="Times New Roman" w:hint="cs"/>
                <w:noProof w:val="0"/>
                <w:sz w:val="26"/>
                <w:szCs w:val="26"/>
                <w:rtl/>
                <w:lang w:bidi="fa-IR"/>
              </w:rPr>
              <w:t>4</w:t>
            </w:r>
          </w:p>
        </w:tc>
      </w:tr>
      <w:tr w:rsidR="008209AC" w:rsidRPr="00D014F5" w14:paraId="5CFCF4AC" w14:textId="77777777" w:rsidTr="007539E6">
        <w:trPr>
          <w:trHeight w:val="144"/>
          <w:jc w:val="center"/>
        </w:trPr>
        <w:tc>
          <w:tcPr>
            <w:tcW w:w="4106" w:type="dxa"/>
            <w:shd w:val="clear" w:color="auto" w:fill="auto"/>
          </w:tcPr>
          <w:p w14:paraId="6F677AF0" w14:textId="0EEE5DF5" w:rsidR="008209AC" w:rsidRPr="008209AC" w:rsidRDefault="008209AC" w:rsidP="008209AC">
            <w:pPr>
              <w:jc w:val="left"/>
              <w:rPr>
                <w:rFonts w:eastAsia="Times New Roman"/>
                <w:noProof w:val="0"/>
                <w:sz w:val="26"/>
                <w:szCs w:val="26"/>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توان</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ر</w:t>
            </w:r>
          </w:p>
        </w:tc>
        <w:tc>
          <w:tcPr>
            <w:tcW w:w="4171" w:type="dxa"/>
            <w:gridSpan w:val="2"/>
            <w:shd w:val="clear" w:color="auto" w:fill="auto"/>
          </w:tcPr>
          <w:p w14:paraId="6FE4298B" w14:textId="18C31178" w:rsidR="008209AC" w:rsidRPr="008209AC" w:rsidRDefault="008209AC" w:rsidP="00C446FE">
            <w:pPr>
              <w:jc w:val="left"/>
              <w:rPr>
                <w:rFonts w:eastAsia="Times New Roman"/>
                <w:noProof w:val="0"/>
                <w:sz w:val="26"/>
                <w:szCs w:val="26"/>
                <w:lang w:bidi="fa-IR"/>
              </w:rPr>
            </w:pPr>
            <w:r w:rsidRPr="008209AC">
              <w:rPr>
                <w:rFonts w:eastAsia="Times New Roman" w:hint="cs"/>
                <w:noProof w:val="0"/>
                <w:sz w:val="26"/>
                <w:szCs w:val="26"/>
                <w:rtl/>
                <w:lang w:bidi="fa-IR"/>
              </w:rPr>
              <w:t xml:space="preserve">جناب آقای </w:t>
            </w:r>
            <w:r w:rsidR="00C446FE">
              <w:rPr>
                <w:rFonts w:eastAsia="Times New Roman" w:hint="cs"/>
                <w:noProof w:val="0"/>
                <w:sz w:val="26"/>
                <w:szCs w:val="26"/>
                <w:rtl/>
                <w:lang w:bidi="fa-IR"/>
              </w:rPr>
              <w:t>مهندس</w:t>
            </w:r>
            <w:r w:rsidRPr="008209AC">
              <w:rPr>
                <w:rFonts w:eastAsia="Times New Roman" w:hint="cs"/>
                <w:noProof w:val="0"/>
                <w:sz w:val="26"/>
                <w:szCs w:val="26"/>
                <w:rtl/>
                <w:lang w:bidi="fa-IR"/>
              </w:rPr>
              <w:t xml:space="preserve"> </w:t>
            </w:r>
            <w:r w:rsidR="00C446FE">
              <w:rPr>
                <w:rFonts w:eastAsia="Times New Roman"/>
                <w:noProof w:val="0"/>
                <w:sz w:val="26"/>
                <w:szCs w:val="26"/>
                <w:rtl/>
                <w:lang w:bidi="fa-IR"/>
              </w:rPr>
              <w:t>میلاد بی</w:t>
            </w:r>
            <w:r w:rsidR="00C446FE">
              <w:rPr>
                <w:rFonts w:eastAsia="Times New Roman"/>
                <w:noProof w:val="0"/>
                <w:sz w:val="26"/>
                <w:szCs w:val="26"/>
                <w:rtl/>
                <w:lang w:bidi="fa-IR"/>
              </w:rPr>
              <w:softHyphen/>
            </w:r>
            <w:r w:rsidRPr="008209AC">
              <w:rPr>
                <w:rFonts w:eastAsia="Times New Roman"/>
                <w:noProof w:val="0"/>
                <w:sz w:val="26"/>
                <w:szCs w:val="26"/>
                <w:rtl/>
                <w:lang w:bidi="fa-IR"/>
              </w:rPr>
              <w:t>آزار قادیکلایی</w:t>
            </w:r>
          </w:p>
        </w:tc>
        <w:tc>
          <w:tcPr>
            <w:tcW w:w="739" w:type="dxa"/>
            <w:shd w:val="clear" w:color="auto" w:fill="auto"/>
          </w:tcPr>
          <w:p w14:paraId="1F1AAA1E" w14:textId="05929D40" w:rsidR="008209AC" w:rsidRPr="008209AC" w:rsidRDefault="008209AC" w:rsidP="005C4B2C">
            <w:pPr>
              <w:spacing w:line="0" w:lineRule="atLeast"/>
              <w:jc w:val="center"/>
              <w:rPr>
                <w:rFonts w:eastAsia="Times New Roman"/>
                <w:noProof w:val="0"/>
                <w:sz w:val="26"/>
                <w:szCs w:val="26"/>
                <w:rtl/>
                <w:lang w:bidi="fa-IR"/>
              </w:rPr>
            </w:pPr>
            <w:r w:rsidRPr="008209AC">
              <w:rPr>
                <w:rFonts w:eastAsia="Times New Roman" w:hint="cs"/>
                <w:noProof w:val="0"/>
                <w:sz w:val="26"/>
                <w:szCs w:val="26"/>
                <w:rtl/>
                <w:lang w:bidi="fa-IR"/>
              </w:rPr>
              <w:t>5</w:t>
            </w:r>
          </w:p>
        </w:tc>
      </w:tr>
      <w:tr w:rsidR="005C4B2C" w:rsidRPr="00D014F5" w14:paraId="0D062565" w14:textId="77777777" w:rsidTr="005C4B2C">
        <w:trPr>
          <w:trHeight w:val="144"/>
          <w:jc w:val="center"/>
        </w:trPr>
        <w:tc>
          <w:tcPr>
            <w:tcW w:w="4106" w:type="dxa"/>
            <w:shd w:val="clear" w:color="auto" w:fill="DEEAF6" w:themeFill="accent5" w:themeFillTint="33"/>
          </w:tcPr>
          <w:p w14:paraId="7047CD55" w14:textId="3A0891EB" w:rsidR="005C4B2C" w:rsidRPr="008209AC" w:rsidRDefault="005C4B2C" w:rsidP="008209AC">
            <w:pPr>
              <w:jc w:val="left"/>
              <w:rPr>
                <w:rFonts w:eastAsia="Times New Roman" w:hint="eastAsia"/>
                <w:noProof w:val="0"/>
                <w:sz w:val="26"/>
                <w:szCs w:val="26"/>
                <w:rtl/>
                <w:lang w:bidi="fa-IR"/>
              </w:rPr>
            </w:pPr>
            <w:r>
              <w:rPr>
                <w:rFonts w:eastAsia="Times New Roman" w:hint="cs"/>
                <w:noProof w:val="0"/>
                <w:sz w:val="26"/>
                <w:szCs w:val="26"/>
                <w:rtl/>
                <w:lang w:bidi="fa-IR"/>
              </w:rPr>
              <w:t>شرکت توزیع برق استان کرمانشاه</w:t>
            </w:r>
          </w:p>
        </w:tc>
        <w:tc>
          <w:tcPr>
            <w:tcW w:w="4171" w:type="dxa"/>
            <w:gridSpan w:val="2"/>
            <w:shd w:val="clear" w:color="auto" w:fill="DEEAF6" w:themeFill="accent5" w:themeFillTint="33"/>
          </w:tcPr>
          <w:p w14:paraId="0D9D3808" w14:textId="3849E65E" w:rsidR="005C4B2C" w:rsidRPr="008209AC" w:rsidRDefault="005C4B2C" w:rsidP="00C446FE">
            <w:pPr>
              <w:jc w:val="left"/>
              <w:rPr>
                <w:rFonts w:eastAsia="Times New Roman" w:hint="cs"/>
                <w:noProof w:val="0"/>
                <w:sz w:val="26"/>
                <w:szCs w:val="26"/>
                <w:rtl/>
                <w:lang w:bidi="fa-IR"/>
              </w:rPr>
            </w:pPr>
            <w:r w:rsidRPr="008209AC">
              <w:rPr>
                <w:rFonts w:eastAsia="Times New Roman" w:hint="cs"/>
                <w:noProof w:val="0"/>
                <w:sz w:val="26"/>
                <w:szCs w:val="26"/>
                <w:rtl/>
                <w:lang w:bidi="fa-IR"/>
              </w:rPr>
              <w:t xml:space="preserve">جناب آقای </w:t>
            </w:r>
            <w:r>
              <w:rPr>
                <w:rFonts w:eastAsia="Times New Roman" w:hint="cs"/>
                <w:noProof w:val="0"/>
                <w:sz w:val="26"/>
                <w:szCs w:val="26"/>
                <w:rtl/>
                <w:lang w:bidi="fa-IR"/>
              </w:rPr>
              <w:t>مهندس آرش توکلی</w:t>
            </w:r>
          </w:p>
        </w:tc>
        <w:tc>
          <w:tcPr>
            <w:tcW w:w="739" w:type="dxa"/>
            <w:shd w:val="clear" w:color="auto" w:fill="DEEAF6" w:themeFill="accent5" w:themeFillTint="33"/>
          </w:tcPr>
          <w:p w14:paraId="637B5203" w14:textId="45CB040A" w:rsidR="005C4B2C" w:rsidRPr="008209AC" w:rsidRDefault="005C4B2C" w:rsidP="005C4B2C">
            <w:pPr>
              <w:spacing w:line="0" w:lineRule="atLeast"/>
              <w:jc w:val="center"/>
              <w:rPr>
                <w:rFonts w:eastAsia="Times New Roman" w:hint="cs"/>
                <w:noProof w:val="0"/>
                <w:sz w:val="26"/>
                <w:szCs w:val="26"/>
                <w:rtl/>
                <w:lang w:bidi="fa-IR"/>
              </w:rPr>
            </w:pPr>
            <w:r>
              <w:rPr>
                <w:rFonts w:eastAsia="Times New Roman" w:hint="cs"/>
                <w:noProof w:val="0"/>
                <w:sz w:val="26"/>
                <w:szCs w:val="26"/>
                <w:rtl/>
                <w:lang w:bidi="fa-IR"/>
              </w:rPr>
              <w:t>6</w:t>
            </w:r>
          </w:p>
        </w:tc>
      </w:tr>
      <w:tr w:rsidR="008209AC" w:rsidRPr="00D014F5" w14:paraId="27B0AE6C" w14:textId="77777777" w:rsidTr="005C4B2C">
        <w:trPr>
          <w:trHeight w:val="144"/>
          <w:jc w:val="center"/>
        </w:trPr>
        <w:tc>
          <w:tcPr>
            <w:tcW w:w="4106" w:type="dxa"/>
            <w:shd w:val="clear" w:color="auto" w:fill="auto"/>
          </w:tcPr>
          <w:p w14:paraId="6F435807" w14:textId="0BA1CA90" w:rsidR="008209AC" w:rsidRPr="008209AC" w:rsidRDefault="008209AC" w:rsidP="008209AC">
            <w:pPr>
              <w:jc w:val="left"/>
              <w:rPr>
                <w:rFonts w:eastAsia="Times New Roman"/>
                <w:noProof w:val="0"/>
                <w:sz w:val="26"/>
                <w:szCs w:val="26"/>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استان اردب</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ل</w:t>
            </w:r>
          </w:p>
        </w:tc>
        <w:tc>
          <w:tcPr>
            <w:tcW w:w="4171" w:type="dxa"/>
            <w:gridSpan w:val="2"/>
            <w:shd w:val="clear" w:color="auto" w:fill="auto"/>
          </w:tcPr>
          <w:p w14:paraId="0594F3D1" w14:textId="58E4AF2F" w:rsidR="008209AC" w:rsidRPr="008209AC" w:rsidRDefault="008209AC" w:rsidP="008209AC">
            <w:pPr>
              <w:jc w:val="left"/>
              <w:rPr>
                <w:rFonts w:eastAsia="Times New Roman"/>
                <w:noProof w:val="0"/>
                <w:sz w:val="26"/>
                <w:szCs w:val="26"/>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w:t>
            </w:r>
            <w:r w:rsidRPr="008209AC">
              <w:rPr>
                <w:rFonts w:eastAsia="Times New Roman" w:hint="cs"/>
                <w:noProof w:val="0"/>
                <w:sz w:val="26"/>
                <w:szCs w:val="26"/>
                <w:rtl/>
                <w:lang w:bidi="fa-IR"/>
              </w:rPr>
              <w:t>حمید حیدری</w:t>
            </w:r>
          </w:p>
        </w:tc>
        <w:tc>
          <w:tcPr>
            <w:tcW w:w="739" w:type="dxa"/>
            <w:shd w:val="clear" w:color="auto" w:fill="auto"/>
          </w:tcPr>
          <w:p w14:paraId="3E5A425D" w14:textId="099C56CC" w:rsidR="008209AC" w:rsidRPr="008209AC" w:rsidRDefault="005C4B2C" w:rsidP="005C4B2C">
            <w:pPr>
              <w:spacing w:line="0" w:lineRule="atLeast"/>
              <w:jc w:val="center"/>
              <w:rPr>
                <w:rFonts w:eastAsia="Times New Roman"/>
                <w:noProof w:val="0"/>
                <w:sz w:val="26"/>
                <w:szCs w:val="26"/>
                <w:rtl/>
                <w:lang w:bidi="fa-IR"/>
              </w:rPr>
            </w:pPr>
            <w:r>
              <w:rPr>
                <w:rFonts w:eastAsia="Times New Roman" w:hint="cs"/>
                <w:noProof w:val="0"/>
                <w:sz w:val="26"/>
                <w:szCs w:val="26"/>
                <w:rtl/>
                <w:lang w:bidi="fa-IR"/>
              </w:rPr>
              <w:t>7</w:t>
            </w:r>
          </w:p>
        </w:tc>
      </w:tr>
      <w:tr w:rsidR="008209AC" w:rsidRPr="00D014F5" w14:paraId="168B4EE6" w14:textId="77777777" w:rsidTr="005C4B2C">
        <w:trPr>
          <w:trHeight w:val="144"/>
          <w:jc w:val="center"/>
        </w:trPr>
        <w:tc>
          <w:tcPr>
            <w:tcW w:w="4106" w:type="dxa"/>
            <w:shd w:val="clear" w:color="auto" w:fill="DEEAF6" w:themeFill="accent5" w:themeFillTint="33"/>
          </w:tcPr>
          <w:p w14:paraId="40202765" w14:textId="023D058D" w:rsidR="008209AC" w:rsidRPr="008209AC" w:rsidRDefault="008209AC" w:rsidP="008209AC">
            <w:pPr>
              <w:jc w:val="left"/>
              <w:rPr>
                <w:rFonts w:eastAsia="Times New Roman"/>
                <w:noProof w:val="0"/>
                <w:sz w:val="26"/>
                <w:szCs w:val="26"/>
                <w:lang w:bidi="fa-IR"/>
              </w:rPr>
            </w:pPr>
            <w:r w:rsidRPr="008209AC">
              <w:rPr>
                <w:rFonts w:eastAsia="Times New Roman" w:hint="cs"/>
                <w:noProof w:val="0"/>
                <w:sz w:val="26"/>
                <w:szCs w:val="26"/>
                <w:rtl/>
                <w:lang w:bidi="fa-IR"/>
              </w:rPr>
              <w:t>توزیع</w:t>
            </w:r>
            <w:r w:rsidRPr="008209AC">
              <w:rPr>
                <w:rFonts w:eastAsia="Times New Roman"/>
                <w:noProof w:val="0"/>
                <w:sz w:val="26"/>
                <w:szCs w:val="26"/>
                <w:rtl/>
                <w:lang w:bidi="fa-IR"/>
              </w:rPr>
              <w:t xml:space="preserve"> برق شهرستان مشهد</w:t>
            </w:r>
          </w:p>
        </w:tc>
        <w:tc>
          <w:tcPr>
            <w:tcW w:w="4171" w:type="dxa"/>
            <w:gridSpan w:val="2"/>
            <w:shd w:val="clear" w:color="auto" w:fill="DEEAF6" w:themeFill="accent5" w:themeFillTint="33"/>
          </w:tcPr>
          <w:p w14:paraId="2C943671" w14:textId="7DD529CB" w:rsidR="008209AC" w:rsidRPr="006904BF" w:rsidRDefault="008209AC" w:rsidP="008209AC">
            <w:pPr>
              <w:jc w:val="left"/>
              <w:rPr>
                <w:rFonts w:eastAsia="Times New Roman"/>
                <w:noProof w:val="0"/>
                <w:sz w:val="26"/>
                <w:szCs w:val="26"/>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محسن رح</w:t>
            </w:r>
            <w:r w:rsidRPr="008209AC">
              <w:rPr>
                <w:rFonts w:eastAsia="Times New Roman" w:hint="cs"/>
                <w:noProof w:val="0"/>
                <w:sz w:val="26"/>
                <w:szCs w:val="26"/>
                <w:rtl/>
                <w:lang w:bidi="fa-IR"/>
              </w:rPr>
              <w:t>یمی</w:t>
            </w:r>
          </w:p>
        </w:tc>
        <w:tc>
          <w:tcPr>
            <w:tcW w:w="739" w:type="dxa"/>
            <w:shd w:val="clear" w:color="auto" w:fill="DEEAF6" w:themeFill="accent5" w:themeFillTint="33"/>
          </w:tcPr>
          <w:p w14:paraId="4CF96457" w14:textId="41496400" w:rsidR="008209AC" w:rsidRPr="008209AC" w:rsidRDefault="005C4B2C" w:rsidP="005C4B2C">
            <w:pPr>
              <w:jc w:val="center"/>
              <w:rPr>
                <w:rFonts w:eastAsia="Times New Roman"/>
                <w:noProof w:val="0"/>
                <w:sz w:val="26"/>
                <w:szCs w:val="26"/>
                <w:lang w:bidi="fa-IR"/>
              </w:rPr>
            </w:pPr>
            <w:r>
              <w:rPr>
                <w:rFonts w:eastAsia="Times New Roman" w:hint="cs"/>
                <w:noProof w:val="0"/>
                <w:sz w:val="26"/>
                <w:szCs w:val="26"/>
                <w:rtl/>
                <w:lang w:bidi="fa-IR"/>
              </w:rPr>
              <w:t>8</w:t>
            </w:r>
          </w:p>
        </w:tc>
      </w:tr>
      <w:tr w:rsidR="005C4B2C" w:rsidRPr="00D014F5" w14:paraId="60E78A9F" w14:textId="77777777" w:rsidTr="005C4B2C">
        <w:trPr>
          <w:trHeight w:val="144"/>
          <w:jc w:val="center"/>
        </w:trPr>
        <w:tc>
          <w:tcPr>
            <w:tcW w:w="4106" w:type="dxa"/>
            <w:shd w:val="clear" w:color="auto" w:fill="auto"/>
          </w:tcPr>
          <w:p w14:paraId="1B3765D6" w14:textId="0CD58CE0" w:rsidR="005C4B2C" w:rsidRPr="008209AC" w:rsidRDefault="005C4B2C" w:rsidP="008209AC">
            <w:pPr>
              <w:jc w:val="left"/>
              <w:rPr>
                <w:rFonts w:eastAsia="Times New Roman" w:hint="cs"/>
                <w:noProof w:val="0"/>
                <w:sz w:val="26"/>
                <w:szCs w:val="26"/>
                <w:rtl/>
                <w:lang w:bidi="fa-IR"/>
              </w:rPr>
            </w:pPr>
            <w:r>
              <w:rPr>
                <w:rFonts w:eastAsia="Times New Roman" w:hint="cs"/>
                <w:noProof w:val="0"/>
                <w:sz w:val="26"/>
                <w:szCs w:val="26"/>
                <w:rtl/>
                <w:lang w:bidi="fa-IR"/>
              </w:rPr>
              <w:t>شرکت توزی</w:t>
            </w:r>
            <w:bookmarkStart w:id="171" w:name="_GoBack"/>
            <w:bookmarkEnd w:id="171"/>
            <w:r>
              <w:rPr>
                <w:rFonts w:eastAsia="Times New Roman" w:hint="cs"/>
                <w:noProof w:val="0"/>
                <w:sz w:val="26"/>
                <w:szCs w:val="26"/>
                <w:rtl/>
                <w:lang w:bidi="fa-IR"/>
              </w:rPr>
              <w:t>ع استان کهگیلویه و بویراحمد</w:t>
            </w:r>
          </w:p>
        </w:tc>
        <w:tc>
          <w:tcPr>
            <w:tcW w:w="4171" w:type="dxa"/>
            <w:gridSpan w:val="2"/>
            <w:shd w:val="clear" w:color="auto" w:fill="auto"/>
          </w:tcPr>
          <w:p w14:paraId="374A765E" w14:textId="63D7437A" w:rsidR="005C4B2C" w:rsidRPr="008209AC" w:rsidRDefault="005C4B2C" w:rsidP="005C4B2C">
            <w:pPr>
              <w:jc w:val="left"/>
              <w:rPr>
                <w:rFonts w:eastAsia="Times New Roman" w:hint="eastAsia"/>
                <w:noProof w:val="0"/>
                <w:sz w:val="26"/>
                <w:szCs w:val="26"/>
                <w:rtl/>
                <w:lang w:bidi="fa-IR"/>
              </w:rPr>
            </w:pPr>
            <w:r w:rsidRPr="005C4B2C">
              <w:rPr>
                <w:rFonts w:eastAsia="Times New Roman"/>
                <w:noProof w:val="0"/>
                <w:sz w:val="26"/>
                <w:szCs w:val="26"/>
                <w:rtl/>
                <w:lang w:bidi="fa-IR"/>
              </w:rPr>
              <w:t>جناب آقا</w:t>
            </w:r>
            <w:r w:rsidRPr="005C4B2C">
              <w:rPr>
                <w:rFonts w:eastAsia="Times New Roman" w:hint="cs"/>
                <w:noProof w:val="0"/>
                <w:sz w:val="26"/>
                <w:szCs w:val="26"/>
                <w:rtl/>
                <w:lang w:bidi="fa-IR"/>
              </w:rPr>
              <w:t>ی</w:t>
            </w:r>
            <w:r w:rsidRPr="005C4B2C">
              <w:rPr>
                <w:rFonts w:eastAsia="Times New Roman"/>
                <w:noProof w:val="0"/>
                <w:sz w:val="26"/>
                <w:szCs w:val="26"/>
                <w:rtl/>
                <w:lang w:bidi="fa-IR"/>
              </w:rPr>
              <w:t xml:space="preserve"> مهندس </w:t>
            </w:r>
            <w:r>
              <w:rPr>
                <w:rFonts w:eastAsia="Times New Roman" w:hint="cs"/>
                <w:noProof w:val="0"/>
                <w:sz w:val="26"/>
                <w:szCs w:val="26"/>
                <w:rtl/>
                <w:lang w:bidi="fa-IR"/>
              </w:rPr>
              <w:t>امین صفائی اردکانی</w:t>
            </w:r>
          </w:p>
        </w:tc>
        <w:tc>
          <w:tcPr>
            <w:tcW w:w="739" w:type="dxa"/>
            <w:shd w:val="clear" w:color="auto" w:fill="auto"/>
          </w:tcPr>
          <w:p w14:paraId="3EABD3C2" w14:textId="5013D917" w:rsidR="005C4B2C" w:rsidRPr="008209AC" w:rsidRDefault="005C4B2C" w:rsidP="005C4B2C">
            <w:pPr>
              <w:tabs>
                <w:tab w:val="center" w:pos="261"/>
              </w:tabs>
              <w:jc w:val="center"/>
              <w:rPr>
                <w:rFonts w:eastAsia="Times New Roman" w:hint="cs"/>
                <w:noProof w:val="0"/>
                <w:sz w:val="26"/>
                <w:szCs w:val="26"/>
                <w:rtl/>
                <w:lang w:bidi="fa-IR"/>
              </w:rPr>
            </w:pPr>
            <w:r>
              <w:rPr>
                <w:rFonts w:eastAsia="Times New Roman" w:hint="cs"/>
                <w:noProof w:val="0"/>
                <w:sz w:val="26"/>
                <w:szCs w:val="26"/>
                <w:rtl/>
                <w:lang w:bidi="fa-IR"/>
              </w:rPr>
              <w:t>9</w:t>
            </w:r>
          </w:p>
        </w:tc>
      </w:tr>
      <w:tr w:rsidR="008209AC" w:rsidRPr="00D014F5" w14:paraId="7D388300" w14:textId="77777777" w:rsidTr="005C4B2C">
        <w:trPr>
          <w:trHeight w:val="144"/>
          <w:jc w:val="center"/>
        </w:trPr>
        <w:tc>
          <w:tcPr>
            <w:tcW w:w="4106" w:type="dxa"/>
            <w:shd w:val="clear" w:color="auto" w:fill="DEEAF6" w:themeFill="accent5" w:themeFillTint="33"/>
          </w:tcPr>
          <w:p w14:paraId="795E999B" w14:textId="7B962BD9"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استان خراسان رضو</w:t>
            </w:r>
            <w:r w:rsidRPr="008209AC">
              <w:rPr>
                <w:rFonts w:eastAsia="Times New Roman" w:hint="cs"/>
                <w:noProof w:val="0"/>
                <w:sz w:val="26"/>
                <w:szCs w:val="26"/>
                <w:rtl/>
                <w:lang w:bidi="fa-IR"/>
              </w:rPr>
              <w:t>ی</w:t>
            </w:r>
          </w:p>
        </w:tc>
        <w:tc>
          <w:tcPr>
            <w:tcW w:w="4171" w:type="dxa"/>
            <w:gridSpan w:val="2"/>
            <w:shd w:val="clear" w:color="auto" w:fill="DEEAF6" w:themeFill="accent5" w:themeFillTint="33"/>
          </w:tcPr>
          <w:p w14:paraId="3D37B729" w14:textId="4B1D2947" w:rsidR="008209AC" w:rsidRPr="006904BF"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حم</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د</w:t>
            </w:r>
            <w:r w:rsidRPr="008209AC">
              <w:rPr>
                <w:rFonts w:eastAsia="Times New Roman"/>
                <w:noProof w:val="0"/>
                <w:sz w:val="26"/>
                <w:szCs w:val="26"/>
                <w:rtl/>
                <w:lang w:bidi="fa-IR"/>
              </w:rPr>
              <w:t xml:space="preserve"> رضا فرجام</w:t>
            </w:r>
            <w:r w:rsidRPr="008209AC">
              <w:rPr>
                <w:rFonts w:eastAsia="Times New Roman" w:hint="cs"/>
                <w:noProof w:val="0"/>
                <w:sz w:val="26"/>
                <w:szCs w:val="26"/>
                <w:rtl/>
                <w:lang w:bidi="fa-IR"/>
              </w:rPr>
              <w:t>ی</w:t>
            </w:r>
          </w:p>
        </w:tc>
        <w:tc>
          <w:tcPr>
            <w:tcW w:w="739" w:type="dxa"/>
            <w:shd w:val="clear" w:color="auto" w:fill="DEEAF6" w:themeFill="accent5" w:themeFillTint="33"/>
          </w:tcPr>
          <w:p w14:paraId="1D7A7072" w14:textId="37A20DDA" w:rsidR="008209AC" w:rsidRPr="008209AC" w:rsidRDefault="005C4B2C" w:rsidP="005C4B2C">
            <w:pPr>
              <w:jc w:val="center"/>
              <w:rPr>
                <w:rFonts w:eastAsia="Times New Roman"/>
                <w:noProof w:val="0"/>
                <w:sz w:val="26"/>
                <w:szCs w:val="26"/>
                <w:rtl/>
                <w:lang w:bidi="fa-IR"/>
              </w:rPr>
            </w:pPr>
            <w:r>
              <w:rPr>
                <w:rFonts w:eastAsia="Times New Roman" w:hint="cs"/>
                <w:noProof w:val="0"/>
                <w:sz w:val="26"/>
                <w:szCs w:val="26"/>
                <w:rtl/>
                <w:lang w:bidi="fa-IR"/>
              </w:rPr>
              <w:t>10</w:t>
            </w:r>
          </w:p>
        </w:tc>
      </w:tr>
      <w:tr w:rsidR="008209AC" w:rsidRPr="00D014F5" w14:paraId="26B702AD" w14:textId="77777777" w:rsidTr="005C4B2C">
        <w:trPr>
          <w:trHeight w:val="144"/>
          <w:jc w:val="center"/>
        </w:trPr>
        <w:tc>
          <w:tcPr>
            <w:tcW w:w="4106" w:type="dxa"/>
            <w:shd w:val="clear" w:color="auto" w:fill="auto"/>
          </w:tcPr>
          <w:p w14:paraId="1E568574" w14:textId="2854819A" w:rsidR="008209AC" w:rsidRPr="008209AC" w:rsidRDefault="008209AC" w:rsidP="008209AC">
            <w:pPr>
              <w:jc w:val="left"/>
              <w:rPr>
                <w:rFonts w:eastAsia="Times New Roman"/>
                <w:noProof w:val="0"/>
                <w:sz w:val="26"/>
                <w:szCs w:val="26"/>
                <w:rtl/>
                <w:lang w:bidi="fa-IR"/>
              </w:rPr>
            </w:pPr>
            <w:r w:rsidRPr="008209AC">
              <w:rPr>
                <w:rFonts w:eastAsia="Times New Roman" w:hint="cs"/>
                <w:noProof w:val="0"/>
                <w:sz w:val="26"/>
                <w:szCs w:val="26"/>
                <w:rtl/>
                <w:lang w:bidi="fa-IR"/>
              </w:rPr>
              <w:t>توزیع</w:t>
            </w:r>
            <w:r w:rsidRPr="008209AC">
              <w:rPr>
                <w:rFonts w:eastAsia="Times New Roman"/>
                <w:noProof w:val="0"/>
                <w:sz w:val="26"/>
                <w:szCs w:val="26"/>
                <w:rtl/>
                <w:lang w:bidi="fa-IR"/>
              </w:rPr>
              <w:t xml:space="preserve"> برق شهرستان مشهد</w:t>
            </w:r>
          </w:p>
        </w:tc>
        <w:tc>
          <w:tcPr>
            <w:tcW w:w="4171" w:type="dxa"/>
            <w:gridSpan w:val="2"/>
            <w:shd w:val="clear" w:color="auto" w:fill="auto"/>
          </w:tcPr>
          <w:p w14:paraId="784A66D7" w14:textId="656F8E20" w:rsidR="008209AC" w:rsidRPr="006904BF"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سرکار</w:t>
            </w:r>
            <w:r w:rsidRPr="008209AC">
              <w:rPr>
                <w:rFonts w:eastAsia="Times New Roman"/>
                <w:noProof w:val="0"/>
                <w:sz w:val="26"/>
                <w:szCs w:val="26"/>
                <w:rtl/>
                <w:lang w:bidi="fa-IR"/>
              </w:rPr>
              <w:t xml:space="preserve"> خانم مهندس زهرا فرورد</w:t>
            </w:r>
            <w:r w:rsidRPr="008209AC">
              <w:rPr>
                <w:rFonts w:eastAsia="Times New Roman" w:hint="cs"/>
                <w:noProof w:val="0"/>
                <w:sz w:val="26"/>
                <w:szCs w:val="26"/>
                <w:rtl/>
                <w:lang w:bidi="fa-IR"/>
              </w:rPr>
              <w:t>ین</w:t>
            </w:r>
          </w:p>
        </w:tc>
        <w:tc>
          <w:tcPr>
            <w:tcW w:w="739" w:type="dxa"/>
            <w:shd w:val="clear" w:color="auto" w:fill="auto"/>
          </w:tcPr>
          <w:p w14:paraId="59582CAE" w14:textId="746F3BC4" w:rsidR="008209AC" w:rsidRPr="008209AC" w:rsidRDefault="005C4B2C" w:rsidP="005C4B2C">
            <w:pPr>
              <w:jc w:val="center"/>
              <w:rPr>
                <w:rFonts w:eastAsia="Times New Roman"/>
                <w:noProof w:val="0"/>
                <w:sz w:val="26"/>
                <w:szCs w:val="26"/>
                <w:rtl/>
                <w:lang w:bidi="fa-IR"/>
              </w:rPr>
            </w:pPr>
            <w:r>
              <w:rPr>
                <w:rFonts w:eastAsia="Times New Roman" w:hint="cs"/>
                <w:noProof w:val="0"/>
                <w:sz w:val="26"/>
                <w:szCs w:val="26"/>
                <w:rtl/>
                <w:lang w:bidi="fa-IR"/>
              </w:rPr>
              <w:t>11</w:t>
            </w:r>
          </w:p>
        </w:tc>
      </w:tr>
      <w:tr w:rsidR="008209AC" w:rsidRPr="00D014F5" w14:paraId="0E6C8583" w14:textId="77777777" w:rsidTr="008209AC">
        <w:trPr>
          <w:trHeight w:val="144"/>
          <w:jc w:val="center"/>
        </w:trPr>
        <w:tc>
          <w:tcPr>
            <w:tcW w:w="4106" w:type="dxa"/>
            <w:shd w:val="clear" w:color="auto" w:fill="DEEAF6" w:themeFill="accent5" w:themeFillTint="33"/>
          </w:tcPr>
          <w:p w14:paraId="55EE7D2A" w14:textId="02F40241"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شمال کرمان</w:t>
            </w:r>
          </w:p>
        </w:tc>
        <w:tc>
          <w:tcPr>
            <w:tcW w:w="4171" w:type="dxa"/>
            <w:gridSpan w:val="2"/>
            <w:shd w:val="clear" w:color="auto" w:fill="DEEAF6" w:themeFill="accent5" w:themeFillTint="33"/>
          </w:tcPr>
          <w:p w14:paraId="394497B0" w14:textId="705B5E23" w:rsidR="008209AC" w:rsidRPr="006904BF" w:rsidRDefault="008209AC" w:rsidP="00C446FE">
            <w:pPr>
              <w:jc w:val="left"/>
              <w:rPr>
                <w:rFonts w:eastAsia="Times New Roman"/>
                <w:noProof w:val="0"/>
                <w:sz w:val="26"/>
                <w:szCs w:val="26"/>
                <w:rtl/>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رضا قطب</w:t>
            </w:r>
            <w:r w:rsidR="00C446FE">
              <w:rPr>
                <w:rFonts w:eastAsia="Times New Roman"/>
                <w:noProof w:val="0"/>
                <w:sz w:val="26"/>
                <w:szCs w:val="26"/>
                <w:rtl/>
                <w:lang w:bidi="fa-IR"/>
              </w:rPr>
              <w:softHyphen/>
            </w:r>
            <w:r w:rsidRPr="008209AC">
              <w:rPr>
                <w:rFonts w:eastAsia="Times New Roman"/>
                <w:noProof w:val="0"/>
                <w:sz w:val="26"/>
                <w:szCs w:val="26"/>
                <w:rtl/>
                <w:lang w:bidi="fa-IR"/>
              </w:rPr>
              <w:t>الد</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ن</w:t>
            </w:r>
            <w:r w:rsidRPr="008209AC">
              <w:rPr>
                <w:rFonts w:eastAsia="Times New Roman" w:hint="cs"/>
                <w:noProof w:val="0"/>
                <w:sz w:val="26"/>
                <w:szCs w:val="26"/>
                <w:rtl/>
                <w:lang w:bidi="fa-IR"/>
              </w:rPr>
              <w:t>ی</w:t>
            </w:r>
          </w:p>
        </w:tc>
        <w:tc>
          <w:tcPr>
            <w:tcW w:w="739" w:type="dxa"/>
            <w:shd w:val="clear" w:color="auto" w:fill="DEEAF6" w:themeFill="accent5" w:themeFillTint="33"/>
          </w:tcPr>
          <w:p w14:paraId="177C1634" w14:textId="271120CF" w:rsidR="008209AC" w:rsidRPr="008209AC" w:rsidRDefault="005C4B2C" w:rsidP="005C4B2C">
            <w:pPr>
              <w:jc w:val="center"/>
              <w:rPr>
                <w:rFonts w:eastAsia="Times New Roman"/>
                <w:noProof w:val="0"/>
                <w:sz w:val="26"/>
                <w:szCs w:val="26"/>
                <w:rtl/>
                <w:lang w:bidi="fa-IR"/>
              </w:rPr>
            </w:pPr>
            <w:r>
              <w:rPr>
                <w:rFonts w:eastAsia="Times New Roman" w:hint="cs"/>
                <w:noProof w:val="0"/>
                <w:sz w:val="26"/>
                <w:szCs w:val="26"/>
                <w:rtl/>
                <w:lang w:bidi="fa-IR"/>
              </w:rPr>
              <w:t>12</w:t>
            </w:r>
          </w:p>
        </w:tc>
      </w:tr>
      <w:tr w:rsidR="008209AC" w:rsidRPr="00D014F5" w14:paraId="40592C67" w14:textId="77777777" w:rsidTr="005C4B2C">
        <w:trPr>
          <w:trHeight w:val="144"/>
          <w:jc w:val="center"/>
        </w:trPr>
        <w:tc>
          <w:tcPr>
            <w:tcW w:w="4106" w:type="dxa"/>
            <w:shd w:val="clear" w:color="auto" w:fill="auto"/>
          </w:tcPr>
          <w:p w14:paraId="744AA40A" w14:textId="47C9DA52"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توان</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ر</w:t>
            </w:r>
          </w:p>
        </w:tc>
        <w:tc>
          <w:tcPr>
            <w:tcW w:w="4171" w:type="dxa"/>
            <w:gridSpan w:val="2"/>
            <w:shd w:val="clear" w:color="auto" w:fill="auto"/>
          </w:tcPr>
          <w:p w14:paraId="6E840F56" w14:textId="759FB9C3" w:rsidR="008209AC" w:rsidRPr="006904BF" w:rsidRDefault="008209AC" w:rsidP="00C446FE">
            <w:pPr>
              <w:jc w:val="left"/>
              <w:rPr>
                <w:rFonts w:eastAsia="Times New Roman"/>
                <w:noProof w:val="0"/>
                <w:sz w:val="26"/>
                <w:szCs w:val="26"/>
                <w:rtl/>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دکتر مه</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ار</w:t>
            </w:r>
            <w:r w:rsidRPr="008209AC">
              <w:rPr>
                <w:rFonts w:eastAsia="Times New Roman"/>
                <w:noProof w:val="0"/>
                <w:sz w:val="26"/>
                <w:szCs w:val="26"/>
                <w:rtl/>
                <w:lang w:bidi="fa-IR"/>
              </w:rPr>
              <w:t xml:space="preserve"> قل</w:t>
            </w:r>
            <w:r w:rsidRPr="008209AC">
              <w:rPr>
                <w:rFonts w:eastAsia="Times New Roman" w:hint="cs"/>
                <w:noProof w:val="0"/>
                <w:sz w:val="26"/>
                <w:szCs w:val="26"/>
                <w:rtl/>
                <w:lang w:bidi="fa-IR"/>
              </w:rPr>
              <w:t>ی</w:t>
            </w:r>
            <w:r w:rsidR="00C446FE">
              <w:rPr>
                <w:rFonts w:eastAsia="Times New Roman"/>
                <w:noProof w:val="0"/>
                <w:sz w:val="26"/>
                <w:szCs w:val="26"/>
                <w:rtl/>
                <w:lang w:bidi="fa-IR"/>
              </w:rPr>
              <w:softHyphen/>
            </w:r>
            <w:r w:rsidRPr="008209AC">
              <w:rPr>
                <w:rFonts w:eastAsia="Times New Roman"/>
                <w:noProof w:val="0"/>
                <w:sz w:val="26"/>
                <w:szCs w:val="26"/>
                <w:rtl/>
                <w:lang w:bidi="fa-IR"/>
              </w:rPr>
              <w:t>زاده</w:t>
            </w:r>
          </w:p>
        </w:tc>
        <w:tc>
          <w:tcPr>
            <w:tcW w:w="739" w:type="dxa"/>
            <w:shd w:val="clear" w:color="auto" w:fill="auto"/>
          </w:tcPr>
          <w:p w14:paraId="5B4D523F" w14:textId="6D9BCE85" w:rsidR="008209AC" w:rsidRPr="008209AC" w:rsidRDefault="005C4B2C" w:rsidP="005C4B2C">
            <w:pPr>
              <w:jc w:val="center"/>
              <w:rPr>
                <w:rFonts w:eastAsia="Times New Roman"/>
                <w:noProof w:val="0"/>
                <w:sz w:val="26"/>
                <w:szCs w:val="26"/>
                <w:rtl/>
                <w:lang w:bidi="fa-IR"/>
              </w:rPr>
            </w:pPr>
            <w:r>
              <w:rPr>
                <w:rFonts w:eastAsia="Times New Roman" w:hint="cs"/>
                <w:noProof w:val="0"/>
                <w:sz w:val="26"/>
                <w:szCs w:val="26"/>
                <w:rtl/>
                <w:lang w:bidi="fa-IR"/>
              </w:rPr>
              <w:t>13</w:t>
            </w:r>
          </w:p>
        </w:tc>
      </w:tr>
      <w:tr w:rsidR="008209AC" w:rsidRPr="00D014F5" w14:paraId="132EE928" w14:textId="77777777" w:rsidTr="008209AC">
        <w:trPr>
          <w:trHeight w:val="144"/>
          <w:jc w:val="center"/>
        </w:trPr>
        <w:tc>
          <w:tcPr>
            <w:tcW w:w="4106" w:type="dxa"/>
            <w:shd w:val="clear" w:color="auto" w:fill="DEEAF6" w:themeFill="accent5" w:themeFillTint="33"/>
          </w:tcPr>
          <w:p w14:paraId="38094C60" w14:textId="487BAFB6" w:rsidR="008209AC" w:rsidRPr="008209AC" w:rsidRDefault="008209AC" w:rsidP="008209AC">
            <w:pPr>
              <w:jc w:val="left"/>
              <w:rPr>
                <w:rFonts w:eastAsia="Times New Roman"/>
                <w:noProof w:val="0"/>
                <w:sz w:val="26"/>
                <w:szCs w:val="26"/>
                <w:rtl/>
                <w:lang w:bidi="fa-IR"/>
              </w:rPr>
            </w:pPr>
            <w:r w:rsidRPr="008209AC">
              <w:rPr>
                <w:rFonts w:eastAsia="Times New Roman" w:hint="eastAsia"/>
                <w:noProof w:val="0"/>
                <w:sz w:val="26"/>
                <w:szCs w:val="26"/>
                <w:rtl/>
                <w:lang w:bidi="fa-IR"/>
              </w:rPr>
              <w:t>شرکت</w:t>
            </w:r>
            <w:r w:rsidRPr="008209AC">
              <w:rPr>
                <w:rFonts w:eastAsia="Times New Roman"/>
                <w:noProof w:val="0"/>
                <w:sz w:val="26"/>
                <w:szCs w:val="26"/>
                <w:rtl/>
                <w:lang w:bidi="fa-IR"/>
              </w:rPr>
              <w:t xml:space="preserve"> توز</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ع</w:t>
            </w:r>
            <w:r w:rsidRPr="008209AC">
              <w:rPr>
                <w:rFonts w:eastAsia="Times New Roman"/>
                <w:noProof w:val="0"/>
                <w:sz w:val="26"/>
                <w:szCs w:val="26"/>
                <w:rtl/>
                <w:lang w:bidi="fa-IR"/>
              </w:rPr>
              <w:t xml:space="preserve"> استان خراسان رضو</w:t>
            </w:r>
            <w:r w:rsidRPr="008209AC">
              <w:rPr>
                <w:rFonts w:eastAsia="Times New Roman" w:hint="cs"/>
                <w:noProof w:val="0"/>
                <w:sz w:val="26"/>
                <w:szCs w:val="26"/>
                <w:rtl/>
                <w:lang w:bidi="fa-IR"/>
              </w:rPr>
              <w:t>ی</w:t>
            </w:r>
          </w:p>
        </w:tc>
        <w:tc>
          <w:tcPr>
            <w:tcW w:w="4171" w:type="dxa"/>
            <w:gridSpan w:val="2"/>
            <w:shd w:val="clear" w:color="auto" w:fill="DEEAF6" w:themeFill="accent5" w:themeFillTint="33"/>
          </w:tcPr>
          <w:p w14:paraId="57C3DA5C" w14:textId="263F453F" w:rsidR="008209AC" w:rsidRPr="006904BF" w:rsidRDefault="008209AC" w:rsidP="00C446FE">
            <w:pPr>
              <w:jc w:val="left"/>
              <w:rPr>
                <w:rFonts w:eastAsia="Times New Roman"/>
                <w:noProof w:val="0"/>
                <w:sz w:val="26"/>
                <w:szCs w:val="26"/>
                <w:rtl/>
                <w:lang w:bidi="fa-IR"/>
              </w:rPr>
            </w:pPr>
            <w:r w:rsidRPr="008209AC">
              <w:rPr>
                <w:rFonts w:eastAsia="Times New Roman" w:hint="eastAsia"/>
                <w:noProof w:val="0"/>
                <w:sz w:val="26"/>
                <w:szCs w:val="26"/>
                <w:rtl/>
                <w:lang w:bidi="fa-IR"/>
              </w:rPr>
              <w:t>جناب</w:t>
            </w:r>
            <w:r w:rsidRPr="008209AC">
              <w:rPr>
                <w:rFonts w:eastAsia="Times New Roman"/>
                <w:noProof w:val="0"/>
                <w:sz w:val="26"/>
                <w:szCs w:val="26"/>
                <w:rtl/>
                <w:lang w:bidi="fa-IR"/>
              </w:rPr>
              <w:t xml:space="preserve"> آقا</w:t>
            </w:r>
            <w:r w:rsidRPr="008209AC">
              <w:rPr>
                <w:rFonts w:eastAsia="Times New Roman" w:hint="cs"/>
                <w:noProof w:val="0"/>
                <w:sz w:val="26"/>
                <w:szCs w:val="26"/>
                <w:rtl/>
                <w:lang w:bidi="fa-IR"/>
              </w:rPr>
              <w:t>ی</w:t>
            </w:r>
            <w:r w:rsidRPr="008209AC">
              <w:rPr>
                <w:rFonts w:eastAsia="Times New Roman"/>
                <w:noProof w:val="0"/>
                <w:sz w:val="26"/>
                <w:szCs w:val="26"/>
                <w:rtl/>
                <w:lang w:bidi="fa-IR"/>
              </w:rPr>
              <w:t xml:space="preserve"> مهندس حسن کر</w:t>
            </w:r>
            <w:r w:rsidRPr="008209AC">
              <w:rPr>
                <w:rFonts w:eastAsia="Times New Roman" w:hint="cs"/>
                <w:noProof w:val="0"/>
                <w:sz w:val="26"/>
                <w:szCs w:val="26"/>
                <w:rtl/>
                <w:lang w:bidi="fa-IR"/>
              </w:rPr>
              <w:t>ی</w:t>
            </w:r>
            <w:r w:rsidRPr="008209AC">
              <w:rPr>
                <w:rFonts w:eastAsia="Times New Roman" w:hint="eastAsia"/>
                <w:noProof w:val="0"/>
                <w:sz w:val="26"/>
                <w:szCs w:val="26"/>
                <w:rtl/>
                <w:lang w:bidi="fa-IR"/>
              </w:rPr>
              <w:t>م</w:t>
            </w:r>
            <w:r w:rsidR="00C446FE">
              <w:rPr>
                <w:rFonts w:eastAsia="Times New Roman"/>
                <w:noProof w:val="0"/>
                <w:sz w:val="26"/>
                <w:szCs w:val="26"/>
                <w:rtl/>
                <w:lang w:bidi="fa-IR"/>
              </w:rPr>
              <w:softHyphen/>
            </w:r>
            <w:r w:rsidRPr="008209AC">
              <w:rPr>
                <w:rFonts w:eastAsia="Times New Roman"/>
                <w:noProof w:val="0"/>
                <w:sz w:val="26"/>
                <w:szCs w:val="26"/>
                <w:rtl/>
                <w:lang w:bidi="fa-IR"/>
              </w:rPr>
              <w:t>پور</w:t>
            </w:r>
          </w:p>
        </w:tc>
        <w:tc>
          <w:tcPr>
            <w:tcW w:w="739" w:type="dxa"/>
            <w:shd w:val="clear" w:color="auto" w:fill="DEEAF6" w:themeFill="accent5" w:themeFillTint="33"/>
          </w:tcPr>
          <w:p w14:paraId="0F9CF34F" w14:textId="60014B3D" w:rsidR="008209AC" w:rsidRPr="008209AC" w:rsidRDefault="005C4B2C" w:rsidP="005C4B2C">
            <w:pPr>
              <w:jc w:val="center"/>
              <w:rPr>
                <w:rFonts w:eastAsia="Times New Roman"/>
                <w:noProof w:val="0"/>
                <w:sz w:val="26"/>
                <w:szCs w:val="26"/>
                <w:rtl/>
                <w:lang w:bidi="fa-IR"/>
              </w:rPr>
            </w:pPr>
            <w:r>
              <w:rPr>
                <w:rFonts w:eastAsia="Times New Roman" w:hint="cs"/>
                <w:noProof w:val="0"/>
                <w:sz w:val="26"/>
                <w:szCs w:val="26"/>
                <w:rtl/>
                <w:lang w:bidi="fa-IR"/>
              </w:rPr>
              <w:t>14</w:t>
            </w:r>
          </w:p>
        </w:tc>
      </w:tr>
    </w:tbl>
    <w:p w14:paraId="31669105" w14:textId="77777777" w:rsidR="00816D6F" w:rsidRDefault="00816D6F" w:rsidP="003A6B9B">
      <w:pPr>
        <w:tabs>
          <w:tab w:val="num" w:pos="720"/>
        </w:tabs>
        <w:jc w:val="lowKashida"/>
        <w:rPr>
          <w:sz w:val="4"/>
          <w:szCs w:val="4"/>
          <w:rtl/>
        </w:rPr>
      </w:pPr>
    </w:p>
    <w:sectPr w:rsidR="00816D6F" w:rsidSect="002E4A40">
      <w:pgSz w:w="12240" w:h="15840" w:code="1"/>
      <w:pgMar w:top="1843" w:right="720" w:bottom="1134" w:left="992" w:header="709"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8316BC" w14:textId="77777777" w:rsidR="00F840E9" w:rsidRDefault="00F840E9" w:rsidP="001028EE">
      <w:r>
        <w:separator/>
      </w:r>
    </w:p>
    <w:p w14:paraId="7B0C2819" w14:textId="77777777" w:rsidR="00F840E9" w:rsidRDefault="00F840E9" w:rsidP="001028EE"/>
    <w:p w14:paraId="1C6B4663" w14:textId="77777777" w:rsidR="00F840E9" w:rsidRDefault="00F840E9" w:rsidP="001028EE"/>
    <w:p w14:paraId="5A780ED1" w14:textId="77777777" w:rsidR="00F840E9" w:rsidRDefault="00F840E9" w:rsidP="001028EE"/>
    <w:p w14:paraId="4ADD535F" w14:textId="77777777" w:rsidR="00F840E9" w:rsidRDefault="00F840E9" w:rsidP="001028EE"/>
  </w:endnote>
  <w:endnote w:type="continuationSeparator" w:id="0">
    <w:p w14:paraId="16FA1813" w14:textId="77777777" w:rsidR="00F840E9" w:rsidRDefault="00F840E9" w:rsidP="001028EE">
      <w:r>
        <w:continuationSeparator/>
      </w:r>
    </w:p>
    <w:p w14:paraId="137A4415" w14:textId="77777777" w:rsidR="00F840E9" w:rsidRDefault="00F840E9" w:rsidP="001028EE"/>
    <w:p w14:paraId="54928F6D" w14:textId="77777777" w:rsidR="00F840E9" w:rsidRDefault="00F840E9" w:rsidP="001028EE"/>
    <w:p w14:paraId="15953279" w14:textId="77777777" w:rsidR="00F840E9" w:rsidRDefault="00F840E9" w:rsidP="001028EE"/>
    <w:p w14:paraId="17BE18B0" w14:textId="77777777" w:rsidR="00F840E9" w:rsidRDefault="00F840E9" w:rsidP="001028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Nazanin">
    <w:panose1 w:val="00000700000000000000"/>
    <w:charset w:val="B2"/>
    <w:family w:val="auto"/>
    <w:pitch w:val="variable"/>
    <w:sig w:usb0="00002001" w:usb1="00000000" w:usb2="00000000" w:usb3="00000000" w:csb0="00000040" w:csb1="00000000"/>
  </w:font>
  <w:font w:name="Arial">
    <w:panose1 w:val="020B0604020202020204"/>
    <w:charset w:val="00"/>
    <w:family w:val="swiss"/>
    <w:pitch w:val="variable"/>
    <w:sig w:usb0="20002A87" w:usb1="80000000" w:usb2="00000008" w:usb3="00000000" w:csb0="000001FF"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00022FF" w:usb1="C000205B" w:usb2="00000009" w:usb3="00000000" w:csb0="000001DF" w:csb1="00000000"/>
  </w:font>
  <w:font w:name="B Nazanin">
    <w:panose1 w:val="00000400000000000000"/>
    <w:charset w:val="B2"/>
    <w:family w:val="auto"/>
    <w:pitch w:val="variable"/>
    <w:sig w:usb0="00002001" w:usb1="80000000" w:usb2="00000008" w:usb3="00000000" w:csb0="00000040" w:csb1="00000000"/>
  </w:font>
  <w:font w:name="Lotus">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ArialMT">
    <w:altName w:val="Arial"/>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tl/>
      </w:rPr>
      <w:id w:val="-1208561892"/>
      <w:docPartObj>
        <w:docPartGallery w:val="Page Numbers (Bottom of Page)"/>
        <w:docPartUnique/>
      </w:docPartObj>
    </w:sdtPr>
    <w:sdtEndPr>
      <w:rPr>
        <w:noProof/>
      </w:rPr>
    </w:sdtEndPr>
    <w:sdtContent>
      <w:p w14:paraId="064ABF49" w14:textId="2411F307" w:rsidR="005C4B2C" w:rsidRDefault="005C4B2C">
        <w:pPr>
          <w:pStyle w:val="Footer"/>
          <w:jc w:val="center"/>
        </w:pPr>
        <w:r>
          <w:rPr>
            <w:noProof w:val="0"/>
          </w:rPr>
          <w:fldChar w:fldCharType="begin"/>
        </w:r>
        <w:r>
          <w:instrText xml:space="preserve"> PAGE   \* MERGEFORMAT </w:instrText>
        </w:r>
        <w:r>
          <w:rPr>
            <w:noProof w:val="0"/>
          </w:rPr>
          <w:fldChar w:fldCharType="separate"/>
        </w:r>
        <w:r w:rsidR="00A55AA3">
          <w:rPr>
            <w:rFonts w:hint="cs"/>
            <w:rtl/>
          </w:rPr>
          <w:t>ت‌</w:t>
        </w:r>
        <w:r>
          <w:fldChar w:fldCharType="end"/>
        </w:r>
      </w:p>
    </w:sdtContent>
  </w:sdt>
  <w:p w14:paraId="30E43968" w14:textId="77777777" w:rsidR="005C4B2C" w:rsidRDefault="005C4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123ADC" w14:textId="77777777" w:rsidR="00F840E9" w:rsidRDefault="00F840E9" w:rsidP="001028EE">
      <w:r>
        <w:separator/>
      </w:r>
    </w:p>
    <w:p w14:paraId="7C68E15C" w14:textId="77777777" w:rsidR="00F840E9" w:rsidRDefault="00F840E9" w:rsidP="001028EE"/>
    <w:p w14:paraId="5E9A85A6" w14:textId="77777777" w:rsidR="00F840E9" w:rsidRDefault="00F840E9" w:rsidP="001028EE"/>
    <w:p w14:paraId="69061BA0" w14:textId="77777777" w:rsidR="00F840E9" w:rsidRDefault="00F840E9" w:rsidP="001028EE"/>
    <w:p w14:paraId="2A5EBFAA" w14:textId="77777777" w:rsidR="00F840E9" w:rsidRDefault="00F840E9" w:rsidP="001028EE"/>
  </w:footnote>
  <w:footnote w:type="continuationSeparator" w:id="0">
    <w:p w14:paraId="5D1447EE" w14:textId="77777777" w:rsidR="00F840E9" w:rsidRDefault="00F840E9" w:rsidP="001028EE">
      <w:r>
        <w:continuationSeparator/>
      </w:r>
    </w:p>
    <w:p w14:paraId="6E186015" w14:textId="77777777" w:rsidR="00F840E9" w:rsidRDefault="00F840E9" w:rsidP="001028EE"/>
    <w:p w14:paraId="382AF1AD" w14:textId="77777777" w:rsidR="00F840E9" w:rsidRDefault="00F840E9" w:rsidP="001028EE"/>
    <w:p w14:paraId="628650FD" w14:textId="77777777" w:rsidR="00F840E9" w:rsidRDefault="00F840E9" w:rsidP="001028EE"/>
    <w:p w14:paraId="55DDDD44" w14:textId="77777777" w:rsidR="00F840E9" w:rsidRDefault="00F840E9" w:rsidP="001028E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E33AE5" w14:textId="72B162A9" w:rsidR="005C4B2C" w:rsidRPr="00782529" w:rsidRDefault="005C4B2C" w:rsidP="004969FE">
    <w:pPr>
      <w:pStyle w:val="Header"/>
      <w:tabs>
        <w:tab w:val="clear" w:pos="4680"/>
        <w:tab w:val="clear" w:pos="9360"/>
        <w:tab w:val="center" w:pos="5400"/>
      </w:tabs>
      <w:spacing w:line="276" w:lineRule="auto"/>
      <w:jc w:val="center"/>
      <w:rPr>
        <w:rFonts w:ascii="IranNastaliq" w:hAnsi="IranNastaliq" w:cs="B Titr"/>
        <w:b/>
        <w:bCs/>
        <w:noProof w:val="0"/>
        <w:sz w:val="20"/>
        <w:szCs w:val="20"/>
        <w:rtl/>
        <w:lang w:bidi="fa-IR"/>
      </w:rPr>
    </w:pPr>
    <w:r>
      <w:rPr>
        <w:sz w:val="20"/>
        <w:szCs w:val="22"/>
      </w:rPr>
      <mc:AlternateContent>
        <mc:Choice Requires="wps">
          <w:drawing>
            <wp:anchor distT="0" distB="0" distL="114300" distR="114300" simplePos="0" relativeHeight="251666432" behindDoc="0" locked="0" layoutInCell="1" allowOverlap="1" wp14:anchorId="611F0A77" wp14:editId="1B9EEBDD">
              <wp:simplePos x="0" y="0"/>
              <wp:positionH relativeFrom="column">
                <wp:posOffset>-571500</wp:posOffset>
              </wp:positionH>
              <wp:positionV relativeFrom="paragraph">
                <wp:posOffset>-53018</wp:posOffset>
              </wp:positionV>
              <wp:extent cx="1266825" cy="2095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266825" cy="209550"/>
                      </a:xfrm>
                      <a:prstGeom prst="rect">
                        <a:avLst/>
                      </a:prstGeom>
                      <a:noFill/>
                      <a:ln w="6350">
                        <a:noFill/>
                      </a:ln>
                    </wps:spPr>
                    <wps:txbx>
                      <w:txbxContent>
                        <w:p w14:paraId="776268AC" w14:textId="77777777" w:rsidR="005C4B2C" w:rsidRPr="00D40130" w:rsidRDefault="005C4B2C" w:rsidP="009B5C57">
                          <w:pPr>
                            <w:pStyle w:val="NormalWeb"/>
                            <w:spacing w:after="0" w:line="240" w:lineRule="auto"/>
                            <w:ind w:left="168" w:firstLine="142"/>
                            <w:rPr>
                              <w:b/>
                              <w:bCs/>
                              <w:color w:val="auto"/>
                              <w:sz w:val="18"/>
                              <w:szCs w:val="20"/>
                              <w:rtl/>
                              <w:lang w:eastAsia="en-GB" w:bidi="fa-IR"/>
                            </w:rPr>
                          </w:pPr>
                          <w:r w:rsidRPr="00D40130">
                            <w:rPr>
                              <w:b/>
                              <w:bCs/>
                              <w:color w:val="auto"/>
                              <w:sz w:val="18"/>
                              <w:szCs w:val="20"/>
                              <w:lang w:eastAsia="en-GB" w:bidi="fa-IR"/>
                            </w:rPr>
                            <w:t>TAV112-11/00</w:t>
                          </w:r>
                        </w:p>
                        <w:p w14:paraId="15568D0B" w14:textId="77777777" w:rsidR="005C4B2C" w:rsidRDefault="005C4B2C" w:rsidP="009B5C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F0A77" id="_x0000_t202" coordsize="21600,21600" o:spt="202" path="m,l,21600r21600,l21600,xe">
              <v:stroke joinstyle="miter"/>
              <v:path gradientshapeok="t" o:connecttype="rect"/>
            </v:shapetype>
            <v:shape id="Text Box 37" o:spid="_x0000_s1030" type="#_x0000_t202" style="position:absolute;left:0;text-align:left;margin-left:-45pt;margin-top:-4.15pt;width:99.7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" filled="f" stroked="f" strokeweight=".5pt">
              <v:textbox>
                <w:txbxContent>
                  <w:p w14:paraId="776268AC" w14:textId="77777777" w:rsidR="005C4B2C" w:rsidRPr="00D40130" w:rsidRDefault="005C4B2C" w:rsidP="009B5C57">
                    <w:pPr>
                      <w:pStyle w:val="NormalWeb"/>
                      <w:spacing w:after="0" w:line="240" w:lineRule="auto"/>
                      <w:ind w:left="168" w:firstLine="142"/>
                      <w:rPr>
                        <w:b/>
                        <w:bCs/>
                        <w:color w:val="auto"/>
                        <w:sz w:val="18"/>
                        <w:szCs w:val="20"/>
                        <w:rtl/>
                        <w:lang w:eastAsia="en-GB" w:bidi="fa-IR"/>
                      </w:rPr>
                    </w:pPr>
                    <w:r w:rsidRPr="00D40130">
                      <w:rPr>
                        <w:b/>
                        <w:bCs/>
                        <w:color w:val="auto"/>
                        <w:sz w:val="18"/>
                        <w:szCs w:val="20"/>
                        <w:lang w:eastAsia="en-GB" w:bidi="fa-IR"/>
                      </w:rPr>
                      <w:t>TAV112-11/00</w:t>
                    </w:r>
                  </w:p>
                  <w:p w14:paraId="15568D0B" w14:textId="77777777" w:rsidR="005C4B2C" w:rsidRDefault="005C4B2C" w:rsidP="009B5C57"/>
                </w:txbxContent>
              </v:textbox>
            </v:shape>
          </w:pict>
        </mc:Fallback>
      </mc:AlternateContent>
    </w:r>
    <w:r w:rsidRPr="00D40130">
      <w:rPr>
        <w:sz w:val="20"/>
        <w:szCs w:val="22"/>
      </w:rPr>
      <w:drawing>
        <wp:anchor distT="0" distB="0" distL="114300" distR="114300" simplePos="0" relativeHeight="251661312" behindDoc="1" locked="0" layoutInCell="1" allowOverlap="1" wp14:anchorId="7A44CFEA" wp14:editId="45089304">
          <wp:simplePos x="0" y="0"/>
          <wp:positionH relativeFrom="page">
            <wp:posOffset>9525</wp:posOffset>
          </wp:positionH>
          <wp:positionV relativeFrom="paragraph">
            <wp:posOffset>-450215</wp:posOffset>
          </wp:positionV>
          <wp:extent cx="7762875" cy="10058400"/>
          <wp:effectExtent l="19050" t="19050" r="28575" b="19050"/>
          <wp:wrapNone/>
          <wp:docPr id="33"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2875" cy="10058400"/>
                  </a:xfrm>
                  <a:prstGeom prst="rect">
                    <a:avLst/>
                  </a:prstGeom>
                  <a:solidFill>
                    <a:srgbClr val="FFFFFF"/>
                  </a:solidFill>
                  <a:ln w="6350" algn="ctr">
                    <a:solidFill>
                      <a:srgbClr val="000000"/>
                    </a:solidFill>
                    <a:miter lim="800000"/>
                    <a:headEnd/>
                    <a:tailEnd/>
                  </a:ln>
                </pic:spPr>
              </pic:pic>
            </a:graphicData>
          </a:graphic>
          <wp14:sizeRelH relativeFrom="margin">
            <wp14:pctWidth>0</wp14:pctWidth>
          </wp14:sizeRelH>
          <wp14:sizeRelV relativeFrom="page">
            <wp14:pctHeight>0</wp14:pctHeight>
          </wp14:sizeRelV>
        </wp:anchor>
      </w:drawing>
    </w:r>
    <w:r w:rsidRPr="00782529">
      <w:rPr>
        <w:sz w:val="20"/>
        <w:szCs w:val="20"/>
      </w:rPr>
      <mc:AlternateContent>
        <mc:Choice Requires="wps">
          <w:drawing>
            <wp:anchor distT="0" distB="0" distL="114300" distR="114300" simplePos="0" relativeHeight="251659264" behindDoc="1" locked="0" layoutInCell="1" allowOverlap="1" wp14:anchorId="040DA481" wp14:editId="27A21798">
              <wp:simplePos x="0" y="0"/>
              <wp:positionH relativeFrom="column">
                <wp:posOffset>-546735</wp:posOffset>
              </wp:positionH>
              <wp:positionV relativeFrom="paragraph">
                <wp:posOffset>-10795</wp:posOffset>
              </wp:positionV>
              <wp:extent cx="1171575" cy="266700"/>
              <wp:effectExtent l="0" t="0" r="0" b="0"/>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1575" cy="266700"/>
                      </a:xfrm>
                      <a:prstGeom prst="rect">
                        <a:avLst/>
                      </a:prstGeom>
                      <a:solidFill>
                        <a:sysClr val="window" lastClr="FFFFFF">
                          <a:alpha val="0"/>
                        </a:sysClr>
                      </a:solidFill>
                      <a:ln w="12700" cap="flat" cmpd="sng" algn="ctr">
                        <a:noFill/>
                        <a:prstDash val="solid"/>
                        <a:miter lim="800000"/>
                      </a:ln>
                      <a:effectLst/>
                    </wps:spPr>
                    <wps:txbx>
                      <w:txbxContent>
                        <w:p w14:paraId="64230AE1" w14:textId="77777777" w:rsidR="005C4B2C" w:rsidRPr="00332ED4" w:rsidRDefault="005C4B2C" w:rsidP="0070562E">
                          <w:pPr>
                            <w:jc w:val="center"/>
                            <w:rPr>
                              <w:rFonts w:cs="Times New Roman"/>
                              <w:b/>
                              <w:bCs/>
                              <w:color w:val="1F3864"/>
                              <w:sz w:val="16"/>
                              <w:szCs w:val="16"/>
                              <w:rtl/>
                            </w:rPr>
                          </w:pPr>
                          <w:r>
                            <w:rPr>
                              <w:rFonts w:cs="Times New Roman"/>
                              <w:b/>
                              <w:bCs/>
                              <w:color w:val="1F3864"/>
                              <w:sz w:val="16"/>
                              <w:szCs w:val="16"/>
                            </w:rPr>
                            <w:t>TAV-112-11</w:t>
                          </w:r>
                          <w:r w:rsidRPr="00332ED4">
                            <w:rPr>
                              <w:rFonts w:cs="Times New Roman"/>
                              <w:b/>
                              <w:bCs/>
                              <w:color w:val="1F3864"/>
                              <w:sz w:val="16"/>
                              <w:szCs w:val="16"/>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DA481" id="Rectangle 59" o:spid="_x0000_s1031" style="position:absolute;left:0;text-align:left;margin-left:-43.05pt;margin-top:-.85pt;width:92.25pt;height: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" fillcolor="window" stroked="f" strokeweight="1pt">
              <v:fill opacity="0"/>
              <v:path arrowok="t"/>
              <v:textbox>
                <w:txbxContent>
                  <w:p w14:paraId="64230AE1" w14:textId="77777777" w:rsidR="005C4B2C" w:rsidRPr="00332ED4" w:rsidRDefault="005C4B2C" w:rsidP="0070562E">
                    <w:pPr>
                      <w:jc w:val="center"/>
                      <w:rPr>
                        <w:rFonts w:cs="Times New Roman"/>
                        <w:b/>
                        <w:bCs/>
                        <w:color w:val="1F3864"/>
                        <w:sz w:val="16"/>
                        <w:szCs w:val="16"/>
                        <w:rtl/>
                      </w:rPr>
                    </w:pPr>
                    <w:r>
                      <w:rPr>
                        <w:rFonts w:cs="Times New Roman"/>
                        <w:b/>
                        <w:bCs/>
                        <w:color w:val="1F3864"/>
                        <w:sz w:val="16"/>
                        <w:szCs w:val="16"/>
                      </w:rPr>
                      <w:t>TAV-112-11</w:t>
                    </w:r>
                    <w:r w:rsidRPr="00332ED4">
                      <w:rPr>
                        <w:rFonts w:cs="Times New Roman"/>
                        <w:b/>
                        <w:bCs/>
                        <w:color w:val="1F3864"/>
                        <w:sz w:val="16"/>
                        <w:szCs w:val="16"/>
                      </w:rPr>
                      <w:t>/00</w:t>
                    </w:r>
                  </w:p>
                </w:txbxContent>
              </v:textbox>
            </v:rect>
          </w:pict>
        </mc:Fallback>
      </mc:AlternateContent>
    </w:r>
    <w:r w:rsidRPr="00782529">
      <w:rPr>
        <w:sz w:val="20"/>
        <w:szCs w:val="20"/>
      </w:rPr>
      <mc:AlternateContent>
        <mc:Choice Requires="wps">
          <w:drawing>
            <wp:anchor distT="0" distB="0" distL="114300" distR="114300" simplePos="0" relativeHeight="251656192" behindDoc="0" locked="0" layoutInCell="1" allowOverlap="1" wp14:anchorId="5EDE0CE3" wp14:editId="07A138E2">
              <wp:simplePos x="0" y="0"/>
              <wp:positionH relativeFrom="page">
                <wp:posOffset>7174230</wp:posOffset>
              </wp:positionH>
              <wp:positionV relativeFrom="paragraph">
                <wp:posOffset>-2544445</wp:posOffset>
              </wp:positionV>
              <wp:extent cx="344805" cy="226695"/>
              <wp:effectExtent l="0" t="0" r="0" b="1905"/>
              <wp:wrapNone/>
              <wp:docPr id="492"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6AECE613" w14:textId="77777777" w:rsidR="005C4B2C" w:rsidRPr="00F64C52" w:rsidRDefault="005C4B2C"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DE0CE3" id="Rounded Rectangle 413" o:spid="_x0000_s1032" style="position:absolute;left:0;text-align:left;margin-left:564.9pt;margin-top:-200.35pt;width:27.15pt;height:17.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L2eVn2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6AECE613" w14:textId="77777777" w:rsidR="005C4B2C" w:rsidRPr="00F64C52" w:rsidRDefault="005C4B2C" w:rsidP="001028EE">
                    <w:r>
                      <w:rPr>
                        <w:rFonts w:hint="cs"/>
                        <w:rtl/>
                      </w:rPr>
                      <w:t>17</w:t>
                    </w:r>
                  </w:p>
                </w:txbxContent>
              </v:textbox>
              <w10:wrap anchorx="page"/>
            </v:roundrect>
          </w:pict>
        </mc:Fallback>
      </mc:AlternateContent>
    </w:r>
    <w:r w:rsidRPr="00782529">
      <w:rPr>
        <w:rFonts w:ascii="IranNastaliq" w:hAnsi="IranNastaliq" w:cs="B Titr" w:hint="cs"/>
        <w:b/>
        <w:bCs/>
        <w:noProof w:val="0"/>
        <w:sz w:val="20"/>
        <w:szCs w:val="20"/>
        <w:rtl/>
      </w:rPr>
      <w:t xml:space="preserve">دستورالعمل </w:t>
    </w:r>
    <w:r w:rsidRPr="00782529">
      <w:rPr>
        <w:rFonts w:ascii="IranNastaliq" w:hAnsi="IranNastaliq" w:cs="B Titr"/>
        <w:b/>
        <w:bCs/>
        <w:noProof w:val="0"/>
        <w:sz w:val="20"/>
        <w:szCs w:val="20"/>
      </w:rPr>
      <w:t xml:space="preserve"> </w:t>
    </w:r>
    <w:r w:rsidRPr="00782529">
      <w:rPr>
        <w:rFonts w:ascii="IranNastaliq" w:hAnsi="IranNastaliq" w:cs="B Titr" w:hint="cs"/>
        <w:b/>
        <w:bCs/>
        <w:noProof w:val="0"/>
        <w:sz w:val="20"/>
        <w:szCs w:val="20"/>
        <w:rtl/>
        <w:lang w:bidi="fa-IR"/>
      </w:rPr>
      <w:t>اصلاح ساختار شبکه هوایی توزیع</w:t>
    </w:r>
  </w:p>
  <w:p w14:paraId="5957529C" w14:textId="17E7A326" w:rsidR="005C4B2C" w:rsidRPr="00782529" w:rsidRDefault="005C4B2C" w:rsidP="00A213AD">
    <w:pPr>
      <w:jc w:val="center"/>
      <w:rPr>
        <w:rFonts w:ascii="IranNastaliq" w:hAnsi="IranNastaliq" w:cs="B Titr"/>
        <w:b/>
        <w:bCs/>
        <w:noProof w:val="0"/>
        <w:sz w:val="20"/>
        <w:szCs w:val="20"/>
        <w:lang w:bidi="fa-IR"/>
      </w:rPr>
    </w:pPr>
    <w:r w:rsidRPr="00782529">
      <w:rPr>
        <w:rFonts w:ascii="IranNastaliq" w:hAnsi="IranNastaliq" w:cs="B Titr" w:hint="cs"/>
        <w:b/>
        <w:bCs/>
        <w:noProof w:val="0"/>
        <w:sz w:val="20"/>
        <w:szCs w:val="20"/>
        <w:rtl/>
        <w:lang w:bidi="fa-IR"/>
      </w:rPr>
      <w:t>جلد چهارم :</w:t>
    </w:r>
    <w:r w:rsidRPr="00782529">
      <w:rPr>
        <w:rFonts w:ascii="IranNastaliq" w:hAnsi="IranNastaliq" w:cs="B Titr"/>
        <w:b/>
        <w:bCs/>
        <w:noProof w:val="0"/>
        <w:sz w:val="20"/>
        <w:szCs w:val="20"/>
      </w:rPr>
      <w:t xml:space="preserve"> </w:t>
    </w:r>
    <w:r w:rsidRPr="00782529">
      <w:rPr>
        <w:rFonts w:ascii="IranNastaliq" w:hAnsi="IranNastaliq" w:cs="B Titr" w:hint="cs"/>
        <w:b/>
        <w:bCs/>
        <w:noProof w:val="0"/>
        <w:sz w:val="20"/>
        <w:szCs w:val="20"/>
        <w:rtl/>
      </w:rPr>
      <w:t xml:space="preserve"> دستورالعمل </w:t>
    </w:r>
    <w:r w:rsidRPr="00782529">
      <w:rPr>
        <w:rFonts w:ascii="IranNastaliq" w:hAnsi="IranNastaliq" w:cs="B Titr" w:hint="cs"/>
        <w:b/>
        <w:bCs/>
        <w:noProof w:val="0"/>
        <w:sz w:val="20"/>
        <w:szCs w:val="20"/>
        <w:rtl/>
        <w:lang w:bidi="fa-IR"/>
      </w:rPr>
      <w:t>الزامات نصب</w:t>
    </w:r>
    <w:r w:rsidRPr="00782529">
      <w:rPr>
        <w:rFonts w:hint="cs"/>
        <w:sz w:val="20"/>
        <w:szCs w:val="20"/>
        <w:rtl/>
      </w:rPr>
      <w:t xml:space="preserve"> </w:t>
    </w:r>
    <w:r w:rsidRPr="00782529">
      <w:rPr>
        <w:rFonts w:ascii="IranNastaliq" w:hAnsi="IranNastaliq" w:cs="B Titr" w:hint="cs"/>
        <w:b/>
        <w:bCs/>
        <w:noProof w:val="0"/>
        <w:sz w:val="20"/>
        <w:szCs w:val="20"/>
        <w:rtl/>
      </w:rPr>
      <w:t>پست</w:t>
    </w:r>
    <w:r w:rsidRPr="00782529">
      <w:rPr>
        <w:rFonts w:ascii="IranNastaliq" w:hAnsi="IranNastaliq" w:cs="B Titr"/>
        <w:b/>
        <w:bCs/>
        <w:noProof w:val="0"/>
        <w:sz w:val="20"/>
        <w:szCs w:val="20"/>
        <w:rtl/>
      </w:rPr>
      <w:softHyphen/>
    </w:r>
    <w:r w:rsidRPr="00782529">
      <w:rPr>
        <w:rFonts w:ascii="IranNastaliq" w:hAnsi="IranNastaliq" w:cs="B Titr" w:hint="cs"/>
        <w:b/>
        <w:bCs/>
        <w:noProof w:val="0"/>
        <w:sz w:val="20"/>
        <w:szCs w:val="20"/>
        <w:rtl/>
      </w:rPr>
      <w:t xml:space="preserve">های هوایی یکپارچه </w:t>
    </w:r>
  </w:p>
  <w:p w14:paraId="06090856" w14:textId="12C8488F" w:rsidR="005C4B2C" w:rsidRDefault="005C4B2C" w:rsidP="00A213AD">
    <w:pPr>
      <w:pStyle w:val="Header"/>
      <w:tabs>
        <w:tab w:val="clear" w:pos="4680"/>
        <w:tab w:val="clear" w:pos="9360"/>
        <w:tab w:val="center" w:pos="540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B986" w14:textId="56AFE752" w:rsidR="005C4B2C" w:rsidRDefault="005C4B2C">
    <w:pPr>
      <w:pStyle w:val="Header"/>
    </w:pPr>
    <w:r>
      <w:rPr>
        <w:sz w:val="20"/>
        <w:szCs w:val="22"/>
      </w:rPr>
      <mc:AlternateContent>
        <mc:Choice Requires="wps">
          <w:drawing>
            <wp:anchor distT="0" distB="0" distL="114300" distR="114300" simplePos="0" relativeHeight="251664384" behindDoc="0" locked="0" layoutInCell="1" allowOverlap="1" wp14:anchorId="354A245C" wp14:editId="47606764">
              <wp:simplePos x="0" y="0"/>
              <wp:positionH relativeFrom="column">
                <wp:posOffset>-553720</wp:posOffset>
              </wp:positionH>
              <wp:positionV relativeFrom="paragraph">
                <wp:posOffset>-31115</wp:posOffset>
              </wp:positionV>
              <wp:extent cx="1266825" cy="2095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266825" cy="209550"/>
                      </a:xfrm>
                      <a:prstGeom prst="rect">
                        <a:avLst/>
                      </a:prstGeom>
                      <a:noFill/>
                      <a:ln w="6350">
                        <a:noFill/>
                      </a:ln>
                    </wps:spPr>
                    <wps:txbx>
                      <w:txbxContent>
                        <w:p w14:paraId="61FB73AC" w14:textId="77777777" w:rsidR="005C4B2C" w:rsidRPr="00D40130" w:rsidRDefault="005C4B2C" w:rsidP="00D40130">
                          <w:pPr>
                            <w:pStyle w:val="NormalWeb"/>
                            <w:spacing w:after="0" w:line="240" w:lineRule="auto"/>
                            <w:ind w:left="168" w:firstLine="142"/>
                            <w:rPr>
                              <w:b/>
                              <w:bCs/>
                              <w:color w:val="auto"/>
                              <w:sz w:val="18"/>
                              <w:szCs w:val="20"/>
                              <w:rtl/>
                              <w:lang w:eastAsia="en-GB" w:bidi="fa-IR"/>
                            </w:rPr>
                          </w:pPr>
                          <w:r w:rsidRPr="00D40130">
                            <w:rPr>
                              <w:b/>
                              <w:bCs/>
                              <w:color w:val="auto"/>
                              <w:sz w:val="18"/>
                              <w:szCs w:val="20"/>
                              <w:lang w:eastAsia="en-GB" w:bidi="fa-IR"/>
                            </w:rPr>
                            <w:t>TAV112-11/00</w:t>
                          </w:r>
                        </w:p>
                        <w:p w14:paraId="54A9DA93" w14:textId="77777777" w:rsidR="005C4B2C" w:rsidRDefault="005C4B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4A245C" id="_x0000_t202" coordsize="21600,21600" o:spt="202" path="m,l,21600r21600,l21600,xe">
              <v:stroke joinstyle="miter"/>
              <v:path gradientshapeok="t" o:connecttype="rect"/>
            </v:shapetype>
            <v:shape id="Text Box 35" o:spid="_x0000_s1033" type="#_x0000_t202" style="position:absolute;left:0;text-align:left;margin-left:-43.6pt;margin-top:-2.45pt;width:99.7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" filled="f" stroked="f" strokeweight=".5pt">
              <v:textbox>
                <w:txbxContent>
                  <w:p w14:paraId="61FB73AC" w14:textId="77777777" w:rsidR="005C4B2C" w:rsidRPr="00D40130" w:rsidRDefault="005C4B2C" w:rsidP="00D40130">
                    <w:pPr>
                      <w:pStyle w:val="NormalWeb"/>
                      <w:spacing w:after="0" w:line="240" w:lineRule="auto"/>
                      <w:ind w:left="168" w:firstLine="142"/>
                      <w:rPr>
                        <w:b/>
                        <w:bCs/>
                        <w:color w:val="auto"/>
                        <w:sz w:val="18"/>
                        <w:szCs w:val="20"/>
                        <w:rtl/>
                        <w:lang w:eastAsia="en-GB" w:bidi="fa-IR"/>
                      </w:rPr>
                    </w:pPr>
                    <w:r w:rsidRPr="00D40130">
                      <w:rPr>
                        <w:b/>
                        <w:bCs/>
                        <w:color w:val="auto"/>
                        <w:sz w:val="18"/>
                        <w:szCs w:val="20"/>
                        <w:lang w:eastAsia="en-GB" w:bidi="fa-IR"/>
                      </w:rPr>
                      <w:t>TAV112-11/00</w:t>
                    </w:r>
                  </w:p>
                  <w:p w14:paraId="54A9DA93" w14:textId="77777777" w:rsidR="005C4B2C" w:rsidRDefault="005C4B2C"/>
                </w:txbxContent>
              </v:textbox>
            </v:shape>
          </w:pict>
        </mc:Fallback>
      </mc:AlternateContent>
    </w:r>
    <w:r w:rsidRPr="00D40130">
      <w:rPr>
        <w:sz w:val="20"/>
        <w:szCs w:val="22"/>
      </w:rPr>
      <w:drawing>
        <wp:anchor distT="0" distB="0" distL="114300" distR="114300" simplePos="0" relativeHeight="251663360" behindDoc="1" locked="0" layoutInCell="1" allowOverlap="1" wp14:anchorId="0AEEE1F4" wp14:editId="689AC92C">
          <wp:simplePos x="0" y="0"/>
          <wp:positionH relativeFrom="page">
            <wp:posOffset>10795</wp:posOffset>
          </wp:positionH>
          <wp:positionV relativeFrom="paragraph">
            <wp:posOffset>-438785</wp:posOffset>
          </wp:positionV>
          <wp:extent cx="7762875" cy="10058400"/>
          <wp:effectExtent l="19050" t="19050" r="28575" b="19050"/>
          <wp:wrapNone/>
          <wp:docPr id="34"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2875" cy="10058400"/>
                  </a:xfrm>
                  <a:prstGeom prst="rect">
                    <a:avLst/>
                  </a:prstGeom>
                  <a:solidFill>
                    <a:srgbClr val="FFFFFF"/>
                  </a:solidFill>
                  <a:ln w="6350" algn="ctr">
                    <a:solidFill>
                      <a:srgbClr val="000000"/>
                    </a:solidFill>
                    <a:miter lim="800000"/>
                    <a:headEnd/>
                    <a:tailEnd/>
                  </a:ln>
                </pic:spPr>
              </pic:pic>
            </a:graphicData>
          </a:graphic>
          <wp14:sizeRelH relativeFrom="margin">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90AB6"/>
    <w:multiLevelType w:val="hybridMultilevel"/>
    <w:tmpl w:val="2C040E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27B60DD"/>
    <w:multiLevelType w:val="hybridMultilevel"/>
    <w:tmpl w:val="7B54ED40"/>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2" w15:restartNumberingAfterBreak="0">
    <w:nsid w:val="05042419"/>
    <w:multiLevelType w:val="multilevel"/>
    <w:tmpl w:val="F1F4BF9C"/>
    <w:styleLink w:val="Style13"/>
    <w:lvl w:ilvl="0">
      <w:start w:val="1"/>
      <w:numFmt w:val="decimal"/>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8F00A5E"/>
    <w:multiLevelType w:val="multilevel"/>
    <w:tmpl w:val="4FB8DB8E"/>
    <w:styleLink w:val="Style12"/>
    <w:lvl w:ilvl="0">
      <w:start w:val="1"/>
      <w:numFmt w:val="none"/>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BC7721D"/>
    <w:multiLevelType w:val="multilevel"/>
    <w:tmpl w:val="AAC6053C"/>
    <w:styleLink w:val="Style1"/>
    <w:lvl w:ilvl="0">
      <w:start w:val="2"/>
      <w:numFmt w:val="decimal"/>
      <w:lvlText w:val="%1-"/>
      <w:lvlJc w:val="left"/>
      <w:pPr>
        <w:ind w:left="643" w:hanging="360"/>
      </w:pPr>
      <w:rPr>
        <w:rFonts w:hint="default"/>
      </w:rPr>
    </w:lvl>
    <w:lvl w:ilvl="1">
      <w:start w:val="1"/>
      <w:numFmt w:val="decimal"/>
      <w:suff w:val="space"/>
      <w:lvlText w:val="%1-%2-"/>
      <w:lvlJc w:val="left"/>
      <w:pPr>
        <w:ind w:left="1003" w:hanging="360"/>
      </w:pPr>
      <w:rPr>
        <w:rFonts w:hint="default"/>
      </w:rPr>
    </w:lvl>
    <w:lvl w:ilvl="2">
      <w:start w:val="1"/>
      <w:numFmt w:val="decimal"/>
      <w:suff w:val="space"/>
      <w:lvlText w:val="%1-%2-%3-"/>
      <w:lvlJc w:val="left"/>
      <w:pPr>
        <w:ind w:left="1363" w:hanging="360"/>
      </w:pPr>
      <w:rPr>
        <w:rFonts w:cs="B Zar" w:hint="default"/>
      </w:rPr>
    </w:lvl>
    <w:lvl w:ilvl="3">
      <w:start w:val="1"/>
      <w:numFmt w:val="decimal"/>
      <w:lvlText w:val="(%4)"/>
      <w:lvlJc w:val="left"/>
      <w:pPr>
        <w:ind w:left="1723" w:hanging="360"/>
      </w:pPr>
      <w:rPr>
        <w:rFonts w:hint="default"/>
      </w:rPr>
    </w:lvl>
    <w:lvl w:ilvl="4">
      <w:start w:val="1"/>
      <w:numFmt w:val="lowerLetter"/>
      <w:lvlText w:val="(%5)"/>
      <w:lvlJc w:val="left"/>
      <w:pPr>
        <w:ind w:left="2083" w:hanging="360"/>
      </w:pPr>
      <w:rPr>
        <w:rFonts w:hint="default"/>
      </w:rPr>
    </w:lvl>
    <w:lvl w:ilvl="5">
      <w:start w:val="1"/>
      <w:numFmt w:val="lowerRoman"/>
      <w:lvlText w:val="(%6)"/>
      <w:lvlJc w:val="left"/>
      <w:pPr>
        <w:ind w:left="2443" w:hanging="360"/>
      </w:pPr>
      <w:rPr>
        <w:rFonts w:hint="default"/>
      </w:rPr>
    </w:lvl>
    <w:lvl w:ilvl="6">
      <w:start w:val="1"/>
      <w:numFmt w:val="decimal"/>
      <w:lvlText w:val="%7."/>
      <w:lvlJc w:val="left"/>
      <w:pPr>
        <w:ind w:left="2803" w:hanging="360"/>
      </w:pPr>
      <w:rPr>
        <w:rFonts w:hint="default"/>
      </w:rPr>
    </w:lvl>
    <w:lvl w:ilvl="7">
      <w:start w:val="1"/>
      <w:numFmt w:val="lowerLetter"/>
      <w:lvlText w:val="%8."/>
      <w:lvlJc w:val="left"/>
      <w:pPr>
        <w:ind w:left="3163" w:hanging="360"/>
      </w:pPr>
      <w:rPr>
        <w:rFonts w:hint="default"/>
      </w:rPr>
    </w:lvl>
    <w:lvl w:ilvl="8">
      <w:start w:val="1"/>
      <w:numFmt w:val="lowerRoman"/>
      <w:lvlText w:val="%9."/>
      <w:lvlJc w:val="left"/>
      <w:pPr>
        <w:ind w:left="3523" w:hanging="360"/>
      </w:pPr>
      <w:rPr>
        <w:rFonts w:hint="default"/>
      </w:rPr>
    </w:lvl>
  </w:abstractNum>
  <w:abstractNum w:abstractNumId="5" w15:restartNumberingAfterBreak="0">
    <w:nsid w:val="10BD4489"/>
    <w:multiLevelType w:val="multilevel"/>
    <w:tmpl w:val="F790F3C8"/>
    <w:styleLink w:val="Style19"/>
    <w:lvl w:ilvl="0">
      <w:start w:val="1"/>
      <w:numFmt w:val="decimal"/>
      <w:lvlText w:val="%1-6-"/>
      <w:lvlJc w:val="left"/>
      <w:pPr>
        <w:ind w:left="284" w:firstLine="283"/>
      </w:pPr>
      <w:rPr>
        <w:rFonts w:cs="B Zar" w:hint="cs"/>
      </w:rPr>
    </w:lvl>
    <w:lvl w:ilvl="1">
      <w:start w:val="1"/>
      <w:numFmt w:val="lowerLetter"/>
      <w:lvlText w:val="%2."/>
      <w:lvlJc w:val="left"/>
      <w:pPr>
        <w:ind w:left="3631" w:hanging="360"/>
      </w:pPr>
    </w:lvl>
    <w:lvl w:ilvl="2">
      <w:start w:val="1"/>
      <w:numFmt w:val="lowerRoman"/>
      <w:lvlText w:val="%3."/>
      <w:lvlJc w:val="right"/>
      <w:pPr>
        <w:ind w:left="4351" w:hanging="180"/>
      </w:pPr>
    </w:lvl>
    <w:lvl w:ilvl="3">
      <w:start w:val="1"/>
      <w:numFmt w:val="decimal"/>
      <w:lvlText w:val="%4."/>
      <w:lvlJc w:val="left"/>
      <w:pPr>
        <w:ind w:left="5071" w:hanging="360"/>
      </w:pPr>
    </w:lvl>
    <w:lvl w:ilvl="4">
      <w:start w:val="1"/>
      <w:numFmt w:val="lowerLetter"/>
      <w:lvlText w:val="%5."/>
      <w:lvlJc w:val="left"/>
      <w:pPr>
        <w:ind w:left="5791" w:hanging="360"/>
      </w:pPr>
    </w:lvl>
    <w:lvl w:ilvl="5">
      <w:start w:val="1"/>
      <w:numFmt w:val="lowerRoman"/>
      <w:lvlText w:val="%6."/>
      <w:lvlJc w:val="right"/>
      <w:pPr>
        <w:ind w:left="6511" w:hanging="180"/>
      </w:pPr>
    </w:lvl>
    <w:lvl w:ilvl="6">
      <w:start w:val="1"/>
      <w:numFmt w:val="decimal"/>
      <w:lvlText w:val="%7."/>
      <w:lvlJc w:val="left"/>
      <w:pPr>
        <w:ind w:left="7231" w:hanging="360"/>
      </w:pPr>
    </w:lvl>
    <w:lvl w:ilvl="7">
      <w:start w:val="1"/>
      <w:numFmt w:val="lowerLetter"/>
      <w:lvlText w:val="%8."/>
      <w:lvlJc w:val="left"/>
      <w:pPr>
        <w:ind w:left="7951" w:hanging="360"/>
      </w:pPr>
    </w:lvl>
    <w:lvl w:ilvl="8">
      <w:start w:val="1"/>
      <w:numFmt w:val="lowerRoman"/>
      <w:lvlText w:val="%9."/>
      <w:lvlJc w:val="right"/>
      <w:pPr>
        <w:ind w:left="8671" w:hanging="180"/>
      </w:pPr>
    </w:lvl>
  </w:abstractNum>
  <w:abstractNum w:abstractNumId="6" w15:restartNumberingAfterBreak="0">
    <w:nsid w:val="12F15245"/>
    <w:multiLevelType w:val="multilevel"/>
    <w:tmpl w:val="C2641DC4"/>
    <w:lvl w:ilvl="0">
      <w:start w:val="6"/>
      <w:numFmt w:val="decimal"/>
      <w:lvlText w:val="%1-"/>
      <w:lvlJc w:val="left"/>
      <w:pPr>
        <w:ind w:left="480" w:hanging="480"/>
      </w:pPr>
      <w:rPr>
        <w:rFonts w:hint="default"/>
      </w:rPr>
    </w:lvl>
    <w:lvl w:ilvl="1">
      <w:start w:val="1"/>
      <w:numFmt w:val="decimal"/>
      <w:lvlText w:val="%1-%2-"/>
      <w:lvlJc w:val="left"/>
      <w:pPr>
        <w:ind w:left="1466" w:hanging="720"/>
      </w:pPr>
      <w:rPr>
        <w:rFonts w:hint="default"/>
      </w:rPr>
    </w:lvl>
    <w:lvl w:ilvl="2">
      <w:start w:val="1"/>
      <w:numFmt w:val="decimal"/>
      <w:lvlText w:val="%1-%2-%3."/>
      <w:lvlJc w:val="left"/>
      <w:pPr>
        <w:ind w:left="2572" w:hanging="108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424" w:hanging="144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abstractNum w:abstractNumId="7" w15:restartNumberingAfterBreak="0">
    <w:nsid w:val="16421779"/>
    <w:multiLevelType w:val="multilevel"/>
    <w:tmpl w:val="F102681A"/>
    <w:styleLink w:val="Style18"/>
    <w:lvl w:ilvl="0">
      <w:start w:val="1"/>
      <w:numFmt w:val="decimal"/>
      <w:lvlText w:val="%1-6"/>
      <w:lvlJc w:val="left"/>
      <w:pPr>
        <w:ind w:left="2911" w:hanging="360"/>
      </w:pPr>
      <w:rPr>
        <w:rFonts w:cs="B Zar" w:hint="cs"/>
      </w:rPr>
    </w:lvl>
    <w:lvl w:ilvl="1">
      <w:start w:val="1"/>
      <w:numFmt w:val="lowerLetter"/>
      <w:lvlText w:val="%2."/>
      <w:lvlJc w:val="left"/>
      <w:pPr>
        <w:ind w:left="3631" w:hanging="360"/>
      </w:pPr>
    </w:lvl>
    <w:lvl w:ilvl="2">
      <w:start w:val="1"/>
      <w:numFmt w:val="lowerRoman"/>
      <w:lvlText w:val="%3."/>
      <w:lvlJc w:val="right"/>
      <w:pPr>
        <w:ind w:left="4351" w:hanging="180"/>
      </w:pPr>
    </w:lvl>
    <w:lvl w:ilvl="3">
      <w:start w:val="1"/>
      <w:numFmt w:val="decimal"/>
      <w:lvlText w:val="%4."/>
      <w:lvlJc w:val="left"/>
      <w:pPr>
        <w:ind w:left="5071" w:hanging="360"/>
      </w:pPr>
    </w:lvl>
    <w:lvl w:ilvl="4">
      <w:start w:val="1"/>
      <w:numFmt w:val="lowerLetter"/>
      <w:lvlText w:val="%5."/>
      <w:lvlJc w:val="left"/>
      <w:pPr>
        <w:ind w:left="5791" w:hanging="360"/>
      </w:pPr>
    </w:lvl>
    <w:lvl w:ilvl="5">
      <w:start w:val="1"/>
      <w:numFmt w:val="lowerRoman"/>
      <w:lvlText w:val="%6."/>
      <w:lvlJc w:val="right"/>
      <w:pPr>
        <w:ind w:left="6511" w:hanging="180"/>
      </w:pPr>
    </w:lvl>
    <w:lvl w:ilvl="6">
      <w:start w:val="1"/>
      <w:numFmt w:val="decimal"/>
      <w:lvlText w:val="%7."/>
      <w:lvlJc w:val="left"/>
      <w:pPr>
        <w:ind w:left="7231" w:hanging="360"/>
      </w:pPr>
    </w:lvl>
    <w:lvl w:ilvl="7">
      <w:start w:val="1"/>
      <w:numFmt w:val="lowerLetter"/>
      <w:lvlText w:val="%8."/>
      <w:lvlJc w:val="left"/>
      <w:pPr>
        <w:ind w:left="7951" w:hanging="360"/>
      </w:pPr>
    </w:lvl>
    <w:lvl w:ilvl="8">
      <w:start w:val="1"/>
      <w:numFmt w:val="lowerRoman"/>
      <w:lvlText w:val="%9."/>
      <w:lvlJc w:val="right"/>
      <w:pPr>
        <w:ind w:left="8671" w:hanging="180"/>
      </w:pPr>
    </w:lvl>
  </w:abstractNum>
  <w:abstractNum w:abstractNumId="8" w15:restartNumberingAfterBreak="0">
    <w:nsid w:val="2D513085"/>
    <w:multiLevelType w:val="multilevel"/>
    <w:tmpl w:val="8DC65AEE"/>
    <w:styleLink w:val="Style8"/>
    <w:lvl w:ilvl="0">
      <w:start w:val="1"/>
      <w:numFmt w:val="decimal"/>
      <w:lvlText w:val="%1-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1245E2F"/>
    <w:multiLevelType w:val="multilevel"/>
    <w:tmpl w:val="C9BCD4D8"/>
    <w:styleLink w:val="Style21"/>
    <w:lvl w:ilvl="0">
      <w:start w:val="1"/>
      <w:numFmt w:val="decimal"/>
      <w:lvlText w:val="%1-5-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4112F03"/>
    <w:multiLevelType w:val="multilevel"/>
    <w:tmpl w:val="64C2BDF6"/>
    <w:styleLink w:val="Style9"/>
    <w:lvl w:ilvl="0">
      <w:start w:val="1"/>
      <w:numFmt w:val="decimal"/>
      <w:lvlText w:val="%1-11-"/>
      <w:lvlJc w:val="left"/>
      <w:pPr>
        <w:ind w:left="1494" w:hanging="36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8F66927"/>
    <w:multiLevelType w:val="multilevel"/>
    <w:tmpl w:val="5B5C2F2A"/>
    <w:styleLink w:val="Style5"/>
    <w:lvl w:ilvl="0">
      <w:start w:val="1"/>
      <w:numFmt w:val="decimal"/>
      <w:lvlText w:val="%1"/>
      <w:lvlJc w:val="left"/>
      <w:pPr>
        <w:ind w:left="360" w:hanging="360"/>
      </w:pPr>
      <w:rPr>
        <w:rFonts w:hint="default"/>
      </w:rPr>
    </w:lvl>
    <w:lvl w:ilvl="1">
      <w:start w:val="1"/>
      <w:numFmt w:val="decimal"/>
      <w:lvlText w:val="%2-6-7-"/>
      <w:lvlJc w:val="righ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436CDD"/>
    <w:multiLevelType w:val="multilevel"/>
    <w:tmpl w:val="7772BE0C"/>
    <w:styleLink w:val="Style14"/>
    <w:lvl w:ilvl="0">
      <w:start w:val="1"/>
      <w:numFmt w:val="decimal"/>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C1535FB"/>
    <w:multiLevelType w:val="multilevel"/>
    <w:tmpl w:val="CDA0EE5E"/>
    <w:lvl w:ilvl="0">
      <w:start w:val="1"/>
      <w:numFmt w:val="decimal"/>
      <w:suff w:val="space"/>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1-"/>
      <w:lvlJc w:val="left"/>
      <w:pPr>
        <w:ind w:left="666" w:hanging="576"/>
      </w:pPr>
      <w:rPr>
        <w:rFonts w:cs="B Zar" w:hint="cs"/>
        <w:szCs w:val="26"/>
      </w:rPr>
    </w:lvl>
    <w:lvl w:ilvl="2">
      <w:start w:val="1"/>
      <w:numFmt w:val="decimal"/>
      <w:suff w:val="space"/>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EB96DAF"/>
    <w:multiLevelType w:val="multilevel"/>
    <w:tmpl w:val="A076411A"/>
    <w:styleLink w:val="Style15"/>
    <w:lvl w:ilvl="0">
      <w:start w:val="1"/>
      <w:numFmt w:val="decimal"/>
      <w:lvlText w:val="%1-20-"/>
      <w:lvlJc w:val="left"/>
      <w:pPr>
        <w:ind w:left="567" w:firstLine="0"/>
      </w:pPr>
      <w:rPr>
        <w:rFonts w:cs="B Zar" w:hint="cs"/>
      </w:rPr>
    </w:lvl>
    <w:lvl w:ilvl="1">
      <w:start w:val="1"/>
      <w:numFmt w:val="decimal"/>
      <w:lvlText w:val="%2-20-"/>
      <w:lvlJc w:val="left"/>
      <w:pPr>
        <w:ind w:left="2160" w:hanging="360"/>
      </w:pPr>
    </w:lvl>
    <w:lvl w:ilvl="2">
      <w:start w:val="1"/>
      <w:numFmt w:val="none"/>
      <w:lvlRestart w:val="0"/>
      <w:lvlText w:val="1-1-16-"/>
      <w:lvlJc w:val="right"/>
      <w:pPr>
        <w:ind w:left="1739"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3F6B3AAB"/>
    <w:multiLevelType w:val="hybridMultilevel"/>
    <w:tmpl w:val="EBEC5A18"/>
    <w:name w:val="-3"/>
    <w:lvl w:ilvl="0" w:tplc="C49049E4">
      <w:start w:val="10"/>
      <w:numFmt w:val="bullet"/>
      <w:lvlText w:val="-"/>
      <w:lvlJc w:val="left"/>
      <w:pPr>
        <w:ind w:left="949" w:hanging="360"/>
      </w:pPr>
      <w:rPr>
        <w:rFonts w:ascii="Times New Roman" w:eastAsia="Calibri" w:hAnsi="Times New Roman" w:cs="B Titr"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6" w15:restartNumberingAfterBreak="0">
    <w:nsid w:val="42600CBF"/>
    <w:multiLevelType w:val="hybridMultilevel"/>
    <w:tmpl w:val="B78CFAEC"/>
    <w:lvl w:ilvl="0" w:tplc="F29CD232">
      <w:start w:val="1"/>
      <w:numFmt w:val="decimal"/>
      <w:pStyle w:val="References"/>
      <w:lvlText w:val="[%1]"/>
      <w:lvlJc w:val="left"/>
      <w:pPr>
        <w:tabs>
          <w:tab w:val="num" w:pos="360"/>
        </w:tabs>
        <w:ind w:left="357" w:hanging="357"/>
      </w:pPr>
      <w:rPr>
        <w:rFonts w:hint="default"/>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35A177E"/>
    <w:multiLevelType w:val="multilevel"/>
    <w:tmpl w:val="20F4AFD2"/>
    <w:styleLink w:val="Style16"/>
    <w:lvl w:ilvl="0">
      <w:start w:val="1"/>
      <w:numFmt w:val="decimal"/>
      <w:lvlText w:val="%1-20-"/>
      <w:lvlJc w:val="left"/>
      <w:pPr>
        <w:ind w:left="567" w:firstLine="0"/>
      </w:pPr>
      <w:rPr>
        <w:rFonts w:cs="B Zar" w:hint="cs"/>
      </w:rPr>
    </w:lvl>
    <w:lvl w:ilvl="1">
      <w:start w:val="1"/>
      <w:numFmt w:val="decimal"/>
      <w:lvlRestart w:val="0"/>
      <w:lvlText w:val="%2-1-16-"/>
      <w:lvlJc w:val="left"/>
      <w:pPr>
        <w:ind w:left="2160" w:hanging="360"/>
      </w:pPr>
    </w:lvl>
    <w:lvl w:ilvl="2">
      <w:start w:val="1"/>
      <w:numFmt w:val="none"/>
      <w:lvlRestart w:val="0"/>
      <w:lvlText w:val="1-1-16-"/>
      <w:lvlJc w:val="right"/>
      <w:pPr>
        <w:ind w:left="1739"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B1134"/>
    <w:multiLevelType w:val="hybridMultilevel"/>
    <w:tmpl w:val="5E9CE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AC2C71"/>
    <w:multiLevelType w:val="hybridMultilevel"/>
    <w:tmpl w:val="AB3A6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1E18F7"/>
    <w:multiLevelType w:val="multilevel"/>
    <w:tmpl w:val="0409001D"/>
    <w:styleLink w:val="Styl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54F0AFC"/>
    <w:multiLevelType w:val="hybridMultilevel"/>
    <w:tmpl w:val="08C82EC8"/>
    <w:lvl w:ilvl="0" w:tplc="7BBE9052">
      <w:numFmt w:val="bullet"/>
      <w:lvlText w:val=""/>
      <w:lvlJc w:val="left"/>
      <w:pPr>
        <w:ind w:left="720" w:hanging="360"/>
      </w:pPr>
      <w:rPr>
        <w:rFonts w:ascii="Symbol" w:eastAsia="Times New Roman" w:hAnsi="Symbol" w:cs="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FF1FE0"/>
    <w:multiLevelType w:val="multilevel"/>
    <w:tmpl w:val="02DE3908"/>
    <w:styleLink w:val="Style4"/>
    <w:lvl w:ilvl="0">
      <w:start w:val="1"/>
      <w:numFmt w:val="decimal"/>
      <w:lvlText w:val="%1-6-7-"/>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95561A4"/>
    <w:multiLevelType w:val="multilevel"/>
    <w:tmpl w:val="BF5CD0C8"/>
    <w:styleLink w:val="Style2"/>
    <w:lvl w:ilvl="0">
      <w:start w:val="1"/>
      <w:numFmt w:val="decimal"/>
      <w:lvlText w:val="%1-5-7-"/>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5-7-"/>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Restart w:val="2"/>
      <w:lvlText w:val="%5-5-7-"/>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F3B2EBB"/>
    <w:multiLevelType w:val="hybridMultilevel"/>
    <w:tmpl w:val="E834A64E"/>
    <w:name w:val="-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C97E71"/>
    <w:multiLevelType w:val="multilevel"/>
    <w:tmpl w:val="0409001D"/>
    <w:styleLink w:val="Style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E61101"/>
    <w:multiLevelType w:val="multilevel"/>
    <w:tmpl w:val="863403F0"/>
    <w:styleLink w:val="Style3"/>
    <w:lvl w:ilvl="0">
      <w:start w:val="1"/>
      <w:numFmt w:val="decimal"/>
      <w:lvlText w:val="%1"/>
      <w:lvlJc w:val="left"/>
      <w:pPr>
        <w:ind w:left="1080" w:hanging="360"/>
      </w:pPr>
      <w:rPr>
        <w:rFonts w:hint="default"/>
      </w:rPr>
    </w:lvl>
    <w:lvl w:ilvl="1">
      <w:start w:val="1"/>
      <w:numFmt w:val="decimal"/>
      <w:lvlText w:val="%2-"/>
      <w:lvlJc w:val="left"/>
      <w:pPr>
        <w:ind w:left="1440" w:hanging="360"/>
      </w:pPr>
      <w:rPr>
        <w:rFonts w:hint="default"/>
      </w:rPr>
    </w:lvl>
    <w:lvl w:ilvl="2">
      <w:start w:val="1"/>
      <w:numFmt w:val="decimal"/>
      <w:lvlRestart w:val="1"/>
      <w:lvlText w:val="%3-5-7- "/>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8" w15:restartNumberingAfterBreak="0">
    <w:nsid w:val="64F54862"/>
    <w:multiLevelType w:val="multilevel"/>
    <w:tmpl w:val="2E7CA158"/>
    <w:lvl w:ilvl="0">
      <w:start w:val="1"/>
      <w:numFmt w:val="decimal"/>
      <w:lvlText w:val="%1-"/>
      <w:lvlJc w:val="left"/>
      <w:pPr>
        <w:ind w:left="420" w:hanging="420"/>
      </w:pPr>
      <w:rPr>
        <w:rFonts w:hint="default"/>
      </w:rPr>
    </w:lvl>
    <w:lvl w:ilvl="1">
      <w:start w:val="1"/>
      <w:numFmt w:val="bullet"/>
      <w:lvlText w:val=""/>
      <w:lvlJc w:val="left"/>
      <w:pPr>
        <w:ind w:left="1080" w:hanging="72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6E9470A"/>
    <w:multiLevelType w:val="multilevel"/>
    <w:tmpl w:val="5DB66766"/>
    <w:styleLink w:val="Style11"/>
    <w:lvl w:ilvl="0">
      <w:start w:val="1"/>
      <w:numFmt w:val="decimal"/>
      <w:lvlText w:val="%1-1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6FF1CF7"/>
    <w:multiLevelType w:val="hybridMultilevel"/>
    <w:tmpl w:val="A6B28B88"/>
    <w:lvl w:ilvl="0" w:tplc="04090001">
      <w:start w:val="1"/>
      <w:numFmt w:val="bullet"/>
      <w:lvlText w:val=""/>
      <w:lvlJc w:val="left"/>
      <w:pPr>
        <w:ind w:left="1030" w:hanging="360"/>
      </w:pPr>
      <w:rPr>
        <w:rFonts w:ascii="Symbol" w:hAnsi="Symbol" w:hint="default"/>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31" w15:restartNumberingAfterBreak="0">
    <w:nsid w:val="6D2043DD"/>
    <w:multiLevelType w:val="hybridMultilevel"/>
    <w:tmpl w:val="617AE710"/>
    <w:lvl w:ilvl="0" w:tplc="E8D8294A">
      <w:start w:val="1"/>
      <w:numFmt w:val="decimal"/>
      <w:pStyle w:val="a"/>
      <w:lvlText w:val="جدول %1 : "/>
      <w:lvlJc w:val="left"/>
      <w:pPr>
        <w:ind w:left="-46"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9701A8"/>
    <w:multiLevelType w:val="hybridMultilevel"/>
    <w:tmpl w:val="B53A08C8"/>
    <w:lvl w:ilvl="0" w:tplc="D62E2EFA">
      <w:start w:val="1"/>
      <w:numFmt w:val="decimal"/>
      <w:lvlText w:val="%1-"/>
      <w:lvlJc w:val="left"/>
      <w:pPr>
        <w:ind w:left="1136" w:hanging="390"/>
      </w:pPr>
      <w:rPr>
        <w:rFonts w:hint="default"/>
      </w:r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33" w15:restartNumberingAfterBreak="0">
    <w:nsid w:val="71923A43"/>
    <w:multiLevelType w:val="multilevel"/>
    <w:tmpl w:val="2690A52E"/>
    <w:styleLink w:val="Style17"/>
    <w:lvl w:ilvl="0">
      <w:start w:val="1"/>
      <w:numFmt w:val="decimal"/>
      <w:lvlText w:val="%1-1-16-"/>
      <w:lvlJc w:val="left"/>
      <w:pPr>
        <w:ind w:left="720" w:hanging="360"/>
      </w:pPr>
    </w:lvl>
    <w:lvl w:ilvl="1">
      <w:start w:val="1"/>
      <w:numFmt w:val="decimal"/>
      <w:lvlText w:val="%2-1-16-"/>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4" w15:restartNumberingAfterBreak="0">
    <w:nsid w:val="75A633D2"/>
    <w:multiLevelType w:val="multilevel"/>
    <w:tmpl w:val="3E3C0366"/>
    <w:styleLink w:val="Style20"/>
    <w:lvl w:ilvl="0">
      <w:start w:val="1"/>
      <w:numFmt w:val="decimal"/>
      <w:lvlText w:val="1-5-6-%1"/>
      <w:lvlJc w:val="left"/>
      <w:pPr>
        <w:ind w:left="360" w:hanging="360"/>
      </w:pPr>
    </w:lvl>
    <w:lvl w:ilvl="1">
      <w:start w:val="1"/>
      <w:numFmt w:val="lowerLetter"/>
      <w:lvlText w:val="%2)"/>
      <w:lvlJc w:val="left"/>
      <w:pPr>
        <w:ind w:left="720" w:hanging="360"/>
      </w:pPr>
    </w:lvl>
    <w:lvl w:ilvl="2">
      <w:start w:val="1"/>
      <w:numFmt w:val="decimal"/>
      <w:lvlText w:val="%3-5-6-"/>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AF2709B"/>
    <w:multiLevelType w:val="multilevel"/>
    <w:tmpl w:val="6B2A9616"/>
    <w:styleLink w:val="Style22"/>
    <w:lvl w:ilvl="0">
      <w:start w:val="1"/>
      <w:numFmt w:val="decimal"/>
      <w:lvlText w:val="%1-6-6-"/>
      <w:lvlJc w:val="left"/>
      <w:pPr>
        <w:ind w:left="720" w:hanging="720"/>
      </w:pPr>
    </w:lvl>
    <w:lvl w:ilvl="1">
      <w:start w:val="6"/>
      <w:numFmt w:val="decimal"/>
      <w:lvlText w:val="%1-%2-"/>
      <w:lvlJc w:val="left"/>
      <w:pPr>
        <w:ind w:left="900" w:hanging="720"/>
      </w:pPr>
    </w:lvl>
    <w:lvl w:ilvl="2">
      <w:start w:val="6"/>
      <w:numFmt w:val="none"/>
      <w:lvlText w:val="1-6-6-"/>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36" w15:restartNumberingAfterBreak="0">
    <w:nsid w:val="7FDD0F5C"/>
    <w:multiLevelType w:val="hybridMultilevel"/>
    <w:tmpl w:val="E47E5BB4"/>
    <w:name w:val="-2"/>
    <w:lvl w:ilvl="0" w:tplc="04090001">
      <w:start w:val="1"/>
      <w:numFmt w:val="bullet"/>
      <w:lvlText w:val=""/>
      <w:lvlJc w:val="left"/>
      <w:pPr>
        <w:ind w:left="1610" w:hanging="360"/>
      </w:pPr>
      <w:rPr>
        <w:rFonts w:ascii="Symbol" w:hAnsi="Symbol" w:hint="default"/>
      </w:rPr>
    </w:lvl>
    <w:lvl w:ilvl="1" w:tplc="04090003" w:tentative="1">
      <w:start w:val="1"/>
      <w:numFmt w:val="bullet"/>
      <w:lvlText w:val="o"/>
      <w:lvlJc w:val="left"/>
      <w:pPr>
        <w:ind w:left="2330" w:hanging="360"/>
      </w:pPr>
      <w:rPr>
        <w:rFonts w:ascii="Courier New" w:hAnsi="Courier New" w:cs="Courier New" w:hint="default"/>
      </w:rPr>
    </w:lvl>
    <w:lvl w:ilvl="2" w:tplc="04090005" w:tentative="1">
      <w:start w:val="1"/>
      <w:numFmt w:val="bullet"/>
      <w:lvlText w:val=""/>
      <w:lvlJc w:val="left"/>
      <w:pPr>
        <w:ind w:left="3050" w:hanging="360"/>
      </w:pPr>
      <w:rPr>
        <w:rFonts w:ascii="Wingdings" w:hAnsi="Wingdings" w:hint="default"/>
      </w:rPr>
    </w:lvl>
    <w:lvl w:ilvl="3" w:tplc="04090001" w:tentative="1">
      <w:start w:val="1"/>
      <w:numFmt w:val="bullet"/>
      <w:lvlText w:val=""/>
      <w:lvlJc w:val="left"/>
      <w:pPr>
        <w:ind w:left="3770" w:hanging="360"/>
      </w:pPr>
      <w:rPr>
        <w:rFonts w:ascii="Symbol" w:hAnsi="Symbol" w:hint="default"/>
      </w:rPr>
    </w:lvl>
    <w:lvl w:ilvl="4" w:tplc="04090003" w:tentative="1">
      <w:start w:val="1"/>
      <w:numFmt w:val="bullet"/>
      <w:lvlText w:val="o"/>
      <w:lvlJc w:val="left"/>
      <w:pPr>
        <w:ind w:left="4490" w:hanging="360"/>
      </w:pPr>
      <w:rPr>
        <w:rFonts w:ascii="Courier New" w:hAnsi="Courier New" w:cs="Courier New" w:hint="default"/>
      </w:rPr>
    </w:lvl>
    <w:lvl w:ilvl="5" w:tplc="04090005" w:tentative="1">
      <w:start w:val="1"/>
      <w:numFmt w:val="bullet"/>
      <w:lvlText w:val=""/>
      <w:lvlJc w:val="left"/>
      <w:pPr>
        <w:ind w:left="5210" w:hanging="360"/>
      </w:pPr>
      <w:rPr>
        <w:rFonts w:ascii="Wingdings" w:hAnsi="Wingdings" w:hint="default"/>
      </w:rPr>
    </w:lvl>
    <w:lvl w:ilvl="6" w:tplc="04090001" w:tentative="1">
      <w:start w:val="1"/>
      <w:numFmt w:val="bullet"/>
      <w:lvlText w:val=""/>
      <w:lvlJc w:val="left"/>
      <w:pPr>
        <w:ind w:left="5930" w:hanging="360"/>
      </w:pPr>
      <w:rPr>
        <w:rFonts w:ascii="Symbol" w:hAnsi="Symbol" w:hint="default"/>
      </w:rPr>
    </w:lvl>
    <w:lvl w:ilvl="7" w:tplc="04090003" w:tentative="1">
      <w:start w:val="1"/>
      <w:numFmt w:val="bullet"/>
      <w:lvlText w:val="o"/>
      <w:lvlJc w:val="left"/>
      <w:pPr>
        <w:ind w:left="6650" w:hanging="360"/>
      </w:pPr>
      <w:rPr>
        <w:rFonts w:ascii="Courier New" w:hAnsi="Courier New" w:cs="Courier New" w:hint="default"/>
      </w:rPr>
    </w:lvl>
    <w:lvl w:ilvl="8" w:tplc="04090005" w:tentative="1">
      <w:start w:val="1"/>
      <w:numFmt w:val="bullet"/>
      <w:lvlText w:val=""/>
      <w:lvlJc w:val="left"/>
      <w:pPr>
        <w:ind w:left="7370" w:hanging="360"/>
      </w:pPr>
      <w:rPr>
        <w:rFonts w:ascii="Wingdings" w:hAnsi="Wingdings" w:hint="default"/>
      </w:rPr>
    </w:lvl>
  </w:abstractNum>
  <w:num w:numId="1">
    <w:abstractNumId w:val="4"/>
  </w:num>
  <w:num w:numId="2">
    <w:abstractNumId w:val="16"/>
  </w:num>
  <w:num w:numId="3">
    <w:abstractNumId w:val="18"/>
  </w:num>
  <w:num w:numId="4">
    <w:abstractNumId w:val="31"/>
  </w:num>
  <w:num w:numId="5">
    <w:abstractNumId w:val="13"/>
  </w:num>
  <w:num w:numId="6">
    <w:abstractNumId w:val="24"/>
  </w:num>
  <w:num w:numId="7">
    <w:abstractNumId w:val="27"/>
  </w:num>
  <w:num w:numId="8">
    <w:abstractNumId w:val="23"/>
  </w:num>
  <w:num w:numId="9">
    <w:abstractNumId w:val="11"/>
  </w:num>
  <w:num w:numId="10">
    <w:abstractNumId w:val="21"/>
  </w:num>
  <w:num w:numId="11">
    <w:abstractNumId w:val="26"/>
  </w:num>
  <w:num w:numId="12">
    <w:abstractNumId w:val="2"/>
  </w:num>
  <w:num w:numId="13">
    <w:abstractNumId w:val="3"/>
  </w:num>
  <w:num w:numId="14">
    <w:abstractNumId w:val="5"/>
  </w:num>
  <w:num w:numId="15">
    <w:abstractNumId w:val="7"/>
  </w:num>
  <w:num w:numId="16">
    <w:abstractNumId w:val="8"/>
  </w:num>
  <w:num w:numId="17">
    <w:abstractNumId w:val="9"/>
  </w:num>
  <w:num w:numId="18">
    <w:abstractNumId w:val="10"/>
  </w:num>
  <w:num w:numId="19">
    <w:abstractNumId w:val="12"/>
  </w:num>
  <w:num w:numId="20">
    <w:abstractNumId w:val="14"/>
  </w:num>
  <w:num w:numId="21">
    <w:abstractNumId w:val="17"/>
  </w:num>
  <w:num w:numId="22">
    <w:abstractNumId w:val="29"/>
  </w:num>
  <w:num w:numId="23">
    <w:abstractNumId w:val="33"/>
  </w:num>
  <w:num w:numId="24">
    <w:abstractNumId w:val="34"/>
  </w:num>
  <w:num w:numId="25">
    <w:abstractNumId w:val="35"/>
  </w:num>
  <w:num w:numId="26">
    <w:abstractNumId w:val="0"/>
  </w:num>
  <w:num w:numId="27">
    <w:abstractNumId w:val="22"/>
  </w:num>
  <w:num w:numId="28">
    <w:abstractNumId w:val="19"/>
  </w:num>
  <w:num w:numId="29">
    <w:abstractNumId w:val="28"/>
  </w:num>
  <w:num w:numId="30">
    <w:abstractNumId w:val="20"/>
  </w:num>
  <w:num w:numId="31">
    <w:abstractNumId w:val="30"/>
  </w:num>
  <w:num w:numId="32">
    <w:abstractNumId w:val="32"/>
  </w:num>
  <w:num w:numId="33">
    <w:abstractNumId w:val="1"/>
  </w:num>
  <w:num w:numId="34">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ar-SA"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US" w:vendorID="64" w:dllVersion="131078"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4EC"/>
    <w:rsid w:val="00000E38"/>
    <w:rsid w:val="000015A5"/>
    <w:rsid w:val="000023E8"/>
    <w:rsid w:val="0000302C"/>
    <w:rsid w:val="000034CF"/>
    <w:rsid w:val="000037DC"/>
    <w:rsid w:val="000038A9"/>
    <w:rsid w:val="000040E2"/>
    <w:rsid w:val="000045A8"/>
    <w:rsid w:val="00005E1D"/>
    <w:rsid w:val="000063AA"/>
    <w:rsid w:val="0000650B"/>
    <w:rsid w:val="0001184A"/>
    <w:rsid w:val="00011BF5"/>
    <w:rsid w:val="00012EAF"/>
    <w:rsid w:val="00013199"/>
    <w:rsid w:val="000151DF"/>
    <w:rsid w:val="0001688F"/>
    <w:rsid w:val="0001695E"/>
    <w:rsid w:val="00016C2B"/>
    <w:rsid w:val="000171B6"/>
    <w:rsid w:val="000178CE"/>
    <w:rsid w:val="0002043C"/>
    <w:rsid w:val="00020961"/>
    <w:rsid w:val="00021A2F"/>
    <w:rsid w:val="00021E6A"/>
    <w:rsid w:val="00022D88"/>
    <w:rsid w:val="00023335"/>
    <w:rsid w:val="00023BB6"/>
    <w:rsid w:val="00023DD8"/>
    <w:rsid w:val="0002432E"/>
    <w:rsid w:val="000253BB"/>
    <w:rsid w:val="00025761"/>
    <w:rsid w:val="00025C9B"/>
    <w:rsid w:val="0002683D"/>
    <w:rsid w:val="00026869"/>
    <w:rsid w:val="00026AF2"/>
    <w:rsid w:val="00026BA0"/>
    <w:rsid w:val="0003061F"/>
    <w:rsid w:val="00030E11"/>
    <w:rsid w:val="00031229"/>
    <w:rsid w:val="0003148F"/>
    <w:rsid w:val="000319CE"/>
    <w:rsid w:val="00031C4D"/>
    <w:rsid w:val="00031C9F"/>
    <w:rsid w:val="00031CA8"/>
    <w:rsid w:val="000320DD"/>
    <w:rsid w:val="00032EEB"/>
    <w:rsid w:val="00034154"/>
    <w:rsid w:val="00034766"/>
    <w:rsid w:val="00034AFC"/>
    <w:rsid w:val="00034EE2"/>
    <w:rsid w:val="000357C7"/>
    <w:rsid w:val="000358BF"/>
    <w:rsid w:val="00036232"/>
    <w:rsid w:val="000367BB"/>
    <w:rsid w:val="00036B68"/>
    <w:rsid w:val="00036F07"/>
    <w:rsid w:val="000405E2"/>
    <w:rsid w:val="00041172"/>
    <w:rsid w:val="00041784"/>
    <w:rsid w:val="000433B1"/>
    <w:rsid w:val="00044A4A"/>
    <w:rsid w:val="0004607A"/>
    <w:rsid w:val="000471B6"/>
    <w:rsid w:val="00047A14"/>
    <w:rsid w:val="00047DE5"/>
    <w:rsid w:val="00051C24"/>
    <w:rsid w:val="000522D4"/>
    <w:rsid w:val="000528BA"/>
    <w:rsid w:val="000534A2"/>
    <w:rsid w:val="000535BB"/>
    <w:rsid w:val="00053A2E"/>
    <w:rsid w:val="00053B49"/>
    <w:rsid w:val="00054880"/>
    <w:rsid w:val="00054B85"/>
    <w:rsid w:val="000551A0"/>
    <w:rsid w:val="00055EA8"/>
    <w:rsid w:val="0005656C"/>
    <w:rsid w:val="000579F8"/>
    <w:rsid w:val="000601FC"/>
    <w:rsid w:val="00061358"/>
    <w:rsid w:val="00061702"/>
    <w:rsid w:val="0006197E"/>
    <w:rsid w:val="00062836"/>
    <w:rsid w:val="0006288D"/>
    <w:rsid w:val="00062A22"/>
    <w:rsid w:val="00062A32"/>
    <w:rsid w:val="000639C0"/>
    <w:rsid w:val="00063ECD"/>
    <w:rsid w:val="000659E1"/>
    <w:rsid w:val="00065FE5"/>
    <w:rsid w:val="0006664E"/>
    <w:rsid w:val="00066703"/>
    <w:rsid w:val="00066950"/>
    <w:rsid w:val="00066E0F"/>
    <w:rsid w:val="00067DD1"/>
    <w:rsid w:val="00070B1A"/>
    <w:rsid w:val="0007173A"/>
    <w:rsid w:val="000719AF"/>
    <w:rsid w:val="00071D28"/>
    <w:rsid w:val="000723FD"/>
    <w:rsid w:val="000729B4"/>
    <w:rsid w:val="00072C77"/>
    <w:rsid w:val="00073020"/>
    <w:rsid w:val="00073116"/>
    <w:rsid w:val="00073130"/>
    <w:rsid w:val="000731C2"/>
    <w:rsid w:val="0007420F"/>
    <w:rsid w:val="000745FC"/>
    <w:rsid w:val="00076DF6"/>
    <w:rsid w:val="000771FC"/>
    <w:rsid w:val="0007741A"/>
    <w:rsid w:val="00077E1E"/>
    <w:rsid w:val="00080257"/>
    <w:rsid w:val="0008064C"/>
    <w:rsid w:val="0008074E"/>
    <w:rsid w:val="00080755"/>
    <w:rsid w:val="00080F47"/>
    <w:rsid w:val="00081FAA"/>
    <w:rsid w:val="00082DD9"/>
    <w:rsid w:val="00083626"/>
    <w:rsid w:val="00084AE9"/>
    <w:rsid w:val="0008529D"/>
    <w:rsid w:val="000858A1"/>
    <w:rsid w:val="00085B31"/>
    <w:rsid w:val="00086745"/>
    <w:rsid w:val="0008716E"/>
    <w:rsid w:val="000871B2"/>
    <w:rsid w:val="00090730"/>
    <w:rsid w:val="00090A00"/>
    <w:rsid w:val="00091A26"/>
    <w:rsid w:val="00091D51"/>
    <w:rsid w:val="00092602"/>
    <w:rsid w:val="00092863"/>
    <w:rsid w:val="00093188"/>
    <w:rsid w:val="00093B2A"/>
    <w:rsid w:val="0009432E"/>
    <w:rsid w:val="0009439D"/>
    <w:rsid w:val="00095B40"/>
    <w:rsid w:val="00095B43"/>
    <w:rsid w:val="00096793"/>
    <w:rsid w:val="00096D6C"/>
    <w:rsid w:val="00097D8E"/>
    <w:rsid w:val="000A022F"/>
    <w:rsid w:val="000A073F"/>
    <w:rsid w:val="000A089E"/>
    <w:rsid w:val="000A16DB"/>
    <w:rsid w:val="000A1EFB"/>
    <w:rsid w:val="000A3594"/>
    <w:rsid w:val="000A38F0"/>
    <w:rsid w:val="000A4519"/>
    <w:rsid w:val="000A5CE3"/>
    <w:rsid w:val="000A6487"/>
    <w:rsid w:val="000B26F5"/>
    <w:rsid w:val="000B35CC"/>
    <w:rsid w:val="000B3AF8"/>
    <w:rsid w:val="000B3CF0"/>
    <w:rsid w:val="000B3E94"/>
    <w:rsid w:val="000B5520"/>
    <w:rsid w:val="000B570F"/>
    <w:rsid w:val="000B6000"/>
    <w:rsid w:val="000B6B23"/>
    <w:rsid w:val="000B6E77"/>
    <w:rsid w:val="000B6F99"/>
    <w:rsid w:val="000B7186"/>
    <w:rsid w:val="000C0255"/>
    <w:rsid w:val="000C03C6"/>
    <w:rsid w:val="000C06F8"/>
    <w:rsid w:val="000C0D6E"/>
    <w:rsid w:val="000C0EAA"/>
    <w:rsid w:val="000C1E30"/>
    <w:rsid w:val="000C2EA3"/>
    <w:rsid w:val="000C316C"/>
    <w:rsid w:val="000C3361"/>
    <w:rsid w:val="000C34AC"/>
    <w:rsid w:val="000C373F"/>
    <w:rsid w:val="000C4054"/>
    <w:rsid w:val="000C480D"/>
    <w:rsid w:val="000C4A47"/>
    <w:rsid w:val="000C4A49"/>
    <w:rsid w:val="000C5EBE"/>
    <w:rsid w:val="000C6624"/>
    <w:rsid w:val="000C6D86"/>
    <w:rsid w:val="000C72F3"/>
    <w:rsid w:val="000C7BBE"/>
    <w:rsid w:val="000D070F"/>
    <w:rsid w:val="000D0F96"/>
    <w:rsid w:val="000D141F"/>
    <w:rsid w:val="000D15AB"/>
    <w:rsid w:val="000D18FB"/>
    <w:rsid w:val="000D19E9"/>
    <w:rsid w:val="000D20A3"/>
    <w:rsid w:val="000D2395"/>
    <w:rsid w:val="000D26C6"/>
    <w:rsid w:val="000D290D"/>
    <w:rsid w:val="000D2D53"/>
    <w:rsid w:val="000D3050"/>
    <w:rsid w:val="000D339D"/>
    <w:rsid w:val="000D3486"/>
    <w:rsid w:val="000D3942"/>
    <w:rsid w:val="000D3EED"/>
    <w:rsid w:val="000D3FB8"/>
    <w:rsid w:val="000D4927"/>
    <w:rsid w:val="000D5ABC"/>
    <w:rsid w:val="000D6B70"/>
    <w:rsid w:val="000D75D0"/>
    <w:rsid w:val="000E3091"/>
    <w:rsid w:val="000E3CE2"/>
    <w:rsid w:val="000E4AE7"/>
    <w:rsid w:val="000E58A0"/>
    <w:rsid w:val="000E5C3A"/>
    <w:rsid w:val="000E75DA"/>
    <w:rsid w:val="000E795E"/>
    <w:rsid w:val="000E7CF1"/>
    <w:rsid w:val="000F04E0"/>
    <w:rsid w:val="000F1A9B"/>
    <w:rsid w:val="000F2B3B"/>
    <w:rsid w:val="000F2E6F"/>
    <w:rsid w:val="000F3766"/>
    <w:rsid w:val="000F4496"/>
    <w:rsid w:val="000F6397"/>
    <w:rsid w:val="000F65E7"/>
    <w:rsid w:val="000F6F3E"/>
    <w:rsid w:val="000F7478"/>
    <w:rsid w:val="000F74E1"/>
    <w:rsid w:val="00100669"/>
    <w:rsid w:val="00100CA5"/>
    <w:rsid w:val="0010183F"/>
    <w:rsid w:val="00101D9A"/>
    <w:rsid w:val="001028EE"/>
    <w:rsid w:val="00102C50"/>
    <w:rsid w:val="00103203"/>
    <w:rsid w:val="00103F40"/>
    <w:rsid w:val="001049CA"/>
    <w:rsid w:val="001074DC"/>
    <w:rsid w:val="0011078F"/>
    <w:rsid w:val="00110A33"/>
    <w:rsid w:val="00111412"/>
    <w:rsid w:val="001118EB"/>
    <w:rsid w:val="00111A0A"/>
    <w:rsid w:val="00112206"/>
    <w:rsid w:val="0011249C"/>
    <w:rsid w:val="00112556"/>
    <w:rsid w:val="00112862"/>
    <w:rsid w:val="0011350C"/>
    <w:rsid w:val="0011386C"/>
    <w:rsid w:val="001138D1"/>
    <w:rsid w:val="00113FBD"/>
    <w:rsid w:val="00115192"/>
    <w:rsid w:val="001152BD"/>
    <w:rsid w:val="001153F8"/>
    <w:rsid w:val="00115B12"/>
    <w:rsid w:val="001166E6"/>
    <w:rsid w:val="00117D05"/>
    <w:rsid w:val="0012004B"/>
    <w:rsid w:val="0012007A"/>
    <w:rsid w:val="00120324"/>
    <w:rsid w:val="001205B7"/>
    <w:rsid w:val="00120C04"/>
    <w:rsid w:val="00121387"/>
    <w:rsid w:val="001219A9"/>
    <w:rsid w:val="00121E33"/>
    <w:rsid w:val="00121EC9"/>
    <w:rsid w:val="00122B38"/>
    <w:rsid w:val="001236CD"/>
    <w:rsid w:val="00123A15"/>
    <w:rsid w:val="00125B2A"/>
    <w:rsid w:val="00125D65"/>
    <w:rsid w:val="00125F73"/>
    <w:rsid w:val="00126048"/>
    <w:rsid w:val="0012613E"/>
    <w:rsid w:val="001261BB"/>
    <w:rsid w:val="0012638C"/>
    <w:rsid w:val="00126BDD"/>
    <w:rsid w:val="00127C05"/>
    <w:rsid w:val="00134161"/>
    <w:rsid w:val="001349C2"/>
    <w:rsid w:val="00134C04"/>
    <w:rsid w:val="0013555E"/>
    <w:rsid w:val="00135DFA"/>
    <w:rsid w:val="00135F8D"/>
    <w:rsid w:val="00136F04"/>
    <w:rsid w:val="001377D7"/>
    <w:rsid w:val="0014037B"/>
    <w:rsid w:val="00141110"/>
    <w:rsid w:val="00141C7C"/>
    <w:rsid w:val="00141D1B"/>
    <w:rsid w:val="00142243"/>
    <w:rsid w:val="001437EC"/>
    <w:rsid w:val="00143B91"/>
    <w:rsid w:val="00145E4A"/>
    <w:rsid w:val="00145E8E"/>
    <w:rsid w:val="00146B3A"/>
    <w:rsid w:val="00146B99"/>
    <w:rsid w:val="00146DFD"/>
    <w:rsid w:val="0014730A"/>
    <w:rsid w:val="001501AD"/>
    <w:rsid w:val="0015158E"/>
    <w:rsid w:val="00151A2A"/>
    <w:rsid w:val="00152AC6"/>
    <w:rsid w:val="001532D6"/>
    <w:rsid w:val="001538E0"/>
    <w:rsid w:val="001539D8"/>
    <w:rsid w:val="00153E36"/>
    <w:rsid w:val="00154705"/>
    <w:rsid w:val="001547B8"/>
    <w:rsid w:val="00154BC4"/>
    <w:rsid w:val="00154E2F"/>
    <w:rsid w:val="001556CB"/>
    <w:rsid w:val="001557F0"/>
    <w:rsid w:val="00156A71"/>
    <w:rsid w:val="00157C86"/>
    <w:rsid w:val="00157D0C"/>
    <w:rsid w:val="00157E79"/>
    <w:rsid w:val="00160B0F"/>
    <w:rsid w:val="0016210F"/>
    <w:rsid w:val="00162372"/>
    <w:rsid w:val="00163838"/>
    <w:rsid w:val="001645D5"/>
    <w:rsid w:val="001652C4"/>
    <w:rsid w:val="00165F23"/>
    <w:rsid w:val="00166E96"/>
    <w:rsid w:val="001670DE"/>
    <w:rsid w:val="0016723C"/>
    <w:rsid w:val="00167605"/>
    <w:rsid w:val="00167F50"/>
    <w:rsid w:val="00170D53"/>
    <w:rsid w:val="00170E6F"/>
    <w:rsid w:val="001715CB"/>
    <w:rsid w:val="00171BE2"/>
    <w:rsid w:val="00171EBB"/>
    <w:rsid w:val="001721B5"/>
    <w:rsid w:val="00172260"/>
    <w:rsid w:val="0017260B"/>
    <w:rsid w:val="001729FF"/>
    <w:rsid w:val="00172C58"/>
    <w:rsid w:val="00172DB1"/>
    <w:rsid w:val="001733D7"/>
    <w:rsid w:val="00173947"/>
    <w:rsid w:val="00174835"/>
    <w:rsid w:val="00174967"/>
    <w:rsid w:val="00174B5C"/>
    <w:rsid w:val="001753E7"/>
    <w:rsid w:val="001763B1"/>
    <w:rsid w:val="00177C7D"/>
    <w:rsid w:val="0018026E"/>
    <w:rsid w:val="00181614"/>
    <w:rsid w:val="00181671"/>
    <w:rsid w:val="00181711"/>
    <w:rsid w:val="00181D20"/>
    <w:rsid w:val="0018220C"/>
    <w:rsid w:val="0018257A"/>
    <w:rsid w:val="001828FE"/>
    <w:rsid w:val="00182D60"/>
    <w:rsid w:val="00183858"/>
    <w:rsid w:val="00184596"/>
    <w:rsid w:val="001859F9"/>
    <w:rsid w:val="00186047"/>
    <w:rsid w:val="001862CB"/>
    <w:rsid w:val="001865E9"/>
    <w:rsid w:val="00191281"/>
    <w:rsid w:val="00191540"/>
    <w:rsid w:val="001918EB"/>
    <w:rsid w:val="001921BC"/>
    <w:rsid w:val="001924B4"/>
    <w:rsid w:val="00192D56"/>
    <w:rsid w:val="0019471C"/>
    <w:rsid w:val="001951DA"/>
    <w:rsid w:val="0019522A"/>
    <w:rsid w:val="0019577A"/>
    <w:rsid w:val="00196828"/>
    <w:rsid w:val="0019687D"/>
    <w:rsid w:val="001968E2"/>
    <w:rsid w:val="001969C7"/>
    <w:rsid w:val="001969FB"/>
    <w:rsid w:val="00196A68"/>
    <w:rsid w:val="00196F52"/>
    <w:rsid w:val="0019700C"/>
    <w:rsid w:val="00197313"/>
    <w:rsid w:val="0019767C"/>
    <w:rsid w:val="0019774F"/>
    <w:rsid w:val="00197784"/>
    <w:rsid w:val="0019785C"/>
    <w:rsid w:val="00197D5F"/>
    <w:rsid w:val="001A015E"/>
    <w:rsid w:val="001A059F"/>
    <w:rsid w:val="001A08E6"/>
    <w:rsid w:val="001A0A3A"/>
    <w:rsid w:val="001A0C0A"/>
    <w:rsid w:val="001A158A"/>
    <w:rsid w:val="001A1A62"/>
    <w:rsid w:val="001A22B7"/>
    <w:rsid w:val="001A42C7"/>
    <w:rsid w:val="001A4AEA"/>
    <w:rsid w:val="001A4BB6"/>
    <w:rsid w:val="001A58EC"/>
    <w:rsid w:val="001A5B0A"/>
    <w:rsid w:val="001A63D8"/>
    <w:rsid w:val="001A6ADB"/>
    <w:rsid w:val="001A6DDB"/>
    <w:rsid w:val="001A74AC"/>
    <w:rsid w:val="001A7EBB"/>
    <w:rsid w:val="001B139E"/>
    <w:rsid w:val="001B174A"/>
    <w:rsid w:val="001B244C"/>
    <w:rsid w:val="001B2C0C"/>
    <w:rsid w:val="001B33E5"/>
    <w:rsid w:val="001B34D3"/>
    <w:rsid w:val="001B3908"/>
    <w:rsid w:val="001B3A85"/>
    <w:rsid w:val="001B4084"/>
    <w:rsid w:val="001B418E"/>
    <w:rsid w:val="001B5111"/>
    <w:rsid w:val="001B6766"/>
    <w:rsid w:val="001B7455"/>
    <w:rsid w:val="001B7466"/>
    <w:rsid w:val="001B76B1"/>
    <w:rsid w:val="001B7D67"/>
    <w:rsid w:val="001C001C"/>
    <w:rsid w:val="001C013A"/>
    <w:rsid w:val="001C0272"/>
    <w:rsid w:val="001C034A"/>
    <w:rsid w:val="001C0E97"/>
    <w:rsid w:val="001C159F"/>
    <w:rsid w:val="001C18FC"/>
    <w:rsid w:val="001C196F"/>
    <w:rsid w:val="001C1C61"/>
    <w:rsid w:val="001C20F3"/>
    <w:rsid w:val="001C2750"/>
    <w:rsid w:val="001C2B7C"/>
    <w:rsid w:val="001C30A7"/>
    <w:rsid w:val="001C30F4"/>
    <w:rsid w:val="001C42C7"/>
    <w:rsid w:val="001C4F22"/>
    <w:rsid w:val="001C54B7"/>
    <w:rsid w:val="001C70A5"/>
    <w:rsid w:val="001C74A6"/>
    <w:rsid w:val="001C7C66"/>
    <w:rsid w:val="001D0163"/>
    <w:rsid w:val="001D1509"/>
    <w:rsid w:val="001D17E5"/>
    <w:rsid w:val="001D1F23"/>
    <w:rsid w:val="001D215A"/>
    <w:rsid w:val="001D324C"/>
    <w:rsid w:val="001D3841"/>
    <w:rsid w:val="001D4352"/>
    <w:rsid w:val="001D54A1"/>
    <w:rsid w:val="001D56B8"/>
    <w:rsid w:val="001D581A"/>
    <w:rsid w:val="001D62F4"/>
    <w:rsid w:val="001D6A27"/>
    <w:rsid w:val="001D759E"/>
    <w:rsid w:val="001D7828"/>
    <w:rsid w:val="001D7D6D"/>
    <w:rsid w:val="001E0309"/>
    <w:rsid w:val="001E0724"/>
    <w:rsid w:val="001E1811"/>
    <w:rsid w:val="001E232D"/>
    <w:rsid w:val="001E317C"/>
    <w:rsid w:val="001E3A1E"/>
    <w:rsid w:val="001E4260"/>
    <w:rsid w:val="001E5AD1"/>
    <w:rsid w:val="001E61B1"/>
    <w:rsid w:val="001E6411"/>
    <w:rsid w:val="001E66C5"/>
    <w:rsid w:val="001E67AA"/>
    <w:rsid w:val="001E6A18"/>
    <w:rsid w:val="001E6AE5"/>
    <w:rsid w:val="001F0062"/>
    <w:rsid w:val="001F04A1"/>
    <w:rsid w:val="001F19A1"/>
    <w:rsid w:val="001F2114"/>
    <w:rsid w:val="001F23F1"/>
    <w:rsid w:val="001F2E9C"/>
    <w:rsid w:val="001F430B"/>
    <w:rsid w:val="001F4A14"/>
    <w:rsid w:val="001F4FD4"/>
    <w:rsid w:val="001F54A0"/>
    <w:rsid w:val="001F5D50"/>
    <w:rsid w:val="001F5F12"/>
    <w:rsid w:val="001F5FE0"/>
    <w:rsid w:val="001F5FF5"/>
    <w:rsid w:val="001F78DF"/>
    <w:rsid w:val="002014B0"/>
    <w:rsid w:val="00201653"/>
    <w:rsid w:val="0020215B"/>
    <w:rsid w:val="00202313"/>
    <w:rsid w:val="00205BA5"/>
    <w:rsid w:val="00205DF9"/>
    <w:rsid w:val="00205EAB"/>
    <w:rsid w:val="00206248"/>
    <w:rsid w:val="0020632D"/>
    <w:rsid w:val="00206524"/>
    <w:rsid w:val="00206C58"/>
    <w:rsid w:val="002073A0"/>
    <w:rsid w:val="0020747D"/>
    <w:rsid w:val="0020757E"/>
    <w:rsid w:val="0021052D"/>
    <w:rsid w:val="00210615"/>
    <w:rsid w:val="00211396"/>
    <w:rsid w:val="0021154B"/>
    <w:rsid w:val="002117E7"/>
    <w:rsid w:val="00211D65"/>
    <w:rsid w:val="002120C0"/>
    <w:rsid w:val="002121CC"/>
    <w:rsid w:val="00212606"/>
    <w:rsid w:val="00212945"/>
    <w:rsid w:val="00212B08"/>
    <w:rsid w:val="00212F0F"/>
    <w:rsid w:val="00212F3B"/>
    <w:rsid w:val="00214184"/>
    <w:rsid w:val="00215AF4"/>
    <w:rsid w:val="00215E1A"/>
    <w:rsid w:val="00215EC9"/>
    <w:rsid w:val="00215F1F"/>
    <w:rsid w:val="002162F2"/>
    <w:rsid w:val="0021726F"/>
    <w:rsid w:val="002200E3"/>
    <w:rsid w:val="00220503"/>
    <w:rsid w:val="002205CF"/>
    <w:rsid w:val="00220BA3"/>
    <w:rsid w:val="00221BBE"/>
    <w:rsid w:val="00221F69"/>
    <w:rsid w:val="00222077"/>
    <w:rsid w:val="00223631"/>
    <w:rsid w:val="00223A60"/>
    <w:rsid w:val="00224806"/>
    <w:rsid w:val="0022488A"/>
    <w:rsid w:val="002248FA"/>
    <w:rsid w:val="00224F93"/>
    <w:rsid w:val="00225797"/>
    <w:rsid w:val="00225BB2"/>
    <w:rsid w:val="002278D4"/>
    <w:rsid w:val="0023088E"/>
    <w:rsid w:val="002317DE"/>
    <w:rsid w:val="00231923"/>
    <w:rsid w:val="00231D68"/>
    <w:rsid w:val="002327FD"/>
    <w:rsid w:val="00232F25"/>
    <w:rsid w:val="00233844"/>
    <w:rsid w:val="00234840"/>
    <w:rsid w:val="00235973"/>
    <w:rsid w:val="0023673A"/>
    <w:rsid w:val="00236FE1"/>
    <w:rsid w:val="002371BD"/>
    <w:rsid w:val="002402E5"/>
    <w:rsid w:val="00241F7A"/>
    <w:rsid w:val="002420C1"/>
    <w:rsid w:val="0024227F"/>
    <w:rsid w:val="00243192"/>
    <w:rsid w:val="00243573"/>
    <w:rsid w:val="00244CB3"/>
    <w:rsid w:val="00244F27"/>
    <w:rsid w:val="002452C8"/>
    <w:rsid w:val="00245C03"/>
    <w:rsid w:val="00246992"/>
    <w:rsid w:val="002479DF"/>
    <w:rsid w:val="0025097A"/>
    <w:rsid w:val="002524DD"/>
    <w:rsid w:val="00253807"/>
    <w:rsid w:val="00253AF6"/>
    <w:rsid w:val="00254E09"/>
    <w:rsid w:val="002568A9"/>
    <w:rsid w:val="00256D68"/>
    <w:rsid w:val="00256F19"/>
    <w:rsid w:val="002608F4"/>
    <w:rsid w:val="002622B7"/>
    <w:rsid w:val="002630EB"/>
    <w:rsid w:val="00263443"/>
    <w:rsid w:val="00264451"/>
    <w:rsid w:val="002644E3"/>
    <w:rsid w:val="00264ACE"/>
    <w:rsid w:val="00264D4E"/>
    <w:rsid w:val="00265173"/>
    <w:rsid w:val="002657AF"/>
    <w:rsid w:val="00266282"/>
    <w:rsid w:val="00266BE6"/>
    <w:rsid w:val="00267486"/>
    <w:rsid w:val="002706F1"/>
    <w:rsid w:val="00270EE7"/>
    <w:rsid w:val="00272B4B"/>
    <w:rsid w:val="00273E40"/>
    <w:rsid w:val="002748BE"/>
    <w:rsid w:val="00274C81"/>
    <w:rsid w:val="00275B37"/>
    <w:rsid w:val="00276B94"/>
    <w:rsid w:val="00276BC2"/>
    <w:rsid w:val="002777BC"/>
    <w:rsid w:val="00277A8F"/>
    <w:rsid w:val="00277DCD"/>
    <w:rsid w:val="00277E19"/>
    <w:rsid w:val="00280108"/>
    <w:rsid w:val="0028021F"/>
    <w:rsid w:val="002805D3"/>
    <w:rsid w:val="00280C41"/>
    <w:rsid w:val="00281E4B"/>
    <w:rsid w:val="00281E85"/>
    <w:rsid w:val="002829AF"/>
    <w:rsid w:val="002832AB"/>
    <w:rsid w:val="0028384E"/>
    <w:rsid w:val="00283A10"/>
    <w:rsid w:val="00283A7C"/>
    <w:rsid w:val="00283F11"/>
    <w:rsid w:val="00283FC2"/>
    <w:rsid w:val="00284F28"/>
    <w:rsid w:val="002854A4"/>
    <w:rsid w:val="002877DF"/>
    <w:rsid w:val="00287FB6"/>
    <w:rsid w:val="0029023E"/>
    <w:rsid w:val="00290BA4"/>
    <w:rsid w:val="0029109C"/>
    <w:rsid w:val="002912A5"/>
    <w:rsid w:val="002914D4"/>
    <w:rsid w:val="002917ED"/>
    <w:rsid w:val="00291C7A"/>
    <w:rsid w:val="00291F5F"/>
    <w:rsid w:val="002934A1"/>
    <w:rsid w:val="00293B9C"/>
    <w:rsid w:val="00293F61"/>
    <w:rsid w:val="00294345"/>
    <w:rsid w:val="00294806"/>
    <w:rsid w:val="002948D1"/>
    <w:rsid w:val="0029548D"/>
    <w:rsid w:val="00295EEC"/>
    <w:rsid w:val="00295F49"/>
    <w:rsid w:val="00296031"/>
    <w:rsid w:val="00296884"/>
    <w:rsid w:val="00296B32"/>
    <w:rsid w:val="00296B3F"/>
    <w:rsid w:val="002A0823"/>
    <w:rsid w:val="002A0979"/>
    <w:rsid w:val="002A0E47"/>
    <w:rsid w:val="002A197E"/>
    <w:rsid w:val="002A2876"/>
    <w:rsid w:val="002A2CDA"/>
    <w:rsid w:val="002A2DD4"/>
    <w:rsid w:val="002A3476"/>
    <w:rsid w:val="002A3A43"/>
    <w:rsid w:val="002A556E"/>
    <w:rsid w:val="002A5710"/>
    <w:rsid w:val="002A578C"/>
    <w:rsid w:val="002A5A1D"/>
    <w:rsid w:val="002A5DF7"/>
    <w:rsid w:val="002A616F"/>
    <w:rsid w:val="002A6312"/>
    <w:rsid w:val="002A6463"/>
    <w:rsid w:val="002A6BFB"/>
    <w:rsid w:val="002A6E88"/>
    <w:rsid w:val="002A7A71"/>
    <w:rsid w:val="002B0B2C"/>
    <w:rsid w:val="002B0FD0"/>
    <w:rsid w:val="002B2A16"/>
    <w:rsid w:val="002B2C43"/>
    <w:rsid w:val="002B2DAA"/>
    <w:rsid w:val="002B2FF7"/>
    <w:rsid w:val="002B3F54"/>
    <w:rsid w:val="002B45B2"/>
    <w:rsid w:val="002B4786"/>
    <w:rsid w:val="002B4F26"/>
    <w:rsid w:val="002B5705"/>
    <w:rsid w:val="002B5720"/>
    <w:rsid w:val="002B5FED"/>
    <w:rsid w:val="002B696B"/>
    <w:rsid w:val="002B74CC"/>
    <w:rsid w:val="002B7748"/>
    <w:rsid w:val="002B7ADB"/>
    <w:rsid w:val="002C01AA"/>
    <w:rsid w:val="002C04DD"/>
    <w:rsid w:val="002C0D5F"/>
    <w:rsid w:val="002C0EC3"/>
    <w:rsid w:val="002C16F4"/>
    <w:rsid w:val="002C2CF2"/>
    <w:rsid w:val="002C3CA8"/>
    <w:rsid w:val="002C438E"/>
    <w:rsid w:val="002C4474"/>
    <w:rsid w:val="002C487F"/>
    <w:rsid w:val="002C56A3"/>
    <w:rsid w:val="002C5873"/>
    <w:rsid w:val="002C5A9D"/>
    <w:rsid w:val="002C5D2C"/>
    <w:rsid w:val="002C5D52"/>
    <w:rsid w:val="002C5EA2"/>
    <w:rsid w:val="002C656E"/>
    <w:rsid w:val="002C6A83"/>
    <w:rsid w:val="002C7650"/>
    <w:rsid w:val="002C7F30"/>
    <w:rsid w:val="002D04DF"/>
    <w:rsid w:val="002D0B26"/>
    <w:rsid w:val="002D0E8C"/>
    <w:rsid w:val="002D0F0D"/>
    <w:rsid w:val="002D1146"/>
    <w:rsid w:val="002D1805"/>
    <w:rsid w:val="002D2C86"/>
    <w:rsid w:val="002D34E1"/>
    <w:rsid w:val="002D3872"/>
    <w:rsid w:val="002D398D"/>
    <w:rsid w:val="002D3B2F"/>
    <w:rsid w:val="002D441D"/>
    <w:rsid w:val="002D5762"/>
    <w:rsid w:val="002D5972"/>
    <w:rsid w:val="002D65C3"/>
    <w:rsid w:val="002D707F"/>
    <w:rsid w:val="002D756B"/>
    <w:rsid w:val="002D7EF6"/>
    <w:rsid w:val="002E0209"/>
    <w:rsid w:val="002E023D"/>
    <w:rsid w:val="002E07D1"/>
    <w:rsid w:val="002E0C1D"/>
    <w:rsid w:val="002E1656"/>
    <w:rsid w:val="002E1A33"/>
    <w:rsid w:val="002E1DC2"/>
    <w:rsid w:val="002E258B"/>
    <w:rsid w:val="002E330A"/>
    <w:rsid w:val="002E337D"/>
    <w:rsid w:val="002E3596"/>
    <w:rsid w:val="002E421D"/>
    <w:rsid w:val="002E46BF"/>
    <w:rsid w:val="002E4A40"/>
    <w:rsid w:val="002E584D"/>
    <w:rsid w:val="002E5DA1"/>
    <w:rsid w:val="002E72CF"/>
    <w:rsid w:val="002E7335"/>
    <w:rsid w:val="002E7D08"/>
    <w:rsid w:val="002F05E6"/>
    <w:rsid w:val="002F06D4"/>
    <w:rsid w:val="002F0B8E"/>
    <w:rsid w:val="002F22A7"/>
    <w:rsid w:val="002F3503"/>
    <w:rsid w:val="002F36B1"/>
    <w:rsid w:val="002F422F"/>
    <w:rsid w:val="002F4293"/>
    <w:rsid w:val="002F4A09"/>
    <w:rsid w:val="002F4B9F"/>
    <w:rsid w:val="002F4CCE"/>
    <w:rsid w:val="002F6ECB"/>
    <w:rsid w:val="002F75A3"/>
    <w:rsid w:val="002F7E39"/>
    <w:rsid w:val="003008A9"/>
    <w:rsid w:val="003014F6"/>
    <w:rsid w:val="00301878"/>
    <w:rsid w:val="00301A53"/>
    <w:rsid w:val="00301B5C"/>
    <w:rsid w:val="003029D7"/>
    <w:rsid w:val="00302AB4"/>
    <w:rsid w:val="00303699"/>
    <w:rsid w:val="00303EFF"/>
    <w:rsid w:val="00304083"/>
    <w:rsid w:val="00304546"/>
    <w:rsid w:val="00304A0B"/>
    <w:rsid w:val="00305BE9"/>
    <w:rsid w:val="00306800"/>
    <w:rsid w:val="00307D68"/>
    <w:rsid w:val="00310951"/>
    <w:rsid w:val="003113DC"/>
    <w:rsid w:val="003119A9"/>
    <w:rsid w:val="003120D2"/>
    <w:rsid w:val="003133BB"/>
    <w:rsid w:val="00313B15"/>
    <w:rsid w:val="00313F5B"/>
    <w:rsid w:val="00315339"/>
    <w:rsid w:val="0031591B"/>
    <w:rsid w:val="00315A9E"/>
    <w:rsid w:val="00316CB0"/>
    <w:rsid w:val="00317A06"/>
    <w:rsid w:val="0032033A"/>
    <w:rsid w:val="0032099C"/>
    <w:rsid w:val="003209A3"/>
    <w:rsid w:val="00322626"/>
    <w:rsid w:val="00322B7E"/>
    <w:rsid w:val="00322D86"/>
    <w:rsid w:val="00323695"/>
    <w:rsid w:val="00323DC7"/>
    <w:rsid w:val="00323F4B"/>
    <w:rsid w:val="003252EB"/>
    <w:rsid w:val="00325526"/>
    <w:rsid w:val="00326BE7"/>
    <w:rsid w:val="00326CD9"/>
    <w:rsid w:val="00327194"/>
    <w:rsid w:val="00327522"/>
    <w:rsid w:val="00327C3F"/>
    <w:rsid w:val="0033138F"/>
    <w:rsid w:val="00331463"/>
    <w:rsid w:val="00332416"/>
    <w:rsid w:val="003329F9"/>
    <w:rsid w:val="00332ED4"/>
    <w:rsid w:val="0033422E"/>
    <w:rsid w:val="003357AC"/>
    <w:rsid w:val="00336260"/>
    <w:rsid w:val="00336413"/>
    <w:rsid w:val="003367EC"/>
    <w:rsid w:val="0033727B"/>
    <w:rsid w:val="0033769C"/>
    <w:rsid w:val="00341314"/>
    <w:rsid w:val="00341528"/>
    <w:rsid w:val="00341554"/>
    <w:rsid w:val="00342F6D"/>
    <w:rsid w:val="0034339C"/>
    <w:rsid w:val="00343A8E"/>
    <w:rsid w:val="00343B7F"/>
    <w:rsid w:val="00343F5B"/>
    <w:rsid w:val="0034535F"/>
    <w:rsid w:val="00345D5F"/>
    <w:rsid w:val="00346155"/>
    <w:rsid w:val="00346B4C"/>
    <w:rsid w:val="00347314"/>
    <w:rsid w:val="00350374"/>
    <w:rsid w:val="00352295"/>
    <w:rsid w:val="003523B4"/>
    <w:rsid w:val="00352A05"/>
    <w:rsid w:val="0035382E"/>
    <w:rsid w:val="00353F84"/>
    <w:rsid w:val="00354200"/>
    <w:rsid w:val="00354259"/>
    <w:rsid w:val="003554CA"/>
    <w:rsid w:val="003555EC"/>
    <w:rsid w:val="003556BD"/>
    <w:rsid w:val="003557BE"/>
    <w:rsid w:val="003559EA"/>
    <w:rsid w:val="00355A2B"/>
    <w:rsid w:val="00355E5C"/>
    <w:rsid w:val="00357DB8"/>
    <w:rsid w:val="00360BB0"/>
    <w:rsid w:val="00360C8C"/>
    <w:rsid w:val="00362913"/>
    <w:rsid w:val="003629A3"/>
    <w:rsid w:val="00362A3A"/>
    <w:rsid w:val="00362C45"/>
    <w:rsid w:val="00362FB4"/>
    <w:rsid w:val="00362FE4"/>
    <w:rsid w:val="0036387A"/>
    <w:rsid w:val="00363DD7"/>
    <w:rsid w:val="003642D4"/>
    <w:rsid w:val="00364348"/>
    <w:rsid w:val="003649EA"/>
    <w:rsid w:val="00365385"/>
    <w:rsid w:val="0036566E"/>
    <w:rsid w:val="00366E6A"/>
    <w:rsid w:val="00367354"/>
    <w:rsid w:val="00367EFD"/>
    <w:rsid w:val="0037001A"/>
    <w:rsid w:val="00370CD8"/>
    <w:rsid w:val="00371351"/>
    <w:rsid w:val="00371707"/>
    <w:rsid w:val="00372CB7"/>
    <w:rsid w:val="003742FF"/>
    <w:rsid w:val="003744C2"/>
    <w:rsid w:val="003744C8"/>
    <w:rsid w:val="003746BE"/>
    <w:rsid w:val="00375DB1"/>
    <w:rsid w:val="00376010"/>
    <w:rsid w:val="00376BF5"/>
    <w:rsid w:val="0038008C"/>
    <w:rsid w:val="003808A6"/>
    <w:rsid w:val="00380D54"/>
    <w:rsid w:val="00382CE9"/>
    <w:rsid w:val="00382F95"/>
    <w:rsid w:val="00383831"/>
    <w:rsid w:val="00383975"/>
    <w:rsid w:val="003840A9"/>
    <w:rsid w:val="003843ED"/>
    <w:rsid w:val="00385027"/>
    <w:rsid w:val="0038647A"/>
    <w:rsid w:val="00386BBC"/>
    <w:rsid w:val="00386F6C"/>
    <w:rsid w:val="00387AA1"/>
    <w:rsid w:val="0039034D"/>
    <w:rsid w:val="00390485"/>
    <w:rsid w:val="0039208A"/>
    <w:rsid w:val="00392730"/>
    <w:rsid w:val="00392C67"/>
    <w:rsid w:val="00392CC3"/>
    <w:rsid w:val="00394599"/>
    <w:rsid w:val="00394BAA"/>
    <w:rsid w:val="00394C28"/>
    <w:rsid w:val="00394F4F"/>
    <w:rsid w:val="003959A8"/>
    <w:rsid w:val="003959B0"/>
    <w:rsid w:val="00396B9C"/>
    <w:rsid w:val="003970DD"/>
    <w:rsid w:val="00397858"/>
    <w:rsid w:val="00397CA4"/>
    <w:rsid w:val="003A05D4"/>
    <w:rsid w:val="003A0718"/>
    <w:rsid w:val="003A16B0"/>
    <w:rsid w:val="003A29AD"/>
    <w:rsid w:val="003A2B6F"/>
    <w:rsid w:val="003A30AA"/>
    <w:rsid w:val="003A37CE"/>
    <w:rsid w:val="003A3EBC"/>
    <w:rsid w:val="003A412A"/>
    <w:rsid w:val="003A432D"/>
    <w:rsid w:val="003A44C5"/>
    <w:rsid w:val="003A4A9A"/>
    <w:rsid w:val="003A4E42"/>
    <w:rsid w:val="003A6B68"/>
    <w:rsid w:val="003A6B9B"/>
    <w:rsid w:val="003A72DB"/>
    <w:rsid w:val="003A749E"/>
    <w:rsid w:val="003B0088"/>
    <w:rsid w:val="003B059A"/>
    <w:rsid w:val="003B0A3F"/>
    <w:rsid w:val="003B1F62"/>
    <w:rsid w:val="003B336D"/>
    <w:rsid w:val="003B37F1"/>
    <w:rsid w:val="003B3BFB"/>
    <w:rsid w:val="003B3D51"/>
    <w:rsid w:val="003B3FD1"/>
    <w:rsid w:val="003B49E3"/>
    <w:rsid w:val="003B4BAE"/>
    <w:rsid w:val="003B536E"/>
    <w:rsid w:val="003B5570"/>
    <w:rsid w:val="003B66AF"/>
    <w:rsid w:val="003B6B8F"/>
    <w:rsid w:val="003B77A9"/>
    <w:rsid w:val="003C0172"/>
    <w:rsid w:val="003C0C8D"/>
    <w:rsid w:val="003C0D77"/>
    <w:rsid w:val="003C1816"/>
    <w:rsid w:val="003C20AC"/>
    <w:rsid w:val="003C23AD"/>
    <w:rsid w:val="003C2BC3"/>
    <w:rsid w:val="003C2F11"/>
    <w:rsid w:val="003C3401"/>
    <w:rsid w:val="003C360A"/>
    <w:rsid w:val="003C39C2"/>
    <w:rsid w:val="003C4301"/>
    <w:rsid w:val="003C4462"/>
    <w:rsid w:val="003C487D"/>
    <w:rsid w:val="003C4BF6"/>
    <w:rsid w:val="003C4FA9"/>
    <w:rsid w:val="003C613E"/>
    <w:rsid w:val="003C6B20"/>
    <w:rsid w:val="003C6D41"/>
    <w:rsid w:val="003C75BF"/>
    <w:rsid w:val="003C7E77"/>
    <w:rsid w:val="003D05F6"/>
    <w:rsid w:val="003D0B77"/>
    <w:rsid w:val="003D0DB9"/>
    <w:rsid w:val="003D1651"/>
    <w:rsid w:val="003D1BE3"/>
    <w:rsid w:val="003D224C"/>
    <w:rsid w:val="003D284F"/>
    <w:rsid w:val="003D2C82"/>
    <w:rsid w:val="003D2EFF"/>
    <w:rsid w:val="003D2F31"/>
    <w:rsid w:val="003D2FC6"/>
    <w:rsid w:val="003D384F"/>
    <w:rsid w:val="003D4589"/>
    <w:rsid w:val="003D5E97"/>
    <w:rsid w:val="003D6DA1"/>
    <w:rsid w:val="003D7DD8"/>
    <w:rsid w:val="003E064E"/>
    <w:rsid w:val="003E0B47"/>
    <w:rsid w:val="003E0D79"/>
    <w:rsid w:val="003E0E63"/>
    <w:rsid w:val="003E0F58"/>
    <w:rsid w:val="003E1735"/>
    <w:rsid w:val="003E2115"/>
    <w:rsid w:val="003E3015"/>
    <w:rsid w:val="003E3BBA"/>
    <w:rsid w:val="003E3C24"/>
    <w:rsid w:val="003E3D45"/>
    <w:rsid w:val="003E440C"/>
    <w:rsid w:val="003E4420"/>
    <w:rsid w:val="003E4699"/>
    <w:rsid w:val="003E50E1"/>
    <w:rsid w:val="003E524E"/>
    <w:rsid w:val="003E53F0"/>
    <w:rsid w:val="003E53F4"/>
    <w:rsid w:val="003E57E0"/>
    <w:rsid w:val="003E5ECF"/>
    <w:rsid w:val="003E6047"/>
    <w:rsid w:val="003E6AB4"/>
    <w:rsid w:val="003E7AB1"/>
    <w:rsid w:val="003E7BB1"/>
    <w:rsid w:val="003F02CE"/>
    <w:rsid w:val="003F098B"/>
    <w:rsid w:val="003F1F98"/>
    <w:rsid w:val="003F2134"/>
    <w:rsid w:val="003F2911"/>
    <w:rsid w:val="003F2F2C"/>
    <w:rsid w:val="003F4097"/>
    <w:rsid w:val="003F5212"/>
    <w:rsid w:val="003F547A"/>
    <w:rsid w:val="003F5518"/>
    <w:rsid w:val="003F5D3E"/>
    <w:rsid w:val="003F7129"/>
    <w:rsid w:val="003F75E7"/>
    <w:rsid w:val="003F7E8A"/>
    <w:rsid w:val="004018D0"/>
    <w:rsid w:val="00401C44"/>
    <w:rsid w:val="00401F1C"/>
    <w:rsid w:val="00402066"/>
    <w:rsid w:val="004022BA"/>
    <w:rsid w:val="0040291E"/>
    <w:rsid w:val="00402CC1"/>
    <w:rsid w:val="00403083"/>
    <w:rsid w:val="00403EF5"/>
    <w:rsid w:val="00405B9E"/>
    <w:rsid w:val="0040610C"/>
    <w:rsid w:val="0040632B"/>
    <w:rsid w:val="00406F8C"/>
    <w:rsid w:val="004072A3"/>
    <w:rsid w:val="00407379"/>
    <w:rsid w:val="00407FB5"/>
    <w:rsid w:val="00410385"/>
    <w:rsid w:val="00410DBC"/>
    <w:rsid w:val="004112B5"/>
    <w:rsid w:val="00411678"/>
    <w:rsid w:val="00415412"/>
    <w:rsid w:val="004167E1"/>
    <w:rsid w:val="00416F07"/>
    <w:rsid w:val="00417105"/>
    <w:rsid w:val="00417A7C"/>
    <w:rsid w:val="00417B5D"/>
    <w:rsid w:val="004205C8"/>
    <w:rsid w:val="00421061"/>
    <w:rsid w:val="00421078"/>
    <w:rsid w:val="00421A62"/>
    <w:rsid w:val="00421C42"/>
    <w:rsid w:val="00422BDB"/>
    <w:rsid w:val="00423156"/>
    <w:rsid w:val="00423EDE"/>
    <w:rsid w:val="00424081"/>
    <w:rsid w:val="00425391"/>
    <w:rsid w:val="004270B6"/>
    <w:rsid w:val="004271C9"/>
    <w:rsid w:val="004274D4"/>
    <w:rsid w:val="00427B63"/>
    <w:rsid w:val="00431476"/>
    <w:rsid w:val="00432E9E"/>
    <w:rsid w:val="00432EE2"/>
    <w:rsid w:val="00432F37"/>
    <w:rsid w:val="00433C1B"/>
    <w:rsid w:val="00433D19"/>
    <w:rsid w:val="004349F8"/>
    <w:rsid w:val="00434B5F"/>
    <w:rsid w:val="00434DE4"/>
    <w:rsid w:val="00435437"/>
    <w:rsid w:val="00435716"/>
    <w:rsid w:val="00436730"/>
    <w:rsid w:val="004378C3"/>
    <w:rsid w:val="00437A9B"/>
    <w:rsid w:val="00440257"/>
    <w:rsid w:val="004402DB"/>
    <w:rsid w:val="004404E5"/>
    <w:rsid w:val="004404EC"/>
    <w:rsid w:val="004409EA"/>
    <w:rsid w:val="00440BFA"/>
    <w:rsid w:val="004428FF"/>
    <w:rsid w:val="004437DC"/>
    <w:rsid w:val="00443C59"/>
    <w:rsid w:val="00444A4E"/>
    <w:rsid w:val="00445144"/>
    <w:rsid w:val="004457B1"/>
    <w:rsid w:val="00445DA9"/>
    <w:rsid w:val="00446025"/>
    <w:rsid w:val="0044631B"/>
    <w:rsid w:val="004463B0"/>
    <w:rsid w:val="0044645B"/>
    <w:rsid w:val="00446A65"/>
    <w:rsid w:val="00447576"/>
    <w:rsid w:val="004476B0"/>
    <w:rsid w:val="0044778D"/>
    <w:rsid w:val="00450400"/>
    <w:rsid w:val="00450CAF"/>
    <w:rsid w:val="00450EF5"/>
    <w:rsid w:val="00451480"/>
    <w:rsid w:val="004515A8"/>
    <w:rsid w:val="0045181E"/>
    <w:rsid w:val="00452B8F"/>
    <w:rsid w:val="004544F5"/>
    <w:rsid w:val="00454730"/>
    <w:rsid w:val="00454F2D"/>
    <w:rsid w:val="004560AB"/>
    <w:rsid w:val="004561E7"/>
    <w:rsid w:val="00456B6F"/>
    <w:rsid w:val="00460548"/>
    <w:rsid w:val="00460833"/>
    <w:rsid w:val="00461961"/>
    <w:rsid w:val="004621CE"/>
    <w:rsid w:val="00462734"/>
    <w:rsid w:val="0046278E"/>
    <w:rsid w:val="00462C15"/>
    <w:rsid w:val="004643DE"/>
    <w:rsid w:val="004644B2"/>
    <w:rsid w:val="00464EE1"/>
    <w:rsid w:val="004653A1"/>
    <w:rsid w:val="00465CDB"/>
    <w:rsid w:val="0046600E"/>
    <w:rsid w:val="00470419"/>
    <w:rsid w:val="00470998"/>
    <w:rsid w:val="004711F1"/>
    <w:rsid w:val="004717FF"/>
    <w:rsid w:val="004721A9"/>
    <w:rsid w:val="00472832"/>
    <w:rsid w:val="00472E8D"/>
    <w:rsid w:val="00473560"/>
    <w:rsid w:val="004737E6"/>
    <w:rsid w:val="00473A37"/>
    <w:rsid w:val="00473A9C"/>
    <w:rsid w:val="00474A15"/>
    <w:rsid w:val="00474D6F"/>
    <w:rsid w:val="00474D95"/>
    <w:rsid w:val="00474F9A"/>
    <w:rsid w:val="004758A1"/>
    <w:rsid w:val="00476D0C"/>
    <w:rsid w:val="00476F20"/>
    <w:rsid w:val="0048143F"/>
    <w:rsid w:val="00481550"/>
    <w:rsid w:val="00481C76"/>
    <w:rsid w:val="00481CF7"/>
    <w:rsid w:val="004826A7"/>
    <w:rsid w:val="004827DB"/>
    <w:rsid w:val="00482FD5"/>
    <w:rsid w:val="0048373D"/>
    <w:rsid w:val="00483B74"/>
    <w:rsid w:val="00483C01"/>
    <w:rsid w:val="00484D55"/>
    <w:rsid w:val="00484F31"/>
    <w:rsid w:val="004854F9"/>
    <w:rsid w:val="00485858"/>
    <w:rsid w:val="00486345"/>
    <w:rsid w:val="00487708"/>
    <w:rsid w:val="00487C96"/>
    <w:rsid w:val="004923BA"/>
    <w:rsid w:val="00492DFD"/>
    <w:rsid w:val="004942A6"/>
    <w:rsid w:val="00495021"/>
    <w:rsid w:val="00495AC4"/>
    <w:rsid w:val="00495F5E"/>
    <w:rsid w:val="00496223"/>
    <w:rsid w:val="004969FE"/>
    <w:rsid w:val="00497725"/>
    <w:rsid w:val="00497761"/>
    <w:rsid w:val="00497FFE"/>
    <w:rsid w:val="004A14E2"/>
    <w:rsid w:val="004A19D5"/>
    <w:rsid w:val="004A2CD2"/>
    <w:rsid w:val="004A2CD6"/>
    <w:rsid w:val="004A2E8F"/>
    <w:rsid w:val="004A3696"/>
    <w:rsid w:val="004A37DC"/>
    <w:rsid w:val="004A4794"/>
    <w:rsid w:val="004A4F89"/>
    <w:rsid w:val="004A5818"/>
    <w:rsid w:val="004A5F6C"/>
    <w:rsid w:val="004A6735"/>
    <w:rsid w:val="004A6942"/>
    <w:rsid w:val="004A6F60"/>
    <w:rsid w:val="004A753D"/>
    <w:rsid w:val="004B0BB6"/>
    <w:rsid w:val="004B1091"/>
    <w:rsid w:val="004B1CAE"/>
    <w:rsid w:val="004B269A"/>
    <w:rsid w:val="004B2A6E"/>
    <w:rsid w:val="004B3277"/>
    <w:rsid w:val="004B405A"/>
    <w:rsid w:val="004B5C72"/>
    <w:rsid w:val="004B710B"/>
    <w:rsid w:val="004B7841"/>
    <w:rsid w:val="004B7E36"/>
    <w:rsid w:val="004B7FE7"/>
    <w:rsid w:val="004C077A"/>
    <w:rsid w:val="004C0E24"/>
    <w:rsid w:val="004C2A96"/>
    <w:rsid w:val="004C398F"/>
    <w:rsid w:val="004C3D96"/>
    <w:rsid w:val="004C42DD"/>
    <w:rsid w:val="004C42FC"/>
    <w:rsid w:val="004C438C"/>
    <w:rsid w:val="004C53FF"/>
    <w:rsid w:val="004C564E"/>
    <w:rsid w:val="004C5884"/>
    <w:rsid w:val="004C5C1C"/>
    <w:rsid w:val="004C5EF3"/>
    <w:rsid w:val="004C6795"/>
    <w:rsid w:val="004C7FD9"/>
    <w:rsid w:val="004D000C"/>
    <w:rsid w:val="004D0421"/>
    <w:rsid w:val="004D06AC"/>
    <w:rsid w:val="004D0751"/>
    <w:rsid w:val="004D0ED1"/>
    <w:rsid w:val="004D18B6"/>
    <w:rsid w:val="004D1B49"/>
    <w:rsid w:val="004D24EE"/>
    <w:rsid w:val="004D2B67"/>
    <w:rsid w:val="004D2F24"/>
    <w:rsid w:val="004D361B"/>
    <w:rsid w:val="004D41E2"/>
    <w:rsid w:val="004D452C"/>
    <w:rsid w:val="004D460E"/>
    <w:rsid w:val="004D47AE"/>
    <w:rsid w:val="004D53CE"/>
    <w:rsid w:val="004D5A87"/>
    <w:rsid w:val="004D5F67"/>
    <w:rsid w:val="004D6016"/>
    <w:rsid w:val="004D6872"/>
    <w:rsid w:val="004D6995"/>
    <w:rsid w:val="004E13DB"/>
    <w:rsid w:val="004E1B03"/>
    <w:rsid w:val="004E2A15"/>
    <w:rsid w:val="004E2FB2"/>
    <w:rsid w:val="004E43B6"/>
    <w:rsid w:val="004E4579"/>
    <w:rsid w:val="004E4777"/>
    <w:rsid w:val="004E5B97"/>
    <w:rsid w:val="004E5E34"/>
    <w:rsid w:val="004E6C33"/>
    <w:rsid w:val="004E7870"/>
    <w:rsid w:val="004E7AB3"/>
    <w:rsid w:val="004E7D5B"/>
    <w:rsid w:val="004E7F04"/>
    <w:rsid w:val="004F02BB"/>
    <w:rsid w:val="004F08A9"/>
    <w:rsid w:val="004F0C2D"/>
    <w:rsid w:val="004F1630"/>
    <w:rsid w:val="004F2D27"/>
    <w:rsid w:val="004F2E5A"/>
    <w:rsid w:val="004F362F"/>
    <w:rsid w:val="004F4053"/>
    <w:rsid w:val="004F4584"/>
    <w:rsid w:val="004F4A03"/>
    <w:rsid w:val="004F5B6E"/>
    <w:rsid w:val="004F5DD0"/>
    <w:rsid w:val="004F6A25"/>
    <w:rsid w:val="004F6E8B"/>
    <w:rsid w:val="00500D4D"/>
    <w:rsid w:val="005013B4"/>
    <w:rsid w:val="00501502"/>
    <w:rsid w:val="00501825"/>
    <w:rsid w:val="00501F6A"/>
    <w:rsid w:val="0050225D"/>
    <w:rsid w:val="00502BD1"/>
    <w:rsid w:val="005033A0"/>
    <w:rsid w:val="005034C3"/>
    <w:rsid w:val="00503930"/>
    <w:rsid w:val="0050437D"/>
    <w:rsid w:val="005056BA"/>
    <w:rsid w:val="005064DE"/>
    <w:rsid w:val="00506921"/>
    <w:rsid w:val="005069AF"/>
    <w:rsid w:val="00507551"/>
    <w:rsid w:val="0051017C"/>
    <w:rsid w:val="00510FF3"/>
    <w:rsid w:val="00511727"/>
    <w:rsid w:val="00511C6C"/>
    <w:rsid w:val="00511D4B"/>
    <w:rsid w:val="00513530"/>
    <w:rsid w:val="005141A8"/>
    <w:rsid w:val="005142E3"/>
    <w:rsid w:val="0051460F"/>
    <w:rsid w:val="00514634"/>
    <w:rsid w:val="00514686"/>
    <w:rsid w:val="0051475C"/>
    <w:rsid w:val="00514BD4"/>
    <w:rsid w:val="00514CE7"/>
    <w:rsid w:val="0051517E"/>
    <w:rsid w:val="005152AC"/>
    <w:rsid w:val="00515CAD"/>
    <w:rsid w:val="00515DC0"/>
    <w:rsid w:val="00516481"/>
    <w:rsid w:val="005164EC"/>
    <w:rsid w:val="0051690C"/>
    <w:rsid w:val="00516BFF"/>
    <w:rsid w:val="0051789E"/>
    <w:rsid w:val="005205A2"/>
    <w:rsid w:val="005206F7"/>
    <w:rsid w:val="00521A63"/>
    <w:rsid w:val="005235D3"/>
    <w:rsid w:val="00523F0F"/>
    <w:rsid w:val="00524065"/>
    <w:rsid w:val="00524104"/>
    <w:rsid w:val="005242EB"/>
    <w:rsid w:val="005263EB"/>
    <w:rsid w:val="0052647E"/>
    <w:rsid w:val="00526540"/>
    <w:rsid w:val="00526CD1"/>
    <w:rsid w:val="00526D9F"/>
    <w:rsid w:val="005272C5"/>
    <w:rsid w:val="0052736A"/>
    <w:rsid w:val="00527FAB"/>
    <w:rsid w:val="005307C2"/>
    <w:rsid w:val="00530B7C"/>
    <w:rsid w:val="00530F1E"/>
    <w:rsid w:val="00531FB4"/>
    <w:rsid w:val="00532317"/>
    <w:rsid w:val="0053233C"/>
    <w:rsid w:val="00532FF9"/>
    <w:rsid w:val="005332CA"/>
    <w:rsid w:val="00533369"/>
    <w:rsid w:val="00535F85"/>
    <w:rsid w:val="00536285"/>
    <w:rsid w:val="0053652F"/>
    <w:rsid w:val="00536C28"/>
    <w:rsid w:val="005376CA"/>
    <w:rsid w:val="00537CD5"/>
    <w:rsid w:val="00540530"/>
    <w:rsid w:val="00541C39"/>
    <w:rsid w:val="00541C78"/>
    <w:rsid w:val="00542119"/>
    <w:rsid w:val="0054293A"/>
    <w:rsid w:val="00543661"/>
    <w:rsid w:val="00543A2D"/>
    <w:rsid w:val="00543D2A"/>
    <w:rsid w:val="00544855"/>
    <w:rsid w:val="00545FC6"/>
    <w:rsid w:val="005460A3"/>
    <w:rsid w:val="005462BF"/>
    <w:rsid w:val="0054642A"/>
    <w:rsid w:val="0054674A"/>
    <w:rsid w:val="00547A57"/>
    <w:rsid w:val="00547F5F"/>
    <w:rsid w:val="0055002D"/>
    <w:rsid w:val="00550162"/>
    <w:rsid w:val="0055049B"/>
    <w:rsid w:val="0055172D"/>
    <w:rsid w:val="00551D98"/>
    <w:rsid w:val="005538F7"/>
    <w:rsid w:val="0055659C"/>
    <w:rsid w:val="00557C72"/>
    <w:rsid w:val="005601FE"/>
    <w:rsid w:val="00560425"/>
    <w:rsid w:val="005604AA"/>
    <w:rsid w:val="0056087E"/>
    <w:rsid w:val="00561CC9"/>
    <w:rsid w:val="00562AB6"/>
    <w:rsid w:val="00563C9E"/>
    <w:rsid w:val="005640CF"/>
    <w:rsid w:val="00565A53"/>
    <w:rsid w:val="0056645A"/>
    <w:rsid w:val="00566863"/>
    <w:rsid w:val="005676F5"/>
    <w:rsid w:val="00567F06"/>
    <w:rsid w:val="005707D1"/>
    <w:rsid w:val="00570F4E"/>
    <w:rsid w:val="00570FC9"/>
    <w:rsid w:val="005718F3"/>
    <w:rsid w:val="00572838"/>
    <w:rsid w:val="00572C7F"/>
    <w:rsid w:val="00572D22"/>
    <w:rsid w:val="00572D7B"/>
    <w:rsid w:val="0057354A"/>
    <w:rsid w:val="0057363C"/>
    <w:rsid w:val="0057487A"/>
    <w:rsid w:val="00575758"/>
    <w:rsid w:val="005759C5"/>
    <w:rsid w:val="00575CF7"/>
    <w:rsid w:val="00575F08"/>
    <w:rsid w:val="00576A9D"/>
    <w:rsid w:val="00576C92"/>
    <w:rsid w:val="0057743E"/>
    <w:rsid w:val="00577B21"/>
    <w:rsid w:val="00581D92"/>
    <w:rsid w:val="005823E3"/>
    <w:rsid w:val="00582697"/>
    <w:rsid w:val="0058299F"/>
    <w:rsid w:val="005829CC"/>
    <w:rsid w:val="00583AAA"/>
    <w:rsid w:val="00583BA5"/>
    <w:rsid w:val="005841BC"/>
    <w:rsid w:val="0058422E"/>
    <w:rsid w:val="005849AA"/>
    <w:rsid w:val="00584A1F"/>
    <w:rsid w:val="00585249"/>
    <w:rsid w:val="005852AB"/>
    <w:rsid w:val="00585CDF"/>
    <w:rsid w:val="00586D47"/>
    <w:rsid w:val="00587DE5"/>
    <w:rsid w:val="00590043"/>
    <w:rsid w:val="0059095B"/>
    <w:rsid w:val="005913C3"/>
    <w:rsid w:val="005936DB"/>
    <w:rsid w:val="00593AA6"/>
    <w:rsid w:val="00593AD0"/>
    <w:rsid w:val="00593F16"/>
    <w:rsid w:val="00594D45"/>
    <w:rsid w:val="00595BB9"/>
    <w:rsid w:val="00595EA8"/>
    <w:rsid w:val="0059709E"/>
    <w:rsid w:val="005979F1"/>
    <w:rsid w:val="005A0C4E"/>
    <w:rsid w:val="005A16C8"/>
    <w:rsid w:val="005A193E"/>
    <w:rsid w:val="005A216D"/>
    <w:rsid w:val="005A21D3"/>
    <w:rsid w:val="005A2774"/>
    <w:rsid w:val="005A2B34"/>
    <w:rsid w:val="005A3B74"/>
    <w:rsid w:val="005A3B98"/>
    <w:rsid w:val="005A4606"/>
    <w:rsid w:val="005A5D10"/>
    <w:rsid w:val="005A5D80"/>
    <w:rsid w:val="005A627C"/>
    <w:rsid w:val="005A6BF5"/>
    <w:rsid w:val="005A6F27"/>
    <w:rsid w:val="005A70EC"/>
    <w:rsid w:val="005A776C"/>
    <w:rsid w:val="005A7B27"/>
    <w:rsid w:val="005A7C4C"/>
    <w:rsid w:val="005A7F43"/>
    <w:rsid w:val="005A7F6E"/>
    <w:rsid w:val="005B1BE7"/>
    <w:rsid w:val="005B2607"/>
    <w:rsid w:val="005B3008"/>
    <w:rsid w:val="005B30D6"/>
    <w:rsid w:val="005B34F0"/>
    <w:rsid w:val="005B4384"/>
    <w:rsid w:val="005B441E"/>
    <w:rsid w:val="005B56AB"/>
    <w:rsid w:val="005B6448"/>
    <w:rsid w:val="005B6A1B"/>
    <w:rsid w:val="005B7AAE"/>
    <w:rsid w:val="005C0217"/>
    <w:rsid w:val="005C047E"/>
    <w:rsid w:val="005C0D50"/>
    <w:rsid w:val="005C1248"/>
    <w:rsid w:val="005C1C20"/>
    <w:rsid w:val="005C249E"/>
    <w:rsid w:val="005C30F0"/>
    <w:rsid w:val="005C3109"/>
    <w:rsid w:val="005C3265"/>
    <w:rsid w:val="005C3338"/>
    <w:rsid w:val="005C3E1C"/>
    <w:rsid w:val="005C4B2C"/>
    <w:rsid w:val="005C4D8E"/>
    <w:rsid w:val="005C4F12"/>
    <w:rsid w:val="005C5105"/>
    <w:rsid w:val="005C5E19"/>
    <w:rsid w:val="005C6753"/>
    <w:rsid w:val="005C71E3"/>
    <w:rsid w:val="005D01C8"/>
    <w:rsid w:val="005D0933"/>
    <w:rsid w:val="005D15C2"/>
    <w:rsid w:val="005D242F"/>
    <w:rsid w:val="005D2522"/>
    <w:rsid w:val="005D2DA9"/>
    <w:rsid w:val="005D364A"/>
    <w:rsid w:val="005D3C8B"/>
    <w:rsid w:val="005D4CC5"/>
    <w:rsid w:val="005D63EB"/>
    <w:rsid w:val="005D6A8C"/>
    <w:rsid w:val="005D6BED"/>
    <w:rsid w:val="005D735B"/>
    <w:rsid w:val="005E027C"/>
    <w:rsid w:val="005E0DA0"/>
    <w:rsid w:val="005E1688"/>
    <w:rsid w:val="005E1793"/>
    <w:rsid w:val="005E1885"/>
    <w:rsid w:val="005E1B04"/>
    <w:rsid w:val="005E1D86"/>
    <w:rsid w:val="005E1E14"/>
    <w:rsid w:val="005E26E9"/>
    <w:rsid w:val="005E52FC"/>
    <w:rsid w:val="005E704C"/>
    <w:rsid w:val="005E792B"/>
    <w:rsid w:val="005F07C2"/>
    <w:rsid w:val="005F0BD0"/>
    <w:rsid w:val="005F1362"/>
    <w:rsid w:val="005F1396"/>
    <w:rsid w:val="005F14AF"/>
    <w:rsid w:val="005F1A36"/>
    <w:rsid w:val="005F294A"/>
    <w:rsid w:val="005F2A4D"/>
    <w:rsid w:val="005F316D"/>
    <w:rsid w:val="005F3E4F"/>
    <w:rsid w:val="005F3FC1"/>
    <w:rsid w:val="005F4078"/>
    <w:rsid w:val="005F52FF"/>
    <w:rsid w:val="005F68F7"/>
    <w:rsid w:val="005F75D4"/>
    <w:rsid w:val="00600298"/>
    <w:rsid w:val="0060070D"/>
    <w:rsid w:val="006016FC"/>
    <w:rsid w:val="00601A66"/>
    <w:rsid w:val="006029F5"/>
    <w:rsid w:val="00603057"/>
    <w:rsid w:val="006035BA"/>
    <w:rsid w:val="006038C9"/>
    <w:rsid w:val="00603B6C"/>
    <w:rsid w:val="00603D3B"/>
    <w:rsid w:val="006062D3"/>
    <w:rsid w:val="00606AAC"/>
    <w:rsid w:val="00606AFC"/>
    <w:rsid w:val="00606B6D"/>
    <w:rsid w:val="00607767"/>
    <w:rsid w:val="006077FF"/>
    <w:rsid w:val="00607BD0"/>
    <w:rsid w:val="00610FD2"/>
    <w:rsid w:val="00611618"/>
    <w:rsid w:val="00612784"/>
    <w:rsid w:val="00612FD3"/>
    <w:rsid w:val="0061431B"/>
    <w:rsid w:val="00615CAD"/>
    <w:rsid w:val="00615EC6"/>
    <w:rsid w:val="00616B98"/>
    <w:rsid w:val="00617841"/>
    <w:rsid w:val="00620F10"/>
    <w:rsid w:val="006210B0"/>
    <w:rsid w:val="00621469"/>
    <w:rsid w:val="006217CA"/>
    <w:rsid w:val="006225EE"/>
    <w:rsid w:val="00622794"/>
    <w:rsid w:val="006231EC"/>
    <w:rsid w:val="00623E70"/>
    <w:rsid w:val="0062420C"/>
    <w:rsid w:val="006242C6"/>
    <w:rsid w:val="006253C3"/>
    <w:rsid w:val="0062544A"/>
    <w:rsid w:val="00625BF9"/>
    <w:rsid w:val="00625E9A"/>
    <w:rsid w:val="00626146"/>
    <w:rsid w:val="00626A93"/>
    <w:rsid w:val="00626BAB"/>
    <w:rsid w:val="00626F4B"/>
    <w:rsid w:val="0062727C"/>
    <w:rsid w:val="00627A78"/>
    <w:rsid w:val="00627C26"/>
    <w:rsid w:val="00627D66"/>
    <w:rsid w:val="00630668"/>
    <w:rsid w:val="006307DD"/>
    <w:rsid w:val="00630E21"/>
    <w:rsid w:val="00630E7F"/>
    <w:rsid w:val="00631764"/>
    <w:rsid w:val="00631CA3"/>
    <w:rsid w:val="00632842"/>
    <w:rsid w:val="006334C7"/>
    <w:rsid w:val="006337D3"/>
    <w:rsid w:val="00634082"/>
    <w:rsid w:val="006340E4"/>
    <w:rsid w:val="0063447D"/>
    <w:rsid w:val="006349DC"/>
    <w:rsid w:val="00635866"/>
    <w:rsid w:val="006358E9"/>
    <w:rsid w:val="00636627"/>
    <w:rsid w:val="0063733B"/>
    <w:rsid w:val="00640184"/>
    <w:rsid w:val="00640838"/>
    <w:rsid w:val="00640A3C"/>
    <w:rsid w:val="00641B78"/>
    <w:rsid w:val="0064225F"/>
    <w:rsid w:val="0064234C"/>
    <w:rsid w:val="0064258E"/>
    <w:rsid w:val="006428A7"/>
    <w:rsid w:val="00642BEC"/>
    <w:rsid w:val="00642C23"/>
    <w:rsid w:val="00642DFD"/>
    <w:rsid w:val="006433E5"/>
    <w:rsid w:val="00643D0E"/>
    <w:rsid w:val="006460C8"/>
    <w:rsid w:val="00646401"/>
    <w:rsid w:val="0064655C"/>
    <w:rsid w:val="00647140"/>
    <w:rsid w:val="006474EA"/>
    <w:rsid w:val="00647513"/>
    <w:rsid w:val="00647D0B"/>
    <w:rsid w:val="00647D0C"/>
    <w:rsid w:val="00647D84"/>
    <w:rsid w:val="00651419"/>
    <w:rsid w:val="0065185D"/>
    <w:rsid w:val="00652743"/>
    <w:rsid w:val="006528A5"/>
    <w:rsid w:val="006543B1"/>
    <w:rsid w:val="00654A4B"/>
    <w:rsid w:val="00654CAB"/>
    <w:rsid w:val="00654CDB"/>
    <w:rsid w:val="00655D25"/>
    <w:rsid w:val="00656915"/>
    <w:rsid w:val="00656DA4"/>
    <w:rsid w:val="006572D2"/>
    <w:rsid w:val="0065794D"/>
    <w:rsid w:val="00657A6C"/>
    <w:rsid w:val="00660B89"/>
    <w:rsid w:val="00661514"/>
    <w:rsid w:val="0066156D"/>
    <w:rsid w:val="00661F85"/>
    <w:rsid w:val="00663080"/>
    <w:rsid w:val="00663523"/>
    <w:rsid w:val="006638D5"/>
    <w:rsid w:val="00663E3D"/>
    <w:rsid w:val="00664C8D"/>
    <w:rsid w:val="0066556E"/>
    <w:rsid w:val="00667C3C"/>
    <w:rsid w:val="0067020A"/>
    <w:rsid w:val="0067239A"/>
    <w:rsid w:val="00672434"/>
    <w:rsid w:val="00672483"/>
    <w:rsid w:val="00672902"/>
    <w:rsid w:val="00672ED4"/>
    <w:rsid w:val="00673441"/>
    <w:rsid w:val="00675A1E"/>
    <w:rsid w:val="00676150"/>
    <w:rsid w:val="006761DF"/>
    <w:rsid w:val="006767B5"/>
    <w:rsid w:val="00676945"/>
    <w:rsid w:val="0068004E"/>
    <w:rsid w:val="0068007C"/>
    <w:rsid w:val="00680173"/>
    <w:rsid w:val="00680231"/>
    <w:rsid w:val="0068043E"/>
    <w:rsid w:val="0068093D"/>
    <w:rsid w:val="00680A86"/>
    <w:rsid w:val="00681768"/>
    <w:rsid w:val="00682133"/>
    <w:rsid w:val="00682134"/>
    <w:rsid w:val="006823C3"/>
    <w:rsid w:val="0068260E"/>
    <w:rsid w:val="0068294C"/>
    <w:rsid w:val="00683324"/>
    <w:rsid w:val="00683350"/>
    <w:rsid w:val="00684002"/>
    <w:rsid w:val="0068461F"/>
    <w:rsid w:val="00684BD7"/>
    <w:rsid w:val="006901A0"/>
    <w:rsid w:val="006904BF"/>
    <w:rsid w:val="00690A34"/>
    <w:rsid w:val="00691E9C"/>
    <w:rsid w:val="0069265F"/>
    <w:rsid w:val="00693166"/>
    <w:rsid w:val="006935FA"/>
    <w:rsid w:val="0069467F"/>
    <w:rsid w:val="00694B9D"/>
    <w:rsid w:val="00694E3B"/>
    <w:rsid w:val="006951AF"/>
    <w:rsid w:val="006952C9"/>
    <w:rsid w:val="00695303"/>
    <w:rsid w:val="006975BD"/>
    <w:rsid w:val="00697676"/>
    <w:rsid w:val="006A0F09"/>
    <w:rsid w:val="006A15BA"/>
    <w:rsid w:val="006A1C5D"/>
    <w:rsid w:val="006A1E6F"/>
    <w:rsid w:val="006A2B1A"/>
    <w:rsid w:val="006A34C8"/>
    <w:rsid w:val="006A362E"/>
    <w:rsid w:val="006A4229"/>
    <w:rsid w:val="006A4800"/>
    <w:rsid w:val="006A59AB"/>
    <w:rsid w:val="006A5A1F"/>
    <w:rsid w:val="006A62D0"/>
    <w:rsid w:val="006A69C0"/>
    <w:rsid w:val="006A6DBA"/>
    <w:rsid w:val="006B04DC"/>
    <w:rsid w:val="006B07D2"/>
    <w:rsid w:val="006B0A95"/>
    <w:rsid w:val="006B0E42"/>
    <w:rsid w:val="006B1A75"/>
    <w:rsid w:val="006B2001"/>
    <w:rsid w:val="006B208B"/>
    <w:rsid w:val="006B2EC3"/>
    <w:rsid w:val="006B33F1"/>
    <w:rsid w:val="006B3AEA"/>
    <w:rsid w:val="006B4028"/>
    <w:rsid w:val="006B470B"/>
    <w:rsid w:val="006B4A68"/>
    <w:rsid w:val="006B4D55"/>
    <w:rsid w:val="006B656B"/>
    <w:rsid w:val="006B7333"/>
    <w:rsid w:val="006B7A11"/>
    <w:rsid w:val="006B7F2C"/>
    <w:rsid w:val="006C0879"/>
    <w:rsid w:val="006C0C01"/>
    <w:rsid w:val="006C0CBF"/>
    <w:rsid w:val="006C0EDA"/>
    <w:rsid w:val="006C20FE"/>
    <w:rsid w:val="006C37F9"/>
    <w:rsid w:val="006C4218"/>
    <w:rsid w:val="006C42C3"/>
    <w:rsid w:val="006C47BC"/>
    <w:rsid w:val="006C4FC9"/>
    <w:rsid w:val="006C5A7E"/>
    <w:rsid w:val="006C6254"/>
    <w:rsid w:val="006D00DB"/>
    <w:rsid w:val="006D035B"/>
    <w:rsid w:val="006D06B6"/>
    <w:rsid w:val="006D1E7E"/>
    <w:rsid w:val="006D26CF"/>
    <w:rsid w:val="006D2720"/>
    <w:rsid w:val="006D2764"/>
    <w:rsid w:val="006D5FBD"/>
    <w:rsid w:val="006D6645"/>
    <w:rsid w:val="006D78ED"/>
    <w:rsid w:val="006E0BDA"/>
    <w:rsid w:val="006E14F9"/>
    <w:rsid w:val="006E2F84"/>
    <w:rsid w:val="006E4B37"/>
    <w:rsid w:val="006E4D26"/>
    <w:rsid w:val="006E58D2"/>
    <w:rsid w:val="006E619E"/>
    <w:rsid w:val="006E6267"/>
    <w:rsid w:val="006E7A27"/>
    <w:rsid w:val="006F002D"/>
    <w:rsid w:val="006F0226"/>
    <w:rsid w:val="006F043F"/>
    <w:rsid w:val="006F0F55"/>
    <w:rsid w:val="006F11C9"/>
    <w:rsid w:val="006F16E4"/>
    <w:rsid w:val="006F1777"/>
    <w:rsid w:val="006F1BE3"/>
    <w:rsid w:val="006F25F8"/>
    <w:rsid w:val="006F2642"/>
    <w:rsid w:val="006F2C74"/>
    <w:rsid w:val="006F2E47"/>
    <w:rsid w:val="006F3066"/>
    <w:rsid w:val="006F3B64"/>
    <w:rsid w:val="006F5237"/>
    <w:rsid w:val="006F538E"/>
    <w:rsid w:val="006F5802"/>
    <w:rsid w:val="006F5DB8"/>
    <w:rsid w:val="006F62B6"/>
    <w:rsid w:val="006F7197"/>
    <w:rsid w:val="006F76B3"/>
    <w:rsid w:val="00700E74"/>
    <w:rsid w:val="007010D4"/>
    <w:rsid w:val="00701EDB"/>
    <w:rsid w:val="00702855"/>
    <w:rsid w:val="00702B74"/>
    <w:rsid w:val="00702C22"/>
    <w:rsid w:val="00702DFA"/>
    <w:rsid w:val="00703243"/>
    <w:rsid w:val="007047F7"/>
    <w:rsid w:val="0070562E"/>
    <w:rsid w:val="007065A4"/>
    <w:rsid w:val="00706E47"/>
    <w:rsid w:val="007070C5"/>
    <w:rsid w:val="00707775"/>
    <w:rsid w:val="00710282"/>
    <w:rsid w:val="00710C76"/>
    <w:rsid w:val="00710EB5"/>
    <w:rsid w:val="00711123"/>
    <w:rsid w:val="007116E9"/>
    <w:rsid w:val="0071187B"/>
    <w:rsid w:val="0071255E"/>
    <w:rsid w:val="00714F14"/>
    <w:rsid w:val="007153A3"/>
    <w:rsid w:val="00715A10"/>
    <w:rsid w:val="007165EA"/>
    <w:rsid w:val="00717D16"/>
    <w:rsid w:val="00722379"/>
    <w:rsid w:val="0072237B"/>
    <w:rsid w:val="007229CB"/>
    <w:rsid w:val="00722CDA"/>
    <w:rsid w:val="00723BAD"/>
    <w:rsid w:val="007240F5"/>
    <w:rsid w:val="007247B8"/>
    <w:rsid w:val="00724976"/>
    <w:rsid w:val="00724B63"/>
    <w:rsid w:val="007260C6"/>
    <w:rsid w:val="00726D68"/>
    <w:rsid w:val="00726D8E"/>
    <w:rsid w:val="007279EF"/>
    <w:rsid w:val="0073044C"/>
    <w:rsid w:val="00730829"/>
    <w:rsid w:val="00730862"/>
    <w:rsid w:val="00730FE2"/>
    <w:rsid w:val="007317AD"/>
    <w:rsid w:val="00731DEF"/>
    <w:rsid w:val="00732CBC"/>
    <w:rsid w:val="00733A8D"/>
    <w:rsid w:val="00733CF8"/>
    <w:rsid w:val="007343D7"/>
    <w:rsid w:val="0073490B"/>
    <w:rsid w:val="00737BAD"/>
    <w:rsid w:val="00737FB4"/>
    <w:rsid w:val="007409ED"/>
    <w:rsid w:val="00740ADC"/>
    <w:rsid w:val="00740BEC"/>
    <w:rsid w:val="007411E2"/>
    <w:rsid w:val="007411F6"/>
    <w:rsid w:val="0074129E"/>
    <w:rsid w:val="00741843"/>
    <w:rsid w:val="00742713"/>
    <w:rsid w:val="00742B07"/>
    <w:rsid w:val="00743020"/>
    <w:rsid w:val="007431AD"/>
    <w:rsid w:val="007433AE"/>
    <w:rsid w:val="00743B11"/>
    <w:rsid w:val="00744324"/>
    <w:rsid w:val="007443EA"/>
    <w:rsid w:val="00745481"/>
    <w:rsid w:val="0074569C"/>
    <w:rsid w:val="007461CC"/>
    <w:rsid w:val="007462CB"/>
    <w:rsid w:val="00746697"/>
    <w:rsid w:val="007469F5"/>
    <w:rsid w:val="007471D3"/>
    <w:rsid w:val="0074729D"/>
    <w:rsid w:val="00750066"/>
    <w:rsid w:val="00750076"/>
    <w:rsid w:val="00750364"/>
    <w:rsid w:val="0075154C"/>
    <w:rsid w:val="0075238A"/>
    <w:rsid w:val="007539E6"/>
    <w:rsid w:val="00754097"/>
    <w:rsid w:val="00754261"/>
    <w:rsid w:val="00754BA3"/>
    <w:rsid w:val="0075530B"/>
    <w:rsid w:val="007558F7"/>
    <w:rsid w:val="00755AB2"/>
    <w:rsid w:val="0075604A"/>
    <w:rsid w:val="007567DB"/>
    <w:rsid w:val="0075702C"/>
    <w:rsid w:val="00757079"/>
    <w:rsid w:val="0076085D"/>
    <w:rsid w:val="00760D48"/>
    <w:rsid w:val="00761481"/>
    <w:rsid w:val="00762536"/>
    <w:rsid w:val="007636EB"/>
    <w:rsid w:val="0076492B"/>
    <w:rsid w:val="007663F0"/>
    <w:rsid w:val="007666D6"/>
    <w:rsid w:val="007668D0"/>
    <w:rsid w:val="007669C8"/>
    <w:rsid w:val="00766F88"/>
    <w:rsid w:val="00767FEF"/>
    <w:rsid w:val="0077099F"/>
    <w:rsid w:val="00770F2C"/>
    <w:rsid w:val="00771CFC"/>
    <w:rsid w:val="00772859"/>
    <w:rsid w:val="00772D96"/>
    <w:rsid w:val="007732F3"/>
    <w:rsid w:val="007736CC"/>
    <w:rsid w:val="00775972"/>
    <w:rsid w:val="007766C1"/>
    <w:rsid w:val="00777958"/>
    <w:rsid w:val="00777A12"/>
    <w:rsid w:val="00780198"/>
    <w:rsid w:val="0078043C"/>
    <w:rsid w:val="00780DA4"/>
    <w:rsid w:val="00781C8C"/>
    <w:rsid w:val="00781EFE"/>
    <w:rsid w:val="00782529"/>
    <w:rsid w:val="00782D31"/>
    <w:rsid w:val="00782DC4"/>
    <w:rsid w:val="00782DCF"/>
    <w:rsid w:val="00782E9D"/>
    <w:rsid w:val="007830AC"/>
    <w:rsid w:val="00784147"/>
    <w:rsid w:val="007841F4"/>
    <w:rsid w:val="00785228"/>
    <w:rsid w:val="007853CC"/>
    <w:rsid w:val="0078651B"/>
    <w:rsid w:val="007868EB"/>
    <w:rsid w:val="007871C9"/>
    <w:rsid w:val="00787347"/>
    <w:rsid w:val="0078798F"/>
    <w:rsid w:val="00787AEF"/>
    <w:rsid w:val="00790DD7"/>
    <w:rsid w:val="00792A36"/>
    <w:rsid w:val="00793270"/>
    <w:rsid w:val="007944C7"/>
    <w:rsid w:val="007952E9"/>
    <w:rsid w:val="00795595"/>
    <w:rsid w:val="007959D4"/>
    <w:rsid w:val="007966E1"/>
    <w:rsid w:val="00796E68"/>
    <w:rsid w:val="007A13A2"/>
    <w:rsid w:val="007A23EF"/>
    <w:rsid w:val="007A2FCD"/>
    <w:rsid w:val="007A3132"/>
    <w:rsid w:val="007A361C"/>
    <w:rsid w:val="007A368C"/>
    <w:rsid w:val="007A38DC"/>
    <w:rsid w:val="007A437A"/>
    <w:rsid w:val="007A4C44"/>
    <w:rsid w:val="007A4E2D"/>
    <w:rsid w:val="007A4E6D"/>
    <w:rsid w:val="007A55B0"/>
    <w:rsid w:val="007A5ECD"/>
    <w:rsid w:val="007A5FA4"/>
    <w:rsid w:val="007A6EAD"/>
    <w:rsid w:val="007A70CA"/>
    <w:rsid w:val="007B002D"/>
    <w:rsid w:val="007B01E1"/>
    <w:rsid w:val="007B0352"/>
    <w:rsid w:val="007B18AD"/>
    <w:rsid w:val="007B2C6B"/>
    <w:rsid w:val="007B2ECA"/>
    <w:rsid w:val="007B34EF"/>
    <w:rsid w:val="007B3589"/>
    <w:rsid w:val="007B3DDA"/>
    <w:rsid w:val="007B3E84"/>
    <w:rsid w:val="007B405C"/>
    <w:rsid w:val="007B4169"/>
    <w:rsid w:val="007B54DF"/>
    <w:rsid w:val="007B5BF0"/>
    <w:rsid w:val="007B5BF2"/>
    <w:rsid w:val="007B7E96"/>
    <w:rsid w:val="007C156D"/>
    <w:rsid w:val="007C1611"/>
    <w:rsid w:val="007C1965"/>
    <w:rsid w:val="007C31E6"/>
    <w:rsid w:val="007C3B34"/>
    <w:rsid w:val="007C47F2"/>
    <w:rsid w:val="007C6781"/>
    <w:rsid w:val="007C6DBE"/>
    <w:rsid w:val="007D055E"/>
    <w:rsid w:val="007D058A"/>
    <w:rsid w:val="007D14A5"/>
    <w:rsid w:val="007D2760"/>
    <w:rsid w:val="007D3119"/>
    <w:rsid w:val="007D4DBA"/>
    <w:rsid w:val="007D5A55"/>
    <w:rsid w:val="007D5A9A"/>
    <w:rsid w:val="007D62DC"/>
    <w:rsid w:val="007D72B7"/>
    <w:rsid w:val="007D730B"/>
    <w:rsid w:val="007E02A6"/>
    <w:rsid w:val="007E285E"/>
    <w:rsid w:val="007E2C62"/>
    <w:rsid w:val="007E2FC2"/>
    <w:rsid w:val="007E39AA"/>
    <w:rsid w:val="007E39C8"/>
    <w:rsid w:val="007E3B9D"/>
    <w:rsid w:val="007E3E1A"/>
    <w:rsid w:val="007E5619"/>
    <w:rsid w:val="007E5A6F"/>
    <w:rsid w:val="007E6404"/>
    <w:rsid w:val="007E69B2"/>
    <w:rsid w:val="007F138F"/>
    <w:rsid w:val="007F141B"/>
    <w:rsid w:val="007F1F54"/>
    <w:rsid w:val="007F2415"/>
    <w:rsid w:val="007F2A2F"/>
    <w:rsid w:val="007F3015"/>
    <w:rsid w:val="007F32B9"/>
    <w:rsid w:val="007F373D"/>
    <w:rsid w:val="007F3D6E"/>
    <w:rsid w:val="007F41D1"/>
    <w:rsid w:val="007F4577"/>
    <w:rsid w:val="007F4BDF"/>
    <w:rsid w:val="007F4FCF"/>
    <w:rsid w:val="007F53F2"/>
    <w:rsid w:val="007F67C2"/>
    <w:rsid w:val="007F680A"/>
    <w:rsid w:val="007F6BCF"/>
    <w:rsid w:val="007F7982"/>
    <w:rsid w:val="00800387"/>
    <w:rsid w:val="008005BD"/>
    <w:rsid w:val="00801974"/>
    <w:rsid w:val="00801D6B"/>
    <w:rsid w:val="00801FF0"/>
    <w:rsid w:val="00802854"/>
    <w:rsid w:val="0080422D"/>
    <w:rsid w:val="00804252"/>
    <w:rsid w:val="0080437D"/>
    <w:rsid w:val="0080500A"/>
    <w:rsid w:val="00805688"/>
    <w:rsid w:val="00805811"/>
    <w:rsid w:val="00805E07"/>
    <w:rsid w:val="008061AF"/>
    <w:rsid w:val="0080772E"/>
    <w:rsid w:val="00811551"/>
    <w:rsid w:val="00811DE7"/>
    <w:rsid w:val="008134D3"/>
    <w:rsid w:val="0081430F"/>
    <w:rsid w:val="00816326"/>
    <w:rsid w:val="00816416"/>
    <w:rsid w:val="00816D6F"/>
    <w:rsid w:val="00817E79"/>
    <w:rsid w:val="00817E8A"/>
    <w:rsid w:val="00817FE5"/>
    <w:rsid w:val="008209AC"/>
    <w:rsid w:val="0082180B"/>
    <w:rsid w:val="00822EBC"/>
    <w:rsid w:val="00822FB7"/>
    <w:rsid w:val="00823608"/>
    <w:rsid w:val="008238DD"/>
    <w:rsid w:val="008248D3"/>
    <w:rsid w:val="00824FB0"/>
    <w:rsid w:val="008250B7"/>
    <w:rsid w:val="0082569C"/>
    <w:rsid w:val="008260CF"/>
    <w:rsid w:val="00826E24"/>
    <w:rsid w:val="0082795A"/>
    <w:rsid w:val="00827C42"/>
    <w:rsid w:val="00830BF0"/>
    <w:rsid w:val="0083105C"/>
    <w:rsid w:val="00831391"/>
    <w:rsid w:val="00831818"/>
    <w:rsid w:val="00831CE1"/>
    <w:rsid w:val="00831FF5"/>
    <w:rsid w:val="0083274A"/>
    <w:rsid w:val="00832A6F"/>
    <w:rsid w:val="00832E9D"/>
    <w:rsid w:val="00832FB2"/>
    <w:rsid w:val="00833F5B"/>
    <w:rsid w:val="008347D8"/>
    <w:rsid w:val="00835AA6"/>
    <w:rsid w:val="008366A7"/>
    <w:rsid w:val="00836CE2"/>
    <w:rsid w:val="008370D3"/>
    <w:rsid w:val="00840ADB"/>
    <w:rsid w:val="00840B44"/>
    <w:rsid w:val="00840F9C"/>
    <w:rsid w:val="00841118"/>
    <w:rsid w:val="0084139F"/>
    <w:rsid w:val="00842A72"/>
    <w:rsid w:val="00842D8A"/>
    <w:rsid w:val="008432D1"/>
    <w:rsid w:val="00843CB2"/>
    <w:rsid w:val="00843D27"/>
    <w:rsid w:val="00843EEB"/>
    <w:rsid w:val="00843EF0"/>
    <w:rsid w:val="00844A5E"/>
    <w:rsid w:val="00845300"/>
    <w:rsid w:val="00845346"/>
    <w:rsid w:val="008458E3"/>
    <w:rsid w:val="00845D75"/>
    <w:rsid w:val="0084648D"/>
    <w:rsid w:val="00846D4A"/>
    <w:rsid w:val="00847186"/>
    <w:rsid w:val="00847448"/>
    <w:rsid w:val="00847713"/>
    <w:rsid w:val="00847C73"/>
    <w:rsid w:val="00847C8E"/>
    <w:rsid w:val="0085053E"/>
    <w:rsid w:val="00851EE7"/>
    <w:rsid w:val="008528E7"/>
    <w:rsid w:val="00853166"/>
    <w:rsid w:val="00853351"/>
    <w:rsid w:val="0085387E"/>
    <w:rsid w:val="00853910"/>
    <w:rsid w:val="00853DA7"/>
    <w:rsid w:val="008541FD"/>
    <w:rsid w:val="008544A9"/>
    <w:rsid w:val="008550A4"/>
    <w:rsid w:val="00855417"/>
    <w:rsid w:val="00855BFC"/>
    <w:rsid w:val="00855F99"/>
    <w:rsid w:val="008569A5"/>
    <w:rsid w:val="00856C0C"/>
    <w:rsid w:val="00857270"/>
    <w:rsid w:val="00857768"/>
    <w:rsid w:val="00857D45"/>
    <w:rsid w:val="0086100F"/>
    <w:rsid w:val="00862173"/>
    <w:rsid w:val="0086276D"/>
    <w:rsid w:val="00863053"/>
    <w:rsid w:val="008630E9"/>
    <w:rsid w:val="00863673"/>
    <w:rsid w:val="00863895"/>
    <w:rsid w:val="00865BDE"/>
    <w:rsid w:val="008668A4"/>
    <w:rsid w:val="00867417"/>
    <w:rsid w:val="0086753C"/>
    <w:rsid w:val="00870472"/>
    <w:rsid w:val="0087060A"/>
    <w:rsid w:val="00870949"/>
    <w:rsid w:val="008715BF"/>
    <w:rsid w:val="00871893"/>
    <w:rsid w:val="0087232D"/>
    <w:rsid w:val="008725BC"/>
    <w:rsid w:val="00873B96"/>
    <w:rsid w:val="00874B42"/>
    <w:rsid w:val="00875B1A"/>
    <w:rsid w:val="00875D77"/>
    <w:rsid w:val="008776B7"/>
    <w:rsid w:val="00877CD6"/>
    <w:rsid w:val="00877EB9"/>
    <w:rsid w:val="00880A27"/>
    <w:rsid w:val="008810BE"/>
    <w:rsid w:val="008816A5"/>
    <w:rsid w:val="008817F6"/>
    <w:rsid w:val="008819AB"/>
    <w:rsid w:val="0088243E"/>
    <w:rsid w:val="0088277F"/>
    <w:rsid w:val="00883E53"/>
    <w:rsid w:val="00883F7D"/>
    <w:rsid w:val="00883FFF"/>
    <w:rsid w:val="008852E2"/>
    <w:rsid w:val="00885B66"/>
    <w:rsid w:val="00887365"/>
    <w:rsid w:val="00887812"/>
    <w:rsid w:val="00890104"/>
    <w:rsid w:val="008905FA"/>
    <w:rsid w:val="00890860"/>
    <w:rsid w:val="008908E6"/>
    <w:rsid w:val="008908EE"/>
    <w:rsid w:val="008908EF"/>
    <w:rsid w:val="008914B8"/>
    <w:rsid w:val="008921EB"/>
    <w:rsid w:val="00892D0A"/>
    <w:rsid w:val="00893859"/>
    <w:rsid w:val="00893DAD"/>
    <w:rsid w:val="008942D7"/>
    <w:rsid w:val="00894337"/>
    <w:rsid w:val="008946BF"/>
    <w:rsid w:val="00894A41"/>
    <w:rsid w:val="00894D2A"/>
    <w:rsid w:val="00895B38"/>
    <w:rsid w:val="00895F18"/>
    <w:rsid w:val="008961D6"/>
    <w:rsid w:val="00896EF7"/>
    <w:rsid w:val="00896F2D"/>
    <w:rsid w:val="00897667"/>
    <w:rsid w:val="00897AEA"/>
    <w:rsid w:val="008A039D"/>
    <w:rsid w:val="008A126C"/>
    <w:rsid w:val="008A368F"/>
    <w:rsid w:val="008A375D"/>
    <w:rsid w:val="008A3FF9"/>
    <w:rsid w:val="008A45E9"/>
    <w:rsid w:val="008A4BFE"/>
    <w:rsid w:val="008A4C39"/>
    <w:rsid w:val="008A5705"/>
    <w:rsid w:val="008B0684"/>
    <w:rsid w:val="008B0936"/>
    <w:rsid w:val="008B1153"/>
    <w:rsid w:val="008B16B0"/>
    <w:rsid w:val="008B2889"/>
    <w:rsid w:val="008B3511"/>
    <w:rsid w:val="008B3BF6"/>
    <w:rsid w:val="008B3DAB"/>
    <w:rsid w:val="008B41D9"/>
    <w:rsid w:val="008B420A"/>
    <w:rsid w:val="008B434F"/>
    <w:rsid w:val="008B45F4"/>
    <w:rsid w:val="008B4693"/>
    <w:rsid w:val="008B4CA2"/>
    <w:rsid w:val="008B5442"/>
    <w:rsid w:val="008B5916"/>
    <w:rsid w:val="008B7DAE"/>
    <w:rsid w:val="008C015D"/>
    <w:rsid w:val="008C0F8E"/>
    <w:rsid w:val="008C2D11"/>
    <w:rsid w:val="008C2D5F"/>
    <w:rsid w:val="008C2E54"/>
    <w:rsid w:val="008C35D3"/>
    <w:rsid w:val="008C3926"/>
    <w:rsid w:val="008C42CF"/>
    <w:rsid w:val="008C5F4A"/>
    <w:rsid w:val="008C6CBD"/>
    <w:rsid w:val="008C7A25"/>
    <w:rsid w:val="008D0A3B"/>
    <w:rsid w:val="008D0FA9"/>
    <w:rsid w:val="008D1438"/>
    <w:rsid w:val="008D1C72"/>
    <w:rsid w:val="008D1F1E"/>
    <w:rsid w:val="008D245B"/>
    <w:rsid w:val="008D2C29"/>
    <w:rsid w:val="008D2D9A"/>
    <w:rsid w:val="008D2E21"/>
    <w:rsid w:val="008D3164"/>
    <w:rsid w:val="008D43CA"/>
    <w:rsid w:val="008D4859"/>
    <w:rsid w:val="008D52EA"/>
    <w:rsid w:val="008D5936"/>
    <w:rsid w:val="008D5962"/>
    <w:rsid w:val="008D5C11"/>
    <w:rsid w:val="008D6335"/>
    <w:rsid w:val="008D6967"/>
    <w:rsid w:val="008D6AA6"/>
    <w:rsid w:val="008D6CF3"/>
    <w:rsid w:val="008D7E57"/>
    <w:rsid w:val="008E01F5"/>
    <w:rsid w:val="008E077E"/>
    <w:rsid w:val="008E07E9"/>
    <w:rsid w:val="008E1021"/>
    <w:rsid w:val="008E1689"/>
    <w:rsid w:val="008E1A94"/>
    <w:rsid w:val="008E2125"/>
    <w:rsid w:val="008E2464"/>
    <w:rsid w:val="008E29B6"/>
    <w:rsid w:val="008E2F2F"/>
    <w:rsid w:val="008E36B6"/>
    <w:rsid w:val="008E3951"/>
    <w:rsid w:val="008E39E9"/>
    <w:rsid w:val="008E44BB"/>
    <w:rsid w:val="008E4835"/>
    <w:rsid w:val="008E529F"/>
    <w:rsid w:val="008E5313"/>
    <w:rsid w:val="008E57AE"/>
    <w:rsid w:val="008E5A70"/>
    <w:rsid w:val="008E5D1D"/>
    <w:rsid w:val="008E6A23"/>
    <w:rsid w:val="008E6EF0"/>
    <w:rsid w:val="008E7397"/>
    <w:rsid w:val="008F0411"/>
    <w:rsid w:val="008F1649"/>
    <w:rsid w:val="008F1706"/>
    <w:rsid w:val="008F1811"/>
    <w:rsid w:val="008F1CC1"/>
    <w:rsid w:val="008F3338"/>
    <w:rsid w:val="008F365F"/>
    <w:rsid w:val="008F3933"/>
    <w:rsid w:val="008F39AB"/>
    <w:rsid w:val="008F4221"/>
    <w:rsid w:val="008F4747"/>
    <w:rsid w:val="008F5561"/>
    <w:rsid w:val="008F5D98"/>
    <w:rsid w:val="008F62DC"/>
    <w:rsid w:val="008F6490"/>
    <w:rsid w:val="008F65CF"/>
    <w:rsid w:val="008F6BDD"/>
    <w:rsid w:val="00900092"/>
    <w:rsid w:val="0090077F"/>
    <w:rsid w:val="00900943"/>
    <w:rsid w:val="00900E51"/>
    <w:rsid w:val="009010AE"/>
    <w:rsid w:val="00901C8C"/>
    <w:rsid w:val="00901FC3"/>
    <w:rsid w:val="009021D4"/>
    <w:rsid w:val="009022AA"/>
    <w:rsid w:val="009023EC"/>
    <w:rsid w:val="00902507"/>
    <w:rsid w:val="00902BC6"/>
    <w:rsid w:val="00903287"/>
    <w:rsid w:val="009063E2"/>
    <w:rsid w:val="00906537"/>
    <w:rsid w:val="0090657C"/>
    <w:rsid w:val="00906807"/>
    <w:rsid w:val="00910B68"/>
    <w:rsid w:val="009111AC"/>
    <w:rsid w:val="009122B8"/>
    <w:rsid w:val="00912507"/>
    <w:rsid w:val="009129D3"/>
    <w:rsid w:val="00913424"/>
    <w:rsid w:val="00913573"/>
    <w:rsid w:val="00913665"/>
    <w:rsid w:val="00913EE9"/>
    <w:rsid w:val="00914C4D"/>
    <w:rsid w:val="00914DEF"/>
    <w:rsid w:val="00914EE7"/>
    <w:rsid w:val="00915569"/>
    <w:rsid w:val="0091583F"/>
    <w:rsid w:val="009158DC"/>
    <w:rsid w:val="009159B4"/>
    <w:rsid w:val="00915E1B"/>
    <w:rsid w:val="00916795"/>
    <w:rsid w:val="00917077"/>
    <w:rsid w:val="00920029"/>
    <w:rsid w:val="0092003A"/>
    <w:rsid w:val="00920115"/>
    <w:rsid w:val="009203A5"/>
    <w:rsid w:val="0092069F"/>
    <w:rsid w:val="009206E6"/>
    <w:rsid w:val="00920C38"/>
    <w:rsid w:val="009212ED"/>
    <w:rsid w:val="00921319"/>
    <w:rsid w:val="00921647"/>
    <w:rsid w:val="00921D91"/>
    <w:rsid w:val="00921FE4"/>
    <w:rsid w:val="0092331E"/>
    <w:rsid w:val="00923B87"/>
    <w:rsid w:val="00924621"/>
    <w:rsid w:val="00924EEA"/>
    <w:rsid w:val="009257A9"/>
    <w:rsid w:val="00925C47"/>
    <w:rsid w:val="00925F44"/>
    <w:rsid w:val="0092715D"/>
    <w:rsid w:val="009276A7"/>
    <w:rsid w:val="009277FD"/>
    <w:rsid w:val="00927B64"/>
    <w:rsid w:val="00930A2D"/>
    <w:rsid w:val="0093115B"/>
    <w:rsid w:val="0093167A"/>
    <w:rsid w:val="009320FC"/>
    <w:rsid w:val="00932306"/>
    <w:rsid w:val="009325F5"/>
    <w:rsid w:val="0093272D"/>
    <w:rsid w:val="009333D1"/>
    <w:rsid w:val="00933AE1"/>
    <w:rsid w:val="009340A6"/>
    <w:rsid w:val="0093414A"/>
    <w:rsid w:val="00934498"/>
    <w:rsid w:val="00935DBB"/>
    <w:rsid w:val="00936336"/>
    <w:rsid w:val="009371F6"/>
    <w:rsid w:val="009412D3"/>
    <w:rsid w:val="0094216F"/>
    <w:rsid w:val="009421BE"/>
    <w:rsid w:val="009423BF"/>
    <w:rsid w:val="00942F0F"/>
    <w:rsid w:val="009434D2"/>
    <w:rsid w:val="009434E7"/>
    <w:rsid w:val="00943A6C"/>
    <w:rsid w:val="00944CDB"/>
    <w:rsid w:val="00944FFF"/>
    <w:rsid w:val="00945243"/>
    <w:rsid w:val="0095002E"/>
    <w:rsid w:val="00950E7B"/>
    <w:rsid w:val="00950EA9"/>
    <w:rsid w:val="0095151A"/>
    <w:rsid w:val="00951640"/>
    <w:rsid w:val="00951CB3"/>
    <w:rsid w:val="009520AA"/>
    <w:rsid w:val="009529C1"/>
    <w:rsid w:val="009530E2"/>
    <w:rsid w:val="009542AC"/>
    <w:rsid w:val="0095470F"/>
    <w:rsid w:val="00955892"/>
    <w:rsid w:val="009559B2"/>
    <w:rsid w:val="009561C3"/>
    <w:rsid w:val="009564D5"/>
    <w:rsid w:val="00956B6E"/>
    <w:rsid w:val="009576E6"/>
    <w:rsid w:val="00960ECB"/>
    <w:rsid w:val="009612EA"/>
    <w:rsid w:val="0096145B"/>
    <w:rsid w:val="009624C5"/>
    <w:rsid w:val="009637DB"/>
    <w:rsid w:val="00963A3D"/>
    <w:rsid w:val="00963D8E"/>
    <w:rsid w:val="00964558"/>
    <w:rsid w:val="00964A0E"/>
    <w:rsid w:val="00964D1C"/>
    <w:rsid w:val="00964D7B"/>
    <w:rsid w:val="00966F22"/>
    <w:rsid w:val="0096756C"/>
    <w:rsid w:val="00967E31"/>
    <w:rsid w:val="00970618"/>
    <w:rsid w:val="0097139C"/>
    <w:rsid w:val="00971CC8"/>
    <w:rsid w:val="00971DF7"/>
    <w:rsid w:val="00971F97"/>
    <w:rsid w:val="0097291F"/>
    <w:rsid w:val="00972C9A"/>
    <w:rsid w:val="009730EF"/>
    <w:rsid w:val="00973312"/>
    <w:rsid w:val="00973925"/>
    <w:rsid w:val="00974315"/>
    <w:rsid w:val="0097444C"/>
    <w:rsid w:val="00974A5D"/>
    <w:rsid w:val="009769D7"/>
    <w:rsid w:val="00976D9A"/>
    <w:rsid w:val="009774A3"/>
    <w:rsid w:val="00977704"/>
    <w:rsid w:val="00977AAA"/>
    <w:rsid w:val="009802F9"/>
    <w:rsid w:val="00980449"/>
    <w:rsid w:val="009805C4"/>
    <w:rsid w:val="00981AF6"/>
    <w:rsid w:val="00981CBF"/>
    <w:rsid w:val="0098251D"/>
    <w:rsid w:val="009829AD"/>
    <w:rsid w:val="00982AA3"/>
    <w:rsid w:val="00983284"/>
    <w:rsid w:val="009834E5"/>
    <w:rsid w:val="009850E7"/>
    <w:rsid w:val="00985B9B"/>
    <w:rsid w:val="00986776"/>
    <w:rsid w:val="00986897"/>
    <w:rsid w:val="00986EEA"/>
    <w:rsid w:val="00987BE5"/>
    <w:rsid w:val="00987DF7"/>
    <w:rsid w:val="009907E0"/>
    <w:rsid w:val="0099095E"/>
    <w:rsid w:val="0099145F"/>
    <w:rsid w:val="00991F41"/>
    <w:rsid w:val="009920C8"/>
    <w:rsid w:val="009926DB"/>
    <w:rsid w:val="00992C68"/>
    <w:rsid w:val="0099339A"/>
    <w:rsid w:val="00995C44"/>
    <w:rsid w:val="0099603E"/>
    <w:rsid w:val="00996252"/>
    <w:rsid w:val="00996EB0"/>
    <w:rsid w:val="00997963"/>
    <w:rsid w:val="009A01CA"/>
    <w:rsid w:val="009A09AA"/>
    <w:rsid w:val="009A09AB"/>
    <w:rsid w:val="009A1463"/>
    <w:rsid w:val="009A1619"/>
    <w:rsid w:val="009A17D6"/>
    <w:rsid w:val="009A18CF"/>
    <w:rsid w:val="009A2152"/>
    <w:rsid w:val="009A2A08"/>
    <w:rsid w:val="009A30F2"/>
    <w:rsid w:val="009A3DB3"/>
    <w:rsid w:val="009A4189"/>
    <w:rsid w:val="009A44C1"/>
    <w:rsid w:val="009A4B42"/>
    <w:rsid w:val="009A5CB4"/>
    <w:rsid w:val="009A619A"/>
    <w:rsid w:val="009A7A0B"/>
    <w:rsid w:val="009B00E1"/>
    <w:rsid w:val="009B0103"/>
    <w:rsid w:val="009B06CB"/>
    <w:rsid w:val="009B0F05"/>
    <w:rsid w:val="009B107C"/>
    <w:rsid w:val="009B2288"/>
    <w:rsid w:val="009B28F9"/>
    <w:rsid w:val="009B2AD4"/>
    <w:rsid w:val="009B2E5C"/>
    <w:rsid w:val="009B3A13"/>
    <w:rsid w:val="009B3B53"/>
    <w:rsid w:val="009B3ED9"/>
    <w:rsid w:val="009B3EF1"/>
    <w:rsid w:val="009B4A7B"/>
    <w:rsid w:val="009B568C"/>
    <w:rsid w:val="009B5A77"/>
    <w:rsid w:val="009B5C57"/>
    <w:rsid w:val="009B640E"/>
    <w:rsid w:val="009B67ED"/>
    <w:rsid w:val="009B702A"/>
    <w:rsid w:val="009B7772"/>
    <w:rsid w:val="009B7EB1"/>
    <w:rsid w:val="009C048F"/>
    <w:rsid w:val="009C1831"/>
    <w:rsid w:val="009C1D3A"/>
    <w:rsid w:val="009C22CE"/>
    <w:rsid w:val="009C23DB"/>
    <w:rsid w:val="009C24D3"/>
    <w:rsid w:val="009C25D2"/>
    <w:rsid w:val="009C301A"/>
    <w:rsid w:val="009C33E6"/>
    <w:rsid w:val="009C3CB0"/>
    <w:rsid w:val="009C3DD7"/>
    <w:rsid w:val="009C4333"/>
    <w:rsid w:val="009C4EDB"/>
    <w:rsid w:val="009C5404"/>
    <w:rsid w:val="009C555B"/>
    <w:rsid w:val="009C5821"/>
    <w:rsid w:val="009C5910"/>
    <w:rsid w:val="009C5CEA"/>
    <w:rsid w:val="009C5F84"/>
    <w:rsid w:val="009C6090"/>
    <w:rsid w:val="009C66A5"/>
    <w:rsid w:val="009C72CA"/>
    <w:rsid w:val="009C763D"/>
    <w:rsid w:val="009D01A1"/>
    <w:rsid w:val="009D068C"/>
    <w:rsid w:val="009D0D43"/>
    <w:rsid w:val="009D0F9F"/>
    <w:rsid w:val="009D170C"/>
    <w:rsid w:val="009D1718"/>
    <w:rsid w:val="009D1B3B"/>
    <w:rsid w:val="009D1BC9"/>
    <w:rsid w:val="009D22D3"/>
    <w:rsid w:val="009D2897"/>
    <w:rsid w:val="009D2C44"/>
    <w:rsid w:val="009D3475"/>
    <w:rsid w:val="009D3640"/>
    <w:rsid w:val="009D370D"/>
    <w:rsid w:val="009D419B"/>
    <w:rsid w:val="009D5120"/>
    <w:rsid w:val="009D561A"/>
    <w:rsid w:val="009D603D"/>
    <w:rsid w:val="009D61CD"/>
    <w:rsid w:val="009D6594"/>
    <w:rsid w:val="009D755A"/>
    <w:rsid w:val="009E039B"/>
    <w:rsid w:val="009E0424"/>
    <w:rsid w:val="009E0B5B"/>
    <w:rsid w:val="009E13FF"/>
    <w:rsid w:val="009E2DAD"/>
    <w:rsid w:val="009E313D"/>
    <w:rsid w:val="009E331B"/>
    <w:rsid w:val="009E344A"/>
    <w:rsid w:val="009E5D05"/>
    <w:rsid w:val="009E5FFB"/>
    <w:rsid w:val="009E7158"/>
    <w:rsid w:val="009F0A4F"/>
    <w:rsid w:val="009F0E9F"/>
    <w:rsid w:val="009F1A64"/>
    <w:rsid w:val="009F29BC"/>
    <w:rsid w:val="009F40D1"/>
    <w:rsid w:val="009F49EB"/>
    <w:rsid w:val="009F5691"/>
    <w:rsid w:val="009F5B3E"/>
    <w:rsid w:val="009F62A8"/>
    <w:rsid w:val="009F6E65"/>
    <w:rsid w:val="009F7F67"/>
    <w:rsid w:val="00A00239"/>
    <w:rsid w:val="00A00C25"/>
    <w:rsid w:val="00A01789"/>
    <w:rsid w:val="00A01D30"/>
    <w:rsid w:val="00A01EBB"/>
    <w:rsid w:val="00A027DB"/>
    <w:rsid w:val="00A04567"/>
    <w:rsid w:val="00A055C3"/>
    <w:rsid w:val="00A067FF"/>
    <w:rsid w:val="00A07302"/>
    <w:rsid w:val="00A076AE"/>
    <w:rsid w:val="00A0778B"/>
    <w:rsid w:val="00A07F3D"/>
    <w:rsid w:val="00A108C9"/>
    <w:rsid w:val="00A1182E"/>
    <w:rsid w:val="00A1195A"/>
    <w:rsid w:val="00A127B8"/>
    <w:rsid w:val="00A12D40"/>
    <w:rsid w:val="00A133D2"/>
    <w:rsid w:val="00A13708"/>
    <w:rsid w:val="00A139A9"/>
    <w:rsid w:val="00A13FBE"/>
    <w:rsid w:val="00A14142"/>
    <w:rsid w:val="00A142DA"/>
    <w:rsid w:val="00A1433D"/>
    <w:rsid w:val="00A14627"/>
    <w:rsid w:val="00A161FE"/>
    <w:rsid w:val="00A1696F"/>
    <w:rsid w:val="00A170C5"/>
    <w:rsid w:val="00A17A39"/>
    <w:rsid w:val="00A17AEE"/>
    <w:rsid w:val="00A213AD"/>
    <w:rsid w:val="00A219F2"/>
    <w:rsid w:val="00A22175"/>
    <w:rsid w:val="00A22A00"/>
    <w:rsid w:val="00A22AEB"/>
    <w:rsid w:val="00A23513"/>
    <w:rsid w:val="00A24BA6"/>
    <w:rsid w:val="00A24E1C"/>
    <w:rsid w:val="00A24EFC"/>
    <w:rsid w:val="00A30560"/>
    <w:rsid w:val="00A30629"/>
    <w:rsid w:val="00A30C05"/>
    <w:rsid w:val="00A30DC3"/>
    <w:rsid w:val="00A31A73"/>
    <w:rsid w:val="00A31F5D"/>
    <w:rsid w:val="00A32618"/>
    <w:rsid w:val="00A33461"/>
    <w:rsid w:val="00A341E8"/>
    <w:rsid w:val="00A342FA"/>
    <w:rsid w:val="00A34622"/>
    <w:rsid w:val="00A35B28"/>
    <w:rsid w:val="00A35B5E"/>
    <w:rsid w:val="00A35F8F"/>
    <w:rsid w:val="00A3602C"/>
    <w:rsid w:val="00A36879"/>
    <w:rsid w:val="00A368F8"/>
    <w:rsid w:val="00A37089"/>
    <w:rsid w:val="00A370B2"/>
    <w:rsid w:val="00A401BC"/>
    <w:rsid w:val="00A405ED"/>
    <w:rsid w:val="00A40635"/>
    <w:rsid w:val="00A40981"/>
    <w:rsid w:val="00A40F9D"/>
    <w:rsid w:val="00A4170D"/>
    <w:rsid w:val="00A419FE"/>
    <w:rsid w:val="00A41B5C"/>
    <w:rsid w:val="00A4267C"/>
    <w:rsid w:val="00A427C4"/>
    <w:rsid w:val="00A42B29"/>
    <w:rsid w:val="00A430A7"/>
    <w:rsid w:val="00A43C3E"/>
    <w:rsid w:val="00A44133"/>
    <w:rsid w:val="00A448D1"/>
    <w:rsid w:val="00A45348"/>
    <w:rsid w:val="00A45AD5"/>
    <w:rsid w:val="00A46E8A"/>
    <w:rsid w:val="00A478F6"/>
    <w:rsid w:val="00A5018A"/>
    <w:rsid w:val="00A52375"/>
    <w:rsid w:val="00A52503"/>
    <w:rsid w:val="00A52C74"/>
    <w:rsid w:val="00A53072"/>
    <w:rsid w:val="00A537F7"/>
    <w:rsid w:val="00A53E3D"/>
    <w:rsid w:val="00A54754"/>
    <w:rsid w:val="00A54AE9"/>
    <w:rsid w:val="00A54F77"/>
    <w:rsid w:val="00A54FF4"/>
    <w:rsid w:val="00A55740"/>
    <w:rsid w:val="00A55AA3"/>
    <w:rsid w:val="00A5624E"/>
    <w:rsid w:val="00A56A0D"/>
    <w:rsid w:val="00A606D1"/>
    <w:rsid w:val="00A606D3"/>
    <w:rsid w:val="00A60C96"/>
    <w:rsid w:val="00A61534"/>
    <w:rsid w:val="00A61890"/>
    <w:rsid w:val="00A61CEC"/>
    <w:rsid w:val="00A638D9"/>
    <w:rsid w:val="00A653E2"/>
    <w:rsid w:val="00A66975"/>
    <w:rsid w:val="00A66E45"/>
    <w:rsid w:val="00A67352"/>
    <w:rsid w:val="00A70799"/>
    <w:rsid w:val="00A713D3"/>
    <w:rsid w:val="00A722AB"/>
    <w:rsid w:val="00A73405"/>
    <w:rsid w:val="00A73BF4"/>
    <w:rsid w:val="00A7424E"/>
    <w:rsid w:val="00A7479F"/>
    <w:rsid w:val="00A7517B"/>
    <w:rsid w:val="00A7598B"/>
    <w:rsid w:val="00A7638A"/>
    <w:rsid w:val="00A76EDA"/>
    <w:rsid w:val="00A7745D"/>
    <w:rsid w:val="00A802BF"/>
    <w:rsid w:val="00A80B86"/>
    <w:rsid w:val="00A80C51"/>
    <w:rsid w:val="00A80CDD"/>
    <w:rsid w:val="00A81DBE"/>
    <w:rsid w:val="00A81E30"/>
    <w:rsid w:val="00A831AB"/>
    <w:rsid w:val="00A83314"/>
    <w:rsid w:val="00A83503"/>
    <w:rsid w:val="00A83F38"/>
    <w:rsid w:val="00A86C9F"/>
    <w:rsid w:val="00A87760"/>
    <w:rsid w:val="00A9015A"/>
    <w:rsid w:val="00A9197B"/>
    <w:rsid w:val="00A91CE7"/>
    <w:rsid w:val="00A91E4A"/>
    <w:rsid w:val="00A93A9D"/>
    <w:rsid w:val="00A94502"/>
    <w:rsid w:val="00A94B0D"/>
    <w:rsid w:val="00A95040"/>
    <w:rsid w:val="00A96187"/>
    <w:rsid w:val="00A97815"/>
    <w:rsid w:val="00AA002C"/>
    <w:rsid w:val="00AA0E5C"/>
    <w:rsid w:val="00AA0FA7"/>
    <w:rsid w:val="00AA10CD"/>
    <w:rsid w:val="00AA17AB"/>
    <w:rsid w:val="00AA1A85"/>
    <w:rsid w:val="00AA2D44"/>
    <w:rsid w:val="00AA2E3A"/>
    <w:rsid w:val="00AA2F35"/>
    <w:rsid w:val="00AA3141"/>
    <w:rsid w:val="00AA4BED"/>
    <w:rsid w:val="00AA4F45"/>
    <w:rsid w:val="00AA4FF8"/>
    <w:rsid w:val="00AA55AA"/>
    <w:rsid w:val="00AA5750"/>
    <w:rsid w:val="00AA593B"/>
    <w:rsid w:val="00AA6195"/>
    <w:rsid w:val="00AA6A80"/>
    <w:rsid w:val="00AA6B48"/>
    <w:rsid w:val="00AA6C84"/>
    <w:rsid w:val="00AA74C2"/>
    <w:rsid w:val="00AA7C60"/>
    <w:rsid w:val="00AB0B45"/>
    <w:rsid w:val="00AB0C57"/>
    <w:rsid w:val="00AB10C8"/>
    <w:rsid w:val="00AB139E"/>
    <w:rsid w:val="00AB234C"/>
    <w:rsid w:val="00AB2F41"/>
    <w:rsid w:val="00AB319A"/>
    <w:rsid w:val="00AB3403"/>
    <w:rsid w:val="00AB3781"/>
    <w:rsid w:val="00AB3B41"/>
    <w:rsid w:val="00AB48E1"/>
    <w:rsid w:val="00AB5121"/>
    <w:rsid w:val="00AB6BB4"/>
    <w:rsid w:val="00AB6D0F"/>
    <w:rsid w:val="00AB7354"/>
    <w:rsid w:val="00AB753B"/>
    <w:rsid w:val="00AC00B7"/>
    <w:rsid w:val="00AC1858"/>
    <w:rsid w:val="00AC1E55"/>
    <w:rsid w:val="00AC2DF4"/>
    <w:rsid w:val="00AC3748"/>
    <w:rsid w:val="00AC38CD"/>
    <w:rsid w:val="00AC3B4F"/>
    <w:rsid w:val="00AC3F48"/>
    <w:rsid w:val="00AC44B2"/>
    <w:rsid w:val="00AC4CAE"/>
    <w:rsid w:val="00AC4EBE"/>
    <w:rsid w:val="00AC557F"/>
    <w:rsid w:val="00AC661F"/>
    <w:rsid w:val="00AC68A4"/>
    <w:rsid w:val="00AC6A8C"/>
    <w:rsid w:val="00AC6BB0"/>
    <w:rsid w:val="00AC6CE9"/>
    <w:rsid w:val="00AC6D24"/>
    <w:rsid w:val="00AC7518"/>
    <w:rsid w:val="00AC7A46"/>
    <w:rsid w:val="00AC7C54"/>
    <w:rsid w:val="00AC7D5C"/>
    <w:rsid w:val="00AD04FA"/>
    <w:rsid w:val="00AD06C8"/>
    <w:rsid w:val="00AD0BF6"/>
    <w:rsid w:val="00AD199C"/>
    <w:rsid w:val="00AD1A53"/>
    <w:rsid w:val="00AD34CD"/>
    <w:rsid w:val="00AD4C6B"/>
    <w:rsid w:val="00AD504A"/>
    <w:rsid w:val="00AD62D7"/>
    <w:rsid w:val="00AD6618"/>
    <w:rsid w:val="00AD66A4"/>
    <w:rsid w:val="00AD68B0"/>
    <w:rsid w:val="00AD6D8F"/>
    <w:rsid w:val="00AD74C1"/>
    <w:rsid w:val="00AD74FC"/>
    <w:rsid w:val="00AD7DF1"/>
    <w:rsid w:val="00AE007F"/>
    <w:rsid w:val="00AE37E5"/>
    <w:rsid w:val="00AE3881"/>
    <w:rsid w:val="00AE3D44"/>
    <w:rsid w:val="00AE4076"/>
    <w:rsid w:val="00AE434B"/>
    <w:rsid w:val="00AE5D18"/>
    <w:rsid w:val="00AE665B"/>
    <w:rsid w:val="00AE706E"/>
    <w:rsid w:val="00AE71D6"/>
    <w:rsid w:val="00AE74FB"/>
    <w:rsid w:val="00AE7F2F"/>
    <w:rsid w:val="00AF10EF"/>
    <w:rsid w:val="00AF24C2"/>
    <w:rsid w:val="00AF24F3"/>
    <w:rsid w:val="00AF25D8"/>
    <w:rsid w:val="00AF3321"/>
    <w:rsid w:val="00AF3476"/>
    <w:rsid w:val="00AF4247"/>
    <w:rsid w:val="00AF4330"/>
    <w:rsid w:val="00AF487D"/>
    <w:rsid w:val="00AF5D2D"/>
    <w:rsid w:val="00AF615A"/>
    <w:rsid w:val="00AF6524"/>
    <w:rsid w:val="00AF6BC4"/>
    <w:rsid w:val="00AF71C5"/>
    <w:rsid w:val="00AF7520"/>
    <w:rsid w:val="00B00548"/>
    <w:rsid w:val="00B01195"/>
    <w:rsid w:val="00B02ADA"/>
    <w:rsid w:val="00B0341F"/>
    <w:rsid w:val="00B038A4"/>
    <w:rsid w:val="00B03B15"/>
    <w:rsid w:val="00B04A13"/>
    <w:rsid w:val="00B04B44"/>
    <w:rsid w:val="00B05288"/>
    <w:rsid w:val="00B0690E"/>
    <w:rsid w:val="00B06FFC"/>
    <w:rsid w:val="00B07086"/>
    <w:rsid w:val="00B07138"/>
    <w:rsid w:val="00B11184"/>
    <w:rsid w:val="00B1118F"/>
    <w:rsid w:val="00B11C7B"/>
    <w:rsid w:val="00B11CBC"/>
    <w:rsid w:val="00B121D7"/>
    <w:rsid w:val="00B12BBA"/>
    <w:rsid w:val="00B12C51"/>
    <w:rsid w:val="00B14030"/>
    <w:rsid w:val="00B14F72"/>
    <w:rsid w:val="00B15144"/>
    <w:rsid w:val="00B15C58"/>
    <w:rsid w:val="00B16473"/>
    <w:rsid w:val="00B169CD"/>
    <w:rsid w:val="00B174C5"/>
    <w:rsid w:val="00B20EE8"/>
    <w:rsid w:val="00B20EFD"/>
    <w:rsid w:val="00B21716"/>
    <w:rsid w:val="00B21811"/>
    <w:rsid w:val="00B2351F"/>
    <w:rsid w:val="00B23581"/>
    <w:rsid w:val="00B23A63"/>
    <w:rsid w:val="00B246E2"/>
    <w:rsid w:val="00B25100"/>
    <w:rsid w:val="00B251F9"/>
    <w:rsid w:val="00B25BFB"/>
    <w:rsid w:val="00B26103"/>
    <w:rsid w:val="00B26BD1"/>
    <w:rsid w:val="00B26DF0"/>
    <w:rsid w:val="00B27FAC"/>
    <w:rsid w:val="00B30157"/>
    <w:rsid w:val="00B303A9"/>
    <w:rsid w:val="00B3145C"/>
    <w:rsid w:val="00B325E4"/>
    <w:rsid w:val="00B327D3"/>
    <w:rsid w:val="00B33E09"/>
    <w:rsid w:val="00B34373"/>
    <w:rsid w:val="00B345CB"/>
    <w:rsid w:val="00B349B2"/>
    <w:rsid w:val="00B36364"/>
    <w:rsid w:val="00B3668F"/>
    <w:rsid w:val="00B37B25"/>
    <w:rsid w:val="00B40B80"/>
    <w:rsid w:val="00B417CA"/>
    <w:rsid w:val="00B42456"/>
    <w:rsid w:val="00B42500"/>
    <w:rsid w:val="00B4285B"/>
    <w:rsid w:val="00B42A6A"/>
    <w:rsid w:val="00B444C0"/>
    <w:rsid w:val="00B46459"/>
    <w:rsid w:val="00B472B6"/>
    <w:rsid w:val="00B472BA"/>
    <w:rsid w:val="00B47600"/>
    <w:rsid w:val="00B47C65"/>
    <w:rsid w:val="00B5113A"/>
    <w:rsid w:val="00B515D7"/>
    <w:rsid w:val="00B5291E"/>
    <w:rsid w:val="00B55369"/>
    <w:rsid w:val="00B560C4"/>
    <w:rsid w:val="00B5622A"/>
    <w:rsid w:val="00B57F0A"/>
    <w:rsid w:val="00B60554"/>
    <w:rsid w:val="00B60EDC"/>
    <w:rsid w:val="00B61748"/>
    <w:rsid w:val="00B619D0"/>
    <w:rsid w:val="00B61F56"/>
    <w:rsid w:val="00B62745"/>
    <w:rsid w:val="00B62F01"/>
    <w:rsid w:val="00B6320B"/>
    <w:rsid w:val="00B6373C"/>
    <w:rsid w:val="00B6496F"/>
    <w:rsid w:val="00B6569F"/>
    <w:rsid w:val="00B65D8C"/>
    <w:rsid w:val="00B663B5"/>
    <w:rsid w:val="00B67605"/>
    <w:rsid w:val="00B67B3F"/>
    <w:rsid w:val="00B70991"/>
    <w:rsid w:val="00B70B5A"/>
    <w:rsid w:val="00B71220"/>
    <w:rsid w:val="00B71BCA"/>
    <w:rsid w:val="00B72061"/>
    <w:rsid w:val="00B725C8"/>
    <w:rsid w:val="00B74482"/>
    <w:rsid w:val="00B75C57"/>
    <w:rsid w:val="00B771B6"/>
    <w:rsid w:val="00B773FF"/>
    <w:rsid w:val="00B7768C"/>
    <w:rsid w:val="00B819D2"/>
    <w:rsid w:val="00B82811"/>
    <w:rsid w:val="00B830C3"/>
    <w:rsid w:val="00B83D86"/>
    <w:rsid w:val="00B85266"/>
    <w:rsid w:val="00B85D4A"/>
    <w:rsid w:val="00B8627D"/>
    <w:rsid w:val="00B8642C"/>
    <w:rsid w:val="00B86467"/>
    <w:rsid w:val="00B86B95"/>
    <w:rsid w:val="00B87763"/>
    <w:rsid w:val="00B87A32"/>
    <w:rsid w:val="00B87B81"/>
    <w:rsid w:val="00B90515"/>
    <w:rsid w:val="00B909AE"/>
    <w:rsid w:val="00B90BD5"/>
    <w:rsid w:val="00B90FA2"/>
    <w:rsid w:val="00B91F19"/>
    <w:rsid w:val="00B92276"/>
    <w:rsid w:val="00B9228C"/>
    <w:rsid w:val="00B92293"/>
    <w:rsid w:val="00B9243A"/>
    <w:rsid w:val="00B929D8"/>
    <w:rsid w:val="00B936D6"/>
    <w:rsid w:val="00B93EBB"/>
    <w:rsid w:val="00B94567"/>
    <w:rsid w:val="00B9515A"/>
    <w:rsid w:val="00B96657"/>
    <w:rsid w:val="00B96E80"/>
    <w:rsid w:val="00B972CD"/>
    <w:rsid w:val="00B97C76"/>
    <w:rsid w:val="00BA0320"/>
    <w:rsid w:val="00BA1C9A"/>
    <w:rsid w:val="00BA26AA"/>
    <w:rsid w:val="00BA39A7"/>
    <w:rsid w:val="00BA3B32"/>
    <w:rsid w:val="00BA4A24"/>
    <w:rsid w:val="00BA675F"/>
    <w:rsid w:val="00BA709A"/>
    <w:rsid w:val="00BB0216"/>
    <w:rsid w:val="00BB030B"/>
    <w:rsid w:val="00BB071D"/>
    <w:rsid w:val="00BB072C"/>
    <w:rsid w:val="00BB1CC9"/>
    <w:rsid w:val="00BB1D6F"/>
    <w:rsid w:val="00BB2219"/>
    <w:rsid w:val="00BB3061"/>
    <w:rsid w:val="00BB3E4D"/>
    <w:rsid w:val="00BB549C"/>
    <w:rsid w:val="00BB7066"/>
    <w:rsid w:val="00BB76C1"/>
    <w:rsid w:val="00BB784E"/>
    <w:rsid w:val="00BC0693"/>
    <w:rsid w:val="00BC0C04"/>
    <w:rsid w:val="00BC2796"/>
    <w:rsid w:val="00BC314F"/>
    <w:rsid w:val="00BC3DDB"/>
    <w:rsid w:val="00BC56FC"/>
    <w:rsid w:val="00BC66D1"/>
    <w:rsid w:val="00BD0B50"/>
    <w:rsid w:val="00BD1179"/>
    <w:rsid w:val="00BD141C"/>
    <w:rsid w:val="00BD1ACE"/>
    <w:rsid w:val="00BD22A9"/>
    <w:rsid w:val="00BD4D8E"/>
    <w:rsid w:val="00BD5BD7"/>
    <w:rsid w:val="00BD5D53"/>
    <w:rsid w:val="00BD7224"/>
    <w:rsid w:val="00BE29EA"/>
    <w:rsid w:val="00BE369E"/>
    <w:rsid w:val="00BE3C39"/>
    <w:rsid w:val="00BE4BBF"/>
    <w:rsid w:val="00BE54D6"/>
    <w:rsid w:val="00BE55DD"/>
    <w:rsid w:val="00BE6112"/>
    <w:rsid w:val="00BE718B"/>
    <w:rsid w:val="00BE7419"/>
    <w:rsid w:val="00BE7B51"/>
    <w:rsid w:val="00BE7D71"/>
    <w:rsid w:val="00BE7FD1"/>
    <w:rsid w:val="00BF0163"/>
    <w:rsid w:val="00BF09EF"/>
    <w:rsid w:val="00BF19B2"/>
    <w:rsid w:val="00BF1E03"/>
    <w:rsid w:val="00BF1E12"/>
    <w:rsid w:val="00BF2423"/>
    <w:rsid w:val="00BF2737"/>
    <w:rsid w:val="00BF2D23"/>
    <w:rsid w:val="00BF39CC"/>
    <w:rsid w:val="00BF4B09"/>
    <w:rsid w:val="00BF4C51"/>
    <w:rsid w:val="00BF7632"/>
    <w:rsid w:val="00BF76EB"/>
    <w:rsid w:val="00BF7F5F"/>
    <w:rsid w:val="00BF7F88"/>
    <w:rsid w:val="00C00411"/>
    <w:rsid w:val="00C00A32"/>
    <w:rsid w:val="00C00C17"/>
    <w:rsid w:val="00C036F5"/>
    <w:rsid w:val="00C03FF2"/>
    <w:rsid w:val="00C04B85"/>
    <w:rsid w:val="00C05288"/>
    <w:rsid w:val="00C0585A"/>
    <w:rsid w:val="00C061FB"/>
    <w:rsid w:val="00C0663F"/>
    <w:rsid w:val="00C06E31"/>
    <w:rsid w:val="00C110E1"/>
    <w:rsid w:val="00C1135F"/>
    <w:rsid w:val="00C116C7"/>
    <w:rsid w:val="00C126F3"/>
    <w:rsid w:val="00C129A2"/>
    <w:rsid w:val="00C12A46"/>
    <w:rsid w:val="00C130CD"/>
    <w:rsid w:val="00C138F9"/>
    <w:rsid w:val="00C14556"/>
    <w:rsid w:val="00C14FC6"/>
    <w:rsid w:val="00C1519A"/>
    <w:rsid w:val="00C15432"/>
    <w:rsid w:val="00C15B44"/>
    <w:rsid w:val="00C15B86"/>
    <w:rsid w:val="00C15DC8"/>
    <w:rsid w:val="00C1612C"/>
    <w:rsid w:val="00C179C3"/>
    <w:rsid w:val="00C17BFD"/>
    <w:rsid w:val="00C20094"/>
    <w:rsid w:val="00C20CA1"/>
    <w:rsid w:val="00C21FA8"/>
    <w:rsid w:val="00C2213B"/>
    <w:rsid w:val="00C22B9C"/>
    <w:rsid w:val="00C22C8D"/>
    <w:rsid w:val="00C22D9F"/>
    <w:rsid w:val="00C22FFA"/>
    <w:rsid w:val="00C24D62"/>
    <w:rsid w:val="00C25934"/>
    <w:rsid w:val="00C25B5C"/>
    <w:rsid w:val="00C275BE"/>
    <w:rsid w:val="00C309DF"/>
    <w:rsid w:val="00C32304"/>
    <w:rsid w:val="00C324B9"/>
    <w:rsid w:val="00C32662"/>
    <w:rsid w:val="00C3303F"/>
    <w:rsid w:val="00C33DB7"/>
    <w:rsid w:val="00C34344"/>
    <w:rsid w:val="00C3481F"/>
    <w:rsid w:val="00C34865"/>
    <w:rsid w:val="00C36625"/>
    <w:rsid w:val="00C368B3"/>
    <w:rsid w:val="00C37306"/>
    <w:rsid w:val="00C37998"/>
    <w:rsid w:val="00C379C3"/>
    <w:rsid w:val="00C40867"/>
    <w:rsid w:val="00C408A6"/>
    <w:rsid w:val="00C41024"/>
    <w:rsid w:val="00C417A8"/>
    <w:rsid w:val="00C41905"/>
    <w:rsid w:val="00C4190A"/>
    <w:rsid w:val="00C41C51"/>
    <w:rsid w:val="00C41C88"/>
    <w:rsid w:val="00C42191"/>
    <w:rsid w:val="00C42922"/>
    <w:rsid w:val="00C42A7B"/>
    <w:rsid w:val="00C430FE"/>
    <w:rsid w:val="00C4343A"/>
    <w:rsid w:val="00C446FE"/>
    <w:rsid w:val="00C44A8C"/>
    <w:rsid w:val="00C4516B"/>
    <w:rsid w:val="00C4569B"/>
    <w:rsid w:val="00C47024"/>
    <w:rsid w:val="00C47279"/>
    <w:rsid w:val="00C514AC"/>
    <w:rsid w:val="00C51915"/>
    <w:rsid w:val="00C519C4"/>
    <w:rsid w:val="00C52426"/>
    <w:rsid w:val="00C53A32"/>
    <w:rsid w:val="00C5409B"/>
    <w:rsid w:val="00C55239"/>
    <w:rsid w:val="00C5565E"/>
    <w:rsid w:val="00C56918"/>
    <w:rsid w:val="00C56DE8"/>
    <w:rsid w:val="00C575A9"/>
    <w:rsid w:val="00C602AF"/>
    <w:rsid w:val="00C60552"/>
    <w:rsid w:val="00C60DAC"/>
    <w:rsid w:val="00C60F21"/>
    <w:rsid w:val="00C61485"/>
    <w:rsid w:val="00C61AE7"/>
    <w:rsid w:val="00C61B27"/>
    <w:rsid w:val="00C6256E"/>
    <w:rsid w:val="00C63B0A"/>
    <w:rsid w:val="00C63B33"/>
    <w:rsid w:val="00C64D2A"/>
    <w:rsid w:val="00C654FF"/>
    <w:rsid w:val="00C66ED7"/>
    <w:rsid w:val="00C671F4"/>
    <w:rsid w:val="00C67471"/>
    <w:rsid w:val="00C67513"/>
    <w:rsid w:val="00C679E1"/>
    <w:rsid w:val="00C67F9B"/>
    <w:rsid w:val="00C70055"/>
    <w:rsid w:val="00C7066F"/>
    <w:rsid w:val="00C709B1"/>
    <w:rsid w:val="00C71C26"/>
    <w:rsid w:val="00C722EB"/>
    <w:rsid w:val="00C72FA4"/>
    <w:rsid w:val="00C74E28"/>
    <w:rsid w:val="00C75742"/>
    <w:rsid w:val="00C773B0"/>
    <w:rsid w:val="00C800FF"/>
    <w:rsid w:val="00C804A1"/>
    <w:rsid w:val="00C805CE"/>
    <w:rsid w:val="00C810AC"/>
    <w:rsid w:val="00C822DE"/>
    <w:rsid w:val="00C8285B"/>
    <w:rsid w:val="00C82F18"/>
    <w:rsid w:val="00C832F5"/>
    <w:rsid w:val="00C835E4"/>
    <w:rsid w:val="00C8422F"/>
    <w:rsid w:val="00C8440A"/>
    <w:rsid w:val="00C84B0A"/>
    <w:rsid w:val="00C84C27"/>
    <w:rsid w:val="00C84EAA"/>
    <w:rsid w:val="00C85107"/>
    <w:rsid w:val="00C85E3C"/>
    <w:rsid w:val="00C86154"/>
    <w:rsid w:val="00C86226"/>
    <w:rsid w:val="00C86D70"/>
    <w:rsid w:val="00C87028"/>
    <w:rsid w:val="00C87160"/>
    <w:rsid w:val="00C87840"/>
    <w:rsid w:val="00C902A9"/>
    <w:rsid w:val="00C9087E"/>
    <w:rsid w:val="00C91AA4"/>
    <w:rsid w:val="00C9224D"/>
    <w:rsid w:val="00C92AF0"/>
    <w:rsid w:val="00C92D4F"/>
    <w:rsid w:val="00C93236"/>
    <w:rsid w:val="00C933D8"/>
    <w:rsid w:val="00C944A4"/>
    <w:rsid w:val="00C958FB"/>
    <w:rsid w:val="00C959C8"/>
    <w:rsid w:val="00C95B59"/>
    <w:rsid w:val="00C95D6E"/>
    <w:rsid w:val="00C969D6"/>
    <w:rsid w:val="00C96BE3"/>
    <w:rsid w:val="00C96C9B"/>
    <w:rsid w:val="00C9744F"/>
    <w:rsid w:val="00C97DCF"/>
    <w:rsid w:val="00CA0D75"/>
    <w:rsid w:val="00CA108F"/>
    <w:rsid w:val="00CA1A25"/>
    <w:rsid w:val="00CA1EAD"/>
    <w:rsid w:val="00CA21B6"/>
    <w:rsid w:val="00CA3042"/>
    <w:rsid w:val="00CA327E"/>
    <w:rsid w:val="00CA376C"/>
    <w:rsid w:val="00CA44D1"/>
    <w:rsid w:val="00CA4AA2"/>
    <w:rsid w:val="00CA5081"/>
    <w:rsid w:val="00CA5BA0"/>
    <w:rsid w:val="00CA64E3"/>
    <w:rsid w:val="00CA68E1"/>
    <w:rsid w:val="00CA6AA2"/>
    <w:rsid w:val="00CA6F61"/>
    <w:rsid w:val="00CA7516"/>
    <w:rsid w:val="00CA7958"/>
    <w:rsid w:val="00CA7DAB"/>
    <w:rsid w:val="00CA7FB5"/>
    <w:rsid w:val="00CB0407"/>
    <w:rsid w:val="00CB0DE0"/>
    <w:rsid w:val="00CB2A5D"/>
    <w:rsid w:val="00CB43E7"/>
    <w:rsid w:val="00CB50BD"/>
    <w:rsid w:val="00CB53F2"/>
    <w:rsid w:val="00CB573D"/>
    <w:rsid w:val="00CB588D"/>
    <w:rsid w:val="00CB630C"/>
    <w:rsid w:val="00CB77A0"/>
    <w:rsid w:val="00CC0739"/>
    <w:rsid w:val="00CC0F86"/>
    <w:rsid w:val="00CC295A"/>
    <w:rsid w:val="00CC38AB"/>
    <w:rsid w:val="00CC3F3C"/>
    <w:rsid w:val="00CC4347"/>
    <w:rsid w:val="00CC6298"/>
    <w:rsid w:val="00CC7116"/>
    <w:rsid w:val="00CC7191"/>
    <w:rsid w:val="00CD14FE"/>
    <w:rsid w:val="00CD185D"/>
    <w:rsid w:val="00CD246F"/>
    <w:rsid w:val="00CD275E"/>
    <w:rsid w:val="00CD4290"/>
    <w:rsid w:val="00CD5E81"/>
    <w:rsid w:val="00CD6965"/>
    <w:rsid w:val="00CD6C46"/>
    <w:rsid w:val="00CD7FEB"/>
    <w:rsid w:val="00CE0430"/>
    <w:rsid w:val="00CE1113"/>
    <w:rsid w:val="00CE3A8D"/>
    <w:rsid w:val="00CE3DF6"/>
    <w:rsid w:val="00CE5464"/>
    <w:rsid w:val="00CE5849"/>
    <w:rsid w:val="00CE587E"/>
    <w:rsid w:val="00CE597C"/>
    <w:rsid w:val="00CE6514"/>
    <w:rsid w:val="00CE6B52"/>
    <w:rsid w:val="00CF0192"/>
    <w:rsid w:val="00CF0549"/>
    <w:rsid w:val="00CF07B1"/>
    <w:rsid w:val="00CF1CC8"/>
    <w:rsid w:val="00CF2ED0"/>
    <w:rsid w:val="00CF3275"/>
    <w:rsid w:val="00CF33BF"/>
    <w:rsid w:val="00CF3C5B"/>
    <w:rsid w:val="00CF431F"/>
    <w:rsid w:val="00CF492D"/>
    <w:rsid w:val="00CF585F"/>
    <w:rsid w:val="00CF5F64"/>
    <w:rsid w:val="00CF665C"/>
    <w:rsid w:val="00D008C9"/>
    <w:rsid w:val="00D00948"/>
    <w:rsid w:val="00D0129B"/>
    <w:rsid w:val="00D014F5"/>
    <w:rsid w:val="00D01748"/>
    <w:rsid w:val="00D02674"/>
    <w:rsid w:val="00D029BB"/>
    <w:rsid w:val="00D036FB"/>
    <w:rsid w:val="00D03ECA"/>
    <w:rsid w:val="00D0469A"/>
    <w:rsid w:val="00D050A1"/>
    <w:rsid w:val="00D073E0"/>
    <w:rsid w:val="00D07E51"/>
    <w:rsid w:val="00D10AF9"/>
    <w:rsid w:val="00D11905"/>
    <w:rsid w:val="00D1228D"/>
    <w:rsid w:val="00D1264D"/>
    <w:rsid w:val="00D12899"/>
    <w:rsid w:val="00D1381F"/>
    <w:rsid w:val="00D14EA4"/>
    <w:rsid w:val="00D15F3C"/>
    <w:rsid w:val="00D160CA"/>
    <w:rsid w:val="00D16789"/>
    <w:rsid w:val="00D1697B"/>
    <w:rsid w:val="00D17BFB"/>
    <w:rsid w:val="00D20EAD"/>
    <w:rsid w:val="00D21BF0"/>
    <w:rsid w:val="00D21BF7"/>
    <w:rsid w:val="00D22B04"/>
    <w:rsid w:val="00D23B53"/>
    <w:rsid w:val="00D24CAD"/>
    <w:rsid w:val="00D24D4A"/>
    <w:rsid w:val="00D265D5"/>
    <w:rsid w:val="00D27C7C"/>
    <w:rsid w:val="00D30AB6"/>
    <w:rsid w:val="00D30D32"/>
    <w:rsid w:val="00D30FCE"/>
    <w:rsid w:val="00D3168A"/>
    <w:rsid w:val="00D322AD"/>
    <w:rsid w:val="00D323EC"/>
    <w:rsid w:val="00D33014"/>
    <w:rsid w:val="00D35FEF"/>
    <w:rsid w:val="00D37010"/>
    <w:rsid w:val="00D371C2"/>
    <w:rsid w:val="00D373E5"/>
    <w:rsid w:val="00D40130"/>
    <w:rsid w:val="00D40586"/>
    <w:rsid w:val="00D40829"/>
    <w:rsid w:val="00D4124E"/>
    <w:rsid w:val="00D4144D"/>
    <w:rsid w:val="00D429E9"/>
    <w:rsid w:val="00D42C41"/>
    <w:rsid w:val="00D42FD9"/>
    <w:rsid w:val="00D43455"/>
    <w:rsid w:val="00D4390B"/>
    <w:rsid w:val="00D43DB9"/>
    <w:rsid w:val="00D44693"/>
    <w:rsid w:val="00D4538B"/>
    <w:rsid w:val="00D45659"/>
    <w:rsid w:val="00D45F87"/>
    <w:rsid w:val="00D4603D"/>
    <w:rsid w:val="00D46458"/>
    <w:rsid w:val="00D466CE"/>
    <w:rsid w:val="00D46918"/>
    <w:rsid w:val="00D46A79"/>
    <w:rsid w:val="00D47245"/>
    <w:rsid w:val="00D47508"/>
    <w:rsid w:val="00D47509"/>
    <w:rsid w:val="00D512F5"/>
    <w:rsid w:val="00D51839"/>
    <w:rsid w:val="00D51894"/>
    <w:rsid w:val="00D51EC0"/>
    <w:rsid w:val="00D55196"/>
    <w:rsid w:val="00D55A76"/>
    <w:rsid w:val="00D55E17"/>
    <w:rsid w:val="00D56300"/>
    <w:rsid w:val="00D60BC1"/>
    <w:rsid w:val="00D610C4"/>
    <w:rsid w:val="00D61439"/>
    <w:rsid w:val="00D6279F"/>
    <w:rsid w:val="00D62A23"/>
    <w:rsid w:val="00D63D21"/>
    <w:rsid w:val="00D64596"/>
    <w:rsid w:val="00D6470D"/>
    <w:rsid w:val="00D64FD9"/>
    <w:rsid w:val="00D65025"/>
    <w:rsid w:val="00D65914"/>
    <w:rsid w:val="00D65B1D"/>
    <w:rsid w:val="00D6640C"/>
    <w:rsid w:val="00D66FBB"/>
    <w:rsid w:val="00D67CC5"/>
    <w:rsid w:val="00D67EE6"/>
    <w:rsid w:val="00D67FFB"/>
    <w:rsid w:val="00D70D4E"/>
    <w:rsid w:val="00D7317D"/>
    <w:rsid w:val="00D735CD"/>
    <w:rsid w:val="00D74268"/>
    <w:rsid w:val="00D756AB"/>
    <w:rsid w:val="00D769BA"/>
    <w:rsid w:val="00D76A30"/>
    <w:rsid w:val="00D76C07"/>
    <w:rsid w:val="00D7705B"/>
    <w:rsid w:val="00D7751F"/>
    <w:rsid w:val="00D80B20"/>
    <w:rsid w:val="00D815D8"/>
    <w:rsid w:val="00D82B0A"/>
    <w:rsid w:val="00D83D72"/>
    <w:rsid w:val="00D870A2"/>
    <w:rsid w:val="00D87833"/>
    <w:rsid w:val="00D8786F"/>
    <w:rsid w:val="00D8792B"/>
    <w:rsid w:val="00D900D9"/>
    <w:rsid w:val="00D9141D"/>
    <w:rsid w:val="00D919C0"/>
    <w:rsid w:val="00D9233B"/>
    <w:rsid w:val="00D923D1"/>
    <w:rsid w:val="00D9285B"/>
    <w:rsid w:val="00D92936"/>
    <w:rsid w:val="00D93763"/>
    <w:rsid w:val="00D938A8"/>
    <w:rsid w:val="00D94351"/>
    <w:rsid w:val="00D95919"/>
    <w:rsid w:val="00D97E10"/>
    <w:rsid w:val="00DA0712"/>
    <w:rsid w:val="00DA1033"/>
    <w:rsid w:val="00DA12F0"/>
    <w:rsid w:val="00DA15BE"/>
    <w:rsid w:val="00DA252A"/>
    <w:rsid w:val="00DA25A7"/>
    <w:rsid w:val="00DA2A3F"/>
    <w:rsid w:val="00DA4399"/>
    <w:rsid w:val="00DA4773"/>
    <w:rsid w:val="00DA709D"/>
    <w:rsid w:val="00DB027E"/>
    <w:rsid w:val="00DB0A26"/>
    <w:rsid w:val="00DB0A92"/>
    <w:rsid w:val="00DB1EFA"/>
    <w:rsid w:val="00DB22B9"/>
    <w:rsid w:val="00DB2D68"/>
    <w:rsid w:val="00DB2F69"/>
    <w:rsid w:val="00DB2F81"/>
    <w:rsid w:val="00DB381E"/>
    <w:rsid w:val="00DB4568"/>
    <w:rsid w:val="00DB4D22"/>
    <w:rsid w:val="00DB553D"/>
    <w:rsid w:val="00DB5A20"/>
    <w:rsid w:val="00DB624B"/>
    <w:rsid w:val="00DB65E9"/>
    <w:rsid w:val="00DB713E"/>
    <w:rsid w:val="00DB7571"/>
    <w:rsid w:val="00DB7878"/>
    <w:rsid w:val="00DC06A7"/>
    <w:rsid w:val="00DC084D"/>
    <w:rsid w:val="00DC0C90"/>
    <w:rsid w:val="00DC1AAB"/>
    <w:rsid w:val="00DC2127"/>
    <w:rsid w:val="00DC253D"/>
    <w:rsid w:val="00DC311E"/>
    <w:rsid w:val="00DC3457"/>
    <w:rsid w:val="00DC363B"/>
    <w:rsid w:val="00DC36AB"/>
    <w:rsid w:val="00DC3B4E"/>
    <w:rsid w:val="00DC4BA9"/>
    <w:rsid w:val="00DC4BB1"/>
    <w:rsid w:val="00DC5253"/>
    <w:rsid w:val="00DC57F7"/>
    <w:rsid w:val="00DC5B4D"/>
    <w:rsid w:val="00DC6F24"/>
    <w:rsid w:val="00DC73E3"/>
    <w:rsid w:val="00DC79F2"/>
    <w:rsid w:val="00DD0511"/>
    <w:rsid w:val="00DD07CA"/>
    <w:rsid w:val="00DD0E77"/>
    <w:rsid w:val="00DD0F0D"/>
    <w:rsid w:val="00DD0FF5"/>
    <w:rsid w:val="00DD272B"/>
    <w:rsid w:val="00DD2E46"/>
    <w:rsid w:val="00DD496E"/>
    <w:rsid w:val="00DD4EED"/>
    <w:rsid w:val="00DD51E1"/>
    <w:rsid w:val="00DD6152"/>
    <w:rsid w:val="00DD6394"/>
    <w:rsid w:val="00DD7429"/>
    <w:rsid w:val="00DD79E2"/>
    <w:rsid w:val="00DE001D"/>
    <w:rsid w:val="00DE0460"/>
    <w:rsid w:val="00DE296C"/>
    <w:rsid w:val="00DE3021"/>
    <w:rsid w:val="00DE313D"/>
    <w:rsid w:val="00DE3383"/>
    <w:rsid w:val="00DE466A"/>
    <w:rsid w:val="00DE4AE4"/>
    <w:rsid w:val="00DE4BE7"/>
    <w:rsid w:val="00DE4F83"/>
    <w:rsid w:val="00DE506D"/>
    <w:rsid w:val="00DE589C"/>
    <w:rsid w:val="00DE6452"/>
    <w:rsid w:val="00DE7DEC"/>
    <w:rsid w:val="00DF0C78"/>
    <w:rsid w:val="00DF0CF9"/>
    <w:rsid w:val="00DF0F9B"/>
    <w:rsid w:val="00DF1730"/>
    <w:rsid w:val="00DF1883"/>
    <w:rsid w:val="00DF238D"/>
    <w:rsid w:val="00DF2877"/>
    <w:rsid w:val="00DF3F78"/>
    <w:rsid w:val="00DF46A3"/>
    <w:rsid w:val="00DF4916"/>
    <w:rsid w:val="00DF57C2"/>
    <w:rsid w:val="00DF593C"/>
    <w:rsid w:val="00DF5D6F"/>
    <w:rsid w:val="00DF630F"/>
    <w:rsid w:val="00DF69CD"/>
    <w:rsid w:val="00DF6A8D"/>
    <w:rsid w:val="00DF7C39"/>
    <w:rsid w:val="00E009E5"/>
    <w:rsid w:val="00E00C3A"/>
    <w:rsid w:val="00E01934"/>
    <w:rsid w:val="00E01C31"/>
    <w:rsid w:val="00E0274E"/>
    <w:rsid w:val="00E0333C"/>
    <w:rsid w:val="00E03A29"/>
    <w:rsid w:val="00E03E42"/>
    <w:rsid w:val="00E04258"/>
    <w:rsid w:val="00E049C5"/>
    <w:rsid w:val="00E04D2A"/>
    <w:rsid w:val="00E06984"/>
    <w:rsid w:val="00E075E6"/>
    <w:rsid w:val="00E124F6"/>
    <w:rsid w:val="00E13067"/>
    <w:rsid w:val="00E1364A"/>
    <w:rsid w:val="00E1387F"/>
    <w:rsid w:val="00E138CC"/>
    <w:rsid w:val="00E13C6C"/>
    <w:rsid w:val="00E142E7"/>
    <w:rsid w:val="00E15533"/>
    <w:rsid w:val="00E155B6"/>
    <w:rsid w:val="00E15AC3"/>
    <w:rsid w:val="00E15ED8"/>
    <w:rsid w:val="00E162C2"/>
    <w:rsid w:val="00E163A7"/>
    <w:rsid w:val="00E1723F"/>
    <w:rsid w:val="00E17B21"/>
    <w:rsid w:val="00E222A3"/>
    <w:rsid w:val="00E22D5F"/>
    <w:rsid w:val="00E23DD8"/>
    <w:rsid w:val="00E24A36"/>
    <w:rsid w:val="00E251C9"/>
    <w:rsid w:val="00E25797"/>
    <w:rsid w:val="00E266AC"/>
    <w:rsid w:val="00E26AF5"/>
    <w:rsid w:val="00E26ECE"/>
    <w:rsid w:val="00E279F9"/>
    <w:rsid w:val="00E27AD0"/>
    <w:rsid w:val="00E32463"/>
    <w:rsid w:val="00E32E2A"/>
    <w:rsid w:val="00E33199"/>
    <w:rsid w:val="00E33263"/>
    <w:rsid w:val="00E3396A"/>
    <w:rsid w:val="00E34222"/>
    <w:rsid w:val="00E34237"/>
    <w:rsid w:val="00E343A0"/>
    <w:rsid w:val="00E348BB"/>
    <w:rsid w:val="00E34A42"/>
    <w:rsid w:val="00E353DA"/>
    <w:rsid w:val="00E35547"/>
    <w:rsid w:val="00E35DA6"/>
    <w:rsid w:val="00E3638D"/>
    <w:rsid w:val="00E364EC"/>
    <w:rsid w:val="00E36883"/>
    <w:rsid w:val="00E36F29"/>
    <w:rsid w:val="00E40CAC"/>
    <w:rsid w:val="00E40FDB"/>
    <w:rsid w:val="00E4183D"/>
    <w:rsid w:val="00E41A59"/>
    <w:rsid w:val="00E42273"/>
    <w:rsid w:val="00E42AA9"/>
    <w:rsid w:val="00E42F51"/>
    <w:rsid w:val="00E432F0"/>
    <w:rsid w:val="00E435C5"/>
    <w:rsid w:val="00E4370C"/>
    <w:rsid w:val="00E43E3A"/>
    <w:rsid w:val="00E43E80"/>
    <w:rsid w:val="00E44677"/>
    <w:rsid w:val="00E4485B"/>
    <w:rsid w:val="00E44C27"/>
    <w:rsid w:val="00E4524A"/>
    <w:rsid w:val="00E454DA"/>
    <w:rsid w:val="00E457F7"/>
    <w:rsid w:val="00E45BB1"/>
    <w:rsid w:val="00E468E4"/>
    <w:rsid w:val="00E47AA3"/>
    <w:rsid w:val="00E502EA"/>
    <w:rsid w:val="00E51AEB"/>
    <w:rsid w:val="00E52598"/>
    <w:rsid w:val="00E5267C"/>
    <w:rsid w:val="00E53278"/>
    <w:rsid w:val="00E53793"/>
    <w:rsid w:val="00E53F59"/>
    <w:rsid w:val="00E5788D"/>
    <w:rsid w:val="00E57E45"/>
    <w:rsid w:val="00E57EC3"/>
    <w:rsid w:val="00E60702"/>
    <w:rsid w:val="00E615FE"/>
    <w:rsid w:val="00E61A74"/>
    <w:rsid w:val="00E632F8"/>
    <w:rsid w:val="00E63FEB"/>
    <w:rsid w:val="00E643AE"/>
    <w:rsid w:val="00E64549"/>
    <w:rsid w:val="00E64E9D"/>
    <w:rsid w:val="00E66839"/>
    <w:rsid w:val="00E66B93"/>
    <w:rsid w:val="00E67537"/>
    <w:rsid w:val="00E67F8A"/>
    <w:rsid w:val="00E7062F"/>
    <w:rsid w:val="00E721DC"/>
    <w:rsid w:val="00E72A63"/>
    <w:rsid w:val="00E73146"/>
    <w:rsid w:val="00E73C47"/>
    <w:rsid w:val="00E753CC"/>
    <w:rsid w:val="00E77724"/>
    <w:rsid w:val="00E80D55"/>
    <w:rsid w:val="00E80DA4"/>
    <w:rsid w:val="00E81F15"/>
    <w:rsid w:val="00E821CD"/>
    <w:rsid w:val="00E82F9D"/>
    <w:rsid w:val="00E8300C"/>
    <w:rsid w:val="00E83CFE"/>
    <w:rsid w:val="00E83F90"/>
    <w:rsid w:val="00E84007"/>
    <w:rsid w:val="00E84496"/>
    <w:rsid w:val="00E84D41"/>
    <w:rsid w:val="00E84F84"/>
    <w:rsid w:val="00E86028"/>
    <w:rsid w:val="00E86C1F"/>
    <w:rsid w:val="00E86CFE"/>
    <w:rsid w:val="00E873F1"/>
    <w:rsid w:val="00E876A6"/>
    <w:rsid w:val="00E87AAC"/>
    <w:rsid w:val="00E91313"/>
    <w:rsid w:val="00E9160F"/>
    <w:rsid w:val="00E91EC3"/>
    <w:rsid w:val="00E91FE8"/>
    <w:rsid w:val="00E92318"/>
    <w:rsid w:val="00E92408"/>
    <w:rsid w:val="00E927FD"/>
    <w:rsid w:val="00E9296F"/>
    <w:rsid w:val="00E93408"/>
    <w:rsid w:val="00E941E9"/>
    <w:rsid w:val="00E943B2"/>
    <w:rsid w:val="00E94585"/>
    <w:rsid w:val="00E94C31"/>
    <w:rsid w:val="00E950C0"/>
    <w:rsid w:val="00E9511D"/>
    <w:rsid w:val="00E95C90"/>
    <w:rsid w:val="00E9796D"/>
    <w:rsid w:val="00E97E55"/>
    <w:rsid w:val="00EA01FA"/>
    <w:rsid w:val="00EA12AE"/>
    <w:rsid w:val="00EA19DB"/>
    <w:rsid w:val="00EA2398"/>
    <w:rsid w:val="00EA24BB"/>
    <w:rsid w:val="00EA3B3E"/>
    <w:rsid w:val="00EA3EDD"/>
    <w:rsid w:val="00EA4622"/>
    <w:rsid w:val="00EA5675"/>
    <w:rsid w:val="00EA6C09"/>
    <w:rsid w:val="00EA6E43"/>
    <w:rsid w:val="00EA7A17"/>
    <w:rsid w:val="00EA7B7A"/>
    <w:rsid w:val="00EA7FB7"/>
    <w:rsid w:val="00EB0647"/>
    <w:rsid w:val="00EB0AC6"/>
    <w:rsid w:val="00EB1556"/>
    <w:rsid w:val="00EB2F46"/>
    <w:rsid w:val="00EB3061"/>
    <w:rsid w:val="00EB32A0"/>
    <w:rsid w:val="00EB3733"/>
    <w:rsid w:val="00EB3C94"/>
    <w:rsid w:val="00EB4240"/>
    <w:rsid w:val="00EB4375"/>
    <w:rsid w:val="00EB45D7"/>
    <w:rsid w:val="00EB5047"/>
    <w:rsid w:val="00EB54A4"/>
    <w:rsid w:val="00EB587B"/>
    <w:rsid w:val="00EC23BB"/>
    <w:rsid w:val="00EC27A7"/>
    <w:rsid w:val="00EC29BF"/>
    <w:rsid w:val="00EC30F9"/>
    <w:rsid w:val="00EC41D2"/>
    <w:rsid w:val="00EC4F47"/>
    <w:rsid w:val="00EC5424"/>
    <w:rsid w:val="00EC599B"/>
    <w:rsid w:val="00EC5E9C"/>
    <w:rsid w:val="00EC6332"/>
    <w:rsid w:val="00EC6790"/>
    <w:rsid w:val="00EC7E89"/>
    <w:rsid w:val="00EC7F72"/>
    <w:rsid w:val="00ED025C"/>
    <w:rsid w:val="00ED0847"/>
    <w:rsid w:val="00ED096C"/>
    <w:rsid w:val="00ED0A0A"/>
    <w:rsid w:val="00ED1B55"/>
    <w:rsid w:val="00ED1E64"/>
    <w:rsid w:val="00ED23DC"/>
    <w:rsid w:val="00ED2DA8"/>
    <w:rsid w:val="00ED2E1F"/>
    <w:rsid w:val="00ED300C"/>
    <w:rsid w:val="00ED3A82"/>
    <w:rsid w:val="00ED5D6A"/>
    <w:rsid w:val="00ED6A58"/>
    <w:rsid w:val="00ED6D58"/>
    <w:rsid w:val="00ED6F03"/>
    <w:rsid w:val="00ED7290"/>
    <w:rsid w:val="00ED7A85"/>
    <w:rsid w:val="00ED7E6C"/>
    <w:rsid w:val="00EE0D77"/>
    <w:rsid w:val="00EE1061"/>
    <w:rsid w:val="00EE1D40"/>
    <w:rsid w:val="00EE1FD1"/>
    <w:rsid w:val="00EE209D"/>
    <w:rsid w:val="00EE23E5"/>
    <w:rsid w:val="00EE58CE"/>
    <w:rsid w:val="00EE71EB"/>
    <w:rsid w:val="00EE750B"/>
    <w:rsid w:val="00EF085E"/>
    <w:rsid w:val="00EF0ACE"/>
    <w:rsid w:val="00EF1343"/>
    <w:rsid w:val="00EF2CDA"/>
    <w:rsid w:val="00EF371C"/>
    <w:rsid w:val="00EF46BB"/>
    <w:rsid w:val="00EF4A1B"/>
    <w:rsid w:val="00EF6356"/>
    <w:rsid w:val="00EF636F"/>
    <w:rsid w:val="00EF6F31"/>
    <w:rsid w:val="00EF7071"/>
    <w:rsid w:val="00F00279"/>
    <w:rsid w:val="00F017A1"/>
    <w:rsid w:val="00F02A8D"/>
    <w:rsid w:val="00F03550"/>
    <w:rsid w:val="00F05AB8"/>
    <w:rsid w:val="00F05BBB"/>
    <w:rsid w:val="00F05E52"/>
    <w:rsid w:val="00F0628A"/>
    <w:rsid w:val="00F067D1"/>
    <w:rsid w:val="00F07B0E"/>
    <w:rsid w:val="00F10E53"/>
    <w:rsid w:val="00F11052"/>
    <w:rsid w:val="00F116BD"/>
    <w:rsid w:val="00F11CC7"/>
    <w:rsid w:val="00F120BF"/>
    <w:rsid w:val="00F12193"/>
    <w:rsid w:val="00F12ED6"/>
    <w:rsid w:val="00F13DCE"/>
    <w:rsid w:val="00F142D6"/>
    <w:rsid w:val="00F14825"/>
    <w:rsid w:val="00F15802"/>
    <w:rsid w:val="00F17571"/>
    <w:rsid w:val="00F17F42"/>
    <w:rsid w:val="00F20003"/>
    <w:rsid w:val="00F2040E"/>
    <w:rsid w:val="00F20CFD"/>
    <w:rsid w:val="00F211DA"/>
    <w:rsid w:val="00F213AA"/>
    <w:rsid w:val="00F21458"/>
    <w:rsid w:val="00F21AD6"/>
    <w:rsid w:val="00F21B73"/>
    <w:rsid w:val="00F21F58"/>
    <w:rsid w:val="00F2201D"/>
    <w:rsid w:val="00F22462"/>
    <w:rsid w:val="00F2399D"/>
    <w:rsid w:val="00F2561B"/>
    <w:rsid w:val="00F2608B"/>
    <w:rsid w:val="00F2636E"/>
    <w:rsid w:val="00F266F9"/>
    <w:rsid w:val="00F26A9F"/>
    <w:rsid w:val="00F26E6A"/>
    <w:rsid w:val="00F302F9"/>
    <w:rsid w:val="00F30BAC"/>
    <w:rsid w:val="00F30DE2"/>
    <w:rsid w:val="00F3134B"/>
    <w:rsid w:val="00F318B4"/>
    <w:rsid w:val="00F3256C"/>
    <w:rsid w:val="00F328EE"/>
    <w:rsid w:val="00F33715"/>
    <w:rsid w:val="00F35D43"/>
    <w:rsid w:val="00F3643B"/>
    <w:rsid w:val="00F3729E"/>
    <w:rsid w:val="00F37E6C"/>
    <w:rsid w:val="00F406F3"/>
    <w:rsid w:val="00F40F7A"/>
    <w:rsid w:val="00F40FB5"/>
    <w:rsid w:val="00F410AD"/>
    <w:rsid w:val="00F41BB4"/>
    <w:rsid w:val="00F4239E"/>
    <w:rsid w:val="00F42653"/>
    <w:rsid w:val="00F43A98"/>
    <w:rsid w:val="00F4419C"/>
    <w:rsid w:val="00F443BA"/>
    <w:rsid w:val="00F44AA8"/>
    <w:rsid w:val="00F454EC"/>
    <w:rsid w:val="00F455DD"/>
    <w:rsid w:val="00F458C8"/>
    <w:rsid w:val="00F458CE"/>
    <w:rsid w:val="00F463DA"/>
    <w:rsid w:val="00F46467"/>
    <w:rsid w:val="00F46BA9"/>
    <w:rsid w:val="00F46CBB"/>
    <w:rsid w:val="00F46F6D"/>
    <w:rsid w:val="00F47E04"/>
    <w:rsid w:val="00F501DC"/>
    <w:rsid w:val="00F5079C"/>
    <w:rsid w:val="00F50C29"/>
    <w:rsid w:val="00F50EF9"/>
    <w:rsid w:val="00F51126"/>
    <w:rsid w:val="00F51CF2"/>
    <w:rsid w:val="00F526D1"/>
    <w:rsid w:val="00F52D57"/>
    <w:rsid w:val="00F54281"/>
    <w:rsid w:val="00F544B2"/>
    <w:rsid w:val="00F5484D"/>
    <w:rsid w:val="00F54A97"/>
    <w:rsid w:val="00F54DEA"/>
    <w:rsid w:val="00F55A45"/>
    <w:rsid w:val="00F564F8"/>
    <w:rsid w:val="00F56E78"/>
    <w:rsid w:val="00F56E83"/>
    <w:rsid w:val="00F60169"/>
    <w:rsid w:val="00F6025D"/>
    <w:rsid w:val="00F6079D"/>
    <w:rsid w:val="00F607E7"/>
    <w:rsid w:val="00F607F7"/>
    <w:rsid w:val="00F610C0"/>
    <w:rsid w:val="00F610F9"/>
    <w:rsid w:val="00F6198D"/>
    <w:rsid w:val="00F61AEB"/>
    <w:rsid w:val="00F637D4"/>
    <w:rsid w:val="00F638EC"/>
    <w:rsid w:val="00F639F3"/>
    <w:rsid w:val="00F63B03"/>
    <w:rsid w:val="00F647D7"/>
    <w:rsid w:val="00F64C52"/>
    <w:rsid w:val="00F65BF9"/>
    <w:rsid w:val="00F661C4"/>
    <w:rsid w:val="00F67B31"/>
    <w:rsid w:val="00F71650"/>
    <w:rsid w:val="00F73229"/>
    <w:rsid w:val="00F73B0C"/>
    <w:rsid w:val="00F74563"/>
    <w:rsid w:val="00F74B26"/>
    <w:rsid w:val="00F74FD0"/>
    <w:rsid w:val="00F75A4C"/>
    <w:rsid w:val="00F75E5E"/>
    <w:rsid w:val="00F762A7"/>
    <w:rsid w:val="00F7631C"/>
    <w:rsid w:val="00F76468"/>
    <w:rsid w:val="00F76C9E"/>
    <w:rsid w:val="00F77728"/>
    <w:rsid w:val="00F77754"/>
    <w:rsid w:val="00F778A6"/>
    <w:rsid w:val="00F81AC7"/>
    <w:rsid w:val="00F826E0"/>
    <w:rsid w:val="00F82CF6"/>
    <w:rsid w:val="00F840E9"/>
    <w:rsid w:val="00F853A1"/>
    <w:rsid w:val="00F857BC"/>
    <w:rsid w:val="00F86FBE"/>
    <w:rsid w:val="00F87828"/>
    <w:rsid w:val="00F87A90"/>
    <w:rsid w:val="00F91B16"/>
    <w:rsid w:val="00F91CFE"/>
    <w:rsid w:val="00F92417"/>
    <w:rsid w:val="00F9332F"/>
    <w:rsid w:val="00F9338A"/>
    <w:rsid w:val="00F934D8"/>
    <w:rsid w:val="00F93DE0"/>
    <w:rsid w:val="00F95A6E"/>
    <w:rsid w:val="00F95AA0"/>
    <w:rsid w:val="00F95CBE"/>
    <w:rsid w:val="00F96F6F"/>
    <w:rsid w:val="00F970DC"/>
    <w:rsid w:val="00F977E9"/>
    <w:rsid w:val="00FA0542"/>
    <w:rsid w:val="00FA20D2"/>
    <w:rsid w:val="00FA26CB"/>
    <w:rsid w:val="00FA3213"/>
    <w:rsid w:val="00FA4037"/>
    <w:rsid w:val="00FA4CE1"/>
    <w:rsid w:val="00FA6482"/>
    <w:rsid w:val="00FA675E"/>
    <w:rsid w:val="00FA7F8C"/>
    <w:rsid w:val="00FB02DF"/>
    <w:rsid w:val="00FB04E3"/>
    <w:rsid w:val="00FB07CE"/>
    <w:rsid w:val="00FB0A2F"/>
    <w:rsid w:val="00FB0B8A"/>
    <w:rsid w:val="00FB0CFA"/>
    <w:rsid w:val="00FB0D8F"/>
    <w:rsid w:val="00FB161A"/>
    <w:rsid w:val="00FB1D27"/>
    <w:rsid w:val="00FB1F9B"/>
    <w:rsid w:val="00FB2089"/>
    <w:rsid w:val="00FB2FF9"/>
    <w:rsid w:val="00FB321F"/>
    <w:rsid w:val="00FB3CA5"/>
    <w:rsid w:val="00FB4691"/>
    <w:rsid w:val="00FB4767"/>
    <w:rsid w:val="00FB495C"/>
    <w:rsid w:val="00FB5666"/>
    <w:rsid w:val="00FB5837"/>
    <w:rsid w:val="00FB69D1"/>
    <w:rsid w:val="00FC055D"/>
    <w:rsid w:val="00FC0809"/>
    <w:rsid w:val="00FC0878"/>
    <w:rsid w:val="00FC09DD"/>
    <w:rsid w:val="00FC0E03"/>
    <w:rsid w:val="00FC0EC9"/>
    <w:rsid w:val="00FC3256"/>
    <w:rsid w:val="00FC37BD"/>
    <w:rsid w:val="00FC4069"/>
    <w:rsid w:val="00FC5BFC"/>
    <w:rsid w:val="00FC5CDA"/>
    <w:rsid w:val="00FC5F5F"/>
    <w:rsid w:val="00FC60B4"/>
    <w:rsid w:val="00FC6323"/>
    <w:rsid w:val="00FD058F"/>
    <w:rsid w:val="00FD1072"/>
    <w:rsid w:val="00FD1317"/>
    <w:rsid w:val="00FD198D"/>
    <w:rsid w:val="00FD19AB"/>
    <w:rsid w:val="00FD1F3E"/>
    <w:rsid w:val="00FD37AB"/>
    <w:rsid w:val="00FD39AA"/>
    <w:rsid w:val="00FD415C"/>
    <w:rsid w:val="00FD4938"/>
    <w:rsid w:val="00FD49F0"/>
    <w:rsid w:val="00FD4D42"/>
    <w:rsid w:val="00FD54AB"/>
    <w:rsid w:val="00FD6494"/>
    <w:rsid w:val="00FD6910"/>
    <w:rsid w:val="00FD6B78"/>
    <w:rsid w:val="00FD6CE3"/>
    <w:rsid w:val="00FD7A47"/>
    <w:rsid w:val="00FD7F38"/>
    <w:rsid w:val="00FE068A"/>
    <w:rsid w:val="00FE0F68"/>
    <w:rsid w:val="00FE10EA"/>
    <w:rsid w:val="00FE19A6"/>
    <w:rsid w:val="00FE2158"/>
    <w:rsid w:val="00FE278D"/>
    <w:rsid w:val="00FE3169"/>
    <w:rsid w:val="00FE3170"/>
    <w:rsid w:val="00FE4070"/>
    <w:rsid w:val="00FE4363"/>
    <w:rsid w:val="00FE4722"/>
    <w:rsid w:val="00FE5BC3"/>
    <w:rsid w:val="00FE5E3F"/>
    <w:rsid w:val="00FE66B5"/>
    <w:rsid w:val="00FE6C1B"/>
    <w:rsid w:val="00FE70F8"/>
    <w:rsid w:val="00FE7DFD"/>
    <w:rsid w:val="00FE7E92"/>
    <w:rsid w:val="00FF09E6"/>
    <w:rsid w:val="00FF14E6"/>
    <w:rsid w:val="00FF1521"/>
    <w:rsid w:val="00FF164C"/>
    <w:rsid w:val="00FF1B07"/>
    <w:rsid w:val="00FF294A"/>
    <w:rsid w:val="00FF2BAF"/>
    <w:rsid w:val="00FF2C2E"/>
    <w:rsid w:val="00FF31D6"/>
    <w:rsid w:val="00FF4977"/>
    <w:rsid w:val="00FF53D2"/>
    <w:rsid w:val="00FF5F37"/>
    <w:rsid w:val="00FF7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3BF5C033"/>
  <w15:chartTrackingRefBased/>
  <w15:docId w15:val="{D7443A9F-856F-5F47-BF26-493EFE10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8A8"/>
    <w:pPr>
      <w:bidi/>
      <w:jc w:val="both"/>
    </w:pPr>
    <w:rPr>
      <w:rFonts w:ascii="Times New Roman" w:hAnsi="Times New Roman" w:cs="B Lotus"/>
      <w:noProof/>
      <w:color w:val="000000"/>
      <w:sz w:val="24"/>
      <w:szCs w:val="28"/>
    </w:rPr>
  </w:style>
  <w:style w:type="paragraph" w:styleId="Heading1">
    <w:name w:val="heading 1"/>
    <w:basedOn w:val="Title"/>
    <w:next w:val="Normal"/>
    <w:link w:val="Heading1Char"/>
    <w:uiPriority w:val="9"/>
    <w:qFormat/>
    <w:rsid w:val="002E4A40"/>
    <w:pPr>
      <w:ind w:left="648" w:hanging="360"/>
      <w:jc w:val="left"/>
      <w:outlineLvl w:val="0"/>
    </w:pPr>
    <w:rPr>
      <w:rFonts w:eastAsia="Calibri" w:cs="B Lotus"/>
      <w:sz w:val="30"/>
      <w:szCs w:val="30"/>
      <w:lang w:val="en-GB" w:eastAsia="en-GB"/>
    </w:rPr>
  </w:style>
  <w:style w:type="paragraph" w:styleId="Heading2">
    <w:name w:val="heading 2"/>
    <w:basedOn w:val="Heading3"/>
    <w:next w:val="Normal"/>
    <w:link w:val="Heading2Char"/>
    <w:autoRedefine/>
    <w:uiPriority w:val="9"/>
    <w:unhideWhenUsed/>
    <w:qFormat/>
    <w:rsid w:val="00B15C58"/>
    <w:pPr>
      <w:spacing w:after="240"/>
      <w:ind w:left="812"/>
      <w:outlineLvl w:val="1"/>
    </w:pPr>
    <w:rPr>
      <w:lang w:bidi="fa-IR"/>
    </w:rPr>
  </w:style>
  <w:style w:type="paragraph" w:styleId="Heading3">
    <w:name w:val="heading 3"/>
    <w:basedOn w:val="Normal"/>
    <w:next w:val="Normal"/>
    <w:link w:val="Heading3Char"/>
    <w:autoRedefine/>
    <w:uiPriority w:val="9"/>
    <w:unhideWhenUsed/>
    <w:qFormat/>
    <w:rsid w:val="00FC0EC9"/>
    <w:pPr>
      <w:ind w:left="877" w:hanging="360"/>
      <w:jc w:val="left"/>
      <w:outlineLvl w:val="2"/>
    </w:pPr>
    <w:rPr>
      <w:b/>
      <w:bCs/>
      <w:sz w:val="28"/>
    </w:rPr>
  </w:style>
  <w:style w:type="paragraph" w:styleId="Heading4">
    <w:name w:val="heading 4"/>
    <w:basedOn w:val="Normal"/>
    <w:next w:val="Normal"/>
    <w:link w:val="Heading4Char"/>
    <w:uiPriority w:val="9"/>
    <w:unhideWhenUsed/>
    <w:qFormat/>
    <w:rsid w:val="00CF1CC8"/>
    <w:pPr>
      <w:keepNext/>
      <w:keepLines/>
      <w:spacing w:before="40"/>
      <w:ind w:left="1260" w:hanging="1260"/>
      <w:outlineLvl w:val="3"/>
    </w:pPr>
    <w:rPr>
      <w:rFonts w:ascii="Times New Roman Bold" w:hAnsi="Times New Roman Bold" w:cs="B Zar"/>
      <w:b/>
      <w:bCs/>
      <w:color w:val="auto"/>
      <w:spacing w:val="20"/>
      <w:sz w:val="28"/>
      <w:szCs w:val="22"/>
    </w:rPr>
  </w:style>
  <w:style w:type="paragraph" w:styleId="Heading5">
    <w:name w:val="heading 5"/>
    <w:basedOn w:val="Normal"/>
    <w:next w:val="Normal"/>
    <w:link w:val="Heading5Char"/>
    <w:uiPriority w:val="9"/>
    <w:semiHidden/>
    <w:unhideWhenUsed/>
    <w:qFormat/>
    <w:rsid w:val="00066703"/>
    <w:pPr>
      <w:keepNext/>
      <w:keepLines/>
      <w:numPr>
        <w:ilvl w:val="4"/>
        <w:numId w:val="5"/>
      </w:numPr>
      <w:spacing w:before="40"/>
      <w:outlineLvl w:val="4"/>
    </w:pPr>
    <w:rPr>
      <w:rFonts w:ascii="Calibri Light" w:eastAsia="Times New Roman" w:hAnsi="Calibri Light" w:cs="Times New Roman"/>
      <w:color w:val="2E74B5"/>
    </w:rPr>
  </w:style>
  <w:style w:type="paragraph" w:styleId="Heading6">
    <w:name w:val="heading 6"/>
    <w:basedOn w:val="Normal"/>
    <w:next w:val="Normal"/>
    <w:link w:val="Heading6Char"/>
    <w:uiPriority w:val="9"/>
    <w:semiHidden/>
    <w:unhideWhenUsed/>
    <w:qFormat/>
    <w:rsid w:val="00066703"/>
    <w:pPr>
      <w:keepNext/>
      <w:keepLines/>
      <w:numPr>
        <w:ilvl w:val="5"/>
        <w:numId w:val="5"/>
      </w:numPr>
      <w:spacing w:before="40"/>
      <w:outlineLvl w:val="5"/>
    </w:pPr>
    <w:rPr>
      <w:rFonts w:ascii="Calibri Light" w:eastAsia="Times New Roman" w:hAnsi="Calibri Light" w:cs="Times New Roman"/>
      <w:color w:val="1F4D78"/>
    </w:rPr>
  </w:style>
  <w:style w:type="paragraph" w:styleId="Heading7">
    <w:name w:val="heading 7"/>
    <w:basedOn w:val="Normal"/>
    <w:next w:val="Normal"/>
    <w:link w:val="Heading7Char"/>
    <w:uiPriority w:val="9"/>
    <w:semiHidden/>
    <w:unhideWhenUsed/>
    <w:qFormat/>
    <w:rsid w:val="00066703"/>
    <w:pPr>
      <w:keepNext/>
      <w:keepLines/>
      <w:numPr>
        <w:ilvl w:val="6"/>
        <w:numId w:val="5"/>
      </w:numPr>
      <w:spacing w:before="40"/>
      <w:outlineLvl w:val="6"/>
    </w:pPr>
    <w:rPr>
      <w:rFonts w:ascii="Calibri Light" w:eastAsia="Times New Roman" w:hAnsi="Calibri Light" w:cs="Times New Roman"/>
      <w:i/>
      <w:iCs/>
      <w:color w:val="1F4D78"/>
    </w:rPr>
  </w:style>
  <w:style w:type="paragraph" w:styleId="Heading8">
    <w:name w:val="heading 8"/>
    <w:basedOn w:val="Normal"/>
    <w:next w:val="Normal"/>
    <w:link w:val="Heading8Char"/>
    <w:uiPriority w:val="9"/>
    <w:semiHidden/>
    <w:unhideWhenUsed/>
    <w:qFormat/>
    <w:rsid w:val="00066703"/>
    <w:pPr>
      <w:keepNext/>
      <w:keepLines/>
      <w:numPr>
        <w:ilvl w:val="7"/>
        <w:numId w:val="5"/>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066703"/>
    <w:pPr>
      <w:keepNext/>
      <w:keepLines/>
      <w:numPr>
        <w:ilvl w:val="8"/>
        <w:numId w:val="5"/>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rPr>
      <w:rFonts w:eastAsia="Times New Roman"/>
      <w:sz w:val="22"/>
      <w:szCs w:val="22"/>
    </w:rPr>
  </w:style>
  <w:style w:type="character" w:customStyle="1" w:styleId="NoSpacingChar">
    <w:name w:val="No Spacing Char"/>
    <w:link w:val="NoSpacing"/>
    <w:uiPriority w:val="1"/>
    <w:rsid w:val="00D30FCE"/>
    <w:rPr>
      <w:rFonts w:eastAsia="Times New Roman"/>
    </w:rPr>
  </w:style>
  <w:style w:type="paragraph" w:styleId="NormalWeb">
    <w:name w:val="Normal (Web)"/>
    <w:aliases w:val="Normal (Web) Char,Normal (Web) Char Char Char,Normal (Web) Char Char  Char,Normal (Web) Char Char"/>
    <w:basedOn w:val="Normal"/>
    <w:uiPriority w:val="99"/>
    <w:unhideWhenUsed/>
    <w:qFormat/>
    <w:rsid w:val="00F3134B"/>
    <w:pPr>
      <w:spacing w:after="160" w:line="259" w:lineRule="auto"/>
    </w:pPr>
  </w:style>
  <w:style w:type="paragraph" w:customStyle="1" w:styleId="a0">
    <w:name w:val="فرمول"/>
    <w:basedOn w:val="a1"/>
    <w:autoRedefine/>
    <w:qFormat/>
    <w:rsid w:val="00800387"/>
    <w:pPr>
      <w:bidi w:val="0"/>
      <w:jc w:val="center"/>
    </w:pPr>
  </w:style>
  <w:style w:type="paragraph" w:customStyle="1" w:styleId="a2">
    <w:name w:val="فرمول بلند"/>
    <w:basedOn w:val="a0"/>
    <w:qFormat/>
    <w:rsid w:val="0002683D"/>
    <w:rPr>
      <w:szCs w:val="26"/>
    </w:rPr>
  </w:style>
  <w:style w:type="character" w:styleId="Hyperlink">
    <w:name w:val="Hyperlink"/>
    <w:uiPriority w:val="99"/>
    <w:unhideWhenUsed/>
    <w:rsid w:val="00F3134B"/>
    <w:rPr>
      <w:color w:val="0563C1"/>
      <w:u w:val="single"/>
    </w:rPr>
  </w:style>
  <w:style w:type="table" w:styleId="MediumGrid3-Accent1">
    <w:name w:val="Medium Grid 3 Accent 1"/>
    <w:basedOn w:val="TableNormal"/>
    <w:uiPriority w:val="69"/>
    <w:rsid w:val="00F3134B"/>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table" w:styleId="TableGrid">
    <w:name w:val="Table Grid"/>
    <w:basedOn w:val="TableNormal"/>
    <w:uiPriority w:val="59"/>
    <w:rsid w:val="007D5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0063AA"/>
    <w:rPr>
      <w:color w:val="808080"/>
    </w:rPr>
  </w:style>
  <w:style w:type="character" w:customStyle="1" w:styleId="Heading1Char">
    <w:name w:val="Heading 1 Char"/>
    <w:link w:val="Heading1"/>
    <w:uiPriority w:val="9"/>
    <w:rsid w:val="002E4A40"/>
    <w:rPr>
      <w:rFonts w:ascii="Times New Roman Bold" w:hAnsi="Times New Roman Bold" w:cs="B Lotus"/>
      <w:b/>
      <w:bCs/>
      <w:noProof/>
      <w:spacing w:val="-10"/>
      <w:kern w:val="28"/>
      <w:sz w:val="30"/>
      <w:szCs w:val="30"/>
      <w:lang w:val="en-GB" w:eastAsia="en-GB"/>
    </w:rPr>
  </w:style>
  <w:style w:type="paragraph" w:styleId="TOCHeading">
    <w:name w:val="TOC Heading"/>
    <w:basedOn w:val="Heading1"/>
    <w:next w:val="Normal"/>
    <w:uiPriority w:val="39"/>
    <w:unhideWhenUsed/>
    <w:qFormat/>
    <w:rsid w:val="001E1811"/>
    <w:pPr>
      <w:spacing w:line="259" w:lineRule="auto"/>
      <w:outlineLvl w:val="9"/>
    </w:pPr>
  </w:style>
  <w:style w:type="character" w:customStyle="1" w:styleId="Heading3Char">
    <w:name w:val="Heading 3 Char"/>
    <w:link w:val="Heading3"/>
    <w:uiPriority w:val="9"/>
    <w:rsid w:val="00FC0EC9"/>
    <w:rPr>
      <w:rFonts w:ascii="Times New Roman" w:hAnsi="Times New Roman" w:cs="B Lotus"/>
      <w:b/>
      <w:bCs/>
      <w:noProof/>
      <w:color w:val="000000"/>
      <w:sz w:val="28"/>
      <w:szCs w:val="28"/>
    </w:rPr>
  </w:style>
  <w:style w:type="character" w:customStyle="1" w:styleId="1Char">
    <w:name w:val="مقدمه سطح1 Char"/>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Calibri" w:hAnsi="Calibri" w:cs="B Titr"/>
      <w:sz w:val="28"/>
    </w:rPr>
  </w:style>
  <w:style w:type="character" w:customStyle="1" w:styleId="Heading2Char">
    <w:name w:val="Heading 2 Char"/>
    <w:link w:val="Heading2"/>
    <w:uiPriority w:val="9"/>
    <w:rsid w:val="00B15C58"/>
    <w:rPr>
      <w:rFonts w:ascii="Times New Roman" w:hAnsi="Times New Roman" w:cs="B Lotus"/>
      <w:b/>
      <w:bCs/>
      <w:noProof/>
      <w:color w:val="000000"/>
      <w:sz w:val="28"/>
      <w:szCs w:val="28"/>
      <w:lang w:bidi="fa-IR"/>
    </w:rPr>
  </w:style>
  <w:style w:type="character" w:customStyle="1" w:styleId="Heading4Char">
    <w:name w:val="Heading 4 Char"/>
    <w:link w:val="Heading4"/>
    <w:uiPriority w:val="9"/>
    <w:rsid w:val="00CF1CC8"/>
    <w:rPr>
      <w:rFonts w:ascii="Times New Roman Bold" w:hAnsi="Times New Roman Bold" w:cs="B Zar"/>
      <w:b/>
      <w:bCs/>
      <w:noProof/>
      <w:spacing w:val="20"/>
      <w:sz w:val="28"/>
    </w:rPr>
  </w:style>
  <w:style w:type="paragraph" w:styleId="FootnoteText">
    <w:name w:val="footnote text"/>
    <w:aliases w:val="متن زيرنويس,Footnote Text Char Char Char Char Char,Footnote Text Char Char Char Char,Footnote Text Char Char Char,زیرنویس,Char, Char,پاورقي,متن زيرنويس Char Char Char Char Char,زير نويس"/>
    <w:basedOn w:val="Normal"/>
    <w:link w:val="FootnoteTextChar"/>
    <w:unhideWhenUsed/>
    <w:qFormat/>
    <w:rsid w:val="00DE313D"/>
    <w:pPr>
      <w:ind w:firstLine="284"/>
    </w:pPr>
    <w:rPr>
      <w:rFonts w:cs="B Mitra"/>
      <w:sz w:val="20"/>
      <w:szCs w:val="20"/>
    </w:rPr>
  </w:style>
  <w:style w:type="character" w:customStyle="1" w:styleId="FootnoteTextChar">
    <w:name w:val="Footnote Text Char"/>
    <w:aliases w:val="متن زيرنويس Char,Footnote Text Char Char Char Char Char Char,Footnote Text Char Char Char Char Char1,Footnote Text Char Char Char Char1,زیرنویس Char,Char Char, Char Char,پاورقي Char,متن زيرنويس Char Char Char Char Char Char"/>
    <w:link w:val="FootnoteText"/>
    <w:uiPriority w:val="99"/>
    <w:rsid w:val="00DE313D"/>
    <w:rPr>
      <w:rFonts w:ascii="Times New Roman" w:eastAsia="Calibri" w:hAnsi="Times New Roman" w:cs="B Mitra"/>
      <w:sz w:val="20"/>
      <w:szCs w:val="20"/>
      <w:lang w:bidi="fa-IR"/>
    </w:rPr>
  </w:style>
  <w:style w:type="character" w:styleId="FootnoteReference">
    <w:name w:val="footnote reference"/>
    <w:aliases w:val="شماره زيرنويس"/>
    <w:unhideWhenUsed/>
    <w:qFormat/>
    <w:rsid w:val="00DE313D"/>
    <w:rPr>
      <w:vertAlign w:val="superscript"/>
    </w:rPr>
  </w:style>
  <w:style w:type="paragraph" w:styleId="Caption">
    <w:name w:val="caption"/>
    <w:aliases w:val="عناوین جدول و شکل,Caption Char Char,Caption Char Char Char Char Char Char,Caption Char Char Char,Caption5,Caption Char + ( Char,Caption Char +,Caption Char1,Caption Char + ( Char1"/>
    <w:basedOn w:val="Normal"/>
    <w:next w:val="Normal"/>
    <w:link w:val="CaptionChar"/>
    <w:autoRedefine/>
    <w:uiPriority w:val="35"/>
    <w:unhideWhenUsed/>
    <w:qFormat/>
    <w:rsid w:val="00AA593B"/>
    <w:pPr>
      <w:keepNext/>
      <w:jc w:val="center"/>
    </w:pPr>
    <w:rPr>
      <w:bCs/>
      <w:sz w:val="22"/>
      <w:szCs w:val="22"/>
      <w:lang w:bidi="fa-IR"/>
    </w:rPr>
  </w:style>
  <w:style w:type="paragraph" w:customStyle="1" w:styleId="footnote">
    <w:name w:val="footnote"/>
    <w:basedOn w:val="Normal"/>
    <w:link w:val="footnoteChar"/>
    <w:qFormat/>
    <w:rsid w:val="00DE313D"/>
    <w:pPr>
      <w:ind w:firstLine="360"/>
    </w:pPr>
    <w:rPr>
      <w:vertAlign w:val="superscript"/>
    </w:rPr>
  </w:style>
  <w:style w:type="paragraph" w:customStyle="1" w:styleId="a3">
    <w:name w:val="جدول (سطر اول)"/>
    <w:basedOn w:val="Normal"/>
    <w:link w:val="Char"/>
    <w:qFormat/>
    <w:rsid w:val="00626146"/>
    <w:pPr>
      <w:jc w:val="center"/>
    </w:pPr>
    <w:rPr>
      <w:sz w:val="22"/>
      <w:szCs w:val="22"/>
    </w:rPr>
  </w:style>
  <w:style w:type="character" w:customStyle="1" w:styleId="footnoteChar">
    <w:name w:val="footnote Char"/>
    <w:link w:val="footnote"/>
    <w:rsid w:val="00DE313D"/>
    <w:rPr>
      <w:rFonts w:ascii="Times New Roman" w:eastAsia="Times New Roman" w:hAnsi="Times New Roman" w:cs="B Lotus"/>
      <w:sz w:val="24"/>
      <w:szCs w:val="28"/>
      <w:vertAlign w:val="superscript"/>
      <w:lang w:bidi="fa-IR"/>
    </w:rPr>
  </w:style>
  <w:style w:type="paragraph" w:customStyle="1" w:styleId="a4">
    <w:name w:val="طراحی صفحه"/>
    <w:basedOn w:val="Normal"/>
    <w:link w:val="Char0"/>
    <w:qFormat/>
    <w:rsid w:val="00DE313D"/>
    <w:pPr>
      <w:ind w:hanging="30"/>
      <w:jc w:val="right"/>
    </w:pPr>
  </w:style>
  <w:style w:type="character" w:customStyle="1" w:styleId="Char">
    <w:name w:val="جدول (سطر اول) Char"/>
    <w:link w:val="a3"/>
    <w:rsid w:val="00626146"/>
    <w:rPr>
      <w:rFonts w:ascii="Times New Roman" w:eastAsia="Calibri" w:hAnsi="Times New Roman" w:cs="B Lotus"/>
      <w:noProof/>
      <w:color w:val="000000"/>
    </w:rPr>
  </w:style>
  <w:style w:type="character" w:customStyle="1" w:styleId="Char0">
    <w:name w:val="طراحی صفحه Char"/>
    <w:link w:val="a4"/>
    <w:rsid w:val="00DE313D"/>
    <w:rPr>
      <w:rFonts w:ascii="Times New Roman" w:eastAsia="Times New Roman" w:hAnsi="Times New Roman" w:cs="B Lotus"/>
      <w:noProof/>
      <w:sz w:val="24"/>
      <w:szCs w:val="28"/>
    </w:rPr>
  </w:style>
  <w:style w:type="paragraph" w:styleId="TOC3">
    <w:name w:val="toc 3"/>
    <w:basedOn w:val="Normal"/>
    <w:next w:val="Normal"/>
    <w:autoRedefine/>
    <w:uiPriority w:val="39"/>
    <w:unhideWhenUsed/>
    <w:rsid w:val="00456B6F"/>
    <w:pPr>
      <w:tabs>
        <w:tab w:val="right" w:leader="dot" w:pos="9016"/>
      </w:tabs>
      <w:spacing w:after="100" w:line="259" w:lineRule="auto"/>
      <w:ind w:left="183" w:firstLine="13"/>
      <w:jc w:val="left"/>
    </w:pPr>
    <w:rPr>
      <w:rFonts w:ascii="Calibri" w:hAnsi="Calibri" w:cs="Times New Roman"/>
      <w:i/>
      <w:sz w:val="22"/>
      <w:szCs w:val="22"/>
    </w:rPr>
  </w:style>
  <w:style w:type="paragraph" w:customStyle="1" w:styleId="a5">
    <w:name w:val="مراجع"/>
    <w:basedOn w:val="Normal"/>
    <w:link w:val="Char1"/>
    <w:qFormat/>
    <w:rsid w:val="00DE313D"/>
    <w:pPr>
      <w:ind w:left="360" w:hanging="360"/>
    </w:pPr>
    <w:rPr>
      <w:i/>
      <w:sz w:val="20"/>
      <w:szCs w:val="22"/>
    </w:rPr>
  </w:style>
  <w:style w:type="paragraph" w:customStyle="1" w:styleId="a1">
    <w:name w:val="متن"/>
    <w:basedOn w:val="Normal"/>
    <w:link w:val="Char2"/>
    <w:qFormat/>
    <w:rsid w:val="00701EDB"/>
    <w:pPr>
      <w:ind w:left="452" w:firstLine="436"/>
    </w:pPr>
    <w:rPr>
      <w:lang w:bidi="fa-IR"/>
    </w:rPr>
  </w:style>
  <w:style w:type="character" w:customStyle="1" w:styleId="Char1">
    <w:name w:val="مراجع Char"/>
    <w:link w:val="a5"/>
    <w:rsid w:val="00DE313D"/>
    <w:rPr>
      <w:rFonts w:ascii="Times New Roman" w:eastAsia="Times New Roman" w:hAnsi="Times New Roman" w:cs="B Lotus"/>
      <w:i/>
      <w:noProof/>
      <w:sz w:val="20"/>
      <w:lang w:bidi="fa-IR"/>
    </w:rPr>
  </w:style>
  <w:style w:type="character" w:customStyle="1" w:styleId="Char2">
    <w:name w:val="متن Char"/>
    <w:link w:val="a1"/>
    <w:rsid w:val="00701EDB"/>
    <w:rPr>
      <w:rFonts w:ascii="Times New Roman" w:hAnsi="Times New Roman" w:cs="B Lotus"/>
      <w:noProof/>
      <w:color w:val="000000"/>
      <w:sz w:val="24"/>
      <w:szCs w:val="28"/>
      <w:lang w:bidi="fa-IR"/>
    </w:rPr>
  </w:style>
  <w:style w:type="character" w:customStyle="1" w:styleId="ListParagraphChar">
    <w:name w:val="List Paragraph Char"/>
    <w:aliases w:val="Numbered Items Char,List Paragraph1 Char"/>
    <w:link w:val="ListParagraph"/>
    <w:uiPriority w:val="34"/>
    <w:rsid w:val="00DE313D"/>
    <w:rPr>
      <w:rFonts w:ascii="Times New Roman" w:eastAsia="Times New Roman" w:hAnsi="Times New Roman" w:cs="B Lotus"/>
      <w:sz w:val="24"/>
      <w:szCs w:val="28"/>
      <w:lang w:bidi="fa-IR"/>
    </w:rPr>
  </w:style>
  <w:style w:type="character" w:customStyle="1" w:styleId="CaptionChar">
    <w:name w:val="Caption Char"/>
    <w:aliases w:val="عناوین جدول و شکل Char,Caption Char Char Char1,Caption Char Char Char Char Char Char Char,Caption Char Char Char Char,Caption5 Char,Caption Char + ( Char Char,Caption Char + Char,Caption Char1 Char,Caption Char + ( Char1 Char"/>
    <w:link w:val="Caption"/>
    <w:uiPriority w:val="35"/>
    <w:rsid w:val="00AA593B"/>
    <w:rPr>
      <w:rFonts w:ascii="Times New Roman" w:hAnsi="Times New Roman" w:cs="B Lotus"/>
      <w:bCs/>
      <w:noProof/>
      <w:color w:val="000000"/>
      <w:sz w:val="22"/>
      <w:szCs w:val="22"/>
      <w:lang w:bidi="fa-IR"/>
    </w:rPr>
  </w:style>
  <w:style w:type="numbering" w:customStyle="1" w:styleId="Style1">
    <w:name w:val="Style1"/>
    <w:uiPriority w:val="99"/>
    <w:rsid w:val="00DE313D"/>
    <w:pPr>
      <w:numPr>
        <w:numId w:val="1"/>
      </w:numPr>
    </w:pPr>
  </w:style>
  <w:style w:type="paragraph" w:customStyle="1" w:styleId="a6">
    <w:name w:val="جدول (متن سمت راست)"/>
    <w:basedOn w:val="a1"/>
    <w:link w:val="Char3"/>
    <w:autoRedefine/>
    <w:qFormat/>
    <w:rsid w:val="00E941E9"/>
    <w:pPr>
      <w:spacing w:line="0" w:lineRule="atLeast"/>
      <w:ind w:left="386"/>
      <w:jc w:val="center"/>
    </w:pPr>
    <w:rPr>
      <w:rFonts w:ascii="Times New Roman Bold" w:hAnsi="Times New Roman Bold"/>
      <w:b/>
      <w:bCs/>
      <w:szCs w:val="22"/>
    </w:rPr>
  </w:style>
  <w:style w:type="character" w:customStyle="1" w:styleId="Char3">
    <w:name w:val="جدول (متن سمت راست) Char"/>
    <w:link w:val="a6"/>
    <w:rsid w:val="00E941E9"/>
    <w:rPr>
      <w:rFonts w:ascii="Times New Roman Bold" w:hAnsi="Times New Roman Bold" w:cs="B Lotus"/>
      <w:b/>
      <w:bCs/>
      <w:i/>
      <w:noProof/>
      <w:color w:val="000000"/>
      <w:sz w:val="28"/>
      <w:szCs w:val="28"/>
    </w:rPr>
  </w:style>
  <w:style w:type="paragraph" w:customStyle="1" w:styleId="a7">
    <w:name w:val="خود شکل"/>
    <w:basedOn w:val="Normal"/>
    <w:next w:val="Normal"/>
    <w:autoRedefine/>
    <w:qFormat/>
    <w:rsid w:val="007736CC"/>
    <w:pPr>
      <w:spacing w:line="276" w:lineRule="auto"/>
      <w:ind w:left="720"/>
      <w:jc w:val="center"/>
    </w:pPr>
    <w:rPr>
      <w:szCs w:val="24"/>
    </w:rPr>
  </w:style>
  <w:style w:type="paragraph" w:styleId="TableofFigures">
    <w:name w:val="table of figures"/>
    <w:basedOn w:val="Normal"/>
    <w:next w:val="Normal"/>
    <w:autoRedefine/>
    <w:uiPriority w:val="99"/>
    <w:unhideWhenUsed/>
    <w:qFormat/>
    <w:rsid w:val="00782529"/>
    <w:pPr>
      <w:tabs>
        <w:tab w:val="right" w:leader="dot" w:pos="9810"/>
      </w:tabs>
      <w:ind w:left="284" w:right="-142" w:hanging="194"/>
      <w:jc w:val="center"/>
    </w:pPr>
  </w:style>
  <w:style w:type="character" w:styleId="Strong">
    <w:name w:val="Strong"/>
    <w:uiPriority w:val="22"/>
    <w:qFormat/>
    <w:rsid w:val="00DE313D"/>
    <w:rPr>
      <w:b/>
      <w:bCs/>
    </w:rPr>
  </w:style>
  <w:style w:type="table" w:customStyle="1" w:styleId="GridTable6Colorful-Accent51">
    <w:name w:val="Grid Table 6 Colorful - Accent 51"/>
    <w:basedOn w:val="TableNormal"/>
    <w:uiPriority w:val="51"/>
    <w:rsid w:val="00DE313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
    <w:name w:val="Table Grid1"/>
    <w:basedOn w:val="TableNormal"/>
    <w:next w:val="TableGrid"/>
    <w:uiPriority w:val="59"/>
    <w:rsid w:val="00DE313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E313D"/>
    <w:pPr>
      <w:spacing w:after="100" w:line="259" w:lineRule="auto"/>
      <w:ind w:left="660"/>
      <w:jc w:val="left"/>
    </w:pPr>
    <w:rPr>
      <w:rFonts w:ascii="Calibri" w:eastAsia="Times New Roman" w:hAnsi="Calibri" w:cs="Arial"/>
      <w:sz w:val="22"/>
      <w:szCs w:val="22"/>
    </w:rPr>
  </w:style>
  <w:style w:type="paragraph" w:styleId="TOC5">
    <w:name w:val="toc 5"/>
    <w:basedOn w:val="Normal"/>
    <w:next w:val="Normal"/>
    <w:autoRedefine/>
    <w:uiPriority w:val="39"/>
    <w:unhideWhenUsed/>
    <w:rsid w:val="00DE313D"/>
    <w:pPr>
      <w:spacing w:after="100" w:line="259" w:lineRule="auto"/>
      <w:ind w:left="880"/>
      <w:jc w:val="left"/>
    </w:pPr>
    <w:rPr>
      <w:rFonts w:ascii="Calibri" w:eastAsia="Times New Roman" w:hAnsi="Calibri" w:cs="Arial"/>
      <w:sz w:val="22"/>
      <w:szCs w:val="22"/>
    </w:rPr>
  </w:style>
  <w:style w:type="paragraph" w:styleId="TOC6">
    <w:name w:val="toc 6"/>
    <w:basedOn w:val="Normal"/>
    <w:next w:val="Normal"/>
    <w:autoRedefine/>
    <w:uiPriority w:val="39"/>
    <w:unhideWhenUsed/>
    <w:rsid w:val="00DE313D"/>
    <w:pPr>
      <w:spacing w:after="100" w:line="259" w:lineRule="auto"/>
      <w:ind w:left="1100"/>
      <w:jc w:val="left"/>
    </w:pPr>
    <w:rPr>
      <w:rFonts w:ascii="Calibri" w:eastAsia="Times New Roman" w:hAnsi="Calibri" w:cs="Arial"/>
      <w:sz w:val="22"/>
      <w:szCs w:val="22"/>
    </w:rPr>
  </w:style>
  <w:style w:type="paragraph" w:styleId="TOC7">
    <w:name w:val="toc 7"/>
    <w:basedOn w:val="Normal"/>
    <w:next w:val="Normal"/>
    <w:autoRedefine/>
    <w:uiPriority w:val="39"/>
    <w:unhideWhenUsed/>
    <w:rsid w:val="00DE313D"/>
    <w:pPr>
      <w:spacing w:after="100" w:line="259" w:lineRule="auto"/>
      <w:ind w:left="1320"/>
      <w:jc w:val="left"/>
    </w:pPr>
    <w:rPr>
      <w:rFonts w:ascii="Calibri" w:eastAsia="Times New Roman" w:hAnsi="Calibri" w:cs="Arial"/>
      <w:sz w:val="22"/>
      <w:szCs w:val="22"/>
    </w:rPr>
  </w:style>
  <w:style w:type="paragraph" w:styleId="TOC8">
    <w:name w:val="toc 8"/>
    <w:basedOn w:val="Normal"/>
    <w:next w:val="Normal"/>
    <w:autoRedefine/>
    <w:uiPriority w:val="39"/>
    <w:unhideWhenUsed/>
    <w:rsid w:val="00DE313D"/>
    <w:pPr>
      <w:spacing w:after="100" w:line="259" w:lineRule="auto"/>
      <w:ind w:left="1540"/>
      <w:jc w:val="left"/>
    </w:pPr>
    <w:rPr>
      <w:rFonts w:ascii="Calibri" w:eastAsia="Times New Roman" w:hAnsi="Calibri" w:cs="Arial"/>
      <w:sz w:val="22"/>
      <w:szCs w:val="22"/>
    </w:rPr>
  </w:style>
  <w:style w:type="paragraph" w:styleId="TOC9">
    <w:name w:val="toc 9"/>
    <w:basedOn w:val="Normal"/>
    <w:next w:val="Normal"/>
    <w:autoRedefine/>
    <w:uiPriority w:val="39"/>
    <w:unhideWhenUsed/>
    <w:rsid w:val="00DE313D"/>
    <w:pPr>
      <w:spacing w:after="100" w:line="259" w:lineRule="auto"/>
      <w:ind w:left="1760"/>
      <w:jc w:val="left"/>
    </w:pPr>
    <w:rPr>
      <w:rFonts w:ascii="Calibri" w:eastAsia="Times New Roman" w:hAnsi="Calibri" w:cs="Arial"/>
      <w:sz w:val="22"/>
      <w:szCs w:val="22"/>
    </w:rPr>
  </w:style>
  <w:style w:type="paragraph" w:customStyle="1" w:styleId="a8">
    <w:name w:val="معادله"/>
    <w:basedOn w:val="NormalWeb"/>
    <w:link w:val="Char4"/>
    <w:qFormat/>
    <w:rsid w:val="00C96C9B"/>
    <w:pPr>
      <w:jc w:val="center"/>
    </w:pPr>
    <w:rPr>
      <w:rFonts w:cs="B Titr"/>
      <w:color w:val="002060"/>
      <w:sz w:val="22"/>
    </w:rPr>
  </w:style>
  <w:style w:type="character" w:customStyle="1" w:styleId="Char4">
    <w:name w:val="معادله Char"/>
    <w:link w:val="a8"/>
    <w:rsid w:val="00C96C9B"/>
    <w:rPr>
      <w:rFonts w:ascii="Times New Roman" w:eastAsia="Times New Roman" w:hAnsi="Times New Roman" w:cs="B Titr"/>
      <w:bCs w:val="0"/>
      <w:i/>
      <w:noProof/>
      <w:color w:val="002060"/>
      <w:sz w:val="18"/>
      <w:szCs w:val="28"/>
      <w:lang w:bidi="fa-IR"/>
    </w:rPr>
  </w:style>
  <w:style w:type="paragraph" w:styleId="BalloonText">
    <w:name w:val="Balloon Text"/>
    <w:basedOn w:val="Normal"/>
    <w:link w:val="BalloonTextChar"/>
    <w:uiPriority w:val="99"/>
    <w:semiHidden/>
    <w:unhideWhenUsed/>
    <w:rsid w:val="00DE313D"/>
    <w:pPr>
      <w:ind w:firstLine="360"/>
    </w:pPr>
    <w:rPr>
      <w:rFonts w:ascii="Segoe UI" w:hAnsi="Segoe UI" w:cs="Segoe UI"/>
      <w:sz w:val="18"/>
      <w:szCs w:val="18"/>
    </w:rPr>
  </w:style>
  <w:style w:type="character" w:customStyle="1" w:styleId="BalloonTextChar">
    <w:name w:val="Balloon Text Char"/>
    <w:link w:val="BalloonText"/>
    <w:uiPriority w:val="99"/>
    <w:semiHidden/>
    <w:rsid w:val="00DE313D"/>
    <w:rPr>
      <w:rFonts w:ascii="Segoe UI" w:eastAsia="Times New Roman" w:hAnsi="Segoe UI" w:cs="Segoe UI"/>
      <w:sz w:val="18"/>
      <w:szCs w:val="18"/>
      <w:lang w:bidi="fa-IR"/>
    </w:rPr>
  </w:style>
  <w:style w:type="paragraph" w:styleId="Revision">
    <w:name w:val="Revision"/>
    <w:hidden/>
    <w:uiPriority w:val="99"/>
    <w:semiHidden/>
    <w:rsid w:val="00DE313D"/>
    <w:rPr>
      <w:rFonts w:ascii="Times New Roman" w:eastAsia="Times New Roman" w:hAnsi="Times New Roman" w:cs="B Lotus"/>
      <w:sz w:val="24"/>
      <w:szCs w:val="28"/>
      <w:lang w:bidi="fa-IR"/>
    </w:rPr>
  </w:style>
  <w:style w:type="character" w:styleId="CommentReference">
    <w:name w:val="annotation reference"/>
    <w:uiPriority w:val="99"/>
    <w:unhideWhenUsed/>
    <w:rsid w:val="00DE313D"/>
    <w:rPr>
      <w:sz w:val="16"/>
      <w:szCs w:val="16"/>
    </w:rPr>
  </w:style>
  <w:style w:type="paragraph" w:styleId="CommentText">
    <w:name w:val="annotation text"/>
    <w:basedOn w:val="Normal"/>
    <w:link w:val="CommentTextChar"/>
    <w:uiPriority w:val="99"/>
    <w:unhideWhenUsed/>
    <w:rsid w:val="00DE313D"/>
    <w:pPr>
      <w:ind w:firstLine="360"/>
    </w:pPr>
    <w:rPr>
      <w:sz w:val="20"/>
      <w:szCs w:val="20"/>
    </w:rPr>
  </w:style>
  <w:style w:type="character" w:customStyle="1" w:styleId="CommentTextChar">
    <w:name w:val="Comment Text Char"/>
    <w:link w:val="CommentText"/>
    <w:uiPriority w:val="99"/>
    <w:rsid w:val="00DE313D"/>
    <w:rPr>
      <w:rFonts w:ascii="Times New Roman" w:eastAsia="Times New Roman" w:hAnsi="Times New Roman" w:cs="B Lotus"/>
      <w:sz w:val="20"/>
      <w:szCs w:val="20"/>
      <w:lang w:bidi="fa-IR"/>
    </w:rPr>
  </w:style>
  <w:style w:type="paragraph" w:styleId="CommentSubject">
    <w:name w:val="annotation subject"/>
    <w:basedOn w:val="CommentText"/>
    <w:next w:val="CommentText"/>
    <w:link w:val="CommentSubjectChar"/>
    <w:uiPriority w:val="99"/>
    <w:semiHidden/>
    <w:unhideWhenUsed/>
    <w:rsid w:val="00DE313D"/>
    <w:rPr>
      <w:b/>
      <w:bCs/>
    </w:rPr>
  </w:style>
  <w:style w:type="character" w:customStyle="1" w:styleId="CommentSubjectChar">
    <w:name w:val="Comment Subject Char"/>
    <w:link w:val="CommentSubject"/>
    <w:uiPriority w:val="99"/>
    <w:semiHidden/>
    <w:rsid w:val="00DE313D"/>
    <w:rPr>
      <w:rFonts w:ascii="Times New Roman" w:eastAsia="Times New Roman" w:hAnsi="Times New Roman" w:cs="B Lotus"/>
      <w:b/>
      <w:bCs/>
      <w:sz w:val="20"/>
      <w:szCs w:val="20"/>
      <w:lang w:bidi="fa-IR"/>
    </w:rPr>
  </w:style>
  <w:style w:type="paragraph" w:customStyle="1" w:styleId="References">
    <w:name w:val="References"/>
    <w:basedOn w:val="Normal"/>
    <w:rsid w:val="00DE313D"/>
    <w:pPr>
      <w:numPr>
        <w:numId w:val="2"/>
      </w:numPr>
      <w:overflowPunct w:val="0"/>
      <w:autoSpaceDE w:val="0"/>
      <w:autoSpaceDN w:val="0"/>
      <w:adjustRightInd w:val="0"/>
      <w:spacing w:line="252" w:lineRule="auto"/>
      <w:textAlignment w:val="baseline"/>
    </w:pPr>
    <w:rPr>
      <w:rFonts w:ascii="B Nazanin" w:hAnsi="B Nazanin" w:cs="B Mitra"/>
      <w:sz w:val="16"/>
      <w:szCs w:val="20"/>
    </w:rPr>
  </w:style>
  <w:style w:type="table" w:customStyle="1" w:styleId="GridTable2-Accent11">
    <w:name w:val="Grid Table 2 - Accent 11"/>
    <w:basedOn w:val="TableNormal"/>
    <w:uiPriority w:val="47"/>
    <w:rsid w:val="00125B2A"/>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 Accent 11"/>
    <w:basedOn w:val="TableNormal"/>
    <w:uiPriority w:val="49"/>
    <w:rsid w:val="00125B2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31">
    <w:name w:val="Grid Table 4 - Accent 31"/>
    <w:basedOn w:val="TableNormal"/>
    <w:uiPriority w:val="49"/>
    <w:rsid w:val="00AD7DF1"/>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311">
    <w:name w:val="Grid Table 4 - Accent 311"/>
    <w:basedOn w:val="TableNormal"/>
    <w:uiPriority w:val="49"/>
    <w:rsid w:val="006C37F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UnresolvedMention1">
    <w:name w:val="Unresolved Mention1"/>
    <w:uiPriority w:val="99"/>
    <w:semiHidden/>
    <w:unhideWhenUsed/>
    <w:rsid w:val="00F46CBB"/>
    <w:rPr>
      <w:color w:val="605E5C"/>
      <w:shd w:val="clear" w:color="auto" w:fill="E1DFDD"/>
    </w:rPr>
  </w:style>
  <w:style w:type="character" w:styleId="FollowedHyperlink">
    <w:name w:val="FollowedHyperlink"/>
    <w:uiPriority w:val="99"/>
    <w:semiHidden/>
    <w:unhideWhenUsed/>
    <w:rsid w:val="0034535F"/>
    <w:rPr>
      <w:color w:val="954F72"/>
      <w:u w:val="single"/>
    </w:rPr>
  </w:style>
  <w:style w:type="numbering" w:customStyle="1" w:styleId="NoList1">
    <w:name w:val="No List1"/>
    <w:next w:val="NoList"/>
    <w:uiPriority w:val="99"/>
    <w:semiHidden/>
    <w:unhideWhenUsed/>
    <w:rsid w:val="00F5484D"/>
  </w:style>
  <w:style w:type="table" w:customStyle="1" w:styleId="TableGrid2">
    <w:name w:val="Table Grid2"/>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
    <w:name w:val="Grid Table 21"/>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BodyText">
    <w:name w:val="Body Text"/>
    <w:aliases w:val="Body Text1,Body Text1 Char"/>
    <w:basedOn w:val="Normal"/>
    <w:link w:val="BodyTextChar"/>
    <w:rsid w:val="008914B8"/>
    <w:pPr>
      <w:spacing w:line="567" w:lineRule="exact"/>
      <w:jc w:val="right"/>
    </w:pPr>
    <w:rPr>
      <w:bCs/>
      <w:color w:val="auto"/>
      <w:szCs w:val="24"/>
    </w:rPr>
  </w:style>
  <w:style w:type="character" w:customStyle="1" w:styleId="BodyTextChar">
    <w:name w:val="Body Text Char"/>
    <w:aliases w:val="Body Text1 Char1,Body Text1 Char Char"/>
    <w:link w:val="BodyText"/>
    <w:rsid w:val="008914B8"/>
    <w:rPr>
      <w:rFonts w:ascii="Times New Roman" w:eastAsia="Times New Roman" w:hAnsi="Times New Roman" w:cs="B Lotus"/>
      <w:bCs/>
      <w:sz w:val="24"/>
      <w:szCs w:val="24"/>
    </w:rPr>
  </w:style>
  <w:style w:type="paragraph" w:customStyle="1" w:styleId="TableParagraph">
    <w:name w:val="Table Paragraph"/>
    <w:basedOn w:val="Normal"/>
    <w:uiPriority w:val="1"/>
    <w:qFormat/>
    <w:rsid w:val="00F5484D"/>
    <w:pPr>
      <w:autoSpaceDE w:val="0"/>
      <w:autoSpaceDN w:val="0"/>
      <w:adjustRightInd w:val="0"/>
      <w:spacing w:before="1"/>
      <w:jc w:val="center"/>
    </w:pPr>
    <w:rPr>
      <w:rFonts w:ascii="Arial" w:hAnsi="Arial" w:cs="Arial"/>
      <w:color w:val="auto"/>
      <w:szCs w:val="24"/>
    </w:rPr>
  </w:style>
  <w:style w:type="table" w:customStyle="1" w:styleId="PlainTable41">
    <w:name w:val="Plain Table 41"/>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9">
    <w:name w:val="متن بدنه"/>
    <w:basedOn w:val="Normal"/>
    <w:link w:val="Char5"/>
    <w:rsid w:val="00F5484D"/>
    <w:pPr>
      <w:widowControl w:val="0"/>
      <w:ind w:firstLine="624"/>
      <w:jc w:val="right"/>
    </w:pPr>
    <w:rPr>
      <w:rFonts w:cs="Lotus"/>
      <w:color w:val="auto"/>
      <w:szCs w:val="24"/>
    </w:rPr>
  </w:style>
  <w:style w:type="character" w:customStyle="1" w:styleId="Char5">
    <w:name w:val="متن بدنه Char"/>
    <w:link w:val="a9"/>
    <w:rsid w:val="00F5484D"/>
    <w:rPr>
      <w:rFonts w:ascii="Times New Roman" w:eastAsia="Times New Roman" w:hAnsi="Times New Roman" w:cs="Lotus"/>
      <w:sz w:val="24"/>
      <w:szCs w:val="24"/>
      <w:lang w:bidi="fa-IR"/>
    </w:rPr>
  </w:style>
  <w:style w:type="table" w:customStyle="1" w:styleId="PlainTable111">
    <w:name w:val="Plain Table 1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
    <w:name w:val="Medium Grid 3 - Accent 11"/>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
    <w:name w:val="Plain Table 12"/>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
    <w:name w:val="Table Grid1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PlainTable1">
    <w:name w:val="Plain Table 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Heading41">
    <w:name w:val="Heading 41"/>
    <w:basedOn w:val="Normal"/>
    <w:next w:val="Normal"/>
    <w:uiPriority w:val="9"/>
    <w:semiHidden/>
    <w:unhideWhenUsed/>
    <w:qFormat/>
    <w:rsid w:val="00F5484D"/>
    <w:pPr>
      <w:keepNext/>
      <w:keepLines/>
      <w:spacing w:before="40"/>
      <w:ind w:firstLine="360"/>
      <w:jc w:val="right"/>
      <w:outlineLvl w:val="3"/>
    </w:pPr>
    <w:rPr>
      <w:rFonts w:ascii="Calibri Light" w:hAnsi="Calibri Light" w:cs="Times New Roman"/>
      <w:i/>
      <w:iCs/>
      <w:color w:val="2E74B5"/>
      <w:szCs w:val="24"/>
    </w:rPr>
  </w:style>
  <w:style w:type="numbering" w:customStyle="1" w:styleId="NoList11">
    <w:name w:val="No List11"/>
    <w:next w:val="NoList"/>
    <w:uiPriority w:val="99"/>
    <w:semiHidden/>
    <w:unhideWhenUsed/>
    <w:rsid w:val="00F5484D"/>
  </w:style>
  <w:style w:type="table" w:customStyle="1" w:styleId="TableGrid21">
    <w:name w:val="Table Grid21"/>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F5484D"/>
    <w:pPr>
      <w:numPr>
        <w:numId w:val="22"/>
      </w:numPr>
    </w:pPr>
  </w:style>
  <w:style w:type="table" w:customStyle="1" w:styleId="GridTable6Colorful-Accent511">
    <w:name w:val="Grid Table 6 Colorful - Accent 511"/>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F5484D"/>
    <w:pPr>
      <w:spacing w:after="100" w:line="259" w:lineRule="auto"/>
      <w:ind w:left="660"/>
      <w:jc w:val="left"/>
    </w:pPr>
    <w:rPr>
      <w:rFonts w:ascii="Calibri" w:hAnsi="Calibri" w:cs="Arial"/>
      <w:color w:val="auto"/>
      <w:sz w:val="22"/>
      <w:szCs w:val="22"/>
    </w:rPr>
  </w:style>
  <w:style w:type="paragraph" w:customStyle="1" w:styleId="TOC51">
    <w:name w:val="TOC 51"/>
    <w:basedOn w:val="Normal"/>
    <w:next w:val="Normal"/>
    <w:autoRedefine/>
    <w:uiPriority w:val="39"/>
    <w:unhideWhenUsed/>
    <w:rsid w:val="00F5484D"/>
    <w:pPr>
      <w:spacing w:after="100" w:line="259" w:lineRule="auto"/>
      <w:ind w:left="880"/>
      <w:jc w:val="left"/>
    </w:pPr>
    <w:rPr>
      <w:rFonts w:ascii="Calibri" w:hAnsi="Calibri" w:cs="Arial"/>
      <w:color w:val="auto"/>
      <w:sz w:val="22"/>
      <w:szCs w:val="22"/>
    </w:rPr>
  </w:style>
  <w:style w:type="paragraph" w:customStyle="1" w:styleId="TOC61">
    <w:name w:val="TOC 61"/>
    <w:basedOn w:val="Normal"/>
    <w:next w:val="Normal"/>
    <w:autoRedefine/>
    <w:uiPriority w:val="39"/>
    <w:unhideWhenUsed/>
    <w:rsid w:val="00F5484D"/>
    <w:pPr>
      <w:spacing w:after="100" w:line="259" w:lineRule="auto"/>
      <w:ind w:left="1100"/>
      <w:jc w:val="left"/>
    </w:pPr>
    <w:rPr>
      <w:rFonts w:ascii="Calibri" w:hAnsi="Calibri" w:cs="Arial"/>
      <w:color w:val="auto"/>
      <w:sz w:val="22"/>
      <w:szCs w:val="22"/>
    </w:rPr>
  </w:style>
  <w:style w:type="paragraph" w:customStyle="1" w:styleId="TOC71">
    <w:name w:val="TOC 71"/>
    <w:basedOn w:val="Normal"/>
    <w:next w:val="Normal"/>
    <w:autoRedefine/>
    <w:uiPriority w:val="39"/>
    <w:unhideWhenUsed/>
    <w:rsid w:val="00F5484D"/>
    <w:pPr>
      <w:spacing w:after="100" w:line="259" w:lineRule="auto"/>
      <w:ind w:left="1320"/>
      <w:jc w:val="left"/>
    </w:pPr>
    <w:rPr>
      <w:rFonts w:ascii="Calibri" w:hAnsi="Calibri" w:cs="Arial"/>
      <w:color w:val="auto"/>
      <w:sz w:val="22"/>
      <w:szCs w:val="22"/>
    </w:rPr>
  </w:style>
  <w:style w:type="paragraph" w:customStyle="1" w:styleId="TOC81">
    <w:name w:val="TOC 81"/>
    <w:basedOn w:val="Normal"/>
    <w:next w:val="Normal"/>
    <w:autoRedefine/>
    <w:uiPriority w:val="39"/>
    <w:unhideWhenUsed/>
    <w:rsid w:val="00F5484D"/>
    <w:pPr>
      <w:spacing w:after="100" w:line="259" w:lineRule="auto"/>
      <w:ind w:left="1540"/>
      <w:jc w:val="left"/>
    </w:pPr>
    <w:rPr>
      <w:rFonts w:ascii="Calibri" w:hAnsi="Calibri" w:cs="Arial"/>
      <w:color w:val="auto"/>
      <w:sz w:val="22"/>
      <w:szCs w:val="22"/>
    </w:rPr>
  </w:style>
  <w:style w:type="paragraph" w:customStyle="1" w:styleId="TOC91">
    <w:name w:val="TOC 91"/>
    <w:basedOn w:val="Normal"/>
    <w:next w:val="Normal"/>
    <w:autoRedefine/>
    <w:uiPriority w:val="39"/>
    <w:unhideWhenUsed/>
    <w:rsid w:val="00F5484D"/>
    <w:pPr>
      <w:spacing w:after="100" w:line="259" w:lineRule="auto"/>
      <w:ind w:left="1760"/>
      <w:jc w:val="left"/>
    </w:pPr>
    <w:rPr>
      <w:rFonts w:ascii="Calibri" w:hAnsi="Calibri" w:cs="Arial"/>
      <w:color w:val="auto"/>
      <w:sz w:val="22"/>
      <w:szCs w:val="22"/>
    </w:rPr>
  </w:style>
  <w:style w:type="character" w:customStyle="1" w:styleId="Heading4Char1">
    <w:name w:val="Heading 4 Char1"/>
    <w:uiPriority w:val="9"/>
    <w:semiHidden/>
    <w:rsid w:val="00F5484D"/>
    <w:rPr>
      <w:rFonts w:ascii="Calibri Light" w:eastAsia="Times New Roman" w:hAnsi="Calibri Light" w:cs="Times New Roman"/>
      <w:i/>
      <w:iCs/>
      <w:color w:val="2E74B5"/>
      <w:sz w:val="24"/>
      <w:szCs w:val="28"/>
      <w:lang w:bidi="fa-IR"/>
    </w:rPr>
  </w:style>
  <w:style w:type="table" w:styleId="GridTable6Colorful-Accent5">
    <w:name w:val="Grid Table 6 Colorful Accent 5"/>
    <w:basedOn w:val="TableNormal"/>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0">
    <w:name w:val="TableGrid"/>
    <w:rsid w:val="00F5484D"/>
    <w:rPr>
      <w:rFonts w:eastAsia="Times New Roman"/>
      <w:sz w:val="22"/>
      <w:szCs w:val="22"/>
    </w:rPr>
    <w:tblPr>
      <w:tblCellMar>
        <w:top w:w="0" w:type="dxa"/>
        <w:left w:w="0" w:type="dxa"/>
        <w:bottom w:w="0" w:type="dxa"/>
        <w:right w:w="0" w:type="dxa"/>
      </w:tblCellMar>
    </w:tblPr>
  </w:style>
  <w:style w:type="table" w:customStyle="1" w:styleId="TableGrid3">
    <w:name w:val="Table Grid3"/>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484D"/>
  </w:style>
  <w:style w:type="table" w:customStyle="1" w:styleId="TableGrid4">
    <w:name w:val="Table Grid4"/>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
    <w:name w:val="Grid Table 211"/>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1">
    <w:name w:val="Plain Table 411"/>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1">
    <w:name w:val="Plain Table 311"/>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11">
    <w:name w:val="Plain Table 11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
    <w:name w:val="Table Grid12"/>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
    <w:name w:val="Grid Table 1 Light - Accent 21"/>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
    <w:name w:val="No List111"/>
    <w:next w:val="NoList"/>
    <w:uiPriority w:val="99"/>
    <w:semiHidden/>
    <w:unhideWhenUsed/>
    <w:rsid w:val="00F5484D"/>
  </w:style>
  <w:style w:type="numbering" w:customStyle="1" w:styleId="Style111">
    <w:name w:val="Style111"/>
    <w:uiPriority w:val="99"/>
    <w:rsid w:val="00F5484D"/>
  </w:style>
  <w:style w:type="table" w:customStyle="1" w:styleId="GridTable6Colorful-Accent52">
    <w:name w:val="Grid Table 6 Colorful - Accent 52"/>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0">
    <w:name w:val="TableGrid1"/>
    <w:rsid w:val="00F5484D"/>
    <w:rPr>
      <w:rFonts w:eastAsia="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F5484D"/>
  </w:style>
  <w:style w:type="table" w:customStyle="1" w:styleId="TableGrid5">
    <w:name w:val="Table Grid5"/>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
    <w:name w:val="Grid Table 212"/>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2">
    <w:name w:val="Plain Table 412"/>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2">
    <w:name w:val="Plain Table 312"/>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2">
    <w:name w:val="Plain Table 112"/>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2">
    <w:name w:val="Medium Grid 3 - Accent 12"/>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2">
    <w:name w:val="Plain Table 122"/>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
    <w:name w:val="Table Grid13"/>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
    <w:name w:val="Grid Table 1 Light - Accent 22"/>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4">
    <w:name w:val="Plain Table 14"/>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2">
    <w:name w:val="No List12"/>
    <w:next w:val="NoList"/>
    <w:uiPriority w:val="99"/>
    <w:semiHidden/>
    <w:unhideWhenUsed/>
    <w:rsid w:val="00F5484D"/>
  </w:style>
  <w:style w:type="table" w:customStyle="1" w:styleId="TableGrid22">
    <w:name w:val="Table Grid22"/>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
    <w:name w:val="Style12"/>
    <w:uiPriority w:val="99"/>
    <w:rsid w:val="00F5484D"/>
    <w:pPr>
      <w:numPr>
        <w:numId w:val="13"/>
      </w:numPr>
    </w:pPr>
  </w:style>
  <w:style w:type="table" w:customStyle="1" w:styleId="GridTable6Colorful-Accent512">
    <w:name w:val="Grid Table 6 Colorful - Accent 512"/>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
    <w:name w:val="Table Grid112"/>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
    <w:name w:val="Grid Table 6 Colorful - Accent 53"/>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0">
    <w:name w:val="TableGrid2"/>
    <w:rsid w:val="00F5484D"/>
    <w:rPr>
      <w:rFonts w:eastAsia="Times New Roman"/>
      <w:sz w:val="22"/>
      <w:szCs w:val="22"/>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F5484D"/>
  </w:style>
  <w:style w:type="table" w:customStyle="1" w:styleId="TableGrid41">
    <w:name w:val="Table Grid4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
    <w:name w:val="Grid Table 2111"/>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11">
    <w:name w:val="Plain Table 4111"/>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11">
    <w:name w:val="Plain Table 3111"/>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MediumGrid3-Accent111">
    <w:name w:val="Medium Grid 3 - Accent 111"/>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11">
    <w:name w:val="Plain Table 12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
    <w:name w:val="Table Grid12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
    <w:name w:val="Grid Table 1 Light - Accent 211"/>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
    <w:name w:val="No List1111"/>
    <w:next w:val="NoList"/>
    <w:uiPriority w:val="99"/>
    <w:semiHidden/>
    <w:unhideWhenUsed/>
    <w:rsid w:val="00F5484D"/>
  </w:style>
  <w:style w:type="table" w:customStyle="1" w:styleId="TableGrid211">
    <w:name w:val="Table Grid211"/>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
    <w:name w:val="Style1111"/>
    <w:uiPriority w:val="99"/>
    <w:rsid w:val="00F5484D"/>
  </w:style>
  <w:style w:type="table" w:customStyle="1" w:styleId="GridTable6Colorful-Accent5111">
    <w:name w:val="Grid Table 6 Colorful - Accent 5111"/>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
    <w:name w:val="Grid Table 6 Colorful - Accent 521"/>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0">
    <w:name w:val="TableGrid11"/>
    <w:rsid w:val="00F5484D"/>
    <w:rPr>
      <w:rFonts w:eastAsia="Times New Roman"/>
      <w:sz w:val="22"/>
      <w:szCs w:val="22"/>
    </w:rPr>
    <w:tblPr>
      <w:tblCellMar>
        <w:top w:w="0" w:type="dxa"/>
        <w:left w:w="0" w:type="dxa"/>
        <w:bottom w:w="0" w:type="dxa"/>
        <w:right w:w="0" w:type="dxa"/>
      </w:tblCellMar>
    </w:tblPr>
  </w:style>
  <w:style w:type="table" w:customStyle="1" w:styleId="TableGrid6">
    <w:name w:val="Table Grid6"/>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F5484D"/>
  </w:style>
  <w:style w:type="table" w:customStyle="1" w:styleId="TableGrid7">
    <w:name w:val="Table Grid7"/>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3">
    <w:name w:val="Grid Table 213"/>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3">
    <w:name w:val="Plain Table 413"/>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3">
    <w:name w:val="Plain Table 313"/>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3">
    <w:name w:val="Plain Table 113"/>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3">
    <w:name w:val="Medium Grid 3 - Accent 13"/>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3">
    <w:name w:val="Plain Table 123"/>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
    <w:name w:val="Table Grid14"/>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3">
    <w:name w:val="Grid Table 1 Light - Accent 23"/>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5">
    <w:name w:val="Plain Table 15"/>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
    <w:name w:val="No List13"/>
    <w:next w:val="NoList"/>
    <w:uiPriority w:val="99"/>
    <w:semiHidden/>
    <w:unhideWhenUsed/>
    <w:rsid w:val="00F5484D"/>
  </w:style>
  <w:style w:type="table" w:customStyle="1" w:styleId="TableGrid23">
    <w:name w:val="Table Grid23"/>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3">
    <w:name w:val="Style13"/>
    <w:uiPriority w:val="99"/>
    <w:rsid w:val="00F5484D"/>
    <w:pPr>
      <w:numPr>
        <w:numId w:val="12"/>
      </w:numPr>
    </w:pPr>
  </w:style>
  <w:style w:type="table" w:customStyle="1" w:styleId="GridTable6Colorful-Accent513">
    <w:name w:val="Grid Table 6 Colorful - Accent 513"/>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3">
    <w:name w:val="Table Grid113"/>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4">
    <w:name w:val="Grid Table 6 Colorful - Accent 54"/>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0">
    <w:name w:val="TableGrid3"/>
    <w:rsid w:val="00F5484D"/>
    <w:rPr>
      <w:rFonts w:eastAsia="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F5484D"/>
  </w:style>
  <w:style w:type="table" w:customStyle="1" w:styleId="TableGrid42">
    <w:name w:val="Table Grid42"/>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2">
    <w:name w:val="Grid Table 2112"/>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12">
    <w:name w:val="Plain Table 4112"/>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12">
    <w:name w:val="Plain Table 3112"/>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12">
    <w:name w:val="Plain Table 1112"/>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2">
    <w:name w:val="Medium Grid 3 - Accent 112"/>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12">
    <w:name w:val="Plain Table 1212"/>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2">
    <w:name w:val="Table Grid122"/>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2">
    <w:name w:val="Grid Table 1 Light - Accent 212"/>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32">
    <w:name w:val="Plain Table 132"/>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2">
    <w:name w:val="No List112"/>
    <w:next w:val="NoList"/>
    <w:uiPriority w:val="99"/>
    <w:semiHidden/>
    <w:unhideWhenUsed/>
    <w:rsid w:val="00F5484D"/>
  </w:style>
  <w:style w:type="table" w:customStyle="1" w:styleId="TableGrid212">
    <w:name w:val="Table Grid212"/>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2">
    <w:name w:val="Style112"/>
    <w:uiPriority w:val="99"/>
    <w:rsid w:val="00F5484D"/>
  </w:style>
  <w:style w:type="table" w:customStyle="1" w:styleId="GridTable6Colorful-Accent5112">
    <w:name w:val="Grid Table 6 Colorful - Accent 5112"/>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2">
    <w:name w:val="Grid Table 6 Colorful - Accent 522"/>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20">
    <w:name w:val="TableGrid12"/>
    <w:rsid w:val="00F5484D"/>
    <w:rPr>
      <w:rFonts w:eastAsia="Times New Roman"/>
      <w:sz w:val="22"/>
      <w:szCs w:val="22"/>
    </w:rPr>
    <w:tblPr>
      <w:tblCellMar>
        <w:top w:w="0" w:type="dxa"/>
        <w:left w:w="0" w:type="dxa"/>
        <w:bottom w:w="0" w:type="dxa"/>
        <w:right w:w="0" w:type="dxa"/>
      </w:tblCellMar>
    </w:tblPr>
  </w:style>
  <w:style w:type="numbering" w:customStyle="1" w:styleId="NoList31">
    <w:name w:val="No List31"/>
    <w:next w:val="NoList"/>
    <w:uiPriority w:val="99"/>
    <w:semiHidden/>
    <w:unhideWhenUsed/>
    <w:rsid w:val="00F5484D"/>
  </w:style>
  <w:style w:type="table" w:customStyle="1" w:styleId="TableGrid51">
    <w:name w:val="Table Grid5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1">
    <w:name w:val="Grid Table 2121"/>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21">
    <w:name w:val="Plain Table 4121"/>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21">
    <w:name w:val="Plain Table 3121"/>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21">
    <w:name w:val="Plain Table 112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21">
    <w:name w:val="Medium Grid 3 - Accent 121"/>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21">
    <w:name w:val="Plain Table 122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1">
    <w:name w:val="Table Grid13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1">
    <w:name w:val="Grid Table 1 Light - Accent 221"/>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21">
    <w:name w:val="No List121"/>
    <w:next w:val="NoList"/>
    <w:uiPriority w:val="99"/>
    <w:semiHidden/>
    <w:unhideWhenUsed/>
    <w:rsid w:val="00F5484D"/>
  </w:style>
  <w:style w:type="table" w:customStyle="1" w:styleId="TableGrid221">
    <w:name w:val="Table Grid221"/>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1">
    <w:name w:val="Style121"/>
    <w:uiPriority w:val="99"/>
    <w:rsid w:val="00F5484D"/>
  </w:style>
  <w:style w:type="table" w:customStyle="1" w:styleId="GridTable6Colorful-Accent5121">
    <w:name w:val="Grid Table 6 Colorful - Accent 5121"/>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1">
    <w:name w:val="Table Grid112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1">
    <w:name w:val="Grid Table 6 Colorful - Accent 531"/>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10">
    <w:name w:val="TableGrid21"/>
    <w:rsid w:val="00F5484D"/>
    <w:rPr>
      <w:rFonts w:eastAsia="Times New Roman"/>
      <w:sz w:val="22"/>
      <w:szCs w:val="22"/>
    </w:rPr>
    <w:tblPr>
      <w:tblCellMar>
        <w:top w:w="0" w:type="dxa"/>
        <w:left w:w="0" w:type="dxa"/>
        <w:bottom w:w="0" w:type="dxa"/>
        <w:right w:w="0" w:type="dxa"/>
      </w:tblCellMar>
    </w:tblPr>
  </w:style>
  <w:style w:type="table" w:customStyle="1" w:styleId="TableGrid311">
    <w:name w:val="Table Grid31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F5484D"/>
  </w:style>
  <w:style w:type="table" w:customStyle="1" w:styleId="TableGrid411">
    <w:name w:val="Table Grid41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1">
    <w:name w:val="Grid Table 21111"/>
    <w:basedOn w:val="TableNormal"/>
    <w:uiPriority w:val="47"/>
    <w:rsid w:val="00F5484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111">
    <w:name w:val="Plain Table 41111"/>
    <w:basedOn w:val="TableNormal"/>
    <w:uiPriority w:val="44"/>
    <w:rsid w:val="00F548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111">
    <w:name w:val="Plain Table 31111"/>
    <w:basedOn w:val="TableNormal"/>
    <w:uiPriority w:val="43"/>
    <w:rsid w:val="00F5484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11111">
    <w:name w:val="Plain Table 111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11">
    <w:name w:val="Medium Grid 3 - Accent 1111"/>
    <w:basedOn w:val="TableNormal"/>
    <w:next w:val="MediumGrid3-Accent1"/>
    <w:uiPriority w:val="69"/>
    <w:rsid w:val="00F5484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PlainTable12111">
    <w:name w:val="Plain Table 12111"/>
    <w:basedOn w:val="TableNormal"/>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1">
    <w:name w:val="Table Grid121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1">
    <w:name w:val="Grid Table 1 Light - Accent 2111"/>
    <w:basedOn w:val="TableNormal"/>
    <w:next w:val="GridTable1Light-Accent2"/>
    <w:uiPriority w:val="46"/>
    <w:rsid w:val="00F5484D"/>
    <w:rPr>
      <w:rFonts w:ascii="Times New Roman" w:eastAsia="Times New Roman" w:hAnsi="Times New Roman" w:cs="Traditional Arabic"/>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311">
    <w:name w:val="Plain Table 1311"/>
    <w:basedOn w:val="TableNormal"/>
    <w:next w:val="PlainTable1"/>
    <w:uiPriority w:val="41"/>
    <w:rsid w:val="00F54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1">
    <w:name w:val="No List11111"/>
    <w:next w:val="NoList"/>
    <w:uiPriority w:val="99"/>
    <w:semiHidden/>
    <w:unhideWhenUsed/>
    <w:rsid w:val="00F5484D"/>
  </w:style>
  <w:style w:type="table" w:customStyle="1" w:styleId="TableGrid2111">
    <w:name w:val="Table Grid2111"/>
    <w:basedOn w:val="TableNormal"/>
    <w:next w:val="TableGrid"/>
    <w:uiPriority w:val="3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1">
    <w:name w:val="Style11111"/>
    <w:uiPriority w:val="99"/>
    <w:rsid w:val="00F5484D"/>
  </w:style>
  <w:style w:type="table" w:customStyle="1" w:styleId="GridTable6Colorful-Accent51111">
    <w:name w:val="Grid Table 6 Colorful - Accent 51111"/>
    <w:basedOn w:val="TableNormal"/>
    <w:next w:val="GridTable6Colorful-Accent5"/>
    <w:uiPriority w:val="51"/>
    <w:rsid w:val="00F5484D"/>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1">
    <w:name w:val="Table Grid11111"/>
    <w:basedOn w:val="TableNormal"/>
    <w:next w:val="TableGrid"/>
    <w:uiPriority w:val="59"/>
    <w:rsid w:val="00F54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1">
    <w:name w:val="Grid Table 6 Colorful - Accent 5211"/>
    <w:basedOn w:val="TableNormal"/>
    <w:next w:val="GridTable6Colorful-Accent5"/>
    <w:uiPriority w:val="51"/>
    <w:rsid w:val="00F5484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0">
    <w:name w:val="TableGrid111"/>
    <w:rsid w:val="00F5484D"/>
    <w:rPr>
      <w:rFonts w:eastAsia="Times New Roman"/>
      <w:sz w:val="22"/>
      <w:szCs w:val="22"/>
    </w:rPr>
    <w:tblPr>
      <w:tblCellMar>
        <w:top w:w="0" w:type="dxa"/>
        <w:left w:w="0" w:type="dxa"/>
        <w:bottom w:w="0" w:type="dxa"/>
        <w:right w:w="0" w:type="dxa"/>
      </w:tblCellMar>
    </w:tblPr>
  </w:style>
  <w:style w:type="table" w:customStyle="1" w:styleId="TableGrid61">
    <w:name w:val="Table Grid61"/>
    <w:basedOn w:val="TableNormal"/>
    <w:next w:val="TableGrid"/>
    <w:uiPriority w:val="39"/>
    <w:rsid w:val="00F5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5484D"/>
    <w:pPr>
      <w:jc w:val="right"/>
    </w:pPr>
    <w:rPr>
      <w:color w:val="auto"/>
      <w:sz w:val="20"/>
      <w:szCs w:val="20"/>
    </w:rPr>
  </w:style>
  <w:style w:type="character" w:customStyle="1" w:styleId="EndnoteTextChar">
    <w:name w:val="Endnote Text Char"/>
    <w:link w:val="EndnoteText"/>
    <w:uiPriority w:val="99"/>
    <w:semiHidden/>
    <w:rsid w:val="00F5484D"/>
    <w:rPr>
      <w:rFonts w:ascii="Times New Roman" w:eastAsia="Times New Roman" w:hAnsi="Times New Roman" w:cs="B Lotus"/>
      <w:sz w:val="20"/>
      <w:szCs w:val="20"/>
      <w:lang w:bidi="fa-IR"/>
    </w:rPr>
  </w:style>
  <w:style w:type="character" w:styleId="EndnoteReference">
    <w:name w:val="endnote reference"/>
    <w:uiPriority w:val="99"/>
    <w:semiHidden/>
    <w:unhideWhenUsed/>
    <w:rsid w:val="00F5484D"/>
    <w:rPr>
      <w:vertAlign w:val="superscript"/>
    </w:rPr>
  </w:style>
  <w:style w:type="character" w:customStyle="1" w:styleId="Heading5Char">
    <w:name w:val="Heading 5 Char"/>
    <w:link w:val="Heading5"/>
    <w:uiPriority w:val="9"/>
    <w:semiHidden/>
    <w:rsid w:val="00066703"/>
    <w:rPr>
      <w:rFonts w:ascii="Calibri Light" w:eastAsia="Times New Roman" w:hAnsi="Calibri Light" w:cs="Times New Roman"/>
      <w:noProof/>
      <w:color w:val="2E74B5"/>
      <w:sz w:val="24"/>
      <w:szCs w:val="28"/>
    </w:rPr>
  </w:style>
  <w:style w:type="character" w:customStyle="1" w:styleId="Heading6Char">
    <w:name w:val="Heading 6 Char"/>
    <w:link w:val="Heading6"/>
    <w:uiPriority w:val="9"/>
    <w:semiHidden/>
    <w:rsid w:val="00066703"/>
    <w:rPr>
      <w:rFonts w:ascii="Calibri Light" w:eastAsia="Times New Roman" w:hAnsi="Calibri Light" w:cs="Times New Roman"/>
      <w:noProof/>
      <w:color w:val="1F4D78"/>
      <w:sz w:val="24"/>
      <w:szCs w:val="28"/>
    </w:rPr>
  </w:style>
  <w:style w:type="character" w:customStyle="1" w:styleId="Heading7Char">
    <w:name w:val="Heading 7 Char"/>
    <w:link w:val="Heading7"/>
    <w:uiPriority w:val="9"/>
    <w:semiHidden/>
    <w:rsid w:val="00066703"/>
    <w:rPr>
      <w:rFonts w:ascii="Calibri Light" w:eastAsia="Times New Roman" w:hAnsi="Calibri Light" w:cs="Times New Roman"/>
      <w:i/>
      <w:iCs/>
      <w:noProof/>
      <w:color w:val="1F4D78"/>
      <w:sz w:val="24"/>
      <w:szCs w:val="28"/>
    </w:rPr>
  </w:style>
  <w:style w:type="character" w:customStyle="1" w:styleId="Heading8Char">
    <w:name w:val="Heading 8 Char"/>
    <w:link w:val="Heading8"/>
    <w:uiPriority w:val="9"/>
    <w:semiHidden/>
    <w:rsid w:val="00066703"/>
    <w:rPr>
      <w:rFonts w:ascii="Calibri Light" w:eastAsia="Times New Roman" w:hAnsi="Calibri Light" w:cs="Times New Roman"/>
      <w:noProof/>
      <w:color w:val="272727"/>
      <w:sz w:val="21"/>
      <w:szCs w:val="21"/>
    </w:rPr>
  </w:style>
  <w:style w:type="character" w:customStyle="1" w:styleId="Heading9Char">
    <w:name w:val="Heading 9 Char"/>
    <w:link w:val="Heading9"/>
    <w:uiPriority w:val="9"/>
    <w:semiHidden/>
    <w:rsid w:val="00066703"/>
    <w:rPr>
      <w:rFonts w:ascii="Calibri Light" w:eastAsia="Times New Roman" w:hAnsi="Calibri Light" w:cs="Times New Roman"/>
      <w:i/>
      <w:iCs/>
      <w:noProof/>
      <w:color w:val="272727"/>
      <w:sz w:val="21"/>
      <w:szCs w:val="21"/>
    </w:rPr>
  </w:style>
  <w:style w:type="paragraph" w:customStyle="1" w:styleId="a">
    <w:name w:val="عنوان جدول"/>
    <w:basedOn w:val="a6"/>
    <w:autoRedefine/>
    <w:qFormat/>
    <w:rsid w:val="00A342FA"/>
    <w:pPr>
      <w:framePr w:wrap="around" w:hAnchor="text"/>
      <w:numPr>
        <w:numId w:val="4"/>
      </w:numPr>
    </w:pPr>
    <w:rPr>
      <w:b w:val="0"/>
      <w:bCs w:val="0"/>
    </w:rPr>
  </w:style>
  <w:style w:type="paragraph" w:customStyle="1" w:styleId="aa">
    <w:name w:val="جدول (متن وسط)"/>
    <w:basedOn w:val="a6"/>
    <w:autoRedefine/>
    <w:qFormat/>
    <w:rsid w:val="00FB69D1"/>
    <w:pPr>
      <w:ind w:left="0"/>
    </w:pPr>
    <w:rPr>
      <w:rFonts w:ascii="Times New Roman" w:hAnsi="Times New Roman"/>
      <w:i/>
    </w:rPr>
  </w:style>
  <w:style w:type="table" w:customStyle="1" w:styleId="ab">
    <w:name w:val="جدول"/>
    <w:basedOn w:val="TableNormal"/>
    <w:uiPriority w:val="99"/>
    <w:rsid w:val="00846D4A"/>
    <w:rPr>
      <w:rFonts w:cs="B Nazanin"/>
    </w:rPr>
    <w:tblPr>
      <w:tblStyleRowBandSize w:val="1"/>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Pr>
    <w:tcPr>
      <w:shd w:val="clear" w:color="auto" w:fill="auto"/>
      <w:tcMar>
        <w:left w:w="57" w:type="dxa"/>
        <w:right w:w="57" w:type="dxa"/>
      </w:tcMar>
      <w:vAlign w:val="center"/>
    </w:tcPr>
  </w:style>
  <w:style w:type="paragraph" w:styleId="Title">
    <w:name w:val="Title"/>
    <w:basedOn w:val="Normal"/>
    <w:next w:val="Normal"/>
    <w:link w:val="TitleChar"/>
    <w:uiPriority w:val="10"/>
    <w:qFormat/>
    <w:rsid w:val="004270B6"/>
    <w:pPr>
      <w:contextualSpacing/>
    </w:pPr>
    <w:rPr>
      <w:rFonts w:ascii="Times New Roman Bold" w:eastAsia="Times New Roman" w:hAnsi="Times New Roman Bold" w:cs="B Zar"/>
      <w:b/>
      <w:bCs/>
      <w:color w:val="auto"/>
      <w:spacing w:val="-10"/>
      <w:kern w:val="28"/>
      <w:sz w:val="28"/>
    </w:rPr>
  </w:style>
  <w:style w:type="character" w:customStyle="1" w:styleId="TitleChar">
    <w:name w:val="Title Char"/>
    <w:link w:val="Title"/>
    <w:uiPriority w:val="10"/>
    <w:rsid w:val="004270B6"/>
    <w:rPr>
      <w:rFonts w:ascii="Times New Roman Bold" w:eastAsia="Times New Roman" w:hAnsi="Times New Roman Bold" w:cs="B Zar"/>
      <w:b/>
      <w:bCs/>
      <w:spacing w:val="-10"/>
      <w:kern w:val="28"/>
      <w:sz w:val="28"/>
      <w:szCs w:val="28"/>
      <w:lang w:bidi="fa-IR"/>
    </w:rPr>
  </w:style>
  <w:style w:type="paragraph" w:styleId="TOC1">
    <w:name w:val="toc 1"/>
    <w:basedOn w:val="Normal"/>
    <w:next w:val="Normal"/>
    <w:autoRedefine/>
    <w:uiPriority w:val="39"/>
    <w:unhideWhenUsed/>
    <w:rsid w:val="002402E5"/>
    <w:pPr>
      <w:tabs>
        <w:tab w:val="right" w:leader="dot" w:pos="9630"/>
      </w:tabs>
      <w:ind w:left="-115"/>
      <w:jc w:val="center"/>
    </w:pPr>
    <w:rPr>
      <w:sz w:val="28"/>
    </w:rPr>
  </w:style>
  <w:style w:type="paragraph" w:styleId="TOC2">
    <w:name w:val="toc 2"/>
    <w:basedOn w:val="Normal"/>
    <w:next w:val="Normal"/>
    <w:autoRedefine/>
    <w:uiPriority w:val="39"/>
    <w:unhideWhenUsed/>
    <w:rsid w:val="00DB2D68"/>
    <w:pPr>
      <w:tabs>
        <w:tab w:val="right" w:leader="dot" w:pos="10101"/>
      </w:tabs>
      <w:ind w:left="877" w:right="142"/>
    </w:pPr>
    <w:rPr>
      <w:szCs w:val="24"/>
      <w:lang w:bidi="fa-IR"/>
    </w:rPr>
  </w:style>
  <w:style w:type="character" w:customStyle="1" w:styleId="UnresolvedMention2">
    <w:name w:val="Unresolved Mention2"/>
    <w:uiPriority w:val="99"/>
    <w:semiHidden/>
    <w:unhideWhenUsed/>
    <w:rsid w:val="007B5BF2"/>
    <w:rPr>
      <w:color w:val="605E5C"/>
      <w:shd w:val="clear" w:color="auto" w:fill="E1DFDD"/>
    </w:rPr>
  </w:style>
  <w:style w:type="paragraph" w:customStyle="1" w:styleId="ac">
    <w:name w:val="فهرست"/>
    <w:basedOn w:val="a1"/>
    <w:autoRedefine/>
    <w:qFormat/>
    <w:rsid w:val="00A027DB"/>
    <w:pPr>
      <w:jc w:val="center"/>
    </w:pPr>
    <w:rPr>
      <w:rFonts w:ascii="B Lotus" w:hAnsi="B Lotus" w:cs="B Zar"/>
      <w:b/>
      <w:bCs/>
      <w:lang w:val="en-GB" w:eastAsia="en-GB"/>
    </w:rPr>
  </w:style>
  <w:style w:type="table" w:styleId="GridTable4-Accent1">
    <w:name w:val="Grid Table 4 Accent 1"/>
    <w:basedOn w:val="TableNormal"/>
    <w:uiPriority w:val="49"/>
    <w:rsid w:val="00A52375"/>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3-Accent1">
    <w:name w:val="List Table 3 Accent 1"/>
    <w:basedOn w:val="TableNormal"/>
    <w:uiPriority w:val="48"/>
    <w:rsid w:val="00A52375"/>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4-Accent1">
    <w:name w:val="List Table 4 Accent 1"/>
    <w:basedOn w:val="TableNormal"/>
    <w:uiPriority w:val="49"/>
    <w:rsid w:val="00A52375"/>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5">
    <w:name w:val="List Table 4 Accent 5"/>
    <w:basedOn w:val="TableNormal"/>
    <w:uiPriority w:val="49"/>
    <w:rsid w:val="00A523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ghtGrid-Accent1">
    <w:name w:val="Light Grid Accent 1"/>
    <w:basedOn w:val="TableNormal"/>
    <w:uiPriority w:val="62"/>
    <w:rsid w:val="008817F6"/>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GridTable4-Accent5">
    <w:name w:val="Grid Table 4 Accent 5"/>
    <w:basedOn w:val="TableNormal"/>
    <w:uiPriority w:val="49"/>
    <w:rsid w:val="008817F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MediumShading1-Accent2">
    <w:name w:val="Medium Shading 1 Accent 2"/>
    <w:basedOn w:val="TableNormal"/>
    <w:uiPriority w:val="63"/>
    <w:rsid w:val="00A56A0D"/>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6">
    <w:name w:val="Light Grid Accent 6"/>
    <w:basedOn w:val="TableNormal"/>
    <w:uiPriority w:val="62"/>
    <w:rsid w:val="00A56A0D"/>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5">
    <w:name w:val="Light Grid Accent 5"/>
    <w:basedOn w:val="TableNormal"/>
    <w:uiPriority w:val="62"/>
    <w:rsid w:val="00A56A0D"/>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1-Accent3">
    <w:name w:val="Medium Shading 1 Accent 3"/>
    <w:basedOn w:val="TableNormal"/>
    <w:uiPriority w:val="63"/>
    <w:rsid w:val="00A56A0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A56A0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56A0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A56A0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numbering" w:customStyle="1" w:styleId="Style2">
    <w:name w:val="Style2"/>
    <w:uiPriority w:val="99"/>
    <w:rsid w:val="005F52FF"/>
    <w:pPr>
      <w:numPr>
        <w:numId w:val="6"/>
      </w:numPr>
    </w:pPr>
  </w:style>
  <w:style w:type="numbering" w:customStyle="1" w:styleId="Style3">
    <w:name w:val="Style3"/>
    <w:uiPriority w:val="99"/>
    <w:rsid w:val="005F52FF"/>
    <w:pPr>
      <w:numPr>
        <w:numId w:val="7"/>
      </w:numPr>
    </w:pPr>
  </w:style>
  <w:style w:type="numbering" w:customStyle="1" w:styleId="Style4">
    <w:name w:val="Style4"/>
    <w:uiPriority w:val="99"/>
    <w:rsid w:val="00A7745D"/>
    <w:pPr>
      <w:numPr>
        <w:numId w:val="8"/>
      </w:numPr>
    </w:pPr>
  </w:style>
  <w:style w:type="numbering" w:customStyle="1" w:styleId="Style5">
    <w:name w:val="Style5"/>
    <w:uiPriority w:val="99"/>
    <w:rsid w:val="00FD7A47"/>
    <w:pPr>
      <w:numPr>
        <w:numId w:val="9"/>
      </w:numPr>
    </w:pPr>
  </w:style>
  <w:style w:type="numbering" w:customStyle="1" w:styleId="Style6">
    <w:name w:val="Style6"/>
    <w:uiPriority w:val="99"/>
    <w:rsid w:val="00472832"/>
    <w:pPr>
      <w:numPr>
        <w:numId w:val="10"/>
      </w:numPr>
    </w:pPr>
  </w:style>
  <w:style w:type="numbering" w:customStyle="1" w:styleId="Style7">
    <w:name w:val="Style7"/>
    <w:uiPriority w:val="99"/>
    <w:rsid w:val="00472832"/>
    <w:pPr>
      <w:numPr>
        <w:numId w:val="11"/>
      </w:numPr>
    </w:pPr>
  </w:style>
  <w:style w:type="numbering" w:customStyle="1" w:styleId="Style14">
    <w:name w:val="Style14"/>
    <w:uiPriority w:val="99"/>
    <w:rsid w:val="00452B8F"/>
    <w:pPr>
      <w:numPr>
        <w:numId w:val="19"/>
      </w:numPr>
    </w:pPr>
  </w:style>
  <w:style w:type="table" w:customStyle="1" w:styleId="GridTable6Colorful-Accent514">
    <w:name w:val="Grid Table 6 Colorful - Accent 514"/>
    <w:basedOn w:val="TableNormal"/>
    <w:uiPriority w:val="51"/>
    <w:rsid w:val="00452B8F"/>
    <w:pPr>
      <w:jc w:val="center"/>
    </w:pPr>
    <w:rPr>
      <w:rFonts w:cs="B Lotus"/>
      <w:color w:val="2F5496"/>
      <w:lang w:bidi="fa-IR"/>
    </w:rPr>
    <w:tblPr>
      <w:tblStyleRowBandSize w:val="1"/>
      <w:tblStyleColBandSize w:val="1"/>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cPr>
      <w:tcMar>
        <w:left w:w="28" w:type="dxa"/>
        <w:right w:w="28" w:type="dxa"/>
      </w:tcMar>
      <w:vAlign w:val="center"/>
    </w:tcPr>
    <w:tblStylePr w:type="firstRow">
      <w:rPr>
        <w:b/>
        <w:bCs/>
      </w:rPr>
      <w:tblPr/>
      <w:tcPr>
        <w:tcBorders>
          <w:top w:val="single" w:sz="12" w:space="0" w:color="1F3864"/>
          <w:left w:val="single" w:sz="12" w:space="0" w:color="1F3864"/>
          <w:bottom w:val="single" w:sz="12" w:space="0" w:color="1F3864"/>
          <w:right w:val="single" w:sz="12" w:space="0" w:color="1F3864"/>
          <w:insideH w:val="nil"/>
          <w:insideV w:val="single" w:sz="4" w:space="0" w:color="1F3864"/>
          <w:tl2br w:val="nil"/>
          <w:tr2bl w:val="nil"/>
        </w:tcBorders>
        <w:shd w:val="clear" w:color="auto" w:fill="2E74B5"/>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1">
    <w:name w:val="Grid Table 4 - Accent 111"/>
    <w:basedOn w:val="TableNormal"/>
    <w:uiPriority w:val="49"/>
    <w:rsid w:val="00452B8F"/>
    <w:pPr>
      <w:jc w:val="center"/>
    </w:pPr>
    <w:rPr>
      <w:rFonts w:cs="B Lotus"/>
    </w:rPr>
    <w:tblPr>
      <w:tblStyleRowBandSize w:val="1"/>
      <w:tblStyleColBandSize w:val="1"/>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left w:w="28" w:type="dxa"/>
        <w:right w:w="28" w:type="dxa"/>
      </w:tcMar>
      <w:vAlign w:val="center"/>
    </w:tc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numbering" w:customStyle="1" w:styleId="Style21">
    <w:name w:val="Style21"/>
    <w:uiPriority w:val="99"/>
    <w:rsid w:val="00452B8F"/>
    <w:pPr>
      <w:numPr>
        <w:numId w:val="17"/>
      </w:numPr>
    </w:pPr>
  </w:style>
  <w:style w:type="numbering" w:customStyle="1" w:styleId="Style31">
    <w:name w:val="Style31"/>
    <w:uiPriority w:val="99"/>
    <w:rsid w:val="00452B8F"/>
  </w:style>
  <w:style w:type="numbering" w:customStyle="1" w:styleId="Style41">
    <w:name w:val="Style41"/>
    <w:uiPriority w:val="99"/>
    <w:rsid w:val="00452B8F"/>
  </w:style>
  <w:style w:type="numbering" w:customStyle="1" w:styleId="Style51">
    <w:name w:val="Style51"/>
    <w:uiPriority w:val="99"/>
    <w:rsid w:val="00452B8F"/>
  </w:style>
  <w:style w:type="numbering" w:customStyle="1" w:styleId="Style61">
    <w:name w:val="Style61"/>
    <w:uiPriority w:val="99"/>
    <w:rsid w:val="00452B8F"/>
  </w:style>
  <w:style w:type="numbering" w:customStyle="1" w:styleId="Style71">
    <w:name w:val="Style71"/>
    <w:uiPriority w:val="99"/>
    <w:rsid w:val="00452B8F"/>
  </w:style>
  <w:style w:type="table" w:customStyle="1" w:styleId="MediumGrid3-Accent1112">
    <w:name w:val="Medium Grid 3 - Accent 1112"/>
    <w:basedOn w:val="TableNormal"/>
    <w:next w:val="MediumGrid3-Accent1"/>
    <w:uiPriority w:val="69"/>
    <w:rsid w:val="0069767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GridTable4-Accent112">
    <w:name w:val="Grid Table 4 - Accent 112"/>
    <w:basedOn w:val="TableNormal"/>
    <w:uiPriority w:val="49"/>
    <w:rsid w:val="00E66B93"/>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fontstyle01">
    <w:name w:val="fontstyle01"/>
    <w:rsid w:val="007663F0"/>
    <w:rPr>
      <w:rFonts w:ascii="ArialMT" w:hAnsi="ArialMT" w:hint="default"/>
      <w:b w:val="0"/>
      <w:bCs w:val="0"/>
      <w:i w:val="0"/>
      <w:iCs w:val="0"/>
      <w:color w:val="000000"/>
      <w:sz w:val="20"/>
      <w:szCs w:val="20"/>
    </w:rPr>
  </w:style>
  <w:style w:type="table" w:styleId="GridTable5Dark-Accent5">
    <w:name w:val="Grid Table 5 Dark Accent 5"/>
    <w:basedOn w:val="TableNormal"/>
    <w:uiPriority w:val="50"/>
    <w:rsid w:val="003742F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TableGrid8">
    <w:name w:val="Table Grid8"/>
    <w:basedOn w:val="TableNormal"/>
    <w:next w:val="TableGrid"/>
    <w:uiPriority w:val="39"/>
    <w:rsid w:val="000C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80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next w:val="GridTable4-Accent1"/>
    <w:uiPriority w:val="49"/>
    <w:rsid w:val="00DB22B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BookTitle">
    <w:name w:val="Book Title"/>
    <w:uiPriority w:val="33"/>
    <w:qFormat/>
    <w:rsid w:val="00615CAD"/>
    <w:rPr>
      <w:b/>
      <w:bCs/>
      <w:i/>
      <w:iCs/>
      <w:spacing w:val="5"/>
    </w:rPr>
  </w:style>
  <w:style w:type="character" w:customStyle="1" w:styleId="CommentTextChar1">
    <w:name w:val="Comment Text Char1"/>
    <w:uiPriority w:val="99"/>
    <w:semiHidden/>
    <w:rsid w:val="004560AB"/>
    <w:rPr>
      <w:rFonts w:ascii="Times New Roman" w:eastAsia="Times New Roman" w:hAnsi="Times New Roman" w:cs="B Lotus"/>
      <w:sz w:val="20"/>
      <w:szCs w:val="20"/>
      <w:lang w:bidi="fa-IR"/>
    </w:rPr>
  </w:style>
  <w:style w:type="character" w:customStyle="1" w:styleId="TitleChar1">
    <w:name w:val="Title Char1"/>
    <w:uiPriority w:val="10"/>
    <w:rsid w:val="004560AB"/>
    <w:rPr>
      <w:rFonts w:ascii="Calibri Light" w:eastAsia="Times New Roman" w:hAnsi="Calibri Light" w:cs="Times New Roman"/>
      <w:spacing w:val="-10"/>
      <w:kern w:val="28"/>
      <w:sz w:val="56"/>
      <w:szCs w:val="56"/>
      <w:lang w:bidi="fa-IR"/>
    </w:rPr>
  </w:style>
  <w:style w:type="paragraph" w:customStyle="1" w:styleId="Style10">
    <w:name w:val="Style10"/>
    <w:uiPriority w:val="99"/>
    <w:qFormat/>
    <w:rsid w:val="004560AB"/>
    <w:pPr>
      <w:keepNext/>
      <w:keepLines/>
      <w:bidi/>
      <w:spacing w:before="240" w:after="160" w:line="259" w:lineRule="auto"/>
      <w:ind w:left="360"/>
      <w:outlineLvl w:val="0"/>
    </w:pPr>
    <w:rPr>
      <w:rFonts w:ascii="B Zar" w:eastAsia="Times New Roman" w:hAnsi="B Zar" w:cs="B Zar"/>
      <w:b/>
      <w:bCs/>
      <w:sz w:val="28"/>
      <w:szCs w:val="28"/>
      <w:lang w:bidi="fa-IR"/>
    </w:rPr>
  </w:style>
  <w:style w:type="character" w:customStyle="1" w:styleId="Char6">
    <w:name w:val="عنوان جدول و سطر و متن جدول Char"/>
    <w:link w:val="ad"/>
    <w:locked/>
    <w:rsid w:val="004560AB"/>
    <w:rPr>
      <w:rFonts w:ascii="Times New Roman" w:eastAsia="Times New Roman" w:hAnsi="Times New Roman" w:cs="B Lotus"/>
      <w:color w:val="000000"/>
      <w:lang w:bidi="fa-IR"/>
    </w:rPr>
  </w:style>
  <w:style w:type="paragraph" w:customStyle="1" w:styleId="ad">
    <w:name w:val="عنوان جدول و سطر و متن جدول"/>
    <w:basedOn w:val="Normal"/>
    <w:link w:val="Char6"/>
    <w:autoRedefine/>
    <w:qFormat/>
    <w:rsid w:val="004560AB"/>
    <w:pPr>
      <w:spacing w:line="276" w:lineRule="auto"/>
      <w:jc w:val="center"/>
    </w:pPr>
    <w:rPr>
      <w:noProof w:val="0"/>
      <w:sz w:val="22"/>
      <w:szCs w:val="22"/>
    </w:rPr>
  </w:style>
  <w:style w:type="paragraph" w:customStyle="1" w:styleId="msonormal0">
    <w:name w:val="msonormal"/>
    <w:basedOn w:val="Normal"/>
    <w:uiPriority w:val="99"/>
    <w:rsid w:val="004560AB"/>
    <w:pPr>
      <w:spacing w:before="100" w:beforeAutospacing="1" w:after="100" w:afterAutospacing="1"/>
      <w:jc w:val="left"/>
    </w:pPr>
    <w:rPr>
      <w:rFonts w:cs="Times New Roman"/>
      <w:noProof w:val="0"/>
      <w:color w:val="auto"/>
      <w:szCs w:val="24"/>
    </w:rPr>
  </w:style>
  <w:style w:type="paragraph" w:customStyle="1" w:styleId="font5">
    <w:name w:val="font5"/>
    <w:basedOn w:val="Normal"/>
    <w:uiPriority w:val="99"/>
    <w:rsid w:val="004560AB"/>
    <w:pPr>
      <w:spacing w:before="100" w:beforeAutospacing="1" w:after="100" w:afterAutospacing="1"/>
      <w:jc w:val="left"/>
    </w:pPr>
    <w:rPr>
      <w:rFonts w:cs="B Titr"/>
      <w:b/>
      <w:bCs/>
      <w:noProof w:val="0"/>
      <w:color w:val="C00000"/>
      <w:sz w:val="28"/>
    </w:rPr>
  </w:style>
  <w:style w:type="paragraph" w:customStyle="1" w:styleId="font6">
    <w:name w:val="font6"/>
    <w:basedOn w:val="Normal"/>
    <w:uiPriority w:val="99"/>
    <w:rsid w:val="004560AB"/>
    <w:pPr>
      <w:spacing w:before="100" w:beforeAutospacing="1" w:after="100" w:afterAutospacing="1"/>
      <w:jc w:val="left"/>
    </w:pPr>
    <w:rPr>
      <w:rFonts w:cs="B Titr"/>
      <w:b/>
      <w:bCs/>
      <w:noProof w:val="0"/>
      <w:color w:val="002060"/>
      <w:sz w:val="28"/>
    </w:rPr>
  </w:style>
  <w:style w:type="paragraph" w:customStyle="1" w:styleId="xl65">
    <w:name w:val="xl65"/>
    <w:basedOn w:val="Normal"/>
    <w:uiPriority w:val="99"/>
    <w:rsid w:val="004560AB"/>
    <w:pPr>
      <w:spacing w:before="100" w:beforeAutospacing="1" w:after="100" w:afterAutospacing="1"/>
      <w:jc w:val="center"/>
    </w:pPr>
    <w:rPr>
      <w:b/>
      <w:bCs/>
      <w:noProof w:val="0"/>
      <w:color w:val="002060"/>
      <w:szCs w:val="24"/>
    </w:rPr>
  </w:style>
  <w:style w:type="paragraph" w:customStyle="1" w:styleId="xl66">
    <w:name w:val="xl66"/>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 w:val="18"/>
      <w:szCs w:val="18"/>
    </w:rPr>
  </w:style>
  <w:style w:type="paragraph" w:customStyle="1" w:styleId="xl67">
    <w:name w:val="xl67"/>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 w:val="28"/>
    </w:rPr>
  </w:style>
  <w:style w:type="paragraph" w:customStyle="1" w:styleId="xl68">
    <w:name w:val="xl68"/>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Cs w:val="24"/>
    </w:rPr>
  </w:style>
  <w:style w:type="paragraph" w:customStyle="1" w:styleId="xl69">
    <w:name w:val="xl69"/>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0">
    <w:name w:val="xl70"/>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 w:val="16"/>
      <w:szCs w:val="16"/>
    </w:rPr>
  </w:style>
  <w:style w:type="paragraph" w:customStyle="1" w:styleId="xl71">
    <w:name w:val="xl71"/>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Cs w:val="24"/>
    </w:rPr>
  </w:style>
  <w:style w:type="paragraph" w:customStyle="1" w:styleId="xl72">
    <w:name w:val="xl72"/>
    <w:basedOn w:val="Normal"/>
    <w:uiPriority w:val="99"/>
    <w:rsid w:val="004560AB"/>
    <w:pPr>
      <w:pBdr>
        <w:top w:val="single" w:sz="4" w:space="0" w:color="auto"/>
        <w:left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3">
    <w:name w:val="xl73"/>
    <w:basedOn w:val="Normal"/>
    <w:uiPriority w:val="99"/>
    <w:rsid w:val="004560AB"/>
    <w:pPr>
      <w:pBdr>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4">
    <w:name w:val="xl74"/>
    <w:basedOn w:val="Normal"/>
    <w:uiPriority w:val="99"/>
    <w:rsid w:val="004560AB"/>
    <w:pPr>
      <w:pBdr>
        <w:bottom w:val="single" w:sz="4" w:space="0" w:color="auto"/>
      </w:pBdr>
      <w:spacing w:before="100" w:beforeAutospacing="1" w:after="100" w:afterAutospacing="1"/>
      <w:jc w:val="center"/>
    </w:pPr>
    <w:rPr>
      <w:rFonts w:cs="B Titr"/>
      <w:b/>
      <w:bCs/>
      <w:noProof w:val="0"/>
      <w:color w:val="C00000"/>
      <w:sz w:val="28"/>
    </w:rPr>
  </w:style>
  <w:style w:type="paragraph" w:customStyle="1" w:styleId="xl75">
    <w:name w:val="xl75"/>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6">
    <w:name w:val="xl76"/>
    <w:basedOn w:val="Normal"/>
    <w:uiPriority w:val="99"/>
    <w:rsid w:val="004560AB"/>
    <w:pPr>
      <w:pBdr>
        <w:top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7">
    <w:name w:val="xl77"/>
    <w:basedOn w:val="Normal"/>
    <w:uiPriority w:val="99"/>
    <w:rsid w:val="004560AB"/>
    <w:pPr>
      <w:pBdr>
        <w:top w:val="single" w:sz="4" w:space="0" w:color="auto"/>
        <w:bottom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8">
    <w:name w:val="xl78"/>
    <w:basedOn w:val="Normal"/>
    <w:uiPriority w:val="99"/>
    <w:rsid w:val="004560AB"/>
    <w:pPr>
      <w:pBdr>
        <w:top w:val="single" w:sz="4" w:space="0" w:color="auto"/>
      </w:pBdr>
      <w:spacing w:before="100" w:beforeAutospacing="1" w:after="100" w:afterAutospacing="1"/>
      <w:jc w:val="right"/>
    </w:pPr>
    <w:rPr>
      <w:b/>
      <w:bCs/>
      <w:noProof w:val="0"/>
      <w:color w:val="002060"/>
      <w:szCs w:val="24"/>
    </w:rPr>
  </w:style>
  <w:style w:type="character" w:styleId="SubtleEmphasis">
    <w:name w:val="Subtle Emphasis"/>
    <w:uiPriority w:val="19"/>
    <w:qFormat/>
    <w:rsid w:val="004560AB"/>
    <w:rPr>
      <w:i/>
      <w:iCs/>
      <w:color w:val="404040"/>
    </w:rPr>
  </w:style>
  <w:style w:type="character" w:customStyle="1" w:styleId="HeaderChar1">
    <w:name w:val="Header Char1"/>
    <w:uiPriority w:val="99"/>
    <w:semiHidden/>
    <w:rsid w:val="004560AB"/>
    <w:rPr>
      <w:rFonts w:ascii="Times New Roman" w:eastAsia="Times New Roman" w:hAnsi="Times New Roman" w:cs="B Lotus"/>
      <w:sz w:val="24"/>
      <w:szCs w:val="28"/>
      <w:lang w:bidi="fa-IR"/>
    </w:rPr>
  </w:style>
  <w:style w:type="character" w:customStyle="1" w:styleId="FooterChar1">
    <w:name w:val="Footer Char1"/>
    <w:uiPriority w:val="99"/>
    <w:semiHidden/>
    <w:rsid w:val="004560AB"/>
    <w:rPr>
      <w:rFonts w:ascii="Times New Roman" w:eastAsia="Times New Roman" w:hAnsi="Times New Roman" w:cs="B Lotus"/>
      <w:sz w:val="24"/>
      <w:szCs w:val="28"/>
      <w:lang w:bidi="fa-IR"/>
    </w:rPr>
  </w:style>
  <w:style w:type="character" w:customStyle="1" w:styleId="BalloonTextChar1">
    <w:name w:val="Balloon Text Char1"/>
    <w:uiPriority w:val="99"/>
    <w:semiHidden/>
    <w:rsid w:val="004560AB"/>
    <w:rPr>
      <w:rFonts w:ascii="Segoe UI" w:eastAsia="Times New Roman" w:hAnsi="Segoe UI" w:cs="Segoe UI"/>
      <w:sz w:val="18"/>
      <w:szCs w:val="18"/>
      <w:lang w:bidi="fa-IR"/>
    </w:rPr>
  </w:style>
  <w:style w:type="character" w:customStyle="1" w:styleId="CommentSubjectChar1">
    <w:name w:val="Comment Subject Char1"/>
    <w:uiPriority w:val="99"/>
    <w:semiHidden/>
    <w:rsid w:val="004560AB"/>
    <w:rPr>
      <w:rFonts w:ascii="Times New Roman" w:eastAsia="Times New Roman" w:hAnsi="Times New Roman" w:cs="B Lotus"/>
      <w:b/>
      <w:bCs/>
      <w:sz w:val="20"/>
      <w:szCs w:val="20"/>
      <w:lang w:bidi="fa-IR"/>
    </w:rPr>
  </w:style>
  <w:style w:type="character" w:customStyle="1" w:styleId="UnresolvedMention3">
    <w:name w:val="Unresolved Mention3"/>
    <w:uiPriority w:val="99"/>
    <w:semiHidden/>
    <w:rsid w:val="004560AB"/>
    <w:rPr>
      <w:color w:val="605E5C"/>
      <w:shd w:val="clear" w:color="auto" w:fill="E1DFDD"/>
    </w:rPr>
  </w:style>
  <w:style w:type="table" w:styleId="GridTable5Dark-Accent1">
    <w:name w:val="Grid Table 5 Dark Accent 1"/>
    <w:basedOn w:val="TableNormal"/>
    <w:uiPriority w:val="50"/>
    <w:rsid w:val="004560AB"/>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Style19">
    <w:name w:val="Style19"/>
    <w:uiPriority w:val="99"/>
    <w:rsid w:val="004560AB"/>
    <w:pPr>
      <w:numPr>
        <w:numId w:val="14"/>
      </w:numPr>
    </w:pPr>
  </w:style>
  <w:style w:type="numbering" w:customStyle="1" w:styleId="Style18">
    <w:name w:val="Style18"/>
    <w:uiPriority w:val="99"/>
    <w:rsid w:val="004560AB"/>
    <w:pPr>
      <w:numPr>
        <w:numId w:val="15"/>
      </w:numPr>
    </w:pPr>
  </w:style>
  <w:style w:type="numbering" w:customStyle="1" w:styleId="Style8">
    <w:name w:val="Style8"/>
    <w:uiPriority w:val="99"/>
    <w:rsid w:val="004560AB"/>
    <w:pPr>
      <w:numPr>
        <w:numId w:val="16"/>
      </w:numPr>
    </w:pPr>
  </w:style>
  <w:style w:type="numbering" w:customStyle="1" w:styleId="Style9">
    <w:name w:val="Style9"/>
    <w:uiPriority w:val="99"/>
    <w:rsid w:val="004560AB"/>
    <w:pPr>
      <w:numPr>
        <w:numId w:val="18"/>
      </w:numPr>
    </w:pPr>
  </w:style>
  <w:style w:type="numbering" w:customStyle="1" w:styleId="Style15">
    <w:name w:val="Style15"/>
    <w:uiPriority w:val="99"/>
    <w:rsid w:val="004560AB"/>
    <w:pPr>
      <w:numPr>
        <w:numId w:val="20"/>
      </w:numPr>
    </w:pPr>
  </w:style>
  <w:style w:type="numbering" w:customStyle="1" w:styleId="Style16">
    <w:name w:val="Style16"/>
    <w:uiPriority w:val="99"/>
    <w:rsid w:val="004560AB"/>
    <w:pPr>
      <w:numPr>
        <w:numId w:val="21"/>
      </w:numPr>
    </w:pPr>
  </w:style>
  <w:style w:type="numbering" w:customStyle="1" w:styleId="Style17">
    <w:name w:val="Style17"/>
    <w:uiPriority w:val="99"/>
    <w:rsid w:val="004560AB"/>
    <w:pPr>
      <w:numPr>
        <w:numId w:val="23"/>
      </w:numPr>
    </w:pPr>
  </w:style>
  <w:style w:type="numbering" w:customStyle="1" w:styleId="Style20">
    <w:name w:val="Style20"/>
    <w:uiPriority w:val="99"/>
    <w:rsid w:val="004560AB"/>
    <w:pPr>
      <w:numPr>
        <w:numId w:val="24"/>
      </w:numPr>
    </w:pPr>
  </w:style>
  <w:style w:type="numbering" w:customStyle="1" w:styleId="Style22">
    <w:name w:val="Style22"/>
    <w:uiPriority w:val="99"/>
    <w:rsid w:val="004560AB"/>
    <w:pPr>
      <w:numPr>
        <w:numId w:val="25"/>
      </w:numPr>
    </w:pPr>
  </w:style>
  <w:style w:type="character" w:styleId="SubtleReference">
    <w:name w:val="Subtle Reference"/>
    <w:uiPriority w:val="31"/>
    <w:qFormat/>
    <w:rsid w:val="00D029BB"/>
    <w:rPr>
      <w:smallCaps/>
      <w:color w:val="5A5A5A"/>
    </w:rPr>
  </w:style>
  <w:style w:type="paragraph" w:styleId="IntenseQuote">
    <w:name w:val="Intense Quote"/>
    <w:basedOn w:val="Normal"/>
    <w:next w:val="Normal"/>
    <w:link w:val="IntenseQuoteChar"/>
    <w:uiPriority w:val="30"/>
    <w:qFormat/>
    <w:rsid w:val="00D029BB"/>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D029BB"/>
    <w:rPr>
      <w:rFonts w:ascii="Times New Roman" w:hAnsi="Times New Roman" w:cs="B Lotus"/>
      <w:i/>
      <w:iCs/>
      <w:noProof/>
      <w:color w:val="5B9BD5"/>
      <w:sz w:val="24"/>
      <w:szCs w:val="28"/>
    </w:rPr>
  </w:style>
  <w:style w:type="character" w:customStyle="1" w:styleId="UnresolvedMention4">
    <w:name w:val="Unresolved Mention4"/>
    <w:uiPriority w:val="99"/>
    <w:semiHidden/>
    <w:unhideWhenUsed/>
    <w:rsid w:val="0088243E"/>
    <w:rPr>
      <w:color w:val="605E5C"/>
      <w:shd w:val="clear" w:color="auto" w:fill="E1DFDD"/>
    </w:rPr>
  </w:style>
  <w:style w:type="character" w:customStyle="1" w:styleId="UnresolvedMention5">
    <w:name w:val="Unresolved Mention5"/>
    <w:uiPriority w:val="99"/>
    <w:semiHidden/>
    <w:unhideWhenUsed/>
    <w:rsid w:val="004A753D"/>
    <w:rPr>
      <w:color w:val="605E5C"/>
      <w:shd w:val="clear" w:color="auto" w:fill="E1DFDD"/>
    </w:rPr>
  </w:style>
  <w:style w:type="character" w:customStyle="1" w:styleId="UnresolvedMention6">
    <w:name w:val="Unresolved Mention6"/>
    <w:uiPriority w:val="99"/>
    <w:semiHidden/>
    <w:unhideWhenUsed/>
    <w:rsid w:val="001753E7"/>
    <w:rPr>
      <w:color w:val="605E5C"/>
      <w:shd w:val="clear" w:color="auto" w:fill="E1DFDD"/>
    </w:rPr>
  </w:style>
  <w:style w:type="character" w:customStyle="1" w:styleId="UnresolvedMention7">
    <w:name w:val="Unresolved Mention7"/>
    <w:uiPriority w:val="99"/>
    <w:semiHidden/>
    <w:unhideWhenUsed/>
    <w:rsid w:val="008F62DC"/>
    <w:rPr>
      <w:color w:val="605E5C"/>
      <w:shd w:val="clear" w:color="auto" w:fill="E1DFDD"/>
    </w:rPr>
  </w:style>
  <w:style w:type="paragraph" w:styleId="HTMLPreformatted">
    <w:name w:val="HTML Preformatted"/>
    <w:basedOn w:val="Normal"/>
    <w:link w:val="HTMLPreformattedChar"/>
    <w:uiPriority w:val="99"/>
    <w:unhideWhenUsed/>
    <w:rsid w:val="00590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noProof w:val="0"/>
      <w:color w:val="auto"/>
      <w:sz w:val="20"/>
      <w:szCs w:val="20"/>
      <w:lang w:bidi="fa-IR"/>
    </w:rPr>
  </w:style>
  <w:style w:type="character" w:customStyle="1" w:styleId="HTMLPreformattedChar">
    <w:name w:val="HTML Preformatted Char"/>
    <w:link w:val="HTMLPreformatted"/>
    <w:uiPriority w:val="99"/>
    <w:rsid w:val="0059095B"/>
    <w:rPr>
      <w:rFonts w:ascii="Courier New" w:eastAsia="Times New Roman" w:hAnsi="Courier New" w:cs="Courier New"/>
      <w:sz w:val="20"/>
      <w:szCs w:val="20"/>
      <w:lang w:bidi="fa-IR"/>
    </w:rPr>
  </w:style>
  <w:style w:type="table" w:customStyle="1" w:styleId="GridTable4-Accent13">
    <w:name w:val="Grid Table 4 - Accent 13"/>
    <w:basedOn w:val="TableNormal"/>
    <w:next w:val="GridTable4-Accent1"/>
    <w:uiPriority w:val="49"/>
    <w:rsid w:val="00DF593C"/>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nresolvedMention8">
    <w:name w:val="Unresolved Mention8"/>
    <w:uiPriority w:val="99"/>
    <w:semiHidden/>
    <w:unhideWhenUsed/>
    <w:rsid w:val="004E7F04"/>
    <w:rPr>
      <w:color w:val="605E5C"/>
      <w:shd w:val="clear" w:color="auto" w:fill="E1DFDD"/>
    </w:rPr>
  </w:style>
  <w:style w:type="table" w:customStyle="1" w:styleId="GridTable4-Accent113">
    <w:name w:val="Grid Table 4 - Accent 113"/>
    <w:basedOn w:val="TableNormal"/>
    <w:uiPriority w:val="49"/>
    <w:rsid w:val="00301A53"/>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nresolvedMention9">
    <w:name w:val="Unresolved Mention9"/>
    <w:uiPriority w:val="99"/>
    <w:semiHidden/>
    <w:unhideWhenUsed/>
    <w:rsid w:val="00427B63"/>
    <w:rPr>
      <w:color w:val="605E5C"/>
      <w:shd w:val="clear" w:color="auto" w:fill="E1DFDD"/>
    </w:rPr>
  </w:style>
  <w:style w:type="character" w:customStyle="1" w:styleId="UnresolvedMention10">
    <w:name w:val="Unresolved Mention10"/>
    <w:uiPriority w:val="99"/>
    <w:semiHidden/>
    <w:unhideWhenUsed/>
    <w:rsid w:val="003C23AD"/>
    <w:rPr>
      <w:color w:val="605E5C"/>
      <w:shd w:val="clear" w:color="auto" w:fill="E1DFDD"/>
    </w:rPr>
  </w:style>
  <w:style w:type="character" w:customStyle="1" w:styleId="UnresolvedMention11">
    <w:name w:val="Unresolved Mention11"/>
    <w:uiPriority w:val="99"/>
    <w:semiHidden/>
    <w:unhideWhenUsed/>
    <w:rsid w:val="00ED2DA8"/>
    <w:rPr>
      <w:color w:val="605E5C"/>
      <w:shd w:val="clear" w:color="auto" w:fill="E1DFDD"/>
    </w:rPr>
  </w:style>
  <w:style w:type="character" w:customStyle="1" w:styleId="UnresolvedMention12">
    <w:name w:val="Unresolved Mention12"/>
    <w:uiPriority w:val="99"/>
    <w:semiHidden/>
    <w:unhideWhenUsed/>
    <w:rsid w:val="00643D0E"/>
    <w:rPr>
      <w:color w:val="605E5C"/>
      <w:shd w:val="clear" w:color="auto" w:fill="E1DFDD"/>
    </w:rPr>
  </w:style>
  <w:style w:type="character" w:customStyle="1" w:styleId="UnresolvedMention13">
    <w:name w:val="Unresolved Mention13"/>
    <w:uiPriority w:val="99"/>
    <w:semiHidden/>
    <w:unhideWhenUsed/>
    <w:rsid w:val="00DF630F"/>
    <w:rPr>
      <w:color w:val="605E5C"/>
      <w:shd w:val="clear" w:color="auto" w:fill="E1DFDD"/>
    </w:rPr>
  </w:style>
  <w:style w:type="table" w:styleId="ListTable2-Accent1">
    <w:name w:val="List Table 2 Accent 1"/>
    <w:basedOn w:val="TableNormal"/>
    <w:uiPriority w:val="47"/>
    <w:rsid w:val="00B36364"/>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3">
    <w:name w:val="Style23"/>
    <w:basedOn w:val="Caption"/>
    <w:link w:val="Style23Char"/>
    <w:qFormat/>
    <w:rsid w:val="00AB2F41"/>
  </w:style>
  <w:style w:type="character" w:styleId="PageNumber">
    <w:name w:val="page number"/>
    <w:basedOn w:val="DefaultParagraphFont"/>
    <w:rsid w:val="001A4BB6"/>
  </w:style>
  <w:style w:type="character" w:customStyle="1" w:styleId="Style23Char">
    <w:name w:val="Style23 Char"/>
    <w:basedOn w:val="CaptionChar"/>
    <w:link w:val="Style23"/>
    <w:rsid w:val="00AB2F41"/>
    <w:rPr>
      <w:rFonts w:ascii="Times New Roman" w:hAnsi="Times New Roman" w:cs="B Lotus"/>
      <w:b w:val="0"/>
      <w:bCs/>
      <w:noProof/>
      <w:color w:val="000000"/>
      <w:sz w:val="22"/>
      <w:szCs w:val="2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528">
      <w:bodyDiv w:val="1"/>
      <w:marLeft w:val="0"/>
      <w:marRight w:val="0"/>
      <w:marTop w:val="0"/>
      <w:marBottom w:val="0"/>
      <w:divBdr>
        <w:top w:val="none" w:sz="0" w:space="0" w:color="auto"/>
        <w:left w:val="none" w:sz="0" w:space="0" w:color="auto"/>
        <w:bottom w:val="none" w:sz="0" w:space="0" w:color="auto"/>
        <w:right w:val="none" w:sz="0" w:space="0" w:color="auto"/>
      </w:divBdr>
    </w:div>
    <w:div w:id="36127524">
      <w:bodyDiv w:val="1"/>
      <w:marLeft w:val="0"/>
      <w:marRight w:val="0"/>
      <w:marTop w:val="0"/>
      <w:marBottom w:val="0"/>
      <w:divBdr>
        <w:top w:val="none" w:sz="0" w:space="0" w:color="auto"/>
        <w:left w:val="none" w:sz="0" w:space="0" w:color="auto"/>
        <w:bottom w:val="none" w:sz="0" w:space="0" w:color="auto"/>
        <w:right w:val="none" w:sz="0" w:space="0" w:color="auto"/>
      </w:divBdr>
    </w:div>
    <w:div w:id="41642214">
      <w:bodyDiv w:val="1"/>
      <w:marLeft w:val="0"/>
      <w:marRight w:val="0"/>
      <w:marTop w:val="0"/>
      <w:marBottom w:val="0"/>
      <w:divBdr>
        <w:top w:val="none" w:sz="0" w:space="0" w:color="auto"/>
        <w:left w:val="none" w:sz="0" w:space="0" w:color="auto"/>
        <w:bottom w:val="none" w:sz="0" w:space="0" w:color="auto"/>
        <w:right w:val="none" w:sz="0" w:space="0" w:color="auto"/>
      </w:divBdr>
    </w:div>
    <w:div w:id="100032225">
      <w:bodyDiv w:val="1"/>
      <w:marLeft w:val="0"/>
      <w:marRight w:val="0"/>
      <w:marTop w:val="0"/>
      <w:marBottom w:val="0"/>
      <w:divBdr>
        <w:top w:val="none" w:sz="0" w:space="0" w:color="auto"/>
        <w:left w:val="none" w:sz="0" w:space="0" w:color="auto"/>
        <w:bottom w:val="none" w:sz="0" w:space="0" w:color="auto"/>
        <w:right w:val="none" w:sz="0" w:space="0" w:color="auto"/>
      </w:divBdr>
    </w:div>
    <w:div w:id="103696918">
      <w:bodyDiv w:val="1"/>
      <w:marLeft w:val="0"/>
      <w:marRight w:val="0"/>
      <w:marTop w:val="0"/>
      <w:marBottom w:val="0"/>
      <w:divBdr>
        <w:top w:val="none" w:sz="0" w:space="0" w:color="auto"/>
        <w:left w:val="none" w:sz="0" w:space="0" w:color="auto"/>
        <w:bottom w:val="none" w:sz="0" w:space="0" w:color="auto"/>
        <w:right w:val="none" w:sz="0" w:space="0" w:color="auto"/>
      </w:divBdr>
    </w:div>
    <w:div w:id="127630517">
      <w:bodyDiv w:val="1"/>
      <w:marLeft w:val="0"/>
      <w:marRight w:val="0"/>
      <w:marTop w:val="0"/>
      <w:marBottom w:val="0"/>
      <w:divBdr>
        <w:top w:val="none" w:sz="0" w:space="0" w:color="auto"/>
        <w:left w:val="none" w:sz="0" w:space="0" w:color="auto"/>
        <w:bottom w:val="none" w:sz="0" w:space="0" w:color="auto"/>
        <w:right w:val="none" w:sz="0" w:space="0" w:color="auto"/>
      </w:divBdr>
      <w:divsChild>
        <w:div w:id="865675583">
          <w:marLeft w:val="0"/>
          <w:marRight w:val="0"/>
          <w:marTop w:val="200"/>
          <w:marBottom w:val="0"/>
          <w:divBdr>
            <w:top w:val="none" w:sz="0" w:space="0" w:color="auto"/>
            <w:left w:val="none" w:sz="0" w:space="0" w:color="auto"/>
            <w:bottom w:val="none" w:sz="0" w:space="0" w:color="auto"/>
            <w:right w:val="none" w:sz="0" w:space="0" w:color="auto"/>
          </w:divBdr>
        </w:div>
        <w:div w:id="2042508866">
          <w:marLeft w:val="0"/>
          <w:marRight w:val="0"/>
          <w:marTop w:val="200"/>
          <w:marBottom w:val="0"/>
          <w:divBdr>
            <w:top w:val="none" w:sz="0" w:space="0" w:color="auto"/>
            <w:left w:val="none" w:sz="0" w:space="0" w:color="auto"/>
            <w:bottom w:val="none" w:sz="0" w:space="0" w:color="auto"/>
            <w:right w:val="none" w:sz="0" w:space="0" w:color="auto"/>
          </w:divBdr>
        </w:div>
        <w:div w:id="2093962819">
          <w:marLeft w:val="0"/>
          <w:marRight w:val="0"/>
          <w:marTop w:val="200"/>
          <w:marBottom w:val="0"/>
          <w:divBdr>
            <w:top w:val="none" w:sz="0" w:space="0" w:color="auto"/>
            <w:left w:val="none" w:sz="0" w:space="0" w:color="auto"/>
            <w:bottom w:val="none" w:sz="0" w:space="0" w:color="auto"/>
            <w:right w:val="none" w:sz="0" w:space="0" w:color="auto"/>
          </w:divBdr>
        </w:div>
      </w:divsChild>
    </w:div>
    <w:div w:id="131754299">
      <w:bodyDiv w:val="1"/>
      <w:marLeft w:val="0"/>
      <w:marRight w:val="0"/>
      <w:marTop w:val="0"/>
      <w:marBottom w:val="0"/>
      <w:divBdr>
        <w:top w:val="none" w:sz="0" w:space="0" w:color="auto"/>
        <w:left w:val="none" w:sz="0" w:space="0" w:color="auto"/>
        <w:bottom w:val="none" w:sz="0" w:space="0" w:color="auto"/>
        <w:right w:val="none" w:sz="0" w:space="0" w:color="auto"/>
      </w:divBdr>
    </w:div>
    <w:div w:id="153953502">
      <w:bodyDiv w:val="1"/>
      <w:marLeft w:val="0"/>
      <w:marRight w:val="0"/>
      <w:marTop w:val="0"/>
      <w:marBottom w:val="0"/>
      <w:divBdr>
        <w:top w:val="none" w:sz="0" w:space="0" w:color="auto"/>
        <w:left w:val="none" w:sz="0" w:space="0" w:color="auto"/>
        <w:bottom w:val="none" w:sz="0" w:space="0" w:color="auto"/>
        <w:right w:val="none" w:sz="0" w:space="0" w:color="auto"/>
      </w:divBdr>
    </w:div>
    <w:div w:id="194269997">
      <w:bodyDiv w:val="1"/>
      <w:marLeft w:val="0"/>
      <w:marRight w:val="0"/>
      <w:marTop w:val="0"/>
      <w:marBottom w:val="0"/>
      <w:divBdr>
        <w:top w:val="none" w:sz="0" w:space="0" w:color="auto"/>
        <w:left w:val="none" w:sz="0" w:space="0" w:color="auto"/>
        <w:bottom w:val="none" w:sz="0" w:space="0" w:color="auto"/>
        <w:right w:val="none" w:sz="0" w:space="0" w:color="auto"/>
      </w:divBdr>
    </w:div>
    <w:div w:id="275720077">
      <w:bodyDiv w:val="1"/>
      <w:marLeft w:val="0"/>
      <w:marRight w:val="0"/>
      <w:marTop w:val="0"/>
      <w:marBottom w:val="0"/>
      <w:divBdr>
        <w:top w:val="none" w:sz="0" w:space="0" w:color="auto"/>
        <w:left w:val="none" w:sz="0" w:space="0" w:color="auto"/>
        <w:bottom w:val="none" w:sz="0" w:space="0" w:color="auto"/>
        <w:right w:val="none" w:sz="0" w:space="0" w:color="auto"/>
      </w:divBdr>
    </w:div>
    <w:div w:id="282199826">
      <w:bodyDiv w:val="1"/>
      <w:marLeft w:val="0"/>
      <w:marRight w:val="0"/>
      <w:marTop w:val="0"/>
      <w:marBottom w:val="0"/>
      <w:divBdr>
        <w:top w:val="none" w:sz="0" w:space="0" w:color="auto"/>
        <w:left w:val="none" w:sz="0" w:space="0" w:color="auto"/>
        <w:bottom w:val="none" w:sz="0" w:space="0" w:color="auto"/>
        <w:right w:val="none" w:sz="0" w:space="0" w:color="auto"/>
      </w:divBdr>
    </w:div>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293872678">
      <w:bodyDiv w:val="1"/>
      <w:marLeft w:val="0"/>
      <w:marRight w:val="0"/>
      <w:marTop w:val="0"/>
      <w:marBottom w:val="0"/>
      <w:divBdr>
        <w:top w:val="none" w:sz="0" w:space="0" w:color="auto"/>
        <w:left w:val="none" w:sz="0" w:space="0" w:color="auto"/>
        <w:bottom w:val="none" w:sz="0" w:space="0" w:color="auto"/>
        <w:right w:val="none" w:sz="0" w:space="0" w:color="auto"/>
      </w:divBdr>
    </w:div>
    <w:div w:id="314991503">
      <w:bodyDiv w:val="1"/>
      <w:marLeft w:val="0"/>
      <w:marRight w:val="0"/>
      <w:marTop w:val="0"/>
      <w:marBottom w:val="0"/>
      <w:divBdr>
        <w:top w:val="none" w:sz="0" w:space="0" w:color="auto"/>
        <w:left w:val="none" w:sz="0" w:space="0" w:color="auto"/>
        <w:bottom w:val="none" w:sz="0" w:space="0" w:color="auto"/>
        <w:right w:val="none" w:sz="0" w:space="0" w:color="auto"/>
      </w:divBdr>
    </w:div>
    <w:div w:id="328755018">
      <w:bodyDiv w:val="1"/>
      <w:marLeft w:val="0"/>
      <w:marRight w:val="0"/>
      <w:marTop w:val="0"/>
      <w:marBottom w:val="0"/>
      <w:divBdr>
        <w:top w:val="none" w:sz="0" w:space="0" w:color="auto"/>
        <w:left w:val="none" w:sz="0" w:space="0" w:color="auto"/>
        <w:bottom w:val="none" w:sz="0" w:space="0" w:color="auto"/>
        <w:right w:val="none" w:sz="0" w:space="0" w:color="auto"/>
      </w:divBdr>
    </w:div>
    <w:div w:id="336855721">
      <w:bodyDiv w:val="1"/>
      <w:marLeft w:val="0"/>
      <w:marRight w:val="0"/>
      <w:marTop w:val="0"/>
      <w:marBottom w:val="0"/>
      <w:divBdr>
        <w:top w:val="none" w:sz="0" w:space="0" w:color="auto"/>
        <w:left w:val="none" w:sz="0" w:space="0" w:color="auto"/>
        <w:bottom w:val="none" w:sz="0" w:space="0" w:color="auto"/>
        <w:right w:val="none" w:sz="0" w:space="0" w:color="auto"/>
      </w:divBdr>
    </w:div>
    <w:div w:id="354843233">
      <w:bodyDiv w:val="1"/>
      <w:marLeft w:val="0"/>
      <w:marRight w:val="0"/>
      <w:marTop w:val="0"/>
      <w:marBottom w:val="0"/>
      <w:divBdr>
        <w:top w:val="none" w:sz="0" w:space="0" w:color="auto"/>
        <w:left w:val="none" w:sz="0" w:space="0" w:color="auto"/>
        <w:bottom w:val="none" w:sz="0" w:space="0" w:color="auto"/>
        <w:right w:val="none" w:sz="0" w:space="0" w:color="auto"/>
      </w:divBdr>
    </w:div>
    <w:div w:id="362293948">
      <w:bodyDiv w:val="1"/>
      <w:marLeft w:val="0"/>
      <w:marRight w:val="0"/>
      <w:marTop w:val="0"/>
      <w:marBottom w:val="0"/>
      <w:divBdr>
        <w:top w:val="none" w:sz="0" w:space="0" w:color="auto"/>
        <w:left w:val="none" w:sz="0" w:space="0" w:color="auto"/>
        <w:bottom w:val="none" w:sz="0" w:space="0" w:color="auto"/>
        <w:right w:val="none" w:sz="0" w:space="0" w:color="auto"/>
      </w:divBdr>
    </w:div>
    <w:div w:id="363098222">
      <w:bodyDiv w:val="1"/>
      <w:marLeft w:val="0"/>
      <w:marRight w:val="0"/>
      <w:marTop w:val="0"/>
      <w:marBottom w:val="0"/>
      <w:divBdr>
        <w:top w:val="none" w:sz="0" w:space="0" w:color="auto"/>
        <w:left w:val="none" w:sz="0" w:space="0" w:color="auto"/>
        <w:bottom w:val="none" w:sz="0" w:space="0" w:color="auto"/>
        <w:right w:val="none" w:sz="0" w:space="0" w:color="auto"/>
      </w:divBdr>
    </w:div>
    <w:div w:id="374283013">
      <w:bodyDiv w:val="1"/>
      <w:marLeft w:val="0"/>
      <w:marRight w:val="0"/>
      <w:marTop w:val="0"/>
      <w:marBottom w:val="0"/>
      <w:divBdr>
        <w:top w:val="none" w:sz="0" w:space="0" w:color="auto"/>
        <w:left w:val="none" w:sz="0" w:space="0" w:color="auto"/>
        <w:bottom w:val="none" w:sz="0" w:space="0" w:color="auto"/>
        <w:right w:val="none" w:sz="0" w:space="0" w:color="auto"/>
      </w:divBdr>
    </w:div>
    <w:div w:id="413280579">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445850528">
      <w:bodyDiv w:val="1"/>
      <w:marLeft w:val="0"/>
      <w:marRight w:val="0"/>
      <w:marTop w:val="0"/>
      <w:marBottom w:val="0"/>
      <w:divBdr>
        <w:top w:val="none" w:sz="0" w:space="0" w:color="auto"/>
        <w:left w:val="none" w:sz="0" w:space="0" w:color="auto"/>
        <w:bottom w:val="none" w:sz="0" w:space="0" w:color="auto"/>
        <w:right w:val="none" w:sz="0" w:space="0" w:color="auto"/>
      </w:divBdr>
    </w:div>
    <w:div w:id="463620587">
      <w:bodyDiv w:val="1"/>
      <w:marLeft w:val="0"/>
      <w:marRight w:val="0"/>
      <w:marTop w:val="0"/>
      <w:marBottom w:val="0"/>
      <w:divBdr>
        <w:top w:val="none" w:sz="0" w:space="0" w:color="auto"/>
        <w:left w:val="none" w:sz="0" w:space="0" w:color="auto"/>
        <w:bottom w:val="none" w:sz="0" w:space="0" w:color="auto"/>
        <w:right w:val="none" w:sz="0" w:space="0" w:color="auto"/>
      </w:divBdr>
      <w:divsChild>
        <w:div w:id="194855728">
          <w:marLeft w:val="0"/>
          <w:marRight w:val="547"/>
          <w:marTop w:val="0"/>
          <w:marBottom w:val="0"/>
          <w:divBdr>
            <w:top w:val="none" w:sz="0" w:space="0" w:color="auto"/>
            <w:left w:val="none" w:sz="0" w:space="0" w:color="auto"/>
            <w:bottom w:val="none" w:sz="0" w:space="0" w:color="auto"/>
            <w:right w:val="none" w:sz="0" w:space="0" w:color="auto"/>
          </w:divBdr>
        </w:div>
        <w:div w:id="263147127">
          <w:marLeft w:val="0"/>
          <w:marRight w:val="547"/>
          <w:marTop w:val="0"/>
          <w:marBottom w:val="0"/>
          <w:divBdr>
            <w:top w:val="none" w:sz="0" w:space="0" w:color="auto"/>
            <w:left w:val="none" w:sz="0" w:space="0" w:color="auto"/>
            <w:bottom w:val="none" w:sz="0" w:space="0" w:color="auto"/>
            <w:right w:val="none" w:sz="0" w:space="0" w:color="auto"/>
          </w:divBdr>
        </w:div>
        <w:div w:id="1152790318">
          <w:marLeft w:val="0"/>
          <w:marRight w:val="547"/>
          <w:marTop w:val="0"/>
          <w:marBottom w:val="0"/>
          <w:divBdr>
            <w:top w:val="none" w:sz="0" w:space="0" w:color="auto"/>
            <w:left w:val="none" w:sz="0" w:space="0" w:color="auto"/>
            <w:bottom w:val="none" w:sz="0" w:space="0" w:color="auto"/>
            <w:right w:val="none" w:sz="0" w:space="0" w:color="auto"/>
          </w:divBdr>
        </w:div>
        <w:div w:id="1664698727">
          <w:marLeft w:val="0"/>
          <w:marRight w:val="547"/>
          <w:marTop w:val="0"/>
          <w:marBottom w:val="0"/>
          <w:divBdr>
            <w:top w:val="none" w:sz="0" w:space="0" w:color="auto"/>
            <w:left w:val="none" w:sz="0" w:space="0" w:color="auto"/>
            <w:bottom w:val="none" w:sz="0" w:space="0" w:color="auto"/>
            <w:right w:val="none" w:sz="0" w:space="0" w:color="auto"/>
          </w:divBdr>
        </w:div>
        <w:div w:id="2092382739">
          <w:marLeft w:val="0"/>
          <w:marRight w:val="547"/>
          <w:marTop w:val="0"/>
          <w:marBottom w:val="0"/>
          <w:divBdr>
            <w:top w:val="none" w:sz="0" w:space="0" w:color="auto"/>
            <w:left w:val="none" w:sz="0" w:space="0" w:color="auto"/>
            <w:bottom w:val="none" w:sz="0" w:space="0" w:color="auto"/>
            <w:right w:val="none" w:sz="0" w:space="0" w:color="auto"/>
          </w:divBdr>
        </w:div>
      </w:divsChild>
    </w:div>
    <w:div w:id="509562888">
      <w:bodyDiv w:val="1"/>
      <w:marLeft w:val="0"/>
      <w:marRight w:val="0"/>
      <w:marTop w:val="0"/>
      <w:marBottom w:val="0"/>
      <w:divBdr>
        <w:top w:val="none" w:sz="0" w:space="0" w:color="auto"/>
        <w:left w:val="none" w:sz="0" w:space="0" w:color="auto"/>
        <w:bottom w:val="none" w:sz="0" w:space="0" w:color="auto"/>
        <w:right w:val="none" w:sz="0" w:space="0" w:color="auto"/>
      </w:divBdr>
    </w:div>
    <w:div w:id="535823633">
      <w:bodyDiv w:val="1"/>
      <w:marLeft w:val="0"/>
      <w:marRight w:val="0"/>
      <w:marTop w:val="0"/>
      <w:marBottom w:val="0"/>
      <w:divBdr>
        <w:top w:val="none" w:sz="0" w:space="0" w:color="auto"/>
        <w:left w:val="none" w:sz="0" w:space="0" w:color="auto"/>
        <w:bottom w:val="none" w:sz="0" w:space="0" w:color="auto"/>
        <w:right w:val="none" w:sz="0" w:space="0" w:color="auto"/>
      </w:divBdr>
      <w:divsChild>
        <w:div w:id="138112680">
          <w:marLeft w:val="0"/>
          <w:marRight w:val="0"/>
          <w:marTop w:val="200"/>
          <w:marBottom w:val="0"/>
          <w:divBdr>
            <w:top w:val="none" w:sz="0" w:space="0" w:color="auto"/>
            <w:left w:val="none" w:sz="0" w:space="0" w:color="auto"/>
            <w:bottom w:val="none" w:sz="0" w:space="0" w:color="auto"/>
            <w:right w:val="none" w:sz="0" w:space="0" w:color="auto"/>
          </w:divBdr>
        </w:div>
        <w:div w:id="275328211">
          <w:marLeft w:val="0"/>
          <w:marRight w:val="0"/>
          <w:marTop w:val="200"/>
          <w:marBottom w:val="0"/>
          <w:divBdr>
            <w:top w:val="none" w:sz="0" w:space="0" w:color="auto"/>
            <w:left w:val="none" w:sz="0" w:space="0" w:color="auto"/>
            <w:bottom w:val="none" w:sz="0" w:space="0" w:color="auto"/>
            <w:right w:val="none" w:sz="0" w:space="0" w:color="auto"/>
          </w:divBdr>
        </w:div>
        <w:div w:id="797573831">
          <w:marLeft w:val="0"/>
          <w:marRight w:val="0"/>
          <w:marTop w:val="200"/>
          <w:marBottom w:val="0"/>
          <w:divBdr>
            <w:top w:val="none" w:sz="0" w:space="0" w:color="auto"/>
            <w:left w:val="none" w:sz="0" w:space="0" w:color="auto"/>
            <w:bottom w:val="none" w:sz="0" w:space="0" w:color="auto"/>
            <w:right w:val="none" w:sz="0" w:space="0" w:color="auto"/>
          </w:divBdr>
        </w:div>
        <w:div w:id="869147108">
          <w:marLeft w:val="0"/>
          <w:marRight w:val="0"/>
          <w:marTop w:val="200"/>
          <w:marBottom w:val="0"/>
          <w:divBdr>
            <w:top w:val="none" w:sz="0" w:space="0" w:color="auto"/>
            <w:left w:val="none" w:sz="0" w:space="0" w:color="auto"/>
            <w:bottom w:val="none" w:sz="0" w:space="0" w:color="auto"/>
            <w:right w:val="none" w:sz="0" w:space="0" w:color="auto"/>
          </w:divBdr>
        </w:div>
        <w:div w:id="1135219641">
          <w:marLeft w:val="0"/>
          <w:marRight w:val="0"/>
          <w:marTop w:val="200"/>
          <w:marBottom w:val="0"/>
          <w:divBdr>
            <w:top w:val="none" w:sz="0" w:space="0" w:color="auto"/>
            <w:left w:val="none" w:sz="0" w:space="0" w:color="auto"/>
            <w:bottom w:val="none" w:sz="0" w:space="0" w:color="auto"/>
            <w:right w:val="none" w:sz="0" w:space="0" w:color="auto"/>
          </w:divBdr>
        </w:div>
        <w:div w:id="1160001952">
          <w:marLeft w:val="0"/>
          <w:marRight w:val="0"/>
          <w:marTop w:val="200"/>
          <w:marBottom w:val="0"/>
          <w:divBdr>
            <w:top w:val="none" w:sz="0" w:space="0" w:color="auto"/>
            <w:left w:val="none" w:sz="0" w:space="0" w:color="auto"/>
            <w:bottom w:val="none" w:sz="0" w:space="0" w:color="auto"/>
            <w:right w:val="none" w:sz="0" w:space="0" w:color="auto"/>
          </w:divBdr>
        </w:div>
        <w:div w:id="1482888392">
          <w:marLeft w:val="0"/>
          <w:marRight w:val="0"/>
          <w:marTop w:val="200"/>
          <w:marBottom w:val="0"/>
          <w:divBdr>
            <w:top w:val="none" w:sz="0" w:space="0" w:color="auto"/>
            <w:left w:val="none" w:sz="0" w:space="0" w:color="auto"/>
            <w:bottom w:val="none" w:sz="0" w:space="0" w:color="auto"/>
            <w:right w:val="none" w:sz="0" w:space="0" w:color="auto"/>
          </w:divBdr>
        </w:div>
      </w:divsChild>
    </w:div>
    <w:div w:id="539438030">
      <w:bodyDiv w:val="1"/>
      <w:marLeft w:val="0"/>
      <w:marRight w:val="0"/>
      <w:marTop w:val="0"/>
      <w:marBottom w:val="0"/>
      <w:divBdr>
        <w:top w:val="none" w:sz="0" w:space="0" w:color="auto"/>
        <w:left w:val="none" w:sz="0" w:space="0" w:color="auto"/>
        <w:bottom w:val="none" w:sz="0" w:space="0" w:color="auto"/>
        <w:right w:val="none" w:sz="0" w:space="0" w:color="auto"/>
      </w:divBdr>
    </w:div>
    <w:div w:id="548221921">
      <w:bodyDiv w:val="1"/>
      <w:marLeft w:val="0"/>
      <w:marRight w:val="0"/>
      <w:marTop w:val="0"/>
      <w:marBottom w:val="0"/>
      <w:divBdr>
        <w:top w:val="none" w:sz="0" w:space="0" w:color="auto"/>
        <w:left w:val="none" w:sz="0" w:space="0" w:color="auto"/>
        <w:bottom w:val="none" w:sz="0" w:space="0" w:color="auto"/>
        <w:right w:val="none" w:sz="0" w:space="0" w:color="auto"/>
      </w:divBdr>
    </w:div>
    <w:div w:id="569078124">
      <w:bodyDiv w:val="1"/>
      <w:marLeft w:val="0"/>
      <w:marRight w:val="0"/>
      <w:marTop w:val="0"/>
      <w:marBottom w:val="0"/>
      <w:divBdr>
        <w:top w:val="none" w:sz="0" w:space="0" w:color="auto"/>
        <w:left w:val="none" w:sz="0" w:space="0" w:color="auto"/>
        <w:bottom w:val="none" w:sz="0" w:space="0" w:color="auto"/>
        <w:right w:val="none" w:sz="0" w:space="0" w:color="auto"/>
      </w:divBdr>
    </w:div>
    <w:div w:id="584874737">
      <w:bodyDiv w:val="1"/>
      <w:marLeft w:val="0"/>
      <w:marRight w:val="0"/>
      <w:marTop w:val="0"/>
      <w:marBottom w:val="0"/>
      <w:divBdr>
        <w:top w:val="none" w:sz="0" w:space="0" w:color="auto"/>
        <w:left w:val="none" w:sz="0" w:space="0" w:color="auto"/>
        <w:bottom w:val="none" w:sz="0" w:space="0" w:color="auto"/>
        <w:right w:val="none" w:sz="0" w:space="0" w:color="auto"/>
      </w:divBdr>
    </w:div>
    <w:div w:id="600722859">
      <w:bodyDiv w:val="1"/>
      <w:marLeft w:val="0"/>
      <w:marRight w:val="0"/>
      <w:marTop w:val="0"/>
      <w:marBottom w:val="0"/>
      <w:divBdr>
        <w:top w:val="none" w:sz="0" w:space="0" w:color="auto"/>
        <w:left w:val="none" w:sz="0" w:space="0" w:color="auto"/>
        <w:bottom w:val="none" w:sz="0" w:space="0" w:color="auto"/>
        <w:right w:val="none" w:sz="0" w:space="0" w:color="auto"/>
      </w:divBdr>
    </w:div>
    <w:div w:id="628903428">
      <w:bodyDiv w:val="1"/>
      <w:marLeft w:val="0"/>
      <w:marRight w:val="0"/>
      <w:marTop w:val="0"/>
      <w:marBottom w:val="0"/>
      <w:divBdr>
        <w:top w:val="none" w:sz="0" w:space="0" w:color="auto"/>
        <w:left w:val="none" w:sz="0" w:space="0" w:color="auto"/>
        <w:bottom w:val="none" w:sz="0" w:space="0" w:color="auto"/>
        <w:right w:val="none" w:sz="0" w:space="0" w:color="auto"/>
      </w:divBdr>
    </w:div>
    <w:div w:id="646518390">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656612748">
      <w:bodyDiv w:val="1"/>
      <w:marLeft w:val="0"/>
      <w:marRight w:val="0"/>
      <w:marTop w:val="0"/>
      <w:marBottom w:val="0"/>
      <w:divBdr>
        <w:top w:val="none" w:sz="0" w:space="0" w:color="auto"/>
        <w:left w:val="none" w:sz="0" w:space="0" w:color="auto"/>
        <w:bottom w:val="none" w:sz="0" w:space="0" w:color="auto"/>
        <w:right w:val="none" w:sz="0" w:space="0" w:color="auto"/>
      </w:divBdr>
    </w:div>
    <w:div w:id="663552832">
      <w:bodyDiv w:val="1"/>
      <w:marLeft w:val="0"/>
      <w:marRight w:val="0"/>
      <w:marTop w:val="0"/>
      <w:marBottom w:val="0"/>
      <w:divBdr>
        <w:top w:val="none" w:sz="0" w:space="0" w:color="auto"/>
        <w:left w:val="none" w:sz="0" w:space="0" w:color="auto"/>
        <w:bottom w:val="none" w:sz="0" w:space="0" w:color="auto"/>
        <w:right w:val="none" w:sz="0" w:space="0" w:color="auto"/>
      </w:divBdr>
      <w:divsChild>
        <w:div w:id="976837826">
          <w:marLeft w:val="0"/>
          <w:marRight w:val="360"/>
          <w:marTop w:val="200"/>
          <w:marBottom w:val="0"/>
          <w:divBdr>
            <w:top w:val="none" w:sz="0" w:space="0" w:color="auto"/>
            <w:left w:val="none" w:sz="0" w:space="0" w:color="auto"/>
            <w:bottom w:val="none" w:sz="0" w:space="0" w:color="auto"/>
            <w:right w:val="none" w:sz="0" w:space="0" w:color="auto"/>
          </w:divBdr>
        </w:div>
        <w:div w:id="1532263315">
          <w:marLeft w:val="0"/>
          <w:marRight w:val="360"/>
          <w:marTop w:val="200"/>
          <w:marBottom w:val="0"/>
          <w:divBdr>
            <w:top w:val="none" w:sz="0" w:space="0" w:color="auto"/>
            <w:left w:val="none" w:sz="0" w:space="0" w:color="auto"/>
            <w:bottom w:val="none" w:sz="0" w:space="0" w:color="auto"/>
            <w:right w:val="none" w:sz="0" w:space="0" w:color="auto"/>
          </w:divBdr>
        </w:div>
      </w:divsChild>
    </w:div>
    <w:div w:id="671955471">
      <w:bodyDiv w:val="1"/>
      <w:marLeft w:val="0"/>
      <w:marRight w:val="0"/>
      <w:marTop w:val="0"/>
      <w:marBottom w:val="0"/>
      <w:divBdr>
        <w:top w:val="none" w:sz="0" w:space="0" w:color="auto"/>
        <w:left w:val="none" w:sz="0" w:space="0" w:color="auto"/>
        <w:bottom w:val="none" w:sz="0" w:space="0" w:color="auto"/>
        <w:right w:val="none" w:sz="0" w:space="0" w:color="auto"/>
      </w:divBdr>
    </w:div>
    <w:div w:id="684751876">
      <w:bodyDiv w:val="1"/>
      <w:marLeft w:val="0"/>
      <w:marRight w:val="0"/>
      <w:marTop w:val="0"/>
      <w:marBottom w:val="0"/>
      <w:divBdr>
        <w:top w:val="none" w:sz="0" w:space="0" w:color="auto"/>
        <w:left w:val="none" w:sz="0" w:space="0" w:color="auto"/>
        <w:bottom w:val="none" w:sz="0" w:space="0" w:color="auto"/>
        <w:right w:val="none" w:sz="0" w:space="0" w:color="auto"/>
      </w:divBdr>
    </w:div>
    <w:div w:id="686252435">
      <w:bodyDiv w:val="1"/>
      <w:marLeft w:val="0"/>
      <w:marRight w:val="0"/>
      <w:marTop w:val="0"/>
      <w:marBottom w:val="0"/>
      <w:divBdr>
        <w:top w:val="none" w:sz="0" w:space="0" w:color="auto"/>
        <w:left w:val="none" w:sz="0" w:space="0" w:color="auto"/>
        <w:bottom w:val="none" w:sz="0" w:space="0" w:color="auto"/>
        <w:right w:val="none" w:sz="0" w:space="0" w:color="auto"/>
      </w:divBdr>
    </w:div>
    <w:div w:id="686761064">
      <w:bodyDiv w:val="1"/>
      <w:marLeft w:val="0"/>
      <w:marRight w:val="0"/>
      <w:marTop w:val="0"/>
      <w:marBottom w:val="0"/>
      <w:divBdr>
        <w:top w:val="none" w:sz="0" w:space="0" w:color="auto"/>
        <w:left w:val="none" w:sz="0" w:space="0" w:color="auto"/>
        <w:bottom w:val="none" w:sz="0" w:space="0" w:color="auto"/>
        <w:right w:val="none" w:sz="0" w:space="0" w:color="auto"/>
      </w:divBdr>
    </w:div>
    <w:div w:id="702097211">
      <w:bodyDiv w:val="1"/>
      <w:marLeft w:val="0"/>
      <w:marRight w:val="0"/>
      <w:marTop w:val="0"/>
      <w:marBottom w:val="0"/>
      <w:divBdr>
        <w:top w:val="none" w:sz="0" w:space="0" w:color="auto"/>
        <w:left w:val="none" w:sz="0" w:space="0" w:color="auto"/>
        <w:bottom w:val="none" w:sz="0" w:space="0" w:color="auto"/>
        <w:right w:val="none" w:sz="0" w:space="0" w:color="auto"/>
      </w:divBdr>
    </w:div>
    <w:div w:id="709381637">
      <w:bodyDiv w:val="1"/>
      <w:marLeft w:val="0"/>
      <w:marRight w:val="0"/>
      <w:marTop w:val="0"/>
      <w:marBottom w:val="0"/>
      <w:divBdr>
        <w:top w:val="none" w:sz="0" w:space="0" w:color="auto"/>
        <w:left w:val="none" w:sz="0" w:space="0" w:color="auto"/>
        <w:bottom w:val="none" w:sz="0" w:space="0" w:color="auto"/>
        <w:right w:val="none" w:sz="0" w:space="0" w:color="auto"/>
      </w:divBdr>
      <w:divsChild>
        <w:div w:id="636689191">
          <w:marLeft w:val="0"/>
          <w:marRight w:val="0"/>
          <w:marTop w:val="200"/>
          <w:marBottom w:val="0"/>
          <w:divBdr>
            <w:top w:val="none" w:sz="0" w:space="0" w:color="auto"/>
            <w:left w:val="none" w:sz="0" w:space="0" w:color="auto"/>
            <w:bottom w:val="none" w:sz="0" w:space="0" w:color="auto"/>
            <w:right w:val="none" w:sz="0" w:space="0" w:color="auto"/>
          </w:divBdr>
        </w:div>
        <w:div w:id="1477839189">
          <w:marLeft w:val="0"/>
          <w:marRight w:val="0"/>
          <w:marTop w:val="200"/>
          <w:marBottom w:val="0"/>
          <w:divBdr>
            <w:top w:val="none" w:sz="0" w:space="0" w:color="auto"/>
            <w:left w:val="none" w:sz="0" w:space="0" w:color="auto"/>
            <w:bottom w:val="none" w:sz="0" w:space="0" w:color="auto"/>
            <w:right w:val="none" w:sz="0" w:space="0" w:color="auto"/>
          </w:divBdr>
        </w:div>
        <w:div w:id="1537540562">
          <w:marLeft w:val="0"/>
          <w:marRight w:val="0"/>
          <w:marTop w:val="200"/>
          <w:marBottom w:val="0"/>
          <w:divBdr>
            <w:top w:val="none" w:sz="0" w:space="0" w:color="auto"/>
            <w:left w:val="none" w:sz="0" w:space="0" w:color="auto"/>
            <w:bottom w:val="none" w:sz="0" w:space="0" w:color="auto"/>
            <w:right w:val="none" w:sz="0" w:space="0" w:color="auto"/>
          </w:divBdr>
        </w:div>
        <w:div w:id="1549494454">
          <w:marLeft w:val="0"/>
          <w:marRight w:val="0"/>
          <w:marTop w:val="200"/>
          <w:marBottom w:val="0"/>
          <w:divBdr>
            <w:top w:val="none" w:sz="0" w:space="0" w:color="auto"/>
            <w:left w:val="none" w:sz="0" w:space="0" w:color="auto"/>
            <w:bottom w:val="none" w:sz="0" w:space="0" w:color="auto"/>
            <w:right w:val="none" w:sz="0" w:space="0" w:color="auto"/>
          </w:divBdr>
        </w:div>
        <w:div w:id="1887914997">
          <w:marLeft w:val="0"/>
          <w:marRight w:val="0"/>
          <w:marTop w:val="200"/>
          <w:marBottom w:val="0"/>
          <w:divBdr>
            <w:top w:val="none" w:sz="0" w:space="0" w:color="auto"/>
            <w:left w:val="none" w:sz="0" w:space="0" w:color="auto"/>
            <w:bottom w:val="none" w:sz="0" w:space="0" w:color="auto"/>
            <w:right w:val="none" w:sz="0" w:space="0" w:color="auto"/>
          </w:divBdr>
        </w:div>
      </w:divsChild>
    </w:div>
    <w:div w:id="730926416">
      <w:bodyDiv w:val="1"/>
      <w:marLeft w:val="0"/>
      <w:marRight w:val="0"/>
      <w:marTop w:val="0"/>
      <w:marBottom w:val="0"/>
      <w:divBdr>
        <w:top w:val="none" w:sz="0" w:space="0" w:color="auto"/>
        <w:left w:val="none" w:sz="0" w:space="0" w:color="auto"/>
        <w:bottom w:val="none" w:sz="0" w:space="0" w:color="auto"/>
        <w:right w:val="none" w:sz="0" w:space="0" w:color="auto"/>
      </w:divBdr>
    </w:div>
    <w:div w:id="736824648">
      <w:bodyDiv w:val="1"/>
      <w:marLeft w:val="0"/>
      <w:marRight w:val="0"/>
      <w:marTop w:val="0"/>
      <w:marBottom w:val="0"/>
      <w:divBdr>
        <w:top w:val="none" w:sz="0" w:space="0" w:color="auto"/>
        <w:left w:val="none" w:sz="0" w:space="0" w:color="auto"/>
        <w:bottom w:val="none" w:sz="0" w:space="0" w:color="auto"/>
        <w:right w:val="none" w:sz="0" w:space="0" w:color="auto"/>
      </w:divBdr>
    </w:div>
    <w:div w:id="746615877">
      <w:bodyDiv w:val="1"/>
      <w:marLeft w:val="0"/>
      <w:marRight w:val="0"/>
      <w:marTop w:val="0"/>
      <w:marBottom w:val="0"/>
      <w:divBdr>
        <w:top w:val="none" w:sz="0" w:space="0" w:color="auto"/>
        <w:left w:val="none" w:sz="0" w:space="0" w:color="auto"/>
        <w:bottom w:val="none" w:sz="0" w:space="0" w:color="auto"/>
        <w:right w:val="none" w:sz="0" w:space="0" w:color="auto"/>
      </w:divBdr>
    </w:div>
    <w:div w:id="815100116">
      <w:bodyDiv w:val="1"/>
      <w:marLeft w:val="0"/>
      <w:marRight w:val="0"/>
      <w:marTop w:val="0"/>
      <w:marBottom w:val="0"/>
      <w:divBdr>
        <w:top w:val="none" w:sz="0" w:space="0" w:color="auto"/>
        <w:left w:val="none" w:sz="0" w:space="0" w:color="auto"/>
        <w:bottom w:val="none" w:sz="0" w:space="0" w:color="auto"/>
        <w:right w:val="none" w:sz="0" w:space="0" w:color="auto"/>
      </w:divBdr>
    </w:div>
    <w:div w:id="820077108">
      <w:bodyDiv w:val="1"/>
      <w:marLeft w:val="0"/>
      <w:marRight w:val="0"/>
      <w:marTop w:val="0"/>
      <w:marBottom w:val="0"/>
      <w:divBdr>
        <w:top w:val="none" w:sz="0" w:space="0" w:color="auto"/>
        <w:left w:val="none" w:sz="0" w:space="0" w:color="auto"/>
        <w:bottom w:val="none" w:sz="0" w:space="0" w:color="auto"/>
        <w:right w:val="none" w:sz="0" w:space="0" w:color="auto"/>
      </w:divBdr>
    </w:div>
    <w:div w:id="839395862">
      <w:bodyDiv w:val="1"/>
      <w:marLeft w:val="0"/>
      <w:marRight w:val="0"/>
      <w:marTop w:val="0"/>
      <w:marBottom w:val="0"/>
      <w:divBdr>
        <w:top w:val="none" w:sz="0" w:space="0" w:color="auto"/>
        <w:left w:val="none" w:sz="0" w:space="0" w:color="auto"/>
        <w:bottom w:val="none" w:sz="0" w:space="0" w:color="auto"/>
        <w:right w:val="none" w:sz="0" w:space="0" w:color="auto"/>
      </w:divBdr>
    </w:div>
    <w:div w:id="845246985">
      <w:bodyDiv w:val="1"/>
      <w:marLeft w:val="0"/>
      <w:marRight w:val="0"/>
      <w:marTop w:val="0"/>
      <w:marBottom w:val="0"/>
      <w:divBdr>
        <w:top w:val="none" w:sz="0" w:space="0" w:color="auto"/>
        <w:left w:val="none" w:sz="0" w:space="0" w:color="auto"/>
        <w:bottom w:val="none" w:sz="0" w:space="0" w:color="auto"/>
        <w:right w:val="none" w:sz="0" w:space="0" w:color="auto"/>
      </w:divBdr>
    </w:div>
    <w:div w:id="933053901">
      <w:bodyDiv w:val="1"/>
      <w:marLeft w:val="0"/>
      <w:marRight w:val="0"/>
      <w:marTop w:val="0"/>
      <w:marBottom w:val="0"/>
      <w:divBdr>
        <w:top w:val="none" w:sz="0" w:space="0" w:color="auto"/>
        <w:left w:val="none" w:sz="0" w:space="0" w:color="auto"/>
        <w:bottom w:val="none" w:sz="0" w:space="0" w:color="auto"/>
        <w:right w:val="none" w:sz="0" w:space="0" w:color="auto"/>
      </w:divBdr>
    </w:div>
    <w:div w:id="943461010">
      <w:bodyDiv w:val="1"/>
      <w:marLeft w:val="0"/>
      <w:marRight w:val="0"/>
      <w:marTop w:val="0"/>
      <w:marBottom w:val="0"/>
      <w:divBdr>
        <w:top w:val="none" w:sz="0" w:space="0" w:color="auto"/>
        <w:left w:val="none" w:sz="0" w:space="0" w:color="auto"/>
        <w:bottom w:val="none" w:sz="0" w:space="0" w:color="auto"/>
        <w:right w:val="none" w:sz="0" w:space="0" w:color="auto"/>
      </w:divBdr>
    </w:div>
    <w:div w:id="978414096">
      <w:bodyDiv w:val="1"/>
      <w:marLeft w:val="0"/>
      <w:marRight w:val="0"/>
      <w:marTop w:val="0"/>
      <w:marBottom w:val="0"/>
      <w:divBdr>
        <w:top w:val="none" w:sz="0" w:space="0" w:color="auto"/>
        <w:left w:val="none" w:sz="0" w:space="0" w:color="auto"/>
        <w:bottom w:val="none" w:sz="0" w:space="0" w:color="auto"/>
        <w:right w:val="none" w:sz="0" w:space="0" w:color="auto"/>
      </w:divBdr>
    </w:div>
    <w:div w:id="998652413">
      <w:bodyDiv w:val="1"/>
      <w:marLeft w:val="0"/>
      <w:marRight w:val="0"/>
      <w:marTop w:val="0"/>
      <w:marBottom w:val="0"/>
      <w:divBdr>
        <w:top w:val="none" w:sz="0" w:space="0" w:color="auto"/>
        <w:left w:val="none" w:sz="0" w:space="0" w:color="auto"/>
        <w:bottom w:val="none" w:sz="0" w:space="0" w:color="auto"/>
        <w:right w:val="none" w:sz="0" w:space="0" w:color="auto"/>
      </w:divBdr>
    </w:div>
    <w:div w:id="1003124243">
      <w:bodyDiv w:val="1"/>
      <w:marLeft w:val="0"/>
      <w:marRight w:val="0"/>
      <w:marTop w:val="0"/>
      <w:marBottom w:val="0"/>
      <w:divBdr>
        <w:top w:val="none" w:sz="0" w:space="0" w:color="auto"/>
        <w:left w:val="none" w:sz="0" w:space="0" w:color="auto"/>
        <w:bottom w:val="none" w:sz="0" w:space="0" w:color="auto"/>
        <w:right w:val="none" w:sz="0" w:space="0" w:color="auto"/>
      </w:divBdr>
    </w:div>
    <w:div w:id="1043139515">
      <w:bodyDiv w:val="1"/>
      <w:marLeft w:val="0"/>
      <w:marRight w:val="0"/>
      <w:marTop w:val="0"/>
      <w:marBottom w:val="0"/>
      <w:divBdr>
        <w:top w:val="none" w:sz="0" w:space="0" w:color="auto"/>
        <w:left w:val="none" w:sz="0" w:space="0" w:color="auto"/>
        <w:bottom w:val="none" w:sz="0" w:space="0" w:color="auto"/>
        <w:right w:val="none" w:sz="0" w:space="0" w:color="auto"/>
      </w:divBdr>
    </w:div>
    <w:div w:id="1075476813">
      <w:bodyDiv w:val="1"/>
      <w:marLeft w:val="0"/>
      <w:marRight w:val="0"/>
      <w:marTop w:val="0"/>
      <w:marBottom w:val="0"/>
      <w:divBdr>
        <w:top w:val="none" w:sz="0" w:space="0" w:color="auto"/>
        <w:left w:val="none" w:sz="0" w:space="0" w:color="auto"/>
        <w:bottom w:val="none" w:sz="0" w:space="0" w:color="auto"/>
        <w:right w:val="none" w:sz="0" w:space="0" w:color="auto"/>
      </w:divBdr>
    </w:div>
    <w:div w:id="1089347364">
      <w:bodyDiv w:val="1"/>
      <w:marLeft w:val="0"/>
      <w:marRight w:val="0"/>
      <w:marTop w:val="0"/>
      <w:marBottom w:val="0"/>
      <w:divBdr>
        <w:top w:val="none" w:sz="0" w:space="0" w:color="auto"/>
        <w:left w:val="none" w:sz="0" w:space="0" w:color="auto"/>
        <w:bottom w:val="none" w:sz="0" w:space="0" w:color="auto"/>
        <w:right w:val="none" w:sz="0" w:space="0" w:color="auto"/>
      </w:divBdr>
      <w:divsChild>
        <w:div w:id="629016507">
          <w:marLeft w:val="0"/>
          <w:marRight w:val="360"/>
          <w:marTop w:val="200"/>
          <w:marBottom w:val="0"/>
          <w:divBdr>
            <w:top w:val="none" w:sz="0" w:space="0" w:color="auto"/>
            <w:left w:val="none" w:sz="0" w:space="0" w:color="auto"/>
            <w:bottom w:val="none" w:sz="0" w:space="0" w:color="auto"/>
            <w:right w:val="none" w:sz="0" w:space="0" w:color="auto"/>
          </w:divBdr>
        </w:div>
        <w:div w:id="1121387418">
          <w:marLeft w:val="0"/>
          <w:marRight w:val="360"/>
          <w:marTop w:val="200"/>
          <w:marBottom w:val="0"/>
          <w:divBdr>
            <w:top w:val="none" w:sz="0" w:space="0" w:color="auto"/>
            <w:left w:val="none" w:sz="0" w:space="0" w:color="auto"/>
            <w:bottom w:val="none" w:sz="0" w:space="0" w:color="auto"/>
            <w:right w:val="none" w:sz="0" w:space="0" w:color="auto"/>
          </w:divBdr>
        </w:div>
        <w:div w:id="1278298652">
          <w:marLeft w:val="0"/>
          <w:marRight w:val="360"/>
          <w:marTop w:val="200"/>
          <w:marBottom w:val="0"/>
          <w:divBdr>
            <w:top w:val="none" w:sz="0" w:space="0" w:color="auto"/>
            <w:left w:val="none" w:sz="0" w:space="0" w:color="auto"/>
            <w:bottom w:val="none" w:sz="0" w:space="0" w:color="auto"/>
            <w:right w:val="none" w:sz="0" w:space="0" w:color="auto"/>
          </w:divBdr>
        </w:div>
      </w:divsChild>
    </w:div>
    <w:div w:id="1105425333">
      <w:bodyDiv w:val="1"/>
      <w:marLeft w:val="0"/>
      <w:marRight w:val="0"/>
      <w:marTop w:val="0"/>
      <w:marBottom w:val="0"/>
      <w:divBdr>
        <w:top w:val="none" w:sz="0" w:space="0" w:color="auto"/>
        <w:left w:val="none" w:sz="0" w:space="0" w:color="auto"/>
        <w:bottom w:val="none" w:sz="0" w:space="0" w:color="auto"/>
        <w:right w:val="none" w:sz="0" w:space="0" w:color="auto"/>
      </w:divBdr>
    </w:div>
    <w:div w:id="1111323388">
      <w:bodyDiv w:val="1"/>
      <w:marLeft w:val="0"/>
      <w:marRight w:val="0"/>
      <w:marTop w:val="0"/>
      <w:marBottom w:val="0"/>
      <w:divBdr>
        <w:top w:val="none" w:sz="0" w:space="0" w:color="auto"/>
        <w:left w:val="none" w:sz="0" w:space="0" w:color="auto"/>
        <w:bottom w:val="none" w:sz="0" w:space="0" w:color="auto"/>
        <w:right w:val="none" w:sz="0" w:space="0" w:color="auto"/>
      </w:divBdr>
    </w:div>
    <w:div w:id="1114714016">
      <w:bodyDiv w:val="1"/>
      <w:marLeft w:val="0"/>
      <w:marRight w:val="0"/>
      <w:marTop w:val="0"/>
      <w:marBottom w:val="0"/>
      <w:divBdr>
        <w:top w:val="none" w:sz="0" w:space="0" w:color="auto"/>
        <w:left w:val="none" w:sz="0" w:space="0" w:color="auto"/>
        <w:bottom w:val="none" w:sz="0" w:space="0" w:color="auto"/>
        <w:right w:val="none" w:sz="0" w:space="0" w:color="auto"/>
      </w:divBdr>
    </w:div>
    <w:div w:id="1147091679">
      <w:bodyDiv w:val="1"/>
      <w:marLeft w:val="0"/>
      <w:marRight w:val="0"/>
      <w:marTop w:val="0"/>
      <w:marBottom w:val="0"/>
      <w:divBdr>
        <w:top w:val="none" w:sz="0" w:space="0" w:color="auto"/>
        <w:left w:val="none" w:sz="0" w:space="0" w:color="auto"/>
        <w:bottom w:val="none" w:sz="0" w:space="0" w:color="auto"/>
        <w:right w:val="none" w:sz="0" w:space="0" w:color="auto"/>
      </w:divBdr>
    </w:div>
    <w:div w:id="1168404608">
      <w:bodyDiv w:val="1"/>
      <w:marLeft w:val="0"/>
      <w:marRight w:val="0"/>
      <w:marTop w:val="0"/>
      <w:marBottom w:val="0"/>
      <w:divBdr>
        <w:top w:val="none" w:sz="0" w:space="0" w:color="auto"/>
        <w:left w:val="none" w:sz="0" w:space="0" w:color="auto"/>
        <w:bottom w:val="none" w:sz="0" w:space="0" w:color="auto"/>
        <w:right w:val="none" w:sz="0" w:space="0" w:color="auto"/>
      </w:divBdr>
    </w:div>
    <w:div w:id="1178810448">
      <w:bodyDiv w:val="1"/>
      <w:marLeft w:val="0"/>
      <w:marRight w:val="0"/>
      <w:marTop w:val="0"/>
      <w:marBottom w:val="0"/>
      <w:divBdr>
        <w:top w:val="none" w:sz="0" w:space="0" w:color="auto"/>
        <w:left w:val="none" w:sz="0" w:space="0" w:color="auto"/>
        <w:bottom w:val="none" w:sz="0" w:space="0" w:color="auto"/>
        <w:right w:val="none" w:sz="0" w:space="0" w:color="auto"/>
      </w:divBdr>
    </w:div>
    <w:div w:id="1193155838">
      <w:bodyDiv w:val="1"/>
      <w:marLeft w:val="0"/>
      <w:marRight w:val="0"/>
      <w:marTop w:val="0"/>
      <w:marBottom w:val="0"/>
      <w:divBdr>
        <w:top w:val="none" w:sz="0" w:space="0" w:color="auto"/>
        <w:left w:val="none" w:sz="0" w:space="0" w:color="auto"/>
        <w:bottom w:val="none" w:sz="0" w:space="0" w:color="auto"/>
        <w:right w:val="none" w:sz="0" w:space="0" w:color="auto"/>
      </w:divBdr>
    </w:div>
    <w:div w:id="1207374345">
      <w:bodyDiv w:val="1"/>
      <w:marLeft w:val="0"/>
      <w:marRight w:val="0"/>
      <w:marTop w:val="0"/>
      <w:marBottom w:val="0"/>
      <w:divBdr>
        <w:top w:val="none" w:sz="0" w:space="0" w:color="auto"/>
        <w:left w:val="none" w:sz="0" w:space="0" w:color="auto"/>
        <w:bottom w:val="none" w:sz="0" w:space="0" w:color="auto"/>
        <w:right w:val="none" w:sz="0" w:space="0" w:color="auto"/>
      </w:divBdr>
    </w:div>
    <w:div w:id="1216696269">
      <w:bodyDiv w:val="1"/>
      <w:marLeft w:val="0"/>
      <w:marRight w:val="0"/>
      <w:marTop w:val="0"/>
      <w:marBottom w:val="0"/>
      <w:divBdr>
        <w:top w:val="none" w:sz="0" w:space="0" w:color="auto"/>
        <w:left w:val="none" w:sz="0" w:space="0" w:color="auto"/>
        <w:bottom w:val="none" w:sz="0" w:space="0" w:color="auto"/>
        <w:right w:val="none" w:sz="0" w:space="0" w:color="auto"/>
      </w:divBdr>
    </w:div>
    <w:div w:id="1267889104">
      <w:bodyDiv w:val="1"/>
      <w:marLeft w:val="0"/>
      <w:marRight w:val="0"/>
      <w:marTop w:val="0"/>
      <w:marBottom w:val="0"/>
      <w:divBdr>
        <w:top w:val="none" w:sz="0" w:space="0" w:color="auto"/>
        <w:left w:val="none" w:sz="0" w:space="0" w:color="auto"/>
        <w:bottom w:val="none" w:sz="0" w:space="0" w:color="auto"/>
        <w:right w:val="none" w:sz="0" w:space="0" w:color="auto"/>
      </w:divBdr>
    </w:div>
    <w:div w:id="1278414581">
      <w:bodyDiv w:val="1"/>
      <w:marLeft w:val="0"/>
      <w:marRight w:val="0"/>
      <w:marTop w:val="0"/>
      <w:marBottom w:val="0"/>
      <w:divBdr>
        <w:top w:val="none" w:sz="0" w:space="0" w:color="auto"/>
        <w:left w:val="none" w:sz="0" w:space="0" w:color="auto"/>
        <w:bottom w:val="none" w:sz="0" w:space="0" w:color="auto"/>
        <w:right w:val="none" w:sz="0" w:space="0" w:color="auto"/>
      </w:divBdr>
    </w:div>
    <w:div w:id="1281256963">
      <w:bodyDiv w:val="1"/>
      <w:marLeft w:val="0"/>
      <w:marRight w:val="0"/>
      <w:marTop w:val="0"/>
      <w:marBottom w:val="0"/>
      <w:divBdr>
        <w:top w:val="none" w:sz="0" w:space="0" w:color="auto"/>
        <w:left w:val="none" w:sz="0" w:space="0" w:color="auto"/>
        <w:bottom w:val="none" w:sz="0" w:space="0" w:color="auto"/>
        <w:right w:val="none" w:sz="0" w:space="0" w:color="auto"/>
      </w:divBdr>
    </w:div>
    <w:div w:id="1293057025">
      <w:bodyDiv w:val="1"/>
      <w:marLeft w:val="0"/>
      <w:marRight w:val="0"/>
      <w:marTop w:val="0"/>
      <w:marBottom w:val="0"/>
      <w:divBdr>
        <w:top w:val="none" w:sz="0" w:space="0" w:color="auto"/>
        <w:left w:val="none" w:sz="0" w:space="0" w:color="auto"/>
        <w:bottom w:val="none" w:sz="0" w:space="0" w:color="auto"/>
        <w:right w:val="none" w:sz="0" w:space="0" w:color="auto"/>
      </w:divBdr>
    </w:div>
    <w:div w:id="1337809659">
      <w:bodyDiv w:val="1"/>
      <w:marLeft w:val="0"/>
      <w:marRight w:val="0"/>
      <w:marTop w:val="0"/>
      <w:marBottom w:val="0"/>
      <w:divBdr>
        <w:top w:val="none" w:sz="0" w:space="0" w:color="auto"/>
        <w:left w:val="none" w:sz="0" w:space="0" w:color="auto"/>
        <w:bottom w:val="none" w:sz="0" w:space="0" w:color="auto"/>
        <w:right w:val="none" w:sz="0" w:space="0" w:color="auto"/>
      </w:divBdr>
    </w:div>
    <w:div w:id="1349404723">
      <w:bodyDiv w:val="1"/>
      <w:marLeft w:val="0"/>
      <w:marRight w:val="0"/>
      <w:marTop w:val="0"/>
      <w:marBottom w:val="0"/>
      <w:divBdr>
        <w:top w:val="none" w:sz="0" w:space="0" w:color="auto"/>
        <w:left w:val="none" w:sz="0" w:space="0" w:color="auto"/>
        <w:bottom w:val="none" w:sz="0" w:space="0" w:color="auto"/>
        <w:right w:val="none" w:sz="0" w:space="0" w:color="auto"/>
      </w:divBdr>
    </w:div>
    <w:div w:id="1413770494">
      <w:bodyDiv w:val="1"/>
      <w:marLeft w:val="0"/>
      <w:marRight w:val="0"/>
      <w:marTop w:val="0"/>
      <w:marBottom w:val="0"/>
      <w:divBdr>
        <w:top w:val="none" w:sz="0" w:space="0" w:color="auto"/>
        <w:left w:val="none" w:sz="0" w:space="0" w:color="auto"/>
        <w:bottom w:val="none" w:sz="0" w:space="0" w:color="auto"/>
        <w:right w:val="none" w:sz="0" w:space="0" w:color="auto"/>
      </w:divBdr>
    </w:div>
    <w:div w:id="1437556556">
      <w:bodyDiv w:val="1"/>
      <w:marLeft w:val="0"/>
      <w:marRight w:val="0"/>
      <w:marTop w:val="0"/>
      <w:marBottom w:val="0"/>
      <w:divBdr>
        <w:top w:val="none" w:sz="0" w:space="0" w:color="auto"/>
        <w:left w:val="none" w:sz="0" w:space="0" w:color="auto"/>
        <w:bottom w:val="none" w:sz="0" w:space="0" w:color="auto"/>
        <w:right w:val="none" w:sz="0" w:space="0" w:color="auto"/>
      </w:divBdr>
    </w:div>
    <w:div w:id="1446846178">
      <w:bodyDiv w:val="1"/>
      <w:marLeft w:val="0"/>
      <w:marRight w:val="0"/>
      <w:marTop w:val="0"/>
      <w:marBottom w:val="0"/>
      <w:divBdr>
        <w:top w:val="none" w:sz="0" w:space="0" w:color="auto"/>
        <w:left w:val="none" w:sz="0" w:space="0" w:color="auto"/>
        <w:bottom w:val="none" w:sz="0" w:space="0" w:color="auto"/>
        <w:right w:val="none" w:sz="0" w:space="0" w:color="auto"/>
      </w:divBdr>
    </w:div>
    <w:div w:id="1457717940">
      <w:bodyDiv w:val="1"/>
      <w:marLeft w:val="0"/>
      <w:marRight w:val="0"/>
      <w:marTop w:val="0"/>
      <w:marBottom w:val="0"/>
      <w:divBdr>
        <w:top w:val="none" w:sz="0" w:space="0" w:color="auto"/>
        <w:left w:val="none" w:sz="0" w:space="0" w:color="auto"/>
        <w:bottom w:val="none" w:sz="0" w:space="0" w:color="auto"/>
        <w:right w:val="none" w:sz="0" w:space="0" w:color="auto"/>
      </w:divBdr>
    </w:div>
    <w:div w:id="1468664841">
      <w:bodyDiv w:val="1"/>
      <w:marLeft w:val="0"/>
      <w:marRight w:val="0"/>
      <w:marTop w:val="0"/>
      <w:marBottom w:val="0"/>
      <w:divBdr>
        <w:top w:val="none" w:sz="0" w:space="0" w:color="auto"/>
        <w:left w:val="none" w:sz="0" w:space="0" w:color="auto"/>
        <w:bottom w:val="none" w:sz="0" w:space="0" w:color="auto"/>
        <w:right w:val="none" w:sz="0" w:space="0" w:color="auto"/>
      </w:divBdr>
      <w:divsChild>
        <w:div w:id="641541704">
          <w:marLeft w:val="0"/>
          <w:marRight w:val="0"/>
          <w:marTop w:val="200"/>
          <w:marBottom w:val="0"/>
          <w:divBdr>
            <w:top w:val="none" w:sz="0" w:space="0" w:color="auto"/>
            <w:left w:val="none" w:sz="0" w:space="0" w:color="auto"/>
            <w:bottom w:val="none" w:sz="0" w:space="0" w:color="auto"/>
            <w:right w:val="none" w:sz="0" w:space="0" w:color="auto"/>
          </w:divBdr>
        </w:div>
        <w:div w:id="753815309">
          <w:marLeft w:val="0"/>
          <w:marRight w:val="0"/>
          <w:marTop w:val="200"/>
          <w:marBottom w:val="0"/>
          <w:divBdr>
            <w:top w:val="none" w:sz="0" w:space="0" w:color="auto"/>
            <w:left w:val="none" w:sz="0" w:space="0" w:color="auto"/>
            <w:bottom w:val="none" w:sz="0" w:space="0" w:color="auto"/>
            <w:right w:val="none" w:sz="0" w:space="0" w:color="auto"/>
          </w:divBdr>
        </w:div>
        <w:div w:id="1269584161">
          <w:marLeft w:val="0"/>
          <w:marRight w:val="0"/>
          <w:marTop w:val="200"/>
          <w:marBottom w:val="0"/>
          <w:divBdr>
            <w:top w:val="none" w:sz="0" w:space="0" w:color="auto"/>
            <w:left w:val="none" w:sz="0" w:space="0" w:color="auto"/>
            <w:bottom w:val="none" w:sz="0" w:space="0" w:color="auto"/>
            <w:right w:val="none" w:sz="0" w:space="0" w:color="auto"/>
          </w:divBdr>
        </w:div>
      </w:divsChild>
    </w:div>
    <w:div w:id="1496533090">
      <w:bodyDiv w:val="1"/>
      <w:marLeft w:val="0"/>
      <w:marRight w:val="0"/>
      <w:marTop w:val="0"/>
      <w:marBottom w:val="0"/>
      <w:divBdr>
        <w:top w:val="none" w:sz="0" w:space="0" w:color="auto"/>
        <w:left w:val="none" w:sz="0" w:space="0" w:color="auto"/>
        <w:bottom w:val="none" w:sz="0" w:space="0" w:color="auto"/>
        <w:right w:val="none" w:sz="0" w:space="0" w:color="auto"/>
      </w:divBdr>
    </w:div>
    <w:div w:id="1508015050">
      <w:bodyDiv w:val="1"/>
      <w:marLeft w:val="0"/>
      <w:marRight w:val="0"/>
      <w:marTop w:val="0"/>
      <w:marBottom w:val="0"/>
      <w:divBdr>
        <w:top w:val="none" w:sz="0" w:space="0" w:color="auto"/>
        <w:left w:val="none" w:sz="0" w:space="0" w:color="auto"/>
        <w:bottom w:val="none" w:sz="0" w:space="0" w:color="auto"/>
        <w:right w:val="none" w:sz="0" w:space="0" w:color="auto"/>
      </w:divBdr>
    </w:div>
    <w:div w:id="1531798148">
      <w:bodyDiv w:val="1"/>
      <w:marLeft w:val="0"/>
      <w:marRight w:val="0"/>
      <w:marTop w:val="0"/>
      <w:marBottom w:val="0"/>
      <w:divBdr>
        <w:top w:val="none" w:sz="0" w:space="0" w:color="auto"/>
        <w:left w:val="none" w:sz="0" w:space="0" w:color="auto"/>
        <w:bottom w:val="none" w:sz="0" w:space="0" w:color="auto"/>
        <w:right w:val="none" w:sz="0" w:space="0" w:color="auto"/>
      </w:divBdr>
      <w:divsChild>
        <w:div w:id="32274452">
          <w:marLeft w:val="0"/>
          <w:marRight w:val="0"/>
          <w:marTop w:val="200"/>
          <w:marBottom w:val="0"/>
          <w:divBdr>
            <w:top w:val="none" w:sz="0" w:space="0" w:color="auto"/>
            <w:left w:val="none" w:sz="0" w:space="0" w:color="auto"/>
            <w:bottom w:val="none" w:sz="0" w:space="0" w:color="auto"/>
            <w:right w:val="none" w:sz="0" w:space="0" w:color="auto"/>
          </w:divBdr>
        </w:div>
        <w:div w:id="311982693">
          <w:marLeft w:val="0"/>
          <w:marRight w:val="0"/>
          <w:marTop w:val="200"/>
          <w:marBottom w:val="0"/>
          <w:divBdr>
            <w:top w:val="none" w:sz="0" w:space="0" w:color="auto"/>
            <w:left w:val="none" w:sz="0" w:space="0" w:color="auto"/>
            <w:bottom w:val="none" w:sz="0" w:space="0" w:color="auto"/>
            <w:right w:val="none" w:sz="0" w:space="0" w:color="auto"/>
          </w:divBdr>
        </w:div>
        <w:div w:id="422338223">
          <w:marLeft w:val="0"/>
          <w:marRight w:val="0"/>
          <w:marTop w:val="200"/>
          <w:marBottom w:val="0"/>
          <w:divBdr>
            <w:top w:val="none" w:sz="0" w:space="0" w:color="auto"/>
            <w:left w:val="none" w:sz="0" w:space="0" w:color="auto"/>
            <w:bottom w:val="none" w:sz="0" w:space="0" w:color="auto"/>
            <w:right w:val="none" w:sz="0" w:space="0" w:color="auto"/>
          </w:divBdr>
        </w:div>
        <w:div w:id="582224959">
          <w:marLeft w:val="0"/>
          <w:marRight w:val="0"/>
          <w:marTop w:val="200"/>
          <w:marBottom w:val="0"/>
          <w:divBdr>
            <w:top w:val="none" w:sz="0" w:space="0" w:color="auto"/>
            <w:left w:val="none" w:sz="0" w:space="0" w:color="auto"/>
            <w:bottom w:val="none" w:sz="0" w:space="0" w:color="auto"/>
            <w:right w:val="none" w:sz="0" w:space="0" w:color="auto"/>
          </w:divBdr>
        </w:div>
        <w:div w:id="756827990">
          <w:marLeft w:val="0"/>
          <w:marRight w:val="0"/>
          <w:marTop w:val="200"/>
          <w:marBottom w:val="0"/>
          <w:divBdr>
            <w:top w:val="none" w:sz="0" w:space="0" w:color="auto"/>
            <w:left w:val="none" w:sz="0" w:space="0" w:color="auto"/>
            <w:bottom w:val="none" w:sz="0" w:space="0" w:color="auto"/>
            <w:right w:val="none" w:sz="0" w:space="0" w:color="auto"/>
          </w:divBdr>
        </w:div>
      </w:divsChild>
    </w:div>
    <w:div w:id="1570000872">
      <w:bodyDiv w:val="1"/>
      <w:marLeft w:val="0"/>
      <w:marRight w:val="0"/>
      <w:marTop w:val="0"/>
      <w:marBottom w:val="0"/>
      <w:divBdr>
        <w:top w:val="none" w:sz="0" w:space="0" w:color="auto"/>
        <w:left w:val="none" w:sz="0" w:space="0" w:color="auto"/>
        <w:bottom w:val="none" w:sz="0" w:space="0" w:color="auto"/>
        <w:right w:val="none" w:sz="0" w:space="0" w:color="auto"/>
      </w:divBdr>
    </w:div>
    <w:div w:id="1571844535">
      <w:bodyDiv w:val="1"/>
      <w:marLeft w:val="0"/>
      <w:marRight w:val="0"/>
      <w:marTop w:val="0"/>
      <w:marBottom w:val="0"/>
      <w:divBdr>
        <w:top w:val="none" w:sz="0" w:space="0" w:color="auto"/>
        <w:left w:val="none" w:sz="0" w:space="0" w:color="auto"/>
        <w:bottom w:val="none" w:sz="0" w:space="0" w:color="auto"/>
        <w:right w:val="none" w:sz="0" w:space="0" w:color="auto"/>
      </w:divBdr>
    </w:div>
    <w:div w:id="1628732777">
      <w:bodyDiv w:val="1"/>
      <w:marLeft w:val="0"/>
      <w:marRight w:val="0"/>
      <w:marTop w:val="0"/>
      <w:marBottom w:val="0"/>
      <w:divBdr>
        <w:top w:val="none" w:sz="0" w:space="0" w:color="auto"/>
        <w:left w:val="none" w:sz="0" w:space="0" w:color="auto"/>
        <w:bottom w:val="none" w:sz="0" w:space="0" w:color="auto"/>
        <w:right w:val="none" w:sz="0" w:space="0" w:color="auto"/>
      </w:divBdr>
    </w:div>
    <w:div w:id="1634023325">
      <w:bodyDiv w:val="1"/>
      <w:marLeft w:val="0"/>
      <w:marRight w:val="0"/>
      <w:marTop w:val="0"/>
      <w:marBottom w:val="0"/>
      <w:divBdr>
        <w:top w:val="none" w:sz="0" w:space="0" w:color="auto"/>
        <w:left w:val="none" w:sz="0" w:space="0" w:color="auto"/>
        <w:bottom w:val="none" w:sz="0" w:space="0" w:color="auto"/>
        <w:right w:val="none" w:sz="0" w:space="0" w:color="auto"/>
      </w:divBdr>
    </w:div>
    <w:div w:id="1646079042">
      <w:bodyDiv w:val="1"/>
      <w:marLeft w:val="0"/>
      <w:marRight w:val="0"/>
      <w:marTop w:val="0"/>
      <w:marBottom w:val="0"/>
      <w:divBdr>
        <w:top w:val="none" w:sz="0" w:space="0" w:color="auto"/>
        <w:left w:val="none" w:sz="0" w:space="0" w:color="auto"/>
        <w:bottom w:val="none" w:sz="0" w:space="0" w:color="auto"/>
        <w:right w:val="none" w:sz="0" w:space="0" w:color="auto"/>
      </w:divBdr>
    </w:div>
    <w:div w:id="1661538600">
      <w:bodyDiv w:val="1"/>
      <w:marLeft w:val="0"/>
      <w:marRight w:val="0"/>
      <w:marTop w:val="0"/>
      <w:marBottom w:val="0"/>
      <w:divBdr>
        <w:top w:val="none" w:sz="0" w:space="0" w:color="auto"/>
        <w:left w:val="none" w:sz="0" w:space="0" w:color="auto"/>
        <w:bottom w:val="none" w:sz="0" w:space="0" w:color="auto"/>
        <w:right w:val="none" w:sz="0" w:space="0" w:color="auto"/>
      </w:divBdr>
    </w:div>
    <w:div w:id="1671372542">
      <w:bodyDiv w:val="1"/>
      <w:marLeft w:val="0"/>
      <w:marRight w:val="0"/>
      <w:marTop w:val="0"/>
      <w:marBottom w:val="0"/>
      <w:divBdr>
        <w:top w:val="none" w:sz="0" w:space="0" w:color="auto"/>
        <w:left w:val="none" w:sz="0" w:space="0" w:color="auto"/>
        <w:bottom w:val="none" w:sz="0" w:space="0" w:color="auto"/>
        <w:right w:val="none" w:sz="0" w:space="0" w:color="auto"/>
      </w:divBdr>
    </w:div>
    <w:div w:id="1684430098">
      <w:bodyDiv w:val="1"/>
      <w:marLeft w:val="0"/>
      <w:marRight w:val="0"/>
      <w:marTop w:val="0"/>
      <w:marBottom w:val="0"/>
      <w:divBdr>
        <w:top w:val="none" w:sz="0" w:space="0" w:color="auto"/>
        <w:left w:val="none" w:sz="0" w:space="0" w:color="auto"/>
        <w:bottom w:val="none" w:sz="0" w:space="0" w:color="auto"/>
        <w:right w:val="none" w:sz="0" w:space="0" w:color="auto"/>
      </w:divBdr>
    </w:div>
    <w:div w:id="1686516321">
      <w:bodyDiv w:val="1"/>
      <w:marLeft w:val="0"/>
      <w:marRight w:val="0"/>
      <w:marTop w:val="0"/>
      <w:marBottom w:val="0"/>
      <w:divBdr>
        <w:top w:val="none" w:sz="0" w:space="0" w:color="auto"/>
        <w:left w:val="none" w:sz="0" w:space="0" w:color="auto"/>
        <w:bottom w:val="none" w:sz="0" w:space="0" w:color="auto"/>
        <w:right w:val="none" w:sz="0" w:space="0" w:color="auto"/>
      </w:divBdr>
    </w:div>
    <w:div w:id="1756628642">
      <w:bodyDiv w:val="1"/>
      <w:marLeft w:val="0"/>
      <w:marRight w:val="0"/>
      <w:marTop w:val="0"/>
      <w:marBottom w:val="0"/>
      <w:divBdr>
        <w:top w:val="none" w:sz="0" w:space="0" w:color="auto"/>
        <w:left w:val="none" w:sz="0" w:space="0" w:color="auto"/>
        <w:bottom w:val="none" w:sz="0" w:space="0" w:color="auto"/>
        <w:right w:val="none" w:sz="0" w:space="0" w:color="auto"/>
      </w:divBdr>
    </w:div>
    <w:div w:id="1770009130">
      <w:bodyDiv w:val="1"/>
      <w:marLeft w:val="0"/>
      <w:marRight w:val="0"/>
      <w:marTop w:val="0"/>
      <w:marBottom w:val="0"/>
      <w:divBdr>
        <w:top w:val="none" w:sz="0" w:space="0" w:color="auto"/>
        <w:left w:val="none" w:sz="0" w:space="0" w:color="auto"/>
        <w:bottom w:val="none" w:sz="0" w:space="0" w:color="auto"/>
        <w:right w:val="none" w:sz="0" w:space="0" w:color="auto"/>
      </w:divBdr>
    </w:div>
    <w:div w:id="1801848734">
      <w:bodyDiv w:val="1"/>
      <w:marLeft w:val="0"/>
      <w:marRight w:val="0"/>
      <w:marTop w:val="0"/>
      <w:marBottom w:val="0"/>
      <w:divBdr>
        <w:top w:val="none" w:sz="0" w:space="0" w:color="auto"/>
        <w:left w:val="none" w:sz="0" w:space="0" w:color="auto"/>
        <w:bottom w:val="none" w:sz="0" w:space="0" w:color="auto"/>
        <w:right w:val="none" w:sz="0" w:space="0" w:color="auto"/>
      </w:divBdr>
    </w:div>
    <w:div w:id="1803309002">
      <w:bodyDiv w:val="1"/>
      <w:marLeft w:val="0"/>
      <w:marRight w:val="0"/>
      <w:marTop w:val="0"/>
      <w:marBottom w:val="0"/>
      <w:divBdr>
        <w:top w:val="none" w:sz="0" w:space="0" w:color="auto"/>
        <w:left w:val="none" w:sz="0" w:space="0" w:color="auto"/>
        <w:bottom w:val="none" w:sz="0" w:space="0" w:color="auto"/>
        <w:right w:val="none" w:sz="0" w:space="0" w:color="auto"/>
      </w:divBdr>
      <w:divsChild>
        <w:div w:id="39281534">
          <w:marLeft w:val="0"/>
          <w:marRight w:val="360"/>
          <w:marTop w:val="200"/>
          <w:marBottom w:val="0"/>
          <w:divBdr>
            <w:top w:val="none" w:sz="0" w:space="0" w:color="auto"/>
            <w:left w:val="none" w:sz="0" w:space="0" w:color="auto"/>
            <w:bottom w:val="none" w:sz="0" w:space="0" w:color="auto"/>
            <w:right w:val="none" w:sz="0" w:space="0" w:color="auto"/>
          </w:divBdr>
        </w:div>
        <w:div w:id="242764083">
          <w:marLeft w:val="0"/>
          <w:marRight w:val="360"/>
          <w:marTop w:val="200"/>
          <w:marBottom w:val="0"/>
          <w:divBdr>
            <w:top w:val="none" w:sz="0" w:space="0" w:color="auto"/>
            <w:left w:val="none" w:sz="0" w:space="0" w:color="auto"/>
            <w:bottom w:val="none" w:sz="0" w:space="0" w:color="auto"/>
            <w:right w:val="none" w:sz="0" w:space="0" w:color="auto"/>
          </w:divBdr>
        </w:div>
        <w:div w:id="915699943">
          <w:marLeft w:val="0"/>
          <w:marRight w:val="360"/>
          <w:marTop w:val="200"/>
          <w:marBottom w:val="0"/>
          <w:divBdr>
            <w:top w:val="none" w:sz="0" w:space="0" w:color="auto"/>
            <w:left w:val="none" w:sz="0" w:space="0" w:color="auto"/>
            <w:bottom w:val="none" w:sz="0" w:space="0" w:color="auto"/>
            <w:right w:val="none" w:sz="0" w:space="0" w:color="auto"/>
          </w:divBdr>
        </w:div>
        <w:div w:id="1640652952">
          <w:marLeft w:val="0"/>
          <w:marRight w:val="360"/>
          <w:marTop w:val="200"/>
          <w:marBottom w:val="0"/>
          <w:divBdr>
            <w:top w:val="none" w:sz="0" w:space="0" w:color="auto"/>
            <w:left w:val="none" w:sz="0" w:space="0" w:color="auto"/>
            <w:bottom w:val="none" w:sz="0" w:space="0" w:color="auto"/>
            <w:right w:val="none" w:sz="0" w:space="0" w:color="auto"/>
          </w:divBdr>
        </w:div>
      </w:divsChild>
    </w:div>
    <w:div w:id="1855994417">
      <w:bodyDiv w:val="1"/>
      <w:marLeft w:val="0"/>
      <w:marRight w:val="0"/>
      <w:marTop w:val="0"/>
      <w:marBottom w:val="0"/>
      <w:divBdr>
        <w:top w:val="none" w:sz="0" w:space="0" w:color="auto"/>
        <w:left w:val="none" w:sz="0" w:space="0" w:color="auto"/>
        <w:bottom w:val="none" w:sz="0" w:space="0" w:color="auto"/>
        <w:right w:val="none" w:sz="0" w:space="0" w:color="auto"/>
      </w:divBdr>
    </w:div>
    <w:div w:id="1882088224">
      <w:bodyDiv w:val="1"/>
      <w:marLeft w:val="0"/>
      <w:marRight w:val="0"/>
      <w:marTop w:val="0"/>
      <w:marBottom w:val="0"/>
      <w:divBdr>
        <w:top w:val="none" w:sz="0" w:space="0" w:color="auto"/>
        <w:left w:val="none" w:sz="0" w:space="0" w:color="auto"/>
        <w:bottom w:val="none" w:sz="0" w:space="0" w:color="auto"/>
        <w:right w:val="none" w:sz="0" w:space="0" w:color="auto"/>
      </w:divBdr>
    </w:div>
    <w:div w:id="1921913767">
      <w:bodyDiv w:val="1"/>
      <w:marLeft w:val="0"/>
      <w:marRight w:val="0"/>
      <w:marTop w:val="0"/>
      <w:marBottom w:val="0"/>
      <w:divBdr>
        <w:top w:val="none" w:sz="0" w:space="0" w:color="auto"/>
        <w:left w:val="none" w:sz="0" w:space="0" w:color="auto"/>
        <w:bottom w:val="none" w:sz="0" w:space="0" w:color="auto"/>
        <w:right w:val="none" w:sz="0" w:space="0" w:color="auto"/>
      </w:divBdr>
      <w:divsChild>
        <w:div w:id="20909951">
          <w:marLeft w:val="0"/>
          <w:marRight w:val="1080"/>
          <w:marTop w:val="100"/>
          <w:marBottom w:val="0"/>
          <w:divBdr>
            <w:top w:val="none" w:sz="0" w:space="0" w:color="auto"/>
            <w:left w:val="none" w:sz="0" w:space="0" w:color="auto"/>
            <w:bottom w:val="none" w:sz="0" w:space="0" w:color="auto"/>
            <w:right w:val="none" w:sz="0" w:space="0" w:color="auto"/>
          </w:divBdr>
        </w:div>
        <w:div w:id="840512468">
          <w:marLeft w:val="0"/>
          <w:marRight w:val="1080"/>
          <w:marTop w:val="100"/>
          <w:marBottom w:val="0"/>
          <w:divBdr>
            <w:top w:val="none" w:sz="0" w:space="0" w:color="auto"/>
            <w:left w:val="none" w:sz="0" w:space="0" w:color="auto"/>
            <w:bottom w:val="none" w:sz="0" w:space="0" w:color="auto"/>
            <w:right w:val="none" w:sz="0" w:space="0" w:color="auto"/>
          </w:divBdr>
        </w:div>
        <w:div w:id="1157453810">
          <w:marLeft w:val="0"/>
          <w:marRight w:val="1080"/>
          <w:marTop w:val="100"/>
          <w:marBottom w:val="0"/>
          <w:divBdr>
            <w:top w:val="none" w:sz="0" w:space="0" w:color="auto"/>
            <w:left w:val="none" w:sz="0" w:space="0" w:color="auto"/>
            <w:bottom w:val="none" w:sz="0" w:space="0" w:color="auto"/>
            <w:right w:val="none" w:sz="0" w:space="0" w:color="auto"/>
          </w:divBdr>
        </w:div>
        <w:div w:id="1330643471">
          <w:marLeft w:val="0"/>
          <w:marRight w:val="1080"/>
          <w:marTop w:val="100"/>
          <w:marBottom w:val="0"/>
          <w:divBdr>
            <w:top w:val="none" w:sz="0" w:space="0" w:color="auto"/>
            <w:left w:val="none" w:sz="0" w:space="0" w:color="auto"/>
            <w:bottom w:val="none" w:sz="0" w:space="0" w:color="auto"/>
            <w:right w:val="none" w:sz="0" w:space="0" w:color="auto"/>
          </w:divBdr>
        </w:div>
        <w:div w:id="1986659814">
          <w:marLeft w:val="0"/>
          <w:marRight w:val="1080"/>
          <w:marTop w:val="100"/>
          <w:marBottom w:val="0"/>
          <w:divBdr>
            <w:top w:val="none" w:sz="0" w:space="0" w:color="auto"/>
            <w:left w:val="none" w:sz="0" w:space="0" w:color="auto"/>
            <w:bottom w:val="none" w:sz="0" w:space="0" w:color="auto"/>
            <w:right w:val="none" w:sz="0" w:space="0" w:color="auto"/>
          </w:divBdr>
        </w:div>
      </w:divsChild>
    </w:div>
    <w:div w:id="1942256327">
      <w:bodyDiv w:val="1"/>
      <w:marLeft w:val="0"/>
      <w:marRight w:val="0"/>
      <w:marTop w:val="0"/>
      <w:marBottom w:val="0"/>
      <w:divBdr>
        <w:top w:val="none" w:sz="0" w:space="0" w:color="auto"/>
        <w:left w:val="none" w:sz="0" w:space="0" w:color="auto"/>
        <w:bottom w:val="none" w:sz="0" w:space="0" w:color="auto"/>
        <w:right w:val="none" w:sz="0" w:space="0" w:color="auto"/>
      </w:divBdr>
    </w:div>
    <w:div w:id="1965623563">
      <w:bodyDiv w:val="1"/>
      <w:marLeft w:val="0"/>
      <w:marRight w:val="0"/>
      <w:marTop w:val="0"/>
      <w:marBottom w:val="0"/>
      <w:divBdr>
        <w:top w:val="none" w:sz="0" w:space="0" w:color="auto"/>
        <w:left w:val="none" w:sz="0" w:space="0" w:color="auto"/>
        <w:bottom w:val="none" w:sz="0" w:space="0" w:color="auto"/>
        <w:right w:val="none" w:sz="0" w:space="0" w:color="auto"/>
      </w:divBdr>
    </w:div>
    <w:div w:id="1973829935">
      <w:bodyDiv w:val="1"/>
      <w:marLeft w:val="0"/>
      <w:marRight w:val="0"/>
      <w:marTop w:val="0"/>
      <w:marBottom w:val="0"/>
      <w:divBdr>
        <w:top w:val="none" w:sz="0" w:space="0" w:color="auto"/>
        <w:left w:val="none" w:sz="0" w:space="0" w:color="auto"/>
        <w:bottom w:val="none" w:sz="0" w:space="0" w:color="auto"/>
        <w:right w:val="none" w:sz="0" w:space="0" w:color="auto"/>
      </w:divBdr>
    </w:div>
    <w:div w:id="1987510950">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 w:id="1998412408">
      <w:bodyDiv w:val="1"/>
      <w:marLeft w:val="0"/>
      <w:marRight w:val="0"/>
      <w:marTop w:val="0"/>
      <w:marBottom w:val="0"/>
      <w:divBdr>
        <w:top w:val="none" w:sz="0" w:space="0" w:color="auto"/>
        <w:left w:val="none" w:sz="0" w:space="0" w:color="auto"/>
        <w:bottom w:val="none" w:sz="0" w:space="0" w:color="auto"/>
        <w:right w:val="none" w:sz="0" w:space="0" w:color="auto"/>
      </w:divBdr>
    </w:div>
    <w:div w:id="2038656481">
      <w:bodyDiv w:val="1"/>
      <w:marLeft w:val="0"/>
      <w:marRight w:val="0"/>
      <w:marTop w:val="0"/>
      <w:marBottom w:val="0"/>
      <w:divBdr>
        <w:top w:val="none" w:sz="0" w:space="0" w:color="auto"/>
        <w:left w:val="none" w:sz="0" w:space="0" w:color="auto"/>
        <w:bottom w:val="none" w:sz="0" w:space="0" w:color="auto"/>
        <w:right w:val="none" w:sz="0" w:space="0" w:color="auto"/>
      </w:divBdr>
    </w:div>
    <w:div w:id="2044356449">
      <w:bodyDiv w:val="1"/>
      <w:marLeft w:val="0"/>
      <w:marRight w:val="0"/>
      <w:marTop w:val="0"/>
      <w:marBottom w:val="0"/>
      <w:divBdr>
        <w:top w:val="none" w:sz="0" w:space="0" w:color="auto"/>
        <w:left w:val="none" w:sz="0" w:space="0" w:color="auto"/>
        <w:bottom w:val="none" w:sz="0" w:space="0" w:color="auto"/>
        <w:right w:val="none" w:sz="0" w:space="0" w:color="auto"/>
      </w:divBdr>
    </w:div>
    <w:div w:id="204721442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6.jpeg"/><Relationship Id="rId63" Type="http://schemas.openxmlformats.org/officeDocument/2006/relationships/image" Target="media/image51.emf"/><Relationship Id="rId68" Type="http://schemas.openxmlformats.org/officeDocument/2006/relationships/image" Target="media/image56.emf"/><Relationship Id="rId16" Type="http://schemas.openxmlformats.org/officeDocument/2006/relationships/image" Target="media/image6.jpe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4.jpeg"/><Relationship Id="rId53" Type="http://schemas.openxmlformats.org/officeDocument/2006/relationships/image" Target="media/image42.png"/><Relationship Id="rId58" Type="http://schemas.openxmlformats.org/officeDocument/2006/relationships/image" Target="media/image46.wmf"/><Relationship Id="rId66" Type="http://schemas.openxmlformats.org/officeDocument/2006/relationships/image" Target="media/image54.png"/><Relationship Id="rId74" Type="http://schemas.openxmlformats.org/officeDocument/2006/relationships/image" Target="media/image62.jpe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7.jpeg"/><Relationship Id="rId56" Type="http://schemas.openxmlformats.org/officeDocument/2006/relationships/image" Target="media/image44.png"/><Relationship Id="rId64" Type="http://schemas.openxmlformats.org/officeDocument/2006/relationships/image" Target="media/image52.emf"/><Relationship Id="rId69" Type="http://schemas.openxmlformats.org/officeDocument/2006/relationships/image" Target="media/image57.emf"/><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0.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wmf"/><Relationship Id="rId38" Type="http://schemas.openxmlformats.org/officeDocument/2006/relationships/image" Target="media/image28.jpeg"/><Relationship Id="rId46" Type="http://schemas.openxmlformats.org/officeDocument/2006/relationships/image" Target="media/image35.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8.jpeg"/><Relationship Id="rId75"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wmf"/><Relationship Id="rId36" Type="http://schemas.openxmlformats.org/officeDocument/2006/relationships/image" Target="media/image26.jpeg"/><Relationship Id="rId49" Type="http://schemas.openxmlformats.org/officeDocument/2006/relationships/image" Target="media/image38.jpe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21.jpeg"/><Relationship Id="rId44" Type="http://schemas.microsoft.com/office/2007/relationships/hdphoto" Target="media/hdphoto1.wdp"/><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tavanir.org.ir/dm/dmnezarat/" TargetMode="External"/><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39.jpeg"/><Relationship Id="rId55" Type="http://schemas.microsoft.com/office/2007/relationships/hdphoto" Target="media/hdphoto2.wdp"/><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1580;&#1586;&#1608;&#1575;&#1578;%2520&#1570;&#1605;&#1608;&#1586;&#1588;&#1610;\MOF\&#1575;&#1589;&#1604;&#1575;&#1581;&#1740;&#1607;%2520MOF%25201400-0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F5EAB-DFEE-495C-B756-B981BCFAF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اصلاحیه%20MOF%201400-02-05.dot</Template>
  <TotalTime>1</TotalTime>
  <Pages>45</Pages>
  <Words>7773</Words>
  <Characters>44307</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51977</CharactersWithSpaces>
  <SharedDoc>false</SharedDoc>
  <HLinks>
    <vt:vector size="540" baseType="variant">
      <vt:variant>
        <vt:i4>109970990</vt:i4>
      </vt:variant>
      <vt:variant>
        <vt:i4>425</vt:i4>
      </vt:variant>
      <vt:variant>
        <vt:i4>0</vt:i4>
      </vt:variant>
      <vt:variant>
        <vt:i4>5</vt:i4>
      </vt:variant>
      <vt:variant>
        <vt:lpwstr>\\172.18.97.74\پست هاي توزيع\New folder (4)\پست یکپارچه هوایی6.doc</vt:lpwstr>
      </vt:variant>
      <vt:variant>
        <vt:lpwstr>_Toc168828392</vt:lpwstr>
      </vt:variant>
      <vt:variant>
        <vt:i4>109970990</vt:i4>
      </vt:variant>
      <vt:variant>
        <vt:i4>419</vt:i4>
      </vt:variant>
      <vt:variant>
        <vt:i4>0</vt:i4>
      </vt:variant>
      <vt:variant>
        <vt:i4>5</vt:i4>
      </vt:variant>
      <vt:variant>
        <vt:lpwstr>\\172.18.97.74\پست هاي توزيع\New folder (4)\پست یکپارچه هوایی6.doc</vt:lpwstr>
      </vt:variant>
      <vt:variant>
        <vt:lpwstr>_Toc168828391</vt:lpwstr>
      </vt:variant>
      <vt:variant>
        <vt:i4>109970990</vt:i4>
      </vt:variant>
      <vt:variant>
        <vt:i4>413</vt:i4>
      </vt:variant>
      <vt:variant>
        <vt:i4>0</vt:i4>
      </vt:variant>
      <vt:variant>
        <vt:i4>5</vt:i4>
      </vt:variant>
      <vt:variant>
        <vt:lpwstr>\\172.18.97.74\پست هاي توزيع\New folder (4)\پست یکپارچه هوایی6.doc</vt:lpwstr>
      </vt:variant>
      <vt:variant>
        <vt:lpwstr>_Toc168828390</vt:lpwstr>
      </vt:variant>
      <vt:variant>
        <vt:i4>110036526</vt:i4>
      </vt:variant>
      <vt:variant>
        <vt:i4>407</vt:i4>
      </vt:variant>
      <vt:variant>
        <vt:i4>0</vt:i4>
      </vt:variant>
      <vt:variant>
        <vt:i4>5</vt:i4>
      </vt:variant>
      <vt:variant>
        <vt:lpwstr>\\172.18.97.74\پست هاي توزيع\New folder (4)\پست یکپارچه هوایی6.doc</vt:lpwstr>
      </vt:variant>
      <vt:variant>
        <vt:lpwstr>_Toc168828389</vt:lpwstr>
      </vt:variant>
      <vt:variant>
        <vt:i4>110036526</vt:i4>
      </vt:variant>
      <vt:variant>
        <vt:i4>401</vt:i4>
      </vt:variant>
      <vt:variant>
        <vt:i4>0</vt:i4>
      </vt:variant>
      <vt:variant>
        <vt:i4>5</vt:i4>
      </vt:variant>
      <vt:variant>
        <vt:lpwstr>\\172.18.97.74\پست هاي توزيع\New folder (4)\پست یکپارچه هوایی6.doc</vt:lpwstr>
      </vt:variant>
      <vt:variant>
        <vt:lpwstr>_Toc168828388</vt:lpwstr>
      </vt:variant>
      <vt:variant>
        <vt:i4>1638456</vt:i4>
      </vt:variant>
      <vt:variant>
        <vt:i4>395</vt:i4>
      </vt:variant>
      <vt:variant>
        <vt:i4>0</vt:i4>
      </vt:variant>
      <vt:variant>
        <vt:i4>5</vt:i4>
      </vt:variant>
      <vt:variant>
        <vt:lpwstr/>
      </vt:variant>
      <vt:variant>
        <vt:lpwstr>_Toc168828387</vt:lpwstr>
      </vt:variant>
      <vt:variant>
        <vt:i4>1638456</vt:i4>
      </vt:variant>
      <vt:variant>
        <vt:i4>389</vt:i4>
      </vt:variant>
      <vt:variant>
        <vt:i4>0</vt:i4>
      </vt:variant>
      <vt:variant>
        <vt:i4>5</vt:i4>
      </vt:variant>
      <vt:variant>
        <vt:lpwstr/>
      </vt:variant>
      <vt:variant>
        <vt:lpwstr>_Toc168828386</vt:lpwstr>
      </vt:variant>
      <vt:variant>
        <vt:i4>1638456</vt:i4>
      </vt:variant>
      <vt:variant>
        <vt:i4>383</vt:i4>
      </vt:variant>
      <vt:variant>
        <vt:i4>0</vt:i4>
      </vt:variant>
      <vt:variant>
        <vt:i4>5</vt:i4>
      </vt:variant>
      <vt:variant>
        <vt:lpwstr/>
      </vt:variant>
      <vt:variant>
        <vt:lpwstr>_Toc168828385</vt:lpwstr>
      </vt:variant>
      <vt:variant>
        <vt:i4>1638456</vt:i4>
      </vt:variant>
      <vt:variant>
        <vt:i4>377</vt:i4>
      </vt:variant>
      <vt:variant>
        <vt:i4>0</vt:i4>
      </vt:variant>
      <vt:variant>
        <vt:i4>5</vt:i4>
      </vt:variant>
      <vt:variant>
        <vt:lpwstr/>
      </vt:variant>
      <vt:variant>
        <vt:lpwstr>_Toc168828384</vt:lpwstr>
      </vt:variant>
      <vt:variant>
        <vt:i4>1310782</vt:i4>
      </vt:variant>
      <vt:variant>
        <vt:i4>368</vt:i4>
      </vt:variant>
      <vt:variant>
        <vt:i4>0</vt:i4>
      </vt:variant>
      <vt:variant>
        <vt:i4>5</vt:i4>
      </vt:variant>
      <vt:variant>
        <vt:lpwstr/>
      </vt:variant>
      <vt:variant>
        <vt:lpwstr>_Toc168829545</vt:lpwstr>
      </vt:variant>
      <vt:variant>
        <vt:i4>1310782</vt:i4>
      </vt:variant>
      <vt:variant>
        <vt:i4>362</vt:i4>
      </vt:variant>
      <vt:variant>
        <vt:i4>0</vt:i4>
      </vt:variant>
      <vt:variant>
        <vt:i4>5</vt:i4>
      </vt:variant>
      <vt:variant>
        <vt:lpwstr/>
      </vt:variant>
      <vt:variant>
        <vt:lpwstr>_Toc168829544</vt:lpwstr>
      </vt:variant>
      <vt:variant>
        <vt:i4>109184552</vt:i4>
      </vt:variant>
      <vt:variant>
        <vt:i4>356</vt:i4>
      </vt:variant>
      <vt:variant>
        <vt:i4>0</vt:i4>
      </vt:variant>
      <vt:variant>
        <vt:i4>5</vt:i4>
      </vt:variant>
      <vt:variant>
        <vt:lpwstr>\\172.18.97.74\پست هاي توزيع\New folder (4)\پست یکپارچه هوایی6.doc</vt:lpwstr>
      </vt:variant>
      <vt:variant>
        <vt:lpwstr>_Toc168829543</vt:lpwstr>
      </vt:variant>
      <vt:variant>
        <vt:i4>109184552</vt:i4>
      </vt:variant>
      <vt:variant>
        <vt:i4>350</vt:i4>
      </vt:variant>
      <vt:variant>
        <vt:i4>0</vt:i4>
      </vt:variant>
      <vt:variant>
        <vt:i4>5</vt:i4>
      </vt:variant>
      <vt:variant>
        <vt:lpwstr>\\172.18.97.74\پست هاي توزيع\New folder (4)\پست یکپارچه هوایی6.doc</vt:lpwstr>
      </vt:variant>
      <vt:variant>
        <vt:lpwstr>_Toc168829542</vt:lpwstr>
      </vt:variant>
      <vt:variant>
        <vt:i4>109184552</vt:i4>
      </vt:variant>
      <vt:variant>
        <vt:i4>344</vt:i4>
      </vt:variant>
      <vt:variant>
        <vt:i4>0</vt:i4>
      </vt:variant>
      <vt:variant>
        <vt:i4>5</vt:i4>
      </vt:variant>
      <vt:variant>
        <vt:lpwstr>\\172.18.97.74\پست هاي توزيع\New folder (4)\پست یکپارچه هوایی6.doc</vt:lpwstr>
      </vt:variant>
      <vt:variant>
        <vt:lpwstr>_Toc168829541</vt:lpwstr>
      </vt:variant>
      <vt:variant>
        <vt:i4>109184552</vt:i4>
      </vt:variant>
      <vt:variant>
        <vt:i4>338</vt:i4>
      </vt:variant>
      <vt:variant>
        <vt:i4>0</vt:i4>
      </vt:variant>
      <vt:variant>
        <vt:i4>5</vt:i4>
      </vt:variant>
      <vt:variant>
        <vt:lpwstr>\\172.18.97.74\پست هاي توزيع\New folder (4)\پست یکپارچه هوایی6.doc</vt:lpwstr>
      </vt:variant>
      <vt:variant>
        <vt:lpwstr>_Toc168829540</vt:lpwstr>
      </vt:variant>
      <vt:variant>
        <vt:i4>109381160</vt:i4>
      </vt:variant>
      <vt:variant>
        <vt:i4>332</vt:i4>
      </vt:variant>
      <vt:variant>
        <vt:i4>0</vt:i4>
      </vt:variant>
      <vt:variant>
        <vt:i4>5</vt:i4>
      </vt:variant>
      <vt:variant>
        <vt:lpwstr>\\172.18.97.74\پست هاي توزيع\New folder (4)\پست یکپارچه هوایی6.doc</vt:lpwstr>
      </vt:variant>
      <vt:variant>
        <vt:lpwstr>_Toc168829539</vt:lpwstr>
      </vt:variant>
      <vt:variant>
        <vt:i4>1245246</vt:i4>
      </vt:variant>
      <vt:variant>
        <vt:i4>326</vt:i4>
      </vt:variant>
      <vt:variant>
        <vt:i4>0</vt:i4>
      </vt:variant>
      <vt:variant>
        <vt:i4>5</vt:i4>
      </vt:variant>
      <vt:variant>
        <vt:lpwstr/>
      </vt:variant>
      <vt:variant>
        <vt:lpwstr>_Toc168829538</vt:lpwstr>
      </vt:variant>
      <vt:variant>
        <vt:i4>1245246</vt:i4>
      </vt:variant>
      <vt:variant>
        <vt:i4>320</vt:i4>
      </vt:variant>
      <vt:variant>
        <vt:i4>0</vt:i4>
      </vt:variant>
      <vt:variant>
        <vt:i4>5</vt:i4>
      </vt:variant>
      <vt:variant>
        <vt:lpwstr/>
      </vt:variant>
      <vt:variant>
        <vt:lpwstr>_Toc168829537</vt:lpwstr>
      </vt:variant>
      <vt:variant>
        <vt:i4>1245246</vt:i4>
      </vt:variant>
      <vt:variant>
        <vt:i4>314</vt:i4>
      </vt:variant>
      <vt:variant>
        <vt:i4>0</vt:i4>
      </vt:variant>
      <vt:variant>
        <vt:i4>5</vt:i4>
      </vt:variant>
      <vt:variant>
        <vt:lpwstr/>
      </vt:variant>
      <vt:variant>
        <vt:lpwstr>_Toc168829536</vt:lpwstr>
      </vt:variant>
      <vt:variant>
        <vt:i4>1245246</vt:i4>
      </vt:variant>
      <vt:variant>
        <vt:i4>308</vt:i4>
      </vt:variant>
      <vt:variant>
        <vt:i4>0</vt:i4>
      </vt:variant>
      <vt:variant>
        <vt:i4>5</vt:i4>
      </vt:variant>
      <vt:variant>
        <vt:lpwstr/>
      </vt:variant>
      <vt:variant>
        <vt:lpwstr>_Toc168829535</vt:lpwstr>
      </vt:variant>
      <vt:variant>
        <vt:i4>1245246</vt:i4>
      </vt:variant>
      <vt:variant>
        <vt:i4>302</vt:i4>
      </vt:variant>
      <vt:variant>
        <vt:i4>0</vt:i4>
      </vt:variant>
      <vt:variant>
        <vt:i4>5</vt:i4>
      </vt:variant>
      <vt:variant>
        <vt:lpwstr/>
      </vt:variant>
      <vt:variant>
        <vt:lpwstr>_Toc168829534</vt:lpwstr>
      </vt:variant>
      <vt:variant>
        <vt:i4>1245246</vt:i4>
      </vt:variant>
      <vt:variant>
        <vt:i4>296</vt:i4>
      </vt:variant>
      <vt:variant>
        <vt:i4>0</vt:i4>
      </vt:variant>
      <vt:variant>
        <vt:i4>5</vt:i4>
      </vt:variant>
      <vt:variant>
        <vt:lpwstr/>
      </vt:variant>
      <vt:variant>
        <vt:lpwstr>_Toc168829533</vt:lpwstr>
      </vt:variant>
      <vt:variant>
        <vt:i4>1245246</vt:i4>
      </vt:variant>
      <vt:variant>
        <vt:i4>290</vt:i4>
      </vt:variant>
      <vt:variant>
        <vt:i4>0</vt:i4>
      </vt:variant>
      <vt:variant>
        <vt:i4>5</vt:i4>
      </vt:variant>
      <vt:variant>
        <vt:lpwstr/>
      </vt:variant>
      <vt:variant>
        <vt:lpwstr>_Toc168829532</vt:lpwstr>
      </vt:variant>
      <vt:variant>
        <vt:i4>1245246</vt:i4>
      </vt:variant>
      <vt:variant>
        <vt:i4>284</vt:i4>
      </vt:variant>
      <vt:variant>
        <vt:i4>0</vt:i4>
      </vt:variant>
      <vt:variant>
        <vt:i4>5</vt:i4>
      </vt:variant>
      <vt:variant>
        <vt:lpwstr/>
      </vt:variant>
      <vt:variant>
        <vt:lpwstr>_Toc168829531</vt:lpwstr>
      </vt:variant>
      <vt:variant>
        <vt:i4>1245246</vt:i4>
      </vt:variant>
      <vt:variant>
        <vt:i4>278</vt:i4>
      </vt:variant>
      <vt:variant>
        <vt:i4>0</vt:i4>
      </vt:variant>
      <vt:variant>
        <vt:i4>5</vt:i4>
      </vt:variant>
      <vt:variant>
        <vt:lpwstr/>
      </vt:variant>
      <vt:variant>
        <vt:lpwstr>_Toc168829530</vt:lpwstr>
      </vt:variant>
      <vt:variant>
        <vt:i4>1179710</vt:i4>
      </vt:variant>
      <vt:variant>
        <vt:i4>272</vt:i4>
      </vt:variant>
      <vt:variant>
        <vt:i4>0</vt:i4>
      </vt:variant>
      <vt:variant>
        <vt:i4>5</vt:i4>
      </vt:variant>
      <vt:variant>
        <vt:lpwstr/>
      </vt:variant>
      <vt:variant>
        <vt:lpwstr>_Toc168829529</vt:lpwstr>
      </vt:variant>
      <vt:variant>
        <vt:i4>1179710</vt:i4>
      </vt:variant>
      <vt:variant>
        <vt:i4>266</vt:i4>
      </vt:variant>
      <vt:variant>
        <vt:i4>0</vt:i4>
      </vt:variant>
      <vt:variant>
        <vt:i4>5</vt:i4>
      </vt:variant>
      <vt:variant>
        <vt:lpwstr/>
      </vt:variant>
      <vt:variant>
        <vt:lpwstr>_Toc168829528</vt:lpwstr>
      </vt:variant>
      <vt:variant>
        <vt:i4>1179710</vt:i4>
      </vt:variant>
      <vt:variant>
        <vt:i4>260</vt:i4>
      </vt:variant>
      <vt:variant>
        <vt:i4>0</vt:i4>
      </vt:variant>
      <vt:variant>
        <vt:i4>5</vt:i4>
      </vt:variant>
      <vt:variant>
        <vt:lpwstr/>
      </vt:variant>
      <vt:variant>
        <vt:lpwstr>_Toc168829527</vt:lpwstr>
      </vt:variant>
      <vt:variant>
        <vt:i4>1179710</vt:i4>
      </vt:variant>
      <vt:variant>
        <vt:i4>254</vt:i4>
      </vt:variant>
      <vt:variant>
        <vt:i4>0</vt:i4>
      </vt:variant>
      <vt:variant>
        <vt:i4>5</vt:i4>
      </vt:variant>
      <vt:variant>
        <vt:lpwstr/>
      </vt:variant>
      <vt:variant>
        <vt:lpwstr>_Toc168829526</vt:lpwstr>
      </vt:variant>
      <vt:variant>
        <vt:i4>1179710</vt:i4>
      </vt:variant>
      <vt:variant>
        <vt:i4>248</vt:i4>
      </vt:variant>
      <vt:variant>
        <vt:i4>0</vt:i4>
      </vt:variant>
      <vt:variant>
        <vt:i4>5</vt:i4>
      </vt:variant>
      <vt:variant>
        <vt:lpwstr/>
      </vt:variant>
      <vt:variant>
        <vt:lpwstr>_Toc168829525</vt:lpwstr>
      </vt:variant>
      <vt:variant>
        <vt:i4>1179710</vt:i4>
      </vt:variant>
      <vt:variant>
        <vt:i4>242</vt:i4>
      </vt:variant>
      <vt:variant>
        <vt:i4>0</vt:i4>
      </vt:variant>
      <vt:variant>
        <vt:i4>5</vt:i4>
      </vt:variant>
      <vt:variant>
        <vt:lpwstr/>
      </vt:variant>
      <vt:variant>
        <vt:lpwstr>_Toc168829524</vt:lpwstr>
      </vt:variant>
      <vt:variant>
        <vt:i4>1179710</vt:i4>
      </vt:variant>
      <vt:variant>
        <vt:i4>236</vt:i4>
      </vt:variant>
      <vt:variant>
        <vt:i4>0</vt:i4>
      </vt:variant>
      <vt:variant>
        <vt:i4>5</vt:i4>
      </vt:variant>
      <vt:variant>
        <vt:lpwstr/>
      </vt:variant>
      <vt:variant>
        <vt:lpwstr>_Toc168829523</vt:lpwstr>
      </vt:variant>
      <vt:variant>
        <vt:i4>1179710</vt:i4>
      </vt:variant>
      <vt:variant>
        <vt:i4>230</vt:i4>
      </vt:variant>
      <vt:variant>
        <vt:i4>0</vt:i4>
      </vt:variant>
      <vt:variant>
        <vt:i4>5</vt:i4>
      </vt:variant>
      <vt:variant>
        <vt:lpwstr/>
      </vt:variant>
      <vt:variant>
        <vt:lpwstr>_Toc168829522</vt:lpwstr>
      </vt:variant>
      <vt:variant>
        <vt:i4>1179710</vt:i4>
      </vt:variant>
      <vt:variant>
        <vt:i4>224</vt:i4>
      </vt:variant>
      <vt:variant>
        <vt:i4>0</vt:i4>
      </vt:variant>
      <vt:variant>
        <vt:i4>5</vt:i4>
      </vt:variant>
      <vt:variant>
        <vt:lpwstr/>
      </vt:variant>
      <vt:variant>
        <vt:lpwstr>_Toc168829521</vt:lpwstr>
      </vt:variant>
      <vt:variant>
        <vt:i4>1179710</vt:i4>
      </vt:variant>
      <vt:variant>
        <vt:i4>218</vt:i4>
      </vt:variant>
      <vt:variant>
        <vt:i4>0</vt:i4>
      </vt:variant>
      <vt:variant>
        <vt:i4>5</vt:i4>
      </vt:variant>
      <vt:variant>
        <vt:lpwstr/>
      </vt:variant>
      <vt:variant>
        <vt:lpwstr>_Toc168829520</vt:lpwstr>
      </vt:variant>
      <vt:variant>
        <vt:i4>109512232</vt:i4>
      </vt:variant>
      <vt:variant>
        <vt:i4>212</vt:i4>
      </vt:variant>
      <vt:variant>
        <vt:i4>0</vt:i4>
      </vt:variant>
      <vt:variant>
        <vt:i4>5</vt:i4>
      </vt:variant>
      <vt:variant>
        <vt:lpwstr>\\172.18.97.74\پست هاي توزيع\New folder (4)\پست یکپارچه هوایی6.doc</vt:lpwstr>
      </vt:variant>
      <vt:variant>
        <vt:lpwstr>_Toc168829519</vt:lpwstr>
      </vt:variant>
      <vt:variant>
        <vt:i4>1114174</vt:i4>
      </vt:variant>
      <vt:variant>
        <vt:i4>206</vt:i4>
      </vt:variant>
      <vt:variant>
        <vt:i4>0</vt:i4>
      </vt:variant>
      <vt:variant>
        <vt:i4>5</vt:i4>
      </vt:variant>
      <vt:variant>
        <vt:lpwstr/>
      </vt:variant>
      <vt:variant>
        <vt:lpwstr>_Toc168829518</vt:lpwstr>
      </vt:variant>
      <vt:variant>
        <vt:i4>1114174</vt:i4>
      </vt:variant>
      <vt:variant>
        <vt:i4>200</vt:i4>
      </vt:variant>
      <vt:variant>
        <vt:i4>0</vt:i4>
      </vt:variant>
      <vt:variant>
        <vt:i4>5</vt:i4>
      </vt:variant>
      <vt:variant>
        <vt:lpwstr/>
      </vt:variant>
      <vt:variant>
        <vt:lpwstr>_Toc168829517</vt:lpwstr>
      </vt:variant>
      <vt:variant>
        <vt:i4>1114174</vt:i4>
      </vt:variant>
      <vt:variant>
        <vt:i4>194</vt:i4>
      </vt:variant>
      <vt:variant>
        <vt:i4>0</vt:i4>
      </vt:variant>
      <vt:variant>
        <vt:i4>5</vt:i4>
      </vt:variant>
      <vt:variant>
        <vt:lpwstr/>
      </vt:variant>
      <vt:variant>
        <vt:lpwstr>_Toc168829516</vt:lpwstr>
      </vt:variant>
      <vt:variant>
        <vt:i4>1114174</vt:i4>
      </vt:variant>
      <vt:variant>
        <vt:i4>188</vt:i4>
      </vt:variant>
      <vt:variant>
        <vt:i4>0</vt:i4>
      </vt:variant>
      <vt:variant>
        <vt:i4>5</vt:i4>
      </vt:variant>
      <vt:variant>
        <vt:lpwstr/>
      </vt:variant>
      <vt:variant>
        <vt:lpwstr>_Toc168829515</vt:lpwstr>
      </vt:variant>
      <vt:variant>
        <vt:i4>1114174</vt:i4>
      </vt:variant>
      <vt:variant>
        <vt:i4>182</vt:i4>
      </vt:variant>
      <vt:variant>
        <vt:i4>0</vt:i4>
      </vt:variant>
      <vt:variant>
        <vt:i4>5</vt:i4>
      </vt:variant>
      <vt:variant>
        <vt:lpwstr/>
      </vt:variant>
      <vt:variant>
        <vt:lpwstr>_Toc168829514</vt:lpwstr>
      </vt:variant>
      <vt:variant>
        <vt:i4>1114174</vt:i4>
      </vt:variant>
      <vt:variant>
        <vt:i4>176</vt:i4>
      </vt:variant>
      <vt:variant>
        <vt:i4>0</vt:i4>
      </vt:variant>
      <vt:variant>
        <vt:i4>5</vt:i4>
      </vt:variant>
      <vt:variant>
        <vt:lpwstr/>
      </vt:variant>
      <vt:variant>
        <vt:lpwstr>_Toc168829513</vt:lpwstr>
      </vt:variant>
      <vt:variant>
        <vt:i4>109512232</vt:i4>
      </vt:variant>
      <vt:variant>
        <vt:i4>170</vt:i4>
      </vt:variant>
      <vt:variant>
        <vt:i4>0</vt:i4>
      </vt:variant>
      <vt:variant>
        <vt:i4>5</vt:i4>
      </vt:variant>
      <vt:variant>
        <vt:lpwstr>\\172.18.97.74\پست هاي توزيع\New folder (4)\پست یکپارچه هوایی6.doc</vt:lpwstr>
      </vt:variant>
      <vt:variant>
        <vt:lpwstr>_Toc168829512</vt:lpwstr>
      </vt:variant>
      <vt:variant>
        <vt:i4>1114174</vt:i4>
      </vt:variant>
      <vt:variant>
        <vt:i4>164</vt:i4>
      </vt:variant>
      <vt:variant>
        <vt:i4>0</vt:i4>
      </vt:variant>
      <vt:variant>
        <vt:i4>5</vt:i4>
      </vt:variant>
      <vt:variant>
        <vt:lpwstr/>
      </vt:variant>
      <vt:variant>
        <vt:lpwstr>_Toc168829511</vt:lpwstr>
      </vt:variant>
      <vt:variant>
        <vt:i4>109512232</vt:i4>
      </vt:variant>
      <vt:variant>
        <vt:i4>158</vt:i4>
      </vt:variant>
      <vt:variant>
        <vt:i4>0</vt:i4>
      </vt:variant>
      <vt:variant>
        <vt:i4>5</vt:i4>
      </vt:variant>
      <vt:variant>
        <vt:lpwstr>\\172.18.97.74\پست هاي توزيع\New folder (4)\پست یکپارچه هوایی6.doc</vt:lpwstr>
      </vt:variant>
      <vt:variant>
        <vt:lpwstr>_Toc168829510</vt:lpwstr>
      </vt:variant>
      <vt:variant>
        <vt:i4>109446696</vt:i4>
      </vt:variant>
      <vt:variant>
        <vt:i4>152</vt:i4>
      </vt:variant>
      <vt:variant>
        <vt:i4>0</vt:i4>
      </vt:variant>
      <vt:variant>
        <vt:i4>5</vt:i4>
      </vt:variant>
      <vt:variant>
        <vt:lpwstr>\\172.18.97.74\پست هاي توزيع\New folder (4)\پست یکپارچه هوایی6.doc</vt:lpwstr>
      </vt:variant>
      <vt:variant>
        <vt:lpwstr>_Toc168829509</vt:lpwstr>
      </vt:variant>
      <vt:variant>
        <vt:i4>1048638</vt:i4>
      </vt:variant>
      <vt:variant>
        <vt:i4>146</vt:i4>
      </vt:variant>
      <vt:variant>
        <vt:i4>0</vt:i4>
      </vt:variant>
      <vt:variant>
        <vt:i4>5</vt:i4>
      </vt:variant>
      <vt:variant>
        <vt:lpwstr/>
      </vt:variant>
      <vt:variant>
        <vt:lpwstr>_Toc168829508</vt:lpwstr>
      </vt:variant>
      <vt:variant>
        <vt:i4>1441851</vt:i4>
      </vt:variant>
      <vt:variant>
        <vt:i4>137</vt:i4>
      </vt:variant>
      <vt:variant>
        <vt:i4>0</vt:i4>
      </vt:variant>
      <vt:variant>
        <vt:i4>5</vt:i4>
      </vt:variant>
      <vt:variant>
        <vt:lpwstr/>
      </vt:variant>
      <vt:variant>
        <vt:lpwstr>_Toc168829068</vt:lpwstr>
      </vt:variant>
      <vt:variant>
        <vt:i4>1441851</vt:i4>
      </vt:variant>
      <vt:variant>
        <vt:i4>131</vt:i4>
      </vt:variant>
      <vt:variant>
        <vt:i4>0</vt:i4>
      </vt:variant>
      <vt:variant>
        <vt:i4>5</vt:i4>
      </vt:variant>
      <vt:variant>
        <vt:lpwstr/>
      </vt:variant>
      <vt:variant>
        <vt:lpwstr>_Toc168829067</vt:lpwstr>
      </vt:variant>
      <vt:variant>
        <vt:i4>1441851</vt:i4>
      </vt:variant>
      <vt:variant>
        <vt:i4>125</vt:i4>
      </vt:variant>
      <vt:variant>
        <vt:i4>0</vt:i4>
      </vt:variant>
      <vt:variant>
        <vt:i4>5</vt:i4>
      </vt:variant>
      <vt:variant>
        <vt:lpwstr/>
      </vt:variant>
      <vt:variant>
        <vt:lpwstr>_Toc168829065</vt:lpwstr>
      </vt:variant>
      <vt:variant>
        <vt:i4>1441851</vt:i4>
      </vt:variant>
      <vt:variant>
        <vt:i4>119</vt:i4>
      </vt:variant>
      <vt:variant>
        <vt:i4>0</vt:i4>
      </vt:variant>
      <vt:variant>
        <vt:i4>5</vt:i4>
      </vt:variant>
      <vt:variant>
        <vt:lpwstr/>
      </vt:variant>
      <vt:variant>
        <vt:lpwstr>_Toc168829064</vt:lpwstr>
      </vt:variant>
      <vt:variant>
        <vt:i4>1441851</vt:i4>
      </vt:variant>
      <vt:variant>
        <vt:i4>113</vt:i4>
      </vt:variant>
      <vt:variant>
        <vt:i4>0</vt:i4>
      </vt:variant>
      <vt:variant>
        <vt:i4>5</vt:i4>
      </vt:variant>
      <vt:variant>
        <vt:lpwstr/>
      </vt:variant>
      <vt:variant>
        <vt:lpwstr>_Toc168829063</vt:lpwstr>
      </vt:variant>
      <vt:variant>
        <vt:i4>1441851</vt:i4>
      </vt:variant>
      <vt:variant>
        <vt:i4>107</vt:i4>
      </vt:variant>
      <vt:variant>
        <vt:i4>0</vt:i4>
      </vt:variant>
      <vt:variant>
        <vt:i4>5</vt:i4>
      </vt:variant>
      <vt:variant>
        <vt:lpwstr/>
      </vt:variant>
      <vt:variant>
        <vt:lpwstr>_Toc168829062</vt:lpwstr>
      </vt:variant>
      <vt:variant>
        <vt:i4>1441851</vt:i4>
      </vt:variant>
      <vt:variant>
        <vt:i4>101</vt:i4>
      </vt:variant>
      <vt:variant>
        <vt:i4>0</vt:i4>
      </vt:variant>
      <vt:variant>
        <vt:i4>5</vt:i4>
      </vt:variant>
      <vt:variant>
        <vt:lpwstr/>
      </vt:variant>
      <vt:variant>
        <vt:lpwstr>_Toc168829061</vt:lpwstr>
      </vt:variant>
      <vt:variant>
        <vt:i4>1441851</vt:i4>
      </vt:variant>
      <vt:variant>
        <vt:i4>95</vt:i4>
      </vt:variant>
      <vt:variant>
        <vt:i4>0</vt:i4>
      </vt:variant>
      <vt:variant>
        <vt:i4>5</vt:i4>
      </vt:variant>
      <vt:variant>
        <vt:lpwstr/>
      </vt:variant>
      <vt:variant>
        <vt:lpwstr>_Toc168829060</vt:lpwstr>
      </vt:variant>
      <vt:variant>
        <vt:i4>1376315</vt:i4>
      </vt:variant>
      <vt:variant>
        <vt:i4>89</vt:i4>
      </vt:variant>
      <vt:variant>
        <vt:i4>0</vt:i4>
      </vt:variant>
      <vt:variant>
        <vt:i4>5</vt:i4>
      </vt:variant>
      <vt:variant>
        <vt:lpwstr/>
      </vt:variant>
      <vt:variant>
        <vt:lpwstr>_Toc168829059</vt:lpwstr>
      </vt:variant>
      <vt:variant>
        <vt:i4>1376315</vt:i4>
      </vt:variant>
      <vt:variant>
        <vt:i4>83</vt:i4>
      </vt:variant>
      <vt:variant>
        <vt:i4>0</vt:i4>
      </vt:variant>
      <vt:variant>
        <vt:i4>5</vt:i4>
      </vt:variant>
      <vt:variant>
        <vt:lpwstr/>
      </vt:variant>
      <vt:variant>
        <vt:lpwstr>_Toc168829058</vt:lpwstr>
      </vt:variant>
      <vt:variant>
        <vt:i4>1376315</vt:i4>
      </vt:variant>
      <vt:variant>
        <vt:i4>77</vt:i4>
      </vt:variant>
      <vt:variant>
        <vt:i4>0</vt:i4>
      </vt:variant>
      <vt:variant>
        <vt:i4>5</vt:i4>
      </vt:variant>
      <vt:variant>
        <vt:lpwstr/>
      </vt:variant>
      <vt:variant>
        <vt:lpwstr>_Toc168829057</vt:lpwstr>
      </vt:variant>
      <vt:variant>
        <vt:i4>1376315</vt:i4>
      </vt:variant>
      <vt:variant>
        <vt:i4>71</vt:i4>
      </vt:variant>
      <vt:variant>
        <vt:i4>0</vt:i4>
      </vt:variant>
      <vt:variant>
        <vt:i4>5</vt:i4>
      </vt:variant>
      <vt:variant>
        <vt:lpwstr/>
      </vt:variant>
      <vt:variant>
        <vt:lpwstr>_Toc168829056</vt:lpwstr>
      </vt:variant>
      <vt:variant>
        <vt:i4>1376315</vt:i4>
      </vt:variant>
      <vt:variant>
        <vt:i4>65</vt:i4>
      </vt:variant>
      <vt:variant>
        <vt:i4>0</vt:i4>
      </vt:variant>
      <vt:variant>
        <vt:i4>5</vt:i4>
      </vt:variant>
      <vt:variant>
        <vt:lpwstr/>
      </vt:variant>
      <vt:variant>
        <vt:lpwstr>_Toc168829055</vt:lpwstr>
      </vt:variant>
      <vt:variant>
        <vt:i4>1376315</vt:i4>
      </vt:variant>
      <vt:variant>
        <vt:i4>59</vt:i4>
      </vt:variant>
      <vt:variant>
        <vt:i4>0</vt:i4>
      </vt:variant>
      <vt:variant>
        <vt:i4>5</vt:i4>
      </vt:variant>
      <vt:variant>
        <vt:lpwstr/>
      </vt:variant>
      <vt:variant>
        <vt:lpwstr>_Toc168829054</vt:lpwstr>
      </vt:variant>
      <vt:variant>
        <vt:i4>1376315</vt:i4>
      </vt:variant>
      <vt:variant>
        <vt:i4>53</vt:i4>
      </vt:variant>
      <vt:variant>
        <vt:i4>0</vt:i4>
      </vt:variant>
      <vt:variant>
        <vt:i4>5</vt:i4>
      </vt:variant>
      <vt:variant>
        <vt:lpwstr/>
      </vt:variant>
      <vt:variant>
        <vt:lpwstr>_Toc168829053</vt:lpwstr>
      </vt:variant>
      <vt:variant>
        <vt:i4>1376315</vt:i4>
      </vt:variant>
      <vt:variant>
        <vt:i4>47</vt:i4>
      </vt:variant>
      <vt:variant>
        <vt:i4>0</vt:i4>
      </vt:variant>
      <vt:variant>
        <vt:i4>5</vt:i4>
      </vt:variant>
      <vt:variant>
        <vt:lpwstr/>
      </vt:variant>
      <vt:variant>
        <vt:lpwstr>_Toc168829052</vt:lpwstr>
      </vt:variant>
      <vt:variant>
        <vt:i4>1376315</vt:i4>
      </vt:variant>
      <vt:variant>
        <vt:i4>41</vt:i4>
      </vt:variant>
      <vt:variant>
        <vt:i4>0</vt:i4>
      </vt:variant>
      <vt:variant>
        <vt:i4>5</vt:i4>
      </vt:variant>
      <vt:variant>
        <vt:lpwstr/>
      </vt:variant>
      <vt:variant>
        <vt:lpwstr>_Toc168829051</vt:lpwstr>
      </vt:variant>
      <vt:variant>
        <vt:i4>1376315</vt:i4>
      </vt:variant>
      <vt:variant>
        <vt:i4>35</vt:i4>
      </vt:variant>
      <vt:variant>
        <vt:i4>0</vt:i4>
      </vt:variant>
      <vt:variant>
        <vt:i4>5</vt:i4>
      </vt:variant>
      <vt:variant>
        <vt:lpwstr/>
      </vt:variant>
      <vt:variant>
        <vt:lpwstr>_Toc168829050</vt:lpwstr>
      </vt:variant>
      <vt:variant>
        <vt:i4>1310779</vt:i4>
      </vt:variant>
      <vt:variant>
        <vt:i4>29</vt:i4>
      </vt:variant>
      <vt:variant>
        <vt:i4>0</vt:i4>
      </vt:variant>
      <vt:variant>
        <vt:i4>5</vt:i4>
      </vt:variant>
      <vt:variant>
        <vt:lpwstr/>
      </vt:variant>
      <vt:variant>
        <vt:lpwstr>_Toc168829049</vt:lpwstr>
      </vt:variant>
      <vt:variant>
        <vt:i4>1310779</vt:i4>
      </vt:variant>
      <vt:variant>
        <vt:i4>23</vt:i4>
      </vt:variant>
      <vt:variant>
        <vt:i4>0</vt:i4>
      </vt:variant>
      <vt:variant>
        <vt:i4>5</vt:i4>
      </vt:variant>
      <vt:variant>
        <vt:lpwstr/>
      </vt:variant>
      <vt:variant>
        <vt:lpwstr>_Toc168829048</vt:lpwstr>
      </vt:variant>
      <vt:variant>
        <vt:i4>1310779</vt:i4>
      </vt:variant>
      <vt:variant>
        <vt:i4>17</vt:i4>
      </vt:variant>
      <vt:variant>
        <vt:i4>0</vt:i4>
      </vt:variant>
      <vt:variant>
        <vt:i4>5</vt:i4>
      </vt:variant>
      <vt:variant>
        <vt:lpwstr/>
      </vt:variant>
      <vt:variant>
        <vt:lpwstr>_Toc168829047</vt:lpwstr>
      </vt:variant>
      <vt:variant>
        <vt:i4>1310779</vt:i4>
      </vt:variant>
      <vt:variant>
        <vt:i4>11</vt:i4>
      </vt:variant>
      <vt:variant>
        <vt:i4>0</vt:i4>
      </vt:variant>
      <vt:variant>
        <vt:i4>5</vt:i4>
      </vt:variant>
      <vt:variant>
        <vt:lpwstr/>
      </vt:variant>
      <vt:variant>
        <vt:lpwstr>_Toc168829046</vt:lpwstr>
      </vt:variant>
      <vt:variant>
        <vt:i4>1310779</vt:i4>
      </vt:variant>
      <vt:variant>
        <vt:i4>5</vt:i4>
      </vt:variant>
      <vt:variant>
        <vt:i4>0</vt:i4>
      </vt:variant>
      <vt:variant>
        <vt:i4>5</vt:i4>
      </vt:variant>
      <vt:variant>
        <vt:lpwstr/>
      </vt:variant>
      <vt:variant>
        <vt:lpwstr>_Toc168829045</vt:lpwstr>
      </vt:variant>
      <vt:variant>
        <vt:i4>6291578</vt:i4>
      </vt:variant>
      <vt:variant>
        <vt:i4>0</vt:i4>
      </vt:variant>
      <vt:variant>
        <vt:i4>0</vt:i4>
      </vt:variant>
      <vt:variant>
        <vt:i4>5</vt:i4>
      </vt:variant>
      <vt:variant>
        <vt:lpwstr>http://www.tavanir.org.ir/dm/dmnezarat/</vt:lpwstr>
      </vt:variant>
      <vt:variant>
        <vt:lpwstr/>
      </vt:variant>
      <vt:variant>
        <vt:i4>103941758</vt:i4>
      </vt:variant>
      <vt:variant>
        <vt:i4>54</vt:i4>
      </vt:variant>
      <vt:variant>
        <vt:i4>0</vt:i4>
      </vt:variant>
      <vt:variant>
        <vt:i4>5</vt:i4>
      </vt:variant>
      <vt:variant>
        <vt:lpwstr/>
      </vt:variant>
      <vt:variant>
        <vt:lpwstr>پز</vt:lpwstr>
      </vt:variant>
      <vt:variant>
        <vt:i4>105383550</vt:i4>
      </vt:variant>
      <vt:variant>
        <vt:i4>51</vt:i4>
      </vt:variant>
      <vt:variant>
        <vt:i4>0</vt:i4>
      </vt:variant>
      <vt:variant>
        <vt:i4>5</vt:i4>
      </vt:variant>
      <vt:variant>
        <vt:lpwstr/>
      </vt:variant>
      <vt:variant>
        <vt:lpwstr>پو</vt:lpwstr>
      </vt:variant>
      <vt:variant>
        <vt:i4>105318014</vt:i4>
      </vt:variant>
      <vt:variant>
        <vt:i4>48</vt:i4>
      </vt:variant>
      <vt:variant>
        <vt:i4>0</vt:i4>
      </vt:variant>
      <vt:variant>
        <vt:i4>5</vt:i4>
      </vt:variant>
      <vt:variant>
        <vt:lpwstr/>
      </vt:variant>
      <vt:variant>
        <vt:lpwstr>په</vt:lpwstr>
      </vt:variant>
      <vt:variant>
        <vt:i4>103745150</vt:i4>
      </vt:variant>
      <vt:variant>
        <vt:i4>45</vt:i4>
      </vt:variant>
      <vt:variant>
        <vt:i4>0</vt:i4>
      </vt:variant>
      <vt:variant>
        <vt:i4>5</vt:i4>
      </vt:variant>
      <vt:variant>
        <vt:lpwstr/>
      </vt:variant>
      <vt:variant>
        <vt:lpwstr>پد</vt:lpwstr>
      </vt:variant>
      <vt:variant>
        <vt:i4>103548542</vt:i4>
      </vt:variant>
      <vt:variant>
        <vt:i4>42</vt:i4>
      </vt:variant>
      <vt:variant>
        <vt:i4>0</vt:i4>
      </vt:variant>
      <vt:variant>
        <vt:i4>5</vt:i4>
      </vt:variant>
      <vt:variant>
        <vt:lpwstr/>
      </vt:variant>
      <vt:variant>
        <vt:lpwstr>پج</vt:lpwstr>
      </vt:variant>
      <vt:variant>
        <vt:i4>103286398</vt:i4>
      </vt:variant>
      <vt:variant>
        <vt:i4>39</vt:i4>
      </vt:variant>
      <vt:variant>
        <vt:i4>0</vt:i4>
      </vt:variant>
      <vt:variant>
        <vt:i4>5</vt:i4>
      </vt:variant>
      <vt:variant>
        <vt:lpwstr/>
      </vt:variant>
      <vt:variant>
        <vt:lpwstr>پب</vt:lpwstr>
      </vt:variant>
      <vt:variant>
        <vt:i4>6684730</vt:i4>
      </vt:variant>
      <vt:variant>
        <vt:i4>36</vt:i4>
      </vt:variant>
      <vt:variant>
        <vt:i4>0</vt:i4>
      </vt:variant>
      <vt:variant>
        <vt:i4>5</vt:i4>
      </vt:variant>
      <vt:variant>
        <vt:lpwstr/>
      </vt:variant>
      <vt:variant>
        <vt:lpwstr>پالف</vt:lpwstr>
      </vt:variant>
      <vt:variant>
        <vt:i4>105317958</vt:i4>
      </vt:variant>
      <vt:variant>
        <vt:i4>33</vt:i4>
      </vt:variant>
      <vt:variant>
        <vt:i4>0</vt:i4>
      </vt:variant>
      <vt:variant>
        <vt:i4>5</vt:i4>
      </vt:variant>
      <vt:variant>
        <vt:lpwstr/>
      </vt:variant>
      <vt:variant>
        <vt:lpwstr>نه</vt:lpwstr>
      </vt:variant>
      <vt:variant>
        <vt:i4>104072775</vt:i4>
      </vt:variant>
      <vt:variant>
        <vt:i4>30</vt:i4>
      </vt:variant>
      <vt:variant>
        <vt:i4>0</vt:i4>
      </vt:variant>
      <vt:variant>
        <vt:i4>5</vt:i4>
      </vt:variant>
      <vt:variant>
        <vt:lpwstr/>
      </vt:variant>
      <vt:variant>
        <vt:lpwstr>هشت</vt:lpwstr>
      </vt:variant>
      <vt:variant>
        <vt:i4>104924743</vt:i4>
      </vt:variant>
      <vt:variant>
        <vt:i4>27</vt:i4>
      </vt:variant>
      <vt:variant>
        <vt:i4>0</vt:i4>
      </vt:variant>
      <vt:variant>
        <vt:i4>5</vt:i4>
      </vt:variant>
      <vt:variant>
        <vt:lpwstr/>
      </vt:variant>
      <vt:variant>
        <vt:lpwstr>هفت</vt:lpwstr>
      </vt:variant>
      <vt:variant>
        <vt:i4>104072756</vt:i4>
      </vt:variant>
      <vt:variant>
        <vt:i4>24</vt:i4>
      </vt:variant>
      <vt:variant>
        <vt:i4>0</vt:i4>
      </vt:variant>
      <vt:variant>
        <vt:i4>5</vt:i4>
      </vt:variant>
      <vt:variant>
        <vt:lpwstr/>
      </vt:variant>
      <vt:variant>
        <vt:lpwstr>شش</vt:lpwstr>
      </vt:variant>
      <vt:variant>
        <vt:i4>105252478</vt:i4>
      </vt:variant>
      <vt:variant>
        <vt:i4>21</vt:i4>
      </vt:variant>
      <vt:variant>
        <vt:i4>0</vt:i4>
      </vt:variant>
      <vt:variant>
        <vt:i4>5</vt:i4>
      </vt:variant>
      <vt:variant>
        <vt:lpwstr/>
      </vt:variant>
      <vt:variant>
        <vt:lpwstr>پنج</vt:lpwstr>
      </vt:variant>
      <vt:variant>
        <vt:i4>7733409</vt:i4>
      </vt:variant>
      <vt:variant>
        <vt:i4>18</vt:i4>
      </vt:variant>
      <vt:variant>
        <vt:i4>0</vt:i4>
      </vt:variant>
      <vt:variant>
        <vt:i4>5</vt:i4>
      </vt:variant>
      <vt:variant>
        <vt:lpwstr/>
      </vt:variant>
      <vt:variant>
        <vt:lpwstr>چهار</vt:lpwstr>
      </vt:variant>
      <vt:variant>
        <vt:i4>105317939</vt:i4>
      </vt:variant>
      <vt:variant>
        <vt:i4>15</vt:i4>
      </vt:variant>
      <vt:variant>
        <vt:i4>0</vt:i4>
      </vt:variant>
      <vt:variant>
        <vt:i4>5</vt:i4>
      </vt:variant>
      <vt:variant>
        <vt:lpwstr/>
      </vt:variant>
      <vt:variant>
        <vt:lpwstr>سه</vt:lpwstr>
      </vt:variant>
      <vt:variant>
        <vt:i4>105383471</vt:i4>
      </vt:variant>
      <vt:variant>
        <vt:i4>12</vt:i4>
      </vt:variant>
      <vt:variant>
        <vt:i4>0</vt:i4>
      </vt:variant>
      <vt:variant>
        <vt:i4>5</vt:i4>
      </vt:variant>
      <vt:variant>
        <vt:lpwstr/>
      </vt:variant>
      <vt:variant>
        <vt:lpwstr>دو</vt:lpwstr>
      </vt:variant>
      <vt:variant>
        <vt:i4>111740620</vt:i4>
      </vt:variant>
      <vt:variant>
        <vt:i4>9</vt:i4>
      </vt:variant>
      <vt:variant>
        <vt:i4>0</vt:i4>
      </vt:variant>
      <vt:variant>
        <vt:i4>5</vt:i4>
      </vt:variant>
      <vt:variant>
        <vt:lpwstr/>
      </vt:variant>
      <vt:variant>
        <vt:lpwstr>یک</vt:lpwstr>
      </vt:variant>
      <vt:variant>
        <vt:i4>7012452</vt:i4>
      </vt:variant>
      <vt:variant>
        <vt:i4>6</vt:i4>
      </vt:variant>
      <vt:variant>
        <vt:i4>0</vt:i4>
      </vt:variant>
      <vt:variant>
        <vt:i4>5</vt:i4>
      </vt:variant>
      <vt:variant>
        <vt:lpwstr/>
      </vt:variant>
      <vt:variant>
        <vt:lpwstr>جدول</vt:lpwstr>
      </vt:variant>
      <vt:variant>
        <vt:i4>111740468</vt:i4>
      </vt:variant>
      <vt:variant>
        <vt:i4>3</vt:i4>
      </vt:variant>
      <vt:variant>
        <vt:i4>0</vt:i4>
      </vt:variant>
      <vt:variant>
        <vt:i4>5</vt:i4>
      </vt:variant>
      <vt:variant>
        <vt:lpwstr/>
      </vt:variant>
      <vt:variant>
        <vt:lpwstr>شکل</vt:lpwstr>
      </vt:variant>
      <vt:variant>
        <vt:i4>7602288</vt:i4>
      </vt:variant>
      <vt:variant>
        <vt:i4>0</vt:i4>
      </vt:variant>
      <vt:variant>
        <vt:i4>0</vt:i4>
      </vt:variant>
      <vt:variant>
        <vt:i4>5</vt:i4>
      </vt:variant>
      <vt:variant>
        <vt:lpwstr/>
      </vt:variant>
      <vt:variant>
        <vt:lpwstr>فهرست</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محسن ابوترابی</dc:creator>
  <cp:keywords/>
  <dc:description/>
  <cp:lastModifiedBy>Milad BiAzar</cp:lastModifiedBy>
  <cp:revision>3</cp:revision>
  <cp:lastPrinted>2024-07-13T10:26:00Z</cp:lastPrinted>
  <dcterms:created xsi:type="dcterms:W3CDTF">2024-07-13T10:26:00Z</dcterms:created>
  <dcterms:modified xsi:type="dcterms:W3CDTF">2024-07-13T10:27:00Z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83ff2116-3a07-3808-9b7d-4ad2cb31696c</vt:lpwstr>
  </property>
  <property fmtid="{D5CDD505-2E9C-101B-9397-08002B2CF9AE}" pid="24" name="Mendeley Citation Style_1">
    <vt:lpwstr>http://www.zotero.org/styles/ieee</vt:lpwstr>
  </property>
</Properties>
</file>