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A58301" w14:textId="1AB49362" w:rsidR="00C13B8F" w:rsidRPr="00E02E5E" w:rsidRDefault="00C13B8F" w:rsidP="00F54CBB">
      <w:pPr>
        <w:ind w:left="357" w:firstLine="0"/>
        <w:rPr>
          <w:color w:val="0D0D0D" w:themeColor="text1" w:themeTint="F2"/>
          <w:sz w:val="28"/>
          <w:rtl/>
        </w:rPr>
      </w:pPr>
    </w:p>
    <w:sdt>
      <w:sdtPr>
        <w:rPr>
          <w:color w:val="0D0D0D" w:themeColor="text1" w:themeTint="F2"/>
          <w:sz w:val="28"/>
          <w:rtl/>
        </w:rPr>
        <w:id w:val="-1280174786"/>
        <w:docPartObj>
          <w:docPartGallery w:val="Cover Pages"/>
          <w:docPartUnique/>
        </w:docPartObj>
      </w:sdtPr>
      <w:sdtEndPr>
        <w:rPr>
          <w:rFonts w:asciiTheme="majorBidi" w:eastAsiaTheme="majorEastAsia" w:hAnsiTheme="majorBidi" w:cs="B Nazanin"/>
          <w:b/>
          <w:bCs/>
          <w:i/>
        </w:rPr>
      </w:sdtEndPr>
      <w:sdtContent>
        <w:p w14:paraId="638711A2" w14:textId="006B7E8A" w:rsidR="00F21550" w:rsidRPr="00E02E5E" w:rsidRDefault="00E21A71" w:rsidP="00F54CBB">
          <w:pPr>
            <w:ind w:left="357" w:firstLine="0"/>
            <w:rPr>
              <w:noProof/>
              <w:color w:val="0D0D0D" w:themeColor="text1" w:themeTint="F2"/>
              <w:sz w:val="28"/>
              <w:lang w:bidi="ar-SA"/>
            </w:rPr>
          </w:pPr>
          <w:r w:rsidRPr="00E02E5E">
            <w:rPr>
              <w:noProof/>
              <w:color w:val="0D0D0D" w:themeColor="text1" w:themeTint="F2"/>
              <w:sz w:val="28"/>
              <w:lang w:bidi="ar-SA"/>
            </w:rPr>
            <w:drawing>
              <wp:anchor distT="0" distB="0" distL="114300" distR="114300" simplePos="0" relativeHeight="251783168" behindDoc="1" locked="1" layoutInCell="1" allowOverlap="1" wp14:anchorId="37CAFCE7" wp14:editId="23A12B4C">
                <wp:simplePos x="0" y="0"/>
                <wp:positionH relativeFrom="margin">
                  <wp:posOffset>-961390</wp:posOffset>
                </wp:positionH>
                <wp:positionV relativeFrom="margin">
                  <wp:posOffset>-1264920</wp:posOffset>
                </wp:positionV>
                <wp:extent cx="7635600" cy="10879200"/>
                <wp:effectExtent l="0" t="0" r="381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oster_moazzeni20.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35600" cy="10879200"/>
                        </a:xfrm>
                        <a:prstGeom prst="rect">
                          <a:avLst/>
                        </a:prstGeom>
                      </pic:spPr>
                    </pic:pic>
                  </a:graphicData>
                </a:graphic>
                <wp14:sizeRelH relativeFrom="margin">
                  <wp14:pctWidth>0</wp14:pctWidth>
                </wp14:sizeRelH>
                <wp14:sizeRelV relativeFrom="margin">
                  <wp14:pctHeight>0</wp14:pctHeight>
                </wp14:sizeRelV>
              </wp:anchor>
            </w:drawing>
          </w:r>
        </w:p>
        <w:p w14:paraId="4FBC6059" w14:textId="5D2201C4" w:rsidR="00D30FCE" w:rsidRPr="00E02E5E" w:rsidRDefault="00D30FCE" w:rsidP="00D30FCE">
          <w:pPr>
            <w:rPr>
              <w:color w:val="0D0D0D" w:themeColor="text1" w:themeTint="F2"/>
              <w:sz w:val="28"/>
              <w:rtl/>
            </w:rPr>
          </w:pPr>
        </w:p>
        <w:p w14:paraId="08C910C6" w14:textId="0F7E6276" w:rsidR="000063AA" w:rsidRPr="00E02E5E" w:rsidRDefault="000063AA" w:rsidP="000063AA">
          <w:pPr>
            <w:ind w:left="-1039"/>
            <w:rPr>
              <w:rFonts w:cs="B Titr"/>
              <w:color w:val="0D0D0D" w:themeColor="text1" w:themeTint="F2"/>
              <w:sz w:val="28"/>
              <w:rtl/>
            </w:rPr>
          </w:pPr>
        </w:p>
        <w:p w14:paraId="249538A0" w14:textId="16DDA8BF" w:rsidR="000063AA" w:rsidRPr="00E02E5E" w:rsidRDefault="008B5F3B" w:rsidP="000063AA">
          <w:pPr>
            <w:ind w:left="-1039"/>
            <w:rPr>
              <w:rFonts w:cs="B Titr"/>
              <w:color w:val="0D0D0D" w:themeColor="text1" w:themeTint="F2"/>
              <w:sz w:val="28"/>
              <w:rtl/>
            </w:rPr>
          </w:pPr>
          <w:r w:rsidRPr="00E02E5E">
            <w:rPr>
              <w:noProof/>
              <w:color w:val="0D0D0D" w:themeColor="text1" w:themeTint="F2"/>
              <w:sz w:val="28"/>
              <w:rtl/>
              <w:lang w:bidi="ar-SA"/>
            </w:rPr>
            <mc:AlternateContent>
              <mc:Choice Requires="wps">
                <w:drawing>
                  <wp:anchor distT="0" distB="0" distL="114300" distR="114300" simplePos="0" relativeHeight="251782144" behindDoc="0" locked="1" layoutInCell="1" allowOverlap="1" wp14:anchorId="36051512" wp14:editId="0EB0D7E7">
                    <wp:simplePos x="0" y="0"/>
                    <wp:positionH relativeFrom="column">
                      <wp:posOffset>-895350</wp:posOffset>
                    </wp:positionH>
                    <wp:positionV relativeFrom="page">
                      <wp:posOffset>1657350</wp:posOffset>
                    </wp:positionV>
                    <wp:extent cx="7543800" cy="990600"/>
                    <wp:effectExtent l="0" t="0" r="0" b="0"/>
                    <wp:wrapNone/>
                    <wp:docPr id="463" name="Rectangle 463"/>
                    <wp:cNvGraphicFramePr/>
                    <a:graphic xmlns:a="http://schemas.openxmlformats.org/drawingml/2006/main">
                      <a:graphicData uri="http://schemas.microsoft.com/office/word/2010/wordprocessingShape">
                        <wps:wsp>
                          <wps:cNvSpPr/>
                          <wps:spPr>
                            <a:xfrm>
                              <a:off x="0" y="0"/>
                              <a:ext cx="7543800" cy="990600"/>
                            </a:xfrm>
                            <a:prstGeom prst="rect">
                              <a:avLst/>
                            </a:prstGeom>
                            <a:gradFill flip="none" rotWithShape="1">
                              <a:gsLst>
                                <a:gs pos="23000">
                                  <a:schemeClr val="accent1">
                                    <a:lumMod val="75000"/>
                                    <a:shade val="67500"/>
                                    <a:satMod val="115000"/>
                                  </a:schemeClr>
                                </a:gs>
                                <a:gs pos="100000">
                                  <a:schemeClr val="accent1">
                                    <a:lumMod val="75000"/>
                                    <a:shade val="100000"/>
                                    <a:satMod val="115000"/>
                                  </a:schemeClr>
                                </a:gs>
                              </a:gsLst>
                              <a:lin ang="2700000" scaled="1"/>
                              <a:tileRect/>
                            </a:gradFill>
                            <a:ln w="3175" cmpd="sng">
                              <a:noFill/>
                              <a:prstDash val="sysDot"/>
                            </a:ln>
                          </wps:spPr>
                          <wps:style>
                            <a:lnRef idx="2">
                              <a:schemeClr val="accent5">
                                <a:shade val="50000"/>
                              </a:schemeClr>
                            </a:lnRef>
                            <a:fillRef idx="1">
                              <a:schemeClr val="accent5"/>
                            </a:fillRef>
                            <a:effectRef idx="0">
                              <a:schemeClr val="accent5"/>
                            </a:effectRef>
                            <a:fontRef idx="minor">
                              <a:schemeClr val="lt1"/>
                            </a:fontRef>
                          </wps:style>
                          <wps:txbx>
                            <w:txbxContent>
                              <w:p w14:paraId="1AA1E129" w14:textId="4A57E1A2" w:rsidR="008859EF" w:rsidRPr="00221AFB" w:rsidRDefault="008859EF" w:rsidP="008859EF">
                                <w:pPr>
                                  <w:ind w:firstLine="523"/>
                                  <w:jc w:val="left"/>
                                  <w:rPr>
                                    <w:rFonts w:cs="B Titr"/>
                                    <w:sz w:val="32"/>
                                    <w:szCs w:val="32"/>
                                    <w:rtl/>
                                  </w:rPr>
                                </w:pPr>
                                <w:r w:rsidRPr="00070898">
                                  <w:rPr>
                                    <w:rFonts w:ascii="IranNastaliq" w:hAnsi="IranNastaliq" w:cs="B Titr" w:hint="cs"/>
                                    <w:b/>
                                    <w:bCs/>
                                    <w:color w:val="FFFF00"/>
                                    <w:sz w:val="66"/>
                                    <w:szCs w:val="66"/>
                                    <w:rtl/>
                                    <w14:textOutline w14:w="3175" w14:cap="flat" w14:cmpd="sng" w14:algn="ctr">
                                      <w14:noFill/>
                                      <w14:prstDash w14:val="solid"/>
                                      <w14:miter w14:lim="0"/>
                                    </w14:textOutline>
                                  </w:rPr>
                                  <w:t xml:space="preserve">دستورالعمل </w:t>
                                </w:r>
                                <w:r w:rsidRPr="00C57C66">
                                  <w:rPr>
                                    <w:rFonts w:cs="B Titr" w:hint="cs"/>
                                    <w:sz w:val="32"/>
                                    <w:szCs w:val="32"/>
                                    <w:rtl/>
                                  </w:rPr>
                                  <w:t>مطالعات برنامه‌ریزی</w:t>
                                </w:r>
                                <w:r>
                                  <w:rPr>
                                    <w:rFonts w:cs="B Titr" w:hint="cs"/>
                                    <w:sz w:val="32"/>
                                    <w:szCs w:val="32"/>
                                    <w:rtl/>
                                  </w:rPr>
                                  <w:t xml:space="preserve"> جامع</w:t>
                                </w:r>
                                <w:r w:rsidRPr="00C57C66">
                                  <w:rPr>
                                    <w:rFonts w:cs="B Titr" w:hint="cs"/>
                                    <w:sz w:val="32"/>
                                    <w:szCs w:val="32"/>
                                    <w:rtl/>
                                  </w:rPr>
                                  <w:t xml:space="preserve"> توسعه شبکه توزیع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051512" id="Rectangle 463" o:spid="_x0000_s1026" style="position:absolute;left:0;text-align:left;margin-left:-70.5pt;margin-top:130.5pt;width:594pt;height:78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" fillcolor="#2e74b5 [2404]" stroked="f" strokeweight=".25pt">
                    <v:fill color2="#2e74b5 [2404]" rotate="t" angle="45" colors="0 #1d62a1;15073f #1d62a1" focus="100%" type="gradient"/>
                    <v:stroke dashstyle="1 1"/>
                    <v:textbox>
                      <w:txbxContent>
                        <w:p w14:paraId="1AA1E129" w14:textId="4A57E1A2" w:rsidR="008859EF" w:rsidRPr="00221AFB" w:rsidRDefault="008859EF" w:rsidP="008859EF">
                          <w:pPr>
                            <w:ind w:firstLine="523"/>
                            <w:jc w:val="left"/>
                            <w:rPr>
                              <w:rFonts w:cs="B Titr"/>
                              <w:sz w:val="32"/>
                              <w:szCs w:val="32"/>
                              <w:rtl/>
                            </w:rPr>
                          </w:pPr>
                          <w:r w:rsidRPr="00070898">
                            <w:rPr>
                              <w:rFonts w:ascii="IranNastaliq" w:hAnsi="IranNastaliq" w:cs="B Titr" w:hint="cs"/>
                              <w:b/>
                              <w:bCs/>
                              <w:color w:val="FFFF00"/>
                              <w:sz w:val="66"/>
                              <w:szCs w:val="66"/>
                              <w:rtl/>
                              <w14:textOutline w14:w="3175" w14:cap="flat" w14:cmpd="sng" w14:algn="ctr">
                                <w14:noFill/>
                                <w14:prstDash w14:val="solid"/>
                                <w14:miter w14:lim="0"/>
                              </w14:textOutline>
                            </w:rPr>
                            <w:t xml:space="preserve">دستورالعمل </w:t>
                          </w:r>
                          <w:r w:rsidRPr="00C57C66">
                            <w:rPr>
                              <w:rFonts w:cs="B Titr" w:hint="cs"/>
                              <w:sz w:val="32"/>
                              <w:szCs w:val="32"/>
                              <w:rtl/>
                            </w:rPr>
                            <w:t>مطالعات برنامه‌ریزی</w:t>
                          </w:r>
                          <w:r>
                            <w:rPr>
                              <w:rFonts w:cs="B Titr" w:hint="cs"/>
                              <w:sz w:val="32"/>
                              <w:szCs w:val="32"/>
                              <w:rtl/>
                            </w:rPr>
                            <w:t xml:space="preserve"> جامع</w:t>
                          </w:r>
                          <w:r w:rsidRPr="00C57C66">
                            <w:rPr>
                              <w:rFonts w:cs="B Titr" w:hint="cs"/>
                              <w:sz w:val="32"/>
                              <w:szCs w:val="32"/>
                              <w:rtl/>
                            </w:rPr>
                            <w:t xml:space="preserve"> توسعه شبکه توزیع</w:t>
                          </w:r>
                        </w:p>
                      </w:txbxContent>
                    </v:textbox>
                    <w10:wrap anchory="page"/>
                    <w10:anchorlock/>
                  </v:rect>
                </w:pict>
              </mc:Fallback>
            </mc:AlternateContent>
          </w:r>
        </w:p>
        <w:p w14:paraId="0BAA0A8D" w14:textId="338C56C5" w:rsidR="000063AA" w:rsidRPr="00E02E5E" w:rsidRDefault="000063AA" w:rsidP="000063AA">
          <w:pPr>
            <w:ind w:left="-1039"/>
            <w:rPr>
              <w:rFonts w:cs="B Titr"/>
              <w:color w:val="0D0D0D" w:themeColor="text1" w:themeTint="F2"/>
              <w:sz w:val="28"/>
              <w:rtl/>
            </w:rPr>
          </w:pPr>
        </w:p>
        <w:p w14:paraId="15636E16" w14:textId="2F764C50" w:rsidR="000063AA" w:rsidRPr="00E02E5E" w:rsidRDefault="000063AA" w:rsidP="000063AA">
          <w:pPr>
            <w:ind w:left="-1039"/>
            <w:rPr>
              <w:rFonts w:cs="B Titr"/>
              <w:color w:val="0D0D0D" w:themeColor="text1" w:themeTint="F2"/>
              <w:sz w:val="28"/>
              <w:rtl/>
            </w:rPr>
          </w:pPr>
        </w:p>
        <w:p w14:paraId="2282F193" w14:textId="1A0FFCA5" w:rsidR="000063AA" w:rsidRPr="00E02E5E" w:rsidRDefault="000063AA" w:rsidP="000063AA">
          <w:pPr>
            <w:ind w:left="-1039"/>
            <w:rPr>
              <w:rFonts w:cs="B Titr"/>
              <w:color w:val="0D0D0D" w:themeColor="text1" w:themeTint="F2"/>
              <w:sz w:val="28"/>
              <w:rtl/>
            </w:rPr>
          </w:pPr>
        </w:p>
        <w:p w14:paraId="147A54FE" w14:textId="39EA7583" w:rsidR="000063AA" w:rsidRPr="00E02E5E" w:rsidRDefault="000063AA" w:rsidP="000063AA">
          <w:pPr>
            <w:ind w:left="-1039"/>
            <w:rPr>
              <w:rFonts w:cs="B Titr"/>
              <w:color w:val="0D0D0D" w:themeColor="text1" w:themeTint="F2"/>
              <w:sz w:val="28"/>
            </w:rPr>
          </w:pPr>
        </w:p>
        <w:p w14:paraId="341B5DC7" w14:textId="3D16724D" w:rsidR="0085798F" w:rsidRPr="00E02E5E" w:rsidRDefault="0085798F" w:rsidP="0085798F">
          <w:pPr>
            <w:ind w:left="-1039"/>
            <w:rPr>
              <w:rFonts w:cs="B Titr"/>
              <w:color w:val="0D0D0D" w:themeColor="text1" w:themeTint="F2"/>
              <w:sz w:val="28"/>
            </w:rPr>
          </w:pPr>
        </w:p>
        <w:p w14:paraId="18E97C67" w14:textId="14AB6D4E" w:rsidR="0085798F" w:rsidRPr="00E02E5E" w:rsidRDefault="0085798F" w:rsidP="0085798F">
          <w:pPr>
            <w:ind w:left="-1039"/>
            <w:rPr>
              <w:rFonts w:cs="B Titr"/>
              <w:color w:val="0D0D0D" w:themeColor="text1" w:themeTint="F2"/>
              <w:sz w:val="28"/>
            </w:rPr>
          </w:pPr>
        </w:p>
        <w:p w14:paraId="50563E7A" w14:textId="74BC08D0" w:rsidR="0085798F" w:rsidRPr="00E02E5E" w:rsidRDefault="0085798F" w:rsidP="0085798F">
          <w:pPr>
            <w:ind w:left="-1039"/>
            <w:rPr>
              <w:rFonts w:cs="B Titr"/>
              <w:color w:val="0D0D0D" w:themeColor="text1" w:themeTint="F2"/>
              <w:sz w:val="28"/>
            </w:rPr>
          </w:pPr>
        </w:p>
        <w:p w14:paraId="17A7BDF7" w14:textId="4B704218" w:rsidR="0085798F" w:rsidRPr="00E02E5E" w:rsidRDefault="0085798F" w:rsidP="0085798F">
          <w:pPr>
            <w:ind w:left="-1039"/>
            <w:rPr>
              <w:rFonts w:cs="B Titr"/>
              <w:color w:val="0D0D0D" w:themeColor="text1" w:themeTint="F2"/>
              <w:sz w:val="28"/>
              <w:rtl/>
            </w:rPr>
          </w:pPr>
        </w:p>
        <w:p w14:paraId="192F78EF" w14:textId="26B846BA" w:rsidR="000063AA" w:rsidRPr="00E02E5E" w:rsidRDefault="000063AA" w:rsidP="000063AA">
          <w:pPr>
            <w:ind w:left="-1039"/>
            <w:rPr>
              <w:rFonts w:cs="B Titr"/>
              <w:color w:val="0D0D0D" w:themeColor="text1" w:themeTint="F2"/>
              <w:sz w:val="28"/>
              <w:rtl/>
            </w:rPr>
          </w:pPr>
        </w:p>
        <w:p w14:paraId="4D3F383F" w14:textId="01962234" w:rsidR="000063AA" w:rsidRPr="00E02E5E" w:rsidRDefault="000063AA" w:rsidP="000063AA">
          <w:pPr>
            <w:ind w:left="-1039"/>
            <w:rPr>
              <w:rFonts w:cs="B Titr"/>
              <w:color w:val="0D0D0D" w:themeColor="text1" w:themeTint="F2"/>
              <w:sz w:val="28"/>
              <w:rtl/>
            </w:rPr>
          </w:pPr>
        </w:p>
        <w:p w14:paraId="0D5DB769" w14:textId="096F80F8" w:rsidR="000063AA" w:rsidRPr="00E02E5E" w:rsidRDefault="000063AA" w:rsidP="000063AA">
          <w:pPr>
            <w:ind w:left="-1039"/>
            <w:rPr>
              <w:rFonts w:cs="B Titr"/>
              <w:color w:val="0D0D0D" w:themeColor="text1" w:themeTint="F2"/>
              <w:sz w:val="28"/>
              <w:rtl/>
            </w:rPr>
          </w:pPr>
        </w:p>
        <w:p w14:paraId="5F51E78C" w14:textId="4BF6776E" w:rsidR="000063AA" w:rsidRPr="00E02E5E" w:rsidRDefault="000063AA" w:rsidP="000063AA">
          <w:pPr>
            <w:ind w:left="-1039"/>
            <w:rPr>
              <w:rFonts w:cs="B Titr"/>
              <w:color w:val="0D0D0D" w:themeColor="text1" w:themeTint="F2"/>
              <w:sz w:val="28"/>
              <w:rtl/>
            </w:rPr>
          </w:pPr>
        </w:p>
        <w:p w14:paraId="642CCCBC" w14:textId="3CAFD444" w:rsidR="000063AA" w:rsidRPr="00E02E5E" w:rsidRDefault="000063AA" w:rsidP="000063AA">
          <w:pPr>
            <w:ind w:left="-1039"/>
            <w:rPr>
              <w:rFonts w:cs="B Titr"/>
              <w:color w:val="0D0D0D" w:themeColor="text1" w:themeTint="F2"/>
              <w:sz w:val="28"/>
              <w:rtl/>
            </w:rPr>
          </w:pPr>
        </w:p>
        <w:p w14:paraId="25B73133" w14:textId="6349F99A" w:rsidR="000063AA" w:rsidRPr="00E02E5E" w:rsidRDefault="000063AA" w:rsidP="000063AA">
          <w:pPr>
            <w:ind w:left="-1039"/>
            <w:rPr>
              <w:rFonts w:cs="B Titr"/>
              <w:color w:val="0D0D0D" w:themeColor="text1" w:themeTint="F2"/>
              <w:sz w:val="28"/>
              <w:rtl/>
            </w:rPr>
          </w:pPr>
        </w:p>
        <w:p w14:paraId="7FE73063" w14:textId="007DF891" w:rsidR="000063AA" w:rsidRPr="00E02E5E" w:rsidRDefault="000063AA" w:rsidP="000063AA">
          <w:pPr>
            <w:ind w:left="-1039"/>
            <w:rPr>
              <w:rFonts w:cs="B Titr"/>
              <w:color w:val="0D0D0D" w:themeColor="text1" w:themeTint="F2"/>
              <w:sz w:val="28"/>
              <w:rtl/>
            </w:rPr>
          </w:pPr>
        </w:p>
        <w:p w14:paraId="63385560" w14:textId="17A1641A" w:rsidR="000063AA" w:rsidRPr="00E02E5E" w:rsidRDefault="000063AA" w:rsidP="000063AA">
          <w:pPr>
            <w:ind w:left="-1039"/>
            <w:rPr>
              <w:rFonts w:cs="B Titr"/>
              <w:color w:val="0D0D0D" w:themeColor="text1" w:themeTint="F2"/>
              <w:sz w:val="28"/>
              <w:rtl/>
            </w:rPr>
          </w:pPr>
        </w:p>
        <w:p w14:paraId="03303732" w14:textId="495099F1" w:rsidR="00451832" w:rsidRPr="00E02E5E" w:rsidRDefault="00070898">
          <w:pPr>
            <w:bidi w:val="0"/>
            <w:spacing w:after="160" w:line="259" w:lineRule="auto"/>
            <w:ind w:firstLine="0"/>
            <w:jc w:val="left"/>
            <w:rPr>
              <w:rFonts w:cs="B Nazanin"/>
              <w:b/>
              <w:bCs/>
              <w:color w:val="0D0D0D" w:themeColor="text1" w:themeTint="F2"/>
              <w:sz w:val="28"/>
              <w:rtl/>
            </w:rPr>
          </w:pPr>
          <w:r w:rsidRPr="00221AFB">
            <w:rPr>
              <w:rFonts w:cs="B Nazanin"/>
              <w:b/>
              <w:bCs/>
              <w:noProof/>
              <w:color w:val="1F4E79" w:themeColor="accent1" w:themeShade="80"/>
              <w:szCs w:val="24"/>
              <w:lang w:bidi="ar-SA"/>
            </w:rPr>
            <mc:AlternateContent>
              <mc:Choice Requires="wps">
                <w:drawing>
                  <wp:anchor distT="0" distB="0" distL="114300" distR="114300" simplePos="0" relativeHeight="251785216" behindDoc="0" locked="0" layoutInCell="1" allowOverlap="1" wp14:anchorId="15D6BECF" wp14:editId="7D8F660F">
                    <wp:simplePos x="0" y="0"/>
                    <wp:positionH relativeFrom="column">
                      <wp:posOffset>4607115</wp:posOffset>
                    </wp:positionH>
                    <wp:positionV relativeFrom="paragraph">
                      <wp:posOffset>2235200</wp:posOffset>
                    </wp:positionV>
                    <wp:extent cx="1460516" cy="356260"/>
                    <wp:effectExtent l="0" t="0" r="0" b="571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0516" cy="356260"/>
                            </a:xfrm>
                            <a:prstGeom prst="rect">
                              <a:avLst/>
                            </a:prstGeom>
                            <a:noFill/>
                            <a:ln w="9525">
                              <a:noFill/>
                              <a:miter lim="800000"/>
                              <a:headEnd/>
                              <a:tailEnd/>
                            </a:ln>
                          </wps:spPr>
                          <wps:txbx>
                            <w:txbxContent>
                              <w:p w14:paraId="41A5EDD8" w14:textId="77777777" w:rsidR="00070898" w:rsidRPr="00070898" w:rsidRDefault="00070898" w:rsidP="00070898">
                                <w:pPr>
                                  <w:rPr>
                                    <w:rFonts w:asciiTheme="majorBidi" w:hAnsiTheme="majorBidi" w:cstheme="majorBidi"/>
                                    <w:b/>
                                    <w:bCs/>
                                    <w:color w:val="FFFF00"/>
                                    <w:sz w:val="26"/>
                                    <w:szCs w:val="26"/>
                                  </w:rPr>
                                </w:pPr>
                                <w:r w:rsidRPr="00070898">
                                  <w:rPr>
                                    <w:rFonts w:asciiTheme="majorBidi" w:hAnsiTheme="majorBidi" w:cstheme="majorBidi"/>
                                    <w:b/>
                                    <w:bCs/>
                                    <w:color w:val="FFFF00"/>
                                    <w:sz w:val="26"/>
                                    <w:szCs w:val="26"/>
                                  </w:rPr>
                                  <w:t>TAV111-09/00</w:t>
                                </w:r>
                              </w:p>
                              <w:p w14:paraId="15A25309" w14:textId="77777777" w:rsidR="00070898" w:rsidRPr="00070898" w:rsidRDefault="00070898" w:rsidP="00070898">
                                <w:pPr>
                                  <w:rPr>
                                    <w:rFonts w:asciiTheme="majorBidi" w:hAnsiTheme="majorBidi" w:cstheme="majorBidi"/>
                                    <w:b/>
                                    <w:bCs/>
                                    <w:color w:val="FFFF00"/>
                                    <w:sz w:val="26"/>
                                    <w:szCs w:val="2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6BECF" id="_x0000_t202" coordsize="21600,21600" o:spt="202" path="m,l,21600r21600,l21600,xe">
                    <v:stroke joinstyle="miter"/>
                    <v:path gradientshapeok="t" o:connecttype="rect"/>
                  </v:shapetype>
                  <v:shape id="Text Box 2" o:spid="_x0000_s1027" type="#_x0000_t202" style="position:absolute;margin-left:362.75pt;margin-top:176pt;width:115pt;height:28.0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" filled="f" stroked="f">
                    <v:textbox>
                      <w:txbxContent>
                        <w:p w14:paraId="41A5EDD8" w14:textId="77777777" w:rsidR="00070898" w:rsidRPr="00070898" w:rsidRDefault="00070898" w:rsidP="00070898">
                          <w:pPr>
                            <w:rPr>
                              <w:rFonts w:asciiTheme="majorBidi" w:hAnsiTheme="majorBidi" w:cstheme="majorBidi"/>
                              <w:b/>
                              <w:bCs/>
                              <w:color w:val="FFFF00"/>
                              <w:sz w:val="26"/>
                              <w:szCs w:val="26"/>
                            </w:rPr>
                          </w:pPr>
                          <w:r w:rsidRPr="00070898">
                            <w:rPr>
                              <w:rFonts w:asciiTheme="majorBidi" w:hAnsiTheme="majorBidi" w:cstheme="majorBidi"/>
                              <w:b/>
                              <w:bCs/>
                              <w:color w:val="FFFF00"/>
                              <w:sz w:val="26"/>
                              <w:szCs w:val="26"/>
                            </w:rPr>
                            <w:t>TAV111-09/00</w:t>
                          </w:r>
                        </w:p>
                        <w:p w14:paraId="15A25309" w14:textId="77777777" w:rsidR="00070898" w:rsidRPr="00070898" w:rsidRDefault="00070898" w:rsidP="00070898">
                          <w:pPr>
                            <w:rPr>
                              <w:rFonts w:asciiTheme="majorBidi" w:hAnsiTheme="majorBidi" w:cstheme="majorBidi"/>
                              <w:b/>
                              <w:bCs/>
                              <w:color w:val="FFFF00"/>
                              <w:sz w:val="26"/>
                              <w:szCs w:val="26"/>
                            </w:rPr>
                          </w:pPr>
                        </w:p>
                      </w:txbxContent>
                    </v:textbox>
                  </v:shape>
                </w:pict>
              </mc:Fallback>
            </mc:AlternateContent>
          </w:r>
          <w:r w:rsidR="00451832" w:rsidRPr="00E02E5E">
            <w:rPr>
              <w:rFonts w:cs="B Nazanin"/>
              <w:b/>
              <w:bCs/>
              <w:color w:val="0D0D0D" w:themeColor="text1" w:themeTint="F2"/>
              <w:sz w:val="28"/>
              <w:rtl/>
            </w:rPr>
            <w:br w:type="page"/>
          </w:r>
        </w:p>
        <w:p w14:paraId="6BC21B2E" w14:textId="77777777" w:rsidR="00D43419" w:rsidRPr="00E02E5E" w:rsidRDefault="00D43419" w:rsidP="00BB030B">
          <w:pPr>
            <w:tabs>
              <w:tab w:val="left" w:pos="2571"/>
            </w:tabs>
            <w:rPr>
              <w:rFonts w:cs="B Nazanin"/>
              <w:b/>
              <w:bCs/>
              <w:color w:val="0D0D0D" w:themeColor="text1" w:themeTint="F2"/>
              <w:sz w:val="28"/>
            </w:rPr>
          </w:pPr>
        </w:p>
        <w:p w14:paraId="10999F63" w14:textId="77777777" w:rsidR="00D30FCE" w:rsidRPr="00E02E5E" w:rsidRDefault="0029110F" w:rsidP="00797A2B">
          <w:pPr>
            <w:tabs>
              <w:tab w:val="left" w:pos="2571"/>
            </w:tabs>
            <w:ind w:firstLine="95"/>
            <w:jc w:val="center"/>
            <w:rPr>
              <w:rFonts w:cs="B Nazanin"/>
              <w:b/>
              <w:bCs/>
              <w:color w:val="0D0D0D" w:themeColor="text1" w:themeTint="F2"/>
              <w:sz w:val="28"/>
              <w:rtl/>
            </w:rPr>
          </w:pPr>
          <w:r w:rsidRPr="00E02E5E">
            <w:rPr>
              <w:noProof/>
              <w:color w:val="0D0D0D" w:themeColor="text1" w:themeTint="F2"/>
              <w:sz w:val="28"/>
              <w:lang w:bidi="ar-SA"/>
            </w:rPr>
            <w:drawing>
              <wp:inline distT="0" distB="0" distL="0" distR="0" wp14:anchorId="03019DD2" wp14:editId="3129C24F">
                <wp:extent cx="723600" cy="723600"/>
                <wp:effectExtent l="0" t="0" r="635" b="635"/>
                <wp:docPr id="467" name="Picture 467" descr="Tavani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vanir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3600" cy="723600"/>
                        </a:xfrm>
                        <a:prstGeom prst="rect">
                          <a:avLst/>
                        </a:prstGeom>
                        <a:noFill/>
                        <a:ln w="9525">
                          <a:noFill/>
                          <a:miter lim="800000"/>
                          <a:headEnd/>
                          <a:tailEnd/>
                        </a:ln>
                      </pic:spPr>
                    </pic:pic>
                  </a:graphicData>
                </a:graphic>
              </wp:inline>
            </w:drawing>
          </w:r>
        </w:p>
      </w:sdtContent>
    </w:sdt>
    <w:p w14:paraId="5A8EF48E" w14:textId="2CE087D2" w:rsidR="00797A2B" w:rsidRPr="00E02E5E" w:rsidRDefault="0074569C" w:rsidP="00797A2B">
      <w:pPr>
        <w:pStyle w:val="NormalWeb"/>
        <w:tabs>
          <w:tab w:val="right" w:pos="3781"/>
          <w:tab w:val="right" w:pos="3923"/>
        </w:tabs>
        <w:spacing w:after="0" w:line="276" w:lineRule="auto"/>
        <w:ind w:hanging="46"/>
        <w:jc w:val="center"/>
        <w:rPr>
          <w:rFonts w:cs="B Nazanin"/>
          <w:b/>
          <w:bCs/>
          <w:noProof/>
          <w:color w:val="0D0D0D" w:themeColor="text1" w:themeTint="F2"/>
          <w:sz w:val="28"/>
          <w:rtl/>
          <w:lang w:val="en-GB" w:eastAsia="en-GB"/>
        </w:rPr>
      </w:pPr>
      <w:r w:rsidRPr="00E02E5E">
        <w:rPr>
          <w:rFonts w:cs="B Nazanin" w:hint="cs"/>
          <w:b/>
          <w:bCs/>
          <w:noProof/>
          <w:color w:val="0D0D0D" w:themeColor="text1" w:themeTint="F2"/>
          <w:sz w:val="28"/>
          <w:rtl/>
          <w:lang w:val="en-GB" w:eastAsia="en-GB"/>
        </w:rPr>
        <w:t>شرکت مدیریت تولید،</w:t>
      </w:r>
      <w:r w:rsidR="009B557C" w:rsidRPr="00E02E5E">
        <w:rPr>
          <w:rFonts w:cs="B Nazanin"/>
          <w:b/>
          <w:bCs/>
          <w:noProof/>
          <w:color w:val="0D0D0D" w:themeColor="text1" w:themeTint="F2"/>
          <w:sz w:val="28"/>
          <w:lang w:val="en-GB" w:eastAsia="en-GB"/>
        </w:rPr>
        <w:t xml:space="preserve"> </w:t>
      </w:r>
      <w:r w:rsidRPr="00E02E5E">
        <w:rPr>
          <w:rFonts w:cs="B Nazanin" w:hint="cs"/>
          <w:b/>
          <w:bCs/>
          <w:noProof/>
          <w:color w:val="0D0D0D" w:themeColor="text1" w:themeTint="F2"/>
          <w:sz w:val="28"/>
          <w:rtl/>
          <w:lang w:val="en-GB" w:eastAsia="en-GB"/>
        </w:rPr>
        <w:t>انتقال و</w:t>
      </w:r>
      <w:r w:rsidR="00797A2B" w:rsidRPr="00797A2B">
        <w:rPr>
          <w:rFonts w:cs="B Nazanin" w:hint="cs"/>
          <w:b/>
          <w:bCs/>
          <w:noProof/>
          <w:color w:val="0D0D0D" w:themeColor="text1" w:themeTint="F2"/>
          <w:sz w:val="28"/>
          <w:rtl/>
          <w:lang w:val="en-GB" w:eastAsia="en-GB"/>
        </w:rPr>
        <w:t xml:space="preserve"> </w:t>
      </w:r>
      <w:r w:rsidR="00797A2B" w:rsidRPr="00E02E5E">
        <w:rPr>
          <w:rFonts w:cs="B Nazanin" w:hint="cs"/>
          <w:b/>
          <w:bCs/>
          <w:noProof/>
          <w:color w:val="0D0D0D" w:themeColor="text1" w:themeTint="F2"/>
          <w:sz w:val="28"/>
          <w:rtl/>
          <w:lang w:val="en-GB" w:eastAsia="en-GB"/>
        </w:rPr>
        <w:t>توزیع نیروی برق ایران(توانیر)</w:t>
      </w:r>
    </w:p>
    <w:p w14:paraId="2ACEA83A" w14:textId="5BC2D26B" w:rsidR="00797A2B" w:rsidRDefault="00797A2B" w:rsidP="00797A2B">
      <w:pPr>
        <w:pStyle w:val="NormalWeb"/>
        <w:spacing w:after="0" w:line="276" w:lineRule="auto"/>
        <w:jc w:val="center"/>
        <w:rPr>
          <w:rFonts w:cs="B Nazanin"/>
          <w:b/>
          <w:bCs/>
          <w:noProof/>
          <w:color w:val="0D0D0D" w:themeColor="text1" w:themeTint="F2"/>
          <w:sz w:val="28"/>
          <w:rtl/>
          <w:lang w:val="en-GB" w:eastAsia="en-GB"/>
        </w:rPr>
      </w:pPr>
    </w:p>
    <w:p w14:paraId="43D6C19F" w14:textId="77777777" w:rsidR="0074569C" w:rsidRPr="00E02E5E" w:rsidRDefault="0074569C" w:rsidP="00787347">
      <w:pPr>
        <w:pStyle w:val="NormalWeb"/>
        <w:spacing w:after="0" w:line="276" w:lineRule="auto"/>
        <w:jc w:val="center"/>
        <w:rPr>
          <w:rFonts w:cs="B Titr"/>
          <w:b/>
          <w:bCs/>
          <w:noProof/>
          <w:color w:val="0D0D0D" w:themeColor="text1" w:themeTint="F2"/>
          <w:sz w:val="28"/>
          <w:rtl/>
          <w:lang w:val="en-GB" w:eastAsia="en-GB"/>
        </w:rPr>
      </w:pPr>
    </w:p>
    <w:p w14:paraId="289EC9BB" w14:textId="6A016201" w:rsidR="00926632" w:rsidRPr="001E54C5" w:rsidRDefault="0097238E" w:rsidP="000E2186">
      <w:pPr>
        <w:jc w:val="center"/>
        <w:rPr>
          <w:rFonts w:cs="B Titr"/>
          <w:color w:val="0D0D0D" w:themeColor="text1" w:themeTint="F2"/>
          <w:sz w:val="36"/>
          <w:szCs w:val="36"/>
        </w:rPr>
      </w:pPr>
      <w:r w:rsidRPr="001E54C5">
        <w:rPr>
          <w:rFonts w:cs="B Titr" w:hint="cs"/>
          <w:color w:val="0D0D0D" w:themeColor="text1" w:themeTint="F2"/>
          <w:sz w:val="36"/>
          <w:szCs w:val="36"/>
          <w:rtl/>
        </w:rPr>
        <w:t>دستورالعمل</w:t>
      </w:r>
      <w:r w:rsidR="00926632" w:rsidRPr="001E54C5">
        <w:rPr>
          <w:rFonts w:cs="B Titr" w:hint="cs"/>
          <w:color w:val="0D0D0D" w:themeColor="text1" w:themeTint="F2"/>
          <w:sz w:val="36"/>
          <w:szCs w:val="36"/>
          <w:rtl/>
        </w:rPr>
        <w:t xml:space="preserve"> مطالعات</w:t>
      </w:r>
      <w:r w:rsidRPr="001E54C5">
        <w:rPr>
          <w:rFonts w:cs="B Titr" w:hint="cs"/>
          <w:color w:val="0D0D0D" w:themeColor="text1" w:themeTint="F2"/>
          <w:sz w:val="36"/>
          <w:szCs w:val="36"/>
          <w:rtl/>
        </w:rPr>
        <w:t xml:space="preserve"> </w:t>
      </w:r>
      <w:r w:rsidR="00926632" w:rsidRPr="001E54C5">
        <w:rPr>
          <w:rFonts w:cs="B Titr" w:hint="cs"/>
          <w:color w:val="0D0D0D" w:themeColor="text1" w:themeTint="F2"/>
          <w:sz w:val="36"/>
          <w:szCs w:val="36"/>
          <w:rtl/>
        </w:rPr>
        <w:t xml:space="preserve">برنامه‌ریزی </w:t>
      </w:r>
      <w:r w:rsidR="00753F25" w:rsidRPr="001E54C5">
        <w:rPr>
          <w:rFonts w:cs="B Titr" w:hint="cs"/>
          <w:color w:val="0D0D0D" w:themeColor="text1" w:themeTint="F2"/>
          <w:sz w:val="36"/>
          <w:szCs w:val="36"/>
          <w:rtl/>
        </w:rPr>
        <w:t xml:space="preserve">جامع </w:t>
      </w:r>
      <w:r w:rsidR="00926632" w:rsidRPr="001E54C5">
        <w:rPr>
          <w:rFonts w:cs="B Titr" w:hint="cs"/>
          <w:color w:val="0D0D0D" w:themeColor="text1" w:themeTint="F2"/>
          <w:sz w:val="36"/>
          <w:szCs w:val="36"/>
          <w:rtl/>
        </w:rPr>
        <w:t>توسعه شبکه توزیع</w:t>
      </w:r>
      <w:r w:rsidR="006C5101" w:rsidRPr="001E54C5">
        <w:rPr>
          <w:rFonts w:cs="B Titr" w:hint="cs"/>
          <w:color w:val="0D0D0D" w:themeColor="text1" w:themeTint="F2"/>
          <w:sz w:val="36"/>
          <w:szCs w:val="36"/>
          <w:rtl/>
        </w:rPr>
        <w:t xml:space="preserve"> </w:t>
      </w:r>
      <w:r w:rsidRPr="001E54C5">
        <w:rPr>
          <w:rFonts w:cs="B Titr" w:hint="cs"/>
          <w:color w:val="0D0D0D" w:themeColor="text1" w:themeTint="F2"/>
          <w:sz w:val="36"/>
          <w:szCs w:val="36"/>
          <w:rtl/>
        </w:rPr>
        <w:t xml:space="preserve"> </w:t>
      </w:r>
    </w:p>
    <w:p w14:paraId="3A9AEC76" w14:textId="77777777" w:rsidR="0074569C" w:rsidRPr="00E02E5E" w:rsidRDefault="0074569C" w:rsidP="00787347">
      <w:pPr>
        <w:pStyle w:val="NormalWeb"/>
        <w:spacing w:after="0" w:line="276" w:lineRule="auto"/>
        <w:jc w:val="center"/>
        <w:rPr>
          <w:rFonts w:cs="B Titr"/>
          <w:b/>
          <w:bCs/>
          <w:noProof/>
          <w:color w:val="0D0D0D" w:themeColor="text1" w:themeTint="F2"/>
          <w:sz w:val="28"/>
          <w:rtl/>
          <w:lang w:val="en-GB" w:eastAsia="en-GB"/>
        </w:rPr>
      </w:pPr>
    </w:p>
    <w:p w14:paraId="646E2ED3" w14:textId="77777777" w:rsidR="0074569C" w:rsidRPr="00E02E5E" w:rsidRDefault="0074569C" w:rsidP="0074569C">
      <w:pPr>
        <w:pStyle w:val="NormalWeb"/>
        <w:spacing w:after="0" w:line="360" w:lineRule="exact"/>
        <w:jc w:val="center"/>
        <w:rPr>
          <w:rFonts w:cs="B Titr"/>
          <w:b/>
          <w:bCs/>
          <w:noProof/>
          <w:color w:val="0D0D0D" w:themeColor="text1" w:themeTint="F2"/>
          <w:sz w:val="28"/>
          <w:rtl/>
          <w:lang w:val="en-GB" w:eastAsia="en-GB"/>
        </w:rPr>
      </w:pPr>
    </w:p>
    <w:p w14:paraId="72074B30" w14:textId="77777777" w:rsidR="0074569C" w:rsidRPr="00E02E5E" w:rsidRDefault="0074569C" w:rsidP="00403123">
      <w:pPr>
        <w:pStyle w:val="NormalWeb"/>
        <w:spacing w:after="0" w:line="360" w:lineRule="exact"/>
        <w:ind w:left="237" w:firstLine="142"/>
        <w:jc w:val="left"/>
        <w:rPr>
          <w:rFonts w:cs="B Nazanin"/>
          <w:b/>
          <w:bCs/>
          <w:noProof/>
          <w:color w:val="0D0D0D" w:themeColor="text1" w:themeTint="F2"/>
          <w:sz w:val="28"/>
          <w:rtl/>
          <w:lang w:val="en-GB" w:eastAsia="en-GB"/>
        </w:rPr>
      </w:pPr>
      <w:r w:rsidRPr="00E02E5E">
        <w:rPr>
          <w:rFonts w:cs="B Nazanin" w:hint="cs"/>
          <w:b/>
          <w:bCs/>
          <w:noProof/>
          <w:color w:val="0D0D0D" w:themeColor="text1" w:themeTint="F2"/>
          <w:sz w:val="28"/>
          <w:rtl/>
          <w:lang w:val="en-GB" w:eastAsia="en-GB"/>
        </w:rPr>
        <w:t>دریافت کنندگان سند:</w:t>
      </w:r>
    </w:p>
    <w:p w14:paraId="1CDC57EA" w14:textId="77777777" w:rsidR="00403123" w:rsidRPr="00E02E5E" w:rsidRDefault="00403123" w:rsidP="00520A2E">
      <w:pPr>
        <w:numPr>
          <w:ilvl w:val="0"/>
          <w:numId w:val="1"/>
        </w:numPr>
        <w:ind w:left="804" w:hanging="199"/>
        <w:jc w:val="left"/>
        <w:rPr>
          <w:rFonts w:cs="B Nazanin"/>
          <w:b/>
          <w:bCs/>
          <w:color w:val="0D0D0D" w:themeColor="text1" w:themeTint="F2"/>
          <w:sz w:val="28"/>
        </w:rPr>
      </w:pPr>
      <w:r w:rsidRPr="00E02E5E">
        <w:rPr>
          <w:rFonts w:cs="B Nazanin" w:hint="cs"/>
          <w:b/>
          <w:bCs/>
          <w:color w:val="0D0D0D" w:themeColor="text1" w:themeTint="F2"/>
          <w:sz w:val="28"/>
          <w:rtl/>
        </w:rPr>
        <w:t>شركت توانير</w:t>
      </w:r>
    </w:p>
    <w:p w14:paraId="4C258001" w14:textId="77777777" w:rsidR="00403123" w:rsidRPr="00E02E5E" w:rsidRDefault="00403123" w:rsidP="00520A2E">
      <w:pPr>
        <w:numPr>
          <w:ilvl w:val="0"/>
          <w:numId w:val="1"/>
        </w:numPr>
        <w:ind w:left="804" w:hanging="199"/>
        <w:jc w:val="left"/>
        <w:rPr>
          <w:rFonts w:cs="B Nazanin"/>
          <w:b/>
          <w:bCs/>
          <w:color w:val="0D0D0D" w:themeColor="text1" w:themeTint="F2"/>
          <w:sz w:val="28"/>
        </w:rPr>
      </w:pPr>
      <w:r w:rsidRPr="00E02E5E">
        <w:rPr>
          <w:rFonts w:cs="B Nazanin" w:hint="cs"/>
          <w:b/>
          <w:bCs/>
          <w:color w:val="0D0D0D" w:themeColor="text1" w:themeTint="F2"/>
          <w:sz w:val="28"/>
          <w:rtl/>
        </w:rPr>
        <w:t>شركت مديريت شبكه برق ايران</w:t>
      </w:r>
    </w:p>
    <w:p w14:paraId="55AC7197" w14:textId="77777777" w:rsidR="00403123" w:rsidRPr="00E02E5E" w:rsidRDefault="00403123" w:rsidP="00520A2E">
      <w:pPr>
        <w:numPr>
          <w:ilvl w:val="0"/>
          <w:numId w:val="1"/>
        </w:numPr>
        <w:ind w:left="804" w:hanging="199"/>
        <w:jc w:val="left"/>
        <w:rPr>
          <w:rFonts w:cs="B Nazanin"/>
          <w:b/>
          <w:bCs/>
          <w:color w:val="0D0D0D" w:themeColor="text1" w:themeTint="F2"/>
          <w:sz w:val="28"/>
        </w:rPr>
      </w:pPr>
      <w:r w:rsidRPr="00E02E5E">
        <w:rPr>
          <w:rFonts w:cs="B Nazanin" w:hint="cs"/>
          <w:b/>
          <w:bCs/>
          <w:color w:val="0D0D0D" w:themeColor="text1" w:themeTint="F2"/>
          <w:sz w:val="28"/>
          <w:rtl/>
        </w:rPr>
        <w:t>سازمان انرژی‌های تجدیدپذیر و بهره</w:t>
      </w:r>
      <w:r w:rsidRPr="00E02E5E">
        <w:rPr>
          <w:rFonts w:cs="B Nazanin" w:hint="cs"/>
          <w:b/>
          <w:bCs/>
          <w:color w:val="0D0D0D" w:themeColor="text1" w:themeTint="F2"/>
          <w:sz w:val="28"/>
          <w:rtl/>
        </w:rPr>
        <w:softHyphen/>
        <w:t>وري انرژي برق</w:t>
      </w:r>
    </w:p>
    <w:p w14:paraId="538E95C8" w14:textId="77777777" w:rsidR="00403123" w:rsidRPr="00E02E5E" w:rsidRDefault="00403123" w:rsidP="00520A2E">
      <w:pPr>
        <w:numPr>
          <w:ilvl w:val="0"/>
          <w:numId w:val="1"/>
        </w:numPr>
        <w:ind w:left="804" w:hanging="199"/>
        <w:jc w:val="left"/>
        <w:rPr>
          <w:rFonts w:cs="B Nazanin"/>
          <w:b/>
          <w:bCs/>
          <w:color w:val="0D0D0D" w:themeColor="text1" w:themeTint="F2"/>
          <w:sz w:val="28"/>
        </w:rPr>
      </w:pPr>
      <w:r w:rsidRPr="00E02E5E">
        <w:rPr>
          <w:rFonts w:cs="B Nazanin" w:hint="cs"/>
          <w:b/>
          <w:bCs/>
          <w:color w:val="0D0D0D" w:themeColor="text1" w:themeTint="F2"/>
          <w:sz w:val="28"/>
          <w:rtl/>
        </w:rPr>
        <w:t>شركت</w:t>
      </w:r>
      <w:r w:rsidRPr="00E02E5E">
        <w:rPr>
          <w:rFonts w:cs="B Nazanin" w:hint="cs"/>
          <w:b/>
          <w:bCs/>
          <w:color w:val="0D0D0D" w:themeColor="text1" w:themeTint="F2"/>
          <w:sz w:val="28"/>
          <w:rtl/>
        </w:rPr>
        <w:softHyphen/>
        <w:t>هاي برق منطقه</w:t>
      </w:r>
      <w:r w:rsidRPr="00E02E5E">
        <w:rPr>
          <w:rFonts w:cs="B Nazanin" w:hint="cs"/>
          <w:b/>
          <w:bCs/>
          <w:color w:val="0D0D0D" w:themeColor="text1" w:themeTint="F2"/>
          <w:sz w:val="28"/>
          <w:rtl/>
        </w:rPr>
        <w:softHyphen/>
        <w:t>اي</w:t>
      </w:r>
    </w:p>
    <w:p w14:paraId="2014F106" w14:textId="77777777" w:rsidR="00403123" w:rsidRPr="00E02E5E" w:rsidRDefault="00403123" w:rsidP="00520A2E">
      <w:pPr>
        <w:numPr>
          <w:ilvl w:val="0"/>
          <w:numId w:val="1"/>
        </w:numPr>
        <w:ind w:left="804" w:hanging="199"/>
        <w:jc w:val="left"/>
        <w:rPr>
          <w:rFonts w:cs="B Nazanin"/>
          <w:b/>
          <w:bCs/>
          <w:color w:val="0D0D0D" w:themeColor="text1" w:themeTint="F2"/>
          <w:sz w:val="28"/>
        </w:rPr>
      </w:pPr>
      <w:r w:rsidRPr="00E02E5E">
        <w:rPr>
          <w:rFonts w:cs="B Nazanin" w:hint="cs"/>
          <w:b/>
          <w:bCs/>
          <w:color w:val="0D0D0D" w:themeColor="text1" w:themeTint="F2"/>
          <w:sz w:val="28"/>
          <w:rtl/>
        </w:rPr>
        <w:t>شركت</w:t>
      </w:r>
      <w:r w:rsidRPr="00E02E5E">
        <w:rPr>
          <w:rFonts w:cs="B Nazanin" w:hint="cs"/>
          <w:b/>
          <w:bCs/>
          <w:color w:val="0D0D0D" w:themeColor="text1" w:themeTint="F2"/>
          <w:sz w:val="28"/>
          <w:rtl/>
        </w:rPr>
        <w:softHyphen/>
        <w:t>هاي توزيع نيروي برق</w:t>
      </w:r>
    </w:p>
    <w:p w14:paraId="5E6F4513" w14:textId="77777777" w:rsidR="007D5A55" w:rsidRPr="00E02E5E" w:rsidRDefault="007D5A55" w:rsidP="005465AB">
      <w:pPr>
        <w:tabs>
          <w:tab w:val="center" w:pos="4680"/>
          <w:tab w:val="right" w:pos="9360"/>
        </w:tabs>
        <w:jc w:val="center"/>
        <w:rPr>
          <w:rFonts w:cs="B Nazanin"/>
          <w:b/>
          <w:bCs/>
          <w:color w:val="0D0D0D" w:themeColor="text1" w:themeTint="F2"/>
          <w:sz w:val="28"/>
          <w:rtl/>
        </w:rPr>
      </w:pP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2409"/>
        <w:gridCol w:w="2035"/>
        <w:gridCol w:w="2218"/>
        <w:gridCol w:w="2123"/>
      </w:tblGrid>
      <w:tr w:rsidR="00BF0A42" w:rsidRPr="00E02E5E" w14:paraId="194AA498" w14:textId="77777777" w:rsidTr="00FB248E">
        <w:trPr>
          <w:trHeight w:val="341"/>
          <w:jc w:val="center"/>
        </w:trPr>
        <w:tc>
          <w:tcPr>
            <w:tcW w:w="2409" w:type="dxa"/>
            <w:tcBorders>
              <w:top w:val="double" w:sz="6" w:space="0" w:color="auto"/>
              <w:right w:val="nil"/>
            </w:tcBorders>
            <w:shd w:val="clear" w:color="auto" w:fill="DEEAF6" w:themeFill="accent1" w:themeFillTint="33"/>
            <w:vAlign w:val="center"/>
          </w:tcPr>
          <w:p w14:paraId="6DB9D832" w14:textId="77777777" w:rsidR="007D5A55" w:rsidRPr="00A040AC" w:rsidRDefault="007D5A55" w:rsidP="005465AB">
            <w:pPr>
              <w:tabs>
                <w:tab w:val="center" w:pos="4680"/>
                <w:tab w:val="right" w:pos="9360"/>
              </w:tabs>
              <w:jc w:val="center"/>
              <w:rPr>
                <w:rFonts w:cs="B Nazanin"/>
                <w:b/>
                <w:bCs/>
                <w:color w:val="0D0D0D" w:themeColor="text1" w:themeTint="F2"/>
                <w:szCs w:val="24"/>
                <w:rtl/>
                <w:lang w:bidi="ar-SA"/>
              </w:rPr>
            </w:pPr>
            <w:r w:rsidRPr="00A040AC">
              <w:rPr>
                <w:rFonts w:cs="B Nazanin" w:hint="cs"/>
                <w:b/>
                <w:bCs/>
                <w:color w:val="0D0D0D" w:themeColor="text1" w:themeTint="F2"/>
                <w:szCs w:val="24"/>
                <w:rtl/>
                <w:lang w:bidi="ar-SA"/>
              </w:rPr>
              <w:t>کد سند</w:t>
            </w:r>
          </w:p>
        </w:tc>
        <w:tc>
          <w:tcPr>
            <w:tcW w:w="2035" w:type="dxa"/>
            <w:tcBorders>
              <w:top w:val="double" w:sz="6" w:space="0" w:color="auto"/>
              <w:left w:val="nil"/>
              <w:bottom w:val="single" w:sz="4" w:space="0" w:color="auto"/>
              <w:right w:val="nil"/>
            </w:tcBorders>
            <w:shd w:val="clear" w:color="auto" w:fill="DEEAF6" w:themeFill="accent1" w:themeFillTint="33"/>
            <w:vAlign w:val="center"/>
          </w:tcPr>
          <w:p w14:paraId="0DA7DE65" w14:textId="77777777" w:rsidR="007D5A55" w:rsidRPr="00A040AC" w:rsidRDefault="007D5A55" w:rsidP="005465AB">
            <w:pPr>
              <w:tabs>
                <w:tab w:val="center" w:pos="4680"/>
                <w:tab w:val="right" w:pos="9360"/>
              </w:tabs>
              <w:jc w:val="center"/>
              <w:rPr>
                <w:rFonts w:cs="B Nazanin"/>
                <w:b/>
                <w:bCs/>
                <w:color w:val="0D0D0D" w:themeColor="text1" w:themeTint="F2"/>
                <w:szCs w:val="24"/>
                <w:rtl/>
                <w:lang w:bidi="ar-SA"/>
              </w:rPr>
            </w:pPr>
            <w:r w:rsidRPr="00A040AC">
              <w:rPr>
                <w:rFonts w:cs="B Nazanin" w:hint="cs"/>
                <w:b/>
                <w:bCs/>
                <w:color w:val="0D0D0D" w:themeColor="text1" w:themeTint="F2"/>
                <w:szCs w:val="24"/>
                <w:rtl/>
                <w:lang w:bidi="ar-SA"/>
              </w:rPr>
              <w:t>تاریخ تهیه</w:t>
            </w:r>
          </w:p>
        </w:tc>
        <w:tc>
          <w:tcPr>
            <w:tcW w:w="2218" w:type="dxa"/>
            <w:tcBorders>
              <w:top w:val="double" w:sz="6" w:space="0" w:color="auto"/>
              <w:left w:val="nil"/>
              <w:bottom w:val="single" w:sz="4" w:space="0" w:color="auto"/>
              <w:right w:val="nil"/>
            </w:tcBorders>
            <w:shd w:val="clear" w:color="auto" w:fill="DEEAF6" w:themeFill="accent1" w:themeFillTint="33"/>
            <w:vAlign w:val="center"/>
          </w:tcPr>
          <w:p w14:paraId="7C0B6F47" w14:textId="77777777" w:rsidR="007D5A55" w:rsidRPr="00A040AC" w:rsidRDefault="007D5A55" w:rsidP="005465AB">
            <w:pPr>
              <w:tabs>
                <w:tab w:val="center" w:pos="4680"/>
                <w:tab w:val="right" w:pos="9360"/>
              </w:tabs>
              <w:jc w:val="center"/>
              <w:rPr>
                <w:rFonts w:cs="B Nazanin"/>
                <w:b/>
                <w:bCs/>
                <w:color w:val="0D0D0D" w:themeColor="text1" w:themeTint="F2"/>
                <w:szCs w:val="24"/>
                <w:rtl/>
              </w:rPr>
            </w:pPr>
            <w:r w:rsidRPr="00A040AC">
              <w:rPr>
                <w:rFonts w:cs="B Nazanin" w:hint="cs"/>
                <w:b/>
                <w:bCs/>
                <w:color w:val="0D0D0D" w:themeColor="text1" w:themeTint="F2"/>
                <w:szCs w:val="24"/>
                <w:rtl/>
              </w:rPr>
              <w:t xml:space="preserve">تاریخ </w:t>
            </w:r>
            <w:r w:rsidRPr="00A040AC">
              <w:rPr>
                <w:rFonts w:cs="B Nazanin" w:hint="cs"/>
                <w:b/>
                <w:bCs/>
                <w:color w:val="0D0D0D" w:themeColor="text1" w:themeTint="F2"/>
                <w:szCs w:val="24"/>
                <w:rtl/>
                <w:lang w:bidi="ar-SA"/>
              </w:rPr>
              <w:t>بازنگری</w:t>
            </w:r>
          </w:p>
        </w:tc>
        <w:tc>
          <w:tcPr>
            <w:tcW w:w="2123" w:type="dxa"/>
            <w:tcBorders>
              <w:top w:val="double" w:sz="6" w:space="0" w:color="auto"/>
              <w:left w:val="nil"/>
              <w:bottom w:val="single" w:sz="4" w:space="0" w:color="auto"/>
            </w:tcBorders>
            <w:shd w:val="clear" w:color="auto" w:fill="DEEAF6" w:themeFill="accent1" w:themeFillTint="33"/>
            <w:vAlign w:val="center"/>
          </w:tcPr>
          <w:p w14:paraId="5DB8E589" w14:textId="77777777" w:rsidR="007D5A55" w:rsidRPr="00A040AC" w:rsidRDefault="007D5A55" w:rsidP="00221AFB">
            <w:pPr>
              <w:tabs>
                <w:tab w:val="center" w:pos="4680"/>
                <w:tab w:val="right" w:pos="9360"/>
              </w:tabs>
              <w:ind w:firstLine="61"/>
              <w:jc w:val="center"/>
              <w:rPr>
                <w:rFonts w:cs="B Nazanin"/>
                <w:b/>
                <w:bCs/>
                <w:color w:val="0D0D0D" w:themeColor="text1" w:themeTint="F2"/>
                <w:szCs w:val="24"/>
                <w:rtl/>
                <w:lang w:bidi="ar-SA"/>
              </w:rPr>
            </w:pPr>
            <w:r w:rsidRPr="00A040AC">
              <w:rPr>
                <w:rFonts w:cs="B Nazanin" w:hint="cs"/>
                <w:b/>
                <w:bCs/>
                <w:color w:val="0D0D0D" w:themeColor="text1" w:themeTint="F2"/>
                <w:szCs w:val="24"/>
                <w:rtl/>
                <w:lang w:bidi="ar-SA"/>
              </w:rPr>
              <w:t>شماره آخرین بازنگری</w:t>
            </w:r>
          </w:p>
        </w:tc>
      </w:tr>
      <w:tr w:rsidR="00926632" w:rsidRPr="00E02E5E" w14:paraId="2CF6F8F9" w14:textId="77777777" w:rsidTr="00F35F66">
        <w:trPr>
          <w:trHeight w:val="424"/>
          <w:jc w:val="center"/>
        </w:trPr>
        <w:tc>
          <w:tcPr>
            <w:tcW w:w="2409" w:type="dxa"/>
            <w:tcBorders>
              <w:bottom w:val="double" w:sz="6" w:space="0" w:color="auto"/>
              <w:right w:val="nil"/>
            </w:tcBorders>
            <w:vAlign w:val="center"/>
          </w:tcPr>
          <w:p w14:paraId="5F991D4E" w14:textId="279E5786" w:rsidR="00926632" w:rsidRPr="00A040AC" w:rsidRDefault="00A040AC" w:rsidP="00A040AC">
            <w:pPr>
              <w:rPr>
                <w:rFonts w:asciiTheme="majorBidi" w:hAnsiTheme="majorBidi" w:cstheme="majorBidi"/>
                <w:b/>
                <w:bCs/>
                <w:color w:val="000000" w:themeColor="text1"/>
                <w:szCs w:val="24"/>
              </w:rPr>
            </w:pPr>
            <w:r w:rsidRPr="00A040AC">
              <w:rPr>
                <w:rFonts w:asciiTheme="majorBidi" w:hAnsiTheme="majorBidi" w:cstheme="majorBidi"/>
                <w:b/>
                <w:bCs/>
                <w:color w:val="000000" w:themeColor="text1"/>
                <w:szCs w:val="24"/>
              </w:rPr>
              <w:t>TAV111-09/00</w:t>
            </w:r>
          </w:p>
        </w:tc>
        <w:tc>
          <w:tcPr>
            <w:tcW w:w="2035" w:type="dxa"/>
            <w:tcBorders>
              <w:top w:val="single" w:sz="4" w:space="0" w:color="auto"/>
              <w:left w:val="nil"/>
              <w:bottom w:val="double" w:sz="6" w:space="0" w:color="auto"/>
              <w:right w:val="nil"/>
            </w:tcBorders>
            <w:vAlign w:val="center"/>
          </w:tcPr>
          <w:p w14:paraId="10061B1F" w14:textId="05EA8F36" w:rsidR="00926632" w:rsidRPr="00F26F0A" w:rsidRDefault="00A040AC" w:rsidP="009906C7">
            <w:pPr>
              <w:pStyle w:val="NormalWeb"/>
              <w:spacing w:after="0" w:line="360" w:lineRule="exact"/>
              <w:jc w:val="center"/>
              <w:rPr>
                <w:rFonts w:cs="B Nazanin"/>
                <w:b/>
                <w:bCs/>
                <w:noProof/>
                <w:color w:val="0D0D0D" w:themeColor="text1" w:themeTint="F2"/>
                <w:sz w:val="28"/>
                <w:rtl/>
                <w:lang w:val="en-GB" w:eastAsia="en-GB" w:bidi="fa-IR"/>
              </w:rPr>
            </w:pPr>
            <w:r w:rsidRPr="00F26F0A">
              <w:rPr>
                <w:rFonts w:cs="B Nazanin" w:hint="cs"/>
                <w:b/>
                <w:bCs/>
                <w:noProof/>
                <w:color w:val="0D0D0D" w:themeColor="text1" w:themeTint="F2"/>
                <w:sz w:val="28"/>
                <w:rtl/>
                <w:lang w:val="en-GB" w:eastAsia="en-GB" w:bidi="fa-IR"/>
              </w:rPr>
              <w:t>28</w:t>
            </w:r>
            <w:r w:rsidR="00926632" w:rsidRPr="00F26F0A">
              <w:rPr>
                <w:rFonts w:cs="B Nazanin" w:hint="cs"/>
                <w:b/>
                <w:bCs/>
                <w:noProof/>
                <w:color w:val="0D0D0D" w:themeColor="text1" w:themeTint="F2"/>
                <w:sz w:val="28"/>
                <w:rtl/>
                <w:lang w:val="en-GB" w:eastAsia="en-GB" w:bidi="fa-IR"/>
              </w:rPr>
              <w:t>/</w:t>
            </w:r>
            <w:r w:rsidR="009906C7">
              <w:rPr>
                <w:rFonts w:cs="B Nazanin" w:hint="cs"/>
                <w:b/>
                <w:bCs/>
                <w:noProof/>
                <w:color w:val="0D0D0D" w:themeColor="text1" w:themeTint="F2"/>
                <w:sz w:val="28"/>
                <w:rtl/>
                <w:lang w:val="en-GB" w:eastAsia="en-GB" w:bidi="fa-IR"/>
              </w:rPr>
              <w:t>08</w:t>
            </w:r>
            <w:bookmarkStart w:id="0" w:name="_GoBack"/>
            <w:bookmarkEnd w:id="0"/>
            <w:r w:rsidR="00926632" w:rsidRPr="00F26F0A">
              <w:rPr>
                <w:rFonts w:cs="B Nazanin" w:hint="cs"/>
                <w:b/>
                <w:bCs/>
                <w:noProof/>
                <w:color w:val="000000" w:themeColor="text1"/>
                <w:sz w:val="28"/>
                <w:rtl/>
                <w:lang w:val="en-GB" w:eastAsia="en-GB" w:bidi="fa-IR"/>
              </w:rPr>
              <w:t>/</w:t>
            </w:r>
            <w:r w:rsidR="00926632" w:rsidRPr="00F26F0A">
              <w:rPr>
                <w:rFonts w:cs="B Nazanin" w:hint="cs"/>
                <w:b/>
                <w:bCs/>
                <w:noProof/>
                <w:color w:val="0D0D0D" w:themeColor="text1" w:themeTint="F2"/>
                <w:sz w:val="28"/>
                <w:rtl/>
                <w:lang w:val="en-GB" w:eastAsia="en-GB" w:bidi="fa-IR"/>
              </w:rPr>
              <w:t>1403</w:t>
            </w:r>
          </w:p>
        </w:tc>
        <w:tc>
          <w:tcPr>
            <w:tcW w:w="2218" w:type="dxa"/>
            <w:tcBorders>
              <w:top w:val="single" w:sz="4" w:space="0" w:color="auto"/>
              <w:left w:val="nil"/>
              <w:bottom w:val="double" w:sz="6" w:space="0" w:color="auto"/>
              <w:right w:val="nil"/>
            </w:tcBorders>
            <w:vAlign w:val="center"/>
          </w:tcPr>
          <w:p w14:paraId="554B294F" w14:textId="0D5D52B9" w:rsidR="00926632" w:rsidRPr="00E02E5E" w:rsidRDefault="00926632" w:rsidP="00926632">
            <w:pPr>
              <w:pStyle w:val="NormalWeb"/>
              <w:spacing w:after="0" w:line="360" w:lineRule="exact"/>
              <w:jc w:val="center"/>
              <w:rPr>
                <w:rFonts w:cs="B Nazanin"/>
                <w:noProof/>
                <w:color w:val="0D0D0D" w:themeColor="text1" w:themeTint="F2"/>
                <w:sz w:val="28"/>
                <w:rtl/>
                <w:lang w:val="en-GB" w:eastAsia="en-GB" w:bidi="fa-IR"/>
              </w:rPr>
            </w:pPr>
            <w:r w:rsidRPr="00E02E5E">
              <w:rPr>
                <w:rFonts w:cs="B Nazanin" w:hint="cs"/>
                <w:noProof/>
                <w:color w:val="0D0D0D" w:themeColor="text1" w:themeTint="F2"/>
                <w:sz w:val="28"/>
                <w:rtl/>
                <w:lang w:val="en-GB" w:eastAsia="en-GB" w:bidi="fa-IR"/>
              </w:rPr>
              <w:t>-</w:t>
            </w:r>
          </w:p>
        </w:tc>
        <w:tc>
          <w:tcPr>
            <w:tcW w:w="2123" w:type="dxa"/>
            <w:tcBorders>
              <w:top w:val="single" w:sz="4" w:space="0" w:color="auto"/>
              <w:left w:val="nil"/>
              <w:bottom w:val="double" w:sz="6" w:space="0" w:color="auto"/>
            </w:tcBorders>
            <w:vAlign w:val="center"/>
          </w:tcPr>
          <w:p w14:paraId="3F7CAC9E" w14:textId="0A8E0AAC" w:rsidR="00926632" w:rsidRPr="00E02E5E" w:rsidRDefault="00926632" w:rsidP="00926632">
            <w:pPr>
              <w:pStyle w:val="NormalWeb"/>
              <w:spacing w:after="0" w:line="360" w:lineRule="exact"/>
              <w:jc w:val="center"/>
              <w:rPr>
                <w:rFonts w:cs="B Nazanin"/>
                <w:noProof/>
                <w:color w:val="0D0D0D" w:themeColor="text1" w:themeTint="F2"/>
                <w:sz w:val="28"/>
                <w:rtl/>
                <w:lang w:val="en-GB" w:eastAsia="en-GB"/>
              </w:rPr>
            </w:pPr>
            <w:r w:rsidRPr="00E02E5E">
              <w:rPr>
                <w:rFonts w:cs="B Nazanin" w:hint="cs"/>
                <w:noProof/>
                <w:color w:val="0D0D0D" w:themeColor="text1" w:themeTint="F2"/>
                <w:sz w:val="28"/>
                <w:rtl/>
                <w:lang w:val="en-GB" w:eastAsia="en-GB"/>
              </w:rPr>
              <w:t>-</w:t>
            </w:r>
          </w:p>
        </w:tc>
      </w:tr>
    </w:tbl>
    <w:p w14:paraId="19BA3E8D" w14:textId="77777777" w:rsidR="007D5A55" w:rsidRPr="00E02E5E" w:rsidRDefault="007D5A55" w:rsidP="007D5A55">
      <w:pPr>
        <w:pStyle w:val="NormalWeb"/>
        <w:spacing w:after="0" w:line="360" w:lineRule="exact"/>
        <w:jc w:val="left"/>
        <w:rPr>
          <w:rFonts w:cs="B Titr"/>
          <w:b/>
          <w:bCs/>
          <w:noProof/>
          <w:color w:val="0D0D0D" w:themeColor="text1" w:themeTint="F2"/>
          <w:sz w:val="28"/>
          <w:rtl/>
          <w:lang w:val="en-GB" w:eastAsia="en-GB"/>
        </w:rPr>
      </w:pPr>
    </w:p>
    <w:tbl>
      <w:tblPr>
        <w:tblStyle w:val="TableGrid"/>
        <w:bidiVisual/>
        <w:tblW w:w="0" w:type="auto"/>
        <w:jc w:val="center"/>
        <w:tblBorders>
          <w:top w:val="double" w:sz="12" w:space="0" w:color="auto"/>
          <w:left w:val="none" w:sz="0" w:space="0" w:color="auto"/>
          <w:bottom w:val="double" w:sz="12" w:space="0" w:color="auto"/>
          <w:right w:val="none" w:sz="0" w:space="0" w:color="auto"/>
        </w:tblBorders>
        <w:tblLook w:val="04A0" w:firstRow="1" w:lastRow="0" w:firstColumn="1" w:lastColumn="0" w:noHBand="0" w:noVBand="1"/>
      </w:tblPr>
      <w:tblGrid>
        <w:gridCol w:w="3402"/>
        <w:gridCol w:w="2411"/>
        <w:gridCol w:w="2976"/>
      </w:tblGrid>
      <w:tr w:rsidR="00BF0A42" w:rsidRPr="00E02E5E" w14:paraId="2F2FD3C9" w14:textId="77777777" w:rsidTr="00C6711E">
        <w:trPr>
          <w:trHeight w:val="307"/>
          <w:jc w:val="center"/>
        </w:trPr>
        <w:tc>
          <w:tcPr>
            <w:tcW w:w="3402" w:type="dxa"/>
            <w:tcBorders>
              <w:top w:val="double" w:sz="6" w:space="0" w:color="auto"/>
              <w:bottom w:val="single" w:sz="4" w:space="0" w:color="auto"/>
              <w:right w:val="nil"/>
            </w:tcBorders>
            <w:shd w:val="clear" w:color="auto" w:fill="DEEAF6" w:themeFill="accent1" w:themeFillTint="33"/>
          </w:tcPr>
          <w:p w14:paraId="74F80802" w14:textId="77777777" w:rsidR="007D5A55" w:rsidRPr="00F26F0A" w:rsidRDefault="007D5A55" w:rsidP="00F26F0A">
            <w:pPr>
              <w:tabs>
                <w:tab w:val="center" w:pos="4680"/>
                <w:tab w:val="right" w:pos="9360"/>
              </w:tabs>
              <w:ind w:firstLine="0"/>
              <w:jc w:val="center"/>
              <w:rPr>
                <w:rFonts w:cs="B Nazanin"/>
                <w:b/>
                <w:bCs/>
                <w:color w:val="0D0D0D" w:themeColor="text1" w:themeTint="F2"/>
                <w:szCs w:val="24"/>
                <w:rtl/>
                <w:lang w:bidi="ar-SA"/>
              </w:rPr>
            </w:pPr>
            <w:r w:rsidRPr="00F26F0A">
              <w:rPr>
                <w:rFonts w:cs="B Nazanin" w:hint="cs"/>
                <w:b/>
                <w:bCs/>
                <w:color w:val="0D0D0D" w:themeColor="text1" w:themeTint="F2"/>
                <w:szCs w:val="24"/>
                <w:rtl/>
                <w:lang w:bidi="ar-SA"/>
              </w:rPr>
              <w:t>تهیه کننده</w:t>
            </w:r>
          </w:p>
        </w:tc>
        <w:tc>
          <w:tcPr>
            <w:tcW w:w="2411" w:type="dxa"/>
            <w:tcBorders>
              <w:top w:val="double" w:sz="6" w:space="0" w:color="auto"/>
              <w:left w:val="nil"/>
              <w:bottom w:val="single" w:sz="4" w:space="0" w:color="auto"/>
              <w:right w:val="nil"/>
            </w:tcBorders>
            <w:shd w:val="clear" w:color="auto" w:fill="DEEAF6" w:themeFill="accent1" w:themeFillTint="33"/>
          </w:tcPr>
          <w:p w14:paraId="6A583CF2" w14:textId="77777777" w:rsidR="007D5A55" w:rsidRPr="00F26F0A" w:rsidRDefault="007D5A55" w:rsidP="00F26F0A">
            <w:pPr>
              <w:tabs>
                <w:tab w:val="center" w:pos="4680"/>
                <w:tab w:val="right" w:pos="9360"/>
              </w:tabs>
              <w:ind w:firstLine="0"/>
              <w:jc w:val="center"/>
              <w:rPr>
                <w:rFonts w:cs="B Nazanin"/>
                <w:b/>
                <w:bCs/>
                <w:color w:val="0D0D0D" w:themeColor="text1" w:themeTint="F2"/>
                <w:szCs w:val="24"/>
                <w:rtl/>
                <w:lang w:bidi="ar-SA"/>
              </w:rPr>
            </w:pPr>
            <w:r w:rsidRPr="00F26F0A">
              <w:rPr>
                <w:rFonts w:cs="B Nazanin" w:hint="cs"/>
                <w:b/>
                <w:bCs/>
                <w:color w:val="0D0D0D" w:themeColor="text1" w:themeTint="F2"/>
                <w:szCs w:val="24"/>
                <w:rtl/>
                <w:lang w:bidi="ar-SA"/>
              </w:rPr>
              <w:t>تائید کننده</w:t>
            </w:r>
          </w:p>
        </w:tc>
        <w:tc>
          <w:tcPr>
            <w:tcW w:w="2976" w:type="dxa"/>
            <w:tcBorders>
              <w:top w:val="double" w:sz="6" w:space="0" w:color="auto"/>
              <w:left w:val="nil"/>
            </w:tcBorders>
            <w:shd w:val="clear" w:color="auto" w:fill="DEEAF6" w:themeFill="accent1" w:themeFillTint="33"/>
          </w:tcPr>
          <w:p w14:paraId="5626F272" w14:textId="77777777" w:rsidR="007D5A55" w:rsidRPr="00F26F0A" w:rsidRDefault="007D5A55" w:rsidP="00F26F0A">
            <w:pPr>
              <w:tabs>
                <w:tab w:val="center" w:pos="4680"/>
                <w:tab w:val="right" w:pos="9360"/>
              </w:tabs>
              <w:ind w:firstLine="0"/>
              <w:jc w:val="center"/>
              <w:rPr>
                <w:rFonts w:cs="B Nazanin"/>
                <w:b/>
                <w:bCs/>
                <w:color w:val="0D0D0D" w:themeColor="text1" w:themeTint="F2"/>
                <w:szCs w:val="24"/>
                <w:rtl/>
                <w:lang w:bidi="ar-SA"/>
              </w:rPr>
            </w:pPr>
            <w:r w:rsidRPr="00F26F0A">
              <w:rPr>
                <w:rFonts w:cs="B Nazanin" w:hint="cs"/>
                <w:b/>
                <w:bCs/>
                <w:color w:val="0D0D0D" w:themeColor="text1" w:themeTint="F2"/>
                <w:szCs w:val="24"/>
                <w:rtl/>
                <w:lang w:bidi="ar-SA"/>
              </w:rPr>
              <w:t>تصویب کننده</w:t>
            </w:r>
          </w:p>
        </w:tc>
      </w:tr>
      <w:tr w:rsidR="00BF0A42" w:rsidRPr="00E02E5E" w14:paraId="3638BE03" w14:textId="77777777" w:rsidTr="00C6711E">
        <w:trPr>
          <w:trHeight w:val="776"/>
          <w:jc w:val="center"/>
        </w:trPr>
        <w:tc>
          <w:tcPr>
            <w:tcW w:w="3402" w:type="dxa"/>
            <w:tcBorders>
              <w:top w:val="single" w:sz="4" w:space="0" w:color="auto"/>
              <w:right w:val="nil"/>
            </w:tcBorders>
          </w:tcPr>
          <w:p w14:paraId="5D9A44E8" w14:textId="77777777" w:rsidR="007D5A55" w:rsidRPr="0071535D" w:rsidRDefault="0097238E" w:rsidP="00C6711E">
            <w:pPr>
              <w:pStyle w:val="NormalWeb"/>
              <w:spacing w:after="0" w:line="240" w:lineRule="auto"/>
              <w:ind w:firstLine="0"/>
              <w:jc w:val="center"/>
              <w:rPr>
                <w:rFonts w:cs="B Nazanin"/>
                <w:b/>
                <w:bCs/>
                <w:noProof/>
                <w:color w:val="0D0D0D" w:themeColor="text1" w:themeTint="F2"/>
                <w:sz w:val="28"/>
                <w:rtl/>
                <w:lang w:val="en-GB" w:eastAsia="en-GB" w:bidi="fa-IR"/>
              </w:rPr>
            </w:pPr>
            <w:r w:rsidRPr="0071535D">
              <w:rPr>
                <w:rFonts w:cs="B Nazanin" w:hint="cs"/>
                <w:b/>
                <w:bCs/>
                <w:noProof/>
                <w:color w:val="0D0D0D" w:themeColor="text1" w:themeTint="F2"/>
                <w:sz w:val="28"/>
                <w:rtl/>
                <w:lang w:val="en-GB" w:eastAsia="en-GB" w:bidi="fa-IR"/>
              </w:rPr>
              <w:t>مدیرکل مهندسی و راهبری شبکه</w:t>
            </w:r>
          </w:p>
          <w:p w14:paraId="58DC8DBA" w14:textId="3241B4E2" w:rsidR="0097238E" w:rsidRPr="0071535D" w:rsidRDefault="0097238E" w:rsidP="00C6711E">
            <w:pPr>
              <w:pStyle w:val="NormalWeb"/>
              <w:spacing w:after="0" w:line="240" w:lineRule="auto"/>
              <w:ind w:firstLine="0"/>
              <w:jc w:val="center"/>
              <w:rPr>
                <w:rFonts w:cs="B Nazanin"/>
                <w:b/>
                <w:bCs/>
                <w:noProof/>
                <w:color w:val="0D0D0D" w:themeColor="text1" w:themeTint="F2"/>
                <w:sz w:val="28"/>
                <w:rtl/>
                <w:lang w:val="en-GB" w:eastAsia="en-GB" w:bidi="fa-IR"/>
              </w:rPr>
            </w:pPr>
            <w:r w:rsidRPr="0071535D">
              <w:rPr>
                <w:rFonts w:cs="B Nazanin" w:hint="cs"/>
                <w:b/>
                <w:bCs/>
                <w:noProof/>
                <w:color w:val="0D0D0D" w:themeColor="text1" w:themeTint="F2"/>
                <w:sz w:val="28"/>
                <w:rtl/>
                <w:lang w:val="en-GB" w:eastAsia="en-GB" w:bidi="fa-IR"/>
              </w:rPr>
              <w:t>رضا کفیلی</w:t>
            </w:r>
          </w:p>
        </w:tc>
        <w:tc>
          <w:tcPr>
            <w:tcW w:w="2411" w:type="dxa"/>
            <w:tcBorders>
              <w:top w:val="single" w:sz="4" w:space="0" w:color="auto"/>
              <w:left w:val="nil"/>
              <w:bottom w:val="single" w:sz="4" w:space="0" w:color="auto"/>
              <w:right w:val="nil"/>
            </w:tcBorders>
          </w:tcPr>
          <w:p w14:paraId="2EDD3FB3" w14:textId="5AEBC01F" w:rsidR="008A2E8F" w:rsidRPr="0071535D" w:rsidRDefault="008A2E8F" w:rsidP="00C6711E">
            <w:pPr>
              <w:pStyle w:val="NormalWeb"/>
              <w:spacing w:after="0" w:line="240" w:lineRule="auto"/>
              <w:ind w:firstLine="0"/>
              <w:jc w:val="center"/>
              <w:rPr>
                <w:rFonts w:cs="B Nazanin"/>
                <w:b/>
                <w:bCs/>
                <w:noProof/>
                <w:color w:val="0D0D0D" w:themeColor="text1" w:themeTint="F2"/>
                <w:sz w:val="28"/>
                <w:lang w:val="en-GB" w:eastAsia="en-GB"/>
              </w:rPr>
            </w:pPr>
            <w:r w:rsidRPr="0071535D">
              <w:rPr>
                <w:rFonts w:cs="B Nazanin"/>
                <w:b/>
                <w:bCs/>
                <w:noProof/>
                <w:color w:val="0D0D0D" w:themeColor="text1" w:themeTint="F2"/>
                <w:sz w:val="28"/>
                <w:rtl/>
                <w:lang w:val="en-GB" w:eastAsia="en-GB"/>
              </w:rPr>
              <w:t>معاون هماهنگی</w:t>
            </w:r>
            <w:r w:rsidR="00C6711E" w:rsidRPr="0071535D">
              <w:rPr>
                <w:rFonts w:cs="B Nazanin" w:hint="cs"/>
                <w:b/>
                <w:bCs/>
                <w:noProof/>
                <w:color w:val="0D0D0D" w:themeColor="text1" w:themeTint="F2"/>
                <w:sz w:val="28"/>
                <w:rtl/>
                <w:lang w:val="en-GB" w:eastAsia="en-GB"/>
              </w:rPr>
              <w:t xml:space="preserve"> </w:t>
            </w:r>
            <w:r w:rsidRPr="0071535D">
              <w:rPr>
                <w:rFonts w:cs="B Nazanin"/>
                <w:b/>
                <w:bCs/>
                <w:noProof/>
                <w:color w:val="0D0D0D" w:themeColor="text1" w:themeTint="F2"/>
                <w:sz w:val="28"/>
                <w:rtl/>
                <w:lang w:val="en-GB" w:eastAsia="en-GB"/>
              </w:rPr>
              <w:t>توزیع</w:t>
            </w:r>
          </w:p>
          <w:p w14:paraId="2035EBE5" w14:textId="635B41E2" w:rsidR="007D5A55" w:rsidRPr="0071535D" w:rsidRDefault="008A2E8F" w:rsidP="00C6711E">
            <w:pPr>
              <w:pStyle w:val="NormalWeb"/>
              <w:spacing w:after="0" w:line="240" w:lineRule="auto"/>
              <w:ind w:firstLine="32"/>
              <w:jc w:val="center"/>
              <w:rPr>
                <w:rFonts w:cs="B Nazanin"/>
                <w:b/>
                <w:bCs/>
                <w:noProof/>
                <w:color w:val="0D0D0D" w:themeColor="text1" w:themeTint="F2"/>
                <w:sz w:val="28"/>
                <w:rtl/>
                <w:lang w:val="en-GB" w:eastAsia="en-GB"/>
              </w:rPr>
            </w:pPr>
            <w:r w:rsidRPr="0071535D">
              <w:rPr>
                <w:rFonts w:cs="B Nazanin"/>
                <w:b/>
                <w:bCs/>
                <w:noProof/>
                <w:color w:val="0D0D0D" w:themeColor="text1" w:themeTint="F2"/>
                <w:sz w:val="28"/>
                <w:rtl/>
                <w:lang w:val="en-GB" w:eastAsia="en-GB"/>
              </w:rPr>
              <w:t>محسن ذبیحی</w:t>
            </w:r>
          </w:p>
        </w:tc>
        <w:tc>
          <w:tcPr>
            <w:tcW w:w="2976" w:type="dxa"/>
            <w:tcBorders>
              <w:left w:val="nil"/>
            </w:tcBorders>
          </w:tcPr>
          <w:p w14:paraId="4FA76311" w14:textId="77777777" w:rsidR="007D5A55" w:rsidRPr="0071535D" w:rsidRDefault="0029110F" w:rsidP="00C6711E">
            <w:pPr>
              <w:pStyle w:val="NormalWeb"/>
              <w:spacing w:after="0" w:line="240" w:lineRule="auto"/>
              <w:ind w:firstLine="0"/>
              <w:jc w:val="center"/>
              <w:rPr>
                <w:rFonts w:cs="B Nazanin"/>
                <w:b/>
                <w:bCs/>
                <w:noProof/>
                <w:color w:val="0D0D0D" w:themeColor="text1" w:themeTint="F2"/>
                <w:sz w:val="28"/>
                <w:rtl/>
                <w:lang w:val="en-GB" w:eastAsia="en-GB"/>
              </w:rPr>
            </w:pPr>
            <w:r w:rsidRPr="0071535D">
              <w:rPr>
                <w:rFonts w:cs="B Nazanin" w:hint="cs"/>
                <w:b/>
                <w:bCs/>
                <w:noProof/>
                <w:color w:val="0D0D0D" w:themeColor="text1" w:themeTint="F2"/>
                <w:sz w:val="28"/>
                <w:rtl/>
                <w:lang w:val="en-GB" w:eastAsia="en-GB"/>
              </w:rPr>
              <w:t>مدیرعامل شرکت توانیر</w:t>
            </w:r>
          </w:p>
          <w:p w14:paraId="639069D3" w14:textId="40231B83" w:rsidR="0029110F" w:rsidRPr="0071535D" w:rsidRDefault="00926632" w:rsidP="00C6711E">
            <w:pPr>
              <w:pStyle w:val="NormalWeb"/>
              <w:spacing w:after="0" w:line="240" w:lineRule="auto"/>
              <w:ind w:firstLine="0"/>
              <w:jc w:val="center"/>
              <w:rPr>
                <w:rFonts w:cs="B Nazanin"/>
                <w:b/>
                <w:bCs/>
                <w:noProof/>
                <w:color w:val="0D0D0D" w:themeColor="text1" w:themeTint="F2"/>
                <w:sz w:val="28"/>
                <w:rtl/>
                <w:lang w:val="en-GB" w:eastAsia="en-GB"/>
              </w:rPr>
            </w:pPr>
            <w:r w:rsidRPr="0071535D">
              <w:rPr>
                <w:rFonts w:cs="B Nazanin"/>
                <w:b/>
                <w:bCs/>
                <w:noProof/>
                <w:color w:val="0D0D0D" w:themeColor="text1" w:themeTint="F2"/>
                <w:sz w:val="28"/>
                <w:rtl/>
                <w:lang w:val="en-GB" w:eastAsia="en-GB"/>
              </w:rPr>
              <w:t>مصطف</w:t>
            </w:r>
            <w:r w:rsidRPr="0071535D">
              <w:rPr>
                <w:rFonts w:cs="B Nazanin" w:hint="cs"/>
                <w:b/>
                <w:bCs/>
                <w:noProof/>
                <w:color w:val="0D0D0D" w:themeColor="text1" w:themeTint="F2"/>
                <w:sz w:val="28"/>
                <w:rtl/>
                <w:lang w:val="en-GB" w:eastAsia="en-GB"/>
              </w:rPr>
              <w:t>ی</w:t>
            </w:r>
            <w:r w:rsidRPr="0071535D">
              <w:rPr>
                <w:rFonts w:cs="B Nazanin"/>
                <w:b/>
                <w:bCs/>
                <w:noProof/>
                <w:color w:val="0D0D0D" w:themeColor="text1" w:themeTint="F2"/>
                <w:sz w:val="28"/>
                <w:rtl/>
                <w:lang w:val="en-GB" w:eastAsia="en-GB"/>
              </w:rPr>
              <w:t xml:space="preserve"> رجب</w:t>
            </w:r>
            <w:r w:rsidRPr="0071535D">
              <w:rPr>
                <w:rFonts w:cs="B Nazanin" w:hint="cs"/>
                <w:b/>
                <w:bCs/>
                <w:noProof/>
                <w:color w:val="0D0D0D" w:themeColor="text1" w:themeTint="F2"/>
                <w:sz w:val="28"/>
                <w:rtl/>
                <w:lang w:val="en-GB" w:eastAsia="en-GB"/>
              </w:rPr>
              <w:t>ی</w:t>
            </w:r>
            <w:r w:rsidRPr="0071535D">
              <w:rPr>
                <w:rFonts w:cs="B Nazanin"/>
                <w:b/>
                <w:bCs/>
                <w:noProof/>
                <w:color w:val="0D0D0D" w:themeColor="text1" w:themeTint="F2"/>
                <w:sz w:val="28"/>
                <w:rtl/>
                <w:lang w:val="en-GB" w:eastAsia="en-GB"/>
              </w:rPr>
              <w:t xml:space="preserve"> مشهد</w:t>
            </w:r>
            <w:r w:rsidRPr="0071535D">
              <w:rPr>
                <w:rFonts w:cs="B Nazanin" w:hint="cs"/>
                <w:b/>
                <w:bCs/>
                <w:noProof/>
                <w:color w:val="0D0D0D" w:themeColor="text1" w:themeTint="F2"/>
                <w:sz w:val="28"/>
                <w:rtl/>
                <w:lang w:val="en-GB" w:eastAsia="en-GB"/>
              </w:rPr>
              <w:t>ی</w:t>
            </w:r>
          </w:p>
        </w:tc>
      </w:tr>
      <w:tr w:rsidR="005465AB" w:rsidRPr="00E02E5E" w14:paraId="61088D42" w14:textId="77777777" w:rsidTr="00C6711E">
        <w:trPr>
          <w:trHeight w:val="1120"/>
          <w:jc w:val="center"/>
        </w:trPr>
        <w:tc>
          <w:tcPr>
            <w:tcW w:w="3402" w:type="dxa"/>
            <w:tcBorders>
              <w:bottom w:val="double" w:sz="6" w:space="0" w:color="auto"/>
              <w:right w:val="nil"/>
            </w:tcBorders>
            <w:vAlign w:val="center"/>
          </w:tcPr>
          <w:p w14:paraId="39DE4452" w14:textId="494473F7" w:rsidR="005465AB" w:rsidRDefault="005465AB" w:rsidP="00F26F0A">
            <w:pPr>
              <w:pStyle w:val="NormalWeb"/>
              <w:spacing w:after="0" w:line="360" w:lineRule="exact"/>
              <w:ind w:firstLine="0"/>
              <w:jc w:val="center"/>
              <w:rPr>
                <w:rFonts w:cs="B Nazanin"/>
                <w:b/>
                <w:bCs/>
                <w:noProof/>
                <w:color w:val="0D0D0D" w:themeColor="text1" w:themeTint="F2"/>
                <w:sz w:val="28"/>
                <w:rtl/>
                <w:lang w:val="en-GB" w:eastAsia="en-GB"/>
              </w:rPr>
            </w:pPr>
          </w:p>
          <w:p w14:paraId="6221B221" w14:textId="41BB8F4E"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53756BB7" w14:textId="5AB23727"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01FAADAF" w14:textId="77777777" w:rsidR="00A040AC" w:rsidRPr="00E02E5E"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656494BF" w14:textId="77777777" w:rsidR="005465AB" w:rsidRDefault="005465AB" w:rsidP="00F26F0A">
            <w:pPr>
              <w:pStyle w:val="NormalWeb"/>
              <w:spacing w:after="0" w:line="360" w:lineRule="exact"/>
              <w:ind w:firstLine="0"/>
              <w:jc w:val="center"/>
              <w:rPr>
                <w:rFonts w:cs="B Nazanin"/>
                <w:b/>
                <w:bCs/>
                <w:noProof/>
                <w:color w:val="0D0D0D" w:themeColor="text1" w:themeTint="F2"/>
                <w:sz w:val="28"/>
                <w:rtl/>
                <w:lang w:val="en-GB" w:eastAsia="en-GB"/>
              </w:rPr>
            </w:pPr>
            <w:r w:rsidRPr="00E02E5E">
              <w:rPr>
                <w:rFonts w:cs="B Nazanin" w:hint="cs"/>
                <w:b/>
                <w:bCs/>
                <w:noProof/>
                <w:color w:val="0D0D0D" w:themeColor="text1" w:themeTint="F2"/>
                <w:sz w:val="28"/>
                <w:rtl/>
                <w:lang w:val="en-GB" w:eastAsia="en-GB"/>
              </w:rPr>
              <w:t>امضاء:</w:t>
            </w:r>
          </w:p>
          <w:p w14:paraId="1EEFBF5B" w14:textId="6C53C976" w:rsidR="00A040AC" w:rsidRPr="00E02E5E"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tc>
        <w:tc>
          <w:tcPr>
            <w:tcW w:w="2411" w:type="dxa"/>
            <w:tcBorders>
              <w:top w:val="single" w:sz="4" w:space="0" w:color="auto"/>
              <w:left w:val="nil"/>
              <w:bottom w:val="double" w:sz="6" w:space="0" w:color="auto"/>
              <w:right w:val="nil"/>
            </w:tcBorders>
            <w:vAlign w:val="center"/>
          </w:tcPr>
          <w:p w14:paraId="6E8CB70F" w14:textId="22D62B62" w:rsidR="005465AB" w:rsidRDefault="005465AB" w:rsidP="00F26F0A">
            <w:pPr>
              <w:pStyle w:val="NormalWeb"/>
              <w:spacing w:after="0" w:line="360" w:lineRule="exact"/>
              <w:ind w:firstLine="0"/>
              <w:jc w:val="center"/>
              <w:rPr>
                <w:rFonts w:cs="B Nazanin"/>
                <w:b/>
                <w:bCs/>
                <w:noProof/>
                <w:color w:val="0D0D0D" w:themeColor="text1" w:themeTint="F2"/>
                <w:sz w:val="28"/>
                <w:rtl/>
                <w:lang w:val="en-GB" w:eastAsia="en-GB"/>
              </w:rPr>
            </w:pPr>
          </w:p>
          <w:p w14:paraId="0D4B1137" w14:textId="13E030D1"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1ABD807E" w14:textId="63A268A8"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6895ED84" w14:textId="5AC5D4CA"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5F6B1A65" w14:textId="77777777" w:rsidR="005465AB" w:rsidRDefault="0097238E" w:rsidP="00F26F0A">
            <w:pPr>
              <w:pStyle w:val="NormalWeb"/>
              <w:spacing w:after="0" w:line="360" w:lineRule="exact"/>
              <w:ind w:firstLine="0"/>
              <w:jc w:val="center"/>
              <w:rPr>
                <w:rFonts w:cs="B Nazanin"/>
                <w:b/>
                <w:bCs/>
                <w:noProof/>
                <w:color w:val="0D0D0D" w:themeColor="text1" w:themeTint="F2"/>
                <w:sz w:val="28"/>
                <w:rtl/>
                <w:lang w:val="en-GB" w:eastAsia="en-GB"/>
              </w:rPr>
            </w:pPr>
            <w:r w:rsidRPr="00E02E5E">
              <w:rPr>
                <w:rFonts w:cs="B Nazanin" w:hint="cs"/>
                <w:b/>
                <w:bCs/>
                <w:noProof/>
                <w:color w:val="0D0D0D" w:themeColor="text1" w:themeTint="F2"/>
                <w:sz w:val="28"/>
                <w:rtl/>
                <w:lang w:val="en-GB" w:eastAsia="en-GB"/>
              </w:rPr>
              <w:t xml:space="preserve"> </w:t>
            </w:r>
            <w:r w:rsidR="005465AB" w:rsidRPr="00E02E5E">
              <w:rPr>
                <w:rFonts w:cs="B Nazanin" w:hint="cs"/>
                <w:b/>
                <w:bCs/>
                <w:noProof/>
                <w:color w:val="0D0D0D" w:themeColor="text1" w:themeTint="F2"/>
                <w:sz w:val="28"/>
                <w:rtl/>
                <w:lang w:val="en-GB" w:eastAsia="en-GB"/>
              </w:rPr>
              <w:t>امضاء:</w:t>
            </w:r>
          </w:p>
          <w:p w14:paraId="2757B2B6" w14:textId="3B23972B" w:rsidR="00A040AC" w:rsidRPr="00E02E5E"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tc>
        <w:tc>
          <w:tcPr>
            <w:tcW w:w="2976" w:type="dxa"/>
            <w:tcBorders>
              <w:left w:val="nil"/>
              <w:bottom w:val="double" w:sz="6" w:space="0" w:color="auto"/>
            </w:tcBorders>
            <w:vAlign w:val="center"/>
          </w:tcPr>
          <w:p w14:paraId="6A6FB81F" w14:textId="3AB222F8" w:rsidR="005465AB" w:rsidRDefault="005465AB" w:rsidP="00F26F0A">
            <w:pPr>
              <w:pStyle w:val="NormalWeb"/>
              <w:spacing w:after="0" w:line="360" w:lineRule="exact"/>
              <w:ind w:firstLine="0"/>
              <w:jc w:val="center"/>
              <w:rPr>
                <w:rFonts w:cs="B Nazanin"/>
                <w:b/>
                <w:bCs/>
                <w:noProof/>
                <w:color w:val="0D0D0D" w:themeColor="text1" w:themeTint="F2"/>
                <w:sz w:val="28"/>
                <w:rtl/>
                <w:lang w:val="en-GB" w:eastAsia="en-GB"/>
              </w:rPr>
            </w:pPr>
          </w:p>
          <w:p w14:paraId="5EF4461B" w14:textId="5C32549F"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11E5374C" w14:textId="218728CA" w:rsidR="00A040AC"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5934A07A" w14:textId="77777777" w:rsidR="00A040AC" w:rsidRPr="00E02E5E"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p w14:paraId="651CDA11" w14:textId="77777777" w:rsidR="005465AB" w:rsidRDefault="005465AB" w:rsidP="00F26F0A">
            <w:pPr>
              <w:pStyle w:val="NormalWeb"/>
              <w:spacing w:after="0" w:line="360" w:lineRule="exact"/>
              <w:ind w:firstLine="0"/>
              <w:jc w:val="center"/>
              <w:rPr>
                <w:rFonts w:cs="B Nazanin"/>
                <w:b/>
                <w:bCs/>
                <w:noProof/>
                <w:color w:val="0D0D0D" w:themeColor="text1" w:themeTint="F2"/>
                <w:sz w:val="28"/>
                <w:rtl/>
                <w:lang w:val="en-GB" w:eastAsia="en-GB"/>
              </w:rPr>
            </w:pPr>
            <w:r w:rsidRPr="00E02E5E">
              <w:rPr>
                <w:rFonts w:cs="B Nazanin" w:hint="cs"/>
                <w:b/>
                <w:bCs/>
                <w:noProof/>
                <w:color w:val="0D0D0D" w:themeColor="text1" w:themeTint="F2"/>
                <w:sz w:val="28"/>
                <w:rtl/>
                <w:lang w:val="en-GB" w:eastAsia="en-GB"/>
              </w:rPr>
              <w:t>امضاء:</w:t>
            </w:r>
          </w:p>
          <w:p w14:paraId="5AF76C74" w14:textId="21661ABF" w:rsidR="00A040AC" w:rsidRPr="00E02E5E" w:rsidRDefault="00A040AC" w:rsidP="00F26F0A">
            <w:pPr>
              <w:pStyle w:val="NormalWeb"/>
              <w:spacing w:after="0" w:line="360" w:lineRule="exact"/>
              <w:ind w:firstLine="0"/>
              <w:jc w:val="center"/>
              <w:rPr>
                <w:rFonts w:cs="B Nazanin"/>
                <w:b/>
                <w:bCs/>
                <w:noProof/>
                <w:color w:val="0D0D0D" w:themeColor="text1" w:themeTint="F2"/>
                <w:sz w:val="28"/>
                <w:rtl/>
                <w:lang w:val="en-GB" w:eastAsia="en-GB"/>
              </w:rPr>
            </w:pPr>
          </w:p>
        </w:tc>
      </w:tr>
    </w:tbl>
    <w:p w14:paraId="20200521" w14:textId="77777777" w:rsidR="0029110F" w:rsidRPr="00E02E5E" w:rsidRDefault="0029110F" w:rsidP="0029110F">
      <w:pPr>
        <w:pStyle w:val="NormalWeb"/>
        <w:spacing w:after="0" w:line="360" w:lineRule="exact"/>
        <w:jc w:val="center"/>
        <w:rPr>
          <w:rFonts w:cs="B Titr"/>
          <w:i/>
          <w:iCs/>
          <w:noProof/>
          <w:color w:val="0D0D0D" w:themeColor="text1" w:themeTint="F2"/>
          <w:sz w:val="28"/>
          <w:rtl/>
          <w:lang w:val="en-GB" w:eastAsia="en-GB"/>
        </w:rPr>
      </w:pPr>
    </w:p>
    <w:p w14:paraId="077188E6" w14:textId="77777777" w:rsidR="0029110F" w:rsidRPr="00E02E5E" w:rsidRDefault="00542EFF" w:rsidP="0029110F">
      <w:pPr>
        <w:pStyle w:val="NormalWeb"/>
        <w:spacing w:after="0" w:line="360" w:lineRule="exact"/>
        <w:jc w:val="center"/>
        <w:rPr>
          <w:rFonts w:cs="B Titr"/>
          <w:i/>
          <w:iCs/>
          <w:noProof/>
          <w:color w:val="0D0D0D" w:themeColor="text1" w:themeTint="F2"/>
          <w:sz w:val="28"/>
          <w:rtl/>
          <w:lang w:val="en-GB" w:eastAsia="en-GB"/>
        </w:rPr>
      </w:pPr>
      <w:hyperlink r:id="rId10" w:history="1">
        <w:r w:rsidR="0029110F" w:rsidRPr="00E02E5E">
          <w:rPr>
            <w:rStyle w:val="Hyperlink"/>
            <w:rFonts w:cs="B Titr"/>
            <w:i/>
            <w:iCs/>
            <w:noProof/>
            <w:color w:val="0D0D0D" w:themeColor="text1" w:themeTint="F2"/>
            <w:sz w:val="28"/>
            <w:lang w:val="en-GB" w:eastAsia="en-GB"/>
          </w:rPr>
          <w:t>http://www.tavanir.org.ir/dm/dmnezarat/</w:t>
        </w:r>
      </w:hyperlink>
    </w:p>
    <w:p w14:paraId="299DA517" w14:textId="77777777" w:rsidR="0029110F" w:rsidRPr="00E02E5E" w:rsidRDefault="0029110F">
      <w:pPr>
        <w:spacing w:after="160" w:line="259" w:lineRule="auto"/>
        <w:jc w:val="left"/>
        <w:rPr>
          <w:rFonts w:eastAsiaTheme="minorHAnsi" w:cs="B Titr"/>
          <w:b/>
          <w:bCs/>
          <w:noProof/>
          <w:color w:val="0D0D0D" w:themeColor="text1" w:themeTint="F2"/>
          <w:sz w:val="28"/>
          <w:lang w:val="en-GB" w:eastAsia="en-GB" w:bidi="ar-SA"/>
        </w:rPr>
        <w:sectPr w:rsidR="0029110F" w:rsidRPr="00E02E5E" w:rsidSect="003A05D4">
          <w:headerReference w:type="default" r:id="rId11"/>
          <w:footerReference w:type="default" r:id="rId12"/>
          <w:footerReference w:type="first" r:id="rId13"/>
          <w:pgSz w:w="11906" w:h="16838" w:code="9"/>
          <w:pgMar w:top="1843" w:right="1440" w:bottom="1440" w:left="1440" w:header="708" w:footer="965" w:gutter="0"/>
          <w:pgNumType w:start="0"/>
          <w:cols w:space="708"/>
          <w:docGrid w:linePitch="360"/>
        </w:sectPr>
      </w:pPr>
    </w:p>
    <w:p w14:paraId="1FD32C6A" w14:textId="77777777" w:rsidR="005465AB" w:rsidRPr="00E02E5E" w:rsidRDefault="005465AB">
      <w:pPr>
        <w:spacing w:after="160" w:line="259" w:lineRule="auto"/>
        <w:jc w:val="left"/>
        <w:rPr>
          <w:rFonts w:eastAsiaTheme="minorHAnsi" w:cs="B Titr"/>
          <w:b/>
          <w:bCs/>
          <w:noProof/>
          <w:color w:val="0D0D0D" w:themeColor="text1" w:themeTint="F2"/>
          <w:sz w:val="28"/>
          <w:rtl/>
          <w:lang w:val="en-GB" w:eastAsia="en-GB" w:bidi="ar-SA"/>
        </w:rPr>
      </w:pPr>
    </w:p>
    <w:p w14:paraId="035B95CF" w14:textId="334FDEC4" w:rsidR="00F3134B" w:rsidRPr="00E02E5E" w:rsidRDefault="00F3134B" w:rsidP="00787347">
      <w:pPr>
        <w:pStyle w:val="NormalWeb"/>
        <w:spacing w:after="0" w:line="360" w:lineRule="exact"/>
        <w:jc w:val="center"/>
        <w:rPr>
          <w:rFonts w:cs="B Titr"/>
          <w:b/>
          <w:bCs/>
          <w:noProof/>
          <w:color w:val="0D0D0D" w:themeColor="text1" w:themeTint="F2"/>
          <w:sz w:val="28"/>
          <w:rtl/>
          <w:lang w:val="en-GB" w:eastAsia="en-GB"/>
        </w:rPr>
      </w:pPr>
      <w:bookmarkStart w:id="1" w:name="فهرست"/>
      <w:r w:rsidRPr="00E02E5E">
        <w:rPr>
          <w:rFonts w:cs="B Titr" w:hint="cs"/>
          <w:b/>
          <w:bCs/>
          <w:noProof/>
          <w:color w:val="0D0D0D" w:themeColor="text1" w:themeTint="F2"/>
          <w:sz w:val="28"/>
          <w:rtl/>
          <w:lang w:val="en-GB" w:eastAsia="en-GB"/>
        </w:rPr>
        <w:t>فهرست</w:t>
      </w:r>
      <w:bookmarkEnd w:id="1"/>
      <w:r w:rsidRPr="00E02E5E">
        <w:rPr>
          <w:rFonts w:cs="B Titr" w:hint="cs"/>
          <w:b/>
          <w:bCs/>
          <w:noProof/>
          <w:color w:val="0D0D0D" w:themeColor="text1" w:themeTint="F2"/>
          <w:sz w:val="28"/>
          <w:rtl/>
          <w:lang w:val="en-GB" w:eastAsia="en-GB"/>
        </w:rPr>
        <w:t xml:space="preserve"> مطالب</w:t>
      </w:r>
      <w:r w:rsidR="0097238E" w:rsidRPr="00E02E5E">
        <w:rPr>
          <w:rFonts w:cs="B Titr" w:hint="cs"/>
          <w:b/>
          <w:bCs/>
          <w:noProof/>
          <w:color w:val="0D0D0D" w:themeColor="text1" w:themeTint="F2"/>
          <w:sz w:val="28"/>
          <w:rtl/>
          <w:lang w:val="en-GB" w:eastAsia="en-GB"/>
        </w:rPr>
        <w:t xml:space="preserve"> </w:t>
      </w:r>
    </w:p>
    <w:p w14:paraId="6B8EDB9F" w14:textId="77777777" w:rsidR="00F3134B" w:rsidRPr="00E02E5E" w:rsidRDefault="00F3134B" w:rsidP="00737D25">
      <w:pPr>
        <w:pStyle w:val="NormalWeb"/>
        <w:spacing w:after="0" w:line="360" w:lineRule="exact"/>
        <w:ind w:left="26" w:firstLine="0"/>
        <w:rPr>
          <w:rFonts w:cs="B Titr"/>
          <w:b/>
          <w:bCs/>
          <w:noProof/>
          <w:color w:val="0D0D0D" w:themeColor="text1" w:themeTint="F2"/>
          <w:sz w:val="28"/>
          <w:u w:val="single"/>
          <w:rtl/>
          <w:lang w:val="en-GB" w:eastAsia="en-GB"/>
        </w:rPr>
      </w:pPr>
      <w:r w:rsidRPr="00E02E5E">
        <w:rPr>
          <w:rFonts w:cs="B Titr" w:hint="cs"/>
          <w:b/>
          <w:bCs/>
          <w:noProof/>
          <w:color w:val="0D0D0D" w:themeColor="text1" w:themeTint="F2"/>
          <w:sz w:val="28"/>
          <w:rtl/>
          <w:lang w:val="en-GB" w:eastAsia="en-GB"/>
        </w:rPr>
        <w:t>عنوان</w:t>
      </w:r>
      <w:r w:rsidR="00737D25" w:rsidRPr="00E02E5E">
        <w:rPr>
          <w:rFonts w:cs="B Titr" w:hint="cs"/>
          <w:b/>
          <w:bCs/>
          <w:noProof/>
          <w:color w:val="0D0D0D" w:themeColor="text1" w:themeTint="F2"/>
          <w:sz w:val="28"/>
          <w:u w:val="single"/>
          <w:rtl/>
          <w:lang w:val="en-GB" w:eastAsia="en-GB"/>
        </w:rPr>
        <w:t xml:space="preserve">     </w:t>
      </w:r>
      <w:r w:rsidRPr="00E02E5E">
        <w:rPr>
          <w:rFonts w:cs="B Titr" w:hint="cs"/>
          <w:b/>
          <w:bCs/>
          <w:noProof/>
          <w:color w:val="0D0D0D" w:themeColor="text1" w:themeTint="F2"/>
          <w:sz w:val="28"/>
          <w:u w:val="single"/>
          <w:rtl/>
          <w:lang w:val="en-GB" w:eastAsia="en-GB"/>
        </w:rPr>
        <w:t xml:space="preserve">                                                                                                                                        </w:t>
      </w:r>
      <w:r w:rsidRPr="00E02E5E">
        <w:rPr>
          <w:rFonts w:cs="B Titr" w:hint="cs"/>
          <w:b/>
          <w:bCs/>
          <w:noProof/>
          <w:color w:val="0D0D0D" w:themeColor="text1" w:themeTint="F2"/>
          <w:sz w:val="28"/>
          <w:rtl/>
          <w:lang w:val="en-GB" w:eastAsia="en-GB"/>
        </w:rPr>
        <w:t>صفحه</w:t>
      </w:r>
    </w:p>
    <w:sdt>
      <w:sdtPr>
        <w:rPr>
          <w:rFonts w:cs="B Lotus"/>
          <w:b w:val="0"/>
          <w:bCs w:val="0"/>
          <w:color w:val="0D0D0D" w:themeColor="text1" w:themeTint="F2"/>
          <w:kern w:val="0"/>
          <w:sz w:val="28"/>
          <w:rtl/>
          <w:lang w:bidi="fa-IR"/>
        </w:rPr>
        <w:id w:val="-604576004"/>
        <w:docPartObj>
          <w:docPartGallery w:val="Table of Contents"/>
          <w:docPartUnique/>
        </w:docPartObj>
      </w:sdtPr>
      <w:sdtEndPr>
        <w:rPr>
          <w:noProof/>
        </w:rPr>
      </w:sdtEndPr>
      <w:sdtContent>
        <w:p w14:paraId="3BEBEFDD" w14:textId="0378B227" w:rsidR="00181A3E" w:rsidRPr="00E02E5E" w:rsidRDefault="00181A3E" w:rsidP="009D2FE8">
          <w:pPr>
            <w:pStyle w:val="TOCHeading"/>
            <w:numPr>
              <w:ilvl w:val="0"/>
              <w:numId w:val="0"/>
            </w:numPr>
            <w:ind w:left="360" w:hanging="360"/>
            <w:jc w:val="both"/>
            <w:rPr>
              <w:rFonts w:cs="B Lotus"/>
              <w:color w:val="0D0D0D" w:themeColor="text1" w:themeTint="F2"/>
              <w:sz w:val="28"/>
            </w:rPr>
          </w:pPr>
        </w:p>
        <w:p w14:paraId="67FDF7F0" w14:textId="66038BA5" w:rsidR="00EF0FC2" w:rsidRPr="00E02E5E" w:rsidRDefault="00181A3E" w:rsidP="009D2FE8">
          <w:pPr>
            <w:pStyle w:val="TOC1"/>
            <w:spacing w:after="0"/>
            <w:rPr>
              <w:rFonts w:asciiTheme="minorHAnsi" w:eastAsiaTheme="minorEastAsia" w:hAnsiTheme="minorHAnsi"/>
              <w:noProof/>
              <w:sz w:val="28"/>
              <w:lang w:bidi="ar-SA"/>
            </w:rPr>
          </w:pPr>
          <w:r w:rsidRPr="00E02E5E">
            <w:rPr>
              <w:b/>
              <w:bCs/>
              <w:sz w:val="28"/>
            </w:rPr>
            <w:fldChar w:fldCharType="begin"/>
          </w:r>
          <w:r w:rsidRPr="00E02E5E">
            <w:rPr>
              <w:b/>
              <w:bCs/>
              <w:sz w:val="28"/>
            </w:rPr>
            <w:instrText xml:space="preserve"> TOC \o "1-3" \h \z \u </w:instrText>
          </w:r>
          <w:r w:rsidRPr="00E02E5E">
            <w:rPr>
              <w:b/>
              <w:bCs/>
              <w:sz w:val="28"/>
            </w:rPr>
            <w:fldChar w:fldCharType="separate"/>
          </w:r>
          <w:hyperlink w:anchor="_Toc182644163" w:history="1">
            <w:r w:rsidR="00EF0FC2" w:rsidRPr="00E02E5E">
              <w:rPr>
                <w:rStyle w:val="Hyperlink"/>
                <w:rFonts w:eastAsiaTheme="majorEastAsia"/>
                <w:noProof/>
                <w:color w:val="0D0D0D" w:themeColor="text1" w:themeTint="F2"/>
                <w:sz w:val="28"/>
                <w:rtl/>
              </w:rPr>
              <w:t xml:space="preserve">1- </w:t>
            </w:r>
            <w:r w:rsidR="00EF0FC2" w:rsidRPr="00E02E5E">
              <w:rPr>
                <w:rStyle w:val="Hyperlink"/>
                <w:rFonts w:eastAsiaTheme="majorEastAsia" w:hint="eastAsia"/>
                <w:noProof/>
                <w:color w:val="0D0D0D" w:themeColor="text1" w:themeTint="F2"/>
                <w:sz w:val="28"/>
                <w:rtl/>
              </w:rPr>
              <w:t>پيشگفتار</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_Toc182644163 \h </w:instrText>
            </w:r>
            <w:r w:rsidR="00EF0FC2" w:rsidRPr="00E02E5E">
              <w:rPr>
                <w:noProof/>
                <w:webHidden/>
                <w:sz w:val="28"/>
              </w:rPr>
            </w:r>
            <w:r w:rsidR="00EF0FC2" w:rsidRPr="00E02E5E">
              <w:rPr>
                <w:noProof/>
                <w:webHidden/>
                <w:sz w:val="28"/>
              </w:rPr>
              <w:fldChar w:fldCharType="separate"/>
            </w:r>
            <w:r w:rsidR="00A42C74">
              <w:rPr>
                <w:noProof/>
                <w:webHidden/>
                <w:sz w:val="28"/>
                <w:rtl/>
              </w:rPr>
              <w:t>1</w:t>
            </w:r>
            <w:r w:rsidR="00EF0FC2" w:rsidRPr="00E02E5E">
              <w:rPr>
                <w:noProof/>
                <w:webHidden/>
                <w:sz w:val="28"/>
              </w:rPr>
              <w:fldChar w:fldCharType="end"/>
            </w:r>
          </w:hyperlink>
        </w:p>
        <w:p w14:paraId="151D9ACA" w14:textId="7888E1E0" w:rsidR="00EF0FC2" w:rsidRPr="00E02E5E" w:rsidRDefault="00542EFF" w:rsidP="009D2FE8">
          <w:pPr>
            <w:pStyle w:val="TOC1"/>
            <w:spacing w:after="0"/>
            <w:rPr>
              <w:rFonts w:asciiTheme="minorHAnsi" w:eastAsiaTheme="minorEastAsia" w:hAnsiTheme="minorHAnsi"/>
              <w:noProof/>
              <w:sz w:val="28"/>
              <w:lang w:bidi="ar-SA"/>
            </w:rPr>
          </w:pPr>
          <w:hyperlink w:anchor="_Toc182644164" w:history="1">
            <w:r w:rsidR="00EF0FC2" w:rsidRPr="00E02E5E">
              <w:rPr>
                <w:rStyle w:val="Hyperlink"/>
                <w:rFonts w:eastAsiaTheme="majorEastAsia"/>
                <w:noProof/>
                <w:color w:val="0D0D0D" w:themeColor="text1" w:themeTint="F2"/>
                <w:sz w:val="28"/>
                <w:rtl/>
              </w:rPr>
              <w:t xml:space="preserve">2- </w:t>
            </w:r>
            <w:r w:rsidR="00EF0FC2" w:rsidRPr="00E02E5E">
              <w:rPr>
                <w:rStyle w:val="Hyperlink"/>
                <w:rFonts w:eastAsiaTheme="majorEastAsia" w:hint="eastAsia"/>
                <w:noProof/>
                <w:color w:val="0D0D0D" w:themeColor="text1" w:themeTint="F2"/>
                <w:sz w:val="28"/>
                <w:rtl/>
              </w:rPr>
              <w:t>مقدمه</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_Toc182644164 \h </w:instrText>
            </w:r>
            <w:r w:rsidR="00EF0FC2" w:rsidRPr="00E02E5E">
              <w:rPr>
                <w:noProof/>
                <w:webHidden/>
                <w:sz w:val="28"/>
              </w:rPr>
            </w:r>
            <w:r w:rsidR="00EF0FC2" w:rsidRPr="00E02E5E">
              <w:rPr>
                <w:noProof/>
                <w:webHidden/>
                <w:sz w:val="28"/>
              </w:rPr>
              <w:fldChar w:fldCharType="separate"/>
            </w:r>
            <w:r w:rsidR="00A42C74">
              <w:rPr>
                <w:noProof/>
                <w:webHidden/>
                <w:sz w:val="28"/>
                <w:rtl/>
              </w:rPr>
              <w:t>1</w:t>
            </w:r>
            <w:r w:rsidR="00EF0FC2" w:rsidRPr="00E02E5E">
              <w:rPr>
                <w:noProof/>
                <w:webHidden/>
                <w:sz w:val="28"/>
              </w:rPr>
              <w:fldChar w:fldCharType="end"/>
            </w:r>
          </w:hyperlink>
        </w:p>
        <w:p w14:paraId="2BC800BD" w14:textId="71CDDC1A" w:rsidR="00EF0FC2" w:rsidRPr="00E02E5E" w:rsidRDefault="00542EFF" w:rsidP="009D2FE8">
          <w:pPr>
            <w:pStyle w:val="TOC1"/>
            <w:spacing w:after="0"/>
            <w:rPr>
              <w:rFonts w:asciiTheme="minorHAnsi" w:eastAsiaTheme="minorEastAsia" w:hAnsiTheme="minorHAnsi"/>
              <w:noProof/>
              <w:sz w:val="28"/>
              <w:lang w:bidi="ar-SA"/>
            </w:rPr>
          </w:pPr>
          <w:hyperlink w:anchor="_Toc182644165" w:history="1">
            <w:r w:rsidR="00EF0FC2" w:rsidRPr="00E02E5E">
              <w:rPr>
                <w:rStyle w:val="Hyperlink"/>
                <w:rFonts w:eastAsiaTheme="majorEastAsia"/>
                <w:noProof/>
                <w:color w:val="0D0D0D" w:themeColor="text1" w:themeTint="F2"/>
                <w:sz w:val="28"/>
                <w:rtl/>
              </w:rPr>
              <w:t xml:space="preserve">3- </w:t>
            </w:r>
            <w:r w:rsidR="00EF0FC2" w:rsidRPr="00E02E5E">
              <w:rPr>
                <w:rStyle w:val="Hyperlink"/>
                <w:rFonts w:eastAsiaTheme="majorEastAsia" w:hint="eastAsia"/>
                <w:noProof/>
                <w:color w:val="0D0D0D" w:themeColor="text1" w:themeTint="F2"/>
                <w:sz w:val="28"/>
                <w:rtl/>
              </w:rPr>
              <w:t>اهداف</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و</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دامنه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کاربرد</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_Toc182644165 \h </w:instrText>
            </w:r>
            <w:r w:rsidR="00EF0FC2" w:rsidRPr="00E02E5E">
              <w:rPr>
                <w:noProof/>
                <w:webHidden/>
                <w:sz w:val="28"/>
              </w:rPr>
            </w:r>
            <w:r w:rsidR="00EF0FC2" w:rsidRPr="00E02E5E">
              <w:rPr>
                <w:noProof/>
                <w:webHidden/>
                <w:sz w:val="28"/>
              </w:rPr>
              <w:fldChar w:fldCharType="separate"/>
            </w:r>
            <w:r w:rsidR="00A42C74">
              <w:rPr>
                <w:noProof/>
                <w:webHidden/>
                <w:sz w:val="28"/>
                <w:rtl/>
              </w:rPr>
              <w:t>2</w:t>
            </w:r>
            <w:r w:rsidR="00EF0FC2" w:rsidRPr="00E02E5E">
              <w:rPr>
                <w:noProof/>
                <w:webHidden/>
                <w:sz w:val="28"/>
              </w:rPr>
              <w:fldChar w:fldCharType="end"/>
            </w:r>
          </w:hyperlink>
        </w:p>
        <w:p w14:paraId="32D125D5" w14:textId="6CF2B803" w:rsidR="00EF0FC2" w:rsidRPr="00E02E5E" w:rsidRDefault="00542EFF" w:rsidP="009D2FE8">
          <w:pPr>
            <w:pStyle w:val="TOC1"/>
            <w:spacing w:after="0"/>
            <w:rPr>
              <w:rFonts w:asciiTheme="minorHAnsi" w:eastAsiaTheme="minorEastAsia" w:hAnsiTheme="minorHAnsi"/>
              <w:noProof/>
              <w:sz w:val="28"/>
              <w:lang w:bidi="ar-SA"/>
            </w:rPr>
          </w:pPr>
          <w:hyperlink w:anchor="_Toc182644166" w:history="1">
            <w:r w:rsidR="00EF0FC2" w:rsidRPr="00E02E5E">
              <w:rPr>
                <w:rStyle w:val="Hyperlink"/>
                <w:rFonts w:eastAsiaTheme="majorEastAsia"/>
                <w:noProof/>
                <w:color w:val="0D0D0D" w:themeColor="text1" w:themeTint="F2"/>
                <w:sz w:val="28"/>
                <w:rtl/>
              </w:rPr>
              <w:t xml:space="preserve">4- </w:t>
            </w:r>
            <w:r w:rsidR="00EF0FC2" w:rsidRPr="00E02E5E">
              <w:rPr>
                <w:rStyle w:val="Hyperlink"/>
                <w:rFonts w:eastAsiaTheme="majorEastAsia" w:hint="eastAsia"/>
                <w:noProof/>
                <w:color w:val="0D0D0D" w:themeColor="text1" w:themeTint="F2"/>
                <w:sz w:val="28"/>
                <w:rtl/>
              </w:rPr>
              <w:t>محدوده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اجرا</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_Toc182644166 \h </w:instrText>
            </w:r>
            <w:r w:rsidR="00EF0FC2" w:rsidRPr="00E02E5E">
              <w:rPr>
                <w:noProof/>
                <w:webHidden/>
                <w:sz w:val="28"/>
              </w:rPr>
            </w:r>
            <w:r w:rsidR="00EF0FC2" w:rsidRPr="00E02E5E">
              <w:rPr>
                <w:noProof/>
                <w:webHidden/>
                <w:sz w:val="28"/>
              </w:rPr>
              <w:fldChar w:fldCharType="separate"/>
            </w:r>
            <w:r w:rsidR="00A42C74">
              <w:rPr>
                <w:noProof/>
                <w:webHidden/>
                <w:sz w:val="28"/>
                <w:rtl/>
              </w:rPr>
              <w:t>2</w:t>
            </w:r>
            <w:r w:rsidR="00EF0FC2" w:rsidRPr="00E02E5E">
              <w:rPr>
                <w:noProof/>
                <w:webHidden/>
                <w:sz w:val="28"/>
              </w:rPr>
              <w:fldChar w:fldCharType="end"/>
            </w:r>
          </w:hyperlink>
        </w:p>
        <w:p w14:paraId="1CA527AF" w14:textId="6F441E50" w:rsidR="00EF0FC2" w:rsidRPr="00E02E5E" w:rsidRDefault="00542EFF" w:rsidP="009D2FE8">
          <w:pPr>
            <w:pStyle w:val="TOC1"/>
            <w:spacing w:after="0"/>
            <w:rPr>
              <w:rFonts w:asciiTheme="minorHAnsi" w:eastAsiaTheme="minorEastAsia" w:hAnsiTheme="minorHAnsi"/>
              <w:noProof/>
              <w:sz w:val="28"/>
              <w:lang w:bidi="ar-SA"/>
            </w:rPr>
          </w:pPr>
          <w:hyperlink w:anchor="_Toc182644167" w:history="1">
            <w:r w:rsidR="00EF0FC2" w:rsidRPr="00E02E5E">
              <w:rPr>
                <w:rStyle w:val="Hyperlink"/>
                <w:rFonts w:eastAsiaTheme="majorEastAsia"/>
                <w:noProof/>
                <w:color w:val="0D0D0D" w:themeColor="text1" w:themeTint="F2"/>
                <w:sz w:val="28"/>
                <w:rtl/>
              </w:rPr>
              <w:t xml:space="preserve">5- </w:t>
            </w:r>
            <w:r w:rsidR="00EF0FC2" w:rsidRPr="00E02E5E">
              <w:rPr>
                <w:rStyle w:val="Hyperlink"/>
                <w:rFonts w:eastAsiaTheme="majorEastAsia" w:hint="eastAsia"/>
                <w:noProof/>
                <w:color w:val="0D0D0D" w:themeColor="text1" w:themeTint="F2"/>
                <w:sz w:val="28"/>
                <w:rtl/>
              </w:rPr>
              <w:t>مسئول</w:t>
            </w:r>
            <w:r w:rsidR="00EF0FC2" w:rsidRPr="00E02E5E">
              <w:rPr>
                <w:rStyle w:val="Hyperlink"/>
                <w:rFonts w:eastAsiaTheme="majorEastAsia" w:hint="cs"/>
                <w:noProof/>
                <w:color w:val="0D0D0D" w:themeColor="text1" w:themeTint="F2"/>
                <w:sz w:val="28"/>
                <w:rtl/>
              </w:rPr>
              <w:t>ی</w:t>
            </w:r>
            <w:r w:rsidR="00EF0FC2" w:rsidRPr="00E02E5E">
              <w:rPr>
                <w:rStyle w:val="Hyperlink"/>
                <w:rFonts w:eastAsiaTheme="majorEastAsia" w:hint="eastAsia"/>
                <w:noProof/>
                <w:color w:val="0D0D0D" w:themeColor="text1" w:themeTint="F2"/>
                <w:sz w:val="28"/>
                <w:rtl/>
              </w:rPr>
              <w:t>ت</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نظارت</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و</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اجرا</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_Toc182644167 \h </w:instrText>
            </w:r>
            <w:r w:rsidR="00EF0FC2" w:rsidRPr="00E02E5E">
              <w:rPr>
                <w:noProof/>
                <w:webHidden/>
                <w:sz w:val="28"/>
              </w:rPr>
            </w:r>
            <w:r w:rsidR="00EF0FC2" w:rsidRPr="00E02E5E">
              <w:rPr>
                <w:noProof/>
                <w:webHidden/>
                <w:sz w:val="28"/>
              </w:rPr>
              <w:fldChar w:fldCharType="separate"/>
            </w:r>
            <w:r w:rsidR="00A42C74">
              <w:rPr>
                <w:noProof/>
                <w:webHidden/>
                <w:sz w:val="28"/>
                <w:rtl/>
              </w:rPr>
              <w:t>3</w:t>
            </w:r>
            <w:r w:rsidR="00EF0FC2" w:rsidRPr="00E02E5E">
              <w:rPr>
                <w:noProof/>
                <w:webHidden/>
                <w:sz w:val="28"/>
              </w:rPr>
              <w:fldChar w:fldCharType="end"/>
            </w:r>
          </w:hyperlink>
        </w:p>
        <w:p w14:paraId="06F02D1C" w14:textId="2EEAB597" w:rsidR="00EF0FC2" w:rsidRPr="00E02E5E" w:rsidRDefault="00542EFF" w:rsidP="009D2FE8">
          <w:pPr>
            <w:pStyle w:val="TOC1"/>
            <w:spacing w:after="0"/>
            <w:rPr>
              <w:rFonts w:asciiTheme="minorHAnsi" w:eastAsiaTheme="minorEastAsia" w:hAnsiTheme="minorHAnsi"/>
              <w:noProof/>
              <w:sz w:val="28"/>
              <w:lang w:bidi="ar-SA"/>
            </w:rPr>
          </w:pPr>
          <w:hyperlink w:anchor="_Toc182644168" w:history="1">
            <w:r w:rsidR="00EF0FC2" w:rsidRPr="00E02E5E">
              <w:rPr>
                <w:rStyle w:val="Hyperlink"/>
                <w:rFonts w:eastAsiaTheme="majorEastAsia"/>
                <w:noProof/>
                <w:color w:val="0D0D0D" w:themeColor="text1" w:themeTint="F2"/>
                <w:sz w:val="28"/>
                <w:rtl/>
              </w:rPr>
              <w:t xml:space="preserve">6- </w:t>
            </w:r>
            <w:r w:rsidR="00EF0FC2" w:rsidRPr="00E02E5E">
              <w:rPr>
                <w:rStyle w:val="Hyperlink"/>
                <w:rFonts w:eastAsiaTheme="majorEastAsia" w:hint="eastAsia"/>
                <w:noProof/>
                <w:color w:val="0D0D0D" w:themeColor="text1" w:themeTint="F2"/>
                <w:sz w:val="28"/>
                <w:rtl/>
              </w:rPr>
              <w:t>تعار</w:t>
            </w:r>
            <w:r w:rsidR="00EF0FC2" w:rsidRPr="00E02E5E">
              <w:rPr>
                <w:rStyle w:val="Hyperlink"/>
                <w:rFonts w:eastAsiaTheme="majorEastAsia" w:hint="cs"/>
                <w:noProof/>
                <w:color w:val="0D0D0D" w:themeColor="text1" w:themeTint="F2"/>
                <w:sz w:val="28"/>
                <w:rtl/>
              </w:rPr>
              <w:t>ی</w:t>
            </w:r>
            <w:r w:rsidR="00EF0FC2" w:rsidRPr="00E02E5E">
              <w:rPr>
                <w:rStyle w:val="Hyperlink"/>
                <w:rFonts w:eastAsiaTheme="majorEastAsia" w:hint="eastAsia"/>
                <w:noProof/>
                <w:color w:val="0D0D0D" w:themeColor="text1" w:themeTint="F2"/>
                <w:sz w:val="28"/>
                <w:rtl/>
              </w:rPr>
              <w:t>ف</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_Toc182644168 \h </w:instrText>
            </w:r>
            <w:r w:rsidR="00EF0FC2" w:rsidRPr="00E02E5E">
              <w:rPr>
                <w:noProof/>
                <w:webHidden/>
                <w:sz w:val="28"/>
              </w:rPr>
            </w:r>
            <w:r w:rsidR="00EF0FC2" w:rsidRPr="00E02E5E">
              <w:rPr>
                <w:noProof/>
                <w:webHidden/>
                <w:sz w:val="28"/>
              </w:rPr>
              <w:fldChar w:fldCharType="separate"/>
            </w:r>
            <w:r w:rsidR="00A42C74">
              <w:rPr>
                <w:noProof/>
                <w:webHidden/>
                <w:sz w:val="28"/>
                <w:rtl/>
              </w:rPr>
              <w:t>3</w:t>
            </w:r>
            <w:r w:rsidR="00EF0FC2" w:rsidRPr="00E02E5E">
              <w:rPr>
                <w:noProof/>
                <w:webHidden/>
                <w:sz w:val="28"/>
              </w:rPr>
              <w:fldChar w:fldCharType="end"/>
            </w:r>
          </w:hyperlink>
        </w:p>
        <w:p w14:paraId="46FF380E" w14:textId="621EA3B5" w:rsidR="00EF0FC2" w:rsidRPr="00E02E5E" w:rsidRDefault="00542EFF" w:rsidP="009D2FE8">
          <w:pPr>
            <w:pStyle w:val="TOC1"/>
            <w:spacing w:after="0"/>
            <w:rPr>
              <w:rFonts w:asciiTheme="minorHAnsi" w:eastAsiaTheme="minorEastAsia" w:hAnsiTheme="minorHAnsi"/>
              <w:noProof/>
              <w:sz w:val="28"/>
              <w:lang w:bidi="ar-SA"/>
            </w:rPr>
          </w:pPr>
          <w:hyperlink w:anchor="_Toc182644169" w:history="1">
            <w:r w:rsidR="00EF0FC2" w:rsidRPr="00E02E5E">
              <w:rPr>
                <w:rStyle w:val="Hyperlink"/>
                <w:rFonts w:asciiTheme="majorBidi" w:eastAsiaTheme="majorEastAsia" w:hAnsiTheme="majorBidi"/>
                <w:i/>
                <w:noProof/>
                <w:color w:val="0D0D0D" w:themeColor="text1" w:themeTint="F2"/>
                <w:sz w:val="28"/>
                <w:rtl/>
              </w:rPr>
              <w:t xml:space="preserve">7- </w:t>
            </w:r>
            <w:r w:rsidR="00EF0FC2" w:rsidRPr="00E02E5E">
              <w:rPr>
                <w:rStyle w:val="Hyperlink"/>
                <w:rFonts w:asciiTheme="majorBidi" w:eastAsiaTheme="majorEastAsia" w:hAnsiTheme="majorBidi" w:hint="eastAsia"/>
                <w:i/>
                <w:noProof/>
                <w:color w:val="0D0D0D" w:themeColor="text1" w:themeTint="F2"/>
                <w:sz w:val="28"/>
                <w:rtl/>
              </w:rPr>
              <w:t>نقشه‌راه</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انجام</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مطالعات</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برنامه‌ر</w:t>
            </w:r>
            <w:r w:rsidR="00EF0FC2" w:rsidRPr="00E02E5E">
              <w:rPr>
                <w:rStyle w:val="Hyperlink"/>
                <w:rFonts w:asciiTheme="majorBidi" w:eastAsiaTheme="majorEastAsia" w:hAnsiTheme="majorBidi" w:hint="cs"/>
                <w:i/>
                <w:noProof/>
                <w:color w:val="0D0D0D" w:themeColor="text1" w:themeTint="F2"/>
                <w:sz w:val="28"/>
                <w:rtl/>
              </w:rPr>
              <w:t>ی</w:t>
            </w:r>
            <w:r w:rsidR="00EF0FC2" w:rsidRPr="00E02E5E">
              <w:rPr>
                <w:rStyle w:val="Hyperlink"/>
                <w:rFonts w:asciiTheme="majorBidi" w:eastAsiaTheme="majorEastAsia" w:hAnsiTheme="majorBidi" w:hint="eastAsia"/>
                <w:i/>
                <w:noProof/>
                <w:color w:val="0D0D0D" w:themeColor="text1" w:themeTint="F2"/>
                <w:sz w:val="28"/>
                <w:rtl/>
              </w:rPr>
              <w:t>ز</w:t>
            </w:r>
            <w:r w:rsidR="00EF0FC2" w:rsidRPr="00E02E5E">
              <w:rPr>
                <w:rStyle w:val="Hyperlink"/>
                <w:rFonts w:asciiTheme="majorBidi" w:eastAsiaTheme="majorEastAsia" w:hAnsiTheme="majorBidi" w:hint="cs"/>
                <w:i/>
                <w:noProof/>
                <w:color w:val="0D0D0D" w:themeColor="text1" w:themeTint="F2"/>
                <w:sz w:val="28"/>
                <w:rtl/>
              </w:rPr>
              <w:t>ی</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جامع</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توسعه</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شبکه</w:t>
            </w:r>
            <w:r w:rsidR="00EF0FC2" w:rsidRPr="00E02E5E">
              <w:rPr>
                <w:rStyle w:val="Hyperlink"/>
                <w:rFonts w:asciiTheme="majorBidi" w:eastAsiaTheme="majorEastAsia" w:hAnsiTheme="majorBidi"/>
                <w:i/>
                <w:noProof/>
                <w:color w:val="0D0D0D" w:themeColor="text1" w:themeTint="F2"/>
                <w:sz w:val="28"/>
                <w:rtl/>
              </w:rPr>
              <w:t xml:space="preserve"> </w:t>
            </w:r>
            <w:r w:rsidR="00EF0FC2" w:rsidRPr="00E02E5E">
              <w:rPr>
                <w:rStyle w:val="Hyperlink"/>
                <w:rFonts w:asciiTheme="majorBidi" w:eastAsiaTheme="majorEastAsia" w:hAnsiTheme="majorBidi" w:hint="eastAsia"/>
                <w:i/>
                <w:noProof/>
                <w:color w:val="0D0D0D" w:themeColor="text1" w:themeTint="F2"/>
                <w:sz w:val="28"/>
                <w:rtl/>
              </w:rPr>
              <w:t>توز</w:t>
            </w:r>
            <w:r w:rsidR="00EF0FC2" w:rsidRPr="00E02E5E">
              <w:rPr>
                <w:rStyle w:val="Hyperlink"/>
                <w:rFonts w:asciiTheme="majorBidi" w:eastAsiaTheme="majorEastAsia" w:hAnsiTheme="majorBidi" w:hint="cs"/>
                <w:i/>
                <w:noProof/>
                <w:color w:val="0D0D0D" w:themeColor="text1" w:themeTint="F2"/>
                <w:sz w:val="28"/>
                <w:rtl/>
              </w:rPr>
              <w:t>ی</w:t>
            </w:r>
            <w:r w:rsidR="00EF0FC2" w:rsidRPr="00E02E5E">
              <w:rPr>
                <w:rStyle w:val="Hyperlink"/>
                <w:rFonts w:asciiTheme="majorBidi" w:eastAsiaTheme="majorEastAsia" w:hAnsiTheme="majorBidi" w:hint="eastAsia"/>
                <w:i/>
                <w:noProof/>
                <w:color w:val="0D0D0D" w:themeColor="text1" w:themeTint="F2"/>
                <w:sz w:val="28"/>
                <w:rtl/>
              </w:rPr>
              <w:t>ع</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_Toc182644169 \h </w:instrText>
            </w:r>
            <w:r w:rsidR="00EF0FC2" w:rsidRPr="00E02E5E">
              <w:rPr>
                <w:noProof/>
                <w:webHidden/>
                <w:sz w:val="28"/>
              </w:rPr>
            </w:r>
            <w:r w:rsidR="00EF0FC2" w:rsidRPr="00E02E5E">
              <w:rPr>
                <w:noProof/>
                <w:webHidden/>
                <w:sz w:val="28"/>
              </w:rPr>
              <w:fldChar w:fldCharType="separate"/>
            </w:r>
            <w:r w:rsidR="00A42C74">
              <w:rPr>
                <w:noProof/>
                <w:webHidden/>
                <w:sz w:val="28"/>
                <w:rtl/>
              </w:rPr>
              <w:t>3</w:t>
            </w:r>
            <w:r w:rsidR="00EF0FC2" w:rsidRPr="00E02E5E">
              <w:rPr>
                <w:noProof/>
                <w:webHidden/>
                <w:sz w:val="28"/>
              </w:rPr>
              <w:fldChar w:fldCharType="end"/>
            </w:r>
          </w:hyperlink>
        </w:p>
        <w:p w14:paraId="4816435B" w14:textId="305122DF"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0" w:history="1">
            <w:r w:rsidR="00EF0FC2" w:rsidRPr="00E02E5E">
              <w:rPr>
                <w:rStyle w:val="Hyperlink"/>
                <w:noProof/>
                <w:color w:val="0D0D0D" w:themeColor="text1" w:themeTint="F2"/>
                <w:sz w:val="28"/>
                <w:rtl/>
              </w:rPr>
              <w:t xml:space="preserve">1-7-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اول</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افت،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بررس</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دسته‌بند</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تع</w:t>
            </w:r>
            <w:r w:rsidR="00EF0FC2" w:rsidRPr="00E02E5E">
              <w:rPr>
                <w:rStyle w:val="Hyperlink"/>
                <w:rFonts w:hint="cs"/>
                <w:noProof/>
                <w:color w:val="0D0D0D" w:themeColor="text1" w:themeTint="F2"/>
                <w:sz w:val="28"/>
                <w:rtl/>
              </w:rPr>
              <w:t>یی</w:t>
            </w:r>
            <w:r w:rsidR="00EF0FC2" w:rsidRPr="00E02E5E">
              <w:rPr>
                <w:rStyle w:val="Hyperlink"/>
                <w:rFonts w:hint="eastAsia"/>
                <w:noProof/>
                <w:color w:val="0D0D0D" w:themeColor="text1" w:themeTint="F2"/>
                <w:sz w:val="28"/>
                <w:rtl/>
              </w:rPr>
              <w:t>ن</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کفا</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و</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اعتبارسنج</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داده‌ها</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و</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اطلاعات</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_Toc182644170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4</w:t>
            </w:r>
            <w:r w:rsidR="00EF0FC2" w:rsidRPr="00E02E5E">
              <w:rPr>
                <w:noProof/>
                <w:webHidden/>
                <w:color w:val="0D0D0D" w:themeColor="text1" w:themeTint="F2"/>
                <w:sz w:val="28"/>
              </w:rPr>
              <w:fldChar w:fldCharType="end"/>
            </w:r>
          </w:hyperlink>
        </w:p>
        <w:p w14:paraId="1922E4D6" w14:textId="09780A30"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2" w:history="1">
            <w:r w:rsidR="00EF0FC2" w:rsidRPr="00E02E5E">
              <w:rPr>
                <w:rStyle w:val="Hyperlink"/>
                <w:noProof/>
                <w:color w:val="0D0D0D" w:themeColor="text1" w:themeTint="F2"/>
                <w:sz w:val="28"/>
                <w:rtl/>
              </w:rPr>
              <w:t xml:space="preserve">2-7-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دوم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مدل</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كردن</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شبكه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موجود</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در</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نرم‌افزار</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مطالعاتي</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_Toc182644172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8</w:t>
            </w:r>
            <w:r w:rsidR="00EF0FC2" w:rsidRPr="00E02E5E">
              <w:rPr>
                <w:noProof/>
                <w:webHidden/>
                <w:color w:val="0D0D0D" w:themeColor="text1" w:themeTint="F2"/>
                <w:sz w:val="28"/>
              </w:rPr>
              <w:fldChar w:fldCharType="end"/>
            </w:r>
          </w:hyperlink>
        </w:p>
        <w:p w14:paraId="6AB192FF" w14:textId="67D86837"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3" w:history="1">
            <w:r w:rsidR="00EF0FC2" w:rsidRPr="00E02E5E">
              <w:rPr>
                <w:rStyle w:val="Hyperlink"/>
                <w:noProof/>
                <w:color w:val="0D0D0D" w:themeColor="text1" w:themeTint="F2"/>
                <w:sz w:val="28"/>
                <w:rtl/>
              </w:rPr>
              <w:t xml:space="preserve">3-7-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سوم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تع</w:t>
            </w:r>
            <w:r w:rsidR="00EF0FC2" w:rsidRPr="00E02E5E">
              <w:rPr>
                <w:rStyle w:val="Hyperlink"/>
                <w:rFonts w:hint="cs"/>
                <w:noProof/>
                <w:color w:val="0D0D0D" w:themeColor="text1" w:themeTint="F2"/>
                <w:sz w:val="28"/>
                <w:rtl/>
              </w:rPr>
              <w:t>یی</w:t>
            </w:r>
            <w:r w:rsidR="00EF0FC2" w:rsidRPr="00E02E5E">
              <w:rPr>
                <w:rStyle w:val="Hyperlink"/>
                <w:rFonts w:hint="eastAsia"/>
                <w:noProof/>
                <w:color w:val="0D0D0D" w:themeColor="text1" w:themeTint="F2"/>
                <w:sz w:val="28"/>
                <w:rtl/>
              </w:rPr>
              <w:t>ن</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چارچوب‌ها</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و</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الزامات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فن</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حاکم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برنامه‌ر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ز</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توسعه‌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شبکه‌ها</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توز</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ع</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_Toc182644173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9</w:t>
            </w:r>
            <w:r w:rsidR="00EF0FC2" w:rsidRPr="00E02E5E">
              <w:rPr>
                <w:noProof/>
                <w:webHidden/>
                <w:color w:val="0D0D0D" w:themeColor="text1" w:themeTint="F2"/>
                <w:sz w:val="28"/>
              </w:rPr>
              <w:fldChar w:fldCharType="end"/>
            </w:r>
          </w:hyperlink>
        </w:p>
        <w:p w14:paraId="396135C0" w14:textId="7C0AA943"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4" w:history="1">
            <w:r w:rsidR="00EF0FC2" w:rsidRPr="00E02E5E">
              <w:rPr>
                <w:rStyle w:val="Hyperlink"/>
                <w:noProof/>
                <w:color w:val="0D0D0D" w:themeColor="text1" w:themeTint="F2"/>
                <w:sz w:val="28"/>
                <w:rtl/>
              </w:rPr>
              <w:t xml:space="preserve">4-7-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چهارم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مدل‌ساز</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و</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برآورد</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بار</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_Toc182644174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12</w:t>
            </w:r>
            <w:r w:rsidR="00EF0FC2" w:rsidRPr="00E02E5E">
              <w:rPr>
                <w:noProof/>
                <w:webHidden/>
                <w:color w:val="0D0D0D" w:themeColor="text1" w:themeTint="F2"/>
                <w:sz w:val="28"/>
              </w:rPr>
              <w:fldChar w:fldCharType="end"/>
            </w:r>
          </w:hyperlink>
        </w:p>
        <w:p w14:paraId="6157DCEA" w14:textId="3A19E27B"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5" w:history="1">
            <w:r w:rsidR="00EF0FC2" w:rsidRPr="00E02E5E">
              <w:rPr>
                <w:rStyle w:val="Hyperlink"/>
                <w:noProof/>
                <w:color w:val="0D0D0D" w:themeColor="text1" w:themeTint="F2"/>
                <w:sz w:val="28"/>
                <w:rtl/>
              </w:rPr>
              <w:t xml:space="preserve">5-7-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پنجم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تعر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ف</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افق‌ها</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زمان</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مطالعات</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_Toc182644175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13</w:t>
            </w:r>
            <w:r w:rsidR="00EF0FC2" w:rsidRPr="00E02E5E">
              <w:rPr>
                <w:noProof/>
                <w:webHidden/>
                <w:color w:val="0D0D0D" w:themeColor="text1" w:themeTint="F2"/>
                <w:sz w:val="28"/>
              </w:rPr>
              <w:fldChar w:fldCharType="end"/>
            </w:r>
          </w:hyperlink>
        </w:p>
        <w:p w14:paraId="02C2F8DE" w14:textId="73DE8EE4"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6" w:history="1">
            <w:r w:rsidR="00EF0FC2" w:rsidRPr="00E02E5E">
              <w:rPr>
                <w:rStyle w:val="Hyperlink"/>
                <w:noProof/>
                <w:color w:val="0D0D0D" w:themeColor="text1" w:themeTint="F2"/>
                <w:sz w:val="28"/>
                <w:rtl/>
              </w:rPr>
              <w:t xml:space="preserve">6-7-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ششم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انجام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مطالعات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شبكه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موجود</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در</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نرم‌افزار</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مطالعاتي</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_Toc182644176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15</w:t>
            </w:r>
            <w:r w:rsidR="00EF0FC2" w:rsidRPr="00E02E5E">
              <w:rPr>
                <w:noProof/>
                <w:webHidden/>
                <w:color w:val="0D0D0D" w:themeColor="text1" w:themeTint="F2"/>
                <w:sz w:val="28"/>
              </w:rPr>
              <w:fldChar w:fldCharType="end"/>
            </w:r>
          </w:hyperlink>
        </w:p>
        <w:p w14:paraId="0CD219CB" w14:textId="33322398"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7" w:history="1">
            <w:r w:rsidR="00EF0FC2" w:rsidRPr="00E02E5E">
              <w:rPr>
                <w:rStyle w:val="Hyperlink"/>
                <w:noProof/>
                <w:color w:val="0D0D0D" w:themeColor="text1" w:themeTint="F2"/>
                <w:sz w:val="28"/>
                <w:rtl/>
              </w:rPr>
              <w:t xml:space="preserve">7-7-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هفتم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برنامه‌ر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ز</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بلندمدت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شبکه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توز</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ع</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_Toc182644177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17</w:t>
            </w:r>
            <w:r w:rsidR="00EF0FC2" w:rsidRPr="00E02E5E">
              <w:rPr>
                <w:noProof/>
                <w:webHidden/>
                <w:color w:val="0D0D0D" w:themeColor="text1" w:themeTint="F2"/>
                <w:sz w:val="28"/>
              </w:rPr>
              <w:fldChar w:fldCharType="end"/>
            </w:r>
          </w:hyperlink>
        </w:p>
        <w:p w14:paraId="73343C9D" w14:textId="0FBCDB6F"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8" w:history="1">
            <w:r w:rsidR="00EF0FC2" w:rsidRPr="00E02E5E">
              <w:rPr>
                <w:rStyle w:val="Hyperlink"/>
                <w:noProof/>
                <w:color w:val="0D0D0D" w:themeColor="text1" w:themeTint="F2"/>
                <w:sz w:val="28"/>
                <w:rtl/>
              </w:rPr>
              <w:t xml:space="preserve">8-7-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هشتم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برنامه‌ر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ز</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ان‌مدت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شبکه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توز</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ع</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_Toc182644178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19</w:t>
            </w:r>
            <w:r w:rsidR="00EF0FC2" w:rsidRPr="00E02E5E">
              <w:rPr>
                <w:noProof/>
                <w:webHidden/>
                <w:color w:val="0D0D0D" w:themeColor="text1" w:themeTint="F2"/>
                <w:sz w:val="28"/>
              </w:rPr>
              <w:fldChar w:fldCharType="end"/>
            </w:r>
          </w:hyperlink>
        </w:p>
        <w:p w14:paraId="360648E4" w14:textId="7C1DCD03"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79" w:history="1">
            <w:r w:rsidR="00EF0FC2" w:rsidRPr="00E02E5E">
              <w:rPr>
                <w:rStyle w:val="Hyperlink"/>
                <w:noProof/>
                <w:color w:val="0D0D0D" w:themeColor="text1" w:themeTint="F2"/>
                <w:sz w:val="28"/>
                <w:rtl/>
              </w:rPr>
              <w:t xml:space="preserve">9-7-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نهم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برنامه‌ر</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ز</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کوتاه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مدت</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شبکه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توز</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ع</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_Toc182644179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20</w:t>
            </w:r>
            <w:r w:rsidR="00EF0FC2" w:rsidRPr="00E02E5E">
              <w:rPr>
                <w:noProof/>
                <w:webHidden/>
                <w:color w:val="0D0D0D" w:themeColor="text1" w:themeTint="F2"/>
                <w:sz w:val="28"/>
              </w:rPr>
              <w:fldChar w:fldCharType="end"/>
            </w:r>
          </w:hyperlink>
        </w:p>
        <w:p w14:paraId="2A2712BE" w14:textId="56C2D46F"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80" w:history="1">
            <w:r w:rsidR="00EF0FC2" w:rsidRPr="00E02E5E">
              <w:rPr>
                <w:rStyle w:val="Hyperlink"/>
                <w:noProof/>
                <w:color w:val="0D0D0D" w:themeColor="text1" w:themeTint="F2"/>
                <w:sz w:val="28"/>
                <w:rtl/>
              </w:rPr>
              <w:t xml:space="preserve">10-7-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دهم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به‌روزرسان</w:t>
            </w:r>
            <w:r w:rsidR="00EF0FC2" w:rsidRPr="00E02E5E">
              <w:rPr>
                <w:rStyle w:val="Hyperlink"/>
                <w:rFonts w:hint="cs"/>
                <w:noProof/>
                <w:color w:val="0D0D0D" w:themeColor="text1" w:themeTint="F2"/>
                <w:sz w:val="28"/>
                <w:rtl/>
              </w:rPr>
              <w:t>ی</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مطالعات</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_Toc182644180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23</w:t>
            </w:r>
            <w:r w:rsidR="00EF0FC2" w:rsidRPr="00E02E5E">
              <w:rPr>
                <w:noProof/>
                <w:webHidden/>
                <w:color w:val="0D0D0D" w:themeColor="text1" w:themeTint="F2"/>
                <w:sz w:val="28"/>
              </w:rPr>
              <w:fldChar w:fldCharType="end"/>
            </w:r>
          </w:hyperlink>
        </w:p>
        <w:p w14:paraId="3806DA8A" w14:textId="79DB1854" w:rsidR="00EF0FC2" w:rsidRPr="00E02E5E" w:rsidRDefault="00542EFF" w:rsidP="009D2FE8">
          <w:pPr>
            <w:pStyle w:val="TOC2"/>
            <w:spacing w:after="0"/>
            <w:rPr>
              <w:rFonts w:asciiTheme="minorHAnsi" w:eastAsiaTheme="minorEastAsia" w:hAnsiTheme="minorHAnsi"/>
              <w:noProof/>
              <w:color w:val="0D0D0D" w:themeColor="text1" w:themeTint="F2"/>
              <w:sz w:val="28"/>
              <w:lang w:bidi="ar-SA"/>
            </w:rPr>
          </w:pPr>
          <w:hyperlink w:anchor="_Toc182644181" w:history="1">
            <w:r w:rsidR="00EF0FC2" w:rsidRPr="00E02E5E">
              <w:rPr>
                <w:rStyle w:val="Hyperlink"/>
                <w:noProof/>
                <w:color w:val="0D0D0D" w:themeColor="text1" w:themeTint="F2"/>
                <w:sz w:val="28"/>
                <w:rtl/>
              </w:rPr>
              <w:t xml:space="preserve">11-7- </w:t>
            </w:r>
            <w:r w:rsidR="00EF0FC2" w:rsidRPr="00E02E5E">
              <w:rPr>
                <w:rStyle w:val="Hyperlink"/>
                <w:rFonts w:hint="eastAsia"/>
                <w:noProof/>
                <w:color w:val="0D0D0D" w:themeColor="text1" w:themeTint="F2"/>
                <w:sz w:val="28"/>
                <w:rtl/>
              </w:rPr>
              <w:t>مرحله</w:t>
            </w:r>
            <w:r w:rsidR="00EF0FC2" w:rsidRPr="00E02E5E">
              <w:rPr>
                <w:rStyle w:val="Hyperlink"/>
                <w:noProof/>
                <w:color w:val="0D0D0D" w:themeColor="text1" w:themeTint="F2"/>
                <w:sz w:val="28"/>
                <w:rtl/>
              </w:rPr>
              <w:t xml:space="preserve"> </w:t>
            </w:r>
            <w:r w:rsidR="00EF0FC2" w:rsidRPr="00E02E5E">
              <w:rPr>
                <w:rStyle w:val="Hyperlink"/>
                <w:rFonts w:hint="cs"/>
                <w:noProof/>
                <w:color w:val="0D0D0D" w:themeColor="text1" w:themeTint="F2"/>
                <w:sz w:val="28"/>
                <w:rtl/>
              </w:rPr>
              <w:t>ی</w:t>
            </w:r>
            <w:r w:rsidR="00EF0FC2" w:rsidRPr="00E02E5E">
              <w:rPr>
                <w:rStyle w:val="Hyperlink"/>
                <w:rFonts w:hint="eastAsia"/>
                <w:noProof/>
                <w:color w:val="0D0D0D" w:themeColor="text1" w:themeTint="F2"/>
                <w:sz w:val="28"/>
                <w:rtl/>
              </w:rPr>
              <w:t>ازدهم</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ارائه</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گزارش‌ها</w:t>
            </w:r>
            <w:r w:rsidR="00EF0FC2" w:rsidRPr="00E02E5E">
              <w:rPr>
                <w:rStyle w:val="Hyperlink"/>
                <w:noProof/>
                <w:color w:val="0D0D0D" w:themeColor="text1" w:themeTint="F2"/>
                <w:sz w:val="28"/>
                <w:rtl/>
              </w:rPr>
              <w:t xml:space="preserve"> </w:t>
            </w:r>
            <w:r w:rsidR="00EF0FC2" w:rsidRPr="00E02E5E">
              <w:rPr>
                <w:rStyle w:val="Hyperlink"/>
                <w:rFonts w:hint="eastAsia"/>
                <w:noProof/>
                <w:color w:val="0D0D0D" w:themeColor="text1" w:themeTint="F2"/>
                <w:sz w:val="28"/>
                <w:rtl/>
              </w:rPr>
              <w:t>نها</w:t>
            </w:r>
            <w:r w:rsidR="00EF0FC2" w:rsidRPr="00E02E5E">
              <w:rPr>
                <w:rStyle w:val="Hyperlink"/>
                <w:rFonts w:hint="cs"/>
                <w:noProof/>
                <w:color w:val="0D0D0D" w:themeColor="text1" w:themeTint="F2"/>
                <w:sz w:val="28"/>
                <w:rtl/>
              </w:rPr>
              <w:t>یی</w:t>
            </w:r>
            <w:r w:rsidR="00EF0FC2" w:rsidRPr="00E02E5E">
              <w:rPr>
                <w:noProof/>
                <w:webHidden/>
                <w:color w:val="0D0D0D" w:themeColor="text1" w:themeTint="F2"/>
                <w:sz w:val="28"/>
              </w:rPr>
              <w:tab/>
            </w:r>
            <w:r w:rsidR="00EF0FC2" w:rsidRPr="00E02E5E">
              <w:rPr>
                <w:noProof/>
                <w:webHidden/>
                <w:color w:val="0D0D0D" w:themeColor="text1" w:themeTint="F2"/>
                <w:sz w:val="28"/>
              </w:rPr>
              <w:fldChar w:fldCharType="begin"/>
            </w:r>
            <w:r w:rsidR="00EF0FC2" w:rsidRPr="00E02E5E">
              <w:rPr>
                <w:noProof/>
                <w:webHidden/>
                <w:color w:val="0D0D0D" w:themeColor="text1" w:themeTint="F2"/>
                <w:sz w:val="28"/>
              </w:rPr>
              <w:instrText xml:space="preserve"> PAGEREF _Toc182644181 \h </w:instrText>
            </w:r>
            <w:r w:rsidR="00EF0FC2" w:rsidRPr="00E02E5E">
              <w:rPr>
                <w:noProof/>
                <w:webHidden/>
                <w:color w:val="0D0D0D" w:themeColor="text1" w:themeTint="F2"/>
                <w:sz w:val="28"/>
              </w:rPr>
            </w:r>
            <w:r w:rsidR="00EF0FC2" w:rsidRPr="00E02E5E">
              <w:rPr>
                <w:noProof/>
                <w:webHidden/>
                <w:color w:val="0D0D0D" w:themeColor="text1" w:themeTint="F2"/>
                <w:sz w:val="28"/>
              </w:rPr>
              <w:fldChar w:fldCharType="separate"/>
            </w:r>
            <w:r w:rsidR="00A42C74">
              <w:rPr>
                <w:noProof/>
                <w:webHidden/>
                <w:color w:val="0D0D0D" w:themeColor="text1" w:themeTint="F2"/>
                <w:sz w:val="28"/>
                <w:rtl/>
              </w:rPr>
              <w:t>23</w:t>
            </w:r>
            <w:r w:rsidR="00EF0FC2" w:rsidRPr="00E02E5E">
              <w:rPr>
                <w:noProof/>
                <w:webHidden/>
                <w:color w:val="0D0D0D" w:themeColor="text1" w:themeTint="F2"/>
                <w:sz w:val="28"/>
              </w:rPr>
              <w:fldChar w:fldCharType="end"/>
            </w:r>
          </w:hyperlink>
        </w:p>
        <w:p w14:paraId="79FABFF6" w14:textId="131735CE" w:rsidR="00EF0FC2" w:rsidRPr="00E02E5E" w:rsidRDefault="00542EFF" w:rsidP="009D2FE8">
          <w:pPr>
            <w:pStyle w:val="TOC1"/>
            <w:spacing w:after="0"/>
            <w:rPr>
              <w:rFonts w:asciiTheme="minorHAnsi" w:eastAsiaTheme="minorEastAsia" w:hAnsiTheme="minorHAnsi"/>
              <w:noProof/>
              <w:sz w:val="28"/>
              <w:lang w:bidi="ar-SA"/>
            </w:rPr>
          </w:pPr>
          <w:hyperlink w:anchor="_Toc182644182" w:history="1">
            <w:r w:rsidR="00EF0FC2" w:rsidRPr="00E02E5E">
              <w:rPr>
                <w:rStyle w:val="Hyperlink"/>
                <w:rFonts w:eastAsiaTheme="majorEastAsia"/>
                <w:noProof/>
                <w:color w:val="0D0D0D" w:themeColor="text1" w:themeTint="F2"/>
                <w:sz w:val="28"/>
                <w:rtl/>
              </w:rPr>
              <w:t xml:space="preserve">8- </w:t>
            </w:r>
            <w:r w:rsidR="00EF0FC2" w:rsidRPr="00E02E5E">
              <w:rPr>
                <w:rStyle w:val="Hyperlink"/>
                <w:rFonts w:eastAsiaTheme="majorEastAsia" w:hint="eastAsia"/>
                <w:noProof/>
                <w:color w:val="0D0D0D" w:themeColor="text1" w:themeTint="F2"/>
                <w:sz w:val="28"/>
                <w:rtl/>
              </w:rPr>
              <w:t>فهرست</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منابع</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و</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مراجع</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_Toc182644182 \h </w:instrText>
            </w:r>
            <w:r w:rsidR="00EF0FC2" w:rsidRPr="00E02E5E">
              <w:rPr>
                <w:noProof/>
                <w:webHidden/>
                <w:sz w:val="28"/>
              </w:rPr>
            </w:r>
            <w:r w:rsidR="00EF0FC2" w:rsidRPr="00E02E5E">
              <w:rPr>
                <w:noProof/>
                <w:webHidden/>
                <w:sz w:val="28"/>
              </w:rPr>
              <w:fldChar w:fldCharType="separate"/>
            </w:r>
            <w:r w:rsidR="00A42C74">
              <w:rPr>
                <w:noProof/>
                <w:webHidden/>
                <w:sz w:val="28"/>
                <w:rtl/>
              </w:rPr>
              <w:t>24</w:t>
            </w:r>
            <w:r w:rsidR="00EF0FC2" w:rsidRPr="00E02E5E">
              <w:rPr>
                <w:noProof/>
                <w:webHidden/>
                <w:sz w:val="28"/>
              </w:rPr>
              <w:fldChar w:fldCharType="end"/>
            </w:r>
          </w:hyperlink>
        </w:p>
        <w:p w14:paraId="23A34CC9" w14:textId="1FB56A6A" w:rsidR="00EF0FC2" w:rsidRPr="00E02E5E" w:rsidRDefault="00542EFF" w:rsidP="009D2FE8">
          <w:pPr>
            <w:pStyle w:val="TOC1"/>
            <w:spacing w:after="0"/>
            <w:rPr>
              <w:rFonts w:asciiTheme="minorHAnsi" w:eastAsiaTheme="minorEastAsia" w:hAnsiTheme="minorHAnsi"/>
              <w:noProof/>
              <w:sz w:val="28"/>
              <w:lang w:bidi="ar-SA"/>
            </w:rPr>
          </w:pPr>
          <w:hyperlink w:anchor="_Toc182644183" w:history="1">
            <w:r w:rsidR="00EF0FC2" w:rsidRPr="00E02E5E">
              <w:rPr>
                <w:rStyle w:val="Hyperlink"/>
                <w:rFonts w:eastAsiaTheme="majorEastAsia"/>
                <w:noProof/>
                <w:color w:val="0D0D0D" w:themeColor="text1" w:themeTint="F2"/>
                <w:sz w:val="28"/>
                <w:rtl/>
              </w:rPr>
              <w:t xml:space="preserve">9- </w:t>
            </w:r>
            <w:r w:rsidR="00EF0FC2" w:rsidRPr="00E02E5E">
              <w:rPr>
                <w:rStyle w:val="Hyperlink"/>
                <w:rFonts w:eastAsiaTheme="majorEastAsia" w:hint="eastAsia"/>
                <w:noProof/>
                <w:color w:val="0D0D0D" w:themeColor="text1" w:themeTint="F2"/>
                <w:sz w:val="28"/>
                <w:rtl/>
              </w:rPr>
              <w:t>اعضاء</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كارگروه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تهيه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كننده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دستورالعمل</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به</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ترت</w:t>
            </w:r>
            <w:r w:rsidR="00EF0FC2" w:rsidRPr="00E02E5E">
              <w:rPr>
                <w:rStyle w:val="Hyperlink"/>
                <w:rFonts w:eastAsiaTheme="majorEastAsia" w:hint="cs"/>
                <w:noProof/>
                <w:color w:val="0D0D0D" w:themeColor="text1" w:themeTint="F2"/>
                <w:sz w:val="28"/>
                <w:rtl/>
              </w:rPr>
              <w:t>ی</w:t>
            </w:r>
            <w:r w:rsidR="00EF0FC2" w:rsidRPr="00E02E5E">
              <w:rPr>
                <w:rStyle w:val="Hyperlink"/>
                <w:rFonts w:eastAsiaTheme="majorEastAsia" w:hint="eastAsia"/>
                <w:noProof/>
                <w:color w:val="0D0D0D" w:themeColor="text1" w:themeTint="F2"/>
                <w:sz w:val="28"/>
                <w:rtl/>
              </w:rPr>
              <w:t>ب</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حروف</w:t>
            </w:r>
            <w:r w:rsidR="00EF0FC2" w:rsidRPr="00E02E5E">
              <w:rPr>
                <w:rStyle w:val="Hyperlink"/>
                <w:rFonts w:eastAsiaTheme="majorEastAsia"/>
                <w:noProof/>
                <w:color w:val="0D0D0D" w:themeColor="text1" w:themeTint="F2"/>
                <w:sz w:val="28"/>
                <w:rtl/>
              </w:rPr>
              <w:t xml:space="preserve"> </w:t>
            </w:r>
            <w:r w:rsidR="00EF0FC2" w:rsidRPr="00E02E5E">
              <w:rPr>
                <w:rStyle w:val="Hyperlink"/>
                <w:rFonts w:eastAsiaTheme="majorEastAsia" w:hint="eastAsia"/>
                <w:noProof/>
                <w:color w:val="0D0D0D" w:themeColor="text1" w:themeTint="F2"/>
                <w:sz w:val="28"/>
                <w:rtl/>
              </w:rPr>
              <w:t>الفبا</w:t>
            </w:r>
            <w:r w:rsidR="00EF0FC2" w:rsidRPr="00E02E5E">
              <w:rPr>
                <w:rStyle w:val="Hyperlink"/>
                <w:rFonts w:eastAsiaTheme="majorEastAsia"/>
                <w:noProof/>
                <w:color w:val="0D0D0D" w:themeColor="text1" w:themeTint="F2"/>
                <w:sz w:val="28"/>
                <w:rtl/>
              </w:rPr>
              <w:t>)</w:t>
            </w:r>
            <w:r w:rsidR="00EF0FC2" w:rsidRPr="00E02E5E">
              <w:rPr>
                <w:noProof/>
                <w:webHidden/>
                <w:sz w:val="28"/>
              </w:rPr>
              <w:tab/>
            </w:r>
            <w:r w:rsidR="00EF0FC2" w:rsidRPr="00E02E5E">
              <w:rPr>
                <w:noProof/>
                <w:webHidden/>
                <w:sz w:val="28"/>
              </w:rPr>
              <w:fldChar w:fldCharType="begin"/>
            </w:r>
            <w:r w:rsidR="00EF0FC2" w:rsidRPr="00E02E5E">
              <w:rPr>
                <w:noProof/>
                <w:webHidden/>
                <w:sz w:val="28"/>
              </w:rPr>
              <w:instrText xml:space="preserve"> PAGEREF _Toc182644183 \h </w:instrText>
            </w:r>
            <w:r w:rsidR="00EF0FC2" w:rsidRPr="00E02E5E">
              <w:rPr>
                <w:noProof/>
                <w:webHidden/>
                <w:sz w:val="28"/>
              </w:rPr>
            </w:r>
            <w:r w:rsidR="00EF0FC2" w:rsidRPr="00E02E5E">
              <w:rPr>
                <w:noProof/>
                <w:webHidden/>
                <w:sz w:val="28"/>
              </w:rPr>
              <w:fldChar w:fldCharType="separate"/>
            </w:r>
            <w:r w:rsidR="00A42C74">
              <w:rPr>
                <w:noProof/>
                <w:webHidden/>
                <w:sz w:val="28"/>
                <w:rtl/>
              </w:rPr>
              <w:t>25</w:t>
            </w:r>
            <w:r w:rsidR="00EF0FC2" w:rsidRPr="00E02E5E">
              <w:rPr>
                <w:noProof/>
                <w:webHidden/>
                <w:sz w:val="28"/>
              </w:rPr>
              <w:fldChar w:fldCharType="end"/>
            </w:r>
          </w:hyperlink>
        </w:p>
        <w:p w14:paraId="33A2185B" w14:textId="3D2C8AFF" w:rsidR="00D43419" w:rsidRPr="009D2FE8" w:rsidRDefault="00181A3E" w:rsidP="009D2FE8">
          <w:pPr>
            <w:ind w:firstLine="0"/>
            <w:rPr>
              <w:color w:val="0D0D0D" w:themeColor="text1" w:themeTint="F2"/>
              <w:sz w:val="28"/>
              <w:rtl/>
            </w:rPr>
          </w:pPr>
          <w:r w:rsidRPr="00E02E5E">
            <w:rPr>
              <w:b/>
              <w:bCs/>
              <w:noProof/>
              <w:color w:val="0D0D0D" w:themeColor="text1" w:themeTint="F2"/>
              <w:sz w:val="28"/>
            </w:rPr>
            <w:fldChar w:fldCharType="end"/>
          </w:r>
        </w:p>
      </w:sdtContent>
    </w:sdt>
    <w:p w14:paraId="6C8D1FEA" w14:textId="77777777" w:rsidR="00D43419" w:rsidRPr="00E02E5E" w:rsidRDefault="00D43419">
      <w:pPr>
        <w:spacing w:after="160" w:line="259" w:lineRule="auto"/>
        <w:jc w:val="left"/>
        <w:rPr>
          <w:rFonts w:asciiTheme="majorBidi" w:eastAsiaTheme="majorEastAsia" w:hAnsiTheme="majorBidi" w:cs="B Zar"/>
          <w:b/>
          <w:bCs/>
          <w:i/>
          <w:color w:val="0D0D0D" w:themeColor="text1" w:themeTint="F2"/>
          <w:sz w:val="28"/>
          <w:rtl/>
        </w:rPr>
      </w:pPr>
      <w:r w:rsidRPr="00E02E5E">
        <w:rPr>
          <w:rFonts w:asciiTheme="majorBidi" w:eastAsiaTheme="majorEastAsia" w:hAnsiTheme="majorBidi" w:cs="B Zar"/>
          <w:b/>
          <w:bCs/>
          <w:i/>
          <w:color w:val="0D0D0D" w:themeColor="text1" w:themeTint="F2"/>
          <w:sz w:val="28"/>
          <w:rtl/>
        </w:rPr>
        <w:br w:type="page"/>
      </w:r>
    </w:p>
    <w:p w14:paraId="7D0E516F" w14:textId="77777777" w:rsidR="00F3134B" w:rsidRPr="00E02E5E" w:rsidRDefault="00F3134B" w:rsidP="00F3134B">
      <w:pPr>
        <w:pStyle w:val="NormalWeb"/>
        <w:spacing w:after="0" w:line="360" w:lineRule="exact"/>
        <w:jc w:val="center"/>
        <w:rPr>
          <w:rFonts w:cs="B Titr"/>
          <w:b/>
          <w:bCs/>
          <w:noProof/>
          <w:color w:val="0D0D0D" w:themeColor="text1" w:themeTint="F2"/>
          <w:sz w:val="28"/>
          <w:rtl/>
          <w:lang w:val="en-GB" w:eastAsia="en-GB"/>
        </w:rPr>
      </w:pPr>
      <w:r w:rsidRPr="00E02E5E">
        <w:rPr>
          <w:rFonts w:cs="B Titr" w:hint="cs"/>
          <w:b/>
          <w:bCs/>
          <w:noProof/>
          <w:color w:val="0D0D0D" w:themeColor="text1" w:themeTint="F2"/>
          <w:sz w:val="28"/>
          <w:rtl/>
          <w:lang w:val="en-GB" w:eastAsia="en-GB"/>
        </w:rPr>
        <w:lastRenderedPageBreak/>
        <w:t xml:space="preserve">فهرست </w:t>
      </w:r>
      <w:bookmarkStart w:id="2" w:name="اشکال"/>
      <w:r w:rsidRPr="00E02E5E">
        <w:rPr>
          <w:rFonts w:cs="B Titr" w:hint="cs"/>
          <w:b/>
          <w:bCs/>
          <w:noProof/>
          <w:color w:val="0D0D0D" w:themeColor="text1" w:themeTint="F2"/>
          <w:sz w:val="28"/>
          <w:rtl/>
          <w:lang w:val="en-GB" w:eastAsia="en-GB"/>
        </w:rPr>
        <w:t>اشکال</w:t>
      </w:r>
      <w:bookmarkEnd w:id="2"/>
    </w:p>
    <w:p w14:paraId="2957123A" w14:textId="77777777" w:rsidR="00F3134B" w:rsidRPr="00E02E5E" w:rsidRDefault="00F3134B" w:rsidP="00737D25">
      <w:pPr>
        <w:pStyle w:val="NormalWeb"/>
        <w:spacing w:after="0" w:line="360" w:lineRule="exact"/>
        <w:ind w:left="26" w:firstLine="0"/>
        <w:rPr>
          <w:rFonts w:cs="B Titr"/>
          <w:b/>
          <w:bCs/>
          <w:noProof/>
          <w:color w:val="0D0D0D" w:themeColor="text1" w:themeTint="F2"/>
          <w:sz w:val="28"/>
          <w:u w:val="single"/>
          <w:rtl/>
          <w:lang w:val="en-GB" w:eastAsia="en-GB"/>
        </w:rPr>
      </w:pPr>
      <w:r w:rsidRPr="00E02E5E">
        <w:rPr>
          <w:rFonts w:cs="B Titr" w:hint="cs"/>
          <w:b/>
          <w:bCs/>
          <w:noProof/>
          <w:color w:val="0D0D0D" w:themeColor="text1" w:themeTint="F2"/>
          <w:sz w:val="28"/>
          <w:rtl/>
          <w:lang w:val="en-GB" w:eastAsia="en-GB"/>
        </w:rPr>
        <w:t>عنوان</w:t>
      </w:r>
      <w:r w:rsidRPr="00E02E5E">
        <w:rPr>
          <w:rFonts w:cs="B Titr" w:hint="cs"/>
          <w:b/>
          <w:bCs/>
          <w:noProof/>
          <w:color w:val="0D0D0D" w:themeColor="text1" w:themeTint="F2"/>
          <w:sz w:val="28"/>
          <w:u w:val="single"/>
          <w:rtl/>
          <w:lang w:val="en-GB" w:eastAsia="en-GB"/>
        </w:rPr>
        <w:t xml:space="preserve">                                                                                                                  </w:t>
      </w:r>
      <w:r w:rsidR="00737D25" w:rsidRPr="00E02E5E">
        <w:rPr>
          <w:rFonts w:cs="B Titr" w:hint="cs"/>
          <w:b/>
          <w:bCs/>
          <w:noProof/>
          <w:color w:val="0D0D0D" w:themeColor="text1" w:themeTint="F2"/>
          <w:sz w:val="28"/>
          <w:u w:val="single"/>
          <w:rtl/>
          <w:lang w:val="en-GB" w:eastAsia="en-GB"/>
        </w:rPr>
        <w:t xml:space="preserve">                             </w:t>
      </w:r>
      <w:r w:rsidRPr="00E02E5E">
        <w:rPr>
          <w:rFonts w:cs="B Titr" w:hint="cs"/>
          <w:b/>
          <w:bCs/>
          <w:noProof/>
          <w:color w:val="0D0D0D" w:themeColor="text1" w:themeTint="F2"/>
          <w:sz w:val="28"/>
          <w:rtl/>
          <w:lang w:val="en-GB" w:eastAsia="en-GB"/>
        </w:rPr>
        <w:t>صفحه</w:t>
      </w:r>
    </w:p>
    <w:p w14:paraId="0C62FB23" w14:textId="77777777" w:rsidR="00F3134B" w:rsidRPr="00E02E5E" w:rsidRDefault="00F3134B" w:rsidP="00F3134B">
      <w:pPr>
        <w:pStyle w:val="NormalWeb"/>
        <w:spacing w:after="0" w:line="360" w:lineRule="exact"/>
        <w:jc w:val="center"/>
        <w:rPr>
          <w:rFonts w:cs="B Titr"/>
          <w:b/>
          <w:bCs/>
          <w:noProof/>
          <w:color w:val="0D0D0D" w:themeColor="text1" w:themeTint="F2"/>
          <w:sz w:val="28"/>
          <w:rtl/>
          <w:lang w:val="en-GB" w:eastAsia="en-GB"/>
        </w:rPr>
      </w:pPr>
    </w:p>
    <w:p w14:paraId="034119BB" w14:textId="03E3BF1E" w:rsidR="00DE6C7D" w:rsidRPr="00E02E5E" w:rsidRDefault="008A31C6" w:rsidP="00DE6C7D">
      <w:pPr>
        <w:pStyle w:val="TableofFigures"/>
        <w:tabs>
          <w:tab w:val="right" w:leader="dot" w:pos="9016"/>
        </w:tabs>
        <w:rPr>
          <w:rFonts w:asciiTheme="minorHAnsi" w:eastAsiaTheme="minorEastAsia" w:hAnsiTheme="minorHAnsi" w:cstheme="minorBidi"/>
          <w:noProof/>
          <w:color w:val="0D0D0D" w:themeColor="text1" w:themeTint="F2"/>
          <w:kern w:val="2"/>
          <w:sz w:val="28"/>
          <w:lang w:bidi="ar-SA"/>
          <w14:ligatures w14:val="standardContextual"/>
        </w:rPr>
      </w:pPr>
      <w:r w:rsidRPr="00E02E5E">
        <w:rPr>
          <w:b/>
          <w:bCs/>
          <w:noProof/>
          <w:color w:val="0D0D0D" w:themeColor="text1" w:themeTint="F2"/>
          <w:sz w:val="28"/>
          <w:rtl/>
        </w:rPr>
        <w:fldChar w:fldCharType="begin"/>
      </w:r>
      <w:r w:rsidRPr="00E02E5E">
        <w:rPr>
          <w:b/>
          <w:bCs/>
          <w:noProof/>
          <w:color w:val="0D0D0D" w:themeColor="text1" w:themeTint="F2"/>
          <w:sz w:val="28"/>
          <w:rtl/>
        </w:rPr>
        <w:instrText xml:space="preserve"> </w:instrText>
      </w:r>
      <w:r w:rsidRPr="00E02E5E">
        <w:rPr>
          <w:b/>
          <w:bCs/>
          <w:noProof/>
          <w:color w:val="0D0D0D" w:themeColor="text1" w:themeTint="F2"/>
          <w:sz w:val="28"/>
        </w:rPr>
        <w:instrText>TOC</w:instrText>
      </w:r>
      <w:r w:rsidRPr="00E02E5E">
        <w:rPr>
          <w:b/>
          <w:bCs/>
          <w:noProof/>
          <w:color w:val="0D0D0D" w:themeColor="text1" w:themeTint="F2"/>
          <w:sz w:val="28"/>
          <w:rtl/>
        </w:rPr>
        <w:instrText xml:space="preserve"> \</w:instrText>
      </w:r>
      <w:r w:rsidRPr="00E02E5E">
        <w:rPr>
          <w:b/>
          <w:bCs/>
          <w:noProof/>
          <w:color w:val="0D0D0D" w:themeColor="text1" w:themeTint="F2"/>
          <w:sz w:val="28"/>
        </w:rPr>
        <w:instrText>h \z \c</w:instrText>
      </w:r>
      <w:r w:rsidRPr="00E02E5E">
        <w:rPr>
          <w:b/>
          <w:bCs/>
          <w:noProof/>
          <w:color w:val="0D0D0D" w:themeColor="text1" w:themeTint="F2"/>
          <w:sz w:val="28"/>
          <w:rtl/>
        </w:rPr>
        <w:instrText xml:space="preserve"> "شکل" </w:instrText>
      </w:r>
      <w:r w:rsidRPr="00E02E5E">
        <w:rPr>
          <w:b/>
          <w:bCs/>
          <w:noProof/>
          <w:color w:val="0D0D0D" w:themeColor="text1" w:themeTint="F2"/>
          <w:sz w:val="28"/>
          <w:rtl/>
        </w:rPr>
        <w:fldChar w:fldCharType="separate"/>
      </w:r>
      <w:hyperlink w:anchor="_Toc170621363" w:history="1">
        <w:r w:rsidR="00DE6C7D" w:rsidRPr="00E02E5E">
          <w:rPr>
            <w:rStyle w:val="Hyperlink"/>
            <w:noProof/>
            <w:color w:val="0D0D0D" w:themeColor="text1" w:themeTint="F2"/>
            <w:sz w:val="28"/>
            <w:rtl/>
          </w:rPr>
          <w:t>شکل 1: روندنما</w:t>
        </w:r>
        <w:r w:rsidR="00DE6C7D" w:rsidRPr="00E02E5E">
          <w:rPr>
            <w:rStyle w:val="Hyperlink"/>
            <w:rFonts w:hint="cs"/>
            <w:noProof/>
            <w:color w:val="0D0D0D" w:themeColor="text1" w:themeTint="F2"/>
            <w:sz w:val="28"/>
            <w:rtl/>
          </w:rPr>
          <w:t>ی</w:t>
        </w:r>
        <w:r w:rsidR="00DE6C7D" w:rsidRPr="00E02E5E">
          <w:rPr>
            <w:rStyle w:val="Hyperlink"/>
            <w:noProof/>
            <w:color w:val="0D0D0D" w:themeColor="text1" w:themeTint="F2"/>
            <w:sz w:val="28"/>
            <w:rtl/>
          </w:rPr>
          <w:t xml:space="preserve"> برنامه‌ر</w:t>
        </w:r>
        <w:r w:rsidR="00DE6C7D" w:rsidRPr="00E02E5E">
          <w:rPr>
            <w:rStyle w:val="Hyperlink"/>
            <w:rFonts w:hint="cs"/>
            <w:noProof/>
            <w:color w:val="0D0D0D" w:themeColor="text1" w:themeTint="F2"/>
            <w:sz w:val="28"/>
            <w:rtl/>
          </w:rPr>
          <w:t>ی</w:t>
        </w:r>
        <w:r w:rsidR="00DE6C7D" w:rsidRPr="00E02E5E">
          <w:rPr>
            <w:rStyle w:val="Hyperlink"/>
            <w:rFonts w:hint="eastAsia"/>
            <w:noProof/>
            <w:color w:val="0D0D0D" w:themeColor="text1" w:themeTint="F2"/>
            <w:sz w:val="28"/>
            <w:rtl/>
          </w:rPr>
          <w:t>ز</w:t>
        </w:r>
        <w:r w:rsidR="00DE6C7D" w:rsidRPr="00E02E5E">
          <w:rPr>
            <w:rStyle w:val="Hyperlink"/>
            <w:rFonts w:hint="cs"/>
            <w:noProof/>
            <w:color w:val="0D0D0D" w:themeColor="text1" w:themeTint="F2"/>
            <w:sz w:val="28"/>
            <w:rtl/>
          </w:rPr>
          <w:t>ی</w:t>
        </w:r>
        <w:r w:rsidR="00DE6C7D" w:rsidRPr="00E02E5E">
          <w:rPr>
            <w:rStyle w:val="Hyperlink"/>
            <w:noProof/>
            <w:color w:val="0D0D0D" w:themeColor="text1" w:themeTint="F2"/>
            <w:sz w:val="28"/>
            <w:rtl/>
          </w:rPr>
          <w:t xml:space="preserve"> بلندمدت شبکه توز</w:t>
        </w:r>
        <w:r w:rsidR="00DE6C7D" w:rsidRPr="00E02E5E">
          <w:rPr>
            <w:rStyle w:val="Hyperlink"/>
            <w:rFonts w:hint="cs"/>
            <w:noProof/>
            <w:color w:val="0D0D0D" w:themeColor="text1" w:themeTint="F2"/>
            <w:sz w:val="28"/>
            <w:rtl/>
          </w:rPr>
          <w:t>ی</w:t>
        </w:r>
        <w:r w:rsidR="00DE6C7D" w:rsidRPr="00E02E5E">
          <w:rPr>
            <w:rStyle w:val="Hyperlink"/>
            <w:rFonts w:hint="eastAsia"/>
            <w:noProof/>
            <w:color w:val="0D0D0D" w:themeColor="text1" w:themeTint="F2"/>
            <w:sz w:val="28"/>
            <w:rtl/>
          </w:rPr>
          <w:t>ع</w:t>
        </w:r>
        <w:r w:rsidR="00DE6C7D" w:rsidRPr="00E02E5E">
          <w:rPr>
            <w:noProof/>
            <w:webHidden/>
            <w:color w:val="0D0D0D" w:themeColor="text1" w:themeTint="F2"/>
            <w:sz w:val="28"/>
          </w:rPr>
          <w:tab/>
        </w:r>
        <w:r w:rsidR="00DE6C7D" w:rsidRPr="00E02E5E">
          <w:rPr>
            <w:noProof/>
            <w:webHidden/>
            <w:color w:val="0D0D0D" w:themeColor="text1" w:themeTint="F2"/>
            <w:sz w:val="28"/>
          </w:rPr>
          <w:fldChar w:fldCharType="begin"/>
        </w:r>
        <w:r w:rsidR="00DE6C7D" w:rsidRPr="00E02E5E">
          <w:rPr>
            <w:noProof/>
            <w:webHidden/>
            <w:color w:val="0D0D0D" w:themeColor="text1" w:themeTint="F2"/>
            <w:sz w:val="28"/>
          </w:rPr>
          <w:instrText xml:space="preserve"> PAGEREF _Toc170621363 \h </w:instrText>
        </w:r>
        <w:r w:rsidR="00DE6C7D" w:rsidRPr="00E02E5E">
          <w:rPr>
            <w:noProof/>
            <w:webHidden/>
            <w:color w:val="0D0D0D" w:themeColor="text1" w:themeTint="F2"/>
            <w:sz w:val="28"/>
          </w:rPr>
        </w:r>
        <w:r w:rsidR="00DE6C7D" w:rsidRPr="00E02E5E">
          <w:rPr>
            <w:noProof/>
            <w:webHidden/>
            <w:color w:val="0D0D0D" w:themeColor="text1" w:themeTint="F2"/>
            <w:sz w:val="28"/>
          </w:rPr>
          <w:fldChar w:fldCharType="separate"/>
        </w:r>
        <w:r w:rsidR="00A42C74">
          <w:rPr>
            <w:noProof/>
            <w:webHidden/>
            <w:color w:val="0D0D0D" w:themeColor="text1" w:themeTint="F2"/>
            <w:sz w:val="28"/>
            <w:rtl/>
          </w:rPr>
          <w:t>11</w:t>
        </w:r>
        <w:r w:rsidR="00DE6C7D" w:rsidRPr="00E02E5E">
          <w:rPr>
            <w:noProof/>
            <w:webHidden/>
            <w:color w:val="0D0D0D" w:themeColor="text1" w:themeTint="F2"/>
            <w:sz w:val="28"/>
          </w:rPr>
          <w:fldChar w:fldCharType="end"/>
        </w:r>
      </w:hyperlink>
    </w:p>
    <w:p w14:paraId="2E48B26E" w14:textId="7384D2C1" w:rsidR="00F3134B" w:rsidRPr="00E02E5E" w:rsidRDefault="008A31C6" w:rsidP="00F3134B">
      <w:pPr>
        <w:spacing w:after="120"/>
        <w:rPr>
          <w:b/>
          <w:bCs/>
          <w:noProof/>
          <w:color w:val="0D0D0D" w:themeColor="text1" w:themeTint="F2"/>
          <w:sz w:val="28"/>
          <w:rtl/>
        </w:rPr>
      </w:pPr>
      <w:r w:rsidRPr="00E02E5E">
        <w:rPr>
          <w:b/>
          <w:bCs/>
          <w:noProof/>
          <w:color w:val="0D0D0D" w:themeColor="text1" w:themeTint="F2"/>
          <w:sz w:val="28"/>
          <w:rtl/>
        </w:rPr>
        <w:fldChar w:fldCharType="end"/>
      </w:r>
    </w:p>
    <w:p w14:paraId="35F1E666" w14:textId="77777777" w:rsidR="00F3134B" w:rsidRPr="00E02E5E" w:rsidRDefault="00F3134B" w:rsidP="00F3134B">
      <w:pPr>
        <w:spacing w:after="120"/>
        <w:rPr>
          <w:b/>
          <w:bCs/>
          <w:noProof/>
          <w:color w:val="0D0D0D" w:themeColor="text1" w:themeTint="F2"/>
          <w:sz w:val="28"/>
          <w:rtl/>
        </w:rPr>
      </w:pPr>
    </w:p>
    <w:p w14:paraId="1C20B8FD" w14:textId="77777777" w:rsidR="00F3134B" w:rsidRPr="00E02E5E" w:rsidRDefault="00F3134B" w:rsidP="00F3134B">
      <w:pPr>
        <w:spacing w:after="120"/>
        <w:rPr>
          <w:b/>
          <w:bCs/>
          <w:noProof/>
          <w:color w:val="0D0D0D" w:themeColor="text1" w:themeTint="F2"/>
          <w:sz w:val="28"/>
          <w:rtl/>
        </w:rPr>
      </w:pPr>
    </w:p>
    <w:p w14:paraId="2E6584E6" w14:textId="77777777" w:rsidR="00F3134B" w:rsidRPr="00E02E5E" w:rsidRDefault="00F3134B" w:rsidP="00F3134B">
      <w:pPr>
        <w:spacing w:after="120"/>
        <w:rPr>
          <w:b/>
          <w:bCs/>
          <w:noProof/>
          <w:color w:val="0D0D0D" w:themeColor="text1" w:themeTint="F2"/>
          <w:sz w:val="28"/>
          <w:rtl/>
        </w:rPr>
      </w:pPr>
    </w:p>
    <w:p w14:paraId="07A82DDF" w14:textId="77777777" w:rsidR="00F3134B" w:rsidRPr="00E02E5E" w:rsidRDefault="00F3134B" w:rsidP="00F3134B">
      <w:pPr>
        <w:spacing w:after="120"/>
        <w:rPr>
          <w:b/>
          <w:bCs/>
          <w:noProof/>
          <w:color w:val="0D0D0D" w:themeColor="text1" w:themeTint="F2"/>
          <w:sz w:val="28"/>
          <w:rtl/>
        </w:rPr>
      </w:pPr>
    </w:p>
    <w:p w14:paraId="59F46DF8" w14:textId="77777777" w:rsidR="00F3134B" w:rsidRPr="00E02E5E" w:rsidRDefault="00F3134B" w:rsidP="00F3134B">
      <w:pPr>
        <w:spacing w:after="120"/>
        <w:rPr>
          <w:b/>
          <w:bCs/>
          <w:noProof/>
          <w:color w:val="0D0D0D" w:themeColor="text1" w:themeTint="F2"/>
          <w:sz w:val="28"/>
          <w:rtl/>
        </w:rPr>
      </w:pPr>
    </w:p>
    <w:p w14:paraId="112BB882" w14:textId="77777777" w:rsidR="00F3134B" w:rsidRPr="00E02E5E" w:rsidRDefault="00F3134B" w:rsidP="00F3134B">
      <w:pPr>
        <w:spacing w:after="120"/>
        <w:rPr>
          <w:b/>
          <w:bCs/>
          <w:noProof/>
          <w:color w:val="0D0D0D" w:themeColor="text1" w:themeTint="F2"/>
          <w:sz w:val="28"/>
          <w:rtl/>
        </w:rPr>
      </w:pPr>
    </w:p>
    <w:p w14:paraId="55521EE7" w14:textId="77777777" w:rsidR="00F3134B" w:rsidRPr="00E02E5E" w:rsidRDefault="00F3134B" w:rsidP="00F3134B">
      <w:pPr>
        <w:spacing w:after="120"/>
        <w:rPr>
          <w:b/>
          <w:bCs/>
          <w:noProof/>
          <w:color w:val="0D0D0D" w:themeColor="text1" w:themeTint="F2"/>
          <w:sz w:val="28"/>
          <w:rtl/>
        </w:rPr>
      </w:pPr>
    </w:p>
    <w:p w14:paraId="4A786F4A" w14:textId="77777777" w:rsidR="00F3134B" w:rsidRPr="00E02E5E" w:rsidRDefault="00F3134B" w:rsidP="00F3134B">
      <w:pPr>
        <w:spacing w:after="120"/>
        <w:rPr>
          <w:b/>
          <w:bCs/>
          <w:noProof/>
          <w:color w:val="0D0D0D" w:themeColor="text1" w:themeTint="F2"/>
          <w:sz w:val="28"/>
          <w:rtl/>
        </w:rPr>
      </w:pPr>
    </w:p>
    <w:p w14:paraId="09524EE4" w14:textId="77777777" w:rsidR="00F3134B" w:rsidRPr="00E02E5E" w:rsidRDefault="00F3134B" w:rsidP="00F3134B">
      <w:pPr>
        <w:spacing w:after="120"/>
        <w:rPr>
          <w:b/>
          <w:bCs/>
          <w:noProof/>
          <w:color w:val="0D0D0D" w:themeColor="text1" w:themeTint="F2"/>
          <w:sz w:val="28"/>
          <w:rtl/>
        </w:rPr>
      </w:pPr>
    </w:p>
    <w:p w14:paraId="507C036E" w14:textId="723F6DF4" w:rsidR="00F3134B" w:rsidRPr="00E02E5E" w:rsidRDefault="00F3134B" w:rsidP="00E0540A">
      <w:pPr>
        <w:spacing w:after="120"/>
        <w:ind w:firstLine="0"/>
        <w:rPr>
          <w:b/>
          <w:bCs/>
          <w:noProof/>
          <w:color w:val="0D0D0D" w:themeColor="text1" w:themeTint="F2"/>
          <w:sz w:val="28"/>
          <w:rtl/>
        </w:rPr>
      </w:pPr>
    </w:p>
    <w:p w14:paraId="409C64A2" w14:textId="77777777" w:rsidR="00F3134B" w:rsidRPr="00E02E5E" w:rsidRDefault="00F3134B" w:rsidP="00F3134B">
      <w:pPr>
        <w:spacing w:after="120"/>
        <w:rPr>
          <w:b/>
          <w:bCs/>
          <w:noProof/>
          <w:color w:val="0D0D0D" w:themeColor="text1" w:themeTint="F2"/>
          <w:sz w:val="28"/>
          <w:rtl/>
        </w:rPr>
      </w:pPr>
    </w:p>
    <w:p w14:paraId="4ACD743E" w14:textId="77777777" w:rsidR="00F3134B" w:rsidRPr="00E02E5E" w:rsidRDefault="00F3134B" w:rsidP="00F3134B">
      <w:pPr>
        <w:spacing w:after="120"/>
        <w:rPr>
          <w:b/>
          <w:bCs/>
          <w:noProof/>
          <w:color w:val="0D0D0D" w:themeColor="text1" w:themeTint="F2"/>
          <w:sz w:val="28"/>
          <w:rtl/>
        </w:rPr>
      </w:pPr>
    </w:p>
    <w:p w14:paraId="46F13CC0"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2FB45D81"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3573E9D7"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3ADEBDFD"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0E2B676F"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322BBC9B" w14:textId="77777777" w:rsidR="00C37998" w:rsidRPr="00E02E5E" w:rsidRDefault="00C37998" w:rsidP="00F3134B">
      <w:pPr>
        <w:spacing w:after="120"/>
        <w:rPr>
          <w:rFonts w:asciiTheme="majorBidi" w:eastAsiaTheme="majorEastAsia" w:hAnsiTheme="majorBidi" w:cs="B Zar"/>
          <w:b/>
          <w:bCs/>
          <w:i/>
          <w:color w:val="0D0D0D" w:themeColor="text1" w:themeTint="F2"/>
          <w:sz w:val="28"/>
          <w:rtl/>
        </w:rPr>
        <w:sectPr w:rsidR="00C37998" w:rsidRPr="00E02E5E" w:rsidSect="005009F9">
          <w:footerReference w:type="default" r:id="rId14"/>
          <w:pgSz w:w="11906" w:h="16838" w:code="9"/>
          <w:pgMar w:top="1843" w:right="1440" w:bottom="1440" w:left="1440" w:header="708" w:footer="113" w:gutter="0"/>
          <w:pgNumType w:start="0"/>
          <w:cols w:space="708"/>
          <w:docGrid w:linePitch="360"/>
        </w:sectPr>
      </w:pPr>
    </w:p>
    <w:p w14:paraId="52EF5163" w14:textId="77777777" w:rsidR="00F3134B" w:rsidRPr="00E02E5E" w:rsidRDefault="00F3134B" w:rsidP="00F3134B">
      <w:pPr>
        <w:spacing w:after="120"/>
        <w:rPr>
          <w:rFonts w:asciiTheme="majorBidi" w:eastAsiaTheme="majorEastAsia" w:hAnsiTheme="majorBidi" w:cs="B Zar"/>
          <w:b/>
          <w:bCs/>
          <w:i/>
          <w:color w:val="0D0D0D" w:themeColor="text1" w:themeTint="F2"/>
          <w:sz w:val="28"/>
          <w:rtl/>
        </w:rPr>
      </w:pPr>
    </w:p>
    <w:p w14:paraId="2D8BA359" w14:textId="26820B5A" w:rsidR="002D398D" w:rsidRPr="00E02E5E" w:rsidRDefault="0064556E" w:rsidP="00EE5E5F">
      <w:pPr>
        <w:pStyle w:val="Heading1"/>
        <w:rPr>
          <w:rFonts w:eastAsiaTheme="majorEastAsia"/>
          <w:color w:val="0D0D0D" w:themeColor="text1" w:themeTint="F2"/>
          <w:sz w:val="28"/>
          <w:rtl/>
        </w:rPr>
      </w:pPr>
      <w:bookmarkStart w:id="3" w:name="_پيشگفتار"/>
      <w:bookmarkStart w:id="4" w:name="_Toc182644163"/>
      <w:bookmarkEnd w:id="3"/>
      <w:r w:rsidRPr="00E02E5E">
        <w:rPr>
          <w:rFonts w:eastAsiaTheme="majorEastAsia" w:hint="cs"/>
          <w:color w:val="0D0D0D" w:themeColor="text1" w:themeTint="F2"/>
          <w:sz w:val="28"/>
          <w:rtl/>
        </w:rPr>
        <w:lastRenderedPageBreak/>
        <w:t>پ</w:t>
      </w:r>
      <w:r w:rsidR="002D398D" w:rsidRPr="00E02E5E">
        <w:rPr>
          <w:rFonts w:eastAsiaTheme="majorEastAsia" w:hint="cs"/>
          <w:color w:val="0D0D0D" w:themeColor="text1" w:themeTint="F2"/>
          <w:sz w:val="28"/>
          <w:rtl/>
        </w:rPr>
        <w:t>يشگفتار</w:t>
      </w:r>
      <w:bookmarkEnd w:id="4"/>
    </w:p>
    <w:p w14:paraId="216B49FD" w14:textId="78E17C1F" w:rsidR="00926632" w:rsidRPr="00E02E5E" w:rsidRDefault="00926632" w:rsidP="00926632">
      <w:pPr>
        <w:rPr>
          <w:color w:val="0D0D0D" w:themeColor="text1" w:themeTint="F2"/>
          <w:sz w:val="28"/>
          <w:rtl/>
        </w:rPr>
      </w:pPr>
      <w:bookmarkStart w:id="5" w:name="_Toc185483408"/>
      <w:r w:rsidRPr="00E02E5E">
        <w:rPr>
          <w:rFonts w:hint="cs"/>
          <w:color w:val="0D0D0D" w:themeColor="text1" w:themeTint="F2"/>
          <w:sz w:val="28"/>
          <w:rtl/>
        </w:rPr>
        <w:t>افزایش</w:t>
      </w:r>
      <w:r w:rsidRPr="00E02E5E">
        <w:rPr>
          <w:color w:val="0D0D0D" w:themeColor="text1" w:themeTint="F2"/>
          <w:sz w:val="28"/>
          <w:rtl/>
        </w:rPr>
        <w:t xml:space="preserve"> </w:t>
      </w:r>
      <w:r w:rsidRPr="00E02E5E">
        <w:rPr>
          <w:rFonts w:hint="cs"/>
          <w:color w:val="0D0D0D" w:themeColor="text1" w:themeTint="F2"/>
          <w:sz w:val="28"/>
          <w:rtl/>
        </w:rPr>
        <w:t>نیاز</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انرژی</w:t>
      </w:r>
      <w:r w:rsidRPr="00E02E5E">
        <w:rPr>
          <w:color w:val="0D0D0D" w:themeColor="text1" w:themeTint="F2"/>
          <w:sz w:val="28"/>
          <w:rtl/>
        </w:rPr>
        <w:t xml:space="preserve"> </w:t>
      </w:r>
      <w:r w:rsidRPr="00E02E5E">
        <w:rPr>
          <w:rFonts w:hint="cs"/>
          <w:color w:val="0D0D0D" w:themeColor="text1" w:themeTint="F2"/>
          <w:sz w:val="28"/>
          <w:rtl/>
        </w:rPr>
        <w:t>ارتباط</w:t>
      </w:r>
      <w:r w:rsidRPr="00E02E5E">
        <w:rPr>
          <w:color w:val="0D0D0D" w:themeColor="text1" w:themeTint="F2"/>
          <w:sz w:val="28"/>
          <w:rtl/>
        </w:rPr>
        <w:t xml:space="preserve"> </w:t>
      </w:r>
      <w:r w:rsidRPr="00E02E5E">
        <w:rPr>
          <w:rFonts w:hint="cs"/>
          <w:color w:val="0D0D0D" w:themeColor="text1" w:themeTint="F2"/>
          <w:sz w:val="28"/>
          <w:rtl/>
        </w:rPr>
        <w:t>تنگاتنگی</w:t>
      </w:r>
      <w:r w:rsidRPr="00E02E5E">
        <w:rPr>
          <w:color w:val="0D0D0D" w:themeColor="text1" w:themeTint="F2"/>
          <w:sz w:val="28"/>
          <w:rtl/>
        </w:rPr>
        <w:t xml:space="preserve"> </w:t>
      </w:r>
      <w:r w:rsidRPr="00E02E5E">
        <w:rPr>
          <w:rFonts w:hint="cs"/>
          <w:color w:val="0D0D0D" w:themeColor="text1" w:themeTint="F2"/>
          <w:sz w:val="28"/>
          <w:rtl/>
        </w:rPr>
        <w:t>با</w:t>
      </w:r>
      <w:r w:rsidRPr="00E02E5E">
        <w:rPr>
          <w:color w:val="0D0D0D" w:themeColor="text1" w:themeTint="F2"/>
          <w:sz w:val="28"/>
          <w:rtl/>
        </w:rPr>
        <w:t xml:space="preserve"> </w:t>
      </w:r>
      <w:r w:rsidRPr="00E02E5E">
        <w:rPr>
          <w:rFonts w:hint="cs"/>
          <w:color w:val="0D0D0D" w:themeColor="text1" w:themeTint="F2"/>
          <w:sz w:val="28"/>
          <w:rtl/>
        </w:rPr>
        <w:t>رشد</w:t>
      </w:r>
      <w:r w:rsidRPr="00E02E5E">
        <w:rPr>
          <w:color w:val="0D0D0D" w:themeColor="text1" w:themeTint="F2"/>
          <w:sz w:val="28"/>
          <w:rtl/>
        </w:rPr>
        <w:t xml:space="preserve"> </w:t>
      </w:r>
      <w:r w:rsidRPr="00E02E5E">
        <w:rPr>
          <w:rFonts w:hint="cs"/>
          <w:color w:val="0D0D0D" w:themeColor="text1" w:themeTint="F2"/>
          <w:sz w:val="28"/>
          <w:rtl/>
        </w:rPr>
        <w:t>جوامع</w:t>
      </w:r>
      <w:r w:rsidRPr="00E02E5E">
        <w:rPr>
          <w:color w:val="0D0D0D" w:themeColor="text1" w:themeTint="F2"/>
          <w:sz w:val="28"/>
          <w:rtl/>
        </w:rPr>
        <w:t xml:space="preserve"> </w:t>
      </w:r>
      <w:r w:rsidRPr="00E02E5E">
        <w:rPr>
          <w:rFonts w:hint="cs"/>
          <w:color w:val="0D0D0D" w:themeColor="text1" w:themeTint="F2"/>
          <w:sz w:val="28"/>
          <w:rtl/>
        </w:rPr>
        <w:t>بشری</w:t>
      </w:r>
      <w:r w:rsidRPr="00E02E5E">
        <w:rPr>
          <w:color w:val="0D0D0D" w:themeColor="text1" w:themeTint="F2"/>
          <w:sz w:val="28"/>
          <w:rtl/>
        </w:rPr>
        <w:t xml:space="preserve"> </w:t>
      </w:r>
      <w:r w:rsidRPr="00E02E5E">
        <w:rPr>
          <w:rFonts w:hint="cs"/>
          <w:color w:val="0D0D0D" w:themeColor="text1" w:themeTint="F2"/>
          <w:sz w:val="28"/>
          <w:rtl/>
        </w:rPr>
        <w:t>دارد</w:t>
      </w:r>
      <w:r w:rsidRPr="00E02E5E">
        <w:rPr>
          <w:color w:val="0D0D0D" w:themeColor="text1" w:themeTint="F2"/>
          <w:sz w:val="28"/>
          <w:rtl/>
        </w:rPr>
        <w:t xml:space="preserve"> </w:t>
      </w:r>
      <w:r w:rsidRPr="00E02E5E">
        <w:rPr>
          <w:rFonts w:hint="cs"/>
          <w:color w:val="0D0D0D" w:themeColor="text1" w:themeTint="F2"/>
          <w:sz w:val="28"/>
          <w:rtl/>
        </w:rPr>
        <w:t>که</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بین</w:t>
      </w:r>
      <w:r w:rsidRPr="00E02E5E">
        <w:rPr>
          <w:color w:val="0D0D0D" w:themeColor="text1" w:themeTint="F2"/>
          <w:sz w:val="28"/>
          <w:rtl/>
        </w:rPr>
        <w:t xml:space="preserve"> </w:t>
      </w:r>
      <w:r w:rsidRPr="00E02E5E">
        <w:rPr>
          <w:rFonts w:hint="cs"/>
          <w:color w:val="0D0D0D" w:themeColor="text1" w:themeTint="F2"/>
          <w:sz w:val="28"/>
          <w:rtl/>
        </w:rPr>
        <w:t>انواع</w:t>
      </w:r>
      <w:r w:rsidRPr="00E02E5E">
        <w:rPr>
          <w:color w:val="0D0D0D" w:themeColor="text1" w:themeTint="F2"/>
          <w:sz w:val="28"/>
          <w:rtl/>
        </w:rPr>
        <w:t xml:space="preserve"> </w:t>
      </w:r>
      <w:r w:rsidRPr="00E02E5E">
        <w:rPr>
          <w:rFonts w:hint="cs"/>
          <w:color w:val="0D0D0D" w:themeColor="text1" w:themeTint="F2"/>
          <w:sz w:val="28"/>
          <w:rtl/>
        </w:rPr>
        <w:t>مختلف</w:t>
      </w:r>
      <w:r w:rsidRPr="00E02E5E">
        <w:rPr>
          <w:color w:val="0D0D0D" w:themeColor="text1" w:themeTint="F2"/>
          <w:sz w:val="28"/>
          <w:rtl/>
        </w:rPr>
        <w:t xml:space="preserve"> </w:t>
      </w:r>
      <w:r w:rsidRPr="00E02E5E">
        <w:rPr>
          <w:rFonts w:hint="cs"/>
          <w:color w:val="0D0D0D" w:themeColor="text1" w:themeTint="F2"/>
          <w:sz w:val="28"/>
          <w:rtl/>
        </w:rPr>
        <w:t>آن،</w:t>
      </w:r>
      <w:r w:rsidRPr="00E02E5E">
        <w:rPr>
          <w:color w:val="0D0D0D" w:themeColor="text1" w:themeTint="F2"/>
          <w:sz w:val="28"/>
          <w:rtl/>
        </w:rPr>
        <w:t xml:space="preserve"> </w:t>
      </w:r>
      <w:r w:rsidRPr="00E02E5E">
        <w:rPr>
          <w:rFonts w:hint="cs"/>
          <w:color w:val="0D0D0D" w:themeColor="text1" w:themeTint="F2"/>
          <w:sz w:val="28"/>
          <w:rtl/>
        </w:rPr>
        <w:t>انرژی</w:t>
      </w:r>
      <w:r w:rsidRPr="00E02E5E">
        <w:rPr>
          <w:color w:val="0D0D0D" w:themeColor="text1" w:themeTint="F2"/>
          <w:sz w:val="28"/>
          <w:rtl/>
        </w:rPr>
        <w:t xml:space="preserve"> </w:t>
      </w:r>
      <w:r w:rsidRPr="00E02E5E">
        <w:rPr>
          <w:rFonts w:hint="cs"/>
          <w:color w:val="0D0D0D" w:themeColor="text1" w:themeTint="F2"/>
          <w:sz w:val="28"/>
          <w:rtl/>
        </w:rPr>
        <w:t>الکتریکی</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دلایل</w:t>
      </w:r>
      <w:r w:rsidRPr="00E02E5E">
        <w:rPr>
          <w:color w:val="0D0D0D" w:themeColor="text1" w:themeTint="F2"/>
          <w:sz w:val="28"/>
          <w:rtl/>
        </w:rPr>
        <w:t xml:space="preserve"> </w:t>
      </w:r>
      <w:r w:rsidRPr="00E02E5E">
        <w:rPr>
          <w:rFonts w:hint="cs"/>
          <w:color w:val="0D0D0D" w:themeColor="text1" w:themeTint="F2"/>
          <w:sz w:val="28"/>
          <w:rtl/>
        </w:rPr>
        <w:t>متنوع، نظیر</w:t>
      </w:r>
      <w:r w:rsidRPr="00E02E5E">
        <w:rPr>
          <w:color w:val="0D0D0D" w:themeColor="text1" w:themeTint="F2"/>
          <w:sz w:val="28"/>
          <w:rtl/>
        </w:rPr>
        <w:t xml:space="preserve"> </w:t>
      </w:r>
      <w:r w:rsidRPr="00E02E5E">
        <w:rPr>
          <w:rFonts w:hint="cs"/>
          <w:color w:val="0D0D0D" w:themeColor="text1" w:themeTint="F2"/>
          <w:sz w:val="28"/>
          <w:rtl/>
        </w:rPr>
        <w:t>گستره</w:t>
      </w:r>
      <w:r w:rsidRPr="00E02E5E">
        <w:rPr>
          <w:color w:val="0D0D0D" w:themeColor="text1" w:themeTint="F2"/>
          <w:sz w:val="28"/>
          <w:rtl/>
        </w:rPr>
        <w:t xml:space="preserve"> </w:t>
      </w:r>
      <w:r w:rsidRPr="00E02E5E">
        <w:rPr>
          <w:rFonts w:hint="cs"/>
          <w:color w:val="0D0D0D" w:themeColor="text1" w:themeTint="F2"/>
          <w:sz w:val="28"/>
          <w:rtl/>
        </w:rPr>
        <w:t>وسیع</w:t>
      </w:r>
      <w:r w:rsidRPr="00E02E5E">
        <w:rPr>
          <w:color w:val="0D0D0D" w:themeColor="text1" w:themeTint="F2"/>
          <w:sz w:val="28"/>
          <w:rtl/>
        </w:rPr>
        <w:t xml:space="preserve"> </w:t>
      </w:r>
      <w:r w:rsidRPr="00E02E5E">
        <w:rPr>
          <w:rFonts w:hint="cs"/>
          <w:color w:val="0D0D0D" w:themeColor="text1" w:themeTint="F2"/>
          <w:sz w:val="28"/>
          <w:rtl/>
        </w:rPr>
        <w:t>کاربرد</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سهولت</w:t>
      </w:r>
      <w:r w:rsidRPr="00E02E5E">
        <w:rPr>
          <w:color w:val="0D0D0D" w:themeColor="text1" w:themeTint="F2"/>
          <w:sz w:val="28"/>
          <w:rtl/>
        </w:rPr>
        <w:t xml:space="preserve"> </w:t>
      </w:r>
      <w:r w:rsidRPr="00E02E5E">
        <w:rPr>
          <w:rFonts w:hint="cs"/>
          <w:color w:val="0D0D0D" w:themeColor="text1" w:themeTint="F2"/>
          <w:sz w:val="28"/>
          <w:rtl/>
        </w:rPr>
        <w:t>تولید،</w:t>
      </w:r>
      <w:r w:rsidRPr="00E02E5E">
        <w:rPr>
          <w:color w:val="0D0D0D" w:themeColor="text1" w:themeTint="F2"/>
          <w:sz w:val="28"/>
          <w:rtl/>
        </w:rPr>
        <w:t xml:space="preserve"> </w:t>
      </w:r>
      <w:r w:rsidRPr="00E02E5E">
        <w:rPr>
          <w:rFonts w:hint="cs"/>
          <w:color w:val="0D0D0D" w:themeColor="text1" w:themeTint="F2"/>
          <w:sz w:val="28"/>
          <w:rtl/>
        </w:rPr>
        <w:t>انتقال</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توزیع،</w:t>
      </w:r>
      <w:r w:rsidRPr="00E02E5E">
        <w:rPr>
          <w:color w:val="0D0D0D" w:themeColor="text1" w:themeTint="F2"/>
          <w:sz w:val="28"/>
          <w:rtl/>
        </w:rPr>
        <w:t xml:space="preserve"> </w:t>
      </w:r>
      <w:r w:rsidRPr="00E02E5E">
        <w:rPr>
          <w:rFonts w:hint="cs"/>
          <w:color w:val="0D0D0D" w:themeColor="text1" w:themeTint="F2"/>
          <w:sz w:val="28"/>
          <w:rtl/>
        </w:rPr>
        <w:t>بیش</w:t>
      </w:r>
      <w:r w:rsidRPr="00E02E5E">
        <w:rPr>
          <w:color w:val="0D0D0D" w:themeColor="text1" w:themeTint="F2"/>
          <w:sz w:val="28"/>
          <w:rtl/>
        </w:rPr>
        <w:t xml:space="preserve"> </w:t>
      </w:r>
      <w:r w:rsidRPr="00E02E5E">
        <w:rPr>
          <w:rFonts w:hint="cs"/>
          <w:color w:val="0D0D0D" w:themeColor="text1" w:themeTint="F2"/>
          <w:sz w:val="28"/>
          <w:rtl/>
        </w:rPr>
        <w:t>از</w:t>
      </w:r>
      <w:r w:rsidRPr="00E02E5E">
        <w:rPr>
          <w:color w:val="0D0D0D" w:themeColor="text1" w:themeTint="F2"/>
          <w:sz w:val="28"/>
          <w:rtl/>
        </w:rPr>
        <w:t xml:space="preserve"> </w:t>
      </w:r>
      <w:r w:rsidRPr="00E02E5E">
        <w:rPr>
          <w:rFonts w:hint="cs"/>
          <w:color w:val="0D0D0D" w:themeColor="text1" w:themeTint="F2"/>
          <w:sz w:val="28"/>
          <w:rtl/>
        </w:rPr>
        <w:t>سایرین</w:t>
      </w:r>
      <w:r w:rsidRPr="00E02E5E">
        <w:rPr>
          <w:color w:val="0D0D0D" w:themeColor="text1" w:themeTint="F2"/>
          <w:sz w:val="28"/>
          <w:rtl/>
        </w:rPr>
        <w:t xml:space="preserve"> </w:t>
      </w:r>
      <w:r w:rsidRPr="00E02E5E">
        <w:rPr>
          <w:rFonts w:hint="cs"/>
          <w:color w:val="0D0D0D" w:themeColor="text1" w:themeTint="F2"/>
          <w:sz w:val="28"/>
          <w:rtl/>
        </w:rPr>
        <w:t>مورد</w:t>
      </w:r>
      <w:r w:rsidRPr="00E02E5E">
        <w:rPr>
          <w:color w:val="0D0D0D" w:themeColor="text1" w:themeTint="F2"/>
          <w:sz w:val="28"/>
          <w:rtl/>
        </w:rPr>
        <w:t xml:space="preserve"> </w:t>
      </w:r>
      <w:r w:rsidRPr="00E02E5E">
        <w:rPr>
          <w:rFonts w:hint="cs"/>
          <w:color w:val="0D0D0D" w:themeColor="text1" w:themeTint="F2"/>
          <w:sz w:val="28"/>
          <w:rtl/>
        </w:rPr>
        <w:t>استقبال</w:t>
      </w:r>
      <w:r w:rsidRPr="00E02E5E">
        <w:rPr>
          <w:color w:val="0D0D0D" w:themeColor="text1" w:themeTint="F2"/>
          <w:sz w:val="28"/>
          <w:rtl/>
        </w:rPr>
        <w:t xml:space="preserve"> </w:t>
      </w:r>
      <w:r w:rsidRPr="00E02E5E">
        <w:rPr>
          <w:rFonts w:hint="cs"/>
          <w:color w:val="0D0D0D" w:themeColor="text1" w:themeTint="F2"/>
          <w:sz w:val="28"/>
          <w:rtl/>
        </w:rPr>
        <w:t>قرارگرفته</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از</w:t>
      </w:r>
      <w:r w:rsidRPr="00E02E5E">
        <w:rPr>
          <w:color w:val="0D0D0D" w:themeColor="text1" w:themeTint="F2"/>
          <w:sz w:val="28"/>
          <w:rtl/>
        </w:rPr>
        <w:t xml:space="preserve"> </w:t>
      </w:r>
      <w:r w:rsidRPr="00E02E5E">
        <w:rPr>
          <w:rFonts w:hint="cs"/>
          <w:color w:val="0D0D0D" w:themeColor="text1" w:themeTint="F2"/>
          <w:sz w:val="28"/>
          <w:rtl/>
        </w:rPr>
        <w:t>جایگاه</w:t>
      </w:r>
      <w:r w:rsidRPr="00E02E5E">
        <w:rPr>
          <w:color w:val="0D0D0D" w:themeColor="text1" w:themeTint="F2"/>
          <w:sz w:val="28"/>
          <w:rtl/>
        </w:rPr>
        <w:t xml:space="preserve"> </w:t>
      </w:r>
      <w:r w:rsidRPr="00E02E5E">
        <w:rPr>
          <w:rFonts w:hint="cs"/>
          <w:color w:val="0D0D0D" w:themeColor="text1" w:themeTint="F2"/>
          <w:sz w:val="28"/>
          <w:rtl/>
        </w:rPr>
        <w:t>ویژه‌ای</w:t>
      </w:r>
      <w:r w:rsidRPr="00E02E5E">
        <w:rPr>
          <w:color w:val="0D0D0D" w:themeColor="text1" w:themeTint="F2"/>
          <w:sz w:val="28"/>
          <w:rtl/>
        </w:rPr>
        <w:t xml:space="preserve"> </w:t>
      </w:r>
      <w:r w:rsidRPr="00E02E5E">
        <w:rPr>
          <w:rFonts w:hint="cs"/>
          <w:color w:val="0D0D0D" w:themeColor="text1" w:themeTint="F2"/>
          <w:sz w:val="28"/>
          <w:rtl/>
        </w:rPr>
        <w:t>برخوردار</w:t>
      </w:r>
      <w:r w:rsidRPr="00E02E5E">
        <w:rPr>
          <w:color w:val="0D0D0D" w:themeColor="text1" w:themeTint="F2"/>
          <w:sz w:val="28"/>
          <w:rtl/>
        </w:rPr>
        <w:t xml:space="preserve"> </w:t>
      </w:r>
      <w:r w:rsidRPr="00E02E5E">
        <w:rPr>
          <w:rFonts w:hint="cs"/>
          <w:color w:val="0D0D0D" w:themeColor="text1" w:themeTint="F2"/>
          <w:sz w:val="28"/>
          <w:rtl/>
        </w:rPr>
        <w:t>گشته است،</w:t>
      </w:r>
      <w:r w:rsidRPr="00E02E5E">
        <w:rPr>
          <w:color w:val="0D0D0D" w:themeColor="text1" w:themeTint="F2"/>
          <w:sz w:val="28"/>
          <w:rtl/>
        </w:rPr>
        <w:t xml:space="preserve"> </w:t>
      </w:r>
      <w:r w:rsidRPr="00E02E5E">
        <w:rPr>
          <w:rFonts w:hint="cs"/>
          <w:color w:val="0D0D0D" w:themeColor="text1" w:themeTint="F2"/>
          <w:sz w:val="28"/>
          <w:rtl/>
        </w:rPr>
        <w:t>به‌طوریکه</w:t>
      </w:r>
      <w:r w:rsidRPr="00E02E5E">
        <w:rPr>
          <w:color w:val="0D0D0D" w:themeColor="text1" w:themeTint="F2"/>
          <w:sz w:val="28"/>
          <w:rtl/>
        </w:rPr>
        <w:t xml:space="preserve"> </w:t>
      </w:r>
      <w:r w:rsidRPr="00E02E5E">
        <w:rPr>
          <w:rFonts w:hint="cs"/>
          <w:color w:val="0D0D0D" w:themeColor="text1" w:themeTint="F2"/>
          <w:sz w:val="28"/>
          <w:rtl/>
        </w:rPr>
        <w:t>صنعت</w:t>
      </w:r>
      <w:r w:rsidRPr="00E02E5E">
        <w:rPr>
          <w:color w:val="0D0D0D" w:themeColor="text1" w:themeTint="F2"/>
          <w:sz w:val="28"/>
          <w:rtl/>
        </w:rPr>
        <w:t xml:space="preserve"> </w:t>
      </w:r>
      <w:r w:rsidRPr="00E02E5E">
        <w:rPr>
          <w:rFonts w:hint="cs"/>
          <w:color w:val="0D0D0D" w:themeColor="text1" w:themeTint="F2"/>
          <w:sz w:val="28"/>
          <w:rtl/>
        </w:rPr>
        <w:t>برق</w:t>
      </w:r>
      <w:r w:rsidRPr="00E02E5E">
        <w:rPr>
          <w:color w:val="0D0D0D" w:themeColor="text1" w:themeTint="F2"/>
          <w:sz w:val="28"/>
          <w:rtl/>
        </w:rPr>
        <w:t xml:space="preserve"> به عنوان </w:t>
      </w:r>
      <w:r w:rsidRPr="00E02E5E">
        <w:rPr>
          <w:rFonts w:hint="cs"/>
          <w:color w:val="0D0D0D" w:themeColor="text1" w:themeTint="F2"/>
          <w:sz w:val="28"/>
          <w:rtl/>
        </w:rPr>
        <w:t>یکی</w:t>
      </w:r>
      <w:r w:rsidRPr="00E02E5E">
        <w:rPr>
          <w:color w:val="0D0D0D" w:themeColor="text1" w:themeTint="F2"/>
          <w:sz w:val="28"/>
          <w:rtl/>
        </w:rPr>
        <w:t xml:space="preserve"> </w:t>
      </w:r>
      <w:r w:rsidRPr="00E02E5E">
        <w:rPr>
          <w:rFonts w:hint="cs"/>
          <w:color w:val="0D0D0D" w:themeColor="text1" w:themeTint="F2"/>
          <w:sz w:val="28"/>
          <w:rtl/>
        </w:rPr>
        <w:t>از</w:t>
      </w:r>
      <w:r w:rsidRPr="00E02E5E">
        <w:rPr>
          <w:color w:val="0D0D0D" w:themeColor="text1" w:themeTint="F2"/>
          <w:sz w:val="28"/>
          <w:rtl/>
        </w:rPr>
        <w:t xml:space="preserve"> </w:t>
      </w:r>
      <w:r w:rsidRPr="00E02E5E">
        <w:rPr>
          <w:rFonts w:hint="cs"/>
          <w:color w:val="0D0D0D" w:themeColor="text1" w:themeTint="F2"/>
          <w:sz w:val="28"/>
          <w:rtl/>
        </w:rPr>
        <w:t>شاخص‌های</w:t>
      </w:r>
      <w:r w:rsidRPr="00E02E5E">
        <w:rPr>
          <w:color w:val="0D0D0D" w:themeColor="text1" w:themeTint="F2"/>
          <w:sz w:val="28"/>
          <w:rtl/>
        </w:rPr>
        <w:t xml:space="preserve">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هر</w:t>
      </w:r>
      <w:r w:rsidRPr="00E02E5E">
        <w:rPr>
          <w:color w:val="0D0D0D" w:themeColor="text1" w:themeTint="F2"/>
          <w:sz w:val="28"/>
          <w:rtl/>
        </w:rPr>
        <w:t xml:space="preserve"> </w:t>
      </w:r>
      <w:r w:rsidRPr="00E02E5E">
        <w:rPr>
          <w:rFonts w:hint="cs"/>
          <w:color w:val="0D0D0D" w:themeColor="text1" w:themeTint="F2"/>
          <w:sz w:val="28"/>
          <w:rtl/>
        </w:rPr>
        <w:t>کشور</w:t>
      </w:r>
      <w:r w:rsidRPr="00E02E5E">
        <w:rPr>
          <w:color w:val="0D0D0D" w:themeColor="text1" w:themeTint="F2"/>
          <w:sz w:val="28"/>
          <w:rtl/>
        </w:rPr>
        <w:t xml:space="preserve"> </w:t>
      </w:r>
      <w:r w:rsidRPr="00E02E5E">
        <w:rPr>
          <w:rFonts w:hint="cs"/>
          <w:color w:val="0D0D0D" w:themeColor="text1" w:themeTint="F2"/>
          <w:sz w:val="28"/>
          <w:rtl/>
        </w:rPr>
        <w:t>شناخته</w:t>
      </w:r>
      <w:r w:rsidRPr="00E02E5E">
        <w:rPr>
          <w:color w:val="0D0D0D" w:themeColor="text1" w:themeTint="F2"/>
          <w:sz w:val="28"/>
          <w:rtl/>
        </w:rPr>
        <w:t xml:space="preserve"> </w:t>
      </w:r>
      <w:r w:rsidRPr="00E02E5E">
        <w:rPr>
          <w:rFonts w:hint="cs"/>
          <w:color w:val="0D0D0D" w:themeColor="text1" w:themeTint="F2"/>
          <w:sz w:val="28"/>
          <w:rtl/>
        </w:rPr>
        <w:t>می‌شود؛</w:t>
      </w:r>
      <w:r w:rsidRPr="00E02E5E">
        <w:rPr>
          <w:color w:val="0D0D0D" w:themeColor="text1" w:themeTint="F2"/>
          <w:sz w:val="28"/>
          <w:rtl/>
        </w:rPr>
        <w:t xml:space="preserve"> </w:t>
      </w:r>
      <w:r w:rsidRPr="00E02E5E">
        <w:rPr>
          <w:rFonts w:hint="cs"/>
          <w:color w:val="0D0D0D" w:themeColor="text1" w:themeTint="F2"/>
          <w:sz w:val="28"/>
          <w:rtl/>
        </w:rPr>
        <w:t>بی‌دلیل</w:t>
      </w:r>
      <w:r w:rsidRPr="00E02E5E">
        <w:rPr>
          <w:color w:val="0D0D0D" w:themeColor="text1" w:themeTint="F2"/>
          <w:sz w:val="28"/>
          <w:rtl/>
        </w:rPr>
        <w:t xml:space="preserve"> </w:t>
      </w:r>
      <w:r w:rsidRPr="00E02E5E">
        <w:rPr>
          <w:rFonts w:hint="cs"/>
          <w:color w:val="0D0D0D" w:themeColor="text1" w:themeTint="F2"/>
          <w:sz w:val="28"/>
          <w:rtl/>
        </w:rPr>
        <w:t>نیست</w:t>
      </w:r>
      <w:r w:rsidRPr="00E02E5E">
        <w:rPr>
          <w:color w:val="0D0D0D" w:themeColor="text1" w:themeTint="F2"/>
          <w:sz w:val="28"/>
          <w:rtl/>
        </w:rPr>
        <w:t xml:space="preserve"> </w:t>
      </w:r>
      <w:r w:rsidRPr="00E02E5E">
        <w:rPr>
          <w:rFonts w:hint="cs"/>
          <w:color w:val="0D0D0D" w:themeColor="text1" w:themeTint="F2"/>
          <w:sz w:val="28"/>
          <w:rtl/>
        </w:rPr>
        <w:t>که</w:t>
      </w:r>
      <w:r w:rsidRPr="00E02E5E">
        <w:rPr>
          <w:color w:val="0D0D0D" w:themeColor="text1" w:themeTint="F2"/>
          <w:sz w:val="28"/>
          <w:rtl/>
        </w:rPr>
        <w:t xml:space="preserve"> </w:t>
      </w:r>
      <w:r w:rsidRPr="00E02E5E">
        <w:rPr>
          <w:rFonts w:hint="cs"/>
          <w:color w:val="0D0D0D" w:themeColor="text1" w:themeTint="F2"/>
          <w:sz w:val="28"/>
          <w:rtl/>
        </w:rPr>
        <w:t>بسیاری</w:t>
      </w:r>
      <w:r w:rsidRPr="00E02E5E">
        <w:rPr>
          <w:color w:val="0D0D0D" w:themeColor="text1" w:themeTint="F2"/>
          <w:sz w:val="28"/>
          <w:rtl/>
        </w:rPr>
        <w:t xml:space="preserve"> </w:t>
      </w:r>
      <w:r w:rsidRPr="00E02E5E">
        <w:rPr>
          <w:rFonts w:hint="cs"/>
          <w:color w:val="0D0D0D" w:themeColor="text1" w:themeTint="F2"/>
          <w:sz w:val="28"/>
          <w:rtl/>
        </w:rPr>
        <w:t>از</w:t>
      </w:r>
      <w:r w:rsidRPr="00E02E5E">
        <w:rPr>
          <w:color w:val="0D0D0D" w:themeColor="text1" w:themeTint="F2"/>
          <w:sz w:val="28"/>
          <w:rtl/>
        </w:rPr>
        <w:t xml:space="preserve"> </w:t>
      </w:r>
      <w:r w:rsidRPr="00E02E5E">
        <w:rPr>
          <w:rFonts w:hint="cs"/>
          <w:color w:val="0D0D0D" w:themeColor="text1" w:themeTint="F2"/>
          <w:sz w:val="28"/>
          <w:rtl/>
        </w:rPr>
        <w:t>متخصصین</w:t>
      </w:r>
      <w:r w:rsidR="006139AA" w:rsidRPr="00E02E5E">
        <w:rPr>
          <w:rFonts w:hint="cs"/>
          <w:color w:val="0D0D0D" w:themeColor="text1" w:themeTint="F2"/>
          <w:sz w:val="28"/>
          <w:rtl/>
        </w:rPr>
        <w:t>،</w:t>
      </w:r>
      <w:r w:rsidRPr="00E02E5E">
        <w:rPr>
          <w:rFonts w:hint="cs"/>
          <w:color w:val="0D0D0D" w:themeColor="text1" w:themeTint="F2"/>
          <w:sz w:val="28"/>
          <w:rtl/>
        </w:rPr>
        <w:t xml:space="preserve"> این</w:t>
      </w:r>
      <w:r w:rsidRPr="00E02E5E">
        <w:rPr>
          <w:color w:val="0D0D0D" w:themeColor="text1" w:themeTint="F2"/>
          <w:sz w:val="28"/>
          <w:rtl/>
        </w:rPr>
        <w:t xml:space="preserve"> </w:t>
      </w:r>
      <w:r w:rsidRPr="00E02E5E">
        <w:rPr>
          <w:rFonts w:hint="cs"/>
          <w:color w:val="0D0D0D" w:themeColor="text1" w:themeTint="F2"/>
          <w:sz w:val="28"/>
          <w:rtl/>
        </w:rPr>
        <w:t>زیرساخت</w:t>
      </w:r>
      <w:r w:rsidRPr="00E02E5E">
        <w:rPr>
          <w:color w:val="0D0D0D" w:themeColor="text1" w:themeTint="F2"/>
          <w:sz w:val="28"/>
          <w:rtl/>
        </w:rPr>
        <w:t xml:space="preserve"> </w:t>
      </w:r>
      <w:r w:rsidRPr="00E02E5E">
        <w:rPr>
          <w:rFonts w:hint="cs"/>
          <w:color w:val="0D0D0D" w:themeColor="text1" w:themeTint="F2"/>
          <w:sz w:val="28"/>
          <w:rtl/>
        </w:rPr>
        <w:t>را</w:t>
      </w:r>
      <w:r w:rsidRPr="00E02E5E">
        <w:rPr>
          <w:color w:val="0D0D0D" w:themeColor="text1" w:themeTint="F2"/>
          <w:sz w:val="28"/>
          <w:rtl/>
        </w:rPr>
        <w:t xml:space="preserve"> به عنوان </w:t>
      </w:r>
      <w:r w:rsidRPr="00E02E5E">
        <w:rPr>
          <w:rFonts w:hint="cs"/>
          <w:color w:val="0D0D0D" w:themeColor="text1" w:themeTint="F2"/>
          <w:sz w:val="28"/>
          <w:rtl/>
        </w:rPr>
        <w:t>زیرساخت</w:t>
      </w:r>
      <w:r w:rsidRPr="00E02E5E">
        <w:rPr>
          <w:color w:val="0D0D0D" w:themeColor="text1" w:themeTint="F2"/>
          <w:sz w:val="28"/>
          <w:rtl/>
        </w:rPr>
        <w:t xml:space="preserve"> </w:t>
      </w:r>
      <w:r w:rsidRPr="00E02E5E">
        <w:rPr>
          <w:rFonts w:hint="cs"/>
          <w:color w:val="0D0D0D" w:themeColor="text1" w:themeTint="F2"/>
          <w:sz w:val="28"/>
          <w:rtl/>
        </w:rPr>
        <w:t>سایر</w:t>
      </w:r>
      <w:r w:rsidRPr="00E02E5E">
        <w:rPr>
          <w:color w:val="0D0D0D" w:themeColor="text1" w:themeTint="F2"/>
          <w:sz w:val="28"/>
          <w:rtl/>
        </w:rPr>
        <w:t xml:space="preserve"> </w:t>
      </w:r>
      <w:r w:rsidRPr="00E02E5E">
        <w:rPr>
          <w:rFonts w:hint="cs"/>
          <w:color w:val="0D0D0D" w:themeColor="text1" w:themeTint="F2"/>
          <w:sz w:val="28"/>
          <w:rtl/>
        </w:rPr>
        <w:t>زیرساخت‌ها</w:t>
      </w:r>
      <w:r w:rsidRPr="00E02E5E">
        <w:rPr>
          <w:color w:val="0D0D0D" w:themeColor="text1" w:themeTint="F2"/>
          <w:sz w:val="28"/>
          <w:rtl/>
        </w:rPr>
        <w:t xml:space="preserve"> </w:t>
      </w:r>
      <w:r w:rsidRPr="00E02E5E">
        <w:rPr>
          <w:rFonts w:hint="cs"/>
          <w:color w:val="0D0D0D" w:themeColor="text1" w:themeTint="F2"/>
          <w:sz w:val="28"/>
          <w:rtl/>
        </w:rPr>
        <w:t>معرفی</w:t>
      </w:r>
      <w:r w:rsidRPr="00E02E5E">
        <w:rPr>
          <w:color w:val="0D0D0D" w:themeColor="text1" w:themeTint="F2"/>
          <w:sz w:val="28"/>
          <w:rtl/>
        </w:rPr>
        <w:t xml:space="preserve"> </w:t>
      </w:r>
      <w:r w:rsidRPr="00E02E5E">
        <w:rPr>
          <w:rFonts w:hint="cs"/>
          <w:color w:val="0D0D0D" w:themeColor="text1" w:themeTint="F2"/>
          <w:sz w:val="28"/>
          <w:rtl/>
        </w:rPr>
        <w:t>می‌کنند</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تأ</w:t>
      </w:r>
      <w:r w:rsidRPr="00E02E5E">
        <w:rPr>
          <w:rFonts w:hint="cs"/>
          <w:color w:val="0D0D0D" w:themeColor="text1" w:themeTint="F2"/>
          <w:sz w:val="28"/>
          <w:rtl/>
        </w:rPr>
        <w:t>یی</w:t>
      </w:r>
      <w:r w:rsidRPr="00E02E5E">
        <w:rPr>
          <w:rFonts w:hint="eastAsia"/>
          <w:color w:val="0D0D0D" w:themeColor="text1" w:themeTint="F2"/>
          <w:sz w:val="28"/>
          <w:rtl/>
        </w:rPr>
        <w:t>د</w:t>
      </w:r>
      <w:r w:rsidRPr="00E02E5E">
        <w:rPr>
          <w:color w:val="0D0D0D" w:themeColor="text1" w:themeTint="F2"/>
          <w:sz w:val="28"/>
          <w:rtl/>
        </w:rPr>
        <w:t xml:space="preserve"> </w:t>
      </w:r>
      <w:r w:rsidRPr="00E02E5E">
        <w:rPr>
          <w:rFonts w:hint="cs"/>
          <w:color w:val="0D0D0D" w:themeColor="text1" w:themeTint="F2"/>
          <w:sz w:val="28"/>
          <w:rtl/>
        </w:rPr>
        <w:t>می‌کنند</w:t>
      </w:r>
      <w:r w:rsidRPr="00E02E5E">
        <w:rPr>
          <w:color w:val="0D0D0D" w:themeColor="text1" w:themeTint="F2"/>
          <w:sz w:val="28"/>
          <w:rtl/>
        </w:rPr>
        <w:t xml:space="preserve"> </w:t>
      </w:r>
      <w:r w:rsidRPr="00E02E5E">
        <w:rPr>
          <w:rFonts w:hint="cs"/>
          <w:color w:val="0D0D0D" w:themeColor="text1" w:themeTint="F2"/>
          <w:sz w:val="28"/>
          <w:rtl/>
        </w:rPr>
        <w:t>که،</w:t>
      </w:r>
      <w:r w:rsidRPr="00E02E5E">
        <w:rPr>
          <w:color w:val="0D0D0D" w:themeColor="text1" w:themeTint="F2"/>
          <w:sz w:val="28"/>
          <w:rtl/>
        </w:rPr>
        <w:t xml:space="preserve"> </w:t>
      </w:r>
      <w:r w:rsidRPr="00E02E5E">
        <w:rPr>
          <w:rFonts w:hint="cs"/>
          <w:color w:val="0D0D0D" w:themeColor="text1" w:themeTint="F2"/>
          <w:sz w:val="28"/>
          <w:rtl/>
        </w:rPr>
        <w:t>اخلال</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تحویل</w:t>
      </w:r>
      <w:r w:rsidRPr="00E02E5E">
        <w:rPr>
          <w:color w:val="0D0D0D" w:themeColor="text1" w:themeTint="F2"/>
          <w:sz w:val="28"/>
          <w:rtl/>
        </w:rPr>
        <w:t xml:space="preserve"> </w:t>
      </w:r>
      <w:r w:rsidRPr="00E02E5E">
        <w:rPr>
          <w:rFonts w:hint="cs"/>
          <w:color w:val="0D0D0D" w:themeColor="text1" w:themeTint="F2"/>
          <w:sz w:val="28"/>
          <w:rtl/>
        </w:rPr>
        <w:t>انرژی</w:t>
      </w:r>
      <w:r w:rsidRPr="00E02E5E">
        <w:rPr>
          <w:color w:val="0D0D0D" w:themeColor="text1" w:themeTint="F2"/>
          <w:sz w:val="28"/>
          <w:rtl/>
        </w:rPr>
        <w:t xml:space="preserve"> </w:t>
      </w:r>
      <w:r w:rsidRPr="00E02E5E">
        <w:rPr>
          <w:rFonts w:hint="cs"/>
          <w:color w:val="0D0D0D" w:themeColor="text1" w:themeTint="F2"/>
          <w:sz w:val="28"/>
          <w:rtl/>
        </w:rPr>
        <w:t>الکتریکی</w:t>
      </w:r>
      <w:r w:rsidRPr="00E02E5E">
        <w:rPr>
          <w:color w:val="0D0D0D" w:themeColor="text1" w:themeTint="F2"/>
          <w:sz w:val="28"/>
          <w:rtl/>
        </w:rPr>
        <w:t xml:space="preserve"> </w:t>
      </w:r>
      <w:r w:rsidRPr="00E02E5E">
        <w:rPr>
          <w:rFonts w:hint="cs"/>
          <w:color w:val="0D0D0D" w:themeColor="text1" w:themeTint="F2"/>
          <w:sz w:val="28"/>
          <w:rtl/>
        </w:rPr>
        <w:t>منجر به</w:t>
      </w:r>
      <w:r w:rsidRPr="00E02E5E">
        <w:rPr>
          <w:color w:val="0D0D0D" w:themeColor="text1" w:themeTint="F2"/>
          <w:sz w:val="28"/>
          <w:rtl/>
        </w:rPr>
        <w:t xml:space="preserve"> </w:t>
      </w:r>
      <w:r w:rsidRPr="00E02E5E">
        <w:rPr>
          <w:rFonts w:hint="cs"/>
          <w:color w:val="0D0D0D" w:themeColor="text1" w:themeTint="F2"/>
          <w:sz w:val="28"/>
          <w:rtl/>
        </w:rPr>
        <w:t>هزینه‌های</w:t>
      </w:r>
      <w:r w:rsidRPr="00E02E5E">
        <w:rPr>
          <w:color w:val="0D0D0D" w:themeColor="text1" w:themeTint="F2"/>
          <w:sz w:val="28"/>
          <w:rtl/>
        </w:rPr>
        <w:t xml:space="preserve"> </w:t>
      </w:r>
      <w:r w:rsidRPr="00E02E5E">
        <w:rPr>
          <w:rFonts w:hint="cs"/>
          <w:color w:val="0D0D0D" w:themeColor="text1" w:themeTint="F2"/>
          <w:sz w:val="28"/>
          <w:rtl/>
        </w:rPr>
        <w:t>بالای</w:t>
      </w:r>
      <w:r w:rsidRPr="00E02E5E">
        <w:rPr>
          <w:color w:val="0D0D0D" w:themeColor="text1" w:themeTint="F2"/>
          <w:sz w:val="28"/>
          <w:rtl/>
        </w:rPr>
        <w:t xml:space="preserve"> </w:t>
      </w:r>
      <w:r w:rsidRPr="00E02E5E">
        <w:rPr>
          <w:rFonts w:hint="cs"/>
          <w:color w:val="0D0D0D" w:themeColor="text1" w:themeTint="F2"/>
          <w:sz w:val="28"/>
          <w:rtl/>
        </w:rPr>
        <w:t>اقتصادی</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اجتماعی</w:t>
      </w:r>
      <w:r w:rsidRPr="00E02E5E">
        <w:rPr>
          <w:color w:val="0D0D0D" w:themeColor="text1" w:themeTint="F2"/>
          <w:sz w:val="28"/>
          <w:rtl/>
        </w:rPr>
        <w:t xml:space="preserve"> </w:t>
      </w:r>
      <w:r w:rsidRPr="00E02E5E">
        <w:rPr>
          <w:rFonts w:hint="cs"/>
          <w:color w:val="0D0D0D" w:themeColor="text1" w:themeTint="F2"/>
          <w:sz w:val="28"/>
          <w:rtl/>
        </w:rPr>
        <w:t>می‌شود</w:t>
      </w:r>
      <w:r w:rsidRPr="00E02E5E">
        <w:rPr>
          <w:color w:val="0D0D0D" w:themeColor="text1" w:themeTint="F2"/>
          <w:sz w:val="28"/>
          <w:rtl/>
        </w:rPr>
        <w:t>.</w:t>
      </w:r>
    </w:p>
    <w:p w14:paraId="2C022A54" w14:textId="77777777" w:rsidR="00926632" w:rsidRPr="00E02E5E" w:rsidRDefault="00926632" w:rsidP="00926632">
      <w:pPr>
        <w:rPr>
          <w:color w:val="0D0D0D" w:themeColor="text1" w:themeTint="F2"/>
          <w:sz w:val="28"/>
          <w:rtl/>
        </w:rPr>
      </w:pPr>
      <w:r w:rsidRPr="00E02E5E">
        <w:rPr>
          <w:rFonts w:hint="cs"/>
          <w:color w:val="0D0D0D" w:themeColor="text1" w:themeTint="F2"/>
          <w:sz w:val="28"/>
          <w:rtl/>
        </w:rPr>
        <w:t>دراین‌بین،</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توزیع،</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دلیل</w:t>
      </w:r>
      <w:r w:rsidRPr="00E02E5E">
        <w:rPr>
          <w:color w:val="0D0D0D" w:themeColor="text1" w:themeTint="F2"/>
          <w:sz w:val="28"/>
          <w:rtl/>
        </w:rPr>
        <w:t xml:space="preserve"> </w:t>
      </w:r>
      <w:r w:rsidRPr="00E02E5E">
        <w:rPr>
          <w:rFonts w:hint="cs"/>
          <w:color w:val="0D0D0D" w:themeColor="text1" w:themeTint="F2"/>
          <w:sz w:val="28"/>
          <w:rtl/>
        </w:rPr>
        <w:t>نقطه</w:t>
      </w:r>
      <w:r w:rsidRPr="00E02E5E">
        <w:rPr>
          <w:color w:val="0D0D0D" w:themeColor="text1" w:themeTint="F2"/>
          <w:sz w:val="28"/>
          <w:rtl/>
        </w:rPr>
        <w:t xml:space="preserve"> </w:t>
      </w:r>
      <w:r w:rsidRPr="00E02E5E">
        <w:rPr>
          <w:rFonts w:hint="cs"/>
          <w:color w:val="0D0D0D" w:themeColor="text1" w:themeTint="F2"/>
          <w:sz w:val="28"/>
          <w:rtl/>
        </w:rPr>
        <w:t>اتصال</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مصرف‌کنندگان</w:t>
      </w:r>
      <w:r w:rsidRPr="00E02E5E">
        <w:rPr>
          <w:color w:val="0D0D0D" w:themeColor="text1" w:themeTint="F2"/>
          <w:sz w:val="28"/>
          <w:rtl/>
        </w:rPr>
        <w:t xml:space="preserve"> </w:t>
      </w:r>
      <w:r w:rsidRPr="00E02E5E">
        <w:rPr>
          <w:rFonts w:hint="cs"/>
          <w:color w:val="0D0D0D" w:themeColor="text1" w:themeTint="F2"/>
          <w:sz w:val="28"/>
          <w:rtl/>
        </w:rPr>
        <w:t>نهایی</w:t>
      </w:r>
      <w:r w:rsidRPr="00E02E5E">
        <w:rPr>
          <w:color w:val="0D0D0D" w:themeColor="text1" w:themeTint="F2"/>
          <w:sz w:val="28"/>
          <w:rtl/>
        </w:rPr>
        <w:t xml:space="preserve"> </w:t>
      </w:r>
      <w:r w:rsidRPr="00E02E5E">
        <w:rPr>
          <w:rFonts w:hint="cs"/>
          <w:color w:val="0D0D0D" w:themeColor="text1" w:themeTint="F2"/>
          <w:sz w:val="28"/>
          <w:rtl/>
        </w:rPr>
        <w:t>دارای</w:t>
      </w:r>
      <w:r w:rsidRPr="00E02E5E">
        <w:rPr>
          <w:color w:val="0D0D0D" w:themeColor="text1" w:themeTint="F2"/>
          <w:sz w:val="28"/>
          <w:rtl/>
        </w:rPr>
        <w:t xml:space="preserve"> </w:t>
      </w:r>
      <w:r w:rsidRPr="00E02E5E">
        <w:rPr>
          <w:rFonts w:hint="cs"/>
          <w:color w:val="0D0D0D" w:themeColor="text1" w:themeTint="F2"/>
          <w:sz w:val="28"/>
          <w:rtl/>
        </w:rPr>
        <w:t>جایگاه</w:t>
      </w:r>
      <w:r w:rsidRPr="00E02E5E">
        <w:rPr>
          <w:color w:val="0D0D0D" w:themeColor="text1" w:themeTint="F2"/>
          <w:sz w:val="28"/>
          <w:rtl/>
        </w:rPr>
        <w:t xml:space="preserve"> </w:t>
      </w:r>
      <w:r w:rsidRPr="00E02E5E">
        <w:rPr>
          <w:rFonts w:hint="cs"/>
          <w:color w:val="0D0D0D" w:themeColor="text1" w:themeTint="F2"/>
          <w:sz w:val="28"/>
          <w:rtl/>
        </w:rPr>
        <w:t>ویژه‌ای</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هر</w:t>
      </w:r>
      <w:r w:rsidRPr="00E02E5E">
        <w:rPr>
          <w:color w:val="0D0D0D" w:themeColor="text1" w:themeTint="F2"/>
          <w:sz w:val="28"/>
          <w:rtl/>
        </w:rPr>
        <w:t xml:space="preserve"> </w:t>
      </w:r>
      <w:r w:rsidRPr="00E02E5E">
        <w:rPr>
          <w:rFonts w:hint="cs"/>
          <w:color w:val="0D0D0D" w:themeColor="text1" w:themeTint="F2"/>
          <w:sz w:val="28"/>
          <w:rtl/>
        </w:rPr>
        <w:t>سیستم</w:t>
      </w:r>
      <w:r w:rsidRPr="00E02E5E">
        <w:rPr>
          <w:color w:val="0D0D0D" w:themeColor="text1" w:themeTint="F2"/>
          <w:sz w:val="28"/>
          <w:rtl/>
        </w:rPr>
        <w:t xml:space="preserve"> </w:t>
      </w:r>
      <w:r w:rsidRPr="00E02E5E">
        <w:rPr>
          <w:rFonts w:hint="cs"/>
          <w:color w:val="0D0D0D" w:themeColor="text1" w:themeTint="F2"/>
          <w:sz w:val="28"/>
          <w:rtl/>
        </w:rPr>
        <w:t>قدرت</w:t>
      </w:r>
      <w:r w:rsidRPr="00E02E5E">
        <w:rPr>
          <w:color w:val="0D0D0D" w:themeColor="text1" w:themeTint="F2"/>
          <w:sz w:val="28"/>
          <w:rtl/>
        </w:rPr>
        <w:t xml:space="preserve"> </w:t>
      </w:r>
      <w:r w:rsidRPr="00E02E5E">
        <w:rPr>
          <w:rFonts w:hint="cs"/>
          <w:color w:val="0D0D0D" w:themeColor="text1" w:themeTint="F2"/>
          <w:sz w:val="28"/>
          <w:rtl/>
        </w:rPr>
        <w:t>است</w:t>
      </w:r>
      <w:r w:rsidRPr="00E02E5E">
        <w:rPr>
          <w:color w:val="0D0D0D" w:themeColor="text1" w:themeTint="F2"/>
          <w:sz w:val="28"/>
          <w:rtl/>
        </w:rPr>
        <w:t xml:space="preserve"> </w:t>
      </w:r>
      <w:r w:rsidRPr="00E02E5E">
        <w:rPr>
          <w:rFonts w:hint="cs"/>
          <w:color w:val="0D0D0D" w:themeColor="text1" w:themeTint="F2"/>
          <w:sz w:val="28"/>
          <w:rtl/>
        </w:rPr>
        <w:t>به‌گونه‌ای که</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عرف</w:t>
      </w:r>
      <w:r w:rsidRPr="00E02E5E">
        <w:rPr>
          <w:color w:val="0D0D0D" w:themeColor="text1" w:themeTint="F2"/>
          <w:sz w:val="28"/>
          <w:rtl/>
        </w:rPr>
        <w:t xml:space="preserve"> </w:t>
      </w:r>
      <w:r w:rsidRPr="00E02E5E">
        <w:rPr>
          <w:rFonts w:hint="cs"/>
          <w:color w:val="0D0D0D" w:themeColor="text1" w:themeTint="F2"/>
          <w:sz w:val="28"/>
          <w:rtl/>
        </w:rPr>
        <w:t>بین‌الملل</w:t>
      </w:r>
      <w:r w:rsidRPr="00E02E5E">
        <w:rPr>
          <w:color w:val="0D0D0D" w:themeColor="text1" w:themeTint="F2"/>
          <w:sz w:val="28"/>
          <w:rtl/>
        </w:rPr>
        <w:t xml:space="preserve"> </w:t>
      </w:r>
      <w:r w:rsidRPr="00E02E5E">
        <w:rPr>
          <w:rFonts w:hint="cs"/>
          <w:color w:val="0D0D0D" w:themeColor="text1" w:themeTint="F2"/>
          <w:sz w:val="28"/>
          <w:rtl/>
        </w:rPr>
        <w:t>حدود</w:t>
      </w:r>
      <w:r w:rsidRPr="00E02E5E">
        <w:rPr>
          <w:color w:val="0D0D0D" w:themeColor="text1" w:themeTint="F2"/>
          <w:sz w:val="28"/>
          <w:rtl/>
        </w:rPr>
        <w:t xml:space="preserve"> </w:t>
      </w:r>
      <w:r w:rsidRPr="00E02E5E">
        <w:rPr>
          <w:rFonts w:hint="cs"/>
          <w:color w:val="0D0D0D" w:themeColor="text1" w:themeTint="F2"/>
          <w:sz w:val="28"/>
          <w:rtl/>
        </w:rPr>
        <w:t>%30</w:t>
      </w:r>
      <w:r w:rsidRPr="00E02E5E">
        <w:rPr>
          <w:color w:val="0D0D0D" w:themeColor="text1" w:themeTint="F2"/>
          <w:sz w:val="28"/>
          <w:rtl/>
        </w:rPr>
        <w:t xml:space="preserve"> </w:t>
      </w:r>
      <w:r w:rsidRPr="00E02E5E">
        <w:rPr>
          <w:rFonts w:hint="cs"/>
          <w:color w:val="0D0D0D" w:themeColor="text1" w:themeTint="F2"/>
          <w:sz w:val="28"/>
          <w:rtl/>
        </w:rPr>
        <w:t>تا %50</w:t>
      </w:r>
      <w:r w:rsidRPr="00E02E5E">
        <w:rPr>
          <w:color w:val="0D0D0D" w:themeColor="text1" w:themeTint="F2"/>
          <w:sz w:val="28"/>
          <w:rtl/>
        </w:rPr>
        <w:t xml:space="preserve"> </w:t>
      </w:r>
      <w:r w:rsidRPr="00E02E5E">
        <w:rPr>
          <w:rFonts w:hint="cs"/>
          <w:color w:val="0D0D0D" w:themeColor="text1" w:themeTint="F2"/>
          <w:sz w:val="28"/>
          <w:rtl/>
        </w:rPr>
        <w:t>از</w:t>
      </w:r>
      <w:r w:rsidRPr="00E02E5E">
        <w:rPr>
          <w:color w:val="0D0D0D" w:themeColor="text1" w:themeTint="F2"/>
          <w:sz w:val="28"/>
          <w:rtl/>
        </w:rPr>
        <w:t xml:space="preserve"> </w:t>
      </w:r>
      <w:r w:rsidRPr="00E02E5E">
        <w:rPr>
          <w:rFonts w:hint="cs"/>
          <w:color w:val="0D0D0D" w:themeColor="text1" w:themeTint="F2"/>
          <w:sz w:val="28"/>
          <w:rtl/>
        </w:rPr>
        <w:t>کل</w:t>
      </w:r>
      <w:r w:rsidRPr="00E02E5E">
        <w:rPr>
          <w:color w:val="0D0D0D" w:themeColor="text1" w:themeTint="F2"/>
          <w:sz w:val="28"/>
          <w:rtl/>
        </w:rPr>
        <w:t xml:space="preserve"> </w:t>
      </w:r>
      <w:r w:rsidRPr="00E02E5E">
        <w:rPr>
          <w:rFonts w:hint="cs"/>
          <w:color w:val="0D0D0D" w:themeColor="text1" w:themeTint="F2"/>
          <w:sz w:val="28"/>
          <w:rtl/>
        </w:rPr>
        <w:t>هزینه</w:t>
      </w:r>
      <w:r w:rsidRPr="00E02E5E">
        <w:rPr>
          <w:color w:val="0D0D0D" w:themeColor="text1" w:themeTint="F2"/>
          <w:sz w:val="28"/>
          <w:rtl/>
        </w:rPr>
        <w:t xml:space="preserve"> </w:t>
      </w:r>
      <w:r w:rsidRPr="00E02E5E">
        <w:rPr>
          <w:rFonts w:hint="cs"/>
          <w:color w:val="0D0D0D" w:themeColor="text1" w:themeTint="F2"/>
          <w:sz w:val="28"/>
          <w:rtl/>
        </w:rPr>
        <w:t>سرمایه‌گذاری</w:t>
      </w:r>
      <w:r w:rsidRPr="00E02E5E">
        <w:rPr>
          <w:color w:val="0D0D0D" w:themeColor="text1" w:themeTint="F2"/>
          <w:sz w:val="28"/>
          <w:rtl/>
        </w:rPr>
        <w:t xml:space="preserve"> </w:t>
      </w:r>
      <w:r w:rsidRPr="00E02E5E">
        <w:rPr>
          <w:rFonts w:hint="cs"/>
          <w:color w:val="0D0D0D" w:themeColor="text1" w:themeTint="F2"/>
          <w:sz w:val="28"/>
          <w:rtl/>
        </w:rPr>
        <w:t>یک</w:t>
      </w:r>
      <w:r w:rsidRPr="00E02E5E">
        <w:rPr>
          <w:color w:val="0D0D0D" w:themeColor="text1" w:themeTint="F2"/>
          <w:sz w:val="28"/>
          <w:rtl/>
        </w:rPr>
        <w:t xml:space="preserve"> </w:t>
      </w:r>
      <w:r w:rsidRPr="00E02E5E">
        <w:rPr>
          <w:rFonts w:hint="cs"/>
          <w:color w:val="0D0D0D" w:themeColor="text1" w:themeTint="F2"/>
          <w:sz w:val="28"/>
          <w:rtl/>
        </w:rPr>
        <w:t>سیستم</w:t>
      </w:r>
      <w:r w:rsidRPr="00E02E5E">
        <w:rPr>
          <w:color w:val="0D0D0D" w:themeColor="text1" w:themeTint="F2"/>
          <w:sz w:val="28"/>
          <w:rtl/>
        </w:rPr>
        <w:t xml:space="preserve"> </w:t>
      </w:r>
      <w:r w:rsidRPr="00E02E5E">
        <w:rPr>
          <w:rFonts w:hint="cs"/>
          <w:color w:val="0D0D0D" w:themeColor="text1" w:themeTint="F2"/>
          <w:sz w:val="28"/>
          <w:rtl/>
        </w:rPr>
        <w:t>قدرت</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توزیع</w:t>
      </w:r>
      <w:r w:rsidRPr="00E02E5E">
        <w:rPr>
          <w:color w:val="0D0D0D" w:themeColor="text1" w:themeTint="F2"/>
          <w:sz w:val="28"/>
          <w:rtl/>
        </w:rPr>
        <w:t xml:space="preserve"> </w:t>
      </w:r>
      <w:r w:rsidRPr="00E02E5E">
        <w:rPr>
          <w:rFonts w:hint="cs"/>
          <w:color w:val="0D0D0D" w:themeColor="text1" w:themeTint="F2"/>
          <w:sz w:val="28"/>
          <w:rtl/>
        </w:rPr>
        <w:t>تعلق</w:t>
      </w:r>
      <w:r w:rsidRPr="00E02E5E">
        <w:rPr>
          <w:color w:val="0D0D0D" w:themeColor="text1" w:themeTint="F2"/>
          <w:sz w:val="28"/>
          <w:rtl/>
        </w:rPr>
        <w:t xml:space="preserve"> </w:t>
      </w:r>
      <w:r w:rsidRPr="00E02E5E">
        <w:rPr>
          <w:rFonts w:hint="cs"/>
          <w:color w:val="0D0D0D" w:themeColor="text1" w:themeTint="F2"/>
          <w:sz w:val="28"/>
          <w:rtl/>
        </w:rPr>
        <w:t>می‌گیرد</w:t>
      </w:r>
      <w:r w:rsidRPr="00E02E5E">
        <w:rPr>
          <w:color w:val="0D0D0D" w:themeColor="text1" w:themeTint="F2"/>
          <w:sz w:val="28"/>
          <w:rtl/>
        </w:rPr>
        <w:t xml:space="preserve">. </w:t>
      </w:r>
      <w:r w:rsidRPr="00E02E5E">
        <w:rPr>
          <w:rFonts w:hint="cs"/>
          <w:color w:val="0D0D0D" w:themeColor="text1" w:themeTint="F2"/>
          <w:sz w:val="28"/>
          <w:rtl/>
        </w:rPr>
        <w:t>ازاین‌روی لازم</w:t>
      </w:r>
      <w:r w:rsidRPr="00E02E5E">
        <w:rPr>
          <w:color w:val="0D0D0D" w:themeColor="text1" w:themeTint="F2"/>
          <w:sz w:val="28"/>
          <w:rtl/>
        </w:rPr>
        <w:t xml:space="preserve"> </w:t>
      </w:r>
      <w:r w:rsidRPr="00E02E5E">
        <w:rPr>
          <w:rFonts w:hint="cs"/>
          <w:color w:val="0D0D0D" w:themeColor="text1" w:themeTint="F2"/>
          <w:sz w:val="28"/>
          <w:rtl/>
        </w:rPr>
        <w:t>است،</w:t>
      </w:r>
      <w:r w:rsidRPr="00E02E5E">
        <w:rPr>
          <w:color w:val="0D0D0D" w:themeColor="text1" w:themeTint="F2"/>
          <w:sz w:val="28"/>
          <w:rtl/>
        </w:rPr>
        <w:t xml:space="preserve"> </w:t>
      </w:r>
      <w:r w:rsidRPr="00E02E5E">
        <w:rPr>
          <w:rFonts w:hint="cs"/>
          <w:color w:val="0D0D0D" w:themeColor="text1" w:themeTint="F2"/>
          <w:sz w:val="28"/>
          <w:rtl/>
        </w:rPr>
        <w:t>برنامه‌ریزی</w:t>
      </w:r>
      <w:r w:rsidRPr="00E02E5E">
        <w:rPr>
          <w:color w:val="0D0D0D" w:themeColor="text1" w:themeTint="F2"/>
          <w:sz w:val="28"/>
          <w:rtl/>
        </w:rPr>
        <w:t xml:space="preserve">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توزیع</w:t>
      </w:r>
      <w:r w:rsidRPr="00E02E5E">
        <w:rPr>
          <w:color w:val="0D0D0D" w:themeColor="text1" w:themeTint="F2"/>
          <w:sz w:val="28"/>
          <w:rtl/>
        </w:rPr>
        <w:t xml:space="preserve"> به صورت مهندس</w:t>
      </w:r>
      <w:r w:rsidRPr="00E02E5E">
        <w:rPr>
          <w:rFonts w:hint="cs"/>
          <w:color w:val="0D0D0D" w:themeColor="text1" w:themeTint="F2"/>
          <w:sz w:val="28"/>
          <w:rtl/>
        </w:rPr>
        <w:t>ی</w:t>
      </w:r>
      <w:r w:rsidRPr="00E02E5E">
        <w:rPr>
          <w:color w:val="0D0D0D" w:themeColor="text1" w:themeTint="F2"/>
          <w:sz w:val="28"/>
          <w:rtl/>
        </w:rPr>
        <w:t xml:space="preserve"> شده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با</w:t>
      </w:r>
      <w:r w:rsidRPr="00E02E5E">
        <w:rPr>
          <w:color w:val="0D0D0D" w:themeColor="text1" w:themeTint="F2"/>
          <w:sz w:val="28"/>
          <w:rtl/>
        </w:rPr>
        <w:t xml:space="preserve"> </w:t>
      </w:r>
      <w:r w:rsidRPr="00E02E5E">
        <w:rPr>
          <w:rFonts w:hint="cs"/>
          <w:color w:val="0D0D0D" w:themeColor="text1" w:themeTint="F2"/>
          <w:sz w:val="28"/>
          <w:rtl/>
        </w:rPr>
        <w:t>تکیه‌بر</w:t>
      </w:r>
      <w:r w:rsidRPr="00E02E5E">
        <w:rPr>
          <w:color w:val="0D0D0D" w:themeColor="text1" w:themeTint="F2"/>
          <w:sz w:val="28"/>
          <w:rtl/>
        </w:rPr>
        <w:t xml:space="preserve"> </w:t>
      </w:r>
      <w:r w:rsidRPr="00E02E5E">
        <w:rPr>
          <w:rFonts w:hint="cs"/>
          <w:color w:val="0D0D0D" w:themeColor="text1" w:themeTint="F2"/>
          <w:sz w:val="28"/>
          <w:rtl/>
        </w:rPr>
        <w:t>اصول</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معیارهای</w:t>
      </w:r>
      <w:r w:rsidRPr="00E02E5E">
        <w:rPr>
          <w:color w:val="0D0D0D" w:themeColor="text1" w:themeTint="F2"/>
          <w:sz w:val="28"/>
          <w:rtl/>
        </w:rPr>
        <w:t xml:space="preserve"> </w:t>
      </w:r>
      <w:r w:rsidRPr="00E02E5E">
        <w:rPr>
          <w:rFonts w:hint="cs"/>
          <w:color w:val="0D0D0D" w:themeColor="text1" w:themeTint="F2"/>
          <w:sz w:val="28"/>
          <w:rtl/>
        </w:rPr>
        <w:t>علمی</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با</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نظر</w:t>
      </w:r>
      <w:r w:rsidRPr="00E02E5E">
        <w:rPr>
          <w:color w:val="0D0D0D" w:themeColor="text1" w:themeTint="F2"/>
          <w:sz w:val="28"/>
          <w:rtl/>
        </w:rPr>
        <w:t xml:space="preserve"> </w:t>
      </w:r>
      <w:r w:rsidRPr="00E02E5E">
        <w:rPr>
          <w:rFonts w:hint="cs"/>
          <w:color w:val="0D0D0D" w:themeColor="text1" w:themeTint="F2"/>
          <w:sz w:val="28"/>
          <w:rtl/>
        </w:rPr>
        <w:t>گرفتن</w:t>
      </w:r>
      <w:r w:rsidRPr="00E02E5E">
        <w:rPr>
          <w:color w:val="0D0D0D" w:themeColor="text1" w:themeTint="F2"/>
          <w:sz w:val="28"/>
          <w:rtl/>
        </w:rPr>
        <w:t xml:space="preserve"> </w:t>
      </w:r>
      <w:r w:rsidRPr="00E02E5E">
        <w:rPr>
          <w:rFonts w:hint="cs"/>
          <w:color w:val="0D0D0D" w:themeColor="text1" w:themeTint="F2"/>
          <w:sz w:val="28"/>
          <w:rtl/>
        </w:rPr>
        <w:t>تجربه‌های فنی</w:t>
      </w:r>
      <w:r w:rsidRPr="00E02E5E">
        <w:rPr>
          <w:color w:val="0D0D0D" w:themeColor="text1" w:themeTint="F2"/>
          <w:sz w:val="28"/>
          <w:rtl/>
        </w:rPr>
        <w:t xml:space="preserve"> </w:t>
      </w:r>
      <w:r w:rsidRPr="00E02E5E">
        <w:rPr>
          <w:rFonts w:hint="cs"/>
          <w:color w:val="0D0D0D" w:themeColor="text1" w:themeTint="F2"/>
          <w:sz w:val="28"/>
          <w:rtl/>
        </w:rPr>
        <w:t>صورت</w:t>
      </w:r>
      <w:r w:rsidRPr="00E02E5E">
        <w:rPr>
          <w:color w:val="0D0D0D" w:themeColor="text1" w:themeTint="F2"/>
          <w:sz w:val="28"/>
          <w:rtl/>
        </w:rPr>
        <w:t xml:space="preserve"> </w:t>
      </w:r>
      <w:r w:rsidRPr="00E02E5E">
        <w:rPr>
          <w:rFonts w:hint="cs"/>
          <w:color w:val="0D0D0D" w:themeColor="text1" w:themeTint="F2"/>
          <w:sz w:val="28"/>
          <w:rtl/>
        </w:rPr>
        <w:t>گیرد</w:t>
      </w:r>
      <w:r w:rsidRPr="00E02E5E">
        <w:rPr>
          <w:color w:val="0D0D0D" w:themeColor="text1" w:themeTint="F2"/>
          <w:sz w:val="28"/>
        </w:rPr>
        <w:t>.</w:t>
      </w:r>
    </w:p>
    <w:p w14:paraId="6A1EB3ED" w14:textId="77777777" w:rsidR="00926632" w:rsidRPr="00E02E5E" w:rsidRDefault="00926632" w:rsidP="00926632">
      <w:pPr>
        <w:rPr>
          <w:color w:val="0D0D0D" w:themeColor="text1" w:themeTint="F2"/>
          <w:sz w:val="28"/>
          <w:rtl/>
        </w:rPr>
      </w:pP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یک</w:t>
      </w:r>
      <w:r w:rsidRPr="00E02E5E">
        <w:rPr>
          <w:color w:val="0D0D0D" w:themeColor="text1" w:themeTint="F2"/>
          <w:sz w:val="28"/>
          <w:rtl/>
        </w:rPr>
        <w:t xml:space="preserve"> </w:t>
      </w:r>
      <w:r w:rsidRPr="00E02E5E">
        <w:rPr>
          <w:rFonts w:hint="cs"/>
          <w:color w:val="0D0D0D" w:themeColor="text1" w:themeTint="F2"/>
          <w:sz w:val="28"/>
          <w:rtl/>
        </w:rPr>
        <w:t>تعریف</w:t>
      </w:r>
      <w:r w:rsidRPr="00E02E5E">
        <w:rPr>
          <w:color w:val="0D0D0D" w:themeColor="text1" w:themeTint="F2"/>
          <w:sz w:val="28"/>
          <w:rtl/>
        </w:rPr>
        <w:t xml:space="preserve"> </w:t>
      </w:r>
      <w:r w:rsidRPr="00E02E5E">
        <w:rPr>
          <w:rFonts w:hint="cs"/>
          <w:color w:val="0D0D0D" w:themeColor="text1" w:themeTint="F2"/>
          <w:sz w:val="28"/>
          <w:rtl/>
        </w:rPr>
        <w:t>ساده،</w:t>
      </w:r>
      <w:r w:rsidRPr="00E02E5E">
        <w:rPr>
          <w:color w:val="0D0D0D" w:themeColor="text1" w:themeTint="F2"/>
          <w:sz w:val="28"/>
          <w:rtl/>
        </w:rPr>
        <w:t xml:space="preserve"> </w:t>
      </w:r>
      <w:r w:rsidRPr="00E02E5E">
        <w:rPr>
          <w:rFonts w:hint="cs"/>
          <w:color w:val="0D0D0D" w:themeColor="text1" w:themeTint="F2"/>
          <w:sz w:val="28"/>
          <w:rtl/>
        </w:rPr>
        <w:t>برنامه‌ریزی</w:t>
      </w:r>
      <w:r w:rsidRPr="00E02E5E">
        <w:rPr>
          <w:color w:val="0D0D0D" w:themeColor="text1" w:themeTint="F2"/>
          <w:sz w:val="28"/>
          <w:rtl/>
        </w:rPr>
        <w:t xml:space="preserve">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توزیع،</w:t>
      </w:r>
      <w:r w:rsidRPr="00E02E5E">
        <w:rPr>
          <w:color w:val="0D0D0D" w:themeColor="text1" w:themeTint="F2"/>
          <w:sz w:val="28"/>
          <w:rtl/>
        </w:rPr>
        <w:t xml:space="preserve"> </w:t>
      </w:r>
      <w:r w:rsidRPr="00E02E5E">
        <w:rPr>
          <w:rFonts w:hint="cs"/>
          <w:color w:val="0D0D0D" w:themeColor="text1" w:themeTint="F2"/>
          <w:sz w:val="28"/>
          <w:rtl/>
        </w:rPr>
        <w:t>مشخص</w:t>
      </w:r>
      <w:r w:rsidRPr="00E02E5E">
        <w:rPr>
          <w:color w:val="0D0D0D" w:themeColor="text1" w:themeTint="F2"/>
          <w:sz w:val="28"/>
          <w:rtl/>
        </w:rPr>
        <w:t xml:space="preserve"> </w:t>
      </w:r>
      <w:r w:rsidRPr="00E02E5E">
        <w:rPr>
          <w:rFonts w:hint="cs"/>
          <w:color w:val="0D0D0D" w:themeColor="text1" w:themeTint="F2"/>
          <w:sz w:val="28"/>
          <w:rtl/>
        </w:rPr>
        <w:t>کردن</w:t>
      </w:r>
      <w:r w:rsidRPr="00E02E5E">
        <w:rPr>
          <w:color w:val="0D0D0D" w:themeColor="text1" w:themeTint="F2"/>
          <w:sz w:val="28"/>
          <w:rtl/>
        </w:rPr>
        <w:t xml:space="preserve"> </w:t>
      </w:r>
      <w:r w:rsidRPr="00E02E5E">
        <w:rPr>
          <w:rFonts w:hint="cs"/>
          <w:color w:val="0D0D0D" w:themeColor="text1" w:themeTint="F2"/>
          <w:sz w:val="28"/>
          <w:rtl/>
        </w:rPr>
        <w:t>زمان،</w:t>
      </w:r>
      <w:r w:rsidRPr="00E02E5E">
        <w:rPr>
          <w:color w:val="0D0D0D" w:themeColor="text1" w:themeTint="F2"/>
          <w:sz w:val="28"/>
          <w:rtl/>
        </w:rPr>
        <w:t xml:space="preserve"> </w:t>
      </w:r>
      <w:r w:rsidRPr="00E02E5E">
        <w:rPr>
          <w:rFonts w:hint="cs"/>
          <w:color w:val="0D0D0D" w:themeColor="text1" w:themeTint="F2"/>
          <w:sz w:val="28"/>
          <w:rtl/>
        </w:rPr>
        <w:t>مکان</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ظرفیت</w:t>
      </w:r>
      <w:r w:rsidRPr="00E02E5E">
        <w:rPr>
          <w:color w:val="0D0D0D" w:themeColor="text1" w:themeTint="F2"/>
          <w:sz w:val="28"/>
          <w:rtl/>
        </w:rPr>
        <w:t xml:space="preserve"> </w:t>
      </w:r>
      <w:r w:rsidRPr="00E02E5E">
        <w:rPr>
          <w:rFonts w:hint="cs"/>
          <w:color w:val="0D0D0D" w:themeColor="text1" w:themeTint="F2"/>
          <w:sz w:val="28"/>
          <w:rtl/>
        </w:rPr>
        <w:t>نصب</w:t>
      </w:r>
      <w:r w:rsidRPr="00E02E5E">
        <w:rPr>
          <w:color w:val="0D0D0D" w:themeColor="text1" w:themeTint="F2"/>
          <w:sz w:val="28"/>
          <w:rtl/>
        </w:rPr>
        <w:t xml:space="preserve"> </w:t>
      </w:r>
      <w:r w:rsidRPr="00E02E5E">
        <w:rPr>
          <w:rFonts w:hint="cs"/>
          <w:color w:val="0D0D0D" w:themeColor="text1" w:themeTint="F2"/>
          <w:sz w:val="28"/>
          <w:rtl/>
        </w:rPr>
        <w:t>تجهیزات</w:t>
      </w:r>
      <w:r w:rsidRPr="00E02E5E">
        <w:rPr>
          <w:color w:val="0D0D0D" w:themeColor="text1" w:themeTint="F2"/>
          <w:sz w:val="28"/>
          <w:rtl/>
        </w:rPr>
        <w:t xml:space="preserve"> </w:t>
      </w:r>
      <w:r w:rsidRPr="00E02E5E">
        <w:rPr>
          <w:rFonts w:hint="cs"/>
          <w:color w:val="0D0D0D" w:themeColor="text1" w:themeTint="F2"/>
          <w:sz w:val="28"/>
          <w:rtl/>
        </w:rPr>
        <w:t>جدید</w:t>
      </w:r>
      <w:r w:rsidRPr="00E02E5E">
        <w:rPr>
          <w:color w:val="0D0D0D" w:themeColor="text1" w:themeTint="F2"/>
          <w:sz w:val="28"/>
          <w:rtl/>
        </w:rPr>
        <w:t xml:space="preserve"> </w:t>
      </w:r>
      <w:r w:rsidRPr="00E02E5E">
        <w:rPr>
          <w:rFonts w:hint="cs"/>
          <w:color w:val="0D0D0D" w:themeColor="text1" w:themeTint="F2"/>
          <w:sz w:val="28"/>
          <w:rtl/>
        </w:rPr>
        <w:t>یا جایگزینی</w:t>
      </w:r>
      <w:r w:rsidRPr="00E02E5E">
        <w:rPr>
          <w:color w:val="0D0D0D" w:themeColor="text1" w:themeTint="F2"/>
          <w:sz w:val="28"/>
          <w:rtl/>
        </w:rPr>
        <w:t>/</w:t>
      </w:r>
      <w:r w:rsidRPr="00E02E5E">
        <w:rPr>
          <w:rFonts w:hint="cs"/>
          <w:color w:val="0D0D0D" w:themeColor="text1" w:themeTint="F2"/>
          <w:sz w:val="28"/>
          <w:rtl/>
        </w:rPr>
        <w:t>تقویت</w:t>
      </w:r>
      <w:r w:rsidRPr="00E02E5E">
        <w:rPr>
          <w:color w:val="0D0D0D" w:themeColor="text1" w:themeTint="F2"/>
          <w:sz w:val="28"/>
          <w:rtl/>
        </w:rPr>
        <w:t xml:space="preserve"> </w:t>
      </w:r>
      <w:r w:rsidRPr="00E02E5E">
        <w:rPr>
          <w:rFonts w:hint="cs"/>
          <w:color w:val="0D0D0D" w:themeColor="text1" w:themeTint="F2"/>
          <w:sz w:val="28"/>
          <w:rtl/>
        </w:rPr>
        <w:t>امکانات</w:t>
      </w:r>
      <w:r w:rsidRPr="00E02E5E">
        <w:rPr>
          <w:color w:val="0D0D0D" w:themeColor="text1" w:themeTint="F2"/>
          <w:sz w:val="28"/>
          <w:rtl/>
        </w:rPr>
        <w:t xml:space="preserve"> </w:t>
      </w:r>
      <w:r w:rsidRPr="00E02E5E">
        <w:rPr>
          <w:rFonts w:hint="cs"/>
          <w:color w:val="0D0D0D" w:themeColor="text1" w:themeTint="F2"/>
          <w:sz w:val="28"/>
          <w:rtl/>
        </w:rPr>
        <w:t>موجود،</w:t>
      </w:r>
      <w:r w:rsidRPr="00E02E5E">
        <w:rPr>
          <w:color w:val="0D0D0D" w:themeColor="text1" w:themeTint="F2"/>
          <w:sz w:val="28"/>
          <w:rtl/>
        </w:rPr>
        <w:t xml:space="preserve"> به منظور </w:t>
      </w:r>
      <w:r w:rsidRPr="00E02E5E">
        <w:rPr>
          <w:rFonts w:hint="cs"/>
          <w:color w:val="0D0D0D" w:themeColor="text1" w:themeTint="F2"/>
          <w:sz w:val="28"/>
          <w:rtl/>
        </w:rPr>
        <w:t>پاسخگویی</w:t>
      </w:r>
      <w:r w:rsidRPr="00E02E5E">
        <w:rPr>
          <w:color w:val="0D0D0D" w:themeColor="text1" w:themeTint="F2"/>
          <w:sz w:val="28"/>
          <w:rtl/>
        </w:rPr>
        <w:t xml:space="preserve"> </w:t>
      </w:r>
      <w:r w:rsidRPr="00E02E5E">
        <w:rPr>
          <w:rFonts w:hint="cs"/>
          <w:color w:val="0D0D0D" w:themeColor="text1" w:themeTint="F2"/>
          <w:sz w:val="28"/>
          <w:rtl/>
        </w:rPr>
        <w:t>مقرون‌به‌صرفه</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به‌موقع،</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نیاز</w:t>
      </w:r>
      <w:r w:rsidRPr="00E02E5E">
        <w:rPr>
          <w:color w:val="0D0D0D" w:themeColor="text1" w:themeTint="F2"/>
          <w:sz w:val="28"/>
          <w:rtl/>
        </w:rPr>
        <w:t xml:space="preserve"> </w:t>
      </w:r>
      <w:r w:rsidRPr="00E02E5E">
        <w:rPr>
          <w:rFonts w:hint="cs"/>
          <w:color w:val="0D0D0D" w:themeColor="text1" w:themeTint="F2"/>
          <w:sz w:val="28"/>
          <w:rtl/>
        </w:rPr>
        <w:t>رو</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رشد</w:t>
      </w:r>
      <w:r w:rsidRPr="00E02E5E">
        <w:rPr>
          <w:color w:val="0D0D0D" w:themeColor="text1" w:themeTint="F2"/>
          <w:sz w:val="28"/>
          <w:rtl/>
        </w:rPr>
        <w:t xml:space="preserve"> </w:t>
      </w:r>
      <w:r w:rsidRPr="00E02E5E">
        <w:rPr>
          <w:rFonts w:hint="cs"/>
          <w:color w:val="0D0D0D" w:themeColor="text1" w:themeTint="F2"/>
          <w:sz w:val="28"/>
          <w:rtl/>
        </w:rPr>
        <w:t>مشترکین،</w:t>
      </w:r>
      <w:r w:rsidRPr="00E02E5E">
        <w:rPr>
          <w:color w:val="0D0D0D" w:themeColor="text1" w:themeTint="F2"/>
          <w:sz w:val="28"/>
          <w:rtl/>
        </w:rPr>
        <w:t xml:space="preserve"> </w:t>
      </w:r>
      <w:r w:rsidRPr="00E02E5E">
        <w:rPr>
          <w:rFonts w:hint="cs"/>
          <w:color w:val="0D0D0D" w:themeColor="text1" w:themeTint="F2"/>
          <w:sz w:val="28"/>
          <w:rtl/>
        </w:rPr>
        <w:t>با</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نظر</w:t>
      </w:r>
      <w:r w:rsidRPr="00E02E5E">
        <w:rPr>
          <w:color w:val="0D0D0D" w:themeColor="text1" w:themeTint="F2"/>
          <w:sz w:val="28"/>
          <w:rtl/>
        </w:rPr>
        <w:t xml:space="preserve"> </w:t>
      </w:r>
      <w:r w:rsidRPr="00E02E5E">
        <w:rPr>
          <w:rFonts w:hint="cs"/>
          <w:color w:val="0D0D0D" w:themeColor="text1" w:themeTint="F2"/>
          <w:sz w:val="28"/>
          <w:rtl/>
        </w:rPr>
        <w:t>گرفتن</w:t>
      </w:r>
      <w:r w:rsidRPr="00E02E5E">
        <w:rPr>
          <w:color w:val="0D0D0D" w:themeColor="text1" w:themeTint="F2"/>
          <w:sz w:val="28"/>
          <w:rtl/>
        </w:rPr>
        <w:t xml:space="preserve"> </w:t>
      </w:r>
      <w:r w:rsidRPr="00E02E5E">
        <w:rPr>
          <w:rFonts w:hint="cs"/>
          <w:color w:val="0D0D0D" w:themeColor="text1" w:themeTint="F2"/>
          <w:sz w:val="28"/>
          <w:rtl/>
        </w:rPr>
        <w:t>تمام محدودیت‌ها</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الزامات</w:t>
      </w:r>
      <w:r w:rsidRPr="00E02E5E">
        <w:rPr>
          <w:color w:val="0D0D0D" w:themeColor="text1" w:themeTint="F2"/>
          <w:sz w:val="28"/>
          <w:rtl/>
        </w:rPr>
        <w:t xml:space="preserve"> </w:t>
      </w:r>
      <w:r w:rsidRPr="00E02E5E">
        <w:rPr>
          <w:rFonts w:hint="cs"/>
          <w:color w:val="0D0D0D" w:themeColor="text1" w:themeTint="F2"/>
          <w:sz w:val="28"/>
          <w:rtl/>
        </w:rPr>
        <w:t>فنی،</w:t>
      </w:r>
      <w:r w:rsidRPr="00E02E5E">
        <w:rPr>
          <w:color w:val="0D0D0D" w:themeColor="text1" w:themeTint="F2"/>
          <w:sz w:val="28"/>
          <w:rtl/>
        </w:rPr>
        <w:t xml:space="preserve"> </w:t>
      </w:r>
      <w:r w:rsidRPr="00E02E5E">
        <w:rPr>
          <w:rFonts w:hint="cs"/>
          <w:color w:val="0D0D0D" w:themeColor="text1" w:themeTint="F2"/>
          <w:sz w:val="28"/>
          <w:rtl/>
        </w:rPr>
        <w:t>عملیاتی</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قابلیت</w:t>
      </w:r>
      <w:r w:rsidRPr="00E02E5E">
        <w:rPr>
          <w:color w:val="0D0D0D" w:themeColor="text1" w:themeTint="F2"/>
          <w:sz w:val="28"/>
          <w:rtl/>
        </w:rPr>
        <w:t xml:space="preserve"> </w:t>
      </w:r>
      <w:r w:rsidRPr="00E02E5E">
        <w:rPr>
          <w:rFonts w:hint="cs"/>
          <w:color w:val="0D0D0D" w:themeColor="text1" w:themeTint="F2"/>
          <w:sz w:val="28"/>
          <w:rtl/>
        </w:rPr>
        <w:t>اطمینان</w:t>
      </w:r>
      <w:r w:rsidRPr="00E02E5E">
        <w:rPr>
          <w:color w:val="0D0D0D" w:themeColor="text1" w:themeTint="F2"/>
          <w:sz w:val="28"/>
          <w:rtl/>
        </w:rPr>
        <w:t xml:space="preserve"> </w:t>
      </w:r>
      <w:r w:rsidRPr="00E02E5E">
        <w:rPr>
          <w:rFonts w:hint="cs"/>
          <w:color w:val="0D0D0D" w:themeColor="text1" w:themeTint="F2"/>
          <w:sz w:val="28"/>
          <w:rtl/>
        </w:rPr>
        <w:t>است</w:t>
      </w:r>
      <w:r w:rsidRPr="00E02E5E">
        <w:rPr>
          <w:color w:val="0D0D0D" w:themeColor="text1" w:themeTint="F2"/>
          <w:sz w:val="28"/>
        </w:rPr>
        <w:t>.</w:t>
      </w:r>
    </w:p>
    <w:p w14:paraId="628818EF" w14:textId="63A41368" w:rsidR="00181A3E" w:rsidRPr="00E02E5E" w:rsidRDefault="00926632" w:rsidP="00586DEE">
      <w:pPr>
        <w:rPr>
          <w:color w:val="0D0D0D" w:themeColor="text1" w:themeTint="F2"/>
          <w:sz w:val="28"/>
          <w:rtl/>
        </w:rPr>
      </w:pP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این</w:t>
      </w:r>
      <w:r w:rsidRPr="00E02E5E">
        <w:rPr>
          <w:color w:val="0D0D0D" w:themeColor="text1" w:themeTint="F2"/>
          <w:sz w:val="28"/>
          <w:rtl/>
        </w:rPr>
        <w:t xml:space="preserve"> </w:t>
      </w:r>
      <w:r w:rsidR="00C268A1" w:rsidRPr="00E02E5E">
        <w:rPr>
          <w:rFonts w:hint="cs"/>
          <w:color w:val="0D0D0D" w:themeColor="text1" w:themeTint="F2"/>
          <w:sz w:val="28"/>
          <w:rtl/>
        </w:rPr>
        <w:t>سند</w:t>
      </w:r>
      <w:r w:rsidRPr="00E02E5E">
        <w:rPr>
          <w:color w:val="0D0D0D" w:themeColor="text1" w:themeTint="F2"/>
          <w:sz w:val="28"/>
          <w:rtl/>
        </w:rPr>
        <w:t xml:space="preserve"> </w:t>
      </w:r>
      <w:r w:rsidRPr="00E02E5E">
        <w:rPr>
          <w:rFonts w:hint="cs"/>
          <w:color w:val="0D0D0D" w:themeColor="text1" w:themeTint="F2"/>
          <w:sz w:val="28"/>
          <w:rtl/>
        </w:rPr>
        <w:t>سعی بر</w:t>
      </w:r>
      <w:r w:rsidRPr="00E02E5E">
        <w:rPr>
          <w:color w:val="0D0D0D" w:themeColor="text1" w:themeTint="F2"/>
          <w:sz w:val="28"/>
          <w:rtl/>
        </w:rPr>
        <w:t xml:space="preserve"> </w:t>
      </w:r>
      <w:r w:rsidRPr="00E02E5E">
        <w:rPr>
          <w:rFonts w:hint="cs"/>
          <w:color w:val="0D0D0D" w:themeColor="text1" w:themeTint="F2"/>
          <w:sz w:val="28"/>
          <w:rtl/>
        </w:rPr>
        <w:t>آن</w:t>
      </w:r>
      <w:r w:rsidRPr="00E02E5E">
        <w:rPr>
          <w:color w:val="0D0D0D" w:themeColor="text1" w:themeTint="F2"/>
          <w:sz w:val="28"/>
          <w:rtl/>
        </w:rPr>
        <w:t xml:space="preserve"> </w:t>
      </w:r>
      <w:r w:rsidRPr="00E02E5E">
        <w:rPr>
          <w:rFonts w:hint="cs"/>
          <w:color w:val="0D0D0D" w:themeColor="text1" w:themeTint="F2"/>
          <w:sz w:val="28"/>
          <w:rtl/>
        </w:rPr>
        <w:t>شده</w:t>
      </w:r>
      <w:r w:rsidRPr="00E02E5E">
        <w:rPr>
          <w:color w:val="0D0D0D" w:themeColor="text1" w:themeTint="F2"/>
          <w:sz w:val="28"/>
          <w:rtl/>
        </w:rPr>
        <w:t xml:space="preserve"> </w:t>
      </w:r>
      <w:r w:rsidRPr="00E02E5E">
        <w:rPr>
          <w:rFonts w:hint="cs"/>
          <w:color w:val="0D0D0D" w:themeColor="text1" w:themeTint="F2"/>
          <w:sz w:val="28"/>
          <w:rtl/>
        </w:rPr>
        <w:t>است،</w:t>
      </w:r>
      <w:r w:rsidRPr="00E02E5E">
        <w:rPr>
          <w:color w:val="0D0D0D" w:themeColor="text1" w:themeTint="F2"/>
          <w:sz w:val="28"/>
          <w:rtl/>
        </w:rPr>
        <w:t xml:space="preserve"> </w:t>
      </w:r>
      <w:r w:rsidRPr="00E02E5E">
        <w:rPr>
          <w:rFonts w:hint="cs"/>
          <w:color w:val="0D0D0D" w:themeColor="text1" w:themeTint="F2"/>
          <w:sz w:val="28"/>
          <w:rtl/>
        </w:rPr>
        <w:t>که</w:t>
      </w:r>
      <w:r w:rsidRPr="00E02E5E">
        <w:rPr>
          <w:color w:val="0D0D0D" w:themeColor="text1" w:themeTint="F2"/>
          <w:sz w:val="28"/>
          <w:rtl/>
        </w:rPr>
        <w:t xml:space="preserve"> نقشه راه </w:t>
      </w:r>
      <w:r w:rsidRPr="00E02E5E">
        <w:rPr>
          <w:rFonts w:hint="cs"/>
          <w:color w:val="0D0D0D" w:themeColor="text1" w:themeTint="F2"/>
          <w:sz w:val="28"/>
          <w:rtl/>
        </w:rPr>
        <w:t>عملیاتی</w:t>
      </w:r>
      <w:r w:rsidRPr="00E02E5E">
        <w:rPr>
          <w:color w:val="0D0D0D" w:themeColor="text1" w:themeTint="F2"/>
          <w:sz w:val="28"/>
          <w:rtl/>
        </w:rPr>
        <w:t xml:space="preserve"> </w:t>
      </w:r>
      <w:r w:rsidRPr="00E02E5E">
        <w:rPr>
          <w:rFonts w:hint="cs"/>
          <w:color w:val="0D0D0D" w:themeColor="text1" w:themeTint="F2"/>
          <w:sz w:val="28"/>
          <w:rtl/>
        </w:rPr>
        <w:t>برنامه‌ریزی</w:t>
      </w:r>
      <w:r w:rsidRPr="00E02E5E">
        <w:rPr>
          <w:color w:val="0D0D0D" w:themeColor="text1" w:themeTint="F2"/>
          <w:sz w:val="28"/>
          <w:rtl/>
        </w:rPr>
        <w:t xml:space="preserve">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 xml:space="preserve">توزیع </w:t>
      </w:r>
      <w:r w:rsidRPr="00E02E5E">
        <w:rPr>
          <w:color w:val="0D0D0D" w:themeColor="text1" w:themeTint="F2"/>
          <w:sz w:val="28"/>
          <w:rtl/>
        </w:rPr>
        <w:t xml:space="preserve">به صورت </w:t>
      </w:r>
      <w:r w:rsidRPr="00E02E5E">
        <w:rPr>
          <w:rFonts w:hint="cs"/>
          <w:color w:val="0D0D0D" w:themeColor="text1" w:themeTint="F2"/>
          <w:sz w:val="28"/>
          <w:rtl/>
        </w:rPr>
        <w:t>شفاف،</w:t>
      </w:r>
      <w:r w:rsidRPr="00E02E5E">
        <w:rPr>
          <w:color w:val="0D0D0D" w:themeColor="text1" w:themeTint="F2"/>
          <w:sz w:val="28"/>
          <w:rtl/>
        </w:rPr>
        <w:t xml:space="preserve"> </w:t>
      </w:r>
      <w:r w:rsidRPr="00E02E5E">
        <w:rPr>
          <w:rFonts w:hint="cs"/>
          <w:color w:val="0D0D0D" w:themeColor="text1" w:themeTint="F2"/>
          <w:sz w:val="28"/>
          <w:rtl/>
        </w:rPr>
        <w:t>دقیق</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صریح</w:t>
      </w:r>
      <w:r w:rsidRPr="00E02E5E">
        <w:rPr>
          <w:color w:val="0D0D0D" w:themeColor="text1" w:themeTint="F2"/>
          <w:sz w:val="28"/>
          <w:rtl/>
        </w:rPr>
        <w:t xml:space="preserve"> </w:t>
      </w:r>
      <w:r w:rsidRPr="00E02E5E">
        <w:rPr>
          <w:rFonts w:hint="cs"/>
          <w:color w:val="0D0D0D" w:themeColor="text1" w:themeTint="F2"/>
          <w:sz w:val="28"/>
          <w:rtl/>
        </w:rPr>
        <w:t xml:space="preserve">با </w:t>
      </w:r>
      <w:r w:rsidRPr="00E02E5E">
        <w:rPr>
          <w:color w:val="0D0D0D" w:themeColor="text1" w:themeTint="F2"/>
          <w:sz w:val="28"/>
          <w:rtl/>
        </w:rPr>
        <w:t>تأک</w:t>
      </w:r>
      <w:r w:rsidRPr="00E02E5E">
        <w:rPr>
          <w:rFonts w:hint="cs"/>
          <w:color w:val="0D0D0D" w:themeColor="text1" w:themeTint="F2"/>
          <w:sz w:val="28"/>
          <w:rtl/>
        </w:rPr>
        <w:t>ی</w:t>
      </w:r>
      <w:r w:rsidRPr="00E02E5E">
        <w:rPr>
          <w:rFonts w:hint="eastAsia"/>
          <w:color w:val="0D0D0D" w:themeColor="text1" w:themeTint="F2"/>
          <w:sz w:val="28"/>
          <w:rtl/>
        </w:rPr>
        <w:t>د</w:t>
      </w:r>
      <w:r w:rsidRPr="00E02E5E">
        <w:rPr>
          <w:rFonts w:hint="cs"/>
          <w:color w:val="0D0D0D" w:themeColor="text1" w:themeTint="F2"/>
          <w:sz w:val="28"/>
          <w:rtl/>
        </w:rPr>
        <w:t xml:space="preserve"> بر</w:t>
      </w:r>
      <w:r w:rsidRPr="00E02E5E">
        <w:rPr>
          <w:color w:val="0D0D0D" w:themeColor="text1" w:themeTint="F2"/>
          <w:sz w:val="28"/>
          <w:rtl/>
        </w:rPr>
        <w:t xml:space="preserve"> </w:t>
      </w:r>
      <w:r w:rsidRPr="00E02E5E">
        <w:rPr>
          <w:rFonts w:hint="cs"/>
          <w:color w:val="0D0D0D" w:themeColor="text1" w:themeTint="F2"/>
          <w:sz w:val="28"/>
          <w:rtl/>
        </w:rPr>
        <w:t>علم</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تجربه تبیین شود.</w:t>
      </w:r>
      <w:r w:rsidRPr="00E02E5E">
        <w:rPr>
          <w:color w:val="0D0D0D" w:themeColor="text1" w:themeTint="F2"/>
          <w:sz w:val="28"/>
          <w:rtl/>
        </w:rPr>
        <w:t xml:space="preserve"> </w:t>
      </w:r>
    </w:p>
    <w:p w14:paraId="1A316583" w14:textId="3160A8B8" w:rsidR="00F3134B" w:rsidRPr="00E02E5E" w:rsidRDefault="00F3134B" w:rsidP="00181A3E">
      <w:pPr>
        <w:pStyle w:val="Heading1"/>
        <w:rPr>
          <w:rFonts w:eastAsiaTheme="majorEastAsia"/>
          <w:color w:val="0D0D0D" w:themeColor="text1" w:themeTint="F2"/>
          <w:sz w:val="28"/>
          <w:rtl/>
        </w:rPr>
      </w:pPr>
      <w:bookmarkStart w:id="6" w:name="_مقدمه"/>
      <w:bookmarkStart w:id="7" w:name="مقدمه"/>
      <w:bookmarkStart w:id="8" w:name="_Toc182644164"/>
      <w:bookmarkEnd w:id="5"/>
      <w:bookmarkEnd w:id="6"/>
      <w:r w:rsidRPr="00E02E5E">
        <w:rPr>
          <w:rFonts w:eastAsiaTheme="majorEastAsia"/>
          <w:color w:val="0D0D0D" w:themeColor="text1" w:themeTint="F2"/>
          <w:sz w:val="28"/>
          <w:rtl/>
        </w:rPr>
        <w:t>مقدمه</w:t>
      </w:r>
      <w:bookmarkEnd w:id="7"/>
      <w:bookmarkEnd w:id="8"/>
      <w:r w:rsidR="009A1537" w:rsidRPr="00E02E5E">
        <w:rPr>
          <w:rFonts w:eastAsiaTheme="majorEastAsia"/>
          <w:color w:val="0D0D0D" w:themeColor="text1" w:themeTint="F2"/>
          <w:sz w:val="28"/>
        </w:rPr>
        <w:t xml:space="preserve"> </w:t>
      </w:r>
    </w:p>
    <w:p w14:paraId="37448A5F" w14:textId="59D400F7" w:rsidR="00926632" w:rsidRPr="00E02E5E" w:rsidRDefault="00926632" w:rsidP="00926632">
      <w:pPr>
        <w:ind w:left="95"/>
        <w:rPr>
          <w:color w:val="0D0D0D" w:themeColor="text1" w:themeTint="F2"/>
          <w:sz w:val="28"/>
          <w:rtl/>
        </w:rPr>
      </w:pPr>
      <w:r w:rsidRPr="00E02E5E">
        <w:rPr>
          <w:rFonts w:hint="cs"/>
          <w:color w:val="0D0D0D" w:themeColor="text1" w:themeTint="F2"/>
          <w:sz w:val="28"/>
          <w:rtl/>
        </w:rPr>
        <w:t>هدف از برنامه‌ریزی</w:t>
      </w:r>
      <w:r w:rsidRPr="00E02E5E">
        <w:rPr>
          <w:color w:val="0D0D0D" w:themeColor="text1" w:themeTint="F2"/>
          <w:sz w:val="28"/>
          <w:rtl/>
        </w:rPr>
        <w:t xml:space="preserve"> </w:t>
      </w:r>
      <w:r w:rsidR="00753F25" w:rsidRPr="00E02E5E">
        <w:rPr>
          <w:rFonts w:hint="cs"/>
          <w:color w:val="0D0D0D" w:themeColor="text1" w:themeTint="F2"/>
          <w:sz w:val="28"/>
          <w:rtl/>
        </w:rPr>
        <w:t xml:space="preserve">جامع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 xml:space="preserve">توزیع، تضمین امنیت و کفایت شبکه توزیع در </w:t>
      </w:r>
      <w:r w:rsidRPr="00E02E5E">
        <w:rPr>
          <w:color w:val="0D0D0D" w:themeColor="text1" w:themeTint="F2"/>
          <w:sz w:val="28"/>
          <w:rtl/>
        </w:rPr>
        <w:t>برق‌رسان</w:t>
      </w:r>
      <w:r w:rsidRPr="00E02E5E">
        <w:rPr>
          <w:rFonts w:hint="cs"/>
          <w:color w:val="0D0D0D" w:themeColor="text1" w:themeTint="F2"/>
          <w:sz w:val="28"/>
          <w:rtl/>
        </w:rPr>
        <w:t xml:space="preserve">ی به مشترکین نهایی است. تحقق این مهم، نیازمند طی </w:t>
      </w:r>
      <w:r w:rsidRPr="00E02E5E">
        <w:rPr>
          <w:color w:val="0D0D0D" w:themeColor="text1" w:themeTint="F2"/>
          <w:sz w:val="28"/>
          <w:rtl/>
        </w:rPr>
        <w:t>سه‌گام</w:t>
      </w:r>
      <w:r w:rsidRPr="00E02E5E">
        <w:rPr>
          <w:rFonts w:hint="cs"/>
          <w:color w:val="0D0D0D" w:themeColor="text1" w:themeTint="F2"/>
          <w:sz w:val="28"/>
          <w:rtl/>
        </w:rPr>
        <w:t xml:space="preserve"> اساسی یعنی جمع‌آوری داده و مدل‌سازی شبکه، ارزیابی و تحلیل شبکه و </w:t>
      </w:r>
      <w:r w:rsidRPr="00E02E5E">
        <w:rPr>
          <w:color w:val="0D0D0D" w:themeColor="text1" w:themeTint="F2"/>
          <w:sz w:val="28"/>
          <w:rtl/>
        </w:rPr>
        <w:t>درنها</w:t>
      </w:r>
      <w:r w:rsidRPr="00E02E5E">
        <w:rPr>
          <w:rFonts w:hint="cs"/>
          <w:color w:val="0D0D0D" w:themeColor="text1" w:themeTint="F2"/>
          <w:sz w:val="28"/>
          <w:rtl/>
        </w:rPr>
        <w:t>ی</w:t>
      </w:r>
      <w:r w:rsidRPr="00E02E5E">
        <w:rPr>
          <w:rFonts w:hint="eastAsia"/>
          <w:color w:val="0D0D0D" w:themeColor="text1" w:themeTint="F2"/>
          <w:sz w:val="28"/>
          <w:rtl/>
        </w:rPr>
        <w:t>ت</w:t>
      </w:r>
      <w:r w:rsidRPr="00E02E5E">
        <w:rPr>
          <w:rFonts w:hint="cs"/>
          <w:color w:val="0D0D0D" w:themeColor="text1" w:themeTint="F2"/>
          <w:sz w:val="28"/>
          <w:rtl/>
        </w:rPr>
        <w:t xml:space="preserve"> برنامه‌ریزی توسعه شبکه، </w:t>
      </w:r>
      <w:r w:rsidRPr="00E02E5E">
        <w:rPr>
          <w:color w:val="0D0D0D" w:themeColor="text1" w:themeTint="F2"/>
          <w:sz w:val="28"/>
          <w:rtl/>
        </w:rPr>
        <w:t>است</w:t>
      </w:r>
      <w:r w:rsidRPr="00E02E5E">
        <w:rPr>
          <w:rFonts w:hint="cs"/>
          <w:color w:val="0D0D0D" w:themeColor="text1" w:themeTint="F2"/>
          <w:sz w:val="28"/>
          <w:rtl/>
        </w:rPr>
        <w:t xml:space="preserve"> که</w:t>
      </w:r>
      <w:r w:rsidR="006139AA" w:rsidRPr="00E02E5E">
        <w:rPr>
          <w:rFonts w:hint="cs"/>
          <w:color w:val="0D0D0D" w:themeColor="text1" w:themeTint="F2"/>
          <w:sz w:val="28"/>
          <w:rtl/>
        </w:rPr>
        <w:t xml:space="preserve"> طی</w:t>
      </w:r>
      <w:r w:rsidRPr="00E02E5E">
        <w:rPr>
          <w:rFonts w:hint="cs"/>
          <w:color w:val="0D0D0D" w:themeColor="text1" w:themeTint="F2"/>
          <w:sz w:val="28"/>
          <w:rtl/>
        </w:rPr>
        <w:t xml:space="preserve"> این گام‌ها، خود به 11 مرحله تقسیم می‌شوند. </w:t>
      </w:r>
    </w:p>
    <w:p w14:paraId="0CDD4BAA" w14:textId="1D2341B2" w:rsidR="006139AA" w:rsidRPr="00E02E5E" w:rsidRDefault="00926632" w:rsidP="006139AA">
      <w:pPr>
        <w:ind w:left="95"/>
        <w:rPr>
          <w:color w:val="0D0D0D" w:themeColor="text1" w:themeTint="F2"/>
          <w:sz w:val="28"/>
          <w:rtl/>
        </w:rPr>
      </w:pPr>
      <w:r w:rsidRPr="00E02E5E">
        <w:rPr>
          <w:rFonts w:hint="cs"/>
          <w:color w:val="0D0D0D" w:themeColor="text1" w:themeTint="F2"/>
          <w:sz w:val="28"/>
          <w:rtl/>
        </w:rPr>
        <w:t xml:space="preserve">کمیت و کیفیت داده‌های مکانی و توصیفی از تجهیزات مختلف شبکه، </w:t>
      </w:r>
      <w:r w:rsidR="006139AA" w:rsidRPr="00E02E5E">
        <w:rPr>
          <w:rFonts w:hint="cs"/>
          <w:color w:val="0D0D0D" w:themeColor="text1" w:themeTint="F2"/>
          <w:sz w:val="28"/>
          <w:rtl/>
        </w:rPr>
        <w:t xml:space="preserve">موقعیت و رفتار مصرف‌کنندگان نهایی، </w:t>
      </w:r>
      <w:r w:rsidRPr="00E02E5E">
        <w:rPr>
          <w:rFonts w:hint="cs"/>
          <w:color w:val="0D0D0D" w:themeColor="text1" w:themeTint="F2"/>
          <w:sz w:val="28"/>
          <w:rtl/>
        </w:rPr>
        <w:t xml:space="preserve">وضعیت شبکه موجود، استانداردهای ملی و منطقه‌ای، و </w:t>
      </w:r>
      <w:r w:rsidRPr="00E02E5E">
        <w:rPr>
          <w:color w:val="0D0D0D" w:themeColor="text1" w:themeTint="F2"/>
          <w:sz w:val="28"/>
          <w:rtl/>
        </w:rPr>
        <w:t>هم</w:t>
      </w:r>
      <w:r w:rsidRPr="00E02E5E">
        <w:rPr>
          <w:rFonts w:hint="cs"/>
          <w:color w:val="0D0D0D" w:themeColor="text1" w:themeTint="F2"/>
          <w:sz w:val="28"/>
          <w:rtl/>
        </w:rPr>
        <w:t>ی</w:t>
      </w:r>
      <w:r w:rsidRPr="00E02E5E">
        <w:rPr>
          <w:rFonts w:hint="eastAsia"/>
          <w:color w:val="0D0D0D" w:themeColor="text1" w:themeTint="F2"/>
          <w:sz w:val="28"/>
          <w:rtl/>
        </w:rPr>
        <w:t>ن</w:t>
      </w:r>
      <w:r w:rsidRPr="00E02E5E">
        <w:rPr>
          <w:color w:val="0D0D0D" w:themeColor="text1" w:themeTint="F2"/>
          <w:sz w:val="28"/>
          <w:rtl/>
        </w:rPr>
        <w:t xml:space="preserve"> طور</w:t>
      </w:r>
      <w:r w:rsidRPr="00E02E5E">
        <w:rPr>
          <w:rFonts w:hint="cs"/>
          <w:color w:val="0D0D0D" w:themeColor="text1" w:themeTint="F2"/>
          <w:sz w:val="28"/>
          <w:rtl/>
        </w:rPr>
        <w:t xml:space="preserve"> وضعیت جغرافیایی، آب ‌و هوا، شرایط اقتصادی، اجتماعی، فرهنگی و ... منطقه میزبان شبکه توزیع مدنظر </w:t>
      </w:r>
      <w:r w:rsidRPr="00E02E5E">
        <w:rPr>
          <w:color w:val="0D0D0D" w:themeColor="text1" w:themeTint="F2"/>
          <w:sz w:val="28"/>
          <w:rtl/>
        </w:rPr>
        <w:t>ازجمله</w:t>
      </w:r>
      <w:r w:rsidRPr="00E02E5E">
        <w:rPr>
          <w:rFonts w:hint="cs"/>
          <w:color w:val="0D0D0D" w:themeColor="text1" w:themeTint="F2"/>
          <w:sz w:val="28"/>
          <w:rtl/>
        </w:rPr>
        <w:t xml:space="preserve"> مواردی هستند که </w:t>
      </w:r>
      <w:r w:rsidRPr="00E02E5E">
        <w:rPr>
          <w:color w:val="0D0D0D" w:themeColor="text1" w:themeTint="F2"/>
          <w:sz w:val="28"/>
          <w:rtl/>
        </w:rPr>
        <w:t>تأث</w:t>
      </w:r>
      <w:r w:rsidRPr="00E02E5E">
        <w:rPr>
          <w:rFonts w:hint="cs"/>
          <w:color w:val="0D0D0D" w:themeColor="text1" w:themeTint="F2"/>
          <w:sz w:val="28"/>
          <w:rtl/>
        </w:rPr>
        <w:t>ی</w:t>
      </w:r>
      <w:r w:rsidRPr="00E02E5E">
        <w:rPr>
          <w:rFonts w:hint="eastAsia"/>
          <w:color w:val="0D0D0D" w:themeColor="text1" w:themeTint="F2"/>
          <w:sz w:val="28"/>
          <w:rtl/>
        </w:rPr>
        <w:t>ر</w:t>
      </w:r>
      <w:r w:rsidRPr="00E02E5E">
        <w:rPr>
          <w:rFonts w:hint="cs"/>
          <w:color w:val="0D0D0D" w:themeColor="text1" w:themeTint="F2"/>
          <w:sz w:val="28"/>
          <w:rtl/>
        </w:rPr>
        <w:t xml:space="preserve"> </w:t>
      </w:r>
      <w:r w:rsidRPr="00E02E5E">
        <w:rPr>
          <w:color w:val="0D0D0D" w:themeColor="text1" w:themeTint="F2"/>
          <w:sz w:val="28"/>
          <w:rtl/>
        </w:rPr>
        <w:t>به سزا</w:t>
      </w:r>
      <w:r w:rsidRPr="00E02E5E">
        <w:rPr>
          <w:rFonts w:hint="cs"/>
          <w:color w:val="0D0D0D" w:themeColor="text1" w:themeTint="F2"/>
          <w:sz w:val="28"/>
          <w:rtl/>
        </w:rPr>
        <w:t>یی در راهکار پیشنهادی برنامه‌ریزی</w:t>
      </w:r>
      <w:r w:rsidRPr="00E02E5E">
        <w:rPr>
          <w:color w:val="0D0D0D" w:themeColor="text1" w:themeTint="F2"/>
          <w:sz w:val="28"/>
          <w:rtl/>
        </w:rPr>
        <w:t xml:space="preserve"> </w:t>
      </w:r>
      <w:r w:rsidRPr="00E02E5E">
        <w:rPr>
          <w:rFonts w:hint="cs"/>
          <w:color w:val="0D0D0D" w:themeColor="text1" w:themeTint="F2"/>
          <w:sz w:val="28"/>
          <w:rtl/>
        </w:rPr>
        <w:t>توسعه</w:t>
      </w:r>
      <w:r w:rsidRPr="00E02E5E">
        <w:rPr>
          <w:color w:val="0D0D0D" w:themeColor="text1" w:themeTint="F2"/>
          <w:sz w:val="28"/>
          <w:rtl/>
        </w:rPr>
        <w:t xml:space="preserve"> </w:t>
      </w:r>
      <w:r w:rsidRPr="00E02E5E">
        <w:rPr>
          <w:rFonts w:hint="cs"/>
          <w:color w:val="0D0D0D" w:themeColor="text1" w:themeTint="F2"/>
          <w:sz w:val="28"/>
          <w:rtl/>
        </w:rPr>
        <w:t>شبکه</w:t>
      </w:r>
      <w:r w:rsidRPr="00E02E5E">
        <w:rPr>
          <w:color w:val="0D0D0D" w:themeColor="text1" w:themeTint="F2"/>
          <w:sz w:val="28"/>
          <w:rtl/>
        </w:rPr>
        <w:t xml:space="preserve"> </w:t>
      </w:r>
      <w:r w:rsidRPr="00E02E5E">
        <w:rPr>
          <w:rFonts w:hint="cs"/>
          <w:color w:val="0D0D0D" w:themeColor="text1" w:themeTint="F2"/>
          <w:sz w:val="28"/>
          <w:rtl/>
        </w:rPr>
        <w:t xml:space="preserve">توزیع دارند. </w:t>
      </w:r>
    </w:p>
    <w:p w14:paraId="6E018533" w14:textId="4CDE728C" w:rsidR="00926632" w:rsidRPr="00E02E5E" w:rsidRDefault="00926632" w:rsidP="006139AA">
      <w:pPr>
        <w:ind w:left="95"/>
        <w:rPr>
          <w:color w:val="0D0D0D" w:themeColor="text1" w:themeTint="F2"/>
          <w:sz w:val="28"/>
          <w:rtl/>
        </w:rPr>
      </w:pPr>
      <w:r w:rsidRPr="00E02E5E">
        <w:rPr>
          <w:rFonts w:hint="cs"/>
          <w:color w:val="0D0D0D" w:themeColor="text1" w:themeTint="F2"/>
          <w:sz w:val="28"/>
          <w:rtl/>
        </w:rPr>
        <w:t xml:space="preserve">در این بین، </w:t>
      </w:r>
      <w:r w:rsidRPr="00E02E5E">
        <w:rPr>
          <w:color w:val="0D0D0D" w:themeColor="text1" w:themeTint="F2"/>
          <w:sz w:val="28"/>
          <w:rtl/>
        </w:rPr>
        <w:t>مدل‌ساز</w:t>
      </w:r>
      <w:r w:rsidRPr="00E02E5E">
        <w:rPr>
          <w:rFonts w:hint="cs"/>
          <w:color w:val="0D0D0D" w:themeColor="text1" w:themeTint="F2"/>
          <w:sz w:val="28"/>
          <w:rtl/>
        </w:rPr>
        <w:t xml:space="preserve">ی و برآورد بار، از اهمیت فراوانی </w:t>
      </w:r>
      <w:r w:rsidRPr="00E02E5E">
        <w:rPr>
          <w:color w:val="0D0D0D" w:themeColor="text1" w:themeTint="F2"/>
          <w:sz w:val="28"/>
          <w:rtl/>
        </w:rPr>
        <w:t>برخوردار</w:t>
      </w:r>
      <w:r w:rsidRPr="00E02E5E">
        <w:rPr>
          <w:rFonts w:hint="cs"/>
          <w:color w:val="0D0D0D" w:themeColor="text1" w:themeTint="F2"/>
          <w:sz w:val="28"/>
          <w:rtl/>
        </w:rPr>
        <w:t xml:space="preserve"> است. </w:t>
      </w:r>
      <w:r w:rsidRPr="00E02E5E">
        <w:rPr>
          <w:color w:val="0D0D0D" w:themeColor="text1" w:themeTint="F2"/>
          <w:sz w:val="28"/>
          <w:rtl/>
        </w:rPr>
        <w:t>ازآنجا</w:t>
      </w:r>
      <w:r w:rsidRPr="00E02E5E">
        <w:rPr>
          <w:rFonts w:hint="cs"/>
          <w:color w:val="0D0D0D" w:themeColor="text1" w:themeTint="F2"/>
          <w:sz w:val="28"/>
          <w:rtl/>
        </w:rPr>
        <w:t>یی‌</w:t>
      </w:r>
      <w:r w:rsidRPr="00E02E5E">
        <w:rPr>
          <w:rFonts w:hint="eastAsia"/>
          <w:color w:val="0D0D0D" w:themeColor="text1" w:themeTint="F2"/>
          <w:sz w:val="28"/>
          <w:rtl/>
        </w:rPr>
        <w:t>که</w:t>
      </w:r>
      <w:r w:rsidRPr="00E02E5E">
        <w:rPr>
          <w:rFonts w:hint="cs"/>
          <w:color w:val="0D0D0D" w:themeColor="text1" w:themeTint="F2"/>
          <w:sz w:val="28"/>
          <w:rtl/>
        </w:rPr>
        <w:t xml:space="preserve"> ظرفیت تجهیزات شبکه و حوزه خدمات‌رسانی آن‌ها، تفاوت معناداری باهم دارند، لذا برآورد بار برای افق‌های مطالعاتی متفاوت انجام می‌شود. </w:t>
      </w:r>
    </w:p>
    <w:p w14:paraId="4B5FF68E" w14:textId="22B4828B" w:rsidR="00926632" w:rsidRPr="00E02E5E" w:rsidRDefault="00926632" w:rsidP="00926632">
      <w:pPr>
        <w:ind w:left="95"/>
        <w:rPr>
          <w:color w:val="0D0D0D" w:themeColor="text1" w:themeTint="F2"/>
          <w:sz w:val="28"/>
          <w:rtl/>
        </w:rPr>
      </w:pPr>
      <w:r w:rsidRPr="00E02E5E">
        <w:rPr>
          <w:rFonts w:hint="cs"/>
          <w:color w:val="0D0D0D" w:themeColor="text1" w:themeTint="F2"/>
          <w:sz w:val="28"/>
          <w:rtl/>
        </w:rPr>
        <w:lastRenderedPageBreak/>
        <w:t xml:space="preserve">در برنامه‌ریزی توسعه شبکه توزیع، هزینه سرمایه‌گذاری و کیفیت برق‌رسانی نقش کلیدی دارند و باید در راهکارهای پیشنهادی افق‌های مطالعاتی مختلف مدنظر قرار گیرند. لازم به یادآوری است که این راهکارهای پیشنهادی، زمانی مقرون‌به‌صرفه و عملیاتی خواهند بود که در هماهنگی کامل باهم </w:t>
      </w:r>
      <w:r w:rsidR="006139AA" w:rsidRPr="00E02E5E">
        <w:rPr>
          <w:rFonts w:hint="cs"/>
          <w:color w:val="0D0D0D" w:themeColor="text1" w:themeTint="F2"/>
          <w:sz w:val="28"/>
          <w:rtl/>
        </w:rPr>
        <w:t>اتخاذ شوند</w:t>
      </w:r>
      <w:r w:rsidRPr="00E02E5E">
        <w:rPr>
          <w:rFonts w:hint="cs"/>
          <w:color w:val="0D0D0D" w:themeColor="text1" w:themeTint="F2"/>
          <w:sz w:val="28"/>
          <w:rtl/>
        </w:rPr>
        <w:t xml:space="preserve">. </w:t>
      </w:r>
    </w:p>
    <w:p w14:paraId="3B827755" w14:textId="5E8BFDD9" w:rsidR="00926632" w:rsidRPr="00E02E5E" w:rsidRDefault="00926632" w:rsidP="00926632">
      <w:pPr>
        <w:ind w:left="95"/>
        <w:rPr>
          <w:color w:val="0D0D0D" w:themeColor="text1" w:themeTint="F2"/>
          <w:sz w:val="28"/>
          <w:rtl/>
        </w:rPr>
      </w:pPr>
      <w:r w:rsidRPr="00E02E5E">
        <w:rPr>
          <w:rFonts w:hint="cs"/>
          <w:color w:val="0D0D0D" w:themeColor="text1" w:themeTint="F2"/>
          <w:sz w:val="28"/>
          <w:rtl/>
        </w:rPr>
        <w:t>ی</w:t>
      </w:r>
      <w:r w:rsidRPr="00E02E5E">
        <w:rPr>
          <w:rFonts w:hint="eastAsia"/>
          <w:color w:val="0D0D0D" w:themeColor="text1" w:themeTint="F2"/>
          <w:sz w:val="28"/>
          <w:rtl/>
        </w:rPr>
        <w:t>ق</w:t>
      </w:r>
      <w:r w:rsidRPr="00E02E5E">
        <w:rPr>
          <w:rFonts w:hint="cs"/>
          <w:color w:val="0D0D0D" w:themeColor="text1" w:themeTint="F2"/>
          <w:sz w:val="28"/>
          <w:rtl/>
        </w:rPr>
        <w:t>ی</w:t>
      </w:r>
      <w:r w:rsidRPr="00E02E5E">
        <w:rPr>
          <w:rFonts w:hint="eastAsia"/>
          <w:color w:val="0D0D0D" w:themeColor="text1" w:themeTint="F2"/>
          <w:sz w:val="28"/>
          <w:rtl/>
        </w:rPr>
        <w:t>ناً</w:t>
      </w:r>
      <w:r w:rsidRPr="00E02E5E">
        <w:rPr>
          <w:rFonts w:hint="cs"/>
          <w:color w:val="0D0D0D" w:themeColor="text1" w:themeTint="F2"/>
          <w:sz w:val="28"/>
          <w:rtl/>
        </w:rPr>
        <w:t xml:space="preserve"> مهندسی شبکه توزیع در قالب انجام برنامه‌ریزی توسعه شبکه توزیع بر اساس معیارهای علمی و با </w:t>
      </w:r>
      <w:r w:rsidRPr="00E02E5E">
        <w:rPr>
          <w:color w:val="0D0D0D" w:themeColor="text1" w:themeTint="F2"/>
          <w:sz w:val="28"/>
          <w:rtl/>
        </w:rPr>
        <w:t>تک</w:t>
      </w:r>
      <w:r w:rsidRPr="00E02E5E">
        <w:rPr>
          <w:rFonts w:hint="cs"/>
          <w:color w:val="0D0D0D" w:themeColor="text1" w:themeTint="F2"/>
          <w:sz w:val="28"/>
          <w:rtl/>
        </w:rPr>
        <w:t>ی</w:t>
      </w:r>
      <w:r w:rsidRPr="00E02E5E">
        <w:rPr>
          <w:rFonts w:hint="eastAsia"/>
          <w:color w:val="0D0D0D" w:themeColor="text1" w:themeTint="F2"/>
          <w:sz w:val="28"/>
          <w:rtl/>
        </w:rPr>
        <w:t>ه‌بر</w:t>
      </w:r>
      <w:r w:rsidRPr="00E02E5E">
        <w:rPr>
          <w:rFonts w:hint="cs"/>
          <w:color w:val="0D0D0D" w:themeColor="text1" w:themeTint="F2"/>
          <w:sz w:val="28"/>
          <w:rtl/>
        </w:rPr>
        <w:t xml:space="preserve"> تجارب پیشین و نظرات کارشناسی، می‌تواند به توسعه پایدار شبکه برق‌رسانی که سه رکن مقرون‌به‌صرفه بودن، رضایت مشترکین نهایی و احترام به </w:t>
      </w:r>
      <w:r w:rsidRPr="00E02E5E">
        <w:rPr>
          <w:color w:val="0D0D0D" w:themeColor="text1" w:themeTint="F2"/>
          <w:sz w:val="28"/>
          <w:rtl/>
        </w:rPr>
        <w:t>مح</w:t>
      </w:r>
      <w:r w:rsidRPr="00E02E5E">
        <w:rPr>
          <w:rFonts w:hint="cs"/>
          <w:color w:val="0D0D0D" w:themeColor="text1" w:themeTint="F2"/>
          <w:sz w:val="28"/>
          <w:rtl/>
        </w:rPr>
        <w:t>ی</w:t>
      </w:r>
      <w:r w:rsidRPr="00E02E5E">
        <w:rPr>
          <w:rFonts w:hint="eastAsia"/>
          <w:color w:val="0D0D0D" w:themeColor="text1" w:themeTint="F2"/>
          <w:sz w:val="28"/>
          <w:rtl/>
        </w:rPr>
        <w:t>ط‌ز</w:t>
      </w:r>
      <w:r w:rsidRPr="00E02E5E">
        <w:rPr>
          <w:rFonts w:hint="cs"/>
          <w:color w:val="0D0D0D" w:themeColor="text1" w:themeTint="F2"/>
          <w:sz w:val="28"/>
          <w:rtl/>
        </w:rPr>
        <w:t>ی</w:t>
      </w:r>
      <w:r w:rsidRPr="00E02E5E">
        <w:rPr>
          <w:rFonts w:hint="eastAsia"/>
          <w:color w:val="0D0D0D" w:themeColor="text1" w:themeTint="F2"/>
          <w:sz w:val="28"/>
          <w:rtl/>
        </w:rPr>
        <w:t>ست</w:t>
      </w:r>
      <w:r w:rsidRPr="00E02E5E">
        <w:rPr>
          <w:rFonts w:hint="cs"/>
          <w:color w:val="0D0D0D" w:themeColor="text1" w:themeTint="F2"/>
          <w:sz w:val="28"/>
          <w:rtl/>
        </w:rPr>
        <w:t xml:space="preserve"> را دارد، </w:t>
      </w:r>
      <w:r w:rsidRPr="00E02E5E">
        <w:rPr>
          <w:color w:val="0D0D0D" w:themeColor="text1" w:themeTint="F2"/>
          <w:sz w:val="28"/>
          <w:rtl/>
        </w:rPr>
        <w:t>ب</w:t>
      </w:r>
      <w:r w:rsidRPr="00E02E5E">
        <w:rPr>
          <w:rFonts w:hint="cs"/>
          <w:color w:val="0D0D0D" w:themeColor="text1" w:themeTint="F2"/>
          <w:sz w:val="28"/>
          <w:rtl/>
        </w:rPr>
        <w:t>ی</w:t>
      </w:r>
      <w:r w:rsidRPr="00E02E5E">
        <w:rPr>
          <w:rFonts w:hint="eastAsia"/>
          <w:color w:val="0D0D0D" w:themeColor="text1" w:themeTint="F2"/>
          <w:sz w:val="28"/>
          <w:rtl/>
        </w:rPr>
        <w:t>نجامد</w:t>
      </w:r>
      <w:r w:rsidR="006139AA" w:rsidRPr="00E02E5E">
        <w:rPr>
          <w:rFonts w:hint="cs"/>
          <w:color w:val="0D0D0D" w:themeColor="text1" w:themeTint="F2"/>
          <w:sz w:val="28"/>
          <w:rtl/>
        </w:rPr>
        <w:t>،</w:t>
      </w:r>
      <w:r w:rsidRPr="00E02E5E">
        <w:rPr>
          <w:rFonts w:hint="cs"/>
          <w:color w:val="0D0D0D" w:themeColor="text1" w:themeTint="F2"/>
          <w:sz w:val="28"/>
          <w:rtl/>
        </w:rPr>
        <w:t xml:space="preserve"> که این مهم مورد </w:t>
      </w:r>
      <w:r w:rsidRPr="00E02E5E">
        <w:rPr>
          <w:color w:val="0D0D0D" w:themeColor="text1" w:themeTint="F2"/>
          <w:sz w:val="28"/>
          <w:rtl/>
        </w:rPr>
        <w:t>تأک</w:t>
      </w:r>
      <w:r w:rsidRPr="00E02E5E">
        <w:rPr>
          <w:rFonts w:hint="cs"/>
          <w:color w:val="0D0D0D" w:themeColor="text1" w:themeTint="F2"/>
          <w:sz w:val="28"/>
          <w:rtl/>
        </w:rPr>
        <w:t>ی</w:t>
      </w:r>
      <w:r w:rsidRPr="00E02E5E">
        <w:rPr>
          <w:rFonts w:hint="eastAsia"/>
          <w:color w:val="0D0D0D" w:themeColor="text1" w:themeTint="F2"/>
          <w:sz w:val="28"/>
          <w:rtl/>
        </w:rPr>
        <w:t>د</w:t>
      </w:r>
      <w:r w:rsidRPr="00E02E5E">
        <w:rPr>
          <w:rFonts w:hint="cs"/>
          <w:color w:val="0D0D0D" w:themeColor="text1" w:themeTint="F2"/>
          <w:sz w:val="28"/>
          <w:rtl/>
        </w:rPr>
        <w:t xml:space="preserve"> </w:t>
      </w:r>
      <w:r w:rsidR="00C268A1" w:rsidRPr="00E02E5E">
        <w:rPr>
          <w:rFonts w:hint="cs"/>
          <w:color w:val="0D0D0D" w:themeColor="text1" w:themeTint="F2"/>
          <w:sz w:val="28"/>
          <w:rtl/>
        </w:rPr>
        <w:t>سند</w:t>
      </w:r>
      <w:r w:rsidRPr="00E02E5E">
        <w:rPr>
          <w:rFonts w:hint="cs"/>
          <w:color w:val="0D0D0D" w:themeColor="text1" w:themeTint="F2"/>
          <w:sz w:val="28"/>
          <w:rtl/>
        </w:rPr>
        <w:t xml:space="preserve"> حاضر است. </w:t>
      </w:r>
    </w:p>
    <w:p w14:paraId="29BC3E33" w14:textId="77777777" w:rsidR="00F3134B" w:rsidRPr="00E02E5E" w:rsidRDefault="00451832" w:rsidP="00181A3E">
      <w:pPr>
        <w:pStyle w:val="Heading1"/>
        <w:rPr>
          <w:rFonts w:eastAsiaTheme="majorEastAsia"/>
          <w:color w:val="0D0D0D" w:themeColor="text1" w:themeTint="F2"/>
          <w:sz w:val="28"/>
          <w:rtl/>
        </w:rPr>
      </w:pPr>
      <w:bookmarkStart w:id="9" w:name="_اهداف_و_دامنه"/>
      <w:bookmarkStart w:id="10" w:name="هدف"/>
      <w:bookmarkStart w:id="11" w:name="_Toc182644165"/>
      <w:bookmarkEnd w:id="9"/>
      <w:r w:rsidRPr="00E02E5E">
        <w:rPr>
          <w:rFonts w:eastAsiaTheme="majorEastAsia" w:hint="cs"/>
          <w:color w:val="0D0D0D" w:themeColor="text1" w:themeTint="F2"/>
          <w:sz w:val="28"/>
          <w:rtl/>
        </w:rPr>
        <w:t>ا</w:t>
      </w:r>
      <w:r w:rsidR="00F3134B" w:rsidRPr="00E02E5E">
        <w:rPr>
          <w:rFonts w:eastAsiaTheme="majorEastAsia" w:hint="cs"/>
          <w:color w:val="0D0D0D" w:themeColor="text1" w:themeTint="F2"/>
          <w:sz w:val="28"/>
          <w:rtl/>
        </w:rPr>
        <w:t>هد</w:t>
      </w:r>
      <w:r w:rsidRPr="00E02E5E">
        <w:rPr>
          <w:rFonts w:eastAsiaTheme="majorEastAsia" w:hint="cs"/>
          <w:color w:val="0D0D0D" w:themeColor="text1" w:themeTint="F2"/>
          <w:sz w:val="28"/>
          <w:rtl/>
        </w:rPr>
        <w:t>ا</w:t>
      </w:r>
      <w:r w:rsidR="00F3134B" w:rsidRPr="00E02E5E">
        <w:rPr>
          <w:rFonts w:eastAsiaTheme="majorEastAsia" w:hint="cs"/>
          <w:color w:val="0D0D0D" w:themeColor="text1" w:themeTint="F2"/>
          <w:sz w:val="28"/>
          <w:rtl/>
        </w:rPr>
        <w:t>ف و دامنه کاربرد</w:t>
      </w:r>
      <w:bookmarkEnd w:id="10"/>
      <w:bookmarkEnd w:id="11"/>
    </w:p>
    <w:p w14:paraId="01DA50A8" w14:textId="093A09FD" w:rsidR="00926632" w:rsidRPr="00E02E5E" w:rsidRDefault="00926632" w:rsidP="00926632">
      <w:pPr>
        <w:spacing w:after="120"/>
        <w:rPr>
          <w:rFonts w:asciiTheme="majorBidi" w:hAnsiTheme="majorBidi"/>
          <w:color w:val="0D0D0D" w:themeColor="text1" w:themeTint="F2"/>
          <w:sz w:val="28"/>
          <w:rtl/>
          <w:lang w:bidi="ar-SA"/>
        </w:rPr>
      </w:pPr>
      <w:r w:rsidRPr="00E02E5E">
        <w:rPr>
          <w:rFonts w:asciiTheme="majorBidi" w:hAnsiTheme="majorBidi" w:hint="cs"/>
          <w:color w:val="0D0D0D" w:themeColor="text1" w:themeTint="F2"/>
          <w:sz w:val="28"/>
          <w:rtl/>
          <w:lang w:bidi="ar-SA"/>
        </w:rPr>
        <w:t xml:space="preserve">هدف از </w:t>
      </w:r>
      <w:r w:rsidR="00743D7F" w:rsidRPr="00E02E5E">
        <w:rPr>
          <w:rFonts w:asciiTheme="majorBidi" w:hAnsiTheme="majorBidi" w:hint="cs"/>
          <w:color w:val="0D0D0D" w:themeColor="text1" w:themeTint="F2"/>
          <w:sz w:val="28"/>
          <w:rtl/>
          <w:lang w:bidi="ar-SA"/>
        </w:rPr>
        <w:t>این</w:t>
      </w:r>
      <w:r w:rsidRPr="00E02E5E">
        <w:rPr>
          <w:rFonts w:asciiTheme="majorBidi" w:hAnsiTheme="majorBidi" w:hint="cs"/>
          <w:color w:val="0D0D0D" w:themeColor="text1" w:themeTint="F2"/>
          <w:sz w:val="28"/>
          <w:rtl/>
          <w:lang w:bidi="ar-SA"/>
        </w:rPr>
        <w:t xml:space="preserve"> </w:t>
      </w:r>
      <w:r w:rsidR="00C268A1" w:rsidRPr="00E02E5E">
        <w:rPr>
          <w:rFonts w:asciiTheme="majorBidi" w:hAnsiTheme="majorBidi" w:hint="cs"/>
          <w:color w:val="0D0D0D" w:themeColor="text1" w:themeTint="F2"/>
          <w:sz w:val="28"/>
          <w:rtl/>
          <w:lang w:bidi="ar-SA"/>
        </w:rPr>
        <w:t>سند</w:t>
      </w:r>
      <w:r w:rsidRPr="00E02E5E">
        <w:rPr>
          <w:rFonts w:asciiTheme="majorBidi" w:hAnsiTheme="majorBidi" w:hint="cs"/>
          <w:color w:val="0D0D0D" w:themeColor="text1" w:themeTint="F2"/>
          <w:sz w:val="28"/>
          <w:rtl/>
          <w:lang w:bidi="ar-SA"/>
        </w:rPr>
        <w:t xml:space="preserve"> (که ویرایش‌های قبلی آن با عنوان دستورالعمل طرح جامع شبکه توزیع برق‌رسانی شناخته می‌شد)، </w:t>
      </w:r>
      <w:r w:rsidR="00E20A13" w:rsidRPr="00E02E5E">
        <w:rPr>
          <w:rFonts w:asciiTheme="majorBidi" w:hAnsiTheme="majorBidi" w:hint="cs"/>
          <w:color w:val="0D0D0D" w:themeColor="text1" w:themeTint="F2"/>
          <w:sz w:val="28"/>
          <w:rtl/>
          <w:lang w:bidi="ar-SA"/>
        </w:rPr>
        <w:t xml:space="preserve">ارائه الگوی واحد برای </w:t>
      </w:r>
      <w:r w:rsidR="0097238E" w:rsidRPr="00E02E5E">
        <w:rPr>
          <w:rFonts w:asciiTheme="majorBidi" w:hAnsiTheme="majorBidi" w:hint="cs"/>
          <w:color w:val="0D0D0D" w:themeColor="text1" w:themeTint="F2"/>
          <w:sz w:val="28"/>
          <w:rtl/>
          <w:lang w:bidi="ar-SA"/>
        </w:rPr>
        <w:t>چگونگی</w:t>
      </w:r>
      <w:r w:rsidR="00E20A13" w:rsidRPr="00E02E5E">
        <w:rPr>
          <w:rFonts w:asciiTheme="majorBidi" w:hAnsiTheme="majorBidi" w:hint="cs"/>
          <w:color w:val="0D0D0D" w:themeColor="text1" w:themeTint="F2"/>
          <w:sz w:val="28"/>
          <w:rtl/>
          <w:lang w:bidi="ar-SA"/>
        </w:rPr>
        <w:t xml:space="preserve"> </w:t>
      </w:r>
      <w:r w:rsidRPr="00E02E5E">
        <w:rPr>
          <w:rFonts w:asciiTheme="majorBidi" w:hAnsiTheme="majorBidi" w:hint="cs"/>
          <w:color w:val="0D0D0D" w:themeColor="text1" w:themeTint="F2"/>
          <w:sz w:val="28"/>
          <w:rtl/>
          <w:lang w:bidi="ar-SA"/>
        </w:rPr>
        <w:t xml:space="preserve">انجام مطالعات فنی و اقتصادی برنامه‌ریزی </w:t>
      </w:r>
      <w:r w:rsidR="00753F25" w:rsidRPr="00E02E5E">
        <w:rPr>
          <w:rFonts w:asciiTheme="majorBidi" w:hAnsiTheme="majorBidi" w:hint="cs"/>
          <w:color w:val="0D0D0D" w:themeColor="text1" w:themeTint="F2"/>
          <w:sz w:val="28"/>
          <w:rtl/>
          <w:lang w:bidi="ar-SA"/>
        </w:rPr>
        <w:t xml:space="preserve">جامع </w:t>
      </w:r>
      <w:r w:rsidRPr="00E02E5E">
        <w:rPr>
          <w:rFonts w:asciiTheme="majorBidi" w:hAnsiTheme="majorBidi" w:hint="cs"/>
          <w:color w:val="0D0D0D" w:themeColor="text1" w:themeTint="F2"/>
          <w:sz w:val="28"/>
          <w:rtl/>
          <w:lang w:bidi="ar-SA"/>
        </w:rPr>
        <w:t>توسعه‌ بهینه شبکه توزیع مطابق با استانداردها، چارچوب‌ها، الزامات و معیارهای معتبر جهانی، ملی و منطقه‌ای در زمینه توسعه پایدار شبکه‌های توزیع برق‌رسانی و با توجه به محدوديت‌ها و ويژگي‌هاي</w:t>
      </w:r>
      <w:r w:rsidRPr="00E02E5E">
        <w:rPr>
          <w:rFonts w:asciiTheme="majorBidi" w:hAnsiTheme="majorBidi"/>
          <w:color w:val="0D0D0D" w:themeColor="text1" w:themeTint="F2"/>
          <w:sz w:val="28"/>
          <w:lang w:bidi="ar-SA"/>
        </w:rPr>
        <w:t xml:space="preserve"> </w:t>
      </w:r>
      <w:r w:rsidRPr="00E02E5E">
        <w:rPr>
          <w:rFonts w:asciiTheme="majorBidi" w:hAnsiTheme="majorBidi" w:hint="cs"/>
          <w:color w:val="0D0D0D" w:themeColor="text1" w:themeTint="F2"/>
          <w:sz w:val="28"/>
          <w:rtl/>
          <w:lang w:bidi="ar-SA"/>
        </w:rPr>
        <w:t>خاص منطقه اعم از شرايط اقليمي حاكم، ساختار شهري و</w:t>
      </w:r>
      <w:r w:rsidRPr="00E02E5E">
        <w:rPr>
          <w:rFonts w:asciiTheme="majorBidi" w:hAnsiTheme="majorBidi"/>
          <w:color w:val="0D0D0D" w:themeColor="text1" w:themeTint="F2"/>
          <w:sz w:val="28"/>
          <w:lang w:bidi="ar-SA"/>
        </w:rPr>
        <w:t xml:space="preserve"> </w:t>
      </w:r>
      <w:r w:rsidRPr="00E02E5E">
        <w:rPr>
          <w:rFonts w:asciiTheme="majorBidi" w:hAnsiTheme="majorBidi" w:hint="cs"/>
          <w:color w:val="0D0D0D" w:themeColor="text1" w:themeTint="F2"/>
          <w:sz w:val="28"/>
          <w:rtl/>
          <w:lang w:bidi="ar-SA"/>
        </w:rPr>
        <w:t xml:space="preserve">جمعيتي، رفتار بار و ... است به نحوی که مکان و مشخصات پیشنهادی برای پست‌های فوق توزیع و پروژه اصلاح و بهینه‌سازی و به خصوص توسعه‌ شبکه توزیع (در بخش‌های یادشده در قسمت‌های بعد) طی افق زمانی مطالعاتی مدنظر، بر اساس نتایج حاصل از مطالعات برنامه‌ریزی توسعه‌ شبکه توزیع  تعیین گردد. </w:t>
      </w:r>
      <w:r w:rsidR="0097238E" w:rsidRPr="00E02E5E">
        <w:rPr>
          <w:rFonts w:asciiTheme="majorBidi" w:hAnsiTheme="majorBidi" w:hint="cs"/>
          <w:color w:val="0D0D0D" w:themeColor="text1" w:themeTint="F2"/>
          <w:sz w:val="28"/>
          <w:rtl/>
          <w:lang w:bidi="ar-SA"/>
        </w:rPr>
        <w:t xml:space="preserve"> </w:t>
      </w:r>
    </w:p>
    <w:p w14:paraId="2875E2FF" w14:textId="44C43845" w:rsidR="00E20A13" w:rsidRPr="00E02E5E" w:rsidRDefault="00E20A13" w:rsidP="00E20A13">
      <w:pPr>
        <w:spacing w:after="120"/>
        <w:rPr>
          <w:rFonts w:asciiTheme="majorBidi" w:hAnsiTheme="majorBidi"/>
          <w:color w:val="0D0D0D" w:themeColor="text1" w:themeTint="F2"/>
          <w:sz w:val="28"/>
          <w:lang w:bidi="ar-SA"/>
        </w:rPr>
      </w:pPr>
      <w:r w:rsidRPr="00E02E5E">
        <w:rPr>
          <w:rFonts w:asciiTheme="majorBidi" w:hAnsiTheme="majorBidi" w:hint="cs"/>
          <w:color w:val="0D0D0D" w:themeColor="text1" w:themeTint="F2"/>
          <w:sz w:val="28"/>
          <w:rtl/>
          <w:lang w:bidi="ar-SA"/>
        </w:rPr>
        <w:t>روشن است که شرکت‌های توزیع می‌توانند متناسب با امکانات موجود در آن شرکت و نیز نیازهای آتی خود، مطالعاتی</w:t>
      </w:r>
      <w:r w:rsidR="002C651F" w:rsidRPr="00E02E5E">
        <w:rPr>
          <w:rFonts w:asciiTheme="majorBidi" w:hAnsiTheme="majorBidi" w:hint="cs"/>
          <w:color w:val="0D0D0D" w:themeColor="text1" w:themeTint="F2"/>
          <w:sz w:val="28"/>
          <w:rtl/>
          <w:lang w:bidi="ar-SA"/>
        </w:rPr>
        <w:t xml:space="preserve"> </w:t>
      </w:r>
      <w:r w:rsidRPr="00E02E5E">
        <w:rPr>
          <w:rFonts w:asciiTheme="majorBidi" w:hAnsiTheme="majorBidi" w:hint="cs"/>
          <w:color w:val="0D0D0D" w:themeColor="text1" w:themeTint="F2"/>
          <w:sz w:val="28"/>
          <w:rtl/>
          <w:lang w:bidi="ar-SA"/>
        </w:rPr>
        <w:t xml:space="preserve">نظیر </w:t>
      </w:r>
      <w:r w:rsidR="002C651F" w:rsidRPr="00E02E5E">
        <w:rPr>
          <w:rFonts w:asciiTheme="majorBidi" w:hAnsiTheme="majorBidi" w:hint="cs"/>
          <w:color w:val="0D0D0D" w:themeColor="text1" w:themeTint="F2"/>
          <w:sz w:val="28"/>
          <w:rtl/>
          <w:lang w:bidi="ar-SA"/>
        </w:rPr>
        <w:t>مکان‌یابی و ظرفیت‌یابی تولیدات پراکنده</w:t>
      </w:r>
      <w:r w:rsidRPr="00E02E5E">
        <w:rPr>
          <w:rFonts w:asciiTheme="majorBidi" w:hAnsiTheme="majorBidi" w:hint="cs"/>
          <w:color w:val="0D0D0D" w:themeColor="text1" w:themeTint="F2"/>
          <w:sz w:val="28"/>
          <w:rtl/>
          <w:lang w:bidi="ar-SA"/>
        </w:rPr>
        <w:t xml:space="preserve"> و ... را در شرح خدمات پیشنهادی خود بگنجانند.</w:t>
      </w:r>
    </w:p>
    <w:p w14:paraId="2F54EDD0" w14:textId="2F26952C" w:rsidR="00926632" w:rsidRPr="00E02E5E" w:rsidRDefault="00926632" w:rsidP="00926632">
      <w:pPr>
        <w:ind w:firstLine="360"/>
        <w:rPr>
          <w:rFonts w:asciiTheme="majorBidi" w:hAnsiTheme="majorBidi"/>
          <w:color w:val="0D0D0D" w:themeColor="text1" w:themeTint="F2"/>
          <w:sz w:val="28"/>
          <w:rtl/>
          <w:lang w:bidi="ar-SA"/>
        </w:rPr>
      </w:pPr>
      <w:r w:rsidRPr="00E02E5E">
        <w:rPr>
          <w:rFonts w:asciiTheme="majorBidi" w:hAnsiTheme="majorBidi" w:hint="cs"/>
          <w:color w:val="0D0D0D" w:themeColor="text1" w:themeTint="F2"/>
          <w:sz w:val="28"/>
          <w:rtl/>
          <w:lang w:bidi="ar-SA"/>
        </w:rPr>
        <w:t>شایان</w:t>
      </w:r>
      <w:r w:rsidR="007F0EFE" w:rsidRPr="00E02E5E">
        <w:rPr>
          <w:rFonts w:asciiTheme="majorBidi" w:hAnsiTheme="majorBidi" w:hint="cs"/>
          <w:color w:val="0D0D0D" w:themeColor="text1" w:themeTint="F2"/>
          <w:sz w:val="28"/>
          <w:rtl/>
        </w:rPr>
        <w:t xml:space="preserve"> </w:t>
      </w:r>
      <w:r w:rsidRPr="00E02E5E">
        <w:rPr>
          <w:rFonts w:asciiTheme="majorBidi" w:hAnsiTheme="majorBidi" w:hint="cs"/>
          <w:color w:val="0D0D0D" w:themeColor="text1" w:themeTint="F2"/>
          <w:sz w:val="28"/>
          <w:rtl/>
          <w:lang w:bidi="ar-SA"/>
        </w:rPr>
        <w:t>‌ذکر است که محاسبات حوزه طراحی شبکه توزیع ازجمله طراحی‌های مکانیکی در محدوده این مطالعات قرار ندارد.</w:t>
      </w:r>
    </w:p>
    <w:p w14:paraId="4CFE4FC9" w14:textId="77777777" w:rsidR="00F3134B" w:rsidRPr="00E02E5E" w:rsidRDefault="00F3134B" w:rsidP="00181A3E">
      <w:pPr>
        <w:pStyle w:val="Heading1"/>
        <w:rPr>
          <w:rFonts w:eastAsiaTheme="majorEastAsia"/>
          <w:color w:val="0D0D0D" w:themeColor="text1" w:themeTint="F2"/>
          <w:sz w:val="28"/>
          <w:rtl/>
        </w:rPr>
      </w:pPr>
      <w:bookmarkStart w:id="12" w:name="_محدوده_اجرا"/>
      <w:bookmarkStart w:id="13" w:name="محدوده"/>
      <w:bookmarkStart w:id="14" w:name="_Toc182644166"/>
      <w:bookmarkEnd w:id="12"/>
      <w:r w:rsidRPr="00E02E5E">
        <w:rPr>
          <w:rFonts w:eastAsiaTheme="majorEastAsia" w:hint="cs"/>
          <w:color w:val="0D0D0D" w:themeColor="text1" w:themeTint="F2"/>
          <w:sz w:val="28"/>
          <w:rtl/>
        </w:rPr>
        <w:t>محدوده اجرا</w:t>
      </w:r>
      <w:bookmarkEnd w:id="13"/>
      <w:bookmarkEnd w:id="14"/>
    </w:p>
    <w:p w14:paraId="498758D2" w14:textId="43A36CD9" w:rsidR="00926632" w:rsidRPr="00E02E5E" w:rsidRDefault="00926632" w:rsidP="00926632">
      <w:pPr>
        <w:spacing w:after="120"/>
        <w:rPr>
          <w:color w:val="0D0D0D" w:themeColor="text1" w:themeTint="F2"/>
          <w:sz w:val="28"/>
        </w:rPr>
      </w:pPr>
      <w:r w:rsidRPr="00E02E5E">
        <w:rPr>
          <w:rFonts w:hint="cs"/>
          <w:color w:val="0D0D0D" w:themeColor="text1" w:themeTint="F2"/>
          <w:sz w:val="28"/>
          <w:rtl/>
        </w:rPr>
        <w:t>محدوده اجرا، محدوده جغرافيايي تحت پوشش شركت توزيع نيروي برق و براي بخش‌هاي مختلف شبكه توزيع فشار متوسط و فشار ضعيف محدوده آن شركت توزيع است. کمیت و کیفیت مطالعات موردنیاز برای هر یک از بخش‌های یادشده به‌تفصیل بیان‌شده است.</w:t>
      </w:r>
    </w:p>
    <w:p w14:paraId="7DB5FE51" w14:textId="77777777" w:rsidR="00F3134B" w:rsidRPr="00E02E5E" w:rsidRDefault="005909D8" w:rsidP="00181A3E">
      <w:pPr>
        <w:pStyle w:val="Heading1"/>
        <w:rPr>
          <w:rFonts w:eastAsiaTheme="majorEastAsia"/>
          <w:color w:val="0D0D0D" w:themeColor="text1" w:themeTint="F2"/>
          <w:sz w:val="28"/>
          <w:rtl/>
        </w:rPr>
      </w:pPr>
      <w:bookmarkStart w:id="15" w:name="_مسئولیت_نظارت_و"/>
      <w:bookmarkStart w:id="16" w:name="مسوولیت"/>
      <w:bookmarkStart w:id="17" w:name="_Toc182644167"/>
      <w:bookmarkEnd w:id="15"/>
      <w:r w:rsidRPr="00E02E5E">
        <w:rPr>
          <w:rFonts w:eastAsiaTheme="majorEastAsia" w:hint="cs"/>
          <w:color w:val="0D0D0D" w:themeColor="text1" w:themeTint="F2"/>
          <w:sz w:val="28"/>
          <w:rtl/>
        </w:rPr>
        <w:lastRenderedPageBreak/>
        <w:t>مسئو</w:t>
      </w:r>
      <w:r w:rsidR="00F3134B" w:rsidRPr="00E02E5E">
        <w:rPr>
          <w:rFonts w:eastAsiaTheme="majorEastAsia" w:hint="cs"/>
          <w:color w:val="0D0D0D" w:themeColor="text1" w:themeTint="F2"/>
          <w:sz w:val="28"/>
          <w:rtl/>
        </w:rPr>
        <w:t>لیت نظارت و اجرا</w:t>
      </w:r>
      <w:bookmarkEnd w:id="16"/>
      <w:bookmarkEnd w:id="17"/>
    </w:p>
    <w:p w14:paraId="406562F0" w14:textId="0FDD19A8" w:rsidR="00926632" w:rsidRPr="00E02E5E" w:rsidRDefault="00926632" w:rsidP="00887103">
      <w:pPr>
        <w:rPr>
          <w:color w:val="0D0D0D" w:themeColor="text1" w:themeTint="F2"/>
          <w:sz w:val="28"/>
          <w:rtl/>
        </w:rPr>
      </w:pPr>
      <w:bookmarkStart w:id="18" w:name="تعاریف"/>
      <w:r w:rsidRPr="00E02E5E">
        <w:rPr>
          <w:rFonts w:hint="cs"/>
          <w:color w:val="0D0D0D" w:themeColor="text1" w:themeTint="F2"/>
          <w:sz w:val="28"/>
          <w:rtl/>
        </w:rPr>
        <w:t xml:space="preserve">مجری این </w:t>
      </w:r>
      <w:r w:rsidRPr="00E02E5E">
        <w:rPr>
          <w:color w:val="0D0D0D" w:themeColor="text1" w:themeTint="F2"/>
          <w:sz w:val="28"/>
          <w:rtl/>
        </w:rPr>
        <w:t>دستورالعمل</w:t>
      </w:r>
      <w:r w:rsidR="0097238E" w:rsidRPr="00E02E5E">
        <w:rPr>
          <w:rFonts w:hint="eastAsia"/>
          <w:color w:val="0D0D0D" w:themeColor="text1" w:themeTint="F2"/>
          <w:sz w:val="28"/>
          <w:rtl/>
        </w:rPr>
        <w:t>،</w:t>
      </w:r>
      <w:r w:rsidR="0097238E" w:rsidRPr="00E02E5E">
        <w:rPr>
          <w:color w:val="0D0D0D" w:themeColor="text1" w:themeTint="F2"/>
          <w:sz w:val="28"/>
          <w:rtl/>
        </w:rPr>
        <w:t xml:space="preserve"> </w:t>
      </w:r>
      <w:r w:rsidR="0097238E" w:rsidRPr="00E02E5E">
        <w:rPr>
          <w:rFonts w:hint="eastAsia"/>
          <w:color w:val="0D0D0D" w:themeColor="text1" w:themeTint="F2"/>
          <w:sz w:val="28"/>
          <w:rtl/>
        </w:rPr>
        <w:t>مد</w:t>
      </w:r>
      <w:r w:rsidR="0097238E" w:rsidRPr="00E02E5E">
        <w:rPr>
          <w:rFonts w:hint="cs"/>
          <w:color w:val="0D0D0D" w:themeColor="text1" w:themeTint="F2"/>
          <w:sz w:val="28"/>
          <w:rtl/>
        </w:rPr>
        <w:t>ی</w:t>
      </w:r>
      <w:r w:rsidR="0097238E" w:rsidRPr="00E02E5E">
        <w:rPr>
          <w:rFonts w:hint="eastAsia"/>
          <w:color w:val="0D0D0D" w:themeColor="text1" w:themeTint="F2"/>
          <w:sz w:val="28"/>
          <w:rtl/>
        </w:rPr>
        <w:t>رعامل</w:t>
      </w:r>
      <w:r w:rsidR="0097238E" w:rsidRPr="00E02E5E">
        <w:rPr>
          <w:color w:val="0D0D0D" w:themeColor="text1" w:themeTint="F2"/>
          <w:sz w:val="28"/>
          <w:rtl/>
        </w:rPr>
        <w:t xml:space="preserve"> </w:t>
      </w:r>
      <w:r w:rsidR="0097238E" w:rsidRPr="00E02E5E">
        <w:rPr>
          <w:rFonts w:hint="eastAsia"/>
          <w:color w:val="0D0D0D" w:themeColor="text1" w:themeTint="F2"/>
          <w:sz w:val="28"/>
          <w:rtl/>
        </w:rPr>
        <w:t>شرکت</w:t>
      </w:r>
      <w:r w:rsidR="0097238E" w:rsidRPr="00E02E5E">
        <w:rPr>
          <w:color w:val="0D0D0D" w:themeColor="text1" w:themeTint="F2"/>
          <w:sz w:val="28"/>
          <w:rtl/>
        </w:rPr>
        <w:t xml:space="preserve"> </w:t>
      </w:r>
      <w:r w:rsidR="0097238E" w:rsidRPr="00E02E5E">
        <w:rPr>
          <w:rFonts w:hint="eastAsia"/>
          <w:color w:val="0D0D0D" w:themeColor="text1" w:themeTint="F2"/>
          <w:sz w:val="28"/>
          <w:rtl/>
        </w:rPr>
        <w:t>توز</w:t>
      </w:r>
      <w:r w:rsidR="0097238E" w:rsidRPr="00E02E5E">
        <w:rPr>
          <w:rFonts w:hint="cs"/>
          <w:color w:val="0D0D0D" w:themeColor="text1" w:themeTint="F2"/>
          <w:sz w:val="28"/>
          <w:rtl/>
        </w:rPr>
        <w:t>ی</w:t>
      </w:r>
      <w:r w:rsidR="0097238E" w:rsidRPr="00E02E5E">
        <w:rPr>
          <w:rFonts w:hint="eastAsia"/>
          <w:color w:val="0D0D0D" w:themeColor="text1" w:themeTint="F2"/>
          <w:sz w:val="28"/>
          <w:rtl/>
        </w:rPr>
        <w:t>ع</w:t>
      </w:r>
      <w:r w:rsidR="001B5AC5" w:rsidRPr="00E02E5E">
        <w:rPr>
          <w:rFonts w:hint="cs"/>
          <w:color w:val="0D0D0D" w:themeColor="text1" w:themeTint="F2"/>
          <w:sz w:val="28"/>
          <w:rtl/>
        </w:rPr>
        <w:t xml:space="preserve"> نیروی برق</w:t>
      </w:r>
      <w:r w:rsidR="0097238E" w:rsidRPr="00E02E5E">
        <w:rPr>
          <w:color w:val="0D0D0D" w:themeColor="text1" w:themeTint="F2"/>
          <w:sz w:val="28"/>
          <w:rtl/>
        </w:rPr>
        <w:t xml:space="preserve"> است و </w:t>
      </w:r>
      <w:r w:rsidR="00887103" w:rsidRPr="00E02E5E">
        <w:rPr>
          <w:rFonts w:hint="cs"/>
          <w:color w:val="0D0D0D" w:themeColor="text1" w:themeTint="F2"/>
          <w:sz w:val="28"/>
          <w:rtl/>
        </w:rPr>
        <w:t>متولی</w:t>
      </w:r>
      <w:r w:rsidR="0097238E" w:rsidRPr="00E02E5E">
        <w:rPr>
          <w:color w:val="0D0D0D" w:themeColor="text1" w:themeTint="F2"/>
          <w:sz w:val="28"/>
          <w:rtl/>
        </w:rPr>
        <w:t xml:space="preserve"> مطالعات س</w:t>
      </w:r>
      <w:r w:rsidR="0097238E" w:rsidRPr="00E02E5E">
        <w:rPr>
          <w:rFonts w:hint="cs"/>
          <w:color w:val="0D0D0D" w:themeColor="text1" w:themeTint="F2"/>
          <w:sz w:val="28"/>
          <w:rtl/>
        </w:rPr>
        <w:t>ی</w:t>
      </w:r>
      <w:r w:rsidR="0097238E" w:rsidRPr="00E02E5E">
        <w:rPr>
          <w:rFonts w:hint="eastAsia"/>
          <w:color w:val="0D0D0D" w:themeColor="text1" w:themeTint="F2"/>
          <w:sz w:val="28"/>
          <w:rtl/>
        </w:rPr>
        <w:t>ستم</w:t>
      </w:r>
      <w:r w:rsidR="001B5AC5" w:rsidRPr="00E02E5E">
        <w:rPr>
          <w:rFonts w:hint="cs"/>
          <w:color w:val="0D0D0D" w:themeColor="text1" w:themeTint="F2"/>
          <w:sz w:val="28"/>
          <w:rtl/>
        </w:rPr>
        <w:t xml:space="preserve"> </w:t>
      </w:r>
      <w:r w:rsidR="00CD3724" w:rsidRPr="00E02E5E">
        <w:rPr>
          <w:rFonts w:hint="cs"/>
          <w:color w:val="0D0D0D" w:themeColor="text1" w:themeTint="F2"/>
          <w:sz w:val="28"/>
          <w:rtl/>
        </w:rPr>
        <w:t xml:space="preserve">آن </w:t>
      </w:r>
      <w:r w:rsidR="0097238E" w:rsidRPr="00E02E5E">
        <w:rPr>
          <w:color w:val="0D0D0D" w:themeColor="text1" w:themeTint="F2"/>
          <w:sz w:val="28"/>
          <w:rtl/>
        </w:rPr>
        <w:t xml:space="preserve">شرکت </w:t>
      </w:r>
      <w:r w:rsidR="00D80EF6" w:rsidRPr="00E02E5E">
        <w:rPr>
          <w:rFonts w:hint="cs"/>
          <w:color w:val="0D0D0D" w:themeColor="text1" w:themeTint="F2"/>
          <w:sz w:val="28"/>
          <w:rtl/>
        </w:rPr>
        <w:t>با همکاری سایر بخش‌های مرتبط از قبیل برنامه‌ریزی و بهره‌برداری ملزم به</w:t>
      </w:r>
      <w:r w:rsidR="0097238E" w:rsidRPr="00E02E5E">
        <w:rPr>
          <w:color w:val="0D0D0D" w:themeColor="text1" w:themeTint="F2"/>
          <w:sz w:val="28"/>
          <w:rtl/>
        </w:rPr>
        <w:t xml:space="preserve"> پ</w:t>
      </w:r>
      <w:r w:rsidR="0097238E" w:rsidRPr="00E02E5E">
        <w:rPr>
          <w:rFonts w:hint="cs"/>
          <w:color w:val="0D0D0D" w:themeColor="text1" w:themeTint="F2"/>
          <w:sz w:val="28"/>
          <w:rtl/>
        </w:rPr>
        <w:t>ی</w:t>
      </w:r>
      <w:r w:rsidR="0097238E" w:rsidRPr="00E02E5E">
        <w:rPr>
          <w:rFonts w:hint="eastAsia"/>
          <w:color w:val="0D0D0D" w:themeColor="text1" w:themeTint="F2"/>
          <w:sz w:val="28"/>
          <w:rtl/>
        </w:rPr>
        <w:t>گ</w:t>
      </w:r>
      <w:r w:rsidR="0097238E" w:rsidRPr="00E02E5E">
        <w:rPr>
          <w:rFonts w:hint="cs"/>
          <w:color w:val="0D0D0D" w:themeColor="text1" w:themeTint="F2"/>
          <w:sz w:val="28"/>
          <w:rtl/>
        </w:rPr>
        <w:t>ی</w:t>
      </w:r>
      <w:r w:rsidR="0097238E" w:rsidRPr="00E02E5E">
        <w:rPr>
          <w:rFonts w:hint="eastAsia"/>
          <w:color w:val="0D0D0D" w:themeColor="text1" w:themeTint="F2"/>
          <w:sz w:val="28"/>
          <w:rtl/>
        </w:rPr>
        <w:t>ر</w:t>
      </w:r>
      <w:r w:rsidR="0097238E" w:rsidRPr="00E02E5E">
        <w:rPr>
          <w:rFonts w:hint="cs"/>
          <w:color w:val="0D0D0D" w:themeColor="text1" w:themeTint="F2"/>
          <w:sz w:val="28"/>
          <w:rtl/>
        </w:rPr>
        <w:t>ی</w:t>
      </w:r>
      <w:r w:rsidR="0097238E" w:rsidRPr="00E02E5E">
        <w:rPr>
          <w:color w:val="0D0D0D" w:themeColor="text1" w:themeTint="F2"/>
          <w:sz w:val="28"/>
          <w:rtl/>
        </w:rPr>
        <w:t xml:space="preserve"> اجرا</w:t>
      </w:r>
      <w:r w:rsidR="0097238E" w:rsidRPr="00E02E5E">
        <w:rPr>
          <w:rFonts w:hint="cs"/>
          <w:color w:val="0D0D0D" w:themeColor="text1" w:themeTint="F2"/>
          <w:sz w:val="28"/>
          <w:rtl/>
        </w:rPr>
        <w:t>ی</w:t>
      </w:r>
      <w:r w:rsidR="0097238E" w:rsidRPr="00E02E5E">
        <w:rPr>
          <w:color w:val="0D0D0D" w:themeColor="text1" w:themeTint="F2"/>
          <w:sz w:val="28"/>
          <w:rtl/>
        </w:rPr>
        <w:t xml:space="preserve"> ا</w:t>
      </w:r>
      <w:r w:rsidR="0097238E" w:rsidRPr="00E02E5E">
        <w:rPr>
          <w:rFonts w:hint="cs"/>
          <w:color w:val="0D0D0D" w:themeColor="text1" w:themeTint="F2"/>
          <w:sz w:val="28"/>
          <w:rtl/>
        </w:rPr>
        <w:t>ی</w:t>
      </w:r>
      <w:r w:rsidR="0097238E" w:rsidRPr="00E02E5E">
        <w:rPr>
          <w:rFonts w:hint="eastAsia"/>
          <w:color w:val="0D0D0D" w:themeColor="text1" w:themeTint="F2"/>
          <w:sz w:val="28"/>
          <w:rtl/>
        </w:rPr>
        <w:t>ن</w:t>
      </w:r>
      <w:r w:rsidR="0097238E" w:rsidRPr="00E02E5E">
        <w:rPr>
          <w:color w:val="0D0D0D" w:themeColor="text1" w:themeTint="F2"/>
          <w:sz w:val="28"/>
          <w:rtl/>
        </w:rPr>
        <w:t xml:space="preserve"> دستورالعمل</w:t>
      </w:r>
      <w:r w:rsidRPr="00E02E5E">
        <w:rPr>
          <w:color w:val="0D0D0D" w:themeColor="text1" w:themeTint="F2"/>
          <w:sz w:val="28"/>
          <w:rtl/>
        </w:rPr>
        <w:t xml:space="preserve"> </w:t>
      </w:r>
      <w:r w:rsidR="00D80EF6" w:rsidRPr="00E02E5E">
        <w:rPr>
          <w:rFonts w:hint="cs"/>
          <w:color w:val="0D0D0D" w:themeColor="text1" w:themeTint="F2"/>
          <w:sz w:val="28"/>
          <w:rtl/>
        </w:rPr>
        <w:t>خواهد بود.</w:t>
      </w:r>
      <w:r w:rsidR="006C5101" w:rsidRPr="00E02E5E">
        <w:rPr>
          <w:rFonts w:hint="cs"/>
          <w:color w:val="0D0D0D" w:themeColor="text1" w:themeTint="F2"/>
          <w:sz w:val="28"/>
          <w:rtl/>
        </w:rPr>
        <w:t xml:space="preserve"> </w:t>
      </w:r>
    </w:p>
    <w:p w14:paraId="043DAC9A" w14:textId="36CA70B4" w:rsidR="00D80EF6" w:rsidRPr="00E02E5E" w:rsidRDefault="00D80EF6" w:rsidP="00887103">
      <w:pPr>
        <w:rPr>
          <w:color w:val="0D0D0D" w:themeColor="text1" w:themeTint="F2"/>
          <w:sz w:val="28"/>
          <w:rtl/>
        </w:rPr>
      </w:pPr>
      <w:r w:rsidRPr="00E02E5E">
        <w:rPr>
          <w:color w:val="0D0D0D" w:themeColor="text1" w:themeTint="F2"/>
          <w:sz w:val="28"/>
          <w:rtl/>
        </w:rPr>
        <w:t>تبصره: واحد متولی مطالعات سیستم شرکت</w:t>
      </w:r>
      <w:r w:rsidR="00887103" w:rsidRPr="00E02E5E">
        <w:rPr>
          <w:rFonts w:hint="cs"/>
          <w:color w:val="0D0D0D" w:themeColor="text1" w:themeTint="F2"/>
          <w:sz w:val="28"/>
          <w:rtl/>
        </w:rPr>
        <w:t xml:space="preserve"> توزیع</w:t>
      </w:r>
      <w:r w:rsidRPr="00E02E5E">
        <w:rPr>
          <w:color w:val="0D0D0D" w:themeColor="text1" w:themeTint="F2"/>
          <w:sz w:val="28"/>
          <w:rtl/>
        </w:rPr>
        <w:t xml:space="preserve"> به فراخور ساختار سازمانی </w:t>
      </w:r>
      <w:r w:rsidR="00887103" w:rsidRPr="00E02E5E">
        <w:rPr>
          <w:rFonts w:hint="cs"/>
          <w:color w:val="0D0D0D" w:themeColor="text1" w:themeTint="F2"/>
          <w:sz w:val="28"/>
          <w:rtl/>
        </w:rPr>
        <w:t xml:space="preserve">آن </w:t>
      </w:r>
      <w:r w:rsidRPr="00E02E5E">
        <w:rPr>
          <w:color w:val="0D0D0D" w:themeColor="text1" w:themeTint="F2"/>
          <w:sz w:val="28"/>
          <w:rtl/>
        </w:rPr>
        <w:t>شرکت می‌تواند جایگاه کارشناس، رییس گروه، مدیر دفتر یا مجری باشد</w:t>
      </w:r>
      <w:r w:rsidRPr="00E02E5E">
        <w:rPr>
          <w:color w:val="0D0D0D" w:themeColor="text1" w:themeTint="F2"/>
          <w:sz w:val="28"/>
        </w:rPr>
        <w:t>.</w:t>
      </w:r>
    </w:p>
    <w:p w14:paraId="0C290390" w14:textId="129DE144" w:rsidR="0097238E" w:rsidRPr="00E02E5E" w:rsidRDefault="0097238E" w:rsidP="0097238E">
      <w:pPr>
        <w:rPr>
          <w:color w:val="0D0D0D" w:themeColor="text1" w:themeTint="F2"/>
          <w:sz w:val="28"/>
        </w:rPr>
      </w:pPr>
      <w:r w:rsidRPr="00E02E5E">
        <w:rPr>
          <w:rFonts w:hint="cs"/>
          <w:color w:val="0D0D0D" w:themeColor="text1" w:themeTint="F2"/>
          <w:sz w:val="28"/>
          <w:rtl/>
        </w:rPr>
        <w:t>اگرچه انجام مطالعات موضوع این دستورالعمل توسط همکاران شرکت می‌تواند به نگرش تحلیلی و مطالعاتی شرکت</w:t>
      </w:r>
      <w:r w:rsidR="001B5AC5" w:rsidRPr="00E02E5E">
        <w:rPr>
          <w:rFonts w:hint="cs"/>
          <w:color w:val="0D0D0D" w:themeColor="text1" w:themeTint="F2"/>
          <w:sz w:val="28"/>
          <w:rtl/>
        </w:rPr>
        <w:t>،</w:t>
      </w:r>
      <w:r w:rsidRPr="00E02E5E">
        <w:rPr>
          <w:rFonts w:hint="cs"/>
          <w:color w:val="0D0D0D" w:themeColor="text1" w:themeTint="F2"/>
          <w:sz w:val="28"/>
          <w:rtl/>
        </w:rPr>
        <w:t xml:space="preserve"> عمق بیشتری </w:t>
      </w:r>
      <w:r w:rsidR="001B5AC5" w:rsidRPr="00E02E5E">
        <w:rPr>
          <w:rFonts w:hint="cs"/>
          <w:color w:val="0D0D0D" w:themeColor="text1" w:themeTint="F2"/>
          <w:sz w:val="28"/>
          <w:rtl/>
        </w:rPr>
        <w:t>دهد</w:t>
      </w:r>
      <w:r w:rsidRPr="00E02E5E">
        <w:rPr>
          <w:rFonts w:hint="cs"/>
          <w:color w:val="0D0D0D" w:themeColor="text1" w:themeTint="F2"/>
          <w:sz w:val="28"/>
          <w:rtl/>
        </w:rPr>
        <w:t>، با این وجود استفاده از خدمات مشاوره برای پیاده‌سازی مفاد این سند بلامانع است.</w:t>
      </w:r>
      <w:r w:rsidR="006C5101" w:rsidRPr="00E02E5E">
        <w:rPr>
          <w:rFonts w:hint="cs"/>
          <w:color w:val="0D0D0D" w:themeColor="text1" w:themeTint="F2"/>
          <w:sz w:val="28"/>
          <w:rtl/>
        </w:rPr>
        <w:t xml:space="preserve">  </w:t>
      </w:r>
    </w:p>
    <w:p w14:paraId="0C915DD8" w14:textId="2D379AF0" w:rsidR="00926632" w:rsidRPr="00E02E5E" w:rsidRDefault="00926632" w:rsidP="00795757">
      <w:pPr>
        <w:spacing w:after="120"/>
        <w:rPr>
          <w:color w:val="0D0D0D" w:themeColor="text1" w:themeTint="F2"/>
          <w:sz w:val="28"/>
          <w:rtl/>
        </w:rPr>
      </w:pPr>
      <w:r w:rsidRPr="00E02E5E">
        <w:rPr>
          <w:rFonts w:hint="cs"/>
          <w:color w:val="0D0D0D" w:themeColor="text1" w:themeTint="F2"/>
          <w:sz w:val="28"/>
          <w:rtl/>
        </w:rPr>
        <w:t>مسئولیت تحویل، نظارت و تأیید</w:t>
      </w:r>
      <w:r w:rsidR="00795757" w:rsidRPr="00E02E5E">
        <w:rPr>
          <w:rFonts w:hint="cs"/>
          <w:color w:val="0D0D0D" w:themeColor="text1" w:themeTint="F2"/>
          <w:sz w:val="28"/>
          <w:rtl/>
        </w:rPr>
        <w:t xml:space="preserve"> </w:t>
      </w:r>
      <w:r w:rsidRPr="00E02E5E">
        <w:rPr>
          <w:rFonts w:hint="cs"/>
          <w:color w:val="0D0D0D" w:themeColor="text1" w:themeTint="F2"/>
          <w:sz w:val="28"/>
          <w:rtl/>
        </w:rPr>
        <w:t xml:space="preserve">گزارش‌های مربوط به هر یک از مراحل این </w:t>
      </w:r>
      <w:r w:rsidRPr="00E02E5E">
        <w:rPr>
          <w:rFonts w:asciiTheme="majorBidi" w:hAnsiTheme="majorBidi"/>
          <w:i/>
          <w:color w:val="0D0D0D" w:themeColor="text1" w:themeTint="F2"/>
          <w:spacing w:val="-2"/>
          <w:sz w:val="28"/>
          <w:rtl/>
        </w:rPr>
        <w:t xml:space="preserve">دستورالعمل </w:t>
      </w:r>
      <w:r w:rsidRPr="00E02E5E">
        <w:rPr>
          <w:rFonts w:hint="cs"/>
          <w:color w:val="0D0D0D" w:themeColor="text1" w:themeTint="F2"/>
          <w:sz w:val="28"/>
          <w:rtl/>
        </w:rPr>
        <w:t xml:space="preserve">بر عهده معاونت مهندسی شرکت توزیع نیروی برق خواهد بود. </w:t>
      </w:r>
    </w:p>
    <w:p w14:paraId="4116D4E8" w14:textId="0A092F08" w:rsidR="00F3134B" w:rsidRPr="00E02E5E" w:rsidRDefault="00F3134B" w:rsidP="00181A3E">
      <w:pPr>
        <w:pStyle w:val="Heading1"/>
        <w:rPr>
          <w:rFonts w:eastAsiaTheme="majorEastAsia"/>
          <w:color w:val="0D0D0D" w:themeColor="text1" w:themeTint="F2"/>
          <w:sz w:val="28"/>
          <w:rtl/>
        </w:rPr>
      </w:pPr>
      <w:bookmarkStart w:id="19" w:name="_تعاریف"/>
      <w:bookmarkStart w:id="20" w:name="_Toc182644168"/>
      <w:bookmarkEnd w:id="19"/>
      <w:r w:rsidRPr="00E02E5E">
        <w:rPr>
          <w:rFonts w:eastAsiaTheme="majorEastAsia" w:hint="cs"/>
          <w:color w:val="0D0D0D" w:themeColor="text1" w:themeTint="F2"/>
          <w:sz w:val="28"/>
          <w:rtl/>
        </w:rPr>
        <w:t>تعاری</w:t>
      </w:r>
      <w:bookmarkEnd w:id="18"/>
      <w:r w:rsidR="00710EB5" w:rsidRPr="00E02E5E">
        <w:rPr>
          <w:rFonts w:eastAsiaTheme="majorEastAsia" w:hint="cs"/>
          <w:color w:val="0D0D0D" w:themeColor="text1" w:themeTint="F2"/>
          <w:sz w:val="28"/>
          <w:rtl/>
        </w:rPr>
        <w:t>ف</w:t>
      </w:r>
      <w:bookmarkEnd w:id="20"/>
    </w:p>
    <w:p w14:paraId="601A8A42" w14:textId="77777777" w:rsidR="00926632" w:rsidRPr="00E02E5E" w:rsidRDefault="00926632" w:rsidP="00926632">
      <w:pPr>
        <w:rPr>
          <w:color w:val="0D0D0D" w:themeColor="text1" w:themeTint="F2"/>
          <w:sz w:val="28"/>
          <w:rtl/>
        </w:rPr>
      </w:pPr>
      <w:r w:rsidRPr="00E02E5E">
        <w:rPr>
          <w:rFonts w:hint="eastAsia"/>
          <w:color w:val="0D0D0D" w:themeColor="text1" w:themeTint="F2"/>
          <w:sz w:val="28"/>
          <w:rtl/>
        </w:rPr>
        <w:t>برنامه‌ر</w:t>
      </w:r>
      <w:r w:rsidRPr="00E02E5E">
        <w:rPr>
          <w:rFonts w:hint="cs"/>
          <w:color w:val="0D0D0D" w:themeColor="text1" w:themeTint="F2"/>
          <w:sz w:val="28"/>
          <w:rtl/>
        </w:rPr>
        <w:t>ی</w:t>
      </w:r>
      <w:r w:rsidRPr="00E02E5E">
        <w:rPr>
          <w:rFonts w:hint="eastAsia"/>
          <w:color w:val="0D0D0D" w:themeColor="text1" w:themeTint="F2"/>
          <w:sz w:val="28"/>
          <w:rtl/>
        </w:rPr>
        <w:t>ز</w:t>
      </w:r>
      <w:r w:rsidRPr="00E02E5E">
        <w:rPr>
          <w:rFonts w:hint="cs"/>
          <w:color w:val="0D0D0D" w:themeColor="text1" w:themeTint="F2"/>
          <w:sz w:val="28"/>
          <w:rtl/>
        </w:rPr>
        <w:t>ی</w:t>
      </w:r>
      <w:r w:rsidRPr="00E02E5E">
        <w:rPr>
          <w:color w:val="0D0D0D" w:themeColor="text1" w:themeTint="F2"/>
          <w:sz w:val="28"/>
          <w:rtl/>
        </w:rPr>
        <w:t xml:space="preserve"> </w:t>
      </w:r>
      <w:r w:rsidRPr="00E02E5E">
        <w:rPr>
          <w:rFonts w:hint="eastAsia"/>
          <w:color w:val="0D0D0D" w:themeColor="text1" w:themeTint="F2"/>
          <w:sz w:val="28"/>
          <w:rtl/>
        </w:rPr>
        <w:t>توسعه</w:t>
      </w:r>
      <w:r w:rsidRPr="00E02E5E">
        <w:rPr>
          <w:color w:val="0D0D0D" w:themeColor="text1" w:themeTint="F2"/>
          <w:sz w:val="28"/>
          <w:rtl/>
        </w:rPr>
        <w:t xml:space="preserve"> </w:t>
      </w:r>
      <w:r w:rsidRPr="00E02E5E">
        <w:rPr>
          <w:rFonts w:hint="eastAsia"/>
          <w:color w:val="0D0D0D" w:themeColor="text1" w:themeTint="F2"/>
          <w:sz w:val="28"/>
          <w:rtl/>
        </w:rPr>
        <w:t>شبکه</w:t>
      </w:r>
      <w:r w:rsidRPr="00E02E5E">
        <w:rPr>
          <w:color w:val="0D0D0D" w:themeColor="text1" w:themeTint="F2"/>
          <w:sz w:val="28"/>
          <w:rtl/>
        </w:rPr>
        <w:t xml:space="preserve"> </w:t>
      </w:r>
      <w:r w:rsidRPr="00E02E5E">
        <w:rPr>
          <w:rFonts w:hint="eastAsia"/>
          <w:color w:val="0D0D0D" w:themeColor="text1" w:themeTint="F2"/>
          <w:sz w:val="28"/>
          <w:rtl/>
        </w:rPr>
        <w:t>توز</w:t>
      </w:r>
      <w:r w:rsidRPr="00E02E5E">
        <w:rPr>
          <w:rFonts w:hint="cs"/>
          <w:color w:val="0D0D0D" w:themeColor="text1" w:themeTint="F2"/>
          <w:sz w:val="28"/>
          <w:rtl/>
        </w:rPr>
        <w:t>ی</w:t>
      </w:r>
      <w:r w:rsidRPr="00E02E5E">
        <w:rPr>
          <w:rFonts w:hint="eastAsia"/>
          <w:color w:val="0D0D0D" w:themeColor="text1" w:themeTint="F2"/>
          <w:sz w:val="28"/>
          <w:rtl/>
        </w:rPr>
        <w:t>ع</w:t>
      </w:r>
      <w:r w:rsidRPr="00E02E5E">
        <w:rPr>
          <w:color w:val="0D0D0D" w:themeColor="text1" w:themeTint="F2"/>
          <w:sz w:val="28"/>
          <w:rtl/>
        </w:rPr>
        <w:t xml:space="preserve"> </w:t>
      </w:r>
      <w:r w:rsidRPr="00E02E5E">
        <w:rPr>
          <w:rFonts w:hint="cs"/>
          <w:color w:val="0D0D0D" w:themeColor="text1" w:themeTint="F2"/>
          <w:sz w:val="28"/>
          <w:rtl/>
        </w:rPr>
        <w:t>مشخص</w:t>
      </w:r>
      <w:r w:rsidRPr="00E02E5E">
        <w:rPr>
          <w:color w:val="0D0D0D" w:themeColor="text1" w:themeTint="F2"/>
          <w:sz w:val="28"/>
          <w:rtl/>
        </w:rPr>
        <w:t xml:space="preserve"> </w:t>
      </w:r>
      <w:r w:rsidRPr="00E02E5E">
        <w:rPr>
          <w:rFonts w:hint="cs"/>
          <w:color w:val="0D0D0D" w:themeColor="text1" w:themeTint="F2"/>
          <w:sz w:val="28"/>
          <w:rtl/>
        </w:rPr>
        <w:t>کردن</w:t>
      </w:r>
      <w:r w:rsidRPr="00E02E5E">
        <w:rPr>
          <w:color w:val="0D0D0D" w:themeColor="text1" w:themeTint="F2"/>
          <w:sz w:val="28"/>
          <w:rtl/>
        </w:rPr>
        <w:t xml:space="preserve"> </w:t>
      </w:r>
      <w:r w:rsidRPr="00E02E5E">
        <w:rPr>
          <w:rFonts w:hint="cs"/>
          <w:color w:val="0D0D0D" w:themeColor="text1" w:themeTint="F2"/>
          <w:sz w:val="28"/>
          <w:rtl/>
        </w:rPr>
        <w:t>زمان،</w:t>
      </w:r>
      <w:r w:rsidRPr="00E02E5E">
        <w:rPr>
          <w:color w:val="0D0D0D" w:themeColor="text1" w:themeTint="F2"/>
          <w:sz w:val="28"/>
          <w:rtl/>
        </w:rPr>
        <w:t xml:space="preserve"> </w:t>
      </w:r>
      <w:r w:rsidRPr="00E02E5E">
        <w:rPr>
          <w:rFonts w:hint="cs"/>
          <w:color w:val="0D0D0D" w:themeColor="text1" w:themeTint="F2"/>
          <w:sz w:val="28"/>
          <w:rtl/>
        </w:rPr>
        <w:t>مکان</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ظرفیت</w:t>
      </w:r>
      <w:r w:rsidRPr="00E02E5E">
        <w:rPr>
          <w:color w:val="0D0D0D" w:themeColor="text1" w:themeTint="F2"/>
          <w:sz w:val="28"/>
          <w:rtl/>
        </w:rPr>
        <w:t xml:space="preserve"> </w:t>
      </w:r>
      <w:r w:rsidRPr="00E02E5E">
        <w:rPr>
          <w:rFonts w:hint="cs"/>
          <w:color w:val="0D0D0D" w:themeColor="text1" w:themeTint="F2"/>
          <w:sz w:val="28"/>
          <w:rtl/>
        </w:rPr>
        <w:t>نصب</w:t>
      </w:r>
      <w:r w:rsidRPr="00E02E5E">
        <w:rPr>
          <w:color w:val="0D0D0D" w:themeColor="text1" w:themeTint="F2"/>
          <w:sz w:val="28"/>
          <w:rtl/>
        </w:rPr>
        <w:t xml:space="preserve"> </w:t>
      </w:r>
      <w:r w:rsidRPr="00E02E5E">
        <w:rPr>
          <w:rFonts w:hint="cs"/>
          <w:color w:val="0D0D0D" w:themeColor="text1" w:themeTint="F2"/>
          <w:sz w:val="28"/>
          <w:rtl/>
        </w:rPr>
        <w:t>تجهیزات</w:t>
      </w:r>
      <w:r w:rsidRPr="00E02E5E">
        <w:rPr>
          <w:color w:val="0D0D0D" w:themeColor="text1" w:themeTint="F2"/>
          <w:sz w:val="28"/>
          <w:rtl/>
        </w:rPr>
        <w:t xml:space="preserve"> </w:t>
      </w:r>
      <w:r w:rsidRPr="00E02E5E">
        <w:rPr>
          <w:rFonts w:hint="cs"/>
          <w:color w:val="0D0D0D" w:themeColor="text1" w:themeTint="F2"/>
          <w:sz w:val="28"/>
          <w:rtl/>
        </w:rPr>
        <w:t>جدید</w:t>
      </w:r>
      <w:r w:rsidRPr="00E02E5E">
        <w:rPr>
          <w:color w:val="0D0D0D" w:themeColor="text1" w:themeTint="F2"/>
          <w:sz w:val="28"/>
          <w:rtl/>
        </w:rPr>
        <w:t xml:space="preserve"> </w:t>
      </w:r>
      <w:r w:rsidRPr="00E02E5E">
        <w:rPr>
          <w:rFonts w:hint="cs"/>
          <w:color w:val="0D0D0D" w:themeColor="text1" w:themeTint="F2"/>
          <w:sz w:val="28"/>
          <w:rtl/>
        </w:rPr>
        <w:t>یا جایگزینی</w:t>
      </w:r>
      <w:r w:rsidRPr="00E02E5E">
        <w:rPr>
          <w:color w:val="0D0D0D" w:themeColor="text1" w:themeTint="F2"/>
          <w:sz w:val="28"/>
          <w:rtl/>
        </w:rPr>
        <w:t>/</w:t>
      </w:r>
      <w:r w:rsidRPr="00E02E5E">
        <w:rPr>
          <w:rFonts w:hint="cs"/>
          <w:color w:val="0D0D0D" w:themeColor="text1" w:themeTint="F2"/>
          <w:sz w:val="28"/>
          <w:rtl/>
        </w:rPr>
        <w:t>تقویت</w:t>
      </w:r>
      <w:r w:rsidRPr="00E02E5E">
        <w:rPr>
          <w:color w:val="0D0D0D" w:themeColor="text1" w:themeTint="F2"/>
          <w:sz w:val="28"/>
          <w:rtl/>
        </w:rPr>
        <w:t xml:space="preserve"> </w:t>
      </w:r>
      <w:r w:rsidRPr="00E02E5E">
        <w:rPr>
          <w:rFonts w:hint="cs"/>
          <w:color w:val="0D0D0D" w:themeColor="text1" w:themeTint="F2"/>
          <w:sz w:val="28"/>
          <w:rtl/>
        </w:rPr>
        <w:t>امکانات</w:t>
      </w:r>
      <w:r w:rsidRPr="00E02E5E">
        <w:rPr>
          <w:color w:val="0D0D0D" w:themeColor="text1" w:themeTint="F2"/>
          <w:sz w:val="28"/>
          <w:rtl/>
        </w:rPr>
        <w:t xml:space="preserve"> </w:t>
      </w:r>
      <w:r w:rsidRPr="00E02E5E">
        <w:rPr>
          <w:rFonts w:hint="cs"/>
          <w:color w:val="0D0D0D" w:themeColor="text1" w:themeTint="F2"/>
          <w:sz w:val="28"/>
          <w:rtl/>
        </w:rPr>
        <w:t>موجود،</w:t>
      </w:r>
      <w:r w:rsidRPr="00E02E5E">
        <w:rPr>
          <w:color w:val="0D0D0D" w:themeColor="text1" w:themeTint="F2"/>
          <w:sz w:val="28"/>
          <w:rtl/>
        </w:rPr>
        <w:t xml:space="preserve"> به منظور </w:t>
      </w:r>
      <w:r w:rsidRPr="00E02E5E">
        <w:rPr>
          <w:rFonts w:hint="cs"/>
          <w:color w:val="0D0D0D" w:themeColor="text1" w:themeTint="F2"/>
          <w:sz w:val="28"/>
          <w:rtl/>
        </w:rPr>
        <w:t>پاسخگویی</w:t>
      </w:r>
      <w:r w:rsidRPr="00E02E5E">
        <w:rPr>
          <w:color w:val="0D0D0D" w:themeColor="text1" w:themeTint="F2"/>
          <w:sz w:val="28"/>
          <w:rtl/>
        </w:rPr>
        <w:t xml:space="preserve"> </w:t>
      </w:r>
      <w:r w:rsidRPr="00E02E5E">
        <w:rPr>
          <w:rFonts w:hint="cs"/>
          <w:color w:val="0D0D0D" w:themeColor="text1" w:themeTint="F2"/>
          <w:sz w:val="28"/>
          <w:rtl/>
        </w:rPr>
        <w:t>مقرون‌به‌صرفه</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به‌موقع،</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نیاز</w:t>
      </w:r>
      <w:r w:rsidRPr="00E02E5E">
        <w:rPr>
          <w:color w:val="0D0D0D" w:themeColor="text1" w:themeTint="F2"/>
          <w:sz w:val="28"/>
          <w:rtl/>
        </w:rPr>
        <w:t xml:space="preserve"> </w:t>
      </w:r>
      <w:r w:rsidRPr="00E02E5E">
        <w:rPr>
          <w:rFonts w:hint="cs"/>
          <w:color w:val="0D0D0D" w:themeColor="text1" w:themeTint="F2"/>
          <w:sz w:val="28"/>
          <w:rtl/>
        </w:rPr>
        <w:t>رو</w:t>
      </w:r>
      <w:r w:rsidRPr="00E02E5E">
        <w:rPr>
          <w:color w:val="0D0D0D" w:themeColor="text1" w:themeTint="F2"/>
          <w:sz w:val="28"/>
          <w:rtl/>
        </w:rPr>
        <w:t xml:space="preserve"> </w:t>
      </w:r>
      <w:r w:rsidRPr="00E02E5E">
        <w:rPr>
          <w:rFonts w:hint="cs"/>
          <w:color w:val="0D0D0D" w:themeColor="text1" w:themeTint="F2"/>
          <w:sz w:val="28"/>
          <w:rtl/>
        </w:rPr>
        <w:t>به</w:t>
      </w:r>
      <w:r w:rsidRPr="00E02E5E">
        <w:rPr>
          <w:color w:val="0D0D0D" w:themeColor="text1" w:themeTint="F2"/>
          <w:sz w:val="28"/>
          <w:rtl/>
        </w:rPr>
        <w:t xml:space="preserve"> </w:t>
      </w:r>
      <w:r w:rsidRPr="00E02E5E">
        <w:rPr>
          <w:rFonts w:hint="cs"/>
          <w:color w:val="0D0D0D" w:themeColor="text1" w:themeTint="F2"/>
          <w:sz w:val="28"/>
          <w:rtl/>
        </w:rPr>
        <w:t>رشد</w:t>
      </w:r>
      <w:r w:rsidRPr="00E02E5E">
        <w:rPr>
          <w:color w:val="0D0D0D" w:themeColor="text1" w:themeTint="F2"/>
          <w:sz w:val="28"/>
          <w:rtl/>
        </w:rPr>
        <w:t xml:space="preserve"> </w:t>
      </w:r>
      <w:r w:rsidRPr="00E02E5E">
        <w:rPr>
          <w:rFonts w:hint="cs"/>
          <w:color w:val="0D0D0D" w:themeColor="text1" w:themeTint="F2"/>
          <w:sz w:val="28"/>
          <w:rtl/>
        </w:rPr>
        <w:t>مشترکین،</w:t>
      </w:r>
      <w:r w:rsidRPr="00E02E5E">
        <w:rPr>
          <w:color w:val="0D0D0D" w:themeColor="text1" w:themeTint="F2"/>
          <w:sz w:val="28"/>
          <w:rtl/>
        </w:rPr>
        <w:t xml:space="preserve"> </w:t>
      </w:r>
      <w:r w:rsidRPr="00E02E5E">
        <w:rPr>
          <w:rFonts w:hint="cs"/>
          <w:color w:val="0D0D0D" w:themeColor="text1" w:themeTint="F2"/>
          <w:sz w:val="28"/>
          <w:rtl/>
        </w:rPr>
        <w:t>با</w:t>
      </w:r>
      <w:r w:rsidRPr="00E02E5E">
        <w:rPr>
          <w:color w:val="0D0D0D" w:themeColor="text1" w:themeTint="F2"/>
          <w:sz w:val="28"/>
          <w:rtl/>
        </w:rPr>
        <w:t xml:space="preserve"> </w:t>
      </w:r>
      <w:r w:rsidRPr="00E02E5E">
        <w:rPr>
          <w:rFonts w:hint="cs"/>
          <w:color w:val="0D0D0D" w:themeColor="text1" w:themeTint="F2"/>
          <w:sz w:val="28"/>
          <w:rtl/>
        </w:rPr>
        <w:t>در</w:t>
      </w:r>
      <w:r w:rsidRPr="00E02E5E">
        <w:rPr>
          <w:color w:val="0D0D0D" w:themeColor="text1" w:themeTint="F2"/>
          <w:sz w:val="28"/>
          <w:rtl/>
        </w:rPr>
        <w:t xml:space="preserve"> </w:t>
      </w:r>
      <w:r w:rsidRPr="00E02E5E">
        <w:rPr>
          <w:rFonts w:hint="cs"/>
          <w:color w:val="0D0D0D" w:themeColor="text1" w:themeTint="F2"/>
          <w:sz w:val="28"/>
          <w:rtl/>
        </w:rPr>
        <w:t>نظر</w:t>
      </w:r>
      <w:r w:rsidRPr="00E02E5E">
        <w:rPr>
          <w:color w:val="0D0D0D" w:themeColor="text1" w:themeTint="F2"/>
          <w:sz w:val="28"/>
          <w:rtl/>
        </w:rPr>
        <w:t xml:space="preserve"> </w:t>
      </w:r>
      <w:r w:rsidRPr="00E02E5E">
        <w:rPr>
          <w:rFonts w:hint="cs"/>
          <w:color w:val="0D0D0D" w:themeColor="text1" w:themeTint="F2"/>
          <w:sz w:val="28"/>
          <w:rtl/>
        </w:rPr>
        <w:t>گرفتن</w:t>
      </w:r>
      <w:r w:rsidRPr="00E02E5E">
        <w:rPr>
          <w:color w:val="0D0D0D" w:themeColor="text1" w:themeTint="F2"/>
          <w:sz w:val="28"/>
          <w:rtl/>
        </w:rPr>
        <w:t xml:space="preserve"> </w:t>
      </w:r>
      <w:r w:rsidRPr="00E02E5E">
        <w:rPr>
          <w:rFonts w:hint="cs"/>
          <w:color w:val="0D0D0D" w:themeColor="text1" w:themeTint="F2"/>
          <w:sz w:val="28"/>
          <w:rtl/>
        </w:rPr>
        <w:t>تمام محدودیت‌ها</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الزامات</w:t>
      </w:r>
      <w:r w:rsidRPr="00E02E5E">
        <w:rPr>
          <w:color w:val="0D0D0D" w:themeColor="text1" w:themeTint="F2"/>
          <w:sz w:val="28"/>
          <w:rtl/>
        </w:rPr>
        <w:t xml:space="preserve"> </w:t>
      </w:r>
      <w:r w:rsidRPr="00E02E5E">
        <w:rPr>
          <w:rFonts w:hint="cs"/>
          <w:color w:val="0D0D0D" w:themeColor="text1" w:themeTint="F2"/>
          <w:sz w:val="28"/>
          <w:rtl/>
        </w:rPr>
        <w:t>فنی،</w:t>
      </w:r>
      <w:r w:rsidRPr="00E02E5E">
        <w:rPr>
          <w:color w:val="0D0D0D" w:themeColor="text1" w:themeTint="F2"/>
          <w:sz w:val="28"/>
          <w:rtl/>
        </w:rPr>
        <w:t xml:space="preserve"> </w:t>
      </w:r>
      <w:r w:rsidRPr="00E02E5E">
        <w:rPr>
          <w:rFonts w:hint="cs"/>
          <w:color w:val="0D0D0D" w:themeColor="text1" w:themeTint="F2"/>
          <w:sz w:val="28"/>
          <w:rtl/>
        </w:rPr>
        <w:t>عملیاتی</w:t>
      </w:r>
      <w:r w:rsidRPr="00E02E5E">
        <w:rPr>
          <w:color w:val="0D0D0D" w:themeColor="text1" w:themeTint="F2"/>
          <w:sz w:val="28"/>
          <w:rtl/>
        </w:rPr>
        <w:t xml:space="preserve"> </w:t>
      </w:r>
      <w:r w:rsidRPr="00E02E5E">
        <w:rPr>
          <w:rFonts w:hint="cs"/>
          <w:color w:val="0D0D0D" w:themeColor="text1" w:themeTint="F2"/>
          <w:sz w:val="28"/>
          <w:rtl/>
        </w:rPr>
        <w:t>و</w:t>
      </w:r>
      <w:r w:rsidRPr="00E02E5E">
        <w:rPr>
          <w:color w:val="0D0D0D" w:themeColor="text1" w:themeTint="F2"/>
          <w:sz w:val="28"/>
          <w:rtl/>
        </w:rPr>
        <w:t xml:space="preserve"> </w:t>
      </w:r>
      <w:r w:rsidRPr="00E02E5E">
        <w:rPr>
          <w:rFonts w:hint="cs"/>
          <w:color w:val="0D0D0D" w:themeColor="text1" w:themeTint="F2"/>
          <w:sz w:val="28"/>
          <w:rtl/>
        </w:rPr>
        <w:t>قابلیت</w:t>
      </w:r>
      <w:r w:rsidRPr="00E02E5E">
        <w:rPr>
          <w:color w:val="0D0D0D" w:themeColor="text1" w:themeTint="F2"/>
          <w:sz w:val="28"/>
          <w:rtl/>
        </w:rPr>
        <w:t xml:space="preserve"> </w:t>
      </w:r>
      <w:r w:rsidRPr="00E02E5E">
        <w:rPr>
          <w:rFonts w:hint="cs"/>
          <w:color w:val="0D0D0D" w:themeColor="text1" w:themeTint="F2"/>
          <w:sz w:val="28"/>
          <w:rtl/>
        </w:rPr>
        <w:t>اطمینان</w:t>
      </w:r>
      <w:r w:rsidRPr="00E02E5E">
        <w:rPr>
          <w:color w:val="0D0D0D" w:themeColor="text1" w:themeTint="F2"/>
          <w:sz w:val="28"/>
          <w:rtl/>
        </w:rPr>
        <w:t xml:space="preserve"> </w:t>
      </w:r>
      <w:r w:rsidRPr="00E02E5E">
        <w:rPr>
          <w:rFonts w:hint="cs"/>
          <w:color w:val="0D0D0D" w:themeColor="text1" w:themeTint="F2"/>
          <w:sz w:val="28"/>
          <w:rtl/>
        </w:rPr>
        <w:t>است</w:t>
      </w:r>
      <w:r w:rsidRPr="00E02E5E">
        <w:rPr>
          <w:color w:val="0D0D0D" w:themeColor="text1" w:themeTint="F2"/>
          <w:sz w:val="28"/>
        </w:rPr>
        <w:t>.</w:t>
      </w:r>
    </w:p>
    <w:p w14:paraId="7536E488" w14:textId="5AC09A67" w:rsidR="00926632" w:rsidRPr="00E02E5E" w:rsidRDefault="00926632" w:rsidP="00926632">
      <w:pPr>
        <w:rPr>
          <w:color w:val="0D0D0D" w:themeColor="text1" w:themeTint="F2"/>
          <w:sz w:val="28"/>
          <w:rtl/>
        </w:rPr>
      </w:pPr>
      <w:r w:rsidRPr="00E02E5E">
        <w:rPr>
          <w:rFonts w:hint="cs"/>
          <w:b/>
          <w:bCs/>
          <w:color w:val="0D0D0D" w:themeColor="text1" w:themeTint="F2"/>
          <w:sz w:val="28"/>
          <w:rtl/>
        </w:rPr>
        <w:t>توسعه‌ پایدار</w:t>
      </w:r>
      <w:r w:rsidRPr="00E02E5E">
        <w:rPr>
          <w:rFonts w:hint="cs"/>
          <w:color w:val="0D0D0D" w:themeColor="text1" w:themeTint="F2"/>
          <w:sz w:val="28"/>
          <w:rtl/>
        </w:rPr>
        <w:t xml:space="preserve"> شبکه برق‌رسانی</w:t>
      </w:r>
      <w:r w:rsidRPr="00E02E5E">
        <w:rPr>
          <w:color w:val="0D0D0D" w:themeColor="text1" w:themeTint="F2"/>
          <w:sz w:val="28"/>
          <w:rtl/>
        </w:rPr>
        <w:t xml:space="preserve"> باید به‌گونه‌ای باشد که نیازهای زمان حال را بدون به خطر انداختن توانایی نسل‌های آینده برای تأمین نیازهای خود برآورده </w:t>
      </w:r>
      <w:r w:rsidRPr="00E02E5E">
        <w:rPr>
          <w:rFonts w:hint="cs"/>
          <w:color w:val="0D0D0D" w:themeColor="text1" w:themeTint="F2"/>
          <w:sz w:val="28"/>
          <w:rtl/>
        </w:rPr>
        <w:t>سازد</w:t>
      </w:r>
      <w:r w:rsidRPr="00E02E5E">
        <w:rPr>
          <w:color w:val="0D0D0D" w:themeColor="text1" w:themeTint="F2"/>
          <w:sz w:val="28"/>
          <w:rtl/>
        </w:rPr>
        <w:t>.</w:t>
      </w:r>
      <w:r w:rsidRPr="00E02E5E">
        <w:rPr>
          <w:rFonts w:hint="cs"/>
          <w:color w:val="0D0D0D" w:themeColor="text1" w:themeTint="F2"/>
          <w:sz w:val="28"/>
          <w:rtl/>
        </w:rPr>
        <w:t xml:space="preserve"> معیارهای توسعه پایدار، اقتصاد، محیط زیست و اجتماع می‌باشد.</w:t>
      </w:r>
    </w:p>
    <w:p w14:paraId="744150D5" w14:textId="4608FCBF" w:rsidR="00007E67" w:rsidRPr="00E02E5E" w:rsidRDefault="00316881" w:rsidP="00181A3E">
      <w:pPr>
        <w:pStyle w:val="Heading1"/>
        <w:rPr>
          <w:rFonts w:asciiTheme="majorBidi" w:eastAsiaTheme="majorEastAsia" w:hAnsiTheme="majorBidi"/>
          <w:i/>
          <w:color w:val="0D0D0D" w:themeColor="text1" w:themeTint="F2"/>
          <w:sz w:val="28"/>
          <w:rtl/>
        </w:rPr>
      </w:pPr>
      <w:bookmarkStart w:id="21" w:name="_نقشه‌راه_انجام_مطالعات"/>
      <w:bookmarkStart w:id="22" w:name="_Toc182644169"/>
      <w:bookmarkEnd w:id="21"/>
      <w:r w:rsidRPr="00E02E5E">
        <w:rPr>
          <w:rFonts w:asciiTheme="majorBidi" w:eastAsiaTheme="majorEastAsia" w:hAnsiTheme="majorBidi" w:hint="cs"/>
          <w:i/>
          <w:color w:val="0D0D0D" w:themeColor="text1" w:themeTint="F2"/>
          <w:sz w:val="28"/>
          <w:rtl/>
        </w:rPr>
        <w:t xml:space="preserve">نقشه‌راه انجام مطالعات برنامه‌ریزی </w:t>
      </w:r>
      <w:r w:rsidR="00753F25" w:rsidRPr="00E02E5E">
        <w:rPr>
          <w:rFonts w:asciiTheme="majorBidi" w:eastAsiaTheme="majorEastAsia" w:hAnsiTheme="majorBidi" w:hint="cs"/>
          <w:i/>
          <w:color w:val="0D0D0D" w:themeColor="text1" w:themeTint="F2"/>
          <w:sz w:val="28"/>
          <w:rtl/>
        </w:rPr>
        <w:t xml:space="preserve">جامع </w:t>
      </w:r>
      <w:r w:rsidRPr="00E02E5E">
        <w:rPr>
          <w:rFonts w:asciiTheme="majorBidi" w:eastAsiaTheme="majorEastAsia" w:hAnsiTheme="majorBidi" w:hint="cs"/>
          <w:i/>
          <w:color w:val="0D0D0D" w:themeColor="text1" w:themeTint="F2"/>
          <w:sz w:val="28"/>
          <w:rtl/>
        </w:rPr>
        <w:t>توسعه شبکه توزیع</w:t>
      </w:r>
      <w:bookmarkEnd w:id="22"/>
    </w:p>
    <w:p w14:paraId="08C6E1CF" w14:textId="4F9B436F" w:rsidR="00007E67" w:rsidRPr="00E02E5E" w:rsidRDefault="00007E67" w:rsidP="00007E67">
      <w:pPr>
        <w:spacing w:after="120"/>
        <w:rPr>
          <w:color w:val="0D0D0D" w:themeColor="text1" w:themeTint="F2"/>
          <w:sz w:val="28"/>
          <w:rtl/>
        </w:rPr>
      </w:pPr>
      <w:r w:rsidRPr="00E02E5E">
        <w:rPr>
          <w:rFonts w:hint="cs"/>
          <w:color w:val="0D0D0D" w:themeColor="text1" w:themeTint="F2"/>
          <w:sz w:val="28"/>
          <w:rtl/>
        </w:rPr>
        <w:t xml:space="preserve">نقشه راه انجام مطالعات برنامه‌ریزی </w:t>
      </w:r>
      <w:r w:rsidR="00753F25" w:rsidRPr="00E02E5E">
        <w:rPr>
          <w:rFonts w:hint="cs"/>
          <w:color w:val="0D0D0D" w:themeColor="text1" w:themeTint="F2"/>
          <w:sz w:val="28"/>
          <w:rtl/>
        </w:rPr>
        <w:t xml:space="preserve">جامع </w:t>
      </w:r>
      <w:r w:rsidRPr="00E02E5E">
        <w:rPr>
          <w:rFonts w:hint="cs"/>
          <w:color w:val="0D0D0D" w:themeColor="text1" w:themeTint="F2"/>
          <w:sz w:val="28"/>
          <w:rtl/>
        </w:rPr>
        <w:t>توسعه شبکه توزیع، در قالب سه فاز با عناوین زیر و 11 مرحله تدوین‌شده است که در ادامه، جزئیات مربوط به هر مرحله، به‌تفصیل بیان‌شده است:</w:t>
      </w:r>
    </w:p>
    <w:p w14:paraId="50D1815D" w14:textId="77777777" w:rsidR="00007E67" w:rsidRPr="00E02E5E" w:rsidRDefault="00007E67" w:rsidP="00520A2E">
      <w:pPr>
        <w:pStyle w:val="ListParagraph"/>
        <w:numPr>
          <w:ilvl w:val="0"/>
          <w:numId w:val="3"/>
        </w:numPr>
        <w:spacing w:after="120"/>
        <w:rPr>
          <w:color w:val="0D0D0D" w:themeColor="text1" w:themeTint="F2"/>
          <w:sz w:val="28"/>
          <w:rtl/>
        </w:rPr>
      </w:pPr>
      <w:r w:rsidRPr="00E02E5E">
        <w:rPr>
          <w:rFonts w:hint="cs"/>
          <w:color w:val="0D0D0D" w:themeColor="text1" w:themeTint="F2"/>
          <w:sz w:val="28"/>
          <w:rtl/>
        </w:rPr>
        <w:t>جمع‌آوری داده و مدل‌سازی شبکه</w:t>
      </w:r>
    </w:p>
    <w:p w14:paraId="105CAB59" w14:textId="77777777" w:rsidR="00007E67" w:rsidRPr="00E02E5E" w:rsidRDefault="00007E67" w:rsidP="00520A2E">
      <w:pPr>
        <w:pStyle w:val="ListParagraph"/>
        <w:numPr>
          <w:ilvl w:val="0"/>
          <w:numId w:val="3"/>
        </w:numPr>
        <w:spacing w:after="120"/>
        <w:rPr>
          <w:color w:val="0D0D0D" w:themeColor="text1" w:themeTint="F2"/>
          <w:sz w:val="28"/>
        </w:rPr>
      </w:pPr>
      <w:r w:rsidRPr="00E02E5E">
        <w:rPr>
          <w:rFonts w:hint="cs"/>
          <w:color w:val="0D0D0D" w:themeColor="text1" w:themeTint="F2"/>
          <w:sz w:val="28"/>
          <w:rtl/>
        </w:rPr>
        <w:t>ارزیابی و تحلیل شبکه</w:t>
      </w:r>
    </w:p>
    <w:p w14:paraId="4E2631A6" w14:textId="77777777" w:rsidR="00007E67" w:rsidRPr="00E02E5E" w:rsidRDefault="00007E67" w:rsidP="00520A2E">
      <w:pPr>
        <w:pStyle w:val="ListParagraph"/>
        <w:numPr>
          <w:ilvl w:val="0"/>
          <w:numId w:val="3"/>
        </w:numPr>
        <w:spacing w:after="120"/>
        <w:rPr>
          <w:color w:val="0D0D0D" w:themeColor="text1" w:themeTint="F2"/>
          <w:sz w:val="28"/>
        </w:rPr>
      </w:pPr>
      <w:r w:rsidRPr="00E02E5E">
        <w:rPr>
          <w:rFonts w:hint="cs"/>
          <w:color w:val="0D0D0D" w:themeColor="text1" w:themeTint="F2"/>
          <w:sz w:val="28"/>
          <w:rtl/>
        </w:rPr>
        <w:t>برنامه‌ریزی توسعه شبکه</w:t>
      </w:r>
    </w:p>
    <w:p w14:paraId="2463CC05" w14:textId="77777777" w:rsidR="00F54CBB" w:rsidRPr="00E02E5E" w:rsidRDefault="00F54CBB" w:rsidP="00007E67">
      <w:pPr>
        <w:rPr>
          <w:b/>
          <w:bCs/>
          <w:color w:val="0D0D0D" w:themeColor="text1" w:themeTint="F2"/>
          <w:sz w:val="28"/>
          <w:u w:val="single"/>
        </w:rPr>
      </w:pPr>
    </w:p>
    <w:p w14:paraId="241F25E7" w14:textId="77777777" w:rsidR="00753F25" w:rsidRPr="00E02E5E" w:rsidRDefault="00753F25" w:rsidP="00007E67">
      <w:pPr>
        <w:rPr>
          <w:b/>
          <w:bCs/>
          <w:color w:val="0D0D0D" w:themeColor="text1" w:themeTint="F2"/>
          <w:sz w:val="28"/>
          <w:u w:val="single"/>
          <w:rtl/>
        </w:rPr>
      </w:pPr>
    </w:p>
    <w:p w14:paraId="2405E737" w14:textId="77777777" w:rsidR="00753F25" w:rsidRPr="00E02E5E" w:rsidRDefault="00753F25" w:rsidP="00007E67">
      <w:pPr>
        <w:rPr>
          <w:b/>
          <w:bCs/>
          <w:color w:val="0D0D0D" w:themeColor="text1" w:themeTint="F2"/>
          <w:sz w:val="28"/>
          <w:u w:val="single"/>
          <w:rtl/>
        </w:rPr>
      </w:pPr>
    </w:p>
    <w:p w14:paraId="2A4B8F9D" w14:textId="3AAE681A" w:rsidR="00007E67" w:rsidRPr="00E02E5E" w:rsidRDefault="00007E67" w:rsidP="00007E67">
      <w:pPr>
        <w:rPr>
          <w:b/>
          <w:bCs/>
          <w:color w:val="0D0D0D" w:themeColor="text1" w:themeTint="F2"/>
          <w:sz w:val="28"/>
          <w:u w:val="single"/>
          <w:rtl/>
        </w:rPr>
      </w:pPr>
      <w:r w:rsidRPr="00E02E5E">
        <w:rPr>
          <w:rFonts w:hint="cs"/>
          <w:b/>
          <w:bCs/>
          <w:color w:val="0D0D0D" w:themeColor="text1" w:themeTint="F2"/>
          <w:sz w:val="28"/>
          <w:u w:val="single"/>
          <w:rtl/>
        </w:rPr>
        <w:lastRenderedPageBreak/>
        <w:t>فاز اول) جمع‌آوری داده و مدل‌سازی شبکه</w:t>
      </w:r>
      <w:r w:rsidRPr="00E02E5E">
        <w:rPr>
          <w:b/>
          <w:bCs/>
          <w:color w:val="0D0D0D" w:themeColor="text1" w:themeTint="F2"/>
          <w:sz w:val="28"/>
          <w:u w:val="single"/>
        </w:rPr>
        <w:t xml:space="preserve"> </w:t>
      </w:r>
    </w:p>
    <w:p w14:paraId="22D19B9E" w14:textId="71D0658D" w:rsidR="008A31C6" w:rsidRPr="00E02E5E" w:rsidRDefault="008A31C6" w:rsidP="00753F25">
      <w:pPr>
        <w:pStyle w:val="Heading2"/>
        <w:numPr>
          <w:ilvl w:val="1"/>
          <w:numId w:val="23"/>
        </w:numPr>
        <w:rPr>
          <w:color w:val="0D0D0D" w:themeColor="text1" w:themeTint="F2"/>
          <w:sz w:val="28"/>
          <w:szCs w:val="28"/>
          <w:rtl/>
        </w:rPr>
      </w:pPr>
      <w:bookmarkStart w:id="23" w:name="_Toc170391757"/>
      <w:bookmarkStart w:id="24" w:name="_Toc182644170"/>
      <w:r w:rsidRPr="00E02E5E">
        <w:rPr>
          <w:rFonts w:hint="cs"/>
          <w:color w:val="0D0D0D" w:themeColor="text1" w:themeTint="F2"/>
          <w:sz w:val="28"/>
          <w:szCs w:val="28"/>
          <w:rtl/>
        </w:rPr>
        <w:t xml:space="preserve">مرحله اول: </w:t>
      </w:r>
      <w:r w:rsidR="00753F25" w:rsidRPr="00E02E5E">
        <w:rPr>
          <w:rFonts w:hint="cs"/>
          <w:color w:val="0D0D0D" w:themeColor="text1" w:themeTint="F2"/>
          <w:sz w:val="28"/>
          <w:szCs w:val="28"/>
          <w:rtl/>
        </w:rPr>
        <w:t>دریافت</w:t>
      </w:r>
      <w:r w:rsidRPr="00E02E5E">
        <w:rPr>
          <w:rFonts w:hint="cs"/>
          <w:color w:val="0D0D0D" w:themeColor="text1" w:themeTint="F2"/>
          <w:sz w:val="28"/>
          <w:szCs w:val="28"/>
          <w:rtl/>
        </w:rPr>
        <w:t xml:space="preserve">، </w:t>
      </w:r>
      <w:r w:rsidR="00753F25" w:rsidRPr="00E02E5E">
        <w:rPr>
          <w:rFonts w:hint="cs"/>
          <w:color w:val="0D0D0D" w:themeColor="text1" w:themeTint="F2"/>
          <w:sz w:val="28"/>
          <w:szCs w:val="28"/>
          <w:rtl/>
        </w:rPr>
        <w:t>بررسی</w:t>
      </w:r>
      <w:r w:rsidRPr="00E02E5E">
        <w:rPr>
          <w:rFonts w:hint="cs"/>
          <w:color w:val="0D0D0D" w:themeColor="text1" w:themeTint="F2"/>
          <w:sz w:val="28"/>
          <w:szCs w:val="28"/>
          <w:rtl/>
        </w:rPr>
        <w:t>، دسته‌بندی، تعیین کفایت و اعتبارسنجی داده‌ها و اطلاعات، چارچوب‌ها و الزامات برنامه‌ریزی توسعه‌ شبکه توزیع</w:t>
      </w:r>
      <w:bookmarkEnd w:id="23"/>
      <w:bookmarkEnd w:id="24"/>
    </w:p>
    <w:p w14:paraId="5E4BC9B9" w14:textId="77777777" w:rsidR="008A31C6" w:rsidRPr="00E02E5E" w:rsidRDefault="008A31C6" w:rsidP="008A31C6">
      <w:pPr>
        <w:rPr>
          <w:color w:val="0D0D0D" w:themeColor="text1" w:themeTint="F2"/>
          <w:sz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8"/>
        <w:gridCol w:w="7348"/>
      </w:tblGrid>
      <w:tr w:rsidR="00BF0A42" w:rsidRPr="00E02E5E" w14:paraId="3686C0EE" w14:textId="77777777" w:rsidTr="0001130C">
        <w:trPr>
          <w:jc w:val="center"/>
        </w:trPr>
        <w:tc>
          <w:tcPr>
            <w:tcW w:w="1699" w:type="dxa"/>
            <w:hideMark/>
          </w:tcPr>
          <w:p w14:paraId="1C86A96F"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هدف</w:t>
            </w:r>
          </w:p>
        </w:tc>
        <w:tc>
          <w:tcPr>
            <w:tcW w:w="7543" w:type="dxa"/>
            <w:hideMark/>
          </w:tcPr>
          <w:p w14:paraId="751EB806"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تحلیل و بررسی کمیت و کیفیت اطلاعات موجود در انواع بانک‌های اطلاعاتی موجود در شرکت توزیع نیروی برق، موردنیاز برای انجام مطالعات برنامه‌ریزی توسعه‌ شبکه توزیع و تصمیم‌گیری در مورد نحوه رفع نقص احتمالی اطلاعات</w:t>
            </w:r>
          </w:p>
        </w:tc>
      </w:tr>
      <w:tr w:rsidR="00BF0A42" w:rsidRPr="00E02E5E" w14:paraId="0CBA944D" w14:textId="77777777" w:rsidTr="0001130C">
        <w:trPr>
          <w:jc w:val="center"/>
        </w:trPr>
        <w:tc>
          <w:tcPr>
            <w:tcW w:w="1699" w:type="dxa"/>
            <w:hideMark/>
          </w:tcPr>
          <w:p w14:paraId="6AA442F3"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جرا</w:t>
            </w:r>
          </w:p>
        </w:tc>
        <w:tc>
          <w:tcPr>
            <w:tcW w:w="7543" w:type="dxa"/>
            <w:hideMark/>
          </w:tcPr>
          <w:p w14:paraId="3AA951F9"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موجود در محدوده جغرافیایی موردمطالعه</w:t>
            </w:r>
          </w:p>
        </w:tc>
      </w:tr>
      <w:tr w:rsidR="00BF0A42" w:rsidRPr="00E02E5E" w14:paraId="7783D8B0" w14:textId="77777777" w:rsidTr="0001130C">
        <w:trPr>
          <w:jc w:val="center"/>
        </w:trPr>
        <w:tc>
          <w:tcPr>
            <w:tcW w:w="1699" w:type="dxa"/>
            <w:hideMark/>
          </w:tcPr>
          <w:p w14:paraId="6CD81574"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543" w:type="dxa"/>
            <w:hideMark/>
          </w:tcPr>
          <w:p w14:paraId="38BBE7EC" w14:textId="4DD7A393" w:rsidR="008A31C6" w:rsidRPr="00E02E5E" w:rsidRDefault="000175FD" w:rsidP="00410B72">
            <w:pPr>
              <w:pStyle w:val="ListParagraph"/>
              <w:numPr>
                <w:ilvl w:val="0"/>
                <w:numId w:val="5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الزامات، فرایندها، اطلاعات موردنیاز، ابزارها و روش‌ها</w:t>
            </w:r>
          </w:p>
          <w:p w14:paraId="1BBD080D" w14:textId="77777777" w:rsidR="008A31C6" w:rsidRPr="00E02E5E" w:rsidRDefault="008A31C6" w:rsidP="00410B72">
            <w:pPr>
              <w:pStyle w:val="ListParagraph"/>
              <w:numPr>
                <w:ilvl w:val="0"/>
                <w:numId w:val="52"/>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دریافت یا جمع‌آوری اطلاعات الکتریکی و غیر الکتریکی از گذشته و آینده</w:t>
            </w:r>
          </w:p>
          <w:p w14:paraId="3DEAA0DB" w14:textId="77777777" w:rsidR="008A31C6" w:rsidRPr="00E02E5E" w:rsidRDefault="008A31C6" w:rsidP="00410B72">
            <w:pPr>
              <w:pStyle w:val="ListParagraph"/>
              <w:numPr>
                <w:ilvl w:val="0"/>
                <w:numId w:val="5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بررسی، دسته‌بندی، تعیین کفایت و اعتبارسنجی داده‌ها و اطلاعات، چارچوب‌ها و الزامات برنامه‌ریزی توسعه‌</w:t>
            </w:r>
          </w:p>
          <w:p w14:paraId="6D29CBFF" w14:textId="77777777" w:rsidR="008A31C6" w:rsidRPr="00E02E5E" w:rsidRDefault="008A31C6" w:rsidP="00410B72">
            <w:pPr>
              <w:pStyle w:val="ListParagraph"/>
              <w:numPr>
                <w:ilvl w:val="0"/>
                <w:numId w:val="5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تصمیم‌گیری در مورد نحوه رفع نواقص احتمالی (در صورت لزوم)</w:t>
            </w:r>
          </w:p>
        </w:tc>
      </w:tr>
      <w:tr w:rsidR="008A31C6" w:rsidRPr="00E02E5E" w14:paraId="6ADEB12B" w14:textId="77777777" w:rsidTr="0001130C">
        <w:trPr>
          <w:jc w:val="center"/>
        </w:trPr>
        <w:tc>
          <w:tcPr>
            <w:tcW w:w="1699" w:type="dxa"/>
          </w:tcPr>
          <w:p w14:paraId="181CDD3D"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p w14:paraId="26602608" w14:textId="77777777" w:rsidR="008A31C6" w:rsidRPr="00E02E5E" w:rsidRDefault="008A31C6" w:rsidP="0001130C">
            <w:pPr>
              <w:jc w:val="center"/>
              <w:rPr>
                <w:rFonts w:asciiTheme="minorHAnsi"/>
                <w:color w:val="0D0D0D" w:themeColor="text1" w:themeTint="F2"/>
                <w:sz w:val="28"/>
                <w:rtl/>
              </w:rPr>
            </w:pPr>
          </w:p>
        </w:tc>
        <w:tc>
          <w:tcPr>
            <w:tcW w:w="7543" w:type="dxa"/>
            <w:hideMark/>
          </w:tcPr>
          <w:p w14:paraId="519FD593" w14:textId="77777777" w:rsidR="008A31C6" w:rsidRPr="00E02E5E" w:rsidRDefault="008A31C6" w:rsidP="00410B72">
            <w:pPr>
              <w:pStyle w:val="ListParagraph"/>
              <w:numPr>
                <w:ilvl w:val="0"/>
                <w:numId w:val="6"/>
              </w:numPr>
              <w:spacing w:line="276" w:lineRule="auto"/>
              <w:rPr>
                <w:color w:val="0D0D0D" w:themeColor="text1" w:themeTint="F2"/>
                <w:sz w:val="28"/>
                <w:rtl/>
              </w:rPr>
            </w:pPr>
            <w:r w:rsidRPr="00E02E5E">
              <w:rPr>
                <w:rFonts w:hint="cs"/>
                <w:color w:val="0D0D0D" w:themeColor="text1" w:themeTint="F2"/>
                <w:sz w:val="28"/>
                <w:rtl/>
              </w:rPr>
              <w:t>خلاصه اطلاعات دریافت شده و دسته‌بندی آن‌ها</w:t>
            </w:r>
          </w:p>
          <w:p w14:paraId="7BD14BFB" w14:textId="77777777" w:rsidR="008A31C6" w:rsidRPr="00E02E5E" w:rsidRDefault="008A31C6" w:rsidP="00410B72">
            <w:pPr>
              <w:pStyle w:val="ListParagraph"/>
              <w:numPr>
                <w:ilvl w:val="0"/>
                <w:numId w:val="7"/>
              </w:numPr>
              <w:spacing w:line="276" w:lineRule="auto"/>
              <w:rPr>
                <w:color w:val="0D0D0D" w:themeColor="text1" w:themeTint="F2"/>
                <w:sz w:val="28"/>
              </w:rPr>
            </w:pPr>
            <w:r w:rsidRPr="00E02E5E">
              <w:rPr>
                <w:rFonts w:hint="cs"/>
                <w:color w:val="0D0D0D" w:themeColor="text1" w:themeTint="F2"/>
                <w:sz w:val="28"/>
                <w:rtl/>
              </w:rPr>
              <w:t>ارائه نتایج آزمون‌های اعتبارسنجی</w:t>
            </w:r>
          </w:p>
          <w:p w14:paraId="275CC562" w14:textId="77777777" w:rsidR="008A31C6" w:rsidRPr="00E02E5E" w:rsidRDefault="008A31C6" w:rsidP="00410B72">
            <w:pPr>
              <w:pStyle w:val="ListParagraph"/>
              <w:numPr>
                <w:ilvl w:val="0"/>
                <w:numId w:val="7"/>
              </w:numPr>
              <w:spacing w:line="276" w:lineRule="auto"/>
              <w:rPr>
                <w:color w:val="0D0D0D" w:themeColor="text1" w:themeTint="F2"/>
                <w:sz w:val="28"/>
              </w:rPr>
            </w:pPr>
            <w:r w:rsidRPr="00E02E5E">
              <w:rPr>
                <w:rFonts w:hint="cs"/>
                <w:color w:val="0D0D0D" w:themeColor="text1" w:themeTint="F2"/>
                <w:sz w:val="28"/>
                <w:rtl/>
              </w:rPr>
              <w:t>گزارش چکیده‌ای از اطلاعات جمع‌آوری‌شده و نواقص آن در صورت وجود</w:t>
            </w:r>
          </w:p>
          <w:p w14:paraId="2D0D1B57" w14:textId="77777777" w:rsidR="008A31C6" w:rsidRPr="00E02E5E" w:rsidRDefault="008A31C6" w:rsidP="00410B72">
            <w:pPr>
              <w:pStyle w:val="ListParagraph"/>
              <w:numPr>
                <w:ilvl w:val="0"/>
                <w:numId w:val="7"/>
              </w:numPr>
              <w:spacing w:line="276" w:lineRule="auto"/>
              <w:rPr>
                <w:color w:val="0D0D0D" w:themeColor="text1" w:themeTint="F2"/>
                <w:sz w:val="28"/>
              </w:rPr>
            </w:pPr>
            <w:r w:rsidRPr="00E02E5E">
              <w:rPr>
                <w:rFonts w:hint="cs"/>
                <w:color w:val="0D0D0D" w:themeColor="text1" w:themeTint="F2"/>
                <w:sz w:val="28"/>
                <w:rtl/>
              </w:rPr>
              <w:t>ارائه فایل اطلاعات شبکه در فرمت‌های قابل‌استفاده برای نرم‌افزارهای مطالعاتی و محاسباتی</w:t>
            </w:r>
          </w:p>
        </w:tc>
      </w:tr>
    </w:tbl>
    <w:p w14:paraId="7C3FB348" w14:textId="77777777" w:rsidR="008A31C6" w:rsidRPr="00E02E5E" w:rsidRDefault="008A31C6" w:rsidP="008A31C6">
      <w:pPr>
        <w:rPr>
          <w:color w:val="0D0D0D" w:themeColor="text1" w:themeTint="F2"/>
          <w:sz w:val="28"/>
          <w:rtl/>
        </w:rPr>
      </w:pPr>
    </w:p>
    <w:p w14:paraId="32CDCA51" w14:textId="64AB2F3E" w:rsidR="008A31C6" w:rsidRPr="00E02E5E" w:rsidRDefault="008A31C6" w:rsidP="00EE5E5F">
      <w:pPr>
        <w:rPr>
          <w:rFonts w:cs="B Zar"/>
          <w:b/>
          <w:bCs/>
          <w:color w:val="0D0D0D" w:themeColor="text1" w:themeTint="F2"/>
          <w:sz w:val="28"/>
          <w:rtl/>
        </w:rPr>
      </w:pPr>
      <w:bookmarkStart w:id="25" w:name="_Toc170391758"/>
      <w:bookmarkStart w:id="26" w:name="_Toc170403600"/>
      <w:r w:rsidRPr="00E02E5E">
        <w:rPr>
          <w:rFonts w:cs="B Zar" w:hint="cs"/>
          <w:b/>
          <w:bCs/>
          <w:color w:val="0D0D0D" w:themeColor="text1" w:themeTint="F2"/>
          <w:sz w:val="28"/>
          <w:rtl/>
        </w:rPr>
        <w:t xml:space="preserve">مواردی که باید در </w:t>
      </w:r>
      <w:r w:rsidR="000175FD" w:rsidRPr="00E02E5E">
        <w:rPr>
          <w:rFonts w:cs="B Zar" w:hint="cs"/>
          <w:b/>
          <w:bCs/>
          <w:color w:val="0D0D0D" w:themeColor="text1" w:themeTint="F2"/>
          <w:sz w:val="28"/>
          <w:rtl/>
        </w:rPr>
        <w:t xml:space="preserve">هماهنگی با سایر </w:t>
      </w:r>
      <w:r w:rsidR="001B5AC5" w:rsidRPr="00E02E5E">
        <w:rPr>
          <w:rFonts w:cs="B Zar" w:hint="cs"/>
          <w:b/>
          <w:bCs/>
          <w:color w:val="0D0D0D" w:themeColor="text1" w:themeTint="F2"/>
          <w:sz w:val="28"/>
          <w:rtl/>
        </w:rPr>
        <w:t>واحدهای</w:t>
      </w:r>
      <w:r w:rsidR="000175FD" w:rsidRPr="00E02E5E">
        <w:rPr>
          <w:rFonts w:cs="B Zar" w:hint="cs"/>
          <w:b/>
          <w:bCs/>
          <w:color w:val="0D0D0D" w:themeColor="text1" w:themeTint="F2"/>
          <w:sz w:val="28"/>
          <w:rtl/>
        </w:rPr>
        <w:t xml:space="preserve"> شرکت</w:t>
      </w:r>
      <w:r w:rsidRPr="00E02E5E">
        <w:rPr>
          <w:rFonts w:cs="B Zar" w:hint="cs"/>
          <w:b/>
          <w:bCs/>
          <w:color w:val="0D0D0D" w:themeColor="text1" w:themeTint="F2"/>
          <w:sz w:val="28"/>
          <w:rtl/>
        </w:rPr>
        <w:t xml:space="preserve"> به نتیجه برسد</w:t>
      </w:r>
      <w:bookmarkEnd w:id="25"/>
      <w:bookmarkEnd w:id="26"/>
    </w:p>
    <w:p w14:paraId="1BD75454" w14:textId="3D4FFAEC" w:rsidR="008A31C6" w:rsidRPr="00E02E5E" w:rsidRDefault="008A31C6" w:rsidP="00410B72">
      <w:pPr>
        <w:pStyle w:val="ListParagraph"/>
        <w:numPr>
          <w:ilvl w:val="0"/>
          <w:numId w:val="53"/>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اعلام نوع اطلاعات موردنیاز بر اساس روش‌های مختلف پیش‌بینی بار و بررسی اطلاعات قابل حصول با توجه به شیوه‌های برداشت و ثبت اطلاعات </w:t>
      </w:r>
      <w:r w:rsidR="000175FD" w:rsidRPr="00E02E5E">
        <w:rPr>
          <w:rFonts w:hint="cs"/>
          <w:color w:val="0D0D0D" w:themeColor="text1" w:themeTint="F2"/>
          <w:sz w:val="28"/>
          <w:rtl/>
        </w:rPr>
        <w:t>در شرکت</w:t>
      </w:r>
      <w:r w:rsidRPr="00E02E5E">
        <w:rPr>
          <w:rFonts w:hint="cs"/>
          <w:color w:val="0D0D0D" w:themeColor="text1" w:themeTint="F2"/>
          <w:sz w:val="28"/>
          <w:rtl/>
        </w:rPr>
        <w:t xml:space="preserve"> و بانک‌های اطلاعاتی موجود در این زمینه و تعیین نوع و فرمت اطلاعات دریافتی بر اساس نتایج بررسی مشترک</w:t>
      </w:r>
      <w:r w:rsidR="001B5AC5" w:rsidRPr="00E02E5E">
        <w:rPr>
          <w:rFonts w:hint="cs"/>
          <w:color w:val="0D0D0D" w:themeColor="text1" w:themeTint="F2"/>
          <w:sz w:val="28"/>
          <w:rtl/>
        </w:rPr>
        <w:t xml:space="preserve"> با واحدهای مختلف شرکت</w:t>
      </w:r>
      <w:r w:rsidR="00397391">
        <w:rPr>
          <w:color w:val="0D0D0D" w:themeColor="text1" w:themeTint="F2"/>
          <w:sz w:val="28"/>
        </w:rPr>
        <w:t>.</w:t>
      </w:r>
    </w:p>
    <w:p w14:paraId="2ECAD842" w14:textId="419B0472" w:rsidR="008A31C6" w:rsidRPr="00E02E5E" w:rsidRDefault="008A31C6" w:rsidP="00410B72">
      <w:pPr>
        <w:pStyle w:val="ListParagraph"/>
        <w:numPr>
          <w:ilvl w:val="0"/>
          <w:numId w:val="53"/>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lastRenderedPageBreak/>
        <w:t>در صورتي كه نياز به اعمال روش‌هاي سنجش اعتبار اطلاعات (علاوه بر</w:t>
      </w:r>
      <w:r w:rsidRPr="00E02E5E">
        <w:rPr>
          <w:color w:val="0D0D0D" w:themeColor="text1" w:themeTint="F2"/>
          <w:sz w:val="28"/>
        </w:rPr>
        <w:t xml:space="preserve"> </w:t>
      </w:r>
      <w:r w:rsidRPr="00E02E5E">
        <w:rPr>
          <w:rFonts w:hint="cs"/>
          <w:color w:val="0D0D0D" w:themeColor="text1" w:themeTint="F2"/>
          <w:sz w:val="28"/>
          <w:rtl/>
        </w:rPr>
        <w:t xml:space="preserve">روش‌هاي معرفی‌شده در بخش‌هاي بعدي اين مستند) وجود داشته باشد، </w:t>
      </w:r>
      <w:r w:rsidR="001B5AC5" w:rsidRPr="00E02E5E">
        <w:rPr>
          <w:rFonts w:hint="cs"/>
          <w:color w:val="0D0D0D" w:themeColor="text1" w:themeTint="F2"/>
          <w:sz w:val="28"/>
          <w:rtl/>
        </w:rPr>
        <w:t>تبیین</w:t>
      </w:r>
      <w:r w:rsidRPr="00E02E5E">
        <w:rPr>
          <w:rFonts w:hint="cs"/>
          <w:color w:val="0D0D0D" w:themeColor="text1" w:themeTint="F2"/>
          <w:sz w:val="28"/>
          <w:rtl/>
        </w:rPr>
        <w:t xml:space="preserve"> روش‌هاي مذكور</w:t>
      </w:r>
      <w:r w:rsidR="00397391">
        <w:rPr>
          <w:rFonts w:hint="cs"/>
          <w:color w:val="0D0D0D" w:themeColor="text1" w:themeTint="F2"/>
          <w:sz w:val="28"/>
          <w:rtl/>
        </w:rPr>
        <w:t>.</w:t>
      </w:r>
    </w:p>
    <w:p w14:paraId="36D7293B" w14:textId="2E9B11E0" w:rsidR="008A31C6" w:rsidRPr="00E02E5E" w:rsidRDefault="008A31C6" w:rsidP="00410B72">
      <w:pPr>
        <w:pStyle w:val="ListParagraph"/>
        <w:numPr>
          <w:ilvl w:val="0"/>
          <w:numId w:val="53"/>
        </w:numPr>
        <w:spacing w:line="276" w:lineRule="auto"/>
        <w:rPr>
          <w:color w:val="0D0D0D" w:themeColor="text1" w:themeTint="F2"/>
          <w:sz w:val="28"/>
        </w:rPr>
      </w:pPr>
      <w:r w:rsidRPr="00E02E5E">
        <w:rPr>
          <w:rFonts w:hint="cs"/>
          <w:color w:val="0D0D0D" w:themeColor="text1" w:themeTint="F2"/>
          <w:sz w:val="28"/>
          <w:rtl/>
        </w:rPr>
        <w:t xml:space="preserve">نحوه توافق </w:t>
      </w:r>
      <w:r w:rsidR="001B5AC5" w:rsidRPr="00E02E5E">
        <w:rPr>
          <w:rFonts w:hint="cs"/>
          <w:color w:val="0D0D0D" w:themeColor="text1" w:themeTint="F2"/>
          <w:sz w:val="28"/>
          <w:rtl/>
        </w:rPr>
        <w:t xml:space="preserve">واحدهای مختلف شرکت </w:t>
      </w:r>
      <w:r w:rsidRPr="00E02E5E">
        <w:rPr>
          <w:rFonts w:hint="cs"/>
          <w:color w:val="0D0D0D" w:themeColor="text1" w:themeTint="F2"/>
          <w:sz w:val="28"/>
          <w:rtl/>
        </w:rPr>
        <w:t>در مورد رفع نواقص يا اصلاح اطلاعات بر حسب میزان نواقص موجود</w:t>
      </w:r>
      <w:r w:rsidR="00397391">
        <w:rPr>
          <w:rFonts w:hint="cs"/>
          <w:color w:val="0D0D0D" w:themeColor="text1" w:themeTint="F2"/>
          <w:sz w:val="28"/>
          <w:rtl/>
        </w:rPr>
        <w:t>.</w:t>
      </w:r>
    </w:p>
    <w:p w14:paraId="77557A52" w14:textId="16952033" w:rsidR="008A31C6" w:rsidRPr="00E02E5E" w:rsidRDefault="008A31C6" w:rsidP="00410B72">
      <w:pPr>
        <w:pStyle w:val="ListParagraph"/>
        <w:numPr>
          <w:ilvl w:val="0"/>
          <w:numId w:val="53"/>
        </w:numPr>
        <w:spacing w:line="276" w:lineRule="auto"/>
        <w:rPr>
          <w:color w:val="0D0D0D" w:themeColor="text1" w:themeTint="F2"/>
          <w:sz w:val="28"/>
        </w:rPr>
      </w:pPr>
      <w:r w:rsidRPr="00E02E5E">
        <w:rPr>
          <w:rFonts w:hint="cs"/>
          <w:color w:val="0D0D0D" w:themeColor="text1" w:themeTint="F2"/>
          <w:sz w:val="28"/>
          <w:rtl/>
        </w:rPr>
        <w:t xml:space="preserve">مشخصات نرم‌افزار مطالعاتی که </w:t>
      </w:r>
      <w:r w:rsidR="007414C5" w:rsidRPr="00E02E5E">
        <w:rPr>
          <w:rFonts w:hint="cs"/>
          <w:color w:val="0D0D0D" w:themeColor="text1" w:themeTint="F2"/>
          <w:sz w:val="28"/>
          <w:rtl/>
        </w:rPr>
        <w:t>متولی مطالعات</w:t>
      </w:r>
      <w:r w:rsidR="000175FD" w:rsidRPr="00E02E5E">
        <w:rPr>
          <w:rFonts w:hint="cs"/>
          <w:color w:val="0D0D0D" w:themeColor="text1" w:themeTint="F2"/>
          <w:sz w:val="28"/>
          <w:rtl/>
        </w:rPr>
        <w:t xml:space="preserve"> </w:t>
      </w:r>
      <w:r w:rsidRPr="00E02E5E">
        <w:rPr>
          <w:rFonts w:hint="cs"/>
          <w:color w:val="0D0D0D" w:themeColor="text1" w:themeTint="F2"/>
          <w:sz w:val="28"/>
          <w:rtl/>
        </w:rPr>
        <w:t>در مراحل بعد</w:t>
      </w:r>
      <w:r w:rsidR="002C651F" w:rsidRPr="00E02E5E">
        <w:rPr>
          <w:rFonts w:hint="cs"/>
          <w:color w:val="0D0D0D" w:themeColor="text1" w:themeTint="F2"/>
          <w:sz w:val="28"/>
          <w:rtl/>
        </w:rPr>
        <w:t xml:space="preserve">، </w:t>
      </w:r>
      <w:r w:rsidRPr="00E02E5E">
        <w:rPr>
          <w:rFonts w:hint="cs"/>
          <w:color w:val="0D0D0D" w:themeColor="text1" w:themeTint="F2"/>
          <w:sz w:val="28"/>
          <w:rtl/>
        </w:rPr>
        <w:t>ازآن استفاده خواهد نمود.</w:t>
      </w:r>
    </w:p>
    <w:p w14:paraId="25429D58" w14:textId="77777777" w:rsidR="008A31C6" w:rsidRPr="00E02E5E" w:rsidRDefault="008A31C6" w:rsidP="00410B72">
      <w:pPr>
        <w:pStyle w:val="ListParagraph"/>
        <w:numPr>
          <w:ilvl w:val="0"/>
          <w:numId w:val="53"/>
        </w:numPr>
        <w:spacing w:line="276" w:lineRule="auto"/>
        <w:rPr>
          <w:color w:val="0D0D0D" w:themeColor="text1" w:themeTint="F2"/>
          <w:sz w:val="28"/>
        </w:rPr>
      </w:pPr>
      <w:r w:rsidRPr="00E02E5E">
        <w:rPr>
          <w:rFonts w:hint="cs"/>
          <w:color w:val="0D0D0D" w:themeColor="text1" w:themeTint="F2"/>
          <w:sz w:val="28"/>
          <w:rtl/>
        </w:rPr>
        <w:t>تعیین روش پیش‌بینی بار مورداستفاده با توجه به محدودیت‌ها و اطلاعات قابل‌دسترس، و دقت در دستورالعمل مدل‌سازی و پیش‌بینی بار</w:t>
      </w:r>
    </w:p>
    <w:p w14:paraId="079AEEB2" w14:textId="77777777" w:rsidR="008A31C6" w:rsidRPr="00E02E5E" w:rsidRDefault="008A31C6" w:rsidP="00410B72">
      <w:pPr>
        <w:pStyle w:val="ListParagraph"/>
        <w:numPr>
          <w:ilvl w:val="0"/>
          <w:numId w:val="53"/>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نوع اطلاعات موردنیاز بر اساس معيارها و اصول برنامه‌ريزي توسعه‌ای شبكه توزيع</w:t>
      </w:r>
      <w:r w:rsidRPr="00E02E5E">
        <w:rPr>
          <w:color w:val="0D0D0D" w:themeColor="text1" w:themeTint="F2"/>
          <w:sz w:val="28"/>
        </w:rPr>
        <w:t xml:space="preserve"> </w:t>
      </w:r>
    </w:p>
    <w:p w14:paraId="5DC3DF34" w14:textId="77777777" w:rsidR="008A31C6" w:rsidRPr="00E02E5E" w:rsidRDefault="008A31C6" w:rsidP="00410B72">
      <w:pPr>
        <w:pStyle w:val="ListParagraph"/>
        <w:numPr>
          <w:ilvl w:val="0"/>
          <w:numId w:val="53"/>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نوع اطلاعات موردنیاز بر اساس معيارهاي تعيين بار</w:t>
      </w:r>
      <w:r w:rsidRPr="00E02E5E">
        <w:rPr>
          <w:color w:val="0D0D0D" w:themeColor="text1" w:themeTint="F2"/>
          <w:sz w:val="28"/>
        </w:rPr>
        <w:t xml:space="preserve"> </w:t>
      </w:r>
    </w:p>
    <w:p w14:paraId="3E56C51A" w14:textId="77777777" w:rsidR="008A31C6" w:rsidRPr="00E02E5E" w:rsidRDefault="008A31C6" w:rsidP="00520A2E">
      <w:pPr>
        <w:pStyle w:val="ListParagraph"/>
        <w:keepNext/>
        <w:keepLines/>
        <w:numPr>
          <w:ilvl w:val="0"/>
          <w:numId w:val="5"/>
        </w:numPr>
        <w:spacing w:before="240" w:line="276" w:lineRule="auto"/>
        <w:jc w:val="left"/>
        <w:outlineLvl w:val="0"/>
        <w:rPr>
          <w:rFonts w:eastAsiaTheme="majorEastAsia"/>
          <w:b/>
          <w:vanish/>
          <w:color w:val="0D0D0D" w:themeColor="text1" w:themeTint="F2"/>
          <w:sz w:val="28"/>
        </w:rPr>
      </w:pPr>
      <w:bookmarkStart w:id="27" w:name="_Toc170390961"/>
      <w:bookmarkStart w:id="28" w:name="_Toc170391025"/>
      <w:bookmarkStart w:id="29" w:name="_Toc170391759"/>
      <w:bookmarkStart w:id="30" w:name="_Toc170403601"/>
      <w:bookmarkStart w:id="31" w:name="_Toc170621449"/>
      <w:bookmarkStart w:id="32" w:name="_Toc170621543"/>
      <w:bookmarkStart w:id="33" w:name="_Toc170621636"/>
      <w:bookmarkStart w:id="34" w:name="_Toc170621685"/>
      <w:bookmarkStart w:id="35" w:name="_Toc170621709"/>
      <w:bookmarkStart w:id="36" w:name="_Toc170621865"/>
      <w:bookmarkStart w:id="37" w:name="_Toc170621992"/>
      <w:bookmarkStart w:id="38" w:name="_Toc182644171"/>
      <w:bookmarkEnd w:id="27"/>
      <w:bookmarkEnd w:id="28"/>
      <w:bookmarkEnd w:id="29"/>
      <w:bookmarkEnd w:id="30"/>
      <w:bookmarkEnd w:id="31"/>
      <w:bookmarkEnd w:id="32"/>
      <w:bookmarkEnd w:id="33"/>
      <w:bookmarkEnd w:id="34"/>
      <w:bookmarkEnd w:id="35"/>
      <w:bookmarkEnd w:id="36"/>
      <w:bookmarkEnd w:id="37"/>
      <w:bookmarkEnd w:id="38"/>
    </w:p>
    <w:p w14:paraId="21D44FE9" w14:textId="77777777" w:rsidR="008A31C6" w:rsidRPr="00E02E5E" w:rsidRDefault="008A31C6" w:rsidP="00EE5E5F">
      <w:pPr>
        <w:spacing w:before="240"/>
        <w:rPr>
          <w:rFonts w:eastAsiaTheme="majorEastAsia" w:cs="B Zar"/>
          <w:b/>
          <w:bCs/>
          <w:color w:val="0D0D0D" w:themeColor="text1" w:themeTint="F2"/>
          <w:sz w:val="28"/>
          <w:rtl/>
        </w:rPr>
      </w:pPr>
      <w:bookmarkStart w:id="39" w:name="_Toc170391760"/>
      <w:bookmarkStart w:id="40" w:name="_Toc170403602"/>
      <w:r w:rsidRPr="00E02E5E">
        <w:rPr>
          <w:rFonts w:cs="B Zar" w:hint="cs"/>
          <w:b/>
          <w:bCs/>
          <w:color w:val="0D0D0D" w:themeColor="text1" w:themeTint="F2"/>
          <w:sz w:val="28"/>
          <w:rtl/>
        </w:rPr>
        <w:t>شرح اقدامات اصلی که در این مرحله باید انجام شود:</w:t>
      </w:r>
      <w:bookmarkEnd w:id="39"/>
      <w:bookmarkEnd w:id="40"/>
    </w:p>
    <w:p w14:paraId="690A72D6" w14:textId="77777777" w:rsidR="008A31C6" w:rsidRPr="00E02E5E" w:rsidRDefault="008A31C6" w:rsidP="008A31C6">
      <w:pPr>
        <w:ind w:left="360"/>
        <w:rPr>
          <w:color w:val="0D0D0D" w:themeColor="text1" w:themeTint="F2"/>
          <w:sz w:val="28"/>
        </w:rPr>
      </w:pPr>
      <w:r w:rsidRPr="00E02E5E">
        <w:rPr>
          <w:rFonts w:hint="cs"/>
          <w:color w:val="0D0D0D" w:themeColor="text1" w:themeTint="F2"/>
          <w:sz w:val="28"/>
          <w:rtl/>
        </w:rPr>
        <w:t>الف) دریافت اطلاعات</w:t>
      </w:r>
    </w:p>
    <w:p w14:paraId="50E469BC" w14:textId="36C39661" w:rsidR="008A31C6" w:rsidRPr="00E02E5E" w:rsidRDefault="008A31C6" w:rsidP="00397391">
      <w:pPr>
        <w:pStyle w:val="ListParagraph"/>
        <w:numPr>
          <w:ilvl w:val="0"/>
          <w:numId w:val="54"/>
        </w:numPr>
        <w:autoSpaceDE w:val="0"/>
        <w:autoSpaceDN w:val="0"/>
        <w:adjustRightInd w:val="0"/>
        <w:spacing w:line="276" w:lineRule="auto"/>
        <w:ind w:left="804" w:hanging="425"/>
        <w:rPr>
          <w:color w:val="0D0D0D" w:themeColor="text1" w:themeTint="F2"/>
          <w:sz w:val="28"/>
          <w:rtl/>
        </w:rPr>
      </w:pPr>
      <w:r w:rsidRPr="00E02E5E">
        <w:rPr>
          <w:rFonts w:hint="cs"/>
          <w:color w:val="0D0D0D" w:themeColor="text1" w:themeTint="F2"/>
          <w:sz w:val="28"/>
          <w:rtl/>
        </w:rPr>
        <w:t>اعلام اطلاعات موردنیاز جهت انجام مر</w:t>
      </w:r>
      <w:r w:rsidR="00397391">
        <w:rPr>
          <w:rFonts w:hint="cs"/>
          <w:color w:val="0D0D0D" w:themeColor="text1" w:themeTint="F2"/>
          <w:sz w:val="28"/>
          <w:rtl/>
        </w:rPr>
        <w:t>ا</w:t>
      </w:r>
      <w:r w:rsidRPr="00E02E5E">
        <w:rPr>
          <w:rFonts w:hint="cs"/>
          <w:color w:val="0D0D0D" w:themeColor="text1" w:themeTint="F2"/>
          <w:sz w:val="28"/>
          <w:rtl/>
        </w:rPr>
        <w:t xml:space="preserve">حل مختلف برنامه‌ریزی توسعه‌ شبکه توزیع توسط </w:t>
      </w:r>
      <w:r w:rsidR="007414C5" w:rsidRPr="00E02E5E">
        <w:rPr>
          <w:rFonts w:hint="cs"/>
          <w:color w:val="0D0D0D" w:themeColor="text1" w:themeTint="F2"/>
          <w:sz w:val="28"/>
          <w:rtl/>
        </w:rPr>
        <w:t>متولی مطالعات</w:t>
      </w:r>
      <w:r w:rsidR="000175FD" w:rsidRPr="00E02E5E">
        <w:rPr>
          <w:color w:val="0D0D0D" w:themeColor="text1" w:themeTint="F2"/>
          <w:sz w:val="28"/>
        </w:rPr>
        <w:t xml:space="preserve"> </w:t>
      </w:r>
    </w:p>
    <w:p w14:paraId="65B94403" w14:textId="576C23E5" w:rsidR="008A31C6" w:rsidRPr="00E02E5E" w:rsidRDefault="008A31C6" w:rsidP="00397391">
      <w:pPr>
        <w:pStyle w:val="ListParagraph"/>
        <w:numPr>
          <w:ilvl w:val="0"/>
          <w:numId w:val="54"/>
        </w:numPr>
        <w:autoSpaceDE w:val="0"/>
        <w:autoSpaceDN w:val="0"/>
        <w:adjustRightInd w:val="0"/>
        <w:spacing w:line="276" w:lineRule="auto"/>
        <w:ind w:left="804" w:hanging="425"/>
        <w:rPr>
          <w:color w:val="0D0D0D" w:themeColor="text1" w:themeTint="F2"/>
          <w:sz w:val="28"/>
        </w:rPr>
      </w:pPr>
      <w:r w:rsidRPr="00E02E5E">
        <w:rPr>
          <w:rFonts w:hint="cs"/>
          <w:color w:val="0D0D0D" w:themeColor="text1" w:themeTint="F2"/>
          <w:sz w:val="28"/>
          <w:rtl/>
        </w:rPr>
        <w:t xml:space="preserve">جمع‌آوري اطلاعات بر اساس داده‌هاي شركت توزيع برق توسط </w:t>
      </w:r>
      <w:r w:rsidR="007414C5" w:rsidRPr="00E02E5E">
        <w:rPr>
          <w:rFonts w:hint="cs"/>
          <w:color w:val="0D0D0D" w:themeColor="text1" w:themeTint="F2"/>
          <w:sz w:val="28"/>
          <w:rtl/>
        </w:rPr>
        <w:t>متولی مطالعات</w:t>
      </w:r>
      <w:r w:rsidR="000175FD" w:rsidRPr="00E02E5E">
        <w:rPr>
          <w:color w:val="0D0D0D" w:themeColor="text1" w:themeTint="F2"/>
          <w:sz w:val="28"/>
        </w:rPr>
        <w:t xml:space="preserve"> </w:t>
      </w:r>
    </w:p>
    <w:p w14:paraId="0F730474" w14:textId="5687453C" w:rsidR="008A31C6" w:rsidRPr="00E02E5E" w:rsidRDefault="008A31C6" w:rsidP="00397391">
      <w:pPr>
        <w:pStyle w:val="ListParagraph"/>
        <w:numPr>
          <w:ilvl w:val="0"/>
          <w:numId w:val="54"/>
        </w:numPr>
        <w:autoSpaceDE w:val="0"/>
        <w:autoSpaceDN w:val="0"/>
        <w:adjustRightInd w:val="0"/>
        <w:spacing w:line="276" w:lineRule="auto"/>
        <w:ind w:left="804" w:hanging="425"/>
        <w:rPr>
          <w:color w:val="0D0D0D" w:themeColor="text1" w:themeTint="F2"/>
          <w:sz w:val="28"/>
        </w:rPr>
      </w:pPr>
      <w:r w:rsidRPr="00E02E5E">
        <w:rPr>
          <w:rFonts w:hint="cs"/>
          <w:color w:val="0D0D0D" w:themeColor="text1" w:themeTint="F2"/>
          <w:sz w:val="28"/>
          <w:rtl/>
        </w:rPr>
        <w:t xml:space="preserve">جمع‌‌آوري اطلاعات بر اساس داده‌های كشوري، استاني و ناحيه‌اي توسط </w:t>
      </w:r>
      <w:r w:rsidR="007414C5" w:rsidRPr="00E02E5E">
        <w:rPr>
          <w:rFonts w:hint="cs"/>
          <w:color w:val="0D0D0D" w:themeColor="text1" w:themeTint="F2"/>
          <w:sz w:val="28"/>
          <w:rtl/>
        </w:rPr>
        <w:t>متولی مطالعات</w:t>
      </w:r>
      <w:r w:rsidR="000175FD" w:rsidRPr="00E02E5E">
        <w:rPr>
          <w:color w:val="0D0D0D" w:themeColor="text1" w:themeTint="F2"/>
          <w:sz w:val="28"/>
        </w:rPr>
        <w:t xml:space="preserve"> </w:t>
      </w:r>
    </w:p>
    <w:p w14:paraId="4A7E960E" w14:textId="77777777" w:rsidR="008A31C6" w:rsidRPr="00E02E5E" w:rsidRDefault="008A31C6" w:rsidP="00397391">
      <w:pPr>
        <w:pStyle w:val="ListParagraph"/>
        <w:numPr>
          <w:ilvl w:val="0"/>
          <w:numId w:val="54"/>
        </w:numPr>
        <w:spacing w:line="276" w:lineRule="auto"/>
        <w:ind w:left="804" w:hanging="425"/>
        <w:rPr>
          <w:color w:val="0D0D0D" w:themeColor="text1" w:themeTint="F2"/>
          <w:sz w:val="28"/>
        </w:rPr>
      </w:pPr>
      <w:r w:rsidRPr="00E02E5E">
        <w:rPr>
          <w:rFonts w:hint="cs"/>
          <w:color w:val="0D0D0D" w:themeColor="text1" w:themeTint="F2"/>
          <w:sz w:val="28"/>
          <w:rtl/>
        </w:rPr>
        <w:t>بررسي و دريافت اطلاعات مکانی و توصیفی تجهيزات مختلف، شبكه ثبت‌شده در پایگاه داده سيستم اطلاعات جغرافیایی</w:t>
      </w:r>
      <w:r w:rsidRPr="00E02E5E">
        <w:rPr>
          <w:color w:val="0D0D0D" w:themeColor="text1" w:themeTint="F2"/>
          <w:sz w:val="28"/>
        </w:rPr>
        <w:t xml:space="preserve"> </w:t>
      </w:r>
    </w:p>
    <w:p w14:paraId="754F6E99" w14:textId="3F13ADC2" w:rsidR="008A31C6" w:rsidRPr="00E02E5E" w:rsidRDefault="008A31C6" w:rsidP="008A31C6">
      <w:pPr>
        <w:autoSpaceDE w:val="0"/>
        <w:autoSpaceDN w:val="0"/>
        <w:adjustRightInd w:val="0"/>
        <w:rPr>
          <w:color w:val="0D0D0D" w:themeColor="text1" w:themeTint="F2"/>
          <w:sz w:val="28"/>
          <w:rtl/>
        </w:rPr>
      </w:pPr>
      <w:r w:rsidRPr="00E02E5E">
        <w:rPr>
          <w:rFonts w:hint="cs"/>
          <w:color w:val="0D0D0D" w:themeColor="text1" w:themeTint="F2"/>
          <w:sz w:val="28"/>
          <w:rtl/>
        </w:rPr>
        <w:t xml:space="preserve">با توجه به بررسي‌هاي اوليه‌اي كه </w:t>
      </w:r>
      <w:r w:rsidR="007414C5" w:rsidRPr="00E02E5E">
        <w:rPr>
          <w:rFonts w:hint="cs"/>
          <w:color w:val="0D0D0D" w:themeColor="text1" w:themeTint="F2"/>
          <w:sz w:val="28"/>
          <w:rtl/>
        </w:rPr>
        <w:t>متولی مطالعات</w:t>
      </w:r>
      <w:r w:rsidR="000175FD" w:rsidRPr="00E02E5E">
        <w:rPr>
          <w:color w:val="0D0D0D" w:themeColor="text1" w:themeTint="F2"/>
          <w:sz w:val="28"/>
        </w:rPr>
        <w:t xml:space="preserve"> </w:t>
      </w:r>
      <w:r w:rsidRPr="00E02E5E">
        <w:rPr>
          <w:rFonts w:hint="cs"/>
          <w:color w:val="0D0D0D" w:themeColor="text1" w:themeTint="F2"/>
          <w:sz w:val="28"/>
          <w:rtl/>
        </w:rPr>
        <w:t xml:space="preserve">از اطلاعات موجود در شركت توزيع انجام داده است و بر اساس آن روش پيش‌بيني بار را انتخاب نموده است، به فراخور روش، دريافت بخشي از اطلاعات زير </w:t>
      </w:r>
      <w:r w:rsidR="004A5D1B" w:rsidRPr="00E02E5E">
        <w:rPr>
          <w:rFonts w:hint="cs"/>
          <w:color w:val="0D0D0D" w:themeColor="text1" w:themeTint="F2"/>
          <w:sz w:val="28"/>
          <w:rtl/>
        </w:rPr>
        <w:t xml:space="preserve">از واحدهای مختلف شرکت و سایر منابع </w:t>
      </w:r>
      <w:r w:rsidRPr="00E02E5E">
        <w:rPr>
          <w:rFonts w:hint="cs"/>
          <w:color w:val="0D0D0D" w:themeColor="text1" w:themeTint="F2"/>
          <w:sz w:val="28"/>
          <w:rtl/>
        </w:rPr>
        <w:t>ضروري است</w:t>
      </w:r>
      <w:r w:rsidRPr="00E02E5E">
        <w:rPr>
          <w:color w:val="0D0D0D" w:themeColor="text1" w:themeTint="F2"/>
          <w:sz w:val="28"/>
        </w:rPr>
        <w:t>:</w:t>
      </w:r>
    </w:p>
    <w:p w14:paraId="0352E9C8" w14:textId="189F03E8" w:rsidR="008A31C6" w:rsidRPr="00E02E5E" w:rsidRDefault="008A31C6" w:rsidP="00410B72">
      <w:pPr>
        <w:pStyle w:val="ListParagraph"/>
        <w:numPr>
          <w:ilvl w:val="0"/>
          <w:numId w:val="8"/>
        </w:numPr>
        <w:spacing w:line="276" w:lineRule="auto"/>
        <w:rPr>
          <w:color w:val="0D0D0D" w:themeColor="text1" w:themeTint="F2"/>
          <w:sz w:val="28"/>
          <w:rtl/>
        </w:rPr>
      </w:pPr>
      <w:r w:rsidRPr="00E02E5E">
        <w:rPr>
          <w:rFonts w:hint="cs"/>
          <w:color w:val="0D0D0D" w:themeColor="text1" w:themeTint="F2"/>
          <w:sz w:val="28"/>
          <w:rtl/>
        </w:rPr>
        <w:t>دریافت اطلاعات الکتریکی و غیر الکتریکی تجهیزات شبکه موجود (اطلاعات: خطوط،</w:t>
      </w:r>
      <w:r w:rsidR="002C651F" w:rsidRPr="00E02E5E">
        <w:rPr>
          <w:rFonts w:hint="cs"/>
          <w:color w:val="0D0D0D" w:themeColor="text1" w:themeTint="F2"/>
          <w:sz w:val="28"/>
          <w:rtl/>
        </w:rPr>
        <w:t xml:space="preserve"> </w:t>
      </w:r>
      <w:r w:rsidRPr="00E02E5E">
        <w:rPr>
          <w:rFonts w:hint="cs"/>
          <w:color w:val="0D0D0D" w:themeColor="text1" w:themeTint="F2"/>
          <w:sz w:val="28"/>
          <w:rtl/>
        </w:rPr>
        <w:t>کابل‌ها، ترانسفورماتورها و ...) شامل موقعیت مکانی و مشخصات فنی الکتریکی و سایر اطلاعات تکمیلی مبتنی بر سیستم اطلاعات جغرافیایی با دقت در دستورالعمل الزامات مدل‌سازی و تهيه دك مطالعاتي شبكه توزيع</w:t>
      </w:r>
    </w:p>
    <w:p w14:paraId="1EDF5D6C"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lastRenderedPageBreak/>
        <w:t>دریافت دیاگرام تک خطی شبکه بر روی سیستم اطلاعات جغرافیایی</w:t>
      </w:r>
      <w:r w:rsidRPr="00E02E5E">
        <w:rPr>
          <w:color w:val="0D0D0D" w:themeColor="text1" w:themeTint="F2"/>
          <w:sz w:val="28"/>
        </w:rPr>
        <w:t xml:space="preserve"> </w:t>
      </w:r>
      <w:r w:rsidRPr="00E02E5E">
        <w:rPr>
          <w:rFonts w:hint="cs"/>
          <w:color w:val="0D0D0D" w:themeColor="text1" w:themeTint="F2"/>
          <w:sz w:val="28"/>
          <w:rtl/>
        </w:rPr>
        <w:t>منطبق بر نقشه‌های جغرافیایی و شهری که شامل عوارض طبیعی، مصنوعی و خیابان‌ها و معابر است</w:t>
      </w:r>
    </w:p>
    <w:p w14:paraId="7A0FC1D0"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 xml:space="preserve">دریافت اطلاعات اندازه‌گیری ولتاژ در پست‌های توزیع و در کنتور مشترکین (در صورت وجود)  </w:t>
      </w:r>
    </w:p>
    <w:p w14:paraId="498B47A4"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بار شامل اطلاعات بارگیری ساعتی پست‌های فوق توزیع و بارگیری فیدرهای فشار متوسط در سال‌های گذشته</w:t>
      </w:r>
    </w:p>
    <w:p w14:paraId="7F483AD0"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مشترکین شامل تعداد، نوع، موقعیت مکانی و مقدار انرژی مصرفی طی سال‌های گذشته (در صورت امکان مبتنی بر سیستم اطلاعات جغرافیایی</w:t>
      </w:r>
      <w:r w:rsidRPr="00E02E5E">
        <w:rPr>
          <w:color w:val="0D0D0D" w:themeColor="text1" w:themeTint="F2"/>
          <w:sz w:val="28"/>
        </w:rPr>
        <w:t xml:space="preserve"> </w:t>
      </w:r>
      <w:r w:rsidRPr="00E02E5E">
        <w:rPr>
          <w:rFonts w:hint="cs"/>
          <w:color w:val="0D0D0D" w:themeColor="text1" w:themeTint="F2"/>
          <w:sz w:val="28"/>
          <w:rtl/>
        </w:rPr>
        <w:t>)</w:t>
      </w:r>
    </w:p>
    <w:p w14:paraId="11052E68"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بار و انرژی کل منطقه از شبکه‌های بالادست و بازار برق</w:t>
      </w:r>
    </w:p>
    <w:p w14:paraId="0ED2148A"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منحنی بار ساعتی در پست‌های توزیع و فیدرهای فشار ضعیف به تفکیک انواع مصرف‌کننده‌ها</w:t>
      </w:r>
    </w:p>
    <w:p w14:paraId="2C6AB3EC"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پروفایل بار انواع مختلف مصرف‌کننده در صورت وجود</w:t>
      </w:r>
    </w:p>
    <w:p w14:paraId="14852AA5"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مربوط به نقشه تک خطی پست‌های فوق توزیع و مشخصات تجهیزات این پست‌ها (ترانسفورماتورها، کلیدها)، سطح اتصال کوتاه شین‌های فشارقوی و فشار متوسط و ولتاژ بهره‌برداری در شین فشار متوسط</w:t>
      </w:r>
    </w:p>
    <w:p w14:paraId="53C1C179"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مربوط به طرح‌های توسعه پست‌های فوق توزیع (در صورت وجود)</w:t>
      </w:r>
    </w:p>
    <w:p w14:paraId="4B282E60"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مربوط به امکان توسعه پست‌های فوق توزیع موجود و همچنین تعداد سلول‌های رزرو (تعداد فیدرهای جدید قابل احداث)</w:t>
      </w:r>
    </w:p>
    <w:p w14:paraId="5F87F689" w14:textId="6A915F53"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طرح‌های توسعه‌ای شهری-صنعتی</w:t>
      </w:r>
    </w:p>
    <w:p w14:paraId="7E09C18E" w14:textId="52CBABF9"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نرخ رشد جمعیت و نرخ رشد اقتصادی ملی و منطقه‌ای</w:t>
      </w:r>
    </w:p>
    <w:p w14:paraId="575351FB"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اقلیمی و فرهنگی مؤثر در مصرف انرژی الکتریکی</w:t>
      </w:r>
    </w:p>
    <w:p w14:paraId="327CEB84" w14:textId="6602D442"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 xml:space="preserve">دریافت اطلاعات موردنیاز موجود در پایگاه‌های داده در دسترس </w:t>
      </w:r>
      <w:r w:rsidR="004A5D1B" w:rsidRPr="00E02E5E">
        <w:rPr>
          <w:rFonts w:hint="cs"/>
          <w:color w:val="0D0D0D" w:themeColor="text1" w:themeTint="F2"/>
          <w:sz w:val="28"/>
          <w:rtl/>
        </w:rPr>
        <w:t xml:space="preserve">شرکت </w:t>
      </w:r>
      <w:r w:rsidRPr="00E02E5E">
        <w:rPr>
          <w:rFonts w:hint="cs"/>
          <w:color w:val="0D0D0D" w:themeColor="text1" w:themeTint="F2"/>
          <w:sz w:val="28"/>
          <w:rtl/>
        </w:rPr>
        <w:t>نظیر پایش، مدیریت بار و ...</w:t>
      </w:r>
    </w:p>
    <w:p w14:paraId="7D63FEEA"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 xml:space="preserve">دریافت اطلاعات در مورد تعداد و مدت قطعی‌ها به تفکیک علت خرابی (خرابی در تجهیزات مختلف شبکه) طی سال‌های گذشته </w:t>
      </w:r>
    </w:p>
    <w:p w14:paraId="003760A8" w14:textId="18E5FC89"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lastRenderedPageBreak/>
        <w:t>دریافت</w:t>
      </w:r>
      <w:r w:rsidR="002C651F" w:rsidRPr="00E02E5E">
        <w:rPr>
          <w:rFonts w:hint="cs"/>
          <w:color w:val="0D0D0D" w:themeColor="text1" w:themeTint="F2"/>
          <w:sz w:val="28"/>
          <w:rtl/>
        </w:rPr>
        <w:t xml:space="preserve"> </w:t>
      </w:r>
      <w:r w:rsidRPr="00E02E5E">
        <w:rPr>
          <w:rFonts w:hint="cs"/>
          <w:color w:val="0D0D0D" w:themeColor="text1" w:themeTint="F2"/>
          <w:sz w:val="28"/>
          <w:rtl/>
        </w:rPr>
        <w:t>اطلاعات از میزان فرسودگی تجهیزات شبکه نظیر سال ساخت، سال بهره‌برداری و ... تجهیزات</w:t>
      </w:r>
    </w:p>
    <w:p w14:paraId="6783B411" w14:textId="77777777" w:rsidR="008A31C6" w:rsidRPr="00E02E5E" w:rsidRDefault="008A31C6" w:rsidP="00410B72">
      <w:pPr>
        <w:pStyle w:val="ListParagraph"/>
        <w:numPr>
          <w:ilvl w:val="0"/>
          <w:numId w:val="8"/>
        </w:numPr>
        <w:spacing w:line="276" w:lineRule="auto"/>
        <w:rPr>
          <w:color w:val="0D0D0D" w:themeColor="text1" w:themeTint="F2"/>
          <w:sz w:val="28"/>
        </w:rPr>
      </w:pPr>
      <w:r w:rsidRPr="00E02E5E">
        <w:rPr>
          <w:rFonts w:hint="cs"/>
          <w:color w:val="0D0D0D" w:themeColor="text1" w:themeTint="F2"/>
          <w:sz w:val="28"/>
          <w:rtl/>
        </w:rPr>
        <w:t>دریافت اطلاعات غیر الکتریکی</w:t>
      </w:r>
      <w:r w:rsidRPr="00E02E5E">
        <w:rPr>
          <w:color w:val="0D0D0D" w:themeColor="text1" w:themeTint="F2"/>
          <w:sz w:val="28"/>
        </w:rPr>
        <w:t xml:space="preserve"> </w:t>
      </w:r>
      <w:r w:rsidRPr="00E02E5E">
        <w:rPr>
          <w:rFonts w:hint="cs"/>
          <w:color w:val="0D0D0D" w:themeColor="text1" w:themeTint="F2"/>
          <w:sz w:val="28"/>
          <w:rtl/>
        </w:rPr>
        <w:t>نظیر سال نصب یا بهره‌برداری المان‌های اصلی شبکه</w:t>
      </w:r>
    </w:p>
    <w:p w14:paraId="429FE25E" w14:textId="06FE133A" w:rsidR="008A31C6" w:rsidRPr="00E02E5E" w:rsidRDefault="008A31C6" w:rsidP="008A31C6">
      <w:pPr>
        <w:rPr>
          <w:color w:val="0D0D0D" w:themeColor="text1" w:themeTint="F2"/>
          <w:sz w:val="28"/>
        </w:rPr>
      </w:pPr>
      <w:r w:rsidRPr="00E02E5E">
        <w:rPr>
          <w:rFonts w:hint="cs"/>
          <w:color w:val="0D0D0D" w:themeColor="text1" w:themeTint="F2"/>
          <w:sz w:val="28"/>
          <w:rtl/>
        </w:rPr>
        <w:t xml:space="preserve">تبصره: در صورتی که بخشی از اطلاعات نظیر پروفیل بار انواع مشترکین و یا ضرایب هم‌زمانی بر اساس روش پیش‌بینی بار انتخاب‌شده موردنیاز بوده و موجود نباشد، لازم است که </w:t>
      </w:r>
      <w:r w:rsidR="007414C5" w:rsidRPr="00E02E5E">
        <w:rPr>
          <w:rFonts w:hint="cs"/>
          <w:color w:val="0D0D0D" w:themeColor="text1" w:themeTint="F2"/>
          <w:sz w:val="28"/>
          <w:rtl/>
        </w:rPr>
        <w:t>متولی مطالعات</w:t>
      </w:r>
      <w:r w:rsidR="000175FD" w:rsidRPr="00E02E5E">
        <w:rPr>
          <w:color w:val="0D0D0D" w:themeColor="text1" w:themeTint="F2"/>
          <w:sz w:val="28"/>
        </w:rPr>
        <w:t xml:space="preserve"> </w:t>
      </w:r>
      <w:r w:rsidRPr="00E02E5E">
        <w:rPr>
          <w:rFonts w:hint="cs"/>
          <w:color w:val="0D0D0D" w:themeColor="text1" w:themeTint="F2"/>
          <w:sz w:val="28"/>
          <w:rtl/>
        </w:rPr>
        <w:t xml:space="preserve">جهت دستیابی به این اطلاعات نسبت به جایابی بهینه ثبات‌های در دسترس </w:t>
      </w:r>
      <w:r w:rsidR="000175FD" w:rsidRPr="00E02E5E">
        <w:rPr>
          <w:rFonts w:hint="cs"/>
          <w:color w:val="0D0D0D" w:themeColor="text1" w:themeTint="F2"/>
          <w:sz w:val="28"/>
          <w:rtl/>
        </w:rPr>
        <w:t xml:space="preserve">شرکت توزیع </w:t>
      </w:r>
      <w:r w:rsidRPr="00E02E5E">
        <w:rPr>
          <w:rFonts w:hint="cs"/>
          <w:color w:val="0D0D0D" w:themeColor="text1" w:themeTint="F2"/>
          <w:sz w:val="28"/>
          <w:rtl/>
        </w:rPr>
        <w:t xml:space="preserve">در بخش‌های مختلف شبکه اقدام نماید. در این رابطه، وظیفه نصب و برداشت اطلاعات بر عهده </w:t>
      </w:r>
      <w:r w:rsidR="001B5AC5" w:rsidRPr="00E02E5E">
        <w:rPr>
          <w:rFonts w:hint="cs"/>
          <w:color w:val="0D0D0D" w:themeColor="text1" w:themeTint="F2"/>
          <w:sz w:val="28"/>
          <w:rtl/>
        </w:rPr>
        <w:t xml:space="preserve">واحد </w:t>
      </w:r>
      <w:r w:rsidR="000175FD" w:rsidRPr="00E02E5E">
        <w:rPr>
          <w:rFonts w:hint="cs"/>
          <w:color w:val="0D0D0D" w:themeColor="text1" w:themeTint="F2"/>
          <w:sz w:val="28"/>
          <w:rtl/>
        </w:rPr>
        <w:t xml:space="preserve">متولی آن در شرکت توزیع </w:t>
      </w:r>
      <w:r w:rsidRPr="00E02E5E">
        <w:rPr>
          <w:rFonts w:hint="cs"/>
          <w:color w:val="0D0D0D" w:themeColor="text1" w:themeTint="F2"/>
          <w:sz w:val="28"/>
          <w:rtl/>
        </w:rPr>
        <w:t xml:space="preserve">خواهد بود.  </w:t>
      </w:r>
    </w:p>
    <w:p w14:paraId="0ABC117C" w14:textId="6353C009" w:rsidR="008A31C6" w:rsidRPr="00E02E5E" w:rsidRDefault="008A31C6" w:rsidP="008A31C6">
      <w:pPr>
        <w:rPr>
          <w:color w:val="0D0D0D" w:themeColor="text1" w:themeTint="F2"/>
          <w:sz w:val="28"/>
          <w:rtl/>
        </w:rPr>
      </w:pPr>
      <w:r w:rsidRPr="00E02E5E">
        <w:rPr>
          <w:rFonts w:hint="cs"/>
          <w:color w:val="0D0D0D" w:themeColor="text1" w:themeTint="F2"/>
          <w:sz w:val="28"/>
          <w:rtl/>
        </w:rPr>
        <w:t>تبصره: مدت زمان لازم براي نصب ثبات‌ها و دريافت اطلاعات بايد در زمان‌بندي كلي پروژه</w:t>
      </w:r>
      <w:r w:rsidR="001B5AC5" w:rsidRPr="00E02E5E">
        <w:rPr>
          <w:rFonts w:hint="cs"/>
          <w:color w:val="0D0D0D" w:themeColor="text1" w:themeTint="F2"/>
          <w:sz w:val="28"/>
          <w:rtl/>
        </w:rPr>
        <w:t>،</w:t>
      </w:r>
      <w:r w:rsidRPr="00E02E5E">
        <w:rPr>
          <w:rFonts w:hint="cs"/>
          <w:color w:val="0D0D0D" w:themeColor="text1" w:themeTint="F2"/>
          <w:sz w:val="28"/>
          <w:rtl/>
        </w:rPr>
        <w:t xml:space="preserve"> مدنظر </w:t>
      </w:r>
      <w:r w:rsidR="007414C5" w:rsidRPr="00E02E5E">
        <w:rPr>
          <w:rFonts w:hint="cs"/>
          <w:color w:val="0D0D0D" w:themeColor="text1" w:themeTint="F2"/>
          <w:sz w:val="28"/>
          <w:rtl/>
        </w:rPr>
        <w:t>متولی مطالعات</w:t>
      </w:r>
      <w:r w:rsidR="000175FD" w:rsidRPr="00E02E5E">
        <w:rPr>
          <w:rFonts w:hint="cs"/>
          <w:color w:val="0D0D0D" w:themeColor="text1" w:themeTint="F2"/>
          <w:sz w:val="28"/>
          <w:rtl/>
        </w:rPr>
        <w:t xml:space="preserve"> </w:t>
      </w:r>
      <w:r w:rsidRPr="00E02E5E">
        <w:rPr>
          <w:rFonts w:hint="cs"/>
          <w:color w:val="0D0D0D" w:themeColor="text1" w:themeTint="F2"/>
          <w:sz w:val="28"/>
          <w:rtl/>
        </w:rPr>
        <w:t>باشد</w:t>
      </w:r>
      <w:r w:rsidRPr="00E02E5E">
        <w:rPr>
          <w:color w:val="0D0D0D" w:themeColor="text1" w:themeTint="F2"/>
          <w:sz w:val="28"/>
        </w:rPr>
        <w:t>.</w:t>
      </w:r>
    </w:p>
    <w:p w14:paraId="6BF773A6" w14:textId="0622F18B" w:rsidR="008A31C6" w:rsidRPr="00C50E9B" w:rsidRDefault="00C50E9B" w:rsidP="00C50E9B">
      <w:pPr>
        <w:pStyle w:val="ListParagraph"/>
        <w:spacing w:line="276" w:lineRule="auto"/>
        <w:ind w:firstLine="0"/>
        <w:rPr>
          <w:color w:val="0D0D0D" w:themeColor="text1" w:themeTint="F2"/>
          <w:sz w:val="28"/>
          <w:rtl/>
        </w:rPr>
      </w:pPr>
      <w:r>
        <w:rPr>
          <w:rFonts w:hint="cs"/>
          <w:color w:val="0D0D0D" w:themeColor="text1" w:themeTint="F2"/>
          <w:sz w:val="28"/>
          <w:rtl/>
        </w:rPr>
        <w:t>ب)</w:t>
      </w:r>
      <w:r w:rsidR="008A31C6" w:rsidRPr="00C50E9B">
        <w:rPr>
          <w:rFonts w:hint="cs"/>
          <w:color w:val="0D0D0D" w:themeColor="text1" w:themeTint="F2"/>
          <w:sz w:val="28"/>
          <w:rtl/>
        </w:rPr>
        <w:t>سنجش کفایت و اعتبار اطلاعات و تصمیم‌گیری در مورد نحوه رفع نواقص احتمالی:</w:t>
      </w:r>
    </w:p>
    <w:p w14:paraId="0F1C8A97" w14:textId="6500E363" w:rsidR="008A31C6" w:rsidRPr="00E02E5E" w:rsidRDefault="008A31C6" w:rsidP="00410B72">
      <w:pPr>
        <w:pStyle w:val="ListParagraph"/>
        <w:numPr>
          <w:ilvl w:val="0"/>
          <w:numId w:val="10"/>
        </w:numPr>
        <w:spacing w:line="276" w:lineRule="auto"/>
        <w:rPr>
          <w:color w:val="0D0D0D" w:themeColor="text1" w:themeTint="F2"/>
          <w:sz w:val="28"/>
        </w:rPr>
      </w:pPr>
      <w:r w:rsidRPr="00E02E5E">
        <w:rPr>
          <w:rFonts w:hint="cs"/>
          <w:color w:val="0D0D0D" w:themeColor="text1" w:themeTint="F2"/>
          <w:sz w:val="28"/>
          <w:rtl/>
        </w:rPr>
        <w:t>بررسی داده‌های موجود در سیستم اطلاعات جغرافیایی</w:t>
      </w:r>
      <w:r w:rsidRPr="00E02E5E">
        <w:rPr>
          <w:color w:val="0D0D0D" w:themeColor="text1" w:themeTint="F2"/>
          <w:sz w:val="28"/>
        </w:rPr>
        <w:t xml:space="preserve"> </w:t>
      </w:r>
      <w:r w:rsidRPr="00E02E5E">
        <w:rPr>
          <w:rFonts w:hint="cs"/>
          <w:color w:val="0D0D0D" w:themeColor="text1" w:themeTint="F2"/>
          <w:sz w:val="28"/>
          <w:rtl/>
        </w:rPr>
        <w:t xml:space="preserve">برای انجام انواع مطالعات مدنظر این </w:t>
      </w:r>
      <w:r w:rsidR="002C651F" w:rsidRPr="00E02E5E">
        <w:rPr>
          <w:rFonts w:hint="cs"/>
          <w:color w:val="0D0D0D" w:themeColor="text1" w:themeTint="F2"/>
          <w:sz w:val="28"/>
          <w:rtl/>
        </w:rPr>
        <w:t>شرح‌خدمات</w:t>
      </w:r>
      <w:r w:rsidRPr="00E02E5E">
        <w:rPr>
          <w:rFonts w:hint="cs"/>
          <w:color w:val="0D0D0D" w:themeColor="text1" w:themeTint="F2"/>
          <w:sz w:val="28"/>
          <w:rtl/>
        </w:rPr>
        <w:t xml:space="preserve"> </w:t>
      </w:r>
    </w:p>
    <w:p w14:paraId="54FD69E4" w14:textId="77777777" w:rsidR="008A31C6" w:rsidRPr="00E02E5E" w:rsidRDefault="008A31C6" w:rsidP="008A31C6">
      <w:pPr>
        <w:pStyle w:val="ListParagraph"/>
        <w:ind w:left="1080"/>
        <w:rPr>
          <w:color w:val="0D0D0D" w:themeColor="text1" w:themeTint="F2"/>
          <w:sz w:val="28"/>
        </w:rPr>
      </w:pPr>
      <w:r w:rsidRPr="00E02E5E">
        <w:rPr>
          <w:rFonts w:hint="cs"/>
          <w:color w:val="0D0D0D" w:themeColor="text1" w:themeTint="F2"/>
          <w:sz w:val="28"/>
          <w:rtl/>
        </w:rPr>
        <w:t>در اين بخش انجام اقدامات زير ضروري است</w:t>
      </w:r>
      <w:r w:rsidRPr="00E02E5E">
        <w:rPr>
          <w:color w:val="0D0D0D" w:themeColor="text1" w:themeTint="F2"/>
          <w:sz w:val="28"/>
        </w:rPr>
        <w:t>:</w:t>
      </w:r>
    </w:p>
    <w:p w14:paraId="18D44206" w14:textId="77777777" w:rsidR="008A31C6" w:rsidRPr="00E02E5E" w:rsidRDefault="008A31C6" w:rsidP="00410B72">
      <w:pPr>
        <w:pStyle w:val="ListParagraph"/>
        <w:numPr>
          <w:ilvl w:val="0"/>
          <w:numId w:val="11"/>
        </w:numPr>
        <w:autoSpaceDE w:val="0"/>
        <w:autoSpaceDN w:val="0"/>
        <w:adjustRightInd w:val="0"/>
        <w:rPr>
          <w:color w:val="0D0D0D" w:themeColor="text1" w:themeTint="F2"/>
          <w:sz w:val="28"/>
        </w:rPr>
      </w:pPr>
      <w:r w:rsidRPr="00E02E5E">
        <w:rPr>
          <w:rFonts w:hint="cs"/>
          <w:color w:val="0D0D0D" w:themeColor="text1" w:themeTint="F2"/>
          <w:sz w:val="28"/>
          <w:rtl/>
        </w:rPr>
        <w:t xml:space="preserve"> حصول اطمینان از تعریف شدن کلیه فیلدهای اطلاعاتی موردنیاز مطالعات سیستم (به خصوص محاسبات پخش بار) در نرم‌افزار </w:t>
      </w:r>
      <w:r w:rsidRPr="00E02E5E">
        <w:rPr>
          <w:color w:val="0D0D0D" w:themeColor="text1" w:themeTint="F2"/>
          <w:sz w:val="28"/>
        </w:rPr>
        <w:t>GIS</w:t>
      </w:r>
      <w:r w:rsidRPr="00E02E5E">
        <w:rPr>
          <w:rFonts w:hint="cs"/>
          <w:color w:val="0D0D0D" w:themeColor="text1" w:themeTint="F2"/>
          <w:sz w:val="28"/>
          <w:rtl/>
        </w:rPr>
        <w:t xml:space="preserve"> با توجه به دستورالعمل جاری سازی مطالعات و تحلیل شبکه در شرکت‌های توزیع نیروی برق</w:t>
      </w:r>
      <w:r w:rsidRPr="00E02E5E">
        <w:rPr>
          <w:color w:val="0D0D0D" w:themeColor="text1" w:themeTint="F2"/>
          <w:sz w:val="28"/>
        </w:rPr>
        <w:t>:</w:t>
      </w:r>
      <w:r w:rsidRPr="00E02E5E">
        <w:rPr>
          <w:rFonts w:hint="cs"/>
          <w:color w:val="0D0D0D" w:themeColor="text1" w:themeTint="F2"/>
          <w:sz w:val="28"/>
          <w:rtl/>
        </w:rPr>
        <w:t xml:space="preserve"> محاسبات پخش بار و اتصال کوتاه.</w:t>
      </w:r>
    </w:p>
    <w:p w14:paraId="21F58CC4" w14:textId="77777777" w:rsidR="008A31C6" w:rsidRPr="00E02E5E" w:rsidRDefault="008A31C6" w:rsidP="00410B72">
      <w:pPr>
        <w:pStyle w:val="ListParagraph"/>
        <w:numPr>
          <w:ilvl w:val="0"/>
          <w:numId w:val="11"/>
        </w:numPr>
        <w:spacing w:line="276" w:lineRule="auto"/>
        <w:ind w:firstLine="540"/>
        <w:rPr>
          <w:color w:val="0D0D0D" w:themeColor="text1" w:themeTint="F2"/>
          <w:sz w:val="28"/>
        </w:rPr>
      </w:pPr>
      <w:r w:rsidRPr="00E02E5E">
        <w:rPr>
          <w:rFonts w:hint="cs"/>
          <w:color w:val="0D0D0D" w:themeColor="text1" w:themeTint="F2"/>
          <w:sz w:val="28"/>
          <w:rtl/>
        </w:rPr>
        <w:t xml:space="preserve">کنترل (به صورت رندم چک) پر بودن کلیه فیلدهای اطلاعاتی فوق‌الذکر در نرم‌افزار </w:t>
      </w:r>
      <w:r w:rsidRPr="00C50E9B">
        <w:rPr>
          <w:color w:val="0D0D0D" w:themeColor="text1" w:themeTint="F2"/>
          <w:szCs w:val="24"/>
        </w:rPr>
        <w:t>GIS</w:t>
      </w:r>
      <w:r w:rsidRPr="00C50E9B">
        <w:rPr>
          <w:rFonts w:hint="cs"/>
          <w:color w:val="0D0D0D" w:themeColor="text1" w:themeTint="F2"/>
          <w:szCs w:val="24"/>
          <w:rtl/>
        </w:rPr>
        <w:t xml:space="preserve"> </w:t>
      </w:r>
      <w:r w:rsidRPr="00E02E5E">
        <w:rPr>
          <w:rFonts w:hint="cs"/>
          <w:color w:val="0D0D0D" w:themeColor="text1" w:themeTint="F2"/>
          <w:sz w:val="28"/>
          <w:rtl/>
        </w:rPr>
        <w:t>برای کلیه تجهیزات موردنیاز این مطالعات در شبکه</w:t>
      </w:r>
    </w:p>
    <w:p w14:paraId="6425F199" w14:textId="77777777" w:rsidR="008A31C6" w:rsidRPr="00E02E5E" w:rsidRDefault="008A31C6" w:rsidP="00410B72">
      <w:pPr>
        <w:pStyle w:val="ListParagraph"/>
        <w:numPr>
          <w:ilvl w:val="0"/>
          <w:numId w:val="11"/>
        </w:numPr>
        <w:spacing w:line="276" w:lineRule="auto"/>
        <w:ind w:firstLine="540"/>
        <w:rPr>
          <w:color w:val="0D0D0D" w:themeColor="text1" w:themeTint="F2"/>
          <w:sz w:val="28"/>
        </w:rPr>
      </w:pPr>
      <w:r w:rsidRPr="00E02E5E">
        <w:rPr>
          <w:rFonts w:hint="cs"/>
          <w:color w:val="0D0D0D" w:themeColor="text1" w:themeTint="F2"/>
          <w:sz w:val="28"/>
          <w:rtl/>
        </w:rPr>
        <w:t>مقایسه مقادیر درج‌شده در فیلد موردنظر با حدود مجاز و داده‌های نوعی از نظر منطقی بودن مقادیر درج‌شده</w:t>
      </w:r>
    </w:p>
    <w:p w14:paraId="3F5F8B3A" w14:textId="501B2C19" w:rsidR="008A31C6" w:rsidRDefault="008A31C6" w:rsidP="00410B72">
      <w:pPr>
        <w:pStyle w:val="ListParagraph"/>
        <w:numPr>
          <w:ilvl w:val="0"/>
          <w:numId w:val="12"/>
        </w:numPr>
        <w:spacing w:line="276" w:lineRule="auto"/>
        <w:rPr>
          <w:color w:val="0D0D0D" w:themeColor="text1" w:themeTint="F2"/>
          <w:sz w:val="28"/>
        </w:rPr>
      </w:pPr>
      <w:r w:rsidRPr="00E02E5E">
        <w:rPr>
          <w:rFonts w:hint="cs"/>
          <w:color w:val="0D0D0D" w:themeColor="text1" w:themeTint="F2"/>
          <w:sz w:val="28"/>
          <w:rtl/>
        </w:rPr>
        <w:t xml:space="preserve">در صورتی که بخشی از داده‌ها وجود نداشته باشند، می‌توان </w:t>
      </w:r>
      <w:r w:rsidR="001B5AC5" w:rsidRPr="00E02E5E">
        <w:rPr>
          <w:rFonts w:hint="cs"/>
          <w:color w:val="0D0D0D" w:themeColor="text1" w:themeTint="F2"/>
          <w:sz w:val="28"/>
          <w:rtl/>
        </w:rPr>
        <w:t xml:space="preserve">در هماهنگی با سایر واحدهای شرکت </w:t>
      </w:r>
      <w:r w:rsidRPr="00E02E5E">
        <w:rPr>
          <w:rFonts w:hint="cs"/>
          <w:color w:val="0D0D0D" w:themeColor="text1" w:themeTint="F2"/>
          <w:sz w:val="28"/>
          <w:rtl/>
        </w:rPr>
        <w:t>از داده‌های تجربی در این زمینه (با توجه به تجارب موجود در مناطق مشابه در کشور) و یا از داده‌های استاندارد و نوعی در مستندات صنعت برق دنیا استفاده نمود.</w:t>
      </w:r>
    </w:p>
    <w:p w14:paraId="3D779B97" w14:textId="77777777" w:rsidR="00C50E9B" w:rsidRPr="00E02E5E" w:rsidRDefault="00C50E9B" w:rsidP="00C50E9B">
      <w:pPr>
        <w:pStyle w:val="ListParagraph"/>
        <w:spacing w:line="276" w:lineRule="auto"/>
        <w:ind w:firstLine="0"/>
        <w:rPr>
          <w:color w:val="0D0D0D" w:themeColor="text1" w:themeTint="F2"/>
          <w:sz w:val="28"/>
        </w:rPr>
      </w:pPr>
    </w:p>
    <w:p w14:paraId="4F6D0CE8" w14:textId="55982175" w:rsidR="008A31C6" w:rsidRPr="00E02E5E" w:rsidRDefault="008A31C6" w:rsidP="00410B72">
      <w:pPr>
        <w:pStyle w:val="Heading2"/>
        <w:numPr>
          <w:ilvl w:val="1"/>
          <w:numId w:val="24"/>
        </w:numPr>
        <w:rPr>
          <w:color w:val="0D0D0D" w:themeColor="text1" w:themeTint="F2"/>
          <w:sz w:val="28"/>
          <w:szCs w:val="28"/>
          <w:rtl/>
        </w:rPr>
      </w:pPr>
      <w:bookmarkStart w:id="41" w:name="_Toc170391761"/>
      <w:bookmarkStart w:id="42" w:name="_Toc182644172"/>
      <w:r w:rsidRPr="00E02E5E">
        <w:rPr>
          <w:rFonts w:hint="cs"/>
          <w:color w:val="0D0D0D" w:themeColor="text1" w:themeTint="F2"/>
          <w:sz w:val="28"/>
          <w:szCs w:val="28"/>
          <w:rtl/>
        </w:rPr>
        <w:lastRenderedPageBreak/>
        <w:t>مرحله دوم: مدل كردن شبكه موجود در نرم‌افزار مطالعاتي و تصمیم‌گیری در مورد ادامه کار یا ارائه گزارش نواقص اطلاعات و خاتمه قرارداد</w:t>
      </w:r>
      <w:bookmarkEnd w:id="41"/>
      <w:bookmarkEnd w:id="42"/>
    </w:p>
    <w:p w14:paraId="2594FC25" w14:textId="77777777" w:rsidR="008A31C6" w:rsidRPr="00E02E5E" w:rsidRDefault="008A31C6" w:rsidP="008A31C6">
      <w:pPr>
        <w:rPr>
          <w:color w:val="0D0D0D" w:themeColor="text1" w:themeTint="F2"/>
          <w:sz w:val="28"/>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9"/>
        <w:gridCol w:w="7347"/>
      </w:tblGrid>
      <w:tr w:rsidR="00BF0A42" w:rsidRPr="00E02E5E" w14:paraId="6A17CBAE" w14:textId="77777777" w:rsidTr="0001130C">
        <w:trPr>
          <w:jc w:val="center"/>
        </w:trPr>
        <w:tc>
          <w:tcPr>
            <w:tcW w:w="1710" w:type="dxa"/>
            <w:hideMark/>
          </w:tcPr>
          <w:p w14:paraId="5F99E571" w14:textId="77777777" w:rsidR="008A31C6" w:rsidRPr="00E02E5E" w:rsidRDefault="008A31C6" w:rsidP="0001130C">
            <w:pPr>
              <w:ind w:firstLine="0"/>
              <w:jc w:val="center"/>
              <w:rPr>
                <w:b/>
                <w:bCs/>
                <w:color w:val="0D0D0D" w:themeColor="text1" w:themeTint="F2"/>
                <w:sz w:val="28"/>
              </w:rPr>
            </w:pPr>
            <w:r w:rsidRPr="00E02E5E">
              <w:rPr>
                <w:rFonts w:hint="cs"/>
                <w:b/>
                <w:bCs/>
                <w:color w:val="0D0D0D" w:themeColor="text1" w:themeTint="F2"/>
                <w:sz w:val="28"/>
                <w:rtl/>
              </w:rPr>
              <w:t>هدف</w:t>
            </w:r>
          </w:p>
        </w:tc>
        <w:tc>
          <w:tcPr>
            <w:tcW w:w="7640" w:type="dxa"/>
            <w:hideMark/>
          </w:tcPr>
          <w:p w14:paraId="2E03FD43" w14:textId="4848657D" w:rsidR="008A31C6" w:rsidRPr="00E02E5E" w:rsidRDefault="008A31C6" w:rsidP="0001130C">
            <w:pPr>
              <w:rPr>
                <w:color w:val="0D0D0D" w:themeColor="text1" w:themeTint="F2"/>
                <w:sz w:val="28"/>
                <w:rtl/>
              </w:rPr>
            </w:pPr>
            <w:r w:rsidRPr="00E02E5E">
              <w:rPr>
                <w:rFonts w:hint="cs"/>
                <w:color w:val="0D0D0D" w:themeColor="text1" w:themeTint="F2"/>
                <w:sz w:val="28"/>
                <w:rtl/>
              </w:rPr>
              <w:t>مدل‌سازی شبكه توزيع موردمطالعه در نرم‌افزار</w:t>
            </w:r>
            <w:r w:rsidR="001B5AC5" w:rsidRPr="00E02E5E">
              <w:rPr>
                <w:rFonts w:hint="cs"/>
                <w:color w:val="0D0D0D" w:themeColor="text1" w:themeTint="F2"/>
                <w:sz w:val="28"/>
                <w:rtl/>
              </w:rPr>
              <w:t xml:space="preserve"> مطالعاتی</w:t>
            </w:r>
            <w:r w:rsidRPr="00E02E5E">
              <w:rPr>
                <w:rFonts w:hint="cs"/>
                <w:color w:val="0D0D0D" w:themeColor="text1" w:themeTint="F2"/>
                <w:sz w:val="28"/>
                <w:rtl/>
              </w:rPr>
              <w:t xml:space="preserve"> با قابلیت اجرای محاسبات پخش بار</w:t>
            </w:r>
            <w:r w:rsidR="007F0EFE" w:rsidRPr="00E02E5E">
              <w:rPr>
                <w:rFonts w:hint="cs"/>
                <w:color w:val="0D0D0D" w:themeColor="text1" w:themeTint="F2"/>
                <w:sz w:val="28"/>
                <w:rtl/>
              </w:rPr>
              <w:t xml:space="preserve">، </w:t>
            </w:r>
            <w:r w:rsidRPr="00E02E5E">
              <w:rPr>
                <w:rFonts w:hint="cs"/>
                <w:color w:val="0D0D0D" w:themeColor="text1" w:themeTint="F2"/>
                <w:sz w:val="28"/>
                <w:rtl/>
              </w:rPr>
              <w:t>اتصال کوتاه</w:t>
            </w:r>
            <w:r w:rsidR="007F0EFE" w:rsidRPr="00E02E5E">
              <w:rPr>
                <w:rFonts w:hint="cs"/>
                <w:color w:val="0D0D0D" w:themeColor="text1" w:themeTint="F2"/>
                <w:sz w:val="28"/>
                <w:rtl/>
              </w:rPr>
              <w:t xml:space="preserve"> و قابليت اطمينان</w:t>
            </w:r>
          </w:p>
        </w:tc>
      </w:tr>
      <w:tr w:rsidR="00BF0A42" w:rsidRPr="00E02E5E" w14:paraId="03E3E972" w14:textId="77777777" w:rsidTr="0001130C">
        <w:trPr>
          <w:jc w:val="center"/>
        </w:trPr>
        <w:tc>
          <w:tcPr>
            <w:tcW w:w="1710" w:type="dxa"/>
            <w:hideMark/>
          </w:tcPr>
          <w:p w14:paraId="2DEDB1F9"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جرا</w:t>
            </w:r>
          </w:p>
        </w:tc>
        <w:tc>
          <w:tcPr>
            <w:tcW w:w="7640" w:type="dxa"/>
            <w:hideMark/>
          </w:tcPr>
          <w:p w14:paraId="12D1562E"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محدوده جغرافیایی شبکه توزیع موردمطالعه</w:t>
            </w:r>
          </w:p>
        </w:tc>
      </w:tr>
      <w:tr w:rsidR="00BF0A42" w:rsidRPr="00E02E5E" w14:paraId="7DFBB1B7" w14:textId="77777777" w:rsidTr="0001130C">
        <w:trPr>
          <w:jc w:val="center"/>
        </w:trPr>
        <w:tc>
          <w:tcPr>
            <w:tcW w:w="1710" w:type="dxa"/>
            <w:hideMark/>
          </w:tcPr>
          <w:p w14:paraId="597F7FDF"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0B597677" w14:textId="77777777" w:rsidR="008A31C6" w:rsidRPr="00E02E5E" w:rsidRDefault="008A31C6" w:rsidP="00410B72">
            <w:pPr>
              <w:pStyle w:val="ListParagraph"/>
              <w:numPr>
                <w:ilvl w:val="0"/>
                <w:numId w:val="13"/>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استخراج اطلاعات ثبت‌شده در پایگاه‌های داده مختلف نظیر </w:t>
            </w:r>
            <w:r w:rsidRPr="00E02E5E">
              <w:rPr>
                <w:color w:val="0D0D0D" w:themeColor="text1" w:themeTint="F2"/>
                <w:sz w:val="28"/>
              </w:rPr>
              <w:t>GIS</w:t>
            </w:r>
            <w:r w:rsidRPr="00E02E5E">
              <w:rPr>
                <w:rFonts w:hint="cs"/>
                <w:color w:val="0D0D0D" w:themeColor="text1" w:themeTint="F2"/>
                <w:sz w:val="28"/>
                <w:rtl/>
              </w:rPr>
              <w:t xml:space="preserve"> به منظور مدل‌سازی شبكه توزيع موردمطالعه در نرم‌افزار مطالعاتي: شامل پست‌های فوق توزيع و ارتباط بين آن‌ها تا پست‌هاي توزيع هوايي و زميني و بارهاي مربوطه با پس‌زمینه جغرافيايي و در موقعيت واقعي جغرافيايي‌شان به‌گونه‌ای که طول خطوط و فواصل تجهيزات از يكديگر با مقياس مناسب با وضعيت واقعي مرتبط باشد</w:t>
            </w:r>
          </w:p>
          <w:p w14:paraId="02226EA7" w14:textId="77777777" w:rsidR="008A31C6" w:rsidRPr="00E02E5E" w:rsidRDefault="008A31C6" w:rsidP="00410B72">
            <w:pPr>
              <w:pStyle w:val="ListParagraph"/>
              <w:numPr>
                <w:ilvl w:val="0"/>
                <w:numId w:val="13"/>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انجام محاسبات اولیه پخش بار بر روی شبکه مدل شده</w:t>
            </w:r>
          </w:p>
        </w:tc>
      </w:tr>
      <w:tr w:rsidR="008A31C6" w:rsidRPr="00E02E5E" w14:paraId="1770A717" w14:textId="77777777" w:rsidTr="0001130C">
        <w:trPr>
          <w:jc w:val="center"/>
        </w:trPr>
        <w:tc>
          <w:tcPr>
            <w:tcW w:w="1710" w:type="dxa"/>
            <w:hideMark/>
          </w:tcPr>
          <w:p w14:paraId="3BDDAA66"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tc>
        <w:tc>
          <w:tcPr>
            <w:tcW w:w="7640" w:type="dxa"/>
            <w:hideMark/>
          </w:tcPr>
          <w:p w14:paraId="41DEF1A2" w14:textId="77777777" w:rsidR="008A31C6" w:rsidRPr="00E02E5E" w:rsidRDefault="008A31C6" w:rsidP="00410B72">
            <w:pPr>
              <w:pStyle w:val="ListParagraph"/>
              <w:numPr>
                <w:ilvl w:val="0"/>
                <w:numId w:val="14"/>
              </w:numPr>
              <w:spacing w:after="200" w:line="276" w:lineRule="auto"/>
              <w:jc w:val="left"/>
              <w:rPr>
                <w:color w:val="0D0D0D" w:themeColor="text1" w:themeTint="F2"/>
                <w:sz w:val="28"/>
                <w:rtl/>
              </w:rPr>
            </w:pPr>
            <w:r w:rsidRPr="00E02E5E">
              <w:rPr>
                <w:rFonts w:hint="cs"/>
                <w:color w:val="0D0D0D" w:themeColor="text1" w:themeTint="F2"/>
                <w:sz w:val="28"/>
                <w:rtl/>
              </w:rPr>
              <w:t>دياگرام تك خطي شبكه توزيع موردمطالعه در نرم‌افزار مطالعاتی</w:t>
            </w:r>
          </w:p>
          <w:p w14:paraId="20E8A0E1" w14:textId="1C6A3A0A" w:rsidR="008A31C6" w:rsidRPr="00E02E5E" w:rsidRDefault="008A31C6" w:rsidP="00410B72">
            <w:pPr>
              <w:pStyle w:val="ListParagraph"/>
              <w:numPr>
                <w:ilvl w:val="0"/>
                <w:numId w:val="14"/>
              </w:numPr>
              <w:spacing w:after="200" w:line="276" w:lineRule="auto"/>
              <w:jc w:val="left"/>
              <w:rPr>
                <w:rFonts w:asciiTheme="minorHAnsi" w:hAnsiTheme="minorHAnsi"/>
                <w:color w:val="0D0D0D" w:themeColor="text1" w:themeTint="F2"/>
                <w:sz w:val="28"/>
                <w:rtl/>
              </w:rPr>
            </w:pPr>
            <w:r w:rsidRPr="00E02E5E">
              <w:rPr>
                <w:rFonts w:hint="cs"/>
                <w:color w:val="0D0D0D" w:themeColor="text1" w:themeTint="F2"/>
                <w:sz w:val="28"/>
                <w:rtl/>
              </w:rPr>
              <w:t xml:space="preserve">تصمیم‌گیری در مورد ادامه کار یا ارائه گزارش نواقص اطلاعات و خاتمه </w:t>
            </w:r>
            <w:r w:rsidR="000175FD" w:rsidRPr="00E02E5E">
              <w:rPr>
                <w:rFonts w:hint="cs"/>
                <w:color w:val="0D0D0D" w:themeColor="text1" w:themeTint="F2"/>
                <w:sz w:val="28"/>
                <w:rtl/>
              </w:rPr>
              <w:t xml:space="preserve">پروژه </w:t>
            </w:r>
          </w:p>
        </w:tc>
      </w:tr>
    </w:tbl>
    <w:p w14:paraId="03545563" w14:textId="77777777" w:rsidR="008A31C6" w:rsidRPr="00E02E5E" w:rsidRDefault="008A31C6" w:rsidP="008A31C6">
      <w:pPr>
        <w:rPr>
          <w:color w:val="0D0D0D" w:themeColor="text1" w:themeTint="F2"/>
          <w:sz w:val="28"/>
        </w:rPr>
      </w:pPr>
    </w:p>
    <w:p w14:paraId="555C771A" w14:textId="14533AF7" w:rsidR="008A31C6" w:rsidRPr="00E02E5E" w:rsidRDefault="008A31C6" w:rsidP="008A31C6">
      <w:pPr>
        <w:rPr>
          <w:color w:val="0D0D0D" w:themeColor="text1" w:themeTint="F2"/>
          <w:sz w:val="28"/>
        </w:rPr>
      </w:pPr>
      <w:r w:rsidRPr="00E02E5E">
        <w:rPr>
          <w:rFonts w:hint="cs"/>
          <w:color w:val="0D0D0D" w:themeColor="text1" w:themeTint="F2"/>
          <w:sz w:val="28"/>
          <w:rtl/>
        </w:rPr>
        <w:t xml:space="preserve">باهدف تصمیم‌گیری در مورد ادامه کار یا ارائه گزارش نواقص اطلاعات و خاتمه قرارداد، انجام  محاسبات پخش بار بر اساس داده‌ها و اطلاعات در دسترس، (موردبحث در مرحله اول این </w:t>
      </w:r>
      <w:r w:rsidR="00E44113" w:rsidRPr="00E02E5E">
        <w:rPr>
          <w:rFonts w:hint="cs"/>
          <w:color w:val="0D0D0D" w:themeColor="text1" w:themeTint="F2"/>
          <w:sz w:val="28"/>
          <w:rtl/>
        </w:rPr>
        <w:t>سند</w:t>
      </w:r>
      <w:r w:rsidRPr="00E02E5E">
        <w:rPr>
          <w:rFonts w:hint="cs"/>
          <w:color w:val="0D0D0D" w:themeColor="text1" w:themeTint="F2"/>
          <w:sz w:val="28"/>
          <w:rtl/>
        </w:rPr>
        <w:t>)، به منظور کنترل موارد زیر باید انجام شود</w:t>
      </w:r>
      <w:r w:rsidRPr="00E02E5E">
        <w:rPr>
          <w:color w:val="0D0D0D" w:themeColor="text1" w:themeTint="F2"/>
          <w:sz w:val="28"/>
        </w:rPr>
        <w:t>:</w:t>
      </w:r>
    </w:p>
    <w:p w14:paraId="57520CDE" w14:textId="77777777" w:rsidR="008A31C6" w:rsidRPr="00E02E5E" w:rsidRDefault="008A31C6" w:rsidP="00410B72">
      <w:pPr>
        <w:pStyle w:val="ListParagraph"/>
        <w:numPr>
          <w:ilvl w:val="0"/>
          <w:numId w:val="15"/>
        </w:numPr>
        <w:spacing w:line="276" w:lineRule="auto"/>
        <w:rPr>
          <w:color w:val="0D0D0D" w:themeColor="text1" w:themeTint="F2"/>
          <w:sz w:val="28"/>
          <w:rtl/>
        </w:rPr>
      </w:pPr>
      <w:r w:rsidRPr="00E02E5E">
        <w:rPr>
          <w:rFonts w:hint="cs"/>
          <w:color w:val="0D0D0D" w:themeColor="text1" w:themeTint="F2"/>
          <w:sz w:val="28"/>
          <w:rtl/>
        </w:rPr>
        <w:t>کنترل کفایت اطلاعات از نظر امکان‌پذیر بودن گرفتن خروجی پخش بار از شبکه با داده‌های موجود.</w:t>
      </w:r>
    </w:p>
    <w:p w14:paraId="01C48B20" w14:textId="77777777" w:rsidR="008A31C6" w:rsidRPr="00E02E5E" w:rsidRDefault="008A31C6" w:rsidP="00410B72">
      <w:pPr>
        <w:pStyle w:val="ListParagraph"/>
        <w:numPr>
          <w:ilvl w:val="0"/>
          <w:numId w:val="15"/>
        </w:numPr>
        <w:spacing w:line="276" w:lineRule="auto"/>
        <w:rPr>
          <w:color w:val="0D0D0D" w:themeColor="text1" w:themeTint="F2"/>
          <w:sz w:val="28"/>
          <w:rtl/>
        </w:rPr>
      </w:pPr>
      <w:r w:rsidRPr="00E02E5E">
        <w:rPr>
          <w:rFonts w:hint="cs"/>
          <w:color w:val="0D0D0D" w:themeColor="text1" w:themeTint="F2"/>
          <w:sz w:val="28"/>
          <w:rtl/>
        </w:rPr>
        <w:t>در صورت موفقیت درگرفتن خروجی پخش بار، منطقی بودن پارامترهای خروجی ازجمله سطوح ولتاژ، نحوه جریان بار و بارگذاری تجهیزات شبکه با وضعیت واقعی در مقایسه با آنچه در سایر گزارش‌های موجود و سایر منابع اطلاعاتی جمع شده از شبکه موجود است، باید کنترل شود.</w:t>
      </w:r>
    </w:p>
    <w:p w14:paraId="6C1A025F" w14:textId="77777777" w:rsidR="008A31C6" w:rsidRPr="00E02E5E" w:rsidRDefault="008A31C6" w:rsidP="008A31C6">
      <w:pPr>
        <w:rPr>
          <w:color w:val="0D0D0D" w:themeColor="text1" w:themeTint="F2"/>
          <w:sz w:val="28"/>
        </w:rPr>
      </w:pPr>
      <w:r w:rsidRPr="00E02E5E">
        <w:rPr>
          <w:rFonts w:hint="cs"/>
          <w:color w:val="0D0D0D" w:themeColor="text1" w:themeTint="F2"/>
          <w:sz w:val="28"/>
          <w:rtl/>
        </w:rPr>
        <w:t>پس از انجام پخش بار اولیه:</w:t>
      </w:r>
    </w:p>
    <w:p w14:paraId="3CD9D5C0" w14:textId="1FACADFF" w:rsidR="008A31C6" w:rsidRPr="00E02E5E" w:rsidRDefault="008A31C6" w:rsidP="00410B72">
      <w:pPr>
        <w:pStyle w:val="ListParagraph"/>
        <w:numPr>
          <w:ilvl w:val="0"/>
          <w:numId w:val="12"/>
        </w:numPr>
        <w:spacing w:line="276" w:lineRule="auto"/>
        <w:rPr>
          <w:color w:val="0D0D0D" w:themeColor="text1" w:themeTint="F2"/>
          <w:sz w:val="28"/>
          <w:rtl/>
        </w:rPr>
      </w:pPr>
      <w:r w:rsidRPr="00E02E5E">
        <w:rPr>
          <w:rFonts w:hint="cs"/>
          <w:color w:val="0D0D0D" w:themeColor="text1" w:themeTint="F2"/>
          <w:sz w:val="28"/>
          <w:rtl/>
        </w:rPr>
        <w:lastRenderedPageBreak/>
        <w:t xml:space="preserve">در صورتي كه نقص داده‌ها به حدي باشد كه مانع جدي براي ادامه كار محسوب شود، بايد پس از ارائه گزارش جامع در مورد نقايص اطلاعات و تأیید </w:t>
      </w:r>
      <w:r w:rsidR="000175FD" w:rsidRPr="00E02E5E">
        <w:rPr>
          <w:rFonts w:hint="cs"/>
          <w:color w:val="0D0D0D" w:themeColor="text1" w:themeTint="F2"/>
          <w:sz w:val="28"/>
          <w:rtl/>
        </w:rPr>
        <w:t xml:space="preserve">معاونت مهندسی </w:t>
      </w:r>
      <w:r w:rsidR="0002039A" w:rsidRPr="00E02E5E">
        <w:rPr>
          <w:rFonts w:hint="cs"/>
          <w:color w:val="0D0D0D" w:themeColor="text1" w:themeTint="F2"/>
          <w:sz w:val="28"/>
          <w:rtl/>
        </w:rPr>
        <w:t>شرکت</w:t>
      </w:r>
      <w:r w:rsidRPr="00E02E5E">
        <w:rPr>
          <w:rFonts w:hint="cs"/>
          <w:color w:val="0D0D0D" w:themeColor="text1" w:themeTint="F2"/>
          <w:sz w:val="28"/>
          <w:rtl/>
        </w:rPr>
        <w:t>،</w:t>
      </w:r>
      <w:r w:rsidR="003813CA" w:rsidRPr="00E02E5E">
        <w:rPr>
          <w:rFonts w:hint="cs"/>
          <w:color w:val="0D0D0D" w:themeColor="text1" w:themeTint="F2"/>
          <w:sz w:val="28"/>
          <w:rtl/>
        </w:rPr>
        <w:t xml:space="preserve"> اقدامات لازم برای</w:t>
      </w:r>
      <w:r w:rsidRPr="00E02E5E">
        <w:rPr>
          <w:rFonts w:hint="cs"/>
          <w:color w:val="0D0D0D" w:themeColor="text1" w:themeTint="F2"/>
          <w:sz w:val="28"/>
          <w:rtl/>
        </w:rPr>
        <w:t xml:space="preserve"> رفع نواقص اطلاعات </w:t>
      </w:r>
      <w:r w:rsidR="003813CA" w:rsidRPr="00E02E5E">
        <w:rPr>
          <w:rFonts w:hint="cs"/>
          <w:color w:val="0D0D0D" w:themeColor="text1" w:themeTint="F2"/>
          <w:sz w:val="28"/>
          <w:rtl/>
        </w:rPr>
        <w:t>صورت گیرد</w:t>
      </w:r>
      <w:r w:rsidRPr="00E02E5E">
        <w:rPr>
          <w:rFonts w:hint="cs"/>
          <w:color w:val="0D0D0D" w:themeColor="text1" w:themeTint="F2"/>
          <w:sz w:val="28"/>
          <w:rtl/>
        </w:rPr>
        <w:t xml:space="preserve">. در اين صورت </w:t>
      </w:r>
      <w:r w:rsidR="007414C5" w:rsidRPr="00E02E5E">
        <w:rPr>
          <w:rFonts w:hint="cs"/>
          <w:color w:val="0D0D0D" w:themeColor="text1" w:themeTint="F2"/>
          <w:sz w:val="28"/>
          <w:rtl/>
        </w:rPr>
        <w:t>متولی مطالعات</w:t>
      </w:r>
      <w:r w:rsidR="003813CA" w:rsidRPr="00E02E5E">
        <w:rPr>
          <w:color w:val="0D0D0D" w:themeColor="text1" w:themeTint="F2"/>
          <w:sz w:val="28"/>
        </w:rPr>
        <w:t xml:space="preserve"> </w:t>
      </w:r>
      <w:r w:rsidRPr="00E02E5E">
        <w:rPr>
          <w:rFonts w:hint="cs"/>
          <w:color w:val="0D0D0D" w:themeColor="text1" w:themeTint="F2"/>
          <w:sz w:val="28"/>
          <w:rtl/>
        </w:rPr>
        <w:t xml:space="preserve">موظف است بلافاصله پس از </w:t>
      </w:r>
      <w:r w:rsidR="001B5AC5" w:rsidRPr="00E02E5E">
        <w:rPr>
          <w:rFonts w:hint="cs"/>
          <w:color w:val="0D0D0D" w:themeColor="text1" w:themeTint="F2"/>
          <w:sz w:val="28"/>
          <w:rtl/>
        </w:rPr>
        <w:t xml:space="preserve">رفع نواقص و </w:t>
      </w:r>
      <w:r w:rsidRPr="00E02E5E">
        <w:rPr>
          <w:rFonts w:hint="cs"/>
          <w:color w:val="0D0D0D" w:themeColor="text1" w:themeTint="F2"/>
          <w:sz w:val="28"/>
          <w:rtl/>
        </w:rPr>
        <w:t>حصول اطمينان از صحت و كفايت اطلاعات نسبت به انجام مراحل بعدي پروژه اقدام نمايد</w:t>
      </w:r>
      <w:r w:rsidRPr="00E02E5E">
        <w:rPr>
          <w:color w:val="0D0D0D" w:themeColor="text1" w:themeTint="F2"/>
          <w:sz w:val="28"/>
        </w:rPr>
        <w:t>.</w:t>
      </w:r>
      <w:r w:rsidRPr="00E02E5E">
        <w:rPr>
          <w:rFonts w:hint="cs"/>
          <w:color w:val="0D0D0D" w:themeColor="text1" w:themeTint="F2"/>
          <w:sz w:val="28"/>
          <w:rtl/>
        </w:rPr>
        <w:t xml:space="preserve"> </w:t>
      </w:r>
    </w:p>
    <w:p w14:paraId="0BE9EC10" w14:textId="24445CEF" w:rsidR="008A31C6" w:rsidRPr="00E02E5E" w:rsidRDefault="008A31C6" w:rsidP="008A31C6">
      <w:pPr>
        <w:rPr>
          <w:color w:val="0D0D0D" w:themeColor="text1" w:themeTint="F2"/>
          <w:sz w:val="28"/>
          <w:rtl/>
        </w:rPr>
      </w:pPr>
      <w:r w:rsidRPr="00E02E5E">
        <w:rPr>
          <w:rFonts w:hint="cs"/>
          <w:color w:val="0D0D0D" w:themeColor="text1" w:themeTint="F2"/>
          <w:sz w:val="28"/>
          <w:rtl/>
        </w:rPr>
        <w:t xml:space="preserve">تذکر مهم: کفایت و صحت داده‌ها، به عنوان پایه و اساس انجام مطالعات برنامه‌ریزی توسعه‌ شبکه توزیع، محسوب می‌شود. بنابراین مفاد انجام مطالعات برنامه‌ریزی توسعه‌ شبکه توزیع باید تأکید جدی بر موضوع کیفیت و کمیت داده‌های در دسترس داشته باشد و در صورت نبود چنین اطلاعاتی، از انجام مطالعات برنامه‌ریزی توسعه‌ شبکه توزیع، باید ممانعت به عمل آید. </w:t>
      </w:r>
    </w:p>
    <w:p w14:paraId="5C67FC9D" w14:textId="40123C4D" w:rsidR="008A31C6" w:rsidRPr="00E02E5E" w:rsidRDefault="008A31C6" w:rsidP="00410B72">
      <w:pPr>
        <w:pStyle w:val="Heading2"/>
        <w:numPr>
          <w:ilvl w:val="1"/>
          <w:numId w:val="25"/>
        </w:numPr>
        <w:rPr>
          <w:color w:val="0D0D0D" w:themeColor="text1" w:themeTint="F2"/>
          <w:sz w:val="28"/>
          <w:szCs w:val="28"/>
          <w:rtl/>
        </w:rPr>
      </w:pPr>
      <w:bookmarkStart w:id="43" w:name="_Toc170391762"/>
      <w:bookmarkStart w:id="44" w:name="_Toc182644173"/>
      <w:r w:rsidRPr="00E02E5E">
        <w:rPr>
          <w:rFonts w:hint="cs"/>
          <w:color w:val="0D0D0D" w:themeColor="text1" w:themeTint="F2"/>
          <w:sz w:val="28"/>
          <w:szCs w:val="28"/>
          <w:rtl/>
        </w:rPr>
        <w:t>مرحله سوم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تعیین چارچوب‌ها و الزامات فنی حاکم بر برنامه‌ریزی توسعه‌ شبکه‌های توزیع</w:t>
      </w:r>
      <w:bookmarkEnd w:id="43"/>
      <w:bookmarkEnd w:id="44"/>
    </w:p>
    <w:p w14:paraId="1C5307B3" w14:textId="77777777" w:rsidR="008A31C6" w:rsidRPr="00E02E5E" w:rsidRDefault="008A31C6" w:rsidP="008A31C6">
      <w:pPr>
        <w:rPr>
          <w:color w:val="0D0D0D" w:themeColor="text1" w:themeTint="F2"/>
          <w:sz w:val="28"/>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6"/>
        <w:gridCol w:w="7350"/>
      </w:tblGrid>
      <w:tr w:rsidR="00BF0A42" w:rsidRPr="00E02E5E" w14:paraId="06330492" w14:textId="77777777" w:rsidTr="0001130C">
        <w:trPr>
          <w:jc w:val="center"/>
        </w:trPr>
        <w:tc>
          <w:tcPr>
            <w:tcW w:w="1710" w:type="dxa"/>
            <w:hideMark/>
          </w:tcPr>
          <w:p w14:paraId="385B30C0"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هدف</w:t>
            </w:r>
          </w:p>
        </w:tc>
        <w:tc>
          <w:tcPr>
            <w:tcW w:w="7640" w:type="dxa"/>
            <w:hideMark/>
          </w:tcPr>
          <w:p w14:paraId="1D69FD9C"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پایه‌ریزی اصول و مبانی لازم برای انجام مطالعات برنامه‌ریزی توسعه‌ شبکه توزیع‌</w:t>
            </w:r>
          </w:p>
        </w:tc>
      </w:tr>
      <w:tr w:rsidR="00BF0A42" w:rsidRPr="00E02E5E" w14:paraId="7FC6E16A" w14:textId="77777777" w:rsidTr="0001130C">
        <w:trPr>
          <w:jc w:val="center"/>
        </w:trPr>
        <w:tc>
          <w:tcPr>
            <w:tcW w:w="1710" w:type="dxa"/>
            <w:hideMark/>
          </w:tcPr>
          <w:p w14:paraId="6E42FFAC"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1B5750E3"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محدوده جغرافیایی شبکه توزیع موردمطالعه</w:t>
            </w:r>
          </w:p>
        </w:tc>
      </w:tr>
      <w:tr w:rsidR="00BF0A42" w:rsidRPr="00E02E5E" w14:paraId="1A46AFFE" w14:textId="77777777" w:rsidTr="0001130C">
        <w:trPr>
          <w:jc w:val="center"/>
        </w:trPr>
        <w:tc>
          <w:tcPr>
            <w:tcW w:w="1710" w:type="dxa"/>
            <w:hideMark/>
          </w:tcPr>
          <w:p w14:paraId="0BC28E41"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41D81912" w14:textId="4A326EBB" w:rsidR="008A31C6" w:rsidRPr="00E02E5E" w:rsidRDefault="008A31C6" w:rsidP="0001130C">
            <w:pPr>
              <w:rPr>
                <w:color w:val="0D0D0D" w:themeColor="text1" w:themeTint="F2"/>
                <w:sz w:val="28"/>
                <w:rtl/>
              </w:rPr>
            </w:pPr>
            <w:r w:rsidRPr="00E02E5E">
              <w:rPr>
                <w:rFonts w:hint="cs"/>
                <w:color w:val="0D0D0D" w:themeColor="text1" w:themeTint="F2"/>
                <w:sz w:val="28"/>
                <w:rtl/>
              </w:rPr>
              <w:t xml:space="preserve">جمع‌آوری مستندات رسمی موجود در کشور در مورد چارچوب‌ها و الزامات حاکم بر برنامه‌ریزی توسعه‌ شبکه‌های توزیع و ساختار شبکه </w:t>
            </w:r>
          </w:p>
        </w:tc>
      </w:tr>
      <w:tr w:rsidR="008A31C6" w:rsidRPr="00E02E5E" w14:paraId="028A74BB" w14:textId="77777777" w:rsidTr="0001130C">
        <w:trPr>
          <w:jc w:val="center"/>
        </w:trPr>
        <w:tc>
          <w:tcPr>
            <w:tcW w:w="1710" w:type="dxa"/>
          </w:tcPr>
          <w:p w14:paraId="24DA5EB2"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p w14:paraId="686F87B6"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19B64209" w14:textId="77777777" w:rsidR="008A31C6" w:rsidRPr="00E02E5E" w:rsidRDefault="008A31C6" w:rsidP="00410B72">
            <w:pPr>
              <w:pStyle w:val="ListParagraph"/>
              <w:numPr>
                <w:ilvl w:val="0"/>
                <w:numId w:val="55"/>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گزارش الزامات، قوانين و چارچوب‌هاي كلي حاكم بر ساختار شبكه و طراحي شبكه توزيع، نظير</w:t>
            </w:r>
            <w:r w:rsidRPr="00E02E5E">
              <w:rPr>
                <w:color w:val="0D0D0D" w:themeColor="text1" w:themeTint="F2"/>
                <w:sz w:val="28"/>
              </w:rPr>
              <w:t xml:space="preserve"> </w:t>
            </w:r>
            <w:r w:rsidRPr="00E02E5E">
              <w:rPr>
                <w:rFonts w:hint="cs"/>
                <w:color w:val="0D0D0D" w:themeColor="text1" w:themeTint="F2"/>
                <w:sz w:val="28"/>
                <w:rtl/>
              </w:rPr>
              <w:t>ساختارهای مجاز براي شبکه‌های فشار متوسط و فشار ضعیف و به‌تبع آن، احداث شبكه فشار متوسط هوايي يا زميني</w:t>
            </w:r>
          </w:p>
          <w:p w14:paraId="001022D9" w14:textId="77777777" w:rsidR="008A31C6" w:rsidRPr="00E02E5E" w:rsidRDefault="008A31C6" w:rsidP="00410B72">
            <w:pPr>
              <w:pStyle w:val="ListParagraph"/>
              <w:numPr>
                <w:ilvl w:val="0"/>
                <w:numId w:val="55"/>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الزامات و معيارهاي تعيين مقاطع بهينه خطوط فشار متوسط و درصد مجاز بارگذاري خطوط بر اساس</w:t>
            </w:r>
            <w:r w:rsidRPr="00E02E5E">
              <w:rPr>
                <w:color w:val="0D0D0D" w:themeColor="text1" w:themeTint="F2"/>
                <w:sz w:val="28"/>
              </w:rPr>
              <w:t xml:space="preserve"> </w:t>
            </w:r>
            <w:r w:rsidRPr="00E02E5E">
              <w:rPr>
                <w:rFonts w:hint="cs"/>
                <w:color w:val="0D0D0D" w:themeColor="text1" w:themeTint="F2"/>
                <w:sz w:val="28"/>
                <w:rtl/>
              </w:rPr>
              <w:t>شرايط مختلف اقلیمی، برون‌شهری، روستايي و شهري</w:t>
            </w:r>
          </w:p>
          <w:p w14:paraId="06158E91" w14:textId="77777777" w:rsidR="008A31C6" w:rsidRPr="00E02E5E" w:rsidRDefault="008A31C6" w:rsidP="00410B72">
            <w:pPr>
              <w:pStyle w:val="ListParagraph"/>
              <w:numPr>
                <w:ilvl w:val="0"/>
                <w:numId w:val="55"/>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الزامات و معيارهاي تعيين تعداد و ظرفيت‌هاي بهينه براي ترانسفورماتورهاي توزيع، ترانسفورماتورهاي</w:t>
            </w:r>
            <w:r w:rsidRPr="00E02E5E">
              <w:rPr>
                <w:color w:val="0D0D0D" w:themeColor="text1" w:themeTint="F2"/>
                <w:sz w:val="28"/>
              </w:rPr>
              <w:t xml:space="preserve"> </w:t>
            </w:r>
            <w:r w:rsidRPr="00E02E5E">
              <w:rPr>
                <w:rFonts w:hint="cs"/>
                <w:color w:val="0D0D0D" w:themeColor="text1" w:themeTint="F2"/>
                <w:sz w:val="28"/>
                <w:rtl/>
              </w:rPr>
              <w:t xml:space="preserve"> فوق توزيع و درصد مجاز </w:t>
            </w:r>
            <w:r w:rsidRPr="00E02E5E">
              <w:rPr>
                <w:rFonts w:hint="cs"/>
                <w:color w:val="0D0D0D" w:themeColor="text1" w:themeTint="F2"/>
                <w:sz w:val="28"/>
                <w:rtl/>
              </w:rPr>
              <w:lastRenderedPageBreak/>
              <w:t>بارگيري از آن‌ها بر اساس رشد بار و شرايط اقليمي، محيطي و شهري و</w:t>
            </w:r>
            <w:r w:rsidRPr="00E02E5E">
              <w:rPr>
                <w:color w:val="0D0D0D" w:themeColor="text1" w:themeTint="F2"/>
                <w:sz w:val="28"/>
              </w:rPr>
              <w:t xml:space="preserve"> </w:t>
            </w:r>
            <w:r w:rsidRPr="00E02E5E">
              <w:rPr>
                <w:rFonts w:hint="cs"/>
                <w:color w:val="0D0D0D" w:themeColor="text1" w:themeTint="F2"/>
                <w:sz w:val="28"/>
                <w:rtl/>
              </w:rPr>
              <w:t>ناحيه بار تحت پوشش آن‌ها</w:t>
            </w:r>
          </w:p>
          <w:p w14:paraId="040AF8D8"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color w:val="0D0D0D" w:themeColor="text1" w:themeTint="F2"/>
                <w:sz w:val="28"/>
              </w:rPr>
              <w:t xml:space="preserve"> </w:t>
            </w:r>
            <w:r w:rsidRPr="00E02E5E">
              <w:rPr>
                <w:rFonts w:hint="cs"/>
                <w:color w:val="0D0D0D" w:themeColor="text1" w:themeTint="F2"/>
                <w:sz w:val="28"/>
                <w:rtl/>
              </w:rPr>
              <w:t>گزارش الزامات و قوانين حاكم بر تعيين نقاط مانور و به‌تبع آن، میزان ظرفیت‌های رزرو روي ترانسفورماتور‌هاي توزيع و فوق</w:t>
            </w:r>
            <w:r w:rsidRPr="00E02E5E">
              <w:rPr>
                <w:color w:val="0D0D0D" w:themeColor="text1" w:themeTint="F2"/>
                <w:sz w:val="28"/>
              </w:rPr>
              <w:t xml:space="preserve"> </w:t>
            </w:r>
            <w:r w:rsidRPr="00E02E5E">
              <w:rPr>
                <w:rFonts w:hint="cs"/>
                <w:color w:val="0D0D0D" w:themeColor="text1" w:themeTint="F2"/>
                <w:sz w:val="28"/>
                <w:rtl/>
              </w:rPr>
              <w:t xml:space="preserve">توزيع، نحوه انجام مانور و بهره‌برداری و ... </w:t>
            </w:r>
            <w:r w:rsidRPr="00E02E5E">
              <w:rPr>
                <w:color w:val="0D0D0D" w:themeColor="text1" w:themeTint="F2"/>
                <w:sz w:val="28"/>
              </w:rPr>
              <w:t xml:space="preserve"> </w:t>
            </w:r>
          </w:p>
          <w:p w14:paraId="33F91F06"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تعيين معيارهاي مناسب براي زون‌بندي محدوده جغرافيايي موردنظر با توجه به ويژگي‌هايي نظير چگالی بار، چگونگي رشد بار، ويژگي‌هاي محيط شهري و</w:t>
            </w:r>
            <w:r w:rsidRPr="00E02E5E">
              <w:rPr>
                <w:color w:val="0D0D0D" w:themeColor="text1" w:themeTint="F2"/>
                <w:sz w:val="28"/>
              </w:rPr>
              <w:t>...</w:t>
            </w:r>
          </w:p>
          <w:p w14:paraId="7728056F"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تعيين نحوه برنامه‌ریزی توسعه‌ شبكه شامل تعيين ضرايب، پارامترها، ضرايب اطمينان و حاشیه‌هاي مناسب براي برنامه‌ریزی توسعه‌ شبكه با توجه به ويژگي‌هاي خاص اين محدوده جغرافيايي</w:t>
            </w:r>
          </w:p>
          <w:p w14:paraId="55655C4C"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تعيين فاكتورهاي كليدي و مؤثر بر خاموشي‌هاي منطقه موردمطالعه از طريق بررسي خاموشي‌هاي</w:t>
            </w:r>
            <w:r w:rsidRPr="00E02E5E">
              <w:rPr>
                <w:color w:val="0D0D0D" w:themeColor="text1" w:themeTint="F2"/>
                <w:sz w:val="28"/>
              </w:rPr>
              <w:t xml:space="preserve"> </w:t>
            </w:r>
            <w:r w:rsidRPr="00E02E5E">
              <w:rPr>
                <w:rFonts w:hint="cs"/>
                <w:color w:val="0D0D0D" w:themeColor="text1" w:themeTint="F2"/>
                <w:sz w:val="28"/>
                <w:rtl/>
              </w:rPr>
              <w:t>گذشته</w:t>
            </w:r>
          </w:p>
          <w:p w14:paraId="2C92BBE2"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گزارش الزامات تأییدشده کشوری در مورد تیپ بندی تجهیزات، مقاطع مجاز یا اقتصادی برای کابل‌ها و خطوط توزیع، تجهیزات مجاز برای استفاده در شبکه توزیع کشور (در صورت وجود)</w:t>
            </w:r>
          </w:p>
          <w:p w14:paraId="143E92A3"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بازنگري و تدوين الزامات و چارچوب‌هاي برنامه‌ریزی توسعه‌ و بهره‌برداري شبكه با توجه به شرايط خاص اقليمي، رفتار بار، ساختار شهري و ساير پارامترهاي خاص در محدوده تحت پوشش شركت توزيع نيروي برق  </w:t>
            </w:r>
          </w:p>
          <w:p w14:paraId="3F8C4045" w14:textId="77777777" w:rsidR="008A31C6" w:rsidRPr="00E02E5E" w:rsidRDefault="008A31C6" w:rsidP="00410B72">
            <w:pPr>
              <w:pStyle w:val="ListParagraph"/>
              <w:numPr>
                <w:ilvl w:val="0"/>
                <w:numId w:val="56"/>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پيشنهاد هرگونه تغييرات لازم در استانداردهاي موجود با توجه به موارد فوق و نيز تعيين عناوين جديد</w:t>
            </w:r>
            <w:r w:rsidRPr="00E02E5E">
              <w:rPr>
                <w:color w:val="0D0D0D" w:themeColor="text1" w:themeTint="F2"/>
                <w:sz w:val="28"/>
              </w:rPr>
              <w:t xml:space="preserve"> </w:t>
            </w:r>
            <w:r w:rsidRPr="00E02E5E">
              <w:rPr>
                <w:rFonts w:hint="cs"/>
                <w:color w:val="0D0D0D" w:themeColor="text1" w:themeTint="F2"/>
                <w:sz w:val="28"/>
                <w:rtl/>
              </w:rPr>
              <w:t>استانداردي كه لازم است جهت پوشش دهي به موارد فوق به استانداردهاي توزيع افزوده شود</w:t>
            </w:r>
            <w:r w:rsidRPr="00E02E5E">
              <w:rPr>
                <w:color w:val="0D0D0D" w:themeColor="text1" w:themeTint="F2"/>
                <w:sz w:val="28"/>
              </w:rPr>
              <w:t>.</w:t>
            </w:r>
          </w:p>
        </w:tc>
      </w:tr>
    </w:tbl>
    <w:p w14:paraId="14ACDF5C" w14:textId="77777777" w:rsidR="008A31C6" w:rsidRPr="00E02E5E" w:rsidRDefault="008A31C6" w:rsidP="008A31C6">
      <w:pPr>
        <w:autoSpaceDE w:val="0"/>
        <w:autoSpaceDN w:val="0"/>
        <w:adjustRightInd w:val="0"/>
        <w:rPr>
          <w:color w:val="0D0D0D" w:themeColor="text1" w:themeTint="F2"/>
          <w:sz w:val="28"/>
          <w:rtl/>
        </w:rPr>
      </w:pPr>
    </w:p>
    <w:p w14:paraId="60FC15C2" w14:textId="2F66568F" w:rsidR="008A31C6" w:rsidRDefault="008A31C6" w:rsidP="008A31C6">
      <w:pPr>
        <w:rPr>
          <w:color w:val="0D0D0D" w:themeColor="text1" w:themeTint="F2"/>
          <w:sz w:val="28"/>
          <w:rtl/>
        </w:rPr>
      </w:pPr>
      <w:r w:rsidRPr="00E02E5E">
        <w:rPr>
          <w:rFonts w:hint="cs"/>
          <w:color w:val="0D0D0D" w:themeColor="text1" w:themeTint="F2"/>
          <w:sz w:val="28"/>
          <w:rtl/>
        </w:rPr>
        <w:t xml:space="preserve">پس از تعیین چارچوب‌های فوق، برنامه‌ریزی توسعه شبکه انجام می‌پذیرد که مراحل کلی آن در روندنمای </w:t>
      </w:r>
      <w:r w:rsidR="00F54CBB" w:rsidRPr="00E02E5E">
        <w:rPr>
          <w:rFonts w:hint="cs"/>
          <w:color w:val="0D0D0D" w:themeColor="text1" w:themeTint="F2"/>
          <w:sz w:val="28"/>
          <w:rtl/>
        </w:rPr>
        <w:t>مندرج در شکل 1</w:t>
      </w:r>
      <w:r w:rsidRPr="00E02E5E">
        <w:rPr>
          <w:rFonts w:hint="cs"/>
          <w:color w:val="0D0D0D" w:themeColor="text1" w:themeTint="F2"/>
          <w:sz w:val="28"/>
          <w:rtl/>
        </w:rPr>
        <w:t xml:space="preserve"> آورده شده است. در بخش‌های بعدی این </w:t>
      </w:r>
      <w:r w:rsidR="00E44113" w:rsidRPr="00E02E5E">
        <w:rPr>
          <w:rFonts w:hint="cs"/>
          <w:color w:val="0D0D0D" w:themeColor="text1" w:themeTint="F2"/>
          <w:sz w:val="28"/>
          <w:rtl/>
        </w:rPr>
        <w:t>راهنما،</w:t>
      </w:r>
      <w:r w:rsidRPr="00E02E5E">
        <w:rPr>
          <w:rFonts w:hint="cs"/>
          <w:color w:val="0D0D0D" w:themeColor="text1" w:themeTint="F2"/>
          <w:sz w:val="28"/>
          <w:rtl/>
        </w:rPr>
        <w:t xml:space="preserve">  جزئیات این مراحل تبیین می‌گردد.</w:t>
      </w:r>
    </w:p>
    <w:p w14:paraId="041379CE" w14:textId="042E02F0" w:rsidR="00C50E9B" w:rsidRDefault="00C50E9B" w:rsidP="008A31C6">
      <w:pPr>
        <w:rPr>
          <w:color w:val="0D0D0D" w:themeColor="text1" w:themeTint="F2"/>
          <w:sz w:val="28"/>
          <w:rtl/>
        </w:rPr>
      </w:pPr>
    </w:p>
    <w:p w14:paraId="74336DF4" w14:textId="2CF9F59F" w:rsidR="00C50E9B" w:rsidRDefault="00C50E9B" w:rsidP="008A31C6">
      <w:pPr>
        <w:rPr>
          <w:color w:val="0D0D0D" w:themeColor="text1" w:themeTint="F2"/>
          <w:sz w:val="28"/>
          <w:rtl/>
        </w:rPr>
      </w:pPr>
    </w:p>
    <w:p w14:paraId="0C509461" w14:textId="77777777" w:rsidR="00C50E9B" w:rsidRPr="00E02E5E" w:rsidRDefault="00C50E9B" w:rsidP="008A31C6">
      <w:pPr>
        <w:rPr>
          <w:color w:val="0D0D0D" w:themeColor="text1" w:themeTint="F2"/>
          <w:sz w:val="28"/>
        </w:rPr>
      </w:pPr>
    </w:p>
    <w:p w14:paraId="3C74471F" w14:textId="77777777" w:rsidR="008A31C6" w:rsidRPr="00E02E5E" w:rsidRDefault="008A31C6" w:rsidP="008A31C6">
      <w:pPr>
        <w:jc w:val="center"/>
        <w:rPr>
          <w:b/>
          <w:bCs/>
          <w:color w:val="0D0D0D" w:themeColor="text1" w:themeTint="F2"/>
          <w:sz w:val="28"/>
          <w:rtl/>
        </w:rPr>
      </w:pPr>
      <w:r w:rsidRPr="00E02E5E">
        <w:rPr>
          <w:b/>
          <w:bCs/>
          <w:noProof/>
          <w:color w:val="0D0D0D" w:themeColor="text1" w:themeTint="F2"/>
          <w:sz w:val="28"/>
          <w:lang w:bidi="ar-SA"/>
        </w:rPr>
        <w:drawing>
          <wp:inline distT="0" distB="0" distL="0" distR="0" wp14:anchorId="4266B76F" wp14:editId="314D87D9">
            <wp:extent cx="5701907" cy="6737299"/>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9559" cy="6781788"/>
                    </a:xfrm>
                    <a:prstGeom prst="rect">
                      <a:avLst/>
                    </a:prstGeom>
                    <a:noFill/>
                    <a:ln>
                      <a:noFill/>
                    </a:ln>
                  </pic:spPr>
                </pic:pic>
              </a:graphicData>
            </a:graphic>
          </wp:inline>
        </w:drawing>
      </w:r>
    </w:p>
    <w:p w14:paraId="53D93EEF" w14:textId="07380736" w:rsidR="008A31C6" w:rsidRPr="00E02E5E" w:rsidRDefault="0064556E" w:rsidP="004B44F1">
      <w:pPr>
        <w:pStyle w:val="Caption"/>
        <w:spacing w:after="0"/>
        <w:jc w:val="center"/>
        <w:rPr>
          <w:bCs/>
          <w:color w:val="0D0D0D" w:themeColor="text1" w:themeTint="F2"/>
          <w:sz w:val="28"/>
          <w:rtl/>
        </w:rPr>
      </w:pPr>
      <w:bookmarkStart w:id="45" w:name="_Toc170390814"/>
      <w:bookmarkStart w:id="46" w:name="_Toc170390965"/>
      <w:bookmarkStart w:id="47" w:name="_Toc170391029"/>
      <w:bookmarkStart w:id="48" w:name="_Toc170391763"/>
      <w:bookmarkStart w:id="49" w:name="_Toc170403605"/>
      <w:bookmarkStart w:id="50" w:name="_Toc170621363"/>
      <w:r w:rsidRPr="00E02E5E">
        <w:rPr>
          <w:color w:val="0D0D0D" w:themeColor="text1" w:themeTint="F2"/>
          <w:sz w:val="28"/>
          <w:rtl/>
        </w:rPr>
        <w:t xml:space="preserve">شکل </w:t>
      </w:r>
      <w:r w:rsidRPr="00E02E5E">
        <w:rPr>
          <w:color w:val="0D0D0D" w:themeColor="text1" w:themeTint="F2"/>
          <w:sz w:val="28"/>
          <w:rtl/>
        </w:rPr>
        <w:fldChar w:fldCharType="begin"/>
      </w:r>
      <w:r w:rsidRPr="00E02E5E">
        <w:rPr>
          <w:color w:val="0D0D0D" w:themeColor="text1" w:themeTint="F2"/>
          <w:sz w:val="28"/>
          <w:rtl/>
        </w:rPr>
        <w:instrText xml:space="preserve"> </w:instrText>
      </w:r>
      <w:r w:rsidRPr="00E02E5E">
        <w:rPr>
          <w:color w:val="0D0D0D" w:themeColor="text1" w:themeTint="F2"/>
          <w:sz w:val="28"/>
        </w:rPr>
        <w:instrText>SEQ</w:instrText>
      </w:r>
      <w:r w:rsidRPr="00E02E5E">
        <w:rPr>
          <w:color w:val="0D0D0D" w:themeColor="text1" w:themeTint="F2"/>
          <w:sz w:val="28"/>
          <w:rtl/>
        </w:rPr>
        <w:instrText xml:space="preserve"> شکل \* </w:instrText>
      </w:r>
      <w:r w:rsidRPr="00E02E5E">
        <w:rPr>
          <w:color w:val="0D0D0D" w:themeColor="text1" w:themeTint="F2"/>
          <w:sz w:val="28"/>
        </w:rPr>
        <w:instrText>ARABIC</w:instrText>
      </w:r>
      <w:r w:rsidRPr="00E02E5E">
        <w:rPr>
          <w:color w:val="0D0D0D" w:themeColor="text1" w:themeTint="F2"/>
          <w:sz w:val="28"/>
          <w:rtl/>
        </w:rPr>
        <w:instrText xml:space="preserve"> </w:instrText>
      </w:r>
      <w:r w:rsidRPr="00E02E5E">
        <w:rPr>
          <w:color w:val="0D0D0D" w:themeColor="text1" w:themeTint="F2"/>
          <w:sz w:val="28"/>
          <w:rtl/>
        </w:rPr>
        <w:fldChar w:fldCharType="separate"/>
      </w:r>
      <w:r w:rsidR="00A42C74">
        <w:rPr>
          <w:noProof/>
          <w:color w:val="0D0D0D" w:themeColor="text1" w:themeTint="F2"/>
          <w:sz w:val="28"/>
          <w:rtl/>
        </w:rPr>
        <w:t>1</w:t>
      </w:r>
      <w:r w:rsidRPr="00E02E5E">
        <w:rPr>
          <w:color w:val="0D0D0D" w:themeColor="text1" w:themeTint="F2"/>
          <w:sz w:val="28"/>
          <w:rtl/>
        </w:rPr>
        <w:fldChar w:fldCharType="end"/>
      </w:r>
      <w:r w:rsidRPr="00E02E5E">
        <w:rPr>
          <w:rFonts w:hint="cs"/>
          <w:color w:val="0D0D0D" w:themeColor="text1" w:themeTint="F2"/>
          <w:sz w:val="28"/>
          <w:rtl/>
        </w:rPr>
        <w:t>: ر</w:t>
      </w:r>
      <w:r w:rsidR="008A31C6" w:rsidRPr="00E02E5E">
        <w:rPr>
          <w:rFonts w:hint="cs"/>
          <w:color w:val="0D0D0D" w:themeColor="text1" w:themeTint="F2"/>
          <w:sz w:val="28"/>
          <w:rtl/>
        </w:rPr>
        <w:t>وندنمای برنامه‌ریزی بلندمدت شبکه توزیع</w:t>
      </w:r>
      <w:bookmarkEnd w:id="45"/>
      <w:bookmarkEnd w:id="46"/>
      <w:bookmarkEnd w:id="47"/>
      <w:bookmarkEnd w:id="48"/>
      <w:bookmarkEnd w:id="49"/>
      <w:bookmarkEnd w:id="50"/>
    </w:p>
    <w:p w14:paraId="641A1069" w14:textId="77777777" w:rsidR="004B44F1" w:rsidRPr="00E02E5E" w:rsidRDefault="004B44F1">
      <w:pPr>
        <w:ind w:firstLine="0"/>
        <w:rPr>
          <w:b/>
          <w:bCs/>
          <w:color w:val="0D0D0D" w:themeColor="text1" w:themeTint="F2"/>
          <w:sz w:val="28"/>
          <w:u w:val="single"/>
          <w:rtl/>
        </w:rPr>
      </w:pPr>
    </w:p>
    <w:p w14:paraId="793E431D" w14:textId="77777777" w:rsidR="004B44F1" w:rsidRPr="00E02E5E" w:rsidRDefault="004B44F1">
      <w:pPr>
        <w:ind w:firstLine="0"/>
        <w:rPr>
          <w:b/>
          <w:bCs/>
          <w:color w:val="0D0D0D" w:themeColor="text1" w:themeTint="F2"/>
          <w:sz w:val="28"/>
          <w:u w:val="single"/>
          <w:rtl/>
        </w:rPr>
      </w:pPr>
    </w:p>
    <w:p w14:paraId="1B534FE6" w14:textId="6F7B0628" w:rsidR="008A31C6" w:rsidRPr="00E02E5E" w:rsidRDefault="008A31C6" w:rsidP="004B44F1">
      <w:pPr>
        <w:ind w:firstLine="0"/>
        <w:rPr>
          <w:b/>
          <w:bCs/>
          <w:color w:val="0D0D0D" w:themeColor="text1" w:themeTint="F2"/>
          <w:sz w:val="28"/>
          <w:u w:val="single"/>
        </w:rPr>
      </w:pPr>
      <w:r w:rsidRPr="00E02E5E">
        <w:rPr>
          <w:rFonts w:hint="cs"/>
          <w:b/>
          <w:bCs/>
          <w:color w:val="0D0D0D" w:themeColor="text1" w:themeTint="F2"/>
          <w:sz w:val="28"/>
          <w:u w:val="single"/>
          <w:rtl/>
        </w:rPr>
        <w:lastRenderedPageBreak/>
        <w:t>فاز دوم) ارزیابی و تحلیل شبکه</w:t>
      </w:r>
    </w:p>
    <w:p w14:paraId="662CE9F1" w14:textId="7BEBBD24" w:rsidR="008A31C6" w:rsidRPr="00E02E5E" w:rsidRDefault="008A31C6" w:rsidP="00410B72">
      <w:pPr>
        <w:pStyle w:val="Heading2"/>
        <w:numPr>
          <w:ilvl w:val="1"/>
          <w:numId w:val="26"/>
        </w:numPr>
        <w:rPr>
          <w:color w:val="0D0D0D" w:themeColor="text1" w:themeTint="F2"/>
          <w:sz w:val="28"/>
          <w:szCs w:val="28"/>
          <w:rtl/>
        </w:rPr>
      </w:pPr>
      <w:bookmarkStart w:id="51" w:name="_Toc170391764"/>
      <w:bookmarkStart w:id="52" w:name="_Toc182644174"/>
      <w:r w:rsidRPr="00E02E5E">
        <w:rPr>
          <w:rFonts w:hint="cs"/>
          <w:color w:val="0D0D0D" w:themeColor="text1" w:themeTint="F2"/>
          <w:sz w:val="28"/>
          <w:szCs w:val="28"/>
          <w:rtl/>
        </w:rPr>
        <w:t>مرحله چهارم: مدل‌سازی و برآورد بار</w:t>
      </w:r>
      <w:bookmarkEnd w:id="51"/>
      <w:bookmarkEnd w:id="52"/>
    </w:p>
    <w:p w14:paraId="6417B603" w14:textId="77777777" w:rsidR="008A31C6" w:rsidRPr="00E02E5E" w:rsidRDefault="008A31C6" w:rsidP="008A31C6">
      <w:pPr>
        <w:rPr>
          <w:color w:val="0D0D0D" w:themeColor="text1" w:themeTint="F2"/>
          <w:sz w:val="28"/>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6"/>
        <w:gridCol w:w="7350"/>
      </w:tblGrid>
      <w:tr w:rsidR="00BF0A42" w:rsidRPr="00E02E5E" w14:paraId="3B308EFA" w14:textId="77777777" w:rsidTr="0001130C">
        <w:trPr>
          <w:jc w:val="center"/>
        </w:trPr>
        <w:tc>
          <w:tcPr>
            <w:tcW w:w="1710" w:type="dxa"/>
            <w:hideMark/>
          </w:tcPr>
          <w:p w14:paraId="7CAE8DC4" w14:textId="77777777" w:rsidR="008A31C6" w:rsidRPr="00E02E5E" w:rsidRDefault="008A31C6" w:rsidP="0001130C">
            <w:pPr>
              <w:ind w:firstLine="0"/>
              <w:jc w:val="center"/>
              <w:rPr>
                <w:b/>
                <w:bCs/>
                <w:color w:val="0D0D0D" w:themeColor="text1" w:themeTint="F2"/>
                <w:sz w:val="28"/>
              </w:rPr>
            </w:pPr>
            <w:r w:rsidRPr="00E02E5E">
              <w:rPr>
                <w:rFonts w:hint="cs"/>
                <w:b/>
                <w:bCs/>
                <w:color w:val="0D0D0D" w:themeColor="text1" w:themeTint="F2"/>
                <w:sz w:val="28"/>
                <w:rtl/>
              </w:rPr>
              <w:t>هدف</w:t>
            </w:r>
          </w:p>
        </w:tc>
        <w:tc>
          <w:tcPr>
            <w:tcW w:w="7640" w:type="dxa"/>
            <w:hideMark/>
          </w:tcPr>
          <w:p w14:paraId="4F81A1FF"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تعیین (پیش‌بینی) مقدار و موقعیت مکانی بار در محدوده موردمطالعه در وضعیت موجود و طی سال‌های آتی دوره انجام مطالعات برنامه‌ریزی توسعه‌ شبکه توزیع</w:t>
            </w:r>
          </w:p>
        </w:tc>
      </w:tr>
      <w:tr w:rsidR="00BF0A42" w:rsidRPr="00E02E5E" w14:paraId="022B930B" w14:textId="77777777" w:rsidTr="0001130C">
        <w:trPr>
          <w:jc w:val="center"/>
        </w:trPr>
        <w:tc>
          <w:tcPr>
            <w:tcW w:w="1710" w:type="dxa"/>
            <w:hideMark/>
          </w:tcPr>
          <w:p w14:paraId="50E9D068" w14:textId="77777777" w:rsidR="008A31C6" w:rsidRPr="00E02E5E" w:rsidRDefault="008A31C6" w:rsidP="0001130C">
            <w:pPr>
              <w:ind w:firstLine="0"/>
              <w:jc w:val="center"/>
              <w:rPr>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34ECF97A"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محدوده جغرافیایی شبکه توزیع موردمطالعه</w:t>
            </w:r>
          </w:p>
        </w:tc>
      </w:tr>
      <w:tr w:rsidR="00BF0A42" w:rsidRPr="00E02E5E" w14:paraId="219F93AD" w14:textId="77777777" w:rsidTr="0001130C">
        <w:trPr>
          <w:jc w:val="center"/>
        </w:trPr>
        <w:tc>
          <w:tcPr>
            <w:tcW w:w="1710" w:type="dxa"/>
            <w:hideMark/>
          </w:tcPr>
          <w:p w14:paraId="5CB4B8AE"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1C1DC115" w14:textId="30AD240B" w:rsidR="008A31C6" w:rsidRPr="00E02E5E" w:rsidRDefault="003813CA" w:rsidP="00410B72">
            <w:pPr>
              <w:pStyle w:val="ListParagraph"/>
              <w:numPr>
                <w:ilvl w:val="0"/>
                <w:numId w:val="34"/>
              </w:numPr>
              <w:spacing w:line="276" w:lineRule="auto"/>
              <w:rPr>
                <w:color w:val="0D0D0D" w:themeColor="text1" w:themeTint="F2"/>
                <w:sz w:val="28"/>
                <w:rtl/>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روش برآورد بار در انطباق با اطلاعات موجود و در دسترس و یا قابل استحصال در دوره مطالعات</w:t>
            </w:r>
            <w:r w:rsidR="00B4001B" w:rsidRPr="00E02E5E">
              <w:rPr>
                <w:rFonts w:hint="cs"/>
                <w:color w:val="0D0D0D" w:themeColor="text1" w:themeTint="F2"/>
                <w:sz w:val="28"/>
                <w:rtl/>
              </w:rPr>
              <w:t xml:space="preserve"> </w:t>
            </w:r>
          </w:p>
          <w:p w14:paraId="3C851341" w14:textId="51913C79" w:rsidR="008A31C6" w:rsidRPr="00E02E5E" w:rsidRDefault="008A31C6" w:rsidP="00410B72">
            <w:pPr>
              <w:pStyle w:val="ListParagraph"/>
              <w:numPr>
                <w:ilvl w:val="0"/>
                <w:numId w:val="34"/>
              </w:numPr>
              <w:spacing w:line="276" w:lineRule="auto"/>
              <w:rPr>
                <w:color w:val="0D0D0D" w:themeColor="text1" w:themeTint="F2"/>
                <w:sz w:val="28"/>
                <w:rtl/>
              </w:rPr>
            </w:pPr>
            <w:r w:rsidRPr="00E02E5E">
              <w:rPr>
                <w:rFonts w:hint="cs"/>
                <w:color w:val="0D0D0D" w:themeColor="text1" w:themeTint="F2"/>
                <w:sz w:val="28"/>
                <w:rtl/>
              </w:rPr>
              <w:t>تعیین ابعاد نواحی کوچک با توجه به نوع اطلاعات در دسترس و هدف نهایی که مکان‌یابی پست‌های فوق توزیع و مسیر فیدرهای فشار متوسط است</w:t>
            </w:r>
          </w:p>
          <w:p w14:paraId="5840692C" w14:textId="15D1FC7E" w:rsidR="008A31C6" w:rsidRPr="00E02E5E" w:rsidRDefault="003813CA" w:rsidP="00410B72">
            <w:pPr>
              <w:pStyle w:val="ListParagraph"/>
              <w:numPr>
                <w:ilvl w:val="0"/>
                <w:numId w:val="34"/>
              </w:numPr>
              <w:spacing w:line="276" w:lineRule="auto"/>
              <w:rPr>
                <w:color w:val="0D0D0D" w:themeColor="text1" w:themeTint="F2"/>
                <w:sz w:val="28"/>
                <w:rtl/>
              </w:rPr>
            </w:pPr>
            <w:r w:rsidRPr="00E02E5E">
              <w:rPr>
                <w:rFonts w:hint="cs"/>
                <w:color w:val="0D0D0D" w:themeColor="text1" w:themeTint="F2"/>
                <w:sz w:val="28"/>
                <w:rtl/>
              </w:rPr>
              <w:t>تعیین</w:t>
            </w:r>
            <w:r w:rsidR="008A31C6" w:rsidRPr="00E02E5E">
              <w:rPr>
                <w:rFonts w:hint="cs"/>
                <w:color w:val="0D0D0D" w:themeColor="text1" w:themeTint="F2"/>
                <w:sz w:val="28"/>
                <w:rtl/>
              </w:rPr>
              <w:t xml:space="preserve"> روش مورداستفاده برای تعیین بار اشباع در سال افق نهایی</w:t>
            </w:r>
          </w:p>
          <w:p w14:paraId="3A0F9E8B" w14:textId="77777777" w:rsidR="008A31C6" w:rsidRPr="00E02E5E" w:rsidRDefault="008A31C6" w:rsidP="00410B72">
            <w:pPr>
              <w:pStyle w:val="ListParagraph"/>
              <w:numPr>
                <w:ilvl w:val="0"/>
                <w:numId w:val="34"/>
              </w:numPr>
              <w:spacing w:line="276" w:lineRule="auto"/>
              <w:rPr>
                <w:color w:val="0D0D0D" w:themeColor="text1" w:themeTint="F2"/>
                <w:sz w:val="28"/>
              </w:rPr>
            </w:pPr>
            <w:r w:rsidRPr="00E02E5E">
              <w:rPr>
                <w:rFonts w:hint="cs"/>
                <w:color w:val="0D0D0D" w:themeColor="text1" w:themeTint="F2"/>
                <w:sz w:val="28"/>
                <w:rtl/>
              </w:rPr>
              <w:t>تعیین چگالی بار در وضعیت موجود</w:t>
            </w:r>
          </w:p>
          <w:p w14:paraId="04420102" w14:textId="77777777" w:rsidR="008A31C6" w:rsidRPr="00E02E5E" w:rsidRDefault="008A31C6" w:rsidP="00410B72">
            <w:pPr>
              <w:pStyle w:val="ListParagraph"/>
              <w:numPr>
                <w:ilvl w:val="1"/>
                <w:numId w:val="37"/>
              </w:numPr>
              <w:spacing w:line="276" w:lineRule="auto"/>
              <w:rPr>
                <w:color w:val="0D0D0D" w:themeColor="text1" w:themeTint="F2"/>
                <w:sz w:val="28"/>
              </w:rPr>
            </w:pPr>
            <w:r w:rsidRPr="00E02E5E">
              <w:rPr>
                <w:rFonts w:hint="cs"/>
                <w:color w:val="0D0D0D" w:themeColor="text1" w:themeTint="F2"/>
                <w:sz w:val="28"/>
                <w:rtl/>
              </w:rPr>
              <w:t>تقسیم‌بندی زمین به قطعاتی که نواحی کوچک یا محدوده نامیده می‌شود</w:t>
            </w:r>
          </w:p>
          <w:p w14:paraId="732D5A47" w14:textId="77777777" w:rsidR="008A31C6" w:rsidRPr="00E02E5E" w:rsidRDefault="008A31C6" w:rsidP="00410B72">
            <w:pPr>
              <w:pStyle w:val="ListParagraph"/>
              <w:numPr>
                <w:ilvl w:val="1"/>
                <w:numId w:val="37"/>
              </w:numPr>
              <w:spacing w:line="276" w:lineRule="auto"/>
              <w:rPr>
                <w:color w:val="0D0D0D" w:themeColor="text1" w:themeTint="F2"/>
                <w:sz w:val="28"/>
              </w:rPr>
            </w:pPr>
            <w:r w:rsidRPr="00E02E5E">
              <w:rPr>
                <w:rFonts w:hint="cs"/>
                <w:color w:val="0D0D0D" w:themeColor="text1" w:themeTint="F2"/>
                <w:sz w:val="28"/>
                <w:rtl/>
              </w:rPr>
              <w:t>تعیین حداکثر بار در هر ناحیه کوچک یا محدوده</w:t>
            </w:r>
          </w:p>
          <w:p w14:paraId="2DED4A9C" w14:textId="77777777" w:rsidR="008A31C6" w:rsidRPr="00E02E5E" w:rsidRDefault="008A31C6" w:rsidP="00410B72">
            <w:pPr>
              <w:pStyle w:val="ListParagraph"/>
              <w:numPr>
                <w:ilvl w:val="1"/>
                <w:numId w:val="37"/>
              </w:numPr>
              <w:spacing w:line="276" w:lineRule="auto"/>
              <w:rPr>
                <w:color w:val="0D0D0D" w:themeColor="text1" w:themeTint="F2"/>
                <w:sz w:val="28"/>
              </w:rPr>
            </w:pPr>
            <w:r w:rsidRPr="00E02E5E">
              <w:rPr>
                <w:rFonts w:hint="cs"/>
                <w:color w:val="0D0D0D" w:themeColor="text1" w:themeTint="F2"/>
                <w:sz w:val="28"/>
                <w:rtl/>
              </w:rPr>
              <w:t>تعیین چگالی بار در هر ناحیه کوچک یا محدوده در وضعیت موجود</w:t>
            </w:r>
          </w:p>
          <w:p w14:paraId="0353FD0C" w14:textId="77777777" w:rsidR="008A31C6" w:rsidRPr="00E02E5E" w:rsidRDefault="008A31C6" w:rsidP="00410B72">
            <w:pPr>
              <w:pStyle w:val="ListParagraph"/>
              <w:numPr>
                <w:ilvl w:val="0"/>
                <w:numId w:val="35"/>
              </w:numPr>
              <w:spacing w:line="276" w:lineRule="auto"/>
              <w:rPr>
                <w:color w:val="0D0D0D" w:themeColor="text1" w:themeTint="F2"/>
                <w:sz w:val="28"/>
              </w:rPr>
            </w:pPr>
            <w:r w:rsidRPr="00E02E5E">
              <w:rPr>
                <w:rFonts w:hint="cs"/>
                <w:color w:val="0D0D0D" w:themeColor="text1" w:themeTint="F2"/>
                <w:sz w:val="28"/>
                <w:rtl/>
              </w:rPr>
              <w:t>تعیین چگالی بار در سال‌های آتی (سال هدف افق بلندمدت و سال‌های میانی)</w:t>
            </w:r>
          </w:p>
          <w:p w14:paraId="481F5594" w14:textId="33D02FA3" w:rsidR="008A31C6" w:rsidRPr="00E02E5E" w:rsidRDefault="001C472E" w:rsidP="00410B72">
            <w:pPr>
              <w:pStyle w:val="ListParagraph"/>
              <w:numPr>
                <w:ilvl w:val="0"/>
                <w:numId w:val="35"/>
              </w:numPr>
              <w:spacing w:line="276" w:lineRule="auto"/>
              <w:rPr>
                <w:color w:val="0D0D0D" w:themeColor="text1" w:themeTint="F2"/>
                <w:sz w:val="28"/>
              </w:rPr>
            </w:pPr>
            <w:r w:rsidRPr="00E02E5E">
              <w:rPr>
                <w:rFonts w:hint="cs"/>
                <w:color w:val="0D0D0D" w:themeColor="text1" w:themeTint="F2"/>
                <w:sz w:val="28"/>
                <w:rtl/>
              </w:rPr>
              <w:t>تعیین</w:t>
            </w:r>
            <w:r w:rsidR="008A31C6" w:rsidRPr="00E02E5E">
              <w:rPr>
                <w:rFonts w:hint="cs"/>
                <w:color w:val="0D0D0D" w:themeColor="text1" w:themeTint="F2"/>
                <w:sz w:val="28"/>
                <w:rtl/>
              </w:rPr>
              <w:t xml:space="preserve"> رشد بار برای هر ناحیه کوچک یا محدوده در طول دوره مطالعه</w:t>
            </w:r>
          </w:p>
          <w:p w14:paraId="7522ECA6" w14:textId="77777777" w:rsidR="008A31C6" w:rsidRPr="00E02E5E" w:rsidRDefault="008A31C6" w:rsidP="00410B72">
            <w:pPr>
              <w:pStyle w:val="ListParagraph"/>
              <w:numPr>
                <w:ilvl w:val="0"/>
                <w:numId w:val="35"/>
              </w:numPr>
              <w:spacing w:line="276" w:lineRule="auto"/>
              <w:rPr>
                <w:color w:val="0D0D0D" w:themeColor="text1" w:themeTint="F2"/>
                <w:sz w:val="28"/>
              </w:rPr>
            </w:pPr>
            <w:r w:rsidRPr="00E02E5E">
              <w:rPr>
                <w:rFonts w:hint="cs"/>
                <w:color w:val="0D0D0D" w:themeColor="text1" w:themeTint="F2"/>
                <w:sz w:val="28"/>
                <w:rtl/>
              </w:rPr>
              <w:t>تعیین رشد بار در کل منطقه در طول سال‌های دوره مطالعه</w:t>
            </w:r>
          </w:p>
          <w:p w14:paraId="57DDA400" w14:textId="54C04D17" w:rsidR="008A31C6" w:rsidRPr="00E02E5E" w:rsidRDefault="003813CA" w:rsidP="00410B72">
            <w:pPr>
              <w:pStyle w:val="ListParagraph"/>
              <w:numPr>
                <w:ilvl w:val="0"/>
                <w:numId w:val="35"/>
              </w:numPr>
              <w:spacing w:line="276" w:lineRule="auto"/>
              <w:rPr>
                <w:color w:val="0D0D0D" w:themeColor="text1" w:themeTint="F2"/>
                <w:sz w:val="28"/>
              </w:rPr>
            </w:pPr>
            <w:r w:rsidRPr="00E02E5E">
              <w:rPr>
                <w:rFonts w:hint="cs"/>
                <w:color w:val="0D0D0D" w:themeColor="text1" w:themeTint="F2"/>
                <w:sz w:val="28"/>
                <w:rtl/>
              </w:rPr>
              <w:t>تعیین</w:t>
            </w:r>
            <w:r w:rsidR="008A31C6" w:rsidRPr="00E02E5E">
              <w:rPr>
                <w:rFonts w:hint="cs"/>
                <w:color w:val="0D0D0D" w:themeColor="text1" w:themeTint="F2"/>
                <w:sz w:val="28"/>
                <w:rtl/>
              </w:rPr>
              <w:t xml:space="preserve"> روش مورداستفاده برای آزمون‌های متقاطع و انجام آزمون‌های متقاطع جهت حصول اطمینان از صحت برآوردهای انجام‌شده </w:t>
            </w:r>
          </w:p>
          <w:p w14:paraId="6CE96C0A" w14:textId="77777777" w:rsidR="008A31C6" w:rsidRPr="00E02E5E" w:rsidRDefault="008A31C6" w:rsidP="00410B72">
            <w:pPr>
              <w:pStyle w:val="ListParagraph"/>
              <w:numPr>
                <w:ilvl w:val="0"/>
                <w:numId w:val="36"/>
              </w:numPr>
              <w:spacing w:line="276" w:lineRule="auto"/>
              <w:rPr>
                <w:color w:val="0D0D0D" w:themeColor="text1" w:themeTint="F2"/>
                <w:sz w:val="28"/>
              </w:rPr>
            </w:pPr>
            <w:r w:rsidRPr="00E02E5E">
              <w:rPr>
                <w:rFonts w:hint="cs"/>
                <w:color w:val="0D0D0D" w:themeColor="text1" w:themeTint="F2"/>
                <w:sz w:val="28"/>
                <w:rtl/>
              </w:rPr>
              <w:t>تعیین رشد مصرف کلاس‌های مختلف مشترکین موجود و نیز منحنی‌های نوعی رفتار بار هر کلاس</w:t>
            </w:r>
          </w:p>
          <w:p w14:paraId="51E2A5E1" w14:textId="7D4C9196" w:rsidR="008A31C6" w:rsidRPr="00E02E5E" w:rsidRDefault="008A31C6" w:rsidP="00410B72">
            <w:pPr>
              <w:pStyle w:val="ListParagraph"/>
              <w:numPr>
                <w:ilvl w:val="0"/>
                <w:numId w:val="36"/>
              </w:numPr>
              <w:spacing w:line="276" w:lineRule="auto"/>
              <w:jc w:val="left"/>
              <w:rPr>
                <w:color w:val="0D0D0D" w:themeColor="text1" w:themeTint="F2"/>
                <w:sz w:val="28"/>
              </w:rPr>
            </w:pPr>
            <w:r w:rsidRPr="00E02E5E">
              <w:rPr>
                <w:rFonts w:hint="cs"/>
                <w:color w:val="0D0D0D" w:themeColor="text1" w:themeTint="F2"/>
                <w:sz w:val="28"/>
                <w:rtl/>
              </w:rPr>
              <w:t>تعيين تعداد و محل نصب ثبات‌ها در صورت نياز</w:t>
            </w:r>
            <w:r w:rsidRPr="00E02E5E">
              <w:rPr>
                <w:color w:val="0D0D0D" w:themeColor="text1" w:themeTint="F2"/>
                <w:sz w:val="28"/>
              </w:rPr>
              <w:t xml:space="preserve"> </w:t>
            </w:r>
            <w:r w:rsidRPr="00E02E5E">
              <w:rPr>
                <w:rFonts w:hint="cs"/>
                <w:color w:val="0D0D0D" w:themeColor="text1" w:themeTint="F2"/>
                <w:sz w:val="28"/>
                <w:rtl/>
              </w:rPr>
              <w:t xml:space="preserve"> </w:t>
            </w:r>
          </w:p>
          <w:p w14:paraId="7F029874" w14:textId="705A5321" w:rsidR="008A31C6" w:rsidRPr="00E02E5E" w:rsidRDefault="008A31C6" w:rsidP="00410B72">
            <w:pPr>
              <w:pStyle w:val="ListParagraph"/>
              <w:numPr>
                <w:ilvl w:val="0"/>
                <w:numId w:val="36"/>
              </w:numPr>
              <w:spacing w:line="276" w:lineRule="auto"/>
              <w:rPr>
                <w:color w:val="0D0D0D" w:themeColor="text1" w:themeTint="F2"/>
                <w:sz w:val="28"/>
              </w:rPr>
            </w:pPr>
            <w:r w:rsidRPr="00E02E5E">
              <w:rPr>
                <w:rFonts w:hint="cs"/>
                <w:color w:val="0D0D0D" w:themeColor="text1" w:themeTint="F2"/>
                <w:sz w:val="28"/>
                <w:rtl/>
              </w:rPr>
              <w:lastRenderedPageBreak/>
              <w:t xml:space="preserve">تعيين </w:t>
            </w:r>
            <w:r w:rsidR="003813CA" w:rsidRPr="00E02E5E">
              <w:rPr>
                <w:rFonts w:hint="cs"/>
                <w:color w:val="0D0D0D" w:themeColor="text1" w:themeTint="F2"/>
                <w:sz w:val="28"/>
                <w:rtl/>
              </w:rPr>
              <w:t xml:space="preserve">روش استخراج </w:t>
            </w:r>
            <w:r w:rsidRPr="00E02E5E">
              <w:rPr>
                <w:rFonts w:hint="cs"/>
                <w:color w:val="0D0D0D" w:themeColor="text1" w:themeTint="F2"/>
                <w:sz w:val="28"/>
                <w:rtl/>
              </w:rPr>
              <w:t>ضرايب بار و ضرایب هم‌زمانی (در صورت نياز با توجه به روش برآورد</w:t>
            </w:r>
            <w:r w:rsidRPr="00E02E5E">
              <w:rPr>
                <w:color w:val="0D0D0D" w:themeColor="text1" w:themeTint="F2"/>
                <w:sz w:val="28"/>
              </w:rPr>
              <w:t xml:space="preserve"> </w:t>
            </w:r>
            <w:r w:rsidRPr="00E02E5E">
              <w:rPr>
                <w:rFonts w:hint="cs"/>
                <w:color w:val="0D0D0D" w:themeColor="text1" w:themeTint="F2"/>
                <w:sz w:val="28"/>
                <w:rtl/>
              </w:rPr>
              <w:t xml:space="preserve"> بار)</w:t>
            </w:r>
          </w:p>
        </w:tc>
      </w:tr>
      <w:tr w:rsidR="00BF0A42" w:rsidRPr="00E02E5E" w14:paraId="72E38F06" w14:textId="77777777" w:rsidTr="0001130C">
        <w:trPr>
          <w:jc w:val="center"/>
        </w:trPr>
        <w:tc>
          <w:tcPr>
            <w:tcW w:w="1710" w:type="dxa"/>
          </w:tcPr>
          <w:p w14:paraId="01F11F4E"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lastRenderedPageBreak/>
              <w:t>خروجي‌ها</w:t>
            </w:r>
          </w:p>
          <w:p w14:paraId="1A4AA371"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3C6CF10F" w14:textId="77777777" w:rsidR="008A31C6" w:rsidRPr="00E02E5E" w:rsidRDefault="008A31C6" w:rsidP="00410B72">
            <w:pPr>
              <w:pStyle w:val="ListParagraph"/>
              <w:numPr>
                <w:ilvl w:val="0"/>
                <w:numId w:val="38"/>
              </w:numPr>
              <w:spacing w:line="276" w:lineRule="auto"/>
              <w:rPr>
                <w:color w:val="0D0D0D" w:themeColor="text1" w:themeTint="F2"/>
                <w:sz w:val="28"/>
                <w:rtl/>
              </w:rPr>
            </w:pPr>
            <w:r w:rsidRPr="00E02E5E">
              <w:rPr>
                <w:rFonts w:hint="cs"/>
                <w:color w:val="0D0D0D" w:themeColor="text1" w:themeTint="F2"/>
                <w:sz w:val="28"/>
                <w:rtl/>
              </w:rPr>
              <w:t>برآورد چگالی بار در هر ناحیه کوچک یا محدوده در وضعیت موجود و در هر سال از سال‌های دوره مطالعه</w:t>
            </w:r>
          </w:p>
          <w:p w14:paraId="3A68901C" w14:textId="0D582AE7" w:rsidR="008A31C6" w:rsidRPr="00E02E5E" w:rsidRDefault="008A31C6" w:rsidP="00410B72">
            <w:pPr>
              <w:pStyle w:val="ListParagraph"/>
              <w:numPr>
                <w:ilvl w:val="0"/>
                <w:numId w:val="38"/>
              </w:numPr>
              <w:spacing w:line="276" w:lineRule="auto"/>
              <w:rPr>
                <w:color w:val="0D0D0D" w:themeColor="text1" w:themeTint="F2"/>
                <w:sz w:val="28"/>
              </w:rPr>
            </w:pPr>
            <w:r w:rsidRPr="00E02E5E">
              <w:rPr>
                <w:rFonts w:hint="cs"/>
                <w:color w:val="0D0D0D" w:themeColor="text1" w:themeTint="F2"/>
                <w:sz w:val="28"/>
                <w:rtl/>
              </w:rPr>
              <w:t>ارائه نتایج بر روي نقشه منطقه موردمطالعه با پس‌زمینه جغرافيايي و قابل ورود در سامانه</w:t>
            </w:r>
            <w:r w:rsidRPr="00E02E5E">
              <w:rPr>
                <w:color w:val="0D0D0D" w:themeColor="text1" w:themeTint="F2"/>
                <w:sz w:val="28"/>
              </w:rPr>
              <w:t xml:space="preserve"> </w:t>
            </w:r>
            <w:r w:rsidRPr="00C50E9B">
              <w:rPr>
                <w:color w:val="0D0D0D" w:themeColor="text1" w:themeTint="F2"/>
                <w:szCs w:val="24"/>
              </w:rPr>
              <w:t xml:space="preserve">GIS </w:t>
            </w:r>
            <w:r w:rsidRPr="00C50E9B">
              <w:rPr>
                <w:rFonts w:hint="cs"/>
                <w:color w:val="0D0D0D" w:themeColor="text1" w:themeTint="F2"/>
                <w:szCs w:val="24"/>
                <w:rtl/>
              </w:rPr>
              <w:t xml:space="preserve"> </w:t>
            </w:r>
            <w:r w:rsidR="004B44F1" w:rsidRPr="00E02E5E">
              <w:rPr>
                <w:rFonts w:hint="cs"/>
                <w:color w:val="0D0D0D" w:themeColor="text1" w:themeTint="F2"/>
                <w:sz w:val="28"/>
                <w:rtl/>
              </w:rPr>
              <w:t xml:space="preserve">شرکت </w:t>
            </w:r>
            <w:r w:rsidRPr="00E02E5E">
              <w:rPr>
                <w:rFonts w:hint="cs"/>
                <w:color w:val="0D0D0D" w:themeColor="text1" w:themeTint="F2"/>
                <w:sz w:val="28"/>
                <w:rtl/>
              </w:rPr>
              <w:t>با مشخص‌كردن محل پست‌هاي فوق توزیع و توزيع موجود و با نمايش مناسب چگالی بار و نمايش قابل‌درک براي مفاهيم پرباري و كم باري هر يك از نواحي كوچك در سال هدف و در هر يك از سال‌هاي مياني</w:t>
            </w:r>
          </w:p>
          <w:p w14:paraId="586D5CD5" w14:textId="77777777" w:rsidR="008A31C6" w:rsidRPr="00E02E5E" w:rsidRDefault="008A31C6" w:rsidP="00410B72">
            <w:pPr>
              <w:pStyle w:val="ListParagraph"/>
              <w:numPr>
                <w:ilvl w:val="0"/>
                <w:numId w:val="38"/>
              </w:numPr>
              <w:spacing w:line="276" w:lineRule="auto"/>
              <w:rPr>
                <w:color w:val="0D0D0D" w:themeColor="text1" w:themeTint="F2"/>
                <w:sz w:val="28"/>
              </w:rPr>
            </w:pPr>
            <w:r w:rsidRPr="00E02E5E">
              <w:rPr>
                <w:rFonts w:hint="cs"/>
                <w:color w:val="0D0D0D" w:themeColor="text1" w:themeTint="F2"/>
                <w:sz w:val="28"/>
                <w:rtl/>
              </w:rPr>
              <w:t>ارائه ضرايب بار و ضرايب هم‌زمانی به تفكيك مناطق (در صورت نياز، در روش پیش‌بینی بار</w:t>
            </w:r>
            <w:r w:rsidRPr="00E02E5E">
              <w:rPr>
                <w:color w:val="0D0D0D" w:themeColor="text1" w:themeTint="F2"/>
                <w:sz w:val="28"/>
              </w:rPr>
              <w:t xml:space="preserve"> </w:t>
            </w:r>
            <w:r w:rsidRPr="00E02E5E">
              <w:rPr>
                <w:rFonts w:hint="cs"/>
                <w:color w:val="0D0D0D" w:themeColor="text1" w:themeTint="F2"/>
                <w:sz w:val="28"/>
                <w:rtl/>
              </w:rPr>
              <w:t>استفاده‌شده)</w:t>
            </w:r>
          </w:p>
          <w:p w14:paraId="768F4F56" w14:textId="77777777" w:rsidR="008A31C6" w:rsidRPr="00E02E5E" w:rsidRDefault="008A31C6" w:rsidP="00410B72">
            <w:pPr>
              <w:pStyle w:val="ListParagraph"/>
              <w:numPr>
                <w:ilvl w:val="0"/>
                <w:numId w:val="38"/>
              </w:numPr>
              <w:spacing w:line="276" w:lineRule="auto"/>
              <w:rPr>
                <w:color w:val="0D0D0D" w:themeColor="text1" w:themeTint="F2"/>
                <w:sz w:val="28"/>
                <w:rtl/>
              </w:rPr>
            </w:pPr>
            <w:r w:rsidRPr="00E02E5E">
              <w:rPr>
                <w:rFonts w:hint="cs"/>
                <w:color w:val="0D0D0D" w:themeColor="text1" w:themeTint="F2"/>
                <w:sz w:val="28"/>
                <w:rtl/>
              </w:rPr>
              <w:t>ارائه نتایج آزمون‌های متقاطع</w:t>
            </w:r>
          </w:p>
        </w:tc>
      </w:tr>
    </w:tbl>
    <w:p w14:paraId="646AE347" w14:textId="6CBC6DAA" w:rsidR="008A31C6" w:rsidRPr="00E02E5E" w:rsidRDefault="008A31C6" w:rsidP="00410B72">
      <w:pPr>
        <w:pStyle w:val="Heading2"/>
        <w:numPr>
          <w:ilvl w:val="1"/>
          <w:numId w:val="27"/>
        </w:numPr>
        <w:rPr>
          <w:color w:val="0D0D0D" w:themeColor="text1" w:themeTint="F2"/>
          <w:sz w:val="28"/>
          <w:szCs w:val="28"/>
          <w:rtl/>
        </w:rPr>
      </w:pPr>
      <w:bookmarkStart w:id="53" w:name="_Toc170391765"/>
      <w:bookmarkStart w:id="54" w:name="_Toc182644175"/>
      <w:r w:rsidRPr="00E02E5E">
        <w:rPr>
          <w:rFonts w:hint="cs"/>
          <w:color w:val="0D0D0D" w:themeColor="text1" w:themeTint="F2"/>
          <w:sz w:val="28"/>
          <w:szCs w:val="28"/>
          <w:rtl/>
        </w:rPr>
        <w:t>مرحله پنجم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تعریف افق‌های زمانی مطالعات</w:t>
      </w:r>
      <w:bookmarkEnd w:id="53"/>
      <w:bookmarkEnd w:id="54"/>
    </w:p>
    <w:p w14:paraId="739E179F" w14:textId="77777777" w:rsidR="008A31C6" w:rsidRPr="00E02E5E" w:rsidRDefault="008A31C6" w:rsidP="008A31C6">
      <w:pPr>
        <w:rPr>
          <w:color w:val="0D0D0D" w:themeColor="text1" w:themeTint="F2"/>
          <w:sz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80"/>
        <w:gridCol w:w="7346"/>
      </w:tblGrid>
      <w:tr w:rsidR="00BF0A42" w:rsidRPr="00E02E5E" w14:paraId="3D20C154" w14:textId="77777777" w:rsidTr="0001130C">
        <w:trPr>
          <w:jc w:val="center"/>
        </w:trPr>
        <w:tc>
          <w:tcPr>
            <w:tcW w:w="1710" w:type="dxa"/>
            <w:hideMark/>
          </w:tcPr>
          <w:p w14:paraId="12FD2022" w14:textId="77777777" w:rsidR="008A31C6" w:rsidRPr="00E02E5E" w:rsidRDefault="008A31C6" w:rsidP="0001130C">
            <w:pPr>
              <w:ind w:firstLine="0"/>
              <w:jc w:val="center"/>
              <w:rPr>
                <w:b/>
                <w:bCs/>
                <w:color w:val="0D0D0D" w:themeColor="text1" w:themeTint="F2"/>
                <w:sz w:val="28"/>
              </w:rPr>
            </w:pPr>
            <w:r w:rsidRPr="00E02E5E">
              <w:rPr>
                <w:rFonts w:hint="cs"/>
                <w:b/>
                <w:bCs/>
                <w:color w:val="0D0D0D" w:themeColor="text1" w:themeTint="F2"/>
                <w:sz w:val="28"/>
                <w:rtl/>
              </w:rPr>
              <w:t>هدف</w:t>
            </w:r>
          </w:p>
        </w:tc>
        <w:tc>
          <w:tcPr>
            <w:tcW w:w="7640" w:type="dxa"/>
            <w:hideMark/>
          </w:tcPr>
          <w:p w14:paraId="13C66516" w14:textId="77777777" w:rsidR="008A31C6" w:rsidRPr="00E02E5E" w:rsidRDefault="008A31C6" w:rsidP="0001130C">
            <w:pPr>
              <w:pStyle w:val="ListParagraph"/>
              <w:ind w:left="0"/>
              <w:rPr>
                <w:color w:val="0D0D0D" w:themeColor="text1" w:themeTint="F2"/>
                <w:sz w:val="28"/>
                <w:rtl/>
              </w:rPr>
            </w:pPr>
            <w:r w:rsidRPr="00E02E5E">
              <w:rPr>
                <w:rFonts w:hint="cs"/>
                <w:color w:val="0D0D0D" w:themeColor="text1" w:themeTint="F2"/>
                <w:sz w:val="28"/>
                <w:rtl/>
              </w:rPr>
              <w:t xml:space="preserve">تعیین افق کوتاه مدت و بلندمدت مطالعات برنامه‌ریزی توسعه‌ شبکه توزیع </w:t>
            </w:r>
          </w:p>
        </w:tc>
      </w:tr>
      <w:tr w:rsidR="00BF0A42" w:rsidRPr="00E02E5E" w14:paraId="0AA8EB92" w14:textId="77777777" w:rsidTr="0001130C">
        <w:trPr>
          <w:jc w:val="center"/>
        </w:trPr>
        <w:tc>
          <w:tcPr>
            <w:tcW w:w="1710" w:type="dxa"/>
            <w:hideMark/>
          </w:tcPr>
          <w:p w14:paraId="2CA5802B"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6432C47D"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محدوده جغرافیایی شبکه توزیع موردمطالعه</w:t>
            </w:r>
          </w:p>
        </w:tc>
      </w:tr>
      <w:tr w:rsidR="00BF0A42" w:rsidRPr="00E02E5E" w14:paraId="3FDD03E8" w14:textId="77777777" w:rsidTr="0001130C">
        <w:trPr>
          <w:jc w:val="center"/>
        </w:trPr>
        <w:tc>
          <w:tcPr>
            <w:tcW w:w="1710" w:type="dxa"/>
            <w:hideMark/>
          </w:tcPr>
          <w:p w14:paraId="0D61F2B2"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01A8420D" w14:textId="0A72AB00" w:rsidR="008A31C6" w:rsidRPr="00E02E5E" w:rsidRDefault="003813CA" w:rsidP="00410B72">
            <w:pPr>
              <w:pStyle w:val="ListParagraph"/>
              <w:numPr>
                <w:ilvl w:val="0"/>
                <w:numId w:val="39"/>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روش بهینه‌سازی برنامه‌ریزی توسعه‌ شبكه توزيع از سال مبدأ تا سال افق در کمترین هزینه ممکن</w:t>
            </w:r>
          </w:p>
          <w:p w14:paraId="2EFAA6B8" w14:textId="77777777" w:rsidR="008A31C6" w:rsidRPr="00E02E5E" w:rsidRDefault="008A31C6" w:rsidP="00410B72">
            <w:pPr>
              <w:pStyle w:val="ListParagraph"/>
              <w:numPr>
                <w:ilvl w:val="0"/>
                <w:numId w:val="39"/>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مطالعه و بررسی ویژگی‌های شبکه توزیع محدوده جغرافیایی موردمطالعه، نیاز زمانی ایجاد تمهیدات برای توسعه هر بخش (پست فوق توزیع، فیدرهای فشار متوسط و پست‌های توزیع) و حدود رشد بار محدوده موردمطالعه</w:t>
            </w:r>
          </w:p>
          <w:p w14:paraId="60DAAAF3" w14:textId="6C16D2A0" w:rsidR="008A31C6" w:rsidRPr="00E02E5E" w:rsidRDefault="003813CA" w:rsidP="00410B72">
            <w:pPr>
              <w:pStyle w:val="ListParagraph"/>
              <w:numPr>
                <w:ilvl w:val="0"/>
                <w:numId w:val="40"/>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فرآيند رسيدن به اهداف دستورالعمل  و تعريف افق‌هاي زماني بلندمدت و كوتاه مدت و اقدامات موردنظر براي انجام مطالعات</w:t>
            </w:r>
            <w:r w:rsidR="008A31C6" w:rsidRPr="00E02E5E">
              <w:rPr>
                <w:color w:val="0D0D0D" w:themeColor="text1" w:themeTint="F2"/>
                <w:sz w:val="28"/>
              </w:rPr>
              <w:t>.</w:t>
            </w:r>
          </w:p>
        </w:tc>
      </w:tr>
      <w:tr w:rsidR="008A31C6" w:rsidRPr="00E02E5E" w14:paraId="5C915742" w14:textId="77777777" w:rsidTr="0001130C">
        <w:trPr>
          <w:jc w:val="center"/>
        </w:trPr>
        <w:tc>
          <w:tcPr>
            <w:tcW w:w="1710" w:type="dxa"/>
            <w:hideMark/>
          </w:tcPr>
          <w:p w14:paraId="1CEBB25A"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tc>
        <w:tc>
          <w:tcPr>
            <w:tcW w:w="7640" w:type="dxa"/>
            <w:hideMark/>
          </w:tcPr>
          <w:p w14:paraId="1925DCB9"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تعریف افق‌های زمانی کوتاه مدت و بلندمدت و اقدامات موردنظر برای مطالعات در هر افق</w:t>
            </w:r>
          </w:p>
        </w:tc>
      </w:tr>
    </w:tbl>
    <w:p w14:paraId="4ECD65B4" w14:textId="77777777" w:rsidR="008A31C6" w:rsidRPr="00E02E5E" w:rsidRDefault="008A31C6" w:rsidP="008A31C6">
      <w:pPr>
        <w:pStyle w:val="ListParagraph"/>
        <w:ind w:left="0" w:firstLine="360"/>
        <w:rPr>
          <w:color w:val="0D0D0D" w:themeColor="text1" w:themeTint="F2"/>
          <w:sz w:val="28"/>
          <w:rtl/>
        </w:rPr>
      </w:pPr>
    </w:p>
    <w:p w14:paraId="38C3855B" w14:textId="5A2951C0" w:rsidR="008A31C6" w:rsidRPr="00E02E5E" w:rsidRDefault="008A31C6" w:rsidP="008A31C6">
      <w:pPr>
        <w:pStyle w:val="ListParagraph"/>
        <w:ind w:left="0" w:firstLine="360"/>
        <w:rPr>
          <w:color w:val="0D0D0D" w:themeColor="text1" w:themeTint="F2"/>
          <w:sz w:val="28"/>
          <w:rtl/>
        </w:rPr>
      </w:pPr>
      <w:r w:rsidRPr="00E02E5E">
        <w:rPr>
          <w:rFonts w:hint="cs"/>
          <w:color w:val="0D0D0D" w:themeColor="text1" w:themeTint="F2"/>
          <w:sz w:val="28"/>
          <w:rtl/>
        </w:rPr>
        <w:t>تعریف طول بازه‌های زمانی</w:t>
      </w:r>
      <w:r w:rsidR="00B4001B" w:rsidRPr="00E02E5E">
        <w:rPr>
          <w:rFonts w:hint="cs"/>
          <w:color w:val="0D0D0D" w:themeColor="text1" w:themeTint="F2"/>
          <w:sz w:val="28"/>
          <w:rtl/>
        </w:rPr>
        <w:t xml:space="preserve"> </w:t>
      </w:r>
      <w:r w:rsidRPr="00E02E5E">
        <w:rPr>
          <w:rFonts w:hint="cs"/>
          <w:color w:val="0D0D0D" w:themeColor="text1" w:themeTint="F2"/>
          <w:sz w:val="28"/>
          <w:rtl/>
        </w:rPr>
        <w:t>مطالعات به‌شدت تابع رشد بار است. به این ترتیب که در مناطق و محدوده‌های جغرافیایی با رشد بار کم، بازه‌های مطالعات می‌تواند طولانی‌تر تعریف شود اما در مناطق و محدوده‌های جغرافیایی با رشد بار قابل‌ملاحظه (ساخت‌وسازهای وسیع و رشد سریع جمعیت یا رشد سریع زیرساخت‌های اقتصادی، تجاری یا صنعتی در تمامی یا بخشی از محدوده موردنظر برای انجام برنامه‌ریزی توسعه) بازه زمانی مطالعات کوتاه مدت و بلندمدت باید محدودتر و کوتاه‌تر تعریف شود زیرا با سریع بودن رشد بار در منطقه پیش‌بینی بار برای سال‌های دور</w:t>
      </w:r>
      <w:r w:rsidR="004E247B" w:rsidRPr="00E02E5E">
        <w:rPr>
          <w:rFonts w:hint="cs"/>
          <w:color w:val="0D0D0D" w:themeColor="text1" w:themeTint="F2"/>
          <w:sz w:val="28"/>
          <w:rtl/>
        </w:rPr>
        <w:t>،</w:t>
      </w:r>
      <w:r w:rsidRPr="00E02E5E">
        <w:rPr>
          <w:rFonts w:hint="cs"/>
          <w:color w:val="0D0D0D" w:themeColor="text1" w:themeTint="F2"/>
          <w:sz w:val="28"/>
          <w:rtl/>
        </w:rPr>
        <w:t xml:space="preserve"> در آینده خطای زیادی خواهد داشت</w:t>
      </w:r>
      <w:r w:rsidRPr="00E02E5E">
        <w:rPr>
          <w:color w:val="0D0D0D" w:themeColor="text1" w:themeTint="F2"/>
          <w:sz w:val="28"/>
        </w:rPr>
        <w:t>.</w:t>
      </w:r>
    </w:p>
    <w:p w14:paraId="3FDFBB2A" w14:textId="77777777" w:rsidR="008A31C6" w:rsidRPr="00E02E5E" w:rsidRDefault="008A31C6" w:rsidP="008A31C6">
      <w:pPr>
        <w:autoSpaceDE w:val="0"/>
        <w:autoSpaceDN w:val="0"/>
        <w:adjustRightInd w:val="0"/>
        <w:ind w:firstLine="360"/>
        <w:rPr>
          <w:color w:val="0D0D0D" w:themeColor="text1" w:themeTint="F2"/>
          <w:sz w:val="28"/>
          <w:rtl/>
        </w:rPr>
      </w:pPr>
      <w:r w:rsidRPr="00E02E5E">
        <w:rPr>
          <w:rFonts w:hint="cs"/>
          <w:color w:val="0D0D0D" w:themeColor="text1" w:themeTint="F2"/>
          <w:sz w:val="28"/>
          <w:rtl/>
        </w:rPr>
        <w:t>هر یک از بازه‌های زمانی مطالعاتی بلندمدت و کوتاه مدت ویژگی‌های خاص خود را دارا بوده و مطالعات بلندمدت و کوتاه مدت اهداف متفاوتی را دنبال می‌کنند</w:t>
      </w:r>
      <w:r w:rsidRPr="00E02E5E">
        <w:rPr>
          <w:color w:val="0D0D0D" w:themeColor="text1" w:themeTint="F2"/>
          <w:sz w:val="28"/>
        </w:rPr>
        <w:t>:</w:t>
      </w:r>
    </w:p>
    <w:p w14:paraId="051C2290" w14:textId="77777777" w:rsidR="008A31C6" w:rsidRPr="00E02E5E" w:rsidRDefault="008A31C6" w:rsidP="008A31C6">
      <w:pPr>
        <w:autoSpaceDE w:val="0"/>
        <w:autoSpaceDN w:val="0"/>
        <w:adjustRightInd w:val="0"/>
        <w:ind w:firstLine="360"/>
        <w:rPr>
          <w:color w:val="0D0D0D" w:themeColor="text1" w:themeTint="F2"/>
          <w:sz w:val="28"/>
          <w:rtl/>
        </w:rPr>
      </w:pPr>
      <w:r w:rsidRPr="00E02E5E">
        <w:rPr>
          <w:rFonts w:hint="cs"/>
          <w:color w:val="0D0D0D" w:themeColor="text1" w:themeTint="F2"/>
          <w:sz w:val="28"/>
          <w:rtl/>
        </w:rPr>
        <w:t xml:space="preserve">مطالعات در بازه زمانی بلندمدت </w:t>
      </w:r>
      <w:r w:rsidRPr="00E02E5E">
        <w:rPr>
          <w:color w:val="0D0D0D" w:themeColor="text1" w:themeTint="F2"/>
          <w:sz w:val="28"/>
        </w:rPr>
        <w:t xml:space="preserve">) </w:t>
      </w:r>
      <w:r w:rsidRPr="00E02E5E">
        <w:rPr>
          <w:rFonts w:hint="cs"/>
          <w:color w:val="0D0D0D" w:themeColor="text1" w:themeTint="F2"/>
          <w:sz w:val="28"/>
          <w:rtl/>
        </w:rPr>
        <w:t>معمولاً 3  تا 10 سال</w:t>
      </w:r>
      <w:r w:rsidRPr="00E02E5E">
        <w:rPr>
          <w:color w:val="0D0D0D" w:themeColor="text1" w:themeTint="F2"/>
          <w:sz w:val="28"/>
        </w:rPr>
        <w:t>(</w:t>
      </w:r>
      <w:r w:rsidRPr="00E02E5E">
        <w:rPr>
          <w:rFonts w:hint="cs"/>
          <w:color w:val="0D0D0D" w:themeColor="text1" w:themeTint="F2"/>
          <w:sz w:val="28"/>
          <w:rtl/>
        </w:rPr>
        <w:t xml:space="preserve"> جامع‌تر و کلی‌تر بوده و هدف آن تعیین حدود اعتبارات موردنیاز در بلندمدت، میزان تقریبی بار و انرژی موردنیاز در محدوده جغرافیایی معمولاً وسیع موردمطالعه، حجم تقریبی توسعه تجهیزات و ... است.</w:t>
      </w:r>
    </w:p>
    <w:p w14:paraId="23669BCC" w14:textId="77777777" w:rsidR="008A31C6" w:rsidRPr="00E02E5E" w:rsidRDefault="008A31C6" w:rsidP="008A31C6">
      <w:pPr>
        <w:autoSpaceDE w:val="0"/>
        <w:autoSpaceDN w:val="0"/>
        <w:adjustRightInd w:val="0"/>
        <w:ind w:firstLine="360"/>
        <w:rPr>
          <w:color w:val="0D0D0D" w:themeColor="text1" w:themeTint="F2"/>
          <w:sz w:val="28"/>
          <w:rtl/>
        </w:rPr>
      </w:pPr>
      <w:r w:rsidRPr="00E02E5E">
        <w:rPr>
          <w:rFonts w:hint="cs"/>
          <w:color w:val="0D0D0D" w:themeColor="text1" w:themeTint="F2"/>
          <w:sz w:val="28"/>
          <w:rtl/>
        </w:rPr>
        <w:t xml:space="preserve">تذکر مهم: در این سند، دو افق میان‌مدت و بلندمدت در هم ادغام‌شده و یک افق زمانی برای مطالعات </w:t>
      </w:r>
      <w:r w:rsidRPr="00E02E5E">
        <w:rPr>
          <w:color w:val="0D0D0D" w:themeColor="text1" w:themeTint="F2"/>
          <w:sz w:val="28"/>
        </w:rPr>
        <w:t>)</w:t>
      </w:r>
      <w:r w:rsidRPr="00E02E5E">
        <w:rPr>
          <w:rFonts w:hint="cs"/>
          <w:color w:val="0D0D0D" w:themeColor="text1" w:themeTint="F2"/>
          <w:sz w:val="28"/>
          <w:rtl/>
        </w:rPr>
        <w:t>بین 3 تا 10 سال) در نظر گرفته‌شده است که البته افق بلندمدت نام گرفته است</w:t>
      </w:r>
      <w:r w:rsidRPr="00E02E5E">
        <w:rPr>
          <w:color w:val="0D0D0D" w:themeColor="text1" w:themeTint="F2"/>
          <w:sz w:val="28"/>
        </w:rPr>
        <w:t>.</w:t>
      </w:r>
    </w:p>
    <w:p w14:paraId="32739E67" w14:textId="77777777" w:rsidR="008A31C6" w:rsidRPr="00E02E5E" w:rsidRDefault="008A31C6" w:rsidP="008A31C6">
      <w:pPr>
        <w:autoSpaceDE w:val="0"/>
        <w:autoSpaceDN w:val="0"/>
        <w:adjustRightInd w:val="0"/>
        <w:ind w:firstLine="360"/>
        <w:rPr>
          <w:color w:val="0D0D0D" w:themeColor="text1" w:themeTint="F2"/>
          <w:sz w:val="28"/>
          <w:rtl/>
        </w:rPr>
      </w:pPr>
      <w:r w:rsidRPr="00E02E5E">
        <w:rPr>
          <w:rFonts w:hint="cs"/>
          <w:color w:val="0D0D0D" w:themeColor="text1" w:themeTint="F2"/>
          <w:sz w:val="28"/>
          <w:rtl/>
        </w:rPr>
        <w:t xml:space="preserve">مطالعات کوتاه مدت </w:t>
      </w:r>
      <w:r w:rsidRPr="00E02E5E">
        <w:rPr>
          <w:color w:val="0D0D0D" w:themeColor="text1" w:themeTint="F2"/>
          <w:sz w:val="28"/>
        </w:rPr>
        <w:t xml:space="preserve">) </w:t>
      </w:r>
      <w:r w:rsidRPr="00E02E5E">
        <w:rPr>
          <w:rFonts w:hint="cs"/>
          <w:color w:val="0D0D0D" w:themeColor="text1" w:themeTint="F2"/>
          <w:sz w:val="28"/>
          <w:rtl/>
        </w:rPr>
        <w:t>معمولاً 1 تا 3 سال</w:t>
      </w:r>
      <w:r w:rsidRPr="00E02E5E">
        <w:rPr>
          <w:color w:val="0D0D0D" w:themeColor="text1" w:themeTint="F2"/>
          <w:sz w:val="28"/>
        </w:rPr>
        <w:t>(</w:t>
      </w:r>
      <w:r w:rsidRPr="00E02E5E">
        <w:rPr>
          <w:rFonts w:hint="cs"/>
          <w:color w:val="0D0D0D" w:themeColor="text1" w:themeTint="F2"/>
          <w:sz w:val="28"/>
          <w:rtl/>
        </w:rPr>
        <w:t xml:space="preserve">  متشکل از انجام مطالعات برنامه‌ریزی توسعه‌ شبکه باهدف رفع نقاط ضعف شبکه و توسعه شبکه به میزان موردنیاز در این افق زمانی برای جلوگیری از دست رفتن حاشیه‌های امنیتی در ظرفیت آزاد تجهیزات و تأمین برق مشترکین شبکه توزیع است</w:t>
      </w:r>
      <w:r w:rsidRPr="00E02E5E">
        <w:rPr>
          <w:color w:val="0D0D0D" w:themeColor="text1" w:themeTint="F2"/>
          <w:sz w:val="28"/>
        </w:rPr>
        <w:t>.</w:t>
      </w:r>
    </w:p>
    <w:p w14:paraId="18909F3A" w14:textId="77777777" w:rsidR="008A31C6" w:rsidRPr="00E02E5E" w:rsidRDefault="008A31C6" w:rsidP="008A31C6">
      <w:pPr>
        <w:pStyle w:val="ListParagraph"/>
        <w:ind w:left="0"/>
        <w:rPr>
          <w:color w:val="0D0D0D" w:themeColor="text1" w:themeTint="F2"/>
          <w:sz w:val="28"/>
          <w:rtl/>
        </w:rPr>
      </w:pPr>
      <w:r w:rsidRPr="00E02E5E">
        <w:rPr>
          <w:rFonts w:hint="cs"/>
          <w:color w:val="0D0D0D" w:themeColor="text1" w:themeTint="F2"/>
          <w:sz w:val="28"/>
          <w:rtl/>
        </w:rPr>
        <w:t>بنابراین:</w:t>
      </w:r>
    </w:p>
    <w:p w14:paraId="7F392452" w14:textId="77777777" w:rsidR="008A31C6" w:rsidRPr="00E02E5E" w:rsidRDefault="008A31C6" w:rsidP="00410B72">
      <w:pPr>
        <w:pStyle w:val="ListParagraph"/>
        <w:numPr>
          <w:ilvl w:val="0"/>
          <w:numId w:val="16"/>
        </w:numPr>
        <w:spacing w:line="276" w:lineRule="auto"/>
        <w:ind w:left="360"/>
        <w:rPr>
          <w:color w:val="0D0D0D" w:themeColor="text1" w:themeTint="F2"/>
          <w:sz w:val="28"/>
          <w:rtl/>
        </w:rPr>
      </w:pPr>
      <w:r w:rsidRPr="00E02E5E">
        <w:rPr>
          <w:rFonts w:hint="cs"/>
          <w:color w:val="0D0D0D" w:themeColor="text1" w:themeTint="F2"/>
          <w:sz w:val="28"/>
          <w:rtl/>
        </w:rPr>
        <w:t>مطالعات مربوط به توسعه پست‌های فوق توزیع و توسعه فیدرهای فشار متوسط در بازه زمانی بلندمدت تعریف می‌شود.</w:t>
      </w:r>
    </w:p>
    <w:p w14:paraId="4E335D17" w14:textId="77777777" w:rsidR="008A31C6" w:rsidRPr="00E02E5E" w:rsidRDefault="008A31C6" w:rsidP="00410B72">
      <w:pPr>
        <w:pStyle w:val="ListParagraph"/>
        <w:numPr>
          <w:ilvl w:val="0"/>
          <w:numId w:val="16"/>
        </w:numPr>
        <w:spacing w:line="276" w:lineRule="auto"/>
        <w:ind w:left="360"/>
        <w:rPr>
          <w:color w:val="0D0D0D" w:themeColor="text1" w:themeTint="F2"/>
          <w:sz w:val="28"/>
        </w:rPr>
      </w:pPr>
      <w:r w:rsidRPr="00E02E5E">
        <w:rPr>
          <w:rFonts w:hint="cs"/>
          <w:color w:val="0D0D0D" w:themeColor="text1" w:themeTint="F2"/>
          <w:sz w:val="28"/>
          <w:rtl/>
        </w:rPr>
        <w:t xml:space="preserve">مطالعات مربوط به مکان‌یابی پست‌های توزیع فقط در بازه زمانی کوتاه مدت انجام می‌شود. </w:t>
      </w:r>
    </w:p>
    <w:p w14:paraId="23872C93" w14:textId="77777777" w:rsidR="008A31C6" w:rsidRPr="00E02E5E" w:rsidRDefault="008A31C6" w:rsidP="00410B72">
      <w:pPr>
        <w:pStyle w:val="ListParagraph"/>
        <w:numPr>
          <w:ilvl w:val="0"/>
          <w:numId w:val="16"/>
        </w:numPr>
        <w:spacing w:line="276" w:lineRule="auto"/>
        <w:ind w:left="360"/>
        <w:rPr>
          <w:color w:val="0D0D0D" w:themeColor="text1" w:themeTint="F2"/>
          <w:sz w:val="28"/>
        </w:rPr>
      </w:pPr>
      <w:r w:rsidRPr="00E02E5E">
        <w:rPr>
          <w:rFonts w:hint="cs"/>
          <w:color w:val="0D0D0D" w:themeColor="text1" w:themeTint="F2"/>
          <w:sz w:val="28"/>
          <w:rtl/>
        </w:rPr>
        <w:t>مطالعات مربوط به توسعه فیدرهای فشار ضعیف در محدوده مطالعات برنامه‌ریزی توسعه‌ شبکه توزیع حاضر قرار ندارد. (با توجه به کوتاه بودن افق برنامه‌ریزی، طراحی و زمان اجرای توسعه‌ای فیدرها، این کار توسط طراح مناطق با توجه به نیازهای تأمین برق و نیازهای روز بهره‌برداری و با استفاده از چارچوب‌ها و خطوط راهنمایی که در این رابطه در مستندات موجود در کشور و در شرکت‌های توزیع وجود دارد، انجام خواهد شد.)</w:t>
      </w:r>
    </w:p>
    <w:p w14:paraId="13C5C87D" w14:textId="54B6B471" w:rsidR="008A31C6" w:rsidRPr="00E02E5E" w:rsidRDefault="008A31C6" w:rsidP="008A31C6">
      <w:pPr>
        <w:rPr>
          <w:color w:val="0D0D0D" w:themeColor="text1" w:themeTint="F2"/>
          <w:sz w:val="28"/>
          <w:rtl/>
        </w:rPr>
      </w:pPr>
      <w:r w:rsidRPr="00E02E5E">
        <w:rPr>
          <w:rFonts w:hint="cs"/>
          <w:color w:val="0D0D0D" w:themeColor="text1" w:themeTint="F2"/>
          <w:sz w:val="28"/>
          <w:rtl/>
        </w:rPr>
        <w:lastRenderedPageBreak/>
        <w:t xml:space="preserve">تبصره:  بدیهی است در صورتی که اطلاعات برای مطالعه بخش فشار ضعیف در </w:t>
      </w:r>
      <w:r w:rsidRPr="00C50E9B">
        <w:rPr>
          <w:color w:val="0D0D0D" w:themeColor="text1" w:themeTint="F2"/>
          <w:szCs w:val="24"/>
        </w:rPr>
        <w:t>GIS</w:t>
      </w:r>
      <w:r w:rsidRPr="00C50E9B">
        <w:rPr>
          <w:rFonts w:hint="cs"/>
          <w:color w:val="0D0D0D" w:themeColor="text1" w:themeTint="F2"/>
          <w:szCs w:val="24"/>
          <w:rtl/>
        </w:rPr>
        <w:t xml:space="preserve"> </w:t>
      </w:r>
      <w:r w:rsidRPr="00E02E5E">
        <w:rPr>
          <w:rFonts w:hint="cs"/>
          <w:color w:val="0D0D0D" w:themeColor="text1" w:themeTint="F2"/>
          <w:sz w:val="28"/>
          <w:rtl/>
        </w:rPr>
        <w:t xml:space="preserve">آماده باشد، می‌توان تحلیل شبکه در سطح فشار ضعیف را نیز به منظور تعیین نقاط ضعف شبکه فشار ضعیف و پیشنهاد‌های اصلاحی انجام داد. توصیه می‌شود مطالعات و تحلیل شبکه موجود فشار ضعیف فقط برای بخش‌هایی از شبکه که معضل افت ولتاژ یا اضافه‌بار دارند-  در صورت وجود اطلاعات در این بخش-  انجام شود.  </w:t>
      </w:r>
    </w:p>
    <w:p w14:paraId="25A92905" w14:textId="7BA47AB2" w:rsidR="008A31C6" w:rsidRPr="00E02E5E" w:rsidRDefault="008A31C6" w:rsidP="008A31C6">
      <w:pPr>
        <w:autoSpaceDE w:val="0"/>
        <w:autoSpaceDN w:val="0"/>
        <w:adjustRightInd w:val="0"/>
        <w:rPr>
          <w:color w:val="0D0D0D" w:themeColor="text1" w:themeTint="F2"/>
          <w:sz w:val="28"/>
          <w:rtl/>
        </w:rPr>
      </w:pPr>
      <w:r w:rsidRPr="00E02E5E">
        <w:rPr>
          <w:rFonts w:hint="cs"/>
          <w:color w:val="0D0D0D" w:themeColor="text1" w:themeTint="F2"/>
          <w:sz w:val="28"/>
          <w:rtl/>
        </w:rPr>
        <w:t xml:space="preserve">تبصره: زمان‌بندی و روش ارائه‌شده توسط </w:t>
      </w:r>
      <w:r w:rsidR="007414C5" w:rsidRPr="00E02E5E">
        <w:rPr>
          <w:rFonts w:hint="cs"/>
          <w:color w:val="0D0D0D" w:themeColor="text1" w:themeTint="F2"/>
          <w:sz w:val="28"/>
          <w:rtl/>
        </w:rPr>
        <w:t>متولی مطالعات</w:t>
      </w:r>
      <w:r w:rsidR="003813CA" w:rsidRPr="00E02E5E">
        <w:rPr>
          <w:rFonts w:hint="cs"/>
          <w:color w:val="0D0D0D" w:themeColor="text1" w:themeTint="F2"/>
          <w:sz w:val="28"/>
          <w:rtl/>
        </w:rPr>
        <w:t xml:space="preserve"> </w:t>
      </w:r>
      <w:r w:rsidRPr="00E02E5E">
        <w:rPr>
          <w:rFonts w:hint="cs"/>
          <w:color w:val="0D0D0D" w:themeColor="text1" w:themeTint="F2"/>
          <w:sz w:val="28"/>
          <w:rtl/>
        </w:rPr>
        <w:t xml:space="preserve">در اين مرحله، روش نهايي نیست و در هر مرحله بايد نقطه نظرات </w:t>
      </w:r>
      <w:r w:rsidR="00843E23" w:rsidRPr="00E02E5E">
        <w:rPr>
          <w:rFonts w:hint="cs"/>
          <w:color w:val="0D0D0D" w:themeColor="text1" w:themeTint="F2"/>
          <w:sz w:val="28"/>
          <w:rtl/>
        </w:rPr>
        <w:t xml:space="preserve">معاونت مهندسی </w:t>
      </w:r>
      <w:r w:rsidR="00B4001B" w:rsidRPr="00E02E5E">
        <w:rPr>
          <w:rFonts w:hint="cs"/>
          <w:color w:val="0D0D0D" w:themeColor="text1" w:themeTint="F2"/>
          <w:sz w:val="28"/>
          <w:rtl/>
        </w:rPr>
        <w:t xml:space="preserve">شرکت </w:t>
      </w:r>
      <w:r w:rsidRPr="00E02E5E">
        <w:rPr>
          <w:rFonts w:hint="cs"/>
          <w:color w:val="0D0D0D" w:themeColor="text1" w:themeTint="F2"/>
          <w:sz w:val="28"/>
          <w:rtl/>
        </w:rPr>
        <w:t>اعمال شود</w:t>
      </w:r>
      <w:r w:rsidRPr="00E02E5E">
        <w:rPr>
          <w:color w:val="0D0D0D" w:themeColor="text1" w:themeTint="F2"/>
          <w:sz w:val="28"/>
        </w:rPr>
        <w:t>.</w:t>
      </w:r>
    </w:p>
    <w:p w14:paraId="659774D6" w14:textId="706044C7" w:rsidR="008A31C6" w:rsidRPr="00E02E5E" w:rsidRDefault="008A31C6" w:rsidP="00410B72">
      <w:pPr>
        <w:pStyle w:val="Heading2"/>
        <w:numPr>
          <w:ilvl w:val="1"/>
          <w:numId w:val="28"/>
        </w:numPr>
        <w:rPr>
          <w:color w:val="0D0D0D" w:themeColor="text1" w:themeTint="F2"/>
          <w:sz w:val="28"/>
          <w:szCs w:val="28"/>
          <w:rtl/>
        </w:rPr>
      </w:pPr>
      <w:bookmarkStart w:id="55" w:name="_Toc170391766"/>
      <w:bookmarkStart w:id="56" w:name="_Toc182644176"/>
      <w:r w:rsidRPr="00E02E5E">
        <w:rPr>
          <w:rFonts w:hint="cs"/>
          <w:color w:val="0D0D0D" w:themeColor="text1" w:themeTint="F2"/>
          <w:sz w:val="28"/>
          <w:szCs w:val="28"/>
          <w:rtl/>
        </w:rPr>
        <w:t>مرحله ششم: انجام مطالعات شبكه موجود</w:t>
      </w:r>
      <w:r w:rsidRPr="00E02E5E">
        <w:rPr>
          <w:rFonts w:hint="cs"/>
          <w:b w:val="0"/>
          <w:bCs w:val="0"/>
          <w:color w:val="0D0D0D" w:themeColor="text1" w:themeTint="F2"/>
          <w:sz w:val="28"/>
          <w:szCs w:val="28"/>
          <w:rtl/>
        </w:rPr>
        <w:t xml:space="preserve"> </w:t>
      </w:r>
      <w:r w:rsidRPr="00E02E5E">
        <w:rPr>
          <w:rFonts w:hint="cs"/>
          <w:color w:val="0D0D0D" w:themeColor="text1" w:themeTint="F2"/>
          <w:sz w:val="28"/>
          <w:szCs w:val="28"/>
          <w:rtl/>
        </w:rPr>
        <w:t>در نرم‌افزار مطالعاتي باهدف رفع نقاط ضعف شبكه در حال حاضر</w:t>
      </w:r>
      <w:bookmarkEnd w:id="55"/>
      <w:bookmarkEnd w:id="56"/>
    </w:p>
    <w:p w14:paraId="7E6A35A4" w14:textId="77777777" w:rsidR="008A31C6" w:rsidRPr="00E02E5E" w:rsidRDefault="008A31C6" w:rsidP="008A31C6">
      <w:pPr>
        <w:rPr>
          <w:color w:val="0D0D0D" w:themeColor="text1" w:themeTint="F2"/>
          <w:sz w:val="28"/>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385"/>
        <w:gridCol w:w="7641"/>
      </w:tblGrid>
      <w:tr w:rsidR="00BF0A42" w:rsidRPr="00E02E5E" w14:paraId="09AFD843" w14:textId="77777777" w:rsidTr="0001130C">
        <w:trPr>
          <w:jc w:val="center"/>
        </w:trPr>
        <w:tc>
          <w:tcPr>
            <w:tcW w:w="1395" w:type="dxa"/>
            <w:hideMark/>
          </w:tcPr>
          <w:p w14:paraId="4B98D71A"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هدف</w:t>
            </w:r>
          </w:p>
        </w:tc>
        <w:tc>
          <w:tcPr>
            <w:tcW w:w="7847" w:type="dxa"/>
            <w:hideMark/>
          </w:tcPr>
          <w:p w14:paraId="4180EA78"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 xml:space="preserve">تحلیل شبكه موجود جهت شناخت نقاط ضعف و قوت شبكه، </w:t>
            </w:r>
            <w:r w:rsidRPr="00E02E5E">
              <w:rPr>
                <w:rFonts w:hint="cs"/>
                <w:color w:val="0D0D0D" w:themeColor="text1" w:themeTint="F2"/>
                <w:sz w:val="28"/>
                <w:u w:val="single"/>
                <w:rtl/>
              </w:rPr>
              <w:t>بررسي علل</w:t>
            </w:r>
            <w:r w:rsidRPr="00E02E5E">
              <w:rPr>
                <w:rFonts w:hint="cs"/>
                <w:color w:val="0D0D0D" w:themeColor="text1" w:themeTint="F2"/>
                <w:sz w:val="28"/>
                <w:rtl/>
              </w:rPr>
              <w:t xml:space="preserve"> و </w:t>
            </w:r>
            <w:r w:rsidRPr="00E02E5E">
              <w:rPr>
                <w:rFonts w:hint="cs"/>
                <w:color w:val="0D0D0D" w:themeColor="text1" w:themeTint="F2"/>
                <w:sz w:val="28"/>
                <w:u w:val="single"/>
                <w:rtl/>
              </w:rPr>
              <w:t>تهيه پيشنهاد</w:t>
            </w:r>
            <w:r w:rsidRPr="00E02E5E">
              <w:rPr>
                <w:color w:val="0D0D0D" w:themeColor="text1" w:themeTint="F2"/>
                <w:sz w:val="28"/>
              </w:rPr>
              <w:t xml:space="preserve"> </w:t>
            </w:r>
            <w:r w:rsidRPr="00E02E5E">
              <w:rPr>
                <w:rFonts w:hint="cs"/>
                <w:color w:val="0D0D0D" w:themeColor="text1" w:themeTint="F2"/>
                <w:sz w:val="28"/>
                <w:rtl/>
              </w:rPr>
              <w:t>براي بهبود وضعيت حال حاضر</w:t>
            </w:r>
          </w:p>
        </w:tc>
      </w:tr>
      <w:tr w:rsidR="00BF0A42" w:rsidRPr="00E02E5E" w14:paraId="4FAF9AFF" w14:textId="77777777" w:rsidTr="0001130C">
        <w:trPr>
          <w:jc w:val="center"/>
        </w:trPr>
        <w:tc>
          <w:tcPr>
            <w:tcW w:w="1395" w:type="dxa"/>
            <w:hideMark/>
          </w:tcPr>
          <w:p w14:paraId="3A082D93" w14:textId="77777777" w:rsidR="008A31C6" w:rsidRPr="00E02E5E" w:rsidRDefault="008A31C6" w:rsidP="0001130C">
            <w:pPr>
              <w:ind w:firstLine="0"/>
              <w:jc w:val="center"/>
              <w:rPr>
                <w:color w:val="0D0D0D" w:themeColor="text1" w:themeTint="F2"/>
                <w:sz w:val="28"/>
                <w:rtl/>
              </w:rPr>
            </w:pPr>
            <w:r w:rsidRPr="00E02E5E">
              <w:rPr>
                <w:rFonts w:hint="cs"/>
                <w:b/>
                <w:bCs/>
                <w:color w:val="0D0D0D" w:themeColor="text1" w:themeTint="F2"/>
                <w:sz w:val="28"/>
                <w:rtl/>
              </w:rPr>
              <w:t>محدوده اجرا</w:t>
            </w:r>
          </w:p>
        </w:tc>
        <w:tc>
          <w:tcPr>
            <w:tcW w:w="7847" w:type="dxa"/>
            <w:hideMark/>
          </w:tcPr>
          <w:p w14:paraId="66C932D2" w14:textId="555FAFFF" w:rsidR="008A31C6" w:rsidRPr="00E02E5E" w:rsidRDefault="008A31C6" w:rsidP="0001130C">
            <w:pPr>
              <w:rPr>
                <w:color w:val="0D0D0D" w:themeColor="text1" w:themeTint="F2"/>
                <w:sz w:val="28"/>
                <w:rtl/>
              </w:rPr>
            </w:pPr>
            <w:r w:rsidRPr="00E02E5E">
              <w:rPr>
                <w:rFonts w:hint="cs"/>
                <w:color w:val="0D0D0D" w:themeColor="text1" w:themeTint="F2"/>
                <w:sz w:val="28"/>
                <w:rtl/>
              </w:rPr>
              <w:t xml:space="preserve">شبكه فشار متوسط (در مورد شبكه فشار ضعيف، در صورت موجود بودن اطلاعات، مطالعه شبكه موجود به قصد رفع نقاط ضعف براي مناطق معضل دار و خاص شبكه بنا به تشخيص </w:t>
            </w:r>
            <w:r w:rsidR="00843E23" w:rsidRPr="00E02E5E">
              <w:rPr>
                <w:rFonts w:hint="cs"/>
                <w:color w:val="0D0D0D" w:themeColor="text1" w:themeTint="F2"/>
                <w:sz w:val="28"/>
                <w:rtl/>
              </w:rPr>
              <w:t>معاونت مهندسی</w:t>
            </w:r>
            <w:r w:rsidR="004B44F1" w:rsidRPr="00E02E5E">
              <w:rPr>
                <w:rFonts w:hint="cs"/>
                <w:color w:val="0D0D0D" w:themeColor="text1" w:themeTint="F2"/>
                <w:sz w:val="28"/>
                <w:rtl/>
              </w:rPr>
              <w:t xml:space="preserve"> شرکت</w:t>
            </w:r>
            <w:r w:rsidRPr="00E02E5E">
              <w:rPr>
                <w:rFonts w:hint="cs"/>
                <w:color w:val="0D0D0D" w:themeColor="text1" w:themeTint="F2"/>
                <w:sz w:val="28"/>
                <w:rtl/>
              </w:rPr>
              <w:t>)</w:t>
            </w:r>
          </w:p>
        </w:tc>
      </w:tr>
      <w:tr w:rsidR="00BF0A42" w:rsidRPr="00E02E5E" w14:paraId="6C7D851F" w14:textId="77777777" w:rsidTr="0001130C">
        <w:trPr>
          <w:jc w:val="center"/>
        </w:trPr>
        <w:tc>
          <w:tcPr>
            <w:tcW w:w="1395" w:type="dxa"/>
            <w:hideMark/>
          </w:tcPr>
          <w:p w14:paraId="1EDA1A61"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847" w:type="dxa"/>
            <w:hideMark/>
          </w:tcPr>
          <w:p w14:paraId="3032CABD"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انجام مطالعات  </w:t>
            </w:r>
            <w:r w:rsidRPr="00E02E5E">
              <w:rPr>
                <w:color w:val="0D0D0D" w:themeColor="text1" w:themeTint="F2"/>
                <w:sz w:val="28"/>
              </w:rPr>
              <w:t>I</w:t>
            </w:r>
            <w:r w:rsidRPr="00E02E5E">
              <w:rPr>
                <w:rFonts w:hint="cs"/>
                <w:color w:val="0D0D0D" w:themeColor="text1" w:themeTint="F2"/>
                <w:sz w:val="28"/>
                <w:rtl/>
              </w:rPr>
              <w:t xml:space="preserve">) پخش بار، </w:t>
            </w:r>
            <w:r w:rsidRPr="00E02E5E">
              <w:rPr>
                <w:color w:val="0D0D0D" w:themeColor="text1" w:themeTint="F2"/>
                <w:sz w:val="28"/>
              </w:rPr>
              <w:t>II</w:t>
            </w:r>
            <w:r w:rsidRPr="00E02E5E">
              <w:rPr>
                <w:rFonts w:hint="cs"/>
                <w:color w:val="0D0D0D" w:themeColor="text1" w:themeTint="F2"/>
                <w:sz w:val="28"/>
                <w:rtl/>
              </w:rPr>
              <w:t xml:space="preserve">) اتصال كوتاه و </w:t>
            </w:r>
            <w:r w:rsidRPr="00E02E5E">
              <w:rPr>
                <w:color w:val="0D0D0D" w:themeColor="text1" w:themeTint="F2"/>
                <w:sz w:val="28"/>
              </w:rPr>
              <w:t>III</w:t>
            </w:r>
            <w:r w:rsidRPr="00E02E5E">
              <w:rPr>
                <w:rFonts w:hint="cs"/>
                <w:color w:val="0D0D0D" w:themeColor="text1" w:themeTint="F2"/>
                <w:sz w:val="28"/>
                <w:rtl/>
              </w:rPr>
              <w:t>) مطالعات قابليت اطمينان</w:t>
            </w:r>
          </w:p>
          <w:p w14:paraId="279883C9"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مقايسه ساختار شبكه و تجهيزات استفاده‌شده با خطوط راهنما و الزامات و چارچوب‌هاي فني اختصاصي محدوده جغرافيايي تحت پوشش شركت توزيع</w:t>
            </w:r>
          </w:p>
          <w:p w14:paraId="210488AB"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بررسی و تحلیل پارامترهای پخش بار نظیر ولتاژ، تلفات و بارگذاری تجهیزات</w:t>
            </w:r>
          </w:p>
          <w:p w14:paraId="45FBC902" w14:textId="77777777" w:rsidR="008A31C6" w:rsidRPr="00E02E5E" w:rsidRDefault="008A31C6" w:rsidP="00410B72">
            <w:pPr>
              <w:pStyle w:val="ListParagraph"/>
              <w:numPr>
                <w:ilvl w:val="0"/>
                <w:numId w:val="57"/>
              </w:numPr>
              <w:spacing w:line="276" w:lineRule="auto"/>
              <w:rPr>
                <w:color w:val="0D0D0D" w:themeColor="text1" w:themeTint="F2"/>
                <w:sz w:val="28"/>
              </w:rPr>
            </w:pPr>
            <w:r w:rsidRPr="00E02E5E">
              <w:rPr>
                <w:rFonts w:hint="cs"/>
                <w:color w:val="0D0D0D" w:themeColor="text1" w:themeTint="F2"/>
                <w:sz w:val="28"/>
                <w:rtl/>
              </w:rPr>
              <w:t>تعيين شاخص‌هاي قابليت اطمينان شبكه موجود و مقايسه آن با مقادير بهينه و اقتصادي</w:t>
            </w:r>
          </w:p>
          <w:p w14:paraId="675B371A" w14:textId="77777777" w:rsidR="008A31C6" w:rsidRPr="00E02E5E" w:rsidRDefault="008A31C6" w:rsidP="00410B72">
            <w:pPr>
              <w:pStyle w:val="ListParagraph"/>
              <w:numPr>
                <w:ilvl w:val="0"/>
                <w:numId w:val="57"/>
              </w:numPr>
              <w:spacing w:line="276" w:lineRule="auto"/>
              <w:jc w:val="left"/>
              <w:rPr>
                <w:color w:val="0D0D0D" w:themeColor="text1" w:themeTint="F2"/>
                <w:sz w:val="28"/>
              </w:rPr>
            </w:pPr>
            <w:r w:rsidRPr="00E02E5E">
              <w:rPr>
                <w:rFonts w:hint="cs"/>
                <w:color w:val="0D0D0D" w:themeColor="text1" w:themeTint="F2"/>
                <w:sz w:val="28"/>
                <w:rtl/>
              </w:rPr>
              <w:t>بررسی عدم تناسب قدرت اتصال كوتاه تجهيزات با سطح اتصال كوتاه شبكه</w:t>
            </w:r>
          </w:p>
          <w:p w14:paraId="315DD76F" w14:textId="5129D7BF"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بررسي گزارش‌های مربوط به علل خاموشي‌هاي مكرر و يا طولانی مدت جهت تعيين ليست و اولويت تعويض تجهيزات معضل دار اصلي شبكه يا تغيير در ساختار شبكه با توجه به الگوها و الزامات فني تدوین‌شده بند سوم </w:t>
            </w:r>
            <w:r w:rsidR="0090665D" w:rsidRPr="00E02E5E">
              <w:rPr>
                <w:rFonts w:hint="cs"/>
                <w:color w:val="0D0D0D" w:themeColor="text1" w:themeTint="F2"/>
                <w:sz w:val="28"/>
                <w:rtl/>
              </w:rPr>
              <w:t xml:space="preserve">این </w:t>
            </w:r>
            <w:r w:rsidR="001C472E" w:rsidRPr="00E02E5E">
              <w:rPr>
                <w:rFonts w:hint="cs"/>
                <w:color w:val="0D0D0D" w:themeColor="text1" w:themeTint="F2"/>
                <w:sz w:val="28"/>
                <w:rtl/>
              </w:rPr>
              <w:t xml:space="preserve">سند </w:t>
            </w:r>
            <w:r w:rsidRPr="00E02E5E">
              <w:rPr>
                <w:rFonts w:hint="cs"/>
                <w:color w:val="0D0D0D" w:themeColor="text1" w:themeTint="F2"/>
                <w:sz w:val="28"/>
                <w:rtl/>
              </w:rPr>
              <w:t>و با توجه به آناليز انجام‌شده در زير بند 1 همين بخش</w:t>
            </w:r>
          </w:p>
          <w:p w14:paraId="781E81E1"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بررسي گزارش‌های مربوط به فرسودگي تجهيزات</w:t>
            </w:r>
          </w:p>
          <w:p w14:paraId="45699CA9"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color w:val="0D0D0D" w:themeColor="text1" w:themeTint="F2"/>
                <w:sz w:val="28"/>
              </w:rPr>
              <w:lastRenderedPageBreak/>
              <w:t xml:space="preserve"> </w:t>
            </w:r>
            <w:r w:rsidRPr="00E02E5E">
              <w:rPr>
                <w:rFonts w:hint="cs"/>
                <w:color w:val="0D0D0D" w:themeColor="text1" w:themeTint="F2"/>
                <w:sz w:val="28"/>
                <w:rtl/>
              </w:rPr>
              <w:t>تعيين نقاط ضعف شبكه با توجه به مطالعات و تحليل‌هاي بخش‌هاي فوق‌الذكر و تعيين اولويت‌هاي اصلاحات لازم در شبكه و تعيين آلترناتيوهاي نحوه اصلاح</w:t>
            </w:r>
          </w:p>
          <w:p w14:paraId="7FABC60C" w14:textId="312B295F"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شناسايي نقاط نصب كليد در شبكه موجود و بررسي اثرگذاري آن بر شاخص‌هاي قابليت اطمينان شبكه و در صورت لزوم تعيين مواردي كه نياز به جايابي مجدد جهت نصب كليدهاي </w:t>
            </w:r>
            <w:r w:rsidR="004E247B" w:rsidRPr="00E02E5E">
              <w:rPr>
                <w:rFonts w:hint="cs"/>
                <w:color w:val="0D0D0D" w:themeColor="text1" w:themeTint="F2"/>
                <w:sz w:val="28"/>
                <w:rtl/>
              </w:rPr>
              <w:t>اتوماسیون</w:t>
            </w:r>
            <w:r w:rsidRPr="00E02E5E">
              <w:rPr>
                <w:rFonts w:hint="cs"/>
                <w:color w:val="0D0D0D" w:themeColor="text1" w:themeTint="F2"/>
                <w:sz w:val="28"/>
                <w:rtl/>
              </w:rPr>
              <w:t xml:space="preserve"> دارند</w:t>
            </w:r>
            <w:r w:rsidRPr="00E02E5E">
              <w:rPr>
                <w:color w:val="0D0D0D" w:themeColor="text1" w:themeTint="F2"/>
                <w:sz w:val="28"/>
              </w:rPr>
              <w:t>.</w:t>
            </w:r>
          </w:p>
          <w:p w14:paraId="7BD9C593" w14:textId="77777777" w:rsidR="008A31C6" w:rsidRPr="00E02E5E" w:rsidRDefault="008A31C6" w:rsidP="00410B72">
            <w:pPr>
              <w:pStyle w:val="ListParagraph"/>
              <w:numPr>
                <w:ilvl w:val="0"/>
                <w:numId w:val="57"/>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مطالعه و تعيين محل نصب خازن موازي يا رگولاتور ولتاژ</w:t>
            </w:r>
          </w:p>
        </w:tc>
      </w:tr>
      <w:tr w:rsidR="008A31C6" w:rsidRPr="00E02E5E" w14:paraId="3827C779" w14:textId="77777777" w:rsidTr="0001130C">
        <w:trPr>
          <w:jc w:val="center"/>
        </w:trPr>
        <w:tc>
          <w:tcPr>
            <w:tcW w:w="1395" w:type="dxa"/>
          </w:tcPr>
          <w:p w14:paraId="2668E5AF"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lastRenderedPageBreak/>
              <w:t>خروجي‌ها</w:t>
            </w:r>
          </w:p>
          <w:p w14:paraId="214021F3" w14:textId="77777777" w:rsidR="008A31C6" w:rsidRPr="00E02E5E" w:rsidRDefault="008A31C6" w:rsidP="0001130C">
            <w:pPr>
              <w:jc w:val="center"/>
              <w:rPr>
                <w:rFonts w:asciiTheme="minorHAnsi"/>
                <w:color w:val="0D0D0D" w:themeColor="text1" w:themeTint="F2"/>
                <w:sz w:val="28"/>
                <w:rtl/>
              </w:rPr>
            </w:pPr>
          </w:p>
        </w:tc>
        <w:tc>
          <w:tcPr>
            <w:tcW w:w="7847" w:type="dxa"/>
            <w:hideMark/>
          </w:tcPr>
          <w:p w14:paraId="346323AC" w14:textId="77777777" w:rsidR="008A31C6" w:rsidRPr="00E02E5E" w:rsidRDefault="008A31C6" w:rsidP="00410B72">
            <w:pPr>
              <w:pStyle w:val="ListParagraph"/>
              <w:numPr>
                <w:ilvl w:val="0"/>
                <w:numId w:val="17"/>
              </w:numPr>
              <w:spacing w:line="276" w:lineRule="auto"/>
              <w:rPr>
                <w:color w:val="0D0D0D" w:themeColor="text1" w:themeTint="F2"/>
                <w:sz w:val="28"/>
                <w:rtl/>
              </w:rPr>
            </w:pPr>
            <w:r w:rsidRPr="00E02E5E">
              <w:rPr>
                <w:rFonts w:hint="cs"/>
                <w:color w:val="0D0D0D" w:themeColor="text1" w:themeTint="F2"/>
                <w:sz w:val="28"/>
                <w:rtl/>
              </w:rPr>
              <w:t xml:space="preserve">گزارش نتايج حاصل از پخش بار و اتصال کوتاه و قابليت‌اطمينان </w:t>
            </w:r>
          </w:p>
          <w:p w14:paraId="5A5C4065" w14:textId="77777777" w:rsidR="008A31C6" w:rsidRPr="00E02E5E" w:rsidRDefault="008A31C6" w:rsidP="00410B72">
            <w:pPr>
              <w:pStyle w:val="ListParagraph"/>
              <w:numPr>
                <w:ilvl w:val="0"/>
                <w:numId w:val="17"/>
              </w:numPr>
              <w:spacing w:line="276" w:lineRule="auto"/>
              <w:rPr>
                <w:color w:val="0D0D0D" w:themeColor="text1" w:themeTint="F2"/>
                <w:sz w:val="28"/>
                <w:rtl/>
              </w:rPr>
            </w:pPr>
            <w:r w:rsidRPr="00E02E5E">
              <w:rPr>
                <w:rFonts w:hint="cs"/>
                <w:color w:val="0D0D0D" w:themeColor="text1" w:themeTint="F2"/>
                <w:sz w:val="28"/>
                <w:rtl/>
              </w:rPr>
              <w:t>ارائه گزارش‌هاي مطالعات خازن گذاري</w:t>
            </w:r>
          </w:p>
          <w:p w14:paraId="201F4466" w14:textId="2820B736" w:rsidR="008A31C6" w:rsidRPr="00E02E5E" w:rsidRDefault="008A31C6" w:rsidP="00410B72">
            <w:pPr>
              <w:pStyle w:val="ListParagraph"/>
              <w:numPr>
                <w:ilvl w:val="0"/>
                <w:numId w:val="17"/>
              </w:numPr>
              <w:spacing w:line="276" w:lineRule="auto"/>
              <w:rPr>
                <w:color w:val="0D0D0D" w:themeColor="text1" w:themeTint="F2"/>
                <w:sz w:val="28"/>
              </w:rPr>
            </w:pPr>
            <w:r w:rsidRPr="00E02E5E">
              <w:rPr>
                <w:rFonts w:hint="cs"/>
                <w:color w:val="0D0D0D" w:themeColor="text1" w:themeTint="F2"/>
                <w:sz w:val="28"/>
                <w:rtl/>
              </w:rPr>
              <w:t xml:space="preserve">ارائه گزارش‌هاي مربوط به بازآرايي شبكه و نقاط بهينه كانديد جهت نصب كليد </w:t>
            </w:r>
            <w:r w:rsidR="004E247B" w:rsidRPr="00E02E5E">
              <w:rPr>
                <w:rFonts w:hint="cs"/>
                <w:color w:val="0D0D0D" w:themeColor="text1" w:themeTint="F2"/>
                <w:sz w:val="28"/>
                <w:rtl/>
              </w:rPr>
              <w:t>اتوماسیون</w:t>
            </w:r>
            <w:r w:rsidRPr="00E02E5E">
              <w:rPr>
                <w:color w:val="0D0D0D" w:themeColor="text1" w:themeTint="F2"/>
                <w:sz w:val="28"/>
              </w:rPr>
              <w:t xml:space="preserve"> </w:t>
            </w:r>
          </w:p>
          <w:p w14:paraId="6A8FD17F" w14:textId="77777777" w:rsidR="008A31C6" w:rsidRPr="00E02E5E" w:rsidRDefault="008A31C6" w:rsidP="00410B72">
            <w:pPr>
              <w:pStyle w:val="ListParagraph"/>
              <w:numPr>
                <w:ilvl w:val="0"/>
                <w:numId w:val="17"/>
              </w:numPr>
              <w:spacing w:line="276" w:lineRule="auto"/>
              <w:rPr>
                <w:color w:val="0D0D0D" w:themeColor="text1" w:themeTint="F2"/>
                <w:sz w:val="28"/>
              </w:rPr>
            </w:pPr>
            <w:r w:rsidRPr="00E02E5E">
              <w:rPr>
                <w:rFonts w:hint="cs"/>
                <w:color w:val="0D0D0D" w:themeColor="text1" w:themeTint="F2"/>
                <w:sz w:val="28"/>
                <w:rtl/>
              </w:rPr>
              <w:t xml:space="preserve">پیشنهاد‌های اصلاحي شبكه موجود، پيشنهاد تعويض تجهيزات فرسوده و معضل دار در قالب پيش‌نويس برنامه زمان‌بندي حاصل از مطالعات اين بخش به ترتيب اولويت‌ها  </w:t>
            </w:r>
          </w:p>
          <w:p w14:paraId="2A64EA2D" w14:textId="77777777" w:rsidR="008A31C6" w:rsidRPr="00E02E5E" w:rsidRDefault="008A31C6" w:rsidP="00410B72">
            <w:pPr>
              <w:pStyle w:val="ListParagraph"/>
              <w:numPr>
                <w:ilvl w:val="0"/>
                <w:numId w:val="17"/>
              </w:numPr>
              <w:spacing w:line="276" w:lineRule="auto"/>
              <w:rPr>
                <w:color w:val="0D0D0D" w:themeColor="text1" w:themeTint="F2"/>
                <w:sz w:val="28"/>
              </w:rPr>
            </w:pPr>
            <w:r w:rsidRPr="00E02E5E">
              <w:rPr>
                <w:rFonts w:hint="cs"/>
                <w:color w:val="0D0D0D" w:themeColor="text1" w:themeTint="F2"/>
                <w:sz w:val="28"/>
                <w:rtl/>
              </w:rPr>
              <w:t>برنامه اجرايي بخشي از اصلاحات شبكه كه به علت اولويت بسيار بالا لازم است در سال جاري (سال</w:t>
            </w:r>
            <w:r w:rsidRPr="00E02E5E">
              <w:rPr>
                <w:color w:val="0D0D0D" w:themeColor="text1" w:themeTint="F2"/>
                <w:sz w:val="28"/>
              </w:rPr>
              <w:t xml:space="preserve"> </w:t>
            </w:r>
            <w:r w:rsidRPr="00E02E5E">
              <w:rPr>
                <w:rFonts w:hint="cs"/>
                <w:color w:val="0D0D0D" w:themeColor="text1" w:themeTint="F2"/>
                <w:sz w:val="28"/>
                <w:rtl/>
              </w:rPr>
              <w:t>صفر) انجام شوند</w:t>
            </w:r>
            <w:r w:rsidRPr="00E02E5E">
              <w:rPr>
                <w:color w:val="0D0D0D" w:themeColor="text1" w:themeTint="F2"/>
                <w:sz w:val="28"/>
              </w:rPr>
              <w:t>.</w:t>
            </w:r>
          </w:p>
          <w:p w14:paraId="7C788F8B" w14:textId="77777777" w:rsidR="008A31C6" w:rsidRPr="00E02E5E" w:rsidRDefault="008A31C6" w:rsidP="00410B72">
            <w:pPr>
              <w:pStyle w:val="ListParagraph"/>
              <w:numPr>
                <w:ilvl w:val="0"/>
                <w:numId w:val="17"/>
              </w:numPr>
              <w:spacing w:line="276" w:lineRule="auto"/>
              <w:rPr>
                <w:rFonts w:asciiTheme="minorHAnsi" w:hAnsiTheme="minorHAnsi"/>
                <w:color w:val="0D0D0D" w:themeColor="text1" w:themeTint="F2"/>
                <w:sz w:val="28"/>
              </w:rPr>
            </w:pPr>
            <w:r w:rsidRPr="00E02E5E">
              <w:rPr>
                <w:rFonts w:hint="cs"/>
                <w:color w:val="0D0D0D" w:themeColor="text1" w:themeTint="F2"/>
                <w:sz w:val="28"/>
                <w:rtl/>
              </w:rPr>
              <w:t>گزارش حاصل از مقايسه شبكه موجود (تجهيزات و ساختار) با الزامات تعیین‌شده در فلسفه برنامه‌ریزی توسعه‌ شبکه توزیع</w:t>
            </w:r>
          </w:p>
        </w:tc>
      </w:tr>
    </w:tbl>
    <w:p w14:paraId="691C5016" w14:textId="77777777" w:rsidR="008A31C6" w:rsidRPr="00E02E5E" w:rsidRDefault="008A31C6" w:rsidP="008A31C6">
      <w:pPr>
        <w:rPr>
          <w:rFonts w:asciiTheme="minorHAnsi" w:hAnsiTheme="minorHAnsi"/>
          <w:color w:val="0D0D0D" w:themeColor="text1" w:themeTint="F2"/>
          <w:sz w:val="28"/>
          <w:rtl/>
        </w:rPr>
      </w:pPr>
    </w:p>
    <w:p w14:paraId="3F7B73FA" w14:textId="6D97A151" w:rsidR="004E247B" w:rsidRPr="00E02E5E" w:rsidRDefault="004E247B" w:rsidP="008A31C6">
      <w:pPr>
        <w:rPr>
          <w:b/>
          <w:bCs/>
          <w:color w:val="0D0D0D" w:themeColor="text1" w:themeTint="F2"/>
          <w:sz w:val="28"/>
          <w:u w:val="single"/>
          <w:rtl/>
        </w:rPr>
      </w:pPr>
    </w:p>
    <w:p w14:paraId="6D149AEE" w14:textId="4A889C10" w:rsidR="00B4001B" w:rsidRPr="00E02E5E" w:rsidRDefault="00B4001B" w:rsidP="008A31C6">
      <w:pPr>
        <w:rPr>
          <w:b/>
          <w:bCs/>
          <w:color w:val="0D0D0D" w:themeColor="text1" w:themeTint="F2"/>
          <w:sz w:val="28"/>
          <w:u w:val="single"/>
          <w:rtl/>
        </w:rPr>
      </w:pPr>
    </w:p>
    <w:p w14:paraId="75D7F889" w14:textId="7966A118" w:rsidR="00B4001B" w:rsidRPr="00E02E5E" w:rsidRDefault="00B4001B" w:rsidP="008A31C6">
      <w:pPr>
        <w:rPr>
          <w:b/>
          <w:bCs/>
          <w:color w:val="0D0D0D" w:themeColor="text1" w:themeTint="F2"/>
          <w:sz w:val="28"/>
          <w:u w:val="single"/>
          <w:rtl/>
        </w:rPr>
      </w:pPr>
    </w:p>
    <w:p w14:paraId="713F0356" w14:textId="196FF08F" w:rsidR="00B4001B" w:rsidRPr="00E02E5E" w:rsidRDefault="00B4001B" w:rsidP="008A31C6">
      <w:pPr>
        <w:rPr>
          <w:b/>
          <w:bCs/>
          <w:color w:val="0D0D0D" w:themeColor="text1" w:themeTint="F2"/>
          <w:sz w:val="28"/>
          <w:u w:val="single"/>
          <w:rtl/>
        </w:rPr>
      </w:pPr>
    </w:p>
    <w:p w14:paraId="766C4A3B" w14:textId="3368A0B0" w:rsidR="00B4001B" w:rsidRPr="00E02E5E" w:rsidRDefault="00B4001B" w:rsidP="008A31C6">
      <w:pPr>
        <w:rPr>
          <w:b/>
          <w:bCs/>
          <w:color w:val="0D0D0D" w:themeColor="text1" w:themeTint="F2"/>
          <w:sz w:val="28"/>
          <w:u w:val="single"/>
          <w:rtl/>
        </w:rPr>
      </w:pPr>
    </w:p>
    <w:p w14:paraId="4FE93F1A" w14:textId="4226A701" w:rsidR="00B4001B" w:rsidRPr="00E02E5E" w:rsidRDefault="00B4001B" w:rsidP="008A31C6">
      <w:pPr>
        <w:rPr>
          <w:b/>
          <w:bCs/>
          <w:color w:val="0D0D0D" w:themeColor="text1" w:themeTint="F2"/>
          <w:sz w:val="28"/>
          <w:u w:val="single"/>
          <w:rtl/>
        </w:rPr>
      </w:pPr>
    </w:p>
    <w:p w14:paraId="5FE1B40B" w14:textId="77777777" w:rsidR="00B4001B" w:rsidRPr="00E02E5E" w:rsidRDefault="00B4001B" w:rsidP="008A31C6">
      <w:pPr>
        <w:rPr>
          <w:b/>
          <w:bCs/>
          <w:color w:val="0D0D0D" w:themeColor="text1" w:themeTint="F2"/>
          <w:sz w:val="28"/>
          <w:u w:val="single"/>
          <w:rtl/>
        </w:rPr>
      </w:pPr>
    </w:p>
    <w:p w14:paraId="759C097C" w14:textId="0A216DBC" w:rsidR="008A31C6" w:rsidRPr="00E02E5E" w:rsidRDefault="008A31C6" w:rsidP="008A31C6">
      <w:pPr>
        <w:rPr>
          <w:b/>
          <w:bCs/>
          <w:color w:val="0D0D0D" w:themeColor="text1" w:themeTint="F2"/>
          <w:sz w:val="28"/>
          <w:u w:val="single"/>
          <w:rtl/>
        </w:rPr>
      </w:pPr>
      <w:r w:rsidRPr="00E02E5E">
        <w:rPr>
          <w:rFonts w:hint="cs"/>
          <w:b/>
          <w:bCs/>
          <w:color w:val="0D0D0D" w:themeColor="text1" w:themeTint="F2"/>
          <w:sz w:val="28"/>
          <w:u w:val="single"/>
          <w:rtl/>
        </w:rPr>
        <w:lastRenderedPageBreak/>
        <w:t>فاز سوم) برنامه‌ریزی توسعه شبکه</w:t>
      </w:r>
    </w:p>
    <w:p w14:paraId="7E24D6CD" w14:textId="258F756D" w:rsidR="008A31C6" w:rsidRPr="00E02E5E" w:rsidRDefault="008A31C6" w:rsidP="00410B72">
      <w:pPr>
        <w:pStyle w:val="Heading2"/>
        <w:numPr>
          <w:ilvl w:val="1"/>
          <w:numId w:val="29"/>
        </w:numPr>
        <w:rPr>
          <w:color w:val="0D0D0D" w:themeColor="text1" w:themeTint="F2"/>
          <w:sz w:val="28"/>
          <w:szCs w:val="28"/>
          <w:rtl/>
        </w:rPr>
      </w:pPr>
      <w:bookmarkStart w:id="57" w:name="_Toc170391767"/>
      <w:bookmarkStart w:id="58" w:name="_Toc182644177"/>
      <w:r w:rsidRPr="00E02E5E">
        <w:rPr>
          <w:rFonts w:hint="cs"/>
          <w:color w:val="0D0D0D" w:themeColor="text1" w:themeTint="F2"/>
          <w:sz w:val="28"/>
          <w:szCs w:val="28"/>
          <w:rtl/>
        </w:rPr>
        <w:t>مرحله هفتم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برنامه‌ریزی بلندمدت شبکه توزیع</w:t>
      </w:r>
      <w:bookmarkEnd w:id="57"/>
      <w:bookmarkEnd w:id="58"/>
    </w:p>
    <w:p w14:paraId="665160F2" w14:textId="77777777" w:rsidR="008A31C6" w:rsidRPr="00E02E5E" w:rsidRDefault="008A31C6" w:rsidP="008A31C6">
      <w:pPr>
        <w:rPr>
          <w:color w:val="0D0D0D" w:themeColor="text1" w:themeTint="F2"/>
          <w:sz w:val="28"/>
          <w:rtl/>
        </w:rPr>
      </w:pP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6"/>
        <w:gridCol w:w="7350"/>
      </w:tblGrid>
      <w:tr w:rsidR="00BF0A42" w:rsidRPr="00E02E5E" w14:paraId="18E64412" w14:textId="77777777" w:rsidTr="0001130C">
        <w:tc>
          <w:tcPr>
            <w:tcW w:w="1710" w:type="dxa"/>
            <w:hideMark/>
          </w:tcPr>
          <w:p w14:paraId="5B010219" w14:textId="77777777" w:rsidR="008A31C6" w:rsidRPr="00E02E5E" w:rsidRDefault="008A31C6" w:rsidP="0001130C">
            <w:pPr>
              <w:ind w:firstLine="0"/>
              <w:jc w:val="center"/>
              <w:rPr>
                <w:rFonts w:asciiTheme="minorHAnsi" w:eastAsiaTheme="minorHAnsi" w:hAnsiTheme="minorHAnsi"/>
                <w:bCs/>
                <w:color w:val="0D0D0D" w:themeColor="text1" w:themeTint="F2"/>
                <w:sz w:val="28"/>
                <w:rtl/>
              </w:rPr>
            </w:pPr>
            <w:r w:rsidRPr="00E02E5E">
              <w:rPr>
                <w:rFonts w:hint="cs"/>
                <w:b/>
                <w:bCs/>
                <w:color w:val="0D0D0D" w:themeColor="text1" w:themeTint="F2"/>
                <w:sz w:val="28"/>
                <w:rtl/>
              </w:rPr>
              <w:t>هدف</w:t>
            </w:r>
          </w:p>
        </w:tc>
        <w:tc>
          <w:tcPr>
            <w:tcW w:w="7640" w:type="dxa"/>
            <w:hideMark/>
          </w:tcPr>
          <w:p w14:paraId="50BA5F49"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مطالعات بلندمدت برنامه‌ریزی توسعه‌ شبکه توزیع</w:t>
            </w:r>
          </w:p>
        </w:tc>
      </w:tr>
      <w:tr w:rsidR="00BF0A42" w:rsidRPr="00E02E5E" w14:paraId="38F9C541" w14:textId="77777777" w:rsidTr="0001130C">
        <w:tc>
          <w:tcPr>
            <w:tcW w:w="1710" w:type="dxa"/>
            <w:hideMark/>
          </w:tcPr>
          <w:p w14:paraId="54CE2421"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034CEBAC"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موجود در محدوده جغرافیایی موردمطالعه</w:t>
            </w:r>
          </w:p>
        </w:tc>
      </w:tr>
      <w:tr w:rsidR="00BF0A42" w:rsidRPr="00E02E5E" w14:paraId="6E473DA0" w14:textId="77777777" w:rsidTr="0001130C">
        <w:tc>
          <w:tcPr>
            <w:tcW w:w="1710" w:type="dxa"/>
            <w:hideMark/>
          </w:tcPr>
          <w:p w14:paraId="6111290D"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6A60D1C7" w14:textId="77777777" w:rsidR="008A31C6" w:rsidRPr="00E02E5E" w:rsidRDefault="008A31C6" w:rsidP="00410B72">
            <w:pPr>
              <w:pStyle w:val="ListParagraph"/>
              <w:numPr>
                <w:ilvl w:val="0"/>
                <w:numId w:val="58"/>
              </w:numPr>
              <w:spacing w:line="276" w:lineRule="auto"/>
              <w:rPr>
                <w:color w:val="0D0D0D" w:themeColor="text1" w:themeTint="F2"/>
                <w:sz w:val="28"/>
                <w:rtl/>
              </w:rPr>
            </w:pPr>
            <w:r w:rsidRPr="00E02E5E">
              <w:rPr>
                <w:rFonts w:hint="cs"/>
                <w:color w:val="0D0D0D" w:themeColor="text1" w:themeTint="F2"/>
                <w:sz w:val="28"/>
                <w:rtl/>
              </w:rPr>
              <w:t>مطالعات توسعه پست‌های فوق توزیع (شامل تعیین مکان، زمان راه‌اندازی و ظرفیت پست‌های فوق توزیع آینده یا نحوه توسعه پست‌های فوق توزیع موجود) در بازه زمانی بلندمدت با در نظر گرفتن فاکتورهای زیر:</w:t>
            </w:r>
          </w:p>
          <w:p w14:paraId="1F5CBB60" w14:textId="77777777" w:rsidR="008A31C6" w:rsidRPr="00E02E5E" w:rsidRDefault="008A31C6" w:rsidP="00410B72">
            <w:pPr>
              <w:pStyle w:val="ListParagraph"/>
              <w:numPr>
                <w:ilvl w:val="1"/>
                <w:numId w:val="18"/>
              </w:numPr>
              <w:spacing w:line="276" w:lineRule="auto"/>
              <w:rPr>
                <w:color w:val="0D0D0D" w:themeColor="text1" w:themeTint="F2"/>
                <w:sz w:val="28"/>
              </w:rPr>
            </w:pPr>
            <w:r w:rsidRPr="00E02E5E">
              <w:rPr>
                <w:rFonts w:hint="cs"/>
                <w:color w:val="0D0D0D" w:themeColor="text1" w:themeTint="F2"/>
                <w:sz w:val="28"/>
                <w:rtl/>
              </w:rPr>
              <w:t>ساختار استاندارد شبکه فشار متوسط پایین‌دست</w:t>
            </w:r>
          </w:p>
          <w:p w14:paraId="438D23EC" w14:textId="77777777" w:rsidR="008A31C6" w:rsidRPr="00E02E5E" w:rsidRDefault="008A31C6" w:rsidP="00410B72">
            <w:pPr>
              <w:pStyle w:val="ListParagraph"/>
              <w:numPr>
                <w:ilvl w:val="1"/>
                <w:numId w:val="18"/>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چگالی بار</w:t>
            </w:r>
          </w:p>
          <w:p w14:paraId="18A7EA9B" w14:textId="77777777" w:rsidR="008A31C6" w:rsidRPr="00E02E5E" w:rsidRDefault="008A31C6" w:rsidP="00410B72">
            <w:pPr>
              <w:pStyle w:val="ListParagraph"/>
              <w:numPr>
                <w:ilvl w:val="1"/>
                <w:numId w:val="18"/>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قدرت تحمل اتصال کوتاه کلیدهای فشار متوسط پست فوق توزیع </w:t>
            </w:r>
          </w:p>
          <w:p w14:paraId="7CDFF5ED" w14:textId="77777777" w:rsidR="008A31C6" w:rsidRPr="00E02E5E" w:rsidRDefault="008A31C6" w:rsidP="00410B72">
            <w:pPr>
              <w:pStyle w:val="ListParagraph"/>
              <w:numPr>
                <w:ilvl w:val="1"/>
                <w:numId w:val="18"/>
              </w:numPr>
              <w:spacing w:line="276" w:lineRule="auto"/>
              <w:rPr>
                <w:color w:val="0D0D0D" w:themeColor="text1" w:themeTint="F2"/>
                <w:sz w:val="28"/>
              </w:rPr>
            </w:pPr>
            <w:r w:rsidRPr="00E02E5E">
              <w:rPr>
                <w:rFonts w:hint="cs"/>
                <w:color w:val="0D0D0D" w:themeColor="text1" w:themeTint="F2"/>
                <w:sz w:val="28"/>
                <w:rtl/>
              </w:rPr>
              <w:t>افت ولتاژ</w:t>
            </w:r>
          </w:p>
          <w:p w14:paraId="36EA7916" w14:textId="77777777" w:rsidR="008A31C6" w:rsidRPr="00E02E5E" w:rsidRDefault="008A31C6" w:rsidP="00410B72">
            <w:pPr>
              <w:pStyle w:val="ListParagraph"/>
              <w:numPr>
                <w:ilvl w:val="1"/>
                <w:numId w:val="18"/>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اثرات خازن</w:t>
            </w:r>
            <w:r w:rsidRPr="00E02E5E">
              <w:rPr>
                <w:color w:val="0D0D0D" w:themeColor="text1" w:themeTint="F2"/>
                <w:sz w:val="28"/>
              </w:rPr>
              <w:t>‌</w:t>
            </w:r>
            <w:r w:rsidRPr="00E02E5E">
              <w:rPr>
                <w:rFonts w:hint="cs"/>
                <w:color w:val="0D0D0D" w:themeColor="text1" w:themeTint="F2"/>
                <w:sz w:val="28"/>
                <w:rtl/>
              </w:rPr>
              <w:t xml:space="preserve">گذاري </w:t>
            </w:r>
          </w:p>
          <w:p w14:paraId="5C3421B9" w14:textId="77777777" w:rsidR="008A31C6" w:rsidRPr="00E02E5E" w:rsidRDefault="008A31C6" w:rsidP="00410B72">
            <w:pPr>
              <w:pStyle w:val="ListParagraph"/>
              <w:numPr>
                <w:ilvl w:val="1"/>
                <w:numId w:val="18"/>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معارض طبیعی و غیرطبیعی موجود</w:t>
            </w:r>
          </w:p>
          <w:p w14:paraId="56FEA327" w14:textId="77777777" w:rsidR="008A31C6" w:rsidRPr="00E02E5E" w:rsidRDefault="008A31C6" w:rsidP="00410B72">
            <w:pPr>
              <w:pStyle w:val="ListParagraph"/>
              <w:numPr>
                <w:ilvl w:val="1"/>
                <w:numId w:val="18"/>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ملاحظات اقتصادی</w:t>
            </w:r>
          </w:p>
          <w:p w14:paraId="01C5ED0F" w14:textId="77777777" w:rsidR="008A31C6" w:rsidRPr="00E02E5E" w:rsidRDefault="008A31C6" w:rsidP="00410B72">
            <w:pPr>
              <w:pStyle w:val="ListParagraph"/>
              <w:numPr>
                <w:ilvl w:val="0"/>
                <w:numId w:val="59"/>
              </w:numPr>
              <w:spacing w:line="276" w:lineRule="auto"/>
              <w:rPr>
                <w:color w:val="0D0D0D" w:themeColor="text1" w:themeTint="F2"/>
                <w:sz w:val="28"/>
              </w:rPr>
            </w:pPr>
            <w:r w:rsidRPr="00E02E5E">
              <w:rPr>
                <w:rFonts w:hint="cs"/>
                <w:color w:val="0D0D0D" w:themeColor="text1" w:themeTint="F2"/>
                <w:sz w:val="28"/>
                <w:rtl/>
              </w:rPr>
              <w:t>نهایی سازی آلترناتيوهاي برتر مكان و ظرفيت‌هاي پيشنهادي در جلسات مشترك با شرکت برق منطقه‌ای مربوطه</w:t>
            </w:r>
          </w:p>
          <w:p w14:paraId="2123FC6B" w14:textId="77777777" w:rsidR="008A31C6" w:rsidRPr="00E02E5E" w:rsidRDefault="008A31C6" w:rsidP="00410B72">
            <w:pPr>
              <w:pStyle w:val="ListParagraph"/>
              <w:numPr>
                <w:ilvl w:val="0"/>
                <w:numId w:val="59"/>
              </w:numPr>
              <w:spacing w:line="276" w:lineRule="auto"/>
              <w:rPr>
                <w:color w:val="0D0D0D" w:themeColor="text1" w:themeTint="F2"/>
                <w:sz w:val="28"/>
              </w:rPr>
            </w:pPr>
            <w:r w:rsidRPr="00E02E5E">
              <w:rPr>
                <w:rFonts w:hint="cs"/>
                <w:color w:val="0D0D0D" w:themeColor="text1" w:themeTint="F2"/>
                <w:sz w:val="28"/>
                <w:rtl/>
              </w:rPr>
              <w:t xml:space="preserve">مطالعات توسعه  فیدرهای فشار متوسط (شامل تعیین نوع، مقطع و مسیر و نقاط مانور و ظرفیت‌های رزرو بخش‌های اصلی این فیدرها) در بازه زمانی بلندمدت با در نظر گرفتن دستورالعمل توسعه شبکه‌های توزیع فشار متوسط </w:t>
            </w:r>
          </w:p>
          <w:p w14:paraId="7C974F8A" w14:textId="77777777" w:rsidR="008A31C6" w:rsidRPr="00E02E5E" w:rsidRDefault="008A31C6" w:rsidP="00410B72">
            <w:pPr>
              <w:pStyle w:val="ListParagraph"/>
              <w:numPr>
                <w:ilvl w:val="0"/>
                <w:numId w:val="59"/>
              </w:numPr>
              <w:spacing w:line="276" w:lineRule="auto"/>
              <w:rPr>
                <w:color w:val="0D0D0D" w:themeColor="text1" w:themeTint="F2"/>
                <w:sz w:val="28"/>
                <w:rtl/>
              </w:rPr>
            </w:pPr>
            <w:r w:rsidRPr="00E02E5E">
              <w:rPr>
                <w:rFonts w:hint="cs"/>
                <w:color w:val="0D0D0D" w:themeColor="text1" w:themeTint="F2"/>
                <w:sz w:val="28"/>
                <w:rtl/>
              </w:rPr>
              <w:t>مطالعات خازن‌گذاري</w:t>
            </w:r>
          </w:p>
          <w:p w14:paraId="53D35A97" w14:textId="32108619" w:rsidR="008A31C6" w:rsidRPr="00E02E5E" w:rsidRDefault="008A31C6" w:rsidP="00410B72">
            <w:pPr>
              <w:pStyle w:val="ListParagraph"/>
              <w:numPr>
                <w:ilvl w:val="0"/>
                <w:numId w:val="59"/>
              </w:numPr>
              <w:spacing w:after="200" w:line="276" w:lineRule="auto"/>
              <w:rPr>
                <w:rFonts w:asciiTheme="minorHAnsi" w:hAnsiTheme="minorHAnsi"/>
                <w:color w:val="0D0D0D" w:themeColor="text1" w:themeTint="F2"/>
                <w:sz w:val="28"/>
                <w:rtl/>
              </w:rPr>
            </w:pPr>
            <w:r w:rsidRPr="00E02E5E">
              <w:rPr>
                <w:rFonts w:hint="cs"/>
                <w:color w:val="0D0D0D" w:themeColor="text1" w:themeTint="F2"/>
                <w:sz w:val="28"/>
                <w:rtl/>
              </w:rPr>
              <w:t xml:space="preserve">جايابي كليدهاي </w:t>
            </w:r>
            <w:r w:rsidR="004B44F1" w:rsidRPr="00E02E5E">
              <w:rPr>
                <w:rFonts w:hint="cs"/>
                <w:color w:val="0D0D0D" w:themeColor="text1" w:themeTint="F2"/>
                <w:sz w:val="28"/>
                <w:rtl/>
              </w:rPr>
              <w:t>اتوماسیون</w:t>
            </w:r>
            <w:r w:rsidRPr="00E02E5E">
              <w:rPr>
                <w:rFonts w:hint="cs"/>
                <w:color w:val="0D0D0D" w:themeColor="text1" w:themeTint="F2"/>
                <w:sz w:val="28"/>
                <w:rtl/>
              </w:rPr>
              <w:t>، ريكلوزرها و سكشنالايزرها به منظور بهبود شاخص‌هاي قابليت اطمينان با در نظر داشتن تحليل‌هاي اقتصادي</w:t>
            </w:r>
          </w:p>
        </w:tc>
      </w:tr>
      <w:tr w:rsidR="00BF0A42" w:rsidRPr="00E02E5E" w14:paraId="3CEA26FB" w14:textId="77777777" w:rsidTr="0001130C">
        <w:tc>
          <w:tcPr>
            <w:tcW w:w="1710" w:type="dxa"/>
          </w:tcPr>
          <w:p w14:paraId="3E141D1C" w14:textId="77777777" w:rsidR="008A31C6" w:rsidRPr="00E02E5E" w:rsidRDefault="008A31C6" w:rsidP="0001130C">
            <w:pPr>
              <w:autoSpaceDE w:val="0"/>
              <w:autoSpaceDN w:val="0"/>
              <w:adjustRightInd w:val="0"/>
              <w:ind w:firstLine="0"/>
              <w:jc w:val="center"/>
              <w:rPr>
                <w:rFonts w:ascii="BNazanin"/>
                <w:b/>
                <w:bCs/>
                <w:color w:val="0D0D0D" w:themeColor="text1" w:themeTint="F2"/>
                <w:sz w:val="28"/>
                <w:rtl/>
                <w:lang w:bidi="ar-SA"/>
              </w:rPr>
            </w:pPr>
            <w:r w:rsidRPr="00E02E5E">
              <w:rPr>
                <w:rFonts w:hint="cs"/>
                <w:b/>
                <w:bCs/>
                <w:color w:val="0D0D0D" w:themeColor="text1" w:themeTint="F2"/>
                <w:sz w:val="28"/>
                <w:rtl/>
              </w:rPr>
              <w:lastRenderedPageBreak/>
              <w:t>خروجي‌ها</w:t>
            </w:r>
          </w:p>
          <w:p w14:paraId="24AD89EC"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3090F8E7" w14:textId="77777777" w:rsidR="008A31C6" w:rsidRPr="00E02E5E" w:rsidRDefault="008A31C6" w:rsidP="00410B72">
            <w:pPr>
              <w:pStyle w:val="ListParagraph"/>
              <w:numPr>
                <w:ilvl w:val="0"/>
                <w:numId w:val="41"/>
              </w:numPr>
              <w:spacing w:line="276" w:lineRule="auto"/>
              <w:rPr>
                <w:color w:val="0D0D0D" w:themeColor="text1" w:themeTint="F2"/>
                <w:sz w:val="28"/>
                <w:rtl/>
              </w:rPr>
            </w:pPr>
            <w:r w:rsidRPr="00E02E5E">
              <w:rPr>
                <w:rFonts w:hint="cs"/>
                <w:color w:val="0D0D0D" w:themeColor="text1" w:themeTint="F2"/>
                <w:sz w:val="28"/>
                <w:rtl/>
              </w:rPr>
              <w:t>برنامه تدوین‌شده اجرايي بلندمدت شامل برنامه‌هاي حاصل از انجام بند حاضر و برنامه‌هاي حاصل از</w:t>
            </w:r>
            <w:r w:rsidRPr="00E02E5E">
              <w:rPr>
                <w:color w:val="0D0D0D" w:themeColor="text1" w:themeTint="F2"/>
                <w:sz w:val="28"/>
              </w:rPr>
              <w:t xml:space="preserve"> </w:t>
            </w:r>
            <w:r w:rsidRPr="00E02E5E">
              <w:rPr>
                <w:rFonts w:hint="cs"/>
                <w:color w:val="0D0D0D" w:themeColor="text1" w:themeTint="F2"/>
                <w:sz w:val="28"/>
                <w:rtl/>
              </w:rPr>
              <w:t>فاز مطالعات رفع نقاط ضعف شبكه موجود كه قرار است در افق بلندمدت انجام شوند</w:t>
            </w:r>
            <w:r w:rsidRPr="00E02E5E">
              <w:rPr>
                <w:color w:val="0D0D0D" w:themeColor="text1" w:themeTint="F2"/>
                <w:sz w:val="28"/>
              </w:rPr>
              <w:t>.</w:t>
            </w:r>
          </w:p>
          <w:p w14:paraId="44A98B69"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شرح الگوريتم‌ها و روش‌هاي به‌کاررفته در برنامه‌ریزی توسعه‌ بلندمدت شبکه توزیع</w:t>
            </w:r>
          </w:p>
          <w:p w14:paraId="37561EA6"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 xml:space="preserve">تعیین محل‌های تعیین‌شده بهینه برای احداث پست‌های فوق توزیع جدید جهت اعلام به شرکت برق منطقه‌ای برای رزرو کردن این نقاط و شروع پروسه خرید یا تملک زمین </w:t>
            </w:r>
          </w:p>
          <w:p w14:paraId="7DE2A888"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تعیین خطوط موردنظر برای ورود و خروج و تغذیه پست فوق توزیع پیشنهادی</w:t>
            </w:r>
          </w:p>
          <w:p w14:paraId="7B686EA0"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گزارش مقایسه آلترناتیوهای مختلف از بعد اقتصادی و فنی</w:t>
            </w:r>
          </w:p>
          <w:p w14:paraId="7068EED3"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در موارد خاص وجود عدم قطعیت زیاد در شرایط آتی، تعیین انتخاب‌های مختلف با پیش‌فرض‌های مختلف به نحوی که در صورت اتفاق افتادن هر یک از پیش‌فرض‌ها گزینه بهینه تعیین‌شده برای آن حالت در دست باشد.</w:t>
            </w:r>
          </w:p>
          <w:p w14:paraId="049F1ADA"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تعیین ظرفیت نامی پست‌های فوق توزیع پیشنهادی</w:t>
            </w:r>
          </w:p>
          <w:p w14:paraId="66D5DCF5"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تعیین سال به مدار آمدن پست و خروجی‌های مختلف از هر یک از سال‌های میانی با توجه به سرعت رشد بار و توسعه در منطقه موردنظر</w:t>
            </w:r>
          </w:p>
          <w:p w14:paraId="358A92F3" w14:textId="3E101555"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 xml:space="preserve">تعيين تعداد فیدرهای خروجي هر پست فوق توزيع پيشنهادي جديد </w:t>
            </w:r>
            <w:r w:rsidR="004E247B" w:rsidRPr="00E02E5E">
              <w:rPr>
                <w:rFonts w:hint="cs"/>
                <w:color w:val="0D0D0D" w:themeColor="text1" w:themeTint="F2"/>
                <w:sz w:val="28"/>
                <w:rtl/>
              </w:rPr>
              <w:t>ی</w:t>
            </w:r>
            <w:r w:rsidRPr="00E02E5E">
              <w:rPr>
                <w:rFonts w:hint="cs"/>
                <w:color w:val="0D0D0D" w:themeColor="text1" w:themeTint="F2"/>
                <w:sz w:val="28"/>
                <w:rtl/>
              </w:rPr>
              <w:t>ا توسعه داده‌شده و تعداد فيدرهاي رزرو</w:t>
            </w:r>
            <w:r w:rsidRPr="00E02E5E">
              <w:rPr>
                <w:color w:val="0D0D0D" w:themeColor="text1" w:themeTint="F2"/>
                <w:sz w:val="28"/>
              </w:rPr>
              <w:t xml:space="preserve"> </w:t>
            </w:r>
            <w:r w:rsidRPr="00E02E5E">
              <w:rPr>
                <w:rFonts w:hint="cs"/>
                <w:color w:val="0D0D0D" w:themeColor="text1" w:themeTint="F2"/>
                <w:sz w:val="28"/>
                <w:rtl/>
              </w:rPr>
              <w:t>در نظر گرفته‌شده در هر پست</w:t>
            </w:r>
          </w:p>
          <w:p w14:paraId="203435FE"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تعيين فيدرهاي زميني و هوايي (يا بخش‌هايي كه زميني يا هوايي طراحی‌شده‌اند)</w:t>
            </w:r>
          </w:p>
          <w:p w14:paraId="0E081037" w14:textId="77777777" w:rsidR="008A31C6" w:rsidRPr="00E02E5E" w:rsidRDefault="008A31C6" w:rsidP="00410B72">
            <w:pPr>
              <w:pStyle w:val="ListParagraph"/>
              <w:numPr>
                <w:ilvl w:val="0"/>
                <w:numId w:val="41"/>
              </w:numPr>
              <w:spacing w:line="276" w:lineRule="auto"/>
              <w:rPr>
                <w:color w:val="0D0D0D" w:themeColor="text1" w:themeTint="F2"/>
                <w:sz w:val="28"/>
                <w:rtl/>
              </w:rPr>
            </w:pPr>
            <w:r w:rsidRPr="00E02E5E">
              <w:rPr>
                <w:rFonts w:hint="cs"/>
                <w:color w:val="0D0D0D" w:themeColor="text1" w:themeTint="F2"/>
                <w:sz w:val="28"/>
                <w:rtl/>
              </w:rPr>
              <w:t>تعيين مقاطع هادي در مورد بخش‌هاي مختلف هر يك از فيدرهاي فوق</w:t>
            </w:r>
            <w:r w:rsidRPr="00E02E5E">
              <w:rPr>
                <w:color w:val="0D0D0D" w:themeColor="text1" w:themeTint="F2"/>
                <w:sz w:val="28"/>
              </w:rPr>
              <w:t xml:space="preserve"> </w:t>
            </w:r>
          </w:p>
          <w:p w14:paraId="6662D7A2"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t>تعيين مسير هر يك از اين فيدرها (بخش اصلي فيدر)</w:t>
            </w:r>
          </w:p>
          <w:p w14:paraId="78F750E4" w14:textId="77777777" w:rsidR="008A31C6" w:rsidRPr="00E02E5E" w:rsidRDefault="008A31C6" w:rsidP="00410B72">
            <w:pPr>
              <w:pStyle w:val="ListParagraph"/>
              <w:numPr>
                <w:ilvl w:val="0"/>
                <w:numId w:val="41"/>
              </w:numPr>
              <w:spacing w:line="276" w:lineRule="auto"/>
              <w:rPr>
                <w:color w:val="0D0D0D" w:themeColor="text1" w:themeTint="F2"/>
                <w:sz w:val="28"/>
                <w:rtl/>
              </w:rPr>
            </w:pPr>
            <w:r w:rsidRPr="00E02E5E">
              <w:rPr>
                <w:rFonts w:hint="cs"/>
                <w:color w:val="0D0D0D" w:themeColor="text1" w:themeTint="F2"/>
                <w:sz w:val="28"/>
                <w:rtl/>
              </w:rPr>
              <w:t>تعيين ظرفيت رزرو و حداكثر بارگذاري مجاز هر فيدر با توجه به امكان مانور بين فيدرها</w:t>
            </w:r>
            <w:r w:rsidRPr="00E02E5E">
              <w:rPr>
                <w:color w:val="0D0D0D" w:themeColor="text1" w:themeTint="F2"/>
                <w:sz w:val="28"/>
              </w:rPr>
              <w:t xml:space="preserve"> </w:t>
            </w:r>
          </w:p>
          <w:p w14:paraId="42E74260" w14:textId="77777777" w:rsidR="008A31C6" w:rsidRPr="00E02E5E" w:rsidRDefault="008A31C6" w:rsidP="00410B72">
            <w:pPr>
              <w:pStyle w:val="ListParagraph"/>
              <w:numPr>
                <w:ilvl w:val="0"/>
                <w:numId w:val="41"/>
              </w:numPr>
              <w:spacing w:line="276" w:lineRule="auto"/>
              <w:rPr>
                <w:color w:val="0D0D0D" w:themeColor="text1" w:themeTint="F2"/>
                <w:sz w:val="28"/>
              </w:rPr>
            </w:pPr>
            <w:r w:rsidRPr="00E02E5E">
              <w:rPr>
                <w:rFonts w:hint="cs"/>
                <w:color w:val="0D0D0D" w:themeColor="text1" w:themeTint="F2"/>
                <w:sz w:val="28"/>
                <w:rtl/>
              </w:rPr>
              <w:lastRenderedPageBreak/>
              <w:t>ارائه طرح‌ها و نقشه اين فيدرها به صورت مبتني بر</w:t>
            </w:r>
            <w:r w:rsidRPr="00E02E5E">
              <w:rPr>
                <w:color w:val="0D0D0D" w:themeColor="text1" w:themeTint="F2"/>
                <w:sz w:val="28"/>
              </w:rPr>
              <w:t xml:space="preserve"> GIS</w:t>
            </w:r>
          </w:p>
        </w:tc>
      </w:tr>
    </w:tbl>
    <w:p w14:paraId="03E4C086" w14:textId="50FE183B" w:rsidR="008A31C6" w:rsidRPr="00E02E5E" w:rsidRDefault="008A31C6" w:rsidP="00410B72">
      <w:pPr>
        <w:pStyle w:val="Heading2"/>
        <w:numPr>
          <w:ilvl w:val="1"/>
          <w:numId w:val="30"/>
        </w:numPr>
        <w:rPr>
          <w:color w:val="0D0D0D" w:themeColor="text1" w:themeTint="F2"/>
          <w:sz w:val="28"/>
          <w:szCs w:val="28"/>
          <w:rtl/>
        </w:rPr>
      </w:pPr>
      <w:bookmarkStart w:id="59" w:name="_Toc170391768"/>
      <w:bookmarkStart w:id="60" w:name="_Toc182644178"/>
      <w:r w:rsidRPr="00E02E5E">
        <w:rPr>
          <w:rFonts w:hint="cs"/>
          <w:color w:val="0D0D0D" w:themeColor="text1" w:themeTint="F2"/>
          <w:sz w:val="28"/>
          <w:szCs w:val="28"/>
          <w:rtl/>
        </w:rPr>
        <w:lastRenderedPageBreak/>
        <w:t>مرحله هشتم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برنامه‌ریزی میان‌مدت شبکه توزیع</w:t>
      </w:r>
      <w:bookmarkEnd w:id="59"/>
      <w:bookmarkEnd w:id="60"/>
    </w:p>
    <w:p w14:paraId="79BA7AAA" w14:textId="77777777" w:rsidR="008A31C6" w:rsidRPr="00E02E5E" w:rsidRDefault="008A31C6" w:rsidP="008A31C6">
      <w:pPr>
        <w:rPr>
          <w:color w:val="0D0D0D" w:themeColor="text1" w:themeTint="F2"/>
          <w:sz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9"/>
        <w:gridCol w:w="7347"/>
      </w:tblGrid>
      <w:tr w:rsidR="00BF0A42" w:rsidRPr="00E02E5E" w14:paraId="38867FA1" w14:textId="77777777" w:rsidTr="0001130C">
        <w:trPr>
          <w:jc w:val="center"/>
        </w:trPr>
        <w:tc>
          <w:tcPr>
            <w:tcW w:w="1710" w:type="dxa"/>
            <w:hideMark/>
          </w:tcPr>
          <w:p w14:paraId="0200CF7C" w14:textId="77777777" w:rsidR="008A31C6" w:rsidRPr="00E02E5E" w:rsidRDefault="008A31C6" w:rsidP="0001130C">
            <w:pPr>
              <w:ind w:firstLine="0"/>
              <w:jc w:val="center"/>
              <w:rPr>
                <w:rFonts w:asciiTheme="minorHAnsi" w:eastAsiaTheme="minorHAnsi" w:hAnsiTheme="minorHAnsi"/>
                <w:bCs/>
                <w:color w:val="0D0D0D" w:themeColor="text1" w:themeTint="F2"/>
                <w:sz w:val="28"/>
                <w:rtl/>
              </w:rPr>
            </w:pPr>
            <w:r w:rsidRPr="00E02E5E">
              <w:rPr>
                <w:rFonts w:hint="cs"/>
                <w:b/>
                <w:bCs/>
                <w:color w:val="0D0D0D" w:themeColor="text1" w:themeTint="F2"/>
                <w:sz w:val="28"/>
                <w:rtl/>
              </w:rPr>
              <w:t>هدف</w:t>
            </w:r>
          </w:p>
        </w:tc>
        <w:tc>
          <w:tcPr>
            <w:tcW w:w="7640" w:type="dxa"/>
            <w:hideMark/>
          </w:tcPr>
          <w:p w14:paraId="7424881C" w14:textId="77777777" w:rsidR="008A31C6" w:rsidRPr="00E02E5E" w:rsidRDefault="008A31C6" w:rsidP="0001130C">
            <w:pPr>
              <w:pStyle w:val="ListParagraph"/>
              <w:ind w:left="0"/>
              <w:rPr>
                <w:color w:val="0D0D0D" w:themeColor="text1" w:themeTint="F2"/>
                <w:sz w:val="28"/>
                <w:rtl/>
              </w:rPr>
            </w:pPr>
            <w:r w:rsidRPr="00E02E5E">
              <w:rPr>
                <w:rFonts w:hint="cs"/>
                <w:color w:val="0D0D0D" w:themeColor="text1" w:themeTint="F2"/>
                <w:sz w:val="28"/>
                <w:rtl/>
              </w:rPr>
              <w:t>توسعه سالانه شبکه متناسب با رشد بار باهدف تضمین کفایت لازم برای تأمین برق با حفظ شاخص‌های کیفیتی استاندارد</w:t>
            </w:r>
          </w:p>
        </w:tc>
      </w:tr>
      <w:tr w:rsidR="00BF0A42" w:rsidRPr="00E02E5E" w14:paraId="69D4CD69" w14:textId="77777777" w:rsidTr="0001130C">
        <w:trPr>
          <w:jc w:val="center"/>
        </w:trPr>
        <w:tc>
          <w:tcPr>
            <w:tcW w:w="1710" w:type="dxa"/>
            <w:hideMark/>
          </w:tcPr>
          <w:p w14:paraId="1ADB0BCC"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60604F73"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موجود در محدوده جغرافیایی موردمطالعه</w:t>
            </w:r>
          </w:p>
        </w:tc>
      </w:tr>
      <w:tr w:rsidR="00BF0A42" w:rsidRPr="00E02E5E" w14:paraId="133E5F31" w14:textId="77777777" w:rsidTr="0001130C">
        <w:trPr>
          <w:jc w:val="center"/>
        </w:trPr>
        <w:tc>
          <w:tcPr>
            <w:tcW w:w="1710" w:type="dxa"/>
            <w:hideMark/>
          </w:tcPr>
          <w:p w14:paraId="23D91ECC"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5B7F2FEE" w14:textId="77777777" w:rsidR="008A31C6" w:rsidRPr="00E02E5E" w:rsidRDefault="008A31C6" w:rsidP="00410B72">
            <w:pPr>
              <w:pStyle w:val="ListParagraph"/>
              <w:numPr>
                <w:ilvl w:val="0"/>
                <w:numId w:val="4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تعيين مكان، نوع، ظرفيت و سال به مدار آمدن هر يك از پست‌هاي فوق توزيع تعریف‌شده در مطالعات بلندمدت در هر يك از سال‌هاي مياني با توجه به نتايج پيش‌بيني بار در سال‌هاي مياني</w:t>
            </w:r>
          </w:p>
          <w:p w14:paraId="395EA3AA" w14:textId="77777777" w:rsidR="008A31C6" w:rsidRPr="00E02E5E" w:rsidRDefault="008A31C6" w:rsidP="00410B72">
            <w:pPr>
              <w:pStyle w:val="ListParagraph"/>
              <w:numPr>
                <w:ilvl w:val="0"/>
                <w:numId w:val="4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مكان و مقدار نصب خازن و رگولاتورهاي تنظيم ولتاژ در هريك از سال‌هاي مياني</w:t>
            </w:r>
            <w:r w:rsidRPr="00E02E5E">
              <w:rPr>
                <w:color w:val="0D0D0D" w:themeColor="text1" w:themeTint="F2"/>
                <w:sz w:val="28"/>
              </w:rPr>
              <w:t xml:space="preserve"> </w:t>
            </w:r>
          </w:p>
          <w:p w14:paraId="7EB9814D" w14:textId="1D8C89C8" w:rsidR="008A31C6" w:rsidRPr="00E02E5E" w:rsidRDefault="008A31C6" w:rsidP="00410B72">
            <w:pPr>
              <w:pStyle w:val="ListParagraph"/>
              <w:numPr>
                <w:ilvl w:val="0"/>
                <w:numId w:val="42"/>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محل بهينه كليدهاي </w:t>
            </w:r>
            <w:r w:rsidR="004E247B" w:rsidRPr="00E02E5E">
              <w:rPr>
                <w:rFonts w:hint="cs"/>
                <w:color w:val="0D0D0D" w:themeColor="text1" w:themeTint="F2"/>
                <w:sz w:val="28"/>
                <w:rtl/>
              </w:rPr>
              <w:t>اتوماسیون</w:t>
            </w:r>
            <w:r w:rsidRPr="00E02E5E">
              <w:rPr>
                <w:rFonts w:hint="cs"/>
                <w:color w:val="0D0D0D" w:themeColor="text1" w:themeTint="F2"/>
                <w:sz w:val="28"/>
                <w:rtl/>
              </w:rPr>
              <w:t>، ركلوزرها و سكشنالايزرها تعریف‌شده در مطالعات بلندمدت براي</w:t>
            </w:r>
            <w:r w:rsidRPr="00E02E5E">
              <w:rPr>
                <w:color w:val="0D0D0D" w:themeColor="text1" w:themeTint="F2"/>
                <w:sz w:val="28"/>
              </w:rPr>
              <w:t xml:space="preserve"> </w:t>
            </w:r>
            <w:r w:rsidRPr="00E02E5E">
              <w:rPr>
                <w:rFonts w:hint="cs"/>
                <w:color w:val="0D0D0D" w:themeColor="text1" w:themeTint="F2"/>
                <w:sz w:val="28"/>
                <w:rtl/>
              </w:rPr>
              <w:t>هريك از سال‌های مياني</w:t>
            </w:r>
          </w:p>
          <w:p w14:paraId="2DA2714B" w14:textId="77777777" w:rsidR="008A31C6" w:rsidRPr="00E02E5E" w:rsidRDefault="008A31C6" w:rsidP="00410B72">
            <w:pPr>
              <w:pStyle w:val="ListParagraph"/>
              <w:numPr>
                <w:ilvl w:val="0"/>
                <w:numId w:val="42"/>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تعيين فيدرهاي لازم براي توسعه در سال موردنظر با توجه به مسيرهاي تعیین‌شده</w:t>
            </w:r>
            <w:r w:rsidRPr="00E02E5E">
              <w:rPr>
                <w:color w:val="0D0D0D" w:themeColor="text1" w:themeTint="F2"/>
                <w:sz w:val="28"/>
              </w:rPr>
              <w:t xml:space="preserve"> </w:t>
            </w:r>
          </w:p>
          <w:p w14:paraId="4BE109B6" w14:textId="77777777" w:rsidR="008A31C6" w:rsidRPr="00E02E5E" w:rsidRDefault="008A31C6" w:rsidP="00410B72">
            <w:pPr>
              <w:pStyle w:val="ListParagraph"/>
              <w:numPr>
                <w:ilvl w:val="0"/>
                <w:numId w:val="42"/>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بازنگري برنامه تعويض کابل‌های فرسوده پيشنهادي از مرحله پنجم، در سال‌هاي مختلف با توجه به</w:t>
            </w:r>
            <w:r w:rsidRPr="00E02E5E">
              <w:rPr>
                <w:color w:val="0D0D0D" w:themeColor="text1" w:themeTint="F2"/>
                <w:sz w:val="28"/>
              </w:rPr>
              <w:t xml:space="preserve"> </w:t>
            </w:r>
            <w:r w:rsidRPr="00E02E5E">
              <w:rPr>
                <w:rFonts w:hint="cs"/>
                <w:color w:val="0D0D0D" w:themeColor="text1" w:themeTint="F2"/>
                <w:sz w:val="28"/>
                <w:rtl/>
              </w:rPr>
              <w:t>ليست نقاط ضعف و فرسودگي شبكه و اولويت‌هاي انجام و با توجه به ليست عمليات نصب براي آن سال</w:t>
            </w:r>
          </w:p>
        </w:tc>
      </w:tr>
      <w:tr w:rsidR="008A31C6" w:rsidRPr="00E02E5E" w14:paraId="2453B372" w14:textId="77777777" w:rsidTr="0001130C">
        <w:trPr>
          <w:jc w:val="center"/>
        </w:trPr>
        <w:tc>
          <w:tcPr>
            <w:tcW w:w="1710" w:type="dxa"/>
          </w:tcPr>
          <w:p w14:paraId="5AD686A2"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p w14:paraId="72F7D8A7"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293F7CC6" w14:textId="77777777" w:rsidR="008A31C6" w:rsidRPr="00E02E5E" w:rsidRDefault="008A31C6" w:rsidP="00410B72">
            <w:pPr>
              <w:pStyle w:val="ListParagraph"/>
              <w:numPr>
                <w:ilvl w:val="0"/>
                <w:numId w:val="43"/>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ليست پست‌هاي فوق توزيع كه بهره‌برداري از آن‌ها در سال موردنظر ضروري است (اعم از احداث</w:t>
            </w:r>
            <w:r w:rsidRPr="00E02E5E">
              <w:rPr>
                <w:color w:val="0D0D0D" w:themeColor="text1" w:themeTint="F2"/>
                <w:sz w:val="28"/>
              </w:rPr>
              <w:t xml:space="preserve"> </w:t>
            </w:r>
            <w:r w:rsidRPr="00E02E5E">
              <w:rPr>
                <w:rFonts w:hint="cs"/>
                <w:color w:val="0D0D0D" w:themeColor="text1" w:themeTint="F2"/>
                <w:sz w:val="28"/>
                <w:rtl/>
              </w:rPr>
              <w:t>پست‌هاي جديد يا توسعه پست‌های موجود)</w:t>
            </w:r>
          </w:p>
          <w:p w14:paraId="03A28662" w14:textId="77777777" w:rsidR="008A31C6" w:rsidRPr="00E02E5E" w:rsidRDefault="008A31C6" w:rsidP="00410B72">
            <w:pPr>
              <w:pStyle w:val="ListParagraph"/>
              <w:numPr>
                <w:ilvl w:val="0"/>
                <w:numId w:val="43"/>
              </w:numPr>
              <w:autoSpaceDE w:val="0"/>
              <w:autoSpaceDN w:val="0"/>
              <w:adjustRightInd w:val="0"/>
              <w:spacing w:line="276" w:lineRule="auto"/>
              <w:jc w:val="left"/>
              <w:rPr>
                <w:color w:val="0D0D0D" w:themeColor="text1" w:themeTint="F2"/>
                <w:sz w:val="28"/>
              </w:rPr>
            </w:pPr>
            <w:r w:rsidRPr="00E02E5E">
              <w:rPr>
                <w:rFonts w:hint="cs"/>
                <w:color w:val="0D0D0D" w:themeColor="text1" w:themeTint="F2"/>
                <w:sz w:val="28"/>
                <w:rtl/>
              </w:rPr>
              <w:t>ليست فيدرهاي فشار متوسط احداثی در سال موردنظر</w:t>
            </w:r>
            <w:r w:rsidRPr="00E02E5E">
              <w:rPr>
                <w:color w:val="0D0D0D" w:themeColor="text1" w:themeTint="F2"/>
                <w:sz w:val="28"/>
              </w:rPr>
              <w:t xml:space="preserve"> </w:t>
            </w:r>
            <w:r w:rsidRPr="00E02E5E">
              <w:rPr>
                <w:rFonts w:hint="cs"/>
                <w:color w:val="0D0D0D" w:themeColor="text1" w:themeTint="F2"/>
                <w:sz w:val="28"/>
                <w:rtl/>
              </w:rPr>
              <w:t xml:space="preserve"> </w:t>
            </w:r>
          </w:p>
          <w:p w14:paraId="0D0A17E6" w14:textId="77777777" w:rsidR="008A31C6" w:rsidRPr="00E02E5E" w:rsidRDefault="008A31C6" w:rsidP="00410B72">
            <w:pPr>
              <w:pStyle w:val="ListParagraph"/>
              <w:numPr>
                <w:ilvl w:val="0"/>
                <w:numId w:val="43"/>
              </w:numPr>
              <w:autoSpaceDE w:val="0"/>
              <w:autoSpaceDN w:val="0"/>
              <w:adjustRightInd w:val="0"/>
              <w:spacing w:line="276" w:lineRule="auto"/>
              <w:jc w:val="left"/>
              <w:rPr>
                <w:color w:val="0D0D0D" w:themeColor="text1" w:themeTint="F2"/>
                <w:sz w:val="28"/>
              </w:rPr>
            </w:pPr>
            <w:r w:rsidRPr="00E02E5E">
              <w:rPr>
                <w:rFonts w:hint="cs"/>
                <w:color w:val="0D0D0D" w:themeColor="text1" w:themeTint="F2"/>
                <w:sz w:val="28"/>
                <w:rtl/>
              </w:rPr>
              <w:t>تعيين محل، نوع و ظرفيت بهينه خازن يا نوع رگولاتور ولتاژ</w:t>
            </w:r>
          </w:p>
          <w:p w14:paraId="5743922B" w14:textId="4A5C7ACA" w:rsidR="008A31C6" w:rsidRPr="00E02E5E" w:rsidRDefault="008A31C6" w:rsidP="00410B72">
            <w:pPr>
              <w:pStyle w:val="ListParagraph"/>
              <w:numPr>
                <w:ilvl w:val="0"/>
                <w:numId w:val="44"/>
              </w:numPr>
              <w:autoSpaceDE w:val="0"/>
              <w:autoSpaceDN w:val="0"/>
              <w:adjustRightInd w:val="0"/>
              <w:spacing w:line="276" w:lineRule="auto"/>
              <w:jc w:val="left"/>
              <w:rPr>
                <w:color w:val="0D0D0D" w:themeColor="text1" w:themeTint="F2"/>
                <w:sz w:val="28"/>
              </w:rPr>
            </w:pPr>
            <w:r w:rsidRPr="00E02E5E">
              <w:rPr>
                <w:rFonts w:hint="cs"/>
                <w:color w:val="0D0D0D" w:themeColor="text1" w:themeTint="F2"/>
                <w:sz w:val="28"/>
                <w:rtl/>
              </w:rPr>
              <w:t xml:space="preserve">تعیین محل و نوع کلیدهای </w:t>
            </w:r>
            <w:r w:rsidR="004E247B" w:rsidRPr="00E02E5E">
              <w:rPr>
                <w:rFonts w:hint="cs"/>
                <w:color w:val="0D0D0D" w:themeColor="text1" w:themeTint="F2"/>
                <w:sz w:val="28"/>
                <w:rtl/>
              </w:rPr>
              <w:t>اتوماسیون</w:t>
            </w:r>
          </w:p>
          <w:p w14:paraId="564B5DA0" w14:textId="77777777" w:rsidR="008A31C6" w:rsidRPr="00E02E5E" w:rsidRDefault="008A31C6" w:rsidP="00410B72">
            <w:pPr>
              <w:pStyle w:val="ListParagraph"/>
              <w:numPr>
                <w:ilvl w:val="0"/>
                <w:numId w:val="44"/>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lastRenderedPageBreak/>
              <w:t>طرح‌هاي كلي و برنامه تدوین‌شده اجرايي در هر يك از سال‌هاي مياني شامل برنامه‌هاي حاصل از انجام</w:t>
            </w:r>
            <w:r w:rsidRPr="00E02E5E">
              <w:rPr>
                <w:color w:val="0D0D0D" w:themeColor="text1" w:themeTint="F2"/>
                <w:sz w:val="28"/>
              </w:rPr>
              <w:t xml:space="preserve"> </w:t>
            </w:r>
            <w:r w:rsidRPr="00E02E5E">
              <w:rPr>
                <w:rFonts w:hint="cs"/>
                <w:color w:val="0D0D0D" w:themeColor="text1" w:themeTint="F2"/>
                <w:sz w:val="28"/>
                <w:rtl/>
              </w:rPr>
              <w:t>بند حاضر و برنامه‌هاي حاصل از مرحله مطالعات رفع نقاط ضعف شبكه موجود كه قرار است در هر يك از سال‌هاي مياني انجام شوند</w:t>
            </w:r>
            <w:r w:rsidRPr="00E02E5E">
              <w:rPr>
                <w:color w:val="0D0D0D" w:themeColor="text1" w:themeTint="F2"/>
                <w:sz w:val="28"/>
              </w:rPr>
              <w:t>.</w:t>
            </w:r>
          </w:p>
        </w:tc>
      </w:tr>
    </w:tbl>
    <w:p w14:paraId="3A17DA9B" w14:textId="77777777" w:rsidR="008A31C6" w:rsidRPr="00E02E5E" w:rsidRDefault="008A31C6" w:rsidP="008A31C6">
      <w:pPr>
        <w:rPr>
          <w:color w:val="0D0D0D" w:themeColor="text1" w:themeTint="F2"/>
          <w:sz w:val="28"/>
          <w:rtl/>
        </w:rPr>
      </w:pPr>
    </w:p>
    <w:p w14:paraId="402A3D02" w14:textId="77777777" w:rsidR="008A31C6" w:rsidRPr="00E02E5E" w:rsidRDefault="008A31C6" w:rsidP="008A31C6">
      <w:pPr>
        <w:rPr>
          <w:color w:val="0D0D0D" w:themeColor="text1" w:themeTint="F2"/>
          <w:sz w:val="28"/>
          <w:rtl/>
        </w:rPr>
      </w:pPr>
      <w:r w:rsidRPr="00E02E5E">
        <w:rPr>
          <w:rFonts w:hint="cs"/>
          <w:color w:val="0D0D0D" w:themeColor="text1" w:themeTint="F2"/>
          <w:sz w:val="28"/>
          <w:rtl/>
        </w:rPr>
        <w:t>تبصره: برنامه توسعه در سال‌های میانی با توجه به روند رشد بار و درنتیجه با توجه به نیازهای توسعه شبکه در پاسخگویی به بار تجمعی در تک‌تک سال‌های میانی تعیین می‌شود. در تدوین این برنامه باید زمان موردنیاز برای انجام عملیات و ایجاد تمهیدات لازم به صورت زیر دیده شود:</w:t>
      </w:r>
    </w:p>
    <w:p w14:paraId="2F734141" w14:textId="77777777" w:rsidR="008A31C6" w:rsidRPr="00E02E5E" w:rsidRDefault="008A31C6" w:rsidP="00410B72">
      <w:pPr>
        <w:pStyle w:val="ListParagraph"/>
        <w:numPr>
          <w:ilvl w:val="0"/>
          <w:numId w:val="19"/>
        </w:numPr>
        <w:spacing w:line="276" w:lineRule="auto"/>
        <w:rPr>
          <w:color w:val="0D0D0D" w:themeColor="text1" w:themeTint="F2"/>
          <w:sz w:val="28"/>
        </w:rPr>
      </w:pPr>
      <w:r w:rsidRPr="00E02E5E">
        <w:rPr>
          <w:rFonts w:hint="cs"/>
          <w:color w:val="0D0D0D" w:themeColor="text1" w:themeTint="F2"/>
          <w:sz w:val="28"/>
          <w:rtl/>
        </w:rPr>
        <w:t>زمان آماده‌سازی‌های لازم برای توسعه شبکه (اعم از زمان لازم برای آماده‌سازی‌های توسعه خط، کابل پست و...) به نحوی که بتوان بخش موردنظر از شبکه را در سال یا تاریخ موردنظر به بهره‌برداری رساند:</w:t>
      </w:r>
    </w:p>
    <w:p w14:paraId="739B380C"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زمان لازم برای اخذ مجوزهای حفاری و مجوز احداث خط (رفع حریم‌های لازم) و پست</w:t>
      </w:r>
    </w:p>
    <w:p w14:paraId="24C2119B"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زمان لازم برای تهیه زمین پست</w:t>
      </w:r>
    </w:p>
    <w:p w14:paraId="442A3ADB"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 xml:space="preserve">زمان لازم برای آماده‌سازی زمین پست </w:t>
      </w:r>
    </w:p>
    <w:p w14:paraId="2320AB58"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 xml:space="preserve">زمان لازم برای تهیه دیتیل طراحی پست‌های فوق توزیع، طراحی مسیر خطوط و ... و تأیید و تصویب آن‌ها </w:t>
      </w:r>
    </w:p>
    <w:p w14:paraId="375A02E5"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زمان لازم برای برگزاری مناقصات خرید، سفارش و خرید تجهیزات</w:t>
      </w:r>
    </w:p>
    <w:p w14:paraId="132DE050" w14:textId="77777777" w:rsidR="008A31C6" w:rsidRPr="00E02E5E" w:rsidRDefault="008A31C6" w:rsidP="00410B72">
      <w:pPr>
        <w:pStyle w:val="ListParagraph"/>
        <w:numPr>
          <w:ilvl w:val="0"/>
          <w:numId w:val="45"/>
        </w:numPr>
        <w:spacing w:line="276" w:lineRule="auto"/>
        <w:rPr>
          <w:color w:val="0D0D0D" w:themeColor="text1" w:themeTint="F2"/>
          <w:sz w:val="28"/>
        </w:rPr>
      </w:pPr>
      <w:r w:rsidRPr="00E02E5E">
        <w:rPr>
          <w:rFonts w:hint="cs"/>
          <w:color w:val="0D0D0D" w:themeColor="text1" w:themeTint="F2"/>
          <w:sz w:val="28"/>
          <w:rtl/>
        </w:rPr>
        <w:t>زمان لازم برای نصب و راه‌اندازی پست یا اجرای خطوط یا نصب کابل</w:t>
      </w:r>
    </w:p>
    <w:p w14:paraId="62031DB9" w14:textId="7DA957FD" w:rsidR="008A31C6" w:rsidRPr="00E02E5E" w:rsidRDefault="008A31C6" w:rsidP="00410B72">
      <w:pPr>
        <w:pStyle w:val="Heading2"/>
        <w:numPr>
          <w:ilvl w:val="1"/>
          <w:numId w:val="31"/>
        </w:numPr>
        <w:rPr>
          <w:color w:val="0D0D0D" w:themeColor="text1" w:themeTint="F2"/>
          <w:sz w:val="28"/>
          <w:szCs w:val="28"/>
          <w:rtl/>
        </w:rPr>
      </w:pPr>
      <w:bookmarkStart w:id="61" w:name="_Toc170391769"/>
      <w:bookmarkStart w:id="62" w:name="_Toc182644179"/>
      <w:r w:rsidRPr="00E02E5E">
        <w:rPr>
          <w:rFonts w:hint="cs"/>
          <w:color w:val="0D0D0D" w:themeColor="text1" w:themeTint="F2"/>
          <w:sz w:val="28"/>
          <w:szCs w:val="28"/>
          <w:rtl/>
        </w:rPr>
        <w:t>مرحله نهم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برنامه‌ریزی کوتاه مدت شبکه توزیع</w:t>
      </w:r>
      <w:bookmarkEnd w:id="61"/>
      <w:bookmarkEnd w:id="62"/>
    </w:p>
    <w:p w14:paraId="2C98390B" w14:textId="77777777" w:rsidR="008A31C6" w:rsidRPr="00E02E5E" w:rsidRDefault="008A31C6" w:rsidP="008A31C6">
      <w:pPr>
        <w:rPr>
          <w:color w:val="0D0D0D" w:themeColor="text1" w:themeTint="F2"/>
          <w:sz w:val="28"/>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8"/>
        <w:gridCol w:w="7348"/>
      </w:tblGrid>
      <w:tr w:rsidR="00BF0A42" w:rsidRPr="00E02E5E" w14:paraId="3550664E" w14:textId="77777777" w:rsidTr="0001130C">
        <w:trPr>
          <w:jc w:val="center"/>
        </w:trPr>
        <w:tc>
          <w:tcPr>
            <w:tcW w:w="1710" w:type="dxa"/>
            <w:hideMark/>
          </w:tcPr>
          <w:p w14:paraId="66D137FB" w14:textId="77777777" w:rsidR="008A31C6" w:rsidRPr="00E02E5E" w:rsidRDefault="008A31C6" w:rsidP="0001130C">
            <w:pPr>
              <w:ind w:firstLine="0"/>
              <w:jc w:val="center"/>
              <w:rPr>
                <w:rFonts w:asciiTheme="minorHAnsi" w:eastAsiaTheme="minorHAnsi" w:hAnsiTheme="minorHAnsi"/>
                <w:bCs/>
                <w:color w:val="0D0D0D" w:themeColor="text1" w:themeTint="F2"/>
                <w:sz w:val="28"/>
                <w:rtl/>
              </w:rPr>
            </w:pPr>
            <w:r w:rsidRPr="00E02E5E">
              <w:rPr>
                <w:rFonts w:hint="cs"/>
                <w:b/>
                <w:bCs/>
                <w:color w:val="0D0D0D" w:themeColor="text1" w:themeTint="F2"/>
                <w:sz w:val="28"/>
                <w:rtl/>
              </w:rPr>
              <w:t>هدف</w:t>
            </w:r>
          </w:p>
        </w:tc>
        <w:tc>
          <w:tcPr>
            <w:tcW w:w="7640" w:type="dxa"/>
            <w:hideMark/>
          </w:tcPr>
          <w:p w14:paraId="035D81FD"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مطالعات مربوط به مکان‌یابی پست‌های توزیع و تعيين مسير بخش‌هاي فرعي از فيدرهاي فشار متوسط</w:t>
            </w:r>
          </w:p>
        </w:tc>
      </w:tr>
      <w:tr w:rsidR="00BF0A42" w:rsidRPr="00E02E5E" w14:paraId="50120131" w14:textId="77777777" w:rsidTr="0001130C">
        <w:trPr>
          <w:jc w:val="center"/>
        </w:trPr>
        <w:tc>
          <w:tcPr>
            <w:tcW w:w="1710" w:type="dxa"/>
            <w:hideMark/>
          </w:tcPr>
          <w:p w14:paraId="68719C4B"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6985E0E8"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موجود در محدوده جغرافیایی موردمطالعه</w:t>
            </w:r>
          </w:p>
        </w:tc>
      </w:tr>
      <w:tr w:rsidR="00BF0A42" w:rsidRPr="00E02E5E" w14:paraId="786D8BA1" w14:textId="77777777" w:rsidTr="0001130C">
        <w:trPr>
          <w:jc w:val="center"/>
        </w:trPr>
        <w:tc>
          <w:tcPr>
            <w:tcW w:w="1710" w:type="dxa"/>
            <w:hideMark/>
          </w:tcPr>
          <w:p w14:paraId="5DC497A1"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59F9EBBB" w14:textId="2B327BAD" w:rsidR="008A31C6" w:rsidRPr="00E02E5E" w:rsidRDefault="008A31C6" w:rsidP="00410B72">
            <w:pPr>
              <w:pStyle w:val="ListParagraph"/>
              <w:numPr>
                <w:ilvl w:val="0"/>
                <w:numId w:val="46"/>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تعيين محل، نوع (زميني، هوايي)، ظرفيت، زمان بهره‌برداري پست‌هاي توزيع در هر يك از سال‌هاي افق زماني كوتاه مدت بر اساس بار برآورد شده در هر </w:t>
            </w:r>
            <w:r w:rsidRPr="00E02E5E">
              <w:rPr>
                <w:rFonts w:hint="cs"/>
                <w:color w:val="0D0D0D" w:themeColor="text1" w:themeTint="F2"/>
                <w:sz w:val="28"/>
                <w:rtl/>
              </w:rPr>
              <w:lastRenderedPageBreak/>
              <w:t xml:space="preserve">سال اين افق و در بخش‌هاي مختلف شبكه. ازآنجایی‌که انجام این مهم نیازمند اطلاعات جامع از بخش فشار ضعیف شبکه است، </w:t>
            </w:r>
            <w:r w:rsidRPr="00E02E5E">
              <w:rPr>
                <w:rFonts w:hint="cs"/>
                <w:color w:val="0D0D0D" w:themeColor="text1" w:themeTint="F2"/>
                <w:sz w:val="28"/>
                <w:u w:val="single"/>
                <w:rtl/>
              </w:rPr>
              <w:t xml:space="preserve">بنابراین انجام این قسمت </w:t>
            </w:r>
            <w:r w:rsidR="004B44F1" w:rsidRPr="00E02E5E">
              <w:rPr>
                <w:rFonts w:hint="cs"/>
                <w:color w:val="0D0D0D" w:themeColor="text1" w:themeTint="F2"/>
                <w:sz w:val="28"/>
                <w:u w:val="single"/>
                <w:rtl/>
              </w:rPr>
              <w:t xml:space="preserve">بنابه صلاحدید </w:t>
            </w:r>
            <w:r w:rsidR="00843E23" w:rsidRPr="00E02E5E">
              <w:rPr>
                <w:rFonts w:hint="cs"/>
                <w:color w:val="0D0D0D" w:themeColor="text1" w:themeTint="F2"/>
                <w:sz w:val="28"/>
                <w:u w:val="single"/>
                <w:rtl/>
              </w:rPr>
              <w:t>معاونت مهندسی</w:t>
            </w:r>
            <w:r w:rsidRPr="00E02E5E">
              <w:rPr>
                <w:rFonts w:hint="cs"/>
                <w:color w:val="0D0D0D" w:themeColor="text1" w:themeTint="F2"/>
                <w:sz w:val="28"/>
                <w:u w:val="single"/>
                <w:rtl/>
              </w:rPr>
              <w:t xml:space="preserve"> </w:t>
            </w:r>
            <w:r w:rsidR="00B4001B" w:rsidRPr="00E02E5E">
              <w:rPr>
                <w:rFonts w:hint="cs"/>
                <w:color w:val="0D0D0D" w:themeColor="text1" w:themeTint="F2"/>
                <w:sz w:val="28"/>
                <w:u w:val="single"/>
                <w:rtl/>
              </w:rPr>
              <w:t xml:space="preserve">شرکت </w:t>
            </w:r>
            <w:r w:rsidRPr="00E02E5E">
              <w:rPr>
                <w:rFonts w:hint="cs"/>
                <w:color w:val="0D0D0D" w:themeColor="text1" w:themeTint="F2"/>
                <w:sz w:val="28"/>
                <w:u w:val="single"/>
                <w:rtl/>
              </w:rPr>
              <w:t>باید صورت پذیرد</w:t>
            </w:r>
            <w:r w:rsidR="00396AFA">
              <w:rPr>
                <w:rFonts w:hint="cs"/>
                <w:color w:val="0D0D0D" w:themeColor="text1" w:themeTint="F2"/>
                <w:sz w:val="28"/>
                <w:u w:val="single"/>
                <w:rtl/>
              </w:rPr>
              <w:t>.</w:t>
            </w:r>
          </w:p>
          <w:p w14:paraId="63D54284" w14:textId="77777777" w:rsidR="008A31C6" w:rsidRPr="00E02E5E" w:rsidRDefault="008A31C6" w:rsidP="001C472E">
            <w:pPr>
              <w:pStyle w:val="ListParagraph"/>
              <w:numPr>
                <w:ilvl w:val="0"/>
                <w:numId w:val="46"/>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تعيين مسير بخش‌هاي فرعي از فيدرهاي فشار متوسط (انشعابات فرعي يا حلقه‌هاي فرعي) و بازنگري نقاط مانور در صورت نياز</w:t>
            </w:r>
          </w:p>
          <w:p w14:paraId="0765BD24" w14:textId="77777777" w:rsidR="008A31C6" w:rsidRPr="00E02E5E" w:rsidRDefault="008A31C6" w:rsidP="001C472E">
            <w:pPr>
              <w:pStyle w:val="ListParagraph"/>
              <w:numPr>
                <w:ilvl w:val="0"/>
                <w:numId w:val="20"/>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تعیین مسير و زمان بهره‌برداری بخش</w:t>
            </w:r>
            <w:r w:rsidRPr="00E02E5E">
              <w:rPr>
                <w:color w:val="0D0D0D" w:themeColor="text1" w:themeTint="F2"/>
                <w:sz w:val="28"/>
              </w:rPr>
              <w:t>‌</w:t>
            </w:r>
            <w:r w:rsidRPr="00E02E5E">
              <w:rPr>
                <w:rFonts w:hint="cs"/>
                <w:color w:val="0D0D0D" w:themeColor="text1" w:themeTint="F2"/>
                <w:sz w:val="28"/>
                <w:rtl/>
              </w:rPr>
              <w:t>هاي فرعي فيدرهاي فشار متوسط</w:t>
            </w:r>
          </w:p>
          <w:p w14:paraId="6515B2DE" w14:textId="77777777" w:rsidR="008A31C6" w:rsidRPr="00E02E5E" w:rsidRDefault="008A31C6" w:rsidP="004A5D1B">
            <w:pPr>
              <w:pStyle w:val="ListParagraph"/>
              <w:numPr>
                <w:ilvl w:val="0"/>
                <w:numId w:val="20"/>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بازنگری در نقاط معمولاً باز و حتي پست‌هاي مانوري در جهت كاهش تلفات و افزايش قابليت اطمينان</w:t>
            </w:r>
          </w:p>
          <w:p w14:paraId="0C7BCF9C" w14:textId="77777777" w:rsidR="008A31C6" w:rsidRPr="00E02E5E" w:rsidRDefault="008A31C6" w:rsidP="004B44F1">
            <w:pPr>
              <w:pStyle w:val="ListParagraph"/>
              <w:numPr>
                <w:ilvl w:val="0"/>
                <w:numId w:val="20"/>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بررسی نقاط اتصال خازن و اثرات آن روي آرايش فيدرهاي فرعي، مسيرهاي آن و نقاط</w:t>
            </w:r>
            <w:r w:rsidRPr="00E02E5E">
              <w:rPr>
                <w:color w:val="0D0D0D" w:themeColor="text1" w:themeTint="F2"/>
                <w:sz w:val="28"/>
              </w:rPr>
              <w:t xml:space="preserve"> </w:t>
            </w:r>
            <w:r w:rsidRPr="00E02E5E">
              <w:rPr>
                <w:rFonts w:hint="cs"/>
                <w:color w:val="0D0D0D" w:themeColor="text1" w:themeTint="F2"/>
                <w:sz w:val="28"/>
                <w:rtl/>
              </w:rPr>
              <w:t>مانوري</w:t>
            </w:r>
          </w:p>
          <w:p w14:paraId="04D848CD" w14:textId="3D3B30BE" w:rsidR="008A31C6" w:rsidRPr="00E02E5E" w:rsidRDefault="008A31C6" w:rsidP="004B44F1">
            <w:pPr>
              <w:pStyle w:val="ListParagraph"/>
              <w:numPr>
                <w:ilvl w:val="0"/>
                <w:numId w:val="20"/>
              </w:numPr>
              <w:spacing w:after="200" w:line="276" w:lineRule="auto"/>
              <w:rPr>
                <w:color w:val="0D0D0D" w:themeColor="text1" w:themeTint="F2"/>
                <w:sz w:val="28"/>
              </w:rPr>
            </w:pPr>
            <w:r w:rsidRPr="00E02E5E">
              <w:rPr>
                <w:rFonts w:hint="cs"/>
                <w:color w:val="0D0D0D" w:themeColor="text1" w:themeTint="F2"/>
                <w:sz w:val="28"/>
                <w:rtl/>
              </w:rPr>
              <w:t xml:space="preserve">جايابي بهينه جهت نصب كليدهاي </w:t>
            </w:r>
            <w:r w:rsidR="004E247B" w:rsidRPr="00E02E5E">
              <w:rPr>
                <w:rFonts w:hint="cs"/>
                <w:color w:val="0D0D0D" w:themeColor="text1" w:themeTint="F2"/>
                <w:sz w:val="28"/>
                <w:rtl/>
              </w:rPr>
              <w:t>اتوماسیون</w:t>
            </w:r>
            <w:r w:rsidRPr="00E02E5E">
              <w:rPr>
                <w:rFonts w:hint="cs"/>
                <w:color w:val="0D0D0D" w:themeColor="text1" w:themeTint="F2"/>
                <w:sz w:val="28"/>
                <w:rtl/>
              </w:rPr>
              <w:t>، ركلوزرها و سكشنالايزر</w:t>
            </w:r>
          </w:p>
        </w:tc>
      </w:tr>
      <w:tr w:rsidR="008A31C6" w:rsidRPr="00E02E5E" w14:paraId="4E5419A3" w14:textId="77777777" w:rsidTr="0001130C">
        <w:trPr>
          <w:jc w:val="center"/>
        </w:trPr>
        <w:tc>
          <w:tcPr>
            <w:tcW w:w="1710" w:type="dxa"/>
          </w:tcPr>
          <w:p w14:paraId="1D92914F"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lastRenderedPageBreak/>
              <w:t>خروجي‌ها</w:t>
            </w:r>
          </w:p>
          <w:p w14:paraId="1ADD33E1"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331C10B6" w14:textId="77777777" w:rsidR="008A31C6" w:rsidRPr="00E02E5E" w:rsidRDefault="008A31C6" w:rsidP="00B4001B">
            <w:pPr>
              <w:pStyle w:val="ListParagraph"/>
              <w:numPr>
                <w:ilvl w:val="0"/>
                <w:numId w:val="47"/>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نمايش مراكز ثقل بار و بارهاي قطعي مورد انتظار در هر يك از سال‌هاي مطالعه در نقشه</w:t>
            </w:r>
            <w:r w:rsidRPr="00E02E5E">
              <w:rPr>
                <w:color w:val="0D0D0D" w:themeColor="text1" w:themeTint="F2"/>
                <w:sz w:val="28"/>
              </w:rPr>
              <w:t xml:space="preserve"> </w:t>
            </w:r>
            <w:r w:rsidRPr="00E02E5E">
              <w:rPr>
                <w:rFonts w:hint="cs"/>
                <w:color w:val="0D0D0D" w:themeColor="text1" w:themeTint="F2"/>
                <w:sz w:val="28"/>
                <w:rtl/>
              </w:rPr>
              <w:t xml:space="preserve"> </w:t>
            </w:r>
            <w:r w:rsidRPr="00E02E5E">
              <w:rPr>
                <w:color w:val="0D0D0D" w:themeColor="text1" w:themeTint="F2"/>
                <w:sz w:val="28"/>
              </w:rPr>
              <w:t>GIS</w:t>
            </w:r>
          </w:p>
          <w:p w14:paraId="56B9E504" w14:textId="77777777" w:rsidR="008A31C6" w:rsidRPr="00E02E5E" w:rsidRDefault="008A31C6" w:rsidP="004E247B">
            <w:pPr>
              <w:pStyle w:val="ListParagraph"/>
              <w:numPr>
                <w:ilvl w:val="0"/>
                <w:numId w:val="47"/>
              </w:numPr>
              <w:spacing w:line="276" w:lineRule="auto"/>
              <w:rPr>
                <w:color w:val="0D0D0D" w:themeColor="text1" w:themeTint="F2"/>
                <w:sz w:val="28"/>
              </w:rPr>
            </w:pPr>
            <w:r w:rsidRPr="00E02E5E">
              <w:rPr>
                <w:rFonts w:hint="cs"/>
                <w:color w:val="0D0D0D" w:themeColor="text1" w:themeTint="F2"/>
                <w:sz w:val="28"/>
                <w:rtl/>
              </w:rPr>
              <w:t>آلترناتيوهاي مختلف احداث پست</w:t>
            </w:r>
          </w:p>
          <w:p w14:paraId="3493AE8F" w14:textId="77777777" w:rsidR="008A31C6" w:rsidRPr="00E02E5E" w:rsidRDefault="008A31C6" w:rsidP="004E247B">
            <w:pPr>
              <w:pStyle w:val="ListParagraph"/>
              <w:numPr>
                <w:ilvl w:val="0"/>
                <w:numId w:val="47"/>
              </w:numPr>
              <w:spacing w:line="276" w:lineRule="auto"/>
              <w:rPr>
                <w:color w:val="0D0D0D" w:themeColor="text1" w:themeTint="F2"/>
                <w:sz w:val="28"/>
                <w:rtl/>
              </w:rPr>
            </w:pPr>
            <w:r w:rsidRPr="00E02E5E">
              <w:rPr>
                <w:rFonts w:hint="cs"/>
                <w:color w:val="0D0D0D" w:themeColor="text1" w:themeTint="F2"/>
                <w:sz w:val="28"/>
                <w:rtl/>
              </w:rPr>
              <w:t>مقايسه آلترناتيوها و تعيين محل نهايي پست‌ها</w:t>
            </w:r>
            <w:r w:rsidRPr="00E02E5E">
              <w:rPr>
                <w:color w:val="0D0D0D" w:themeColor="text1" w:themeTint="F2"/>
                <w:sz w:val="28"/>
              </w:rPr>
              <w:t xml:space="preserve"> </w:t>
            </w:r>
          </w:p>
          <w:p w14:paraId="209C7134" w14:textId="77777777" w:rsidR="008A31C6" w:rsidRPr="00E02E5E" w:rsidRDefault="008A31C6" w:rsidP="004E247B">
            <w:pPr>
              <w:pStyle w:val="ListParagraph"/>
              <w:numPr>
                <w:ilvl w:val="0"/>
                <w:numId w:val="47"/>
              </w:numPr>
              <w:spacing w:line="276" w:lineRule="auto"/>
              <w:rPr>
                <w:color w:val="0D0D0D" w:themeColor="text1" w:themeTint="F2"/>
                <w:sz w:val="28"/>
                <w:rtl/>
              </w:rPr>
            </w:pPr>
            <w:r w:rsidRPr="00E02E5E">
              <w:rPr>
                <w:rFonts w:hint="cs"/>
                <w:color w:val="0D0D0D" w:themeColor="text1" w:themeTint="F2"/>
                <w:sz w:val="28"/>
                <w:rtl/>
              </w:rPr>
              <w:t>جداول و برنامه‌هاي احداث پست‌هاي توزيع در هر يك از سال‌هاي مطالعه</w:t>
            </w:r>
            <w:r w:rsidRPr="00E02E5E">
              <w:rPr>
                <w:color w:val="0D0D0D" w:themeColor="text1" w:themeTint="F2"/>
                <w:sz w:val="28"/>
              </w:rPr>
              <w:t xml:space="preserve"> </w:t>
            </w:r>
          </w:p>
          <w:p w14:paraId="2CAF95C8" w14:textId="77777777" w:rsidR="008A31C6" w:rsidRPr="00E02E5E" w:rsidRDefault="008A31C6" w:rsidP="004E247B">
            <w:pPr>
              <w:pStyle w:val="ListParagraph"/>
              <w:numPr>
                <w:ilvl w:val="0"/>
                <w:numId w:val="47"/>
              </w:numPr>
              <w:spacing w:line="276" w:lineRule="auto"/>
              <w:rPr>
                <w:color w:val="0D0D0D" w:themeColor="text1" w:themeTint="F2"/>
                <w:sz w:val="28"/>
                <w:rtl/>
              </w:rPr>
            </w:pPr>
            <w:r w:rsidRPr="00E02E5E">
              <w:rPr>
                <w:rFonts w:hint="cs"/>
                <w:color w:val="0D0D0D" w:themeColor="text1" w:themeTint="F2"/>
                <w:sz w:val="28"/>
                <w:rtl/>
              </w:rPr>
              <w:t>آلترناتيوهاي تخصيص پست‌هاي توزيع به فيدرها از طريق لوپ‌ها و انشعابات فرعي</w:t>
            </w:r>
            <w:r w:rsidRPr="00E02E5E">
              <w:rPr>
                <w:color w:val="0D0D0D" w:themeColor="text1" w:themeTint="F2"/>
                <w:sz w:val="28"/>
              </w:rPr>
              <w:t xml:space="preserve"> </w:t>
            </w:r>
          </w:p>
          <w:p w14:paraId="6711F4D8" w14:textId="77777777" w:rsidR="008A31C6" w:rsidRPr="00E02E5E" w:rsidRDefault="008A31C6" w:rsidP="004E247B">
            <w:pPr>
              <w:pStyle w:val="ListParagraph"/>
              <w:numPr>
                <w:ilvl w:val="0"/>
                <w:numId w:val="47"/>
              </w:numPr>
              <w:spacing w:line="276" w:lineRule="auto"/>
              <w:rPr>
                <w:color w:val="0D0D0D" w:themeColor="text1" w:themeTint="F2"/>
                <w:sz w:val="28"/>
                <w:rtl/>
              </w:rPr>
            </w:pPr>
            <w:r w:rsidRPr="00E02E5E">
              <w:rPr>
                <w:rFonts w:hint="cs"/>
                <w:color w:val="0D0D0D" w:themeColor="text1" w:themeTint="F2"/>
                <w:sz w:val="28"/>
                <w:rtl/>
              </w:rPr>
              <w:t>مقايسه آلترناتيوهاي محل پست و مسير فيدرهاي فرعي از طريق مطالعات سيستم و محاسبات</w:t>
            </w:r>
            <w:r w:rsidRPr="00E02E5E">
              <w:rPr>
                <w:color w:val="0D0D0D" w:themeColor="text1" w:themeTint="F2"/>
                <w:sz w:val="28"/>
              </w:rPr>
              <w:t xml:space="preserve"> </w:t>
            </w:r>
            <w:r w:rsidRPr="00E02E5E">
              <w:rPr>
                <w:rFonts w:hint="cs"/>
                <w:color w:val="0D0D0D" w:themeColor="text1" w:themeTint="F2"/>
                <w:sz w:val="28"/>
                <w:rtl/>
              </w:rPr>
              <w:t>اقتصادي</w:t>
            </w:r>
          </w:p>
          <w:p w14:paraId="36EADE7B" w14:textId="77777777" w:rsidR="008A31C6" w:rsidRPr="00E02E5E" w:rsidRDefault="008A31C6" w:rsidP="00410B72">
            <w:pPr>
              <w:pStyle w:val="ListParagraph"/>
              <w:numPr>
                <w:ilvl w:val="0"/>
                <w:numId w:val="47"/>
              </w:numPr>
              <w:autoSpaceDE w:val="0"/>
              <w:autoSpaceDN w:val="0"/>
              <w:adjustRightInd w:val="0"/>
              <w:spacing w:line="276" w:lineRule="auto"/>
              <w:jc w:val="left"/>
              <w:rPr>
                <w:color w:val="0D0D0D" w:themeColor="text1" w:themeTint="F2"/>
                <w:sz w:val="28"/>
              </w:rPr>
            </w:pPr>
            <w:r w:rsidRPr="00E02E5E">
              <w:rPr>
                <w:rFonts w:hint="cs"/>
                <w:color w:val="0D0D0D" w:themeColor="text1" w:themeTint="F2"/>
                <w:sz w:val="28"/>
                <w:rtl/>
              </w:rPr>
              <w:t>تعيين طرح‌هاي نهايي به همراه ارائه طرح‌هاي مربوطه</w:t>
            </w:r>
            <w:r w:rsidRPr="00E02E5E">
              <w:rPr>
                <w:color w:val="0D0D0D" w:themeColor="text1" w:themeTint="F2"/>
                <w:sz w:val="28"/>
              </w:rPr>
              <w:t xml:space="preserve"> </w:t>
            </w:r>
          </w:p>
          <w:p w14:paraId="6B65F09E" w14:textId="77777777" w:rsidR="008A31C6" w:rsidRPr="00E02E5E" w:rsidRDefault="008A31C6" w:rsidP="004E247B">
            <w:pPr>
              <w:pStyle w:val="ListParagraph"/>
              <w:numPr>
                <w:ilvl w:val="0"/>
                <w:numId w:val="48"/>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برنامه تدوین‌شده اجرايي کوتاه مدت شامل برنامه‌هاي حاصل از انجام بند حاضر و برنامه‌هاي حاصل از فاز مطالعات رفع نقاط ضعف شبكه موجود كه قرار است در افق کوتاه مدت انجام شوند</w:t>
            </w:r>
            <w:r w:rsidRPr="00E02E5E">
              <w:rPr>
                <w:color w:val="0D0D0D" w:themeColor="text1" w:themeTint="F2"/>
                <w:sz w:val="28"/>
              </w:rPr>
              <w:t>.</w:t>
            </w:r>
          </w:p>
          <w:p w14:paraId="40CCD8BB" w14:textId="77777777" w:rsidR="008A31C6" w:rsidRPr="00E02E5E" w:rsidRDefault="008A31C6" w:rsidP="00410B72">
            <w:pPr>
              <w:pStyle w:val="ListParagraph"/>
              <w:numPr>
                <w:ilvl w:val="0"/>
                <w:numId w:val="48"/>
              </w:numPr>
              <w:autoSpaceDE w:val="0"/>
              <w:autoSpaceDN w:val="0"/>
              <w:adjustRightInd w:val="0"/>
              <w:spacing w:line="276" w:lineRule="auto"/>
              <w:jc w:val="left"/>
              <w:rPr>
                <w:color w:val="0D0D0D" w:themeColor="text1" w:themeTint="F2"/>
                <w:sz w:val="28"/>
              </w:rPr>
            </w:pPr>
            <w:r w:rsidRPr="00E02E5E">
              <w:rPr>
                <w:rFonts w:hint="cs"/>
                <w:color w:val="0D0D0D" w:themeColor="text1" w:themeTint="F2"/>
                <w:sz w:val="28"/>
                <w:rtl/>
              </w:rPr>
              <w:lastRenderedPageBreak/>
              <w:t>جداول و برنامه‌هاي نصب خازن در هر يك از سال‌هاي مطالعه</w:t>
            </w:r>
            <w:r w:rsidRPr="00E02E5E">
              <w:rPr>
                <w:color w:val="0D0D0D" w:themeColor="text1" w:themeTint="F2"/>
                <w:sz w:val="28"/>
              </w:rPr>
              <w:t xml:space="preserve"> </w:t>
            </w:r>
          </w:p>
          <w:p w14:paraId="0DA3572D" w14:textId="21F41943" w:rsidR="008A31C6" w:rsidRPr="00E02E5E" w:rsidRDefault="008A31C6" w:rsidP="00410B72">
            <w:pPr>
              <w:pStyle w:val="ListParagraph"/>
              <w:numPr>
                <w:ilvl w:val="0"/>
                <w:numId w:val="48"/>
              </w:numPr>
              <w:autoSpaceDE w:val="0"/>
              <w:autoSpaceDN w:val="0"/>
              <w:adjustRightInd w:val="0"/>
              <w:spacing w:line="276" w:lineRule="auto"/>
              <w:rPr>
                <w:rFonts w:asciiTheme="minorHAnsi" w:hAnsiTheme="minorHAnsi"/>
                <w:color w:val="0D0D0D" w:themeColor="text1" w:themeTint="F2"/>
                <w:sz w:val="28"/>
              </w:rPr>
            </w:pPr>
            <w:r w:rsidRPr="00E02E5E">
              <w:rPr>
                <w:rFonts w:hint="cs"/>
                <w:color w:val="0D0D0D" w:themeColor="text1" w:themeTint="F2"/>
                <w:sz w:val="28"/>
                <w:rtl/>
              </w:rPr>
              <w:t xml:space="preserve">گزارش‌های مربوط به بازآرايي شبكه و جايابي نصب كليدهاي </w:t>
            </w:r>
            <w:r w:rsidR="004E247B" w:rsidRPr="00E02E5E">
              <w:rPr>
                <w:rFonts w:hint="cs"/>
                <w:color w:val="0D0D0D" w:themeColor="text1" w:themeTint="F2"/>
                <w:sz w:val="28"/>
                <w:rtl/>
              </w:rPr>
              <w:t>اتوماسیون</w:t>
            </w:r>
            <w:r w:rsidRPr="00E02E5E">
              <w:rPr>
                <w:rFonts w:hint="cs"/>
                <w:color w:val="0D0D0D" w:themeColor="text1" w:themeTint="F2"/>
                <w:sz w:val="28"/>
                <w:rtl/>
              </w:rPr>
              <w:t xml:space="preserve">، ركلوزرها و سكشنالايزر </w:t>
            </w:r>
          </w:p>
        </w:tc>
      </w:tr>
    </w:tbl>
    <w:p w14:paraId="0B685637" w14:textId="77777777" w:rsidR="008A31C6" w:rsidRPr="00E02E5E" w:rsidRDefault="008A31C6" w:rsidP="008A31C6">
      <w:pPr>
        <w:autoSpaceDE w:val="0"/>
        <w:autoSpaceDN w:val="0"/>
        <w:adjustRightInd w:val="0"/>
        <w:rPr>
          <w:b/>
          <w:bCs/>
          <w:color w:val="0D0D0D" w:themeColor="text1" w:themeTint="F2"/>
          <w:sz w:val="28"/>
          <w:rtl/>
        </w:rPr>
      </w:pPr>
    </w:p>
    <w:p w14:paraId="3CC020D9" w14:textId="77777777" w:rsidR="008A31C6" w:rsidRPr="00E02E5E" w:rsidRDefault="008A31C6" w:rsidP="008A31C6">
      <w:pPr>
        <w:autoSpaceDE w:val="0"/>
        <w:autoSpaceDN w:val="0"/>
        <w:adjustRightInd w:val="0"/>
        <w:rPr>
          <w:color w:val="0D0D0D" w:themeColor="text1" w:themeTint="F2"/>
          <w:sz w:val="28"/>
          <w:rtl/>
        </w:rPr>
      </w:pPr>
      <w:r w:rsidRPr="00E02E5E">
        <w:rPr>
          <w:rFonts w:hint="cs"/>
          <w:color w:val="0D0D0D" w:themeColor="text1" w:themeTint="F2"/>
          <w:sz w:val="28"/>
          <w:rtl/>
        </w:rPr>
        <w:t>تبصره: در مورد پیش‌بینی بار فشار ضعیف، رشد بار از دو فاکتور اصلی تشکیل‌شده است:</w:t>
      </w:r>
    </w:p>
    <w:p w14:paraId="31B8E665" w14:textId="77777777" w:rsidR="008A31C6" w:rsidRPr="00E02E5E" w:rsidRDefault="008A31C6" w:rsidP="00410B72">
      <w:pPr>
        <w:pStyle w:val="ListParagraph"/>
        <w:numPr>
          <w:ilvl w:val="0"/>
          <w:numId w:val="21"/>
        </w:numPr>
        <w:spacing w:line="276" w:lineRule="auto"/>
        <w:rPr>
          <w:color w:val="0D0D0D" w:themeColor="text1" w:themeTint="F2"/>
          <w:sz w:val="28"/>
          <w:rtl/>
        </w:rPr>
      </w:pPr>
      <w:r w:rsidRPr="00E02E5E">
        <w:rPr>
          <w:rFonts w:hint="cs"/>
          <w:color w:val="0D0D0D" w:themeColor="text1" w:themeTint="F2"/>
          <w:sz w:val="28"/>
          <w:rtl/>
        </w:rPr>
        <w:t>رشد مصرف مشترکین فعلی</w:t>
      </w:r>
    </w:p>
    <w:p w14:paraId="1D6B880F" w14:textId="77777777" w:rsidR="008A31C6" w:rsidRPr="00E02E5E" w:rsidRDefault="008A31C6" w:rsidP="008A31C6">
      <w:pPr>
        <w:pStyle w:val="ListParagraph"/>
        <w:rPr>
          <w:color w:val="0D0D0D" w:themeColor="text1" w:themeTint="F2"/>
          <w:sz w:val="28"/>
        </w:rPr>
      </w:pPr>
      <w:r w:rsidRPr="00E02E5E">
        <w:rPr>
          <w:rFonts w:hint="cs"/>
          <w:color w:val="0D0D0D" w:themeColor="text1" w:themeTint="F2"/>
          <w:sz w:val="28"/>
          <w:rtl/>
        </w:rPr>
        <w:t xml:space="preserve">نرخ رشد مصرف سالیانه مشترکین فعلی معمولاً اندک است (در حدود یک تا دو درصد در سال) که این نرخ رشد در محدوده‌های جغرافیایی وسیع مثلاً در کل شهر به شرط استفاده از تقسیمات صحیح گروه‌های مختلف مشترکین (مشترکین مسکونی با سطح رفاه پایین، سطح رفاه متوسط و سطح رفاه بالا، مشترکین تجاری و ...) ثابت در نظر گرفته می‌شود و چندان وابستگی مکانی شدید نداشته و تابع نواحی کوچک نیستند.  </w:t>
      </w:r>
    </w:p>
    <w:p w14:paraId="414F7959" w14:textId="77777777" w:rsidR="008A31C6" w:rsidRPr="00E02E5E" w:rsidRDefault="008A31C6" w:rsidP="00410B72">
      <w:pPr>
        <w:pStyle w:val="ListParagraph"/>
        <w:numPr>
          <w:ilvl w:val="0"/>
          <w:numId w:val="21"/>
        </w:numPr>
        <w:spacing w:line="276" w:lineRule="auto"/>
        <w:rPr>
          <w:color w:val="0D0D0D" w:themeColor="text1" w:themeTint="F2"/>
          <w:sz w:val="28"/>
        </w:rPr>
      </w:pPr>
      <w:r w:rsidRPr="00E02E5E">
        <w:rPr>
          <w:rFonts w:hint="cs"/>
          <w:color w:val="0D0D0D" w:themeColor="text1" w:themeTint="F2"/>
          <w:sz w:val="28"/>
          <w:rtl/>
        </w:rPr>
        <w:t xml:space="preserve">رشد بار حاصل از توسعه ساخت‌وسازها و افزایش تعداد مشترکین در محدوده جغرافیایی موردنظر </w:t>
      </w:r>
    </w:p>
    <w:p w14:paraId="20EF1344" w14:textId="72B44E68" w:rsidR="008A31C6" w:rsidRPr="00E02E5E" w:rsidRDefault="008A31C6" w:rsidP="008A31C6">
      <w:pPr>
        <w:pStyle w:val="ListParagraph"/>
        <w:rPr>
          <w:color w:val="0D0D0D" w:themeColor="text1" w:themeTint="F2"/>
          <w:sz w:val="28"/>
          <w:rtl/>
        </w:rPr>
      </w:pPr>
      <w:r w:rsidRPr="00E02E5E">
        <w:rPr>
          <w:rFonts w:hint="cs"/>
          <w:color w:val="0D0D0D" w:themeColor="text1" w:themeTint="F2"/>
          <w:sz w:val="28"/>
          <w:rtl/>
        </w:rPr>
        <w:t xml:space="preserve">این فاکتور رشد بار به خاطر تغییر کاربری زمین‌ها، مجوزهای توسعه صادره در قالب طرح‌های جامع شهرداری، پروانه‌های ساخت‌وساز واحدهای تجاری، مسکونی، اداری و صنعتی در افق زمانی موردنظر و در محدوده جغرافیایی موردمطالعه، مهاجرت و ... به وجود می‌آید. در پیش‌بینی بار بخش فشار ضعیف، ابعاد نواحی کوچک باید خیلی کوچک در نظر گرفته شوند و لذا در این نواحی خیلی کوچک تعداد مشترکین محدود بوده </w:t>
      </w:r>
      <w:r w:rsidRPr="00E02E5E">
        <w:rPr>
          <w:rFonts w:hint="cs"/>
          <w:color w:val="0D0D0D" w:themeColor="text1" w:themeTint="F2"/>
          <w:sz w:val="28"/>
          <w:u w:val="single"/>
          <w:rtl/>
        </w:rPr>
        <w:t>و به همین دلایل، پیش‌بینی بار از طریق روش‌های ترندینگ قابل انجام نیست.</w:t>
      </w:r>
      <w:r w:rsidRPr="00E02E5E">
        <w:rPr>
          <w:rFonts w:hint="cs"/>
          <w:color w:val="0D0D0D" w:themeColor="text1" w:themeTint="F2"/>
          <w:sz w:val="28"/>
          <w:rtl/>
        </w:rPr>
        <w:t xml:space="preserve"> لذا  پیش‌بینی بار در این مرحله معنا ندارد اما تعیین بار بر اساس ملاحظات قطعی در افق کوتاه مدت مقدور است. مشاهدات قطعی شامل مشاهدات بصری در مورد ساخت‌وسازها در محدوده موردنظر، پروانه‌های ساختمانی صادرشده، طرح‌های جامع شهری مصوب و لازم‌الاجرا با زمان شروع و پایان معین‌شده (مثلاً طرح جامع یک مجتمع سینمایی) است و بنابراین با محدود بودن افق دید به موارد و بارهای قطعی شده در آینده نزدیک، افق برآورد بار به یک تا دو سال آینده محدود خواهد بود و برای همین سال‌ها می‌توان در مورد محل و ظرفیت پست‌های توزیع تصمیم‌گیری نمود.</w:t>
      </w:r>
    </w:p>
    <w:p w14:paraId="0EC2D992" w14:textId="04D7E2C2" w:rsidR="008A31C6" w:rsidRPr="00E02E5E" w:rsidRDefault="008A31C6" w:rsidP="008A31C6">
      <w:pPr>
        <w:pStyle w:val="ListParagraph"/>
        <w:rPr>
          <w:color w:val="0D0D0D" w:themeColor="text1" w:themeTint="F2"/>
          <w:sz w:val="28"/>
          <w:rtl/>
        </w:rPr>
      </w:pPr>
      <w:r w:rsidRPr="00E02E5E">
        <w:rPr>
          <w:rFonts w:hint="cs"/>
          <w:color w:val="0D0D0D" w:themeColor="text1" w:themeTint="F2"/>
          <w:sz w:val="28"/>
          <w:rtl/>
        </w:rPr>
        <w:t xml:space="preserve">تبصره: انجام این مرحله از </w:t>
      </w:r>
      <w:r w:rsidR="001C472E" w:rsidRPr="00E02E5E">
        <w:rPr>
          <w:rFonts w:hint="cs"/>
          <w:color w:val="0D0D0D" w:themeColor="text1" w:themeTint="F2"/>
          <w:sz w:val="28"/>
          <w:rtl/>
        </w:rPr>
        <w:t xml:space="preserve">سند  </w:t>
      </w:r>
      <w:r w:rsidRPr="00E02E5E">
        <w:rPr>
          <w:rFonts w:hint="cs"/>
          <w:color w:val="0D0D0D" w:themeColor="text1" w:themeTint="F2"/>
          <w:sz w:val="28"/>
          <w:rtl/>
        </w:rPr>
        <w:t xml:space="preserve">با توجه به سطح کیفی و کمی اطلاعات موجود در شرکت توزیع نیروی برق، هزینه‌های مرتبط با انجام آن و امکان‌سنجی پیاده‌سازی و به‌کارگیری نتایج، با تشخیص </w:t>
      </w:r>
      <w:r w:rsidR="00843E23" w:rsidRPr="00E02E5E">
        <w:rPr>
          <w:rFonts w:hint="cs"/>
          <w:color w:val="0D0D0D" w:themeColor="text1" w:themeTint="F2"/>
          <w:sz w:val="28"/>
          <w:rtl/>
        </w:rPr>
        <w:t>معاونت مهندسی</w:t>
      </w:r>
      <w:r w:rsidR="001C472E" w:rsidRPr="00E02E5E">
        <w:rPr>
          <w:rFonts w:hint="cs"/>
          <w:color w:val="0D0D0D" w:themeColor="text1" w:themeTint="F2"/>
          <w:sz w:val="28"/>
          <w:rtl/>
        </w:rPr>
        <w:t xml:space="preserve"> شرکت </w:t>
      </w:r>
      <w:r w:rsidRPr="00E02E5E">
        <w:rPr>
          <w:rFonts w:hint="cs"/>
          <w:color w:val="0D0D0D" w:themeColor="text1" w:themeTint="F2"/>
          <w:sz w:val="28"/>
          <w:rtl/>
        </w:rPr>
        <w:t>است.</w:t>
      </w:r>
    </w:p>
    <w:p w14:paraId="36DEB7E0" w14:textId="77777777" w:rsidR="0090665D" w:rsidRPr="00E02E5E" w:rsidRDefault="0090665D" w:rsidP="008A31C6">
      <w:pPr>
        <w:pStyle w:val="ListParagraph"/>
        <w:rPr>
          <w:color w:val="0D0D0D" w:themeColor="text1" w:themeTint="F2"/>
          <w:sz w:val="28"/>
          <w:rtl/>
        </w:rPr>
      </w:pPr>
    </w:p>
    <w:p w14:paraId="64215C8D" w14:textId="01087450" w:rsidR="008A31C6" w:rsidRPr="00E02E5E" w:rsidRDefault="008A31C6" w:rsidP="00410B72">
      <w:pPr>
        <w:pStyle w:val="Heading2"/>
        <w:numPr>
          <w:ilvl w:val="1"/>
          <w:numId w:val="32"/>
        </w:numPr>
        <w:rPr>
          <w:color w:val="0D0D0D" w:themeColor="text1" w:themeTint="F2"/>
          <w:sz w:val="28"/>
          <w:szCs w:val="28"/>
          <w:rtl/>
        </w:rPr>
      </w:pPr>
      <w:bookmarkStart w:id="63" w:name="_Toc170391770"/>
      <w:bookmarkStart w:id="64" w:name="_Toc182644180"/>
      <w:r w:rsidRPr="00E02E5E">
        <w:rPr>
          <w:rFonts w:hint="cs"/>
          <w:color w:val="0D0D0D" w:themeColor="text1" w:themeTint="F2"/>
          <w:sz w:val="28"/>
          <w:szCs w:val="28"/>
          <w:rtl/>
        </w:rPr>
        <w:lastRenderedPageBreak/>
        <w:t>مرحله دهم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به‌روزرسانی مطالعات</w:t>
      </w:r>
      <w:bookmarkEnd w:id="63"/>
      <w:bookmarkEnd w:id="64"/>
      <w:r w:rsidRPr="00E02E5E">
        <w:rPr>
          <w:rFonts w:hint="cs"/>
          <w:color w:val="0D0D0D" w:themeColor="text1" w:themeTint="F2"/>
          <w:sz w:val="28"/>
          <w:szCs w:val="28"/>
        </w:rPr>
        <w:t xml:space="preserve"> </w:t>
      </w:r>
    </w:p>
    <w:p w14:paraId="6EE874FF" w14:textId="77777777" w:rsidR="008A31C6" w:rsidRPr="00E02E5E" w:rsidRDefault="008A31C6" w:rsidP="008A31C6">
      <w:pPr>
        <w:rPr>
          <w:color w:val="0D0D0D" w:themeColor="text1" w:themeTint="F2"/>
          <w:sz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9"/>
        <w:gridCol w:w="7347"/>
      </w:tblGrid>
      <w:tr w:rsidR="00BF0A42" w:rsidRPr="00E02E5E" w14:paraId="28DE04A1" w14:textId="77777777" w:rsidTr="0001130C">
        <w:trPr>
          <w:jc w:val="center"/>
        </w:trPr>
        <w:tc>
          <w:tcPr>
            <w:tcW w:w="1710" w:type="dxa"/>
            <w:hideMark/>
          </w:tcPr>
          <w:p w14:paraId="66DD4A6D" w14:textId="77777777" w:rsidR="008A31C6" w:rsidRPr="00E02E5E" w:rsidRDefault="008A31C6" w:rsidP="0001130C">
            <w:pPr>
              <w:ind w:firstLine="0"/>
              <w:jc w:val="center"/>
              <w:rPr>
                <w:rFonts w:asciiTheme="minorHAnsi" w:eastAsiaTheme="minorHAnsi" w:hAnsiTheme="minorHAnsi"/>
                <w:bCs/>
                <w:color w:val="0D0D0D" w:themeColor="text1" w:themeTint="F2"/>
                <w:sz w:val="28"/>
              </w:rPr>
            </w:pPr>
            <w:r w:rsidRPr="00E02E5E">
              <w:rPr>
                <w:rFonts w:hint="cs"/>
                <w:b/>
                <w:bCs/>
                <w:color w:val="0D0D0D" w:themeColor="text1" w:themeTint="F2"/>
                <w:sz w:val="28"/>
                <w:rtl/>
              </w:rPr>
              <w:t>هدف</w:t>
            </w:r>
          </w:p>
        </w:tc>
        <w:tc>
          <w:tcPr>
            <w:tcW w:w="7640" w:type="dxa"/>
            <w:hideMark/>
          </w:tcPr>
          <w:p w14:paraId="527D3819"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 xml:space="preserve">به‌روزرسانی احتمالی مطالعات </w:t>
            </w:r>
          </w:p>
        </w:tc>
      </w:tr>
      <w:tr w:rsidR="00BF0A42" w:rsidRPr="00E02E5E" w14:paraId="0CA5B58A" w14:textId="77777777" w:rsidTr="0001130C">
        <w:trPr>
          <w:jc w:val="center"/>
        </w:trPr>
        <w:tc>
          <w:tcPr>
            <w:tcW w:w="1710" w:type="dxa"/>
            <w:hideMark/>
          </w:tcPr>
          <w:p w14:paraId="68645D64"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640" w:type="dxa"/>
            <w:hideMark/>
          </w:tcPr>
          <w:p w14:paraId="6D5FBB6A"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مستقر در منطقه موردمطالعه</w:t>
            </w:r>
          </w:p>
        </w:tc>
      </w:tr>
      <w:tr w:rsidR="00BF0A42" w:rsidRPr="00E02E5E" w14:paraId="4903550B" w14:textId="77777777" w:rsidTr="0001130C">
        <w:trPr>
          <w:jc w:val="center"/>
        </w:trPr>
        <w:tc>
          <w:tcPr>
            <w:tcW w:w="1710" w:type="dxa"/>
            <w:hideMark/>
          </w:tcPr>
          <w:p w14:paraId="4C32357D"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640" w:type="dxa"/>
            <w:hideMark/>
          </w:tcPr>
          <w:p w14:paraId="3D3AEBC1" w14:textId="20FD8684" w:rsidR="008A31C6" w:rsidRPr="00E02E5E" w:rsidRDefault="00B4001B" w:rsidP="0001130C">
            <w:pPr>
              <w:autoSpaceDE w:val="0"/>
              <w:autoSpaceDN w:val="0"/>
              <w:adjustRightInd w:val="0"/>
              <w:rPr>
                <w:color w:val="0D0D0D" w:themeColor="text1" w:themeTint="F2"/>
                <w:sz w:val="28"/>
                <w:rtl/>
              </w:rPr>
            </w:pPr>
            <w:r w:rsidRPr="00E02E5E">
              <w:rPr>
                <w:rFonts w:hint="cs"/>
                <w:color w:val="0D0D0D" w:themeColor="text1" w:themeTint="F2"/>
                <w:sz w:val="28"/>
                <w:rtl/>
              </w:rPr>
              <w:t xml:space="preserve">توافق با سایر واحدهای شرکت در مورد </w:t>
            </w:r>
            <w:r w:rsidR="008A31C6" w:rsidRPr="00E02E5E">
              <w:rPr>
                <w:rFonts w:hint="cs"/>
                <w:color w:val="0D0D0D" w:themeColor="text1" w:themeTint="F2"/>
                <w:sz w:val="28"/>
                <w:rtl/>
              </w:rPr>
              <w:t>بازتعریف افق‌های زمانی مطالعات و به‌روزرسانی مطالعات برنامه‌ریزی توسعه‌، به دلایل زیر:</w:t>
            </w:r>
          </w:p>
          <w:p w14:paraId="187321CF" w14:textId="228C8831" w:rsidR="008A31C6" w:rsidRPr="00E02E5E" w:rsidRDefault="008A31C6" w:rsidP="00410B72">
            <w:pPr>
              <w:pStyle w:val="ListParagraph"/>
              <w:numPr>
                <w:ilvl w:val="0"/>
                <w:numId w:val="49"/>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در صورتی كه </w:t>
            </w:r>
            <w:r w:rsidR="00731A1C" w:rsidRPr="00E02E5E">
              <w:rPr>
                <w:rFonts w:hint="cs"/>
                <w:color w:val="0D0D0D" w:themeColor="text1" w:themeTint="F2"/>
                <w:sz w:val="28"/>
                <w:rtl/>
              </w:rPr>
              <w:t>انجام پروژه</w:t>
            </w:r>
            <w:r w:rsidR="0090665D" w:rsidRPr="00E02E5E">
              <w:rPr>
                <w:rFonts w:hint="cs"/>
                <w:color w:val="0D0D0D" w:themeColor="text1" w:themeTint="F2"/>
                <w:sz w:val="28"/>
                <w:rtl/>
              </w:rPr>
              <w:t xml:space="preserve"> </w:t>
            </w:r>
            <w:r w:rsidRPr="00E02E5E">
              <w:rPr>
                <w:rFonts w:hint="cs"/>
                <w:color w:val="0D0D0D" w:themeColor="text1" w:themeTint="F2"/>
                <w:sz w:val="28"/>
                <w:rtl/>
              </w:rPr>
              <w:t>بيش از مدت پیش‌بینی‌شده به طول انجامد و اين امر موجب شود تا اطلاعات جديد در دسترس قرار گيرد</w:t>
            </w:r>
          </w:p>
          <w:p w14:paraId="13E4BBBF" w14:textId="160917E7" w:rsidR="008A31C6" w:rsidRPr="00E02E5E" w:rsidRDefault="008A31C6" w:rsidP="00410B72">
            <w:pPr>
              <w:pStyle w:val="ListParagraph"/>
              <w:numPr>
                <w:ilvl w:val="0"/>
                <w:numId w:val="49"/>
              </w:numPr>
              <w:autoSpaceDE w:val="0"/>
              <w:autoSpaceDN w:val="0"/>
              <w:adjustRightInd w:val="0"/>
              <w:spacing w:line="276" w:lineRule="auto"/>
              <w:rPr>
                <w:color w:val="0D0D0D" w:themeColor="text1" w:themeTint="F2"/>
                <w:sz w:val="28"/>
                <w:rtl/>
              </w:rPr>
            </w:pPr>
            <w:r w:rsidRPr="00E02E5E">
              <w:rPr>
                <w:rFonts w:hint="cs"/>
                <w:color w:val="0D0D0D" w:themeColor="text1" w:themeTint="F2"/>
                <w:sz w:val="28"/>
                <w:rtl/>
              </w:rPr>
              <w:t xml:space="preserve">اگر مدت زمان انجام مطالعات، بيش از دوره </w:t>
            </w:r>
            <w:r w:rsidR="001C472E" w:rsidRPr="00E02E5E">
              <w:rPr>
                <w:rFonts w:hint="cs"/>
                <w:color w:val="0D0D0D" w:themeColor="text1" w:themeTint="F2"/>
                <w:sz w:val="28"/>
                <w:rtl/>
              </w:rPr>
              <w:t xml:space="preserve">تعریف شده، </w:t>
            </w:r>
            <w:r w:rsidRPr="00E02E5E">
              <w:rPr>
                <w:rFonts w:hint="cs"/>
                <w:color w:val="0D0D0D" w:themeColor="text1" w:themeTint="F2"/>
                <w:sz w:val="28"/>
                <w:rtl/>
              </w:rPr>
              <w:t xml:space="preserve">شود   </w:t>
            </w:r>
          </w:p>
        </w:tc>
      </w:tr>
      <w:tr w:rsidR="00BF0A42" w:rsidRPr="00E02E5E" w14:paraId="0E745D97" w14:textId="77777777" w:rsidTr="0001130C">
        <w:trPr>
          <w:jc w:val="center"/>
        </w:trPr>
        <w:tc>
          <w:tcPr>
            <w:tcW w:w="1710" w:type="dxa"/>
          </w:tcPr>
          <w:p w14:paraId="1FE26BDA"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p w14:paraId="4C505067" w14:textId="77777777" w:rsidR="008A31C6" w:rsidRPr="00E02E5E" w:rsidRDefault="008A31C6" w:rsidP="0001130C">
            <w:pPr>
              <w:jc w:val="center"/>
              <w:rPr>
                <w:rFonts w:asciiTheme="minorHAnsi"/>
                <w:color w:val="0D0D0D" w:themeColor="text1" w:themeTint="F2"/>
                <w:sz w:val="28"/>
                <w:rtl/>
              </w:rPr>
            </w:pPr>
          </w:p>
        </w:tc>
        <w:tc>
          <w:tcPr>
            <w:tcW w:w="7640" w:type="dxa"/>
            <w:hideMark/>
          </w:tcPr>
          <w:p w14:paraId="402960D3"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 xml:space="preserve">بازتعریف افق‌های زمانی کوتاه مدت و بلندمدت و به‌روزرسانی مطالعات </w:t>
            </w:r>
          </w:p>
        </w:tc>
      </w:tr>
    </w:tbl>
    <w:p w14:paraId="5B392E5E" w14:textId="3FC7B2AF" w:rsidR="008A31C6" w:rsidRPr="00E02E5E" w:rsidRDefault="008A31C6" w:rsidP="00410B72">
      <w:pPr>
        <w:pStyle w:val="Heading2"/>
        <w:numPr>
          <w:ilvl w:val="1"/>
          <w:numId w:val="33"/>
        </w:numPr>
        <w:rPr>
          <w:color w:val="0D0D0D" w:themeColor="text1" w:themeTint="F2"/>
          <w:sz w:val="28"/>
          <w:szCs w:val="28"/>
          <w:rtl/>
        </w:rPr>
      </w:pPr>
      <w:bookmarkStart w:id="65" w:name="_Toc170391771"/>
      <w:bookmarkStart w:id="66" w:name="_Toc182644181"/>
      <w:r w:rsidRPr="00E02E5E">
        <w:rPr>
          <w:rFonts w:hint="cs"/>
          <w:color w:val="0D0D0D" w:themeColor="text1" w:themeTint="F2"/>
          <w:sz w:val="28"/>
          <w:szCs w:val="28"/>
          <w:rtl/>
        </w:rPr>
        <w:t>مرحله یازدهم</w:t>
      </w:r>
      <w:r w:rsidR="007464E8" w:rsidRPr="00E02E5E">
        <w:rPr>
          <w:rFonts w:hint="cs"/>
          <w:color w:val="0D0D0D" w:themeColor="text1" w:themeTint="F2"/>
          <w:sz w:val="28"/>
          <w:szCs w:val="28"/>
          <w:rtl/>
        </w:rPr>
        <w:t>:</w:t>
      </w:r>
      <w:r w:rsidRPr="00E02E5E">
        <w:rPr>
          <w:rFonts w:hint="cs"/>
          <w:color w:val="0D0D0D" w:themeColor="text1" w:themeTint="F2"/>
          <w:sz w:val="28"/>
          <w:szCs w:val="28"/>
          <w:rtl/>
        </w:rPr>
        <w:t xml:space="preserve"> ارائه گزارش‌ها نهایی</w:t>
      </w:r>
      <w:bookmarkEnd w:id="65"/>
      <w:bookmarkEnd w:id="66"/>
      <w:r w:rsidRPr="00E02E5E">
        <w:rPr>
          <w:rFonts w:hint="cs"/>
          <w:color w:val="0D0D0D" w:themeColor="text1" w:themeTint="F2"/>
          <w:sz w:val="28"/>
          <w:szCs w:val="28"/>
          <w:rtl/>
        </w:rPr>
        <w:t xml:space="preserve"> </w:t>
      </w:r>
    </w:p>
    <w:p w14:paraId="3BB4B3DA" w14:textId="77777777" w:rsidR="008A31C6" w:rsidRPr="00E02E5E" w:rsidRDefault="008A31C6" w:rsidP="008A31C6">
      <w:pPr>
        <w:rPr>
          <w:color w:val="0D0D0D" w:themeColor="text1" w:themeTint="F2"/>
          <w:sz w:val="28"/>
          <w:rtl/>
        </w:rPr>
      </w:pPr>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679"/>
        <w:gridCol w:w="7347"/>
      </w:tblGrid>
      <w:tr w:rsidR="00BF0A42" w:rsidRPr="00E02E5E" w14:paraId="4DF44083" w14:textId="77777777" w:rsidTr="003320E5">
        <w:trPr>
          <w:jc w:val="center"/>
        </w:trPr>
        <w:tc>
          <w:tcPr>
            <w:tcW w:w="1700" w:type="dxa"/>
            <w:hideMark/>
          </w:tcPr>
          <w:p w14:paraId="0EDC2F4B"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هدف</w:t>
            </w:r>
          </w:p>
        </w:tc>
        <w:tc>
          <w:tcPr>
            <w:tcW w:w="7542" w:type="dxa"/>
            <w:hideMark/>
          </w:tcPr>
          <w:p w14:paraId="300F170E" w14:textId="77777777" w:rsidR="008A31C6" w:rsidRPr="00E02E5E" w:rsidRDefault="008A31C6" w:rsidP="0001130C">
            <w:pPr>
              <w:pStyle w:val="ListParagraph"/>
              <w:ind w:left="0"/>
              <w:rPr>
                <w:color w:val="0D0D0D" w:themeColor="text1" w:themeTint="F2"/>
                <w:sz w:val="28"/>
                <w:rtl/>
              </w:rPr>
            </w:pPr>
            <w:r w:rsidRPr="00E02E5E">
              <w:rPr>
                <w:rFonts w:hint="cs"/>
                <w:color w:val="0D0D0D" w:themeColor="text1" w:themeTint="F2"/>
                <w:sz w:val="28"/>
                <w:rtl/>
              </w:rPr>
              <w:t>ارائه گزارش‌های گویا، کاربردی حاصل از برنامه‌ریزی‌های انجام‌شده برای توسعه شبکه طی سال‌های دوره مطالعه</w:t>
            </w:r>
          </w:p>
        </w:tc>
      </w:tr>
      <w:tr w:rsidR="00BF0A42" w:rsidRPr="00E02E5E" w14:paraId="40CED4EF" w14:textId="77777777" w:rsidTr="003320E5">
        <w:trPr>
          <w:jc w:val="center"/>
        </w:trPr>
        <w:tc>
          <w:tcPr>
            <w:tcW w:w="1700" w:type="dxa"/>
            <w:hideMark/>
          </w:tcPr>
          <w:p w14:paraId="2E5BC5EC" w14:textId="77777777" w:rsidR="008A31C6" w:rsidRPr="00E02E5E" w:rsidRDefault="008A31C6" w:rsidP="0001130C">
            <w:pPr>
              <w:ind w:firstLine="0"/>
              <w:jc w:val="center"/>
              <w:rPr>
                <w:rFonts w:asciiTheme="minorHAnsi" w:hAnsiTheme="minorHAnsi"/>
                <w:color w:val="0D0D0D" w:themeColor="text1" w:themeTint="F2"/>
                <w:sz w:val="28"/>
                <w:rtl/>
              </w:rPr>
            </w:pPr>
            <w:r w:rsidRPr="00E02E5E">
              <w:rPr>
                <w:rFonts w:hint="cs"/>
                <w:b/>
                <w:bCs/>
                <w:color w:val="0D0D0D" w:themeColor="text1" w:themeTint="F2"/>
                <w:sz w:val="28"/>
                <w:rtl/>
              </w:rPr>
              <w:t>محدوده اجرا</w:t>
            </w:r>
          </w:p>
        </w:tc>
        <w:tc>
          <w:tcPr>
            <w:tcW w:w="7542" w:type="dxa"/>
            <w:hideMark/>
          </w:tcPr>
          <w:p w14:paraId="11C4AA88" w14:textId="77777777" w:rsidR="008A31C6" w:rsidRPr="00E02E5E" w:rsidRDefault="008A31C6" w:rsidP="0001130C">
            <w:pPr>
              <w:rPr>
                <w:color w:val="0D0D0D" w:themeColor="text1" w:themeTint="F2"/>
                <w:sz w:val="28"/>
                <w:rtl/>
              </w:rPr>
            </w:pPr>
            <w:r w:rsidRPr="00E02E5E">
              <w:rPr>
                <w:rFonts w:hint="cs"/>
                <w:color w:val="0D0D0D" w:themeColor="text1" w:themeTint="F2"/>
                <w:sz w:val="28"/>
                <w:rtl/>
              </w:rPr>
              <w:t>شبکه توزیع مستقر در منطقه موردمطالعه</w:t>
            </w:r>
          </w:p>
        </w:tc>
      </w:tr>
      <w:tr w:rsidR="00BF0A42" w:rsidRPr="00E02E5E" w14:paraId="57E5D067" w14:textId="77777777" w:rsidTr="003320E5">
        <w:trPr>
          <w:jc w:val="center"/>
        </w:trPr>
        <w:tc>
          <w:tcPr>
            <w:tcW w:w="1700" w:type="dxa"/>
            <w:hideMark/>
          </w:tcPr>
          <w:p w14:paraId="59CBB122" w14:textId="77777777" w:rsidR="008A31C6" w:rsidRPr="00E02E5E" w:rsidRDefault="008A31C6" w:rsidP="0001130C">
            <w:pPr>
              <w:ind w:firstLine="0"/>
              <w:jc w:val="center"/>
              <w:rPr>
                <w:b/>
                <w:bCs/>
                <w:color w:val="0D0D0D" w:themeColor="text1" w:themeTint="F2"/>
                <w:sz w:val="28"/>
                <w:rtl/>
              </w:rPr>
            </w:pPr>
            <w:r w:rsidRPr="00E02E5E">
              <w:rPr>
                <w:rFonts w:hint="cs"/>
                <w:b/>
                <w:bCs/>
                <w:color w:val="0D0D0D" w:themeColor="text1" w:themeTint="F2"/>
                <w:sz w:val="28"/>
                <w:rtl/>
              </w:rPr>
              <w:t>شرح اقدامات</w:t>
            </w:r>
          </w:p>
        </w:tc>
        <w:tc>
          <w:tcPr>
            <w:tcW w:w="7542" w:type="dxa"/>
            <w:hideMark/>
          </w:tcPr>
          <w:p w14:paraId="76575D29" w14:textId="55425457" w:rsidR="008A31C6" w:rsidRPr="00E02E5E" w:rsidRDefault="00731A1C" w:rsidP="00410B72">
            <w:pPr>
              <w:pStyle w:val="ListParagraph"/>
              <w:numPr>
                <w:ilvl w:val="0"/>
                <w:numId w:val="50"/>
              </w:numPr>
              <w:spacing w:line="276" w:lineRule="auto"/>
              <w:rPr>
                <w:color w:val="0D0D0D" w:themeColor="text1" w:themeTint="F2"/>
                <w:sz w:val="28"/>
                <w:rtl/>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فرمت کلی گزارش‌ها و جداول و منحنی‌هایی که توسط </w:t>
            </w:r>
            <w:r w:rsidR="007414C5" w:rsidRPr="00E02E5E">
              <w:rPr>
                <w:rFonts w:hint="cs"/>
                <w:color w:val="0D0D0D" w:themeColor="text1" w:themeTint="F2"/>
                <w:sz w:val="28"/>
                <w:rtl/>
              </w:rPr>
              <w:t>متولی مطالعات</w:t>
            </w:r>
            <w:r w:rsidRPr="00E02E5E">
              <w:rPr>
                <w:rFonts w:hint="cs"/>
                <w:color w:val="0D0D0D" w:themeColor="text1" w:themeTint="F2"/>
                <w:sz w:val="28"/>
                <w:rtl/>
              </w:rPr>
              <w:t xml:space="preserve"> </w:t>
            </w:r>
            <w:r w:rsidR="008A31C6" w:rsidRPr="00E02E5E">
              <w:rPr>
                <w:rFonts w:hint="cs"/>
                <w:color w:val="0D0D0D" w:themeColor="text1" w:themeTint="F2"/>
                <w:sz w:val="28"/>
                <w:rtl/>
              </w:rPr>
              <w:t>تکمیل خواهد شد</w:t>
            </w:r>
          </w:p>
          <w:p w14:paraId="109DD8BF" w14:textId="238423AA" w:rsidR="008A31C6" w:rsidRPr="00E02E5E" w:rsidRDefault="00731A1C" w:rsidP="00410B72">
            <w:pPr>
              <w:pStyle w:val="ListParagraph"/>
              <w:numPr>
                <w:ilvl w:val="0"/>
                <w:numId w:val="50"/>
              </w:numPr>
              <w:spacing w:line="276" w:lineRule="auto"/>
              <w:rPr>
                <w:color w:val="0D0D0D" w:themeColor="text1" w:themeTint="F2"/>
                <w:sz w:val="28"/>
              </w:rPr>
            </w:pPr>
            <w:r w:rsidRPr="00E02E5E">
              <w:rPr>
                <w:rFonts w:hint="cs"/>
                <w:color w:val="0D0D0D" w:themeColor="text1" w:themeTint="F2"/>
                <w:sz w:val="28"/>
                <w:rtl/>
              </w:rPr>
              <w:t>تبیین</w:t>
            </w:r>
            <w:r w:rsidR="008A31C6" w:rsidRPr="00E02E5E">
              <w:rPr>
                <w:rFonts w:hint="cs"/>
                <w:color w:val="0D0D0D" w:themeColor="text1" w:themeTint="F2"/>
                <w:sz w:val="28"/>
                <w:rtl/>
              </w:rPr>
              <w:t xml:space="preserve"> شاخص‌هایی که توسط </w:t>
            </w:r>
            <w:r w:rsidR="007414C5" w:rsidRPr="00E02E5E">
              <w:rPr>
                <w:rFonts w:hint="cs"/>
                <w:color w:val="0D0D0D" w:themeColor="text1" w:themeTint="F2"/>
                <w:sz w:val="28"/>
                <w:rtl/>
              </w:rPr>
              <w:t>متولی مطالعات</w:t>
            </w:r>
            <w:r w:rsidRPr="00E02E5E">
              <w:rPr>
                <w:rFonts w:hint="cs"/>
                <w:color w:val="0D0D0D" w:themeColor="text1" w:themeTint="F2"/>
                <w:sz w:val="28"/>
                <w:rtl/>
              </w:rPr>
              <w:t xml:space="preserve"> </w:t>
            </w:r>
            <w:r w:rsidR="008A31C6" w:rsidRPr="00E02E5E">
              <w:rPr>
                <w:rFonts w:hint="cs"/>
                <w:color w:val="0D0D0D" w:themeColor="text1" w:themeTint="F2"/>
                <w:sz w:val="28"/>
                <w:rtl/>
              </w:rPr>
              <w:t>علاوه بر شاخص‌های عملکردی برای توصیف کارایی طرح‌های پیشنهادی مورداستفاده قرار خواهد گرفت</w:t>
            </w:r>
          </w:p>
          <w:p w14:paraId="1290CBC4" w14:textId="69A7A922" w:rsidR="008A31C6" w:rsidRPr="00E02E5E" w:rsidRDefault="008A31C6" w:rsidP="00410B72">
            <w:pPr>
              <w:pStyle w:val="ListParagraph"/>
              <w:numPr>
                <w:ilvl w:val="0"/>
                <w:numId w:val="22"/>
              </w:numPr>
              <w:autoSpaceDE w:val="0"/>
              <w:autoSpaceDN w:val="0"/>
              <w:adjustRightInd w:val="0"/>
              <w:spacing w:line="276" w:lineRule="auto"/>
              <w:rPr>
                <w:color w:val="0D0D0D" w:themeColor="text1" w:themeTint="F2"/>
                <w:sz w:val="28"/>
              </w:rPr>
            </w:pPr>
            <w:r w:rsidRPr="00E02E5E">
              <w:rPr>
                <w:rFonts w:hint="cs"/>
                <w:color w:val="0D0D0D" w:themeColor="text1" w:themeTint="F2"/>
                <w:sz w:val="28"/>
                <w:rtl/>
              </w:rPr>
              <w:t xml:space="preserve">اخذ تأییدیه از </w:t>
            </w:r>
            <w:r w:rsidR="00843E23" w:rsidRPr="00E02E5E">
              <w:rPr>
                <w:rFonts w:hint="cs"/>
                <w:color w:val="0D0D0D" w:themeColor="text1" w:themeTint="F2"/>
                <w:sz w:val="28"/>
                <w:rtl/>
              </w:rPr>
              <w:t>معاونت مهندسی</w:t>
            </w:r>
            <w:r w:rsidR="001C472E" w:rsidRPr="00E02E5E">
              <w:rPr>
                <w:rFonts w:hint="cs"/>
                <w:color w:val="0D0D0D" w:themeColor="text1" w:themeTint="F2"/>
                <w:sz w:val="28"/>
                <w:rtl/>
              </w:rPr>
              <w:t xml:space="preserve"> شرکت</w:t>
            </w:r>
            <w:r w:rsidR="00731A1C" w:rsidRPr="00E02E5E">
              <w:rPr>
                <w:rFonts w:hint="cs"/>
                <w:color w:val="0D0D0D" w:themeColor="text1" w:themeTint="F2"/>
                <w:sz w:val="28"/>
                <w:rtl/>
              </w:rPr>
              <w:t xml:space="preserve"> </w:t>
            </w:r>
            <w:r w:rsidRPr="00E02E5E">
              <w:rPr>
                <w:rFonts w:hint="cs"/>
                <w:color w:val="0D0D0D" w:themeColor="text1" w:themeTint="F2"/>
                <w:sz w:val="28"/>
                <w:rtl/>
              </w:rPr>
              <w:t xml:space="preserve">از انجام مراحل مختلف دستورالعمل </w:t>
            </w:r>
          </w:p>
        </w:tc>
      </w:tr>
      <w:tr w:rsidR="008A31C6" w:rsidRPr="00E02E5E" w14:paraId="2181A15D" w14:textId="77777777" w:rsidTr="003320E5">
        <w:trPr>
          <w:jc w:val="center"/>
        </w:trPr>
        <w:tc>
          <w:tcPr>
            <w:tcW w:w="1700" w:type="dxa"/>
          </w:tcPr>
          <w:p w14:paraId="2678F415" w14:textId="77777777" w:rsidR="008A31C6" w:rsidRPr="00E02E5E" w:rsidRDefault="008A31C6" w:rsidP="0001130C">
            <w:pPr>
              <w:autoSpaceDE w:val="0"/>
              <w:autoSpaceDN w:val="0"/>
              <w:adjustRightInd w:val="0"/>
              <w:ind w:firstLine="0"/>
              <w:jc w:val="center"/>
              <w:rPr>
                <w:rFonts w:ascii="BNazanin" w:hAnsiTheme="minorHAnsi"/>
                <w:b/>
                <w:bCs/>
                <w:color w:val="0D0D0D" w:themeColor="text1" w:themeTint="F2"/>
                <w:sz w:val="28"/>
                <w:rtl/>
                <w:lang w:bidi="ar-SA"/>
              </w:rPr>
            </w:pPr>
            <w:r w:rsidRPr="00E02E5E">
              <w:rPr>
                <w:rFonts w:hint="cs"/>
                <w:b/>
                <w:bCs/>
                <w:color w:val="0D0D0D" w:themeColor="text1" w:themeTint="F2"/>
                <w:sz w:val="28"/>
                <w:rtl/>
              </w:rPr>
              <w:t>خروجي‌ها</w:t>
            </w:r>
          </w:p>
          <w:p w14:paraId="09389C5A" w14:textId="77777777" w:rsidR="008A31C6" w:rsidRPr="00E02E5E" w:rsidRDefault="008A31C6" w:rsidP="0001130C">
            <w:pPr>
              <w:autoSpaceDE w:val="0"/>
              <w:autoSpaceDN w:val="0"/>
              <w:adjustRightInd w:val="0"/>
              <w:jc w:val="center"/>
              <w:rPr>
                <w:rFonts w:asciiTheme="minorHAnsi"/>
                <w:color w:val="0D0D0D" w:themeColor="text1" w:themeTint="F2"/>
                <w:sz w:val="28"/>
                <w:rtl/>
              </w:rPr>
            </w:pPr>
          </w:p>
        </w:tc>
        <w:tc>
          <w:tcPr>
            <w:tcW w:w="7542" w:type="dxa"/>
            <w:hideMark/>
          </w:tcPr>
          <w:p w14:paraId="5BD2F08D" w14:textId="77777777" w:rsidR="008A31C6" w:rsidRPr="00E02E5E" w:rsidRDefault="008A31C6" w:rsidP="00410B72">
            <w:pPr>
              <w:pStyle w:val="ListParagraph"/>
              <w:numPr>
                <w:ilvl w:val="0"/>
                <w:numId w:val="51"/>
              </w:numPr>
              <w:spacing w:line="276" w:lineRule="auto"/>
              <w:rPr>
                <w:color w:val="0D0D0D" w:themeColor="text1" w:themeTint="F2"/>
                <w:sz w:val="28"/>
                <w:rtl/>
              </w:rPr>
            </w:pPr>
            <w:r w:rsidRPr="00E02E5E">
              <w:rPr>
                <w:rFonts w:hint="cs"/>
                <w:color w:val="0D0D0D" w:themeColor="text1" w:themeTint="F2"/>
                <w:sz w:val="28"/>
                <w:rtl/>
              </w:rPr>
              <w:t xml:space="preserve">تهیه گزارش اعتبارسنجی داده‌ها </w:t>
            </w:r>
          </w:p>
          <w:p w14:paraId="4663327B" w14:textId="769FB3F3"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 xml:space="preserve">تهیه گزارش مطالعات پیش‌بینی بار و نمایش بار بلندمدت و بار سال‌های میانی بر روی نقشه شهری و سامانه </w:t>
            </w:r>
            <w:r w:rsidRPr="00E02E5E">
              <w:rPr>
                <w:color w:val="0D0D0D" w:themeColor="text1" w:themeTint="F2"/>
                <w:sz w:val="28"/>
              </w:rPr>
              <w:t xml:space="preserve">GIS </w:t>
            </w:r>
            <w:r w:rsidRPr="00E02E5E">
              <w:rPr>
                <w:rFonts w:hint="cs"/>
                <w:color w:val="0D0D0D" w:themeColor="text1" w:themeTint="F2"/>
                <w:sz w:val="28"/>
                <w:rtl/>
              </w:rPr>
              <w:t xml:space="preserve"> </w:t>
            </w:r>
            <w:r w:rsidR="001C472E" w:rsidRPr="00E02E5E">
              <w:rPr>
                <w:rFonts w:hint="cs"/>
                <w:color w:val="0D0D0D" w:themeColor="text1" w:themeTint="F2"/>
                <w:sz w:val="28"/>
                <w:rtl/>
              </w:rPr>
              <w:t xml:space="preserve">شرکت </w:t>
            </w:r>
          </w:p>
          <w:p w14:paraId="669469AE" w14:textId="77777777"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lastRenderedPageBreak/>
              <w:t>تهیه گزارش مطالعات بلندمدت شبکه به صورت مستقل به همراه طرح‌های بلندمدت و جدول اقدامات</w:t>
            </w:r>
          </w:p>
          <w:p w14:paraId="66A71F9C" w14:textId="77777777"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 xml:space="preserve">تهیه گزارش مطالعات سال‌های میانی به همراه طرح‌های تهیه‌شده و جداول برنامه‌های هر سال </w:t>
            </w:r>
          </w:p>
          <w:p w14:paraId="347496FD" w14:textId="77777777"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تهیه گزارش مطالعات کوتاه مدت به صورت جداگانه به همراه جداول برنامه برای هر یک از سال‌های مطالعات کوتاه مدت</w:t>
            </w:r>
          </w:p>
          <w:p w14:paraId="77D1304A" w14:textId="77777777"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تهیه گزارش تحلیل وضعیت موجود و ارائه راهکارهای اجرایی و طرح‌های تهیه‌شده و جدول برنامه‌های موردنظر برای این منظور به تفکیک</w:t>
            </w:r>
          </w:p>
          <w:p w14:paraId="2F36728E" w14:textId="77777777" w:rsidR="008A31C6" w:rsidRPr="00E02E5E" w:rsidRDefault="008A31C6" w:rsidP="00410B72">
            <w:pPr>
              <w:pStyle w:val="ListParagraph"/>
              <w:numPr>
                <w:ilvl w:val="0"/>
                <w:numId w:val="51"/>
              </w:numPr>
              <w:spacing w:line="276" w:lineRule="auto"/>
              <w:rPr>
                <w:color w:val="0D0D0D" w:themeColor="text1" w:themeTint="F2"/>
                <w:sz w:val="28"/>
                <w:rtl/>
              </w:rPr>
            </w:pPr>
            <w:r w:rsidRPr="00E02E5E">
              <w:rPr>
                <w:rFonts w:hint="cs"/>
                <w:color w:val="0D0D0D" w:themeColor="text1" w:themeTint="F2"/>
                <w:sz w:val="28"/>
                <w:rtl/>
              </w:rPr>
              <w:t>تهيه گزارش مربوط به محل و ظرفيت خازن‌ها يا رگولاتور ولتاژ</w:t>
            </w:r>
            <w:r w:rsidRPr="00E02E5E">
              <w:rPr>
                <w:color w:val="0D0D0D" w:themeColor="text1" w:themeTint="F2"/>
                <w:sz w:val="28"/>
              </w:rPr>
              <w:t xml:space="preserve"> </w:t>
            </w:r>
          </w:p>
          <w:p w14:paraId="56D58C2C" w14:textId="69846B90"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 xml:space="preserve">تهيه گزارش مربوط به جایابی کلیدهای </w:t>
            </w:r>
            <w:r w:rsidR="001C472E" w:rsidRPr="00E02E5E">
              <w:rPr>
                <w:rFonts w:hint="cs"/>
                <w:color w:val="0D0D0D" w:themeColor="text1" w:themeTint="F2"/>
                <w:sz w:val="28"/>
                <w:rtl/>
              </w:rPr>
              <w:t>اتوماسیون</w:t>
            </w:r>
            <w:r w:rsidR="001C472E" w:rsidRPr="00E02E5E">
              <w:rPr>
                <w:color w:val="0D0D0D" w:themeColor="text1" w:themeTint="F2"/>
                <w:sz w:val="28"/>
              </w:rPr>
              <w:t xml:space="preserve"> </w:t>
            </w:r>
          </w:p>
          <w:p w14:paraId="596F64FA" w14:textId="77777777" w:rsidR="008A31C6" w:rsidRPr="00E02E5E" w:rsidRDefault="008A31C6" w:rsidP="00410B72">
            <w:pPr>
              <w:pStyle w:val="ListParagraph"/>
              <w:numPr>
                <w:ilvl w:val="0"/>
                <w:numId w:val="51"/>
              </w:numPr>
              <w:spacing w:line="276" w:lineRule="auto"/>
              <w:rPr>
                <w:color w:val="0D0D0D" w:themeColor="text1" w:themeTint="F2"/>
                <w:sz w:val="28"/>
              </w:rPr>
            </w:pPr>
            <w:r w:rsidRPr="00E02E5E">
              <w:rPr>
                <w:rFonts w:hint="cs"/>
                <w:color w:val="0D0D0D" w:themeColor="text1" w:themeTint="F2"/>
                <w:sz w:val="28"/>
                <w:rtl/>
              </w:rPr>
              <w:t>تهيه گزارش مطالعات تعيين اولويت تعويض كابل‌ها، خطوط و تجهيزات فرسوده و جداول برنامه‌های</w:t>
            </w:r>
            <w:r w:rsidRPr="00E02E5E">
              <w:rPr>
                <w:color w:val="0D0D0D" w:themeColor="text1" w:themeTint="F2"/>
                <w:sz w:val="28"/>
              </w:rPr>
              <w:t xml:space="preserve"> </w:t>
            </w:r>
            <w:r w:rsidRPr="00E02E5E">
              <w:rPr>
                <w:rFonts w:hint="cs"/>
                <w:color w:val="0D0D0D" w:themeColor="text1" w:themeTint="F2"/>
                <w:sz w:val="28"/>
                <w:rtl/>
              </w:rPr>
              <w:t>مربوطه براي هر سال</w:t>
            </w:r>
          </w:p>
        </w:tc>
      </w:tr>
    </w:tbl>
    <w:p w14:paraId="05183EC3" w14:textId="77777777" w:rsidR="008A31C6" w:rsidRPr="00E02E5E" w:rsidRDefault="008A31C6" w:rsidP="008A31C6">
      <w:pPr>
        <w:rPr>
          <w:color w:val="0D0D0D" w:themeColor="text1" w:themeTint="F2"/>
          <w:sz w:val="28"/>
          <w:rtl/>
        </w:rPr>
      </w:pPr>
    </w:p>
    <w:p w14:paraId="0E2C6761" w14:textId="77777777" w:rsidR="008A31C6" w:rsidRPr="00E02E5E" w:rsidRDefault="008A31C6" w:rsidP="008A31C6">
      <w:pPr>
        <w:rPr>
          <w:color w:val="0D0D0D" w:themeColor="text1" w:themeTint="F2"/>
          <w:sz w:val="28"/>
          <w:rtl/>
        </w:rPr>
      </w:pPr>
      <w:r w:rsidRPr="00E02E5E">
        <w:rPr>
          <w:rFonts w:hint="cs"/>
          <w:color w:val="0D0D0D" w:themeColor="text1" w:themeTint="F2"/>
          <w:sz w:val="28"/>
          <w:rtl/>
        </w:rPr>
        <w:t>تبصره: اين گزارش‌های به نحو مقتضي بايد در قالب گزارش‌های مديريتي و اجرايي تنظيم شوند. همچنين ارائه گزارش مقدماتي و گزارش‌های مرحله‌ای ضروري است</w:t>
      </w:r>
      <w:r w:rsidRPr="00E02E5E">
        <w:rPr>
          <w:color w:val="0D0D0D" w:themeColor="text1" w:themeTint="F2"/>
          <w:sz w:val="28"/>
        </w:rPr>
        <w:t>.</w:t>
      </w:r>
    </w:p>
    <w:p w14:paraId="6175F293" w14:textId="77777777" w:rsidR="00926632" w:rsidRPr="00E02E5E" w:rsidRDefault="002D398D" w:rsidP="00410B72">
      <w:pPr>
        <w:pStyle w:val="Heading1"/>
        <w:numPr>
          <w:ilvl w:val="0"/>
          <w:numId w:val="29"/>
        </w:numPr>
        <w:rPr>
          <w:rFonts w:eastAsiaTheme="majorEastAsia"/>
          <w:color w:val="0D0D0D" w:themeColor="text1" w:themeTint="F2"/>
          <w:sz w:val="28"/>
          <w:rtl/>
        </w:rPr>
      </w:pPr>
      <w:bookmarkStart w:id="67" w:name="_فهرست_منابع_و"/>
      <w:bookmarkStart w:id="68" w:name="_Toc182644182"/>
      <w:bookmarkEnd w:id="67"/>
      <w:r w:rsidRPr="00E02E5E">
        <w:rPr>
          <w:rFonts w:eastAsiaTheme="majorEastAsia" w:hint="cs"/>
          <w:color w:val="0D0D0D" w:themeColor="text1" w:themeTint="F2"/>
          <w:sz w:val="28"/>
          <w:rtl/>
        </w:rPr>
        <w:t>فهرست منابع و مراجع</w:t>
      </w:r>
      <w:bookmarkEnd w:id="68"/>
      <w:r w:rsidRPr="00E02E5E">
        <w:rPr>
          <w:rFonts w:eastAsiaTheme="majorEastAsia" w:hint="cs"/>
          <w:color w:val="0D0D0D" w:themeColor="text1" w:themeTint="F2"/>
          <w:sz w:val="28"/>
          <w:rtl/>
        </w:rPr>
        <w:tab/>
      </w:r>
    </w:p>
    <w:p w14:paraId="22472EE0" w14:textId="77777777" w:rsidR="00926632" w:rsidRPr="00396AFA" w:rsidRDefault="00926632" w:rsidP="00396AFA">
      <w:pPr>
        <w:pStyle w:val="ListParagraph"/>
        <w:numPr>
          <w:ilvl w:val="0"/>
          <w:numId w:val="63"/>
        </w:numPr>
        <w:rPr>
          <w:rFonts w:eastAsiaTheme="majorEastAsia"/>
          <w:color w:val="0D0D0D" w:themeColor="text1" w:themeTint="F2"/>
          <w:sz w:val="28"/>
          <w:rtl/>
        </w:rPr>
      </w:pPr>
      <w:r w:rsidRPr="00396AFA">
        <w:rPr>
          <w:rFonts w:hint="cs"/>
          <w:color w:val="0D0D0D" w:themeColor="text1" w:themeTint="F2"/>
          <w:sz w:val="28"/>
          <w:rtl/>
        </w:rPr>
        <w:t>دستورالعمل مدل‌سازی و پیش‌بینی بار</w:t>
      </w:r>
    </w:p>
    <w:p w14:paraId="1FDE106F" w14:textId="77777777" w:rsidR="00926632" w:rsidRPr="00396AFA" w:rsidRDefault="00926632" w:rsidP="00396AFA">
      <w:pPr>
        <w:pStyle w:val="ListParagraph"/>
        <w:numPr>
          <w:ilvl w:val="0"/>
          <w:numId w:val="63"/>
        </w:numPr>
        <w:rPr>
          <w:rFonts w:eastAsiaTheme="majorEastAsia"/>
          <w:color w:val="0D0D0D" w:themeColor="text1" w:themeTint="F2"/>
          <w:sz w:val="28"/>
          <w:rtl/>
        </w:rPr>
      </w:pPr>
      <w:r w:rsidRPr="00396AFA">
        <w:rPr>
          <w:rFonts w:hint="cs"/>
          <w:color w:val="0D0D0D" w:themeColor="text1" w:themeTint="F2"/>
          <w:sz w:val="28"/>
          <w:rtl/>
        </w:rPr>
        <w:t>دستورالعمل الزامات مدل‌سازی و تهيه دك مطالعاتي شبكه توزيع</w:t>
      </w:r>
    </w:p>
    <w:p w14:paraId="252929A0" w14:textId="77777777" w:rsidR="00926632" w:rsidRPr="00396AFA" w:rsidRDefault="00926632" w:rsidP="00396AFA">
      <w:pPr>
        <w:pStyle w:val="ListParagraph"/>
        <w:numPr>
          <w:ilvl w:val="0"/>
          <w:numId w:val="63"/>
        </w:numPr>
        <w:rPr>
          <w:color w:val="0D0D0D" w:themeColor="text1" w:themeTint="F2"/>
          <w:sz w:val="28"/>
          <w:rtl/>
        </w:rPr>
      </w:pPr>
      <w:r w:rsidRPr="00396AFA">
        <w:rPr>
          <w:rFonts w:hint="cs"/>
          <w:color w:val="0D0D0D" w:themeColor="text1" w:themeTint="F2"/>
          <w:sz w:val="28"/>
          <w:rtl/>
        </w:rPr>
        <w:t>دستورالعمل جاری سازی مطالعات و تحلیل شبکه در شرکت‌های توزیع نیروی برق</w:t>
      </w:r>
      <w:r w:rsidRPr="00396AFA">
        <w:rPr>
          <w:color w:val="0D0D0D" w:themeColor="text1" w:themeTint="F2"/>
          <w:sz w:val="28"/>
        </w:rPr>
        <w:t>:</w:t>
      </w:r>
      <w:r w:rsidRPr="00396AFA">
        <w:rPr>
          <w:rFonts w:hint="cs"/>
          <w:color w:val="0D0D0D" w:themeColor="text1" w:themeTint="F2"/>
          <w:sz w:val="28"/>
          <w:rtl/>
        </w:rPr>
        <w:t xml:space="preserve"> محاسبات پخش بار و اتصال کوتاه.</w:t>
      </w:r>
    </w:p>
    <w:p w14:paraId="372E948D" w14:textId="77777777" w:rsidR="00926632" w:rsidRPr="00396AFA" w:rsidRDefault="00926632" w:rsidP="00396AFA">
      <w:pPr>
        <w:pStyle w:val="ListParagraph"/>
        <w:numPr>
          <w:ilvl w:val="0"/>
          <w:numId w:val="63"/>
        </w:numPr>
        <w:rPr>
          <w:color w:val="0D0D0D" w:themeColor="text1" w:themeTint="F2"/>
          <w:sz w:val="28"/>
          <w:rtl/>
        </w:rPr>
      </w:pPr>
      <w:r w:rsidRPr="00396AFA">
        <w:rPr>
          <w:rFonts w:hint="cs"/>
          <w:color w:val="0D0D0D" w:themeColor="text1" w:themeTint="F2"/>
          <w:sz w:val="28"/>
          <w:rtl/>
        </w:rPr>
        <w:t>دستورالعمل توسعه فیدر شبکه‌های توزیع فشار متوسط</w:t>
      </w:r>
    </w:p>
    <w:p w14:paraId="1105AC42" w14:textId="77777777" w:rsidR="00926632" w:rsidRPr="00396AFA" w:rsidRDefault="00926632" w:rsidP="00396AFA">
      <w:pPr>
        <w:pStyle w:val="ListParagraph"/>
        <w:numPr>
          <w:ilvl w:val="0"/>
          <w:numId w:val="63"/>
        </w:numPr>
        <w:rPr>
          <w:color w:val="0D0D0D" w:themeColor="text1" w:themeTint="F2"/>
          <w:sz w:val="28"/>
          <w:rtl/>
        </w:rPr>
      </w:pPr>
      <w:r w:rsidRPr="00396AFA">
        <w:rPr>
          <w:rFonts w:hint="cs"/>
          <w:color w:val="0D0D0D" w:themeColor="text1" w:themeTint="F2"/>
          <w:sz w:val="28"/>
          <w:rtl/>
        </w:rPr>
        <w:t>دستورالعمل تهیه طرح خطوط فشار متوسط هوایی توزیع</w:t>
      </w:r>
    </w:p>
    <w:p w14:paraId="21AE1AF3" w14:textId="5529DB80" w:rsidR="00926632" w:rsidRPr="00396AFA" w:rsidRDefault="00926632" w:rsidP="00396AFA">
      <w:pPr>
        <w:pStyle w:val="ListParagraph"/>
        <w:numPr>
          <w:ilvl w:val="0"/>
          <w:numId w:val="63"/>
        </w:numPr>
        <w:rPr>
          <w:color w:val="0D0D0D" w:themeColor="text1" w:themeTint="F2"/>
          <w:sz w:val="28"/>
          <w:rtl/>
        </w:rPr>
      </w:pPr>
      <w:r w:rsidRPr="00396AFA">
        <w:rPr>
          <w:rFonts w:hint="cs"/>
          <w:color w:val="0D0D0D" w:themeColor="text1" w:themeTint="F2"/>
          <w:sz w:val="28"/>
          <w:rtl/>
        </w:rPr>
        <w:t>دستورالعمل مطالعات جایابی کلید در شبکه‌های توزیع</w:t>
      </w:r>
    </w:p>
    <w:p w14:paraId="41D6B11D" w14:textId="645589CA" w:rsidR="001921F1" w:rsidRPr="00E02E5E" w:rsidRDefault="001921F1" w:rsidP="00926632">
      <w:pPr>
        <w:rPr>
          <w:color w:val="0D0D0D" w:themeColor="text1" w:themeTint="F2"/>
          <w:sz w:val="28"/>
          <w:rtl/>
        </w:rPr>
      </w:pPr>
    </w:p>
    <w:p w14:paraId="4093E592" w14:textId="25B5DC5D" w:rsidR="001921F1" w:rsidRPr="00E02E5E" w:rsidRDefault="001921F1" w:rsidP="00926632">
      <w:pPr>
        <w:rPr>
          <w:color w:val="0D0D0D" w:themeColor="text1" w:themeTint="F2"/>
          <w:sz w:val="28"/>
          <w:rtl/>
        </w:rPr>
      </w:pPr>
    </w:p>
    <w:p w14:paraId="4CD3B4E0" w14:textId="4E19A5C6" w:rsidR="001921F1" w:rsidRPr="00E02E5E" w:rsidRDefault="001921F1" w:rsidP="00926632">
      <w:pPr>
        <w:rPr>
          <w:color w:val="0D0D0D" w:themeColor="text1" w:themeTint="F2"/>
          <w:sz w:val="28"/>
          <w:rtl/>
        </w:rPr>
      </w:pPr>
    </w:p>
    <w:p w14:paraId="760AEEA7" w14:textId="5BC5D10E" w:rsidR="002D398D" w:rsidRPr="00E02E5E" w:rsidRDefault="002D398D" w:rsidP="00410B72">
      <w:pPr>
        <w:pStyle w:val="Heading1"/>
        <w:numPr>
          <w:ilvl w:val="0"/>
          <w:numId w:val="29"/>
        </w:numPr>
        <w:rPr>
          <w:rFonts w:eastAsiaTheme="majorEastAsia"/>
          <w:color w:val="0D0D0D" w:themeColor="text1" w:themeTint="F2"/>
          <w:sz w:val="28"/>
          <w:rtl/>
        </w:rPr>
      </w:pPr>
      <w:bookmarkStart w:id="69" w:name="_اعضاء_كارگروه_تهيه"/>
      <w:bookmarkStart w:id="70" w:name="_Toc182644183"/>
      <w:bookmarkEnd w:id="69"/>
      <w:r w:rsidRPr="00E02E5E">
        <w:rPr>
          <w:rFonts w:eastAsiaTheme="majorEastAsia" w:hint="cs"/>
          <w:color w:val="0D0D0D" w:themeColor="text1" w:themeTint="F2"/>
          <w:sz w:val="28"/>
          <w:rtl/>
        </w:rPr>
        <w:t xml:space="preserve">اعضاء كارگروه تهيه كننده </w:t>
      </w:r>
      <w:r w:rsidR="00B059B8" w:rsidRPr="00E02E5E">
        <w:rPr>
          <w:rFonts w:eastAsiaTheme="majorEastAsia" w:hint="cs"/>
          <w:color w:val="0D0D0D" w:themeColor="text1" w:themeTint="F2"/>
          <w:sz w:val="28"/>
          <w:rtl/>
        </w:rPr>
        <w:t>دستورالعمل</w:t>
      </w:r>
      <w:r w:rsidR="0097238E" w:rsidRPr="00E02E5E">
        <w:rPr>
          <w:rFonts w:eastAsiaTheme="majorEastAsia" w:hint="cs"/>
          <w:color w:val="0D0D0D" w:themeColor="text1" w:themeTint="F2"/>
          <w:sz w:val="28"/>
          <w:rtl/>
        </w:rPr>
        <w:t xml:space="preserve"> (به ترتیب حروف الفبا)</w:t>
      </w:r>
      <w:bookmarkEnd w:id="70"/>
    </w:p>
    <w:tbl>
      <w:tblPr>
        <w:tblStyle w:val="TableGrid"/>
        <w:bidiVisual/>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515"/>
        <w:gridCol w:w="4511"/>
      </w:tblGrid>
      <w:tr w:rsidR="00BF0A42" w:rsidRPr="00E02E5E" w14:paraId="56192C7A" w14:textId="77777777" w:rsidTr="003E66DE">
        <w:trPr>
          <w:jc w:val="center"/>
        </w:trPr>
        <w:tc>
          <w:tcPr>
            <w:tcW w:w="4515" w:type="dxa"/>
          </w:tcPr>
          <w:p w14:paraId="62B4F373" w14:textId="6B85D40E"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میلاد بی‌آزار</w:t>
            </w:r>
          </w:p>
        </w:tc>
        <w:tc>
          <w:tcPr>
            <w:tcW w:w="4511" w:type="dxa"/>
          </w:tcPr>
          <w:p w14:paraId="52EC80E1" w14:textId="0824FAAD"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مادر تخصصی توانیر</w:t>
            </w:r>
          </w:p>
        </w:tc>
      </w:tr>
      <w:tr w:rsidR="00BF0A42" w:rsidRPr="00E02E5E" w14:paraId="2766AC49" w14:textId="77777777" w:rsidTr="003E66DE">
        <w:trPr>
          <w:jc w:val="center"/>
        </w:trPr>
        <w:tc>
          <w:tcPr>
            <w:tcW w:w="4515" w:type="dxa"/>
          </w:tcPr>
          <w:p w14:paraId="1ECC1E03" w14:textId="49AE176F"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دکتر محمدرضا جنتی اسکوئی</w:t>
            </w:r>
            <w:r w:rsidR="00EA021E" w:rsidRPr="00E02E5E">
              <w:rPr>
                <w:rFonts w:eastAsia="SimSun" w:hint="cs"/>
                <w:color w:val="0D0D0D" w:themeColor="text1" w:themeTint="F2"/>
                <w:sz w:val="28"/>
                <w:rtl/>
                <w:lang w:val="en-GB" w:eastAsia="en-GB"/>
              </w:rPr>
              <w:t xml:space="preserve"> *</w:t>
            </w:r>
          </w:p>
        </w:tc>
        <w:tc>
          <w:tcPr>
            <w:tcW w:w="4511" w:type="dxa"/>
          </w:tcPr>
          <w:p w14:paraId="17A81CD4" w14:textId="7118E0FC"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تبریز</w:t>
            </w:r>
          </w:p>
        </w:tc>
      </w:tr>
      <w:tr w:rsidR="00BF0A42" w:rsidRPr="00E02E5E" w14:paraId="1E8B7727" w14:textId="77777777" w:rsidTr="003E66DE">
        <w:trPr>
          <w:jc w:val="center"/>
        </w:trPr>
        <w:tc>
          <w:tcPr>
            <w:tcW w:w="4515" w:type="dxa"/>
          </w:tcPr>
          <w:p w14:paraId="28EC39FF" w14:textId="6E381E29"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امین رئیس‌زاده</w:t>
            </w:r>
          </w:p>
        </w:tc>
        <w:tc>
          <w:tcPr>
            <w:tcW w:w="4511" w:type="dxa"/>
          </w:tcPr>
          <w:p w14:paraId="0979BE70" w14:textId="79EA0F4A"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شیراز</w:t>
            </w:r>
          </w:p>
        </w:tc>
      </w:tr>
      <w:tr w:rsidR="00BF0A42" w:rsidRPr="00E02E5E" w14:paraId="4863889D" w14:textId="77777777" w:rsidTr="003E66DE">
        <w:trPr>
          <w:jc w:val="center"/>
        </w:trPr>
        <w:tc>
          <w:tcPr>
            <w:tcW w:w="4515" w:type="dxa"/>
          </w:tcPr>
          <w:p w14:paraId="6766C9F0" w14:textId="2558A837"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زهرا شاه میرزالو</w:t>
            </w:r>
          </w:p>
        </w:tc>
        <w:tc>
          <w:tcPr>
            <w:tcW w:w="4511" w:type="dxa"/>
          </w:tcPr>
          <w:p w14:paraId="6D5DF3EC" w14:textId="553A0931"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استان مرکزی</w:t>
            </w:r>
          </w:p>
        </w:tc>
      </w:tr>
      <w:tr w:rsidR="00BF0A42" w:rsidRPr="00E02E5E" w14:paraId="4517FE51" w14:textId="77777777" w:rsidTr="003E66DE">
        <w:trPr>
          <w:jc w:val="center"/>
        </w:trPr>
        <w:tc>
          <w:tcPr>
            <w:tcW w:w="4515" w:type="dxa"/>
          </w:tcPr>
          <w:p w14:paraId="52DFC06C" w14:textId="6F310655"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علی قدیری</w:t>
            </w:r>
          </w:p>
        </w:tc>
        <w:tc>
          <w:tcPr>
            <w:tcW w:w="4511" w:type="dxa"/>
          </w:tcPr>
          <w:p w14:paraId="6CE5C087" w14:textId="46CCE04B"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تهران بزرگ</w:t>
            </w:r>
          </w:p>
        </w:tc>
      </w:tr>
      <w:tr w:rsidR="00BF0A42" w:rsidRPr="00E02E5E" w14:paraId="7DA2B4AC" w14:textId="77777777" w:rsidTr="003E66DE">
        <w:trPr>
          <w:jc w:val="center"/>
        </w:trPr>
        <w:tc>
          <w:tcPr>
            <w:tcW w:w="4515" w:type="dxa"/>
          </w:tcPr>
          <w:p w14:paraId="173B4D78" w14:textId="106FE66B"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دکتر مهیار قلی</w:t>
            </w:r>
            <w:r w:rsidR="00396AFA">
              <w:rPr>
                <w:rFonts w:eastAsia="SimSun"/>
                <w:color w:val="0D0D0D" w:themeColor="text1" w:themeTint="F2"/>
                <w:sz w:val="28"/>
                <w:rtl/>
                <w:lang w:val="en-GB" w:eastAsia="en-GB"/>
              </w:rPr>
              <w:softHyphen/>
            </w:r>
            <w:r w:rsidRPr="00E02E5E">
              <w:rPr>
                <w:rFonts w:eastAsia="SimSun" w:hint="cs"/>
                <w:color w:val="0D0D0D" w:themeColor="text1" w:themeTint="F2"/>
                <w:sz w:val="28"/>
                <w:rtl/>
                <w:lang w:val="en-GB" w:eastAsia="en-GB"/>
              </w:rPr>
              <w:t>زاده</w:t>
            </w:r>
          </w:p>
        </w:tc>
        <w:tc>
          <w:tcPr>
            <w:tcW w:w="4511" w:type="dxa"/>
          </w:tcPr>
          <w:p w14:paraId="5917B5B5" w14:textId="1C9E286C"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مادر تخصصی توانیر</w:t>
            </w:r>
          </w:p>
        </w:tc>
      </w:tr>
      <w:tr w:rsidR="00BF0A42" w:rsidRPr="00E02E5E" w14:paraId="61146769" w14:textId="77777777" w:rsidTr="003E66DE">
        <w:trPr>
          <w:jc w:val="center"/>
        </w:trPr>
        <w:tc>
          <w:tcPr>
            <w:tcW w:w="4515" w:type="dxa"/>
          </w:tcPr>
          <w:p w14:paraId="3E8D4097" w14:textId="5EAE7702"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ارسلان مالک</w:t>
            </w:r>
          </w:p>
        </w:tc>
        <w:tc>
          <w:tcPr>
            <w:tcW w:w="4511" w:type="dxa"/>
          </w:tcPr>
          <w:p w14:paraId="4BF3BFDD" w14:textId="6618605D"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استان کردستان</w:t>
            </w:r>
          </w:p>
        </w:tc>
      </w:tr>
      <w:tr w:rsidR="00BF0A42" w:rsidRPr="00E02E5E" w14:paraId="073E488F" w14:textId="77777777" w:rsidTr="003E66DE">
        <w:trPr>
          <w:jc w:val="center"/>
        </w:trPr>
        <w:tc>
          <w:tcPr>
            <w:tcW w:w="4515" w:type="dxa"/>
          </w:tcPr>
          <w:p w14:paraId="6CF0E4BA" w14:textId="3781C7B5"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دکتر حسین مخدومی</w:t>
            </w:r>
          </w:p>
        </w:tc>
        <w:tc>
          <w:tcPr>
            <w:tcW w:w="4511" w:type="dxa"/>
          </w:tcPr>
          <w:p w14:paraId="7083B186" w14:textId="08D746FF"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استان کردستان</w:t>
            </w:r>
          </w:p>
        </w:tc>
      </w:tr>
      <w:tr w:rsidR="00BF0A42" w:rsidRPr="00E02E5E" w14:paraId="5A62F188" w14:textId="77777777" w:rsidTr="003E66DE">
        <w:trPr>
          <w:jc w:val="center"/>
        </w:trPr>
        <w:tc>
          <w:tcPr>
            <w:tcW w:w="4515" w:type="dxa"/>
          </w:tcPr>
          <w:p w14:paraId="2D7CCDD2" w14:textId="7CC8AFD9"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دکتر مهناز مرادی‌جز</w:t>
            </w:r>
          </w:p>
        </w:tc>
        <w:tc>
          <w:tcPr>
            <w:tcW w:w="4511" w:type="dxa"/>
          </w:tcPr>
          <w:p w14:paraId="27F0C283" w14:textId="3A0F0D8C"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مادر تخصصی توانیر</w:t>
            </w:r>
          </w:p>
        </w:tc>
      </w:tr>
      <w:tr w:rsidR="0097238E" w:rsidRPr="00E02E5E" w14:paraId="387D22C4" w14:textId="77777777" w:rsidTr="003E66DE">
        <w:trPr>
          <w:jc w:val="center"/>
        </w:trPr>
        <w:tc>
          <w:tcPr>
            <w:tcW w:w="4515" w:type="dxa"/>
          </w:tcPr>
          <w:p w14:paraId="2A691168" w14:textId="52CF9ACF"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مهندس پروین مولودی</w:t>
            </w:r>
          </w:p>
        </w:tc>
        <w:tc>
          <w:tcPr>
            <w:tcW w:w="4511" w:type="dxa"/>
          </w:tcPr>
          <w:p w14:paraId="1BCD9295" w14:textId="0172E6EC" w:rsidR="0097238E" w:rsidRPr="00E02E5E" w:rsidRDefault="0097238E" w:rsidP="0097238E">
            <w:pPr>
              <w:ind w:firstLine="0"/>
              <w:jc w:val="center"/>
              <w:rPr>
                <w:rFonts w:eastAsia="SimSun"/>
                <w:color w:val="0D0D0D" w:themeColor="text1" w:themeTint="F2"/>
                <w:sz w:val="28"/>
                <w:rtl/>
                <w:lang w:val="en-GB" w:eastAsia="en-GB"/>
              </w:rPr>
            </w:pPr>
            <w:r w:rsidRPr="00E02E5E">
              <w:rPr>
                <w:rFonts w:eastAsia="SimSun" w:hint="cs"/>
                <w:color w:val="0D0D0D" w:themeColor="text1" w:themeTint="F2"/>
                <w:sz w:val="28"/>
                <w:rtl/>
                <w:lang w:val="en-GB" w:eastAsia="en-GB"/>
              </w:rPr>
              <w:t>شرکت توزیع نیروی برق استان کردستان</w:t>
            </w:r>
          </w:p>
        </w:tc>
      </w:tr>
    </w:tbl>
    <w:p w14:paraId="23A1BA24" w14:textId="77777777" w:rsidR="00EA021E" w:rsidRPr="00E02E5E" w:rsidRDefault="00EA021E" w:rsidP="0097238E">
      <w:pPr>
        <w:pStyle w:val="ListParagraph"/>
        <w:spacing w:before="40"/>
        <w:ind w:left="26" w:right="425" w:firstLine="0"/>
        <w:jc w:val="left"/>
        <w:rPr>
          <w:color w:val="0D0D0D" w:themeColor="text1" w:themeTint="F2"/>
          <w:sz w:val="28"/>
          <w:rtl/>
          <w:lang w:val="x-none" w:eastAsia="x-none"/>
        </w:rPr>
      </w:pPr>
    </w:p>
    <w:p w14:paraId="6D0F2431" w14:textId="7AACF7D0" w:rsidR="00710EB5" w:rsidRPr="00E02E5E" w:rsidRDefault="0097238E" w:rsidP="00396AFA">
      <w:pPr>
        <w:pStyle w:val="ListParagraph"/>
        <w:spacing w:before="40"/>
        <w:ind w:left="26" w:right="425" w:firstLine="0"/>
        <w:jc w:val="left"/>
        <w:rPr>
          <w:color w:val="0D0D0D" w:themeColor="text1" w:themeTint="F2"/>
          <w:sz w:val="28"/>
          <w:rtl/>
          <w:lang w:val="x-none" w:eastAsia="x-none"/>
        </w:rPr>
      </w:pPr>
      <w:r w:rsidRPr="00E02E5E">
        <w:rPr>
          <w:rFonts w:hint="cs"/>
          <w:color w:val="0D0D0D" w:themeColor="text1" w:themeTint="F2"/>
          <w:sz w:val="28"/>
          <w:rtl/>
          <w:lang w:val="x-none" w:eastAsia="x-none"/>
        </w:rPr>
        <w:t xml:space="preserve">*نگارنده </w:t>
      </w:r>
      <w:r w:rsidR="00396AFA">
        <w:rPr>
          <w:rFonts w:hint="cs"/>
          <w:color w:val="0D0D0D" w:themeColor="text1" w:themeTint="F2"/>
          <w:sz w:val="28"/>
          <w:rtl/>
          <w:lang w:val="x-none" w:eastAsia="x-none"/>
        </w:rPr>
        <w:t>اصلی</w:t>
      </w:r>
      <w:r w:rsidRPr="00E02E5E">
        <w:rPr>
          <w:rFonts w:hint="cs"/>
          <w:color w:val="0D0D0D" w:themeColor="text1" w:themeTint="F2"/>
          <w:sz w:val="28"/>
          <w:rtl/>
          <w:lang w:val="x-none" w:eastAsia="x-none"/>
        </w:rPr>
        <w:t xml:space="preserve"> دستورالعمل</w:t>
      </w:r>
    </w:p>
    <w:p w14:paraId="14DB2FF1" w14:textId="77777777" w:rsidR="00710EB5" w:rsidRPr="00E02E5E" w:rsidRDefault="00710EB5" w:rsidP="00586DEE">
      <w:pPr>
        <w:ind w:firstLine="0"/>
        <w:rPr>
          <w:color w:val="0D0D0D" w:themeColor="text1" w:themeTint="F2"/>
          <w:sz w:val="28"/>
          <w:rtl/>
        </w:rPr>
      </w:pPr>
    </w:p>
    <w:sectPr w:rsidR="00710EB5" w:rsidRPr="00E02E5E" w:rsidSect="00764477">
      <w:footerReference w:type="default" r:id="rId16"/>
      <w:type w:val="continuous"/>
      <w:pgSz w:w="11906" w:h="16838" w:code="9"/>
      <w:pgMar w:top="1843" w:right="1440" w:bottom="1440" w:left="1440" w:header="709" w:footer="113"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33EF72" w14:textId="77777777" w:rsidR="00542EFF" w:rsidRDefault="00542EFF" w:rsidP="00D30FCE">
      <w:r>
        <w:separator/>
      </w:r>
    </w:p>
    <w:p w14:paraId="4275C88C" w14:textId="77777777" w:rsidR="00542EFF" w:rsidRDefault="00542EFF"/>
  </w:endnote>
  <w:endnote w:type="continuationSeparator" w:id="0">
    <w:p w14:paraId="5750AD98" w14:textId="77777777" w:rsidR="00542EFF" w:rsidRDefault="00542EFF" w:rsidP="00D30FCE">
      <w:r>
        <w:continuationSeparator/>
      </w:r>
    </w:p>
    <w:p w14:paraId="4D2089CB" w14:textId="77777777" w:rsidR="00542EFF" w:rsidRDefault="00542E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A00002EF" w:usb1="4000207B" w:usb2="00000000" w:usb3="00000000" w:csb0="0000009F" w:csb1="00000000"/>
  </w:font>
  <w:font w:name="B Zar">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20002A87" w:usb1="80000000" w:usb2="00000008" w:usb3="00000000" w:csb0="000001FF" w:csb1="00000000"/>
  </w:font>
  <w:font w:name="B Lotus">
    <w:panose1 w:val="00000400000000000000"/>
    <w:charset w:val="B2"/>
    <w:family w:val="auto"/>
    <w:pitch w:val="variable"/>
    <w:sig w:usb0="00002001" w:usb1="80000000" w:usb2="00000008" w:usb3="00000000" w:csb0="00000040" w:csb1="00000000"/>
  </w:font>
  <w:font w:name="Times New Roman Bold">
    <w:panose1 w:val="00000000000000000000"/>
    <w:charset w:val="00"/>
    <w:family w:val="roman"/>
    <w:notTrueType/>
    <w:pitch w:val="default"/>
  </w:font>
  <w:font w:name="Tahoma">
    <w:panose1 w:val="020B0604030504040204"/>
    <w:charset w:val="00"/>
    <w:family w:val="swiss"/>
    <w:pitch w:val="variable"/>
    <w:sig w:usb0="61002A87" w:usb1="80000000" w:usb2="00000008" w:usb3="00000000" w:csb0="000101FF" w:csb1="00000000"/>
  </w:font>
  <w:font w:name="B Nazanin">
    <w:altName w:val="Courier New"/>
    <w:panose1 w:val="00000400000000000000"/>
    <w:charset w:val="B2"/>
    <w:family w:val="auto"/>
    <w:pitch w:val="variable"/>
    <w:sig w:usb0="00002000"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Nazanin">
    <w:altName w:val="Arial"/>
    <w:panose1 w:val="00000000000000000000"/>
    <w:charset w:val="B2"/>
    <w:family w:val="auto"/>
    <w:notTrueType/>
    <w:pitch w:val="default"/>
    <w:sig w:usb0="00002001" w:usb1="00000000" w:usb2="00000000" w:usb3="00000000" w:csb0="0000004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98CBFB" w14:textId="77777777" w:rsidR="008859EF" w:rsidRDefault="008859EF" w:rsidP="00840ADB">
    <w:pPr>
      <w:pStyle w:val="Footer"/>
      <w:jc w:val="center"/>
    </w:pPr>
  </w:p>
  <w:p w14:paraId="6AD65D48" w14:textId="77777777" w:rsidR="008859EF" w:rsidRDefault="008859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85043E" w14:textId="77777777" w:rsidR="008859EF" w:rsidRDefault="008859EF">
    <w:pPr>
      <w:pStyle w:val="Footer"/>
    </w:pPr>
    <w:r>
      <w:rPr>
        <w:noProof/>
        <w:lang w:bidi="ar-SA"/>
      </w:rPr>
      <mc:AlternateContent>
        <mc:Choice Requires="wps">
          <w:drawing>
            <wp:anchor distT="0" distB="0" distL="114300" distR="114300" simplePos="0" relativeHeight="251658752" behindDoc="0" locked="0" layoutInCell="1" allowOverlap="1" wp14:anchorId="34E3452B" wp14:editId="0A907B23">
              <wp:simplePos x="0" y="0"/>
              <wp:positionH relativeFrom="column">
                <wp:posOffset>-914400</wp:posOffset>
              </wp:positionH>
              <wp:positionV relativeFrom="paragraph">
                <wp:posOffset>194410</wp:posOffset>
              </wp:positionV>
              <wp:extent cx="5943600" cy="274320"/>
              <wp:effectExtent l="0" t="0" r="0" b="0"/>
              <wp:wrapNone/>
              <wp:docPr id="156" name="Rectangle 156"/>
              <wp:cNvGraphicFramePr/>
              <a:graphic xmlns:a="http://schemas.openxmlformats.org/drawingml/2006/main">
                <a:graphicData uri="http://schemas.microsoft.com/office/word/2010/wordprocessingShape">
                  <wps:wsp>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64FD5E" w14:textId="77777777" w:rsidR="008859EF" w:rsidRPr="000063AA" w:rsidRDefault="008859EF" w:rsidP="000063AA">
                          <w:pPr>
                            <w:rPr>
                              <w:color w:val="FFC000" w:themeColor="accent4"/>
                            </w:rPr>
                          </w:pPr>
                          <w:r w:rsidRPr="000063AA">
                            <w:rPr>
                              <w:color w:val="FFC000" w:themeColor="accent4"/>
                            </w:rPr>
                            <w:t>www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E3452B" id="Rectangle 156" o:spid="_x0000_s1029" style="position:absolute;left:0;text-align:left;margin-left:-1in;margin-top:15.3pt;width:468pt;height:21.6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" fillcolor="white [3212]" stroked="f" strokeweight="1pt">
              <v:fill opacity="0"/>
              <v:textbox>
                <w:txbxContent>
                  <w:p w14:paraId="0264FD5E" w14:textId="77777777" w:rsidR="008859EF" w:rsidRPr="000063AA" w:rsidRDefault="008859EF" w:rsidP="000063AA">
                    <w:pPr>
                      <w:rPr>
                        <w:color w:val="FFC000" w:themeColor="accent4"/>
                      </w:rPr>
                    </w:pPr>
                    <w:r w:rsidRPr="000063AA">
                      <w:rPr>
                        <w:color w:val="FFC000" w:themeColor="accent4"/>
                      </w:rPr>
                      <w:t>www</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A921D" w14:textId="06D391F3" w:rsidR="008859EF" w:rsidRPr="003A05D4" w:rsidRDefault="008859EF" w:rsidP="008A31C6">
    <w:pPr>
      <w:pStyle w:val="Footer"/>
      <w:ind w:left="8600" w:right="-851" w:firstLine="0"/>
      <w:rPr>
        <w:b/>
        <w:bCs/>
        <w:szCs w:val="24"/>
      </w:rPr>
    </w:pPr>
  </w:p>
  <w:p w14:paraId="40B41257" w14:textId="77777777" w:rsidR="008859EF" w:rsidRDefault="008859EF"/>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cs="B Nazanin"/>
        <w:b/>
        <w:bCs/>
        <w:szCs w:val="24"/>
        <w:rtl/>
      </w:rPr>
      <w:id w:val="178705170"/>
      <w:docPartObj>
        <w:docPartGallery w:val="Page Numbers (Bottom of Page)"/>
        <w:docPartUnique/>
      </w:docPartObj>
    </w:sdtPr>
    <w:sdtEndPr>
      <w:rPr>
        <w:noProof/>
      </w:rPr>
    </w:sdtEndPr>
    <w:sdtContent>
      <w:p w14:paraId="773CC795" w14:textId="196C8F0B" w:rsidR="008859EF" w:rsidRPr="0056173E" w:rsidRDefault="008859EF" w:rsidP="00B83082">
        <w:pPr>
          <w:pStyle w:val="Footer"/>
          <w:ind w:right="-851"/>
          <w:jc w:val="right"/>
          <w:rPr>
            <w:rFonts w:cs="B Nazanin"/>
            <w:b/>
            <w:bCs/>
            <w:szCs w:val="24"/>
          </w:rPr>
        </w:pPr>
        <w:r w:rsidRPr="0056173E">
          <w:rPr>
            <w:rFonts w:cs="B Nazanin" w:hint="cs"/>
            <w:b/>
            <w:bCs/>
            <w:szCs w:val="24"/>
            <w:rtl/>
          </w:rPr>
          <w:t>صفحه</w:t>
        </w:r>
        <w:r>
          <w:rPr>
            <w:rFonts w:cs="B Nazanin" w:hint="cs"/>
            <w:b/>
            <w:bCs/>
            <w:szCs w:val="24"/>
            <w:rtl/>
          </w:rPr>
          <w:t xml:space="preserve"> </w:t>
        </w:r>
        <w:r w:rsidRPr="0056173E">
          <w:rPr>
            <w:rFonts w:cs="B Nazanin"/>
            <w:b/>
            <w:bCs/>
            <w:szCs w:val="24"/>
          </w:rPr>
          <w:fldChar w:fldCharType="begin"/>
        </w:r>
        <w:r w:rsidRPr="0056173E">
          <w:rPr>
            <w:rFonts w:cs="B Nazanin"/>
            <w:b/>
            <w:bCs/>
            <w:szCs w:val="24"/>
          </w:rPr>
          <w:instrText xml:space="preserve"> PAGE   \* MERGEFORMAT </w:instrText>
        </w:r>
        <w:r w:rsidRPr="0056173E">
          <w:rPr>
            <w:rFonts w:cs="B Nazanin"/>
            <w:b/>
            <w:bCs/>
            <w:szCs w:val="24"/>
          </w:rPr>
          <w:fldChar w:fldCharType="separate"/>
        </w:r>
        <w:r w:rsidR="00A42C74">
          <w:rPr>
            <w:rFonts w:cs="B Nazanin"/>
            <w:b/>
            <w:bCs/>
            <w:noProof/>
            <w:szCs w:val="24"/>
            <w:rtl/>
          </w:rPr>
          <w:t>17</w:t>
        </w:r>
        <w:r w:rsidRPr="0056173E">
          <w:rPr>
            <w:rFonts w:cs="B Nazanin"/>
            <w:b/>
            <w:bCs/>
            <w:noProof/>
            <w:szCs w:val="24"/>
          </w:rPr>
          <w:fldChar w:fldCharType="end"/>
        </w:r>
        <w:r w:rsidRPr="0056173E">
          <w:rPr>
            <w:rFonts w:cs="B Nazanin" w:hint="cs"/>
            <w:b/>
            <w:bCs/>
            <w:noProof/>
            <w:szCs w:val="24"/>
            <w:rtl/>
          </w:rPr>
          <w:t xml:space="preserve"> از </w:t>
        </w:r>
        <w:r>
          <w:rPr>
            <w:rFonts w:cs="B Nazanin" w:hint="cs"/>
            <w:b/>
            <w:bCs/>
            <w:noProof/>
            <w:szCs w:val="24"/>
            <w:rtl/>
          </w:rPr>
          <w:t>25</w:t>
        </w:r>
      </w:p>
    </w:sdtContent>
  </w:sdt>
  <w:tbl>
    <w:tblPr>
      <w:tblStyle w:val="TableGrid"/>
      <w:bidiVisual/>
      <w:tblW w:w="832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hemeFill="accent1" w:themeFillTint="33"/>
      <w:tblLook w:val="04A0" w:firstRow="1" w:lastRow="0" w:firstColumn="1" w:lastColumn="0" w:noHBand="0" w:noVBand="1"/>
    </w:tblPr>
    <w:tblGrid>
      <w:gridCol w:w="925"/>
      <w:gridCol w:w="925"/>
      <w:gridCol w:w="925"/>
      <w:gridCol w:w="925"/>
      <w:gridCol w:w="925"/>
      <w:gridCol w:w="925"/>
      <w:gridCol w:w="925"/>
      <w:gridCol w:w="925"/>
      <w:gridCol w:w="925"/>
    </w:tblGrid>
    <w:tr w:rsidR="008859EF" w:rsidRPr="00764477" w14:paraId="28517DAB" w14:textId="77777777" w:rsidTr="008014ED">
      <w:trPr>
        <w:trHeight w:val="405"/>
        <w:jc w:val="center"/>
      </w:trPr>
      <w:tc>
        <w:tcPr>
          <w:tcW w:w="925" w:type="dxa"/>
          <w:shd w:val="clear" w:color="auto" w:fill="DEEAF6" w:themeFill="accent1" w:themeFillTint="33"/>
          <w:vAlign w:val="center"/>
        </w:tcPr>
        <w:p w14:paraId="61B89B4F" w14:textId="4B36507A" w:rsidR="008859EF" w:rsidRPr="006D3091" w:rsidRDefault="00542EFF" w:rsidP="00764477">
          <w:pPr>
            <w:ind w:firstLine="0"/>
            <w:jc w:val="center"/>
            <w:rPr>
              <w:rFonts w:cs="B Titr"/>
              <w:color w:val="FFFFFF" w:themeColor="background1"/>
              <w:sz w:val="22"/>
              <w:szCs w:val="24"/>
              <w:rtl/>
            </w:rPr>
          </w:pPr>
          <w:hyperlink w:anchor="_اعضاء_كارگروه_تهيه" w:history="1">
            <w:r w:rsidR="008859EF">
              <w:rPr>
                <w:rStyle w:val="Hyperlink"/>
                <w:rFonts w:cs="B Titr" w:hint="cs"/>
                <w:sz w:val="22"/>
                <w:szCs w:val="24"/>
                <w:rtl/>
              </w:rPr>
              <w:t>9</w:t>
            </w:r>
          </w:hyperlink>
        </w:p>
      </w:tc>
      <w:tc>
        <w:tcPr>
          <w:tcW w:w="925" w:type="dxa"/>
          <w:shd w:val="clear" w:color="auto" w:fill="DEEAF6" w:themeFill="accent1" w:themeFillTint="33"/>
          <w:vAlign w:val="center"/>
        </w:tcPr>
        <w:p w14:paraId="022B20BC" w14:textId="09C5678B" w:rsidR="008859EF" w:rsidRPr="006D3091" w:rsidRDefault="00542EFF" w:rsidP="00764477">
          <w:pPr>
            <w:ind w:firstLine="0"/>
            <w:jc w:val="center"/>
            <w:rPr>
              <w:rFonts w:cs="B Titr"/>
              <w:color w:val="FFFFFF" w:themeColor="background1"/>
              <w:sz w:val="22"/>
              <w:szCs w:val="24"/>
              <w:rtl/>
            </w:rPr>
          </w:pPr>
          <w:hyperlink w:anchor="_فهرست_منابع_و" w:history="1">
            <w:r w:rsidR="008859EF">
              <w:rPr>
                <w:rStyle w:val="Hyperlink"/>
                <w:rFonts w:cs="B Titr" w:hint="cs"/>
                <w:sz w:val="22"/>
                <w:szCs w:val="24"/>
                <w:rtl/>
              </w:rPr>
              <w:t>8</w:t>
            </w:r>
          </w:hyperlink>
        </w:p>
      </w:tc>
      <w:tc>
        <w:tcPr>
          <w:tcW w:w="925" w:type="dxa"/>
          <w:shd w:val="clear" w:color="auto" w:fill="DEEAF6" w:themeFill="accent1" w:themeFillTint="33"/>
          <w:vAlign w:val="center"/>
        </w:tcPr>
        <w:p w14:paraId="4B938983" w14:textId="48383A19" w:rsidR="008859EF" w:rsidRPr="006D3091" w:rsidRDefault="00542EFF" w:rsidP="00764477">
          <w:pPr>
            <w:ind w:firstLine="0"/>
            <w:jc w:val="center"/>
            <w:rPr>
              <w:rFonts w:cs="B Titr"/>
              <w:color w:val="FFFFFF" w:themeColor="background1"/>
              <w:sz w:val="22"/>
              <w:szCs w:val="24"/>
              <w:rtl/>
            </w:rPr>
          </w:pPr>
          <w:hyperlink w:anchor="_نقشه‌راه_انجام_مطالعات" w:history="1">
            <w:r w:rsidR="008859EF">
              <w:rPr>
                <w:rStyle w:val="Hyperlink"/>
                <w:rFonts w:cs="B Titr" w:hint="cs"/>
                <w:sz w:val="22"/>
                <w:szCs w:val="24"/>
                <w:rtl/>
              </w:rPr>
              <w:t>7</w:t>
            </w:r>
          </w:hyperlink>
        </w:p>
      </w:tc>
      <w:tc>
        <w:tcPr>
          <w:tcW w:w="925" w:type="dxa"/>
          <w:shd w:val="clear" w:color="auto" w:fill="DEEAF6" w:themeFill="accent1" w:themeFillTint="33"/>
          <w:vAlign w:val="center"/>
        </w:tcPr>
        <w:p w14:paraId="760F4FCA" w14:textId="44E88E70" w:rsidR="008859EF" w:rsidRPr="006D3091" w:rsidRDefault="00542EFF" w:rsidP="00764477">
          <w:pPr>
            <w:ind w:firstLine="0"/>
            <w:jc w:val="center"/>
            <w:rPr>
              <w:rFonts w:cs="B Titr"/>
              <w:color w:val="FFFFFF" w:themeColor="background1"/>
              <w:sz w:val="22"/>
              <w:szCs w:val="24"/>
              <w:rtl/>
            </w:rPr>
          </w:pPr>
          <w:hyperlink w:anchor="_تعاریف" w:history="1">
            <w:r w:rsidR="008859EF">
              <w:rPr>
                <w:rStyle w:val="Hyperlink"/>
                <w:rFonts w:cs="B Titr" w:hint="cs"/>
                <w:sz w:val="22"/>
                <w:szCs w:val="24"/>
                <w:rtl/>
              </w:rPr>
              <w:t>6</w:t>
            </w:r>
          </w:hyperlink>
        </w:p>
      </w:tc>
      <w:tc>
        <w:tcPr>
          <w:tcW w:w="925" w:type="dxa"/>
          <w:shd w:val="clear" w:color="auto" w:fill="DEEAF6" w:themeFill="accent1" w:themeFillTint="33"/>
          <w:vAlign w:val="center"/>
        </w:tcPr>
        <w:p w14:paraId="4474EA20" w14:textId="444D06E6" w:rsidR="008859EF" w:rsidRPr="006D3091" w:rsidRDefault="00542EFF" w:rsidP="00764477">
          <w:pPr>
            <w:ind w:firstLine="0"/>
            <w:jc w:val="center"/>
            <w:rPr>
              <w:rFonts w:cs="B Titr"/>
              <w:color w:val="FFFFFF" w:themeColor="background1"/>
              <w:sz w:val="22"/>
              <w:szCs w:val="24"/>
              <w:rtl/>
            </w:rPr>
          </w:pPr>
          <w:hyperlink w:anchor="_مسئولیت_نظارت_و" w:history="1">
            <w:r w:rsidR="008859EF">
              <w:rPr>
                <w:rStyle w:val="Hyperlink"/>
                <w:rFonts w:cs="B Titr" w:hint="cs"/>
                <w:sz w:val="22"/>
                <w:szCs w:val="24"/>
                <w:rtl/>
              </w:rPr>
              <w:t>5</w:t>
            </w:r>
          </w:hyperlink>
        </w:p>
      </w:tc>
      <w:tc>
        <w:tcPr>
          <w:tcW w:w="925" w:type="dxa"/>
          <w:shd w:val="clear" w:color="auto" w:fill="DEEAF6" w:themeFill="accent1" w:themeFillTint="33"/>
          <w:vAlign w:val="center"/>
        </w:tcPr>
        <w:p w14:paraId="54469D46" w14:textId="29FFD1D2" w:rsidR="008859EF" w:rsidRPr="006D3091" w:rsidRDefault="00542EFF" w:rsidP="00764477">
          <w:pPr>
            <w:ind w:firstLine="0"/>
            <w:jc w:val="center"/>
            <w:rPr>
              <w:rFonts w:cs="B Titr"/>
              <w:color w:val="FFFFFF" w:themeColor="background1"/>
              <w:sz w:val="22"/>
              <w:szCs w:val="24"/>
              <w:rtl/>
            </w:rPr>
          </w:pPr>
          <w:hyperlink w:anchor="_محدوده_اجرا" w:history="1">
            <w:r w:rsidR="008859EF">
              <w:rPr>
                <w:rStyle w:val="Hyperlink"/>
                <w:rFonts w:cs="B Titr" w:hint="cs"/>
                <w:sz w:val="22"/>
                <w:szCs w:val="24"/>
                <w:rtl/>
              </w:rPr>
              <w:t>4</w:t>
            </w:r>
          </w:hyperlink>
        </w:p>
      </w:tc>
      <w:tc>
        <w:tcPr>
          <w:tcW w:w="925" w:type="dxa"/>
          <w:shd w:val="clear" w:color="auto" w:fill="DEEAF6" w:themeFill="accent1" w:themeFillTint="33"/>
          <w:vAlign w:val="center"/>
        </w:tcPr>
        <w:p w14:paraId="340C637E" w14:textId="5532C431" w:rsidR="008859EF" w:rsidRPr="006D3091" w:rsidRDefault="00542EFF" w:rsidP="00764477">
          <w:pPr>
            <w:ind w:firstLine="0"/>
            <w:jc w:val="center"/>
            <w:rPr>
              <w:rFonts w:cs="B Titr"/>
              <w:color w:val="FFFFFF" w:themeColor="background1"/>
              <w:sz w:val="22"/>
              <w:szCs w:val="24"/>
              <w:rtl/>
            </w:rPr>
          </w:pPr>
          <w:hyperlink w:anchor="_اهداف_و_دامنه" w:history="1">
            <w:r w:rsidR="008859EF">
              <w:rPr>
                <w:rStyle w:val="Hyperlink"/>
                <w:rFonts w:cs="B Titr" w:hint="cs"/>
                <w:sz w:val="22"/>
                <w:szCs w:val="24"/>
                <w:rtl/>
              </w:rPr>
              <w:t>3</w:t>
            </w:r>
          </w:hyperlink>
        </w:p>
      </w:tc>
      <w:tc>
        <w:tcPr>
          <w:tcW w:w="925" w:type="dxa"/>
          <w:shd w:val="clear" w:color="auto" w:fill="DEEAF6" w:themeFill="accent1" w:themeFillTint="33"/>
          <w:vAlign w:val="center"/>
        </w:tcPr>
        <w:p w14:paraId="5A51A32D" w14:textId="2784AA4F" w:rsidR="008859EF" w:rsidRPr="006D3091" w:rsidRDefault="00542EFF" w:rsidP="00764477">
          <w:pPr>
            <w:ind w:firstLine="0"/>
            <w:jc w:val="center"/>
            <w:rPr>
              <w:rFonts w:cs="B Titr"/>
              <w:color w:val="FFFFFF" w:themeColor="background1"/>
              <w:sz w:val="22"/>
              <w:szCs w:val="24"/>
              <w:rtl/>
            </w:rPr>
          </w:pPr>
          <w:hyperlink w:anchor="_مقدمه" w:history="1">
            <w:r w:rsidR="008859EF" w:rsidRPr="009A1537">
              <w:rPr>
                <w:rStyle w:val="Hyperlink"/>
                <w:rFonts w:cs="B Titr" w:hint="cs"/>
                <w:sz w:val="22"/>
                <w:szCs w:val="24"/>
                <w:rtl/>
              </w:rPr>
              <w:t>2</w:t>
            </w:r>
          </w:hyperlink>
        </w:p>
      </w:tc>
      <w:tc>
        <w:tcPr>
          <w:tcW w:w="925" w:type="dxa"/>
          <w:shd w:val="clear" w:color="auto" w:fill="DEEAF6" w:themeFill="accent1" w:themeFillTint="33"/>
          <w:vAlign w:val="center"/>
        </w:tcPr>
        <w:p w14:paraId="08EDDD5A" w14:textId="03031BBB" w:rsidR="008859EF" w:rsidRPr="009A1537" w:rsidRDefault="00542EFF" w:rsidP="00764477">
          <w:pPr>
            <w:ind w:firstLine="0"/>
            <w:jc w:val="center"/>
            <w:rPr>
              <w:rFonts w:cs="B Titr"/>
              <w:color w:val="FFFFFF" w:themeColor="background1"/>
              <w:sz w:val="22"/>
              <w:szCs w:val="24"/>
              <w:rtl/>
            </w:rPr>
          </w:pPr>
          <w:hyperlink w:anchor="_پيشگفتار" w:history="1">
            <w:r w:rsidR="008859EF">
              <w:rPr>
                <w:rStyle w:val="Hyperlink"/>
                <w:rFonts w:cs="B Titr" w:hint="cs"/>
                <w:sz w:val="22"/>
                <w:szCs w:val="24"/>
                <w:rtl/>
              </w:rPr>
              <w:t>1</w:t>
            </w:r>
          </w:hyperlink>
        </w:p>
      </w:tc>
    </w:tr>
  </w:tbl>
  <w:p w14:paraId="594ED6E5" w14:textId="77777777" w:rsidR="008859EF" w:rsidRDefault="008859EF"/>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22770E" w14:textId="77777777" w:rsidR="00542EFF" w:rsidRDefault="00542EFF" w:rsidP="00D30FCE">
      <w:r>
        <w:separator/>
      </w:r>
    </w:p>
    <w:p w14:paraId="373E0910" w14:textId="77777777" w:rsidR="00542EFF" w:rsidRDefault="00542EFF"/>
  </w:footnote>
  <w:footnote w:type="continuationSeparator" w:id="0">
    <w:p w14:paraId="130E12C1" w14:textId="77777777" w:rsidR="00542EFF" w:rsidRDefault="00542EFF" w:rsidP="00D30FCE">
      <w:r>
        <w:continuationSeparator/>
      </w:r>
    </w:p>
    <w:p w14:paraId="1DF22578" w14:textId="77777777" w:rsidR="00542EFF" w:rsidRDefault="00542EF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8EC5E" w14:textId="62430A07" w:rsidR="008859EF" w:rsidRPr="00D8781E" w:rsidRDefault="008859EF" w:rsidP="00D8781E">
    <w:pPr>
      <w:jc w:val="center"/>
      <w:rPr>
        <w:rFonts w:cs="B Nazanin"/>
        <w:b/>
        <w:bCs/>
        <w:color w:val="1F4E79" w:themeColor="accent1" w:themeShade="80"/>
        <w:szCs w:val="24"/>
        <w:rtl/>
      </w:rPr>
    </w:pPr>
    <w:r w:rsidRPr="00221AFB">
      <w:rPr>
        <w:rFonts w:cs="B Nazanin"/>
        <w:b/>
        <w:bCs/>
        <w:noProof/>
        <w:color w:val="1F4E79" w:themeColor="accent1" w:themeShade="80"/>
        <w:szCs w:val="24"/>
        <w:lang w:bidi="ar-SA"/>
      </w:rPr>
      <mc:AlternateContent>
        <mc:Choice Requires="wps">
          <w:drawing>
            <wp:anchor distT="0" distB="0" distL="114300" distR="114300" simplePos="0" relativeHeight="251659264" behindDoc="0" locked="0" layoutInCell="1" allowOverlap="1" wp14:anchorId="2AF786AF" wp14:editId="00656EE4">
              <wp:simplePos x="0" y="0"/>
              <wp:positionH relativeFrom="column">
                <wp:posOffset>-867105</wp:posOffset>
              </wp:positionH>
              <wp:positionV relativeFrom="paragraph">
                <wp:posOffset>-10103</wp:posOffset>
              </wp:positionV>
              <wp:extent cx="1223043" cy="23812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043" cy="238125"/>
                      </a:xfrm>
                      <a:prstGeom prst="rect">
                        <a:avLst/>
                      </a:prstGeom>
                      <a:noFill/>
                      <a:ln w="9525">
                        <a:noFill/>
                        <a:miter lim="800000"/>
                        <a:headEnd/>
                        <a:tailEnd/>
                      </a:ln>
                    </wps:spPr>
                    <wps:txbx>
                      <w:txbxContent>
                        <w:p w14:paraId="428E4D81" w14:textId="6CB56276" w:rsidR="008859EF" w:rsidRPr="00070898" w:rsidRDefault="00070898" w:rsidP="00070898">
                          <w:pPr>
                            <w:rPr>
                              <w:rFonts w:asciiTheme="majorBidi" w:hAnsiTheme="majorBidi" w:cstheme="majorBidi"/>
                              <w:b/>
                              <w:bCs/>
                              <w:color w:val="002060"/>
                              <w:sz w:val="20"/>
                              <w:szCs w:val="20"/>
                            </w:rPr>
                          </w:pPr>
                          <w:r w:rsidRPr="00070898">
                            <w:rPr>
                              <w:rFonts w:asciiTheme="majorBidi" w:hAnsiTheme="majorBidi" w:cstheme="majorBidi"/>
                              <w:b/>
                              <w:bCs/>
                              <w:color w:val="002060"/>
                              <w:sz w:val="20"/>
                              <w:szCs w:val="20"/>
                            </w:rPr>
                            <w:t>TAV111-09/00</w:t>
                          </w:r>
                        </w:p>
                        <w:p w14:paraId="058F4BD9" w14:textId="77777777" w:rsidR="00070898" w:rsidRPr="00070898" w:rsidRDefault="00070898" w:rsidP="00070898">
                          <w:pPr>
                            <w:rPr>
                              <w:rFonts w:asciiTheme="majorBidi" w:hAnsiTheme="majorBidi" w:cstheme="majorBidi"/>
                              <w:b/>
                              <w:bCs/>
                              <w:color w:val="002060"/>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786AF" id="_x0000_t202" coordsize="21600,21600" o:spt="202" path="m,l,21600r21600,l21600,xe">
              <v:stroke joinstyle="miter"/>
              <v:path gradientshapeok="t" o:connecttype="rect"/>
            </v:shapetype>
            <v:shape id="_x0000_s1028" type="#_x0000_t202" style="position:absolute;left:0;text-align:left;margin-left:-68.3pt;margin-top:-.8pt;width:96.3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" filled="f" stroked="f">
              <v:textbox>
                <w:txbxContent>
                  <w:p w14:paraId="428E4D81" w14:textId="6CB56276" w:rsidR="008859EF" w:rsidRPr="00070898" w:rsidRDefault="00070898" w:rsidP="00070898">
                    <w:pPr>
                      <w:rPr>
                        <w:rFonts w:asciiTheme="majorBidi" w:hAnsiTheme="majorBidi" w:cstheme="majorBidi"/>
                        <w:b/>
                        <w:bCs/>
                        <w:color w:val="002060"/>
                        <w:sz w:val="20"/>
                        <w:szCs w:val="20"/>
                      </w:rPr>
                    </w:pPr>
                    <w:r w:rsidRPr="00070898">
                      <w:rPr>
                        <w:rFonts w:asciiTheme="majorBidi" w:hAnsiTheme="majorBidi" w:cstheme="majorBidi"/>
                        <w:b/>
                        <w:bCs/>
                        <w:color w:val="002060"/>
                        <w:sz w:val="20"/>
                        <w:szCs w:val="20"/>
                      </w:rPr>
                      <w:t>TAV111-09/00</w:t>
                    </w:r>
                  </w:p>
                  <w:p w14:paraId="058F4BD9" w14:textId="77777777" w:rsidR="00070898" w:rsidRPr="00070898" w:rsidRDefault="00070898" w:rsidP="00070898">
                    <w:pPr>
                      <w:rPr>
                        <w:rFonts w:asciiTheme="majorBidi" w:hAnsiTheme="majorBidi" w:cstheme="majorBidi"/>
                        <w:b/>
                        <w:bCs/>
                        <w:color w:val="002060"/>
                        <w:sz w:val="20"/>
                        <w:szCs w:val="20"/>
                      </w:rPr>
                    </w:pPr>
                  </w:p>
                </w:txbxContent>
              </v:textbox>
            </v:shape>
          </w:pict>
        </mc:Fallback>
      </mc:AlternateContent>
    </w:r>
    <w:r w:rsidRPr="00221AFB">
      <w:rPr>
        <w:rFonts w:cs="B Nazanin"/>
        <w:b/>
        <w:bCs/>
        <w:noProof/>
        <w:color w:val="1F4E79" w:themeColor="accent1" w:themeShade="80"/>
        <w:szCs w:val="24"/>
        <w:lang w:bidi="ar-SA"/>
      </w:rPr>
      <w:drawing>
        <wp:anchor distT="0" distB="0" distL="114300" distR="114300" simplePos="0" relativeHeight="251656192" behindDoc="1" locked="0" layoutInCell="1" allowOverlap="1" wp14:anchorId="3BCB69C3" wp14:editId="45973E74">
          <wp:simplePos x="0" y="0"/>
          <wp:positionH relativeFrom="column">
            <wp:posOffset>-1024255</wp:posOffset>
          </wp:positionH>
          <wp:positionV relativeFrom="paragraph">
            <wp:posOffset>-447513</wp:posOffset>
          </wp:positionV>
          <wp:extent cx="7709168" cy="10802679"/>
          <wp:effectExtent l="19050" t="19050" r="25400" b="17780"/>
          <wp:wrapNone/>
          <wp:docPr id="361827166" name="Picture 361827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azzeni_wor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09168" cy="10802679"/>
                  </a:xfrm>
                  <a:prstGeom prst="rect">
                    <a:avLst/>
                  </a:prstGeom>
                  <a:solidFill>
                    <a:sysClr val="window" lastClr="FFFFFF"/>
                  </a:solidFill>
                  <a:ln w="6350" cap="flat" cmpd="sng" algn="ctr">
                    <a:solidFill>
                      <a:schemeClr val="tx1"/>
                    </a:solidFill>
                    <a:prstDash val="solid"/>
                    <a:miter lim="800000"/>
                  </a:ln>
                  <a:effectLst/>
                </pic:spPr>
              </pic:pic>
            </a:graphicData>
          </a:graphic>
          <wp14:sizeRelH relativeFrom="page">
            <wp14:pctWidth>0</wp14:pctWidth>
          </wp14:sizeRelH>
          <wp14:sizeRelV relativeFrom="page">
            <wp14:pctHeight>0</wp14:pctHeight>
          </wp14:sizeRelV>
        </wp:anchor>
      </w:drawing>
    </w:r>
    <w:r w:rsidRPr="00DB4FBF">
      <w:rPr>
        <w:rFonts w:cs="B Nazanin" w:hint="cs"/>
        <w:b/>
        <w:bCs/>
        <w:color w:val="1F4E79" w:themeColor="accent1" w:themeShade="80"/>
        <w:szCs w:val="24"/>
        <w:rtl/>
      </w:rPr>
      <w:t xml:space="preserve"> </w:t>
    </w:r>
    <w:r>
      <w:rPr>
        <w:rFonts w:cs="B Nazanin" w:hint="cs"/>
        <w:b/>
        <w:bCs/>
        <w:color w:val="1F4E79" w:themeColor="accent1" w:themeShade="80"/>
        <w:szCs w:val="24"/>
        <w:rtl/>
      </w:rPr>
      <w:t>دستورالعمل</w:t>
    </w:r>
    <w:r w:rsidRPr="00D8781E">
      <w:rPr>
        <w:rFonts w:cs="B Nazanin" w:hint="cs"/>
        <w:b/>
        <w:bCs/>
        <w:color w:val="1F4E79" w:themeColor="accent1" w:themeShade="80"/>
        <w:szCs w:val="24"/>
        <w:rtl/>
      </w:rPr>
      <w:t xml:space="preserve"> مطالعات برنامه‌ریزی جامع توسعه شبکه توزیع</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848FF"/>
    <w:multiLevelType w:val="hybridMultilevel"/>
    <w:tmpl w:val="471EA7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996E38"/>
    <w:multiLevelType w:val="hybridMultilevel"/>
    <w:tmpl w:val="AE7084A8"/>
    <w:lvl w:ilvl="0" w:tplc="38C08CF8">
      <w:start w:val="2"/>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545D27"/>
    <w:multiLevelType w:val="hybridMultilevel"/>
    <w:tmpl w:val="D43EFB1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0943104A"/>
    <w:multiLevelType w:val="multilevel"/>
    <w:tmpl w:val="3ADA2152"/>
    <w:lvl w:ilvl="0">
      <w:start w:val="1"/>
      <w:numFmt w:val="decimal"/>
      <w:lvlText w:val="%1-"/>
      <w:lvlJc w:val="left"/>
      <w:pPr>
        <w:ind w:left="420" w:hanging="420"/>
      </w:pPr>
      <w:rPr>
        <w:rFonts w:hint="default"/>
        <w:sz w:val="22"/>
      </w:rPr>
    </w:lvl>
    <w:lvl w:ilvl="1">
      <w:start w:val="7"/>
      <w:numFmt w:val="decimal"/>
      <w:suff w:val="space"/>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440" w:hanging="144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800" w:hanging="180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4" w15:restartNumberingAfterBreak="0">
    <w:nsid w:val="0B987933"/>
    <w:multiLevelType w:val="multilevel"/>
    <w:tmpl w:val="20CA3632"/>
    <w:lvl w:ilvl="0">
      <w:start w:val="7"/>
      <w:numFmt w:val="decimal"/>
      <w:suff w:val="space"/>
      <w:lvlText w:val="%1-"/>
      <w:lvlJc w:val="left"/>
      <w:pPr>
        <w:ind w:left="480" w:hanging="48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D9414D4"/>
    <w:multiLevelType w:val="hybridMultilevel"/>
    <w:tmpl w:val="9B92AE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6A3223"/>
    <w:multiLevelType w:val="hybridMultilevel"/>
    <w:tmpl w:val="4B58D4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3C7788F"/>
    <w:multiLevelType w:val="multilevel"/>
    <w:tmpl w:val="33F48168"/>
    <w:lvl w:ilvl="0">
      <w:start w:val="5"/>
      <w:numFmt w:val="decimal"/>
      <w:lvlText w:val="%1-"/>
      <w:lvlJc w:val="left"/>
      <w:pPr>
        <w:ind w:left="480" w:hanging="48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3F55444"/>
    <w:multiLevelType w:val="hybridMultilevel"/>
    <w:tmpl w:val="12FEF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4BF1AF5"/>
    <w:multiLevelType w:val="multilevel"/>
    <w:tmpl w:val="D22806B2"/>
    <w:styleLink w:val="Headings"/>
    <w:lvl w:ilvl="0">
      <w:start w:val="1"/>
      <w:numFmt w:val="decimal"/>
      <w:suff w:val="space"/>
      <w:lvlText w:val="%1-"/>
      <w:lvlJc w:val="left"/>
      <w:pPr>
        <w:ind w:left="0" w:firstLine="0"/>
      </w:pPr>
      <w:rPr>
        <w:rFonts w:ascii="Times New Roman" w:eastAsiaTheme="majorEastAsia" w:hAnsi="Times New Roman" w:cs="B Titr"/>
        <w:b/>
        <w:bCs/>
        <w:i w:val="0"/>
        <w:iCs w:val="0"/>
        <w:color w:val="000000" w:themeColor="text1"/>
        <w:sz w:val="24"/>
        <w:szCs w:val="28"/>
      </w:rPr>
    </w:lvl>
    <w:lvl w:ilvl="1">
      <w:start w:val="1"/>
      <w:numFmt w:val="decimal"/>
      <w:suff w:val="space"/>
      <w:lvlText w:val="%1-%2-"/>
      <w:lvlJc w:val="left"/>
      <w:pPr>
        <w:ind w:left="0" w:firstLine="0"/>
      </w:pPr>
      <w:rPr>
        <w:rFonts w:ascii="Times New Roman" w:hAnsi="Times New Roman" w:cs="B Titr" w:hint="default"/>
        <w:b/>
        <w:bCs/>
        <w:i w:val="0"/>
        <w:iCs w:val="0"/>
        <w:color w:val="000000" w:themeColor="text1"/>
        <w:sz w:val="22"/>
        <w:szCs w:val="26"/>
      </w:rPr>
    </w:lvl>
    <w:lvl w:ilvl="2">
      <w:start w:val="1"/>
      <w:numFmt w:val="decimal"/>
      <w:suff w:val="space"/>
      <w:lvlText w:val="%1-%2-%3-"/>
      <w:lvlJc w:val="left"/>
      <w:pPr>
        <w:ind w:left="0" w:firstLine="0"/>
      </w:pPr>
      <w:rPr>
        <w:rFonts w:ascii="Times New Roman" w:hAnsi="Times New Roman" w:cs="B Titr" w:hint="default"/>
        <w:b/>
        <w:bCs/>
        <w:i w:val="0"/>
        <w:iCs w:val="0"/>
        <w:color w:val="000000" w:themeColor="text1"/>
        <w:sz w:val="20"/>
        <w:szCs w:val="24"/>
      </w:rPr>
    </w:lvl>
    <w:lvl w:ilvl="3">
      <w:start w:val="1"/>
      <w:numFmt w:val="decimal"/>
      <w:suff w:val="space"/>
      <w:lvlText w:val="%1-%2-%3-%4-"/>
      <w:lvlJc w:val="left"/>
      <w:pPr>
        <w:ind w:left="0" w:firstLine="0"/>
      </w:pPr>
      <w:rPr>
        <w:rFonts w:ascii="Times New Roman" w:hAnsi="Times New Roman" w:cs="B Titr" w:hint="default"/>
        <w:b/>
        <w:bCs/>
        <w:i w:val="0"/>
        <w:iCs w:val="0"/>
        <w:color w:val="000000" w:themeColor="text1"/>
        <w:sz w:val="20"/>
        <w:szCs w:val="24"/>
      </w:rPr>
    </w:lvl>
    <w:lvl w:ilvl="4">
      <w:start w:val="1"/>
      <w:numFmt w:val="decimal"/>
      <w:suff w:val="space"/>
      <w:lvlText w:val="%1-%2-%3-%4-%5-"/>
      <w:lvlJc w:val="left"/>
      <w:pPr>
        <w:ind w:left="0" w:firstLine="0"/>
      </w:pPr>
      <w:rPr>
        <w:rFonts w:ascii="Times New Roman" w:hAnsi="Times New Roman" w:cs="B Titr" w:hint="default"/>
        <w:b/>
        <w:bCs/>
        <w:i w:val="0"/>
        <w:iCs w:val="0"/>
        <w:color w:val="000000" w:themeColor="text1"/>
        <w:sz w:val="20"/>
        <w:szCs w:val="24"/>
      </w:rPr>
    </w:lvl>
    <w:lvl w:ilvl="5">
      <w:start w:val="1"/>
      <w:numFmt w:val="decimal"/>
      <w:suff w:val="space"/>
      <w:lvlText w:val="%1-%2-%3-%4-%5-%6-"/>
      <w:lvlJc w:val="left"/>
      <w:pPr>
        <w:ind w:left="0" w:firstLine="0"/>
      </w:pPr>
      <w:rPr>
        <w:rFonts w:ascii="Times New Roman" w:hAnsi="Times New Roman" w:cs="B Titr" w:hint="default"/>
        <w:b/>
        <w:bCs/>
        <w:i w:val="0"/>
        <w:iCs w:val="0"/>
        <w:color w:val="000000" w:themeColor="text1"/>
        <w:szCs w:val="24"/>
      </w:rPr>
    </w:lvl>
    <w:lvl w:ilvl="6">
      <w:start w:val="1"/>
      <w:numFmt w:val="decimal"/>
      <w:suff w:val="space"/>
      <w:lvlText w:val="%1-%2-%3-%4-%5-%6-%7-"/>
      <w:lvlJc w:val="left"/>
      <w:pPr>
        <w:ind w:left="0" w:firstLine="0"/>
      </w:pPr>
      <w:rPr>
        <w:rFonts w:ascii="Times New Roman" w:hAnsi="Times New Roman" w:cs="B Titr" w:hint="default"/>
        <w:b/>
        <w:bCs/>
        <w:i w:val="0"/>
        <w:iCs w:val="0"/>
        <w:color w:val="000000" w:themeColor="text1"/>
        <w:sz w:val="20"/>
        <w:szCs w:val="24"/>
      </w:rPr>
    </w:lvl>
    <w:lvl w:ilvl="7">
      <w:start w:val="1"/>
      <w:numFmt w:val="lowerLetter"/>
      <w:suff w:val="space"/>
      <w:lvlText w:val="%8."/>
      <w:lvlJc w:val="left"/>
      <w:pPr>
        <w:ind w:left="0" w:firstLine="0"/>
      </w:pPr>
    </w:lvl>
    <w:lvl w:ilvl="8">
      <w:start w:val="1"/>
      <w:numFmt w:val="lowerRoman"/>
      <w:suff w:val="space"/>
      <w:lvlText w:val="%9."/>
      <w:lvlJc w:val="left"/>
      <w:pPr>
        <w:ind w:left="0" w:firstLine="0"/>
      </w:pPr>
    </w:lvl>
  </w:abstractNum>
  <w:abstractNum w:abstractNumId="10" w15:restartNumberingAfterBreak="0">
    <w:nsid w:val="158D7B49"/>
    <w:multiLevelType w:val="hybridMultilevel"/>
    <w:tmpl w:val="EA6249C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16A01CA9"/>
    <w:multiLevelType w:val="multilevel"/>
    <w:tmpl w:val="4E14DD58"/>
    <w:lvl w:ilvl="0">
      <w:start w:val="3"/>
      <w:numFmt w:val="decimal"/>
      <w:lvlText w:val="%1-"/>
      <w:lvlJc w:val="left"/>
      <w:pPr>
        <w:ind w:left="480" w:hanging="48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7D1507B"/>
    <w:multiLevelType w:val="hybridMultilevel"/>
    <w:tmpl w:val="6F301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DC30725"/>
    <w:multiLevelType w:val="multilevel"/>
    <w:tmpl w:val="5F6E676C"/>
    <w:lvl w:ilvl="0">
      <w:start w:val="4"/>
      <w:numFmt w:val="decimal"/>
      <w:lvlText w:val="%1-"/>
      <w:lvlJc w:val="left"/>
      <w:pPr>
        <w:ind w:left="420" w:hanging="420"/>
      </w:pPr>
      <w:rPr>
        <w:rFonts w:hint="default"/>
        <w:sz w:val="22"/>
      </w:rPr>
    </w:lvl>
    <w:lvl w:ilvl="1">
      <w:start w:val="7"/>
      <w:numFmt w:val="decimal"/>
      <w:suff w:val="space"/>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440" w:hanging="144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800" w:hanging="180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14" w15:restartNumberingAfterBreak="0">
    <w:nsid w:val="200C150E"/>
    <w:multiLevelType w:val="hybridMultilevel"/>
    <w:tmpl w:val="070CA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2AB642EF"/>
    <w:multiLevelType w:val="hybridMultilevel"/>
    <w:tmpl w:val="3E7EC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2B1C1382"/>
    <w:multiLevelType w:val="hybridMultilevel"/>
    <w:tmpl w:val="A5B6E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2ECB57EC"/>
    <w:multiLevelType w:val="hybridMultilevel"/>
    <w:tmpl w:val="7B9215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F366A38"/>
    <w:multiLevelType w:val="hybridMultilevel"/>
    <w:tmpl w:val="6DC0D3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01D0BE1"/>
    <w:multiLevelType w:val="hybridMultilevel"/>
    <w:tmpl w:val="BDF019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2884652"/>
    <w:multiLevelType w:val="hybridMultilevel"/>
    <w:tmpl w:val="065EA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360F1A1C"/>
    <w:multiLevelType w:val="hybridMultilevel"/>
    <w:tmpl w:val="BAACE8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8BA064D"/>
    <w:multiLevelType w:val="hybridMultilevel"/>
    <w:tmpl w:val="F1A61F9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3A7B2FF4"/>
    <w:multiLevelType w:val="hybridMultilevel"/>
    <w:tmpl w:val="D6F04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3C623840"/>
    <w:multiLevelType w:val="multilevel"/>
    <w:tmpl w:val="2E6C38B0"/>
    <w:lvl w:ilvl="0">
      <w:start w:val="10"/>
      <w:numFmt w:val="decimal"/>
      <w:lvlText w:val="%1-"/>
      <w:lvlJc w:val="left"/>
      <w:pPr>
        <w:ind w:left="600" w:hanging="60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C9A30DE"/>
    <w:multiLevelType w:val="hybridMultilevel"/>
    <w:tmpl w:val="EB0EF7CA"/>
    <w:lvl w:ilvl="0" w:tplc="04090001">
      <w:start w:val="1"/>
      <w:numFmt w:val="bullet"/>
      <w:lvlText w:val=""/>
      <w:lvlJc w:val="left"/>
      <w:pPr>
        <w:ind w:left="720" w:hanging="360"/>
      </w:pPr>
      <w:rPr>
        <w:rFonts w:ascii="Symbol" w:hAnsi="Symbol" w:hint="default"/>
        <w:color w:val="767171" w:themeColor="background2" w:themeShade="8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3CB40ADC"/>
    <w:multiLevelType w:val="multilevel"/>
    <w:tmpl w:val="4B66D7D8"/>
    <w:lvl w:ilvl="0">
      <w:start w:val="6"/>
      <w:numFmt w:val="decimal"/>
      <w:lvlText w:val="%1-"/>
      <w:lvlJc w:val="left"/>
      <w:pPr>
        <w:ind w:left="420" w:hanging="420"/>
      </w:pPr>
      <w:rPr>
        <w:rFonts w:hint="default"/>
        <w:sz w:val="22"/>
      </w:rPr>
    </w:lvl>
    <w:lvl w:ilvl="1">
      <w:start w:val="7"/>
      <w:numFmt w:val="decimal"/>
      <w:suff w:val="space"/>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440" w:hanging="144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800" w:hanging="180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27" w15:restartNumberingAfterBreak="0">
    <w:nsid w:val="3D1F1652"/>
    <w:multiLevelType w:val="hybridMultilevel"/>
    <w:tmpl w:val="F22640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D75734C"/>
    <w:multiLevelType w:val="hybridMultilevel"/>
    <w:tmpl w:val="06A4FA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3EF34037"/>
    <w:multiLevelType w:val="multilevel"/>
    <w:tmpl w:val="1ABAAA00"/>
    <w:lvl w:ilvl="0">
      <w:start w:val="8"/>
      <w:numFmt w:val="decimal"/>
      <w:lvlText w:val="%1-"/>
      <w:lvlJc w:val="left"/>
      <w:pPr>
        <w:ind w:left="480" w:hanging="48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F821000"/>
    <w:multiLevelType w:val="hybridMultilevel"/>
    <w:tmpl w:val="06369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0B94469"/>
    <w:multiLevelType w:val="hybridMultilevel"/>
    <w:tmpl w:val="479214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423F1FF0"/>
    <w:multiLevelType w:val="hybridMultilevel"/>
    <w:tmpl w:val="D6FE6E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27B28FB"/>
    <w:multiLevelType w:val="hybridMultilevel"/>
    <w:tmpl w:val="D53289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8E54071"/>
    <w:multiLevelType w:val="hybridMultilevel"/>
    <w:tmpl w:val="2FA071A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97843BA"/>
    <w:multiLevelType w:val="multilevel"/>
    <w:tmpl w:val="F0FECD4C"/>
    <w:lvl w:ilvl="0">
      <w:start w:val="2"/>
      <w:numFmt w:val="decimal"/>
      <w:lvlText w:val="%1-"/>
      <w:lvlJc w:val="left"/>
      <w:pPr>
        <w:ind w:left="420" w:hanging="420"/>
      </w:pPr>
      <w:rPr>
        <w:rFonts w:hint="default"/>
        <w:sz w:val="22"/>
      </w:rPr>
    </w:lvl>
    <w:lvl w:ilvl="1">
      <w:start w:val="7"/>
      <w:numFmt w:val="decimal"/>
      <w:suff w:val="space"/>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440" w:hanging="144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800" w:hanging="180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36" w15:restartNumberingAfterBreak="0">
    <w:nsid w:val="4AE21040"/>
    <w:multiLevelType w:val="hybridMultilevel"/>
    <w:tmpl w:val="3C9C8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E1D7B4B"/>
    <w:multiLevelType w:val="hybridMultilevel"/>
    <w:tmpl w:val="91A046B2"/>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8" w15:restartNumberingAfterBreak="0">
    <w:nsid w:val="4E28175B"/>
    <w:multiLevelType w:val="hybridMultilevel"/>
    <w:tmpl w:val="60F864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4ED17E9D"/>
    <w:multiLevelType w:val="hybridMultilevel"/>
    <w:tmpl w:val="375C35AE"/>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0" w15:restartNumberingAfterBreak="0">
    <w:nsid w:val="52DE6306"/>
    <w:multiLevelType w:val="hybridMultilevel"/>
    <w:tmpl w:val="40C66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5B37BAA"/>
    <w:multiLevelType w:val="hybridMultilevel"/>
    <w:tmpl w:val="1DF23A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57B91EAB"/>
    <w:multiLevelType w:val="hybridMultilevel"/>
    <w:tmpl w:val="8326F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5A42644A"/>
    <w:multiLevelType w:val="hybridMultilevel"/>
    <w:tmpl w:val="675C96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CC839F6"/>
    <w:multiLevelType w:val="hybridMultilevel"/>
    <w:tmpl w:val="DA06D33A"/>
    <w:lvl w:ilvl="0" w:tplc="5CDA87B6">
      <w:start w:val="2"/>
      <w:numFmt w:val="arabicAlph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5DA82F12"/>
    <w:multiLevelType w:val="hybridMultilevel"/>
    <w:tmpl w:val="15E6911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6" w15:restartNumberingAfterBreak="0">
    <w:nsid w:val="5E71726C"/>
    <w:multiLevelType w:val="hybridMultilevel"/>
    <w:tmpl w:val="C4D0FC66"/>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7" w15:restartNumberingAfterBreak="0">
    <w:nsid w:val="64A021D8"/>
    <w:multiLevelType w:val="multilevel"/>
    <w:tmpl w:val="CDBC1BBE"/>
    <w:lvl w:ilvl="0">
      <w:start w:val="9"/>
      <w:numFmt w:val="decimal"/>
      <w:lvlText w:val="%1-"/>
      <w:lvlJc w:val="left"/>
      <w:pPr>
        <w:ind w:left="420" w:hanging="420"/>
      </w:pPr>
      <w:rPr>
        <w:rFonts w:hint="default"/>
        <w:sz w:val="22"/>
      </w:rPr>
    </w:lvl>
    <w:lvl w:ilvl="1">
      <w:start w:val="7"/>
      <w:numFmt w:val="decimal"/>
      <w:suff w:val="space"/>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440" w:hanging="144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800" w:hanging="180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48" w15:restartNumberingAfterBreak="0">
    <w:nsid w:val="6582735F"/>
    <w:multiLevelType w:val="hybridMultilevel"/>
    <w:tmpl w:val="4E04891C"/>
    <w:lvl w:ilvl="0" w:tplc="04090009">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66022ADB"/>
    <w:multiLevelType w:val="hybridMultilevel"/>
    <w:tmpl w:val="1B4CAC5C"/>
    <w:lvl w:ilvl="0" w:tplc="63D2DA56">
      <w:start w:val="1"/>
      <w:numFmt w:val="bullet"/>
      <w:lvlText w:val="-"/>
      <w:lvlJc w:val="left"/>
      <w:pPr>
        <w:ind w:left="720" w:hanging="360"/>
      </w:pPr>
      <w:rPr>
        <w:rFonts w:asciiTheme="minorHAnsi" w:eastAsiaTheme="minorHAnsi" w:hAnsiTheme="minorHAnsi" w:cs="B Zar"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6821136E"/>
    <w:multiLevelType w:val="hybridMultilevel"/>
    <w:tmpl w:val="5212F2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68793976"/>
    <w:multiLevelType w:val="hybridMultilevel"/>
    <w:tmpl w:val="3FF2B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2" w15:restartNumberingAfterBreak="0">
    <w:nsid w:val="699D7BD2"/>
    <w:multiLevelType w:val="hybridMultilevel"/>
    <w:tmpl w:val="071AF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6B1D13C2"/>
    <w:multiLevelType w:val="multilevel"/>
    <w:tmpl w:val="0434B4CA"/>
    <w:lvl w:ilvl="0">
      <w:start w:val="11"/>
      <w:numFmt w:val="decimal"/>
      <w:lvlText w:val="%1-"/>
      <w:lvlJc w:val="left"/>
      <w:pPr>
        <w:ind w:left="600" w:hanging="600"/>
      </w:pPr>
      <w:rPr>
        <w:rFonts w:hint="default"/>
      </w:rPr>
    </w:lvl>
    <w:lvl w:ilvl="1">
      <w:start w:val="7"/>
      <w:numFmt w:val="decimal"/>
      <w:suff w:val="space"/>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6E1A1B3E"/>
    <w:multiLevelType w:val="hybridMultilevel"/>
    <w:tmpl w:val="89CCDEFC"/>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5" w15:restartNumberingAfterBreak="0">
    <w:nsid w:val="70BD43C2"/>
    <w:multiLevelType w:val="hybridMultilevel"/>
    <w:tmpl w:val="4D145F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711A50E3"/>
    <w:multiLevelType w:val="hybridMultilevel"/>
    <w:tmpl w:val="B02627E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 w15:restartNumberingAfterBreak="0">
    <w:nsid w:val="72015245"/>
    <w:multiLevelType w:val="multilevel"/>
    <w:tmpl w:val="D04EE570"/>
    <w:lvl w:ilvl="0">
      <w:start w:val="1"/>
      <w:numFmt w:val="decimal"/>
      <w:pStyle w:val="Heading1"/>
      <w:suff w:val="space"/>
      <w:lvlText w:val="%1-"/>
      <w:lvlJc w:val="left"/>
      <w:pPr>
        <w:ind w:left="360" w:hanging="360"/>
      </w:pPr>
      <w:rPr>
        <w:rFonts w:hint="default"/>
        <w:b/>
        <w:bCs/>
        <w:sz w:val="28"/>
        <w:szCs w:val="28"/>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8" w15:restartNumberingAfterBreak="0">
    <w:nsid w:val="77473766"/>
    <w:multiLevelType w:val="hybridMultilevel"/>
    <w:tmpl w:val="52E6B9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78941A83"/>
    <w:multiLevelType w:val="hybridMultilevel"/>
    <w:tmpl w:val="35C8AE5A"/>
    <w:lvl w:ilvl="0" w:tplc="67DCF178">
      <w:start w:val="2"/>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96B5A4E"/>
    <w:multiLevelType w:val="hybridMultilevel"/>
    <w:tmpl w:val="E24AD236"/>
    <w:lvl w:ilvl="0" w:tplc="E482F674">
      <w:start w:val="2"/>
      <w:numFmt w:val="arabicAlpha"/>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7DA50916"/>
    <w:multiLevelType w:val="hybridMultilevel"/>
    <w:tmpl w:val="5006822C"/>
    <w:lvl w:ilvl="0" w:tplc="31A29D3C">
      <w:start w:val="1"/>
      <w:numFmt w:val="decimal"/>
      <w:lvlText w:val="%1)"/>
      <w:lvlJc w:val="left"/>
      <w:pPr>
        <w:ind w:left="720" w:hanging="360"/>
      </w:pPr>
      <w:rPr>
        <w:rFonts w:ascii="Times New Roman" w:eastAsiaTheme="minorHAnsi" w:hAnsi="Times New Roman" w:cs="B Zar"/>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4"/>
  </w:num>
  <w:num w:numId="2">
    <w:abstractNumId w:val="57"/>
  </w:num>
  <w:num w:numId="3">
    <w:abstractNumId w:val="46"/>
  </w:num>
  <w:num w:numId="4">
    <w:abstractNumId w:val="9"/>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42"/>
  </w:num>
  <w:num w:numId="8">
    <w:abstractNumId w:val="27"/>
  </w:num>
  <w:num w:numId="9">
    <w:abstractNumId w:val="6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num>
  <w:num w:numId="11">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8"/>
  </w:num>
  <w:num w:numId="13">
    <w:abstractNumId w:val="8"/>
  </w:num>
  <w:num w:numId="14">
    <w:abstractNumId w:val="31"/>
  </w:num>
  <w:num w:numId="15">
    <w:abstractNumId w:val="48"/>
  </w:num>
  <w:num w:numId="16">
    <w:abstractNumId w:val="54"/>
  </w:num>
  <w:num w:numId="17">
    <w:abstractNumId w:val="33"/>
  </w:num>
  <w:num w:numId="18">
    <w:abstractNumId w:val="61"/>
    <w:lvlOverride w:ilvl="0">
      <w:startOverride w:val="1"/>
    </w:lvlOverride>
    <w:lvlOverride w:ilvl="1"/>
    <w:lvlOverride w:ilvl="2"/>
    <w:lvlOverride w:ilvl="3"/>
    <w:lvlOverride w:ilvl="4"/>
    <w:lvlOverride w:ilvl="5"/>
    <w:lvlOverride w:ilvl="6"/>
    <w:lvlOverride w:ilvl="7"/>
    <w:lvlOverride w:ilvl="8"/>
  </w:num>
  <w:num w:numId="19">
    <w:abstractNumId w:val="49"/>
  </w:num>
  <w:num w:numId="20">
    <w:abstractNumId w:val="2"/>
  </w:num>
  <w:num w:numId="21">
    <w:abstractNumId w:val="14"/>
  </w:num>
  <w:num w:numId="22">
    <w:abstractNumId w:val="16"/>
  </w:num>
  <w:num w:numId="23">
    <w:abstractNumId w:val="3"/>
  </w:num>
  <w:num w:numId="24">
    <w:abstractNumId w:val="35"/>
  </w:num>
  <w:num w:numId="25">
    <w:abstractNumId w:val="11"/>
  </w:num>
  <w:num w:numId="26">
    <w:abstractNumId w:val="13"/>
  </w:num>
  <w:num w:numId="27">
    <w:abstractNumId w:val="7"/>
  </w:num>
  <w:num w:numId="28">
    <w:abstractNumId w:val="26"/>
  </w:num>
  <w:num w:numId="29">
    <w:abstractNumId w:val="4"/>
  </w:num>
  <w:num w:numId="30">
    <w:abstractNumId w:val="29"/>
  </w:num>
  <w:num w:numId="31">
    <w:abstractNumId w:val="47"/>
  </w:num>
  <w:num w:numId="32">
    <w:abstractNumId w:val="24"/>
  </w:num>
  <w:num w:numId="33">
    <w:abstractNumId w:val="53"/>
  </w:num>
  <w:num w:numId="34">
    <w:abstractNumId w:val="17"/>
  </w:num>
  <w:num w:numId="35">
    <w:abstractNumId w:val="22"/>
  </w:num>
  <w:num w:numId="36">
    <w:abstractNumId w:val="39"/>
  </w:num>
  <w:num w:numId="37">
    <w:abstractNumId w:val="56"/>
  </w:num>
  <w:num w:numId="38">
    <w:abstractNumId w:val="28"/>
  </w:num>
  <w:num w:numId="39">
    <w:abstractNumId w:val="18"/>
  </w:num>
  <w:num w:numId="40">
    <w:abstractNumId w:val="52"/>
  </w:num>
  <w:num w:numId="41">
    <w:abstractNumId w:val="40"/>
  </w:num>
  <w:num w:numId="42">
    <w:abstractNumId w:val="41"/>
  </w:num>
  <w:num w:numId="43">
    <w:abstractNumId w:val="0"/>
  </w:num>
  <w:num w:numId="44">
    <w:abstractNumId w:val="15"/>
  </w:num>
  <w:num w:numId="45">
    <w:abstractNumId w:val="10"/>
  </w:num>
  <w:num w:numId="46">
    <w:abstractNumId w:val="5"/>
  </w:num>
  <w:num w:numId="47">
    <w:abstractNumId w:val="32"/>
  </w:num>
  <w:num w:numId="48">
    <w:abstractNumId w:val="23"/>
  </w:num>
  <w:num w:numId="49">
    <w:abstractNumId w:val="51"/>
  </w:num>
  <w:num w:numId="50">
    <w:abstractNumId w:val="50"/>
  </w:num>
  <w:num w:numId="51">
    <w:abstractNumId w:val="55"/>
  </w:num>
  <w:num w:numId="52">
    <w:abstractNumId w:val="6"/>
  </w:num>
  <w:num w:numId="53">
    <w:abstractNumId w:val="20"/>
  </w:num>
  <w:num w:numId="54">
    <w:abstractNumId w:val="43"/>
  </w:num>
  <w:num w:numId="55">
    <w:abstractNumId w:val="12"/>
  </w:num>
  <w:num w:numId="56">
    <w:abstractNumId w:val="30"/>
  </w:num>
  <w:num w:numId="57">
    <w:abstractNumId w:val="21"/>
  </w:num>
  <w:num w:numId="58">
    <w:abstractNumId w:val="19"/>
  </w:num>
  <w:num w:numId="59">
    <w:abstractNumId w:val="38"/>
  </w:num>
  <w:num w:numId="60">
    <w:abstractNumId w:val="1"/>
  </w:num>
  <w:num w:numId="61">
    <w:abstractNumId w:val="44"/>
  </w:num>
  <w:num w:numId="62">
    <w:abstractNumId w:val="59"/>
  </w:num>
  <w:num w:numId="63">
    <w:abstractNumId w:val="4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0FCE"/>
    <w:rsid w:val="000023E8"/>
    <w:rsid w:val="00005071"/>
    <w:rsid w:val="000063AA"/>
    <w:rsid w:val="00007E67"/>
    <w:rsid w:val="0001130C"/>
    <w:rsid w:val="000175FD"/>
    <w:rsid w:val="0002039A"/>
    <w:rsid w:val="0002542B"/>
    <w:rsid w:val="000357C7"/>
    <w:rsid w:val="000471B6"/>
    <w:rsid w:val="00070898"/>
    <w:rsid w:val="00071F61"/>
    <w:rsid w:val="000729B4"/>
    <w:rsid w:val="00083626"/>
    <w:rsid w:val="000858A1"/>
    <w:rsid w:val="000939CA"/>
    <w:rsid w:val="00097D8E"/>
    <w:rsid w:val="000A010A"/>
    <w:rsid w:val="000A3594"/>
    <w:rsid w:val="000A7747"/>
    <w:rsid w:val="000B3214"/>
    <w:rsid w:val="000B5366"/>
    <w:rsid w:val="000C4054"/>
    <w:rsid w:val="000D2395"/>
    <w:rsid w:val="000E2186"/>
    <w:rsid w:val="000F354A"/>
    <w:rsid w:val="00103F40"/>
    <w:rsid w:val="00112556"/>
    <w:rsid w:val="001205B7"/>
    <w:rsid w:val="001236CD"/>
    <w:rsid w:val="0012613E"/>
    <w:rsid w:val="0013555E"/>
    <w:rsid w:val="0014204A"/>
    <w:rsid w:val="00153E36"/>
    <w:rsid w:val="001565AA"/>
    <w:rsid w:val="00163838"/>
    <w:rsid w:val="001652C4"/>
    <w:rsid w:val="00166E96"/>
    <w:rsid w:val="0017260B"/>
    <w:rsid w:val="00172F74"/>
    <w:rsid w:val="00174835"/>
    <w:rsid w:val="00177C7D"/>
    <w:rsid w:val="00181A3E"/>
    <w:rsid w:val="001921F1"/>
    <w:rsid w:val="001B5AC5"/>
    <w:rsid w:val="001B7455"/>
    <w:rsid w:val="001B76B1"/>
    <w:rsid w:val="001C001C"/>
    <w:rsid w:val="001C2B7C"/>
    <w:rsid w:val="001C30A7"/>
    <w:rsid w:val="001C472E"/>
    <w:rsid w:val="001C5F4F"/>
    <w:rsid w:val="001D215A"/>
    <w:rsid w:val="001E1811"/>
    <w:rsid w:val="001E2AA3"/>
    <w:rsid w:val="001E366E"/>
    <w:rsid w:val="001E54C5"/>
    <w:rsid w:val="001F0062"/>
    <w:rsid w:val="001F5D50"/>
    <w:rsid w:val="00211396"/>
    <w:rsid w:val="002124C5"/>
    <w:rsid w:val="00221AFB"/>
    <w:rsid w:val="002278D4"/>
    <w:rsid w:val="00231D68"/>
    <w:rsid w:val="0024227F"/>
    <w:rsid w:val="00254690"/>
    <w:rsid w:val="00260A17"/>
    <w:rsid w:val="00280108"/>
    <w:rsid w:val="0029110F"/>
    <w:rsid w:val="00293F61"/>
    <w:rsid w:val="00296884"/>
    <w:rsid w:val="002A0D0E"/>
    <w:rsid w:val="002A3476"/>
    <w:rsid w:val="002B222C"/>
    <w:rsid w:val="002B5720"/>
    <w:rsid w:val="002C651F"/>
    <w:rsid w:val="002C6A83"/>
    <w:rsid w:val="002D0411"/>
    <w:rsid w:val="002D04DF"/>
    <w:rsid w:val="002D398D"/>
    <w:rsid w:val="002E1656"/>
    <w:rsid w:val="002F2A94"/>
    <w:rsid w:val="002F7E39"/>
    <w:rsid w:val="003032B3"/>
    <w:rsid w:val="00306800"/>
    <w:rsid w:val="003113DC"/>
    <w:rsid w:val="00316881"/>
    <w:rsid w:val="003226E7"/>
    <w:rsid w:val="00326BE7"/>
    <w:rsid w:val="003320E5"/>
    <w:rsid w:val="00336413"/>
    <w:rsid w:val="00343B7F"/>
    <w:rsid w:val="003523B4"/>
    <w:rsid w:val="003555C9"/>
    <w:rsid w:val="003556BD"/>
    <w:rsid w:val="00357DB8"/>
    <w:rsid w:val="00361080"/>
    <w:rsid w:val="00367E3F"/>
    <w:rsid w:val="00376010"/>
    <w:rsid w:val="003813CA"/>
    <w:rsid w:val="0039208A"/>
    <w:rsid w:val="00392C67"/>
    <w:rsid w:val="00396AFA"/>
    <w:rsid w:val="00397391"/>
    <w:rsid w:val="003A05D4"/>
    <w:rsid w:val="003A412A"/>
    <w:rsid w:val="003D05F6"/>
    <w:rsid w:val="003D0DB9"/>
    <w:rsid w:val="003D5E97"/>
    <w:rsid w:val="003E4699"/>
    <w:rsid w:val="003E66DE"/>
    <w:rsid w:val="003F16CC"/>
    <w:rsid w:val="00403123"/>
    <w:rsid w:val="0040668D"/>
    <w:rsid w:val="00410B72"/>
    <w:rsid w:val="00415412"/>
    <w:rsid w:val="00415681"/>
    <w:rsid w:val="00451832"/>
    <w:rsid w:val="004561E7"/>
    <w:rsid w:val="00461961"/>
    <w:rsid w:val="00463DF5"/>
    <w:rsid w:val="00465592"/>
    <w:rsid w:val="00473A37"/>
    <w:rsid w:val="00474439"/>
    <w:rsid w:val="00474D6F"/>
    <w:rsid w:val="00474D95"/>
    <w:rsid w:val="0048373D"/>
    <w:rsid w:val="00484BAD"/>
    <w:rsid w:val="004A4794"/>
    <w:rsid w:val="004A5D1B"/>
    <w:rsid w:val="004B44F1"/>
    <w:rsid w:val="004B7FE7"/>
    <w:rsid w:val="004C6795"/>
    <w:rsid w:val="004D06AC"/>
    <w:rsid w:val="004D33BA"/>
    <w:rsid w:val="004E247B"/>
    <w:rsid w:val="005009F9"/>
    <w:rsid w:val="00516FAA"/>
    <w:rsid w:val="005205A2"/>
    <w:rsid w:val="00520A2E"/>
    <w:rsid w:val="00535F85"/>
    <w:rsid w:val="00540530"/>
    <w:rsid w:val="00542EFF"/>
    <w:rsid w:val="005462BF"/>
    <w:rsid w:val="005465AB"/>
    <w:rsid w:val="0056173E"/>
    <w:rsid w:val="005718F3"/>
    <w:rsid w:val="00572D7B"/>
    <w:rsid w:val="0057354A"/>
    <w:rsid w:val="00575F08"/>
    <w:rsid w:val="0057743E"/>
    <w:rsid w:val="00577C3C"/>
    <w:rsid w:val="005829CC"/>
    <w:rsid w:val="005849AA"/>
    <w:rsid w:val="00586DEE"/>
    <w:rsid w:val="005909D8"/>
    <w:rsid w:val="005979F1"/>
    <w:rsid w:val="005A7F6E"/>
    <w:rsid w:val="005B23A4"/>
    <w:rsid w:val="005B56AB"/>
    <w:rsid w:val="005C3109"/>
    <w:rsid w:val="005C6753"/>
    <w:rsid w:val="005E1688"/>
    <w:rsid w:val="00601A66"/>
    <w:rsid w:val="00610FD2"/>
    <w:rsid w:val="006139AA"/>
    <w:rsid w:val="00616B98"/>
    <w:rsid w:val="00626F4B"/>
    <w:rsid w:val="00627A78"/>
    <w:rsid w:val="00627C85"/>
    <w:rsid w:val="00640184"/>
    <w:rsid w:val="006419AC"/>
    <w:rsid w:val="0064234C"/>
    <w:rsid w:val="006428A7"/>
    <w:rsid w:val="0064556E"/>
    <w:rsid w:val="00647140"/>
    <w:rsid w:val="00647D0C"/>
    <w:rsid w:val="00655D25"/>
    <w:rsid w:val="00667956"/>
    <w:rsid w:val="006767B5"/>
    <w:rsid w:val="00680173"/>
    <w:rsid w:val="006A15BA"/>
    <w:rsid w:val="006A2EAA"/>
    <w:rsid w:val="006A4229"/>
    <w:rsid w:val="006B208B"/>
    <w:rsid w:val="006B656B"/>
    <w:rsid w:val="006C0EDA"/>
    <w:rsid w:val="006C5101"/>
    <w:rsid w:val="006D2764"/>
    <w:rsid w:val="006D3091"/>
    <w:rsid w:val="006E31A9"/>
    <w:rsid w:val="006F043F"/>
    <w:rsid w:val="006F0F55"/>
    <w:rsid w:val="0070677C"/>
    <w:rsid w:val="00710EB5"/>
    <w:rsid w:val="0071535D"/>
    <w:rsid w:val="007165EA"/>
    <w:rsid w:val="007224E2"/>
    <w:rsid w:val="007238F6"/>
    <w:rsid w:val="00731A1C"/>
    <w:rsid w:val="00737D25"/>
    <w:rsid w:val="007411E2"/>
    <w:rsid w:val="007414C5"/>
    <w:rsid w:val="00743D7F"/>
    <w:rsid w:val="0074569C"/>
    <w:rsid w:val="007464E8"/>
    <w:rsid w:val="00746697"/>
    <w:rsid w:val="0074729D"/>
    <w:rsid w:val="00753F25"/>
    <w:rsid w:val="00755CA1"/>
    <w:rsid w:val="00764477"/>
    <w:rsid w:val="0076492B"/>
    <w:rsid w:val="0077099F"/>
    <w:rsid w:val="007774F2"/>
    <w:rsid w:val="007853CC"/>
    <w:rsid w:val="00787347"/>
    <w:rsid w:val="007873F7"/>
    <w:rsid w:val="00795757"/>
    <w:rsid w:val="00796E68"/>
    <w:rsid w:val="00797A2B"/>
    <w:rsid w:val="00797F7D"/>
    <w:rsid w:val="007D5A55"/>
    <w:rsid w:val="007E285E"/>
    <w:rsid w:val="007F0EFE"/>
    <w:rsid w:val="007F4FCF"/>
    <w:rsid w:val="008014ED"/>
    <w:rsid w:val="00801EDB"/>
    <w:rsid w:val="00807C17"/>
    <w:rsid w:val="00831050"/>
    <w:rsid w:val="00840ADB"/>
    <w:rsid w:val="00843E23"/>
    <w:rsid w:val="00845346"/>
    <w:rsid w:val="008569A5"/>
    <w:rsid w:val="0085798F"/>
    <w:rsid w:val="00863673"/>
    <w:rsid w:val="0087162D"/>
    <w:rsid w:val="00877CD6"/>
    <w:rsid w:val="008859EF"/>
    <w:rsid w:val="00885B66"/>
    <w:rsid w:val="00887103"/>
    <w:rsid w:val="008A039D"/>
    <w:rsid w:val="008A2E8F"/>
    <w:rsid w:val="008A31C6"/>
    <w:rsid w:val="008B5F3B"/>
    <w:rsid w:val="008D1438"/>
    <w:rsid w:val="008D6335"/>
    <w:rsid w:val="008E2F2F"/>
    <w:rsid w:val="008E3951"/>
    <w:rsid w:val="008E5D1D"/>
    <w:rsid w:val="008F159B"/>
    <w:rsid w:val="008F365F"/>
    <w:rsid w:val="008F6FA3"/>
    <w:rsid w:val="0090077F"/>
    <w:rsid w:val="0090657C"/>
    <w:rsid w:val="0090665D"/>
    <w:rsid w:val="00910174"/>
    <w:rsid w:val="00912507"/>
    <w:rsid w:val="00924EEA"/>
    <w:rsid w:val="00926632"/>
    <w:rsid w:val="0092715D"/>
    <w:rsid w:val="009320FC"/>
    <w:rsid w:val="00934881"/>
    <w:rsid w:val="00943312"/>
    <w:rsid w:val="0097238E"/>
    <w:rsid w:val="009829AD"/>
    <w:rsid w:val="009906C7"/>
    <w:rsid w:val="009A1537"/>
    <w:rsid w:val="009B557C"/>
    <w:rsid w:val="009D2FE8"/>
    <w:rsid w:val="009D755A"/>
    <w:rsid w:val="009E1754"/>
    <w:rsid w:val="009E7158"/>
    <w:rsid w:val="00A040AC"/>
    <w:rsid w:val="00A127B8"/>
    <w:rsid w:val="00A30560"/>
    <w:rsid w:val="00A33952"/>
    <w:rsid w:val="00A405ED"/>
    <w:rsid w:val="00A40DED"/>
    <w:rsid w:val="00A42C74"/>
    <w:rsid w:val="00A54754"/>
    <w:rsid w:val="00A54F77"/>
    <w:rsid w:val="00A76EDA"/>
    <w:rsid w:val="00A9015A"/>
    <w:rsid w:val="00A9197B"/>
    <w:rsid w:val="00AA2E3A"/>
    <w:rsid w:val="00AC2DF4"/>
    <w:rsid w:val="00AC3F79"/>
    <w:rsid w:val="00AD04FA"/>
    <w:rsid w:val="00AD61DF"/>
    <w:rsid w:val="00AF5FE3"/>
    <w:rsid w:val="00AF71C5"/>
    <w:rsid w:val="00B00548"/>
    <w:rsid w:val="00B059B8"/>
    <w:rsid w:val="00B11BDE"/>
    <w:rsid w:val="00B13AD7"/>
    <w:rsid w:val="00B169CD"/>
    <w:rsid w:val="00B4001B"/>
    <w:rsid w:val="00B46760"/>
    <w:rsid w:val="00B517DE"/>
    <w:rsid w:val="00B5622A"/>
    <w:rsid w:val="00B619D0"/>
    <w:rsid w:val="00B70991"/>
    <w:rsid w:val="00B72061"/>
    <w:rsid w:val="00B7768C"/>
    <w:rsid w:val="00B83082"/>
    <w:rsid w:val="00B85D4A"/>
    <w:rsid w:val="00BB030B"/>
    <w:rsid w:val="00BB17EA"/>
    <w:rsid w:val="00BD0B50"/>
    <w:rsid w:val="00BD141C"/>
    <w:rsid w:val="00BE29EA"/>
    <w:rsid w:val="00BF0748"/>
    <w:rsid w:val="00BF0A42"/>
    <w:rsid w:val="00BF5A89"/>
    <w:rsid w:val="00C005BB"/>
    <w:rsid w:val="00C03FF2"/>
    <w:rsid w:val="00C13B8F"/>
    <w:rsid w:val="00C1620C"/>
    <w:rsid w:val="00C20094"/>
    <w:rsid w:val="00C22D9F"/>
    <w:rsid w:val="00C268A1"/>
    <w:rsid w:val="00C367C7"/>
    <w:rsid w:val="00C37998"/>
    <w:rsid w:val="00C41024"/>
    <w:rsid w:val="00C4232D"/>
    <w:rsid w:val="00C47279"/>
    <w:rsid w:val="00C50E9B"/>
    <w:rsid w:val="00C51915"/>
    <w:rsid w:val="00C5565E"/>
    <w:rsid w:val="00C6711E"/>
    <w:rsid w:val="00C671F4"/>
    <w:rsid w:val="00C67471"/>
    <w:rsid w:val="00C76C5F"/>
    <w:rsid w:val="00C77868"/>
    <w:rsid w:val="00C86D70"/>
    <w:rsid w:val="00C87160"/>
    <w:rsid w:val="00C87840"/>
    <w:rsid w:val="00C933D8"/>
    <w:rsid w:val="00C969D6"/>
    <w:rsid w:val="00CA44D1"/>
    <w:rsid w:val="00CA64E3"/>
    <w:rsid w:val="00CC0B2D"/>
    <w:rsid w:val="00CC667D"/>
    <w:rsid w:val="00CD3724"/>
    <w:rsid w:val="00CE3CB4"/>
    <w:rsid w:val="00CE3DF6"/>
    <w:rsid w:val="00CF5660"/>
    <w:rsid w:val="00D01748"/>
    <w:rsid w:val="00D11FE8"/>
    <w:rsid w:val="00D30FCE"/>
    <w:rsid w:val="00D3166B"/>
    <w:rsid w:val="00D43419"/>
    <w:rsid w:val="00D512F5"/>
    <w:rsid w:val="00D65914"/>
    <w:rsid w:val="00D65F11"/>
    <w:rsid w:val="00D735CD"/>
    <w:rsid w:val="00D76466"/>
    <w:rsid w:val="00D80EF6"/>
    <w:rsid w:val="00D8781E"/>
    <w:rsid w:val="00D8792B"/>
    <w:rsid w:val="00DA4399"/>
    <w:rsid w:val="00DB2F81"/>
    <w:rsid w:val="00DB4FBF"/>
    <w:rsid w:val="00DC0C90"/>
    <w:rsid w:val="00DC782D"/>
    <w:rsid w:val="00DE6C7D"/>
    <w:rsid w:val="00DF238D"/>
    <w:rsid w:val="00DF69D2"/>
    <w:rsid w:val="00E01C31"/>
    <w:rsid w:val="00E02E5E"/>
    <w:rsid w:val="00E0540A"/>
    <w:rsid w:val="00E142E7"/>
    <w:rsid w:val="00E20A13"/>
    <w:rsid w:val="00E21A71"/>
    <w:rsid w:val="00E3638D"/>
    <w:rsid w:val="00E44113"/>
    <w:rsid w:val="00E4485B"/>
    <w:rsid w:val="00E52EF9"/>
    <w:rsid w:val="00E609DC"/>
    <w:rsid w:val="00E61A74"/>
    <w:rsid w:val="00E84F84"/>
    <w:rsid w:val="00EA021E"/>
    <w:rsid w:val="00EC55A0"/>
    <w:rsid w:val="00EE5E5F"/>
    <w:rsid w:val="00EF0FC2"/>
    <w:rsid w:val="00EF5635"/>
    <w:rsid w:val="00F029AB"/>
    <w:rsid w:val="00F05BBB"/>
    <w:rsid w:val="00F21550"/>
    <w:rsid w:val="00F26F0A"/>
    <w:rsid w:val="00F3134B"/>
    <w:rsid w:val="00F35F66"/>
    <w:rsid w:val="00F37E6C"/>
    <w:rsid w:val="00F42EB0"/>
    <w:rsid w:val="00F44AA8"/>
    <w:rsid w:val="00F45F72"/>
    <w:rsid w:val="00F53CC4"/>
    <w:rsid w:val="00F54CBB"/>
    <w:rsid w:val="00F56E83"/>
    <w:rsid w:val="00F56F89"/>
    <w:rsid w:val="00F607F7"/>
    <w:rsid w:val="00F619E3"/>
    <w:rsid w:val="00F677B4"/>
    <w:rsid w:val="00F74FD0"/>
    <w:rsid w:val="00F766E7"/>
    <w:rsid w:val="00F76C9E"/>
    <w:rsid w:val="00F95CBE"/>
    <w:rsid w:val="00FA0542"/>
    <w:rsid w:val="00FA26CB"/>
    <w:rsid w:val="00FB02DF"/>
    <w:rsid w:val="00FB0B8A"/>
    <w:rsid w:val="00FB1D27"/>
    <w:rsid w:val="00FB248E"/>
    <w:rsid w:val="00FB4791"/>
    <w:rsid w:val="00FC0878"/>
    <w:rsid w:val="00FC76D2"/>
    <w:rsid w:val="00FD1317"/>
    <w:rsid w:val="00FD19AB"/>
    <w:rsid w:val="00FD6494"/>
    <w:rsid w:val="00FE3169"/>
    <w:rsid w:val="00FE4722"/>
    <w:rsid w:val="00FF1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F4A13"/>
  <w15:docId w15:val="{32ECC361-90A4-4098-A0B3-9BD36AFA9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متن اصلی"/>
    <w:qFormat/>
    <w:rsid w:val="0056173E"/>
    <w:pPr>
      <w:bidi/>
      <w:spacing w:after="0" w:line="240" w:lineRule="auto"/>
      <w:ind w:firstLine="357"/>
      <w:jc w:val="both"/>
    </w:pPr>
    <w:rPr>
      <w:rFonts w:ascii="Times New Roman" w:eastAsia="Times New Roman" w:hAnsi="Times New Roman" w:cs="B Lotus"/>
      <w:sz w:val="24"/>
      <w:szCs w:val="28"/>
      <w:lang w:bidi="fa-IR"/>
    </w:rPr>
  </w:style>
  <w:style w:type="paragraph" w:styleId="Heading1">
    <w:name w:val="heading 1"/>
    <w:aliases w:val="Titr1"/>
    <w:basedOn w:val="Normal"/>
    <w:next w:val="Normal"/>
    <w:link w:val="Heading1Char"/>
    <w:uiPriority w:val="9"/>
    <w:qFormat/>
    <w:rsid w:val="00934881"/>
    <w:pPr>
      <w:keepNext/>
      <w:numPr>
        <w:numId w:val="2"/>
      </w:numPr>
      <w:spacing w:before="240" w:line="264" w:lineRule="auto"/>
      <w:jc w:val="lowKashida"/>
      <w:outlineLvl w:val="0"/>
    </w:pPr>
    <w:rPr>
      <w:rFonts w:cs="B Zar"/>
      <w:b/>
      <w:bCs/>
      <w:kern w:val="32"/>
    </w:rPr>
  </w:style>
  <w:style w:type="paragraph" w:styleId="Heading2">
    <w:name w:val="heading 2"/>
    <w:basedOn w:val="Normal"/>
    <w:next w:val="Normal"/>
    <w:link w:val="Heading2Char"/>
    <w:uiPriority w:val="9"/>
    <w:qFormat/>
    <w:rsid w:val="00181A3E"/>
    <w:pPr>
      <w:keepNext/>
      <w:numPr>
        <w:ilvl w:val="1"/>
        <w:numId w:val="2"/>
      </w:numPr>
      <w:spacing w:before="360" w:line="264" w:lineRule="auto"/>
      <w:jc w:val="lowKashida"/>
      <w:outlineLvl w:val="1"/>
    </w:pPr>
    <w:rPr>
      <w:rFonts w:ascii="Times New Roman Bold" w:hAnsi="Times New Roman Bold" w:cs="B Zar"/>
      <w:b/>
      <w:bCs/>
      <w:sz w:val="22"/>
      <w:szCs w:val="26"/>
    </w:rPr>
  </w:style>
  <w:style w:type="paragraph" w:styleId="Heading3">
    <w:name w:val="heading 3"/>
    <w:basedOn w:val="Normal"/>
    <w:next w:val="Normal"/>
    <w:link w:val="Heading3Char"/>
    <w:uiPriority w:val="9"/>
    <w:qFormat/>
    <w:rsid w:val="00181A3E"/>
    <w:pPr>
      <w:keepNext/>
      <w:numPr>
        <w:ilvl w:val="2"/>
        <w:numId w:val="2"/>
      </w:numPr>
      <w:spacing w:before="240" w:after="120" w:line="264" w:lineRule="auto"/>
      <w:jc w:val="lowKashida"/>
      <w:outlineLvl w:val="2"/>
    </w:pPr>
    <w:rPr>
      <w:rFonts w:ascii="Times New Roman Bold" w:hAnsi="Times New Roman Bold" w:cs="B Zar"/>
      <w:b/>
      <w:bCs/>
      <w:sz w:val="2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30FCE"/>
    <w:pPr>
      <w:tabs>
        <w:tab w:val="center" w:pos="4680"/>
        <w:tab w:val="right" w:pos="9360"/>
      </w:tabs>
    </w:pPr>
  </w:style>
  <w:style w:type="character" w:customStyle="1" w:styleId="HeaderChar">
    <w:name w:val="Header Char"/>
    <w:basedOn w:val="DefaultParagraphFont"/>
    <w:link w:val="Header"/>
    <w:uiPriority w:val="99"/>
    <w:rsid w:val="00D30FCE"/>
  </w:style>
  <w:style w:type="paragraph" w:styleId="Footer">
    <w:name w:val="footer"/>
    <w:basedOn w:val="Normal"/>
    <w:link w:val="FooterChar"/>
    <w:uiPriority w:val="99"/>
    <w:unhideWhenUsed/>
    <w:rsid w:val="00D30FCE"/>
    <w:pPr>
      <w:tabs>
        <w:tab w:val="center" w:pos="4680"/>
        <w:tab w:val="right" w:pos="9360"/>
      </w:tabs>
    </w:pPr>
  </w:style>
  <w:style w:type="character" w:customStyle="1" w:styleId="FooterChar">
    <w:name w:val="Footer Char"/>
    <w:basedOn w:val="DefaultParagraphFont"/>
    <w:link w:val="Footer"/>
    <w:uiPriority w:val="99"/>
    <w:rsid w:val="00D30FCE"/>
  </w:style>
  <w:style w:type="paragraph" w:styleId="NoSpacing">
    <w:name w:val="No Spacing"/>
    <w:link w:val="NoSpacingChar"/>
    <w:uiPriority w:val="1"/>
    <w:rsid w:val="00D30FCE"/>
    <w:pPr>
      <w:spacing w:after="0" w:line="240" w:lineRule="auto"/>
    </w:pPr>
    <w:rPr>
      <w:rFonts w:eastAsiaTheme="minorEastAsia"/>
    </w:rPr>
  </w:style>
  <w:style w:type="character" w:customStyle="1" w:styleId="NoSpacingChar">
    <w:name w:val="No Spacing Char"/>
    <w:basedOn w:val="DefaultParagraphFont"/>
    <w:link w:val="NoSpacing"/>
    <w:uiPriority w:val="1"/>
    <w:rsid w:val="00D30FCE"/>
    <w:rPr>
      <w:rFonts w:eastAsiaTheme="minorEastAsia"/>
    </w:rPr>
  </w:style>
  <w:style w:type="paragraph" w:styleId="NormalWeb">
    <w:name w:val="Normal (Web)"/>
    <w:basedOn w:val="Normal"/>
    <w:unhideWhenUsed/>
    <w:rsid w:val="00F3134B"/>
    <w:pPr>
      <w:spacing w:after="160" w:line="259" w:lineRule="auto"/>
    </w:pPr>
    <w:rPr>
      <w:rFonts w:eastAsiaTheme="minorHAnsi"/>
      <w:lang w:bidi="ar-SA"/>
    </w:rPr>
  </w:style>
  <w:style w:type="paragraph" w:styleId="TOC1">
    <w:name w:val="toc 1"/>
    <w:basedOn w:val="Normal"/>
    <w:next w:val="Normal"/>
    <w:autoRedefine/>
    <w:uiPriority w:val="39"/>
    <w:unhideWhenUsed/>
    <w:rsid w:val="007224E2"/>
    <w:pPr>
      <w:tabs>
        <w:tab w:val="right" w:leader="dot" w:pos="9016"/>
      </w:tabs>
      <w:spacing w:after="100"/>
      <w:ind w:firstLine="237"/>
    </w:pPr>
  </w:style>
  <w:style w:type="paragraph" w:styleId="TOC2">
    <w:name w:val="toc 2"/>
    <w:basedOn w:val="Normal"/>
    <w:next w:val="Normal"/>
    <w:autoRedefine/>
    <w:uiPriority w:val="39"/>
    <w:unhideWhenUsed/>
    <w:rsid w:val="002B5720"/>
    <w:pPr>
      <w:tabs>
        <w:tab w:val="right" w:leader="dot" w:pos="9016"/>
      </w:tabs>
      <w:spacing w:after="100"/>
      <w:jc w:val="left"/>
    </w:pPr>
    <w:rPr>
      <w:color w:val="1F3864" w:themeColor="accent5" w:themeShade="80"/>
    </w:rPr>
  </w:style>
  <w:style w:type="character" w:styleId="Hyperlink">
    <w:name w:val="Hyperlink"/>
    <w:basedOn w:val="DefaultParagraphFont"/>
    <w:uiPriority w:val="99"/>
    <w:unhideWhenUsed/>
    <w:rsid w:val="00F3134B"/>
    <w:rPr>
      <w:color w:val="0563C1" w:themeColor="hyperlink"/>
      <w:u w:val="single"/>
    </w:rPr>
  </w:style>
  <w:style w:type="table" w:styleId="MediumGrid3-Accent1">
    <w:name w:val="Medium Grid 3 Accent 1"/>
    <w:basedOn w:val="TableNormal"/>
    <w:uiPriority w:val="69"/>
    <w:rsid w:val="00F3134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paragraph" w:styleId="ListParagraph">
    <w:name w:val="List Paragraph"/>
    <w:basedOn w:val="Normal"/>
    <w:uiPriority w:val="34"/>
    <w:qFormat/>
    <w:rsid w:val="007D5A55"/>
    <w:pPr>
      <w:ind w:left="720"/>
      <w:contextualSpacing/>
    </w:pPr>
  </w:style>
  <w:style w:type="table" w:styleId="TableGrid">
    <w:name w:val="Table Grid"/>
    <w:basedOn w:val="TableNormal"/>
    <w:uiPriority w:val="39"/>
    <w:rsid w:val="007D5A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063AA"/>
    <w:rPr>
      <w:color w:val="808080"/>
    </w:rPr>
  </w:style>
  <w:style w:type="character" w:customStyle="1" w:styleId="Heading1Char">
    <w:name w:val="Heading 1 Char"/>
    <w:aliases w:val="Titr1 Char"/>
    <w:link w:val="Heading1"/>
    <w:uiPriority w:val="9"/>
    <w:rsid w:val="00934881"/>
    <w:rPr>
      <w:rFonts w:ascii="Times New Roman" w:eastAsia="Times New Roman" w:hAnsi="Times New Roman" w:cs="B Zar"/>
      <w:b/>
      <w:bCs/>
      <w:kern w:val="32"/>
      <w:sz w:val="24"/>
      <w:szCs w:val="28"/>
      <w:lang w:bidi="fa-IR"/>
    </w:rPr>
  </w:style>
  <w:style w:type="paragraph" w:styleId="TOCHeading">
    <w:name w:val="TOC Heading"/>
    <w:basedOn w:val="Heading1"/>
    <w:next w:val="Normal"/>
    <w:uiPriority w:val="39"/>
    <w:unhideWhenUsed/>
    <w:rsid w:val="001E1811"/>
    <w:pPr>
      <w:spacing w:line="259" w:lineRule="auto"/>
      <w:jc w:val="left"/>
      <w:outlineLvl w:val="9"/>
    </w:pPr>
    <w:rPr>
      <w:lang w:bidi="ar-SA"/>
    </w:rPr>
  </w:style>
  <w:style w:type="character" w:customStyle="1" w:styleId="Heading3Char">
    <w:name w:val="Heading 3 Char"/>
    <w:link w:val="Heading3"/>
    <w:uiPriority w:val="9"/>
    <w:rsid w:val="00181A3E"/>
    <w:rPr>
      <w:rFonts w:ascii="Times New Roman Bold" w:eastAsia="Times New Roman" w:hAnsi="Times New Roman Bold" w:cs="B Zar"/>
      <w:b/>
      <w:bCs/>
      <w:szCs w:val="24"/>
      <w:lang w:bidi="fa-IR"/>
    </w:rPr>
  </w:style>
  <w:style w:type="character" w:customStyle="1" w:styleId="1Char">
    <w:name w:val="مقدمه سطح1 Char"/>
    <w:basedOn w:val="DefaultParagraphFont"/>
    <w:link w:val="1"/>
    <w:locked/>
    <w:rsid w:val="002D398D"/>
    <w:rPr>
      <w:rFonts w:cs="B Titr"/>
      <w:sz w:val="28"/>
      <w:szCs w:val="28"/>
    </w:rPr>
  </w:style>
  <w:style w:type="paragraph" w:customStyle="1" w:styleId="1">
    <w:name w:val="مقدمه سطح1"/>
    <w:basedOn w:val="Normal"/>
    <w:link w:val="1Char"/>
    <w:rsid w:val="002D398D"/>
    <w:pPr>
      <w:keepNext/>
      <w:spacing w:before="720" w:after="120" w:line="420" w:lineRule="exact"/>
      <w:jc w:val="lowKashida"/>
    </w:pPr>
    <w:rPr>
      <w:rFonts w:asciiTheme="minorHAnsi" w:eastAsiaTheme="minorHAnsi" w:hAnsiTheme="minorHAnsi" w:cs="B Titr"/>
      <w:sz w:val="28"/>
      <w:lang w:bidi="ar-SA"/>
    </w:rPr>
  </w:style>
  <w:style w:type="paragraph" w:styleId="BalloonText">
    <w:name w:val="Balloon Text"/>
    <w:basedOn w:val="Normal"/>
    <w:link w:val="BalloonTextChar"/>
    <w:uiPriority w:val="99"/>
    <w:semiHidden/>
    <w:unhideWhenUsed/>
    <w:rsid w:val="00F21550"/>
    <w:rPr>
      <w:rFonts w:ascii="Tahoma" w:hAnsi="Tahoma" w:cs="Tahoma"/>
      <w:sz w:val="16"/>
      <w:szCs w:val="16"/>
    </w:rPr>
  </w:style>
  <w:style w:type="character" w:customStyle="1" w:styleId="BalloonTextChar">
    <w:name w:val="Balloon Text Char"/>
    <w:basedOn w:val="DefaultParagraphFont"/>
    <w:link w:val="BalloonText"/>
    <w:uiPriority w:val="99"/>
    <w:semiHidden/>
    <w:rsid w:val="00F21550"/>
    <w:rPr>
      <w:rFonts w:ascii="Tahoma" w:eastAsia="Times New Roman" w:hAnsi="Tahoma" w:cs="Tahoma"/>
      <w:sz w:val="16"/>
      <w:szCs w:val="16"/>
      <w:lang w:bidi="fa-IR"/>
    </w:rPr>
  </w:style>
  <w:style w:type="character" w:styleId="FollowedHyperlink">
    <w:name w:val="FollowedHyperlink"/>
    <w:basedOn w:val="DefaultParagraphFont"/>
    <w:uiPriority w:val="99"/>
    <w:semiHidden/>
    <w:unhideWhenUsed/>
    <w:rsid w:val="005465AB"/>
    <w:rPr>
      <w:color w:val="954F72" w:themeColor="followedHyperlink"/>
      <w:u w:val="single"/>
    </w:rPr>
  </w:style>
  <w:style w:type="character" w:customStyle="1" w:styleId="Heading2Char">
    <w:name w:val="Heading 2 Char"/>
    <w:link w:val="Heading2"/>
    <w:uiPriority w:val="9"/>
    <w:rsid w:val="00181A3E"/>
    <w:rPr>
      <w:rFonts w:ascii="Times New Roman Bold" w:eastAsia="Times New Roman" w:hAnsi="Times New Roman Bold" w:cs="B Zar"/>
      <w:b/>
      <w:bCs/>
      <w:szCs w:val="26"/>
      <w:lang w:bidi="fa-IR"/>
    </w:rPr>
  </w:style>
  <w:style w:type="paragraph" w:styleId="Caption">
    <w:name w:val="caption"/>
    <w:basedOn w:val="Normal"/>
    <w:next w:val="Normal"/>
    <w:uiPriority w:val="35"/>
    <w:unhideWhenUsed/>
    <w:qFormat/>
    <w:rsid w:val="00DE6C7D"/>
    <w:pPr>
      <w:spacing w:after="200"/>
    </w:pPr>
    <w:rPr>
      <w:b/>
      <w:sz w:val="18"/>
    </w:rPr>
  </w:style>
  <w:style w:type="paragraph" w:styleId="TableofFigures">
    <w:name w:val="table of figures"/>
    <w:basedOn w:val="Normal"/>
    <w:next w:val="Normal"/>
    <w:uiPriority w:val="99"/>
    <w:unhideWhenUsed/>
    <w:rsid w:val="00E0540A"/>
  </w:style>
  <w:style w:type="numbering" w:customStyle="1" w:styleId="Headings">
    <w:name w:val="Headings"/>
    <w:uiPriority w:val="99"/>
    <w:rsid w:val="008A31C6"/>
    <w:pPr>
      <w:numPr>
        <w:numId w:val="4"/>
      </w:numPr>
    </w:pPr>
  </w:style>
  <w:style w:type="paragraph" w:styleId="TOC3">
    <w:name w:val="toc 3"/>
    <w:basedOn w:val="Normal"/>
    <w:next w:val="Normal"/>
    <w:autoRedefine/>
    <w:uiPriority w:val="39"/>
    <w:unhideWhenUsed/>
    <w:rsid w:val="00B83082"/>
    <w:pPr>
      <w:spacing w:after="100"/>
      <w:ind w:left="480"/>
    </w:pPr>
  </w:style>
  <w:style w:type="paragraph" w:styleId="Revision">
    <w:name w:val="Revision"/>
    <w:hidden/>
    <w:uiPriority w:val="99"/>
    <w:semiHidden/>
    <w:rsid w:val="0064556E"/>
    <w:pPr>
      <w:spacing w:after="0" w:line="240" w:lineRule="auto"/>
    </w:pPr>
    <w:rPr>
      <w:rFonts w:ascii="Times New Roman" w:eastAsia="Times New Roman" w:hAnsi="Times New Roman" w:cs="B Lotus"/>
      <w:sz w:val="24"/>
      <w:szCs w:val="28"/>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414375">
      <w:bodyDiv w:val="1"/>
      <w:marLeft w:val="0"/>
      <w:marRight w:val="0"/>
      <w:marTop w:val="0"/>
      <w:marBottom w:val="0"/>
      <w:divBdr>
        <w:top w:val="none" w:sz="0" w:space="0" w:color="auto"/>
        <w:left w:val="none" w:sz="0" w:space="0" w:color="auto"/>
        <w:bottom w:val="none" w:sz="0" w:space="0" w:color="auto"/>
        <w:right w:val="none" w:sz="0" w:space="0" w:color="auto"/>
      </w:divBdr>
    </w:div>
    <w:div w:id="420613851">
      <w:bodyDiv w:val="1"/>
      <w:marLeft w:val="0"/>
      <w:marRight w:val="0"/>
      <w:marTop w:val="0"/>
      <w:marBottom w:val="0"/>
      <w:divBdr>
        <w:top w:val="none" w:sz="0" w:space="0" w:color="auto"/>
        <w:left w:val="none" w:sz="0" w:space="0" w:color="auto"/>
        <w:bottom w:val="none" w:sz="0" w:space="0" w:color="auto"/>
        <w:right w:val="none" w:sz="0" w:space="0" w:color="auto"/>
      </w:divBdr>
    </w:div>
    <w:div w:id="652218926">
      <w:bodyDiv w:val="1"/>
      <w:marLeft w:val="0"/>
      <w:marRight w:val="0"/>
      <w:marTop w:val="0"/>
      <w:marBottom w:val="0"/>
      <w:divBdr>
        <w:top w:val="none" w:sz="0" w:space="0" w:color="auto"/>
        <w:left w:val="none" w:sz="0" w:space="0" w:color="auto"/>
        <w:bottom w:val="none" w:sz="0" w:space="0" w:color="auto"/>
        <w:right w:val="none" w:sz="0" w:space="0" w:color="auto"/>
      </w:divBdr>
    </w:div>
    <w:div w:id="199336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www.tavanir.org.ir/dm/dmnezara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8B3C95-C4A1-4A6E-983C-7A94B4C6CE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29</Pages>
  <Words>5475</Words>
  <Characters>31208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a.hojati</dc:creator>
  <cp:keywords/>
  <dc:description/>
  <cp:lastModifiedBy>Milad BiAzar</cp:lastModifiedBy>
  <cp:revision>40</cp:revision>
  <cp:lastPrinted>2024-11-18T11:13:00Z</cp:lastPrinted>
  <dcterms:created xsi:type="dcterms:W3CDTF">2024-11-01T06:27:00Z</dcterms:created>
  <dcterms:modified xsi:type="dcterms:W3CDTF">2024-11-18T11:18:00Z</dcterms:modified>
</cp:coreProperties>
</file>