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62888352" w:displacedByCustomXml="next"/>
    <w:bookmarkStart w:id="1" w:name="_Toc62888277" w:displacedByCustomXml="next"/>
    <w:bookmarkStart w:id="2" w:name="_Toc62874445" w:displacedByCustomXml="next"/>
    <w:bookmarkStart w:id="3" w:name="_Toc41647251" w:displacedByCustomXml="next"/>
    <w:sdt>
      <w:sdtPr>
        <w:rPr>
          <w:rFonts w:cs="B Lotus"/>
          <w:rtl/>
        </w:rPr>
        <w:id w:val="-1280174786"/>
        <w:docPartObj>
          <w:docPartGallery w:val="Cover Pages"/>
          <w:docPartUnique/>
        </w:docPartObj>
      </w:sdtPr>
      <w:sdtEndPr>
        <w:rPr>
          <w:rFonts w:cs="B Nazanin"/>
          <w:b/>
          <w:bCs/>
          <w:i/>
          <w:color w:val="FFFF00"/>
        </w:rPr>
      </w:sdtEndPr>
      <w:sdtContent>
        <w:p w:rsidR="00E90C5A" w:rsidRPr="00E90C5A" w:rsidRDefault="00E90C5A" w:rsidP="00E90C5A">
          <w:pPr>
            <w:spacing w:line="240" w:lineRule="auto"/>
            <w:ind w:firstLine="357"/>
            <w:contextualSpacing w:val="0"/>
            <w:jc w:val="both"/>
            <w:rPr>
              <w:rFonts w:cs="B Lotus"/>
              <w:noProof/>
              <w:lang w:bidi="ar-SA"/>
            </w:rPr>
          </w:pPr>
          <w:r w:rsidRPr="00E90C5A">
            <w:rPr>
              <w:rFonts w:cs="B Lotus"/>
              <w:noProof/>
              <w:lang w:bidi="ar-SA"/>
            </w:rPr>
            <w:drawing>
              <wp:anchor distT="0" distB="0" distL="114300" distR="114300" simplePos="0" relativeHeight="251658752" behindDoc="1" locked="1" layoutInCell="1" allowOverlap="1">
                <wp:simplePos x="0" y="0"/>
                <wp:positionH relativeFrom="margin">
                  <wp:posOffset>-961390</wp:posOffset>
                </wp:positionH>
                <wp:positionV relativeFrom="margin">
                  <wp:posOffset>-1264920</wp:posOffset>
                </wp:positionV>
                <wp:extent cx="7635600" cy="10879200"/>
                <wp:effectExtent l="0" t="0" r="381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ter_moazzeni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5600" cy="10879200"/>
                        </a:xfrm>
                        <a:prstGeom prst="rect">
                          <a:avLst/>
                        </a:prstGeom>
                      </pic:spPr>
                    </pic:pic>
                  </a:graphicData>
                </a:graphic>
              </wp:anchor>
            </w:drawing>
          </w:r>
        </w:p>
        <w:p w:rsidR="00E90C5A" w:rsidRPr="00E90C5A" w:rsidRDefault="00E90C5A" w:rsidP="00E90C5A">
          <w:pPr>
            <w:spacing w:line="240" w:lineRule="auto"/>
            <w:ind w:firstLine="357"/>
            <w:contextualSpacing w:val="0"/>
            <w:jc w:val="both"/>
            <w:rPr>
              <w:rFonts w:cs="B Lotus"/>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585EC0" w:rsidP="00E90C5A">
          <w:pPr>
            <w:spacing w:line="240" w:lineRule="auto"/>
            <w:ind w:left="-1039" w:firstLine="357"/>
            <w:contextualSpacing w:val="0"/>
            <w:jc w:val="both"/>
            <w:rPr>
              <w:rFonts w:cs="B Titr"/>
              <w:sz w:val="32"/>
              <w:szCs w:val="36"/>
              <w:rtl/>
            </w:rPr>
          </w:pPr>
          <w:r>
            <w:rPr>
              <w:noProof/>
              <w:rtl/>
              <w:lang w:bidi="ar-SA"/>
            </w:rPr>
            <w:pict>
              <v:rect id="Rectangle 53" o:spid="_x0000_s1026" style="position:absolute;left:0;text-align:left;margin-left:-44.35pt;margin-top:130.15pt;width:568.1pt;height:97.5pt;z-index:251659776;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XuhCAMAAHEGAAAOAAAAZHJzL2Uyb0RvYy54bWysVU1PGzEQvVfqf7B8L5sNpAkRCwIiqkoU&#10;UKHi7Hi9u1a9tms7JPTX99nehJT2ULXNYWXPl2fezLycnG16RZ6E89LoipYHI0qE5qaWuq3ol4er&#10;dzNKfGC6ZspoUdFn4enZ6ds3J2s7F2PTGVULRxBE+/naVrQLwc6LwvNO9MwfGCs0lI1xPQu4urao&#10;HVsjeq+K8Wj0vlgbV1tnuPAe0kVW0tMUv2kED7dN40UgqqLILaSvS99l/BanJ2zeOmY7yYc02F9k&#10;0TOp8egu1IIFRlZO/hKql9wZb5pwwE1fmKaRXKQaUE05elXNfcesSLUAHG93MPn/F5bfPN05IuuK&#10;Tg4p0axHjz4DNaZbJQhkAGht/Rx29/bOxRK9vTb8q4ei+EkTL36w2TSuj7YokGwS2s87tMUmEA7h&#10;dFwezaZoCoeuHB/OxpPUj4LNt+7W+fBBmJ7EQ0UdEksos6drH2ICbL41GcCvr6RSpFESs6QxcZQ4&#10;Ex5l6BKWeCd3ycM/eXhiDeAcH45Go6Tyrl1eKkeeGCZmcnF8sZgkuVr1n0ydxdNJtE6j4ztWiyx9&#10;H8WDlIWdcVlurZHtED1l3vr9DEqE/OcUhiA5sz/NAWm1WzyU1AStByDTnA/xnCmB8ShzZUEqEecj&#10;g4/FSYDHQpQm64oeltMJOsoAf6NYwLG38Pa6pYSpFhzBg8tAGyV3zv7Z70DHdtdmTYliPkBY0av0&#10;i+9HBPfdYvMXzHe5AQiyMCHn2csAXlGyr+gsV5LdlY65isQMwwy9zG08hc1yA9N4XJr6GcuBAUoT&#10;7C2/knjwGnndMQeawOyC+sItPo0yqN4MJ0o6477/Th7tsb3QUrIG7QCabyvmMKfqo8YgHpdHR5Gn&#10;0uVoMh3j4vY1y32NXvWXBnNagmQtT8doH9T22DjTP4Ihz+OrUDHN8XZuwnC5DJkOwbFcnJ8nM3CT&#10;ZeFa31u+XZkI9cPmkTk7LGPAHt+YLUWx+audzLYRbG3OV8E0Ms3MC64DfYDX8jZkDo7EuX9PVi//&#10;FKc/AAAA//8DAFBLAwQUAAYACAAAACEAUhIituMAAAAMAQAADwAAAGRycy9kb3ducmV2LnhtbEyP&#10;y07DMBBF90j8gzVIbFBrk1ejEKdCSGwQQmqLytaNhzgQ28F20/D3uKuyHN2je8/U61kPZELne2s4&#10;3C8ZEDStlb3pOLzvnhclEB+EkWKwBjn8ood1c31Vi0rak9ngtA0diSXGV4KDCmGsKPWtQi380o5o&#10;YvZpnRYhnq6j0olTLNcDTRgrqBa9iQtKjPiksP3eHjWH+bVI3Ab7t6+98tm0f/m4+9mlnN/ezI8P&#10;QALO4QLDWT+qQxOdDvZopCcDh0VZriLKISlYCuRMsGyVAzlwyPI8BdrU9P8TzR8AAAD//wMAUEsB&#10;Ai0AFAAGAAgAAAAhALaDOJL+AAAA4QEAABMAAAAAAAAAAAAAAAAAAAAAAFtDb250ZW50X1R5cGVz&#10;XS54bWxQSwECLQAUAAYACAAAACEAOP0h/9YAAACUAQAACwAAAAAAAAAAAAAAAAAvAQAAX3JlbHMv&#10;LnJlbHNQSwECLQAUAAYACAAAACEABlV7oQgDAABxBgAADgAAAAAAAAAAAAAAAAAuAgAAZHJzL2Uy&#10;b0RvYy54bWxQSwECLQAUAAYACAAAACEAUhIituMAAAAMAQAADwAAAAAAAAAAAAAAAABiBQAAZHJz&#10;L2Rvd25yZXYueG1sUEsFBgAAAAAEAAQA8wAAAHIGAAAAAA==&#10;" fillcolor="#1d62a1" strokecolor="window" strokeweight=".25pt">
                <v:fill color2="#2476c0" rotate="t" angle="45" colors="0 #1d62a1;15073f #1d62a1" focus="100%" type="gradient"/>
                <v:stroke dashstyle="1 1"/>
                <v:path arrowok="t"/>
                <v:textbox>
                  <w:txbxContent>
                    <w:p w:rsidR="00D13F88" w:rsidRPr="00286E38" w:rsidRDefault="00D13F88" w:rsidP="00E90C5A">
                      <w:pPr>
                        <w:ind w:left="3005" w:hanging="3005"/>
                        <w:rPr>
                          <w:rFonts w:ascii="IranNastaliq" w:hAnsi="IranNastaliq" w:cs="B Titr"/>
                          <w:b/>
                          <w:bCs/>
                          <w:color w:val="FFFFFF"/>
                          <w:sz w:val="36"/>
                          <w:szCs w:val="40"/>
                          <w:rtl/>
                        </w:rPr>
                      </w:pPr>
                      <w:r>
                        <w:rPr>
                          <w:rFonts w:ascii="IranNastaliq" w:hAnsi="IranNastaliq" w:cs="B Titr"/>
                          <w:b/>
                          <w:bCs/>
                          <w:color w:val="FFC000"/>
                          <w:sz w:val="56"/>
                          <w:szCs w:val="72"/>
                        </w:rPr>
                        <w:t xml:space="preserve">     </w:t>
                      </w:r>
                      <w:r w:rsidRPr="008E67A0">
                        <w:rPr>
                          <w:rFonts w:ascii="IranNastaliq" w:hAnsi="IranNastaliq" w:cs="B Titr"/>
                          <w:b/>
                          <w:bCs/>
                          <w:color w:val="FFC000"/>
                          <w:sz w:val="56"/>
                          <w:szCs w:val="72"/>
                          <w:rtl/>
                        </w:rPr>
                        <w:t>راهنماي</w:t>
                      </w:r>
                      <w:r w:rsidRPr="00E90C5A">
                        <w:rPr>
                          <w:rFonts w:ascii="IranNastaliq" w:hAnsi="IranNastaliq" w:cs="B Titr"/>
                          <w:b/>
                          <w:bCs/>
                          <w:color w:val="FFFFFF"/>
                          <w:sz w:val="32"/>
                          <w:szCs w:val="36"/>
                          <w:rtl/>
                        </w:rPr>
                        <w:t xml:space="preserve"> بهره‌برداري از منابع توليد پراكنده در حالت‌هاي جدا و متصل به شبكه</w:t>
                      </w:r>
                    </w:p>
                  </w:txbxContent>
                </v:textbox>
                <w10:wrap anchory="page"/>
                <w10:anchorlock/>
              </v:rect>
            </w:pict>
          </w: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Pr>
          </w:pPr>
        </w:p>
        <w:p w:rsidR="00E90C5A" w:rsidRPr="00E90C5A" w:rsidRDefault="00E90C5A" w:rsidP="00E90C5A">
          <w:pPr>
            <w:spacing w:line="240" w:lineRule="auto"/>
            <w:ind w:left="-1039" w:firstLine="357"/>
            <w:contextualSpacing w:val="0"/>
            <w:jc w:val="both"/>
            <w:rPr>
              <w:rFonts w:cs="B Titr"/>
              <w:sz w:val="32"/>
              <w:szCs w:val="36"/>
            </w:rPr>
          </w:pPr>
        </w:p>
        <w:p w:rsidR="00E90C5A" w:rsidRPr="00E90C5A" w:rsidRDefault="00E90C5A" w:rsidP="00E90C5A">
          <w:pPr>
            <w:spacing w:line="240" w:lineRule="auto"/>
            <w:ind w:left="-1039" w:firstLine="357"/>
            <w:contextualSpacing w:val="0"/>
            <w:jc w:val="both"/>
            <w:rPr>
              <w:rFonts w:cs="B Titr"/>
              <w:sz w:val="32"/>
              <w:szCs w:val="36"/>
            </w:rPr>
          </w:pPr>
        </w:p>
        <w:p w:rsidR="00E90C5A" w:rsidRPr="00E90C5A" w:rsidRDefault="00E90C5A" w:rsidP="00E90C5A">
          <w:pPr>
            <w:spacing w:line="240" w:lineRule="auto"/>
            <w:ind w:left="-1039" w:firstLine="357"/>
            <w:contextualSpacing w:val="0"/>
            <w:jc w:val="both"/>
            <w:rPr>
              <w:rFonts w:cs="B Titr"/>
              <w:sz w:val="32"/>
              <w:szCs w:val="36"/>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spacing w:line="240" w:lineRule="auto"/>
            <w:ind w:left="-1039" w:firstLine="357"/>
            <w:contextualSpacing w:val="0"/>
            <w:jc w:val="both"/>
            <w:rPr>
              <w:rFonts w:cs="B Titr"/>
              <w:sz w:val="32"/>
              <w:szCs w:val="36"/>
              <w:rtl/>
            </w:rPr>
          </w:pPr>
        </w:p>
        <w:p w:rsidR="00E90C5A" w:rsidRPr="00E90C5A" w:rsidRDefault="00E90C5A" w:rsidP="00E90C5A">
          <w:pPr>
            <w:bidi w:val="0"/>
            <w:spacing w:after="160" w:line="259" w:lineRule="auto"/>
            <w:ind w:firstLine="0"/>
            <w:contextualSpacing w:val="0"/>
            <w:jc w:val="left"/>
            <w:rPr>
              <w:rFonts w:cs="B Nazanin"/>
              <w:b/>
              <w:bCs/>
              <w:color w:val="FFFF00"/>
              <w:sz w:val="32"/>
              <w:szCs w:val="36"/>
              <w:rtl/>
            </w:rPr>
          </w:pPr>
          <w:r w:rsidRPr="00E90C5A">
            <w:rPr>
              <w:rFonts w:cs="B Nazanin"/>
              <w:b/>
              <w:bCs/>
              <w:color w:val="FFFF00"/>
              <w:sz w:val="32"/>
              <w:szCs w:val="36"/>
              <w:rtl/>
            </w:rPr>
            <w:br w:type="page"/>
          </w:r>
        </w:p>
        <w:p w:rsidR="00E90C5A" w:rsidRPr="00E90C5A" w:rsidRDefault="00E90C5A" w:rsidP="00E90C5A">
          <w:pPr>
            <w:tabs>
              <w:tab w:val="left" w:pos="2571"/>
            </w:tabs>
            <w:spacing w:line="240" w:lineRule="auto"/>
            <w:ind w:firstLine="357"/>
            <w:contextualSpacing w:val="0"/>
            <w:jc w:val="both"/>
            <w:rPr>
              <w:rFonts w:cs="B Nazanin"/>
              <w:b/>
              <w:bCs/>
              <w:color w:val="FFFF00"/>
              <w:sz w:val="32"/>
              <w:szCs w:val="36"/>
            </w:rPr>
          </w:pPr>
        </w:p>
        <w:p w:rsidR="00E90C5A" w:rsidRPr="00E90C5A" w:rsidRDefault="00E90C5A" w:rsidP="00E90C5A">
          <w:pPr>
            <w:tabs>
              <w:tab w:val="left" w:pos="2571"/>
            </w:tabs>
            <w:spacing w:line="240" w:lineRule="auto"/>
            <w:ind w:firstLine="357"/>
            <w:contextualSpacing w:val="0"/>
            <w:jc w:val="both"/>
            <w:rPr>
              <w:rFonts w:cs="B Nazanin"/>
              <w:b/>
              <w:bCs/>
              <w:color w:val="FFFF00"/>
              <w:sz w:val="32"/>
              <w:szCs w:val="36"/>
              <w:rtl/>
            </w:rPr>
          </w:pPr>
          <w:r w:rsidRPr="00E90C5A">
            <w:rPr>
              <w:rFonts w:cs="B Lotus"/>
              <w:noProof/>
              <w:lang w:bidi="ar-SA"/>
            </w:rPr>
            <w:drawing>
              <wp:anchor distT="0" distB="0" distL="114300" distR="114300" simplePos="0" relativeHeight="251655680" behindDoc="0" locked="1" layoutInCell="1" allowOverlap="1">
                <wp:simplePos x="0" y="0"/>
                <wp:positionH relativeFrom="column">
                  <wp:posOffset>2517140</wp:posOffset>
                </wp:positionH>
                <wp:positionV relativeFrom="paragraph">
                  <wp:posOffset>27940</wp:posOffset>
                </wp:positionV>
                <wp:extent cx="723600" cy="723600"/>
                <wp:effectExtent l="0" t="0" r="635" b="635"/>
                <wp:wrapSquare wrapText="bothSides"/>
                <wp:docPr id="52" name="Picture 52"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10" cstate="print"/>
                        <a:srcRect/>
                        <a:stretch>
                          <a:fillRect/>
                        </a:stretch>
                      </pic:blipFill>
                      <pic:spPr bwMode="auto">
                        <a:xfrm>
                          <a:off x="0" y="0"/>
                          <a:ext cx="723600" cy="723600"/>
                        </a:xfrm>
                        <a:prstGeom prst="rect">
                          <a:avLst/>
                        </a:prstGeom>
                        <a:noFill/>
                        <a:ln w="9525">
                          <a:noFill/>
                          <a:miter lim="800000"/>
                          <a:headEnd/>
                          <a:tailEnd/>
                        </a:ln>
                      </pic:spPr>
                    </pic:pic>
                  </a:graphicData>
                </a:graphic>
              </wp:anchor>
            </w:drawing>
          </w:r>
        </w:p>
      </w:sdtContent>
    </w:sdt>
    <w:p w:rsidR="00E90C5A" w:rsidRPr="00E90C5A" w:rsidRDefault="00E90C5A" w:rsidP="00E90C5A">
      <w:pPr>
        <w:spacing w:line="360" w:lineRule="exact"/>
        <w:ind w:firstLine="357"/>
        <w:contextualSpacing w:val="0"/>
        <w:jc w:val="center"/>
        <w:rPr>
          <w:rFonts w:eastAsia="Calibri" w:cs="B Titr"/>
          <w:b/>
          <w:bCs/>
          <w:noProof/>
          <w:sz w:val="28"/>
          <w:rtl/>
          <w:lang w:val="en-GB" w:eastAsia="en-GB" w:bidi="ar-SA"/>
        </w:rPr>
      </w:pPr>
    </w:p>
    <w:p w:rsidR="00E90C5A" w:rsidRPr="00E90C5A" w:rsidRDefault="00E90C5A" w:rsidP="00E90C5A">
      <w:pPr>
        <w:spacing w:line="360" w:lineRule="exact"/>
        <w:ind w:firstLine="357"/>
        <w:contextualSpacing w:val="0"/>
        <w:jc w:val="center"/>
        <w:rPr>
          <w:rFonts w:eastAsia="Calibri" w:cs="B Titr"/>
          <w:b/>
          <w:bCs/>
          <w:noProof/>
          <w:sz w:val="28"/>
          <w:rtl/>
          <w:lang w:val="en-GB" w:eastAsia="en-GB" w:bidi="ar-SA"/>
        </w:rPr>
      </w:pPr>
    </w:p>
    <w:p w:rsidR="00E90C5A" w:rsidRPr="00E90C5A" w:rsidRDefault="00E90C5A" w:rsidP="00E90C5A">
      <w:pPr>
        <w:spacing w:line="276" w:lineRule="auto"/>
        <w:ind w:firstLine="357"/>
        <w:contextualSpacing w:val="0"/>
        <w:jc w:val="center"/>
        <w:rPr>
          <w:rFonts w:eastAsia="Calibri" w:cs="B Nazanin"/>
          <w:b/>
          <w:bCs/>
          <w:noProof/>
          <w:szCs w:val="24"/>
          <w:rtl/>
          <w:lang w:val="en-GB" w:eastAsia="en-GB" w:bidi="ar-SA"/>
        </w:rPr>
      </w:pPr>
      <w:r w:rsidRPr="00E90C5A">
        <w:rPr>
          <w:rFonts w:eastAsia="Calibri" w:cs="B Nazanin" w:hint="cs"/>
          <w:b/>
          <w:bCs/>
          <w:noProof/>
          <w:szCs w:val="24"/>
          <w:rtl/>
          <w:lang w:val="en-GB" w:eastAsia="en-GB" w:bidi="ar-SA"/>
        </w:rPr>
        <w:t>شرکت مدیریت تولید،</w:t>
      </w:r>
      <w:r w:rsidRPr="00E90C5A">
        <w:rPr>
          <w:rFonts w:eastAsia="Calibri" w:cs="B Nazanin"/>
          <w:b/>
          <w:bCs/>
          <w:noProof/>
          <w:szCs w:val="24"/>
          <w:lang w:val="en-GB" w:eastAsia="en-GB" w:bidi="ar-SA"/>
        </w:rPr>
        <w:t xml:space="preserve"> </w:t>
      </w:r>
      <w:r w:rsidRPr="00E90C5A">
        <w:rPr>
          <w:rFonts w:eastAsia="Calibri" w:cs="B Nazanin" w:hint="cs"/>
          <w:b/>
          <w:bCs/>
          <w:noProof/>
          <w:szCs w:val="24"/>
          <w:rtl/>
          <w:lang w:val="en-GB" w:eastAsia="en-GB" w:bidi="ar-SA"/>
        </w:rPr>
        <w:t>انتقال و توزیع نیروی برق ایران</w:t>
      </w:r>
      <w:r w:rsidRPr="00E90C5A">
        <w:rPr>
          <w:rFonts w:eastAsia="Calibri" w:cs="B Nazanin" w:hint="cs"/>
          <w:b/>
          <w:bCs/>
          <w:noProof/>
          <w:szCs w:val="24"/>
          <w:rtl/>
          <w:lang w:val="en-GB" w:eastAsia="en-GB"/>
        </w:rPr>
        <w:t xml:space="preserve"> </w:t>
      </w:r>
      <w:r w:rsidRPr="00E90C5A">
        <w:rPr>
          <w:rFonts w:eastAsia="Calibri" w:cs="B Nazanin" w:hint="cs"/>
          <w:b/>
          <w:bCs/>
          <w:noProof/>
          <w:szCs w:val="24"/>
          <w:rtl/>
          <w:lang w:val="en-GB" w:eastAsia="en-GB" w:bidi="ar-SA"/>
        </w:rPr>
        <w:t>(توانیر)</w:t>
      </w:r>
    </w:p>
    <w:p w:rsidR="00E90C5A" w:rsidRPr="00E90C5A" w:rsidRDefault="00E90C5A" w:rsidP="00E90C5A">
      <w:pPr>
        <w:spacing w:line="276" w:lineRule="auto"/>
        <w:ind w:firstLine="357"/>
        <w:contextualSpacing w:val="0"/>
        <w:jc w:val="center"/>
        <w:rPr>
          <w:rFonts w:eastAsia="Calibri" w:cs="B Titr"/>
          <w:b/>
          <w:bCs/>
          <w:noProof/>
          <w:sz w:val="28"/>
          <w:rtl/>
          <w:lang w:val="en-GB" w:eastAsia="en-GB" w:bidi="ar-SA"/>
        </w:rPr>
      </w:pPr>
    </w:p>
    <w:p w:rsidR="00E90C5A" w:rsidRPr="00E90C5A" w:rsidRDefault="003C6CA2" w:rsidP="00E90C5A">
      <w:pPr>
        <w:spacing w:line="276" w:lineRule="auto"/>
        <w:ind w:firstLine="357"/>
        <w:contextualSpacing w:val="0"/>
        <w:jc w:val="center"/>
        <w:rPr>
          <w:rFonts w:eastAsia="Calibri" w:cs="B Titr"/>
          <w:b/>
          <w:bCs/>
          <w:noProof/>
          <w:sz w:val="32"/>
          <w:szCs w:val="32"/>
          <w:rtl/>
          <w:lang w:val="en-GB" w:eastAsia="en-GB" w:bidi="ar-SA"/>
        </w:rPr>
      </w:pPr>
      <w:r>
        <w:rPr>
          <w:rFonts w:eastAsia="Calibri" w:cs="B Titr" w:hint="cs"/>
          <w:sz w:val="32"/>
          <w:szCs w:val="32"/>
          <w:rtl/>
          <w:lang w:bidi="ar-SA"/>
        </w:rPr>
        <w:t xml:space="preserve">پیوست ه: </w:t>
      </w:r>
      <w:r w:rsidR="00E90C5A" w:rsidRPr="00E90C5A">
        <w:rPr>
          <w:rFonts w:eastAsia="Calibri" w:cs="B Titr"/>
          <w:sz w:val="32"/>
          <w:szCs w:val="32"/>
          <w:rtl/>
          <w:lang w:bidi="ar-SA"/>
        </w:rPr>
        <w:t>راهنماي بهره‌برداري از منابع توليد پراكنده در حالت‌هاي جدا و متصل به شبكه</w:t>
      </w:r>
    </w:p>
    <w:p w:rsidR="00E90C5A" w:rsidRPr="00E90C5A" w:rsidRDefault="00E90C5A" w:rsidP="00E90C5A">
      <w:pPr>
        <w:spacing w:line="276" w:lineRule="auto"/>
        <w:ind w:firstLine="357"/>
        <w:contextualSpacing w:val="0"/>
        <w:jc w:val="center"/>
        <w:rPr>
          <w:rFonts w:eastAsia="Calibri" w:cs="B Titr"/>
          <w:b/>
          <w:bCs/>
          <w:noProof/>
          <w:sz w:val="32"/>
          <w:szCs w:val="32"/>
          <w:rtl/>
          <w:lang w:val="en-GB" w:eastAsia="en-GB" w:bidi="ar-SA"/>
        </w:rPr>
      </w:pPr>
    </w:p>
    <w:p w:rsidR="00E90C5A" w:rsidRPr="00E90C5A" w:rsidRDefault="00E90C5A" w:rsidP="00E90C5A">
      <w:pPr>
        <w:spacing w:line="360" w:lineRule="exact"/>
        <w:ind w:firstLine="357"/>
        <w:contextualSpacing w:val="0"/>
        <w:jc w:val="center"/>
        <w:rPr>
          <w:rFonts w:eastAsia="Calibri" w:cs="B Titr"/>
          <w:b/>
          <w:bCs/>
          <w:noProof/>
          <w:sz w:val="28"/>
          <w:rtl/>
          <w:lang w:val="en-GB" w:eastAsia="en-GB" w:bidi="ar-SA"/>
        </w:rPr>
      </w:pPr>
    </w:p>
    <w:p w:rsidR="00E90C5A" w:rsidRPr="00E90C5A" w:rsidRDefault="00E90C5A" w:rsidP="00E90C5A">
      <w:pPr>
        <w:spacing w:line="360" w:lineRule="exact"/>
        <w:ind w:left="237" w:firstLine="142"/>
        <w:contextualSpacing w:val="0"/>
        <w:jc w:val="left"/>
        <w:rPr>
          <w:rFonts w:eastAsia="Calibri" w:cs="B Nazanin"/>
          <w:b/>
          <w:bCs/>
          <w:noProof/>
          <w:szCs w:val="24"/>
          <w:rtl/>
          <w:lang w:val="en-GB" w:eastAsia="en-GB" w:bidi="ar-SA"/>
        </w:rPr>
      </w:pPr>
      <w:r w:rsidRPr="00E90C5A">
        <w:rPr>
          <w:rFonts w:eastAsia="Calibri" w:cs="B Nazanin" w:hint="cs"/>
          <w:b/>
          <w:bCs/>
          <w:noProof/>
          <w:szCs w:val="24"/>
          <w:rtl/>
          <w:lang w:val="en-GB" w:eastAsia="en-GB" w:bidi="ar-SA"/>
        </w:rPr>
        <w:t>دریافت کنندگان سند:</w:t>
      </w:r>
    </w:p>
    <w:p w:rsidR="00E90C5A" w:rsidRPr="00E90C5A" w:rsidRDefault="00E90C5A" w:rsidP="00E90C5A">
      <w:pPr>
        <w:numPr>
          <w:ilvl w:val="0"/>
          <w:numId w:val="37"/>
        </w:numPr>
        <w:spacing w:line="240" w:lineRule="auto"/>
        <w:ind w:left="804" w:hanging="199"/>
        <w:contextualSpacing w:val="0"/>
        <w:jc w:val="left"/>
        <w:rPr>
          <w:rFonts w:cs="B Nazanin"/>
          <w:b/>
          <w:bCs/>
          <w:sz w:val="22"/>
          <w:szCs w:val="24"/>
        </w:rPr>
      </w:pPr>
      <w:r w:rsidRPr="00E90C5A">
        <w:rPr>
          <w:rFonts w:cs="B Nazanin" w:hint="cs"/>
          <w:b/>
          <w:bCs/>
          <w:sz w:val="22"/>
          <w:szCs w:val="24"/>
          <w:rtl/>
        </w:rPr>
        <w:t>شركت توانير</w:t>
      </w:r>
    </w:p>
    <w:p w:rsidR="00E90C5A" w:rsidRPr="00E90C5A" w:rsidRDefault="00E90C5A" w:rsidP="00E90C5A">
      <w:pPr>
        <w:numPr>
          <w:ilvl w:val="0"/>
          <w:numId w:val="37"/>
        </w:numPr>
        <w:spacing w:line="240" w:lineRule="auto"/>
        <w:ind w:left="804" w:hanging="199"/>
        <w:contextualSpacing w:val="0"/>
        <w:jc w:val="left"/>
        <w:rPr>
          <w:rFonts w:cs="B Nazanin"/>
          <w:b/>
          <w:bCs/>
          <w:sz w:val="22"/>
          <w:szCs w:val="24"/>
        </w:rPr>
      </w:pPr>
      <w:r w:rsidRPr="00E90C5A">
        <w:rPr>
          <w:rFonts w:cs="B Nazanin" w:hint="cs"/>
          <w:b/>
          <w:bCs/>
          <w:sz w:val="22"/>
          <w:szCs w:val="24"/>
          <w:rtl/>
        </w:rPr>
        <w:t>شركت مديريت شبكه برق ايران</w:t>
      </w:r>
    </w:p>
    <w:p w:rsidR="00E90C5A" w:rsidRPr="00E90C5A" w:rsidRDefault="00E90C5A" w:rsidP="00E90C5A">
      <w:pPr>
        <w:numPr>
          <w:ilvl w:val="0"/>
          <w:numId w:val="37"/>
        </w:numPr>
        <w:spacing w:line="240" w:lineRule="auto"/>
        <w:ind w:left="804" w:hanging="199"/>
        <w:contextualSpacing w:val="0"/>
        <w:jc w:val="left"/>
        <w:rPr>
          <w:rFonts w:cs="B Nazanin"/>
          <w:b/>
          <w:bCs/>
          <w:sz w:val="22"/>
          <w:szCs w:val="24"/>
        </w:rPr>
      </w:pPr>
      <w:r w:rsidRPr="00E90C5A">
        <w:rPr>
          <w:rFonts w:cs="B Nazanin" w:hint="cs"/>
          <w:b/>
          <w:bCs/>
          <w:sz w:val="22"/>
          <w:szCs w:val="24"/>
          <w:rtl/>
        </w:rPr>
        <w:t>سازمان انرژی‌های تجدیدپذیر و بهره</w:t>
      </w:r>
      <w:r w:rsidRPr="00E90C5A">
        <w:rPr>
          <w:rFonts w:cs="B Nazanin" w:hint="cs"/>
          <w:b/>
          <w:bCs/>
          <w:sz w:val="22"/>
          <w:szCs w:val="24"/>
          <w:rtl/>
        </w:rPr>
        <w:softHyphen/>
        <w:t>وري انرژي برق</w:t>
      </w:r>
    </w:p>
    <w:p w:rsidR="00E90C5A" w:rsidRPr="00E90C5A" w:rsidRDefault="00E90C5A" w:rsidP="00E90C5A">
      <w:pPr>
        <w:numPr>
          <w:ilvl w:val="0"/>
          <w:numId w:val="37"/>
        </w:numPr>
        <w:spacing w:line="240" w:lineRule="auto"/>
        <w:ind w:left="804" w:hanging="199"/>
        <w:contextualSpacing w:val="0"/>
        <w:jc w:val="left"/>
        <w:rPr>
          <w:rFonts w:cs="B Nazanin"/>
          <w:b/>
          <w:bCs/>
          <w:sz w:val="22"/>
          <w:szCs w:val="24"/>
        </w:rPr>
      </w:pPr>
      <w:r w:rsidRPr="00E90C5A">
        <w:rPr>
          <w:rFonts w:cs="B Nazanin" w:hint="cs"/>
          <w:b/>
          <w:bCs/>
          <w:sz w:val="22"/>
          <w:szCs w:val="24"/>
          <w:rtl/>
        </w:rPr>
        <w:t>شركت</w:t>
      </w:r>
      <w:r w:rsidRPr="00E90C5A">
        <w:rPr>
          <w:rFonts w:cs="B Nazanin" w:hint="cs"/>
          <w:b/>
          <w:bCs/>
          <w:sz w:val="22"/>
          <w:szCs w:val="24"/>
          <w:rtl/>
        </w:rPr>
        <w:softHyphen/>
        <w:t>هاي برق منطقه</w:t>
      </w:r>
      <w:r w:rsidRPr="00E90C5A">
        <w:rPr>
          <w:rFonts w:cs="B Nazanin" w:hint="cs"/>
          <w:b/>
          <w:bCs/>
          <w:sz w:val="22"/>
          <w:szCs w:val="24"/>
          <w:rtl/>
        </w:rPr>
        <w:softHyphen/>
        <w:t>اي</w:t>
      </w:r>
    </w:p>
    <w:p w:rsidR="00E90C5A" w:rsidRPr="00E90C5A" w:rsidRDefault="00E90C5A" w:rsidP="00E90C5A">
      <w:pPr>
        <w:numPr>
          <w:ilvl w:val="0"/>
          <w:numId w:val="37"/>
        </w:numPr>
        <w:spacing w:line="240" w:lineRule="auto"/>
        <w:ind w:left="804" w:hanging="199"/>
        <w:contextualSpacing w:val="0"/>
        <w:jc w:val="left"/>
        <w:rPr>
          <w:rFonts w:cs="B Nazanin"/>
          <w:b/>
          <w:bCs/>
          <w:sz w:val="22"/>
          <w:szCs w:val="24"/>
        </w:rPr>
      </w:pPr>
      <w:r w:rsidRPr="00E90C5A">
        <w:rPr>
          <w:rFonts w:cs="B Nazanin" w:hint="cs"/>
          <w:b/>
          <w:bCs/>
          <w:sz w:val="22"/>
          <w:szCs w:val="24"/>
          <w:rtl/>
        </w:rPr>
        <w:t>شركت</w:t>
      </w:r>
      <w:r w:rsidRPr="00E90C5A">
        <w:rPr>
          <w:rFonts w:cs="B Nazanin" w:hint="cs"/>
          <w:b/>
          <w:bCs/>
          <w:sz w:val="22"/>
          <w:szCs w:val="24"/>
          <w:rtl/>
        </w:rPr>
        <w:softHyphen/>
        <w:t>هاي توزيع نيروي برق</w:t>
      </w:r>
    </w:p>
    <w:p w:rsidR="00E90C5A" w:rsidRPr="00E90C5A" w:rsidRDefault="00E90C5A" w:rsidP="00E90C5A">
      <w:pPr>
        <w:tabs>
          <w:tab w:val="center" w:pos="4680"/>
          <w:tab w:val="right" w:pos="9360"/>
        </w:tabs>
        <w:spacing w:line="240" w:lineRule="auto"/>
        <w:ind w:firstLine="357"/>
        <w:contextualSpacing w:val="0"/>
        <w:jc w:val="center"/>
        <w:rPr>
          <w:rFonts w:cs="B Nazanin"/>
          <w:b/>
          <w:bCs/>
          <w:sz w:val="28"/>
          <w:szCs w:val="24"/>
          <w:rtl/>
        </w:rPr>
      </w:pPr>
    </w:p>
    <w:p w:rsidR="00E90C5A" w:rsidRPr="00E90C5A" w:rsidRDefault="00E90C5A" w:rsidP="00E90C5A">
      <w:pPr>
        <w:tabs>
          <w:tab w:val="center" w:pos="4680"/>
          <w:tab w:val="right" w:pos="9360"/>
        </w:tabs>
        <w:spacing w:line="240" w:lineRule="auto"/>
        <w:ind w:firstLine="357"/>
        <w:contextualSpacing w:val="0"/>
        <w:jc w:val="center"/>
        <w:rPr>
          <w:rFonts w:cs="B Nazanin"/>
          <w:b/>
          <w:bCs/>
          <w:sz w:val="28"/>
          <w:szCs w:val="24"/>
          <w:rtl/>
        </w:rPr>
      </w:pPr>
    </w:p>
    <w:tbl>
      <w:tblPr>
        <w:tblStyle w:val="TableGrid37"/>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E90C5A" w:rsidRPr="00E90C5A" w:rsidTr="0038333D">
        <w:trPr>
          <w:trHeight w:val="341"/>
          <w:jc w:val="center"/>
        </w:trPr>
        <w:tc>
          <w:tcPr>
            <w:tcW w:w="2409" w:type="dxa"/>
            <w:tcBorders>
              <w:top w:val="double" w:sz="6" w:space="0" w:color="auto"/>
              <w:right w:val="nil"/>
            </w:tcBorders>
            <w:shd w:val="clear" w:color="auto" w:fill="DEEAF6"/>
            <w:vAlign w:val="center"/>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lang w:bidi="ar-SA"/>
              </w:rPr>
            </w:pPr>
            <w:r w:rsidRPr="00E90C5A">
              <w:rPr>
                <w:rFonts w:cs="B Nazanin" w:hint="cs"/>
                <w:sz w:val="28"/>
                <w:szCs w:val="22"/>
                <w:rtl/>
                <w:lang w:bidi="ar-SA"/>
              </w:rPr>
              <w:t>کد سند</w:t>
            </w:r>
          </w:p>
        </w:tc>
        <w:tc>
          <w:tcPr>
            <w:tcW w:w="2035" w:type="dxa"/>
            <w:tcBorders>
              <w:top w:val="double" w:sz="6" w:space="0" w:color="auto"/>
              <w:left w:val="nil"/>
              <w:bottom w:val="single" w:sz="4" w:space="0" w:color="auto"/>
              <w:right w:val="nil"/>
            </w:tcBorders>
            <w:shd w:val="clear" w:color="auto" w:fill="DEEAF6"/>
            <w:vAlign w:val="center"/>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lang w:bidi="ar-SA"/>
              </w:rPr>
            </w:pPr>
            <w:r w:rsidRPr="00E90C5A">
              <w:rPr>
                <w:rFonts w:cs="B Nazanin" w:hint="cs"/>
                <w:sz w:val="28"/>
                <w:szCs w:val="22"/>
                <w:rtl/>
                <w:lang w:bidi="ar-SA"/>
              </w:rPr>
              <w:t>تاریخ تهیه</w:t>
            </w:r>
          </w:p>
        </w:tc>
        <w:tc>
          <w:tcPr>
            <w:tcW w:w="2218" w:type="dxa"/>
            <w:tcBorders>
              <w:top w:val="double" w:sz="6" w:space="0" w:color="auto"/>
              <w:left w:val="nil"/>
              <w:bottom w:val="single" w:sz="4" w:space="0" w:color="auto"/>
              <w:right w:val="nil"/>
            </w:tcBorders>
            <w:shd w:val="clear" w:color="auto" w:fill="DEEAF6"/>
            <w:vAlign w:val="center"/>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rPr>
            </w:pPr>
            <w:r w:rsidRPr="00E90C5A">
              <w:rPr>
                <w:rFonts w:cs="B Nazanin" w:hint="cs"/>
                <w:sz w:val="28"/>
                <w:szCs w:val="22"/>
                <w:rtl/>
              </w:rPr>
              <w:t xml:space="preserve">تاریخ </w:t>
            </w:r>
            <w:r w:rsidRPr="00E90C5A">
              <w:rPr>
                <w:rFonts w:cs="B Nazanin" w:hint="cs"/>
                <w:sz w:val="28"/>
                <w:szCs w:val="22"/>
                <w:rtl/>
                <w:lang w:bidi="ar-SA"/>
              </w:rPr>
              <w:t>بازنگری</w:t>
            </w:r>
          </w:p>
        </w:tc>
        <w:tc>
          <w:tcPr>
            <w:tcW w:w="2123" w:type="dxa"/>
            <w:tcBorders>
              <w:top w:val="double" w:sz="6" w:space="0" w:color="auto"/>
              <w:left w:val="nil"/>
              <w:bottom w:val="single" w:sz="4" w:space="0" w:color="auto"/>
            </w:tcBorders>
            <w:shd w:val="clear" w:color="auto" w:fill="DEEAF6"/>
            <w:vAlign w:val="center"/>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lang w:bidi="ar-SA"/>
              </w:rPr>
            </w:pPr>
            <w:r w:rsidRPr="00E90C5A">
              <w:rPr>
                <w:rFonts w:cs="B Nazanin" w:hint="cs"/>
                <w:sz w:val="28"/>
                <w:szCs w:val="22"/>
                <w:rtl/>
                <w:lang w:bidi="ar-SA"/>
              </w:rPr>
              <w:t>شماره آخرین بازنگری</w:t>
            </w:r>
          </w:p>
        </w:tc>
      </w:tr>
      <w:tr w:rsidR="00FB5201" w:rsidRPr="00E90C5A" w:rsidTr="00D25038">
        <w:trPr>
          <w:trHeight w:val="424"/>
          <w:jc w:val="center"/>
        </w:trPr>
        <w:tc>
          <w:tcPr>
            <w:tcW w:w="2409" w:type="dxa"/>
            <w:tcBorders>
              <w:bottom w:val="double" w:sz="6" w:space="0" w:color="auto"/>
              <w:right w:val="nil"/>
            </w:tcBorders>
            <w:vAlign w:val="center"/>
          </w:tcPr>
          <w:p w:rsidR="00FB5201" w:rsidRPr="00E90C5A" w:rsidRDefault="00FB5201" w:rsidP="00E90C5A">
            <w:pPr>
              <w:spacing w:line="360" w:lineRule="exact"/>
              <w:ind w:firstLine="357"/>
              <w:contextualSpacing w:val="0"/>
              <w:jc w:val="center"/>
              <w:rPr>
                <w:rFonts w:cs="B Nazanin"/>
                <w:noProof/>
                <w:szCs w:val="24"/>
                <w:lang w:val="en-GB" w:eastAsia="en-GB"/>
              </w:rPr>
            </w:pPr>
            <w:bookmarkStart w:id="4" w:name="_GoBack" w:colFirst="1" w:colLast="2"/>
            <w:r w:rsidRPr="008959AB">
              <w:rPr>
                <w:rFonts w:asciiTheme="majorBidi" w:hAnsiTheme="majorBidi" w:cstheme="majorBidi"/>
                <w:noProof/>
                <w:lang w:val="en-GB" w:eastAsia="en-GB"/>
              </w:rPr>
              <w:t>TAV114-01/03</w:t>
            </w:r>
          </w:p>
        </w:tc>
        <w:tc>
          <w:tcPr>
            <w:tcW w:w="2035" w:type="dxa"/>
            <w:tcBorders>
              <w:top w:val="single" w:sz="4" w:space="0" w:color="auto"/>
              <w:left w:val="nil"/>
              <w:bottom w:val="double" w:sz="6" w:space="0" w:color="auto"/>
              <w:right w:val="nil"/>
            </w:tcBorders>
          </w:tcPr>
          <w:p w:rsidR="00FB5201" w:rsidRPr="00C9670A" w:rsidRDefault="00FB5201" w:rsidP="00FB5201">
            <w:pPr>
              <w:jc w:val="center"/>
            </w:pPr>
            <w:r w:rsidRPr="00C9670A">
              <w:rPr>
                <w:rtl/>
              </w:rPr>
              <w:t>اسفند1392</w:t>
            </w:r>
          </w:p>
        </w:tc>
        <w:tc>
          <w:tcPr>
            <w:tcW w:w="2218" w:type="dxa"/>
            <w:tcBorders>
              <w:top w:val="single" w:sz="4" w:space="0" w:color="auto"/>
              <w:left w:val="nil"/>
              <w:bottom w:val="double" w:sz="6" w:space="0" w:color="auto"/>
              <w:right w:val="nil"/>
            </w:tcBorders>
          </w:tcPr>
          <w:p w:rsidR="00FB5201" w:rsidRDefault="00FB5201" w:rsidP="00FB5201">
            <w:pPr>
              <w:jc w:val="center"/>
            </w:pPr>
            <w:r w:rsidRPr="00C9670A">
              <w:rPr>
                <w:rtl/>
              </w:rPr>
              <w:t>خرداد 1400</w:t>
            </w:r>
          </w:p>
        </w:tc>
        <w:tc>
          <w:tcPr>
            <w:tcW w:w="2123" w:type="dxa"/>
            <w:tcBorders>
              <w:top w:val="single" w:sz="4" w:space="0" w:color="auto"/>
              <w:left w:val="nil"/>
              <w:bottom w:val="double" w:sz="6" w:space="0" w:color="auto"/>
            </w:tcBorders>
            <w:vAlign w:val="center"/>
          </w:tcPr>
          <w:p w:rsidR="00FB5201" w:rsidRPr="00E90C5A" w:rsidRDefault="00FB5201" w:rsidP="00E90C5A">
            <w:pPr>
              <w:spacing w:line="360" w:lineRule="exact"/>
              <w:ind w:firstLine="357"/>
              <w:contextualSpacing w:val="0"/>
              <w:jc w:val="center"/>
              <w:rPr>
                <w:rFonts w:cs="B Nazanin"/>
                <w:noProof/>
                <w:sz w:val="28"/>
                <w:rtl/>
                <w:lang w:val="en-GB" w:eastAsia="en-GB" w:bidi="ar-SA"/>
              </w:rPr>
            </w:pPr>
            <w:r w:rsidRPr="00E90C5A">
              <w:rPr>
                <w:rFonts w:cs="B Nazanin" w:hint="cs"/>
                <w:noProof/>
                <w:sz w:val="28"/>
                <w:rtl/>
                <w:lang w:val="en-GB" w:eastAsia="en-GB" w:bidi="ar-SA"/>
              </w:rPr>
              <w:t>02</w:t>
            </w:r>
          </w:p>
        </w:tc>
      </w:tr>
      <w:bookmarkEnd w:id="4"/>
    </w:tbl>
    <w:p w:rsidR="00E90C5A" w:rsidRPr="00E90C5A" w:rsidRDefault="00E90C5A" w:rsidP="00E90C5A">
      <w:pPr>
        <w:spacing w:line="360" w:lineRule="exact"/>
        <w:ind w:firstLine="357"/>
        <w:contextualSpacing w:val="0"/>
        <w:jc w:val="left"/>
        <w:rPr>
          <w:rFonts w:eastAsia="Calibri" w:cs="B Titr"/>
          <w:b/>
          <w:bCs/>
          <w:noProof/>
          <w:sz w:val="28"/>
          <w:rtl/>
          <w:lang w:val="en-GB" w:eastAsia="en-GB" w:bidi="ar-SA"/>
        </w:rPr>
      </w:pPr>
    </w:p>
    <w:p w:rsidR="00E90C5A" w:rsidRPr="00E90C5A" w:rsidRDefault="00E90C5A" w:rsidP="00E90C5A">
      <w:pPr>
        <w:spacing w:line="360" w:lineRule="exact"/>
        <w:ind w:firstLine="357"/>
        <w:contextualSpacing w:val="0"/>
        <w:jc w:val="both"/>
        <w:rPr>
          <w:rFonts w:eastAsia="Calibri" w:cs="B Titr"/>
          <w:b/>
          <w:bCs/>
          <w:noProof/>
          <w:sz w:val="28"/>
          <w:lang w:eastAsia="en-GB" w:bidi="ar-SA"/>
        </w:rPr>
      </w:pPr>
    </w:p>
    <w:tbl>
      <w:tblPr>
        <w:tblStyle w:val="TableGrid37"/>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10"/>
        <w:gridCol w:w="567"/>
        <w:gridCol w:w="2830"/>
        <w:gridCol w:w="2982"/>
      </w:tblGrid>
      <w:tr w:rsidR="00E90C5A" w:rsidRPr="00E90C5A" w:rsidTr="0038333D">
        <w:trPr>
          <w:trHeight w:val="307"/>
        </w:trPr>
        <w:tc>
          <w:tcPr>
            <w:tcW w:w="2410" w:type="dxa"/>
            <w:tcBorders>
              <w:top w:val="double" w:sz="6" w:space="0" w:color="auto"/>
              <w:bottom w:val="single" w:sz="4" w:space="0" w:color="auto"/>
              <w:right w:val="nil"/>
            </w:tcBorders>
            <w:shd w:val="clear" w:color="auto" w:fill="DEEAF6"/>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lang w:bidi="ar-SA"/>
              </w:rPr>
            </w:pPr>
            <w:r w:rsidRPr="00E90C5A">
              <w:rPr>
                <w:rFonts w:cs="B Nazanin" w:hint="cs"/>
                <w:sz w:val="28"/>
                <w:szCs w:val="22"/>
                <w:rtl/>
                <w:lang w:bidi="ar-SA"/>
              </w:rPr>
              <w:t>تهیه کننده</w:t>
            </w:r>
          </w:p>
        </w:tc>
        <w:tc>
          <w:tcPr>
            <w:tcW w:w="3397" w:type="dxa"/>
            <w:gridSpan w:val="2"/>
            <w:tcBorders>
              <w:top w:val="double" w:sz="6" w:space="0" w:color="auto"/>
              <w:left w:val="nil"/>
              <w:bottom w:val="single" w:sz="4" w:space="0" w:color="auto"/>
              <w:right w:val="nil"/>
            </w:tcBorders>
            <w:shd w:val="clear" w:color="auto" w:fill="DEEAF6"/>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lang w:bidi="ar-SA"/>
              </w:rPr>
            </w:pPr>
            <w:r w:rsidRPr="00E90C5A">
              <w:rPr>
                <w:rFonts w:cs="B Nazanin" w:hint="cs"/>
                <w:sz w:val="28"/>
                <w:szCs w:val="22"/>
                <w:rtl/>
                <w:lang w:bidi="ar-SA"/>
              </w:rPr>
              <w:t>تائید کننده</w:t>
            </w:r>
          </w:p>
        </w:tc>
        <w:tc>
          <w:tcPr>
            <w:tcW w:w="2982" w:type="dxa"/>
            <w:tcBorders>
              <w:top w:val="double" w:sz="6" w:space="0" w:color="auto"/>
              <w:left w:val="nil"/>
            </w:tcBorders>
            <w:shd w:val="clear" w:color="auto" w:fill="DEEAF6"/>
          </w:tcPr>
          <w:p w:rsidR="00E90C5A" w:rsidRPr="00E90C5A" w:rsidRDefault="00E90C5A" w:rsidP="00E90C5A">
            <w:pPr>
              <w:tabs>
                <w:tab w:val="center" w:pos="4680"/>
                <w:tab w:val="right" w:pos="9360"/>
              </w:tabs>
              <w:spacing w:line="240" w:lineRule="auto"/>
              <w:ind w:firstLine="357"/>
              <w:contextualSpacing w:val="0"/>
              <w:jc w:val="center"/>
              <w:rPr>
                <w:rFonts w:cs="B Nazanin"/>
                <w:sz w:val="28"/>
                <w:szCs w:val="22"/>
                <w:rtl/>
                <w:lang w:bidi="ar-SA"/>
              </w:rPr>
            </w:pPr>
            <w:r w:rsidRPr="00E90C5A">
              <w:rPr>
                <w:rFonts w:cs="B Nazanin" w:hint="cs"/>
                <w:sz w:val="28"/>
                <w:szCs w:val="22"/>
                <w:rtl/>
                <w:lang w:bidi="ar-SA"/>
              </w:rPr>
              <w:t>تصویب کننده</w:t>
            </w:r>
          </w:p>
        </w:tc>
      </w:tr>
      <w:tr w:rsidR="00C55E31" w:rsidRPr="005116F8" w:rsidTr="0038333D">
        <w:trPr>
          <w:trHeight w:val="776"/>
        </w:trPr>
        <w:tc>
          <w:tcPr>
            <w:tcW w:w="2977" w:type="dxa"/>
            <w:gridSpan w:val="2"/>
            <w:tcBorders>
              <w:top w:val="single" w:sz="4" w:space="0" w:color="auto"/>
              <w:right w:val="nil"/>
            </w:tcBorders>
          </w:tcPr>
          <w:p w:rsidR="00C55E31" w:rsidRPr="005116F8" w:rsidRDefault="00C55E31" w:rsidP="008E67A0">
            <w:pPr>
              <w:spacing w:line="240" w:lineRule="auto"/>
              <w:ind w:firstLine="34"/>
              <w:jc w:val="center"/>
              <w:rPr>
                <w:rFonts w:cs="B Nazanin"/>
                <w:b/>
                <w:bCs/>
                <w:noProof/>
                <w:szCs w:val="22"/>
                <w:rtl/>
                <w:lang w:val="en-GB" w:eastAsia="en-GB"/>
              </w:rPr>
            </w:pPr>
            <w:r w:rsidRPr="005116F8">
              <w:rPr>
                <w:rFonts w:cs="B Nazanin" w:hint="cs"/>
                <w:b/>
                <w:bCs/>
                <w:noProof/>
                <w:szCs w:val="22"/>
                <w:rtl/>
                <w:lang w:val="en-GB" w:eastAsia="en-GB"/>
              </w:rPr>
              <w:t>مدیر کل دفتر مهندسی و راهبری شبکه مسعود صادقی خمامی</w:t>
            </w:r>
          </w:p>
        </w:tc>
        <w:tc>
          <w:tcPr>
            <w:tcW w:w="2830" w:type="dxa"/>
            <w:tcBorders>
              <w:top w:val="single" w:sz="4" w:space="0" w:color="auto"/>
              <w:left w:val="nil"/>
              <w:bottom w:val="single" w:sz="4" w:space="0" w:color="auto"/>
              <w:right w:val="nil"/>
            </w:tcBorders>
          </w:tcPr>
          <w:p w:rsidR="00C55E31" w:rsidRPr="005116F8" w:rsidRDefault="00C55E31" w:rsidP="00C55E31">
            <w:pPr>
              <w:spacing w:line="240" w:lineRule="auto"/>
              <w:jc w:val="center"/>
              <w:rPr>
                <w:rFonts w:cs="B Nazanin"/>
                <w:b/>
                <w:bCs/>
                <w:noProof/>
                <w:szCs w:val="22"/>
                <w:rtl/>
                <w:lang w:val="en-GB" w:eastAsia="en-GB"/>
              </w:rPr>
            </w:pPr>
            <w:r w:rsidRPr="005116F8">
              <w:rPr>
                <w:rFonts w:cs="B Nazanin" w:hint="cs"/>
                <w:b/>
                <w:bCs/>
                <w:noProof/>
                <w:szCs w:val="22"/>
                <w:rtl/>
                <w:lang w:val="en-GB" w:eastAsia="en-GB"/>
              </w:rPr>
              <w:t xml:space="preserve">معاونت هماهنگی توزیع </w:t>
            </w:r>
          </w:p>
          <w:p w:rsidR="00C55E31" w:rsidRPr="005116F8" w:rsidRDefault="00C55E31" w:rsidP="00C55E31">
            <w:pPr>
              <w:spacing w:line="240" w:lineRule="auto"/>
              <w:jc w:val="center"/>
              <w:rPr>
                <w:rFonts w:cs="B Nazanin"/>
                <w:b/>
                <w:bCs/>
                <w:noProof/>
                <w:szCs w:val="22"/>
                <w:rtl/>
                <w:lang w:val="en-GB" w:eastAsia="en-GB"/>
              </w:rPr>
            </w:pPr>
            <w:r w:rsidRPr="005116F8">
              <w:rPr>
                <w:rFonts w:cs="B Nazanin" w:hint="cs"/>
                <w:b/>
                <w:bCs/>
                <w:noProof/>
                <w:szCs w:val="22"/>
                <w:rtl/>
                <w:lang w:val="en-GB" w:eastAsia="en-GB"/>
              </w:rPr>
              <w:t>غلامعلی رخشانی</w:t>
            </w:r>
            <w:r w:rsidRPr="005116F8">
              <w:rPr>
                <w:rFonts w:cs="B Nazanin"/>
                <w:b/>
                <w:bCs/>
                <w:noProof/>
                <w:szCs w:val="22"/>
                <w:rtl/>
                <w:lang w:val="en-GB" w:eastAsia="en-GB"/>
              </w:rPr>
              <w:softHyphen/>
            </w:r>
            <w:r w:rsidRPr="005116F8">
              <w:rPr>
                <w:rFonts w:cs="B Nazanin" w:hint="cs"/>
                <w:b/>
                <w:bCs/>
                <w:noProof/>
                <w:szCs w:val="22"/>
                <w:rtl/>
                <w:lang w:val="en-GB" w:eastAsia="en-GB"/>
              </w:rPr>
              <w:t>مهر</w:t>
            </w:r>
          </w:p>
        </w:tc>
        <w:tc>
          <w:tcPr>
            <w:tcW w:w="2982" w:type="dxa"/>
            <w:tcBorders>
              <w:left w:val="nil"/>
            </w:tcBorders>
          </w:tcPr>
          <w:p w:rsidR="00C55E31" w:rsidRPr="005116F8" w:rsidRDefault="00C55E31" w:rsidP="00C55E31">
            <w:pPr>
              <w:spacing w:line="240" w:lineRule="auto"/>
              <w:ind w:firstLine="357"/>
              <w:jc w:val="center"/>
              <w:rPr>
                <w:rFonts w:cs="B Nazanin"/>
                <w:b/>
                <w:bCs/>
                <w:noProof/>
                <w:szCs w:val="22"/>
                <w:rtl/>
                <w:lang w:val="en-GB" w:eastAsia="en-GB"/>
              </w:rPr>
            </w:pPr>
            <w:r w:rsidRPr="005116F8">
              <w:rPr>
                <w:rFonts w:cs="B Nazanin" w:hint="cs"/>
                <w:b/>
                <w:bCs/>
                <w:noProof/>
                <w:szCs w:val="22"/>
                <w:rtl/>
                <w:lang w:val="en-GB" w:eastAsia="en-GB"/>
              </w:rPr>
              <w:t>مدیرعامل شرکت توانیر</w:t>
            </w:r>
          </w:p>
          <w:p w:rsidR="00C55E31" w:rsidRPr="005116F8" w:rsidRDefault="00C55E31" w:rsidP="00C55E31">
            <w:pPr>
              <w:spacing w:line="240" w:lineRule="auto"/>
              <w:ind w:firstLine="357"/>
              <w:jc w:val="center"/>
              <w:rPr>
                <w:rFonts w:cs="B Nazanin"/>
                <w:b/>
                <w:bCs/>
                <w:noProof/>
                <w:szCs w:val="22"/>
                <w:rtl/>
                <w:lang w:val="en-GB" w:eastAsia="en-GB"/>
              </w:rPr>
            </w:pPr>
            <w:r w:rsidRPr="005116F8">
              <w:rPr>
                <w:rFonts w:cs="B Nazanin" w:hint="cs"/>
                <w:b/>
                <w:bCs/>
                <w:noProof/>
                <w:szCs w:val="22"/>
                <w:rtl/>
                <w:lang w:val="en-GB" w:eastAsia="en-GB"/>
              </w:rPr>
              <w:t>محمدحسن متولی</w:t>
            </w:r>
            <w:r w:rsidRPr="005116F8">
              <w:rPr>
                <w:rFonts w:cs="B Nazanin"/>
                <w:b/>
                <w:bCs/>
                <w:noProof/>
                <w:szCs w:val="22"/>
                <w:rtl/>
                <w:lang w:val="en-GB" w:eastAsia="en-GB"/>
              </w:rPr>
              <w:softHyphen/>
            </w:r>
            <w:r w:rsidRPr="005116F8">
              <w:rPr>
                <w:rFonts w:cs="B Nazanin" w:hint="cs"/>
                <w:b/>
                <w:bCs/>
                <w:noProof/>
                <w:szCs w:val="22"/>
                <w:rtl/>
                <w:lang w:val="en-GB" w:eastAsia="en-GB"/>
              </w:rPr>
              <w:t>زاده</w:t>
            </w:r>
          </w:p>
        </w:tc>
      </w:tr>
      <w:tr w:rsidR="00E90C5A" w:rsidRPr="00E90C5A" w:rsidTr="0038333D">
        <w:trPr>
          <w:trHeight w:val="1120"/>
        </w:trPr>
        <w:tc>
          <w:tcPr>
            <w:tcW w:w="2410" w:type="dxa"/>
            <w:tcBorders>
              <w:bottom w:val="double" w:sz="6" w:space="0" w:color="auto"/>
              <w:right w:val="nil"/>
            </w:tcBorders>
            <w:vAlign w:val="center"/>
          </w:tcPr>
          <w:p w:rsidR="00E90C5A" w:rsidRPr="00E90C5A" w:rsidRDefault="00E90C5A" w:rsidP="00E90C5A">
            <w:pPr>
              <w:spacing w:line="360" w:lineRule="exact"/>
              <w:ind w:firstLine="357"/>
              <w:contextualSpacing w:val="0"/>
              <w:jc w:val="center"/>
              <w:rPr>
                <w:rFonts w:cs="B Nazanin"/>
                <w:noProof/>
                <w:szCs w:val="22"/>
                <w:rtl/>
                <w:lang w:val="en-GB" w:eastAsia="en-GB" w:bidi="ar-SA"/>
              </w:rPr>
            </w:pPr>
          </w:p>
          <w:p w:rsidR="00E90C5A" w:rsidRPr="00E90C5A" w:rsidRDefault="00E90C5A" w:rsidP="00E90C5A">
            <w:pPr>
              <w:spacing w:line="360" w:lineRule="exact"/>
              <w:ind w:firstLine="357"/>
              <w:contextualSpacing w:val="0"/>
              <w:jc w:val="center"/>
              <w:rPr>
                <w:rFonts w:cs="B Nazanin"/>
                <w:noProof/>
                <w:szCs w:val="22"/>
                <w:rtl/>
                <w:lang w:val="en-GB" w:eastAsia="en-GB" w:bidi="ar-SA"/>
              </w:rPr>
            </w:pPr>
            <w:r w:rsidRPr="00E90C5A">
              <w:rPr>
                <w:rFonts w:cs="B Nazanin" w:hint="cs"/>
                <w:noProof/>
                <w:szCs w:val="22"/>
                <w:rtl/>
                <w:lang w:val="en-GB" w:eastAsia="en-GB" w:bidi="ar-SA"/>
              </w:rPr>
              <w:t>امضاء:</w:t>
            </w:r>
          </w:p>
        </w:tc>
        <w:tc>
          <w:tcPr>
            <w:tcW w:w="3397" w:type="dxa"/>
            <w:gridSpan w:val="2"/>
            <w:tcBorders>
              <w:top w:val="single" w:sz="4" w:space="0" w:color="auto"/>
              <w:left w:val="nil"/>
              <w:bottom w:val="double" w:sz="6" w:space="0" w:color="auto"/>
              <w:right w:val="nil"/>
            </w:tcBorders>
            <w:vAlign w:val="center"/>
          </w:tcPr>
          <w:p w:rsidR="00E90C5A" w:rsidRPr="00E90C5A" w:rsidRDefault="00E90C5A" w:rsidP="00E90C5A">
            <w:pPr>
              <w:spacing w:line="360" w:lineRule="exact"/>
              <w:ind w:firstLine="357"/>
              <w:contextualSpacing w:val="0"/>
              <w:jc w:val="center"/>
              <w:rPr>
                <w:rFonts w:cs="B Nazanin"/>
                <w:noProof/>
                <w:szCs w:val="22"/>
                <w:rtl/>
                <w:lang w:val="en-GB" w:eastAsia="en-GB" w:bidi="ar-SA"/>
              </w:rPr>
            </w:pPr>
          </w:p>
          <w:p w:rsidR="00E90C5A" w:rsidRPr="00E90C5A" w:rsidRDefault="00E90C5A" w:rsidP="00E90C5A">
            <w:pPr>
              <w:spacing w:line="360" w:lineRule="exact"/>
              <w:ind w:firstLine="357"/>
              <w:contextualSpacing w:val="0"/>
              <w:jc w:val="center"/>
              <w:rPr>
                <w:rFonts w:cs="B Nazanin"/>
                <w:noProof/>
                <w:szCs w:val="22"/>
                <w:rtl/>
                <w:lang w:val="en-GB" w:eastAsia="en-GB" w:bidi="ar-SA"/>
              </w:rPr>
            </w:pPr>
            <w:r w:rsidRPr="00E90C5A">
              <w:rPr>
                <w:rFonts w:cs="B Nazanin" w:hint="cs"/>
                <w:noProof/>
                <w:szCs w:val="22"/>
                <w:rtl/>
                <w:lang w:val="en-GB" w:eastAsia="en-GB" w:bidi="ar-SA"/>
              </w:rPr>
              <w:t>امضاء:</w:t>
            </w:r>
          </w:p>
        </w:tc>
        <w:tc>
          <w:tcPr>
            <w:tcW w:w="2982" w:type="dxa"/>
            <w:tcBorders>
              <w:left w:val="nil"/>
              <w:bottom w:val="double" w:sz="6" w:space="0" w:color="auto"/>
            </w:tcBorders>
            <w:vAlign w:val="center"/>
          </w:tcPr>
          <w:p w:rsidR="00E90C5A" w:rsidRPr="00E90C5A" w:rsidRDefault="00E90C5A" w:rsidP="00E90C5A">
            <w:pPr>
              <w:spacing w:line="360" w:lineRule="exact"/>
              <w:ind w:firstLine="357"/>
              <w:contextualSpacing w:val="0"/>
              <w:jc w:val="center"/>
              <w:rPr>
                <w:rFonts w:cs="B Nazanin"/>
                <w:noProof/>
                <w:szCs w:val="22"/>
                <w:rtl/>
                <w:lang w:val="en-GB" w:eastAsia="en-GB" w:bidi="ar-SA"/>
              </w:rPr>
            </w:pPr>
          </w:p>
          <w:p w:rsidR="00E90C5A" w:rsidRPr="00E90C5A" w:rsidRDefault="00E90C5A" w:rsidP="00E90C5A">
            <w:pPr>
              <w:spacing w:line="360" w:lineRule="exact"/>
              <w:ind w:firstLine="357"/>
              <w:contextualSpacing w:val="0"/>
              <w:jc w:val="center"/>
              <w:rPr>
                <w:rFonts w:cs="B Nazanin"/>
                <w:noProof/>
                <w:szCs w:val="22"/>
                <w:rtl/>
                <w:lang w:val="en-GB" w:eastAsia="en-GB" w:bidi="ar-SA"/>
              </w:rPr>
            </w:pPr>
            <w:r w:rsidRPr="00E90C5A">
              <w:rPr>
                <w:rFonts w:cs="B Nazanin" w:hint="cs"/>
                <w:noProof/>
                <w:szCs w:val="22"/>
                <w:rtl/>
                <w:lang w:val="en-GB" w:eastAsia="en-GB" w:bidi="ar-SA"/>
              </w:rPr>
              <w:t>امضاء:</w:t>
            </w:r>
          </w:p>
        </w:tc>
      </w:tr>
    </w:tbl>
    <w:p w:rsidR="00E90C5A" w:rsidRPr="00E90C5A" w:rsidRDefault="00E90C5A" w:rsidP="00E90C5A">
      <w:pPr>
        <w:spacing w:line="360" w:lineRule="exact"/>
        <w:ind w:firstLine="357"/>
        <w:contextualSpacing w:val="0"/>
        <w:jc w:val="center"/>
        <w:rPr>
          <w:rFonts w:eastAsia="Calibri" w:cs="B Titr"/>
          <w:i/>
          <w:iCs/>
          <w:noProof/>
          <w:color w:val="0066FF"/>
          <w:sz w:val="28"/>
          <w:rtl/>
          <w:lang w:val="en-GB" w:eastAsia="en-GB" w:bidi="ar-SA"/>
        </w:rPr>
      </w:pPr>
    </w:p>
    <w:p w:rsidR="00E90C5A" w:rsidRPr="00E90C5A" w:rsidRDefault="00585EC0" w:rsidP="00E90C5A">
      <w:pPr>
        <w:spacing w:line="360" w:lineRule="exact"/>
        <w:ind w:firstLine="357"/>
        <w:contextualSpacing w:val="0"/>
        <w:jc w:val="center"/>
        <w:rPr>
          <w:rFonts w:eastAsia="Calibri" w:cs="B Titr"/>
          <w:i/>
          <w:iCs/>
          <w:noProof/>
          <w:color w:val="0066FF"/>
          <w:sz w:val="28"/>
          <w:rtl/>
          <w:lang w:val="en-GB" w:eastAsia="en-GB" w:bidi="ar-SA"/>
        </w:rPr>
      </w:pPr>
      <w:hyperlink r:id="rId11" w:history="1">
        <w:r w:rsidR="00E90C5A" w:rsidRPr="00E90C5A">
          <w:rPr>
            <w:rFonts w:eastAsia="Calibri" w:cs="B Titr"/>
            <w:i/>
            <w:iCs/>
            <w:noProof/>
            <w:color w:val="0563C1"/>
            <w:sz w:val="28"/>
            <w:u w:val="single"/>
            <w:lang w:val="en-GB" w:eastAsia="en-GB" w:bidi="ar-SA"/>
          </w:rPr>
          <w:t>http://www.tavanir.org.ir/dm/dmnezarat/</w:t>
        </w:r>
      </w:hyperlink>
    </w:p>
    <w:p w:rsidR="00E90C5A" w:rsidRPr="00E90C5A" w:rsidRDefault="00E90C5A" w:rsidP="00E90C5A">
      <w:pPr>
        <w:spacing w:after="160" w:line="259" w:lineRule="auto"/>
        <w:ind w:firstLine="357"/>
        <w:contextualSpacing w:val="0"/>
        <w:jc w:val="left"/>
        <w:rPr>
          <w:rFonts w:eastAsia="Calibri" w:cs="B Titr"/>
          <w:b/>
          <w:bCs/>
          <w:noProof/>
          <w:sz w:val="28"/>
          <w:lang w:val="en-GB" w:eastAsia="en-GB" w:bidi="ar-SA"/>
        </w:rPr>
        <w:sectPr w:rsidR="00E90C5A" w:rsidRPr="00E90C5A" w:rsidSect="00525646">
          <w:headerReference w:type="default" r:id="rId12"/>
          <w:footerReference w:type="default" r:id="rId13"/>
          <w:footerReference w:type="first" r:id="rId14"/>
          <w:pgSz w:w="11906" w:h="16838" w:code="9"/>
          <w:pgMar w:top="1843" w:right="1440" w:bottom="1440" w:left="1440" w:header="708" w:footer="965" w:gutter="0"/>
          <w:pgNumType w:start="0"/>
          <w:cols w:space="708"/>
          <w:docGrid w:linePitch="360"/>
        </w:sectPr>
      </w:pPr>
    </w:p>
    <w:p w:rsidR="00E90C5A" w:rsidRPr="00E90C5A" w:rsidRDefault="00E90C5A" w:rsidP="00E90C5A">
      <w:pPr>
        <w:spacing w:line="288" w:lineRule="auto"/>
        <w:ind w:firstLine="0"/>
        <w:contextualSpacing w:val="0"/>
        <w:jc w:val="center"/>
        <w:rPr>
          <w:rFonts w:cs="Times New Roman"/>
          <w:szCs w:val="24"/>
          <w:rtl/>
        </w:rPr>
      </w:pPr>
    </w:p>
    <w:p w:rsidR="00E90C5A" w:rsidRPr="00E90C5A" w:rsidRDefault="00E90C5A" w:rsidP="00E90C5A">
      <w:pPr>
        <w:spacing w:line="288" w:lineRule="auto"/>
        <w:ind w:firstLine="0"/>
        <w:contextualSpacing w:val="0"/>
        <w:jc w:val="center"/>
        <w:rPr>
          <w:rFonts w:cs="Times New Roman"/>
          <w:szCs w:val="24"/>
          <w:rtl/>
        </w:rPr>
      </w:pPr>
    </w:p>
    <w:p w:rsidR="00E90C5A" w:rsidRPr="00E90C5A" w:rsidRDefault="00E90C5A" w:rsidP="00E90C5A">
      <w:pPr>
        <w:spacing w:line="288" w:lineRule="auto"/>
        <w:ind w:firstLine="0"/>
        <w:contextualSpacing w:val="0"/>
        <w:jc w:val="center"/>
        <w:rPr>
          <w:rFonts w:cs="Times New Roman"/>
          <w:szCs w:val="24"/>
          <w:rtl/>
        </w:rPr>
        <w:sectPr w:rsidR="00E90C5A" w:rsidRPr="00E90C5A" w:rsidSect="00525646">
          <w:headerReference w:type="even" r:id="rId15"/>
          <w:headerReference w:type="default" r:id="rId16"/>
          <w:footerReference w:type="default" r:id="rId17"/>
          <w:footnotePr>
            <w:numRestart w:val="eachPage"/>
          </w:footnotePr>
          <w:type w:val="continuous"/>
          <w:pgSz w:w="11906" w:h="16838" w:code="9"/>
          <w:pgMar w:top="1440" w:right="1814" w:bottom="567" w:left="1440" w:header="709" w:footer="709" w:gutter="0"/>
          <w:pgNumType w:start="0"/>
          <w:cols w:space="708"/>
          <w:titlePg/>
          <w:bidi/>
          <w:rtlGutter/>
          <w:docGrid w:linePitch="360"/>
        </w:sectPr>
      </w:pPr>
    </w:p>
    <w:p w:rsidR="00977E77" w:rsidRPr="00AE6641" w:rsidRDefault="00977E77" w:rsidP="00E65E10">
      <w:pPr>
        <w:spacing w:line="276" w:lineRule="auto"/>
        <w:ind w:firstLine="0"/>
        <w:contextualSpacing w:val="0"/>
        <w:jc w:val="center"/>
        <w:rPr>
          <w:b/>
          <w:bCs/>
          <w:sz w:val="28"/>
          <w:rtl/>
        </w:rPr>
      </w:pPr>
      <w:bookmarkStart w:id="5" w:name="_Toc434739388"/>
      <w:bookmarkStart w:id="6" w:name="_Toc434916418"/>
      <w:bookmarkEnd w:id="3"/>
      <w:bookmarkEnd w:id="2"/>
      <w:bookmarkEnd w:id="1"/>
      <w:bookmarkEnd w:id="0"/>
      <w:r w:rsidRPr="00AE6641">
        <w:rPr>
          <w:rFonts w:hint="cs"/>
          <w:b/>
          <w:bCs/>
          <w:sz w:val="28"/>
          <w:rtl/>
        </w:rPr>
        <w:lastRenderedPageBreak/>
        <w:t>فهرست مطالب</w:t>
      </w:r>
    </w:p>
    <w:p w:rsidR="00FD399A" w:rsidRPr="00FD399A" w:rsidRDefault="0095502F">
      <w:pPr>
        <w:pStyle w:val="TOC1"/>
        <w:rPr>
          <w:rFonts w:asciiTheme="minorHAnsi" w:eastAsiaTheme="minorEastAsia" w:hAnsiTheme="minorHAnsi" w:cs="B Nazanin"/>
          <w:b w:val="0"/>
          <w:bCs w:val="0"/>
          <w:caps w:val="0"/>
          <w:sz w:val="22"/>
          <w:szCs w:val="22"/>
          <w:rtl/>
          <w:lang w:bidi="ar-SA"/>
        </w:rPr>
      </w:pPr>
      <w:r w:rsidRPr="00FD399A">
        <w:rPr>
          <w:rStyle w:val="Hyperlink"/>
          <w:rFonts w:ascii="Times New Roman" w:hAnsi="Times New Roman" w:cs="B Nazanin"/>
          <w:b w:val="0"/>
          <w:bCs w:val="0"/>
          <w:sz w:val="22"/>
          <w:szCs w:val="22"/>
          <w:rtl/>
        </w:rPr>
        <w:fldChar w:fldCharType="begin"/>
      </w:r>
      <w:r w:rsidR="009E44FC" w:rsidRPr="00FD399A">
        <w:rPr>
          <w:rStyle w:val="Hyperlink"/>
          <w:rFonts w:ascii="Times New Roman" w:hAnsi="Times New Roman" w:cs="B Nazanin"/>
          <w:b w:val="0"/>
          <w:bCs w:val="0"/>
          <w:sz w:val="22"/>
          <w:szCs w:val="22"/>
        </w:rPr>
        <w:instrText>TOC</w:instrText>
      </w:r>
      <w:r w:rsidR="009E44FC" w:rsidRPr="00FD399A">
        <w:rPr>
          <w:rStyle w:val="Hyperlink"/>
          <w:rFonts w:ascii="Times New Roman" w:hAnsi="Times New Roman" w:cs="B Nazanin"/>
          <w:b w:val="0"/>
          <w:bCs w:val="0"/>
          <w:sz w:val="22"/>
          <w:szCs w:val="22"/>
          <w:rtl/>
        </w:rPr>
        <w:instrText xml:space="preserve"> \</w:instrText>
      </w:r>
      <w:r w:rsidR="009E44FC" w:rsidRPr="00FD399A">
        <w:rPr>
          <w:rStyle w:val="Hyperlink"/>
          <w:rFonts w:ascii="Times New Roman" w:hAnsi="Times New Roman" w:cs="B Nazanin"/>
          <w:b w:val="0"/>
          <w:bCs w:val="0"/>
          <w:sz w:val="22"/>
          <w:szCs w:val="22"/>
        </w:rPr>
        <w:instrText>o "1-4" \h \z \u</w:instrText>
      </w:r>
      <w:r w:rsidRPr="00FD399A">
        <w:rPr>
          <w:rStyle w:val="Hyperlink"/>
          <w:rFonts w:ascii="Times New Roman" w:hAnsi="Times New Roman" w:cs="B Nazanin"/>
          <w:b w:val="0"/>
          <w:bCs w:val="0"/>
          <w:sz w:val="22"/>
          <w:szCs w:val="22"/>
          <w:rtl/>
        </w:rPr>
        <w:fldChar w:fldCharType="separate"/>
      </w:r>
      <w:hyperlink w:anchor="_Toc61503324" w:history="1">
        <w:r w:rsidR="00FD399A" w:rsidRPr="00FD399A">
          <w:rPr>
            <w:rStyle w:val="Hyperlink"/>
            <w:rFonts w:cs="B Nazanin"/>
            <w:rtl/>
          </w:rPr>
          <w:t>1-</w:t>
        </w:r>
        <w:r w:rsidR="00FD399A" w:rsidRPr="00FD399A">
          <w:rPr>
            <w:rFonts w:asciiTheme="minorHAnsi" w:eastAsiaTheme="minorEastAsia" w:hAnsiTheme="minorHAnsi" w:cs="B Nazanin"/>
            <w:b w:val="0"/>
            <w:bCs w:val="0"/>
            <w:caps w:val="0"/>
            <w:sz w:val="22"/>
            <w:szCs w:val="22"/>
            <w:rtl/>
            <w:lang w:bidi="ar-SA"/>
          </w:rPr>
          <w:tab/>
        </w:r>
        <w:r w:rsidR="00FD399A" w:rsidRPr="00FD399A">
          <w:rPr>
            <w:rStyle w:val="Hyperlink"/>
            <w:rFonts w:cs="B Nazanin" w:hint="eastAsia"/>
            <w:rtl/>
          </w:rPr>
          <w:t>چک</w:t>
        </w:r>
        <w:r w:rsidR="00FD399A" w:rsidRPr="00FD399A">
          <w:rPr>
            <w:rStyle w:val="Hyperlink"/>
            <w:rFonts w:cs="B Nazanin" w:hint="cs"/>
            <w:rtl/>
          </w:rPr>
          <w:t>ی</w:t>
        </w:r>
        <w:r w:rsidR="00FD399A" w:rsidRPr="00FD399A">
          <w:rPr>
            <w:rStyle w:val="Hyperlink"/>
            <w:rFonts w:cs="B Nazanin" w:hint="eastAsia"/>
            <w:rtl/>
          </w:rPr>
          <w:t>ده</w:t>
        </w:r>
        <w:r w:rsidR="00FD399A" w:rsidRPr="00FD399A">
          <w:rPr>
            <w:rFonts w:cs="B Nazanin"/>
            <w:webHidden/>
            <w:rtl/>
          </w:rPr>
          <w:tab/>
        </w:r>
        <w:r w:rsidRPr="00FD399A">
          <w:rPr>
            <w:rFonts w:cs="B Nazanin"/>
            <w:webHidden/>
            <w:rtl/>
          </w:rPr>
          <w:fldChar w:fldCharType="begin"/>
        </w:r>
        <w:r w:rsidR="00FD399A" w:rsidRPr="00FD399A">
          <w:rPr>
            <w:rFonts w:cs="B Nazanin"/>
            <w:webHidden/>
            <w:rtl/>
          </w:rPr>
          <w:instrText xml:space="preserve"> </w:instrText>
        </w:r>
        <w:r w:rsidR="00FD399A" w:rsidRPr="00FD399A">
          <w:rPr>
            <w:rFonts w:cs="B Nazanin"/>
            <w:webHidden/>
          </w:rPr>
          <w:instrText>PAGEREF</w:instrText>
        </w:r>
        <w:r w:rsidR="00FD399A" w:rsidRPr="00FD399A">
          <w:rPr>
            <w:rFonts w:cs="B Nazanin"/>
            <w:webHidden/>
            <w:rtl/>
          </w:rPr>
          <w:instrText xml:space="preserve"> _</w:instrText>
        </w:r>
        <w:r w:rsidR="00FD399A" w:rsidRPr="00FD399A">
          <w:rPr>
            <w:rFonts w:cs="B Nazanin"/>
            <w:webHidden/>
          </w:rPr>
          <w:instrText>Toc</w:instrText>
        </w:r>
        <w:r w:rsidR="00FD399A" w:rsidRPr="00FD399A">
          <w:rPr>
            <w:rFonts w:cs="B Nazanin"/>
            <w:webHidden/>
            <w:rtl/>
          </w:rPr>
          <w:instrText xml:space="preserve">61503324 </w:instrText>
        </w:r>
        <w:r w:rsidR="00FD399A" w:rsidRPr="00FD399A">
          <w:rPr>
            <w:rFonts w:cs="B Nazanin"/>
            <w:webHidden/>
          </w:rPr>
          <w:instrText>\h</w:instrText>
        </w:r>
        <w:r w:rsidR="00FD399A" w:rsidRPr="00FD399A">
          <w:rPr>
            <w:rFonts w:cs="B Nazanin"/>
            <w:webHidden/>
            <w:rtl/>
          </w:rPr>
          <w:instrText xml:space="preserve"> </w:instrText>
        </w:r>
        <w:r w:rsidRPr="00FD399A">
          <w:rPr>
            <w:rFonts w:cs="B Nazanin"/>
            <w:webHidden/>
            <w:rtl/>
          </w:rPr>
        </w:r>
        <w:r w:rsidRPr="00FD399A">
          <w:rPr>
            <w:rFonts w:cs="B Nazanin"/>
            <w:webHidden/>
            <w:rtl/>
          </w:rPr>
          <w:fldChar w:fldCharType="separate"/>
        </w:r>
        <w:r w:rsidR="002423EC">
          <w:rPr>
            <w:rFonts w:cs="B Nazanin"/>
            <w:webHidden/>
            <w:rtl/>
            <w:lang w:bidi="ar-SA"/>
          </w:rPr>
          <w:t>1</w:t>
        </w:r>
        <w:r w:rsidRPr="00FD399A">
          <w:rPr>
            <w:rFonts w:cs="B Nazanin"/>
            <w:webHidden/>
            <w:rtl/>
          </w:rPr>
          <w:fldChar w:fldCharType="end"/>
        </w:r>
      </w:hyperlink>
    </w:p>
    <w:p w:rsidR="00FD399A" w:rsidRPr="00FD399A" w:rsidRDefault="00585EC0">
      <w:pPr>
        <w:pStyle w:val="TOC1"/>
        <w:rPr>
          <w:rFonts w:asciiTheme="minorHAnsi" w:eastAsiaTheme="minorEastAsia" w:hAnsiTheme="minorHAnsi" w:cs="B Nazanin"/>
          <w:b w:val="0"/>
          <w:bCs w:val="0"/>
          <w:caps w:val="0"/>
          <w:sz w:val="22"/>
          <w:szCs w:val="22"/>
          <w:rtl/>
          <w:lang w:bidi="ar-SA"/>
        </w:rPr>
      </w:pPr>
      <w:hyperlink w:anchor="_Toc61503325" w:history="1">
        <w:r w:rsidR="00FD399A" w:rsidRPr="00FD399A">
          <w:rPr>
            <w:rStyle w:val="Hyperlink"/>
            <w:rFonts w:cs="B Nazanin"/>
            <w:rtl/>
          </w:rPr>
          <w:t>2-</w:t>
        </w:r>
        <w:r w:rsidR="00FD399A" w:rsidRPr="00FD399A">
          <w:rPr>
            <w:rFonts w:asciiTheme="minorHAnsi" w:eastAsiaTheme="minorEastAsia" w:hAnsiTheme="minorHAnsi" w:cs="B Nazanin"/>
            <w:b w:val="0"/>
            <w:bCs w:val="0"/>
            <w:caps w:val="0"/>
            <w:sz w:val="22"/>
            <w:szCs w:val="22"/>
            <w:rtl/>
            <w:lang w:bidi="ar-SA"/>
          </w:rPr>
          <w:tab/>
        </w:r>
        <w:r w:rsidR="00FD399A" w:rsidRPr="00FD399A">
          <w:rPr>
            <w:rStyle w:val="Hyperlink"/>
            <w:rFonts w:cs="B Nazanin" w:hint="eastAsia"/>
            <w:rtl/>
          </w:rPr>
          <w:t>مقدمه</w:t>
        </w:r>
        <w:r w:rsidR="00FD399A" w:rsidRPr="00FD399A">
          <w:rPr>
            <w:rFonts w:cs="B Nazanin"/>
            <w:webHidden/>
            <w:rtl/>
          </w:rPr>
          <w:tab/>
        </w:r>
        <w:r w:rsidR="0095502F" w:rsidRPr="00FD399A">
          <w:rPr>
            <w:rFonts w:cs="B Nazanin"/>
            <w:webHidden/>
            <w:rtl/>
          </w:rPr>
          <w:fldChar w:fldCharType="begin"/>
        </w:r>
        <w:r w:rsidR="00FD399A" w:rsidRPr="00FD399A">
          <w:rPr>
            <w:rFonts w:cs="B Nazanin"/>
            <w:webHidden/>
            <w:rtl/>
          </w:rPr>
          <w:instrText xml:space="preserve"> </w:instrText>
        </w:r>
        <w:r w:rsidR="00FD399A" w:rsidRPr="00FD399A">
          <w:rPr>
            <w:rFonts w:cs="B Nazanin"/>
            <w:webHidden/>
          </w:rPr>
          <w:instrText>PAGEREF</w:instrText>
        </w:r>
        <w:r w:rsidR="00FD399A" w:rsidRPr="00FD399A">
          <w:rPr>
            <w:rFonts w:cs="B Nazanin"/>
            <w:webHidden/>
            <w:rtl/>
          </w:rPr>
          <w:instrText xml:space="preserve"> _</w:instrText>
        </w:r>
        <w:r w:rsidR="00FD399A" w:rsidRPr="00FD399A">
          <w:rPr>
            <w:rFonts w:cs="B Nazanin"/>
            <w:webHidden/>
          </w:rPr>
          <w:instrText>Toc</w:instrText>
        </w:r>
        <w:r w:rsidR="00FD399A" w:rsidRPr="00FD399A">
          <w:rPr>
            <w:rFonts w:cs="B Nazanin"/>
            <w:webHidden/>
            <w:rtl/>
          </w:rPr>
          <w:instrText xml:space="preserve">61503325 </w:instrText>
        </w:r>
        <w:r w:rsidR="00FD399A" w:rsidRPr="00FD399A">
          <w:rPr>
            <w:rFonts w:cs="B Nazanin"/>
            <w:webHidden/>
          </w:rPr>
          <w:instrText>\h</w:instrText>
        </w:r>
        <w:r w:rsidR="00FD399A" w:rsidRPr="00FD399A">
          <w:rPr>
            <w:rFonts w:cs="B Nazanin"/>
            <w:webHidden/>
            <w:rtl/>
          </w:rPr>
          <w:instrText xml:space="preserve"> </w:instrText>
        </w:r>
        <w:r w:rsidR="0095502F" w:rsidRPr="00FD399A">
          <w:rPr>
            <w:rFonts w:cs="B Nazanin"/>
            <w:webHidden/>
            <w:rtl/>
          </w:rPr>
        </w:r>
        <w:r w:rsidR="0095502F" w:rsidRPr="00FD399A">
          <w:rPr>
            <w:rFonts w:cs="B Nazanin"/>
            <w:webHidden/>
            <w:rtl/>
          </w:rPr>
          <w:fldChar w:fldCharType="separate"/>
        </w:r>
        <w:r w:rsidR="002423EC">
          <w:rPr>
            <w:rFonts w:cs="B Nazanin"/>
            <w:webHidden/>
            <w:rtl/>
            <w:lang w:bidi="ar-SA"/>
          </w:rPr>
          <w:t>1</w:t>
        </w:r>
        <w:r w:rsidR="0095502F" w:rsidRPr="00FD399A">
          <w:rPr>
            <w:rFonts w:cs="B Nazanin"/>
            <w:webHidden/>
            <w:rtl/>
          </w:rPr>
          <w:fldChar w:fldCharType="end"/>
        </w:r>
      </w:hyperlink>
    </w:p>
    <w:p w:rsidR="00FD399A" w:rsidRPr="00FD399A" w:rsidRDefault="00585EC0">
      <w:pPr>
        <w:pStyle w:val="TOC1"/>
        <w:rPr>
          <w:rFonts w:asciiTheme="minorHAnsi" w:eastAsiaTheme="minorEastAsia" w:hAnsiTheme="minorHAnsi" w:cs="B Nazanin"/>
          <w:b w:val="0"/>
          <w:bCs w:val="0"/>
          <w:caps w:val="0"/>
          <w:sz w:val="22"/>
          <w:szCs w:val="22"/>
          <w:rtl/>
          <w:lang w:bidi="ar-SA"/>
        </w:rPr>
      </w:pPr>
      <w:hyperlink w:anchor="_Toc61503326" w:history="1">
        <w:r w:rsidR="00FD399A" w:rsidRPr="00350601">
          <w:rPr>
            <w:rStyle w:val="Hyperlink"/>
            <w:rFonts w:cs="B Nazanin"/>
            <w:rtl/>
          </w:rPr>
          <w:t>3-</w:t>
        </w:r>
        <w:r w:rsidR="00FD399A" w:rsidRPr="00350601">
          <w:rPr>
            <w:rFonts w:asciiTheme="minorHAnsi" w:eastAsiaTheme="minorEastAsia" w:hAnsiTheme="minorHAnsi" w:cs="B Nazanin"/>
            <w:b w:val="0"/>
            <w:bCs w:val="0"/>
            <w:caps w:val="0"/>
            <w:sz w:val="22"/>
            <w:szCs w:val="22"/>
            <w:rtl/>
            <w:lang w:bidi="ar-SA"/>
          </w:rPr>
          <w:tab/>
        </w:r>
        <w:r w:rsidR="00FD399A" w:rsidRPr="00350601">
          <w:rPr>
            <w:rStyle w:val="Hyperlink"/>
            <w:rFonts w:cs="B Nazanin" w:hint="eastAsia"/>
            <w:rtl/>
          </w:rPr>
          <w:t>تعار</w:t>
        </w:r>
        <w:r w:rsidR="00FD399A" w:rsidRPr="00350601">
          <w:rPr>
            <w:rStyle w:val="Hyperlink"/>
            <w:rFonts w:cs="B Nazanin" w:hint="cs"/>
            <w:rtl/>
          </w:rPr>
          <w:t>ی</w:t>
        </w:r>
        <w:r w:rsidR="00FD399A" w:rsidRPr="00350601">
          <w:rPr>
            <w:rStyle w:val="Hyperlink"/>
            <w:rFonts w:cs="B Nazanin" w:hint="eastAsia"/>
            <w:rtl/>
          </w:rPr>
          <w:t>ف</w:t>
        </w:r>
        <w:r w:rsidR="00FD399A" w:rsidRPr="00350601">
          <w:rPr>
            <w:rStyle w:val="Hyperlink"/>
            <w:rFonts w:cs="B Nazanin"/>
            <w:rtl/>
          </w:rPr>
          <w:t xml:space="preserve"> </w:t>
        </w:r>
        <w:r w:rsidR="00FD399A" w:rsidRPr="00350601">
          <w:rPr>
            <w:rStyle w:val="Hyperlink"/>
            <w:rFonts w:cs="B Nazanin" w:hint="eastAsia"/>
            <w:rtl/>
          </w:rPr>
          <w:t>موردن</w:t>
        </w:r>
        <w:r w:rsidR="00FD399A" w:rsidRPr="00350601">
          <w:rPr>
            <w:rStyle w:val="Hyperlink"/>
            <w:rFonts w:cs="B Nazanin" w:hint="cs"/>
            <w:rtl/>
          </w:rPr>
          <w:t>ی</w:t>
        </w:r>
        <w:r w:rsidR="00FD399A" w:rsidRPr="00350601">
          <w:rPr>
            <w:rStyle w:val="Hyperlink"/>
            <w:rFonts w:cs="B Nazanin" w:hint="eastAsia"/>
            <w:rtl/>
          </w:rPr>
          <w:t>از</w:t>
        </w:r>
        <w:r w:rsidR="00FD399A" w:rsidRPr="00350601">
          <w:rPr>
            <w:rFonts w:cs="B Nazanin"/>
            <w:webHidden/>
            <w:rtl/>
          </w:rPr>
          <w:tab/>
        </w:r>
        <w:r w:rsidR="0095502F" w:rsidRPr="00350601">
          <w:rPr>
            <w:rFonts w:cs="B Nazanin"/>
            <w:webHidden/>
            <w:rtl/>
          </w:rPr>
          <w:fldChar w:fldCharType="begin"/>
        </w:r>
        <w:r w:rsidR="00FD399A" w:rsidRPr="00350601">
          <w:rPr>
            <w:rFonts w:cs="B Nazanin"/>
            <w:webHidden/>
            <w:rtl/>
          </w:rPr>
          <w:instrText xml:space="preserve"> </w:instrText>
        </w:r>
        <w:r w:rsidR="00FD399A" w:rsidRPr="00350601">
          <w:rPr>
            <w:rFonts w:cs="B Nazanin"/>
            <w:webHidden/>
          </w:rPr>
          <w:instrText>PAGEREF</w:instrText>
        </w:r>
        <w:r w:rsidR="00FD399A" w:rsidRPr="00350601">
          <w:rPr>
            <w:rFonts w:cs="B Nazanin"/>
            <w:webHidden/>
            <w:rtl/>
          </w:rPr>
          <w:instrText xml:space="preserve"> _</w:instrText>
        </w:r>
        <w:r w:rsidR="00FD399A" w:rsidRPr="00350601">
          <w:rPr>
            <w:rFonts w:cs="B Nazanin"/>
            <w:webHidden/>
          </w:rPr>
          <w:instrText>Toc</w:instrText>
        </w:r>
        <w:r w:rsidR="00FD399A" w:rsidRPr="00350601">
          <w:rPr>
            <w:rFonts w:cs="B Nazanin"/>
            <w:webHidden/>
            <w:rtl/>
          </w:rPr>
          <w:instrText xml:space="preserve">61503326 </w:instrText>
        </w:r>
        <w:r w:rsidR="00FD399A" w:rsidRPr="00350601">
          <w:rPr>
            <w:rFonts w:cs="B Nazanin"/>
            <w:webHidden/>
          </w:rPr>
          <w:instrText>\h</w:instrText>
        </w:r>
        <w:r w:rsidR="00FD399A" w:rsidRPr="00350601">
          <w:rPr>
            <w:rFonts w:cs="B Nazanin"/>
            <w:webHidden/>
            <w:rtl/>
          </w:rPr>
          <w:instrText xml:space="preserve"> </w:instrText>
        </w:r>
        <w:r w:rsidR="0095502F" w:rsidRPr="00350601">
          <w:rPr>
            <w:rFonts w:cs="B Nazanin"/>
            <w:webHidden/>
            <w:rtl/>
          </w:rPr>
        </w:r>
        <w:r w:rsidR="0095502F" w:rsidRPr="00350601">
          <w:rPr>
            <w:rFonts w:cs="B Nazanin"/>
            <w:webHidden/>
            <w:rtl/>
          </w:rPr>
          <w:fldChar w:fldCharType="separate"/>
        </w:r>
        <w:r w:rsidR="002423EC">
          <w:rPr>
            <w:rFonts w:cs="B Nazanin"/>
            <w:webHidden/>
            <w:rtl/>
            <w:lang w:bidi="ar-SA"/>
          </w:rPr>
          <w:t>3</w:t>
        </w:r>
        <w:r w:rsidR="0095502F" w:rsidRPr="00350601">
          <w:rPr>
            <w:rFonts w:cs="B Nazanin"/>
            <w:webHidden/>
            <w:rtl/>
          </w:rPr>
          <w:fldChar w:fldCharType="end"/>
        </w:r>
      </w:hyperlink>
    </w:p>
    <w:p w:rsidR="00FD399A" w:rsidRPr="00FD399A" w:rsidRDefault="00585EC0">
      <w:pPr>
        <w:pStyle w:val="TOC1"/>
        <w:rPr>
          <w:rFonts w:asciiTheme="minorHAnsi" w:eastAsiaTheme="minorEastAsia" w:hAnsiTheme="minorHAnsi" w:cs="B Nazanin"/>
          <w:b w:val="0"/>
          <w:bCs w:val="0"/>
          <w:caps w:val="0"/>
          <w:sz w:val="22"/>
          <w:szCs w:val="22"/>
          <w:rtl/>
          <w:lang w:bidi="ar-SA"/>
        </w:rPr>
      </w:pPr>
      <w:hyperlink w:anchor="_Toc61503327" w:history="1">
        <w:r w:rsidR="00FD399A" w:rsidRPr="00FD399A">
          <w:rPr>
            <w:rStyle w:val="Hyperlink"/>
            <w:rFonts w:cs="B Nazanin"/>
            <w:rtl/>
          </w:rPr>
          <w:t>4-</w:t>
        </w:r>
        <w:r w:rsidR="00FD399A" w:rsidRPr="00FD399A">
          <w:rPr>
            <w:rFonts w:asciiTheme="minorHAnsi" w:eastAsiaTheme="minorEastAsia" w:hAnsiTheme="minorHAnsi" w:cs="B Nazanin"/>
            <w:b w:val="0"/>
            <w:bCs w:val="0"/>
            <w:caps w:val="0"/>
            <w:sz w:val="22"/>
            <w:szCs w:val="22"/>
            <w:rtl/>
            <w:lang w:bidi="ar-SA"/>
          </w:rPr>
          <w:tab/>
        </w:r>
        <w:r w:rsidR="00FD399A" w:rsidRPr="00FD399A">
          <w:rPr>
            <w:rStyle w:val="Hyperlink"/>
            <w:rFonts w:cs="B Nazanin" w:hint="eastAsia"/>
            <w:rtl/>
          </w:rPr>
          <w:t>بررس</w:t>
        </w:r>
        <w:r w:rsidR="00FD399A" w:rsidRPr="00FD399A">
          <w:rPr>
            <w:rStyle w:val="Hyperlink"/>
            <w:rFonts w:cs="B Nazanin" w:hint="cs"/>
            <w:rtl/>
          </w:rPr>
          <w:t>ی</w:t>
        </w:r>
        <w:r w:rsidR="00FD399A" w:rsidRPr="00FD399A">
          <w:rPr>
            <w:rStyle w:val="Hyperlink"/>
            <w:rFonts w:cs="B Nazanin"/>
            <w:rtl/>
          </w:rPr>
          <w:t xml:space="preserve"> </w:t>
        </w:r>
        <w:r w:rsidR="00FD399A" w:rsidRPr="00FD399A">
          <w:rPr>
            <w:rStyle w:val="Hyperlink"/>
            <w:rFonts w:cs="B Nazanin" w:hint="eastAsia"/>
            <w:rtl/>
          </w:rPr>
          <w:t>ق</w:t>
        </w:r>
        <w:r w:rsidR="00FD399A" w:rsidRPr="00FD399A">
          <w:rPr>
            <w:rStyle w:val="Hyperlink"/>
            <w:rFonts w:cs="B Nazanin" w:hint="cs"/>
            <w:rtl/>
          </w:rPr>
          <w:t>ی</w:t>
        </w:r>
        <w:r w:rsidR="00FD399A" w:rsidRPr="00FD399A">
          <w:rPr>
            <w:rStyle w:val="Hyperlink"/>
            <w:rFonts w:cs="B Nazanin" w:hint="eastAsia"/>
            <w:rtl/>
          </w:rPr>
          <w:t>ود</w:t>
        </w:r>
        <w:r w:rsidR="00FD399A" w:rsidRPr="00FD399A">
          <w:rPr>
            <w:rStyle w:val="Hyperlink"/>
            <w:rFonts w:cs="B Nazanin"/>
            <w:rtl/>
          </w:rPr>
          <w:t xml:space="preserve"> </w:t>
        </w:r>
        <w:r w:rsidR="00FD399A" w:rsidRPr="00FD399A">
          <w:rPr>
            <w:rStyle w:val="Hyperlink"/>
            <w:rFonts w:cs="B Nazanin" w:hint="eastAsia"/>
            <w:rtl/>
          </w:rPr>
          <w:t>و</w:t>
        </w:r>
        <w:r w:rsidR="00FD399A" w:rsidRPr="00FD399A">
          <w:rPr>
            <w:rStyle w:val="Hyperlink"/>
            <w:rFonts w:cs="B Nazanin"/>
            <w:rtl/>
          </w:rPr>
          <w:t xml:space="preserve"> </w:t>
        </w:r>
        <w:r w:rsidR="00FD399A" w:rsidRPr="00FD399A">
          <w:rPr>
            <w:rStyle w:val="Hyperlink"/>
            <w:rFonts w:cs="B Nazanin" w:hint="eastAsia"/>
            <w:rtl/>
          </w:rPr>
          <w:t>الزامات</w:t>
        </w:r>
        <w:r w:rsidR="00FD399A" w:rsidRPr="00FD399A">
          <w:rPr>
            <w:rStyle w:val="Hyperlink"/>
            <w:rFonts w:cs="B Nazanin"/>
            <w:rtl/>
          </w:rPr>
          <w:t xml:space="preserve"> </w:t>
        </w:r>
        <w:r w:rsidR="00FD399A" w:rsidRPr="00FD399A">
          <w:rPr>
            <w:rStyle w:val="Hyperlink"/>
            <w:rFonts w:cs="B Nazanin" w:hint="eastAsia"/>
            <w:rtl/>
          </w:rPr>
          <w:t>فن</w:t>
        </w:r>
        <w:r w:rsidR="00FD399A" w:rsidRPr="00FD399A">
          <w:rPr>
            <w:rStyle w:val="Hyperlink"/>
            <w:rFonts w:cs="B Nazanin" w:hint="cs"/>
            <w:rtl/>
          </w:rPr>
          <w:t>ی</w:t>
        </w:r>
        <w:r w:rsidR="00FD399A" w:rsidRPr="00FD399A">
          <w:rPr>
            <w:rStyle w:val="Hyperlink"/>
            <w:rFonts w:cs="B Nazanin"/>
            <w:rtl/>
          </w:rPr>
          <w:t xml:space="preserve"> </w:t>
        </w:r>
        <w:r w:rsidR="00FD399A" w:rsidRPr="00FD399A">
          <w:rPr>
            <w:rStyle w:val="Hyperlink"/>
            <w:rFonts w:cs="B Nazanin" w:hint="eastAsia"/>
            <w:rtl/>
          </w:rPr>
          <w:t>بهره</w:t>
        </w:r>
        <w:r w:rsidR="00480C18">
          <w:rPr>
            <w:rStyle w:val="Hyperlink"/>
            <w:rFonts w:cs="B Nazanin" w:hint="cs"/>
            <w:rtl/>
          </w:rPr>
          <w:t>‌</w:t>
        </w:r>
        <w:r w:rsidR="00FD399A" w:rsidRPr="00FD399A">
          <w:rPr>
            <w:rStyle w:val="Hyperlink"/>
            <w:rFonts w:cs="B Nazanin" w:hint="eastAsia"/>
            <w:rtl/>
          </w:rPr>
          <w:t>بردار</w:t>
        </w:r>
        <w:r w:rsidR="00FD399A" w:rsidRPr="00FD399A">
          <w:rPr>
            <w:rStyle w:val="Hyperlink"/>
            <w:rFonts w:cs="B Nazanin" w:hint="cs"/>
            <w:rtl/>
          </w:rPr>
          <w:t>ی</w:t>
        </w:r>
        <w:r w:rsidR="00FD399A" w:rsidRPr="00FD399A">
          <w:rPr>
            <w:rStyle w:val="Hyperlink"/>
            <w:rFonts w:cs="B Nazanin"/>
            <w:rtl/>
          </w:rPr>
          <w:t xml:space="preserve"> </w:t>
        </w:r>
        <w:r w:rsidR="00FD399A" w:rsidRPr="00FD399A">
          <w:rPr>
            <w:rStyle w:val="Hyperlink"/>
            <w:rFonts w:cs="B Nazanin" w:hint="eastAsia"/>
            <w:rtl/>
          </w:rPr>
          <w:t>از</w:t>
        </w:r>
        <w:r w:rsidR="00FD399A" w:rsidRPr="00FD399A">
          <w:rPr>
            <w:rStyle w:val="Hyperlink"/>
            <w:rFonts w:cs="B Nazanin"/>
            <w:rtl/>
          </w:rPr>
          <w:t xml:space="preserve"> </w:t>
        </w:r>
        <w:r w:rsidR="00FD399A" w:rsidRPr="00FD399A">
          <w:rPr>
            <w:rStyle w:val="Hyperlink"/>
            <w:rFonts w:cs="B Nazanin" w:hint="eastAsia"/>
            <w:rtl/>
          </w:rPr>
          <w:t>منابع</w:t>
        </w:r>
        <w:r w:rsidR="00FD399A" w:rsidRPr="00FD399A">
          <w:rPr>
            <w:rStyle w:val="Hyperlink"/>
            <w:rFonts w:cs="B Nazanin"/>
            <w:rtl/>
          </w:rPr>
          <w:t xml:space="preserve"> </w:t>
        </w:r>
        <w:r w:rsidR="00FD399A" w:rsidRPr="00FD399A">
          <w:rPr>
            <w:rStyle w:val="Hyperlink"/>
            <w:rFonts w:cs="B Nazanin" w:hint="eastAsia"/>
            <w:rtl/>
          </w:rPr>
          <w:t>تول</w:t>
        </w:r>
        <w:r w:rsidR="00FD399A" w:rsidRPr="00FD399A">
          <w:rPr>
            <w:rStyle w:val="Hyperlink"/>
            <w:rFonts w:cs="B Nazanin" w:hint="cs"/>
            <w:rtl/>
          </w:rPr>
          <w:t>ی</w:t>
        </w:r>
        <w:r w:rsidR="00FD399A" w:rsidRPr="00FD399A">
          <w:rPr>
            <w:rStyle w:val="Hyperlink"/>
            <w:rFonts w:cs="B Nazanin" w:hint="eastAsia"/>
            <w:rtl/>
          </w:rPr>
          <w:t>د</w:t>
        </w:r>
        <w:r w:rsidR="00FD399A" w:rsidRPr="00FD399A">
          <w:rPr>
            <w:rStyle w:val="Hyperlink"/>
            <w:rFonts w:cs="B Nazanin"/>
            <w:rtl/>
          </w:rPr>
          <w:t xml:space="preserve"> </w:t>
        </w:r>
        <w:r w:rsidR="00FD399A" w:rsidRPr="00FD399A">
          <w:rPr>
            <w:rStyle w:val="Hyperlink"/>
            <w:rFonts w:cs="B Nazanin" w:hint="eastAsia"/>
            <w:rtl/>
          </w:rPr>
          <w:t>پراکنده</w:t>
        </w:r>
        <w:r w:rsidR="00FD399A" w:rsidRPr="00FD399A">
          <w:rPr>
            <w:rFonts w:cs="B Nazanin"/>
            <w:webHidden/>
            <w:rtl/>
          </w:rPr>
          <w:tab/>
        </w:r>
        <w:r w:rsidR="0095502F" w:rsidRPr="00FD399A">
          <w:rPr>
            <w:rFonts w:cs="B Nazanin"/>
            <w:webHidden/>
            <w:rtl/>
          </w:rPr>
          <w:fldChar w:fldCharType="begin"/>
        </w:r>
        <w:r w:rsidR="00FD399A" w:rsidRPr="00FD399A">
          <w:rPr>
            <w:rFonts w:cs="B Nazanin"/>
            <w:webHidden/>
            <w:rtl/>
          </w:rPr>
          <w:instrText xml:space="preserve"> </w:instrText>
        </w:r>
        <w:r w:rsidR="00FD399A" w:rsidRPr="00FD399A">
          <w:rPr>
            <w:rFonts w:cs="B Nazanin"/>
            <w:webHidden/>
          </w:rPr>
          <w:instrText>PAGEREF</w:instrText>
        </w:r>
        <w:r w:rsidR="00FD399A" w:rsidRPr="00FD399A">
          <w:rPr>
            <w:rFonts w:cs="B Nazanin"/>
            <w:webHidden/>
            <w:rtl/>
          </w:rPr>
          <w:instrText xml:space="preserve"> _</w:instrText>
        </w:r>
        <w:r w:rsidR="00FD399A" w:rsidRPr="00FD399A">
          <w:rPr>
            <w:rFonts w:cs="B Nazanin"/>
            <w:webHidden/>
          </w:rPr>
          <w:instrText>Toc</w:instrText>
        </w:r>
        <w:r w:rsidR="00FD399A" w:rsidRPr="00FD399A">
          <w:rPr>
            <w:rFonts w:cs="B Nazanin"/>
            <w:webHidden/>
            <w:rtl/>
          </w:rPr>
          <w:instrText xml:space="preserve">61503327 </w:instrText>
        </w:r>
        <w:r w:rsidR="00FD399A" w:rsidRPr="00FD399A">
          <w:rPr>
            <w:rFonts w:cs="B Nazanin"/>
            <w:webHidden/>
          </w:rPr>
          <w:instrText>\h</w:instrText>
        </w:r>
        <w:r w:rsidR="00FD399A" w:rsidRPr="00FD399A">
          <w:rPr>
            <w:rFonts w:cs="B Nazanin"/>
            <w:webHidden/>
            <w:rtl/>
          </w:rPr>
          <w:instrText xml:space="preserve"> </w:instrText>
        </w:r>
        <w:r w:rsidR="0095502F" w:rsidRPr="00FD399A">
          <w:rPr>
            <w:rFonts w:cs="B Nazanin"/>
            <w:webHidden/>
            <w:rtl/>
          </w:rPr>
        </w:r>
        <w:r w:rsidR="0095502F" w:rsidRPr="00FD399A">
          <w:rPr>
            <w:rFonts w:cs="B Nazanin"/>
            <w:webHidden/>
            <w:rtl/>
          </w:rPr>
          <w:fldChar w:fldCharType="separate"/>
        </w:r>
        <w:r w:rsidR="002423EC">
          <w:rPr>
            <w:rFonts w:cs="B Nazanin"/>
            <w:webHidden/>
            <w:rtl/>
            <w:lang w:bidi="ar-SA"/>
          </w:rPr>
          <w:t>5</w:t>
        </w:r>
        <w:r w:rsidR="0095502F" w:rsidRPr="00FD399A">
          <w:rPr>
            <w:rFonts w:cs="B Nazanin"/>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28" w:history="1">
        <w:r w:rsidR="00FD399A" w:rsidRPr="00FD399A">
          <w:rPr>
            <w:rStyle w:val="Hyperlink"/>
            <w:rFonts w:cs="B Nazanin"/>
            <w:noProof/>
            <w:rtl/>
          </w:rPr>
          <w:t>4-1-</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منابع</w:t>
        </w:r>
        <w:r w:rsidR="00FD399A" w:rsidRPr="00FD399A">
          <w:rPr>
            <w:rStyle w:val="Hyperlink"/>
            <w:rFonts w:cs="B Nazanin"/>
            <w:noProof/>
            <w:rtl/>
          </w:rPr>
          <w:t xml:space="preserve"> </w:t>
        </w:r>
        <w:r w:rsidR="00FD399A" w:rsidRPr="00FD399A">
          <w:rPr>
            <w:rStyle w:val="Hyperlink"/>
            <w:rFonts w:cs="B Nazanin" w:hint="eastAsia"/>
            <w:noProof/>
            <w:rtl/>
          </w:rPr>
          <w:t>تول</w:t>
        </w:r>
        <w:r w:rsidR="00FD399A" w:rsidRPr="00FD399A">
          <w:rPr>
            <w:rStyle w:val="Hyperlink"/>
            <w:rFonts w:cs="B Nazanin" w:hint="cs"/>
            <w:noProof/>
            <w:rtl/>
          </w:rPr>
          <w:t>ی</w:t>
        </w:r>
        <w:r w:rsidR="00FD399A" w:rsidRPr="00FD399A">
          <w:rPr>
            <w:rStyle w:val="Hyperlink"/>
            <w:rFonts w:cs="B Nazanin" w:hint="eastAsia"/>
            <w:noProof/>
            <w:rtl/>
          </w:rPr>
          <w:t>د</w:t>
        </w:r>
        <w:r w:rsidR="00FD399A" w:rsidRPr="00FD399A">
          <w:rPr>
            <w:rStyle w:val="Hyperlink"/>
            <w:rFonts w:cs="B Nazanin"/>
            <w:noProof/>
            <w:rtl/>
          </w:rPr>
          <w:t xml:space="preserve"> </w:t>
        </w:r>
        <w:r w:rsidR="00FD399A" w:rsidRPr="00FD399A">
          <w:rPr>
            <w:rStyle w:val="Hyperlink"/>
            <w:rFonts w:cs="B Nazanin" w:hint="eastAsia"/>
            <w:noProof/>
            <w:rtl/>
          </w:rPr>
          <w:t>پراکنده</w:t>
        </w:r>
        <w:r w:rsidR="00FD399A" w:rsidRPr="00FD399A">
          <w:rPr>
            <w:rStyle w:val="Hyperlink"/>
            <w:rFonts w:cs="B Nazanin"/>
            <w:noProof/>
            <w:rtl/>
          </w:rPr>
          <w:t xml:space="preserve"> </w:t>
        </w:r>
        <w:r w:rsidR="00FD399A" w:rsidRPr="00FD399A">
          <w:rPr>
            <w:rStyle w:val="Hyperlink"/>
            <w:rFonts w:cs="B Nazanin" w:hint="eastAsia"/>
            <w:noProof/>
            <w:rtl/>
          </w:rPr>
          <w:t>ا</w:t>
        </w:r>
        <w:r w:rsidR="00FD399A" w:rsidRPr="00FD399A">
          <w:rPr>
            <w:rStyle w:val="Hyperlink"/>
            <w:rFonts w:cs="B Nazanin" w:hint="cs"/>
            <w:noProof/>
            <w:rtl/>
          </w:rPr>
          <w:t>ی</w:t>
        </w:r>
        <w:r w:rsidR="00FD399A" w:rsidRPr="00FD399A">
          <w:rPr>
            <w:rStyle w:val="Hyperlink"/>
            <w:rFonts w:cs="B Nazanin" w:hint="eastAsia"/>
            <w:noProof/>
            <w:rtl/>
          </w:rPr>
          <w:t>نورتر</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از</w:t>
        </w:r>
        <w:r w:rsidR="00FD399A" w:rsidRPr="00FD399A">
          <w:rPr>
            <w:rStyle w:val="Hyperlink"/>
            <w:rFonts w:cs="B Nazanin"/>
            <w:noProof/>
            <w:rtl/>
          </w:rPr>
          <w:t xml:space="preserve"> </w:t>
        </w:r>
        <w:r w:rsidR="00FD399A" w:rsidRPr="00FD399A">
          <w:rPr>
            <w:rStyle w:val="Hyperlink"/>
            <w:rFonts w:cs="B Nazanin" w:hint="eastAsia"/>
            <w:noProof/>
            <w:rtl/>
          </w:rPr>
          <w:t>نوع</w:t>
        </w:r>
        <w:r w:rsidR="00FD399A" w:rsidRPr="00FD399A">
          <w:rPr>
            <w:rStyle w:val="Hyperlink"/>
            <w:rFonts w:cs="B Nazanin"/>
            <w:noProof/>
            <w:rtl/>
          </w:rPr>
          <w:t xml:space="preserve"> </w:t>
        </w:r>
        <w:r w:rsidR="00FD399A" w:rsidRPr="00FD399A">
          <w:rPr>
            <w:rStyle w:val="Hyperlink"/>
            <w:rFonts w:cs="B Nazanin" w:hint="eastAsia"/>
            <w:noProof/>
            <w:rtl/>
          </w:rPr>
          <w:t>فتوولتا</w:t>
        </w:r>
        <w:r w:rsidR="00FD399A" w:rsidRPr="00FD399A">
          <w:rPr>
            <w:rStyle w:val="Hyperlink"/>
            <w:rFonts w:cs="B Nazanin" w:hint="cs"/>
            <w:noProof/>
            <w:rtl/>
          </w:rPr>
          <w:t>یی</w:t>
        </w:r>
        <w:r w:rsidR="00FD399A" w:rsidRPr="00FD399A">
          <w:rPr>
            <w:rStyle w:val="Hyperlink"/>
            <w:rFonts w:cs="B Nazanin" w:hint="eastAsia"/>
            <w:noProof/>
            <w:rtl/>
          </w:rPr>
          <w:t>ک</w:t>
        </w:r>
        <w:r w:rsidR="00FD399A" w:rsidRPr="00FD399A">
          <w:rPr>
            <w:rStyle w:val="Hyperlink"/>
            <w:rFonts w:cs="B Nazanin"/>
            <w:noProof/>
            <w:rtl/>
          </w:rPr>
          <w:t>)</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61503328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5</w:t>
        </w:r>
        <w:r w:rsidR="0095502F" w:rsidRPr="00FD399A">
          <w:rPr>
            <w:rFonts w:cs="B Nazanin"/>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29" w:history="1">
        <w:r w:rsidR="00FD399A" w:rsidRPr="00FD399A">
          <w:rPr>
            <w:rStyle w:val="Hyperlink"/>
            <w:rFonts w:cs="B Nazanin"/>
            <w:i w:val="0"/>
            <w:iCs w:val="0"/>
            <w:noProof/>
            <w:rtl/>
          </w:rPr>
          <w:t>4-1-1-</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مقدمه</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61503329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5</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30" w:history="1">
        <w:r w:rsidR="00FD399A" w:rsidRPr="00FD399A">
          <w:rPr>
            <w:rStyle w:val="Hyperlink"/>
            <w:rFonts w:cs="B Nazanin"/>
            <w:i w:val="0"/>
            <w:iCs w:val="0"/>
            <w:noProof/>
            <w:rtl/>
          </w:rPr>
          <w:t>4-1-2-</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چگونگ</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مدار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آوردن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منابع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نورتر</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61503330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6</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31" w:history="1">
        <w:r w:rsidR="00FD399A" w:rsidRPr="00FD399A">
          <w:rPr>
            <w:rStyle w:val="Hyperlink"/>
            <w:rFonts w:cs="B Nazanin"/>
            <w:i w:val="0"/>
            <w:iCs w:val="0"/>
            <w:noProof/>
            <w:rtl/>
          </w:rPr>
          <w:t>4-1-3-</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تشخ</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ص</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حالت</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جز</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ره</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61503331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9</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32" w:history="1">
        <w:r w:rsidR="00FD399A" w:rsidRPr="00FD399A">
          <w:rPr>
            <w:rStyle w:val="Hyperlink"/>
            <w:rFonts w:cs="B Nazanin"/>
            <w:i w:val="0"/>
            <w:iCs w:val="0"/>
            <w:noProof/>
            <w:rtl/>
          </w:rPr>
          <w:t>4-1-4-</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اتصال</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مجدد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س</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ستم</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فتوولتا</w:t>
        </w:r>
        <w:r w:rsidR="00FD399A" w:rsidRPr="00FD399A">
          <w:rPr>
            <w:rStyle w:val="Hyperlink"/>
            <w:rFonts w:cs="B Nazanin" w:hint="cs"/>
            <w:i w:val="0"/>
            <w:iCs w:val="0"/>
            <w:noProof/>
            <w:rtl/>
          </w:rPr>
          <w:t>یی</w:t>
        </w:r>
        <w:r w:rsidR="00FD399A" w:rsidRPr="00FD399A">
          <w:rPr>
            <w:rStyle w:val="Hyperlink"/>
            <w:rFonts w:cs="B Nazanin" w:hint="eastAsia"/>
            <w:i w:val="0"/>
            <w:iCs w:val="0"/>
            <w:noProof/>
            <w:rtl/>
          </w:rPr>
          <w:t>ک</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شبکه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بعد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از</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رفع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خطا</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شبکه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و</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سنکرون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شدن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با</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آن</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61503332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11</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33" w:history="1">
        <w:r w:rsidR="00FD399A" w:rsidRPr="00FD399A">
          <w:rPr>
            <w:rStyle w:val="Hyperlink"/>
            <w:rFonts w:cs="B Nazanin"/>
            <w:i w:val="0"/>
            <w:iCs w:val="0"/>
            <w:noProof/>
            <w:rtl/>
          </w:rPr>
          <w:t>4-1-5-</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مدها</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بهره‌بردار</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منابع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نورتر</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61503333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11</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34" w:history="1">
        <w:r w:rsidR="00FD399A" w:rsidRPr="00FD399A">
          <w:rPr>
            <w:rStyle w:val="Hyperlink"/>
            <w:rFonts w:cs="B Nazanin"/>
            <w:i w:val="0"/>
            <w:iCs w:val="0"/>
            <w:noProof/>
            <w:rtl/>
          </w:rPr>
          <w:t>4-1-6-</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نحوه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اتصال</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روگاه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خورش</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شبکه</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61503334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12</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44" w:history="1">
        <w:r w:rsidR="00FD399A" w:rsidRPr="00FD399A">
          <w:rPr>
            <w:rStyle w:val="Hyperlink"/>
            <w:rFonts w:cs="B Nazanin"/>
            <w:i w:val="0"/>
            <w:iCs w:val="0"/>
            <w:noProof/>
            <w:rtl/>
          </w:rPr>
          <w:t>4-1-7-</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ا</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نورترها</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روگاه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خورش</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61503344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13</w:t>
        </w:r>
        <w:r w:rsidR="0095502F" w:rsidRPr="00FD399A">
          <w:rPr>
            <w:rFonts w:cs="B Nazanin"/>
            <w:i w:val="0"/>
            <w:iCs w:val="0"/>
            <w:noProof/>
            <w:webHidden/>
            <w:rtl/>
          </w:rPr>
          <w:fldChar w:fldCharType="end"/>
        </w:r>
      </w:hyperlink>
    </w:p>
    <w:p w:rsidR="00FD399A" w:rsidRPr="00FD399A" w:rsidRDefault="00585EC0" w:rsidP="00623EC8">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45" w:history="1">
        <w:r w:rsidR="00623EC8">
          <w:rPr>
            <w:rStyle w:val="Hyperlink"/>
            <w:rFonts w:cs="B Nazanin" w:hint="cs"/>
            <w:noProof/>
            <w:rtl/>
          </w:rPr>
          <w:t>4-2-</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منابع</w:t>
        </w:r>
        <w:r w:rsidR="00FD399A" w:rsidRPr="00FD399A">
          <w:rPr>
            <w:rStyle w:val="Hyperlink"/>
            <w:rFonts w:cs="B Nazanin"/>
            <w:noProof/>
            <w:rtl/>
          </w:rPr>
          <w:t xml:space="preserve"> </w:t>
        </w:r>
        <w:r w:rsidR="00FD399A" w:rsidRPr="00FD399A">
          <w:rPr>
            <w:rStyle w:val="Hyperlink"/>
            <w:rFonts w:cs="B Nazanin" w:hint="eastAsia"/>
            <w:noProof/>
            <w:rtl/>
          </w:rPr>
          <w:t>تول</w:t>
        </w:r>
        <w:r w:rsidR="00FD399A" w:rsidRPr="00FD399A">
          <w:rPr>
            <w:rStyle w:val="Hyperlink"/>
            <w:rFonts w:cs="B Nazanin" w:hint="cs"/>
            <w:noProof/>
            <w:rtl/>
          </w:rPr>
          <w:t>ی</w:t>
        </w:r>
        <w:r w:rsidR="00FD399A" w:rsidRPr="00FD399A">
          <w:rPr>
            <w:rStyle w:val="Hyperlink"/>
            <w:rFonts w:cs="B Nazanin" w:hint="eastAsia"/>
            <w:noProof/>
            <w:rtl/>
          </w:rPr>
          <w:t>د</w:t>
        </w:r>
        <w:r w:rsidR="00FD399A" w:rsidRPr="00FD399A">
          <w:rPr>
            <w:rStyle w:val="Hyperlink"/>
            <w:rFonts w:cs="B Nazanin"/>
            <w:noProof/>
            <w:rtl/>
          </w:rPr>
          <w:t xml:space="preserve"> </w:t>
        </w:r>
        <w:r w:rsidR="00FD399A" w:rsidRPr="00FD399A">
          <w:rPr>
            <w:rStyle w:val="Hyperlink"/>
            <w:rFonts w:cs="B Nazanin" w:hint="eastAsia"/>
            <w:noProof/>
            <w:rtl/>
          </w:rPr>
          <w:t>پراکنده</w:t>
        </w:r>
        <w:r w:rsidR="00FD399A" w:rsidRPr="00FD399A">
          <w:rPr>
            <w:rStyle w:val="Hyperlink"/>
            <w:rFonts w:cs="B Nazanin"/>
            <w:noProof/>
            <w:rtl/>
          </w:rPr>
          <w:t xml:space="preserve"> </w:t>
        </w:r>
        <w:r w:rsidR="00FD399A" w:rsidRPr="00FD399A">
          <w:rPr>
            <w:rStyle w:val="Hyperlink"/>
            <w:rFonts w:cs="B Nazanin" w:hint="eastAsia"/>
            <w:noProof/>
            <w:rtl/>
          </w:rPr>
          <w:t>غ</w:t>
        </w:r>
        <w:r w:rsidR="00FD399A" w:rsidRPr="00FD399A">
          <w:rPr>
            <w:rStyle w:val="Hyperlink"/>
            <w:rFonts w:cs="B Nazanin" w:hint="cs"/>
            <w:noProof/>
            <w:rtl/>
          </w:rPr>
          <w:t>ی</w:t>
        </w:r>
        <w:r w:rsidR="00FD399A" w:rsidRPr="00FD399A">
          <w:rPr>
            <w:rStyle w:val="Hyperlink"/>
            <w:rFonts w:cs="B Nazanin" w:hint="eastAsia"/>
            <w:noProof/>
            <w:rtl/>
          </w:rPr>
          <w:t>را</w:t>
        </w:r>
        <w:r w:rsidR="00FD399A" w:rsidRPr="00FD399A">
          <w:rPr>
            <w:rStyle w:val="Hyperlink"/>
            <w:rFonts w:cs="B Nazanin" w:hint="cs"/>
            <w:noProof/>
            <w:rtl/>
          </w:rPr>
          <w:t>ی</w:t>
        </w:r>
        <w:r w:rsidR="00FD399A" w:rsidRPr="00FD399A">
          <w:rPr>
            <w:rStyle w:val="Hyperlink"/>
            <w:rFonts w:cs="B Nazanin" w:hint="eastAsia"/>
            <w:noProof/>
            <w:rtl/>
          </w:rPr>
          <w:t>نورتر</w:t>
        </w:r>
        <w:r w:rsidR="00FD399A" w:rsidRPr="00FD399A">
          <w:rPr>
            <w:rStyle w:val="Hyperlink"/>
            <w:rFonts w:cs="B Nazanin" w:hint="cs"/>
            <w:noProof/>
            <w:rtl/>
          </w:rPr>
          <w:t>ی</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61503345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20</w:t>
        </w:r>
        <w:r w:rsidR="0095502F" w:rsidRPr="00FD399A">
          <w:rPr>
            <w:rFonts w:cs="B Nazanin"/>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46" w:history="1">
        <w:r w:rsidR="00FD399A" w:rsidRPr="00FD399A">
          <w:rPr>
            <w:rStyle w:val="Hyperlink"/>
            <w:rFonts w:cs="B Nazanin"/>
            <w:i w:val="0"/>
            <w:iCs w:val="0"/>
            <w:noProof/>
            <w:rtl/>
          </w:rPr>
          <w:t>4-2-1-</w:t>
        </w:r>
        <w:r w:rsidR="00FD399A">
          <w:rPr>
            <w:rStyle w:val="Hyperlink"/>
            <w:rFonts w:cs="B Nazanin" w:hint="cs"/>
            <w:i w:val="0"/>
            <w:iCs w:val="0"/>
            <w:noProof/>
            <w:rtl/>
          </w:rPr>
          <w:t xml:space="preserve"> </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نکات</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مربوط</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بهره‌بردار</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منابع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از</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نوع</w:t>
        </w:r>
        <w:r w:rsidR="00FD399A" w:rsidRPr="00FD399A">
          <w:rPr>
            <w:rStyle w:val="Hyperlink"/>
            <w:rFonts w:cs="B Nazanin"/>
            <w:i w:val="0"/>
            <w:iCs w:val="0"/>
            <w:noProof/>
            <w:rtl/>
          </w:rPr>
          <w:t xml:space="preserve"> </w:t>
        </w:r>
        <w:r w:rsidR="00FD399A" w:rsidRPr="00FD399A">
          <w:rPr>
            <w:rStyle w:val="Hyperlink"/>
            <w:rFonts w:ascii="Times New Roman" w:hAnsi="Times New Roman"/>
            <w:i w:val="0"/>
            <w:iCs w:val="0"/>
            <w:noProof/>
            <w:sz w:val="22"/>
            <w:szCs w:val="28"/>
            <w:u w:val="none"/>
          </w:rPr>
          <w:t>CHP</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61503346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20</w:t>
        </w:r>
        <w:r w:rsidR="0095502F" w:rsidRPr="00FD399A">
          <w:rPr>
            <w:rFonts w:cs="B Nazanin"/>
            <w:i w:val="0"/>
            <w:iCs w:val="0"/>
            <w:noProof/>
            <w:webHidden/>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47" w:history="1">
        <w:r w:rsidR="00FD399A" w:rsidRPr="00FD399A">
          <w:rPr>
            <w:rStyle w:val="Hyperlink"/>
            <w:rFonts w:cs="B Nazanin"/>
            <w:noProof/>
            <w:sz w:val="24"/>
            <w:szCs w:val="24"/>
            <w:rtl/>
          </w:rPr>
          <w:t>4-2-1-1-</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اصول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بهره</w:t>
        </w:r>
        <w:r w:rsidR="00FD399A">
          <w:rPr>
            <w:rStyle w:val="Hyperlink"/>
            <w:rFonts w:cs="B Nazanin" w:hint="cs"/>
            <w:noProof/>
            <w:sz w:val="24"/>
            <w:szCs w:val="24"/>
            <w:rtl/>
          </w:rPr>
          <w:t>‌</w:t>
        </w:r>
        <w:r w:rsidR="00FD399A" w:rsidRPr="00FD399A">
          <w:rPr>
            <w:rStyle w:val="Hyperlink"/>
            <w:rFonts w:cs="B Nazanin" w:hint="eastAsia"/>
            <w:noProof/>
            <w:sz w:val="24"/>
            <w:szCs w:val="24"/>
            <w:rtl/>
          </w:rPr>
          <w:t>بردار</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از</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w:t>
        </w:r>
        <w:r w:rsidR="00FD399A" w:rsidRPr="00FD399A">
          <w:rPr>
            <w:rStyle w:val="Hyperlink"/>
            <w:rFonts w:cs="B Nazanin"/>
            <w:noProof/>
            <w:sz w:val="24"/>
            <w:szCs w:val="24"/>
            <w:rtl/>
          </w:rPr>
          <w:t xml:space="preserve"> </w:t>
        </w:r>
        <w:r w:rsidR="00FD399A" w:rsidRPr="00FD399A">
          <w:rPr>
            <w:rStyle w:val="Hyperlink"/>
            <w:rFonts w:ascii="Times New Roman" w:hAnsi="Times New Roman"/>
            <w:noProof/>
            <w:sz w:val="22"/>
            <w:szCs w:val="28"/>
            <w:u w:val="none"/>
          </w:rPr>
          <w:t>CHP</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61503347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20</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48" w:history="1">
        <w:r w:rsidR="00FD399A" w:rsidRPr="00FD399A">
          <w:rPr>
            <w:rStyle w:val="Hyperlink"/>
            <w:rFonts w:cs="B Nazanin"/>
            <w:noProof/>
            <w:sz w:val="24"/>
            <w:szCs w:val="24"/>
            <w:rtl/>
          </w:rPr>
          <w:t>4-2-1-2-</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استراتژ</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کنترل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w:t>
        </w:r>
        <w:r w:rsidR="00FD399A" w:rsidRPr="00FD399A">
          <w:rPr>
            <w:rStyle w:val="Hyperlink"/>
            <w:rFonts w:cs="B Nazanin"/>
            <w:noProof/>
            <w:sz w:val="24"/>
            <w:szCs w:val="24"/>
            <w:rtl/>
          </w:rPr>
          <w:t xml:space="preserve"> </w:t>
        </w:r>
        <w:r w:rsidR="00FD399A" w:rsidRPr="00FD399A">
          <w:rPr>
            <w:rFonts w:ascii="Times New Roman" w:hAnsi="Times New Roman"/>
            <w:noProof/>
            <w:sz w:val="22"/>
            <w:szCs w:val="22"/>
          </w:rPr>
          <w:t>CHP</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61503348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21</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49" w:history="1">
        <w:r w:rsidR="00FD399A" w:rsidRPr="00FD399A">
          <w:rPr>
            <w:rStyle w:val="Hyperlink"/>
            <w:rFonts w:cs="B Nazanin"/>
            <w:noProof/>
            <w:sz w:val="24"/>
            <w:szCs w:val="24"/>
            <w:rtl/>
          </w:rPr>
          <w:t>4-2-1-3-</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س</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ستم</w:t>
        </w:r>
        <w:r w:rsidR="00FD399A">
          <w:rPr>
            <w:rStyle w:val="Hyperlink"/>
            <w:rFonts w:cs="B Nazanin" w:hint="cs"/>
            <w:noProof/>
            <w:sz w:val="24"/>
            <w:szCs w:val="24"/>
            <w:rtl/>
          </w:rPr>
          <w:t>‌</w:t>
        </w:r>
        <w:r w:rsidR="00FD399A" w:rsidRPr="00FD399A">
          <w:rPr>
            <w:rStyle w:val="Hyperlink"/>
            <w:rFonts w:cs="B Nazanin" w:hint="eastAsia"/>
            <w:noProof/>
            <w:sz w:val="24"/>
            <w:szCs w:val="24"/>
            <w:rtl/>
          </w:rPr>
          <w:t>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توز</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ع‌شده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برا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کنترل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کل</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61503349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22</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0" w:history="1">
        <w:r w:rsidR="00FD399A" w:rsidRPr="00FD399A">
          <w:rPr>
            <w:rStyle w:val="Hyperlink"/>
            <w:rFonts w:cs="B Nazanin"/>
            <w:noProof/>
            <w:sz w:val="24"/>
            <w:szCs w:val="24"/>
            <w:rtl/>
          </w:rPr>
          <w:t>4-2-1-4-</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خاموش</w:t>
        </w:r>
        <w:r w:rsidR="00FD399A" w:rsidRPr="00FD399A">
          <w:rPr>
            <w:rStyle w:val="Hyperlink"/>
            <w:rFonts w:cs="B Nazanin" w:hint="cs"/>
            <w:noProof/>
            <w:sz w:val="24"/>
            <w:szCs w:val="24"/>
            <w:rtl/>
          </w:rPr>
          <w:t>ی</w:t>
        </w:r>
        <w:r w:rsidR="00FD399A">
          <w:rPr>
            <w:rStyle w:val="Hyperlink"/>
            <w:rFonts w:cs="B Nazanin" w:hint="cs"/>
            <w:noProof/>
            <w:sz w:val="24"/>
            <w:szCs w:val="24"/>
            <w:rtl/>
          </w:rPr>
          <w:t>‌</w:t>
        </w:r>
        <w:r w:rsidR="00FD399A" w:rsidRPr="00FD399A">
          <w:rPr>
            <w:rStyle w:val="Hyperlink"/>
            <w:rFonts w:cs="B Nazanin" w:hint="eastAsia"/>
            <w:noProof/>
            <w:sz w:val="24"/>
            <w:szCs w:val="24"/>
            <w:rtl/>
          </w:rPr>
          <w:t>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مد</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ت‌شده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و</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برنامه‌ر</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ز</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شده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61503350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22</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1" w:history="1">
        <w:r w:rsidR="00FD399A" w:rsidRPr="00FD399A">
          <w:rPr>
            <w:rStyle w:val="Hyperlink"/>
            <w:rFonts w:cs="B Nazanin"/>
            <w:noProof/>
            <w:sz w:val="24"/>
            <w:szCs w:val="24"/>
            <w:rtl/>
          </w:rPr>
          <w:t>4-2-1-5-</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آموزش</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کارکنان</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61503351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22</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2" w:history="1">
        <w:r w:rsidR="00FD399A" w:rsidRPr="00FD399A">
          <w:rPr>
            <w:rStyle w:val="Hyperlink"/>
            <w:rFonts w:cs="B Nazanin"/>
            <w:noProof/>
            <w:sz w:val="24"/>
            <w:szCs w:val="24"/>
            <w:rtl/>
          </w:rPr>
          <w:t>4-2-1-6-</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موارد</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ا</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من</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مرتبط</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با</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بهره</w:t>
        </w:r>
        <w:r w:rsidR="00FD399A">
          <w:rPr>
            <w:rStyle w:val="Hyperlink"/>
            <w:rFonts w:cs="B Nazanin" w:hint="cs"/>
            <w:noProof/>
            <w:sz w:val="24"/>
            <w:szCs w:val="24"/>
            <w:rtl/>
          </w:rPr>
          <w:t>‌</w:t>
        </w:r>
        <w:r w:rsidR="00FD399A" w:rsidRPr="00FD399A">
          <w:rPr>
            <w:rStyle w:val="Hyperlink"/>
            <w:rFonts w:cs="B Nazanin" w:hint="eastAsia"/>
            <w:noProof/>
            <w:sz w:val="24"/>
            <w:szCs w:val="24"/>
            <w:rtl/>
          </w:rPr>
          <w:t>بردار</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61503352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23</w:t>
        </w:r>
        <w:r w:rsidR="0095502F" w:rsidRPr="00FD399A">
          <w:rPr>
            <w:rFonts w:cs="B Nazanin"/>
            <w:noProof/>
            <w:webHidden/>
            <w:sz w:val="24"/>
            <w:szCs w:val="24"/>
            <w:rtl/>
          </w:rPr>
          <w:fldChar w:fldCharType="end"/>
        </w:r>
      </w:hyperlink>
    </w:p>
    <w:p w:rsidR="00FD399A" w:rsidRPr="00FD399A" w:rsidRDefault="00585EC0" w:rsidP="00FD399A">
      <w:pPr>
        <w:pStyle w:val="TOC3"/>
        <w:rPr>
          <w:rFonts w:asciiTheme="minorHAnsi" w:eastAsiaTheme="minorEastAsia" w:hAnsiTheme="minorHAnsi" w:cs="B Nazanin"/>
          <w:i w:val="0"/>
          <w:iCs w:val="0"/>
          <w:noProof/>
          <w:sz w:val="22"/>
          <w:szCs w:val="22"/>
          <w:rtl/>
          <w:lang w:bidi="ar-SA"/>
        </w:rPr>
      </w:pPr>
      <w:hyperlink w:anchor="_Toc61503353" w:history="1">
        <w:r w:rsidR="00FD399A">
          <w:rPr>
            <w:rStyle w:val="Hyperlink"/>
            <w:rFonts w:cs="B Nazanin" w:hint="cs"/>
            <w:i w:val="0"/>
            <w:iCs w:val="0"/>
            <w:noProof/>
            <w:rtl/>
          </w:rPr>
          <w:t xml:space="preserve">4-2-2- </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نکات</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مربوط</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بهره</w:t>
        </w:r>
        <w:r w:rsidR="00FD399A">
          <w:rPr>
            <w:rStyle w:val="Hyperlink"/>
            <w:rFonts w:cs="B Nazanin" w:hint="cs"/>
            <w:i w:val="0"/>
            <w:iCs w:val="0"/>
            <w:noProof/>
            <w:rtl/>
          </w:rPr>
          <w:t>‌</w:t>
        </w:r>
        <w:r w:rsidR="00FD399A" w:rsidRPr="00FD399A">
          <w:rPr>
            <w:rStyle w:val="Hyperlink"/>
            <w:rFonts w:cs="B Nazanin" w:hint="eastAsia"/>
            <w:i w:val="0"/>
            <w:iCs w:val="0"/>
            <w:noProof/>
            <w:rtl/>
          </w:rPr>
          <w:t>بردار</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منابع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از</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نوع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روگاه</w:t>
        </w:r>
        <w:r w:rsidR="00FD399A">
          <w:rPr>
            <w:rStyle w:val="Hyperlink"/>
            <w:rFonts w:cs="B Nazanin" w:hint="cs"/>
            <w:i w:val="0"/>
            <w:iCs w:val="0"/>
            <w:noProof/>
            <w:rtl/>
          </w:rPr>
          <w:t>‌</w:t>
        </w:r>
        <w:r w:rsidR="00FD399A" w:rsidRPr="00FD399A">
          <w:rPr>
            <w:rStyle w:val="Hyperlink"/>
            <w:rFonts w:cs="B Nazanin" w:hint="eastAsia"/>
            <w:i w:val="0"/>
            <w:iCs w:val="0"/>
            <w:noProof/>
            <w:rtl/>
          </w:rPr>
          <w:t>ها</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باد</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61503353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23</w:t>
        </w:r>
        <w:r w:rsidR="0095502F" w:rsidRPr="00FD399A">
          <w:rPr>
            <w:rFonts w:cs="B Nazanin"/>
            <w:i w:val="0"/>
            <w:iCs w:val="0"/>
            <w:noProof/>
            <w:webHidden/>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4" w:history="1">
        <w:r w:rsidR="00FD399A" w:rsidRPr="00FD399A">
          <w:rPr>
            <w:rStyle w:val="Hyperlink"/>
            <w:rFonts w:cs="B Nazanin"/>
            <w:noProof/>
            <w:sz w:val="24"/>
            <w:szCs w:val="24"/>
            <w:rtl/>
          </w:rPr>
          <w:t>4-2-2-1-</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مقدمه</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61503354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23</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5" w:history="1">
        <w:r w:rsidR="00FD399A" w:rsidRPr="00FD399A">
          <w:rPr>
            <w:rStyle w:val="Hyperlink"/>
            <w:rFonts w:cs="B Nazanin"/>
            <w:noProof/>
            <w:sz w:val="24"/>
            <w:szCs w:val="24"/>
            <w:rtl/>
          </w:rPr>
          <w:t>4-2-2-2-</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الزامات</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پايش</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و</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كنترل</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تورب</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ن‌ها</w:t>
        </w:r>
        <w:r w:rsidR="00FD399A" w:rsidRPr="00FD399A">
          <w:rPr>
            <w:rStyle w:val="Hyperlink"/>
            <w:rFonts w:cs="B Nazanin" w:hint="cs"/>
            <w:noProof/>
            <w:sz w:val="24"/>
            <w:szCs w:val="24"/>
            <w:rtl/>
          </w:rPr>
          <w:t>ی</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بادي</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61503355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24</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6" w:history="1">
        <w:r w:rsidR="00FD399A" w:rsidRPr="00FD399A">
          <w:rPr>
            <w:rStyle w:val="Hyperlink"/>
            <w:rFonts w:cs="B Nazanin"/>
            <w:noProof/>
            <w:sz w:val="24"/>
            <w:szCs w:val="24"/>
            <w:rtl/>
          </w:rPr>
          <w:t>4-2-2-3-</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ثبت</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وقا</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ع</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61503356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24</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7" w:history="1">
        <w:r w:rsidR="00FD399A" w:rsidRPr="00FD399A">
          <w:rPr>
            <w:rStyle w:val="Hyperlink"/>
            <w:rFonts w:cs="B Nazanin"/>
            <w:noProof/>
            <w:sz w:val="24"/>
            <w:szCs w:val="24"/>
            <w:rtl/>
          </w:rPr>
          <w:t>4-2-2-4-</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توقف</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اضطرار</w:t>
        </w:r>
        <w:r w:rsidR="00FD399A" w:rsidRPr="00FD399A">
          <w:rPr>
            <w:rStyle w:val="Hyperlink"/>
            <w:rFonts w:cs="B Nazanin" w:hint="cs"/>
            <w:noProof/>
            <w:sz w:val="24"/>
            <w:szCs w:val="24"/>
            <w:rtl/>
          </w:rPr>
          <w:t>ی</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61503357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25</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58" w:history="1">
        <w:r w:rsidR="00FD399A" w:rsidRPr="00FD399A">
          <w:rPr>
            <w:rStyle w:val="Hyperlink"/>
            <w:rFonts w:cs="B Nazanin"/>
            <w:noProof/>
            <w:sz w:val="24"/>
            <w:szCs w:val="24"/>
            <w:rtl/>
          </w:rPr>
          <w:t>4-2-2-5-</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قطع</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توان</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61503358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26</w:t>
        </w:r>
        <w:r w:rsidR="0095502F" w:rsidRPr="00FD399A">
          <w:rPr>
            <w:rFonts w:cs="B Nazanin"/>
            <w:noProof/>
            <w:webHidden/>
            <w:sz w:val="24"/>
            <w:szCs w:val="24"/>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59" w:history="1">
        <w:r w:rsidR="00FD399A" w:rsidRPr="00FD399A">
          <w:rPr>
            <w:rStyle w:val="Hyperlink"/>
            <w:rFonts w:cs="B Nazanin"/>
            <w:i w:val="0"/>
            <w:iCs w:val="0"/>
            <w:noProof/>
            <w:rtl/>
          </w:rPr>
          <w:t>4-2-3-</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چگونگ</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مدار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آوردن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منابع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غ</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را</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نورتر</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61503359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27</w:t>
        </w:r>
        <w:r w:rsidR="0095502F" w:rsidRPr="00FD399A">
          <w:rPr>
            <w:rFonts w:cs="B Nazanin"/>
            <w:i w:val="0"/>
            <w:iCs w:val="0"/>
            <w:noProof/>
            <w:webHidden/>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60" w:history="1">
        <w:r w:rsidR="00FD399A" w:rsidRPr="00FD399A">
          <w:rPr>
            <w:rStyle w:val="Hyperlink"/>
            <w:rFonts w:cs="B Nazanin"/>
            <w:noProof/>
            <w:sz w:val="24"/>
            <w:szCs w:val="24"/>
            <w:rtl/>
          </w:rPr>
          <w:t>4-2-3-1-</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اتصال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منبع</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تول</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د</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پراکنده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خاموش</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شبکه</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61503360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29</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61" w:history="1">
        <w:r w:rsidR="00FD399A" w:rsidRPr="00FD399A">
          <w:rPr>
            <w:rStyle w:val="Hyperlink"/>
            <w:rFonts w:cs="B Nazanin"/>
            <w:noProof/>
            <w:sz w:val="24"/>
            <w:szCs w:val="24"/>
            <w:rtl/>
          </w:rPr>
          <w:t>4-2-3-2-</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منبع</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تول</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د</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پراکنده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در</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حال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کار</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به‌صورت</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مستقل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و</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اتصال</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آن</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شبکه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برق</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61503361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32</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62" w:history="1">
        <w:r w:rsidR="00FD399A" w:rsidRPr="00FD399A">
          <w:rPr>
            <w:rStyle w:val="Hyperlink"/>
            <w:rFonts w:cs="B Nazanin"/>
            <w:noProof/>
            <w:sz w:val="24"/>
            <w:szCs w:val="24"/>
            <w:rtl/>
          </w:rPr>
          <w:t>4-2-3-3-</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مودها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بهره</w:t>
        </w:r>
        <w:r w:rsidR="00A8250F">
          <w:rPr>
            <w:rStyle w:val="Hyperlink"/>
            <w:rFonts w:cs="B Nazanin" w:hint="cs"/>
            <w:noProof/>
            <w:sz w:val="24"/>
            <w:szCs w:val="24"/>
            <w:rtl/>
          </w:rPr>
          <w:t>‌</w:t>
        </w:r>
        <w:r w:rsidR="00FD399A" w:rsidRPr="00FD399A">
          <w:rPr>
            <w:rStyle w:val="Hyperlink"/>
            <w:rFonts w:cs="B Nazanin" w:hint="eastAsia"/>
            <w:noProof/>
            <w:sz w:val="24"/>
            <w:szCs w:val="24"/>
            <w:rtl/>
          </w:rPr>
          <w:t>بردار</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از</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منابع</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تول</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د</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پراکنده</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غيراينورتري</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61503362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36</w:t>
        </w:r>
        <w:r w:rsidR="0095502F" w:rsidRPr="00FD399A">
          <w:rPr>
            <w:rFonts w:cs="B Nazanin"/>
            <w:noProof/>
            <w:webHidden/>
            <w:sz w:val="24"/>
            <w:szCs w:val="24"/>
            <w:rtl/>
          </w:rPr>
          <w:fldChar w:fldCharType="end"/>
        </w:r>
      </w:hyperlink>
    </w:p>
    <w:p w:rsidR="00FD399A" w:rsidRPr="00FD399A" w:rsidRDefault="00585EC0">
      <w:pPr>
        <w:pStyle w:val="TOC1"/>
        <w:rPr>
          <w:rFonts w:asciiTheme="minorHAnsi" w:eastAsiaTheme="minorEastAsia" w:hAnsiTheme="minorHAnsi" w:cs="B Nazanin"/>
          <w:b w:val="0"/>
          <w:bCs w:val="0"/>
          <w:caps w:val="0"/>
          <w:sz w:val="22"/>
          <w:szCs w:val="22"/>
          <w:rtl/>
          <w:lang w:bidi="ar-SA"/>
        </w:rPr>
      </w:pPr>
      <w:hyperlink w:anchor="_Toc61503363" w:history="1">
        <w:r w:rsidR="00FD399A" w:rsidRPr="00FD399A">
          <w:rPr>
            <w:rStyle w:val="Hyperlink"/>
            <w:rFonts w:cs="B Nazanin"/>
            <w:rtl/>
          </w:rPr>
          <w:t>5-</w:t>
        </w:r>
        <w:r w:rsidR="00FD399A" w:rsidRPr="00FD399A">
          <w:rPr>
            <w:rFonts w:asciiTheme="minorHAnsi" w:eastAsiaTheme="minorEastAsia" w:hAnsiTheme="minorHAnsi" w:cs="B Nazanin"/>
            <w:b w:val="0"/>
            <w:bCs w:val="0"/>
            <w:caps w:val="0"/>
            <w:sz w:val="22"/>
            <w:szCs w:val="22"/>
            <w:rtl/>
            <w:lang w:bidi="ar-SA"/>
          </w:rPr>
          <w:tab/>
        </w:r>
        <w:r w:rsidR="00FD399A" w:rsidRPr="00FD399A">
          <w:rPr>
            <w:rStyle w:val="Hyperlink"/>
            <w:rFonts w:cs="B Nazanin" w:hint="eastAsia"/>
            <w:rtl/>
          </w:rPr>
          <w:t>موارد</w:t>
        </w:r>
        <w:r w:rsidR="00FD399A" w:rsidRPr="00FD399A">
          <w:rPr>
            <w:rStyle w:val="Hyperlink"/>
            <w:rFonts w:cs="B Nazanin"/>
            <w:rtl/>
          </w:rPr>
          <w:t xml:space="preserve"> </w:t>
        </w:r>
        <w:r w:rsidR="00FD399A" w:rsidRPr="00FD399A">
          <w:rPr>
            <w:rStyle w:val="Hyperlink"/>
            <w:rFonts w:cs="B Nazanin" w:hint="eastAsia"/>
            <w:rtl/>
          </w:rPr>
          <w:t>و</w:t>
        </w:r>
        <w:r w:rsidR="00FD399A" w:rsidRPr="00FD399A">
          <w:rPr>
            <w:rStyle w:val="Hyperlink"/>
            <w:rFonts w:cs="B Nazanin"/>
            <w:rtl/>
          </w:rPr>
          <w:t xml:space="preserve"> </w:t>
        </w:r>
        <w:r w:rsidR="00FD399A" w:rsidRPr="00FD399A">
          <w:rPr>
            <w:rStyle w:val="Hyperlink"/>
            <w:rFonts w:cs="B Nazanin" w:hint="eastAsia"/>
            <w:rtl/>
          </w:rPr>
          <w:t>نکات</w:t>
        </w:r>
        <w:r w:rsidR="00FD399A" w:rsidRPr="00FD399A">
          <w:rPr>
            <w:rStyle w:val="Hyperlink"/>
            <w:rFonts w:cs="B Nazanin"/>
            <w:rtl/>
          </w:rPr>
          <w:t xml:space="preserve"> </w:t>
        </w:r>
        <w:r w:rsidR="00FD399A" w:rsidRPr="00FD399A">
          <w:rPr>
            <w:rStyle w:val="Hyperlink"/>
            <w:rFonts w:cs="B Nazanin" w:hint="eastAsia"/>
            <w:rtl/>
          </w:rPr>
          <w:t>مشترک</w:t>
        </w:r>
        <w:r w:rsidR="00FD399A" w:rsidRPr="00FD399A">
          <w:rPr>
            <w:rStyle w:val="Hyperlink"/>
            <w:rFonts w:cs="B Nazanin"/>
            <w:rtl/>
          </w:rPr>
          <w:t xml:space="preserve"> </w:t>
        </w:r>
        <w:r w:rsidR="00FD399A" w:rsidRPr="00FD399A">
          <w:rPr>
            <w:rStyle w:val="Hyperlink"/>
            <w:rFonts w:cs="B Nazanin" w:hint="eastAsia"/>
            <w:rtl/>
          </w:rPr>
          <w:t>م</w:t>
        </w:r>
        <w:r w:rsidR="00FD399A" w:rsidRPr="00FD399A">
          <w:rPr>
            <w:rStyle w:val="Hyperlink"/>
            <w:rFonts w:cs="B Nazanin" w:hint="cs"/>
            <w:rtl/>
          </w:rPr>
          <w:t>ی</w:t>
        </w:r>
        <w:r w:rsidR="00FD399A" w:rsidRPr="00FD399A">
          <w:rPr>
            <w:rStyle w:val="Hyperlink"/>
            <w:rFonts w:cs="B Nazanin" w:hint="eastAsia"/>
            <w:rtl/>
          </w:rPr>
          <w:t>ان</w:t>
        </w:r>
        <w:r w:rsidR="00FD399A" w:rsidRPr="00FD399A">
          <w:rPr>
            <w:rStyle w:val="Hyperlink"/>
            <w:rFonts w:cs="B Nazanin"/>
            <w:rtl/>
          </w:rPr>
          <w:t xml:space="preserve"> </w:t>
        </w:r>
        <w:r w:rsidR="00FD399A" w:rsidRPr="00FD399A">
          <w:rPr>
            <w:rStyle w:val="Hyperlink"/>
            <w:rFonts w:cs="B Nazanin" w:hint="eastAsia"/>
            <w:rtl/>
          </w:rPr>
          <w:t>منابع</w:t>
        </w:r>
        <w:r w:rsidR="00FD399A" w:rsidRPr="00FD399A">
          <w:rPr>
            <w:rStyle w:val="Hyperlink"/>
            <w:rFonts w:cs="B Nazanin"/>
            <w:rtl/>
          </w:rPr>
          <w:t xml:space="preserve"> </w:t>
        </w:r>
        <w:r w:rsidR="00FD399A" w:rsidRPr="00FD399A">
          <w:rPr>
            <w:rStyle w:val="Hyperlink"/>
            <w:rFonts w:cs="B Nazanin" w:hint="eastAsia"/>
            <w:rtl/>
          </w:rPr>
          <w:t>تول</w:t>
        </w:r>
        <w:r w:rsidR="00FD399A" w:rsidRPr="00FD399A">
          <w:rPr>
            <w:rStyle w:val="Hyperlink"/>
            <w:rFonts w:cs="B Nazanin" w:hint="cs"/>
            <w:rtl/>
          </w:rPr>
          <w:t>ی</w:t>
        </w:r>
        <w:r w:rsidR="00FD399A" w:rsidRPr="00FD399A">
          <w:rPr>
            <w:rStyle w:val="Hyperlink"/>
            <w:rFonts w:cs="B Nazanin" w:hint="eastAsia"/>
            <w:rtl/>
          </w:rPr>
          <w:t>د</w:t>
        </w:r>
        <w:r w:rsidR="00FD399A" w:rsidRPr="00FD399A">
          <w:rPr>
            <w:rStyle w:val="Hyperlink"/>
            <w:rFonts w:cs="B Nazanin"/>
            <w:rtl/>
          </w:rPr>
          <w:t xml:space="preserve"> </w:t>
        </w:r>
        <w:r w:rsidR="00FD399A" w:rsidRPr="00FD399A">
          <w:rPr>
            <w:rStyle w:val="Hyperlink"/>
            <w:rFonts w:cs="B Nazanin" w:hint="eastAsia"/>
            <w:rtl/>
          </w:rPr>
          <w:t>پراکنده</w:t>
        </w:r>
        <w:r w:rsidR="00FD399A" w:rsidRPr="00FD399A">
          <w:rPr>
            <w:rStyle w:val="Hyperlink"/>
            <w:rFonts w:cs="B Nazanin"/>
            <w:rtl/>
          </w:rPr>
          <w:t xml:space="preserve"> </w:t>
        </w:r>
        <w:r w:rsidR="00FD399A" w:rsidRPr="00FD399A">
          <w:rPr>
            <w:rStyle w:val="Hyperlink"/>
            <w:rFonts w:cs="B Nazanin" w:hint="eastAsia"/>
            <w:rtl/>
          </w:rPr>
          <w:t>ا</w:t>
        </w:r>
        <w:r w:rsidR="00FD399A" w:rsidRPr="00FD399A">
          <w:rPr>
            <w:rStyle w:val="Hyperlink"/>
            <w:rFonts w:cs="B Nazanin" w:hint="cs"/>
            <w:rtl/>
          </w:rPr>
          <w:t>ی</w:t>
        </w:r>
        <w:r w:rsidR="00FD399A" w:rsidRPr="00FD399A">
          <w:rPr>
            <w:rStyle w:val="Hyperlink"/>
            <w:rFonts w:cs="B Nazanin" w:hint="eastAsia"/>
            <w:rtl/>
          </w:rPr>
          <w:t>نورتر</w:t>
        </w:r>
        <w:r w:rsidR="00FD399A" w:rsidRPr="00FD399A">
          <w:rPr>
            <w:rStyle w:val="Hyperlink"/>
            <w:rFonts w:cs="B Nazanin" w:hint="cs"/>
            <w:rtl/>
          </w:rPr>
          <w:t>ی</w:t>
        </w:r>
        <w:r w:rsidR="00FD399A" w:rsidRPr="00FD399A">
          <w:rPr>
            <w:rStyle w:val="Hyperlink"/>
            <w:rFonts w:cs="B Nazanin"/>
            <w:rtl/>
          </w:rPr>
          <w:t xml:space="preserve"> </w:t>
        </w:r>
        <w:r w:rsidR="00FD399A" w:rsidRPr="00FD399A">
          <w:rPr>
            <w:rStyle w:val="Hyperlink"/>
            <w:rFonts w:cs="B Nazanin" w:hint="eastAsia"/>
            <w:rtl/>
          </w:rPr>
          <w:t>و</w:t>
        </w:r>
        <w:r w:rsidR="00FD399A" w:rsidRPr="00FD399A">
          <w:rPr>
            <w:rStyle w:val="Hyperlink"/>
            <w:rFonts w:cs="B Nazanin"/>
            <w:rtl/>
          </w:rPr>
          <w:t xml:space="preserve"> </w:t>
        </w:r>
        <w:r w:rsidR="00FD399A" w:rsidRPr="00FD399A">
          <w:rPr>
            <w:rStyle w:val="Hyperlink"/>
            <w:rFonts w:cs="B Nazanin" w:hint="eastAsia"/>
            <w:rtl/>
          </w:rPr>
          <w:t>غ</w:t>
        </w:r>
        <w:r w:rsidR="00FD399A" w:rsidRPr="00FD399A">
          <w:rPr>
            <w:rStyle w:val="Hyperlink"/>
            <w:rFonts w:cs="B Nazanin" w:hint="cs"/>
            <w:rtl/>
          </w:rPr>
          <w:t>ی</w:t>
        </w:r>
        <w:r w:rsidR="00FD399A" w:rsidRPr="00FD399A">
          <w:rPr>
            <w:rStyle w:val="Hyperlink"/>
            <w:rFonts w:cs="B Nazanin" w:hint="eastAsia"/>
            <w:rtl/>
          </w:rPr>
          <w:t>را</w:t>
        </w:r>
        <w:r w:rsidR="00FD399A" w:rsidRPr="00FD399A">
          <w:rPr>
            <w:rStyle w:val="Hyperlink"/>
            <w:rFonts w:cs="B Nazanin" w:hint="cs"/>
            <w:rtl/>
          </w:rPr>
          <w:t>ی</w:t>
        </w:r>
        <w:r w:rsidR="00FD399A" w:rsidRPr="00FD399A">
          <w:rPr>
            <w:rStyle w:val="Hyperlink"/>
            <w:rFonts w:cs="B Nazanin" w:hint="eastAsia"/>
            <w:rtl/>
          </w:rPr>
          <w:t>نورتر</w:t>
        </w:r>
        <w:r w:rsidR="00FD399A" w:rsidRPr="00FD399A">
          <w:rPr>
            <w:rStyle w:val="Hyperlink"/>
            <w:rFonts w:cs="B Nazanin" w:hint="cs"/>
            <w:rtl/>
          </w:rPr>
          <w:t>ی</w:t>
        </w:r>
        <w:r w:rsidR="00FD399A" w:rsidRPr="00FD399A">
          <w:rPr>
            <w:rFonts w:cs="B Nazanin"/>
            <w:webHidden/>
            <w:rtl/>
          </w:rPr>
          <w:tab/>
        </w:r>
        <w:r w:rsidR="0095502F" w:rsidRPr="00FD399A">
          <w:rPr>
            <w:rFonts w:cs="B Nazanin"/>
            <w:webHidden/>
            <w:rtl/>
          </w:rPr>
          <w:fldChar w:fldCharType="begin"/>
        </w:r>
        <w:r w:rsidR="00FD399A" w:rsidRPr="00FD399A">
          <w:rPr>
            <w:rFonts w:cs="B Nazanin"/>
            <w:webHidden/>
            <w:rtl/>
          </w:rPr>
          <w:instrText xml:space="preserve"> </w:instrText>
        </w:r>
        <w:r w:rsidR="00FD399A" w:rsidRPr="00FD399A">
          <w:rPr>
            <w:rFonts w:cs="B Nazanin"/>
            <w:webHidden/>
          </w:rPr>
          <w:instrText>PAGEREF</w:instrText>
        </w:r>
        <w:r w:rsidR="00FD399A" w:rsidRPr="00FD399A">
          <w:rPr>
            <w:rFonts w:cs="B Nazanin"/>
            <w:webHidden/>
            <w:rtl/>
          </w:rPr>
          <w:instrText xml:space="preserve"> _</w:instrText>
        </w:r>
        <w:r w:rsidR="00FD399A" w:rsidRPr="00FD399A">
          <w:rPr>
            <w:rFonts w:cs="B Nazanin"/>
            <w:webHidden/>
          </w:rPr>
          <w:instrText>Toc</w:instrText>
        </w:r>
        <w:r w:rsidR="00FD399A" w:rsidRPr="00FD399A">
          <w:rPr>
            <w:rFonts w:cs="B Nazanin"/>
            <w:webHidden/>
            <w:rtl/>
          </w:rPr>
          <w:instrText xml:space="preserve">61503363 </w:instrText>
        </w:r>
        <w:r w:rsidR="00FD399A" w:rsidRPr="00FD399A">
          <w:rPr>
            <w:rFonts w:cs="B Nazanin"/>
            <w:webHidden/>
          </w:rPr>
          <w:instrText>\h</w:instrText>
        </w:r>
        <w:r w:rsidR="00FD399A" w:rsidRPr="00FD399A">
          <w:rPr>
            <w:rFonts w:cs="B Nazanin"/>
            <w:webHidden/>
            <w:rtl/>
          </w:rPr>
          <w:instrText xml:space="preserve"> </w:instrText>
        </w:r>
        <w:r w:rsidR="0095502F" w:rsidRPr="00FD399A">
          <w:rPr>
            <w:rFonts w:cs="B Nazanin"/>
            <w:webHidden/>
            <w:rtl/>
          </w:rPr>
        </w:r>
        <w:r w:rsidR="0095502F" w:rsidRPr="00FD399A">
          <w:rPr>
            <w:rFonts w:cs="B Nazanin"/>
            <w:webHidden/>
            <w:rtl/>
          </w:rPr>
          <w:fldChar w:fldCharType="separate"/>
        </w:r>
        <w:r w:rsidR="002423EC">
          <w:rPr>
            <w:rFonts w:cs="B Nazanin"/>
            <w:webHidden/>
            <w:rtl/>
            <w:lang w:bidi="ar-SA"/>
          </w:rPr>
          <w:t>37</w:t>
        </w:r>
        <w:r w:rsidR="0095502F" w:rsidRPr="00FD399A">
          <w:rPr>
            <w:rFonts w:cs="B Nazanin"/>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64" w:history="1">
        <w:r w:rsidR="00FD399A" w:rsidRPr="00FD399A">
          <w:rPr>
            <w:rStyle w:val="Hyperlink"/>
            <w:rFonts w:cs="B Nazanin"/>
            <w:noProof/>
            <w:rtl/>
          </w:rPr>
          <w:t>5-1-</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تأم</w:t>
        </w:r>
        <w:r w:rsidR="00FD399A" w:rsidRPr="00FD399A">
          <w:rPr>
            <w:rStyle w:val="Hyperlink"/>
            <w:rFonts w:cs="B Nazanin" w:hint="cs"/>
            <w:noProof/>
            <w:rtl/>
          </w:rPr>
          <w:t>ی</w:t>
        </w:r>
        <w:r w:rsidR="00FD399A" w:rsidRPr="00FD399A">
          <w:rPr>
            <w:rStyle w:val="Hyperlink"/>
            <w:rFonts w:cs="B Nazanin" w:hint="eastAsia"/>
            <w:noProof/>
            <w:rtl/>
          </w:rPr>
          <w:t>ن</w:t>
        </w:r>
        <w:r w:rsidR="00FD399A" w:rsidRPr="00FD399A">
          <w:rPr>
            <w:rStyle w:val="Hyperlink"/>
            <w:rFonts w:cs="B Nazanin"/>
            <w:noProof/>
            <w:rtl/>
          </w:rPr>
          <w:t xml:space="preserve"> </w:t>
        </w:r>
        <w:r w:rsidR="00FD399A" w:rsidRPr="00FD399A">
          <w:rPr>
            <w:rStyle w:val="Hyperlink"/>
            <w:rFonts w:cs="B Nazanin" w:hint="eastAsia"/>
            <w:noProof/>
            <w:rtl/>
          </w:rPr>
          <w:t>مصارف</w:t>
        </w:r>
        <w:r w:rsidR="00FD399A" w:rsidRPr="00FD399A">
          <w:rPr>
            <w:rStyle w:val="Hyperlink"/>
            <w:rFonts w:cs="B Nazanin"/>
            <w:noProof/>
            <w:rtl/>
          </w:rPr>
          <w:t xml:space="preserve"> </w:t>
        </w:r>
        <w:r w:rsidR="00FD399A" w:rsidRPr="00FD399A">
          <w:rPr>
            <w:rStyle w:val="Hyperlink"/>
            <w:rFonts w:cs="B Nazanin" w:hint="eastAsia"/>
            <w:noProof/>
            <w:rtl/>
          </w:rPr>
          <w:t>داخل</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منابع</w:t>
        </w:r>
        <w:r w:rsidR="00FD399A" w:rsidRPr="00FD399A">
          <w:rPr>
            <w:rStyle w:val="Hyperlink"/>
            <w:rFonts w:cs="B Nazanin"/>
            <w:noProof/>
            <w:rtl/>
          </w:rPr>
          <w:t xml:space="preserve"> </w:t>
        </w:r>
        <w:r w:rsidR="00FD399A" w:rsidRPr="00FD399A">
          <w:rPr>
            <w:rStyle w:val="Hyperlink"/>
            <w:rFonts w:cs="B Nazanin" w:hint="eastAsia"/>
            <w:noProof/>
            <w:rtl/>
          </w:rPr>
          <w:t>تول</w:t>
        </w:r>
        <w:r w:rsidR="00FD399A" w:rsidRPr="00FD399A">
          <w:rPr>
            <w:rStyle w:val="Hyperlink"/>
            <w:rFonts w:cs="B Nazanin" w:hint="cs"/>
            <w:noProof/>
            <w:rtl/>
          </w:rPr>
          <w:t>ی</w:t>
        </w:r>
        <w:r w:rsidR="00FD399A" w:rsidRPr="00FD399A">
          <w:rPr>
            <w:rStyle w:val="Hyperlink"/>
            <w:rFonts w:cs="B Nazanin" w:hint="eastAsia"/>
            <w:noProof/>
            <w:rtl/>
          </w:rPr>
          <w:t>د</w:t>
        </w:r>
        <w:r w:rsidR="00FD399A" w:rsidRPr="00FD399A">
          <w:rPr>
            <w:rStyle w:val="Hyperlink"/>
            <w:rFonts w:cs="B Nazanin"/>
            <w:noProof/>
            <w:rtl/>
          </w:rPr>
          <w:t xml:space="preserve"> </w:t>
        </w:r>
        <w:r w:rsidR="00FD399A" w:rsidRPr="00FD399A">
          <w:rPr>
            <w:rStyle w:val="Hyperlink"/>
            <w:rFonts w:cs="B Nazanin" w:hint="eastAsia"/>
            <w:noProof/>
            <w:rtl/>
          </w:rPr>
          <w:t>پراکنده</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61503364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37</w:t>
        </w:r>
        <w:r w:rsidR="0095502F" w:rsidRPr="00FD399A">
          <w:rPr>
            <w:rFonts w:cs="B Nazanin"/>
            <w:noProof/>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65" w:history="1">
        <w:r w:rsidR="00FD399A" w:rsidRPr="00FD399A">
          <w:rPr>
            <w:rStyle w:val="Hyperlink"/>
            <w:rFonts w:cs="B Nazanin"/>
            <w:noProof/>
            <w:rtl/>
          </w:rPr>
          <w:t>5-2-</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تشک</w:t>
        </w:r>
        <w:r w:rsidR="00FD399A" w:rsidRPr="00FD399A">
          <w:rPr>
            <w:rStyle w:val="Hyperlink"/>
            <w:rFonts w:cs="B Nazanin" w:hint="cs"/>
            <w:noProof/>
            <w:rtl/>
          </w:rPr>
          <w:t>ی</w:t>
        </w:r>
        <w:r w:rsidR="00FD399A" w:rsidRPr="00FD399A">
          <w:rPr>
            <w:rStyle w:val="Hyperlink"/>
            <w:rFonts w:cs="B Nazanin" w:hint="eastAsia"/>
            <w:noProof/>
            <w:rtl/>
          </w:rPr>
          <w:t>ل</w:t>
        </w:r>
        <w:r w:rsidR="00FD399A" w:rsidRPr="00FD399A">
          <w:rPr>
            <w:rStyle w:val="Hyperlink"/>
            <w:rFonts w:cs="B Nazanin"/>
            <w:noProof/>
            <w:rtl/>
          </w:rPr>
          <w:t xml:space="preserve"> </w:t>
        </w:r>
        <w:r w:rsidR="00FD399A" w:rsidRPr="00FD399A">
          <w:rPr>
            <w:rStyle w:val="Hyperlink"/>
            <w:rFonts w:cs="B Nazanin" w:hint="eastAsia"/>
            <w:noProof/>
            <w:rtl/>
          </w:rPr>
          <w:t>جزا</w:t>
        </w:r>
        <w:r w:rsidR="00FD399A" w:rsidRPr="00FD399A">
          <w:rPr>
            <w:rStyle w:val="Hyperlink"/>
            <w:rFonts w:cs="B Nazanin" w:hint="cs"/>
            <w:noProof/>
            <w:rtl/>
          </w:rPr>
          <w:t>ی</w:t>
        </w:r>
        <w:r w:rsidR="00FD399A" w:rsidRPr="00FD399A">
          <w:rPr>
            <w:rStyle w:val="Hyperlink"/>
            <w:rFonts w:cs="B Nazanin" w:hint="eastAsia"/>
            <w:noProof/>
            <w:rtl/>
          </w:rPr>
          <w:t>ر</w:t>
        </w:r>
        <w:r w:rsidR="00FD399A" w:rsidRPr="00FD399A">
          <w:rPr>
            <w:rStyle w:val="Hyperlink"/>
            <w:rFonts w:cs="B Nazanin"/>
            <w:noProof/>
            <w:rtl/>
          </w:rPr>
          <w:t xml:space="preserve"> </w:t>
        </w:r>
        <w:r w:rsidR="00FD399A" w:rsidRPr="00FD399A">
          <w:rPr>
            <w:rStyle w:val="Hyperlink"/>
            <w:rFonts w:cs="B Nazanin" w:hint="eastAsia"/>
            <w:noProof/>
            <w:rtl/>
          </w:rPr>
          <w:t>ناخواسته</w:t>
        </w:r>
        <w:r w:rsidR="00FD399A" w:rsidRPr="00FD399A">
          <w:rPr>
            <w:rStyle w:val="Hyperlink"/>
            <w:rFonts w:cs="B Nazanin"/>
            <w:noProof/>
            <w:rtl/>
          </w:rPr>
          <w:t xml:space="preserve"> </w:t>
        </w:r>
        <w:r w:rsidR="00FD399A" w:rsidRPr="00FD399A">
          <w:rPr>
            <w:rStyle w:val="Hyperlink"/>
            <w:rFonts w:cs="B Nazanin" w:hint="eastAsia"/>
            <w:noProof/>
            <w:rtl/>
          </w:rPr>
          <w:t>در</w:t>
        </w:r>
        <w:r w:rsidR="00FD399A" w:rsidRPr="00FD399A">
          <w:rPr>
            <w:rStyle w:val="Hyperlink"/>
            <w:rFonts w:cs="B Nazanin"/>
            <w:noProof/>
            <w:rtl/>
          </w:rPr>
          <w:t xml:space="preserve"> </w:t>
        </w:r>
        <w:r w:rsidR="00FD399A" w:rsidRPr="00FD399A">
          <w:rPr>
            <w:rStyle w:val="Hyperlink"/>
            <w:rFonts w:cs="B Nazanin" w:hint="eastAsia"/>
            <w:noProof/>
            <w:rtl/>
          </w:rPr>
          <w:t>شبکه</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61503365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38</w:t>
        </w:r>
        <w:r w:rsidR="0095502F" w:rsidRPr="00FD399A">
          <w:rPr>
            <w:rFonts w:cs="B Nazanin"/>
            <w:noProof/>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66" w:history="1">
        <w:r w:rsidR="00FD399A" w:rsidRPr="00FD399A">
          <w:rPr>
            <w:rStyle w:val="Hyperlink"/>
            <w:rFonts w:cs="B Nazanin"/>
            <w:noProof/>
            <w:rtl/>
          </w:rPr>
          <w:t>5-3-</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نگران</w:t>
        </w:r>
        <w:r w:rsidR="00FD399A" w:rsidRPr="00FD399A">
          <w:rPr>
            <w:rStyle w:val="Hyperlink"/>
            <w:rFonts w:cs="B Nazanin" w:hint="cs"/>
            <w:noProof/>
            <w:rtl/>
          </w:rPr>
          <w:t>ی</w:t>
        </w:r>
        <w:r w:rsidR="00623EC8">
          <w:rPr>
            <w:rStyle w:val="Hyperlink"/>
            <w:rFonts w:cs="B Nazanin" w:hint="cs"/>
            <w:noProof/>
            <w:rtl/>
          </w:rPr>
          <w:t>‌</w:t>
        </w:r>
        <w:r w:rsidR="00FD399A" w:rsidRPr="00FD399A">
          <w:rPr>
            <w:rStyle w:val="Hyperlink"/>
            <w:rFonts w:cs="B Nazanin" w:hint="eastAsia"/>
            <w:noProof/>
            <w:rtl/>
          </w:rPr>
          <w:t>ها</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س</w:t>
        </w:r>
        <w:r w:rsidR="00FD399A" w:rsidRPr="00FD399A">
          <w:rPr>
            <w:rStyle w:val="Hyperlink"/>
            <w:rFonts w:cs="B Nazanin" w:hint="cs"/>
            <w:noProof/>
            <w:rtl/>
          </w:rPr>
          <w:t>ی</w:t>
        </w:r>
        <w:r w:rsidR="00FD399A" w:rsidRPr="00FD399A">
          <w:rPr>
            <w:rStyle w:val="Hyperlink"/>
            <w:rFonts w:cs="B Nazanin" w:hint="eastAsia"/>
            <w:noProof/>
            <w:rtl/>
          </w:rPr>
          <w:t>ستم</w:t>
        </w:r>
        <w:r w:rsidR="00FD399A" w:rsidRPr="00FD399A">
          <w:rPr>
            <w:rStyle w:val="Hyperlink"/>
            <w:rFonts w:cs="B Nazanin"/>
            <w:noProof/>
            <w:rtl/>
          </w:rPr>
          <w:t xml:space="preserve"> </w:t>
        </w:r>
        <w:r w:rsidR="00FD399A" w:rsidRPr="00FD399A">
          <w:rPr>
            <w:rStyle w:val="Hyperlink"/>
            <w:rFonts w:cs="B Nazanin" w:hint="eastAsia"/>
            <w:noProof/>
            <w:rtl/>
          </w:rPr>
          <w:t>توز</w:t>
        </w:r>
        <w:r w:rsidR="00FD399A" w:rsidRPr="00FD399A">
          <w:rPr>
            <w:rStyle w:val="Hyperlink"/>
            <w:rFonts w:cs="B Nazanin" w:hint="cs"/>
            <w:noProof/>
            <w:rtl/>
          </w:rPr>
          <w:t>ی</w:t>
        </w:r>
        <w:r w:rsidR="00FD399A" w:rsidRPr="00FD399A">
          <w:rPr>
            <w:rStyle w:val="Hyperlink"/>
            <w:rFonts w:cs="B Nazanin" w:hint="eastAsia"/>
            <w:noProof/>
            <w:rtl/>
          </w:rPr>
          <w:t>ع</w:t>
        </w:r>
        <w:r w:rsidR="00FD399A" w:rsidRPr="00FD399A">
          <w:rPr>
            <w:rStyle w:val="Hyperlink"/>
            <w:rFonts w:cs="B Nazanin"/>
            <w:noProof/>
            <w:rtl/>
          </w:rPr>
          <w:t xml:space="preserve"> </w:t>
        </w:r>
        <w:r w:rsidR="00FD399A" w:rsidRPr="00FD399A">
          <w:rPr>
            <w:rStyle w:val="Hyperlink"/>
            <w:rFonts w:cs="B Nazanin" w:hint="eastAsia"/>
            <w:noProof/>
            <w:rtl/>
          </w:rPr>
          <w:t>محل</w:t>
        </w:r>
        <w:r w:rsidR="00FD399A" w:rsidRPr="00FD399A">
          <w:rPr>
            <w:rStyle w:val="Hyperlink"/>
            <w:rFonts w:cs="B Nazanin" w:hint="cs"/>
            <w:noProof/>
            <w:rtl/>
          </w:rPr>
          <w:t>ی</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61503366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39</w:t>
        </w:r>
        <w:r w:rsidR="0095502F" w:rsidRPr="00FD399A">
          <w:rPr>
            <w:rFonts w:cs="B Nazanin"/>
            <w:noProof/>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67" w:history="1">
        <w:r w:rsidR="00FD399A" w:rsidRPr="00FD399A">
          <w:rPr>
            <w:rStyle w:val="Hyperlink"/>
            <w:rFonts w:cs="B Nazanin"/>
            <w:noProof/>
            <w:rtl/>
          </w:rPr>
          <w:t>5-4-</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نحوه</w:t>
        </w:r>
        <w:r w:rsidR="00FD399A" w:rsidRPr="00FD399A">
          <w:rPr>
            <w:rStyle w:val="Hyperlink"/>
            <w:rFonts w:cs="B Nazanin"/>
            <w:noProof/>
            <w:rtl/>
          </w:rPr>
          <w:t xml:space="preserve"> </w:t>
        </w:r>
        <w:r w:rsidR="00FD399A" w:rsidRPr="00FD399A">
          <w:rPr>
            <w:rStyle w:val="Hyperlink"/>
            <w:rFonts w:cs="B Nazanin" w:hint="eastAsia"/>
            <w:noProof/>
            <w:rtl/>
          </w:rPr>
          <w:t>هماهنگ</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و</w:t>
        </w:r>
        <w:r w:rsidR="00FD399A" w:rsidRPr="00FD399A">
          <w:rPr>
            <w:rStyle w:val="Hyperlink"/>
            <w:rFonts w:cs="B Nazanin"/>
            <w:noProof/>
            <w:rtl/>
          </w:rPr>
          <w:t xml:space="preserve"> </w:t>
        </w:r>
        <w:r w:rsidR="00FD399A" w:rsidRPr="00FD399A">
          <w:rPr>
            <w:rStyle w:val="Hyperlink"/>
            <w:rFonts w:cs="B Nazanin" w:hint="eastAsia"/>
            <w:noProof/>
            <w:rtl/>
          </w:rPr>
          <w:t>تعامل</w:t>
        </w:r>
        <w:r w:rsidR="00FD399A" w:rsidRPr="00FD399A">
          <w:rPr>
            <w:rStyle w:val="Hyperlink"/>
            <w:rFonts w:cs="B Nazanin"/>
            <w:noProof/>
            <w:rtl/>
          </w:rPr>
          <w:t xml:space="preserve"> </w:t>
        </w:r>
        <w:r w:rsidR="00FD399A" w:rsidRPr="00FD399A">
          <w:rPr>
            <w:rStyle w:val="Hyperlink"/>
            <w:rFonts w:cs="B Nazanin" w:hint="eastAsia"/>
            <w:noProof/>
            <w:rtl/>
          </w:rPr>
          <w:t>ب</w:t>
        </w:r>
        <w:r w:rsidR="00FD399A" w:rsidRPr="00FD399A">
          <w:rPr>
            <w:rStyle w:val="Hyperlink"/>
            <w:rFonts w:cs="B Nazanin" w:hint="cs"/>
            <w:noProof/>
            <w:rtl/>
          </w:rPr>
          <w:t>ی</w:t>
        </w:r>
        <w:r w:rsidR="00FD399A" w:rsidRPr="00FD399A">
          <w:rPr>
            <w:rStyle w:val="Hyperlink"/>
            <w:rFonts w:cs="B Nazanin" w:hint="eastAsia"/>
            <w:noProof/>
            <w:rtl/>
          </w:rPr>
          <w:t>ن</w:t>
        </w:r>
        <w:r w:rsidR="00FD399A" w:rsidRPr="00FD399A">
          <w:rPr>
            <w:rStyle w:val="Hyperlink"/>
            <w:rFonts w:cs="B Nazanin"/>
            <w:noProof/>
            <w:rtl/>
          </w:rPr>
          <w:t xml:space="preserve"> </w:t>
        </w:r>
        <w:r w:rsidR="00FD399A" w:rsidRPr="00FD399A">
          <w:rPr>
            <w:rStyle w:val="Hyperlink"/>
            <w:rFonts w:cs="B Nazanin" w:hint="eastAsia"/>
            <w:noProof/>
            <w:rtl/>
          </w:rPr>
          <w:t>بهره‌بردار</w:t>
        </w:r>
        <w:r w:rsidR="00FD399A" w:rsidRPr="00FD399A">
          <w:rPr>
            <w:rStyle w:val="Hyperlink"/>
            <w:rFonts w:cs="B Nazanin"/>
            <w:noProof/>
            <w:rtl/>
          </w:rPr>
          <w:t xml:space="preserve"> </w:t>
        </w:r>
        <w:r w:rsidR="00FD399A" w:rsidRPr="00FD399A">
          <w:rPr>
            <w:rStyle w:val="Hyperlink"/>
            <w:rFonts w:cs="B Nazanin" w:hint="eastAsia"/>
            <w:noProof/>
            <w:rtl/>
          </w:rPr>
          <w:t>شبکه</w:t>
        </w:r>
        <w:r w:rsidR="00FD399A" w:rsidRPr="00FD399A">
          <w:rPr>
            <w:rStyle w:val="Hyperlink"/>
            <w:rFonts w:cs="B Nazanin"/>
            <w:noProof/>
            <w:rtl/>
          </w:rPr>
          <w:t xml:space="preserve"> </w:t>
        </w:r>
        <w:r w:rsidR="00FD399A" w:rsidRPr="00FD399A">
          <w:rPr>
            <w:rStyle w:val="Hyperlink"/>
            <w:rFonts w:cs="B Nazanin" w:hint="eastAsia"/>
            <w:noProof/>
            <w:rtl/>
          </w:rPr>
          <w:t>و</w:t>
        </w:r>
        <w:r w:rsidR="00FD399A" w:rsidRPr="00FD399A">
          <w:rPr>
            <w:rStyle w:val="Hyperlink"/>
            <w:rFonts w:cs="B Nazanin"/>
            <w:noProof/>
            <w:rtl/>
          </w:rPr>
          <w:t xml:space="preserve"> </w:t>
        </w:r>
        <w:r w:rsidR="00FD399A" w:rsidRPr="00FD399A">
          <w:rPr>
            <w:rStyle w:val="Hyperlink"/>
            <w:rFonts w:cs="B Nazanin" w:hint="eastAsia"/>
            <w:noProof/>
            <w:rtl/>
          </w:rPr>
          <w:t>اپراتور</w:t>
        </w:r>
        <w:r w:rsidR="00FD399A" w:rsidRPr="00FD399A">
          <w:rPr>
            <w:rStyle w:val="Hyperlink"/>
            <w:rFonts w:cs="B Nazanin"/>
            <w:noProof/>
            <w:rtl/>
          </w:rPr>
          <w:t xml:space="preserve"> </w:t>
        </w:r>
        <w:r w:rsidR="00FD399A" w:rsidRPr="00FD399A">
          <w:rPr>
            <w:rStyle w:val="Hyperlink"/>
            <w:rFonts w:cs="B Nazanin" w:hint="eastAsia"/>
            <w:noProof/>
            <w:rtl/>
          </w:rPr>
          <w:t>منبع</w:t>
        </w:r>
        <w:r w:rsidR="00FD399A" w:rsidRPr="00FD399A">
          <w:rPr>
            <w:rStyle w:val="Hyperlink"/>
            <w:rFonts w:cs="B Nazanin"/>
            <w:noProof/>
            <w:rtl/>
          </w:rPr>
          <w:t xml:space="preserve"> </w:t>
        </w:r>
        <w:r w:rsidR="00FD399A" w:rsidRPr="00FD399A">
          <w:rPr>
            <w:rStyle w:val="Hyperlink"/>
            <w:rFonts w:cs="B Nazanin" w:hint="eastAsia"/>
            <w:noProof/>
            <w:rtl/>
          </w:rPr>
          <w:t>تول</w:t>
        </w:r>
        <w:r w:rsidR="00FD399A" w:rsidRPr="00FD399A">
          <w:rPr>
            <w:rStyle w:val="Hyperlink"/>
            <w:rFonts w:cs="B Nazanin" w:hint="cs"/>
            <w:noProof/>
            <w:rtl/>
          </w:rPr>
          <w:t>ی</w:t>
        </w:r>
        <w:r w:rsidR="00FD399A" w:rsidRPr="00FD399A">
          <w:rPr>
            <w:rStyle w:val="Hyperlink"/>
            <w:rFonts w:cs="B Nazanin" w:hint="eastAsia"/>
            <w:noProof/>
            <w:rtl/>
          </w:rPr>
          <w:t>د</w:t>
        </w:r>
        <w:r w:rsidR="00FD399A" w:rsidRPr="00FD399A">
          <w:rPr>
            <w:rStyle w:val="Hyperlink"/>
            <w:rFonts w:cs="B Nazanin"/>
            <w:noProof/>
            <w:rtl/>
          </w:rPr>
          <w:t xml:space="preserve"> </w:t>
        </w:r>
        <w:r w:rsidR="00FD399A" w:rsidRPr="00FD399A">
          <w:rPr>
            <w:rStyle w:val="Hyperlink"/>
            <w:rFonts w:cs="B Nazanin" w:hint="eastAsia"/>
            <w:noProof/>
            <w:rtl/>
          </w:rPr>
          <w:t>پراکنده</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61503367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40</w:t>
        </w:r>
        <w:r w:rsidR="0095502F" w:rsidRPr="00FD399A">
          <w:rPr>
            <w:rFonts w:cs="B Nazanin"/>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68" w:history="1">
        <w:r w:rsidR="00FD399A" w:rsidRPr="00FD399A">
          <w:rPr>
            <w:rStyle w:val="Hyperlink"/>
            <w:rFonts w:cs="B Nazanin"/>
            <w:i w:val="0"/>
            <w:iCs w:val="0"/>
            <w:noProof/>
            <w:rtl/>
          </w:rPr>
          <w:t>5-4-1-</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اپراتور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مولد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61503368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40</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69" w:history="1">
        <w:r w:rsidR="00FD399A" w:rsidRPr="00FD399A">
          <w:rPr>
            <w:rStyle w:val="Hyperlink"/>
            <w:rFonts w:cs="B Nazanin"/>
            <w:i w:val="0"/>
            <w:iCs w:val="0"/>
            <w:noProof/>
            <w:rtl/>
          </w:rPr>
          <w:t>5-4-2-</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ورود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و</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خروج</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مولد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شبکه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توز</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ع</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61503369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41</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70" w:history="1">
        <w:r w:rsidR="00FD399A" w:rsidRPr="00FD399A">
          <w:rPr>
            <w:rStyle w:val="Hyperlink"/>
            <w:rFonts w:cs="B Nazanin"/>
            <w:i w:val="0"/>
            <w:iCs w:val="0"/>
            <w:noProof/>
            <w:rtl/>
          </w:rPr>
          <w:t>5-4-3-</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هماهنگ</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هنگام</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انجام</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مانور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شبکه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و</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روگاه</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تول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پراکنده</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61503370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42</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71" w:history="1">
        <w:r w:rsidR="00FD399A" w:rsidRPr="00FD399A">
          <w:rPr>
            <w:rStyle w:val="Hyperlink"/>
            <w:rFonts w:cs="B Nazanin"/>
            <w:i w:val="0"/>
            <w:iCs w:val="0"/>
            <w:noProof/>
            <w:rtl/>
          </w:rPr>
          <w:t>5-4-4-</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اطم</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نان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از</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ارسال</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مطمئن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فرمان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قطع</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و</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بازشدن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کل</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د</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61503371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43</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72" w:history="1">
        <w:r w:rsidR="00FD399A" w:rsidRPr="00FD399A">
          <w:rPr>
            <w:rStyle w:val="Hyperlink"/>
            <w:rFonts w:cs="B Nazanin"/>
            <w:i w:val="0"/>
            <w:iCs w:val="0"/>
            <w:noProof/>
            <w:rtl/>
          </w:rPr>
          <w:t>5-4-5-</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به</w:t>
        </w:r>
        <w:r w:rsidR="00623EC8">
          <w:rPr>
            <w:rStyle w:val="Hyperlink"/>
            <w:rFonts w:cs="B Nazanin" w:hint="cs"/>
            <w:i w:val="0"/>
            <w:iCs w:val="0"/>
            <w:noProof/>
            <w:rtl/>
          </w:rPr>
          <w:t>‌</w:t>
        </w:r>
        <w:r w:rsidR="00FD399A" w:rsidRPr="00FD399A">
          <w:rPr>
            <w:rStyle w:val="Hyperlink"/>
            <w:rFonts w:cs="B Nazanin" w:hint="eastAsia"/>
            <w:i w:val="0"/>
            <w:iCs w:val="0"/>
            <w:noProof/>
            <w:rtl/>
          </w:rPr>
          <w:t>کارگ</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مس</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رها</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متفاوت</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در</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مدارات</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حفاظت</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61503372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43</w:t>
        </w:r>
        <w:r w:rsidR="0095502F" w:rsidRPr="00FD399A">
          <w:rPr>
            <w:rFonts w:cs="B Nazanin"/>
            <w:i w:val="0"/>
            <w:iCs w:val="0"/>
            <w:noProof/>
            <w:webHidden/>
            <w:rtl/>
          </w:rPr>
          <w:fldChar w:fldCharType="end"/>
        </w:r>
      </w:hyperlink>
    </w:p>
    <w:p w:rsidR="00FD399A" w:rsidRPr="00FD399A" w:rsidRDefault="00585EC0">
      <w:pPr>
        <w:pStyle w:val="TOC3"/>
        <w:rPr>
          <w:rFonts w:asciiTheme="minorHAnsi" w:eastAsiaTheme="minorEastAsia" w:hAnsiTheme="minorHAnsi" w:cs="B Nazanin"/>
          <w:i w:val="0"/>
          <w:iCs w:val="0"/>
          <w:noProof/>
          <w:sz w:val="22"/>
          <w:szCs w:val="22"/>
          <w:rtl/>
          <w:lang w:bidi="ar-SA"/>
        </w:rPr>
      </w:pPr>
      <w:hyperlink w:anchor="_Toc61503373" w:history="1">
        <w:r w:rsidR="00FD399A" w:rsidRPr="00FD399A">
          <w:rPr>
            <w:rStyle w:val="Hyperlink"/>
            <w:rFonts w:cs="B Nazanin"/>
            <w:i w:val="0"/>
            <w:iCs w:val="0"/>
            <w:noProof/>
            <w:rtl/>
          </w:rPr>
          <w:t>5-4-6-</w:t>
        </w:r>
        <w:r w:rsidR="00FD399A" w:rsidRPr="00FD399A">
          <w:rPr>
            <w:rFonts w:asciiTheme="minorHAnsi" w:eastAsiaTheme="minorEastAsia" w:hAnsiTheme="minorHAnsi" w:cs="B Nazanin"/>
            <w:i w:val="0"/>
            <w:iCs w:val="0"/>
            <w:noProof/>
            <w:sz w:val="22"/>
            <w:szCs w:val="22"/>
            <w:rtl/>
            <w:lang w:bidi="ar-SA"/>
          </w:rPr>
          <w:tab/>
        </w:r>
        <w:r w:rsidR="00FD399A" w:rsidRPr="00FD399A">
          <w:rPr>
            <w:rStyle w:val="Hyperlink"/>
            <w:rFonts w:cs="B Nazanin" w:hint="eastAsia"/>
            <w:i w:val="0"/>
            <w:iCs w:val="0"/>
            <w:noProof/>
            <w:rtl/>
          </w:rPr>
          <w:t>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ازمند</w:t>
        </w:r>
        <w:r w:rsidR="00FD399A" w:rsidRPr="00FD399A">
          <w:rPr>
            <w:rStyle w:val="Hyperlink"/>
            <w:rFonts w:cs="B Nazanin" w:hint="cs"/>
            <w:i w:val="0"/>
            <w:iCs w:val="0"/>
            <w:noProof/>
            <w:rtl/>
          </w:rPr>
          <w:t>ی</w:t>
        </w:r>
        <w:r w:rsidR="00623EC8">
          <w:rPr>
            <w:rStyle w:val="Hyperlink"/>
            <w:rFonts w:cs="B Nazanin" w:hint="cs"/>
            <w:i w:val="0"/>
            <w:iCs w:val="0"/>
            <w:noProof/>
            <w:rtl/>
          </w:rPr>
          <w:t>‌</w:t>
        </w:r>
        <w:r w:rsidR="00FD399A" w:rsidRPr="00FD399A">
          <w:rPr>
            <w:rStyle w:val="Hyperlink"/>
            <w:rFonts w:cs="B Nazanin" w:hint="eastAsia"/>
            <w:i w:val="0"/>
            <w:iCs w:val="0"/>
            <w:noProof/>
            <w:rtl/>
          </w:rPr>
          <w:t>ها</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س</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ستم</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حفاظت</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مرتبط</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با</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بهره</w:t>
        </w:r>
        <w:r w:rsidR="00623EC8">
          <w:rPr>
            <w:rStyle w:val="Hyperlink"/>
            <w:rFonts w:cs="B Nazanin" w:hint="cs"/>
            <w:i w:val="0"/>
            <w:iCs w:val="0"/>
            <w:noProof/>
            <w:rtl/>
          </w:rPr>
          <w:t>‌</w:t>
        </w:r>
        <w:r w:rsidR="00FD399A" w:rsidRPr="00FD399A">
          <w:rPr>
            <w:rStyle w:val="Hyperlink"/>
            <w:rFonts w:cs="B Nazanin" w:hint="eastAsia"/>
            <w:i w:val="0"/>
            <w:iCs w:val="0"/>
            <w:noProof/>
            <w:rtl/>
          </w:rPr>
          <w:t>بردار</w:t>
        </w:r>
        <w:r w:rsidR="00FD399A" w:rsidRPr="00FD399A">
          <w:rPr>
            <w:rStyle w:val="Hyperlink"/>
            <w:rFonts w:cs="B Nazanin" w:hint="cs"/>
            <w:i w:val="0"/>
            <w:iCs w:val="0"/>
            <w:noProof/>
            <w:rtl/>
          </w:rPr>
          <w:t>ی</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61503373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44</w:t>
        </w:r>
        <w:r w:rsidR="0095502F" w:rsidRPr="00FD399A">
          <w:rPr>
            <w:rFonts w:cs="B Nazanin"/>
            <w:i w:val="0"/>
            <w:iCs w:val="0"/>
            <w:noProof/>
            <w:webHidden/>
            <w:rtl/>
          </w:rPr>
          <w:fldChar w:fldCharType="end"/>
        </w:r>
      </w:hyperlink>
    </w:p>
    <w:p w:rsidR="00FD399A" w:rsidRPr="00FD399A" w:rsidRDefault="00585EC0" w:rsidP="00623EC8">
      <w:pPr>
        <w:pStyle w:val="TOC3"/>
        <w:rPr>
          <w:rFonts w:asciiTheme="minorHAnsi" w:eastAsiaTheme="minorEastAsia" w:hAnsiTheme="minorHAnsi" w:cs="B Nazanin"/>
          <w:i w:val="0"/>
          <w:iCs w:val="0"/>
          <w:noProof/>
          <w:sz w:val="22"/>
          <w:szCs w:val="22"/>
          <w:rtl/>
          <w:lang w:bidi="ar-SA"/>
        </w:rPr>
      </w:pPr>
      <w:hyperlink w:anchor="_Toc61503374" w:history="1">
        <w:r w:rsidR="00623EC8" w:rsidRPr="00623EC8">
          <w:rPr>
            <w:rStyle w:val="Hyperlink"/>
            <w:rFonts w:cs="B Nazanin" w:hint="cs"/>
            <w:i w:val="0"/>
            <w:iCs w:val="0"/>
            <w:noProof/>
            <w:rtl/>
          </w:rPr>
          <w:t>5-4-7</w:t>
        </w:r>
        <w:r w:rsidR="00623EC8" w:rsidRPr="00623EC8">
          <w:rPr>
            <w:rStyle w:val="Hyperlink"/>
            <w:rFonts w:hint="cs"/>
            <w:noProof/>
            <w:rtl/>
          </w:rPr>
          <w:t>-</w:t>
        </w:r>
        <w:r w:rsidR="00FD399A" w:rsidRPr="00FD399A">
          <w:rPr>
            <w:rStyle w:val="Hyperlink"/>
            <w:rFonts w:cs="B Nazanin" w:hint="eastAsia"/>
            <w:i w:val="0"/>
            <w:iCs w:val="0"/>
            <w:noProof/>
            <w:rtl/>
          </w:rPr>
          <w:t>بخش</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اتوماس</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ون،</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مان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تور</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نگ</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و</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چگونگ</w:t>
        </w:r>
        <w:r w:rsidR="00FD399A" w:rsidRPr="00FD399A">
          <w:rPr>
            <w:rStyle w:val="Hyperlink"/>
            <w:rFonts w:cs="B Nazanin" w:hint="cs"/>
            <w:i w:val="0"/>
            <w:iCs w:val="0"/>
            <w:noProof/>
            <w:rtl/>
          </w:rPr>
          <w:t>ی</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ارتباط</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با</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مرکز</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کنترل</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و</w:t>
        </w:r>
        <w:r w:rsidR="00FD399A" w:rsidRPr="00FD399A">
          <w:rPr>
            <w:rStyle w:val="Hyperlink"/>
            <w:rFonts w:cs="B Nazanin"/>
            <w:i w:val="0"/>
            <w:iCs w:val="0"/>
            <w:noProof/>
            <w:rtl/>
          </w:rPr>
          <w:t xml:space="preserve"> </w:t>
        </w:r>
        <w:r w:rsidR="00FD399A" w:rsidRPr="00FD399A">
          <w:rPr>
            <w:rStyle w:val="Hyperlink"/>
            <w:rFonts w:cs="B Nazanin" w:hint="eastAsia"/>
            <w:i w:val="0"/>
            <w:iCs w:val="0"/>
            <w:noProof/>
            <w:rtl/>
          </w:rPr>
          <w:t>د</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سپاچ</w:t>
        </w:r>
        <w:r w:rsidR="00FD399A" w:rsidRPr="00FD399A">
          <w:rPr>
            <w:rStyle w:val="Hyperlink"/>
            <w:rFonts w:cs="B Nazanin" w:hint="cs"/>
            <w:i w:val="0"/>
            <w:iCs w:val="0"/>
            <w:noProof/>
            <w:rtl/>
          </w:rPr>
          <w:t>ی</w:t>
        </w:r>
        <w:r w:rsidR="00FD399A" w:rsidRPr="00FD399A">
          <w:rPr>
            <w:rStyle w:val="Hyperlink"/>
            <w:rFonts w:cs="B Nazanin" w:hint="eastAsia"/>
            <w:i w:val="0"/>
            <w:iCs w:val="0"/>
            <w:noProof/>
            <w:rtl/>
          </w:rPr>
          <w:t>نگ</w:t>
        </w:r>
        <w:r w:rsidR="00FD399A" w:rsidRPr="00FD399A">
          <w:rPr>
            <w:rFonts w:cs="B Nazanin"/>
            <w:i w:val="0"/>
            <w:iCs w:val="0"/>
            <w:noProof/>
            <w:webHidden/>
            <w:rtl/>
          </w:rPr>
          <w:tab/>
        </w:r>
        <w:r w:rsidR="0095502F" w:rsidRPr="00FD399A">
          <w:rPr>
            <w:rFonts w:cs="B Nazanin"/>
            <w:i w:val="0"/>
            <w:iCs w:val="0"/>
            <w:noProof/>
            <w:webHidden/>
            <w:rtl/>
          </w:rPr>
          <w:fldChar w:fldCharType="begin"/>
        </w:r>
        <w:r w:rsidR="00FD399A" w:rsidRPr="00FD399A">
          <w:rPr>
            <w:rFonts w:cs="B Nazanin"/>
            <w:i w:val="0"/>
            <w:iCs w:val="0"/>
            <w:noProof/>
            <w:webHidden/>
            <w:rtl/>
          </w:rPr>
          <w:instrText xml:space="preserve"> </w:instrText>
        </w:r>
        <w:r w:rsidR="00FD399A" w:rsidRPr="00FD399A">
          <w:rPr>
            <w:rFonts w:cs="B Nazanin"/>
            <w:i w:val="0"/>
            <w:iCs w:val="0"/>
            <w:noProof/>
            <w:webHidden/>
          </w:rPr>
          <w:instrText>PAGEREF</w:instrText>
        </w:r>
        <w:r w:rsidR="00FD399A" w:rsidRPr="00FD399A">
          <w:rPr>
            <w:rFonts w:cs="B Nazanin"/>
            <w:i w:val="0"/>
            <w:iCs w:val="0"/>
            <w:noProof/>
            <w:webHidden/>
            <w:rtl/>
          </w:rPr>
          <w:instrText xml:space="preserve"> _</w:instrText>
        </w:r>
        <w:r w:rsidR="00FD399A" w:rsidRPr="00FD399A">
          <w:rPr>
            <w:rFonts w:cs="B Nazanin"/>
            <w:i w:val="0"/>
            <w:iCs w:val="0"/>
            <w:noProof/>
            <w:webHidden/>
          </w:rPr>
          <w:instrText>Toc</w:instrText>
        </w:r>
        <w:r w:rsidR="00FD399A" w:rsidRPr="00FD399A">
          <w:rPr>
            <w:rFonts w:cs="B Nazanin"/>
            <w:i w:val="0"/>
            <w:iCs w:val="0"/>
            <w:noProof/>
            <w:webHidden/>
            <w:rtl/>
          </w:rPr>
          <w:instrText xml:space="preserve">61503374 </w:instrText>
        </w:r>
        <w:r w:rsidR="00FD399A" w:rsidRPr="00FD399A">
          <w:rPr>
            <w:rFonts w:cs="B Nazanin"/>
            <w:i w:val="0"/>
            <w:iCs w:val="0"/>
            <w:noProof/>
            <w:webHidden/>
          </w:rPr>
          <w:instrText>\h</w:instrText>
        </w:r>
        <w:r w:rsidR="00FD399A" w:rsidRPr="00FD399A">
          <w:rPr>
            <w:rFonts w:cs="B Nazanin"/>
            <w:i w:val="0"/>
            <w:iCs w:val="0"/>
            <w:noProof/>
            <w:webHidden/>
            <w:rtl/>
          </w:rPr>
          <w:instrText xml:space="preserve"> </w:instrText>
        </w:r>
        <w:r w:rsidR="0095502F" w:rsidRPr="00FD399A">
          <w:rPr>
            <w:rFonts w:cs="B Nazanin"/>
            <w:i w:val="0"/>
            <w:iCs w:val="0"/>
            <w:noProof/>
            <w:webHidden/>
            <w:rtl/>
          </w:rPr>
        </w:r>
        <w:r w:rsidR="0095502F" w:rsidRPr="00FD399A">
          <w:rPr>
            <w:rFonts w:cs="B Nazanin"/>
            <w:i w:val="0"/>
            <w:iCs w:val="0"/>
            <w:noProof/>
            <w:webHidden/>
            <w:rtl/>
          </w:rPr>
          <w:fldChar w:fldCharType="separate"/>
        </w:r>
        <w:r w:rsidR="002423EC">
          <w:rPr>
            <w:rFonts w:cs="B Nazanin"/>
            <w:i w:val="0"/>
            <w:iCs w:val="0"/>
            <w:noProof/>
            <w:webHidden/>
            <w:rtl/>
            <w:lang w:bidi="ar-SA"/>
          </w:rPr>
          <w:t>45</w:t>
        </w:r>
        <w:r w:rsidR="0095502F" w:rsidRPr="00FD399A">
          <w:rPr>
            <w:rFonts w:cs="B Nazanin"/>
            <w:i w:val="0"/>
            <w:iCs w:val="0"/>
            <w:noProof/>
            <w:webHidden/>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75" w:history="1">
        <w:r w:rsidR="00FD399A" w:rsidRPr="00FD399A">
          <w:rPr>
            <w:rStyle w:val="Hyperlink"/>
            <w:rFonts w:cs="B Nazanin"/>
            <w:noProof/>
            <w:sz w:val="24"/>
            <w:szCs w:val="24"/>
            <w:rtl/>
          </w:rPr>
          <w:t>5-4-7-1-</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س</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ستم</w:t>
        </w:r>
        <w:r w:rsidR="00623EC8">
          <w:rPr>
            <w:rStyle w:val="Hyperlink"/>
            <w:rFonts w:cs="B Nazanin" w:hint="cs"/>
            <w:noProof/>
            <w:sz w:val="24"/>
            <w:szCs w:val="24"/>
            <w:rtl/>
          </w:rPr>
          <w:t>‌</w:t>
        </w:r>
        <w:r w:rsidR="00FD399A" w:rsidRPr="00FD399A">
          <w:rPr>
            <w:rStyle w:val="Hyperlink"/>
            <w:rFonts w:cs="B Nazanin" w:hint="eastAsia"/>
            <w:noProof/>
            <w:sz w:val="24"/>
            <w:szCs w:val="24"/>
            <w:rtl/>
          </w:rPr>
          <w:t>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مان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تور</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نگ</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در</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w:t>
        </w:r>
        <w:r w:rsidR="00623EC8">
          <w:rPr>
            <w:rStyle w:val="Hyperlink"/>
            <w:rFonts w:cs="B Nazanin" w:hint="cs"/>
            <w:noProof/>
            <w:sz w:val="24"/>
            <w:szCs w:val="24"/>
            <w:rtl/>
          </w:rPr>
          <w:t>‌</w:t>
        </w:r>
        <w:r w:rsidR="00FD399A" w:rsidRPr="00FD399A">
          <w:rPr>
            <w:rStyle w:val="Hyperlink"/>
            <w:rFonts w:cs="B Nazanin" w:hint="eastAsia"/>
            <w:noProof/>
            <w:sz w:val="24"/>
            <w:szCs w:val="24"/>
            <w:rtl/>
          </w:rPr>
          <w:t>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فتوولتا</w:t>
        </w:r>
        <w:r w:rsidR="00FD399A" w:rsidRPr="00FD399A">
          <w:rPr>
            <w:rStyle w:val="Hyperlink"/>
            <w:rFonts w:cs="B Nazanin" w:hint="cs"/>
            <w:noProof/>
            <w:sz w:val="24"/>
            <w:szCs w:val="24"/>
            <w:rtl/>
          </w:rPr>
          <w:t>یی</w:t>
        </w:r>
        <w:r w:rsidR="00FD399A" w:rsidRPr="00FD399A">
          <w:rPr>
            <w:rStyle w:val="Hyperlink"/>
            <w:rFonts w:cs="B Nazanin" w:hint="eastAsia"/>
            <w:noProof/>
            <w:sz w:val="24"/>
            <w:szCs w:val="24"/>
            <w:rtl/>
          </w:rPr>
          <w:t>ک</w:t>
        </w:r>
        <w:r w:rsidR="00FD399A" w:rsidRPr="00FD399A">
          <w:rPr>
            <w:rStyle w:val="Hyperlink"/>
            <w:rFonts w:cs="B Nazanin"/>
            <w:noProof/>
            <w:sz w:val="24"/>
            <w:szCs w:val="24"/>
            <w:rtl/>
          </w:rPr>
          <w:t xml:space="preserve"> (</w:t>
        </w:r>
        <w:r w:rsidR="00FD399A" w:rsidRPr="00FD399A">
          <w:rPr>
            <w:rStyle w:val="Hyperlink"/>
            <w:rFonts w:cs="B Nazanin"/>
            <w:noProof/>
            <w:sz w:val="24"/>
            <w:szCs w:val="24"/>
          </w:rPr>
          <w:t>PV</w:t>
        </w:r>
        <w:r w:rsidR="00FD399A" w:rsidRPr="00FD399A">
          <w:rPr>
            <w:rStyle w:val="Hyperlink"/>
            <w:rFonts w:cs="B Nazanin"/>
            <w:noProof/>
            <w:sz w:val="24"/>
            <w:szCs w:val="24"/>
            <w:rtl/>
          </w:rPr>
          <w:t>)</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61503375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45</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76" w:history="1">
        <w:r w:rsidR="00FD399A" w:rsidRPr="00FD399A">
          <w:rPr>
            <w:rStyle w:val="Hyperlink"/>
            <w:rFonts w:cs="B Nazanin"/>
            <w:noProof/>
            <w:sz w:val="24"/>
            <w:szCs w:val="24"/>
            <w:rtl/>
          </w:rPr>
          <w:t>5-4-7-2-</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س</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ستم</w:t>
        </w:r>
        <w:r w:rsidR="00623EC8">
          <w:rPr>
            <w:rStyle w:val="Hyperlink"/>
            <w:rFonts w:cs="B Nazanin" w:hint="cs"/>
            <w:noProof/>
            <w:sz w:val="24"/>
            <w:szCs w:val="24"/>
            <w:rtl/>
          </w:rPr>
          <w:t>‌</w:t>
        </w:r>
        <w:r w:rsidR="00FD399A" w:rsidRPr="00FD399A">
          <w:rPr>
            <w:rStyle w:val="Hyperlink"/>
            <w:rFonts w:cs="B Nazanin" w:hint="eastAsia"/>
            <w:noProof/>
            <w:sz w:val="24"/>
            <w:szCs w:val="24"/>
            <w:rtl/>
          </w:rPr>
          <w:t>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مان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تور</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نگ</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در</w:t>
        </w:r>
        <w:r w:rsidR="00FD399A" w:rsidRPr="00FD399A">
          <w:rPr>
            <w:rStyle w:val="Hyperlink"/>
            <w:rFonts w:cs="B Nazanin"/>
            <w:noProof/>
            <w:sz w:val="24"/>
            <w:szCs w:val="24"/>
            <w:rtl/>
          </w:rPr>
          <w:t xml:space="preserve"> </w:t>
        </w:r>
        <w:r w:rsidR="00FD399A" w:rsidRPr="00FD399A">
          <w:rPr>
            <w:rStyle w:val="Hyperlink"/>
            <w:rFonts w:cs="B Nazanin" w:hint="eastAsia"/>
            <w:noProof/>
            <w:sz w:val="24"/>
            <w:szCs w:val="24"/>
            <w:rtl/>
          </w:rPr>
          <w:t>ن</w:t>
        </w:r>
        <w:r w:rsidR="00FD399A" w:rsidRPr="00FD399A">
          <w:rPr>
            <w:rStyle w:val="Hyperlink"/>
            <w:rFonts w:cs="B Nazanin" w:hint="cs"/>
            <w:noProof/>
            <w:sz w:val="24"/>
            <w:szCs w:val="24"/>
            <w:rtl/>
          </w:rPr>
          <w:t>ی</w:t>
        </w:r>
        <w:r w:rsidR="00FD399A" w:rsidRPr="00FD399A">
          <w:rPr>
            <w:rStyle w:val="Hyperlink"/>
            <w:rFonts w:cs="B Nazanin" w:hint="eastAsia"/>
            <w:noProof/>
            <w:sz w:val="24"/>
            <w:szCs w:val="24"/>
            <w:rtl/>
          </w:rPr>
          <w:t>روگاهها</w:t>
        </w:r>
        <w:r w:rsidR="00FD399A" w:rsidRPr="00FD399A">
          <w:rPr>
            <w:rStyle w:val="Hyperlink"/>
            <w:rFonts w:cs="B Nazanin" w:hint="cs"/>
            <w:noProof/>
            <w:sz w:val="24"/>
            <w:szCs w:val="24"/>
            <w:rtl/>
          </w:rPr>
          <w:t>ی</w:t>
        </w:r>
        <w:r w:rsidR="00FD399A" w:rsidRPr="00FD399A">
          <w:rPr>
            <w:rStyle w:val="Hyperlink"/>
            <w:rFonts w:cs="B Nazanin"/>
            <w:noProof/>
            <w:sz w:val="24"/>
            <w:szCs w:val="24"/>
            <w:rtl/>
          </w:rPr>
          <w:t xml:space="preserve"> </w:t>
        </w:r>
        <w:r w:rsidR="00FD399A" w:rsidRPr="00FD399A">
          <w:rPr>
            <w:rStyle w:val="Hyperlink"/>
            <w:rFonts w:cs="B Nazanin"/>
            <w:noProof/>
            <w:sz w:val="24"/>
            <w:szCs w:val="24"/>
          </w:rPr>
          <w:t>CHP</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61503376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47</w:t>
        </w:r>
        <w:r w:rsidR="0095502F" w:rsidRPr="00FD399A">
          <w:rPr>
            <w:rFonts w:cs="B Nazanin"/>
            <w:noProof/>
            <w:webHidden/>
            <w:sz w:val="24"/>
            <w:szCs w:val="24"/>
            <w:rtl/>
          </w:rPr>
          <w:fldChar w:fldCharType="end"/>
        </w:r>
      </w:hyperlink>
    </w:p>
    <w:p w:rsidR="00FD399A" w:rsidRPr="00FD399A" w:rsidRDefault="00585EC0">
      <w:pPr>
        <w:pStyle w:val="TOC4"/>
        <w:tabs>
          <w:tab w:val="left" w:pos="2201"/>
        </w:tabs>
        <w:rPr>
          <w:rFonts w:asciiTheme="minorHAnsi" w:eastAsiaTheme="minorEastAsia" w:hAnsiTheme="minorHAnsi" w:cs="B Nazanin"/>
          <w:noProof/>
          <w:sz w:val="24"/>
          <w:szCs w:val="24"/>
          <w:rtl/>
          <w:lang w:bidi="ar-SA"/>
        </w:rPr>
      </w:pPr>
      <w:hyperlink w:anchor="_Toc61503377" w:history="1">
        <w:r w:rsidR="00FD399A" w:rsidRPr="00FD399A">
          <w:rPr>
            <w:rStyle w:val="Hyperlink"/>
            <w:rFonts w:cs="B Nazanin"/>
            <w:noProof/>
            <w:sz w:val="24"/>
            <w:szCs w:val="24"/>
            <w:rtl/>
          </w:rPr>
          <w:t>5-4-7-3-</w:t>
        </w:r>
        <w:r w:rsidR="00FD399A" w:rsidRPr="00FD399A">
          <w:rPr>
            <w:rFonts w:asciiTheme="minorHAnsi" w:eastAsiaTheme="minorEastAsia" w:hAnsiTheme="minorHAnsi" w:cs="B Nazanin"/>
            <w:noProof/>
            <w:sz w:val="24"/>
            <w:szCs w:val="24"/>
            <w:rtl/>
            <w:lang w:bidi="ar-SA"/>
          </w:rPr>
          <w:tab/>
        </w:r>
        <w:r w:rsidR="00FD399A" w:rsidRPr="00FD399A">
          <w:rPr>
            <w:rStyle w:val="Hyperlink"/>
            <w:rFonts w:cs="B Nazanin" w:hint="eastAsia"/>
            <w:noProof/>
            <w:sz w:val="24"/>
            <w:szCs w:val="24"/>
            <w:rtl/>
          </w:rPr>
          <w:t>فراهم‌ساز</w:t>
        </w:r>
        <w:r w:rsidR="00FD399A" w:rsidRPr="00FD399A">
          <w:rPr>
            <w:rStyle w:val="Hyperlink"/>
            <w:rFonts w:cs="B Nazanin" w:hint="cs"/>
            <w:noProof/>
            <w:sz w:val="24"/>
            <w:szCs w:val="24"/>
            <w:rtl/>
          </w:rPr>
          <w:t>ی</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بسترهاي</w:t>
        </w:r>
        <w:r w:rsidR="00FD399A" w:rsidRPr="00FD399A">
          <w:rPr>
            <w:rStyle w:val="Hyperlink"/>
            <w:rFonts w:cs="B Nazanin"/>
            <w:noProof/>
            <w:sz w:val="24"/>
            <w:szCs w:val="24"/>
          </w:rPr>
          <w:t xml:space="preserve"> </w:t>
        </w:r>
        <w:r w:rsidR="00FD399A" w:rsidRPr="00FD399A">
          <w:rPr>
            <w:rStyle w:val="Hyperlink"/>
            <w:rFonts w:cs="B Nazanin" w:hint="eastAsia"/>
            <w:noProof/>
            <w:sz w:val="24"/>
            <w:szCs w:val="24"/>
            <w:rtl/>
          </w:rPr>
          <w:t>مخابراتي</w:t>
        </w:r>
        <w:r w:rsidR="00FD399A" w:rsidRPr="00FD399A">
          <w:rPr>
            <w:rFonts w:cs="B Nazanin"/>
            <w:noProof/>
            <w:webHidden/>
            <w:sz w:val="24"/>
            <w:szCs w:val="24"/>
            <w:rtl/>
          </w:rPr>
          <w:tab/>
        </w:r>
        <w:r w:rsidR="0095502F" w:rsidRPr="00FD399A">
          <w:rPr>
            <w:rFonts w:cs="B Nazanin"/>
            <w:noProof/>
            <w:webHidden/>
            <w:sz w:val="24"/>
            <w:szCs w:val="24"/>
            <w:rtl/>
          </w:rPr>
          <w:fldChar w:fldCharType="begin"/>
        </w:r>
        <w:r w:rsidR="00FD399A" w:rsidRPr="00FD399A">
          <w:rPr>
            <w:rFonts w:cs="B Nazanin"/>
            <w:noProof/>
            <w:webHidden/>
            <w:sz w:val="24"/>
            <w:szCs w:val="24"/>
            <w:rtl/>
          </w:rPr>
          <w:instrText xml:space="preserve"> </w:instrText>
        </w:r>
        <w:r w:rsidR="00FD399A" w:rsidRPr="00FD399A">
          <w:rPr>
            <w:rFonts w:cs="B Nazanin"/>
            <w:noProof/>
            <w:webHidden/>
            <w:sz w:val="24"/>
            <w:szCs w:val="24"/>
          </w:rPr>
          <w:instrText>PAGEREF</w:instrText>
        </w:r>
        <w:r w:rsidR="00FD399A" w:rsidRPr="00FD399A">
          <w:rPr>
            <w:rFonts w:cs="B Nazanin"/>
            <w:noProof/>
            <w:webHidden/>
            <w:sz w:val="24"/>
            <w:szCs w:val="24"/>
            <w:rtl/>
          </w:rPr>
          <w:instrText xml:space="preserve"> _</w:instrText>
        </w:r>
        <w:r w:rsidR="00FD399A" w:rsidRPr="00FD399A">
          <w:rPr>
            <w:rFonts w:cs="B Nazanin"/>
            <w:noProof/>
            <w:webHidden/>
            <w:sz w:val="24"/>
            <w:szCs w:val="24"/>
          </w:rPr>
          <w:instrText>Toc</w:instrText>
        </w:r>
        <w:r w:rsidR="00FD399A" w:rsidRPr="00FD399A">
          <w:rPr>
            <w:rFonts w:cs="B Nazanin"/>
            <w:noProof/>
            <w:webHidden/>
            <w:sz w:val="24"/>
            <w:szCs w:val="24"/>
            <w:rtl/>
          </w:rPr>
          <w:instrText xml:space="preserve">61503377 </w:instrText>
        </w:r>
        <w:r w:rsidR="00FD399A" w:rsidRPr="00FD399A">
          <w:rPr>
            <w:rFonts w:cs="B Nazanin"/>
            <w:noProof/>
            <w:webHidden/>
            <w:sz w:val="24"/>
            <w:szCs w:val="24"/>
          </w:rPr>
          <w:instrText>\h</w:instrText>
        </w:r>
        <w:r w:rsidR="00FD399A" w:rsidRPr="00FD399A">
          <w:rPr>
            <w:rFonts w:cs="B Nazanin"/>
            <w:noProof/>
            <w:webHidden/>
            <w:sz w:val="24"/>
            <w:szCs w:val="24"/>
            <w:rtl/>
          </w:rPr>
          <w:instrText xml:space="preserve"> </w:instrText>
        </w:r>
        <w:r w:rsidR="0095502F" w:rsidRPr="00FD399A">
          <w:rPr>
            <w:rFonts w:cs="B Nazanin"/>
            <w:noProof/>
            <w:webHidden/>
            <w:sz w:val="24"/>
            <w:szCs w:val="24"/>
            <w:rtl/>
          </w:rPr>
        </w:r>
        <w:r w:rsidR="0095502F" w:rsidRPr="00FD399A">
          <w:rPr>
            <w:rFonts w:cs="B Nazanin"/>
            <w:noProof/>
            <w:webHidden/>
            <w:sz w:val="24"/>
            <w:szCs w:val="24"/>
            <w:rtl/>
          </w:rPr>
          <w:fldChar w:fldCharType="separate"/>
        </w:r>
        <w:r w:rsidR="002423EC">
          <w:rPr>
            <w:rFonts w:cs="B Nazanin"/>
            <w:noProof/>
            <w:webHidden/>
            <w:sz w:val="24"/>
            <w:szCs w:val="24"/>
            <w:rtl/>
            <w:lang w:bidi="ar-SA"/>
          </w:rPr>
          <w:t>47</w:t>
        </w:r>
        <w:r w:rsidR="0095502F" w:rsidRPr="00FD399A">
          <w:rPr>
            <w:rFonts w:cs="B Nazanin"/>
            <w:noProof/>
            <w:webHidden/>
            <w:sz w:val="24"/>
            <w:szCs w:val="24"/>
            <w:rtl/>
          </w:rPr>
          <w:fldChar w:fldCharType="end"/>
        </w:r>
      </w:hyperlink>
    </w:p>
    <w:p w:rsidR="00FD399A" w:rsidRPr="00FD399A" w:rsidRDefault="00585EC0">
      <w:pPr>
        <w:pStyle w:val="TOC1"/>
        <w:rPr>
          <w:rFonts w:asciiTheme="minorHAnsi" w:eastAsiaTheme="minorEastAsia" w:hAnsiTheme="minorHAnsi" w:cs="B Nazanin"/>
          <w:b w:val="0"/>
          <w:bCs w:val="0"/>
          <w:caps w:val="0"/>
          <w:sz w:val="22"/>
          <w:szCs w:val="22"/>
          <w:rtl/>
          <w:lang w:bidi="ar-SA"/>
        </w:rPr>
      </w:pPr>
      <w:hyperlink w:anchor="_Toc61503378" w:history="1">
        <w:r w:rsidR="00FD399A" w:rsidRPr="00FD399A">
          <w:rPr>
            <w:rStyle w:val="Hyperlink"/>
            <w:rFonts w:cs="B Nazanin"/>
            <w:rtl/>
          </w:rPr>
          <w:t>6-</w:t>
        </w:r>
        <w:r w:rsidR="00FD399A" w:rsidRPr="00FD399A">
          <w:rPr>
            <w:rFonts w:asciiTheme="minorHAnsi" w:eastAsiaTheme="minorEastAsia" w:hAnsiTheme="minorHAnsi" w:cs="B Nazanin"/>
            <w:b w:val="0"/>
            <w:bCs w:val="0"/>
            <w:caps w:val="0"/>
            <w:sz w:val="22"/>
            <w:szCs w:val="22"/>
            <w:rtl/>
            <w:lang w:bidi="ar-SA"/>
          </w:rPr>
          <w:tab/>
        </w:r>
        <w:r w:rsidR="00FD399A" w:rsidRPr="00FD399A">
          <w:rPr>
            <w:rStyle w:val="Hyperlink"/>
            <w:rFonts w:cs="B Nazanin" w:hint="eastAsia"/>
            <w:rtl/>
          </w:rPr>
          <w:t>الزامات</w:t>
        </w:r>
        <w:r w:rsidR="00FD399A" w:rsidRPr="00FD399A">
          <w:rPr>
            <w:rStyle w:val="Hyperlink"/>
            <w:rFonts w:cs="B Nazanin"/>
            <w:rtl/>
          </w:rPr>
          <w:t xml:space="preserve"> </w:t>
        </w:r>
        <w:r w:rsidR="00FD399A" w:rsidRPr="00FD399A">
          <w:rPr>
            <w:rStyle w:val="Hyperlink"/>
            <w:rFonts w:cs="B Nazanin" w:hint="eastAsia"/>
            <w:rtl/>
          </w:rPr>
          <w:t>فن</w:t>
        </w:r>
        <w:r w:rsidR="00FD399A" w:rsidRPr="00FD399A">
          <w:rPr>
            <w:rStyle w:val="Hyperlink"/>
            <w:rFonts w:cs="B Nazanin" w:hint="cs"/>
            <w:rtl/>
          </w:rPr>
          <w:t>ی</w:t>
        </w:r>
        <w:r w:rsidR="00FD399A" w:rsidRPr="00FD399A">
          <w:rPr>
            <w:rStyle w:val="Hyperlink"/>
            <w:rFonts w:cs="B Nazanin"/>
            <w:rtl/>
          </w:rPr>
          <w:t xml:space="preserve"> </w:t>
        </w:r>
        <w:r w:rsidR="00FD399A" w:rsidRPr="00FD399A">
          <w:rPr>
            <w:rStyle w:val="Hyperlink"/>
            <w:rFonts w:cs="B Nazanin" w:hint="eastAsia"/>
            <w:rtl/>
          </w:rPr>
          <w:t>ا</w:t>
        </w:r>
        <w:r w:rsidR="00FD399A" w:rsidRPr="00FD399A">
          <w:rPr>
            <w:rStyle w:val="Hyperlink"/>
            <w:rFonts w:cs="B Nazanin" w:hint="cs"/>
            <w:rtl/>
          </w:rPr>
          <w:t>ی</w:t>
        </w:r>
        <w:r w:rsidR="00FD399A" w:rsidRPr="00FD399A">
          <w:rPr>
            <w:rStyle w:val="Hyperlink"/>
            <w:rFonts w:cs="B Nazanin" w:hint="eastAsia"/>
            <w:rtl/>
          </w:rPr>
          <w:t>من</w:t>
        </w:r>
        <w:r w:rsidR="00FD399A" w:rsidRPr="00FD399A">
          <w:rPr>
            <w:rStyle w:val="Hyperlink"/>
            <w:rFonts w:cs="B Nazanin" w:hint="cs"/>
            <w:rtl/>
          </w:rPr>
          <w:t>ی</w:t>
        </w:r>
        <w:r w:rsidR="00FD399A" w:rsidRPr="00FD399A">
          <w:rPr>
            <w:rStyle w:val="Hyperlink"/>
            <w:rFonts w:cs="B Nazanin"/>
            <w:rtl/>
          </w:rPr>
          <w:t xml:space="preserve"> </w:t>
        </w:r>
        <w:r w:rsidR="00FD399A" w:rsidRPr="00FD399A">
          <w:rPr>
            <w:rStyle w:val="Hyperlink"/>
            <w:rFonts w:cs="B Nazanin" w:hint="eastAsia"/>
            <w:rtl/>
          </w:rPr>
          <w:t>بهره‌بردار</w:t>
        </w:r>
        <w:r w:rsidR="00FD399A" w:rsidRPr="00FD399A">
          <w:rPr>
            <w:rStyle w:val="Hyperlink"/>
            <w:rFonts w:cs="B Nazanin"/>
            <w:rtl/>
          </w:rPr>
          <w:t xml:space="preserve"> </w:t>
        </w:r>
        <w:r w:rsidR="00FD399A" w:rsidRPr="00FD399A">
          <w:rPr>
            <w:rStyle w:val="Hyperlink"/>
            <w:rFonts w:cs="B Nazanin" w:hint="eastAsia"/>
            <w:rtl/>
          </w:rPr>
          <w:t>شبکه</w:t>
        </w:r>
        <w:r w:rsidR="00FD399A" w:rsidRPr="00FD399A">
          <w:rPr>
            <w:rStyle w:val="Hyperlink"/>
            <w:rFonts w:cs="B Nazanin"/>
            <w:rtl/>
          </w:rPr>
          <w:t xml:space="preserve"> </w:t>
        </w:r>
        <w:r w:rsidR="00FD399A" w:rsidRPr="00FD399A">
          <w:rPr>
            <w:rStyle w:val="Hyperlink"/>
            <w:rFonts w:cs="B Nazanin" w:hint="eastAsia"/>
            <w:rtl/>
          </w:rPr>
          <w:t>در</w:t>
        </w:r>
        <w:r w:rsidR="00FD399A" w:rsidRPr="00FD399A">
          <w:rPr>
            <w:rStyle w:val="Hyperlink"/>
            <w:rFonts w:cs="B Nazanin"/>
            <w:rtl/>
          </w:rPr>
          <w:t xml:space="preserve"> </w:t>
        </w:r>
        <w:r w:rsidR="00FD399A" w:rsidRPr="00FD399A">
          <w:rPr>
            <w:rStyle w:val="Hyperlink"/>
            <w:rFonts w:cs="B Nazanin" w:hint="eastAsia"/>
            <w:rtl/>
          </w:rPr>
          <w:t>هنگام</w:t>
        </w:r>
        <w:r w:rsidR="00FD399A" w:rsidRPr="00FD399A">
          <w:rPr>
            <w:rStyle w:val="Hyperlink"/>
            <w:rFonts w:cs="B Nazanin"/>
            <w:rtl/>
          </w:rPr>
          <w:t xml:space="preserve"> </w:t>
        </w:r>
        <w:r w:rsidR="00FD399A" w:rsidRPr="00FD399A">
          <w:rPr>
            <w:rStyle w:val="Hyperlink"/>
            <w:rFonts w:cs="B Nazanin" w:hint="eastAsia"/>
            <w:rtl/>
          </w:rPr>
          <w:t>وقوع</w:t>
        </w:r>
        <w:r w:rsidR="00FD399A" w:rsidRPr="00FD399A">
          <w:rPr>
            <w:rStyle w:val="Hyperlink"/>
            <w:rFonts w:cs="B Nazanin"/>
            <w:rtl/>
          </w:rPr>
          <w:t xml:space="preserve"> </w:t>
        </w:r>
        <w:r w:rsidR="00FD399A" w:rsidRPr="00FD399A">
          <w:rPr>
            <w:rStyle w:val="Hyperlink"/>
            <w:rFonts w:cs="B Nazanin" w:hint="eastAsia"/>
            <w:rtl/>
          </w:rPr>
          <w:t>حوادث</w:t>
        </w:r>
        <w:r w:rsidR="00FD399A" w:rsidRPr="00FD399A">
          <w:rPr>
            <w:rStyle w:val="Hyperlink"/>
            <w:rFonts w:cs="B Nazanin"/>
            <w:rtl/>
          </w:rPr>
          <w:t xml:space="preserve"> </w:t>
        </w:r>
        <w:r w:rsidR="00FD399A" w:rsidRPr="00FD399A">
          <w:rPr>
            <w:rStyle w:val="Hyperlink"/>
            <w:rFonts w:cs="B Nazanin" w:hint="eastAsia"/>
            <w:rtl/>
          </w:rPr>
          <w:t>مرتبط</w:t>
        </w:r>
        <w:r w:rsidR="00FD399A" w:rsidRPr="00FD399A">
          <w:rPr>
            <w:rStyle w:val="Hyperlink"/>
            <w:rFonts w:cs="B Nazanin"/>
            <w:rtl/>
          </w:rPr>
          <w:t xml:space="preserve"> </w:t>
        </w:r>
        <w:r w:rsidR="00FD399A" w:rsidRPr="00FD399A">
          <w:rPr>
            <w:rStyle w:val="Hyperlink"/>
            <w:rFonts w:cs="B Nazanin" w:hint="eastAsia"/>
            <w:rtl/>
          </w:rPr>
          <w:t>با</w:t>
        </w:r>
        <w:r w:rsidR="00FD399A" w:rsidRPr="00FD399A">
          <w:rPr>
            <w:rStyle w:val="Hyperlink"/>
            <w:rFonts w:cs="B Nazanin"/>
            <w:rtl/>
          </w:rPr>
          <w:t xml:space="preserve"> </w:t>
        </w:r>
        <w:r w:rsidR="00FD399A" w:rsidRPr="00FD399A">
          <w:rPr>
            <w:rStyle w:val="Hyperlink"/>
            <w:rFonts w:cs="B Nazanin" w:hint="eastAsia"/>
            <w:rtl/>
          </w:rPr>
          <w:t>منابع</w:t>
        </w:r>
        <w:r w:rsidR="00FD399A" w:rsidRPr="00FD399A">
          <w:rPr>
            <w:rStyle w:val="Hyperlink"/>
            <w:rFonts w:cs="B Nazanin"/>
            <w:rtl/>
          </w:rPr>
          <w:t xml:space="preserve"> </w:t>
        </w:r>
        <w:r w:rsidR="00FD399A" w:rsidRPr="00FD399A">
          <w:rPr>
            <w:rStyle w:val="Hyperlink"/>
            <w:rFonts w:cs="B Nazanin" w:hint="eastAsia"/>
            <w:rtl/>
          </w:rPr>
          <w:t>تول</w:t>
        </w:r>
        <w:r w:rsidR="00FD399A" w:rsidRPr="00FD399A">
          <w:rPr>
            <w:rStyle w:val="Hyperlink"/>
            <w:rFonts w:cs="B Nazanin" w:hint="cs"/>
            <w:rtl/>
          </w:rPr>
          <w:t>ی</w:t>
        </w:r>
        <w:r w:rsidR="00FD399A" w:rsidRPr="00FD399A">
          <w:rPr>
            <w:rStyle w:val="Hyperlink"/>
            <w:rFonts w:cs="B Nazanin" w:hint="eastAsia"/>
            <w:rtl/>
          </w:rPr>
          <w:t>د</w:t>
        </w:r>
        <w:r w:rsidR="00FD399A" w:rsidRPr="00FD399A">
          <w:rPr>
            <w:rStyle w:val="Hyperlink"/>
            <w:rFonts w:cs="B Nazanin"/>
            <w:rtl/>
          </w:rPr>
          <w:t xml:space="preserve"> </w:t>
        </w:r>
        <w:r w:rsidR="00FD399A" w:rsidRPr="00FD399A">
          <w:rPr>
            <w:rStyle w:val="Hyperlink"/>
            <w:rFonts w:cs="B Nazanin" w:hint="eastAsia"/>
            <w:rtl/>
          </w:rPr>
          <w:t>پراکنده</w:t>
        </w:r>
        <w:r w:rsidR="00FD399A" w:rsidRPr="00FD399A">
          <w:rPr>
            <w:rFonts w:cs="B Nazanin"/>
            <w:webHidden/>
            <w:rtl/>
          </w:rPr>
          <w:tab/>
        </w:r>
        <w:r w:rsidR="0095502F" w:rsidRPr="00FD399A">
          <w:rPr>
            <w:rFonts w:cs="B Nazanin"/>
            <w:webHidden/>
            <w:rtl/>
          </w:rPr>
          <w:fldChar w:fldCharType="begin"/>
        </w:r>
        <w:r w:rsidR="00FD399A" w:rsidRPr="00FD399A">
          <w:rPr>
            <w:rFonts w:cs="B Nazanin"/>
            <w:webHidden/>
            <w:rtl/>
          </w:rPr>
          <w:instrText xml:space="preserve"> </w:instrText>
        </w:r>
        <w:r w:rsidR="00FD399A" w:rsidRPr="00FD399A">
          <w:rPr>
            <w:rFonts w:cs="B Nazanin"/>
            <w:webHidden/>
          </w:rPr>
          <w:instrText>PAGEREF</w:instrText>
        </w:r>
        <w:r w:rsidR="00FD399A" w:rsidRPr="00FD399A">
          <w:rPr>
            <w:rFonts w:cs="B Nazanin"/>
            <w:webHidden/>
            <w:rtl/>
          </w:rPr>
          <w:instrText xml:space="preserve"> _</w:instrText>
        </w:r>
        <w:r w:rsidR="00FD399A" w:rsidRPr="00FD399A">
          <w:rPr>
            <w:rFonts w:cs="B Nazanin"/>
            <w:webHidden/>
          </w:rPr>
          <w:instrText>Toc</w:instrText>
        </w:r>
        <w:r w:rsidR="00FD399A" w:rsidRPr="00FD399A">
          <w:rPr>
            <w:rFonts w:cs="B Nazanin"/>
            <w:webHidden/>
            <w:rtl/>
          </w:rPr>
          <w:instrText xml:space="preserve">61503378 </w:instrText>
        </w:r>
        <w:r w:rsidR="00FD399A" w:rsidRPr="00FD399A">
          <w:rPr>
            <w:rFonts w:cs="B Nazanin"/>
            <w:webHidden/>
          </w:rPr>
          <w:instrText>\h</w:instrText>
        </w:r>
        <w:r w:rsidR="00FD399A" w:rsidRPr="00FD399A">
          <w:rPr>
            <w:rFonts w:cs="B Nazanin"/>
            <w:webHidden/>
            <w:rtl/>
          </w:rPr>
          <w:instrText xml:space="preserve"> </w:instrText>
        </w:r>
        <w:r w:rsidR="0095502F" w:rsidRPr="00FD399A">
          <w:rPr>
            <w:rFonts w:cs="B Nazanin"/>
            <w:webHidden/>
            <w:rtl/>
          </w:rPr>
        </w:r>
        <w:r w:rsidR="0095502F" w:rsidRPr="00FD399A">
          <w:rPr>
            <w:rFonts w:cs="B Nazanin"/>
            <w:webHidden/>
            <w:rtl/>
          </w:rPr>
          <w:fldChar w:fldCharType="separate"/>
        </w:r>
        <w:r w:rsidR="002423EC">
          <w:rPr>
            <w:rFonts w:cs="B Nazanin"/>
            <w:webHidden/>
            <w:rtl/>
            <w:lang w:bidi="ar-SA"/>
          </w:rPr>
          <w:t>49</w:t>
        </w:r>
        <w:r w:rsidR="0095502F" w:rsidRPr="00FD399A">
          <w:rPr>
            <w:rFonts w:cs="B Nazanin"/>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79" w:history="1">
        <w:r w:rsidR="00FD399A" w:rsidRPr="00FD399A">
          <w:rPr>
            <w:rStyle w:val="Hyperlink"/>
            <w:rFonts w:cs="B Nazanin"/>
            <w:noProof/>
            <w:rtl/>
          </w:rPr>
          <w:t>6-1-</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الزامات</w:t>
        </w:r>
        <w:r w:rsidR="00FD399A" w:rsidRPr="00FD399A">
          <w:rPr>
            <w:rStyle w:val="Hyperlink"/>
            <w:rFonts w:cs="B Nazanin"/>
            <w:noProof/>
            <w:rtl/>
          </w:rPr>
          <w:t xml:space="preserve"> </w:t>
        </w:r>
        <w:r w:rsidR="00FD399A" w:rsidRPr="00FD399A">
          <w:rPr>
            <w:rStyle w:val="Hyperlink"/>
            <w:rFonts w:cs="B Nazanin" w:hint="eastAsia"/>
            <w:noProof/>
            <w:rtl/>
          </w:rPr>
          <w:t>ا</w:t>
        </w:r>
        <w:r w:rsidR="00FD399A" w:rsidRPr="00FD399A">
          <w:rPr>
            <w:rStyle w:val="Hyperlink"/>
            <w:rFonts w:cs="B Nazanin" w:hint="cs"/>
            <w:noProof/>
            <w:rtl/>
          </w:rPr>
          <w:t>ی</w:t>
        </w:r>
        <w:r w:rsidR="00FD399A" w:rsidRPr="00FD399A">
          <w:rPr>
            <w:rStyle w:val="Hyperlink"/>
            <w:rFonts w:cs="B Nazanin" w:hint="eastAsia"/>
            <w:noProof/>
            <w:rtl/>
          </w:rPr>
          <w:t>من</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عموم</w:t>
        </w:r>
        <w:r w:rsidR="00FD399A" w:rsidRPr="00FD399A">
          <w:rPr>
            <w:rStyle w:val="Hyperlink"/>
            <w:rFonts w:cs="B Nazanin" w:hint="cs"/>
            <w:noProof/>
            <w:rtl/>
          </w:rPr>
          <w:t>ی</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61503379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49</w:t>
        </w:r>
        <w:r w:rsidR="0095502F" w:rsidRPr="00FD399A">
          <w:rPr>
            <w:rFonts w:cs="B Nazanin"/>
            <w:noProof/>
            <w:webHidden/>
            <w:rtl/>
          </w:rPr>
          <w:fldChar w:fldCharType="end"/>
        </w:r>
      </w:hyperlink>
    </w:p>
    <w:p w:rsidR="00FD399A" w:rsidRPr="00FD399A" w:rsidRDefault="00585EC0">
      <w:pPr>
        <w:pStyle w:val="TOC2"/>
        <w:tabs>
          <w:tab w:val="left" w:pos="960"/>
          <w:tab w:val="right" w:leader="dot" w:pos="8786"/>
        </w:tabs>
        <w:rPr>
          <w:rFonts w:asciiTheme="minorHAnsi" w:eastAsiaTheme="minorEastAsia" w:hAnsiTheme="minorHAnsi" w:cs="B Nazanin"/>
          <w:smallCaps w:val="0"/>
          <w:noProof/>
          <w:sz w:val="22"/>
          <w:szCs w:val="22"/>
          <w:rtl/>
          <w:lang w:bidi="ar-SA"/>
        </w:rPr>
      </w:pPr>
      <w:hyperlink w:anchor="_Toc61503380" w:history="1">
        <w:r w:rsidR="00FD399A" w:rsidRPr="00FD399A">
          <w:rPr>
            <w:rStyle w:val="Hyperlink"/>
            <w:rFonts w:cs="B Nazanin"/>
            <w:noProof/>
            <w:rtl/>
          </w:rPr>
          <w:t>6-2-</w:t>
        </w:r>
        <w:r w:rsidR="00FD399A" w:rsidRPr="00FD399A">
          <w:rPr>
            <w:rFonts w:asciiTheme="minorHAnsi" w:eastAsiaTheme="minorEastAsia" w:hAnsiTheme="minorHAnsi" w:cs="B Nazanin"/>
            <w:smallCaps w:val="0"/>
            <w:noProof/>
            <w:sz w:val="22"/>
            <w:szCs w:val="22"/>
            <w:rtl/>
            <w:lang w:bidi="ar-SA"/>
          </w:rPr>
          <w:tab/>
        </w:r>
        <w:r w:rsidR="00FD399A" w:rsidRPr="00FD399A">
          <w:rPr>
            <w:rStyle w:val="Hyperlink"/>
            <w:rFonts w:cs="B Nazanin" w:hint="eastAsia"/>
            <w:noProof/>
            <w:rtl/>
          </w:rPr>
          <w:t>مسائل</w:t>
        </w:r>
        <w:r w:rsidR="00FD399A" w:rsidRPr="00FD399A">
          <w:rPr>
            <w:rStyle w:val="Hyperlink"/>
            <w:rFonts w:cs="B Nazanin"/>
            <w:noProof/>
            <w:rtl/>
          </w:rPr>
          <w:t xml:space="preserve"> </w:t>
        </w:r>
        <w:r w:rsidR="00FD399A" w:rsidRPr="00FD399A">
          <w:rPr>
            <w:rStyle w:val="Hyperlink"/>
            <w:rFonts w:cs="B Nazanin" w:hint="eastAsia"/>
            <w:noProof/>
            <w:rtl/>
          </w:rPr>
          <w:t>ا</w:t>
        </w:r>
        <w:r w:rsidR="00FD399A" w:rsidRPr="00FD399A">
          <w:rPr>
            <w:rStyle w:val="Hyperlink"/>
            <w:rFonts w:cs="B Nazanin" w:hint="cs"/>
            <w:noProof/>
            <w:rtl/>
          </w:rPr>
          <w:t>ی</w:t>
        </w:r>
        <w:r w:rsidR="00FD399A" w:rsidRPr="00FD399A">
          <w:rPr>
            <w:rStyle w:val="Hyperlink"/>
            <w:rFonts w:cs="B Nazanin" w:hint="eastAsia"/>
            <w:noProof/>
            <w:rtl/>
          </w:rPr>
          <w:t>من</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جز</w:t>
        </w:r>
        <w:r w:rsidR="00FD399A" w:rsidRPr="00FD399A">
          <w:rPr>
            <w:rStyle w:val="Hyperlink"/>
            <w:rFonts w:cs="B Nazanin" w:hint="cs"/>
            <w:noProof/>
            <w:rtl/>
          </w:rPr>
          <w:t>ی</w:t>
        </w:r>
        <w:r w:rsidR="00FD399A" w:rsidRPr="00FD399A">
          <w:rPr>
            <w:rStyle w:val="Hyperlink"/>
            <w:rFonts w:cs="B Nazanin" w:hint="eastAsia"/>
            <w:noProof/>
            <w:rtl/>
          </w:rPr>
          <w:t>ره‌ا</w:t>
        </w:r>
        <w:r w:rsidR="00FD399A" w:rsidRPr="00FD399A">
          <w:rPr>
            <w:rStyle w:val="Hyperlink"/>
            <w:rFonts w:cs="B Nazanin" w:hint="cs"/>
            <w:noProof/>
            <w:rtl/>
          </w:rPr>
          <w:t>ی</w:t>
        </w:r>
        <w:r w:rsidR="00FD399A" w:rsidRPr="00FD399A">
          <w:rPr>
            <w:rStyle w:val="Hyperlink"/>
            <w:rFonts w:cs="B Nazanin"/>
            <w:noProof/>
            <w:rtl/>
          </w:rPr>
          <w:t xml:space="preserve"> </w:t>
        </w:r>
        <w:r w:rsidR="00FD399A" w:rsidRPr="00FD399A">
          <w:rPr>
            <w:rStyle w:val="Hyperlink"/>
            <w:rFonts w:cs="B Nazanin" w:hint="eastAsia"/>
            <w:noProof/>
            <w:rtl/>
          </w:rPr>
          <w:t>شدن</w:t>
        </w:r>
        <w:r w:rsidR="00FD399A" w:rsidRPr="00FD399A">
          <w:rPr>
            <w:rFonts w:cs="B Nazanin"/>
            <w:noProof/>
            <w:webHidden/>
            <w:rtl/>
          </w:rPr>
          <w:tab/>
        </w:r>
        <w:r w:rsidR="0095502F" w:rsidRPr="00FD399A">
          <w:rPr>
            <w:rFonts w:cs="B Nazanin"/>
            <w:noProof/>
            <w:webHidden/>
            <w:rtl/>
          </w:rPr>
          <w:fldChar w:fldCharType="begin"/>
        </w:r>
        <w:r w:rsidR="00FD399A" w:rsidRPr="00FD399A">
          <w:rPr>
            <w:rFonts w:cs="B Nazanin"/>
            <w:noProof/>
            <w:webHidden/>
            <w:rtl/>
          </w:rPr>
          <w:instrText xml:space="preserve"> </w:instrText>
        </w:r>
        <w:r w:rsidR="00FD399A" w:rsidRPr="00FD399A">
          <w:rPr>
            <w:rFonts w:cs="B Nazanin"/>
            <w:noProof/>
            <w:webHidden/>
          </w:rPr>
          <w:instrText>PAGEREF</w:instrText>
        </w:r>
        <w:r w:rsidR="00FD399A" w:rsidRPr="00FD399A">
          <w:rPr>
            <w:rFonts w:cs="B Nazanin"/>
            <w:noProof/>
            <w:webHidden/>
            <w:rtl/>
          </w:rPr>
          <w:instrText xml:space="preserve"> _</w:instrText>
        </w:r>
        <w:r w:rsidR="00FD399A" w:rsidRPr="00FD399A">
          <w:rPr>
            <w:rFonts w:cs="B Nazanin"/>
            <w:noProof/>
            <w:webHidden/>
          </w:rPr>
          <w:instrText>Toc</w:instrText>
        </w:r>
        <w:r w:rsidR="00FD399A" w:rsidRPr="00FD399A">
          <w:rPr>
            <w:rFonts w:cs="B Nazanin"/>
            <w:noProof/>
            <w:webHidden/>
            <w:rtl/>
          </w:rPr>
          <w:instrText xml:space="preserve">61503380 </w:instrText>
        </w:r>
        <w:r w:rsidR="00FD399A" w:rsidRPr="00FD399A">
          <w:rPr>
            <w:rFonts w:cs="B Nazanin"/>
            <w:noProof/>
            <w:webHidden/>
          </w:rPr>
          <w:instrText>\h</w:instrText>
        </w:r>
        <w:r w:rsidR="00FD399A" w:rsidRPr="00FD399A">
          <w:rPr>
            <w:rFonts w:cs="B Nazanin"/>
            <w:noProof/>
            <w:webHidden/>
            <w:rtl/>
          </w:rPr>
          <w:instrText xml:space="preserve"> </w:instrText>
        </w:r>
        <w:r w:rsidR="0095502F" w:rsidRPr="00FD399A">
          <w:rPr>
            <w:rFonts w:cs="B Nazanin"/>
            <w:noProof/>
            <w:webHidden/>
            <w:rtl/>
          </w:rPr>
        </w:r>
        <w:r w:rsidR="0095502F" w:rsidRPr="00FD399A">
          <w:rPr>
            <w:rFonts w:cs="B Nazanin"/>
            <w:noProof/>
            <w:webHidden/>
            <w:rtl/>
          </w:rPr>
          <w:fldChar w:fldCharType="separate"/>
        </w:r>
        <w:r w:rsidR="002423EC">
          <w:rPr>
            <w:rFonts w:cs="B Nazanin"/>
            <w:noProof/>
            <w:webHidden/>
            <w:rtl/>
            <w:lang w:bidi="ar-SA"/>
          </w:rPr>
          <w:t>52</w:t>
        </w:r>
        <w:r w:rsidR="0095502F" w:rsidRPr="00FD399A">
          <w:rPr>
            <w:rFonts w:cs="B Nazanin"/>
            <w:noProof/>
            <w:webHidden/>
            <w:rtl/>
          </w:rPr>
          <w:fldChar w:fldCharType="end"/>
        </w:r>
      </w:hyperlink>
    </w:p>
    <w:p w:rsidR="00353E80" w:rsidRPr="00EF774D" w:rsidRDefault="0095502F" w:rsidP="007F4649">
      <w:pPr>
        <w:pStyle w:val="TOC1"/>
        <w:rPr>
          <w:rFonts w:asciiTheme="minorHAnsi" w:eastAsiaTheme="minorEastAsia" w:hAnsiTheme="minorHAnsi"/>
          <w:b w:val="0"/>
          <w:bCs w:val="0"/>
          <w:caps w:val="0"/>
          <w:sz w:val="22"/>
          <w:szCs w:val="22"/>
          <w:rtl/>
          <w:lang w:bidi="ar-SA"/>
        </w:rPr>
      </w:pPr>
      <w:r w:rsidRPr="00FD399A">
        <w:rPr>
          <w:rStyle w:val="Hyperlink"/>
          <w:rFonts w:cs="B Nazanin"/>
          <w:sz w:val="22"/>
          <w:szCs w:val="22"/>
          <w:rtl/>
        </w:rPr>
        <w:fldChar w:fldCharType="end"/>
      </w:r>
      <w:r w:rsidR="007F4649" w:rsidRPr="00EF774D">
        <w:rPr>
          <w:rFonts w:asciiTheme="minorHAnsi" w:eastAsiaTheme="minorEastAsia" w:hAnsiTheme="minorHAnsi"/>
          <w:b w:val="0"/>
          <w:bCs w:val="0"/>
          <w:caps w:val="0"/>
          <w:sz w:val="22"/>
          <w:szCs w:val="22"/>
          <w:rtl/>
          <w:lang w:bidi="ar-SA"/>
        </w:rPr>
        <w:t xml:space="preserve"> </w:t>
      </w:r>
    </w:p>
    <w:p w:rsidR="00C34BAB" w:rsidRDefault="00C34BAB" w:rsidP="002427AD">
      <w:pPr>
        <w:spacing w:line="276" w:lineRule="auto"/>
        <w:jc w:val="center"/>
        <w:rPr>
          <w:rStyle w:val="Hyperlink"/>
          <w:sz w:val="22"/>
          <w:szCs w:val="22"/>
          <w:rtl/>
        </w:rPr>
      </w:pPr>
    </w:p>
    <w:p w:rsidR="00C34BAB" w:rsidRDefault="00C34BAB" w:rsidP="002427AD">
      <w:pPr>
        <w:spacing w:line="276" w:lineRule="auto"/>
        <w:jc w:val="center"/>
        <w:rPr>
          <w:rStyle w:val="Hyperlink"/>
          <w:sz w:val="22"/>
          <w:szCs w:val="22"/>
          <w:rtl/>
        </w:rPr>
        <w:sectPr w:rsidR="00C34BAB" w:rsidSect="00525646">
          <w:footnotePr>
            <w:numRestart w:val="eachPage"/>
          </w:footnotePr>
          <w:pgSz w:w="11906" w:h="16838" w:code="9"/>
          <w:pgMar w:top="2274" w:right="1701" w:bottom="1412" w:left="1412" w:header="720" w:footer="720" w:gutter="0"/>
          <w:pgNumType w:fmt="arabicAbjad" w:start="1"/>
          <w:cols w:space="720"/>
          <w:bidi/>
          <w:rtlGutter/>
          <w:docGrid w:linePitch="360"/>
        </w:sectPr>
      </w:pPr>
    </w:p>
    <w:p w:rsidR="00977E77" w:rsidRPr="002427AD" w:rsidRDefault="00977E77" w:rsidP="002427AD">
      <w:pPr>
        <w:spacing w:line="276" w:lineRule="auto"/>
        <w:jc w:val="center"/>
        <w:rPr>
          <w:b/>
          <w:bCs/>
          <w:sz w:val="32"/>
          <w:szCs w:val="32"/>
          <w:rtl/>
        </w:rPr>
      </w:pPr>
      <w:r w:rsidRPr="009C1851">
        <w:rPr>
          <w:b/>
          <w:bCs/>
          <w:sz w:val="32"/>
          <w:szCs w:val="32"/>
          <w:rtl/>
        </w:rPr>
        <w:lastRenderedPageBreak/>
        <w:t xml:space="preserve">فهرست </w:t>
      </w:r>
      <w:r w:rsidR="001D267D" w:rsidRPr="009C1851">
        <w:rPr>
          <w:b/>
          <w:bCs/>
          <w:sz w:val="32"/>
          <w:szCs w:val="32"/>
          <w:rtl/>
        </w:rPr>
        <w:t>اشكال</w:t>
      </w:r>
    </w:p>
    <w:p w:rsidR="00CB1506" w:rsidRPr="00CB1506" w:rsidRDefault="0095502F">
      <w:pPr>
        <w:pStyle w:val="TableofFigures"/>
        <w:tabs>
          <w:tab w:val="right" w:leader="dot" w:pos="8777"/>
        </w:tabs>
        <w:rPr>
          <w:rFonts w:asciiTheme="minorHAnsi" w:eastAsiaTheme="minorEastAsia" w:hAnsiTheme="minorHAnsi" w:cs="B Mitra"/>
          <w:smallCaps w:val="0"/>
          <w:noProof/>
          <w:sz w:val="22"/>
          <w:szCs w:val="22"/>
          <w:rtl/>
          <w:lang w:bidi="ar-SA"/>
        </w:rPr>
      </w:pPr>
      <w:r w:rsidRPr="002427AD">
        <w:rPr>
          <w:rFonts w:ascii="Times New Roman" w:hAnsi="Times New Roman" w:cs="B Mitra"/>
          <w:sz w:val="24"/>
          <w:rtl/>
        </w:rPr>
        <w:fldChar w:fldCharType="begin"/>
      </w:r>
      <w:r w:rsidR="005718BF" w:rsidRPr="002427AD">
        <w:rPr>
          <w:rFonts w:ascii="Times New Roman" w:hAnsi="Times New Roman" w:cs="B Mitra"/>
          <w:sz w:val="24"/>
        </w:rPr>
        <w:instrText>TOC</w:instrText>
      </w:r>
      <w:r w:rsidR="005718BF" w:rsidRPr="002427AD">
        <w:rPr>
          <w:rFonts w:ascii="Times New Roman" w:hAnsi="Times New Roman" w:cs="B Mitra"/>
          <w:sz w:val="24"/>
          <w:rtl/>
        </w:rPr>
        <w:instrText xml:space="preserve"> \</w:instrText>
      </w:r>
      <w:r w:rsidR="005718BF" w:rsidRPr="002427AD">
        <w:rPr>
          <w:rFonts w:ascii="Times New Roman" w:hAnsi="Times New Roman" w:cs="B Mitra"/>
          <w:sz w:val="24"/>
        </w:rPr>
        <w:instrText>h \z \t "picture" \c</w:instrText>
      </w:r>
      <w:r w:rsidRPr="002427AD">
        <w:rPr>
          <w:rFonts w:ascii="Times New Roman" w:hAnsi="Times New Roman" w:cs="B Mitra"/>
          <w:sz w:val="24"/>
          <w:rtl/>
        </w:rPr>
        <w:fldChar w:fldCharType="separate"/>
      </w:r>
      <w:hyperlink w:anchor="_Toc501872554"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1): </w:t>
        </w:r>
        <w:r w:rsidR="00CB1506" w:rsidRPr="00CB1506">
          <w:rPr>
            <w:rStyle w:val="Hyperlink"/>
            <w:rFonts w:cs="B Mitra" w:hint="eastAsia"/>
            <w:noProof/>
            <w:rtl/>
          </w:rPr>
          <w:t>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noProof/>
            <w:rtl/>
          </w:rPr>
          <w:t xml:space="preserve"> </w:t>
        </w:r>
        <w:r w:rsidR="00CB1506" w:rsidRPr="00CB1506">
          <w:rPr>
            <w:rStyle w:val="Hyperlink"/>
            <w:rFonts w:cs="B Mitra" w:hint="eastAsia"/>
            <w:noProof/>
            <w:rtl/>
          </w:rPr>
          <w:t>تر</w:t>
        </w:r>
        <w:r w:rsidR="00CB1506" w:rsidRPr="00CB1506">
          <w:rPr>
            <w:rStyle w:val="Hyperlink"/>
            <w:rFonts w:cs="B Mitra" w:hint="cs"/>
            <w:noProof/>
            <w:rtl/>
          </w:rPr>
          <w:t>ی</w:t>
        </w:r>
        <w:r w:rsidR="00CB1506" w:rsidRPr="00CB1506">
          <w:rPr>
            <w:rStyle w:val="Hyperlink"/>
            <w:rFonts w:cs="B Mitra" w:hint="eastAsia"/>
            <w:noProof/>
            <w:rtl/>
          </w:rPr>
          <w:t>ستور</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کموتاس</w:t>
        </w:r>
        <w:r w:rsidR="00CB1506" w:rsidRPr="00CB1506">
          <w:rPr>
            <w:rStyle w:val="Hyperlink"/>
            <w:rFonts w:cs="B Mitra" w:hint="cs"/>
            <w:noProof/>
            <w:rtl/>
          </w:rPr>
          <w:t>ی</w:t>
        </w:r>
        <w:r w:rsidR="00CB1506" w:rsidRPr="00CB1506">
          <w:rPr>
            <w:rStyle w:val="Hyperlink"/>
            <w:rFonts w:cs="B Mitra" w:hint="eastAsia"/>
            <w:noProof/>
            <w:rtl/>
          </w:rPr>
          <w:t>ون</w:t>
        </w:r>
        <w:r w:rsidR="00CB1506" w:rsidRPr="00CB1506">
          <w:rPr>
            <w:rStyle w:val="Hyperlink"/>
            <w:rFonts w:cs="B Mitra"/>
            <w:noProof/>
            <w:rtl/>
          </w:rPr>
          <w:t xml:space="preserve"> </w:t>
        </w:r>
        <w:r w:rsidR="00CB1506" w:rsidRPr="00CB1506">
          <w:rPr>
            <w:rStyle w:val="Hyperlink"/>
            <w:rFonts w:cs="B Mitra" w:hint="eastAsia"/>
            <w:noProof/>
            <w:rtl/>
          </w:rPr>
          <w:t>خط</w:t>
        </w:r>
        <w:r w:rsidR="00CB1506" w:rsidRPr="00CB1506">
          <w:rPr>
            <w:rStyle w:val="Hyperlink"/>
            <w:rFonts w:cs="B Mitra" w:hint="cs"/>
            <w:noProof/>
            <w:rtl/>
          </w:rPr>
          <w:t>ی</w:t>
        </w:r>
        <w:r w:rsidR="00CB1506" w:rsidRPr="00CB1506">
          <w:rPr>
            <w:rFonts w:cs="B Mitra"/>
            <w:noProof/>
            <w:webHidden/>
            <w:rtl/>
          </w:rPr>
          <w:tab/>
        </w:r>
        <w:r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Toc501872554 \h</w:instrText>
        </w:r>
        <w:r w:rsidR="00CB1506" w:rsidRPr="00CB1506">
          <w:rPr>
            <w:rFonts w:cs="B Mitra"/>
            <w:noProof/>
            <w:webHidden/>
            <w:rtl/>
          </w:rPr>
          <w:instrText xml:space="preserve"> </w:instrText>
        </w:r>
        <w:r w:rsidRPr="00CB1506">
          <w:rPr>
            <w:rFonts w:cs="B Mitra"/>
            <w:noProof/>
            <w:webHidden/>
            <w:rtl/>
          </w:rPr>
        </w:r>
        <w:r w:rsidRPr="00CB1506">
          <w:rPr>
            <w:rFonts w:cs="B Mitra"/>
            <w:noProof/>
            <w:webHidden/>
            <w:rtl/>
          </w:rPr>
          <w:fldChar w:fldCharType="separate"/>
        </w:r>
        <w:r w:rsidR="002423EC">
          <w:rPr>
            <w:rFonts w:cs="B Mitra"/>
            <w:noProof/>
            <w:webHidden/>
            <w:rtl/>
            <w:lang w:bidi="ar-SA"/>
          </w:rPr>
          <w:t>5</w:t>
        </w:r>
        <w:r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55"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2): </w:t>
        </w:r>
        <w:r w:rsidR="00CB1506" w:rsidRPr="00CB1506">
          <w:rPr>
            <w:rStyle w:val="Hyperlink"/>
            <w:rFonts w:cs="B Mitra" w:hint="eastAsia"/>
            <w:noProof/>
            <w:rtl/>
          </w:rPr>
          <w:t>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noProof/>
            <w:rtl/>
          </w:rPr>
          <w:t xml:space="preserve"> </w:t>
        </w:r>
        <w:r w:rsidR="00CB1506" w:rsidRPr="00CB1506">
          <w:rPr>
            <w:rStyle w:val="Hyperlink"/>
            <w:rFonts w:cs="B Mitra" w:hint="eastAsia"/>
            <w:noProof/>
            <w:rtl/>
          </w:rPr>
          <w:t>تر</w:t>
        </w:r>
        <w:r w:rsidR="00CB1506" w:rsidRPr="00CB1506">
          <w:rPr>
            <w:rStyle w:val="Hyperlink"/>
            <w:rFonts w:cs="B Mitra" w:hint="cs"/>
            <w:noProof/>
            <w:rtl/>
          </w:rPr>
          <w:t>ی</w:t>
        </w:r>
        <w:r w:rsidR="00CB1506" w:rsidRPr="00CB1506">
          <w:rPr>
            <w:rStyle w:val="Hyperlink"/>
            <w:rFonts w:cs="B Mitra" w:hint="eastAsia"/>
            <w:noProof/>
            <w:rtl/>
          </w:rPr>
          <w:t>ستور</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مدولاس</w:t>
        </w:r>
        <w:r w:rsidR="00CB1506" w:rsidRPr="00CB1506">
          <w:rPr>
            <w:rStyle w:val="Hyperlink"/>
            <w:rFonts w:cs="B Mitra" w:hint="cs"/>
            <w:noProof/>
            <w:rtl/>
          </w:rPr>
          <w:t>ی</w:t>
        </w:r>
        <w:r w:rsidR="00CB1506" w:rsidRPr="00CB1506">
          <w:rPr>
            <w:rStyle w:val="Hyperlink"/>
            <w:rFonts w:cs="B Mitra" w:hint="eastAsia"/>
            <w:noProof/>
            <w:rtl/>
          </w:rPr>
          <w:t>ون</w:t>
        </w:r>
        <w:r w:rsidR="00CB1506" w:rsidRPr="00CB1506">
          <w:rPr>
            <w:rStyle w:val="Hyperlink"/>
            <w:rFonts w:cs="B Mitra"/>
            <w:noProof/>
            <w:rtl/>
          </w:rPr>
          <w:t xml:space="preserve"> </w:t>
        </w:r>
        <w:r w:rsidR="00CB1506" w:rsidRPr="00CB1506">
          <w:rPr>
            <w:rStyle w:val="Hyperlink"/>
            <w:rFonts w:cs="B Mitra" w:hint="eastAsia"/>
            <w:noProof/>
            <w:rtl/>
          </w:rPr>
          <w:t>پهنا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پالس</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Toc501872555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6</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56"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3): </w:t>
        </w:r>
        <w:r w:rsidR="00CB1506" w:rsidRPr="00CB1506">
          <w:rPr>
            <w:rStyle w:val="Hyperlink"/>
            <w:rFonts w:cs="B Mitra" w:hint="eastAsia"/>
            <w:noProof/>
            <w:rtl/>
          </w:rPr>
          <w:t>در</w:t>
        </w:r>
        <w:r w:rsidR="00CB1506" w:rsidRPr="00CB1506">
          <w:rPr>
            <w:rStyle w:val="Hyperlink"/>
            <w:rFonts w:cs="B Mitra"/>
            <w:noProof/>
            <w:rtl/>
          </w:rPr>
          <w:t xml:space="preserve"> </w:t>
        </w:r>
        <w:r w:rsidR="00CB1506" w:rsidRPr="00CB1506">
          <w:rPr>
            <w:rStyle w:val="Hyperlink"/>
            <w:rFonts w:cs="B Mitra" w:hint="eastAsia"/>
            <w:noProof/>
            <w:rtl/>
          </w:rPr>
          <w:t>مدار</w:t>
        </w:r>
        <w:r w:rsidR="00CB1506" w:rsidRPr="00CB1506">
          <w:rPr>
            <w:rStyle w:val="Hyperlink"/>
            <w:rFonts w:cs="B Mitra"/>
            <w:noProof/>
            <w:rtl/>
          </w:rPr>
          <w:t xml:space="preserve"> </w:t>
        </w:r>
        <w:r w:rsidR="00CB1506" w:rsidRPr="00CB1506">
          <w:rPr>
            <w:rStyle w:val="Hyperlink"/>
            <w:rFonts w:cs="B Mitra" w:hint="eastAsia"/>
            <w:noProof/>
            <w:rtl/>
          </w:rPr>
          <w:t>آوردن</w:t>
        </w:r>
        <w:r w:rsidR="00CB1506" w:rsidRPr="00CB1506">
          <w:rPr>
            <w:rStyle w:val="Hyperlink"/>
            <w:rFonts w:cs="B Mitra"/>
            <w:noProof/>
            <w:rtl/>
          </w:rPr>
          <w:t xml:space="preserve"> </w:t>
        </w:r>
        <w:r w:rsidR="00CB1506" w:rsidRPr="00CB1506">
          <w:rPr>
            <w:rStyle w:val="Hyperlink"/>
            <w:rFonts w:cs="B Mitra" w:hint="eastAsia"/>
            <w:noProof/>
            <w:rtl/>
          </w:rPr>
          <w:t>منابع</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hint="cs"/>
            <w:noProof/>
            <w:rtl/>
          </w:rPr>
          <w:t>ی</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Toc501872556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8</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57"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4):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hint="cs"/>
            <w:noProof/>
            <w:rtl/>
          </w:rPr>
          <w:t>ی</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Toc501872557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9</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58"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5): </w:t>
        </w:r>
        <w:r w:rsidR="00CB1506" w:rsidRPr="00CB1506">
          <w:rPr>
            <w:rStyle w:val="Hyperlink"/>
            <w:rFonts w:cs="B Mitra" w:hint="eastAsia"/>
            <w:noProof/>
            <w:rtl/>
          </w:rPr>
          <w:t>جمع</w:t>
        </w:r>
        <w:r w:rsidR="00CB1506">
          <w:rPr>
            <w:rStyle w:val="Hyperlink"/>
            <w:rFonts w:cs="B Mitra" w:hint="cs"/>
            <w:noProof/>
            <w:rtl/>
          </w:rPr>
          <w:t xml:space="preserve"> </w:t>
        </w:r>
        <w:r w:rsidR="00CB1506" w:rsidRPr="00CB1506">
          <w:rPr>
            <w:rStyle w:val="Hyperlink"/>
            <w:rFonts w:cs="B Mitra" w:hint="eastAsia"/>
            <w:noProof/>
            <w:rtl/>
          </w:rPr>
          <w:t>آور</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داده</w:t>
        </w:r>
        <w:r w:rsidR="00CB1506">
          <w:rPr>
            <w:rStyle w:val="Hyperlink"/>
            <w:rFonts w:cs="B Mitra" w:hint="cs"/>
            <w:noProof/>
            <w:rtl/>
          </w:rPr>
          <w:t xml:space="preserve"> </w:t>
        </w:r>
        <w:r w:rsidR="00CB1506" w:rsidRPr="00CB1506">
          <w:rPr>
            <w:rStyle w:val="Hyperlink"/>
            <w:rFonts w:cs="B Mitra" w:hint="eastAsia"/>
            <w:noProof/>
            <w:rtl/>
          </w:rPr>
          <w:t>ها</w:t>
        </w:r>
        <w:r w:rsidR="00CB1506" w:rsidRPr="00CB1506">
          <w:rPr>
            <w:rStyle w:val="Hyperlink"/>
            <w:rFonts w:cs="B Mitra"/>
            <w:noProof/>
            <w:rtl/>
          </w:rPr>
          <w:t xml:space="preserve">  </w:t>
        </w:r>
        <w:r w:rsidR="00CB1506" w:rsidRPr="00CB1506">
          <w:rPr>
            <w:rStyle w:val="Hyperlink"/>
            <w:rFonts w:cs="B Mitra" w:hint="eastAsia"/>
            <w:noProof/>
            <w:rtl/>
          </w:rPr>
          <w:t>توسط</w:t>
        </w:r>
        <w:r w:rsidR="00CB1506" w:rsidRPr="00CB1506">
          <w:rPr>
            <w:rStyle w:val="Hyperlink"/>
            <w:rFonts w:cs="B Mitra"/>
            <w:noProof/>
            <w:rtl/>
          </w:rPr>
          <w:t xml:space="preserve"> </w:t>
        </w:r>
        <w:r w:rsidR="00CB1506" w:rsidRPr="00CB1506">
          <w:rPr>
            <w:rStyle w:val="Hyperlink"/>
            <w:rFonts w:cs="B Mitra" w:hint="eastAsia"/>
            <w:noProof/>
            <w:rtl/>
          </w:rPr>
          <w:t>ثبات</w:t>
        </w:r>
        <w:r w:rsidR="00CB1506" w:rsidRPr="00CB1506">
          <w:rPr>
            <w:rStyle w:val="Hyperlink"/>
            <w:rFonts w:cs="B Mitra"/>
            <w:noProof/>
            <w:rtl/>
          </w:rPr>
          <w:t xml:space="preserve"> </w:t>
        </w:r>
        <w:r w:rsidR="00CB1506" w:rsidRPr="002516CC">
          <w:rPr>
            <w:rStyle w:val="Hyperlink"/>
            <w:rFonts w:ascii="Times New Roman" w:hAnsi="Times New Roman" w:cs="B Nazanin"/>
            <w:noProof/>
          </w:rPr>
          <w:t>SolarInfo</w:t>
        </w:r>
        <w:r w:rsidR="00CB1506" w:rsidRPr="00CB1506">
          <w:rPr>
            <w:rStyle w:val="Hyperlink"/>
            <w:rFonts w:cs="B Mitra"/>
            <w:noProof/>
            <w:rtl/>
          </w:rPr>
          <w:t xml:space="preserve"> </w:t>
        </w:r>
        <w:r w:rsidR="00CB1506" w:rsidRPr="00CB1506">
          <w:rPr>
            <w:rStyle w:val="Hyperlink"/>
            <w:rFonts w:cs="B Mitra" w:hint="eastAsia"/>
            <w:noProof/>
            <w:rtl/>
          </w:rPr>
          <w:t>از</w:t>
        </w:r>
        <w:r w:rsidR="00CB1506" w:rsidRPr="00CB1506">
          <w:rPr>
            <w:rStyle w:val="Hyperlink"/>
            <w:rFonts w:cs="B Mitra"/>
            <w:noProof/>
            <w:rtl/>
          </w:rPr>
          <w:t xml:space="preserve"> </w:t>
        </w:r>
        <w:r w:rsidR="00CB1506" w:rsidRPr="00CB1506">
          <w:rPr>
            <w:rStyle w:val="Hyperlink"/>
            <w:rFonts w:cs="B Mitra" w:hint="eastAsia"/>
            <w:noProof/>
            <w:rtl/>
          </w:rPr>
          <w:t>طر</w:t>
        </w:r>
        <w:r w:rsidR="00CB1506" w:rsidRPr="00CB1506">
          <w:rPr>
            <w:rStyle w:val="Hyperlink"/>
            <w:rFonts w:cs="B Mitra" w:hint="cs"/>
            <w:noProof/>
            <w:rtl/>
          </w:rPr>
          <w:t>ی</w:t>
        </w:r>
        <w:r w:rsidR="00CB1506" w:rsidRPr="00CB1506">
          <w:rPr>
            <w:rStyle w:val="Hyperlink"/>
            <w:rFonts w:cs="B Mitra" w:hint="eastAsia"/>
            <w:noProof/>
            <w:rtl/>
          </w:rPr>
          <w:t>ق</w:t>
        </w:r>
        <w:r w:rsidR="00CB1506" w:rsidRPr="00CB1506">
          <w:rPr>
            <w:rStyle w:val="Hyperlink"/>
            <w:rFonts w:cs="B Mitra"/>
            <w:noProof/>
            <w:rtl/>
          </w:rPr>
          <w:t xml:space="preserve"> </w:t>
        </w:r>
        <w:r w:rsidR="00CB1506" w:rsidRPr="00CB1506">
          <w:rPr>
            <w:rStyle w:val="Hyperlink"/>
            <w:rFonts w:cs="B Mitra"/>
            <w:noProof/>
          </w:rPr>
          <w:t>RS485</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Toc501872558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17</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59"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6): </w:t>
        </w:r>
        <w:r w:rsidR="00CB1506" w:rsidRPr="00CB1506">
          <w:rPr>
            <w:rStyle w:val="Hyperlink"/>
            <w:rFonts w:cs="B Mitra" w:hint="eastAsia"/>
            <w:noProof/>
            <w:rtl/>
          </w:rPr>
          <w:t>جمع</w:t>
        </w:r>
        <w:r w:rsidR="00CB1506">
          <w:rPr>
            <w:rStyle w:val="Hyperlink"/>
            <w:rFonts w:cs="B Mitra" w:hint="cs"/>
            <w:noProof/>
            <w:rtl/>
          </w:rPr>
          <w:t xml:space="preserve"> </w:t>
        </w:r>
        <w:r w:rsidR="00CB1506" w:rsidRPr="00CB1506">
          <w:rPr>
            <w:rStyle w:val="Hyperlink"/>
            <w:rFonts w:cs="B Mitra" w:hint="eastAsia"/>
            <w:noProof/>
            <w:rtl/>
          </w:rPr>
          <w:t>آور</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داده</w:t>
        </w:r>
        <w:r w:rsidR="00CB1506" w:rsidRPr="00CB1506">
          <w:rPr>
            <w:rStyle w:val="Hyperlink"/>
            <w:rFonts w:cs="B Mitra"/>
            <w:noProof/>
            <w:rtl/>
          </w:rPr>
          <w:t xml:space="preserve"> </w:t>
        </w:r>
        <w:r w:rsidR="00CB1506" w:rsidRPr="00CB1506">
          <w:rPr>
            <w:rStyle w:val="Hyperlink"/>
            <w:rFonts w:cs="B Mitra" w:hint="eastAsia"/>
            <w:noProof/>
            <w:rtl/>
          </w:rPr>
          <w:t>توسط</w:t>
        </w:r>
        <w:r w:rsidR="00CB1506" w:rsidRPr="00CB1506">
          <w:rPr>
            <w:rStyle w:val="Hyperlink"/>
            <w:rFonts w:cs="B Mitra"/>
            <w:noProof/>
            <w:rtl/>
          </w:rPr>
          <w:t xml:space="preserve"> </w:t>
        </w:r>
        <w:r w:rsidR="00CB1506" w:rsidRPr="002516CC">
          <w:rPr>
            <w:rStyle w:val="Hyperlink"/>
            <w:rFonts w:ascii="Times New Roman" w:hAnsi="Times New Roman" w:cs="B Nazanin"/>
            <w:noProof/>
          </w:rPr>
          <w:t>PC</w:t>
        </w:r>
        <w:r w:rsidR="00CB1506" w:rsidRPr="00CB1506">
          <w:rPr>
            <w:rStyle w:val="Hyperlink"/>
            <w:rFonts w:cs="B Mitra"/>
            <w:noProof/>
            <w:rtl/>
          </w:rPr>
          <w:t xml:space="preserve"> </w:t>
        </w:r>
        <w:r w:rsidR="00CB1506" w:rsidRPr="00CB1506">
          <w:rPr>
            <w:rStyle w:val="Hyperlink"/>
            <w:rFonts w:cs="B Mitra" w:hint="eastAsia"/>
            <w:noProof/>
            <w:rtl/>
          </w:rPr>
          <w:t>از</w:t>
        </w:r>
        <w:r w:rsidR="00CB1506" w:rsidRPr="00CB1506">
          <w:rPr>
            <w:rStyle w:val="Hyperlink"/>
            <w:rFonts w:cs="B Mitra"/>
            <w:noProof/>
            <w:rtl/>
          </w:rPr>
          <w:t xml:space="preserve"> </w:t>
        </w:r>
        <w:r w:rsidR="00CB1506" w:rsidRPr="00CB1506">
          <w:rPr>
            <w:rStyle w:val="Hyperlink"/>
            <w:rFonts w:cs="B Mitra" w:hint="eastAsia"/>
            <w:noProof/>
            <w:rtl/>
          </w:rPr>
          <w:t>طر</w:t>
        </w:r>
        <w:r w:rsidR="00CB1506" w:rsidRPr="00CB1506">
          <w:rPr>
            <w:rStyle w:val="Hyperlink"/>
            <w:rFonts w:cs="B Mitra" w:hint="cs"/>
            <w:noProof/>
            <w:rtl/>
          </w:rPr>
          <w:t>ی</w:t>
        </w:r>
        <w:r w:rsidR="00CB1506" w:rsidRPr="00CB1506">
          <w:rPr>
            <w:rStyle w:val="Hyperlink"/>
            <w:rFonts w:cs="B Mitra" w:hint="eastAsia"/>
            <w:noProof/>
            <w:rtl/>
          </w:rPr>
          <w:t>ق</w:t>
        </w:r>
        <w:r w:rsidR="00CB1506" w:rsidRPr="00CB1506">
          <w:rPr>
            <w:rStyle w:val="Hyperlink"/>
            <w:rFonts w:cs="B Mitra"/>
            <w:noProof/>
            <w:rtl/>
          </w:rPr>
          <w:t xml:space="preserve"> </w:t>
        </w:r>
        <w:r w:rsidR="00CB1506" w:rsidRPr="00CB1506">
          <w:rPr>
            <w:rStyle w:val="Hyperlink"/>
            <w:rFonts w:cs="B Mitra" w:hint="eastAsia"/>
            <w:noProof/>
            <w:rtl/>
          </w:rPr>
          <w:t>باس</w:t>
        </w:r>
        <w:r w:rsidR="00CB1506" w:rsidRPr="00CB1506">
          <w:rPr>
            <w:rStyle w:val="Hyperlink"/>
            <w:rFonts w:cs="B Mitra"/>
            <w:noProof/>
            <w:rtl/>
          </w:rPr>
          <w:t xml:space="preserve"> </w:t>
        </w:r>
        <w:r w:rsidR="00CB1506" w:rsidRPr="00CB1506">
          <w:rPr>
            <w:rStyle w:val="Hyperlink"/>
            <w:rFonts w:cs="B Mitra"/>
            <w:noProof/>
          </w:rPr>
          <w:t>RS485</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Toc501872559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18</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0"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7): </w:t>
        </w:r>
        <w:r w:rsidR="00CB1506" w:rsidRPr="00CB1506">
          <w:rPr>
            <w:rStyle w:val="Hyperlink"/>
            <w:rFonts w:cs="B Mitra" w:hint="eastAsia"/>
            <w:noProof/>
            <w:rtl/>
          </w:rPr>
          <w:t>جمع</w:t>
        </w:r>
        <w:r w:rsidR="00CB1506">
          <w:rPr>
            <w:rStyle w:val="Hyperlink"/>
            <w:rFonts w:cs="B Mitra" w:hint="cs"/>
            <w:noProof/>
            <w:rtl/>
          </w:rPr>
          <w:t xml:space="preserve"> </w:t>
        </w:r>
        <w:r w:rsidR="00CB1506" w:rsidRPr="00CB1506">
          <w:rPr>
            <w:rStyle w:val="Hyperlink"/>
            <w:rFonts w:cs="B Mitra" w:hint="eastAsia"/>
            <w:noProof/>
            <w:rtl/>
          </w:rPr>
          <w:t>آور</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داده</w:t>
        </w:r>
        <w:r w:rsidR="00CB1506">
          <w:rPr>
            <w:rStyle w:val="Hyperlink"/>
            <w:rFonts w:cs="B Mitra" w:hint="cs"/>
            <w:noProof/>
            <w:rtl/>
          </w:rPr>
          <w:t xml:space="preserve"> </w:t>
        </w:r>
        <w:r w:rsidR="00CB1506" w:rsidRPr="00CB1506">
          <w:rPr>
            <w:rStyle w:val="Hyperlink"/>
            <w:rFonts w:cs="B Mitra" w:hint="eastAsia"/>
            <w:noProof/>
            <w:rtl/>
          </w:rPr>
          <w:t>ها</w:t>
        </w:r>
        <w:r w:rsidR="00CB1506" w:rsidRPr="00CB1506">
          <w:rPr>
            <w:rStyle w:val="Hyperlink"/>
            <w:rFonts w:cs="B Mitra"/>
            <w:noProof/>
            <w:rtl/>
          </w:rPr>
          <w:t xml:space="preserve"> </w:t>
        </w:r>
        <w:r w:rsidR="00CB1506" w:rsidRPr="00CB1506">
          <w:rPr>
            <w:rStyle w:val="Hyperlink"/>
            <w:rFonts w:cs="B Mitra" w:hint="eastAsia"/>
            <w:noProof/>
            <w:rtl/>
          </w:rPr>
          <w:t>توسط</w:t>
        </w:r>
        <w:r w:rsidR="00CB1506" w:rsidRPr="00CB1506">
          <w:rPr>
            <w:rStyle w:val="Hyperlink"/>
            <w:rFonts w:cs="B Mitra"/>
            <w:noProof/>
            <w:rtl/>
          </w:rPr>
          <w:t xml:space="preserve"> </w:t>
        </w:r>
        <w:r w:rsidR="00CB1506" w:rsidRPr="00CB1506">
          <w:rPr>
            <w:rStyle w:val="Hyperlink"/>
            <w:rFonts w:cs="B Mitra" w:hint="eastAsia"/>
            <w:noProof/>
            <w:rtl/>
          </w:rPr>
          <w:t>ثبات</w:t>
        </w:r>
        <w:r w:rsidR="00CB1506" w:rsidRPr="00CB1506">
          <w:rPr>
            <w:rStyle w:val="Hyperlink"/>
            <w:rFonts w:cs="B Mitra"/>
            <w:noProof/>
            <w:rtl/>
          </w:rPr>
          <w:t xml:space="preserve"> </w:t>
        </w:r>
        <w:r w:rsidR="00CB1506" w:rsidRPr="002516CC">
          <w:rPr>
            <w:rStyle w:val="Hyperlink"/>
            <w:rFonts w:ascii="Times New Roman" w:hAnsi="Times New Roman" w:cs="B Nazanin"/>
            <w:noProof/>
          </w:rPr>
          <w:t>SolarInfo</w:t>
        </w:r>
        <w:r w:rsidR="00CB1506" w:rsidRPr="00CB1506">
          <w:rPr>
            <w:rStyle w:val="Hyperlink"/>
            <w:rFonts w:cs="B Mitra"/>
            <w:noProof/>
            <w:rtl/>
          </w:rPr>
          <w:t xml:space="preserve"> </w:t>
        </w:r>
        <w:r w:rsidR="00CB1506" w:rsidRPr="00CB1506">
          <w:rPr>
            <w:rStyle w:val="Hyperlink"/>
            <w:rFonts w:cs="B Mitra" w:hint="eastAsia"/>
            <w:noProof/>
            <w:rtl/>
          </w:rPr>
          <w:t>و</w:t>
        </w:r>
        <w:r w:rsidR="00CB1506" w:rsidRPr="00CB1506">
          <w:rPr>
            <w:rStyle w:val="Hyperlink"/>
            <w:rFonts w:cs="B Mitra"/>
            <w:noProof/>
            <w:rtl/>
          </w:rPr>
          <w:t xml:space="preserve"> </w:t>
        </w:r>
        <w:r w:rsidR="00CB1506" w:rsidRPr="00CB1506">
          <w:rPr>
            <w:rStyle w:val="Hyperlink"/>
            <w:rFonts w:cs="B Mitra"/>
            <w:noProof/>
          </w:rPr>
          <w:t>PC</w:t>
        </w:r>
        <w:r w:rsidR="00CB1506" w:rsidRPr="00CB1506">
          <w:rPr>
            <w:rStyle w:val="Hyperlink"/>
            <w:rFonts w:cs="B Mitra"/>
            <w:noProof/>
            <w:rtl/>
          </w:rPr>
          <w:t xml:space="preserve"> </w:t>
        </w:r>
        <w:r w:rsidR="00CB1506" w:rsidRPr="00CB1506">
          <w:rPr>
            <w:rStyle w:val="Hyperlink"/>
            <w:rFonts w:cs="B Mitra" w:hint="eastAsia"/>
            <w:noProof/>
            <w:rtl/>
          </w:rPr>
          <w:t>از</w:t>
        </w:r>
        <w:r w:rsidR="00CB1506" w:rsidRPr="00CB1506">
          <w:rPr>
            <w:rStyle w:val="Hyperlink"/>
            <w:rFonts w:cs="B Mitra"/>
            <w:noProof/>
            <w:rtl/>
          </w:rPr>
          <w:t xml:space="preserve"> </w:t>
        </w:r>
        <w:r w:rsidR="00CB1506" w:rsidRPr="00CB1506">
          <w:rPr>
            <w:rStyle w:val="Hyperlink"/>
            <w:rFonts w:cs="B Mitra" w:hint="eastAsia"/>
            <w:noProof/>
            <w:rtl/>
          </w:rPr>
          <w:t>طر</w:t>
        </w:r>
        <w:r w:rsidR="00CB1506" w:rsidRPr="00CB1506">
          <w:rPr>
            <w:rStyle w:val="Hyperlink"/>
            <w:rFonts w:cs="B Mitra" w:hint="cs"/>
            <w:noProof/>
            <w:rtl/>
          </w:rPr>
          <w:t>ی</w:t>
        </w:r>
        <w:r w:rsidR="00CB1506" w:rsidRPr="00CB1506">
          <w:rPr>
            <w:rStyle w:val="Hyperlink"/>
            <w:rFonts w:cs="B Mitra" w:hint="eastAsia"/>
            <w:noProof/>
            <w:rtl/>
          </w:rPr>
          <w:t>ق</w:t>
        </w:r>
        <w:r w:rsidR="00CB1506" w:rsidRPr="00CB1506">
          <w:rPr>
            <w:rStyle w:val="Hyperlink"/>
            <w:rFonts w:cs="B Mitra"/>
            <w:noProof/>
            <w:rtl/>
          </w:rPr>
          <w:t xml:space="preserve"> </w:t>
        </w:r>
        <w:r w:rsidR="00CB1506" w:rsidRPr="00CB1506">
          <w:rPr>
            <w:rStyle w:val="Hyperlink"/>
            <w:rFonts w:cs="B Mitra" w:hint="eastAsia"/>
            <w:noProof/>
            <w:rtl/>
          </w:rPr>
          <w:t>باس</w:t>
        </w:r>
        <w:r w:rsidR="00CB1506" w:rsidRPr="00CB1506">
          <w:rPr>
            <w:rStyle w:val="Hyperlink"/>
            <w:rFonts w:cs="B Mitra"/>
            <w:noProof/>
            <w:rtl/>
          </w:rPr>
          <w:t xml:space="preserve"> </w:t>
        </w:r>
        <w:r w:rsidR="00CB1506" w:rsidRPr="00CB1506">
          <w:rPr>
            <w:rStyle w:val="Hyperlink"/>
            <w:rFonts w:cs="B Mitra"/>
            <w:noProof/>
          </w:rPr>
          <w:t>RS485</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Toc501872560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18</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1"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5): </w:t>
        </w:r>
        <w:r w:rsidR="00CB1506" w:rsidRPr="00CB1506">
          <w:rPr>
            <w:rStyle w:val="Hyperlink"/>
            <w:rFonts w:cs="B Mitra" w:hint="eastAsia"/>
            <w:noProof/>
            <w:rtl/>
          </w:rPr>
          <w:t>مودها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عملکرد</w:t>
        </w:r>
        <w:r w:rsidR="00CB1506" w:rsidRPr="00CB1506">
          <w:rPr>
            <w:rStyle w:val="Hyperlink"/>
            <w:rFonts w:cs="B Mitra"/>
            <w:noProof/>
            <w:rtl/>
          </w:rPr>
          <w:t xml:space="preserve"> </w:t>
        </w:r>
        <w:r w:rsidR="00CB1506" w:rsidRPr="00CB1506">
          <w:rPr>
            <w:rStyle w:val="Hyperlink"/>
            <w:rFonts w:cs="B Mitra" w:hint="eastAsia"/>
            <w:noProof/>
            <w:rtl/>
          </w:rPr>
          <w:t>مواز</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و</w:t>
        </w:r>
        <w:r w:rsidR="00CB1506" w:rsidRPr="00CB1506">
          <w:rPr>
            <w:rStyle w:val="Hyperlink"/>
            <w:rFonts w:cs="B Mitra"/>
            <w:noProof/>
            <w:rtl/>
          </w:rPr>
          <w:t xml:space="preserve"> </w:t>
        </w:r>
        <w:r w:rsidR="00CB1506" w:rsidRPr="00CB1506">
          <w:rPr>
            <w:rStyle w:val="Hyperlink"/>
            <w:rFonts w:cs="B Mitra" w:hint="eastAsia"/>
            <w:noProof/>
            <w:rtl/>
          </w:rPr>
          <w:t>جز</w:t>
        </w:r>
        <w:r w:rsidR="00CB1506" w:rsidRPr="00CB1506">
          <w:rPr>
            <w:rStyle w:val="Hyperlink"/>
            <w:rFonts w:cs="B Mitra" w:hint="cs"/>
            <w:noProof/>
            <w:rtl/>
          </w:rPr>
          <w:t>ی</w:t>
        </w:r>
        <w:r w:rsidR="00CB1506" w:rsidRPr="00CB1506">
          <w:rPr>
            <w:rStyle w:val="Hyperlink"/>
            <w:rFonts w:cs="B Mitra" w:hint="eastAsia"/>
            <w:noProof/>
            <w:rtl/>
          </w:rPr>
          <w:t>رها</w:t>
        </w:r>
        <w:r w:rsidR="00CB1506" w:rsidRPr="00CB1506">
          <w:rPr>
            <w:rStyle w:val="Hyperlink"/>
            <w:rFonts w:cs="B Mitra" w:hint="cs"/>
            <w:noProof/>
            <w:rtl/>
          </w:rPr>
          <w:t>ی</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Toc501872561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28</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2"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6): </w:t>
        </w:r>
        <w:r w:rsidR="00CB1506" w:rsidRPr="00CB1506">
          <w:rPr>
            <w:rStyle w:val="Hyperlink"/>
            <w:rFonts w:cs="B Mitra" w:hint="eastAsia"/>
            <w:noProof/>
            <w:rtl/>
          </w:rPr>
          <w:t>حالت</w:t>
        </w:r>
        <w:r w:rsidR="00CB1506">
          <w:rPr>
            <w:rStyle w:val="Hyperlink"/>
            <w:rFonts w:cs="B Mitra" w:hint="cs"/>
            <w:noProof/>
            <w:rtl/>
          </w:rPr>
          <w:t xml:space="preserve"> </w:t>
        </w:r>
        <w:r w:rsidR="00CB1506" w:rsidRPr="00CB1506">
          <w:rPr>
            <w:rStyle w:val="Hyperlink"/>
            <w:rFonts w:cs="B Mitra" w:hint="eastAsia"/>
            <w:noProof/>
            <w:rtl/>
          </w:rPr>
          <w:t>ها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ممکن</w:t>
        </w:r>
        <w:r w:rsidR="00CB1506" w:rsidRPr="00CB1506">
          <w:rPr>
            <w:rStyle w:val="Hyperlink"/>
            <w:rFonts w:cs="B Mitra"/>
            <w:noProof/>
            <w:rtl/>
          </w:rPr>
          <w:t xml:space="preserve"> </w:t>
        </w:r>
        <w:r w:rsidR="00CB1506" w:rsidRPr="00CB1506">
          <w:rPr>
            <w:rStyle w:val="Hyperlink"/>
            <w:rFonts w:cs="B Mitra" w:hint="eastAsia"/>
            <w:noProof/>
            <w:rtl/>
          </w:rPr>
          <w:t>برا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در</w:t>
        </w:r>
        <w:r w:rsidR="00CB1506" w:rsidRPr="00CB1506">
          <w:rPr>
            <w:rStyle w:val="Hyperlink"/>
            <w:rFonts w:cs="B Mitra"/>
            <w:noProof/>
            <w:rtl/>
          </w:rPr>
          <w:t xml:space="preserve"> </w:t>
        </w:r>
        <w:r w:rsidR="00CB1506" w:rsidRPr="00CB1506">
          <w:rPr>
            <w:rStyle w:val="Hyperlink"/>
            <w:rFonts w:cs="B Mitra" w:hint="eastAsia"/>
            <w:noProof/>
            <w:rtl/>
          </w:rPr>
          <w:t>مدار</w:t>
        </w:r>
        <w:r w:rsidR="00CB1506" w:rsidRPr="00CB1506">
          <w:rPr>
            <w:rStyle w:val="Hyperlink"/>
            <w:rFonts w:cs="B Mitra"/>
            <w:noProof/>
            <w:rtl/>
          </w:rPr>
          <w:t xml:space="preserve"> </w:t>
        </w:r>
        <w:r w:rsidR="00CB1506" w:rsidRPr="00CB1506">
          <w:rPr>
            <w:rStyle w:val="Hyperlink"/>
            <w:rFonts w:cs="B Mitra" w:hint="eastAsia"/>
            <w:noProof/>
            <w:rtl/>
          </w:rPr>
          <w:t>آوردن</w:t>
        </w:r>
        <w:r w:rsidR="00CB1506" w:rsidRPr="00CB1506">
          <w:rPr>
            <w:rStyle w:val="Hyperlink"/>
            <w:rFonts w:cs="B Mitra"/>
            <w:noProof/>
            <w:rtl/>
          </w:rPr>
          <w:t xml:space="preserve"> </w:t>
        </w:r>
        <w:r w:rsidR="00CB1506" w:rsidRPr="00CB1506">
          <w:rPr>
            <w:rStyle w:val="Hyperlink"/>
            <w:rFonts w:cs="B Mitra" w:hint="eastAsia"/>
            <w:noProof/>
            <w:rtl/>
          </w:rPr>
          <w:t>منابع</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غ</w:t>
        </w:r>
        <w:r w:rsidR="00CB1506" w:rsidRPr="00CB1506">
          <w:rPr>
            <w:rStyle w:val="Hyperlink"/>
            <w:rFonts w:cs="B Mitra" w:hint="cs"/>
            <w:noProof/>
            <w:rtl/>
          </w:rPr>
          <w:t>ی</w:t>
        </w:r>
        <w:r w:rsidR="00CB1506" w:rsidRPr="00CB1506">
          <w:rPr>
            <w:rStyle w:val="Hyperlink"/>
            <w:rFonts w:cs="B Mitra" w:hint="eastAsia"/>
            <w:noProof/>
            <w:rtl/>
          </w:rPr>
          <w:t>را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hint="cs"/>
            <w:noProof/>
            <w:rtl/>
          </w:rPr>
          <w:t>ی</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Toc501872562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28</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3"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7):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بدون</w:t>
        </w:r>
        <w:r w:rsidR="00CB1506" w:rsidRPr="00CB1506">
          <w:rPr>
            <w:rStyle w:val="Hyperlink"/>
            <w:rFonts w:cs="B Mitra"/>
            <w:noProof/>
            <w:rtl/>
          </w:rPr>
          <w:t xml:space="preserve"> </w:t>
        </w:r>
        <w:r w:rsidR="00CB1506" w:rsidRPr="00CB1506">
          <w:rPr>
            <w:rStyle w:val="Hyperlink"/>
            <w:rFonts w:cs="B Mitra" w:hint="eastAsia"/>
            <w:noProof/>
            <w:rtl/>
          </w:rPr>
          <w:t>بار</w:t>
        </w:r>
        <w:r w:rsidR="00CB1506" w:rsidRPr="00CB1506">
          <w:rPr>
            <w:rStyle w:val="Hyperlink"/>
            <w:rFonts w:cs="B Mitra"/>
            <w:noProof/>
            <w:rtl/>
          </w:rPr>
          <w:t xml:space="preserve"> </w:t>
        </w:r>
        <w:r w:rsidR="00CB1506" w:rsidRPr="00CB1506">
          <w:rPr>
            <w:rStyle w:val="Hyperlink"/>
            <w:rFonts w:cs="B Mitra" w:hint="eastAsia"/>
            <w:noProof/>
            <w:rtl/>
          </w:rPr>
          <w:t>محل</w:t>
        </w:r>
        <w:r w:rsidR="00CB1506" w:rsidRPr="00CB1506">
          <w:rPr>
            <w:rStyle w:val="Hyperlink"/>
            <w:rFonts w:cs="B Mitra" w:hint="cs"/>
            <w:noProof/>
            <w:rtl/>
          </w:rPr>
          <w:t>ی</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Toc501872563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30</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4"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8):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همراه</w:t>
        </w:r>
        <w:r w:rsidR="00CB1506" w:rsidRPr="00CB1506">
          <w:rPr>
            <w:rStyle w:val="Hyperlink"/>
            <w:rFonts w:cs="B Mitra"/>
            <w:noProof/>
            <w:rtl/>
          </w:rPr>
          <w:t xml:space="preserve"> </w:t>
        </w:r>
        <w:r w:rsidR="00CB1506" w:rsidRPr="00CB1506">
          <w:rPr>
            <w:rStyle w:val="Hyperlink"/>
            <w:rFonts w:cs="B Mitra" w:hint="eastAsia"/>
            <w:noProof/>
            <w:rtl/>
          </w:rPr>
          <w:t>با</w:t>
        </w:r>
        <w:r w:rsidR="00CB1506" w:rsidRPr="00CB1506">
          <w:rPr>
            <w:rStyle w:val="Hyperlink"/>
            <w:rFonts w:cs="B Mitra"/>
            <w:noProof/>
            <w:rtl/>
          </w:rPr>
          <w:t xml:space="preserve"> </w:t>
        </w:r>
        <w:r w:rsidR="00CB1506" w:rsidRPr="00CB1506">
          <w:rPr>
            <w:rStyle w:val="Hyperlink"/>
            <w:rFonts w:cs="B Mitra" w:hint="eastAsia"/>
            <w:noProof/>
            <w:rtl/>
          </w:rPr>
          <w:t>بار</w:t>
        </w:r>
        <w:r w:rsidR="00CB1506" w:rsidRPr="00CB1506">
          <w:rPr>
            <w:rStyle w:val="Hyperlink"/>
            <w:rFonts w:cs="B Mitra"/>
            <w:noProof/>
            <w:rtl/>
          </w:rPr>
          <w:t xml:space="preserve"> </w:t>
        </w:r>
        <w:r w:rsidR="00CB1506" w:rsidRPr="00CB1506">
          <w:rPr>
            <w:rStyle w:val="Hyperlink"/>
            <w:rFonts w:cs="B Mitra" w:hint="eastAsia"/>
            <w:noProof/>
            <w:rtl/>
          </w:rPr>
          <w:t>محل</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بدون</w:t>
        </w:r>
        <w:r w:rsidR="00CB1506" w:rsidRPr="00CB1506">
          <w:rPr>
            <w:rStyle w:val="Hyperlink"/>
            <w:rFonts w:cs="B Mitra"/>
            <w:noProof/>
            <w:rtl/>
          </w:rPr>
          <w:t xml:space="preserve"> </w:t>
        </w:r>
        <w:r w:rsidR="00CB1506" w:rsidRPr="00CB1506">
          <w:rPr>
            <w:rStyle w:val="Hyperlink"/>
            <w:rFonts w:cs="B Mitra" w:hint="eastAsia"/>
            <w:noProof/>
            <w:rtl/>
          </w:rPr>
          <w:t>ترانسفورماتور</w:t>
        </w:r>
        <w:r w:rsidR="00CB1506" w:rsidRPr="00CB1506">
          <w:rPr>
            <w:rStyle w:val="Hyperlink"/>
            <w:rFonts w:cs="B Mitra"/>
            <w:noProof/>
            <w:rtl/>
          </w:rPr>
          <w:t xml:space="preserve"> </w:t>
        </w:r>
        <w:r w:rsidR="00CB1506" w:rsidRPr="00CB1506">
          <w:rPr>
            <w:rStyle w:val="Hyperlink"/>
            <w:rFonts w:cs="B Mitra" w:hint="eastAsia"/>
            <w:noProof/>
            <w:rtl/>
          </w:rPr>
          <w:t>اختصاص</w:t>
        </w:r>
        <w:r w:rsidR="00CB1506" w:rsidRPr="00CB1506">
          <w:rPr>
            <w:rStyle w:val="Hyperlink"/>
            <w:rFonts w:cs="B Mitra" w:hint="cs"/>
            <w:noProof/>
            <w:rtl/>
          </w:rPr>
          <w:t>ی</w:t>
        </w:r>
        <w:r w:rsidR="00CB1506" w:rsidRPr="00CB1506">
          <w:rPr>
            <w:rStyle w:val="Hyperlink"/>
            <w:rFonts w:cs="B Mitra"/>
            <w:noProof/>
            <w:rtl/>
          </w:rPr>
          <w:t>)</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Toc501872564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31</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5"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9):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همراه</w:t>
        </w:r>
        <w:r w:rsidR="00CB1506" w:rsidRPr="00CB1506">
          <w:rPr>
            <w:rStyle w:val="Hyperlink"/>
            <w:rFonts w:cs="B Mitra"/>
            <w:noProof/>
            <w:rtl/>
          </w:rPr>
          <w:t xml:space="preserve"> </w:t>
        </w:r>
        <w:r w:rsidR="00CB1506" w:rsidRPr="00CB1506">
          <w:rPr>
            <w:rStyle w:val="Hyperlink"/>
            <w:rFonts w:cs="B Mitra" w:hint="eastAsia"/>
            <w:noProof/>
            <w:rtl/>
          </w:rPr>
          <w:t>با</w:t>
        </w:r>
        <w:r w:rsidR="00CB1506" w:rsidRPr="00CB1506">
          <w:rPr>
            <w:rStyle w:val="Hyperlink"/>
            <w:rFonts w:cs="B Mitra"/>
            <w:noProof/>
            <w:rtl/>
          </w:rPr>
          <w:t xml:space="preserve"> </w:t>
        </w:r>
        <w:r w:rsidR="00CB1506" w:rsidRPr="00CB1506">
          <w:rPr>
            <w:rStyle w:val="Hyperlink"/>
            <w:rFonts w:cs="B Mitra" w:hint="eastAsia"/>
            <w:noProof/>
            <w:rtl/>
          </w:rPr>
          <w:t>بار</w:t>
        </w:r>
        <w:r w:rsidR="00CB1506" w:rsidRPr="00CB1506">
          <w:rPr>
            <w:rStyle w:val="Hyperlink"/>
            <w:rFonts w:cs="B Mitra"/>
            <w:noProof/>
            <w:rtl/>
          </w:rPr>
          <w:t xml:space="preserve"> </w:t>
        </w:r>
        <w:r w:rsidR="00CB1506" w:rsidRPr="00CB1506">
          <w:rPr>
            <w:rStyle w:val="Hyperlink"/>
            <w:rFonts w:cs="B Mitra" w:hint="eastAsia"/>
            <w:noProof/>
            <w:rtl/>
          </w:rPr>
          <w:t>محل</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با</w:t>
        </w:r>
        <w:r w:rsidR="00CB1506" w:rsidRPr="00CB1506">
          <w:rPr>
            <w:rStyle w:val="Hyperlink"/>
            <w:rFonts w:cs="B Mitra"/>
            <w:noProof/>
            <w:rtl/>
          </w:rPr>
          <w:t xml:space="preserve"> </w:t>
        </w:r>
        <w:r w:rsidR="00CB1506" w:rsidRPr="00CB1506">
          <w:rPr>
            <w:rStyle w:val="Hyperlink"/>
            <w:rFonts w:cs="B Mitra" w:hint="eastAsia"/>
            <w:noProof/>
            <w:rtl/>
          </w:rPr>
          <w:t>ترانسفورماتور</w:t>
        </w:r>
        <w:r w:rsidR="00CB1506" w:rsidRPr="00CB1506">
          <w:rPr>
            <w:rStyle w:val="Hyperlink"/>
            <w:rFonts w:cs="B Mitra"/>
            <w:noProof/>
            <w:rtl/>
          </w:rPr>
          <w:t xml:space="preserve"> </w:t>
        </w:r>
        <w:r w:rsidR="00CB1506" w:rsidRPr="00CB1506">
          <w:rPr>
            <w:rStyle w:val="Hyperlink"/>
            <w:rFonts w:cs="B Mitra" w:hint="eastAsia"/>
            <w:noProof/>
            <w:rtl/>
          </w:rPr>
          <w:t>اختصاص</w:t>
        </w:r>
        <w:r w:rsidR="00CB1506" w:rsidRPr="00CB1506">
          <w:rPr>
            <w:rStyle w:val="Hyperlink"/>
            <w:rFonts w:cs="B Mitra" w:hint="cs"/>
            <w:noProof/>
            <w:rtl/>
          </w:rPr>
          <w:t>ی</w:t>
        </w:r>
        <w:r w:rsidR="00CB1506" w:rsidRPr="00CB1506">
          <w:rPr>
            <w:rStyle w:val="Hyperlink"/>
            <w:rFonts w:cs="B Mitra"/>
            <w:noProof/>
            <w:rtl/>
          </w:rPr>
          <w:t>)</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Toc501872565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33</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6"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10): </w:t>
        </w:r>
        <w:r w:rsidR="00CB1506" w:rsidRPr="00CB1506">
          <w:rPr>
            <w:rStyle w:val="Hyperlink"/>
            <w:rFonts w:cs="B Mitra" w:hint="eastAsia"/>
            <w:noProof/>
            <w:rtl/>
          </w:rPr>
          <w:t>سنکرون</w:t>
        </w:r>
        <w:r w:rsidR="00CB1506" w:rsidRPr="00CB1506">
          <w:rPr>
            <w:rStyle w:val="Hyperlink"/>
            <w:rFonts w:cs="B Mitra"/>
            <w:noProof/>
            <w:rtl/>
          </w:rPr>
          <w:t xml:space="preserve"> </w:t>
        </w:r>
        <w:r w:rsidR="00CB1506" w:rsidRPr="00CB1506">
          <w:rPr>
            <w:rStyle w:val="Hyperlink"/>
            <w:rFonts w:cs="B Mitra" w:hint="eastAsia"/>
            <w:noProof/>
            <w:rtl/>
          </w:rPr>
          <w:t>کردن</w:t>
        </w:r>
        <w:r w:rsidR="00CB1506" w:rsidRPr="00CB1506">
          <w:rPr>
            <w:rStyle w:val="Hyperlink"/>
            <w:rFonts w:cs="B Mitra"/>
            <w:noProof/>
            <w:rtl/>
          </w:rPr>
          <w:t xml:space="preserve"> </w:t>
        </w:r>
        <w:r w:rsidR="00CB1506" w:rsidRPr="00CB1506">
          <w:rPr>
            <w:rStyle w:val="Hyperlink"/>
            <w:rFonts w:cs="B Mitra" w:hint="eastAsia"/>
            <w:noProof/>
            <w:rtl/>
          </w:rPr>
          <w:t>منبع</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دارا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بار</w:t>
        </w:r>
        <w:r w:rsidR="00CB1506" w:rsidRPr="00CB1506">
          <w:rPr>
            <w:rStyle w:val="Hyperlink"/>
            <w:rFonts w:cs="B Mitra"/>
            <w:noProof/>
            <w:rtl/>
          </w:rPr>
          <w:t xml:space="preserve"> </w:t>
        </w:r>
        <w:r w:rsidR="00CB1506" w:rsidRPr="00CB1506">
          <w:rPr>
            <w:rStyle w:val="Hyperlink"/>
            <w:rFonts w:cs="B Mitra" w:hint="eastAsia"/>
            <w:noProof/>
            <w:rtl/>
          </w:rPr>
          <w:t>محل</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با</w:t>
        </w:r>
        <w:r w:rsidR="00CB1506" w:rsidRPr="00CB1506">
          <w:rPr>
            <w:rStyle w:val="Hyperlink"/>
            <w:rFonts w:cs="B Mitra"/>
            <w:noProof/>
            <w:rtl/>
          </w:rPr>
          <w:t xml:space="preserve"> </w:t>
        </w:r>
        <w:r w:rsidR="00CB1506" w:rsidRPr="00CB1506">
          <w:rPr>
            <w:rStyle w:val="Hyperlink"/>
            <w:rFonts w:cs="B Mitra" w:hint="eastAsia"/>
            <w:noProof/>
            <w:rtl/>
          </w:rPr>
          <w:t>شبکه</w:t>
        </w:r>
        <w:r w:rsidR="00CB1506" w:rsidRPr="00CB1506">
          <w:rPr>
            <w:rStyle w:val="Hyperlink"/>
            <w:rFonts w:cs="B Mitra"/>
            <w:noProof/>
            <w:rtl/>
          </w:rPr>
          <w:t xml:space="preserve"> (</w:t>
        </w:r>
        <w:r w:rsidR="00CB1506" w:rsidRPr="00CB1506">
          <w:rPr>
            <w:rStyle w:val="Hyperlink"/>
            <w:rFonts w:cs="B Mitra" w:hint="eastAsia"/>
            <w:noProof/>
            <w:rtl/>
          </w:rPr>
          <w:t>بدون</w:t>
        </w:r>
        <w:r w:rsidR="00CB1506" w:rsidRPr="00CB1506">
          <w:rPr>
            <w:rStyle w:val="Hyperlink"/>
            <w:rFonts w:cs="B Mitra"/>
            <w:noProof/>
            <w:rtl/>
          </w:rPr>
          <w:t xml:space="preserve"> </w:t>
        </w:r>
        <w:r w:rsidR="00CB1506" w:rsidRPr="00CB1506">
          <w:rPr>
            <w:rStyle w:val="Hyperlink"/>
            <w:rFonts w:cs="B Mitra" w:hint="eastAsia"/>
            <w:noProof/>
            <w:rtl/>
          </w:rPr>
          <w:t>ترانسفورماتور</w:t>
        </w:r>
        <w:r w:rsidR="00CB1506" w:rsidRPr="00CB1506">
          <w:rPr>
            <w:rStyle w:val="Hyperlink"/>
            <w:rFonts w:cs="B Mitra"/>
            <w:noProof/>
            <w:rtl/>
          </w:rPr>
          <w:t xml:space="preserve"> </w:t>
        </w:r>
        <w:r w:rsidR="00CB1506" w:rsidRPr="00CB1506">
          <w:rPr>
            <w:rStyle w:val="Hyperlink"/>
            <w:rFonts w:cs="B Mitra" w:hint="eastAsia"/>
            <w:noProof/>
            <w:rtl/>
          </w:rPr>
          <w:t>اختصاص</w:t>
        </w:r>
        <w:r w:rsidR="00CB1506" w:rsidRPr="00CB1506">
          <w:rPr>
            <w:rStyle w:val="Hyperlink"/>
            <w:rFonts w:cs="B Mitra" w:hint="cs"/>
            <w:noProof/>
            <w:rtl/>
          </w:rPr>
          <w:t>ی</w:t>
        </w:r>
        <w:r w:rsidR="00CB1506" w:rsidRPr="00CB1506">
          <w:rPr>
            <w:rStyle w:val="Hyperlink"/>
            <w:rFonts w:cs="B Mitra"/>
            <w:noProof/>
            <w:rtl/>
          </w:rPr>
          <w:t>)</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Toc501872566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34</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7"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11): </w:t>
        </w:r>
        <w:r w:rsidR="00CB1506" w:rsidRPr="00CB1506">
          <w:rPr>
            <w:rStyle w:val="Hyperlink"/>
            <w:rFonts w:cs="B Mitra" w:hint="eastAsia"/>
            <w:noProof/>
            <w:rtl/>
          </w:rPr>
          <w:t>سنکرون</w:t>
        </w:r>
        <w:r w:rsidR="00CB1506" w:rsidRPr="00CB1506">
          <w:rPr>
            <w:rStyle w:val="Hyperlink"/>
            <w:rFonts w:cs="B Mitra"/>
            <w:noProof/>
            <w:rtl/>
          </w:rPr>
          <w:t xml:space="preserve"> </w:t>
        </w:r>
        <w:r w:rsidR="00CB1506" w:rsidRPr="00CB1506">
          <w:rPr>
            <w:rStyle w:val="Hyperlink"/>
            <w:rFonts w:cs="B Mitra" w:hint="eastAsia"/>
            <w:noProof/>
            <w:rtl/>
          </w:rPr>
          <w:t>کردن</w:t>
        </w:r>
        <w:r w:rsidR="00CB1506" w:rsidRPr="00CB1506">
          <w:rPr>
            <w:rStyle w:val="Hyperlink"/>
            <w:rFonts w:cs="B Mitra"/>
            <w:noProof/>
            <w:rtl/>
          </w:rPr>
          <w:t xml:space="preserve"> </w:t>
        </w:r>
        <w:r w:rsidR="00CB1506" w:rsidRPr="00CB1506">
          <w:rPr>
            <w:rStyle w:val="Hyperlink"/>
            <w:rFonts w:cs="B Mitra" w:hint="eastAsia"/>
            <w:noProof/>
            <w:rtl/>
          </w:rPr>
          <w:t>منبع</w:t>
        </w:r>
        <w:r w:rsidR="00CB1506" w:rsidRPr="00CB1506">
          <w:rPr>
            <w:rStyle w:val="Hyperlink"/>
            <w:rFonts w:cs="B Mitra"/>
            <w:noProof/>
            <w:rtl/>
          </w:rPr>
          <w:t xml:space="preserve"> </w:t>
        </w:r>
        <w:r w:rsidR="00CB1506" w:rsidRPr="00CB1506">
          <w:rPr>
            <w:rStyle w:val="Hyperlink"/>
            <w:rFonts w:cs="B Mitra" w:hint="eastAsia"/>
            <w:noProof/>
            <w:rtl/>
          </w:rPr>
          <w:t>تول</w:t>
        </w:r>
        <w:r w:rsidR="00CB1506" w:rsidRPr="00CB1506">
          <w:rPr>
            <w:rStyle w:val="Hyperlink"/>
            <w:rFonts w:cs="B Mitra" w:hint="cs"/>
            <w:noProof/>
            <w:rtl/>
          </w:rPr>
          <w:t>ی</w:t>
        </w:r>
        <w:r w:rsidR="00CB1506" w:rsidRPr="00CB1506">
          <w:rPr>
            <w:rStyle w:val="Hyperlink"/>
            <w:rFonts w:cs="B Mitra" w:hint="eastAsia"/>
            <w:noProof/>
            <w:rtl/>
          </w:rPr>
          <w:t>د</w:t>
        </w:r>
        <w:r w:rsidR="00CB1506" w:rsidRPr="00CB1506">
          <w:rPr>
            <w:rStyle w:val="Hyperlink"/>
            <w:rFonts w:cs="B Mitra"/>
            <w:noProof/>
            <w:rtl/>
          </w:rPr>
          <w:t xml:space="preserve"> </w:t>
        </w:r>
        <w:r w:rsidR="00CB1506" w:rsidRPr="00CB1506">
          <w:rPr>
            <w:rStyle w:val="Hyperlink"/>
            <w:rFonts w:cs="B Mitra" w:hint="eastAsia"/>
            <w:noProof/>
            <w:rtl/>
          </w:rPr>
          <w:t>پراکنده</w:t>
        </w:r>
        <w:r w:rsidR="00CB1506" w:rsidRPr="00CB1506">
          <w:rPr>
            <w:rStyle w:val="Hyperlink"/>
            <w:rFonts w:cs="B Mitra"/>
            <w:noProof/>
            <w:rtl/>
          </w:rPr>
          <w:t xml:space="preserve"> </w:t>
        </w:r>
        <w:r w:rsidR="00CB1506" w:rsidRPr="00CB1506">
          <w:rPr>
            <w:rStyle w:val="Hyperlink"/>
            <w:rFonts w:cs="B Mitra" w:hint="eastAsia"/>
            <w:noProof/>
            <w:rtl/>
          </w:rPr>
          <w:t>دارا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بار</w:t>
        </w:r>
        <w:r w:rsidR="00CB1506" w:rsidRPr="00CB1506">
          <w:rPr>
            <w:rStyle w:val="Hyperlink"/>
            <w:rFonts w:cs="B Mitra"/>
            <w:noProof/>
            <w:rtl/>
          </w:rPr>
          <w:t xml:space="preserve"> </w:t>
        </w:r>
        <w:r w:rsidR="00CB1506" w:rsidRPr="00CB1506">
          <w:rPr>
            <w:rStyle w:val="Hyperlink"/>
            <w:rFonts w:cs="B Mitra" w:hint="eastAsia"/>
            <w:noProof/>
            <w:rtl/>
          </w:rPr>
          <w:t>محل</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با</w:t>
        </w:r>
        <w:r w:rsidR="00CB1506" w:rsidRPr="00CB1506">
          <w:rPr>
            <w:rStyle w:val="Hyperlink"/>
            <w:rFonts w:cs="B Mitra"/>
            <w:noProof/>
            <w:rtl/>
          </w:rPr>
          <w:t xml:space="preserve"> </w:t>
        </w:r>
        <w:r w:rsidR="00CB1506" w:rsidRPr="00CB1506">
          <w:rPr>
            <w:rStyle w:val="Hyperlink"/>
            <w:rFonts w:cs="B Mitra" w:hint="eastAsia"/>
            <w:noProof/>
            <w:rtl/>
          </w:rPr>
          <w:t>شبکه</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Toc501872567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35</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68"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5</w:t>
        </w:r>
        <w:r w:rsidR="00CB1506" w:rsidRPr="00CB1506">
          <w:rPr>
            <w:rStyle w:val="Hyperlink"/>
            <w:rFonts w:cs="B Mitra"/>
            <w:noProof/>
            <w:rtl/>
          </w:rPr>
          <w:noBreakHyphen/>
          <w:t xml:space="preserve">1): </w:t>
        </w:r>
        <w:r w:rsidR="00CB1506" w:rsidRPr="00CB1506">
          <w:rPr>
            <w:rStyle w:val="Hyperlink"/>
            <w:rFonts w:cs="B Mitra" w:hint="eastAsia"/>
            <w:noProof/>
            <w:rtl/>
          </w:rPr>
          <w:t>مدار</w:t>
        </w:r>
        <w:r w:rsidR="00CB1506" w:rsidRPr="00CB1506">
          <w:rPr>
            <w:rStyle w:val="Hyperlink"/>
            <w:rFonts w:cs="B Mitra"/>
            <w:noProof/>
            <w:rtl/>
          </w:rPr>
          <w:t xml:space="preserve"> </w:t>
        </w:r>
        <w:r w:rsidR="00CB1506" w:rsidRPr="00CB1506">
          <w:rPr>
            <w:rStyle w:val="Hyperlink"/>
            <w:rFonts w:cs="B Mitra" w:hint="eastAsia"/>
            <w:noProof/>
            <w:rtl/>
          </w:rPr>
          <w:t>معادل</w:t>
        </w:r>
        <w:r w:rsidR="00CB1506" w:rsidRPr="00CB1506">
          <w:rPr>
            <w:rStyle w:val="Hyperlink"/>
            <w:rFonts w:cs="B Mitra"/>
            <w:noProof/>
            <w:rtl/>
          </w:rPr>
          <w:t xml:space="preserve"> </w:t>
        </w:r>
        <w:r w:rsidR="00CB1506" w:rsidRPr="00CB1506">
          <w:rPr>
            <w:rStyle w:val="Hyperlink"/>
            <w:rFonts w:cs="B Mitra" w:hint="eastAsia"/>
            <w:noProof/>
            <w:rtl/>
          </w:rPr>
          <w:t>تک</w:t>
        </w:r>
        <w:r w:rsidR="00CB1506">
          <w:rPr>
            <w:rStyle w:val="Hyperlink"/>
            <w:rFonts w:cs="B Mitra" w:hint="cs"/>
            <w:noProof/>
            <w:rtl/>
          </w:rPr>
          <w:t xml:space="preserve"> </w:t>
        </w:r>
        <w:r w:rsidR="00CB1506" w:rsidRPr="00CB1506">
          <w:rPr>
            <w:rStyle w:val="Hyperlink"/>
            <w:rFonts w:cs="B Mitra" w:hint="eastAsia"/>
            <w:noProof/>
            <w:rtl/>
          </w:rPr>
          <w:t>خط</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ف</w:t>
        </w:r>
        <w:r w:rsidR="00CB1506" w:rsidRPr="00CB1506">
          <w:rPr>
            <w:rStyle w:val="Hyperlink"/>
            <w:rFonts w:cs="B Mitra" w:hint="cs"/>
            <w:noProof/>
            <w:rtl/>
          </w:rPr>
          <w:t>ی</w:t>
        </w:r>
        <w:r w:rsidR="00CB1506" w:rsidRPr="00CB1506">
          <w:rPr>
            <w:rStyle w:val="Hyperlink"/>
            <w:rFonts w:cs="B Mitra" w:hint="eastAsia"/>
            <w:noProof/>
            <w:rtl/>
          </w:rPr>
          <w:t>درها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خروج</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پست</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Toc501872568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38</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70" w:history="1">
        <w:r w:rsidR="00CB1506" w:rsidRPr="00CB1506">
          <w:rPr>
            <w:rStyle w:val="Hyperlink"/>
            <w:rFonts w:cs="B Mitra" w:hint="eastAsia"/>
            <w:noProof/>
            <w:rtl/>
          </w:rPr>
          <w:t>شکل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5</w:t>
        </w:r>
        <w:r w:rsidR="00CB1506" w:rsidRPr="00CB1506">
          <w:rPr>
            <w:rStyle w:val="Hyperlink"/>
            <w:rFonts w:cs="B Mitra"/>
            <w:noProof/>
            <w:rtl/>
          </w:rPr>
          <w:noBreakHyphen/>
          <w:t xml:space="preserve">2): </w:t>
        </w:r>
        <w:r w:rsidR="00CB1506" w:rsidRPr="00CB1506">
          <w:rPr>
            <w:rStyle w:val="Hyperlink"/>
            <w:rFonts w:cs="B Mitra" w:hint="eastAsia"/>
            <w:noProof/>
            <w:rtl/>
          </w:rPr>
          <w:t>لاج</w:t>
        </w:r>
        <w:r w:rsidR="00CB1506" w:rsidRPr="00CB1506">
          <w:rPr>
            <w:rStyle w:val="Hyperlink"/>
            <w:rFonts w:cs="B Mitra" w:hint="cs"/>
            <w:noProof/>
            <w:rtl/>
          </w:rPr>
          <w:t>ی</w:t>
        </w:r>
        <w:r w:rsidR="00CB1506" w:rsidRPr="00CB1506">
          <w:rPr>
            <w:rStyle w:val="Hyperlink"/>
            <w:rFonts w:cs="B Mitra" w:hint="eastAsia"/>
            <w:noProof/>
            <w:rtl/>
          </w:rPr>
          <w:t>ک</w:t>
        </w:r>
        <w:r w:rsidR="00CB1506" w:rsidRPr="00CB1506">
          <w:rPr>
            <w:rStyle w:val="Hyperlink"/>
            <w:rFonts w:cs="B Mitra"/>
            <w:noProof/>
            <w:rtl/>
          </w:rPr>
          <w:t xml:space="preserve"> </w:t>
        </w:r>
        <w:r w:rsidR="00CB1506" w:rsidRPr="00CB1506">
          <w:rPr>
            <w:rStyle w:val="Hyperlink"/>
            <w:rFonts w:cs="B Mitra" w:hint="eastAsia"/>
            <w:noProof/>
            <w:rtl/>
          </w:rPr>
          <w:t>قطع</w:t>
        </w:r>
        <w:r w:rsidR="00CB1506" w:rsidRPr="00CB1506">
          <w:rPr>
            <w:rStyle w:val="Hyperlink"/>
            <w:rFonts w:cs="B Mitra"/>
            <w:noProof/>
            <w:rtl/>
          </w:rPr>
          <w:t xml:space="preserve"> </w:t>
        </w:r>
        <w:r w:rsidR="00CB1506" w:rsidRPr="00CB1506">
          <w:rPr>
            <w:rStyle w:val="Hyperlink"/>
            <w:rFonts w:cs="B Mitra" w:hint="eastAsia"/>
            <w:noProof/>
            <w:rtl/>
          </w:rPr>
          <w:t>بر</w:t>
        </w:r>
        <w:r w:rsidR="00CB1506" w:rsidRPr="00CB1506">
          <w:rPr>
            <w:rStyle w:val="Hyperlink"/>
            <w:rFonts w:cs="B Mitra" w:hint="cs"/>
            <w:noProof/>
            <w:rtl/>
          </w:rPr>
          <w:t>ی</w:t>
        </w:r>
        <w:r w:rsidR="00CB1506" w:rsidRPr="00CB1506">
          <w:rPr>
            <w:rStyle w:val="Hyperlink"/>
            <w:rFonts w:cs="B Mitra" w:hint="eastAsia"/>
            <w:noProof/>
            <w:rtl/>
          </w:rPr>
          <w:t>کر</w:t>
        </w:r>
        <w:r w:rsidR="00CB1506" w:rsidRPr="00CB1506">
          <w:rPr>
            <w:rStyle w:val="Hyperlink"/>
            <w:rFonts w:cs="B Mitra"/>
            <w:noProof/>
            <w:rtl/>
          </w:rPr>
          <w:t xml:space="preserve"> </w:t>
        </w:r>
        <w:r w:rsidR="00CB1506" w:rsidRPr="00CB1506">
          <w:rPr>
            <w:rStyle w:val="Hyperlink"/>
            <w:rFonts w:cs="B Mitra" w:hint="eastAsia"/>
            <w:noProof/>
            <w:rtl/>
          </w:rPr>
          <w:t>ف</w:t>
        </w:r>
        <w:r w:rsidR="00CB1506" w:rsidRPr="00CB1506">
          <w:rPr>
            <w:rStyle w:val="Hyperlink"/>
            <w:rFonts w:cs="B Mitra" w:hint="cs"/>
            <w:noProof/>
            <w:rtl/>
          </w:rPr>
          <w:t>ی</w:t>
        </w:r>
        <w:r w:rsidR="00CB1506" w:rsidRPr="00CB1506">
          <w:rPr>
            <w:rStyle w:val="Hyperlink"/>
            <w:rFonts w:cs="B Mitra" w:hint="eastAsia"/>
            <w:noProof/>
            <w:rtl/>
          </w:rPr>
          <w:t>درها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Toc501872570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39</w:t>
        </w:r>
        <w:r w:rsidR="0095502F" w:rsidRPr="00CB1506">
          <w:rPr>
            <w:rFonts w:cs="B Mitra"/>
            <w:noProof/>
            <w:webHidden/>
            <w:rtl/>
          </w:rPr>
          <w:fldChar w:fldCharType="end"/>
        </w:r>
      </w:hyperlink>
    </w:p>
    <w:p w:rsidR="00BC76F0" w:rsidRPr="008C166C" w:rsidRDefault="0095502F" w:rsidP="00E65E10">
      <w:pPr>
        <w:spacing w:line="276" w:lineRule="auto"/>
        <w:rPr>
          <w:rFonts w:cs="B Nazanin"/>
          <w:szCs w:val="24"/>
          <w:rtl/>
        </w:rPr>
      </w:pPr>
      <w:r w:rsidRPr="002427AD">
        <w:rPr>
          <w:smallCaps/>
          <w:szCs w:val="24"/>
          <w:rtl/>
        </w:rPr>
        <w:fldChar w:fldCharType="end"/>
      </w:r>
    </w:p>
    <w:p w:rsidR="00977E77" w:rsidRPr="009C1851" w:rsidRDefault="00977E77" w:rsidP="00E65E10">
      <w:pPr>
        <w:bidi w:val="0"/>
        <w:spacing w:line="276" w:lineRule="auto"/>
        <w:ind w:left="238"/>
        <w:contextualSpacing w:val="0"/>
        <w:jc w:val="both"/>
        <w:rPr>
          <w:b/>
          <w:bCs/>
          <w:sz w:val="32"/>
          <w:szCs w:val="32"/>
        </w:rPr>
      </w:pPr>
      <w:r w:rsidRPr="009C1851">
        <w:rPr>
          <w:b/>
          <w:bCs/>
          <w:sz w:val="32"/>
          <w:szCs w:val="32"/>
          <w:rtl/>
        </w:rPr>
        <w:br w:type="page"/>
      </w:r>
    </w:p>
    <w:p w:rsidR="00977E77" w:rsidRPr="009C1851" w:rsidRDefault="00977E77" w:rsidP="00E65E10">
      <w:pPr>
        <w:spacing w:line="276" w:lineRule="auto"/>
        <w:ind w:firstLine="0"/>
        <w:contextualSpacing w:val="0"/>
        <w:jc w:val="center"/>
        <w:rPr>
          <w:b/>
          <w:bCs/>
          <w:sz w:val="32"/>
          <w:szCs w:val="32"/>
          <w:rtl/>
        </w:rPr>
      </w:pPr>
      <w:r w:rsidRPr="009C1851">
        <w:rPr>
          <w:b/>
          <w:bCs/>
          <w:sz w:val="32"/>
          <w:szCs w:val="32"/>
          <w:rtl/>
        </w:rPr>
        <w:lastRenderedPageBreak/>
        <w:t xml:space="preserve">فهرست </w:t>
      </w:r>
      <w:r w:rsidR="001D267D" w:rsidRPr="009C1851">
        <w:rPr>
          <w:b/>
          <w:bCs/>
          <w:sz w:val="32"/>
          <w:szCs w:val="32"/>
          <w:rtl/>
        </w:rPr>
        <w:t>جداول</w:t>
      </w:r>
    </w:p>
    <w:p w:rsidR="00CB1506" w:rsidRPr="00CB1506" w:rsidRDefault="0095502F">
      <w:pPr>
        <w:pStyle w:val="TableofFigures"/>
        <w:tabs>
          <w:tab w:val="right" w:leader="dot" w:pos="8777"/>
        </w:tabs>
        <w:rPr>
          <w:rFonts w:asciiTheme="minorHAnsi" w:eastAsiaTheme="minorEastAsia" w:hAnsiTheme="minorHAnsi" w:cs="B Mitra"/>
          <w:smallCaps w:val="0"/>
          <w:noProof/>
          <w:sz w:val="22"/>
          <w:szCs w:val="22"/>
          <w:rtl/>
          <w:lang w:bidi="ar-SA"/>
        </w:rPr>
      </w:pPr>
      <w:r w:rsidRPr="006806A0">
        <w:rPr>
          <w:rStyle w:val="Hyperlink"/>
          <w:rFonts w:ascii="Times New Roman" w:hAnsi="Times New Roman" w:cs="B Mitra"/>
          <w:smallCaps w:val="0"/>
          <w:rtl/>
        </w:rPr>
        <w:fldChar w:fldCharType="begin"/>
      </w:r>
      <w:r w:rsidR="005718BF" w:rsidRPr="006806A0">
        <w:rPr>
          <w:rStyle w:val="Hyperlink"/>
          <w:rFonts w:ascii="Times New Roman" w:hAnsi="Times New Roman" w:cs="B Mitra"/>
        </w:rPr>
        <w:instrText>TOC</w:instrText>
      </w:r>
      <w:r w:rsidR="005718BF" w:rsidRPr="006806A0">
        <w:rPr>
          <w:rStyle w:val="Hyperlink"/>
          <w:rFonts w:ascii="Times New Roman" w:hAnsi="Times New Roman" w:cs="B Mitra"/>
          <w:rtl/>
        </w:rPr>
        <w:instrText xml:space="preserve"> \</w:instrText>
      </w:r>
      <w:r w:rsidR="005718BF" w:rsidRPr="006806A0">
        <w:rPr>
          <w:rStyle w:val="Hyperlink"/>
          <w:rFonts w:ascii="Times New Roman" w:hAnsi="Times New Roman" w:cs="B Mitra"/>
        </w:rPr>
        <w:instrText>h \z \t "table" \c</w:instrText>
      </w:r>
      <w:r w:rsidRPr="006806A0">
        <w:rPr>
          <w:rStyle w:val="Hyperlink"/>
          <w:rFonts w:ascii="Times New Roman" w:hAnsi="Times New Roman" w:cs="B Mitra"/>
          <w:smallCaps w:val="0"/>
          <w:rtl/>
        </w:rPr>
        <w:fldChar w:fldCharType="separate"/>
      </w:r>
      <w:hyperlink w:anchor="_Toc501872528" w:history="1">
        <w:r w:rsidR="00CB1506" w:rsidRPr="00CB1506">
          <w:rPr>
            <w:rStyle w:val="Hyperlink"/>
            <w:rFonts w:cs="B Mitra" w:hint="eastAsia"/>
            <w:noProof/>
            <w:rtl/>
          </w:rPr>
          <w:t>جدول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1): </w:t>
        </w:r>
        <w:r w:rsidR="00CB1506" w:rsidRPr="00CB1506">
          <w:rPr>
            <w:rStyle w:val="Hyperlink"/>
            <w:rFonts w:cs="B Mitra" w:hint="eastAsia"/>
            <w:noProof/>
            <w:rtl/>
          </w:rPr>
          <w:t>مع</w:t>
        </w:r>
        <w:r w:rsidR="00CB1506" w:rsidRPr="00CB1506">
          <w:rPr>
            <w:rStyle w:val="Hyperlink"/>
            <w:rFonts w:cs="B Mitra" w:hint="cs"/>
            <w:noProof/>
            <w:rtl/>
          </w:rPr>
          <w:t>ی</w:t>
        </w:r>
        <w:r w:rsidR="00CB1506" w:rsidRPr="00CB1506">
          <w:rPr>
            <w:rStyle w:val="Hyperlink"/>
            <w:rFonts w:cs="B Mitra" w:hint="eastAsia"/>
            <w:noProof/>
            <w:rtl/>
          </w:rPr>
          <w:t>ار</w:t>
        </w:r>
        <w:r w:rsidR="00CB1506" w:rsidRPr="00CB1506">
          <w:rPr>
            <w:rStyle w:val="Hyperlink"/>
            <w:rFonts w:cs="B Mitra"/>
            <w:noProof/>
            <w:rtl/>
          </w:rPr>
          <w:t xml:space="preserve"> </w:t>
        </w:r>
        <w:r w:rsidR="00CB1506" w:rsidRPr="00CB1506">
          <w:rPr>
            <w:rStyle w:val="Hyperlink"/>
            <w:rFonts w:cs="B Mitra" w:hint="eastAsia"/>
            <w:noProof/>
            <w:rtl/>
          </w:rPr>
          <w:t>و</w:t>
        </w:r>
        <w:r w:rsidR="00CB1506" w:rsidRPr="00CB1506">
          <w:rPr>
            <w:rStyle w:val="Hyperlink"/>
            <w:rFonts w:cs="B Mitra"/>
            <w:noProof/>
            <w:rtl/>
          </w:rPr>
          <w:t xml:space="preserve"> </w:t>
        </w:r>
        <w:r w:rsidR="00CB1506" w:rsidRPr="00CB1506">
          <w:rPr>
            <w:rStyle w:val="Hyperlink"/>
            <w:rFonts w:cs="B Mitra" w:hint="eastAsia"/>
            <w:noProof/>
            <w:rtl/>
          </w:rPr>
          <w:t>محدوده</w:t>
        </w:r>
        <w:r w:rsidR="00CB1506">
          <w:rPr>
            <w:rStyle w:val="Hyperlink"/>
            <w:rFonts w:cs="B Mitra"/>
            <w:noProof/>
          </w:rPr>
          <w:t xml:space="preserve"> </w:t>
        </w:r>
        <w:r w:rsidR="00CB1506" w:rsidRPr="00CB1506">
          <w:rPr>
            <w:rStyle w:val="Hyperlink"/>
            <w:rFonts w:cs="B Mitra" w:hint="eastAsia"/>
            <w:noProof/>
            <w:rtl/>
          </w:rPr>
          <w:t>ها</w:t>
        </w:r>
        <w:r w:rsidR="00CB1506" w:rsidRPr="00CB1506">
          <w:rPr>
            <w:rStyle w:val="Hyperlink"/>
            <w:rFonts w:cs="B Mitra" w:hint="cs"/>
            <w:noProof/>
            <w:rtl/>
          </w:rPr>
          <w:t>ی</w:t>
        </w:r>
        <w:r w:rsidR="00CB1506" w:rsidRPr="00CB1506">
          <w:rPr>
            <w:rStyle w:val="Hyperlink"/>
            <w:rFonts w:cs="B Mitra"/>
            <w:noProof/>
            <w:rtl/>
          </w:rPr>
          <w:t xml:space="preserve"> </w:t>
        </w:r>
        <w:r w:rsidR="00CB1506" w:rsidRPr="00CB1506">
          <w:rPr>
            <w:rStyle w:val="Hyperlink"/>
            <w:rFonts w:cs="B Mitra" w:hint="eastAsia"/>
            <w:noProof/>
            <w:rtl/>
          </w:rPr>
          <w:t>مجاز</w:t>
        </w:r>
        <w:r w:rsidR="00CB1506" w:rsidRPr="00CB1506">
          <w:rPr>
            <w:rStyle w:val="Hyperlink"/>
            <w:rFonts w:cs="B Mitra"/>
            <w:noProof/>
            <w:rtl/>
          </w:rPr>
          <w:t xml:space="preserve"> </w:t>
        </w:r>
        <w:r w:rsidR="00CB1506" w:rsidRPr="00CB1506">
          <w:rPr>
            <w:rStyle w:val="Hyperlink"/>
            <w:rFonts w:cs="B Mitra" w:hint="eastAsia"/>
            <w:noProof/>
            <w:rtl/>
          </w:rPr>
          <w:t>جهت</w:t>
        </w:r>
        <w:r w:rsidR="00CB1506" w:rsidRPr="00CB1506">
          <w:rPr>
            <w:rStyle w:val="Hyperlink"/>
            <w:rFonts w:cs="B Mitra"/>
            <w:noProof/>
            <w:rtl/>
          </w:rPr>
          <w:t xml:space="preserve"> </w:t>
        </w:r>
        <w:r w:rsidR="00CB1506" w:rsidRPr="00CB1506">
          <w:rPr>
            <w:rStyle w:val="Hyperlink"/>
            <w:rFonts w:cs="B Mitra" w:hint="eastAsia"/>
            <w:noProof/>
            <w:rtl/>
          </w:rPr>
          <w:t>سنکرون</w:t>
        </w:r>
        <w:r w:rsidR="00CB1506" w:rsidRPr="00CB1506">
          <w:rPr>
            <w:rStyle w:val="Hyperlink"/>
            <w:rFonts w:cs="B Mitra"/>
            <w:noProof/>
            <w:rtl/>
          </w:rPr>
          <w:t xml:space="preserve"> </w:t>
        </w:r>
        <w:r w:rsidR="00CB1506" w:rsidRPr="00CB1506">
          <w:rPr>
            <w:rStyle w:val="Hyperlink"/>
            <w:rFonts w:cs="B Mitra" w:hint="eastAsia"/>
            <w:noProof/>
            <w:rtl/>
          </w:rPr>
          <w:t>کردن</w:t>
        </w:r>
        <w:r w:rsidR="00CB1506" w:rsidRPr="00CB1506">
          <w:rPr>
            <w:rStyle w:val="Hyperlink"/>
            <w:rFonts w:cs="B Mitra"/>
            <w:noProof/>
            <w:rtl/>
          </w:rPr>
          <w:t xml:space="preserve"> </w:t>
        </w:r>
        <w:r w:rsidR="00CB1506" w:rsidRPr="00CB1506">
          <w:rPr>
            <w:rStyle w:val="Hyperlink"/>
            <w:rFonts w:cs="B Mitra" w:hint="eastAsia"/>
            <w:noProof/>
            <w:rtl/>
          </w:rPr>
          <w:t>مبدل</w:t>
        </w:r>
        <w:r w:rsidR="00CB1506" w:rsidRPr="00CB1506">
          <w:rPr>
            <w:rStyle w:val="Hyperlink"/>
            <w:rFonts w:cs="B Mitra"/>
            <w:noProof/>
            <w:rtl/>
          </w:rPr>
          <w:t xml:space="preserve"> </w:t>
        </w:r>
        <w:r w:rsidR="00CB1506" w:rsidRPr="00CB1506">
          <w:rPr>
            <w:rStyle w:val="Hyperlink"/>
            <w:rFonts w:cs="B Mitra" w:hint="eastAsia"/>
            <w:noProof/>
            <w:rtl/>
          </w:rPr>
          <w:t>س</w:t>
        </w:r>
        <w:r w:rsidR="00CB1506" w:rsidRPr="00CB1506">
          <w:rPr>
            <w:rStyle w:val="Hyperlink"/>
            <w:rFonts w:cs="B Mitra" w:hint="cs"/>
            <w:noProof/>
            <w:rtl/>
          </w:rPr>
          <w:t>ی</w:t>
        </w:r>
        <w:r w:rsidR="00CB1506" w:rsidRPr="00CB1506">
          <w:rPr>
            <w:rStyle w:val="Hyperlink"/>
            <w:rFonts w:cs="B Mitra" w:hint="eastAsia"/>
            <w:noProof/>
            <w:rtl/>
          </w:rPr>
          <w:t>ستم</w:t>
        </w:r>
        <w:r w:rsidR="00CB1506" w:rsidRPr="00CB1506">
          <w:rPr>
            <w:rStyle w:val="Hyperlink"/>
            <w:rFonts w:cs="B Mitra"/>
            <w:noProof/>
            <w:rtl/>
          </w:rPr>
          <w:t xml:space="preserve"> </w:t>
        </w:r>
        <w:r w:rsidR="00CB1506" w:rsidRPr="00CB1506">
          <w:rPr>
            <w:rStyle w:val="Hyperlink"/>
            <w:rFonts w:cs="B Mitra" w:hint="eastAsia"/>
            <w:noProof/>
            <w:rtl/>
          </w:rPr>
          <w:t>فتوولتا</w:t>
        </w:r>
        <w:r w:rsidR="00CB1506" w:rsidRPr="00CB1506">
          <w:rPr>
            <w:rStyle w:val="Hyperlink"/>
            <w:rFonts w:cs="B Mitra" w:hint="cs"/>
            <w:noProof/>
            <w:rtl/>
          </w:rPr>
          <w:t>یی</w:t>
        </w:r>
        <w:r w:rsidR="00CB1506" w:rsidRPr="00CB1506">
          <w:rPr>
            <w:rStyle w:val="Hyperlink"/>
            <w:rFonts w:cs="B Mitra" w:hint="eastAsia"/>
            <w:noProof/>
            <w:rtl/>
          </w:rPr>
          <w:t>ک</w:t>
        </w:r>
        <w:r w:rsidR="00CB1506" w:rsidRPr="00CB1506">
          <w:rPr>
            <w:rStyle w:val="Hyperlink"/>
            <w:rFonts w:cs="B Mitra"/>
            <w:noProof/>
            <w:rtl/>
          </w:rPr>
          <w:t xml:space="preserve"> </w:t>
        </w:r>
        <w:r w:rsidR="00CB1506" w:rsidRPr="00CB1506">
          <w:rPr>
            <w:rStyle w:val="Hyperlink"/>
            <w:rFonts w:cs="B Mitra" w:hint="eastAsia"/>
            <w:noProof/>
            <w:rtl/>
          </w:rPr>
          <w:t>به</w:t>
        </w:r>
        <w:r w:rsidR="00CB1506" w:rsidRPr="00CB1506">
          <w:rPr>
            <w:rStyle w:val="Hyperlink"/>
            <w:rFonts w:cs="B Mitra"/>
            <w:noProof/>
            <w:rtl/>
          </w:rPr>
          <w:t xml:space="preserve"> </w:t>
        </w:r>
        <w:r w:rsidR="00CB1506" w:rsidRPr="00CB1506">
          <w:rPr>
            <w:rStyle w:val="Hyperlink"/>
            <w:rFonts w:cs="B Mitra" w:hint="eastAsia"/>
            <w:noProof/>
            <w:rtl/>
          </w:rPr>
          <w:t>شبکه</w:t>
        </w:r>
        <w:r w:rsidR="00CB1506" w:rsidRPr="00CB1506">
          <w:rPr>
            <w:rFonts w:cs="B Mitra"/>
            <w:noProof/>
            <w:webHidden/>
            <w:rtl/>
          </w:rPr>
          <w:tab/>
        </w:r>
        <w:r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Toc501872528 \h</w:instrText>
        </w:r>
        <w:r w:rsidR="00CB1506" w:rsidRPr="00CB1506">
          <w:rPr>
            <w:rFonts w:cs="B Mitra"/>
            <w:noProof/>
            <w:webHidden/>
            <w:rtl/>
          </w:rPr>
          <w:instrText xml:space="preserve"> </w:instrText>
        </w:r>
        <w:r w:rsidRPr="00CB1506">
          <w:rPr>
            <w:rFonts w:cs="B Mitra"/>
            <w:noProof/>
            <w:webHidden/>
            <w:rtl/>
          </w:rPr>
        </w:r>
        <w:r w:rsidRPr="00CB1506">
          <w:rPr>
            <w:rFonts w:cs="B Mitra"/>
            <w:noProof/>
            <w:webHidden/>
            <w:rtl/>
          </w:rPr>
          <w:fldChar w:fldCharType="separate"/>
        </w:r>
        <w:r w:rsidR="002423EC">
          <w:rPr>
            <w:rFonts w:cs="B Mitra"/>
            <w:noProof/>
            <w:webHidden/>
            <w:rtl/>
            <w:lang w:bidi="ar-SA"/>
          </w:rPr>
          <w:t>11</w:t>
        </w:r>
        <w:r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29" w:history="1">
        <w:r w:rsidR="00CB1506" w:rsidRPr="00CB1506">
          <w:rPr>
            <w:rStyle w:val="Hyperlink"/>
            <w:rFonts w:cs="B Mitra" w:hint="eastAsia"/>
            <w:noProof/>
            <w:rtl/>
          </w:rPr>
          <w:t>جدول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2): </w:t>
        </w:r>
        <w:r w:rsidR="00CB1506" w:rsidRPr="00CB1506">
          <w:rPr>
            <w:rStyle w:val="Hyperlink"/>
            <w:rFonts w:cs="B Mitra" w:hint="eastAsia"/>
            <w:noProof/>
            <w:rtl/>
          </w:rPr>
          <w:t>مراحل</w:t>
        </w:r>
        <w:r w:rsidR="00CB1506" w:rsidRPr="00CB1506">
          <w:rPr>
            <w:rStyle w:val="Hyperlink"/>
            <w:rFonts w:cs="B Mitra"/>
            <w:noProof/>
            <w:rtl/>
          </w:rPr>
          <w:t xml:space="preserve"> </w:t>
        </w:r>
        <w:r w:rsidR="00CB1506" w:rsidRPr="00CB1506">
          <w:rPr>
            <w:rStyle w:val="Hyperlink"/>
            <w:rFonts w:cs="B Mitra" w:hint="eastAsia"/>
            <w:noProof/>
            <w:rtl/>
          </w:rPr>
          <w:t>شروع</w:t>
        </w:r>
        <w:r w:rsidR="00CB1506" w:rsidRPr="00CB1506">
          <w:rPr>
            <w:rStyle w:val="Hyperlink"/>
            <w:rFonts w:cs="B Mitra"/>
            <w:noProof/>
            <w:rtl/>
          </w:rPr>
          <w:t xml:space="preserve"> </w:t>
        </w:r>
        <w:r w:rsidR="00CB1506" w:rsidRPr="00CB1506">
          <w:rPr>
            <w:rStyle w:val="Hyperlink"/>
            <w:rFonts w:cs="B Mitra" w:hint="eastAsia"/>
            <w:noProof/>
            <w:rtl/>
          </w:rPr>
          <w:t>به</w:t>
        </w:r>
        <w:r w:rsidR="00CB1506" w:rsidRPr="00CB1506">
          <w:rPr>
            <w:rStyle w:val="Hyperlink"/>
            <w:rFonts w:cs="B Mitra"/>
            <w:noProof/>
            <w:rtl/>
          </w:rPr>
          <w:t xml:space="preserve"> </w:t>
        </w:r>
        <w:r w:rsidR="00CB1506" w:rsidRPr="00CB1506">
          <w:rPr>
            <w:rStyle w:val="Hyperlink"/>
            <w:rFonts w:cs="B Mitra" w:hint="eastAsia"/>
            <w:noProof/>
            <w:rtl/>
          </w:rPr>
          <w:t>کار</w:t>
        </w:r>
        <w:r w:rsidR="00CB1506" w:rsidRPr="00CB1506">
          <w:rPr>
            <w:rStyle w:val="Hyperlink"/>
            <w:rFonts w:cs="B Mitra"/>
            <w:noProof/>
            <w:rtl/>
          </w:rPr>
          <w:t xml:space="preserve">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فتوولتا</w:t>
        </w:r>
        <w:r w:rsidR="00CB1506" w:rsidRPr="00CB1506">
          <w:rPr>
            <w:rStyle w:val="Hyperlink"/>
            <w:rFonts w:cs="B Mitra" w:hint="cs"/>
            <w:noProof/>
            <w:rtl/>
          </w:rPr>
          <w:t>یی</w:t>
        </w:r>
        <w:r w:rsidR="00CB1506" w:rsidRPr="00CB1506">
          <w:rPr>
            <w:rStyle w:val="Hyperlink"/>
            <w:rFonts w:cs="B Mitra" w:hint="eastAsia"/>
            <w:noProof/>
            <w:rtl/>
          </w:rPr>
          <w:t>ک</w:t>
        </w:r>
        <w:r w:rsidR="00CB1506" w:rsidRPr="00CB1506">
          <w:rPr>
            <w:rStyle w:val="Hyperlink"/>
            <w:rFonts w:cs="B Mitra"/>
            <w:noProof/>
            <w:rtl/>
          </w:rPr>
          <w:t xml:space="preserve"> </w:t>
        </w:r>
        <w:r w:rsidR="00CB1506" w:rsidRPr="00CB1506">
          <w:rPr>
            <w:rStyle w:val="Hyperlink"/>
            <w:rFonts w:cs="B Mitra" w:hint="eastAsia"/>
            <w:noProof/>
            <w:rtl/>
          </w:rPr>
          <w:t>متصل</w:t>
        </w:r>
        <w:r w:rsidR="00CB1506" w:rsidRPr="00CB1506">
          <w:rPr>
            <w:rStyle w:val="Hyperlink"/>
            <w:rFonts w:cs="B Mitra"/>
            <w:noProof/>
            <w:rtl/>
          </w:rPr>
          <w:t xml:space="preserve"> </w:t>
        </w:r>
        <w:r w:rsidR="00CB1506" w:rsidRPr="00CB1506">
          <w:rPr>
            <w:rStyle w:val="Hyperlink"/>
            <w:rFonts w:cs="B Mitra" w:hint="eastAsia"/>
            <w:noProof/>
            <w:rtl/>
          </w:rPr>
          <w:t>به</w:t>
        </w:r>
        <w:r w:rsidR="00CB1506" w:rsidRPr="00CB1506">
          <w:rPr>
            <w:rStyle w:val="Hyperlink"/>
            <w:rFonts w:cs="B Mitra"/>
            <w:noProof/>
            <w:rtl/>
          </w:rPr>
          <w:t xml:space="preserve"> </w:t>
        </w:r>
        <w:r w:rsidR="00CB1506" w:rsidRPr="00CB1506">
          <w:rPr>
            <w:rStyle w:val="Hyperlink"/>
            <w:rFonts w:cs="B Mitra" w:hint="eastAsia"/>
            <w:noProof/>
            <w:rtl/>
          </w:rPr>
          <w:t>شبکه</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Toc501872529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12</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30" w:history="1">
        <w:r w:rsidR="00CB1506" w:rsidRPr="00CB1506">
          <w:rPr>
            <w:rStyle w:val="Hyperlink"/>
            <w:rFonts w:cs="B Mitra" w:hint="eastAsia"/>
            <w:noProof/>
            <w:rtl/>
          </w:rPr>
          <w:t>جدول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3): </w:t>
        </w:r>
        <w:r w:rsidR="00CB1506" w:rsidRPr="00CB1506">
          <w:rPr>
            <w:rStyle w:val="Hyperlink"/>
            <w:rFonts w:cs="B Mitra" w:hint="eastAsia"/>
            <w:noProof/>
            <w:rtl/>
          </w:rPr>
          <w:t>مراحل</w:t>
        </w:r>
        <w:r w:rsidR="00CB1506" w:rsidRPr="00CB1506">
          <w:rPr>
            <w:rStyle w:val="Hyperlink"/>
            <w:rFonts w:cs="B Mitra"/>
            <w:noProof/>
            <w:rtl/>
          </w:rPr>
          <w:t xml:space="preserve"> </w:t>
        </w:r>
        <w:r w:rsidR="00973660">
          <w:rPr>
            <w:rStyle w:val="Hyperlink"/>
            <w:rFonts w:cs="B Mitra" w:hint="eastAsia"/>
            <w:noProof/>
            <w:rtl/>
          </w:rPr>
          <w:t>خاموش‌سازی</w:t>
        </w:r>
        <w:r w:rsidR="00CB1506" w:rsidRPr="00CB1506">
          <w:rPr>
            <w:rStyle w:val="Hyperlink"/>
            <w:rFonts w:cs="B Mitra"/>
            <w:noProof/>
            <w:rtl/>
          </w:rPr>
          <w:t xml:space="preserve">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فتوولتا</w:t>
        </w:r>
        <w:r w:rsidR="00CB1506" w:rsidRPr="00CB1506">
          <w:rPr>
            <w:rStyle w:val="Hyperlink"/>
            <w:rFonts w:cs="B Mitra" w:hint="cs"/>
            <w:noProof/>
            <w:rtl/>
          </w:rPr>
          <w:t>یی</w:t>
        </w:r>
        <w:r w:rsidR="00CB1506" w:rsidRPr="00CB1506">
          <w:rPr>
            <w:rStyle w:val="Hyperlink"/>
            <w:rFonts w:cs="B Mitra" w:hint="eastAsia"/>
            <w:noProof/>
            <w:rtl/>
          </w:rPr>
          <w:t>ک</w:t>
        </w:r>
        <w:r w:rsidR="00CB1506" w:rsidRPr="00CB1506">
          <w:rPr>
            <w:rStyle w:val="Hyperlink"/>
            <w:rFonts w:cs="B Mitra"/>
            <w:noProof/>
            <w:rtl/>
          </w:rPr>
          <w:t xml:space="preserve"> </w:t>
        </w:r>
        <w:r w:rsidR="00CB1506" w:rsidRPr="00CB1506">
          <w:rPr>
            <w:rStyle w:val="Hyperlink"/>
            <w:rFonts w:cs="B Mitra" w:hint="eastAsia"/>
            <w:noProof/>
            <w:rtl/>
          </w:rPr>
          <w:t>متصل</w:t>
        </w:r>
        <w:r w:rsidR="00CB1506" w:rsidRPr="00CB1506">
          <w:rPr>
            <w:rStyle w:val="Hyperlink"/>
            <w:rFonts w:cs="B Mitra"/>
            <w:noProof/>
            <w:rtl/>
          </w:rPr>
          <w:t xml:space="preserve"> </w:t>
        </w:r>
        <w:r w:rsidR="00CB1506" w:rsidRPr="00CB1506">
          <w:rPr>
            <w:rStyle w:val="Hyperlink"/>
            <w:rFonts w:cs="B Mitra" w:hint="eastAsia"/>
            <w:noProof/>
            <w:rtl/>
          </w:rPr>
          <w:t>به</w:t>
        </w:r>
        <w:r w:rsidR="00CB1506" w:rsidRPr="00CB1506">
          <w:rPr>
            <w:rStyle w:val="Hyperlink"/>
            <w:rFonts w:cs="B Mitra"/>
            <w:noProof/>
            <w:rtl/>
          </w:rPr>
          <w:t xml:space="preserve"> </w:t>
        </w:r>
        <w:r w:rsidR="00CB1506" w:rsidRPr="00CB1506">
          <w:rPr>
            <w:rStyle w:val="Hyperlink"/>
            <w:rFonts w:cs="B Mitra" w:hint="eastAsia"/>
            <w:noProof/>
            <w:rtl/>
          </w:rPr>
          <w:t>شبکه</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Toc501872530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13</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31" w:history="1">
        <w:r w:rsidR="00CB1506" w:rsidRPr="00CB1506">
          <w:rPr>
            <w:rStyle w:val="Hyperlink"/>
            <w:rFonts w:cs="B Mitra" w:hint="eastAsia"/>
            <w:noProof/>
            <w:rtl/>
          </w:rPr>
          <w:t>جدول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4): </w:t>
        </w:r>
        <w:r w:rsidR="00CB1506" w:rsidRPr="00CB1506">
          <w:rPr>
            <w:rStyle w:val="Hyperlink"/>
            <w:rFonts w:cs="B Mitra" w:hint="eastAsia"/>
            <w:noProof/>
            <w:rtl/>
          </w:rPr>
          <w:t>مراحل</w:t>
        </w:r>
        <w:r w:rsidR="00CB1506" w:rsidRPr="00CB1506">
          <w:rPr>
            <w:rStyle w:val="Hyperlink"/>
            <w:rFonts w:cs="B Mitra"/>
            <w:noProof/>
            <w:rtl/>
          </w:rPr>
          <w:t xml:space="preserve"> </w:t>
        </w:r>
        <w:r w:rsidR="00CB1506" w:rsidRPr="00CB1506">
          <w:rPr>
            <w:rStyle w:val="Hyperlink"/>
            <w:rFonts w:cs="B Mitra" w:hint="eastAsia"/>
            <w:noProof/>
            <w:rtl/>
          </w:rPr>
          <w:t>روشن</w:t>
        </w:r>
        <w:r w:rsidR="00CB1506">
          <w:rPr>
            <w:rStyle w:val="Hyperlink"/>
            <w:rFonts w:cs="B Mitra"/>
            <w:noProof/>
          </w:rPr>
          <w:t xml:space="preserve"> </w:t>
        </w:r>
        <w:r w:rsidR="00CB1506" w:rsidRPr="00CB1506">
          <w:rPr>
            <w:rStyle w:val="Hyperlink"/>
            <w:rFonts w:cs="B Mitra" w:hint="eastAsia"/>
            <w:noProof/>
            <w:rtl/>
          </w:rPr>
          <w:t>نمودن</w:t>
        </w:r>
        <w:r w:rsidR="00CB1506" w:rsidRPr="00CB1506">
          <w:rPr>
            <w:rStyle w:val="Hyperlink"/>
            <w:rFonts w:cs="B Mitra"/>
            <w:noProof/>
            <w:rtl/>
          </w:rPr>
          <w:t xml:space="preserve"> </w:t>
        </w:r>
        <w:r w:rsidR="00CB1506" w:rsidRPr="00CB1506">
          <w:rPr>
            <w:rStyle w:val="Hyperlink"/>
            <w:rFonts w:cs="B Mitra" w:hint="eastAsia"/>
            <w:noProof/>
            <w:rtl/>
          </w:rPr>
          <w:t>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noProof/>
            <w:rtl/>
          </w:rPr>
          <w:t xml:space="preserve"> </w:t>
        </w:r>
        <w:r w:rsidR="00CB1506" w:rsidRPr="00CB1506">
          <w:rPr>
            <w:rStyle w:val="Hyperlink"/>
            <w:rFonts w:cs="B Mitra" w:hint="eastAsia"/>
            <w:noProof/>
            <w:rtl/>
          </w:rPr>
          <w:t>در</w:t>
        </w:r>
        <w:r w:rsidR="00CB1506" w:rsidRPr="00CB1506">
          <w:rPr>
            <w:rStyle w:val="Hyperlink"/>
            <w:rFonts w:cs="B Mitra"/>
            <w:noProof/>
            <w:rtl/>
          </w:rPr>
          <w:t xml:space="preserve"> </w:t>
        </w:r>
        <w:r w:rsidR="00CB1506" w:rsidRPr="00CB1506">
          <w:rPr>
            <w:rStyle w:val="Hyperlink"/>
            <w:rFonts w:cs="B Mitra" w:hint="cs"/>
            <w:noProof/>
            <w:rtl/>
          </w:rPr>
          <w:t>ی</w:t>
        </w:r>
        <w:r w:rsidR="00CB1506" w:rsidRPr="00CB1506">
          <w:rPr>
            <w:rStyle w:val="Hyperlink"/>
            <w:rFonts w:cs="B Mitra" w:hint="eastAsia"/>
            <w:noProof/>
            <w:rtl/>
          </w:rPr>
          <w:t>ک</w:t>
        </w:r>
        <w:r w:rsidR="00CB1506" w:rsidRPr="00CB1506">
          <w:rPr>
            <w:rStyle w:val="Hyperlink"/>
            <w:rFonts w:cs="B Mitra"/>
            <w:noProof/>
            <w:rtl/>
          </w:rPr>
          <w:t xml:space="preserve">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نمونه</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Toc501872531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19</w:t>
        </w:r>
        <w:r w:rsidR="0095502F" w:rsidRPr="00CB1506">
          <w:rPr>
            <w:rFonts w:cs="B Mitra"/>
            <w:noProof/>
            <w:webHidden/>
            <w:rtl/>
          </w:rPr>
          <w:fldChar w:fldCharType="end"/>
        </w:r>
      </w:hyperlink>
    </w:p>
    <w:p w:rsidR="00CB1506" w:rsidRPr="00CB1506" w:rsidRDefault="00585EC0">
      <w:pPr>
        <w:pStyle w:val="TableofFigures"/>
        <w:tabs>
          <w:tab w:val="right" w:leader="dot" w:pos="8777"/>
        </w:tabs>
        <w:rPr>
          <w:rFonts w:asciiTheme="minorHAnsi" w:eastAsiaTheme="minorEastAsia" w:hAnsiTheme="minorHAnsi" w:cs="B Mitra"/>
          <w:smallCaps w:val="0"/>
          <w:noProof/>
          <w:sz w:val="22"/>
          <w:szCs w:val="22"/>
          <w:rtl/>
          <w:lang w:bidi="ar-SA"/>
        </w:rPr>
      </w:pPr>
      <w:hyperlink w:anchor="_Toc501872532" w:history="1">
        <w:r w:rsidR="00CB1506" w:rsidRPr="00CB1506">
          <w:rPr>
            <w:rStyle w:val="Hyperlink"/>
            <w:rFonts w:cs="B Mitra" w:hint="eastAsia"/>
            <w:noProof/>
            <w:rtl/>
          </w:rPr>
          <w:t>جدول</w:t>
        </w:r>
        <w:r w:rsidR="00CB1506" w:rsidRPr="00CB1506">
          <w:rPr>
            <w:rStyle w:val="Hyperlink"/>
            <w:rFonts w:cs="B Mitra"/>
            <w:noProof/>
            <w:rtl/>
          </w:rPr>
          <w:t xml:space="preserve"> (</w:t>
        </w:r>
        <w:r w:rsidR="00CB1506" w:rsidRPr="00CB1506">
          <w:rPr>
            <w:rStyle w:val="Hyperlink"/>
            <w:rFonts w:cs="B Mitra" w:hint="eastAsia"/>
            <w:noProof/>
            <w:rtl/>
          </w:rPr>
          <w:t>‏</w:t>
        </w:r>
        <w:r w:rsidR="00CB1506" w:rsidRPr="00CB1506">
          <w:rPr>
            <w:rStyle w:val="Hyperlink"/>
            <w:rFonts w:cs="B Mitra"/>
            <w:noProof/>
            <w:rtl/>
          </w:rPr>
          <w:t>4</w:t>
        </w:r>
        <w:r w:rsidR="00CB1506" w:rsidRPr="00CB1506">
          <w:rPr>
            <w:rStyle w:val="Hyperlink"/>
            <w:rFonts w:cs="B Mitra"/>
            <w:noProof/>
            <w:rtl/>
          </w:rPr>
          <w:noBreakHyphen/>
          <w:t xml:space="preserve">5): </w:t>
        </w:r>
        <w:r w:rsidR="00CB1506" w:rsidRPr="00CB1506">
          <w:rPr>
            <w:rStyle w:val="Hyperlink"/>
            <w:rFonts w:cs="B Mitra" w:hint="eastAsia"/>
            <w:noProof/>
            <w:rtl/>
          </w:rPr>
          <w:t>مراحل</w:t>
        </w:r>
        <w:r w:rsidR="00CB1506" w:rsidRPr="00CB1506">
          <w:rPr>
            <w:rStyle w:val="Hyperlink"/>
            <w:rFonts w:cs="B Mitra"/>
            <w:noProof/>
            <w:rtl/>
          </w:rPr>
          <w:t xml:space="preserve"> </w:t>
        </w:r>
        <w:r w:rsidR="00CB1506" w:rsidRPr="00CB1506">
          <w:rPr>
            <w:rStyle w:val="Hyperlink"/>
            <w:rFonts w:cs="B Mitra" w:hint="eastAsia"/>
            <w:noProof/>
            <w:rtl/>
          </w:rPr>
          <w:t>خاموش</w:t>
        </w:r>
        <w:r w:rsidR="00CB1506" w:rsidRPr="00CB1506">
          <w:rPr>
            <w:rStyle w:val="Hyperlink"/>
            <w:rFonts w:cs="B Mitra"/>
            <w:noProof/>
            <w:rtl/>
          </w:rPr>
          <w:t xml:space="preserve"> </w:t>
        </w:r>
        <w:r w:rsidR="00CB1506" w:rsidRPr="00CB1506">
          <w:rPr>
            <w:rStyle w:val="Hyperlink"/>
            <w:rFonts w:cs="B Mitra" w:hint="eastAsia"/>
            <w:noProof/>
            <w:rtl/>
          </w:rPr>
          <w:t>نمودن</w:t>
        </w:r>
        <w:r w:rsidR="00CB1506" w:rsidRPr="00CB1506">
          <w:rPr>
            <w:rStyle w:val="Hyperlink"/>
            <w:rFonts w:cs="B Mitra"/>
            <w:noProof/>
            <w:rtl/>
          </w:rPr>
          <w:t xml:space="preserve"> </w:t>
        </w:r>
        <w:r w:rsidR="00CB1506" w:rsidRPr="00CB1506">
          <w:rPr>
            <w:rStyle w:val="Hyperlink"/>
            <w:rFonts w:cs="B Mitra" w:hint="eastAsia"/>
            <w:noProof/>
            <w:rtl/>
          </w:rPr>
          <w:t>ا</w:t>
        </w:r>
        <w:r w:rsidR="00CB1506" w:rsidRPr="00CB1506">
          <w:rPr>
            <w:rStyle w:val="Hyperlink"/>
            <w:rFonts w:cs="B Mitra" w:hint="cs"/>
            <w:noProof/>
            <w:rtl/>
          </w:rPr>
          <w:t>ی</w:t>
        </w:r>
        <w:r w:rsidR="00CB1506" w:rsidRPr="00CB1506">
          <w:rPr>
            <w:rStyle w:val="Hyperlink"/>
            <w:rFonts w:cs="B Mitra" w:hint="eastAsia"/>
            <w:noProof/>
            <w:rtl/>
          </w:rPr>
          <w:t>نورتر</w:t>
        </w:r>
        <w:r w:rsidR="00CB1506" w:rsidRPr="00CB1506">
          <w:rPr>
            <w:rStyle w:val="Hyperlink"/>
            <w:rFonts w:cs="B Mitra"/>
            <w:noProof/>
            <w:rtl/>
          </w:rPr>
          <w:t xml:space="preserve"> </w:t>
        </w:r>
        <w:r w:rsidR="00CB1506" w:rsidRPr="00CB1506">
          <w:rPr>
            <w:rStyle w:val="Hyperlink"/>
            <w:rFonts w:cs="B Mitra" w:hint="eastAsia"/>
            <w:noProof/>
            <w:rtl/>
          </w:rPr>
          <w:t>در</w:t>
        </w:r>
        <w:r w:rsidR="00CB1506" w:rsidRPr="00CB1506">
          <w:rPr>
            <w:rStyle w:val="Hyperlink"/>
            <w:rFonts w:cs="B Mitra"/>
            <w:noProof/>
            <w:rtl/>
          </w:rPr>
          <w:t xml:space="preserve"> </w:t>
        </w:r>
        <w:r w:rsidR="00CB1506" w:rsidRPr="00CB1506">
          <w:rPr>
            <w:rStyle w:val="Hyperlink"/>
            <w:rFonts w:cs="B Mitra" w:hint="cs"/>
            <w:noProof/>
            <w:rtl/>
          </w:rPr>
          <w:t>ی</w:t>
        </w:r>
        <w:r w:rsidR="00CB1506" w:rsidRPr="00CB1506">
          <w:rPr>
            <w:rStyle w:val="Hyperlink"/>
            <w:rFonts w:cs="B Mitra" w:hint="eastAsia"/>
            <w:noProof/>
            <w:rtl/>
          </w:rPr>
          <w:t>ک</w:t>
        </w:r>
        <w:r w:rsidR="00CB1506" w:rsidRPr="00CB1506">
          <w:rPr>
            <w:rStyle w:val="Hyperlink"/>
            <w:rFonts w:cs="B Mitra"/>
            <w:noProof/>
            <w:rtl/>
          </w:rPr>
          <w:t xml:space="preserve"> </w:t>
        </w:r>
        <w:r w:rsidR="00CB1506" w:rsidRPr="00CB1506">
          <w:rPr>
            <w:rStyle w:val="Hyperlink"/>
            <w:rFonts w:cs="B Mitra" w:hint="eastAsia"/>
            <w:noProof/>
            <w:rtl/>
          </w:rPr>
          <w:t>ن</w:t>
        </w:r>
        <w:r w:rsidR="00CB1506" w:rsidRPr="00CB1506">
          <w:rPr>
            <w:rStyle w:val="Hyperlink"/>
            <w:rFonts w:cs="B Mitra" w:hint="cs"/>
            <w:noProof/>
            <w:rtl/>
          </w:rPr>
          <w:t>ی</w:t>
        </w:r>
        <w:r w:rsidR="00CB1506" w:rsidRPr="00CB1506">
          <w:rPr>
            <w:rStyle w:val="Hyperlink"/>
            <w:rFonts w:cs="B Mitra" w:hint="eastAsia"/>
            <w:noProof/>
            <w:rtl/>
          </w:rPr>
          <w:t>روگاه</w:t>
        </w:r>
        <w:r w:rsidR="00CB1506" w:rsidRPr="00CB1506">
          <w:rPr>
            <w:rStyle w:val="Hyperlink"/>
            <w:rFonts w:cs="B Mitra"/>
            <w:noProof/>
            <w:rtl/>
          </w:rPr>
          <w:t xml:space="preserve"> </w:t>
        </w:r>
        <w:r w:rsidR="00CB1506" w:rsidRPr="00CB1506">
          <w:rPr>
            <w:rStyle w:val="Hyperlink"/>
            <w:rFonts w:cs="B Mitra" w:hint="eastAsia"/>
            <w:noProof/>
            <w:rtl/>
          </w:rPr>
          <w:t>نمونه</w:t>
        </w:r>
        <w:r w:rsidR="00CB1506" w:rsidRPr="00CB1506">
          <w:rPr>
            <w:rFonts w:cs="B Mitra"/>
            <w:noProof/>
            <w:webHidden/>
            <w:rtl/>
          </w:rPr>
          <w:tab/>
        </w:r>
        <w:r w:rsidR="0095502F" w:rsidRPr="00CB1506">
          <w:rPr>
            <w:rFonts w:cs="B Mitra"/>
            <w:noProof/>
            <w:webHidden/>
            <w:rtl/>
          </w:rPr>
          <w:fldChar w:fldCharType="begin"/>
        </w:r>
        <w:r w:rsidR="00CB1506" w:rsidRPr="00CB1506">
          <w:rPr>
            <w:rFonts w:cs="B Mitra"/>
            <w:noProof/>
            <w:webHidden/>
            <w:rtl/>
          </w:rPr>
          <w:instrText xml:space="preserve"> </w:instrText>
        </w:r>
        <w:r w:rsidR="00CB1506" w:rsidRPr="00CB1506">
          <w:rPr>
            <w:rFonts w:cs="B Mitra"/>
            <w:noProof/>
            <w:webHidden/>
          </w:rPr>
          <w:instrText>PAGEREF</w:instrText>
        </w:r>
        <w:r w:rsidR="00CB1506" w:rsidRPr="00CB1506">
          <w:rPr>
            <w:rFonts w:cs="B Mitra"/>
            <w:noProof/>
            <w:webHidden/>
            <w:rtl/>
          </w:rPr>
          <w:instrText xml:space="preserve"> _</w:instrText>
        </w:r>
        <w:r w:rsidR="00CB1506" w:rsidRPr="00CB1506">
          <w:rPr>
            <w:rFonts w:cs="B Mitra"/>
            <w:noProof/>
            <w:webHidden/>
          </w:rPr>
          <w:instrText>Toc501872532 \h</w:instrText>
        </w:r>
        <w:r w:rsidR="00CB1506" w:rsidRPr="00CB1506">
          <w:rPr>
            <w:rFonts w:cs="B Mitra"/>
            <w:noProof/>
            <w:webHidden/>
            <w:rtl/>
          </w:rPr>
          <w:instrText xml:space="preserve"> </w:instrText>
        </w:r>
        <w:r w:rsidR="0095502F" w:rsidRPr="00CB1506">
          <w:rPr>
            <w:rFonts w:cs="B Mitra"/>
            <w:noProof/>
            <w:webHidden/>
            <w:rtl/>
          </w:rPr>
        </w:r>
        <w:r w:rsidR="0095502F" w:rsidRPr="00CB1506">
          <w:rPr>
            <w:rFonts w:cs="B Mitra"/>
            <w:noProof/>
            <w:webHidden/>
            <w:rtl/>
          </w:rPr>
          <w:fldChar w:fldCharType="separate"/>
        </w:r>
        <w:r w:rsidR="002423EC">
          <w:rPr>
            <w:rFonts w:cs="B Mitra"/>
            <w:noProof/>
            <w:webHidden/>
            <w:rtl/>
            <w:lang w:bidi="ar-SA"/>
          </w:rPr>
          <w:t>19</w:t>
        </w:r>
        <w:r w:rsidR="0095502F" w:rsidRPr="00CB1506">
          <w:rPr>
            <w:rFonts w:cs="B Mitra"/>
            <w:noProof/>
            <w:webHidden/>
            <w:rtl/>
          </w:rPr>
          <w:fldChar w:fldCharType="end"/>
        </w:r>
      </w:hyperlink>
    </w:p>
    <w:p w:rsidR="009E44FC" w:rsidRPr="00051334" w:rsidRDefault="0095502F" w:rsidP="00E65E10">
      <w:pPr>
        <w:spacing w:line="276" w:lineRule="auto"/>
        <w:rPr>
          <w:rStyle w:val="Hyperlink"/>
          <w:szCs w:val="24"/>
          <w:rtl/>
        </w:rPr>
      </w:pPr>
      <w:r w:rsidRPr="006806A0">
        <w:rPr>
          <w:rStyle w:val="Hyperlink"/>
          <w:szCs w:val="24"/>
          <w:rtl/>
        </w:rPr>
        <w:fldChar w:fldCharType="end"/>
      </w:r>
      <w:bookmarkStart w:id="7" w:name="_Toc458434933"/>
      <w:bookmarkStart w:id="8" w:name="_Toc441055266"/>
      <w:bookmarkEnd w:id="5"/>
      <w:bookmarkEnd w:id="6"/>
    </w:p>
    <w:p w:rsidR="00CE72E4" w:rsidRPr="00051334" w:rsidRDefault="00CE72E4" w:rsidP="00E65E10">
      <w:pPr>
        <w:tabs>
          <w:tab w:val="center" w:pos="4654"/>
        </w:tabs>
        <w:bidi w:val="0"/>
        <w:spacing w:line="276" w:lineRule="auto"/>
        <w:ind w:left="238"/>
        <w:contextualSpacing w:val="0"/>
        <w:jc w:val="both"/>
        <w:rPr>
          <w:rStyle w:val="Hyperlink"/>
          <w:szCs w:val="24"/>
          <w:rtl/>
        </w:rPr>
      </w:pPr>
    </w:p>
    <w:p w:rsidR="00C71770" w:rsidRPr="00051334" w:rsidRDefault="00C71770" w:rsidP="00E65E10">
      <w:pPr>
        <w:tabs>
          <w:tab w:val="center" w:pos="4654"/>
        </w:tabs>
        <w:bidi w:val="0"/>
        <w:spacing w:line="276" w:lineRule="auto"/>
        <w:ind w:firstLine="0"/>
        <w:contextualSpacing w:val="0"/>
        <w:jc w:val="both"/>
        <w:rPr>
          <w:rStyle w:val="Hyperlink"/>
          <w:szCs w:val="24"/>
        </w:rPr>
        <w:sectPr w:rsidR="00C71770" w:rsidRPr="00051334" w:rsidSect="00525646">
          <w:footnotePr>
            <w:numRestart w:val="eachPage"/>
          </w:footnotePr>
          <w:pgSz w:w="11906" w:h="16838" w:code="9"/>
          <w:pgMar w:top="2268" w:right="1701" w:bottom="1418" w:left="1418" w:header="720" w:footer="289" w:gutter="0"/>
          <w:pgNumType w:fmt="arabicAbjad" w:start="3"/>
          <w:cols w:space="720"/>
          <w:bidi/>
          <w:rtlGutter/>
          <w:docGrid w:linePitch="360"/>
        </w:sectPr>
      </w:pPr>
    </w:p>
    <w:p w:rsidR="0055717E" w:rsidRPr="00E67503" w:rsidRDefault="0055717E" w:rsidP="00195B17">
      <w:pPr>
        <w:pStyle w:val="Heading1"/>
        <w:rPr>
          <w:rtl/>
        </w:rPr>
      </w:pPr>
      <w:bookmarkStart w:id="9" w:name="_Toc61503324"/>
      <w:bookmarkEnd w:id="7"/>
      <w:bookmarkEnd w:id="8"/>
      <w:r w:rsidRPr="00E67503">
        <w:rPr>
          <w:rFonts w:hint="cs"/>
          <w:rtl/>
        </w:rPr>
        <w:lastRenderedPageBreak/>
        <w:t>چکیده</w:t>
      </w:r>
      <w:bookmarkEnd w:id="9"/>
    </w:p>
    <w:p w:rsidR="00E4132D" w:rsidRPr="00E4132D" w:rsidRDefault="00E4132D" w:rsidP="00E4132D">
      <w:pPr>
        <w:jc w:val="both"/>
        <w:rPr>
          <w:sz w:val="28"/>
          <w:rtl/>
        </w:rPr>
      </w:pPr>
      <w:r w:rsidRPr="00E4132D">
        <w:rPr>
          <w:rFonts w:hint="cs"/>
          <w:sz w:val="28"/>
          <w:rtl/>
        </w:rPr>
        <w:t>در سال</w:t>
      </w:r>
      <w:r w:rsidRPr="00E4132D">
        <w:rPr>
          <w:sz w:val="28"/>
          <w:rtl/>
        </w:rPr>
        <w:softHyphen/>
      </w:r>
      <w:r w:rsidRPr="00E4132D">
        <w:rPr>
          <w:rFonts w:hint="cs"/>
          <w:sz w:val="28"/>
          <w:rtl/>
        </w:rPr>
        <w:t>هاي اخير به دليل مزايايي كه استفاده از منابع توليد پراكنده به همراه دارد استفاده از اين نيروگاه‌هاي كوچك جهت پاسخ</w:t>
      </w:r>
      <w:r w:rsidRPr="00E4132D">
        <w:rPr>
          <w:sz w:val="28"/>
          <w:rtl/>
        </w:rPr>
        <w:softHyphen/>
      </w:r>
      <w:r w:rsidRPr="00E4132D">
        <w:rPr>
          <w:rFonts w:hint="cs"/>
          <w:sz w:val="28"/>
          <w:rtl/>
        </w:rPr>
        <w:t xml:space="preserve">گويي به نياز مصرف رشد چشمگيري داشته است. </w:t>
      </w:r>
      <w:r w:rsidR="00C450C0">
        <w:rPr>
          <w:sz w:val="28"/>
          <w:rtl/>
        </w:rPr>
        <w:t>درع</w:t>
      </w:r>
      <w:r w:rsidR="00C450C0">
        <w:rPr>
          <w:rFonts w:hint="cs"/>
          <w:sz w:val="28"/>
          <w:rtl/>
        </w:rPr>
        <w:t>ی</w:t>
      </w:r>
      <w:r w:rsidR="00C450C0">
        <w:rPr>
          <w:rFonts w:hint="eastAsia"/>
          <w:sz w:val="28"/>
          <w:rtl/>
        </w:rPr>
        <w:t>ن‌حال</w:t>
      </w:r>
      <w:r w:rsidRPr="00E4132D">
        <w:rPr>
          <w:rFonts w:hint="cs"/>
          <w:sz w:val="28"/>
          <w:rtl/>
        </w:rPr>
        <w:t>، اتصال اين منابع به شبكه متوليان شركت</w:t>
      </w:r>
      <w:r w:rsidRPr="00E4132D">
        <w:rPr>
          <w:sz w:val="28"/>
          <w:rtl/>
        </w:rPr>
        <w:softHyphen/>
      </w:r>
      <w:r w:rsidRPr="00E4132D">
        <w:rPr>
          <w:rFonts w:hint="cs"/>
          <w:sz w:val="28"/>
          <w:rtl/>
        </w:rPr>
        <w:t>هاي برق را نيز با چالش</w:t>
      </w:r>
      <w:r w:rsidRPr="00E4132D">
        <w:rPr>
          <w:sz w:val="28"/>
          <w:rtl/>
        </w:rPr>
        <w:softHyphen/>
      </w:r>
      <w:r w:rsidRPr="00E4132D">
        <w:rPr>
          <w:rFonts w:hint="cs"/>
          <w:sz w:val="28"/>
          <w:rtl/>
        </w:rPr>
        <w:t xml:space="preserve">هايي مواجه كرده است. </w:t>
      </w:r>
      <w:r w:rsidR="00C450C0">
        <w:rPr>
          <w:sz w:val="28"/>
          <w:rtl/>
        </w:rPr>
        <w:t>چالش‌ها</w:t>
      </w:r>
      <w:r w:rsidR="00C450C0">
        <w:rPr>
          <w:rFonts w:hint="cs"/>
          <w:sz w:val="28"/>
          <w:rtl/>
        </w:rPr>
        <w:t>یی</w:t>
      </w:r>
      <w:r w:rsidRPr="00E4132D">
        <w:rPr>
          <w:rFonts w:hint="cs"/>
          <w:sz w:val="28"/>
          <w:rtl/>
        </w:rPr>
        <w:t xml:space="preserve"> مانند چگونگي نحوه اتصال اين منابع به شبكه، نحوه تأثيرگذاري اين منابع بر هماهنگي حفاظتي تجهيزات </w:t>
      </w:r>
      <w:r w:rsidR="001F3A33">
        <w:rPr>
          <w:sz w:val="28"/>
          <w:rtl/>
        </w:rPr>
        <w:t>به‌کاررفته</w:t>
      </w:r>
      <w:r w:rsidRPr="00E4132D">
        <w:rPr>
          <w:rFonts w:hint="cs"/>
          <w:sz w:val="28"/>
          <w:rtl/>
        </w:rPr>
        <w:t xml:space="preserve"> در شبكه، ميزان تأثيرگذاري اين منابع بر پارامترهاي شبكه، ميزان تأثيرگذاري اين منابع بر نحوه بهره</w:t>
      </w:r>
      <w:r w:rsidRPr="00E4132D">
        <w:rPr>
          <w:sz w:val="28"/>
          <w:rtl/>
        </w:rPr>
        <w:softHyphen/>
      </w:r>
      <w:r w:rsidRPr="00E4132D">
        <w:rPr>
          <w:rFonts w:hint="cs"/>
          <w:sz w:val="28"/>
          <w:rtl/>
        </w:rPr>
        <w:t>برداري از شبكه برق و ... كه همگي نيازمند انجام بررسي</w:t>
      </w:r>
      <w:r w:rsidRPr="00E4132D">
        <w:rPr>
          <w:sz w:val="28"/>
          <w:rtl/>
        </w:rPr>
        <w:softHyphen/>
      </w:r>
      <w:r w:rsidRPr="00E4132D">
        <w:rPr>
          <w:rFonts w:hint="cs"/>
          <w:sz w:val="28"/>
          <w:rtl/>
        </w:rPr>
        <w:t>هاي دقيق و فني مي</w:t>
      </w:r>
      <w:r w:rsidRPr="00E4132D">
        <w:rPr>
          <w:sz w:val="28"/>
          <w:rtl/>
        </w:rPr>
        <w:softHyphen/>
      </w:r>
      <w:r w:rsidRPr="00E4132D">
        <w:rPr>
          <w:rFonts w:hint="cs"/>
          <w:sz w:val="28"/>
          <w:rtl/>
        </w:rPr>
        <w:t xml:space="preserve">باشند. </w:t>
      </w:r>
    </w:p>
    <w:p w:rsidR="00E4132D" w:rsidRPr="00E4132D" w:rsidRDefault="001F3A33" w:rsidP="00701118">
      <w:pPr>
        <w:jc w:val="both"/>
        <w:rPr>
          <w:sz w:val="28"/>
          <w:rtl/>
        </w:rPr>
      </w:pPr>
      <w:r>
        <w:rPr>
          <w:sz w:val="28"/>
          <w:rtl/>
        </w:rPr>
        <w:t>بعدازا</w:t>
      </w:r>
      <w:r>
        <w:rPr>
          <w:rFonts w:hint="cs"/>
          <w:sz w:val="28"/>
          <w:rtl/>
        </w:rPr>
        <w:t>ی</w:t>
      </w:r>
      <w:r>
        <w:rPr>
          <w:rFonts w:hint="eastAsia"/>
          <w:sz w:val="28"/>
          <w:rtl/>
        </w:rPr>
        <w:t>نکه</w:t>
      </w:r>
      <w:r w:rsidR="00E4132D" w:rsidRPr="00E4132D">
        <w:rPr>
          <w:rFonts w:hint="cs"/>
          <w:sz w:val="28"/>
          <w:rtl/>
        </w:rPr>
        <w:t xml:space="preserve"> جهت اتصال منابع توليد پراكنده به شبكه تمام بررسي‌های فني لازم انجام گرديد و شرايط مناسب و تجهيزات فني مناسب جهت برقراري اتصال اين منابع به شبكه فراهم گرديد و مجموعه محرك اوليه و ژنراتور به همراه تجهيزات جانبي </w:t>
      </w:r>
      <w:r>
        <w:rPr>
          <w:sz w:val="28"/>
          <w:rtl/>
        </w:rPr>
        <w:t>موردن</w:t>
      </w:r>
      <w:r>
        <w:rPr>
          <w:rFonts w:hint="cs"/>
          <w:sz w:val="28"/>
          <w:rtl/>
        </w:rPr>
        <w:t>ی</w:t>
      </w:r>
      <w:r>
        <w:rPr>
          <w:rFonts w:hint="eastAsia"/>
          <w:sz w:val="28"/>
          <w:rtl/>
        </w:rPr>
        <w:t>از</w:t>
      </w:r>
      <w:r w:rsidR="00E4132D" w:rsidRPr="00E4132D">
        <w:rPr>
          <w:rFonts w:hint="cs"/>
          <w:sz w:val="28"/>
          <w:rtl/>
        </w:rPr>
        <w:t xml:space="preserve"> جهت اتصال به شبكه در محل </w:t>
      </w:r>
      <w:r>
        <w:rPr>
          <w:sz w:val="28"/>
          <w:rtl/>
        </w:rPr>
        <w:t>موردنظر</w:t>
      </w:r>
      <w:r w:rsidR="00E4132D" w:rsidRPr="00E4132D">
        <w:rPr>
          <w:rFonts w:hint="cs"/>
          <w:sz w:val="28"/>
          <w:rtl/>
        </w:rPr>
        <w:t xml:space="preserve"> نصب گرديدند، در صورت موفقيت</w:t>
      </w:r>
      <w:r w:rsidR="00E4132D" w:rsidRPr="00E4132D">
        <w:rPr>
          <w:sz w:val="28"/>
          <w:rtl/>
        </w:rPr>
        <w:softHyphen/>
      </w:r>
      <w:r w:rsidR="00E4132D" w:rsidRPr="00E4132D">
        <w:rPr>
          <w:rFonts w:hint="cs"/>
          <w:sz w:val="28"/>
          <w:rtl/>
        </w:rPr>
        <w:t xml:space="preserve">آميز بودن </w:t>
      </w:r>
      <w:r>
        <w:rPr>
          <w:rFonts w:hint="cs"/>
          <w:sz w:val="28"/>
          <w:rtl/>
        </w:rPr>
        <w:t>تست‌های</w:t>
      </w:r>
      <w:r w:rsidR="00E4132D" w:rsidRPr="00E4132D">
        <w:rPr>
          <w:rFonts w:hint="cs"/>
          <w:sz w:val="28"/>
          <w:rtl/>
        </w:rPr>
        <w:t xml:space="preserve"> مختلف راه</w:t>
      </w:r>
      <w:r w:rsidR="00E4132D" w:rsidRPr="00E4132D">
        <w:rPr>
          <w:sz w:val="28"/>
          <w:rtl/>
        </w:rPr>
        <w:softHyphen/>
      </w:r>
      <w:r w:rsidR="00E4132D" w:rsidRPr="00E4132D">
        <w:rPr>
          <w:rFonts w:hint="cs"/>
          <w:sz w:val="28"/>
          <w:rtl/>
        </w:rPr>
        <w:t>اندازي و اتصال اين منابع به شبكه اجازه اتصال و بهره</w:t>
      </w:r>
      <w:r w:rsidR="00E4132D" w:rsidRPr="00E4132D">
        <w:rPr>
          <w:sz w:val="28"/>
          <w:rtl/>
        </w:rPr>
        <w:softHyphen/>
      </w:r>
      <w:r w:rsidR="00E4132D" w:rsidRPr="00E4132D">
        <w:rPr>
          <w:rFonts w:hint="cs"/>
          <w:sz w:val="28"/>
          <w:rtl/>
        </w:rPr>
        <w:t>برداري از منابع توليد پراكنده داده مي</w:t>
      </w:r>
      <w:r w:rsidR="00E4132D" w:rsidRPr="00E4132D">
        <w:rPr>
          <w:sz w:val="28"/>
          <w:rtl/>
        </w:rPr>
        <w:softHyphen/>
      </w:r>
      <w:r w:rsidR="00E4132D" w:rsidRPr="00E4132D">
        <w:rPr>
          <w:rFonts w:hint="cs"/>
          <w:sz w:val="28"/>
          <w:rtl/>
        </w:rPr>
        <w:t xml:space="preserve">شود. در اين مرحله، چالش بسيار مهم </w:t>
      </w:r>
      <w:r>
        <w:rPr>
          <w:sz w:val="28"/>
          <w:rtl/>
        </w:rPr>
        <w:t>پ</w:t>
      </w:r>
      <w:r>
        <w:rPr>
          <w:rFonts w:hint="cs"/>
          <w:sz w:val="28"/>
          <w:rtl/>
        </w:rPr>
        <w:t>ی</w:t>
      </w:r>
      <w:r>
        <w:rPr>
          <w:rFonts w:hint="eastAsia"/>
          <w:sz w:val="28"/>
          <w:rtl/>
        </w:rPr>
        <w:t>ش‌رو</w:t>
      </w:r>
      <w:r>
        <w:rPr>
          <w:rFonts w:hint="cs"/>
          <w:sz w:val="28"/>
          <w:rtl/>
        </w:rPr>
        <w:t>ی</w:t>
      </w:r>
      <w:r w:rsidR="00E4132D" w:rsidRPr="00E4132D">
        <w:rPr>
          <w:rFonts w:hint="cs"/>
          <w:sz w:val="28"/>
          <w:rtl/>
        </w:rPr>
        <w:t xml:space="preserve"> بهره</w:t>
      </w:r>
      <w:r w:rsidR="00E4132D" w:rsidRPr="00E4132D">
        <w:rPr>
          <w:sz w:val="28"/>
          <w:rtl/>
        </w:rPr>
        <w:softHyphen/>
      </w:r>
      <w:r w:rsidR="00E4132D" w:rsidRPr="00E4132D">
        <w:rPr>
          <w:rFonts w:hint="cs"/>
          <w:sz w:val="28"/>
          <w:rtl/>
        </w:rPr>
        <w:t>برداران شبكه، چگونگي بهره</w:t>
      </w:r>
      <w:r w:rsidR="00E4132D" w:rsidRPr="00E4132D">
        <w:rPr>
          <w:sz w:val="28"/>
          <w:rtl/>
        </w:rPr>
        <w:softHyphen/>
      </w:r>
      <w:r w:rsidR="00E4132D" w:rsidRPr="00E4132D">
        <w:rPr>
          <w:rFonts w:hint="cs"/>
          <w:sz w:val="28"/>
          <w:rtl/>
        </w:rPr>
        <w:t xml:space="preserve">برداري از شبكه و همچنين مولدهاي پراكنده در شرايط مختلف شبكه </w:t>
      </w:r>
      <w:r>
        <w:rPr>
          <w:sz w:val="28"/>
          <w:rtl/>
        </w:rPr>
        <w:t>است</w:t>
      </w:r>
      <w:r w:rsidR="00E4132D" w:rsidRPr="00E4132D">
        <w:rPr>
          <w:rFonts w:hint="cs"/>
          <w:sz w:val="28"/>
          <w:rtl/>
        </w:rPr>
        <w:t xml:space="preserve"> كه نيازمند تدوين دستورالعمل مجزايي براي بهره</w:t>
      </w:r>
      <w:r w:rsidR="00E4132D" w:rsidRPr="00E4132D">
        <w:rPr>
          <w:sz w:val="28"/>
          <w:rtl/>
        </w:rPr>
        <w:softHyphen/>
      </w:r>
      <w:r w:rsidR="00E4132D" w:rsidRPr="00E4132D">
        <w:rPr>
          <w:rFonts w:hint="cs"/>
          <w:sz w:val="28"/>
          <w:rtl/>
        </w:rPr>
        <w:t>برداري از شبكه در حضور مولدهاي پراكنده و در نظر گرفتن الزامات و قيود فني بهره</w:t>
      </w:r>
      <w:r w:rsidR="00E4132D" w:rsidRPr="00E4132D">
        <w:rPr>
          <w:sz w:val="28"/>
          <w:rtl/>
        </w:rPr>
        <w:softHyphen/>
      </w:r>
      <w:r w:rsidR="00E4132D" w:rsidRPr="00E4132D">
        <w:rPr>
          <w:rFonts w:hint="cs"/>
          <w:sz w:val="28"/>
          <w:rtl/>
        </w:rPr>
        <w:t>برداري از اين منابع توليد پراكنده است.</w:t>
      </w:r>
    </w:p>
    <w:p w:rsidR="00E4132D" w:rsidRPr="00E4132D" w:rsidRDefault="00E4132D" w:rsidP="00480C18">
      <w:pPr>
        <w:jc w:val="both"/>
        <w:rPr>
          <w:sz w:val="28"/>
          <w:rtl/>
        </w:rPr>
      </w:pPr>
      <w:r w:rsidRPr="00E4132D">
        <w:rPr>
          <w:rFonts w:hint="cs"/>
          <w:sz w:val="28"/>
          <w:rtl/>
        </w:rPr>
        <w:t xml:space="preserve"> اپراتور مولد پراكنده نيز بايد در شرايط مختلف بهره</w:t>
      </w:r>
      <w:r w:rsidRPr="00E4132D">
        <w:rPr>
          <w:sz w:val="28"/>
          <w:rtl/>
        </w:rPr>
        <w:softHyphen/>
      </w:r>
      <w:r w:rsidRPr="00E4132D">
        <w:rPr>
          <w:rFonts w:hint="cs"/>
          <w:sz w:val="28"/>
          <w:rtl/>
        </w:rPr>
        <w:t>برداري از اين مولدها كاملاً با بهره</w:t>
      </w:r>
      <w:r w:rsidRPr="00E4132D">
        <w:rPr>
          <w:sz w:val="28"/>
          <w:rtl/>
        </w:rPr>
        <w:softHyphen/>
      </w:r>
      <w:r w:rsidRPr="00E4132D">
        <w:rPr>
          <w:rFonts w:hint="cs"/>
          <w:sz w:val="28"/>
          <w:rtl/>
        </w:rPr>
        <w:t xml:space="preserve">بردار شبكه هماهنگ باشد و جهت ايجاد اين هماهنگي اين راهنما </w:t>
      </w:r>
      <w:r w:rsidR="001F3A33">
        <w:rPr>
          <w:sz w:val="28"/>
          <w:rtl/>
        </w:rPr>
        <w:t>ته</w:t>
      </w:r>
      <w:r w:rsidR="001F3A33">
        <w:rPr>
          <w:rFonts w:hint="cs"/>
          <w:sz w:val="28"/>
          <w:rtl/>
        </w:rPr>
        <w:t>ی</w:t>
      </w:r>
      <w:r w:rsidR="001F3A33">
        <w:rPr>
          <w:rFonts w:hint="eastAsia"/>
          <w:sz w:val="28"/>
          <w:rtl/>
        </w:rPr>
        <w:t>ه‌شده</w:t>
      </w:r>
      <w:r w:rsidRPr="00E4132D">
        <w:rPr>
          <w:rFonts w:hint="cs"/>
          <w:sz w:val="28"/>
          <w:rtl/>
        </w:rPr>
        <w:t xml:space="preserve"> و در اختيار اپراتور مولد و بهره</w:t>
      </w:r>
      <w:r w:rsidRPr="00E4132D">
        <w:rPr>
          <w:sz w:val="28"/>
          <w:rtl/>
        </w:rPr>
        <w:softHyphen/>
      </w:r>
      <w:r w:rsidRPr="00E4132D">
        <w:rPr>
          <w:rFonts w:hint="cs"/>
          <w:sz w:val="28"/>
          <w:rtl/>
        </w:rPr>
        <w:t>بردار شبكه قرار مي</w:t>
      </w:r>
      <w:r w:rsidRPr="00E4132D">
        <w:rPr>
          <w:sz w:val="28"/>
          <w:rtl/>
        </w:rPr>
        <w:softHyphen/>
      </w:r>
      <w:r w:rsidRPr="00E4132D">
        <w:rPr>
          <w:rFonts w:hint="cs"/>
          <w:sz w:val="28"/>
          <w:rtl/>
        </w:rPr>
        <w:t>گيرد كه بايد نحوه تعامل اپراتور مولد با بهره</w:t>
      </w:r>
      <w:r w:rsidRPr="00E4132D">
        <w:rPr>
          <w:sz w:val="28"/>
          <w:rtl/>
        </w:rPr>
        <w:softHyphen/>
      </w:r>
      <w:r w:rsidRPr="00E4132D">
        <w:rPr>
          <w:rFonts w:hint="cs"/>
          <w:sz w:val="28"/>
          <w:rtl/>
        </w:rPr>
        <w:t>بردار شبكه در شرايط مختلف بهره</w:t>
      </w:r>
      <w:r w:rsidRPr="00E4132D">
        <w:rPr>
          <w:sz w:val="28"/>
          <w:rtl/>
        </w:rPr>
        <w:softHyphen/>
      </w:r>
      <w:r w:rsidRPr="00E4132D">
        <w:rPr>
          <w:rFonts w:hint="cs"/>
          <w:sz w:val="28"/>
          <w:rtl/>
        </w:rPr>
        <w:t xml:space="preserve">برداري از مولد و شبكه و مواردي كه هر يك بايد </w:t>
      </w:r>
      <w:r w:rsidR="001F3A33">
        <w:rPr>
          <w:sz w:val="28"/>
          <w:rtl/>
        </w:rPr>
        <w:t>به‌منظور</w:t>
      </w:r>
      <w:r w:rsidRPr="00E4132D">
        <w:rPr>
          <w:rFonts w:hint="cs"/>
          <w:sz w:val="28"/>
          <w:rtl/>
        </w:rPr>
        <w:t xml:space="preserve"> بهره</w:t>
      </w:r>
      <w:r w:rsidRPr="00E4132D">
        <w:rPr>
          <w:sz w:val="28"/>
          <w:rtl/>
        </w:rPr>
        <w:softHyphen/>
      </w:r>
      <w:r w:rsidRPr="00E4132D">
        <w:rPr>
          <w:rFonts w:hint="cs"/>
          <w:sz w:val="28"/>
          <w:rtl/>
        </w:rPr>
        <w:t>برداري ايمن و مطمئن از شبكه رعايت كنند، را پوشش دهد. نکته مهم در این رابطه تفکیک وظایف بهره</w:t>
      </w:r>
      <w:r w:rsidRPr="00E4132D">
        <w:rPr>
          <w:sz w:val="28"/>
          <w:rtl/>
        </w:rPr>
        <w:softHyphen/>
      </w:r>
      <w:r w:rsidRPr="00E4132D">
        <w:rPr>
          <w:rFonts w:hint="cs"/>
          <w:sz w:val="28"/>
          <w:rtl/>
        </w:rPr>
        <w:t xml:space="preserve">بردار </w:t>
      </w:r>
      <w:r w:rsidRPr="00E4132D">
        <w:rPr>
          <w:sz w:val="28"/>
        </w:rPr>
        <w:t>DG</w:t>
      </w:r>
      <w:r w:rsidRPr="00E4132D">
        <w:rPr>
          <w:rFonts w:hint="cs"/>
          <w:sz w:val="28"/>
          <w:rtl/>
        </w:rPr>
        <w:t xml:space="preserve"> از بهره</w:t>
      </w:r>
      <w:r w:rsidRPr="00E4132D">
        <w:rPr>
          <w:sz w:val="28"/>
          <w:rtl/>
        </w:rPr>
        <w:softHyphen/>
      </w:r>
      <w:r w:rsidRPr="00E4132D">
        <w:rPr>
          <w:rFonts w:hint="cs"/>
          <w:sz w:val="28"/>
          <w:rtl/>
        </w:rPr>
        <w:t xml:space="preserve">بردار شبکه در عین لزوم هماهنگی با یکدیگر </w:t>
      </w:r>
      <w:r w:rsidR="001F3A33">
        <w:rPr>
          <w:sz w:val="28"/>
          <w:rtl/>
        </w:rPr>
        <w:t>است</w:t>
      </w:r>
      <w:r w:rsidRPr="00E4132D">
        <w:rPr>
          <w:rFonts w:hint="cs"/>
          <w:sz w:val="28"/>
          <w:rtl/>
        </w:rPr>
        <w:t>.</w:t>
      </w:r>
    </w:p>
    <w:p w:rsidR="00E4132D" w:rsidRDefault="001F3A33" w:rsidP="00792400">
      <w:pPr>
        <w:jc w:val="both"/>
        <w:rPr>
          <w:sz w:val="28"/>
          <w:rtl/>
        </w:rPr>
      </w:pPr>
      <w:r>
        <w:rPr>
          <w:sz w:val="28"/>
          <w:rtl/>
        </w:rPr>
        <w:t>شا</w:t>
      </w:r>
      <w:r>
        <w:rPr>
          <w:rFonts w:hint="cs"/>
          <w:sz w:val="28"/>
          <w:rtl/>
        </w:rPr>
        <w:t>ی</w:t>
      </w:r>
      <w:r>
        <w:rPr>
          <w:rFonts w:hint="eastAsia"/>
          <w:sz w:val="28"/>
          <w:rtl/>
        </w:rPr>
        <w:t>ان‌ذکر</w:t>
      </w:r>
      <w:r w:rsidR="00E4132D" w:rsidRPr="00E4132D">
        <w:rPr>
          <w:rFonts w:hint="cs"/>
          <w:sz w:val="28"/>
          <w:rtl/>
        </w:rPr>
        <w:t xml:space="preserve"> است در این راهنما</w:t>
      </w:r>
      <w:r w:rsidR="00792400">
        <w:rPr>
          <w:rFonts w:hint="cs"/>
          <w:sz w:val="28"/>
          <w:rtl/>
        </w:rPr>
        <w:t>،</w:t>
      </w:r>
      <w:r w:rsidR="00E4132D" w:rsidRPr="00E4132D">
        <w:rPr>
          <w:rFonts w:hint="cs"/>
          <w:sz w:val="28"/>
          <w:rtl/>
        </w:rPr>
        <w:t xml:space="preserve"> </w:t>
      </w:r>
      <w:r w:rsidR="00792400" w:rsidRPr="00792400">
        <w:rPr>
          <w:sz w:val="28"/>
          <w:rtl/>
        </w:rPr>
        <w:t>که پ</w:t>
      </w:r>
      <w:r w:rsidR="00792400" w:rsidRPr="00792400">
        <w:rPr>
          <w:rFonts w:hint="cs"/>
          <w:sz w:val="28"/>
          <w:rtl/>
        </w:rPr>
        <w:t>ی</w:t>
      </w:r>
      <w:r w:rsidR="00792400" w:rsidRPr="00792400">
        <w:rPr>
          <w:rFonts w:hint="eastAsia"/>
          <w:sz w:val="28"/>
          <w:rtl/>
        </w:rPr>
        <w:t>وست</w:t>
      </w:r>
      <w:r w:rsidR="00792400" w:rsidRPr="00792400">
        <w:rPr>
          <w:sz w:val="28"/>
          <w:rtl/>
        </w:rPr>
        <w:t xml:space="preserve"> (</w:t>
      </w:r>
      <w:r w:rsidR="00792400">
        <w:rPr>
          <w:rFonts w:hint="cs"/>
          <w:sz w:val="28"/>
          <w:rtl/>
        </w:rPr>
        <w:t>ه</w:t>
      </w:r>
      <w:r w:rsidR="00792400" w:rsidRPr="00792400">
        <w:rPr>
          <w:sz w:val="28"/>
          <w:rtl/>
        </w:rPr>
        <w:t>) دستورالعمل اتصال منابع تول</w:t>
      </w:r>
      <w:r w:rsidR="00792400" w:rsidRPr="00792400">
        <w:rPr>
          <w:rFonts w:hint="cs"/>
          <w:sz w:val="28"/>
          <w:rtl/>
        </w:rPr>
        <w:t>ی</w:t>
      </w:r>
      <w:r w:rsidR="00792400" w:rsidRPr="00792400">
        <w:rPr>
          <w:rFonts w:hint="eastAsia"/>
          <w:sz w:val="28"/>
          <w:rtl/>
        </w:rPr>
        <w:t>د</w:t>
      </w:r>
      <w:r w:rsidR="00792400" w:rsidRPr="00792400">
        <w:rPr>
          <w:sz w:val="28"/>
          <w:rtl/>
        </w:rPr>
        <w:t xml:space="preserve"> پراکنده به شبکه م</w:t>
      </w:r>
      <w:r w:rsidR="00792400" w:rsidRPr="00792400">
        <w:rPr>
          <w:rFonts w:hint="cs"/>
          <w:sz w:val="28"/>
          <w:rtl/>
        </w:rPr>
        <w:t>ی‌</w:t>
      </w:r>
      <w:r w:rsidR="00792400" w:rsidRPr="00792400">
        <w:rPr>
          <w:rFonts w:hint="eastAsia"/>
          <w:sz w:val="28"/>
          <w:rtl/>
        </w:rPr>
        <w:t>باشد</w:t>
      </w:r>
      <w:r w:rsidR="00792400">
        <w:rPr>
          <w:rFonts w:hint="cs"/>
          <w:sz w:val="28"/>
          <w:rtl/>
        </w:rPr>
        <w:t>،</w:t>
      </w:r>
      <w:r w:rsidR="00792400" w:rsidRPr="00792400">
        <w:rPr>
          <w:rFonts w:hint="cs"/>
          <w:sz w:val="28"/>
          <w:rtl/>
        </w:rPr>
        <w:t xml:space="preserve"> </w:t>
      </w:r>
      <w:r w:rsidR="00E4132D" w:rsidRPr="00E4132D">
        <w:rPr>
          <w:rFonts w:hint="cs"/>
          <w:sz w:val="28"/>
          <w:rtl/>
        </w:rPr>
        <w:t>صرفاً الزامات و قیود فنی بهره</w:t>
      </w:r>
      <w:r w:rsidR="00E4132D" w:rsidRPr="00E4132D">
        <w:rPr>
          <w:sz w:val="28"/>
          <w:rtl/>
        </w:rPr>
        <w:softHyphen/>
      </w:r>
      <w:r w:rsidR="00E4132D" w:rsidRPr="00E4132D">
        <w:rPr>
          <w:rFonts w:hint="cs"/>
          <w:sz w:val="28"/>
          <w:rtl/>
        </w:rPr>
        <w:t>برداری از مولدهای پراکنده و نحوه تعامل اپراتور مولد با بهره</w:t>
      </w:r>
      <w:r w:rsidR="00E4132D" w:rsidRPr="00E4132D">
        <w:rPr>
          <w:sz w:val="28"/>
          <w:rtl/>
        </w:rPr>
        <w:softHyphen/>
      </w:r>
      <w:r w:rsidR="00E4132D" w:rsidRPr="00E4132D">
        <w:rPr>
          <w:rFonts w:hint="cs"/>
          <w:sz w:val="28"/>
          <w:rtl/>
        </w:rPr>
        <w:t xml:space="preserve">بردار شبكه و بالعكس </w:t>
      </w:r>
      <w:r>
        <w:rPr>
          <w:sz w:val="28"/>
          <w:rtl/>
        </w:rPr>
        <w:t>مدنظر</w:t>
      </w:r>
      <w:r w:rsidR="00E4132D" w:rsidRPr="00E4132D">
        <w:rPr>
          <w:rFonts w:hint="cs"/>
          <w:sz w:val="28"/>
          <w:rtl/>
        </w:rPr>
        <w:t xml:space="preserve"> بوده و اين راهنما مي</w:t>
      </w:r>
      <w:r w:rsidR="00E4132D" w:rsidRPr="00E4132D">
        <w:rPr>
          <w:sz w:val="28"/>
          <w:rtl/>
        </w:rPr>
        <w:softHyphen/>
      </w:r>
      <w:r w:rsidR="00E4132D" w:rsidRPr="00E4132D">
        <w:rPr>
          <w:rFonts w:hint="cs"/>
          <w:sz w:val="28"/>
          <w:rtl/>
        </w:rPr>
        <w:t xml:space="preserve">تواند از طرف </w:t>
      </w:r>
      <w:r>
        <w:rPr>
          <w:sz w:val="28"/>
          <w:rtl/>
        </w:rPr>
        <w:t>شرکت‌ها</w:t>
      </w:r>
      <w:r>
        <w:rPr>
          <w:rFonts w:hint="cs"/>
          <w:sz w:val="28"/>
          <w:rtl/>
        </w:rPr>
        <w:t>ی</w:t>
      </w:r>
      <w:r w:rsidR="00E4132D" w:rsidRPr="00E4132D">
        <w:rPr>
          <w:rFonts w:hint="cs"/>
          <w:sz w:val="28"/>
          <w:rtl/>
        </w:rPr>
        <w:t xml:space="preserve"> برق در اختيار صاحبان </w:t>
      </w:r>
      <w:r w:rsidR="00E4132D" w:rsidRPr="005A045E">
        <w:rPr>
          <w:szCs w:val="24"/>
        </w:rPr>
        <w:t>DG</w:t>
      </w:r>
      <w:r w:rsidR="00E4132D" w:rsidRPr="005A045E">
        <w:rPr>
          <w:rFonts w:hint="cs"/>
          <w:szCs w:val="24"/>
          <w:rtl/>
        </w:rPr>
        <w:t xml:space="preserve"> </w:t>
      </w:r>
      <w:r w:rsidR="00E4132D" w:rsidRPr="00E4132D">
        <w:rPr>
          <w:rFonts w:hint="cs"/>
          <w:sz w:val="28"/>
          <w:rtl/>
        </w:rPr>
        <w:t>قرار گيرد.</w:t>
      </w:r>
    </w:p>
    <w:p w:rsidR="005A045E" w:rsidRDefault="005A045E" w:rsidP="00E4132D">
      <w:pPr>
        <w:jc w:val="both"/>
        <w:rPr>
          <w:sz w:val="28"/>
          <w:rtl/>
        </w:rPr>
      </w:pPr>
    </w:p>
    <w:p w:rsidR="0055717E" w:rsidRDefault="0055717E" w:rsidP="00195B17">
      <w:pPr>
        <w:pStyle w:val="Heading1"/>
        <w:rPr>
          <w:rtl/>
        </w:rPr>
      </w:pPr>
      <w:bookmarkStart w:id="10" w:name="_Toc61503325"/>
      <w:r w:rsidRPr="00E31C62">
        <w:rPr>
          <w:rFonts w:hint="cs"/>
          <w:rtl/>
        </w:rPr>
        <w:t>مقدمه</w:t>
      </w:r>
      <w:bookmarkEnd w:id="10"/>
    </w:p>
    <w:p w:rsidR="0055717E" w:rsidRDefault="0055717E" w:rsidP="0055717E">
      <w:pPr>
        <w:jc w:val="both"/>
        <w:rPr>
          <w:sz w:val="28"/>
          <w:rtl/>
        </w:rPr>
      </w:pPr>
      <w:r w:rsidRPr="00E67503">
        <w:rPr>
          <w:rFonts w:hint="cs"/>
          <w:sz w:val="28"/>
          <w:rtl/>
        </w:rPr>
        <w:t>استفاده از منابع تولید پراکنده برای تولید انرژی الکتریکی در سیستم</w:t>
      </w:r>
      <w:r w:rsidRPr="00E67503">
        <w:rPr>
          <w:sz w:val="28"/>
          <w:rtl/>
        </w:rPr>
        <w:softHyphen/>
      </w:r>
      <w:r w:rsidRPr="00E67503">
        <w:rPr>
          <w:rFonts w:hint="cs"/>
          <w:sz w:val="28"/>
          <w:rtl/>
        </w:rPr>
        <w:t>های قدرت در چند سال اخیر رشد چشمگیری داشته است. قابلیت</w:t>
      </w:r>
      <w:r w:rsidRPr="00E67503">
        <w:rPr>
          <w:sz w:val="28"/>
          <w:rtl/>
        </w:rPr>
        <w:softHyphen/>
      </w:r>
      <w:r w:rsidRPr="00E67503">
        <w:rPr>
          <w:rFonts w:hint="cs"/>
          <w:sz w:val="28"/>
          <w:rtl/>
        </w:rPr>
        <w:t xml:space="preserve">های متنوعی که تولید پراکنده ایجاد نموده است </w:t>
      </w:r>
      <w:r w:rsidR="001F3A33">
        <w:rPr>
          <w:sz w:val="28"/>
          <w:rtl/>
        </w:rPr>
        <w:t>ازجمله</w:t>
      </w:r>
      <w:r w:rsidRPr="00E67503">
        <w:rPr>
          <w:rFonts w:hint="cs"/>
          <w:sz w:val="28"/>
          <w:rtl/>
        </w:rPr>
        <w:t xml:space="preserve"> دلایل اصلی تمایل به نصب </w:t>
      </w:r>
      <w:r w:rsidRPr="00E67503">
        <w:rPr>
          <w:rFonts w:hint="cs"/>
          <w:sz w:val="28"/>
          <w:rtl/>
        </w:rPr>
        <w:lastRenderedPageBreak/>
        <w:t>و بهره</w:t>
      </w:r>
      <w:r w:rsidRPr="00E67503">
        <w:rPr>
          <w:sz w:val="28"/>
          <w:rtl/>
        </w:rPr>
        <w:softHyphen/>
      </w:r>
      <w:r w:rsidRPr="00E67503">
        <w:rPr>
          <w:rFonts w:hint="cs"/>
          <w:sz w:val="28"/>
          <w:rtl/>
        </w:rPr>
        <w:t>برداری از این منابع در شبکه محسوب می</w:t>
      </w:r>
      <w:r w:rsidRPr="00E67503">
        <w:rPr>
          <w:sz w:val="28"/>
          <w:rtl/>
        </w:rPr>
        <w:softHyphen/>
      </w:r>
      <w:r>
        <w:rPr>
          <w:rFonts w:hint="cs"/>
          <w:sz w:val="28"/>
          <w:rtl/>
        </w:rPr>
        <w:t>شود. این قابلیت</w:t>
      </w:r>
      <w:r>
        <w:rPr>
          <w:sz w:val="28"/>
          <w:rtl/>
        </w:rPr>
        <w:softHyphen/>
      </w:r>
      <w:r w:rsidRPr="00E67503">
        <w:rPr>
          <w:rFonts w:hint="cs"/>
          <w:sz w:val="28"/>
          <w:rtl/>
        </w:rPr>
        <w:t xml:space="preserve">ها </w:t>
      </w:r>
      <w:r w:rsidR="001F3A33">
        <w:rPr>
          <w:sz w:val="28"/>
          <w:rtl/>
        </w:rPr>
        <w:t>عبارت‌اند</w:t>
      </w:r>
      <w:r w:rsidRPr="00E67503">
        <w:rPr>
          <w:rFonts w:hint="cs"/>
          <w:sz w:val="28"/>
          <w:rtl/>
        </w:rPr>
        <w:t xml:space="preserve"> از: افزایش راندمان تولید، افزایش ضریب اطمینان در پدافند غیرعامل، کاهش تلفات سیستم، کاهش سرمایه</w:t>
      </w:r>
      <w:r w:rsidRPr="00E67503">
        <w:rPr>
          <w:sz w:val="28"/>
          <w:rtl/>
        </w:rPr>
        <w:softHyphen/>
      </w:r>
      <w:r w:rsidRPr="00E67503">
        <w:rPr>
          <w:rFonts w:hint="cs"/>
          <w:sz w:val="28"/>
          <w:rtl/>
        </w:rPr>
        <w:t>گذاری اولیه و ... .</w:t>
      </w:r>
    </w:p>
    <w:p w:rsidR="0055717E" w:rsidRDefault="0055717E" w:rsidP="00480C18">
      <w:pPr>
        <w:jc w:val="both"/>
        <w:rPr>
          <w:sz w:val="28"/>
          <w:rtl/>
        </w:rPr>
      </w:pPr>
      <w:r w:rsidRPr="00E67503">
        <w:rPr>
          <w:rFonts w:hint="cs"/>
          <w:sz w:val="28"/>
          <w:rtl/>
        </w:rPr>
        <w:t>به جهت هماهنگی و یکسان</w:t>
      </w:r>
      <w:r w:rsidRPr="00E67503">
        <w:rPr>
          <w:sz w:val="28"/>
          <w:rtl/>
        </w:rPr>
        <w:softHyphen/>
      </w:r>
      <w:r w:rsidRPr="00E67503">
        <w:rPr>
          <w:rFonts w:hint="cs"/>
          <w:sz w:val="28"/>
          <w:rtl/>
        </w:rPr>
        <w:t>سازی نحوه اتصال این منابع به شبکه، بهره</w:t>
      </w:r>
      <w:r w:rsidRPr="00E67503">
        <w:rPr>
          <w:sz w:val="28"/>
          <w:rtl/>
        </w:rPr>
        <w:softHyphen/>
      </w:r>
      <w:r w:rsidRPr="00E67503">
        <w:rPr>
          <w:rFonts w:hint="cs"/>
          <w:sz w:val="28"/>
          <w:rtl/>
        </w:rPr>
        <w:t>برداری از شبکه به همراه منابع تولید پراکنده می</w:t>
      </w:r>
      <w:r w:rsidRPr="00E67503">
        <w:rPr>
          <w:sz w:val="28"/>
          <w:rtl/>
        </w:rPr>
        <w:softHyphen/>
      </w:r>
      <w:r w:rsidRPr="00E67503">
        <w:rPr>
          <w:rFonts w:hint="cs"/>
          <w:sz w:val="28"/>
          <w:rtl/>
        </w:rPr>
        <w:t xml:space="preserve">بایست به بهترین نحو ممکن انجام شود بدون </w:t>
      </w:r>
      <w:r w:rsidR="001F3A33">
        <w:rPr>
          <w:sz w:val="28"/>
          <w:rtl/>
        </w:rPr>
        <w:t>ا</w:t>
      </w:r>
      <w:r w:rsidR="001F3A33">
        <w:rPr>
          <w:rFonts w:hint="cs"/>
          <w:sz w:val="28"/>
          <w:rtl/>
        </w:rPr>
        <w:t>ی</w:t>
      </w:r>
      <w:r w:rsidR="001F3A33">
        <w:rPr>
          <w:rFonts w:hint="eastAsia"/>
          <w:sz w:val="28"/>
          <w:rtl/>
        </w:rPr>
        <w:t>ن‌که</w:t>
      </w:r>
      <w:r w:rsidR="00480C18">
        <w:rPr>
          <w:rFonts w:hint="cs"/>
          <w:sz w:val="28"/>
          <w:rtl/>
        </w:rPr>
        <w:t xml:space="preserve"> </w:t>
      </w:r>
      <w:r w:rsidRPr="00E67503">
        <w:rPr>
          <w:rFonts w:hint="cs"/>
          <w:sz w:val="28"/>
          <w:rtl/>
        </w:rPr>
        <w:t>تهدیدی از سوی این منابع برای شبکه ایجاد گردد.</w:t>
      </w:r>
    </w:p>
    <w:p w:rsidR="0055717E" w:rsidRDefault="0055717E" w:rsidP="0055717E">
      <w:pPr>
        <w:jc w:val="both"/>
        <w:rPr>
          <w:sz w:val="28"/>
          <w:rtl/>
        </w:rPr>
      </w:pPr>
      <w:r w:rsidRPr="00E67503">
        <w:rPr>
          <w:rFonts w:hint="cs"/>
          <w:sz w:val="28"/>
          <w:rtl/>
        </w:rPr>
        <w:t>بهره</w:t>
      </w:r>
      <w:r w:rsidRPr="00E67503">
        <w:rPr>
          <w:sz w:val="28"/>
          <w:rtl/>
        </w:rPr>
        <w:softHyphen/>
      </w:r>
      <w:r w:rsidRPr="00E67503">
        <w:rPr>
          <w:rFonts w:hint="cs"/>
          <w:sz w:val="28"/>
          <w:rtl/>
        </w:rPr>
        <w:t>برداری از منابع تولید پراکنده در شبکه</w:t>
      </w:r>
      <w:r w:rsidRPr="00E67503">
        <w:rPr>
          <w:sz w:val="28"/>
          <w:rtl/>
        </w:rPr>
        <w:softHyphen/>
      </w:r>
      <w:r w:rsidRPr="00E67503">
        <w:rPr>
          <w:rFonts w:hint="cs"/>
          <w:sz w:val="28"/>
          <w:rtl/>
        </w:rPr>
        <w:t xml:space="preserve">های برق شامل قیود و الزامات فنی متعددی است که </w:t>
      </w:r>
      <w:r w:rsidR="001F3A33">
        <w:rPr>
          <w:sz w:val="28"/>
          <w:rtl/>
        </w:rPr>
        <w:t>در نظر</w:t>
      </w:r>
      <w:r w:rsidR="001F3A33">
        <w:rPr>
          <w:rFonts w:hint="cs"/>
          <w:sz w:val="28"/>
          <w:rtl/>
        </w:rPr>
        <w:t xml:space="preserve"> </w:t>
      </w:r>
      <w:r w:rsidRPr="00E67503">
        <w:rPr>
          <w:rFonts w:hint="cs"/>
          <w:sz w:val="28"/>
          <w:rtl/>
        </w:rPr>
        <w:t>گرفتن و رعایت این قیود در بهره</w:t>
      </w:r>
      <w:r w:rsidRPr="00E67503">
        <w:rPr>
          <w:sz w:val="28"/>
          <w:rtl/>
        </w:rPr>
        <w:softHyphen/>
      </w:r>
      <w:r w:rsidRPr="00E67503">
        <w:rPr>
          <w:rFonts w:hint="cs"/>
          <w:sz w:val="28"/>
          <w:rtl/>
        </w:rPr>
        <w:t xml:space="preserve">برداری ایمن از این مولدها در شبکه بسیار اثرگذار است. </w:t>
      </w:r>
    </w:p>
    <w:p w:rsidR="0055717E" w:rsidRPr="00E67503" w:rsidRDefault="001F3A33" w:rsidP="00480C18">
      <w:pPr>
        <w:jc w:val="both"/>
        <w:rPr>
          <w:sz w:val="28"/>
          <w:rtl/>
        </w:rPr>
      </w:pPr>
      <w:r>
        <w:rPr>
          <w:sz w:val="28"/>
          <w:rtl/>
        </w:rPr>
        <w:t>به‌طورکل</w:t>
      </w:r>
      <w:r>
        <w:rPr>
          <w:rFonts w:hint="cs"/>
          <w:sz w:val="28"/>
          <w:rtl/>
        </w:rPr>
        <w:t>ی</w:t>
      </w:r>
      <w:r w:rsidR="0055717E" w:rsidRPr="00E67503">
        <w:rPr>
          <w:rFonts w:hint="cs"/>
          <w:sz w:val="28"/>
          <w:rtl/>
        </w:rPr>
        <w:t>، در هنگام اتصال و بهره</w:t>
      </w:r>
      <w:r w:rsidR="0055717E" w:rsidRPr="00E67503">
        <w:rPr>
          <w:sz w:val="28"/>
          <w:rtl/>
        </w:rPr>
        <w:softHyphen/>
      </w:r>
      <w:r w:rsidR="0055717E" w:rsidRPr="00E67503">
        <w:rPr>
          <w:rFonts w:hint="cs"/>
          <w:sz w:val="28"/>
          <w:rtl/>
        </w:rPr>
        <w:t>برداری از منابع تولید پراکنده، اهداف زیادی می</w:t>
      </w:r>
      <w:r w:rsidR="0055717E" w:rsidRPr="00E67503">
        <w:rPr>
          <w:sz w:val="28"/>
          <w:rtl/>
        </w:rPr>
        <w:softHyphen/>
      </w:r>
      <w:r w:rsidR="0055717E" w:rsidRPr="00E67503">
        <w:rPr>
          <w:rFonts w:hint="cs"/>
          <w:sz w:val="28"/>
          <w:rtl/>
        </w:rPr>
        <w:t xml:space="preserve">بایست </w:t>
      </w:r>
      <w:r>
        <w:rPr>
          <w:sz w:val="28"/>
          <w:rtl/>
        </w:rPr>
        <w:t>تأم</w:t>
      </w:r>
      <w:r>
        <w:rPr>
          <w:rFonts w:hint="cs"/>
          <w:sz w:val="28"/>
          <w:rtl/>
        </w:rPr>
        <w:t>ی</w:t>
      </w:r>
      <w:r>
        <w:rPr>
          <w:rFonts w:hint="eastAsia"/>
          <w:sz w:val="28"/>
          <w:rtl/>
        </w:rPr>
        <w:t>ن</w:t>
      </w:r>
      <w:r w:rsidR="0055717E" w:rsidRPr="00E67503">
        <w:rPr>
          <w:rFonts w:hint="cs"/>
          <w:sz w:val="28"/>
          <w:rtl/>
        </w:rPr>
        <w:t xml:space="preserve"> گردد که برخی از مهم</w:t>
      </w:r>
      <w:r w:rsidR="0055717E" w:rsidRPr="00E67503">
        <w:rPr>
          <w:sz w:val="28"/>
          <w:rtl/>
        </w:rPr>
        <w:softHyphen/>
      </w:r>
      <w:r w:rsidR="0055717E" w:rsidRPr="00E67503">
        <w:rPr>
          <w:rFonts w:hint="cs"/>
          <w:sz w:val="28"/>
          <w:rtl/>
        </w:rPr>
        <w:t xml:space="preserve">ترین </w:t>
      </w:r>
      <w:r>
        <w:rPr>
          <w:rFonts w:hint="cs"/>
          <w:sz w:val="28"/>
          <w:rtl/>
        </w:rPr>
        <w:t>آن‌ها</w:t>
      </w:r>
      <w:r w:rsidR="0055717E" w:rsidRPr="00E67503">
        <w:rPr>
          <w:rFonts w:hint="cs"/>
          <w:sz w:val="28"/>
          <w:rtl/>
        </w:rPr>
        <w:t xml:space="preserve"> عبارتند از:</w:t>
      </w:r>
    </w:p>
    <w:p w:rsidR="0055717E" w:rsidRPr="00E67503" w:rsidRDefault="0055717E" w:rsidP="00BB0CDE">
      <w:pPr>
        <w:pStyle w:val="ListParagraph"/>
        <w:numPr>
          <w:ilvl w:val="0"/>
          <w:numId w:val="10"/>
        </w:numPr>
        <w:jc w:val="both"/>
        <w:rPr>
          <w:rFonts w:cs="B Mitra"/>
          <w:sz w:val="28"/>
          <w:szCs w:val="28"/>
        </w:rPr>
      </w:pPr>
      <w:r w:rsidRPr="00E67503">
        <w:rPr>
          <w:rFonts w:cs="B Mitra" w:hint="cs"/>
          <w:sz w:val="28"/>
          <w:szCs w:val="28"/>
          <w:rtl/>
        </w:rPr>
        <w:t>فراهم آوردن ایمنی لازم برای پرسنل شرکت برق که بر روی شبکه کار می</w:t>
      </w:r>
      <w:r w:rsidRPr="00E67503">
        <w:rPr>
          <w:rFonts w:cs="B Mitra"/>
          <w:sz w:val="28"/>
          <w:szCs w:val="28"/>
          <w:rtl/>
        </w:rPr>
        <w:softHyphen/>
      </w:r>
      <w:r w:rsidRPr="00E67503">
        <w:rPr>
          <w:rFonts w:cs="B Mitra" w:hint="cs"/>
          <w:sz w:val="28"/>
          <w:szCs w:val="28"/>
          <w:rtl/>
        </w:rPr>
        <w:t>کنند.</w:t>
      </w:r>
    </w:p>
    <w:p w:rsidR="0055717E" w:rsidRPr="00E67503" w:rsidRDefault="0055717E" w:rsidP="00BB0CDE">
      <w:pPr>
        <w:pStyle w:val="ListParagraph"/>
        <w:numPr>
          <w:ilvl w:val="0"/>
          <w:numId w:val="10"/>
        </w:numPr>
        <w:jc w:val="both"/>
        <w:rPr>
          <w:rFonts w:cs="B Mitra"/>
          <w:sz w:val="28"/>
          <w:szCs w:val="28"/>
        </w:rPr>
      </w:pPr>
      <w:r w:rsidRPr="00E67503">
        <w:rPr>
          <w:rFonts w:cs="B Mitra" w:hint="cs"/>
          <w:sz w:val="28"/>
          <w:szCs w:val="28"/>
          <w:rtl/>
        </w:rPr>
        <w:t>فراهم آوردن ایمنی لازم برای مشترکین شرکت برق</w:t>
      </w:r>
    </w:p>
    <w:p w:rsidR="0055717E" w:rsidRPr="00E67503" w:rsidRDefault="0055717E" w:rsidP="00BB0CDE">
      <w:pPr>
        <w:pStyle w:val="ListParagraph"/>
        <w:numPr>
          <w:ilvl w:val="0"/>
          <w:numId w:val="10"/>
        </w:numPr>
        <w:jc w:val="both"/>
        <w:rPr>
          <w:rFonts w:cs="B Mitra"/>
          <w:sz w:val="28"/>
          <w:szCs w:val="28"/>
        </w:rPr>
      </w:pPr>
      <w:r w:rsidRPr="00E67503">
        <w:rPr>
          <w:rFonts w:cs="B Mitra" w:hint="cs"/>
          <w:sz w:val="28"/>
          <w:szCs w:val="28"/>
          <w:rtl/>
        </w:rPr>
        <w:t>فراهم آوردن حفاظت مناسب و حداقل کردن خساراتی که ممکن است به شبکه یا تجهیزات مشترکین وارد آید.</w:t>
      </w:r>
    </w:p>
    <w:p w:rsidR="0055717E" w:rsidRPr="00E67503" w:rsidRDefault="0055717E" w:rsidP="00BB0CDE">
      <w:pPr>
        <w:pStyle w:val="ListParagraph"/>
        <w:numPr>
          <w:ilvl w:val="0"/>
          <w:numId w:val="10"/>
        </w:numPr>
        <w:spacing w:after="0"/>
        <w:jc w:val="both"/>
        <w:rPr>
          <w:rFonts w:cs="B Mitra"/>
          <w:sz w:val="28"/>
          <w:szCs w:val="28"/>
        </w:rPr>
      </w:pPr>
      <w:r w:rsidRPr="00E67503">
        <w:rPr>
          <w:rFonts w:cs="B Mitra" w:hint="cs"/>
          <w:sz w:val="28"/>
          <w:szCs w:val="28"/>
          <w:rtl/>
        </w:rPr>
        <w:t>اطمینان از بهره</w:t>
      </w:r>
      <w:r w:rsidRPr="00E67503">
        <w:rPr>
          <w:rFonts w:cs="B Mitra"/>
          <w:sz w:val="28"/>
          <w:szCs w:val="28"/>
          <w:rtl/>
        </w:rPr>
        <w:softHyphen/>
      </w:r>
      <w:r w:rsidRPr="00E67503">
        <w:rPr>
          <w:rFonts w:cs="B Mitra" w:hint="cs"/>
          <w:sz w:val="28"/>
          <w:szCs w:val="28"/>
          <w:rtl/>
        </w:rPr>
        <w:t xml:space="preserve">برداری مناسب </w:t>
      </w:r>
      <w:r w:rsidR="00480C18">
        <w:rPr>
          <w:rFonts w:cs="B Mitra" w:hint="eastAsia"/>
          <w:sz w:val="28"/>
          <w:szCs w:val="28"/>
          <w:rtl/>
        </w:rPr>
        <w:t>به‌منظور</w:t>
      </w:r>
      <w:r w:rsidRPr="00E67503">
        <w:rPr>
          <w:rFonts w:cs="B Mitra" w:hint="cs"/>
          <w:sz w:val="28"/>
          <w:szCs w:val="28"/>
          <w:rtl/>
        </w:rPr>
        <w:t xml:space="preserve"> حداقل کردن </w:t>
      </w:r>
      <w:r w:rsidR="001F3A33">
        <w:rPr>
          <w:rFonts w:cs="B Mitra" w:hint="eastAsia"/>
          <w:sz w:val="28"/>
          <w:szCs w:val="28"/>
          <w:rtl/>
        </w:rPr>
        <w:t>تأث</w:t>
      </w:r>
      <w:r w:rsidR="001F3A33">
        <w:rPr>
          <w:rFonts w:cs="B Mitra" w:hint="cs"/>
          <w:sz w:val="28"/>
          <w:szCs w:val="28"/>
          <w:rtl/>
        </w:rPr>
        <w:t>ی</w:t>
      </w:r>
      <w:r w:rsidR="001F3A33">
        <w:rPr>
          <w:rFonts w:cs="B Mitra" w:hint="eastAsia"/>
          <w:sz w:val="28"/>
          <w:szCs w:val="28"/>
          <w:rtl/>
        </w:rPr>
        <w:t>رات</w:t>
      </w:r>
      <w:r w:rsidRPr="00E67503">
        <w:rPr>
          <w:rFonts w:cs="B Mitra" w:hint="cs"/>
          <w:sz w:val="28"/>
          <w:szCs w:val="28"/>
          <w:rtl/>
        </w:rPr>
        <w:t xml:space="preserve"> منفی وارد بر شبکه برق و عملکرد تجهیزات سایر مشترکین</w:t>
      </w:r>
    </w:p>
    <w:p w:rsidR="0055717E" w:rsidRPr="00E67503" w:rsidRDefault="0055717E" w:rsidP="00562FF6">
      <w:pPr>
        <w:ind w:left="360"/>
        <w:jc w:val="both"/>
        <w:rPr>
          <w:sz w:val="28"/>
          <w:rtl/>
        </w:rPr>
      </w:pPr>
      <w:r w:rsidRPr="00E67503">
        <w:rPr>
          <w:rFonts w:hint="cs"/>
          <w:sz w:val="28"/>
          <w:rtl/>
        </w:rPr>
        <w:t>همان</w:t>
      </w:r>
      <w:r w:rsidRPr="00E67503">
        <w:rPr>
          <w:sz w:val="28"/>
          <w:rtl/>
        </w:rPr>
        <w:softHyphen/>
      </w:r>
      <w:r w:rsidRPr="00E67503">
        <w:rPr>
          <w:rFonts w:hint="cs"/>
          <w:sz w:val="28"/>
          <w:rtl/>
        </w:rPr>
        <w:t>طور که عنوان شد برای بهره</w:t>
      </w:r>
      <w:r w:rsidRPr="00E67503">
        <w:rPr>
          <w:sz w:val="28"/>
          <w:rtl/>
        </w:rPr>
        <w:softHyphen/>
      </w:r>
      <w:r w:rsidRPr="00E67503">
        <w:rPr>
          <w:rFonts w:hint="cs"/>
          <w:sz w:val="28"/>
          <w:rtl/>
        </w:rPr>
        <w:t xml:space="preserve">برداری مناسب از منابع تولید پراکنده </w:t>
      </w:r>
      <w:r w:rsidR="00480C18">
        <w:rPr>
          <w:sz w:val="28"/>
          <w:rtl/>
        </w:rPr>
        <w:t>به‌صورت</w:t>
      </w:r>
      <w:r w:rsidRPr="00E67503">
        <w:rPr>
          <w:rFonts w:hint="cs"/>
          <w:sz w:val="28"/>
          <w:rtl/>
        </w:rPr>
        <w:t xml:space="preserve"> موازی با شبکه قدرت، لازم است که مجموعه</w:t>
      </w:r>
      <w:r w:rsidRPr="00E67503">
        <w:rPr>
          <w:sz w:val="28"/>
          <w:rtl/>
        </w:rPr>
        <w:softHyphen/>
      </w:r>
      <w:r w:rsidRPr="00E67503">
        <w:rPr>
          <w:rFonts w:hint="cs"/>
          <w:sz w:val="28"/>
          <w:rtl/>
        </w:rPr>
        <w:t>ای از زیرساخت</w:t>
      </w:r>
      <w:r w:rsidRPr="00E67503">
        <w:rPr>
          <w:sz w:val="28"/>
          <w:rtl/>
        </w:rPr>
        <w:softHyphen/>
      </w:r>
      <w:r w:rsidRPr="00E67503">
        <w:rPr>
          <w:rFonts w:hint="cs"/>
          <w:sz w:val="28"/>
          <w:rtl/>
        </w:rPr>
        <w:t>های فنی مناسب فراهم گردد که در مرحله طراحی</w:t>
      </w:r>
      <w:r w:rsidRPr="00E67503">
        <w:rPr>
          <w:sz w:val="28"/>
          <w:rtl/>
        </w:rPr>
        <w:softHyphen/>
      </w:r>
      <w:r w:rsidRPr="00E67503">
        <w:rPr>
          <w:rFonts w:hint="cs"/>
          <w:sz w:val="28"/>
          <w:rtl/>
        </w:rPr>
        <w:t>های مهندسی می</w:t>
      </w:r>
      <w:r w:rsidRPr="00E67503">
        <w:rPr>
          <w:sz w:val="28"/>
          <w:rtl/>
        </w:rPr>
        <w:softHyphen/>
      </w:r>
      <w:r w:rsidRPr="00E67503">
        <w:rPr>
          <w:rFonts w:hint="cs"/>
          <w:sz w:val="28"/>
          <w:rtl/>
        </w:rPr>
        <w:t>بایست درنظرگرفته شوند. هم</w:t>
      </w:r>
      <w:r w:rsidRPr="00E67503">
        <w:rPr>
          <w:sz w:val="28"/>
          <w:rtl/>
        </w:rPr>
        <w:softHyphen/>
      </w:r>
      <w:r w:rsidRPr="00E67503">
        <w:rPr>
          <w:rFonts w:hint="cs"/>
          <w:sz w:val="28"/>
          <w:rtl/>
        </w:rPr>
        <w:t>چنین یک سری قیود بهره</w:t>
      </w:r>
      <w:r w:rsidRPr="00E67503">
        <w:rPr>
          <w:sz w:val="28"/>
          <w:rtl/>
        </w:rPr>
        <w:softHyphen/>
      </w:r>
      <w:r w:rsidRPr="00E67503">
        <w:rPr>
          <w:rFonts w:hint="cs"/>
          <w:sz w:val="28"/>
          <w:rtl/>
        </w:rPr>
        <w:t>برداری نیز وجود دارند که باید در شرایط مختلف بهره</w:t>
      </w:r>
      <w:r w:rsidRPr="00E67503">
        <w:rPr>
          <w:sz w:val="28"/>
          <w:rtl/>
        </w:rPr>
        <w:softHyphen/>
      </w:r>
      <w:r w:rsidRPr="00E67503">
        <w:rPr>
          <w:rFonts w:hint="cs"/>
          <w:sz w:val="28"/>
          <w:rtl/>
        </w:rPr>
        <w:t>برداری منظور شوند که مهم</w:t>
      </w:r>
      <w:r w:rsidRPr="00E67503">
        <w:rPr>
          <w:sz w:val="28"/>
          <w:rtl/>
        </w:rPr>
        <w:softHyphen/>
      </w:r>
      <w:r w:rsidRPr="00E67503">
        <w:rPr>
          <w:rFonts w:hint="cs"/>
          <w:sz w:val="28"/>
          <w:rtl/>
        </w:rPr>
        <w:t xml:space="preserve">ترین </w:t>
      </w:r>
      <w:r w:rsidR="001F3A33">
        <w:rPr>
          <w:rFonts w:hint="cs"/>
          <w:sz w:val="28"/>
          <w:rtl/>
        </w:rPr>
        <w:t>آن‌ها</w:t>
      </w:r>
      <w:r w:rsidRPr="00E67503">
        <w:rPr>
          <w:rFonts w:hint="cs"/>
          <w:sz w:val="28"/>
          <w:rtl/>
        </w:rPr>
        <w:t xml:space="preserve"> عبارتند از:</w:t>
      </w:r>
    </w:p>
    <w:p w:rsidR="0055717E" w:rsidRPr="00E67503" w:rsidRDefault="0055717E" w:rsidP="00F95183">
      <w:pPr>
        <w:pStyle w:val="ListParagraph"/>
        <w:numPr>
          <w:ilvl w:val="0"/>
          <w:numId w:val="9"/>
        </w:numPr>
        <w:jc w:val="both"/>
        <w:rPr>
          <w:rFonts w:cs="B Mitra"/>
          <w:sz w:val="28"/>
          <w:szCs w:val="28"/>
        </w:rPr>
      </w:pPr>
      <w:r w:rsidRPr="00E67503">
        <w:rPr>
          <w:rFonts w:cs="B Mitra" w:hint="cs"/>
          <w:sz w:val="28"/>
          <w:szCs w:val="28"/>
          <w:rtl/>
        </w:rPr>
        <w:t>چگونگی و نحوه ارتباط اپراتور مولد با بهره</w:t>
      </w:r>
      <w:r w:rsidRPr="00E67503">
        <w:rPr>
          <w:rFonts w:cs="B Mitra"/>
          <w:sz w:val="28"/>
          <w:szCs w:val="28"/>
          <w:rtl/>
        </w:rPr>
        <w:softHyphen/>
      </w:r>
      <w:r w:rsidRPr="00E67503">
        <w:rPr>
          <w:rFonts w:cs="B Mitra" w:hint="cs"/>
          <w:sz w:val="28"/>
          <w:szCs w:val="28"/>
          <w:rtl/>
        </w:rPr>
        <w:t xml:space="preserve">بردار شبکه در </w:t>
      </w:r>
      <w:r w:rsidR="001F3A33">
        <w:rPr>
          <w:rFonts w:cs="B Mitra" w:hint="eastAsia"/>
          <w:sz w:val="28"/>
          <w:szCs w:val="28"/>
          <w:rtl/>
        </w:rPr>
        <w:t>موقع</w:t>
      </w:r>
      <w:r w:rsidR="001F3A33">
        <w:rPr>
          <w:rFonts w:cs="B Mitra" w:hint="cs"/>
          <w:sz w:val="28"/>
          <w:szCs w:val="28"/>
          <w:rtl/>
        </w:rPr>
        <w:t>ی</w:t>
      </w:r>
      <w:r w:rsidR="001F3A33">
        <w:rPr>
          <w:rFonts w:cs="B Mitra" w:hint="eastAsia"/>
          <w:sz w:val="28"/>
          <w:szCs w:val="28"/>
          <w:rtl/>
        </w:rPr>
        <w:t>ت‌ها</w:t>
      </w:r>
      <w:r w:rsidR="001F3A33">
        <w:rPr>
          <w:rFonts w:cs="B Mitra" w:hint="cs"/>
          <w:sz w:val="28"/>
          <w:szCs w:val="28"/>
          <w:rtl/>
        </w:rPr>
        <w:t>ی</w:t>
      </w:r>
      <w:r w:rsidRPr="00E67503">
        <w:rPr>
          <w:rFonts w:cs="B Mitra" w:hint="cs"/>
          <w:sz w:val="28"/>
          <w:szCs w:val="28"/>
          <w:rtl/>
        </w:rPr>
        <w:t xml:space="preserve"> مختلف مثل تعمیرات در شبکه و نیروگاه تولید پراکنده، انجام مانور در شبکه، بروز خطا در شبکه، خروج</w:t>
      </w:r>
      <w:r w:rsidRPr="00E67503">
        <w:rPr>
          <w:rFonts w:cs="B Mitra"/>
          <w:sz w:val="28"/>
          <w:szCs w:val="28"/>
          <w:rtl/>
        </w:rPr>
        <w:softHyphen/>
      </w:r>
      <w:r w:rsidRPr="00E67503">
        <w:rPr>
          <w:rFonts w:cs="B Mitra" w:hint="cs"/>
          <w:sz w:val="28"/>
          <w:szCs w:val="28"/>
          <w:rtl/>
        </w:rPr>
        <w:t xml:space="preserve">های اضطراری و یا </w:t>
      </w:r>
      <w:r w:rsidR="001F3A33">
        <w:rPr>
          <w:rFonts w:cs="B Mitra" w:hint="eastAsia"/>
          <w:sz w:val="28"/>
          <w:szCs w:val="28"/>
          <w:rtl/>
        </w:rPr>
        <w:t>برنامه‌ر</w:t>
      </w:r>
      <w:r w:rsidR="001F3A33">
        <w:rPr>
          <w:rFonts w:cs="B Mitra" w:hint="cs"/>
          <w:sz w:val="28"/>
          <w:szCs w:val="28"/>
          <w:rtl/>
        </w:rPr>
        <w:t>ی</w:t>
      </w:r>
      <w:r w:rsidR="001F3A33">
        <w:rPr>
          <w:rFonts w:cs="B Mitra" w:hint="eastAsia"/>
          <w:sz w:val="28"/>
          <w:szCs w:val="28"/>
          <w:rtl/>
        </w:rPr>
        <w:t>ز</w:t>
      </w:r>
      <w:r w:rsidR="001F3A33">
        <w:rPr>
          <w:rFonts w:cs="B Mitra" w:hint="cs"/>
          <w:sz w:val="28"/>
          <w:szCs w:val="28"/>
          <w:rtl/>
        </w:rPr>
        <w:t>ی‌</w:t>
      </w:r>
      <w:r w:rsidR="001F3A33">
        <w:rPr>
          <w:rFonts w:cs="B Mitra" w:hint="eastAsia"/>
          <w:sz w:val="28"/>
          <w:szCs w:val="28"/>
          <w:rtl/>
        </w:rPr>
        <w:t>شده</w:t>
      </w:r>
      <w:r w:rsidRPr="00E67503">
        <w:rPr>
          <w:rFonts w:cs="B Mitra" w:hint="cs"/>
          <w:sz w:val="28"/>
          <w:szCs w:val="28"/>
          <w:rtl/>
        </w:rPr>
        <w:t xml:space="preserve"> و ...</w:t>
      </w:r>
    </w:p>
    <w:p w:rsidR="0055717E" w:rsidRPr="00E67503" w:rsidRDefault="0055717E" w:rsidP="00480C18">
      <w:pPr>
        <w:pStyle w:val="ListParagraph"/>
        <w:numPr>
          <w:ilvl w:val="0"/>
          <w:numId w:val="9"/>
        </w:numPr>
        <w:jc w:val="both"/>
        <w:rPr>
          <w:rFonts w:cs="B Mitra"/>
          <w:sz w:val="28"/>
          <w:szCs w:val="28"/>
        </w:rPr>
      </w:pPr>
      <w:r w:rsidRPr="00E67503">
        <w:rPr>
          <w:rFonts w:cs="B Mitra" w:hint="cs"/>
          <w:sz w:val="28"/>
          <w:szCs w:val="28"/>
          <w:rtl/>
        </w:rPr>
        <w:t>محدودیت</w:t>
      </w:r>
      <w:r w:rsidRPr="00E67503">
        <w:rPr>
          <w:rFonts w:cs="B Mitra"/>
          <w:sz w:val="28"/>
          <w:szCs w:val="28"/>
          <w:rtl/>
        </w:rPr>
        <w:softHyphen/>
      </w:r>
      <w:r w:rsidRPr="00E67503">
        <w:rPr>
          <w:rFonts w:cs="B Mitra" w:hint="cs"/>
          <w:sz w:val="28"/>
          <w:szCs w:val="28"/>
          <w:rtl/>
        </w:rPr>
        <w:t>های فیزیکی بهره</w:t>
      </w:r>
      <w:r w:rsidRPr="00E67503">
        <w:rPr>
          <w:rFonts w:cs="B Mitra"/>
          <w:sz w:val="28"/>
          <w:szCs w:val="28"/>
          <w:rtl/>
        </w:rPr>
        <w:softHyphen/>
      </w:r>
      <w:r w:rsidRPr="00E67503">
        <w:rPr>
          <w:rFonts w:cs="B Mitra" w:hint="cs"/>
          <w:sz w:val="28"/>
          <w:szCs w:val="28"/>
          <w:rtl/>
        </w:rPr>
        <w:t xml:space="preserve">برداری از نیروگاه تولید پراکنده مثل زمان </w:t>
      </w:r>
      <w:r w:rsidR="001F3A33">
        <w:rPr>
          <w:rFonts w:cs="B Mitra" w:hint="eastAsia"/>
          <w:sz w:val="28"/>
          <w:szCs w:val="28"/>
          <w:rtl/>
        </w:rPr>
        <w:t>موردن</w:t>
      </w:r>
      <w:r w:rsidR="001F3A33">
        <w:rPr>
          <w:rFonts w:cs="B Mitra" w:hint="cs"/>
          <w:sz w:val="28"/>
          <w:szCs w:val="28"/>
          <w:rtl/>
        </w:rPr>
        <w:t>ی</w:t>
      </w:r>
      <w:r w:rsidR="001F3A33">
        <w:rPr>
          <w:rFonts w:cs="B Mitra" w:hint="eastAsia"/>
          <w:sz w:val="28"/>
          <w:szCs w:val="28"/>
          <w:rtl/>
        </w:rPr>
        <w:t>از</w:t>
      </w:r>
      <w:r w:rsidRPr="00E67503">
        <w:rPr>
          <w:rFonts w:cs="B Mitra" w:hint="cs"/>
          <w:sz w:val="28"/>
          <w:szCs w:val="28"/>
          <w:rtl/>
        </w:rPr>
        <w:t xml:space="preserve"> برای راه</w:t>
      </w:r>
      <w:r w:rsidRPr="00E67503">
        <w:rPr>
          <w:rFonts w:cs="B Mitra"/>
          <w:sz w:val="28"/>
          <w:szCs w:val="28"/>
          <w:rtl/>
        </w:rPr>
        <w:softHyphen/>
      </w:r>
      <w:r w:rsidRPr="00E67503">
        <w:rPr>
          <w:rFonts w:cs="B Mitra" w:hint="cs"/>
          <w:sz w:val="28"/>
          <w:szCs w:val="28"/>
          <w:rtl/>
        </w:rPr>
        <w:t>اندازی مجدد، نرخ افزایش بارگذاری و ..</w:t>
      </w:r>
    </w:p>
    <w:p w:rsidR="0055717E" w:rsidRPr="00E67503" w:rsidRDefault="0055717E" w:rsidP="00BB0CDE">
      <w:pPr>
        <w:pStyle w:val="ListParagraph"/>
        <w:numPr>
          <w:ilvl w:val="0"/>
          <w:numId w:val="9"/>
        </w:numPr>
        <w:jc w:val="both"/>
        <w:rPr>
          <w:rFonts w:cs="B Mitra"/>
          <w:sz w:val="28"/>
          <w:szCs w:val="28"/>
        </w:rPr>
      </w:pPr>
      <w:r w:rsidRPr="00E67503">
        <w:rPr>
          <w:rFonts w:cs="B Mitra" w:hint="cs"/>
          <w:sz w:val="28"/>
          <w:szCs w:val="28"/>
          <w:rtl/>
        </w:rPr>
        <w:t>تعیین استراتژی</w:t>
      </w:r>
      <w:r w:rsidRPr="00E67503">
        <w:rPr>
          <w:rFonts w:cs="B Mitra"/>
          <w:sz w:val="28"/>
          <w:szCs w:val="28"/>
          <w:rtl/>
        </w:rPr>
        <w:softHyphen/>
      </w:r>
      <w:r w:rsidRPr="00E67503">
        <w:rPr>
          <w:rFonts w:cs="B Mitra" w:hint="cs"/>
          <w:sz w:val="28"/>
          <w:szCs w:val="28"/>
          <w:rtl/>
        </w:rPr>
        <w:t>های مختلف بهره</w:t>
      </w:r>
      <w:r w:rsidRPr="00E67503">
        <w:rPr>
          <w:rFonts w:cs="B Mitra"/>
          <w:sz w:val="28"/>
          <w:szCs w:val="28"/>
          <w:rtl/>
        </w:rPr>
        <w:softHyphen/>
      </w:r>
      <w:r w:rsidRPr="00E67503">
        <w:rPr>
          <w:rFonts w:cs="B Mitra" w:hint="cs"/>
          <w:sz w:val="28"/>
          <w:szCs w:val="28"/>
          <w:rtl/>
        </w:rPr>
        <w:t>برداری از مولدهای پراکنده (</w:t>
      </w:r>
      <w:r w:rsidR="00480C18">
        <w:rPr>
          <w:rFonts w:cs="B Mitra" w:hint="eastAsia"/>
          <w:sz w:val="28"/>
          <w:szCs w:val="28"/>
          <w:rtl/>
        </w:rPr>
        <w:t>بهره‌برداری</w:t>
      </w:r>
      <w:r w:rsidRPr="00E67503">
        <w:rPr>
          <w:rFonts w:cs="B Mitra" w:hint="cs"/>
          <w:sz w:val="28"/>
          <w:szCs w:val="28"/>
          <w:rtl/>
        </w:rPr>
        <w:t xml:space="preserve"> موازی با شبکه، تغذیه بار محلی </w:t>
      </w:r>
      <w:r w:rsidR="00480C18">
        <w:rPr>
          <w:rFonts w:cs="B Mitra" w:hint="eastAsia"/>
          <w:sz w:val="28"/>
          <w:szCs w:val="28"/>
          <w:rtl/>
        </w:rPr>
        <w:t>به‌صورت</w:t>
      </w:r>
      <w:r w:rsidRPr="00E67503">
        <w:rPr>
          <w:rFonts w:cs="B Mitra" w:hint="cs"/>
          <w:sz w:val="28"/>
          <w:szCs w:val="28"/>
          <w:rtl/>
        </w:rPr>
        <w:t xml:space="preserve"> مجزا از شبکه و ...)</w:t>
      </w:r>
    </w:p>
    <w:p w:rsidR="0055717E" w:rsidRPr="00E67503" w:rsidRDefault="0055717E" w:rsidP="00BB0CDE">
      <w:pPr>
        <w:pStyle w:val="ListParagraph"/>
        <w:numPr>
          <w:ilvl w:val="0"/>
          <w:numId w:val="9"/>
        </w:numPr>
        <w:jc w:val="both"/>
        <w:rPr>
          <w:rFonts w:cs="B Mitra"/>
          <w:sz w:val="28"/>
          <w:szCs w:val="28"/>
        </w:rPr>
      </w:pPr>
      <w:r w:rsidRPr="00E67503">
        <w:rPr>
          <w:rFonts w:cs="B Mitra" w:hint="cs"/>
          <w:sz w:val="28"/>
          <w:szCs w:val="28"/>
          <w:rtl/>
        </w:rPr>
        <w:t xml:space="preserve">تعیین </w:t>
      </w:r>
      <w:r w:rsidR="001F3A33">
        <w:rPr>
          <w:rFonts w:cs="B Mitra" w:hint="eastAsia"/>
          <w:sz w:val="28"/>
          <w:szCs w:val="28"/>
          <w:rtl/>
        </w:rPr>
        <w:t>سلسله‌مراتب</w:t>
      </w:r>
      <w:r w:rsidRPr="00E67503">
        <w:rPr>
          <w:rFonts w:cs="B Mitra" w:hint="cs"/>
          <w:sz w:val="28"/>
          <w:szCs w:val="28"/>
          <w:rtl/>
        </w:rPr>
        <w:t xml:space="preserve"> و مراحل سنکرون کردن مولد پراکنده با شبکه در سناریوهای مختلف بهره</w:t>
      </w:r>
      <w:r w:rsidRPr="00E67503">
        <w:rPr>
          <w:rFonts w:cs="B Mitra"/>
          <w:sz w:val="28"/>
          <w:szCs w:val="28"/>
          <w:rtl/>
        </w:rPr>
        <w:softHyphen/>
      </w:r>
      <w:r w:rsidRPr="00E67503">
        <w:rPr>
          <w:rFonts w:cs="B Mitra" w:hint="cs"/>
          <w:sz w:val="28"/>
          <w:szCs w:val="28"/>
          <w:rtl/>
        </w:rPr>
        <w:t>برداری از این منابع</w:t>
      </w:r>
    </w:p>
    <w:p w:rsidR="0055717E" w:rsidRDefault="0055717E" w:rsidP="00701118">
      <w:pPr>
        <w:ind w:left="360"/>
        <w:jc w:val="both"/>
        <w:rPr>
          <w:b/>
          <w:bCs/>
          <w:sz w:val="28"/>
          <w:rtl/>
        </w:rPr>
      </w:pPr>
      <w:r w:rsidRPr="00E67503">
        <w:rPr>
          <w:rFonts w:hint="cs"/>
          <w:sz w:val="28"/>
          <w:rtl/>
        </w:rPr>
        <w:lastRenderedPageBreak/>
        <w:t>در صورت موفقیت</w:t>
      </w:r>
      <w:r w:rsidRPr="00E67503">
        <w:rPr>
          <w:sz w:val="28"/>
          <w:rtl/>
        </w:rPr>
        <w:softHyphen/>
      </w:r>
      <w:r w:rsidRPr="00E67503">
        <w:rPr>
          <w:rFonts w:hint="cs"/>
          <w:sz w:val="28"/>
          <w:rtl/>
        </w:rPr>
        <w:t>آمیز بودن تست</w:t>
      </w:r>
      <w:r w:rsidRPr="00E67503">
        <w:rPr>
          <w:sz w:val="28"/>
          <w:rtl/>
        </w:rPr>
        <w:softHyphen/>
      </w:r>
      <w:r w:rsidRPr="00E67503">
        <w:rPr>
          <w:rFonts w:hint="cs"/>
          <w:sz w:val="28"/>
          <w:rtl/>
        </w:rPr>
        <w:t>های مختلف راه</w:t>
      </w:r>
      <w:r w:rsidRPr="00E67503">
        <w:rPr>
          <w:sz w:val="28"/>
          <w:rtl/>
        </w:rPr>
        <w:softHyphen/>
      </w:r>
      <w:r w:rsidRPr="00E67503">
        <w:rPr>
          <w:rFonts w:hint="cs"/>
          <w:sz w:val="28"/>
          <w:rtl/>
        </w:rPr>
        <w:t>اندازی و اتصال منابع تولید پراکنده به شبکه، اجازه اتصال و بهره</w:t>
      </w:r>
      <w:r w:rsidRPr="00E67503">
        <w:rPr>
          <w:sz w:val="28"/>
          <w:rtl/>
        </w:rPr>
        <w:softHyphen/>
      </w:r>
      <w:r w:rsidRPr="00E67503">
        <w:rPr>
          <w:rFonts w:hint="cs"/>
          <w:sz w:val="28"/>
          <w:rtl/>
        </w:rPr>
        <w:t>برداری از منابع تولید پراکنده صادر می</w:t>
      </w:r>
      <w:r w:rsidRPr="00E67503">
        <w:rPr>
          <w:sz w:val="28"/>
          <w:rtl/>
        </w:rPr>
        <w:softHyphen/>
      </w:r>
      <w:r w:rsidRPr="00E67503">
        <w:rPr>
          <w:rFonts w:hint="cs"/>
          <w:sz w:val="28"/>
          <w:rtl/>
        </w:rPr>
        <w:t>شود. در این مرحله، چالش بسیار مهم برای بهره</w:t>
      </w:r>
      <w:r w:rsidRPr="00E67503">
        <w:rPr>
          <w:sz w:val="28"/>
          <w:rtl/>
        </w:rPr>
        <w:softHyphen/>
      </w:r>
      <w:r w:rsidRPr="00E67503">
        <w:rPr>
          <w:rFonts w:hint="cs"/>
          <w:sz w:val="28"/>
          <w:rtl/>
        </w:rPr>
        <w:t>برداران شبکه، چگونگی بهره</w:t>
      </w:r>
      <w:r w:rsidRPr="00E67503">
        <w:rPr>
          <w:sz w:val="28"/>
          <w:rtl/>
        </w:rPr>
        <w:softHyphen/>
      </w:r>
      <w:r w:rsidRPr="00E67503">
        <w:rPr>
          <w:rFonts w:hint="cs"/>
          <w:sz w:val="28"/>
          <w:rtl/>
        </w:rPr>
        <w:t>برداری مناسب از شبکه و هم</w:t>
      </w:r>
      <w:r w:rsidRPr="00E67503">
        <w:rPr>
          <w:sz w:val="28"/>
          <w:rtl/>
        </w:rPr>
        <w:softHyphen/>
      </w:r>
      <w:r w:rsidRPr="00E67503">
        <w:rPr>
          <w:rFonts w:hint="cs"/>
          <w:sz w:val="28"/>
          <w:rtl/>
        </w:rPr>
        <w:t>چنین مولدهای پراکنده در شرایط مختلف شبکه است که نیازمند ایجاد دستورالعمل مجزایی برای بهره</w:t>
      </w:r>
      <w:r w:rsidRPr="00E67503">
        <w:rPr>
          <w:sz w:val="28"/>
          <w:rtl/>
        </w:rPr>
        <w:softHyphen/>
      </w:r>
      <w:r w:rsidRPr="00E67503">
        <w:rPr>
          <w:rFonts w:hint="cs"/>
          <w:sz w:val="28"/>
          <w:rtl/>
        </w:rPr>
        <w:t>برداری از شبکه در حضور مولدهای پراکنده و درنظرگرفتن الزامات و قیود فنی بهره</w:t>
      </w:r>
      <w:r w:rsidRPr="00E67503">
        <w:rPr>
          <w:sz w:val="28"/>
          <w:rtl/>
        </w:rPr>
        <w:softHyphen/>
      </w:r>
      <w:r w:rsidRPr="00E67503">
        <w:rPr>
          <w:rFonts w:hint="cs"/>
          <w:sz w:val="28"/>
          <w:rtl/>
        </w:rPr>
        <w:t>برداری از این منابع تولید پراکنده است.</w:t>
      </w:r>
    </w:p>
    <w:p w:rsidR="0055717E" w:rsidRDefault="0055717E" w:rsidP="00857F35">
      <w:pPr>
        <w:spacing w:after="240"/>
        <w:ind w:left="360"/>
        <w:jc w:val="both"/>
        <w:rPr>
          <w:sz w:val="28"/>
          <w:rtl/>
        </w:rPr>
      </w:pPr>
      <w:r w:rsidRPr="00E67503">
        <w:rPr>
          <w:rFonts w:hint="cs"/>
          <w:sz w:val="28"/>
          <w:rtl/>
        </w:rPr>
        <w:t>اپراتور نیروگاه تولید پراکنده نیز باید در شرایط مختلف بهره</w:t>
      </w:r>
      <w:r w:rsidRPr="00E67503">
        <w:rPr>
          <w:sz w:val="28"/>
          <w:rtl/>
        </w:rPr>
        <w:softHyphen/>
      </w:r>
      <w:r w:rsidRPr="00E67503">
        <w:rPr>
          <w:rFonts w:hint="cs"/>
          <w:sz w:val="28"/>
          <w:rtl/>
        </w:rPr>
        <w:t xml:space="preserve">برداری از این مولدها </w:t>
      </w:r>
      <w:r w:rsidR="001F3A33">
        <w:rPr>
          <w:sz w:val="28"/>
          <w:rtl/>
        </w:rPr>
        <w:t>کاملاً</w:t>
      </w:r>
      <w:r w:rsidRPr="00E67503">
        <w:rPr>
          <w:rFonts w:hint="cs"/>
          <w:sz w:val="28"/>
          <w:rtl/>
        </w:rPr>
        <w:t xml:space="preserve"> با بهره</w:t>
      </w:r>
      <w:r w:rsidRPr="00E67503">
        <w:rPr>
          <w:sz w:val="28"/>
          <w:rtl/>
        </w:rPr>
        <w:softHyphen/>
      </w:r>
      <w:r w:rsidRPr="00E67503">
        <w:rPr>
          <w:rFonts w:hint="cs"/>
          <w:sz w:val="28"/>
          <w:rtl/>
        </w:rPr>
        <w:t xml:space="preserve">بردار شبکه هماهنگ باشد و جهت ایجاد این هماهنگی این دستورالعمل </w:t>
      </w:r>
      <w:r w:rsidR="001F3A33">
        <w:rPr>
          <w:sz w:val="28"/>
          <w:rtl/>
        </w:rPr>
        <w:t>آماده‌شده</w:t>
      </w:r>
      <w:r w:rsidRPr="00E67503">
        <w:rPr>
          <w:rFonts w:hint="cs"/>
          <w:sz w:val="28"/>
          <w:rtl/>
        </w:rPr>
        <w:t xml:space="preserve"> و در اختیار اپراتور مولد و بهره</w:t>
      </w:r>
      <w:r w:rsidRPr="00E67503">
        <w:rPr>
          <w:sz w:val="28"/>
          <w:rtl/>
        </w:rPr>
        <w:softHyphen/>
      </w:r>
      <w:r w:rsidRPr="00E67503">
        <w:rPr>
          <w:rFonts w:hint="cs"/>
          <w:sz w:val="28"/>
          <w:rtl/>
        </w:rPr>
        <w:t>بردار شبکه قرار می</w:t>
      </w:r>
      <w:r w:rsidRPr="00E67503">
        <w:rPr>
          <w:sz w:val="28"/>
          <w:rtl/>
        </w:rPr>
        <w:softHyphen/>
      </w:r>
      <w:r w:rsidRPr="00E67503">
        <w:rPr>
          <w:rFonts w:hint="cs"/>
          <w:sz w:val="28"/>
          <w:rtl/>
        </w:rPr>
        <w:t>گیرد که باید نحوه تعامل اپراتور مولد با بهره</w:t>
      </w:r>
      <w:r w:rsidRPr="00E67503">
        <w:rPr>
          <w:sz w:val="28"/>
          <w:rtl/>
        </w:rPr>
        <w:softHyphen/>
      </w:r>
      <w:r w:rsidRPr="00E67503">
        <w:rPr>
          <w:rFonts w:hint="cs"/>
          <w:sz w:val="28"/>
          <w:rtl/>
        </w:rPr>
        <w:t>بردار شبکه در شرایط مختلف بهره</w:t>
      </w:r>
      <w:r w:rsidRPr="00E67503">
        <w:rPr>
          <w:sz w:val="28"/>
          <w:rtl/>
        </w:rPr>
        <w:softHyphen/>
      </w:r>
      <w:r w:rsidRPr="00E67503">
        <w:rPr>
          <w:rFonts w:hint="cs"/>
          <w:sz w:val="28"/>
          <w:rtl/>
        </w:rPr>
        <w:t xml:space="preserve">برداری از مولد و شبکه و مواردی که هر یک باید </w:t>
      </w:r>
      <w:r w:rsidR="00480C18">
        <w:rPr>
          <w:sz w:val="28"/>
          <w:rtl/>
        </w:rPr>
        <w:t>به‌منظور</w:t>
      </w:r>
      <w:r w:rsidRPr="00E67503">
        <w:rPr>
          <w:rFonts w:hint="cs"/>
          <w:sz w:val="28"/>
          <w:rtl/>
        </w:rPr>
        <w:t xml:space="preserve"> بهره</w:t>
      </w:r>
      <w:r w:rsidRPr="00E67503">
        <w:rPr>
          <w:sz w:val="28"/>
          <w:rtl/>
        </w:rPr>
        <w:softHyphen/>
      </w:r>
      <w:r w:rsidRPr="00E67503">
        <w:rPr>
          <w:rFonts w:hint="cs"/>
          <w:sz w:val="28"/>
          <w:rtl/>
        </w:rPr>
        <w:t xml:space="preserve">برداری ایمن و مطمئن از شبکه رعایت کنند را دربرداشته باشد. </w:t>
      </w:r>
      <w:r w:rsidR="001F3A33">
        <w:rPr>
          <w:sz w:val="28"/>
          <w:rtl/>
        </w:rPr>
        <w:t>قابل‌ذکر</w:t>
      </w:r>
      <w:r w:rsidRPr="00E67503">
        <w:rPr>
          <w:rFonts w:hint="cs"/>
          <w:sz w:val="28"/>
          <w:rtl/>
        </w:rPr>
        <w:t xml:space="preserve"> است که در این دستورالعمل </w:t>
      </w:r>
      <w:r w:rsidR="001F3A33">
        <w:rPr>
          <w:sz w:val="28"/>
          <w:rtl/>
        </w:rPr>
        <w:t>صرفاً</w:t>
      </w:r>
      <w:r w:rsidRPr="00E67503">
        <w:rPr>
          <w:rFonts w:hint="cs"/>
          <w:sz w:val="28"/>
          <w:rtl/>
        </w:rPr>
        <w:t xml:space="preserve"> الزامات و قیود فنی بهره</w:t>
      </w:r>
      <w:r w:rsidRPr="00E67503">
        <w:rPr>
          <w:sz w:val="28"/>
          <w:rtl/>
        </w:rPr>
        <w:softHyphen/>
      </w:r>
      <w:r w:rsidRPr="00E67503">
        <w:rPr>
          <w:rFonts w:hint="cs"/>
          <w:sz w:val="28"/>
          <w:rtl/>
        </w:rPr>
        <w:t>برداری از مولدهای پراکنده و نحوه تعامل اپراتور مولد با بهره</w:t>
      </w:r>
      <w:r w:rsidRPr="00E67503">
        <w:rPr>
          <w:sz w:val="28"/>
          <w:rtl/>
        </w:rPr>
        <w:softHyphen/>
      </w:r>
      <w:r w:rsidRPr="00E67503">
        <w:rPr>
          <w:rFonts w:hint="cs"/>
          <w:sz w:val="28"/>
          <w:rtl/>
        </w:rPr>
        <w:t xml:space="preserve">بردار شبکه و بالعکس مدنظر </w:t>
      </w:r>
      <w:r w:rsidR="001F3A33">
        <w:rPr>
          <w:sz w:val="28"/>
          <w:rtl/>
        </w:rPr>
        <w:t>است</w:t>
      </w:r>
      <w:r w:rsidRPr="00E67503">
        <w:rPr>
          <w:rFonts w:hint="cs"/>
          <w:sz w:val="28"/>
          <w:rtl/>
        </w:rPr>
        <w:t>.</w:t>
      </w:r>
    </w:p>
    <w:p w:rsidR="005E5C2F" w:rsidRDefault="005E5C2F" w:rsidP="005E5C2F">
      <w:pPr>
        <w:spacing w:after="240"/>
        <w:ind w:left="360"/>
        <w:jc w:val="both"/>
        <w:rPr>
          <w:sz w:val="28"/>
          <w:rtl/>
        </w:rPr>
      </w:pPr>
      <w:r>
        <w:rPr>
          <w:rFonts w:hint="cs"/>
          <w:sz w:val="28"/>
          <w:rtl/>
        </w:rPr>
        <w:t xml:space="preserve">نکته: </w:t>
      </w:r>
      <w:r w:rsidRPr="005E5C2F">
        <w:rPr>
          <w:rFonts w:hint="cs"/>
          <w:sz w:val="28"/>
          <w:rtl/>
        </w:rPr>
        <w:t>رعایت کلیه الزامات «</w:t>
      </w:r>
      <w:r w:rsidR="00484282">
        <w:rPr>
          <w:sz w:val="28"/>
          <w:rtl/>
        </w:rPr>
        <w:t>دستورالعمل</w:t>
      </w:r>
      <w:r w:rsidRPr="005E5C2F">
        <w:rPr>
          <w:rFonts w:hint="cs"/>
          <w:sz w:val="28"/>
          <w:rtl/>
        </w:rPr>
        <w:t xml:space="preserve"> ثابت بهره</w:t>
      </w:r>
      <w:r>
        <w:rPr>
          <w:rFonts w:hint="cs"/>
          <w:sz w:val="28"/>
          <w:rtl/>
        </w:rPr>
        <w:t>‌برداری شبکه‌</w:t>
      </w:r>
      <w:r w:rsidRPr="005E5C2F">
        <w:rPr>
          <w:rFonts w:hint="cs"/>
          <w:sz w:val="28"/>
          <w:rtl/>
        </w:rPr>
        <w:t>های فشار متوسط» برای مولدهایی که به شبکه فشار متوسط اتصال می</w:t>
      </w:r>
      <w:r>
        <w:rPr>
          <w:rFonts w:hint="cs"/>
          <w:sz w:val="28"/>
          <w:rtl/>
        </w:rPr>
        <w:t>‌</w:t>
      </w:r>
      <w:r w:rsidRPr="005E5C2F">
        <w:rPr>
          <w:rFonts w:hint="cs"/>
          <w:sz w:val="28"/>
          <w:rtl/>
        </w:rPr>
        <w:t>یابند تحت نظارت امور دیسپاچینگ شرکت برق مربوطه الزامی است.</w:t>
      </w:r>
    </w:p>
    <w:p w:rsidR="00DB79CB" w:rsidRPr="005E5C2F" w:rsidRDefault="00DB79CB" w:rsidP="005E5C2F">
      <w:pPr>
        <w:spacing w:after="240"/>
        <w:ind w:left="360"/>
        <w:jc w:val="both"/>
        <w:rPr>
          <w:sz w:val="28"/>
          <w:rtl/>
        </w:rPr>
      </w:pPr>
      <w:r>
        <w:rPr>
          <w:rFonts w:hint="cs"/>
          <w:sz w:val="28"/>
          <w:rtl/>
        </w:rPr>
        <w:t>نکته: رعایت الزامات بهره‌برداری و نگهداری مطابق دستورالعمل‌های داخلی شرکت برق در زمینه رلیاژ، اتوماسیون و پست پاساژ ضروری است.</w:t>
      </w:r>
    </w:p>
    <w:p w:rsidR="005E5C2F" w:rsidRDefault="005E5C2F" w:rsidP="00857F35">
      <w:pPr>
        <w:spacing w:after="240"/>
        <w:ind w:left="360"/>
        <w:jc w:val="both"/>
        <w:rPr>
          <w:sz w:val="28"/>
          <w:rtl/>
        </w:rPr>
      </w:pPr>
    </w:p>
    <w:p w:rsidR="0055717E" w:rsidRPr="003637A1" w:rsidRDefault="0055717E" w:rsidP="00195B17">
      <w:pPr>
        <w:pStyle w:val="Heading1"/>
        <w:rPr>
          <w:rtl/>
        </w:rPr>
      </w:pPr>
      <w:bookmarkStart w:id="11" w:name="_Toc61503326"/>
      <w:r w:rsidRPr="003637A1">
        <w:rPr>
          <w:rFonts w:hint="cs"/>
          <w:rtl/>
        </w:rPr>
        <w:t>تعاریف</w:t>
      </w:r>
      <w:r w:rsidR="00480C18">
        <w:rPr>
          <w:rFonts w:hint="cs"/>
          <w:rtl/>
        </w:rPr>
        <w:t xml:space="preserve"> </w:t>
      </w:r>
      <w:r w:rsidR="001F3A33">
        <w:rPr>
          <w:rFonts w:hint="cs"/>
          <w:rtl/>
        </w:rPr>
        <w:t>موردنیاز</w:t>
      </w:r>
      <w:bookmarkEnd w:id="11"/>
    </w:p>
    <w:p w:rsidR="0055717E" w:rsidRPr="00E67503" w:rsidRDefault="0055717E" w:rsidP="0055717E">
      <w:pPr>
        <w:jc w:val="both"/>
        <w:rPr>
          <w:sz w:val="28"/>
          <w:rtl/>
        </w:rPr>
      </w:pPr>
      <w:r w:rsidRPr="00E67503">
        <w:rPr>
          <w:rFonts w:hint="cs"/>
          <w:sz w:val="28"/>
          <w:rtl/>
        </w:rPr>
        <w:t xml:space="preserve">برخی از کلمات کلیدی </w:t>
      </w:r>
      <w:r w:rsidR="001F3A33">
        <w:rPr>
          <w:sz w:val="28"/>
          <w:rtl/>
        </w:rPr>
        <w:t>استفاده‌شده</w:t>
      </w:r>
      <w:r w:rsidRPr="00E67503">
        <w:rPr>
          <w:rFonts w:hint="cs"/>
          <w:sz w:val="28"/>
          <w:rtl/>
        </w:rPr>
        <w:t xml:space="preserve"> در این گزارش به شرح زیر است:</w:t>
      </w:r>
    </w:p>
    <w:p w:rsidR="0055717E" w:rsidRPr="00E67503" w:rsidRDefault="0055717E" w:rsidP="00C222B6">
      <w:pPr>
        <w:jc w:val="both"/>
        <w:rPr>
          <w:sz w:val="28"/>
          <w:rtl/>
        </w:rPr>
      </w:pPr>
      <w:r w:rsidRPr="0055717E">
        <w:rPr>
          <w:rFonts w:hint="cs"/>
          <w:b/>
          <w:bCs/>
          <w:sz w:val="28"/>
          <w:rtl/>
        </w:rPr>
        <w:t>نقطه اتصال مشترک</w:t>
      </w:r>
      <w:r w:rsidRPr="00E67503">
        <w:rPr>
          <w:rFonts w:hint="cs"/>
          <w:sz w:val="28"/>
          <w:rtl/>
        </w:rPr>
        <w:t xml:space="preserve">: در متون لاتین با عنوان </w:t>
      </w:r>
      <w:r w:rsidRPr="00DA501B">
        <w:rPr>
          <w:szCs w:val="24"/>
        </w:rPr>
        <w:t>PCC</w:t>
      </w:r>
      <w:r w:rsidRPr="00DA501B">
        <w:rPr>
          <w:sz w:val="28"/>
          <w:vertAlign w:val="superscript"/>
        </w:rPr>
        <w:footnoteReference w:id="2"/>
      </w:r>
      <w:r w:rsidRPr="00E67503">
        <w:rPr>
          <w:rFonts w:hint="cs"/>
          <w:sz w:val="28"/>
          <w:rtl/>
        </w:rPr>
        <w:t xml:space="preserve"> </w:t>
      </w:r>
      <w:r w:rsidR="001F3A33">
        <w:rPr>
          <w:sz w:val="28"/>
          <w:rtl/>
        </w:rPr>
        <w:t>معرف</w:t>
      </w:r>
      <w:r w:rsidR="001F3A33">
        <w:rPr>
          <w:rFonts w:hint="cs"/>
          <w:sz w:val="28"/>
          <w:rtl/>
        </w:rPr>
        <w:t>ی‌</w:t>
      </w:r>
      <w:r w:rsidR="001F3A33">
        <w:rPr>
          <w:rFonts w:hint="eastAsia"/>
          <w:sz w:val="28"/>
          <w:rtl/>
        </w:rPr>
        <w:t>شده</w:t>
      </w:r>
      <w:r w:rsidRPr="00E67503">
        <w:rPr>
          <w:rFonts w:hint="cs"/>
          <w:sz w:val="28"/>
          <w:rtl/>
        </w:rPr>
        <w:t xml:space="preserve"> است و به مفهوم محلی است که </w:t>
      </w:r>
      <w:r w:rsidR="00C222B6">
        <w:rPr>
          <w:rFonts w:hint="cs"/>
          <w:sz w:val="28"/>
          <w:rtl/>
        </w:rPr>
        <w:t>منبع تولید پراکنده</w:t>
      </w:r>
      <w:r w:rsidRPr="00E67503">
        <w:rPr>
          <w:rFonts w:hint="cs"/>
          <w:sz w:val="28"/>
          <w:rtl/>
        </w:rPr>
        <w:t xml:space="preserve"> و بار محلی آن را به شبکه سراسری متصل نموده یا با قطع کلید موجود در این محل می</w:t>
      </w:r>
      <w:r w:rsidRPr="00E67503">
        <w:rPr>
          <w:sz w:val="28"/>
          <w:rtl/>
        </w:rPr>
        <w:softHyphen/>
      </w:r>
      <w:r w:rsidRPr="00E67503">
        <w:rPr>
          <w:rFonts w:hint="cs"/>
          <w:sz w:val="28"/>
          <w:rtl/>
        </w:rPr>
        <w:t xml:space="preserve">توان مولد را </w:t>
      </w:r>
      <w:r w:rsidR="00480C18">
        <w:rPr>
          <w:sz w:val="28"/>
          <w:rtl/>
        </w:rPr>
        <w:lastRenderedPageBreak/>
        <w:t>به‌صورت</w:t>
      </w:r>
      <w:r w:rsidRPr="00E67503">
        <w:rPr>
          <w:rFonts w:hint="cs"/>
          <w:sz w:val="28"/>
          <w:rtl/>
        </w:rPr>
        <w:t xml:space="preserve"> جزیره</w:t>
      </w:r>
      <w:r w:rsidRPr="00E67503">
        <w:rPr>
          <w:sz w:val="28"/>
          <w:rtl/>
        </w:rPr>
        <w:softHyphen/>
      </w:r>
      <w:r w:rsidRPr="00E67503">
        <w:rPr>
          <w:rFonts w:hint="cs"/>
          <w:sz w:val="28"/>
          <w:rtl/>
        </w:rPr>
        <w:t>ای بهره</w:t>
      </w:r>
      <w:r w:rsidRPr="00E67503">
        <w:rPr>
          <w:sz w:val="28"/>
          <w:rtl/>
        </w:rPr>
        <w:softHyphen/>
      </w:r>
      <w:r w:rsidRPr="00E67503">
        <w:rPr>
          <w:rFonts w:hint="cs"/>
          <w:sz w:val="28"/>
          <w:rtl/>
        </w:rPr>
        <w:t xml:space="preserve">برداری نمود. </w:t>
      </w:r>
      <w:r w:rsidR="001F3A33">
        <w:rPr>
          <w:sz w:val="28"/>
          <w:rtl/>
        </w:rPr>
        <w:t>در</w:t>
      </w:r>
      <w:r w:rsidR="00002D79">
        <w:rPr>
          <w:rFonts w:hint="cs"/>
          <w:sz w:val="28"/>
          <w:rtl/>
        </w:rPr>
        <w:t xml:space="preserve"> </w:t>
      </w:r>
      <w:r w:rsidR="001F3A33">
        <w:rPr>
          <w:sz w:val="28"/>
          <w:rtl/>
        </w:rPr>
        <w:t>واقع</w:t>
      </w:r>
      <w:r w:rsidRPr="00E67503">
        <w:rPr>
          <w:rFonts w:hint="cs"/>
          <w:sz w:val="28"/>
          <w:rtl/>
        </w:rPr>
        <w:t xml:space="preserve"> محلی است که امکان تغذیه بار الکتریکی </w:t>
      </w:r>
      <w:r w:rsidR="00480C18">
        <w:rPr>
          <w:sz w:val="28"/>
          <w:rtl/>
        </w:rPr>
        <w:t>به‌صورت</w:t>
      </w:r>
      <w:r w:rsidRPr="00E67503">
        <w:rPr>
          <w:rFonts w:hint="cs"/>
          <w:sz w:val="28"/>
          <w:rtl/>
        </w:rPr>
        <w:t xml:space="preserve"> مشترک از طریق منبع </w:t>
      </w:r>
      <w:r w:rsidRPr="00D716AE">
        <w:rPr>
          <w:rFonts w:hint="cs"/>
          <w:sz w:val="28"/>
          <w:rtl/>
        </w:rPr>
        <w:t>تولید پراکنده و</w:t>
      </w:r>
      <w:r w:rsidR="00002D79" w:rsidRPr="00D716AE">
        <w:rPr>
          <w:rFonts w:hint="cs"/>
          <w:sz w:val="28"/>
          <w:rtl/>
        </w:rPr>
        <w:t xml:space="preserve"> شبکه توزیع/فوق توزیع</w:t>
      </w:r>
      <w:r w:rsidRPr="00D716AE">
        <w:rPr>
          <w:rFonts w:hint="cs"/>
          <w:sz w:val="28"/>
          <w:rtl/>
        </w:rPr>
        <w:t xml:space="preserve"> وجود</w:t>
      </w:r>
      <w:r w:rsidRPr="00E67503">
        <w:rPr>
          <w:rFonts w:hint="cs"/>
          <w:sz w:val="28"/>
          <w:rtl/>
        </w:rPr>
        <w:t xml:space="preserve"> دارد. </w:t>
      </w:r>
    </w:p>
    <w:p w:rsidR="0055717E" w:rsidRPr="00E67503" w:rsidRDefault="0055717E" w:rsidP="001B386C">
      <w:pPr>
        <w:jc w:val="both"/>
        <w:rPr>
          <w:sz w:val="28"/>
          <w:rtl/>
        </w:rPr>
      </w:pPr>
      <w:r w:rsidRPr="0055717E">
        <w:rPr>
          <w:rFonts w:hint="cs"/>
          <w:b/>
          <w:bCs/>
          <w:sz w:val="28"/>
          <w:rtl/>
        </w:rPr>
        <w:t>مولد تولید پراکنده</w:t>
      </w:r>
      <w:r w:rsidRPr="00E67503">
        <w:rPr>
          <w:rFonts w:hint="cs"/>
          <w:sz w:val="28"/>
          <w:rtl/>
        </w:rPr>
        <w:t>: شامل مولد و یا مجموع مولدهای تولید پراکنده موازی با یکدیگر است که می</w:t>
      </w:r>
      <w:r w:rsidRPr="00E67503">
        <w:rPr>
          <w:sz w:val="28"/>
          <w:rtl/>
        </w:rPr>
        <w:softHyphen/>
      </w:r>
      <w:r w:rsidRPr="00E67503">
        <w:rPr>
          <w:rFonts w:hint="cs"/>
          <w:sz w:val="28"/>
          <w:rtl/>
        </w:rPr>
        <w:t>تواند از نوع</w:t>
      </w:r>
      <w:r w:rsidR="001B386C">
        <w:rPr>
          <w:sz w:val="28"/>
        </w:rPr>
        <w:t xml:space="preserve"> </w:t>
      </w:r>
      <w:r w:rsidR="001B386C">
        <w:rPr>
          <w:rFonts w:hint="cs"/>
          <w:sz w:val="28"/>
          <w:rtl/>
        </w:rPr>
        <w:t>اینورتری و یا غیراینورتری</w:t>
      </w:r>
      <w:r w:rsidRPr="00E67503">
        <w:rPr>
          <w:rFonts w:hint="cs"/>
          <w:sz w:val="28"/>
          <w:rtl/>
        </w:rPr>
        <w:t xml:space="preserve"> </w:t>
      </w:r>
      <w:r w:rsidR="001B386C">
        <w:rPr>
          <w:rFonts w:hint="cs"/>
          <w:sz w:val="28"/>
          <w:rtl/>
        </w:rPr>
        <w:t>(</w:t>
      </w:r>
      <w:r w:rsidRPr="00E67503">
        <w:rPr>
          <w:rFonts w:hint="cs"/>
          <w:sz w:val="28"/>
          <w:rtl/>
        </w:rPr>
        <w:t>ژنراتور سنکرون</w:t>
      </w:r>
      <w:r w:rsidR="001B386C">
        <w:rPr>
          <w:rFonts w:hint="cs"/>
          <w:sz w:val="28"/>
          <w:rtl/>
        </w:rPr>
        <w:t>)</w:t>
      </w:r>
      <w:r w:rsidRPr="00E67503">
        <w:rPr>
          <w:rFonts w:hint="cs"/>
          <w:sz w:val="28"/>
          <w:rtl/>
        </w:rPr>
        <w:t xml:space="preserve"> باشد. </w:t>
      </w:r>
    </w:p>
    <w:p w:rsidR="0055717E" w:rsidRPr="00E67503" w:rsidRDefault="00562FF6" w:rsidP="00562FF6">
      <w:pPr>
        <w:jc w:val="both"/>
        <w:rPr>
          <w:sz w:val="28"/>
          <w:rtl/>
        </w:rPr>
      </w:pPr>
      <w:r>
        <w:rPr>
          <w:rFonts w:hint="cs"/>
          <w:b/>
          <w:bCs/>
          <w:sz w:val="28"/>
          <w:rtl/>
        </w:rPr>
        <w:t>کارشناس کنترل</w:t>
      </w:r>
      <w:r w:rsidR="0055717E" w:rsidRPr="0055717E">
        <w:rPr>
          <w:rFonts w:hint="cs"/>
          <w:b/>
          <w:bCs/>
          <w:sz w:val="28"/>
          <w:rtl/>
        </w:rPr>
        <w:t xml:space="preserve"> شبکه</w:t>
      </w:r>
      <w:r w:rsidR="0055717E" w:rsidRPr="00E67503">
        <w:rPr>
          <w:rFonts w:hint="cs"/>
          <w:sz w:val="28"/>
          <w:rtl/>
        </w:rPr>
        <w:t>: در این گزارش به فردی اطلاق می</w:t>
      </w:r>
      <w:r w:rsidR="0055717E" w:rsidRPr="00E67503">
        <w:rPr>
          <w:sz w:val="28"/>
          <w:rtl/>
        </w:rPr>
        <w:softHyphen/>
      </w:r>
      <w:r w:rsidR="0055717E" w:rsidRPr="00E67503">
        <w:rPr>
          <w:rFonts w:hint="cs"/>
          <w:sz w:val="28"/>
          <w:rtl/>
        </w:rPr>
        <w:t xml:space="preserve">شود که </w:t>
      </w:r>
      <w:r w:rsidR="001F3A33">
        <w:rPr>
          <w:rFonts w:hint="cs"/>
          <w:sz w:val="28"/>
          <w:rtl/>
        </w:rPr>
        <w:t>مسئولیت‌های</w:t>
      </w:r>
      <w:r w:rsidR="0055717E" w:rsidRPr="00E67503">
        <w:rPr>
          <w:rFonts w:hint="cs"/>
          <w:sz w:val="28"/>
          <w:rtl/>
        </w:rPr>
        <w:t xml:space="preserve"> جاری در مرکز کنترل</w:t>
      </w:r>
      <w:r w:rsidR="001B386C">
        <w:rPr>
          <w:rFonts w:hint="cs"/>
          <w:sz w:val="28"/>
          <w:rtl/>
        </w:rPr>
        <w:t xml:space="preserve"> دیسپاچینگ توزیع </w:t>
      </w:r>
      <w:r w:rsidR="001F3A33">
        <w:rPr>
          <w:sz w:val="28"/>
          <w:rtl/>
        </w:rPr>
        <w:t>بر عهده</w:t>
      </w:r>
      <w:r w:rsidR="001B386C">
        <w:rPr>
          <w:rFonts w:hint="cs"/>
          <w:sz w:val="28"/>
          <w:rtl/>
        </w:rPr>
        <w:t xml:space="preserve"> او است </w:t>
      </w:r>
      <w:r w:rsidR="0055717E" w:rsidRPr="00E67503">
        <w:rPr>
          <w:rFonts w:hint="cs"/>
          <w:sz w:val="28"/>
          <w:rtl/>
        </w:rPr>
        <w:t>که از کارشناس کنترل شبکه استفاده می</w:t>
      </w:r>
      <w:r w:rsidR="0055717E" w:rsidRPr="00E67503">
        <w:rPr>
          <w:sz w:val="28"/>
          <w:rtl/>
        </w:rPr>
        <w:softHyphen/>
      </w:r>
      <w:r w:rsidR="0055717E" w:rsidRPr="00E67503">
        <w:rPr>
          <w:rFonts w:hint="cs"/>
          <w:sz w:val="28"/>
          <w:rtl/>
        </w:rPr>
        <w:t xml:space="preserve">شود. </w:t>
      </w:r>
    </w:p>
    <w:p w:rsidR="0055717E" w:rsidRPr="00E67503" w:rsidRDefault="001F3A33" w:rsidP="0055717E">
      <w:pPr>
        <w:jc w:val="both"/>
        <w:rPr>
          <w:sz w:val="28"/>
          <w:rtl/>
        </w:rPr>
      </w:pPr>
      <w:r>
        <w:rPr>
          <w:rFonts w:hint="cs"/>
          <w:b/>
          <w:bCs/>
          <w:sz w:val="28"/>
          <w:rtl/>
        </w:rPr>
        <w:t>مسئول</w:t>
      </w:r>
      <w:r w:rsidR="0055717E" w:rsidRPr="0055717E">
        <w:rPr>
          <w:rFonts w:hint="cs"/>
          <w:b/>
          <w:bCs/>
          <w:sz w:val="28"/>
          <w:rtl/>
        </w:rPr>
        <w:t xml:space="preserve"> مانور</w:t>
      </w:r>
      <w:r w:rsidR="0055717E" w:rsidRPr="00E67503">
        <w:rPr>
          <w:rFonts w:hint="cs"/>
          <w:sz w:val="28"/>
          <w:rtl/>
        </w:rPr>
        <w:t>: به فردی اطلاق می</w:t>
      </w:r>
      <w:r w:rsidR="0055717E" w:rsidRPr="00E67503">
        <w:rPr>
          <w:sz w:val="28"/>
          <w:rtl/>
        </w:rPr>
        <w:softHyphen/>
      </w:r>
      <w:r w:rsidR="0055717E" w:rsidRPr="00E67503">
        <w:rPr>
          <w:rFonts w:hint="cs"/>
          <w:sz w:val="28"/>
          <w:rtl/>
        </w:rPr>
        <w:t xml:space="preserve">شود که تحت امر کارشناس کنترل و هدایت شبکه مستقر در مرکز کنترل امور دیسپاچینگ توزیع </w:t>
      </w:r>
      <w:r>
        <w:rPr>
          <w:rFonts w:hint="cs"/>
          <w:sz w:val="28"/>
          <w:rtl/>
        </w:rPr>
        <w:t>انجام‌وظیفه</w:t>
      </w:r>
      <w:r w:rsidR="0055717E" w:rsidRPr="00E67503">
        <w:rPr>
          <w:rFonts w:hint="cs"/>
          <w:sz w:val="28"/>
          <w:rtl/>
        </w:rPr>
        <w:t xml:space="preserve"> می</w:t>
      </w:r>
      <w:r w:rsidR="0055717E" w:rsidRPr="00E67503">
        <w:rPr>
          <w:sz w:val="28"/>
          <w:rtl/>
        </w:rPr>
        <w:softHyphen/>
      </w:r>
      <w:r w:rsidR="0055717E" w:rsidRPr="00E67503">
        <w:rPr>
          <w:rFonts w:hint="cs"/>
          <w:sz w:val="28"/>
          <w:rtl/>
        </w:rPr>
        <w:t>نماید.</w:t>
      </w:r>
    </w:p>
    <w:p w:rsidR="0055717E" w:rsidRPr="00E67503" w:rsidRDefault="0055717E" w:rsidP="0055717E">
      <w:pPr>
        <w:jc w:val="both"/>
        <w:rPr>
          <w:sz w:val="28"/>
          <w:rtl/>
        </w:rPr>
      </w:pPr>
      <w:r w:rsidRPr="0055717E">
        <w:rPr>
          <w:rFonts w:hint="cs"/>
          <w:b/>
          <w:bCs/>
          <w:sz w:val="28"/>
          <w:rtl/>
        </w:rPr>
        <w:t>اپراتور مولد</w:t>
      </w:r>
      <w:r w:rsidR="001B386C">
        <w:rPr>
          <w:rFonts w:hint="cs"/>
          <w:b/>
          <w:bCs/>
          <w:sz w:val="28"/>
          <w:rtl/>
        </w:rPr>
        <w:t xml:space="preserve"> (نیروگاه)</w:t>
      </w:r>
      <w:r w:rsidRPr="00E67503">
        <w:rPr>
          <w:rFonts w:hint="cs"/>
          <w:sz w:val="28"/>
          <w:rtl/>
        </w:rPr>
        <w:t xml:space="preserve">: فرد </w:t>
      </w:r>
      <w:r w:rsidR="001F3A33">
        <w:rPr>
          <w:rFonts w:hint="cs"/>
          <w:sz w:val="28"/>
          <w:rtl/>
        </w:rPr>
        <w:t>معرفی‌شده</w:t>
      </w:r>
      <w:r w:rsidRPr="00E67503">
        <w:rPr>
          <w:rFonts w:hint="cs"/>
          <w:sz w:val="28"/>
          <w:rtl/>
        </w:rPr>
        <w:t xml:space="preserve"> توسط سرمایه</w:t>
      </w:r>
      <w:r w:rsidRPr="00E67503">
        <w:rPr>
          <w:sz w:val="28"/>
          <w:rtl/>
        </w:rPr>
        <w:softHyphen/>
      </w:r>
      <w:r w:rsidRPr="00E67503">
        <w:rPr>
          <w:rFonts w:hint="cs"/>
          <w:sz w:val="28"/>
          <w:rtl/>
        </w:rPr>
        <w:t xml:space="preserve">گذار که </w:t>
      </w:r>
      <w:r w:rsidR="001F3A33">
        <w:rPr>
          <w:rFonts w:hint="cs"/>
          <w:sz w:val="28"/>
          <w:rtl/>
        </w:rPr>
        <w:t>به‌عنوان</w:t>
      </w:r>
      <w:r w:rsidRPr="00E67503">
        <w:rPr>
          <w:rFonts w:hint="cs"/>
          <w:sz w:val="28"/>
          <w:rtl/>
        </w:rPr>
        <w:t xml:space="preserve"> نماینده تام</w:t>
      </w:r>
      <w:r w:rsidRPr="00E67503">
        <w:rPr>
          <w:sz w:val="28"/>
          <w:rtl/>
        </w:rPr>
        <w:softHyphen/>
      </w:r>
      <w:r w:rsidRPr="00E67503">
        <w:rPr>
          <w:rFonts w:hint="cs"/>
          <w:sz w:val="28"/>
          <w:rtl/>
        </w:rPr>
        <w:t>الاختیار وی در ارتباط با مرکز کنترل بوده و وظیفه بهره</w:t>
      </w:r>
      <w:r w:rsidRPr="00E67503">
        <w:rPr>
          <w:sz w:val="28"/>
          <w:rtl/>
        </w:rPr>
        <w:softHyphen/>
      </w:r>
      <w:r w:rsidRPr="00E67503">
        <w:rPr>
          <w:rFonts w:hint="cs"/>
          <w:sz w:val="28"/>
          <w:rtl/>
        </w:rPr>
        <w:t xml:space="preserve">برداری از منبع تولید پراکنده و اجرای فرامین کنترلی در شبکه محلی مربوط به مولد را دارا است. </w:t>
      </w:r>
    </w:p>
    <w:p w:rsidR="0055717E" w:rsidRDefault="0055717E" w:rsidP="0055717E">
      <w:pPr>
        <w:jc w:val="both"/>
        <w:rPr>
          <w:sz w:val="28"/>
        </w:rPr>
      </w:pPr>
      <w:r w:rsidRPr="0055717E">
        <w:rPr>
          <w:rFonts w:hint="cs"/>
          <w:b/>
          <w:bCs/>
          <w:sz w:val="28"/>
          <w:rtl/>
        </w:rPr>
        <w:t>بار محلی</w:t>
      </w:r>
      <w:r w:rsidRPr="00E67503">
        <w:rPr>
          <w:rFonts w:hint="cs"/>
          <w:sz w:val="28"/>
          <w:rtl/>
        </w:rPr>
        <w:t>: به بار خصوصی یا مشترکین عمومی شبکه توزیع اطلاق می</w:t>
      </w:r>
      <w:r w:rsidRPr="00E67503">
        <w:rPr>
          <w:sz w:val="28"/>
          <w:rtl/>
        </w:rPr>
        <w:softHyphen/>
      </w:r>
      <w:r w:rsidRPr="00E67503">
        <w:rPr>
          <w:rFonts w:hint="cs"/>
          <w:sz w:val="28"/>
          <w:rtl/>
        </w:rPr>
        <w:t>شود که پس از بازکردن کلید نقطه اتصال مشترک می</w:t>
      </w:r>
      <w:r w:rsidRPr="00E67503">
        <w:rPr>
          <w:sz w:val="28"/>
          <w:rtl/>
        </w:rPr>
        <w:softHyphen/>
      </w:r>
      <w:r w:rsidR="00C57D85">
        <w:rPr>
          <w:rFonts w:hint="cs"/>
          <w:sz w:val="28"/>
          <w:rtl/>
        </w:rPr>
        <w:t>توان</w:t>
      </w:r>
      <w:r w:rsidRPr="00E67503">
        <w:rPr>
          <w:rFonts w:hint="cs"/>
          <w:sz w:val="28"/>
          <w:rtl/>
        </w:rPr>
        <w:t xml:space="preserve">د در صورت وجود شرایط فنی، توسط مولد تولید پراکنده </w:t>
      </w:r>
      <w:r w:rsidR="001F3A33">
        <w:rPr>
          <w:rFonts w:hint="cs"/>
          <w:sz w:val="28"/>
          <w:rtl/>
        </w:rPr>
        <w:t>به‌صورت</w:t>
      </w:r>
      <w:r w:rsidRPr="00E67503">
        <w:rPr>
          <w:rFonts w:hint="cs"/>
          <w:sz w:val="28"/>
          <w:rtl/>
        </w:rPr>
        <w:t xml:space="preserve"> جزیره</w:t>
      </w:r>
      <w:r w:rsidRPr="00E67503">
        <w:rPr>
          <w:sz w:val="28"/>
          <w:rtl/>
        </w:rPr>
        <w:softHyphen/>
      </w:r>
      <w:r w:rsidRPr="00E67503">
        <w:rPr>
          <w:rFonts w:hint="cs"/>
          <w:sz w:val="28"/>
          <w:rtl/>
        </w:rPr>
        <w:t xml:space="preserve">ای تغذیه شوند. </w:t>
      </w:r>
    </w:p>
    <w:p w:rsidR="00112846" w:rsidRDefault="00112846" w:rsidP="00112846">
      <w:pPr>
        <w:jc w:val="both"/>
        <w:rPr>
          <w:sz w:val="28"/>
        </w:rPr>
      </w:pPr>
      <w:r>
        <w:rPr>
          <w:rFonts w:hint="cs"/>
          <w:b/>
          <w:bCs/>
          <w:sz w:val="28"/>
          <w:rtl/>
        </w:rPr>
        <w:t>جزیره</w:t>
      </w:r>
      <w:r w:rsidRPr="00E67503">
        <w:rPr>
          <w:rFonts w:hint="cs"/>
          <w:sz w:val="28"/>
          <w:rtl/>
        </w:rPr>
        <w:t>:</w:t>
      </w:r>
      <w:r>
        <w:rPr>
          <w:rFonts w:hint="cs"/>
          <w:sz w:val="28"/>
          <w:rtl/>
        </w:rPr>
        <w:t xml:space="preserve"> </w:t>
      </w:r>
      <w:r w:rsidRPr="00112846">
        <w:rPr>
          <w:rFonts w:hint="cs"/>
          <w:sz w:val="28"/>
          <w:rtl/>
        </w:rPr>
        <w:t>به قطع ارتباط و قطع تغذیه مجموعه</w:t>
      </w:r>
      <w:r w:rsidRPr="00112846">
        <w:rPr>
          <w:rFonts w:hint="cs"/>
          <w:sz w:val="28"/>
          <w:rtl/>
        </w:rPr>
        <w:softHyphen/>
        <w:t xml:space="preserve">ای از شبکه برق (بالاتر از نقطه </w:t>
      </w:r>
      <w:r w:rsidRPr="00112846">
        <w:rPr>
          <w:sz w:val="28"/>
        </w:rPr>
        <w:t>PCC</w:t>
      </w:r>
      <w:r w:rsidRPr="00112846">
        <w:rPr>
          <w:rFonts w:hint="cs"/>
          <w:sz w:val="28"/>
          <w:rtl/>
        </w:rPr>
        <w:t>) با شبکه سراسری و تغذیه این بخش از شبکه برق توسط منابع تولید پراکنده اطلاق می</w:t>
      </w:r>
      <w:r w:rsidRPr="00112846">
        <w:rPr>
          <w:rFonts w:hint="cs"/>
          <w:sz w:val="28"/>
          <w:rtl/>
        </w:rPr>
        <w:softHyphen/>
        <w:t>شود که به دلیل از دست رفتن توان یا به دلیل از دست رفتن خطوط ارتباطی ایجاد می</w:t>
      </w:r>
      <w:r w:rsidRPr="00112846">
        <w:rPr>
          <w:rFonts w:hint="cs"/>
          <w:sz w:val="28"/>
          <w:rtl/>
        </w:rPr>
        <w:softHyphen/>
        <w:t xml:space="preserve">شود. باید توجه داشته شود كه تغذيه اين بخش جداشده از شبكه توسط منبع توليد پراكنده مجاز </w:t>
      </w:r>
      <w:r w:rsidR="00484282">
        <w:rPr>
          <w:sz w:val="28"/>
          <w:rtl/>
        </w:rPr>
        <w:t>ن</w:t>
      </w:r>
      <w:r w:rsidR="00484282">
        <w:rPr>
          <w:rFonts w:hint="cs"/>
          <w:sz w:val="28"/>
          <w:rtl/>
        </w:rPr>
        <w:t>ی</w:t>
      </w:r>
      <w:r w:rsidR="00484282">
        <w:rPr>
          <w:rFonts w:hint="eastAsia"/>
          <w:sz w:val="28"/>
          <w:rtl/>
        </w:rPr>
        <w:t>ست</w:t>
      </w:r>
      <w:r w:rsidRPr="00112846">
        <w:rPr>
          <w:rFonts w:hint="cs"/>
          <w:sz w:val="28"/>
          <w:rtl/>
        </w:rPr>
        <w:t xml:space="preserve">. </w:t>
      </w:r>
      <w:r w:rsidR="001F3A33">
        <w:rPr>
          <w:rFonts w:hint="cs"/>
          <w:sz w:val="28"/>
          <w:rtl/>
        </w:rPr>
        <w:t>شایان‌ذکر</w:t>
      </w:r>
      <w:r w:rsidRPr="00112846">
        <w:rPr>
          <w:rFonts w:hint="cs"/>
          <w:sz w:val="28"/>
          <w:rtl/>
        </w:rPr>
        <w:t xml:space="preserve"> است که تغذیه بار محلی توسط منبع تولید پراکنده (نیروگاه</w:t>
      </w:r>
      <w:r w:rsidRPr="00112846">
        <w:rPr>
          <w:rFonts w:hint="cs"/>
          <w:sz w:val="28"/>
          <w:rtl/>
        </w:rPr>
        <w:softHyphen/>
        <w:t xml:space="preserve">های خود </w:t>
      </w:r>
      <w:r w:rsidR="001F3A33">
        <w:rPr>
          <w:rFonts w:hint="cs"/>
          <w:sz w:val="28"/>
          <w:rtl/>
        </w:rPr>
        <w:t>تأمین</w:t>
      </w:r>
      <w:r w:rsidRPr="00112846">
        <w:rPr>
          <w:rFonts w:hint="cs"/>
          <w:sz w:val="28"/>
          <w:rtl/>
        </w:rPr>
        <w:t>) در صورت قطع ارتباط با شبکه سراسری، جزیره محسوب نمي‌شود</w:t>
      </w:r>
      <w:r>
        <w:rPr>
          <w:rFonts w:hint="cs"/>
          <w:sz w:val="28"/>
          <w:rtl/>
        </w:rPr>
        <w:t>.</w:t>
      </w:r>
    </w:p>
    <w:p w:rsidR="00562FF6" w:rsidRDefault="00562FF6" w:rsidP="0055717E">
      <w:pPr>
        <w:jc w:val="both"/>
        <w:rPr>
          <w:sz w:val="28"/>
          <w:rtl/>
        </w:rPr>
      </w:pPr>
    </w:p>
    <w:p w:rsidR="0055717E" w:rsidRDefault="0055717E" w:rsidP="001B386C">
      <w:pPr>
        <w:spacing w:after="240"/>
        <w:jc w:val="both"/>
        <w:rPr>
          <w:sz w:val="28"/>
        </w:rPr>
      </w:pPr>
      <w:r w:rsidRPr="00E67503">
        <w:rPr>
          <w:rFonts w:hint="cs"/>
          <w:sz w:val="28"/>
          <w:rtl/>
        </w:rPr>
        <w:t>در بخش بعدی قیود و الزامات فنی بهره</w:t>
      </w:r>
      <w:r w:rsidRPr="00E67503">
        <w:rPr>
          <w:sz w:val="28"/>
          <w:rtl/>
        </w:rPr>
        <w:softHyphen/>
      </w:r>
      <w:r w:rsidRPr="00E67503">
        <w:rPr>
          <w:rFonts w:hint="cs"/>
          <w:sz w:val="28"/>
          <w:rtl/>
        </w:rPr>
        <w:t xml:space="preserve">برداری از منابع تولید پراکنده </w:t>
      </w:r>
      <w:r w:rsidR="001F3A33">
        <w:rPr>
          <w:rFonts w:hint="cs"/>
          <w:sz w:val="28"/>
          <w:rtl/>
        </w:rPr>
        <w:t>به‌طور</w:t>
      </w:r>
      <w:r w:rsidRPr="00E67503">
        <w:rPr>
          <w:rFonts w:hint="cs"/>
          <w:sz w:val="28"/>
          <w:rtl/>
        </w:rPr>
        <w:t xml:space="preserve"> مشروح مورد تحلیل قرار می</w:t>
      </w:r>
      <w:r w:rsidRPr="00E67503">
        <w:rPr>
          <w:sz w:val="28"/>
          <w:rtl/>
        </w:rPr>
        <w:softHyphen/>
      </w:r>
      <w:r w:rsidRPr="00E67503">
        <w:rPr>
          <w:rFonts w:hint="cs"/>
          <w:sz w:val="28"/>
          <w:rtl/>
        </w:rPr>
        <w:t>گیرد.</w:t>
      </w:r>
    </w:p>
    <w:p w:rsidR="00562FF6" w:rsidRDefault="00562FF6" w:rsidP="001B386C">
      <w:pPr>
        <w:spacing w:after="240"/>
        <w:jc w:val="both"/>
        <w:rPr>
          <w:sz w:val="28"/>
          <w:rtl/>
        </w:rPr>
      </w:pPr>
    </w:p>
    <w:p w:rsidR="005A045E" w:rsidRDefault="005A045E" w:rsidP="001B386C">
      <w:pPr>
        <w:spacing w:after="240"/>
        <w:jc w:val="both"/>
        <w:rPr>
          <w:sz w:val="28"/>
          <w:rtl/>
        </w:rPr>
        <w:sectPr w:rsidR="005A045E" w:rsidSect="00525646">
          <w:footnotePr>
            <w:numRestart w:val="eachPage"/>
          </w:footnotePr>
          <w:pgSz w:w="11906" w:h="16838" w:code="9"/>
          <w:pgMar w:top="1411" w:right="1699" w:bottom="1411" w:left="1411" w:header="720" w:footer="288" w:gutter="0"/>
          <w:pgNumType w:start="1"/>
          <w:cols w:space="720"/>
          <w:bidi/>
          <w:rtlGutter/>
          <w:docGrid w:linePitch="360"/>
        </w:sectPr>
      </w:pPr>
    </w:p>
    <w:p w:rsidR="00CE4849" w:rsidRPr="00E67503" w:rsidRDefault="00CE4849" w:rsidP="00195B17">
      <w:pPr>
        <w:pStyle w:val="Heading1"/>
        <w:rPr>
          <w:rtl/>
        </w:rPr>
      </w:pPr>
      <w:bookmarkStart w:id="12" w:name="_Toc61503327"/>
      <w:r w:rsidRPr="00195B17">
        <w:rPr>
          <w:rFonts w:hint="cs"/>
          <w:rtl/>
        </w:rPr>
        <w:lastRenderedPageBreak/>
        <w:t>بررسی</w:t>
      </w:r>
      <w:r w:rsidRPr="00E67503">
        <w:rPr>
          <w:rFonts w:hint="cs"/>
          <w:rtl/>
        </w:rPr>
        <w:t xml:space="preserve"> قیود و الزامات فنی بهره</w:t>
      </w:r>
      <w:r w:rsidRPr="00E67503">
        <w:rPr>
          <w:rtl/>
        </w:rPr>
        <w:softHyphen/>
      </w:r>
      <w:r w:rsidRPr="00E67503">
        <w:rPr>
          <w:rFonts w:hint="cs"/>
          <w:rtl/>
        </w:rPr>
        <w:t xml:space="preserve">برداری از </w:t>
      </w:r>
      <w:r>
        <w:rPr>
          <w:rFonts w:hint="cs"/>
          <w:rtl/>
        </w:rPr>
        <w:t>منابع تولید</w:t>
      </w:r>
      <w:r w:rsidRPr="00E67503">
        <w:rPr>
          <w:rFonts w:hint="cs"/>
          <w:rtl/>
        </w:rPr>
        <w:t xml:space="preserve"> پراکنده</w:t>
      </w:r>
      <w:bookmarkEnd w:id="12"/>
      <w:r w:rsidRPr="00E67503">
        <w:rPr>
          <w:rFonts w:hint="cs"/>
          <w:rtl/>
        </w:rPr>
        <w:t xml:space="preserve"> </w:t>
      </w:r>
    </w:p>
    <w:p w:rsidR="00CE4849" w:rsidRPr="009D6745" w:rsidRDefault="00CE4849" w:rsidP="00CE4849">
      <w:pPr>
        <w:jc w:val="both"/>
        <w:rPr>
          <w:sz w:val="28"/>
          <w:rtl/>
        </w:rPr>
      </w:pPr>
      <w:r>
        <w:rPr>
          <w:rFonts w:hint="cs"/>
          <w:sz w:val="28"/>
          <w:rtl/>
        </w:rPr>
        <w:t xml:space="preserve">در این قسمت به بررسی الزامات و قیود </w:t>
      </w:r>
      <w:r w:rsidR="001F3A33">
        <w:rPr>
          <w:rFonts w:hint="cs"/>
          <w:sz w:val="28"/>
          <w:rtl/>
        </w:rPr>
        <w:t>موردنیاز</w:t>
      </w:r>
      <w:r>
        <w:rPr>
          <w:rFonts w:hint="cs"/>
          <w:sz w:val="28"/>
          <w:rtl/>
        </w:rPr>
        <w:t xml:space="preserve"> در بهره</w:t>
      </w:r>
      <w:r>
        <w:rPr>
          <w:sz w:val="28"/>
          <w:rtl/>
        </w:rPr>
        <w:softHyphen/>
      </w:r>
      <w:r>
        <w:rPr>
          <w:rFonts w:hint="cs"/>
          <w:sz w:val="28"/>
          <w:rtl/>
        </w:rPr>
        <w:t xml:space="preserve">برداری از منابع تولید پراکنده </w:t>
      </w:r>
      <w:r w:rsidR="001F3A33">
        <w:rPr>
          <w:rFonts w:hint="cs"/>
          <w:sz w:val="28"/>
          <w:rtl/>
        </w:rPr>
        <w:t>پس</w:t>
      </w:r>
      <w:r w:rsidR="00480C18">
        <w:rPr>
          <w:rFonts w:hint="cs"/>
          <w:sz w:val="28"/>
          <w:rtl/>
        </w:rPr>
        <w:t xml:space="preserve"> </w:t>
      </w:r>
      <w:r w:rsidR="001F3A33">
        <w:rPr>
          <w:rFonts w:hint="cs"/>
          <w:sz w:val="28"/>
          <w:rtl/>
        </w:rPr>
        <w:t>‌از</w:t>
      </w:r>
      <w:r w:rsidR="00480C18">
        <w:rPr>
          <w:rFonts w:hint="cs"/>
          <w:sz w:val="28"/>
          <w:rtl/>
        </w:rPr>
        <w:t xml:space="preserve"> ا</w:t>
      </w:r>
      <w:r w:rsidR="001F3A33">
        <w:rPr>
          <w:rFonts w:hint="cs"/>
          <w:sz w:val="28"/>
          <w:rtl/>
        </w:rPr>
        <w:t>ن</w:t>
      </w:r>
      <w:r>
        <w:rPr>
          <w:rFonts w:hint="cs"/>
          <w:sz w:val="28"/>
          <w:rtl/>
        </w:rPr>
        <w:t>جام تست</w:t>
      </w:r>
      <w:r>
        <w:rPr>
          <w:sz w:val="28"/>
          <w:rtl/>
        </w:rPr>
        <w:softHyphen/>
      </w:r>
      <w:r>
        <w:rPr>
          <w:rFonts w:hint="cs"/>
          <w:sz w:val="28"/>
          <w:rtl/>
        </w:rPr>
        <w:t>های مختلف راه</w:t>
      </w:r>
      <w:r>
        <w:rPr>
          <w:sz w:val="28"/>
          <w:rtl/>
        </w:rPr>
        <w:softHyphen/>
      </w:r>
      <w:r>
        <w:rPr>
          <w:rFonts w:hint="cs"/>
          <w:sz w:val="28"/>
          <w:rtl/>
        </w:rPr>
        <w:t>اندازی در اتصال به شبکه پرداخته می</w:t>
      </w:r>
      <w:r>
        <w:rPr>
          <w:sz w:val="28"/>
          <w:rtl/>
        </w:rPr>
        <w:softHyphen/>
      </w:r>
      <w:r>
        <w:rPr>
          <w:rFonts w:hint="cs"/>
          <w:sz w:val="28"/>
          <w:rtl/>
        </w:rPr>
        <w:t xml:space="preserve">شود. به دلیل ماهیت منابع تولید پراکنده، این بخش به دو قسمت </w:t>
      </w:r>
      <w:r w:rsidR="001F3A33">
        <w:rPr>
          <w:rFonts w:hint="cs"/>
          <w:sz w:val="28"/>
          <w:rtl/>
        </w:rPr>
        <w:t>تقسیم‌شده</w:t>
      </w:r>
      <w:r>
        <w:rPr>
          <w:rFonts w:hint="cs"/>
          <w:sz w:val="28"/>
          <w:rtl/>
        </w:rPr>
        <w:t xml:space="preserve"> </w:t>
      </w:r>
      <w:r w:rsidR="001B386C">
        <w:rPr>
          <w:rFonts w:hint="cs"/>
          <w:sz w:val="28"/>
          <w:rtl/>
        </w:rPr>
        <w:t xml:space="preserve">است. </w:t>
      </w:r>
      <w:r>
        <w:rPr>
          <w:rFonts w:hint="cs"/>
          <w:sz w:val="28"/>
          <w:rtl/>
        </w:rPr>
        <w:t>بدین معنی که ابتدا مولدهای پراکنده اینورتری از دیدگاه بهره</w:t>
      </w:r>
      <w:r>
        <w:rPr>
          <w:sz w:val="28"/>
          <w:rtl/>
        </w:rPr>
        <w:softHyphen/>
      </w:r>
      <w:r>
        <w:rPr>
          <w:rFonts w:hint="cs"/>
          <w:sz w:val="28"/>
          <w:rtl/>
        </w:rPr>
        <w:t>برداری مورد تحلیل و بررسی قرار می</w:t>
      </w:r>
      <w:r>
        <w:rPr>
          <w:sz w:val="28"/>
          <w:rtl/>
        </w:rPr>
        <w:softHyphen/>
      </w:r>
      <w:r>
        <w:rPr>
          <w:rFonts w:hint="cs"/>
          <w:sz w:val="28"/>
          <w:rtl/>
        </w:rPr>
        <w:t>گیرند، سپس مراحل و نکات بهره</w:t>
      </w:r>
      <w:r>
        <w:rPr>
          <w:sz w:val="28"/>
          <w:rtl/>
        </w:rPr>
        <w:softHyphen/>
      </w:r>
      <w:r>
        <w:rPr>
          <w:rFonts w:hint="cs"/>
          <w:sz w:val="28"/>
          <w:rtl/>
        </w:rPr>
        <w:t xml:space="preserve">برداری </w:t>
      </w:r>
      <w:r w:rsidR="00134917">
        <w:rPr>
          <w:rFonts w:hint="cs"/>
          <w:sz w:val="28"/>
          <w:rtl/>
        </w:rPr>
        <w:t xml:space="preserve">مربوط به </w:t>
      </w:r>
      <w:r>
        <w:rPr>
          <w:rFonts w:hint="cs"/>
          <w:sz w:val="28"/>
          <w:rtl/>
        </w:rPr>
        <w:t>منابع غیراینورتری توضیح داده می</w:t>
      </w:r>
      <w:r>
        <w:rPr>
          <w:sz w:val="28"/>
          <w:rtl/>
        </w:rPr>
        <w:softHyphen/>
      </w:r>
      <w:r>
        <w:rPr>
          <w:rFonts w:hint="cs"/>
          <w:sz w:val="28"/>
          <w:rtl/>
        </w:rPr>
        <w:t xml:space="preserve">شود. </w:t>
      </w:r>
    </w:p>
    <w:p w:rsidR="00CE4849" w:rsidRDefault="00CE4849" w:rsidP="00195B17">
      <w:pPr>
        <w:pStyle w:val="Heading2-"/>
        <w:numPr>
          <w:ilvl w:val="1"/>
          <w:numId w:val="22"/>
        </w:numPr>
        <w:rPr>
          <w:rtl/>
        </w:rPr>
      </w:pPr>
      <w:bookmarkStart w:id="13" w:name="_Toc61503328"/>
      <w:r>
        <w:rPr>
          <w:rFonts w:hint="cs"/>
          <w:rtl/>
        </w:rPr>
        <w:t>منابع تولید پراکنده اینورتری (از نوع فتوولتاییک)</w:t>
      </w:r>
      <w:bookmarkEnd w:id="13"/>
    </w:p>
    <w:p w:rsidR="00CE4849" w:rsidRPr="00E67503" w:rsidRDefault="00CE4849" w:rsidP="00195B17">
      <w:pPr>
        <w:pStyle w:val="Heading3"/>
        <w:rPr>
          <w:rtl/>
        </w:rPr>
      </w:pPr>
      <w:bookmarkStart w:id="14" w:name="_Toc61503329"/>
      <w:r w:rsidRPr="00E67503">
        <w:rPr>
          <w:rFonts w:hint="cs"/>
          <w:rtl/>
        </w:rPr>
        <w:t>مقدمه</w:t>
      </w:r>
      <w:bookmarkEnd w:id="14"/>
    </w:p>
    <w:p w:rsidR="00CE4849" w:rsidRPr="00E67503" w:rsidRDefault="00CE4849" w:rsidP="00CE4849">
      <w:pPr>
        <w:jc w:val="both"/>
        <w:rPr>
          <w:sz w:val="28"/>
          <w:rtl/>
        </w:rPr>
      </w:pPr>
      <w:r w:rsidRPr="00E67503">
        <w:rPr>
          <w:sz w:val="28"/>
          <w:rtl/>
        </w:rPr>
        <w:t>نیروگاه</w:t>
      </w:r>
      <w:r w:rsidRPr="00E67503">
        <w:rPr>
          <w:sz w:val="28"/>
          <w:rtl/>
        </w:rPr>
        <w:softHyphen/>
        <w:t xml:space="preserve">های خورشیدی به دلیل اینکه از توان تابشی خورشید برای تولید برق استفاده می‌کنند و مقدار توان تولیدی </w:t>
      </w:r>
      <w:r w:rsidR="001F3A33">
        <w:rPr>
          <w:sz w:val="28"/>
          <w:rtl/>
        </w:rPr>
        <w:t>آن‌ها</w:t>
      </w:r>
      <w:r w:rsidRPr="00E67503">
        <w:rPr>
          <w:sz w:val="28"/>
          <w:rtl/>
        </w:rPr>
        <w:t xml:space="preserve"> وابستگی شدیدی به شرایط آب و هوایی و زمان در طول روز دارد</w:t>
      </w:r>
      <w:r w:rsidRPr="00E67503">
        <w:rPr>
          <w:rFonts w:hint="cs"/>
          <w:sz w:val="28"/>
          <w:rtl/>
        </w:rPr>
        <w:t>،</w:t>
      </w:r>
      <w:r w:rsidRPr="00E67503">
        <w:rPr>
          <w:sz w:val="28"/>
          <w:rtl/>
        </w:rPr>
        <w:t xml:space="preserve"> جزء نیروگاه‌های </w:t>
      </w:r>
      <w:r w:rsidR="001F3A33">
        <w:rPr>
          <w:sz w:val="28"/>
          <w:rtl/>
        </w:rPr>
        <w:t>غیرقابل</w:t>
      </w:r>
      <w:r w:rsidRPr="00E67503">
        <w:rPr>
          <w:sz w:val="28"/>
          <w:rtl/>
        </w:rPr>
        <w:t xml:space="preserve"> اتکا محسوب می‌شوند.</w:t>
      </w:r>
    </w:p>
    <w:p w:rsidR="00CE4849" w:rsidRDefault="00CE4849" w:rsidP="00E55B95">
      <w:pPr>
        <w:jc w:val="both"/>
        <w:rPr>
          <w:sz w:val="28"/>
          <w:rtl/>
        </w:rPr>
      </w:pPr>
      <w:r w:rsidRPr="00E67503">
        <w:rPr>
          <w:rFonts w:hint="cs"/>
          <w:sz w:val="28"/>
          <w:rtl/>
        </w:rPr>
        <w:t xml:space="preserve">یکی از مهم‌ترین اجزای سیستم خورشیدی متصل به شبکه، تجهیز تبدیل برق جریان مستقیم خروجی از آرایه خورشیدی به برق متناوب برای تغذیه شبکه توزیع </w:t>
      </w:r>
      <w:r w:rsidR="001F3A33">
        <w:rPr>
          <w:rFonts w:hint="cs"/>
          <w:sz w:val="28"/>
          <w:rtl/>
        </w:rPr>
        <w:t>است</w:t>
      </w:r>
      <w:r w:rsidRPr="00E67503">
        <w:rPr>
          <w:rFonts w:hint="cs"/>
          <w:sz w:val="28"/>
          <w:rtl/>
        </w:rPr>
        <w:t xml:space="preserve">. اینورترها برای تحقق این امر </w:t>
      </w:r>
      <w:r w:rsidR="001F3A33">
        <w:rPr>
          <w:rFonts w:hint="cs"/>
          <w:sz w:val="28"/>
          <w:rtl/>
        </w:rPr>
        <w:t>مورداستفاده</w:t>
      </w:r>
      <w:r w:rsidRPr="00E67503">
        <w:rPr>
          <w:rFonts w:hint="cs"/>
          <w:sz w:val="28"/>
          <w:rtl/>
        </w:rPr>
        <w:t xml:space="preserve"> قرار می‌گیرند. دو نوع اصلی اینورترها، اینورترهای تریستوری کموتاسیون خطی و اینورترهای منبع ولتاژ مدولاسیون پهنای پالس می‌باشند. در شکل‌های (</w:t>
      </w:r>
      <w:r w:rsidR="00E930ED">
        <w:rPr>
          <w:rFonts w:hint="cs"/>
          <w:sz w:val="28"/>
          <w:rtl/>
        </w:rPr>
        <w:t>4-1</w:t>
      </w:r>
      <w:r w:rsidRPr="00E67503">
        <w:rPr>
          <w:rFonts w:hint="cs"/>
          <w:sz w:val="28"/>
          <w:rtl/>
        </w:rPr>
        <w:t>) و (</w:t>
      </w:r>
      <w:r w:rsidR="00E930ED">
        <w:rPr>
          <w:rFonts w:hint="cs"/>
          <w:sz w:val="28"/>
          <w:rtl/>
        </w:rPr>
        <w:t>4-2</w:t>
      </w:r>
      <w:r w:rsidRPr="00E67503">
        <w:rPr>
          <w:rFonts w:hint="cs"/>
          <w:sz w:val="28"/>
          <w:rtl/>
        </w:rPr>
        <w:t xml:space="preserve">) این دو نوع اینورتر نمایش </w:t>
      </w:r>
      <w:r w:rsidR="001F3A33">
        <w:rPr>
          <w:rFonts w:hint="cs"/>
          <w:sz w:val="28"/>
          <w:rtl/>
        </w:rPr>
        <w:t>داده‌شده</w:t>
      </w:r>
      <w:r w:rsidRPr="00E67503">
        <w:rPr>
          <w:rFonts w:hint="cs"/>
          <w:sz w:val="28"/>
          <w:rtl/>
        </w:rPr>
        <w:t xml:space="preserve"> است.</w:t>
      </w:r>
    </w:p>
    <w:p w:rsidR="007045A4" w:rsidRPr="00E67503" w:rsidRDefault="007045A4" w:rsidP="00E55B95">
      <w:pPr>
        <w:jc w:val="both"/>
        <w:rPr>
          <w:sz w:val="28"/>
          <w:rtl/>
        </w:rPr>
      </w:pPr>
    </w:p>
    <w:p w:rsidR="00CE4849" w:rsidRPr="00E67503" w:rsidRDefault="00CE4849" w:rsidP="00780B12">
      <w:pPr>
        <w:ind w:firstLine="0"/>
        <w:jc w:val="center"/>
        <w:rPr>
          <w:sz w:val="28"/>
          <w:rtl/>
        </w:rPr>
      </w:pPr>
      <w:r w:rsidRPr="00E67503">
        <w:rPr>
          <w:noProof/>
          <w:lang w:bidi="ar-SA"/>
        </w:rPr>
        <w:drawing>
          <wp:inline distT="0" distB="0" distL="0" distR="0">
            <wp:extent cx="3886198" cy="227407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cstate="print"/>
                    <a:srcRect b="9975"/>
                    <a:stretch/>
                  </pic:blipFill>
                  <pic:spPr bwMode="auto">
                    <a:xfrm>
                      <a:off x="0" y="0"/>
                      <a:ext cx="3886200" cy="2274074"/>
                    </a:xfrm>
                    <a:prstGeom prst="rect">
                      <a:avLst/>
                    </a:prstGeom>
                    <a:ln>
                      <a:noFill/>
                    </a:ln>
                    <a:extLst>
                      <a:ext uri="{53640926-AAD7-44D8-BBD7-CCE9431645EC}">
                        <a14:shadowObscured xmlns:a14="http://schemas.microsoft.com/office/drawing/2010/main"/>
                      </a:ext>
                    </a:extLst>
                  </pic:spPr>
                </pic:pic>
              </a:graphicData>
            </a:graphic>
          </wp:inline>
        </w:drawing>
      </w:r>
    </w:p>
    <w:p w:rsidR="00CE4849" w:rsidRPr="00E67503" w:rsidRDefault="00DA25C6" w:rsidP="00DA25C6">
      <w:pPr>
        <w:pStyle w:val="picture"/>
        <w:rPr>
          <w:rtl/>
        </w:rPr>
      </w:pPr>
      <w:bookmarkStart w:id="15" w:name="_Toc501872554"/>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w:t>
      </w:r>
      <w:r w:rsidR="0095502F" w:rsidRPr="00341A86">
        <w:rPr>
          <w:rtl/>
        </w:rPr>
        <w:fldChar w:fldCharType="end"/>
      </w:r>
      <w:r w:rsidRPr="00341A86">
        <w:rPr>
          <w:rFonts w:hint="cs"/>
          <w:rtl/>
        </w:rPr>
        <w:t>):</w:t>
      </w:r>
      <w:r>
        <w:rPr>
          <w:rFonts w:hint="cs"/>
          <w:rtl/>
        </w:rPr>
        <w:t xml:space="preserve"> </w:t>
      </w:r>
      <w:r w:rsidR="00CE4849" w:rsidRPr="00E67503">
        <w:rPr>
          <w:rFonts w:hint="cs"/>
          <w:rtl/>
        </w:rPr>
        <w:t>اینورتر تریستوری کموتاسیون خطی</w:t>
      </w:r>
      <w:bookmarkEnd w:id="15"/>
    </w:p>
    <w:p w:rsidR="00CE4849" w:rsidRPr="00E67503" w:rsidRDefault="00CE4849" w:rsidP="00780B12">
      <w:pPr>
        <w:ind w:firstLine="0"/>
        <w:jc w:val="center"/>
        <w:rPr>
          <w:sz w:val="28"/>
          <w:rtl/>
        </w:rPr>
      </w:pPr>
      <w:r w:rsidRPr="00E67503">
        <w:rPr>
          <w:noProof/>
          <w:lang w:bidi="ar-SA"/>
        </w:rPr>
        <w:lastRenderedPageBreak/>
        <w:drawing>
          <wp:inline distT="0" distB="0" distL="0" distR="0">
            <wp:extent cx="3992880" cy="1916265"/>
            <wp:effectExtent l="0" t="0" r="762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srcRect b="10051"/>
                    <a:stretch/>
                  </pic:blipFill>
                  <pic:spPr bwMode="auto">
                    <a:xfrm>
                      <a:off x="0" y="0"/>
                      <a:ext cx="3997525" cy="1918494"/>
                    </a:xfrm>
                    <a:prstGeom prst="rect">
                      <a:avLst/>
                    </a:prstGeom>
                    <a:ln>
                      <a:noFill/>
                    </a:ln>
                    <a:extLst>
                      <a:ext uri="{53640926-AAD7-44D8-BBD7-CCE9431645EC}">
                        <a14:shadowObscured xmlns:a14="http://schemas.microsoft.com/office/drawing/2010/main"/>
                      </a:ext>
                    </a:extLst>
                  </pic:spPr>
                </pic:pic>
              </a:graphicData>
            </a:graphic>
          </wp:inline>
        </w:drawing>
      </w:r>
    </w:p>
    <w:p w:rsidR="00CE4849" w:rsidRPr="00E930ED" w:rsidRDefault="00E930ED" w:rsidP="007045A4">
      <w:pPr>
        <w:pStyle w:val="picture"/>
        <w:spacing w:after="240"/>
        <w:rPr>
          <w:rtl/>
        </w:rPr>
      </w:pPr>
      <w:bookmarkStart w:id="16" w:name="_Toc501872555"/>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2</w:t>
      </w:r>
      <w:r w:rsidR="0095502F" w:rsidRPr="00341A86">
        <w:rPr>
          <w:rtl/>
        </w:rPr>
        <w:fldChar w:fldCharType="end"/>
      </w:r>
      <w:r w:rsidRPr="00341A86">
        <w:rPr>
          <w:rFonts w:hint="cs"/>
          <w:rtl/>
        </w:rPr>
        <w:t>):</w:t>
      </w:r>
      <w:r>
        <w:rPr>
          <w:rFonts w:hint="cs"/>
          <w:rtl/>
        </w:rPr>
        <w:t xml:space="preserve"> </w:t>
      </w:r>
      <w:r w:rsidR="00CE4849" w:rsidRPr="00E930ED">
        <w:rPr>
          <w:rFonts w:hint="cs"/>
          <w:rtl/>
        </w:rPr>
        <w:t>اینورتر تریستوری مدولاسیون پهنای پالس</w:t>
      </w:r>
      <w:bookmarkEnd w:id="16"/>
    </w:p>
    <w:p w:rsidR="00CE4849" w:rsidRPr="00E67503" w:rsidRDefault="00CE4849" w:rsidP="00CE4849">
      <w:pPr>
        <w:jc w:val="both"/>
        <w:rPr>
          <w:sz w:val="28"/>
          <w:rtl/>
        </w:rPr>
      </w:pPr>
      <w:r w:rsidRPr="00E67503">
        <w:rPr>
          <w:rFonts w:hint="cs"/>
          <w:sz w:val="28"/>
          <w:rtl/>
        </w:rPr>
        <w:t xml:space="preserve">در بسیاری از </w:t>
      </w:r>
      <w:r w:rsidR="001F3A33">
        <w:rPr>
          <w:rFonts w:hint="cs"/>
          <w:sz w:val="28"/>
          <w:rtl/>
        </w:rPr>
        <w:t>سیستم‌های</w:t>
      </w:r>
      <w:r w:rsidRPr="00E67503">
        <w:rPr>
          <w:rFonts w:hint="cs"/>
          <w:sz w:val="28"/>
          <w:rtl/>
        </w:rPr>
        <w:t xml:space="preserve"> فتوولتاییک موجود به دلیل قیمت متعادل، سطوح توان بالا و آشنایی با تکنولوژی از اینورترهای کموتاسیون خط استفاده می‌شود. اگر این اینورترها </w:t>
      </w:r>
      <w:r w:rsidR="001F3A33">
        <w:rPr>
          <w:rFonts w:hint="cs"/>
          <w:sz w:val="28"/>
          <w:rtl/>
        </w:rPr>
        <w:t>به‌صورت</w:t>
      </w:r>
      <w:r w:rsidRPr="00E67503">
        <w:rPr>
          <w:rFonts w:hint="cs"/>
          <w:sz w:val="28"/>
          <w:rtl/>
        </w:rPr>
        <w:t xml:space="preserve"> مستقیم به آرایه خورشیدی متصل شوند، جریان کشیده شده از آرایه می‌تواند با تغییر زاویه آتش کنترل شود. این نوع از اینورترها </w:t>
      </w:r>
      <w:r w:rsidR="001F3A33">
        <w:rPr>
          <w:rFonts w:hint="cs"/>
          <w:sz w:val="28"/>
          <w:rtl/>
        </w:rPr>
        <w:t>به‌صورت</w:t>
      </w:r>
      <w:r w:rsidRPr="00E67503">
        <w:rPr>
          <w:rFonts w:hint="cs"/>
          <w:sz w:val="28"/>
          <w:rtl/>
        </w:rPr>
        <w:t xml:space="preserve"> رایج در سیستم‌های خورشیدی متصل به شبکه استفاده می‌شوند.</w:t>
      </w:r>
    </w:p>
    <w:p w:rsidR="00CE4849" w:rsidRPr="00E67503" w:rsidRDefault="00CE4849" w:rsidP="007045A4">
      <w:pPr>
        <w:spacing w:after="240"/>
        <w:jc w:val="both"/>
        <w:rPr>
          <w:sz w:val="28"/>
          <w:rtl/>
        </w:rPr>
      </w:pPr>
      <w:r w:rsidRPr="00E67503">
        <w:rPr>
          <w:rFonts w:hint="cs"/>
          <w:sz w:val="28"/>
          <w:rtl/>
        </w:rPr>
        <w:t xml:space="preserve">توسعه تجهیزات </w:t>
      </w:r>
      <w:r w:rsidRPr="00E67503">
        <w:rPr>
          <w:szCs w:val="24"/>
        </w:rPr>
        <w:t>IGBT</w:t>
      </w:r>
      <w:r w:rsidRPr="00E67503">
        <w:rPr>
          <w:rFonts w:hint="cs"/>
          <w:szCs w:val="24"/>
          <w:rtl/>
        </w:rPr>
        <w:t xml:space="preserve"> </w:t>
      </w:r>
      <w:r w:rsidRPr="00E67503">
        <w:rPr>
          <w:rFonts w:hint="cs"/>
          <w:sz w:val="28"/>
          <w:rtl/>
        </w:rPr>
        <w:t xml:space="preserve">و ماسفت به سمت توان‌های بالاتر به همراه کنترل زمان حقیقی سریع به استفاده روزافزون اینورترهای منبع ولتاژ مدولاسیون پهنای پالس سینوسی در سیستم‌های فتوولتاییک منجر شده است. </w:t>
      </w:r>
      <w:r w:rsidR="001F3A33">
        <w:rPr>
          <w:rFonts w:hint="cs"/>
          <w:sz w:val="28"/>
          <w:rtl/>
        </w:rPr>
        <w:t>انعطاف‌پذیری</w:t>
      </w:r>
      <w:r w:rsidRPr="00E67503">
        <w:rPr>
          <w:rFonts w:hint="cs"/>
          <w:sz w:val="28"/>
          <w:rtl/>
        </w:rPr>
        <w:t xml:space="preserve"> بیشتر و استفاده از میکروپروسسورها، فرصت استفاده از این نوع اینورترها را برای کاربردهای خاص </w:t>
      </w:r>
      <w:r w:rsidR="001F3A33">
        <w:rPr>
          <w:rFonts w:hint="cs"/>
          <w:sz w:val="28"/>
          <w:rtl/>
        </w:rPr>
        <w:t>به‌صورت</w:t>
      </w:r>
      <w:r w:rsidRPr="00E67503">
        <w:rPr>
          <w:rFonts w:hint="cs"/>
          <w:sz w:val="28"/>
          <w:rtl/>
        </w:rPr>
        <w:t xml:space="preserve"> آسان و مناسب فراهم کرده است. در این نوع اینورترها مقدار ولتاژ مستقیم ورودی ضرورتاً ثابت است و امکان کنترل ولتاژ و فرکانس خروجی وجود دارد. این ویژگی با مدولاسیون پهنای پالس سوئیچ‌ها حاصل می‌شود که به این نوع اینورترها، اینورتر مدولاسیون پهنای پالس گفته می‌شود.</w:t>
      </w:r>
    </w:p>
    <w:p w:rsidR="00CE4849" w:rsidRPr="00E930ED" w:rsidRDefault="00CE4849" w:rsidP="00195B17">
      <w:pPr>
        <w:pStyle w:val="Heading3"/>
        <w:rPr>
          <w:rtl/>
        </w:rPr>
      </w:pPr>
      <w:bookmarkStart w:id="17" w:name="_Toc61503330"/>
      <w:r w:rsidRPr="00E930ED">
        <w:rPr>
          <w:rFonts w:hint="cs"/>
          <w:rtl/>
        </w:rPr>
        <w:t>چگونگی در مدار آوردن منابع تولید پراکنده اینورتری</w:t>
      </w:r>
      <w:bookmarkEnd w:id="17"/>
    </w:p>
    <w:p w:rsidR="00CE4849" w:rsidRPr="00E67503" w:rsidRDefault="00280016" w:rsidP="000740B6">
      <w:pPr>
        <w:jc w:val="both"/>
        <w:rPr>
          <w:sz w:val="28"/>
          <w:rtl/>
        </w:rPr>
      </w:pPr>
      <w:r>
        <w:rPr>
          <w:rFonts w:hint="cs"/>
          <w:sz w:val="28"/>
          <w:rtl/>
        </w:rPr>
        <w:t xml:space="preserve">چگونگی </w:t>
      </w:r>
      <w:r w:rsidR="001F3A33">
        <w:rPr>
          <w:rFonts w:hint="cs"/>
          <w:sz w:val="28"/>
          <w:rtl/>
        </w:rPr>
        <w:t>سنکرون کردن</w:t>
      </w:r>
      <w:r w:rsidR="00CE4849" w:rsidRPr="00E67503">
        <w:rPr>
          <w:rFonts w:hint="cs"/>
          <w:sz w:val="28"/>
          <w:rtl/>
        </w:rPr>
        <w:t xml:space="preserve"> و </w:t>
      </w:r>
      <w:r w:rsidR="00CE4849">
        <w:rPr>
          <w:rFonts w:hint="cs"/>
          <w:sz w:val="28"/>
          <w:rtl/>
        </w:rPr>
        <w:t>وارد مدار نمودن</w:t>
      </w:r>
      <w:r w:rsidR="00CE4849" w:rsidRPr="00E67503">
        <w:rPr>
          <w:rFonts w:hint="cs"/>
          <w:sz w:val="28"/>
          <w:rtl/>
        </w:rPr>
        <w:t xml:space="preserve"> منابع تولید پراکنده از موارد ضروری و مهمی است که اپراتور نیروگاه باید توجه داشته باشد. موارد زیر در شیوه به مدار آوردن یا اتصال به شبکه منبع تولید پراکنده اثرگذار هستند</w:t>
      </w:r>
      <w:r w:rsidR="000740B6">
        <w:rPr>
          <w:rFonts w:hint="cs"/>
          <w:sz w:val="28"/>
          <w:rtl/>
        </w:rPr>
        <w:t>:</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اتصال مولد به شبکه از حالت خاموش یا اتصال مولد در حال کار به شبکه</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وجود یا عدم وجود بار محلی</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در صورت وجود داشتن بار محلی، وجود یا عدم وجود ترانسفورماتور مستقل برای بار</w:t>
      </w:r>
    </w:p>
    <w:p w:rsidR="00A254FD" w:rsidRDefault="00A254FD" w:rsidP="007045A4">
      <w:pPr>
        <w:spacing w:after="240"/>
        <w:jc w:val="both"/>
        <w:rPr>
          <w:sz w:val="28"/>
        </w:rPr>
      </w:pPr>
    </w:p>
    <w:p w:rsidR="00E23D75" w:rsidRDefault="00E23D75" w:rsidP="007045A4">
      <w:pPr>
        <w:spacing w:after="240"/>
        <w:jc w:val="both"/>
        <w:rPr>
          <w:sz w:val="28"/>
        </w:rPr>
      </w:pPr>
    </w:p>
    <w:p w:rsidR="00E23D75" w:rsidRPr="00E67503" w:rsidRDefault="00E23D75" w:rsidP="00AD4518">
      <w:pPr>
        <w:jc w:val="both"/>
        <w:rPr>
          <w:sz w:val="28"/>
          <w:rtl/>
        </w:rPr>
      </w:pPr>
      <w:r w:rsidRPr="00E67503">
        <w:rPr>
          <w:sz w:val="28"/>
          <w:rtl/>
        </w:rPr>
        <w:lastRenderedPageBreak/>
        <w:t>نیروگ</w:t>
      </w:r>
      <w:r w:rsidRPr="00E67503">
        <w:rPr>
          <w:rFonts w:hint="cs"/>
          <w:sz w:val="28"/>
          <w:rtl/>
        </w:rPr>
        <w:t>اه‌</w:t>
      </w:r>
      <w:r w:rsidRPr="00E67503">
        <w:rPr>
          <w:sz w:val="28"/>
          <w:rtl/>
        </w:rPr>
        <w:t>های</w:t>
      </w:r>
      <w:r w:rsidRPr="00E67503">
        <w:rPr>
          <w:rFonts w:hint="cs"/>
          <w:sz w:val="28"/>
          <w:rtl/>
        </w:rPr>
        <w:t xml:space="preserve"> </w:t>
      </w:r>
      <w:r w:rsidRPr="00E67503">
        <w:rPr>
          <w:sz w:val="28"/>
          <w:rtl/>
        </w:rPr>
        <w:t xml:space="preserve">خورشیدی </w:t>
      </w:r>
      <w:r w:rsidR="001F3A33">
        <w:rPr>
          <w:rFonts w:hint="cs"/>
          <w:sz w:val="28"/>
          <w:rtl/>
        </w:rPr>
        <w:t>به‌صورت</w:t>
      </w:r>
      <w:r>
        <w:rPr>
          <w:rFonts w:hint="cs"/>
          <w:sz w:val="28"/>
          <w:rtl/>
        </w:rPr>
        <w:t xml:space="preserve"> کلی </w:t>
      </w:r>
      <w:r w:rsidRPr="00E67503">
        <w:rPr>
          <w:sz w:val="28"/>
          <w:rtl/>
        </w:rPr>
        <w:t xml:space="preserve">برای تولید و تزریق توان به شبکه برق طراحی می‌شوند. </w:t>
      </w:r>
      <w:r w:rsidR="001F3A33">
        <w:rPr>
          <w:sz w:val="28"/>
          <w:rtl/>
        </w:rPr>
        <w:t>درواقع</w:t>
      </w:r>
      <w:r w:rsidRPr="00E67503">
        <w:rPr>
          <w:sz w:val="28"/>
          <w:rtl/>
        </w:rPr>
        <w:t xml:space="preserve"> به دلیل رویکرد اقتصادی به این نیروگاه‌ها</w:t>
      </w:r>
      <w:r>
        <w:rPr>
          <w:rFonts w:hint="cs"/>
          <w:sz w:val="28"/>
          <w:rtl/>
        </w:rPr>
        <w:t>ی فتوولتاییک</w:t>
      </w:r>
      <w:r w:rsidRPr="00E67503">
        <w:rPr>
          <w:sz w:val="28"/>
          <w:rtl/>
        </w:rPr>
        <w:t xml:space="preserve">، این نیروگاه‌ها </w:t>
      </w:r>
      <w:r w:rsidR="001F3A33">
        <w:rPr>
          <w:sz w:val="28"/>
          <w:rtl/>
        </w:rPr>
        <w:t>به‌صورت</w:t>
      </w:r>
      <w:r w:rsidRPr="00E67503">
        <w:rPr>
          <w:sz w:val="28"/>
          <w:rtl/>
        </w:rPr>
        <w:t xml:space="preserve"> متصل به شبکه مورد بهره</w:t>
      </w:r>
      <w:r w:rsidRPr="00E67503">
        <w:rPr>
          <w:sz w:val="28"/>
          <w:rtl/>
        </w:rPr>
        <w:softHyphen/>
        <w:t xml:space="preserve">برداری قرار می‌گیرند و </w:t>
      </w:r>
      <w:r w:rsidR="001F3A33">
        <w:rPr>
          <w:sz w:val="28"/>
          <w:rtl/>
        </w:rPr>
        <w:t>در</w:t>
      </w:r>
      <w:r w:rsidR="001F3A33">
        <w:rPr>
          <w:rFonts w:hint="cs"/>
          <w:sz w:val="28"/>
          <w:rtl/>
        </w:rPr>
        <w:t xml:space="preserve"> </w:t>
      </w:r>
      <w:r w:rsidR="001F3A33">
        <w:rPr>
          <w:sz w:val="28"/>
          <w:rtl/>
        </w:rPr>
        <w:t>زمانی</w:t>
      </w:r>
      <w:r w:rsidRPr="00E67503">
        <w:rPr>
          <w:sz w:val="28"/>
          <w:rtl/>
        </w:rPr>
        <w:t xml:space="preserve"> که شبکه دچار اختلال می‌شود</w:t>
      </w:r>
      <w:r>
        <w:rPr>
          <w:rFonts w:hint="cs"/>
          <w:sz w:val="28"/>
          <w:rtl/>
        </w:rPr>
        <w:t xml:space="preserve"> و قادر به </w:t>
      </w:r>
      <w:r w:rsidR="001F3A33">
        <w:rPr>
          <w:rFonts w:hint="cs"/>
          <w:sz w:val="28"/>
          <w:rtl/>
        </w:rPr>
        <w:t>تأمین</w:t>
      </w:r>
      <w:r>
        <w:rPr>
          <w:rFonts w:hint="cs"/>
          <w:sz w:val="28"/>
          <w:rtl/>
        </w:rPr>
        <w:t xml:space="preserve"> توان انرژی الکتریکی به مصرف</w:t>
      </w:r>
      <w:r>
        <w:rPr>
          <w:sz w:val="28"/>
          <w:rtl/>
        </w:rPr>
        <w:softHyphen/>
      </w:r>
      <w:r>
        <w:rPr>
          <w:rFonts w:hint="cs"/>
          <w:sz w:val="28"/>
          <w:rtl/>
        </w:rPr>
        <w:t>کنندگان خود نیست</w:t>
      </w:r>
      <w:r w:rsidRPr="00E67503">
        <w:rPr>
          <w:rFonts w:hint="cs"/>
          <w:sz w:val="28"/>
          <w:rtl/>
        </w:rPr>
        <w:t>،</w:t>
      </w:r>
      <w:r w:rsidRPr="00E67503">
        <w:rPr>
          <w:sz w:val="28"/>
          <w:rtl/>
        </w:rPr>
        <w:t xml:space="preserve"> نیروگاه خورشیدی نیز بلافاصله تزریق توان به شبکه را متوقف می‌کند.</w:t>
      </w:r>
      <w:r w:rsidR="00AD4518">
        <w:rPr>
          <w:rFonts w:hint="cs"/>
          <w:sz w:val="28"/>
          <w:rtl/>
        </w:rPr>
        <w:t xml:space="preserve"> </w:t>
      </w:r>
      <w:r w:rsidR="001F3A33">
        <w:rPr>
          <w:rFonts w:hint="cs"/>
          <w:sz w:val="28"/>
          <w:rtl/>
        </w:rPr>
        <w:t>درواقع</w:t>
      </w:r>
      <w:r w:rsidR="00AD4518">
        <w:rPr>
          <w:rFonts w:hint="cs"/>
          <w:sz w:val="28"/>
          <w:rtl/>
        </w:rPr>
        <w:t xml:space="preserve"> زمانی این نیروگاه</w:t>
      </w:r>
      <w:r w:rsidR="00AD4518">
        <w:rPr>
          <w:sz w:val="28"/>
          <w:rtl/>
        </w:rPr>
        <w:softHyphen/>
      </w:r>
      <w:r w:rsidR="00AD4518">
        <w:rPr>
          <w:rFonts w:hint="cs"/>
          <w:sz w:val="28"/>
          <w:rtl/>
        </w:rPr>
        <w:t>ها توجیه اقتصادی دارند که برق تولیدی خود را به شبکه به فروش برسانند.</w:t>
      </w:r>
      <w:r w:rsidRPr="00E67503">
        <w:rPr>
          <w:sz w:val="28"/>
          <w:rtl/>
        </w:rPr>
        <w:t xml:space="preserve"> </w:t>
      </w:r>
      <w:r w:rsidR="001F3A33">
        <w:rPr>
          <w:sz w:val="28"/>
          <w:rtl/>
        </w:rPr>
        <w:t>ازاین‌رو</w:t>
      </w:r>
      <w:r w:rsidRPr="00E67503">
        <w:rPr>
          <w:sz w:val="28"/>
          <w:rtl/>
        </w:rPr>
        <w:t xml:space="preserve"> این نیروگاه‌ها بار محلی ندارند</w:t>
      </w:r>
      <w:r>
        <w:rPr>
          <w:sz w:val="28"/>
        </w:rPr>
        <w:t>.</w:t>
      </w:r>
      <w:r>
        <w:rPr>
          <w:rFonts w:hint="cs"/>
          <w:sz w:val="28"/>
          <w:rtl/>
        </w:rPr>
        <w:t xml:space="preserve"> </w:t>
      </w:r>
    </w:p>
    <w:p w:rsidR="00AA1EA0" w:rsidRDefault="00AD4518" w:rsidP="00355EAA">
      <w:pPr>
        <w:spacing w:after="240"/>
        <w:jc w:val="both"/>
        <w:rPr>
          <w:sz w:val="28"/>
          <w:rtl/>
        </w:rPr>
      </w:pPr>
      <w:r>
        <w:rPr>
          <w:rFonts w:hint="cs"/>
          <w:sz w:val="28"/>
          <w:rtl/>
        </w:rPr>
        <w:t>از سوی دیگر در این دستورالعمل، هدف بهره</w:t>
      </w:r>
      <w:r>
        <w:rPr>
          <w:sz w:val="28"/>
          <w:rtl/>
        </w:rPr>
        <w:softHyphen/>
      </w:r>
      <w:r>
        <w:rPr>
          <w:rFonts w:hint="cs"/>
          <w:sz w:val="28"/>
          <w:rtl/>
        </w:rPr>
        <w:t xml:space="preserve">برداری از منابع تولید پراکنده </w:t>
      </w:r>
      <w:r w:rsidR="001F3A33">
        <w:rPr>
          <w:rFonts w:hint="cs"/>
          <w:sz w:val="28"/>
          <w:rtl/>
        </w:rPr>
        <w:t>به‌صورت</w:t>
      </w:r>
      <w:r>
        <w:rPr>
          <w:rFonts w:hint="cs"/>
          <w:sz w:val="28"/>
          <w:rtl/>
        </w:rPr>
        <w:t xml:space="preserve"> نیروگاهی است و مولدهای اینورتری </w:t>
      </w:r>
      <w:r w:rsidR="001F3A33">
        <w:rPr>
          <w:rFonts w:hint="cs"/>
          <w:sz w:val="28"/>
          <w:rtl/>
        </w:rPr>
        <w:t>به‌صورت</w:t>
      </w:r>
      <w:r>
        <w:rPr>
          <w:rFonts w:hint="cs"/>
          <w:sz w:val="28"/>
          <w:rtl/>
        </w:rPr>
        <w:t xml:space="preserve"> کارکرد جزیره</w:t>
      </w:r>
      <w:r>
        <w:rPr>
          <w:sz w:val="28"/>
          <w:rtl/>
        </w:rPr>
        <w:softHyphen/>
      </w:r>
      <w:r>
        <w:rPr>
          <w:rFonts w:hint="cs"/>
          <w:sz w:val="28"/>
          <w:rtl/>
        </w:rPr>
        <w:t xml:space="preserve">ای و مستقل موضوع بحث نیست. </w:t>
      </w:r>
      <w:r w:rsidR="001F3A33">
        <w:rPr>
          <w:rFonts w:hint="cs"/>
          <w:sz w:val="28"/>
          <w:rtl/>
        </w:rPr>
        <w:t>معمولاً</w:t>
      </w:r>
      <w:r>
        <w:rPr>
          <w:rFonts w:hint="cs"/>
          <w:sz w:val="28"/>
          <w:rtl/>
        </w:rPr>
        <w:t xml:space="preserve"> کارکرد این نوع منابع به یکی از کاربردهای متصل و یا منفصل بررسی می</w:t>
      </w:r>
      <w:r>
        <w:rPr>
          <w:sz w:val="28"/>
          <w:rtl/>
        </w:rPr>
        <w:softHyphen/>
      </w:r>
      <w:r>
        <w:rPr>
          <w:rFonts w:hint="cs"/>
          <w:sz w:val="28"/>
          <w:rtl/>
        </w:rPr>
        <w:t xml:space="preserve">شود. </w:t>
      </w:r>
      <w:r w:rsidR="001F3A33">
        <w:rPr>
          <w:rFonts w:hint="cs"/>
          <w:sz w:val="28"/>
          <w:rtl/>
        </w:rPr>
        <w:t>درواقع</w:t>
      </w:r>
      <w:r w:rsidR="00355EAA">
        <w:rPr>
          <w:rFonts w:hint="cs"/>
          <w:sz w:val="28"/>
          <w:rtl/>
        </w:rPr>
        <w:t xml:space="preserve"> </w:t>
      </w:r>
      <w:r w:rsidR="00AA1EA0">
        <w:rPr>
          <w:rFonts w:hint="cs"/>
          <w:sz w:val="28"/>
          <w:rtl/>
        </w:rPr>
        <w:t xml:space="preserve">کارکرد این نوع منابع به </w:t>
      </w:r>
      <w:r w:rsidR="00355EAA">
        <w:rPr>
          <w:rFonts w:hint="cs"/>
          <w:sz w:val="28"/>
          <w:rtl/>
        </w:rPr>
        <w:t xml:space="preserve">اینورترهای </w:t>
      </w:r>
      <w:r w:rsidR="001F3A33">
        <w:rPr>
          <w:rFonts w:hint="cs"/>
          <w:sz w:val="28"/>
          <w:rtl/>
        </w:rPr>
        <w:t>مورداستفاده</w:t>
      </w:r>
      <w:r w:rsidR="00355EAA">
        <w:rPr>
          <w:rFonts w:hint="cs"/>
          <w:sz w:val="28"/>
          <w:rtl/>
        </w:rPr>
        <w:t xml:space="preserve"> در این نوع نیروگاه</w:t>
      </w:r>
      <w:r w:rsidR="00355EAA">
        <w:rPr>
          <w:sz w:val="28"/>
          <w:rtl/>
        </w:rPr>
        <w:softHyphen/>
      </w:r>
      <w:r w:rsidR="00355EAA">
        <w:rPr>
          <w:rFonts w:hint="cs"/>
          <w:sz w:val="28"/>
          <w:rtl/>
        </w:rPr>
        <w:t xml:space="preserve">ها </w:t>
      </w:r>
      <w:r w:rsidR="00AA1EA0">
        <w:rPr>
          <w:rFonts w:hint="cs"/>
          <w:sz w:val="28"/>
          <w:rtl/>
        </w:rPr>
        <w:t xml:space="preserve">بستگی دارد که </w:t>
      </w:r>
      <w:r w:rsidR="001F3A33">
        <w:rPr>
          <w:rFonts w:hint="cs"/>
          <w:sz w:val="28"/>
          <w:rtl/>
        </w:rPr>
        <w:t>معمولاً</w:t>
      </w:r>
      <w:r w:rsidR="00355EAA">
        <w:rPr>
          <w:rFonts w:hint="cs"/>
          <w:sz w:val="28"/>
          <w:rtl/>
        </w:rPr>
        <w:t xml:space="preserve"> یا </w:t>
      </w:r>
      <w:r w:rsidR="001F3A33">
        <w:rPr>
          <w:rFonts w:hint="cs"/>
          <w:sz w:val="28"/>
          <w:rtl/>
        </w:rPr>
        <w:t>به‌صورت</w:t>
      </w:r>
      <w:r w:rsidR="00355EAA">
        <w:rPr>
          <w:rFonts w:hint="cs"/>
          <w:sz w:val="28"/>
          <w:rtl/>
        </w:rPr>
        <w:t xml:space="preserve"> متصل به شبکه</w:t>
      </w:r>
      <w:r w:rsidR="00355EAA">
        <w:rPr>
          <w:rStyle w:val="FootnoteReference"/>
          <w:sz w:val="28"/>
          <w:rtl/>
        </w:rPr>
        <w:footnoteReference w:id="3"/>
      </w:r>
      <w:r w:rsidR="00355EAA">
        <w:rPr>
          <w:rFonts w:hint="cs"/>
          <w:sz w:val="28"/>
          <w:rtl/>
        </w:rPr>
        <w:t xml:space="preserve"> و یا </w:t>
      </w:r>
      <w:r w:rsidR="001F3A33">
        <w:rPr>
          <w:rFonts w:hint="cs"/>
          <w:sz w:val="28"/>
          <w:rtl/>
        </w:rPr>
        <w:t>به‌صورت</w:t>
      </w:r>
      <w:r w:rsidR="00355EAA">
        <w:rPr>
          <w:rFonts w:hint="cs"/>
          <w:sz w:val="28"/>
          <w:rtl/>
        </w:rPr>
        <w:t xml:space="preserve"> منفصل از شبکه</w:t>
      </w:r>
      <w:r w:rsidR="00355EAA">
        <w:rPr>
          <w:rStyle w:val="FootnoteReference"/>
          <w:sz w:val="28"/>
          <w:rtl/>
        </w:rPr>
        <w:footnoteReference w:id="4"/>
      </w:r>
      <w:r w:rsidR="00355EAA">
        <w:rPr>
          <w:sz w:val="28"/>
        </w:rPr>
        <w:t xml:space="preserve"> </w:t>
      </w:r>
      <w:r w:rsidR="00355EAA">
        <w:rPr>
          <w:rFonts w:hint="cs"/>
          <w:sz w:val="28"/>
          <w:rtl/>
        </w:rPr>
        <w:t>مورد بهره</w:t>
      </w:r>
      <w:r w:rsidR="00355EAA">
        <w:rPr>
          <w:sz w:val="28"/>
          <w:rtl/>
        </w:rPr>
        <w:softHyphen/>
      </w:r>
      <w:r w:rsidR="00355EAA">
        <w:rPr>
          <w:rFonts w:hint="cs"/>
          <w:sz w:val="28"/>
          <w:rtl/>
        </w:rPr>
        <w:t>برداری قرار می</w:t>
      </w:r>
      <w:r w:rsidR="00355EAA">
        <w:rPr>
          <w:sz w:val="28"/>
          <w:rtl/>
        </w:rPr>
        <w:softHyphen/>
      </w:r>
      <w:r w:rsidR="00355EAA">
        <w:rPr>
          <w:rFonts w:hint="cs"/>
          <w:sz w:val="28"/>
          <w:rtl/>
        </w:rPr>
        <w:t xml:space="preserve">گیرند. </w:t>
      </w:r>
    </w:p>
    <w:p w:rsidR="00AA1EA0" w:rsidRDefault="00AA1EA0" w:rsidP="00355EAA">
      <w:pPr>
        <w:spacing w:after="240"/>
        <w:jc w:val="both"/>
        <w:rPr>
          <w:sz w:val="28"/>
          <w:rtl/>
        </w:rPr>
      </w:pPr>
      <w:r>
        <w:rPr>
          <w:rFonts w:hint="cs"/>
          <w:sz w:val="28"/>
          <w:rtl/>
        </w:rPr>
        <w:t xml:space="preserve">اینورترها </w:t>
      </w:r>
      <w:r w:rsidR="001F3A33">
        <w:rPr>
          <w:rFonts w:hint="cs"/>
          <w:sz w:val="28"/>
          <w:rtl/>
        </w:rPr>
        <w:t>معمولاً</w:t>
      </w:r>
      <w:r>
        <w:rPr>
          <w:rFonts w:hint="cs"/>
          <w:sz w:val="28"/>
          <w:rtl/>
        </w:rPr>
        <w:t xml:space="preserve"> به دو نوع تقسیم</w:t>
      </w:r>
      <w:r>
        <w:rPr>
          <w:rFonts w:hint="eastAsia"/>
          <w:sz w:val="28"/>
        </w:rPr>
        <w:t>‌</w:t>
      </w:r>
      <w:r>
        <w:rPr>
          <w:rFonts w:hint="cs"/>
          <w:sz w:val="28"/>
          <w:rtl/>
        </w:rPr>
        <w:t>بندی می</w:t>
      </w:r>
      <w:r>
        <w:rPr>
          <w:rFonts w:hint="eastAsia"/>
          <w:sz w:val="28"/>
        </w:rPr>
        <w:t>‌</w:t>
      </w:r>
      <w:r>
        <w:rPr>
          <w:rFonts w:hint="cs"/>
          <w:sz w:val="28"/>
          <w:rtl/>
        </w:rPr>
        <w:t xml:space="preserve">شوند: اینورترهای متصل به شبکه (سنکرون با شبکه) و اینورترهای </w:t>
      </w:r>
      <w:r w:rsidR="000E7369">
        <w:rPr>
          <w:rFonts w:hint="cs"/>
          <w:sz w:val="28"/>
          <w:rtl/>
        </w:rPr>
        <w:t>منفصل از شبکه (جدا از شبکه). در اینورترهای متصل به شبکه، شبکه ولتاژ و فرکانس را کنترل می</w:t>
      </w:r>
      <w:r w:rsidR="000E7369">
        <w:rPr>
          <w:rFonts w:hint="eastAsia"/>
          <w:sz w:val="28"/>
        </w:rPr>
        <w:t>‌</w:t>
      </w:r>
      <w:r w:rsidR="000E7369">
        <w:rPr>
          <w:rFonts w:hint="cs"/>
          <w:sz w:val="28"/>
          <w:rtl/>
        </w:rPr>
        <w:t>کند. این اینورترها برای تحویل توان به شبکه طراحی می</w:t>
      </w:r>
      <w:r w:rsidR="000E7369">
        <w:rPr>
          <w:rFonts w:hint="eastAsia"/>
          <w:sz w:val="28"/>
        </w:rPr>
        <w:t>‌</w:t>
      </w:r>
      <w:r w:rsidR="000E7369">
        <w:rPr>
          <w:rFonts w:hint="cs"/>
          <w:sz w:val="28"/>
          <w:rtl/>
        </w:rPr>
        <w:t xml:space="preserve">شوند و شامل بسیاری از توابع حفاظتی نیز هستند که </w:t>
      </w:r>
      <w:r w:rsidR="001F3A33">
        <w:rPr>
          <w:rFonts w:hint="cs"/>
          <w:sz w:val="28"/>
          <w:rtl/>
        </w:rPr>
        <w:t>به‌طور</w:t>
      </w:r>
      <w:r w:rsidR="000E7369">
        <w:rPr>
          <w:rFonts w:hint="cs"/>
          <w:sz w:val="28"/>
          <w:rtl/>
        </w:rPr>
        <w:t xml:space="preserve"> مرسوم توسط رله</w:t>
      </w:r>
      <w:r w:rsidR="000E7369">
        <w:rPr>
          <w:rFonts w:hint="eastAsia"/>
          <w:sz w:val="28"/>
        </w:rPr>
        <w:t>‌</w:t>
      </w:r>
      <w:r w:rsidR="000E7369">
        <w:rPr>
          <w:rFonts w:hint="cs"/>
          <w:sz w:val="28"/>
          <w:rtl/>
        </w:rPr>
        <w:t>های حفاظتی انجام می</w:t>
      </w:r>
      <w:r w:rsidR="000E7369">
        <w:rPr>
          <w:rFonts w:hint="eastAsia"/>
          <w:sz w:val="28"/>
        </w:rPr>
        <w:t>‌</w:t>
      </w:r>
      <w:r w:rsidR="000E7369">
        <w:rPr>
          <w:rFonts w:hint="cs"/>
          <w:sz w:val="28"/>
          <w:rtl/>
        </w:rPr>
        <w:t>شود. این توابع شامل سنکرونیزاسیون، حفاظت اضافه/کاهش ولتاژ و حفاظت فرکانسی می</w:t>
      </w:r>
      <w:r w:rsidR="000E7369">
        <w:rPr>
          <w:rFonts w:hint="eastAsia"/>
          <w:sz w:val="28"/>
        </w:rPr>
        <w:t>‌</w:t>
      </w:r>
      <w:r w:rsidR="000E7369">
        <w:rPr>
          <w:rFonts w:hint="cs"/>
          <w:sz w:val="28"/>
          <w:rtl/>
        </w:rPr>
        <w:t>باشند. تحویل توان به شبکه نیازمند به یک اینورتر متصل به شبکه است، اگرچه، اکثر این اینورترها نمی</w:t>
      </w:r>
      <w:r w:rsidR="000E7369">
        <w:rPr>
          <w:rFonts w:hint="eastAsia"/>
          <w:sz w:val="28"/>
        </w:rPr>
        <w:t>‌</w:t>
      </w:r>
      <w:r w:rsidR="000E7369">
        <w:rPr>
          <w:rFonts w:hint="cs"/>
          <w:sz w:val="28"/>
          <w:rtl/>
        </w:rPr>
        <w:t>توانند بدون اتصال به شبکه عملکرد داشته باشند و در صورت از دست دادن شبکه خاموش می</w:t>
      </w:r>
      <w:r w:rsidR="000E7369">
        <w:rPr>
          <w:rFonts w:hint="eastAsia"/>
          <w:sz w:val="28"/>
        </w:rPr>
        <w:t>‌</w:t>
      </w:r>
      <w:r w:rsidR="000E7369">
        <w:rPr>
          <w:rFonts w:hint="cs"/>
          <w:sz w:val="28"/>
          <w:rtl/>
        </w:rPr>
        <w:t>شوند. به همین دلیل است که بیشتر این نوع اینورترها از جزیره</w:t>
      </w:r>
      <w:r w:rsidR="000E7369">
        <w:rPr>
          <w:rFonts w:hint="eastAsia"/>
          <w:sz w:val="28"/>
        </w:rPr>
        <w:t>‌</w:t>
      </w:r>
      <w:r w:rsidR="000E7369">
        <w:rPr>
          <w:rFonts w:hint="cs"/>
          <w:sz w:val="28"/>
          <w:rtl/>
        </w:rPr>
        <w:t>سازی عمدی پشتیبانی نمی</w:t>
      </w:r>
      <w:r w:rsidR="000E7369">
        <w:rPr>
          <w:rFonts w:hint="eastAsia"/>
          <w:sz w:val="28"/>
        </w:rPr>
        <w:t>‌</w:t>
      </w:r>
      <w:r w:rsidR="000E7369">
        <w:rPr>
          <w:rFonts w:hint="cs"/>
          <w:sz w:val="28"/>
          <w:rtl/>
        </w:rPr>
        <w:t xml:space="preserve">کنند. </w:t>
      </w:r>
    </w:p>
    <w:p w:rsidR="000E7369" w:rsidRDefault="000E7369" w:rsidP="000E7369">
      <w:pPr>
        <w:spacing w:after="240"/>
        <w:jc w:val="both"/>
        <w:rPr>
          <w:sz w:val="28"/>
        </w:rPr>
      </w:pPr>
      <w:r>
        <w:rPr>
          <w:rFonts w:hint="cs"/>
          <w:sz w:val="28"/>
          <w:rtl/>
        </w:rPr>
        <w:t>اینورترهای منفصل از شبکه فرکانس و ولتاژ خود را تنظیم می</w:t>
      </w:r>
      <w:r>
        <w:rPr>
          <w:rFonts w:hint="eastAsia"/>
          <w:sz w:val="28"/>
        </w:rPr>
        <w:t>‌</w:t>
      </w:r>
      <w:r>
        <w:rPr>
          <w:rFonts w:hint="cs"/>
          <w:sz w:val="28"/>
          <w:rtl/>
        </w:rPr>
        <w:t>کند و بدون اتصال به شبکه عملکرد خواهد داشت. بعضی از اینورترها به شبکه اجازه می</w:t>
      </w:r>
      <w:r>
        <w:rPr>
          <w:rFonts w:hint="eastAsia"/>
          <w:sz w:val="28"/>
        </w:rPr>
        <w:t>‌</w:t>
      </w:r>
      <w:r>
        <w:rPr>
          <w:rFonts w:hint="cs"/>
          <w:sz w:val="28"/>
          <w:rtl/>
        </w:rPr>
        <w:t xml:space="preserve">دهند که </w:t>
      </w:r>
      <w:r w:rsidR="001F3A33">
        <w:rPr>
          <w:rFonts w:hint="cs"/>
          <w:sz w:val="28"/>
          <w:rtl/>
        </w:rPr>
        <w:t>به‌عنوان</w:t>
      </w:r>
      <w:r>
        <w:rPr>
          <w:rFonts w:hint="cs"/>
          <w:sz w:val="28"/>
          <w:rtl/>
        </w:rPr>
        <w:t xml:space="preserve"> </w:t>
      </w:r>
      <w:r w:rsidR="001F3A33">
        <w:rPr>
          <w:rFonts w:hint="cs"/>
          <w:sz w:val="28"/>
          <w:rtl/>
        </w:rPr>
        <w:t>پشتیبان</w:t>
      </w:r>
      <w:r>
        <w:rPr>
          <w:rFonts w:hint="cs"/>
          <w:sz w:val="28"/>
          <w:rtl/>
        </w:rPr>
        <w:t xml:space="preserve"> تولید تجدیدپذیر باشند (یا برعکس، به تولیدات تجدیدپذیر این اجازه را می</w:t>
      </w:r>
      <w:r>
        <w:rPr>
          <w:rFonts w:hint="eastAsia"/>
          <w:sz w:val="28"/>
        </w:rPr>
        <w:t>‌</w:t>
      </w:r>
      <w:r>
        <w:rPr>
          <w:rFonts w:hint="cs"/>
          <w:sz w:val="28"/>
          <w:rtl/>
        </w:rPr>
        <w:t xml:space="preserve">دهند که </w:t>
      </w:r>
      <w:r w:rsidR="001F3A33">
        <w:rPr>
          <w:rFonts w:hint="cs"/>
          <w:sz w:val="28"/>
          <w:rtl/>
        </w:rPr>
        <w:t>به‌عنوان</w:t>
      </w:r>
      <w:r>
        <w:rPr>
          <w:rFonts w:hint="cs"/>
          <w:sz w:val="28"/>
          <w:rtl/>
        </w:rPr>
        <w:t xml:space="preserve"> پشتیبان برای حالتی که شبکه وجود ندارد باشند.) اما اینورتر نمی</w:t>
      </w:r>
      <w:r>
        <w:rPr>
          <w:rFonts w:hint="eastAsia"/>
          <w:sz w:val="28"/>
        </w:rPr>
        <w:t>‌</w:t>
      </w:r>
      <w:r>
        <w:rPr>
          <w:rFonts w:hint="cs"/>
          <w:sz w:val="28"/>
          <w:rtl/>
        </w:rPr>
        <w:t xml:space="preserve">تواند </w:t>
      </w:r>
      <w:r w:rsidR="001F3A33">
        <w:rPr>
          <w:rFonts w:hint="cs"/>
          <w:sz w:val="28"/>
          <w:rtl/>
        </w:rPr>
        <w:t>به‌صورت</w:t>
      </w:r>
      <w:r>
        <w:rPr>
          <w:rFonts w:hint="cs"/>
          <w:sz w:val="28"/>
          <w:rtl/>
        </w:rPr>
        <w:t xml:space="preserve"> موازی با شبکه کار کند، چه اینورتر توان را به بارهای </w:t>
      </w:r>
      <w:r w:rsidRPr="000E7369">
        <w:rPr>
          <w:szCs w:val="24"/>
        </w:rPr>
        <w:t>AC</w:t>
      </w:r>
      <w:r w:rsidRPr="000E7369">
        <w:rPr>
          <w:rFonts w:hint="cs"/>
          <w:szCs w:val="24"/>
          <w:rtl/>
        </w:rPr>
        <w:t xml:space="preserve"> </w:t>
      </w:r>
      <w:r>
        <w:rPr>
          <w:rFonts w:hint="cs"/>
          <w:sz w:val="28"/>
          <w:rtl/>
        </w:rPr>
        <w:t xml:space="preserve">تغذیه نماید یا شبکه توان را </w:t>
      </w:r>
      <w:r w:rsidR="001F3A33">
        <w:rPr>
          <w:rFonts w:hint="cs"/>
          <w:sz w:val="28"/>
          <w:rtl/>
        </w:rPr>
        <w:t>تأمین</w:t>
      </w:r>
      <w:r>
        <w:rPr>
          <w:rFonts w:hint="cs"/>
          <w:sz w:val="28"/>
          <w:rtl/>
        </w:rPr>
        <w:t xml:space="preserve"> نموده و </w:t>
      </w:r>
      <w:r>
        <w:rPr>
          <w:rFonts w:hint="cs"/>
          <w:sz w:val="28"/>
          <w:rtl/>
        </w:rPr>
        <w:lastRenderedPageBreak/>
        <w:t>اینورتر خاموش باشد. در بسیاری از حالات، اینورترهای منفصل از شبکه با ترمینال</w:t>
      </w:r>
      <w:r>
        <w:rPr>
          <w:rFonts w:hint="eastAsia"/>
          <w:sz w:val="28"/>
        </w:rPr>
        <w:t>‌</w:t>
      </w:r>
      <w:r>
        <w:rPr>
          <w:rFonts w:hint="cs"/>
          <w:sz w:val="28"/>
          <w:rtl/>
        </w:rPr>
        <w:t xml:space="preserve">های اتصال به شبکه </w:t>
      </w:r>
      <w:r w:rsidR="00B67FDA">
        <w:rPr>
          <w:rFonts w:hint="cs"/>
          <w:sz w:val="28"/>
          <w:rtl/>
        </w:rPr>
        <w:t>اجازه جزیره</w:t>
      </w:r>
      <w:r w:rsidR="00B67FDA">
        <w:rPr>
          <w:rFonts w:hint="eastAsia"/>
          <w:sz w:val="28"/>
        </w:rPr>
        <w:t>‌</w:t>
      </w:r>
      <w:r w:rsidR="00B67FDA">
        <w:rPr>
          <w:rFonts w:hint="cs"/>
          <w:sz w:val="28"/>
          <w:rtl/>
        </w:rPr>
        <w:t xml:space="preserve">سازی عمدی را به شبکه خواهند داد. </w:t>
      </w:r>
    </w:p>
    <w:p w:rsidR="00CE4849" w:rsidRDefault="00AD4518" w:rsidP="00355EAA">
      <w:pPr>
        <w:spacing w:after="240"/>
        <w:jc w:val="both"/>
        <w:rPr>
          <w:sz w:val="28"/>
          <w:rtl/>
        </w:rPr>
      </w:pPr>
      <w:r>
        <w:rPr>
          <w:rFonts w:hint="cs"/>
          <w:sz w:val="28"/>
          <w:rtl/>
        </w:rPr>
        <w:t>کارکرد منفصل از شبکه نیروگاه</w:t>
      </w:r>
      <w:r>
        <w:rPr>
          <w:sz w:val="28"/>
          <w:rtl/>
        </w:rPr>
        <w:softHyphen/>
      </w:r>
      <w:r>
        <w:rPr>
          <w:rFonts w:hint="cs"/>
          <w:sz w:val="28"/>
          <w:rtl/>
        </w:rPr>
        <w:t xml:space="preserve">های فتوولتاییک (اینورتری) نیاز به دستورالعمل دیگری برای </w:t>
      </w:r>
      <w:r w:rsidR="001F3A33">
        <w:rPr>
          <w:rFonts w:hint="cs"/>
          <w:sz w:val="28"/>
          <w:rtl/>
        </w:rPr>
        <w:t>بهره‌برداری</w:t>
      </w:r>
      <w:r>
        <w:rPr>
          <w:rFonts w:hint="cs"/>
          <w:sz w:val="28"/>
          <w:rtl/>
        </w:rPr>
        <w:t xml:space="preserve"> دارد. </w:t>
      </w:r>
      <w:r w:rsidR="00484282">
        <w:rPr>
          <w:sz w:val="28"/>
          <w:rtl/>
        </w:rPr>
        <w:t>درنت</w:t>
      </w:r>
      <w:r w:rsidR="00484282">
        <w:rPr>
          <w:rFonts w:hint="cs"/>
          <w:sz w:val="28"/>
          <w:rtl/>
        </w:rPr>
        <w:t>ی</w:t>
      </w:r>
      <w:r w:rsidR="00484282">
        <w:rPr>
          <w:rFonts w:hint="eastAsia"/>
          <w:sz w:val="28"/>
          <w:rtl/>
        </w:rPr>
        <w:t>جه</w:t>
      </w:r>
      <w:r w:rsidR="005A3A5A">
        <w:rPr>
          <w:rFonts w:hint="cs"/>
          <w:sz w:val="28"/>
          <w:rtl/>
        </w:rPr>
        <w:t>،</w:t>
      </w:r>
      <w:r w:rsidR="000740B6">
        <w:rPr>
          <w:rFonts w:hint="cs"/>
          <w:sz w:val="28"/>
          <w:rtl/>
        </w:rPr>
        <w:t xml:space="preserve"> </w:t>
      </w:r>
      <w:r w:rsidR="00CE4849" w:rsidRPr="00E67503">
        <w:rPr>
          <w:rFonts w:hint="cs"/>
          <w:sz w:val="28"/>
          <w:rtl/>
        </w:rPr>
        <w:t>در بهره</w:t>
      </w:r>
      <w:r w:rsidR="00CE4849" w:rsidRPr="00E67503">
        <w:rPr>
          <w:sz w:val="28"/>
          <w:rtl/>
        </w:rPr>
        <w:softHyphen/>
      </w:r>
      <w:r w:rsidR="00CE4849" w:rsidRPr="00E67503">
        <w:rPr>
          <w:rFonts w:hint="cs"/>
          <w:sz w:val="28"/>
          <w:rtl/>
        </w:rPr>
        <w:t>برداری از منابع تولید پراکنده اینورتری (</w:t>
      </w:r>
      <w:r w:rsidR="001F3A33">
        <w:rPr>
          <w:rFonts w:hint="cs"/>
          <w:sz w:val="28"/>
          <w:rtl/>
        </w:rPr>
        <w:t>به‌طور</w:t>
      </w:r>
      <w:r w:rsidR="00CE4849" w:rsidRPr="00E67503">
        <w:rPr>
          <w:rFonts w:hint="cs"/>
          <w:sz w:val="28"/>
          <w:rtl/>
        </w:rPr>
        <w:t xml:space="preserve"> مثال فتوولتاییک)، بار محلی جایی ندارد و تنها طبق شکل (</w:t>
      </w:r>
      <w:r w:rsidR="00E930ED">
        <w:rPr>
          <w:rFonts w:hint="cs"/>
          <w:sz w:val="28"/>
          <w:rtl/>
        </w:rPr>
        <w:t>4-3</w:t>
      </w:r>
      <w:r w:rsidR="00CE4849" w:rsidRPr="00E67503">
        <w:rPr>
          <w:rFonts w:hint="cs"/>
          <w:sz w:val="28"/>
          <w:rtl/>
        </w:rPr>
        <w:t>) حالت بدون بار محلی بحث می</w:t>
      </w:r>
      <w:r w:rsidR="00CE4849" w:rsidRPr="00E67503">
        <w:rPr>
          <w:sz w:val="28"/>
          <w:rtl/>
        </w:rPr>
        <w:softHyphen/>
      </w:r>
      <w:r w:rsidR="00CE4849" w:rsidRPr="00E67503">
        <w:rPr>
          <w:rFonts w:hint="cs"/>
          <w:sz w:val="28"/>
          <w:rtl/>
        </w:rPr>
        <w:t>شود.</w:t>
      </w:r>
    </w:p>
    <w:p w:rsidR="00340B02" w:rsidRDefault="00340B02" w:rsidP="00355EAA">
      <w:pPr>
        <w:spacing w:after="240"/>
        <w:jc w:val="both"/>
        <w:rPr>
          <w:sz w:val="28"/>
          <w:rtl/>
        </w:rPr>
      </w:pPr>
    </w:p>
    <w:p w:rsidR="00CE4849" w:rsidRDefault="00BB5AE6" w:rsidP="00780B12">
      <w:pPr>
        <w:tabs>
          <w:tab w:val="left" w:pos="8515"/>
        </w:tabs>
        <w:ind w:firstLine="0"/>
        <w:jc w:val="center"/>
        <w:rPr>
          <w:rtl/>
        </w:rPr>
      </w:pPr>
      <w:r w:rsidRPr="00E67503">
        <w:object w:dxaOrig="3466" w:dyaOrig="7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247.5pt" o:ole="">
            <v:imagedata r:id="rId20" o:title=""/>
          </v:shape>
          <o:OLEObject Type="Embed" ProgID="Visio.Drawing.15" ShapeID="_x0000_i1025" DrawAspect="Content" ObjectID="_1684051870" r:id="rId21"/>
        </w:object>
      </w:r>
    </w:p>
    <w:p w:rsidR="00CE4849" w:rsidRPr="00E67503" w:rsidRDefault="00E930ED" w:rsidP="007045A4">
      <w:pPr>
        <w:pStyle w:val="picture"/>
        <w:spacing w:before="240"/>
        <w:rPr>
          <w:szCs w:val="24"/>
          <w:rtl/>
        </w:rPr>
      </w:pPr>
      <w:bookmarkStart w:id="18" w:name="_Toc501872556"/>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3</w:t>
      </w:r>
      <w:r w:rsidR="0095502F" w:rsidRPr="00341A86">
        <w:rPr>
          <w:rtl/>
        </w:rPr>
        <w:fldChar w:fldCharType="end"/>
      </w:r>
      <w:r w:rsidRPr="00341A86">
        <w:rPr>
          <w:rFonts w:hint="cs"/>
          <w:rtl/>
        </w:rPr>
        <w:t>):</w:t>
      </w:r>
      <w:r>
        <w:rPr>
          <w:rFonts w:hint="cs"/>
          <w:rtl/>
        </w:rPr>
        <w:t xml:space="preserve"> </w:t>
      </w:r>
      <w:r w:rsidR="00CE4849">
        <w:rPr>
          <w:rFonts w:hint="cs"/>
          <w:szCs w:val="24"/>
          <w:rtl/>
        </w:rPr>
        <w:t>در مدار آوردن منابع تولید پراکنده اینورتری</w:t>
      </w:r>
      <w:bookmarkEnd w:id="18"/>
    </w:p>
    <w:p w:rsidR="00CE4849" w:rsidRDefault="00CE4849" w:rsidP="001F3A33">
      <w:pPr>
        <w:spacing w:before="240"/>
        <w:jc w:val="both"/>
        <w:rPr>
          <w:sz w:val="28"/>
          <w:rtl/>
        </w:rPr>
      </w:pPr>
      <w:r w:rsidRPr="00E67503">
        <w:rPr>
          <w:sz w:val="28"/>
          <w:rtl/>
        </w:rPr>
        <w:t>برای روشن</w:t>
      </w:r>
      <w:r w:rsidRPr="00E67503">
        <w:rPr>
          <w:sz w:val="28"/>
          <w:rtl/>
        </w:rPr>
        <w:softHyphen/>
        <w:t xml:space="preserve">کردن اینورتر </w:t>
      </w:r>
      <w:r w:rsidR="001F3A33">
        <w:rPr>
          <w:sz w:val="28"/>
          <w:rtl/>
        </w:rPr>
        <w:t>به‌منظور</w:t>
      </w:r>
      <w:r w:rsidRPr="00E67503">
        <w:rPr>
          <w:sz w:val="28"/>
          <w:rtl/>
        </w:rPr>
        <w:t xml:space="preserve"> تزریق توان به شبکه</w:t>
      </w:r>
      <w:r>
        <w:rPr>
          <w:rFonts w:hint="cs"/>
          <w:sz w:val="28"/>
          <w:rtl/>
        </w:rPr>
        <w:t>،</w:t>
      </w:r>
      <w:r w:rsidRPr="00E67503">
        <w:rPr>
          <w:sz w:val="28"/>
          <w:rtl/>
        </w:rPr>
        <w:t xml:space="preserve"> ابتدا باید قسمت جریان متناوب اینورتر به شبکه وصل شود تا بتواند عمل نمونه‌برداری را انجام دهد</w:t>
      </w:r>
      <w:r w:rsidRPr="00E67503">
        <w:rPr>
          <w:rFonts w:hint="cs"/>
          <w:sz w:val="28"/>
          <w:rtl/>
        </w:rPr>
        <w:t>.</w:t>
      </w:r>
      <w:r w:rsidRPr="00E67503">
        <w:rPr>
          <w:sz w:val="28"/>
          <w:rtl/>
        </w:rPr>
        <w:t xml:space="preserve"> با اتصال سمت متناوب اینورتر به شبکه و روشن </w:t>
      </w:r>
      <w:r w:rsidRPr="00E67503">
        <w:rPr>
          <w:rFonts w:hint="cs"/>
          <w:sz w:val="28"/>
          <w:rtl/>
        </w:rPr>
        <w:t>نمودن</w:t>
      </w:r>
      <w:r w:rsidRPr="00E67503">
        <w:rPr>
          <w:sz w:val="28"/>
          <w:rtl/>
        </w:rPr>
        <w:t xml:space="preserve"> اینورتر، اینورتر می‌تواند جریان با فرکانس شبکه را به شبکه تزریق کند. </w:t>
      </w:r>
      <w:r w:rsidR="001F3A33">
        <w:rPr>
          <w:sz w:val="28"/>
          <w:rtl/>
        </w:rPr>
        <w:t>درواقع</w:t>
      </w:r>
      <w:r w:rsidRPr="00E67503">
        <w:rPr>
          <w:sz w:val="28"/>
          <w:rtl/>
        </w:rPr>
        <w:t xml:space="preserve"> واحد سنکرون</w:t>
      </w:r>
      <w:r w:rsidRPr="00E67503">
        <w:rPr>
          <w:sz w:val="28"/>
          <w:rtl/>
        </w:rPr>
        <w:softHyphen/>
        <w:t xml:space="preserve">سازی در </w:t>
      </w:r>
      <w:r>
        <w:rPr>
          <w:rFonts w:hint="cs"/>
          <w:sz w:val="28"/>
          <w:rtl/>
        </w:rPr>
        <w:t xml:space="preserve">داخل </w:t>
      </w:r>
      <w:r w:rsidRPr="00E67503">
        <w:rPr>
          <w:sz w:val="28"/>
          <w:rtl/>
        </w:rPr>
        <w:t xml:space="preserve">اینورترهای متصل به شبکه </w:t>
      </w:r>
      <w:r w:rsidR="001F3A33">
        <w:rPr>
          <w:sz w:val="28"/>
          <w:rtl/>
        </w:rPr>
        <w:t>تعبیه‌شده</w:t>
      </w:r>
      <w:r w:rsidRPr="00E67503">
        <w:rPr>
          <w:sz w:val="28"/>
          <w:rtl/>
        </w:rPr>
        <w:t xml:space="preserve"> است. </w:t>
      </w:r>
      <w:r w:rsidR="004B6EDA">
        <w:rPr>
          <w:rFonts w:hint="cs"/>
          <w:sz w:val="28"/>
          <w:rtl/>
        </w:rPr>
        <w:t>همان</w:t>
      </w:r>
      <w:r w:rsidR="004B6EDA">
        <w:rPr>
          <w:sz w:val="28"/>
          <w:rtl/>
        </w:rPr>
        <w:softHyphen/>
      </w:r>
      <w:r w:rsidRPr="00E67503">
        <w:rPr>
          <w:rFonts w:hint="cs"/>
          <w:sz w:val="28"/>
          <w:rtl/>
        </w:rPr>
        <w:t>طور که در شکل (</w:t>
      </w:r>
      <w:r w:rsidR="001B032B">
        <w:rPr>
          <w:rFonts w:hint="cs"/>
          <w:sz w:val="28"/>
          <w:rtl/>
        </w:rPr>
        <w:t>4-4</w:t>
      </w:r>
      <w:r w:rsidRPr="00E67503">
        <w:rPr>
          <w:rFonts w:hint="cs"/>
          <w:sz w:val="28"/>
          <w:rtl/>
        </w:rPr>
        <w:t xml:space="preserve">) نشان </w:t>
      </w:r>
      <w:r w:rsidR="001F3A33">
        <w:rPr>
          <w:rFonts w:hint="cs"/>
          <w:sz w:val="28"/>
          <w:rtl/>
        </w:rPr>
        <w:t>داده‌شده</w:t>
      </w:r>
      <w:r w:rsidRPr="00E67503">
        <w:rPr>
          <w:rFonts w:hint="cs"/>
          <w:sz w:val="28"/>
          <w:rtl/>
        </w:rPr>
        <w:t xml:space="preserve"> است و </w:t>
      </w:r>
      <w:r w:rsidRPr="00E67503">
        <w:rPr>
          <w:sz w:val="28"/>
          <w:rtl/>
        </w:rPr>
        <w:t>با توجه به اینکه بار محلی برای نیروگاه وجود ندارد</w:t>
      </w:r>
      <w:r w:rsidRPr="00E67503">
        <w:rPr>
          <w:rFonts w:hint="cs"/>
          <w:sz w:val="28"/>
          <w:rtl/>
        </w:rPr>
        <w:t>،</w:t>
      </w:r>
      <w:r w:rsidRPr="00E67503">
        <w:rPr>
          <w:sz w:val="28"/>
          <w:rtl/>
        </w:rPr>
        <w:t xml:space="preserve"> </w:t>
      </w:r>
      <w:r w:rsidR="001F3A33">
        <w:rPr>
          <w:sz w:val="28"/>
          <w:rtl/>
        </w:rPr>
        <w:t>درصورتی‌که</w:t>
      </w:r>
      <w:r w:rsidRPr="00E67503">
        <w:rPr>
          <w:sz w:val="28"/>
          <w:rtl/>
        </w:rPr>
        <w:t xml:space="preserve"> اپراتور نیروگاه بخواهد نیروگاه را وارد شبکه نماید</w:t>
      </w:r>
      <w:r w:rsidRPr="00E67503">
        <w:rPr>
          <w:rFonts w:hint="cs"/>
          <w:sz w:val="28"/>
          <w:rtl/>
        </w:rPr>
        <w:t>،</w:t>
      </w:r>
      <w:r w:rsidRPr="00E67503">
        <w:rPr>
          <w:sz w:val="28"/>
          <w:rtl/>
        </w:rPr>
        <w:t xml:space="preserve"> ابتدا مجموعه ترانسفورماتور را باید </w:t>
      </w:r>
      <w:r w:rsidR="001F3A33">
        <w:rPr>
          <w:sz w:val="28"/>
          <w:rtl/>
        </w:rPr>
        <w:t>برق‌دار</w:t>
      </w:r>
      <w:r w:rsidRPr="00E67503">
        <w:rPr>
          <w:sz w:val="28"/>
          <w:rtl/>
        </w:rPr>
        <w:t xml:space="preserve"> نماید. </w:t>
      </w:r>
      <w:r w:rsidR="001F3A33">
        <w:rPr>
          <w:sz w:val="28"/>
          <w:rtl/>
        </w:rPr>
        <w:t>پس‌ازآن</w:t>
      </w:r>
      <w:r w:rsidRPr="00E67503">
        <w:rPr>
          <w:sz w:val="28"/>
          <w:rtl/>
        </w:rPr>
        <w:t xml:space="preserve"> مقادیر نامی ولتاژ و فرکانس توسط اینورترها بررسی می‌گردند و سایر تنظیمات نیز مطابق دستورالعمل راه</w:t>
      </w:r>
      <w:r w:rsidRPr="00E67503">
        <w:rPr>
          <w:sz w:val="28"/>
          <w:rtl/>
        </w:rPr>
        <w:softHyphen/>
        <w:t xml:space="preserve">اندازی که توسط سازنده </w:t>
      </w:r>
      <w:r w:rsidR="001F3A33">
        <w:rPr>
          <w:sz w:val="28"/>
          <w:rtl/>
        </w:rPr>
        <w:t>ارائه‌شده</w:t>
      </w:r>
      <w:r w:rsidRPr="00E67503">
        <w:rPr>
          <w:sz w:val="28"/>
          <w:rtl/>
        </w:rPr>
        <w:t xml:space="preserve"> و مورد تأیید بهره</w:t>
      </w:r>
      <w:r w:rsidRPr="00E67503">
        <w:rPr>
          <w:sz w:val="28"/>
          <w:rtl/>
        </w:rPr>
        <w:softHyphen/>
        <w:t xml:space="preserve">بردار شبکه </w:t>
      </w:r>
      <w:r w:rsidR="001F3A33">
        <w:rPr>
          <w:sz w:val="28"/>
          <w:rtl/>
        </w:rPr>
        <w:t>است</w:t>
      </w:r>
      <w:r w:rsidRPr="00E67503">
        <w:rPr>
          <w:sz w:val="28"/>
          <w:rtl/>
        </w:rPr>
        <w:t xml:space="preserve"> انجام می‌گیرد. </w:t>
      </w:r>
      <w:r w:rsidR="00E96F57">
        <w:rPr>
          <w:rFonts w:hint="cs"/>
          <w:sz w:val="28"/>
          <w:rtl/>
        </w:rPr>
        <w:t xml:space="preserve">مطابق با روالي كه بيان شد مي‌بايست ابتدا </w:t>
      </w:r>
      <w:r w:rsidRPr="00E67503">
        <w:rPr>
          <w:sz w:val="28"/>
          <w:rtl/>
        </w:rPr>
        <w:t>همان</w:t>
      </w:r>
      <w:r w:rsidRPr="00E67503">
        <w:rPr>
          <w:sz w:val="28"/>
          <w:rtl/>
        </w:rPr>
        <w:softHyphen/>
        <w:t xml:space="preserve">طور که در شکل </w:t>
      </w:r>
      <w:r w:rsidRPr="00E67503">
        <w:rPr>
          <w:rFonts w:hint="cs"/>
          <w:sz w:val="28"/>
          <w:rtl/>
        </w:rPr>
        <w:t xml:space="preserve">نشان </w:t>
      </w:r>
      <w:r w:rsidR="001F3A33">
        <w:rPr>
          <w:sz w:val="28"/>
          <w:rtl/>
        </w:rPr>
        <w:t>داده‌شده</w:t>
      </w:r>
      <w:r w:rsidRPr="00E67503">
        <w:rPr>
          <w:sz w:val="28"/>
          <w:rtl/>
        </w:rPr>
        <w:t xml:space="preserve"> است، با هماهنگی بهره</w:t>
      </w:r>
      <w:r w:rsidRPr="00E67503">
        <w:rPr>
          <w:sz w:val="28"/>
          <w:rtl/>
        </w:rPr>
        <w:softHyphen/>
        <w:t>بردار شبکه و اپراتور نیرو</w:t>
      </w:r>
      <w:r w:rsidR="00E96F57">
        <w:rPr>
          <w:sz w:val="28"/>
          <w:rtl/>
        </w:rPr>
        <w:t xml:space="preserve">گاه کلید نقطه اتصال مشترک بسته </w:t>
      </w:r>
      <w:r w:rsidRPr="00E67503">
        <w:rPr>
          <w:sz w:val="28"/>
          <w:rtl/>
        </w:rPr>
        <w:t>‌شود. برای بستن کلید اجازه بهره</w:t>
      </w:r>
      <w:r w:rsidRPr="00E67503">
        <w:rPr>
          <w:sz w:val="28"/>
          <w:rtl/>
        </w:rPr>
        <w:softHyphen/>
        <w:t xml:space="preserve">بردار شبکه و اپراتور </w:t>
      </w:r>
      <w:r w:rsidRPr="00E67503">
        <w:rPr>
          <w:sz w:val="28"/>
          <w:rtl/>
        </w:rPr>
        <w:lastRenderedPageBreak/>
        <w:t xml:space="preserve">شبکه </w:t>
      </w:r>
      <w:r w:rsidR="001F3A33">
        <w:rPr>
          <w:sz w:val="28"/>
          <w:rtl/>
        </w:rPr>
        <w:t>موردنیاز</w:t>
      </w:r>
      <w:r w:rsidRPr="00E67503">
        <w:rPr>
          <w:sz w:val="28"/>
          <w:rtl/>
        </w:rPr>
        <w:t xml:space="preserve"> است. بعد از بسته شدن کلید </w:t>
      </w:r>
      <w:r w:rsidRPr="00E67503">
        <w:rPr>
          <w:szCs w:val="24"/>
        </w:rPr>
        <w:t>PCC</w:t>
      </w:r>
      <w:r w:rsidRPr="00E67503">
        <w:rPr>
          <w:sz w:val="28"/>
          <w:rtl/>
        </w:rPr>
        <w:t xml:space="preserve"> کلید شماره 2 بسته می‌شود و ترانسفورماتور </w:t>
      </w:r>
      <w:r w:rsidR="001F3A33">
        <w:rPr>
          <w:sz w:val="28"/>
          <w:rtl/>
        </w:rPr>
        <w:t>متصل‌کننده</w:t>
      </w:r>
      <w:r w:rsidR="00F85AB5">
        <w:rPr>
          <w:rFonts w:hint="cs"/>
          <w:sz w:val="28"/>
          <w:rtl/>
        </w:rPr>
        <w:t xml:space="preserve"> </w:t>
      </w:r>
      <w:r w:rsidRPr="00E67503">
        <w:rPr>
          <w:sz w:val="28"/>
        </w:rPr>
        <w:t xml:space="preserve"> </w:t>
      </w:r>
      <w:r w:rsidRPr="00E67503">
        <w:rPr>
          <w:szCs w:val="24"/>
        </w:rPr>
        <w:t>DG</w:t>
      </w:r>
      <w:r w:rsidRPr="00E67503">
        <w:rPr>
          <w:sz w:val="28"/>
          <w:rtl/>
        </w:rPr>
        <w:t xml:space="preserve">به شبکه </w:t>
      </w:r>
      <w:r w:rsidR="001F3A33">
        <w:rPr>
          <w:sz w:val="28"/>
          <w:rtl/>
        </w:rPr>
        <w:t>برقدار</w:t>
      </w:r>
      <w:r w:rsidRPr="00E67503">
        <w:rPr>
          <w:sz w:val="28"/>
          <w:rtl/>
        </w:rPr>
        <w:t xml:space="preserve"> می‌شود</w:t>
      </w:r>
      <w:r w:rsidR="001932A6">
        <w:rPr>
          <w:rFonts w:hint="cs"/>
          <w:sz w:val="28"/>
          <w:rtl/>
        </w:rPr>
        <w:t>،</w:t>
      </w:r>
      <w:r w:rsidRPr="00E67503">
        <w:rPr>
          <w:sz w:val="28"/>
          <w:rtl/>
        </w:rPr>
        <w:t xml:space="preserve"> سپس کلید شماره 3 که کلید </w:t>
      </w:r>
      <w:r>
        <w:rPr>
          <w:rFonts w:hint="cs"/>
          <w:sz w:val="28"/>
          <w:rtl/>
        </w:rPr>
        <w:t xml:space="preserve">مربوط به </w:t>
      </w:r>
      <w:r w:rsidRPr="00E67503">
        <w:rPr>
          <w:sz w:val="28"/>
          <w:rtl/>
        </w:rPr>
        <w:t xml:space="preserve">اینورترها است بسته می‌شود. در چنین شرایطی، اینورتر شروع به بررسی مقادیر شبکه نموده و در صورت فراهم بودن شرایط سنکرون، </w:t>
      </w:r>
      <w:r w:rsidRPr="00E67503">
        <w:rPr>
          <w:rFonts w:hint="cs"/>
          <w:sz w:val="28"/>
          <w:rtl/>
        </w:rPr>
        <w:t xml:space="preserve">با روشن کردن اینورتر </w:t>
      </w:r>
      <w:r w:rsidR="001F3A33">
        <w:rPr>
          <w:sz w:val="28"/>
          <w:rtl/>
        </w:rPr>
        <w:t>به‌طور</w:t>
      </w:r>
      <w:r w:rsidRPr="00E67503">
        <w:rPr>
          <w:sz w:val="28"/>
          <w:rtl/>
        </w:rPr>
        <w:t xml:space="preserve"> اتوماتیک شروع تزریق جریان به شبکه را برای خروجی خود ارسال می‌کند.</w:t>
      </w:r>
    </w:p>
    <w:p w:rsidR="007045A4" w:rsidRPr="00E67503" w:rsidRDefault="007045A4" w:rsidP="007045A4">
      <w:pPr>
        <w:spacing w:before="240" w:after="240"/>
        <w:jc w:val="both"/>
        <w:rPr>
          <w:sz w:val="28"/>
          <w:rtl/>
        </w:rPr>
      </w:pPr>
    </w:p>
    <w:p w:rsidR="00CE4849" w:rsidRPr="00E67503" w:rsidRDefault="006E5E5D" w:rsidP="00780B12">
      <w:pPr>
        <w:ind w:firstLine="0"/>
        <w:jc w:val="center"/>
        <w:rPr>
          <w:sz w:val="28"/>
          <w:rtl/>
        </w:rPr>
      </w:pPr>
      <w:r w:rsidRPr="00E67503">
        <w:object w:dxaOrig="2595" w:dyaOrig="7665">
          <v:shape id="_x0000_i1026" type="#_x0000_t75" style="width:109.5pt;height:324pt" o:ole="">
            <v:imagedata r:id="rId22" o:title=""/>
          </v:shape>
          <o:OLEObject Type="Embed" ProgID="Visio.Drawing.15" ShapeID="_x0000_i1026" DrawAspect="Content" ObjectID="_1684051871" r:id="rId23"/>
        </w:object>
      </w:r>
    </w:p>
    <w:p w:rsidR="00CE4849" w:rsidRPr="00E67503" w:rsidRDefault="001B032B" w:rsidP="007045A4">
      <w:pPr>
        <w:pStyle w:val="picture"/>
        <w:spacing w:before="240"/>
        <w:rPr>
          <w:szCs w:val="24"/>
          <w:rtl/>
        </w:rPr>
      </w:pPr>
      <w:bookmarkStart w:id="19" w:name="_Toc501872557"/>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4</w:t>
      </w:r>
      <w:r w:rsidR="0095502F" w:rsidRPr="00341A86">
        <w:rPr>
          <w:rtl/>
        </w:rPr>
        <w:fldChar w:fldCharType="end"/>
      </w:r>
      <w:r w:rsidRPr="00341A86">
        <w:rPr>
          <w:rFonts w:hint="cs"/>
          <w:rtl/>
        </w:rPr>
        <w:t>):</w:t>
      </w:r>
      <w:r>
        <w:rPr>
          <w:rFonts w:hint="cs"/>
          <w:rtl/>
        </w:rPr>
        <w:t xml:space="preserve"> </w:t>
      </w:r>
      <w:r w:rsidR="00CE4849" w:rsidRPr="00E67503">
        <w:rPr>
          <w:rFonts w:hint="cs"/>
          <w:szCs w:val="24"/>
          <w:rtl/>
        </w:rPr>
        <w:t>نیروگاه تولید پراکنده اینورتری</w:t>
      </w:r>
      <w:bookmarkEnd w:id="19"/>
    </w:p>
    <w:p w:rsidR="00CE4849" w:rsidRPr="001B032B" w:rsidRDefault="00CE4849" w:rsidP="00195B17">
      <w:pPr>
        <w:pStyle w:val="Heading3"/>
        <w:rPr>
          <w:rtl/>
        </w:rPr>
      </w:pPr>
      <w:bookmarkStart w:id="20" w:name="_Toc61503331"/>
      <w:r w:rsidRPr="001B032B">
        <w:rPr>
          <w:rtl/>
        </w:rPr>
        <w:t>تشخیص حالت جزیره</w:t>
      </w:r>
      <w:bookmarkEnd w:id="20"/>
    </w:p>
    <w:p w:rsidR="00CE4849" w:rsidRPr="00E67503" w:rsidRDefault="001F3A33" w:rsidP="00CE4849">
      <w:pPr>
        <w:jc w:val="both"/>
        <w:rPr>
          <w:sz w:val="28"/>
          <w:rtl/>
        </w:rPr>
      </w:pPr>
      <w:r>
        <w:rPr>
          <w:rFonts w:hint="cs"/>
          <w:sz w:val="28"/>
          <w:rtl/>
        </w:rPr>
        <w:t>چنانچه</w:t>
      </w:r>
      <w:r w:rsidR="00CE4849" w:rsidRPr="00E67503">
        <w:rPr>
          <w:rFonts w:hint="cs"/>
          <w:sz w:val="28"/>
          <w:rtl/>
        </w:rPr>
        <w:t xml:space="preserve"> شبکه قطع گردد و سیستم فتوولتاییک بدون حضور شبکه به تغذیه بارهای موجود در شبکه ادامه دهد، گفته می‌شود سیستم </w:t>
      </w:r>
      <w:r>
        <w:rPr>
          <w:rFonts w:hint="cs"/>
          <w:sz w:val="28"/>
          <w:rtl/>
        </w:rPr>
        <w:t>به‌صورت</w:t>
      </w:r>
      <w:r w:rsidR="00CE4849" w:rsidRPr="00E67503">
        <w:rPr>
          <w:rFonts w:hint="cs"/>
          <w:sz w:val="28"/>
          <w:rtl/>
        </w:rPr>
        <w:t xml:space="preserve"> جزیره‌ای عمل می‌کند. کارکرد جزیره‌ای امری نامطلوب است و مبدل الکترونیک قدرت سیستم فتوولتاییک متصل به شبکه مجاز به عملکرد </w:t>
      </w:r>
      <w:r>
        <w:rPr>
          <w:rFonts w:hint="cs"/>
          <w:sz w:val="28"/>
          <w:rtl/>
        </w:rPr>
        <w:t>به‌صورت</w:t>
      </w:r>
      <w:r w:rsidR="00CE4849" w:rsidRPr="00E67503">
        <w:rPr>
          <w:rFonts w:hint="cs"/>
          <w:sz w:val="28"/>
          <w:rtl/>
        </w:rPr>
        <w:t xml:space="preserve"> جزیره‌ای </w:t>
      </w:r>
      <w:r w:rsidR="00484282">
        <w:rPr>
          <w:sz w:val="28"/>
          <w:rtl/>
        </w:rPr>
        <w:t>ن</w:t>
      </w:r>
      <w:r w:rsidR="00484282">
        <w:rPr>
          <w:rFonts w:hint="cs"/>
          <w:sz w:val="28"/>
          <w:rtl/>
        </w:rPr>
        <w:t>ی</w:t>
      </w:r>
      <w:r w:rsidR="00484282">
        <w:rPr>
          <w:rFonts w:hint="eastAsia"/>
          <w:sz w:val="28"/>
          <w:rtl/>
        </w:rPr>
        <w:t>ست</w:t>
      </w:r>
      <w:r w:rsidR="00CE4849" w:rsidRPr="00E67503">
        <w:rPr>
          <w:rFonts w:hint="cs"/>
          <w:sz w:val="28"/>
          <w:rtl/>
        </w:rPr>
        <w:t xml:space="preserve">. </w:t>
      </w:r>
    </w:p>
    <w:p w:rsidR="00CE4849" w:rsidRPr="00E67503" w:rsidRDefault="00CE4849" w:rsidP="00CE4849">
      <w:pPr>
        <w:jc w:val="both"/>
        <w:rPr>
          <w:sz w:val="28"/>
          <w:rtl/>
        </w:rPr>
      </w:pPr>
      <w:r w:rsidRPr="00E67503">
        <w:rPr>
          <w:rFonts w:hint="cs"/>
          <w:sz w:val="28"/>
          <w:rtl/>
        </w:rPr>
        <w:t>سیستم فتوولتاییک متصل به شبکه، تولید</w:t>
      </w:r>
      <w:r w:rsidRPr="00E67503">
        <w:rPr>
          <w:sz w:val="28"/>
          <w:rtl/>
        </w:rPr>
        <w:softHyphen/>
      </w:r>
      <w:r w:rsidRPr="00E67503">
        <w:rPr>
          <w:rFonts w:hint="cs"/>
          <w:sz w:val="28"/>
          <w:rtl/>
        </w:rPr>
        <w:t xml:space="preserve">کننده کوچکی است که امکان حفظ ولتاژ و فرکانس نامی و مجاز شبکه را ندارد. بنابراین امکان آسیب رسیدن به بارهای موجود در شبکه در عملکرد جزیره‌ای وجود دارد. ممکن است </w:t>
      </w:r>
      <w:r w:rsidRPr="00E67503">
        <w:rPr>
          <w:rFonts w:hint="cs"/>
          <w:sz w:val="28"/>
          <w:rtl/>
        </w:rPr>
        <w:lastRenderedPageBreak/>
        <w:t xml:space="preserve">شبکه </w:t>
      </w:r>
      <w:r w:rsidR="001F3A33">
        <w:rPr>
          <w:rFonts w:hint="cs"/>
          <w:sz w:val="28"/>
          <w:rtl/>
        </w:rPr>
        <w:t>به‌منظور</w:t>
      </w:r>
      <w:r w:rsidRPr="00E67503">
        <w:rPr>
          <w:rFonts w:hint="cs"/>
          <w:sz w:val="28"/>
          <w:rtl/>
        </w:rPr>
        <w:t xml:space="preserve"> رسیدگی و تعمیرات </w:t>
      </w:r>
      <w:r w:rsidR="001F3A33">
        <w:rPr>
          <w:rFonts w:hint="cs"/>
          <w:sz w:val="28"/>
          <w:rtl/>
        </w:rPr>
        <w:t>موردنیاز</w:t>
      </w:r>
      <w:r w:rsidRPr="00E67503">
        <w:rPr>
          <w:rFonts w:hint="cs"/>
          <w:sz w:val="28"/>
          <w:rtl/>
        </w:rPr>
        <w:t xml:space="preserve"> قطع گردد. در این حالت </w:t>
      </w:r>
      <w:r w:rsidR="001F3A33">
        <w:rPr>
          <w:rFonts w:hint="cs"/>
          <w:sz w:val="28"/>
          <w:rtl/>
        </w:rPr>
        <w:t>چنانچه</w:t>
      </w:r>
      <w:r w:rsidRPr="00E67503">
        <w:rPr>
          <w:rFonts w:hint="cs"/>
          <w:sz w:val="28"/>
          <w:rtl/>
        </w:rPr>
        <w:t xml:space="preserve"> سیستم فتوولتاییک به کار خود ادامه دهد، برای کارگرانی که انتظار قطع کامل شبکه را دارند خطر ایجاد می‌نماید. از سوی دیگر سیستم فتوولتاییک متصل به شبکه، همواره فرکانس خود را همزمان با فرکانس شبکه می‌نماید. اما شبکه خود را با سیستم فتوولتاییک همزمان نمی‌کند. بنابراین کارکرد جزیره‌ای می‌تواند در راه‌اندازی مجدد شبکه در سیستم فتوولتاییک ایجاد اختلال کند.</w:t>
      </w:r>
    </w:p>
    <w:p w:rsidR="00CE4849" w:rsidRPr="00E67503" w:rsidRDefault="001F3A33" w:rsidP="00CE4849">
      <w:pPr>
        <w:jc w:val="both"/>
        <w:rPr>
          <w:sz w:val="28"/>
          <w:rtl/>
        </w:rPr>
      </w:pPr>
      <w:r>
        <w:rPr>
          <w:rFonts w:hint="cs"/>
          <w:sz w:val="28"/>
          <w:rtl/>
        </w:rPr>
        <w:t>به‌طورکلی</w:t>
      </w:r>
      <w:r w:rsidR="00CE4849" w:rsidRPr="00E67503">
        <w:rPr>
          <w:rFonts w:hint="cs"/>
          <w:sz w:val="28"/>
          <w:rtl/>
        </w:rPr>
        <w:t xml:space="preserve"> حفاظت‌های متداول در این زمینه به دو دسته حفاظت‌های </w:t>
      </w:r>
      <w:r>
        <w:rPr>
          <w:rFonts w:hint="cs"/>
          <w:sz w:val="28"/>
          <w:rtl/>
        </w:rPr>
        <w:t>غیرفعال</w:t>
      </w:r>
      <w:r w:rsidR="00E96F57">
        <w:rPr>
          <w:rStyle w:val="FootnoteReference"/>
          <w:sz w:val="28"/>
          <w:rtl/>
        </w:rPr>
        <w:footnoteReference w:id="5"/>
      </w:r>
      <w:r w:rsidR="00CE4849" w:rsidRPr="00E67503">
        <w:rPr>
          <w:rFonts w:hint="cs"/>
          <w:sz w:val="28"/>
          <w:rtl/>
        </w:rPr>
        <w:t xml:space="preserve"> و فعال</w:t>
      </w:r>
      <w:r w:rsidR="00E96F57">
        <w:rPr>
          <w:rStyle w:val="FootnoteReference"/>
          <w:sz w:val="28"/>
          <w:rtl/>
        </w:rPr>
        <w:footnoteReference w:id="6"/>
      </w:r>
      <w:r w:rsidR="00CE4849" w:rsidRPr="00E67503">
        <w:rPr>
          <w:rFonts w:hint="cs"/>
          <w:sz w:val="28"/>
          <w:rtl/>
        </w:rPr>
        <w:t xml:space="preserve"> تقسیم می‌شوند. حفاظت‌های غیرفعال پارامترهایی از شبکه را نظیر ولتاژ و فرکانس بررسی می‌نمایند. در اکثر موارد کنترل ولتاژ و فرکانس شبکه برای تشخیص جزیره کافی </w:t>
      </w:r>
      <w:r>
        <w:rPr>
          <w:rFonts w:hint="cs"/>
          <w:sz w:val="28"/>
          <w:rtl/>
        </w:rPr>
        <w:t>است</w:t>
      </w:r>
      <w:r w:rsidR="00CE4849" w:rsidRPr="00E67503">
        <w:rPr>
          <w:rFonts w:hint="cs"/>
          <w:sz w:val="28"/>
          <w:rtl/>
        </w:rPr>
        <w:t xml:space="preserve">. اما مواردی وجود دارد که این دو حفاظت موفق به تشخیص کارکرد جزیره‌ای نشده‌اند. برای پرهیز از چنین مواردی حفاظت‌های فعال پیشنهاد می‌شوند. حفاظت‌های فعال با اعمال تغییرات یا اغتشاشاتی به شبکه، با بررسی پاسخ حاصله سعی در تشخیص عملکرد جزیره‌ای دارند. ممکن است انجام این عمل توسط مدار قدرت صورت نگیرد و مدار حفاظتی بین سیستم فتوولتاییک و شبکه وظیفه تشخیص عملکرد جزیره‌ای و تصمیم به توقف تولید توان را به عهده داشته باشد. </w:t>
      </w:r>
    </w:p>
    <w:p w:rsidR="00CE4849" w:rsidRPr="005A2DF7" w:rsidRDefault="00CE4849" w:rsidP="005A2DF7">
      <w:pPr>
        <w:jc w:val="both"/>
        <w:rPr>
          <w:rtl/>
        </w:rPr>
      </w:pPr>
      <w:r w:rsidRPr="005A2DF7">
        <w:rPr>
          <w:rFonts w:hint="cs"/>
          <w:rtl/>
        </w:rPr>
        <w:t xml:space="preserve">یکی از متداول‌ترین روش‌های </w:t>
      </w:r>
      <w:r w:rsidR="00771E59" w:rsidRPr="005A2DF7">
        <w:rPr>
          <w:rFonts w:hint="cs"/>
          <w:rtl/>
        </w:rPr>
        <w:t xml:space="preserve">حفاظت </w:t>
      </w:r>
      <w:r w:rsidRPr="005A2DF7">
        <w:rPr>
          <w:rFonts w:hint="cs"/>
          <w:rtl/>
        </w:rPr>
        <w:t>فعال تشخیص عملکرد جزیره‌ای</w:t>
      </w:r>
      <w:r w:rsidR="00771E59" w:rsidRPr="005A2DF7">
        <w:rPr>
          <w:rFonts w:hint="cs"/>
          <w:rtl/>
        </w:rPr>
        <w:t>،</w:t>
      </w:r>
      <w:r w:rsidRPr="005A2DF7">
        <w:rPr>
          <w:rFonts w:hint="cs"/>
          <w:rtl/>
        </w:rPr>
        <w:t xml:space="preserve"> </w:t>
      </w:r>
      <w:r w:rsidR="00E72121" w:rsidRPr="005A2DF7">
        <w:rPr>
          <w:rFonts w:hint="cs"/>
          <w:rtl/>
        </w:rPr>
        <w:t xml:space="preserve">روشی است که </w:t>
      </w:r>
      <w:r w:rsidRPr="005A2DF7">
        <w:rPr>
          <w:rFonts w:hint="cs"/>
          <w:rtl/>
        </w:rPr>
        <w:t>با نام</w:t>
      </w:r>
      <w:r w:rsidR="005A2DF7" w:rsidRPr="005A2DF7">
        <w:rPr>
          <w:rFonts w:hint="cs"/>
          <w:rtl/>
        </w:rPr>
        <w:t xml:space="preserve"> </w:t>
      </w:r>
      <w:r w:rsidR="005A2DF7" w:rsidRPr="005A2DF7">
        <w:t>MSD</w:t>
      </w:r>
      <w:r w:rsidR="005A2DF7" w:rsidRPr="005A2DF7">
        <w:rPr>
          <w:rFonts w:hint="cs"/>
          <w:rtl/>
        </w:rPr>
        <w:t xml:space="preserve"> </w:t>
      </w:r>
      <w:r w:rsidR="005A2DF7">
        <w:rPr>
          <w:rStyle w:val="FootnoteReference"/>
          <w:rtl/>
        </w:rPr>
        <w:footnoteReference w:id="7"/>
      </w:r>
      <w:r w:rsidR="005A2DF7">
        <w:rPr>
          <w:rFonts w:hint="cs"/>
          <w:rtl/>
        </w:rPr>
        <w:t xml:space="preserve"> </w:t>
      </w:r>
      <w:r w:rsidR="005A2DF7" w:rsidRPr="005A2DF7">
        <w:rPr>
          <w:rFonts w:hint="cs"/>
          <w:rtl/>
        </w:rPr>
        <w:t>یا</w:t>
      </w:r>
      <w:r w:rsidRPr="005A2DF7">
        <w:rPr>
          <w:rFonts w:hint="cs"/>
          <w:rtl/>
        </w:rPr>
        <w:t xml:space="preserve"> </w:t>
      </w:r>
      <w:r w:rsidRPr="005A2DF7">
        <w:rPr>
          <w:szCs w:val="24"/>
        </w:rPr>
        <w:t>ENS</w:t>
      </w:r>
      <w:r w:rsidRPr="005A2DF7">
        <w:rPr>
          <w:rFonts w:hint="cs"/>
          <w:szCs w:val="24"/>
          <w:rtl/>
        </w:rPr>
        <w:t xml:space="preserve"> </w:t>
      </w:r>
      <w:r w:rsidR="000355A8" w:rsidRPr="005A2DF7">
        <w:rPr>
          <w:rStyle w:val="FootnoteReference"/>
          <w:szCs w:val="24"/>
          <w:rtl/>
        </w:rPr>
        <w:footnoteReference w:id="8"/>
      </w:r>
      <w:r w:rsidR="000355A8" w:rsidRPr="005A2DF7">
        <w:rPr>
          <w:rFonts w:hint="cs"/>
          <w:szCs w:val="24"/>
          <w:rtl/>
        </w:rPr>
        <w:t xml:space="preserve"> </w:t>
      </w:r>
      <w:r w:rsidRPr="005A2DF7">
        <w:rPr>
          <w:rFonts w:hint="cs"/>
          <w:rtl/>
        </w:rPr>
        <w:t>شناخته می‌شود. این روش مورد تأیید استاندارد</w:t>
      </w:r>
      <w:r w:rsidR="004D3CEE" w:rsidRPr="005A2DF7">
        <w:rPr>
          <w:rFonts w:hint="cs"/>
          <w:rtl/>
        </w:rPr>
        <w:t xml:space="preserve"> </w:t>
      </w:r>
      <w:r w:rsidRPr="005A2DF7">
        <w:rPr>
          <w:szCs w:val="24"/>
        </w:rPr>
        <w:t>DIN-VDE-0126</w:t>
      </w:r>
      <w:r w:rsidRPr="005A2DF7">
        <w:rPr>
          <w:rFonts w:hint="cs"/>
          <w:szCs w:val="24"/>
          <w:rtl/>
        </w:rPr>
        <w:t xml:space="preserve"> </w:t>
      </w:r>
      <w:r w:rsidR="001F3A33" w:rsidRPr="005A2DF7">
        <w:rPr>
          <w:rFonts w:hint="cs"/>
          <w:rtl/>
        </w:rPr>
        <w:t>است</w:t>
      </w:r>
      <w:r w:rsidRPr="005A2DF7">
        <w:rPr>
          <w:rFonts w:hint="cs"/>
          <w:rtl/>
        </w:rPr>
        <w:t xml:space="preserve"> و در بسیاری از نمونه‌های صنعتی تولید انبوه </w:t>
      </w:r>
      <w:r w:rsidR="001F3A33" w:rsidRPr="005A2DF7">
        <w:rPr>
          <w:rFonts w:hint="cs"/>
          <w:rtl/>
        </w:rPr>
        <w:t>مورداستفاده</w:t>
      </w:r>
      <w:r w:rsidRPr="005A2DF7">
        <w:rPr>
          <w:rFonts w:hint="cs"/>
          <w:rtl/>
        </w:rPr>
        <w:t xml:space="preserve"> </w:t>
      </w:r>
      <w:r w:rsidR="001F3A33" w:rsidRPr="005A2DF7">
        <w:rPr>
          <w:rFonts w:hint="cs"/>
          <w:rtl/>
        </w:rPr>
        <w:t>قرارگرفته</w:t>
      </w:r>
      <w:r w:rsidRPr="005A2DF7">
        <w:rPr>
          <w:rFonts w:hint="cs"/>
          <w:rtl/>
        </w:rPr>
        <w:t xml:space="preserve"> است.</w:t>
      </w:r>
      <w:r w:rsidR="00771E59" w:rsidRPr="005A2DF7">
        <w:rPr>
          <w:rFonts w:hint="cs"/>
          <w:rtl/>
        </w:rPr>
        <w:t xml:space="preserve"> طرح</w:t>
      </w:r>
      <w:r w:rsidRPr="005A2DF7">
        <w:rPr>
          <w:rFonts w:hint="cs"/>
          <w:rtl/>
        </w:rPr>
        <w:t xml:space="preserve"> </w:t>
      </w:r>
      <w:r w:rsidRPr="005A2DF7">
        <w:rPr>
          <w:szCs w:val="24"/>
        </w:rPr>
        <w:t>MSD</w:t>
      </w:r>
      <w:r w:rsidRPr="005A2DF7">
        <w:rPr>
          <w:rFonts w:hint="cs"/>
          <w:szCs w:val="24"/>
          <w:rtl/>
        </w:rPr>
        <w:t xml:space="preserve"> </w:t>
      </w:r>
      <w:r w:rsidRPr="005A2DF7">
        <w:rPr>
          <w:rFonts w:hint="cs"/>
          <w:rtl/>
        </w:rPr>
        <w:t xml:space="preserve">از دو کلید یا رله سری </w:t>
      </w:r>
      <w:r w:rsidR="001F3A33" w:rsidRPr="005A2DF7">
        <w:rPr>
          <w:rFonts w:hint="cs"/>
          <w:rtl/>
        </w:rPr>
        <w:t>تشکیل‌شده</w:t>
      </w:r>
      <w:r w:rsidRPr="005A2DF7">
        <w:rPr>
          <w:rFonts w:hint="cs"/>
          <w:rtl/>
        </w:rPr>
        <w:t xml:space="preserve"> است که </w:t>
      </w:r>
      <w:r w:rsidR="001F3A33" w:rsidRPr="005A2DF7">
        <w:rPr>
          <w:rFonts w:hint="cs"/>
          <w:rtl/>
        </w:rPr>
        <w:t>به‌صورت</w:t>
      </w:r>
      <w:r w:rsidRPr="005A2DF7">
        <w:rPr>
          <w:rFonts w:hint="cs"/>
          <w:rtl/>
        </w:rPr>
        <w:t xml:space="preserve"> مستقل فرمان داده می‌شوند. هر یک از این دو کلید باید </w:t>
      </w:r>
      <w:r w:rsidR="001F3A33" w:rsidRPr="005A2DF7">
        <w:rPr>
          <w:rFonts w:hint="cs"/>
          <w:rtl/>
        </w:rPr>
        <w:t>به‌صورت</w:t>
      </w:r>
      <w:r w:rsidRPr="005A2DF7">
        <w:rPr>
          <w:rFonts w:hint="cs"/>
          <w:rtl/>
        </w:rPr>
        <w:t xml:space="preserve"> پیوسته ولتاژ، فرکانس و امپدانس اندازه‌گیری شده را نظارت کنند. در این روش جریان کوچکی به شبکه </w:t>
      </w:r>
      <w:r w:rsidR="001F3A33" w:rsidRPr="005A2DF7">
        <w:rPr>
          <w:rFonts w:hint="cs"/>
          <w:rtl/>
        </w:rPr>
        <w:t>اعمال‌شده</w:t>
      </w:r>
      <w:r w:rsidRPr="005A2DF7">
        <w:rPr>
          <w:rFonts w:hint="cs"/>
          <w:rtl/>
        </w:rPr>
        <w:t xml:space="preserve"> و تغییر امپدانس متناوب مشاهده می‌گردد.</w:t>
      </w:r>
    </w:p>
    <w:p w:rsidR="00CE4849" w:rsidRPr="001B032B" w:rsidRDefault="00CE4849" w:rsidP="00195B17">
      <w:pPr>
        <w:pStyle w:val="Heading3"/>
        <w:rPr>
          <w:rtl/>
        </w:rPr>
      </w:pPr>
      <w:bookmarkStart w:id="21" w:name="_Toc61503332"/>
      <w:r w:rsidRPr="001B032B">
        <w:rPr>
          <w:rFonts w:hint="cs"/>
          <w:rtl/>
        </w:rPr>
        <w:lastRenderedPageBreak/>
        <w:t>اتصال مجدد سیستم فتوولتاییک به شبکه بعد از رفع خطای شبکه و سنکرون شدن با آن</w:t>
      </w:r>
      <w:bookmarkEnd w:id="21"/>
    </w:p>
    <w:p w:rsidR="00CE4849" w:rsidRPr="00E67503" w:rsidRDefault="001F3A33" w:rsidP="00CE4849">
      <w:pPr>
        <w:jc w:val="both"/>
        <w:rPr>
          <w:sz w:val="28"/>
          <w:rtl/>
        </w:rPr>
      </w:pPr>
      <w:r>
        <w:rPr>
          <w:rFonts w:hint="cs"/>
          <w:sz w:val="28"/>
          <w:rtl/>
        </w:rPr>
        <w:t>هنگامی‌که</w:t>
      </w:r>
      <w:r w:rsidR="00CE4849" w:rsidRPr="00E67503">
        <w:rPr>
          <w:rFonts w:hint="cs"/>
          <w:sz w:val="28"/>
          <w:rtl/>
        </w:rPr>
        <w:t xml:space="preserve"> خطا در شبکه به وجود می‌آید، سیستم فتوولتاییک خود را از شبکه قطع می‌نماید تا اینکه ولتاژ و فرکانس دوباره حداقل برای 5 دقیقه در محدوده مجاز خود قرار بگیرند. </w:t>
      </w:r>
      <w:r>
        <w:rPr>
          <w:rFonts w:hint="cs"/>
          <w:sz w:val="28"/>
          <w:rtl/>
        </w:rPr>
        <w:t>بعد</w:t>
      </w:r>
      <w:r w:rsidR="00CA381F">
        <w:rPr>
          <w:rFonts w:hint="cs"/>
          <w:sz w:val="28"/>
          <w:rtl/>
        </w:rPr>
        <w:t xml:space="preserve"> </w:t>
      </w:r>
      <w:r>
        <w:rPr>
          <w:rFonts w:hint="cs"/>
          <w:sz w:val="28"/>
          <w:rtl/>
        </w:rPr>
        <w:t>از</w:t>
      </w:r>
      <w:r w:rsidR="00CA381F">
        <w:rPr>
          <w:rFonts w:hint="cs"/>
          <w:sz w:val="28"/>
          <w:rtl/>
        </w:rPr>
        <w:t xml:space="preserve"> </w:t>
      </w:r>
      <w:r>
        <w:rPr>
          <w:rFonts w:hint="cs"/>
          <w:sz w:val="28"/>
          <w:rtl/>
        </w:rPr>
        <w:t>این</w:t>
      </w:r>
      <w:r w:rsidR="00CE4849" w:rsidRPr="00E67503">
        <w:rPr>
          <w:rFonts w:hint="cs"/>
          <w:sz w:val="28"/>
          <w:rtl/>
        </w:rPr>
        <w:t xml:space="preserve"> مدت، سیستم فتوولتاییک اجازه خواهد داشت که </w:t>
      </w:r>
      <w:r>
        <w:rPr>
          <w:rFonts w:hint="cs"/>
          <w:sz w:val="28"/>
          <w:rtl/>
        </w:rPr>
        <w:t>به‌طور</w:t>
      </w:r>
      <w:r w:rsidR="00CE4849" w:rsidRPr="00E67503">
        <w:rPr>
          <w:rFonts w:hint="cs"/>
          <w:sz w:val="28"/>
          <w:rtl/>
        </w:rPr>
        <w:t xml:space="preserve"> اتوماتیک به شبکه وصل شود.</w:t>
      </w:r>
    </w:p>
    <w:p w:rsidR="00CE4849" w:rsidRDefault="00CE4849" w:rsidP="006E5E5D">
      <w:pPr>
        <w:spacing w:after="240"/>
        <w:jc w:val="both"/>
        <w:rPr>
          <w:sz w:val="28"/>
          <w:rtl/>
        </w:rPr>
      </w:pPr>
      <w:r w:rsidRPr="00E67503">
        <w:rPr>
          <w:rFonts w:hint="cs"/>
          <w:sz w:val="28"/>
          <w:rtl/>
        </w:rPr>
        <w:t xml:space="preserve">استاندارد </w:t>
      </w:r>
      <w:r w:rsidRPr="00E67503">
        <w:rPr>
          <w:szCs w:val="24"/>
        </w:rPr>
        <w:t>IEEE1547</w:t>
      </w:r>
      <w:r w:rsidRPr="00E67503">
        <w:rPr>
          <w:rFonts w:hint="cs"/>
          <w:sz w:val="28"/>
          <w:rtl/>
        </w:rPr>
        <w:t xml:space="preserve"> محدوده‌های مجاز مبدل الکترونیک قدرت جهت سنکرون شدن با شبکه را تعیین کرده است که در جدول (</w:t>
      </w:r>
      <w:r w:rsidR="004B535E">
        <w:rPr>
          <w:rFonts w:hint="cs"/>
          <w:sz w:val="28"/>
          <w:rtl/>
        </w:rPr>
        <w:t>4-1</w:t>
      </w:r>
      <w:r w:rsidRPr="00E67503">
        <w:rPr>
          <w:rFonts w:hint="cs"/>
          <w:sz w:val="28"/>
          <w:rtl/>
        </w:rPr>
        <w:t xml:space="preserve">) نشان </w:t>
      </w:r>
      <w:r w:rsidR="001F3A33">
        <w:rPr>
          <w:rFonts w:hint="cs"/>
          <w:sz w:val="28"/>
          <w:rtl/>
        </w:rPr>
        <w:t>داده‌شده</w:t>
      </w:r>
      <w:r w:rsidRPr="00E67503">
        <w:rPr>
          <w:rFonts w:hint="cs"/>
          <w:sz w:val="28"/>
          <w:rtl/>
        </w:rPr>
        <w:t xml:space="preserve"> است. </w:t>
      </w:r>
      <w:r w:rsidR="00484282">
        <w:rPr>
          <w:sz w:val="28"/>
          <w:rtl/>
        </w:rPr>
        <w:t>درصورت</w:t>
      </w:r>
      <w:r w:rsidR="00484282">
        <w:rPr>
          <w:rFonts w:hint="cs"/>
          <w:sz w:val="28"/>
          <w:rtl/>
        </w:rPr>
        <w:t>ی‌</w:t>
      </w:r>
      <w:r w:rsidR="00484282">
        <w:rPr>
          <w:rFonts w:hint="eastAsia"/>
          <w:sz w:val="28"/>
          <w:rtl/>
        </w:rPr>
        <w:t>که</w:t>
      </w:r>
      <w:r w:rsidRPr="00E67503">
        <w:rPr>
          <w:rFonts w:hint="cs"/>
          <w:sz w:val="28"/>
          <w:rtl/>
        </w:rPr>
        <w:t xml:space="preserve"> محدوده‌های مجاز رعایت نشده باشد، مبدل سیستم فتوولتاییک اجازه اتصال به شبکه را ندارد.</w:t>
      </w:r>
    </w:p>
    <w:p w:rsidR="00CE4849" w:rsidRPr="001B032B" w:rsidRDefault="001B032B" w:rsidP="00786A07">
      <w:pPr>
        <w:pStyle w:val="table"/>
        <w:rPr>
          <w:rtl/>
        </w:rPr>
      </w:pPr>
      <w:bookmarkStart w:id="22" w:name="_Toc501872528"/>
      <w:r w:rsidRPr="001B032B">
        <w:rPr>
          <w:rtl/>
        </w:rPr>
        <w:t xml:space="preserve">جدول </w:t>
      </w:r>
      <w:r w:rsidRPr="001B032B">
        <w:rPr>
          <w:rFonts w:hint="cs"/>
          <w:rtl/>
        </w:rPr>
        <w:t>(</w:t>
      </w:r>
      <w:r w:rsidR="0095502F" w:rsidRPr="001B032B">
        <w:rPr>
          <w:rtl/>
        </w:rPr>
        <w:fldChar w:fldCharType="begin"/>
      </w:r>
      <w:r w:rsidRPr="001B032B">
        <w:instrText>STYLEREF</w:instrText>
      </w:r>
      <w:r w:rsidRPr="001B032B">
        <w:rPr>
          <w:rtl/>
        </w:rPr>
        <w:instrText xml:space="preserve"> 1 \</w:instrText>
      </w:r>
      <w:r w:rsidRPr="001B032B">
        <w:instrText>s</w:instrText>
      </w:r>
      <w:r w:rsidR="0095502F" w:rsidRPr="001B032B">
        <w:rPr>
          <w:rtl/>
        </w:rPr>
        <w:fldChar w:fldCharType="separate"/>
      </w:r>
      <w:r w:rsidR="002423EC">
        <w:rPr>
          <w:noProof/>
          <w:rtl/>
        </w:rPr>
        <w:t>‏4</w:t>
      </w:r>
      <w:r w:rsidR="0095502F" w:rsidRPr="001B032B">
        <w:rPr>
          <w:rtl/>
        </w:rPr>
        <w:fldChar w:fldCharType="end"/>
      </w:r>
      <w:r w:rsidRPr="001B032B">
        <w:rPr>
          <w:rtl/>
        </w:rPr>
        <w:noBreakHyphen/>
      </w:r>
      <w:r w:rsidR="0095502F" w:rsidRPr="001B032B">
        <w:rPr>
          <w:rtl/>
        </w:rPr>
        <w:fldChar w:fldCharType="begin"/>
      </w:r>
      <w:r w:rsidRPr="001B032B">
        <w:instrText>SEQ</w:instrText>
      </w:r>
      <w:r w:rsidRPr="001B032B">
        <w:rPr>
          <w:rtl/>
        </w:rPr>
        <w:instrText xml:space="preserve"> جدول \* </w:instrText>
      </w:r>
      <w:r w:rsidRPr="001B032B">
        <w:instrText>ARABIC \s 1</w:instrText>
      </w:r>
      <w:r w:rsidR="0095502F" w:rsidRPr="001B032B">
        <w:rPr>
          <w:rtl/>
        </w:rPr>
        <w:fldChar w:fldCharType="separate"/>
      </w:r>
      <w:r w:rsidR="002423EC">
        <w:rPr>
          <w:noProof/>
          <w:rtl/>
        </w:rPr>
        <w:t>1</w:t>
      </w:r>
      <w:r w:rsidR="0095502F" w:rsidRPr="001B032B">
        <w:rPr>
          <w:rtl/>
        </w:rPr>
        <w:fldChar w:fldCharType="end"/>
      </w:r>
      <w:r w:rsidRPr="001B032B">
        <w:rPr>
          <w:rFonts w:hint="cs"/>
          <w:rtl/>
        </w:rPr>
        <w:t xml:space="preserve">): </w:t>
      </w:r>
      <w:r w:rsidR="00CE4849" w:rsidRPr="001B032B">
        <w:rPr>
          <w:rFonts w:hint="cs"/>
          <w:rtl/>
        </w:rPr>
        <w:t>معیار و محدوده</w:t>
      </w:r>
      <w:r w:rsidR="00CE4849" w:rsidRPr="001B032B">
        <w:rPr>
          <w:rtl/>
        </w:rPr>
        <w:softHyphen/>
      </w:r>
      <w:r w:rsidR="00CE4849" w:rsidRPr="001B032B">
        <w:rPr>
          <w:rFonts w:hint="cs"/>
          <w:rtl/>
        </w:rPr>
        <w:t>های مجاز جهت سنکرون کردن مبدل سیستم فتوولتاییک به شبکه</w:t>
      </w:r>
      <w:bookmarkEnd w:id="22"/>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192"/>
        <w:gridCol w:w="2193"/>
        <w:gridCol w:w="2152"/>
        <w:gridCol w:w="2240"/>
      </w:tblGrid>
      <w:tr w:rsidR="00CE4849" w:rsidRPr="00244941" w:rsidTr="002537B1">
        <w:trPr>
          <w:jc w:val="center"/>
        </w:trPr>
        <w:tc>
          <w:tcPr>
            <w:tcW w:w="2192" w:type="dxa"/>
            <w:shd w:val="clear" w:color="auto" w:fill="D9E2F3" w:themeFill="accent5" w:themeFillTint="33"/>
            <w:vAlign w:val="center"/>
            <w:hideMark/>
          </w:tcPr>
          <w:p w:rsidR="00CE4849" w:rsidRPr="00244941" w:rsidRDefault="00CE4849" w:rsidP="00002D79">
            <w:pPr>
              <w:spacing w:line="240" w:lineRule="auto"/>
              <w:ind w:firstLine="0"/>
              <w:jc w:val="center"/>
              <w:rPr>
                <w:b/>
                <w:bCs/>
                <w:szCs w:val="24"/>
                <w:rtl/>
              </w:rPr>
            </w:pPr>
            <w:r w:rsidRPr="00244941">
              <w:rPr>
                <w:rFonts w:hint="cs"/>
                <w:b/>
                <w:bCs/>
                <w:szCs w:val="24"/>
                <w:rtl/>
              </w:rPr>
              <w:t>اختلاف زاویه ولتاژ (درجه)</w:t>
            </w:r>
          </w:p>
        </w:tc>
        <w:tc>
          <w:tcPr>
            <w:tcW w:w="2193" w:type="dxa"/>
            <w:shd w:val="clear" w:color="auto" w:fill="D9E2F3" w:themeFill="accent5" w:themeFillTint="33"/>
            <w:vAlign w:val="center"/>
            <w:hideMark/>
          </w:tcPr>
          <w:p w:rsidR="00CE4849" w:rsidRPr="00244941" w:rsidRDefault="00CE4849" w:rsidP="00002D79">
            <w:pPr>
              <w:spacing w:line="240" w:lineRule="auto"/>
              <w:ind w:firstLine="0"/>
              <w:jc w:val="center"/>
              <w:rPr>
                <w:b/>
                <w:bCs/>
                <w:szCs w:val="24"/>
                <w:rtl/>
              </w:rPr>
            </w:pPr>
            <w:r w:rsidRPr="00244941">
              <w:rPr>
                <w:rFonts w:hint="cs"/>
                <w:b/>
                <w:bCs/>
                <w:szCs w:val="24"/>
                <w:rtl/>
              </w:rPr>
              <w:t>اختلاف ولتاژ(%)</w:t>
            </w:r>
          </w:p>
        </w:tc>
        <w:tc>
          <w:tcPr>
            <w:tcW w:w="2152" w:type="dxa"/>
            <w:shd w:val="clear" w:color="auto" w:fill="D9E2F3" w:themeFill="accent5" w:themeFillTint="33"/>
            <w:vAlign w:val="center"/>
            <w:hideMark/>
          </w:tcPr>
          <w:p w:rsidR="00CE4849" w:rsidRPr="00244941" w:rsidRDefault="00CE4849" w:rsidP="00002D79">
            <w:pPr>
              <w:spacing w:line="240" w:lineRule="auto"/>
              <w:ind w:firstLine="0"/>
              <w:jc w:val="center"/>
              <w:rPr>
                <w:b/>
                <w:bCs/>
                <w:szCs w:val="24"/>
                <w:rtl/>
              </w:rPr>
            </w:pPr>
            <w:r w:rsidRPr="00244941">
              <w:rPr>
                <w:rFonts w:hint="cs"/>
                <w:b/>
                <w:bCs/>
                <w:szCs w:val="24"/>
                <w:rtl/>
              </w:rPr>
              <w:t>اختلاف فرکانس (</w:t>
            </w:r>
            <w:r w:rsidRPr="00244941">
              <w:rPr>
                <w:b/>
                <w:bCs/>
                <w:szCs w:val="24"/>
              </w:rPr>
              <w:t>Hz</w:t>
            </w:r>
            <w:r w:rsidRPr="00244941">
              <w:rPr>
                <w:rFonts w:hint="cs"/>
                <w:b/>
                <w:bCs/>
                <w:szCs w:val="24"/>
                <w:rtl/>
              </w:rPr>
              <w:t>)</w:t>
            </w:r>
          </w:p>
        </w:tc>
        <w:tc>
          <w:tcPr>
            <w:tcW w:w="2240" w:type="dxa"/>
            <w:shd w:val="clear" w:color="auto" w:fill="D9E2F3" w:themeFill="accent5" w:themeFillTint="33"/>
            <w:vAlign w:val="center"/>
            <w:hideMark/>
          </w:tcPr>
          <w:p w:rsidR="00CE4849" w:rsidRPr="00D716AE" w:rsidRDefault="00002D79" w:rsidP="00002D79">
            <w:pPr>
              <w:spacing w:line="240" w:lineRule="auto"/>
              <w:ind w:firstLine="0"/>
              <w:jc w:val="center"/>
              <w:rPr>
                <w:b/>
                <w:bCs/>
                <w:szCs w:val="24"/>
                <w:rtl/>
              </w:rPr>
            </w:pPr>
            <w:r w:rsidRPr="00D716AE">
              <w:rPr>
                <w:rFonts w:hint="cs"/>
                <w:b/>
                <w:bCs/>
                <w:szCs w:val="24"/>
                <w:rtl/>
              </w:rPr>
              <w:t>کلاس منبع تولید پراکنده</w:t>
            </w:r>
          </w:p>
        </w:tc>
      </w:tr>
      <w:tr w:rsidR="00CE4849" w:rsidRPr="00244941" w:rsidTr="002537B1">
        <w:trPr>
          <w:jc w:val="center"/>
        </w:trPr>
        <w:tc>
          <w:tcPr>
            <w:tcW w:w="2192"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20</w:t>
            </w:r>
          </w:p>
        </w:tc>
        <w:tc>
          <w:tcPr>
            <w:tcW w:w="2193"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10</w:t>
            </w:r>
          </w:p>
        </w:tc>
        <w:tc>
          <w:tcPr>
            <w:tcW w:w="2152"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3/0</w:t>
            </w:r>
          </w:p>
        </w:tc>
        <w:tc>
          <w:tcPr>
            <w:tcW w:w="2240" w:type="dxa"/>
            <w:shd w:val="clear" w:color="auto" w:fill="D9E2F3" w:themeFill="accent5" w:themeFillTint="33"/>
            <w:vAlign w:val="center"/>
            <w:hideMark/>
          </w:tcPr>
          <w:p w:rsidR="00CE4849" w:rsidRPr="00D716AE" w:rsidRDefault="00002D79" w:rsidP="00002D79">
            <w:pPr>
              <w:spacing w:line="240" w:lineRule="auto"/>
              <w:ind w:firstLine="0"/>
              <w:jc w:val="center"/>
              <w:rPr>
                <w:szCs w:val="24"/>
                <w:rtl/>
              </w:rPr>
            </w:pPr>
            <w:r w:rsidRPr="00D716AE">
              <w:rPr>
                <w:rFonts w:hint="cs"/>
                <w:szCs w:val="24"/>
                <w:rtl/>
              </w:rPr>
              <w:t>کلاس‌های 1 و 2</w:t>
            </w:r>
          </w:p>
          <w:p w:rsidR="00002D79" w:rsidRPr="00D716AE" w:rsidRDefault="00002D79" w:rsidP="00D716AE">
            <w:pPr>
              <w:spacing w:line="240" w:lineRule="auto"/>
              <w:ind w:firstLine="0"/>
              <w:jc w:val="center"/>
              <w:rPr>
                <w:szCs w:val="24"/>
                <w:rtl/>
              </w:rPr>
            </w:pPr>
            <w:r w:rsidRPr="00D716AE">
              <w:rPr>
                <w:rFonts w:hint="cs"/>
                <w:szCs w:val="24"/>
                <w:rtl/>
              </w:rPr>
              <w:t>(</w:t>
            </w:r>
            <w:r w:rsidR="00D716AE" w:rsidRPr="00D716AE">
              <w:rPr>
                <w:rFonts w:hint="cs"/>
                <w:szCs w:val="24"/>
                <w:rtl/>
              </w:rPr>
              <w:t>کمتر از</w:t>
            </w:r>
            <w:r w:rsidRPr="00D716AE">
              <w:rPr>
                <w:rFonts w:hint="cs"/>
                <w:szCs w:val="24"/>
                <w:rtl/>
              </w:rPr>
              <w:t xml:space="preserve"> 200 کیلووات)</w:t>
            </w:r>
          </w:p>
        </w:tc>
      </w:tr>
      <w:tr w:rsidR="00CE4849" w:rsidRPr="00244941" w:rsidTr="002537B1">
        <w:trPr>
          <w:jc w:val="center"/>
        </w:trPr>
        <w:tc>
          <w:tcPr>
            <w:tcW w:w="2192"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15</w:t>
            </w:r>
          </w:p>
        </w:tc>
        <w:tc>
          <w:tcPr>
            <w:tcW w:w="2193"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5</w:t>
            </w:r>
          </w:p>
        </w:tc>
        <w:tc>
          <w:tcPr>
            <w:tcW w:w="2152"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2/0</w:t>
            </w:r>
          </w:p>
        </w:tc>
        <w:tc>
          <w:tcPr>
            <w:tcW w:w="2240" w:type="dxa"/>
            <w:shd w:val="clear" w:color="auto" w:fill="D9E2F3" w:themeFill="accent5" w:themeFillTint="33"/>
            <w:vAlign w:val="center"/>
            <w:hideMark/>
          </w:tcPr>
          <w:p w:rsidR="00CE4849" w:rsidRPr="00D716AE" w:rsidRDefault="00002D79" w:rsidP="00002D79">
            <w:pPr>
              <w:spacing w:line="240" w:lineRule="auto"/>
              <w:ind w:firstLine="0"/>
              <w:jc w:val="center"/>
              <w:rPr>
                <w:szCs w:val="24"/>
                <w:rtl/>
              </w:rPr>
            </w:pPr>
            <w:r w:rsidRPr="00D716AE">
              <w:rPr>
                <w:rFonts w:hint="cs"/>
                <w:szCs w:val="24"/>
                <w:rtl/>
              </w:rPr>
              <w:t>کلاس 3</w:t>
            </w:r>
          </w:p>
          <w:p w:rsidR="00002D79" w:rsidRPr="00D716AE" w:rsidRDefault="00002D79" w:rsidP="00002D79">
            <w:pPr>
              <w:spacing w:line="240" w:lineRule="auto"/>
              <w:ind w:firstLine="0"/>
              <w:jc w:val="center"/>
              <w:rPr>
                <w:szCs w:val="24"/>
                <w:rtl/>
              </w:rPr>
            </w:pPr>
            <w:r w:rsidRPr="00D716AE">
              <w:rPr>
                <w:rFonts w:hint="cs"/>
                <w:szCs w:val="24"/>
                <w:rtl/>
              </w:rPr>
              <w:t>(200 کیلووات تا 1 مگاوات)</w:t>
            </w:r>
          </w:p>
        </w:tc>
      </w:tr>
      <w:tr w:rsidR="00CE4849" w:rsidRPr="00244941" w:rsidTr="002537B1">
        <w:trPr>
          <w:jc w:val="center"/>
        </w:trPr>
        <w:tc>
          <w:tcPr>
            <w:tcW w:w="2192"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10</w:t>
            </w:r>
          </w:p>
        </w:tc>
        <w:tc>
          <w:tcPr>
            <w:tcW w:w="2193"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3</w:t>
            </w:r>
          </w:p>
        </w:tc>
        <w:tc>
          <w:tcPr>
            <w:tcW w:w="2152" w:type="dxa"/>
            <w:vAlign w:val="center"/>
            <w:hideMark/>
          </w:tcPr>
          <w:p w:rsidR="00CE4849" w:rsidRPr="00244941" w:rsidRDefault="00CE4849" w:rsidP="00002D79">
            <w:pPr>
              <w:spacing w:line="240" w:lineRule="auto"/>
              <w:ind w:firstLine="0"/>
              <w:jc w:val="center"/>
              <w:rPr>
                <w:szCs w:val="24"/>
                <w:rtl/>
              </w:rPr>
            </w:pPr>
            <w:r w:rsidRPr="00244941">
              <w:rPr>
                <w:rFonts w:hint="cs"/>
                <w:szCs w:val="24"/>
                <w:rtl/>
              </w:rPr>
              <w:t>1/0</w:t>
            </w:r>
          </w:p>
        </w:tc>
        <w:tc>
          <w:tcPr>
            <w:tcW w:w="2240" w:type="dxa"/>
            <w:shd w:val="clear" w:color="auto" w:fill="D9E2F3" w:themeFill="accent5" w:themeFillTint="33"/>
            <w:vAlign w:val="center"/>
            <w:hideMark/>
          </w:tcPr>
          <w:p w:rsidR="00CE4849" w:rsidRPr="00D716AE" w:rsidRDefault="00002D79" w:rsidP="00002D79">
            <w:pPr>
              <w:spacing w:line="240" w:lineRule="auto"/>
              <w:ind w:firstLine="0"/>
              <w:jc w:val="center"/>
              <w:rPr>
                <w:szCs w:val="24"/>
                <w:rtl/>
              </w:rPr>
            </w:pPr>
            <w:r w:rsidRPr="00D716AE">
              <w:rPr>
                <w:rFonts w:hint="cs"/>
                <w:szCs w:val="24"/>
                <w:rtl/>
              </w:rPr>
              <w:t>کلاس‌های 4 و 5</w:t>
            </w:r>
          </w:p>
          <w:p w:rsidR="00002D79" w:rsidRPr="00D716AE" w:rsidRDefault="00002D79" w:rsidP="00002D79">
            <w:pPr>
              <w:spacing w:line="240" w:lineRule="auto"/>
              <w:ind w:firstLine="0"/>
              <w:jc w:val="center"/>
              <w:rPr>
                <w:szCs w:val="24"/>
                <w:rtl/>
              </w:rPr>
            </w:pPr>
            <w:r w:rsidRPr="00D716AE">
              <w:rPr>
                <w:rFonts w:hint="cs"/>
                <w:szCs w:val="24"/>
                <w:rtl/>
              </w:rPr>
              <w:t>(1 مگاوات تا 25 مگاوات)</w:t>
            </w:r>
          </w:p>
        </w:tc>
      </w:tr>
    </w:tbl>
    <w:p w:rsidR="00CE4849" w:rsidRPr="001B032B" w:rsidRDefault="00CE4849" w:rsidP="00195B17">
      <w:pPr>
        <w:pStyle w:val="Heading3"/>
        <w:rPr>
          <w:rtl/>
        </w:rPr>
      </w:pPr>
      <w:bookmarkStart w:id="23" w:name="_Toc61503333"/>
      <w:r w:rsidRPr="001B032B">
        <w:rPr>
          <w:rtl/>
        </w:rPr>
        <w:t xml:space="preserve">مدهای </w:t>
      </w:r>
      <w:r w:rsidR="001F3A33">
        <w:rPr>
          <w:rtl/>
        </w:rPr>
        <w:t>بهره‌برداری</w:t>
      </w:r>
      <w:r w:rsidRPr="001B032B">
        <w:rPr>
          <w:rFonts w:hint="cs"/>
          <w:rtl/>
        </w:rPr>
        <w:t xml:space="preserve"> منابع تولید پراکنده اینورتری</w:t>
      </w:r>
      <w:bookmarkEnd w:id="23"/>
    </w:p>
    <w:p w:rsidR="00CE4849" w:rsidRDefault="00CE4849" w:rsidP="009975FD">
      <w:pPr>
        <w:spacing w:after="240"/>
        <w:jc w:val="both"/>
        <w:rPr>
          <w:sz w:val="28"/>
          <w:rtl/>
        </w:rPr>
      </w:pPr>
      <w:r w:rsidRPr="00E67503">
        <w:rPr>
          <w:rFonts w:hint="cs"/>
          <w:sz w:val="28"/>
          <w:rtl/>
        </w:rPr>
        <w:t>نیروگاه</w:t>
      </w:r>
      <w:r w:rsidRPr="00E67503">
        <w:rPr>
          <w:sz w:val="28"/>
          <w:rtl/>
        </w:rPr>
        <w:softHyphen/>
      </w:r>
      <w:r w:rsidRPr="00E67503">
        <w:rPr>
          <w:rFonts w:hint="cs"/>
          <w:sz w:val="28"/>
          <w:rtl/>
        </w:rPr>
        <w:t xml:space="preserve">های انرژی تجدیدپذیر </w:t>
      </w:r>
      <w:r w:rsidR="001F3A33">
        <w:rPr>
          <w:rFonts w:hint="cs"/>
          <w:sz w:val="28"/>
          <w:rtl/>
        </w:rPr>
        <w:t>به‌ویژه</w:t>
      </w:r>
      <w:r w:rsidRPr="00E67503">
        <w:rPr>
          <w:rFonts w:hint="cs"/>
          <w:sz w:val="28"/>
          <w:rtl/>
        </w:rPr>
        <w:t xml:space="preserve"> نیروگاه خورشیدی </w:t>
      </w:r>
      <w:r>
        <w:rPr>
          <w:rFonts w:hint="cs"/>
          <w:sz w:val="28"/>
          <w:rtl/>
        </w:rPr>
        <w:t xml:space="preserve">همواره </w:t>
      </w:r>
      <w:r w:rsidRPr="00E67503">
        <w:rPr>
          <w:rFonts w:hint="cs"/>
          <w:sz w:val="28"/>
          <w:rtl/>
        </w:rPr>
        <w:t>طوری طراحی می‌شوند که حداکثر توان تولیدی ممکن را به شبکه تزریق کنند.</w:t>
      </w:r>
      <w:r>
        <w:rPr>
          <w:rFonts w:hint="cs"/>
          <w:sz w:val="28"/>
          <w:rtl/>
        </w:rPr>
        <w:t xml:space="preserve"> این نیروگاه</w:t>
      </w:r>
      <w:r>
        <w:rPr>
          <w:sz w:val="28"/>
          <w:rtl/>
        </w:rPr>
        <w:softHyphen/>
      </w:r>
      <w:r w:rsidRPr="00E67503">
        <w:rPr>
          <w:rFonts w:hint="cs"/>
          <w:sz w:val="28"/>
          <w:rtl/>
        </w:rPr>
        <w:t xml:space="preserve">ها </w:t>
      </w:r>
      <w:r w:rsidR="001F3A33">
        <w:rPr>
          <w:rFonts w:hint="cs"/>
          <w:sz w:val="28"/>
          <w:rtl/>
        </w:rPr>
        <w:t>به‌صورت</w:t>
      </w:r>
      <w:r w:rsidRPr="00E67503">
        <w:rPr>
          <w:rFonts w:hint="cs"/>
          <w:sz w:val="28"/>
          <w:rtl/>
        </w:rPr>
        <w:t xml:space="preserve"> ضریب توان ثابت بهره‌برداری می‌شوند. </w:t>
      </w:r>
      <w:r w:rsidR="001F3A33">
        <w:rPr>
          <w:rFonts w:hint="cs"/>
          <w:sz w:val="28"/>
          <w:rtl/>
        </w:rPr>
        <w:t>معمولاً</w:t>
      </w:r>
      <w:r w:rsidRPr="00E67503">
        <w:rPr>
          <w:rFonts w:hint="cs"/>
          <w:sz w:val="28"/>
          <w:rtl/>
        </w:rPr>
        <w:t xml:space="preserve"> ضریب توان مبدل‌های الکترونیک قدرت سیستم‌های فتوولتاییک متصل به شبکه نزدیک به یک طراحی می‌گردد. برخی از عناصر این مبدل‌های الکترونیک قدرت، مانند فیلتر خروجی و ترانسفورماتور، بارهای راکتیو ثابت و کوچکی هستند که ممکن است در توان‌های کم، ضریب توان مجموعه را کاهش دهند. </w:t>
      </w:r>
      <w:r w:rsidR="001F3A33">
        <w:rPr>
          <w:rFonts w:hint="cs"/>
          <w:sz w:val="28"/>
          <w:rtl/>
        </w:rPr>
        <w:t>درحالی‌که</w:t>
      </w:r>
      <w:r w:rsidRPr="00E67503">
        <w:rPr>
          <w:rFonts w:hint="cs"/>
          <w:sz w:val="28"/>
          <w:rtl/>
        </w:rPr>
        <w:t xml:space="preserve"> در توان نامی ضریب توان نزدیک به یک </w:t>
      </w:r>
      <w:r w:rsidR="001F3A33">
        <w:rPr>
          <w:rFonts w:hint="cs"/>
          <w:sz w:val="28"/>
          <w:rtl/>
        </w:rPr>
        <w:t>است</w:t>
      </w:r>
      <w:r w:rsidRPr="00E67503">
        <w:rPr>
          <w:rFonts w:hint="cs"/>
          <w:sz w:val="28"/>
          <w:rtl/>
        </w:rPr>
        <w:t xml:space="preserve">. البته بعضی از سیستم‌های فتوولتاییک </w:t>
      </w:r>
      <w:r w:rsidR="001F3A33">
        <w:rPr>
          <w:rFonts w:hint="cs"/>
          <w:sz w:val="28"/>
          <w:rtl/>
        </w:rPr>
        <w:t>به‌منظور</w:t>
      </w:r>
      <w:r w:rsidRPr="00E67503">
        <w:rPr>
          <w:rFonts w:hint="cs"/>
          <w:sz w:val="28"/>
          <w:rtl/>
        </w:rPr>
        <w:t xml:space="preserve"> جبران‌سازی توان راکتیو خطوط شبکه، می‌توانند با </w:t>
      </w:r>
      <w:r w:rsidR="001F3A33">
        <w:rPr>
          <w:rFonts w:hint="cs"/>
          <w:sz w:val="28"/>
          <w:rtl/>
        </w:rPr>
        <w:t>برنامه‌ریزی</w:t>
      </w:r>
      <w:r w:rsidRPr="00E67503">
        <w:rPr>
          <w:rFonts w:hint="cs"/>
          <w:sz w:val="28"/>
          <w:rtl/>
        </w:rPr>
        <w:t xml:space="preserve"> قبلی خارج از محدوده </w:t>
      </w:r>
      <w:r w:rsidR="001F3A33">
        <w:rPr>
          <w:rFonts w:hint="cs"/>
          <w:sz w:val="28"/>
          <w:rtl/>
        </w:rPr>
        <w:t>ذکرشده</w:t>
      </w:r>
      <w:r w:rsidRPr="00E67503">
        <w:rPr>
          <w:rFonts w:hint="cs"/>
          <w:sz w:val="28"/>
          <w:rtl/>
        </w:rPr>
        <w:t xml:space="preserve"> کار کنند. الزامات ضریب توان برای این مولدها بدین گونه است که اگر </w:t>
      </w:r>
      <w:r w:rsidRPr="00E67503">
        <w:rPr>
          <w:rFonts w:hint="cs"/>
          <w:sz w:val="28"/>
          <w:rtl/>
        </w:rPr>
        <w:lastRenderedPageBreak/>
        <w:t>توان تولیدی سیستم فتوولتاییک بیشتر از 10%</w:t>
      </w:r>
      <w:r w:rsidRPr="00E67503">
        <w:rPr>
          <w:sz w:val="28"/>
        </w:rPr>
        <w:t xml:space="preserve"> </w:t>
      </w:r>
      <w:r w:rsidRPr="00E67503">
        <w:rPr>
          <w:rFonts w:hint="cs"/>
          <w:sz w:val="28"/>
          <w:rtl/>
        </w:rPr>
        <w:t>توان نامی ‌آن</w:t>
      </w:r>
      <w:r w:rsidR="00602278">
        <w:rPr>
          <w:sz w:val="28"/>
          <w:rtl/>
        </w:rPr>
        <w:softHyphen/>
      </w:r>
      <w:r w:rsidRPr="00E67503">
        <w:rPr>
          <w:rFonts w:hint="cs"/>
          <w:sz w:val="28"/>
          <w:rtl/>
        </w:rPr>
        <w:t xml:space="preserve">ها باشد، ضریب توانشان باید در محدوده‌ی بیشتر از </w:t>
      </w:r>
      <w:r w:rsidRPr="00A47E37">
        <w:rPr>
          <w:rFonts w:hint="cs"/>
          <w:sz w:val="28"/>
          <w:rtl/>
        </w:rPr>
        <w:t>95/0</w:t>
      </w:r>
      <w:r w:rsidRPr="00E67503">
        <w:rPr>
          <w:rFonts w:hint="cs"/>
          <w:szCs w:val="24"/>
          <w:rtl/>
        </w:rPr>
        <w:t xml:space="preserve"> </w:t>
      </w:r>
      <w:r w:rsidRPr="00E67503">
        <w:rPr>
          <w:rFonts w:hint="cs"/>
          <w:sz w:val="28"/>
          <w:rtl/>
        </w:rPr>
        <w:t>(پس‌فاز و یا پیش‌فاز) قرار بگیرد.</w:t>
      </w:r>
    </w:p>
    <w:p w:rsidR="00CE4849" w:rsidRPr="001B032B" w:rsidRDefault="00CE4849" w:rsidP="00195B17">
      <w:pPr>
        <w:pStyle w:val="Heading3"/>
        <w:rPr>
          <w:rtl/>
        </w:rPr>
      </w:pPr>
      <w:bookmarkStart w:id="24" w:name="_Toc61503334"/>
      <w:r w:rsidRPr="002F132A">
        <w:rPr>
          <w:rtl/>
        </w:rPr>
        <w:t>نحوه</w:t>
      </w:r>
      <w:r w:rsidRPr="001B032B">
        <w:rPr>
          <w:rtl/>
        </w:rPr>
        <w:t xml:space="preserve"> اتصال </w:t>
      </w:r>
      <w:r w:rsidR="006F07EB" w:rsidRPr="001B032B">
        <w:rPr>
          <w:rFonts w:hint="cs"/>
          <w:rtl/>
        </w:rPr>
        <w:t>نیروگاه خورشیدی</w:t>
      </w:r>
      <w:r w:rsidR="006F07EB" w:rsidRPr="001B032B">
        <w:rPr>
          <w:rtl/>
        </w:rPr>
        <w:t xml:space="preserve"> </w:t>
      </w:r>
      <w:r w:rsidRPr="001B032B">
        <w:rPr>
          <w:rtl/>
        </w:rPr>
        <w:t>به شبکه</w:t>
      </w:r>
      <w:bookmarkEnd w:id="24"/>
      <w:r w:rsidRPr="001B032B">
        <w:rPr>
          <w:rFonts w:hint="cs"/>
          <w:rtl/>
        </w:rPr>
        <w:t xml:space="preserve"> </w:t>
      </w:r>
    </w:p>
    <w:p w:rsidR="006F07EB" w:rsidRPr="006F07EB" w:rsidRDefault="006F07EB" w:rsidP="006F07EB">
      <w:pPr>
        <w:pStyle w:val="ListParagraph"/>
        <w:keepNext/>
        <w:numPr>
          <w:ilvl w:val="0"/>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25" w:name="_Toc61503335"/>
      <w:bookmarkEnd w:id="25"/>
    </w:p>
    <w:p w:rsidR="006F07EB" w:rsidRPr="006F07EB" w:rsidRDefault="006F07EB" w:rsidP="006F07EB">
      <w:pPr>
        <w:pStyle w:val="ListParagraph"/>
        <w:keepNext/>
        <w:numPr>
          <w:ilvl w:val="0"/>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26" w:name="_Toc61503336"/>
      <w:bookmarkEnd w:id="26"/>
    </w:p>
    <w:p w:rsidR="006F07EB" w:rsidRPr="006F07EB" w:rsidRDefault="006F07EB" w:rsidP="006F07EB">
      <w:pPr>
        <w:pStyle w:val="ListParagraph"/>
        <w:keepNext/>
        <w:numPr>
          <w:ilvl w:val="0"/>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27" w:name="_Toc61503337"/>
      <w:bookmarkEnd w:id="27"/>
    </w:p>
    <w:p w:rsidR="006F07EB" w:rsidRPr="006F07EB" w:rsidRDefault="006F07EB" w:rsidP="006F07EB">
      <w:pPr>
        <w:pStyle w:val="ListParagraph"/>
        <w:keepNext/>
        <w:numPr>
          <w:ilvl w:val="1"/>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28" w:name="_Toc61503338"/>
      <w:bookmarkEnd w:id="28"/>
    </w:p>
    <w:p w:rsidR="006F07EB" w:rsidRPr="006F07EB" w:rsidRDefault="006F07EB" w:rsidP="006F07EB">
      <w:pPr>
        <w:pStyle w:val="ListParagraph"/>
        <w:keepNext/>
        <w:numPr>
          <w:ilvl w:val="2"/>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29" w:name="_Toc61503339"/>
      <w:bookmarkEnd w:id="29"/>
    </w:p>
    <w:p w:rsidR="006F07EB" w:rsidRPr="006F07EB" w:rsidRDefault="006F07EB" w:rsidP="006F07EB">
      <w:pPr>
        <w:pStyle w:val="ListParagraph"/>
        <w:keepNext/>
        <w:numPr>
          <w:ilvl w:val="2"/>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30" w:name="_Toc61503340"/>
      <w:bookmarkEnd w:id="30"/>
    </w:p>
    <w:p w:rsidR="006F07EB" w:rsidRPr="006F07EB" w:rsidRDefault="006F07EB" w:rsidP="006F07EB">
      <w:pPr>
        <w:pStyle w:val="ListParagraph"/>
        <w:keepNext/>
        <w:numPr>
          <w:ilvl w:val="2"/>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31" w:name="_Toc61503341"/>
      <w:bookmarkEnd w:id="31"/>
    </w:p>
    <w:p w:rsidR="006F07EB" w:rsidRPr="006F07EB" w:rsidRDefault="006F07EB" w:rsidP="006F07EB">
      <w:pPr>
        <w:pStyle w:val="ListParagraph"/>
        <w:keepNext/>
        <w:numPr>
          <w:ilvl w:val="2"/>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32" w:name="_Toc61503342"/>
      <w:bookmarkEnd w:id="32"/>
    </w:p>
    <w:p w:rsidR="006F07EB" w:rsidRPr="006F07EB" w:rsidRDefault="006F07EB" w:rsidP="006F07EB">
      <w:pPr>
        <w:pStyle w:val="ListParagraph"/>
        <w:keepNext/>
        <w:numPr>
          <w:ilvl w:val="2"/>
          <w:numId w:val="7"/>
        </w:numPr>
        <w:tabs>
          <w:tab w:val="right" w:pos="57"/>
          <w:tab w:val="right" w:pos="1098"/>
          <w:tab w:val="right" w:pos="1273"/>
          <w:tab w:val="left" w:pos="1509"/>
        </w:tabs>
        <w:spacing w:before="120" w:after="240" w:line="480" w:lineRule="atLeast"/>
        <w:contextualSpacing w:val="0"/>
        <w:jc w:val="both"/>
        <w:outlineLvl w:val="3"/>
        <w:rPr>
          <w:rFonts w:ascii="Times New Roman" w:hAnsi="Times New Roman" w:cs="B Mitra"/>
          <w:b/>
          <w:bCs/>
          <w:vanish/>
          <w:sz w:val="28"/>
          <w:szCs w:val="28"/>
        </w:rPr>
      </w:pPr>
      <w:bookmarkStart w:id="33" w:name="_Toc61503343"/>
      <w:bookmarkEnd w:id="33"/>
    </w:p>
    <w:p w:rsidR="006F07EB" w:rsidRPr="00195B17" w:rsidRDefault="00667EF7" w:rsidP="00195B17">
      <w:pPr>
        <w:rPr>
          <w:b/>
          <w:bCs/>
          <w:sz w:val="28"/>
          <w:szCs w:val="32"/>
          <w:rtl/>
        </w:rPr>
      </w:pPr>
      <w:r w:rsidRPr="00195B17">
        <w:rPr>
          <w:rFonts w:hint="cs"/>
          <w:b/>
          <w:bCs/>
          <w:sz w:val="28"/>
          <w:szCs w:val="32"/>
          <w:rtl/>
        </w:rPr>
        <w:t>4-1-6-1-</w:t>
      </w:r>
      <w:r w:rsidR="00372856" w:rsidRPr="00195B17">
        <w:rPr>
          <w:rFonts w:hint="cs"/>
          <w:b/>
          <w:bCs/>
          <w:sz w:val="28"/>
          <w:szCs w:val="32"/>
          <w:rtl/>
        </w:rPr>
        <w:t xml:space="preserve"> روشن کردن نیروگاه خورشیدی</w:t>
      </w:r>
    </w:p>
    <w:p w:rsidR="00CE4849" w:rsidRDefault="001F3A33" w:rsidP="00195B17">
      <w:pPr>
        <w:jc w:val="both"/>
        <w:rPr>
          <w:sz w:val="28"/>
        </w:rPr>
      </w:pPr>
      <w:r>
        <w:rPr>
          <w:sz w:val="28"/>
          <w:rtl/>
        </w:rPr>
        <w:t>به‌منظور</w:t>
      </w:r>
      <w:r w:rsidR="00CE4849" w:rsidRPr="00E67503">
        <w:rPr>
          <w:sz w:val="28"/>
          <w:rtl/>
        </w:rPr>
        <w:t xml:space="preserve"> روشن </w:t>
      </w:r>
      <w:r w:rsidR="004B782A">
        <w:rPr>
          <w:rFonts w:hint="cs"/>
          <w:sz w:val="28"/>
          <w:rtl/>
        </w:rPr>
        <w:t>نمودن</w:t>
      </w:r>
      <w:r w:rsidR="00CE4849" w:rsidRPr="00E67503">
        <w:rPr>
          <w:sz w:val="28"/>
          <w:rtl/>
        </w:rPr>
        <w:t xml:space="preserve"> نیروگاه ابتدا باید هماهنگی با اپراتور شبکه</w:t>
      </w:r>
      <w:r w:rsidR="00372856">
        <w:rPr>
          <w:rFonts w:hint="cs"/>
          <w:sz w:val="28"/>
          <w:rtl/>
        </w:rPr>
        <w:t xml:space="preserve"> و رعایت کلیه نکات ایمنی</w:t>
      </w:r>
      <w:r w:rsidR="00CE4849" w:rsidRPr="00E67503">
        <w:rPr>
          <w:sz w:val="28"/>
          <w:rtl/>
        </w:rPr>
        <w:t xml:space="preserve"> انجام </w:t>
      </w:r>
      <w:r w:rsidR="00CE4849" w:rsidRPr="00E67503">
        <w:rPr>
          <w:rFonts w:hint="cs"/>
          <w:sz w:val="28"/>
          <w:rtl/>
        </w:rPr>
        <w:t>گیرد.</w:t>
      </w:r>
      <w:r w:rsidR="00CE4849" w:rsidRPr="00E67503">
        <w:rPr>
          <w:sz w:val="28"/>
          <w:rtl/>
        </w:rPr>
        <w:t xml:space="preserve"> سپس ترانسفورماتور مربوطه </w:t>
      </w:r>
      <w:r>
        <w:rPr>
          <w:sz w:val="28"/>
          <w:rtl/>
        </w:rPr>
        <w:t>برق‌دار</w:t>
      </w:r>
      <w:r w:rsidR="00CE4849" w:rsidRPr="00E67503">
        <w:rPr>
          <w:sz w:val="28"/>
          <w:rtl/>
        </w:rPr>
        <w:t xml:space="preserve"> شده و </w:t>
      </w:r>
      <w:r>
        <w:rPr>
          <w:sz w:val="28"/>
          <w:rtl/>
        </w:rPr>
        <w:t>درنهایت</w:t>
      </w:r>
      <w:r w:rsidR="00CE4849" w:rsidRPr="00E67503">
        <w:rPr>
          <w:sz w:val="28"/>
          <w:rtl/>
        </w:rPr>
        <w:t xml:space="preserve"> طبق دستورالعمل</w:t>
      </w:r>
      <w:r w:rsidR="00CE4849">
        <w:rPr>
          <w:rFonts w:hint="cs"/>
          <w:sz w:val="28"/>
          <w:rtl/>
        </w:rPr>
        <w:t xml:space="preserve"> </w:t>
      </w:r>
      <w:r>
        <w:rPr>
          <w:rFonts w:hint="cs"/>
          <w:sz w:val="28"/>
          <w:rtl/>
        </w:rPr>
        <w:t>تهیه‌شده</w:t>
      </w:r>
      <w:r w:rsidR="00CE4849" w:rsidRPr="00E67503">
        <w:rPr>
          <w:sz w:val="28"/>
          <w:rtl/>
        </w:rPr>
        <w:t xml:space="preserve"> اینورتر متصل به شبکه روشن شود. قبل از روشن کردن اینورتر باید به مسائل زیر دقت شود:</w:t>
      </w:r>
    </w:p>
    <w:p w:rsidR="002C3ED6" w:rsidRPr="002C3ED6" w:rsidRDefault="002C3ED6" w:rsidP="002C3ED6">
      <w:pPr>
        <w:pStyle w:val="ListParagraph"/>
        <w:numPr>
          <w:ilvl w:val="0"/>
          <w:numId w:val="13"/>
        </w:numPr>
        <w:jc w:val="both"/>
        <w:rPr>
          <w:rFonts w:cs="B Mitra"/>
          <w:sz w:val="28"/>
          <w:szCs w:val="28"/>
        </w:rPr>
      </w:pPr>
      <w:r w:rsidRPr="002C3ED6">
        <w:rPr>
          <w:rFonts w:cs="B Mitra" w:hint="cs"/>
          <w:sz w:val="28"/>
          <w:szCs w:val="28"/>
          <w:rtl/>
        </w:rPr>
        <w:t>کلیه اصول و الزامات ایمنی در کار رعایت گردد.</w:t>
      </w:r>
    </w:p>
    <w:p w:rsidR="00CE4849" w:rsidRPr="00E67503" w:rsidRDefault="00CE4849" w:rsidP="00BB0CDE">
      <w:pPr>
        <w:pStyle w:val="ListParagraph"/>
        <w:numPr>
          <w:ilvl w:val="0"/>
          <w:numId w:val="13"/>
        </w:numPr>
        <w:jc w:val="both"/>
        <w:rPr>
          <w:rFonts w:cs="B Mitra"/>
          <w:sz w:val="28"/>
          <w:szCs w:val="28"/>
          <w:rtl/>
        </w:rPr>
      </w:pPr>
      <w:r w:rsidRPr="00E67503">
        <w:rPr>
          <w:rFonts w:cs="B Mitra"/>
          <w:sz w:val="28"/>
          <w:szCs w:val="28"/>
          <w:rtl/>
        </w:rPr>
        <w:t>اتصالات محکم باشند و اتصال زمین برقرار باشد</w:t>
      </w:r>
      <w:r>
        <w:rPr>
          <w:rFonts w:cs="B Mitra" w:hint="cs"/>
          <w:sz w:val="28"/>
          <w:szCs w:val="28"/>
          <w:rtl/>
        </w:rPr>
        <w:t>.</w:t>
      </w:r>
    </w:p>
    <w:p w:rsidR="00CE4849" w:rsidRPr="00E67503" w:rsidRDefault="00CE4849" w:rsidP="00BB0CDE">
      <w:pPr>
        <w:pStyle w:val="ListParagraph"/>
        <w:numPr>
          <w:ilvl w:val="0"/>
          <w:numId w:val="13"/>
        </w:numPr>
        <w:jc w:val="both"/>
        <w:rPr>
          <w:rFonts w:cs="B Mitra"/>
          <w:sz w:val="28"/>
          <w:szCs w:val="28"/>
          <w:rtl/>
        </w:rPr>
      </w:pPr>
      <w:r w:rsidRPr="00E67503">
        <w:rPr>
          <w:rFonts w:cs="B Mitra"/>
          <w:sz w:val="28"/>
          <w:szCs w:val="28"/>
          <w:rtl/>
        </w:rPr>
        <w:t xml:space="preserve">اتصال بخش </w:t>
      </w:r>
      <w:r w:rsidRPr="00A47E37">
        <w:rPr>
          <w:rFonts w:asciiTheme="majorBidi" w:hAnsiTheme="majorBidi" w:cstheme="majorBidi"/>
          <w:sz w:val="24"/>
          <w:szCs w:val="28"/>
        </w:rPr>
        <w:t>dc</w:t>
      </w:r>
      <w:r w:rsidRPr="00A47E37">
        <w:rPr>
          <w:rFonts w:cs="B Mitra"/>
          <w:sz w:val="24"/>
          <w:szCs w:val="28"/>
          <w:rtl/>
        </w:rPr>
        <w:t xml:space="preserve"> </w:t>
      </w:r>
      <w:r w:rsidR="001F3A33">
        <w:rPr>
          <w:rFonts w:cs="B Mitra"/>
          <w:sz w:val="28"/>
          <w:szCs w:val="28"/>
          <w:rtl/>
        </w:rPr>
        <w:t>ازنظر</w:t>
      </w:r>
      <w:r w:rsidRPr="00E67503">
        <w:rPr>
          <w:rFonts w:cs="B Mitra"/>
          <w:sz w:val="28"/>
          <w:szCs w:val="28"/>
          <w:rtl/>
        </w:rPr>
        <w:t xml:space="preserve"> پلاریته درست صورت گرفته باشد و مقدار مناسب برای کارکرد اینورتر داشته باشد.</w:t>
      </w:r>
    </w:p>
    <w:p w:rsidR="00CE4849" w:rsidRPr="00E67503" w:rsidRDefault="00CE4849" w:rsidP="00BB0CDE">
      <w:pPr>
        <w:pStyle w:val="ListParagraph"/>
        <w:numPr>
          <w:ilvl w:val="0"/>
          <w:numId w:val="13"/>
        </w:numPr>
        <w:spacing w:after="0"/>
        <w:jc w:val="both"/>
        <w:rPr>
          <w:rFonts w:cs="B Mitra"/>
          <w:sz w:val="28"/>
          <w:szCs w:val="28"/>
          <w:rtl/>
        </w:rPr>
      </w:pPr>
      <w:r w:rsidRPr="00E67503">
        <w:rPr>
          <w:rFonts w:cs="B Mitra"/>
          <w:sz w:val="28"/>
          <w:szCs w:val="28"/>
          <w:rtl/>
        </w:rPr>
        <w:t>توالی فاز شبکه درست بوده و ولتاژ آن در بازه عملکرد اینورتر باشد.</w:t>
      </w:r>
    </w:p>
    <w:p w:rsidR="002D1CD7" w:rsidRDefault="00CE4849" w:rsidP="002D1CD7">
      <w:pPr>
        <w:jc w:val="both"/>
        <w:rPr>
          <w:color w:val="000000" w:themeColor="text1"/>
          <w:sz w:val="28"/>
          <w:rtl/>
        </w:rPr>
      </w:pPr>
      <w:r w:rsidRPr="00E67503">
        <w:rPr>
          <w:rFonts w:hint="cs"/>
          <w:sz w:val="28"/>
          <w:rtl/>
        </w:rPr>
        <w:t>در مرحله بعد</w:t>
      </w:r>
      <w:r>
        <w:rPr>
          <w:rFonts w:hint="cs"/>
          <w:sz w:val="28"/>
          <w:rtl/>
        </w:rPr>
        <w:t>ی</w:t>
      </w:r>
      <w:r w:rsidRPr="00E67503">
        <w:rPr>
          <w:rFonts w:hint="cs"/>
          <w:sz w:val="28"/>
          <w:rtl/>
        </w:rPr>
        <w:t>،</w:t>
      </w:r>
      <w:r w:rsidRPr="00E67503">
        <w:rPr>
          <w:sz w:val="28"/>
          <w:rtl/>
        </w:rPr>
        <w:t xml:space="preserve"> ابتدا کلید سمت </w:t>
      </w:r>
      <w:r w:rsidRPr="00E67503">
        <w:rPr>
          <w:szCs w:val="24"/>
        </w:rPr>
        <w:t>MV</w:t>
      </w:r>
      <w:r w:rsidRPr="00E67503">
        <w:rPr>
          <w:sz w:val="28"/>
          <w:rtl/>
        </w:rPr>
        <w:t xml:space="preserve"> متصل می‌شود و ترانسفورماتور </w:t>
      </w:r>
      <w:r w:rsidR="001F3A33">
        <w:rPr>
          <w:sz w:val="28"/>
          <w:rtl/>
        </w:rPr>
        <w:t>برق‌دار</w:t>
      </w:r>
      <w:r w:rsidRPr="00E67503">
        <w:rPr>
          <w:sz w:val="28"/>
          <w:rtl/>
        </w:rPr>
        <w:t xml:space="preserve"> می‌شود، سپس </w:t>
      </w:r>
      <w:r w:rsidRPr="00E67503">
        <w:rPr>
          <w:rFonts w:hint="cs"/>
          <w:sz w:val="28"/>
          <w:rtl/>
        </w:rPr>
        <w:t>کلید سمت</w:t>
      </w:r>
      <w:r w:rsidRPr="00E67503">
        <w:rPr>
          <w:sz w:val="28"/>
          <w:rtl/>
        </w:rPr>
        <w:t xml:space="preserve"> </w:t>
      </w:r>
      <w:r w:rsidRPr="00E67503">
        <w:rPr>
          <w:szCs w:val="24"/>
        </w:rPr>
        <w:t>LV</w:t>
      </w:r>
      <w:r w:rsidRPr="00E67503">
        <w:rPr>
          <w:sz w:val="28"/>
          <w:rtl/>
        </w:rPr>
        <w:t xml:space="preserve"> </w:t>
      </w:r>
      <w:r w:rsidR="001F3A33">
        <w:rPr>
          <w:sz w:val="28"/>
          <w:rtl/>
        </w:rPr>
        <w:t>برق‌دار</w:t>
      </w:r>
      <w:r w:rsidRPr="00E67503">
        <w:rPr>
          <w:sz w:val="28"/>
          <w:rtl/>
        </w:rPr>
        <w:t xml:space="preserve"> می‌شود و </w:t>
      </w:r>
      <w:r w:rsidR="001F3A33">
        <w:rPr>
          <w:sz w:val="28"/>
          <w:rtl/>
        </w:rPr>
        <w:t>درنهایت</w:t>
      </w:r>
      <w:r w:rsidRPr="00E67503">
        <w:rPr>
          <w:sz w:val="28"/>
          <w:rtl/>
        </w:rPr>
        <w:t xml:space="preserve"> اینورتر </w:t>
      </w:r>
      <w:r w:rsidRPr="00E67503">
        <w:rPr>
          <w:rFonts w:hint="cs"/>
          <w:sz w:val="28"/>
          <w:rtl/>
        </w:rPr>
        <w:t xml:space="preserve">فتوولتاییک </w:t>
      </w:r>
      <w:r w:rsidRPr="00E67503">
        <w:rPr>
          <w:sz w:val="28"/>
          <w:rtl/>
        </w:rPr>
        <w:t xml:space="preserve">طبق دستورالعمل خاص خود روشن می‌شود. </w:t>
      </w:r>
      <w:r w:rsidRPr="00E67503">
        <w:rPr>
          <w:rFonts w:hint="cs"/>
          <w:sz w:val="28"/>
          <w:rtl/>
        </w:rPr>
        <w:t>در جدول (</w:t>
      </w:r>
      <w:r w:rsidR="008752D0">
        <w:rPr>
          <w:rFonts w:hint="cs"/>
          <w:sz w:val="28"/>
          <w:rtl/>
        </w:rPr>
        <w:t>4-2</w:t>
      </w:r>
      <w:r w:rsidRPr="00E67503">
        <w:rPr>
          <w:rFonts w:hint="cs"/>
          <w:sz w:val="28"/>
          <w:rtl/>
        </w:rPr>
        <w:t xml:space="preserve">) رویه روشن کردن نیروگاه </w:t>
      </w:r>
      <w:r w:rsidR="001F3A33">
        <w:rPr>
          <w:rFonts w:hint="cs"/>
          <w:sz w:val="28"/>
          <w:rtl/>
        </w:rPr>
        <w:t>بیان‌شده</w:t>
      </w:r>
      <w:r w:rsidR="002D1CD7">
        <w:rPr>
          <w:rFonts w:hint="cs"/>
          <w:sz w:val="28"/>
          <w:rtl/>
        </w:rPr>
        <w:t xml:space="preserve"> است. برای انجام مراحل زیر</w:t>
      </w:r>
      <w:r w:rsidRPr="002D1CD7">
        <w:rPr>
          <w:rFonts w:hint="cs"/>
          <w:color w:val="000000" w:themeColor="text1"/>
          <w:sz w:val="28"/>
          <w:rtl/>
        </w:rPr>
        <w:t>،</w:t>
      </w:r>
      <w:r w:rsidR="002D1CD7" w:rsidRPr="002D1CD7">
        <w:rPr>
          <w:rFonts w:hint="cs"/>
          <w:color w:val="000000" w:themeColor="text1"/>
          <w:sz w:val="28"/>
          <w:rtl/>
        </w:rPr>
        <w:t xml:space="preserve"> استفاده از تجهیزات حفاظت فردی و گروهی متناسب با کار </w:t>
      </w:r>
      <w:r w:rsidR="00484282">
        <w:rPr>
          <w:color w:val="000000" w:themeColor="text1"/>
          <w:sz w:val="28"/>
          <w:rtl/>
        </w:rPr>
        <w:t>ازجمله</w:t>
      </w:r>
      <w:r w:rsidR="002D1CD7" w:rsidRPr="002D1CD7">
        <w:rPr>
          <w:rFonts w:hint="cs"/>
          <w:color w:val="000000" w:themeColor="text1"/>
          <w:sz w:val="28"/>
          <w:rtl/>
        </w:rPr>
        <w:t xml:space="preserve"> استفاده از دستکش عایق و کفش عایق مخصوص 20 کیلوولت، کلاه ایمنی کلاس </w:t>
      </w:r>
      <w:r w:rsidR="002D1CD7" w:rsidRPr="002D1CD7">
        <w:rPr>
          <w:color w:val="000000" w:themeColor="text1"/>
          <w:sz w:val="28"/>
        </w:rPr>
        <w:t>E</w:t>
      </w:r>
      <w:r w:rsidR="002D1CD7" w:rsidRPr="002D1CD7">
        <w:rPr>
          <w:rFonts w:hint="cs"/>
          <w:color w:val="000000" w:themeColor="text1"/>
          <w:sz w:val="28"/>
          <w:rtl/>
        </w:rPr>
        <w:t xml:space="preserve"> ، نقاب محافظ </w:t>
      </w:r>
      <w:r w:rsidR="00350601">
        <w:rPr>
          <w:rFonts w:hint="cs"/>
          <w:color w:val="000000" w:themeColor="text1"/>
          <w:sz w:val="28"/>
          <w:rtl/>
        </w:rPr>
        <w:t>صورت، فرش عایق و ... ضروری است.</w:t>
      </w:r>
    </w:p>
    <w:p w:rsidR="00CE4849" w:rsidRPr="00E67503" w:rsidRDefault="001B032B" w:rsidP="00786A07">
      <w:pPr>
        <w:pStyle w:val="table"/>
        <w:rPr>
          <w:rtl/>
        </w:rPr>
      </w:pPr>
      <w:bookmarkStart w:id="34" w:name="_Toc501872529"/>
      <w:r w:rsidRPr="001B032B">
        <w:rPr>
          <w:rtl/>
        </w:rPr>
        <w:t xml:space="preserve">جدول </w:t>
      </w:r>
      <w:r w:rsidRPr="001B032B">
        <w:rPr>
          <w:rFonts w:hint="cs"/>
          <w:rtl/>
        </w:rPr>
        <w:t>(</w:t>
      </w:r>
      <w:r w:rsidR="0095502F" w:rsidRPr="001B032B">
        <w:rPr>
          <w:rtl/>
        </w:rPr>
        <w:fldChar w:fldCharType="begin"/>
      </w:r>
      <w:r w:rsidRPr="001B032B">
        <w:instrText>STYLEREF</w:instrText>
      </w:r>
      <w:r w:rsidRPr="001B032B">
        <w:rPr>
          <w:rtl/>
        </w:rPr>
        <w:instrText xml:space="preserve"> 1 \</w:instrText>
      </w:r>
      <w:r w:rsidRPr="001B032B">
        <w:instrText>s</w:instrText>
      </w:r>
      <w:r w:rsidR="0095502F" w:rsidRPr="001B032B">
        <w:rPr>
          <w:rtl/>
        </w:rPr>
        <w:fldChar w:fldCharType="separate"/>
      </w:r>
      <w:r w:rsidR="002423EC">
        <w:rPr>
          <w:noProof/>
          <w:rtl/>
        </w:rPr>
        <w:t>‏4</w:t>
      </w:r>
      <w:r w:rsidR="0095502F" w:rsidRPr="001B032B">
        <w:rPr>
          <w:rtl/>
        </w:rPr>
        <w:fldChar w:fldCharType="end"/>
      </w:r>
      <w:r w:rsidRPr="001B032B">
        <w:rPr>
          <w:rtl/>
        </w:rPr>
        <w:noBreakHyphen/>
      </w:r>
      <w:r w:rsidR="0095502F" w:rsidRPr="001B032B">
        <w:rPr>
          <w:rtl/>
        </w:rPr>
        <w:fldChar w:fldCharType="begin"/>
      </w:r>
      <w:r w:rsidRPr="001B032B">
        <w:instrText>SEQ</w:instrText>
      </w:r>
      <w:r w:rsidRPr="001B032B">
        <w:rPr>
          <w:rtl/>
        </w:rPr>
        <w:instrText xml:space="preserve"> جدول \* </w:instrText>
      </w:r>
      <w:r w:rsidRPr="001B032B">
        <w:instrText>ARABIC \s 1</w:instrText>
      </w:r>
      <w:r w:rsidR="0095502F" w:rsidRPr="001B032B">
        <w:rPr>
          <w:rtl/>
        </w:rPr>
        <w:fldChar w:fldCharType="separate"/>
      </w:r>
      <w:r w:rsidR="002423EC">
        <w:rPr>
          <w:noProof/>
          <w:rtl/>
        </w:rPr>
        <w:t>2</w:t>
      </w:r>
      <w:r w:rsidR="0095502F" w:rsidRPr="001B032B">
        <w:rPr>
          <w:rtl/>
        </w:rPr>
        <w:fldChar w:fldCharType="end"/>
      </w:r>
      <w:r w:rsidRPr="001B032B">
        <w:rPr>
          <w:rFonts w:hint="cs"/>
          <w:rtl/>
        </w:rPr>
        <w:t xml:space="preserve">): </w:t>
      </w:r>
      <w:r w:rsidR="00CE4849" w:rsidRPr="00E67503">
        <w:rPr>
          <w:rFonts w:hint="cs"/>
          <w:rtl/>
        </w:rPr>
        <w:t>مراحل شروع به کار نیروگاه فتوولتاییک متصل به شبکه</w:t>
      </w:r>
      <w:bookmarkEnd w:id="34"/>
    </w:p>
    <w:tbl>
      <w:tblPr>
        <w:tblStyle w:val="TableGrid"/>
        <w:bidiVisual/>
        <w:tblW w:w="9567" w:type="dxa"/>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52"/>
        <w:gridCol w:w="4228"/>
        <w:gridCol w:w="3240"/>
        <w:gridCol w:w="1647"/>
      </w:tblGrid>
      <w:tr w:rsidR="00CE4849" w:rsidRPr="00E67503" w:rsidTr="002537B1">
        <w:trPr>
          <w:tblHeader/>
          <w:jc w:val="center"/>
        </w:trPr>
        <w:tc>
          <w:tcPr>
            <w:tcW w:w="452" w:type="dxa"/>
            <w:shd w:val="clear" w:color="auto" w:fill="D9E2F3" w:themeFill="accent5" w:themeFillTint="33"/>
            <w:vAlign w:val="center"/>
          </w:tcPr>
          <w:p w:rsidR="00CE4849" w:rsidRPr="008C362F" w:rsidRDefault="00CE4849" w:rsidP="001D19F6">
            <w:pPr>
              <w:spacing w:line="240" w:lineRule="auto"/>
              <w:ind w:firstLine="0"/>
              <w:jc w:val="center"/>
              <w:rPr>
                <w:b/>
                <w:bCs/>
                <w:szCs w:val="24"/>
                <w:rtl/>
              </w:rPr>
            </w:pPr>
          </w:p>
        </w:tc>
        <w:tc>
          <w:tcPr>
            <w:tcW w:w="9115" w:type="dxa"/>
            <w:gridSpan w:val="3"/>
            <w:shd w:val="clear" w:color="auto" w:fill="D9E2F3" w:themeFill="accent5" w:themeFillTint="33"/>
            <w:vAlign w:val="center"/>
          </w:tcPr>
          <w:p w:rsidR="00CE4849" w:rsidRPr="008C362F" w:rsidRDefault="00CE4849" w:rsidP="001D19F6">
            <w:pPr>
              <w:spacing w:line="240" w:lineRule="auto"/>
              <w:ind w:firstLine="0"/>
              <w:jc w:val="center"/>
              <w:rPr>
                <w:b/>
                <w:bCs/>
                <w:szCs w:val="24"/>
                <w:rtl/>
              </w:rPr>
            </w:pPr>
            <w:r w:rsidRPr="008C362F">
              <w:rPr>
                <w:rFonts w:hint="cs"/>
                <w:b/>
                <w:bCs/>
                <w:szCs w:val="24"/>
                <w:rtl/>
              </w:rPr>
              <w:t>مراحل روشن کردن نیروگاه</w:t>
            </w:r>
          </w:p>
        </w:tc>
      </w:tr>
      <w:tr w:rsidR="00CE4849" w:rsidRPr="00E67503" w:rsidTr="002537B1">
        <w:trPr>
          <w:jc w:val="center"/>
        </w:trPr>
        <w:tc>
          <w:tcPr>
            <w:tcW w:w="452"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p>
        </w:tc>
        <w:tc>
          <w:tcPr>
            <w:tcW w:w="4228"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عملکرد</w:t>
            </w:r>
          </w:p>
        </w:tc>
        <w:tc>
          <w:tcPr>
            <w:tcW w:w="3240"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نمایشگر</w:t>
            </w:r>
          </w:p>
        </w:tc>
        <w:tc>
          <w:tcPr>
            <w:tcW w:w="1647"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توضیحات</w:t>
            </w:r>
          </w:p>
        </w:tc>
      </w:tr>
      <w:tr w:rsidR="00CE4849" w:rsidRPr="00E67503" w:rsidTr="002537B1">
        <w:trPr>
          <w:jc w:val="center"/>
        </w:trPr>
        <w:tc>
          <w:tcPr>
            <w:tcW w:w="452" w:type="dxa"/>
            <w:vAlign w:val="center"/>
          </w:tcPr>
          <w:p w:rsidR="00CE4849" w:rsidRPr="00E67503" w:rsidRDefault="00CE4849" w:rsidP="001D19F6">
            <w:pPr>
              <w:spacing w:line="240" w:lineRule="auto"/>
              <w:ind w:firstLine="0"/>
              <w:jc w:val="center"/>
              <w:rPr>
                <w:szCs w:val="24"/>
                <w:rtl/>
              </w:rPr>
            </w:pPr>
            <w:r w:rsidRPr="00E67503">
              <w:rPr>
                <w:rFonts w:hint="cs"/>
                <w:szCs w:val="24"/>
                <w:rtl/>
              </w:rPr>
              <w:t>1</w:t>
            </w:r>
          </w:p>
        </w:tc>
        <w:tc>
          <w:tcPr>
            <w:tcW w:w="4228" w:type="dxa"/>
            <w:vAlign w:val="center"/>
          </w:tcPr>
          <w:p w:rsidR="00CE4849" w:rsidRPr="00E67503" w:rsidRDefault="00CE4849" w:rsidP="001D19F6">
            <w:pPr>
              <w:spacing w:line="240" w:lineRule="auto"/>
              <w:ind w:firstLine="0"/>
              <w:jc w:val="center"/>
              <w:rPr>
                <w:szCs w:val="24"/>
                <w:rtl/>
              </w:rPr>
            </w:pPr>
            <w:r w:rsidRPr="00E67503">
              <w:rPr>
                <w:rFonts w:hint="cs"/>
                <w:szCs w:val="24"/>
                <w:rtl/>
              </w:rPr>
              <w:t>از خاموشی تمامی اینورترها مطمئن شوید</w:t>
            </w:r>
          </w:p>
        </w:tc>
        <w:tc>
          <w:tcPr>
            <w:tcW w:w="3240" w:type="dxa"/>
            <w:vAlign w:val="center"/>
          </w:tcPr>
          <w:p w:rsidR="00CE4849" w:rsidRPr="00E67503" w:rsidRDefault="00CE4849" w:rsidP="001D19F6">
            <w:pPr>
              <w:spacing w:line="240" w:lineRule="auto"/>
              <w:ind w:firstLine="0"/>
              <w:jc w:val="center"/>
              <w:rPr>
                <w:szCs w:val="24"/>
                <w:rtl/>
              </w:rPr>
            </w:pPr>
          </w:p>
        </w:tc>
        <w:tc>
          <w:tcPr>
            <w:tcW w:w="1647" w:type="dxa"/>
            <w:vAlign w:val="center"/>
          </w:tcPr>
          <w:p w:rsidR="00CE4849" w:rsidRPr="00E67503" w:rsidRDefault="00CE4849" w:rsidP="001D19F6">
            <w:pPr>
              <w:spacing w:line="240" w:lineRule="auto"/>
              <w:ind w:firstLine="0"/>
              <w:jc w:val="center"/>
              <w:rPr>
                <w:szCs w:val="24"/>
                <w:rtl/>
              </w:rPr>
            </w:pPr>
          </w:p>
        </w:tc>
      </w:tr>
      <w:tr w:rsidR="00CE4849" w:rsidRPr="00E67503" w:rsidTr="002537B1">
        <w:trPr>
          <w:jc w:val="center"/>
        </w:trPr>
        <w:tc>
          <w:tcPr>
            <w:tcW w:w="452" w:type="dxa"/>
            <w:vAlign w:val="center"/>
          </w:tcPr>
          <w:p w:rsidR="00CE4849" w:rsidRPr="00E67503" w:rsidRDefault="00CE4849" w:rsidP="001D19F6">
            <w:pPr>
              <w:spacing w:line="240" w:lineRule="auto"/>
              <w:ind w:firstLine="0"/>
              <w:jc w:val="center"/>
              <w:rPr>
                <w:szCs w:val="24"/>
                <w:rtl/>
              </w:rPr>
            </w:pPr>
            <w:r w:rsidRPr="00E67503">
              <w:rPr>
                <w:rFonts w:hint="cs"/>
                <w:szCs w:val="24"/>
                <w:rtl/>
              </w:rPr>
              <w:t>2</w:t>
            </w:r>
          </w:p>
        </w:tc>
        <w:tc>
          <w:tcPr>
            <w:tcW w:w="4228"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به تابلوی </w:t>
            </w:r>
            <w:r w:rsidRPr="008E67A0">
              <w:rPr>
                <w:sz w:val="22"/>
                <w:szCs w:val="22"/>
              </w:rPr>
              <w:t>LV</w:t>
            </w:r>
            <w:r w:rsidRPr="008E67A0">
              <w:rPr>
                <w:rFonts w:hint="cs"/>
                <w:sz w:val="22"/>
                <w:szCs w:val="22"/>
                <w:rtl/>
              </w:rPr>
              <w:t xml:space="preserve"> </w:t>
            </w:r>
            <w:r w:rsidRPr="00E67503">
              <w:rPr>
                <w:rFonts w:hint="cs"/>
                <w:szCs w:val="24"/>
                <w:rtl/>
              </w:rPr>
              <w:t>مراجعه کنید و از قطع بودن کلید اصلی مطمئن شوید</w:t>
            </w:r>
          </w:p>
        </w:tc>
        <w:tc>
          <w:tcPr>
            <w:tcW w:w="3240" w:type="dxa"/>
            <w:vAlign w:val="center"/>
          </w:tcPr>
          <w:p w:rsidR="00CE4849" w:rsidRPr="00E67503" w:rsidRDefault="00CE4849" w:rsidP="001D19F6">
            <w:pPr>
              <w:spacing w:line="240" w:lineRule="auto"/>
              <w:ind w:firstLine="0"/>
              <w:jc w:val="center"/>
              <w:rPr>
                <w:szCs w:val="24"/>
                <w:rtl/>
              </w:rPr>
            </w:pPr>
          </w:p>
        </w:tc>
        <w:tc>
          <w:tcPr>
            <w:tcW w:w="1647" w:type="dxa"/>
            <w:vAlign w:val="center"/>
          </w:tcPr>
          <w:p w:rsidR="00CE4849" w:rsidRPr="00E67503" w:rsidRDefault="00CE4849" w:rsidP="001D19F6">
            <w:pPr>
              <w:spacing w:line="240" w:lineRule="auto"/>
              <w:ind w:firstLine="0"/>
              <w:jc w:val="center"/>
              <w:rPr>
                <w:szCs w:val="24"/>
                <w:rtl/>
              </w:rPr>
            </w:pPr>
          </w:p>
        </w:tc>
      </w:tr>
      <w:tr w:rsidR="00CE4849" w:rsidRPr="00E67503" w:rsidTr="002537B1">
        <w:trPr>
          <w:jc w:val="center"/>
        </w:trPr>
        <w:tc>
          <w:tcPr>
            <w:tcW w:w="452" w:type="dxa"/>
            <w:vAlign w:val="center"/>
          </w:tcPr>
          <w:p w:rsidR="00CE4849" w:rsidRPr="00E67503" w:rsidRDefault="00CE4849" w:rsidP="001D19F6">
            <w:pPr>
              <w:spacing w:line="240" w:lineRule="auto"/>
              <w:ind w:firstLine="0"/>
              <w:jc w:val="center"/>
              <w:rPr>
                <w:szCs w:val="24"/>
                <w:rtl/>
              </w:rPr>
            </w:pPr>
            <w:r w:rsidRPr="00E67503">
              <w:rPr>
                <w:rFonts w:hint="cs"/>
                <w:szCs w:val="24"/>
                <w:rtl/>
              </w:rPr>
              <w:t>3</w:t>
            </w:r>
          </w:p>
        </w:tc>
        <w:tc>
          <w:tcPr>
            <w:tcW w:w="4228"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به تابلوی </w:t>
            </w:r>
            <w:r w:rsidRPr="008E67A0">
              <w:rPr>
                <w:sz w:val="22"/>
                <w:szCs w:val="22"/>
              </w:rPr>
              <w:t>MV</w:t>
            </w:r>
            <w:r w:rsidRPr="008E67A0">
              <w:rPr>
                <w:rFonts w:hint="cs"/>
                <w:sz w:val="22"/>
                <w:szCs w:val="22"/>
                <w:rtl/>
              </w:rPr>
              <w:t xml:space="preserve"> </w:t>
            </w:r>
            <w:r w:rsidRPr="00E67503">
              <w:rPr>
                <w:rFonts w:hint="cs"/>
                <w:szCs w:val="24"/>
                <w:rtl/>
              </w:rPr>
              <w:t>مراجعه کنید و از قطع بودن کلید اصلی مطمئن شوید</w:t>
            </w:r>
          </w:p>
        </w:tc>
        <w:tc>
          <w:tcPr>
            <w:tcW w:w="3240"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تمامی آمپرمترها روی صفر هستند و نمایشگر دژنکتور روی </w:t>
            </w:r>
            <w:r w:rsidRPr="00E67503">
              <w:rPr>
                <w:szCs w:val="24"/>
              </w:rPr>
              <w:t>OFF</w:t>
            </w:r>
            <w:r w:rsidRPr="00E67503">
              <w:rPr>
                <w:rFonts w:hint="cs"/>
                <w:szCs w:val="24"/>
                <w:rtl/>
              </w:rPr>
              <w:t xml:space="preserve"> قرار دارد</w:t>
            </w:r>
          </w:p>
        </w:tc>
        <w:tc>
          <w:tcPr>
            <w:tcW w:w="1647" w:type="dxa"/>
            <w:vAlign w:val="center"/>
          </w:tcPr>
          <w:p w:rsidR="00CE4849" w:rsidRPr="00E67503" w:rsidRDefault="00CE4849" w:rsidP="001D19F6">
            <w:pPr>
              <w:spacing w:line="240" w:lineRule="auto"/>
              <w:ind w:firstLine="0"/>
              <w:jc w:val="center"/>
              <w:rPr>
                <w:szCs w:val="24"/>
                <w:rtl/>
              </w:rPr>
            </w:pPr>
          </w:p>
        </w:tc>
      </w:tr>
      <w:tr w:rsidR="00CE4849" w:rsidRPr="00E67503" w:rsidTr="002537B1">
        <w:trPr>
          <w:jc w:val="center"/>
        </w:trPr>
        <w:tc>
          <w:tcPr>
            <w:tcW w:w="452" w:type="dxa"/>
            <w:vAlign w:val="center"/>
          </w:tcPr>
          <w:p w:rsidR="00CE4849" w:rsidRPr="00E67503" w:rsidRDefault="00CE4849" w:rsidP="001D19F6">
            <w:pPr>
              <w:spacing w:line="240" w:lineRule="auto"/>
              <w:ind w:firstLine="0"/>
              <w:jc w:val="center"/>
              <w:rPr>
                <w:szCs w:val="24"/>
                <w:rtl/>
              </w:rPr>
            </w:pPr>
            <w:r w:rsidRPr="00E67503">
              <w:rPr>
                <w:rFonts w:hint="cs"/>
                <w:szCs w:val="24"/>
                <w:rtl/>
              </w:rPr>
              <w:t>4</w:t>
            </w:r>
          </w:p>
        </w:tc>
        <w:tc>
          <w:tcPr>
            <w:tcW w:w="4228" w:type="dxa"/>
            <w:vAlign w:val="center"/>
          </w:tcPr>
          <w:p w:rsidR="00CE4849" w:rsidRPr="00E67503" w:rsidRDefault="00372856" w:rsidP="001D19F6">
            <w:pPr>
              <w:spacing w:line="240" w:lineRule="auto"/>
              <w:ind w:firstLine="0"/>
              <w:jc w:val="center"/>
              <w:rPr>
                <w:szCs w:val="24"/>
                <w:rtl/>
              </w:rPr>
            </w:pPr>
            <w:r>
              <w:rPr>
                <w:rFonts w:hint="cs"/>
                <w:szCs w:val="24"/>
                <w:rtl/>
              </w:rPr>
              <w:t xml:space="preserve">با رعایت نکات ایمنی </w:t>
            </w:r>
            <w:r w:rsidR="00CE4849" w:rsidRPr="00E67503">
              <w:rPr>
                <w:rFonts w:hint="cs"/>
                <w:szCs w:val="24"/>
                <w:rtl/>
              </w:rPr>
              <w:t xml:space="preserve">روی فرش عایق قرار بگیرید و دکمه </w:t>
            </w:r>
            <w:r w:rsidR="00CE4849" w:rsidRPr="008E67A0">
              <w:rPr>
                <w:sz w:val="22"/>
                <w:szCs w:val="22"/>
              </w:rPr>
              <w:t>START</w:t>
            </w:r>
            <w:r w:rsidR="00CE4849" w:rsidRPr="008E67A0">
              <w:rPr>
                <w:rFonts w:hint="cs"/>
                <w:sz w:val="22"/>
                <w:szCs w:val="22"/>
                <w:rtl/>
              </w:rPr>
              <w:t xml:space="preserve"> </w:t>
            </w:r>
            <w:r w:rsidR="00CE4849" w:rsidRPr="00E67503">
              <w:rPr>
                <w:rFonts w:hint="cs"/>
                <w:szCs w:val="24"/>
                <w:rtl/>
              </w:rPr>
              <w:t>را فشار دهید</w:t>
            </w:r>
          </w:p>
        </w:tc>
        <w:tc>
          <w:tcPr>
            <w:tcW w:w="3240" w:type="dxa"/>
            <w:vAlign w:val="center"/>
          </w:tcPr>
          <w:p w:rsidR="00CE4849" w:rsidRPr="00E67503" w:rsidRDefault="00CE4849" w:rsidP="001D19F6">
            <w:pPr>
              <w:spacing w:line="240" w:lineRule="auto"/>
              <w:ind w:firstLine="0"/>
              <w:jc w:val="center"/>
              <w:rPr>
                <w:szCs w:val="24"/>
                <w:rtl/>
              </w:rPr>
            </w:pPr>
            <w:r w:rsidRPr="00E67503">
              <w:rPr>
                <w:rFonts w:hint="cs"/>
                <w:szCs w:val="24"/>
                <w:rtl/>
              </w:rPr>
              <w:t>نوسان سریع روی عقربه آمپرمتر مشاهده می‌شود و دوباره عقربه‌ها روی صفر می‌ایستند</w:t>
            </w:r>
          </w:p>
        </w:tc>
        <w:tc>
          <w:tcPr>
            <w:tcW w:w="1647" w:type="dxa"/>
            <w:vAlign w:val="center"/>
          </w:tcPr>
          <w:p w:rsidR="00CE4849" w:rsidRPr="00E67503" w:rsidRDefault="00CE4849" w:rsidP="001D19F6">
            <w:pPr>
              <w:spacing w:line="240" w:lineRule="auto"/>
              <w:ind w:firstLine="0"/>
              <w:jc w:val="center"/>
              <w:rPr>
                <w:szCs w:val="24"/>
                <w:rtl/>
              </w:rPr>
            </w:pPr>
            <w:r w:rsidRPr="00E67503">
              <w:rPr>
                <w:rFonts w:hint="cs"/>
                <w:szCs w:val="24"/>
                <w:rtl/>
              </w:rPr>
              <w:t>ارتعاش ترانس به گوش می‌رسد</w:t>
            </w:r>
          </w:p>
        </w:tc>
      </w:tr>
      <w:tr w:rsidR="00CE4849" w:rsidRPr="00E67503" w:rsidTr="002537B1">
        <w:trPr>
          <w:jc w:val="center"/>
        </w:trPr>
        <w:tc>
          <w:tcPr>
            <w:tcW w:w="452" w:type="dxa"/>
            <w:vAlign w:val="center"/>
          </w:tcPr>
          <w:p w:rsidR="00CE4849" w:rsidRPr="00E67503" w:rsidRDefault="00CE4849" w:rsidP="001D19F6">
            <w:pPr>
              <w:spacing w:line="240" w:lineRule="auto"/>
              <w:ind w:firstLine="0"/>
              <w:jc w:val="center"/>
              <w:rPr>
                <w:szCs w:val="24"/>
                <w:rtl/>
              </w:rPr>
            </w:pPr>
            <w:r w:rsidRPr="00E67503">
              <w:rPr>
                <w:rFonts w:hint="cs"/>
                <w:szCs w:val="24"/>
                <w:rtl/>
              </w:rPr>
              <w:t>5</w:t>
            </w:r>
          </w:p>
        </w:tc>
        <w:tc>
          <w:tcPr>
            <w:tcW w:w="4228"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به تابلوی </w:t>
            </w:r>
            <w:r w:rsidRPr="008E67A0">
              <w:rPr>
                <w:sz w:val="22"/>
                <w:szCs w:val="22"/>
              </w:rPr>
              <w:t>LV</w:t>
            </w:r>
            <w:r w:rsidRPr="008E67A0">
              <w:rPr>
                <w:rFonts w:hint="cs"/>
                <w:sz w:val="22"/>
                <w:szCs w:val="22"/>
                <w:rtl/>
              </w:rPr>
              <w:t xml:space="preserve"> </w:t>
            </w:r>
            <w:r w:rsidRPr="00E67503">
              <w:rPr>
                <w:rFonts w:hint="cs"/>
                <w:szCs w:val="24"/>
                <w:rtl/>
              </w:rPr>
              <w:t xml:space="preserve">مراجعه کنید و کلید </w:t>
            </w:r>
            <w:r w:rsidRPr="008E67A0">
              <w:rPr>
                <w:sz w:val="22"/>
                <w:szCs w:val="22"/>
              </w:rPr>
              <w:t>START</w:t>
            </w:r>
            <w:r w:rsidRPr="008E67A0">
              <w:rPr>
                <w:rFonts w:hint="cs"/>
                <w:sz w:val="22"/>
                <w:szCs w:val="22"/>
                <w:rtl/>
              </w:rPr>
              <w:t xml:space="preserve"> </w:t>
            </w:r>
            <w:r w:rsidRPr="00E67503">
              <w:rPr>
                <w:rFonts w:hint="cs"/>
                <w:szCs w:val="24"/>
                <w:rtl/>
              </w:rPr>
              <w:t>را فشار دهید</w:t>
            </w:r>
          </w:p>
        </w:tc>
        <w:tc>
          <w:tcPr>
            <w:tcW w:w="3240" w:type="dxa"/>
            <w:vAlign w:val="center"/>
          </w:tcPr>
          <w:p w:rsidR="00CE4849" w:rsidRPr="00E67503" w:rsidRDefault="00CE4849" w:rsidP="001D19F6">
            <w:pPr>
              <w:spacing w:line="240" w:lineRule="auto"/>
              <w:ind w:firstLine="0"/>
              <w:jc w:val="center"/>
              <w:rPr>
                <w:szCs w:val="24"/>
                <w:rtl/>
              </w:rPr>
            </w:pPr>
          </w:p>
        </w:tc>
        <w:tc>
          <w:tcPr>
            <w:tcW w:w="1647" w:type="dxa"/>
            <w:vAlign w:val="center"/>
          </w:tcPr>
          <w:p w:rsidR="00CE4849" w:rsidRPr="00E67503" w:rsidRDefault="00CE4849" w:rsidP="001D19F6">
            <w:pPr>
              <w:spacing w:line="240" w:lineRule="auto"/>
              <w:ind w:firstLine="0"/>
              <w:jc w:val="center"/>
              <w:rPr>
                <w:szCs w:val="24"/>
                <w:rtl/>
              </w:rPr>
            </w:pPr>
            <w:r w:rsidRPr="00E67503">
              <w:rPr>
                <w:rFonts w:hint="cs"/>
                <w:szCs w:val="24"/>
                <w:rtl/>
              </w:rPr>
              <w:t>درب تابلو بسته باشد.</w:t>
            </w:r>
          </w:p>
        </w:tc>
      </w:tr>
      <w:tr w:rsidR="00CE4849" w:rsidRPr="00E67503" w:rsidTr="002537B1">
        <w:trPr>
          <w:jc w:val="center"/>
        </w:trPr>
        <w:tc>
          <w:tcPr>
            <w:tcW w:w="452" w:type="dxa"/>
            <w:vAlign w:val="center"/>
          </w:tcPr>
          <w:p w:rsidR="00CE4849" w:rsidRPr="00E67503" w:rsidRDefault="00CE4849" w:rsidP="001D19F6">
            <w:pPr>
              <w:spacing w:line="240" w:lineRule="auto"/>
              <w:ind w:firstLine="0"/>
              <w:jc w:val="center"/>
              <w:rPr>
                <w:szCs w:val="24"/>
                <w:rtl/>
              </w:rPr>
            </w:pPr>
            <w:r w:rsidRPr="00E67503">
              <w:rPr>
                <w:rFonts w:hint="cs"/>
                <w:szCs w:val="24"/>
                <w:rtl/>
              </w:rPr>
              <w:t>6</w:t>
            </w:r>
          </w:p>
        </w:tc>
        <w:tc>
          <w:tcPr>
            <w:tcW w:w="4228" w:type="dxa"/>
            <w:vAlign w:val="center"/>
          </w:tcPr>
          <w:p w:rsidR="00CE4849" w:rsidRPr="00E67503" w:rsidRDefault="00CE4849" w:rsidP="001D19F6">
            <w:pPr>
              <w:spacing w:line="240" w:lineRule="auto"/>
              <w:ind w:firstLine="0"/>
              <w:jc w:val="center"/>
              <w:rPr>
                <w:szCs w:val="24"/>
                <w:rtl/>
              </w:rPr>
            </w:pPr>
            <w:r w:rsidRPr="00E67503">
              <w:rPr>
                <w:rFonts w:hint="cs"/>
                <w:szCs w:val="24"/>
                <w:rtl/>
              </w:rPr>
              <w:t>روشن کردن اینورتر</w:t>
            </w:r>
            <w:r w:rsidR="00350601">
              <w:rPr>
                <w:rFonts w:hint="cs"/>
                <w:szCs w:val="24"/>
                <w:rtl/>
              </w:rPr>
              <w:t xml:space="preserve"> </w:t>
            </w:r>
            <w:r w:rsidRPr="00E67503">
              <w:rPr>
                <w:rFonts w:hint="cs"/>
                <w:szCs w:val="24"/>
                <w:rtl/>
              </w:rPr>
              <w:t>(طبق دستورالعمل روشن کردن اینورتر عمل کنید)</w:t>
            </w:r>
          </w:p>
        </w:tc>
        <w:tc>
          <w:tcPr>
            <w:tcW w:w="3240" w:type="dxa"/>
            <w:vAlign w:val="center"/>
          </w:tcPr>
          <w:p w:rsidR="00CE4849" w:rsidRPr="00E67503" w:rsidRDefault="00CE4849" w:rsidP="001D19F6">
            <w:pPr>
              <w:spacing w:line="240" w:lineRule="auto"/>
              <w:ind w:firstLine="0"/>
              <w:jc w:val="center"/>
              <w:rPr>
                <w:szCs w:val="24"/>
                <w:rtl/>
              </w:rPr>
            </w:pPr>
          </w:p>
        </w:tc>
        <w:tc>
          <w:tcPr>
            <w:tcW w:w="1647" w:type="dxa"/>
            <w:vAlign w:val="center"/>
          </w:tcPr>
          <w:p w:rsidR="00CE4849" w:rsidRPr="00E67503" w:rsidRDefault="00CE4849" w:rsidP="001D19F6">
            <w:pPr>
              <w:spacing w:line="240" w:lineRule="auto"/>
              <w:ind w:firstLine="0"/>
              <w:jc w:val="center"/>
              <w:rPr>
                <w:szCs w:val="24"/>
                <w:rtl/>
              </w:rPr>
            </w:pPr>
          </w:p>
        </w:tc>
      </w:tr>
    </w:tbl>
    <w:p w:rsidR="002D1CD7" w:rsidRPr="004B782A" w:rsidRDefault="002D1CD7" w:rsidP="002D1CD7">
      <w:pPr>
        <w:jc w:val="both"/>
      </w:pPr>
      <w:r>
        <w:rPr>
          <w:rFonts w:hint="cs"/>
          <w:sz w:val="28"/>
          <w:rtl/>
        </w:rPr>
        <w:lastRenderedPageBreak/>
        <w:t>لازم به ذكر است كه روال روشن نمودن نيروگاه كه در ادامه مطرح مي</w:t>
      </w:r>
      <w:r>
        <w:rPr>
          <w:rFonts w:hint="cs"/>
          <w:rtl/>
        </w:rPr>
        <w:softHyphen/>
        <w:t>شود براي تمامي اتصال</w:t>
      </w:r>
      <w:r>
        <w:rPr>
          <w:rFonts w:hint="cs"/>
          <w:rtl/>
        </w:rPr>
        <w:softHyphen/>
        <w:t>ها و طرح</w:t>
      </w:r>
      <w:r>
        <w:rPr>
          <w:rFonts w:hint="cs"/>
          <w:rtl/>
        </w:rPr>
        <w:softHyphen/>
        <w:t>هاي بیان‌شده در ابتداي دستورالعمل تقريباً مشابه است. در اين قسمت فرآيند روشن نمودن مربوط به كلاس سوم و طرح اتصال سوم آورده شده است كه در آن منابع توليد پراكنده با ظرفيت يك مگاوات موجود بوده و به فيدر 20 كيلوولت متصل است.</w:t>
      </w:r>
    </w:p>
    <w:p w:rsidR="00372856" w:rsidRDefault="00372856" w:rsidP="002D1CD7">
      <w:pPr>
        <w:spacing w:before="240"/>
        <w:rPr>
          <w:b/>
          <w:bCs/>
          <w:sz w:val="28"/>
          <w:szCs w:val="32"/>
          <w:rtl/>
        </w:rPr>
      </w:pPr>
      <w:r w:rsidRPr="00195B17">
        <w:rPr>
          <w:rFonts w:hint="cs"/>
          <w:b/>
          <w:bCs/>
          <w:sz w:val="28"/>
          <w:szCs w:val="32"/>
          <w:rtl/>
        </w:rPr>
        <w:t>4-1-6-2- خاموش کردن نیروگاه خورشیدی</w:t>
      </w:r>
    </w:p>
    <w:p w:rsidR="00771E59" w:rsidRPr="00E67503" w:rsidRDefault="001F3A33" w:rsidP="00771E59">
      <w:pPr>
        <w:spacing w:after="240"/>
        <w:jc w:val="both"/>
        <w:rPr>
          <w:sz w:val="28"/>
          <w:rtl/>
        </w:rPr>
      </w:pPr>
      <w:r>
        <w:rPr>
          <w:sz w:val="28"/>
          <w:rtl/>
        </w:rPr>
        <w:t>به‌منظور</w:t>
      </w:r>
      <w:r w:rsidR="00CE4849" w:rsidRPr="00E67503">
        <w:rPr>
          <w:sz w:val="28"/>
          <w:rtl/>
        </w:rPr>
        <w:t xml:space="preserve"> خاموش کردن نیروگاه</w:t>
      </w:r>
      <w:r w:rsidR="00CE4849" w:rsidRPr="00E67503">
        <w:rPr>
          <w:rFonts w:hint="cs"/>
          <w:sz w:val="28"/>
          <w:rtl/>
        </w:rPr>
        <w:t xml:space="preserve"> مطابق با جدول (</w:t>
      </w:r>
      <w:r w:rsidR="00E77DB2">
        <w:rPr>
          <w:rFonts w:hint="cs"/>
          <w:sz w:val="28"/>
          <w:rtl/>
        </w:rPr>
        <w:t>4-3</w:t>
      </w:r>
      <w:r w:rsidR="00CE4849" w:rsidRPr="00E67503">
        <w:rPr>
          <w:rFonts w:hint="cs"/>
          <w:sz w:val="28"/>
          <w:rtl/>
        </w:rPr>
        <w:t>)</w:t>
      </w:r>
      <w:r w:rsidR="00CE4849" w:rsidRPr="00E67503">
        <w:rPr>
          <w:sz w:val="28"/>
          <w:rtl/>
        </w:rPr>
        <w:t xml:space="preserve"> باید ابتدا اینورتر را طبق دستورالعمل </w:t>
      </w:r>
      <w:r w:rsidR="00CE4849">
        <w:rPr>
          <w:rFonts w:hint="cs"/>
          <w:sz w:val="28"/>
          <w:rtl/>
        </w:rPr>
        <w:t xml:space="preserve">مربوط به </w:t>
      </w:r>
      <w:r w:rsidR="00CE4849" w:rsidRPr="00E67503">
        <w:rPr>
          <w:sz w:val="28"/>
          <w:rtl/>
        </w:rPr>
        <w:t xml:space="preserve">آن خاموش کنیم. سپس با قطع کلید سمت </w:t>
      </w:r>
      <w:r w:rsidR="00CE4849" w:rsidRPr="00E67503">
        <w:rPr>
          <w:szCs w:val="24"/>
        </w:rPr>
        <w:t>LV</w:t>
      </w:r>
      <w:r w:rsidR="00CE4849" w:rsidRPr="00E67503">
        <w:rPr>
          <w:szCs w:val="24"/>
          <w:rtl/>
        </w:rPr>
        <w:t xml:space="preserve"> </w:t>
      </w:r>
      <w:r w:rsidR="00CE4849" w:rsidRPr="00E67503">
        <w:rPr>
          <w:sz w:val="28"/>
          <w:rtl/>
        </w:rPr>
        <w:t xml:space="preserve">کلید سمت </w:t>
      </w:r>
      <w:r w:rsidR="00CE4849" w:rsidRPr="00E67503">
        <w:rPr>
          <w:szCs w:val="24"/>
        </w:rPr>
        <w:t>MV</w:t>
      </w:r>
      <w:r w:rsidR="00CE4849" w:rsidRPr="00E67503">
        <w:rPr>
          <w:szCs w:val="24"/>
          <w:rtl/>
        </w:rPr>
        <w:t xml:space="preserve"> </w:t>
      </w:r>
      <w:r w:rsidR="00CE4849" w:rsidRPr="00E67503">
        <w:rPr>
          <w:sz w:val="28"/>
          <w:rtl/>
        </w:rPr>
        <w:t xml:space="preserve">هم </w:t>
      </w:r>
      <w:r>
        <w:rPr>
          <w:sz w:val="28"/>
          <w:rtl/>
        </w:rPr>
        <w:t>به‌صورت</w:t>
      </w:r>
      <w:r w:rsidR="00CE4849" w:rsidRPr="00E67503">
        <w:rPr>
          <w:sz w:val="28"/>
          <w:rtl/>
        </w:rPr>
        <w:t xml:space="preserve"> خودکار قطع می‌شود که منجر به جدا شدن نیروگاه از شبکه می‌شود.</w:t>
      </w:r>
    </w:p>
    <w:p w:rsidR="00CE4849" w:rsidRPr="00E67503" w:rsidRDefault="001B032B" w:rsidP="00771E59">
      <w:pPr>
        <w:pStyle w:val="table"/>
        <w:spacing w:after="0"/>
        <w:rPr>
          <w:rtl/>
        </w:rPr>
      </w:pPr>
      <w:bookmarkStart w:id="35" w:name="_Toc501872530"/>
      <w:r w:rsidRPr="001B032B">
        <w:rPr>
          <w:rtl/>
        </w:rPr>
        <w:t xml:space="preserve">جدول </w:t>
      </w:r>
      <w:r w:rsidRPr="001B032B">
        <w:rPr>
          <w:rFonts w:hint="cs"/>
          <w:rtl/>
        </w:rPr>
        <w:t>(</w:t>
      </w:r>
      <w:r w:rsidR="0095502F" w:rsidRPr="001B032B">
        <w:rPr>
          <w:rtl/>
        </w:rPr>
        <w:fldChar w:fldCharType="begin"/>
      </w:r>
      <w:r w:rsidRPr="001B032B">
        <w:instrText>STYLEREF</w:instrText>
      </w:r>
      <w:r w:rsidRPr="001B032B">
        <w:rPr>
          <w:rtl/>
        </w:rPr>
        <w:instrText xml:space="preserve"> 1 \</w:instrText>
      </w:r>
      <w:r w:rsidRPr="001B032B">
        <w:instrText>s</w:instrText>
      </w:r>
      <w:r w:rsidR="0095502F" w:rsidRPr="001B032B">
        <w:rPr>
          <w:rtl/>
        </w:rPr>
        <w:fldChar w:fldCharType="separate"/>
      </w:r>
      <w:r w:rsidR="002423EC">
        <w:rPr>
          <w:noProof/>
          <w:rtl/>
        </w:rPr>
        <w:t>‏4</w:t>
      </w:r>
      <w:r w:rsidR="0095502F" w:rsidRPr="001B032B">
        <w:rPr>
          <w:rtl/>
        </w:rPr>
        <w:fldChar w:fldCharType="end"/>
      </w:r>
      <w:r w:rsidRPr="001B032B">
        <w:rPr>
          <w:rtl/>
        </w:rPr>
        <w:noBreakHyphen/>
      </w:r>
      <w:r w:rsidR="0095502F" w:rsidRPr="001B032B">
        <w:rPr>
          <w:rtl/>
        </w:rPr>
        <w:fldChar w:fldCharType="begin"/>
      </w:r>
      <w:r w:rsidRPr="001B032B">
        <w:instrText>SEQ</w:instrText>
      </w:r>
      <w:r w:rsidRPr="001B032B">
        <w:rPr>
          <w:rtl/>
        </w:rPr>
        <w:instrText xml:space="preserve"> جدول \* </w:instrText>
      </w:r>
      <w:r w:rsidRPr="001B032B">
        <w:instrText>ARABIC \s 1</w:instrText>
      </w:r>
      <w:r w:rsidR="0095502F" w:rsidRPr="001B032B">
        <w:rPr>
          <w:rtl/>
        </w:rPr>
        <w:fldChar w:fldCharType="separate"/>
      </w:r>
      <w:r w:rsidR="002423EC">
        <w:rPr>
          <w:noProof/>
          <w:rtl/>
        </w:rPr>
        <w:t>3</w:t>
      </w:r>
      <w:r w:rsidR="0095502F" w:rsidRPr="001B032B">
        <w:rPr>
          <w:rtl/>
        </w:rPr>
        <w:fldChar w:fldCharType="end"/>
      </w:r>
      <w:r w:rsidRPr="001B032B">
        <w:rPr>
          <w:rFonts w:hint="cs"/>
          <w:rtl/>
        </w:rPr>
        <w:t xml:space="preserve">): </w:t>
      </w:r>
      <w:r w:rsidR="00CE4849" w:rsidRPr="00E67503">
        <w:rPr>
          <w:rFonts w:hint="cs"/>
          <w:rtl/>
        </w:rPr>
        <w:t>مراحل خاموش</w:t>
      </w:r>
      <w:r w:rsidR="00CE4849" w:rsidRPr="00E67503">
        <w:rPr>
          <w:rtl/>
        </w:rPr>
        <w:softHyphen/>
      </w:r>
      <w:r>
        <w:rPr>
          <w:rFonts w:hint="cs"/>
          <w:rtl/>
        </w:rPr>
        <w:t>س</w:t>
      </w:r>
      <w:r w:rsidR="00CE4849" w:rsidRPr="00E67503">
        <w:rPr>
          <w:rFonts w:hint="cs"/>
          <w:rtl/>
        </w:rPr>
        <w:t>ازی نیروگاه فتوولتاییک متصل به شبکه</w:t>
      </w:r>
      <w:bookmarkEnd w:id="35"/>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40"/>
        <w:gridCol w:w="3402"/>
        <w:gridCol w:w="2552"/>
        <w:gridCol w:w="2518"/>
      </w:tblGrid>
      <w:tr w:rsidR="00CE4849" w:rsidRPr="00E67503" w:rsidTr="00F2357A">
        <w:trPr>
          <w:jc w:val="center"/>
        </w:trPr>
        <w:tc>
          <w:tcPr>
            <w:tcW w:w="540" w:type="dxa"/>
            <w:shd w:val="clear" w:color="auto" w:fill="D9E2F3" w:themeFill="accent5" w:themeFillTint="33"/>
            <w:vAlign w:val="center"/>
          </w:tcPr>
          <w:p w:rsidR="00CE4849" w:rsidRPr="00E67503" w:rsidRDefault="00CE4849" w:rsidP="00CE4849">
            <w:pPr>
              <w:jc w:val="center"/>
              <w:rPr>
                <w:szCs w:val="24"/>
                <w:rtl/>
              </w:rPr>
            </w:pPr>
          </w:p>
        </w:tc>
        <w:tc>
          <w:tcPr>
            <w:tcW w:w="8472" w:type="dxa"/>
            <w:gridSpan w:val="3"/>
            <w:shd w:val="clear" w:color="auto" w:fill="D9E2F3" w:themeFill="accent5" w:themeFillTint="33"/>
            <w:vAlign w:val="center"/>
          </w:tcPr>
          <w:p w:rsidR="00CE4849" w:rsidRPr="00D9380C" w:rsidRDefault="00CE4849" w:rsidP="00CE4849">
            <w:pPr>
              <w:jc w:val="center"/>
              <w:rPr>
                <w:b/>
                <w:bCs/>
                <w:szCs w:val="24"/>
                <w:rtl/>
              </w:rPr>
            </w:pPr>
            <w:r w:rsidRPr="00D9380C">
              <w:rPr>
                <w:rFonts w:hint="cs"/>
                <w:b/>
                <w:bCs/>
                <w:szCs w:val="24"/>
                <w:rtl/>
              </w:rPr>
              <w:t>مراحل خاموش کردن نیروگاه</w:t>
            </w:r>
          </w:p>
        </w:tc>
      </w:tr>
      <w:tr w:rsidR="00CE4849" w:rsidRPr="00E67503" w:rsidTr="00F2357A">
        <w:trPr>
          <w:jc w:val="center"/>
        </w:trPr>
        <w:tc>
          <w:tcPr>
            <w:tcW w:w="540"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p>
        </w:tc>
        <w:tc>
          <w:tcPr>
            <w:tcW w:w="3402"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عملکرد</w:t>
            </w:r>
          </w:p>
        </w:tc>
        <w:tc>
          <w:tcPr>
            <w:tcW w:w="2552"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نمایشگر</w:t>
            </w:r>
          </w:p>
        </w:tc>
        <w:tc>
          <w:tcPr>
            <w:tcW w:w="2518"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توضیحات</w:t>
            </w:r>
          </w:p>
        </w:tc>
      </w:tr>
      <w:tr w:rsidR="00CE4849" w:rsidRPr="00E67503" w:rsidTr="00F2357A">
        <w:trPr>
          <w:jc w:val="center"/>
        </w:trPr>
        <w:tc>
          <w:tcPr>
            <w:tcW w:w="540" w:type="dxa"/>
            <w:vAlign w:val="center"/>
          </w:tcPr>
          <w:p w:rsidR="00CE4849" w:rsidRPr="00E67503" w:rsidRDefault="00CE4849" w:rsidP="001D19F6">
            <w:pPr>
              <w:spacing w:line="240" w:lineRule="auto"/>
              <w:ind w:firstLine="0"/>
              <w:jc w:val="center"/>
              <w:rPr>
                <w:szCs w:val="24"/>
                <w:rtl/>
              </w:rPr>
            </w:pPr>
            <w:r w:rsidRPr="00E67503">
              <w:rPr>
                <w:rFonts w:hint="cs"/>
                <w:szCs w:val="24"/>
                <w:rtl/>
              </w:rPr>
              <w:t>1</w:t>
            </w:r>
          </w:p>
        </w:tc>
        <w:tc>
          <w:tcPr>
            <w:tcW w:w="3402" w:type="dxa"/>
            <w:vAlign w:val="center"/>
          </w:tcPr>
          <w:p w:rsidR="00CE4849" w:rsidRPr="00E67503" w:rsidRDefault="00CE4849" w:rsidP="001D19F6">
            <w:pPr>
              <w:spacing w:line="240" w:lineRule="auto"/>
              <w:ind w:firstLine="0"/>
              <w:jc w:val="center"/>
              <w:rPr>
                <w:szCs w:val="24"/>
                <w:rtl/>
              </w:rPr>
            </w:pPr>
            <w:r w:rsidRPr="00E67503">
              <w:rPr>
                <w:rFonts w:hint="cs"/>
                <w:szCs w:val="24"/>
                <w:rtl/>
              </w:rPr>
              <w:t>طبق دستورالعمل خاموش کردن اینورترها تمام اینورترها را از مدار خارج کنید</w:t>
            </w:r>
          </w:p>
        </w:tc>
        <w:tc>
          <w:tcPr>
            <w:tcW w:w="2552" w:type="dxa"/>
            <w:vAlign w:val="center"/>
          </w:tcPr>
          <w:p w:rsidR="00CE4849" w:rsidRPr="00E67503" w:rsidRDefault="00CE4849" w:rsidP="001D19F6">
            <w:pPr>
              <w:spacing w:line="240" w:lineRule="auto"/>
              <w:ind w:firstLine="0"/>
              <w:jc w:val="center"/>
              <w:rPr>
                <w:szCs w:val="24"/>
                <w:rtl/>
              </w:rPr>
            </w:pPr>
          </w:p>
        </w:tc>
        <w:tc>
          <w:tcPr>
            <w:tcW w:w="2518" w:type="dxa"/>
            <w:vAlign w:val="center"/>
          </w:tcPr>
          <w:p w:rsidR="00CE4849" w:rsidRPr="00E67503" w:rsidRDefault="001F3A33" w:rsidP="001D19F6">
            <w:pPr>
              <w:spacing w:line="240" w:lineRule="auto"/>
              <w:ind w:firstLine="0"/>
              <w:jc w:val="center"/>
              <w:rPr>
                <w:szCs w:val="24"/>
                <w:rtl/>
              </w:rPr>
            </w:pPr>
            <w:r>
              <w:rPr>
                <w:rFonts w:hint="cs"/>
                <w:szCs w:val="24"/>
                <w:rtl/>
              </w:rPr>
              <w:t>به‌اندازه</w:t>
            </w:r>
            <w:r w:rsidR="00CE4849" w:rsidRPr="00E67503">
              <w:rPr>
                <w:rFonts w:hint="cs"/>
                <w:szCs w:val="24"/>
                <w:rtl/>
              </w:rPr>
              <w:t xml:space="preserve"> کافی صبر کنید تا از خاموش بودن تمام اینورترها مطمئن شوید</w:t>
            </w:r>
          </w:p>
        </w:tc>
      </w:tr>
      <w:tr w:rsidR="00CE4849" w:rsidRPr="00E67503" w:rsidTr="00F2357A">
        <w:trPr>
          <w:jc w:val="center"/>
        </w:trPr>
        <w:tc>
          <w:tcPr>
            <w:tcW w:w="540" w:type="dxa"/>
            <w:vAlign w:val="center"/>
          </w:tcPr>
          <w:p w:rsidR="00CE4849" w:rsidRPr="00E67503" w:rsidRDefault="00CE4849" w:rsidP="001D19F6">
            <w:pPr>
              <w:spacing w:line="240" w:lineRule="auto"/>
              <w:ind w:firstLine="0"/>
              <w:jc w:val="center"/>
              <w:rPr>
                <w:szCs w:val="24"/>
                <w:rtl/>
              </w:rPr>
            </w:pPr>
            <w:r w:rsidRPr="00E67503">
              <w:rPr>
                <w:rFonts w:hint="cs"/>
                <w:szCs w:val="24"/>
                <w:rtl/>
              </w:rPr>
              <w:t>2</w:t>
            </w:r>
          </w:p>
        </w:tc>
        <w:tc>
          <w:tcPr>
            <w:tcW w:w="3402" w:type="dxa"/>
            <w:vAlign w:val="center"/>
          </w:tcPr>
          <w:p w:rsidR="00CE4849" w:rsidRPr="00E67503" w:rsidRDefault="00CE4849" w:rsidP="001D19F6">
            <w:pPr>
              <w:spacing w:line="240" w:lineRule="auto"/>
              <w:ind w:firstLine="0"/>
              <w:jc w:val="center"/>
              <w:rPr>
                <w:szCs w:val="24"/>
              </w:rPr>
            </w:pPr>
            <w:r w:rsidRPr="00E67503">
              <w:rPr>
                <w:rFonts w:hint="cs"/>
                <w:szCs w:val="24"/>
                <w:rtl/>
              </w:rPr>
              <w:t xml:space="preserve">قطع کردن کلید خروجی تابلوی </w:t>
            </w:r>
            <w:r w:rsidRPr="00E67503">
              <w:rPr>
                <w:szCs w:val="24"/>
              </w:rPr>
              <w:t>LV</w:t>
            </w:r>
          </w:p>
        </w:tc>
        <w:tc>
          <w:tcPr>
            <w:tcW w:w="2552" w:type="dxa"/>
            <w:vAlign w:val="center"/>
          </w:tcPr>
          <w:p w:rsidR="00CE4849" w:rsidRPr="00E67503" w:rsidRDefault="00CE4849" w:rsidP="001D19F6">
            <w:pPr>
              <w:spacing w:line="240" w:lineRule="auto"/>
              <w:ind w:firstLine="0"/>
              <w:rPr>
                <w:szCs w:val="24"/>
                <w:rtl/>
              </w:rPr>
            </w:pPr>
            <w:r w:rsidRPr="00E67503">
              <w:rPr>
                <w:rFonts w:hint="cs"/>
                <w:szCs w:val="24"/>
                <w:rtl/>
              </w:rPr>
              <w:t xml:space="preserve">دکمه </w:t>
            </w:r>
            <w:r w:rsidRPr="00E67503">
              <w:rPr>
                <w:szCs w:val="24"/>
              </w:rPr>
              <w:t>STOP</w:t>
            </w:r>
            <w:r w:rsidRPr="00E67503">
              <w:rPr>
                <w:rFonts w:hint="cs"/>
                <w:szCs w:val="24"/>
                <w:rtl/>
              </w:rPr>
              <w:t xml:space="preserve"> روی تابلو را فشار دهید</w:t>
            </w:r>
          </w:p>
        </w:tc>
        <w:tc>
          <w:tcPr>
            <w:tcW w:w="2518"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درب تابلو </w:t>
            </w:r>
            <w:r w:rsidR="001F3A33">
              <w:rPr>
                <w:rFonts w:hint="cs"/>
                <w:szCs w:val="24"/>
                <w:rtl/>
              </w:rPr>
              <w:t>حتماً</w:t>
            </w:r>
            <w:r w:rsidRPr="00E67503">
              <w:rPr>
                <w:rFonts w:hint="cs"/>
                <w:szCs w:val="24"/>
                <w:rtl/>
              </w:rPr>
              <w:t xml:space="preserve"> باید بسته باشد</w:t>
            </w:r>
          </w:p>
        </w:tc>
      </w:tr>
      <w:tr w:rsidR="00CE4849" w:rsidRPr="00E67503" w:rsidTr="00F2357A">
        <w:trPr>
          <w:jc w:val="center"/>
        </w:trPr>
        <w:tc>
          <w:tcPr>
            <w:tcW w:w="540" w:type="dxa"/>
            <w:vAlign w:val="center"/>
          </w:tcPr>
          <w:p w:rsidR="00CE4849" w:rsidRPr="00E67503" w:rsidRDefault="00CE4849" w:rsidP="001D19F6">
            <w:pPr>
              <w:spacing w:line="240" w:lineRule="auto"/>
              <w:ind w:firstLine="0"/>
              <w:jc w:val="center"/>
              <w:rPr>
                <w:szCs w:val="24"/>
                <w:rtl/>
              </w:rPr>
            </w:pPr>
            <w:r w:rsidRPr="00E67503">
              <w:rPr>
                <w:rFonts w:hint="cs"/>
                <w:szCs w:val="24"/>
                <w:rtl/>
              </w:rPr>
              <w:t>3</w:t>
            </w:r>
          </w:p>
        </w:tc>
        <w:tc>
          <w:tcPr>
            <w:tcW w:w="3402"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کلید خروجی تابلوی </w:t>
            </w:r>
            <w:r w:rsidRPr="00E67503">
              <w:rPr>
                <w:szCs w:val="24"/>
              </w:rPr>
              <w:t>MV</w:t>
            </w:r>
            <w:r w:rsidRPr="00E67503">
              <w:rPr>
                <w:rFonts w:hint="cs"/>
                <w:szCs w:val="24"/>
                <w:rtl/>
              </w:rPr>
              <w:t xml:space="preserve"> بعد از ترانسفورماتور</w:t>
            </w:r>
          </w:p>
        </w:tc>
        <w:tc>
          <w:tcPr>
            <w:tcW w:w="2552"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تمامی آمپرمترها روی صفر هستند و نمایشگر دژنکتور روی </w:t>
            </w:r>
            <w:r w:rsidRPr="00E67503">
              <w:rPr>
                <w:szCs w:val="24"/>
              </w:rPr>
              <w:t>OFF</w:t>
            </w:r>
            <w:r w:rsidRPr="00E67503">
              <w:rPr>
                <w:rFonts w:hint="cs"/>
                <w:szCs w:val="24"/>
                <w:rtl/>
              </w:rPr>
              <w:t xml:space="preserve"> قرار دارد</w:t>
            </w:r>
          </w:p>
        </w:tc>
        <w:tc>
          <w:tcPr>
            <w:tcW w:w="2518"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این کلید </w:t>
            </w:r>
            <w:r w:rsidR="001F3A33">
              <w:rPr>
                <w:rFonts w:hint="cs"/>
                <w:szCs w:val="24"/>
                <w:rtl/>
              </w:rPr>
              <w:t>به‌صورت</w:t>
            </w:r>
            <w:r w:rsidRPr="00E67503">
              <w:rPr>
                <w:rFonts w:hint="cs"/>
                <w:szCs w:val="24"/>
                <w:rtl/>
              </w:rPr>
              <w:t xml:space="preserve"> اتوماتیک با قطع شدن کلید سمت </w:t>
            </w:r>
            <w:r w:rsidRPr="00E67503">
              <w:rPr>
                <w:szCs w:val="24"/>
              </w:rPr>
              <w:t>LV</w:t>
            </w:r>
            <w:r w:rsidRPr="00E67503">
              <w:rPr>
                <w:rFonts w:hint="cs"/>
                <w:szCs w:val="24"/>
                <w:rtl/>
              </w:rPr>
              <w:t xml:space="preserve"> قطع می‌گردد</w:t>
            </w:r>
          </w:p>
        </w:tc>
      </w:tr>
      <w:tr w:rsidR="00CE4849" w:rsidRPr="00E67503" w:rsidTr="00F2357A">
        <w:trPr>
          <w:jc w:val="center"/>
        </w:trPr>
        <w:tc>
          <w:tcPr>
            <w:tcW w:w="540" w:type="dxa"/>
            <w:vAlign w:val="center"/>
          </w:tcPr>
          <w:p w:rsidR="00CE4849" w:rsidRPr="00E67503" w:rsidRDefault="00CE4849" w:rsidP="001D19F6">
            <w:pPr>
              <w:spacing w:line="240" w:lineRule="auto"/>
              <w:ind w:firstLine="0"/>
              <w:jc w:val="center"/>
              <w:rPr>
                <w:szCs w:val="24"/>
                <w:rtl/>
              </w:rPr>
            </w:pPr>
            <w:r w:rsidRPr="00E67503">
              <w:rPr>
                <w:rFonts w:hint="cs"/>
                <w:szCs w:val="24"/>
                <w:rtl/>
              </w:rPr>
              <w:t>4</w:t>
            </w:r>
          </w:p>
        </w:tc>
        <w:tc>
          <w:tcPr>
            <w:tcW w:w="3402" w:type="dxa"/>
            <w:vAlign w:val="center"/>
          </w:tcPr>
          <w:p w:rsidR="00CE4849" w:rsidRPr="00E67503" w:rsidRDefault="00CE4849" w:rsidP="001D19F6">
            <w:pPr>
              <w:spacing w:line="240" w:lineRule="auto"/>
              <w:ind w:firstLine="0"/>
              <w:jc w:val="center"/>
              <w:rPr>
                <w:szCs w:val="24"/>
                <w:rtl/>
              </w:rPr>
            </w:pPr>
            <w:r w:rsidRPr="00E67503">
              <w:rPr>
                <w:rFonts w:hint="cs"/>
                <w:szCs w:val="24"/>
                <w:rtl/>
              </w:rPr>
              <w:t>پایان مراحل خاموشی</w:t>
            </w:r>
          </w:p>
        </w:tc>
        <w:tc>
          <w:tcPr>
            <w:tcW w:w="2552" w:type="dxa"/>
            <w:vAlign w:val="center"/>
          </w:tcPr>
          <w:p w:rsidR="00CE4849" w:rsidRPr="00E67503" w:rsidRDefault="00CE4849" w:rsidP="001D19F6">
            <w:pPr>
              <w:spacing w:line="240" w:lineRule="auto"/>
              <w:ind w:firstLine="0"/>
              <w:jc w:val="center"/>
              <w:rPr>
                <w:szCs w:val="24"/>
              </w:rPr>
            </w:pPr>
            <w:r w:rsidRPr="00E67503">
              <w:rPr>
                <w:szCs w:val="24"/>
              </w:rPr>
              <w:t>Shut down</w:t>
            </w:r>
          </w:p>
        </w:tc>
        <w:tc>
          <w:tcPr>
            <w:tcW w:w="2518" w:type="dxa"/>
            <w:vAlign w:val="center"/>
          </w:tcPr>
          <w:p w:rsidR="00CE4849" w:rsidRPr="00E67503" w:rsidRDefault="00CE4849" w:rsidP="001D19F6">
            <w:pPr>
              <w:spacing w:line="240" w:lineRule="auto"/>
              <w:ind w:firstLine="0"/>
              <w:jc w:val="center"/>
              <w:rPr>
                <w:szCs w:val="24"/>
                <w:rtl/>
              </w:rPr>
            </w:pPr>
          </w:p>
        </w:tc>
      </w:tr>
    </w:tbl>
    <w:p w:rsidR="00372856" w:rsidRPr="001B032B" w:rsidRDefault="00372856" w:rsidP="00195B17">
      <w:pPr>
        <w:pStyle w:val="Heading3"/>
        <w:rPr>
          <w:rtl/>
        </w:rPr>
      </w:pPr>
      <w:bookmarkStart w:id="36" w:name="_Toc61503344"/>
      <w:r>
        <w:rPr>
          <w:rFonts w:hint="cs"/>
          <w:rtl/>
        </w:rPr>
        <w:t>اینورترهای</w:t>
      </w:r>
      <w:r w:rsidRPr="001B032B">
        <w:rPr>
          <w:rtl/>
        </w:rPr>
        <w:t xml:space="preserve"> </w:t>
      </w:r>
      <w:r w:rsidRPr="001B032B">
        <w:rPr>
          <w:rFonts w:hint="cs"/>
          <w:rtl/>
        </w:rPr>
        <w:t>نیروگاه خورشیدی</w:t>
      </w:r>
      <w:bookmarkEnd w:id="36"/>
    </w:p>
    <w:p w:rsidR="00837B2D" w:rsidRPr="00E67503" w:rsidRDefault="00837B2D" w:rsidP="00195B17">
      <w:pPr>
        <w:rPr>
          <w:sz w:val="28"/>
        </w:rPr>
      </w:pPr>
      <w:r>
        <w:rPr>
          <w:rFonts w:hint="cs"/>
          <w:sz w:val="28"/>
          <w:rtl/>
        </w:rPr>
        <w:t xml:space="preserve">روند کلی در </w:t>
      </w:r>
      <w:r w:rsidRPr="00E67503">
        <w:rPr>
          <w:rFonts w:hint="cs"/>
          <w:sz w:val="28"/>
          <w:rtl/>
        </w:rPr>
        <w:t xml:space="preserve">روشن کردن اینورترها </w:t>
      </w:r>
      <w:r>
        <w:rPr>
          <w:rFonts w:hint="cs"/>
          <w:sz w:val="28"/>
          <w:rtl/>
        </w:rPr>
        <w:t>را می‌توان بصورت ذیل در نظر گرفت:</w:t>
      </w:r>
    </w:p>
    <w:p w:rsidR="00837B2D" w:rsidRPr="00E67503" w:rsidRDefault="00837B2D" w:rsidP="00837B2D">
      <w:pPr>
        <w:pStyle w:val="ListParagraph"/>
        <w:numPr>
          <w:ilvl w:val="0"/>
          <w:numId w:val="11"/>
        </w:numPr>
        <w:jc w:val="both"/>
        <w:rPr>
          <w:rFonts w:cs="B Mitra"/>
          <w:sz w:val="28"/>
          <w:szCs w:val="28"/>
          <w:rtl/>
        </w:rPr>
      </w:pPr>
      <w:r w:rsidRPr="00E67503">
        <w:rPr>
          <w:rFonts w:cs="B Mitra"/>
          <w:sz w:val="28"/>
          <w:szCs w:val="28"/>
          <w:rtl/>
        </w:rPr>
        <w:t xml:space="preserve">وصل کردن قسمت </w:t>
      </w:r>
      <w:r w:rsidRPr="001B032B">
        <w:rPr>
          <w:rFonts w:asciiTheme="majorBidi" w:hAnsiTheme="majorBidi" w:cstheme="majorBidi"/>
          <w:szCs w:val="24"/>
        </w:rPr>
        <w:t>DC</w:t>
      </w:r>
      <w:r w:rsidRPr="00E67503">
        <w:rPr>
          <w:rFonts w:cs="B Mitra"/>
          <w:sz w:val="28"/>
          <w:szCs w:val="28"/>
          <w:rtl/>
        </w:rPr>
        <w:t xml:space="preserve"> به اینورتر و چک شدن شرایط مناسب ولتاژ توسط اینورتر</w:t>
      </w:r>
    </w:p>
    <w:p w:rsidR="00837B2D" w:rsidRPr="00E67503" w:rsidRDefault="00837B2D" w:rsidP="00837B2D">
      <w:pPr>
        <w:pStyle w:val="ListParagraph"/>
        <w:numPr>
          <w:ilvl w:val="0"/>
          <w:numId w:val="11"/>
        </w:numPr>
        <w:jc w:val="both"/>
        <w:rPr>
          <w:rFonts w:cs="B Mitra"/>
          <w:sz w:val="28"/>
          <w:szCs w:val="28"/>
          <w:rtl/>
        </w:rPr>
      </w:pPr>
      <w:r w:rsidRPr="00E67503">
        <w:rPr>
          <w:rFonts w:cs="B Mitra"/>
          <w:sz w:val="28"/>
          <w:szCs w:val="28"/>
          <w:rtl/>
        </w:rPr>
        <w:t xml:space="preserve">وصل کردن قسمت </w:t>
      </w:r>
      <w:r w:rsidRPr="001B032B">
        <w:rPr>
          <w:rFonts w:asciiTheme="majorBidi" w:hAnsiTheme="majorBidi" w:cstheme="majorBidi"/>
          <w:szCs w:val="24"/>
        </w:rPr>
        <w:t>AC</w:t>
      </w:r>
      <w:r w:rsidRPr="00E67503">
        <w:rPr>
          <w:rFonts w:cs="B Mitra"/>
          <w:sz w:val="28"/>
          <w:szCs w:val="28"/>
          <w:rtl/>
        </w:rPr>
        <w:t xml:space="preserve"> و بررسی شرایط کاری مجاز شبکه توسط اینورتر</w:t>
      </w:r>
    </w:p>
    <w:p w:rsidR="00837B2D" w:rsidRDefault="00837B2D" w:rsidP="00837B2D">
      <w:pPr>
        <w:pStyle w:val="ListParagraph"/>
        <w:numPr>
          <w:ilvl w:val="0"/>
          <w:numId w:val="11"/>
        </w:numPr>
        <w:jc w:val="both"/>
        <w:rPr>
          <w:rFonts w:cs="B Mitra"/>
          <w:sz w:val="28"/>
          <w:szCs w:val="28"/>
        </w:rPr>
      </w:pPr>
      <w:r w:rsidRPr="00E67503">
        <w:rPr>
          <w:rFonts w:cs="B Mitra"/>
          <w:sz w:val="28"/>
          <w:szCs w:val="28"/>
          <w:rtl/>
        </w:rPr>
        <w:t xml:space="preserve">اتصال </w:t>
      </w:r>
      <w:r>
        <w:rPr>
          <w:rFonts w:cs="B Mitra" w:hint="cs"/>
          <w:sz w:val="28"/>
          <w:szCs w:val="28"/>
          <w:rtl/>
        </w:rPr>
        <w:t xml:space="preserve">كليد </w:t>
      </w:r>
      <w:r w:rsidRPr="00E67503">
        <w:rPr>
          <w:rFonts w:cs="B Mitra"/>
          <w:sz w:val="28"/>
          <w:szCs w:val="28"/>
          <w:rtl/>
        </w:rPr>
        <w:t xml:space="preserve">اینورتر </w:t>
      </w:r>
      <w:r w:rsidRPr="00E67503">
        <w:rPr>
          <w:rFonts w:cs="B Mitra" w:hint="cs"/>
          <w:sz w:val="28"/>
          <w:szCs w:val="28"/>
          <w:rtl/>
        </w:rPr>
        <w:t xml:space="preserve">به شبکه </w:t>
      </w:r>
      <w:r w:rsidRPr="00E67503">
        <w:rPr>
          <w:rFonts w:cs="B Mitra"/>
          <w:sz w:val="28"/>
          <w:szCs w:val="28"/>
          <w:rtl/>
        </w:rPr>
        <w:t>و شروع به کار اینورتر</w:t>
      </w:r>
    </w:p>
    <w:p w:rsidR="00837B2D" w:rsidRPr="00195B17" w:rsidRDefault="00837B2D" w:rsidP="00195B17">
      <w:pPr>
        <w:rPr>
          <w:rtl/>
        </w:rPr>
      </w:pPr>
      <w:r w:rsidRPr="00195B17">
        <w:rPr>
          <w:rFonts w:hint="cs"/>
          <w:rtl/>
        </w:rPr>
        <w:t>نکته:</w:t>
      </w:r>
      <w:r>
        <w:rPr>
          <w:rFonts w:hint="cs"/>
          <w:rtl/>
        </w:rPr>
        <w:t xml:space="preserve"> اینورترهای مختلف مطابق با دستورالعمل سازنده خود باید روشن و یا خاموش شوند پس لازم است کاربر بر نحوه‌ی خاموش و یا روشن نمودن اینورترهای مختص به نیروگاه تسلط کافی را داشته باشد و منطبق با دستورالعمل شرکت سازنده عمل کند.</w:t>
      </w:r>
    </w:p>
    <w:p w:rsidR="00837B2D" w:rsidRDefault="00837B2D" w:rsidP="00195B17">
      <w:pPr>
        <w:rPr>
          <w:rtl/>
        </w:rPr>
      </w:pPr>
      <w:r>
        <w:rPr>
          <w:rFonts w:hint="cs"/>
          <w:rtl/>
        </w:rPr>
        <w:lastRenderedPageBreak/>
        <w:t>نمونه‌ای از دستورالعمل‌ روشن</w:t>
      </w:r>
      <w:r>
        <w:rPr>
          <w:rtl/>
        </w:rPr>
        <w:softHyphen/>
      </w:r>
      <w:r>
        <w:rPr>
          <w:rFonts w:hint="cs"/>
          <w:rtl/>
        </w:rPr>
        <w:t xml:space="preserve"> و یا خاموش نمودن اینورتر، مدهای عملکردی اینورتر، سرویس و نگهداری و ارتباط مخابراتی در اتصال به شبکه برای یک سازنده خاص به‌صورت زیر است.</w:t>
      </w:r>
    </w:p>
    <w:p w:rsidR="008A33B8" w:rsidRPr="00195B17" w:rsidRDefault="001D19F6" w:rsidP="00195B17">
      <w:pPr>
        <w:rPr>
          <w:b/>
          <w:bCs/>
          <w:sz w:val="28"/>
          <w:szCs w:val="32"/>
          <w:rtl/>
        </w:rPr>
      </w:pPr>
      <w:r w:rsidRPr="00195B17">
        <w:rPr>
          <w:rFonts w:hint="cs"/>
          <w:b/>
          <w:bCs/>
          <w:sz w:val="28"/>
          <w:szCs w:val="32"/>
          <w:rtl/>
        </w:rPr>
        <w:t>4-1-</w:t>
      </w:r>
      <w:r w:rsidR="00837B2D">
        <w:rPr>
          <w:rFonts w:hint="cs"/>
          <w:b/>
          <w:bCs/>
          <w:sz w:val="28"/>
          <w:szCs w:val="32"/>
          <w:rtl/>
        </w:rPr>
        <w:t>7</w:t>
      </w:r>
      <w:r w:rsidRPr="00195B17">
        <w:rPr>
          <w:rFonts w:hint="cs"/>
          <w:b/>
          <w:bCs/>
          <w:sz w:val="28"/>
          <w:szCs w:val="32"/>
          <w:rtl/>
        </w:rPr>
        <w:t xml:space="preserve">-1- </w:t>
      </w:r>
      <w:r w:rsidR="008A33B8" w:rsidRPr="00195B17">
        <w:rPr>
          <w:rFonts w:hint="cs"/>
          <w:b/>
          <w:bCs/>
          <w:sz w:val="28"/>
          <w:szCs w:val="32"/>
          <w:rtl/>
        </w:rPr>
        <w:t xml:space="preserve">روشن </w:t>
      </w:r>
      <w:r w:rsidR="00837B2D">
        <w:rPr>
          <w:rFonts w:hint="cs"/>
          <w:b/>
          <w:bCs/>
          <w:sz w:val="28"/>
          <w:szCs w:val="32"/>
          <w:rtl/>
        </w:rPr>
        <w:t>کردن</w:t>
      </w:r>
      <w:r w:rsidR="00837B2D" w:rsidRPr="00195B17">
        <w:rPr>
          <w:rFonts w:hint="cs"/>
          <w:b/>
          <w:bCs/>
          <w:sz w:val="28"/>
          <w:szCs w:val="32"/>
          <w:rtl/>
        </w:rPr>
        <w:t xml:space="preserve"> </w:t>
      </w:r>
      <w:r w:rsidR="008A33B8" w:rsidRPr="00195B17">
        <w:rPr>
          <w:rFonts w:hint="cs"/>
          <w:b/>
          <w:bCs/>
          <w:sz w:val="28"/>
          <w:szCs w:val="32"/>
          <w:rtl/>
        </w:rPr>
        <w:t>اینورتر</w:t>
      </w:r>
    </w:p>
    <w:p w:rsidR="00867599" w:rsidRDefault="00867599" w:rsidP="008A33B8">
      <w:pPr>
        <w:rPr>
          <w:rtl/>
        </w:rPr>
      </w:pPr>
      <w:r>
        <w:rPr>
          <w:rFonts w:hint="cs"/>
          <w:rtl/>
        </w:rPr>
        <w:t xml:space="preserve">برای روشن نمودن اینورتر مطابق با </w:t>
      </w:r>
      <w:r w:rsidR="001F3A33">
        <w:rPr>
          <w:rFonts w:hint="cs"/>
          <w:rtl/>
        </w:rPr>
        <w:t>دستورالعمل‌های</w:t>
      </w:r>
      <w:r>
        <w:rPr>
          <w:rFonts w:hint="cs"/>
          <w:rtl/>
        </w:rPr>
        <w:t xml:space="preserve"> شرکت سازنده مراحل زیر باید طی شود:</w:t>
      </w:r>
    </w:p>
    <w:p w:rsidR="008A33B8" w:rsidRDefault="008A33B8" w:rsidP="00867599">
      <w:pPr>
        <w:rPr>
          <w:rtl/>
        </w:rPr>
      </w:pPr>
      <w:r>
        <w:rPr>
          <w:rFonts w:hint="cs"/>
          <w:rtl/>
        </w:rPr>
        <w:t xml:space="preserve">مرحله 1: مطمئن شوید که کلید قطع اضطراری آزاد باشد، </w:t>
      </w:r>
      <w:r w:rsidR="001F3A33">
        <w:rPr>
          <w:rFonts w:hint="cs"/>
          <w:rtl/>
        </w:rPr>
        <w:t>در غیر</w:t>
      </w:r>
      <w:r w:rsidR="00867599">
        <w:rPr>
          <w:rFonts w:hint="cs"/>
          <w:rtl/>
        </w:rPr>
        <w:t xml:space="preserve"> </w:t>
      </w:r>
      <w:r>
        <w:rPr>
          <w:rFonts w:hint="cs"/>
          <w:rtl/>
        </w:rPr>
        <w:t xml:space="preserve">این صورت </w:t>
      </w:r>
      <w:r w:rsidR="00867599">
        <w:rPr>
          <w:rFonts w:hint="cs"/>
          <w:rtl/>
        </w:rPr>
        <w:t>کلید</w:t>
      </w:r>
      <w:r>
        <w:rPr>
          <w:rFonts w:hint="cs"/>
          <w:rtl/>
        </w:rPr>
        <w:t xml:space="preserve"> مربوطه را در جهت عقربه</w:t>
      </w:r>
      <w:r>
        <w:rPr>
          <w:rtl/>
        </w:rPr>
        <w:softHyphen/>
      </w:r>
      <w:r>
        <w:rPr>
          <w:rFonts w:hint="cs"/>
          <w:rtl/>
        </w:rPr>
        <w:t xml:space="preserve">های ساعت بچرخانید تا آزاد شود. </w:t>
      </w:r>
    </w:p>
    <w:p w:rsidR="008A33B8" w:rsidRDefault="008A33B8" w:rsidP="008A33B8">
      <w:pPr>
        <w:rPr>
          <w:rtl/>
        </w:rPr>
      </w:pPr>
      <w:r>
        <w:rPr>
          <w:rFonts w:hint="cs"/>
          <w:rtl/>
        </w:rPr>
        <w:t>مرحله 2: مطمئن شوید کلید روشن/خاموش بر روی موقعیت روشن قرار دهید.</w:t>
      </w:r>
    </w:p>
    <w:p w:rsidR="008A33B8" w:rsidRDefault="008A33B8" w:rsidP="008A33B8">
      <w:pPr>
        <w:rPr>
          <w:rtl/>
        </w:rPr>
      </w:pPr>
      <w:r>
        <w:rPr>
          <w:rFonts w:hint="cs"/>
          <w:rtl/>
        </w:rPr>
        <w:t>مرحله 3: کلید سمت شبکه (</w:t>
      </w:r>
      <w:r>
        <w:t>AC</w:t>
      </w:r>
      <w:r>
        <w:rPr>
          <w:rFonts w:hint="cs"/>
          <w:rtl/>
        </w:rPr>
        <w:t>) را بر روی موقعیت روشن (</w:t>
      </w:r>
      <w:r>
        <w:t>ON</w:t>
      </w:r>
      <w:r>
        <w:rPr>
          <w:rFonts w:hint="cs"/>
          <w:rtl/>
        </w:rPr>
        <w:t xml:space="preserve">) قرار دهید. </w:t>
      </w:r>
    </w:p>
    <w:p w:rsidR="008A33B8" w:rsidRDefault="008A33B8" w:rsidP="008A33B8">
      <w:pPr>
        <w:rPr>
          <w:rtl/>
        </w:rPr>
      </w:pPr>
      <w:r>
        <w:rPr>
          <w:rFonts w:hint="cs"/>
          <w:rtl/>
        </w:rPr>
        <w:t xml:space="preserve">مرحله 4: کلید سمت </w:t>
      </w:r>
      <w:r>
        <w:t>DC</w:t>
      </w:r>
      <w:r>
        <w:rPr>
          <w:rFonts w:hint="cs"/>
          <w:rtl/>
        </w:rPr>
        <w:t xml:space="preserve"> را در موقعیت روشن (</w:t>
      </w:r>
      <w:r>
        <w:t>ON</w:t>
      </w:r>
      <w:r>
        <w:rPr>
          <w:rFonts w:hint="cs"/>
          <w:rtl/>
        </w:rPr>
        <w:t>) قرار دهید.</w:t>
      </w:r>
    </w:p>
    <w:p w:rsidR="008A33B8" w:rsidRDefault="008A33B8" w:rsidP="008A33B8">
      <w:pPr>
        <w:rPr>
          <w:rtl/>
        </w:rPr>
      </w:pPr>
      <w:r>
        <w:rPr>
          <w:rFonts w:hint="cs"/>
          <w:rtl/>
        </w:rPr>
        <w:t>مرحله 5: حدود چند دقیقه طول خواهد کشید تا مدار تبدیل توان و صفحه نمایشگر روشن شود. نشان</w:t>
      </w:r>
      <w:r>
        <w:rPr>
          <w:rtl/>
        </w:rPr>
        <w:softHyphen/>
      </w:r>
      <w:r>
        <w:rPr>
          <w:rFonts w:hint="cs"/>
          <w:rtl/>
        </w:rPr>
        <w:t xml:space="preserve">گر </w:t>
      </w:r>
      <w:r>
        <w:t>POWER</w:t>
      </w:r>
      <w:r>
        <w:rPr>
          <w:rFonts w:hint="cs"/>
          <w:rtl/>
        </w:rPr>
        <w:t xml:space="preserve"> بر روی  </w:t>
      </w:r>
      <w:r>
        <w:t>LCD</w:t>
      </w:r>
      <w:r>
        <w:rPr>
          <w:rFonts w:hint="cs"/>
          <w:rtl/>
        </w:rPr>
        <w:t xml:space="preserve"> روشن خواهد شد. و نشان</w:t>
      </w:r>
      <w:r>
        <w:rPr>
          <w:rtl/>
        </w:rPr>
        <w:softHyphen/>
      </w:r>
      <w:r>
        <w:rPr>
          <w:rFonts w:hint="cs"/>
          <w:rtl/>
        </w:rPr>
        <w:t xml:space="preserve">گر </w:t>
      </w:r>
      <w:r>
        <w:t>com</w:t>
      </w:r>
      <w:r>
        <w:rPr>
          <w:rFonts w:hint="cs"/>
          <w:rtl/>
        </w:rPr>
        <w:t xml:space="preserve"> هر دو ثانیه </w:t>
      </w:r>
      <w:r w:rsidR="00973660">
        <w:rPr>
          <w:rFonts w:hint="cs"/>
          <w:rtl/>
        </w:rPr>
        <w:t>چشمک‌زن</w:t>
      </w:r>
      <w:r>
        <w:rPr>
          <w:rFonts w:hint="cs"/>
          <w:rtl/>
        </w:rPr>
        <w:t xml:space="preserve"> خواهد بود.</w:t>
      </w:r>
    </w:p>
    <w:p w:rsidR="008A33B8" w:rsidRDefault="008A33B8" w:rsidP="008A33B8">
      <w:pPr>
        <w:rPr>
          <w:rtl/>
        </w:rPr>
      </w:pPr>
      <w:r>
        <w:rPr>
          <w:rFonts w:hint="cs"/>
          <w:rtl/>
        </w:rPr>
        <w:t xml:space="preserve">مرحله 6: اگر ولتاژ </w:t>
      </w:r>
      <w:r>
        <w:t>DC</w:t>
      </w:r>
      <w:r>
        <w:rPr>
          <w:rFonts w:hint="cs"/>
          <w:rtl/>
        </w:rPr>
        <w:t xml:space="preserve"> کمتر از نقطه ولتاژ </w:t>
      </w:r>
      <w:r>
        <w:t>DC</w:t>
      </w:r>
      <w:r>
        <w:rPr>
          <w:rFonts w:hint="cs"/>
          <w:rtl/>
        </w:rPr>
        <w:t xml:space="preserve"> حداقل باشد، اینورتر در حالت استندبای خواهد ماند.</w:t>
      </w:r>
    </w:p>
    <w:p w:rsidR="008A33B8" w:rsidRDefault="008A33B8" w:rsidP="008A33B8">
      <w:pPr>
        <w:rPr>
          <w:rtl/>
        </w:rPr>
      </w:pPr>
      <w:r>
        <w:rPr>
          <w:rFonts w:hint="cs"/>
          <w:rtl/>
        </w:rPr>
        <w:t xml:space="preserve">مرحله 7: اگر پارامترهای سمت </w:t>
      </w:r>
      <w:r>
        <w:t>AC</w:t>
      </w:r>
      <w:r>
        <w:rPr>
          <w:rFonts w:hint="cs"/>
          <w:rtl/>
        </w:rPr>
        <w:t xml:space="preserve"> و </w:t>
      </w:r>
      <w:r>
        <w:t>DC</w:t>
      </w:r>
      <w:r>
        <w:rPr>
          <w:rFonts w:hint="cs"/>
          <w:rtl/>
        </w:rPr>
        <w:t xml:space="preserve"> </w:t>
      </w:r>
      <w:r w:rsidR="00973660">
        <w:rPr>
          <w:rFonts w:hint="cs"/>
          <w:rtl/>
        </w:rPr>
        <w:t>نیازمندی‌ها</w:t>
      </w:r>
      <w:r>
        <w:rPr>
          <w:rFonts w:hint="cs"/>
          <w:rtl/>
        </w:rPr>
        <w:t xml:space="preserve"> را برآورده نماید، اینورتر از حالت استندبای به حالت </w:t>
      </w:r>
      <w:r>
        <w:t>Run</w:t>
      </w:r>
      <w:r>
        <w:rPr>
          <w:rFonts w:hint="cs"/>
          <w:rtl/>
        </w:rPr>
        <w:t xml:space="preserve"> وارد می</w:t>
      </w:r>
      <w:r>
        <w:rPr>
          <w:rtl/>
        </w:rPr>
        <w:softHyphen/>
      </w:r>
      <w:r>
        <w:rPr>
          <w:rFonts w:hint="cs"/>
          <w:rtl/>
        </w:rPr>
        <w:t>شود.</w:t>
      </w:r>
    </w:p>
    <w:p w:rsidR="00837B2D" w:rsidRPr="00EF637A" w:rsidRDefault="00837B2D" w:rsidP="00195B17">
      <w:pPr>
        <w:rPr>
          <w:b/>
          <w:bCs/>
          <w:sz w:val="28"/>
          <w:szCs w:val="32"/>
          <w:rtl/>
        </w:rPr>
      </w:pPr>
      <w:r w:rsidRPr="00EF637A">
        <w:rPr>
          <w:rFonts w:hint="cs"/>
          <w:b/>
          <w:bCs/>
          <w:sz w:val="28"/>
          <w:szCs w:val="32"/>
          <w:rtl/>
        </w:rPr>
        <w:t>4-1-</w:t>
      </w:r>
      <w:r>
        <w:rPr>
          <w:rFonts w:hint="cs"/>
          <w:b/>
          <w:bCs/>
          <w:sz w:val="28"/>
          <w:szCs w:val="32"/>
          <w:rtl/>
        </w:rPr>
        <w:t>7</w:t>
      </w:r>
      <w:r w:rsidRPr="00EF637A">
        <w:rPr>
          <w:rFonts w:hint="cs"/>
          <w:b/>
          <w:bCs/>
          <w:sz w:val="28"/>
          <w:szCs w:val="32"/>
          <w:rtl/>
        </w:rPr>
        <w:t>-</w:t>
      </w:r>
      <w:r>
        <w:rPr>
          <w:rFonts w:hint="cs"/>
          <w:b/>
          <w:bCs/>
          <w:sz w:val="28"/>
          <w:szCs w:val="32"/>
          <w:rtl/>
        </w:rPr>
        <w:t>2</w:t>
      </w:r>
      <w:r w:rsidRPr="00EF637A">
        <w:rPr>
          <w:rFonts w:hint="cs"/>
          <w:b/>
          <w:bCs/>
          <w:sz w:val="28"/>
          <w:szCs w:val="32"/>
          <w:rtl/>
        </w:rPr>
        <w:t xml:space="preserve">- </w:t>
      </w:r>
      <w:r>
        <w:rPr>
          <w:rFonts w:hint="cs"/>
          <w:b/>
          <w:bCs/>
          <w:sz w:val="28"/>
          <w:szCs w:val="32"/>
          <w:rtl/>
        </w:rPr>
        <w:t>خاموش</w:t>
      </w:r>
      <w:r w:rsidRPr="00EF637A">
        <w:rPr>
          <w:rFonts w:hint="cs"/>
          <w:b/>
          <w:bCs/>
          <w:sz w:val="28"/>
          <w:szCs w:val="32"/>
          <w:rtl/>
        </w:rPr>
        <w:t xml:space="preserve"> </w:t>
      </w:r>
      <w:r>
        <w:rPr>
          <w:rFonts w:hint="cs"/>
          <w:b/>
          <w:bCs/>
          <w:sz w:val="28"/>
          <w:szCs w:val="32"/>
          <w:rtl/>
        </w:rPr>
        <w:t>کردن</w:t>
      </w:r>
      <w:r w:rsidRPr="00EF637A">
        <w:rPr>
          <w:rFonts w:hint="cs"/>
          <w:b/>
          <w:bCs/>
          <w:sz w:val="28"/>
          <w:szCs w:val="32"/>
          <w:rtl/>
        </w:rPr>
        <w:t xml:space="preserve"> اینورتر</w:t>
      </w:r>
    </w:p>
    <w:p w:rsidR="00867599" w:rsidRDefault="00867599" w:rsidP="008A33B8">
      <w:pPr>
        <w:rPr>
          <w:rtl/>
        </w:rPr>
      </w:pPr>
      <w:r>
        <w:rPr>
          <w:rFonts w:hint="cs"/>
          <w:rtl/>
        </w:rPr>
        <w:t>برای خاموش نمودن اینورتر مطابق با دستورالعمل</w:t>
      </w:r>
      <w:r>
        <w:rPr>
          <w:rtl/>
        </w:rPr>
        <w:softHyphen/>
      </w:r>
      <w:r>
        <w:rPr>
          <w:rFonts w:hint="cs"/>
          <w:rtl/>
        </w:rPr>
        <w:t>های شرکت سازنده دو حالت زیر بررسی می</w:t>
      </w:r>
      <w:r>
        <w:rPr>
          <w:rtl/>
        </w:rPr>
        <w:softHyphen/>
      </w:r>
      <w:r>
        <w:rPr>
          <w:rFonts w:hint="cs"/>
          <w:rtl/>
        </w:rPr>
        <w:t>شود:</w:t>
      </w:r>
    </w:p>
    <w:p w:rsidR="008A33B8" w:rsidRPr="00867599" w:rsidRDefault="00867599" w:rsidP="001E60B6">
      <w:pPr>
        <w:pStyle w:val="ListParagraph"/>
        <w:numPr>
          <w:ilvl w:val="0"/>
          <w:numId w:val="34"/>
        </w:numPr>
        <w:spacing w:before="240"/>
        <w:rPr>
          <w:rFonts w:ascii="Times New Roman" w:hAnsi="Times New Roman" w:cs="B Mitra"/>
          <w:sz w:val="24"/>
          <w:szCs w:val="28"/>
          <w:rtl/>
        </w:rPr>
      </w:pPr>
      <w:r w:rsidRPr="00867599">
        <w:rPr>
          <w:rFonts w:ascii="Times New Roman" w:hAnsi="Times New Roman" w:cs="B Mitra" w:hint="cs"/>
          <w:sz w:val="24"/>
          <w:szCs w:val="28"/>
          <w:rtl/>
        </w:rPr>
        <w:t>تحت شرایط نرمال</w:t>
      </w:r>
    </w:p>
    <w:p w:rsidR="008A33B8" w:rsidRDefault="00867599" w:rsidP="008A33B8">
      <w:pPr>
        <w:rPr>
          <w:rtl/>
        </w:rPr>
      </w:pPr>
      <w:r>
        <w:rPr>
          <w:rFonts w:hint="cs"/>
          <w:rtl/>
        </w:rPr>
        <w:t xml:space="preserve">در این حالت، </w:t>
      </w:r>
      <w:r w:rsidR="008A33B8">
        <w:rPr>
          <w:rFonts w:hint="cs"/>
          <w:rtl/>
        </w:rPr>
        <w:t xml:space="preserve">اینورتر را از طریق دستور قطع </w:t>
      </w:r>
      <w:r w:rsidR="00973660">
        <w:rPr>
          <w:rFonts w:hint="cs"/>
          <w:rtl/>
        </w:rPr>
        <w:t>فرستاده‌شده</w:t>
      </w:r>
      <w:r w:rsidR="008A33B8">
        <w:rPr>
          <w:rFonts w:hint="cs"/>
          <w:rtl/>
        </w:rPr>
        <w:t xml:space="preserve"> از صفحه نمایشگر یا از طریق کلید روشن/خاموش قطع نمایید. سپس کلید قدرت سمت شبکه (</w:t>
      </w:r>
      <w:r w:rsidR="008A33B8">
        <w:t>AC</w:t>
      </w:r>
      <w:r w:rsidR="008A33B8">
        <w:rPr>
          <w:rFonts w:hint="cs"/>
          <w:rtl/>
        </w:rPr>
        <w:t>) را در حالت خاموش (</w:t>
      </w:r>
      <w:r w:rsidR="008A33B8">
        <w:t>OFF</w:t>
      </w:r>
      <w:r w:rsidR="008A33B8">
        <w:rPr>
          <w:rFonts w:hint="cs"/>
          <w:rtl/>
        </w:rPr>
        <w:t xml:space="preserve">) قرار دهید. درنهایت، کلید بار سمت </w:t>
      </w:r>
      <w:r w:rsidR="008A33B8">
        <w:t>DC</w:t>
      </w:r>
      <w:r w:rsidR="008A33B8">
        <w:rPr>
          <w:rFonts w:hint="cs"/>
          <w:rtl/>
        </w:rPr>
        <w:t xml:space="preserve"> را در حالت خاموش قرار دهید. </w:t>
      </w:r>
    </w:p>
    <w:p w:rsidR="008A33B8" w:rsidRPr="00867599" w:rsidRDefault="00867599" w:rsidP="001E60B6">
      <w:pPr>
        <w:pStyle w:val="ListParagraph"/>
        <w:numPr>
          <w:ilvl w:val="0"/>
          <w:numId w:val="34"/>
        </w:numPr>
        <w:spacing w:before="240"/>
        <w:rPr>
          <w:rFonts w:ascii="Times New Roman" w:hAnsi="Times New Roman" w:cs="B Mitra"/>
          <w:sz w:val="24"/>
          <w:szCs w:val="28"/>
          <w:rtl/>
        </w:rPr>
      </w:pPr>
      <w:r w:rsidRPr="00867599">
        <w:rPr>
          <w:rFonts w:ascii="Times New Roman" w:hAnsi="Times New Roman" w:cs="B Mitra" w:hint="cs"/>
          <w:sz w:val="24"/>
          <w:szCs w:val="28"/>
          <w:rtl/>
        </w:rPr>
        <w:t>در صورت رخداد</w:t>
      </w:r>
      <w:r w:rsidR="008A33B8" w:rsidRPr="00867599">
        <w:rPr>
          <w:rFonts w:ascii="Times New Roman" w:hAnsi="Times New Roman" w:cs="B Mitra" w:hint="cs"/>
          <w:sz w:val="24"/>
          <w:szCs w:val="28"/>
          <w:rtl/>
        </w:rPr>
        <w:t xml:space="preserve"> خطری یا </w:t>
      </w:r>
      <w:r w:rsidRPr="00867599">
        <w:rPr>
          <w:rFonts w:ascii="Times New Roman" w:hAnsi="Times New Roman" w:cs="B Mitra" w:hint="cs"/>
          <w:sz w:val="24"/>
          <w:szCs w:val="28"/>
          <w:rtl/>
        </w:rPr>
        <w:t>مشکلی</w:t>
      </w:r>
    </w:p>
    <w:p w:rsidR="008A33B8" w:rsidRDefault="00867599" w:rsidP="00867599">
      <w:pPr>
        <w:rPr>
          <w:rtl/>
        </w:rPr>
      </w:pPr>
      <w:r>
        <w:rPr>
          <w:rFonts w:hint="cs"/>
          <w:rtl/>
        </w:rPr>
        <w:t>در این حالت، ابتدا</w:t>
      </w:r>
      <w:r w:rsidR="008A33B8">
        <w:rPr>
          <w:rFonts w:hint="cs"/>
          <w:rtl/>
        </w:rPr>
        <w:t xml:space="preserve"> دکمه توقف اضطراری را فشار دهید. سپس کلید قدرت سمت شبکه (</w:t>
      </w:r>
      <w:r w:rsidR="008A33B8">
        <w:t>AC</w:t>
      </w:r>
      <w:r w:rsidR="008A33B8">
        <w:rPr>
          <w:rFonts w:hint="cs"/>
          <w:rtl/>
        </w:rPr>
        <w:t xml:space="preserve">) را در حالت خاموش قرار دهید. </w:t>
      </w:r>
      <w:r w:rsidR="001F3A33">
        <w:rPr>
          <w:rFonts w:hint="cs"/>
          <w:rtl/>
        </w:rPr>
        <w:t>درنهایت</w:t>
      </w:r>
      <w:r w:rsidR="008A33B8">
        <w:rPr>
          <w:rFonts w:hint="cs"/>
          <w:rtl/>
        </w:rPr>
        <w:t xml:space="preserve">، کلید سمت بار </w:t>
      </w:r>
      <w:r w:rsidR="008A33B8">
        <w:t>DC</w:t>
      </w:r>
      <w:r w:rsidR="008A33B8">
        <w:rPr>
          <w:rFonts w:hint="cs"/>
          <w:rtl/>
        </w:rPr>
        <w:t xml:space="preserve"> را در حالت خاموش (</w:t>
      </w:r>
      <w:r w:rsidR="008A33B8">
        <w:t>OFF</w:t>
      </w:r>
      <w:r w:rsidR="008A33B8">
        <w:rPr>
          <w:rFonts w:hint="cs"/>
          <w:rtl/>
        </w:rPr>
        <w:t>) قرار دهید.</w:t>
      </w:r>
    </w:p>
    <w:p w:rsidR="008A33B8" w:rsidRDefault="00AF741B" w:rsidP="00973660">
      <w:pPr>
        <w:rPr>
          <w:rtl/>
        </w:rPr>
      </w:pPr>
      <w:r>
        <w:rPr>
          <w:rFonts w:hint="cs"/>
          <w:rtl/>
        </w:rPr>
        <w:t>بايد</w:t>
      </w:r>
      <w:r w:rsidR="0043135C">
        <w:rPr>
          <w:rFonts w:hint="cs"/>
          <w:rtl/>
        </w:rPr>
        <w:t xml:space="preserve"> به این نکته توجه نمود که</w:t>
      </w:r>
      <w:r w:rsidR="008A33B8">
        <w:rPr>
          <w:rFonts w:hint="cs"/>
          <w:rtl/>
        </w:rPr>
        <w:t xml:space="preserve"> ترمینال</w:t>
      </w:r>
      <w:r w:rsidR="00973660">
        <w:rPr>
          <w:rFonts w:hint="cs"/>
          <w:rtl/>
        </w:rPr>
        <w:t>‌</w:t>
      </w:r>
      <w:r w:rsidR="008A33B8">
        <w:rPr>
          <w:rFonts w:hint="cs"/>
          <w:rtl/>
        </w:rPr>
        <w:t xml:space="preserve">های ورودی اینورتر که به </w:t>
      </w:r>
      <w:r w:rsidR="008A33B8">
        <w:t>PV</w:t>
      </w:r>
      <w:r w:rsidR="008A33B8">
        <w:rPr>
          <w:rFonts w:hint="cs"/>
          <w:rtl/>
        </w:rPr>
        <w:t xml:space="preserve"> متصل هستند ممکن است زمانی که آرایه</w:t>
      </w:r>
      <w:r w:rsidR="008A33B8">
        <w:rPr>
          <w:rtl/>
        </w:rPr>
        <w:softHyphen/>
      </w:r>
      <w:r w:rsidR="008A33B8">
        <w:rPr>
          <w:rFonts w:hint="cs"/>
          <w:rtl/>
        </w:rPr>
        <w:t xml:space="preserve">های </w:t>
      </w:r>
      <w:r w:rsidR="008A33B8">
        <w:t>PV</w:t>
      </w:r>
      <w:r w:rsidR="008A33B8">
        <w:rPr>
          <w:rFonts w:hint="cs"/>
          <w:rtl/>
        </w:rPr>
        <w:t xml:space="preserve"> </w:t>
      </w:r>
      <w:r w:rsidR="001F3A33">
        <w:rPr>
          <w:rFonts w:hint="cs"/>
          <w:rtl/>
        </w:rPr>
        <w:t>برق‌دار</w:t>
      </w:r>
      <w:r w:rsidR="008A33B8">
        <w:rPr>
          <w:rFonts w:hint="cs"/>
          <w:rtl/>
        </w:rPr>
        <w:t xml:space="preserve"> شده</w:t>
      </w:r>
      <w:r w:rsidR="008A33B8">
        <w:rPr>
          <w:rtl/>
        </w:rPr>
        <w:softHyphen/>
      </w:r>
      <w:r w:rsidR="008A33B8">
        <w:rPr>
          <w:rFonts w:hint="cs"/>
          <w:rtl/>
        </w:rPr>
        <w:t>اند دارای انرژی باشند. بعد از قطع</w:t>
      </w:r>
      <w:r w:rsidR="0043135C">
        <w:rPr>
          <w:rFonts w:hint="cs"/>
          <w:rtl/>
        </w:rPr>
        <w:t xml:space="preserve"> اینورتر</w:t>
      </w:r>
      <w:r w:rsidR="008A33B8">
        <w:rPr>
          <w:rFonts w:hint="cs"/>
          <w:rtl/>
        </w:rPr>
        <w:t xml:space="preserve">، حداقل به مدت 5 دقیقه صبر کنید تا تمامی </w:t>
      </w:r>
      <w:r w:rsidR="008A33B8">
        <w:rPr>
          <w:rFonts w:hint="cs"/>
          <w:rtl/>
        </w:rPr>
        <w:lastRenderedPageBreak/>
        <w:t>خازن</w:t>
      </w:r>
      <w:r w:rsidR="008A33B8">
        <w:rPr>
          <w:rtl/>
        </w:rPr>
        <w:softHyphen/>
      </w:r>
      <w:r w:rsidR="008A33B8">
        <w:rPr>
          <w:rFonts w:hint="cs"/>
          <w:rtl/>
        </w:rPr>
        <w:t xml:space="preserve">های اینورتر </w:t>
      </w:r>
      <w:r w:rsidR="00973660">
        <w:rPr>
          <w:rFonts w:hint="cs"/>
          <w:rtl/>
        </w:rPr>
        <w:t>تخلیه‌شده</w:t>
      </w:r>
      <w:r w:rsidR="008A33B8">
        <w:rPr>
          <w:rFonts w:hint="cs"/>
          <w:rtl/>
        </w:rPr>
        <w:t xml:space="preserve"> و فاقد ولتاژ باشند. </w:t>
      </w:r>
      <w:r w:rsidR="0043135C">
        <w:rPr>
          <w:rFonts w:hint="cs"/>
          <w:rtl/>
        </w:rPr>
        <w:t>هم</w:t>
      </w:r>
      <w:r w:rsidR="0043135C">
        <w:rPr>
          <w:rtl/>
        </w:rPr>
        <w:softHyphen/>
      </w:r>
      <w:r w:rsidR="0043135C">
        <w:rPr>
          <w:rFonts w:hint="cs"/>
          <w:rtl/>
        </w:rPr>
        <w:t xml:space="preserve">چنین </w:t>
      </w:r>
      <w:r w:rsidR="008A33B8">
        <w:rPr>
          <w:rFonts w:hint="cs"/>
          <w:rtl/>
        </w:rPr>
        <w:t xml:space="preserve">جهت حفاظت از اینورتر در مقابل </w:t>
      </w:r>
      <w:r w:rsidR="00973660">
        <w:rPr>
          <w:rFonts w:hint="cs"/>
          <w:rtl/>
        </w:rPr>
        <w:t>آسیب‌دیدگی</w:t>
      </w:r>
      <w:r w:rsidR="008A33B8">
        <w:rPr>
          <w:rFonts w:hint="cs"/>
          <w:rtl/>
        </w:rPr>
        <w:t xml:space="preserve"> ناشی از رطوبت، درب</w:t>
      </w:r>
      <w:r w:rsidR="008A33B8">
        <w:rPr>
          <w:rtl/>
        </w:rPr>
        <w:softHyphen/>
      </w:r>
      <w:r w:rsidR="008A33B8">
        <w:rPr>
          <w:rFonts w:hint="cs"/>
          <w:rtl/>
        </w:rPr>
        <w:t>های اینورتر را زمانی که میزان رطوبت بیشتر از 95% است و یا در شرایط بارانی باز نکنید.</w:t>
      </w:r>
    </w:p>
    <w:p w:rsidR="00350601" w:rsidRDefault="00350601" w:rsidP="00973660">
      <w:pPr>
        <w:rPr>
          <w:rtl/>
        </w:rPr>
      </w:pPr>
    </w:p>
    <w:p w:rsidR="00837B2D" w:rsidRPr="00EF637A" w:rsidRDefault="00837B2D" w:rsidP="00195B17">
      <w:pPr>
        <w:rPr>
          <w:b/>
          <w:bCs/>
          <w:sz w:val="28"/>
          <w:szCs w:val="32"/>
          <w:rtl/>
        </w:rPr>
      </w:pPr>
      <w:r w:rsidRPr="00EF637A">
        <w:rPr>
          <w:rFonts w:hint="cs"/>
          <w:b/>
          <w:bCs/>
          <w:sz w:val="28"/>
          <w:szCs w:val="32"/>
          <w:rtl/>
        </w:rPr>
        <w:t>4-1-</w:t>
      </w:r>
      <w:r>
        <w:rPr>
          <w:rFonts w:hint="cs"/>
          <w:b/>
          <w:bCs/>
          <w:sz w:val="28"/>
          <w:szCs w:val="32"/>
          <w:rtl/>
        </w:rPr>
        <w:t>7</w:t>
      </w:r>
      <w:r w:rsidRPr="00EF637A">
        <w:rPr>
          <w:rFonts w:hint="cs"/>
          <w:b/>
          <w:bCs/>
          <w:sz w:val="28"/>
          <w:szCs w:val="32"/>
          <w:rtl/>
        </w:rPr>
        <w:t>-</w:t>
      </w:r>
      <w:r>
        <w:rPr>
          <w:rFonts w:hint="cs"/>
          <w:b/>
          <w:bCs/>
          <w:sz w:val="28"/>
          <w:szCs w:val="32"/>
          <w:rtl/>
        </w:rPr>
        <w:t>3</w:t>
      </w:r>
      <w:r w:rsidRPr="00EF637A">
        <w:rPr>
          <w:rFonts w:hint="cs"/>
          <w:b/>
          <w:bCs/>
          <w:sz w:val="28"/>
          <w:szCs w:val="32"/>
          <w:rtl/>
        </w:rPr>
        <w:t xml:space="preserve">- </w:t>
      </w:r>
      <w:r w:rsidRPr="00837B2D">
        <w:rPr>
          <w:rFonts w:hint="cs"/>
          <w:b/>
          <w:bCs/>
          <w:sz w:val="28"/>
          <w:szCs w:val="32"/>
          <w:rtl/>
        </w:rPr>
        <w:t>مدهای عملکردی اینورتر</w:t>
      </w:r>
    </w:p>
    <w:p w:rsidR="008A33B8" w:rsidRDefault="008A33B8" w:rsidP="00321293">
      <w:pPr>
        <w:rPr>
          <w:rtl/>
        </w:rPr>
      </w:pPr>
      <w:r>
        <w:rPr>
          <w:rFonts w:hint="cs"/>
          <w:rtl/>
        </w:rPr>
        <w:t>هفت حالت عملکرد</w:t>
      </w:r>
      <w:r w:rsidR="00321293">
        <w:rPr>
          <w:rFonts w:hint="cs"/>
          <w:rtl/>
        </w:rPr>
        <w:t>ی برای</w:t>
      </w:r>
      <w:r>
        <w:rPr>
          <w:rFonts w:hint="cs"/>
          <w:rtl/>
        </w:rPr>
        <w:t xml:space="preserve"> اینورتر </w:t>
      </w:r>
      <w:r w:rsidR="00321293">
        <w:rPr>
          <w:rFonts w:hint="cs"/>
          <w:rtl/>
        </w:rPr>
        <w:t>در</w:t>
      </w:r>
      <w:r>
        <w:rPr>
          <w:rFonts w:hint="cs"/>
          <w:rtl/>
        </w:rPr>
        <w:t xml:space="preserve"> شبکه وجود دارد: </w:t>
      </w:r>
      <w:r w:rsidR="00321293">
        <w:rPr>
          <w:rFonts w:hint="cs"/>
          <w:rtl/>
        </w:rPr>
        <w:t xml:space="preserve">حالت </w:t>
      </w:r>
      <w:r>
        <w:rPr>
          <w:rFonts w:hint="cs"/>
          <w:rtl/>
        </w:rPr>
        <w:t xml:space="preserve">آغاز به کار، </w:t>
      </w:r>
      <w:r w:rsidR="00321293">
        <w:rPr>
          <w:rFonts w:hint="cs"/>
          <w:rtl/>
        </w:rPr>
        <w:t xml:space="preserve">حالت </w:t>
      </w:r>
      <w:r>
        <w:rPr>
          <w:rFonts w:hint="cs"/>
          <w:rtl/>
        </w:rPr>
        <w:t xml:space="preserve">در حال کار، </w:t>
      </w:r>
      <w:r w:rsidR="00321293">
        <w:rPr>
          <w:rFonts w:hint="cs"/>
          <w:rtl/>
        </w:rPr>
        <w:t xml:space="preserve">حالت </w:t>
      </w:r>
      <w:r>
        <w:rPr>
          <w:rFonts w:hint="cs"/>
          <w:rtl/>
        </w:rPr>
        <w:t xml:space="preserve">خطا، </w:t>
      </w:r>
      <w:r w:rsidR="00321293">
        <w:rPr>
          <w:rFonts w:hint="cs"/>
          <w:rtl/>
        </w:rPr>
        <w:t xml:space="preserve">حالت </w:t>
      </w:r>
      <w:r w:rsidR="00973660">
        <w:rPr>
          <w:rFonts w:hint="cs"/>
          <w:rtl/>
        </w:rPr>
        <w:t>آماده‌به‌کار</w:t>
      </w:r>
      <w:r w:rsidR="00321293">
        <w:rPr>
          <w:rFonts w:hint="cs"/>
          <w:rtl/>
        </w:rPr>
        <w:t xml:space="preserve"> (استندبای</w:t>
      </w:r>
      <w:r w:rsidR="00AF741B">
        <w:rPr>
          <w:rStyle w:val="FootnoteReference"/>
          <w:rtl/>
        </w:rPr>
        <w:footnoteReference w:id="9"/>
      </w:r>
      <w:r w:rsidR="00321293">
        <w:rPr>
          <w:rFonts w:hint="cs"/>
          <w:rtl/>
        </w:rPr>
        <w:t>)</w:t>
      </w:r>
      <w:r>
        <w:rPr>
          <w:rFonts w:hint="cs"/>
          <w:rtl/>
        </w:rPr>
        <w:t xml:space="preserve">، </w:t>
      </w:r>
      <w:r w:rsidR="00321293">
        <w:rPr>
          <w:rFonts w:hint="cs"/>
          <w:rtl/>
        </w:rPr>
        <w:t xml:space="preserve">حالت </w:t>
      </w:r>
      <w:r>
        <w:rPr>
          <w:rFonts w:hint="cs"/>
          <w:rtl/>
        </w:rPr>
        <w:t>خاموش (</w:t>
      </w:r>
      <w:r>
        <w:t>Stop</w:t>
      </w:r>
      <w:r>
        <w:rPr>
          <w:rFonts w:hint="cs"/>
          <w:rtl/>
        </w:rPr>
        <w:t>)،</w:t>
      </w:r>
      <w:r w:rsidR="00321293">
        <w:rPr>
          <w:rFonts w:hint="cs"/>
          <w:rtl/>
        </w:rPr>
        <w:t xml:space="preserve"> حالت</w:t>
      </w:r>
      <w:r>
        <w:rPr>
          <w:rFonts w:hint="cs"/>
          <w:rtl/>
        </w:rPr>
        <w:t xml:space="preserve"> </w:t>
      </w:r>
      <w:r>
        <w:t>Key-stop</w:t>
      </w:r>
      <w:r>
        <w:rPr>
          <w:rFonts w:hint="cs"/>
          <w:rtl/>
        </w:rPr>
        <w:t xml:space="preserve"> ،</w:t>
      </w:r>
      <w:r w:rsidR="00321293">
        <w:rPr>
          <w:rFonts w:hint="cs"/>
          <w:rtl/>
        </w:rPr>
        <w:t xml:space="preserve"> حالت</w:t>
      </w:r>
      <w:r>
        <w:rPr>
          <w:rFonts w:hint="cs"/>
          <w:rtl/>
        </w:rPr>
        <w:t xml:space="preserve"> </w:t>
      </w:r>
      <w:r>
        <w:t>EME-stop</w:t>
      </w:r>
      <w:r>
        <w:rPr>
          <w:rFonts w:hint="cs"/>
          <w:rtl/>
        </w:rPr>
        <w:t xml:space="preserve">. توضیحات حالات </w:t>
      </w:r>
      <w:r w:rsidR="001F3A33">
        <w:rPr>
          <w:rFonts w:hint="cs"/>
          <w:rtl/>
        </w:rPr>
        <w:t>ذکرشده</w:t>
      </w:r>
      <w:r>
        <w:rPr>
          <w:rFonts w:hint="cs"/>
          <w:rtl/>
        </w:rPr>
        <w:t xml:space="preserve"> به شرح زیر است:</w:t>
      </w:r>
    </w:p>
    <w:p w:rsidR="008A33B8" w:rsidRPr="00DD50D7" w:rsidRDefault="00DD50D7" w:rsidP="008A33B8">
      <w:pPr>
        <w:rPr>
          <w:i/>
          <w:iCs/>
          <w:u w:val="single"/>
          <w:rtl/>
        </w:rPr>
      </w:pPr>
      <w:r w:rsidRPr="00DD50D7">
        <w:rPr>
          <w:rFonts w:hint="cs"/>
          <w:i/>
          <w:iCs/>
          <w:u w:val="single"/>
          <w:rtl/>
        </w:rPr>
        <w:t xml:space="preserve">حالت </w:t>
      </w:r>
      <w:r w:rsidR="00973660">
        <w:rPr>
          <w:rFonts w:hint="cs"/>
          <w:i/>
          <w:iCs/>
          <w:u w:val="single"/>
          <w:rtl/>
        </w:rPr>
        <w:t>آماده‌به‌کار</w:t>
      </w:r>
      <w:r w:rsidRPr="00DD50D7">
        <w:rPr>
          <w:rFonts w:hint="cs"/>
          <w:i/>
          <w:iCs/>
          <w:u w:val="single"/>
          <w:rtl/>
        </w:rPr>
        <w:t xml:space="preserve"> </w:t>
      </w:r>
      <w:r w:rsidR="00321293" w:rsidRPr="00DD50D7">
        <w:rPr>
          <w:rFonts w:hint="cs"/>
          <w:i/>
          <w:iCs/>
          <w:u w:val="single"/>
          <w:rtl/>
        </w:rPr>
        <w:t>(استندبای)</w:t>
      </w:r>
    </w:p>
    <w:p w:rsidR="008A33B8" w:rsidRDefault="008A33B8" w:rsidP="008A33B8">
      <w:pPr>
        <w:rPr>
          <w:rtl/>
        </w:rPr>
      </w:pPr>
      <w:r>
        <w:rPr>
          <w:rFonts w:hint="cs"/>
          <w:rtl/>
        </w:rPr>
        <w:t>اینورتر در صورت برآوردن نیازمندی</w:t>
      </w:r>
      <w:r>
        <w:rPr>
          <w:rtl/>
        </w:rPr>
        <w:softHyphen/>
      </w:r>
      <w:r>
        <w:rPr>
          <w:rFonts w:hint="cs"/>
          <w:rtl/>
        </w:rPr>
        <w:t xml:space="preserve">های اتصال به شبکه در حال بررسی </w:t>
      </w:r>
      <w:r w:rsidR="00DD50D7">
        <w:rPr>
          <w:rFonts w:hint="cs"/>
          <w:rtl/>
        </w:rPr>
        <w:t xml:space="preserve">شرایط </w:t>
      </w:r>
      <w:r>
        <w:rPr>
          <w:rFonts w:hint="cs"/>
          <w:rtl/>
        </w:rPr>
        <w:t xml:space="preserve">است. زمانی که ولتاژ سمت </w:t>
      </w:r>
      <w:r>
        <w:t>DC</w:t>
      </w:r>
      <w:r>
        <w:rPr>
          <w:rFonts w:hint="cs"/>
          <w:rtl/>
        </w:rPr>
        <w:t xml:space="preserve"> به ولتاژ شروع به کار نرسیده باشد، اینورتر وارد حالت استندبای خواهد شد. </w:t>
      </w:r>
    </w:p>
    <w:p w:rsidR="008A33B8" w:rsidRPr="00DD50D7" w:rsidRDefault="00DD50D7" w:rsidP="008A33B8">
      <w:pPr>
        <w:rPr>
          <w:i/>
          <w:iCs/>
          <w:u w:val="single"/>
          <w:rtl/>
        </w:rPr>
      </w:pPr>
      <w:r w:rsidRPr="00DD50D7">
        <w:rPr>
          <w:rFonts w:hint="cs"/>
          <w:i/>
          <w:iCs/>
          <w:u w:val="single"/>
          <w:rtl/>
        </w:rPr>
        <w:t>حالت شروع به کار</w:t>
      </w:r>
    </w:p>
    <w:p w:rsidR="008A33B8" w:rsidRDefault="008A33B8" w:rsidP="00E75E25">
      <w:pPr>
        <w:rPr>
          <w:rtl/>
        </w:rPr>
      </w:pPr>
      <w:r>
        <w:rPr>
          <w:rFonts w:hint="cs"/>
          <w:rtl/>
        </w:rPr>
        <w:t xml:space="preserve">زمانی که </w:t>
      </w:r>
      <w:r w:rsidR="00973660">
        <w:rPr>
          <w:rFonts w:hint="cs"/>
          <w:rtl/>
        </w:rPr>
        <w:t>نیازمندی‌ها</w:t>
      </w:r>
      <w:r>
        <w:rPr>
          <w:rFonts w:hint="cs"/>
          <w:rtl/>
        </w:rPr>
        <w:t xml:space="preserve">ی اتصال به شبکه برآورده شود، اینورتر از حالت </w:t>
      </w:r>
      <w:r w:rsidR="00973660">
        <w:rPr>
          <w:rFonts w:hint="cs"/>
          <w:rtl/>
        </w:rPr>
        <w:t>آماده‌به‌کار</w:t>
      </w:r>
      <w:r w:rsidR="00E75E25">
        <w:rPr>
          <w:rFonts w:hint="cs"/>
          <w:rtl/>
        </w:rPr>
        <w:t xml:space="preserve"> </w:t>
      </w:r>
      <w:r>
        <w:rPr>
          <w:rFonts w:hint="cs"/>
          <w:rtl/>
        </w:rPr>
        <w:t>به حالت در حال کار از طریق حالت شروع به کار خواهد رفت.</w:t>
      </w:r>
    </w:p>
    <w:p w:rsidR="008A33B8" w:rsidRPr="00E75E25" w:rsidRDefault="00E75E25" w:rsidP="008A33B8">
      <w:pPr>
        <w:rPr>
          <w:i/>
          <w:iCs/>
          <w:u w:val="single"/>
          <w:rtl/>
        </w:rPr>
      </w:pPr>
      <w:r w:rsidRPr="00E75E25">
        <w:rPr>
          <w:rFonts w:hint="cs"/>
          <w:i/>
          <w:iCs/>
          <w:u w:val="single"/>
          <w:rtl/>
        </w:rPr>
        <w:t>حالت در حال کار</w:t>
      </w:r>
    </w:p>
    <w:p w:rsidR="008A33B8" w:rsidRDefault="008A33B8" w:rsidP="00E75E25">
      <w:pPr>
        <w:rPr>
          <w:rtl/>
        </w:rPr>
      </w:pPr>
      <w:r>
        <w:rPr>
          <w:rFonts w:hint="cs"/>
          <w:rtl/>
        </w:rPr>
        <w:t>در این حالت، اینورتر</w:t>
      </w:r>
      <w:r w:rsidR="00E75E25">
        <w:rPr>
          <w:rFonts w:hint="cs"/>
          <w:rtl/>
        </w:rPr>
        <w:t xml:space="preserve"> ولتاژ </w:t>
      </w:r>
      <w:r>
        <w:rPr>
          <w:rFonts w:hint="cs"/>
          <w:rtl/>
        </w:rPr>
        <w:t xml:space="preserve"> </w:t>
      </w:r>
      <w:r>
        <w:t>DC</w:t>
      </w:r>
      <w:r>
        <w:rPr>
          <w:rFonts w:hint="cs"/>
          <w:rtl/>
        </w:rPr>
        <w:t xml:space="preserve"> را به </w:t>
      </w:r>
      <w:r>
        <w:t>AC</w:t>
      </w:r>
      <w:r>
        <w:rPr>
          <w:rFonts w:hint="cs"/>
          <w:rtl/>
        </w:rPr>
        <w:t xml:space="preserve"> تبدیل نموده و به شبکه تزریق </w:t>
      </w:r>
      <w:r w:rsidR="00973660">
        <w:rPr>
          <w:rFonts w:hint="cs"/>
          <w:rtl/>
        </w:rPr>
        <w:t>می‌کند</w:t>
      </w:r>
      <w:r>
        <w:rPr>
          <w:rFonts w:hint="cs"/>
          <w:rtl/>
        </w:rPr>
        <w:t xml:space="preserve">. اینورتر جهت </w:t>
      </w:r>
      <w:r w:rsidR="00E75E25">
        <w:rPr>
          <w:rFonts w:hint="cs"/>
          <w:rtl/>
        </w:rPr>
        <w:t xml:space="preserve">اعمال </w:t>
      </w:r>
      <w:r>
        <w:rPr>
          <w:rFonts w:hint="cs"/>
          <w:rtl/>
        </w:rPr>
        <w:t>برق</w:t>
      </w:r>
      <w:r w:rsidR="00E75E25">
        <w:rPr>
          <w:rFonts w:hint="cs"/>
          <w:rtl/>
        </w:rPr>
        <w:t xml:space="preserve"> خروجی</w:t>
      </w:r>
      <w:r>
        <w:rPr>
          <w:rFonts w:hint="cs"/>
          <w:rtl/>
        </w:rPr>
        <w:t xml:space="preserve"> بیشینه از الگوریتم استحصال ماکزیمم توان (</w:t>
      </w:r>
      <w:r>
        <w:t>MPPT</w:t>
      </w:r>
      <w:r>
        <w:rPr>
          <w:rFonts w:hint="cs"/>
          <w:rtl/>
        </w:rPr>
        <w:t>) استفاده می</w:t>
      </w:r>
      <w:r>
        <w:rPr>
          <w:rtl/>
        </w:rPr>
        <w:softHyphen/>
      </w:r>
      <w:r>
        <w:rPr>
          <w:rFonts w:hint="cs"/>
          <w:rtl/>
        </w:rPr>
        <w:t xml:space="preserve">کند. </w:t>
      </w:r>
    </w:p>
    <w:p w:rsidR="008A33B8" w:rsidRDefault="008A33B8" w:rsidP="00E75E25">
      <w:pPr>
        <w:spacing w:after="240"/>
        <w:rPr>
          <w:rtl/>
        </w:rPr>
      </w:pPr>
      <w:r>
        <w:rPr>
          <w:rFonts w:hint="cs"/>
          <w:rtl/>
        </w:rPr>
        <w:t xml:space="preserve">اینورتر </w:t>
      </w:r>
      <w:r w:rsidR="00E75E25">
        <w:rPr>
          <w:rFonts w:hint="cs"/>
          <w:rtl/>
        </w:rPr>
        <w:t xml:space="preserve">زمانی </w:t>
      </w:r>
      <w:r>
        <w:rPr>
          <w:rFonts w:hint="cs"/>
          <w:rtl/>
        </w:rPr>
        <w:t xml:space="preserve">متوقف خواهد شد </w:t>
      </w:r>
      <w:r w:rsidR="00E75E25">
        <w:rPr>
          <w:rFonts w:hint="cs"/>
          <w:rtl/>
        </w:rPr>
        <w:t>که:</w:t>
      </w:r>
    </w:p>
    <w:p w:rsidR="008A33B8" w:rsidRDefault="008A33B8" w:rsidP="001E60B6">
      <w:pPr>
        <w:pStyle w:val="ListParagraph"/>
        <w:numPr>
          <w:ilvl w:val="0"/>
          <w:numId w:val="33"/>
        </w:numPr>
        <w:rPr>
          <w:rFonts w:ascii="Times New Roman" w:hAnsi="Times New Roman" w:cs="B Mitra"/>
          <w:sz w:val="24"/>
          <w:szCs w:val="28"/>
        </w:rPr>
      </w:pPr>
      <w:r>
        <w:rPr>
          <w:rFonts w:ascii="Times New Roman" w:hAnsi="Times New Roman" w:cs="B Mitra" w:hint="cs"/>
          <w:sz w:val="24"/>
          <w:szCs w:val="28"/>
          <w:rtl/>
        </w:rPr>
        <w:t xml:space="preserve">توان خروجی </w:t>
      </w:r>
      <w:r>
        <w:rPr>
          <w:rFonts w:ascii="Times New Roman" w:hAnsi="Times New Roman" w:cs="B Mitra"/>
          <w:sz w:val="24"/>
          <w:szCs w:val="28"/>
        </w:rPr>
        <w:t>AC</w:t>
      </w:r>
      <w:r>
        <w:rPr>
          <w:rFonts w:ascii="Times New Roman" w:hAnsi="Times New Roman" w:cs="B Mitra" w:hint="cs"/>
          <w:sz w:val="24"/>
          <w:szCs w:val="28"/>
          <w:rtl/>
        </w:rPr>
        <w:t xml:space="preserve"> کمتر از مقدار معین است، اینورتر به حالت استندبای خواهد رفت.</w:t>
      </w:r>
    </w:p>
    <w:p w:rsidR="008A33B8" w:rsidRDefault="008A33B8" w:rsidP="001E60B6">
      <w:pPr>
        <w:pStyle w:val="ListParagraph"/>
        <w:numPr>
          <w:ilvl w:val="0"/>
          <w:numId w:val="33"/>
        </w:numPr>
        <w:rPr>
          <w:rFonts w:ascii="Times New Roman" w:hAnsi="Times New Roman" w:cs="B Mitra"/>
          <w:sz w:val="24"/>
          <w:szCs w:val="28"/>
        </w:rPr>
      </w:pPr>
      <w:r>
        <w:rPr>
          <w:rFonts w:ascii="Times New Roman" w:hAnsi="Times New Roman" w:cs="B Mitra" w:hint="cs"/>
          <w:sz w:val="24"/>
          <w:szCs w:val="28"/>
          <w:rtl/>
        </w:rPr>
        <w:t>یک خرابی رخ می</w:t>
      </w:r>
      <w:r>
        <w:rPr>
          <w:rFonts w:ascii="Times New Roman" w:hAnsi="Times New Roman" w:cs="B Mitra"/>
          <w:sz w:val="24"/>
          <w:szCs w:val="28"/>
          <w:rtl/>
        </w:rPr>
        <w:softHyphen/>
      </w:r>
      <w:r>
        <w:rPr>
          <w:rFonts w:ascii="Times New Roman" w:hAnsi="Times New Roman" w:cs="B Mitra" w:hint="cs"/>
          <w:sz w:val="24"/>
          <w:szCs w:val="28"/>
          <w:rtl/>
        </w:rPr>
        <w:t xml:space="preserve">دهد، اینورتر بر روی نمایشگر خطا را نشان خواهد داد. </w:t>
      </w:r>
    </w:p>
    <w:p w:rsidR="008A33B8" w:rsidRDefault="008A33B8" w:rsidP="001E60B6">
      <w:pPr>
        <w:pStyle w:val="ListParagraph"/>
        <w:numPr>
          <w:ilvl w:val="0"/>
          <w:numId w:val="33"/>
        </w:numPr>
        <w:rPr>
          <w:rFonts w:ascii="Times New Roman" w:hAnsi="Times New Roman" w:cs="B Mitra"/>
          <w:sz w:val="24"/>
          <w:szCs w:val="28"/>
        </w:rPr>
      </w:pPr>
      <w:r>
        <w:rPr>
          <w:rFonts w:ascii="Times New Roman" w:hAnsi="Times New Roman" w:cs="B Mitra" w:hint="cs"/>
          <w:sz w:val="24"/>
          <w:szCs w:val="28"/>
          <w:rtl/>
        </w:rPr>
        <w:t>اینورتر از طریق کلید روشن/خاموش بر روی نمایشگر خاموش خواهد شد.</w:t>
      </w:r>
    </w:p>
    <w:p w:rsidR="00350601" w:rsidRDefault="00350601" w:rsidP="008A33B8">
      <w:pPr>
        <w:rPr>
          <w:i/>
          <w:iCs/>
          <w:u w:val="single"/>
          <w:rtl/>
        </w:rPr>
      </w:pPr>
    </w:p>
    <w:p w:rsidR="008A33B8" w:rsidRPr="00E75E25" w:rsidRDefault="00E75E25" w:rsidP="008A33B8">
      <w:pPr>
        <w:rPr>
          <w:i/>
          <w:iCs/>
          <w:u w:val="single"/>
          <w:rtl/>
        </w:rPr>
      </w:pPr>
      <w:r w:rsidRPr="00E75E25">
        <w:rPr>
          <w:rFonts w:hint="cs"/>
          <w:i/>
          <w:iCs/>
          <w:u w:val="single"/>
          <w:rtl/>
        </w:rPr>
        <w:lastRenderedPageBreak/>
        <w:t xml:space="preserve">حالت </w:t>
      </w:r>
      <w:r w:rsidR="008A33B8" w:rsidRPr="00E75E25">
        <w:rPr>
          <w:rFonts w:hint="cs"/>
          <w:i/>
          <w:iCs/>
          <w:u w:val="single"/>
          <w:rtl/>
        </w:rPr>
        <w:t>خ</w:t>
      </w:r>
      <w:r w:rsidRPr="00E75E25">
        <w:rPr>
          <w:rFonts w:hint="cs"/>
          <w:i/>
          <w:iCs/>
          <w:u w:val="single"/>
          <w:rtl/>
        </w:rPr>
        <w:t>طا</w:t>
      </w:r>
    </w:p>
    <w:p w:rsidR="008A33B8" w:rsidRDefault="008A33B8" w:rsidP="008A33B8">
      <w:pPr>
        <w:rPr>
          <w:rtl/>
        </w:rPr>
      </w:pPr>
      <w:r>
        <w:rPr>
          <w:rFonts w:hint="cs"/>
          <w:rtl/>
        </w:rPr>
        <w:t xml:space="preserve">اگر خطایی در حین عملکرد آن رخ دهد، اینورتر </w:t>
      </w:r>
      <w:r w:rsidR="001F3A33">
        <w:rPr>
          <w:rFonts w:hint="cs"/>
          <w:rtl/>
        </w:rPr>
        <w:t>به‌طور</w:t>
      </w:r>
      <w:r>
        <w:rPr>
          <w:rFonts w:hint="cs"/>
          <w:rtl/>
        </w:rPr>
        <w:t xml:space="preserve"> خودکار از حالت عملکردی متوقف خواهد شد و از شبکه قطع می</w:t>
      </w:r>
      <w:r>
        <w:rPr>
          <w:rtl/>
        </w:rPr>
        <w:softHyphen/>
      </w:r>
      <w:r>
        <w:rPr>
          <w:rFonts w:hint="cs"/>
          <w:rtl/>
        </w:rPr>
        <w:t xml:space="preserve">شود (با قطع نمودن کنتاکتور </w:t>
      </w:r>
      <w:r>
        <w:t>AC</w:t>
      </w:r>
      <w:r>
        <w:rPr>
          <w:rFonts w:hint="cs"/>
          <w:rtl/>
        </w:rPr>
        <w:t xml:space="preserve">). نمایشگر </w:t>
      </w:r>
      <w:r>
        <w:t>LCD</w:t>
      </w:r>
      <w:r>
        <w:rPr>
          <w:rFonts w:hint="cs"/>
          <w:rtl/>
        </w:rPr>
        <w:t xml:space="preserve"> خطا را با نشان</w:t>
      </w:r>
      <w:r>
        <w:rPr>
          <w:rtl/>
        </w:rPr>
        <w:softHyphen/>
      </w:r>
      <w:r>
        <w:rPr>
          <w:rFonts w:hint="cs"/>
          <w:rtl/>
        </w:rPr>
        <w:t>گر خطا بر روی آن نشان می</w:t>
      </w:r>
      <w:r>
        <w:rPr>
          <w:rtl/>
        </w:rPr>
        <w:softHyphen/>
      </w:r>
      <w:r>
        <w:rPr>
          <w:rFonts w:hint="cs"/>
          <w:rtl/>
        </w:rPr>
        <w:t xml:space="preserve">دهد. </w:t>
      </w:r>
    </w:p>
    <w:p w:rsidR="008A33B8" w:rsidRPr="009F71E2" w:rsidRDefault="009F71E2" w:rsidP="008A33B8">
      <w:pPr>
        <w:rPr>
          <w:i/>
          <w:iCs/>
          <w:u w:val="single"/>
          <w:rtl/>
        </w:rPr>
      </w:pPr>
      <w:r w:rsidRPr="009F71E2">
        <w:rPr>
          <w:rFonts w:hint="cs"/>
          <w:i/>
          <w:iCs/>
          <w:u w:val="single"/>
          <w:rtl/>
        </w:rPr>
        <w:t xml:space="preserve">حالت </w:t>
      </w:r>
      <w:r w:rsidR="008A33B8" w:rsidRPr="009F71E2">
        <w:rPr>
          <w:i/>
          <w:iCs/>
          <w:u w:val="single"/>
        </w:rPr>
        <w:t>EME-stop</w:t>
      </w:r>
    </w:p>
    <w:p w:rsidR="008A33B8" w:rsidRDefault="008A33B8" w:rsidP="008A33B8">
      <w:pPr>
        <w:rPr>
          <w:rtl/>
        </w:rPr>
      </w:pPr>
      <w:r>
        <w:rPr>
          <w:rFonts w:hint="cs"/>
          <w:rtl/>
        </w:rPr>
        <w:t>زمانی که کاربر</w:t>
      </w:r>
      <w:r w:rsidR="009F71E2">
        <w:rPr>
          <w:rFonts w:hint="cs"/>
          <w:rtl/>
        </w:rPr>
        <w:t xml:space="preserve"> شبکه</w:t>
      </w:r>
      <w:r>
        <w:rPr>
          <w:rFonts w:hint="cs"/>
          <w:rtl/>
        </w:rPr>
        <w:t xml:space="preserve"> اینورتر را از طریق کلید روشن/خاموش متوقف می</w:t>
      </w:r>
      <w:r>
        <w:rPr>
          <w:rtl/>
        </w:rPr>
        <w:softHyphen/>
      </w:r>
      <w:r>
        <w:rPr>
          <w:rFonts w:hint="cs"/>
          <w:rtl/>
        </w:rPr>
        <w:t xml:space="preserve">کند، نمایشگر </w:t>
      </w:r>
      <w:r>
        <w:t>LCD</w:t>
      </w:r>
      <w:r>
        <w:rPr>
          <w:rFonts w:hint="cs"/>
          <w:rtl/>
        </w:rPr>
        <w:t xml:space="preserve"> گزینه </w:t>
      </w:r>
      <w:r>
        <w:t>EME-stop</w:t>
      </w:r>
      <w:r>
        <w:rPr>
          <w:rFonts w:hint="cs"/>
          <w:rtl/>
        </w:rPr>
        <w:t xml:space="preserve"> را نشان می</w:t>
      </w:r>
      <w:r>
        <w:rPr>
          <w:rtl/>
        </w:rPr>
        <w:softHyphen/>
      </w:r>
      <w:r>
        <w:rPr>
          <w:rFonts w:hint="cs"/>
          <w:rtl/>
        </w:rPr>
        <w:t>دهد.</w:t>
      </w:r>
    </w:p>
    <w:p w:rsidR="008A33B8" w:rsidRPr="008B048D" w:rsidRDefault="008B048D" w:rsidP="008A33B8">
      <w:pPr>
        <w:rPr>
          <w:i/>
          <w:iCs/>
          <w:u w:val="single"/>
          <w:rtl/>
        </w:rPr>
      </w:pPr>
      <w:r w:rsidRPr="008B048D">
        <w:rPr>
          <w:rFonts w:hint="cs"/>
          <w:i/>
          <w:iCs/>
          <w:u w:val="single"/>
          <w:rtl/>
        </w:rPr>
        <w:t xml:space="preserve">حالت </w:t>
      </w:r>
      <w:r w:rsidR="008A33B8" w:rsidRPr="008B048D">
        <w:rPr>
          <w:i/>
          <w:iCs/>
          <w:u w:val="single"/>
        </w:rPr>
        <w:t>Key-stop</w:t>
      </w:r>
    </w:p>
    <w:p w:rsidR="008A33B8" w:rsidRDefault="008A33B8" w:rsidP="008B048D">
      <w:pPr>
        <w:rPr>
          <w:rtl/>
        </w:rPr>
      </w:pPr>
      <w:r>
        <w:rPr>
          <w:rFonts w:hint="cs"/>
          <w:rtl/>
        </w:rPr>
        <w:t xml:space="preserve">در حالت در حال کار یا </w:t>
      </w:r>
      <w:r w:rsidR="00973660">
        <w:rPr>
          <w:rFonts w:hint="cs"/>
          <w:rtl/>
        </w:rPr>
        <w:t>آماده‌به‌کار</w:t>
      </w:r>
      <w:r>
        <w:rPr>
          <w:rFonts w:hint="cs"/>
          <w:rtl/>
        </w:rPr>
        <w:t xml:space="preserve">، اگر کاربر نیاز به انجام عملیات نگهداری یا سرویس </w:t>
      </w:r>
      <w:r w:rsidR="008B048D">
        <w:rPr>
          <w:rFonts w:hint="cs"/>
          <w:rtl/>
        </w:rPr>
        <w:t xml:space="preserve">اینورتر داشته </w:t>
      </w:r>
      <w:r>
        <w:rPr>
          <w:rFonts w:hint="cs"/>
          <w:rtl/>
        </w:rPr>
        <w:t xml:space="preserve">باشد، اینورتر با ارسال دستورات توقف از طریق پنل </w:t>
      </w:r>
      <w:r>
        <w:t>LCD</w:t>
      </w:r>
      <w:r>
        <w:rPr>
          <w:rFonts w:hint="cs"/>
          <w:rtl/>
        </w:rPr>
        <w:t xml:space="preserve"> به حالت </w:t>
      </w:r>
      <w:r>
        <w:t>Key-stop</w:t>
      </w:r>
      <w:r>
        <w:rPr>
          <w:rFonts w:hint="cs"/>
          <w:rtl/>
        </w:rPr>
        <w:t xml:space="preserve"> وارد خواهد شد.</w:t>
      </w:r>
    </w:p>
    <w:p w:rsidR="00306815" w:rsidRDefault="00306815" w:rsidP="00AA4E25">
      <w:pPr>
        <w:rPr>
          <w:rtl/>
        </w:rPr>
      </w:pPr>
      <w:r>
        <w:rPr>
          <w:rFonts w:hint="cs"/>
          <w:rtl/>
        </w:rPr>
        <w:t>برای بهره</w:t>
      </w:r>
      <w:r>
        <w:rPr>
          <w:rtl/>
        </w:rPr>
        <w:softHyphen/>
      </w:r>
      <w:r>
        <w:rPr>
          <w:rFonts w:hint="cs"/>
          <w:rtl/>
        </w:rPr>
        <w:t xml:space="preserve">برداری مطمئن اینورتر و تمامی تجهیزات دیگر در سیستم </w:t>
      </w:r>
      <w:r w:rsidR="00AA4E25">
        <w:rPr>
          <w:rFonts w:hint="cs"/>
          <w:rtl/>
        </w:rPr>
        <w:t>نیروگاه</w:t>
      </w:r>
      <w:r>
        <w:rPr>
          <w:rFonts w:hint="cs"/>
          <w:rtl/>
        </w:rPr>
        <w:t xml:space="preserve"> </w:t>
      </w:r>
      <w:r w:rsidR="00AA4E25">
        <w:rPr>
          <w:rFonts w:hint="cs"/>
          <w:rtl/>
        </w:rPr>
        <w:t>فتوولتاییک</w:t>
      </w:r>
      <w:r>
        <w:rPr>
          <w:rFonts w:hint="cs"/>
          <w:rtl/>
        </w:rPr>
        <w:t xml:space="preserve">، اینورتر باید </w:t>
      </w:r>
      <w:r w:rsidR="00AA4E25">
        <w:rPr>
          <w:rFonts w:hint="cs"/>
          <w:rtl/>
        </w:rPr>
        <w:t>به</w:t>
      </w:r>
      <w:r>
        <w:rPr>
          <w:rFonts w:hint="cs"/>
          <w:rtl/>
        </w:rPr>
        <w:t xml:space="preserve"> تجهیزات قطع کننده خارجی برای ورودی </w:t>
      </w:r>
      <w:r>
        <w:t>DC</w:t>
      </w:r>
      <w:r>
        <w:rPr>
          <w:rFonts w:hint="cs"/>
          <w:rtl/>
        </w:rPr>
        <w:t xml:space="preserve"> و خروجی </w:t>
      </w:r>
      <w:r>
        <w:t>AC</w:t>
      </w:r>
      <w:r>
        <w:rPr>
          <w:rFonts w:hint="cs"/>
          <w:rtl/>
        </w:rPr>
        <w:t xml:space="preserve"> خود مجهز باشد.</w:t>
      </w:r>
      <w:r w:rsidR="00AA4E25">
        <w:rPr>
          <w:rFonts w:hint="cs"/>
          <w:rtl/>
        </w:rPr>
        <w:t xml:space="preserve"> حالات مختلف بهره</w:t>
      </w:r>
      <w:r w:rsidR="00AA4E25">
        <w:rPr>
          <w:rtl/>
        </w:rPr>
        <w:softHyphen/>
      </w:r>
      <w:r w:rsidR="00AA4E25">
        <w:rPr>
          <w:rFonts w:hint="cs"/>
          <w:rtl/>
        </w:rPr>
        <w:t>برداری که اینورتر می</w:t>
      </w:r>
      <w:r w:rsidR="00AA4E25">
        <w:rPr>
          <w:rtl/>
        </w:rPr>
        <w:softHyphen/>
      </w:r>
      <w:r w:rsidR="00AA4E25">
        <w:rPr>
          <w:rFonts w:hint="cs"/>
          <w:rtl/>
        </w:rPr>
        <w:t xml:space="preserve">تواند با </w:t>
      </w:r>
      <w:r w:rsidR="001F3A33">
        <w:rPr>
          <w:rFonts w:hint="cs"/>
          <w:rtl/>
        </w:rPr>
        <w:t>آن‌ها</w:t>
      </w:r>
      <w:r w:rsidR="00AA4E25">
        <w:rPr>
          <w:rFonts w:hint="cs"/>
          <w:rtl/>
        </w:rPr>
        <w:t xml:space="preserve"> روبرو شود در طول شبانه</w:t>
      </w:r>
      <w:r w:rsidR="00AA4E25">
        <w:rPr>
          <w:rtl/>
        </w:rPr>
        <w:softHyphen/>
      </w:r>
      <w:r w:rsidR="00AA4E25">
        <w:rPr>
          <w:rFonts w:hint="cs"/>
          <w:rtl/>
        </w:rPr>
        <w:t>روز به شرح زیر است:</w:t>
      </w:r>
    </w:p>
    <w:p w:rsidR="00306815" w:rsidRPr="00306815" w:rsidRDefault="00306815" w:rsidP="00AA4E25">
      <w:pPr>
        <w:rPr>
          <w:i/>
          <w:iCs/>
          <w:u w:val="single"/>
          <w:rtl/>
        </w:rPr>
      </w:pPr>
      <w:r w:rsidRPr="00306815">
        <w:rPr>
          <w:rFonts w:hint="cs"/>
          <w:i/>
          <w:iCs/>
          <w:u w:val="single"/>
          <w:rtl/>
        </w:rPr>
        <w:t>بهره</w:t>
      </w:r>
      <w:r w:rsidRPr="00306815">
        <w:rPr>
          <w:i/>
          <w:iCs/>
          <w:u w:val="single"/>
          <w:rtl/>
        </w:rPr>
        <w:softHyphen/>
      </w:r>
      <w:r w:rsidRPr="00306815">
        <w:rPr>
          <w:rFonts w:hint="cs"/>
          <w:i/>
          <w:iCs/>
          <w:u w:val="single"/>
          <w:rtl/>
        </w:rPr>
        <w:t xml:space="preserve">برداری </w:t>
      </w:r>
      <w:r w:rsidR="00AA4E25">
        <w:rPr>
          <w:rFonts w:hint="cs"/>
          <w:i/>
          <w:iCs/>
          <w:u w:val="single"/>
          <w:rtl/>
        </w:rPr>
        <w:t>در طول روز</w:t>
      </w:r>
    </w:p>
    <w:p w:rsidR="00306815" w:rsidRDefault="00AA4E25" w:rsidP="00AA4E25">
      <w:pPr>
        <w:rPr>
          <w:rtl/>
        </w:rPr>
      </w:pPr>
      <w:r>
        <w:rPr>
          <w:rFonts w:hint="cs"/>
          <w:rtl/>
        </w:rPr>
        <w:t>در این حالت بهره</w:t>
      </w:r>
      <w:r>
        <w:rPr>
          <w:rtl/>
        </w:rPr>
        <w:softHyphen/>
      </w:r>
      <w:r>
        <w:rPr>
          <w:rFonts w:hint="cs"/>
          <w:rtl/>
        </w:rPr>
        <w:t xml:space="preserve">برداری، </w:t>
      </w:r>
      <w:r w:rsidR="00306815">
        <w:rPr>
          <w:rFonts w:hint="cs"/>
          <w:rtl/>
        </w:rPr>
        <w:t xml:space="preserve">اینورتر یک مبدل توان خودکار بوده که میان حالت درحال کار و </w:t>
      </w:r>
      <w:r w:rsidR="00973660">
        <w:rPr>
          <w:rFonts w:hint="cs"/>
          <w:rtl/>
        </w:rPr>
        <w:t>آماده‌به‌کار</w:t>
      </w:r>
      <w:r w:rsidR="00306815">
        <w:rPr>
          <w:rFonts w:hint="cs"/>
          <w:rtl/>
        </w:rPr>
        <w:t xml:space="preserve"> </w:t>
      </w:r>
      <w:r w:rsidR="001F3A33">
        <w:rPr>
          <w:rFonts w:hint="cs"/>
          <w:rtl/>
        </w:rPr>
        <w:t>به‌طور</w:t>
      </w:r>
      <w:r w:rsidR="00306815">
        <w:rPr>
          <w:rFonts w:hint="cs"/>
          <w:rtl/>
        </w:rPr>
        <w:t xml:space="preserve"> خودکار با توجه به ورودی توان از سمت آرایه </w:t>
      </w:r>
      <w:r>
        <w:rPr>
          <w:rFonts w:hint="cs"/>
          <w:rtl/>
        </w:rPr>
        <w:t>فتوولتاییک</w:t>
      </w:r>
      <w:r w:rsidR="00306815">
        <w:rPr>
          <w:rFonts w:hint="cs"/>
          <w:rtl/>
        </w:rPr>
        <w:t xml:space="preserve"> تغییر می</w:t>
      </w:r>
      <w:r w:rsidR="00306815">
        <w:rPr>
          <w:rtl/>
        </w:rPr>
        <w:softHyphen/>
      </w:r>
      <w:r w:rsidR="00306815">
        <w:rPr>
          <w:rFonts w:hint="cs"/>
          <w:rtl/>
        </w:rPr>
        <w:t>کند. زمانی که خطا در اینورتر رخ می</w:t>
      </w:r>
      <w:r w:rsidR="00306815">
        <w:rPr>
          <w:rtl/>
        </w:rPr>
        <w:softHyphen/>
      </w:r>
      <w:r w:rsidR="00306815">
        <w:rPr>
          <w:rFonts w:hint="cs"/>
          <w:rtl/>
        </w:rPr>
        <w:t>دهد، خطاهای خاص می</w:t>
      </w:r>
      <w:r w:rsidR="00306815">
        <w:rPr>
          <w:rtl/>
        </w:rPr>
        <w:softHyphen/>
      </w:r>
      <w:r w:rsidR="00306815">
        <w:rPr>
          <w:rFonts w:hint="cs"/>
          <w:rtl/>
        </w:rPr>
        <w:t xml:space="preserve">توانند پوشش داده شوند </w:t>
      </w:r>
      <w:r w:rsidR="00973660">
        <w:rPr>
          <w:rFonts w:hint="cs"/>
          <w:rtl/>
        </w:rPr>
        <w:t>درحالی‌که</w:t>
      </w:r>
      <w:r w:rsidR="00306815">
        <w:rPr>
          <w:rFonts w:hint="cs"/>
          <w:rtl/>
        </w:rPr>
        <w:t xml:space="preserve"> </w:t>
      </w:r>
      <w:r>
        <w:rPr>
          <w:rFonts w:hint="cs"/>
          <w:rtl/>
        </w:rPr>
        <w:t xml:space="preserve">در </w:t>
      </w:r>
      <w:r w:rsidR="00306815">
        <w:rPr>
          <w:rFonts w:hint="cs"/>
          <w:rtl/>
        </w:rPr>
        <w:t>بقیه موارد نیازمند توقف اینورتر و عیب</w:t>
      </w:r>
      <w:r w:rsidR="00306815">
        <w:rPr>
          <w:rtl/>
        </w:rPr>
        <w:softHyphen/>
      </w:r>
      <w:r w:rsidR="00306815">
        <w:rPr>
          <w:rFonts w:hint="cs"/>
          <w:rtl/>
        </w:rPr>
        <w:t xml:space="preserve">یابی </w:t>
      </w:r>
      <w:r>
        <w:rPr>
          <w:rFonts w:hint="cs"/>
          <w:rtl/>
        </w:rPr>
        <w:t xml:space="preserve">آن </w:t>
      </w:r>
      <w:r w:rsidR="00306815">
        <w:rPr>
          <w:rFonts w:hint="cs"/>
          <w:rtl/>
        </w:rPr>
        <w:t xml:space="preserve">است. </w:t>
      </w:r>
    </w:p>
    <w:p w:rsidR="00306815" w:rsidRPr="00306815" w:rsidRDefault="00306815" w:rsidP="00306815">
      <w:pPr>
        <w:rPr>
          <w:i/>
          <w:iCs/>
          <w:u w:val="single"/>
          <w:rtl/>
        </w:rPr>
      </w:pPr>
      <w:r w:rsidRPr="00306815">
        <w:rPr>
          <w:rFonts w:hint="cs"/>
          <w:i/>
          <w:iCs/>
          <w:u w:val="single"/>
          <w:rtl/>
        </w:rPr>
        <w:t xml:space="preserve">در حال کار خودکار در </w:t>
      </w:r>
      <w:r w:rsidR="00AA4E25">
        <w:rPr>
          <w:rFonts w:hint="cs"/>
          <w:i/>
          <w:iCs/>
          <w:u w:val="single"/>
          <w:rtl/>
        </w:rPr>
        <w:t xml:space="preserve">زمان </w:t>
      </w:r>
      <w:r w:rsidRPr="00306815">
        <w:rPr>
          <w:rFonts w:hint="cs"/>
          <w:i/>
          <w:iCs/>
          <w:u w:val="single"/>
          <w:rtl/>
        </w:rPr>
        <w:t>صبح</w:t>
      </w:r>
    </w:p>
    <w:p w:rsidR="00306815" w:rsidRDefault="00306815" w:rsidP="00FE3671">
      <w:pPr>
        <w:rPr>
          <w:rtl/>
        </w:rPr>
      </w:pPr>
      <w:r>
        <w:rPr>
          <w:rFonts w:hint="cs"/>
          <w:rtl/>
        </w:rPr>
        <w:t>در هنگام صبح، شدت تابش خورشید افزایش می</w:t>
      </w:r>
      <w:r>
        <w:rPr>
          <w:rtl/>
        </w:rPr>
        <w:softHyphen/>
      </w:r>
      <w:r>
        <w:rPr>
          <w:rFonts w:hint="cs"/>
          <w:rtl/>
        </w:rPr>
        <w:t xml:space="preserve">یابد. زمانی که ولتاژ </w:t>
      </w:r>
      <w:r>
        <w:t>DC</w:t>
      </w:r>
      <w:r>
        <w:rPr>
          <w:rFonts w:hint="cs"/>
          <w:rtl/>
        </w:rPr>
        <w:t xml:space="preserve"> به شرایط شروع کار می</w:t>
      </w:r>
      <w:r>
        <w:rPr>
          <w:rtl/>
        </w:rPr>
        <w:softHyphen/>
      </w:r>
      <w:r>
        <w:rPr>
          <w:rFonts w:hint="cs"/>
          <w:rtl/>
        </w:rPr>
        <w:t xml:space="preserve">رسد و ولتاژ </w:t>
      </w:r>
      <w:r>
        <w:t>AC</w:t>
      </w:r>
      <w:r>
        <w:rPr>
          <w:rFonts w:hint="cs"/>
          <w:rtl/>
        </w:rPr>
        <w:t xml:space="preserve"> و فرکانس در حالت نرمال خود قرار می</w:t>
      </w:r>
      <w:r>
        <w:rPr>
          <w:rtl/>
        </w:rPr>
        <w:softHyphen/>
      </w:r>
      <w:r>
        <w:rPr>
          <w:rFonts w:hint="cs"/>
          <w:rtl/>
        </w:rPr>
        <w:t xml:space="preserve">گیرند، </w:t>
      </w:r>
      <w:r w:rsidR="00FE3671">
        <w:rPr>
          <w:rFonts w:hint="cs"/>
          <w:rtl/>
        </w:rPr>
        <w:t>و</w:t>
      </w:r>
      <w:r>
        <w:rPr>
          <w:rFonts w:hint="cs"/>
          <w:rtl/>
        </w:rPr>
        <w:t xml:space="preserve"> </w:t>
      </w:r>
      <w:r w:rsidR="001F3A33">
        <w:rPr>
          <w:rFonts w:hint="cs"/>
          <w:rtl/>
        </w:rPr>
        <w:t>به‌طور</w:t>
      </w:r>
      <w:r>
        <w:rPr>
          <w:rFonts w:hint="cs"/>
          <w:rtl/>
        </w:rPr>
        <w:t xml:space="preserve"> خودکار </w:t>
      </w:r>
      <w:r w:rsidR="00973660">
        <w:rPr>
          <w:rFonts w:hint="cs"/>
          <w:rtl/>
        </w:rPr>
        <w:t>روشن‌شده</w:t>
      </w:r>
      <w:r>
        <w:rPr>
          <w:rFonts w:hint="cs"/>
          <w:rtl/>
        </w:rPr>
        <w:t xml:space="preserve"> و اینورتر به حالت شروع به کار تغییر وضعیت می</w:t>
      </w:r>
      <w:r>
        <w:rPr>
          <w:rtl/>
        </w:rPr>
        <w:softHyphen/>
      </w:r>
      <w:r>
        <w:rPr>
          <w:rFonts w:hint="cs"/>
          <w:rtl/>
        </w:rPr>
        <w:t xml:space="preserve">دهد. </w:t>
      </w:r>
      <w:r w:rsidR="00484282">
        <w:rPr>
          <w:rtl/>
        </w:rPr>
        <w:t>درنت</w:t>
      </w:r>
      <w:r w:rsidR="00484282">
        <w:rPr>
          <w:rFonts w:hint="cs"/>
          <w:rtl/>
        </w:rPr>
        <w:t>ی</w:t>
      </w:r>
      <w:r w:rsidR="00484282">
        <w:rPr>
          <w:rFonts w:hint="eastAsia"/>
          <w:rtl/>
        </w:rPr>
        <w:t>جه</w:t>
      </w:r>
      <w:r>
        <w:rPr>
          <w:rFonts w:hint="cs"/>
          <w:rtl/>
        </w:rPr>
        <w:t xml:space="preserve"> انرژی </w:t>
      </w:r>
      <w:r>
        <w:t>DC</w:t>
      </w:r>
      <w:r>
        <w:rPr>
          <w:rFonts w:hint="cs"/>
          <w:rtl/>
        </w:rPr>
        <w:t xml:space="preserve"> را به </w:t>
      </w:r>
      <w:r>
        <w:t>AC</w:t>
      </w:r>
      <w:r>
        <w:rPr>
          <w:rFonts w:hint="cs"/>
          <w:rtl/>
        </w:rPr>
        <w:t xml:space="preserve"> تبدیل می</w:t>
      </w:r>
      <w:r>
        <w:rPr>
          <w:rtl/>
        </w:rPr>
        <w:softHyphen/>
      </w:r>
      <w:r>
        <w:rPr>
          <w:rFonts w:hint="cs"/>
          <w:rtl/>
        </w:rPr>
        <w:t>کند.</w:t>
      </w:r>
    </w:p>
    <w:p w:rsidR="00306815" w:rsidRPr="00306815" w:rsidRDefault="00AA4E25" w:rsidP="00306815">
      <w:pPr>
        <w:rPr>
          <w:i/>
          <w:iCs/>
          <w:u w:val="single"/>
          <w:rtl/>
        </w:rPr>
      </w:pPr>
      <w:r>
        <w:rPr>
          <w:rFonts w:hint="cs"/>
          <w:i/>
          <w:iCs/>
          <w:u w:val="single"/>
          <w:rtl/>
        </w:rPr>
        <w:t xml:space="preserve">حالت </w:t>
      </w:r>
      <w:r w:rsidR="00973660">
        <w:rPr>
          <w:rFonts w:hint="cs"/>
          <w:i/>
          <w:iCs/>
          <w:u w:val="single"/>
          <w:rtl/>
        </w:rPr>
        <w:t>آماده‌به‌کار</w:t>
      </w:r>
      <w:r w:rsidR="00306815" w:rsidRPr="00306815">
        <w:rPr>
          <w:rFonts w:hint="cs"/>
          <w:i/>
          <w:iCs/>
          <w:u w:val="single"/>
          <w:rtl/>
        </w:rPr>
        <w:t xml:space="preserve"> (استندبای) در شب</w:t>
      </w:r>
    </w:p>
    <w:p w:rsidR="00306815" w:rsidRDefault="00306815" w:rsidP="00306815">
      <w:pPr>
        <w:rPr>
          <w:rtl/>
        </w:rPr>
      </w:pPr>
      <w:r>
        <w:rPr>
          <w:rFonts w:hint="cs"/>
          <w:rtl/>
        </w:rPr>
        <w:t xml:space="preserve">بعد از غروب خورشید، ورودی توان </w:t>
      </w:r>
      <w:r>
        <w:t>DC</w:t>
      </w:r>
      <w:r>
        <w:rPr>
          <w:rFonts w:hint="cs"/>
          <w:rtl/>
        </w:rPr>
        <w:t xml:space="preserve"> کاهش می</w:t>
      </w:r>
      <w:r>
        <w:rPr>
          <w:rtl/>
        </w:rPr>
        <w:softHyphen/>
      </w:r>
      <w:r>
        <w:rPr>
          <w:rFonts w:hint="cs"/>
          <w:rtl/>
        </w:rPr>
        <w:t>یابد. زمانی که توان ورودی به صفر کاهش می</w:t>
      </w:r>
      <w:r>
        <w:rPr>
          <w:rtl/>
        </w:rPr>
        <w:softHyphen/>
      </w:r>
      <w:r>
        <w:rPr>
          <w:rFonts w:hint="cs"/>
          <w:rtl/>
        </w:rPr>
        <w:t xml:space="preserve">یابد، اینورتر بعد از یک </w:t>
      </w:r>
      <w:r w:rsidR="00973660">
        <w:rPr>
          <w:rFonts w:hint="cs"/>
          <w:rtl/>
        </w:rPr>
        <w:t>تأخیر</w:t>
      </w:r>
      <w:r>
        <w:rPr>
          <w:rFonts w:hint="cs"/>
          <w:rtl/>
        </w:rPr>
        <w:t xml:space="preserve"> زمانی به حالت </w:t>
      </w:r>
      <w:r w:rsidR="00973660">
        <w:rPr>
          <w:rFonts w:hint="cs"/>
          <w:rtl/>
        </w:rPr>
        <w:t>آماده‌به‌کار</w:t>
      </w:r>
      <w:r>
        <w:rPr>
          <w:rFonts w:hint="cs"/>
          <w:rtl/>
        </w:rPr>
        <w:t xml:space="preserve"> تغییر حالت می</w:t>
      </w:r>
      <w:r>
        <w:rPr>
          <w:rtl/>
        </w:rPr>
        <w:softHyphen/>
      </w:r>
      <w:r>
        <w:rPr>
          <w:rFonts w:hint="cs"/>
          <w:rtl/>
        </w:rPr>
        <w:t>دهد.</w:t>
      </w:r>
    </w:p>
    <w:p w:rsidR="00837B2D" w:rsidRPr="00EF637A" w:rsidRDefault="00837B2D" w:rsidP="00195B17">
      <w:pPr>
        <w:rPr>
          <w:b/>
          <w:bCs/>
          <w:sz w:val="28"/>
          <w:szCs w:val="32"/>
          <w:rtl/>
        </w:rPr>
      </w:pPr>
      <w:r w:rsidRPr="00EF637A">
        <w:rPr>
          <w:rFonts w:hint="cs"/>
          <w:b/>
          <w:bCs/>
          <w:sz w:val="28"/>
          <w:szCs w:val="32"/>
          <w:rtl/>
        </w:rPr>
        <w:t>4-1-</w:t>
      </w:r>
      <w:r>
        <w:rPr>
          <w:rFonts w:hint="cs"/>
          <w:b/>
          <w:bCs/>
          <w:sz w:val="28"/>
          <w:szCs w:val="32"/>
          <w:rtl/>
        </w:rPr>
        <w:t>7</w:t>
      </w:r>
      <w:r w:rsidRPr="00EF637A">
        <w:rPr>
          <w:rFonts w:hint="cs"/>
          <w:b/>
          <w:bCs/>
          <w:sz w:val="28"/>
          <w:szCs w:val="32"/>
          <w:rtl/>
        </w:rPr>
        <w:t>-</w:t>
      </w:r>
      <w:r>
        <w:rPr>
          <w:rFonts w:hint="cs"/>
          <w:b/>
          <w:bCs/>
          <w:sz w:val="28"/>
          <w:szCs w:val="32"/>
          <w:rtl/>
        </w:rPr>
        <w:t>4</w:t>
      </w:r>
      <w:r w:rsidRPr="00EF637A">
        <w:rPr>
          <w:rFonts w:hint="cs"/>
          <w:b/>
          <w:bCs/>
          <w:sz w:val="28"/>
          <w:szCs w:val="32"/>
          <w:rtl/>
        </w:rPr>
        <w:t xml:space="preserve">- </w:t>
      </w:r>
      <w:r w:rsidRPr="00837B2D">
        <w:rPr>
          <w:rFonts w:hint="cs"/>
          <w:b/>
          <w:bCs/>
          <w:sz w:val="28"/>
          <w:szCs w:val="32"/>
          <w:rtl/>
        </w:rPr>
        <w:t>سرویس و نگهداری اینورتر</w:t>
      </w:r>
    </w:p>
    <w:p w:rsidR="008A33B8" w:rsidRPr="002D1CD7" w:rsidRDefault="008B048D" w:rsidP="008B048D">
      <w:pPr>
        <w:rPr>
          <w:color w:val="000000" w:themeColor="text1"/>
          <w:rtl/>
        </w:rPr>
      </w:pPr>
      <w:r w:rsidRPr="002D1CD7">
        <w:rPr>
          <w:rFonts w:hint="cs"/>
          <w:color w:val="000000" w:themeColor="text1"/>
          <w:rtl/>
        </w:rPr>
        <w:t xml:space="preserve">برای سرویس و نگهداری </w:t>
      </w:r>
      <w:r w:rsidR="008A33B8" w:rsidRPr="002D1CD7">
        <w:rPr>
          <w:rFonts w:hint="cs"/>
          <w:color w:val="000000" w:themeColor="text1"/>
          <w:rtl/>
        </w:rPr>
        <w:t>اینورتر</w:t>
      </w:r>
      <w:r w:rsidRPr="002D1CD7">
        <w:rPr>
          <w:rFonts w:hint="cs"/>
          <w:color w:val="000000" w:themeColor="text1"/>
          <w:rtl/>
        </w:rPr>
        <w:t>،</w:t>
      </w:r>
      <w:r w:rsidR="002D1CD7" w:rsidRPr="002D1CD7">
        <w:rPr>
          <w:rFonts w:hint="cs"/>
          <w:color w:val="000000" w:themeColor="text1"/>
          <w:rtl/>
        </w:rPr>
        <w:t xml:space="preserve"> با رعایت کلیه نکات و الزامات ایمنی</w:t>
      </w:r>
      <w:r w:rsidRPr="002D1CD7">
        <w:rPr>
          <w:rFonts w:hint="cs"/>
          <w:color w:val="000000" w:themeColor="text1"/>
          <w:rtl/>
        </w:rPr>
        <w:t xml:space="preserve"> این تجهیز</w:t>
      </w:r>
      <w:r w:rsidR="008A33B8" w:rsidRPr="002D1CD7">
        <w:rPr>
          <w:rFonts w:hint="cs"/>
          <w:color w:val="000000" w:themeColor="text1"/>
          <w:rtl/>
        </w:rPr>
        <w:t xml:space="preserve"> باید </w:t>
      </w:r>
      <w:r w:rsidR="001F3A33" w:rsidRPr="002D1CD7">
        <w:rPr>
          <w:rFonts w:hint="cs"/>
          <w:color w:val="000000" w:themeColor="text1"/>
          <w:rtl/>
        </w:rPr>
        <w:t>به‌طور</w:t>
      </w:r>
      <w:r w:rsidR="008A33B8" w:rsidRPr="002D1CD7">
        <w:rPr>
          <w:rFonts w:hint="cs"/>
          <w:color w:val="000000" w:themeColor="text1"/>
          <w:rtl/>
        </w:rPr>
        <w:t xml:space="preserve"> کامل خاموش ش</w:t>
      </w:r>
      <w:r w:rsidRPr="002D1CD7">
        <w:rPr>
          <w:rFonts w:hint="cs"/>
          <w:color w:val="000000" w:themeColor="text1"/>
          <w:rtl/>
        </w:rPr>
        <w:t>ده و از شبکه قطع شود، قبل از هر</w:t>
      </w:r>
      <w:r w:rsidR="008A33B8" w:rsidRPr="002D1CD7">
        <w:rPr>
          <w:rFonts w:hint="cs"/>
          <w:color w:val="000000" w:themeColor="text1"/>
          <w:rtl/>
        </w:rPr>
        <w:t xml:space="preserve">گونه سرویسی بر روی تجهیز </w:t>
      </w:r>
      <w:r w:rsidRPr="002D1CD7">
        <w:rPr>
          <w:rFonts w:hint="cs"/>
          <w:color w:val="000000" w:themeColor="text1"/>
          <w:rtl/>
        </w:rPr>
        <w:t>مراحل</w:t>
      </w:r>
      <w:r w:rsidR="008A33B8" w:rsidRPr="002D1CD7">
        <w:rPr>
          <w:rFonts w:hint="cs"/>
          <w:color w:val="000000" w:themeColor="text1"/>
          <w:rtl/>
        </w:rPr>
        <w:t xml:space="preserve"> زیر باید </w:t>
      </w:r>
      <w:r w:rsidRPr="002D1CD7">
        <w:rPr>
          <w:rFonts w:hint="cs"/>
          <w:color w:val="000000" w:themeColor="text1"/>
          <w:rtl/>
        </w:rPr>
        <w:t>انجام</w:t>
      </w:r>
      <w:r w:rsidR="008A33B8" w:rsidRPr="002D1CD7">
        <w:rPr>
          <w:rFonts w:hint="cs"/>
          <w:color w:val="000000" w:themeColor="text1"/>
          <w:rtl/>
        </w:rPr>
        <w:t xml:space="preserve"> شوند:</w:t>
      </w:r>
    </w:p>
    <w:p w:rsidR="008A33B8" w:rsidRDefault="008A33B8" w:rsidP="008A33B8">
      <w:pPr>
        <w:rPr>
          <w:rtl/>
        </w:rPr>
      </w:pPr>
      <w:r>
        <w:rPr>
          <w:rFonts w:hint="cs"/>
          <w:rtl/>
        </w:rPr>
        <w:lastRenderedPageBreak/>
        <w:t>مرحله 1: اینورتر را با استفاده از عملیات توقف بر روی صفحه نمایشگر خاموش نمایید، یا با کلید خاموش/روشن این کار را انجام دهید.</w:t>
      </w:r>
    </w:p>
    <w:p w:rsidR="008A33B8" w:rsidRDefault="008A33B8" w:rsidP="008A33B8">
      <w:pPr>
        <w:rPr>
          <w:rtl/>
        </w:rPr>
      </w:pPr>
      <w:r>
        <w:rPr>
          <w:rFonts w:hint="cs"/>
          <w:rtl/>
        </w:rPr>
        <w:t>مرحله 2: کلید اصلی سمت شبکه (</w:t>
      </w:r>
      <w:r>
        <w:t>AC</w:t>
      </w:r>
      <w:r>
        <w:rPr>
          <w:rFonts w:hint="cs"/>
          <w:rtl/>
        </w:rPr>
        <w:t xml:space="preserve">) و کلید اصلی </w:t>
      </w:r>
      <w:r>
        <w:t>DC</w:t>
      </w:r>
      <w:r>
        <w:rPr>
          <w:rFonts w:hint="cs"/>
          <w:rtl/>
        </w:rPr>
        <w:t xml:space="preserve"> را در موقعیت خاموش قرار دهید.</w:t>
      </w:r>
    </w:p>
    <w:p w:rsidR="008A33B8" w:rsidRDefault="008A33B8" w:rsidP="008A33B8">
      <w:pPr>
        <w:rPr>
          <w:rtl/>
        </w:rPr>
      </w:pPr>
      <w:r>
        <w:rPr>
          <w:rFonts w:hint="cs"/>
          <w:rtl/>
        </w:rPr>
        <w:t>مرحله 3: اینورتر را از آرایه</w:t>
      </w:r>
      <w:r>
        <w:rPr>
          <w:rtl/>
        </w:rPr>
        <w:softHyphen/>
      </w:r>
      <w:r>
        <w:rPr>
          <w:rFonts w:hint="cs"/>
          <w:rtl/>
        </w:rPr>
        <w:t xml:space="preserve">های </w:t>
      </w:r>
      <w:r>
        <w:t>PV</w:t>
      </w:r>
      <w:r>
        <w:rPr>
          <w:rFonts w:hint="cs"/>
          <w:rtl/>
        </w:rPr>
        <w:t xml:space="preserve"> قطع نمایید.</w:t>
      </w:r>
    </w:p>
    <w:p w:rsidR="008A33B8" w:rsidRDefault="008A33B8" w:rsidP="008A33B8">
      <w:pPr>
        <w:rPr>
          <w:rtl/>
        </w:rPr>
      </w:pPr>
      <w:r>
        <w:rPr>
          <w:rFonts w:hint="cs"/>
          <w:rtl/>
        </w:rPr>
        <w:t xml:space="preserve">مرحله 4: اینورتر را از شبکه جدا نمایید. </w:t>
      </w:r>
    </w:p>
    <w:p w:rsidR="008A33B8" w:rsidRDefault="008A33B8" w:rsidP="008A33B8">
      <w:pPr>
        <w:rPr>
          <w:rtl/>
        </w:rPr>
      </w:pPr>
      <w:r>
        <w:rPr>
          <w:rFonts w:hint="cs"/>
          <w:rtl/>
        </w:rPr>
        <w:t>مرحله 5: اینورتر را از منابع دیگر ولتاژ قطع نمایید، اگر اینورتر توسط منبع خارجی تغذیه می</w:t>
      </w:r>
      <w:r>
        <w:rPr>
          <w:rtl/>
        </w:rPr>
        <w:softHyphen/>
      </w:r>
      <w:r>
        <w:rPr>
          <w:rFonts w:hint="cs"/>
          <w:rtl/>
        </w:rPr>
        <w:t xml:space="preserve">شد، منبع تغذیه خارجی را نیز قطع نمایید. </w:t>
      </w:r>
    </w:p>
    <w:p w:rsidR="008A33B8" w:rsidRDefault="008A33B8" w:rsidP="008A33B8">
      <w:pPr>
        <w:rPr>
          <w:rtl/>
        </w:rPr>
      </w:pPr>
      <w:r>
        <w:rPr>
          <w:rFonts w:hint="cs"/>
          <w:rtl/>
        </w:rPr>
        <w:t xml:space="preserve">مرحله 6: مطمئن شوید که اینورتر </w:t>
      </w:r>
      <w:r w:rsidR="001F3A33">
        <w:rPr>
          <w:rFonts w:hint="cs"/>
          <w:rtl/>
        </w:rPr>
        <w:t>به‌طور</w:t>
      </w:r>
      <w:r>
        <w:rPr>
          <w:rFonts w:hint="cs"/>
          <w:rtl/>
        </w:rPr>
        <w:t xml:space="preserve"> ناگهانی دوباره به شبکه متصل نشود. </w:t>
      </w:r>
    </w:p>
    <w:p w:rsidR="008A33B8" w:rsidRDefault="008A33B8" w:rsidP="008A33B8">
      <w:pPr>
        <w:rPr>
          <w:rtl/>
        </w:rPr>
      </w:pPr>
      <w:r>
        <w:rPr>
          <w:rFonts w:hint="cs"/>
          <w:rtl/>
        </w:rPr>
        <w:t>مرحله 7: درب</w:t>
      </w:r>
      <w:r>
        <w:rPr>
          <w:rtl/>
        </w:rPr>
        <w:softHyphen/>
      </w:r>
      <w:r>
        <w:rPr>
          <w:rFonts w:hint="cs"/>
          <w:rtl/>
        </w:rPr>
        <w:t>های جلویی اینورتر را باز کنید.</w:t>
      </w:r>
    </w:p>
    <w:p w:rsidR="008A33B8" w:rsidRDefault="008A33B8" w:rsidP="008A33B8">
      <w:pPr>
        <w:rPr>
          <w:rtl/>
        </w:rPr>
      </w:pPr>
      <w:r>
        <w:rPr>
          <w:rFonts w:hint="cs"/>
          <w:rtl/>
        </w:rPr>
        <w:t>مرحله 8: حداقل به مدت 5 دقیقه صبر نمایید تا تمامی خازن</w:t>
      </w:r>
      <w:r>
        <w:rPr>
          <w:rtl/>
        </w:rPr>
        <w:softHyphen/>
      </w:r>
      <w:r>
        <w:rPr>
          <w:rFonts w:hint="cs"/>
          <w:rtl/>
        </w:rPr>
        <w:t xml:space="preserve">های موجود در اینورتر </w:t>
      </w:r>
      <w:r w:rsidR="00973660">
        <w:rPr>
          <w:rFonts w:hint="cs"/>
          <w:rtl/>
        </w:rPr>
        <w:t>تخلیه‌شده</w:t>
      </w:r>
      <w:r>
        <w:rPr>
          <w:rFonts w:hint="cs"/>
          <w:rtl/>
        </w:rPr>
        <w:t xml:space="preserve"> و سپس با استفاده از اندازه</w:t>
      </w:r>
      <w:r>
        <w:rPr>
          <w:rtl/>
        </w:rPr>
        <w:softHyphen/>
      </w:r>
      <w:r>
        <w:rPr>
          <w:rFonts w:hint="cs"/>
          <w:rtl/>
        </w:rPr>
        <w:t>گیری توسط مولتی</w:t>
      </w:r>
      <w:r>
        <w:rPr>
          <w:rtl/>
        </w:rPr>
        <w:softHyphen/>
      </w:r>
      <w:r>
        <w:rPr>
          <w:rFonts w:hint="cs"/>
          <w:rtl/>
        </w:rPr>
        <w:t>متر مطمئن شوید که اینورتر فاقد ولتاژ است.</w:t>
      </w:r>
    </w:p>
    <w:p w:rsidR="009851A6" w:rsidRDefault="009851A6" w:rsidP="008A33B8">
      <w:pPr>
        <w:rPr>
          <w:rtl/>
        </w:rPr>
      </w:pPr>
      <w:r>
        <w:rPr>
          <w:rFonts w:hint="cs"/>
          <w:rtl/>
        </w:rPr>
        <w:t xml:space="preserve">مرحله 9: </w:t>
      </w:r>
      <w:r w:rsidRPr="00480C18">
        <w:rPr>
          <w:rtl/>
        </w:rPr>
        <w:t>ترمینال</w:t>
      </w:r>
      <w:r w:rsidR="00480C18">
        <w:rPr>
          <w:rFonts w:hint="cs"/>
          <w:rtl/>
        </w:rPr>
        <w:t>‌</w:t>
      </w:r>
      <w:r w:rsidRPr="00480C18">
        <w:rPr>
          <w:rtl/>
        </w:rPr>
        <w:t xml:space="preserve">های قدرت توسط ارت موقت به هم وصل و سپس به زمین اتصال داده شوند تا از تخلیه کامل </w:t>
      </w:r>
      <w:r w:rsidR="00480C18">
        <w:rPr>
          <w:rtl/>
        </w:rPr>
        <w:t>خازن‌ها</w:t>
      </w:r>
      <w:r w:rsidRPr="00480C18">
        <w:rPr>
          <w:rtl/>
        </w:rPr>
        <w:t xml:space="preserve"> اطمینان حاصل گردد.</w:t>
      </w:r>
    </w:p>
    <w:p w:rsidR="00350601" w:rsidRDefault="00350601" w:rsidP="008A33B8">
      <w:pPr>
        <w:rPr>
          <w:rtl/>
        </w:rPr>
      </w:pPr>
    </w:p>
    <w:p w:rsidR="00837B2D" w:rsidRPr="00EF637A" w:rsidRDefault="00837B2D" w:rsidP="00195B17">
      <w:pPr>
        <w:rPr>
          <w:b/>
          <w:bCs/>
          <w:sz w:val="28"/>
          <w:szCs w:val="32"/>
          <w:rtl/>
        </w:rPr>
      </w:pPr>
      <w:r w:rsidRPr="00EF637A">
        <w:rPr>
          <w:rFonts w:hint="cs"/>
          <w:b/>
          <w:bCs/>
          <w:sz w:val="28"/>
          <w:szCs w:val="32"/>
          <w:rtl/>
        </w:rPr>
        <w:t>4-1-</w:t>
      </w:r>
      <w:r>
        <w:rPr>
          <w:rFonts w:hint="cs"/>
          <w:b/>
          <w:bCs/>
          <w:sz w:val="28"/>
          <w:szCs w:val="32"/>
          <w:rtl/>
        </w:rPr>
        <w:t>7</w:t>
      </w:r>
      <w:r w:rsidRPr="00EF637A">
        <w:rPr>
          <w:rFonts w:hint="cs"/>
          <w:b/>
          <w:bCs/>
          <w:sz w:val="28"/>
          <w:szCs w:val="32"/>
          <w:rtl/>
        </w:rPr>
        <w:t>-</w:t>
      </w:r>
      <w:r>
        <w:rPr>
          <w:rFonts w:hint="cs"/>
          <w:b/>
          <w:bCs/>
          <w:sz w:val="28"/>
          <w:szCs w:val="32"/>
          <w:rtl/>
        </w:rPr>
        <w:t>5</w:t>
      </w:r>
      <w:r w:rsidRPr="00EF637A">
        <w:rPr>
          <w:rFonts w:hint="cs"/>
          <w:b/>
          <w:bCs/>
          <w:sz w:val="28"/>
          <w:szCs w:val="32"/>
          <w:rtl/>
        </w:rPr>
        <w:t xml:space="preserve">- </w:t>
      </w:r>
      <w:r w:rsidRPr="001D19F6">
        <w:rPr>
          <w:rFonts w:hint="cs"/>
          <w:b/>
          <w:bCs/>
          <w:rtl/>
        </w:rPr>
        <w:t>سیستم ارتباطی اینورترها</w:t>
      </w:r>
    </w:p>
    <w:p w:rsidR="008A33B8" w:rsidRPr="00835C2C" w:rsidRDefault="008A33B8" w:rsidP="008A33B8">
      <w:pPr>
        <w:rPr>
          <w:i/>
          <w:iCs/>
          <w:u w:val="single"/>
          <w:rtl/>
        </w:rPr>
      </w:pPr>
      <w:r w:rsidRPr="00835C2C">
        <w:rPr>
          <w:rFonts w:hint="cs"/>
          <w:i/>
          <w:iCs/>
          <w:u w:val="single"/>
          <w:rtl/>
        </w:rPr>
        <w:t>ارتباط از طریق</w:t>
      </w:r>
      <w:r w:rsidR="00835C2C" w:rsidRPr="00835C2C">
        <w:rPr>
          <w:rFonts w:hint="cs"/>
          <w:i/>
          <w:iCs/>
          <w:u w:val="single"/>
          <w:rtl/>
        </w:rPr>
        <w:t xml:space="preserve"> پروتکل</w:t>
      </w:r>
      <w:r w:rsidRPr="00835C2C">
        <w:rPr>
          <w:rFonts w:hint="cs"/>
          <w:i/>
          <w:iCs/>
          <w:u w:val="single"/>
          <w:rtl/>
        </w:rPr>
        <w:t xml:space="preserve"> </w:t>
      </w:r>
      <w:r w:rsidRPr="00835C2C">
        <w:rPr>
          <w:i/>
          <w:iCs/>
          <w:u w:val="single"/>
        </w:rPr>
        <w:t>RS485</w:t>
      </w:r>
    </w:p>
    <w:p w:rsidR="008A33B8" w:rsidRDefault="008A33B8" w:rsidP="00701118">
      <w:pPr>
        <w:autoSpaceDE w:val="0"/>
        <w:autoSpaceDN w:val="0"/>
        <w:adjustRightInd w:val="0"/>
        <w:spacing w:line="240" w:lineRule="auto"/>
        <w:ind w:firstLine="0"/>
        <w:contextualSpacing w:val="0"/>
        <w:jc w:val="both"/>
        <w:rPr>
          <w:rtl/>
        </w:rPr>
      </w:pPr>
      <w:r>
        <w:rPr>
          <w:rFonts w:hint="cs"/>
          <w:rtl/>
        </w:rPr>
        <w:t>اینورتر  می</w:t>
      </w:r>
      <w:r>
        <w:rPr>
          <w:rtl/>
        </w:rPr>
        <w:softHyphen/>
      </w:r>
      <w:r>
        <w:rPr>
          <w:rFonts w:hint="cs"/>
          <w:rtl/>
        </w:rPr>
        <w:t>تواند از طریق دستگاه ثبات</w:t>
      </w:r>
      <w:r w:rsidR="001724C7">
        <w:rPr>
          <w:rFonts w:hint="cs"/>
          <w:rtl/>
        </w:rPr>
        <w:t>ی مانند</w:t>
      </w:r>
      <w:r>
        <w:rPr>
          <w:rFonts w:hint="cs"/>
          <w:rtl/>
        </w:rPr>
        <w:t xml:space="preserve"> </w:t>
      </w:r>
      <w:r>
        <w:t>SolarInfo</w:t>
      </w:r>
      <w:r w:rsidR="001724C7">
        <w:rPr>
          <w:rFonts w:hint="cs"/>
          <w:rtl/>
        </w:rPr>
        <w:t xml:space="preserve"> </w:t>
      </w:r>
      <w:r>
        <w:rPr>
          <w:rFonts w:hint="cs"/>
          <w:rtl/>
        </w:rPr>
        <w:t xml:space="preserve">با استفاده از </w:t>
      </w:r>
      <w:r w:rsidR="00AF101F" w:rsidRPr="00AF101F">
        <w:rPr>
          <w:rtl/>
        </w:rPr>
        <w:t xml:space="preserve">پروتکل </w:t>
      </w:r>
      <w:r w:rsidR="00AF101F" w:rsidRPr="00AF101F">
        <w:t>MODBUS</w:t>
      </w:r>
      <w:r w:rsidR="00AF101F" w:rsidRPr="00AF101F">
        <w:rPr>
          <w:rtl/>
        </w:rPr>
        <w:t xml:space="preserve"> و پورت سریال استاندارد</w:t>
      </w:r>
      <w:r>
        <w:rPr>
          <w:rFonts w:hint="cs"/>
          <w:rtl/>
        </w:rPr>
        <w:t xml:space="preserve"> </w:t>
      </w:r>
      <w:r>
        <w:t>RS485</w:t>
      </w:r>
      <w:r>
        <w:rPr>
          <w:rFonts w:hint="cs"/>
          <w:rtl/>
        </w:rPr>
        <w:t xml:space="preserve"> ارتباط برقرار نماید. این تجهیز </w:t>
      </w:r>
      <w:r w:rsidR="00973660">
        <w:rPr>
          <w:rFonts w:hint="cs"/>
          <w:rtl/>
        </w:rPr>
        <w:t>می‌تواند</w:t>
      </w:r>
      <w:r>
        <w:rPr>
          <w:rFonts w:hint="cs"/>
          <w:rtl/>
        </w:rPr>
        <w:t xml:space="preserve"> ارتباطات </w:t>
      </w:r>
      <w:r w:rsidR="001F3A33">
        <w:rPr>
          <w:rFonts w:hint="cs"/>
          <w:rtl/>
        </w:rPr>
        <w:t>موردنیاز</w:t>
      </w:r>
      <w:r w:rsidR="001724C7">
        <w:rPr>
          <w:rFonts w:hint="cs"/>
          <w:rtl/>
        </w:rPr>
        <w:t xml:space="preserve"> </w:t>
      </w:r>
      <w:r>
        <w:rPr>
          <w:rFonts w:hint="cs"/>
          <w:rtl/>
        </w:rPr>
        <w:t xml:space="preserve">را مانیتور کند. </w:t>
      </w:r>
      <w:r w:rsidR="005A620F">
        <w:rPr>
          <w:rFonts w:hint="cs"/>
          <w:rtl/>
        </w:rPr>
        <w:t xml:space="preserve">این ارتباط در شکل (4-5) نشان </w:t>
      </w:r>
      <w:r w:rsidR="001F3A33">
        <w:rPr>
          <w:rFonts w:hint="cs"/>
          <w:rtl/>
        </w:rPr>
        <w:t>داده‌شده</w:t>
      </w:r>
      <w:r w:rsidR="005A620F">
        <w:rPr>
          <w:rFonts w:hint="cs"/>
          <w:rtl/>
        </w:rPr>
        <w:t xml:space="preserve"> است.</w:t>
      </w:r>
    </w:p>
    <w:p w:rsidR="008A33B8" w:rsidRDefault="008A33B8" w:rsidP="00780B12">
      <w:pPr>
        <w:ind w:firstLine="0"/>
        <w:jc w:val="center"/>
        <w:rPr>
          <w:rtl/>
        </w:rPr>
      </w:pPr>
      <w:r>
        <w:rPr>
          <w:noProof/>
          <w:lang w:bidi="ar-SA"/>
        </w:rPr>
        <w:drawing>
          <wp:inline distT="0" distB="0" distL="0" distR="0">
            <wp:extent cx="4019550" cy="1228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4019550" cy="1228725"/>
                    </a:xfrm>
                    <a:prstGeom prst="rect">
                      <a:avLst/>
                    </a:prstGeom>
                  </pic:spPr>
                </pic:pic>
              </a:graphicData>
            </a:graphic>
          </wp:inline>
        </w:drawing>
      </w:r>
    </w:p>
    <w:p w:rsidR="001724C7" w:rsidRPr="001724C7" w:rsidRDefault="001724C7" w:rsidP="00D13F88">
      <w:pPr>
        <w:pStyle w:val="picture"/>
        <w:spacing w:before="240"/>
        <w:rPr>
          <w:rtl/>
        </w:rPr>
      </w:pPr>
      <w:bookmarkStart w:id="37" w:name="_Toc501872558"/>
      <w:r w:rsidRPr="001724C7">
        <w:rPr>
          <w:rtl/>
        </w:rPr>
        <w:t xml:space="preserve">شکل </w:t>
      </w:r>
      <w:r w:rsidRPr="001724C7">
        <w:rPr>
          <w:rFonts w:hint="cs"/>
          <w:rtl/>
        </w:rPr>
        <w:t>(</w:t>
      </w:r>
      <w:r w:rsidR="0095502F" w:rsidRPr="001724C7">
        <w:rPr>
          <w:rtl/>
        </w:rPr>
        <w:fldChar w:fldCharType="begin"/>
      </w:r>
      <w:r w:rsidRPr="001724C7">
        <w:instrText>STYLEREF</w:instrText>
      </w:r>
      <w:r w:rsidRPr="001724C7">
        <w:rPr>
          <w:rtl/>
        </w:rPr>
        <w:instrText xml:space="preserve"> 1 \</w:instrText>
      </w:r>
      <w:r w:rsidRPr="001724C7">
        <w:instrText>s</w:instrText>
      </w:r>
      <w:r w:rsidR="0095502F" w:rsidRPr="001724C7">
        <w:rPr>
          <w:rtl/>
        </w:rPr>
        <w:fldChar w:fldCharType="separate"/>
      </w:r>
      <w:r w:rsidR="002423EC">
        <w:rPr>
          <w:noProof/>
          <w:rtl/>
        </w:rPr>
        <w:t>‏4</w:t>
      </w:r>
      <w:r w:rsidR="0095502F" w:rsidRPr="001724C7">
        <w:rPr>
          <w:rtl/>
        </w:rPr>
        <w:fldChar w:fldCharType="end"/>
      </w:r>
      <w:r w:rsidRPr="001724C7">
        <w:rPr>
          <w:rtl/>
        </w:rPr>
        <w:noBreakHyphen/>
      </w:r>
      <w:r w:rsidR="0095502F" w:rsidRPr="001724C7">
        <w:rPr>
          <w:rtl/>
        </w:rPr>
        <w:fldChar w:fldCharType="begin"/>
      </w:r>
      <w:r w:rsidRPr="001724C7">
        <w:instrText>SEQ</w:instrText>
      </w:r>
      <w:r w:rsidRPr="001724C7">
        <w:rPr>
          <w:rtl/>
        </w:rPr>
        <w:instrText xml:space="preserve"> شکل \* </w:instrText>
      </w:r>
      <w:r w:rsidRPr="001724C7">
        <w:instrText>ARABIC \s 1</w:instrText>
      </w:r>
      <w:r w:rsidR="0095502F" w:rsidRPr="001724C7">
        <w:rPr>
          <w:rtl/>
        </w:rPr>
        <w:fldChar w:fldCharType="separate"/>
      </w:r>
      <w:r w:rsidR="002423EC">
        <w:rPr>
          <w:noProof/>
          <w:rtl/>
        </w:rPr>
        <w:t>5</w:t>
      </w:r>
      <w:r w:rsidR="0095502F" w:rsidRPr="001724C7">
        <w:rPr>
          <w:rtl/>
        </w:rPr>
        <w:fldChar w:fldCharType="end"/>
      </w:r>
      <w:r w:rsidRPr="001724C7">
        <w:rPr>
          <w:rFonts w:hint="cs"/>
          <w:rtl/>
        </w:rPr>
        <w:t>): جمع</w:t>
      </w:r>
      <w:r w:rsidRPr="001724C7">
        <w:rPr>
          <w:rtl/>
        </w:rPr>
        <w:softHyphen/>
      </w:r>
      <w:r w:rsidRPr="001724C7">
        <w:rPr>
          <w:rFonts w:hint="cs"/>
          <w:rtl/>
        </w:rPr>
        <w:t>آوری داده</w:t>
      </w:r>
      <w:r w:rsidRPr="001724C7">
        <w:rPr>
          <w:rtl/>
        </w:rPr>
        <w:softHyphen/>
      </w:r>
      <w:r w:rsidRPr="001724C7">
        <w:rPr>
          <w:rFonts w:hint="cs"/>
          <w:rtl/>
        </w:rPr>
        <w:t xml:space="preserve">ها توسط ثبات </w:t>
      </w:r>
      <w:r w:rsidRPr="001724C7">
        <w:t>SolarInfo</w:t>
      </w:r>
      <w:r w:rsidRPr="001724C7">
        <w:rPr>
          <w:rFonts w:hint="cs"/>
          <w:rtl/>
        </w:rPr>
        <w:t xml:space="preserve"> از طریق </w:t>
      </w:r>
      <w:r w:rsidRPr="001724C7">
        <w:t>RS485</w:t>
      </w:r>
      <w:bookmarkEnd w:id="37"/>
      <w:r w:rsidRPr="001724C7">
        <w:rPr>
          <w:rFonts w:hint="cs"/>
          <w:rtl/>
        </w:rPr>
        <w:t xml:space="preserve"> </w:t>
      </w:r>
    </w:p>
    <w:p w:rsidR="001724C7" w:rsidRDefault="001724C7" w:rsidP="001724C7">
      <w:pPr>
        <w:pStyle w:val="picture"/>
        <w:spacing w:before="240"/>
        <w:rPr>
          <w:sz w:val="24"/>
          <w:szCs w:val="28"/>
          <w:rtl/>
        </w:rPr>
      </w:pPr>
    </w:p>
    <w:p w:rsidR="00350601" w:rsidRDefault="00350601" w:rsidP="001724C7">
      <w:pPr>
        <w:pStyle w:val="picture"/>
        <w:spacing w:before="240"/>
        <w:rPr>
          <w:sz w:val="24"/>
          <w:szCs w:val="28"/>
          <w:rtl/>
        </w:rPr>
      </w:pPr>
    </w:p>
    <w:p w:rsidR="00350601" w:rsidRDefault="00350601" w:rsidP="001724C7">
      <w:pPr>
        <w:pStyle w:val="picture"/>
        <w:spacing w:before="240"/>
        <w:rPr>
          <w:sz w:val="24"/>
          <w:szCs w:val="28"/>
          <w:rtl/>
        </w:rPr>
      </w:pPr>
    </w:p>
    <w:p w:rsidR="00350601" w:rsidRPr="005A045E" w:rsidRDefault="00350601" w:rsidP="001724C7">
      <w:pPr>
        <w:pStyle w:val="picture"/>
        <w:spacing w:before="240"/>
        <w:rPr>
          <w:sz w:val="24"/>
          <w:szCs w:val="28"/>
          <w:rtl/>
        </w:rPr>
      </w:pPr>
    </w:p>
    <w:p w:rsidR="008A33B8" w:rsidRPr="001724C7" w:rsidRDefault="008A33B8" w:rsidP="008A33B8">
      <w:pPr>
        <w:rPr>
          <w:i/>
          <w:iCs/>
          <w:u w:val="single"/>
          <w:rtl/>
        </w:rPr>
      </w:pPr>
      <w:r w:rsidRPr="001724C7">
        <w:rPr>
          <w:rFonts w:hint="cs"/>
          <w:i/>
          <w:iCs/>
          <w:u w:val="single"/>
          <w:rtl/>
        </w:rPr>
        <w:t xml:space="preserve">ارتباط از طریق </w:t>
      </w:r>
      <w:r w:rsidRPr="001724C7">
        <w:rPr>
          <w:i/>
          <w:iCs/>
          <w:u w:val="single"/>
        </w:rPr>
        <w:t>PC</w:t>
      </w:r>
    </w:p>
    <w:p w:rsidR="008A33B8" w:rsidRPr="00480C18" w:rsidRDefault="00AF101F" w:rsidP="00480C18">
      <w:pPr>
        <w:rPr>
          <w:rtl/>
        </w:rPr>
      </w:pPr>
      <w:r w:rsidRPr="00480C18">
        <w:rPr>
          <w:rtl/>
        </w:rPr>
        <w:t xml:space="preserve">اینورترها با </w:t>
      </w:r>
      <w:r w:rsidRPr="00480C18">
        <w:t>PC‌</w:t>
      </w:r>
      <w:r w:rsidRPr="00480C18">
        <w:rPr>
          <w:rtl/>
        </w:rPr>
        <w:t xml:space="preserve"> از طریق مبدل</w:t>
      </w:r>
      <w:r w:rsidR="00480C18">
        <w:rPr>
          <w:rFonts w:hint="cs"/>
          <w:rtl/>
        </w:rPr>
        <w:t>‌</w:t>
      </w:r>
      <w:r w:rsidRPr="00480C18">
        <w:rPr>
          <w:rtl/>
        </w:rPr>
        <w:t xml:space="preserve">های پورت </w:t>
      </w:r>
      <w:r w:rsidRPr="00480C18">
        <w:t>RS485/RS232</w:t>
      </w:r>
      <w:r w:rsidRPr="00480C18">
        <w:rPr>
          <w:rtl/>
        </w:rPr>
        <w:t xml:space="preserve"> و </w:t>
      </w:r>
      <w:r w:rsidRPr="00480C18">
        <w:t>RS485/Ethernet‌</w:t>
      </w:r>
      <w:r w:rsidRPr="00480C18">
        <w:rPr>
          <w:rtl/>
        </w:rPr>
        <w:t xml:space="preserve"> </w:t>
      </w:r>
      <w:r w:rsidR="00480C18">
        <w:rPr>
          <w:rtl/>
        </w:rPr>
        <w:t>می‌توانند</w:t>
      </w:r>
      <w:r w:rsidRPr="00480C18">
        <w:rPr>
          <w:rtl/>
        </w:rPr>
        <w:t xml:space="preserve"> ارتباط برقرار کنند</w:t>
      </w:r>
      <w:r w:rsidR="008A33B8">
        <w:rPr>
          <w:rFonts w:hint="cs"/>
          <w:rtl/>
        </w:rPr>
        <w:t xml:space="preserve">. </w:t>
      </w:r>
      <w:r w:rsidR="005A620F">
        <w:rPr>
          <w:rFonts w:hint="cs"/>
          <w:rtl/>
        </w:rPr>
        <w:t xml:space="preserve">این ارتباط در شکل (4-6) نشان </w:t>
      </w:r>
      <w:r w:rsidR="001F3A33">
        <w:rPr>
          <w:rFonts w:hint="cs"/>
          <w:rtl/>
        </w:rPr>
        <w:t>داده‌شده</w:t>
      </w:r>
      <w:r w:rsidR="005A620F">
        <w:rPr>
          <w:rFonts w:hint="cs"/>
          <w:rtl/>
        </w:rPr>
        <w:t xml:space="preserve"> است.</w:t>
      </w:r>
    </w:p>
    <w:p w:rsidR="008A33B8" w:rsidRDefault="008A33B8" w:rsidP="00780B12">
      <w:pPr>
        <w:ind w:firstLine="0"/>
        <w:rPr>
          <w:rtl/>
        </w:rPr>
      </w:pPr>
      <w:r>
        <w:rPr>
          <w:noProof/>
          <w:lang w:bidi="ar-SA"/>
        </w:rPr>
        <w:drawing>
          <wp:inline distT="0" distB="0" distL="0" distR="0">
            <wp:extent cx="5305425" cy="1295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305425" cy="1295400"/>
                    </a:xfrm>
                    <a:prstGeom prst="rect">
                      <a:avLst/>
                    </a:prstGeom>
                  </pic:spPr>
                </pic:pic>
              </a:graphicData>
            </a:graphic>
          </wp:inline>
        </w:drawing>
      </w:r>
    </w:p>
    <w:p w:rsidR="008A33B8" w:rsidRPr="005A620F" w:rsidRDefault="005A620F" w:rsidP="008927AD">
      <w:pPr>
        <w:pStyle w:val="picture"/>
        <w:spacing w:after="240"/>
        <w:rPr>
          <w:rtl/>
        </w:rPr>
      </w:pPr>
      <w:bookmarkStart w:id="38" w:name="_Toc501872559"/>
      <w:r w:rsidRPr="005A620F">
        <w:rPr>
          <w:rtl/>
        </w:rPr>
        <w:t xml:space="preserve">شکل </w:t>
      </w:r>
      <w:r w:rsidRPr="005A620F">
        <w:rPr>
          <w:rFonts w:hint="cs"/>
          <w:rtl/>
        </w:rPr>
        <w:t>(</w:t>
      </w:r>
      <w:r w:rsidR="0095502F" w:rsidRPr="005A620F">
        <w:rPr>
          <w:rtl/>
        </w:rPr>
        <w:fldChar w:fldCharType="begin"/>
      </w:r>
      <w:r w:rsidRPr="005A620F">
        <w:instrText>STYLEREF</w:instrText>
      </w:r>
      <w:r w:rsidRPr="005A620F">
        <w:rPr>
          <w:rtl/>
        </w:rPr>
        <w:instrText xml:space="preserve"> 1 \</w:instrText>
      </w:r>
      <w:r w:rsidRPr="005A620F">
        <w:instrText>s</w:instrText>
      </w:r>
      <w:r w:rsidR="0095502F" w:rsidRPr="005A620F">
        <w:rPr>
          <w:rtl/>
        </w:rPr>
        <w:fldChar w:fldCharType="separate"/>
      </w:r>
      <w:r w:rsidR="002423EC">
        <w:rPr>
          <w:noProof/>
          <w:rtl/>
        </w:rPr>
        <w:t>‏4</w:t>
      </w:r>
      <w:r w:rsidR="0095502F" w:rsidRPr="005A620F">
        <w:rPr>
          <w:rtl/>
        </w:rPr>
        <w:fldChar w:fldCharType="end"/>
      </w:r>
      <w:r w:rsidRPr="005A620F">
        <w:rPr>
          <w:rtl/>
        </w:rPr>
        <w:noBreakHyphen/>
      </w:r>
      <w:r w:rsidR="0095502F" w:rsidRPr="005A620F">
        <w:rPr>
          <w:rtl/>
        </w:rPr>
        <w:fldChar w:fldCharType="begin"/>
      </w:r>
      <w:r w:rsidRPr="005A620F">
        <w:instrText>SEQ</w:instrText>
      </w:r>
      <w:r w:rsidRPr="005A620F">
        <w:rPr>
          <w:rtl/>
        </w:rPr>
        <w:instrText xml:space="preserve"> شکل \* </w:instrText>
      </w:r>
      <w:r w:rsidRPr="005A620F">
        <w:instrText>ARABIC \s 1</w:instrText>
      </w:r>
      <w:r w:rsidR="0095502F" w:rsidRPr="005A620F">
        <w:rPr>
          <w:rtl/>
        </w:rPr>
        <w:fldChar w:fldCharType="separate"/>
      </w:r>
      <w:r w:rsidR="002423EC">
        <w:rPr>
          <w:noProof/>
          <w:rtl/>
        </w:rPr>
        <w:t>6</w:t>
      </w:r>
      <w:r w:rsidR="0095502F" w:rsidRPr="005A620F">
        <w:rPr>
          <w:rtl/>
        </w:rPr>
        <w:fldChar w:fldCharType="end"/>
      </w:r>
      <w:r w:rsidRPr="005A620F">
        <w:rPr>
          <w:rFonts w:hint="cs"/>
          <w:rtl/>
        </w:rPr>
        <w:t xml:space="preserve">): </w:t>
      </w:r>
      <w:r w:rsidR="008A33B8" w:rsidRPr="005A620F">
        <w:rPr>
          <w:rFonts w:hint="cs"/>
          <w:rtl/>
        </w:rPr>
        <w:t>جمع</w:t>
      </w:r>
      <w:r w:rsidR="008A33B8" w:rsidRPr="005A620F">
        <w:rPr>
          <w:rtl/>
        </w:rPr>
        <w:softHyphen/>
      </w:r>
      <w:r w:rsidR="008A33B8" w:rsidRPr="005A620F">
        <w:rPr>
          <w:rFonts w:hint="cs"/>
          <w:rtl/>
        </w:rPr>
        <w:t xml:space="preserve">آوری داده توسط </w:t>
      </w:r>
      <w:r w:rsidR="008A33B8" w:rsidRPr="005A620F">
        <w:t>PC</w:t>
      </w:r>
      <w:r w:rsidR="008A33B8" w:rsidRPr="005A620F">
        <w:rPr>
          <w:rFonts w:hint="cs"/>
          <w:rtl/>
        </w:rPr>
        <w:t xml:space="preserve"> از طریق باس </w:t>
      </w:r>
      <w:r w:rsidR="008A33B8" w:rsidRPr="005A620F">
        <w:t>RS485</w:t>
      </w:r>
      <w:bookmarkEnd w:id="38"/>
    </w:p>
    <w:p w:rsidR="008A33B8" w:rsidRPr="008927AD" w:rsidRDefault="008A33B8" w:rsidP="008A33B8">
      <w:pPr>
        <w:rPr>
          <w:i/>
          <w:iCs/>
          <w:u w:val="single"/>
          <w:rtl/>
        </w:rPr>
      </w:pPr>
      <w:r w:rsidRPr="008927AD">
        <w:rPr>
          <w:rFonts w:hint="cs"/>
          <w:i/>
          <w:iCs/>
          <w:u w:val="single"/>
          <w:rtl/>
        </w:rPr>
        <w:t xml:space="preserve">ثبات </w:t>
      </w:r>
      <w:r w:rsidRPr="008927AD">
        <w:rPr>
          <w:i/>
          <w:iCs/>
          <w:u w:val="single"/>
        </w:rPr>
        <w:t>SolarInfo</w:t>
      </w:r>
      <w:r w:rsidRPr="008927AD">
        <w:rPr>
          <w:rFonts w:hint="cs"/>
          <w:i/>
          <w:iCs/>
          <w:u w:val="single"/>
          <w:rtl/>
        </w:rPr>
        <w:t xml:space="preserve"> + </w:t>
      </w:r>
      <w:r w:rsidRPr="008927AD">
        <w:rPr>
          <w:i/>
          <w:iCs/>
          <w:u w:val="single"/>
        </w:rPr>
        <w:t>PC</w:t>
      </w:r>
    </w:p>
    <w:p w:rsidR="008A33B8" w:rsidRDefault="008A33B8" w:rsidP="008A33B8">
      <w:pPr>
        <w:rPr>
          <w:rtl/>
        </w:rPr>
      </w:pPr>
      <w:r>
        <w:rPr>
          <w:rFonts w:hint="cs"/>
          <w:rtl/>
        </w:rPr>
        <w:t xml:space="preserve">یک یا تعداد بیشتری از اینورترها با استفاده از </w:t>
      </w:r>
      <w:r>
        <w:t>PC</w:t>
      </w:r>
      <w:r>
        <w:rPr>
          <w:rFonts w:hint="cs"/>
          <w:rtl/>
        </w:rPr>
        <w:t xml:space="preserve"> از طریق ثبات </w:t>
      </w:r>
      <w:r>
        <w:t>SolarInfo</w:t>
      </w:r>
      <w:r>
        <w:rPr>
          <w:rFonts w:hint="cs"/>
          <w:rtl/>
        </w:rPr>
        <w:t xml:space="preserve"> ارتباط برقرار می</w:t>
      </w:r>
      <w:r>
        <w:rPr>
          <w:rtl/>
        </w:rPr>
        <w:softHyphen/>
      </w:r>
      <w:r>
        <w:rPr>
          <w:rFonts w:hint="cs"/>
          <w:rtl/>
        </w:rPr>
        <w:t xml:space="preserve">کنند. </w:t>
      </w:r>
      <w:r w:rsidR="007964B7">
        <w:rPr>
          <w:rFonts w:hint="cs"/>
          <w:rtl/>
        </w:rPr>
        <w:t xml:space="preserve">که در شکل (4-7) نمایش </w:t>
      </w:r>
      <w:r w:rsidR="001F3A33">
        <w:rPr>
          <w:rFonts w:hint="cs"/>
          <w:rtl/>
        </w:rPr>
        <w:t>داده‌شده</w:t>
      </w:r>
      <w:r w:rsidR="007964B7">
        <w:rPr>
          <w:rFonts w:hint="cs"/>
          <w:rtl/>
        </w:rPr>
        <w:t xml:space="preserve"> است.</w:t>
      </w:r>
    </w:p>
    <w:p w:rsidR="008A33B8" w:rsidRDefault="008A33B8" w:rsidP="00780B12">
      <w:pPr>
        <w:ind w:firstLine="0"/>
        <w:rPr>
          <w:rtl/>
        </w:rPr>
      </w:pPr>
      <w:r>
        <w:rPr>
          <w:noProof/>
          <w:lang w:bidi="ar-SA"/>
        </w:rPr>
        <w:drawing>
          <wp:inline distT="0" distB="0" distL="0" distR="0">
            <wp:extent cx="5381625" cy="1447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381625" cy="1447800"/>
                    </a:xfrm>
                    <a:prstGeom prst="rect">
                      <a:avLst/>
                    </a:prstGeom>
                  </pic:spPr>
                </pic:pic>
              </a:graphicData>
            </a:graphic>
          </wp:inline>
        </w:drawing>
      </w:r>
    </w:p>
    <w:p w:rsidR="008A33B8" w:rsidRPr="008927AD" w:rsidRDefault="008927AD" w:rsidP="008927AD">
      <w:pPr>
        <w:pStyle w:val="picture"/>
        <w:rPr>
          <w:rtl/>
        </w:rPr>
      </w:pPr>
      <w:bookmarkStart w:id="39" w:name="_Toc501872560"/>
      <w:r w:rsidRPr="008927AD">
        <w:rPr>
          <w:rtl/>
        </w:rPr>
        <w:t xml:space="preserve">شکل </w:t>
      </w:r>
      <w:r w:rsidRPr="008927AD">
        <w:rPr>
          <w:rFonts w:hint="cs"/>
          <w:rtl/>
        </w:rPr>
        <w:t>(</w:t>
      </w:r>
      <w:r w:rsidR="0095502F" w:rsidRPr="008927AD">
        <w:rPr>
          <w:rtl/>
        </w:rPr>
        <w:fldChar w:fldCharType="begin"/>
      </w:r>
      <w:r w:rsidRPr="008927AD">
        <w:instrText>STYLEREF</w:instrText>
      </w:r>
      <w:r w:rsidRPr="008927AD">
        <w:rPr>
          <w:rtl/>
        </w:rPr>
        <w:instrText xml:space="preserve"> 1 \</w:instrText>
      </w:r>
      <w:r w:rsidRPr="008927AD">
        <w:instrText>s</w:instrText>
      </w:r>
      <w:r w:rsidR="0095502F" w:rsidRPr="008927AD">
        <w:rPr>
          <w:rtl/>
        </w:rPr>
        <w:fldChar w:fldCharType="separate"/>
      </w:r>
      <w:r w:rsidR="002423EC">
        <w:rPr>
          <w:noProof/>
          <w:rtl/>
        </w:rPr>
        <w:t>‏4</w:t>
      </w:r>
      <w:r w:rsidR="0095502F" w:rsidRPr="008927AD">
        <w:rPr>
          <w:rtl/>
        </w:rPr>
        <w:fldChar w:fldCharType="end"/>
      </w:r>
      <w:r w:rsidRPr="008927AD">
        <w:rPr>
          <w:rtl/>
        </w:rPr>
        <w:noBreakHyphen/>
      </w:r>
      <w:r w:rsidR="0095502F" w:rsidRPr="008927AD">
        <w:rPr>
          <w:rtl/>
        </w:rPr>
        <w:fldChar w:fldCharType="begin"/>
      </w:r>
      <w:r w:rsidRPr="008927AD">
        <w:instrText>SEQ</w:instrText>
      </w:r>
      <w:r w:rsidRPr="008927AD">
        <w:rPr>
          <w:rtl/>
        </w:rPr>
        <w:instrText xml:space="preserve"> شکل \* </w:instrText>
      </w:r>
      <w:r w:rsidRPr="008927AD">
        <w:instrText>ARABIC \s 1</w:instrText>
      </w:r>
      <w:r w:rsidR="0095502F" w:rsidRPr="008927AD">
        <w:rPr>
          <w:rtl/>
        </w:rPr>
        <w:fldChar w:fldCharType="separate"/>
      </w:r>
      <w:r w:rsidR="002423EC">
        <w:rPr>
          <w:noProof/>
          <w:rtl/>
        </w:rPr>
        <w:t>7</w:t>
      </w:r>
      <w:r w:rsidR="0095502F" w:rsidRPr="008927AD">
        <w:rPr>
          <w:rtl/>
        </w:rPr>
        <w:fldChar w:fldCharType="end"/>
      </w:r>
      <w:r w:rsidRPr="008927AD">
        <w:rPr>
          <w:rFonts w:hint="cs"/>
          <w:rtl/>
        </w:rPr>
        <w:t xml:space="preserve">): </w:t>
      </w:r>
      <w:r w:rsidR="008A33B8" w:rsidRPr="008927AD">
        <w:rPr>
          <w:rFonts w:hint="cs"/>
          <w:rtl/>
        </w:rPr>
        <w:t>جمع</w:t>
      </w:r>
      <w:r w:rsidR="008A33B8" w:rsidRPr="008927AD">
        <w:rPr>
          <w:rtl/>
        </w:rPr>
        <w:softHyphen/>
      </w:r>
      <w:r w:rsidR="008A33B8" w:rsidRPr="008927AD">
        <w:rPr>
          <w:rFonts w:hint="cs"/>
          <w:rtl/>
        </w:rPr>
        <w:t>آوری داده</w:t>
      </w:r>
      <w:r w:rsidR="008A33B8" w:rsidRPr="008927AD">
        <w:rPr>
          <w:rtl/>
        </w:rPr>
        <w:softHyphen/>
      </w:r>
      <w:r w:rsidR="008A33B8" w:rsidRPr="008927AD">
        <w:rPr>
          <w:rFonts w:hint="cs"/>
          <w:rtl/>
        </w:rPr>
        <w:t xml:space="preserve">ها توسط ثبات </w:t>
      </w:r>
      <w:r w:rsidR="008A33B8" w:rsidRPr="008927AD">
        <w:t>SolarInfo</w:t>
      </w:r>
      <w:r w:rsidR="008A33B8" w:rsidRPr="008927AD">
        <w:rPr>
          <w:rFonts w:hint="cs"/>
          <w:rtl/>
        </w:rPr>
        <w:t xml:space="preserve"> و </w:t>
      </w:r>
      <w:r w:rsidR="008A33B8" w:rsidRPr="008927AD">
        <w:t>PC</w:t>
      </w:r>
      <w:r w:rsidR="008A33B8" w:rsidRPr="008927AD">
        <w:rPr>
          <w:rFonts w:hint="cs"/>
          <w:rtl/>
        </w:rPr>
        <w:t xml:space="preserve"> از طریق باس </w:t>
      </w:r>
      <w:r w:rsidR="008A33B8" w:rsidRPr="008927AD">
        <w:t>RS485</w:t>
      </w:r>
      <w:bookmarkEnd w:id="39"/>
    </w:p>
    <w:p w:rsidR="00CE4849" w:rsidRDefault="00CE4849" w:rsidP="00FE3671">
      <w:pPr>
        <w:spacing w:after="240"/>
        <w:jc w:val="both"/>
        <w:rPr>
          <w:sz w:val="28"/>
          <w:rtl/>
        </w:rPr>
      </w:pPr>
      <w:r>
        <w:rPr>
          <w:rFonts w:hint="cs"/>
          <w:sz w:val="28"/>
          <w:rtl/>
        </w:rPr>
        <w:t xml:space="preserve">جهت روشن شدن موضوع، </w:t>
      </w:r>
      <w:r w:rsidR="001F3A33">
        <w:rPr>
          <w:rFonts w:hint="cs"/>
          <w:sz w:val="28"/>
          <w:rtl/>
        </w:rPr>
        <w:t>به‌طور</w:t>
      </w:r>
      <w:r>
        <w:rPr>
          <w:rFonts w:hint="cs"/>
          <w:sz w:val="28"/>
          <w:rtl/>
        </w:rPr>
        <w:t xml:space="preserve"> نمونه </w:t>
      </w:r>
      <w:r w:rsidRPr="00E67503">
        <w:rPr>
          <w:rFonts w:hint="cs"/>
          <w:sz w:val="28"/>
          <w:rtl/>
        </w:rPr>
        <w:t>در جدول (</w:t>
      </w:r>
      <w:r w:rsidR="00E77DB2">
        <w:rPr>
          <w:rFonts w:hint="cs"/>
          <w:sz w:val="28"/>
          <w:rtl/>
        </w:rPr>
        <w:t>4-4</w:t>
      </w:r>
      <w:r w:rsidRPr="00E67503">
        <w:rPr>
          <w:rFonts w:hint="cs"/>
          <w:sz w:val="28"/>
          <w:rtl/>
        </w:rPr>
        <w:t xml:space="preserve">) مراحل روشن کردن یک نمونه اینورتر که در </w:t>
      </w:r>
      <w:r w:rsidR="00A47E37">
        <w:rPr>
          <w:rFonts w:hint="cs"/>
          <w:sz w:val="28"/>
          <w:rtl/>
        </w:rPr>
        <w:t xml:space="preserve">یک </w:t>
      </w:r>
      <w:r w:rsidRPr="00E67503">
        <w:rPr>
          <w:rFonts w:hint="cs"/>
          <w:sz w:val="28"/>
          <w:rtl/>
        </w:rPr>
        <w:t xml:space="preserve">نیروگاه خورشیدی </w:t>
      </w:r>
      <w:r w:rsidR="00A47E37">
        <w:rPr>
          <w:rFonts w:hint="cs"/>
          <w:sz w:val="28"/>
          <w:rtl/>
        </w:rPr>
        <w:t>واقعی</w:t>
      </w:r>
      <w:r w:rsidRPr="00E67503">
        <w:rPr>
          <w:rFonts w:hint="cs"/>
          <w:sz w:val="28"/>
          <w:rtl/>
        </w:rPr>
        <w:t xml:space="preserve"> </w:t>
      </w:r>
      <w:r w:rsidR="00973660">
        <w:rPr>
          <w:rFonts w:hint="cs"/>
          <w:sz w:val="28"/>
          <w:rtl/>
        </w:rPr>
        <w:t>به‌کاررفته</w:t>
      </w:r>
      <w:r w:rsidR="00A47E37">
        <w:rPr>
          <w:rFonts w:hint="cs"/>
          <w:sz w:val="28"/>
          <w:rtl/>
        </w:rPr>
        <w:t>،</w:t>
      </w:r>
      <w:r w:rsidRPr="00E67503">
        <w:rPr>
          <w:rFonts w:hint="cs"/>
          <w:sz w:val="28"/>
          <w:rtl/>
        </w:rPr>
        <w:t xml:space="preserve"> نمایش </w:t>
      </w:r>
      <w:r w:rsidR="001F3A33">
        <w:rPr>
          <w:rFonts w:hint="cs"/>
          <w:sz w:val="28"/>
          <w:rtl/>
        </w:rPr>
        <w:t>داده‌شده</w:t>
      </w:r>
      <w:r w:rsidRPr="00E67503">
        <w:rPr>
          <w:rFonts w:hint="cs"/>
          <w:sz w:val="28"/>
          <w:rtl/>
        </w:rPr>
        <w:t xml:space="preserve"> است.</w:t>
      </w:r>
    </w:p>
    <w:p w:rsidR="00350601" w:rsidRDefault="00350601">
      <w:pPr>
        <w:bidi w:val="0"/>
        <w:spacing w:line="240" w:lineRule="auto"/>
        <w:ind w:firstLine="0"/>
        <w:contextualSpacing w:val="0"/>
        <w:jc w:val="left"/>
        <w:rPr>
          <w:sz w:val="28"/>
          <w:rtl/>
        </w:rPr>
      </w:pPr>
      <w:r>
        <w:rPr>
          <w:sz w:val="28"/>
          <w:rtl/>
        </w:rPr>
        <w:br w:type="page"/>
      </w:r>
    </w:p>
    <w:p w:rsidR="00CE4849" w:rsidRPr="00E67503" w:rsidRDefault="00E77DB2" w:rsidP="00BE2463">
      <w:pPr>
        <w:pStyle w:val="table"/>
        <w:rPr>
          <w:rtl/>
        </w:rPr>
      </w:pPr>
      <w:bookmarkStart w:id="40" w:name="_Toc501872531"/>
      <w:r w:rsidRPr="001B032B">
        <w:rPr>
          <w:rtl/>
        </w:rPr>
        <w:lastRenderedPageBreak/>
        <w:t xml:space="preserve">جدول </w:t>
      </w:r>
      <w:r w:rsidRPr="001B032B">
        <w:rPr>
          <w:rFonts w:hint="cs"/>
          <w:rtl/>
        </w:rPr>
        <w:t>(</w:t>
      </w:r>
      <w:r w:rsidR="0095502F" w:rsidRPr="001B032B">
        <w:rPr>
          <w:rtl/>
        </w:rPr>
        <w:fldChar w:fldCharType="begin"/>
      </w:r>
      <w:r w:rsidRPr="001B032B">
        <w:instrText>STYLEREF</w:instrText>
      </w:r>
      <w:r w:rsidRPr="001B032B">
        <w:rPr>
          <w:rtl/>
        </w:rPr>
        <w:instrText xml:space="preserve"> 1 \</w:instrText>
      </w:r>
      <w:r w:rsidRPr="001B032B">
        <w:instrText>s</w:instrText>
      </w:r>
      <w:r w:rsidR="0095502F" w:rsidRPr="001B032B">
        <w:rPr>
          <w:rtl/>
        </w:rPr>
        <w:fldChar w:fldCharType="separate"/>
      </w:r>
      <w:r w:rsidR="002423EC">
        <w:rPr>
          <w:noProof/>
          <w:rtl/>
        </w:rPr>
        <w:t>‏4</w:t>
      </w:r>
      <w:r w:rsidR="0095502F" w:rsidRPr="001B032B">
        <w:rPr>
          <w:rtl/>
        </w:rPr>
        <w:fldChar w:fldCharType="end"/>
      </w:r>
      <w:r w:rsidRPr="001B032B">
        <w:rPr>
          <w:rtl/>
        </w:rPr>
        <w:noBreakHyphen/>
      </w:r>
      <w:r w:rsidR="0095502F" w:rsidRPr="001B032B">
        <w:rPr>
          <w:rtl/>
        </w:rPr>
        <w:fldChar w:fldCharType="begin"/>
      </w:r>
      <w:r w:rsidRPr="001B032B">
        <w:instrText>SEQ</w:instrText>
      </w:r>
      <w:r w:rsidRPr="001B032B">
        <w:rPr>
          <w:rtl/>
        </w:rPr>
        <w:instrText xml:space="preserve"> جدول \* </w:instrText>
      </w:r>
      <w:r w:rsidRPr="001B032B">
        <w:instrText>ARABIC \s 1</w:instrText>
      </w:r>
      <w:r w:rsidR="0095502F" w:rsidRPr="001B032B">
        <w:rPr>
          <w:rtl/>
        </w:rPr>
        <w:fldChar w:fldCharType="separate"/>
      </w:r>
      <w:r w:rsidR="002423EC">
        <w:rPr>
          <w:noProof/>
          <w:rtl/>
        </w:rPr>
        <w:t>4</w:t>
      </w:r>
      <w:r w:rsidR="0095502F" w:rsidRPr="001B032B">
        <w:rPr>
          <w:rtl/>
        </w:rPr>
        <w:fldChar w:fldCharType="end"/>
      </w:r>
      <w:r w:rsidRPr="001B032B">
        <w:rPr>
          <w:rFonts w:hint="cs"/>
          <w:rtl/>
        </w:rPr>
        <w:t>):</w:t>
      </w:r>
      <w:r w:rsidR="00CE4849" w:rsidRPr="00E67503">
        <w:rPr>
          <w:rFonts w:hint="cs"/>
          <w:rtl/>
          <w:lang w:bidi="fa-IR"/>
        </w:rPr>
        <w:t xml:space="preserve"> </w:t>
      </w:r>
      <w:r w:rsidR="00CE4849" w:rsidRPr="00E67503">
        <w:rPr>
          <w:rFonts w:hint="cs"/>
          <w:rtl/>
        </w:rPr>
        <w:t>مراحل روشن</w:t>
      </w:r>
      <w:r w:rsidR="00CE4849" w:rsidRPr="00E67503">
        <w:rPr>
          <w:rtl/>
        </w:rPr>
        <w:softHyphen/>
      </w:r>
      <w:r w:rsidR="00CE4849" w:rsidRPr="00E67503">
        <w:rPr>
          <w:rFonts w:hint="cs"/>
          <w:rtl/>
        </w:rPr>
        <w:t xml:space="preserve">نمودن اینورتر </w:t>
      </w:r>
      <w:r w:rsidR="00BE2463">
        <w:rPr>
          <w:rFonts w:hint="cs"/>
          <w:rtl/>
        </w:rPr>
        <w:t xml:space="preserve">در یک </w:t>
      </w:r>
      <w:r w:rsidR="00CE4849" w:rsidRPr="00E67503">
        <w:rPr>
          <w:rFonts w:hint="cs"/>
          <w:rtl/>
        </w:rPr>
        <w:t>نیروگاه</w:t>
      </w:r>
      <w:r w:rsidR="00BE2463">
        <w:rPr>
          <w:rFonts w:hint="cs"/>
          <w:rtl/>
        </w:rPr>
        <w:t xml:space="preserve"> نمونه</w:t>
      </w:r>
      <w:bookmarkEnd w:id="40"/>
    </w:p>
    <w:tbl>
      <w:tblPr>
        <w:tblStyle w:val="TableGrid"/>
        <w:bidiVisual/>
        <w:tblW w:w="4999"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1"/>
        <w:gridCol w:w="1986"/>
        <w:gridCol w:w="1970"/>
        <w:gridCol w:w="4523"/>
      </w:tblGrid>
      <w:tr w:rsidR="00CE4849" w:rsidRPr="00E67503" w:rsidTr="002537B1">
        <w:trPr>
          <w:tblHeader/>
          <w:jc w:val="center"/>
        </w:trPr>
        <w:tc>
          <w:tcPr>
            <w:tcW w:w="295" w:type="pct"/>
            <w:shd w:val="clear" w:color="auto" w:fill="D9E2F3" w:themeFill="accent5" w:themeFillTint="33"/>
            <w:vAlign w:val="center"/>
          </w:tcPr>
          <w:p w:rsidR="00CE4849" w:rsidRPr="00E67503" w:rsidRDefault="00CE4849" w:rsidP="00CE4849">
            <w:pPr>
              <w:jc w:val="center"/>
              <w:rPr>
                <w:szCs w:val="24"/>
                <w:rtl/>
              </w:rPr>
            </w:pPr>
          </w:p>
        </w:tc>
        <w:tc>
          <w:tcPr>
            <w:tcW w:w="4705" w:type="pct"/>
            <w:gridSpan w:val="3"/>
            <w:shd w:val="clear" w:color="auto" w:fill="D9E2F3" w:themeFill="accent5" w:themeFillTint="33"/>
            <w:vAlign w:val="center"/>
          </w:tcPr>
          <w:p w:rsidR="00CE4849" w:rsidRPr="00BE2463" w:rsidRDefault="00CE4849" w:rsidP="00CE4849">
            <w:pPr>
              <w:jc w:val="center"/>
              <w:rPr>
                <w:b/>
                <w:bCs/>
                <w:szCs w:val="24"/>
                <w:rtl/>
              </w:rPr>
            </w:pPr>
            <w:r w:rsidRPr="00BE2463">
              <w:rPr>
                <w:rFonts w:hint="cs"/>
                <w:b/>
                <w:bCs/>
                <w:szCs w:val="24"/>
                <w:rtl/>
              </w:rPr>
              <w:t>مراحل روشن کردن اینورتر</w:t>
            </w:r>
          </w:p>
        </w:tc>
      </w:tr>
      <w:tr w:rsidR="00CE4849" w:rsidRPr="00E67503" w:rsidTr="002537B1">
        <w:trPr>
          <w:jc w:val="center"/>
        </w:trPr>
        <w:tc>
          <w:tcPr>
            <w:tcW w:w="295" w:type="pct"/>
            <w:shd w:val="clear" w:color="auto" w:fill="D9E2F3" w:themeFill="accent5" w:themeFillTint="33"/>
            <w:vAlign w:val="center"/>
          </w:tcPr>
          <w:p w:rsidR="00CE4849" w:rsidRPr="00E67503" w:rsidRDefault="00CE4849" w:rsidP="001D19F6">
            <w:pPr>
              <w:spacing w:line="240" w:lineRule="auto"/>
              <w:ind w:firstLine="0"/>
              <w:jc w:val="center"/>
              <w:rPr>
                <w:szCs w:val="24"/>
                <w:rtl/>
              </w:rPr>
            </w:pPr>
          </w:p>
        </w:tc>
        <w:tc>
          <w:tcPr>
            <w:tcW w:w="1102" w:type="pct"/>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عملکرد</w:t>
            </w:r>
          </w:p>
        </w:tc>
        <w:tc>
          <w:tcPr>
            <w:tcW w:w="1093" w:type="pct"/>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نمایشگر</w:t>
            </w:r>
          </w:p>
        </w:tc>
        <w:tc>
          <w:tcPr>
            <w:tcW w:w="2510" w:type="pct"/>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توضیحات</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1</w:t>
            </w:r>
          </w:p>
        </w:tc>
        <w:tc>
          <w:tcPr>
            <w:tcW w:w="1102" w:type="pct"/>
            <w:vAlign w:val="center"/>
          </w:tcPr>
          <w:p w:rsidR="00CE4849" w:rsidRPr="00E67503" w:rsidRDefault="00CE4849" w:rsidP="001D19F6">
            <w:pPr>
              <w:spacing w:line="240" w:lineRule="auto"/>
              <w:ind w:firstLine="0"/>
              <w:jc w:val="center"/>
              <w:rPr>
                <w:szCs w:val="24"/>
                <w:rtl/>
              </w:rPr>
            </w:pPr>
            <w:r w:rsidRPr="00E67503">
              <w:rPr>
                <w:rFonts w:hint="cs"/>
                <w:szCs w:val="24"/>
                <w:rtl/>
              </w:rPr>
              <w:t>روشن شدن نمایشگر</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بستن کلید ورودی</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چند ثانیه بعد از بستن کلید مدارات کنترلی اینورتر فعال می‌گردد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2</w:t>
            </w:r>
          </w:p>
        </w:tc>
        <w:tc>
          <w:tcPr>
            <w:tcW w:w="1102" w:type="pct"/>
            <w:vAlign w:val="center"/>
          </w:tcPr>
          <w:p w:rsidR="00CE4849" w:rsidRPr="00E67503" w:rsidRDefault="00CE4849" w:rsidP="001D19F6">
            <w:pPr>
              <w:spacing w:line="240" w:lineRule="auto"/>
              <w:ind w:firstLine="0"/>
              <w:jc w:val="center"/>
              <w:rPr>
                <w:szCs w:val="24"/>
              </w:rPr>
            </w:pP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صبر کنید</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در این لحظات تمام </w:t>
            </w:r>
            <w:r w:rsidRPr="001D19F6">
              <w:rPr>
                <w:sz w:val="20"/>
                <w:szCs w:val="20"/>
              </w:rPr>
              <w:t>LED</w:t>
            </w:r>
            <w:r w:rsidRPr="001D19F6">
              <w:rPr>
                <w:rFonts w:hint="cs"/>
                <w:sz w:val="20"/>
                <w:szCs w:val="20"/>
                <w:rtl/>
              </w:rPr>
              <w:t xml:space="preserve"> </w:t>
            </w:r>
            <w:r w:rsidRPr="00E67503">
              <w:rPr>
                <w:rFonts w:hint="cs"/>
                <w:szCs w:val="24"/>
                <w:rtl/>
              </w:rPr>
              <w:t>های روی اینورتر خاموش و روشن می‌شود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3</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Waiting PV OK</w:t>
            </w:r>
          </w:p>
          <w:p w:rsidR="00CE4849" w:rsidRPr="001D19F6" w:rsidRDefault="00CE4849" w:rsidP="001D19F6">
            <w:pPr>
              <w:spacing w:line="240" w:lineRule="auto"/>
              <w:ind w:firstLine="0"/>
              <w:jc w:val="center"/>
              <w:rPr>
                <w:sz w:val="20"/>
                <w:szCs w:val="20"/>
              </w:rPr>
            </w:pPr>
            <w:r w:rsidRPr="001D19F6">
              <w:rPr>
                <w:sz w:val="20"/>
                <w:szCs w:val="20"/>
              </w:rPr>
              <w:t>Please wait</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صبر کنید</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اینورتر ورودی خود </w:t>
            </w:r>
            <w:r w:rsidR="007132ED">
              <w:rPr>
                <w:rFonts w:hint="cs"/>
                <w:szCs w:val="24"/>
                <w:rtl/>
              </w:rPr>
              <w:t xml:space="preserve">را </w:t>
            </w:r>
            <w:r w:rsidRPr="00E67503">
              <w:rPr>
                <w:rFonts w:hint="cs"/>
                <w:szCs w:val="24"/>
                <w:rtl/>
              </w:rPr>
              <w:t xml:space="preserve">که ولتاژ پنل‌ها </w:t>
            </w:r>
            <w:r w:rsidR="001F3A33">
              <w:rPr>
                <w:rFonts w:hint="cs"/>
                <w:szCs w:val="24"/>
                <w:rtl/>
              </w:rPr>
              <w:t>است</w:t>
            </w:r>
            <w:r w:rsidRPr="00E67503">
              <w:rPr>
                <w:rFonts w:hint="cs"/>
                <w:szCs w:val="24"/>
                <w:rtl/>
              </w:rPr>
              <w:t xml:space="preserve"> بررسی می‌کند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4</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PV OK xx:xx</w:t>
            </w:r>
          </w:p>
          <w:p w:rsidR="00CE4849" w:rsidRPr="001D19F6" w:rsidRDefault="00CE4849" w:rsidP="001D19F6">
            <w:pPr>
              <w:spacing w:line="240" w:lineRule="auto"/>
              <w:ind w:firstLine="0"/>
              <w:jc w:val="center"/>
              <w:rPr>
                <w:sz w:val="20"/>
                <w:szCs w:val="20"/>
              </w:rPr>
            </w:pPr>
            <w:r w:rsidRPr="001D19F6">
              <w:rPr>
                <w:sz w:val="20"/>
                <w:szCs w:val="20"/>
              </w:rPr>
              <w:t>Enter to continue</w:t>
            </w:r>
          </w:p>
        </w:tc>
        <w:tc>
          <w:tcPr>
            <w:tcW w:w="1093" w:type="pct"/>
            <w:vAlign w:val="center"/>
          </w:tcPr>
          <w:p w:rsidR="00CE4849" w:rsidRPr="001D19F6" w:rsidRDefault="00CE4849" w:rsidP="001D19F6">
            <w:pPr>
              <w:spacing w:line="240" w:lineRule="auto"/>
              <w:ind w:firstLine="0"/>
              <w:jc w:val="center"/>
              <w:rPr>
                <w:szCs w:val="24"/>
              </w:rPr>
            </w:pP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اگر ولتاژ پنل‌ها در بازه ورودی اینورتر باشد زمان انتظار شروع می‌گردد. این زمان برای جلوگیری از شروع‌های مکرر در تغییرات آب و هوایی </w:t>
            </w:r>
            <w:r w:rsidR="001F3A33">
              <w:rPr>
                <w:rFonts w:hint="cs"/>
                <w:szCs w:val="24"/>
                <w:rtl/>
              </w:rPr>
              <w:t>است</w:t>
            </w:r>
            <w:r w:rsidRPr="00E67503">
              <w:rPr>
                <w:rFonts w:hint="cs"/>
                <w:szCs w:val="24"/>
                <w:rtl/>
              </w:rPr>
              <w:t xml:space="preserve">. برای عبور از این مرحله می‌توانید </w:t>
            </w:r>
            <w:r w:rsidRPr="001D19F6">
              <w:rPr>
                <w:sz w:val="20"/>
                <w:szCs w:val="20"/>
              </w:rPr>
              <w:t>Enter</w:t>
            </w:r>
            <w:r w:rsidRPr="001D19F6">
              <w:rPr>
                <w:rFonts w:hint="cs"/>
                <w:sz w:val="20"/>
                <w:szCs w:val="20"/>
                <w:rtl/>
              </w:rPr>
              <w:t xml:space="preserve"> </w:t>
            </w:r>
            <w:r w:rsidRPr="00E67503">
              <w:rPr>
                <w:rFonts w:hint="cs"/>
                <w:szCs w:val="24"/>
                <w:rtl/>
              </w:rPr>
              <w:t>را بزنید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5</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Close OCB</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بستن کلید خروجی اینورتر</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اینورتر پارامترهای شبکه را بررسی می‌کند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6</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Waiting for Grid OK</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صبر کنید</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ولتاژ و فرکانس شبکه در بازه کارکرد اینورتر قرار دارند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7</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Close INV ON sel</w:t>
            </w:r>
          </w:p>
        </w:tc>
        <w:tc>
          <w:tcPr>
            <w:tcW w:w="1093" w:type="pct"/>
            <w:vAlign w:val="center"/>
          </w:tcPr>
          <w:p w:rsidR="00CE4849" w:rsidRPr="00E67503" w:rsidRDefault="00CE4849" w:rsidP="001D19F6">
            <w:pPr>
              <w:spacing w:line="240" w:lineRule="auto"/>
              <w:ind w:firstLine="0"/>
              <w:jc w:val="center"/>
              <w:rPr>
                <w:szCs w:val="24"/>
              </w:rPr>
            </w:pPr>
            <w:r w:rsidRPr="00E67503">
              <w:rPr>
                <w:rFonts w:hint="cs"/>
                <w:szCs w:val="24"/>
                <w:rtl/>
              </w:rPr>
              <w:t xml:space="preserve">قرار دادن سوئیچ روی اینورتر در حالت </w:t>
            </w:r>
            <w:r w:rsidRPr="001D19F6">
              <w:rPr>
                <w:sz w:val="20"/>
                <w:szCs w:val="20"/>
              </w:rPr>
              <w:t>ON</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اینورتر منتظر ارسال فرمان روشن </w:t>
            </w:r>
            <w:r w:rsidR="001F3A33">
              <w:rPr>
                <w:rFonts w:hint="cs"/>
                <w:szCs w:val="24"/>
                <w:rtl/>
              </w:rPr>
              <w:t>است</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8</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Inverter Start up Please Wait</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صبر کنید</w:t>
            </w:r>
          </w:p>
        </w:tc>
        <w:tc>
          <w:tcPr>
            <w:tcW w:w="2510" w:type="pct"/>
            <w:vAlign w:val="center"/>
          </w:tcPr>
          <w:p w:rsidR="00CE4849" w:rsidRPr="00E67503" w:rsidRDefault="00973660" w:rsidP="001D19F6">
            <w:pPr>
              <w:spacing w:line="240" w:lineRule="auto"/>
              <w:ind w:firstLine="0"/>
              <w:jc w:val="center"/>
              <w:rPr>
                <w:szCs w:val="24"/>
                <w:rtl/>
              </w:rPr>
            </w:pPr>
            <w:r>
              <w:rPr>
                <w:szCs w:val="24"/>
                <w:rtl/>
              </w:rPr>
              <w:t>راه‌انداز</w:t>
            </w:r>
            <w:r>
              <w:rPr>
                <w:rFonts w:hint="cs"/>
                <w:szCs w:val="24"/>
                <w:rtl/>
              </w:rPr>
              <w:t>ی</w:t>
            </w:r>
            <w:r w:rsidR="00CE4849" w:rsidRPr="00E67503">
              <w:rPr>
                <w:rFonts w:hint="cs"/>
                <w:szCs w:val="24"/>
                <w:rtl/>
              </w:rPr>
              <w:t xml:space="preserve"> اینورتر</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9</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Grid Connected</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صبر کنید</w:t>
            </w:r>
          </w:p>
        </w:tc>
        <w:tc>
          <w:tcPr>
            <w:tcW w:w="2510" w:type="pct"/>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اینورتر </w:t>
            </w:r>
            <w:r w:rsidR="001F3A33">
              <w:rPr>
                <w:rFonts w:hint="cs"/>
                <w:szCs w:val="24"/>
                <w:rtl/>
              </w:rPr>
              <w:t>به‌صورت</w:t>
            </w:r>
            <w:r w:rsidRPr="00E67503">
              <w:rPr>
                <w:rFonts w:hint="cs"/>
                <w:szCs w:val="24"/>
                <w:rtl/>
              </w:rPr>
              <w:t xml:space="preserve"> موازی با شبکه قرار می‌گیرد</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rFonts w:hint="cs"/>
                <w:szCs w:val="24"/>
                <w:rtl/>
              </w:rPr>
              <w:t>10</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MPP Startup xx ESC to cancel</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صبر کنید</w:t>
            </w:r>
          </w:p>
        </w:tc>
        <w:tc>
          <w:tcPr>
            <w:tcW w:w="2510" w:type="pct"/>
            <w:vAlign w:val="center"/>
          </w:tcPr>
          <w:p w:rsidR="00CE4849" w:rsidRPr="00E67503" w:rsidRDefault="00CE4849" w:rsidP="001D19F6">
            <w:pPr>
              <w:spacing w:line="240" w:lineRule="auto"/>
              <w:ind w:firstLine="0"/>
              <w:jc w:val="center"/>
              <w:rPr>
                <w:szCs w:val="24"/>
              </w:rPr>
            </w:pPr>
            <w:r w:rsidRPr="00E67503">
              <w:rPr>
                <w:rFonts w:hint="cs"/>
                <w:szCs w:val="24"/>
                <w:rtl/>
              </w:rPr>
              <w:t xml:space="preserve">زمان انتظار برای عملکرد </w:t>
            </w:r>
            <w:r w:rsidRPr="001D19F6">
              <w:rPr>
                <w:sz w:val="20"/>
                <w:szCs w:val="20"/>
              </w:rPr>
              <w:t>MPP</w:t>
            </w:r>
          </w:p>
        </w:tc>
      </w:tr>
      <w:tr w:rsidR="00CE4849" w:rsidRPr="00E67503" w:rsidTr="002537B1">
        <w:trPr>
          <w:jc w:val="center"/>
        </w:trPr>
        <w:tc>
          <w:tcPr>
            <w:tcW w:w="295" w:type="pct"/>
            <w:vAlign w:val="center"/>
          </w:tcPr>
          <w:p w:rsidR="00CE4849" w:rsidRPr="00E67503" w:rsidRDefault="00CE4849" w:rsidP="001D19F6">
            <w:pPr>
              <w:spacing w:line="240" w:lineRule="auto"/>
              <w:ind w:firstLine="0"/>
              <w:jc w:val="center"/>
              <w:rPr>
                <w:szCs w:val="24"/>
                <w:rtl/>
              </w:rPr>
            </w:pPr>
            <w:r w:rsidRPr="00E67503">
              <w:rPr>
                <w:szCs w:val="24"/>
              </w:rPr>
              <w:t>11</w:t>
            </w:r>
          </w:p>
        </w:tc>
        <w:tc>
          <w:tcPr>
            <w:tcW w:w="1102" w:type="pct"/>
            <w:vAlign w:val="center"/>
          </w:tcPr>
          <w:p w:rsidR="00CE4849" w:rsidRPr="001D19F6" w:rsidRDefault="00CE4849" w:rsidP="001D19F6">
            <w:pPr>
              <w:spacing w:line="240" w:lineRule="auto"/>
              <w:ind w:firstLine="0"/>
              <w:jc w:val="center"/>
              <w:rPr>
                <w:sz w:val="20"/>
                <w:szCs w:val="20"/>
              </w:rPr>
            </w:pPr>
            <w:r w:rsidRPr="001D19F6">
              <w:rPr>
                <w:sz w:val="20"/>
                <w:szCs w:val="20"/>
              </w:rPr>
              <w:t>Main Panel</w:t>
            </w:r>
          </w:p>
        </w:tc>
        <w:tc>
          <w:tcPr>
            <w:tcW w:w="1093" w:type="pct"/>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پایان مراحل </w:t>
            </w:r>
            <w:r w:rsidR="00973660">
              <w:rPr>
                <w:szCs w:val="24"/>
                <w:rtl/>
              </w:rPr>
              <w:t>راه‌انداز</w:t>
            </w:r>
            <w:r w:rsidR="00973660">
              <w:rPr>
                <w:rFonts w:hint="cs"/>
                <w:szCs w:val="24"/>
                <w:rtl/>
              </w:rPr>
              <w:t>ی</w:t>
            </w:r>
          </w:p>
        </w:tc>
        <w:tc>
          <w:tcPr>
            <w:tcW w:w="2510" w:type="pct"/>
            <w:vAlign w:val="center"/>
          </w:tcPr>
          <w:p w:rsidR="00CE4849" w:rsidRPr="00E67503" w:rsidRDefault="00CE4849" w:rsidP="001D19F6">
            <w:pPr>
              <w:spacing w:line="240" w:lineRule="auto"/>
              <w:ind w:firstLine="0"/>
              <w:jc w:val="center"/>
              <w:rPr>
                <w:szCs w:val="24"/>
                <w:rtl/>
              </w:rPr>
            </w:pPr>
          </w:p>
        </w:tc>
      </w:tr>
    </w:tbl>
    <w:p w:rsidR="00CE4849" w:rsidRDefault="00CE4849" w:rsidP="00786A07">
      <w:pPr>
        <w:spacing w:after="240"/>
        <w:jc w:val="both"/>
        <w:rPr>
          <w:sz w:val="28"/>
          <w:rtl/>
        </w:rPr>
      </w:pPr>
      <w:r w:rsidRPr="00E67503">
        <w:rPr>
          <w:rFonts w:hint="cs"/>
          <w:sz w:val="28"/>
          <w:rtl/>
        </w:rPr>
        <w:t>در جدول (</w:t>
      </w:r>
      <w:r w:rsidR="00E77DB2">
        <w:rPr>
          <w:rFonts w:hint="cs"/>
          <w:sz w:val="28"/>
          <w:rtl/>
        </w:rPr>
        <w:t>4-5</w:t>
      </w:r>
      <w:r w:rsidRPr="00E67503">
        <w:rPr>
          <w:rFonts w:hint="cs"/>
          <w:sz w:val="28"/>
          <w:rtl/>
        </w:rPr>
        <w:t xml:space="preserve">) مراحل خاموش کردن یک نمونه اینورتر که در </w:t>
      </w:r>
      <w:r w:rsidR="00A47E37">
        <w:rPr>
          <w:rFonts w:hint="cs"/>
          <w:sz w:val="28"/>
          <w:rtl/>
        </w:rPr>
        <w:t xml:space="preserve">یک </w:t>
      </w:r>
      <w:r w:rsidRPr="00E67503">
        <w:rPr>
          <w:rFonts w:hint="cs"/>
          <w:sz w:val="28"/>
          <w:rtl/>
        </w:rPr>
        <w:t xml:space="preserve">نیروگاه خورشیدی </w:t>
      </w:r>
      <w:r w:rsidR="00A47E37">
        <w:rPr>
          <w:rFonts w:hint="cs"/>
          <w:sz w:val="28"/>
          <w:rtl/>
        </w:rPr>
        <w:t>نمونه</w:t>
      </w:r>
      <w:r w:rsidRPr="00E67503">
        <w:rPr>
          <w:rFonts w:hint="cs"/>
          <w:sz w:val="28"/>
          <w:rtl/>
        </w:rPr>
        <w:t xml:space="preserve"> </w:t>
      </w:r>
      <w:r w:rsidR="00973660">
        <w:rPr>
          <w:sz w:val="28"/>
          <w:rtl/>
        </w:rPr>
        <w:t>استفاده‌شده</w:t>
      </w:r>
      <w:r w:rsidR="00786A07">
        <w:rPr>
          <w:rFonts w:hint="cs"/>
          <w:sz w:val="28"/>
          <w:rtl/>
        </w:rPr>
        <w:t xml:space="preserve"> است نمایش </w:t>
      </w:r>
      <w:r w:rsidR="001F3A33">
        <w:rPr>
          <w:rFonts w:hint="cs"/>
          <w:sz w:val="28"/>
          <w:rtl/>
        </w:rPr>
        <w:t>داده‌شده</w:t>
      </w:r>
      <w:r w:rsidR="00786A07">
        <w:rPr>
          <w:rFonts w:hint="cs"/>
          <w:sz w:val="28"/>
          <w:rtl/>
        </w:rPr>
        <w:t xml:space="preserve"> است.</w:t>
      </w:r>
    </w:p>
    <w:p w:rsidR="00CE4849" w:rsidRPr="00E67503" w:rsidRDefault="00E77DB2" w:rsidP="00BE2463">
      <w:pPr>
        <w:pStyle w:val="table"/>
        <w:rPr>
          <w:rtl/>
        </w:rPr>
      </w:pPr>
      <w:bookmarkStart w:id="41" w:name="_Toc501872532"/>
      <w:r w:rsidRPr="001B032B">
        <w:rPr>
          <w:rtl/>
        </w:rPr>
        <w:t xml:space="preserve">جدول </w:t>
      </w:r>
      <w:r w:rsidRPr="001B032B">
        <w:rPr>
          <w:rFonts w:hint="cs"/>
          <w:rtl/>
        </w:rPr>
        <w:t>(</w:t>
      </w:r>
      <w:r w:rsidR="0095502F" w:rsidRPr="001B032B">
        <w:rPr>
          <w:rtl/>
        </w:rPr>
        <w:fldChar w:fldCharType="begin"/>
      </w:r>
      <w:r w:rsidRPr="001B032B">
        <w:instrText>STYLEREF</w:instrText>
      </w:r>
      <w:r w:rsidRPr="001B032B">
        <w:rPr>
          <w:rtl/>
        </w:rPr>
        <w:instrText xml:space="preserve"> 1 \</w:instrText>
      </w:r>
      <w:r w:rsidRPr="001B032B">
        <w:instrText>s</w:instrText>
      </w:r>
      <w:r w:rsidR="0095502F" w:rsidRPr="001B032B">
        <w:rPr>
          <w:rtl/>
        </w:rPr>
        <w:fldChar w:fldCharType="separate"/>
      </w:r>
      <w:r w:rsidR="002423EC">
        <w:rPr>
          <w:noProof/>
          <w:rtl/>
        </w:rPr>
        <w:t>‏4</w:t>
      </w:r>
      <w:r w:rsidR="0095502F" w:rsidRPr="001B032B">
        <w:rPr>
          <w:rtl/>
        </w:rPr>
        <w:fldChar w:fldCharType="end"/>
      </w:r>
      <w:r w:rsidRPr="001B032B">
        <w:rPr>
          <w:rtl/>
        </w:rPr>
        <w:noBreakHyphen/>
      </w:r>
      <w:r w:rsidR="0095502F" w:rsidRPr="001B032B">
        <w:rPr>
          <w:rtl/>
        </w:rPr>
        <w:fldChar w:fldCharType="begin"/>
      </w:r>
      <w:r w:rsidRPr="001B032B">
        <w:instrText>SEQ</w:instrText>
      </w:r>
      <w:r w:rsidRPr="001B032B">
        <w:rPr>
          <w:rtl/>
        </w:rPr>
        <w:instrText xml:space="preserve"> جدول \* </w:instrText>
      </w:r>
      <w:r w:rsidRPr="001B032B">
        <w:instrText>ARABIC \s 1</w:instrText>
      </w:r>
      <w:r w:rsidR="0095502F" w:rsidRPr="001B032B">
        <w:rPr>
          <w:rtl/>
        </w:rPr>
        <w:fldChar w:fldCharType="separate"/>
      </w:r>
      <w:r w:rsidR="002423EC">
        <w:rPr>
          <w:noProof/>
          <w:rtl/>
        </w:rPr>
        <w:t>5</w:t>
      </w:r>
      <w:r w:rsidR="0095502F" w:rsidRPr="001B032B">
        <w:rPr>
          <w:rtl/>
        </w:rPr>
        <w:fldChar w:fldCharType="end"/>
      </w:r>
      <w:r w:rsidRPr="001B032B">
        <w:rPr>
          <w:rFonts w:hint="cs"/>
          <w:rtl/>
        </w:rPr>
        <w:t xml:space="preserve">): </w:t>
      </w:r>
      <w:r w:rsidR="00CE4849" w:rsidRPr="00E67503">
        <w:rPr>
          <w:rFonts w:hint="cs"/>
          <w:rtl/>
        </w:rPr>
        <w:t xml:space="preserve">مراحل خاموش نمودن اینورتر </w:t>
      </w:r>
      <w:r w:rsidR="00BE2463">
        <w:rPr>
          <w:rFonts w:hint="cs"/>
          <w:rtl/>
        </w:rPr>
        <w:t xml:space="preserve">در یک </w:t>
      </w:r>
      <w:r w:rsidR="00CE4849" w:rsidRPr="00E67503">
        <w:rPr>
          <w:rFonts w:hint="cs"/>
          <w:rtl/>
        </w:rPr>
        <w:t>نیروگاه</w:t>
      </w:r>
      <w:r w:rsidR="00BE2463">
        <w:rPr>
          <w:rFonts w:hint="cs"/>
          <w:rtl/>
        </w:rPr>
        <w:t xml:space="preserve"> نمونه</w:t>
      </w:r>
      <w:bookmarkEnd w:id="41"/>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18"/>
        <w:gridCol w:w="3686"/>
        <w:gridCol w:w="2316"/>
        <w:gridCol w:w="2357"/>
      </w:tblGrid>
      <w:tr w:rsidR="00CE4849" w:rsidRPr="00E67503" w:rsidTr="002537B1">
        <w:trPr>
          <w:tblHeader/>
          <w:jc w:val="center"/>
        </w:trPr>
        <w:tc>
          <w:tcPr>
            <w:tcW w:w="418" w:type="dxa"/>
            <w:shd w:val="clear" w:color="auto" w:fill="D9E2F3" w:themeFill="accent5" w:themeFillTint="33"/>
            <w:vAlign w:val="center"/>
          </w:tcPr>
          <w:p w:rsidR="00CE4849" w:rsidRPr="00E67503" w:rsidRDefault="00CE4849" w:rsidP="00A47E37">
            <w:pPr>
              <w:jc w:val="center"/>
              <w:rPr>
                <w:szCs w:val="24"/>
                <w:rtl/>
              </w:rPr>
            </w:pPr>
          </w:p>
        </w:tc>
        <w:tc>
          <w:tcPr>
            <w:tcW w:w="8359" w:type="dxa"/>
            <w:gridSpan w:val="3"/>
            <w:shd w:val="clear" w:color="auto" w:fill="D9E2F3" w:themeFill="accent5" w:themeFillTint="33"/>
            <w:vAlign w:val="center"/>
          </w:tcPr>
          <w:p w:rsidR="00CE4849" w:rsidRPr="00BE2463" w:rsidRDefault="00CE4849" w:rsidP="00A47E37">
            <w:pPr>
              <w:jc w:val="center"/>
              <w:rPr>
                <w:b/>
                <w:bCs/>
                <w:szCs w:val="24"/>
                <w:rtl/>
              </w:rPr>
            </w:pPr>
            <w:r w:rsidRPr="00BE2463">
              <w:rPr>
                <w:rFonts w:hint="cs"/>
                <w:b/>
                <w:bCs/>
                <w:szCs w:val="24"/>
                <w:rtl/>
              </w:rPr>
              <w:t>مراحل خاموش کردن اینورترها</w:t>
            </w:r>
          </w:p>
        </w:tc>
      </w:tr>
      <w:tr w:rsidR="00CE4849" w:rsidRPr="00E67503" w:rsidTr="002537B1">
        <w:trPr>
          <w:jc w:val="center"/>
        </w:trPr>
        <w:tc>
          <w:tcPr>
            <w:tcW w:w="418"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p>
        </w:tc>
        <w:tc>
          <w:tcPr>
            <w:tcW w:w="3686"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عملکرد</w:t>
            </w:r>
          </w:p>
        </w:tc>
        <w:tc>
          <w:tcPr>
            <w:tcW w:w="2316"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نمایشگر</w:t>
            </w:r>
          </w:p>
        </w:tc>
        <w:tc>
          <w:tcPr>
            <w:tcW w:w="2357" w:type="dxa"/>
            <w:shd w:val="clear" w:color="auto" w:fill="D9E2F3" w:themeFill="accent5" w:themeFillTint="33"/>
            <w:vAlign w:val="center"/>
          </w:tcPr>
          <w:p w:rsidR="00CE4849" w:rsidRPr="00E67503" w:rsidRDefault="00CE4849" w:rsidP="001D19F6">
            <w:pPr>
              <w:spacing w:line="240" w:lineRule="auto"/>
              <w:ind w:firstLine="0"/>
              <w:jc w:val="center"/>
              <w:rPr>
                <w:szCs w:val="24"/>
                <w:rtl/>
              </w:rPr>
            </w:pPr>
            <w:r w:rsidRPr="00E67503">
              <w:rPr>
                <w:rFonts w:hint="cs"/>
                <w:szCs w:val="24"/>
                <w:rtl/>
              </w:rPr>
              <w:t>توضیحات</w:t>
            </w:r>
          </w:p>
        </w:tc>
      </w:tr>
      <w:tr w:rsidR="00CE4849" w:rsidRPr="00E67503" w:rsidTr="002537B1">
        <w:trPr>
          <w:jc w:val="center"/>
        </w:trPr>
        <w:tc>
          <w:tcPr>
            <w:tcW w:w="418" w:type="dxa"/>
            <w:vAlign w:val="center"/>
          </w:tcPr>
          <w:p w:rsidR="00CE4849" w:rsidRPr="00E67503" w:rsidRDefault="00CE4849" w:rsidP="001D19F6">
            <w:pPr>
              <w:spacing w:line="240" w:lineRule="auto"/>
              <w:ind w:firstLine="0"/>
              <w:jc w:val="center"/>
              <w:rPr>
                <w:szCs w:val="24"/>
                <w:rtl/>
              </w:rPr>
            </w:pPr>
            <w:r w:rsidRPr="00E67503">
              <w:rPr>
                <w:rFonts w:hint="cs"/>
                <w:szCs w:val="24"/>
                <w:rtl/>
              </w:rPr>
              <w:t>1</w:t>
            </w:r>
          </w:p>
        </w:tc>
        <w:tc>
          <w:tcPr>
            <w:tcW w:w="3686"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سوئیچ روی اینورتر را در حالت </w:t>
            </w:r>
            <w:r w:rsidRPr="001D19F6">
              <w:rPr>
                <w:sz w:val="20"/>
                <w:szCs w:val="20"/>
              </w:rPr>
              <w:t>OFF</w:t>
            </w:r>
            <w:r w:rsidRPr="001D19F6">
              <w:rPr>
                <w:rFonts w:hint="cs"/>
                <w:sz w:val="20"/>
                <w:szCs w:val="20"/>
                <w:rtl/>
              </w:rPr>
              <w:t xml:space="preserve"> </w:t>
            </w:r>
            <w:r w:rsidRPr="00E67503">
              <w:rPr>
                <w:rFonts w:hint="cs"/>
                <w:szCs w:val="24"/>
                <w:rtl/>
              </w:rPr>
              <w:t>قرار دهید</w:t>
            </w:r>
          </w:p>
        </w:tc>
        <w:tc>
          <w:tcPr>
            <w:tcW w:w="2316" w:type="dxa"/>
            <w:vAlign w:val="center"/>
          </w:tcPr>
          <w:p w:rsidR="00CE4849" w:rsidRPr="00E67503" w:rsidRDefault="00CE4849" w:rsidP="001D19F6">
            <w:pPr>
              <w:spacing w:line="240" w:lineRule="auto"/>
              <w:ind w:firstLine="0"/>
              <w:jc w:val="center"/>
              <w:rPr>
                <w:szCs w:val="24"/>
              </w:rPr>
            </w:pPr>
            <w:r w:rsidRPr="00E67503">
              <w:rPr>
                <w:rFonts w:hint="cs"/>
                <w:szCs w:val="24"/>
                <w:rtl/>
              </w:rPr>
              <w:t>فعال شدن</w:t>
            </w:r>
            <w:r w:rsidRPr="001D19F6">
              <w:rPr>
                <w:sz w:val="20"/>
                <w:szCs w:val="20"/>
              </w:rPr>
              <w:t>ALARM A1</w:t>
            </w:r>
          </w:p>
        </w:tc>
        <w:tc>
          <w:tcPr>
            <w:tcW w:w="2357" w:type="dxa"/>
            <w:vAlign w:val="center"/>
          </w:tcPr>
          <w:p w:rsidR="00CE4849" w:rsidRPr="00E67503" w:rsidRDefault="00CE4849" w:rsidP="001D19F6">
            <w:pPr>
              <w:spacing w:line="240" w:lineRule="auto"/>
              <w:ind w:firstLine="0"/>
              <w:jc w:val="center"/>
              <w:rPr>
                <w:szCs w:val="24"/>
                <w:rtl/>
              </w:rPr>
            </w:pPr>
            <w:r w:rsidRPr="00E67503">
              <w:rPr>
                <w:rFonts w:hint="cs"/>
                <w:szCs w:val="24"/>
                <w:rtl/>
              </w:rPr>
              <w:t>اینورتر از شبکه قطع می‌شود.</w:t>
            </w:r>
          </w:p>
        </w:tc>
      </w:tr>
      <w:tr w:rsidR="00CE4849" w:rsidRPr="00E67503" w:rsidTr="002537B1">
        <w:trPr>
          <w:jc w:val="center"/>
        </w:trPr>
        <w:tc>
          <w:tcPr>
            <w:tcW w:w="418" w:type="dxa"/>
            <w:vAlign w:val="center"/>
          </w:tcPr>
          <w:p w:rsidR="00CE4849" w:rsidRPr="00E67503" w:rsidRDefault="00CE4849" w:rsidP="001D19F6">
            <w:pPr>
              <w:spacing w:line="240" w:lineRule="auto"/>
              <w:ind w:firstLine="0"/>
              <w:jc w:val="center"/>
              <w:rPr>
                <w:szCs w:val="24"/>
                <w:rtl/>
              </w:rPr>
            </w:pPr>
            <w:r w:rsidRPr="00E67503">
              <w:rPr>
                <w:rFonts w:hint="cs"/>
                <w:szCs w:val="24"/>
                <w:rtl/>
              </w:rPr>
              <w:t>2</w:t>
            </w:r>
          </w:p>
        </w:tc>
        <w:tc>
          <w:tcPr>
            <w:tcW w:w="3686"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قطع کردن کلید خروجی </w:t>
            </w:r>
            <w:r w:rsidRPr="001D19F6">
              <w:rPr>
                <w:sz w:val="20"/>
                <w:szCs w:val="20"/>
              </w:rPr>
              <w:t>OCB</w:t>
            </w:r>
          </w:p>
        </w:tc>
        <w:tc>
          <w:tcPr>
            <w:tcW w:w="2316" w:type="dxa"/>
            <w:vAlign w:val="center"/>
          </w:tcPr>
          <w:p w:rsidR="00CE4849" w:rsidRPr="00E67503" w:rsidRDefault="00CE4849" w:rsidP="001D19F6">
            <w:pPr>
              <w:spacing w:line="240" w:lineRule="auto"/>
              <w:ind w:firstLine="0"/>
              <w:jc w:val="center"/>
              <w:rPr>
                <w:szCs w:val="24"/>
                <w:rtl/>
              </w:rPr>
            </w:pPr>
            <w:r w:rsidRPr="00E67503">
              <w:rPr>
                <w:rFonts w:hint="cs"/>
                <w:szCs w:val="24"/>
                <w:rtl/>
              </w:rPr>
              <w:t>فعال شدن</w:t>
            </w:r>
            <w:r w:rsidRPr="001D19F6">
              <w:rPr>
                <w:sz w:val="20"/>
                <w:szCs w:val="20"/>
              </w:rPr>
              <w:t>ALARM A1</w:t>
            </w:r>
          </w:p>
        </w:tc>
        <w:tc>
          <w:tcPr>
            <w:tcW w:w="2357" w:type="dxa"/>
            <w:vAlign w:val="center"/>
          </w:tcPr>
          <w:p w:rsidR="00CE4849" w:rsidRPr="00E67503" w:rsidRDefault="00CE4849" w:rsidP="001D19F6">
            <w:pPr>
              <w:spacing w:line="240" w:lineRule="auto"/>
              <w:ind w:firstLine="0"/>
              <w:jc w:val="center"/>
              <w:rPr>
                <w:szCs w:val="24"/>
                <w:rtl/>
              </w:rPr>
            </w:pPr>
            <w:r w:rsidRPr="00E67503">
              <w:rPr>
                <w:rFonts w:hint="cs"/>
                <w:szCs w:val="24"/>
                <w:rtl/>
              </w:rPr>
              <w:t>اینورتر از شبکه مجزا می‌شود</w:t>
            </w:r>
          </w:p>
        </w:tc>
      </w:tr>
      <w:tr w:rsidR="00CE4849" w:rsidRPr="00E67503" w:rsidTr="002537B1">
        <w:trPr>
          <w:jc w:val="center"/>
        </w:trPr>
        <w:tc>
          <w:tcPr>
            <w:tcW w:w="418" w:type="dxa"/>
            <w:vAlign w:val="center"/>
          </w:tcPr>
          <w:p w:rsidR="00CE4849" w:rsidRPr="00E67503" w:rsidRDefault="00CE4849" w:rsidP="001D19F6">
            <w:pPr>
              <w:spacing w:line="240" w:lineRule="auto"/>
              <w:ind w:firstLine="0"/>
              <w:jc w:val="center"/>
              <w:rPr>
                <w:szCs w:val="24"/>
                <w:rtl/>
              </w:rPr>
            </w:pPr>
            <w:r w:rsidRPr="00E67503">
              <w:rPr>
                <w:rFonts w:hint="cs"/>
                <w:szCs w:val="24"/>
                <w:rtl/>
              </w:rPr>
              <w:t>3</w:t>
            </w:r>
          </w:p>
        </w:tc>
        <w:tc>
          <w:tcPr>
            <w:tcW w:w="3686" w:type="dxa"/>
            <w:vAlign w:val="center"/>
          </w:tcPr>
          <w:p w:rsidR="00CE4849" w:rsidRPr="00E67503" w:rsidRDefault="00CE4849" w:rsidP="001D19F6">
            <w:pPr>
              <w:spacing w:line="240" w:lineRule="auto"/>
              <w:ind w:firstLine="0"/>
              <w:jc w:val="center"/>
              <w:rPr>
                <w:szCs w:val="24"/>
                <w:rtl/>
              </w:rPr>
            </w:pPr>
            <w:r w:rsidRPr="00E67503">
              <w:rPr>
                <w:rFonts w:hint="cs"/>
                <w:szCs w:val="24"/>
                <w:rtl/>
              </w:rPr>
              <w:t xml:space="preserve">قطع کردن کلید ورودی </w:t>
            </w:r>
            <w:r w:rsidRPr="001D19F6">
              <w:rPr>
                <w:sz w:val="20"/>
                <w:szCs w:val="20"/>
              </w:rPr>
              <w:t>ICB</w:t>
            </w:r>
          </w:p>
        </w:tc>
        <w:tc>
          <w:tcPr>
            <w:tcW w:w="2316" w:type="dxa"/>
            <w:vAlign w:val="center"/>
          </w:tcPr>
          <w:p w:rsidR="00CE4849" w:rsidRPr="00E67503" w:rsidRDefault="00CE4849" w:rsidP="001D19F6">
            <w:pPr>
              <w:spacing w:line="240" w:lineRule="auto"/>
              <w:ind w:firstLine="0"/>
              <w:jc w:val="center"/>
              <w:rPr>
                <w:szCs w:val="24"/>
                <w:rtl/>
              </w:rPr>
            </w:pPr>
            <w:r w:rsidRPr="00E67503">
              <w:rPr>
                <w:rFonts w:hint="cs"/>
                <w:szCs w:val="24"/>
                <w:rtl/>
              </w:rPr>
              <w:t>فعال شدن</w:t>
            </w:r>
            <w:r w:rsidRPr="001D19F6">
              <w:rPr>
                <w:sz w:val="20"/>
                <w:szCs w:val="20"/>
              </w:rPr>
              <w:t>ALARM A1</w:t>
            </w:r>
          </w:p>
        </w:tc>
        <w:tc>
          <w:tcPr>
            <w:tcW w:w="2357" w:type="dxa"/>
            <w:vAlign w:val="center"/>
          </w:tcPr>
          <w:p w:rsidR="00CE4849" w:rsidRPr="00E67503" w:rsidRDefault="00CE4849" w:rsidP="001D19F6">
            <w:pPr>
              <w:spacing w:line="240" w:lineRule="auto"/>
              <w:ind w:firstLine="0"/>
              <w:jc w:val="center"/>
              <w:rPr>
                <w:szCs w:val="24"/>
                <w:rtl/>
              </w:rPr>
            </w:pPr>
            <w:r w:rsidRPr="00E67503">
              <w:rPr>
                <w:rFonts w:hint="cs"/>
                <w:szCs w:val="24"/>
                <w:rtl/>
              </w:rPr>
              <w:t>اینورتر از پنل‌ها جدا می‌گردد</w:t>
            </w:r>
          </w:p>
        </w:tc>
      </w:tr>
      <w:tr w:rsidR="00CE4849" w:rsidRPr="00E67503" w:rsidTr="002537B1">
        <w:trPr>
          <w:jc w:val="center"/>
        </w:trPr>
        <w:tc>
          <w:tcPr>
            <w:tcW w:w="418" w:type="dxa"/>
            <w:vAlign w:val="center"/>
          </w:tcPr>
          <w:p w:rsidR="00CE4849" w:rsidRPr="00E67503" w:rsidRDefault="00CE4849" w:rsidP="001D19F6">
            <w:pPr>
              <w:spacing w:line="240" w:lineRule="auto"/>
              <w:ind w:firstLine="0"/>
              <w:jc w:val="center"/>
              <w:rPr>
                <w:szCs w:val="24"/>
                <w:rtl/>
              </w:rPr>
            </w:pPr>
            <w:r w:rsidRPr="00E67503">
              <w:rPr>
                <w:rFonts w:hint="cs"/>
                <w:szCs w:val="24"/>
                <w:rtl/>
              </w:rPr>
              <w:t>4</w:t>
            </w:r>
          </w:p>
        </w:tc>
        <w:tc>
          <w:tcPr>
            <w:tcW w:w="3686" w:type="dxa"/>
            <w:vAlign w:val="center"/>
          </w:tcPr>
          <w:p w:rsidR="00CE4849" w:rsidRPr="00E67503" w:rsidRDefault="00CE4849" w:rsidP="001D19F6">
            <w:pPr>
              <w:spacing w:line="240" w:lineRule="auto"/>
              <w:ind w:firstLine="0"/>
              <w:jc w:val="center"/>
              <w:rPr>
                <w:szCs w:val="24"/>
                <w:rtl/>
              </w:rPr>
            </w:pPr>
            <w:r w:rsidRPr="00E67503">
              <w:rPr>
                <w:rFonts w:hint="cs"/>
                <w:szCs w:val="24"/>
                <w:rtl/>
              </w:rPr>
              <w:t>پایان مراحل خاموشی</w:t>
            </w:r>
          </w:p>
        </w:tc>
        <w:tc>
          <w:tcPr>
            <w:tcW w:w="2316" w:type="dxa"/>
            <w:vAlign w:val="center"/>
          </w:tcPr>
          <w:p w:rsidR="00CE4849" w:rsidRPr="00E67503" w:rsidRDefault="00CE4849" w:rsidP="001D19F6">
            <w:pPr>
              <w:spacing w:line="240" w:lineRule="auto"/>
              <w:ind w:firstLine="0"/>
              <w:jc w:val="center"/>
              <w:rPr>
                <w:szCs w:val="24"/>
              </w:rPr>
            </w:pPr>
            <w:r w:rsidRPr="001D19F6">
              <w:rPr>
                <w:sz w:val="20"/>
                <w:szCs w:val="20"/>
              </w:rPr>
              <w:t>Shut Down</w:t>
            </w:r>
          </w:p>
        </w:tc>
        <w:tc>
          <w:tcPr>
            <w:tcW w:w="2357" w:type="dxa"/>
            <w:vAlign w:val="center"/>
          </w:tcPr>
          <w:p w:rsidR="00CE4849" w:rsidRPr="00E67503" w:rsidRDefault="00CE4849" w:rsidP="001D19F6">
            <w:pPr>
              <w:spacing w:line="240" w:lineRule="auto"/>
              <w:ind w:firstLine="0"/>
              <w:jc w:val="center"/>
              <w:rPr>
                <w:szCs w:val="24"/>
                <w:rtl/>
              </w:rPr>
            </w:pPr>
          </w:p>
        </w:tc>
      </w:tr>
    </w:tbl>
    <w:p w:rsidR="00CE4849" w:rsidRDefault="00CE4849" w:rsidP="00195B17">
      <w:pPr>
        <w:pStyle w:val="Heading2-"/>
        <w:numPr>
          <w:ilvl w:val="1"/>
          <w:numId w:val="22"/>
        </w:numPr>
      </w:pPr>
      <w:bookmarkStart w:id="42" w:name="_Toc61503345"/>
      <w:r w:rsidRPr="003C4247">
        <w:rPr>
          <w:rFonts w:hint="cs"/>
          <w:rtl/>
        </w:rPr>
        <w:lastRenderedPageBreak/>
        <w:t>منابع تولید پراکنده غیراینورتری</w:t>
      </w:r>
      <w:bookmarkEnd w:id="42"/>
    </w:p>
    <w:p w:rsidR="00CE4849" w:rsidRPr="00E67503" w:rsidRDefault="00CE4849" w:rsidP="00C222B6">
      <w:pPr>
        <w:ind w:left="-90" w:firstLine="450"/>
        <w:jc w:val="both"/>
        <w:rPr>
          <w:sz w:val="28"/>
          <w:rtl/>
        </w:rPr>
      </w:pPr>
      <w:r w:rsidRPr="00E67503">
        <w:rPr>
          <w:rFonts w:hint="cs"/>
          <w:sz w:val="28"/>
          <w:rtl/>
        </w:rPr>
        <w:t>یکی از اصلی</w:t>
      </w:r>
      <w:r w:rsidRPr="00E67503">
        <w:rPr>
          <w:sz w:val="28"/>
          <w:rtl/>
        </w:rPr>
        <w:softHyphen/>
      </w:r>
      <w:r w:rsidRPr="00E67503">
        <w:rPr>
          <w:rFonts w:hint="cs"/>
          <w:sz w:val="28"/>
          <w:rtl/>
        </w:rPr>
        <w:t>ترین وظایف شرکت</w:t>
      </w:r>
      <w:r w:rsidRPr="00E67503">
        <w:rPr>
          <w:sz w:val="28"/>
          <w:rtl/>
        </w:rPr>
        <w:softHyphen/>
      </w:r>
      <w:r w:rsidRPr="00E67503">
        <w:rPr>
          <w:rFonts w:hint="cs"/>
          <w:sz w:val="28"/>
          <w:rtl/>
        </w:rPr>
        <w:t xml:space="preserve">های توزیع برق، </w:t>
      </w:r>
      <w:r w:rsidR="001F3A33">
        <w:rPr>
          <w:rFonts w:hint="cs"/>
          <w:sz w:val="28"/>
          <w:rtl/>
        </w:rPr>
        <w:t>تأمین</w:t>
      </w:r>
      <w:r w:rsidRPr="00E67503">
        <w:rPr>
          <w:rFonts w:hint="cs"/>
          <w:sz w:val="28"/>
          <w:rtl/>
        </w:rPr>
        <w:t xml:space="preserve"> نمودن برق مطمئن و </w:t>
      </w:r>
      <w:r w:rsidR="00973660">
        <w:rPr>
          <w:sz w:val="28"/>
          <w:rtl/>
        </w:rPr>
        <w:t>باک</w:t>
      </w:r>
      <w:r w:rsidR="00973660">
        <w:rPr>
          <w:rFonts w:hint="cs"/>
          <w:sz w:val="28"/>
          <w:rtl/>
        </w:rPr>
        <w:t>ی</w:t>
      </w:r>
      <w:r w:rsidR="00973660">
        <w:rPr>
          <w:rFonts w:hint="eastAsia"/>
          <w:sz w:val="28"/>
          <w:rtl/>
        </w:rPr>
        <w:t>ف</w:t>
      </w:r>
      <w:r w:rsidR="00973660">
        <w:rPr>
          <w:rFonts w:hint="cs"/>
          <w:sz w:val="28"/>
          <w:rtl/>
        </w:rPr>
        <w:t>ی</w:t>
      </w:r>
      <w:r w:rsidR="00973660">
        <w:rPr>
          <w:rFonts w:hint="eastAsia"/>
          <w:sz w:val="28"/>
          <w:rtl/>
        </w:rPr>
        <w:t>ت</w:t>
      </w:r>
      <w:r w:rsidRPr="00E67503">
        <w:rPr>
          <w:rFonts w:hint="cs"/>
          <w:sz w:val="28"/>
          <w:rtl/>
        </w:rPr>
        <w:t xml:space="preserve"> برای مشترکین شبکه است. هر عاملی که سبب شود این وظیفه با مشکل مواجه شود و یا امنیت پرسنل شبکه برق و سایر مشترکین شبکه با تهدید روبرو شود </w:t>
      </w:r>
      <w:r w:rsidR="001F3A33">
        <w:rPr>
          <w:rFonts w:hint="cs"/>
          <w:sz w:val="28"/>
          <w:rtl/>
        </w:rPr>
        <w:t>به‌عنوان</w:t>
      </w:r>
      <w:r w:rsidRPr="00E67503">
        <w:rPr>
          <w:rFonts w:hint="cs"/>
          <w:sz w:val="28"/>
          <w:rtl/>
        </w:rPr>
        <w:t xml:space="preserve"> یک عامل مخرب درنظرگرفته می</w:t>
      </w:r>
      <w:r w:rsidRPr="00E67503">
        <w:rPr>
          <w:sz w:val="28"/>
          <w:rtl/>
        </w:rPr>
        <w:softHyphen/>
      </w:r>
      <w:r w:rsidRPr="00E67503">
        <w:rPr>
          <w:rFonts w:hint="cs"/>
          <w:sz w:val="28"/>
          <w:rtl/>
        </w:rPr>
        <w:t>شود. اتصال منابع تولید پراکنده به شبکه باعث می</w:t>
      </w:r>
      <w:r w:rsidRPr="00E67503">
        <w:rPr>
          <w:sz w:val="28"/>
          <w:rtl/>
        </w:rPr>
        <w:softHyphen/>
      </w:r>
      <w:r w:rsidRPr="00E67503">
        <w:rPr>
          <w:rFonts w:hint="cs"/>
          <w:sz w:val="28"/>
          <w:rtl/>
        </w:rPr>
        <w:t>شود علاوه بر شبکه سراسری، بار قسمتی از شبکه از طریق نیروگاه</w:t>
      </w:r>
      <w:r w:rsidRPr="00E67503">
        <w:rPr>
          <w:sz w:val="28"/>
          <w:rtl/>
        </w:rPr>
        <w:softHyphen/>
      </w:r>
      <w:r w:rsidRPr="00E67503">
        <w:rPr>
          <w:rFonts w:hint="cs"/>
          <w:sz w:val="28"/>
          <w:rtl/>
        </w:rPr>
        <w:t xml:space="preserve">های </w:t>
      </w:r>
      <w:r w:rsidR="00C222B6">
        <w:rPr>
          <w:rFonts w:hint="cs"/>
          <w:sz w:val="28"/>
          <w:rtl/>
        </w:rPr>
        <w:t>تولید پراکنده</w:t>
      </w:r>
      <w:r w:rsidRPr="00E67503">
        <w:rPr>
          <w:rFonts w:hint="cs"/>
          <w:sz w:val="28"/>
          <w:rtl/>
        </w:rPr>
        <w:t xml:space="preserve"> </w:t>
      </w:r>
      <w:r w:rsidR="001F3A33">
        <w:rPr>
          <w:rFonts w:hint="cs"/>
          <w:sz w:val="28"/>
          <w:rtl/>
        </w:rPr>
        <w:t>تأمین</w:t>
      </w:r>
      <w:r w:rsidRPr="00E67503">
        <w:rPr>
          <w:rFonts w:hint="cs"/>
          <w:sz w:val="28"/>
          <w:rtl/>
        </w:rPr>
        <w:t xml:space="preserve"> شود. </w:t>
      </w:r>
      <w:r w:rsidR="00D7458D">
        <w:rPr>
          <w:rFonts w:hint="cs"/>
          <w:sz w:val="28"/>
          <w:rtl/>
        </w:rPr>
        <w:t>در نتیجه</w:t>
      </w:r>
      <w:r w:rsidRPr="00E67503">
        <w:rPr>
          <w:rFonts w:hint="cs"/>
          <w:sz w:val="28"/>
          <w:rtl/>
        </w:rPr>
        <w:t>، شبکه توزیع به یک شبکه اکتیو تبدیل می</w:t>
      </w:r>
      <w:r w:rsidRPr="00E67503">
        <w:rPr>
          <w:sz w:val="28"/>
          <w:rtl/>
        </w:rPr>
        <w:softHyphen/>
      </w:r>
      <w:r w:rsidRPr="00E67503">
        <w:rPr>
          <w:rFonts w:hint="cs"/>
          <w:sz w:val="28"/>
          <w:rtl/>
        </w:rPr>
        <w:t>شود.</w:t>
      </w:r>
    </w:p>
    <w:p w:rsidR="00CE4849" w:rsidRPr="00E67503" w:rsidRDefault="00CE4849" w:rsidP="00CE4849">
      <w:pPr>
        <w:ind w:left="-90" w:firstLine="450"/>
        <w:jc w:val="both"/>
        <w:rPr>
          <w:sz w:val="28"/>
          <w:rtl/>
        </w:rPr>
      </w:pPr>
      <w:r w:rsidRPr="00E67503">
        <w:rPr>
          <w:rFonts w:hint="cs"/>
          <w:sz w:val="28"/>
          <w:rtl/>
        </w:rPr>
        <w:t>در ادامه به بررسی برخی از قیود فنی و الزاماتی که می</w:t>
      </w:r>
      <w:r w:rsidRPr="00E67503">
        <w:rPr>
          <w:sz w:val="28"/>
          <w:rtl/>
        </w:rPr>
        <w:softHyphen/>
      </w:r>
      <w:r w:rsidRPr="00E67503">
        <w:rPr>
          <w:rFonts w:hint="cs"/>
          <w:sz w:val="28"/>
          <w:rtl/>
        </w:rPr>
        <w:t>بایست در بهره</w:t>
      </w:r>
      <w:r w:rsidRPr="00E67503">
        <w:rPr>
          <w:sz w:val="28"/>
          <w:rtl/>
        </w:rPr>
        <w:softHyphen/>
      </w:r>
      <w:r w:rsidRPr="00E67503">
        <w:rPr>
          <w:rFonts w:hint="cs"/>
          <w:sz w:val="28"/>
          <w:rtl/>
        </w:rPr>
        <w:t>برداری از شبکه درنظرگرفته شود پرداخته خواهد شد. هم</w:t>
      </w:r>
      <w:r w:rsidRPr="00E67503">
        <w:rPr>
          <w:sz w:val="28"/>
          <w:rtl/>
        </w:rPr>
        <w:softHyphen/>
      </w:r>
      <w:r w:rsidRPr="00E67503">
        <w:rPr>
          <w:rFonts w:hint="cs"/>
          <w:sz w:val="28"/>
          <w:rtl/>
        </w:rPr>
        <w:t>چنین جهت افزایش قابلیت اطمینان شبکه و بهبود امنیت شبکه و مولدهای پراکنده در شبکه راهکارهایی پیشنهاد می</w:t>
      </w:r>
      <w:r w:rsidRPr="00E67503">
        <w:rPr>
          <w:sz w:val="28"/>
          <w:rtl/>
        </w:rPr>
        <w:softHyphen/>
      </w:r>
      <w:r w:rsidRPr="00E67503">
        <w:rPr>
          <w:rFonts w:hint="cs"/>
          <w:sz w:val="28"/>
          <w:rtl/>
        </w:rPr>
        <w:t xml:space="preserve">شود. </w:t>
      </w:r>
    </w:p>
    <w:p w:rsidR="00CE4849" w:rsidRPr="00E67503" w:rsidRDefault="00CE4849" w:rsidP="00480C18">
      <w:pPr>
        <w:ind w:left="-90" w:firstLine="450"/>
        <w:jc w:val="both"/>
        <w:rPr>
          <w:sz w:val="28"/>
          <w:rtl/>
        </w:rPr>
      </w:pPr>
      <w:r w:rsidRPr="00E67503">
        <w:rPr>
          <w:rFonts w:hint="cs"/>
          <w:sz w:val="28"/>
          <w:rtl/>
        </w:rPr>
        <w:t>در حال حاضر تکنولوژی</w:t>
      </w:r>
      <w:r w:rsidRPr="00E67503">
        <w:rPr>
          <w:sz w:val="28"/>
          <w:rtl/>
        </w:rPr>
        <w:softHyphen/>
      </w:r>
      <w:r w:rsidRPr="00E67503">
        <w:rPr>
          <w:rFonts w:hint="cs"/>
          <w:sz w:val="28"/>
          <w:rtl/>
        </w:rPr>
        <w:t>های مختلفی در نیروگاه</w:t>
      </w:r>
      <w:r w:rsidRPr="00E67503">
        <w:rPr>
          <w:sz w:val="28"/>
          <w:rtl/>
        </w:rPr>
        <w:softHyphen/>
      </w:r>
      <w:r w:rsidRPr="00E67503">
        <w:rPr>
          <w:rFonts w:hint="cs"/>
          <w:sz w:val="28"/>
          <w:rtl/>
        </w:rPr>
        <w:t xml:space="preserve">های تولید پراکنده جهت </w:t>
      </w:r>
      <w:r w:rsidR="001F3A33">
        <w:rPr>
          <w:rFonts w:hint="cs"/>
          <w:sz w:val="28"/>
          <w:rtl/>
        </w:rPr>
        <w:t>تأمین</w:t>
      </w:r>
      <w:r w:rsidRPr="00E67503">
        <w:rPr>
          <w:rFonts w:hint="cs"/>
          <w:sz w:val="28"/>
          <w:rtl/>
        </w:rPr>
        <w:t xml:space="preserve"> مصرف</w:t>
      </w:r>
      <w:r w:rsidRPr="00E67503">
        <w:rPr>
          <w:sz w:val="28"/>
          <w:rtl/>
        </w:rPr>
        <w:softHyphen/>
      </w:r>
      <w:r w:rsidR="00484282">
        <w:rPr>
          <w:rFonts w:hint="cs"/>
          <w:sz w:val="28"/>
          <w:rtl/>
        </w:rPr>
        <w:t>ک</w:t>
      </w:r>
      <w:r w:rsidRPr="00E67503">
        <w:rPr>
          <w:rFonts w:hint="cs"/>
          <w:sz w:val="28"/>
          <w:rtl/>
        </w:rPr>
        <w:t>نندگان شبکه استفاده می</w:t>
      </w:r>
      <w:r w:rsidRPr="00E67503">
        <w:rPr>
          <w:sz w:val="28"/>
          <w:rtl/>
        </w:rPr>
        <w:softHyphen/>
      </w:r>
      <w:r w:rsidRPr="00E67503">
        <w:rPr>
          <w:rFonts w:hint="cs"/>
          <w:sz w:val="28"/>
          <w:rtl/>
        </w:rPr>
        <w:t>شود. منابعی مانند سلول</w:t>
      </w:r>
      <w:r w:rsidRPr="00E67503">
        <w:rPr>
          <w:sz w:val="28"/>
          <w:rtl/>
        </w:rPr>
        <w:softHyphen/>
      </w:r>
      <w:r w:rsidRPr="00E67503">
        <w:rPr>
          <w:rFonts w:hint="cs"/>
          <w:sz w:val="28"/>
          <w:rtl/>
        </w:rPr>
        <w:t>های خورشیدی، توربین</w:t>
      </w:r>
      <w:r w:rsidRPr="00E67503">
        <w:rPr>
          <w:sz w:val="28"/>
          <w:rtl/>
        </w:rPr>
        <w:softHyphen/>
      </w:r>
      <w:r w:rsidRPr="00E67503">
        <w:rPr>
          <w:rFonts w:hint="cs"/>
          <w:sz w:val="28"/>
          <w:rtl/>
        </w:rPr>
        <w:t xml:space="preserve">های بادی، </w:t>
      </w:r>
      <w:r w:rsidR="00973660">
        <w:rPr>
          <w:sz w:val="28"/>
          <w:rtl/>
        </w:rPr>
        <w:t>زم</w:t>
      </w:r>
      <w:r w:rsidR="00973660">
        <w:rPr>
          <w:rFonts w:hint="cs"/>
          <w:sz w:val="28"/>
          <w:rtl/>
        </w:rPr>
        <w:t>ی</w:t>
      </w:r>
      <w:r w:rsidR="00973660">
        <w:rPr>
          <w:rFonts w:hint="eastAsia"/>
          <w:sz w:val="28"/>
          <w:rtl/>
        </w:rPr>
        <w:t>ن‌گرما</w:t>
      </w:r>
      <w:r w:rsidR="00973660">
        <w:rPr>
          <w:rFonts w:hint="cs"/>
          <w:sz w:val="28"/>
          <w:rtl/>
        </w:rPr>
        <w:t>یی</w:t>
      </w:r>
      <w:r w:rsidRPr="00E67503">
        <w:rPr>
          <w:rFonts w:hint="cs"/>
          <w:sz w:val="28"/>
          <w:rtl/>
        </w:rPr>
        <w:t xml:space="preserve">، موتورهای گازسوز و... که </w:t>
      </w:r>
      <w:r w:rsidR="00973660">
        <w:rPr>
          <w:sz w:val="28"/>
          <w:rtl/>
        </w:rPr>
        <w:t>هرکدام</w:t>
      </w:r>
      <w:r w:rsidRPr="00E67503">
        <w:rPr>
          <w:rFonts w:hint="cs"/>
          <w:sz w:val="28"/>
          <w:rtl/>
        </w:rPr>
        <w:t xml:space="preserve"> از </w:t>
      </w:r>
      <w:r w:rsidR="001F3A33">
        <w:rPr>
          <w:rFonts w:hint="cs"/>
          <w:sz w:val="28"/>
          <w:rtl/>
        </w:rPr>
        <w:t>آن‌ها</w:t>
      </w:r>
      <w:r w:rsidRPr="00E67503">
        <w:rPr>
          <w:rFonts w:hint="cs"/>
          <w:sz w:val="28"/>
          <w:rtl/>
        </w:rPr>
        <w:t xml:space="preserve"> دارای الزامات خاص بهره</w:t>
      </w:r>
      <w:r w:rsidRPr="00E67503">
        <w:rPr>
          <w:sz w:val="28"/>
          <w:rtl/>
        </w:rPr>
        <w:softHyphen/>
      </w:r>
      <w:r w:rsidRPr="00E67503">
        <w:rPr>
          <w:rFonts w:hint="cs"/>
          <w:sz w:val="28"/>
          <w:rtl/>
        </w:rPr>
        <w:t>برداری مربوط به خود می</w:t>
      </w:r>
      <w:r w:rsidRPr="00E67503">
        <w:rPr>
          <w:sz w:val="28"/>
          <w:rtl/>
        </w:rPr>
        <w:softHyphen/>
      </w:r>
      <w:r w:rsidRPr="00E67503">
        <w:rPr>
          <w:rFonts w:hint="cs"/>
          <w:sz w:val="28"/>
          <w:rtl/>
        </w:rPr>
        <w:t xml:space="preserve">باشند. که در برخی از </w:t>
      </w:r>
      <w:r w:rsidR="00973660">
        <w:rPr>
          <w:sz w:val="28"/>
          <w:rtl/>
        </w:rPr>
        <w:t>و</w:t>
      </w:r>
      <w:r w:rsidR="00973660">
        <w:rPr>
          <w:rFonts w:hint="cs"/>
          <w:sz w:val="28"/>
          <w:rtl/>
        </w:rPr>
        <w:t>ی</w:t>
      </w:r>
      <w:r w:rsidR="00973660">
        <w:rPr>
          <w:rFonts w:hint="eastAsia"/>
          <w:sz w:val="28"/>
          <w:rtl/>
        </w:rPr>
        <w:t>ژگ</w:t>
      </w:r>
      <w:r w:rsidR="00973660">
        <w:rPr>
          <w:rFonts w:hint="cs"/>
          <w:sz w:val="28"/>
          <w:rtl/>
        </w:rPr>
        <w:t>ی‌</w:t>
      </w:r>
      <w:r w:rsidR="00973660">
        <w:rPr>
          <w:rFonts w:hint="eastAsia"/>
          <w:sz w:val="28"/>
          <w:rtl/>
        </w:rPr>
        <w:t>ها</w:t>
      </w:r>
      <w:r w:rsidRPr="00E67503">
        <w:rPr>
          <w:rFonts w:hint="cs"/>
          <w:sz w:val="28"/>
          <w:rtl/>
        </w:rPr>
        <w:t xml:space="preserve"> مشترک بوده ولی در برخی دیگر دارای تفاوت</w:t>
      </w:r>
      <w:r w:rsidRPr="00E67503">
        <w:rPr>
          <w:sz w:val="28"/>
          <w:rtl/>
        </w:rPr>
        <w:softHyphen/>
      </w:r>
      <w:r w:rsidRPr="00E67503">
        <w:rPr>
          <w:rFonts w:hint="cs"/>
          <w:sz w:val="28"/>
          <w:rtl/>
        </w:rPr>
        <w:t>هایی هستند. در این بخش الزامات فنی بهره</w:t>
      </w:r>
      <w:r w:rsidRPr="00E67503">
        <w:rPr>
          <w:sz w:val="28"/>
          <w:rtl/>
        </w:rPr>
        <w:softHyphen/>
      </w:r>
      <w:r w:rsidRPr="00E67503">
        <w:rPr>
          <w:rFonts w:hint="cs"/>
          <w:sz w:val="28"/>
          <w:rtl/>
        </w:rPr>
        <w:t>برداری از نیروگاه</w:t>
      </w:r>
      <w:r w:rsidRPr="00E67503">
        <w:rPr>
          <w:sz w:val="28"/>
          <w:rtl/>
        </w:rPr>
        <w:softHyphen/>
      </w:r>
      <w:r w:rsidRPr="00E67503">
        <w:rPr>
          <w:rFonts w:hint="cs"/>
          <w:sz w:val="28"/>
          <w:rtl/>
        </w:rPr>
        <w:t xml:space="preserve">های تولید پراکنده </w:t>
      </w:r>
      <w:r w:rsidR="007E2114">
        <w:rPr>
          <w:rFonts w:hint="cs"/>
          <w:sz w:val="28"/>
          <w:rtl/>
        </w:rPr>
        <w:t>شامل تولید همزمان برق و حرارت (</w:t>
      </w:r>
      <w:r w:rsidRPr="00E67503">
        <w:rPr>
          <w:rFonts w:hint="cs"/>
          <w:sz w:val="28"/>
          <w:rtl/>
        </w:rPr>
        <w:t xml:space="preserve"> </w:t>
      </w:r>
      <w:r w:rsidRPr="004760DB">
        <w:rPr>
          <w:szCs w:val="24"/>
        </w:rPr>
        <w:t>CHP</w:t>
      </w:r>
      <w:r w:rsidRPr="004760DB">
        <w:rPr>
          <w:rFonts w:hint="cs"/>
          <w:szCs w:val="24"/>
          <w:rtl/>
        </w:rPr>
        <w:t xml:space="preserve"> </w:t>
      </w:r>
      <w:r w:rsidR="007E2114" w:rsidRPr="004760DB">
        <w:rPr>
          <w:rFonts w:hint="cs"/>
          <w:sz w:val="28"/>
          <w:rtl/>
        </w:rPr>
        <w:t>)</w:t>
      </w:r>
      <w:r w:rsidR="00501773" w:rsidRPr="004760DB">
        <w:rPr>
          <w:rFonts w:hint="cs"/>
          <w:sz w:val="28"/>
          <w:rtl/>
        </w:rPr>
        <w:t xml:space="preserve"> و توربین بادی</w:t>
      </w:r>
      <w:r w:rsidRPr="00E67503">
        <w:rPr>
          <w:rFonts w:hint="cs"/>
          <w:sz w:val="28"/>
          <w:rtl/>
        </w:rPr>
        <w:t xml:space="preserve"> </w:t>
      </w:r>
      <w:r w:rsidR="00973660">
        <w:rPr>
          <w:sz w:val="28"/>
          <w:rtl/>
        </w:rPr>
        <w:t>موردبررس</w:t>
      </w:r>
      <w:r w:rsidR="00973660">
        <w:rPr>
          <w:rFonts w:hint="cs"/>
          <w:sz w:val="28"/>
          <w:rtl/>
        </w:rPr>
        <w:t>ی</w:t>
      </w:r>
      <w:r w:rsidRPr="00E67503">
        <w:rPr>
          <w:rFonts w:hint="cs"/>
          <w:sz w:val="28"/>
          <w:rtl/>
        </w:rPr>
        <w:t xml:space="preserve"> قرار می</w:t>
      </w:r>
      <w:r w:rsidRPr="00E67503">
        <w:rPr>
          <w:sz w:val="28"/>
          <w:rtl/>
        </w:rPr>
        <w:softHyphen/>
      </w:r>
      <w:r w:rsidRPr="00E67503">
        <w:rPr>
          <w:rFonts w:hint="cs"/>
          <w:sz w:val="28"/>
          <w:rtl/>
        </w:rPr>
        <w:t>گیرد.</w:t>
      </w:r>
    </w:p>
    <w:p w:rsidR="00CE4849" w:rsidRDefault="00CE4849" w:rsidP="00786A07">
      <w:pPr>
        <w:spacing w:after="240"/>
        <w:ind w:left="-90" w:firstLine="450"/>
        <w:jc w:val="both"/>
        <w:rPr>
          <w:sz w:val="28"/>
          <w:rtl/>
        </w:rPr>
      </w:pPr>
      <w:r w:rsidRPr="00E67503">
        <w:rPr>
          <w:rFonts w:hint="cs"/>
          <w:sz w:val="28"/>
          <w:rtl/>
        </w:rPr>
        <w:t>علاوه بر اپراتور مولد که طبیعتاً باید به محدودیت</w:t>
      </w:r>
      <w:r w:rsidRPr="00E67503">
        <w:rPr>
          <w:sz w:val="28"/>
          <w:rtl/>
        </w:rPr>
        <w:softHyphen/>
      </w:r>
      <w:r w:rsidRPr="00E67503">
        <w:rPr>
          <w:rFonts w:hint="cs"/>
          <w:sz w:val="28"/>
          <w:rtl/>
        </w:rPr>
        <w:t xml:space="preserve">های </w:t>
      </w:r>
      <w:r w:rsidR="001F3A33">
        <w:rPr>
          <w:rFonts w:hint="cs"/>
          <w:sz w:val="28"/>
          <w:rtl/>
        </w:rPr>
        <w:t>ذکرشده</w:t>
      </w:r>
      <w:r w:rsidRPr="00E67503">
        <w:rPr>
          <w:rFonts w:hint="cs"/>
          <w:sz w:val="28"/>
          <w:rtl/>
        </w:rPr>
        <w:t xml:space="preserve"> شناخت کام</w:t>
      </w:r>
      <w:r w:rsidR="007663EC">
        <w:rPr>
          <w:rFonts w:hint="cs"/>
          <w:sz w:val="28"/>
          <w:rtl/>
        </w:rPr>
        <w:t>ل</w:t>
      </w:r>
      <w:r w:rsidRPr="00E67503">
        <w:rPr>
          <w:rFonts w:hint="cs"/>
          <w:sz w:val="28"/>
          <w:rtl/>
        </w:rPr>
        <w:t xml:space="preserve"> داشته باشد و بتواند با رعایت موارد </w:t>
      </w:r>
      <w:r w:rsidR="001F3A33">
        <w:rPr>
          <w:rFonts w:hint="cs"/>
          <w:sz w:val="28"/>
          <w:rtl/>
        </w:rPr>
        <w:t>بیان‌شده</w:t>
      </w:r>
      <w:r w:rsidRPr="00E67503">
        <w:rPr>
          <w:rFonts w:hint="cs"/>
          <w:sz w:val="28"/>
          <w:rtl/>
        </w:rPr>
        <w:t xml:space="preserve"> مولد را بهره</w:t>
      </w:r>
      <w:r w:rsidRPr="00E67503">
        <w:rPr>
          <w:sz w:val="28"/>
          <w:rtl/>
        </w:rPr>
        <w:softHyphen/>
      </w:r>
      <w:r w:rsidRPr="00E67503">
        <w:rPr>
          <w:rFonts w:hint="cs"/>
          <w:sz w:val="28"/>
          <w:rtl/>
        </w:rPr>
        <w:t xml:space="preserve">برداری نماید، </w:t>
      </w:r>
      <w:r w:rsidR="00973660">
        <w:rPr>
          <w:sz w:val="28"/>
          <w:rtl/>
        </w:rPr>
        <w:t>آشنا بودن</w:t>
      </w:r>
      <w:r w:rsidRPr="00E67503">
        <w:rPr>
          <w:rFonts w:hint="cs"/>
          <w:sz w:val="28"/>
          <w:rtl/>
        </w:rPr>
        <w:t xml:space="preserve"> بهره</w:t>
      </w:r>
      <w:r w:rsidRPr="00E67503">
        <w:rPr>
          <w:sz w:val="28"/>
          <w:rtl/>
        </w:rPr>
        <w:softHyphen/>
      </w:r>
      <w:r w:rsidRPr="00E67503">
        <w:rPr>
          <w:rFonts w:hint="cs"/>
          <w:sz w:val="28"/>
          <w:rtl/>
        </w:rPr>
        <w:t>بردار شبکه نیز می</w:t>
      </w:r>
      <w:r w:rsidRPr="00E67503">
        <w:rPr>
          <w:sz w:val="28"/>
          <w:rtl/>
        </w:rPr>
        <w:softHyphen/>
      </w:r>
      <w:r w:rsidRPr="00E67503">
        <w:rPr>
          <w:rFonts w:hint="cs"/>
          <w:sz w:val="28"/>
          <w:rtl/>
        </w:rPr>
        <w:t xml:space="preserve">تواند بسیار </w:t>
      </w:r>
      <w:r w:rsidR="00973660">
        <w:rPr>
          <w:sz w:val="28"/>
          <w:rtl/>
        </w:rPr>
        <w:t>تأث</w:t>
      </w:r>
      <w:r w:rsidR="00973660">
        <w:rPr>
          <w:rFonts w:hint="cs"/>
          <w:sz w:val="28"/>
          <w:rtl/>
        </w:rPr>
        <w:t>ی</w:t>
      </w:r>
      <w:r w:rsidR="00973660">
        <w:rPr>
          <w:rFonts w:hint="eastAsia"/>
          <w:sz w:val="28"/>
          <w:rtl/>
        </w:rPr>
        <w:t>رگذار</w:t>
      </w:r>
      <w:r w:rsidRPr="00E67503">
        <w:rPr>
          <w:rFonts w:hint="cs"/>
          <w:sz w:val="28"/>
          <w:rtl/>
        </w:rPr>
        <w:t xml:space="preserve"> باشد.</w:t>
      </w:r>
    </w:p>
    <w:p w:rsidR="00B74B41" w:rsidRDefault="00B74B41" w:rsidP="00195B17">
      <w:pPr>
        <w:pStyle w:val="Heading3-"/>
        <w:numPr>
          <w:ilvl w:val="2"/>
          <w:numId w:val="24"/>
        </w:numPr>
        <w:rPr>
          <w:rtl/>
        </w:rPr>
      </w:pPr>
      <w:bookmarkStart w:id="43" w:name="_Toc61503346"/>
      <w:r>
        <w:rPr>
          <w:rFonts w:hint="cs"/>
          <w:rtl/>
        </w:rPr>
        <w:t xml:space="preserve">نکات مربوط به </w:t>
      </w:r>
      <w:r w:rsidR="001F3A33">
        <w:rPr>
          <w:rFonts w:hint="cs"/>
          <w:rtl/>
        </w:rPr>
        <w:t>بهره‌برداری</w:t>
      </w:r>
      <w:r>
        <w:rPr>
          <w:rFonts w:hint="cs"/>
          <w:rtl/>
        </w:rPr>
        <w:t xml:space="preserve"> منابع تولید پراکنده از نوع </w:t>
      </w:r>
      <w:r>
        <w:t>CHP</w:t>
      </w:r>
      <w:bookmarkEnd w:id="43"/>
    </w:p>
    <w:p w:rsidR="00CE4849" w:rsidRPr="003C4247" w:rsidRDefault="00CE4849" w:rsidP="00195B17">
      <w:pPr>
        <w:pStyle w:val="Heading4-"/>
        <w:numPr>
          <w:ilvl w:val="3"/>
          <w:numId w:val="24"/>
        </w:numPr>
        <w:rPr>
          <w:rtl/>
        </w:rPr>
      </w:pPr>
      <w:bookmarkStart w:id="44" w:name="_Toc61503347"/>
      <w:r w:rsidRPr="003C4247">
        <w:rPr>
          <w:rFonts w:hint="cs"/>
          <w:rtl/>
        </w:rPr>
        <w:t>اصول بهره</w:t>
      </w:r>
      <w:r w:rsidRPr="003C4247">
        <w:rPr>
          <w:rtl/>
        </w:rPr>
        <w:softHyphen/>
      </w:r>
      <w:r w:rsidRPr="003C4247">
        <w:rPr>
          <w:rFonts w:hint="cs"/>
          <w:rtl/>
        </w:rPr>
        <w:t xml:space="preserve">برداری از نیروگاه </w:t>
      </w:r>
      <w:r w:rsidRPr="003C4247">
        <w:t>CHP</w:t>
      </w:r>
      <w:bookmarkEnd w:id="44"/>
    </w:p>
    <w:p w:rsidR="00CE4849" w:rsidRPr="004478DF" w:rsidRDefault="00CE4849" w:rsidP="00122112">
      <w:pPr>
        <w:jc w:val="both"/>
        <w:rPr>
          <w:sz w:val="28"/>
          <w:rtl/>
        </w:rPr>
      </w:pPr>
      <w:r w:rsidRPr="004478DF">
        <w:rPr>
          <w:rFonts w:hint="cs"/>
          <w:sz w:val="28"/>
          <w:rtl/>
        </w:rPr>
        <w:t xml:space="preserve">زمانی که عملیات </w:t>
      </w:r>
      <w:r w:rsidRPr="00504000">
        <w:rPr>
          <w:rFonts w:hint="cs"/>
          <w:rtl/>
        </w:rPr>
        <w:t>نصب</w:t>
      </w:r>
      <w:r w:rsidRPr="004478DF">
        <w:rPr>
          <w:rFonts w:hint="cs"/>
          <w:sz w:val="28"/>
          <w:rtl/>
        </w:rPr>
        <w:t xml:space="preserve"> سیستم </w:t>
      </w:r>
      <w:r w:rsidRPr="004E32F9">
        <w:rPr>
          <w:szCs w:val="24"/>
        </w:rPr>
        <w:t>CHP</w:t>
      </w:r>
      <w:r w:rsidRPr="004E32F9">
        <w:rPr>
          <w:rFonts w:hint="cs"/>
          <w:szCs w:val="24"/>
          <w:rtl/>
        </w:rPr>
        <w:t xml:space="preserve"> </w:t>
      </w:r>
      <w:r w:rsidRPr="004478DF">
        <w:rPr>
          <w:rFonts w:hint="cs"/>
          <w:sz w:val="28"/>
          <w:rtl/>
        </w:rPr>
        <w:t xml:space="preserve">(نیروگاه) </w:t>
      </w:r>
      <w:r w:rsidR="001F3A33">
        <w:rPr>
          <w:rFonts w:hint="cs"/>
          <w:sz w:val="28"/>
          <w:rtl/>
        </w:rPr>
        <w:t>به‌طور</w:t>
      </w:r>
      <w:r w:rsidRPr="004478DF">
        <w:rPr>
          <w:rFonts w:hint="cs"/>
          <w:sz w:val="28"/>
          <w:rtl/>
        </w:rPr>
        <w:t xml:space="preserve"> کامل به اتمام رسید، سطوح </w:t>
      </w:r>
      <w:r w:rsidR="001F3A33">
        <w:rPr>
          <w:rFonts w:hint="cs"/>
          <w:sz w:val="28"/>
          <w:rtl/>
        </w:rPr>
        <w:t>موردنیاز</w:t>
      </w:r>
      <w:r w:rsidRPr="004478DF">
        <w:rPr>
          <w:rFonts w:hint="cs"/>
          <w:sz w:val="28"/>
          <w:rtl/>
        </w:rPr>
        <w:t xml:space="preserve"> عملکردی و </w:t>
      </w:r>
      <w:r w:rsidR="00973660">
        <w:rPr>
          <w:sz w:val="28"/>
          <w:rtl/>
        </w:rPr>
        <w:t>در دسترس‌پذ</w:t>
      </w:r>
      <w:r w:rsidR="00973660">
        <w:rPr>
          <w:rFonts w:hint="cs"/>
          <w:sz w:val="28"/>
          <w:rtl/>
        </w:rPr>
        <w:t>ی</w:t>
      </w:r>
      <w:r w:rsidR="00973660">
        <w:rPr>
          <w:rFonts w:hint="eastAsia"/>
          <w:sz w:val="28"/>
          <w:rtl/>
        </w:rPr>
        <w:t>ر</w:t>
      </w:r>
      <w:r w:rsidR="00973660">
        <w:rPr>
          <w:rFonts w:hint="cs"/>
          <w:sz w:val="28"/>
          <w:rtl/>
        </w:rPr>
        <w:t>ی</w:t>
      </w:r>
      <w:r w:rsidRPr="004478DF">
        <w:rPr>
          <w:rFonts w:hint="cs"/>
          <w:sz w:val="28"/>
          <w:rtl/>
        </w:rPr>
        <w:t xml:space="preserve"> سودهای اقتصادی مرتبط با آن، می</w:t>
      </w:r>
      <w:r w:rsidRPr="004478DF">
        <w:rPr>
          <w:sz w:val="28"/>
          <w:rtl/>
        </w:rPr>
        <w:softHyphen/>
      </w:r>
      <w:r w:rsidRPr="004478DF">
        <w:rPr>
          <w:rFonts w:hint="cs"/>
          <w:sz w:val="28"/>
          <w:rtl/>
        </w:rPr>
        <w:t>تواند در صورت بهره</w:t>
      </w:r>
      <w:r w:rsidRPr="004478DF">
        <w:rPr>
          <w:sz w:val="28"/>
          <w:rtl/>
        </w:rPr>
        <w:softHyphen/>
      </w:r>
      <w:r w:rsidRPr="004478DF">
        <w:rPr>
          <w:rFonts w:hint="cs"/>
          <w:sz w:val="28"/>
          <w:rtl/>
        </w:rPr>
        <w:t xml:space="preserve">برداری </w:t>
      </w:r>
      <w:r w:rsidR="00122112">
        <w:rPr>
          <w:rFonts w:hint="cs"/>
          <w:sz w:val="28"/>
          <w:rtl/>
        </w:rPr>
        <w:t xml:space="preserve">صحیح </w:t>
      </w:r>
      <w:r w:rsidRPr="004478DF">
        <w:rPr>
          <w:rFonts w:hint="cs"/>
          <w:sz w:val="28"/>
          <w:rtl/>
        </w:rPr>
        <w:t xml:space="preserve">سیستم </w:t>
      </w:r>
      <w:r w:rsidR="001F3A33">
        <w:rPr>
          <w:rFonts w:hint="cs"/>
          <w:sz w:val="28"/>
          <w:rtl/>
        </w:rPr>
        <w:t>به‌طور</w:t>
      </w:r>
      <w:r w:rsidRPr="004478DF">
        <w:rPr>
          <w:rFonts w:hint="cs"/>
          <w:sz w:val="28"/>
          <w:rtl/>
        </w:rPr>
        <w:t xml:space="preserve"> کامل بهینه شود. مثال</w:t>
      </w:r>
      <w:r w:rsidRPr="004478DF">
        <w:rPr>
          <w:sz w:val="28"/>
          <w:rtl/>
        </w:rPr>
        <w:softHyphen/>
      </w:r>
      <w:r w:rsidRPr="004478DF">
        <w:rPr>
          <w:rFonts w:hint="cs"/>
          <w:sz w:val="28"/>
          <w:rtl/>
        </w:rPr>
        <w:t>هایی از سیستم</w:t>
      </w:r>
      <w:r w:rsidRPr="004478DF">
        <w:rPr>
          <w:sz w:val="28"/>
          <w:rtl/>
        </w:rPr>
        <w:softHyphen/>
      </w:r>
      <w:r w:rsidRPr="004478DF">
        <w:rPr>
          <w:rFonts w:hint="cs"/>
          <w:sz w:val="28"/>
          <w:rtl/>
        </w:rPr>
        <w:t xml:space="preserve">های </w:t>
      </w:r>
      <w:r w:rsidRPr="004E32F9">
        <w:rPr>
          <w:szCs w:val="24"/>
        </w:rPr>
        <w:t>CHP</w:t>
      </w:r>
      <w:r w:rsidRPr="004E32F9">
        <w:rPr>
          <w:rFonts w:hint="cs"/>
          <w:szCs w:val="24"/>
          <w:rtl/>
        </w:rPr>
        <w:t xml:space="preserve"> </w:t>
      </w:r>
      <w:r w:rsidR="00973660">
        <w:rPr>
          <w:sz w:val="28"/>
          <w:rtl/>
        </w:rPr>
        <w:t>مؤثر</w:t>
      </w:r>
      <w:r w:rsidRPr="004478DF">
        <w:rPr>
          <w:rFonts w:hint="cs"/>
          <w:sz w:val="28"/>
          <w:rtl/>
        </w:rPr>
        <w:t xml:space="preserve"> و پربازده وجود دارد که به دلیل رعایت نکردن عدم نکات بهره</w:t>
      </w:r>
      <w:r w:rsidRPr="004478DF">
        <w:rPr>
          <w:sz w:val="28"/>
          <w:rtl/>
        </w:rPr>
        <w:softHyphen/>
      </w:r>
      <w:r w:rsidRPr="004478DF">
        <w:rPr>
          <w:rFonts w:hint="cs"/>
          <w:sz w:val="28"/>
          <w:rtl/>
        </w:rPr>
        <w:t xml:space="preserve">برداری مناسب </w:t>
      </w:r>
      <w:r w:rsidR="00122112">
        <w:rPr>
          <w:rFonts w:hint="cs"/>
          <w:sz w:val="28"/>
          <w:rtl/>
        </w:rPr>
        <w:t>قادر نخواهند بود</w:t>
      </w:r>
      <w:r w:rsidRPr="004478DF">
        <w:rPr>
          <w:rFonts w:hint="cs"/>
          <w:sz w:val="28"/>
          <w:rtl/>
        </w:rPr>
        <w:t xml:space="preserve"> سود </w:t>
      </w:r>
      <w:r w:rsidR="00973660">
        <w:rPr>
          <w:sz w:val="28"/>
          <w:rtl/>
        </w:rPr>
        <w:t>پ</w:t>
      </w:r>
      <w:r w:rsidR="00973660">
        <w:rPr>
          <w:rFonts w:hint="cs"/>
          <w:sz w:val="28"/>
          <w:rtl/>
        </w:rPr>
        <w:t>ی</w:t>
      </w:r>
      <w:r w:rsidR="00973660">
        <w:rPr>
          <w:rFonts w:hint="eastAsia"/>
          <w:sz w:val="28"/>
          <w:rtl/>
        </w:rPr>
        <w:t>ش‌ب</w:t>
      </w:r>
      <w:r w:rsidR="00973660">
        <w:rPr>
          <w:rFonts w:hint="cs"/>
          <w:sz w:val="28"/>
          <w:rtl/>
        </w:rPr>
        <w:t>ی</w:t>
      </w:r>
      <w:r w:rsidR="00973660">
        <w:rPr>
          <w:rFonts w:hint="eastAsia"/>
          <w:sz w:val="28"/>
          <w:rtl/>
        </w:rPr>
        <w:t>ن</w:t>
      </w:r>
      <w:r w:rsidR="00973660">
        <w:rPr>
          <w:rFonts w:hint="cs"/>
          <w:sz w:val="28"/>
          <w:rtl/>
        </w:rPr>
        <w:t>ی‌</w:t>
      </w:r>
      <w:r w:rsidR="00973660">
        <w:rPr>
          <w:rFonts w:hint="eastAsia"/>
          <w:sz w:val="28"/>
          <w:rtl/>
        </w:rPr>
        <w:t>شده</w:t>
      </w:r>
      <w:r w:rsidRPr="004478DF">
        <w:rPr>
          <w:rFonts w:hint="cs"/>
          <w:sz w:val="28"/>
          <w:rtl/>
        </w:rPr>
        <w:t xml:space="preserve"> را تحویل دهند. </w:t>
      </w:r>
    </w:p>
    <w:p w:rsidR="00CE4849" w:rsidRPr="004478DF" w:rsidRDefault="00CE4849" w:rsidP="00AF101F">
      <w:pPr>
        <w:spacing w:after="240"/>
        <w:jc w:val="both"/>
        <w:rPr>
          <w:sz w:val="28"/>
          <w:rtl/>
        </w:rPr>
      </w:pPr>
      <w:r w:rsidRPr="004478DF">
        <w:rPr>
          <w:rFonts w:hint="cs"/>
          <w:sz w:val="28"/>
          <w:rtl/>
        </w:rPr>
        <w:t xml:space="preserve">عملکرد </w:t>
      </w:r>
      <w:r w:rsidR="00973660">
        <w:rPr>
          <w:sz w:val="28"/>
          <w:rtl/>
        </w:rPr>
        <w:t>مؤثر</w:t>
      </w:r>
      <w:r w:rsidRPr="004478DF">
        <w:rPr>
          <w:rFonts w:hint="cs"/>
          <w:sz w:val="28"/>
          <w:rtl/>
        </w:rPr>
        <w:t xml:space="preserve"> نیروگاه </w:t>
      </w:r>
      <w:r w:rsidRPr="004E32F9">
        <w:rPr>
          <w:szCs w:val="24"/>
        </w:rPr>
        <w:t>CHP</w:t>
      </w:r>
      <w:r w:rsidRPr="004E32F9">
        <w:rPr>
          <w:rFonts w:hint="cs"/>
          <w:szCs w:val="24"/>
          <w:rtl/>
        </w:rPr>
        <w:t xml:space="preserve"> </w:t>
      </w:r>
      <w:r w:rsidRPr="004478DF">
        <w:rPr>
          <w:rFonts w:hint="cs"/>
          <w:sz w:val="28"/>
          <w:rtl/>
        </w:rPr>
        <w:t xml:space="preserve">نیازمند مانیتورینگ پیوسته دو عامل تقاضای انرژی </w:t>
      </w:r>
      <w:r w:rsidR="004D2AB3">
        <w:rPr>
          <w:rFonts w:hint="cs"/>
          <w:sz w:val="28"/>
          <w:rtl/>
        </w:rPr>
        <w:t xml:space="preserve">در </w:t>
      </w:r>
      <w:r w:rsidRPr="004478DF">
        <w:rPr>
          <w:rFonts w:hint="cs"/>
          <w:sz w:val="28"/>
          <w:rtl/>
        </w:rPr>
        <w:t>محل و مقدار هزینه</w:t>
      </w:r>
      <w:r w:rsidRPr="004478DF">
        <w:rPr>
          <w:sz w:val="28"/>
          <w:rtl/>
        </w:rPr>
        <w:softHyphen/>
      </w:r>
      <w:r w:rsidRPr="004478DF">
        <w:rPr>
          <w:rFonts w:hint="cs"/>
          <w:sz w:val="28"/>
          <w:rtl/>
        </w:rPr>
        <w:t xml:space="preserve">های مرتبط با آن است. مانیتورینگ باید </w:t>
      </w:r>
      <w:r w:rsidR="001F3A33">
        <w:rPr>
          <w:rFonts w:hint="cs"/>
          <w:sz w:val="28"/>
          <w:rtl/>
        </w:rPr>
        <w:t>به‌صورت</w:t>
      </w:r>
      <w:r w:rsidRPr="004478DF">
        <w:rPr>
          <w:rFonts w:hint="cs"/>
          <w:sz w:val="28"/>
          <w:rtl/>
        </w:rPr>
        <w:t xml:space="preserve"> ابزار ارزیابی پیوسته اقت</w:t>
      </w:r>
      <w:r w:rsidR="004D2AB3">
        <w:rPr>
          <w:rFonts w:hint="cs"/>
          <w:sz w:val="28"/>
          <w:rtl/>
        </w:rPr>
        <w:t xml:space="preserve">صادی از نیروگاه </w:t>
      </w:r>
      <w:r w:rsidR="00973660">
        <w:rPr>
          <w:sz w:val="28"/>
          <w:rtl/>
        </w:rPr>
        <w:t>ب</w:t>
      </w:r>
      <w:r w:rsidR="00973660">
        <w:rPr>
          <w:rFonts w:hint="cs"/>
          <w:sz w:val="28"/>
          <w:rtl/>
        </w:rPr>
        <w:t>ک</w:t>
      </w:r>
      <w:r w:rsidR="00973660">
        <w:rPr>
          <w:sz w:val="28"/>
          <w:rtl/>
        </w:rPr>
        <w:t>ارگ</w:t>
      </w:r>
      <w:r w:rsidR="00973660">
        <w:rPr>
          <w:rFonts w:hint="cs"/>
          <w:sz w:val="28"/>
          <w:rtl/>
        </w:rPr>
        <w:t>ی</w:t>
      </w:r>
      <w:r w:rsidR="00973660">
        <w:rPr>
          <w:rFonts w:hint="eastAsia"/>
          <w:sz w:val="28"/>
          <w:rtl/>
        </w:rPr>
        <w:t>ر</w:t>
      </w:r>
      <w:r w:rsidR="00973660">
        <w:rPr>
          <w:rFonts w:hint="cs"/>
          <w:sz w:val="28"/>
          <w:rtl/>
        </w:rPr>
        <w:t>ی</w:t>
      </w:r>
      <w:r w:rsidR="004D2AB3">
        <w:rPr>
          <w:rFonts w:hint="cs"/>
          <w:sz w:val="28"/>
          <w:rtl/>
        </w:rPr>
        <w:t xml:space="preserve"> شود. </w:t>
      </w:r>
      <w:r w:rsidRPr="004478DF">
        <w:rPr>
          <w:rFonts w:hint="cs"/>
          <w:sz w:val="28"/>
          <w:rtl/>
        </w:rPr>
        <w:t xml:space="preserve">با درنظرگیری </w:t>
      </w:r>
      <w:r w:rsidRPr="004478DF">
        <w:rPr>
          <w:rFonts w:hint="cs"/>
          <w:sz w:val="28"/>
          <w:rtl/>
        </w:rPr>
        <w:lastRenderedPageBreak/>
        <w:t>عملکرد و بازده آن، هزینه نگهداری و هزینه</w:t>
      </w:r>
      <w:r w:rsidRPr="004478DF">
        <w:rPr>
          <w:sz w:val="28"/>
          <w:rtl/>
        </w:rPr>
        <w:softHyphen/>
      </w:r>
      <w:r w:rsidRPr="004478DF">
        <w:rPr>
          <w:rFonts w:hint="cs"/>
          <w:sz w:val="28"/>
          <w:rtl/>
        </w:rPr>
        <w:t xml:space="preserve">های سوخت انرژی آن مانند الکتریسیته و گاز است. </w:t>
      </w:r>
      <w:r w:rsidR="00973660">
        <w:rPr>
          <w:rFonts w:hint="cs"/>
          <w:sz w:val="28"/>
          <w:rtl/>
        </w:rPr>
        <w:t>مثلاً</w:t>
      </w:r>
      <w:r w:rsidRPr="004478DF">
        <w:rPr>
          <w:rFonts w:hint="cs"/>
          <w:sz w:val="28"/>
          <w:rtl/>
        </w:rPr>
        <w:t xml:space="preserve"> یک سناریو مرسوم این است که در حین بازه شب، بهتر و ارزان</w:t>
      </w:r>
      <w:r w:rsidRPr="004478DF">
        <w:rPr>
          <w:sz w:val="28"/>
          <w:rtl/>
        </w:rPr>
        <w:softHyphen/>
      </w:r>
      <w:r w:rsidRPr="004478DF">
        <w:rPr>
          <w:rFonts w:hint="cs"/>
          <w:sz w:val="28"/>
          <w:rtl/>
        </w:rPr>
        <w:t xml:space="preserve">تر است تا انرژی برق از منابع خارجی </w:t>
      </w:r>
      <w:r w:rsidR="001F3A33">
        <w:rPr>
          <w:rFonts w:hint="cs"/>
          <w:sz w:val="28"/>
          <w:rtl/>
        </w:rPr>
        <w:t>تأمین</w:t>
      </w:r>
      <w:r w:rsidRPr="004478DF">
        <w:rPr>
          <w:rFonts w:hint="cs"/>
          <w:sz w:val="28"/>
          <w:rtl/>
        </w:rPr>
        <w:t xml:space="preserve"> </w:t>
      </w:r>
      <w:r w:rsidR="00AF101F">
        <w:rPr>
          <w:rFonts w:hint="cs"/>
          <w:sz w:val="28"/>
          <w:rtl/>
        </w:rPr>
        <w:t>شود</w:t>
      </w:r>
      <w:r w:rsidRPr="004478DF">
        <w:rPr>
          <w:rFonts w:hint="cs"/>
          <w:sz w:val="28"/>
          <w:rtl/>
        </w:rPr>
        <w:t xml:space="preserve"> تا </w:t>
      </w:r>
      <w:r w:rsidR="00973660">
        <w:rPr>
          <w:rFonts w:hint="cs"/>
          <w:sz w:val="28"/>
          <w:rtl/>
        </w:rPr>
        <w:t>این‌که</w:t>
      </w:r>
      <w:r w:rsidRPr="004478DF">
        <w:rPr>
          <w:rFonts w:hint="cs"/>
          <w:sz w:val="28"/>
          <w:rtl/>
        </w:rPr>
        <w:t xml:space="preserve"> نیروگاه </w:t>
      </w:r>
      <w:r w:rsidRPr="004E32F9">
        <w:rPr>
          <w:szCs w:val="24"/>
        </w:rPr>
        <w:t>CHP</w:t>
      </w:r>
      <w:r w:rsidRPr="004E32F9">
        <w:rPr>
          <w:rFonts w:hint="cs"/>
          <w:szCs w:val="24"/>
          <w:rtl/>
        </w:rPr>
        <w:t xml:space="preserve"> </w:t>
      </w:r>
      <w:r w:rsidR="00AF101F">
        <w:rPr>
          <w:rFonts w:hint="cs"/>
          <w:sz w:val="28"/>
          <w:rtl/>
        </w:rPr>
        <w:t>تامین شود.</w:t>
      </w:r>
    </w:p>
    <w:p w:rsidR="00CE4849" w:rsidRPr="00407B25" w:rsidRDefault="00CE4849" w:rsidP="00195B17">
      <w:pPr>
        <w:pStyle w:val="Heading4-"/>
        <w:numPr>
          <w:ilvl w:val="3"/>
          <w:numId w:val="24"/>
        </w:numPr>
        <w:rPr>
          <w:rtl/>
        </w:rPr>
      </w:pPr>
      <w:bookmarkStart w:id="45" w:name="_Toc61503348"/>
      <w:r w:rsidRPr="00407B25">
        <w:rPr>
          <w:rFonts w:hint="cs"/>
          <w:rtl/>
        </w:rPr>
        <w:t xml:space="preserve">استراتژی کنترل نیروگاه </w:t>
      </w:r>
      <w:r w:rsidRPr="00407B25">
        <w:t>CHP</w:t>
      </w:r>
      <w:bookmarkEnd w:id="45"/>
    </w:p>
    <w:p w:rsidR="00CE4849" w:rsidRPr="004478DF" w:rsidRDefault="00CE4849" w:rsidP="00CE4849">
      <w:pPr>
        <w:jc w:val="both"/>
        <w:rPr>
          <w:sz w:val="28"/>
          <w:rtl/>
        </w:rPr>
      </w:pPr>
      <w:r w:rsidRPr="004478DF">
        <w:rPr>
          <w:rFonts w:hint="cs"/>
          <w:sz w:val="28"/>
          <w:rtl/>
        </w:rPr>
        <w:t>بهره</w:t>
      </w:r>
      <w:r w:rsidRPr="004478DF">
        <w:rPr>
          <w:sz w:val="28"/>
          <w:rtl/>
        </w:rPr>
        <w:softHyphen/>
      </w:r>
      <w:r w:rsidRPr="004478DF">
        <w:rPr>
          <w:rFonts w:hint="cs"/>
          <w:sz w:val="28"/>
          <w:rtl/>
        </w:rPr>
        <w:t xml:space="preserve">برداری از نیروگاه (واحد) </w:t>
      </w:r>
      <w:r w:rsidRPr="00982CA1">
        <w:rPr>
          <w:szCs w:val="24"/>
        </w:rPr>
        <w:t>CHP</w:t>
      </w:r>
      <w:r w:rsidRPr="00982CA1">
        <w:rPr>
          <w:rFonts w:hint="cs"/>
          <w:szCs w:val="24"/>
          <w:rtl/>
        </w:rPr>
        <w:t xml:space="preserve"> </w:t>
      </w:r>
      <w:r w:rsidRPr="004478DF">
        <w:rPr>
          <w:rFonts w:hint="cs"/>
          <w:sz w:val="28"/>
          <w:rtl/>
        </w:rPr>
        <w:t xml:space="preserve">نیازمند استفاده </w:t>
      </w:r>
      <w:r w:rsidR="00973660">
        <w:rPr>
          <w:rFonts w:hint="cs"/>
          <w:sz w:val="28"/>
          <w:rtl/>
        </w:rPr>
        <w:t>مؤثر</w:t>
      </w:r>
      <w:r w:rsidRPr="004478DF">
        <w:rPr>
          <w:rFonts w:hint="cs"/>
          <w:sz w:val="28"/>
          <w:rtl/>
        </w:rPr>
        <w:t xml:space="preserve"> از استراتژی کنترلی است تا تضمین نماید که اهداف کلیدی طرح حاصل می</w:t>
      </w:r>
      <w:r w:rsidRPr="004478DF">
        <w:rPr>
          <w:sz w:val="28"/>
          <w:rtl/>
        </w:rPr>
        <w:softHyphen/>
      </w:r>
      <w:r w:rsidRPr="004478DF">
        <w:rPr>
          <w:rFonts w:hint="cs"/>
          <w:sz w:val="28"/>
          <w:rtl/>
        </w:rPr>
        <w:t>شود. این استراتژی باید شامل موارد زیر باشد:</w:t>
      </w:r>
    </w:p>
    <w:p w:rsidR="00CE4849" w:rsidRPr="004478DF" w:rsidRDefault="00CE4849" w:rsidP="00BB0CDE">
      <w:pPr>
        <w:pStyle w:val="ListParagraph"/>
        <w:numPr>
          <w:ilvl w:val="0"/>
          <w:numId w:val="16"/>
        </w:numPr>
        <w:jc w:val="both"/>
        <w:rPr>
          <w:rFonts w:cs="B Mitra"/>
          <w:sz w:val="28"/>
          <w:szCs w:val="28"/>
        </w:rPr>
      </w:pPr>
      <w:r w:rsidRPr="004478DF">
        <w:rPr>
          <w:rFonts w:cs="B Mitra" w:hint="cs"/>
          <w:sz w:val="28"/>
          <w:szCs w:val="28"/>
          <w:rtl/>
        </w:rPr>
        <w:t>مانیتورینگ وضعیت نیروگاه- تضمین نمودن قابلیت اطمینان و عملکرد بهینه</w:t>
      </w:r>
    </w:p>
    <w:p w:rsidR="00CE4849" w:rsidRPr="004478DF" w:rsidRDefault="00CE4849" w:rsidP="00BB0CDE">
      <w:pPr>
        <w:pStyle w:val="ListParagraph"/>
        <w:numPr>
          <w:ilvl w:val="0"/>
          <w:numId w:val="16"/>
        </w:numPr>
        <w:spacing w:after="0"/>
        <w:jc w:val="both"/>
        <w:rPr>
          <w:rFonts w:cs="B Mitra"/>
          <w:sz w:val="28"/>
          <w:szCs w:val="28"/>
        </w:rPr>
      </w:pPr>
      <w:r w:rsidRPr="004478DF">
        <w:rPr>
          <w:rFonts w:cs="B Mitra" w:hint="cs"/>
          <w:sz w:val="28"/>
          <w:szCs w:val="28"/>
          <w:rtl/>
        </w:rPr>
        <w:t xml:space="preserve">بازدهی تبدیل و بازیابی انرژی </w:t>
      </w:r>
    </w:p>
    <w:p w:rsidR="00CE4849" w:rsidRPr="004478DF" w:rsidRDefault="00CE4849" w:rsidP="00CE4849">
      <w:pPr>
        <w:jc w:val="both"/>
        <w:rPr>
          <w:sz w:val="28"/>
          <w:rtl/>
        </w:rPr>
      </w:pPr>
      <w:r w:rsidRPr="004478DF">
        <w:rPr>
          <w:rFonts w:hint="cs"/>
          <w:sz w:val="28"/>
          <w:rtl/>
        </w:rPr>
        <w:t xml:space="preserve">تولید توان </w:t>
      </w:r>
      <w:r w:rsidR="007B284A">
        <w:rPr>
          <w:rFonts w:hint="cs"/>
          <w:sz w:val="28"/>
          <w:rtl/>
        </w:rPr>
        <w:t xml:space="preserve">از واحدهای </w:t>
      </w:r>
      <w:r w:rsidR="007B284A" w:rsidRPr="007B284A">
        <w:rPr>
          <w:szCs w:val="24"/>
        </w:rPr>
        <w:t>CHP</w:t>
      </w:r>
      <w:r w:rsidR="007B284A" w:rsidRPr="007B284A">
        <w:rPr>
          <w:rFonts w:hint="cs"/>
          <w:szCs w:val="24"/>
          <w:rtl/>
        </w:rPr>
        <w:t xml:space="preserve"> </w:t>
      </w:r>
      <w:r w:rsidRPr="004478DF">
        <w:rPr>
          <w:rFonts w:hint="cs"/>
          <w:sz w:val="28"/>
          <w:rtl/>
        </w:rPr>
        <w:t>متفاوت از بهره</w:t>
      </w:r>
      <w:r w:rsidRPr="004478DF">
        <w:rPr>
          <w:sz w:val="28"/>
          <w:rtl/>
        </w:rPr>
        <w:softHyphen/>
      </w:r>
      <w:r w:rsidRPr="004478DF">
        <w:rPr>
          <w:rFonts w:hint="cs"/>
          <w:sz w:val="28"/>
          <w:rtl/>
        </w:rPr>
        <w:t>برداری بویلرهای سنتی است و نیازمند تکنیک</w:t>
      </w:r>
      <w:r w:rsidRPr="004478DF">
        <w:rPr>
          <w:sz w:val="28"/>
          <w:rtl/>
        </w:rPr>
        <w:softHyphen/>
      </w:r>
      <w:r w:rsidRPr="004478DF">
        <w:rPr>
          <w:rFonts w:hint="cs"/>
          <w:sz w:val="28"/>
          <w:rtl/>
        </w:rPr>
        <w:t>ها و مهارت</w:t>
      </w:r>
      <w:r w:rsidRPr="004478DF">
        <w:rPr>
          <w:sz w:val="28"/>
          <w:rtl/>
        </w:rPr>
        <w:softHyphen/>
      </w:r>
      <w:r w:rsidRPr="004478DF">
        <w:rPr>
          <w:rFonts w:hint="cs"/>
          <w:sz w:val="28"/>
          <w:rtl/>
        </w:rPr>
        <w:t xml:space="preserve">های متفاوتی </w:t>
      </w:r>
      <w:r w:rsidR="00973660">
        <w:rPr>
          <w:rFonts w:hint="cs"/>
          <w:sz w:val="28"/>
          <w:rtl/>
        </w:rPr>
        <w:t>است</w:t>
      </w:r>
      <w:r w:rsidRPr="004478DF">
        <w:rPr>
          <w:rFonts w:hint="cs"/>
          <w:sz w:val="28"/>
          <w:rtl/>
        </w:rPr>
        <w:t xml:space="preserve">. </w:t>
      </w:r>
      <w:r w:rsidR="00973660">
        <w:rPr>
          <w:rFonts w:hint="cs"/>
          <w:sz w:val="28"/>
          <w:rtl/>
        </w:rPr>
        <w:t>به‌خصوص</w:t>
      </w:r>
      <w:r w:rsidRPr="004478DF">
        <w:rPr>
          <w:rFonts w:hint="cs"/>
          <w:sz w:val="28"/>
          <w:rtl/>
        </w:rPr>
        <w:t xml:space="preserve"> ارتباط با کنترل و مانیتورینگ مرتبط با ژنراتورهای الکتریکی که در حال کار </w:t>
      </w:r>
      <w:r w:rsidR="001F3A33">
        <w:rPr>
          <w:rFonts w:hint="cs"/>
          <w:sz w:val="28"/>
          <w:rtl/>
        </w:rPr>
        <w:t>به‌طور</w:t>
      </w:r>
      <w:r w:rsidRPr="004478DF">
        <w:rPr>
          <w:rFonts w:hint="cs"/>
          <w:sz w:val="28"/>
          <w:rtl/>
        </w:rPr>
        <w:t xml:space="preserve"> موازی با سیستم محلی هستند. یک نیروگاه </w:t>
      </w:r>
      <w:r w:rsidRPr="00CC15DA">
        <w:rPr>
          <w:szCs w:val="24"/>
        </w:rPr>
        <w:t>CHP</w:t>
      </w:r>
      <w:r w:rsidRPr="00CC15DA">
        <w:rPr>
          <w:rFonts w:hint="cs"/>
          <w:szCs w:val="24"/>
          <w:rtl/>
        </w:rPr>
        <w:t xml:space="preserve"> </w:t>
      </w:r>
      <w:r w:rsidRPr="004478DF">
        <w:rPr>
          <w:rFonts w:hint="cs"/>
          <w:sz w:val="28"/>
          <w:rtl/>
        </w:rPr>
        <w:t>شامل سیستم</w:t>
      </w:r>
      <w:r w:rsidRPr="004478DF">
        <w:rPr>
          <w:sz w:val="28"/>
          <w:rtl/>
        </w:rPr>
        <w:softHyphen/>
      </w:r>
      <w:r w:rsidRPr="004478DF">
        <w:rPr>
          <w:rFonts w:hint="cs"/>
          <w:sz w:val="28"/>
          <w:rtl/>
        </w:rPr>
        <w:t xml:space="preserve">های انتقال گرما است که باید </w:t>
      </w:r>
      <w:r w:rsidR="001F3A33">
        <w:rPr>
          <w:rFonts w:hint="cs"/>
          <w:sz w:val="28"/>
          <w:rtl/>
        </w:rPr>
        <w:t>به‌طور</w:t>
      </w:r>
      <w:r w:rsidRPr="004478DF">
        <w:rPr>
          <w:rFonts w:hint="cs"/>
          <w:sz w:val="28"/>
          <w:rtl/>
        </w:rPr>
        <w:t xml:space="preserve"> صحیح کنترل شود تا عملکرد </w:t>
      </w:r>
      <w:r w:rsidR="00973660">
        <w:rPr>
          <w:rFonts w:hint="cs"/>
          <w:sz w:val="28"/>
          <w:rtl/>
        </w:rPr>
        <w:t>طولانی‌مدت</w:t>
      </w:r>
      <w:r w:rsidRPr="004478DF">
        <w:rPr>
          <w:rFonts w:hint="cs"/>
          <w:sz w:val="28"/>
          <w:rtl/>
        </w:rPr>
        <w:t xml:space="preserve"> تجهیز را تضمین نماید و گرما را برای استفاده مفید بازیابی نماید. علاوه بر آن، یک نیروگاه </w:t>
      </w:r>
      <w:r w:rsidRPr="00CC15DA">
        <w:rPr>
          <w:szCs w:val="24"/>
        </w:rPr>
        <w:t>CHP</w:t>
      </w:r>
      <w:r w:rsidRPr="00CC15DA">
        <w:rPr>
          <w:rFonts w:hint="cs"/>
          <w:szCs w:val="24"/>
          <w:rtl/>
        </w:rPr>
        <w:t xml:space="preserve"> </w:t>
      </w:r>
      <w:r w:rsidRPr="004478DF">
        <w:rPr>
          <w:rFonts w:hint="cs"/>
          <w:sz w:val="28"/>
          <w:rtl/>
        </w:rPr>
        <w:t xml:space="preserve">ممکن است شامل تجهیزات کمکی مانند </w:t>
      </w:r>
      <w:r w:rsidR="001F3A33">
        <w:rPr>
          <w:rFonts w:hint="cs"/>
          <w:sz w:val="28"/>
          <w:rtl/>
        </w:rPr>
        <w:t>سیستم‌های</w:t>
      </w:r>
      <w:r w:rsidRPr="004478DF">
        <w:rPr>
          <w:rFonts w:hint="cs"/>
          <w:sz w:val="28"/>
          <w:rtl/>
        </w:rPr>
        <w:t xml:space="preserve"> احتراق گازی باشد.</w:t>
      </w:r>
    </w:p>
    <w:p w:rsidR="00CE4849" w:rsidRDefault="00CE4849" w:rsidP="00CE4849">
      <w:pPr>
        <w:jc w:val="both"/>
        <w:rPr>
          <w:sz w:val="28"/>
          <w:rtl/>
        </w:rPr>
      </w:pPr>
      <w:r w:rsidRPr="004478DF">
        <w:rPr>
          <w:rFonts w:hint="cs"/>
          <w:sz w:val="28"/>
          <w:rtl/>
        </w:rPr>
        <w:t>نیروگاه</w:t>
      </w:r>
      <w:r w:rsidRPr="004478DF">
        <w:rPr>
          <w:sz w:val="28"/>
          <w:rtl/>
        </w:rPr>
        <w:softHyphen/>
      </w:r>
      <w:r w:rsidRPr="004478DF">
        <w:rPr>
          <w:rFonts w:hint="cs"/>
          <w:sz w:val="28"/>
          <w:rtl/>
        </w:rPr>
        <w:t xml:space="preserve"> </w:t>
      </w:r>
      <w:r w:rsidRPr="00CC15DA">
        <w:rPr>
          <w:szCs w:val="24"/>
        </w:rPr>
        <w:t>CHP</w:t>
      </w:r>
      <w:r w:rsidRPr="00CC15DA">
        <w:rPr>
          <w:rFonts w:hint="cs"/>
          <w:szCs w:val="24"/>
          <w:rtl/>
        </w:rPr>
        <w:t xml:space="preserve"> </w:t>
      </w:r>
      <w:r w:rsidRPr="004478DF">
        <w:rPr>
          <w:rFonts w:hint="cs"/>
          <w:sz w:val="28"/>
          <w:rtl/>
        </w:rPr>
        <w:t xml:space="preserve">(تولید همزمان برق و گرما) شامل تعدادی زیرمجموعه اصلی است: توربین گاز، موتور، بویلرها، کمپرسورها و غیره. </w:t>
      </w:r>
      <w:r w:rsidR="00973660">
        <w:rPr>
          <w:rFonts w:hint="cs"/>
          <w:sz w:val="28"/>
          <w:rtl/>
        </w:rPr>
        <w:t>هرکدام</w:t>
      </w:r>
      <w:r w:rsidRPr="004478DF">
        <w:rPr>
          <w:rFonts w:hint="cs"/>
          <w:sz w:val="28"/>
          <w:rtl/>
        </w:rPr>
        <w:t xml:space="preserve"> از </w:t>
      </w:r>
      <w:r w:rsidR="001F3A33">
        <w:rPr>
          <w:rFonts w:hint="cs"/>
          <w:sz w:val="28"/>
          <w:rtl/>
        </w:rPr>
        <w:t>آن‌ها</w:t>
      </w:r>
      <w:r w:rsidRPr="004478DF">
        <w:rPr>
          <w:rFonts w:hint="cs"/>
          <w:sz w:val="28"/>
          <w:rtl/>
        </w:rPr>
        <w:t xml:space="preserve"> با پنل کنترلی مربوط به خود نصب خواهند شد تا توابع کنترلی پایه مانند روشن</w:t>
      </w:r>
      <w:r w:rsidRPr="004478DF">
        <w:rPr>
          <w:sz w:val="28"/>
          <w:rtl/>
        </w:rPr>
        <w:softHyphen/>
      </w:r>
      <w:r w:rsidRPr="004478DF">
        <w:rPr>
          <w:rFonts w:hint="cs"/>
          <w:sz w:val="28"/>
          <w:rtl/>
        </w:rPr>
        <w:t>سازی، خاموش نمودن، مدولاسیون و ... را فراهم نمایند. این سیستم</w:t>
      </w:r>
      <w:r w:rsidRPr="004478DF">
        <w:rPr>
          <w:sz w:val="28"/>
          <w:rtl/>
        </w:rPr>
        <w:softHyphen/>
      </w:r>
      <w:r w:rsidRPr="004478DF">
        <w:rPr>
          <w:rFonts w:hint="cs"/>
          <w:sz w:val="28"/>
          <w:rtl/>
        </w:rPr>
        <w:t>ها هم</w:t>
      </w:r>
      <w:r w:rsidRPr="004478DF">
        <w:rPr>
          <w:sz w:val="28"/>
          <w:rtl/>
        </w:rPr>
        <w:softHyphen/>
      </w:r>
      <w:r w:rsidRPr="004478DF">
        <w:rPr>
          <w:rFonts w:hint="cs"/>
          <w:sz w:val="28"/>
          <w:rtl/>
        </w:rPr>
        <w:t>چنین آلارم</w:t>
      </w:r>
      <w:r w:rsidRPr="004478DF">
        <w:rPr>
          <w:sz w:val="28"/>
          <w:rtl/>
        </w:rPr>
        <w:softHyphen/>
      </w:r>
      <w:r w:rsidRPr="004478DF">
        <w:rPr>
          <w:rFonts w:hint="cs"/>
          <w:sz w:val="28"/>
          <w:rtl/>
        </w:rPr>
        <w:t xml:space="preserve">ها و خاموشی خودکار را </w:t>
      </w:r>
      <w:r w:rsidR="001F3A33">
        <w:rPr>
          <w:rFonts w:hint="cs"/>
          <w:sz w:val="28"/>
          <w:rtl/>
        </w:rPr>
        <w:t>به‌عنوان</w:t>
      </w:r>
      <w:r w:rsidRPr="004478DF">
        <w:rPr>
          <w:rFonts w:hint="cs"/>
          <w:sz w:val="28"/>
          <w:rtl/>
        </w:rPr>
        <w:t xml:space="preserve"> </w:t>
      </w:r>
      <w:r w:rsidR="00973660">
        <w:rPr>
          <w:rFonts w:hint="cs"/>
          <w:sz w:val="28"/>
          <w:rtl/>
        </w:rPr>
        <w:t>جزئی</w:t>
      </w:r>
      <w:r w:rsidRPr="004478DF">
        <w:rPr>
          <w:rFonts w:hint="cs"/>
          <w:sz w:val="28"/>
          <w:rtl/>
        </w:rPr>
        <w:t xml:space="preserve"> از حفاظت سیستم </w:t>
      </w:r>
      <w:r w:rsidR="001F3A33">
        <w:rPr>
          <w:rFonts w:hint="cs"/>
          <w:sz w:val="28"/>
          <w:rtl/>
        </w:rPr>
        <w:t>تأمین</w:t>
      </w:r>
      <w:r w:rsidRPr="004478DF">
        <w:rPr>
          <w:rFonts w:hint="cs"/>
          <w:sz w:val="28"/>
          <w:rtl/>
        </w:rPr>
        <w:t xml:space="preserve"> می</w:t>
      </w:r>
      <w:r w:rsidRPr="004478DF">
        <w:rPr>
          <w:sz w:val="28"/>
          <w:rtl/>
        </w:rPr>
        <w:softHyphen/>
      </w:r>
      <w:r w:rsidRPr="004478DF">
        <w:rPr>
          <w:rFonts w:hint="cs"/>
          <w:sz w:val="28"/>
          <w:rtl/>
        </w:rPr>
        <w:t>کنند. هر سیستم کنترل نیاز به محدوده</w:t>
      </w:r>
      <w:r w:rsidRPr="004478DF">
        <w:rPr>
          <w:sz w:val="28"/>
          <w:rtl/>
        </w:rPr>
        <w:softHyphen/>
      </w:r>
      <w:r w:rsidRPr="004478DF">
        <w:rPr>
          <w:rFonts w:hint="cs"/>
          <w:sz w:val="28"/>
          <w:rtl/>
        </w:rPr>
        <w:t>ای از ورودی</w:t>
      </w:r>
      <w:r w:rsidRPr="004478DF">
        <w:rPr>
          <w:sz w:val="28"/>
          <w:rtl/>
        </w:rPr>
        <w:softHyphen/>
      </w:r>
      <w:r w:rsidRPr="004478DF">
        <w:rPr>
          <w:rFonts w:hint="cs"/>
          <w:sz w:val="28"/>
          <w:rtl/>
        </w:rPr>
        <w:t>ها و خروجی</w:t>
      </w:r>
      <w:r w:rsidRPr="004478DF">
        <w:rPr>
          <w:sz w:val="28"/>
          <w:rtl/>
        </w:rPr>
        <w:softHyphen/>
      </w:r>
      <w:r w:rsidRPr="004478DF">
        <w:rPr>
          <w:rFonts w:hint="cs"/>
          <w:sz w:val="28"/>
          <w:rtl/>
        </w:rPr>
        <w:t xml:space="preserve">ها </w:t>
      </w:r>
      <w:r w:rsidR="001F3A33">
        <w:rPr>
          <w:rFonts w:hint="cs"/>
          <w:sz w:val="28"/>
          <w:rtl/>
        </w:rPr>
        <w:t>به‌منظور</w:t>
      </w:r>
      <w:r w:rsidRPr="004478DF">
        <w:rPr>
          <w:rFonts w:hint="cs"/>
          <w:sz w:val="28"/>
          <w:rtl/>
        </w:rPr>
        <w:t xml:space="preserve"> مرتب نمودن سیستم</w:t>
      </w:r>
      <w:r w:rsidRPr="004478DF">
        <w:rPr>
          <w:sz w:val="28"/>
          <w:rtl/>
        </w:rPr>
        <w:softHyphen/>
      </w:r>
      <w:r w:rsidRPr="004478DF">
        <w:rPr>
          <w:rFonts w:hint="cs"/>
          <w:sz w:val="28"/>
          <w:rtl/>
        </w:rPr>
        <w:t>های مانیتورینگ و کنترلی دارد.</w:t>
      </w:r>
    </w:p>
    <w:p w:rsidR="00CE4849" w:rsidRPr="004478DF" w:rsidRDefault="00CE4849" w:rsidP="00CE4849">
      <w:pPr>
        <w:jc w:val="both"/>
        <w:rPr>
          <w:sz w:val="28"/>
          <w:rtl/>
        </w:rPr>
      </w:pPr>
      <w:r w:rsidRPr="004478DF">
        <w:rPr>
          <w:rFonts w:hint="cs"/>
          <w:sz w:val="28"/>
          <w:rtl/>
        </w:rPr>
        <w:t>ویژگی</w:t>
      </w:r>
      <w:r w:rsidRPr="004478DF">
        <w:rPr>
          <w:sz w:val="28"/>
          <w:rtl/>
        </w:rPr>
        <w:softHyphen/>
      </w:r>
      <w:r w:rsidRPr="004478DF">
        <w:rPr>
          <w:rFonts w:hint="cs"/>
          <w:sz w:val="28"/>
          <w:rtl/>
        </w:rPr>
        <w:t xml:space="preserve">های عملکردی که </w:t>
      </w:r>
      <w:r w:rsidR="00973660">
        <w:rPr>
          <w:rFonts w:hint="cs"/>
          <w:sz w:val="28"/>
          <w:rtl/>
        </w:rPr>
        <w:t>به‌طورمعمول</w:t>
      </w:r>
      <w:r w:rsidRPr="004478DF">
        <w:rPr>
          <w:rFonts w:hint="cs"/>
          <w:sz w:val="28"/>
          <w:rtl/>
        </w:rPr>
        <w:t xml:space="preserve"> در سیستم</w:t>
      </w:r>
      <w:r w:rsidRPr="004478DF">
        <w:rPr>
          <w:sz w:val="28"/>
          <w:rtl/>
        </w:rPr>
        <w:softHyphen/>
      </w:r>
      <w:r w:rsidRPr="004478DF">
        <w:rPr>
          <w:rFonts w:hint="cs"/>
          <w:sz w:val="28"/>
          <w:rtl/>
        </w:rPr>
        <w:t>های کنترلی نیروگاه</w:t>
      </w:r>
      <w:r w:rsidRPr="004478DF">
        <w:rPr>
          <w:sz w:val="28"/>
          <w:rtl/>
        </w:rPr>
        <w:softHyphen/>
      </w:r>
      <w:r w:rsidRPr="004478DF">
        <w:rPr>
          <w:rFonts w:hint="cs"/>
          <w:sz w:val="28"/>
          <w:rtl/>
        </w:rPr>
        <w:t>ها وجود دارند شامل موارد زیر هستند:</w:t>
      </w:r>
    </w:p>
    <w:p w:rsidR="00CE4849" w:rsidRPr="004478DF" w:rsidRDefault="00CE4849" w:rsidP="00BB0CDE">
      <w:pPr>
        <w:pStyle w:val="ListParagraph"/>
        <w:numPr>
          <w:ilvl w:val="0"/>
          <w:numId w:val="15"/>
        </w:numPr>
        <w:jc w:val="both"/>
        <w:rPr>
          <w:rFonts w:cs="B Mitra"/>
          <w:sz w:val="28"/>
          <w:szCs w:val="28"/>
        </w:rPr>
      </w:pPr>
      <w:r w:rsidRPr="004478DF">
        <w:rPr>
          <w:rFonts w:cs="B Mitra" w:hint="cs"/>
          <w:sz w:val="28"/>
          <w:szCs w:val="28"/>
          <w:rtl/>
        </w:rPr>
        <w:t>روند روشن نمودن و خاموش</w:t>
      </w:r>
      <w:r w:rsidRPr="004478DF">
        <w:rPr>
          <w:rFonts w:cs="B Mitra"/>
          <w:sz w:val="28"/>
          <w:szCs w:val="28"/>
          <w:rtl/>
        </w:rPr>
        <w:softHyphen/>
      </w:r>
      <w:r w:rsidRPr="004478DF">
        <w:rPr>
          <w:rFonts w:cs="B Mitra" w:hint="cs"/>
          <w:sz w:val="28"/>
          <w:szCs w:val="28"/>
          <w:rtl/>
        </w:rPr>
        <w:t>سازی</w:t>
      </w:r>
    </w:p>
    <w:p w:rsidR="00CE4849" w:rsidRPr="004478DF" w:rsidRDefault="00CE4849" w:rsidP="00BB0CDE">
      <w:pPr>
        <w:pStyle w:val="ListParagraph"/>
        <w:numPr>
          <w:ilvl w:val="0"/>
          <w:numId w:val="15"/>
        </w:numPr>
        <w:jc w:val="both"/>
        <w:rPr>
          <w:rFonts w:cs="B Mitra"/>
          <w:sz w:val="28"/>
          <w:szCs w:val="28"/>
        </w:rPr>
      </w:pPr>
      <w:r w:rsidRPr="004478DF">
        <w:rPr>
          <w:rFonts w:cs="B Mitra" w:hint="cs"/>
          <w:sz w:val="28"/>
          <w:szCs w:val="28"/>
          <w:rtl/>
        </w:rPr>
        <w:t>پارامترهای عملکردی نرمال، به همراه آلارم</w:t>
      </w:r>
      <w:r w:rsidRPr="004478DF">
        <w:rPr>
          <w:rFonts w:cs="B Mitra"/>
          <w:sz w:val="28"/>
          <w:szCs w:val="28"/>
          <w:rtl/>
        </w:rPr>
        <w:softHyphen/>
      </w:r>
      <w:r w:rsidRPr="004478DF">
        <w:rPr>
          <w:rFonts w:cs="B Mitra" w:hint="cs"/>
          <w:sz w:val="28"/>
          <w:szCs w:val="28"/>
          <w:rtl/>
        </w:rPr>
        <w:t xml:space="preserve">ها و تجهیزات </w:t>
      </w:r>
      <w:r w:rsidR="00973660">
        <w:rPr>
          <w:rFonts w:cs="B Mitra" w:hint="cs"/>
          <w:sz w:val="28"/>
          <w:szCs w:val="28"/>
          <w:rtl/>
        </w:rPr>
        <w:t>خاموش‌سازی</w:t>
      </w:r>
      <w:r w:rsidRPr="004478DF">
        <w:rPr>
          <w:rFonts w:cs="B Mitra" w:hint="cs"/>
          <w:sz w:val="28"/>
          <w:szCs w:val="28"/>
          <w:rtl/>
        </w:rPr>
        <w:t xml:space="preserve"> اتوماتیک</w:t>
      </w:r>
    </w:p>
    <w:p w:rsidR="00CE4849" w:rsidRPr="004478DF" w:rsidRDefault="00ED61E7" w:rsidP="00BB0CDE">
      <w:pPr>
        <w:pStyle w:val="ListParagraph"/>
        <w:numPr>
          <w:ilvl w:val="0"/>
          <w:numId w:val="15"/>
        </w:numPr>
        <w:jc w:val="both"/>
        <w:rPr>
          <w:rFonts w:cs="B Mitra"/>
          <w:sz w:val="28"/>
          <w:szCs w:val="28"/>
        </w:rPr>
      </w:pPr>
      <w:r>
        <w:rPr>
          <w:rFonts w:cs="B Mitra" w:hint="cs"/>
          <w:sz w:val="28"/>
          <w:szCs w:val="28"/>
          <w:rtl/>
        </w:rPr>
        <w:t>حفاظت موتورها</w:t>
      </w:r>
      <w:r w:rsidR="00CE4849" w:rsidRPr="004478DF">
        <w:rPr>
          <w:rFonts w:cs="B Mitra" w:hint="cs"/>
          <w:sz w:val="28"/>
          <w:szCs w:val="28"/>
          <w:rtl/>
        </w:rPr>
        <w:t xml:space="preserve"> و تجهیزات انفرادی</w:t>
      </w:r>
    </w:p>
    <w:p w:rsidR="00CE4849" w:rsidRPr="004478DF" w:rsidRDefault="00CE4849" w:rsidP="00BB0CDE">
      <w:pPr>
        <w:pStyle w:val="ListParagraph"/>
        <w:numPr>
          <w:ilvl w:val="0"/>
          <w:numId w:val="15"/>
        </w:numPr>
        <w:jc w:val="both"/>
        <w:rPr>
          <w:rFonts w:cs="B Mitra"/>
          <w:sz w:val="28"/>
          <w:szCs w:val="28"/>
        </w:rPr>
      </w:pPr>
      <w:r w:rsidRPr="004478DF">
        <w:rPr>
          <w:rFonts w:cs="B Mitra" w:hint="cs"/>
          <w:sz w:val="28"/>
          <w:szCs w:val="28"/>
          <w:rtl/>
        </w:rPr>
        <w:t>ورودی و خروجی سیگنال</w:t>
      </w:r>
      <w:r w:rsidRPr="004478DF">
        <w:rPr>
          <w:rFonts w:cs="B Mitra"/>
          <w:sz w:val="28"/>
          <w:szCs w:val="28"/>
          <w:rtl/>
        </w:rPr>
        <w:softHyphen/>
      </w:r>
      <w:r w:rsidRPr="004478DF">
        <w:rPr>
          <w:rFonts w:cs="B Mitra" w:hint="cs"/>
          <w:sz w:val="28"/>
          <w:szCs w:val="28"/>
          <w:rtl/>
        </w:rPr>
        <w:t>های وضعیت</w:t>
      </w:r>
    </w:p>
    <w:p w:rsidR="00CE4849" w:rsidRPr="004478DF" w:rsidRDefault="00ED61E7" w:rsidP="00BB0CDE">
      <w:pPr>
        <w:pStyle w:val="ListParagraph"/>
        <w:numPr>
          <w:ilvl w:val="0"/>
          <w:numId w:val="15"/>
        </w:numPr>
        <w:jc w:val="both"/>
        <w:rPr>
          <w:rFonts w:cs="B Mitra"/>
          <w:sz w:val="28"/>
          <w:szCs w:val="28"/>
        </w:rPr>
      </w:pPr>
      <w:r>
        <w:rPr>
          <w:rFonts w:cs="B Mitra" w:hint="cs"/>
          <w:sz w:val="28"/>
          <w:szCs w:val="28"/>
          <w:rtl/>
        </w:rPr>
        <w:t>تنظیم</w:t>
      </w:r>
      <w:r w:rsidR="00CE4849" w:rsidRPr="004478DF">
        <w:rPr>
          <w:rFonts w:cs="B Mitra" w:hint="cs"/>
          <w:sz w:val="28"/>
          <w:szCs w:val="28"/>
          <w:rtl/>
        </w:rPr>
        <w:t xml:space="preserve"> در پاسخ به ورودی</w:t>
      </w:r>
      <w:r w:rsidR="00CE4849" w:rsidRPr="004478DF">
        <w:rPr>
          <w:rFonts w:cs="B Mitra"/>
          <w:sz w:val="28"/>
          <w:szCs w:val="28"/>
          <w:rtl/>
        </w:rPr>
        <w:softHyphen/>
      </w:r>
      <w:r w:rsidR="00CE4849" w:rsidRPr="004478DF">
        <w:rPr>
          <w:rFonts w:cs="B Mitra" w:hint="cs"/>
          <w:sz w:val="28"/>
          <w:szCs w:val="28"/>
          <w:rtl/>
        </w:rPr>
        <w:t>های کنترلی</w:t>
      </w:r>
    </w:p>
    <w:p w:rsidR="00CE4849" w:rsidRPr="004478DF" w:rsidRDefault="00CE4849" w:rsidP="00BB0CDE">
      <w:pPr>
        <w:pStyle w:val="ListParagraph"/>
        <w:numPr>
          <w:ilvl w:val="0"/>
          <w:numId w:val="15"/>
        </w:numPr>
        <w:jc w:val="both"/>
        <w:rPr>
          <w:rFonts w:cs="B Mitra"/>
          <w:sz w:val="28"/>
          <w:szCs w:val="28"/>
        </w:rPr>
      </w:pPr>
      <w:r w:rsidRPr="004478DF">
        <w:rPr>
          <w:rFonts w:cs="B Mitra" w:hint="cs"/>
          <w:sz w:val="28"/>
          <w:szCs w:val="28"/>
          <w:rtl/>
        </w:rPr>
        <w:t>سنکرونیزاسیون با سیستم تغذیه برق محلی</w:t>
      </w:r>
    </w:p>
    <w:p w:rsidR="00CE4849" w:rsidRPr="004478DF" w:rsidRDefault="00CE4849" w:rsidP="00B523EE">
      <w:pPr>
        <w:spacing w:after="240"/>
        <w:jc w:val="both"/>
        <w:rPr>
          <w:sz w:val="28"/>
          <w:rtl/>
        </w:rPr>
      </w:pPr>
      <w:r w:rsidRPr="004478DF">
        <w:rPr>
          <w:rFonts w:hint="cs"/>
          <w:sz w:val="28"/>
          <w:rtl/>
        </w:rPr>
        <w:lastRenderedPageBreak/>
        <w:t>بعضی از سیستم</w:t>
      </w:r>
      <w:r w:rsidRPr="004478DF">
        <w:rPr>
          <w:sz w:val="28"/>
          <w:rtl/>
        </w:rPr>
        <w:softHyphen/>
      </w:r>
      <w:r w:rsidRPr="004478DF">
        <w:rPr>
          <w:rFonts w:hint="cs"/>
          <w:sz w:val="28"/>
          <w:rtl/>
        </w:rPr>
        <w:t>های کنترلی می</w:t>
      </w:r>
      <w:r w:rsidRPr="004478DF">
        <w:rPr>
          <w:sz w:val="28"/>
          <w:rtl/>
        </w:rPr>
        <w:softHyphen/>
      </w:r>
      <w:r w:rsidRPr="004478DF">
        <w:rPr>
          <w:rFonts w:hint="cs"/>
          <w:sz w:val="28"/>
          <w:rtl/>
        </w:rPr>
        <w:t xml:space="preserve">توانند اطلاعاتی از شرایط نیروگاه </w:t>
      </w:r>
      <w:r w:rsidRPr="00CC15DA">
        <w:rPr>
          <w:szCs w:val="24"/>
        </w:rPr>
        <w:t>CHP</w:t>
      </w:r>
      <w:r w:rsidRPr="00CC15DA">
        <w:rPr>
          <w:rFonts w:hint="cs"/>
          <w:szCs w:val="24"/>
          <w:rtl/>
        </w:rPr>
        <w:t xml:space="preserve"> </w:t>
      </w:r>
      <w:r w:rsidRPr="004478DF">
        <w:rPr>
          <w:rFonts w:hint="cs"/>
          <w:sz w:val="28"/>
          <w:rtl/>
        </w:rPr>
        <w:t>را ذخیره نمایند. این موارد اطلاعات مهمی برای برنامه</w:t>
      </w:r>
      <w:r w:rsidRPr="004478DF">
        <w:rPr>
          <w:sz w:val="28"/>
          <w:rtl/>
        </w:rPr>
        <w:softHyphen/>
      </w:r>
      <w:r w:rsidRPr="004478DF">
        <w:rPr>
          <w:rFonts w:hint="cs"/>
          <w:sz w:val="28"/>
          <w:rtl/>
        </w:rPr>
        <w:t>ریزی نگهداری و تشخیص خطا به همراه دارند. توانایی سیستم</w:t>
      </w:r>
      <w:r w:rsidRPr="004478DF">
        <w:rPr>
          <w:sz w:val="28"/>
          <w:rtl/>
        </w:rPr>
        <w:softHyphen/>
      </w:r>
      <w:r w:rsidRPr="004478DF">
        <w:rPr>
          <w:rFonts w:hint="cs"/>
          <w:sz w:val="28"/>
          <w:rtl/>
        </w:rPr>
        <w:t>های کنترلی نیروگاه برای ترکیب شدن با طرح</w:t>
      </w:r>
      <w:r w:rsidRPr="004478DF">
        <w:rPr>
          <w:sz w:val="28"/>
          <w:rtl/>
        </w:rPr>
        <w:softHyphen/>
      </w:r>
      <w:r w:rsidRPr="004478DF">
        <w:rPr>
          <w:rFonts w:hint="cs"/>
          <w:sz w:val="28"/>
          <w:rtl/>
        </w:rPr>
        <w:t xml:space="preserve">های کلی مانیتورینگ نیروگاه عامل مهمی در انتخاب سیستم در </w:t>
      </w:r>
      <w:r w:rsidR="00ED61E7">
        <w:rPr>
          <w:rFonts w:hint="cs"/>
          <w:sz w:val="28"/>
          <w:rtl/>
        </w:rPr>
        <w:t xml:space="preserve">بحث </w:t>
      </w:r>
      <w:r w:rsidRPr="004478DF">
        <w:rPr>
          <w:rFonts w:hint="cs"/>
          <w:sz w:val="28"/>
          <w:rtl/>
        </w:rPr>
        <w:t>طراحی است.</w:t>
      </w:r>
    </w:p>
    <w:p w:rsidR="00CE4849" w:rsidRPr="00407B25" w:rsidRDefault="00CE4849" w:rsidP="00195B17">
      <w:pPr>
        <w:pStyle w:val="Heading4-"/>
        <w:numPr>
          <w:ilvl w:val="3"/>
          <w:numId w:val="24"/>
        </w:numPr>
        <w:rPr>
          <w:rtl/>
        </w:rPr>
      </w:pPr>
      <w:bookmarkStart w:id="46" w:name="_Toc61503349"/>
      <w:r w:rsidRPr="00407B25">
        <w:rPr>
          <w:rFonts w:hint="cs"/>
          <w:rtl/>
        </w:rPr>
        <w:t>سیستم</w:t>
      </w:r>
      <w:r w:rsidRPr="00407B25">
        <w:rPr>
          <w:rtl/>
        </w:rPr>
        <w:softHyphen/>
      </w:r>
      <w:r w:rsidRPr="00407B25">
        <w:rPr>
          <w:rFonts w:hint="cs"/>
          <w:rtl/>
        </w:rPr>
        <w:t xml:space="preserve">های </w:t>
      </w:r>
      <w:r w:rsidR="00973660">
        <w:rPr>
          <w:rFonts w:hint="cs"/>
          <w:rtl/>
        </w:rPr>
        <w:t>توزیع‌شده</w:t>
      </w:r>
      <w:r w:rsidRPr="00407B25">
        <w:rPr>
          <w:rFonts w:hint="cs"/>
          <w:rtl/>
        </w:rPr>
        <w:t xml:space="preserve"> برای کنترل کلی نیروگاه</w:t>
      </w:r>
      <w:bookmarkEnd w:id="46"/>
    </w:p>
    <w:p w:rsidR="00CE4849" w:rsidRPr="004478DF" w:rsidRDefault="00CE4849" w:rsidP="00CE4849">
      <w:pPr>
        <w:jc w:val="both"/>
        <w:rPr>
          <w:sz w:val="28"/>
          <w:rtl/>
        </w:rPr>
      </w:pPr>
      <w:r w:rsidRPr="004478DF">
        <w:rPr>
          <w:rFonts w:hint="cs"/>
          <w:sz w:val="28"/>
          <w:rtl/>
        </w:rPr>
        <w:t>بعضی از نیروگاه</w:t>
      </w:r>
      <w:r w:rsidRPr="004478DF">
        <w:rPr>
          <w:sz w:val="28"/>
          <w:rtl/>
        </w:rPr>
        <w:softHyphen/>
      </w:r>
      <w:r w:rsidRPr="004478DF">
        <w:rPr>
          <w:rFonts w:hint="cs"/>
          <w:sz w:val="28"/>
          <w:rtl/>
        </w:rPr>
        <w:t>های تولید همزمان برق و حرارت از سیستم</w:t>
      </w:r>
      <w:r w:rsidRPr="004478DF">
        <w:rPr>
          <w:sz w:val="28"/>
          <w:rtl/>
        </w:rPr>
        <w:softHyphen/>
      </w:r>
      <w:r w:rsidRPr="004478DF">
        <w:rPr>
          <w:rFonts w:hint="cs"/>
          <w:sz w:val="28"/>
          <w:rtl/>
        </w:rPr>
        <w:t xml:space="preserve">های کنترلی </w:t>
      </w:r>
      <w:r w:rsidR="00973660">
        <w:rPr>
          <w:rFonts w:hint="cs"/>
          <w:sz w:val="28"/>
          <w:rtl/>
        </w:rPr>
        <w:t>توزیع‌شده</w:t>
      </w:r>
      <w:r w:rsidRPr="004478DF">
        <w:rPr>
          <w:rFonts w:hint="cs"/>
          <w:sz w:val="28"/>
          <w:rtl/>
        </w:rPr>
        <w:t xml:space="preserve"> (</w:t>
      </w:r>
      <w:r w:rsidRPr="00CC15DA">
        <w:rPr>
          <w:szCs w:val="24"/>
        </w:rPr>
        <w:t>DCS</w:t>
      </w:r>
      <w:r w:rsidRPr="004478DF">
        <w:rPr>
          <w:rFonts w:hint="cs"/>
          <w:sz w:val="28"/>
          <w:rtl/>
        </w:rPr>
        <w:t>)، به همراه پروتکل</w:t>
      </w:r>
      <w:r w:rsidR="00444F09">
        <w:rPr>
          <w:sz w:val="28"/>
          <w:rtl/>
        </w:rPr>
        <w:softHyphen/>
      </w:r>
      <w:r w:rsidRPr="004478DF">
        <w:rPr>
          <w:rFonts w:hint="cs"/>
          <w:sz w:val="28"/>
          <w:rtl/>
        </w:rPr>
        <w:t>های کنترلی مبتنی بر کامپیوتر استفاده می</w:t>
      </w:r>
      <w:r w:rsidRPr="004478DF">
        <w:rPr>
          <w:sz w:val="28"/>
          <w:rtl/>
        </w:rPr>
        <w:softHyphen/>
      </w:r>
      <w:r w:rsidRPr="004478DF">
        <w:rPr>
          <w:rFonts w:hint="cs"/>
          <w:sz w:val="28"/>
          <w:rtl/>
        </w:rPr>
        <w:t>کنند. سیستم</w:t>
      </w:r>
      <w:r w:rsidRPr="004478DF">
        <w:rPr>
          <w:sz w:val="28"/>
          <w:rtl/>
        </w:rPr>
        <w:softHyphen/>
      </w:r>
      <w:r w:rsidRPr="004478DF">
        <w:rPr>
          <w:rFonts w:hint="cs"/>
          <w:sz w:val="28"/>
          <w:rtl/>
        </w:rPr>
        <w:t>هایی از این نوع شامل محدوده وسیعی از پاسخ</w:t>
      </w:r>
      <w:r w:rsidRPr="004478DF">
        <w:rPr>
          <w:sz w:val="28"/>
          <w:rtl/>
        </w:rPr>
        <w:softHyphen/>
      </w:r>
      <w:r w:rsidRPr="004478DF">
        <w:rPr>
          <w:rFonts w:hint="cs"/>
          <w:sz w:val="28"/>
          <w:rtl/>
        </w:rPr>
        <w:t>های خودکار به حوادث معین می</w:t>
      </w:r>
      <w:r w:rsidRPr="004478DF">
        <w:rPr>
          <w:sz w:val="28"/>
          <w:rtl/>
        </w:rPr>
        <w:softHyphen/>
      </w:r>
      <w:r w:rsidRPr="004478DF">
        <w:rPr>
          <w:rFonts w:hint="cs"/>
          <w:sz w:val="28"/>
          <w:rtl/>
        </w:rPr>
        <w:t xml:space="preserve">شوند. </w:t>
      </w:r>
    </w:p>
    <w:p w:rsidR="00CE4849" w:rsidRPr="004478DF" w:rsidRDefault="00CE4849" w:rsidP="00BC04F5">
      <w:pPr>
        <w:spacing w:after="240"/>
        <w:jc w:val="both"/>
        <w:rPr>
          <w:sz w:val="28"/>
          <w:rtl/>
        </w:rPr>
      </w:pPr>
      <w:r w:rsidRPr="004478DF">
        <w:rPr>
          <w:rFonts w:hint="cs"/>
          <w:sz w:val="28"/>
          <w:rtl/>
        </w:rPr>
        <w:t xml:space="preserve">یک سیستم کنترلی </w:t>
      </w:r>
      <w:r w:rsidR="00973660">
        <w:rPr>
          <w:rFonts w:hint="cs"/>
          <w:sz w:val="28"/>
          <w:rtl/>
        </w:rPr>
        <w:t>توزیع‌شده</w:t>
      </w:r>
      <w:r w:rsidRPr="004478DF">
        <w:rPr>
          <w:rFonts w:hint="cs"/>
          <w:sz w:val="28"/>
          <w:rtl/>
        </w:rPr>
        <w:t xml:space="preserve"> در چنین نیروگاه</w:t>
      </w:r>
      <w:r w:rsidRPr="004478DF">
        <w:rPr>
          <w:sz w:val="28"/>
          <w:rtl/>
        </w:rPr>
        <w:softHyphen/>
      </w:r>
      <w:r w:rsidRPr="004478DF">
        <w:rPr>
          <w:rFonts w:hint="cs"/>
          <w:sz w:val="28"/>
          <w:rtl/>
        </w:rPr>
        <w:t>هایی بهره</w:t>
      </w:r>
      <w:r w:rsidRPr="004478DF">
        <w:rPr>
          <w:sz w:val="28"/>
          <w:rtl/>
        </w:rPr>
        <w:softHyphen/>
      </w:r>
      <w:r w:rsidRPr="004478DF">
        <w:rPr>
          <w:rFonts w:hint="cs"/>
          <w:sz w:val="28"/>
          <w:rtl/>
        </w:rPr>
        <w:t xml:space="preserve">برداری و مانیتورینگ </w:t>
      </w:r>
      <w:r w:rsidR="00973660">
        <w:rPr>
          <w:rFonts w:hint="cs"/>
          <w:sz w:val="28"/>
          <w:rtl/>
        </w:rPr>
        <w:t>مؤثر</w:t>
      </w:r>
      <w:r w:rsidRPr="004478DF">
        <w:rPr>
          <w:rFonts w:hint="cs"/>
          <w:sz w:val="28"/>
          <w:rtl/>
        </w:rPr>
        <w:t xml:space="preserve"> را تضمین می</w:t>
      </w:r>
      <w:r w:rsidRPr="004478DF">
        <w:rPr>
          <w:sz w:val="28"/>
          <w:rtl/>
        </w:rPr>
        <w:softHyphen/>
      </w:r>
      <w:r w:rsidRPr="004478DF">
        <w:rPr>
          <w:rFonts w:hint="cs"/>
          <w:sz w:val="28"/>
          <w:rtl/>
        </w:rPr>
        <w:t xml:space="preserve">نماید که شامل کنترل از راه دور </w:t>
      </w:r>
      <w:r w:rsidR="00973660">
        <w:rPr>
          <w:rFonts w:hint="cs"/>
          <w:sz w:val="28"/>
          <w:rtl/>
        </w:rPr>
        <w:t>در جایی</w:t>
      </w:r>
      <w:r w:rsidRPr="004478DF">
        <w:rPr>
          <w:rFonts w:hint="cs"/>
          <w:sz w:val="28"/>
          <w:rtl/>
        </w:rPr>
        <w:t xml:space="preserve"> که مناسب </w:t>
      </w:r>
      <w:r w:rsidR="00973660">
        <w:rPr>
          <w:sz w:val="28"/>
          <w:rtl/>
        </w:rPr>
        <w:t>است</w:t>
      </w:r>
      <w:r w:rsidRPr="004478DF">
        <w:rPr>
          <w:rFonts w:hint="cs"/>
          <w:sz w:val="28"/>
          <w:rtl/>
        </w:rPr>
        <w:t xml:space="preserve">. </w:t>
      </w:r>
    </w:p>
    <w:p w:rsidR="00CE4849" w:rsidRPr="00407B25" w:rsidRDefault="00CE4849" w:rsidP="00195B17">
      <w:pPr>
        <w:pStyle w:val="Heading4-"/>
        <w:numPr>
          <w:ilvl w:val="3"/>
          <w:numId w:val="24"/>
        </w:numPr>
        <w:rPr>
          <w:rtl/>
        </w:rPr>
      </w:pPr>
      <w:bookmarkStart w:id="47" w:name="_Toc61503350"/>
      <w:r w:rsidRPr="00407B25">
        <w:rPr>
          <w:rFonts w:hint="cs"/>
          <w:rtl/>
        </w:rPr>
        <w:t>خاموشی</w:t>
      </w:r>
      <w:r w:rsidRPr="00407B25">
        <w:rPr>
          <w:rtl/>
        </w:rPr>
        <w:softHyphen/>
      </w:r>
      <w:r w:rsidRPr="00407B25">
        <w:rPr>
          <w:rFonts w:hint="cs"/>
          <w:rtl/>
        </w:rPr>
        <w:t xml:space="preserve">های </w:t>
      </w:r>
      <w:r w:rsidR="00973660">
        <w:rPr>
          <w:rFonts w:hint="eastAsia"/>
          <w:rtl/>
        </w:rPr>
        <w:t>مد</w:t>
      </w:r>
      <w:r w:rsidR="00973660">
        <w:rPr>
          <w:rFonts w:hint="cs"/>
          <w:rtl/>
        </w:rPr>
        <w:t>ی</w:t>
      </w:r>
      <w:r w:rsidR="00973660">
        <w:rPr>
          <w:rFonts w:hint="eastAsia"/>
          <w:rtl/>
        </w:rPr>
        <w:t>ر</w:t>
      </w:r>
      <w:r w:rsidR="00973660">
        <w:rPr>
          <w:rFonts w:hint="cs"/>
          <w:rtl/>
        </w:rPr>
        <w:t>ی</w:t>
      </w:r>
      <w:r w:rsidR="00973660">
        <w:rPr>
          <w:rFonts w:hint="eastAsia"/>
          <w:rtl/>
        </w:rPr>
        <w:t>ت‌شده</w:t>
      </w:r>
      <w:r w:rsidRPr="00407B25">
        <w:rPr>
          <w:rFonts w:hint="cs"/>
          <w:rtl/>
        </w:rPr>
        <w:t xml:space="preserve"> و </w:t>
      </w:r>
      <w:r w:rsidR="00973660">
        <w:rPr>
          <w:rFonts w:hint="eastAsia"/>
          <w:rtl/>
        </w:rPr>
        <w:t>برنامه‌ر</w:t>
      </w:r>
      <w:r w:rsidR="00973660">
        <w:rPr>
          <w:rFonts w:hint="cs"/>
          <w:rtl/>
        </w:rPr>
        <w:t>ی</w:t>
      </w:r>
      <w:r w:rsidR="00973660">
        <w:rPr>
          <w:rFonts w:hint="eastAsia"/>
          <w:rtl/>
        </w:rPr>
        <w:t>ز</w:t>
      </w:r>
      <w:r w:rsidR="00973660">
        <w:rPr>
          <w:rFonts w:hint="cs"/>
          <w:rtl/>
        </w:rPr>
        <w:t>ی‌</w:t>
      </w:r>
      <w:r w:rsidR="00973660">
        <w:rPr>
          <w:rFonts w:hint="eastAsia"/>
          <w:rtl/>
        </w:rPr>
        <w:t>شده</w:t>
      </w:r>
      <w:r w:rsidRPr="00407B25">
        <w:rPr>
          <w:rFonts w:hint="cs"/>
          <w:rtl/>
        </w:rPr>
        <w:t xml:space="preserve"> نیروگاه</w:t>
      </w:r>
      <w:bookmarkEnd w:id="47"/>
    </w:p>
    <w:p w:rsidR="00CE4849" w:rsidRPr="004478DF" w:rsidRDefault="00CE4849" w:rsidP="00CE4849">
      <w:pPr>
        <w:jc w:val="both"/>
        <w:rPr>
          <w:sz w:val="28"/>
          <w:rtl/>
        </w:rPr>
      </w:pPr>
      <w:r w:rsidRPr="004478DF">
        <w:rPr>
          <w:rFonts w:hint="cs"/>
          <w:sz w:val="28"/>
          <w:rtl/>
        </w:rPr>
        <w:t xml:space="preserve">هر ژنراتور </w:t>
      </w:r>
      <w:r w:rsidRPr="00CC15DA">
        <w:rPr>
          <w:szCs w:val="24"/>
        </w:rPr>
        <w:t>CHP</w:t>
      </w:r>
      <w:r w:rsidRPr="00CC15DA">
        <w:rPr>
          <w:rFonts w:hint="cs"/>
          <w:szCs w:val="24"/>
          <w:rtl/>
        </w:rPr>
        <w:t xml:space="preserve"> </w:t>
      </w:r>
      <w:r w:rsidRPr="004478DF">
        <w:rPr>
          <w:rFonts w:hint="cs"/>
          <w:sz w:val="28"/>
          <w:rtl/>
        </w:rPr>
        <w:t>نیازمند خاموشی</w:t>
      </w:r>
      <w:r w:rsidRPr="004478DF">
        <w:rPr>
          <w:sz w:val="28"/>
          <w:rtl/>
        </w:rPr>
        <w:softHyphen/>
      </w:r>
      <w:r w:rsidRPr="004478DF">
        <w:rPr>
          <w:rFonts w:hint="cs"/>
          <w:sz w:val="28"/>
          <w:rtl/>
        </w:rPr>
        <w:t xml:space="preserve">های </w:t>
      </w:r>
      <w:r w:rsidR="00973660">
        <w:rPr>
          <w:sz w:val="28"/>
          <w:rtl/>
        </w:rPr>
        <w:t>برنامه‌ر</w:t>
      </w:r>
      <w:r w:rsidR="00973660">
        <w:rPr>
          <w:rFonts w:hint="cs"/>
          <w:sz w:val="28"/>
          <w:rtl/>
        </w:rPr>
        <w:t>ی</w:t>
      </w:r>
      <w:r w:rsidR="00973660">
        <w:rPr>
          <w:rFonts w:hint="eastAsia"/>
          <w:sz w:val="28"/>
          <w:rtl/>
        </w:rPr>
        <w:t>ز</w:t>
      </w:r>
      <w:r w:rsidR="00973660">
        <w:rPr>
          <w:rFonts w:hint="cs"/>
          <w:sz w:val="28"/>
          <w:rtl/>
        </w:rPr>
        <w:t>ی‌</w:t>
      </w:r>
      <w:r w:rsidR="00973660">
        <w:rPr>
          <w:rFonts w:hint="eastAsia"/>
          <w:sz w:val="28"/>
          <w:rtl/>
        </w:rPr>
        <w:t>شده</w:t>
      </w:r>
      <w:r w:rsidRPr="004478DF">
        <w:rPr>
          <w:rFonts w:hint="cs"/>
          <w:sz w:val="28"/>
          <w:rtl/>
        </w:rPr>
        <w:t xml:space="preserve"> برای سرویس</w:t>
      </w:r>
      <w:r w:rsidRPr="004478DF">
        <w:rPr>
          <w:sz w:val="28"/>
          <w:rtl/>
        </w:rPr>
        <w:softHyphen/>
      </w:r>
      <w:r w:rsidRPr="004478DF">
        <w:rPr>
          <w:rFonts w:hint="cs"/>
          <w:sz w:val="28"/>
          <w:rtl/>
        </w:rPr>
        <w:t>دهی می</w:t>
      </w:r>
      <w:r w:rsidRPr="004478DF">
        <w:rPr>
          <w:sz w:val="28"/>
          <w:rtl/>
        </w:rPr>
        <w:softHyphen/>
      </w:r>
      <w:r w:rsidRPr="004478DF">
        <w:rPr>
          <w:rFonts w:hint="cs"/>
          <w:sz w:val="28"/>
          <w:rtl/>
        </w:rPr>
        <w:t>باشند و برنامه</w:t>
      </w:r>
      <w:r w:rsidRPr="004478DF">
        <w:rPr>
          <w:sz w:val="28"/>
          <w:rtl/>
        </w:rPr>
        <w:softHyphen/>
      </w:r>
      <w:r w:rsidRPr="004478DF">
        <w:rPr>
          <w:rFonts w:hint="cs"/>
          <w:sz w:val="28"/>
          <w:rtl/>
        </w:rPr>
        <w:t>ریزی و آماده</w:t>
      </w:r>
      <w:r w:rsidRPr="004478DF">
        <w:rPr>
          <w:sz w:val="28"/>
          <w:rtl/>
        </w:rPr>
        <w:softHyphen/>
      </w:r>
      <w:r w:rsidRPr="004478DF">
        <w:rPr>
          <w:rFonts w:hint="cs"/>
          <w:sz w:val="28"/>
          <w:rtl/>
        </w:rPr>
        <w:t>سازی چنین خروج</w:t>
      </w:r>
      <w:r w:rsidRPr="004478DF">
        <w:rPr>
          <w:sz w:val="28"/>
          <w:rtl/>
        </w:rPr>
        <w:softHyphen/>
      </w:r>
      <w:r w:rsidRPr="004478DF">
        <w:rPr>
          <w:rFonts w:hint="cs"/>
          <w:sz w:val="28"/>
          <w:rtl/>
        </w:rPr>
        <w:t xml:space="preserve">هایی ضروری </w:t>
      </w:r>
      <w:r w:rsidR="00973660">
        <w:rPr>
          <w:rFonts w:hint="cs"/>
          <w:sz w:val="28"/>
          <w:rtl/>
        </w:rPr>
        <w:t>است</w:t>
      </w:r>
      <w:r w:rsidRPr="004478DF">
        <w:rPr>
          <w:rFonts w:hint="cs"/>
          <w:sz w:val="28"/>
          <w:rtl/>
        </w:rPr>
        <w:t>. هزینه</w:t>
      </w:r>
      <w:r w:rsidRPr="004478DF">
        <w:rPr>
          <w:sz w:val="28"/>
          <w:rtl/>
        </w:rPr>
        <w:softHyphen/>
      </w:r>
      <w:r w:rsidRPr="004478DF">
        <w:rPr>
          <w:rFonts w:hint="cs"/>
          <w:sz w:val="28"/>
          <w:rtl/>
        </w:rPr>
        <w:t xml:space="preserve">های خاموشی تنها شامل نیروی انسانی و تجهیزات برای انجام کار </w:t>
      </w:r>
      <w:r w:rsidR="00973660">
        <w:rPr>
          <w:sz w:val="28"/>
          <w:rtl/>
        </w:rPr>
        <w:t>برنامه‌ر</w:t>
      </w:r>
      <w:r w:rsidR="00973660">
        <w:rPr>
          <w:rFonts w:hint="cs"/>
          <w:sz w:val="28"/>
          <w:rtl/>
        </w:rPr>
        <w:t>ی</w:t>
      </w:r>
      <w:r w:rsidR="00973660">
        <w:rPr>
          <w:rFonts w:hint="eastAsia"/>
          <w:sz w:val="28"/>
          <w:rtl/>
        </w:rPr>
        <w:t>ز</w:t>
      </w:r>
      <w:r w:rsidR="00973660">
        <w:rPr>
          <w:rFonts w:hint="cs"/>
          <w:sz w:val="28"/>
          <w:rtl/>
        </w:rPr>
        <w:t>ی‌</w:t>
      </w:r>
      <w:r w:rsidR="00973660">
        <w:rPr>
          <w:rFonts w:hint="eastAsia"/>
          <w:sz w:val="28"/>
          <w:rtl/>
        </w:rPr>
        <w:t>شده</w:t>
      </w:r>
      <w:r w:rsidRPr="004478DF">
        <w:rPr>
          <w:rFonts w:hint="cs"/>
          <w:sz w:val="28"/>
          <w:rtl/>
        </w:rPr>
        <w:t xml:space="preserve"> نمی</w:t>
      </w:r>
      <w:r w:rsidRPr="004478DF">
        <w:rPr>
          <w:sz w:val="28"/>
          <w:rtl/>
        </w:rPr>
        <w:softHyphen/>
      </w:r>
      <w:r w:rsidRPr="004478DF">
        <w:rPr>
          <w:rFonts w:hint="cs"/>
          <w:sz w:val="28"/>
          <w:rtl/>
        </w:rPr>
        <w:t>شود بلکه هزینه</w:t>
      </w:r>
      <w:r w:rsidRPr="004478DF">
        <w:rPr>
          <w:sz w:val="28"/>
          <w:rtl/>
        </w:rPr>
        <w:softHyphen/>
      </w:r>
      <w:r w:rsidRPr="004478DF">
        <w:rPr>
          <w:rFonts w:hint="cs"/>
          <w:sz w:val="28"/>
          <w:rtl/>
        </w:rPr>
        <w:t>های اضافی نیازمندی</w:t>
      </w:r>
      <w:r w:rsidRPr="004478DF">
        <w:rPr>
          <w:sz w:val="28"/>
          <w:rtl/>
        </w:rPr>
        <w:softHyphen/>
      </w:r>
      <w:r w:rsidRPr="004478DF">
        <w:rPr>
          <w:rFonts w:hint="cs"/>
          <w:sz w:val="28"/>
          <w:rtl/>
        </w:rPr>
        <w:t xml:space="preserve">های توان و گرمای مجموعه از منابع دیگر را نیز </w:t>
      </w:r>
      <w:r w:rsidR="00973660">
        <w:rPr>
          <w:sz w:val="28"/>
          <w:rtl/>
        </w:rPr>
        <w:t>در برم</w:t>
      </w:r>
      <w:r w:rsidR="00973660">
        <w:rPr>
          <w:rFonts w:hint="cs"/>
          <w:sz w:val="28"/>
          <w:rtl/>
        </w:rPr>
        <w:t>ی‌</w:t>
      </w:r>
      <w:r w:rsidR="00973660">
        <w:rPr>
          <w:rFonts w:hint="eastAsia"/>
          <w:sz w:val="28"/>
          <w:rtl/>
        </w:rPr>
        <w:t>گ</w:t>
      </w:r>
      <w:r w:rsidR="00973660">
        <w:rPr>
          <w:rFonts w:hint="cs"/>
          <w:sz w:val="28"/>
          <w:rtl/>
        </w:rPr>
        <w:t>ی</w:t>
      </w:r>
      <w:r w:rsidR="00973660">
        <w:rPr>
          <w:rFonts w:hint="eastAsia"/>
          <w:sz w:val="28"/>
          <w:rtl/>
        </w:rPr>
        <w:t>رد</w:t>
      </w:r>
      <w:r w:rsidRPr="004478DF">
        <w:rPr>
          <w:rFonts w:hint="cs"/>
          <w:sz w:val="28"/>
          <w:rtl/>
        </w:rPr>
        <w:t>. این هزینه</w:t>
      </w:r>
      <w:r w:rsidRPr="004478DF">
        <w:rPr>
          <w:sz w:val="28"/>
          <w:rtl/>
        </w:rPr>
        <w:softHyphen/>
      </w:r>
      <w:r w:rsidRPr="004478DF">
        <w:rPr>
          <w:rFonts w:hint="cs"/>
          <w:sz w:val="28"/>
          <w:rtl/>
        </w:rPr>
        <w:t>ها چندان مهم نیستند و باید زمانی که تصمیم به زمان</w:t>
      </w:r>
      <w:r w:rsidRPr="004478DF">
        <w:rPr>
          <w:sz w:val="28"/>
          <w:rtl/>
        </w:rPr>
        <w:softHyphen/>
      </w:r>
      <w:r w:rsidRPr="004478DF">
        <w:rPr>
          <w:rFonts w:hint="cs"/>
          <w:sz w:val="28"/>
          <w:rtl/>
        </w:rPr>
        <w:t xml:space="preserve">بندی و </w:t>
      </w:r>
      <w:r w:rsidR="00973660">
        <w:rPr>
          <w:sz w:val="28"/>
          <w:rtl/>
        </w:rPr>
        <w:t>مدت‌زمان</w:t>
      </w:r>
      <w:r w:rsidRPr="004478DF">
        <w:rPr>
          <w:rFonts w:hint="cs"/>
          <w:sz w:val="28"/>
          <w:rtl/>
        </w:rPr>
        <w:t xml:space="preserve"> خاموشی گرفته می</w:t>
      </w:r>
      <w:r w:rsidRPr="004478DF">
        <w:rPr>
          <w:sz w:val="28"/>
          <w:rtl/>
        </w:rPr>
        <w:softHyphen/>
      </w:r>
      <w:r w:rsidRPr="004478DF">
        <w:rPr>
          <w:rFonts w:hint="cs"/>
          <w:sz w:val="28"/>
          <w:rtl/>
        </w:rPr>
        <w:t xml:space="preserve">شود این موارد درنظرگرفته شوند. </w:t>
      </w:r>
    </w:p>
    <w:p w:rsidR="00CE4849" w:rsidRPr="004478DF" w:rsidRDefault="00973660" w:rsidP="00BC04F5">
      <w:pPr>
        <w:spacing w:after="240"/>
        <w:jc w:val="both"/>
        <w:rPr>
          <w:sz w:val="28"/>
          <w:rtl/>
        </w:rPr>
      </w:pPr>
      <w:r>
        <w:rPr>
          <w:sz w:val="28"/>
          <w:rtl/>
        </w:rPr>
        <w:t>به‌عنوان‌مثال</w:t>
      </w:r>
      <w:r w:rsidR="00CE4849" w:rsidRPr="004478DF">
        <w:rPr>
          <w:rFonts w:hint="cs"/>
          <w:sz w:val="28"/>
          <w:rtl/>
        </w:rPr>
        <w:t xml:space="preserve"> توصیه نمی</w:t>
      </w:r>
      <w:r w:rsidR="00CE4849" w:rsidRPr="004478DF">
        <w:rPr>
          <w:sz w:val="28"/>
          <w:rtl/>
        </w:rPr>
        <w:softHyphen/>
      </w:r>
      <w:r w:rsidR="00CE4849" w:rsidRPr="004478DF">
        <w:rPr>
          <w:rFonts w:hint="cs"/>
          <w:sz w:val="28"/>
          <w:rtl/>
        </w:rPr>
        <w:t xml:space="preserve">شود که نگهداری </w:t>
      </w:r>
      <w:r>
        <w:rPr>
          <w:sz w:val="28"/>
          <w:rtl/>
        </w:rPr>
        <w:t>برنامه‌ر</w:t>
      </w:r>
      <w:r>
        <w:rPr>
          <w:rFonts w:hint="cs"/>
          <w:sz w:val="28"/>
          <w:rtl/>
        </w:rPr>
        <w:t>ی</w:t>
      </w:r>
      <w:r>
        <w:rPr>
          <w:rFonts w:hint="eastAsia"/>
          <w:sz w:val="28"/>
          <w:rtl/>
        </w:rPr>
        <w:t>ز</w:t>
      </w:r>
      <w:r>
        <w:rPr>
          <w:rFonts w:hint="cs"/>
          <w:sz w:val="28"/>
          <w:rtl/>
        </w:rPr>
        <w:t>ی‌</w:t>
      </w:r>
      <w:r>
        <w:rPr>
          <w:rFonts w:hint="eastAsia"/>
          <w:sz w:val="28"/>
          <w:rtl/>
        </w:rPr>
        <w:t>شده</w:t>
      </w:r>
      <w:r w:rsidR="00CE4849" w:rsidRPr="004478DF">
        <w:rPr>
          <w:rFonts w:hint="cs"/>
          <w:sz w:val="28"/>
          <w:rtl/>
        </w:rPr>
        <w:t xml:space="preserve"> بر روی نیروگاه </w:t>
      </w:r>
      <w:r w:rsidR="00CE4849" w:rsidRPr="00CC15DA">
        <w:rPr>
          <w:szCs w:val="24"/>
        </w:rPr>
        <w:t>CHP</w:t>
      </w:r>
      <w:r w:rsidR="00CE4849" w:rsidRPr="00CC15DA">
        <w:rPr>
          <w:rFonts w:hint="cs"/>
          <w:szCs w:val="24"/>
          <w:rtl/>
        </w:rPr>
        <w:t xml:space="preserve"> </w:t>
      </w:r>
      <w:r w:rsidR="00CE4849" w:rsidRPr="004478DF">
        <w:rPr>
          <w:rFonts w:hint="cs"/>
          <w:sz w:val="28"/>
          <w:rtl/>
        </w:rPr>
        <w:t>زمانی که قیمت</w:t>
      </w:r>
      <w:r w:rsidR="00CE4849" w:rsidRPr="004478DF">
        <w:rPr>
          <w:sz w:val="28"/>
          <w:rtl/>
        </w:rPr>
        <w:softHyphen/>
      </w:r>
      <w:r w:rsidR="00CE4849" w:rsidRPr="004478DF">
        <w:rPr>
          <w:rFonts w:hint="cs"/>
          <w:sz w:val="28"/>
          <w:rtl/>
        </w:rPr>
        <w:t xml:space="preserve">های برق بالا است </w:t>
      </w:r>
      <w:r w:rsidR="001F3A33">
        <w:rPr>
          <w:rFonts w:hint="cs"/>
          <w:sz w:val="28"/>
          <w:rtl/>
        </w:rPr>
        <w:t>به‌طور</w:t>
      </w:r>
      <w:r w:rsidR="00CE4849" w:rsidRPr="004478DF">
        <w:rPr>
          <w:rFonts w:hint="cs"/>
          <w:sz w:val="28"/>
          <w:rtl/>
        </w:rPr>
        <w:t xml:space="preserve"> نم</w:t>
      </w:r>
      <w:r w:rsidR="008D777C">
        <w:rPr>
          <w:rFonts w:hint="cs"/>
          <w:sz w:val="28"/>
          <w:rtl/>
        </w:rPr>
        <w:t xml:space="preserve">ونه در بازه وسط هفته در زمستان </w:t>
      </w:r>
      <w:r w:rsidR="008D777C" w:rsidRPr="004478DF">
        <w:rPr>
          <w:rFonts w:hint="cs"/>
          <w:sz w:val="28"/>
          <w:rtl/>
        </w:rPr>
        <w:t>انجام شود</w:t>
      </w:r>
      <w:r w:rsidR="008D777C">
        <w:rPr>
          <w:rFonts w:hint="cs"/>
          <w:sz w:val="28"/>
          <w:rtl/>
        </w:rPr>
        <w:t>.</w:t>
      </w:r>
    </w:p>
    <w:p w:rsidR="00CE4849" w:rsidRPr="00407B25" w:rsidRDefault="00CE4849" w:rsidP="00195B17">
      <w:pPr>
        <w:pStyle w:val="Heading4-"/>
        <w:numPr>
          <w:ilvl w:val="3"/>
          <w:numId w:val="24"/>
        </w:numPr>
        <w:rPr>
          <w:rtl/>
        </w:rPr>
      </w:pPr>
      <w:bookmarkStart w:id="48" w:name="_Toc61503351"/>
      <w:r w:rsidRPr="00407B25">
        <w:rPr>
          <w:rFonts w:hint="cs"/>
          <w:rtl/>
        </w:rPr>
        <w:t>آموزش کارکنان</w:t>
      </w:r>
      <w:bookmarkEnd w:id="48"/>
    </w:p>
    <w:p w:rsidR="00CE4849" w:rsidRPr="004478DF" w:rsidRDefault="00973660" w:rsidP="00CE4849">
      <w:pPr>
        <w:jc w:val="both"/>
        <w:rPr>
          <w:sz w:val="28"/>
          <w:rtl/>
        </w:rPr>
      </w:pPr>
      <w:r>
        <w:rPr>
          <w:sz w:val="28"/>
          <w:rtl/>
        </w:rPr>
        <w:t>صرف‌نظر</w:t>
      </w:r>
      <w:r w:rsidR="00CE4849" w:rsidRPr="004478DF">
        <w:rPr>
          <w:rFonts w:hint="cs"/>
          <w:sz w:val="28"/>
          <w:rtl/>
        </w:rPr>
        <w:t xml:space="preserve"> از نوع نیروگاه </w:t>
      </w:r>
      <w:r>
        <w:rPr>
          <w:sz w:val="28"/>
          <w:rtl/>
        </w:rPr>
        <w:t>نصب‌شده</w:t>
      </w:r>
      <w:r w:rsidR="00CE4849" w:rsidRPr="004478DF">
        <w:rPr>
          <w:rFonts w:hint="cs"/>
          <w:sz w:val="28"/>
          <w:rtl/>
        </w:rPr>
        <w:t>، بهره</w:t>
      </w:r>
      <w:r w:rsidR="00CE4849" w:rsidRPr="004478DF">
        <w:rPr>
          <w:sz w:val="28"/>
          <w:rtl/>
        </w:rPr>
        <w:softHyphen/>
      </w:r>
      <w:r w:rsidR="00CE4849" w:rsidRPr="004478DF">
        <w:rPr>
          <w:rFonts w:hint="cs"/>
          <w:sz w:val="28"/>
          <w:rtl/>
        </w:rPr>
        <w:t xml:space="preserve">برداری </w:t>
      </w:r>
      <w:r>
        <w:rPr>
          <w:rFonts w:hint="cs"/>
          <w:sz w:val="28"/>
          <w:rtl/>
        </w:rPr>
        <w:t>مؤثر</w:t>
      </w:r>
      <w:r w:rsidR="00CE4849" w:rsidRPr="004478DF">
        <w:rPr>
          <w:rFonts w:hint="cs"/>
          <w:sz w:val="28"/>
          <w:rtl/>
        </w:rPr>
        <w:t xml:space="preserve"> نیازمند آموزش مناسب نیروی کار محل </w:t>
      </w:r>
      <w:r>
        <w:rPr>
          <w:sz w:val="28"/>
          <w:rtl/>
        </w:rPr>
        <w:t>موردنظر</w:t>
      </w:r>
      <w:r w:rsidR="00CE4849" w:rsidRPr="004478DF">
        <w:rPr>
          <w:rFonts w:hint="cs"/>
          <w:sz w:val="28"/>
          <w:rtl/>
        </w:rPr>
        <w:t xml:space="preserve"> است که وظیفه بهره</w:t>
      </w:r>
      <w:r w:rsidR="00CE4849" w:rsidRPr="004478DF">
        <w:rPr>
          <w:sz w:val="28"/>
          <w:rtl/>
        </w:rPr>
        <w:softHyphen/>
      </w:r>
      <w:r w:rsidR="00CE4849" w:rsidRPr="004478DF">
        <w:rPr>
          <w:rFonts w:hint="cs"/>
          <w:sz w:val="28"/>
          <w:rtl/>
        </w:rPr>
        <w:t>برداری و نگهداری نیروگاه را دارند. هم</w:t>
      </w:r>
      <w:r w:rsidR="00CE4849" w:rsidRPr="004478DF">
        <w:rPr>
          <w:sz w:val="28"/>
          <w:rtl/>
        </w:rPr>
        <w:softHyphen/>
      </w:r>
      <w:r w:rsidR="00CE4849" w:rsidRPr="004478DF">
        <w:rPr>
          <w:rFonts w:hint="cs"/>
          <w:sz w:val="28"/>
          <w:rtl/>
        </w:rPr>
        <w:t>چنین نیروهایی که کار مدیریتی نیز انجام می</w:t>
      </w:r>
      <w:r w:rsidR="00CE4849" w:rsidRPr="004478DF">
        <w:rPr>
          <w:sz w:val="28"/>
          <w:rtl/>
        </w:rPr>
        <w:softHyphen/>
      </w:r>
      <w:r w:rsidR="00CE4849" w:rsidRPr="004478DF">
        <w:rPr>
          <w:rFonts w:hint="cs"/>
          <w:sz w:val="28"/>
          <w:rtl/>
        </w:rPr>
        <w:t>دهند نقش اساسی در بهره</w:t>
      </w:r>
      <w:r w:rsidR="00CE4849" w:rsidRPr="004478DF">
        <w:rPr>
          <w:sz w:val="28"/>
          <w:rtl/>
        </w:rPr>
        <w:softHyphen/>
      </w:r>
      <w:r w:rsidR="00CE4849" w:rsidRPr="004478DF">
        <w:rPr>
          <w:rFonts w:hint="cs"/>
          <w:sz w:val="28"/>
          <w:rtl/>
        </w:rPr>
        <w:t>برداری از نیروگاه را دارند. بسته به سطح کارکرد نیروگاه و ساعات بهره</w:t>
      </w:r>
      <w:r w:rsidR="00CE4849" w:rsidRPr="004478DF">
        <w:rPr>
          <w:sz w:val="28"/>
          <w:rtl/>
        </w:rPr>
        <w:softHyphen/>
      </w:r>
      <w:r w:rsidR="00CE4849" w:rsidRPr="004478DF">
        <w:rPr>
          <w:rFonts w:hint="cs"/>
          <w:sz w:val="28"/>
          <w:rtl/>
        </w:rPr>
        <w:t xml:space="preserve">برداری نیاز به نیروهای </w:t>
      </w:r>
      <w:r>
        <w:rPr>
          <w:sz w:val="28"/>
          <w:rtl/>
        </w:rPr>
        <w:t>آموزش‌د</w:t>
      </w:r>
      <w:r>
        <w:rPr>
          <w:rFonts w:hint="cs"/>
          <w:sz w:val="28"/>
          <w:rtl/>
        </w:rPr>
        <w:t>ی</w:t>
      </w:r>
      <w:r>
        <w:rPr>
          <w:rFonts w:hint="eastAsia"/>
          <w:sz w:val="28"/>
          <w:rtl/>
        </w:rPr>
        <w:t>ده</w:t>
      </w:r>
      <w:r w:rsidR="00CE4849" w:rsidRPr="004478DF">
        <w:rPr>
          <w:rFonts w:hint="cs"/>
          <w:sz w:val="28"/>
          <w:rtl/>
        </w:rPr>
        <w:t xml:space="preserve"> کافی برای تمامی شیفت</w:t>
      </w:r>
      <w:r w:rsidR="00CE4849" w:rsidRPr="004478DF">
        <w:rPr>
          <w:sz w:val="28"/>
          <w:rtl/>
        </w:rPr>
        <w:softHyphen/>
      </w:r>
      <w:r w:rsidR="00CE4849" w:rsidRPr="004478DF">
        <w:rPr>
          <w:rFonts w:hint="cs"/>
          <w:sz w:val="28"/>
          <w:rtl/>
        </w:rPr>
        <w:t xml:space="preserve">ها </w:t>
      </w:r>
      <w:r w:rsidR="001F3A33">
        <w:rPr>
          <w:rFonts w:hint="cs"/>
          <w:sz w:val="28"/>
          <w:rtl/>
        </w:rPr>
        <w:t>به‌منظور</w:t>
      </w:r>
      <w:r w:rsidR="00CE4849" w:rsidRPr="004478DF">
        <w:rPr>
          <w:rFonts w:hint="cs"/>
          <w:sz w:val="28"/>
          <w:rtl/>
        </w:rPr>
        <w:t xml:space="preserve"> </w:t>
      </w:r>
      <w:r w:rsidR="001F3A33">
        <w:rPr>
          <w:rFonts w:hint="cs"/>
          <w:sz w:val="28"/>
          <w:rtl/>
        </w:rPr>
        <w:t>تأمین</w:t>
      </w:r>
      <w:r w:rsidR="00CE4849" w:rsidRPr="004478DF">
        <w:rPr>
          <w:rFonts w:hint="cs"/>
          <w:sz w:val="28"/>
          <w:rtl/>
        </w:rPr>
        <w:t xml:space="preserve"> عملکرد </w:t>
      </w:r>
      <w:r>
        <w:rPr>
          <w:rFonts w:hint="cs"/>
          <w:sz w:val="28"/>
          <w:rtl/>
        </w:rPr>
        <w:t>مؤثر</w:t>
      </w:r>
      <w:r w:rsidR="00CE4849" w:rsidRPr="004478DF">
        <w:rPr>
          <w:rFonts w:hint="cs"/>
          <w:sz w:val="28"/>
          <w:rtl/>
        </w:rPr>
        <w:t xml:space="preserve"> </w:t>
      </w:r>
      <w:r>
        <w:rPr>
          <w:rFonts w:hint="cs"/>
          <w:sz w:val="28"/>
          <w:rtl/>
        </w:rPr>
        <w:t>است</w:t>
      </w:r>
      <w:r w:rsidR="00CE4849" w:rsidRPr="004478DF">
        <w:rPr>
          <w:rFonts w:hint="cs"/>
          <w:sz w:val="28"/>
          <w:rtl/>
        </w:rPr>
        <w:t xml:space="preserve">. </w:t>
      </w:r>
    </w:p>
    <w:p w:rsidR="00CE4849" w:rsidRPr="004478DF" w:rsidRDefault="00CE4849" w:rsidP="00CE4849">
      <w:pPr>
        <w:jc w:val="both"/>
        <w:rPr>
          <w:sz w:val="28"/>
          <w:rtl/>
        </w:rPr>
      </w:pPr>
      <w:r w:rsidRPr="004478DF">
        <w:rPr>
          <w:rFonts w:hint="cs"/>
          <w:sz w:val="28"/>
          <w:rtl/>
        </w:rPr>
        <w:t>نبود آموزش کافی می</w:t>
      </w:r>
      <w:r w:rsidRPr="004478DF">
        <w:rPr>
          <w:sz w:val="28"/>
          <w:rtl/>
        </w:rPr>
        <w:softHyphen/>
      </w:r>
      <w:r w:rsidRPr="004478DF">
        <w:rPr>
          <w:rFonts w:hint="cs"/>
          <w:sz w:val="28"/>
          <w:rtl/>
        </w:rPr>
        <w:t>تواند منجر به عدم بهره</w:t>
      </w:r>
      <w:r w:rsidRPr="004478DF">
        <w:rPr>
          <w:sz w:val="28"/>
          <w:rtl/>
        </w:rPr>
        <w:softHyphen/>
      </w:r>
      <w:r w:rsidRPr="004478DF">
        <w:rPr>
          <w:rFonts w:hint="cs"/>
          <w:sz w:val="28"/>
          <w:rtl/>
        </w:rPr>
        <w:t xml:space="preserve">برداری مطمئن و </w:t>
      </w:r>
      <w:r w:rsidR="00973660">
        <w:rPr>
          <w:sz w:val="28"/>
          <w:rtl/>
        </w:rPr>
        <w:t>کم‌هز</w:t>
      </w:r>
      <w:r w:rsidR="00973660">
        <w:rPr>
          <w:rFonts w:hint="cs"/>
          <w:sz w:val="28"/>
          <w:rtl/>
        </w:rPr>
        <w:t>ی</w:t>
      </w:r>
      <w:r w:rsidR="00973660">
        <w:rPr>
          <w:rFonts w:hint="eastAsia"/>
          <w:sz w:val="28"/>
          <w:rtl/>
        </w:rPr>
        <w:t>نه</w:t>
      </w:r>
      <w:r w:rsidRPr="004478DF">
        <w:rPr>
          <w:rFonts w:hint="cs"/>
          <w:sz w:val="28"/>
          <w:rtl/>
        </w:rPr>
        <w:t xml:space="preserve"> نیروگاه </w:t>
      </w:r>
      <w:r w:rsidRPr="00CC15DA">
        <w:rPr>
          <w:szCs w:val="24"/>
        </w:rPr>
        <w:t>CHP</w:t>
      </w:r>
      <w:r w:rsidRPr="00CC15DA">
        <w:rPr>
          <w:rFonts w:hint="cs"/>
          <w:szCs w:val="24"/>
          <w:rtl/>
        </w:rPr>
        <w:t xml:space="preserve"> </w:t>
      </w:r>
      <w:r w:rsidRPr="004478DF">
        <w:rPr>
          <w:rFonts w:hint="cs"/>
          <w:sz w:val="28"/>
          <w:rtl/>
        </w:rPr>
        <w:t xml:space="preserve">شود. کارکنان این بخش نیاز به آموزش کامل عملی و تئوری اهداف نیروگاه در بحث مانیتورینگ شرایط و عملکرد را دارند. </w:t>
      </w:r>
    </w:p>
    <w:p w:rsidR="00CE4849" w:rsidRPr="004478DF" w:rsidRDefault="00CE4849" w:rsidP="00BC04F5">
      <w:pPr>
        <w:spacing w:after="240"/>
        <w:jc w:val="both"/>
        <w:rPr>
          <w:sz w:val="28"/>
          <w:rtl/>
        </w:rPr>
      </w:pPr>
      <w:r w:rsidRPr="004478DF">
        <w:rPr>
          <w:rFonts w:hint="cs"/>
          <w:sz w:val="28"/>
          <w:rtl/>
        </w:rPr>
        <w:lastRenderedPageBreak/>
        <w:t>آموزش می</w:t>
      </w:r>
      <w:r w:rsidRPr="004478DF">
        <w:rPr>
          <w:sz w:val="28"/>
          <w:rtl/>
        </w:rPr>
        <w:softHyphen/>
      </w:r>
      <w:r w:rsidRPr="004478DF">
        <w:rPr>
          <w:rFonts w:hint="cs"/>
          <w:sz w:val="28"/>
          <w:rtl/>
        </w:rPr>
        <w:t xml:space="preserve">بایست </w:t>
      </w:r>
      <w:r w:rsidR="001F3A33">
        <w:rPr>
          <w:rFonts w:hint="cs"/>
          <w:sz w:val="28"/>
          <w:rtl/>
        </w:rPr>
        <w:t>به‌صورت</w:t>
      </w:r>
      <w:r w:rsidRPr="004478DF">
        <w:rPr>
          <w:rFonts w:hint="cs"/>
          <w:sz w:val="28"/>
          <w:rtl/>
        </w:rPr>
        <w:t xml:space="preserve"> مرحله</w:t>
      </w:r>
      <w:r w:rsidRPr="004478DF">
        <w:rPr>
          <w:sz w:val="28"/>
          <w:rtl/>
        </w:rPr>
        <w:softHyphen/>
      </w:r>
      <w:r w:rsidRPr="004478DF">
        <w:rPr>
          <w:rFonts w:hint="cs"/>
          <w:sz w:val="28"/>
          <w:rtl/>
        </w:rPr>
        <w:t xml:space="preserve">ای </w:t>
      </w:r>
      <w:r w:rsidR="005B3D48">
        <w:rPr>
          <w:rFonts w:hint="cs"/>
          <w:sz w:val="28"/>
          <w:rtl/>
        </w:rPr>
        <w:t xml:space="preserve">مطابق با </w:t>
      </w:r>
      <w:r w:rsidRPr="004478DF">
        <w:rPr>
          <w:rFonts w:hint="cs"/>
          <w:sz w:val="28"/>
          <w:rtl/>
        </w:rPr>
        <w:t xml:space="preserve">روند نصب نیروگاه </w:t>
      </w:r>
      <w:r w:rsidRPr="00CC15DA">
        <w:rPr>
          <w:szCs w:val="24"/>
        </w:rPr>
        <w:t>CHP</w:t>
      </w:r>
      <w:r w:rsidRPr="00CC15DA">
        <w:rPr>
          <w:rFonts w:hint="cs"/>
          <w:szCs w:val="24"/>
          <w:rtl/>
        </w:rPr>
        <w:t xml:space="preserve"> </w:t>
      </w:r>
      <w:r w:rsidRPr="004478DF">
        <w:rPr>
          <w:rFonts w:hint="cs"/>
          <w:sz w:val="28"/>
          <w:rtl/>
        </w:rPr>
        <w:t>انجام پذیرد</w:t>
      </w:r>
      <w:r w:rsidR="005B3D48">
        <w:rPr>
          <w:rFonts w:hint="cs"/>
          <w:sz w:val="28"/>
          <w:rtl/>
        </w:rPr>
        <w:t>،</w:t>
      </w:r>
      <w:r w:rsidRPr="004478DF">
        <w:rPr>
          <w:rFonts w:hint="cs"/>
          <w:sz w:val="28"/>
          <w:rtl/>
        </w:rPr>
        <w:t xml:space="preserve"> به این منظور که کارکنان بخش دارای مهارت کافی برای بهره</w:t>
      </w:r>
      <w:r w:rsidRPr="004478DF">
        <w:rPr>
          <w:sz w:val="28"/>
          <w:rtl/>
        </w:rPr>
        <w:softHyphen/>
      </w:r>
      <w:r w:rsidRPr="004478DF">
        <w:rPr>
          <w:rFonts w:hint="cs"/>
          <w:sz w:val="28"/>
          <w:rtl/>
        </w:rPr>
        <w:t>برداری نیروگاه جدید و راه</w:t>
      </w:r>
      <w:r w:rsidRPr="004478DF">
        <w:rPr>
          <w:sz w:val="28"/>
          <w:rtl/>
        </w:rPr>
        <w:softHyphen/>
      </w:r>
      <w:r w:rsidRPr="004478DF">
        <w:rPr>
          <w:rFonts w:hint="cs"/>
          <w:sz w:val="28"/>
          <w:rtl/>
        </w:rPr>
        <w:t>اندازی آن باشند. به همین دلیل نیروهای بخش بهره</w:t>
      </w:r>
      <w:r w:rsidRPr="004478DF">
        <w:rPr>
          <w:sz w:val="28"/>
          <w:rtl/>
        </w:rPr>
        <w:softHyphen/>
      </w:r>
      <w:r w:rsidRPr="004478DF">
        <w:rPr>
          <w:rFonts w:hint="cs"/>
          <w:sz w:val="28"/>
          <w:rtl/>
        </w:rPr>
        <w:t>برداری می</w:t>
      </w:r>
      <w:r w:rsidRPr="004478DF">
        <w:rPr>
          <w:sz w:val="28"/>
          <w:rtl/>
        </w:rPr>
        <w:softHyphen/>
      </w:r>
      <w:r w:rsidRPr="004478DF">
        <w:rPr>
          <w:rFonts w:hint="cs"/>
          <w:sz w:val="28"/>
          <w:rtl/>
        </w:rPr>
        <w:t xml:space="preserve">بایست </w:t>
      </w:r>
      <w:r w:rsidR="00973660">
        <w:rPr>
          <w:sz w:val="28"/>
          <w:rtl/>
        </w:rPr>
        <w:t>در</w:t>
      </w:r>
      <w:r w:rsidR="00973660">
        <w:rPr>
          <w:rFonts w:hint="cs"/>
          <w:sz w:val="28"/>
          <w:rtl/>
        </w:rPr>
        <w:t xml:space="preserve"> </w:t>
      </w:r>
      <w:r w:rsidR="00973660">
        <w:rPr>
          <w:sz w:val="28"/>
          <w:rtl/>
        </w:rPr>
        <w:t>روند</w:t>
      </w:r>
      <w:r w:rsidRPr="004478DF">
        <w:rPr>
          <w:rFonts w:hint="cs"/>
          <w:sz w:val="28"/>
          <w:rtl/>
        </w:rPr>
        <w:t xml:space="preserve"> مراحل نصب توسط نصب کنندگان نیز قرار گیرند و در جریان مراحل تست و راه</w:t>
      </w:r>
      <w:r w:rsidRPr="004478DF">
        <w:rPr>
          <w:sz w:val="28"/>
          <w:rtl/>
        </w:rPr>
        <w:softHyphen/>
      </w:r>
      <w:r w:rsidRPr="004478DF">
        <w:rPr>
          <w:rFonts w:hint="cs"/>
          <w:sz w:val="28"/>
          <w:rtl/>
        </w:rPr>
        <w:t xml:space="preserve">اندازی آن قرار داشته باشند. </w:t>
      </w:r>
    </w:p>
    <w:p w:rsidR="00CE4849" w:rsidRPr="00407B25" w:rsidRDefault="00CE4849" w:rsidP="00195B17">
      <w:pPr>
        <w:pStyle w:val="Heading4-"/>
        <w:numPr>
          <w:ilvl w:val="3"/>
          <w:numId w:val="24"/>
        </w:numPr>
        <w:rPr>
          <w:rtl/>
        </w:rPr>
      </w:pPr>
      <w:bookmarkStart w:id="49" w:name="_Toc61503352"/>
      <w:r w:rsidRPr="00407B25">
        <w:rPr>
          <w:rFonts w:hint="cs"/>
          <w:rtl/>
        </w:rPr>
        <w:t>موارد ایمنی مرتبط با بهره</w:t>
      </w:r>
      <w:r w:rsidRPr="00407B25">
        <w:rPr>
          <w:rtl/>
        </w:rPr>
        <w:softHyphen/>
      </w:r>
      <w:r w:rsidRPr="00407B25">
        <w:rPr>
          <w:rFonts w:hint="cs"/>
          <w:rtl/>
        </w:rPr>
        <w:t>برداری نیروگاه</w:t>
      </w:r>
      <w:bookmarkEnd w:id="49"/>
    </w:p>
    <w:p w:rsidR="00CE4849" w:rsidRDefault="00CE4849" w:rsidP="00BC04F5">
      <w:pPr>
        <w:spacing w:after="240"/>
        <w:jc w:val="both"/>
        <w:rPr>
          <w:sz w:val="28"/>
          <w:rtl/>
        </w:rPr>
      </w:pPr>
      <w:r w:rsidRPr="004478DF">
        <w:rPr>
          <w:rFonts w:hint="cs"/>
          <w:sz w:val="28"/>
          <w:rtl/>
        </w:rPr>
        <w:t xml:space="preserve">نصب نیروگاه تولید همزمان برق و حرارت </w:t>
      </w:r>
      <w:r w:rsidR="001F3A33">
        <w:rPr>
          <w:rFonts w:hint="cs"/>
          <w:sz w:val="28"/>
          <w:rtl/>
        </w:rPr>
        <w:t>معمولاً</w:t>
      </w:r>
      <w:r w:rsidRPr="004478DF">
        <w:rPr>
          <w:rFonts w:hint="cs"/>
          <w:sz w:val="28"/>
          <w:rtl/>
        </w:rPr>
        <w:t xml:space="preserve"> نیازمند پذیرش مراحل و سیستم</w:t>
      </w:r>
      <w:r w:rsidRPr="004478DF">
        <w:rPr>
          <w:sz w:val="28"/>
          <w:rtl/>
        </w:rPr>
        <w:softHyphen/>
      </w:r>
      <w:r w:rsidRPr="004478DF">
        <w:rPr>
          <w:rFonts w:hint="cs"/>
          <w:sz w:val="28"/>
          <w:rtl/>
        </w:rPr>
        <w:t>های امن جدیدی است، خصوصا</w:t>
      </w:r>
      <w:r w:rsidR="005B3D48">
        <w:rPr>
          <w:rFonts w:hint="cs"/>
          <w:sz w:val="28"/>
          <w:rtl/>
        </w:rPr>
        <w:t>ً</w:t>
      </w:r>
      <w:r w:rsidRPr="004478DF">
        <w:rPr>
          <w:rFonts w:hint="cs"/>
          <w:sz w:val="28"/>
          <w:rtl/>
        </w:rPr>
        <w:t xml:space="preserve"> </w:t>
      </w:r>
      <w:r w:rsidR="00973660">
        <w:rPr>
          <w:rFonts w:hint="cs"/>
          <w:sz w:val="28"/>
          <w:rtl/>
        </w:rPr>
        <w:t>این‌که</w:t>
      </w:r>
      <w:r w:rsidRPr="004478DF">
        <w:rPr>
          <w:rFonts w:hint="cs"/>
          <w:sz w:val="28"/>
          <w:rtl/>
        </w:rPr>
        <w:t xml:space="preserve"> بهره</w:t>
      </w:r>
      <w:r w:rsidRPr="004478DF">
        <w:rPr>
          <w:sz w:val="28"/>
          <w:rtl/>
        </w:rPr>
        <w:softHyphen/>
      </w:r>
      <w:r w:rsidRPr="004478DF">
        <w:rPr>
          <w:rFonts w:hint="cs"/>
          <w:sz w:val="28"/>
          <w:rtl/>
        </w:rPr>
        <w:t>برداری و نگهداری ژنراتور آن می</w:t>
      </w:r>
      <w:r w:rsidRPr="004478DF">
        <w:rPr>
          <w:sz w:val="28"/>
          <w:rtl/>
        </w:rPr>
        <w:softHyphen/>
      </w:r>
      <w:r w:rsidRPr="004478DF">
        <w:rPr>
          <w:rFonts w:hint="cs"/>
          <w:sz w:val="28"/>
          <w:rtl/>
        </w:rPr>
        <w:t xml:space="preserve">بایست درنظرگرفته شود. </w:t>
      </w:r>
      <w:r w:rsidR="00973660">
        <w:rPr>
          <w:sz w:val="28"/>
          <w:rtl/>
        </w:rPr>
        <w:t>به‌عنوان‌مثال</w:t>
      </w:r>
      <w:r w:rsidRPr="004478DF">
        <w:rPr>
          <w:rFonts w:hint="cs"/>
          <w:sz w:val="28"/>
          <w:rtl/>
        </w:rPr>
        <w:t>، استفاده از گاز طبیعی در یک ناحیه بسته نیازمند بازبینی تجهیزات تهویه مناسب است و نصب تجهیزات شناسایی گاز می</w:t>
      </w:r>
      <w:r w:rsidRPr="004478DF">
        <w:rPr>
          <w:sz w:val="28"/>
          <w:rtl/>
        </w:rPr>
        <w:softHyphen/>
      </w:r>
      <w:r w:rsidRPr="004478DF">
        <w:rPr>
          <w:rFonts w:hint="cs"/>
          <w:sz w:val="28"/>
          <w:rtl/>
        </w:rPr>
        <w:t xml:space="preserve">بایست </w:t>
      </w:r>
      <w:r w:rsidR="00973660">
        <w:rPr>
          <w:sz w:val="28"/>
          <w:rtl/>
        </w:rPr>
        <w:t>به‌طورم</w:t>
      </w:r>
      <w:r w:rsidR="00973660">
        <w:rPr>
          <w:rFonts w:hint="cs"/>
          <w:sz w:val="28"/>
          <w:rtl/>
        </w:rPr>
        <w:t>ناسب</w:t>
      </w:r>
      <w:r w:rsidRPr="004478DF">
        <w:rPr>
          <w:rFonts w:hint="cs"/>
          <w:sz w:val="28"/>
          <w:rtl/>
        </w:rPr>
        <w:t xml:space="preserve"> درنظرگرفته شود. که </w:t>
      </w:r>
      <w:r w:rsidR="00973660">
        <w:rPr>
          <w:sz w:val="28"/>
          <w:rtl/>
        </w:rPr>
        <w:t>احتمالاً</w:t>
      </w:r>
      <w:r w:rsidRPr="004478DF">
        <w:rPr>
          <w:rFonts w:hint="cs"/>
          <w:sz w:val="28"/>
          <w:rtl/>
        </w:rPr>
        <w:t xml:space="preserve"> باید به شیرگاز خاموش شونده اتوماتیک متصل شود. </w:t>
      </w:r>
    </w:p>
    <w:p w:rsidR="00B74B41" w:rsidRDefault="00B74B41" w:rsidP="00195B17">
      <w:pPr>
        <w:pStyle w:val="Heading3-"/>
        <w:numPr>
          <w:ilvl w:val="2"/>
          <w:numId w:val="24"/>
        </w:numPr>
      </w:pPr>
      <w:bookmarkStart w:id="50" w:name="_Toc61503353"/>
      <w:r>
        <w:rPr>
          <w:rFonts w:hint="cs"/>
          <w:rtl/>
        </w:rPr>
        <w:t xml:space="preserve">نکات مربوط به </w:t>
      </w:r>
      <w:r w:rsidRPr="002A2914">
        <w:rPr>
          <w:rFonts w:hint="cs"/>
          <w:rtl/>
        </w:rPr>
        <w:t>بهره</w:t>
      </w:r>
      <w:r w:rsidRPr="002A2914">
        <w:rPr>
          <w:rtl/>
        </w:rPr>
        <w:softHyphen/>
      </w:r>
      <w:r w:rsidRPr="002A2914">
        <w:rPr>
          <w:rFonts w:hint="cs"/>
          <w:rtl/>
        </w:rPr>
        <w:t xml:space="preserve">برداری </w:t>
      </w:r>
      <w:r>
        <w:rPr>
          <w:rFonts w:hint="cs"/>
          <w:rtl/>
        </w:rPr>
        <w:t xml:space="preserve">منابع تولید پراکنده </w:t>
      </w:r>
      <w:r w:rsidRPr="002A2914">
        <w:rPr>
          <w:rFonts w:hint="cs"/>
          <w:rtl/>
        </w:rPr>
        <w:t>از</w:t>
      </w:r>
      <w:r>
        <w:rPr>
          <w:rFonts w:hint="cs"/>
          <w:rtl/>
        </w:rPr>
        <w:t xml:space="preserve"> نوع</w:t>
      </w:r>
      <w:r w:rsidRPr="002A2914">
        <w:rPr>
          <w:rFonts w:hint="cs"/>
          <w:rtl/>
        </w:rPr>
        <w:t xml:space="preserve"> نیروگاه</w:t>
      </w:r>
      <w:r w:rsidRPr="002A2914">
        <w:rPr>
          <w:rtl/>
        </w:rPr>
        <w:softHyphen/>
      </w:r>
      <w:r w:rsidRPr="002A2914">
        <w:rPr>
          <w:rFonts w:hint="cs"/>
          <w:rtl/>
        </w:rPr>
        <w:t>های بادی</w:t>
      </w:r>
      <w:bookmarkEnd w:id="50"/>
    </w:p>
    <w:p w:rsidR="00B74B41" w:rsidRDefault="00B74B41" w:rsidP="00195B17">
      <w:pPr>
        <w:pStyle w:val="Heading4"/>
        <w:numPr>
          <w:ilvl w:val="3"/>
          <w:numId w:val="35"/>
        </w:numPr>
        <w:rPr>
          <w:rtl/>
        </w:rPr>
      </w:pPr>
      <w:bookmarkStart w:id="51" w:name="_Toc61503354"/>
      <w:r>
        <w:rPr>
          <w:rFonts w:hint="cs"/>
          <w:rtl/>
        </w:rPr>
        <w:t>مقدمه</w:t>
      </w:r>
      <w:bookmarkEnd w:id="51"/>
    </w:p>
    <w:p w:rsidR="00B74B41" w:rsidRDefault="00B74B41" w:rsidP="003C6E11">
      <w:pPr>
        <w:jc w:val="both"/>
        <w:rPr>
          <w:sz w:val="28"/>
          <w:rtl/>
        </w:rPr>
      </w:pPr>
      <w:r w:rsidRPr="00A97473">
        <w:rPr>
          <w:rtl/>
        </w:rPr>
        <w:t xml:space="preserve">با توجه به مشكلات </w:t>
      </w:r>
      <w:r w:rsidR="000A564C">
        <w:rPr>
          <w:rtl/>
        </w:rPr>
        <w:t>ز</w:t>
      </w:r>
      <w:r w:rsidR="000A564C">
        <w:rPr>
          <w:rFonts w:hint="cs"/>
          <w:rtl/>
        </w:rPr>
        <w:t>ی</w:t>
      </w:r>
      <w:r w:rsidR="000A564C">
        <w:rPr>
          <w:rFonts w:hint="eastAsia"/>
          <w:rtl/>
        </w:rPr>
        <w:t>ست‌مح</w:t>
      </w:r>
      <w:r w:rsidR="000A564C">
        <w:rPr>
          <w:rFonts w:hint="cs"/>
          <w:rtl/>
        </w:rPr>
        <w:t>ی</w:t>
      </w:r>
      <w:r w:rsidR="000A564C">
        <w:rPr>
          <w:rFonts w:hint="eastAsia"/>
          <w:rtl/>
        </w:rPr>
        <w:t>ط</w:t>
      </w:r>
      <w:r w:rsidR="000A564C">
        <w:rPr>
          <w:rFonts w:hint="cs"/>
          <w:rtl/>
        </w:rPr>
        <w:t>ی</w:t>
      </w:r>
      <w:r w:rsidR="003C6E11">
        <w:rPr>
          <w:rFonts w:hint="cs"/>
          <w:rtl/>
        </w:rPr>
        <w:t xml:space="preserve"> </w:t>
      </w:r>
      <w:r w:rsidRPr="00A97473">
        <w:rPr>
          <w:rtl/>
        </w:rPr>
        <w:t xml:space="preserve">ناشی از فعالیت نیروگاه‌هایی كه از سوخت‌های فسیلی استفاده می‌كنند، امروزه استفاده از انرژی‌های تجدیدپذیر (انرژی‌های نو) اهمیت ویژه‌ای یافته است. رویكرد گسترده به انرژی‌های تجدیدپذیر و حمایت‌های دولت در این زمینه، باعث شده كه استفاده از </w:t>
      </w:r>
      <w:r w:rsidR="000A564C">
        <w:rPr>
          <w:rtl/>
        </w:rPr>
        <w:t>فن‌آور</w:t>
      </w:r>
      <w:r w:rsidR="000A564C">
        <w:rPr>
          <w:rFonts w:hint="cs"/>
          <w:rtl/>
        </w:rPr>
        <w:t>ی‌</w:t>
      </w:r>
      <w:r w:rsidR="000A564C">
        <w:rPr>
          <w:rFonts w:hint="eastAsia"/>
          <w:rtl/>
        </w:rPr>
        <w:t>ها</w:t>
      </w:r>
      <w:r w:rsidR="000A564C">
        <w:rPr>
          <w:rFonts w:hint="cs"/>
          <w:rtl/>
        </w:rPr>
        <w:t>ی</w:t>
      </w:r>
      <w:r w:rsidRPr="00A97473">
        <w:rPr>
          <w:rtl/>
        </w:rPr>
        <w:t xml:space="preserve"> جدید برای تولید برق در كشور </w:t>
      </w:r>
      <w:r w:rsidR="000A564C">
        <w:rPr>
          <w:rtl/>
        </w:rPr>
        <w:t>روزبه‌روز</w:t>
      </w:r>
      <w:r w:rsidRPr="00A97473">
        <w:rPr>
          <w:rtl/>
        </w:rPr>
        <w:t xml:space="preserve"> بیشتر شود. یكی از انواع انرژی‌های تجدیدپذیر، انرژی بادی است كه با توجه به بادخیز بودن كشور، دارا بودن مناطق مناسب برای احداث نیروگاه بادی و همچنین قیمت </w:t>
      </w:r>
      <w:r w:rsidR="000A564C">
        <w:rPr>
          <w:rtl/>
        </w:rPr>
        <w:t>تمام‌شده</w:t>
      </w:r>
      <w:r w:rsidRPr="00A97473">
        <w:rPr>
          <w:rtl/>
        </w:rPr>
        <w:t xml:space="preserve"> مناسب، بیشتر از سایر انواع منابع انرژی تجدیدپذیر مورد توجه </w:t>
      </w:r>
      <w:r w:rsidR="001F3A33">
        <w:rPr>
          <w:rtl/>
        </w:rPr>
        <w:t>قرارگرفته</w:t>
      </w:r>
      <w:r w:rsidRPr="00A97473">
        <w:rPr>
          <w:rtl/>
        </w:rPr>
        <w:t xml:space="preserve"> است. استفاده از این انرژی برای تولید برق، مزایای متعددی </w:t>
      </w:r>
      <w:r w:rsidR="000A564C">
        <w:rPr>
          <w:rtl/>
        </w:rPr>
        <w:t>ازجمله</w:t>
      </w:r>
      <w:r w:rsidRPr="00A97473">
        <w:rPr>
          <w:rtl/>
        </w:rPr>
        <w:t xml:space="preserve"> استحصال انرژی رایگان و بدون هزینه سوخت، احداث و </w:t>
      </w:r>
      <w:r w:rsidR="001F3A33">
        <w:rPr>
          <w:rtl/>
        </w:rPr>
        <w:t>بهره‌برداری</w:t>
      </w:r>
      <w:r w:rsidRPr="00A97473">
        <w:rPr>
          <w:rtl/>
        </w:rPr>
        <w:t xml:space="preserve"> آسان و سریع، كاهش تلفات و </w:t>
      </w:r>
      <w:r>
        <w:rPr>
          <w:rtl/>
        </w:rPr>
        <w:t>آزادسازی ظرفیت خطوط انتقال انرژ</w:t>
      </w:r>
      <w:r w:rsidRPr="00A97473">
        <w:rPr>
          <w:rtl/>
        </w:rPr>
        <w:t xml:space="preserve">ی در صورت استفاده، در محل مصرف و مهم‌تر از همه عدم انتشار آلاینده‌های </w:t>
      </w:r>
      <w:r w:rsidR="000A564C">
        <w:rPr>
          <w:rtl/>
        </w:rPr>
        <w:t>ز</w:t>
      </w:r>
      <w:r w:rsidR="000A564C">
        <w:rPr>
          <w:rFonts w:hint="cs"/>
          <w:rtl/>
        </w:rPr>
        <w:t>ی</w:t>
      </w:r>
      <w:r w:rsidR="000A564C">
        <w:rPr>
          <w:rFonts w:hint="eastAsia"/>
          <w:rtl/>
        </w:rPr>
        <w:t>ست‌مح</w:t>
      </w:r>
      <w:r w:rsidR="000A564C">
        <w:rPr>
          <w:rFonts w:hint="cs"/>
          <w:rtl/>
        </w:rPr>
        <w:t>ی</w:t>
      </w:r>
      <w:r w:rsidR="000A564C">
        <w:rPr>
          <w:rFonts w:hint="eastAsia"/>
          <w:rtl/>
        </w:rPr>
        <w:t>ط</w:t>
      </w:r>
      <w:r w:rsidR="000A564C">
        <w:rPr>
          <w:rFonts w:hint="cs"/>
          <w:rtl/>
        </w:rPr>
        <w:t>ی</w:t>
      </w:r>
      <w:r w:rsidRPr="00A97473">
        <w:rPr>
          <w:rtl/>
        </w:rPr>
        <w:t xml:space="preserve"> و حفظ </w:t>
      </w:r>
      <w:r w:rsidR="000A564C">
        <w:rPr>
          <w:rtl/>
        </w:rPr>
        <w:t>مح</w:t>
      </w:r>
      <w:r w:rsidR="000A564C">
        <w:rPr>
          <w:rFonts w:hint="cs"/>
          <w:rtl/>
        </w:rPr>
        <w:t>ی</w:t>
      </w:r>
      <w:r w:rsidR="000A564C">
        <w:rPr>
          <w:rFonts w:hint="eastAsia"/>
          <w:rtl/>
        </w:rPr>
        <w:t>ط‌ز</w:t>
      </w:r>
      <w:r w:rsidR="000A564C">
        <w:rPr>
          <w:rFonts w:hint="cs"/>
          <w:rtl/>
        </w:rPr>
        <w:t>ی</w:t>
      </w:r>
      <w:r w:rsidR="000A564C">
        <w:rPr>
          <w:rFonts w:hint="eastAsia"/>
          <w:rtl/>
        </w:rPr>
        <w:t>ست</w:t>
      </w:r>
      <w:r w:rsidRPr="00A97473">
        <w:rPr>
          <w:rtl/>
        </w:rPr>
        <w:t xml:space="preserve"> را در پی دارد‌. از معایب كاربرد انرژی بادی در تولید برق می‌توان به عدم قطعیت در توان تولیدی، كاهش كیفیت توان (به علت تزریق هارمونیك و فلیكر به شبكه)، كاهش پایداری فركانس (به علت كاهش اینرسی مؤثر شبكه)، خروج نیروگا‌‌ه‌های بادی در صورت ایجاد خطا در شبكه (به علت حساسیت بالای </w:t>
      </w:r>
      <w:r w:rsidR="001F3A33">
        <w:rPr>
          <w:rtl/>
        </w:rPr>
        <w:t>آن‌ها</w:t>
      </w:r>
      <w:r w:rsidRPr="00A97473">
        <w:rPr>
          <w:rtl/>
        </w:rPr>
        <w:t>) و كاهش پایداری گذرای ولتاژ شبكه (در مورد توربین‌های سرعت ثابت) اشاره كرد</w:t>
      </w:r>
      <w:r>
        <w:rPr>
          <w:rFonts w:hint="cs"/>
          <w:rtl/>
        </w:rPr>
        <w:t>.</w:t>
      </w:r>
    </w:p>
    <w:p w:rsidR="00B74B41" w:rsidRPr="00AB7B06" w:rsidRDefault="00B74B41" w:rsidP="00195B17">
      <w:pPr>
        <w:pStyle w:val="Heading4"/>
        <w:numPr>
          <w:ilvl w:val="3"/>
          <w:numId w:val="35"/>
        </w:numPr>
        <w:rPr>
          <w:rtl/>
        </w:rPr>
      </w:pPr>
      <w:bookmarkStart w:id="52" w:name="_Toc61503355"/>
      <w:r w:rsidRPr="00AB7B06">
        <w:rPr>
          <w:rFonts w:hint="cs"/>
          <w:rtl/>
        </w:rPr>
        <w:lastRenderedPageBreak/>
        <w:t>الزامات</w:t>
      </w:r>
      <w:r w:rsidRPr="00AB7B06">
        <w:t xml:space="preserve"> </w:t>
      </w:r>
      <w:r w:rsidRPr="00AB7B06">
        <w:rPr>
          <w:rFonts w:hint="cs"/>
          <w:rtl/>
        </w:rPr>
        <w:t>پايش</w:t>
      </w:r>
      <w:r w:rsidRPr="00AB7B06">
        <w:t xml:space="preserve"> </w:t>
      </w:r>
      <w:r w:rsidRPr="00AB7B06">
        <w:rPr>
          <w:rFonts w:hint="cs"/>
          <w:rtl/>
        </w:rPr>
        <w:t>و</w:t>
      </w:r>
      <w:r w:rsidRPr="00AB7B06">
        <w:t xml:space="preserve"> </w:t>
      </w:r>
      <w:r w:rsidRPr="00AB7B06">
        <w:rPr>
          <w:rFonts w:hint="cs"/>
          <w:rtl/>
        </w:rPr>
        <w:t>كنترل</w:t>
      </w:r>
      <w:r w:rsidRPr="00AB7B06">
        <w:t xml:space="preserve"> </w:t>
      </w:r>
      <w:r w:rsidR="000A564C" w:rsidRPr="00AB7B06">
        <w:rPr>
          <w:rtl/>
        </w:rPr>
        <w:t>تورب</w:t>
      </w:r>
      <w:r w:rsidR="000A564C" w:rsidRPr="00AB7B06">
        <w:rPr>
          <w:rFonts w:hint="cs"/>
          <w:rtl/>
        </w:rPr>
        <w:t>ی</w:t>
      </w:r>
      <w:r w:rsidR="000A564C" w:rsidRPr="00AB7B06">
        <w:rPr>
          <w:rFonts w:hint="eastAsia"/>
          <w:rtl/>
        </w:rPr>
        <w:t>ن‌ها</w:t>
      </w:r>
      <w:r w:rsidR="000A564C" w:rsidRPr="00AB7B06">
        <w:rPr>
          <w:rFonts w:hint="cs"/>
          <w:rtl/>
        </w:rPr>
        <w:t>ی</w:t>
      </w:r>
      <w:r w:rsidRPr="00AB7B06">
        <w:t xml:space="preserve"> </w:t>
      </w:r>
      <w:r w:rsidRPr="00AB7B06">
        <w:rPr>
          <w:rFonts w:hint="cs"/>
          <w:rtl/>
        </w:rPr>
        <w:t>بادي</w:t>
      </w:r>
      <w:bookmarkEnd w:id="52"/>
    </w:p>
    <w:p w:rsidR="00B74B41" w:rsidRPr="004E4756" w:rsidRDefault="000A564C" w:rsidP="002F73F6">
      <w:pPr>
        <w:rPr>
          <w:lang w:bidi="ar-SA"/>
        </w:rPr>
      </w:pPr>
      <w:r w:rsidRPr="004E4756">
        <w:rPr>
          <w:rtl/>
          <w:lang w:bidi="ar-SA"/>
        </w:rPr>
        <w:t>پس</w:t>
      </w:r>
      <w:r w:rsidR="008D22EF">
        <w:rPr>
          <w:rFonts w:hint="cs"/>
          <w:rtl/>
          <w:lang w:bidi="ar-SA"/>
        </w:rPr>
        <w:t xml:space="preserve"> </w:t>
      </w:r>
      <w:r w:rsidRPr="004E4756">
        <w:rPr>
          <w:rtl/>
          <w:lang w:bidi="ar-SA"/>
        </w:rPr>
        <w:t>از</w:t>
      </w:r>
      <w:r w:rsidR="008D22EF">
        <w:rPr>
          <w:rFonts w:hint="cs"/>
          <w:rtl/>
          <w:lang w:bidi="ar-SA"/>
        </w:rPr>
        <w:t xml:space="preserve"> </w:t>
      </w:r>
      <w:r w:rsidRPr="004E4756">
        <w:rPr>
          <w:rtl/>
          <w:lang w:bidi="ar-SA"/>
        </w:rPr>
        <w:t>ا</w:t>
      </w:r>
      <w:r w:rsidRPr="004E4756">
        <w:rPr>
          <w:rFonts w:hint="cs"/>
          <w:rtl/>
          <w:lang w:bidi="ar-SA"/>
        </w:rPr>
        <w:t>ی</w:t>
      </w:r>
      <w:r w:rsidRPr="004E4756">
        <w:rPr>
          <w:rFonts w:hint="eastAsia"/>
          <w:rtl/>
          <w:lang w:bidi="ar-SA"/>
        </w:rPr>
        <w:t>نکه</w:t>
      </w:r>
      <w:r w:rsidR="00B74B41" w:rsidRPr="004E4756">
        <w:rPr>
          <w:rtl/>
          <w:lang w:bidi="ar-SA"/>
        </w:rPr>
        <w:t xml:space="preserve"> بسترها</w:t>
      </w:r>
      <w:r w:rsidR="00B74B41" w:rsidRPr="004E4756">
        <w:rPr>
          <w:rFonts w:hint="cs"/>
          <w:rtl/>
          <w:lang w:bidi="ar-SA"/>
        </w:rPr>
        <w:t>ی</w:t>
      </w:r>
      <w:r w:rsidR="00B74B41" w:rsidRPr="004E4756">
        <w:rPr>
          <w:rtl/>
          <w:lang w:bidi="ar-SA"/>
        </w:rPr>
        <w:t xml:space="preserve"> مناسب مخابرات</w:t>
      </w:r>
      <w:r w:rsidR="00B74B41" w:rsidRPr="004E4756">
        <w:rPr>
          <w:rFonts w:hint="cs"/>
          <w:rtl/>
          <w:lang w:bidi="ar-SA"/>
        </w:rPr>
        <w:t>ی</w:t>
      </w:r>
      <w:r w:rsidR="00B74B41" w:rsidRPr="004E4756">
        <w:rPr>
          <w:rtl/>
          <w:lang w:bidi="ar-SA"/>
        </w:rPr>
        <w:t xml:space="preserve"> و اندازه</w:t>
      </w:r>
      <w:r w:rsidR="00B74B41" w:rsidRPr="004E4756">
        <w:rPr>
          <w:lang w:bidi="ar-SA"/>
        </w:rPr>
        <w:softHyphen/>
      </w:r>
      <w:r w:rsidR="00B74B41" w:rsidRPr="004E4756">
        <w:rPr>
          <w:rtl/>
          <w:lang w:bidi="ar-SA"/>
        </w:rPr>
        <w:t>گ</w:t>
      </w:r>
      <w:r w:rsidR="00B74B41" w:rsidRPr="004E4756">
        <w:rPr>
          <w:rFonts w:hint="cs"/>
          <w:rtl/>
          <w:lang w:bidi="ar-SA"/>
        </w:rPr>
        <w:t>ی</w:t>
      </w:r>
      <w:r w:rsidR="00B74B41" w:rsidRPr="004E4756">
        <w:rPr>
          <w:rFonts w:hint="eastAsia"/>
          <w:rtl/>
          <w:lang w:bidi="ar-SA"/>
        </w:rPr>
        <w:t>ر</w:t>
      </w:r>
      <w:r w:rsidR="00B74B41" w:rsidRPr="004E4756">
        <w:rPr>
          <w:rFonts w:hint="cs"/>
          <w:rtl/>
          <w:lang w:bidi="ar-SA"/>
        </w:rPr>
        <w:t>ی</w:t>
      </w:r>
      <w:r w:rsidR="00B74B41" w:rsidRPr="004E4756">
        <w:rPr>
          <w:rtl/>
          <w:lang w:bidi="ar-SA"/>
        </w:rPr>
        <w:t xml:space="preserve"> برا</w:t>
      </w:r>
      <w:r w:rsidR="00B74B41" w:rsidRPr="004E4756">
        <w:rPr>
          <w:rFonts w:hint="cs"/>
          <w:rtl/>
          <w:lang w:bidi="ar-SA"/>
        </w:rPr>
        <w:t>ی</w:t>
      </w:r>
      <w:r w:rsidR="00B74B41" w:rsidRPr="004E4756">
        <w:rPr>
          <w:rtl/>
          <w:lang w:bidi="ar-SA"/>
        </w:rPr>
        <w:t xml:space="preserve"> اندازه</w:t>
      </w:r>
      <w:r w:rsidR="00B74B41" w:rsidRPr="004E4756">
        <w:rPr>
          <w:rFonts w:hint="cs"/>
          <w:rtl/>
          <w:lang w:bidi="ar-SA"/>
        </w:rPr>
        <w:t>‌</w:t>
      </w:r>
      <w:r w:rsidR="00B74B41" w:rsidRPr="004E4756">
        <w:rPr>
          <w:rtl/>
          <w:lang w:bidi="ar-SA"/>
        </w:rPr>
        <w:t>گ</w:t>
      </w:r>
      <w:r w:rsidR="00B74B41" w:rsidRPr="004E4756">
        <w:rPr>
          <w:rFonts w:hint="cs"/>
          <w:rtl/>
          <w:lang w:bidi="ar-SA"/>
        </w:rPr>
        <w:t>ی</w:t>
      </w:r>
      <w:r w:rsidR="00B74B41" w:rsidRPr="004E4756">
        <w:rPr>
          <w:rFonts w:hint="eastAsia"/>
          <w:rtl/>
          <w:lang w:bidi="ar-SA"/>
        </w:rPr>
        <w:t>ر</w:t>
      </w:r>
      <w:r w:rsidR="00B74B41" w:rsidRPr="004E4756">
        <w:rPr>
          <w:rFonts w:hint="cs"/>
          <w:rtl/>
          <w:lang w:bidi="ar-SA"/>
        </w:rPr>
        <w:t>ی</w:t>
      </w:r>
      <w:r w:rsidR="00B74B41" w:rsidRPr="004E4756">
        <w:rPr>
          <w:rtl/>
          <w:lang w:bidi="ar-SA"/>
        </w:rPr>
        <w:t xml:space="preserve"> و ارسال</w:t>
      </w:r>
      <w:r w:rsidR="00B74B41" w:rsidRPr="004E4756">
        <w:rPr>
          <w:rFonts w:hint="cs"/>
          <w:rtl/>
          <w:lang w:bidi="ar-SA"/>
        </w:rPr>
        <w:t>ی</w:t>
      </w:r>
      <w:r w:rsidR="00B74B41" w:rsidRPr="004E4756">
        <w:rPr>
          <w:rtl/>
          <w:lang w:bidi="ar-SA"/>
        </w:rPr>
        <w:t xml:space="preserve"> و در</w:t>
      </w:r>
      <w:r w:rsidR="00B74B41" w:rsidRPr="004E4756">
        <w:rPr>
          <w:rFonts w:hint="cs"/>
          <w:rtl/>
          <w:lang w:bidi="ar-SA"/>
        </w:rPr>
        <w:t>ی</w:t>
      </w:r>
      <w:r w:rsidR="00B74B41" w:rsidRPr="004E4756">
        <w:rPr>
          <w:rFonts w:hint="eastAsia"/>
          <w:rtl/>
          <w:lang w:bidi="ar-SA"/>
        </w:rPr>
        <w:t>افت</w:t>
      </w:r>
      <w:r w:rsidR="00B74B41" w:rsidRPr="004E4756">
        <w:rPr>
          <w:rtl/>
          <w:lang w:bidi="ar-SA"/>
        </w:rPr>
        <w:t xml:space="preserve"> س</w:t>
      </w:r>
      <w:r w:rsidR="00B74B41" w:rsidRPr="004E4756">
        <w:rPr>
          <w:rFonts w:hint="cs"/>
          <w:rtl/>
          <w:lang w:bidi="ar-SA"/>
        </w:rPr>
        <w:t>ی</w:t>
      </w:r>
      <w:r w:rsidR="00B74B41" w:rsidRPr="004E4756">
        <w:rPr>
          <w:rFonts w:hint="eastAsia"/>
          <w:rtl/>
          <w:lang w:bidi="ar-SA"/>
        </w:rPr>
        <w:t>گنال</w:t>
      </w:r>
      <w:r w:rsidR="00B74B41" w:rsidRPr="004E4756">
        <w:rPr>
          <w:lang w:bidi="ar-SA"/>
        </w:rPr>
        <w:softHyphen/>
      </w:r>
      <w:r w:rsidR="00B74B41" w:rsidRPr="004E4756">
        <w:rPr>
          <w:rFonts w:hint="eastAsia"/>
          <w:rtl/>
          <w:lang w:bidi="ar-SA"/>
        </w:rPr>
        <w:t>ها</w:t>
      </w:r>
      <w:r w:rsidR="00B74B41" w:rsidRPr="004E4756">
        <w:rPr>
          <w:rtl/>
          <w:lang w:bidi="ar-SA"/>
        </w:rPr>
        <w:t xml:space="preserve"> فراهم شد، با</w:t>
      </w:r>
      <w:r w:rsidR="00B74B41" w:rsidRPr="004E4756">
        <w:rPr>
          <w:rFonts w:hint="cs"/>
          <w:rtl/>
          <w:lang w:bidi="ar-SA"/>
        </w:rPr>
        <w:t>ی</w:t>
      </w:r>
      <w:r w:rsidR="00B74B41" w:rsidRPr="004E4756">
        <w:rPr>
          <w:rFonts w:hint="eastAsia"/>
          <w:rtl/>
          <w:lang w:bidi="ar-SA"/>
        </w:rPr>
        <w:t>د</w:t>
      </w:r>
      <w:r w:rsidR="00B74B41" w:rsidRPr="004E4756">
        <w:rPr>
          <w:rtl/>
          <w:lang w:bidi="ar-SA"/>
        </w:rPr>
        <w:t xml:space="preserve"> مشخص شود که چه </w:t>
      </w:r>
      <w:r w:rsidR="00B74B41" w:rsidRPr="004E4756">
        <w:rPr>
          <w:rFonts w:hint="cs"/>
          <w:rtl/>
          <w:lang w:bidi="ar-SA"/>
        </w:rPr>
        <w:t>مواردي</w:t>
      </w:r>
      <w:r w:rsidR="00B74B41" w:rsidRPr="004E4756">
        <w:rPr>
          <w:rtl/>
          <w:lang w:bidi="ar-SA"/>
        </w:rPr>
        <w:t xml:space="preserve"> را با</w:t>
      </w:r>
      <w:r w:rsidR="00B74B41" w:rsidRPr="004E4756">
        <w:rPr>
          <w:rFonts w:hint="cs"/>
          <w:rtl/>
          <w:lang w:bidi="ar-SA"/>
        </w:rPr>
        <w:t>ی</w:t>
      </w:r>
      <w:r w:rsidR="00B74B41" w:rsidRPr="004E4756">
        <w:rPr>
          <w:rFonts w:hint="eastAsia"/>
          <w:rtl/>
          <w:lang w:bidi="ar-SA"/>
        </w:rPr>
        <w:t>د</w:t>
      </w:r>
      <w:r w:rsidR="00B74B41" w:rsidRPr="004E4756">
        <w:rPr>
          <w:rtl/>
          <w:lang w:bidi="ar-SA"/>
        </w:rPr>
        <w:t xml:space="preserve"> پا</w:t>
      </w:r>
      <w:r w:rsidR="00B74B41" w:rsidRPr="004E4756">
        <w:rPr>
          <w:rFonts w:hint="cs"/>
          <w:rtl/>
          <w:lang w:bidi="ar-SA"/>
        </w:rPr>
        <w:t>ی</w:t>
      </w:r>
      <w:r w:rsidR="00B74B41" w:rsidRPr="004E4756">
        <w:rPr>
          <w:rFonts w:hint="eastAsia"/>
          <w:rtl/>
          <w:lang w:bidi="ar-SA"/>
        </w:rPr>
        <w:t>ش</w:t>
      </w:r>
      <w:r w:rsidR="00B74B41" w:rsidRPr="004E4756">
        <w:rPr>
          <w:rtl/>
          <w:lang w:bidi="ar-SA"/>
        </w:rPr>
        <w:t xml:space="preserve"> و کنترل کرد. ا</w:t>
      </w:r>
      <w:r w:rsidR="00B74B41" w:rsidRPr="004E4756">
        <w:rPr>
          <w:rFonts w:hint="cs"/>
          <w:rtl/>
          <w:lang w:bidi="ar-SA"/>
        </w:rPr>
        <w:t>ی</w:t>
      </w:r>
      <w:r w:rsidR="00B74B41" w:rsidRPr="004E4756">
        <w:rPr>
          <w:rFonts w:hint="eastAsia"/>
          <w:rtl/>
          <w:lang w:bidi="ar-SA"/>
        </w:rPr>
        <w:t>ن</w:t>
      </w:r>
      <w:r w:rsidR="00B74B41" w:rsidRPr="004E4756">
        <w:rPr>
          <w:rtl/>
          <w:lang w:bidi="ar-SA"/>
        </w:rPr>
        <w:t xml:space="preserve"> الزامات در</w:t>
      </w:r>
      <w:r w:rsidR="00AB7B06" w:rsidRPr="004E4756">
        <w:rPr>
          <w:rFonts w:hint="cs"/>
          <w:rtl/>
          <w:lang w:bidi="ar-SA"/>
        </w:rPr>
        <w:t xml:space="preserve"> بخش </w:t>
      </w:r>
      <w:r w:rsidR="002F73F6">
        <w:rPr>
          <w:rFonts w:hint="cs"/>
          <w:rtl/>
          <w:lang w:bidi="ar-SA"/>
        </w:rPr>
        <w:t>9</w:t>
      </w:r>
      <w:r w:rsidR="00AB7B06" w:rsidRPr="004E4756">
        <w:rPr>
          <w:rFonts w:hint="cs"/>
          <w:rtl/>
          <w:lang w:bidi="ar-SA"/>
        </w:rPr>
        <w:t>-25 "دستورالعمل اتصال منابع تولید پراکنده به شبکه"</w:t>
      </w:r>
      <w:r w:rsidR="00B74B41" w:rsidRPr="004E4756">
        <w:rPr>
          <w:rtl/>
          <w:lang w:bidi="ar-SA"/>
        </w:rPr>
        <w:t xml:space="preserve"> </w:t>
      </w:r>
      <w:r w:rsidR="00AB7B06" w:rsidRPr="004E4756">
        <w:rPr>
          <w:rFonts w:hint="cs"/>
          <w:rtl/>
          <w:lang w:bidi="ar-SA"/>
        </w:rPr>
        <w:t>ارائه گردیده</w:t>
      </w:r>
      <w:r w:rsidR="00B74B41" w:rsidRPr="004E4756">
        <w:rPr>
          <w:rtl/>
          <w:lang w:bidi="ar-SA"/>
        </w:rPr>
        <w:t xml:space="preserve"> و س</w:t>
      </w:r>
      <w:r w:rsidR="00B74B41" w:rsidRPr="004E4756">
        <w:rPr>
          <w:rFonts w:hint="cs"/>
          <w:rtl/>
          <w:lang w:bidi="ar-SA"/>
        </w:rPr>
        <w:t>ی</w:t>
      </w:r>
      <w:r w:rsidR="00B74B41" w:rsidRPr="004E4756">
        <w:rPr>
          <w:rFonts w:hint="eastAsia"/>
          <w:rtl/>
          <w:lang w:bidi="ar-SA"/>
        </w:rPr>
        <w:t>گنال</w:t>
      </w:r>
      <w:r w:rsidR="00B74B41" w:rsidRPr="004E4756">
        <w:rPr>
          <w:rFonts w:hint="cs"/>
          <w:rtl/>
          <w:lang w:bidi="ar-SA"/>
        </w:rPr>
        <w:t>‌</w:t>
      </w:r>
      <w:r w:rsidR="00B74B41" w:rsidRPr="004E4756">
        <w:rPr>
          <w:rtl/>
          <w:lang w:bidi="ar-SA"/>
        </w:rPr>
        <w:t>ها</w:t>
      </w:r>
      <w:r w:rsidR="00B74B41" w:rsidRPr="004E4756">
        <w:rPr>
          <w:rFonts w:hint="cs"/>
          <w:rtl/>
          <w:lang w:bidi="ar-SA"/>
        </w:rPr>
        <w:t>یی</w:t>
      </w:r>
      <w:r w:rsidR="00B74B41" w:rsidRPr="004E4756">
        <w:rPr>
          <w:rtl/>
          <w:lang w:bidi="ar-SA"/>
        </w:rPr>
        <w:t xml:space="preserve"> که با</w:t>
      </w:r>
      <w:r w:rsidR="00B74B41" w:rsidRPr="004E4756">
        <w:rPr>
          <w:rFonts w:hint="cs"/>
          <w:rtl/>
          <w:lang w:bidi="ar-SA"/>
        </w:rPr>
        <w:t>ی</w:t>
      </w:r>
      <w:r w:rsidR="00B74B41" w:rsidRPr="004E4756">
        <w:rPr>
          <w:rFonts w:hint="eastAsia"/>
          <w:rtl/>
          <w:lang w:bidi="ar-SA"/>
        </w:rPr>
        <w:t>د</w:t>
      </w:r>
      <w:r w:rsidR="00B74B41" w:rsidRPr="004E4756">
        <w:rPr>
          <w:rtl/>
          <w:lang w:bidi="ar-SA"/>
        </w:rPr>
        <w:t xml:space="preserve"> پا</w:t>
      </w:r>
      <w:r w:rsidR="00B74B41" w:rsidRPr="004E4756">
        <w:rPr>
          <w:rFonts w:hint="cs"/>
          <w:rtl/>
          <w:lang w:bidi="ar-SA"/>
        </w:rPr>
        <w:t>ی</w:t>
      </w:r>
      <w:r w:rsidR="00B74B41" w:rsidRPr="004E4756">
        <w:rPr>
          <w:rFonts w:hint="eastAsia"/>
          <w:rtl/>
          <w:lang w:bidi="ar-SA"/>
        </w:rPr>
        <w:t>ش</w:t>
      </w:r>
      <w:r w:rsidR="00B74B41" w:rsidRPr="004E4756">
        <w:rPr>
          <w:rtl/>
          <w:lang w:bidi="ar-SA"/>
        </w:rPr>
        <w:t xml:space="preserve"> و ارسال شوند </w:t>
      </w:r>
      <w:r w:rsidRPr="004E4756">
        <w:rPr>
          <w:rtl/>
          <w:lang w:bidi="ar-SA"/>
        </w:rPr>
        <w:t>مشخص</w:t>
      </w:r>
      <w:r w:rsidR="00AB7B06" w:rsidRPr="004E4756">
        <w:rPr>
          <w:rFonts w:hint="cs"/>
          <w:rtl/>
          <w:lang w:bidi="ar-SA"/>
        </w:rPr>
        <w:t xml:space="preserve"> </w:t>
      </w:r>
      <w:r w:rsidRPr="004E4756">
        <w:rPr>
          <w:rtl/>
          <w:lang w:bidi="ar-SA"/>
        </w:rPr>
        <w:t>شده‌اند</w:t>
      </w:r>
      <w:r w:rsidR="00B74B41" w:rsidRPr="004E4756">
        <w:rPr>
          <w:rtl/>
          <w:lang w:bidi="ar-SA"/>
        </w:rPr>
        <w:t>.</w:t>
      </w:r>
      <w:r w:rsidR="004E4756" w:rsidRPr="004E4756">
        <w:rPr>
          <w:rFonts w:hint="cs"/>
          <w:rtl/>
          <w:lang w:bidi="ar-SA"/>
        </w:rPr>
        <w:t xml:space="preserve"> </w:t>
      </w:r>
      <w:r w:rsidR="00AB7B06" w:rsidRPr="004E4756">
        <w:rPr>
          <w:rFonts w:hint="cs"/>
          <w:rtl/>
          <w:lang w:bidi="ar-SA"/>
        </w:rPr>
        <w:t xml:space="preserve">سیگنال‌های مورد نیاز برای پایش و کنترل منابع تولید پراکنده در </w:t>
      </w:r>
      <w:r w:rsidR="004E4756" w:rsidRPr="004E4756">
        <w:rPr>
          <w:rFonts w:hint="cs"/>
          <w:rtl/>
          <w:lang w:bidi="ar-SA"/>
        </w:rPr>
        <w:t xml:space="preserve">بخش </w:t>
      </w:r>
      <w:r w:rsidR="002F73F6">
        <w:rPr>
          <w:rFonts w:hint="cs"/>
          <w:rtl/>
          <w:lang w:bidi="ar-SA"/>
        </w:rPr>
        <w:t>9</w:t>
      </w:r>
      <w:r w:rsidR="004E4756" w:rsidRPr="004E4756">
        <w:rPr>
          <w:rFonts w:hint="cs"/>
          <w:rtl/>
          <w:lang w:bidi="ar-SA"/>
        </w:rPr>
        <w:t xml:space="preserve">-25-2 دستورالعمل </w:t>
      </w:r>
      <w:r w:rsidR="008D22EF">
        <w:rPr>
          <w:rFonts w:hint="cs"/>
          <w:rtl/>
          <w:lang w:bidi="ar-SA"/>
        </w:rPr>
        <w:t>مذکور</w:t>
      </w:r>
      <w:r w:rsidR="004E4756" w:rsidRPr="004E4756">
        <w:rPr>
          <w:rtl/>
          <w:lang w:bidi="ar-SA"/>
        </w:rPr>
        <w:t xml:space="preserve"> </w:t>
      </w:r>
      <w:r w:rsidR="004E4756">
        <w:rPr>
          <w:rFonts w:hint="cs"/>
          <w:rtl/>
          <w:lang w:bidi="ar-SA"/>
        </w:rPr>
        <w:t>ارائه</w:t>
      </w:r>
      <w:r w:rsidR="004E4756" w:rsidRPr="004E4756">
        <w:rPr>
          <w:rFonts w:hint="cs"/>
          <w:rtl/>
          <w:lang w:bidi="ar-SA"/>
        </w:rPr>
        <w:t xml:space="preserve"> شده است.</w:t>
      </w:r>
    </w:p>
    <w:p w:rsidR="00B74B41" w:rsidRPr="004E4756" w:rsidRDefault="00B74B41" w:rsidP="00B74B41">
      <w:pPr>
        <w:jc w:val="both"/>
        <w:rPr>
          <w:sz w:val="28"/>
          <w:rtl/>
        </w:rPr>
      </w:pPr>
      <w:r w:rsidRPr="004E4756">
        <w:rPr>
          <w:sz w:val="28"/>
          <w:rtl/>
        </w:rPr>
        <w:t>مزارع باد</w:t>
      </w:r>
      <w:r w:rsidRPr="004E4756">
        <w:rPr>
          <w:rFonts w:hint="cs"/>
          <w:sz w:val="28"/>
          <w:rtl/>
        </w:rPr>
        <w:t>ی</w:t>
      </w:r>
      <w:r w:rsidRPr="004E4756">
        <w:rPr>
          <w:sz w:val="28"/>
          <w:rtl/>
        </w:rPr>
        <w:t xml:space="preserve"> با</w:t>
      </w:r>
      <w:r w:rsidRPr="004E4756">
        <w:rPr>
          <w:rFonts w:hint="cs"/>
          <w:sz w:val="28"/>
          <w:rtl/>
        </w:rPr>
        <w:t>ی</w:t>
      </w:r>
      <w:r w:rsidRPr="004E4756">
        <w:rPr>
          <w:rFonts w:hint="eastAsia"/>
          <w:sz w:val="28"/>
          <w:rtl/>
        </w:rPr>
        <w:t>د</w:t>
      </w:r>
      <w:r w:rsidRPr="004E4756">
        <w:rPr>
          <w:sz w:val="28"/>
          <w:rtl/>
        </w:rPr>
        <w:t xml:space="preserve"> دارا</w:t>
      </w:r>
      <w:r w:rsidRPr="004E4756">
        <w:rPr>
          <w:rFonts w:hint="cs"/>
          <w:sz w:val="28"/>
          <w:rtl/>
        </w:rPr>
        <w:t>ی</w:t>
      </w:r>
      <w:r w:rsidRPr="004E4756">
        <w:rPr>
          <w:sz w:val="28"/>
          <w:rtl/>
        </w:rPr>
        <w:t xml:space="preserve"> توابع کنترل</w:t>
      </w:r>
      <w:r w:rsidRPr="004E4756">
        <w:rPr>
          <w:rFonts w:hint="cs"/>
          <w:sz w:val="28"/>
          <w:rtl/>
        </w:rPr>
        <w:t>ی</w:t>
      </w:r>
      <w:r w:rsidRPr="004E4756">
        <w:rPr>
          <w:sz w:val="28"/>
          <w:rtl/>
        </w:rPr>
        <w:t xml:space="preserve"> برا</w:t>
      </w:r>
      <w:r w:rsidRPr="004E4756">
        <w:rPr>
          <w:rFonts w:hint="cs"/>
          <w:sz w:val="28"/>
          <w:rtl/>
        </w:rPr>
        <w:t>ی</w:t>
      </w:r>
      <w:r w:rsidRPr="004E4756">
        <w:rPr>
          <w:sz w:val="28"/>
          <w:rtl/>
        </w:rPr>
        <w:t xml:space="preserve"> کنترل متغ</w:t>
      </w:r>
      <w:r w:rsidRPr="004E4756">
        <w:rPr>
          <w:rFonts w:hint="cs"/>
          <w:sz w:val="28"/>
          <w:rtl/>
        </w:rPr>
        <w:t>ی</w:t>
      </w:r>
      <w:r w:rsidRPr="004E4756">
        <w:rPr>
          <w:rFonts w:hint="eastAsia"/>
          <w:sz w:val="28"/>
          <w:rtl/>
        </w:rPr>
        <w:t>رها</w:t>
      </w:r>
      <w:r w:rsidRPr="004E4756">
        <w:rPr>
          <w:rFonts w:hint="cs"/>
          <w:sz w:val="28"/>
          <w:rtl/>
        </w:rPr>
        <w:t>ی</w:t>
      </w:r>
      <w:r w:rsidRPr="004E4756">
        <w:rPr>
          <w:sz w:val="28"/>
          <w:rtl/>
        </w:rPr>
        <w:t xml:space="preserve"> س</w:t>
      </w:r>
      <w:r w:rsidRPr="004E4756">
        <w:rPr>
          <w:rFonts w:hint="cs"/>
          <w:sz w:val="28"/>
          <w:rtl/>
        </w:rPr>
        <w:t>ی</w:t>
      </w:r>
      <w:r w:rsidRPr="004E4756">
        <w:rPr>
          <w:rFonts w:hint="eastAsia"/>
          <w:sz w:val="28"/>
          <w:rtl/>
        </w:rPr>
        <w:t>ستم</w:t>
      </w:r>
      <w:r w:rsidRPr="004E4756">
        <w:rPr>
          <w:sz w:val="28"/>
          <w:rtl/>
        </w:rPr>
        <w:t xml:space="preserve"> باشند تا بتوانند به </w:t>
      </w:r>
      <w:r w:rsidR="001F3A33" w:rsidRPr="004E4756">
        <w:rPr>
          <w:sz w:val="28"/>
          <w:rtl/>
        </w:rPr>
        <w:t>بهره‌برداری</w:t>
      </w:r>
      <w:r w:rsidRPr="004E4756">
        <w:rPr>
          <w:sz w:val="28"/>
          <w:rtl/>
        </w:rPr>
        <w:t xml:space="preserve"> عاد</w:t>
      </w:r>
      <w:r w:rsidRPr="004E4756">
        <w:rPr>
          <w:rFonts w:hint="cs"/>
          <w:sz w:val="28"/>
          <w:rtl/>
        </w:rPr>
        <w:t>ی</w:t>
      </w:r>
      <w:r w:rsidRPr="004E4756">
        <w:rPr>
          <w:sz w:val="28"/>
          <w:rtl/>
        </w:rPr>
        <w:t xml:space="preserve"> خود ادامه دهند. هر</w:t>
      </w:r>
      <w:r w:rsidRPr="004E4756">
        <w:rPr>
          <w:rFonts w:hint="cs"/>
          <w:sz w:val="28"/>
          <w:rtl/>
        </w:rPr>
        <w:t>ی</w:t>
      </w:r>
      <w:r w:rsidRPr="004E4756">
        <w:rPr>
          <w:rFonts w:hint="eastAsia"/>
          <w:sz w:val="28"/>
          <w:rtl/>
        </w:rPr>
        <w:t>ک</w:t>
      </w:r>
      <w:r w:rsidRPr="004E4756">
        <w:rPr>
          <w:sz w:val="28"/>
          <w:rtl/>
        </w:rPr>
        <w:t xml:space="preserve"> از ا</w:t>
      </w:r>
      <w:r w:rsidRPr="004E4756">
        <w:rPr>
          <w:rFonts w:hint="cs"/>
          <w:sz w:val="28"/>
          <w:rtl/>
        </w:rPr>
        <w:t>ی</w:t>
      </w:r>
      <w:r w:rsidRPr="004E4756">
        <w:rPr>
          <w:rFonts w:hint="eastAsia"/>
          <w:sz w:val="28"/>
          <w:rtl/>
        </w:rPr>
        <w:t>ن</w:t>
      </w:r>
      <w:r w:rsidRPr="004E4756">
        <w:rPr>
          <w:sz w:val="28"/>
          <w:rtl/>
        </w:rPr>
        <w:t xml:space="preserve"> توابع کنترل</w:t>
      </w:r>
      <w:r w:rsidRPr="004E4756">
        <w:rPr>
          <w:rFonts w:hint="cs"/>
          <w:sz w:val="28"/>
          <w:rtl/>
        </w:rPr>
        <w:t>ی</w:t>
      </w:r>
      <w:r w:rsidRPr="004E4756">
        <w:rPr>
          <w:rFonts w:hint="eastAsia"/>
          <w:sz w:val="28"/>
          <w:rtl/>
        </w:rPr>
        <w:t>،</w:t>
      </w:r>
      <w:r w:rsidRPr="004E4756">
        <w:rPr>
          <w:sz w:val="28"/>
          <w:rtl/>
        </w:rPr>
        <w:t xml:space="preserve"> با توجه به روش </w:t>
      </w:r>
      <w:r w:rsidR="000A564C" w:rsidRPr="004E4756">
        <w:rPr>
          <w:sz w:val="28"/>
          <w:rtl/>
        </w:rPr>
        <w:t>انتخاب‌شده</w:t>
      </w:r>
      <w:r w:rsidRPr="004E4756">
        <w:rPr>
          <w:sz w:val="28"/>
          <w:rtl/>
        </w:rPr>
        <w:t xml:space="preserve"> برا</w:t>
      </w:r>
      <w:r w:rsidRPr="004E4756">
        <w:rPr>
          <w:rFonts w:hint="cs"/>
          <w:sz w:val="28"/>
          <w:rtl/>
        </w:rPr>
        <w:t>ی</w:t>
      </w:r>
      <w:r w:rsidRPr="004E4756">
        <w:rPr>
          <w:sz w:val="28"/>
          <w:rtl/>
        </w:rPr>
        <w:t xml:space="preserve"> کنترل</w:t>
      </w:r>
      <w:r w:rsidRPr="004E4756">
        <w:rPr>
          <w:rFonts w:hint="cs"/>
          <w:sz w:val="28"/>
          <w:rtl/>
        </w:rPr>
        <w:t>ی</w:t>
      </w:r>
      <w:r w:rsidRPr="004E4756">
        <w:rPr>
          <w:rFonts w:hint="eastAsia"/>
          <w:sz w:val="28"/>
          <w:rtl/>
        </w:rPr>
        <w:t>،</w:t>
      </w:r>
      <w:r w:rsidRPr="004E4756">
        <w:rPr>
          <w:sz w:val="28"/>
          <w:rtl/>
        </w:rPr>
        <w:t xml:space="preserve"> متغ</w:t>
      </w:r>
      <w:r w:rsidRPr="004E4756">
        <w:rPr>
          <w:rFonts w:hint="cs"/>
          <w:sz w:val="28"/>
          <w:rtl/>
        </w:rPr>
        <w:t>ی</w:t>
      </w:r>
      <w:r w:rsidRPr="004E4756">
        <w:rPr>
          <w:rFonts w:hint="eastAsia"/>
          <w:sz w:val="28"/>
          <w:rtl/>
        </w:rPr>
        <w:t>ر</w:t>
      </w:r>
      <w:r w:rsidRPr="004E4756">
        <w:rPr>
          <w:sz w:val="28"/>
          <w:rtl/>
        </w:rPr>
        <w:t xml:space="preserve"> مربوط به خود را کنترل </w:t>
      </w:r>
      <w:r w:rsidR="000A564C" w:rsidRPr="004E4756">
        <w:rPr>
          <w:sz w:val="28"/>
          <w:rtl/>
        </w:rPr>
        <w:t>م</w:t>
      </w:r>
      <w:r w:rsidR="000A564C" w:rsidRPr="004E4756">
        <w:rPr>
          <w:rFonts w:hint="cs"/>
          <w:sz w:val="28"/>
          <w:rtl/>
        </w:rPr>
        <w:t>ی‌</w:t>
      </w:r>
      <w:r w:rsidR="000A564C" w:rsidRPr="004E4756">
        <w:rPr>
          <w:rFonts w:hint="eastAsia"/>
          <w:sz w:val="28"/>
          <w:rtl/>
        </w:rPr>
        <w:t>کنند</w:t>
      </w:r>
      <w:r w:rsidRPr="004E4756">
        <w:rPr>
          <w:sz w:val="28"/>
          <w:rtl/>
        </w:rPr>
        <w:t xml:space="preserve">؛ </w:t>
      </w:r>
      <w:r w:rsidR="00973660" w:rsidRPr="004E4756">
        <w:rPr>
          <w:sz w:val="28"/>
          <w:rtl/>
        </w:rPr>
        <w:t>مثلاً</w:t>
      </w:r>
      <w:r w:rsidRPr="004E4756">
        <w:rPr>
          <w:sz w:val="28"/>
          <w:rtl/>
        </w:rPr>
        <w:t xml:space="preserve"> ن</w:t>
      </w:r>
      <w:r w:rsidRPr="004E4756">
        <w:rPr>
          <w:rFonts w:hint="cs"/>
          <w:sz w:val="28"/>
          <w:rtl/>
        </w:rPr>
        <w:t>ی</w:t>
      </w:r>
      <w:r w:rsidRPr="004E4756">
        <w:rPr>
          <w:rFonts w:hint="eastAsia"/>
          <w:sz w:val="28"/>
          <w:rtl/>
        </w:rPr>
        <w:t>روگاه</w:t>
      </w:r>
      <w:r w:rsidRPr="004E4756">
        <w:rPr>
          <w:sz w:val="28"/>
          <w:rtl/>
        </w:rPr>
        <w:t xml:space="preserve"> باد</w:t>
      </w:r>
      <w:r w:rsidRPr="004E4756">
        <w:rPr>
          <w:rFonts w:hint="cs"/>
          <w:sz w:val="28"/>
          <w:rtl/>
        </w:rPr>
        <w:t>ی</w:t>
      </w:r>
      <w:r w:rsidRPr="004E4756">
        <w:rPr>
          <w:sz w:val="28"/>
          <w:rtl/>
        </w:rPr>
        <w:t xml:space="preserve"> با</w:t>
      </w:r>
      <w:r w:rsidRPr="004E4756">
        <w:rPr>
          <w:rFonts w:hint="cs"/>
          <w:sz w:val="28"/>
          <w:rtl/>
        </w:rPr>
        <w:t>ی</w:t>
      </w:r>
      <w:r w:rsidRPr="004E4756">
        <w:rPr>
          <w:rFonts w:hint="eastAsia"/>
          <w:sz w:val="28"/>
          <w:rtl/>
        </w:rPr>
        <w:t>د</w:t>
      </w:r>
      <w:r w:rsidRPr="004E4756">
        <w:rPr>
          <w:sz w:val="28"/>
          <w:rtl/>
        </w:rPr>
        <w:t xml:space="preserve"> بتواند ضر</w:t>
      </w:r>
      <w:r w:rsidRPr="004E4756">
        <w:rPr>
          <w:rFonts w:hint="cs"/>
          <w:sz w:val="28"/>
          <w:rtl/>
        </w:rPr>
        <w:t>ی</w:t>
      </w:r>
      <w:r w:rsidRPr="004E4756">
        <w:rPr>
          <w:rFonts w:hint="eastAsia"/>
          <w:sz w:val="28"/>
          <w:rtl/>
        </w:rPr>
        <w:t>ب</w:t>
      </w:r>
      <w:r w:rsidRPr="004E4756">
        <w:rPr>
          <w:sz w:val="28"/>
          <w:rtl/>
        </w:rPr>
        <w:t xml:space="preserve"> توانش را کنترل کند و برا</w:t>
      </w:r>
      <w:r w:rsidRPr="004E4756">
        <w:rPr>
          <w:rFonts w:hint="cs"/>
          <w:sz w:val="28"/>
          <w:rtl/>
        </w:rPr>
        <w:t>ی</w:t>
      </w:r>
      <w:r w:rsidRPr="004E4756">
        <w:rPr>
          <w:sz w:val="28"/>
          <w:rtl/>
        </w:rPr>
        <w:t xml:space="preserve"> هم</w:t>
      </w:r>
      <w:r w:rsidRPr="004E4756">
        <w:rPr>
          <w:rFonts w:hint="cs"/>
          <w:sz w:val="28"/>
          <w:rtl/>
        </w:rPr>
        <w:t>ی</w:t>
      </w:r>
      <w:r w:rsidRPr="004E4756">
        <w:rPr>
          <w:rFonts w:hint="eastAsia"/>
          <w:sz w:val="28"/>
          <w:rtl/>
        </w:rPr>
        <w:t>ن</w:t>
      </w:r>
      <w:r w:rsidRPr="004E4756">
        <w:rPr>
          <w:sz w:val="28"/>
          <w:rtl/>
        </w:rPr>
        <w:t xml:space="preserve"> امر، با</w:t>
      </w:r>
      <w:r w:rsidRPr="004E4756">
        <w:rPr>
          <w:rFonts w:hint="cs"/>
          <w:sz w:val="28"/>
          <w:rtl/>
        </w:rPr>
        <w:t>ی</w:t>
      </w:r>
      <w:r w:rsidRPr="004E4756">
        <w:rPr>
          <w:rFonts w:hint="eastAsia"/>
          <w:sz w:val="28"/>
          <w:rtl/>
        </w:rPr>
        <w:t>د</w:t>
      </w:r>
      <w:r w:rsidRPr="004E4756">
        <w:rPr>
          <w:sz w:val="28"/>
          <w:rtl/>
        </w:rPr>
        <w:t xml:space="preserve"> دستگاه</w:t>
      </w:r>
      <w:r w:rsidRPr="004E4756">
        <w:rPr>
          <w:sz w:val="28"/>
          <w:rtl/>
        </w:rPr>
        <w:softHyphen/>
        <w:t>ها</w:t>
      </w:r>
      <w:r w:rsidRPr="004E4756">
        <w:rPr>
          <w:rFonts w:hint="cs"/>
          <w:sz w:val="28"/>
          <w:rtl/>
        </w:rPr>
        <w:t>ی</w:t>
      </w:r>
      <w:r w:rsidRPr="004E4756">
        <w:rPr>
          <w:sz w:val="28"/>
          <w:rtl/>
        </w:rPr>
        <w:t xml:space="preserve"> </w:t>
      </w:r>
      <w:r w:rsidR="000A564C" w:rsidRPr="004E4756">
        <w:rPr>
          <w:sz w:val="28"/>
          <w:rtl/>
        </w:rPr>
        <w:t>اندازه‌گ</w:t>
      </w:r>
      <w:r w:rsidR="000A564C" w:rsidRPr="004E4756">
        <w:rPr>
          <w:rFonts w:hint="cs"/>
          <w:sz w:val="28"/>
          <w:rtl/>
        </w:rPr>
        <w:t>ی</w:t>
      </w:r>
      <w:r w:rsidR="000A564C" w:rsidRPr="004E4756">
        <w:rPr>
          <w:rFonts w:hint="eastAsia"/>
          <w:sz w:val="28"/>
          <w:rtl/>
        </w:rPr>
        <w:t>ر</w:t>
      </w:r>
      <w:r w:rsidR="000A564C" w:rsidRPr="004E4756">
        <w:rPr>
          <w:rFonts w:hint="cs"/>
          <w:sz w:val="28"/>
          <w:rtl/>
        </w:rPr>
        <w:t>ی</w:t>
      </w:r>
      <w:r w:rsidRPr="004E4756">
        <w:rPr>
          <w:sz w:val="28"/>
          <w:rtl/>
        </w:rPr>
        <w:t xml:space="preserve"> ضر</w:t>
      </w:r>
      <w:r w:rsidRPr="004E4756">
        <w:rPr>
          <w:rFonts w:hint="cs"/>
          <w:sz w:val="28"/>
          <w:rtl/>
        </w:rPr>
        <w:t>ی</w:t>
      </w:r>
      <w:r w:rsidRPr="004E4756">
        <w:rPr>
          <w:rFonts w:hint="eastAsia"/>
          <w:sz w:val="28"/>
          <w:rtl/>
        </w:rPr>
        <w:t>ب</w:t>
      </w:r>
      <w:r w:rsidRPr="004E4756">
        <w:rPr>
          <w:sz w:val="28"/>
          <w:rtl/>
        </w:rPr>
        <w:t xml:space="preserve"> توان </w:t>
      </w:r>
      <w:r w:rsidR="000A564C" w:rsidRPr="004E4756">
        <w:rPr>
          <w:sz w:val="28"/>
          <w:rtl/>
        </w:rPr>
        <w:t>نصب‌شده</w:t>
      </w:r>
      <w:r w:rsidRPr="004E4756">
        <w:rPr>
          <w:sz w:val="28"/>
          <w:rtl/>
        </w:rPr>
        <w:t xml:space="preserve"> و در کنار </w:t>
      </w:r>
      <w:r w:rsidR="000A564C" w:rsidRPr="004E4756">
        <w:rPr>
          <w:sz w:val="28"/>
          <w:rtl/>
        </w:rPr>
        <w:t>آن‌ها</w:t>
      </w:r>
      <w:r w:rsidRPr="004E4756">
        <w:rPr>
          <w:sz w:val="28"/>
          <w:rtl/>
        </w:rPr>
        <w:t>، دستگاه</w:t>
      </w:r>
      <w:r w:rsidRPr="004E4756">
        <w:rPr>
          <w:sz w:val="28"/>
          <w:rtl/>
        </w:rPr>
        <w:softHyphen/>
        <w:t>ها</w:t>
      </w:r>
      <w:r w:rsidRPr="004E4756">
        <w:rPr>
          <w:rFonts w:hint="cs"/>
          <w:sz w:val="28"/>
          <w:rtl/>
        </w:rPr>
        <w:t>ی</w:t>
      </w:r>
      <w:r w:rsidRPr="004E4756">
        <w:rPr>
          <w:sz w:val="28"/>
          <w:rtl/>
        </w:rPr>
        <w:t xml:space="preserve"> لازم برا</w:t>
      </w:r>
      <w:r w:rsidRPr="004E4756">
        <w:rPr>
          <w:rFonts w:hint="cs"/>
          <w:sz w:val="28"/>
          <w:rtl/>
        </w:rPr>
        <w:t>ی</w:t>
      </w:r>
      <w:r w:rsidRPr="004E4756">
        <w:rPr>
          <w:sz w:val="28"/>
          <w:rtl/>
        </w:rPr>
        <w:t xml:space="preserve"> کنترل ضر</w:t>
      </w:r>
      <w:r w:rsidRPr="004E4756">
        <w:rPr>
          <w:rFonts w:hint="cs"/>
          <w:sz w:val="28"/>
          <w:rtl/>
        </w:rPr>
        <w:t>ی</w:t>
      </w:r>
      <w:r w:rsidRPr="004E4756">
        <w:rPr>
          <w:rFonts w:hint="eastAsia"/>
          <w:sz w:val="28"/>
          <w:rtl/>
        </w:rPr>
        <w:t>ب</w:t>
      </w:r>
      <w:r w:rsidRPr="004E4756">
        <w:rPr>
          <w:sz w:val="28"/>
          <w:rtl/>
        </w:rPr>
        <w:t xml:space="preserve"> توان قرار بگ</w:t>
      </w:r>
      <w:r w:rsidRPr="004E4756">
        <w:rPr>
          <w:rFonts w:hint="cs"/>
          <w:sz w:val="28"/>
          <w:rtl/>
        </w:rPr>
        <w:t>ی</w:t>
      </w:r>
      <w:r w:rsidRPr="004E4756">
        <w:rPr>
          <w:rFonts w:hint="eastAsia"/>
          <w:sz w:val="28"/>
          <w:rtl/>
        </w:rPr>
        <w:t>رند</w:t>
      </w:r>
      <w:r w:rsidRPr="004E4756">
        <w:rPr>
          <w:sz w:val="28"/>
          <w:rtl/>
        </w:rPr>
        <w:t>. ن</w:t>
      </w:r>
      <w:r w:rsidRPr="004E4756">
        <w:rPr>
          <w:rFonts w:hint="cs"/>
          <w:sz w:val="28"/>
          <w:rtl/>
        </w:rPr>
        <w:t>ی</w:t>
      </w:r>
      <w:r w:rsidRPr="004E4756">
        <w:rPr>
          <w:rFonts w:hint="eastAsia"/>
          <w:sz w:val="28"/>
          <w:rtl/>
        </w:rPr>
        <w:t>روگاه</w:t>
      </w:r>
      <w:r w:rsidRPr="004E4756">
        <w:rPr>
          <w:sz w:val="28"/>
          <w:rtl/>
        </w:rPr>
        <w:t xml:space="preserve"> باد</w:t>
      </w:r>
      <w:r w:rsidRPr="004E4756">
        <w:rPr>
          <w:rFonts w:hint="cs"/>
          <w:sz w:val="28"/>
          <w:rtl/>
        </w:rPr>
        <w:t>ی</w:t>
      </w:r>
      <w:r w:rsidRPr="004E4756">
        <w:rPr>
          <w:rFonts w:hint="eastAsia"/>
          <w:sz w:val="28"/>
          <w:rtl/>
        </w:rPr>
        <w:t>،</w:t>
      </w:r>
      <w:r w:rsidRPr="004E4756">
        <w:rPr>
          <w:sz w:val="28"/>
          <w:rtl/>
        </w:rPr>
        <w:t xml:space="preserve"> با</w:t>
      </w:r>
      <w:r w:rsidRPr="004E4756">
        <w:rPr>
          <w:rFonts w:hint="cs"/>
          <w:sz w:val="28"/>
          <w:rtl/>
        </w:rPr>
        <w:t>ی</w:t>
      </w:r>
      <w:r w:rsidRPr="004E4756">
        <w:rPr>
          <w:rFonts w:hint="eastAsia"/>
          <w:sz w:val="28"/>
          <w:rtl/>
        </w:rPr>
        <w:t>د</w:t>
      </w:r>
      <w:r w:rsidRPr="004E4756">
        <w:rPr>
          <w:sz w:val="28"/>
          <w:rtl/>
        </w:rPr>
        <w:t xml:space="preserve"> قبل از اتصال به شبکه با توابع کنترل</w:t>
      </w:r>
      <w:r w:rsidRPr="004E4756">
        <w:rPr>
          <w:rFonts w:hint="cs"/>
          <w:sz w:val="28"/>
          <w:rtl/>
        </w:rPr>
        <w:t>ی</w:t>
      </w:r>
      <w:r w:rsidRPr="004E4756">
        <w:rPr>
          <w:sz w:val="28"/>
          <w:rtl/>
        </w:rPr>
        <w:t xml:space="preserve"> ذ</w:t>
      </w:r>
      <w:r w:rsidRPr="004E4756">
        <w:rPr>
          <w:rFonts w:hint="cs"/>
          <w:sz w:val="28"/>
          <w:rtl/>
        </w:rPr>
        <w:t>ی</w:t>
      </w:r>
      <w:r w:rsidRPr="004E4756">
        <w:rPr>
          <w:rFonts w:hint="eastAsia"/>
          <w:sz w:val="28"/>
          <w:rtl/>
        </w:rPr>
        <w:t>ل</w:t>
      </w:r>
      <w:r w:rsidRPr="004E4756">
        <w:rPr>
          <w:sz w:val="28"/>
          <w:rtl/>
        </w:rPr>
        <w:t xml:space="preserve"> تجه</w:t>
      </w:r>
      <w:r w:rsidRPr="004E4756">
        <w:rPr>
          <w:rFonts w:hint="cs"/>
          <w:sz w:val="28"/>
          <w:rtl/>
        </w:rPr>
        <w:t>ی</w:t>
      </w:r>
      <w:r w:rsidRPr="004E4756">
        <w:rPr>
          <w:rFonts w:hint="eastAsia"/>
          <w:sz w:val="28"/>
          <w:rtl/>
        </w:rPr>
        <w:t>ز</w:t>
      </w:r>
      <w:r w:rsidRPr="004E4756">
        <w:rPr>
          <w:sz w:val="28"/>
          <w:rtl/>
        </w:rPr>
        <w:t xml:space="preserve"> شود</w:t>
      </w:r>
      <w:r w:rsidRPr="004E4756">
        <w:rPr>
          <w:rFonts w:hint="cs"/>
          <w:sz w:val="28"/>
          <w:rtl/>
        </w:rPr>
        <w:t>:</w:t>
      </w:r>
    </w:p>
    <w:p w:rsidR="00B74B41" w:rsidRPr="004E4756" w:rsidRDefault="00B74B41" w:rsidP="001E60B6">
      <w:pPr>
        <w:pStyle w:val="ListParagraph"/>
        <w:numPr>
          <w:ilvl w:val="0"/>
          <w:numId w:val="27"/>
        </w:numPr>
        <w:jc w:val="both"/>
        <w:rPr>
          <w:rFonts w:cs="B Mitra"/>
          <w:sz w:val="36"/>
          <w:szCs w:val="28"/>
        </w:rPr>
      </w:pPr>
      <w:r w:rsidRPr="004E4756">
        <w:rPr>
          <w:rFonts w:cs="B Mitra" w:hint="cs"/>
          <w:sz w:val="36"/>
          <w:szCs w:val="28"/>
          <w:rtl/>
        </w:rPr>
        <w:t>کنترل توان اکتیو</w:t>
      </w:r>
    </w:p>
    <w:p w:rsidR="00B74B41" w:rsidRPr="004E4756" w:rsidRDefault="00B74B41" w:rsidP="001E60B6">
      <w:pPr>
        <w:pStyle w:val="ListParagraph"/>
        <w:numPr>
          <w:ilvl w:val="0"/>
          <w:numId w:val="27"/>
        </w:numPr>
        <w:jc w:val="both"/>
        <w:rPr>
          <w:rFonts w:cs="B Mitra"/>
          <w:sz w:val="36"/>
          <w:szCs w:val="28"/>
        </w:rPr>
      </w:pPr>
      <w:r w:rsidRPr="004E4756">
        <w:rPr>
          <w:rFonts w:cs="B Mitra" w:hint="cs"/>
          <w:sz w:val="36"/>
          <w:szCs w:val="28"/>
          <w:rtl/>
        </w:rPr>
        <w:t>کنترل سرعت ژنراتور</w:t>
      </w:r>
    </w:p>
    <w:p w:rsidR="00B74B41" w:rsidRPr="004E4756" w:rsidRDefault="00B74B41" w:rsidP="001E60B6">
      <w:pPr>
        <w:pStyle w:val="ListParagraph"/>
        <w:numPr>
          <w:ilvl w:val="0"/>
          <w:numId w:val="27"/>
        </w:numPr>
        <w:jc w:val="both"/>
        <w:rPr>
          <w:rFonts w:cs="B Mitra"/>
          <w:sz w:val="36"/>
          <w:szCs w:val="28"/>
        </w:rPr>
      </w:pPr>
      <w:r w:rsidRPr="004E4756">
        <w:rPr>
          <w:rFonts w:cs="B Mitra" w:hint="cs"/>
          <w:sz w:val="36"/>
          <w:szCs w:val="28"/>
          <w:rtl/>
        </w:rPr>
        <w:t>کنترل زاويه پره</w:t>
      </w:r>
      <w:r w:rsidRPr="004E4756">
        <w:rPr>
          <w:rFonts w:cs="B Mitra"/>
          <w:sz w:val="36"/>
          <w:szCs w:val="28"/>
          <w:rtl/>
        </w:rPr>
        <w:softHyphen/>
      </w:r>
      <w:r w:rsidRPr="004E4756">
        <w:rPr>
          <w:rFonts w:cs="B Mitra" w:hint="cs"/>
          <w:sz w:val="36"/>
          <w:szCs w:val="28"/>
          <w:rtl/>
        </w:rPr>
        <w:t>های توربین</w:t>
      </w:r>
    </w:p>
    <w:p w:rsidR="00B74B41" w:rsidRPr="004E4756" w:rsidRDefault="00B74B41" w:rsidP="001E60B6">
      <w:pPr>
        <w:pStyle w:val="ListParagraph"/>
        <w:numPr>
          <w:ilvl w:val="0"/>
          <w:numId w:val="27"/>
        </w:numPr>
        <w:jc w:val="both"/>
        <w:rPr>
          <w:rFonts w:cs="B Mitra"/>
          <w:sz w:val="36"/>
          <w:szCs w:val="28"/>
        </w:rPr>
      </w:pPr>
      <w:r w:rsidRPr="004E4756">
        <w:rPr>
          <w:rFonts w:cs="B Mitra" w:hint="cs"/>
          <w:sz w:val="36"/>
          <w:szCs w:val="28"/>
          <w:rtl/>
        </w:rPr>
        <w:t>کنترل ضریب قدرت</w:t>
      </w:r>
    </w:p>
    <w:p w:rsidR="00B74B41" w:rsidRPr="004E4756" w:rsidRDefault="00B74B41" w:rsidP="001E60B6">
      <w:pPr>
        <w:pStyle w:val="ListParagraph"/>
        <w:numPr>
          <w:ilvl w:val="0"/>
          <w:numId w:val="27"/>
        </w:numPr>
        <w:jc w:val="both"/>
        <w:rPr>
          <w:rFonts w:cs="B Mitra"/>
          <w:sz w:val="36"/>
          <w:szCs w:val="28"/>
        </w:rPr>
      </w:pPr>
      <w:r w:rsidRPr="004E4756">
        <w:rPr>
          <w:rFonts w:cs="B Mitra" w:hint="cs"/>
          <w:sz w:val="36"/>
          <w:szCs w:val="28"/>
          <w:rtl/>
        </w:rPr>
        <w:t>کنترل فرکانس</w:t>
      </w:r>
    </w:p>
    <w:p w:rsidR="00B74B41" w:rsidRPr="004E4756" w:rsidRDefault="00B74B41" w:rsidP="001E60B6">
      <w:pPr>
        <w:pStyle w:val="ListParagraph"/>
        <w:numPr>
          <w:ilvl w:val="0"/>
          <w:numId w:val="27"/>
        </w:numPr>
        <w:jc w:val="both"/>
        <w:rPr>
          <w:rFonts w:cs="B Mitra"/>
          <w:sz w:val="36"/>
          <w:szCs w:val="28"/>
        </w:rPr>
      </w:pPr>
      <w:r w:rsidRPr="004E4756">
        <w:rPr>
          <w:rFonts w:cs="B Mitra" w:hint="cs"/>
          <w:sz w:val="36"/>
          <w:szCs w:val="28"/>
          <w:rtl/>
        </w:rPr>
        <w:t>کنترل ولتاژ</w:t>
      </w:r>
    </w:p>
    <w:p w:rsidR="00B74B41" w:rsidRPr="005F1426" w:rsidRDefault="00B74B41" w:rsidP="00B74B41">
      <w:pPr>
        <w:jc w:val="both"/>
        <w:rPr>
          <w:sz w:val="36"/>
        </w:rPr>
      </w:pPr>
      <w:r w:rsidRPr="004E4756">
        <w:rPr>
          <w:rFonts w:hint="cs"/>
          <w:sz w:val="36"/>
          <w:rtl/>
        </w:rPr>
        <w:t xml:space="preserve">علاوه بر موارد </w:t>
      </w:r>
      <w:r w:rsidR="000A564C" w:rsidRPr="004E4756">
        <w:rPr>
          <w:sz w:val="36"/>
          <w:rtl/>
        </w:rPr>
        <w:t>ذکرشده</w:t>
      </w:r>
      <w:r w:rsidRPr="004E4756">
        <w:rPr>
          <w:rFonts w:hint="cs"/>
          <w:sz w:val="36"/>
          <w:rtl/>
        </w:rPr>
        <w:t>، هر سيستم كنترلي ديگري كه بهره‌بردار شبكه لازم بداند بايد در نيروگاه بادي موجود باشد.</w:t>
      </w:r>
    </w:p>
    <w:p w:rsidR="00B74B41" w:rsidRDefault="00B74B41" w:rsidP="00195B17">
      <w:pPr>
        <w:pStyle w:val="Heading4"/>
        <w:numPr>
          <w:ilvl w:val="3"/>
          <w:numId w:val="35"/>
        </w:numPr>
        <w:rPr>
          <w:rtl/>
        </w:rPr>
      </w:pPr>
      <w:bookmarkStart w:id="53" w:name="_Toc61503356"/>
      <w:r>
        <w:rPr>
          <w:rFonts w:hint="cs"/>
          <w:rtl/>
        </w:rPr>
        <w:t>ثبت وقایع</w:t>
      </w:r>
      <w:bookmarkEnd w:id="53"/>
    </w:p>
    <w:p w:rsidR="00B74B41" w:rsidRPr="00B82F85" w:rsidRDefault="00B74B41" w:rsidP="00B74B41">
      <w:pPr>
        <w:rPr>
          <w:rtl/>
        </w:rPr>
      </w:pPr>
      <w:r>
        <w:rPr>
          <w:rtl/>
        </w:rPr>
        <w:t xml:space="preserve">مالک </w:t>
      </w:r>
      <w:r>
        <w:rPr>
          <w:rFonts w:hint="cs"/>
          <w:rtl/>
        </w:rPr>
        <w:t>و</w:t>
      </w:r>
      <w:r>
        <w:rPr>
          <w:rtl/>
        </w:rPr>
        <w:t xml:space="preserve"> </w:t>
      </w:r>
      <w:r>
        <w:rPr>
          <w:rFonts w:hint="cs"/>
          <w:rtl/>
        </w:rPr>
        <w:t>ی</w:t>
      </w:r>
      <w:r>
        <w:rPr>
          <w:rFonts w:hint="eastAsia"/>
          <w:rtl/>
        </w:rPr>
        <w:t>ا</w:t>
      </w:r>
      <w:r>
        <w:rPr>
          <w:rtl/>
        </w:rPr>
        <w:t xml:space="preserve"> </w:t>
      </w:r>
      <w:r w:rsidR="000A564C">
        <w:rPr>
          <w:rtl/>
        </w:rPr>
        <w:t>بهره‌بردار</w:t>
      </w:r>
      <w:r>
        <w:rPr>
          <w:rtl/>
        </w:rPr>
        <w:t xml:space="preserve"> ن</w:t>
      </w:r>
      <w:r>
        <w:rPr>
          <w:rFonts w:hint="cs"/>
          <w:rtl/>
        </w:rPr>
        <w:t>ی</w:t>
      </w:r>
      <w:r>
        <w:rPr>
          <w:rFonts w:hint="eastAsia"/>
          <w:rtl/>
        </w:rPr>
        <w:t>روگاه</w:t>
      </w:r>
      <w:r>
        <w:rPr>
          <w:rtl/>
        </w:rPr>
        <w:t xml:space="preserve"> باد</w:t>
      </w:r>
      <w:r>
        <w:rPr>
          <w:rFonts w:hint="cs"/>
          <w:rtl/>
        </w:rPr>
        <w:t>ی</w:t>
      </w:r>
      <w:r>
        <w:rPr>
          <w:rtl/>
        </w:rPr>
        <w:t xml:space="preserve"> موظف است که در محل اتصال ب</w:t>
      </w:r>
      <w:r>
        <w:rPr>
          <w:rFonts w:hint="cs"/>
          <w:rtl/>
        </w:rPr>
        <w:t>ه</w:t>
      </w:r>
      <w:r>
        <w:rPr>
          <w:rtl/>
        </w:rPr>
        <w:t xml:space="preserve"> شبکه، دستگاه</w:t>
      </w:r>
      <w:r>
        <w:rPr>
          <w:rtl/>
        </w:rPr>
        <w:softHyphen/>
        <w:t>ها</w:t>
      </w:r>
      <w:r>
        <w:rPr>
          <w:rFonts w:hint="cs"/>
          <w:rtl/>
        </w:rPr>
        <w:t>ی</w:t>
      </w:r>
      <w:r>
        <w:rPr>
          <w:rtl/>
        </w:rPr>
        <w:t xml:space="preserve"> </w:t>
      </w:r>
      <w:r w:rsidR="001F3A33">
        <w:rPr>
          <w:rtl/>
        </w:rPr>
        <w:t>موردنیاز</w:t>
      </w:r>
      <w:r>
        <w:rPr>
          <w:rtl/>
        </w:rPr>
        <w:t xml:space="preserve"> برا</w:t>
      </w:r>
      <w:r>
        <w:rPr>
          <w:rFonts w:hint="cs"/>
          <w:rtl/>
        </w:rPr>
        <w:t>ی</w:t>
      </w:r>
      <w:r>
        <w:rPr>
          <w:rtl/>
        </w:rPr>
        <w:t xml:space="preserve"> ثبت وقا</w:t>
      </w:r>
      <w:r>
        <w:rPr>
          <w:rFonts w:hint="cs"/>
          <w:rtl/>
        </w:rPr>
        <w:t>ی</w:t>
      </w:r>
      <w:r>
        <w:rPr>
          <w:rFonts w:hint="eastAsia"/>
          <w:rtl/>
        </w:rPr>
        <w:t>ع</w:t>
      </w:r>
      <w:r>
        <w:rPr>
          <w:rtl/>
        </w:rPr>
        <w:t xml:space="preserve"> نصب نما</w:t>
      </w:r>
      <w:r>
        <w:rPr>
          <w:rFonts w:hint="cs"/>
          <w:rtl/>
        </w:rPr>
        <w:t>ی</w:t>
      </w:r>
      <w:r>
        <w:rPr>
          <w:rFonts w:hint="eastAsia"/>
          <w:rtl/>
        </w:rPr>
        <w:t>د</w:t>
      </w:r>
      <w:r>
        <w:rPr>
          <w:rtl/>
        </w:rPr>
        <w:t xml:space="preserve"> </w:t>
      </w:r>
      <w:r w:rsidRPr="0003227E">
        <w:rPr>
          <w:rtl/>
        </w:rPr>
        <w:t>و حداقل اطلاعات ن</w:t>
      </w:r>
      <w:r w:rsidRPr="0003227E">
        <w:rPr>
          <w:rFonts w:hint="cs"/>
          <w:rtl/>
        </w:rPr>
        <w:t>ی</w:t>
      </w:r>
      <w:r w:rsidRPr="0003227E">
        <w:rPr>
          <w:rFonts w:hint="eastAsia"/>
          <w:rtl/>
        </w:rPr>
        <w:t>روگاه</w:t>
      </w:r>
      <w:r w:rsidRPr="0003227E">
        <w:rPr>
          <w:rtl/>
        </w:rPr>
        <w:t xml:space="preserve"> را که در ادامه </w:t>
      </w:r>
      <w:r w:rsidR="001F3A33">
        <w:rPr>
          <w:rtl/>
        </w:rPr>
        <w:t>ذکرشده</w:t>
      </w:r>
      <w:r w:rsidRPr="0003227E">
        <w:rPr>
          <w:rtl/>
        </w:rPr>
        <w:t xml:space="preserve"> ثبت نما</w:t>
      </w:r>
      <w:r w:rsidRPr="0003227E">
        <w:rPr>
          <w:rFonts w:hint="cs"/>
          <w:rtl/>
        </w:rPr>
        <w:t>ی</w:t>
      </w:r>
      <w:r w:rsidRPr="0003227E">
        <w:rPr>
          <w:rFonts w:hint="eastAsia"/>
          <w:rtl/>
        </w:rPr>
        <w:t>د</w:t>
      </w:r>
      <w:r w:rsidRPr="0003227E">
        <w:rPr>
          <w:rtl/>
        </w:rPr>
        <w:t>. همچن</w:t>
      </w:r>
      <w:r w:rsidRPr="0003227E">
        <w:rPr>
          <w:rFonts w:hint="cs"/>
          <w:rtl/>
        </w:rPr>
        <w:t>ی</w:t>
      </w:r>
      <w:r w:rsidRPr="0003227E">
        <w:rPr>
          <w:rFonts w:hint="eastAsia"/>
          <w:rtl/>
        </w:rPr>
        <w:t>ن،</w:t>
      </w:r>
      <w:r w:rsidRPr="0003227E">
        <w:rPr>
          <w:rtl/>
        </w:rPr>
        <w:t xml:space="preserve"> مالک و</w:t>
      </w:r>
      <w:r>
        <w:rPr>
          <w:rtl/>
        </w:rPr>
        <w:t xml:space="preserve"> </w:t>
      </w:r>
      <w:r>
        <w:rPr>
          <w:rFonts w:hint="cs"/>
          <w:rtl/>
        </w:rPr>
        <w:t>ی</w:t>
      </w:r>
      <w:r>
        <w:rPr>
          <w:rFonts w:hint="eastAsia"/>
          <w:rtl/>
        </w:rPr>
        <w:t>ا</w:t>
      </w:r>
      <w:r>
        <w:rPr>
          <w:rtl/>
        </w:rPr>
        <w:t xml:space="preserve"> </w:t>
      </w:r>
      <w:r w:rsidR="000A564C">
        <w:rPr>
          <w:rtl/>
        </w:rPr>
        <w:t>بهره‌بردار</w:t>
      </w:r>
      <w:r>
        <w:rPr>
          <w:rtl/>
        </w:rPr>
        <w:t xml:space="preserve"> ن</w:t>
      </w:r>
      <w:r>
        <w:rPr>
          <w:rFonts w:hint="cs"/>
          <w:rtl/>
        </w:rPr>
        <w:t>ی</w:t>
      </w:r>
      <w:r>
        <w:rPr>
          <w:rFonts w:hint="eastAsia"/>
          <w:rtl/>
        </w:rPr>
        <w:t>روگاه</w:t>
      </w:r>
      <w:r>
        <w:rPr>
          <w:rtl/>
        </w:rPr>
        <w:t xml:space="preserve"> باد</w:t>
      </w:r>
      <w:r>
        <w:rPr>
          <w:rFonts w:hint="cs"/>
          <w:rtl/>
        </w:rPr>
        <w:t>ی</w:t>
      </w:r>
      <w:r>
        <w:rPr>
          <w:rtl/>
        </w:rPr>
        <w:t xml:space="preserve"> موظف است که اطلاعات ثبت وقا</w:t>
      </w:r>
      <w:r>
        <w:rPr>
          <w:rFonts w:hint="cs"/>
          <w:rtl/>
        </w:rPr>
        <w:t>ی</w:t>
      </w:r>
      <w:r>
        <w:rPr>
          <w:rFonts w:hint="eastAsia"/>
          <w:rtl/>
        </w:rPr>
        <w:t>ع</w:t>
      </w:r>
      <w:r>
        <w:rPr>
          <w:rtl/>
        </w:rPr>
        <w:t xml:space="preserve"> را در صورت ن</w:t>
      </w:r>
      <w:r>
        <w:rPr>
          <w:rFonts w:hint="cs"/>
          <w:rtl/>
        </w:rPr>
        <w:t>ی</w:t>
      </w:r>
      <w:r>
        <w:rPr>
          <w:rtl/>
        </w:rPr>
        <w:t>از در اخت</w:t>
      </w:r>
      <w:r>
        <w:rPr>
          <w:rFonts w:hint="cs"/>
          <w:rtl/>
        </w:rPr>
        <w:t>ی</w:t>
      </w:r>
      <w:r>
        <w:rPr>
          <w:rFonts w:hint="eastAsia"/>
          <w:rtl/>
        </w:rPr>
        <w:t>ار</w:t>
      </w:r>
      <w:r>
        <w:rPr>
          <w:rtl/>
        </w:rPr>
        <w:t xml:space="preserve"> </w:t>
      </w:r>
      <w:r w:rsidR="000A564C">
        <w:rPr>
          <w:rtl/>
        </w:rPr>
        <w:t>بهره‌بردار</w:t>
      </w:r>
      <w:r>
        <w:rPr>
          <w:rtl/>
        </w:rPr>
        <w:t xml:space="preserve"> شبکه قرار دهد و هر اطلاعات </w:t>
      </w:r>
      <w:r w:rsidR="001F3A33">
        <w:rPr>
          <w:rtl/>
        </w:rPr>
        <w:t>موردنیاز</w:t>
      </w:r>
      <w:r>
        <w:rPr>
          <w:rtl/>
        </w:rPr>
        <w:t xml:space="preserve"> د</w:t>
      </w:r>
      <w:r>
        <w:rPr>
          <w:rFonts w:hint="cs"/>
          <w:rtl/>
        </w:rPr>
        <w:t>ی</w:t>
      </w:r>
      <w:r>
        <w:rPr>
          <w:rFonts w:hint="eastAsia"/>
          <w:rtl/>
        </w:rPr>
        <w:t>گر</w:t>
      </w:r>
      <w:r>
        <w:rPr>
          <w:rtl/>
        </w:rPr>
        <w:t xml:space="preserve"> را ن</w:t>
      </w:r>
      <w:r>
        <w:rPr>
          <w:rFonts w:hint="cs"/>
          <w:rtl/>
        </w:rPr>
        <w:t>ی</w:t>
      </w:r>
      <w:r>
        <w:rPr>
          <w:rFonts w:hint="eastAsia"/>
          <w:rtl/>
        </w:rPr>
        <w:t>ز</w:t>
      </w:r>
      <w:r>
        <w:rPr>
          <w:rtl/>
        </w:rPr>
        <w:t xml:space="preserve"> ثبت نما</w:t>
      </w:r>
      <w:r>
        <w:rPr>
          <w:rFonts w:hint="cs"/>
          <w:rtl/>
        </w:rPr>
        <w:t>ی</w:t>
      </w:r>
      <w:r>
        <w:rPr>
          <w:rFonts w:hint="eastAsia"/>
          <w:rtl/>
        </w:rPr>
        <w:t>د</w:t>
      </w:r>
      <w:r>
        <w:rPr>
          <w:rtl/>
        </w:rPr>
        <w:t xml:space="preserve">. در دستورالعمل اتصال </w:t>
      </w:r>
      <w:r w:rsidR="000A564C">
        <w:rPr>
          <w:rtl/>
        </w:rPr>
        <w:t>ن</w:t>
      </w:r>
      <w:r w:rsidR="000A564C">
        <w:rPr>
          <w:rFonts w:hint="cs"/>
          <w:rtl/>
        </w:rPr>
        <w:t>ی</w:t>
      </w:r>
      <w:r w:rsidR="000A564C">
        <w:rPr>
          <w:rFonts w:hint="eastAsia"/>
          <w:rtl/>
        </w:rPr>
        <w:t>روگاه‌ها</w:t>
      </w:r>
      <w:r w:rsidR="000A564C">
        <w:rPr>
          <w:rFonts w:hint="cs"/>
          <w:rtl/>
        </w:rPr>
        <w:t>ی</w:t>
      </w:r>
      <w:r>
        <w:rPr>
          <w:rtl/>
        </w:rPr>
        <w:t xml:space="preserve"> جد</w:t>
      </w:r>
      <w:r>
        <w:rPr>
          <w:rFonts w:hint="cs"/>
          <w:rtl/>
        </w:rPr>
        <w:t>ی</w:t>
      </w:r>
      <w:r>
        <w:rPr>
          <w:rFonts w:hint="eastAsia"/>
          <w:rtl/>
        </w:rPr>
        <w:t>دالاحداث</w:t>
      </w:r>
      <w:r>
        <w:rPr>
          <w:rtl/>
        </w:rPr>
        <w:t xml:space="preserve"> به شبکه ن</w:t>
      </w:r>
      <w:r>
        <w:rPr>
          <w:rFonts w:hint="cs"/>
          <w:rtl/>
        </w:rPr>
        <w:t>ی</w:t>
      </w:r>
      <w:r>
        <w:rPr>
          <w:rFonts w:hint="eastAsia"/>
          <w:rtl/>
        </w:rPr>
        <w:t>ز</w:t>
      </w:r>
      <w:r>
        <w:rPr>
          <w:rtl/>
        </w:rPr>
        <w:t xml:space="preserve"> تأک</w:t>
      </w:r>
      <w:r>
        <w:rPr>
          <w:rFonts w:hint="cs"/>
          <w:rtl/>
        </w:rPr>
        <w:t>ی</w:t>
      </w:r>
      <w:r>
        <w:rPr>
          <w:rFonts w:hint="eastAsia"/>
          <w:rtl/>
        </w:rPr>
        <w:t>د</w:t>
      </w:r>
      <w:r>
        <w:rPr>
          <w:rtl/>
        </w:rPr>
        <w:t xml:space="preserve"> شده است که ن</w:t>
      </w:r>
      <w:r>
        <w:rPr>
          <w:rFonts w:hint="cs"/>
          <w:rtl/>
        </w:rPr>
        <w:t>ی</w:t>
      </w:r>
      <w:r>
        <w:rPr>
          <w:rFonts w:hint="eastAsia"/>
          <w:rtl/>
        </w:rPr>
        <w:t>روگاه</w:t>
      </w:r>
      <w:r>
        <w:rPr>
          <w:rtl/>
        </w:rPr>
        <w:t xml:space="preserve"> در </w:t>
      </w:r>
      <w:r w:rsidR="000A564C">
        <w:rPr>
          <w:rtl/>
        </w:rPr>
        <w:t>نقطه‌</w:t>
      </w:r>
      <w:r w:rsidR="000A564C">
        <w:rPr>
          <w:rFonts w:hint="cs"/>
          <w:rtl/>
        </w:rPr>
        <w:t>ی</w:t>
      </w:r>
      <w:r>
        <w:rPr>
          <w:rtl/>
        </w:rPr>
        <w:t xml:space="preserve"> اتصال به شبکه با</w:t>
      </w:r>
      <w:r>
        <w:rPr>
          <w:rFonts w:hint="cs"/>
          <w:rtl/>
        </w:rPr>
        <w:t>ی</w:t>
      </w:r>
      <w:r>
        <w:rPr>
          <w:rFonts w:hint="eastAsia"/>
          <w:rtl/>
        </w:rPr>
        <w:t>د</w:t>
      </w:r>
      <w:r>
        <w:rPr>
          <w:rtl/>
        </w:rPr>
        <w:t xml:space="preserve"> </w:t>
      </w:r>
      <w:r w:rsidR="001F3A33">
        <w:rPr>
          <w:rtl/>
        </w:rPr>
        <w:t>به‌صورت</w:t>
      </w:r>
      <w:r>
        <w:rPr>
          <w:rtl/>
        </w:rPr>
        <w:t xml:space="preserve"> مجزا دارا</w:t>
      </w:r>
      <w:r>
        <w:rPr>
          <w:rFonts w:hint="cs"/>
          <w:rtl/>
        </w:rPr>
        <w:t>ی</w:t>
      </w:r>
      <w:r>
        <w:rPr>
          <w:rtl/>
        </w:rPr>
        <w:t xml:space="preserve"> </w:t>
      </w:r>
      <w:r w:rsidR="000A564C">
        <w:rPr>
          <w:rtl/>
        </w:rPr>
        <w:t>ثبات‌ها</w:t>
      </w:r>
      <w:r w:rsidR="000A564C">
        <w:rPr>
          <w:rFonts w:hint="cs"/>
          <w:rtl/>
        </w:rPr>
        <w:t>ی</w:t>
      </w:r>
      <w:r>
        <w:rPr>
          <w:rtl/>
        </w:rPr>
        <w:t xml:space="preserve"> حادثه و ع</w:t>
      </w:r>
      <w:r>
        <w:rPr>
          <w:rFonts w:hint="cs"/>
          <w:rtl/>
        </w:rPr>
        <w:t>ی</w:t>
      </w:r>
      <w:r>
        <w:rPr>
          <w:rFonts w:hint="eastAsia"/>
          <w:rtl/>
        </w:rPr>
        <w:t>ب</w:t>
      </w:r>
      <w:r>
        <w:rPr>
          <w:rtl/>
        </w:rPr>
        <w:t xml:space="preserve"> باشد. مشخصات </w:t>
      </w:r>
      <w:r w:rsidR="000A564C">
        <w:rPr>
          <w:rtl/>
        </w:rPr>
        <w:t>دستگاه‌ها</w:t>
      </w:r>
      <w:r w:rsidR="000A564C">
        <w:rPr>
          <w:rFonts w:hint="cs"/>
          <w:rtl/>
        </w:rPr>
        <w:t>ی</w:t>
      </w:r>
      <w:r>
        <w:rPr>
          <w:rtl/>
        </w:rPr>
        <w:t xml:space="preserve"> </w:t>
      </w:r>
      <w:r>
        <w:rPr>
          <w:rFonts w:hint="eastAsia"/>
          <w:rtl/>
        </w:rPr>
        <w:t>مزبور</w:t>
      </w:r>
      <w:r>
        <w:rPr>
          <w:rtl/>
        </w:rPr>
        <w:t xml:space="preserve"> توسط مسئولان </w:t>
      </w:r>
      <w:r w:rsidR="001F3A33">
        <w:rPr>
          <w:rtl/>
        </w:rPr>
        <w:t>بهره‌برداری</w:t>
      </w:r>
      <w:r>
        <w:rPr>
          <w:rtl/>
        </w:rPr>
        <w:t xml:space="preserve"> شبکه تع</w:t>
      </w:r>
      <w:r>
        <w:rPr>
          <w:rFonts w:hint="cs"/>
          <w:rtl/>
        </w:rPr>
        <w:t>یی</w:t>
      </w:r>
      <w:r>
        <w:rPr>
          <w:rFonts w:hint="eastAsia"/>
          <w:rtl/>
        </w:rPr>
        <w:t>ن</w:t>
      </w:r>
      <w:r>
        <w:rPr>
          <w:rtl/>
        </w:rPr>
        <w:t xml:space="preserve"> </w:t>
      </w:r>
      <w:r w:rsidR="000A564C">
        <w:rPr>
          <w:rtl/>
        </w:rPr>
        <w:t>م</w:t>
      </w:r>
      <w:r w:rsidR="000A564C">
        <w:rPr>
          <w:rFonts w:hint="cs"/>
          <w:rtl/>
        </w:rPr>
        <w:t>ی‌</w:t>
      </w:r>
      <w:r w:rsidR="000A564C">
        <w:rPr>
          <w:rFonts w:hint="eastAsia"/>
          <w:rtl/>
        </w:rPr>
        <w:t>گردد</w:t>
      </w:r>
      <w:r w:rsidR="000A564C">
        <w:rPr>
          <w:rFonts w:hint="cs"/>
          <w:rtl/>
        </w:rPr>
        <w:t>.</w:t>
      </w:r>
    </w:p>
    <w:p w:rsidR="00B74B41" w:rsidRDefault="001F3A33" w:rsidP="0035722B">
      <w:pPr>
        <w:jc w:val="both"/>
        <w:rPr>
          <w:sz w:val="28"/>
          <w:rtl/>
        </w:rPr>
      </w:pPr>
      <w:r>
        <w:rPr>
          <w:sz w:val="28"/>
          <w:rtl/>
        </w:rPr>
        <w:lastRenderedPageBreak/>
        <w:t>به‌طور</w:t>
      </w:r>
      <w:r w:rsidR="00B74B41" w:rsidRPr="00B82F85">
        <w:rPr>
          <w:sz w:val="28"/>
          <w:rtl/>
        </w:rPr>
        <w:t xml:space="preserve"> خلاصه، با الگوگ</w:t>
      </w:r>
      <w:r w:rsidR="00B74B41" w:rsidRPr="00B82F85">
        <w:rPr>
          <w:rFonts w:hint="cs"/>
          <w:sz w:val="28"/>
          <w:rtl/>
        </w:rPr>
        <w:t>ی</w:t>
      </w:r>
      <w:r w:rsidR="00B74B41" w:rsidRPr="00B82F85">
        <w:rPr>
          <w:rFonts w:hint="eastAsia"/>
          <w:sz w:val="28"/>
          <w:rtl/>
        </w:rPr>
        <w:t>ر</w:t>
      </w:r>
      <w:r w:rsidR="00B74B41" w:rsidRPr="00B82F85">
        <w:rPr>
          <w:rFonts w:hint="cs"/>
          <w:sz w:val="28"/>
          <w:rtl/>
        </w:rPr>
        <w:t>ی</w:t>
      </w:r>
      <w:r w:rsidR="00B74B41" w:rsidRPr="00B82F85">
        <w:rPr>
          <w:sz w:val="28"/>
          <w:rtl/>
        </w:rPr>
        <w:t xml:space="preserve"> از دستورالعمل شبکه کشور دانمارک، م</w:t>
      </w:r>
      <w:r w:rsidR="00B74B41" w:rsidRPr="00B82F85">
        <w:rPr>
          <w:rFonts w:hint="cs"/>
          <w:sz w:val="28"/>
          <w:rtl/>
        </w:rPr>
        <w:t>ی</w:t>
      </w:r>
      <w:r w:rsidR="00B74B41">
        <w:rPr>
          <w:sz w:val="28"/>
          <w:rtl/>
        </w:rPr>
        <w:softHyphen/>
      </w:r>
      <w:r w:rsidR="00B74B41" w:rsidRPr="00B82F85">
        <w:rPr>
          <w:rFonts w:hint="eastAsia"/>
          <w:sz w:val="28"/>
          <w:rtl/>
        </w:rPr>
        <w:t>توان</w:t>
      </w:r>
      <w:r w:rsidR="00B74B41" w:rsidRPr="00B82F85">
        <w:rPr>
          <w:sz w:val="28"/>
          <w:rtl/>
        </w:rPr>
        <w:t xml:space="preserve"> متغ</w:t>
      </w:r>
      <w:r w:rsidR="00B74B41" w:rsidRPr="00B82F85">
        <w:rPr>
          <w:rFonts w:hint="cs"/>
          <w:sz w:val="28"/>
          <w:rtl/>
        </w:rPr>
        <w:t>ی</w:t>
      </w:r>
      <w:r w:rsidR="00B74B41" w:rsidRPr="00B82F85">
        <w:rPr>
          <w:rFonts w:hint="eastAsia"/>
          <w:sz w:val="28"/>
          <w:rtl/>
        </w:rPr>
        <w:t>رها</w:t>
      </w:r>
      <w:r w:rsidR="00B74B41" w:rsidRPr="00B82F85">
        <w:rPr>
          <w:rFonts w:hint="cs"/>
          <w:sz w:val="28"/>
          <w:rtl/>
        </w:rPr>
        <w:t>ی</w:t>
      </w:r>
      <w:r w:rsidR="00B74B41" w:rsidRPr="00B82F85">
        <w:rPr>
          <w:sz w:val="28"/>
          <w:rtl/>
        </w:rPr>
        <w:t xml:space="preserve"> ذ</w:t>
      </w:r>
      <w:r w:rsidR="00B74B41" w:rsidRPr="00B82F85">
        <w:rPr>
          <w:rFonts w:hint="cs"/>
          <w:sz w:val="28"/>
          <w:rtl/>
        </w:rPr>
        <w:t>ی</w:t>
      </w:r>
      <w:r w:rsidR="00B74B41" w:rsidRPr="00B82F85">
        <w:rPr>
          <w:rFonts w:hint="eastAsia"/>
          <w:sz w:val="28"/>
          <w:rtl/>
        </w:rPr>
        <w:t>ل</w:t>
      </w:r>
      <w:r w:rsidR="00B74B41" w:rsidRPr="00B82F85">
        <w:rPr>
          <w:sz w:val="28"/>
          <w:rtl/>
        </w:rPr>
        <w:t xml:space="preserve"> را برا</w:t>
      </w:r>
      <w:r w:rsidR="00B74B41" w:rsidRPr="00B82F85">
        <w:rPr>
          <w:rFonts w:hint="cs"/>
          <w:sz w:val="28"/>
          <w:rtl/>
        </w:rPr>
        <w:t>ی</w:t>
      </w:r>
      <w:r w:rsidR="00B74B41" w:rsidRPr="00B82F85">
        <w:rPr>
          <w:sz w:val="28"/>
          <w:rtl/>
        </w:rPr>
        <w:t xml:space="preserve"> ثبت پ</w:t>
      </w:r>
      <w:r w:rsidR="00B74B41" w:rsidRPr="00B82F85">
        <w:rPr>
          <w:rFonts w:hint="cs"/>
          <w:sz w:val="28"/>
          <w:rtl/>
        </w:rPr>
        <w:t>ی</w:t>
      </w:r>
      <w:r w:rsidR="00B74B41" w:rsidRPr="00B82F85">
        <w:rPr>
          <w:rFonts w:hint="eastAsia"/>
          <w:sz w:val="28"/>
          <w:rtl/>
        </w:rPr>
        <w:t>شنهاد</w:t>
      </w:r>
      <w:r w:rsidR="00B74B41" w:rsidRPr="00B82F85">
        <w:rPr>
          <w:sz w:val="28"/>
          <w:rtl/>
        </w:rPr>
        <w:t xml:space="preserve"> داد با</w:t>
      </w:r>
      <w:r w:rsidR="00B74B41" w:rsidRPr="00B82F85">
        <w:rPr>
          <w:rFonts w:hint="cs"/>
          <w:sz w:val="28"/>
          <w:rtl/>
        </w:rPr>
        <w:t>ی</w:t>
      </w:r>
      <w:r w:rsidR="00B74B41" w:rsidRPr="00B82F85">
        <w:rPr>
          <w:rFonts w:hint="eastAsia"/>
          <w:sz w:val="28"/>
          <w:rtl/>
        </w:rPr>
        <w:t>د</w:t>
      </w:r>
      <w:r w:rsidR="00B74B41" w:rsidRPr="00B82F85">
        <w:rPr>
          <w:sz w:val="28"/>
          <w:rtl/>
        </w:rPr>
        <w:t xml:space="preserve"> توجه شود که متغ</w:t>
      </w:r>
      <w:r w:rsidR="00B74B41" w:rsidRPr="00B82F85">
        <w:rPr>
          <w:rFonts w:hint="cs"/>
          <w:sz w:val="28"/>
          <w:rtl/>
        </w:rPr>
        <w:t>ی</w:t>
      </w:r>
      <w:r w:rsidR="00B74B41" w:rsidRPr="00B82F85">
        <w:rPr>
          <w:rFonts w:hint="eastAsia"/>
          <w:sz w:val="28"/>
          <w:rtl/>
        </w:rPr>
        <w:t>رها</w:t>
      </w:r>
      <w:r w:rsidR="00B74B41" w:rsidRPr="00B82F85">
        <w:rPr>
          <w:rFonts w:hint="cs"/>
          <w:sz w:val="28"/>
          <w:rtl/>
        </w:rPr>
        <w:t>یی</w:t>
      </w:r>
      <w:r w:rsidR="00B74B41" w:rsidRPr="00B82F85">
        <w:rPr>
          <w:sz w:val="28"/>
          <w:rtl/>
        </w:rPr>
        <w:t xml:space="preserve"> که با</w:t>
      </w:r>
      <w:r w:rsidR="00B74B41" w:rsidRPr="00B82F85">
        <w:rPr>
          <w:rFonts w:hint="cs"/>
          <w:sz w:val="28"/>
          <w:rtl/>
        </w:rPr>
        <w:t>ی</w:t>
      </w:r>
      <w:r w:rsidR="00B74B41" w:rsidRPr="00B82F85">
        <w:rPr>
          <w:rFonts w:hint="eastAsia"/>
          <w:sz w:val="28"/>
          <w:rtl/>
        </w:rPr>
        <w:t>د</w:t>
      </w:r>
      <w:r w:rsidR="00B74B41" w:rsidRPr="00B82F85">
        <w:rPr>
          <w:sz w:val="28"/>
          <w:rtl/>
        </w:rPr>
        <w:t xml:space="preserve"> ثبت شوند تنها شامل موارد ز</w:t>
      </w:r>
      <w:r w:rsidR="00B74B41" w:rsidRPr="00B82F85">
        <w:rPr>
          <w:rFonts w:hint="cs"/>
          <w:sz w:val="28"/>
          <w:rtl/>
        </w:rPr>
        <w:t>ی</w:t>
      </w:r>
      <w:r w:rsidR="00B74B41" w:rsidRPr="00B82F85">
        <w:rPr>
          <w:rFonts w:hint="eastAsia"/>
          <w:sz w:val="28"/>
          <w:rtl/>
        </w:rPr>
        <w:t>ر</w:t>
      </w:r>
      <w:r w:rsidR="00B74B41" w:rsidRPr="00B82F85">
        <w:rPr>
          <w:sz w:val="28"/>
          <w:rtl/>
        </w:rPr>
        <w:t xml:space="preserve"> ن</w:t>
      </w:r>
      <w:r w:rsidR="00B74B41" w:rsidRPr="00B82F85">
        <w:rPr>
          <w:rFonts w:hint="cs"/>
          <w:sz w:val="28"/>
          <w:rtl/>
        </w:rPr>
        <w:t>ی</w:t>
      </w:r>
      <w:r w:rsidR="00B74B41" w:rsidRPr="00B82F85">
        <w:rPr>
          <w:rFonts w:hint="eastAsia"/>
          <w:sz w:val="28"/>
          <w:rtl/>
        </w:rPr>
        <w:t>ست؛</w:t>
      </w:r>
      <w:r w:rsidR="00B74B41" w:rsidRPr="00B82F85">
        <w:rPr>
          <w:sz w:val="28"/>
          <w:rtl/>
        </w:rPr>
        <w:t xml:space="preserve"> بلکه دسترس</w:t>
      </w:r>
      <w:r w:rsidR="00B74B41" w:rsidRPr="00B82F85">
        <w:rPr>
          <w:rFonts w:hint="cs"/>
          <w:sz w:val="28"/>
          <w:rtl/>
        </w:rPr>
        <w:t>ی</w:t>
      </w:r>
      <w:r w:rsidR="00B74B41" w:rsidRPr="00B82F85">
        <w:rPr>
          <w:sz w:val="28"/>
          <w:rtl/>
        </w:rPr>
        <w:t xml:space="preserve"> به هر متغ</w:t>
      </w:r>
      <w:r w:rsidR="00B74B41" w:rsidRPr="00B82F85">
        <w:rPr>
          <w:rFonts w:hint="cs"/>
          <w:sz w:val="28"/>
          <w:rtl/>
        </w:rPr>
        <w:t>ی</w:t>
      </w:r>
      <w:r w:rsidR="00B74B41" w:rsidRPr="00B82F85">
        <w:rPr>
          <w:rFonts w:hint="eastAsia"/>
          <w:sz w:val="28"/>
          <w:rtl/>
        </w:rPr>
        <w:t>ر</w:t>
      </w:r>
      <w:r w:rsidR="00B74B41" w:rsidRPr="00B82F85">
        <w:rPr>
          <w:sz w:val="28"/>
          <w:rtl/>
        </w:rPr>
        <w:t xml:space="preserve"> د</w:t>
      </w:r>
      <w:r w:rsidR="00B74B41" w:rsidRPr="00B82F85">
        <w:rPr>
          <w:rFonts w:hint="cs"/>
          <w:sz w:val="28"/>
          <w:rtl/>
        </w:rPr>
        <w:t>ی</w:t>
      </w:r>
      <w:r w:rsidR="00B74B41" w:rsidRPr="00B82F85">
        <w:rPr>
          <w:rFonts w:hint="eastAsia"/>
          <w:sz w:val="28"/>
          <w:rtl/>
        </w:rPr>
        <w:t>گر</w:t>
      </w:r>
      <w:r w:rsidR="00B74B41" w:rsidRPr="00B82F85">
        <w:rPr>
          <w:rFonts w:hint="cs"/>
          <w:sz w:val="28"/>
          <w:rtl/>
        </w:rPr>
        <w:t>ی</w:t>
      </w:r>
      <w:r w:rsidR="00B74B41" w:rsidRPr="00B82F85">
        <w:rPr>
          <w:sz w:val="28"/>
          <w:rtl/>
        </w:rPr>
        <w:t xml:space="preserve"> که </w:t>
      </w:r>
      <w:r w:rsidR="000A564C">
        <w:rPr>
          <w:sz w:val="28"/>
          <w:rtl/>
        </w:rPr>
        <w:t>بهره‌بردار</w:t>
      </w:r>
      <w:r w:rsidR="00B74B41" w:rsidRPr="00B82F85">
        <w:rPr>
          <w:sz w:val="28"/>
          <w:rtl/>
        </w:rPr>
        <w:t xml:space="preserve"> شبکه لازم بداند با</w:t>
      </w:r>
      <w:r w:rsidR="00B74B41" w:rsidRPr="00B82F85">
        <w:rPr>
          <w:rFonts w:hint="cs"/>
          <w:sz w:val="28"/>
          <w:rtl/>
        </w:rPr>
        <w:t>ی</w:t>
      </w:r>
      <w:r w:rsidR="00B74B41" w:rsidRPr="00B82F85">
        <w:rPr>
          <w:rFonts w:hint="eastAsia"/>
          <w:sz w:val="28"/>
          <w:rtl/>
        </w:rPr>
        <w:t>د</w:t>
      </w:r>
      <w:r w:rsidR="00B74B41" w:rsidRPr="00B82F85">
        <w:rPr>
          <w:sz w:val="28"/>
          <w:rtl/>
        </w:rPr>
        <w:t xml:space="preserve"> فراهم شود</w:t>
      </w:r>
      <w:r w:rsidR="0035722B">
        <w:rPr>
          <w:rFonts w:hint="cs"/>
          <w:rtl/>
          <w:lang w:bidi="ar-SA"/>
        </w:rPr>
        <w:t>.</w:t>
      </w:r>
    </w:p>
    <w:p w:rsidR="00B74B41" w:rsidRPr="00B82F85" w:rsidRDefault="00B74B41" w:rsidP="001E60B6">
      <w:pPr>
        <w:pStyle w:val="ListParagraph"/>
        <w:numPr>
          <w:ilvl w:val="0"/>
          <w:numId w:val="28"/>
        </w:numPr>
        <w:jc w:val="both"/>
        <w:rPr>
          <w:rFonts w:cs="B Mitra"/>
          <w:sz w:val="36"/>
          <w:szCs w:val="28"/>
        </w:rPr>
      </w:pPr>
      <w:r w:rsidRPr="00B82F85">
        <w:rPr>
          <w:rFonts w:cs="B Mitra" w:hint="cs"/>
          <w:sz w:val="36"/>
          <w:szCs w:val="28"/>
          <w:rtl/>
        </w:rPr>
        <w:t xml:space="preserve">ولتاژ هر فاز </w:t>
      </w:r>
    </w:p>
    <w:p w:rsidR="00B74B41" w:rsidRPr="00B82F85" w:rsidRDefault="00B74B41" w:rsidP="001E60B6">
      <w:pPr>
        <w:pStyle w:val="ListParagraph"/>
        <w:numPr>
          <w:ilvl w:val="0"/>
          <w:numId w:val="28"/>
        </w:numPr>
        <w:jc w:val="both"/>
        <w:rPr>
          <w:rFonts w:cs="B Mitra"/>
          <w:sz w:val="36"/>
          <w:szCs w:val="28"/>
        </w:rPr>
      </w:pPr>
      <w:r w:rsidRPr="00B82F85">
        <w:rPr>
          <w:rFonts w:cs="B Mitra" w:hint="cs"/>
          <w:sz w:val="36"/>
          <w:szCs w:val="28"/>
          <w:rtl/>
        </w:rPr>
        <w:t>جریان هر فاز</w:t>
      </w:r>
    </w:p>
    <w:p w:rsidR="00B74B41" w:rsidRPr="00B82F85" w:rsidRDefault="00B74B41" w:rsidP="001E60B6">
      <w:pPr>
        <w:pStyle w:val="ListParagraph"/>
        <w:numPr>
          <w:ilvl w:val="0"/>
          <w:numId w:val="28"/>
        </w:numPr>
        <w:jc w:val="both"/>
        <w:rPr>
          <w:rFonts w:cs="B Mitra"/>
          <w:sz w:val="36"/>
          <w:szCs w:val="28"/>
        </w:rPr>
      </w:pPr>
      <w:r w:rsidRPr="00B82F85">
        <w:rPr>
          <w:rFonts w:cs="B Mitra" w:hint="cs"/>
          <w:sz w:val="36"/>
          <w:szCs w:val="28"/>
          <w:rtl/>
        </w:rPr>
        <w:t>توان اکتیو</w:t>
      </w:r>
    </w:p>
    <w:p w:rsidR="00B74B41" w:rsidRPr="00B82F85" w:rsidRDefault="00B74B41" w:rsidP="001E60B6">
      <w:pPr>
        <w:pStyle w:val="ListParagraph"/>
        <w:numPr>
          <w:ilvl w:val="0"/>
          <w:numId w:val="28"/>
        </w:numPr>
        <w:jc w:val="both"/>
        <w:rPr>
          <w:rFonts w:cs="B Mitra"/>
          <w:sz w:val="36"/>
          <w:szCs w:val="28"/>
        </w:rPr>
      </w:pPr>
      <w:r w:rsidRPr="00B82F85">
        <w:rPr>
          <w:rFonts w:cs="B Mitra" w:hint="cs"/>
          <w:sz w:val="36"/>
          <w:szCs w:val="28"/>
          <w:rtl/>
        </w:rPr>
        <w:t>توان راکتیو</w:t>
      </w:r>
    </w:p>
    <w:p w:rsidR="00B74B41" w:rsidRPr="00B82F85" w:rsidRDefault="00B74B41" w:rsidP="001E60B6">
      <w:pPr>
        <w:pStyle w:val="ListParagraph"/>
        <w:numPr>
          <w:ilvl w:val="0"/>
          <w:numId w:val="28"/>
        </w:numPr>
        <w:jc w:val="both"/>
        <w:rPr>
          <w:rFonts w:cs="B Mitra"/>
          <w:sz w:val="36"/>
          <w:szCs w:val="28"/>
        </w:rPr>
      </w:pPr>
      <w:r w:rsidRPr="00B82F85">
        <w:rPr>
          <w:rFonts w:cs="B Mitra" w:hint="cs"/>
          <w:sz w:val="36"/>
          <w:szCs w:val="28"/>
          <w:rtl/>
        </w:rPr>
        <w:t>فرکانس</w:t>
      </w:r>
    </w:p>
    <w:p w:rsidR="00B74B41" w:rsidRDefault="00B74B41" w:rsidP="001E60B6">
      <w:pPr>
        <w:pStyle w:val="ListParagraph"/>
        <w:numPr>
          <w:ilvl w:val="0"/>
          <w:numId w:val="28"/>
        </w:numPr>
        <w:jc w:val="both"/>
        <w:rPr>
          <w:rFonts w:cs="B Mitra"/>
          <w:sz w:val="36"/>
          <w:szCs w:val="28"/>
        </w:rPr>
      </w:pPr>
      <w:r w:rsidRPr="00B82F85">
        <w:rPr>
          <w:rFonts w:cs="B Mitra" w:hint="cs"/>
          <w:sz w:val="36"/>
          <w:szCs w:val="28"/>
          <w:rtl/>
        </w:rPr>
        <w:t>ولتاژ هر توربین</w:t>
      </w:r>
    </w:p>
    <w:p w:rsidR="00B74B41" w:rsidRDefault="00B74B41" w:rsidP="00B74B41">
      <w:pPr>
        <w:jc w:val="both"/>
        <w:rPr>
          <w:sz w:val="36"/>
          <w:rtl/>
        </w:rPr>
      </w:pPr>
      <w:r>
        <w:rPr>
          <w:rFonts w:hint="cs"/>
          <w:sz w:val="36"/>
          <w:rtl/>
        </w:rPr>
        <w:t xml:space="preserve">اطلاعاتي كه بايد ثبت شوند تنها شامل موارد </w:t>
      </w:r>
      <w:r w:rsidR="000A564C">
        <w:rPr>
          <w:rFonts w:hint="cs"/>
          <w:sz w:val="36"/>
          <w:rtl/>
        </w:rPr>
        <w:t>ی</w:t>
      </w:r>
      <w:r w:rsidR="000A564C">
        <w:rPr>
          <w:rFonts w:hint="eastAsia"/>
          <w:sz w:val="36"/>
          <w:rtl/>
        </w:rPr>
        <w:t>ادشده</w:t>
      </w:r>
      <w:r>
        <w:rPr>
          <w:rFonts w:hint="cs"/>
          <w:sz w:val="36"/>
          <w:rtl/>
        </w:rPr>
        <w:t xml:space="preserve"> نيست، بلكه هر كميت ديگري كه بهره‌بردار شبكه لازم بداند بايد ثبت شود و در صورت لزوم در اختيار بهره‌بردار شبكه قرار گيرد.</w:t>
      </w:r>
    </w:p>
    <w:p w:rsidR="008B263A" w:rsidRPr="0063561E" w:rsidRDefault="008B263A" w:rsidP="00B74B41">
      <w:pPr>
        <w:jc w:val="both"/>
        <w:rPr>
          <w:sz w:val="36"/>
        </w:rPr>
      </w:pPr>
    </w:p>
    <w:p w:rsidR="00B74B41" w:rsidRPr="008467F1" w:rsidRDefault="00B74B41" w:rsidP="00195B17">
      <w:pPr>
        <w:pStyle w:val="Heading4"/>
        <w:numPr>
          <w:ilvl w:val="3"/>
          <w:numId w:val="35"/>
        </w:numPr>
        <w:rPr>
          <w:rtl/>
        </w:rPr>
      </w:pPr>
      <w:bookmarkStart w:id="54" w:name="_Toc61503357"/>
      <w:r w:rsidRPr="008467F1">
        <w:rPr>
          <w:rFonts w:hint="cs"/>
          <w:rtl/>
        </w:rPr>
        <w:t>توقف اضطراری</w:t>
      </w:r>
      <w:bookmarkEnd w:id="54"/>
    </w:p>
    <w:p w:rsidR="00B74B41" w:rsidRDefault="00B74B41" w:rsidP="00B74B41">
      <w:pPr>
        <w:rPr>
          <w:sz w:val="28"/>
          <w:rtl/>
        </w:rPr>
      </w:pPr>
      <w:r>
        <w:rPr>
          <w:rFonts w:hint="cs"/>
          <w:sz w:val="28"/>
          <w:rtl/>
        </w:rPr>
        <w:t xml:space="preserve">وظیفه توربین بادی رفع خطر از افراد و توربین بادی </w:t>
      </w:r>
      <w:r w:rsidR="00973660">
        <w:rPr>
          <w:rFonts w:hint="cs"/>
          <w:sz w:val="28"/>
          <w:rtl/>
        </w:rPr>
        <w:t>است</w:t>
      </w:r>
      <w:r>
        <w:rPr>
          <w:rFonts w:hint="cs"/>
          <w:sz w:val="28"/>
          <w:rtl/>
        </w:rPr>
        <w:t xml:space="preserve">. این سیستم توقف اضطراری باید بر اساس استانداردهای </w:t>
      </w:r>
      <w:r>
        <w:rPr>
          <w:sz w:val="28"/>
        </w:rPr>
        <w:t xml:space="preserve"> </w:t>
      </w:r>
      <w:r w:rsidRPr="00676D4E">
        <w:rPr>
          <w:szCs w:val="24"/>
        </w:rPr>
        <w:t>EN292-2</w:t>
      </w:r>
      <w:r>
        <w:rPr>
          <w:rFonts w:hint="cs"/>
          <w:sz w:val="28"/>
          <w:rtl/>
        </w:rPr>
        <w:t xml:space="preserve">و </w:t>
      </w:r>
      <w:r w:rsidRPr="00676D4E">
        <w:rPr>
          <w:szCs w:val="24"/>
        </w:rPr>
        <w:t>EN418</w:t>
      </w:r>
      <w:r w:rsidRPr="00676D4E">
        <w:rPr>
          <w:rFonts w:hint="cs"/>
          <w:szCs w:val="24"/>
          <w:rtl/>
        </w:rPr>
        <w:t xml:space="preserve"> </w:t>
      </w:r>
      <w:r w:rsidR="000A564C">
        <w:rPr>
          <w:sz w:val="28"/>
          <w:rtl/>
        </w:rPr>
        <w:t>طراح</w:t>
      </w:r>
      <w:r w:rsidR="000A564C">
        <w:rPr>
          <w:rFonts w:hint="cs"/>
          <w:sz w:val="28"/>
          <w:rtl/>
        </w:rPr>
        <w:t>ی‌</w:t>
      </w:r>
      <w:r w:rsidR="000A564C">
        <w:rPr>
          <w:rFonts w:hint="eastAsia"/>
          <w:sz w:val="28"/>
          <w:rtl/>
        </w:rPr>
        <w:t>شده</w:t>
      </w:r>
      <w:r>
        <w:rPr>
          <w:rFonts w:hint="cs"/>
          <w:sz w:val="28"/>
          <w:rtl/>
        </w:rPr>
        <w:t xml:space="preserve"> باشد. </w:t>
      </w:r>
      <w:r w:rsidR="001F3A33">
        <w:rPr>
          <w:rFonts w:hint="cs"/>
          <w:sz w:val="28"/>
          <w:rtl/>
        </w:rPr>
        <w:t>به‌طورکلی</w:t>
      </w:r>
      <w:r>
        <w:rPr>
          <w:rFonts w:hint="cs"/>
          <w:sz w:val="28"/>
          <w:rtl/>
        </w:rPr>
        <w:t xml:space="preserve"> مفهوم سیستم توقف اضطراری فعال کردن سیستم حفاظتی که تمام تحرکات توربین را به یک حالت امن در </w:t>
      </w:r>
      <w:r w:rsidR="000A564C">
        <w:rPr>
          <w:sz w:val="28"/>
          <w:rtl/>
        </w:rPr>
        <w:t>کوتاه‌تر</w:t>
      </w:r>
      <w:r w:rsidR="000A564C">
        <w:rPr>
          <w:rFonts w:hint="cs"/>
          <w:sz w:val="28"/>
          <w:rtl/>
        </w:rPr>
        <w:t>ی</w:t>
      </w:r>
      <w:r w:rsidR="000A564C">
        <w:rPr>
          <w:rFonts w:hint="eastAsia"/>
          <w:sz w:val="28"/>
          <w:rtl/>
        </w:rPr>
        <w:t>ن</w:t>
      </w:r>
      <w:r>
        <w:rPr>
          <w:rFonts w:hint="cs"/>
          <w:sz w:val="28"/>
          <w:rtl/>
        </w:rPr>
        <w:t xml:space="preserve"> زمان ممکن منتقل کرده، بدون اینکه خطرات اضافی ایجاد شود. بازگرداندن تنها باید </w:t>
      </w:r>
      <w:r w:rsidR="000A564C">
        <w:rPr>
          <w:sz w:val="28"/>
          <w:rtl/>
        </w:rPr>
        <w:t>به‌وس</w:t>
      </w:r>
      <w:r w:rsidR="000A564C">
        <w:rPr>
          <w:rFonts w:hint="cs"/>
          <w:sz w:val="28"/>
          <w:rtl/>
        </w:rPr>
        <w:t>ی</w:t>
      </w:r>
      <w:r w:rsidR="000A564C">
        <w:rPr>
          <w:rFonts w:hint="eastAsia"/>
          <w:sz w:val="28"/>
          <w:rtl/>
        </w:rPr>
        <w:t>له</w:t>
      </w:r>
      <w:r>
        <w:rPr>
          <w:rFonts w:hint="cs"/>
          <w:sz w:val="28"/>
          <w:rtl/>
        </w:rPr>
        <w:t xml:space="preserve"> یک عمل مناسب دستی صورت بپذیرد و نباید منجر به شروع به کار مجدد توربین شود بلکه باید امکان </w:t>
      </w:r>
      <w:r w:rsidR="000A564C">
        <w:rPr>
          <w:rFonts w:hint="cs"/>
          <w:sz w:val="28"/>
          <w:rtl/>
        </w:rPr>
        <w:t>ی</w:t>
      </w:r>
      <w:r w:rsidR="000A564C">
        <w:rPr>
          <w:rFonts w:hint="eastAsia"/>
          <w:sz w:val="28"/>
          <w:rtl/>
        </w:rPr>
        <w:t>ک‌راه</w:t>
      </w:r>
      <w:r>
        <w:rPr>
          <w:rFonts w:hint="cs"/>
          <w:sz w:val="28"/>
          <w:rtl/>
        </w:rPr>
        <w:t xml:space="preserve"> اندازی دستی فرآ</w:t>
      </w:r>
      <w:r w:rsidR="00AB26C9">
        <w:rPr>
          <w:rFonts w:hint="cs"/>
          <w:sz w:val="28"/>
          <w:rtl/>
        </w:rPr>
        <w:t>یند روشن شدن را فراهم سازد.</w:t>
      </w:r>
    </w:p>
    <w:p w:rsidR="00B74B41" w:rsidRDefault="00B74B41" w:rsidP="00B74B41">
      <w:pPr>
        <w:rPr>
          <w:sz w:val="28"/>
          <w:rtl/>
        </w:rPr>
      </w:pPr>
      <w:r>
        <w:rPr>
          <w:rFonts w:hint="cs"/>
          <w:sz w:val="28"/>
          <w:rtl/>
        </w:rPr>
        <w:t>اگر توربین بادی به ناحیه</w:t>
      </w:r>
      <w:r>
        <w:rPr>
          <w:sz w:val="28"/>
          <w:rtl/>
        </w:rPr>
        <w:softHyphen/>
      </w:r>
      <w:r>
        <w:rPr>
          <w:rFonts w:hint="cs"/>
          <w:sz w:val="28"/>
          <w:rtl/>
        </w:rPr>
        <w:t xml:space="preserve">های توفق اضطراری مختلف (با توجه به استاندارد </w:t>
      </w:r>
      <w:r w:rsidRPr="00676D4E">
        <w:rPr>
          <w:szCs w:val="24"/>
        </w:rPr>
        <w:t>EN418</w:t>
      </w:r>
      <w:r>
        <w:rPr>
          <w:rFonts w:hint="cs"/>
          <w:sz w:val="28"/>
          <w:rtl/>
        </w:rPr>
        <w:t xml:space="preserve">) </w:t>
      </w:r>
      <w:r w:rsidR="000A564C">
        <w:rPr>
          <w:sz w:val="28"/>
          <w:rtl/>
        </w:rPr>
        <w:t>تقس</w:t>
      </w:r>
      <w:r w:rsidR="000A564C">
        <w:rPr>
          <w:rFonts w:hint="cs"/>
          <w:sz w:val="28"/>
          <w:rtl/>
        </w:rPr>
        <w:t>ی</w:t>
      </w:r>
      <w:r w:rsidR="000A564C">
        <w:rPr>
          <w:rFonts w:hint="eastAsia"/>
          <w:sz w:val="28"/>
          <w:rtl/>
        </w:rPr>
        <w:t>م‌بند</w:t>
      </w:r>
      <w:r w:rsidR="000A564C">
        <w:rPr>
          <w:rFonts w:hint="cs"/>
          <w:sz w:val="28"/>
          <w:rtl/>
        </w:rPr>
        <w:t>ی</w:t>
      </w:r>
      <w:r>
        <w:rPr>
          <w:rFonts w:hint="cs"/>
          <w:sz w:val="28"/>
          <w:rtl/>
        </w:rPr>
        <w:t xml:space="preserve"> شده باشد، تمام سیستم باید </w:t>
      </w:r>
      <w:r w:rsidR="000A564C">
        <w:rPr>
          <w:sz w:val="28"/>
          <w:rtl/>
        </w:rPr>
        <w:t>به‌گونه‌ا</w:t>
      </w:r>
      <w:r w:rsidR="000A564C">
        <w:rPr>
          <w:rFonts w:hint="cs"/>
          <w:sz w:val="28"/>
          <w:rtl/>
        </w:rPr>
        <w:t>ی</w:t>
      </w:r>
      <w:r>
        <w:rPr>
          <w:rFonts w:hint="cs"/>
          <w:sz w:val="28"/>
          <w:rtl/>
        </w:rPr>
        <w:t xml:space="preserve"> طراحی شود که ناحیه</w:t>
      </w:r>
      <w:r>
        <w:rPr>
          <w:sz w:val="28"/>
          <w:rtl/>
        </w:rPr>
        <w:softHyphen/>
      </w:r>
      <w:r>
        <w:rPr>
          <w:rFonts w:hint="cs"/>
          <w:sz w:val="28"/>
          <w:rtl/>
        </w:rPr>
        <w:t xml:space="preserve">ها </w:t>
      </w:r>
      <w:r w:rsidR="000A564C">
        <w:rPr>
          <w:sz w:val="28"/>
          <w:rtl/>
        </w:rPr>
        <w:t>به‌وضوح</w:t>
      </w:r>
      <w:r>
        <w:rPr>
          <w:rFonts w:hint="cs"/>
          <w:sz w:val="28"/>
          <w:rtl/>
        </w:rPr>
        <w:t xml:space="preserve"> </w:t>
      </w:r>
      <w:r w:rsidR="000A564C">
        <w:rPr>
          <w:sz w:val="28"/>
          <w:rtl/>
        </w:rPr>
        <w:t>قابل‌تشخ</w:t>
      </w:r>
      <w:r w:rsidR="000A564C">
        <w:rPr>
          <w:rFonts w:hint="cs"/>
          <w:sz w:val="28"/>
          <w:rtl/>
        </w:rPr>
        <w:t>ی</w:t>
      </w:r>
      <w:r w:rsidR="000A564C">
        <w:rPr>
          <w:rFonts w:hint="eastAsia"/>
          <w:sz w:val="28"/>
          <w:rtl/>
        </w:rPr>
        <w:t>ص</w:t>
      </w:r>
      <w:r>
        <w:rPr>
          <w:rFonts w:hint="cs"/>
          <w:sz w:val="28"/>
          <w:rtl/>
        </w:rPr>
        <w:t xml:space="preserve"> و متناقض نباشند.</w:t>
      </w:r>
    </w:p>
    <w:p w:rsidR="002F73F6" w:rsidRDefault="002F73F6">
      <w:pPr>
        <w:bidi w:val="0"/>
        <w:spacing w:line="240" w:lineRule="auto"/>
        <w:ind w:firstLine="0"/>
        <w:contextualSpacing w:val="0"/>
        <w:jc w:val="left"/>
        <w:rPr>
          <w:sz w:val="28"/>
          <w:rtl/>
        </w:rPr>
      </w:pPr>
      <w:r>
        <w:rPr>
          <w:sz w:val="28"/>
          <w:rtl/>
        </w:rPr>
        <w:br w:type="page"/>
      </w:r>
    </w:p>
    <w:p w:rsidR="00B74B41" w:rsidRPr="00804FBC" w:rsidRDefault="000A564C" w:rsidP="00804FBC">
      <w:pPr>
        <w:rPr>
          <w:rFonts w:cs="B Nazanin"/>
          <w:sz w:val="28"/>
        </w:rPr>
      </w:pPr>
      <w:r>
        <w:rPr>
          <w:sz w:val="28"/>
          <w:rtl/>
        </w:rPr>
        <w:lastRenderedPageBreak/>
        <w:t>کنترل‌کننده‌ها</w:t>
      </w:r>
      <w:r>
        <w:rPr>
          <w:rFonts w:hint="cs"/>
          <w:sz w:val="28"/>
          <w:rtl/>
        </w:rPr>
        <w:t>ی</w:t>
      </w:r>
      <w:r w:rsidR="00B74B41">
        <w:rPr>
          <w:rFonts w:hint="cs"/>
          <w:sz w:val="28"/>
          <w:rtl/>
        </w:rPr>
        <w:t xml:space="preserve"> فعال</w:t>
      </w:r>
      <w:r w:rsidR="00B74B41">
        <w:rPr>
          <w:sz w:val="28"/>
          <w:rtl/>
        </w:rPr>
        <w:softHyphen/>
      </w:r>
      <w:r w:rsidR="00B74B41">
        <w:rPr>
          <w:rFonts w:hint="cs"/>
          <w:sz w:val="28"/>
          <w:rtl/>
        </w:rPr>
        <w:t xml:space="preserve">ساز سیستم توقف اضطراری باید دارای شرایط زیر </w:t>
      </w:r>
      <w:r w:rsidR="00B74B41" w:rsidRPr="00804FBC">
        <w:rPr>
          <w:rFonts w:hint="cs"/>
          <w:sz w:val="28"/>
          <w:rtl/>
        </w:rPr>
        <w:t>باشند</w:t>
      </w:r>
      <w:r w:rsidR="00804FBC">
        <w:rPr>
          <w:rFonts w:hint="cs"/>
          <w:sz w:val="28"/>
          <w:rtl/>
        </w:rPr>
        <w:t>:</w:t>
      </w:r>
    </w:p>
    <w:p w:rsidR="00B74B41" w:rsidRDefault="00B74B41" w:rsidP="001E60B6">
      <w:pPr>
        <w:pStyle w:val="ListParagraph"/>
        <w:numPr>
          <w:ilvl w:val="0"/>
          <w:numId w:val="29"/>
        </w:numPr>
        <w:spacing w:after="160" w:line="259" w:lineRule="auto"/>
        <w:rPr>
          <w:rFonts w:cs="B Mitra"/>
          <w:sz w:val="28"/>
          <w:szCs w:val="28"/>
        </w:rPr>
      </w:pPr>
      <w:r>
        <w:rPr>
          <w:rFonts w:cs="B Mitra" w:hint="cs"/>
          <w:sz w:val="28"/>
          <w:szCs w:val="28"/>
          <w:rtl/>
        </w:rPr>
        <w:t>در هر ماشین حداقل در پایه برج و در صورت امکان در ناسل</w:t>
      </w:r>
      <w:r>
        <w:rPr>
          <w:rStyle w:val="FootnoteReference"/>
          <w:sz w:val="28"/>
          <w:rtl/>
        </w:rPr>
        <w:footnoteReference w:id="10"/>
      </w:r>
      <w:r>
        <w:rPr>
          <w:rFonts w:cs="B Mitra" w:hint="cs"/>
          <w:sz w:val="28"/>
          <w:szCs w:val="28"/>
          <w:rtl/>
        </w:rPr>
        <w:t xml:space="preserve"> نصب شود.</w:t>
      </w:r>
    </w:p>
    <w:p w:rsidR="00B74B41" w:rsidRDefault="00B74B41" w:rsidP="001E60B6">
      <w:pPr>
        <w:pStyle w:val="ListParagraph"/>
        <w:numPr>
          <w:ilvl w:val="0"/>
          <w:numId w:val="29"/>
        </w:numPr>
        <w:spacing w:after="160" w:line="259" w:lineRule="auto"/>
        <w:rPr>
          <w:rFonts w:cs="B Mitra"/>
          <w:sz w:val="28"/>
          <w:szCs w:val="28"/>
        </w:rPr>
      </w:pPr>
      <w:r>
        <w:rPr>
          <w:rFonts w:cs="B Mitra" w:hint="cs"/>
          <w:sz w:val="28"/>
          <w:szCs w:val="28"/>
          <w:rtl/>
        </w:rPr>
        <w:t xml:space="preserve">به رنگ قرمز باشد، </w:t>
      </w:r>
      <w:r w:rsidR="000A564C">
        <w:rPr>
          <w:rFonts w:cs="B Mitra" w:hint="eastAsia"/>
          <w:sz w:val="28"/>
          <w:szCs w:val="28"/>
          <w:rtl/>
        </w:rPr>
        <w:t>قابل‌مشاهده</w:t>
      </w:r>
      <w:r>
        <w:rPr>
          <w:rFonts w:cs="B Mitra" w:hint="cs"/>
          <w:sz w:val="28"/>
          <w:szCs w:val="28"/>
          <w:rtl/>
        </w:rPr>
        <w:t xml:space="preserve"> و </w:t>
      </w:r>
      <w:r w:rsidR="000A564C">
        <w:rPr>
          <w:rFonts w:cs="B Mitra" w:hint="eastAsia"/>
          <w:sz w:val="28"/>
          <w:szCs w:val="28"/>
          <w:rtl/>
        </w:rPr>
        <w:t>به‌راحت</w:t>
      </w:r>
      <w:r w:rsidR="000A564C">
        <w:rPr>
          <w:rFonts w:cs="B Mitra" w:hint="cs"/>
          <w:sz w:val="28"/>
          <w:szCs w:val="28"/>
          <w:rtl/>
        </w:rPr>
        <w:t>ی</w:t>
      </w:r>
      <w:r>
        <w:rPr>
          <w:rFonts w:cs="B Mitra" w:hint="cs"/>
          <w:sz w:val="28"/>
          <w:szCs w:val="28"/>
          <w:rtl/>
        </w:rPr>
        <w:t xml:space="preserve"> </w:t>
      </w:r>
      <w:r w:rsidR="000A564C">
        <w:rPr>
          <w:rFonts w:cs="B Mitra" w:hint="eastAsia"/>
          <w:sz w:val="28"/>
          <w:szCs w:val="28"/>
          <w:rtl/>
        </w:rPr>
        <w:t>قابل‌تشخ</w:t>
      </w:r>
      <w:r w:rsidR="000A564C">
        <w:rPr>
          <w:rFonts w:cs="B Mitra" w:hint="cs"/>
          <w:sz w:val="28"/>
          <w:szCs w:val="28"/>
          <w:rtl/>
        </w:rPr>
        <w:t>ی</w:t>
      </w:r>
      <w:r w:rsidR="000A564C">
        <w:rPr>
          <w:rFonts w:cs="B Mitra" w:hint="eastAsia"/>
          <w:sz w:val="28"/>
          <w:szCs w:val="28"/>
          <w:rtl/>
        </w:rPr>
        <w:t>ص</w:t>
      </w:r>
      <w:r>
        <w:rPr>
          <w:rFonts w:cs="B Mitra" w:hint="cs"/>
          <w:sz w:val="28"/>
          <w:szCs w:val="28"/>
          <w:rtl/>
        </w:rPr>
        <w:t xml:space="preserve"> باشد. </w:t>
      </w:r>
      <w:r w:rsidR="000A564C">
        <w:rPr>
          <w:rFonts w:cs="B Mitra" w:hint="eastAsia"/>
          <w:sz w:val="28"/>
          <w:szCs w:val="28"/>
          <w:rtl/>
        </w:rPr>
        <w:t>به‌راحت</w:t>
      </w:r>
      <w:r w:rsidR="000A564C">
        <w:rPr>
          <w:rFonts w:cs="B Mitra" w:hint="cs"/>
          <w:sz w:val="28"/>
          <w:szCs w:val="28"/>
          <w:rtl/>
        </w:rPr>
        <w:t>ی</w:t>
      </w:r>
      <w:r>
        <w:rPr>
          <w:rFonts w:cs="B Mitra" w:hint="cs"/>
          <w:sz w:val="28"/>
          <w:szCs w:val="28"/>
          <w:rtl/>
        </w:rPr>
        <w:t xml:space="preserve"> از تمام نقاطی که ممکن است خطر  از جانب  </w:t>
      </w:r>
      <w:r w:rsidR="000A564C">
        <w:rPr>
          <w:rFonts w:cs="B Mitra" w:hint="eastAsia"/>
          <w:sz w:val="28"/>
          <w:szCs w:val="28"/>
          <w:rtl/>
        </w:rPr>
        <w:t>قسمت‌ها</w:t>
      </w:r>
      <w:r w:rsidR="000A564C">
        <w:rPr>
          <w:rFonts w:cs="B Mitra" w:hint="cs"/>
          <w:sz w:val="28"/>
          <w:szCs w:val="28"/>
          <w:rtl/>
        </w:rPr>
        <w:t>ی</w:t>
      </w:r>
      <w:r>
        <w:rPr>
          <w:rFonts w:cs="B Mitra" w:hint="cs"/>
          <w:sz w:val="28"/>
          <w:szCs w:val="28"/>
          <w:rtl/>
        </w:rPr>
        <w:t xml:space="preserve"> متحرک باشد، </w:t>
      </w:r>
      <w:r w:rsidR="000A564C">
        <w:rPr>
          <w:rFonts w:cs="B Mitra" w:hint="eastAsia"/>
          <w:sz w:val="28"/>
          <w:szCs w:val="28"/>
          <w:rtl/>
        </w:rPr>
        <w:t>قابل‌دسترس</w:t>
      </w:r>
      <w:r>
        <w:rPr>
          <w:rFonts w:cs="B Mitra" w:hint="cs"/>
          <w:sz w:val="28"/>
          <w:szCs w:val="28"/>
          <w:rtl/>
        </w:rPr>
        <w:t xml:space="preserve"> باشد.</w:t>
      </w:r>
    </w:p>
    <w:p w:rsidR="00B74B41" w:rsidRDefault="000A564C" w:rsidP="001E60B6">
      <w:pPr>
        <w:pStyle w:val="ListParagraph"/>
        <w:numPr>
          <w:ilvl w:val="0"/>
          <w:numId w:val="29"/>
        </w:numPr>
        <w:spacing w:after="160" w:line="259" w:lineRule="auto"/>
        <w:rPr>
          <w:rFonts w:cs="B Mitra"/>
          <w:sz w:val="28"/>
          <w:szCs w:val="28"/>
        </w:rPr>
      </w:pPr>
      <w:r>
        <w:rPr>
          <w:rFonts w:cs="B Mitra" w:hint="eastAsia"/>
          <w:sz w:val="28"/>
          <w:szCs w:val="28"/>
          <w:rtl/>
        </w:rPr>
        <w:t>به‌وس</w:t>
      </w:r>
      <w:r>
        <w:rPr>
          <w:rFonts w:cs="B Mitra" w:hint="cs"/>
          <w:sz w:val="28"/>
          <w:szCs w:val="28"/>
          <w:rtl/>
        </w:rPr>
        <w:t>ی</w:t>
      </w:r>
      <w:r>
        <w:rPr>
          <w:rFonts w:cs="B Mitra" w:hint="eastAsia"/>
          <w:sz w:val="28"/>
          <w:szCs w:val="28"/>
          <w:rtl/>
        </w:rPr>
        <w:t>له</w:t>
      </w:r>
      <w:r w:rsidR="00B74B41">
        <w:rPr>
          <w:rFonts w:cs="B Mitra" w:hint="cs"/>
          <w:sz w:val="28"/>
          <w:szCs w:val="28"/>
          <w:rtl/>
        </w:rPr>
        <w:t xml:space="preserve"> کلیدزنی اجباری عمل کند و حتی بعد از عمل کردن درگیر بماند</w:t>
      </w:r>
      <w:r w:rsidR="00B74B41">
        <w:rPr>
          <w:rFonts w:cs="B Mitra"/>
          <w:sz w:val="28"/>
          <w:szCs w:val="28"/>
        </w:rPr>
        <w:t xml:space="preserve"> </w:t>
      </w:r>
      <w:r w:rsidR="00B74B41">
        <w:rPr>
          <w:rFonts w:cs="B Mitra" w:hint="cs"/>
          <w:sz w:val="28"/>
          <w:szCs w:val="28"/>
          <w:rtl/>
        </w:rPr>
        <w:t>(خودکار به حالت قبلی بازنگردد)</w:t>
      </w:r>
      <w:r w:rsidR="00B74B41">
        <w:rPr>
          <w:rFonts w:cs="B Mitra"/>
          <w:sz w:val="28"/>
          <w:szCs w:val="28"/>
        </w:rPr>
        <w:t>.</w:t>
      </w:r>
    </w:p>
    <w:p w:rsidR="00B74B41" w:rsidRDefault="00B74B41" w:rsidP="001E60B6">
      <w:pPr>
        <w:pStyle w:val="ListParagraph"/>
        <w:numPr>
          <w:ilvl w:val="0"/>
          <w:numId w:val="29"/>
        </w:numPr>
        <w:spacing w:after="160" w:line="259" w:lineRule="auto"/>
        <w:rPr>
          <w:rFonts w:cs="B Mitra"/>
          <w:sz w:val="28"/>
          <w:szCs w:val="28"/>
        </w:rPr>
      </w:pPr>
      <w:r>
        <w:rPr>
          <w:rFonts w:cs="B Mitra" w:hint="cs"/>
          <w:sz w:val="28"/>
          <w:szCs w:val="28"/>
          <w:rtl/>
        </w:rPr>
        <w:t>به منطق الکترونیکی وابسته نباشد.</w:t>
      </w:r>
    </w:p>
    <w:p w:rsidR="00B74B41" w:rsidRDefault="00B74B41" w:rsidP="00B74B41">
      <w:pPr>
        <w:ind w:left="66"/>
        <w:rPr>
          <w:sz w:val="28"/>
          <w:rtl/>
        </w:rPr>
      </w:pPr>
      <w:r w:rsidRPr="00C209B0">
        <w:rPr>
          <w:sz w:val="28"/>
          <w:rtl/>
        </w:rPr>
        <w:t>موقع</w:t>
      </w:r>
      <w:r w:rsidRPr="00C209B0">
        <w:rPr>
          <w:rFonts w:hint="cs"/>
          <w:sz w:val="28"/>
          <w:rtl/>
        </w:rPr>
        <w:t>ی</w:t>
      </w:r>
      <w:r w:rsidRPr="00C209B0">
        <w:rPr>
          <w:rFonts w:hint="eastAsia"/>
          <w:sz w:val="28"/>
          <w:rtl/>
        </w:rPr>
        <w:t>ت</w:t>
      </w:r>
      <w:r>
        <w:rPr>
          <w:sz w:val="28"/>
        </w:rPr>
        <w:softHyphen/>
      </w:r>
      <w:r w:rsidRPr="00C209B0">
        <w:rPr>
          <w:sz w:val="28"/>
          <w:rtl/>
        </w:rPr>
        <w:t>ها</w:t>
      </w:r>
      <w:r w:rsidRPr="00C209B0">
        <w:rPr>
          <w:rFonts w:hint="cs"/>
          <w:sz w:val="28"/>
          <w:rtl/>
        </w:rPr>
        <w:t>ی</w:t>
      </w:r>
      <w:r w:rsidRPr="00C209B0">
        <w:rPr>
          <w:sz w:val="28"/>
          <w:rtl/>
        </w:rPr>
        <w:t xml:space="preserve"> احتمال</w:t>
      </w:r>
      <w:r w:rsidRPr="00C209B0">
        <w:rPr>
          <w:rFonts w:hint="cs"/>
          <w:sz w:val="28"/>
          <w:rtl/>
        </w:rPr>
        <w:t>ی</w:t>
      </w:r>
      <w:r w:rsidRPr="00C209B0">
        <w:rPr>
          <w:sz w:val="28"/>
          <w:rtl/>
        </w:rPr>
        <w:t xml:space="preserve"> اضطرار</w:t>
      </w:r>
      <w:r w:rsidRPr="00C209B0">
        <w:rPr>
          <w:rFonts w:hint="cs"/>
          <w:sz w:val="28"/>
          <w:rtl/>
        </w:rPr>
        <w:t>ی</w:t>
      </w:r>
      <w:r w:rsidRPr="00C209B0">
        <w:rPr>
          <w:sz w:val="28"/>
          <w:rtl/>
        </w:rPr>
        <w:t xml:space="preserve"> با</w:t>
      </w:r>
      <w:r w:rsidRPr="00C209B0">
        <w:rPr>
          <w:rFonts w:hint="cs"/>
          <w:sz w:val="28"/>
          <w:rtl/>
        </w:rPr>
        <w:t>ی</w:t>
      </w:r>
      <w:r w:rsidRPr="00C209B0">
        <w:rPr>
          <w:rFonts w:hint="eastAsia"/>
          <w:sz w:val="28"/>
          <w:rtl/>
        </w:rPr>
        <w:t>د</w:t>
      </w:r>
      <w:r w:rsidRPr="00C209B0">
        <w:rPr>
          <w:sz w:val="28"/>
          <w:rtl/>
        </w:rPr>
        <w:t xml:space="preserve"> شناسا</w:t>
      </w:r>
      <w:r w:rsidRPr="00C209B0">
        <w:rPr>
          <w:rFonts w:hint="cs"/>
          <w:sz w:val="28"/>
          <w:rtl/>
        </w:rPr>
        <w:t>یی</w:t>
      </w:r>
      <w:r w:rsidRPr="00C209B0">
        <w:rPr>
          <w:sz w:val="28"/>
          <w:rtl/>
        </w:rPr>
        <w:t xml:space="preserve"> شود و اقدامات لازم</w:t>
      </w:r>
      <w:r>
        <w:rPr>
          <w:rFonts w:hint="cs"/>
          <w:sz w:val="28"/>
          <w:rtl/>
        </w:rPr>
        <w:t>ی که</w:t>
      </w:r>
      <w:r w:rsidRPr="00C209B0">
        <w:rPr>
          <w:sz w:val="28"/>
          <w:rtl/>
        </w:rPr>
        <w:t xml:space="preserve"> از سو</w:t>
      </w:r>
      <w:r w:rsidRPr="00C209B0">
        <w:rPr>
          <w:rFonts w:hint="cs"/>
          <w:sz w:val="28"/>
          <w:rtl/>
        </w:rPr>
        <w:t>ی</w:t>
      </w:r>
      <w:r w:rsidRPr="00C209B0">
        <w:rPr>
          <w:sz w:val="28"/>
          <w:rtl/>
        </w:rPr>
        <w:t xml:space="preserve"> پرسنل </w:t>
      </w:r>
      <w:r>
        <w:rPr>
          <w:rFonts w:hint="cs"/>
          <w:sz w:val="28"/>
          <w:rtl/>
        </w:rPr>
        <w:t>لازم است انجام شود،</w:t>
      </w:r>
      <w:r>
        <w:rPr>
          <w:sz w:val="28"/>
        </w:rPr>
        <w:t xml:space="preserve"> </w:t>
      </w:r>
      <w:r w:rsidRPr="00C209B0">
        <w:rPr>
          <w:rFonts w:hint="eastAsia"/>
          <w:sz w:val="28"/>
          <w:rtl/>
        </w:rPr>
        <w:t>در</w:t>
      </w:r>
      <w:r w:rsidRPr="00C209B0">
        <w:rPr>
          <w:sz w:val="28"/>
          <w:rtl/>
        </w:rPr>
        <w:t xml:space="preserve"> </w:t>
      </w:r>
      <w:r w:rsidR="001F3A33">
        <w:rPr>
          <w:sz w:val="28"/>
          <w:rtl/>
        </w:rPr>
        <w:t>دستورالعمل‌های</w:t>
      </w:r>
      <w:r w:rsidRPr="00C209B0">
        <w:rPr>
          <w:sz w:val="28"/>
          <w:rtl/>
        </w:rPr>
        <w:t xml:space="preserve"> عمل</w:t>
      </w:r>
      <w:r w:rsidRPr="00C209B0">
        <w:rPr>
          <w:rFonts w:hint="cs"/>
          <w:sz w:val="28"/>
          <w:rtl/>
        </w:rPr>
        <w:t>ی</w:t>
      </w:r>
      <w:r w:rsidRPr="00C209B0">
        <w:rPr>
          <w:rFonts w:hint="eastAsia"/>
          <w:sz w:val="28"/>
          <w:rtl/>
        </w:rPr>
        <w:t>ات</w:t>
      </w:r>
      <w:r w:rsidRPr="00C209B0">
        <w:rPr>
          <w:sz w:val="28"/>
          <w:rtl/>
        </w:rPr>
        <w:t xml:space="preserve"> و تعم</w:t>
      </w:r>
      <w:r w:rsidRPr="00C209B0">
        <w:rPr>
          <w:rFonts w:hint="cs"/>
          <w:sz w:val="28"/>
          <w:rtl/>
        </w:rPr>
        <w:t>ی</w:t>
      </w:r>
      <w:r w:rsidRPr="00C209B0">
        <w:rPr>
          <w:rFonts w:hint="eastAsia"/>
          <w:sz w:val="28"/>
          <w:rtl/>
        </w:rPr>
        <w:t>رات</w:t>
      </w:r>
      <w:r w:rsidRPr="00C209B0">
        <w:rPr>
          <w:sz w:val="28"/>
          <w:rtl/>
        </w:rPr>
        <w:t xml:space="preserve"> </w:t>
      </w:r>
      <w:r w:rsidR="001F3A33">
        <w:rPr>
          <w:rFonts w:hint="cs"/>
          <w:sz w:val="28"/>
          <w:rtl/>
        </w:rPr>
        <w:t>ارائه‌شده</w:t>
      </w:r>
      <w:r>
        <w:rPr>
          <w:rFonts w:hint="cs"/>
          <w:sz w:val="28"/>
          <w:rtl/>
        </w:rPr>
        <w:t xml:space="preserve"> باشد.</w:t>
      </w:r>
    </w:p>
    <w:p w:rsidR="00B74B41" w:rsidRPr="00EB021D" w:rsidRDefault="00B74B41" w:rsidP="00195B17">
      <w:pPr>
        <w:pStyle w:val="Heading4"/>
        <w:numPr>
          <w:ilvl w:val="3"/>
          <w:numId w:val="35"/>
        </w:numPr>
        <w:rPr>
          <w:rtl/>
        </w:rPr>
      </w:pPr>
      <w:bookmarkStart w:id="55" w:name="_Toc61503358"/>
      <w:r w:rsidRPr="00EB021D">
        <w:rPr>
          <w:rFonts w:hint="cs"/>
          <w:rtl/>
        </w:rPr>
        <w:t>قطع توان</w:t>
      </w:r>
      <w:bookmarkEnd w:id="55"/>
    </w:p>
    <w:p w:rsidR="00B74B41" w:rsidRDefault="00B74B41" w:rsidP="00804FBC">
      <w:pPr>
        <w:ind w:left="66"/>
        <w:rPr>
          <w:sz w:val="28"/>
          <w:rtl/>
        </w:rPr>
      </w:pPr>
      <w:r>
        <w:rPr>
          <w:rFonts w:hint="cs"/>
          <w:sz w:val="28"/>
          <w:rtl/>
        </w:rPr>
        <w:t xml:space="preserve">بنا بر دلایل ایمنی باید هر توربین به تجهیزات قطع و ایزولاسیون از تمامی منابع توان تجهیز شود. تا در هنگام بازرسی و نگهداری بر اساس استاندارد </w:t>
      </w:r>
      <w:r w:rsidRPr="00A45DEB">
        <w:rPr>
          <w:szCs w:val="24"/>
        </w:rPr>
        <w:t>EN1307</w:t>
      </w:r>
      <w:r w:rsidRPr="00A45DEB">
        <w:rPr>
          <w:rFonts w:hint="cs"/>
          <w:szCs w:val="24"/>
          <w:rtl/>
        </w:rPr>
        <w:t xml:space="preserve"> </w:t>
      </w:r>
      <w:r>
        <w:rPr>
          <w:rFonts w:hint="cs"/>
          <w:sz w:val="28"/>
          <w:rtl/>
        </w:rPr>
        <w:t>از منابع توان ایزوله شوند</w:t>
      </w:r>
      <w:r w:rsidR="00804FBC">
        <w:rPr>
          <w:rFonts w:hint="cs"/>
          <w:sz w:val="28"/>
          <w:rtl/>
        </w:rPr>
        <w:t>.</w:t>
      </w:r>
    </w:p>
    <w:p w:rsidR="00B74B41" w:rsidRDefault="00B74B41" w:rsidP="00B74B41">
      <w:pPr>
        <w:ind w:left="66"/>
        <w:rPr>
          <w:sz w:val="28"/>
          <w:rtl/>
        </w:rPr>
      </w:pPr>
      <w:r>
        <w:rPr>
          <w:rFonts w:hint="cs"/>
          <w:sz w:val="28"/>
          <w:rtl/>
        </w:rPr>
        <w:t>تجهیزات قطع کننده و ایزولاسیون برای تمامی منابع توان اعمال شوند:</w:t>
      </w:r>
    </w:p>
    <w:p w:rsidR="00B74B41" w:rsidRDefault="00B74B41" w:rsidP="001E60B6">
      <w:pPr>
        <w:pStyle w:val="ListParagraph"/>
        <w:numPr>
          <w:ilvl w:val="0"/>
          <w:numId w:val="30"/>
        </w:numPr>
        <w:spacing w:after="160" w:line="259" w:lineRule="auto"/>
        <w:rPr>
          <w:rFonts w:cs="B Mitra"/>
          <w:sz w:val="28"/>
          <w:szCs w:val="28"/>
        </w:rPr>
      </w:pPr>
      <w:r>
        <w:rPr>
          <w:rFonts w:cs="B Mitra" w:hint="cs"/>
          <w:sz w:val="28"/>
          <w:szCs w:val="28"/>
          <w:rtl/>
        </w:rPr>
        <w:t>توان مکانیکی</w:t>
      </w:r>
    </w:p>
    <w:p w:rsidR="00B74B41" w:rsidRDefault="00B74B41" w:rsidP="001E60B6">
      <w:pPr>
        <w:pStyle w:val="ListParagraph"/>
        <w:numPr>
          <w:ilvl w:val="0"/>
          <w:numId w:val="30"/>
        </w:numPr>
        <w:spacing w:after="160" w:line="259" w:lineRule="auto"/>
        <w:rPr>
          <w:rFonts w:cs="B Mitra"/>
          <w:sz w:val="28"/>
          <w:szCs w:val="28"/>
        </w:rPr>
      </w:pPr>
      <w:r>
        <w:rPr>
          <w:rFonts w:cs="B Mitra" w:hint="cs"/>
          <w:sz w:val="28"/>
          <w:szCs w:val="28"/>
          <w:rtl/>
        </w:rPr>
        <w:t>توان الکتریکی</w:t>
      </w:r>
    </w:p>
    <w:p w:rsidR="00B74B41" w:rsidRDefault="00B74B41" w:rsidP="001E60B6">
      <w:pPr>
        <w:pStyle w:val="ListParagraph"/>
        <w:numPr>
          <w:ilvl w:val="0"/>
          <w:numId w:val="30"/>
        </w:numPr>
        <w:spacing w:after="160" w:line="259" w:lineRule="auto"/>
        <w:rPr>
          <w:rFonts w:cs="B Mitra"/>
          <w:sz w:val="28"/>
          <w:szCs w:val="28"/>
        </w:rPr>
      </w:pPr>
      <w:r>
        <w:rPr>
          <w:rFonts w:cs="B Mitra" w:hint="cs"/>
          <w:sz w:val="28"/>
          <w:szCs w:val="28"/>
          <w:rtl/>
        </w:rPr>
        <w:t>توان هیدرولیک/پنوماتیک</w:t>
      </w:r>
    </w:p>
    <w:p w:rsidR="00B74B41" w:rsidRDefault="000A564C" w:rsidP="00B74B41">
      <w:pPr>
        <w:spacing w:after="240"/>
        <w:ind w:left="66"/>
        <w:rPr>
          <w:sz w:val="28"/>
          <w:rtl/>
        </w:rPr>
      </w:pPr>
      <w:r>
        <w:rPr>
          <w:sz w:val="28"/>
          <w:rtl/>
        </w:rPr>
        <w:t>تجه</w:t>
      </w:r>
      <w:r>
        <w:rPr>
          <w:rFonts w:hint="cs"/>
          <w:sz w:val="28"/>
          <w:rtl/>
        </w:rPr>
        <w:t>ی</w:t>
      </w:r>
      <w:r>
        <w:rPr>
          <w:rFonts w:hint="eastAsia"/>
          <w:sz w:val="28"/>
          <w:rtl/>
        </w:rPr>
        <w:t>زات</w:t>
      </w:r>
      <w:r w:rsidR="00B74B41">
        <w:rPr>
          <w:rFonts w:hint="cs"/>
          <w:sz w:val="28"/>
          <w:rtl/>
        </w:rPr>
        <w:t xml:space="preserve"> قطع کننده باید دارای شرایط زیر باشند:</w:t>
      </w:r>
    </w:p>
    <w:p w:rsidR="00B74B41" w:rsidRDefault="00B74B41" w:rsidP="001E60B6">
      <w:pPr>
        <w:pStyle w:val="ListParagraph"/>
        <w:numPr>
          <w:ilvl w:val="0"/>
          <w:numId w:val="31"/>
        </w:numPr>
        <w:spacing w:after="160" w:line="259" w:lineRule="auto"/>
        <w:jc w:val="both"/>
        <w:rPr>
          <w:rFonts w:cs="B Mitra"/>
          <w:sz w:val="28"/>
          <w:szCs w:val="28"/>
        </w:rPr>
      </w:pPr>
      <w:r>
        <w:rPr>
          <w:rFonts w:cs="B Mitra" w:hint="cs"/>
          <w:sz w:val="28"/>
          <w:szCs w:val="28"/>
          <w:rtl/>
        </w:rPr>
        <w:t xml:space="preserve">باید قابلیت اینکه </w:t>
      </w:r>
      <w:r w:rsidR="00973660">
        <w:rPr>
          <w:rFonts w:cs="B Mitra" w:hint="cs"/>
          <w:sz w:val="28"/>
          <w:szCs w:val="28"/>
          <w:rtl/>
        </w:rPr>
        <w:t>هرکدام</w:t>
      </w:r>
      <w:r>
        <w:rPr>
          <w:rFonts w:cs="B Mitra" w:hint="cs"/>
          <w:sz w:val="28"/>
          <w:szCs w:val="28"/>
          <w:rtl/>
        </w:rPr>
        <w:t xml:space="preserve"> از </w:t>
      </w:r>
      <w:r w:rsidR="000A564C">
        <w:rPr>
          <w:rFonts w:cs="B Mitra" w:hint="eastAsia"/>
          <w:sz w:val="28"/>
          <w:szCs w:val="28"/>
          <w:rtl/>
        </w:rPr>
        <w:t>ز</w:t>
      </w:r>
      <w:r w:rsidR="000A564C">
        <w:rPr>
          <w:rFonts w:cs="B Mitra" w:hint="cs"/>
          <w:sz w:val="28"/>
          <w:szCs w:val="28"/>
          <w:rtl/>
        </w:rPr>
        <w:t>ی</w:t>
      </w:r>
      <w:r w:rsidR="000A564C">
        <w:rPr>
          <w:rFonts w:cs="B Mitra" w:hint="eastAsia"/>
          <w:sz w:val="28"/>
          <w:szCs w:val="28"/>
          <w:rtl/>
        </w:rPr>
        <w:t>رس</w:t>
      </w:r>
      <w:r w:rsidR="000A564C">
        <w:rPr>
          <w:rFonts w:cs="B Mitra" w:hint="cs"/>
          <w:sz w:val="28"/>
          <w:szCs w:val="28"/>
          <w:rtl/>
        </w:rPr>
        <w:t>ی</w:t>
      </w:r>
      <w:r w:rsidR="000A564C">
        <w:rPr>
          <w:rFonts w:cs="B Mitra" w:hint="eastAsia"/>
          <w:sz w:val="28"/>
          <w:szCs w:val="28"/>
          <w:rtl/>
        </w:rPr>
        <w:t>ستم‌ها</w:t>
      </w:r>
      <w:r>
        <w:rPr>
          <w:rFonts w:cs="B Mitra" w:hint="cs"/>
          <w:sz w:val="28"/>
          <w:szCs w:val="28"/>
          <w:rtl/>
        </w:rPr>
        <w:t xml:space="preserve">، مدارات و تجهیزات  مکانیکی، الکتریکی و هیدرولیکی را داشته باشد، تا بتواند از منابع خارجی یا بار در شرایط حفاظتی و یا در هنگام </w:t>
      </w:r>
      <w:r w:rsidR="000A564C">
        <w:rPr>
          <w:rFonts w:cs="B Mitra" w:hint="eastAsia"/>
          <w:sz w:val="28"/>
          <w:szCs w:val="28"/>
          <w:rtl/>
        </w:rPr>
        <w:t>بازرس</w:t>
      </w:r>
      <w:r w:rsidR="000A564C">
        <w:rPr>
          <w:rFonts w:cs="B Mitra" w:hint="cs"/>
          <w:sz w:val="28"/>
          <w:szCs w:val="28"/>
          <w:rtl/>
        </w:rPr>
        <w:t>ی</w:t>
      </w:r>
      <w:r>
        <w:rPr>
          <w:rFonts w:cs="B Mitra" w:hint="cs"/>
          <w:sz w:val="28"/>
          <w:szCs w:val="28"/>
          <w:rtl/>
        </w:rPr>
        <w:t>، نگهداری و یا آزمون بتواند ایزوله بشود.</w:t>
      </w:r>
    </w:p>
    <w:p w:rsidR="00B74B41" w:rsidRDefault="001F3A33" w:rsidP="001E60B6">
      <w:pPr>
        <w:pStyle w:val="ListParagraph"/>
        <w:numPr>
          <w:ilvl w:val="0"/>
          <w:numId w:val="31"/>
        </w:numPr>
        <w:spacing w:after="160" w:line="259" w:lineRule="auto"/>
        <w:jc w:val="both"/>
        <w:rPr>
          <w:rFonts w:cs="B Mitra"/>
          <w:sz w:val="28"/>
          <w:szCs w:val="28"/>
        </w:rPr>
      </w:pPr>
      <w:r>
        <w:rPr>
          <w:rFonts w:cs="B Mitra" w:hint="cs"/>
          <w:sz w:val="28"/>
          <w:szCs w:val="28"/>
          <w:rtl/>
        </w:rPr>
        <w:t>به‌طور</w:t>
      </w:r>
      <w:r w:rsidR="00B74B41">
        <w:rPr>
          <w:rFonts w:cs="B Mitra" w:hint="cs"/>
          <w:sz w:val="28"/>
          <w:szCs w:val="28"/>
          <w:rtl/>
        </w:rPr>
        <w:t xml:space="preserve"> واضح </w:t>
      </w:r>
      <w:r w:rsidR="000A564C">
        <w:rPr>
          <w:rFonts w:cs="B Mitra" w:hint="eastAsia"/>
          <w:sz w:val="28"/>
          <w:szCs w:val="28"/>
          <w:rtl/>
        </w:rPr>
        <w:t>قابل‌شناسا</w:t>
      </w:r>
      <w:r w:rsidR="000A564C">
        <w:rPr>
          <w:rFonts w:cs="B Mitra" w:hint="cs"/>
          <w:sz w:val="28"/>
          <w:szCs w:val="28"/>
          <w:rtl/>
        </w:rPr>
        <w:t>یی</w:t>
      </w:r>
      <w:r w:rsidR="00B74B41">
        <w:rPr>
          <w:rFonts w:cs="B Mitra" w:hint="cs"/>
          <w:sz w:val="28"/>
          <w:szCs w:val="28"/>
          <w:rtl/>
        </w:rPr>
        <w:t xml:space="preserve"> و </w:t>
      </w:r>
      <w:r w:rsidR="000A564C">
        <w:rPr>
          <w:rFonts w:cs="B Mitra" w:hint="eastAsia"/>
          <w:sz w:val="28"/>
          <w:szCs w:val="28"/>
          <w:rtl/>
        </w:rPr>
        <w:t>علامت‌دار</w:t>
      </w:r>
      <w:r w:rsidR="00B74B41">
        <w:rPr>
          <w:rFonts w:cs="B Mitra" w:hint="cs"/>
          <w:sz w:val="28"/>
          <w:szCs w:val="28"/>
          <w:rtl/>
        </w:rPr>
        <w:t xml:space="preserve"> باشد.</w:t>
      </w:r>
    </w:p>
    <w:p w:rsidR="00B74B41" w:rsidRDefault="00B74B41" w:rsidP="001E60B6">
      <w:pPr>
        <w:pStyle w:val="ListParagraph"/>
        <w:numPr>
          <w:ilvl w:val="0"/>
          <w:numId w:val="31"/>
        </w:numPr>
        <w:spacing w:after="160" w:line="259" w:lineRule="auto"/>
        <w:jc w:val="both"/>
        <w:rPr>
          <w:rFonts w:cs="B Mitra"/>
          <w:sz w:val="28"/>
          <w:szCs w:val="28"/>
        </w:rPr>
      </w:pPr>
      <w:r>
        <w:rPr>
          <w:rFonts w:cs="B Mitra" w:hint="cs"/>
          <w:sz w:val="28"/>
          <w:szCs w:val="28"/>
          <w:rtl/>
        </w:rPr>
        <w:lastRenderedPageBreak/>
        <w:t xml:space="preserve">قابلیت </w:t>
      </w:r>
      <w:r w:rsidR="000A564C">
        <w:rPr>
          <w:rFonts w:cs="B Mitra" w:hint="eastAsia"/>
          <w:sz w:val="28"/>
          <w:szCs w:val="28"/>
          <w:rtl/>
        </w:rPr>
        <w:t>قفل‌کردن</w:t>
      </w:r>
      <w:r>
        <w:rPr>
          <w:rFonts w:cs="B Mitra" w:hint="cs"/>
          <w:sz w:val="28"/>
          <w:szCs w:val="28"/>
          <w:rtl/>
        </w:rPr>
        <w:t xml:space="preserve"> یا دارای بخش جداسازی باشد تا </w:t>
      </w:r>
      <w:r w:rsidR="001F3A33">
        <w:rPr>
          <w:rFonts w:cs="B Mitra" w:hint="cs"/>
          <w:sz w:val="28"/>
          <w:szCs w:val="28"/>
          <w:rtl/>
        </w:rPr>
        <w:t>درصورتی‌که</w:t>
      </w:r>
      <w:r>
        <w:rPr>
          <w:rFonts w:cs="B Mitra" w:hint="cs"/>
          <w:sz w:val="28"/>
          <w:szCs w:val="28"/>
          <w:rtl/>
        </w:rPr>
        <w:t xml:space="preserve"> اتصال مجدد باعث به خطر افتادن افراد شود جلوگیری کند. </w:t>
      </w:r>
    </w:p>
    <w:p w:rsidR="00B74B41" w:rsidRDefault="00B74B41" w:rsidP="001E60B6">
      <w:pPr>
        <w:pStyle w:val="ListParagraph"/>
        <w:numPr>
          <w:ilvl w:val="0"/>
          <w:numId w:val="31"/>
        </w:numPr>
        <w:spacing w:after="160" w:line="259" w:lineRule="auto"/>
        <w:jc w:val="both"/>
        <w:rPr>
          <w:rFonts w:cs="B Mitra"/>
          <w:sz w:val="28"/>
          <w:szCs w:val="28"/>
        </w:rPr>
      </w:pPr>
      <w:r>
        <w:rPr>
          <w:rFonts w:cs="B Mitra" w:hint="cs"/>
          <w:sz w:val="28"/>
          <w:szCs w:val="28"/>
          <w:rtl/>
        </w:rPr>
        <w:t>وابسته به منطق سیستم کنترلی نباشد.</w:t>
      </w:r>
    </w:p>
    <w:p w:rsidR="00B74B41" w:rsidRDefault="00B74B41" w:rsidP="00B74B41">
      <w:pPr>
        <w:ind w:left="66"/>
        <w:rPr>
          <w:sz w:val="28"/>
          <w:rtl/>
        </w:rPr>
      </w:pPr>
      <w:r>
        <w:rPr>
          <w:rFonts w:hint="cs"/>
          <w:sz w:val="28"/>
          <w:rtl/>
        </w:rPr>
        <w:t xml:space="preserve">تنها استثنا الزامات </w:t>
      </w:r>
      <w:r w:rsidR="001F3A33">
        <w:rPr>
          <w:rFonts w:hint="cs"/>
          <w:sz w:val="28"/>
          <w:rtl/>
        </w:rPr>
        <w:t>ذکرشده</w:t>
      </w:r>
      <w:r>
        <w:rPr>
          <w:rFonts w:hint="cs"/>
          <w:sz w:val="28"/>
          <w:rtl/>
        </w:rPr>
        <w:t xml:space="preserve"> در مورد مدارهایی هستند که لازم است به منبع انرژی خود متصل باشند، مانند سیستم </w:t>
      </w:r>
      <w:r w:rsidR="000A564C">
        <w:rPr>
          <w:sz w:val="28"/>
          <w:rtl/>
        </w:rPr>
        <w:t>داده‌ها</w:t>
      </w:r>
      <w:r w:rsidR="000A564C">
        <w:rPr>
          <w:rFonts w:hint="cs"/>
          <w:sz w:val="28"/>
          <w:rtl/>
        </w:rPr>
        <w:t>ی</w:t>
      </w:r>
      <w:r>
        <w:rPr>
          <w:rFonts w:hint="cs"/>
          <w:sz w:val="28"/>
          <w:rtl/>
        </w:rPr>
        <w:t xml:space="preserve"> حفاظتی، حفاظت صاعقه و غیره. در این حالت</w:t>
      </w:r>
      <w:r>
        <w:rPr>
          <w:sz w:val="28"/>
          <w:rtl/>
        </w:rPr>
        <w:softHyphen/>
      </w:r>
      <w:r>
        <w:rPr>
          <w:rFonts w:hint="cs"/>
          <w:sz w:val="28"/>
          <w:rtl/>
        </w:rPr>
        <w:t xml:space="preserve">ها دیگر الزامات برای </w:t>
      </w:r>
      <w:r w:rsidR="001F3A33">
        <w:rPr>
          <w:rFonts w:hint="cs"/>
          <w:sz w:val="28"/>
          <w:rtl/>
        </w:rPr>
        <w:t>بهره‌برداری</w:t>
      </w:r>
      <w:r>
        <w:rPr>
          <w:rFonts w:hint="cs"/>
          <w:sz w:val="28"/>
          <w:rtl/>
        </w:rPr>
        <w:t xml:space="preserve"> ایمن </w:t>
      </w:r>
      <w:r w:rsidR="000A564C">
        <w:rPr>
          <w:sz w:val="28"/>
          <w:rtl/>
        </w:rPr>
        <w:t>درنظرگرفته</w:t>
      </w:r>
      <w:r w:rsidR="008B263A">
        <w:rPr>
          <w:rFonts w:hint="cs"/>
          <w:sz w:val="28"/>
          <w:rtl/>
        </w:rPr>
        <w:t xml:space="preserve"> شود.</w:t>
      </w:r>
    </w:p>
    <w:p w:rsidR="008B263A" w:rsidRDefault="008B263A" w:rsidP="00B74B41">
      <w:pPr>
        <w:ind w:left="66"/>
        <w:rPr>
          <w:sz w:val="28"/>
          <w:rtl/>
        </w:rPr>
      </w:pPr>
    </w:p>
    <w:p w:rsidR="00CE4849" w:rsidRPr="00407B25" w:rsidRDefault="00CE4849" w:rsidP="00195B17">
      <w:pPr>
        <w:pStyle w:val="Heading3-"/>
        <w:numPr>
          <w:ilvl w:val="2"/>
          <w:numId w:val="24"/>
        </w:numPr>
        <w:rPr>
          <w:rtl/>
        </w:rPr>
      </w:pPr>
      <w:bookmarkStart w:id="56" w:name="_Toc61503359"/>
      <w:r w:rsidRPr="00407B25">
        <w:rPr>
          <w:rFonts w:hint="cs"/>
          <w:rtl/>
        </w:rPr>
        <w:t xml:space="preserve">چگونگی در مدار آوردن منابع تولید پراکنده </w:t>
      </w:r>
      <w:r w:rsidR="004E0D0C">
        <w:rPr>
          <w:rFonts w:hint="cs"/>
          <w:rtl/>
        </w:rPr>
        <w:t>غیراینورتری</w:t>
      </w:r>
      <w:bookmarkEnd w:id="56"/>
    </w:p>
    <w:p w:rsidR="00CE4849" w:rsidRPr="001042FF" w:rsidRDefault="00CE4849" w:rsidP="00FE28DC">
      <w:pPr>
        <w:jc w:val="both"/>
        <w:rPr>
          <w:sz w:val="28"/>
          <w:rtl/>
        </w:rPr>
      </w:pPr>
      <w:r w:rsidRPr="001042FF">
        <w:rPr>
          <w:rFonts w:hint="cs"/>
          <w:sz w:val="28"/>
          <w:rtl/>
        </w:rPr>
        <w:t xml:space="preserve">نیروگاه </w:t>
      </w:r>
      <w:r w:rsidR="00AA144A">
        <w:rPr>
          <w:rFonts w:hint="cs"/>
          <w:sz w:val="28"/>
          <w:rtl/>
        </w:rPr>
        <w:t xml:space="preserve">از نوع </w:t>
      </w:r>
      <w:r w:rsidR="0089314D">
        <w:rPr>
          <w:rFonts w:hint="cs"/>
          <w:sz w:val="28"/>
          <w:rtl/>
        </w:rPr>
        <w:t xml:space="preserve">غیراینورتری </w:t>
      </w:r>
      <w:r w:rsidR="004A3A74">
        <w:rPr>
          <w:rFonts w:hint="cs"/>
          <w:sz w:val="28"/>
          <w:rtl/>
        </w:rPr>
        <w:t xml:space="preserve">مانند </w:t>
      </w:r>
      <w:r w:rsidRPr="001042FF">
        <w:rPr>
          <w:rFonts w:hint="cs"/>
          <w:sz w:val="28"/>
          <w:rtl/>
        </w:rPr>
        <w:t>تولید</w:t>
      </w:r>
      <w:r w:rsidRPr="001042FF">
        <w:rPr>
          <w:sz w:val="28"/>
        </w:rPr>
        <w:t xml:space="preserve"> </w:t>
      </w:r>
      <w:r w:rsidRPr="001042FF">
        <w:rPr>
          <w:rFonts w:hint="cs"/>
          <w:sz w:val="28"/>
          <w:rtl/>
        </w:rPr>
        <w:t xml:space="preserve">همزمان برق و </w:t>
      </w:r>
      <w:r w:rsidR="00AA144A">
        <w:rPr>
          <w:rFonts w:hint="cs"/>
          <w:sz w:val="28"/>
          <w:rtl/>
        </w:rPr>
        <w:t>گرما</w:t>
      </w:r>
      <w:r w:rsidRPr="001042FF">
        <w:rPr>
          <w:rFonts w:hint="cs"/>
          <w:sz w:val="28"/>
          <w:rtl/>
        </w:rPr>
        <w:t xml:space="preserve"> (</w:t>
      </w:r>
      <w:r w:rsidRPr="00CC15DA">
        <w:rPr>
          <w:sz w:val="22"/>
          <w:szCs w:val="22"/>
        </w:rPr>
        <w:t>CHP</w:t>
      </w:r>
      <w:r w:rsidRPr="001042FF">
        <w:rPr>
          <w:rFonts w:hint="cs"/>
          <w:sz w:val="28"/>
          <w:rtl/>
        </w:rPr>
        <w:t xml:space="preserve">) برای </w:t>
      </w:r>
      <w:r w:rsidR="001F3A33">
        <w:rPr>
          <w:rFonts w:hint="cs"/>
          <w:sz w:val="28"/>
          <w:rtl/>
        </w:rPr>
        <w:t>تأمین</w:t>
      </w:r>
      <w:r w:rsidRPr="001042FF">
        <w:rPr>
          <w:rFonts w:hint="cs"/>
          <w:sz w:val="28"/>
          <w:rtl/>
        </w:rPr>
        <w:t xml:space="preserve"> توان خروجی مجموعه</w:t>
      </w:r>
      <w:r w:rsidR="00AA144A">
        <w:rPr>
          <w:rFonts w:hint="cs"/>
          <w:sz w:val="28"/>
          <w:rtl/>
        </w:rPr>
        <w:t>،</w:t>
      </w:r>
      <w:r w:rsidRPr="001042FF">
        <w:rPr>
          <w:rFonts w:hint="cs"/>
          <w:sz w:val="28"/>
          <w:rtl/>
        </w:rPr>
        <w:t xml:space="preserve"> </w:t>
      </w:r>
      <w:r w:rsidR="001F3A33">
        <w:rPr>
          <w:rFonts w:hint="cs"/>
          <w:sz w:val="28"/>
          <w:rtl/>
        </w:rPr>
        <w:t>معمولاً</w:t>
      </w:r>
      <w:r w:rsidRPr="001042FF">
        <w:rPr>
          <w:rFonts w:hint="cs"/>
          <w:sz w:val="28"/>
          <w:rtl/>
        </w:rPr>
        <w:t xml:space="preserve"> </w:t>
      </w:r>
      <w:r w:rsidR="001F3A33">
        <w:rPr>
          <w:rFonts w:hint="cs"/>
          <w:sz w:val="28"/>
          <w:rtl/>
        </w:rPr>
        <w:t>به‌صورت</w:t>
      </w:r>
      <w:r w:rsidRPr="001042FF">
        <w:rPr>
          <w:rFonts w:hint="cs"/>
          <w:sz w:val="28"/>
          <w:rtl/>
        </w:rPr>
        <w:t>ی به شبکه اتصال دارد که بتواند در ارتباط با سیستم تغذیه برق محلی باشد. این کار با استفاده از اتصال کلیدهای میان نیروگاه، سایت مجموعه و سیستم محلی حاصل می</w:t>
      </w:r>
      <w:r w:rsidR="00AA144A">
        <w:rPr>
          <w:sz w:val="28"/>
          <w:rtl/>
        </w:rPr>
        <w:softHyphen/>
      </w:r>
      <w:r w:rsidRPr="001042FF">
        <w:rPr>
          <w:rFonts w:hint="cs"/>
          <w:sz w:val="28"/>
          <w:rtl/>
        </w:rPr>
        <w:t>شود</w:t>
      </w:r>
      <w:r w:rsidR="00AA144A">
        <w:rPr>
          <w:rFonts w:hint="cs"/>
          <w:sz w:val="28"/>
          <w:rtl/>
        </w:rPr>
        <w:t>.</w:t>
      </w:r>
      <w:r w:rsidRPr="001042FF">
        <w:rPr>
          <w:rFonts w:hint="cs"/>
          <w:sz w:val="28"/>
          <w:rtl/>
        </w:rPr>
        <w:t xml:space="preserve"> در</w:t>
      </w:r>
      <w:r w:rsidR="00AA144A">
        <w:rPr>
          <w:rFonts w:hint="cs"/>
          <w:sz w:val="28"/>
          <w:rtl/>
        </w:rPr>
        <w:t xml:space="preserve"> حالتی که کلیدها همگی بسته باشد،</w:t>
      </w:r>
      <w:r w:rsidRPr="001042FF">
        <w:rPr>
          <w:rFonts w:hint="cs"/>
          <w:sz w:val="28"/>
          <w:rtl/>
        </w:rPr>
        <w:t xml:space="preserve"> </w:t>
      </w:r>
      <w:r w:rsidR="001F3A33">
        <w:rPr>
          <w:rFonts w:hint="cs"/>
          <w:sz w:val="28"/>
          <w:rtl/>
        </w:rPr>
        <w:t>درواقع</w:t>
      </w:r>
      <w:r w:rsidRPr="001042FF">
        <w:rPr>
          <w:rFonts w:hint="cs"/>
          <w:sz w:val="28"/>
          <w:rtl/>
        </w:rPr>
        <w:t xml:space="preserve"> نیروگاه </w:t>
      </w:r>
      <w:r w:rsidRPr="00CC15DA">
        <w:rPr>
          <w:sz w:val="22"/>
          <w:szCs w:val="22"/>
        </w:rPr>
        <w:t>CHP</w:t>
      </w:r>
      <w:r w:rsidRPr="00CC15DA">
        <w:rPr>
          <w:rFonts w:hint="cs"/>
          <w:sz w:val="22"/>
          <w:szCs w:val="22"/>
          <w:rtl/>
        </w:rPr>
        <w:t xml:space="preserve"> </w:t>
      </w:r>
      <w:r w:rsidRPr="001042FF">
        <w:rPr>
          <w:rFonts w:hint="cs"/>
          <w:sz w:val="28"/>
          <w:rtl/>
        </w:rPr>
        <w:t xml:space="preserve">و سیستم محلی </w:t>
      </w:r>
      <w:r w:rsidR="001F3A33">
        <w:rPr>
          <w:rFonts w:hint="cs"/>
          <w:sz w:val="28"/>
          <w:rtl/>
        </w:rPr>
        <w:t>به‌صورت</w:t>
      </w:r>
      <w:r w:rsidRPr="001042FF">
        <w:rPr>
          <w:rFonts w:hint="cs"/>
          <w:sz w:val="28"/>
          <w:rtl/>
        </w:rPr>
        <w:t xml:space="preserve"> </w:t>
      </w:r>
      <w:r w:rsidR="000A564C">
        <w:rPr>
          <w:sz w:val="28"/>
          <w:rtl/>
        </w:rPr>
        <w:t>قفل‌شده</w:t>
      </w:r>
      <w:r w:rsidRPr="001042FF">
        <w:rPr>
          <w:rFonts w:hint="cs"/>
          <w:sz w:val="28"/>
          <w:rtl/>
        </w:rPr>
        <w:t xml:space="preserve"> </w:t>
      </w:r>
      <w:r w:rsidR="004A3A74">
        <w:rPr>
          <w:rFonts w:hint="cs"/>
          <w:sz w:val="28"/>
          <w:rtl/>
        </w:rPr>
        <w:t xml:space="preserve">(سنکرون) </w:t>
      </w:r>
      <w:r w:rsidR="000A564C">
        <w:rPr>
          <w:sz w:val="28"/>
          <w:rtl/>
        </w:rPr>
        <w:t>باهم</w:t>
      </w:r>
      <w:r w:rsidRPr="001042FF">
        <w:rPr>
          <w:rFonts w:hint="cs"/>
          <w:sz w:val="28"/>
          <w:rtl/>
        </w:rPr>
        <w:t xml:space="preserve"> کار می</w:t>
      </w:r>
      <w:r w:rsidRPr="001042FF">
        <w:rPr>
          <w:sz w:val="28"/>
          <w:rtl/>
        </w:rPr>
        <w:softHyphen/>
      </w:r>
      <w:r w:rsidRPr="001042FF">
        <w:rPr>
          <w:rFonts w:hint="cs"/>
          <w:sz w:val="28"/>
          <w:rtl/>
        </w:rPr>
        <w:t xml:space="preserve">کنند. این حالت </w:t>
      </w:r>
      <w:r w:rsidR="001F3A33">
        <w:rPr>
          <w:rFonts w:hint="cs"/>
          <w:sz w:val="28"/>
          <w:rtl/>
        </w:rPr>
        <w:t>به‌عنوان</w:t>
      </w:r>
      <w:r w:rsidRPr="001042FF">
        <w:rPr>
          <w:rFonts w:hint="cs"/>
          <w:sz w:val="28"/>
          <w:rtl/>
        </w:rPr>
        <w:t xml:space="preserve"> مود </w:t>
      </w:r>
      <w:r w:rsidR="004A3A74">
        <w:rPr>
          <w:rFonts w:hint="cs"/>
          <w:sz w:val="28"/>
          <w:rtl/>
        </w:rPr>
        <w:t xml:space="preserve">کارکرد </w:t>
      </w:r>
      <w:r w:rsidRPr="001042FF">
        <w:rPr>
          <w:rFonts w:hint="cs"/>
          <w:sz w:val="28"/>
          <w:rtl/>
        </w:rPr>
        <w:t>موازی شبکه شناخته می</w:t>
      </w:r>
      <w:r w:rsidRPr="001042FF">
        <w:rPr>
          <w:sz w:val="28"/>
          <w:rtl/>
        </w:rPr>
        <w:softHyphen/>
      </w:r>
      <w:r w:rsidRPr="001042FF">
        <w:rPr>
          <w:rFonts w:hint="cs"/>
          <w:sz w:val="28"/>
          <w:rtl/>
        </w:rPr>
        <w:t xml:space="preserve">شود. </w:t>
      </w:r>
    </w:p>
    <w:p w:rsidR="00CE4849" w:rsidRPr="001042FF" w:rsidRDefault="00CE4849" w:rsidP="007964B7">
      <w:pPr>
        <w:jc w:val="both"/>
        <w:rPr>
          <w:sz w:val="28"/>
          <w:rtl/>
        </w:rPr>
      </w:pPr>
      <w:r w:rsidRPr="001042FF">
        <w:rPr>
          <w:rFonts w:hint="cs"/>
          <w:sz w:val="28"/>
          <w:rtl/>
        </w:rPr>
        <w:t>همان</w:t>
      </w:r>
      <w:r w:rsidRPr="001042FF">
        <w:rPr>
          <w:sz w:val="28"/>
          <w:rtl/>
        </w:rPr>
        <w:softHyphen/>
      </w:r>
      <w:r w:rsidRPr="001042FF">
        <w:rPr>
          <w:rFonts w:hint="cs"/>
          <w:sz w:val="28"/>
          <w:rtl/>
        </w:rPr>
        <w:t>طور که در شکل (</w:t>
      </w:r>
      <w:r w:rsidR="00810E7C">
        <w:rPr>
          <w:rFonts w:hint="cs"/>
          <w:sz w:val="28"/>
          <w:rtl/>
        </w:rPr>
        <w:t>4-</w:t>
      </w:r>
      <w:r w:rsidR="007964B7">
        <w:rPr>
          <w:rFonts w:hint="cs"/>
          <w:sz w:val="28"/>
          <w:rtl/>
        </w:rPr>
        <w:t>8</w:t>
      </w:r>
      <w:r w:rsidRPr="001042FF">
        <w:rPr>
          <w:rFonts w:hint="cs"/>
          <w:sz w:val="28"/>
          <w:rtl/>
        </w:rPr>
        <w:t xml:space="preserve">) نشان </w:t>
      </w:r>
      <w:r w:rsidR="001F3A33">
        <w:rPr>
          <w:rFonts w:hint="cs"/>
          <w:sz w:val="28"/>
          <w:rtl/>
        </w:rPr>
        <w:t>داده‌شده</w:t>
      </w:r>
      <w:r w:rsidRPr="001042FF">
        <w:rPr>
          <w:rFonts w:hint="cs"/>
          <w:sz w:val="28"/>
          <w:rtl/>
        </w:rPr>
        <w:t xml:space="preserve"> است، در مود موازی نرمال تمامی کلیدها بسته می</w:t>
      </w:r>
      <w:r w:rsidRPr="001042FF">
        <w:rPr>
          <w:sz w:val="28"/>
          <w:rtl/>
        </w:rPr>
        <w:softHyphen/>
      </w:r>
      <w:r w:rsidRPr="001042FF">
        <w:rPr>
          <w:rFonts w:hint="cs"/>
          <w:sz w:val="28"/>
          <w:rtl/>
        </w:rPr>
        <w:t xml:space="preserve">شوند. اگر سیستم محلی دچار نقص شود، کلید </w:t>
      </w:r>
      <w:r w:rsidRPr="00CC15DA">
        <w:rPr>
          <w:szCs w:val="24"/>
        </w:rPr>
        <w:t>A</w:t>
      </w:r>
      <w:r w:rsidRPr="00CC15DA">
        <w:rPr>
          <w:rFonts w:hint="cs"/>
          <w:szCs w:val="24"/>
          <w:rtl/>
        </w:rPr>
        <w:t xml:space="preserve"> </w:t>
      </w:r>
      <w:r w:rsidR="000A564C">
        <w:rPr>
          <w:sz w:val="28"/>
          <w:rtl/>
        </w:rPr>
        <w:t>باز</w:t>
      </w:r>
      <w:r w:rsidR="00D7458D">
        <w:rPr>
          <w:rFonts w:hint="cs"/>
          <w:sz w:val="28"/>
          <w:rtl/>
        </w:rPr>
        <w:t xml:space="preserve"> </w:t>
      </w:r>
      <w:r w:rsidR="000A564C">
        <w:rPr>
          <w:sz w:val="28"/>
          <w:rtl/>
        </w:rPr>
        <w:t>شده</w:t>
      </w:r>
      <w:r w:rsidRPr="001042FF">
        <w:rPr>
          <w:rFonts w:hint="cs"/>
          <w:sz w:val="28"/>
          <w:rtl/>
        </w:rPr>
        <w:t xml:space="preserve"> و نیروگاه بار محلی مجموعه را </w:t>
      </w:r>
      <w:r w:rsidR="001F3A33">
        <w:rPr>
          <w:rFonts w:hint="cs"/>
          <w:sz w:val="28"/>
          <w:rtl/>
        </w:rPr>
        <w:t>تأمین</w:t>
      </w:r>
      <w:r w:rsidRPr="001042FF">
        <w:rPr>
          <w:rFonts w:hint="cs"/>
          <w:sz w:val="28"/>
          <w:rtl/>
        </w:rPr>
        <w:t xml:space="preserve"> می</w:t>
      </w:r>
      <w:r w:rsidRPr="001042FF">
        <w:rPr>
          <w:sz w:val="28"/>
          <w:rtl/>
        </w:rPr>
        <w:softHyphen/>
      </w:r>
      <w:r w:rsidRPr="001042FF">
        <w:rPr>
          <w:rFonts w:hint="cs"/>
          <w:sz w:val="28"/>
          <w:rtl/>
        </w:rPr>
        <w:t>کند که می</w:t>
      </w:r>
      <w:r w:rsidRPr="001042FF">
        <w:rPr>
          <w:sz w:val="28"/>
          <w:rtl/>
        </w:rPr>
        <w:softHyphen/>
      </w:r>
      <w:r w:rsidRPr="001042FF">
        <w:rPr>
          <w:rFonts w:hint="cs"/>
          <w:sz w:val="28"/>
          <w:rtl/>
        </w:rPr>
        <w:t xml:space="preserve">تواند توسط کلید </w:t>
      </w:r>
      <w:r w:rsidR="000A564C">
        <w:rPr>
          <w:sz w:val="28"/>
          <w:rtl/>
        </w:rPr>
        <w:t>بازشده</w:t>
      </w:r>
      <w:r w:rsidRPr="001042FF">
        <w:rPr>
          <w:rFonts w:hint="cs"/>
          <w:sz w:val="28"/>
          <w:rtl/>
        </w:rPr>
        <w:t xml:space="preserve"> </w:t>
      </w:r>
      <w:r w:rsidRPr="0041544D">
        <w:rPr>
          <w:szCs w:val="24"/>
        </w:rPr>
        <w:t>B</w:t>
      </w:r>
      <w:r w:rsidRPr="0041544D">
        <w:rPr>
          <w:rFonts w:hint="cs"/>
          <w:szCs w:val="24"/>
          <w:rtl/>
        </w:rPr>
        <w:t xml:space="preserve"> </w:t>
      </w:r>
      <w:r w:rsidRPr="001042FF">
        <w:rPr>
          <w:rFonts w:hint="cs"/>
          <w:sz w:val="28"/>
          <w:rtl/>
        </w:rPr>
        <w:t xml:space="preserve">یا کلیدهای </w:t>
      </w:r>
      <w:r w:rsidRPr="00CC15DA">
        <w:rPr>
          <w:szCs w:val="24"/>
        </w:rPr>
        <w:t>B</w:t>
      </w:r>
      <w:r w:rsidRPr="00CC15DA">
        <w:rPr>
          <w:rFonts w:hint="cs"/>
          <w:szCs w:val="24"/>
          <w:rtl/>
        </w:rPr>
        <w:t xml:space="preserve"> </w:t>
      </w:r>
      <w:r w:rsidRPr="001042FF">
        <w:rPr>
          <w:rFonts w:hint="cs"/>
          <w:sz w:val="28"/>
          <w:rtl/>
        </w:rPr>
        <w:t xml:space="preserve">و </w:t>
      </w:r>
      <w:r w:rsidRPr="00CC15DA">
        <w:rPr>
          <w:szCs w:val="24"/>
        </w:rPr>
        <w:t>C</w:t>
      </w:r>
      <w:r w:rsidR="00663F10">
        <w:rPr>
          <w:rFonts w:hint="cs"/>
          <w:szCs w:val="24"/>
          <w:rtl/>
        </w:rPr>
        <w:t xml:space="preserve"> </w:t>
      </w:r>
      <w:r w:rsidR="00663F10" w:rsidRPr="001042FF">
        <w:rPr>
          <w:rFonts w:hint="cs"/>
          <w:sz w:val="28"/>
          <w:rtl/>
        </w:rPr>
        <w:t>محدود شود</w:t>
      </w:r>
      <w:r w:rsidRPr="001042FF">
        <w:rPr>
          <w:rFonts w:hint="cs"/>
          <w:sz w:val="28"/>
          <w:rtl/>
        </w:rPr>
        <w:t>. زمانی که سیستم محلی بازیابی می</w:t>
      </w:r>
      <w:r w:rsidRPr="001042FF">
        <w:rPr>
          <w:sz w:val="28"/>
          <w:rtl/>
        </w:rPr>
        <w:softHyphen/>
      </w:r>
      <w:r w:rsidRPr="001042FF">
        <w:rPr>
          <w:rFonts w:hint="cs"/>
          <w:sz w:val="28"/>
          <w:rtl/>
        </w:rPr>
        <w:t>شود، نیروگاه با سیستم محلی سنکرون می</w:t>
      </w:r>
      <w:r w:rsidRPr="001042FF">
        <w:rPr>
          <w:sz w:val="28"/>
          <w:rtl/>
        </w:rPr>
        <w:softHyphen/>
      </w:r>
      <w:r w:rsidR="00663F10">
        <w:rPr>
          <w:sz w:val="28"/>
          <w:rtl/>
        </w:rPr>
        <w:softHyphen/>
      </w:r>
      <w:r w:rsidR="00663F10">
        <w:rPr>
          <w:rFonts w:hint="cs"/>
          <w:sz w:val="28"/>
          <w:rtl/>
        </w:rPr>
        <w:t>گردد</w:t>
      </w:r>
      <w:r w:rsidRPr="001042FF">
        <w:rPr>
          <w:rFonts w:hint="cs"/>
          <w:sz w:val="28"/>
          <w:rtl/>
        </w:rPr>
        <w:t xml:space="preserve"> و کلید </w:t>
      </w:r>
      <w:r w:rsidRPr="00CC15DA">
        <w:rPr>
          <w:szCs w:val="24"/>
        </w:rPr>
        <w:t>A</w:t>
      </w:r>
      <w:r w:rsidRPr="00CC15DA">
        <w:rPr>
          <w:rFonts w:hint="cs"/>
          <w:szCs w:val="24"/>
          <w:rtl/>
        </w:rPr>
        <w:t xml:space="preserve"> </w:t>
      </w:r>
      <w:r w:rsidRPr="001042FF">
        <w:rPr>
          <w:rFonts w:hint="cs"/>
          <w:sz w:val="28"/>
          <w:rtl/>
        </w:rPr>
        <w:t>جهت موازی کار نمودن بازیابی می</w:t>
      </w:r>
      <w:r w:rsidRPr="001042FF">
        <w:rPr>
          <w:sz w:val="28"/>
          <w:rtl/>
        </w:rPr>
        <w:softHyphen/>
      </w:r>
      <w:r w:rsidRPr="001042FF">
        <w:rPr>
          <w:rFonts w:hint="cs"/>
          <w:sz w:val="28"/>
          <w:rtl/>
        </w:rPr>
        <w:t xml:space="preserve">شود. کلیدهای </w:t>
      </w:r>
      <w:r w:rsidRPr="00CC15DA">
        <w:rPr>
          <w:szCs w:val="24"/>
        </w:rPr>
        <w:t>B</w:t>
      </w:r>
      <w:r w:rsidRPr="00CC15DA">
        <w:rPr>
          <w:rFonts w:hint="cs"/>
          <w:szCs w:val="24"/>
          <w:rtl/>
        </w:rPr>
        <w:t xml:space="preserve"> </w:t>
      </w:r>
      <w:r w:rsidRPr="001042FF">
        <w:rPr>
          <w:rFonts w:hint="cs"/>
          <w:sz w:val="28"/>
          <w:rtl/>
        </w:rPr>
        <w:t xml:space="preserve">و </w:t>
      </w:r>
      <w:r w:rsidRPr="00CC15DA">
        <w:rPr>
          <w:szCs w:val="24"/>
        </w:rPr>
        <w:t>C</w:t>
      </w:r>
      <w:r w:rsidRPr="00CC15DA">
        <w:rPr>
          <w:rFonts w:hint="cs"/>
          <w:szCs w:val="24"/>
          <w:rtl/>
        </w:rPr>
        <w:t xml:space="preserve"> </w:t>
      </w:r>
      <w:r w:rsidRPr="001042FF">
        <w:rPr>
          <w:rFonts w:hint="cs"/>
          <w:sz w:val="28"/>
          <w:rtl/>
        </w:rPr>
        <w:t>سپس بسته می</w:t>
      </w:r>
      <w:r w:rsidRPr="001042FF">
        <w:rPr>
          <w:sz w:val="28"/>
          <w:rtl/>
        </w:rPr>
        <w:softHyphen/>
      </w:r>
      <w:r w:rsidRPr="001042FF">
        <w:rPr>
          <w:rFonts w:hint="cs"/>
          <w:sz w:val="28"/>
          <w:rtl/>
        </w:rPr>
        <w:t xml:space="preserve">شوند تا تغذیه کامل را به سایت </w:t>
      </w:r>
      <w:r w:rsidR="00663F10">
        <w:rPr>
          <w:rFonts w:hint="cs"/>
          <w:sz w:val="28"/>
          <w:rtl/>
        </w:rPr>
        <w:t>بازگردانند</w:t>
      </w:r>
      <w:r w:rsidRPr="001042FF">
        <w:rPr>
          <w:rFonts w:hint="cs"/>
          <w:sz w:val="28"/>
          <w:rtl/>
        </w:rPr>
        <w:t xml:space="preserve">. </w:t>
      </w:r>
    </w:p>
    <w:p w:rsidR="00CE4849" w:rsidRPr="001042FF" w:rsidRDefault="00CE4849" w:rsidP="004A3A74">
      <w:pPr>
        <w:jc w:val="both"/>
        <w:rPr>
          <w:sz w:val="28"/>
          <w:rtl/>
        </w:rPr>
      </w:pPr>
      <w:r w:rsidRPr="001042FF">
        <w:rPr>
          <w:rFonts w:hint="cs"/>
          <w:sz w:val="28"/>
          <w:rtl/>
        </w:rPr>
        <w:t>زمانی که یک تغییر از حالت موازی به جزیره</w:t>
      </w:r>
      <w:r w:rsidRPr="001042FF">
        <w:rPr>
          <w:sz w:val="28"/>
          <w:rtl/>
        </w:rPr>
        <w:softHyphen/>
      </w:r>
      <w:r w:rsidRPr="001042FF">
        <w:rPr>
          <w:rFonts w:hint="cs"/>
          <w:sz w:val="28"/>
          <w:rtl/>
        </w:rPr>
        <w:t xml:space="preserve">ای </w:t>
      </w:r>
      <w:r w:rsidR="001F3A33">
        <w:rPr>
          <w:rFonts w:hint="cs"/>
          <w:sz w:val="28"/>
          <w:rtl/>
        </w:rPr>
        <w:t>به‌طور</w:t>
      </w:r>
      <w:r w:rsidRPr="001042FF">
        <w:rPr>
          <w:rFonts w:hint="cs"/>
          <w:sz w:val="28"/>
          <w:rtl/>
        </w:rPr>
        <w:t xml:space="preserve"> همزمان اتفاق می</w:t>
      </w:r>
      <w:r w:rsidRPr="001042FF">
        <w:rPr>
          <w:sz w:val="28"/>
          <w:rtl/>
        </w:rPr>
        <w:softHyphen/>
      </w:r>
      <w:r w:rsidRPr="001042FF">
        <w:rPr>
          <w:rFonts w:hint="cs"/>
          <w:sz w:val="28"/>
          <w:rtl/>
        </w:rPr>
        <w:t xml:space="preserve">افتد، نیروگاه باید توانایی این را داشته باشد که بار محلی سایت را بدون قطعی تغذیه نماید. اما به دلیل اینکه در بحث </w:t>
      </w:r>
      <w:r w:rsidR="000A564C">
        <w:rPr>
          <w:sz w:val="28"/>
          <w:rtl/>
        </w:rPr>
        <w:t>انجام‌شده</w:t>
      </w:r>
      <w:r w:rsidRPr="001042FF">
        <w:rPr>
          <w:rFonts w:hint="cs"/>
          <w:sz w:val="28"/>
          <w:rtl/>
        </w:rPr>
        <w:t xml:space="preserve"> اجازه</w:t>
      </w:r>
      <w:r w:rsidR="00663F10">
        <w:rPr>
          <w:rFonts w:hint="cs"/>
          <w:sz w:val="28"/>
          <w:rtl/>
        </w:rPr>
        <w:t xml:space="preserve"> کارکرد</w:t>
      </w:r>
      <w:r w:rsidRPr="001042FF">
        <w:rPr>
          <w:rFonts w:hint="cs"/>
          <w:sz w:val="28"/>
          <w:rtl/>
        </w:rPr>
        <w:t xml:space="preserve"> جزیره</w:t>
      </w:r>
      <w:r w:rsidRPr="001042FF">
        <w:rPr>
          <w:sz w:val="28"/>
          <w:rtl/>
        </w:rPr>
        <w:softHyphen/>
      </w:r>
      <w:r w:rsidR="00663F10">
        <w:rPr>
          <w:rFonts w:hint="cs"/>
          <w:sz w:val="28"/>
          <w:rtl/>
        </w:rPr>
        <w:t xml:space="preserve">ای </w:t>
      </w:r>
      <w:r w:rsidRPr="001042FF">
        <w:rPr>
          <w:rFonts w:hint="cs"/>
          <w:sz w:val="28"/>
          <w:rtl/>
        </w:rPr>
        <w:t>منابع تولید پراکنده وجود ندارد</w:t>
      </w:r>
      <w:r w:rsidR="00663F10">
        <w:rPr>
          <w:rFonts w:hint="cs"/>
          <w:sz w:val="28"/>
          <w:rtl/>
        </w:rPr>
        <w:t>،</w:t>
      </w:r>
      <w:r w:rsidRPr="001042FF">
        <w:rPr>
          <w:rFonts w:hint="cs"/>
          <w:sz w:val="28"/>
          <w:rtl/>
        </w:rPr>
        <w:t xml:space="preserve"> لذا به این موضوع پرداخته نمی</w:t>
      </w:r>
      <w:r w:rsidRPr="001042FF">
        <w:rPr>
          <w:sz w:val="28"/>
          <w:rtl/>
        </w:rPr>
        <w:softHyphen/>
      </w:r>
      <w:r w:rsidRPr="001042FF">
        <w:rPr>
          <w:rFonts w:hint="cs"/>
          <w:sz w:val="28"/>
          <w:rtl/>
        </w:rPr>
        <w:t>شود</w:t>
      </w:r>
      <w:r w:rsidR="00AB26C9">
        <w:rPr>
          <w:rFonts w:hint="cs"/>
          <w:sz w:val="28"/>
          <w:rtl/>
        </w:rPr>
        <w:t>.</w:t>
      </w:r>
    </w:p>
    <w:p w:rsidR="00CE4849" w:rsidRPr="001042FF" w:rsidRDefault="00CE4849" w:rsidP="00CE4849">
      <w:pPr>
        <w:jc w:val="both"/>
        <w:rPr>
          <w:sz w:val="28"/>
          <w:rtl/>
        </w:rPr>
      </w:pPr>
    </w:p>
    <w:p w:rsidR="00CE4849" w:rsidRDefault="00CE4849" w:rsidP="00780B12">
      <w:pPr>
        <w:ind w:firstLine="0"/>
        <w:jc w:val="center"/>
        <w:rPr>
          <w:sz w:val="28"/>
          <w:rtl/>
        </w:rPr>
      </w:pPr>
      <w:r w:rsidRPr="001042FF">
        <w:rPr>
          <w:noProof/>
          <w:sz w:val="28"/>
          <w:lang w:bidi="ar-SA"/>
        </w:rPr>
        <w:lastRenderedPageBreak/>
        <w:drawing>
          <wp:inline distT="0" distB="0" distL="0" distR="0">
            <wp:extent cx="3247949" cy="1995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srcRect r="9538" b="11123"/>
                    <a:stretch/>
                  </pic:blipFill>
                  <pic:spPr bwMode="auto">
                    <a:xfrm>
                      <a:off x="0" y="0"/>
                      <a:ext cx="3268360" cy="2007708"/>
                    </a:xfrm>
                    <a:prstGeom prst="rect">
                      <a:avLst/>
                    </a:prstGeom>
                    <a:ln>
                      <a:noFill/>
                    </a:ln>
                    <a:extLst>
                      <a:ext uri="{53640926-AAD7-44D8-BBD7-CCE9431645EC}">
                        <a14:shadowObscured xmlns:a14="http://schemas.microsoft.com/office/drawing/2010/main"/>
                      </a:ext>
                    </a:extLst>
                  </pic:spPr>
                </pic:pic>
              </a:graphicData>
            </a:graphic>
          </wp:inline>
        </w:drawing>
      </w:r>
    </w:p>
    <w:p w:rsidR="00CE4849" w:rsidRPr="00E67503" w:rsidRDefault="00810E7C" w:rsidP="007045A4">
      <w:pPr>
        <w:pStyle w:val="picture"/>
        <w:spacing w:after="240"/>
        <w:rPr>
          <w:szCs w:val="24"/>
          <w:rtl/>
        </w:rPr>
      </w:pPr>
      <w:bookmarkStart w:id="57" w:name="_Toc501872561"/>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8</w:t>
      </w:r>
      <w:r w:rsidR="0095502F" w:rsidRPr="00341A86">
        <w:rPr>
          <w:rtl/>
        </w:rPr>
        <w:fldChar w:fldCharType="end"/>
      </w:r>
      <w:r w:rsidRPr="00341A86">
        <w:rPr>
          <w:rFonts w:hint="cs"/>
          <w:rtl/>
        </w:rPr>
        <w:t>):</w:t>
      </w:r>
      <w:r>
        <w:rPr>
          <w:rFonts w:hint="cs"/>
          <w:rtl/>
        </w:rPr>
        <w:t xml:space="preserve"> </w:t>
      </w:r>
      <w:r w:rsidR="00CE4849">
        <w:rPr>
          <w:rFonts w:hint="cs"/>
          <w:szCs w:val="24"/>
          <w:rtl/>
        </w:rPr>
        <w:t>مودهای عملکرد موازی و جزیره</w:t>
      </w:r>
      <w:r w:rsidR="00CE4849">
        <w:rPr>
          <w:szCs w:val="24"/>
          <w:rtl/>
        </w:rPr>
        <w:softHyphen/>
      </w:r>
      <w:r w:rsidR="00CE4849">
        <w:rPr>
          <w:rFonts w:hint="cs"/>
          <w:szCs w:val="24"/>
          <w:rtl/>
        </w:rPr>
        <w:t>ای</w:t>
      </w:r>
      <w:bookmarkEnd w:id="57"/>
      <w:r w:rsidR="00CE4849">
        <w:rPr>
          <w:rFonts w:hint="cs"/>
          <w:szCs w:val="24"/>
          <w:rtl/>
        </w:rPr>
        <w:t xml:space="preserve"> </w:t>
      </w:r>
    </w:p>
    <w:p w:rsidR="00CE4849" w:rsidRPr="00E67503" w:rsidRDefault="00CE4849" w:rsidP="00001CE3">
      <w:pPr>
        <w:spacing w:after="240"/>
        <w:jc w:val="both"/>
        <w:rPr>
          <w:sz w:val="28"/>
          <w:rtl/>
        </w:rPr>
      </w:pPr>
      <w:r>
        <w:rPr>
          <w:rFonts w:hint="cs"/>
          <w:sz w:val="28"/>
          <w:rtl/>
        </w:rPr>
        <w:t xml:space="preserve">چگونگی </w:t>
      </w:r>
      <w:r w:rsidR="001F3A33">
        <w:rPr>
          <w:rFonts w:hint="cs"/>
          <w:sz w:val="28"/>
          <w:rtl/>
        </w:rPr>
        <w:t>سنکرون کردن</w:t>
      </w:r>
      <w:r w:rsidRPr="00E67503">
        <w:rPr>
          <w:rFonts w:hint="cs"/>
          <w:sz w:val="28"/>
          <w:rtl/>
        </w:rPr>
        <w:t xml:space="preserve"> و به </w:t>
      </w:r>
      <w:r w:rsidR="000A564C">
        <w:rPr>
          <w:sz w:val="28"/>
          <w:rtl/>
        </w:rPr>
        <w:t>مدار آوردن</w:t>
      </w:r>
      <w:r w:rsidRPr="00E67503">
        <w:rPr>
          <w:rFonts w:hint="cs"/>
          <w:sz w:val="28"/>
          <w:rtl/>
        </w:rPr>
        <w:t xml:space="preserve"> منابع تولید پراکنده از موارد ضروری و مهمی است که اپراتور نیروگاه باید توجه داشته باشد. موارد زیر در شیوه به مدار آوردن یا اتصال به شبکه منبع تولید پراکنده اثرگذار هستند:</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اتصال مولد به شبکه از حالت خاموش یا اتصال مولد در حال</w:t>
      </w:r>
      <w:r w:rsidR="00001CE3">
        <w:rPr>
          <w:rFonts w:cs="B Mitra" w:hint="cs"/>
          <w:sz w:val="28"/>
          <w:szCs w:val="28"/>
          <w:rtl/>
        </w:rPr>
        <w:t>ت</w:t>
      </w:r>
      <w:r w:rsidRPr="00E67503">
        <w:rPr>
          <w:rFonts w:cs="B Mitra" w:hint="cs"/>
          <w:sz w:val="28"/>
          <w:szCs w:val="28"/>
          <w:rtl/>
        </w:rPr>
        <w:t xml:space="preserve"> کار </w:t>
      </w:r>
      <w:r w:rsidR="00001CE3">
        <w:rPr>
          <w:rFonts w:cs="B Mitra" w:hint="cs"/>
          <w:sz w:val="28"/>
          <w:szCs w:val="28"/>
          <w:rtl/>
        </w:rPr>
        <w:t>به</w:t>
      </w:r>
      <w:r w:rsidRPr="00E67503">
        <w:rPr>
          <w:rFonts w:cs="B Mitra" w:hint="cs"/>
          <w:sz w:val="28"/>
          <w:szCs w:val="28"/>
          <w:rtl/>
        </w:rPr>
        <w:t xml:space="preserve"> شبکه</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وجود یا عدم وجود بار محلی</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 xml:space="preserve"> در صورت وجود داشتن بار محلی، وجود یا عدم وجود ترانسفورماتور مستقل برای بار</w:t>
      </w:r>
    </w:p>
    <w:p w:rsidR="00CE4849" w:rsidRDefault="00CE4849" w:rsidP="007964B7">
      <w:pPr>
        <w:jc w:val="both"/>
        <w:rPr>
          <w:sz w:val="28"/>
          <w:rtl/>
        </w:rPr>
      </w:pPr>
      <w:r w:rsidRPr="00E67503">
        <w:rPr>
          <w:rFonts w:hint="cs"/>
          <w:sz w:val="28"/>
          <w:rtl/>
        </w:rPr>
        <w:t>شکل (</w:t>
      </w:r>
      <w:r w:rsidR="00810E7C">
        <w:rPr>
          <w:rFonts w:hint="cs"/>
          <w:sz w:val="28"/>
          <w:rtl/>
        </w:rPr>
        <w:t>4-</w:t>
      </w:r>
      <w:r w:rsidR="007964B7">
        <w:rPr>
          <w:rFonts w:hint="cs"/>
          <w:sz w:val="28"/>
          <w:rtl/>
        </w:rPr>
        <w:t>9</w:t>
      </w:r>
      <w:r w:rsidRPr="00E67503">
        <w:rPr>
          <w:rFonts w:hint="cs"/>
          <w:sz w:val="28"/>
          <w:rtl/>
        </w:rPr>
        <w:t>) موقعیت</w:t>
      </w:r>
      <w:r w:rsidRPr="00E67503">
        <w:rPr>
          <w:sz w:val="28"/>
          <w:rtl/>
        </w:rPr>
        <w:softHyphen/>
      </w:r>
      <w:r w:rsidRPr="00E67503">
        <w:rPr>
          <w:rFonts w:hint="cs"/>
          <w:sz w:val="28"/>
          <w:rtl/>
        </w:rPr>
        <w:t>های مختلف را برای آغاز به کار فرآیند اتصال به شبکه با توجه به مواردی که ذکر شد نشان می</w:t>
      </w:r>
      <w:r w:rsidRPr="00E67503">
        <w:rPr>
          <w:sz w:val="28"/>
          <w:rtl/>
        </w:rPr>
        <w:softHyphen/>
      </w:r>
      <w:r w:rsidRPr="00E67503">
        <w:rPr>
          <w:rFonts w:hint="cs"/>
          <w:sz w:val="28"/>
          <w:rtl/>
        </w:rPr>
        <w:t>دهد.</w:t>
      </w:r>
    </w:p>
    <w:p w:rsidR="00CE4849" w:rsidRDefault="00B74B41" w:rsidP="00780B12">
      <w:pPr>
        <w:ind w:firstLine="0"/>
        <w:jc w:val="center"/>
        <w:rPr>
          <w:rtl/>
        </w:rPr>
      </w:pPr>
      <w:r w:rsidRPr="00E67503">
        <w:object w:dxaOrig="15841" w:dyaOrig="9825">
          <v:shape id="_x0000_i1027" type="#_x0000_t75" style="width:399pt;height:248.25pt" o:ole="">
            <v:imagedata r:id="rId28" o:title=""/>
          </v:shape>
          <o:OLEObject Type="Embed" ProgID="Visio.Drawing.15" ShapeID="_x0000_i1027" DrawAspect="Content" ObjectID="_1684051872" r:id="rId29"/>
        </w:object>
      </w:r>
    </w:p>
    <w:p w:rsidR="00CE4849" w:rsidRPr="00E67503" w:rsidRDefault="00810E7C" w:rsidP="00E22BE5">
      <w:pPr>
        <w:pStyle w:val="picture"/>
        <w:spacing w:before="240" w:after="240"/>
        <w:rPr>
          <w:rtl/>
        </w:rPr>
      </w:pPr>
      <w:bookmarkStart w:id="58" w:name="_Toc501872562"/>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9</w:t>
      </w:r>
      <w:r w:rsidR="0095502F" w:rsidRPr="00341A86">
        <w:rPr>
          <w:rtl/>
        </w:rPr>
        <w:fldChar w:fldCharType="end"/>
      </w:r>
      <w:r w:rsidRPr="00341A86">
        <w:rPr>
          <w:rFonts w:hint="cs"/>
          <w:rtl/>
        </w:rPr>
        <w:t>):</w:t>
      </w:r>
      <w:r>
        <w:rPr>
          <w:rFonts w:hint="cs"/>
          <w:rtl/>
        </w:rPr>
        <w:t xml:space="preserve"> </w:t>
      </w:r>
      <w:r w:rsidR="00CE4849">
        <w:rPr>
          <w:rFonts w:hint="cs"/>
          <w:rtl/>
        </w:rPr>
        <w:t>حالت</w:t>
      </w:r>
      <w:r w:rsidR="00CE4849">
        <w:rPr>
          <w:rtl/>
        </w:rPr>
        <w:softHyphen/>
      </w:r>
      <w:r w:rsidR="00CE4849">
        <w:rPr>
          <w:rFonts w:hint="cs"/>
          <w:rtl/>
        </w:rPr>
        <w:t>های ممکن برای در مدار آوردن منابع تولید پراکنده غیراینورتری</w:t>
      </w:r>
      <w:bookmarkEnd w:id="58"/>
    </w:p>
    <w:p w:rsidR="00CE4849" w:rsidRDefault="00001CE3" w:rsidP="00810E7C">
      <w:pPr>
        <w:jc w:val="both"/>
        <w:rPr>
          <w:sz w:val="28"/>
          <w:rtl/>
        </w:rPr>
      </w:pPr>
      <w:r>
        <w:rPr>
          <w:rFonts w:hint="cs"/>
          <w:sz w:val="28"/>
          <w:rtl/>
        </w:rPr>
        <w:lastRenderedPageBreak/>
        <w:t xml:space="preserve">در ادامه </w:t>
      </w:r>
      <w:r w:rsidR="00CE4849" w:rsidRPr="00C54B04">
        <w:rPr>
          <w:rFonts w:hint="cs"/>
          <w:sz w:val="28"/>
          <w:rtl/>
        </w:rPr>
        <w:t xml:space="preserve">طبق شکل </w:t>
      </w:r>
      <w:r w:rsidR="00810E7C">
        <w:rPr>
          <w:rFonts w:hint="cs"/>
          <w:sz w:val="28"/>
          <w:rtl/>
        </w:rPr>
        <w:t>بالا</w:t>
      </w:r>
      <w:r w:rsidR="00CE4849" w:rsidRPr="00C54B04">
        <w:rPr>
          <w:rFonts w:hint="cs"/>
          <w:sz w:val="28"/>
          <w:rtl/>
        </w:rPr>
        <w:t xml:space="preserve"> حالات مختلف اتصال منابع تولید پراکنده به شبکه </w:t>
      </w:r>
      <w:r w:rsidR="000A564C">
        <w:rPr>
          <w:sz w:val="28"/>
          <w:rtl/>
        </w:rPr>
        <w:t>موردبررس</w:t>
      </w:r>
      <w:r w:rsidR="000A564C">
        <w:rPr>
          <w:rFonts w:hint="cs"/>
          <w:sz w:val="28"/>
          <w:rtl/>
        </w:rPr>
        <w:t>ی</w:t>
      </w:r>
      <w:r w:rsidR="00CE4849" w:rsidRPr="00C54B04">
        <w:rPr>
          <w:rFonts w:hint="cs"/>
          <w:sz w:val="28"/>
          <w:rtl/>
        </w:rPr>
        <w:t xml:space="preserve"> قرار می</w:t>
      </w:r>
      <w:r w:rsidR="00CE4849" w:rsidRPr="00C54B04">
        <w:rPr>
          <w:sz w:val="28"/>
          <w:rtl/>
        </w:rPr>
        <w:softHyphen/>
      </w:r>
      <w:r w:rsidR="00CE4849" w:rsidRPr="00C54B04">
        <w:rPr>
          <w:rFonts w:hint="cs"/>
          <w:sz w:val="28"/>
          <w:rtl/>
        </w:rPr>
        <w:t>گیرد.</w:t>
      </w:r>
    </w:p>
    <w:p w:rsidR="005D3545" w:rsidRDefault="005D3545" w:rsidP="005D3545">
      <w:pPr>
        <w:jc w:val="both"/>
        <w:rPr>
          <w:sz w:val="28"/>
          <w:rtl/>
        </w:rPr>
      </w:pPr>
      <w:r>
        <w:rPr>
          <w:rFonts w:hint="cs"/>
          <w:sz w:val="28"/>
          <w:rtl/>
        </w:rPr>
        <w:t>در شکل (4-10) و شکل</w:t>
      </w:r>
      <w:r>
        <w:rPr>
          <w:rFonts w:hint="eastAsia"/>
          <w:sz w:val="28"/>
        </w:rPr>
        <w:t>‌</w:t>
      </w:r>
      <w:r>
        <w:rPr>
          <w:rFonts w:hint="cs"/>
          <w:sz w:val="28"/>
          <w:rtl/>
        </w:rPr>
        <w:t xml:space="preserve">های بعدی </w:t>
      </w:r>
      <w:r w:rsidR="001F3A33">
        <w:rPr>
          <w:rFonts w:hint="cs"/>
          <w:sz w:val="28"/>
          <w:rtl/>
        </w:rPr>
        <w:t>به‌طور</w:t>
      </w:r>
      <w:r>
        <w:rPr>
          <w:rFonts w:hint="cs"/>
          <w:sz w:val="28"/>
          <w:rtl/>
        </w:rPr>
        <w:t xml:space="preserve"> نمونه منبع تولید پراکنده از نوع </w:t>
      </w:r>
      <w:r w:rsidRPr="00CA609D">
        <w:rPr>
          <w:szCs w:val="24"/>
        </w:rPr>
        <w:t>CHP</w:t>
      </w:r>
      <w:r w:rsidRPr="00CA609D">
        <w:rPr>
          <w:rFonts w:hint="cs"/>
          <w:szCs w:val="24"/>
          <w:rtl/>
        </w:rPr>
        <w:t xml:space="preserve"> </w:t>
      </w:r>
      <w:r>
        <w:rPr>
          <w:rFonts w:hint="cs"/>
          <w:sz w:val="28"/>
          <w:rtl/>
        </w:rPr>
        <w:t xml:space="preserve">نمایش </w:t>
      </w:r>
      <w:r w:rsidR="001F3A33">
        <w:rPr>
          <w:rFonts w:hint="cs"/>
          <w:sz w:val="28"/>
          <w:rtl/>
        </w:rPr>
        <w:t>داده‌شده</w:t>
      </w:r>
      <w:r>
        <w:rPr>
          <w:rFonts w:hint="cs"/>
          <w:sz w:val="28"/>
          <w:rtl/>
        </w:rPr>
        <w:t xml:space="preserve"> است.</w:t>
      </w:r>
    </w:p>
    <w:p w:rsidR="008B263A" w:rsidRDefault="008B263A" w:rsidP="005D3545">
      <w:pPr>
        <w:jc w:val="both"/>
        <w:rPr>
          <w:sz w:val="28"/>
          <w:rtl/>
        </w:rPr>
      </w:pPr>
    </w:p>
    <w:p w:rsidR="00CE4849" w:rsidRDefault="00CE4849" w:rsidP="00195B17">
      <w:pPr>
        <w:pStyle w:val="Heading4"/>
        <w:numPr>
          <w:ilvl w:val="3"/>
          <w:numId w:val="24"/>
        </w:numPr>
        <w:rPr>
          <w:rtl/>
        </w:rPr>
      </w:pPr>
      <w:bookmarkStart w:id="59" w:name="_Toc61503360"/>
      <w:r w:rsidRPr="00C21E07">
        <w:rPr>
          <w:rFonts w:hint="cs"/>
          <w:rtl/>
        </w:rPr>
        <w:t xml:space="preserve">اتصال منبع تولید پراکنده </w:t>
      </w:r>
      <w:r w:rsidR="0032342C">
        <w:rPr>
          <w:rFonts w:hint="cs"/>
          <w:rtl/>
        </w:rPr>
        <w:t>خاموش به شبکه</w:t>
      </w:r>
      <w:bookmarkEnd w:id="59"/>
    </w:p>
    <w:p w:rsidR="00CE4849" w:rsidRDefault="00CE4849" w:rsidP="00DD32F0">
      <w:pPr>
        <w:spacing w:after="240"/>
        <w:jc w:val="both"/>
        <w:rPr>
          <w:sz w:val="28"/>
          <w:rtl/>
        </w:rPr>
      </w:pPr>
      <w:r>
        <w:rPr>
          <w:rFonts w:hint="cs"/>
          <w:sz w:val="28"/>
          <w:rtl/>
        </w:rPr>
        <w:t xml:space="preserve">اگر </w:t>
      </w:r>
      <w:r w:rsidR="00F0205D">
        <w:rPr>
          <w:rFonts w:hint="cs"/>
          <w:sz w:val="28"/>
          <w:rtl/>
        </w:rPr>
        <w:t>تولید پراکنده</w:t>
      </w:r>
      <w:r w:rsidRPr="005525FF">
        <w:rPr>
          <w:rFonts w:hint="cs"/>
          <w:szCs w:val="24"/>
          <w:rtl/>
        </w:rPr>
        <w:t xml:space="preserve"> </w:t>
      </w:r>
      <w:r>
        <w:rPr>
          <w:rFonts w:hint="cs"/>
          <w:sz w:val="28"/>
          <w:rtl/>
        </w:rPr>
        <w:t xml:space="preserve">خاموش باشد و اپراتور نیروگاه بخواهد </w:t>
      </w:r>
      <w:r w:rsidRPr="005525FF">
        <w:rPr>
          <w:szCs w:val="24"/>
        </w:rPr>
        <w:t>DG</w:t>
      </w:r>
      <w:r w:rsidRPr="005525FF">
        <w:rPr>
          <w:rFonts w:hint="cs"/>
          <w:szCs w:val="24"/>
          <w:rtl/>
        </w:rPr>
        <w:t xml:space="preserve"> </w:t>
      </w:r>
      <w:r>
        <w:rPr>
          <w:rFonts w:hint="cs"/>
          <w:sz w:val="28"/>
          <w:rtl/>
        </w:rPr>
        <w:t>را به شبکه وصل نماید حالت</w:t>
      </w:r>
      <w:r>
        <w:rPr>
          <w:sz w:val="28"/>
          <w:rtl/>
        </w:rPr>
        <w:softHyphen/>
      </w:r>
      <w:r>
        <w:rPr>
          <w:rFonts w:hint="cs"/>
          <w:sz w:val="28"/>
          <w:rtl/>
        </w:rPr>
        <w:t>های زیر را می</w:t>
      </w:r>
      <w:r>
        <w:rPr>
          <w:sz w:val="28"/>
          <w:rtl/>
        </w:rPr>
        <w:softHyphen/>
      </w:r>
      <w:r>
        <w:rPr>
          <w:rFonts w:hint="cs"/>
          <w:sz w:val="28"/>
          <w:rtl/>
        </w:rPr>
        <w:t xml:space="preserve">توان </w:t>
      </w:r>
      <w:r w:rsidR="000A564C">
        <w:rPr>
          <w:sz w:val="28"/>
          <w:rtl/>
        </w:rPr>
        <w:t>موردبررس</w:t>
      </w:r>
      <w:r w:rsidR="000A564C">
        <w:rPr>
          <w:rFonts w:hint="cs"/>
          <w:sz w:val="28"/>
          <w:rtl/>
        </w:rPr>
        <w:t>ی</w:t>
      </w:r>
      <w:r>
        <w:rPr>
          <w:rFonts w:hint="cs"/>
          <w:sz w:val="28"/>
          <w:rtl/>
        </w:rPr>
        <w:t xml:space="preserve"> </w:t>
      </w:r>
      <w:r w:rsidR="000A564C">
        <w:rPr>
          <w:sz w:val="28"/>
          <w:rtl/>
        </w:rPr>
        <w:t>قرارداد</w:t>
      </w:r>
      <w:r>
        <w:rPr>
          <w:rFonts w:hint="cs"/>
          <w:sz w:val="28"/>
          <w:rtl/>
        </w:rPr>
        <w:t xml:space="preserve">: </w:t>
      </w:r>
    </w:p>
    <w:p w:rsidR="00CE4849" w:rsidRPr="00810E7C" w:rsidRDefault="00CE4849" w:rsidP="00BB0CDE">
      <w:pPr>
        <w:pStyle w:val="ListParagraph"/>
        <w:numPr>
          <w:ilvl w:val="0"/>
          <w:numId w:val="12"/>
        </w:numPr>
        <w:jc w:val="both"/>
        <w:rPr>
          <w:rFonts w:ascii="Times New Roman" w:hAnsi="Times New Roman" w:cs="B Mitra"/>
          <w:b/>
          <w:bCs/>
          <w:szCs w:val="26"/>
          <w:rtl/>
        </w:rPr>
      </w:pPr>
      <w:r w:rsidRPr="00810E7C">
        <w:rPr>
          <w:rFonts w:ascii="Times New Roman" w:hAnsi="Times New Roman" w:cs="B Mitra" w:hint="cs"/>
          <w:b/>
          <w:bCs/>
          <w:szCs w:val="26"/>
          <w:rtl/>
        </w:rPr>
        <w:t xml:space="preserve">منبع تولید پراکنده </w:t>
      </w:r>
      <w:r w:rsidR="00744874">
        <w:rPr>
          <w:rFonts w:ascii="Times New Roman" w:hAnsi="Times New Roman" w:cs="B Mitra" w:hint="cs"/>
          <w:b/>
          <w:bCs/>
          <w:szCs w:val="26"/>
          <w:rtl/>
        </w:rPr>
        <w:t xml:space="preserve">در حالت </w:t>
      </w:r>
      <w:r w:rsidRPr="00810E7C">
        <w:rPr>
          <w:rFonts w:ascii="Times New Roman" w:hAnsi="Times New Roman" w:cs="B Mitra" w:hint="cs"/>
          <w:b/>
          <w:bCs/>
          <w:szCs w:val="26"/>
          <w:rtl/>
        </w:rPr>
        <w:t>بدون بار محلی</w:t>
      </w:r>
    </w:p>
    <w:p w:rsidR="00CE4849" w:rsidRDefault="00CE4849" w:rsidP="00F0205D">
      <w:pPr>
        <w:jc w:val="both"/>
        <w:rPr>
          <w:sz w:val="28"/>
          <w:rtl/>
        </w:rPr>
      </w:pPr>
      <w:r>
        <w:rPr>
          <w:rFonts w:hint="cs"/>
          <w:sz w:val="28"/>
          <w:rtl/>
        </w:rPr>
        <w:t>اگر بار محلی در شبکه موجود نباشد و اپراتور نیروگاه بخواهد منبع تولید پراکنده ر</w:t>
      </w:r>
      <w:r w:rsidR="00ED0DE5">
        <w:rPr>
          <w:rFonts w:hint="cs"/>
          <w:sz w:val="28"/>
          <w:rtl/>
        </w:rPr>
        <w:t>ا وارد شبکه کند و عملیات سنکرون</w:t>
      </w:r>
      <w:r w:rsidR="00ED0DE5">
        <w:rPr>
          <w:sz w:val="28"/>
          <w:rtl/>
        </w:rPr>
        <w:softHyphen/>
      </w:r>
      <w:r>
        <w:rPr>
          <w:rFonts w:hint="cs"/>
          <w:sz w:val="28"/>
          <w:rtl/>
        </w:rPr>
        <w:t xml:space="preserve">سازی را انجام دهد، ابتدا </w:t>
      </w:r>
      <w:r w:rsidR="00744874">
        <w:rPr>
          <w:rFonts w:hint="cs"/>
          <w:sz w:val="28"/>
          <w:rtl/>
        </w:rPr>
        <w:t>می</w:t>
      </w:r>
      <w:r w:rsidR="00744874">
        <w:rPr>
          <w:sz w:val="28"/>
          <w:rtl/>
        </w:rPr>
        <w:softHyphen/>
      </w:r>
      <w:r w:rsidR="00744874">
        <w:rPr>
          <w:rFonts w:hint="cs"/>
          <w:sz w:val="28"/>
          <w:rtl/>
        </w:rPr>
        <w:t xml:space="preserve">بایست </w:t>
      </w:r>
      <w:r>
        <w:rPr>
          <w:rFonts w:hint="cs"/>
          <w:sz w:val="28"/>
          <w:rtl/>
        </w:rPr>
        <w:t>واحد</w:t>
      </w:r>
      <w:r w:rsidRPr="002066B1">
        <w:rPr>
          <w:rFonts w:hint="cs"/>
          <w:szCs w:val="24"/>
          <w:rtl/>
        </w:rPr>
        <w:t xml:space="preserve"> </w:t>
      </w:r>
      <w:r>
        <w:rPr>
          <w:rFonts w:hint="cs"/>
          <w:sz w:val="28"/>
          <w:rtl/>
        </w:rPr>
        <w:t>راه</w:t>
      </w:r>
      <w:r>
        <w:rPr>
          <w:sz w:val="28"/>
          <w:rtl/>
        </w:rPr>
        <w:softHyphen/>
      </w:r>
      <w:r>
        <w:rPr>
          <w:rFonts w:hint="cs"/>
          <w:sz w:val="28"/>
          <w:rtl/>
        </w:rPr>
        <w:t>اندازی شده تنظیمات آن مطابق دستورالعمل</w:t>
      </w:r>
      <w:r>
        <w:rPr>
          <w:sz w:val="28"/>
          <w:rtl/>
        </w:rPr>
        <w:softHyphen/>
      </w:r>
      <w:r>
        <w:rPr>
          <w:rFonts w:hint="cs"/>
          <w:sz w:val="28"/>
          <w:rtl/>
        </w:rPr>
        <w:t>های راه</w:t>
      </w:r>
      <w:r>
        <w:rPr>
          <w:sz w:val="28"/>
          <w:rtl/>
        </w:rPr>
        <w:softHyphen/>
      </w:r>
      <w:r>
        <w:rPr>
          <w:rFonts w:hint="cs"/>
          <w:sz w:val="28"/>
          <w:rtl/>
        </w:rPr>
        <w:t xml:space="preserve">اندازی </w:t>
      </w:r>
      <w:r w:rsidR="000A564C">
        <w:rPr>
          <w:sz w:val="28"/>
          <w:rtl/>
        </w:rPr>
        <w:t>نوشته‌شده</w:t>
      </w:r>
      <w:r>
        <w:rPr>
          <w:rFonts w:hint="cs"/>
          <w:sz w:val="28"/>
          <w:rtl/>
        </w:rPr>
        <w:t xml:space="preserve"> توسط سازنده انجام شود. سپس با هماهنگی و اجازه بهره</w:t>
      </w:r>
      <w:r>
        <w:rPr>
          <w:sz w:val="28"/>
          <w:rtl/>
        </w:rPr>
        <w:softHyphen/>
      </w:r>
      <w:r>
        <w:rPr>
          <w:rFonts w:hint="cs"/>
          <w:sz w:val="28"/>
          <w:rtl/>
        </w:rPr>
        <w:t>بردار شبکه و اپراتور نیروگاه کلید نقطه اتصال مشترک</w:t>
      </w:r>
      <w:r w:rsidR="009B665D">
        <w:rPr>
          <w:rFonts w:hint="cs"/>
          <w:sz w:val="28"/>
          <w:rtl/>
        </w:rPr>
        <w:t xml:space="preserve"> (کلید شماره 1)</w:t>
      </w:r>
      <w:r>
        <w:rPr>
          <w:rFonts w:hint="cs"/>
          <w:sz w:val="28"/>
          <w:rtl/>
        </w:rPr>
        <w:t xml:space="preserve"> بسته می</w:t>
      </w:r>
      <w:r>
        <w:rPr>
          <w:sz w:val="28"/>
          <w:rtl/>
        </w:rPr>
        <w:softHyphen/>
      </w:r>
      <w:r>
        <w:rPr>
          <w:rFonts w:hint="cs"/>
          <w:sz w:val="28"/>
          <w:rtl/>
        </w:rPr>
        <w:t xml:space="preserve">شود. </w:t>
      </w:r>
    </w:p>
    <w:p w:rsidR="00CE4849" w:rsidRDefault="000A564C" w:rsidP="007964B7">
      <w:pPr>
        <w:jc w:val="both"/>
        <w:rPr>
          <w:sz w:val="28"/>
          <w:rtl/>
        </w:rPr>
      </w:pPr>
      <w:r>
        <w:rPr>
          <w:sz w:val="28"/>
          <w:rtl/>
        </w:rPr>
        <w:t>همان‌طور</w:t>
      </w:r>
      <w:r w:rsidR="009B665D">
        <w:rPr>
          <w:rFonts w:hint="cs"/>
          <w:sz w:val="28"/>
          <w:rtl/>
        </w:rPr>
        <w:t xml:space="preserve"> که در شکل (4-</w:t>
      </w:r>
      <w:r w:rsidR="007964B7">
        <w:rPr>
          <w:rFonts w:hint="cs"/>
          <w:sz w:val="28"/>
          <w:rtl/>
        </w:rPr>
        <w:t>10</w:t>
      </w:r>
      <w:r w:rsidR="009B665D">
        <w:rPr>
          <w:rFonts w:hint="cs"/>
          <w:sz w:val="28"/>
          <w:rtl/>
        </w:rPr>
        <w:t xml:space="preserve">) نشان </w:t>
      </w:r>
      <w:r w:rsidR="001F3A33">
        <w:rPr>
          <w:rFonts w:hint="cs"/>
          <w:sz w:val="28"/>
          <w:rtl/>
        </w:rPr>
        <w:t>داده‌شده</w:t>
      </w:r>
      <w:r w:rsidR="009B665D">
        <w:rPr>
          <w:rFonts w:hint="cs"/>
          <w:sz w:val="28"/>
          <w:rtl/>
        </w:rPr>
        <w:t xml:space="preserve"> است، </w:t>
      </w:r>
      <w:r w:rsidR="00CE4849">
        <w:rPr>
          <w:rFonts w:hint="cs"/>
          <w:sz w:val="28"/>
          <w:rtl/>
        </w:rPr>
        <w:t xml:space="preserve">در مرحله بعد کلید شماره 2 باید بسته شود و ترانسفورماتور اتصال </w:t>
      </w:r>
      <w:r w:rsidR="00CE4849" w:rsidRPr="00B01D6C">
        <w:rPr>
          <w:szCs w:val="24"/>
        </w:rPr>
        <w:t>DG</w:t>
      </w:r>
      <w:r w:rsidR="00CE4849" w:rsidRPr="00B01D6C">
        <w:rPr>
          <w:rFonts w:hint="cs"/>
          <w:szCs w:val="24"/>
          <w:rtl/>
        </w:rPr>
        <w:t xml:space="preserve"> </w:t>
      </w:r>
      <w:r w:rsidR="00CE4849">
        <w:rPr>
          <w:rFonts w:hint="cs"/>
          <w:sz w:val="28"/>
          <w:rtl/>
        </w:rPr>
        <w:t xml:space="preserve">به شبکه </w:t>
      </w:r>
      <w:r w:rsidR="001F3A33">
        <w:rPr>
          <w:rFonts w:hint="cs"/>
          <w:sz w:val="28"/>
          <w:rtl/>
        </w:rPr>
        <w:t>برق‌دار</w:t>
      </w:r>
      <w:r w:rsidR="00CE4849">
        <w:rPr>
          <w:rFonts w:hint="cs"/>
          <w:sz w:val="28"/>
          <w:rtl/>
        </w:rPr>
        <w:t xml:space="preserve"> شود. در انتها کلید شماره 3 بسته می</w:t>
      </w:r>
      <w:r w:rsidR="00CE4849">
        <w:rPr>
          <w:sz w:val="28"/>
          <w:rtl/>
        </w:rPr>
        <w:softHyphen/>
      </w:r>
      <w:r w:rsidR="00CE4849">
        <w:rPr>
          <w:rFonts w:hint="cs"/>
          <w:sz w:val="28"/>
          <w:rtl/>
        </w:rPr>
        <w:t>شود. حال مشاهده می</w:t>
      </w:r>
      <w:r w:rsidR="00CE4849">
        <w:rPr>
          <w:sz w:val="28"/>
          <w:rtl/>
        </w:rPr>
        <w:softHyphen/>
      </w:r>
      <w:r w:rsidR="00CE4849">
        <w:rPr>
          <w:rFonts w:hint="cs"/>
          <w:sz w:val="28"/>
          <w:rtl/>
        </w:rPr>
        <w:t xml:space="preserve">شود که دو طرف کلید سنکرون کننده (4) </w:t>
      </w:r>
      <w:r w:rsidR="001F3A33">
        <w:rPr>
          <w:rFonts w:hint="cs"/>
          <w:sz w:val="28"/>
          <w:rtl/>
        </w:rPr>
        <w:t>برق‌دار</w:t>
      </w:r>
      <w:r w:rsidR="00CE4849">
        <w:rPr>
          <w:rFonts w:hint="cs"/>
          <w:sz w:val="28"/>
          <w:rtl/>
        </w:rPr>
        <w:t xml:space="preserve"> شده است. </w:t>
      </w:r>
      <w:r w:rsidR="00D7458D">
        <w:rPr>
          <w:rFonts w:hint="cs"/>
          <w:sz w:val="28"/>
          <w:rtl/>
        </w:rPr>
        <w:t>در نتیجه</w:t>
      </w:r>
      <w:r w:rsidR="00CE4849">
        <w:rPr>
          <w:rFonts w:hint="cs"/>
          <w:sz w:val="28"/>
          <w:rtl/>
        </w:rPr>
        <w:t xml:space="preserve"> در صورت فراهم بودن شرایط سنکرون، </w:t>
      </w:r>
      <w:r w:rsidR="001F3A33">
        <w:rPr>
          <w:rFonts w:hint="cs"/>
          <w:sz w:val="28"/>
          <w:rtl/>
        </w:rPr>
        <w:t>به‌طور</w:t>
      </w:r>
      <w:r w:rsidR="00CE4849">
        <w:rPr>
          <w:rFonts w:hint="cs"/>
          <w:sz w:val="28"/>
          <w:rtl/>
        </w:rPr>
        <w:t xml:space="preserve"> اتوماتیک فرمان وصل به کلید شماره 4 توسط رله سنکرون کننده صادر می</w:t>
      </w:r>
      <w:r w:rsidR="00CE4849">
        <w:rPr>
          <w:sz w:val="28"/>
          <w:rtl/>
        </w:rPr>
        <w:softHyphen/>
      </w:r>
      <w:r w:rsidR="00CE4849">
        <w:rPr>
          <w:rFonts w:hint="cs"/>
          <w:sz w:val="28"/>
          <w:rtl/>
        </w:rPr>
        <w:t>گردد و منبع با شبکه سنکرون می</w:t>
      </w:r>
      <w:r w:rsidR="00CE4849">
        <w:rPr>
          <w:sz w:val="28"/>
          <w:rtl/>
        </w:rPr>
        <w:softHyphen/>
      </w:r>
      <w:r w:rsidR="00CE4849">
        <w:rPr>
          <w:rFonts w:hint="cs"/>
          <w:sz w:val="28"/>
          <w:rtl/>
        </w:rPr>
        <w:t xml:space="preserve">شود. </w:t>
      </w:r>
    </w:p>
    <w:p w:rsidR="00E255D6" w:rsidRDefault="00E255D6" w:rsidP="00FE3671">
      <w:pPr>
        <w:jc w:val="both"/>
        <w:rPr>
          <w:sz w:val="28"/>
        </w:rPr>
      </w:pPr>
      <w:r>
        <w:rPr>
          <w:rFonts w:hint="cs"/>
          <w:sz w:val="28"/>
          <w:rtl/>
        </w:rPr>
        <w:t xml:space="preserve">لازم به ذکر است که کلید شماره 3 متعلق به خود منبع تولید پراکنده </w:t>
      </w:r>
      <w:r w:rsidR="00690AFC">
        <w:rPr>
          <w:rFonts w:hint="cs"/>
          <w:sz w:val="28"/>
          <w:rtl/>
        </w:rPr>
        <w:t>(</w:t>
      </w:r>
      <w:r w:rsidRPr="00E255D6">
        <w:rPr>
          <w:szCs w:val="24"/>
        </w:rPr>
        <w:t>CHP</w:t>
      </w:r>
      <w:r w:rsidR="00690AFC">
        <w:rPr>
          <w:rFonts w:hint="cs"/>
          <w:szCs w:val="24"/>
          <w:rtl/>
        </w:rPr>
        <w:t>)</w:t>
      </w:r>
      <w:r>
        <w:rPr>
          <w:rFonts w:hint="cs"/>
          <w:sz w:val="28"/>
          <w:rtl/>
        </w:rPr>
        <w:t xml:space="preserve"> بوده و برای وارد نمودن آن به مدار استفاده می</w:t>
      </w:r>
      <w:r>
        <w:rPr>
          <w:rFonts w:hint="eastAsia"/>
          <w:sz w:val="28"/>
        </w:rPr>
        <w:t>‌</w:t>
      </w:r>
      <w:r>
        <w:rPr>
          <w:rFonts w:hint="cs"/>
          <w:sz w:val="28"/>
          <w:rtl/>
        </w:rPr>
        <w:t xml:space="preserve">شود. </w:t>
      </w:r>
      <w:r w:rsidR="00690AFC">
        <w:rPr>
          <w:rFonts w:hint="cs"/>
          <w:sz w:val="28"/>
          <w:rtl/>
        </w:rPr>
        <w:t>کلید شماره 1 نیز متعلق</w:t>
      </w:r>
      <w:r w:rsidR="00DA2091">
        <w:rPr>
          <w:rFonts w:hint="cs"/>
          <w:sz w:val="28"/>
          <w:rtl/>
        </w:rPr>
        <w:t xml:space="preserve"> به</w:t>
      </w:r>
      <w:r w:rsidR="008462FD">
        <w:rPr>
          <w:rFonts w:hint="cs"/>
          <w:sz w:val="28"/>
          <w:rtl/>
        </w:rPr>
        <w:t xml:space="preserve"> باس</w:t>
      </w:r>
      <w:r w:rsidR="00DA2091">
        <w:rPr>
          <w:rFonts w:hint="cs"/>
          <w:sz w:val="28"/>
          <w:rtl/>
        </w:rPr>
        <w:t xml:space="preserve"> </w:t>
      </w:r>
      <w:r w:rsidR="00DA2091" w:rsidRPr="00DA2091">
        <w:rPr>
          <w:szCs w:val="24"/>
        </w:rPr>
        <w:t>PCC</w:t>
      </w:r>
      <w:r w:rsidR="00DA2091" w:rsidRPr="00DA2091">
        <w:rPr>
          <w:rFonts w:hint="cs"/>
          <w:szCs w:val="24"/>
          <w:rtl/>
        </w:rPr>
        <w:t xml:space="preserve"> </w:t>
      </w:r>
      <w:r w:rsidR="00DA2091">
        <w:rPr>
          <w:rFonts w:hint="cs"/>
          <w:sz w:val="28"/>
          <w:rtl/>
        </w:rPr>
        <w:t xml:space="preserve">بوده و برای اتصال شبکه به </w:t>
      </w:r>
      <w:r w:rsidR="008462FD">
        <w:rPr>
          <w:rFonts w:hint="cs"/>
          <w:sz w:val="28"/>
          <w:rtl/>
        </w:rPr>
        <w:t>بخش</w:t>
      </w:r>
      <w:r w:rsidR="00DA2091">
        <w:rPr>
          <w:rFonts w:hint="cs"/>
          <w:sz w:val="28"/>
          <w:rtl/>
        </w:rPr>
        <w:t xml:space="preserve"> تولید پراکنده و تجهیزات جانبی آن به کار می</w:t>
      </w:r>
      <w:r w:rsidR="00DA2091">
        <w:rPr>
          <w:rFonts w:hint="eastAsia"/>
          <w:sz w:val="28"/>
        </w:rPr>
        <w:t>‌</w:t>
      </w:r>
      <w:r w:rsidR="00DA2091">
        <w:rPr>
          <w:rFonts w:hint="cs"/>
          <w:sz w:val="28"/>
          <w:rtl/>
        </w:rPr>
        <w:t xml:space="preserve">رود. </w:t>
      </w:r>
      <w:r w:rsidR="00184E16">
        <w:rPr>
          <w:rFonts w:hint="cs"/>
          <w:sz w:val="28"/>
          <w:rtl/>
        </w:rPr>
        <w:t>کلید 4 نیز کلید سنکرون کننده است که جزء تجهیزات الزامی قدرت محسوب می</w:t>
      </w:r>
      <w:r w:rsidR="00184E16">
        <w:rPr>
          <w:rFonts w:hint="eastAsia"/>
          <w:sz w:val="28"/>
        </w:rPr>
        <w:t>‌</w:t>
      </w:r>
      <w:r w:rsidR="00184E16">
        <w:rPr>
          <w:rFonts w:hint="cs"/>
          <w:sz w:val="28"/>
          <w:rtl/>
        </w:rPr>
        <w:t>شود</w:t>
      </w:r>
      <w:r w:rsidR="00FE3671">
        <w:rPr>
          <w:rFonts w:hint="cs"/>
          <w:sz w:val="28"/>
          <w:rtl/>
        </w:rPr>
        <w:t>.</w:t>
      </w:r>
    </w:p>
    <w:p w:rsidR="00CE4849" w:rsidRDefault="00780B12" w:rsidP="00780B12">
      <w:pPr>
        <w:ind w:firstLine="0"/>
        <w:jc w:val="center"/>
        <w:rPr>
          <w:b/>
          <w:bCs/>
          <w:sz w:val="28"/>
          <w:rtl/>
        </w:rPr>
      </w:pPr>
      <w:r>
        <w:object w:dxaOrig="4305" w:dyaOrig="11100">
          <v:shape id="_x0000_i1028" type="#_x0000_t75" style="width:107.25pt;height:365.25pt" o:ole="">
            <v:imagedata r:id="rId30" o:title="" cropright="15162f"/>
          </v:shape>
          <o:OLEObject Type="Embed" ProgID="Visio.Drawing.15" ShapeID="_x0000_i1028" DrawAspect="Content" ObjectID="_1684051873" r:id="rId31"/>
        </w:object>
      </w:r>
    </w:p>
    <w:p w:rsidR="00CE4849" w:rsidRDefault="003153AB" w:rsidP="00BC04F5">
      <w:pPr>
        <w:pStyle w:val="picture"/>
        <w:spacing w:before="240"/>
        <w:rPr>
          <w:sz w:val="28"/>
          <w:rtl/>
        </w:rPr>
      </w:pPr>
      <w:bookmarkStart w:id="60" w:name="_Toc501872563"/>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10</w:t>
      </w:r>
      <w:r w:rsidR="0095502F" w:rsidRPr="00341A86">
        <w:rPr>
          <w:rtl/>
        </w:rPr>
        <w:fldChar w:fldCharType="end"/>
      </w:r>
      <w:r w:rsidRPr="00341A86">
        <w:rPr>
          <w:rFonts w:hint="cs"/>
          <w:rtl/>
        </w:rPr>
        <w:t>):</w:t>
      </w:r>
      <w:r>
        <w:rPr>
          <w:rFonts w:hint="cs"/>
          <w:rtl/>
        </w:rPr>
        <w:t xml:space="preserve"> </w:t>
      </w:r>
      <w:r w:rsidR="00CE4849">
        <w:rPr>
          <w:rFonts w:hint="cs"/>
          <w:sz w:val="28"/>
          <w:rtl/>
        </w:rPr>
        <w:t xml:space="preserve">نیروگاه تولید پراکنده </w:t>
      </w:r>
      <w:r w:rsidR="00F0205D">
        <w:rPr>
          <w:rFonts w:hint="cs"/>
          <w:sz w:val="28"/>
          <w:rtl/>
        </w:rPr>
        <w:t xml:space="preserve">غیراینورتری </w:t>
      </w:r>
      <w:r w:rsidR="00CE4849">
        <w:rPr>
          <w:rFonts w:hint="cs"/>
          <w:sz w:val="28"/>
          <w:rtl/>
        </w:rPr>
        <w:t>بدون بار محلی</w:t>
      </w:r>
      <w:bookmarkEnd w:id="60"/>
    </w:p>
    <w:p w:rsidR="005A045E" w:rsidRDefault="005A045E" w:rsidP="00BC04F5">
      <w:pPr>
        <w:pStyle w:val="picture"/>
        <w:spacing w:before="240"/>
        <w:rPr>
          <w:sz w:val="28"/>
          <w:rtl/>
        </w:rPr>
      </w:pPr>
    </w:p>
    <w:p w:rsidR="00CE4849" w:rsidRPr="00E22BE5" w:rsidRDefault="00CE4849" w:rsidP="00BB0CDE">
      <w:pPr>
        <w:pStyle w:val="ListParagraph"/>
        <w:numPr>
          <w:ilvl w:val="0"/>
          <w:numId w:val="12"/>
        </w:numPr>
        <w:spacing w:before="240"/>
        <w:jc w:val="both"/>
        <w:rPr>
          <w:rFonts w:ascii="Times New Roman" w:hAnsi="Times New Roman" w:cs="B Mitra"/>
          <w:b/>
          <w:bCs/>
          <w:szCs w:val="26"/>
          <w:rtl/>
        </w:rPr>
      </w:pPr>
      <w:r w:rsidRPr="00E22BE5">
        <w:rPr>
          <w:rFonts w:ascii="Times New Roman" w:hAnsi="Times New Roman" w:cs="B Mitra" w:hint="cs"/>
          <w:b/>
          <w:bCs/>
          <w:szCs w:val="26"/>
          <w:rtl/>
        </w:rPr>
        <w:t xml:space="preserve">منبع تولید پراکنده </w:t>
      </w:r>
      <w:r w:rsidR="00C14F54">
        <w:rPr>
          <w:rFonts w:ascii="Times New Roman" w:hAnsi="Times New Roman" w:cs="B Mitra" w:hint="cs"/>
          <w:b/>
          <w:bCs/>
          <w:szCs w:val="26"/>
          <w:rtl/>
        </w:rPr>
        <w:t>در حالت وجود</w:t>
      </w:r>
      <w:r w:rsidRPr="00E22BE5">
        <w:rPr>
          <w:rFonts w:ascii="Times New Roman" w:hAnsi="Times New Roman" w:cs="B Mitra" w:hint="cs"/>
          <w:b/>
          <w:bCs/>
          <w:szCs w:val="26"/>
          <w:rtl/>
        </w:rPr>
        <w:t xml:space="preserve"> بار محلی</w:t>
      </w:r>
    </w:p>
    <w:p w:rsidR="00CE4849" w:rsidRDefault="00CE4849" w:rsidP="00045136">
      <w:pPr>
        <w:jc w:val="both"/>
        <w:rPr>
          <w:sz w:val="28"/>
        </w:rPr>
      </w:pPr>
      <w:r>
        <w:rPr>
          <w:rFonts w:hint="cs"/>
          <w:sz w:val="28"/>
          <w:rtl/>
        </w:rPr>
        <w:t xml:space="preserve">در صورت وجود بار محلی، برای وارد مدار نمودن مولد </w:t>
      </w:r>
      <w:r w:rsidR="00A52EAD">
        <w:rPr>
          <w:rFonts w:hint="cs"/>
          <w:sz w:val="28"/>
          <w:rtl/>
        </w:rPr>
        <w:t xml:space="preserve">از حالت </w:t>
      </w:r>
      <w:r>
        <w:rPr>
          <w:rFonts w:hint="cs"/>
          <w:sz w:val="28"/>
          <w:rtl/>
        </w:rPr>
        <w:t>خاموش و سنکرون کردن آن با شبکه دو حالت عملکردی وجود دارد. حالت اول اگر بار</w:t>
      </w:r>
      <w:r w:rsidR="00F22A62">
        <w:rPr>
          <w:rFonts w:hint="cs"/>
          <w:sz w:val="28"/>
          <w:rtl/>
        </w:rPr>
        <w:t xml:space="preserve"> </w:t>
      </w:r>
      <w:r>
        <w:rPr>
          <w:rFonts w:hint="cs"/>
          <w:sz w:val="28"/>
          <w:rtl/>
        </w:rPr>
        <w:t>محلی بدون ترانسفورماتور اختصاصی به شبکه متصل باشد، مراحل زیر را طبق شکل (</w:t>
      </w:r>
      <w:r w:rsidR="00356F29">
        <w:rPr>
          <w:rFonts w:hint="cs"/>
          <w:sz w:val="28"/>
          <w:rtl/>
        </w:rPr>
        <w:t>4-</w:t>
      </w:r>
      <w:r w:rsidR="00045136">
        <w:rPr>
          <w:rFonts w:hint="cs"/>
          <w:sz w:val="28"/>
          <w:rtl/>
        </w:rPr>
        <w:t>11</w:t>
      </w:r>
      <w:r>
        <w:rPr>
          <w:rFonts w:hint="cs"/>
          <w:sz w:val="28"/>
          <w:rtl/>
        </w:rPr>
        <w:t>) باید انجام داد:</w:t>
      </w:r>
    </w:p>
    <w:p w:rsidR="00356F29" w:rsidRPr="00917975" w:rsidRDefault="00356F29" w:rsidP="001E60B6">
      <w:pPr>
        <w:pStyle w:val="ListParagraph"/>
        <w:numPr>
          <w:ilvl w:val="0"/>
          <w:numId w:val="25"/>
        </w:numPr>
        <w:spacing w:before="240"/>
        <w:jc w:val="both"/>
        <w:rPr>
          <w:rFonts w:asciiTheme="majorBidi" w:hAnsiTheme="majorBidi" w:cs="B Mitra"/>
          <w:b/>
          <w:bCs/>
          <w:szCs w:val="26"/>
          <w:rtl/>
        </w:rPr>
      </w:pPr>
      <w:r w:rsidRPr="00917975">
        <w:rPr>
          <w:rFonts w:asciiTheme="majorBidi" w:hAnsiTheme="majorBidi" w:cs="B Mitra" w:hint="cs"/>
          <w:b/>
          <w:bCs/>
          <w:szCs w:val="26"/>
          <w:rtl/>
        </w:rPr>
        <w:t>اتصال بار محلی به شبکه بدون ترانسفورماتور اختصاصی</w:t>
      </w:r>
    </w:p>
    <w:p w:rsidR="00CE4849" w:rsidRDefault="00CE4849" w:rsidP="00CA609D">
      <w:pPr>
        <w:jc w:val="both"/>
        <w:rPr>
          <w:sz w:val="28"/>
          <w:rtl/>
        </w:rPr>
      </w:pPr>
      <w:r>
        <w:rPr>
          <w:rFonts w:hint="cs"/>
          <w:sz w:val="28"/>
          <w:rtl/>
        </w:rPr>
        <w:t xml:space="preserve">قبل از اینکه مجموعه </w:t>
      </w:r>
      <w:r w:rsidR="00CA609D" w:rsidRPr="00CA609D">
        <w:rPr>
          <w:rFonts w:hint="cs"/>
          <w:sz w:val="28"/>
          <w:rtl/>
        </w:rPr>
        <w:t>نیروگاه</w:t>
      </w:r>
      <w:r w:rsidRPr="00CA609D">
        <w:rPr>
          <w:rFonts w:hint="cs"/>
          <w:sz w:val="28"/>
          <w:rtl/>
        </w:rPr>
        <w:t xml:space="preserve"> </w:t>
      </w:r>
      <w:r>
        <w:rPr>
          <w:rFonts w:hint="cs"/>
          <w:sz w:val="28"/>
          <w:rtl/>
        </w:rPr>
        <w:t>روشن شود، بار محلی از مسیر کلیدهایی که مستقیما</w:t>
      </w:r>
      <w:r w:rsidR="00334D59">
        <w:rPr>
          <w:rFonts w:hint="cs"/>
          <w:sz w:val="28"/>
          <w:rtl/>
        </w:rPr>
        <w:t>ً</w:t>
      </w:r>
      <w:r>
        <w:rPr>
          <w:rFonts w:hint="cs"/>
          <w:sz w:val="28"/>
          <w:rtl/>
        </w:rPr>
        <w:t xml:space="preserve"> به شبکه اتصال دارد تغذیه می</w:t>
      </w:r>
      <w:r>
        <w:rPr>
          <w:sz w:val="28"/>
          <w:rtl/>
        </w:rPr>
        <w:softHyphen/>
      </w:r>
      <w:r>
        <w:rPr>
          <w:rFonts w:hint="cs"/>
          <w:sz w:val="28"/>
          <w:rtl/>
        </w:rPr>
        <w:t>شود (کلیدهای</w:t>
      </w:r>
      <w:r w:rsidR="00A327AB">
        <w:rPr>
          <w:rFonts w:hint="cs"/>
          <w:sz w:val="28"/>
          <w:rtl/>
        </w:rPr>
        <w:t xml:space="preserve"> 1، 3، 5، 6، 7</w:t>
      </w:r>
      <w:r>
        <w:rPr>
          <w:rFonts w:hint="cs"/>
          <w:sz w:val="28"/>
          <w:rtl/>
        </w:rPr>
        <w:t>). هرگاه اپراتور نیروگاه تصمیم بر سنکرون نمودن منبع با شبکه را داشته باشد، ابتدا می</w:t>
      </w:r>
      <w:r>
        <w:rPr>
          <w:sz w:val="28"/>
          <w:rtl/>
        </w:rPr>
        <w:softHyphen/>
      </w:r>
      <w:r>
        <w:rPr>
          <w:rFonts w:hint="cs"/>
          <w:sz w:val="28"/>
          <w:rtl/>
        </w:rPr>
        <w:t>بایست بهره</w:t>
      </w:r>
      <w:r>
        <w:rPr>
          <w:sz w:val="28"/>
          <w:rtl/>
        </w:rPr>
        <w:softHyphen/>
      </w:r>
      <w:r>
        <w:rPr>
          <w:rFonts w:hint="cs"/>
          <w:sz w:val="28"/>
          <w:rtl/>
        </w:rPr>
        <w:t xml:space="preserve">بردار شبکه اتصال </w:t>
      </w:r>
      <w:r w:rsidRPr="006C5F5A">
        <w:rPr>
          <w:szCs w:val="24"/>
        </w:rPr>
        <w:t>DG</w:t>
      </w:r>
      <w:r w:rsidRPr="006C5F5A">
        <w:rPr>
          <w:rFonts w:hint="cs"/>
          <w:szCs w:val="24"/>
          <w:rtl/>
        </w:rPr>
        <w:t xml:space="preserve"> </w:t>
      </w:r>
      <w:r>
        <w:rPr>
          <w:rFonts w:hint="cs"/>
          <w:sz w:val="28"/>
          <w:rtl/>
        </w:rPr>
        <w:t xml:space="preserve">به شبکه را </w:t>
      </w:r>
      <w:r w:rsidR="000A564C">
        <w:rPr>
          <w:sz w:val="28"/>
          <w:rtl/>
        </w:rPr>
        <w:t>تا</w:t>
      </w:r>
      <w:r w:rsidR="000A564C">
        <w:rPr>
          <w:rFonts w:hint="cs"/>
          <w:sz w:val="28"/>
          <w:rtl/>
        </w:rPr>
        <w:t>یی</w:t>
      </w:r>
      <w:r w:rsidR="000A564C">
        <w:rPr>
          <w:rFonts w:hint="eastAsia"/>
          <w:sz w:val="28"/>
          <w:rtl/>
        </w:rPr>
        <w:t>د</w:t>
      </w:r>
      <w:r>
        <w:rPr>
          <w:rFonts w:hint="cs"/>
          <w:sz w:val="28"/>
          <w:rtl/>
        </w:rPr>
        <w:t xml:space="preserve"> نماید، سپس اجازه سنکرون کردن صادر می</w:t>
      </w:r>
      <w:r>
        <w:rPr>
          <w:sz w:val="28"/>
          <w:rtl/>
        </w:rPr>
        <w:softHyphen/>
      </w:r>
      <w:r>
        <w:rPr>
          <w:rFonts w:hint="cs"/>
          <w:sz w:val="28"/>
          <w:rtl/>
        </w:rPr>
        <w:t xml:space="preserve">شود. در ادامه </w:t>
      </w:r>
      <w:r>
        <w:rPr>
          <w:rFonts w:hint="cs"/>
          <w:sz w:val="28"/>
          <w:rtl/>
        </w:rPr>
        <w:lastRenderedPageBreak/>
        <w:t>مولد طبق دستورالعمل</w:t>
      </w:r>
      <w:r>
        <w:rPr>
          <w:sz w:val="28"/>
          <w:rtl/>
        </w:rPr>
        <w:softHyphen/>
      </w:r>
      <w:r>
        <w:rPr>
          <w:rFonts w:hint="cs"/>
          <w:sz w:val="28"/>
          <w:rtl/>
        </w:rPr>
        <w:t>های موجود راه</w:t>
      </w:r>
      <w:r>
        <w:rPr>
          <w:sz w:val="28"/>
          <w:rtl/>
        </w:rPr>
        <w:softHyphen/>
      </w:r>
      <w:r>
        <w:rPr>
          <w:rFonts w:hint="cs"/>
          <w:sz w:val="28"/>
          <w:rtl/>
        </w:rPr>
        <w:t>اندازی می</w:t>
      </w:r>
      <w:r>
        <w:rPr>
          <w:sz w:val="28"/>
          <w:rtl/>
        </w:rPr>
        <w:softHyphen/>
      </w:r>
      <w:r>
        <w:rPr>
          <w:rFonts w:hint="cs"/>
          <w:sz w:val="28"/>
          <w:rtl/>
        </w:rPr>
        <w:t>شود. سپس کلید شماره 4 (کلید مربوط به ژنراتور) توسط اپراتور نیروگاه وصل شده و بعد از ایجاد شرایط مناسب سنکرون توسط رله مربوطه، ژنراتور از طریق کلید شماره 2 (کلید سنکرون کننده) به شبکه اتصال داده می</w:t>
      </w:r>
      <w:r>
        <w:rPr>
          <w:sz w:val="28"/>
          <w:rtl/>
        </w:rPr>
        <w:softHyphen/>
      </w:r>
      <w:r>
        <w:rPr>
          <w:rFonts w:hint="cs"/>
          <w:sz w:val="28"/>
          <w:rtl/>
        </w:rPr>
        <w:t xml:space="preserve">شود. </w:t>
      </w:r>
    </w:p>
    <w:p w:rsidR="00045136" w:rsidRDefault="00045136" w:rsidP="00C222B6">
      <w:pPr>
        <w:jc w:val="both"/>
        <w:rPr>
          <w:sz w:val="28"/>
        </w:rPr>
      </w:pPr>
      <w:r>
        <w:rPr>
          <w:rFonts w:hint="cs"/>
          <w:sz w:val="28"/>
          <w:rtl/>
        </w:rPr>
        <w:t>لازم به ذکر است که کلید شماره 4 متعلق به خود منبع تولید پراکنده بوده و برای روش شدن آن و اتصال به شبکه قبل از کلید سنکرون کننده به کار می</w:t>
      </w:r>
      <w:r>
        <w:rPr>
          <w:rFonts w:hint="eastAsia"/>
          <w:sz w:val="28"/>
        </w:rPr>
        <w:t>‌</w:t>
      </w:r>
      <w:r>
        <w:rPr>
          <w:rFonts w:hint="cs"/>
          <w:sz w:val="28"/>
          <w:rtl/>
        </w:rPr>
        <w:t xml:space="preserve">رود. کلید شماره 3 و شماره 1 متعلق به بار محلی بوده که وظیفه اتصال بار به شبکه و در شرایطی تغذیه مستقیم بار توسط شبکه را بر </w:t>
      </w:r>
      <w:r w:rsidR="000A564C">
        <w:rPr>
          <w:sz w:val="28"/>
          <w:rtl/>
        </w:rPr>
        <w:t>عهده‌دارند</w:t>
      </w:r>
      <w:r>
        <w:rPr>
          <w:rFonts w:hint="cs"/>
          <w:sz w:val="28"/>
          <w:rtl/>
        </w:rPr>
        <w:t xml:space="preserve">. </w:t>
      </w:r>
      <w:r w:rsidR="001F3A33">
        <w:rPr>
          <w:rFonts w:hint="cs"/>
          <w:sz w:val="28"/>
          <w:rtl/>
        </w:rPr>
        <w:t>درواقع</w:t>
      </w:r>
      <w:r>
        <w:rPr>
          <w:rFonts w:hint="cs"/>
          <w:sz w:val="28"/>
          <w:rtl/>
        </w:rPr>
        <w:t xml:space="preserve"> کلید شماره 1 می</w:t>
      </w:r>
      <w:r>
        <w:rPr>
          <w:rFonts w:hint="eastAsia"/>
          <w:sz w:val="28"/>
        </w:rPr>
        <w:t>‌</w:t>
      </w:r>
      <w:r>
        <w:rPr>
          <w:rFonts w:hint="cs"/>
          <w:sz w:val="28"/>
          <w:rtl/>
        </w:rPr>
        <w:t xml:space="preserve">تواند در شرایطی به شبکه متصل شود و یا </w:t>
      </w:r>
      <w:r w:rsidR="00973660">
        <w:rPr>
          <w:rFonts w:hint="cs"/>
          <w:sz w:val="28"/>
          <w:rtl/>
        </w:rPr>
        <w:t>این‌که</w:t>
      </w:r>
      <w:r>
        <w:rPr>
          <w:rFonts w:hint="cs"/>
          <w:sz w:val="28"/>
          <w:rtl/>
        </w:rPr>
        <w:t xml:space="preserve"> در نبود شبکه به منبع تولید پراکنده وصل باشد. کلید شماره 7 مربوط به باس </w:t>
      </w:r>
      <w:r w:rsidRPr="00045136">
        <w:rPr>
          <w:szCs w:val="24"/>
        </w:rPr>
        <w:t>PCC</w:t>
      </w:r>
      <w:r w:rsidRPr="00045136">
        <w:rPr>
          <w:rFonts w:hint="cs"/>
          <w:szCs w:val="24"/>
          <w:rtl/>
        </w:rPr>
        <w:t xml:space="preserve"> </w:t>
      </w:r>
      <w:r>
        <w:rPr>
          <w:rFonts w:hint="cs"/>
          <w:sz w:val="28"/>
          <w:rtl/>
        </w:rPr>
        <w:t xml:space="preserve">بوده و وظیفه اتصال شبکه را به مجموعه تجهیزات منبع تولید پراکنده بر عهده دارد. </w:t>
      </w:r>
      <w:r w:rsidR="001F3A33">
        <w:rPr>
          <w:rFonts w:hint="cs"/>
          <w:sz w:val="28"/>
          <w:rtl/>
        </w:rPr>
        <w:t>درنهایت</w:t>
      </w:r>
      <w:r>
        <w:rPr>
          <w:rFonts w:hint="cs"/>
          <w:sz w:val="28"/>
          <w:rtl/>
        </w:rPr>
        <w:t xml:space="preserve">، کلیدهای شماره 2، 5 و 6 متعلق به تجهیزات جانبی اتصال </w:t>
      </w:r>
      <w:r w:rsidRPr="00045136">
        <w:rPr>
          <w:szCs w:val="24"/>
        </w:rPr>
        <w:t>DG</w:t>
      </w:r>
      <w:r w:rsidRPr="00045136">
        <w:rPr>
          <w:rFonts w:hint="cs"/>
          <w:szCs w:val="24"/>
          <w:rtl/>
        </w:rPr>
        <w:t xml:space="preserve"> </w:t>
      </w:r>
      <w:r>
        <w:rPr>
          <w:rFonts w:hint="cs"/>
          <w:sz w:val="28"/>
          <w:rtl/>
        </w:rPr>
        <w:t xml:space="preserve">به شبکه </w:t>
      </w:r>
      <w:r w:rsidR="00FE3671">
        <w:rPr>
          <w:rFonts w:hint="cs"/>
          <w:sz w:val="28"/>
          <w:rtl/>
        </w:rPr>
        <w:t>و</w:t>
      </w:r>
      <w:r>
        <w:rPr>
          <w:rFonts w:hint="cs"/>
          <w:sz w:val="28"/>
          <w:rtl/>
        </w:rPr>
        <w:t xml:space="preserve"> کلید شماره 2 کلید سنکرون کننده </w:t>
      </w:r>
      <w:r w:rsidR="001F3A33">
        <w:rPr>
          <w:rFonts w:hint="cs"/>
          <w:sz w:val="28"/>
          <w:rtl/>
        </w:rPr>
        <w:t>است</w:t>
      </w:r>
      <w:r>
        <w:rPr>
          <w:rFonts w:hint="cs"/>
          <w:sz w:val="28"/>
          <w:rtl/>
        </w:rPr>
        <w:t xml:space="preserve"> و کلیدهای شماره 5 و 6 متعلق به ترانسفورماتور </w:t>
      </w:r>
      <w:r w:rsidR="00C222B6">
        <w:rPr>
          <w:rFonts w:hint="cs"/>
          <w:sz w:val="28"/>
          <w:rtl/>
        </w:rPr>
        <w:t>منبع تولید پراکنده</w:t>
      </w:r>
      <w:r>
        <w:rPr>
          <w:rFonts w:hint="cs"/>
          <w:sz w:val="28"/>
          <w:rtl/>
        </w:rPr>
        <w:t xml:space="preserve"> است.</w:t>
      </w:r>
    </w:p>
    <w:p w:rsidR="00C14F54" w:rsidRDefault="00C14F54" w:rsidP="00A327AB">
      <w:pPr>
        <w:jc w:val="both"/>
        <w:rPr>
          <w:sz w:val="28"/>
          <w:rtl/>
        </w:rPr>
      </w:pPr>
    </w:p>
    <w:p w:rsidR="00CE4849" w:rsidRDefault="00780B12" w:rsidP="00780B12">
      <w:pPr>
        <w:ind w:firstLine="0"/>
        <w:jc w:val="center"/>
        <w:rPr>
          <w:sz w:val="28"/>
          <w:rtl/>
        </w:rPr>
      </w:pPr>
      <w:r>
        <w:object w:dxaOrig="6885" w:dyaOrig="11355">
          <v:shape id="_x0000_i1029" type="#_x0000_t75" style="width:128.25pt;height:330pt" o:ole="">
            <v:imagedata r:id="rId32" o:title="" cropright="23834f"/>
          </v:shape>
          <o:OLEObject Type="Embed" ProgID="Visio.Drawing.15" ShapeID="_x0000_i1029" DrawAspect="Content" ObjectID="_1684051874" r:id="rId33"/>
        </w:object>
      </w:r>
    </w:p>
    <w:p w:rsidR="00CE4849" w:rsidRDefault="00A327AB" w:rsidP="00BC04F5">
      <w:pPr>
        <w:pStyle w:val="picture"/>
        <w:spacing w:before="240"/>
        <w:rPr>
          <w:rtl/>
        </w:rPr>
      </w:pPr>
      <w:bookmarkStart w:id="61" w:name="_Toc501872564"/>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11</w:t>
      </w:r>
      <w:r w:rsidR="0095502F" w:rsidRPr="00341A86">
        <w:rPr>
          <w:rtl/>
        </w:rPr>
        <w:fldChar w:fldCharType="end"/>
      </w:r>
      <w:r w:rsidRPr="00341A86">
        <w:rPr>
          <w:rFonts w:hint="cs"/>
          <w:rtl/>
        </w:rPr>
        <w:t>):</w:t>
      </w:r>
      <w:r>
        <w:rPr>
          <w:rFonts w:hint="cs"/>
          <w:rtl/>
        </w:rPr>
        <w:t xml:space="preserve"> </w:t>
      </w:r>
      <w:r w:rsidR="00CE4849">
        <w:rPr>
          <w:rFonts w:hint="cs"/>
          <w:rtl/>
        </w:rPr>
        <w:t xml:space="preserve">نیروگاه تولید پراکنده </w:t>
      </w:r>
      <w:r w:rsidR="00CA609D">
        <w:rPr>
          <w:rFonts w:hint="cs"/>
          <w:rtl/>
        </w:rPr>
        <w:t xml:space="preserve">غیراینورتری </w:t>
      </w:r>
      <w:r w:rsidR="00CE4849">
        <w:rPr>
          <w:rFonts w:hint="cs"/>
          <w:rtl/>
        </w:rPr>
        <w:t>همراه با بار محلی (بدون ترانسفورماتور اختصاصی)</w:t>
      </w:r>
      <w:bookmarkEnd w:id="61"/>
    </w:p>
    <w:p w:rsidR="00350601" w:rsidRPr="00350601" w:rsidRDefault="00350601" w:rsidP="00350601">
      <w:pPr>
        <w:jc w:val="both"/>
        <w:rPr>
          <w:sz w:val="28"/>
          <w:rtl/>
        </w:rPr>
      </w:pPr>
    </w:p>
    <w:p w:rsidR="00CE4849" w:rsidRPr="00356F29" w:rsidRDefault="00CE4849" w:rsidP="001E60B6">
      <w:pPr>
        <w:pStyle w:val="ListParagraph"/>
        <w:numPr>
          <w:ilvl w:val="0"/>
          <w:numId w:val="25"/>
        </w:numPr>
        <w:spacing w:before="240"/>
        <w:jc w:val="both"/>
        <w:rPr>
          <w:rFonts w:asciiTheme="majorBidi" w:hAnsiTheme="majorBidi" w:cs="B Mitra"/>
          <w:b/>
          <w:bCs/>
          <w:szCs w:val="26"/>
          <w:rtl/>
        </w:rPr>
      </w:pPr>
      <w:r w:rsidRPr="00356F29">
        <w:rPr>
          <w:rFonts w:asciiTheme="majorBidi" w:hAnsiTheme="majorBidi" w:cs="B Mitra"/>
          <w:b/>
          <w:bCs/>
          <w:szCs w:val="26"/>
          <w:rtl/>
        </w:rPr>
        <w:lastRenderedPageBreak/>
        <w:t xml:space="preserve">اتصال بار محلی به شبکه از طریق ترانسفورماتور اختصاصی </w:t>
      </w:r>
    </w:p>
    <w:p w:rsidR="00CE4849" w:rsidRDefault="00CE4849" w:rsidP="0035211F">
      <w:pPr>
        <w:jc w:val="both"/>
        <w:rPr>
          <w:sz w:val="28"/>
          <w:rtl/>
        </w:rPr>
      </w:pPr>
      <w:r>
        <w:rPr>
          <w:rFonts w:hint="cs"/>
          <w:sz w:val="28"/>
          <w:rtl/>
        </w:rPr>
        <w:t>همان</w:t>
      </w:r>
      <w:r>
        <w:rPr>
          <w:sz w:val="28"/>
          <w:rtl/>
        </w:rPr>
        <w:softHyphen/>
      </w:r>
      <w:r>
        <w:rPr>
          <w:rFonts w:hint="cs"/>
          <w:sz w:val="28"/>
          <w:rtl/>
        </w:rPr>
        <w:t>طور که در شکل (</w:t>
      </w:r>
      <w:r w:rsidR="00356F29">
        <w:rPr>
          <w:rFonts w:hint="cs"/>
          <w:sz w:val="28"/>
          <w:rtl/>
        </w:rPr>
        <w:t>4-</w:t>
      </w:r>
      <w:r w:rsidR="0035211F">
        <w:rPr>
          <w:rFonts w:hint="cs"/>
          <w:sz w:val="28"/>
          <w:rtl/>
        </w:rPr>
        <w:t>12</w:t>
      </w:r>
      <w:r>
        <w:rPr>
          <w:rFonts w:hint="cs"/>
          <w:sz w:val="28"/>
          <w:rtl/>
        </w:rPr>
        <w:t xml:space="preserve">) نشان </w:t>
      </w:r>
      <w:r w:rsidR="001F3A33">
        <w:rPr>
          <w:rFonts w:hint="cs"/>
          <w:sz w:val="28"/>
          <w:rtl/>
        </w:rPr>
        <w:t>داده‌شده</w:t>
      </w:r>
      <w:r>
        <w:rPr>
          <w:rFonts w:hint="cs"/>
          <w:sz w:val="28"/>
          <w:rtl/>
        </w:rPr>
        <w:t xml:space="preserve"> است، در این حالت اگر مجموعه مولدها خاموش باشند، بار محلی از طریق ترانسفورماتور اختصاصی خود به شبکه اتصال دارد. در این حالت بار محلی از طریق مسیر اختصاصی خود که ترانسفورماتور است از سمت شبکه تغذیه می</w:t>
      </w:r>
      <w:r>
        <w:rPr>
          <w:sz w:val="28"/>
          <w:rtl/>
        </w:rPr>
        <w:softHyphen/>
      </w:r>
      <w:r>
        <w:rPr>
          <w:rFonts w:hint="cs"/>
          <w:sz w:val="28"/>
          <w:rtl/>
        </w:rPr>
        <w:t>شود. که در این شرایط تنها کلیدهای مربوط به آن یعنی 2، 5، 7 و 8 بسته می</w:t>
      </w:r>
      <w:r>
        <w:rPr>
          <w:sz w:val="28"/>
          <w:rtl/>
        </w:rPr>
        <w:softHyphen/>
      </w:r>
      <w:r>
        <w:rPr>
          <w:rFonts w:hint="cs"/>
          <w:sz w:val="28"/>
          <w:rtl/>
        </w:rPr>
        <w:t xml:space="preserve">باشند. اگر اپراتور منبع تولید پراکنده تصمیم به وارد نمودن </w:t>
      </w:r>
      <w:r w:rsidRPr="00440077">
        <w:rPr>
          <w:szCs w:val="24"/>
        </w:rPr>
        <w:t>DG</w:t>
      </w:r>
      <w:r w:rsidRPr="00440077">
        <w:rPr>
          <w:rFonts w:hint="cs"/>
          <w:szCs w:val="24"/>
          <w:rtl/>
        </w:rPr>
        <w:t xml:space="preserve"> </w:t>
      </w:r>
      <w:r>
        <w:rPr>
          <w:rFonts w:hint="cs"/>
          <w:sz w:val="28"/>
          <w:rtl/>
        </w:rPr>
        <w:t>به شبکه نماید، می</w:t>
      </w:r>
      <w:r>
        <w:rPr>
          <w:sz w:val="28"/>
          <w:rtl/>
        </w:rPr>
        <w:softHyphen/>
      </w:r>
      <w:r>
        <w:rPr>
          <w:rFonts w:hint="cs"/>
          <w:sz w:val="28"/>
          <w:rtl/>
        </w:rPr>
        <w:t xml:space="preserve">بایست اجازه و </w:t>
      </w:r>
      <w:r w:rsidR="000A564C">
        <w:rPr>
          <w:sz w:val="28"/>
          <w:rtl/>
        </w:rPr>
        <w:t>ت</w:t>
      </w:r>
      <w:r w:rsidR="000A564C">
        <w:rPr>
          <w:rFonts w:hint="cs"/>
          <w:sz w:val="28"/>
          <w:rtl/>
        </w:rPr>
        <w:t>ایی</w:t>
      </w:r>
      <w:r w:rsidR="000A564C">
        <w:rPr>
          <w:rFonts w:hint="eastAsia"/>
          <w:sz w:val="28"/>
          <w:rtl/>
        </w:rPr>
        <w:t>د</w:t>
      </w:r>
      <w:r>
        <w:rPr>
          <w:rFonts w:hint="cs"/>
          <w:sz w:val="28"/>
          <w:rtl/>
        </w:rPr>
        <w:t xml:space="preserve"> بهره</w:t>
      </w:r>
      <w:r>
        <w:rPr>
          <w:sz w:val="28"/>
          <w:rtl/>
        </w:rPr>
        <w:softHyphen/>
      </w:r>
      <w:r>
        <w:rPr>
          <w:rFonts w:hint="cs"/>
          <w:sz w:val="28"/>
          <w:rtl/>
        </w:rPr>
        <w:t>بردار شبکه را داشته باشد. اگر مشکلی برای اتصال وجود نداشته باشد، منبع توسط اپراتور مربوطه راه</w:t>
      </w:r>
      <w:r>
        <w:rPr>
          <w:sz w:val="28"/>
          <w:rtl/>
        </w:rPr>
        <w:softHyphen/>
      </w:r>
      <w:r>
        <w:rPr>
          <w:rFonts w:hint="cs"/>
          <w:sz w:val="28"/>
          <w:rtl/>
        </w:rPr>
        <w:t>اندازی شده و در مقادیر نامی فرکانس و ولتاژ قرار می</w:t>
      </w:r>
      <w:r>
        <w:rPr>
          <w:sz w:val="28"/>
          <w:rtl/>
        </w:rPr>
        <w:softHyphen/>
      </w:r>
      <w:r>
        <w:rPr>
          <w:rFonts w:hint="cs"/>
          <w:sz w:val="28"/>
          <w:rtl/>
        </w:rPr>
        <w:t xml:space="preserve">گیرد. در مرحله بعدی ترانسفورماتور اتصال </w:t>
      </w:r>
      <w:r w:rsidRPr="00D1536D">
        <w:rPr>
          <w:szCs w:val="24"/>
        </w:rPr>
        <w:t>DG</w:t>
      </w:r>
      <w:r w:rsidRPr="00D1536D">
        <w:rPr>
          <w:rFonts w:hint="cs"/>
          <w:szCs w:val="24"/>
          <w:rtl/>
        </w:rPr>
        <w:t xml:space="preserve"> </w:t>
      </w:r>
      <w:r>
        <w:rPr>
          <w:rFonts w:hint="cs"/>
          <w:sz w:val="28"/>
          <w:rtl/>
        </w:rPr>
        <w:t xml:space="preserve">به شبکه از طریق کلید مخصوص به خود (شماره 6) </w:t>
      </w:r>
      <w:r w:rsidR="001F3A33">
        <w:rPr>
          <w:rFonts w:hint="cs"/>
          <w:sz w:val="28"/>
          <w:rtl/>
        </w:rPr>
        <w:t>برق‌دار</w:t>
      </w:r>
      <w:r>
        <w:rPr>
          <w:rFonts w:hint="cs"/>
          <w:sz w:val="28"/>
          <w:rtl/>
        </w:rPr>
        <w:t xml:space="preserve"> گردیده و کلید شماره 1 نیز توسط اپراتور نیروگاه وصل می</w:t>
      </w:r>
      <w:r>
        <w:rPr>
          <w:sz w:val="28"/>
          <w:rtl/>
        </w:rPr>
        <w:softHyphen/>
      </w:r>
      <w:r>
        <w:rPr>
          <w:rFonts w:hint="cs"/>
          <w:sz w:val="28"/>
          <w:rtl/>
        </w:rPr>
        <w:t xml:space="preserve">شود. </w:t>
      </w:r>
      <w:r w:rsidR="001F3A33">
        <w:rPr>
          <w:rFonts w:hint="cs"/>
          <w:sz w:val="28"/>
          <w:rtl/>
        </w:rPr>
        <w:t>درنهایت</w:t>
      </w:r>
      <w:r>
        <w:rPr>
          <w:rFonts w:hint="cs"/>
          <w:sz w:val="28"/>
          <w:rtl/>
        </w:rPr>
        <w:t xml:space="preserve"> کلید سنکرون کننده (شماره 4) بعد از آماده بودن شرایط سنکرون</w:t>
      </w:r>
      <w:r>
        <w:rPr>
          <w:sz w:val="28"/>
          <w:rtl/>
        </w:rPr>
        <w:softHyphen/>
      </w:r>
      <w:r>
        <w:rPr>
          <w:rFonts w:hint="cs"/>
          <w:sz w:val="28"/>
          <w:rtl/>
        </w:rPr>
        <w:t>شدن می</w:t>
      </w:r>
      <w:r>
        <w:rPr>
          <w:sz w:val="28"/>
          <w:rtl/>
        </w:rPr>
        <w:softHyphen/>
      </w:r>
      <w:r>
        <w:rPr>
          <w:rFonts w:hint="cs"/>
          <w:sz w:val="28"/>
          <w:rtl/>
        </w:rPr>
        <w:t xml:space="preserve">تواند وصل شود. </w:t>
      </w:r>
    </w:p>
    <w:p w:rsidR="00CE4849" w:rsidRDefault="00CE4849" w:rsidP="00CE4849">
      <w:pPr>
        <w:jc w:val="both"/>
        <w:rPr>
          <w:sz w:val="28"/>
          <w:rtl/>
        </w:rPr>
      </w:pPr>
      <w:r>
        <w:rPr>
          <w:rFonts w:hint="cs"/>
          <w:sz w:val="28"/>
          <w:rtl/>
        </w:rPr>
        <w:t>کاربرد کلید شماره 3 این است که در صورت برابر بودن ولتاژ نامی ژنراتور با ولتاژ نامی بار محلی، می</w:t>
      </w:r>
      <w:r>
        <w:rPr>
          <w:sz w:val="28"/>
          <w:rtl/>
        </w:rPr>
        <w:softHyphen/>
      </w:r>
      <w:r>
        <w:rPr>
          <w:rFonts w:hint="cs"/>
          <w:sz w:val="28"/>
          <w:rtl/>
        </w:rPr>
        <w:t xml:space="preserve">توان بار محلی را از طریق منبع تولید پراکنده و </w:t>
      </w:r>
      <w:r w:rsidR="001F3A33">
        <w:rPr>
          <w:rFonts w:hint="cs"/>
          <w:sz w:val="28"/>
          <w:rtl/>
        </w:rPr>
        <w:t>به‌صورت</w:t>
      </w:r>
      <w:r>
        <w:rPr>
          <w:rFonts w:hint="cs"/>
          <w:sz w:val="28"/>
          <w:rtl/>
        </w:rPr>
        <w:t xml:space="preserve"> جدا از شبکه </w:t>
      </w:r>
      <w:r w:rsidR="001F3A33">
        <w:rPr>
          <w:rFonts w:hint="cs"/>
          <w:sz w:val="28"/>
          <w:rtl/>
        </w:rPr>
        <w:t>تأمین</w:t>
      </w:r>
      <w:r>
        <w:rPr>
          <w:rFonts w:hint="cs"/>
          <w:sz w:val="28"/>
          <w:rtl/>
        </w:rPr>
        <w:t xml:space="preserve"> نمود.</w:t>
      </w:r>
    </w:p>
    <w:p w:rsidR="004214E3" w:rsidRDefault="004214E3" w:rsidP="00CE4849">
      <w:pPr>
        <w:jc w:val="both"/>
        <w:rPr>
          <w:sz w:val="28"/>
          <w:rtl/>
        </w:rPr>
      </w:pPr>
      <w:r>
        <w:rPr>
          <w:rFonts w:hint="cs"/>
          <w:sz w:val="28"/>
          <w:rtl/>
        </w:rPr>
        <w:t>با توجه به شکل (4-12) مشخص است که کلیدهای شماره 1 و 2 به ترتیب مربوط به منبع تولید پراکنده و بار محلی می</w:t>
      </w:r>
      <w:r>
        <w:rPr>
          <w:rFonts w:hint="eastAsia"/>
          <w:sz w:val="28"/>
        </w:rPr>
        <w:t>‌</w:t>
      </w:r>
      <w:r>
        <w:rPr>
          <w:rFonts w:hint="cs"/>
          <w:sz w:val="28"/>
          <w:rtl/>
        </w:rPr>
        <w:t xml:space="preserve">باشند. کلیدهای 4 و 6 نیز متعلق به ساختار تجهیزات جانبی اتصال به شبکه </w:t>
      </w:r>
      <w:r w:rsidRPr="004214E3">
        <w:rPr>
          <w:szCs w:val="24"/>
        </w:rPr>
        <w:t>DG</w:t>
      </w:r>
      <w:r w:rsidRPr="004214E3">
        <w:rPr>
          <w:rFonts w:hint="cs"/>
          <w:szCs w:val="24"/>
          <w:rtl/>
        </w:rPr>
        <w:t xml:space="preserve"> </w:t>
      </w:r>
      <w:r>
        <w:rPr>
          <w:rFonts w:hint="cs"/>
          <w:sz w:val="28"/>
          <w:rtl/>
        </w:rPr>
        <w:t>است.</w:t>
      </w:r>
      <w:r w:rsidR="000460A5">
        <w:rPr>
          <w:rFonts w:hint="cs"/>
          <w:sz w:val="28"/>
          <w:rtl/>
        </w:rPr>
        <w:t xml:space="preserve"> </w:t>
      </w:r>
    </w:p>
    <w:p w:rsidR="003677A3" w:rsidRDefault="003677A3" w:rsidP="00CE4849">
      <w:pPr>
        <w:jc w:val="both"/>
        <w:rPr>
          <w:sz w:val="28"/>
          <w:rtl/>
        </w:rPr>
      </w:pPr>
    </w:p>
    <w:p w:rsidR="003677A3" w:rsidRPr="00611468" w:rsidRDefault="003677A3" w:rsidP="00195B17">
      <w:pPr>
        <w:pStyle w:val="Heading4"/>
        <w:numPr>
          <w:ilvl w:val="3"/>
          <w:numId w:val="24"/>
        </w:numPr>
        <w:rPr>
          <w:rtl/>
        </w:rPr>
      </w:pPr>
      <w:bookmarkStart w:id="62" w:name="_Toc61503361"/>
      <w:r w:rsidRPr="00611468">
        <w:rPr>
          <w:rFonts w:hint="cs"/>
          <w:rtl/>
        </w:rPr>
        <w:t xml:space="preserve">منبع تولید پراکنده در حال کار </w:t>
      </w:r>
      <w:r w:rsidR="001F3A33">
        <w:rPr>
          <w:rFonts w:hint="cs"/>
          <w:rtl/>
        </w:rPr>
        <w:t>به‌صورت</w:t>
      </w:r>
      <w:r w:rsidRPr="00611468">
        <w:rPr>
          <w:rFonts w:hint="cs"/>
          <w:rtl/>
        </w:rPr>
        <w:t xml:space="preserve"> مستقل و اتصال آن به شبکه برق</w:t>
      </w:r>
      <w:bookmarkEnd w:id="62"/>
    </w:p>
    <w:p w:rsidR="003677A3" w:rsidRDefault="003677A3" w:rsidP="003677A3">
      <w:pPr>
        <w:jc w:val="both"/>
        <w:rPr>
          <w:sz w:val="28"/>
          <w:rtl/>
        </w:rPr>
      </w:pPr>
      <w:r>
        <w:rPr>
          <w:rFonts w:hint="cs"/>
          <w:sz w:val="28"/>
          <w:rtl/>
        </w:rPr>
        <w:t>اگر شبکه به هر دلیلی دچار بی</w:t>
      </w:r>
      <w:r>
        <w:rPr>
          <w:sz w:val="28"/>
          <w:rtl/>
        </w:rPr>
        <w:softHyphen/>
      </w:r>
      <w:r>
        <w:rPr>
          <w:rFonts w:hint="cs"/>
          <w:sz w:val="28"/>
          <w:rtl/>
        </w:rPr>
        <w:t xml:space="preserve">برقی شود و منبع تولید پراکنده از شبکه جدا گردد و </w:t>
      </w:r>
      <w:r w:rsidR="00F22A62">
        <w:rPr>
          <w:rFonts w:hint="cs"/>
          <w:sz w:val="28"/>
          <w:rtl/>
        </w:rPr>
        <w:t>هم</w:t>
      </w:r>
      <w:r w:rsidR="00F22A62">
        <w:rPr>
          <w:sz w:val="28"/>
          <w:rtl/>
        </w:rPr>
        <w:softHyphen/>
      </w:r>
      <w:r w:rsidR="00F22A62">
        <w:rPr>
          <w:rFonts w:hint="cs"/>
          <w:sz w:val="28"/>
          <w:rtl/>
        </w:rPr>
        <w:t xml:space="preserve">چنین </w:t>
      </w:r>
      <w:r>
        <w:rPr>
          <w:rFonts w:hint="cs"/>
          <w:sz w:val="28"/>
          <w:rtl/>
        </w:rPr>
        <w:t xml:space="preserve">در حال </w:t>
      </w:r>
      <w:r w:rsidR="001F3A33">
        <w:rPr>
          <w:rFonts w:hint="cs"/>
          <w:sz w:val="28"/>
          <w:rtl/>
        </w:rPr>
        <w:t>تأمین</w:t>
      </w:r>
      <w:r>
        <w:rPr>
          <w:rFonts w:hint="cs"/>
          <w:sz w:val="28"/>
          <w:rtl/>
        </w:rPr>
        <w:t xml:space="preserve"> بار محلی باشد، برای اتصال به شبکه با توجه به نحوه اتصال با</w:t>
      </w:r>
      <w:r w:rsidR="00F22A62">
        <w:rPr>
          <w:rFonts w:hint="cs"/>
          <w:sz w:val="28"/>
          <w:rtl/>
        </w:rPr>
        <w:t>ر</w:t>
      </w:r>
      <w:r>
        <w:rPr>
          <w:rFonts w:hint="cs"/>
          <w:sz w:val="28"/>
          <w:rtl/>
        </w:rPr>
        <w:t xml:space="preserve"> محلی شرایط مختلفی ایجاد می</w:t>
      </w:r>
      <w:r>
        <w:rPr>
          <w:sz w:val="28"/>
          <w:rtl/>
        </w:rPr>
        <w:softHyphen/>
      </w:r>
      <w:r>
        <w:rPr>
          <w:rFonts w:hint="cs"/>
          <w:sz w:val="28"/>
          <w:rtl/>
        </w:rPr>
        <w:t>گردد که در ادامه بررسی می</w:t>
      </w:r>
      <w:r w:rsidR="00CA609D">
        <w:rPr>
          <w:rFonts w:hint="cs"/>
          <w:sz w:val="28"/>
          <w:rtl/>
        </w:rPr>
        <w:t>‌</w:t>
      </w:r>
      <w:r>
        <w:rPr>
          <w:rFonts w:hint="cs"/>
          <w:sz w:val="28"/>
          <w:rtl/>
        </w:rPr>
        <w:t xml:space="preserve">شوند. </w:t>
      </w:r>
    </w:p>
    <w:p w:rsidR="003677A3" w:rsidRPr="00A57DC9" w:rsidRDefault="003677A3" w:rsidP="00BB0CDE">
      <w:pPr>
        <w:pStyle w:val="ListParagraph"/>
        <w:numPr>
          <w:ilvl w:val="0"/>
          <w:numId w:val="12"/>
        </w:numPr>
        <w:spacing w:before="240"/>
        <w:jc w:val="both"/>
        <w:rPr>
          <w:rFonts w:ascii="Times New Roman" w:hAnsi="Times New Roman" w:cs="B Mitra"/>
          <w:b/>
          <w:bCs/>
          <w:szCs w:val="26"/>
          <w:rtl/>
        </w:rPr>
      </w:pPr>
      <w:r w:rsidRPr="00A57DC9">
        <w:rPr>
          <w:rFonts w:ascii="Times New Roman" w:hAnsi="Times New Roman" w:cs="B Mitra" w:hint="cs"/>
          <w:b/>
          <w:bCs/>
          <w:szCs w:val="26"/>
          <w:rtl/>
        </w:rPr>
        <w:t>اتصال بار محلی به شبکه بدون ترانسفورماتور اختصاصی</w:t>
      </w:r>
    </w:p>
    <w:p w:rsidR="003677A3" w:rsidRDefault="003677A3" w:rsidP="003677A3">
      <w:pPr>
        <w:jc w:val="both"/>
        <w:rPr>
          <w:sz w:val="28"/>
          <w:rtl/>
        </w:rPr>
      </w:pPr>
      <w:r>
        <w:rPr>
          <w:rFonts w:hint="cs"/>
          <w:sz w:val="28"/>
          <w:rtl/>
        </w:rPr>
        <w:t xml:space="preserve">در این طرح، بار محلی مستقیماً به شینه ژنراتور اتصال دارد. سناریوهایی که </w:t>
      </w:r>
      <w:r w:rsidR="000A564C">
        <w:rPr>
          <w:sz w:val="28"/>
          <w:rtl/>
        </w:rPr>
        <w:t>موردبحث</w:t>
      </w:r>
      <w:r>
        <w:rPr>
          <w:rFonts w:hint="cs"/>
          <w:sz w:val="28"/>
          <w:rtl/>
        </w:rPr>
        <w:t xml:space="preserve"> است عبارتند از:</w:t>
      </w:r>
    </w:p>
    <w:p w:rsidR="003677A3" w:rsidRDefault="003677A3" w:rsidP="00BB0CDE">
      <w:pPr>
        <w:pStyle w:val="ListParagraph"/>
        <w:numPr>
          <w:ilvl w:val="0"/>
          <w:numId w:val="12"/>
        </w:numPr>
        <w:jc w:val="both"/>
        <w:rPr>
          <w:rFonts w:cs="B Mitra"/>
          <w:sz w:val="28"/>
          <w:szCs w:val="28"/>
        </w:rPr>
      </w:pPr>
      <w:r>
        <w:rPr>
          <w:rFonts w:cs="B Mitra" w:hint="cs"/>
          <w:sz w:val="28"/>
          <w:szCs w:val="28"/>
          <w:rtl/>
        </w:rPr>
        <w:t>سناریوی اول: اتصال بار محلی به شبکه و بی</w:t>
      </w:r>
      <w:r>
        <w:rPr>
          <w:rFonts w:cs="B Mitra"/>
          <w:sz w:val="28"/>
          <w:szCs w:val="28"/>
          <w:rtl/>
        </w:rPr>
        <w:softHyphen/>
      </w:r>
      <w:r>
        <w:rPr>
          <w:rFonts w:cs="B Mitra" w:hint="cs"/>
          <w:sz w:val="28"/>
          <w:szCs w:val="28"/>
          <w:rtl/>
        </w:rPr>
        <w:t>بار نمودن ژنراتور و اتصال ژنراتور بی</w:t>
      </w:r>
      <w:r>
        <w:rPr>
          <w:rFonts w:cs="B Mitra"/>
          <w:sz w:val="28"/>
          <w:szCs w:val="28"/>
          <w:rtl/>
        </w:rPr>
        <w:softHyphen/>
      </w:r>
      <w:r>
        <w:rPr>
          <w:rFonts w:cs="B Mitra" w:hint="cs"/>
          <w:sz w:val="28"/>
          <w:szCs w:val="28"/>
          <w:rtl/>
        </w:rPr>
        <w:t>بار به شبکه</w:t>
      </w:r>
    </w:p>
    <w:p w:rsidR="003677A3" w:rsidRPr="00BC04F5" w:rsidRDefault="003677A3" w:rsidP="00BB0CDE">
      <w:pPr>
        <w:pStyle w:val="ListParagraph"/>
        <w:numPr>
          <w:ilvl w:val="0"/>
          <w:numId w:val="12"/>
        </w:numPr>
        <w:jc w:val="both"/>
        <w:rPr>
          <w:rFonts w:cs="B Mitra"/>
          <w:b/>
          <w:bCs/>
          <w:sz w:val="28"/>
          <w:szCs w:val="28"/>
        </w:rPr>
      </w:pPr>
      <w:r w:rsidRPr="00A72DFE">
        <w:rPr>
          <w:rFonts w:cs="B Mitra" w:hint="cs"/>
          <w:sz w:val="28"/>
          <w:szCs w:val="28"/>
          <w:rtl/>
        </w:rPr>
        <w:t>سناریوی دوم: اتصال منبع تولید پراکنده همراه با بار محلی به شبکه</w:t>
      </w:r>
    </w:p>
    <w:p w:rsidR="00BC04F5" w:rsidRPr="00E21866" w:rsidRDefault="00BC04F5" w:rsidP="00CE4849">
      <w:pPr>
        <w:jc w:val="both"/>
        <w:rPr>
          <w:sz w:val="28"/>
          <w:rtl/>
        </w:rPr>
      </w:pPr>
    </w:p>
    <w:bookmarkStart w:id="63" w:name="_MON_1580136612"/>
    <w:bookmarkEnd w:id="63"/>
    <w:p w:rsidR="00CE4849" w:rsidRDefault="00780B12" w:rsidP="00780B12">
      <w:pPr>
        <w:ind w:firstLine="0"/>
        <w:jc w:val="center"/>
        <w:rPr>
          <w:rtl/>
        </w:rPr>
      </w:pPr>
      <w:r>
        <w:object w:dxaOrig="6375" w:dyaOrig="10515">
          <v:shape id="_x0000_i1030" type="#_x0000_t75" style="width:168pt;height:394.5pt" o:ole="">
            <v:imagedata r:id="rId34" o:title="" cropright="19494f"/>
          </v:shape>
          <o:OLEObject Type="Embed" ProgID="Visio.Drawing.15" ShapeID="_x0000_i1030" DrawAspect="Content" ObjectID="_1684051875" r:id="rId35"/>
        </w:object>
      </w:r>
    </w:p>
    <w:p w:rsidR="00CE4849" w:rsidRDefault="00356F29" w:rsidP="00356F29">
      <w:pPr>
        <w:pStyle w:val="picture"/>
        <w:spacing w:before="240"/>
        <w:rPr>
          <w:rtl/>
        </w:rPr>
      </w:pPr>
      <w:bookmarkStart w:id="64" w:name="_Toc501872565"/>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12</w:t>
      </w:r>
      <w:r w:rsidR="0095502F" w:rsidRPr="00341A86">
        <w:rPr>
          <w:rtl/>
        </w:rPr>
        <w:fldChar w:fldCharType="end"/>
      </w:r>
      <w:r w:rsidRPr="00341A86">
        <w:rPr>
          <w:rFonts w:hint="cs"/>
          <w:rtl/>
        </w:rPr>
        <w:t>):</w:t>
      </w:r>
      <w:r>
        <w:rPr>
          <w:rFonts w:hint="cs"/>
          <w:rtl/>
        </w:rPr>
        <w:t xml:space="preserve"> </w:t>
      </w:r>
      <w:r w:rsidR="00CE4849">
        <w:rPr>
          <w:rFonts w:hint="cs"/>
          <w:rtl/>
        </w:rPr>
        <w:t xml:space="preserve">نیروگاه تولید پراکنده </w:t>
      </w:r>
      <w:r w:rsidR="00B74B41">
        <w:rPr>
          <w:rFonts w:hint="cs"/>
          <w:rtl/>
        </w:rPr>
        <w:t xml:space="preserve">غیراینورتری </w:t>
      </w:r>
      <w:r w:rsidR="00CE4849">
        <w:rPr>
          <w:rFonts w:hint="cs"/>
          <w:rtl/>
        </w:rPr>
        <w:t>همراه با بار محلی (با ترانسفورماتور اختصاصی)</w:t>
      </w:r>
      <w:bookmarkEnd w:id="64"/>
    </w:p>
    <w:p w:rsidR="003677A3" w:rsidRDefault="003677A3" w:rsidP="003677A3">
      <w:pPr>
        <w:pStyle w:val="ListParagraph"/>
        <w:jc w:val="both"/>
        <w:rPr>
          <w:rFonts w:cs="B Mitra"/>
          <w:b/>
          <w:bCs/>
          <w:sz w:val="28"/>
          <w:szCs w:val="28"/>
          <w:rtl/>
        </w:rPr>
      </w:pPr>
    </w:p>
    <w:p w:rsidR="003677A3" w:rsidRDefault="003677A3" w:rsidP="003677A3">
      <w:pPr>
        <w:pStyle w:val="ListParagraph"/>
        <w:jc w:val="both"/>
        <w:rPr>
          <w:rFonts w:cs="B Mitra"/>
          <w:sz w:val="28"/>
          <w:szCs w:val="28"/>
          <w:rtl/>
        </w:rPr>
      </w:pPr>
      <w:r>
        <w:rPr>
          <w:rFonts w:cs="B Mitra" w:hint="cs"/>
          <w:b/>
          <w:bCs/>
          <w:sz w:val="28"/>
          <w:szCs w:val="28"/>
          <w:rtl/>
        </w:rPr>
        <w:t xml:space="preserve">سناریوی اول: </w:t>
      </w:r>
      <w:r w:rsidRPr="002219CB">
        <w:rPr>
          <w:rFonts w:cs="B Mitra" w:hint="cs"/>
          <w:sz w:val="28"/>
          <w:szCs w:val="28"/>
          <w:rtl/>
        </w:rPr>
        <w:t>در این حالت بار محلی به شبکه متصل شده، منبع تولید پراکنده بی</w:t>
      </w:r>
      <w:r w:rsidRPr="002219CB">
        <w:rPr>
          <w:rFonts w:cs="B Mitra"/>
          <w:sz w:val="28"/>
          <w:szCs w:val="28"/>
          <w:rtl/>
        </w:rPr>
        <w:softHyphen/>
      </w:r>
      <w:r w:rsidRPr="002219CB">
        <w:rPr>
          <w:rFonts w:cs="B Mitra" w:hint="cs"/>
          <w:sz w:val="28"/>
          <w:szCs w:val="28"/>
          <w:rtl/>
        </w:rPr>
        <w:t>بار گردیده و ژنراتور بی</w:t>
      </w:r>
      <w:r w:rsidRPr="002219CB">
        <w:rPr>
          <w:rFonts w:cs="B Mitra"/>
          <w:sz w:val="28"/>
          <w:szCs w:val="28"/>
          <w:rtl/>
        </w:rPr>
        <w:softHyphen/>
      </w:r>
      <w:r w:rsidRPr="002219CB">
        <w:rPr>
          <w:rFonts w:cs="B Mitra" w:hint="cs"/>
          <w:sz w:val="28"/>
          <w:szCs w:val="28"/>
          <w:rtl/>
        </w:rPr>
        <w:t xml:space="preserve">بار </w:t>
      </w:r>
      <w:r>
        <w:rPr>
          <w:rFonts w:cs="B Mitra" w:hint="cs"/>
          <w:sz w:val="28"/>
          <w:szCs w:val="28"/>
          <w:rtl/>
        </w:rPr>
        <w:t>با</w:t>
      </w:r>
      <w:r w:rsidRPr="002219CB">
        <w:rPr>
          <w:rFonts w:cs="B Mitra" w:hint="cs"/>
          <w:sz w:val="28"/>
          <w:szCs w:val="28"/>
          <w:rtl/>
        </w:rPr>
        <w:t xml:space="preserve"> شبکه سنکرون می</w:t>
      </w:r>
      <w:r w:rsidRPr="002219CB">
        <w:rPr>
          <w:rFonts w:cs="B Mitra"/>
          <w:sz w:val="28"/>
          <w:szCs w:val="28"/>
          <w:rtl/>
        </w:rPr>
        <w:softHyphen/>
      </w:r>
      <w:r w:rsidRPr="002219CB">
        <w:rPr>
          <w:rFonts w:cs="B Mitra" w:hint="cs"/>
          <w:sz w:val="28"/>
          <w:szCs w:val="28"/>
          <w:rtl/>
        </w:rPr>
        <w:t>شود.</w:t>
      </w:r>
      <w:r>
        <w:rPr>
          <w:rFonts w:cs="B Mitra" w:hint="cs"/>
          <w:sz w:val="28"/>
          <w:szCs w:val="28"/>
          <w:rtl/>
        </w:rPr>
        <w:t xml:space="preserve"> </w:t>
      </w:r>
    </w:p>
    <w:p w:rsidR="003677A3" w:rsidRDefault="00FC29F9" w:rsidP="003677A3">
      <w:pPr>
        <w:pStyle w:val="ListParagraph"/>
        <w:jc w:val="both"/>
        <w:rPr>
          <w:rFonts w:cs="B Mitra"/>
          <w:sz w:val="28"/>
          <w:szCs w:val="28"/>
          <w:rtl/>
        </w:rPr>
      </w:pPr>
      <w:r>
        <w:rPr>
          <w:rFonts w:cs="B Mitra" w:hint="cs"/>
          <w:b/>
          <w:bCs/>
          <w:sz w:val="28"/>
          <w:szCs w:val="28"/>
          <w:rtl/>
        </w:rPr>
        <w:t xml:space="preserve">سناریوی دوم: </w:t>
      </w:r>
      <w:r w:rsidR="003677A3">
        <w:rPr>
          <w:rFonts w:cs="B Mitra" w:hint="cs"/>
          <w:sz w:val="28"/>
          <w:szCs w:val="28"/>
          <w:rtl/>
        </w:rPr>
        <w:t>در این حالت، کلید نقطه اتصال مشترک (شماره 7) به دلیل این</w:t>
      </w:r>
      <w:r w:rsidR="003677A3">
        <w:rPr>
          <w:rFonts w:cs="B Mitra"/>
          <w:sz w:val="28"/>
          <w:szCs w:val="28"/>
          <w:rtl/>
        </w:rPr>
        <w:softHyphen/>
      </w:r>
      <w:r w:rsidR="003677A3">
        <w:rPr>
          <w:rFonts w:cs="B Mitra" w:hint="cs"/>
          <w:sz w:val="28"/>
          <w:szCs w:val="28"/>
          <w:rtl/>
        </w:rPr>
        <w:t>که شبکه بالادست بی</w:t>
      </w:r>
      <w:r w:rsidR="00B74B41">
        <w:rPr>
          <w:rFonts w:cs="B Mitra" w:hint="eastAsia"/>
          <w:sz w:val="28"/>
          <w:szCs w:val="28"/>
          <w:rtl/>
        </w:rPr>
        <w:t>‌</w:t>
      </w:r>
      <w:r w:rsidR="003677A3">
        <w:rPr>
          <w:rFonts w:cs="B Mitra" w:hint="cs"/>
          <w:sz w:val="28"/>
          <w:szCs w:val="28"/>
          <w:rtl/>
        </w:rPr>
        <w:t xml:space="preserve">برق است قطع </w:t>
      </w:r>
      <w:r w:rsidR="00973660">
        <w:rPr>
          <w:rFonts w:cs="B Mitra" w:hint="cs"/>
          <w:sz w:val="28"/>
          <w:szCs w:val="28"/>
          <w:rtl/>
        </w:rPr>
        <w:t>است</w:t>
      </w:r>
      <w:r w:rsidR="003677A3">
        <w:rPr>
          <w:rFonts w:cs="B Mitra" w:hint="cs"/>
          <w:sz w:val="28"/>
          <w:szCs w:val="28"/>
          <w:rtl/>
        </w:rPr>
        <w:t>. هم</w:t>
      </w:r>
      <w:r w:rsidR="003677A3">
        <w:rPr>
          <w:rFonts w:cs="B Mitra"/>
          <w:sz w:val="28"/>
          <w:szCs w:val="28"/>
          <w:rtl/>
        </w:rPr>
        <w:softHyphen/>
      </w:r>
      <w:r w:rsidR="003677A3">
        <w:rPr>
          <w:rFonts w:cs="B Mitra" w:hint="cs"/>
          <w:sz w:val="28"/>
          <w:szCs w:val="28"/>
          <w:rtl/>
        </w:rPr>
        <w:t>چنین کلیدهای مسیر تغذیه منبع تولید پراکنده نیز (2، 5، 6) قطع می</w:t>
      </w:r>
      <w:r w:rsidR="003677A3">
        <w:rPr>
          <w:rFonts w:cs="B Mitra"/>
          <w:sz w:val="28"/>
          <w:szCs w:val="28"/>
          <w:rtl/>
        </w:rPr>
        <w:softHyphen/>
      </w:r>
      <w:r w:rsidR="003677A3">
        <w:rPr>
          <w:rFonts w:cs="B Mitra" w:hint="cs"/>
          <w:sz w:val="28"/>
          <w:szCs w:val="28"/>
          <w:rtl/>
        </w:rPr>
        <w:t xml:space="preserve">باشند. بار محلی نیز از طریق منبع تولید پراکنده </w:t>
      </w:r>
      <w:r w:rsidR="00484282">
        <w:rPr>
          <w:rFonts w:cs="B Mitra" w:hint="eastAsia"/>
          <w:sz w:val="28"/>
          <w:szCs w:val="28"/>
          <w:rtl/>
        </w:rPr>
        <w:t>تغذ</w:t>
      </w:r>
      <w:r w:rsidR="00484282">
        <w:rPr>
          <w:rFonts w:cs="B Mitra" w:hint="cs"/>
          <w:sz w:val="28"/>
          <w:szCs w:val="28"/>
          <w:rtl/>
        </w:rPr>
        <w:t>ی</w:t>
      </w:r>
      <w:r w:rsidR="00484282">
        <w:rPr>
          <w:rFonts w:cs="B Mitra" w:hint="eastAsia"/>
          <w:sz w:val="28"/>
          <w:szCs w:val="28"/>
          <w:rtl/>
        </w:rPr>
        <w:t>ه‌شده</w:t>
      </w:r>
      <w:r w:rsidR="003677A3">
        <w:rPr>
          <w:rFonts w:cs="B Mitra" w:hint="cs"/>
          <w:sz w:val="28"/>
          <w:szCs w:val="28"/>
          <w:rtl/>
        </w:rPr>
        <w:t xml:space="preserve"> و </w:t>
      </w:r>
      <w:r w:rsidR="001F3A33">
        <w:rPr>
          <w:rFonts w:cs="B Mitra" w:hint="cs"/>
          <w:sz w:val="28"/>
          <w:szCs w:val="28"/>
          <w:rtl/>
        </w:rPr>
        <w:t>به‌صورت</w:t>
      </w:r>
      <w:r w:rsidR="003677A3">
        <w:rPr>
          <w:rFonts w:cs="B Mitra" w:hint="cs"/>
          <w:sz w:val="28"/>
          <w:szCs w:val="28"/>
          <w:rtl/>
        </w:rPr>
        <w:t xml:space="preserve"> مستقل از شبکه در حال کارکرد است. </w:t>
      </w:r>
    </w:p>
    <w:p w:rsidR="003677A3" w:rsidRDefault="003677A3" w:rsidP="003677A3">
      <w:pPr>
        <w:pStyle w:val="ListParagraph"/>
        <w:jc w:val="both"/>
        <w:rPr>
          <w:rFonts w:cs="B Mitra"/>
          <w:sz w:val="28"/>
          <w:szCs w:val="28"/>
          <w:rtl/>
        </w:rPr>
      </w:pPr>
      <w:r>
        <w:rPr>
          <w:rFonts w:cs="B Mitra" w:hint="cs"/>
          <w:sz w:val="28"/>
          <w:szCs w:val="28"/>
          <w:rtl/>
        </w:rPr>
        <w:t xml:space="preserve">برای سنکرون شدن </w:t>
      </w:r>
      <w:r w:rsidRPr="00637691">
        <w:rPr>
          <w:rFonts w:asciiTheme="majorBidi" w:hAnsiTheme="majorBidi" w:cstheme="majorBidi"/>
          <w:sz w:val="24"/>
          <w:szCs w:val="24"/>
        </w:rPr>
        <w:t>DG</w:t>
      </w:r>
      <w:r w:rsidRPr="00B050DC">
        <w:rPr>
          <w:rFonts w:cs="B Mitra" w:hint="cs"/>
          <w:sz w:val="24"/>
          <w:szCs w:val="24"/>
          <w:rtl/>
        </w:rPr>
        <w:t xml:space="preserve"> </w:t>
      </w:r>
      <w:r>
        <w:rPr>
          <w:rFonts w:cs="B Mitra" w:hint="cs"/>
          <w:sz w:val="28"/>
          <w:szCs w:val="28"/>
          <w:rtl/>
        </w:rPr>
        <w:t>با شبکه بایستی مراحل زیر طی گردد:</w:t>
      </w:r>
    </w:p>
    <w:p w:rsidR="003677A3" w:rsidRDefault="003677A3" w:rsidP="00BB0CDE">
      <w:pPr>
        <w:pStyle w:val="ListParagraph"/>
        <w:numPr>
          <w:ilvl w:val="0"/>
          <w:numId w:val="21"/>
        </w:numPr>
        <w:jc w:val="both"/>
        <w:rPr>
          <w:rFonts w:cs="B Mitra"/>
          <w:sz w:val="28"/>
          <w:szCs w:val="28"/>
        </w:rPr>
      </w:pPr>
      <w:r>
        <w:rPr>
          <w:rFonts w:cs="B Mitra" w:hint="cs"/>
          <w:sz w:val="28"/>
          <w:szCs w:val="28"/>
          <w:rtl/>
        </w:rPr>
        <w:t>هماهنگی با بهره</w:t>
      </w:r>
      <w:r>
        <w:rPr>
          <w:rFonts w:cs="B Mitra"/>
          <w:sz w:val="28"/>
          <w:szCs w:val="28"/>
          <w:rtl/>
        </w:rPr>
        <w:softHyphen/>
      </w:r>
      <w:r>
        <w:rPr>
          <w:rFonts w:cs="B Mitra" w:hint="cs"/>
          <w:sz w:val="28"/>
          <w:szCs w:val="28"/>
          <w:rtl/>
        </w:rPr>
        <w:t xml:space="preserve">بردار شبکه، اخذ </w:t>
      </w:r>
      <w:r w:rsidR="000A564C">
        <w:rPr>
          <w:rFonts w:cs="B Mitra" w:hint="eastAsia"/>
          <w:sz w:val="28"/>
          <w:szCs w:val="28"/>
          <w:rtl/>
        </w:rPr>
        <w:t>تأ</w:t>
      </w:r>
      <w:r w:rsidR="000A564C">
        <w:rPr>
          <w:rFonts w:cs="B Mitra" w:hint="cs"/>
          <w:sz w:val="28"/>
          <w:szCs w:val="28"/>
          <w:rtl/>
        </w:rPr>
        <w:t>یی</w:t>
      </w:r>
      <w:r w:rsidR="000A564C">
        <w:rPr>
          <w:rFonts w:cs="B Mitra" w:hint="eastAsia"/>
          <w:sz w:val="28"/>
          <w:szCs w:val="28"/>
          <w:rtl/>
        </w:rPr>
        <w:t>د</w:t>
      </w:r>
      <w:r w:rsidR="000A564C">
        <w:rPr>
          <w:rFonts w:cs="B Mitra" w:hint="cs"/>
          <w:sz w:val="28"/>
          <w:szCs w:val="28"/>
          <w:rtl/>
        </w:rPr>
        <w:t>ی</w:t>
      </w:r>
      <w:r w:rsidR="000A564C">
        <w:rPr>
          <w:rFonts w:cs="B Mitra" w:hint="eastAsia"/>
          <w:sz w:val="28"/>
          <w:szCs w:val="28"/>
          <w:rtl/>
        </w:rPr>
        <w:t>ه</w:t>
      </w:r>
      <w:r>
        <w:rPr>
          <w:rFonts w:cs="B Mitra" w:hint="cs"/>
          <w:sz w:val="28"/>
          <w:szCs w:val="28"/>
          <w:rtl/>
        </w:rPr>
        <w:t>، صلاحیت اتصال به شبکه</w:t>
      </w:r>
      <w:r>
        <w:rPr>
          <w:rFonts w:cs="B Mitra"/>
          <w:sz w:val="28"/>
          <w:szCs w:val="28"/>
        </w:rPr>
        <w:t xml:space="preserve"> </w:t>
      </w:r>
      <w:r>
        <w:rPr>
          <w:rFonts w:cs="B Mitra" w:hint="cs"/>
          <w:sz w:val="28"/>
          <w:szCs w:val="28"/>
          <w:rtl/>
        </w:rPr>
        <w:t xml:space="preserve">و وصل کلید </w:t>
      </w:r>
      <w:r w:rsidRPr="00637691">
        <w:rPr>
          <w:rFonts w:asciiTheme="majorBidi" w:hAnsiTheme="majorBidi" w:cstheme="majorBidi"/>
          <w:sz w:val="24"/>
          <w:szCs w:val="24"/>
        </w:rPr>
        <w:t>PCC</w:t>
      </w:r>
    </w:p>
    <w:p w:rsidR="003677A3" w:rsidRPr="00B050DC" w:rsidRDefault="003677A3" w:rsidP="00BB0CDE">
      <w:pPr>
        <w:pStyle w:val="ListParagraph"/>
        <w:numPr>
          <w:ilvl w:val="0"/>
          <w:numId w:val="21"/>
        </w:numPr>
        <w:jc w:val="both"/>
        <w:rPr>
          <w:rFonts w:cs="B Mitra"/>
          <w:sz w:val="28"/>
          <w:szCs w:val="28"/>
        </w:rPr>
      </w:pPr>
      <w:r>
        <w:rPr>
          <w:rFonts w:cs="B Mitra" w:hint="cs"/>
          <w:sz w:val="28"/>
          <w:szCs w:val="28"/>
          <w:rtl/>
        </w:rPr>
        <w:t xml:space="preserve">وصل کلیدهای شماره 5 و 6 پس از اتصال کلید </w:t>
      </w:r>
      <w:r w:rsidRPr="00637691">
        <w:rPr>
          <w:rFonts w:asciiTheme="majorBidi" w:hAnsiTheme="majorBidi" w:cstheme="majorBidi"/>
          <w:sz w:val="24"/>
          <w:szCs w:val="24"/>
        </w:rPr>
        <w:t>PCC</w:t>
      </w:r>
    </w:p>
    <w:p w:rsidR="003677A3" w:rsidRDefault="003677A3" w:rsidP="00BB0CDE">
      <w:pPr>
        <w:pStyle w:val="ListParagraph"/>
        <w:numPr>
          <w:ilvl w:val="0"/>
          <w:numId w:val="21"/>
        </w:numPr>
        <w:jc w:val="both"/>
        <w:rPr>
          <w:rFonts w:cs="B Mitra"/>
          <w:sz w:val="28"/>
          <w:szCs w:val="28"/>
        </w:rPr>
      </w:pPr>
      <w:r w:rsidRPr="00B050DC">
        <w:rPr>
          <w:rFonts w:cs="B Mitra" w:hint="cs"/>
          <w:sz w:val="28"/>
          <w:szCs w:val="28"/>
          <w:rtl/>
        </w:rPr>
        <w:t>منتقل نمودن مسیر تغذیه بار محلی به شبکه سراسری با تغییر وضعیت کلید 1</w:t>
      </w:r>
    </w:p>
    <w:p w:rsidR="0027588B" w:rsidRDefault="003677A3" w:rsidP="0027588B">
      <w:pPr>
        <w:pStyle w:val="ListParagraph"/>
        <w:numPr>
          <w:ilvl w:val="0"/>
          <w:numId w:val="21"/>
        </w:numPr>
        <w:jc w:val="both"/>
        <w:rPr>
          <w:rFonts w:cs="B Mitra"/>
          <w:sz w:val="28"/>
          <w:szCs w:val="28"/>
        </w:rPr>
      </w:pPr>
      <w:r>
        <w:rPr>
          <w:rFonts w:cs="B Mitra" w:hint="cs"/>
          <w:sz w:val="28"/>
          <w:szCs w:val="28"/>
          <w:rtl/>
        </w:rPr>
        <w:lastRenderedPageBreak/>
        <w:t>در صورت فراهم بودن شرایط، رله سنکرونیزاسیون فرمان وصل را به کلید مربوطه (کلید شماره 2) داده و ژنراتور به شبکه اتصال می</w:t>
      </w:r>
      <w:r>
        <w:rPr>
          <w:rFonts w:cs="B Mitra"/>
          <w:sz w:val="28"/>
          <w:szCs w:val="28"/>
          <w:rtl/>
        </w:rPr>
        <w:softHyphen/>
      </w:r>
      <w:r>
        <w:rPr>
          <w:rFonts w:cs="B Mitra" w:hint="cs"/>
          <w:sz w:val="28"/>
          <w:szCs w:val="28"/>
          <w:rtl/>
        </w:rPr>
        <w:t xml:space="preserve">یابد. </w:t>
      </w:r>
    </w:p>
    <w:p w:rsidR="0027588B" w:rsidRPr="0027588B" w:rsidRDefault="0027588B" w:rsidP="0027588B">
      <w:pPr>
        <w:ind w:left="720" w:firstLine="0"/>
        <w:jc w:val="both"/>
        <w:rPr>
          <w:sz w:val="28"/>
        </w:rPr>
      </w:pPr>
      <w:r>
        <w:rPr>
          <w:rFonts w:hint="cs"/>
          <w:sz w:val="28"/>
          <w:rtl/>
        </w:rPr>
        <w:t xml:space="preserve">در این حالت و سناریو نیز مشابه بخش قبلی با توجه به کادرهای </w:t>
      </w:r>
      <w:r w:rsidR="000A564C">
        <w:rPr>
          <w:sz w:val="28"/>
          <w:rtl/>
        </w:rPr>
        <w:t>هاشور خورده</w:t>
      </w:r>
      <w:r>
        <w:rPr>
          <w:rFonts w:hint="cs"/>
          <w:sz w:val="28"/>
          <w:rtl/>
        </w:rPr>
        <w:t xml:space="preserve"> مشاهده می</w:t>
      </w:r>
      <w:r>
        <w:rPr>
          <w:rFonts w:hint="eastAsia"/>
          <w:sz w:val="28"/>
        </w:rPr>
        <w:t>‌</w:t>
      </w:r>
      <w:r>
        <w:rPr>
          <w:rFonts w:hint="cs"/>
          <w:sz w:val="28"/>
          <w:rtl/>
        </w:rPr>
        <w:t>شود که کلیدهای 2، 5 و 6 مربوط به قسمت تجهیزات اتصال جانبی منابع تولید پراکنده بوده که در آن کلید شماره 2 کلید سنکرون کننده و کلیدهای 5 و 6 کلیدهای مربوط به ترانسفورماتور اتصال</w:t>
      </w:r>
      <w:r w:rsidR="00FC322D">
        <w:rPr>
          <w:rFonts w:hint="cs"/>
          <w:sz w:val="28"/>
          <w:rtl/>
        </w:rPr>
        <w:t xml:space="preserve"> </w:t>
      </w:r>
      <w:r w:rsidR="00FC322D" w:rsidRPr="00FC322D">
        <w:rPr>
          <w:szCs w:val="24"/>
        </w:rPr>
        <w:t>DG</w:t>
      </w:r>
      <w:r w:rsidR="00FC322D" w:rsidRPr="00FC322D">
        <w:rPr>
          <w:rFonts w:hint="cs"/>
          <w:szCs w:val="24"/>
          <w:rtl/>
        </w:rPr>
        <w:t xml:space="preserve"> </w:t>
      </w:r>
      <w:r w:rsidR="00FC322D">
        <w:rPr>
          <w:rFonts w:hint="cs"/>
          <w:sz w:val="28"/>
          <w:rtl/>
        </w:rPr>
        <w:t>به شبکه</w:t>
      </w:r>
      <w:r>
        <w:rPr>
          <w:rFonts w:hint="cs"/>
          <w:sz w:val="28"/>
          <w:rtl/>
        </w:rPr>
        <w:t xml:space="preserve"> می</w:t>
      </w:r>
      <w:r w:rsidR="00FC322D">
        <w:rPr>
          <w:sz w:val="28"/>
          <w:rtl/>
        </w:rPr>
        <w:softHyphen/>
      </w:r>
      <w:r>
        <w:rPr>
          <w:rFonts w:hint="cs"/>
          <w:sz w:val="28"/>
          <w:rtl/>
        </w:rPr>
        <w:t xml:space="preserve">باشند. </w:t>
      </w:r>
    </w:p>
    <w:p w:rsidR="00BC04F5" w:rsidRPr="00A72DFE" w:rsidRDefault="00BC04F5" w:rsidP="00BC04F5">
      <w:pPr>
        <w:pStyle w:val="ListParagraph"/>
        <w:jc w:val="both"/>
        <w:rPr>
          <w:rFonts w:cs="B Mitra"/>
          <w:b/>
          <w:bCs/>
          <w:sz w:val="28"/>
          <w:szCs w:val="28"/>
          <w:rtl/>
        </w:rPr>
      </w:pPr>
    </w:p>
    <w:p w:rsidR="00CE4849" w:rsidRDefault="00780B12" w:rsidP="00780B12">
      <w:pPr>
        <w:pStyle w:val="ListParagraph"/>
        <w:ind w:left="0"/>
        <w:jc w:val="center"/>
        <w:rPr>
          <w:rFonts w:cs="B Mitra"/>
          <w:b/>
          <w:bCs/>
          <w:sz w:val="28"/>
          <w:szCs w:val="28"/>
          <w:rtl/>
        </w:rPr>
      </w:pPr>
      <w:r>
        <w:object w:dxaOrig="4935" w:dyaOrig="11355">
          <v:shape id="_x0000_i1031" type="#_x0000_t75" style="width:154.5pt;height:396pt" o:ole="">
            <v:imagedata r:id="rId36" o:title="" cropright="6973f"/>
          </v:shape>
          <o:OLEObject Type="Embed" ProgID="Visio.Drawing.15" ShapeID="_x0000_i1031" DrawAspect="Content" ObjectID="_1684051876" r:id="rId37"/>
        </w:object>
      </w:r>
    </w:p>
    <w:p w:rsidR="00CE4849" w:rsidRPr="009B4CEA" w:rsidRDefault="00853A56" w:rsidP="00A57DC9">
      <w:pPr>
        <w:pStyle w:val="picture"/>
        <w:rPr>
          <w:rtl/>
        </w:rPr>
      </w:pPr>
      <w:bookmarkStart w:id="65" w:name="_Toc501872566"/>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13</w:t>
      </w:r>
      <w:r w:rsidR="0095502F" w:rsidRPr="00341A86">
        <w:rPr>
          <w:rtl/>
        </w:rPr>
        <w:fldChar w:fldCharType="end"/>
      </w:r>
      <w:r w:rsidRPr="00341A86">
        <w:rPr>
          <w:rFonts w:hint="cs"/>
          <w:rtl/>
        </w:rPr>
        <w:t>):</w:t>
      </w:r>
      <w:r w:rsidR="00A57DC9">
        <w:rPr>
          <w:rFonts w:hint="cs"/>
          <w:rtl/>
        </w:rPr>
        <w:t xml:space="preserve"> </w:t>
      </w:r>
      <w:r w:rsidR="00CE4849" w:rsidRPr="009B4CEA">
        <w:rPr>
          <w:rFonts w:hint="cs"/>
          <w:rtl/>
        </w:rPr>
        <w:t xml:space="preserve">سنکرون کردن منبع تولید پراکنده دارای بار محلی با شبکه </w:t>
      </w:r>
      <w:r w:rsidR="00CE4849">
        <w:rPr>
          <w:rFonts w:hint="cs"/>
          <w:rtl/>
        </w:rPr>
        <w:t>(بدون ترانسفورماتور اختصاصی)</w:t>
      </w:r>
      <w:bookmarkEnd w:id="65"/>
    </w:p>
    <w:p w:rsidR="0062215B" w:rsidRDefault="0062215B" w:rsidP="00637691">
      <w:pPr>
        <w:pStyle w:val="ListParagraph"/>
        <w:jc w:val="both"/>
        <w:rPr>
          <w:rFonts w:cs="B Mitra"/>
          <w:b/>
          <w:bCs/>
          <w:sz w:val="28"/>
          <w:szCs w:val="28"/>
          <w:rtl/>
        </w:rPr>
      </w:pPr>
    </w:p>
    <w:p w:rsidR="00044232" w:rsidRDefault="00044232" w:rsidP="00637691">
      <w:pPr>
        <w:pStyle w:val="ListParagraph"/>
        <w:jc w:val="both"/>
        <w:rPr>
          <w:rFonts w:cs="B Mitra"/>
          <w:b/>
          <w:bCs/>
          <w:sz w:val="28"/>
          <w:szCs w:val="28"/>
          <w:rtl/>
        </w:rPr>
      </w:pPr>
    </w:p>
    <w:p w:rsidR="00044232" w:rsidRDefault="00044232" w:rsidP="00637691">
      <w:pPr>
        <w:pStyle w:val="ListParagraph"/>
        <w:jc w:val="both"/>
        <w:rPr>
          <w:rFonts w:cs="B Mitra"/>
          <w:b/>
          <w:bCs/>
          <w:sz w:val="28"/>
          <w:szCs w:val="28"/>
        </w:rPr>
      </w:pPr>
    </w:p>
    <w:p w:rsidR="00CE4849" w:rsidRPr="00A57DC9" w:rsidRDefault="00CE4849" w:rsidP="00BB0CDE">
      <w:pPr>
        <w:pStyle w:val="ListParagraph"/>
        <w:numPr>
          <w:ilvl w:val="0"/>
          <w:numId w:val="12"/>
        </w:numPr>
        <w:spacing w:before="240"/>
        <w:jc w:val="both"/>
        <w:rPr>
          <w:rFonts w:ascii="Times New Roman" w:hAnsi="Times New Roman" w:cs="B Mitra"/>
          <w:b/>
          <w:bCs/>
          <w:szCs w:val="26"/>
          <w:rtl/>
        </w:rPr>
      </w:pPr>
      <w:r w:rsidRPr="00A57DC9">
        <w:rPr>
          <w:rFonts w:ascii="Times New Roman" w:hAnsi="Times New Roman" w:cs="B Mitra" w:hint="cs"/>
          <w:b/>
          <w:bCs/>
          <w:szCs w:val="26"/>
          <w:rtl/>
        </w:rPr>
        <w:lastRenderedPageBreak/>
        <w:t>اتصال بار محلی به شبکه از طریق ترانسفورماتور اختصاصی</w:t>
      </w:r>
    </w:p>
    <w:p w:rsidR="00CE4849" w:rsidRDefault="00CE4849" w:rsidP="00CE4849">
      <w:pPr>
        <w:jc w:val="both"/>
        <w:rPr>
          <w:sz w:val="28"/>
          <w:rtl/>
        </w:rPr>
      </w:pPr>
      <w:r>
        <w:rPr>
          <w:rFonts w:hint="cs"/>
          <w:sz w:val="28"/>
          <w:rtl/>
        </w:rPr>
        <w:t>در این شرایط شبکه بی</w:t>
      </w:r>
      <w:r>
        <w:rPr>
          <w:sz w:val="28"/>
          <w:rtl/>
        </w:rPr>
        <w:softHyphen/>
      </w:r>
      <w:r>
        <w:rPr>
          <w:rFonts w:hint="cs"/>
          <w:sz w:val="28"/>
          <w:rtl/>
        </w:rPr>
        <w:t xml:space="preserve">برق است و </w:t>
      </w:r>
      <w:r w:rsidR="000A564C">
        <w:rPr>
          <w:sz w:val="28"/>
          <w:rtl/>
        </w:rPr>
        <w:t>بار محل</w:t>
      </w:r>
      <w:r w:rsidR="000A564C">
        <w:rPr>
          <w:rFonts w:hint="cs"/>
          <w:sz w:val="28"/>
          <w:rtl/>
        </w:rPr>
        <w:t>ی</w:t>
      </w:r>
      <w:r>
        <w:rPr>
          <w:rFonts w:hint="cs"/>
          <w:sz w:val="28"/>
          <w:rtl/>
        </w:rPr>
        <w:t xml:space="preserve"> از طریق منبع تولید پراکنده تغذیه می</w:t>
      </w:r>
      <w:r>
        <w:rPr>
          <w:sz w:val="28"/>
          <w:rtl/>
        </w:rPr>
        <w:softHyphen/>
      </w:r>
      <w:r>
        <w:rPr>
          <w:rFonts w:hint="cs"/>
          <w:sz w:val="28"/>
          <w:rtl/>
        </w:rPr>
        <w:t xml:space="preserve">گردد. اگر بعد از </w:t>
      </w:r>
      <w:r w:rsidR="001F3A33">
        <w:rPr>
          <w:rFonts w:hint="cs"/>
          <w:sz w:val="28"/>
          <w:rtl/>
        </w:rPr>
        <w:t>برق‌دار</w:t>
      </w:r>
      <w:r>
        <w:rPr>
          <w:rFonts w:hint="cs"/>
          <w:sz w:val="28"/>
          <w:rtl/>
        </w:rPr>
        <w:t xml:space="preserve"> شدن مجدد شبکه، اپراتور نیروگاه بخواهد منبع را به شبکه اتصال دهد، سناریوهای زیر برقرار هستند:</w:t>
      </w:r>
    </w:p>
    <w:p w:rsidR="00CE4849" w:rsidRPr="00F6134A" w:rsidRDefault="00B34939" w:rsidP="00BB0CDE">
      <w:pPr>
        <w:pStyle w:val="ListParagraph"/>
        <w:numPr>
          <w:ilvl w:val="0"/>
          <w:numId w:val="12"/>
        </w:numPr>
        <w:jc w:val="both"/>
        <w:rPr>
          <w:rFonts w:cs="B Mitra"/>
          <w:sz w:val="28"/>
          <w:szCs w:val="28"/>
        </w:rPr>
      </w:pPr>
      <w:r w:rsidRPr="00F6134A">
        <w:rPr>
          <w:rFonts w:cs="B Mitra" w:hint="cs"/>
          <w:sz w:val="28"/>
          <w:szCs w:val="28"/>
          <w:rtl/>
        </w:rPr>
        <w:t xml:space="preserve">سناریوی اول: </w:t>
      </w:r>
      <w:r w:rsidR="00CE4849" w:rsidRPr="00F6134A">
        <w:rPr>
          <w:rFonts w:cs="B Mitra" w:hint="cs"/>
          <w:sz w:val="28"/>
          <w:szCs w:val="28"/>
          <w:rtl/>
        </w:rPr>
        <w:t>اتصال بار محلی به شبکه و بی</w:t>
      </w:r>
      <w:r w:rsidR="00CE4849" w:rsidRPr="00F6134A">
        <w:rPr>
          <w:rFonts w:cs="B Mitra"/>
          <w:sz w:val="28"/>
          <w:szCs w:val="28"/>
          <w:rtl/>
        </w:rPr>
        <w:softHyphen/>
      </w:r>
      <w:r w:rsidR="00CE4849" w:rsidRPr="00F6134A">
        <w:rPr>
          <w:rFonts w:cs="B Mitra" w:hint="cs"/>
          <w:sz w:val="28"/>
          <w:szCs w:val="28"/>
          <w:rtl/>
        </w:rPr>
        <w:t>بار نمودن ژنراتور و اتصال ژنراتور بی</w:t>
      </w:r>
      <w:r w:rsidR="00CE4849" w:rsidRPr="00F6134A">
        <w:rPr>
          <w:rFonts w:cs="B Mitra"/>
          <w:sz w:val="28"/>
          <w:szCs w:val="28"/>
          <w:rtl/>
        </w:rPr>
        <w:softHyphen/>
      </w:r>
      <w:r w:rsidR="00CE4849" w:rsidRPr="00F6134A">
        <w:rPr>
          <w:rFonts w:cs="B Mitra" w:hint="cs"/>
          <w:sz w:val="28"/>
          <w:szCs w:val="28"/>
          <w:rtl/>
        </w:rPr>
        <w:t>بار به شبکه</w:t>
      </w:r>
    </w:p>
    <w:p w:rsidR="00CE4849" w:rsidRDefault="00B34939" w:rsidP="00BB0CDE">
      <w:pPr>
        <w:pStyle w:val="ListParagraph"/>
        <w:numPr>
          <w:ilvl w:val="0"/>
          <w:numId w:val="12"/>
        </w:numPr>
        <w:jc w:val="both"/>
        <w:rPr>
          <w:rFonts w:cs="B Mitra"/>
          <w:sz w:val="28"/>
          <w:szCs w:val="28"/>
        </w:rPr>
      </w:pPr>
      <w:r w:rsidRPr="00F6134A">
        <w:rPr>
          <w:rFonts w:cs="B Mitra" w:hint="cs"/>
          <w:sz w:val="28"/>
          <w:szCs w:val="28"/>
          <w:rtl/>
        </w:rPr>
        <w:t xml:space="preserve">سناریوی دوم: </w:t>
      </w:r>
      <w:r w:rsidR="00CE4849" w:rsidRPr="00F6134A">
        <w:rPr>
          <w:rFonts w:cs="B Mitra" w:hint="cs"/>
          <w:sz w:val="28"/>
          <w:szCs w:val="28"/>
          <w:rtl/>
        </w:rPr>
        <w:t>اتصال</w:t>
      </w:r>
      <w:r w:rsidR="00CE4849">
        <w:rPr>
          <w:rFonts w:cs="B Mitra" w:hint="cs"/>
          <w:sz w:val="28"/>
          <w:szCs w:val="28"/>
          <w:rtl/>
        </w:rPr>
        <w:t xml:space="preserve"> منبع تولید پراکنده همراه با بار محلی به شبکه</w:t>
      </w:r>
    </w:p>
    <w:p w:rsidR="00CE4849" w:rsidRDefault="00780B12" w:rsidP="00780B12">
      <w:pPr>
        <w:ind w:firstLine="0"/>
        <w:jc w:val="center"/>
        <w:rPr>
          <w:sz w:val="28"/>
          <w:rtl/>
        </w:rPr>
      </w:pPr>
      <w:r>
        <w:object w:dxaOrig="5715" w:dyaOrig="10515">
          <v:shape id="_x0000_i1032" type="#_x0000_t75" style="width:112.5pt;height:360.75pt" o:ole="">
            <v:imagedata r:id="rId38" o:title="" cropright="27556f"/>
          </v:shape>
          <o:OLEObject Type="Embed" ProgID="Visio.Drawing.15" ShapeID="_x0000_i1032" DrawAspect="Content" ObjectID="_1684051877" r:id="rId39"/>
        </w:object>
      </w:r>
    </w:p>
    <w:p w:rsidR="00CE4849" w:rsidRPr="00A57DC9" w:rsidRDefault="00A57DC9" w:rsidP="00BC04F5">
      <w:pPr>
        <w:pStyle w:val="picture"/>
        <w:spacing w:before="240" w:after="240"/>
        <w:rPr>
          <w:rtl/>
        </w:rPr>
      </w:pPr>
      <w:bookmarkStart w:id="66" w:name="_Toc501872567"/>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‏4</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14</w:t>
      </w:r>
      <w:r w:rsidR="0095502F" w:rsidRPr="00341A86">
        <w:rPr>
          <w:rtl/>
        </w:rPr>
        <w:fldChar w:fldCharType="end"/>
      </w:r>
      <w:r w:rsidRPr="00341A86">
        <w:rPr>
          <w:rFonts w:hint="cs"/>
          <w:rtl/>
        </w:rPr>
        <w:t>)</w:t>
      </w:r>
      <w:r>
        <w:rPr>
          <w:rFonts w:hint="cs"/>
          <w:rtl/>
        </w:rPr>
        <w:t xml:space="preserve">: </w:t>
      </w:r>
      <w:r w:rsidR="00CE4849" w:rsidRPr="00A57DC9">
        <w:rPr>
          <w:rFonts w:hint="cs"/>
          <w:rtl/>
        </w:rPr>
        <w:t>سنکرون کردن منبع تولید پراکنده دارای بار محلی با شبکه</w:t>
      </w:r>
      <w:bookmarkEnd w:id="66"/>
      <w:r w:rsidR="00CE4849" w:rsidRPr="00A57DC9">
        <w:rPr>
          <w:rFonts w:hint="cs"/>
          <w:rtl/>
        </w:rPr>
        <w:t xml:space="preserve"> </w:t>
      </w:r>
    </w:p>
    <w:p w:rsidR="00CE4849" w:rsidRDefault="00CE4849" w:rsidP="00CE4849">
      <w:pPr>
        <w:jc w:val="both"/>
        <w:rPr>
          <w:sz w:val="28"/>
          <w:rtl/>
        </w:rPr>
      </w:pPr>
      <w:r w:rsidRPr="004D1929">
        <w:rPr>
          <w:rFonts w:hint="cs"/>
          <w:b/>
          <w:bCs/>
          <w:sz w:val="28"/>
          <w:rtl/>
        </w:rPr>
        <w:t>سناریوی اول:</w:t>
      </w:r>
      <w:r>
        <w:rPr>
          <w:rFonts w:hint="cs"/>
          <w:sz w:val="28"/>
          <w:rtl/>
        </w:rPr>
        <w:t xml:space="preserve"> در این حالت، شبکه بی</w:t>
      </w:r>
      <w:r>
        <w:rPr>
          <w:sz w:val="28"/>
          <w:rtl/>
        </w:rPr>
        <w:softHyphen/>
      </w:r>
      <w:r>
        <w:rPr>
          <w:rFonts w:hint="cs"/>
          <w:sz w:val="28"/>
          <w:rtl/>
        </w:rPr>
        <w:t>برق است و کلید نقطه اتصال مشترک (</w:t>
      </w:r>
      <w:r w:rsidRPr="003711BE">
        <w:rPr>
          <w:szCs w:val="24"/>
        </w:rPr>
        <w:t>PCC</w:t>
      </w:r>
      <w:r w:rsidR="004C08C0">
        <w:rPr>
          <w:rFonts w:hint="cs"/>
          <w:sz w:val="28"/>
          <w:rtl/>
        </w:rPr>
        <w:t>)</w:t>
      </w:r>
      <w:r>
        <w:rPr>
          <w:rFonts w:hint="cs"/>
          <w:sz w:val="28"/>
          <w:rtl/>
        </w:rPr>
        <w:t xml:space="preserve"> و کلیدهای مربوط به اتصال شبکه (4، 5، 6) باز هستند. بار محلی از مسیر کلید شماره 3 به ژنراتور متصل است و </w:t>
      </w:r>
      <w:r w:rsidR="001F3A33">
        <w:rPr>
          <w:rFonts w:hint="cs"/>
          <w:sz w:val="28"/>
          <w:rtl/>
        </w:rPr>
        <w:t>به‌صورت</w:t>
      </w:r>
      <w:r>
        <w:rPr>
          <w:rFonts w:hint="cs"/>
          <w:sz w:val="28"/>
          <w:rtl/>
        </w:rPr>
        <w:t xml:space="preserve"> مستقل از شبکه تغذیه می</w:t>
      </w:r>
      <w:r>
        <w:rPr>
          <w:sz w:val="28"/>
          <w:rtl/>
        </w:rPr>
        <w:softHyphen/>
      </w:r>
      <w:r>
        <w:rPr>
          <w:rFonts w:hint="cs"/>
          <w:sz w:val="28"/>
          <w:rtl/>
        </w:rPr>
        <w:t>گردد. در صورت اجازه و تایید بهره</w:t>
      </w:r>
      <w:r>
        <w:rPr>
          <w:sz w:val="28"/>
          <w:rtl/>
        </w:rPr>
        <w:softHyphen/>
      </w:r>
      <w:r>
        <w:rPr>
          <w:rFonts w:hint="cs"/>
          <w:sz w:val="28"/>
          <w:rtl/>
        </w:rPr>
        <w:t>بردار شبکه منبع می</w:t>
      </w:r>
      <w:r>
        <w:rPr>
          <w:sz w:val="28"/>
          <w:rtl/>
        </w:rPr>
        <w:softHyphen/>
      </w:r>
      <w:r>
        <w:rPr>
          <w:rFonts w:hint="cs"/>
          <w:sz w:val="28"/>
          <w:rtl/>
        </w:rPr>
        <w:t>تواند به شبکه وصل شود. مراحل اتصال به شرح زیر است:</w:t>
      </w:r>
    </w:p>
    <w:p w:rsidR="00CE4849" w:rsidRDefault="00CE4849" w:rsidP="00BB0CDE">
      <w:pPr>
        <w:pStyle w:val="ListParagraph"/>
        <w:numPr>
          <w:ilvl w:val="0"/>
          <w:numId w:val="19"/>
        </w:numPr>
        <w:jc w:val="both"/>
        <w:rPr>
          <w:rFonts w:cs="B Mitra"/>
          <w:sz w:val="28"/>
          <w:szCs w:val="28"/>
        </w:rPr>
      </w:pPr>
      <w:r>
        <w:rPr>
          <w:rFonts w:cs="B Mitra" w:hint="cs"/>
          <w:sz w:val="28"/>
          <w:szCs w:val="28"/>
          <w:rtl/>
        </w:rPr>
        <w:lastRenderedPageBreak/>
        <w:t>با بهره</w:t>
      </w:r>
      <w:r>
        <w:rPr>
          <w:rFonts w:cs="B Mitra"/>
          <w:sz w:val="28"/>
          <w:szCs w:val="28"/>
          <w:rtl/>
        </w:rPr>
        <w:softHyphen/>
      </w:r>
      <w:r>
        <w:rPr>
          <w:rFonts w:cs="B Mitra" w:hint="cs"/>
          <w:sz w:val="28"/>
          <w:szCs w:val="28"/>
          <w:rtl/>
        </w:rPr>
        <w:t xml:space="preserve">بردار شبکه هماهنگی لازم صورت گیرد تا مانعی جهت اتصال </w:t>
      </w:r>
      <w:r w:rsidRPr="004C08C0">
        <w:rPr>
          <w:rFonts w:asciiTheme="majorBidi" w:hAnsiTheme="majorBidi" w:cstheme="majorBidi"/>
          <w:sz w:val="24"/>
          <w:szCs w:val="24"/>
        </w:rPr>
        <w:t>DG</w:t>
      </w:r>
      <w:r w:rsidRPr="00E739BF">
        <w:rPr>
          <w:rFonts w:cs="B Mitra" w:hint="cs"/>
          <w:sz w:val="24"/>
          <w:szCs w:val="24"/>
          <w:rtl/>
        </w:rPr>
        <w:t xml:space="preserve"> </w:t>
      </w:r>
      <w:r w:rsidRPr="00E739BF">
        <w:rPr>
          <w:rFonts w:cs="B Mitra" w:hint="cs"/>
          <w:sz w:val="28"/>
          <w:szCs w:val="28"/>
          <w:rtl/>
        </w:rPr>
        <w:t xml:space="preserve">به شبکه نباشد. سپس کلید </w:t>
      </w:r>
      <w:r w:rsidRPr="004C08C0">
        <w:rPr>
          <w:rFonts w:asciiTheme="majorBidi" w:hAnsiTheme="majorBidi" w:cstheme="majorBidi"/>
          <w:sz w:val="24"/>
          <w:szCs w:val="24"/>
        </w:rPr>
        <w:t>PCC</w:t>
      </w:r>
      <w:r w:rsidRPr="00E739BF">
        <w:rPr>
          <w:rFonts w:cs="B Mitra" w:hint="cs"/>
          <w:sz w:val="24"/>
          <w:szCs w:val="24"/>
          <w:rtl/>
        </w:rPr>
        <w:t xml:space="preserve"> </w:t>
      </w:r>
      <w:r w:rsidRPr="00E739BF">
        <w:rPr>
          <w:rFonts w:cs="B Mitra" w:hint="cs"/>
          <w:sz w:val="28"/>
          <w:szCs w:val="28"/>
          <w:rtl/>
        </w:rPr>
        <w:t>(شماره 7) وصل می</w:t>
      </w:r>
      <w:r w:rsidRPr="00E739BF">
        <w:rPr>
          <w:rFonts w:cs="B Mitra"/>
          <w:sz w:val="28"/>
          <w:szCs w:val="28"/>
          <w:rtl/>
        </w:rPr>
        <w:softHyphen/>
      </w:r>
      <w:r w:rsidRPr="00E739BF">
        <w:rPr>
          <w:rFonts w:cs="B Mitra" w:hint="cs"/>
          <w:sz w:val="28"/>
          <w:szCs w:val="28"/>
          <w:rtl/>
        </w:rPr>
        <w:t>شود.</w:t>
      </w:r>
    </w:p>
    <w:p w:rsidR="00CE4849" w:rsidRDefault="00CE4849" w:rsidP="00BB0CDE">
      <w:pPr>
        <w:pStyle w:val="ListParagraph"/>
        <w:numPr>
          <w:ilvl w:val="0"/>
          <w:numId w:val="19"/>
        </w:numPr>
        <w:jc w:val="both"/>
        <w:rPr>
          <w:rFonts w:cs="B Mitra"/>
          <w:sz w:val="28"/>
          <w:szCs w:val="28"/>
        </w:rPr>
      </w:pPr>
      <w:r>
        <w:rPr>
          <w:rFonts w:cs="B Mitra" w:hint="cs"/>
          <w:sz w:val="28"/>
          <w:szCs w:val="28"/>
          <w:rtl/>
        </w:rPr>
        <w:t>سپس کلید مربوط به اتصال ترانس اتصال بار محلی به شبکه (شماره 6) می</w:t>
      </w:r>
      <w:r>
        <w:rPr>
          <w:rFonts w:cs="B Mitra"/>
          <w:sz w:val="28"/>
          <w:szCs w:val="28"/>
          <w:rtl/>
        </w:rPr>
        <w:softHyphen/>
      </w:r>
      <w:r>
        <w:rPr>
          <w:rFonts w:cs="B Mitra" w:hint="cs"/>
          <w:sz w:val="28"/>
          <w:szCs w:val="28"/>
          <w:rtl/>
        </w:rPr>
        <w:t>بایست وصل شود</w:t>
      </w:r>
      <w:r w:rsidRPr="000B02F6">
        <w:rPr>
          <w:rFonts w:cs="B Mitra" w:hint="cs"/>
          <w:sz w:val="28"/>
          <w:szCs w:val="28"/>
          <w:rtl/>
        </w:rPr>
        <w:t>.</w:t>
      </w:r>
    </w:p>
    <w:p w:rsidR="00CE4849" w:rsidRDefault="00CE4849" w:rsidP="00BB0CDE">
      <w:pPr>
        <w:pStyle w:val="ListParagraph"/>
        <w:numPr>
          <w:ilvl w:val="0"/>
          <w:numId w:val="19"/>
        </w:numPr>
        <w:jc w:val="both"/>
        <w:rPr>
          <w:rFonts w:cs="B Mitra"/>
          <w:sz w:val="28"/>
          <w:szCs w:val="28"/>
        </w:rPr>
      </w:pPr>
      <w:r>
        <w:rPr>
          <w:rFonts w:cs="B Mitra" w:hint="cs"/>
          <w:sz w:val="28"/>
          <w:szCs w:val="28"/>
          <w:rtl/>
        </w:rPr>
        <w:t>حال که بار محلی مسیر تغذیه آن به شبکه فراهم گردید، کلید شماره 3 را تغییر وضعیت داده و به شبکه وصل اتصال داده می</w:t>
      </w:r>
      <w:r>
        <w:rPr>
          <w:rFonts w:cs="B Mitra"/>
          <w:sz w:val="28"/>
          <w:szCs w:val="28"/>
          <w:rtl/>
        </w:rPr>
        <w:softHyphen/>
      </w:r>
      <w:r>
        <w:rPr>
          <w:rFonts w:cs="B Mitra" w:hint="cs"/>
          <w:sz w:val="28"/>
          <w:szCs w:val="28"/>
          <w:rtl/>
        </w:rPr>
        <w:t xml:space="preserve">شود. </w:t>
      </w:r>
    </w:p>
    <w:p w:rsidR="00CE4849" w:rsidRDefault="00CE4849" w:rsidP="00BB0CDE">
      <w:pPr>
        <w:pStyle w:val="ListParagraph"/>
        <w:numPr>
          <w:ilvl w:val="0"/>
          <w:numId w:val="19"/>
        </w:numPr>
        <w:jc w:val="both"/>
        <w:rPr>
          <w:rFonts w:cs="B Mitra"/>
          <w:sz w:val="28"/>
          <w:szCs w:val="28"/>
        </w:rPr>
      </w:pPr>
      <w:r>
        <w:rPr>
          <w:rFonts w:cs="B Mitra" w:hint="cs"/>
          <w:sz w:val="28"/>
          <w:szCs w:val="28"/>
          <w:rtl/>
        </w:rPr>
        <w:t xml:space="preserve">این مرحله نوبت </w:t>
      </w:r>
      <w:r w:rsidR="001F3A33">
        <w:rPr>
          <w:rFonts w:cs="B Mitra" w:hint="cs"/>
          <w:sz w:val="28"/>
          <w:szCs w:val="28"/>
          <w:rtl/>
        </w:rPr>
        <w:t>برق‌دار</w:t>
      </w:r>
      <w:r>
        <w:rPr>
          <w:rFonts w:cs="B Mitra" w:hint="cs"/>
          <w:sz w:val="28"/>
          <w:szCs w:val="28"/>
          <w:rtl/>
        </w:rPr>
        <w:t xml:space="preserve"> شدن اتصال </w:t>
      </w:r>
      <w:r w:rsidRPr="004C08C0">
        <w:rPr>
          <w:rFonts w:asciiTheme="majorBidi" w:hAnsiTheme="majorBidi" w:cstheme="majorBidi"/>
          <w:sz w:val="24"/>
          <w:szCs w:val="24"/>
        </w:rPr>
        <w:t>DG</w:t>
      </w:r>
      <w:r w:rsidRPr="0023198D">
        <w:rPr>
          <w:rFonts w:cs="B Mitra" w:hint="cs"/>
          <w:sz w:val="24"/>
          <w:szCs w:val="24"/>
          <w:rtl/>
        </w:rPr>
        <w:t xml:space="preserve"> </w:t>
      </w:r>
      <w:r>
        <w:rPr>
          <w:rFonts w:cs="B Mitra" w:hint="cs"/>
          <w:sz w:val="28"/>
          <w:szCs w:val="28"/>
          <w:rtl/>
        </w:rPr>
        <w:t xml:space="preserve">به شبکه </w:t>
      </w:r>
      <w:r w:rsidR="00973660">
        <w:rPr>
          <w:rFonts w:cs="B Mitra" w:hint="cs"/>
          <w:sz w:val="28"/>
          <w:szCs w:val="28"/>
          <w:rtl/>
        </w:rPr>
        <w:t>است</w:t>
      </w:r>
      <w:r>
        <w:rPr>
          <w:rFonts w:cs="B Mitra" w:hint="cs"/>
          <w:sz w:val="28"/>
          <w:szCs w:val="28"/>
          <w:rtl/>
        </w:rPr>
        <w:t xml:space="preserve"> که از طریق ترانسفورماتور اتصال</w:t>
      </w:r>
      <w:r w:rsidR="004C08C0">
        <w:rPr>
          <w:rFonts w:cs="B Mitra" w:hint="cs"/>
          <w:sz w:val="28"/>
          <w:szCs w:val="28"/>
          <w:rtl/>
        </w:rPr>
        <w:t>،</w:t>
      </w:r>
      <w:r>
        <w:rPr>
          <w:rFonts w:cs="B Mitra" w:hint="cs"/>
          <w:sz w:val="28"/>
          <w:szCs w:val="28"/>
          <w:rtl/>
        </w:rPr>
        <w:t xml:space="preserve"> این کار صورت می</w:t>
      </w:r>
      <w:r>
        <w:rPr>
          <w:rFonts w:cs="B Mitra"/>
          <w:sz w:val="28"/>
          <w:szCs w:val="28"/>
          <w:rtl/>
        </w:rPr>
        <w:softHyphen/>
      </w:r>
      <w:r>
        <w:rPr>
          <w:rFonts w:cs="B Mitra" w:hint="cs"/>
          <w:sz w:val="28"/>
          <w:szCs w:val="28"/>
          <w:rtl/>
        </w:rPr>
        <w:t>گیرد. (وصل کلید شماره 4)</w:t>
      </w:r>
    </w:p>
    <w:p w:rsidR="00CE4849" w:rsidRDefault="001F3A33" w:rsidP="00BB0CDE">
      <w:pPr>
        <w:pStyle w:val="ListParagraph"/>
        <w:numPr>
          <w:ilvl w:val="0"/>
          <w:numId w:val="19"/>
        </w:numPr>
        <w:spacing w:after="0"/>
        <w:jc w:val="both"/>
        <w:rPr>
          <w:rFonts w:cs="B Mitra"/>
          <w:sz w:val="28"/>
          <w:szCs w:val="28"/>
        </w:rPr>
      </w:pPr>
      <w:r>
        <w:rPr>
          <w:rFonts w:cs="B Mitra" w:hint="cs"/>
          <w:sz w:val="28"/>
          <w:szCs w:val="28"/>
          <w:rtl/>
        </w:rPr>
        <w:t>درنهایت</w:t>
      </w:r>
      <w:r w:rsidR="00CE4849">
        <w:rPr>
          <w:rFonts w:cs="B Mitra" w:hint="cs"/>
          <w:sz w:val="28"/>
          <w:szCs w:val="28"/>
          <w:rtl/>
        </w:rPr>
        <w:t xml:space="preserve"> در صورت فراهم بودن شرایط سنکرون بودن، رله سنکرون</w:t>
      </w:r>
      <w:r w:rsidR="00CE4849">
        <w:rPr>
          <w:rFonts w:cs="B Mitra"/>
          <w:sz w:val="28"/>
          <w:szCs w:val="28"/>
          <w:rtl/>
        </w:rPr>
        <w:softHyphen/>
      </w:r>
      <w:r w:rsidR="00CE4849">
        <w:rPr>
          <w:rFonts w:cs="B Mitra" w:hint="cs"/>
          <w:sz w:val="28"/>
          <w:szCs w:val="28"/>
          <w:rtl/>
        </w:rPr>
        <w:t>کننده فرمان وصل کلید مربوطه را صادر می</w:t>
      </w:r>
      <w:r w:rsidR="00CE4849">
        <w:rPr>
          <w:rFonts w:cs="B Mitra"/>
          <w:sz w:val="28"/>
          <w:szCs w:val="28"/>
          <w:rtl/>
        </w:rPr>
        <w:softHyphen/>
      </w:r>
      <w:r w:rsidR="00CE4849">
        <w:rPr>
          <w:rFonts w:cs="B Mitra" w:hint="cs"/>
          <w:sz w:val="28"/>
          <w:szCs w:val="28"/>
          <w:rtl/>
        </w:rPr>
        <w:t xml:space="preserve">کند. </w:t>
      </w:r>
    </w:p>
    <w:p w:rsidR="00CE4849" w:rsidRDefault="00CE4849" w:rsidP="00CE4849">
      <w:pPr>
        <w:jc w:val="both"/>
        <w:rPr>
          <w:sz w:val="28"/>
          <w:rtl/>
        </w:rPr>
      </w:pPr>
      <w:r w:rsidRPr="004D1929">
        <w:rPr>
          <w:rFonts w:hint="cs"/>
          <w:b/>
          <w:bCs/>
          <w:sz w:val="28"/>
          <w:rtl/>
        </w:rPr>
        <w:t>سناریو دوم:</w:t>
      </w:r>
      <w:r>
        <w:rPr>
          <w:rFonts w:hint="cs"/>
          <w:b/>
          <w:bCs/>
          <w:sz w:val="28"/>
          <w:rtl/>
        </w:rPr>
        <w:t xml:space="preserve"> </w:t>
      </w:r>
      <w:r>
        <w:rPr>
          <w:rFonts w:hint="cs"/>
          <w:sz w:val="28"/>
          <w:rtl/>
        </w:rPr>
        <w:t xml:space="preserve">مراحل زیر فرآیند اتصال </w:t>
      </w:r>
      <w:r w:rsidRPr="004C08C0">
        <w:rPr>
          <w:rFonts w:asciiTheme="majorBidi" w:hAnsiTheme="majorBidi" w:cstheme="majorBidi"/>
          <w:szCs w:val="24"/>
        </w:rPr>
        <w:t>DG</w:t>
      </w:r>
      <w:r w:rsidRPr="004C08C0">
        <w:rPr>
          <w:rFonts w:hint="cs"/>
          <w:szCs w:val="24"/>
          <w:rtl/>
        </w:rPr>
        <w:t xml:space="preserve"> </w:t>
      </w:r>
      <w:r>
        <w:rPr>
          <w:rFonts w:hint="cs"/>
          <w:sz w:val="28"/>
          <w:rtl/>
        </w:rPr>
        <w:t>به شبکه را بیان می</w:t>
      </w:r>
      <w:r>
        <w:rPr>
          <w:sz w:val="28"/>
          <w:rtl/>
        </w:rPr>
        <w:softHyphen/>
      </w:r>
      <w:r>
        <w:rPr>
          <w:rFonts w:hint="cs"/>
          <w:sz w:val="28"/>
          <w:rtl/>
        </w:rPr>
        <w:t xml:space="preserve">کند: </w:t>
      </w:r>
    </w:p>
    <w:p w:rsidR="00CE4849" w:rsidRDefault="00CE4849" w:rsidP="00E86991">
      <w:pPr>
        <w:spacing w:after="240"/>
        <w:jc w:val="both"/>
        <w:rPr>
          <w:sz w:val="28"/>
          <w:rtl/>
        </w:rPr>
      </w:pPr>
      <w:r>
        <w:rPr>
          <w:rFonts w:hint="cs"/>
          <w:sz w:val="28"/>
          <w:rtl/>
        </w:rPr>
        <w:t xml:space="preserve">لازم به ذکر است که در صورتی این مراحل برقرار است که گاورنر و </w:t>
      </w:r>
      <w:r w:rsidRPr="008D496D">
        <w:rPr>
          <w:szCs w:val="24"/>
        </w:rPr>
        <w:t>AVR</w:t>
      </w:r>
      <w:r w:rsidRPr="008D496D">
        <w:rPr>
          <w:rFonts w:hint="cs"/>
          <w:szCs w:val="24"/>
          <w:rtl/>
        </w:rPr>
        <w:t xml:space="preserve"> </w:t>
      </w:r>
      <w:r>
        <w:rPr>
          <w:rFonts w:hint="cs"/>
          <w:sz w:val="28"/>
          <w:rtl/>
        </w:rPr>
        <w:t xml:space="preserve">مربوط به ژنراتور توانایی سنکرون نمودن منبع تولید پراکنده زیر بار را با شبکه داشته باشد. در این شرایط نیازی به انتقال بار از روی </w:t>
      </w:r>
      <w:r w:rsidRPr="008D496D">
        <w:rPr>
          <w:szCs w:val="24"/>
        </w:rPr>
        <w:t>DG</w:t>
      </w:r>
      <w:r w:rsidRPr="008D496D">
        <w:rPr>
          <w:rFonts w:hint="cs"/>
          <w:szCs w:val="24"/>
          <w:rtl/>
        </w:rPr>
        <w:t xml:space="preserve"> </w:t>
      </w:r>
      <w:r>
        <w:rPr>
          <w:rFonts w:hint="cs"/>
          <w:sz w:val="28"/>
          <w:rtl/>
        </w:rPr>
        <w:t>به شبکه و سنکر</w:t>
      </w:r>
      <w:r w:rsidR="000A564C">
        <w:rPr>
          <w:rFonts w:hint="cs"/>
          <w:sz w:val="28"/>
          <w:rtl/>
        </w:rPr>
        <w:t>و</w:t>
      </w:r>
      <w:r>
        <w:rPr>
          <w:rFonts w:hint="cs"/>
          <w:sz w:val="28"/>
          <w:rtl/>
        </w:rPr>
        <w:t>ن کردن منبع بی</w:t>
      </w:r>
      <w:r>
        <w:rPr>
          <w:sz w:val="28"/>
          <w:rtl/>
        </w:rPr>
        <w:softHyphen/>
      </w:r>
      <w:r>
        <w:rPr>
          <w:rFonts w:hint="cs"/>
          <w:sz w:val="28"/>
          <w:rtl/>
        </w:rPr>
        <w:t>بار با شبکه نیست.</w:t>
      </w:r>
    </w:p>
    <w:p w:rsidR="00CE4849" w:rsidRDefault="00CE4849" w:rsidP="00BB0CDE">
      <w:pPr>
        <w:pStyle w:val="ListParagraph"/>
        <w:numPr>
          <w:ilvl w:val="0"/>
          <w:numId w:val="20"/>
        </w:numPr>
        <w:jc w:val="both"/>
        <w:rPr>
          <w:rFonts w:cs="B Mitra"/>
          <w:sz w:val="28"/>
          <w:szCs w:val="28"/>
        </w:rPr>
      </w:pPr>
      <w:r>
        <w:rPr>
          <w:rFonts w:cs="B Mitra" w:hint="cs"/>
          <w:sz w:val="28"/>
          <w:szCs w:val="28"/>
          <w:rtl/>
        </w:rPr>
        <w:t>هماهنگی بهره</w:t>
      </w:r>
      <w:r>
        <w:rPr>
          <w:rFonts w:cs="B Mitra"/>
          <w:sz w:val="28"/>
          <w:szCs w:val="28"/>
          <w:rtl/>
        </w:rPr>
        <w:softHyphen/>
      </w:r>
      <w:r>
        <w:rPr>
          <w:rFonts w:cs="B Mitra" w:hint="cs"/>
          <w:sz w:val="28"/>
          <w:szCs w:val="28"/>
          <w:rtl/>
        </w:rPr>
        <w:t>بردار شبکه می</w:t>
      </w:r>
      <w:r>
        <w:rPr>
          <w:rFonts w:cs="B Mitra"/>
          <w:sz w:val="28"/>
          <w:szCs w:val="28"/>
          <w:rtl/>
        </w:rPr>
        <w:softHyphen/>
      </w:r>
      <w:r>
        <w:rPr>
          <w:rFonts w:cs="B Mitra" w:hint="cs"/>
          <w:sz w:val="28"/>
          <w:szCs w:val="28"/>
          <w:rtl/>
        </w:rPr>
        <w:t>بایست در گام اول صورت گیرد تا هیچ مانعی جهت اتصال وجود نداشته باشد. (وصل کلید شماره 7)</w:t>
      </w:r>
    </w:p>
    <w:p w:rsidR="00CE4849" w:rsidRDefault="00CE4849" w:rsidP="00BB0CDE">
      <w:pPr>
        <w:pStyle w:val="ListParagraph"/>
        <w:numPr>
          <w:ilvl w:val="0"/>
          <w:numId w:val="20"/>
        </w:numPr>
        <w:jc w:val="both"/>
        <w:rPr>
          <w:rFonts w:cs="B Mitra"/>
          <w:sz w:val="28"/>
          <w:szCs w:val="28"/>
        </w:rPr>
      </w:pPr>
      <w:r>
        <w:rPr>
          <w:rFonts w:cs="B Mitra" w:hint="cs"/>
          <w:sz w:val="28"/>
          <w:szCs w:val="28"/>
          <w:rtl/>
        </w:rPr>
        <w:t xml:space="preserve">بعد از اتصال کلید </w:t>
      </w:r>
      <w:r w:rsidRPr="004C08C0">
        <w:rPr>
          <w:rFonts w:asciiTheme="majorBidi" w:hAnsiTheme="majorBidi" w:cstheme="majorBidi"/>
          <w:sz w:val="24"/>
          <w:szCs w:val="24"/>
        </w:rPr>
        <w:t>PCC</w:t>
      </w:r>
      <w:r>
        <w:rPr>
          <w:rFonts w:cs="B Mitra" w:hint="cs"/>
          <w:sz w:val="28"/>
          <w:szCs w:val="28"/>
          <w:rtl/>
        </w:rPr>
        <w:t>، کلیدهای اتصال منبع و بار به شبکه که کلیدهای مربوط به ترانس</w:t>
      </w:r>
      <w:r>
        <w:rPr>
          <w:rFonts w:cs="B Mitra"/>
          <w:sz w:val="28"/>
          <w:szCs w:val="28"/>
          <w:rtl/>
        </w:rPr>
        <w:softHyphen/>
      </w:r>
      <w:r>
        <w:rPr>
          <w:rFonts w:cs="B Mitra" w:hint="cs"/>
          <w:sz w:val="28"/>
          <w:szCs w:val="28"/>
          <w:rtl/>
        </w:rPr>
        <w:t>ها است وصل می</w:t>
      </w:r>
      <w:r>
        <w:rPr>
          <w:rFonts w:cs="B Mitra"/>
          <w:sz w:val="28"/>
          <w:szCs w:val="28"/>
          <w:rtl/>
        </w:rPr>
        <w:softHyphen/>
      </w:r>
      <w:r>
        <w:rPr>
          <w:rFonts w:cs="B Mitra" w:hint="cs"/>
          <w:sz w:val="28"/>
          <w:szCs w:val="28"/>
          <w:rtl/>
        </w:rPr>
        <w:t>گردد.</w:t>
      </w:r>
    </w:p>
    <w:p w:rsidR="00CE4849" w:rsidRDefault="00CE4849" w:rsidP="00BB0CDE">
      <w:pPr>
        <w:pStyle w:val="ListParagraph"/>
        <w:numPr>
          <w:ilvl w:val="0"/>
          <w:numId w:val="20"/>
        </w:numPr>
        <w:spacing w:after="0"/>
        <w:jc w:val="both"/>
        <w:rPr>
          <w:rFonts w:cs="B Mitra"/>
          <w:sz w:val="28"/>
          <w:szCs w:val="28"/>
        </w:rPr>
      </w:pPr>
      <w:r>
        <w:rPr>
          <w:rFonts w:cs="B Mitra" w:hint="cs"/>
          <w:sz w:val="28"/>
          <w:szCs w:val="28"/>
          <w:rtl/>
        </w:rPr>
        <w:t xml:space="preserve">حال که ترانسفورماتورهای اتصال </w:t>
      </w:r>
      <w:r w:rsidR="001F3A33">
        <w:rPr>
          <w:rFonts w:cs="B Mitra" w:hint="cs"/>
          <w:sz w:val="28"/>
          <w:szCs w:val="28"/>
          <w:rtl/>
        </w:rPr>
        <w:t>برق‌دار</w:t>
      </w:r>
      <w:r>
        <w:rPr>
          <w:rFonts w:cs="B Mitra" w:hint="cs"/>
          <w:sz w:val="28"/>
          <w:szCs w:val="28"/>
          <w:rtl/>
        </w:rPr>
        <w:t xml:space="preserve"> شد، در صورت فراهم شدن شرایط لازم برای سنکرون شدن منبع تولید پراکنده با شبکه، فرمان وصل از سوی رله مربوطه صادر گردیده و کلید شماره 4 وصل می</w:t>
      </w:r>
      <w:r>
        <w:rPr>
          <w:rFonts w:cs="B Mitra"/>
          <w:sz w:val="28"/>
          <w:szCs w:val="28"/>
          <w:rtl/>
        </w:rPr>
        <w:softHyphen/>
      </w:r>
      <w:r>
        <w:rPr>
          <w:rFonts w:cs="B Mitra" w:hint="cs"/>
          <w:sz w:val="28"/>
          <w:szCs w:val="28"/>
          <w:rtl/>
        </w:rPr>
        <w:t xml:space="preserve">شود. </w:t>
      </w:r>
    </w:p>
    <w:p w:rsidR="00CE4849" w:rsidRPr="00060CC4" w:rsidRDefault="00CE4849" w:rsidP="002A2914">
      <w:pPr>
        <w:spacing w:after="240"/>
        <w:ind w:firstLine="0"/>
        <w:jc w:val="both"/>
        <w:rPr>
          <w:sz w:val="28"/>
          <w:rtl/>
        </w:rPr>
      </w:pPr>
      <w:r>
        <w:rPr>
          <w:rFonts w:hint="cs"/>
          <w:sz w:val="28"/>
          <w:rtl/>
        </w:rPr>
        <w:t xml:space="preserve">توجه شود که بار محلی </w:t>
      </w:r>
      <w:r w:rsidR="001F3A33">
        <w:rPr>
          <w:rFonts w:hint="cs"/>
          <w:sz w:val="28"/>
          <w:rtl/>
        </w:rPr>
        <w:t>درنهایت</w:t>
      </w:r>
      <w:r>
        <w:rPr>
          <w:rFonts w:hint="cs"/>
          <w:sz w:val="28"/>
          <w:rtl/>
        </w:rPr>
        <w:t xml:space="preserve"> از طریق ترانسفورماتور مربوط به خود به شبکه وصل می</w:t>
      </w:r>
      <w:r>
        <w:rPr>
          <w:sz w:val="28"/>
          <w:rtl/>
        </w:rPr>
        <w:softHyphen/>
      </w:r>
      <w:r>
        <w:rPr>
          <w:rFonts w:hint="cs"/>
          <w:sz w:val="28"/>
          <w:rtl/>
        </w:rPr>
        <w:t xml:space="preserve">شود. </w:t>
      </w:r>
    </w:p>
    <w:p w:rsidR="00CE4849" w:rsidRPr="00570293" w:rsidRDefault="00CE4849" w:rsidP="00195B17">
      <w:pPr>
        <w:pStyle w:val="Heading4-"/>
        <w:numPr>
          <w:ilvl w:val="3"/>
          <w:numId w:val="24"/>
        </w:numPr>
        <w:rPr>
          <w:rtl/>
        </w:rPr>
      </w:pPr>
      <w:bookmarkStart w:id="67" w:name="_Toc61503362"/>
      <w:r w:rsidRPr="00570293">
        <w:rPr>
          <w:rFonts w:hint="cs"/>
          <w:rtl/>
        </w:rPr>
        <w:t>مودهای بهره</w:t>
      </w:r>
      <w:r w:rsidRPr="00570293">
        <w:rPr>
          <w:rtl/>
        </w:rPr>
        <w:softHyphen/>
      </w:r>
      <w:r w:rsidRPr="00570293">
        <w:rPr>
          <w:rFonts w:hint="cs"/>
          <w:rtl/>
        </w:rPr>
        <w:t>برداری از منابع تولید پراکنده</w:t>
      </w:r>
      <w:r w:rsidR="000F4227">
        <w:rPr>
          <w:rFonts w:hint="cs"/>
          <w:rtl/>
        </w:rPr>
        <w:t xml:space="preserve"> غيراينورتري</w:t>
      </w:r>
      <w:bookmarkEnd w:id="67"/>
    </w:p>
    <w:p w:rsidR="00CE4849" w:rsidRPr="00E67503" w:rsidRDefault="00CE4849" w:rsidP="005317AD">
      <w:pPr>
        <w:jc w:val="both"/>
        <w:rPr>
          <w:sz w:val="28"/>
          <w:rtl/>
        </w:rPr>
      </w:pPr>
      <w:r w:rsidRPr="00E67503">
        <w:rPr>
          <w:rFonts w:hint="cs"/>
          <w:sz w:val="28"/>
          <w:rtl/>
        </w:rPr>
        <w:t>برای توان</w:t>
      </w:r>
      <w:r w:rsidRPr="00E67503">
        <w:rPr>
          <w:sz w:val="28"/>
          <w:rtl/>
        </w:rPr>
        <w:softHyphen/>
      </w:r>
      <w:r w:rsidRPr="00E67503">
        <w:rPr>
          <w:rFonts w:hint="cs"/>
          <w:sz w:val="28"/>
          <w:rtl/>
        </w:rPr>
        <w:t>های بالای منابع تولید پراکنده غیراینورتری، ضروری است کنترل</w:t>
      </w:r>
      <w:r w:rsidRPr="00E67503">
        <w:rPr>
          <w:sz w:val="28"/>
          <w:rtl/>
        </w:rPr>
        <w:softHyphen/>
      </w:r>
      <w:r w:rsidRPr="00E67503">
        <w:rPr>
          <w:rFonts w:hint="cs"/>
          <w:sz w:val="28"/>
          <w:rtl/>
        </w:rPr>
        <w:t>کننده سیستم تحریک (</w:t>
      </w:r>
      <w:r w:rsidRPr="00E67503">
        <w:rPr>
          <w:szCs w:val="24"/>
        </w:rPr>
        <w:t>AVR</w:t>
      </w:r>
      <w:r w:rsidRPr="00E67503">
        <w:rPr>
          <w:rFonts w:hint="cs"/>
          <w:sz w:val="28"/>
          <w:rtl/>
        </w:rPr>
        <w:t>) قابلیت کنترل ضریب توان و کنترل ولتاژ را داشته باشد. گاورنر نیز باید هر دو مود کنترل فرکانس و کنترل توان را داشته باشد. برای بهره</w:t>
      </w:r>
      <w:r w:rsidRPr="00E67503">
        <w:rPr>
          <w:sz w:val="28"/>
          <w:rtl/>
        </w:rPr>
        <w:softHyphen/>
      </w:r>
      <w:r w:rsidRPr="00E67503">
        <w:rPr>
          <w:rFonts w:hint="cs"/>
          <w:sz w:val="28"/>
          <w:rtl/>
        </w:rPr>
        <w:t>برداری از منابع ت</w:t>
      </w:r>
      <w:r w:rsidR="005317AD">
        <w:rPr>
          <w:rFonts w:hint="cs"/>
          <w:sz w:val="28"/>
          <w:rtl/>
        </w:rPr>
        <w:t xml:space="preserve">ولید پراکنده جهت </w:t>
      </w:r>
      <w:r w:rsidR="001F3A33">
        <w:rPr>
          <w:rFonts w:hint="cs"/>
          <w:sz w:val="28"/>
          <w:rtl/>
        </w:rPr>
        <w:t>تأمین</w:t>
      </w:r>
      <w:r w:rsidR="005317AD">
        <w:rPr>
          <w:rFonts w:hint="cs"/>
          <w:sz w:val="28"/>
          <w:rtl/>
        </w:rPr>
        <w:t xml:space="preserve"> بار محلی</w:t>
      </w:r>
      <w:r w:rsidRPr="00E67503">
        <w:rPr>
          <w:rFonts w:hint="cs"/>
          <w:sz w:val="28"/>
          <w:rtl/>
        </w:rPr>
        <w:t xml:space="preserve">، ضروری است مودهای عملکردی مربوط به حالت کاری مجزا از شبکه نیز برای هر دو کنترل </w:t>
      </w:r>
      <w:r w:rsidRPr="00E67503">
        <w:rPr>
          <w:szCs w:val="24"/>
        </w:rPr>
        <w:t>AVR</w:t>
      </w:r>
      <w:r w:rsidRPr="00E67503">
        <w:rPr>
          <w:rFonts w:hint="cs"/>
          <w:szCs w:val="24"/>
          <w:rtl/>
        </w:rPr>
        <w:t xml:space="preserve"> </w:t>
      </w:r>
      <w:r w:rsidRPr="00E67503">
        <w:rPr>
          <w:rFonts w:hint="cs"/>
          <w:sz w:val="28"/>
          <w:rtl/>
        </w:rPr>
        <w:t>و گاورنر منظور شود.</w:t>
      </w:r>
    </w:p>
    <w:p w:rsidR="00CE4849" w:rsidRPr="00E67503" w:rsidRDefault="00CE4849" w:rsidP="009B5471">
      <w:pPr>
        <w:jc w:val="both"/>
        <w:rPr>
          <w:sz w:val="28"/>
          <w:rtl/>
        </w:rPr>
      </w:pPr>
      <w:r w:rsidRPr="00E67503">
        <w:rPr>
          <w:rFonts w:hint="cs"/>
          <w:sz w:val="28"/>
          <w:rtl/>
        </w:rPr>
        <w:lastRenderedPageBreak/>
        <w:t>به دلیل آن</w:t>
      </w:r>
      <w:r w:rsidRPr="00E67503">
        <w:rPr>
          <w:sz w:val="28"/>
          <w:rtl/>
        </w:rPr>
        <w:softHyphen/>
      </w:r>
      <w:r w:rsidRPr="00E67503">
        <w:rPr>
          <w:rFonts w:hint="cs"/>
          <w:sz w:val="28"/>
          <w:rtl/>
        </w:rPr>
        <w:t>که منابع تولید پراکنده در زمان بهره</w:t>
      </w:r>
      <w:r w:rsidRPr="00E67503">
        <w:rPr>
          <w:sz w:val="28"/>
          <w:rtl/>
        </w:rPr>
        <w:softHyphen/>
      </w:r>
      <w:r w:rsidRPr="00E67503">
        <w:rPr>
          <w:rFonts w:hint="cs"/>
          <w:sz w:val="28"/>
          <w:rtl/>
        </w:rPr>
        <w:t>برداری موازی با شبکه مجاز به تنظیم ولتاژ فعال در باس</w:t>
      </w:r>
      <w:r w:rsidRPr="00E67503">
        <w:rPr>
          <w:sz w:val="28"/>
          <w:rtl/>
        </w:rPr>
        <w:softHyphen/>
      </w:r>
      <w:r w:rsidRPr="00E67503">
        <w:rPr>
          <w:rFonts w:hint="cs"/>
          <w:sz w:val="28"/>
          <w:rtl/>
        </w:rPr>
        <w:t>های شبکه نیستند، لذا بهره</w:t>
      </w:r>
      <w:r w:rsidRPr="00E67503">
        <w:rPr>
          <w:sz w:val="28"/>
          <w:rtl/>
        </w:rPr>
        <w:softHyphen/>
      </w:r>
      <w:r w:rsidRPr="00E67503">
        <w:rPr>
          <w:rFonts w:hint="cs"/>
          <w:sz w:val="28"/>
          <w:rtl/>
        </w:rPr>
        <w:t>برداری از این منابع در حالت موازی با شبکه در مود ضریب توان ثابت انجام می</w:t>
      </w:r>
      <w:r w:rsidRPr="00E67503">
        <w:rPr>
          <w:sz w:val="28"/>
          <w:rtl/>
        </w:rPr>
        <w:softHyphen/>
      </w:r>
      <w:r w:rsidRPr="00E67503">
        <w:rPr>
          <w:rFonts w:hint="cs"/>
          <w:sz w:val="28"/>
          <w:rtl/>
        </w:rPr>
        <w:t xml:space="preserve">شود. در این حالت، </w:t>
      </w:r>
      <w:r w:rsidRPr="00E67503">
        <w:rPr>
          <w:szCs w:val="24"/>
        </w:rPr>
        <w:t>AVR</w:t>
      </w:r>
      <w:r w:rsidRPr="00E67503">
        <w:rPr>
          <w:rFonts w:hint="cs"/>
          <w:szCs w:val="24"/>
          <w:rtl/>
        </w:rPr>
        <w:t xml:space="preserve"> </w:t>
      </w:r>
      <w:r w:rsidRPr="00E67503">
        <w:rPr>
          <w:rFonts w:hint="cs"/>
          <w:sz w:val="28"/>
          <w:rtl/>
        </w:rPr>
        <w:t>وظیفه دارد تحریک ژنراتور را طوری کنترل نماید که ژنراتور در ضریب توان ثابت مورد بهره</w:t>
      </w:r>
      <w:r w:rsidRPr="00E67503">
        <w:rPr>
          <w:sz w:val="28"/>
          <w:rtl/>
        </w:rPr>
        <w:softHyphen/>
      </w:r>
      <w:r w:rsidRPr="00E67503">
        <w:rPr>
          <w:rFonts w:hint="cs"/>
          <w:sz w:val="28"/>
          <w:rtl/>
        </w:rPr>
        <w:t xml:space="preserve">برداری واقع شود. تنظیم ولتاژ </w:t>
      </w:r>
      <w:r w:rsidR="00484282">
        <w:rPr>
          <w:sz w:val="28"/>
          <w:rtl/>
        </w:rPr>
        <w:t>بر عهده</w:t>
      </w:r>
      <w:r w:rsidRPr="00E67503">
        <w:rPr>
          <w:rFonts w:hint="cs"/>
          <w:sz w:val="28"/>
          <w:rtl/>
        </w:rPr>
        <w:t xml:space="preserve"> بهره</w:t>
      </w:r>
      <w:r w:rsidRPr="00E67503">
        <w:rPr>
          <w:sz w:val="28"/>
          <w:rtl/>
        </w:rPr>
        <w:softHyphen/>
      </w:r>
      <w:r w:rsidR="009B5471">
        <w:rPr>
          <w:rFonts w:hint="cs"/>
          <w:sz w:val="28"/>
          <w:rtl/>
        </w:rPr>
        <w:t>بردار شبکه است.</w:t>
      </w:r>
    </w:p>
    <w:p w:rsidR="00CE4849" w:rsidRDefault="00CE4849" w:rsidP="00CE4849">
      <w:pPr>
        <w:jc w:val="both"/>
        <w:rPr>
          <w:sz w:val="28"/>
          <w:rtl/>
        </w:rPr>
      </w:pPr>
      <w:r w:rsidRPr="00E67503">
        <w:rPr>
          <w:rFonts w:hint="cs"/>
          <w:sz w:val="28"/>
          <w:rtl/>
        </w:rPr>
        <w:t xml:space="preserve">در حالتی که مولد به شبکه برق اتصال دارد، </w:t>
      </w:r>
      <w:r w:rsidRPr="00E67503">
        <w:rPr>
          <w:szCs w:val="24"/>
        </w:rPr>
        <w:t>AVR</w:t>
      </w:r>
      <w:r w:rsidRPr="00E67503">
        <w:rPr>
          <w:rFonts w:hint="cs"/>
          <w:szCs w:val="24"/>
          <w:rtl/>
        </w:rPr>
        <w:t xml:space="preserve"> </w:t>
      </w:r>
      <w:r w:rsidRPr="00E67503">
        <w:rPr>
          <w:rFonts w:hint="cs"/>
          <w:sz w:val="28"/>
          <w:rtl/>
        </w:rPr>
        <w:t>باید در مود عملکردی ضریب توان ثابت و گاورنر در مود عملکردی کنترل توان ثابت باشند. در این حالت منبع تولید پراکنده نمی</w:t>
      </w:r>
      <w:r w:rsidRPr="00E67503">
        <w:rPr>
          <w:sz w:val="28"/>
          <w:rtl/>
        </w:rPr>
        <w:softHyphen/>
      </w:r>
      <w:r w:rsidRPr="00E67503">
        <w:rPr>
          <w:rFonts w:hint="cs"/>
          <w:sz w:val="28"/>
          <w:rtl/>
        </w:rPr>
        <w:t>تواند تنظیم و</w:t>
      </w:r>
      <w:r w:rsidR="005317AD">
        <w:rPr>
          <w:rFonts w:hint="cs"/>
          <w:sz w:val="28"/>
          <w:rtl/>
        </w:rPr>
        <w:t>لتاژ فعال را در شبکه داشته باشد</w:t>
      </w:r>
      <w:r w:rsidRPr="00E67503">
        <w:rPr>
          <w:rFonts w:hint="cs"/>
          <w:sz w:val="28"/>
          <w:rtl/>
        </w:rPr>
        <w:t xml:space="preserve"> و نیز باید توان ثابتی را در یک ضریب توان مشخص تولید نماید، به همین دلیل نسبت توان اکتیو تزریقی به توان </w:t>
      </w:r>
      <w:r w:rsidR="005317AD">
        <w:rPr>
          <w:rFonts w:hint="cs"/>
          <w:sz w:val="28"/>
          <w:rtl/>
        </w:rPr>
        <w:t>ر</w:t>
      </w:r>
      <w:r w:rsidRPr="00E67503">
        <w:rPr>
          <w:rFonts w:hint="cs"/>
          <w:sz w:val="28"/>
          <w:rtl/>
        </w:rPr>
        <w:t>اکتیو ثابت است.</w:t>
      </w:r>
    </w:p>
    <w:p w:rsidR="005A045E" w:rsidRDefault="005A045E" w:rsidP="00CE4849">
      <w:pPr>
        <w:jc w:val="both"/>
        <w:rPr>
          <w:sz w:val="28"/>
          <w:rtl/>
        </w:rPr>
      </w:pPr>
    </w:p>
    <w:p w:rsidR="00CE4849" w:rsidRPr="00570293" w:rsidRDefault="00CE4849" w:rsidP="00195B17">
      <w:pPr>
        <w:pStyle w:val="Heading1"/>
        <w:rPr>
          <w:rtl/>
        </w:rPr>
      </w:pPr>
      <w:bookmarkStart w:id="68" w:name="_Toc61503363"/>
      <w:r w:rsidRPr="00570293">
        <w:rPr>
          <w:rFonts w:hint="cs"/>
          <w:rtl/>
        </w:rPr>
        <w:t>موارد و نکات مشترک میان منابع تولید پراکنده اینورتری و غیراینورتری</w:t>
      </w:r>
      <w:bookmarkEnd w:id="68"/>
    </w:p>
    <w:p w:rsidR="00CE4849" w:rsidRPr="00E67503" w:rsidRDefault="001F3A33" w:rsidP="00195B17">
      <w:pPr>
        <w:pStyle w:val="Heading2-"/>
        <w:numPr>
          <w:ilvl w:val="1"/>
          <w:numId w:val="26"/>
        </w:numPr>
        <w:rPr>
          <w:rtl/>
        </w:rPr>
      </w:pPr>
      <w:bookmarkStart w:id="69" w:name="_Toc61503364"/>
      <w:r>
        <w:rPr>
          <w:rFonts w:hint="cs"/>
          <w:rtl/>
        </w:rPr>
        <w:t>تأمین</w:t>
      </w:r>
      <w:r w:rsidR="00CE4849" w:rsidRPr="00E67503">
        <w:rPr>
          <w:rFonts w:hint="cs"/>
          <w:rtl/>
        </w:rPr>
        <w:t xml:space="preserve"> مصارف داخلی منابع تولید پراکنده</w:t>
      </w:r>
      <w:bookmarkEnd w:id="69"/>
      <w:r w:rsidR="00CE4849" w:rsidRPr="00E67503">
        <w:rPr>
          <w:rFonts w:hint="cs"/>
          <w:rtl/>
        </w:rPr>
        <w:t xml:space="preserve"> </w:t>
      </w:r>
    </w:p>
    <w:p w:rsidR="00CE4849" w:rsidRPr="00E67503" w:rsidRDefault="00CE4849" w:rsidP="00CE4849">
      <w:pPr>
        <w:jc w:val="both"/>
        <w:rPr>
          <w:sz w:val="28"/>
          <w:rtl/>
        </w:rPr>
      </w:pPr>
      <w:r w:rsidRPr="00E67503">
        <w:rPr>
          <w:rFonts w:hint="cs"/>
          <w:sz w:val="28"/>
          <w:rtl/>
        </w:rPr>
        <w:t>از آن</w:t>
      </w:r>
      <w:r w:rsidRPr="00E67503">
        <w:rPr>
          <w:sz w:val="28"/>
          <w:rtl/>
        </w:rPr>
        <w:softHyphen/>
      </w:r>
      <w:r w:rsidRPr="00E67503">
        <w:rPr>
          <w:rFonts w:hint="cs"/>
          <w:sz w:val="28"/>
          <w:rtl/>
        </w:rPr>
        <w:t xml:space="preserve">جا که کارکرد منابع تولید پراکنده </w:t>
      </w:r>
      <w:r w:rsidR="001F3A33">
        <w:rPr>
          <w:rFonts w:hint="cs"/>
          <w:sz w:val="28"/>
          <w:rtl/>
        </w:rPr>
        <w:t>به‌عنوان</w:t>
      </w:r>
      <w:r w:rsidRPr="00E67503">
        <w:rPr>
          <w:rFonts w:hint="cs"/>
          <w:sz w:val="28"/>
          <w:rtl/>
        </w:rPr>
        <w:t xml:space="preserve"> نیروگاه نیازمند مجموعه</w:t>
      </w:r>
      <w:r w:rsidRPr="00E67503">
        <w:rPr>
          <w:sz w:val="28"/>
          <w:rtl/>
        </w:rPr>
        <w:softHyphen/>
      </w:r>
      <w:r w:rsidRPr="00E67503">
        <w:rPr>
          <w:rFonts w:hint="cs"/>
          <w:sz w:val="28"/>
          <w:rtl/>
        </w:rPr>
        <w:t>ای از تجهیزات جانبی مانند کلیدزنی و اندازه</w:t>
      </w:r>
      <w:r w:rsidRPr="00E67503">
        <w:rPr>
          <w:sz w:val="28"/>
          <w:rtl/>
        </w:rPr>
        <w:softHyphen/>
      </w:r>
      <w:r w:rsidRPr="00E67503">
        <w:rPr>
          <w:rFonts w:hint="cs"/>
          <w:sz w:val="28"/>
          <w:rtl/>
        </w:rPr>
        <w:t>گیری است، لذا برای عملکرد مطلوب این تجهیزات در نیروگاه می</w:t>
      </w:r>
      <w:r w:rsidRPr="00E67503">
        <w:rPr>
          <w:sz w:val="28"/>
          <w:rtl/>
        </w:rPr>
        <w:softHyphen/>
      </w:r>
      <w:r w:rsidRPr="00E67503">
        <w:rPr>
          <w:rFonts w:hint="cs"/>
          <w:sz w:val="28"/>
          <w:rtl/>
        </w:rPr>
        <w:t xml:space="preserve">بایست یک سیستم تغذیه مناسب با ضریب اطمینان و کیفیت بالا فراهم باشد تا در شرایط مختلف شبکه </w:t>
      </w:r>
      <w:r w:rsidR="001F3A33">
        <w:rPr>
          <w:rFonts w:hint="cs"/>
          <w:sz w:val="28"/>
          <w:rtl/>
        </w:rPr>
        <w:t>به‌طور</w:t>
      </w:r>
      <w:r w:rsidRPr="00E67503">
        <w:rPr>
          <w:rFonts w:hint="cs"/>
          <w:sz w:val="28"/>
          <w:rtl/>
        </w:rPr>
        <w:t xml:space="preserve"> صحیح مورد بهره</w:t>
      </w:r>
      <w:r w:rsidRPr="00E67503">
        <w:rPr>
          <w:sz w:val="28"/>
          <w:rtl/>
        </w:rPr>
        <w:softHyphen/>
      </w:r>
      <w:r w:rsidRPr="00E67503">
        <w:rPr>
          <w:rFonts w:hint="cs"/>
          <w:sz w:val="28"/>
          <w:rtl/>
        </w:rPr>
        <w:t>برداری مناسب قرار گیرند. به دلیل این</w:t>
      </w:r>
      <w:r w:rsidRPr="00E67503">
        <w:rPr>
          <w:sz w:val="28"/>
          <w:rtl/>
        </w:rPr>
        <w:softHyphen/>
      </w:r>
      <w:r w:rsidRPr="00E67503">
        <w:rPr>
          <w:rFonts w:hint="cs"/>
          <w:sz w:val="28"/>
          <w:rtl/>
        </w:rPr>
        <w:t>که در صورت رخ</w:t>
      </w:r>
      <w:r w:rsidRPr="00E67503">
        <w:rPr>
          <w:sz w:val="28"/>
          <w:rtl/>
        </w:rPr>
        <w:softHyphen/>
      </w:r>
      <w:r w:rsidRPr="00E67503">
        <w:rPr>
          <w:rFonts w:hint="cs"/>
          <w:sz w:val="28"/>
          <w:rtl/>
        </w:rPr>
        <w:t>دادن اتصال کوتاه در شبکه، علاوه بر شبکه اصلی منبع تولید پراکنده نیز محل خطا را تغذیه می</w:t>
      </w:r>
      <w:r w:rsidRPr="00E67503">
        <w:rPr>
          <w:sz w:val="28"/>
          <w:rtl/>
        </w:rPr>
        <w:softHyphen/>
      </w:r>
      <w:r w:rsidRPr="00E67503">
        <w:rPr>
          <w:rFonts w:hint="cs"/>
          <w:sz w:val="28"/>
          <w:rtl/>
        </w:rPr>
        <w:t>کند، برای اطمینان از قطع سریع جریان عبوری از تجهیزات و کم</w:t>
      </w:r>
      <w:r w:rsidRPr="00E67503">
        <w:rPr>
          <w:sz w:val="28"/>
          <w:rtl/>
        </w:rPr>
        <w:softHyphen/>
      </w:r>
      <w:r w:rsidRPr="00E67503">
        <w:rPr>
          <w:rFonts w:hint="cs"/>
          <w:sz w:val="28"/>
          <w:rtl/>
        </w:rPr>
        <w:t>شدن اثرات مخرب حاصل از عبور جریان خطا نکاتی می</w:t>
      </w:r>
      <w:r w:rsidRPr="00E67503">
        <w:rPr>
          <w:sz w:val="28"/>
          <w:rtl/>
        </w:rPr>
        <w:softHyphen/>
      </w:r>
      <w:r w:rsidRPr="00E67503">
        <w:rPr>
          <w:rFonts w:hint="cs"/>
          <w:sz w:val="28"/>
          <w:rtl/>
        </w:rPr>
        <w:t xml:space="preserve">بایست </w:t>
      </w:r>
      <w:r w:rsidR="000A564C">
        <w:rPr>
          <w:sz w:val="28"/>
          <w:rtl/>
        </w:rPr>
        <w:t>موردتوجه</w:t>
      </w:r>
      <w:r w:rsidR="008B4D86">
        <w:rPr>
          <w:rFonts w:hint="cs"/>
          <w:sz w:val="28"/>
          <w:rtl/>
        </w:rPr>
        <w:t xml:space="preserve"> قرا گیرد که به شرح </w:t>
      </w:r>
      <w:r w:rsidR="008B4D86" w:rsidRPr="00557FCC">
        <w:rPr>
          <w:rFonts w:hint="cs"/>
          <w:sz w:val="28"/>
          <w:rtl/>
        </w:rPr>
        <w:t>زیر است. لازم به ذکر است تأمین مصرف داخلی منابع تولید پراکنده می‌تواند از طریق انشعاب دریافتی در دوره احداث مولد بوده و از طریق شبکه تأمین گردد.</w:t>
      </w:r>
    </w:p>
    <w:p w:rsidR="00CE4849" w:rsidRPr="00E67503" w:rsidRDefault="00CE4849" w:rsidP="00BB0CDE">
      <w:pPr>
        <w:pStyle w:val="ListParagraph"/>
        <w:numPr>
          <w:ilvl w:val="0"/>
          <w:numId w:val="12"/>
        </w:numPr>
        <w:jc w:val="both"/>
        <w:rPr>
          <w:rFonts w:cs="B Mitra"/>
          <w:sz w:val="28"/>
          <w:szCs w:val="28"/>
        </w:rPr>
      </w:pPr>
      <w:r w:rsidRPr="00E67503">
        <w:rPr>
          <w:rFonts w:cs="B Mitra" w:hint="cs"/>
          <w:sz w:val="28"/>
          <w:szCs w:val="28"/>
          <w:rtl/>
        </w:rPr>
        <w:t>بهتر است که تغذیه مدار فرمان، کلید</w:t>
      </w:r>
      <w:r w:rsidRPr="00E67503">
        <w:rPr>
          <w:rFonts w:cs="B Mitra"/>
          <w:sz w:val="28"/>
          <w:szCs w:val="28"/>
          <w:rtl/>
        </w:rPr>
        <w:softHyphen/>
      </w:r>
      <w:r w:rsidRPr="00E67503">
        <w:rPr>
          <w:rFonts w:cs="B Mitra" w:hint="cs"/>
          <w:sz w:val="28"/>
          <w:szCs w:val="28"/>
          <w:rtl/>
        </w:rPr>
        <w:t xml:space="preserve">های ترانسفورماتور اتصال </w:t>
      </w:r>
      <w:r w:rsidRPr="00DF5A55">
        <w:rPr>
          <w:rFonts w:asciiTheme="majorBidi" w:hAnsiTheme="majorBidi" w:cstheme="majorBidi"/>
          <w:szCs w:val="24"/>
        </w:rPr>
        <w:t>DG</w:t>
      </w:r>
      <w:r w:rsidRPr="00E67503">
        <w:rPr>
          <w:rFonts w:cs="B Mitra" w:hint="cs"/>
          <w:szCs w:val="24"/>
          <w:rtl/>
        </w:rPr>
        <w:t xml:space="preserve"> </w:t>
      </w:r>
      <w:r w:rsidRPr="00E67503">
        <w:rPr>
          <w:rFonts w:cs="B Mitra" w:hint="cs"/>
          <w:sz w:val="28"/>
          <w:szCs w:val="28"/>
          <w:rtl/>
        </w:rPr>
        <w:t xml:space="preserve">به شبکه و کلید نقطه اتصال مشترک با ولتاژ </w:t>
      </w:r>
      <w:r w:rsidRPr="00DF5A55">
        <w:rPr>
          <w:rFonts w:asciiTheme="majorBidi" w:hAnsiTheme="majorBidi" w:cstheme="majorBidi"/>
          <w:szCs w:val="24"/>
        </w:rPr>
        <w:t>DC</w:t>
      </w:r>
      <w:r w:rsidRPr="00E67503">
        <w:rPr>
          <w:rFonts w:cs="B Mitra" w:hint="cs"/>
          <w:szCs w:val="24"/>
          <w:rtl/>
        </w:rPr>
        <w:t xml:space="preserve"> </w:t>
      </w:r>
      <w:r w:rsidRPr="00E67503">
        <w:rPr>
          <w:rFonts w:cs="B Mitra" w:hint="cs"/>
          <w:sz w:val="28"/>
          <w:szCs w:val="28"/>
          <w:rtl/>
        </w:rPr>
        <w:t>انجام شود. در غیر</w:t>
      </w:r>
      <w:r w:rsidR="00DF5A55">
        <w:rPr>
          <w:rFonts w:cs="B Mitra"/>
          <w:sz w:val="28"/>
          <w:szCs w:val="28"/>
        </w:rPr>
        <w:t xml:space="preserve"> </w:t>
      </w:r>
      <w:r w:rsidRPr="00E67503">
        <w:rPr>
          <w:rFonts w:cs="B Mitra" w:hint="cs"/>
          <w:sz w:val="28"/>
          <w:szCs w:val="28"/>
          <w:rtl/>
        </w:rPr>
        <w:t>این صورت به دلیل افت ولتاژ شدید هنگام بروز خطاهای دوفاز و سه</w:t>
      </w:r>
      <w:r w:rsidRPr="00E67503">
        <w:rPr>
          <w:rFonts w:cs="B Mitra"/>
          <w:sz w:val="28"/>
          <w:szCs w:val="28"/>
          <w:rtl/>
        </w:rPr>
        <w:softHyphen/>
      </w:r>
      <w:r w:rsidRPr="00E67503">
        <w:rPr>
          <w:rFonts w:cs="B Mitra" w:hint="cs"/>
          <w:sz w:val="28"/>
          <w:szCs w:val="28"/>
          <w:rtl/>
        </w:rPr>
        <w:t>فاز در شبکه سیستم حفاظتی قادر به باز کردن کلید و رفع خطا نبوده و احتمال آسیب</w:t>
      </w:r>
      <w:r w:rsidRPr="00E67503">
        <w:rPr>
          <w:rFonts w:cs="B Mitra"/>
          <w:sz w:val="28"/>
          <w:szCs w:val="28"/>
          <w:rtl/>
        </w:rPr>
        <w:softHyphen/>
      </w:r>
      <w:r w:rsidRPr="00E67503">
        <w:rPr>
          <w:rFonts w:cs="B Mitra" w:hint="cs"/>
          <w:sz w:val="28"/>
          <w:szCs w:val="28"/>
          <w:rtl/>
        </w:rPr>
        <w:t xml:space="preserve"> زدن به تجهیزات شبکه افزایش می</w:t>
      </w:r>
      <w:r w:rsidRPr="00E67503">
        <w:rPr>
          <w:rFonts w:cs="B Mitra"/>
          <w:sz w:val="28"/>
          <w:szCs w:val="28"/>
          <w:rtl/>
        </w:rPr>
        <w:softHyphen/>
      </w:r>
      <w:r w:rsidRPr="00E67503">
        <w:rPr>
          <w:rFonts w:cs="B Mitra" w:hint="cs"/>
          <w:sz w:val="28"/>
          <w:szCs w:val="28"/>
          <w:rtl/>
        </w:rPr>
        <w:t>یابد. جهت جلوگیری از ایجاد چنین شرایطی می</w:t>
      </w:r>
      <w:r w:rsidRPr="00E67503">
        <w:rPr>
          <w:rFonts w:cs="B Mitra"/>
          <w:sz w:val="28"/>
          <w:szCs w:val="28"/>
          <w:rtl/>
        </w:rPr>
        <w:softHyphen/>
      </w:r>
      <w:r w:rsidRPr="00E67503">
        <w:rPr>
          <w:rFonts w:cs="B Mitra" w:hint="cs"/>
          <w:sz w:val="28"/>
          <w:szCs w:val="28"/>
          <w:rtl/>
        </w:rPr>
        <w:t>توان یکی از موارد زیر را اجرا نمود:</w:t>
      </w:r>
    </w:p>
    <w:p w:rsidR="00CE4849" w:rsidRPr="00E67503" w:rsidRDefault="00CE4849" w:rsidP="00BB0CDE">
      <w:pPr>
        <w:pStyle w:val="ListParagraph"/>
        <w:numPr>
          <w:ilvl w:val="0"/>
          <w:numId w:val="14"/>
        </w:numPr>
        <w:jc w:val="both"/>
        <w:rPr>
          <w:rFonts w:cs="B Mitra"/>
          <w:sz w:val="28"/>
          <w:szCs w:val="28"/>
        </w:rPr>
      </w:pPr>
      <w:r w:rsidRPr="00E67503">
        <w:rPr>
          <w:rFonts w:cs="B Mitra" w:hint="cs"/>
          <w:sz w:val="28"/>
          <w:szCs w:val="28"/>
          <w:rtl/>
        </w:rPr>
        <w:t xml:space="preserve">استفاده نمودن از ولتاژ </w:t>
      </w:r>
      <w:r w:rsidRPr="00DF5A55">
        <w:rPr>
          <w:rFonts w:asciiTheme="majorBidi" w:hAnsiTheme="majorBidi" w:cstheme="majorBidi"/>
          <w:szCs w:val="24"/>
        </w:rPr>
        <w:t>DC</w:t>
      </w:r>
      <w:r w:rsidRPr="00E67503">
        <w:rPr>
          <w:rFonts w:cs="B Mitra" w:hint="cs"/>
          <w:szCs w:val="24"/>
          <w:rtl/>
        </w:rPr>
        <w:t xml:space="preserve"> </w:t>
      </w:r>
      <w:r w:rsidRPr="00E67503">
        <w:rPr>
          <w:rFonts w:cs="B Mitra" w:hint="cs"/>
          <w:sz w:val="28"/>
          <w:szCs w:val="28"/>
          <w:rtl/>
        </w:rPr>
        <w:t>برای تغذیه سیستم</w:t>
      </w:r>
      <w:r w:rsidRPr="00E67503">
        <w:rPr>
          <w:rFonts w:cs="B Mitra"/>
          <w:sz w:val="28"/>
          <w:szCs w:val="28"/>
          <w:rtl/>
        </w:rPr>
        <w:softHyphen/>
      </w:r>
      <w:r w:rsidRPr="00E67503">
        <w:rPr>
          <w:rFonts w:cs="B Mitra" w:hint="cs"/>
          <w:sz w:val="28"/>
          <w:szCs w:val="28"/>
          <w:rtl/>
        </w:rPr>
        <w:t>های حفاظتی</w:t>
      </w:r>
    </w:p>
    <w:p w:rsidR="00CE4849" w:rsidRPr="00E67503" w:rsidRDefault="00CE4849" w:rsidP="00BB0CDE">
      <w:pPr>
        <w:pStyle w:val="ListParagraph"/>
        <w:numPr>
          <w:ilvl w:val="0"/>
          <w:numId w:val="14"/>
        </w:numPr>
        <w:jc w:val="both"/>
        <w:rPr>
          <w:rFonts w:cs="B Mitra"/>
          <w:sz w:val="28"/>
          <w:szCs w:val="28"/>
        </w:rPr>
      </w:pPr>
      <w:r w:rsidRPr="00E67503">
        <w:rPr>
          <w:rFonts w:cs="B Mitra" w:hint="cs"/>
          <w:sz w:val="28"/>
          <w:szCs w:val="28"/>
          <w:rtl/>
        </w:rPr>
        <w:lastRenderedPageBreak/>
        <w:t xml:space="preserve">استفاده نمودن از ولتاژ تغذیه </w:t>
      </w:r>
      <w:r w:rsidRPr="00DF5A55">
        <w:rPr>
          <w:rFonts w:asciiTheme="majorBidi" w:hAnsiTheme="majorBidi" w:cstheme="majorBidi"/>
          <w:szCs w:val="24"/>
        </w:rPr>
        <w:t>AC</w:t>
      </w:r>
      <w:r w:rsidRPr="00E67503">
        <w:rPr>
          <w:rFonts w:cs="B Mitra" w:hint="cs"/>
          <w:szCs w:val="24"/>
          <w:rtl/>
        </w:rPr>
        <w:t xml:space="preserve"> </w:t>
      </w:r>
      <w:r w:rsidRPr="00E67503">
        <w:rPr>
          <w:rFonts w:cs="B Mitra" w:hint="cs"/>
          <w:sz w:val="28"/>
          <w:szCs w:val="28"/>
          <w:rtl/>
        </w:rPr>
        <w:t xml:space="preserve">با این شرط که علاوه بر </w:t>
      </w:r>
      <w:r w:rsidR="001F3A33">
        <w:rPr>
          <w:rFonts w:cs="B Mitra" w:hint="cs"/>
          <w:sz w:val="28"/>
          <w:szCs w:val="28"/>
          <w:rtl/>
        </w:rPr>
        <w:t>تأمین</w:t>
      </w:r>
      <w:r w:rsidRPr="00E67503">
        <w:rPr>
          <w:rFonts w:cs="B Mitra" w:hint="cs"/>
          <w:sz w:val="28"/>
          <w:szCs w:val="28"/>
          <w:rtl/>
        </w:rPr>
        <w:t xml:space="preserve"> تغذیه تجهیزات مختلف توسط ولتاژ خروجی مولد و نیز شبکه برق متصل به مولد، از مسیر سومی استفاده شود که به تغذیه پشتیبان (</w:t>
      </w:r>
      <w:r w:rsidRPr="00DF5A55">
        <w:rPr>
          <w:rFonts w:asciiTheme="majorBidi" w:hAnsiTheme="majorBidi" w:cstheme="majorBidi"/>
          <w:szCs w:val="24"/>
        </w:rPr>
        <w:t>UPS</w:t>
      </w:r>
      <w:r w:rsidRPr="00E67503">
        <w:rPr>
          <w:rFonts w:cs="B Mitra" w:hint="cs"/>
          <w:sz w:val="28"/>
          <w:szCs w:val="28"/>
          <w:rtl/>
        </w:rPr>
        <w:t>) وصل است.</w:t>
      </w:r>
    </w:p>
    <w:p w:rsidR="00CE4849" w:rsidRPr="00E67503" w:rsidRDefault="00CE4849" w:rsidP="00BB0CDE">
      <w:pPr>
        <w:pStyle w:val="ListParagraph"/>
        <w:numPr>
          <w:ilvl w:val="0"/>
          <w:numId w:val="14"/>
        </w:numPr>
        <w:jc w:val="both"/>
        <w:rPr>
          <w:rFonts w:cs="B Mitra"/>
          <w:sz w:val="28"/>
          <w:szCs w:val="28"/>
          <w:rtl/>
        </w:rPr>
      </w:pPr>
      <w:r w:rsidRPr="00E67503">
        <w:rPr>
          <w:rFonts w:cs="B Mitra" w:hint="cs"/>
          <w:sz w:val="28"/>
          <w:szCs w:val="28"/>
          <w:rtl/>
        </w:rPr>
        <w:t xml:space="preserve">استفاده از ولتاژ تغذیه </w:t>
      </w:r>
      <w:r w:rsidRPr="00DF5A55">
        <w:rPr>
          <w:rFonts w:asciiTheme="majorBidi" w:hAnsiTheme="majorBidi" w:cstheme="majorBidi"/>
          <w:szCs w:val="24"/>
        </w:rPr>
        <w:t>AC</w:t>
      </w:r>
      <w:r w:rsidRPr="00E67503">
        <w:rPr>
          <w:rFonts w:cs="B Mitra" w:hint="cs"/>
          <w:szCs w:val="24"/>
          <w:rtl/>
        </w:rPr>
        <w:t xml:space="preserve"> </w:t>
      </w:r>
      <w:r w:rsidRPr="00E67503">
        <w:rPr>
          <w:rFonts w:cs="B Mitra" w:hint="cs"/>
          <w:sz w:val="28"/>
          <w:szCs w:val="28"/>
          <w:rtl/>
        </w:rPr>
        <w:t xml:space="preserve">با این شرط که حداقل از سه محل مختلف </w:t>
      </w:r>
      <w:r w:rsidR="001F3A33">
        <w:rPr>
          <w:rFonts w:cs="B Mitra" w:hint="cs"/>
          <w:sz w:val="28"/>
          <w:szCs w:val="28"/>
          <w:rtl/>
        </w:rPr>
        <w:t>تأمین</w:t>
      </w:r>
      <w:r w:rsidRPr="00E67503">
        <w:rPr>
          <w:rFonts w:cs="B Mitra" w:hint="cs"/>
          <w:sz w:val="28"/>
          <w:szCs w:val="28"/>
          <w:rtl/>
        </w:rPr>
        <w:t xml:space="preserve"> شود و در هر زمان یکی از </w:t>
      </w:r>
      <w:r w:rsidR="001F3A33">
        <w:rPr>
          <w:rFonts w:cs="B Mitra" w:hint="cs"/>
          <w:sz w:val="28"/>
          <w:szCs w:val="28"/>
          <w:rtl/>
        </w:rPr>
        <w:t>آن‌ها</w:t>
      </w:r>
      <w:r w:rsidRPr="00E67503">
        <w:rPr>
          <w:rFonts w:cs="B Mitra" w:hint="cs"/>
          <w:sz w:val="28"/>
          <w:szCs w:val="28"/>
          <w:rtl/>
        </w:rPr>
        <w:t xml:space="preserve"> به شینه تغذیه داخلی سیستم حفاظتی متصل شود و مسیرهای دیگر در حالت </w:t>
      </w:r>
      <w:r w:rsidR="00973660">
        <w:rPr>
          <w:rFonts w:cs="B Mitra" w:hint="cs"/>
          <w:sz w:val="28"/>
          <w:szCs w:val="28"/>
          <w:rtl/>
        </w:rPr>
        <w:t>آماده‌به‌کار</w:t>
      </w:r>
      <w:r w:rsidRPr="00E67503">
        <w:rPr>
          <w:rFonts w:cs="B Mitra" w:hint="cs"/>
          <w:sz w:val="28"/>
          <w:szCs w:val="28"/>
          <w:rtl/>
        </w:rPr>
        <w:t xml:space="preserve"> هستند تا در صورت نیاز </w:t>
      </w:r>
      <w:r w:rsidR="001F3A33">
        <w:rPr>
          <w:rFonts w:cs="B Mitra" w:hint="cs"/>
          <w:sz w:val="28"/>
          <w:szCs w:val="28"/>
          <w:rtl/>
        </w:rPr>
        <w:t>به‌صورت</w:t>
      </w:r>
      <w:r w:rsidRPr="00E67503">
        <w:rPr>
          <w:rFonts w:cs="B Mitra" w:hint="cs"/>
          <w:sz w:val="28"/>
          <w:szCs w:val="28"/>
          <w:rtl/>
        </w:rPr>
        <w:t xml:space="preserve"> خودکار از </w:t>
      </w:r>
      <w:r w:rsidR="001F3A33">
        <w:rPr>
          <w:rFonts w:cs="B Mitra" w:hint="cs"/>
          <w:sz w:val="28"/>
          <w:szCs w:val="28"/>
          <w:rtl/>
        </w:rPr>
        <w:t>آن‌ها</w:t>
      </w:r>
      <w:r w:rsidRPr="00E67503">
        <w:rPr>
          <w:rFonts w:cs="B Mitra" w:hint="cs"/>
          <w:sz w:val="28"/>
          <w:szCs w:val="28"/>
          <w:rtl/>
        </w:rPr>
        <w:t xml:space="preserve"> استفاده شود. </w:t>
      </w:r>
    </w:p>
    <w:p w:rsidR="00CE4849" w:rsidRPr="00E67503" w:rsidRDefault="00CE4849" w:rsidP="00473ED1">
      <w:pPr>
        <w:jc w:val="both"/>
        <w:rPr>
          <w:sz w:val="28"/>
          <w:rtl/>
        </w:rPr>
      </w:pPr>
      <w:r w:rsidRPr="00E67503">
        <w:rPr>
          <w:rFonts w:hint="cs"/>
          <w:sz w:val="28"/>
          <w:rtl/>
        </w:rPr>
        <w:t xml:space="preserve">این نکته </w:t>
      </w:r>
      <w:r w:rsidR="000A564C">
        <w:rPr>
          <w:sz w:val="28"/>
          <w:rtl/>
        </w:rPr>
        <w:t>قابل‌ذکر</w:t>
      </w:r>
      <w:r w:rsidRPr="00E67503">
        <w:rPr>
          <w:rFonts w:hint="cs"/>
          <w:sz w:val="28"/>
          <w:rtl/>
        </w:rPr>
        <w:t xml:space="preserve"> است که تغذیه کمکی به همراه ولتاژ </w:t>
      </w:r>
      <w:r w:rsidRPr="00E67503">
        <w:rPr>
          <w:szCs w:val="24"/>
        </w:rPr>
        <w:t>DC</w:t>
      </w:r>
      <w:r w:rsidRPr="00E67503">
        <w:rPr>
          <w:rFonts w:hint="cs"/>
          <w:szCs w:val="24"/>
          <w:rtl/>
        </w:rPr>
        <w:t xml:space="preserve"> </w:t>
      </w:r>
      <w:r w:rsidRPr="00E67503">
        <w:rPr>
          <w:rFonts w:hint="cs"/>
          <w:sz w:val="28"/>
          <w:rtl/>
        </w:rPr>
        <w:t xml:space="preserve">و نیز تغذیه کمکی با ولتاژ </w:t>
      </w:r>
      <w:r w:rsidRPr="00E67503">
        <w:rPr>
          <w:szCs w:val="24"/>
        </w:rPr>
        <w:t>AC</w:t>
      </w:r>
      <w:r w:rsidRPr="00E67503">
        <w:rPr>
          <w:rFonts w:hint="cs"/>
          <w:szCs w:val="24"/>
          <w:rtl/>
        </w:rPr>
        <w:t xml:space="preserve"> </w:t>
      </w:r>
      <w:r w:rsidRPr="00E67503">
        <w:rPr>
          <w:rFonts w:hint="cs"/>
          <w:sz w:val="28"/>
          <w:rtl/>
        </w:rPr>
        <w:t xml:space="preserve">و پشتیبانی آن با استفاده از </w:t>
      </w:r>
      <w:r w:rsidRPr="00E67503">
        <w:rPr>
          <w:szCs w:val="24"/>
        </w:rPr>
        <w:t>UPS</w:t>
      </w:r>
      <w:r w:rsidRPr="00E67503">
        <w:rPr>
          <w:rFonts w:hint="cs"/>
          <w:sz w:val="28"/>
          <w:rtl/>
        </w:rPr>
        <w:t>، علاوه بر مبدل الکترونیک قدرت، شامل باتری</w:t>
      </w:r>
      <w:r w:rsidRPr="00E67503">
        <w:rPr>
          <w:sz w:val="28"/>
          <w:rtl/>
        </w:rPr>
        <w:softHyphen/>
      </w:r>
      <w:r w:rsidRPr="00E67503">
        <w:rPr>
          <w:rFonts w:hint="cs"/>
          <w:sz w:val="28"/>
          <w:rtl/>
        </w:rPr>
        <w:t xml:space="preserve">های پشتیبان نیز </w:t>
      </w:r>
      <w:r w:rsidR="00973660">
        <w:rPr>
          <w:rFonts w:hint="cs"/>
          <w:sz w:val="28"/>
          <w:rtl/>
        </w:rPr>
        <w:t>است</w:t>
      </w:r>
      <w:r w:rsidRPr="00E67503">
        <w:rPr>
          <w:rFonts w:hint="cs"/>
          <w:sz w:val="28"/>
          <w:rtl/>
        </w:rPr>
        <w:t>.</w:t>
      </w:r>
    </w:p>
    <w:p w:rsidR="00CE4849" w:rsidRPr="00F324F3" w:rsidRDefault="00CE4849" w:rsidP="00195B17">
      <w:pPr>
        <w:pStyle w:val="Heading2-"/>
        <w:numPr>
          <w:ilvl w:val="1"/>
          <w:numId w:val="26"/>
        </w:numPr>
        <w:rPr>
          <w:rtl/>
        </w:rPr>
      </w:pPr>
      <w:bookmarkStart w:id="70" w:name="_Toc61503365"/>
      <w:r w:rsidRPr="00F324F3">
        <w:rPr>
          <w:rFonts w:hint="cs"/>
          <w:rtl/>
        </w:rPr>
        <w:t>تشکیل جزایر ناخواسته در شبکه</w:t>
      </w:r>
      <w:bookmarkEnd w:id="70"/>
    </w:p>
    <w:p w:rsidR="00CE4849" w:rsidRDefault="00CE4849" w:rsidP="00CE4849">
      <w:pPr>
        <w:jc w:val="both"/>
        <w:rPr>
          <w:sz w:val="28"/>
          <w:rtl/>
        </w:rPr>
      </w:pPr>
      <w:r w:rsidRPr="00E67503">
        <w:rPr>
          <w:rFonts w:hint="cs"/>
          <w:sz w:val="28"/>
          <w:rtl/>
        </w:rPr>
        <w:t>قطع ارتباط و قطع تغذیه مجموعه</w:t>
      </w:r>
      <w:r w:rsidRPr="00E67503">
        <w:rPr>
          <w:sz w:val="28"/>
          <w:rtl/>
        </w:rPr>
        <w:softHyphen/>
      </w:r>
      <w:r w:rsidRPr="00E67503">
        <w:rPr>
          <w:rFonts w:hint="cs"/>
          <w:sz w:val="28"/>
          <w:rtl/>
        </w:rPr>
        <w:t>ای از سیستم برق با منبع توان اصلی را جزیره</w:t>
      </w:r>
      <w:r w:rsidRPr="00E67503">
        <w:rPr>
          <w:sz w:val="28"/>
          <w:rtl/>
        </w:rPr>
        <w:softHyphen/>
      </w:r>
      <w:r w:rsidRPr="00E67503">
        <w:rPr>
          <w:rFonts w:hint="cs"/>
          <w:sz w:val="28"/>
          <w:rtl/>
        </w:rPr>
        <w:t>ای شدن نامند که می</w:t>
      </w:r>
      <w:r w:rsidRPr="00E67503">
        <w:rPr>
          <w:sz w:val="28"/>
          <w:rtl/>
        </w:rPr>
        <w:softHyphen/>
      </w:r>
      <w:r w:rsidRPr="00E67503">
        <w:rPr>
          <w:rFonts w:hint="cs"/>
          <w:sz w:val="28"/>
          <w:rtl/>
        </w:rPr>
        <w:t>تواند به دلیل از دست رفتن توان یا به دلیل از دست رفتن خطوط ارتباطی ایجاد گردد. هنگام ایجاد یک جزیره ناخواسته که در آن منبع تولید پراکنده قسمتی از شبکه را از مسیر نقطه اتصال مشترک تغذیه می</w:t>
      </w:r>
      <w:r w:rsidRPr="00E67503">
        <w:rPr>
          <w:sz w:val="28"/>
          <w:rtl/>
        </w:rPr>
        <w:softHyphen/>
      </w:r>
      <w:r w:rsidRPr="00E67503">
        <w:rPr>
          <w:rFonts w:hint="cs"/>
          <w:sz w:val="28"/>
          <w:rtl/>
        </w:rPr>
        <w:t xml:space="preserve">نماید، سیستم حفاظتی مربوط به مولد و تجهیزات </w:t>
      </w:r>
      <w:r w:rsidR="000A564C">
        <w:rPr>
          <w:sz w:val="28"/>
          <w:rtl/>
        </w:rPr>
        <w:t>ارتباط‌دهنده</w:t>
      </w:r>
      <w:r w:rsidRPr="00E67503">
        <w:rPr>
          <w:rFonts w:hint="cs"/>
          <w:sz w:val="28"/>
          <w:rtl/>
        </w:rPr>
        <w:t xml:space="preserve"> به شبکه، باید ایجاد جزیره را شناسایی نموده و تزریق توان به شبکه برق را حداکثر ظرف مدت 2 ثانیه پس از تشکیل آن متوقف کند</w:t>
      </w:r>
      <w:r w:rsidR="00AB26C9">
        <w:rPr>
          <w:rFonts w:hint="cs"/>
          <w:sz w:val="28"/>
          <w:rtl/>
        </w:rPr>
        <w:t>.</w:t>
      </w:r>
    </w:p>
    <w:p w:rsidR="00AE1DEA" w:rsidRDefault="001F3A33" w:rsidP="00487D21">
      <w:pPr>
        <w:jc w:val="both"/>
        <w:rPr>
          <w:sz w:val="28"/>
        </w:rPr>
      </w:pPr>
      <w:r>
        <w:rPr>
          <w:rFonts w:hint="cs"/>
          <w:sz w:val="28"/>
          <w:rtl/>
        </w:rPr>
        <w:t>به‌منظور</w:t>
      </w:r>
      <w:r w:rsidR="00AE1DEA">
        <w:rPr>
          <w:rFonts w:hint="cs"/>
          <w:sz w:val="28"/>
          <w:rtl/>
        </w:rPr>
        <w:t xml:space="preserve"> جلوگیری از حالت جزیره</w:t>
      </w:r>
      <w:r w:rsidR="00AE1DEA">
        <w:rPr>
          <w:sz w:val="28"/>
          <w:rtl/>
        </w:rPr>
        <w:softHyphen/>
      </w:r>
      <w:r w:rsidR="00AE1DEA">
        <w:rPr>
          <w:rFonts w:hint="cs"/>
          <w:sz w:val="28"/>
          <w:rtl/>
        </w:rPr>
        <w:t>ای شدن، لاجیک</w:t>
      </w:r>
      <w:r w:rsidR="00AE1DEA">
        <w:rPr>
          <w:sz w:val="28"/>
          <w:rtl/>
        </w:rPr>
        <w:softHyphen/>
      </w:r>
      <w:r w:rsidR="00AE1DEA">
        <w:rPr>
          <w:rFonts w:hint="cs"/>
          <w:sz w:val="28"/>
          <w:rtl/>
        </w:rPr>
        <w:t xml:space="preserve"> قطع بری</w:t>
      </w:r>
      <w:r w:rsidR="00C00F12">
        <w:rPr>
          <w:rFonts w:hint="cs"/>
          <w:sz w:val="28"/>
          <w:rtl/>
        </w:rPr>
        <w:t>کر فیدرهای نیروگاه مشابه با شکل</w:t>
      </w:r>
      <w:r w:rsidR="00C00F12">
        <w:rPr>
          <w:rFonts w:hint="eastAsia"/>
          <w:sz w:val="28"/>
          <w:rtl/>
        </w:rPr>
        <w:t>‌هاي (</w:t>
      </w:r>
      <w:r w:rsidR="00C00F12">
        <w:rPr>
          <w:rFonts w:hint="cs"/>
          <w:sz w:val="28"/>
          <w:rtl/>
        </w:rPr>
        <w:t>5-1</w:t>
      </w:r>
      <w:r w:rsidR="00C00F12">
        <w:rPr>
          <w:rFonts w:hint="eastAsia"/>
          <w:sz w:val="28"/>
          <w:rtl/>
        </w:rPr>
        <w:t>)</w:t>
      </w:r>
      <w:r w:rsidR="00C00F12">
        <w:rPr>
          <w:rFonts w:hint="cs"/>
          <w:sz w:val="28"/>
          <w:rtl/>
        </w:rPr>
        <w:t xml:space="preserve"> و (5-2) </w:t>
      </w:r>
      <w:r w:rsidR="00AE1DEA">
        <w:rPr>
          <w:rFonts w:hint="cs"/>
          <w:sz w:val="28"/>
          <w:rtl/>
        </w:rPr>
        <w:t xml:space="preserve">باید اجرا گردد. </w:t>
      </w:r>
      <w:r w:rsidR="00E13F8B" w:rsidRPr="00E13F8B">
        <w:rPr>
          <w:szCs w:val="24"/>
        </w:rPr>
        <w:t>Q4</w:t>
      </w:r>
      <w:r w:rsidR="00487D21">
        <w:rPr>
          <w:szCs w:val="24"/>
        </w:rPr>
        <w:t>0</w:t>
      </w:r>
      <w:r w:rsidR="00E13F8B" w:rsidRPr="00E13F8B">
        <w:rPr>
          <w:szCs w:val="24"/>
        </w:rPr>
        <w:t>2</w:t>
      </w:r>
      <w:r w:rsidR="00E13F8B">
        <w:rPr>
          <w:rFonts w:hint="cs"/>
          <w:sz w:val="28"/>
          <w:rtl/>
        </w:rPr>
        <w:t xml:space="preserve"> کلید مولد و </w:t>
      </w:r>
      <w:r w:rsidR="00E13F8B" w:rsidRPr="00E13F8B">
        <w:rPr>
          <w:szCs w:val="24"/>
        </w:rPr>
        <w:t>Q6412</w:t>
      </w:r>
      <w:r w:rsidR="00E13F8B">
        <w:rPr>
          <w:rFonts w:hint="cs"/>
          <w:sz w:val="28"/>
          <w:rtl/>
        </w:rPr>
        <w:t xml:space="preserve"> و </w:t>
      </w:r>
      <w:r w:rsidR="00E13F8B" w:rsidRPr="00487D21">
        <w:rPr>
          <w:szCs w:val="24"/>
        </w:rPr>
        <w:t>Q6422</w:t>
      </w:r>
      <w:r w:rsidR="00E13F8B" w:rsidRPr="00487D21">
        <w:rPr>
          <w:rFonts w:hint="cs"/>
          <w:szCs w:val="24"/>
          <w:rtl/>
        </w:rPr>
        <w:t xml:space="preserve"> </w:t>
      </w:r>
      <w:r w:rsidR="00E13F8B">
        <w:rPr>
          <w:rFonts w:hint="cs"/>
          <w:sz w:val="28"/>
          <w:rtl/>
        </w:rPr>
        <w:t>کلیدهای سمت فشار قوی ترانسفورماتورها می‌باشند.</w:t>
      </w:r>
    </w:p>
    <w:p w:rsidR="00257287" w:rsidRDefault="00B25820" w:rsidP="00780B12">
      <w:pPr>
        <w:ind w:firstLine="0"/>
        <w:jc w:val="both"/>
        <w:rPr>
          <w:sz w:val="28"/>
          <w:rtl/>
        </w:rPr>
      </w:pPr>
      <w:r w:rsidRPr="00B25820">
        <w:rPr>
          <w:noProof/>
          <w:sz w:val="28"/>
          <w:rtl/>
          <w:lang w:bidi="ar-SA"/>
        </w:rPr>
        <w:drawing>
          <wp:inline distT="0" distB="0" distL="0" distR="0">
            <wp:extent cx="5688358" cy="2544417"/>
            <wp:effectExtent l="0" t="0" r="7620" b="8890"/>
            <wp:docPr id="11" name="Picture 11" descr="C:\Users\rkhazeinasab\Downloads\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khazeinasab\Downloads\map.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2355" b="43785"/>
                    <a:stretch/>
                  </pic:blipFill>
                  <pic:spPr bwMode="auto">
                    <a:xfrm>
                      <a:off x="0" y="0"/>
                      <a:ext cx="5691614" cy="2545873"/>
                    </a:xfrm>
                    <a:prstGeom prst="rect">
                      <a:avLst/>
                    </a:prstGeom>
                    <a:noFill/>
                    <a:ln>
                      <a:noFill/>
                    </a:ln>
                    <a:extLst>
                      <a:ext uri="{53640926-AAD7-44D8-BBD7-CCE9431645EC}">
                        <a14:shadowObscured xmlns:a14="http://schemas.microsoft.com/office/drawing/2010/main"/>
                      </a:ext>
                    </a:extLst>
                  </pic:spPr>
                </pic:pic>
              </a:graphicData>
            </a:graphic>
          </wp:inline>
        </w:drawing>
      </w:r>
    </w:p>
    <w:p w:rsidR="00A102E9" w:rsidRDefault="00A102E9" w:rsidP="00A102E9">
      <w:pPr>
        <w:pStyle w:val="picture"/>
        <w:spacing w:before="240" w:after="240"/>
        <w:rPr>
          <w:rtl/>
        </w:rPr>
      </w:pPr>
      <w:bookmarkStart w:id="71" w:name="_Toc501872568"/>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‏5</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1</w:t>
      </w:r>
      <w:r w:rsidR="0095502F" w:rsidRPr="00341A86">
        <w:rPr>
          <w:rtl/>
        </w:rPr>
        <w:fldChar w:fldCharType="end"/>
      </w:r>
      <w:r w:rsidRPr="00341A86">
        <w:rPr>
          <w:rFonts w:hint="cs"/>
          <w:rtl/>
        </w:rPr>
        <w:t>)</w:t>
      </w:r>
      <w:r>
        <w:rPr>
          <w:rFonts w:hint="cs"/>
          <w:rtl/>
        </w:rPr>
        <w:t>: مدار معادل تک</w:t>
      </w:r>
      <w:r>
        <w:rPr>
          <w:rtl/>
        </w:rPr>
        <w:softHyphen/>
      </w:r>
      <w:r>
        <w:rPr>
          <w:rFonts w:hint="cs"/>
          <w:rtl/>
        </w:rPr>
        <w:t>خطی فیدرهای خروجی پست</w:t>
      </w:r>
      <w:bookmarkEnd w:id="71"/>
    </w:p>
    <w:p w:rsidR="00B25820" w:rsidRDefault="00B25820" w:rsidP="00A102E9">
      <w:pPr>
        <w:pStyle w:val="picture"/>
        <w:spacing w:before="240" w:after="240"/>
        <w:rPr>
          <w:rtl/>
        </w:rPr>
      </w:pPr>
    </w:p>
    <w:p w:rsidR="00A102E9" w:rsidRDefault="00A102E9" w:rsidP="00A102E9">
      <w:pPr>
        <w:pStyle w:val="picture"/>
        <w:spacing w:before="240" w:after="240"/>
        <w:rPr>
          <w:rtl/>
        </w:rPr>
      </w:pPr>
      <w:r w:rsidRPr="00A57DC9">
        <w:rPr>
          <w:rFonts w:hint="cs"/>
          <w:rtl/>
        </w:rPr>
        <w:lastRenderedPageBreak/>
        <w:t xml:space="preserve"> </w:t>
      </w:r>
    </w:p>
    <w:p w:rsidR="00B25820" w:rsidRDefault="00B25820" w:rsidP="00780B12">
      <w:pPr>
        <w:pStyle w:val="picture"/>
        <w:spacing w:before="240" w:after="240"/>
        <w:rPr>
          <w:rtl/>
        </w:rPr>
      </w:pPr>
      <w:bookmarkStart w:id="72" w:name="_Toc501872570"/>
      <w:r w:rsidRPr="00B25820">
        <w:rPr>
          <w:noProof/>
          <w:rtl/>
          <w:lang w:bidi="ar-SA"/>
        </w:rPr>
        <w:drawing>
          <wp:inline distT="0" distB="0" distL="0" distR="0">
            <wp:extent cx="5669285" cy="2256900"/>
            <wp:effectExtent l="0" t="0" r="7620" b="0"/>
            <wp:docPr id="12" name="Picture 12" descr="C:\Users\rkhazeinasab\Downloads\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khazeinasab\Downloads\map.jpg"/>
                    <pic:cNvPicPr>
                      <a:picLocks noChangeAspect="1" noChangeArrowheads="1"/>
                    </pic:cNvPicPr>
                  </pic:nvPicPr>
                  <pic:blipFill rotWithShape="1">
                    <a:blip r:embed="rId41" cstate="print">
                      <a:extLst>
                        <a:ext uri="{BEBA8EAE-BF5A-486C-A8C5-ECC9F3942E4B}">
                          <a14:imgProps xmlns:a14="http://schemas.microsoft.com/office/drawing/2010/main">
                            <a14:imgLayer r:embed="rId42">
                              <a14:imgEffect>
                                <a14:colorTemperature colorTemp="7200"/>
                              </a14:imgEffect>
                              <a14:imgEffect>
                                <a14:brightnessContrast contrast="-20000"/>
                              </a14:imgEffect>
                            </a14:imgLayer>
                          </a14:imgProps>
                        </a:ext>
                        <a:ext uri="{28A0092B-C50C-407E-A947-70E740481C1C}">
                          <a14:useLocalDpi xmlns:a14="http://schemas.microsoft.com/office/drawing/2010/main" val="0"/>
                        </a:ext>
                      </a:extLst>
                    </a:blip>
                    <a:srcRect l="2281" t="56361" r="3911" b="15400"/>
                    <a:stretch/>
                  </pic:blipFill>
                  <pic:spPr bwMode="auto">
                    <a:xfrm>
                      <a:off x="0" y="0"/>
                      <a:ext cx="5679328" cy="2260898"/>
                    </a:xfrm>
                    <a:prstGeom prst="rect">
                      <a:avLst/>
                    </a:prstGeom>
                    <a:noFill/>
                    <a:ln>
                      <a:noFill/>
                    </a:ln>
                    <a:extLst>
                      <a:ext uri="{53640926-AAD7-44D8-BBD7-CCE9431645EC}">
                        <a14:shadowObscured xmlns:a14="http://schemas.microsoft.com/office/drawing/2010/main"/>
                      </a:ext>
                    </a:extLst>
                  </pic:spPr>
                </pic:pic>
              </a:graphicData>
            </a:graphic>
          </wp:inline>
        </w:drawing>
      </w:r>
    </w:p>
    <w:p w:rsidR="00EC71AD" w:rsidRDefault="00EC71AD" w:rsidP="00486410">
      <w:pPr>
        <w:pStyle w:val="picture"/>
        <w:spacing w:before="240" w:after="240"/>
        <w:rPr>
          <w:rtl/>
        </w:rPr>
      </w:pPr>
      <w:r w:rsidRPr="00341A86">
        <w:rPr>
          <w:rtl/>
        </w:rPr>
        <w:t xml:space="preserve">شکل </w:t>
      </w:r>
      <w:r w:rsidRPr="00341A86">
        <w:rPr>
          <w:rFonts w:hint="cs"/>
          <w:rtl/>
        </w:rPr>
        <w:t>(</w:t>
      </w:r>
      <w:r w:rsidR="0095502F" w:rsidRPr="00341A86">
        <w:rPr>
          <w:rtl/>
        </w:rPr>
        <w:fldChar w:fldCharType="begin"/>
      </w:r>
      <w:r w:rsidRPr="00341A86">
        <w:instrText>STYLEREF</w:instrText>
      </w:r>
      <w:r w:rsidRPr="00341A86">
        <w:rPr>
          <w:rtl/>
        </w:rPr>
        <w:instrText xml:space="preserve"> 1 \</w:instrText>
      </w:r>
      <w:r w:rsidRPr="00341A86">
        <w:instrText>s</w:instrText>
      </w:r>
      <w:r w:rsidR="0095502F" w:rsidRPr="00341A86">
        <w:rPr>
          <w:rtl/>
        </w:rPr>
        <w:fldChar w:fldCharType="separate"/>
      </w:r>
      <w:r w:rsidR="002423EC">
        <w:rPr>
          <w:noProof/>
          <w:rtl/>
        </w:rPr>
        <w:t>‏5</w:t>
      </w:r>
      <w:r w:rsidR="0095502F" w:rsidRPr="00341A86">
        <w:rPr>
          <w:rtl/>
        </w:rPr>
        <w:fldChar w:fldCharType="end"/>
      </w:r>
      <w:r w:rsidRPr="00341A86">
        <w:rPr>
          <w:rtl/>
        </w:rPr>
        <w:noBreakHyphen/>
      </w:r>
      <w:r w:rsidR="0095502F" w:rsidRPr="00341A86">
        <w:rPr>
          <w:rtl/>
        </w:rPr>
        <w:fldChar w:fldCharType="begin"/>
      </w:r>
      <w:r w:rsidRPr="00341A86">
        <w:instrText>SEQ</w:instrText>
      </w:r>
      <w:r w:rsidRPr="00341A86">
        <w:rPr>
          <w:rtl/>
        </w:rPr>
        <w:instrText xml:space="preserve"> شکل \* </w:instrText>
      </w:r>
      <w:r w:rsidRPr="00341A86">
        <w:instrText>ARABIC \s 1</w:instrText>
      </w:r>
      <w:r w:rsidR="0095502F" w:rsidRPr="00341A86">
        <w:rPr>
          <w:rtl/>
        </w:rPr>
        <w:fldChar w:fldCharType="separate"/>
      </w:r>
      <w:r w:rsidR="002423EC">
        <w:rPr>
          <w:noProof/>
          <w:rtl/>
        </w:rPr>
        <w:t>2</w:t>
      </w:r>
      <w:r w:rsidR="0095502F" w:rsidRPr="00341A86">
        <w:rPr>
          <w:rtl/>
        </w:rPr>
        <w:fldChar w:fldCharType="end"/>
      </w:r>
      <w:r w:rsidRPr="00341A86">
        <w:rPr>
          <w:rFonts w:hint="cs"/>
          <w:rtl/>
        </w:rPr>
        <w:t>)</w:t>
      </w:r>
      <w:r>
        <w:rPr>
          <w:rFonts w:hint="cs"/>
          <w:rtl/>
        </w:rPr>
        <w:t>: لاجیک قطع بریکر فیدرهای نیروگاه</w:t>
      </w:r>
      <w:bookmarkEnd w:id="72"/>
    </w:p>
    <w:p w:rsidR="00CE4849" w:rsidRPr="00F324F3" w:rsidRDefault="00CE4849" w:rsidP="00195B17">
      <w:pPr>
        <w:pStyle w:val="Heading2-"/>
        <w:numPr>
          <w:ilvl w:val="1"/>
          <w:numId w:val="26"/>
        </w:numPr>
        <w:rPr>
          <w:rtl/>
        </w:rPr>
      </w:pPr>
      <w:bookmarkStart w:id="73" w:name="_Toc61503366"/>
      <w:r w:rsidRPr="00F324F3">
        <w:rPr>
          <w:rFonts w:hint="cs"/>
          <w:rtl/>
        </w:rPr>
        <w:t>نگرانی</w:t>
      </w:r>
      <w:r w:rsidRPr="00F324F3">
        <w:rPr>
          <w:rtl/>
        </w:rPr>
        <w:softHyphen/>
      </w:r>
      <w:r w:rsidRPr="00F324F3">
        <w:rPr>
          <w:rFonts w:hint="cs"/>
          <w:rtl/>
        </w:rPr>
        <w:t>های سیستم توزیع محلی</w:t>
      </w:r>
      <w:bookmarkEnd w:id="73"/>
    </w:p>
    <w:p w:rsidR="00CE4849" w:rsidRPr="00273764" w:rsidRDefault="006C0AC0" w:rsidP="00CE4849">
      <w:pPr>
        <w:jc w:val="both"/>
        <w:rPr>
          <w:sz w:val="28"/>
          <w:rtl/>
        </w:rPr>
      </w:pPr>
      <w:r>
        <w:rPr>
          <w:rFonts w:hint="cs"/>
          <w:sz w:val="28"/>
          <w:rtl/>
        </w:rPr>
        <w:t>اتصال منبع تولید پراکنده می</w:t>
      </w:r>
      <w:r>
        <w:rPr>
          <w:sz w:val="28"/>
        </w:rPr>
        <w:softHyphen/>
      </w:r>
      <w:r w:rsidR="00CE4849" w:rsidRPr="00273764">
        <w:rPr>
          <w:rFonts w:hint="cs"/>
          <w:sz w:val="28"/>
          <w:rtl/>
        </w:rPr>
        <w:t>تواند نگرانی</w:t>
      </w:r>
      <w:r w:rsidR="00CE4849" w:rsidRPr="00273764">
        <w:rPr>
          <w:sz w:val="28"/>
          <w:rtl/>
        </w:rPr>
        <w:softHyphen/>
      </w:r>
      <w:r w:rsidR="00CE4849" w:rsidRPr="00273764">
        <w:rPr>
          <w:rFonts w:hint="cs"/>
          <w:sz w:val="28"/>
          <w:rtl/>
        </w:rPr>
        <w:t xml:space="preserve">هایی را به اپراتور سیستم توزیع محلی معرفی نماید. اهداف اپراتور سیستم توزیع محلی </w:t>
      </w:r>
      <w:r w:rsidR="001F3A33">
        <w:rPr>
          <w:rFonts w:hint="cs"/>
          <w:sz w:val="28"/>
          <w:rtl/>
        </w:rPr>
        <w:t>به‌صورت</w:t>
      </w:r>
      <w:r w:rsidR="00CE4849" w:rsidRPr="00273764">
        <w:rPr>
          <w:rFonts w:hint="cs"/>
          <w:sz w:val="28"/>
          <w:rtl/>
        </w:rPr>
        <w:t xml:space="preserve"> زیر است:</w:t>
      </w:r>
    </w:p>
    <w:p w:rsidR="00CE4849" w:rsidRPr="00273764" w:rsidRDefault="00CE4849" w:rsidP="00BB0CDE">
      <w:pPr>
        <w:pStyle w:val="ListParagraph"/>
        <w:numPr>
          <w:ilvl w:val="0"/>
          <w:numId w:val="17"/>
        </w:numPr>
        <w:jc w:val="both"/>
        <w:rPr>
          <w:rFonts w:asciiTheme="majorBidi" w:hAnsiTheme="majorBidi" w:cs="B Mitra"/>
          <w:sz w:val="28"/>
          <w:szCs w:val="28"/>
        </w:rPr>
      </w:pPr>
      <w:r w:rsidRPr="00273764">
        <w:rPr>
          <w:rFonts w:asciiTheme="majorBidi" w:hAnsiTheme="majorBidi" w:cs="B Mitra" w:hint="cs"/>
          <w:sz w:val="28"/>
          <w:szCs w:val="28"/>
          <w:rtl/>
        </w:rPr>
        <w:t>کمینه نمودن ریسک</w:t>
      </w:r>
      <w:r w:rsidRPr="00273764">
        <w:rPr>
          <w:rFonts w:asciiTheme="majorBidi" w:hAnsiTheme="majorBidi" w:cs="B Mitra"/>
          <w:sz w:val="28"/>
          <w:szCs w:val="28"/>
          <w:rtl/>
        </w:rPr>
        <w:softHyphen/>
      </w:r>
      <w:r w:rsidRPr="00273764">
        <w:rPr>
          <w:rFonts w:asciiTheme="majorBidi" w:hAnsiTheme="majorBidi" w:cs="B Mitra" w:hint="cs"/>
          <w:sz w:val="28"/>
          <w:szCs w:val="28"/>
          <w:rtl/>
        </w:rPr>
        <w:t>های امنیت به عموم و کارمندان</w:t>
      </w:r>
    </w:p>
    <w:p w:rsidR="00CE4849" w:rsidRPr="00273764" w:rsidRDefault="00CE4849" w:rsidP="00BB0CDE">
      <w:pPr>
        <w:pStyle w:val="ListParagraph"/>
        <w:numPr>
          <w:ilvl w:val="0"/>
          <w:numId w:val="17"/>
        </w:numPr>
        <w:jc w:val="both"/>
        <w:rPr>
          <w:rFonts w:asciiTheme="majorBidi" w:hAnsiTheme="majorBidi" w:cs="B Mitra"/>
          <w:sz w:val="28"/>
          <w:szCs w:val="28"/>
        </w:rPr>
      </w:pPr>
      <w:r w:rsidRPr="00273764">
        <w:rPr>
          <w:rFonts w:asciiTheme="majorBidi" w:hAnsiTheme="majorBidi" w:cs="B Mitra" w:hint="cs"/>
          <w:sz w:val="28"/>
          <w:szCs w:val="28"/>
          <w:rtl/>
        </w:rPr>
        <w:t>مطا</w:t>
      </w:r>
      <w:r w:rsidR="006C0AC0">
        <w:rPr>
          <w:rFonts w:asciiTheme="majorBidi" w:hAnsiTheme="majorBidi" w:cs="B Mitra" w:hint="cs"/>
          <w:sz w:val="28"/>
          <w:szCs w:val="28"/>
          <w:rtl/>
        </w:rPr>
        <w:t xml:space="preserve">بقت با قوانین </w:t>
      </w:r>
      <w:r w:rsidR="000A564C">
        <w:rPr>
          <w:rFonts w:asciiTheme="majorBidi" w:hAnsiTheme="majorBidi" w:cs="B Mitra"/>
          <w:sz w:val="28"/>
          <w:szCs w:val="28"/>
          <w:rtl/>
        </w:rPr>
        <w:t>وضع‌شده</w:t>
      </w:r>
      <w:r w:rsidR="006C0AC0">
        <w:rPr>
          <w:rFonts w:asciiTheme="majorBidi" w:hAnsiTheme="majorBidi" w:cs="B Mitra" w:hint="cs"/>
          <w:sz w:val="28"/>
          <w:szCs w:val="28"/>
          <w:rtl/>
        </w:rPr>
        <w:t xml:space="preserve"> توسط دولت</w:t>
      </w:r>
      <w:r w:rsidR="006C0AC0">
        <w:rPr>
          <w:rFonts w:asciiTheme="majorBidi" w:hAnsiTheme="majorBidi" w:cs="B Mitra"/>
          <w:sz w:val="28"/>
          <w:szCs w:val="28"/>
        </w:rPr>
        <w:softHyphen/>
      </w:r>
      <w:r w:rsidRPr="00273764">
        <w:rPr>
          <w:rFonts w:asciiTheme="majorBidi" w:hAnsiTheme="majorBidi" w:cs="B Mitra" w:hint="cs"/>
          <w:sz w:val="28"/>
          <w:szCs w:val="28"/>
          <w:rtl/>
        </w:rPr>
        <w:t>ها</w:t>
      </w:r>
    </w:p>
    <w:p w:rsidR="00CE4849" w:rsidRPr="00273764" w:rsidRDefault="00CE4849" w:rsidP="00BB0CDE">
      <w:pPr>
        <w:pStyle w:val="ListParagraph"/>
        <w:numPr>
          <w:ilvl w:val="0"/>
          <w:numId w:val="17"/>
        </w:numPr>
        <w:jc w:val="both"/>
        <w:rPr>
          <w:rFonts w:asciiTheme="majorBidi" w:hAnsiTheme="majorBidi" w:cs="B Mitra"/>
          <w:sz w:val="28"/>
          <w:szCs w:val="28"/>
        </w:rPr>
      </w:pPr>
      <w:r w:rsidRPr="00273764">
        <w:rPr>
          <w:rFonts w:asciiTheme="majorBidi" w:hAnsiTheme="majorBidi" w:cs="B Mitra" w:hint="cs"/>
          <w:sz w:val="28"/>
          <w:szCs w:val="28"/>
          <w:rtl/>
        </w:rPr>
        <w:t>فراهم نمودن قابلیت اطمینان و کیفیت توان</w:t>
      </w:r>
    </w:p>
    <w:p w:rsidR="00CE4849" w:rsidRPr="00273764" w:rsidRDefault="00CE4849" w:rsidP="00BB0CDE">
      <w:pPr>
        <w:pStyle w:val="ListParagraph"/>
        <w:numPr>
          <w:ilvl w:val="0"/>
          <w:numId w:val="17"/>
        </w:numPr>
        <w:spacing w:after="0"/>
        <w:jc w:val="both"/>
        <w:rPr>
          <w:rFonts w:asciiTheme="majorBidi" w:hAnsiTheme="majorBidi" w:cs="B Mitra"/>
          <w:sz w:val="28"/>
          <w:szCs w:val="28"/>
        </w:rPr>
      </w:pPr>
      <w:r w:rsidRPr="00273764">
        <w:rPr>
          <w:rFonts w:asciiTheme="majorBidi" w:hAnsiTheme="majorBidi" w:cs="B Mitra" w:hint="cs"/>
          <w:sz w:val="28"/>
          <w:szCs w:val="28"/>
          <w:rtl/>
        </w:rPr>
        <w:t>هزینه</w:t>
      </w:r>
      <w:r w:rsidRPr="00273764">
        <w:rPr>
          <w:rFonts w:asciiTheme="majorBidi" w:hAnsiTheme="majorBidi" w:cs="B Mitra"/>
          <w:sz w:val="28"/>
          <w:szCs w:val="28"/>
          <w:rtl/>
        </w:rPr>
        <w:softHyphen/>
      </w:r>
      <w:r w:rsidRPr="00273764">
        <w:rPr>
          <w:rFonts w:asciiTheme="majorBidi" w:hAnsiTheme="majorBidi" w:cs="B Mitra" w:hint="cs"/>
          <w:sz w:val="28"/>
          <w:szCs w:val="28"/>
          <w:rtl/>
        </w:rPr>
        <w:t>های کنترل</w:t>
      </w:r>
    </w:p>
    <w:p w:rsidR="00CE4849" w:rsidRPr="00273764" w:rsidRDefault="00CE4849" w:rsidP="00CE4849">
      <w:pPr>
        <w:ind w:firstLine="288"/>
        <w:jc w:val="both"/>
        <w:rPr>
          <w:rFonts w:asciiTheme="majorBidi" w:hAnsiTheme="majorBidi"/>
          <w:sz w:val="28"/>
        </w:rPr>
      </w:pPr>
    </w:p>
    <w:p w:rsidR="00CE4849" w:rsidRPr="00273764" w:rsidRDefault="00CE4849" w:rsidP="00BB0CDE">
      <w:pPr>
        <w:pStyle w:val="ListParagraph"/>
        <w:numPr>
          <w:ilvl w:val="0"/>
          <w:numId w:val="18"/>
        </w:numPr>
        <w:spacing w:after="0"/>
        <w:jc w:val="both"/>
        <w:rPr>
          <w:rFonts w:asciiTheme="majorBidi" w:hAnsiTheme="majorBidi" w:cs="B Mitra"/>
          <w:sz w:val="28"/>
          <w:szCs w:val="28"/>
        </w:rPr>
      </w:pPr>
      <w:r w:rsidRPr="00273764">
        <w:rPr>
          <w:rFonts w:asciiTheme="majorBidi" w:hAnsiTheme="majorBidi" w:cs="B Mitra" w:hint="cs"/>
          <w:sz w:val="28"/>
          <w:szCs w:val="28"/>
          <w:rtl/>
        </w:rPr>
        <w:t>کمینه نمودن ریسک</w:t>
      </w:r>
      <w:r w:rsidRPr="00273764">
        <w:rPr>
          <w:rFonts w:asciiTheme="majorBidi" w:hAnsiTheme="majorBidi" w:cs="B Mitra"/>
          <w:sz w:val="28"/>
          <w:szCs w:val="28"/>
          <w:rtl/>
        </w:rPr>
        <w:softHyphen/>
      </w:r>
      <w:r w:rsidRPr="00273764">
        <w:rPr>
          <w:rFonts w:asciiTheme="majorBidi" w:hAnsiTheme="majorBidi" w:cs="B Mitra" w:hint="cs"/>
          <w:sz w:val="28"/>
          <w:szCs w:val="28"/>
          <w:rtl/>
        </w:rPr>
        <w:t>های امنیت به عموم و کارمندان</w:t>
      </w:r>
    </w:p>
    <w:p w:rsidR="00CE4849" w:rsidRPr="00273764" w:rsidRDefault="00CE4849" w:rsidP="006C0AC0">
      <w:pPr>
        <w:jc w:val="both"/>
        <w:rPr>
          <w:sz w:val="28"/>
          <w:rtl/>
        </w:rPr>
      </w:pPr>
      <w:r w:rsidRPr="00273764">
        <w:rPr>
          <w:rFonts w:hint="cs"/>
          <w:sz w:val="28"/>
          <w:rtl/>
        </w:rPr>
        <w:t>امنیت مهم</w:t>
      </w:r>
      <w:r w:rsidRPr="00273764">
        <w:rPr>
          <w:sz w:val="28"/>
          <w:rtl/>
        </w:rPr>
        <w:softHyphen/>
      </w:r>
      <w:r w:rsidR="006C0AC0">
        <w:rPr>
          <w:rFonts w:hint="cs"/>
          <w:sz w:val="28"/>
          <w:rtl/>
        </w:rPr>
        <w:t>ترین عامل در طراحی سیستم توزی</w:t>
      </w:r>
      <w:r w:rsidRPr="00273764">
        <w:rPr>
          <w:rFonts w:hint="cs"/>
          <w:sz w:val="28"/>
          <w:rtl/>
        </w:rPr>
        <w:t>ع محلی است. وضع</w:t>
      </w:r>
      <w:r w:rsidRPr="00273764">
        <w:rPr>
          <w:sz w:val="28"/>
          <w:rtl/>
        </w:rPr>
        <w:softHyphen/>
      </w:r>
      <w:r w:rsidRPr="00273764">
        <w:rPr>
          <w:rFonts w:hint="cs"/>
          <w:sz w:val="28"/>
          <w:rtl/>
        </w:rPr>
        <w:t xml:space="preserve">کنندگان قوانین </w:t>
      </w:r>
      <w:r w:rsidR="001F3A33">
        <w:rPr>
          <w:rFonts w:hint="cs"/>
          <w:sz w:val="28"/>
          <w:rtl/>
        </w:rPr>
        <w:t>معمولاً</w:t>
      </w:r>
      <w:r w:rsidRPr="00273764">
        <w:rPr>
          <w:rFonts w:hint="cs"/>
          <w:sz w:val="28"/>
          <w:rtl/>
        </w:rPr>
        <w:t xml:space="preserve"> نیازمندی</w:t>
      </w:r>
      <w:r w:rsidRPr="00273764">
        <w:rPr>
          <w:sz w:val="28"/>
          <w:rtl/>
        </w:rPr>
        <w:softHyphen/>
      </w:r>
      <w:r w:rsidRPr="00273764">
        <w:rPr>
          <w:rFonts w:hint="cs"/>
          <w:sz w:val="28"/>
          <w:rtl/>
        </w:rPr>
        <w:t>های امنیت کمینه را برای سیستم</w:t>
      </w:r>
      <w:r w:rsidRPr="00273764">
        <w:rPr>
          <w:sz w:val="28"/>
          <w:rtl/>
        </w:rPr>
        <w:softHyphen/>
      </w:r>
      <w:r w:rsidRPr="00273764">
        <w:rPr>
          <w:rFonts w:hint="cs"/>
          <w:sz w:val="28"/>
          <w:rtl/>
        </w:rPr>
        <w:t>های الکتریکی وضع می</w:t>
      </w:r>
      <w:r w:rsidRPr="00273764">
        <w:rPr>
          <w:sz w:val="28"/>
          <w:rtl/>
        </w:rPr>
        <w:softHyphen/>
      </w:r>
      <w:r w:rsidRPr="00273764">
        <w:rPr>
          <w:rFonts w:hint="cs"/>
          <w:sz w:val="28"/>
          <w:rtl/>
        </w:rPr>
        <w:t>کنند. این نیازمندی</w:t>
      </w:r>
      <w:r w:rsidRPr="00273764">
        <w:rPr>
          <w:sz w:val="28"/>
          <w:rtl/>
        </w:rPr>
        <w:softHyphen/>
      </w:r>
      <w:r w:rsidRPr="00273764">
        <w:rPr>
          <w:rFonts w:hint="cs"/>
          <w:sz w:val="28"/>
          <w:rtl/>
        </w:rPr>
        <w:t xml:space="preserve">های امنیت برای حفاظت از اشخاص و اموال </w:t>
      </w:r>
      <w:r w:rsidR="001F3A33">
        <w:rPr>
          <w:rFonts w:hint="cs"/>
          <w:sz w:val="28"/>
          <w:rtl/>
        </w:rPr>
        <w:t>آن‌ها</w:t>
      </w:r>
      <w:r w:rsidRPr="00273764">
        <w:rPr>
          <w:rFonts w:hint="cs"/>
          <w:sz w:val="28"/>
          <w:rtl/>
        </w:rPr>
        <w:t xml:space="preserve"> است. امنیت پرسنل</w:t>
      </w:r>
      <w:r w:rsidR="006C0AC0">
        <w:rPr>
          <w:rFonts w:hint="cs"/>
          <w:sz w:val="28"/>
          <w:rtl/>
        </w:rPr>
        <w:t>،</w:t>
      </w:r>
      <w:r w:rsidRPr="00273764">
        <w:rPr>
          <w:rFonts w:hint="cs"/>
          <w:sz w:val="28"/>
          <w:rtl/>
        </w:rPr>
        <w:t xml:space="preserve"> عموم و نگهداری اموال ملاحظات مهمی به شمار می</w:t>
      </w:r>
      <w:r w:rsidRPr="00273764">
        <w:rPr>
          <w:sz w:val="28"/>
          <w:rtl/>
        </w:rPr>
        <w:softHyphen/>
      </w:r>
      <w:r w:rsidRPr="00273764">
        <w:rPr>
          <w:rFonts w:hint="cs"/>
          <w:sz w:val="28"/>
          <w:rtl/>
        </w:rPr>
        <w:t xml:space="preserve">آیند. </w:t>
      </w:r>
    </w:p>
    <w:p w:rsidR="00CE4849" w:rsidRPr="00273764" w:rsidRDefault="000A564C" w:rsidP="006C0AC0">
      <w:pPr>
        <w:spacing w:after="240"/>
        <w:jc w:val="both"/>
        <w:rPr>
          <w:sz w:val="28"/>
          <w:rtl/>
        </w:rPr>
      </w:pPr>
      <w:r>
        <w:rPr>
          <w:sz w:val="28"/>
          <w:rtl/>
        </w:rPr>
        <w:t>درحال</w:t>
      </w:r>
      <w:r>
        <w:rPr>
          <w:rFonts w:hint="cs"/>
          <w:sz w:val="28"/>
          <w:rtl/>
        </w:rPr>
        <w:t>ی‌</w:t>
      </w:r>
      <w:r>
        <w:rPr>
          <w:rFonts w:hint="eastAsia"/>
          <w:sz w:val="28"/>
          <w:rtl/>
        </w:rPr>
        <w:t>که</w:t>
      </w:r>
      <w:r w:rsidR="00CE4849" w:rsidRPr="00273764">
        <w:rPr>
          <w:rFonts w:hint="cs"/>
          <w:sz w:val="28"/>
          <w:rtl/>
        </w:rPr>
        <w:t xml:space="preserve"> سیستم توزیع ناحیه</w:t>
      </w:r>
      <w:r w:rsidR="00CE4849" w:rsidRPr="00273764">
        <w:rPr>
          <w:sz w:val="28"/>
          <w:rtl/>
        </w:rPr>
        <w:softHyphen/>
      </w:r>
      <w:r w:rsidR="00CE4849" w:rsidRPr="00273764">
        <w:rPr>
          <w:rFonts w:hint="cs"/>
          <w:sz w:val="28"/>
          <w:rtl/>
        </w:rPr>
        <w:t xml:space="preserve">ای </w:t>
      </w:r>
      <w:r w:rsidR="001F3A33">
        <w:rPr>
          <w:rFonts w:hint="cs"/>
          <w:sz w:val="28"/>
          <w:rtl/>
        </w:rPr>
        <w:t>به‌طور</w:t>
      </w:r>
      <w:r w:rsidR="00CE4849" w:rsidRPr="00273764">
        <w:rPr>
          <w:rFonts w:hint="cs"/>
          <w:sz w:val="28"/>
          <w:rtl/>
        </w:rPr>
        <w:t xml:space="preserve"> مرسوم از سیستم کلی جداسازی شده است، سیستم توزیع محلی بیشتر </w:t>
      </w:r>
      <w:r>
        <w:rPr>
          <w:sz w:val="28"/>
          <w:rtl/>
        </w:rPr>
        <w:t>در دسترس</w:t>
      </w:r>
      <w:r w:rsidR="00CE4849" w:rsidRPr="00273764">
        <w:rPr>
          <w:rFonts w:hint="cs"/>
          <w:sz w:val="28"/>
          <w:rtl/>
        </w:rPr>
        <w:t xml:space="preserve"> قرار دارد. پرسنل </w:t>
      </w:r>
      <w:r w:rsidR="001F3A33">
        <w:rPr>
          <w:rFonts w:hint="cs"/>
          <w:sz w:val="28"/>
          <w:rtl/>
        </w:rPr>
        <w:t>معمولاً</w:t>
      </w:r>
      <w:r w:rsidR="00CE4849" w:rsidRPr="00273764">
        <w:rPr>
          <w:rFonts w:hint="cs"/>
          <w:sz w:val="28"/>
          <w:rtl/>
        </w:rPr>
        <w:t xml:space="preserve"> در تماس با تجهیزات الکتریکی سیستم توزیع محلی هستند. اضافه نمودن منابع تولید پراکنده جریان خطای موجود در سیستم توزیع را افزایش می</w:t>
      </w:r>
      <w:r w:rsidR="00CE4849" w:rsidRPr="00273764">
        <w:rPr>
          <w:sz w:val="28"/>
          <w:rtl/>
        </w:rPr>
        <w:softHyphen/>
      </w:r>
      <w:r w:rsidR="00CE4849" w:rsidRPr="00273764">
        <w:rPr>
          <w:rFonts w:hint="cs"/>
          <w:sz w:val="28"/>
          <w:rtl/>
        </w:rPr>
        <w:t xml:space="preserve">دهد. </w:t>
      </w:r>
    </w:p>
    <w:p w:rsidR="00CE4849" w:rsidRPr="00273764" w:rsidRDefault="00CE4849" w:rsidP="00BB0CDE">
      <w:pPr>
        <w:pStyle w:val="ListParagraph"/>
        <w:numPr>
          <w:ilvl w:val="0"/>
          <w:numId w:val="18"/>
        </w:numPr>
        <w:spacing w:after="0"/>
        <w:jc w:val="both"/>
        <w:rPr>
          <w:rFonts w:asciiTheme="majorBidi" w:hAnsiTheme="majorBidi" w:cs="B Mitra"/>
          <w:sz w:val="28"/>
          <w:szCs w:val="28"/>
        </w:rPr>
      </w:pPr>
      <w:r w:rsidRPr="00273764">
        <w:rPr>
          <w:rFonts w:asciiTheme="majorBidi" w:hAnsiTheme="majorBidi" w:cs="B Mitra" w:hint="cs"/>
          <w:sz w:val="28"/>
          <w:szCs w:val="28"/>
          <w:rtl/>
        </w:rPr>
        <w:t xml:space="preserve">مطابقت با قوانین </w:t>
      </w:r>
      <w:r w:rsidR="000A564C">
        <w:rPr>
          <w:rFonts w:asciiTheme="majorBidi" w:hAnsiTheme="majorBidi" w:cs="B Mitra"/>
          <w:sz w:val="28"/>
          <w:szCs w:val="28"/>
          <w:rtl/>
        </w:rPr>
        <w:t>وضع‌شده</w:t>
      </w:r>
      <w:r w:rsidRPr="00273764">
        <w:rPr>
          <w:rFonts w:asciiTheme="majorBidi" w:hAnsiTheme="majorBidi" w:cs="B Mitra" w:hint="cs"/>
          <w:sz w:val="28"/>
          <w:szCs w:val="28"/>
          <w:rtl/>
        </w:rPr>
        <w:t xml:space="preserve"> توسط </w:t>
      </w:r>
      <w:r w:rsidR="000A564C">
        <w:rPr>
          <w:rFonts w:asciiTheme="majorBidi" w:hAnsiTheme="majorBidi" w:cs="B Mitra"/>
          <w:sz w:val="28"/>
          <w:szCs w:val="28"/>
          <w:rtl/>
        </w:rPr>
        <w:t>دولت‌ها</w:t>
      </w:r>
    </w:p>
    <w:p w:rsidR="00CE4849" w:rsidRPr="00273764" w:rsidRDefault="00CE4849" w:rsidP="001511E0">
      <w:pPr>
        <w:jc w:val="both"/>
        <w:rPr>
          <w:sz w:val="28"/>
          <w:rtl/>
        </w:rPr>
      </w:pPr>
      <w:r w:rsidRPr="00273764">
        <w:rPr>
          <w:rFonts w:hint="cs"/>
          <w:sz w:val="28"/>
          <w:rtl/>
        </w:rPr>
        <w:lastRenderedPageBreak/>
        <w:t xml:space="preserve">سیستم توزیع محلی </w:t>
      </w:r>
      <w:r w:rsidR="00973660">
        <w:rPr>
          <w:rFonts w:hint="cs"/>
          <w:sz w:val="28"/>
          <w:rtl/>
        </w:rPr>
        <w:t>به‌طورمعمول</w:t>
      </w:r>
      <w:r w:rsidRPr="00273764">
        <w:rPr>
          <w:rFonts w:hint="cs"/>
          <w:sz w:val="28"/>
          <w:rtl/>
        </w:rPr>
        <w:t xml:space="preserve"> نیازمند برآورده نمودن دستورالعمل</w:t>
      </w:r>
      <w:r w:rsidRPr="00273764">
        <w:rPr>
          <w:sz w:val="28"/>
          <w:rtl/>
        </w:rPr>
        <w:softHyphen/>
      </w:r>
      <w:r w:rsidRPr="00273764">
        <w:rPr>
          <w:rFonts w:hint="cs"/>
          <w:sz w:val="28"/>
          <w:rtl/>
        </w:rPr>
        <w:t xml:space="preserve">های شبکه مانند </w:t>
      </w:r>
      <w:r w:rsidRPr="009064D6">
        <w:rPr>
          <w:szCs w:val="24"/>
        </w:rPr>
        <w:t>NEC</w:t>
      </w:r>
      <w:r w:rsidRPr="009064D6">
        <w:rPr>
          <w:rFonts w:hint="cs"/>
          <w:szCs w:val="24"/>
          <w:rtl/>
        </w:rPr>
        <w:t xml:space="preserve"> </w:t>
      </w:r>
      <w:r w:rsidRPr="00273764">
        <w:rPr>
          <w:rFonts w:hint="cs"/>
          <w:sz w:val="28"/>
          <w:rtl/>
        </w:rPr>
        <w:t xml:space="preserve">و </w:t>
      </w:r>
      <w:r w:rsidRPr="009064D6">
        <w:rPr>
          <w:szCs w:val="24"/>
        </w:rPr>
        <w:t>NESC</w:t>
      </w:r>
      <w:r w:rsidRPr="009064D6">
        <w:rPr>
          <w:rFonts w:hint="cs"/>
          <w:szCs w:val="24"/>
          <w:rtl/>
        </w:rPr>
        <w:t xml:space="preserve"> </w:t>
      </w:r>
      <w:r w:rsidRPr="00273764">
        <w:rPr>
          <w:rFonts w:hint="cs"/>
          <w:sz w:val="28"/>
          <w:rtl/>
        </w:rPr>
        <w:t>و ... است. دستورالعمل</w:t>
      </w:r>
      <w:r w:rsidRPr="00273764">
        <w:rPr>
          <w:sz w:val="28"/>
          <w:rtl/>
        </w:rPr>
        <w:softHyphen/>
      </w:r>
      <w:r w:rsidRPr="00273764">
        <w:rPr>
          <w:rFonts w:hint="cs"/>
          <w:sz w:val="28"/>
          <w:rtl/>
        </w:rPr>
        <w:t xml:space="preserve">هایی که مراجع </w:t>
      </w:r>
      <w:r w:rsidR="000A564C">
        <w:rPr>
          <w:sz w:val="28"/>
          <w:rtl/>
        </w:rPr>
        <w:t>ب</w:t>
      </w:r>
      <w:r w:rsidR="000A564C">
        <w:rPr>
          <w:rFonts w:hint="cs"/>
          <w:sz w:val="28"/>
          <w:rtl/>
        </w:rPr>
        <w:t>ی</w:t>
      </w:r>
      <w:r w:rsidR="000A564C">
        <w:rPr>
          <w:rFonts w:hint="eastAsia"/>
          <w:sz w:val="28"/>
          <w:rtl/>
        </w:rPr>
        <w:t>ن‌الملل</w:t>
      </w:r>
      <w:r w:rsidR="000A564C">
        <w:rPr>
          <w:rFonts w:hint="cs"/>
          <w:sz w:val="28"/>
          <w:rtl/>
        </w:rPr>
        <w:t>ی</w:t>
      </w:r>
      <w:r w:rsidRPr="00273764">
        <w:rPr>
          <w:rFonts w:hint="cs"/>
          <w:sz w:val="28"/>
          <w:rtl/>
        </w:rPr>
        <w:t xml:space="preserve"> و شرکت</w:t>
      </w:r>
      <w:r w:rsidRPr="00273764">
        <w:rPr>
          <w:sz w:val="28"/>
          <w:rtl/>
        </w:rPr>
        <w:softHyphen/>
      </w:r>
      <w:r w:rsidRPr="00273764">
        <w:rPr>
          <w:rFonts w:hint="cs"/>
          <w:sz w:val="28"/>
          <w:rtl/>
        </w:rPr>
        <w:t>های توزیع کشورها وضع می</w:t>
      </w:r>
      <w:r w:rsidRPr="00273764">
        <w:rPr>
          <w:sz w:val="28"/>
          <w:rtl/>
        </w:rPr>
        <w:softHyphen/>
      </w:r>
      <w:r w:rsidRPr="00273764">
        <w:rPr>
          <w:rFonts w:hint="cs"/>
          <w:sz w:val="28"/>
          <w:rtl/>
        </w:rPr>
        <w:t xml:space="preserve">کنند معتبر خواهد بود. </w:t>
      </w:r>
    </w:p>
    <w:p w:rsidR="00CE4849" w:rsidRPr="00273764" w:rsidRDefault="00CE4849" w:rsidP="006C0AC0">
      <w:pPr>
        <w:spacing w:after="240"/>
        <w:jc w:val="both"/>
        <w:rPr>
          <w:sz w:val="28"/>
          <w:rtl/>
        </w:rPr>
      </w:pPr>
      <w:r w:rsidRPr="00273764">
        <w:rPr>
          <w:rFonts w:hint="cs"/>
          <w:sz w:val="28"/>
          <w:rtl/>
        </w:rPr>
        <w:t xml:space="preserve">دستورالعمل </w:t>
      </w:r>
      <w:r w:rsidRPr="009064D6">
        <w:rPr>
          <w:szCs w:val="24"/>
        </w:rPr>
        <w:t>NEC</w:t>
      </w:r>
      <w:r w:rsidRPr="009064D6">
        <w:rPr>
          <w:rFonts w:hint="cs"/>
          <w:szCs w:val="24"/>
          <w:rtl/>
        </w:rPr>
        <w:t xml:space="preserve"> </w:t>
      </w:r>
      <w:r w:rsidRPr="00273764">
        <w:rPr>
          <w:rFonts w:hint="cs"/>
          <w:sz w:val="28"/>
          <w:rtl/>
        </w:rPr>
        <w:t>جریان</w:t>
      </w:r>
      <w:r w:rsidRPr="00273764">
        <w:rPr>
          <w:sz w:val="28"/>
          <w:rtl/>
        </w:rPr>
        <w:softHyphen/>
      </w:r>
      <w:r w:rsidRPr="00273764">
        <w:rPr>
          <w:rFonts w:hint="cs"/>
          <w:sz w:val="28"/>
          <w:rtl/>
        </w:rPr>
        <w:t>دهی رسانا و حفاظت اضافه جریان را برای هادی</w:t>
      </w:r>
      <w:r w:rsidRPr="00273764">
        <w:rPr>
          <w:sz w:val="28"/>
          <w:rtl/>
        </w:rPr>
        <w:softHyphen/>
      </w:r>
      <w:r w:rsidRPr="00273764">
        <w:rPr>
          <w:rFonts w:hint="cs"/>
          <w:sz w:val="28"/>
          <w:rtl/>
        </w:rPr>
        <w:t>ها و تجهیزات مشخص می</w:t>
      </w:r>
      <w:r w:rsidRPr="00273764">
        <w:rPr>
          <w:sz w:val="28"/>
          <w:rtl/>
        </w:rPr>
        <w:softHyphen/>
      </w:r>
      <w:r w:rsidRPr="00273764">
        <w:rPr>
          <w:rFonts w:hint="cs"/>
          <w:sz w:val="28"/>
          <w:rtl/>
        </w:rPr>
        <w:t>سازد. هم</w:t>
      </w:r>
      <w:r w:rsidRPr="00273764">
        <w:rPr>
          <w:sz w:val="28"/>
          <w:rtl/>
        </w:rPr>
        <w:softHyphen/>
      </w:r>
      <w:r w:rsidRPr="00273764">
        <w:rPr>
          <w:rFonts w:hint="cs"/>
          <w:sz w:val="28"/>
          <w:rtl/>
        </w:rPr>
        <w:t>چنین نیازمندی</w:t>
      </w:r>
      <w:r w:rsidRPr="00273764">
        <w:rPr>
          <w:sz w:val="28"/>
          <w:rtl/>
        </w:rPr>
        <w:softHyphen/>
      </w:r>
      <w:r w:rsidRPr="00273764">
        <w:rPr>
          <w:rFonts w:hint="cs"/>
          <w:sz w:val="28"/>
          <w:rtl/>
        </w:rPr>
        <w:t>ها برای زمین شدن و اتصال را نیز به دلیل اهمیت امنیت سیستم الکتریکی تعیین می</w:t>
      </w:r>
      <w:r w:rsidRPr="00273764">
        <w:rPr>
          <w:sz w:val="28"/>
          <w:rtl/>
        </w:rPr>
        <w:softHyphen/>
      </w:r>
      <w:r w:rsidRPr="00273764">
        <w:rPr>
          <w:rFonts w:hint="cs"/>
          <w:sz w:val="28"/>
          <w:rtl/>
        </w:rPr>
        <w:t xml:space="preserve">کند. علاوه بر هادی زمین شده، </w:t>
      </w:r>
      <w:r w:rsidRPr="009064D6">
        <w:rPr>
          <w:szCs w:val="24"/>
        </w:rPr>
        <w:t>NEC</w:t>
      </w:r>
      <w:r w:rsidRPr="009064D6">
        <w:rPr>
          <w:rFonts w:hint="cs"/>
          <w:szCs w:val="24"/>
          <w:rtl/>
        </w:rPr>
        <w:t xml:space="preserve"> </w:t>
      </w:r>
      <w:r w:rsidRPr="00273764">
        <w:rPr>
          <w:rFonts w:hint="cs"/>
          <w:sz w:val="28"/>
          <w:rtl/>
        </w:rPr>
        <w:t>نیاز به هادی زمین شده جدا از هم برای اتصال تجهیزات الکتریکی دارد. هادی زمین شده مسیر جریان زمین برای خطا را فراهم می</w:t>
      </w:r>
      <w:r w:rsidRPr="00273764">
        <w:rPr>
          <w:sz w:val="28"/>
          <w:rtl/>
        </w:rPr>
        <w:softHyphen/>
      </w:r>
      <w:r w:rsidRPr="00273764">
        <w:rPr>
          <w:rFonts w:hint="cs"/>
          <w:sz w:val="28"/>
          <w:rtl/>
        </w:rPr>
        <w:t xml:space="preserve">کند. ملاحظات زیادی در طراحی سیستم زمین برای یک منبع تولید پراکنده </w:t>
      </w:r>
      <w:r w:rsidR="001F3A33">
        <w:rPr>
          <w:rFonts w:hint="cs"/>
          <w:sz w:val="28"/>
          <w:rtl/>
        </w:rPr>
        <w:t>موردنیاز</w:t>
      </w:r>
      <w:r w:rsidRPr="00273764">
        <w:rPr>
          <w:rFonts w:hint="cs"/>
          <w:sz w:val="28"/>
          <w:rtl/>
        </w:rPr>
        <w:t xml:space="preserve"> است.</w:t>
      </w:r>
    </w:p>
    <w:p w:rsidR="00CE4849" w:rsidRPr="00273764" w:rsidRDefault="00CE4849" w:rsidP="00BB0CDE">
      <w:pPr>
        <w:pStyle w:val="ListParagraph"/>
        <w:numPr>
          <w:ilvl w:val="0"/>
          <w:numId w:val="18"/>
        </w:numPr>
        <w:spacing w:after="0"/>
        <w:jc w:val="both"/>
        <w:rPr>
          <w:rFonts w:asciiTheme="majorBidi" w:hAnsiTheme="majorBidi" w:cs="B Mitra"/>
          <w:sz w:val="28"/>
          <w:szCs w:val="28"/>
        </w:rPr>
      </w:pPr>
      <w:r w:rsidRPr="00273764">
        <w:rPr>
          <w:rFonts w:asciiTheme="majorBidi" w:hAnsiTheme="majorBidi" w:cs="B Mitra" w:hint="cs"/>
          <w:sz w:val="28"/>
          <w:szCs w:val="28"/>
          <w:rtl/>
        </w:rPr>
        <w:t>فراهم نمودن قابلیت اطمینان و کیفیت توان</w:t>
      </w:r>
    </w:p>
    <w:p w:rsidR="00CE4849" w:rsidRPr="00273764" w:rsidRDefault="00CE4849" w:rsidP="00293F86">
      <w:pPr>
        <w:jc w:val="both"/>
        <w:rPr>
          <w:sz w:val="28"/>
          <w:rtl/>
        </w:rPr>
      </w:pPr>
      <w:r w:rsidRPr="00273764">
        <w:rPr>
          <w:rFonts w:hint="cs"/>
          <w:sz w:val="28"/>
          <w:rtl/>
        </w:rPr>
        <w:t>تقاضا برای قابلیت اطمینان و کیفیت توان در حال تغییر است. از آن</w:t>
      </w:r>
      <w:r w:rsidRPr="00273764">
        <w:rPr>
          <w:sz w:val="28"/>
          <w:rtl/>
        </w:rPr>
        <w:softHyphen/>
      </w:r>
      <w:r w:rsidRPr="00273764">
        <w:rPr>
          <w:rFonts w:hint="cs"/>
          <w:sz w:val="28"/>
          <w:rtl/>
        </w:rPr>
        <w:t xml:space="preserve">جایی که وابستگی به برق در حال افزایش است، نیاز به توان مورد اطمینان و </w:t>
      </w:r>
      <w:r w:rsidR="000A564C">
        <w:rPr>
          <w:sz w:val="28"/>
          <w:rtl/>
        </w:rPr>
        <w:t>باک</w:t>
      </w:r>
      <w:r w:rsidR="000A564C">
        <w:rPr>
          <w:rFonts w:hint="cs"/>
          <w:sz w:val="28"/>
          <w:rtl/>
        </w:rPr>
        <w:t>ی</w:t>
      </w:r>
      <w:r w:rsidR="000A564C">
        <w:rPr>
          <w:rFonts w:hint="eastAsia"/>
          <w:sz w:val="28"/>
          <w:rtl/>
        </w:rPr>
        <w:t>ف</w:t>
      </w:r>
      <w:r w:rsidR="000A564C">
        <w:rPr>
          <w:rFonts w:hint="cs"/>
          <w:sz w:val="28"/>
          <w:rtl/>
        </w:rPr>
        <w:t>ی</w:t>
      </w:r>
      <w:r w:rsidR="000A564C">
        <w:rPr>
          <w:rFonts w:hint="eastAsia"/>
          <w:sz w:val="28"/>
          <w:rtl/>
        </w:rPr>
        <w:t>ت</w:t>
      </w:r>
      <w:r w:rsidRPr="00273764">
        <w:rPr>
          <w:rFonts w:hint="cs"/>
          <w:sz w:val="28"/>
          <w:rtl/>
        </w:rPr>
        <w:t xml:space="preserve"> </w:t>
      </w:r>
      <w:r w:rsidR="00293F86">
        <w:rPr>
          <w:rFonts w:hint="cs"/>
          <w:sz w:val="28"/>
          <w:rtl/>
        </w:rPr>
        <w:t>مناسب</w:t>
      </w:r>
      <w:r w:rsidRPr="00273764">
        <w:rPr>
          <w:rFonts w:hint="cs"/>
          <w:sz w:val="28"/>
          <w:rtl/>
        </w:rPr>
        <w:t xml:space="preserve"> زیاد شده است.</w:t>
      </w:r>
    </w:p>
    <w:p w:rsidR="00CE4849" w:rsidRPr="00F324F3" w:rsidRDefault="00CE4849" w:rsidP="00195B17">
      <w:pPr>
        <w:pStyle w:val="Heading2-"/>
        <w:numPr>
          <w:ilvl w:val="1"/>
          <w:numId w:val="26"/>
        </w:numPr>
        <w:rPr>
          <w:rtl/>
        </w:rPr>
      </w:pPr>
      <w:bookmarkStart w:id="74" w:name="_Toc61503367"/>
      <w:r w:rsidRPr="00F324F3">
        <w:rPr>
          <w:rtl/>
        </w:rPr>
        <w:t xml:space="preserve">نحوه هماهنگی و تعامل بین </w:t>
      </w:r>
      <w:r w:rsidR="000A564C">
        <w:rPr>
          <w:rFonts w:hint="eastAsia"/>
          <w:rtl/>
        </w:rPr>
        <w:t>بهره‌بردار</w:t>
      </w:r>
      <w:r w:rsidRPr="00F324F3">
        <w:rPr>
          <w:rtl/>
        </w:rPr>
        <w:t xml:space="preserve"> شبکه و </w:t>
      </w:r>
      <w:r w:rsidRPr="00F324F3">
        <w:rPr>
          <w:rFonts w:hint="cs"/>
          <w:rtl/>
        </w:rPr>
        <w:t>اپراتور منبع تولید پراکنده</w:t>
      </w:r>
      <w:bookmarkEnd w:id="74"/>
    </w:p>
    <w:p w:rsidR="00CE4849" w:rsidRDefault="00CE4849" w:rsidP="00473ED1">
      <w:pPr>
        <w:jc w:val="both"/>
        <w:rPr>
          <w:sz w:val="28"/>
          <w:rtl/>
        </w:rPr>
      </w:pPr>
      <w:r w:rsidRPr="00E67503">
        <w:rPr>
          <w:sz w:val="28"/>
          <w:rtl/>
        </w:rPr>
        <w:t>بهره</w:t>
      </w:r>
      <w:r w:rsidRPr="00E67503">
        <w:rPr>
          <w:sz w:val="28"/>
          <w:rtl/>
        </w:rPr>
        <w:softHyphen/>
        <w:t xml:space="preserve">برداری مناسب </w:t>
      </w:r>
      <w:r w:rsidRPr="00E67503">
        <w:rPr>
          <w:rFonts w:hint="cs"/>
          <w:sz w:val="28"/>
          <w:rtl/>
        </w:rPr>
        <w:t xml:space="preserve">و صحیح </w:t>
      </w:r>
      <w:r w:rsidRPr="00E67503">
        <w:rPr>
          <w:sz w:val="28"/>
          <w:rtl/>
        </w:rPr>
        <w:t xml:space="preserve">از منابع تولید پراکنده در شبکه برق مستلزم </w:t>
      </w:r>
      <w:r w:rsidRPr="00E67503">
        <w:rPr>
          <w:rFonts w:hint="cs"/>
          <w:sz w:val="28"/>
          <w:rtl/>
        </w:rPr>
        <w:t>همکاری</w:t>
      </w:r>
      <w:r w:rsidRPr="00E67503">
        <w:rPr>
          <w:sz w:val="28"/>
          <w:rtl/>
        </w:rPr>
        <w:t xml:space="preserve"> مناسب و دو جانبه بهره</w:t>
      </w:r>
      <w:r w:rsidRPr="00E67503">
        <w:rPr>
          <w:sz w:val="28"/>
          <w:rtl/>
        </w:rPr>
        <w:softHyphen/>
        <w:t xml:space="preserve">بردار شبکه و اپراتور مستقر در محل نیروگاه تولید پراکنده است. </w:t>
      </w:r>
      <w:r w:rsidR="000A564C">
        <w:rPr>
          <w:sz w:val="28"/>
          <w:rtl/>
        </w:rPr>
        <w:t>به‌عبارت‌د</w:t>
      </w:r>
      <w:r w:rsidR="000A564C">
        <w:rPr>
          <w:rFonts w:hint="cs"/>
          <w:sz w:val="28"/>
          <w:rtl/>
        </w:rPr>
        <w:t>ی</w:t>
      </w:r>
      <w:r w:rsidR="000A564C">
        <w:rPr>
          <w:rFonts w:hint="eastAsia"/>
          <w:sz w:val="28"/>
          <w:rtl/>
        </w:rPr>
        <w:t>گر</w:t>
      </w:r>
      <w:r w:rsidRPr="00E67503">
        <w:rPr>
          <w:sz w:val="28"/>
          <w:rtl/>
        </w:rPr>
        <w:t xml:space="preserve"> برای حصول اطمینان از این </w:t>
      </w:r>
      <w:r w:rsidRPr="00E67503">
        <w:rPr>
          <w:rFonts w:hint="cs"/>
          <w:sz w:val="28"/>
          <w:rtl/>
        </w:rPr>
        <w:t xml:space="preserve">موضوع </w:t>
      </w:r>
      <w:r w:rsidRPr="00E67503">
        <w:rPr>
          <w:sz w:val="28"/>
          <w:rtl/>
        </w:rPr>
        <w:t xml:space="preserve">که </w:t>
      </w:r>
      <w:r w:rsidR="000A564C">
        <w:rPr>
          <w:sz w:val="28"/>
          <w:rtl/>
        </w:rPr>
        <w:t>ه</w:t>
      </w:r>
      <w:r w:rsidR="000A564C">
        <w:rPr>
          <w:rFonts w:hint="cs"/>
          <w:sz w:val="28"/>
          <w:rtl/>
        </w:rPr>
        <w:t>ی</w:t>
      </w:r>
      <w:r w:rsidR="000A564C">
        <w:rPr>
          <w:rFonts w:hint="eastAsia"/>
          <w:sz w:val="28"/>
          <w:rtl/>
        </w:rPr>
        <w:t>چ‌گونه</w:t>
      </w:r>
      <w:r w:rsidRPr="00E67503">
        <w:rPr>
          <w:sz w:val="28"/>
          <w:rtl/>
        </w:rPr>
        <w:t xml:space="preserve"> خطری در اثر اتصال و بهره</w:t>
      </w:r>
      <w:r w:rsidRPr="00E67503">
        <w:rPr>
          <w:sz w:val="28"/>
          <w:rtl/>
        </w:rPr>
        <w:softHyphen/>
        <w:t xml:space="preserve">برداری از منابع تولید پراکنده در شبکه ایجاد نمی‌گردد لازم است دستورالعمل مناسبی که </w:t>
      </w:r>
      <w:r>
        <w:rPr>
          <w:rFonts w:hint="cs"/>
          <w:sz w:val="28"/>
          <w:rtl/>
        </w:rPr>
        <w:t>نشان</w:t>
      </w:r>
      <w:r>
        <w:rPr>
          <w:sz w:val="28"/>
          <w:rtl/>
        </w:rPr>
        <w:softHyphen/>
      </w:r>
      <w:r>
        <w:rPr>
          <w:rFonts w:hint="cs"/>
          <w:sz w:val="28"/>
          <w:rtl/>
        </w:rPr>
        <w:t>دهنده</w:t>
      </w:r>
      <w:r w:rsidRPr="00E67503">
        <w:rPr>
          <w:sz w:val="28"/>
          <w:rtl/>
        </w:rPr>
        <w:t xml:space="preserve"> چگونگی ارتباط بهره</w:t>
      </w:r>
      <w:r w:rsidRPr="00E67503">
        <w:rPr>
          <w:sz w:val="28"/>
          <w:rtl/>
        </w:rPr>
        <w:softHyphen/>
        <w:t xml:space="preserve">بردار شبکه و اپراتور نیروگاه تولید پراکنده </w:t>
      </w:r>
      <w:r w:rsidR="00441B5B">
        <w:rPr>
          <w:rFonts w:hint="cs"/>
          <w:sz w:val="28"/>
          <w:rtl/>
        </w:rPr>
        <w:t xml:space="preserve">است </w:t>
      </w:r>
      <w:r w:rsidRPr="00E67503">
        <w:rPr>
          <w:sz w:val="28"/>
          <w:rtl/>
        </w:rPr>
        <w:t xml:space="preserve">تهیه گردد و در اختیار هر یک از </w:t>
      </w:r>
      <w:r w:rsidR="001F3A33">
        <w:rPr>
          <w:sz w:val="28"/>
          <w:rtl/>
        </w:rPr>
        <w:t>آن‌ها</w:t>
      </w:r>
      <w:r w:rsidRPr="00E67503">
        <w:rPr>
          <w:sz w:val="28"/>
          <w:rtl/>
        </w:rPr>
        <w:t xml:space="preserve"> قرار گیرد.</w:t>
      </w:r>
      <w:r w:rsidR="00F22FE9">
        <w:rPr>
          <w:rFonts w:hint="cs"/>
          <w:sz w:val="28"/>
          <w:rtl/>
        </w:rPr>
        <w:t xml:space="preserve"> لازم است که دستورالعمل تهیه شده به صورت کامل الزامات ایمنی و دستورالعمل ثابت بهره‌برداری را پوشش دهد.</w:t>
      </w:r>
      <w:r w:rsidRPr="00E67503">
        <w:rPr>
          <w:sz w:val="28"/>
          <w:rtl/>
        </w:rPr>
        <w:t xml:space="preserve"> در این قسمت برخی از مواردی که باید </w:t>
      </w:r>
      <w:r w:rsidR="000A564C">
        <w:rPr>
          <w:sz w:val="28"/>
          <w:rtl/>
        </w:rPr>
        <w:t>بهره‌بردار</w:t>
      </w:r>
      <w:r w:rsidRPr="00E67503">
        <w:rPr>
          <w:sz w:val="28"/>
          <w:rtl/>
        </w:rPr>
        <w:t xml:space="preserve"> شبکه و اپراتور منبع تولید پراکنده جهت ایجاد یک تعامل مناسب و بهره</w:t>
      </w:r>
      <w:r w:rsidRPr="00E67503">
        <w:rPr>
          <w:sz w:val="28"/>
          <w:rtl/>
        </w:rPr>
        <w:softHyphen/>
        <w:t xml:space="preserve">برداری ایمن از مولد و شبکه </w:t>
      </w:r>
      <w:r w:rsidR="000A564C">
        <w:rPr>
          <w:sz w:val="28"/>
          <w:rtl/>
        </w:rPr>
        <w:t>مدنظر</w:t>
      </w:r>
      <w:r w:rsidRPr="00E67503">
        <w:rPr>
          <w:sz w:val="28"/>
          <w:rtl/>
        </w:rPr>
        <w:t xml:space="preserve"> قرار دهند ارائه می‌گردد.</w:t>
      </w:r>
    </w:p>
    <w:p w:rsidR="00CE4849" w:rsidRPr="00EF774D" w:rsidRDefault="00CE4849" w:rsidP="00FD399A">
      <w:pPr>
        <w:pStyle w:val="Heading3-"/>
        <w:numPr>
          <w:ilvl w:val="2"/>
          <w:numId w:val="41"/>
        </w:numPr>
        <w:rPr>
          <w:rtl/>
        </w:rPr>
      </w:pPr>
      <w:bookmarkStart w:id="75" w:name="_Toc61503368"/>
      <w:r w:rsidRPr="001D19F6">
        <w:rPr>
          <w:rtl/>
        </w:rPr>
        <w:t>اپراتور مولد تولید پراکنده</w:t>
      </w:r>
      <w:bookmarkEnd w:id="75"/>
    </w:p>
    <w:p w:rsidR="00F22FE9" w:rsidRDefault="00CE4849" w:rsidP="00473ED1">
      <w:pPr>
        <w:jc w:val="both"/>
        <w:rPr>
          <w:sz w:val="28"/>
          <w:rtl/>
        </w:rPr>
      </w:pPr>
      <w:r w:rsidRPr="00E67503">
        <w:rPr>
          <w:rFonts w:hint="cs"/>
          <w:sz w:val="28"/>
          <w:rtl/>
        </w:rPr>
        <w:t>در ظرفیت</w:t>
      </w:r>
      <w:r w:rsidRPr="00E67503">
        <w:rPr>
          <w:sz w:val="28"/>
          <w:rtl/>
        </w:rPr>
        <w:softHyphen/>
      </w:r>
      <w:r w:rsidRPr="00E67503">
        <w:rPr>
          <w:rFonts w:hint="cs"/>
          <w:sz w:val="28"/>
          <w:rtl/>
        </w:rPr>
        <w:t>های بالای</w:t>
      </w:r>
      <w:r w:rsidRPr="00E67503">
        <w:rPr>
          <w:sz w:val="28"/>
          <w:rtl/>
        </w:rPr>
        <w:t xml:space="preserve"> من</w:t>
      </w:r>
      <w:r w:rsidRPr="00E67503">
        <w:rPr>
          <w:rFonts w:hint="cs"/>
          <w:sz w:val="28"/>
          <w:rtl/>
        </w:rPr>
        <w:t>ا</w:t>
      </w:r>
      <w:r w:rsidRPr="00E67503">
        <w:rPr>
          <w:sz w:val="28"/>
          <w:rtl/>
        </w:rPr>
        <w:t xml:space="preserve">بع تولید پراکنده </w:t>
      </w:r>
      <w:r w:rsidRPr="00E67503">
        <w:rPr>
          <w:rFonts w:hint="cs"/>
          <w:sz w:val="28"/>
          <w:rtl/>
        </w:rPr>
        <w:t xml:space="preserve">که </w:t>
      </w:r>
      <w:r w:rsidRPr="00E67503">
        <w:rPr>
          <w:sz w:val="28"/>
          <w:rtl/>
        </w:rPr>
        <w:t xml:space="preserve">به شبکه فشار متوسط متصل می‌شود، مالک نیروگاه </w:t>
      </w:r>
      <w:r w:rsidRPr="00E67503">
        <w:rPr>
          <w:rFonts w:hint="cs"/>
          <w:sz w:val="28"/>
          <w:rtl/>
        </w:rPr>
        <w:t>می</w:t>
      </w:r>
      <w:r w:rsidRPr="00E67503">
        <w:rPr>
          <w:sz w:val="28"/>
          <w:rtl/>
        </w:rPr>
        <w:softHyphen/>
      </w:r>
      <w:r w:rsidRPr="00E67503">
        <w:rPr>
          <w:rFonts w:hint="cs"/>
          <w:sz w:val="28"/>
          <w:rtl/>
        </w:rPr>
        <w:t>بایست</w:t>
      </w:r>
      <w:r w:rsidRPr="00E67503">
        <w:rPr>
          <w:sz w:val="28"/>
          <w:rtl/>
        </w:rPr>
        <w:t xml:space="preserve"> متعهد شود که در همه </w:t>
      </w:r>
      <w:r w:rsidRPr="00E67503">
        <w:rPr>
          <w:rFonts w:hint="cs"/>
          <w:sz w:val="28"/>
          <w:rtl/>
        </w:rPr>
        <w:t>زمان</w:t>
      </w:r>
      <w:r w:rsidRPr="00E67503">
        <w:rPr>
          <w:sz w:val="28"/>
          <w:rtl/>
        </w:rPr>
        <w:softHyphen/>
      </w:r>
      <w:r w:rsidRPr="00E67503">
        <w:rPr>
          <w:rFonts w:hint="cs"/>
          <w:sz w:val="28"/>
          <w:rtl/>
        </w:rPr>
        <w:t>ها</w:t>
      </w:r>
      <w:r w:rsidRPr="00E67503">
        <w:rPr>
          <w:sz w:val="28"/>
          <w:rtl/>
        </w:rPr>
        <w:t xml:space="preserve"> یک نفر </w:t>
      </w:r>
      <w:r w:rsidR="001F3A33">
        <w:rPr>
          <w:sz w:val="28"/>
          <w:rtl/>
        </w:rPr>
        <w:t>به‌عنوان</w:t>
      </w:r>
      <w:r w:rsidRPr="00E67503">
        <w:rPr>
          <w:sz w:val="28"/>
          <w:rtl/>
        </w:rPr>
        <w:t xml:space="preserve"> اپراتور مولد تولید پراکنده در مکان نیروگاه تولید پراکنده جهت دریافت دستورات کنترلی و </w:t>
      </w:r>
      <w:r w:rsidR="001F3A33">
        <w:rPr>
          <w:sz w:val="28"/>
          <w:rtl/>
        </w:rPr>
        <w:t>بهره‌برداری</w:t>
      </w:r>
      <w:r w:rsidRPr="00E67503">
        <w:rPr>
          <w:sz w:val="28"/>
          <w:rtl/>
        </w:rPr>
        <w:t xml:space="preserve"> حضور خواهد داشت. این اپراتور که نماینده </w:t>
      </w:r>
      <w:r w:rsidR="000A564C">
        <w:rPr>
          <w:sz w:val="28"/>
          <w:rtl/>
        </w:rPr>
        <w:t>تام‌الاخت</w:t>
      </w:r>
      <w:r w:rsidR="000A564C">
        <w:rPr>
          <w:rFonts w:hint="cs"/>
          <w:sz w:val="28"/>
          <w:rtl/>
        </w:rPr>
        <w:t>ی</w:t>
      </w:r>
      <w:r w:rsidR="000A564C">
        <w:rPr>
          <w:rFonts w:hint="eastAsia"/>
          <w:sz w:val="28"/>
          <w:rtl/>
        </w:rPr>
        <w:t>ار</w:t>
      </w:r>
      <w:r w:rsidRPr="00E67503">
        <w:rPr>
          <w:sz w:val="28"/>
          <w:rtl/>
        </w:rPr>
        <w:t xml:space="preserve"> مالک نیروگاه در </w:t>
      </w:r>
      <w:r w:rsidRPr="00E67503">
        <w:rPr>
          <w:sz w:val="28"/>
          <w:rtl/>
        </w:rPr>
        <w:lastRenderedPageBreak/>
        <w:t xml:space="preserve">ارتباط با </w:t>
      </w:r>
      <w:r w:rsidR="000A564C">
        <w:rPr>
          <w:sz w:val="28"/>
          <w:rtl/>
        </w:rPr>
        <w:t>بهره‌بردار</w:t>
      </w:r>
      <w:r w:rsidRPr="00E67503">
        <w:rPr>
          <w:sz w:val="28"/>
          <w:rtl/>
        </w:rPr>
        <w:t xml:space="preserve"> شبکه است وظیفه بهره</w:t>
      </w:r>
      <w:r w:rsidRPr="00E67503">
        <w:rPr>
          <w:sz w:val="28"/>
          <w:rtl/>
        </w:rPr>
        <w:softHyphen/>
        <w:t xml:space="preserve">برداری از مولد تولید پراکنده، اجرای فرامین کنترلی در شبکه محلی مربوط به مولد و آگاه نمودن </w:t>
      </w:r>
      <w:r w:rsidR="000A564C">
        <w:rPr>
          <w:sz w:val="28"/>
          <w:rtl/>
        </w:rPr>
        <w:t>بهره‌بردار</w:t>
      </w:r>
      <w:r w:rsidRPr="00E67503">
        <w:rPr>
          <w:sz w:val="28"/>
          <w:rtl/>
        </w:rPr>
        <w:t xml:space="preserve"> شبکه از بروز </w:t>
      </w:r>
      <w:r w:rsidR="001F3A33">
        <w:rPr>
          <w:sz w:val="28"/>
          <w:rtl/>
        </w:rPr>
        <w:t>هرگونه</w:t>
      </w:r>
      <w:r w:rsidRPr="00E67503">
        <w:rPr>
          <w:sz w:val="28"/>
          <w:rtl/>
        </w:rPr>
        <w:t xml:space="preserve"> شرایط </w:t>
      </w:r>
      <w:r w:rsidR="000A564C">
        <w:rPr>
          <w:sz w:val="28"/>
          <w:rtl/>
        </w:rPr>
        <w:t>غ</w:t>
      </w:r>
      <w:r w:rsidR="000A564C">
        <w:rPr>
          <w:rFonts w:hint="cs"/>
          <w:sz w:val="28"/>
          <w:rtl/>
        </w:rPr>
        <w:t>ی</w:t>
      </w:r>
      <w:r w:rsidR="000A564C">
        <w:rPr>
          <w:rFonts w:hint="eastAsia"/>
          <w:sz w:val="28"/>
          <w:rtl/>
        </w:rPr>
        <w:t>رعاد</w:t>
      </w:r>
      <w:r w:rsidR="000A564C">
        <w:rPr>
          <w:rFonts w:hint="cs"/>
          <w:sz w:val="28"/>
          <w:rtl/>
        </w:rPr>
        <w:t>ی</w:t>
      </w:r>
      <w:r w:rsidRPr="00E67503">
        <w:rPr>
          <w:sz w:val="28"/>
          <w:rtl/>
        </w:rPr>
        <w:t xml:space="preserve"> در شبکه محلی را بر عهده دارد. </w:t>
      </w:r>
    </w:p>
    <w:p w:rsidR="00CE4849" w:rsidRDefault="00F22FE9" w:rsidP="00485D7B">
      <w:pPr>
        <w:ind w:firstLine="0"/>
        <w:jc w:val="both"/>
        <w:rPr>
          <w:sz w:val="28"/>
          <w:rtl/>
        </w:rPr>
      </w:pPr>
      <w:r>
        <w:rPr>
          <w:rFonts w:hint="cs"/>
          <w:sz w:val="28"/>
          <w:rtl/>
        </w:rPr>
        <w:t xml:space="preserve">اپراتور نیروگاه باید دارای کد شناسایی مختص به خود باشد تا از طرفی امنیت ارتباط برقرار شده کنترل گردد و از طرفی مسئولیت در حوادث رخ داده مشخص شود. </w:t>
      </w:r>
      <w:r w:rsidR="00CE4849" w:rsidRPr="00E67503">
        <w:rPr>
          <w:sz w:val="28"/>
          <w:rtl/>
        </w:rPr>
        <w:t>تحصیلات اپراتور مولد تولید پراکنده یا افراد مختلف در شیفت</w:t>
      </w:r>
      <w:r w:rsidR="00CE4849" w:rsidRPr="00E67503">
        <w:rPr>
          <w:sz w:val="28"/>
          <w:rtl/>
        </w:rPr>
        <w:softHyphen/>
        <w:t xml:space="preserve">های کاری متفاوت حداقل بایستی تکنسین برق بوده و توسط شرکت برق تأیید صلاحیت شده باشد. </w:t>
      </w:r>
      <w:r w:rsidR="001F3A33">
        <w:rPr>
          <w:sz w:val="28"/>
          <w:rtl/>
        </w:rPr>
        <w:t>به‌طورکلی</w:t>
      </w:r>
      <w:r w:rsidR="00CE4849" w:rsidRPr="00E67503">
        <w:rPr>
          <w:sz w:val="28"/>
          <w:rtl/>
        </w:rPr>
        <w:t xml:space="preserve"> در هنگام اتصال مولد به شبکه و قطع مولد از شبکه یا انجام تعمیرات و مانور در شبکه یا هنگام انجام تعمیرات یا تغییرات در سایت نیروگاه تولید پراکنده هماهنگی و تعاملات بین </w:t>
      </w:r>
      <w:r w:rsidR="000A564C">
        <w:rPr>
          <w:sz w:val="28"/>
          <w:rtl/>
        </w:rPr>
        <w:t>بهره‌بردار</w:t>
      </w:r>
      <w:r w:rsidR="00CE4849" w:rsidRPr="00E67503">
        <w:rPr>
          <w:sz w:val="28"/>
          <w:rtl/>
        </w:rPr>
        <w:t xml:space="preserve"> شبکه و اپراتور مولد تولید پراکنده از اهمیت زیادی برخوردار است.</w:t>
      </w:r>
    </w:p>
    <w:p w:rsidR="00CE4849" w:rsidRPr="00EF774D" w:rsidRDefault="00CE4849" w:rsidP="00FD399A">
      <w:pPr>
        <w:pStyle w:val="Heading3-"/>
        <w:numPr>
          <w:ilvl w:val="2"/>
          <w:numId w:val="41"/>
        </w:numPr>
        <w:rPr>
          <w:rtl/>
        </w:rPr>
      </w:pPr>
      <w:bookmarkStart w:id="76" w:name="_Toc61503369"/>
      <w:r w:rsidRPr="001D19F6">
        <w:rPr>
          <w:rFonts w:hint="cs"/>
          <w:rtl/>
        </w:rPr>
        <w:t>ورود و خروج مولد در شبکه توزیع</w:t>
      </w:r>
      <w:bookmarkEnd w:id="76"/>
      <w:r w:rsidRPr="001D19F6">
        <w:rPr>
          <w:rFonts w:hint="cs"/>
          <w:rtl/>
        </w:rPr>
        <w:t xml:space="preserve"> </w:t>
      </w:r>
    </w:p>
    <w:p w:rsidR="00CE4849" w:rsidRPr="000F2D1B" w:rsidRDefault="0092131A" w:rsidP="00AA19E1">
      <w:pPr>
        <w:jc w:val="both"/>
        <w:rPr>
          <w:sz w:val="28"/>
          <w:rtl/>
        </w:rPr>
      </w:pPr>
      <w:r>
        <w:rPr>
          <w:rFonts w:hint="cs"/>
          <w:sz w:val="28"/>
          <w:rtl/>
        </w:rPr>
        <w:t xml:space="preserve">* </w:t>
      </w:r>
      <w:r w:rsidR="00CE4849" w:rsidRPr="000F2D1B">
        <w:rPr>
          <w:rFonts w:hint="cs"/>
          <w:sz w:val="28"/>
          <w:rtl/>
        </w:rPr>
        <w:t xml:space="preserve">ضروری است ورود اولین مولد تولید پراکنده به شبکه (از میان منابع موازی </w:t>
      </w:r>
      <w:r w:rsidR="000A564C">
        <w:rPr>
          <w:sz w:val="28"/>
          <w:rtl/>
        </w:rPr>
        <w:t>با</w:t>
      </w:r>
      <w:r w:rsidR="00AA19E1">
        <w:rPr>
          <w:rFonts w:hint="cs"/>
          <w:sz w:val="28"/>
          <w:rtl/>
        </w:rPr>
        <w:t xml:space="preserve"> </w:t>
      </w:r>
      <w:r w:rsidR="000A564C">
        <w:rPr>
          <w:sz w:val="28"/>
          <w:rtl/>
        </w:rPr>
        <w:t>هم</w:t>
      </w:r>
      <w:r w:rsidR="00CE4849" w:rsidRPr="000F2D1B">
        <w:rPr>
          <w:rFonts w:hint="cs"/>
          <w:sz w:val="28"/>
          <w:rtl/>
        </w:rPr>
        <w:t xml:space="preserve">) که سبب </w:t>
      </w:r>
      <w:r w:rsidR="001F3A33">
        <w:rPr>
          <w:rFonts w:hint="cs"/>
          <w:sz w:val="28"/>
          <w:rtl/>
        </w:rPr>
        <w:t>برق‌دار</w:t>
      </w:r>
      <w:r w:rsidR="00CE4849" w:rsidRPr="000F2D1B">
        <w:rPr>
          <w:rFonts w:hint="cs"/>
          <w:sz w:val="28"/>
          <w:rtl/>
        </w:rPr>
        <w:t xml:space="preserve"> شدن فیدر خروجی از جهات مختلف می</w:t>
      </w:r>
      <w:r w:rsidR="00CE4849" w:rsidRPr="000F2D1B">
        <w:rPr>
          <w:sz w:val="28"/>
          <w:rtl/>
        </w:rPr>
        <w:softHyphen/>
      </w:r>
      <w:r w:rsidR="00CE4849" w:rsidRPr="000F2D1B">
        <w:rPr>
          <w:rFonts w:hint="cs"/>
          <w:sz w:val="28"/>
          <w:rtl/>
        </w:rPr>
        <w:t>شود، ب</w:t>
      </w:r>
      <w:r w:rsidR="007D3943">
        <w:rPr>
          <w:rFonts w:hint="cs"/>
          <w:sz w:val="28"/>
          <w:rtl/>
        </w:rPr>
        <w:t>ا هماهنگی مرکز کنترل و پس از اخذ</w:t>
      </w:r>
      <w:r w:rsidR="00CE4849" w:rsidRPr="000F2D1B">
        <w:rPr>
          <w:rFonts w:hint="cs"/>
          <w:sz w:val="28"/>
          <w:rtl/>
        </w:rPr>
        <w:t xml:space="preserve"> مجوزهای شفاهی</w:t>
      </w:r>
      <w:r w:rsidR="00AA19E1">
        <w:rPr>
          <w:rFonts w:hint="cs"/>
          <w:sz w:val="28"/>
          <w:rtl/>
        </w:rPr>
        <w:t xml:space="preserve"> </w:t>
      </w:r>
      <w:r w:rsidR="00AA19E1" w:rsidRPr="000F2D1B">
        <w:rPr>
          <w:rFonts w:hint="cs"/>
          <w:sz w:val="28"/>
          <w:rtl/>
        </w:rPr>
        <w:t xml:space="preserve">از کارشناس کنترل شبکه </w:t>
      </w:r>
      <w:r w:rsidR="00AA19E1">
        <w:rPr>
          <w:rFonts w:hint="cs"/>
          <w:sz w:val="28"/>
          <w:rtl/>
        </w:rPr>
        <w:t>(و یا دریافت کد تأیید ارسال شده از سمت نیروگاه در دیسپاچینگ)</w:t>
      </w:r>
      <w:r w:rsidR="00CE4849" w:rsidRPr="000F2D1B">
        <w:rPr>
          <w:rFonts w:hint="cs"/>
          <w:sz w:val="28"/>
          <w:rtl/>
        </w:rPr>
        <w:t xml:space="preserve"> انجام گیرد. برای انجام این کار باید موارد زیر لحاظ شوند.</w:t>
      </w:r>
    </w:p>
    <w:p w:rsidR="00CE4849" w:rsidRPr="000F2D1B" w:rsidRDefault="00CE4849" w:rsidP="00CE4849">
      <w:pPr>
        <w:jc w:val="both"/>
        <w:rPr>
          <w:sz w:val="28"/>
          <w:rtl/>
        </w:rPr>
      </w:pPr>
      <w:r w:rsidRPr="000F2D1B">
        <w:rPr>
          <w:rFonts w:hint="cs"/>
          <w:sz w:val="28"/>
          <w:rtl/>
        </w:rPr>
        <w:t xml:space="preserve">* لازم است رله سنکرونیزاسیون </w:t>
      </w:r>
      <w:r w:rsidR="001F3A33">
        <w:rPr>
          <w:rFonts w:hint="cs"/>
          <w:sz w:val="28"/>
          <w:rtl/>
        </w:rPr>
        <w:t>مورداستفاده</w:t>
      </w:r>
      <w:r w:rsidRPr="000F2D1B">
        <w:rPr>
          <w:rFonts w:hint="cs"/>
          <w:sz w:val="28"/>
          <w:rtl/>
        </w:rPr>
        <w:t xml:space="preserve"> در نقطه محل اتصال، فقط زمانی عمل نماید که هر دو سمت کلید شرایط بسته شدن آن فراهم باشد و در غیر این صورت کلید </w:t>
      </w:r>
      <w:r w:rsidRPr="00C41E72">
        <w:rPr>
          <w:szCs w:val="24"/>
        </w:rPr>
        <w:t>PCC</w:t>
      </w:r>
      <w:r w:rsidRPr="00C41E72">
        <w:rPr>
          <w:rFonts w:hint="cs"/>
          <w:szCs w:val="24"/>
          <w:rtl/>
        </w:rPr>
        <w:t xml:space="preserve"> </w:t>
      </w:r>
      <w:r w:rsidRPr="000F2D1B">
        <w:rPr>
          <w:rFonts w:hint="cs"/>
          <w:sz w:val="28"/>
          <w:rtl/>
        </w:rPr>
        <w:t xml:space="preserve">اجازه بسته شدن را </w:t>
      </w:r>
      <w:r w:rsidR="001F3A33">
        <w:rPr>
          <w:rFonts w:hint="cs"/>
          <w:sz w:val="28"/>
          <w:rtl/>
        </w:rPr>
        <w:t>به‌صورت</w:t>
      </w:r>
      <w:r w:rsidRPr="000F2D1B">
        <w:rPr>
          <w:rFonts w:hint="cs"/>
          <w:sz w:val="28"/>
          <w:rtl/>
        </w:rPr>
        <w:t xml:space="preserve"> خودکار ندارد.</w:t>
      </w:r>
    </w:p>
    <w:p w:rsidR="00CE4849" w:rsidRPr="000F2D1B" w:rsidRDefault="00CE4849" w:rsidP="00485D7B">
      <w:pPr>
        <w:jc w:val="both"/>
        <w:rPr>
          <w:sz w:val="28"/>
          <w:rtl/>
        </w:rPr>
      </w:pPr>
      <w:r w:rsidRPr="000F2D1B">
        <w:rPr>
          <w:rFonts w:hint="cs"/>
          <w:sz w:val="28"/>
          <w:rtl/>
        </w:rPr>
        <w:t>* کارشناس کنترل شبکه پس از دریافت درخواست وصل مولد، علاوه بر برقراری تماس با اپراتور مولد</w:t>
      </w:r>
      <w:r w:rsidR="00F22FE9">
        <w:rPr>
          <w:rFonts w:hint="cs"/>
          <w:sz w:val="28"/>
          <w:rtl/>
        </w:rPr>
        <w:t xml:space="preserve"> و ثبت کد شناسایی اپراتور</w:t>
      </w:r>
      <w:r w:rsidRPr="000F2D1B">
        <w:rPr>
          <w:rFonts w:hint="cs"/>
          <w:sz w:val="28"/>
          <w:rtl/>
        </w:rPr>
        <w:t>، می</w:t>
      </w:r>
      <w:r w:rsidRPr="000F2D1B">
        <w:rPr>
          <w:sz w:val="28"/>
          <w:rtl/>
        </w:rPr>
        <w:softHyphen/>
      </w:r>
      <w:r w:rsidRPr="000F2D1B">
        <w:rPr>
          <w:rFonts w:hint="cs"/>
          <w:sz w:val="28"/>
          <w:rtl/>
        </w:rPr>
        <w:t>بایست نقشه</w:t>
      </w:r>
      <w:r w:rsidRPr="000F2D1B">
        <w:rPr>
          <w:sz w:val="28"/>
          <w:rtl/>
        </w:rPr>
        <w:softHyphen/>
      </w:r>
      <w:r w:rsidRPr="000F2D1B">
        <w:rPr>
          <w:rFonts w:hint="cs"/>
          <w:sz w:val="28"/>
          <w:rtl/>
        </w:rPr>
        <w:t xml:space="preserve">های مانور را بررسی نموده و نسبت به </w:t>
      </w:r>
      <w:r w:rsidR="001F3A33">
        <w:rPr>
          <w:rFonts w:hint="cs"/>
          <w:sz w:val="28"/>
          <w:rtl/>
        </w:rPr>
        <w:t>برق‌دار</w:t>
      </w:r>
      <w:r w:rsidRPr="000F2D1B">
        <w:rPr>
          <w:rFonts w:hint="cs"/>
          <w:sz w:val="28"/>
          <w:rtl/>
        </w:rPr>
        <w:t xml:space="preserve"> بودن فیدر خروجی</w:t>
      </w:r>
      <w:r w:rsidR="00F22FE9">
        <w:rPr>
          <w:rFonts w:hint="cs"/>
          <w:sz w:val="28"/>
          <w:rtl/>
        </w:rPr>
        <w:t xml:space="preserve"> با رعایت دستورالعمل ثابت بهره‌برداری</w:t>
      </w:r>
      <w:r w:rsidRPr="000F2D1B">
        <w:rPr>
          <w:rFonts w:hint="cs"/>
          <w:sz w:val="28"/>
          <w:rtl/>
        </w:rPr>
        <w:t xml:space="preserve"> اطمینان لازم را کسب کند. در چنین حالتی که فیدر فوق </w:t>
      </w:r>
      <w:r w:rsidR="001F3A33">
        <w:rPr>
          <w:rFonts w:hint="cs"/>
          <w:sz w:val="28"/>
          <w:rtl/>
        </w:rPr>
        <w:t>برق‌دار</w:t>
      </w:r>
      <w:r w:rsidR="001F3B92">
        <w:rPr>
          <w:rFonts w:hint="cs"/>
          <w:sz w:val="28"/>
          <w:rtl/>
        </w:rPr>
        <w:t xml:space="preserve"> بوده </w:t>
      </w:r>
      <w:r w:rsidRPr="000F2D1B">
        <w:rPr>
          <w:rFonts w:hint="cs"/>
          <w:sz w:val="28"/>
          <w:rtl/>
        </w:rPr>
        <w:t>در شرایط عملکردی نرمال قرار دارد، ضروری است مجوز اتصال مولد به فیدر خروجی در سریع</w:t>
      </w:r>
      <w:r w:rsidRPr="000F2D1B">
        <w:rPr>
          <w:sz w:val="28"/>
          <w:rtl/>
        </w:rPr>
        <w:softHyphen/>
      </w:r>
      <w:r w:rsidRPr="000F2D1B">
        <w:rPr>
          <w:rFonts w:hint="cs"/>
          <w:sz w:val="28"/>
          <w:rtl/>
        </w:rPr>
        <w:t>ترین زمان ممکن صادر گردد.</w:t>
      </w:r>
    </w:p>
    <w:p w:rsidR="00CE4849" w:rsidRPr="000F2D1B" w:rsidRDefault="00CE4849" w:rsidP="00CE4849">
      <w:pPr>
        <w:jc w:val="both"/>
        <w:rPr>
          <w:sz w:val="28"/>
          <w:rtl/>
        </w:rPr>
      </w:pPr>
      <w:r w:rsidRPr="000F2D1B">
        <w:rPr>
          <w:rFonts w:hint="cs"/>
          <w:sz w:val="28"/>
          <w:rtl/>
        </w:rPr>
        <w:t xml:space="preserve">* اگر صدور مجوز وصل مولد به شبکه، بیشتر از 10 دقیقه (از زمان درخواست شفاهی اپراتور مولد مبنی بر ورود مولد به شبکه) باشد، </w:t>
      </w:r>
      <w:r w:rsidR="000A564C">
        <w:rPr>
          <w:sz w:val="28"/>
          <w:rtl/>
        </w:rPr>
        <w:t>مدت‌زمان</w:t>
      </w:r>
      <w:r w:rsidRPr="000F2D1B">
        <w:rPr>
          <w:rFonts w:hint="cs"/>
          <w:sz w:val="28"/>
          <w:rtl/>
        </w:rPr>
        <w:t xml:space="preserve"> آمادگی برابر فاصله زمانی بین لحظه اعلام درخواست ورود (توسط اپراتور مولد) تا لحظه اعلام مجوز ورود به مدار درنظرگرفته می</w:t>
      </w:r>
      <w:r w:rsidRPr="000F2D1B">
        <w:rPr>
          <w:sz w:val="28"/>
          <w:rtl/>
        </w:rPr>
        <w:softHyphen/>
      </w:r>
      <w:r w:rsidRPr="000F2D1B">
        <w:rPr>
          <w:rFonts w:hint="cs"/>
          <w:sz w:val="28"/>
          <w:rtl/>
        </w:rPr>
        <w:t xml:space="preserve">شود. لازم به ذکر این نکته است که اگر </w:t>
      </w:r>
      <w:r w:rsidR="000A564C">
        <w:rPr>
          <w:sz w:val="28"/>
          <w:rtl/>
        </w:rPr>
        <w:t>مدت‌زمان</w:t>
      </w:r>
      <w:r w:rsidRPr="000F2D1B">
        <w:rPr>
          <w:rFonts w:hint="cs"/>
          <w:sz w:val="28"/>
          <w:rtl/>
        </w:rPr>
        <w:t xml:space="preserve"> صدور مجوز وصل مولد به شبکه کمتر از 10 دقیقه باشد، هزینه آمادگی مولد لحاظ نمی</w:t>
      </w:r>
      <w:r w:rsidRPr="000F2D1B">
        <w:rPr>
          <w:sz w:val="28"/>
          <w:rtl/>
        </w:rPr>
        <w:softHyphen/>
      </w:r>
      <w:r w:rsidRPr="000F2D1B">
        <w:rPr>
          <w:rFonts w:hint="cs"/>
          <w:sz w:val="28"/>
          <w:rtl/>
        </w:rPr>
        <w:t xml:space="preserve">شود. </w:t>
      </w:r>
    </w:p>
    <w:p w:rsidR="00CE4849" w:rsidRDefault="00CE4849" w:rsidP="00BC04F5">
      <w:pPr>
        <w:spacing w:after="240"/>
        <w:jc w:val="both"/>
        <w:rPr>
          <w:sz w:val="28"/>
          <w:rtl/>
        </w:rPr>
      </w:pPr>
      <w:r w:rsidRPr="000F2D1B">
        <w:rPr>
          <w:rFonts w:hint="cs"/>
          <w:sz w:val="28"/>
          <w:rtl/>
        </w:rPr>
        <w:t>* اگر اولین مولد به فیدر خروجی بدون هماهنگی با مرکز کنترل متصل شود، شرکت توزیع می</w:t>
      </w:r>
      <w:r w:rsidRPr="000F2D1B">
        <w:rPr>
          <w:sz w:val="28"/>
          <w:rtl/>
        </w:rPr>
        <w:softHyphen/>
      </w:r>
      <w:r w:rsidRPr="000F2D1B">
        <w:rPr>
          <w:rFonts w:hint="cs"/>
          <w:sz w:val="28"/>
          <w:rtl/>
        </w:rPr>
        <w:t>تواند در مجوز اتصال مولد به شبکه برق بازبینی نموده و یا جریمه را اعمال نماید. هم</w:t>
      </w:r>
      <w:r w:rsidRPr="000F2D1B">
        <w:rPr>
          <w:sz w:val="28"/>
          <w:rtl/>
        </w:rPr>
        <w:softHyphen/>
      </w:r>
      <w:r w:rsidRPr="000F2D1B">
        <w:rPr>
          <w:rFonts w:hint="cs"/>
          <w:sz w:val="28"/>
          <w:rtl/>
        </w:rPr>
        <w:t xml:space="preserve">چنین تبعات ناشی از وصل بدون هماهنگی بر ایمنی پرسنل، </w:t>
      </w:r>
      <w:r w:rsidR="000A564C">
        <w:rPr>
          <w:sz w:val="28"/>
          <w:rtl/>
        </w:rPr>
        <w:t>تأث</w:t>
      </w:r>
      <w:r w:rsidR="000A564C">
        <w:rPr>
          <w:rFonts w:hint="cs"/>
          <w:sz w:val="28"/>
          <w:rtl/>
        </w:rPr>
        <w:t>ی</w:t>
      </w:r>
      <w:r w:rsidR="000A564C">
        <w:rPr>
          <w:rFonts w:hint="eastAsia"/>
          <w:sz w:val="28"/>
          <w:rtl/>
        </w:rPr>
        <w:t>ر</w:t>
      </w:r>
      <w:r w:rsidRPr="000F2D1B">
        <w:rPr>
          <w:rFonts w:hint="cs"/>
          <w:sz w:val="28"/>
          <w:rtl/>
        </w:rPr>
        <w:t xml:space="preserve"> بر شبکه برق و ... به عهده سرمایه</w:t>
      </w:r>
      <w:r w:rsidRPr="000F2D1B">
        <w:rPr>
          <w:sz w:val="28"/>
          <w:rtl/>
        </w:rPr>
        <w:softHyphen/>
      </w:r>
      <w:r w:rsidRPr="000F2D1B">
        <w:rPr>
          <w:rFonts w:hint="cs"/>
          <w:sz w:val="28"/>
          <w:rtl/>
        </w:rPr>
        <w:t>گذار مولد است.</w:t>
      </w:r>
    </w:p>
    <w:p w:rsidR="00CE4849" w:rsidRPr="00EF774D" w:rsidRDefault="00CE4849" w:rsidP="00FD399A">
      <w:pPr>
        <w:pStyle w:val="Heading3-"/>
        <w:numPr>
          <w:ilvl w:val="2"/>
          <w:numId w:val="41"/>
        </w:numPr>
        <w:rPr>
          <w:rtl/>
        </w:rPr>
      </w:pPr>
      <w:bookmarkStart w:id="77" w:name="_Toc61503370"/>
      <w:r w:rsidRPr="001D19F6">
        <w:rPr>
          <w:rFonts w:hint="cs"/>
          <w:rtl/>
        </w:rPr>
        <w:lastRenderedPageBreak/>
        <w:t>هماهنگی در هنگام انجام مانور در شبکه و نیروگاه تولید پراکنده</w:t>
      </w:r>
      <w:bookmarkEnd w:id="77"/>
    </w:p>
    <w:p w:rsidR="00CE4849" w:rsidRPr="000F2D1B" w:rsidRDefault="00CE4849" w:rsidP="00CE4849">
      <w:pPr>
        <w:jc w:val="both"/>
        <w:rPr>
          <w:sz w:val="28"/>
          <w:rtl/>
        </w:rPr>
      </w:pPr>
      <w:r w:rsidRPr="000F2D1B">
        <w:rPr>
          <w:rFonts w:hint="cs"/>
          <w:sz w:val="28"/>
          <w:rtl/>
        </w:rPr>
        <w:t>اگر مانور در شبکه توزیع منجر به جزیره</w:t>
      </w:r>
      <w:r w:rsidRPr="000F2D1B">
        <w:rPr>
          <w:sz w:val="28"/>
          <w:rtl/>
        </w:rPr>
        <w:softHyphen/>
      </w:r>
      <w:r w:rsidRPr="000F2D1B">
        <w:rPr>
          <w:rFonts w:hint="cs"/>
          <w:sz w:val="28"/>
          <w:rtl/>
        </w:rPr>
        <w:t xml:space="preserve">ای شدن مولد پراکنده شود، ضروری است مرکز کنترل </w:t>
      </w:r>
      <w:r w:rsidR="00E41B94">
        <w:rPr>
          <w:rFonts w:hint="cs"/>
          <w:sz w:val="28"/>
          <w:rtl/>
        </w:rPr>
        <w:t xml:space="preserve">در </w:t>
      </w:r>
      <w:r w:rsidR="000A564C">
        <w:rPr>
          <w:sz w:val="28"/>
          <w:rtl/>
        </w:rPr>
        <w:t>مدت‌زمان</w:t>
      </w:r>
      <w:r w:rsidRPr="000F2D1B">
        <w:rPr>
          <w:rFonts w:hint="cs"/>
          <w:sz w:val="28"/>
          <w:rtl/>
        </w:rPr>
        <w:t xml:space="preserve"> 20 دقیقه قبل از انجام مانور، شرایط را به اپراتور مولد </w:t>
      </w:r>
      <w:r w:rsidR="000A564C">
        <w:rPr>
          <w:sz w:val="28"/>
          <w:rtl/>
        </w:rPr>
        <w:t>اطلاع‌رسان</w:t>
      </w:r>
      <w:r w:rsidR="000A564C">
        <w:rPr>
          <w:rFonts w:hint="cs"/>
          <w:sz w:val="28"/>
          <w:rtl/>
        </w:rPr>
        <w:t>ی</w:t>
      </w:r>
      <w:r w:rsidRPr="000F2D1B">
        <w:rPr>
          <w:rFonts w:hint="cs"/>
          <w:sz w:val="28"/>
          <w:rtl/>
        </w:rPr>
        <w:t xml:space="preserve"> نماید. در این شرایط اپراتور مولد یکی از اقدامات زیر را انجام می</w:t>
      </w:r>
      <w:r w:rsidRPr="000F2D1B">
        <w:rPr>
          <w:sz w:val="28"/>
          <w:rtl/>
        </w:rPr>
        <w:softHyphen/>
      </w:r>
      <w:r w:rsidRPr="000F2D1B">
        <w:rPr>
          <w:rFonts w:hint="cs"/>
          <w:sz w:val="28"/>
          <w:rtl/>
        </w:rPr>
        <w:t xml:space="preserve">دهد. </w:t>
      </w:r>
    </w:p>
    <w:p w:rsidR="00CE4849" w:rsidRPr="000F2D1B" w:rsidRDefault="00CE4849" w:rsidP="00E41B94">
      <w:pPr>
        <w:jc w:val="both"/>
        <w:rPr>
          <w:sz w:val="28"/>
          <w:rtl/>
        </w:rPr>
      </w:pPr>
      <w:r w:rsidRPr="000F2D1B">
        <w:rPr>
          <w:rFonts w:hint="cs"/>
          <w:sz w:val="28"/>
          <w:rtl/>
        </w:rPr>
        <w:t xml:space="preserve">الف) اپراتور مولد پراکنده، پس از ایجاد تعادل نسبی میان میزان توان اکتیو و راکتیو تولیدی </w:t>
      </w:r>
      <w:r w:rsidR="00E41B94">
        <w:rPr>
          <w:rFonts w:hint="cs"/>
          <w:sz w:val="28"/>
          <w:rtl/>
        </w:rPr>
        <w:t xml:space="preserve">و مصرفی در بار محلی، شرایطی را </w:t>
      </w:r>
      <w:r w:rsidR="000A564C">
        <w:rPr>
          <w:sz w:val="28"/>
          <w:rtl/>
        </w:rPr>
        <w:t>به وجود</w:t>
      </w:r>
      <w:r w:rsidR="00E41B94">
        <w:rPr>
          <w:rFonts w:hint="cs"/>
          <w:sz w:val="28"/>
          <w:rtl/>
        </w:rPr>
        <w:t xml:space="preserve"> آورده</w:t>
      </w:r>
      <w:r w:rsidRPr="000F2D1B">
        <w:rPr>
          <w:rFonts w:hint="cs"/>
          <w:sz w:val="28"/>
          <w:rtl/>
        </w:rPr>
        <w:t xml:space="preserve"> که پس از </w:t>
      </w:r>
      <w:r w:rsidR="000A564C">
        <w:rPr>
          <w:sz w:val="28"/>
          <w:rtl/>
        </w:rPr>
        <w:t>بازنمودن</w:t>
      </w:r>
      <w:r w:rsidRPr="000F2D1B">
        <w:rPr>
          <w:rFonts w:hint="cs"/>
          <w:sz w:val="28"/>
          <w:rtl/>
        </w:rPr>
        <w:t xml:space="preserve"> کلید مشترک اتصال و تغییر وضعیت کنترل</w:t>
      </w:r>
      <w:r w:rsidRPr="000F2D1B">
        <w:rPr>
          <w:sz w:val="28"/>
          <w:rtl/>
        </w:rPr>
        <w:softHyphen/>
      </w:r>
      <w:r w:rsidRPr="000F2D1B">
        <w:rPr>
          <w:rFonts w:hint="cs"/>
          <w:sz w:val="28"/>
          <w:rtl/>
        </w:rPr>
        <w:t>کننده</w:t>
      </w:r>
      <w:r w:rsidRPr="000F2D1B">
        <w:rPr>
          <w:sz w:val="28"/>
          <w:rtl/>
        </w:rPr>
        <w:softHyphen/>
      </w:r>
      <w:r w:rsidRPr="000F2D1B">
        <w:rPr>
          <w:rFonts w:hint="cs"/>
          <w:sz w:val="28"/>
          <w:rtl/>
        </w:rPr>
        <w:t>های مولد، شبکه جزیره</w:t>
      </w:r>
      <w:r w:rsidRPr="000F2D1B">
        <w:rPr>
          <w:sz w:val="28"/>
          <w:rtl/>
        </w:rPr>
        <w:softHyphen/>
      </w:r>
      <w:r w:rsidRPr="000F2D1B">
        <w:rPr>
          <w:rFonts w:hint="cs"/>
          <w:sz w:val="28"/>
          <w:rtl/>
        </w:rPr>
        <w:t>ای با حداقل نوسان به عملکرد عادی خود ادامه دهد. در این شرایط مطابق جزیره</w:t>
      </w:r>
      <w:r w:rsidRPr="000F2D1B">
        <w:rPr>
          <w:sz w:val="28"/>
          <w:rtl/>
        </w:rPr>
        <w:softHyphen/>
      </w:r>
      <w:r w:rsidRPr="000F2D1B">
        <w:rPr>
          <w:rFonts w:hint="cs"/>
          <w:sz w:val="28"/>
          <w:rtl/>
        </w:rPr>
        <w:t>ای شدن با برنامه اقدام می</w:t>
      </w:r>
      <w:r w:rsidRPr="000F2D1B">
        <w:rPr>
          <w:sz w:val="28"/>
          <w:rtl/>
        </w:rPr>
        <w:softHyphen/>
      </w:r>
      <w:r w:rsidRPr="000F2D1B">
        <w:rPr>
          <w:rFonts w:hint="cs"/>
          <w:sz w:val="28"/>
          <w:rtl/>
        </w:rPr>
        <w:t xml:space="preserve">شود. </w:t>
      </w:r>
    </w:p>
    <w:p w:rsidR="00CE4849" w:rsidRPr="000F2D1B" w:rsidRDefault="00CE4849" w:rsidP="00CE4849">
      <w:pPr>
        <w:jc w:val="both"/>
        <w:rPr>
          <w:sz w:val="28"/>
          <w:rtl/>
        </w:rPr>
      </w:pPr>
      <w:r w:rsidRPr="000F2D1B">
        <w:rPr>
          <w:rFonts w:hint="cs"/>
          <w:sz w:val="28"/>
          <w:rtl/>
        </w:rPr>
        <w:t xml:space="preserve">ب) در صورت نیاز به خروج مولد، با رعایت نمودن اقدامات لازم، مولد را از مدار خارج نموده تا به آن تنش مکانیکی وارد نشود. </w:t>
      </w:r>
    </w:p>
    <w:p w:rsidR="00CE4849" w:rsidRPr="000F2D1B" w:rsidRDefault="00CE4849" w:rsidP="00CE4849">
      <w:pPr>
        <w:jc w:val="both"/>
        <w:rPr>
          <w:sz w:val="28"/>
        </w:rPr>
      </w:pPr>
      <w:r w:rsidRPr="000F2D1B">
        <w:rPr>
          <w:rFonts w:hint="cs"/>
          <w:sz w:val="28"/>
          <w:rtl/>
        </w:rPr>
        <w:t xml:space="preserve">پس از زمان 20 دقیقه، شرکت توزیع مجاز است نسبت به انجام مانور در شبکه اقدام کند. در ضمن، اگر کارشناس کنترل شبکه اولین تماس خود را با اپراتور مولد انجام داده و موفق نشده باشد، لازم است تا پایان </w:t>
      </w:r>
      <w:r w:rsidR="000A564C">
        <w:rPr>
          <w:sz w:val="28"/>
          <w:rtl/>
        </w:rPr>
        <w:t>مدت‌زمان</w:t>
      </w:r>
      <w:r w:rsidRPr="000F2D1B">
        <w:rPr>
          <w:rFonts w:hint="cs"/>
          <w:sz w:val="28"/>
          <w:rtl/>
        </w:rPr>
        <w:t xml:space="preserve"> </w:t>
      </w:r>
      <w:r w:rsidR="001F3A33">
        <w:rPr>
          <w:rFonts w:hint="cs"/>
          <w:sz w:val="28"/>
          <w:rtl/>
        </w:rPr>
        <w:t>ذکرشده</w:t>
      </w:r>
      <w:r w:rsidRPr="000F2D1B">
        <w:rPr>
          <w:rFonts w:hint="cs"/>
          <w:sz w:val="28"/>
          <w:rtl/>
        </w:rPr>
        <w:t xml:space="preserve"> سه بار دیگر با اپراتور مولد تماس بگیرد. باید توجه داشت که از اولین اقدام کارشناس کنترل شبکه برای تماس 20 دقیقه زمان اختصاص می</w:t>
      </w:r>
      <w:r w:rsidRPr="000F2D1B">
        <w:rPr>
          <w:sz w:val="28"/>
          <w:rtl/>
        </w:rPr>
        <w:softHyphen/>
      </w:r>
      <w:r w:rsidRPr="000F2D1B">
        <w:rPr>
          <w:rFonts w:hint="cs"/>
          <w:sz w:val="28"/>
          <w:rtl/>
        </w:rPr>
        <w:t xml:space="preserve">یابد و </w:t>
      </w:r>
      <w:r w:rsidR="001F3A33">
        <w:rPr>
          <w:rFonts w:hint="cs"/>
          <w:sz w:val="28"/>
          <w:rtl/>
        </w:rPr>
        <w:t>پس‌ازآن</w:t>
      </w:r>
      <w:r w:rsidRPr="000F2D1B">
        <w:rPr>
          <w:rFonts w:hint="cs"/>
          <w:sz w:val="28"/>
          <w:rtl/>
        </w:rPr>
        <w:t xml:space="preserve">، ضروری است اپراتور مولد سریعاً نسبت به قطع مولد یا جدا نمودن آن از شبکه اقدام نماید. </w:t>
      </w:r>
    </w:p>
    <w:p w:rsidR="00CE4849" w:rsidRPr="000F2D1B" w:rsidRDefault="00CE4849" w:rsidP="00CE4849">
      <w:pPr>
        <w:jc w:val="both"/>
        <w:rPr>
          <w:sz w:val="28"/>
          <w:rtl/>
        </w:rPr>
      </w:pPr>
      <w:r w:rsidRPr="000F2D1B">
        <w:rPr>
          <w:rFonts w:hint="cs"/>
          <w:sz w:val="28"/>
          <w:rtl/>
        </w:rPr>
        <w:t xml:space="preserve">اگر انجام تعمیرات بلندمدت لازم باشد، باید حداقل 72 ساعت قبل از خروج مولد، این کار </w:t>
      </w:r>
      <w:r w:rsidR="001F3A33">
        <w:rPr>
          <w:rFonts w:hint="cs"/>
          <w:sz w:val="28"/>
          <w:rtl/>
        </w:rPr>
        <w:t>به‌صورت</w:t>
      </w:r>
      <w:r w:rsidRPr="000F2D1B">
        <w:rPr>
          <w:rFonts w:hint="cs"/>
          <w:sz w:val="28"/>
          <w:rtl/>
        </w:rPr>
        <w:t xml:space="preserve"> درخواست کتبی به امور دیسپاچینگ اطلاع داده شود تا اقدامات </w:t>
      </w:r>
      <w:r w:rsidR="001F3A33">
        <w:rPr>
          <w:rFonts w:hint="cs"/>
          <w:sz w:val="28"/>
          <w:rtl/>
        </w:rPr>
        <w:t>موردنیاز</w:t>
      </w:r>
      <w:r w:rsidRPr="000F2D1B">
        <w:rPr>
          <w:rFonts w:hint="cs"/>
          <w:sz w:val="28"/>
          <w:rtl/>
        </w:rPr>
        <w:t xml:space="preserve"> برای بررسی شرایط و مانور احتمالی در شبکه، انجام شود. در این حالت شرکت توزیع باید اقدامات </w:t>
      </w:r>
      <w:r w:rsidR="001F3A33">
        <w:rPr>
          <w:rFonts w:hint="cs"/>
          <w:sz w:val="28"/>
          <w:rtl/>
        </w:rPr>
        <w:t>موردنیاز</w:t>
      </w:r>
      <w:r w:rsidRPr="000F2D1B">
        <w:rPr>
          <w:rFonts w:hint="cs"/>
          <w:sz w:val="28"/>
          <w:rtl/>
        </w:rPr>
        <w:t xml:space="preserve"> را برای تغذیه کل بار موجود در شبکه بدون نیاز به مولد انجام دهد. </w:t>
      </w:r>
    </w:p>
    <w:p w:rsidR="00CE4849" w:rsidRPr="000F2D1B" w:rsidRDefault="00CE4849" w:rsidP="00CE4849">
      <w:pPr>
        <w:jc w:val="both"/>
        <w:rPr>
          <w:sz w:val="28"/>
          <w:rtl/>
        </w:rPr>
      </w:pPr>
      <w:r w:rsidRPr="000F2D1B">
        <w:rPr>
          <w:rFonts w:hint="cs"/>
          <w:sz w:val="28"/>
          <w:rtl/>
        </w:rPr>
        <w:t>در همه حالاتی که هماهنگی میان اپراتور مولد و کارشناسی کنترل شبکه در محل مولد یا شبکه انجام می</w:t>
      </w:r>
      <w:r w:rsidRPr="000F2D1B">
        <w:rPr>
          <w:sz w:val="28"/>
          <w:rtl/>
        </w:rPr>
        <w:softHyphen/>
      </w:r>
      <w:r w:rsidRPr="000F2D1B">
        <w:rPr>
          <w:rFonts w:hint="cs"/>
          <w:sz w:val="28"/>
          <w:rtl/>
        </w:rPr>
        <w:t>شود می</w:t>
      </w:r>
      <w:r w:rsidRPr="000F2D1B">
        <w:rPr>
          <w:sz w:val="28"/>
          <w:rtl/>
        </w:rPr>
        <w:softHyphen/>
      </w:r>
      <w:r w:rsidRPr="000F2D1B">
        <w:rPr>
          <w:rFonts w:hint="cs"/>
          <w:sz w:val="28"/>
          <w:rtl/>
        </w:rPr>
        <w:t>بایست این کار از طریق بسترهای مخابراتی انجام گیرد که مکالمات آن در مرکز کنترل ضبط می</w:t>
      </w:r>
      <w:r w:rsidRPr="000F2D1B">
        <w:rPr>
          <w:sz w:val="28"/>
          <w:rtl/>
        </w:rPr>
        <w:softHyphen/>
      </w:r>
      <w:r w:rsidRPr="000F2D1B">
        <w:rPr>
          <w:rFonts w:hint="cs"/>
          <w:sz w:val="28"/>
          <w:rtl/>
        </w:rPr>
        <w:t xml:space="preserve">شود. </w:t>
      </w:r>
    </w:p>
    <w:p w:rsidR="00CE4849" w:rsidRDefault="00CE4849" w:rsidP="00CE4849">
      <w:pPr>
        <w:jc w:val="both"/>
        <w:rPr>
          <w:sz w:val="28"/>
          <w:rtl/>
        </w:rPr>
      </w:pPr>
      <w:r w:rsidRPr="000F2D1B">
        <w:rPr>
          <w:rFonts w:hint="cs"/>
          <w:sz w:val="28"/>
          <w:rtl/>
        </w:rPr>
        <w:t>ادامه بهره</w:t>
      </w:r>
      <w:r w:rsidRPr="000F2D1B">
        <w:rPr>
          <w:sz w:val="28"/>
          <w:rtl/>
        </w:rPr>
        <w:softHyphen/>
      </w:r>
      <w:r w:rsidRPr="000F2D1B">
        <w:rPr>
          <w:rFonts w:hint="cs"/>
          <w:sz w:val="28"/>
          <w:rtl/>
        </w:rPr>
        <w:t>برداری از مولد در حالت اتصال به شبکه، مشروط به رعایت تمام نکات فنی، ایمنی و قراردادی توسط اپراتور مولد و سرمایه</w:t>
      </w:r>
      <w:r w:rsidRPr="000F2D1B">
        <w:rPr>
          <w:sz w:val="28"/>
          <w:rtl/>
        </w:rPr>
        <w:softHyphen/>
      </w:r>
      <w:r w:rsidRPr="000F2D1B">
        <w:rPr>
          <w:rFonts w:hint="cs"/>
          <w:sz w:val="28"/>
          <w:rtl/>
        </w:rPr>
        <w:t xml:space="preserve">گذار است. </w:t>
      </w:r>
    </w:p>
    <w:p w:rsidR="00C87F80" w:rsidRDefault="00C87F80" w:rsidP="00CE4849">
      <w:pPr>
        <w:jc w:val="both"/>
        <w:rPr>
          <w:sz w:val="28"/>
          <w:rtl/>
        </w:rPr>
      </w:pPr>
      <w:r>
        <w:rPr>
          <w:rFonts w:hint="cs"/>
          <w:sz w:val="28"/>
          <w:rtl/>
        </w:rPr>
        <w:t>با توجه به این</w:t>
      </w:r>
      <w:r>
        <w:rPr>
          <w:sz w:val="28"/>
          <w:rtl/>
        </w:rPr>
        <w:softHyphen/>
      </w:r>
      <w:r>
        <w:rPr>
          <w:rFonts w:hint="cs"/>
          <w:sz w:val="28"/>
          <w:rtl/>
        </w:rPr>
        <w:t xml:space="preserve">که انجام مانور جهت تعمیرات و نگهداری چه در طرف پست (روی فیدر یا باسبار) و چه در سمت نیروگاه نیازمند آن است که فیدر از هر دو سمت فاقد ولتاژ بوده و سپس ارتینگ خط در هر دو سمت انجام پذیرد، لذا </w:t>
      </w:r>
      <w:r>
        <w:rPr>
          <w:rFonts w:hint="cs"/>
          <w:sz w:val="28"/>
          <w:rtl/>
        </w:rPr>
        <w:lastRenderedPageBreak/>
        <w:t xml:space="preserve">مشاهده ولتاژ سر خط فیدر، توسط اپراتور پست 63 جهت انجام مانور ضروری </w:t>
      </w:r>
      <w:r w:rsidR="00973660">
        <w:rPr>
          <w:rFonts w:hint="cs"/>
          <w:sz w:val="28"/>
          <w:rtl/>
        </w:rPr>
        <w:t>است</w:t>
      </w:r>
      <w:r>
        <w:rPr>
          <w:rFonts w:hint="cs"/>
          <w:sz w:val="28"/>
          <w:rtl/>
        </w:rPr>
        <w:t xml:space="preserve">. بنابراین نصب </w:t>
      </w:r>
      <w:r>
        <w:rPr>
          <w:sz w:val="28"/>
        </w:rPr>
        <w:t>PT</w:t>
      </w:r>
      <w:r>
        <w:rPr>
          <w:rFonts w:hint="cs"/>
          <w:sz w:val="28"/>
          <w:rtl/>
        </w:rPr>
        <w:t xml:space="preserve"> سر خط و هم</w:t>
      </w:r>
      <w:r>
        <w:rPr>
          <w:sz w:val="28"/>
          <w:rtl/>
        </w:rPr>
        <w:softHyphen/>
      </w:r>
      <w:r>
        <w:rPr>
          <w:rFonts w:hint="cs"/>
          <w:sz w:val="28"/>
          <w:rtl/>
        </w:rPr>
        <w:t xml:space="preserve">چنین نصب میتر ولتاژ روی فیدر باید صورت پذیرد. </w:t>
      </w:r>
    </w:p>
    <w:p w:rsidR="00C87F80" w:rsidRDefault="00B64566" w:rsidP="00CE4849">
      <w:pPr>
        <w:jc w:val="both"/>
        <w:rPr>
          <w:sz w:val="28"/>
          <w:rtl/>
        </w:rPr>
      </w:pPr>
      <w:r>
        <w:rPr>
          <w:rFonts w:hint="cs"/>
          <w:sz w:val="28"/>
          <w:rtl/>
        </w:rPr>
        <w:t xml:space="preserve">نحوه به مدار آمدن مولد </w:t>
      </w:r>
      <w:r w:rsidR="000A564C">
        <w:rPr>
          <w:sz w:val="28"/>
          <w:rtl/>
        </w:rPr>
        <w:t>به‌گونه‌ا</w:t>
      </w:r>
      <w:r w:rsidR="000A564C">
        <w:rPr>
          <w:rFonts w:hint="cs"/>
          <w:sz w:val="28"/>
          <w:rtl/>
        </w:rPr>
        <w:t>ی</w:t>
      </w:r>
      <w:r>
        <w:rPr>
          <w:rFonts w:hint="cs"/>
          <w:sz w:val="28"/>
          <w:rtl/>
        </w:rPr>
        <w:t xml:space="preserve"> است که ابتدا بریکر طرف شبکه بسته می</w:t>
      </w:r>
      <w:r>
        <w:rPr>
          <w:sz w:val="28"/>
          <w:rtl/>
        </w:rPr>
        <w:softHyphen/>
      </w:r>
      <w:r>
        <w:rPr>
          <w:rFonts w:hint="cs"/>
          <w:sz w:val="28"/>
          <w:rtl/>
        </w:rPr>
        <w:t>شود و سپس بعد از بررسی شرایط سنکرون در نیروگاه توسط رله سنکر</w:t>
      </w:r>
      <w:r w:rsidR="00484282">
        <w:rPr>
          <w:rFonts w:hint="cs"/>
          <w:sz w:val="28"/>
          <w:rtl/>
        </w:rPr>
        <w:t>و</w:t>
      </w:r>
      <w:r>
        <w:rPr>
          <w:rFonts w:hint="cs"/>
          <w:sz w:val="28"/>
          <w:rtl/>
        </w:rPr>
        <w:t>ن، کلید مولد در نیروگاه بسته می</w:t>
      </w:r>
      <w:r>
        <w:rPr>
          <w:sz w:val="28"/>
          <w:rtl/>
        </w:rPr>
        <w:softHyphen/>
      </w:r>
      <w:r>
        <w:rPr>
          <w:rFonts w:hint="cs"/>
          <w:sz w:val="28"/>
          <w:rtl/>
        </w:rPr>
        <w:t xml:space="preserve">شود، لذا وجود اینترلاک الکتریکی بین کلید پست و کلید نیروگاه جهت انجام صحیح اولویت مانور بریکرها ضروری </w:t>
      </w:r>
      <w:r w:rsidR="00973660">
        <w:rPr>
          <w:rFonts w:hint="cs"/>
          <w:sz w:val="28"/>
          <w:rtl/>
        </w:rPr>
        <w:t>است</w:t>
      </w:r>
      <w:r>
        <w:rPr>
          <w:rFonts w:hint="cs"/>
          <w:sz w:val="28"/>
          <w:rtl/>
        </w:rPr>
        <w:t>.</w:t>
      </w:r>
    </w:p>
    <w:p w:rsidR="00CE4849" w:rsidRPr="00EF774D" w:rsidRDefault="00CE4849" w:rsidP="00FD399A">
      <w:pPr>
        <w:pStyle w:val="Heading3-"/>
        <w:numPr>
          <w:ilvl w:val="2"/>
          <w:numId w:val="41"/>
        </w:numPr>
        <w:rPr>
          <w:rtl/>
        </w:rPr>
      </w:pPr>
      <w:bookmarkStart w:id="78" w:name="_Toc61503371"/>
      <w:r w:rsidRPr="001D19F6">
        <w:rPr>
          <w:rFonts w:hint="cs"/>
          <w:rtl/>
        </w:rPr>
        <w:t>اطمینان از ارسال مطمئن فرمان قطع و بازشدن کلید</w:t>
      </w:r>
      <w:bookmarkEnd w:id="78"/>
    </w:p>
    <w:p w:rsidR="00CE4849" w:rsidRPr="000F2D1B" w:rsidRDefault="00CE4849" w:rsidP="00CE4849">
      <w:pPr>
        <w:jc w:val="both"/>
        <w:rPr>
          <w:sz w:val="28"/>
          <w:rtl/>
        </w:rPr>
      </w:pPr>
      <w:r w:rsidRPr="000F2D1B">
        <w:rPr>
          <w:rFonts w:hint="cs"/>
          <w:sz w:val="28"/>
          <w:rtl/>
        </w:rPr>
        <w:t>با توجه به این</w:t>
      </w:r>
      <w:r w:rsidRPr="000F2D1B">
        <w:rPr>
          <w:sz w:val="28"/>
          <w:rtl/>
        </w:rPr>
        <w:softHyphen/>
      </w:r>
      <w:r w:rsidRPr="000F2D1B">
        <w:rPr>
          <w:rFonts w:hint="cs"/>
          <w:sz w:val="28"/>
          <w:rtl/>
        </w:rPr>
        <w:t>که محل اتصال کوتاه در شبکه توزیع از طریق منبع تولید پراکنده نیز تغذیه می</w:t>
      </w:r>
      <w:r w:rsidRPr="000F2D1B">
        <w:rPr>
          <w:sz w:val="28"/>
          <w:rtl/>
        </w:rPr>
        <w:softHyphen/>
      </w:r>
      <w:r w:rsidRPr="000F2D1B">
        <w:rPr>
          <w:rFonts w:hint="cs"/>
          <w:sz w:val="28"/>
          <w:rtl/>
        </w:rPr>
        <w:t>گردد، برای اطمینان از قطع سریع جریان عبوری از آن و کاهش تبعات ثانویه حاصل از عبور جریان خطا توصیه می</w:t>
      </w:r>
      <w:r w:rsidRPr="000F2D1B">
        <w:rPr>
          <w:sz w:val="28"/>
          <w:rtl/>
        </w:rPr>
        <w:softHyphen/>
      </w:r>
      <w:r w:rsidRPr="000F2D1B">
        <w:rPr>
          <w:rFonts w:hint="cs"/>
          <w:sz w:val="28"/>
          <w:rtl/>
        </w:rPr>
        <w:t>شود به موارد زیر در طراحی حفاظتی توجه شود:</w:t>
      </w:r>
    </w:p>
    <w:p w:rsidR="00CE4849" w:rsidRPr="000F2D1B" w:rsidRDefault="00CE4849" w:rsidP="00CE4849">
      <w:pPr>
        <w:jc w:val="both"/>
        <w:rPr>
          <w:sz w:val="28"/>
          <w:rtl/>
        </w:rPr>
      </w:pPr>
      <w:r w:rsidRPr="000F2D1B">
        <w:rPr>
          <w:rFonts w:hint="cs"/>
          <w:sz w:val="28"/>
          <w:rtl/>
        </w:rPr>
        <w:t>1.</w:t>
      </w:r>
      <w:r w:rsidR="00BA129E">
        <w:rPr>
          <w:rFonts w:hint="cs"/>
          <w:sz w:val="28"/>
          <w:rtl/>
        </w:rPr>
        <w:t xml:space="preserve"> </w:t>
      </w:r>
      <w:r w:rsidRPr="000F2D1B">
        <w:rPr>
          <w:rFonts w:hint="cs"/>
          <w:sz w:val="28"/>
          <w:rtl/>
        </w:rPr>
        <w:t>تغذیه کمکی سیستم حفاظتی مولد تولید پراکنده</w:t>
      </w:r>
    </w:p>
    <w:p w:rsidR="00CE4849" w:rsidRDefault="00CE4849" w:rsidP="00473ED1">
      <w:pPr>
        <w:jc w:val="both"/>
        <w:rPr>
          <w:sz w:val="28"/>
          <w:rtl/>
        </w:rPr>
      </w:pPr>
      <w:r w:rsidRPr="000F2D1B">
        <w:rPr>
          <w:rFonts w:hint="cs"/>
          <w:sz w:val="28"/>
          <w:rtl/>
        </w:rPr>
        <w:t xml:space="preserve"> توصیه می</w:t>
      </w:r>
      <w:r w:rsidRPr="000F2D1B">
        <w:rPr>
          <w:sz w:val="28"/>
          <w:rtl/>
        </w:rPr>
        <w:softHyphen/>
      </w:r>
      <w:r w:rsidRPr="000F2D1B">
        <w:rPr>
          <w:rFonts w:hint="cs"/>
          <w:sz w:val="28"/>
          <w:rtl/>
        </w:rPr>
        <w:t xml:space="preserve">شود که تغذیه مدار فرمان و مدار تریپ کلید مولد و کلید نقطه اتصال مشترک با ولتاژ </w:t>
      </w:r>
      <w:r w:rsidRPr="00C41E72">
        <w:rPr>
          <w:szCs w:val="24"/>
        </w:rPr>
        <w:t>DC</w:t>
      </w:r>
      <w:r w:rsidRPr="00C41E72">
        <w:rPr>
          <w:rFonts w:hint="cs"/>
          <w:szCs w:val="24"/>
          <w:rtl/>
        </w:rPr>
        <w:t xml:space="preserve"> </w:t>
      </w:r>
      <w:r w:rsidRPr="000F2D1B">
        <w:rPr>
          <w:rFonts w:hint="cs"/>
          <w:sz w:val="28"/>
          <w:rtl/>
        </w:rPr>
        <w:t xml:space="preserve">انجام شود. اگر از ولتاژ </w:t>
      </w:r>
      <w:r w:rsidRPr="00C41E72">
        <w:rPr>
          <w:szCs w:val="24"/>
        </w:rPr>
        <w:t>AC</w:t>
      </w:r>
      <w:r w:rsidRPr="00C41E72">
        <w:rPr>
          <w:rFonts w:hint="cs"/>
          <w:szCs w:val="24"/>
          <w:rtl/>
        </w:rPr>
        <w:t xml:space="preserve"> </w:t>
      </w:r>
      <w:r w:rsidRPr="000F2D1B">
        <w:rPr>
          <w:rFonts w:hint="cs"/>
          <w:sz w:val="28"/>
          <w:rtl/>
        </w:rPr>
        <w:t xml:space="preserve">برای چنین منظوری استفاده شود، ممکن است به هنگام افت ولتاژ زیاد ناشی از اتصال کوتاه دو فاز و </w:t>
      </w:r>
      <w:r w:rsidR="001F3A33">
        <w:rPr>
          <w:rFonts w:hint="cs"/>
          <w:sz w:val="28"/>
          <w:rtl/>
        </w:rPr>
        <w:t>به‌ویژه</w:t>
      </w:r>
      <w:r w:rsidRPr="000F2D1B">
        <w:rPr>
          <w:rFonts w:hint="cs"/>
          <w:sz w:val="28"/>
          <w:rtl/>
        </w:rPr>
        <w:t xml:space="preserve"> سه فاز در شبکه فشار متوسط یا در مجاورت مولد، سیستم حفاظتی قادر به باز نمودن کلید و رفع سریع خطا نباشد، </w:t>
      </w:r>
      <w:r w:rsidR="00D7458D">
        <w:rPr>
          <w:rFonts w:hint="cs"/>
          <w:sz w:val="28"/>
          <w:rtl/>
        </w:rPr>
        <w:t>در نتیجه</w:t>
      </w:r>
      <w:r w:rsidRPr="000F2D1B">
        <w:rPr>
          <w:rFonts w:hint="cs"/>
          <w:sz w:val="28"/>
          <w:rtl/>
        </w:rPr>
        <w:t xml:space="preserve"> باید این مشکل به نحو مناسبی حل شود.</w:t>
      </w:r>
    </w:p>
    <w:p w:rsidR="00CE4849" w:rsidRPr="00EF774D" w:rsidRDefault="00CE4849" w:rsidP="00FD399A">
      <w:pPr>
        <w:pStyle w:val="Heading3-"/>
        <w:numPr>
          <w:ilvl w:val="2"/>
          <w:numId w:val="41"/>
        </w:numPr>
        <w:rPr>
          <w:rtl/>
        </w:rPr>
      </w:pPr>
      <w:bookmarkStart w:id="79" w:name="_Toc61503372"/>
      <w:r w:rsidRPr="001D19F6">
        <w:rPr>
          <w:rFonts w:hint="cs"/>
          <w:rtl/>
        </w:rPr>
        <w:t>به</w:t>
      </w:r>
      <w:r w:rsidRPr="001D19F6">
        <w:rPr>
          <w:rtl/>
        </w:rPr>
        <w:softHyphen/>
      </w:r>
      <w:r w:rsidRPr="001D19F6">
        <w:rPr>
          <w:rFonts w:hint="cs"/>
          <w:rtl/>
        </w:rPr>
        <w:t>کارگیری مسیرهای متفاوت در مدارات حفاظتی</w:t>
      </w:r>
      <w:bookmarkEnd w:id="79"/>
    </w:p>
    <w:p w:rsidR="00CE4849" w:rsidRDefault="00CE4849" w:rsidP="00C222B6">
      <w:pPr>
        <w:jc w:val="both"/>
        <w:rPr>
          <w:sz w:val="28"/>
          <w:rtl/>
        </w:rPr>
      </w:pPr>
      <w:r w:rsidRPr="000F2D1B">
        <w:rPr>
          <w:rFonts w:hint="cs"/>
          <w:sz w:val="28"/>
          <w:rtl/>
        </w:rPr>
        <w:t>پیشنهاد می</w:t>
      </w:r>
      <w:r w:rsidRPr="000F2D1B">
        <w:rPr>
          <w:sz w:val="28"/>
          <w:rtl/>
        </w:rPr>
        <w:softHyphen/>
      </w:r>
      <w:r w:rsidR="00A479A3">
        <w:rPr>
          <w:rFonts w:hint="cs"/>
          <w:sz w:val="28"/>
          <w:rtl/>
        </w:rPr>
        <w:t>شود که فرمان قطع هر یک از رله</w:t>
      </w:r>
      <w:r w:rsidR="00A479A3">
        <w:rPr>
          <w:sz w:val="28"/>
          <w:rtl/>
        </w:rPr>
        <w:softHyphen/>
      </w:r>
      <w:r w:rsidRPr="000F2D1B">
        <w:rPr>
          <w:rFonts w:hint="cs"/>
          <w:sz w:val="28"/>
          <w:rtl/>
        </w:rPr>
        <w:t xml:space="preserve">های موجود از قبیل رله </w:t>
      </w:r>
      <w:r w:rsidR="00C222B6">
        <w:rPr>
          <w:rFonts w:hint="cs"/>
          <w:sz w:val="28"/>
          <w:rtl/>
        </w:rPr>
        <w:t>منبع تولید پراکنده</w:t>
      </w:r>
      <w:r w:rsidRPr="000F2D1B">
        <w:rPr>
          <w:rFonts w:hint="cs"/>
          <w:sz w:val="28"/>
          <w:rtl/>
        </w:rPr>
        <w:t>، رله ترانسفورماتور واسط و رله نقطه اتصال مشترک از طریق دو مدار جداگانه به مدار تریپ کلیدهای مربوطه منتقل شود. در ضمن، اگر برای حفاظت مولد از دو نوع رله استفاده شود، توصیه می</w:t>
      </w:r>
      <w:r w:rsidRPr="000F2D1B">
        <w:rPr>
          <w:sz w:val="28"/>
          <w:rtl/>
        </w:rPr>
        <w:softHyphen/>
      </w:r>
      <w:r w:rsidRPr="000F2D1B">
        <w:rPr>
          <w:sz w:val="28"/>
          <w:rtl/>
        </w:rPr>
        <w:softHyphen/>
      </w:r>
      <w:r w:rsidRPr="000F2D1B">
        <w:rPr>
          <w:rFonts w:hint="cs"/>
          <w:sz w:val="28"/>
          <w:rtl/>
        </w:rPr>
        <w:t xml:space="preserve">شود که فرمان قطع یکی از </w:t>
      </w:r>
      <w:r w:rsidR="001F3A33">
        <w:rPr>
          <w:rFonts w:hint="cs"/>
          <w:sz w:val="28"/>
          <w:rtl/>
        </w:rPr>
        <w:t>آن‌ها</w:t>
      </w:r>
      <w:r w:rsidRPr="000F2D1B">
        <w:rPr>
          <w:rFonts w:hint="cs"/>
          <w:sz w:val="28"/>
          <w:rtl/>
        </w:rPr>
        <w:t xml:space="preserve"> از مدار تریپ اول و فرمان قطع رله دوم نیز از مدار تریپ دوم منتقل شود. با انجام این روش مطمئن می</w:t>
      </w:r>
      <w:r w:rsidRPr="000F2D1B">
        <w:rPr>
          <w:sz w:val="28"/>
          <w:rtl/>
        </w:rPr>
        <w:softHyphen/>
      </w:r>
      <w:r w:rsidRPr="000F2D1B">
        <w:rPr>
          <w:rFonts w:hint="cs"/>
          <w:sz w:val="28"/>
          <w:rtl/>
        </w:rPr>
        <w:t xml:space="preserve">شویم که اگر مشکلی </w:t>
      </w:r>
      <w:r w:rsidR="00484282">
        <w:rPr>
          <w:sz w:val="28"/>
          <w:rtl/>
        </w:rPr>
        <w:t>در</w:t>
      </w:r>
      <w:r w:rsidR="00484282">
        <w:rPr>
          <w:rFonts w:hint="cs"/>
          <w:sz w:val="28"/>
          <w:rtl/>
        </w:rPr>
        <w:t>ی</w:t>
      </w:r>
      <w:r w:rsidR="00484282">
        <w:rPr>
          <w:rFonts w:hint="eastAsia"/>
          <w:sz w:val="28"/>
          <w:rtl/>
        </w:rPr>
        <w:t>ک</w:t>
      </w:r>
      <w:r w:rsidR="00484282">
        <w:rPr>
          <w:rFonts w:hint="cs"/>
          <w:sz w:val="28"/>
          <w:rtl/>
        </w:rPr>
        <w:t>ی</w:t>
      </w:r>
      <w:r w:rsidRPr="000F2D1B">
        <w:rPr>
          <w:rFonts w:hint="cs"/>
          <w:sz w:val="28"/>
          <w:rtl/>
        </w:rPr>
        <w:t xml:space="preserve"> از مدارات حفاظتی یا تغذیه کمکی </w:t>
      </w:r>
      <w:r w:rsidR="002615AB">
        <w:rPr>
          <w:sz w:val="28"/>
          <w:rtl/>
        </w:rPr>
        <w:t>آن‌ها</w:t>
      </w:r>
      <w:r w:rsidRPr="000F2D1B">
        <w:rPr>
          <w:rFonts w:hint="cs"/>
          <w:sz w:val="28"/>
          <w:rtl/>
        </w:rPr>
        <w:t xml:space="preserve"> ایجاد شود، مدار دوم می</w:t>
      </w:r>
      <w:r w:rsidRPr="000F2D1B">
        <w:rPr>
          <w:sz w:val="28"/>
          <w:rtl/>
        </w:rPr>
        <w:softHyphen/>
      </w:r>
      <w:r w:rsidRPr="000F2D1B">
        <w:rPr>
          <w:rFonts w:hint="cs"/>
          <w:sz w:val="28"/>
          <w:rtl/>
        </w:rPr>
        <w:t>تواند ارسال فرمان تریپ را به کلید انجام دهد.</w:t>
      </w:r>
    </w:p>
    <w:p w:rsidR="005A045E" w:rsidRPr="000F2D1B" w:rsidRDefault="005A045E" w:rsidP="00CE4849">
      <w:pPr>
        <w:jc w:val="both"/>
        <w:rPr>
          <w:sz w:val="28"/>
          <w:rtl/>
        </w:rPr>
      </w:pPr>
    </w:p>
    <w:p w:rsidR="00CE4849" w:rsidRPr="00EF774D" w:rsidRDefault="00CE4849" w:rsidP="00FD399A">
      <w:pPr>
        <w:pStyle w:val="Heading3-"/>
        <w:numPr>
          <w:ilvl w:val="2"/>
          <w:numId w:val="41"/>
        </w:numPr>
        <w:rPr>
          <w:rtl/>
        </w:rPr>
      </w:pPr>
      <w:bookmarkStart w:id="80" w:name="_Toc61503373"/>
      <w:r w:rsidRPr="001D19F6">
        <w:rPr>
          <w:rFonts w:hint="cs"/>
          <w:rtl/>
        </w:rPr>
        <w:lastRenderedPageBreak/>
        <w:t>نیازمندی</w:t>
      </w:r>
      <w:r w:rsidRPr="001D19F6">
        <w:rPr>
          <w:rtl/>
        </w:rPr>
        <w:softHyphen/>
      </w:r>
      <w:r w:rsidRPr="001D19F6">
        <w:rPr>
          <w:rFonts w:hint="cs"/>
          <w:rtl/>
        </w:rPr>
        <w:t>های سیستم حفاظتی مرتبط با بهره</w:t>
      </w:r>
      <w:r w:rsidRPr="001D19F6">
        <w:rPr>
          <w:rtl/>
        </w:rPr>
        <w:softHyphen/>
      </w:r>
      <w:r w:rsidRPr="001D19F6">
        <w:rPr>
          <w:rFonts w:hint="cs"/>
          <w:rtl/>
        </w:rPr>
        <w:t>برداری</w:t>
      </w:r>
      <w:bookmarkEnd w:id="80"/>
      <w:r w:rsidRPr="001D19F6">
        <w:rPr>
          <w:rFonts w:hint="cs"/>
          <w:rtl/>
        </w:rPr>
        <w:t xml:space="preserve"> </w:t>
      </w:r>
    </w:p>
    <w:p w:rsidR="00CE4849" w:rsidRPr="004E32F9" w:rsidRDefault="00CE4849" w:rsidP="00CE4849">
      <w:pPr>
        <w:jc w:val="both"/>
        <w:rPr>
          <w:sz w:val="28"/>
          <w:rtl/>
        </w:rPr>
      </w:pPr>
      <w:r w:rsidRPr="004E32F9">
        <w:rPr>
          <w:rFonts w:hint="cs"/>
          <w:sz w:val="28"/>
          <w:rtl/>
        </w:rPr>
        <w:t>در این قسمت تنها بخشی از نیازمندی</w:t>
      </w:r>
      <w:r w:rsidRPr="004E32F9">
        <w:rPr>
          <w:sz w:val="28"/>
          <w:rtl/>
        </w:rPr>
        <w:softHyphen/>
      </w:r>
      <w:r w:rsidRPr="004E32F9">
        <w:rPr>
          <w:rFonts w:hint="cs"/>
          <w:sz w:val="28"/>
          <w:rtl/>
        </w:rPr>
        <w:t xml:space="preserve">های سیستم حفاظتی منبع تولید پراکنده، نقطه اتصال مشترک و فیدر خروجی متصل به مولد </w:t>
      </w:r>
      <w:r w:rsidR="002615AB">
        <w:rPr>
          <w:sz w:val="28"/>
          <w:rtl/>
        </w:rPr>
        <w:t>موردمطالعه</w:t>
      </w:r>
      <w:r w:rsidRPr="004E32F9">
        <w:rPr>
          <w:rFonts w:hint="cs"/>
          <w:sz w:val="28"/>
          <w:rtl/>
        </w:rPr>
        <w:t xml:space="preserve"> قرار می</w:t>
      </w:r>
      <w:r w:rsidRPr="004E32F9">
        <w:rPr>
          <w:sz w:val="28"/>
          <w:rtl/>
        </w:rPr>
        <w:softHyphen/>
      </w:r>
      <w:r w:rsidRPr="004E32F9">
        <w:rPr>
          <w:rFonts w:hint="cs"/>
          <w:sz w:val="28"/>
          <w:rtl/>
        </w:rPr>
        <w:t>گیرد که با بهره</w:t>
      </w:r>
      <w:r w:rsidRPr="004E32F9">
        <w:rPr>
          <w:sz w:val="28"/>
          <w:rtl/>
        </w:rPr>
        <w:softHyphen/>
      </w:r>
      <w:r w:rsidRPr="004E32F9">
        <w:rPr>
          <w:rFonts w:hint="cs"/>
          <w:sz w:val="28"/>
          <w:rtl/>
        </w:rPr>
        <w:t>برداری ایمن از شبکه توزیع یا قابلیت اطمینان شبکه توزیع ارتباط دارد و به بررسی سایر نیازمندی</w:t>
      </w:r>
      <w:r w:rsidRPr="004E32F9">
        <w:rPr>
          <w:sz w:val="28"/>
          <w:rtl/>
        </w:rPr>
        <w:softHyphen/>
      </w:r>
      <w:r w:rsidRPr="004E32F9">
        <w:rPr>
          <w:rFonts w:hint="cs"/>
          <w:sz w:val="28"/>
          <w:rtl/>
        </w:rPr>
        <w:t xml:space="preserve">های حفاظتی در فصول قبلی </w:t>
      </w:r>
      <w:r w:rsidR="002615AB">
        <w:rPr>
          <w:sz w:val="28"/>
          <w:rtl/>
        </w:rPr>
        <w:t>پرداخته‌شده</w:t>
      </w:r>
      <w:r w:rsidRPr="004E32F9">
        <w:rPr>
          <w:rFonts w:hint="cs"/>
          <w:sz w:val="28"/>
          <w:rtl/>
        </w:rPr>
        <w:t xml:space="preserve"> است. </w:t>
      </w:r>
    </w:p>
    <w:p w:rsidR="00CE4849" w:rsidRPr="004E32F9" w:rsidRDefault="00CE4849" w:rsidP="00CE4849">
      <w:pPr>
        <w:jc w:val="both"/>
        <w:rPr>
          <w:sz w:val="28"/>
          <w:rtl/>
        </w:rPr>
      </w:pPr>
      <w:r w:rsidRPr="004E32F9">
        <w:rPr>
          <w:rFonts w:hint="cs"/>
          <w:sz w:val="28"/>
          <w:rtl/>
        </w:rPr>
        <w:t xml:space="preserve">برخی واحدهای حفاظتی </w:t>
      </w:r>
      <w:r w:rsidR="001F3A33">
        <w:rPr>
          <w:rFonts w:hint="cs"/>
          <w:sz w:val="28"/>
          <w:rtl/>
        </w:rPr>
        <w:t>موردنیاز</w:t>
      </w:r>
      <w:r w:rsidRPr="004E32F9">
        <w:rPr>
          <w:rFonts w:hint="cs"/>
          <w:sz w:val="28"/>
          <w:rtl/>
        </w:rPr>
        <w:t xml:space="preserve"> </w:t>
      </w:r>
      <w:r w:rsidR="001F3A33">
        <w:rPr>
          <w:rFonts w:hint="cs"/>
          <w:sz w:val="28"/>
          <w:rtl/>
        </w:rPr>
        <w:t>معرفی‌شده</w:t>
      </w:r>
      <w:r w:rsidRPr="004E32F9">
        <w:rPr>
          <w:rFonts w:hint="cs"/>
          <w:sz w:val="28"/>
          <w:rtl/>
        </w:rPr>
        <w:t xml:space="preserve"> در این بخش، ممکن است با سایر واحدهای حفاظتی </w:t>
      </w:r>
      <w:r w:rsidR="001F3A33">
        <w:rPr>
          <w:rFonts w:hint="cs"/>
          <w:sz w:val="28"/>
          <w:rtl/>
        </w:rPr>
        <w:t>موردنیاز</w:t>
      </w:r>
      <w:r w:rsidRPr="004E32F9">
        <w:rPr>
          <w:rFonts w:hint="cs"/>
          <w:sz w:val="28"/>
          <w:rtl/>
        </w:rPr>
        <w:t xml:space="preserve"> در نقطه اتصال مشترک یکسان باشند، اما با توجه به تنظیم حد عملکرد و </w:t>
      </w:r>
      <w:r w:rsidR="00973660">
        <w:rPr>
          <w:rFonts w:hint="cs"/>
          <w:sz w:val="28"/>
          <w:rtl/>
        </w:rPr>
        <w:t>تأخیر</w:t>
      </w:r>
      <w:r w:rsidRPr="004E32F9">
        <w:rPr>
          <w:rFonts w:hint="cs"/>
          <w:sz w:val="28"/>
          <w:rtl/>
        </w:rPr>
        <w:t xml:space="preserve"> زمانی متفاوت، توصیه می</w:t>
      </w:r>
      <w:r w:rsidRPr="004E32F9">
        <w:rPr>
          <w:sz w:val="28"/>
          <w:rtl/>
        </w:rPr>
        <w:softHyphen/>
      </w:r>
      <w:r w:rsidRPr="004E32F9">
        <w:rPr>
          <w:rFonts w:hint="cs"/>
          <w:sz w:val="28"/>
          <w:rtl/>
        </w:rPr>
        <w:t xml:space="preserve">گردد از واحدهای جداگانه برای </w:t>
      </w:r>
      <w:r w:rsidR="001F3A33">
        <w:rPr>
          <w:rFonts w:hint="cs"/>
          <w:sz w:val="28"/>
          <w:rtl/>
        </w:rPr>
        <w:t>آن‌ها</w:t>
      </w:r>
      <w:r w:rsidRPr="004E32F9">
        <w:rPr>
          <w:rFonts w:hint="cs"/>
          <w:sz w:val="28"/>
          <w:rtl/>
        </w:rPr>
        <w:t xml:space="preserve"> استفاده شود. </w:t>
      </w:r>
    </w:p>
    <w:p w:rsidR="00CE4849" w:rsidRPr="004E32F9" w:rsidRDefault="00CE4849" w:rsidP="00CE4849">
      <w:pPr>
        <w:jc w:val="both"/>
        <w:rPr>
          <w:sz w:val="28"/>
          <w:rtl/>
        </w:rPr>
      </w:pPr>
      <w:r w:rsidRPr="004E32F9">
        <w:rPr>
          <w:rFonts w:hint="cs"/>
          <w:sz w:val="28"/>
          <w:rtl/>
        </w:rPr>
        <w:t>با توجه به وجود چندین واحد حفاظتی در رله</w:t>
      </w:r>
      <w:r w:rsidRPr="004E32F9">
        <w:rPr>
          <w:sz w:val="28"/>
          <w:rtl/>
        </w:rPr>
        <w:softHyphen/>
      </w:r>
      <w:r w:rsidRPr="004E32F9">
        <w:rPr>
          <w:rFonts w:hint="cs"/>
          <w:sz w:val="28"/>
          <w:rtl/>
        </w:rPr>
        <w:t xml:space="preserve">های دیجیتال متداول </w:t>
      </w:r>
      <w:r w:rsidR="002615AB">
        <w:rPr>
          <w:sz w:val="28"/>
          <w:rtl/>
        </w:rPr>
        <w:t>نصب‌شده</w:t>
      </w:r>
      <w:r w:rsidRPr="004E32F9">
        <w:rPr>
          <w:rFonts w:hint="cs"/>
          <w:sz w:val="28"/>
          <w:rtl/>
        </w:rPr>
        <w:t xml:space="preserve"> در نقطه اتصال مشترک، در برخی از نیازمندی</w:t>
      </w:r>
      <w:r w:rsidRPr="004E32F9">
        <w:rPr>
          <w:sz w:val="28"/>
          <w:rtl/>
        </w:rPr>
        <w:softHyphen/>
      </w:r>
      <w:r w:rsidRPr="004E32F9">
        <w:rPr>
          <w:rFonts w:hint="cs"/>
          <w:sz w:val="28"/>
          <w:rtl/>
        </w:rPr>
        <w:t>های حفاظتی به شرح زیر، لزومی به نصب رله جداگانه نیست و می</w:t>
      </w:r>
      <w:r w:rsidRPr="004E32F9">
        <w:rPr>
          <w:sz w:val="28"/>
          <w:rtl/>
        </w:rPr>
        <w:softHyphen/>
      </w:r>
      <w:r w:rsidRPr="004E32F9">
        <w:rPr>
          <w:rFonts w:hint="cs"/>
          <w:sz w:val="28"/>
          <w:rtl/>
        </w:rPr>
        <w:t xml:space="preserve">توان از واحدهای داخلی رله موجود استفاده نمود. </w:t>
      </w:r>
    </w:p>
    <w:p w:rsidR="001D19F6" w:rsidRDefault="001D19F6" w:rsidP="00CE4849">
      <w:pPr>
        <w:jc w:val="both"/>
        <w:rPr>
          <w:i/>
          <w:iCs/>
          <w:sz w:val="28"/>
          <w:u w:val="single"/>
          <w:rtl/>
        </w:rPr>
      </w:pPr>
    </w:p>
    <w:p w:rsidR="00CE4849" w:rsidRPr="00D136B9" w:rsidRDefault="00871E93" w:rsidP="00CE4849">
      <w:pPr>
        <w:jc w:val="both"/>
        <w:rPr>
          <w:i/>
          <w:iCs/>
          <w:sz w:val="28"/>
          <w:u w:val="single"/>
          <w:rtl/>
        </w:rPr>
      </w:pPr>
      <w:r>
        <w:rPr>
          <w:rFonts w:hint="cs"/>
          <w:i/>
          <w:iCs/>
          <w:sz w:val="28"/>
          <w:u w:val="single"/>
          <w:rtl/>
        </w:rPr>
        <w:t>كليد بازبست</w:t>
      </w:r>
    </w:p>
    <w:p w:rsidR="00CE4849" w:rsidRPr="004E32F9" w:rsidRDefault="00871E93" w:rsidP="00CE4849">
      <w:pPr>
        <w:jc w:val="both"/>
        <w:rPr>
          <w:sz w:val="28"/>
          <w:rtl/>
        </w:rPr>
      </w:pPr>
      <w:r>
        <w:rPr>
          <w:rFonts w:hint="cs"/>
          <w:sz w:val="28"/>
          <w:rtl/>
        </w:rPr>
        <w:t>كليد بازبست</w:t>
      </w:r>
      <w:r w:rsidRPr="004E32F9">
        <w:rPr>
          <w:rFonts w:hint="cs"/>
          <w:sz w:val="28"/>
          <w:rtl/>
        </w:rPr>
        <w:t xml:space="preserve"> </w:t>
      </w:r>
      <w:r w:rsidR="00CE4849" w:rsidRPr="004E32F9">
        <w:rPr>
          <w:rFonts w:hint="cs"/>
          <w:sz w:val="28"/>
          <w:rtl/>
        </w:rPr>
        <w:t xml:space="preserve">ممکن است در ابتدای هر یک از فیدرهای فشار متوسط وجود داشته باشد که </w:t>
      </w:r>
      <w:r w:rsidR="001F3A33">
        <w:rPr>
          <w:rFonts w:hint="cs"/>
          <w:sz w:val="28"/>
          <w:rtl/>
        </w:rPr>
        <w:t>معمولاً</w:t>
      </w:r>
      <w:r w:rsidR="00CE4849" w:rsidRPr="004E32F9">
        <w:rPr>
          <w:rFonts w:hint="cs"/>
          <w:sz w:val="28"/>
          <w:rtl/>
        </w:rPr>
        <w:t xml:space="preserve"> توسط واحد رلیاژ شرکت برق منطقه</w:t>
      </w:r>
      <w:r w:rsidR="00CE4849" w:rsidRPr="004E32F9">
        <w:rPr>
          <w:sz w:val="28"/>
          <w:rtl/>
        </w:rPr>
        <w:softHyphen/>
      </w:r>
      <w:r w:rsidR="00CE4849" w:rsidRPr="004E32F9">
        <w:rPr>
          <w:rFonts w:hint="cs"/>
          <w:sz w:val="28"/>
          <w:rtl/>
        </w:rPr>
        <w:t>ای نصب و راه</w:t>
      </w:r>
      <w:r w:rsidR="00CE4849" w:rsidRPr="004E32F9">
        <w:rPr>
          <w:sz w:val="28"/>
          <w:rtl/>
        </w:rPr>
        <w:softHyphen/>
      </w:r>
      <w:r w:rsidR="00CE4849" w:rsidRPr="004E32F9">
        <w:rPr>
          <w:rFonts w:hint="cs"/>
          <w:sz w:val="28"/>
          <w:rtl/>
        </w:rPr>
        <w:t>اندازی می</w:t>
      </w:r>
      <w:r w:rsidR="00CE4849" w:rsidRPr="004E32F9">
        <w:rPr>
          <w:sz w:val="28"/>
          <w:rtl/>
        </w:rPr>
        <w:softHyphen/>
      </w:r>
      <w:r w:rsidR="00CE4849" w:rsidRPr="004E32F9">
        <w:rPr>
          <w:rFonts w:hint="cs"/>
          <w:sz w:val="28"/>
          <w:rtl/>
        </w:rPr>
        <w:t xml:space="preserve">شود. علاوه بر </w:t>
      </w:r>
      <w:r w:rsidR="002615AB">
        <w:rPr>
          <w:sz w:val="28"/>
          <w:rtl/>
        </w:rPr>
        <w:t>آن</w:t>
      </w:r>
      <w:r w:rsidR="00484282">
        <w:rPr>
          <w:rFonts w:hint="cs"/>
          <w:sz w:val="28"/>
          <w:rtl/>
        </w:rPr>
        <w:t xml:space="preserve"> </w:t>
      </w:r>
      <w:r w:rsidR="002615AB">
        <w:rPr>
          <w:sz w:val="28"/>
          <w:rtl/>
        </w:rPr>
        <w:t>گاه</w:t>
      </w:r>
      <w:r w:rsidR="002615AB">
        <w:rPr>
          <w:rFonts w:hint="cs"/>
          <w:sz w:val="28"/>
          <w:rtl/>
        </w:rPr>
        <w:t>ی</w:t>
      </w:r>
      <w:r w:rsidR="00CE4849" w:rsidRPr="004E32F9">
        <w:rPr>
          <w:rFonts w:hint="cs"/>
          <w:sz w:val="28"/>
          <w:rtl/>
        </w:rPr>
        <w:t xml:space="preserve"> در طول فیدرهای فشار متوسط نیز توس</w:t>
      </w:r>
      <w:r>
        <w:rPr>
          <w:rFonts w:hint="cs"/>
          <w:sz w:val="28"/>
          <w:rtl/>
        </w:rPr>
        <w:t>ط شرکت توزیع از کلیدهای بازبست</w:t>
      </w:r>
      <w:r w:rsidR="00CE4849" w:rsidRPr="004E32F9">
        <w:rPr>
          <w:rFonts w:hint="cs"/>
          <w:sz w:val="28"/>
          <w:rtl/>
        </w:rPr>
        <w:t xml:space="preserve"> استفاده می</w:t>
      </w:r>
      <w:r w:rsidR="00CE4849" w:rsidRPr="004E32F9">
        <w:rPr>
          <w:sz w:val="28"/>
          <w:rtl/>
        </w:rPr>
        <w:softHyphen/>
      </w:r>
      <w:r w:rsidR="00CE4849" w:rsidRPr="004E32F9">
        <w:rPr>
          <w:rFonts w:hint="cs"/>
          <w:sz w:val="28"/>
          <w:rtl/>
        </w:rPr>
        <w:t xml:space="preserve">شود که در این گزارش به کلیه </w:t>
      </w:r>
      <w:r w:rsidR="001F3A33">
        <w:rPr>
          <w:rFonts w:hint="cs"/>
          <w:sz w:val="28"/>
          <w:rtl/>
        </w:rPr>
        <w:t>آن‌ها</w:t>
      </w:r>
      <w:r>
        <w:rPr>
          <w:rFonts w:hint="cs"/>
          <w:sz w:val="28"/>
          <w:rtl/>
        </w:rPr>
        <w:t xml:space="preserve"> كليد بازبست</w:t>
      </w:r>
      <w:r w:rsidR="00CE4849" w:rsidRPr="004E32F9">
        <w:rPr>
          <w:rFonts w:hint="cs"/>
          <w:sz w:val="28"/>
          <w:rtl/>
        </w:rPr>
        <w:t xml:space="preserve"> گفته می</w:t>
      </w:r>
      <w:r w:rsidR="00CE4849" w:rsidRPr="004E32F9">
        <w:rPr>
          <w:sz w:val="28"/>
          <w:rtl/>
        </w:rPr>
        <w:softHyphen/>
      </w:r>
      <w:r w:rsidR="00CE4849" w:rsidRPr="004E32F9">
        <w:rPr>
          <w:rFonts w:hint="cs"/>
          <w:sz w:val="28"/>
          <w:rtl/>
        </w:rPr>
        <w:t>شود.</w:t>
      </w:r>
    </w:p>
    <w:p w:rsidR="00CE4849" w:rsidRPr="004E32F9" w:rsidRDefault="00CE4849" w:rsidP="00CE4849">
      <w:pPr>
        <w:jc w:val="both"/>
        <w:rPr>
          <w:sz w:val="28"/>
          <w:rtl/>
        </w:rPr>
      </w:pPr>
      <w:r w:rsidRPr="004E32F9">
        <w:rPr>
          <w:rFonts w:hint="cs"/>
          <w:sz w:val="28"/>
          <w:rtl/>
        </w:rPr>
        <w:t>رله</w:t>
      </w:r>
      <w:r w:rsidRPr="004E32F9">
        <w:rPr>
          <w:sz w:val="28"/>
          <w:rtl/>
        </w:rPr>
        <w:softHyphen/>
      </w:r>
      <w:r w:rsidRPr="004E32F9">
        <w:rPr>
          <w:rFonts w:hint="cs"/>
          <w:sz w:val="28"/>
          <w:rtl/>
        </w:rPr>
        <w:t xml:space="preserve">های وصل مجدد و منبع تولید پراکنده ممکن است </w:t>
      </w:r>
      <w:r w:rsidR="002615AB">
        <w:rPr>
          <w:sz w:val="28"/>
          <w:rtl/>
        </w:rPr>
        <w:t>تأث</w:t>
      </w:r>
      <w:r w:rsidR="002615AB">
        <w:rPr>
          <w:rFonts w:hint="cs"/>
          <w:sz w:val="28"/>
          <w:rtl/>
        </w:rPr>
        <w:t>ی</w:t>
      </w:r>
      <w:r w:rsidR="002615AB">
        <w:rPr>
          <w:rFonts w:hint="eastAsia"/>
          <w:sz w:val="28"/>
          <w:rtl/>
        </w:rPr>
        <w:t>ر</w:t>
      </w:r>
      <w:r w:rsidRPr="004E32F9">
        <w:rPr>
          <w:rFonts w:hint="cs"/>
          <w:sz w:val="28"/>
          <w:rtl/>
        </w:rPr>
        <w:t xml:space="preserve"> نامطلوب متقابلی بر عملکرد یکدیگر داشته باشند که شامل موارد زیر است:</w:t>
      </w:r>
    </w:p>
    <w:p w:rsidR="00CE4849" w:rsidRPr="004E32F9" w:rsidRDefault="00CE4849" w:rsidP="00CE4849">
      <w:pPr>
        <w:jc w:val="both"/>
        <w:rPr>
          <w:sz w:val="28"/>
          <w:rtl/>
        </w:rPr>
      </w:pPr>
      <w:r w:rsidRPr="004E32F9">
        <w:rPr>
          <w:rFonts w:hint="cs"/>
          <w:sz w:val="28"/>
          <w:rtl/>
        </w:rPr>
        <w:t xml:space="preserve">الف) وصل مجدد سریع خطای دوفاز یا سه فاز در فیدرهای فشار متوسط خروجی، باعث کاهش زمان رفع خطای بحرانی در مولد و </w:t>
      </w:r>
      <w:r w:rsidR="00D7458D">
        <w:rPr>
          <w:rFonts w:hint="cs"/>
          <w:sz w:val="28"/>
          <w:rtl/>
        </w:rPr>
        <w:t>در نتیجه</w:t>
      </w:r>
      <w:r w:rsidRPr="004E32F9">
        <w:rPr>
          <w:rFonts w:hint="cs"/>
          <w:sz w:val="28"/>
          <w:rtl/>
        </w:rPr>
        <w:t xml:space="preserve"> تسریع بروز پدیده گذرا در آن می</w:t>
      </w:r>
      <w:r w:rsidRPr="004E32F9">
        <w:rPr>
          <w:sz w:val="28"/>
          <w:rtl/>
        </w:rPr>
        <w:softHyphen/>
      </w:r>
      <w:r w:rsidRPr="004E32F9">
        <w:rPr>
          <w:sz w:val="28"/>
          <w:rtl/>
        </w:rPr>
        <w:softHyphen/>
      </w:r>
      <w:r w:rsidRPr="004E32F9">
        <w:rPr>
          <w:rFonts w:hint="cs"/>
          <w:sz w:val="28"/>
          <w:rtl/>
        </w:rPr>
        <w:t>شود. این حالت ممکن است منجر به آسیب مکانیکی به محرک اولیه مولد ناشی از نوسانات شدید یا ناپایداری گذرا شود.</w:t>
      </w:r>
    </w:p>
    <w:p w:rsidR="00CE4849" w:rsidRPr="004E32F9" w:rsidRDefault="00CE4849" w:rsidP="00CE4849">
      <w:pPr>
        <w:jc w:val="both"/>
        <w:rPr>
          <w:sz w:val="28"/>
          <w:rtl/>
        </w:rPr>
      </w:pPr>
      <w:r w:rsidRPr="004E32F9">
        <w:rPr>
          <w:rFonts w:hint="cs"/>
          <w:sz w:val="28"/>
          <w:rtl/>
        </w:rPr>
        <w:t xml:space="preserve">ب) اگر وصل مجدد سریع یا </w:t>
      </w:r>
      <w:r w:rsidR="002615AB">
        <w:rPr>
          <w:sz w:val="28"/>
          <w:rtl/>
        </w:rPr>
        <w:t>تأخ</w:t>
      </w:r>
      <w:r w:rsidR="002615AB">
        <w:rPr>
          <w:rFonts w:hint="cs"/>
          <w:sz w:val="28"/>
          <w:rtl/>
        </w:rPr>
        <w:t>ی</w:t>
      </w:r>
      <w:r w:rsidR="002615AB">
        <w:rPr>
          <w:rFonts w:hint="eastAsia"/>
          <w:sz w:val="28"/>
          <w:rtl/>
        </w:rPr>
        <w:t>ر</w:t>
      </w:r>
      <w:r w:rsidR="002615AB">
        <w:rPr>
          <w:rFonts w:hint="cs"/>
          <w:sz w:val="28"/>
          <w:rtl/>
        </w:rPr>
        <w:t>ی</w:t>
      </w:r>
      <w:r w:rsidRPr="004E32F9">
        <w:rPr>
          <w:rFonts w:hint="cs"/>
          <w:sz w:val="28"/>
          <w:rtl/>
        </w:rPr>
        <w:t xml:space="preserve"> در فیدر خروجی متصل به مولد </w:t>
      </w:r>
      <w:r w:rsidR="002615AB">
        <w:rPr>
          <w:sz w:val="28"/>
          <w:rtl/>
        </w:rPr>
        <w:t>انجام‌شده</w:t>
      </w:r>
      <w:r w:rsidRPr="004E32F9">
        <w:rPr>
          <w:rFonts w:hint="cs"/>
          <w:sz w:val="28"/>
          <w:rtl/>
        </w:rPr>
        <w:t xml:space="preserve"> و فیدر </w:t>
      </w:r>
      <w:r w:rsidR="002615AB">
        <w:rPr>
          <w:sz w:val="28"/>
          <w:rtl/>
        </w:rPr>
        <w:t>جداشده</w:t>
      </w:r>
      <w:r w:rsidRPr="004E32F9">
        <w:rPr>
          <w:rFonts w:hint="cs"/>
          <w:sz w:val="28"/>
          <w:rtl/>
        </w:rPr>
        <w:t xml:space="preserve"> از شبکه، توسط مولد تولید پراکنده </w:t>
      </w:r>
      <w:r w:rsidR="001F3A33">
        <w:rPr>
          <w:rFonts w:hint="cs"/>
          <w:sz w:val="28"/>
          <w:rtl/>
        </w:rPr>
        <w:t>برق‌دار</w:t>
      </w:r>
      <w:r w:rsidRPr="004E32F9">
        <w:rPr>
          <w:rFonts w:hint="cs"/>
          <w:sz w:val="28"/>
          <w:rtl/>
        </w:rPr>
        <w:t xml:space="preserve"> بماند، در این حالت </w:t>
      </w:r>
      <w:r w:rsidR="002615AB">
        <w:rPr>
          <w:sz w:val="28"/>
          <w:rtl/>
        </w:rPr>
        <w:t>اولاً</w:t>
      </w:r>
      <w:r w:rsidRPr="004E32F9">
        <w:rPr>
          <w:rFonts w:hint="cs"/>
          <w:sz w:val="28"/>
          <w:rtl/>
        </w:rPr>
        <w:t xml:space="preserve"> عدم سنکرون شدن احتمالی مولد با شبکه برق ممکن است باعث آسیب رساندن به شبکه و </w:t>
      </w:r>
      <w:r w:rsidR="001F3A33">
        <w:rPr>
          <w:rFonts w:hint="cs"/>
          <w:sz w:val="28"/>
          <w:rtl/>
        </w:rPr>
        <w:t>به‌ویژه</w:t>
      </w:r>
      <w:r w:rsidRPr="004E32F9">
        <w:rPr>
          <w:rFonts w:hint="cs"/>
          <w:sz w:val="28"/>
          <w:rtl/>
        </w:rPr>
        <w:t xml:space="preserve"> مولد در لحظه وصل مجدد گردد. </w:t>
      </w:r>
      <w:r w:rsidR="002615AB">
        <w:rPr>
          <w:sz w:val="28"/>
          <w:rtl/>
        </w:rPr>
        <w:t>ثان</w:t>
      </w:r>
      <w:r w:rsidR="002615AB">
        <w:rPr>
          <w:rFonts w:hint="cs"/>
          <w:sz w:val="28"/>
          <w:rtl/>
        </w:rPr>
        <w:t>ی</w:t>
      </w:r>
      <w:r w:rsidR="002615AB">
        <w:rPr>
          <w:rFonts w:hint="eastAsia"/>
          <w:sz w:val="28"/>
          <w:rtl/>
        </w:rPr>
        <w:t>اً</w:t>
      </w:r>
      <w:r w:rsidRPr="004E32F9">
        <w:rPr>
          <w:rFonts w:hint="cs"/>
          <w:sz w:val="28"/>
          <w:rtl/>
        </w:rPr>
        <w:t xml:space="preserve"> در صورت تغذیه محل خطا توسط مولد، کانال قوس مربوط به خطا رفع نشده و </w:t>
      </w:r>
      <w:r w:rsidR="00D7458D">
        <w:rPr>
          <w:rFonts w:hint="cs"/>
          <w:sz w:val="28"/>
          <w:rtl/>
        </w:rPr>
        <w:t>در نتیجه</w:t>
      </w:r>
      <w:r w:rsidRPr="004E32F9">
        <w:rPr>
          <w:rFonts w:hint="cs"/>
          <w:sz w:val="28"/>
          <w:rtl/>
        </w:rPr>
        <w:t xml:space="preserve"> وصل مجدد </w:t>
      </w:r>
      <w:r w:rsidR="001F3A33">
        <w:rPr>
          <w:rFonts w:hint="cs"/>
          <w:sz w:val="28"/>
          <w:rtl/>
        </w:rPr>
        <w:t>حتماً</w:t>
      </w:r>
      <w:r w:rsidRPr="004E32F9">
        <w:rPr>
          <w:rFonts w:hint="cs"/>
          <w:sz w:val="28"/>
          <w:rtl/>
        </w:rPr>
        <w:t xml:space="preserve"> ناموفق است.</w:t>
      </w:r>
    </w:p>
    <w:p w:rsidR="00CE4849" w:rsidRPr="004E32F9" w:rsidRDefault="00CE4849" w:rsidP="00CE4849">
      <w:pPr>
        <w:jc w:val="both"/>
        <w:rPr>
          <w:sz w:val="28"/>
          <w:rtl/>
        </w:rPr>
      </w:pPr>
      <w:r w:rsidRPr="004E32F9">
        <w:rPr>
          <w:rFonts w:hint="cs"/>
          <w:sz w:val="28"/>
          <w:rtl/>
        </w:rPr>
        <w:t>برای رفع مشکل مذکور باید اقدام زیر را انجام داد:</w:t>
      </w:r>
    </w:p>
    <w:p w:rsidR="00CE4849" w:rsidRDefault="00CE4849" w:rsidP="004E27C7">
      <w:pPr>
        <w:spacing w:after="240"/>
        <w:jc w:val="both"/>
        <w:rPr>
          <w:sz w:val="28"/>
          <w:rtl/>
        </w:rPr>
      </w:pPr>
      <w:r w:rsidRPr="004E32F9">
        <w:rPr>
          <w:rFonts w:hint="cs"/>
          <w:sz w:val="28"/>
          <w:rtl/>
        </w:rPr>
        <w:lastRenderedPageBreak/>
        <w:t>لازم است تنظیم زمان مرده</w:t>
      </w:r>
      <w:r w:rsidR="00505CD5">
        <w:rPr>
          <w:rStyle w:val="FootnoteReference"/>
          <w:sz w:val="28"/>
          <w:rtl/>
        </w:rPr>
        <w:footnoteReference w:id="11"/>
      </w:r>
      <w:r w:rsidRPr="004E32F9">
        <w:rPr>
          <w:rFonts w:hint="cs"/>
          <w:sz w:val="28"/>
          <w:rtl/>
        </w:rPr>
        <w:t xml:space="preserve"> </w:t>
      </w:r>
      <w:r w:rsidR="004E27C7">
        <w:rPr>
          <w:rFonts w:hint="cs"/>
          <w:sz w:val="28"/>
          <w:rtl/>
        </w:rPr>
        <w:t>كليد بازبست</w:t>
      </w:r>
      <w:r w:rsidRPr="004E32F9">
        <w:rPr>
          <w:rFonts w:hint="cs"/>
          <w:sz w:val="28"/>
          <w:rtl/>
        </w:rPr>
        <w:t xml:space="preserve"> موجود در فیدر خروجی متصل به مولد به نحوی باشد که تمایز زمانی </w:t>
      </w:r>
      <w:r w:rsidR="004E27C7">
        <w:rPr>
          <w:rFonts w:hint="cs"/>
          <w:sz w:val="28"/>
          <w:rtl/>
        </w:rPr>
        <w:t>کافی را نسبت به زمان عملکرد رله</w:t>
      </w:r>
      <w:r w:rsidR="004E27C7">
        <w:rPr>
          <w:rFonts w:hint="eastAsia"/>
          <w:sz w:val="28"/>
          <w:rtl/>
        </w:rPr>
        <w:t>‌</w:t>
      </w:r>
      <w:r w:rsidRPr="004E32F9">
        <w:rPr>
          <w:rFonts w:hint="cs"/>
          <w:sz w:val="28"/>
          <w:rtl/>
        </w:rPr>
        <w:t xml:space="preserve">های تشخیص </w:t>
      </w:r>
      <w:r w:rsidR="00505CD5">
        <w:rPr>
          <w:rFonts w:hint="cs"/>
          <w:sz w:val="28"/>
          <w:rtl/>
        </w:rPr>
        <w:t>جزيره‌اي شدن</w:t>
      </w:r>
      <w:r w:rsidRPr="004E32F9">
        <w:rPr>
          <w:rFonts w:hint="cs"/>
          <w:sz w:val="28"/>
          <w:rtl/>
        </w:rPr>
        <w:t xml:space="preserve"> دارا باشد. </w:t>
      </w:r>
      <w:r w:rsidR="002615AB">
        <w:rPr>
          <w:sz w:val="28"/>
          <w:rtl/>
        </w:rPr>
        <w:t>به‌عبارت‌د</w:t>
      </w:r>
      <w:r w:rsidR="002615AB">
        <w:rPr>
          <w:rFonts w:hint="cs"/>
          <w:sz w:val="28"/>
          <w:rtl/>
        </w:rPr>
        <w:t>ی</w:t>
      </w:r>
      <w:r w:rsidR="002615AB">
        <w:rPr>
          <w:rFonts w:hint="eastAsia"/>
          <w:sz w:val="28"/>
          <w:rtl/>
        </w:rPr>
        <w:t>گر</w:t>
      </w:r>
      <w:r w:rsidRPr="004E32F9">
        <w:rPr>
          <w:rFonts w:hint="cs"/>
          <w:sz w:val="28"/>
          <w:rtl/>
        </w:rPr>
        <w:t xml:space="preserve"> قبل از وصل مجدد کلید در فیدر متصل به مولد، لازم است اطمینان حاصل گردد که مولد تولید پراکنده از شبکه </w:t>
      </w:r>
      <w:r w:rsidR="002615AB">
        <w:rPr>
          <w:sz w:val="28"/>
          <w:rtl/>
        </w:rPr>
        <w:t>خارج‌شده</w:t>
      </w:r>
      <w:r w:rsidRPr="004E32F9">
        <w:rPr>
          <w:rFonts w:hint="cs"/>
          <w:sz w:val="28"/>
          <w:rtl/>
        </w:rPr>
        <w:t xml:space="preserve"> است.</w:t>
      </w:r>
    </w:p>
    <w:p w:rsidR="00B81B83" w:rsidRPr="00EF774D" w:rsidRDefault="00B81B83" w:rsidP="00EF774D">
      <w:pPr>
        <w:spacing w:after="240"/>
        <w:jc w:val="both"/>
        <w:rPr>
          <w:sz w:val="28"/>
          <w:rtl/>
        </w:rPr>
      </w:pPr>
    </w:p>
    <w:p w:rsidR="007045A4" w:rsidRDefault="007045A4" w:rsidP="00FD399A">
      <w:pPr>
        <w:pStyle w:val="Heading3-"/>
        <w:numPr>
          <w:ilvl w:val="2"/>
          <w:numId w:val="41"/>
        </w:numPr>
      </w:pPr>
      <w:bookmarkStart w:id="81" w:name="_Toc61503374"/>
      <w:r w:rsidRPr="001D19F6">
        <w:rPr>
          <w:rFonts w:hint="cs"/>
          <w:rtl/>
        </w:rPr>
        <w:t>بخش اتوماسیون، مانیتورینگ و چگونگی ارتباط با مرکز کنترل و دیسپاچینگ</w:t>
      </w:r>
      <w:bookmarkEnd w:id="81"/>
      <w:r w:rsidRPr="001D19F6">
        <w:rPr>
          <w:rFonts w:hint="cs"/>
          <w:rtl/>
        </w:rPr>
        <w:t xml:space="preserve"> </w:t>
      </w:r>
    </w:p>
    <w:p w:rsidR="008D22EF" w:rsidRPr="008D22EF" w:rsidRDefault="00584224" w:rsidP="002F73F6">
      <w:pPr>
        <w:spacing w:after="240"/>
        <w:jc w:val="both"/>
        <w:rPr>
          <w:sz w:val="28"/>
        </w:rPr>
      </w:pPr>
      <w:r>
        <w:rPr>
          <w:rFonts w:hint="cs"/>
          <w:sz w:val="28"/>
          <w:rtl/>
        </w:rPr>
        <w:t xml:space="preserve">الزامات مانیتورینگ، تله‌متری و فرمان از راه دور منابع تولید پراکنده در بخش </w:t>
      </w:r>
      <w:r w:rsidR="002F73F6">
        <w:rPr>
          <w:rFonts w:hint="cs"/>
          <w:sz w:val="28"/>
          <w:rtl/>
        </w:rPr>
        <w:t>9</w:t>
      </w:r>
      <w:r>
        <w:rPr>
          <w:rFonts w:hint="cs"/>
          <w:sz w:val="28"/>
          <w:rtl/>
        </w:rPr>
        <w:t xml:space="preserve">-25 </w:t>
      </w:r>
      <w:r w:rsidRPr="00584224">
        <w:rPr>
          <w:rFonts w:hint="cs"/>
          <w:sz w:val="28"/>
          <w:rtl/>
        </w:rPr>
        <w:t>"</w:t>
      </w:r>
      <w:r>
        <w:rPr>
          <w:rFonts w:hint="cs"/>
          <w:sz w:val="28"/>
          <w:rtl/>
        </w:rPr>
        <w:t>دستورالعمل اتصال منابع تولید پراکنده به شبکه</w:t>
      </w:r>
      <w:r w:rsidRPr="00584224">
        <w:rPr>
          <w:rFonts w:hint="cs"/>
          <w:sz w:val="28"/>
          <w:rtl/>
        </w:rPr>
        <w:t>"</w:t>
      </w:r>
      <w:r>
        <w:rPr>
          <w:rFonts w:hint="cs"/>
          <w:sz w:val="28"/>
          <w:rtl/>
        </w:rPr>
        <w:t xml:space="preserve"> و الزامات مخابراتی در بخش </w:t>
      </w:r>
      <w:r w:rsidR="002F73F6">
        <w:rPr>
          <w:rFonts w:hint="cs"/>
          <w:sz w:val="28"/>
          <w:rtl/>
        </w:rPr>
        <w:t>9</w:t>
      </w:r>
      <w:r>
        <w:rPr>
          <w:rFonts w:hint="cs"/>
          <w:sz w:val="28"/>
          <w:rtl/>
        </w:rPr>
        <w:t>-26 دستورالعمل مذکور ارائه شده است.</w:t>
      </w:r>
    </w:p>
    <w:p w:rsidR="00475C19" w:rsidRDefault="00475C19" w:rsidP="00195B17">
      <w:pPr>
        <w:pStyle w:val="Heading4"/>
        <w:numPr>
          <w:ilvl w:val="3"/>
          <w:numId w:val="32"/>
        </w:numPr>
        <w:rPr>
          <w:rtl/>
        </w:rPr>
      </w:pPr>
      <w:bookmarkStart w:id="82" w:name="_Toc61503375"/>
      <w:r w:rsidRPr="00475C19">
        <w:rPr>
          <w:rFonts w:hint="cs"/>
          <w:rtl/>
        </w:rPr>
        <w:t>سیستم</w:t>
      </w:r>
      <w:r w:rsidRPr="00475C19">
        <w:rPr>
          <w:rtl/>
        </w:rPr>
        <w:softHyphen/>
      </w:r>
      <w:r w:rsidRPr="00475C19">
        <w:rPr>
          <w:rFonts w:hint="cs"/>
          <w:rtl/>
        </w:rPr>
        <w:t>های مانیتورینگ در نیروگاه</w:t>
      </w:r>
      <w:r w:rsidRPr="00475C19">
        <w:rPr>
          <w:rtl/>
        </w:rPr>
        <w:softHyphen/>
      </w:r>
      <w:r w:rsidRPr="00475C19">
        <w:rPr>
          <w:rFonts w:hint="cs"/>
          <w:rtl/>
        </w:rPr>
        <w:t>های فتوولتاییک (</w:t>
      </w:r>
      <w:r w:rsidRPr="00475C19">
        <w:t>PV</w:t>
      </w:r>
      <w:r w:rsidRPr="00475C19">
        <w:rPr>
          <w:rFonts w:hint="cs"/>
          <w:rtl/>
        </w:rPr>
        <w:t>)</w:t>
      </w:r>
      <w:bookmarkEnd w:id="82"/>
    </w:p>
    <w:p w:rsidR="00475C19" w:rsidRPr="00392CA0" w:rsidRDefault="00475C19" w:rsidP="002615AB">
      <w:pPr>
        <w:rPr>
          <w:rtl/>
        </w:rPr>
      </w:pPr>
      <w:r w:rsidRPr="00392CA0">
        <w:rPr>
          <w:rFonts w:hint="cs"/>
          <w:rtl/>
        </w:rPr>
        <w:t>بهره</w:t>
      </w:r>
      <w:r w:rsidRPr="00392CA0">
        <w:rPr>
          <w:rtl/>
        </w:rPr>
        <w:softHyphen/>
      </w:r>
      <w:r w:rsidRPr="00392CA0">
        <w:rPr>
          <w:rFonts w:hint="cs"/>
          <w:rtl/>
        </w:rPr>
        <w:t xml:space="preserve">برداری از نیروگاه خورشیدی </w:t>
      </w:r>
      <w:r w:rsidR="001F3A33">
        <w:rPr>
          <w:rFonts w:hint="cs"/>
          <w:rtl/>
        </w:rPr>
        <w:t>به‌طور</w:t>
      </w:r>
      <w:r w:rsidRPr="00392CA0">
        <w:rPr>
          <w:rFonts w:hint="cs"/>
          <w:rtl/>
        </w:rPr>
        <w:t xml:space="preserve"> </w:t>
      </w:r>
      <w:r w:rsidR="002615AB">
        <w:rPr>
          <w:rtl/>
        </w:rPr>
        <w:t>قابل‌ملاحظه</w:t>
      </w:r>
      <w:r w:rsidR="002615AB">
        <w:rPr>
          <w:rFonts w:hint="cs"/>
          <w:rtl/>
        </w:rPr>
        <w:t>‌</w:t>
      </w:r>
      <w:r w:rsidRPr="00392CA0">
        <w:rPr>
          <w:rFonts w:hint="cs"/>
          <w:rtl/>
        </w:rPr>
        <w:t xml:space="preserve">ای نسبت به </w:t>
      </w:r>
      <w:r w:rsidR="002615AB">
        <w:rPr>
          <w:rtl/>
        </w:rPr>
        <w:t>ن</w:t>
      </w:r>
      <w:r w:rsidR="002615AB">
        <w:rPr>
          <w:rFonts w:hint="cs"/>
          <w:rtl/>
        </w:rPr>
        <w:t>ی</w:t>
      </w:r>
      <w:r w:rsidR="002615AB">
        <w:rPr>
          <w:rFonts w:hint="eastAsia"/>
          <w:rtl/>
        </w:rPr>
        <w:t>روگاه‌ها</w:t>
      </w:r>
      <w:r w:rsidR="002615AB">
        <w:rPr>
          <w:rFonts w:hint="cs"/>
          <w:rtl/>
        </w:rPr>
        <w:t>ی</w:t>
      </w:r>
      <w:r w:rsidRPr="00392CA0">
        <w:rPr>
          <w:rFonts w:hint="cs"/>
          <w:rtl/>
        </w:rPr>
        <w:t xml:space="preserve"> سنتی حساسیت کمتری دارد و نیازمند به نیروی کار کمتری در محل بهره</w:t>
      </w:r>
      <w:r w:rsidRPr="00392CA0">
        <w:rPr>
          <w:rtl/>
        </w:rPr>
        <w:softHyphen/>
      </w:r>
      <w:r w:rsidRPr="00392CA0">
        <w:rPr>
          <w:rFonts w:hint="cs"/>
          <w:rtl/>
        </w:rPr>
        <w:t xml:space="preserve">برداری دارد که البته بسته </w:t>
      </w:r>
      <w:r w:rsidR="001F3A33">
        <w:rPr>
          <w:rFonts w:hint="cs"/>
          <w:rtl/>
        </w:rPr>
        <w:t>به‌اندازه</w:t>
      </w:r>
      <w:r w:rsidRPr="00392CA0">
        <w:rPr>
          <w:rFonts w:hint="cs"/>
          <w:rtl/>
        </w:rPr>
        <w:t xml:space="preserve"> و پیچیدگی نیروگاه متفاوت است. بیشتر سیستم</w:t>
      </w:r>
      <w:r w:rsidRPr="00392CA0">
        <w:rPr>
          <w:rtl/>
        </w:rPr>
        <w:softHyphen/>
      </w:r>
      <w:r w:rsidRPr="00392CA0">
        <w:rPr>
          <w:rFonts w:hint="cs"/>
          <w:rtl/>
        </w:rPr>
        <w:t>های فتوولتاییک در مقیاس شبکه از راه دور مانیتور و کنترل می</w:t>
      </w:r>
      <w:r w:rsidRPr="00392CA0">
        <w:rPr>
          <w:rtl/>
        </w:rPr>
        <w:softHyphen/>
      </w:r>
      <w:r w:rsidRPr="00392CA0">
        <w:rPr>
          <w:rFonts w:hint="cs"/>
          <w:rtl/>
        </w:rPr>
        <w:t xml:space="preserve">شوند، حضور در محل </w:t>
      </w:r>
      <w:r w:rsidR="001F3A33">
        <w:rPr>
          <w:rFonts w:hint="cs"/>
          <w:rtl/>
        </w:rPr>
        <w:t>معمولاً</w:t>
      </w:r>
      <w:r w:rsidRPr="00392CA0">
        <w:rPr>
          <w:rFonts w:hint="cs"/>
          <w:rtl/>
        </w:rPr>
        <w:t xml:space="preserve"> زمانی نیاز خواهد بود که برای نگهداری بدون برنامه اقدام شود.</w:t>
      </w:r>
    </w:p>
    <w:p w:rsidR="00475C19" w:rsidRPr="00392CA0" w:rsidRDefault="00475C19" w:rsidP="00475C19">
      <w:pPr>
        <w:rPr>
          <w:rtl/>
        </w:rPr>
      </w:pPr>
      <w:r w:rsidRPr="00392CA0">
        <w:rPr>
          <w:rFonts w:hint="cs"/>
          <w:rtl/>
        </w:rPr>
        <w:t>ملاحظات بهره</w:t>
      </w:r>
      <w:r w:rsidRPr="00392CA0">
        <w:rPr>
          <w:rtl/>
        </w:rPr>
        <w:softHyphen/>
      </w:r>
      <w:r w:rsidRPr="00392CA0">
        <w:rPr>
          <w:rFonts w:hint="cs"/>
          <w:rtl/>
        </w:rPr>
        <w:t xml:space="preserve">برداری نیروگاه شامل </w:t>
      </w:r>
      <w:r w:rsidR="002615AB">
        <w:rPr>
          <w:rtl/>
        </w:rPr>
        <w:t>دسته‌بند</w:t>
      </w:r>
      <w:r w:rsidR="002615AB">
        <w:rPr>
          <w:rFonts w:hint="cs"/>
          <w:rtl/>
        </w:rPr>
        <w:t>ی‌</w:t>
      </w:r>
      <w:r w:rsidR="002615AB">
        <w:rPr>
          <w:rFonts w:hint="eastAsia"/>
          <w:rtl/>
        </w:rPr>
        <w:t>ها</w:t>
      </w:r>
      <w:r w:rsidR="002615AB">
        <w:rPr>
          <w:rFonts w:hint="cs"/>
          <w:rtl/>
        </w:rPr>
        <w:t>ی</w:t>
      </w:r>
      <w:r w:rsidRPr="00392CA0">
        <w:rPr>
          <w:rFonts w:hint="cs"/>
          <w:rtl/>
        </w:rPr>
        <w:t xml:space="preserve"> زیر می</w:t>
      </w:r>
      <w:r w:rsidRPr="00392CA0">
        <w:rPr>
          <w:rtl/>
        </w:rPr>
        <w:softHyphen/>
      </w:r>
      <w:r w:rsidRPr="00392CA0">
        <w:rPr>
          <w:rFonts w:hint="cs"/>
          <w:rtl/>
        </w:rPr>
        <w:t>شود:</w:t>
      </w:r>
    </w:p>
    <w:p w:rsidR="00475C19" w:rsidRPr="00475C19" w:rsidRDefault="00475C19" w:rsidP="00475C19">
      <w:pPr>
        <w:rPr>
          <w:i/>
          <w:iCs/>
          <w:u w:val="single"/>
          <w:rtl/>
        </w:rPr>
      </w:pPr>
      <w:r w:rsidRPr="00475C19">
        <w:rPr>
          <w:rFonts w:hint="cs"/>
          <w:i/>
          <w:iCs/>
          <w:u w:val="single"/>
          <w:rtl/>
        </w:rPr>
        <w:t>سیستم</w:t>
      </w:r>
      <w:r w:rsidRPr="00475C19">
        <w:rPr>
          <w:i/>
          <w:iCs/>
          <w:u w:val="single"/>
          <w:rtl/>
        </w:rPr>
        <w:softHyphen/>
      </w:r>
      <w:r w:rsidRPr="00475C19">
        <w:rPr>
          <w:rFonts w:hint="cs"/>
          <w:i/>
          <w:iCs/>
          <w:u w:val="single"/>
          <w:rtl/>
        </w:rPr>
        <w:t>های مانیتورینگ</w:t>
      </w:r>
    </w:p>
    <w:p w:rsidR="00475C19" w:rsidRPr="00475C19" w:rsidRDefault="00475C19" w:rsidP="001E60B6">
      <w:pPr>
        <w:pStyle w:val="ListParagraph"/>
        <w:numPr>
          <w:ilvl w:val="0"/>
          <w:numId w:val="36"/>
        </w:numPr>
        <w:rPr>
          <w:rFonts w:ascii="Times New Roman" w:hAnsi="Times New Roman" w:cs="B Mitra"/>
          <w:sz w:val="24"/>
          <w:szCs w:val="28"/>
          <w:rtl/>
        </w:rPr>
      </w:pPr>
      <w:r w:rsidRPr="00475C19">
        <w:rPr>
          <w:rFonts w:ascii="Times New Roman" w:hAnsi="Times New Roman" w:cs="B Mitra" w:hint="cs"/>
          <w:sz w:val="24"/>
          <w:szCs w:val="28"/>
          <w:rtl/>
        </w:rPr>
        <w:t>امنیت</w:t>
      </w:r>
    </w:p>
    <w:p w:rsidR="00475C19" w:rsidRPr="00475C19" w:rsidRDefault="00475C19" w:rsidP="001E60B6">
      <w:pPr>
        <w:pStyle w:val="ListParagraph"/>
        <w:numPr>
          <w:ilvl w:val="0"/>
          <w:numId w:val="36"/>
        </w:numPr>
        <w:rPr>
          <w:rFonts w:ascii="Times New Roman" w:hAnsi="Times New Roman" w:cs="B Mitra"/>
          <w:sz w:val="24"/>
          <w:szCs w:val="28"/>
          <w:rtl/>
        </w:rPr>
      </w:pPr>
      <w:r w:rsidRPr="00475C19">
        <w:rPr>
          <w:rFonts w:ascii="Times New Roman" w:hAnsi="Times New Roman" w:cs="B Mitra" w:hint="cs"/>
          <w:sz w:val="24"/>
          <w:szCs w:val="28"/>
          <w:rtl/>
        </w:rPr>
        <w:t xml:space="preserve">حالت اضطراری و </w:t>
      </w:r>
      <w:r w:rsidR="002615AB">
        <w:rPr>
          <w:rFonts w:ascii="Times New Roman" w:hAnsi="Times New Roman" w:cs="B Mitra"/>
          <w:sz w:val="24"/>
          <w:szCs w:val="28"/>
          <w:rtl/>
        </w:rPr>
        <w:t>عکس‌العمل</w:t>
      </w:r>
      <w:r w:rsidRPr="00475C19">
        <w:rPr>
          <w:rFonts w:ascii="Times New Roman" w:hAnsi="Times New Roman" w:cs="B Mitra" w:hint="cs"/>
          <w:sz w:val="24"/>
          <w:szCs w:val="28"/>
          <w:rtl/>
        </w:rPr>
        <w:t xml:space="preserve"> به آن</w:t>
      </w:r>
    </w:p>
    <w:p w:rsidR="00475C19" w:rsidRPr="00475C19" w:rsidRDefault="00475C19" w:rsidP="001E60B6">
      <w:pPr>
        <w:pStyle w:val="ListParagraph"/>
        <w:numPr>
          <w:ilvl w:val="0"/>
          <w:numId w:val="36"/>
        </w:numPr>
        <w:rPr>
          <w:rFonts w:ascii="Times New Roman" w:hAnsi="Times New Roman" w:cs="B Mitra"/>
          <w:sz w:val="24"/>
          <w:szCs w:val="28"/>
          <w:rtl/>
        </w:rPr>
      </w:pPr>
      <w:r w:rsidRPr="00475C19">
        <w:rPr>
          <w:rFonts w:ascii="Times New Roman" w:hAnsi="Times New Roman" w:cs="B Mitra" w:hint="cs"/>
          <w:sz w:val="24"/>
          <w:szCs w:val="28"/>
          <w:rtl/>
        </w:rPr>
        <w:t>عیب</w:t>
      </w:r>
      <w:r w:rsidRPr="00475C19">
        <w:rPr>
          <w:rFonts w:ascii="Times New Roman" w:hAnsi="Times New Roman" w:cs="B Mitra"/>
          <w:sz w:val="24"/>
          <w:szCs w:val="28"/>
          <w:rtl/>
        </w:rPr>
        <w:softHyphen/>
      </w:r>
      <w:r w:rsidRPr="00475C19">
        <w:rPr>
          <w:rFonts w:ascii="Times New Roman" w:hAnsi="Times New Roman" w:cs="B Mitra" w:hint="cs"/>
          <w:sz w:val="24"/>
          <w:szCs w:val="28"/>
          <w:rtl/>
        </w:rPr>
        <w:t>یابی</w:t>
      </w:r>
    </w:p>
    <w:p w:rsidR="00475C19" w:rsidRPr="00475C19" w:rsidRDefault="001F3A33" w:rsidP="001E60B6">
      <w:pPr>
        <w:pStyle w:val="ListParagraph"/>
        <w:numPr>
          <w:ilvl w:val="0"/>
          <w:numId w:val="36"/>
        </w:numPr>
        <w:rPr>
          <w:rFonts w:ascii="Times New Roman" w:hAnsi="Times New Roman" w:cs="B Mitra"/>
          <w:sz w:val="24"/>
          <w:szCs w:val="28"/>
          <w:rtl/>
        </w:rPr>
      </w:pPr>
      <w:r>
        <w:rPr>
          <w:rFonts w:ascii="Times New Roman" w:hAnsi="Times New Roman" w:cs="B Mitra" w:hint="cs"/>
          <w:sz w:val="24"/>
          <w:szCs w:val="28"/>
          <w:rtl/>
        </w:rPr>
        <w:t>بهره‌برداری</w:t>
      </w:r>
      <w:r w:rsidR="00475C19" w:rsidRPr="00475C19">
        <w:rPr>
          <w:rFonts w:ascii="Times New Roman" w:hAnsi="Times New Roman" w:cs="B Mitra" w:hint="cs"/>
          <w:sz w:val="24"/>
          <w:szCs w:val="28"/>
          <w:rtl/>
        </w:rPr>
        <w:t xml:space="preserve"> از راه دور</w:t>
      </w:r>
    </w:p>
    <w:p w:rsidR="00475C19" w:rsidRPr="00475C19" w:rsidRDefault="00475C19" w:rsidP="001E60B6">
      <w:pPr>
        <w:pStyle w:val="ListParagraph"/>
        <w:numPr>
          <w:ilvl w:val="0"/>
          <w:numId w:val="36"/>
        </w:numPr>
        <w:rPr>
          <w:rFonts w:ascii="Times New Roman" w:hAnsi="Times New Roman" w:cs="B Mitra"/>
          <w:sz w:val="24"/>
          <w:szCs w:val="28"/>
          <w:rtl/>
        </w:rPr>
      </w:pPr>
      <w:r w:rsidRPr="00475C19">
        <w:rPr>
          <w:rFonts w:ascii="Times New Roman" w:hAnsi="Times New Roman" w:cs="B Mitra" w:hint="cs"/>
          <w:sz w:val="24"/>
          <w:szCs w:val="28"/>
          <w:rtl/>
        </w:rPr>
        <w:t>قابلیت کنترل نظارتی و جمع</w:t>
      </w:r>
      <w:r w:rsidRPr="00475C19">
        <w:rPr>
          <w:rFonts w:ascii="Times New Roman" w:hAnsi="Times New Roman" w:cs="B Mitra"/>
          <w:sz w:val="24"/>
          <w:szCs w:val="28"/>
          <w:rtl/>
        </w:rPr>
        <w:softHyphen/>
      </w:r>
      <w:r w:rsidRPr="00475C19">
        <w:rPr>
          <w:rFonts w:ascii="Times New Roman" w:hAnsi="Times New Roman" w:cs="B Mitra" w:hint="cs"/>
          <w:sz w:val="24"/>
          <w:szCs w:val="28"/>
          <w:rtl/>
        </w:rPr>
        <w:t>آوری داده</w:t>
      </w:r>
      <w:r w:rsidRPr="00475C19">
        <w:rPr>
          <w:rFonts w:ascii="Times New Roman" w:hAnsi="Times New Roman" w:cs="B Mitra"/>
          <w:sz w:val="24"/>
          <w:szCs w:val="28"/>
          <w:rtl/>
        </w:rPr>
        <w:softHyphen/>
      </w:r>
      <w:r w:rsidRPr="00475C19">
        <w:rPr>
          <w:rFonts w:ascii="Times New Roman" w:hAnsi="Times New Roman" w:cs="B Mitra" w:hint="cs"/>
          <w:sz w:val="24"/>
          <w:szCs w:val="28"/>
          <w:rtl/>
        </w:rPr>
        <w:t>ها</w:t>
      </w:r>
    </w:p>
    <w:p w:rsidR="00475C19" w:rsidRPr="00475C19" w:rsidRDefault="00475C19" w:rsidP="00475C19">
      <w:pPr>
        <w:rPr>
          <w:i/>
          <w:iCs/>
          <w:u w:val="single"/>
          <w:rtl/>
        </w:rPr>
      </w:pPr>
      <w:r w:rsidRPr="00475C19">
        <w:rPr>
          <w:rFonts w:hint="cs"/>
          <w:i/>
          <w:iCs/>
          <w:u w:val="single"/>
          <w:rtl/>
        </w:rPr>
        <w:lastRenderedPageBreak/>
        <w:t>سیستم</w:t>
      </w:r>
      <w:r w:rsidRPr="00475C19">
        <w:rPr>
          <w:i/>
          <w:iCs/>
          <w:u w:val="single"/>
          <w:rtl/>
        </w:rPr>
        <w:softHyphen/>
      </w:r>
      <w:r w:rsidRPr="00475C19">
        <w:rPr>
          <w:rFonts w:hint="cs"/>
          <w:i/>
          <w:iCs/>
          <w:u w:val="single"/>
          <w:rtl/>
        </w:rPr>
        <w:t>های مانیتورینگ</w:t>
      </w:r>
    </w:p>
    <w:p w:rsidR="00475C19" w:rsidRDefault="00475C19" w:rsidP="00475C19">
      <w:pPr>
        <w:rPr>
          <w:rtl/>
        </w:rPr>
      </w:pPr>
      <w:r w:rsidRPr="00392CA0">
        <w:rPr>
          <w:rFonts w:hint="cs"/>
          <w:rtl/>
        </w:rPr>
        <w:t>سیستم</w:t>
      </w:r>
      <w:r w:rsidRPr="00392CA0">
        <w:rPr>
          <w:rtl/>
        </w:rPr>
        <w:softHyphen/>
      </w:r>
      <w:r w:rsidRPr="00392CA0">
        <w:rPr>
          <w:rFonts w:hint="cs"/>
          <w:rtl/>
        </w:rPr>
        <w:t xml:space="preserve">های </w:t>
      </w:r>
      <w:r>
        <w:rPr>
          <w:rFonts w:hint="cs"/>
          <w:rtl/>
        </w:rPr>
        <w:t xml:space="preserve">مانیتورینگ </w:t>
      </w:r>
      <w:r w:rsidR="001F3A33">
        <w:rPr>
          <w:rFonts w:hint="cs"/>
          <w:rtl/>
        </w:rPr>
        <w:t>به‌طور</w:t>
      </w:r>
      <w:r>
        <w:rPr>
          <w:rFonts w:hint="cs"/>
          <w:rtl/>
        </w:rPr>
        <w:t xml:space="preserve"> گسترده</w:t>
      </w:r>
      <w:r>
        <w:rPr>
          <w:rtl/>
        </w:rPr>
        <w:softHyphen/>
      </w:r>
      <w:r>
        <w:rPr>
          <w:rFonts w:hint="cs"/>
          <w:rtl/>
        </w:rPr>
        <w:t xml:space="preserve">ای برای </w:t>
      </w:r>
      <w:r w:rsidR="002615AB">
        <w:rPr>
          <w:rtl/>
        </w:rPr>
        <w:t>ن</w:t>
      </w:r>
      <w:r w:rsidR="002615AB">
        <w:rPr>
          <w:rFonts w:hint="cs"/>
          <w:rtl/>
        </w:rPr>
        <w:t>ی</w:t>
      </w:r>
      <w:r w:rsidR="002615AB">
        <w:rPr>
          <w:rFonts w:hint="eastAsia"/>
          <w:rtl/>
        </w:rPr>
        <w:t>روگاه‌ها</w:t>
      </w:r>
      <w:r w:rsidR="002615AB">
        <w:rPr>
          <w:rFonts w:hint="cs"/>
          <w:rtl/>
        </w:rPr>
        <w:t>ی</w:t>
      </w:r>
      <w:r>
        <w:rPr>
          <w:rFonts w:hint="cs"/>
          <w:rtl/>
        </w:rPr>
        <w:t xml:space="preserve"> خورشیدی استفاده می</w:t>
      </w:r>
      <w:r>
        <w:rPr>
          <w:rtl/>
        </w:rPr>
        <w:softHyphen/>
      </w:r>
      <w:r>
        <w:rPr>
          <w:rFonts w:hint="cs"/>
          <w:rtl/>
        </w:rPr>
        <w:t>شوند تا پارامترهای عملکردی و بهره</w:t>
      </w:r>
      <w:r>
        <w:rPr>
          <w:rtl/>
        </w:rPr>
        <w:softHyphen/>
      </w:r>
      <w:r>
        <w:rPr>
          <w:rFonts w:hint="cs"/>
          <w:rtl/>
        </w:rPr>
        <w:t>برداری را تایید نمایند. این اطلاعات جهت تعیین مقدار تولید استفاده می</w:t>
      </w:r>
      <w:r>
        <w:rPr>
          <w:rtl/>
        </w:rPr>
        <w:softHyphen/>
      </w:r>
      <w:r>
        <w:rPr>
          <w:rFonts w:hint="cs"/>
          <w:rtl/>
        </w:rPr>
        <w:t>شوند و به شناسایی رفتارها یا مشکلاتی که نیازمند بررسی یا نگهداری بیشتری دارند کمک می</w:t>
      </w:r>
      <w:r>
        <w:rPr>
          <w:rtl/>
        </w:rPr>
        <w:softHyphen/>
      </w:r>
      <w:r>
        <w:rPr>
          <w:rFonts w:hint="cs"/>
          <w:rtl/>
        </w:rPr>
        <w:t>نمایند. مانیتورینگ هم</w:t>
      </w:r>
      <w:r>
        <w:rPr>
          <w:rtl/>
        </w:rPr>
        <w:softHyphen/>
      </w:r>
      <w:r>
        <w:rPr>
          <w:rFonts w:hint="cs"/>
          <w:rtl/>
        </w:rPr>
        <w:t>چنین به بهره</w:t>
      </w:r>
      <w:r>
        <w:rPr>
          <w:rtl/>
        </w:rPr>
        <w:softHyphen/>
      </w:r>
      <w:r>
        <w:rPr>
          <w:rFonts w:hint="cs"/>
          <w:rtl/>
        </w:rPr>
        <w:t xml:space="preserve">برداران از وجود خطا یا حوادث دیگری که امنیت سیستم را تحت </w:t>
      </w:r>
      <w:r w:rsidR="002615AB">
        <w:rPr>
          <w:rtl/>
        </w:rPr>
        <w:t>تأث</w:t>
      </w:r>
      <w:r w:rsidR="002615AB">
        <w:rPr>
          <w:rFonts w:hint="cs"/>
          <w:rtl/>
        </w:rPr>
        <w:t>ی</w:t>
      </w:r>
      <w:r w:rsidR="002615AB">
        <w:rPr>
          <w:rFonts w:hint="eastAsia"/>
          <w:rtl/>
        </w:rPr>
        <w:t>ر</w:t>
      </w:r>
      <w:r>
        <w:rPr>
          <w:rFonts w:hint="cs"/>
          <w:rtl/>
        </w:rPr>
        <w:t xml:space="preserve"> قرار می</w:t>
      </w:r>
      <w:r>
        <w:rPr>
          <w:rtl/>
        </w:rPr>
        <w:softHyphen/>
      </w:r>
      <w:r>
        <w:rPr>
          <w:rFonts w:hint="cs"/>
          <w:rtl/>
        </w:rPr>
        <w:t>دهند هشدار می</w:t>
      </w:r>
      <w:r>
        <w:rPr>
          <w:rtl/>
        </w:rPr>
        <w:softHyphen/>
      </w:r>
      <w:r>
        <w:rPr>
          <w:rFonts w:hint="cs"/>
          <w:rtl/>
        </w:rPr>
        <w:t>دهد، اطلاعات هم</w:t>
      </w:r>
      <w:r>
        <w:rPr>
          <w:rtl/>
        </w:rPr>
        <w:softHyphen/>
      </w:r>
      <w:r>
        <w:rPr>
          <w:rFonts w:hint="cs"/>
          <w:rtl/>
        </w:rPr>
        <w:t>چنین ممکن است برای تشخیص و عیب</w:t>
      </w:r>
      <w:r>
        <w:rPr>
          <w:rtl/>
        </w:rPr>
        <w:softHyphen/>
      </w:r>
      <w:r>
        <w:rPr>
          <w:rFonts w:hint="cs"/>
          <w:rtl/>
        </w:rPr>
        <w:t xml:space="preserve">یابی مشکلات احتمالی و انجام اقدامات تصحیحی استفاده شوند. </w:t>
      </w:r>
    </w:p>
    <w:p w:rsidR="00475C19" w:rsidRDefault="00475C19" w:rsidP="00475C19">
      <w:pPr>
        <w:rPr>
          <w:rtl/>
        </w:rPr>
      </w:pPr>
      <w:r>
        <w:rPr>
          <w:rFonts w:hint="cs"/>
          <w:rtl/>
        </w:rPr>
        <w:t>مانیتورینگ شامل اندازه</w:t>
      </w:r>
      <w:r>
        <w:rPr>
          <w:rtl/>
        </w:rPr>
        <w:softHyphen/>
      </w:r>
      <w:r>
        <w:rPr>
          <w:rFonts w:hint="cs"/>
          <w:rtl/>
        </w:rPr>
        <w:t>گیری</w:t>
      </w:r>
      <w:r>
        <w:rPr>
          <w:rtl/>
        </w:rPr>
        <w:softHyphen/>
      </w:r>
      <w:r>
        <w:rPr>
          <w:rFonts w:hint="cs"/>
          <w:rtl/>
        </w:rPr>
        <w:t>های پیوسته و تکراری و هم</w:t>
      </w:r>
      <w:r>
        <w:rPr>
          <w:rtl/>
        </w:rPr>
        <w:softHyphen/>
      </w:r>
      <w:r>
        <w:rPr>
          <w:rFonts w:hint="cs"/>
          <w:rtl/>
        </w:rPr>
        <w:t>چنین ضبط پارامترهای عملکردی سیستم می</w:t>
      </w:r>
      <w:r>
        <w:rPr>
          <w:rtl/>
        </w:rPr>
        <w:softHyphen/>
      </w:r>
      <w:r>
        <w:rPr>
          <w:rFonts w:hint="cs"/>
          <w:rtl/>
        </w:rPr>
        <w:t>شود. سیستم مانیتورینگ شامل انواع مختلفی از تجهیزات، ثبات</w:t>
      </w:r>
      <w:r>
        <w:rPr>
          <w:rtl/>
        </w:rPr>
        <w:softHyphen/>
      </w:r>
      <w:r>
        <w:rPr>
          <w:rFonts w:hint="cs"/>
          <w:rtl/>
        </w:rPr>
        <w:t>ها، جمع</w:t>
      </w:r>
      <w:r>
        <w:rPr>
          <w:rtl/>
        </w:rPr>
        <w:softHyphen/>
      </w:r>
      <w:r>
        <w:rPr>
          <w:rFonts w:hint="cs"/>
          <w:rtl/>
        </w:rPr>
        <w:t>آوری داده</w:t>
      </w:r>
      <w:r>
        <w:rPr>
          <w:rtl/>
        </w:rPr>
        <w:softHyphen/>
      </w:r>
      <w:r>
        <w:rPr>
          <w:rFonts w:hint="cs"/>
          <w:rtl/>
        </w:rPr>
        <w:t>ها، ارتباطات و تحلیل می</w:t>
      </w:r>
      <w:r>
        <w:rPr>
          <w:rtl/>
        </w:rPr>
        <w:softHyphen/>
      </w:r>
      <w:r>
        <w:rPr>
          <w:rFonts w:hint="cs"/>
          <w:rtl/>
        </w:rPr>
        <w:t xml:space="preserve">شود که اطلاعات ضروری را برای اپراتورهای سیستم فراهم </w:t>
      </w:r>
      <w:r w:rsidR="002615AB">
        <w:rPr>
          <w:rtl/>
        </w:rPr>
        <w:t>م</w:t>
      </w:r>
      <w:r w:rsidR="002615AB">
        <w:rPr>
          <w:rFonts w:hint="cs"/>
          <w:rtl/>
        </w:rPr>
        <w:t>ی‌</w:t>
      </w:r>
      <w:r w:rsidR="002615AB">
        <w:rPr>
          <w:rFonts w:hint="eastAsia"/>
          <w:rtl/>
        </w:rPr>
        <w:t>نما</w:t>
      </w:r>
      <w:r w:rsidR="002615AB">
        <w:rPr>
          <w:rFonts w:hint="cs"/>
          <w:rtl/>
        </w:rPr>
        <w:t>ی</w:t>
      </w:r>
      <w:r w:rsidR="002615AB">
        <w:rPr>
          <w:rFonts w:hint="eastAsia"/>
          <w:rtl/>
        </w:rPr>
        <w:t>د</w:t>
      </w:r>
      <w:r>
        <w:rPr>
          <w:rFonts w:hint="cs"/>
          <w:rtl/>
        </w:rPr>
        <w:t xml:space="preserve">. </w:t>
      </w:r>
      <w:r w:rsidR="001F3A33">
        <w:rPr>
          <w:rFonts w:hint="cs"/>
          <w:rtl/>
        </w:rPr>
        <w:t>به‌طورکلی</w:t>
      </w:r>
      <w:r>
        <w:rPr>
          <w:rFonts w:hint="cs"/>
          <w:rtl/>
        </w:rPr>
        <w:t>، تمامی انواع سیستم</w:t>
      </w:r>
      <w:r>
        <w:rPr>
          <w:rtl/>
        </w:rPr>
        <w:softHyphen/>
      </w:r>
      <w:r>
        <w:rPr>
          <w:rFonts w:hint="cs"/>
          <w:rtl/>
        </w:rPr>
        <w:t xml:space="preserve">های فتوولتاییک مانیتور شده تا اطلاعات بر روی وضعیت سیستم و مقدار انرژی تولیدی را فراهم نمایند. </w:t>
      </w:r>
    </w:p>
    <w:p w:rsidR="00475C19" w:rsidRDefault="00475C19" w:rsidP="00475C19">
      <w:pPr>
        <w:rPr>
          <w:rtl/>
        </w:rPr>
      </w:pPr>
      <w:r>
        <w:rPr>
          <w:rFonts w:hint="cs"/>
          <w:rtl/>
        </w:rPr>
        <w:t>بیشتر اینورترهای فتوولتاییک هم</w:t>
      </w:r>
      <w:r>
        <w:rPr>
          <w:rtl/>
        </w:rPr>
        <w:softHyphen/>
      </w:r>
      <w:r>
        <w:rPr>
          <w:rFonts w:hint="cs"/>
          <w:rtl/>
        </w:rPr>
        <w:t xml:space="preserve">چنین کدهای خطا و شرایط نامناسب سیستم را که مرتبط با مشکلاتی در هر دو مدار </w:t>
      </w:r>
      <w:r>
        <w:t>AC</w:t>
      </w:r>
      <w:r>
        <w:rPr>
          <w:rFonts w:hint="cs"/>
          <w:rtl/>
        </w:rPr>
        <w:t xml:space="preserve"> و </w:t>
      </w:r>
      <w:r>
        <w:t>DC</w:t>
      </w:r>
      <w:r>
        <w:rPr>
          <w:rFonts w:hint="cs"/>
          <w:rtl/>
        </w:rPr>
        <w:t xml:space="preserve"> است را ثبت نموده و نشان خواهند داد. مانند خطاهای زمین </w:t>
      </w:r>
      <w:r>
        <w:t>DC</w:t>
      </w:r>
      <w:r>
        <w:rPr>
          <w:rFonts w:hint="cs"/>
          <w:rtl/>
        </w:rPr>
        <w:t xml:space="preserve"> در آرایه یا ولتاژهای خارج از محدوده آرایه یا سرویس</w:t>
      </w:r>
      <w:r>
        <w:rPr>
          <w:rtl/>
        </w:rPr>
        <w:softHyphen/>
      </w:r>
      <w:r>
        <w:rPr>
          <w:rFonts w:hint="cs"/>
          <w:rtl/>
        </w:rPr>
        <w:t xml:space="preserve">دهی شبکه. ترجمه و تفسیر این کدها و </w:t>
      </w:r>
      <w:r w:rsidR="002615AB">
        <w:rPr>
          <w:rtl/>
        </w:rPr>
        <w:t>پ</w:t>
      </w:r>
      <w:r w:rsidR="002615AB">
        <w:rPr>
          <w:rFonts w:hint="cs"/>
          <w:rtl/>
        </w:rPr>
        <w:t>ی</w:t>
      </w:r>
      <w:r w:rsidR="002615AB">
        <w:rPr>
          <w:rFonts w:hint="eastAsia"/>
          <w:rtl/>
        </w:rPr>
        <w:t>ام‌ها</w:t>
      </w:r>
      <w:r>
        <w:rPr>
          <w:rFonts w:hint="cs"/>
          <w:rtl/>
        </w:rPr>
        <w:t xml:space="preserve"> اولین گام اساسی برای هر عملیات عیب</w:t>
      </w:r>
      <w:r>
        <w:rPr>
          <w:rtl/>
        </w:rPr>
        <w:softHyphen/>
      </w:r>
      <w:r>
        <w:rPr>
          <w:rFonts w:hint="cs"/>
          <w:rtl/>
        </w:rPr>
        <w:t xml:space="preserve">یابی است و </w:t>
      </w:r>
      <w:r w:rsidR="00973660">
        <w:rPr>
          <w:rFonts w:hint="cs"/>
          <w:rtl/>
        </w:rPr>
        <w:t>می‌تواند</w:t>
      </w:r>
      <w:r>
        <w:rPr>
          <w:rFonts w:hint="cs"/>
          <w:rtl/>
        </w:rPr>
        <w:t xml:space="preserve"> به شناسایی مشکلات خاص و اقدام مناسب آن کمک نماید. </w:t>
      </w:r>
    </w:p>
    <w:p w:rsidR="00475C19" w:rsidRPr="00475C19" w:rsidRDefault="00475C19" w:rsidP="00475C19">
      <w:pPr>
        <w:rPr>
          <w:i/>
          <w:iCs/>
          <w:u w:val="single"/>
          <w:rtl/>
        </w:rPr>
      </w:pPr>
      <w:r w:rsidRPr="00475C19">
        <w:rPr>
          <w:rFonts w:hint="cs"/>
          <w:i/>
          <w:iCs/>
          <w:u w:val="single"/>
          <w:rtl/>
        </w:rPr>
        <w:t>بهره</w:t>
      </w:r>
      <w:r w:rsidRPr="00475C19">
        <w:rPr>
          <w:i/>
          <w:iCs/>
          <w:u w:val="single"/>
          <w:rtl/>
        </w:rPr>
        <w:softHyphen/>
      </w:r>
      <w:r w:rsidRPr="00475C19">
        <w:rPr>
          <w:rFonts w:hint="cs"/>
          <w:i/>
          <w:iCs/>
          <w:u w:val="single"/>
          <w:rtl/>
        </w:rPr>
        <w:t>برداری از راه دور</w:t>
      </w:r>
    </w:p>
    <w:p w:rsidR="00475C19" w:rsidRDefault="00475C19" w:rsidP="002615AB">
      <w:pPr>
        <w:rPr>
          <w:rtl/>
        </w:rPr>
      </w:pPr>
      <w:r>
        <w:rPr>
          <w:rFonts w:hint="cs"/>
          <w:rtl/>
        </w:rPr>
        <w:t>اپراتورهای شبکه با استانداردهای جدید، پروتکل</w:t>
      </w:r>
      <w:r>
        <w:rPr>
          <w:rtl/>
        </w:rPr>
        <w:softHyphen/>
      </w:r>
      <w:r>
        <w:rPr>
          <w:rFonts w:hint="cs"/>
          <w:rtl/>
        </w:rPr>
        <w:t>ها و مزایایی که مرتبط با بهره</w:t>
      </w:r>
      <w:r>
        <w:rPr>
          <w:rtl/>
        </w:rPr>
        <w:softHyphen/>
      </w:r>
      <w:r>
        <w:rPr>
          <w:rFonts w:hint="cs"/>
          <w:rtl/>
        </w:rPr>
        <w:t xml:space="preserve">برداری نیروگاه از راه دور و کنترل تجهیزات هستند آشنایی دارند. قوانین مشابه به </w:t>
      </w:r>
      <w:r w:rsidR="002615AB">
        <w:rPr>
          <w:rtl/>
        </w:rPr>
        <w:t>ن</w:t>
      </w:r>
      <w:r w:rsidR="002615AB">
        <w:rPr>
          <w:rFonts w:hint="cs"/>
          <w:rtl/>
        </w:rPr>
        <w:t>ی</w:t>
      </w:r>
      <w:r w:rsidR="002615AB">
        <w:rPr>
          <w:rFonts w:hint="eastAsia"/>
          <w:rtl/>
        </w:rPr>
        <w:t>روگاه‌ها</w:t>
      </w:r>
      <w:r w:rsidR="002615AB">
        <w:rPr>
          <w:rFonts w:hint="cs"/>
          <w:rtl/>
        </w:rPr>
        <w:t>ی</w:t>
      </w:r>
      <w:r>
        <w:rPr>
          <w:rFonts w:hint="cs"/>
          <w:rtl/>
        </w:rPr>
        <w:t xml:space="preserve"> خورشیدی نیز اعمال می</w:t>
      </w:r>
      <w:r>
        <w:rPr>
          <w:rtl/>
        </w:rPr>
        <w:softHyphen/>
      </w:r>
      <w:r>
        <w:rPr>
          <w:rFonts w:hint="cs"/>
          <w:rtl/>
        </w:rPr>
        <w:t>شود. بهره</w:t>
      </w:r>
      <w:r>
        <w:rPr>
          <w:rtl/>
        </w:rPr>
        <w:softHyphen/>
      </w:r>
      <w:r>
        <w:rPr>
          <w:rFonts w:hint="cs"/>
          <w:rtl/>
        </w:rPr>
        <w:t xml:space="preserve">برداری از را دور از اطلاعات مانیتورینگ برای </w:t>
      </w:r>
      <w:r w:rsidR="001F3A33">
        <w:rPr>
          <w:rFonts w:hint="cs"/>
          <w:rtl/>
        </w:rPr>
        <w:t>تأمین</w:t>
      </w:r>
      <w:r>
        <w:rPr>
          <w:rFonts w:hint="cs"/>
          <w:rtl/>
        </w:rPr>
        <w:t xml:space="preserve"> اطلاعات به پرسنل مربوطه استفاده می</w:t>
      </w:r>
      <w:r>
        <w:rPr>
          <w:rtl/>
        </w:rPr>
        <w:softHyphen/>
      </w:r>
      <w:r>
        <w:rPr>
          <w:rFonts w:hint="cs"/>
          <w:rtl/>
        </w:rPr>
        <w:t>کند. این سیستم</w:t>
      </w:r>
      <w:r>
        <w:rPr>
          <w:rtl/>
        </w:rPr>
        <w:softHyphen/>
      </w:r>
      <w:r>
        <w:rPr>
          <w:rFonts w:hint="cs"/>
          <w:rtl/>
        </w:rPr>
        <w:t>ها می</w:t>
      </w:r>
      <w:r>
        <w:rPr>
          <w:rtl/>
        </w:rPr>
        <w:softHyphen/>
      </w:r>
      <w:r>
        <w:rPr>
          <w:rFonts w:hint="cs"/>
          <w:rtl/>
        </w:rPr>
        <w:t>توانند برای فرستادن آلارم</w:t>
      </w:r>
      <w:r w:rsidR="002615AB">
        <w:rPr>
          <w:rFonts w:hint="cs"/>
          <w:rtl/>
        </w:rPr>
        <w:t>‌</w:t>
      </w:r>
      <w:r>
        <w:rPr>
          <w:rFonts w:hint="cs"/>
          <w:rtl/>
        </w:rPr>
        <w:t xml:space="preserve">ها یا هشدارهای مرتبط با حوادث رخ </w:t>
      </w:r>
      <w:r w:rsidR="001F3A33">
        <w:rPr>
          <w:rFonts w:hint="cs"/>
          <w:rtl/>
        </w:rPr>
        <w:t>داده‌شده</w:t>
      </w:r>
      <w:r>
        <w:rPr>
          <w:rFonts w:hint="cs"/>
          <w:rtl/>
        </w:rPr>
        <w:t xml:space="preserve"> در سیستم </w:t>
      </w:r>
      <w:r w:rsidR="001F3A33">
        <w:rPr>
          <w:rFonts w:hint="cs"/>
          <w:rtl/>
        </w:rPr>
        <w:t>به‌صورت</w:t>
      </w:r>
      <w:r>
        <w:rPr>
          <w:rFonts w:hint="cs"/>
          <w:rtl/>
        </w:rPr>
        <w:t xml:space="preserve"> خودکار برنامه</w:t>
      </w:r>
      <w:r>
        <w:rPr>
          <w:rtl/>
        </w:rPr>
        <w:softHyphen/>
      </w:r>
      <w:r>
        <w:rPr>
          <w:rFonts w:hint="cs"/>
          <w:rtl/>
        </w:rPr>
        <w:t xml:space="preserve">ریزی شوند، </w:t>
      </w:r>
      <w:r w:rsidR="00D7458D">
        <w:rPr>
          <w:rFonts w:hint="cs"/>
          <w:rtl/>
        </w:rPr>
        <w:t>در نتیجه</w:t>
      </w:r>
      <w:r>
        <w:rPr>
          <w:rFonts w:hint="cs"/>
          <w:rtl/>
        </w:rPr>
        <w:t xml:space="preserve">، هزینه پرسنل </w:t>
      </w:r>
      <w:r w:rsidR="002615AB">
        <w:rPr>
          <w:rtl/>
        </w:rPr>
        <w:t>تمام‌وقت</w:t>
      </w:r>
      <w:r>
        <w:rPr>
          <w:rFonts w:hint="cs"/>
          <w:rtl/>
        </w:rPr>
        <w:t xml:space="preserve"> برای مانیتور عملکرد و بهر</w:t>
      </w:r>
      <w:r>
        <w:rPr>
          <w:rtl/>
        </w:rPr>
        <w:softHyphen/>
      </w:r>
      <w:r>
        <w:rPr>
          <w:rFonts w:hint="cs"/>
          <w:rtl/>
        </w:rPr>
        <w:t>ه</w:t>
      </w:r>
      <w:r>
        <w:rPr>
          <w:rtl/>
        </w:rPr>
        <w:softHyphen/>
      </w:r>
      <w:r>
        <w:rPr>
          <w:rFonts w:hint="cs"/>
          <w:rtl/>
        </w:rPr>
        <w:t>برداری نیروگاه را کمینه می</w:t>
      </w:r>
      <w:r>
        <w:rPr>
          <w:rtl/>
        </w:rPr>
        <w:softHyphen/>
      </w:r>
      <w:r>
        <w:rPr>
          <w:rFonts w:hint="cs"/>
          <w:rtl/>
        </w:rPr>
        <w:t xml:space="preserve">کنند. </w:t>
      </w:r>
    </w:p>
    <w:p w:rsidR="00807005" w:rsidRDefault="00807005" w:rsidP="00485D7B">
      <w:pPr>
        <w:rPr>
          <w:rtl/>
        </w:rPr>
      </w:pPr>
      <w:r>
        <w:rPr>
          <w:rFonts w:hint="cs"/>
          <w:rtl/>
        </w:rPr>
        <w:t xml:space="preserve">پیشنهاد می‌گردد جهت صدور فرامین قطع و وصل کلیدها از راه دور کدهای تاییدیه دیجیتالی از اپراتور نیروگاه دریافت گردد و ثبت شود. این عمل صحت انجام عملیات قطع و وصل را برای کاربر اتوماسیون فراهم می‌کند. از طرفی در هر شیفت کاری تنها متولی درخواست دهنده عملیات قطع می‌تواند درخواست وصل را صادر نماید. </w:t>
      </w:r>
    </w:p>
    <w:p w:rsidR="00475C19" w:rsidRPr="00475C19" w:rsidRDefault="00475C19" w:rsidP="00475C19">
      <w:pPr>
        <w:rPr>
          <w:i/>
          <w:iCs/>
          <w:u w:val="single"/>
          <w:rtl/>
        </w:rPr>
      </w:pPr>
      <w:r w:rsidRPr="00475C19">
        <w:rPr>
          <w:rFonts w:hint="cs"/>
          <w:i/>
          <w:iCs/>
          <w:u w:val="single"/>
          <w:rtl/>
        </w:rPr>
        <w:t>اسکادا</w:t>
      </w:r>
    </w:p>
    <w:p w:rsidR="00475C19" w:rsidRDefault="001F3A33" w:rsidP="00475C19">
      <w:pPr>
        <w:rPr>
          <w:rtl/>
        </w:rPr>
      </w:pPr>
      <w:r>
        <w:rPr>
          <w:rFonts w:hint="cs"/>
          <w:rtl/>
        </w:rPr>
        <w:t>سیستم‌های</w:t>
      </w:r>
      <w:r w:rsidR="00475C19">
        <w:rPr>
          <w:rFonts w:hint="cs"/>
          <w:rtl/>
        </w:rPr>
        <w:t xml:space="preserve"> فتوولتاییک بزرگ در مقیاس شبکه </w:t>
      </w:r>
      <w:r>
        <w:rPr>
          <w:rFonts w:hint="cs"/>
          <w:rtl/>
        </w:rPr>
        <w:t>معمولاً</w:t>
      </w:r>
      <w:r w:rsidR="00475C19">
        <w:rPr>
          <w:rFonts w:hint="cs"/>
          <w:rtl/>
        </w:rPr>
        <w:t xml:space="preserve"> شامل </w:t>
      </w:r>
      <w:r w:rsidR="002615AB">
        <w:rPr>
          <w:rtl/>
        </w:rPr>
        <w:t>قابل</w:t>
      </w:r>
      <w:r w:rsidR="002615AB">
        <w:rPr>
          <w:rFonts w:hint="cs"/>
          <w:rtl/>
        </w:rPr>
        <w:t>ی</w:t>
      </w:r>
      <w:r w:rsidR="002615AB">
        <w:rPr>
          <w:rFonts w:hint="eastAsia"/>
          <w:rtl/>
        </w:rPr>
        <w:t>ت‌ها</w:t>
      </w:r>
      <w:r w:rsidR="002615AB">
        <w:rPr>
          <w:rFonts w:hint="cs"/>
          <w:rtl/>
        </w:rPr>
        <w:t>ی</w:t>
      </w:r>
      <w:r w:rsidR="00475C19">
        <w:rPr>
          <w:rFonts w:hint="cs"/>
          <w:rtl/>
        </w:rPr>
        <w:t xml:space="preserve"> سیستم کنترل نظارتی و </w:t>
      </w:r>
      <w:r w:rsidR="002615AB">
        <w:rPr>
          <w:rtl/>
        </w:rPr>
        <w:t>جمع‌آور</w:t>
      </w:r>
      <w:r w:rsidR="002615AB">
        <w:rPr>
          <w:rFonts w:hint="cs"/>
          <w:rtl/>
        </w:rPr>
        <w:t>ی</w:t>
      </w:r>
      <w:r w:rsidR="00475C19">
        <w:rPr>
          <w:rFonts w:hint="cs"/>
          <w:rtl/>
        </w:rPr>
        <w:t xml:space="preserve"> داده (اسکادا) می</w:t>
      </w:r>
      <w:r w:rsidR="00475C19">
        <w:rPr>
          <w:rtl/>
        </w:rPr>
        <w:softHyphen/>
      </w:r>
      <w:r w:rsidR="00475C19">
        <w:rPr>
          <w:rFonts w:hint="cs"/>
          <w:rtl/>
        </w:rPr>
        <w:t>شوند تا به اپراتورها اجازه دهند که از راه دور اینورترها و دیگر تجهیزات را کنترل و مانیتور نمایند. لازم به ذکر است که بیشتر اینورترهای سیستم فتوولتاییک شامل قابلیت</w:t>
      </w:r>
      <w:r w:rsidR="00475C19">
        <w:rPr>
          <w:rtl/>
        </w:rPr>
        <w:softHyphen/>
      </w:r>
      <w:r w:rsidR="002F73F6">
        <w:rPr>
          <w:rFonts w:hint="cs"/>
          <w:rtl/>
        </w:rPr>
        <w:t>های اسکادا درون خود را دارند.</w:t>
      </w:r>
    </w:p>
    <w:p w:rsidR="00475C19" w:rsidRDefault="00475C19" w:rsidP="00A65064">
      <w:pPr>
        <w:rPr>
          <w:rtl/>
        </w:rPr>
      </w:pPr>
      <w:r>
        <w:rPr>
          <w:rFonts w:hint="cs"/>
          <w:rtl/>
        </w:rPr>
        <w:lastRenderedPageBreak/>
        <w:t>یک سیستم اسکادا می</w:t>
      </w:r>
      <w:r>
        <w:rPr>
          <w:rtl/>
        </w:rPr>
        <w:softHyphen/>
      </w:r>
      <w:r>
        <w:rPr>
          <w:rFonts w:hint="cs"/>
          <w:rtl/>
        </w:rPr>
        <w:t xml:space="preserve">تواند بازدهی زمان واقعی سیستم فتوولتاییک را مانیتور نموده و </w:t>
      </w:r>
      <w:r w:rsidR="001F3A33">
        <w:rPr>
          <w:rFonts w:hint="cs"/>
          <w:rtl/>
        </w:rPr>
        <w:t>به‌طور</w:t>
      </w:r>
      <w:r>
        <w:rPr>
          <w:rFonts w:hint="cs"/>
          <w:rtl/>
        </w:rPr>
        <w:t xml:space="preserve"> پیوسته آن را با مقادیر مورد انتظار مقایسه کند تا بهره</w:t>
      </w:r>
      <w:r>
        <w:rPr>
          <w:rtl/>
        </w:rPr>
        <w:softHyphen/>
      </w:r>
      <w:r>
        <w:rPr>
          <w:rFonts w:hint="cs"/>
          <w:rtl/>
        </w:rPr>
        <w:t xml:space="preserve">برداری بهینه سیستم را ارزیابی نماید. انتخاب سیستم مانیتورینگ، نقاط تنظیمی اینورتر </w:t>
      </w:r>
      <w:r w:rsidR="002615AB">
        <w:rPr>
          <w:rtl/>
        </w:rPr>
        <w:t>استفاده‌شده</w:t>
      </w:r>
      <w:r>
        <w:rPr>
          <w:rFonts w:hint="cs"/>
          <w:rtl/>
        </w:rPr>
        <w:t xml:space="preserve"> و ترکیب با سیستم اسکادا باید قبل از ساخت سیستم تعیین شوند تا تضمین نمایند که تمامی </w:t>
      </w:r>
      <w:r w:rsidR="00973660">
        <w:rPr>
          <w:rFonts w:hint="cs"/>
          <w:rtl/>
        </w:rPr>
        <w:t>نیازمندی‌ها</w:t>
      </w:r>
      <w:r>
        <w:rPr>
          <w:rFonts w:hint="cs"/>
          <w:rtl/>
        </w:rPr>
        <w:t xml:space="preserve">ی اتصال در </w:t>
      </w:r>
      <w:r w:rsidR="00A65064">
        <w:rPr>
          <w:rFonts w:hint="cs"/>
          <w:rtl/>
        </w:rPr>
        <w:t>پروسه</w:t>
      </w:r>
      <w:r>
        <w:rPr>
          <w:rFonts w:hint="cs"/>
          <w:rtl/>
        </w:rPr>
        <w:t xml:space="preserve"> فاز طراحی برآورده شوند. </w:t>
      </w:r>
    </w:p>
    <w:p w:rsidR="00475C19" w:rsidRPr="00475C19" w:rsidRDefault="00475C19" w:rsidP="00475C19">
      <w:pPr>
        <w:rPr>
          <w:rtl/>
        </w:rPr>
      </w:pPr>
    </w:p>
    <w:p w:rsidR="007045A4" w:rsidRPr="008D22EF" w:rsidRDefault="007045A4" w:rsidP="00195B17">
      <w:pPr>
        <w:pStyle w:val="Heading4"/>
        <w:numPr>
          <w:ilvl w:val="3"/>
          <w:numId w:val="32"/>
        </w:numPr>
        <w:rPr>
          <w:rtl/>
        </w:rPr>
      </w:pPr>
      <w:bookmarkStart w:id="83" w:name="_Toc61503376"/>
      <w:r w:rsidRPr="008D22EF">
        <w:rPr>
          <w:rFonts w:hint="cs"/>
          <w:rtl/>
        </w:rPr>
        <w:t>سیستم</w:t>
      </w:r>
      <w:r w:rsidRPr="008D22EF">
        <w:rPr>
          <w:rtl/>
        </w:rPr>
        <w:softHyphen/>
      </w:r>
      <w:r w:rsidRPr="008D22EF">
        <w:rPr>
          <w:rFonts w:hint="cs"/>
          <w:rtl/>
        </w:rPr>
        <w:t>های مانیتورینگ</w:t>
      </w:r>
      <w:r w:rsidR="00475C19" w:rsidRPr="008D22EF">
        <w:rPr>
          <w:rFonts w:hint="cs"/>
          <w:rtl/>
        </w:rPr>
        <w:t xml:space="preserve"> در نیروگاه</w:t>
      </w:r>
      <w:r w:rsidR="00475C19" w:rsidRPr="008D22EF">
        <w:rPr>
          <w:rtl/>
        </w:rPr>
        <w:softHyphen/>
      </w:r>
      <w:r w:rsidR="00475C19" w:rsidRPr="008D22EF">
        <w:rPr>
          <w:rFonts w:hint="cs"/>
          <w:rtl/>
        </w:rPr>
        <w:t xml:space="preserve">های </w:t>
      </w:r>
      <w:r w:rsidR="00475C19" w:rsidRPr="008D22EF">
        <w:t>CHP</w:t>
      </w:r>
      <w:bookmarkEnd w:id="83"/>
    </w:p>
    <w:p w:rsidR="007045A4" w:rsidRPr="008D22EF" w:rsidRDefault="007045A4" w:rsidP="007045A4">
      <w:pPr>
        <w:jc w:val="both"/>
        <w:rPr>
          <w:sz w:val="28"/>
        </w:rPr>
      </w:pPr>
      <w:r w:rsidRPr="008D22EF">
        <w:rPr>
          <w:rFonts w:hint="cs"/>
          <w:sz w:val="28"/>
          <w:rtl/>
        </w:rPr>
        <w:t>بعضی از نیروگاه</w:t>
      </w:r>
      <w:r w:rsidRPr="008D22EF">
        <w:rPr>
          <w:sz w:val="28"/>
          <w:rtl/>
        </w:rPr>
        <w:softHyphen/>
      </w:r>
      <w:r w:rsidRPr="008D22EF">
        <w:rPr>
          <w:rFonts w:hint="cs"/>
          <w:sz w:val="28"/>
          <w:rtl/>
        </w:rPr>
        <w:t>های تولید پراکنده از یک سیستم مانیتورینگ متمرکز استفاده می</w:t>
      </w:r>
      <w:r w:rsidRPr="008D22EF">
        <w:rPr>
          <w:sz w:val="28"/>
          <w:rtl/>
        </w:rPr>
        <w:softHyphen/>
      </w:r>
      <w:r w:rsidRPr="008D22EF">
        <w:rPr>
          <w:rFonts w:hint="cs"/>
          <w:sz w:val="28"/>
          <w:rtl/>
        </w:rPr>
        <w:t>کنند که یک جریان پیوسته</w:t>
      </w:r>
      <w:r w:rsidRPr="008D22EF">
        <w:rPr>
          <w:sz w:val="28"/>
          <w:rtl/>
        </w:rPr>
        <w:softHyphen/>
      </w:r>
      <w:r w:rsidRPr="008D22EF">
        <w:rPr>
          <w:rFonts w:hint="cs"/>
          <w:sz w:val="28"/>
          <w:rtl/>
        </w:rPr>
        <w:t>ای از اطلاعات را برای بهره</w:t>
      </w:r>
      <w:r w:rsidRPr="008D22EF">
        <w:rPr>
          <w:sz w:val="28"/>
          <w:rtl/>
        </w:rPr>
        <w:softHyphen/>
      </w:r>
      <w:r w:rsidRPr="008D22EF">
        <w:rPr>
          <w:rFonts w:hint="cs"/>
          <w:sz w:val="28"/>
          <w:rtl/>
        </w:rPr>
        <w:t>بردار نیروگاه فراهم می</w:t>
      </w:r>
      <w:r w:rsidRPr="008D22EF">
        <w:rPr>
          <w:sz w:val="28"/>
          <w:rtl/>
        </w:rPr>
        <w:softHyphen/>
      </w:r>
      <w:r w:rsidRPr="008D22EF">
        <w:rPr>
          <w:rFonts w:hint="cs"/>
          <w:sz w:val="28"/>
          <w:rtl/>
        </w:rPr>
        <w:t>آورد. سیستم ممکن است طوری تنظیم شود که توصیه</w:t>
      </w:r>
      <w:r w:rsidRPr="008D22EF">
        <w:rPr>
          <w:sz w:val="28"/>
          <w:rtl/>
        </w:rPr>
        <w:softHyphen/>
      </w:r>
      <w:r w:rsidRPr="008D22EF">
        <w:rPr>
          <w:rFonts w:hint="cs"/>
          <w:sz w:val="28"/>
          <w:rtl/>
        </w:rPr>
        <w:t>ها و آلارم</w:t>
      </w:r>
      <w:r w:rsidRPr="008D22EF">
        <w:rPr>
          <w:sz w:val="28"/>
          <w:rtl/>
        </w:rPr>
        <w:softHyphen/>
      </w:r>
      <w:r w:rsidRPr="008D22EF">
        <w:rPr>
          <w:rFonts w:hint="cs"/>
          <w:sz w:val="28"/>
          <w:rtl/>
        </w:rPr>
        <w:t>ها را برای بهره</w:t>
      </w:r>
      <w:r w:rsidRPr="008D22EF">
        <w:rPr>
          <w:sz w:val="28"/>
          <w:rtl/>
        </w:rPr>
        <w:softHyphen/>
      </w:r>
      <w:r w:rsidRPr="008D22EF">
        <w:rPr>
          <w:rFonts w:hint="cs"/>
          <w:sz w:val="28"/>
          <w:rtl/>
        </w:rPr>
        <w:t>بردار نیروگاه فراهم نماید ولی بدون تغییرات خودکار در بهره</w:t>
      </w:r>
      <w:r w:rsidRPr="008D22EF">
        <w:rPr>
          <w:sz w:val="28"/>
          <w:rtl/>
        </w:rPr>
        <w:softHyphen/>
      </w:r>
      <w:r w:rsidRPr="008D22EF">
        <w:rPr>
          <w:rFonts w:hint="cs"/>
          <w:sz w:val="28"/>
          <w:rtl/>
        </w:rPr>
        <w:t>برداری آن همراه است. چنین سیستمی بر اساس مانیتورینگ وسیعی از شرایط عملکردی نیروگاه قرار دارد. بعضی از این موارد می</w:t>
      </w:r>
      <w:r w:rsidRPr="008D22EF">
        <w:rPr>
          <w:sz w:val="28"/>
          <w:rtl/>
        </w:rPr>
        <w:softHyphen/>
      </w:r>
      <w:r w:rsidRPr="008D22EF">
        <w:rPr>
          <w:rFonts w:hint="cs"/>
          <w:sz w:val="28"/>
          <w:rtl/>
        </w:rPr>
        <w:t>تواند تجمیعی از کنترل</w:t>
      </w:r>
      <w:r w:rsidRPr="008D22EF">
        <w:rPr>
          <w:sz w:val="28"/>
          <w:rtl/>
        </w:rPr>
        <w:softHyphen/>
      </w:r>
      <w:r w:rsidRPr="008D22EF">
        <w:rPr>
          <w:rFonts w:hint="cs"/>
          <w:sz w:val="28"/>
          <w:rtl/>
        </w:rPr>
        <w:t xml:space="preserve">های انفرادی سیستم باشد </w:t>
      </w:r>
      <w:r w:rsidR="00973660" w:rsidRPr="008D22EF">
        <w:rPr>
          <w:rFonts w:hint="cs"/>
          <w:sz w:val="28"/>
          <w:rtl/>
        </w:rPr>
        <w:t>درحالی‌که</w:t>
      </w:r>
      <w:r w:rsidRPr="008D22EF">
        <w:rPr>
          <w:rFonts w:hint="cs"/>
          <w:sz w:val="28"/>
          <w:rtl/>
        </w:rPr>
        <w:t xml:space="preserve"> بعضی دیگر ممکن است مربوط به یک مکان خاصی باشد که عملکرد کلی نیروگاه را بهبود می</w:t>
      </w:r>
      <w:r w:rsidRPr="008D22EF">
        <w:rPr>
          <w:sz w:val="28"/>
          <w:rtl/>
        </w:rPr>
        <w:softHyphen/>
      </w:r>
      <w:r w:rsidRPr="008D22EF">
        <w:rPr>
          <w:rFonts w:hint="cs"/>
          <w:sz w:val="28"/>
          <w:rtl/>
        </w:rPr>
        <w:t xml:space="preserve">دهد. </w:t>
      </w:r>
    </w:p>
    <w:p w:rsidR="007045A4" w:rsidRPr="008D22EF" w:rsidRDefault="007045A4" w:rsidP="002F73F6">
      <w:pPr>
        <w:jc w:val="both"/>
        <w:rPr>
          <w:sz w:val="28"/>
          <w:rtl/>
        </w:rPr>
      </w:pPr>
      <w:r w:rsidRPr="008D22EF">
        <w:rPr>
          <w:rFonts w:hint="cs"/>
          <w:sz w:val="28"/>
          <w:rtl/>
        </w:rPr>
        <w:t>سیستم مانیتورینگ نیروگاه اطلاعات را برای یک محدوده از پارامترهای نیروگاه جمع</w:t>
      </w:r>
      <w:r w:rsidRPr="008D22EF">
        <w:rPr>
          <w:sz w:val="28"/>
          <w:rtl/>
        </w:rPr>
        <w:softHyphen/>
      </w:r>
      <w:r w:rsidRPr="008D22EF">
        <w:rPr>
          <w:rFonts w:hint="cs"/>
          <w:sz w:val="28"/>
          <w:rtl/>
        </w:rPr>
        <w:t xml:space="preserve">آوری نموده </w:t>
      </w:r>
      <w:r w:rsidR="00973660" w:rsidRPr="008D22EF">
        <w:rPr>
          <w:rFonts w:hint="cs"/>
          <w:sz w:val="28"/>
          <w:rtl/>
        </w:rPr>
        <w:t>درحالی‌که</w:t>
      </w:r>
      <w:r w:rsidRPr="008D22EF">
        <w:rPr>
          <w:rFonts w:hint="cs"/>
          <w:sz w:val="28"/>
          <w:rtl/>
        </w:rPr>
        <w:t xml:space="preserve"> می</w:t>
      </w:r>
      <w:r w:rsidRPr="008D22EF">
        <w:rPr>
          <w:sz w:val="28"/>
          <w:rtl/>
        </w:rPr>
        <w:softHyphen/>
      </w:r>
      <w:r w:rsidRPr="008D22EF">
        <w:rPr>
          <w:rFonts w:hint="cs"/>
          <w:sz w:val="28"/>
          <w:rtl/>
        </w:rPr>
        <w:t xml:space="preserve">تواند اطلاعات را ذخیره و پردازش نماید تا </w:t>
      </w:r>
      <w:r w:rsidR="001F3A33" w:rsidRPr="008D22EF">
        <w:rPr>
          <w:rFonts w:hint="cs"/>
          <w:sz w:val="28"/>
          <w:rtl/>
        </w:rPr>
        <w:t>آن‌ها</w:t>
      </w:r>
      <w:r w:rsidRPr="008D22EF">
        <w:rPr>
          <w:rFonts w:hint="cs"/>
          <w:sz w:val="28"/>
          <w:rtl/>
        </w:rPr>
        <w:t xml:space="preserve"> را برای ارزیابی و تشخیص فراهم کند. </w:t>
      </w:r>
      <w:r w:rsidR="008D22EF" w:rsidRPr="008D22EF">
        <w:rPr>
          <w:rtl/>
          <w:lang w:bidi="ar-SA"/>
        </w:rPr>
        <w:t>الزامات</w:t>
      </w:r>
      <w:r w:rsidR="008D22EF" w:rsidRPr="008D22EF">
        <w:rPr>
          <w:rFonts w:hint="cs"/>
          <w:rtl/>
          <w:lang w:bidi="ar-SA"/>
        </w:rPr>
        <w:t xml:space="preserve"> مانیتورینگ منابع تولید پراکنده</w:t>
      </w:r>
      <w:r w:rsidR="008D22EF" w:rsidRPr="008D22EF">
        <w:rPr>
          <w:rtl/>
          <w:lang w:bidi="ar-SA"/>
        </w:rPr>
        <w:t xml:space="preserve"> در</w:t>
      </w:r>
      <w:r w:rsidR="008D22EF" w:rsidRPr="008D22EF">
        <w:rPr>
          <w:rFonts w:hint="cs"/>
          <w:rtl/>
          <w:lang w:bidi="ar-SA"/>
        </w:rPr>
        <w:t xml:space="preserve"> بخش </w:t>
      </w:r>
      <w:r w:rsidR="002F73F6">
        <w:rPr>
          <w:rFonts w:hint="cs"/>
          <w:rtl/>
          <w:lang w:bidi="ar-SA"/>
        </w:rPr>
        <w:t>9</w:t>
      </w:r>
      <w:r w:rsidR="008D22EF" w:rsidRPr="008D22EF">
        <w:rPr>
          <w:rFonts w:hint="cs"/>
          <w:rtl/>
          <w:lang w:bidi="ar-SA"/>
        </w:rPr>
        <w:t>-25 "دستورالعمل اتصال منابع تولید پراکنده به شبکه"</w:t>
      </w:r>
      <w:r w:rsidR="008D22EF" w:rsidRPr="008D22EF">
        <w:rPr>
          <w:rtl/>
          <w:lang w:bidi="ar-SA"/>
        </w:rPr>
        <w:t xml:space="preserve"> </w:t>
      </w:r>
      <w:r w:rsidR="008D22EF" w:rsidRPr="008D22EF">
        <w:rPr>
          <w:rFonts w:hint="cs"/>
          <w:rtl/>
          <w:lang w:bidi="ar-SA"/>
        </w:rPr>
        <w:t>ارائه گردیده</w:t>
      </w:r>
      <w:r w:rsidR="008D22EF" w:rsidRPr="008D22EF">
        <w:rPr>
          <w:rtl/>
          <w:lang w:bidi="ar-SA"/>
        </w:rPr>
        <w:t xml:space="preserve"> و س</w:t>
      </w:r>
      <w:r w:rsidR="008D22EF" w:rsidRPr="008D22EF">
        <w:rPr>
          <w:rFonts w:hint="cs"/>
          <w:rtl/>
          <w:lang w:bidi="ar-SA"/>
        </w:rPr>
        <w:t>ی</w:t>
      </w:r>
      <w:r w:rsidR="008D22EF" w:rsidRPr="008D22EF">
        <w:rPr>
          <w:rFonts w:hint="eastAsia"/>
          <w:rtl/>
          <w:lang w:bidi="ar-SA"/>
        </w:rPr>
        <w:t>گنال</w:t>
      </w:r>
      <w:r w:rsidR="008D22EF" w:rsidRPr="008D22EF">
        <w:rPr>
          <w:rFonts w:hint="cs"/>
          <w:rtl/>
          <w:lang w:bidi="ar-SA"/>
        </w:rPr>
        <w:t>‌</w:t>
      </w:r>
      <w:r w:rsidR="008D22EF" w:rsidRPr="008D22EF">
        <w:rPr>
          <w:rtl/>
          <w:lang w:bidi="ar-SA"/>
        </w:rPr>
        <w:t>ها</w:t>
      </w:r>
      <w:r w:rsidR="008D22EF" w:rsidRPr="008D22EF">
        <w:rPr>
          <w:rFonts w:hint="cs"/>
          <w:rtl/>
          <w:lang w:bidi="ar-SA"/>
        </w:rPr>
        <w:t>یی</w:t>
      </w:r>
      <w:r w:rsidR="008D22EF" w:rsidRPr="008D22EF">
        <w:rPr>
          <w:rtl/>
          <w:lang w:bidi="ar-SA"/>
        </w:rPr>
        <w:t xml:space="preserve"> که با</w:t>
      </w:r>
      <w:r w:rsidR="008D22EF" w:rsidRPr="008D22EF">
        <w:rPr>
          <w:rFonts w:hint="cs"/>
          <w:rtl/>
          <w:lang w:bidi="ar-SA"/>
        </w:rPr>
        <w:t>ی</w:t>
      </w:r>
      <w:r w:rsidR="008D22EF" w:rsidRPr="008D22EF">
        <w:rPr>
          <w:rFonts w:hint="eastAsia"/>
          <w:rtl/>
          <w:lang w:bidi="ar-SA"/>
        </w:rPr>
        <w:t>د</w:t>
      </w:r>
      <w:r w:rsidR="008D22EF" w:rsidRPr="008D22EF">
        <w:rPr>
          <w:rtl/>
          <w:lang w:bidi="ar-SA"/>
        </w:rPr>
        <w:t xml:space="preserve"> پا</w:t>
      </w:r>
      <w:r w:rsidR="008D22EF" w:rsidRPr="008D22EF">
        <w:rPr>
          <w:rFonts w:hint="cs"/>
          <w:rtl/>
          <w:lang w:bidi="ar-SA"/>
        </w:rPr>
        <w:t>ی</w:t>
      </w:r>
      <w:r w:rsidR="008D22EF" w:rsidRPr="008D22EF">
        <w:rPr>
          <w:rFonts w:hint="eastAsia"/>
          <w:rtl/>
          <w:lang w:bidi="ar-SA"/>
        </w:rPr>
        <w:t>ش</w:t>
      </w:r>
      <w:r w:rsidR="008D22EF" w:rsidRPr="008D22EF">
        <w:rPr>
          <w:rtl/>
          <w:lang w:bidi="ar-SA"/>
        </w:rPr>
        <w:t xml:space="preserve"> و ارسال شوند مشخص</w:t>
      </w:r>
      <w:r w:rsidR="008D22EF" w:rsidRPr="008D22EF">
        <w:rPr>
          <w:rFonts w:hint="cs"/>
          <w:rtl/>
          <w:lang w:bidi="ar-SA"/>
        </w:rPr>
        <w:t xml:space="preserve"> </w:t>
      </w:r>
      <w:r w:rsidR="008D22EF" w:rsidRPr="008D22EF">
        <w:rPr>
          <w:rtl/>
          <w:lang w:bidi="ar-SA"/>
        </w:rPr>
        <w:t>شده‌اند.</w:t>
      </w:r>
      <w:r w:rsidR="008D22EF" w:rsidRPr="008D22EF">
        <w:rPr>
          <w:rFonts w:hint="cs"/>
          <w:rtl/>
          <w:lang w:bidi="ar-SA"/>
        </w:rPr>
        <w:t xml:space="preserve"> سیگنال‌های مورد نیاز برای پایش و کنترل منابع تولید پراکنده در بخش </w:t>
      </w:r>
      <w:r w:rsidR="002F73F6">
        <w:rPr>
          <w:rFonts w:hint="cs"/>
          <w:rtl/>
          <w:lang w:bidi="ar-SA"/>
        </w:rPr>
        <w:t>9</w:t>
      </w:r>
      <w:r w:rsidR="008D22EF" w:rsidRPr="008D22EF">
        <w:rPr>
          <w:rFonts w:hint="cs"/>
          <w:rtl/>
          <w:lang w:bidi="ar-SA"/>
        </w:rPr>
        <w:t>-25-2 دستورالعمل مذکور</w:t>
      </w:r>
      <w:r w:rsidR="008D22EF" w:rsidRPr="008D22EF">
        <w:rPr>
          <w:rtl/>
          <w:lang w:bidi="ar-SA"/>
        </w:rPr>
        <w:t xml:space="preserve"> </w:t>
      </w:r>
      <w:r w:rsidR="008D22EF" w:rsidRPr="008D22EF">
        <w:rPr>
          <w:rFonts w:hint="cs"/>
          <w:rtl/>
          <w:lang w:bidi="ar-SA"/>
        </w:rPr>
        <w:t>ارائه شده است.</w:t>
      </w:r>
    </w:p>
    <w:p w:rsidR="007045A4" w:rsidRPr="004478DF" w:rsidRDefault="007045A4" w:rsidP="00473ED1">
      <w:pPr>
        <w:spacing w:after="240"/>
        <w:jc w:val="both"/>
        <w:rPr>
          <w:sz w:val="28"/>
          <w:rtl/>
        </w:rPr>
      </w:pPr>
      <w:r w:rsidRPr="008D22EF">
        <w:rPr>
          <w:rFonts w:hint="cs"/>
          <w:sz w:val="28"/>
          <w:rtl/>
        </w:rPr>
        <w:t xml:space="preserve">برای استفاده </w:t>
      </w:r>
      <w:r w:rsidR="00973660" w:rsidRPr="008D22EF">
        <w:rPr>
          <w:rFonts w:hint="cs"/>
          <w:sz w:val="28"/>
          <w:rtl/>
        </w:rPr>
        <w:t>مؤثر</w:t>
      </w:r>
      <w:r w:rsidRPr="008D22EF">
        <w:rPr>
          <w:rFonts w:hint="cs"/>
          <w:sz w:val="28"/>
          <w:rtl/>
        </w:rPr>
        <w:t xml:space="preserve"> از تجهیزات جمع</w:t>
      </w:r>
      <w:r w:rsidRPr="008D22EF">
        <w:rPr>
          <w:sz w:val="28"/>
          <w:rtl/>
        </w:rPr>
        <w:softHyphen/>
      </w:r>
      <w:r w:rsidRPr="008D22EF">
        <w:rPr>
          <w:rFonts w:hint="cs"/>
          <w:sz w:val="28"/>
          <w:rtl/>
        </w:rPr>
        <w:t>آوری داده و مانیتورینگ، سیستم آنلاین کامپیوتری شامل اطلاعات مدیریت اضافی به همراه برنامه</w:t>
      </w:r>
      <w:r w:rsidRPr="008D22EF">
        <w:rPr>
          <w:sz w:val="28"/>
          <w:rtl/>
        </w:rPr>
        <w:softHyphen/>
      </w:r>
      <w:r w:rsidRPr="008D22EF">
        <w:rPr>
          <w:rFonts w:hint="cs"/>
          <w:sz w:val="28"/>
          <w:rtl/>
        </w:rPr>
        <w:t>ریزی ضروری برای فعال</w:t>
      </w:r>
      <w:r w:rsidRPr="008D22EF">
        <w:rPr>
          <w:sz w:val="28"/>
          <w:rtl/>
        </w:rPr>
        <w:softHyphen/>
      </w:r>
      <w:r w:rsidRPr="008D22EF">
        <w:rPr>
          <w:rFonts w:hint="cs"/>
          <w:sz w:val="28"/>
          <w:rtl/>
        </w:rPr>
        <w:t xml:space="preserve">سازی سیستم به اپراتور </w:t>
      </w:r>
      <w:r w:rsidR="00973660" w:rsidRPr="008D22EF">
        <w:rPr>
          <w:rFonts w:hint="cs"/>
          <w:sz w:val="28"/>
          <w:rtl/>
        </w:rPr>
        <w:t>است</w:t>
      </w:r>
      <w:r w:rsidRPr="008D22EF">
        <w:rPr>
          <w:rFonts w:hint="cs"/>
          <w:sz w:val="28"/>
          <w:rtl/>
        </w:rPr>
        <w:t>.</w:t>
      </w:r>
    </w:p>
    <w:p w:rsidR="007045A4" w:rsidRDefault="002615AB" w:rsidP="00195B17">
      <w:pPr>
        <w:pStyle w:val="Heading4"/>
        <w:numPr>
          <w:ilvl w:val="3"/>
          <w:numId w:val="32"/>
        </w:numPr>
        <w:rPr>
          <w:rtl/>
        </w:rPr>
      </w:pPr>
      <w:bookmarkStart w:id="84" w:name="_Toc61503377"/>
      <w:r>
        <w:rPr>
          <w:rtl/>
        </w:rPr>
        <w:t>فراهم‌ساز</w:t>
      </w:r>
      <w:r>
        <w:rPr>
          <w:rFonts w:hint="cs"/>
          <w:rtl/>
        </w:rPr>
        <w:t>ی</w:t>
      </w:r>
      <w:r w:rsidR="007045A4" w:rsidRPr="00D43E3E">
        <w:t xml:space="preserve"> </w:t>
      </w:r>
      <w:r w:rsidR="007045A4" w:rsidRPr="00D43E3E">
        <w:rPr>
          <w:rFonts w:hint="cs"/>
          <w:rtl/>
        </w:rPr>
        <w:t>بسترهاي</w:t>
      </w:r>
      <w:r w:rsidR="007045A4" w:rsidRPr="00D43E3E">
        <w:t xml:space="preserve"> </w:t>
      </w:r>
      <w:r w:rsidR="007045A4" w:rsidRPr="00D43E3E">
        <w:rPr>
          <w:rFonts w:hint="cs"/>
          <w:rtl/>
        </w:rPr>
        <w:t>مخابراتي</w:t>
      </w:r>
      <w:bookmarkEnd w:id="84"/>
    </w:p>
    <w:p w:rsidR="007045A4" w:rsidRDefault="007045A4" w:rsidP="00714FA9">
      <w:pPr>
        <w:jc w:val="both"/>
        <w:rPr>
          <w:rtl/>
          <w:lang w:bidi="ar-SA"/>
        </w:rPr>
      </w:pPr>
      <w:r>
        <w:rPr>
          <w:rtl/>
          <w:lang w:bidi="ar-SA"/>
        </w:rPr>
        <w:t>قبل از اتصال ن</w:t>
      </w:r>
      <w:r>
        <w:rPr>
          <w:rFonts w:hint="cs"/>
          <w:rtl/>
          <w:lang w:bidi="ar-SA"/>
        </w:rPr>
        <w:t>ی</w:t>
      </w:r>
      <w:r>
        <w:rPr>
          <w:rFonts w:hint="eastAsia"/>
          <w:rtl/>
          <w:lang w:bidi="ar-SA"/>
        </w:rPr>
        <w:t>روگاه</w:t>
      </w:r>
      <w:r>
        <w:rPr>
          <w:rtl/>
          <w:lang w:bidi="ar-SA"/>
        </w:rPr>
        <w:t xml:space="preserve"> </w:t>
      </w:r>
      <w:r>
        <w:rPr>
          <w:rFonts w:hint="cs"/>
          <w:rtl/>
          <w:lang w:bidi="ar-SA"/>
        </w:rPr>
        <w:t xml:space="preserve">تولید پراکنده </w:t>
      </w:r>
      <w:r>
        <w:rPr>
          <w:rtl/>
          <w:lang w:bidi="ar-SA"/>
        </w:rPr>
        <w:t>به شبکه</w:t>
      </w:r>
      <w:r>
        <w:rPr>
          <w:rFonts w:hint="cs"/>
          <w:rtl/>
          <w:lang w:bidi="ar-SA"/>
        </w:rPr>
        <w:t xml:space="preserve"> </w:t>
      </w:r>
      <w:r>
        <w:rPr>
          <w:rtl/>
          <w:lang w:bidi="ar-SA"/>
        </w:rPr>
        <w:t>با</w:t>
      </w:r>
      <w:r>
        <w:rPr>
          <w:rFonts w:hint="cs"/>
          <w:rtl/>
          <w:lang w:bidi="ar-SA"/>
        </w:rPr>
        <w:t>ی</w:t>
      </w:r>
      <w:r>
        <w:rPr>
          <w:rFonts w:hint="eastAsia"/>
          <w:rtl/>
          <w:lang w:bidi="ar-SA"/>
        </w:rPr>
        <w:t>د</w:t>
      </w:r>
      <w:r>
        <w:rPr>
          <w:rtl/>
          <w:lang w:bidi="ar-SA"/>
        </w:rPr>
        <w:t xml:space="preserve"> امکانات مخابرات</w:t>
      </w:r>
      <w:r>
        <w:rPr>
          <w:rFonts w:hint="cs"/>
          <w:rtl/>
          <w:lang w:bidi="ar-SA"/>
        </w:rPr>
        <w:t>ی</w:t>
      </w:r>
      <w:r>
        <w:rPr>
          <w:rtl/>
          <w:lang w:bidi="ar-SA"/>
        </w:rPr>
        <w:t xml:space="preserve"> فراهم شود. در ا</w:t>
      </w:r>
      <w:r>
        <w:rPr>
          <w:rFonts w:hint="cs"/>
          <w:rtl/>
          <w:lang w:bidi="ar-SA"/>
        </w:rPr>
        <w:t>ی</w:t>
      </w:r>
      <w:r>
        <w:rPr>
          <w:rFonts w:hint="eastAsia"/>
          <w:rtl/>
          <w:lang w:bidi="ar-SA"/>
        </w:rPr>
        <w:t>ن</w:t>
      </w:r>
      <w:r>
        <w:rPr>
          <w:rtl/>
          <w:lang w:bidi="ar-SA"/>
        </w:rPr>
        <w:t xml:space="preserve"> زم</w:t>
      </w:r>
      <w:r>
        <w:rPr>
          <w:rFonts w:hint="cs"/>
          <w:rtl/>
          <w:lang w:bidi="ar-SA"/>
        </w:rPr>
        <w:t>ی</w:t>
      </w:r>
      <w:r>
        <w:rPr>
          <w:rFonts w:hint="eastAsia"/>
          <w:rtl/>
          <w:lang w:bidi="ar-SA"/>
        </w:rPr>
        <w:t>نه،</w:t>
      </w:r>
      <w:r>
        <w:rPr>
          <w:rtl/>
          <w:lang w:bidi="ar-SA"/>
        </w:rPr>
        <w:t xml:space="preserve"> دستورالعمل "روش اجرا</w:t>
      </w:r>
      <w:r>
        <w:rPr>
          <w:rFonts w:hint="cs"/>
          <w:rtl/>
          <w:lang w:bidi="ar-SA"/>
        </w:rPr>
        <w:t>یی</w:t>
      </w:r>
      <w:r>
        <w:rPr>
          <w:rtl/>
          <w:lang w:bidi="ar-SA"/>
        </w:rPr>
        <w:t xml:space="preserve"> شرا</w:t>
      </w:r>
      <w:r>
        <w:rPr>
          <w:rFonts w:hint="cs"/>
          <w:rtl/>
          <w:lang w:bidi="ar-SA"/>
        </w:rPr>
        <w:t>ی</w:t>
      </w:r>
      <w:r>
        <w:rPr>
          <w:rFonts w:hint="eastAsia"/>
          <w:rtl/>
          <w:lang w:bidi="ar-SA"/>
        </w:rPr>
        <w:t>ط</w:t>
      </w:r>
      <w:r>
        <w:rPr>
          <w:rtl/>
          <w:lang w:bidi="ar-SA"/>
        </w:rPr>
        <w:t xml:space="preserve"> اتصال </w:t>
      </w:r>
      <w:r w:rsidR="002615AB">
        <w:rPr>
          <w:rtl/>
          <w:lang w:bidi="ar-SA"/>
        </w:rPr>
        <w:t>ن</w:t>
      </w:r>
      <w:r w:rsidR="002615AB">
        <w:rPr>
          <w:rFonts w:hint="cs"/>
          <w:rtl/>
          <w:lang w:bidi="ar-SA"/>
        </w:rPr>
        <w:t>ی</w:t>
      </w:r>
      <w:r w:rsidR="002615AB">
        <w:rPr>
          <w:rFonts w:hint="eastAsia"/>
          <w:rtl/>
          <w:lang w:bidi="ar-SA"/>
        </w:rPr>
        <w:t>روگاه‌ها</w:t>
      </w:r>
      <w:r w:rsidR="002615AB">
        <w:rPr>
          <w:rFonts w:hint="cs"/>
          <w:rtl/>
          <w:lang w:bidi="ar-SA"/>
        </w:rPr>
        <w:t>ی</w:t>
      </w:r>
      <w:r>
        <w:rPr>
          <w:rtl/>
          <w:lang w:bidi="ar-SA"/>
        </w:rPr>
        <w:t xml:space="preserve"> جد</w:t>
      </w:r>
      <w:r>
        <w:rPr>
          <w:rFonts w:hint="cs"/>
          <w:rtl/>
          <w:lang w:bidi="ar-SA"/>
        </w:rPr>
        <w:t>ی</w:t>
      </w:r>
      <w:r>
        <w:rPr>
          <w:rFonts w:hint="eastAsia"/>
          <w:rtl/>
          <w:lang w:bidi="ar-SA"/>
        </w:rPr>
        <w:t>دالاحداث</w:t>
      </w:r>
      <w:r>
        <w:rPr>
          <w:rtl/>
          <w:lang w:bidi="ar-SA"/>
        </w:rPr>
        <w:t xml:space="preserve"> به شبکه" برا</w:t>
      </w:r>
      <w:r>
        <w:rPr>
          <w:rFonts w:hint="cs"/>
          <w:rtl/>
          <w:lang w:bidi="ar-SA"/>
        </w:rPr>
        <w:t>ی</w:t>
      </w:r>
      <w:r>
        <w:rPr>
          <w:rtl/>
          <w:lang w:bidi="ar-SA"/>
        </w:rPr>
        <w:t xml:space="preserve"> الزامات امکانات مخابرات</w:t>
      </w:r>
      <w:r>
        <w:rPr>
          <w:rFonts w:hint="cs"/>
          <w:rtl/>
          <w:lang w:bidi="ar-SA"/>
        </w:rPr>
        <w:t>ی</w:t>
      </w:r>
      <w:r>
        <w:rPr>
          <w:rtl/>
          <w:lang w:bidi="ar-SA"/>
        </w:rPr>
        <w:t xml:space="preserve"> با</w:t>
      </w:r>
      <w:r>
        <w:rPr>
          <w:rFonts w:hint="cs"/>
          <w:rtl/>
          <w:lang w:bidi="ar-SA"/>
        </w:rPr>
        <w:t>ی</w:t>
      </w:r>
      <w:r>
        <w:rPr>
          <w:rFonts w:hint="eastAsia"/>
          <w:rtl/>
          <w:lang w:bidi="ar-SA"/>
        </w:rPr>
        <w:t>د</w:t>
      </w:r>
      <w:r>
        <w:rPr>
          <w:rtl/>
          <w:lang w:bidi="ar-SA"/>
        </w:rPr>
        <w:t xml:space="preserve"> اجرا شود. امکانات و کانال</w:t>
      </w:r>
      <w:r>
        <w:rPr>
          <w:rtl/>
          <w:lang w:bidi="ar-SA"/>
        </w:rPr>
        <w:softHyphen/>
        <w:t>ها</w:t>
      </w:r>
      <w:r>
        <w:rPr>
          <w:rFonts w:hint="cs"/>
          <w:rtl/>
          <w:lang w:bidi="ar-SA"/>
        </w:rPr>
        <w:t>ی</w:t>
      </w:r>
      <w:r>
        <w:rPr>
          <w:rtl/>
          <w:lang w:bidi="ar-SA"/>
        </w:rPr>
        <w:t xml:space="preserve"> مخابرات</w:t>
      </w:r>
      <w:r>
        <w:rPr>
          <w:rFonts w:hint="cs"/>
          <w:rtl/>
          <w:lang w:bidi="ar-SA"/>
        </w:rPr>
        <w:t>ی</w:t>
      </w:r>
      <w:r>
        <w:rPr>
          <w:rtl/>
          <w:lang w:bidi="ar-SA"/>
        </w:rPr>
        <w:t xml:space="preserve"> ب</w:t>
      </w:r>
      <w:r>
        <w:rPr>
          <w:rFonts w:hint="cs"/>
          <w:rtl/>
          <w:lang w:bidi="ar-SA"/>
        </w:rPr>
        <w:t>ی</w:t>
      </w:r>
      <w:r>
        <w:rPr>
          <w:rFonts w:hint="eastAsia"/>
          <w:rtl/>
          <w:lang w:bidi="ar-SA"/>
        </w:rPr>
        <w:t>ن</w:t>
      </w:r>
      <w:r>
        <w:rPr>
          <w:rtl/>
          <w:lang w:bidi="ar-SA"/>
        </w:rPr>
        <w:t xml:space="preserve"> ن</w:t>
      </w:r>
      <w:r>
        <w:rPr>
          <w:rFonts w:hint="cs"/>
          <w:rtl/>
          <w:lang w:bidi="ar-SA"/>
        </w:rPr>
        <w:t>ی</w:t>
      </w:r>
      <w:r>
        <w:rPr>
          <w:rFonts w:hint="eastAsia"/>
          <w:rtl/>
          <w:lang w:bidi="ar-SA"/>
        </w:rPr>
        <w:t>روگاه</w:t>
      </w:r>
      <w:r>
        <w:rPr>
          <w:rtl/>
          <w:lang w:bidi="ar-SA"/>
        </w:rPr>
        <w:t xml:space="preserve"> و بهره</w:t>
      </w:r>
      <w:r>
        <w:rPr>
          <w:rtl/>
          <w:lang w:bidi="ar-SA"/>
        </w:rPr>
        <w:softHyphen/>
        <w:t>بردار شبکه، چ</w:t>
      </w:r>
      <w:r>
        <w:rPr>
          <w:rFonts w:hint="eastAsia"/>
          <w:rtl/>
          <w:lang w:bidi="ar-SA"/>
        </w:rPr>
        <w:t>ه</w:t>
      </w:r>
      <w:r>
        <w:rPr>
          <w:rtl/>
          <w:lang w:bidi="ar-SA"/>
        </w:rPr>
        <w:t xml:space="preserve"> </w:t>
      </w:r>
      <w:r w:rsidR="001F3A33">
        <w:rPr>
          <w:rtl/>
          <w:lang w:bidi="ar-SA"/>
        </w:rPr>
        <w:t>به‌صورت</w:t>
      </w:r>
      <w:r>
        <w:rPr>
          <w:rtl/>
          <w:lang w:bidi="ar-SA"/>
        </w:rPr>
        <w:t xml:space="preserve"> تلفن</w:t>
      </w:r>
      <w:r>
        <w:rPr>
          <w:rFonts w:hint="cs"/>
          <w:rtl/>
          <w:lang w:bidi="ar-SA"/>
        </w:rPr>
        <w:t>ی</w:t>
      </w:r>
      <w:r>
        <w:rPr>
          <w:rtl/>
          <w:lang w:bidi="ar-SA"/>
        </w:rPr>
        <w:t xml:space="preserve"> و چه </w:t>
      </w:r>
      <w:r w:rsidR="001F3A33">
        <w:rPr>
          <w:rtl/>
          <w:lang w:bidi="ar-SA"/>
        </w:rPr>
        <w:t>به‌صورت</w:t>
      </w:r>
      <w:r>
        <w:rPr>
          <w:rtl/>
          <w:lang w:bidi="ar-SA"/>
        </w:rPr>
        <w:t xml:space="preserve"> خودکار و از راه دور، با</w:t>
      </w:r>
      <w:r>
        <w:rPr>
          <w:rFonts w:hint="cs"/>
          <w:rtl/>
          <w:lang w:bidi="ar-SA"/>
        </w:rPr>
        <w:t>ی</w:t>
      </w:r>
      <w:r>
        <w:rPr>
          <w:rFonts w:hint="eastAsia"/>
          <w:rtl/>
          <w:lang w:bidi="ar-SA"/>
        </w:rPr>
        <w:t>د</w:t>
      </w:r>
      <w:r>
        <w:rPr>
          <w:rtl/>
          <w:lang w:bidi="ar-SA"/>
        </w:rPr>
        <w:t xml:space="preserve"> برقرار باشد</w:t>
      </w:r>
      <w:r>
        <w:rPr>
          <w:rtl/>
        </w:rPr>
        <w:t xml:space="preserve">. </w:t>
      </w:r>
      <w:r>
        <w:rPr>
          <w:rtl/>
          <w:lang w:bidi="ar-SA"/>
        </w:rPr>
        <w:t>در فرآ</w:t>
      </w:r>
      <w:r>
        <w:rPr>
          <w:rFonts w:hint="cs"/>
          <w:rtl/>
          <w:lang w:bidi="ar-SA"/>
        </w:rPr>
        <w:t>ی</w:t>
      </w:r>
      <w:r>
        <w:rPr>
          <w:rFonts w:hint="eastAsia"/>
          <w:rtl/>
          <w:lang w:bidi="ar-SA"/>
        </w:rPr>
        <w:t>ندها</w:t>
      </w:r>
      <w:r>
        <w:rPr>
          <w:rFonts w:hint="cs"/>
          <w:rtl/>
          <w:lang w:bidi="ar-SA"/>
        </w:rPr>
        <w:t>ی</w:t>
      </w:r>
      <w:r>
        <w:rPr>
          <w:rtl/>
          <w:lang w:bidi="ar-SA"/>
        </w:rPr>
        <w:t xml:space="preserve"> کنترل و هماهنگ</w:t>
      </w:r>
      <w:r>
        <w:rPr>
          <w:rFonts w:hint="cs"/>
          <w:rtl/>
          <w:lang w:bidi="ar-SA"/>
        </w:rPr>
        <w:t>ی</w:t>
      </w:r>
      <w:r>
        <w:rPr>
          <w:rtl/>
          <w:lang w:bidi="ar-SA"/>
        </w:rPr>
        <w:t xml:space="preserve"> مانورها، برقرار</w:t>
      </w:r>
      <w:r>
        <w:rPr>
          <w:rFonts w:hint="cs"/>
          <w:rtl/>
          <w:lang w:bidi="ar-SA"/>
        </w:rPr>
        <w:t>ی</w:t>
      </w:r>
      <w:r>
        <w:rPr>
          <w:rtl/>
          <w:lang w:bidi="ar-SA"/>
        </w:rPr>
        <w:t xml:space="preserve"> تماس ب</w:t>
      </w:r>
      <w:r>
        <w:rPr>
          <w:rFonts w:hint="cs"/>
          <w:rtl/>
          <w:lang w:bidi="ar-SA"/>
        </w:rPr>
        <w:t>ی</w:t>
      </w:r>
      <w:r>
        <w:rPr>
          <w:rFonts w:hint="eastAsia"/>
          <w:rtl/>
          <w:lang w:bidi="ar-SA"/>
        </w:rPr>
        <w:t>ن</w:t>
      </w:r>
      <w:r>
        <w:rPr>
          <w:rtl/>
          <w:lang w:bidi="ar-SA"/>
        </w:rPr>
        <w:t xml:space="preserve"> اتاق فرمان ژنراتورها و مرکز کنترل د</w:t>
      </w:r>
      <w:r>
        <w:rPr>
          <w:rFonts w:hint="cs"/>
          <w:rtl/>
          <w:lang w:bidi="ar-SA"/>
        </w:rPr>
        <w:t>ی</w:t>
      </w:r>
      <w:r>
        <w:rPr>
          <w:rFonts w:hint="eastAsia"/>
          <w:rtl/>
          <w:lang w:bidi="ar-SA"/>
        </w:rPr>
        <w:t>سپاچ</w:t>
      </w:r>
      <w:r>
        <w:rPr>
          <w:rFonts w:hint="cs"/>
          <w:rtl/>
          <w:lang w:bidi="ar-SA"/>
        </w:rPr>
        <w:t>ی</w:t>
      </w:r>
      <w:r>
        <w:rPr>
          <w:rFonts w:hint="eastAsia"/>
          <w:rtl/>
          <w:lang w:bidi="ar-SA"/>
        </w:rPr>
        <w:t>نگ</w:t>
      </w:r>
      <w:r>
        <w:rPr>
          <w:rtl/>
          <w:lang w:bidi="ar-SA"/>
        </w:rPr>
        <w:t xml:space="preserve"> مل</w:t>
      </w:r>
      <w:r>
        <w:rPr>
          <w:rFonts w:hint="cs"/>
          <w:rtl/>
          <w:lang w:bidi="ar-SA"/>
        </w:rPr>
        <w:t>ی</w:t>
      </w:r>
      <w:r>
        <w:rPr>
          <w:rtl/>
          <w:lang w:bidi="ar-SA"/>
        </w:rPr>
        <w:t xml:space="preserve"> </w:t>
      </w:r>
      <w:r>
        <w:rPr>
          <w:rFonts w:hint="cs"/>
          <w:rtl/>
          <w:lang w:bidi="ar-SA"/>
        </w:rPr>
        <w:t>ی</w:t>
      </w:r>
      <w:r>
        <w:rPr>
          <w:rFonts w:hint="eastAsia"/>
          <w:rtl/>
          <w:lang w:bidi="ar-SA"/>
        </w:rPr>
        <w:t>ا</w:t>
      </w:r>
      <w:r>
        <w:rPr>
          <w:rtl/>
          <w:lang w:bidi="ar-SA"/>
        </w:rPr>
        <w:t xml:space="preserve"> منطقه</w:t>
      </w:r>
      <w:r>
        <w:rPr>
          <w:rtl/>
          <w:lang w:bidi="ar-SA"/>
        </w:rPr>
        <w:softHyphen/>
        <w:t>ا</w:t>
      </w:r>
      <w:r>
        <w:rPr>
          <w:rFonts w:hint="cs"/>
          <w:rtl/>
          <w:lang w:bidi="ar-SA"/>
        </w:rPr>
        <w:t>ی</w:t>
      </w:r>
      <w:r>
        <w:rPr>
          <w:rtl/>
          <w:lang w:bidi="ar-SA"/>
        </w:rPr>
        <w:t xml:space="preserve"> (با توجه به مفاد </w:t>
      </w:r>
      <w:r w:rsidR="002615AB">
        <w:rPr>
          <w:rtl/>
          <w:lang w:bidi="ar-SA"/>
        </w:rPr>
        <w:t>دستورالعمل‌ها</w:t>
      </w:r>
      <w:r w:rsidR="002615AB">
        <w:rPr>
          <w:rFonts w:hint="cs"/>
          <w:rtl/>
          <w:lang w:bidi="ar-SA"/>
        </w:rPr>
        <w:t>ی</w:t>
      </w:r>
      <w:r>
        <w:rPr>
          <w:rtl/>
          <w:lang w:bidi="ar-SA"/>
        </w:rPr>
        <w:t xml:space="preserve"> ثابت </w:t>
      </w:r>
      <w:r w:rsidR="001F3A33">
        <w:rPr>
          <w:rtl/>
          <w:lang w:bidi="ar-SA"/>
        </w:rPr>
        <w:t>بهره‌برداری</w:t>
      </w:r>
      <w:r>
        <w:rPr>
          <w:rtl/>
          <w:lang w:bidi="ar-SA"/>
        </w:rPr>
        <w:t xml:space="preserve"> و ظرف</w:t>
      </w:r>
      <w:r>
        <w:rPr>
          <w:rFonts w:hint="cs"/>
          <w:rtl/>
          <w:lang w:bidi="ar-SA"/>
        </w:rPr>
        <w:t>ی</w:t>
      </w:r>
      <w:r>
        <w:rPr>
          <w:rFonts w:hint="eastAsia"/>
          <w:rtl/>
          <w:lang w:bidi="ar-SA"/>
        </w:rPr>
        <w:t>ت</w:t>
      </w:r>
      <w:r>
        <w:rPr>
          <w:rtl/>
          <w:lang w:bidi="ar-SA"/>
        </w:rPr>
        <w:t xml:space="preserve"> ن</w:t>
      </w:r>
      <w:r>
        <w:rPr>
          <w:rFonts w:hint="cs"/>
          <w:rtl/>
          <w:lang w:bidi="ar-SA"/>
        </w:rPr>
        <w:t>ی</w:t>
      </w:r>
      <w:r>
        <w:rPr>
          <w:rFonts w:hint="eastAsia"/>
          <w:rtl/>
          <w:lang w:bidi="ar-SA"/>
        </w:rPr>
        <w:t>روگاه</w:t>
      </w:r>
      <w:r>
        <w:rPr>
          <w:rtl/>
          <w:lang w:bidi="ar-SA"/>
        </w:rPr>
        <w:t>)</w:t>
      </w:r>
      <w:r>
        <w:rPr>
          <w:rFonts w:hint="cs"/>
          <w:rtl/>
          <w:lang w:bidi="ar-SA"/>
        </w:rPr>
        <w:t xml:space="preserve"> و یا </w:t>
      </w:r>
      <w:r w:rsidR="002615AB">
        <w:rPr>
          <w:rtl/>
          <w:lang w:bidi="ar-SA"/>
        </w:rPr>
        <w:lastRenderedPageBreak/>
        <w:t>شرکت‌ها</w:t>
      </w:r>
      <w:r w:rsidR="002615AB">
        <w:rPr>
          <w:rFonts w:hint="cs"/>
          <w:rtl/>
          <w:lang w:bidi="ar-SA"/>
        </w:rPr>
        <w:t>ی</w:t>
      </w:r>
      <w:r>
        <w:rPr>
          <w:rFonts w:hint="cs"/>
          <w:rtl/>
          <w:lang w:bidi="ar-SA"/>
        </w:rPr>
        <w:t xml:space="preserve"> توزیع </w:t>
      </w:r>
      <w:r>
        <w:rPr>
          <w:rtl/>
          <w:lang w:bidi="ar-SA"/>
        </w:rPr>
        <w:t>با</w:t>
      </w:r>
      <w:r>
        <w:rPr>
          <w:rFonts w:hint="cs"/>
          <w:rtl/>
          <w:lang w:bidi="ar-SA"/>
        </w:rPr>
        <w:t>ی</w:t>
      </w:r>
      <w:r>
        <w:rPr>
          <w:rFonts w:hint="eastAsia"/>
          <w:rtl/>
          <w:lang w:bidi="ar-SA"/>
        </w:rPr>
        <w:t>د</w:t>
      </w:r>
      <w:r>
        <w:rPr>
          <w:rtl/>
          <w:lang w:bidi="ar-SA"/>
        </w:rPr>
        <w:t xml:space="preserve"> با استفاده از س</w:t>
      </w:r>
      <w:r>
        <w:rPr>
          <w:rFonts w:hint="cs"/>
          <w:rtl/>
          <w:lang w:bidi="ar-SA"/>
        </w:rPr>
        <w:t>ی</w:t>
      </w:r>
      <w:r>
        <w:rPr>
          <w:rFonts w:hint="eastAsia"/>
          <w:rtl/>
          <w:lang w:bidi="ar-SA"/>
        </w:rPr>
        <w:t>ستم</w:t>
      </w:r>
      <w:r>
        <w:rPr>
          <w:rtl/>
          <w:lang w:bidi="ar-SA"/>
        </w:rPr>
        <w:t xml:space="preserve"> تلفن</w:t>
      </w:r>
      <w:r>
        <w:rPr>
          <w:rFonts w:hint="cs"/>
          <w:rtl/>
          <w:lang w:bidi="ar-SA"/>
        </w:rPr>
        <w:t>ی</w:t>
      </w:r>
      <w:r>
        <w:rPr>
          <w:rtl/>
          <w:lang w:bidi="ar-SA"/>
        </w:rPr>
        <w:t xml:space="preserve"> و</w:t>
      </w:r>
      <w:r>
        <w:rPr>
          <w:rFonts w:hint="cs"/>
          <w:rtl/>
          <w:lang w:bidi="ar-SA"/>
        </w:rPr>
        <w:t>ی</w:t>
      </w:r>
      <w:r>
        <w:rPr>
          <w:rFonts w:hint="eastAsia"/>
          <w:rtl/>
          <w:lang w:bidi="ar-SA"/>
        </w:rPr>
        <w:t>ژه</w:t>
      </w:r>
      <w:r>
        <w:rPr>
          <w:rtl/>
          <w:lang w:bidi="ar-SA"/>
        </w:rPr>
        <w:t xml:space="preserve"> د</w:t>
      </w:r>
      <w:r>
        <w:rPr>
          <w:rFonts w:hint="cs"/>
          <w:rtl/>
          <w:lang w:bidi="ar-SA"/>
        </w:rPr>
        <w:t>ی</w:t>
      </w:r>
      <w:r>
        <w:rPr>
          <w:rFonts w:hint="eastAsia"/>
          <w:rtl/>
          <w:lang w:bidi="ar-SA"/>
        </w:rPr>
        <w:t>سپاچ</w:t>
      </w:r>
      <w:r>
        <w:rPr>
          <w:rFonts w:hint="cs"/>
          <w:rtl/>
          <w:lang w:bidi="ar-SA"/>
        </w:rPr>
        <w:t>ی</w:t>
      </w:r>
      <w:r>
        <w:rPr>
          <w:rFonts w:hint="eastAsia"/>
          <w:rtl/>
          <w:lang w:bidi="ar-SA"/>
        </w:rPr>
        <w:t>نگ</w:t>
      </w:r>
      <w:r>
        <w:rPr>
          <w:rtl/>
          <w:lang w:bidi="ar-SA"/>
        </w:rPr>
        <w:t xml:space="preserve"> انجام گ</w:t>
      </w:r>
      <w:r>
        <w:rPr>
          <w:rFonts w:hint="cs"/>
          <w:rtl/>
          <w:lang w:bidi="ar-SA"/>
        </w:rPr>
        <w:t>ی</w:t>
      </w:r>
      <w:r>
        <w:rPr>
          <w:rFonts w:hint="eastAsia"/>
          <w:rtl/>
          <w:lang w:bidi="ar-SA"/>
        </w:rPr>
        <w:t>رد</w:t>
      </w:r>
      <w:r>
        <w:rPr>
          <w:rtl/>
          <w:lang w:bidi="ar-SA"/>
        </w:rPr>
        <w:t>. قابل</w:t>
      </w:r>
      <w:r>
        <w:rPr>
          <w:rFonts w:hint="cs"/>
          <w:rtl/>
          <w:lang w:bidi="ar-SA"/>
        </w:rPr>
        <w:t>ی</w:t>
      </w:r>
      <w:r>
        <w:rPr>
          <w:rFonts w:hint="eastAsia"/>
          <w:rtl/>
          <w:lang w:bidi="ar-SA"/>
        </w:rPr>
        <w:t>ت</w:t>
      </w:r>
      <w:r>
        <w:rPr>
          <w:lang w:bidi="ar-SA"/>
        </w:rPr>
        <w:softHyphen/>
      </w:r>
      <w:r>
        <w:rPr>
          <w:rFonts w:hint="eastAsia"/>
          <w:rtl/>
          <w:lang w:bidi="ar-SA"/>
        </w:rPr>
        <w:t>ها</w:t>
      </w:r>
      <w:r>
        <w:rPr>
          <w:rtl/>
          <w:lang w:bidi="ar-SA"/>
        </w:rPr>
        <w:t xml:space="preserve"> و استانداردها</w:t>
      </w:r>
      <w:r>
        <w:rPr>
          <w:rFonts w:hint="cs"/>
          <w:rtl/>
          <w:lang w:bidi="ar-SA"/>
        </w:rPr>
        <w:t>ی</w:t>
      </w:r>
      <w:r>
        <w:rPr>
          <w:rtl/>
          <w:lang w:bidi="ar-SA"/>
        </w:rPr>
        <w:t xml:space="preserve"> ا</w:t>
      </w:r>
      <w:r>
        <w:rPr>
          <w:rFonts w:hint="cs"/>
          <w:rtl/>
          <w:lang w:bidi="ar-SA"/>
        </w:rPr>
        <w:t>ی</w:t>
      </w:r>
      <w:r>
        <w:rPr>
          <w:rFonts w:hint="eastAsia"/>
          <w:rtl/>
          <w:lang w:bidi="ar-SA"/>
        </w:rPr>
        <w:t>ن</w:t>
      </w:r>
      <w:r>
        <w:rPr>
          <w:rtl/>
          <w:lang w:bidi="ar-SA"/>
        </w:rPr>
        <w:t xml:space="preserve"> س</w:t>
      </w:r>
      <w:r>
        <w:rPr>
          <w:rFonts w:hint="cs"/>
          <w:rtl/>
          <w:lang w:bidi="ar-SA"/>
        </w:rPr>
        <w:t>ی</w:t>
      </w:r>
      <w:r>
        <w:rPr>
          <w:rFonts w:hint="eastAsia"/>
          <w:rtl/>
          <w:lang w:bidi="ar-SA"/>
        </w:rPr>
        <w:t>ستم</w:t>
      </w:r>
      <w:r>
        <w:rPr>
          <w:rtl/>
          <w:lang w:bidi="ar-SA"/>
        </w:rPr>
        <w:t xml:space="preserve"> توسط س</w:t>
      </w:r>
      <w:r>
        <w:rPr>
          <w:rFonts w:hint="cs"/>
          <w:rtl/>
          <w:lang w:bidi="ar-SA"/>
        </w:rPr>
        <w:t>ی</w:t>
      </w:r>
      <w:r>
        <w:rPr>
          <w:rFonts w:hint="eastAsia"/>
          <w:rtl/>
          <w:lang w:bidi="ar-SA"/>
        </w:rPr>
        <w:t>ستم</w:t>
      </w:r>
      <w:r>
        <w:rPr>
          <w:rtl/>
          <w:lang w:bidi="ar-SA"/>
        </w:rPr>
        <w:t xml:space="preserve"> د</w:t>
      </w:r>
      <w:r>
        <w:rPr>
          <w:rFonts w:hint="cs"/>
          <w:rtl/>
          <w:lang w:bidi="ar-SA"/>
        </w:rPr>
        <w:t>ی</w:t>
      </w:r>
      <w:r>
        <w:rPr>
          <w:rFonts w:hint="eastAsia"/>
          <w:rtl/>
          <w:lang w:bidi="ar-SA"/>
        </w:rPr>
        <w:t>سپاچ</w:t>
      </w:r>
      <w:r>
        <w:rPr>
          <w:rFonts w:hint="cs"/>
          <w:rtl/>
          <w:lang w:bidi="ar-SA"/>
        </w:rPr>
        <w:t>ی</w:t>
      </w:r>
      <w:r>
        <w:rPr>
          <w:rFonts w:hint="eastAsia"/>
          <w:rtl/>
          <w:lang w:bidi="ar-SA"/>
        </w:rPr>
        <w:t>نگ</w:t>
      </w:r>
      <w:r>
        <w:rPr>
          <w:rtl/>
          <w:lang w:bidi="ar-SA"/>
        </w:rPr>
        <w:t xml:space="preserve"> مل</w:t>
      </w:r>
      <w:r>
        <w:rPr>
          <w:rFonts w:hint="cs"/>
          <w:rtl/>
          <w:lang w:bidi="ar-SA"/>
        </w:rPr>
        <w:t>ی</w:t>
      </w:r>
      <w:r>
        <w:rPr>
          <w:rtl/>
          <w:lang w:bidi="ar-SA"/>
        </w:rPr>
        <w:t xml:space="preserve"> مشخص </w:t>
      </w:r>
      <w:r w:rsidR="002615AB">
        <w:rPr>
          <w:rtl/>
          <w:lang w:bidi="ar-SA"/>
        </w:rPr>
        <w:t>م</w:t>
      </w:r>
      <w:r w:rsidR="002615AB">
        <w:rPr>
          <w:rFonts w:hint="cs"/>
          <w:rtl/>
          <w:lang w:bidi="ar-SA"/>
        </w:rPr>
        <w:t>ی‌</w:t>
      </w:r>
      <w:r w:rsidR="002615AB">
        <w:rPr>
          <w:rFonts w:hint="eastAsia"/>
          <w:rtl/>
          <w:lang w:bidi="ar-SA"/>
        </w:rPr>
        <w:t>گردد</w:t>
      </w:r>
      <w:r>
        <w:rPr>
          <w:rtl/>
          <w:lang w:bidi="ar-SA"/>
        </w:rPr>
        <w:t>. مالک ن</w:t>
      </w:r>
      <w:r>
        <w:rPr>
          <w:rFonts w:hint="cs"/>
          <w:rtl/>
          <w:lang w:bidi="ar-SA"/>
        </w:rPr>
        <w:t>ی</w:t>
      </w:r>
      <w:r>
        <w:rPr>
          <w:rFonts w:hint="eastAsia"/>
          <w:rtl/>
          <w:lang w:bidi="ar-SA"/>
        </w:rPr>
        <w:t>روگاه</w:t>
      </w:r>
      <w:r>
        <w:rPr>
          <w:rtl/>
          <w:lang w:bidi="ar-SA"/>
        </w:rPr>
        <w:t xml:space="preserve"> </w:t>
      </w:r>
      <w:r w:rsidR="002615AB">
        <w:rPr>
          <w:rtl/>
          <w:lang w:bidi="ar-SA"/>
        </w:rPr>
        <w:t>عهده‌دار</w:t>
      </w:r>
      <w:r>
        <w:rPr>
          <w:rtl/>
          <w:lang w:bidi="ar-SA"/>
        </w:rPr>
        <w:t xml:space="preserve"> </w:t>
      </w:r>
      <w:r w:rsidR="001F3A33">
        <w:rPr>
          <w:rtl/>
          <w:lang w:bidi="ar-SA"/>
        </w:rPr>
        <w:t>تأمین</w:t>
      </w:r>
      <w:r>
        <w:rPr>
          <w:rtl/>
          <w:lang w:bidi="ar-SA"/>
        </w:rPr>
        <w:t xml:space="preserve"> تجه</w:t>
      </w:r>
      <w:r>
        <w:rPr>
          <w:rFonts w:hint="cs"/>
          <w:rtl/>
          <w:lang w:bidi="ar-SA"/>
        </w:rPr>
        <w:t>ی</w:t>
      </w:r>
      <w:r>
        <w:rPr>
          <w:rFonts w:hint="eastAsia"/>
          <w:rtl/>
          <w:lang w:bidi="ar-SA"/>
        </w:rPr>
        <w:t>زات</w:t>
      </w:r>
      <w:r>
        <w:rPr>
          <w:rtl/>
          <w:lang w:bidi="ar-SA"/>
        </w:rPr>
        <w:t xml:space="preserve"> لازم در محل اتاق فرمان ژنراتورها و </w:t>
      </w:r>
      <w:r w:rsidR="002615AB">
        <w:rPr>
          <w:rtl/>
          <w:lang w:bidi="ar-SA"/>
        </w:rPr>
        <w:t>پا</w:t>
      </w:r>
      <w:r w:rsidR="002615AB">
        <w:rPr>
          <w:rFonts w:hint="cs"/>
          <w:rtl/>
          <w:lang w:bidi="ar-SA"/>
        </w:rPr>
        <w:t>ی</w:t>
      </w:r>
      <w:r w:rsidR="002615AB">
        <w:rPr>
          <w:rFonts w:hint="eastAsia"/>
          <w:rtl/>
          <w:lang w:bidi="ar-SA"/>
        </w:rPr>
        <w:t>انه‌ها</w:t>
      </w:r>
      <w:r w:rsidR="002615AB">
        <w:rPr>
          <w:rFonts w:hint="cs"/>
          <w:rtl/>
          <w:lang w:bidi="ar-SA"/>
        </w:rPr>
        <w:t>ی</w:t>
      </w:r>
      <w:r>
        <w:rPr>
          <w:rtl/>
          <w:lang w:bidi="ar-SA"/>
        </w:rPr>
        <w:t xml:space="preserve"> قا</w:t>
      </w:r>
      <w:r>
        <w:rPr>
          <w:rFonts w:hint="eastAsia"/>
          <w:rtl/>
          <w:lang w:bidi="ar-SA"/>
        </w:rPr>
        <w:t>بل</w:t>
      </w:r>
      <w:r>
        <w:rPr>
          <w:rtl/>
          <w:lang w:bidi="ar-SA"/>
        </w:rPr>
        <w:t xml:space="preserve"> اتصال به </w:t>
      </w:r>
      <w:r w:rsidR="002615AB">
        <w:rPr>
          <w:rtl/>
          <w:lang w:bidi="ar-SA"/>
        </w:rPr>
        <w:t>کانال‌ها</w:t>
      </w:r>
      <w:r w:rsidR="002615AB">
        <w:rPr>
          <w:rFonts w:hint="cs"/>
          <w:rtl/>
          <w:lang w:bidi="ar-SA"/>
        </w:rPr>
        <w:t>ی</w:t>
      </w:r>
      <w:r>
        <w:rPr>
          <w:rtl/>
          <w:lang w:bidi="ar-SA"/>
        </w:rPr>
        <w:t xml:space="preserve"> مخابرات</w:t>
      </w:r>
      <w:r>
        <w:rPr>
          <w:rFonts w:hint="cs"/>
          <w:rtl/>
          <w:lang w:bidi="ar-SA"/>
        </w:rPr>
        <w:t>ی</w:t>
      </w:r>
      <w:r>
        <w:rPr>
          <w:rtl/>
          <w:lang w:bidi="ar-SA"/>
        </w:rPr>
        <w:t xml:space="preserve"> ب</w:t>
      </w:r>
      <w:r>
        <w:rPr>
          <w:rFonts w:hint="cs"/>
          <w:rtl/>
          <w:lang w:bidi="ar-SA"/>
        </w:rPr>
        <w:t>ی</w:t>
      </w:r>
      <w:r>
        <w:rPr>
          <w:rFonts w:hint="eastAsia"/>
          <w:rtl/>
          <w:lang w:bidi="ar-SA"/>
        </w:rPr>
        <w:t>ن</w:t>
      </w:r>
      <w:r>
        <w:rPr>
          <w:rtl/>
          <w:lang w:bidi="ar-SA"/>
        </w:rPr>
        <w:t xml:space="preserve"> ن</w:t>
      </w:r>
      <w:r>
        <w:rPr>
          <w:rFonts w:hint="cs"/>
          <w:rtl/>
          <w:lang w:bidi="ar-SA"/>
        </w:rPr>
        <w:t>ی</w:t>
      </w:r>
      <w:r>
        <w:rPr>
          <w:rFonts w:hint="eastAsia"/>
          <w:rtl/>
          <w:lang w:bidi="ar-SA"/>
        </w:rPr>
        <w:t>روگاه</w:t>
      </w:r>
      <w:r>
        <w:rPr>
          <w:rtl/>
          <w:lang w:bidi="ar-SA"/>
        </w:rPr>
        <w:t xml:space="preserve"> و مرکز کنترل د</w:t>
      </w:r>
      <w:r>
        <w:rPr>
          <w:rFonts w:hint="cs"/>
          <w:rtl/>
          <w:lang w:bidi="ar-SA"/>
        </w:rPr>
        <w:t>ی</w:t>
      </w:r>
      <w:r>
        <w:rPr>
          <w:rFonts w:hint="eastAsia"/>
          <w:rtl/>
          <w:lang w:bidi="ar-SA"/>
        </w:rPr>
        <w:t>سپاچ</w:t>
      </w:r>
      <w:r>
        <w:rPr>
          <w:rFonts w:hint="cs"/>
          <w:rtl/>
          <w:lang w:bidi="ar-SA"/>
        </w:rPr>
        <w:t>ی</w:t>
      </w:r>
      <w:r>
        <w:rPr>
          <w:rFonts w:hint="eastAsia"/>
          <w:rtl/>
          <w:lang w:bidi="ar-SA"/>
        </w:rPr>
        <w:t>نگ</w:t>
      </w:r>
      <w:r>
        <w:rPr>
          <w:rtl/>
          <w:lang w:bidi="ar-SA"/>
        </w:rPr>
        <w:t xml:space="preserve"> مربوطه </w:t>
      </w:r>
      <w:r w:rsidR="00973660">
        <w:rPr>
          <w:rtl/>
          <w:lang w:bidi="ar-SA"/>
        </w:rPr>
        <w:t>است</w:t>
      </w:r>
      <w:r>
        <w:rPr>
          <w:rtl/>
          <w:lang w:bidi="ar-SA"/>
        </w:rPr>
        <w:t>. علاوه بر ا</w:t>
      </w:r>
      <w:r>
        <w:rPr>
          <w:rFonts w:hint="cs"/>
          <w:rtl/>
          <w:lang w:bidi="ar-SA"/>
        </w:rPr>
        <w:t>ی</w:t>
      </w:r>
      <w:r>
        <w:rPr>
          <w:rFonts w:hint="eastAsia"/>
          <w:rtl/>
          <w:lang w:bidi="ar-SA"/>
        </w:rPr>
        <w:t>ن،</w:t>
      </w:r>
      <w:r>
        <w:rPr>
          <w:rtl/>
          <w:lang w:bidi="ar-SA"/>
        </w:rPr>
        <w:t xml:space="preserve"> مالک ن</w:t>
      </w:r>
      <w:r>
        <w:rPr>
          <w:rFonts w:hint="cs"/>
          <w:rtl/>
          <w:lang w:bidi="ar-SA"/>
        </w:rPr>
        <w:t>ی</w:t>
      </w:r>
      <w:r>
        <w:rPr>
          <w:rFonts w:hint="eastAsia"/>
          <w:rtl/>
          <w:lang w:bidi="ar-SA"/>
        </w:rPr>
        <w:t>روگاه</w:t>
      </w:r>
      <w:r>
        <w:rPr>
          <w:rtl/>
          <w:lang w:bidi="ar-SA"/>
        </w:rPr>
        <w:t xml:space="preserve"> با</w:t>
      </w:r>
      <w:r>
        <w:rPr>
          <w:rFonts w:hint="cs"/>
          <w:rtl/>
          <w:lang w:bidi="ar-SA"/>
        </w:rPr>
        <w:t>ی</w:t>
      </w:r>
      <w:r>
        <w:rPr>
          <w:rFonts w:hint="eastAsia"/>
          <w:rtl/>
          <w:lang w:bidi="ar-SA"/>
        </w:rPr>
        <w:t>د</w:t>
      </w:r>
      <w:r>
        <w:rPr>
          <w:rtl/>
          <w:lang w:bidi="ar-SA"/>
        </w:rPr>
        <w:t xml:space="preserve"> </w:t>
      </w:r>
      <w:r w:rsidR="002615AB">
        <w:rPr>
          <w:rtl/>
          <w:lang w:bidi="ar-SA"/>
        </w:rPr>
        <w:t>پ</w:t>
      </w:r>
      <w:r w:rsidR="002615AB">
        <w:rPr>
          <w:rFonts w:hint="cs"/>
          <w:rtl/>
          <w:lang w:bidi="ar-SA"/>
        </w:rPr>
        <w:t>ی</w:t>
      </w:r>
      <w:r w:rsidR="002615AB">
        <w:rPr>
          <w:rFonts w:hint="eastAsia"/>
          <w:rtl/>
          <w:lang w:bidi="ar-SA"/>
        </w:rPr>
        <w:t>ش‌ب</w:t>
      </w:r>
      <w:r w:rsidR="002615AB">
        <w:rPr>
          <w:rFonts w:hint="cs"/>
          <w:rtl/>
          <w:lang w:bidi="ar-SA"/>
        </w:rPr>
        <w:t>ی</w:t>
      </w:r>
      <w:r w:rsidR="002615AB">
        <w:rPr>
          <w:rFonts w:hint="eastAsia"/>
          <w:rtl/>
          <w:lang w:bidi="ar-SA"/>
        </w:rPr>
        <w:t>ن</w:t>
      </w:r>
      <w:r w:rsidR="002615AB">
        <w:rPr>
          <w:rFonts w:hint="cs"/>
          <w:rtl/>
          <w:lang w:bidi="ar-SA"/>
        </w:rPr>
        <w:t>ی</w:t>
      </w:r>
      <w:r>
        <w:rPr>
          <w:rtl/>
          <w:lang w:bidi="ar-SA"/>
        </w:rPr>
        <w:t xml:space="preserve"> لازم را در محل اتاق ژنراتورها و دفاتر </w:t>
      </w:r>
      <w:r w:rsidR="001F3A33">
        <w:rPr>
          <w:rtl/>
          <w:lang w:bidi="ar-SA"/>
        </w:rPr>
        <w:t>بهره‌برداری</w:t>
      </w:r>
      <w:r>
        <w:rPr>
          <w:rtl/>
          <w:lang w:bidi="ar-SA"/>
        </w:rPr>
        <w:t xml:space="preserve"> ن</w:t>
      </w:r>
      <w:r>
        <w:rPr>
          <w:rFonts w:hint="cs"/>
          <w:rtl/>
          <w:lang w:bidi="ar-SA"/>
        </w:rPr>
        <w:t>ی</w:t>
      </w:r>
      <w:r>
        <w:rPr>
          <w:rFonts w:hint="eastAsia"/>
          <w:rtl/>
          <w:lang w:bidi="ar-SA"/>
        </w:rPr>
        <w:t>روگاه</w:t>
      </w:r>
      <w:r>
        <w:rPr>
          <w:rtl/>
          <w:lang w:bidi="ar-SA"/>
        </w:rPr>
        <w:t xml:space="preserve"> جهت ارسال</w:t>
      </w:r>
      <w:r>
        <w:rPr>
          <w:rFonts w:hint="cs"/>
          <w:rtl/>
          <w:lang w:bidi="ar-SA"/>
        </w:rPr>
        <w:t>ی</w:t>
      </w:r>
      <w:r>
        <w:rPr>
          <w:rtl/>
          <w:lang w:bidi="ar-SA"/>
        </w:rPr>
        <w:t xml:space="preserve"> و در</w:t>
      </w:r>
      <w:r>
        <w:rPr>
          <w:rFonts w:hint="cs"/>
          <w:rtl/>
          <w:lang w:bidi="ar-SA"/>
        </w:rPr>
        <w:t>ی</w:t>
      </w:r>
      <w:r>
        <w:rPr>
          <w:rFonts w:hint="eastAsia"/>
          <w:rtl/>
          <w:lang w:bidi="ar-SA"/>
        </w:rPr>
        <w:t>افت</w:t>
      </w:r>
      <w:r>
        <w:rPr>
          <w:rtl/>
          <w:lang w:bidi="ar-SA"/>
        </w:rPr>
        <w:t xml:space="preserve">  اطلاعات و گزارشات از طر</w:t>
      </w:r>
      <w:r>
        <w:rPr>
          <w:rFonts w:hint="cs"/>
          <w:rtl/>
          <w:lang w:bidi="ar-SA"/>
        </w:rPr>
        <w:t>ی</w:t>
      </w:r>
      <w:r>
        <w:rPr>
          <w:rFonts w:hint="eastAsia"/>
          <w:rtl/>
          <w:lang w:bidi="ar-SA"/>
        </w:rPr>
        <w:t>ق</w:t>
      </w:r>
      <w:r>
        <w:rPr>
          <w:rtl/>
          <w:lang w:bidi="ar-SA"/>
        </w:rPr>
        <w:t xml:space="preserve"> نمابر و </w:t>
      </w:r>
      <w:r>
        <w:rPr>
          <w:rFonts w:hint="cs"/>
          <w:rtl/>
          <w:lang w:bidi="ar-SA"/>
        </w:rPr>
        <w:t>ی</w:t>
      </w:r>
      <w:r>
        <w:rPr>
          <w:rFonts w:hint="eastAsia"/>
          <w:rtl/>
          <w:lang w:bidi="ar-SA"/>
        </w:rPr>
        <w:t>ا</w:t>
      </w:r>
      <w:r>
        <w:rPr>
          <w:rtl/>
          <w:lang w:bidi="ar-SA"/>
        </w:rPr>
        <w:t xml:space="preserve"> پست الکترون</w:t>
      </w:r>
      <w:r>
        <w:rPr>
          <w:rFonts w:hint="cs"/>
          <w:rtl/>
          <w:lang w:bidi="ar-SA"/>
        </w:rPr>
        <w:t>ی</w:t>
      </w:r>
      <w:r>
        <w:rPr>
          <w:rFonts w:hint="eastAsia"/>
          <w:rtl/>
          <w:lang w:bidi="ar-SA"/>
        </w:rPr>
        <w:t>ک</w:t>
      </w:r>
      <w:r>
        <w:rPr>
          <w:rFonts w:hint="cs"/>
          <w:rtl/>
          <w:lang w:bidi="ar-SA"/>
        </w:rPr>
        <w:t>ی</w:t>
      </w:r>
      <w:r>
        <w:rPr>
          <w:rtl/>
          <w:lang w:bidi="ar-SA"/>
        </w:rPr>
        <w:t xml:space="preserve"> به عمل آورد</w:t>
      </w:r>
      <w:r>
        <w:rPr>
          <w:rFonts w:hint="cs"/>
          <w:rtl/>
          <w:lang w:bidi="ar-SA"/>
        </w:rPr>
        <w:t>.</w:t>
      </w:r>
    </w:p>
    <w:p w:rsidR="007045A4" w:rsidRDefault="007045A4" w:rsidP="007045A4">
      <w:pPr>
        <w:jc w:val="both"/>
        <w:rPr>
          <w:rtl/>
          <w:lang w:bidi="ar-SA"/>
        </w:rPr>
      </w:pPr>
      <w:r>
        <w:rPr>
          <w:rFonts w:hint="cs"/>
          <w:rtl/>
          <w:lang w:bidi="ar-SA"/>
        </w:rPr>
        <w:t>ق</w:t>
      </w:r>
      <w:r>
        <w:rPr>
          <w:rtl/>
          <w:lang w:bidi="ar-SA"/>
        </w:rPr>
        <w:t xml:space="preserve">بل از شروع </w:t>
      </w:r>
      <w:r w:rsidR="001F3A33">
        <w:rPr>
          <w:rtl/>
          <w:lang w:bidi="ar-SA"/>
        </w:rPr>
        <w:t>بهره‌برداری</w:t>
      </w:r>
      <w:r>
        <w:rPr>
          <w:rtl/>
          <w:lang w:bidi="ar-SA"/>
        </w:rPr>
        <w:t xml:space="preserve"> از اول</w:t>
      </w:r>
      <w:r>
        <w:rPr>
          <w:rFonts w:hint="cs"/>
          <w:rtl/>
          <w:lang w:bidi="ar-SA"/>
        </w:rPr>
        <w:t>ی</w:t>
      </w:r>
      <w:r>
        <w:rPr>
          <w:rFonts w:hint="eastAsia"/>
          <w:rtl/>
          <w:lang w:bidi="ar-SA"/>
        </w:rPr>
        <w:t>ن</w:t>
      </w:r>
      <w:r>
        <w:rPr>
          <w:rtl/>
          <w:lang w:bidi="ar-SA"/>
        </w:rPr>
        <w:t xml:space="preserve"> ژنراتور ن</w:t>
      </w:r>
      <w:r>
        <w:rPr>
          <w:rFonts w:hint="cs"/>
          <w:rtl/>
          <w:lang w:bidi="ar-SA"/>
        </w:rPr>
        <w:t>ی</w:t>
      </w:r>
      <w:r>
        <w:rPr>
          <w:rFonts w:hint="eastAsia"/>
          <w:rtl/>
          <w:lang w:bidi="ar-SA"/>
        </w:rPr>
        <w:t>روگاه،</w:t>
      </w:r>
      <w:r>
        <w:rPr>
          <w:rtl/>
          <w:lang w:bidi="ar-SA"/>
        </w:rPr>
        <w:t xml:space="preserve"> مالک و </w:t>
      </w:r>
      <w:r w:rsidR="002615AB">
        <w:rPr>
          <w:rtl/>
          <w:lang w:bidi="ar-SA"/>
        </w:rPr>
        <w:t>بهره‌بردار</w:t>
      </w:r>
      <w:r>
        <w:rPr>
          <w:rtl/>
          <w:lang w:bidi="ar-SA"/>
        </w:rPr>
        <w:t xml:space="preserve"> ن</w:t>
      </w:r>
      <w:r>
        <w:rPr>
          <w:rFonts w:hint="cs"/>
          <w:rtl/>
          <w:lang w:bidi="ar-SA"/>
        </w:rPr>
        <w:t>ی</w:t>
      </w:r>
      <w:r>
        <w:rPr>
          <w:rFonts w:hint="eastAsia"/>
          <w:rtl/>
          <w:lang w:bidi="ar-SA"/>
        </w:rPr>
        <w:t>روگاه</w:t>
      </w:r>
      <w:r>
        <w:rPr>
          <w:rtl/>
          <w:lang w:bidi="ar-SA"/>
        </w:rPr>
        <w:t xml:space="preserve"> با</w:t>
      </w:r>
      <w:r>
        <w:rPr>
          <w:rFonts w:hint="cs"/>
          <w:rtl/>
          <w:lang w:bidi="ar-SA"/>
        </w:rPr>
        <w:t>ی</w:t>
      </w:r>
      <w:r>
        <w:rPr>
          <w:rFonts w:hint="eastAsia"/>
          <w:rtl/>
          <w:lang w:bidi="ar-SA"/>
        </w:rPr>
        <w:t>د</w:t>
      </w:r>
      <w:r>
        <w:rPr>
          <w:rtl/>
          <w:lang w:bidi="ar-SA"/>
        </w:rPr>
        <w:t xml:space="preserve"> اطلاعات لازم در رابطه با شماره تلفن</w:t>
      </w:r>
      <w:r>
        <w:rPr>
          <w:rtl/>
          <w:lang w:bidi="ar-SA"/>
        </w:rPr>
        <w:softHyphen/>
        <w:t>ها</w:t>
      </w:r>
      <w:r>
        <w:rPr>
          <w:rFonts w:hint="cs"/>
          <w:rtl/>
          <w:lang w:bidi="ar-SA"/>
        </w:rPr>
        <w:t>ی</w:t>
      </w:r>
      <w:r>
        <w:rPr>
          <w:rtl/>
          <w:lang w:bidi="ar-SA"/>
        </w:rPr>
        <w:t xml:space="preserve"> تماس</w:t>
      </w:r>
      <w:r>
        <w:rPr>
          <w:rFonts w:hint="cs"/>
          <w:rtl/>
          <w:lang w:bidi="ar-SA"/>
        </w:rPr>
        <w:t>ی</w:t>
      </w:r>
      <w:r>
        <w:rPr>
          <w:rFonts w:hint="eastAsia"/>
          <w:rtl/>
          <w:lang w:bidi="ar-SA"/>
        </w:rPr>
        <w:t>،</w:t>
      </w:r>
      <w:r>
        <w:rPr>
          <w:rtl/>
          <w:lang w:bidi="ar-SA"/>
        </w:rPr>
        <w:t xml:space="preserve"> اعم از تلفن شهر</w:t>
      </w:r>
      <w:r>
        <w:rPr>
          <w:rFonts w:hint="cs"/>
          <w:rtl/>
          <w:lang w:bidi="ar-SA"/>
        </w:rPr>
        <w:t>ی</w:t>
      </w:r>
      <w:r>
        <w:rPr>
          <w:rFonts w:hint="eastAsia"/>
          <w:rtl/>
          <w:lang w:bidi="ar-SA"/>
        </w:rPr>
        <w:t>،</w:t>
      </w:r>
      <w:r>
        <w:rPr>
          <w:rtl/>
          <w:lang w:bidi="ar-SA"/>
        </w:rPr>
        <w:t xml:space="preserve"> نمابر، </w:t>
      </w:r>
      <w:r>
        <w:rPr>
          <w:lang w:bidi="ar-SA"/>
        </w:rPr>
        <w:t>PLC</w:t>
      </w:r>
      <w:r>
        <w:rPr>
          <w:rtl/>
          <w:lang w:bidi="ar-SA"/>
        </w:rPr>
        <w:t xml:space="preserve"> (تلفن اختصاص</w:t>
      </w:r>
      <w:r>
        <w:rPr>
          <w:rFonts w:hint="cs"/>
          <w:rtl/>
          <w:lang w:bidi="ar-SA"/>
        </w:rPr>
        <w:t>ی</w:t>
      </w:r>
      <w:r>
        <w:rPr>
          <w:rtl/>
          <w:lang w:bidi="ar-SA"/>
        </w:rPr>
        <w:t xml:space="preserve"> صنعت برق) را در اخت</w:t>
      </w:r>
      <w:r>
        <w:rPr>
          <w:rFonts w:hint="cs"/>
          <w:rtl/>
          <w:lang w:bidi="ar-SA"/>
        </w:rPr>
        <w:t>ی</w:t>
      </w:r>
      <w:r>
        <w:rPr>
          <w:rFonts w:hint="eastAsia"/>
          <w:rtl/>
          <w:lang w:bidi="ar-SA"/>
        </w:rPr>
        <w:t>ار</w:t>
      </w:r>
      <w:r>
        <w:rPr>
          <w:rtl/>
          <w:lang w:bidi="ar-SA"/>
        </w:rPr>
        <w:t xml:space="preserve"> بهره</w:t>
      </w:r>
      <w:r>
        <w:rPr>
          <w:lang w:bidi="ar-SA"/>
        </w:rPr>
        <w:softHyphen/>
      </w:r>
      <w:r>
        <w:rPr>
          <w:rtl/>
          <w:lang w:bidi="ar-SA"/>
        </w:rPr>
        <w:t>بردار شبکه قرار دهد. مسئولان بهره</w:t>
      </w:r>
      <w:r>
        <w:rPr>
          <w:lang w:bidi="ar-SA"/>
        </w:rPr>
        <w:softHyphen/>
      </w:r>
      <w:r>
        <w:rPr>
          <w:rtl/>
          <w:lang w:bidi="ar-SA"/>
        </w:rPr>
        <w:t>بردار</w:t>
      </w:r>
      <w:r>
        <w:rPr>
          <w:rFonts w:hint="cs"/>
          <w:rtl/>
          <w:lang w:bidi="ar-SA"/>
        </w:rPr>
        <w:t>ی</w:t>
      </w:r>
      <w:r>
        <w:rPr>
          <w:rtl/>
          <w:lang w:bidi="ar-SA"/>
        </w:rPr>
        <w:t xml:space="preserve"> شبکه ن</w:t>
      </w:r>
      <w:r>
        <w:rPr>
          <w:rFonts w:hint="cs"/>
          <w:rtl/>
          <w:lang w:bidi="ar-SA"/>
        </w:rPr>
        <w:t>ی</w:t>
      </w:r>
      <w:r>
        <w:rPr>
          <w:rFonts w:hint="eastAsia"/>
          <w:rtl/>
          <w:lang w:bidi="ar-SA"/>
        </w:rPr>
        <w:t>ز،</w:t>
      </w:r>
      <w:r>
        <w:rPr>
          <w:rtl/>
          <w:lang w:bidi="ar-SA"/>
        </w:rPr>
        <w:t xml:space="preserve"> </w:t>
      </w:r>
      <w:r w:rsidR="002615AB">
        <w:rPr>
          <w:rtl/>
          <w:lang w:bidi="ar-SA"/>
        </w:rPr>
        <w:t>متقابلاً</w:t>
      </w:r>
      <w:r>
        <w:rPr>
          <w:rtl/>
          <w:lang w:bidi="ar-SA"/>
        </w:rPr>
        <w:t xml:space="preserve"> ا</w:t>
      </w:r>
      <w:r>
        <w:rPr>
          <w:rFonts w:hint="cs"/>
          <w:rtl/>
          <w:lang w:bidi="ar-SA"/>
        </w:rPr>
        <w:t>ی</w:t>
      </w:r>
      <w:r>
        <w:rPr>
          <w:rFonts w:hint="eastAsia"/>
          <w:rtl/>
          <w:lang w:bidi="ar-SA"/>
        </w:rPr>
        <w:t>ن</w:t>
      </w:r>
      <w:r>
        <w:rPr>
          <w:rtl/>
          <w:lang w:bidi="ar-SA"/>
        </w:rPr>
        <w:t xml:space="preserve"> اطلاعات را در اخت</w:t>
      </w:r>
      <w:r>
        <w:rPr>
          <w:rFonts w:hint="cs"/>
          <w:rtl/>
          <w:lang w:bidi="ar-SA"/>
        </w:rPr>
        <w:t>ی</w:t>
      </w:r>
      <w:r>
        <w:rPr>
          <w:rFonts w:hint="eastAsia"/>
          <w:rtl/>
          <w:lang w:bidi="ar-SA"/>
        </w:rPr>
        <w:t>ار</w:t>
      </w:r>
      <w:r>
        <w:rPr>
          <w:rtl/>
          <w:lang w:bidi="ar-SA"/>
        </w:rPr>
        <w:t xml:space="preserve"> مسئولان </w:t>
      </w:r>
      <w:r w:rsidR="001F3A33">
        <w:rPr>
          <w:rtl/>
          <w:lang w:bidi="ar-SA"/>
        </w:rPr>
        <w:t>بهره‌برداری</w:t>
      </w:r>
      <w:r>
        <w:rPr>
          <w:rtl/>
          <w:lang w:bidi="ar-SA"/>
        </w:rPr>
        <w:t xml:space="preserve"> ن</w:t>
      </w:r>
      <w:r>
        <w:rPr>
          <w:rFonts w:hint="cs"/>
          <w:rtl/>
          <w:lang w:bidi="ar-SA"/>
        </w:rPr>
        <w:t>ی</w:t>
      </w:r>
      <w:r>
        <w:rPr>
          <w:rFonts w:hint="eastAsia"/>
          <w:rtl/>
          <w:lang w:bidi="ar-SA"/>
        </w:rPr>
        <w:t>روگاه</w:t>
      </w:r>
      <w:r>
        <w:rPr>
          <w:rtl/>
          <w:lang w:bidi="ar-SA"/>
        </w:rPr>
        <w:t xml:space="preserve"> قرار خواهند داد</w:t>
      </w:r>
      <w:r>
        <w:rPr>
          <w:rtl/>
        </w:rPr>
        <w:t>.</w:t>
      </w:r>
    </w:p>
    <w:p w:rsidR="007045A4" w:rsidRDefault="007045A4" w:rsidP="00473ED1">
      <w:pPr>
        <w:rPr>
          <w:rtl/>
          <w:lang w:bidi="ar-SA"/>
        </w:rPr>
      </w:pPr>
      <w:r>
        <w:rPr>
          <w:rFonts w:hint="eastAsia"/>
          <w:rtl/>
          <w:lang w:bidi="ar-SA"/>
        </w:rPr>
        <w:t>برا</w:t>
      </w:r>
      <w:r>
        <w:rPr>
          <w:rFonts w:hint="cs"/>
          <w:rtl/>
          <w:lang w:bidi="ar-SA"/>
        </w:rPr>
        <w:t>ی</w:t>
      </w:r>
      <w:r>
        <w:rPr>
          <w:rtl/>
          <w:lang w:bidi="ar-SA"/>
        </w:rPr>
        <w:t xml:space="preserve"> به دست آوردن اطلاعات، نصب </w:t>
      </w:r>
      <w:r w:rsidR="002615AB">
        <w:rPr>
          <w:rtl/>
          <w:lang w:bidi="ar-SA"/>
        </w:rPr>
        <w:t>دستگاه‌ها</w:t>
      </w:r>
      <w:r w:rsidR="002615AB">
        <w:rPr>
          <w:rFonts w:hint="cs"/>
          <w:rtl/>
          <w:lang w:bidi="ar-SA"/>
        </w:rPr>
        <w:t>ی</w:t>
      </w:r>
      <w:r>
        <w:rPr>
          <w:rtl/>
          <w:lang w:bidi="ar-SA"/>
        </w:rPr>
        <w:t xml:space="preserve"> </w:t>
      </w:r>
      <w:r w:rsidR="002615AB">
        <w:rPr>
          <w:rtl/>
          <w:lang w:bidi="ar-SA"/>
        </w:rPr>
        <w:t>اندازه‌گ</w:t>
      </w:r>
      <w:r w:rsidR="002615AB">
        <w:rPr>
          <w:rFonts w:hint="cs"/>
          <w:rtl/>
          <w:lang w:bidi="ar-SA"/>
        </w:rPr>
        <w:t>ی</w:t>
      </w:r>
      <w:r w:rsidR="002615AB">
        <w:rPr>
          <w:rFonts w:hint="eastAsia"/>
          <w:rtl/>
          <w:lang w:bidi="ar-SA"/>
        </w:rPr>
        <w:t>ر</w:t>
      </w:r>
      <w:r w:rsidR="002615AB">
        <w:rPr>
          <w:rFonts w:hint="cs"/>
          <w:rtl/>
          <w:lang w:bidi="ar-SA"/>
        </w:rPr>
        <w:t>ی</w:t>
      </w:r>
      <w:r>
        <w:rPr>
          <w:rtl/>
          <w:lang w:bidi="ar-SA"/>
        </w:rPr>
        <w:t xml:space="preserve"> </w:t>
      </w:r>
      <w:r w:rsidR="001F3A33">
        <w:rPr>
          <w:rtl/>
          <w:lang w:bidi="ar-SA"/>
        </w:rPr>
        <w:t>موردنیاز</w:t>
      </w:r>
      <w:r>
        <w:rPr>
          <w:rtl/>
          <w:lang w:bidi="ar-SA"/>
        </w:rPr>
        <w:t xml:space="preserve"> است؛ بنابرا</w:t>
      </w:r>
      <w:r>
        <w:rPr>
          <w:rFonts w:hint="cs"/>
          <w:rtl/>
          <w:lang w:bidi="ar-SA"/>
        </w:rPr>
        <w:t>ی</w:t>
      </w:r>
      <w:r>
        <w:rPr>
          <w:rFonts w:hint="eastAsia"/>
          <w:rtl/>
          <w:lang w:bidi="ar-SA"/>
        </w:rPr>
        <w:t>ن،</w:t>
      </w:r>
      <w:r>
        <w:rPr>
          <w:rtl/>
          <w:lang w:bidi="ar-SA"/>
        </w:rPr>
        <w:t xml:space="preserve"> </w:t>
      </w:r>
      <w:r w:rsidR="002615AB">
        <w:rPr>
          <w:rtl/>
          <w:lang w:bidi="ar-SA"/>
        </w:rPr>
        <w:t>پا</w:t>
      </w:r>
      <w:r w:rsidR="002615AB">
        <w:rPr>
          <w:rFonts w:hint="cs"/>
          <w:rtl/>
          <w:lang w:bidi="ar-SA"/>
        </w:rPr>
        <w:t>ی</w:t>
      </w:r>
      <w:r w:rsidR="002615AB">
        <w:rPr>
          <w:rFonts w:hint="eastAsia"/>
          <w:rtl/>
          <w:lang w:bidi="ar-SA"/>
        </w:rPr>
        <w:t>انه‌ها</w:t>
      </w:r>
      <w:r w:rsidR="002615AB">
        <w:rPr>
          <w:rFonts w:hint="cs"/>
          <w:rtl/>
          <w:lang w:bidi="ar-SA"/>
        </w:rPr>
        <w:t>ی</w:t>
      </w:r>
      <w:r>
        <w:rPr>
          <w:rtl/>
          <w:lang w:bidi="ar-SA"/>
        </w:rPr>
        <w:t xml:space="preserve"> راه دور و تجه</w:t>
      </w:r>
      <w:r>
        <w:rPr>
          <w:rFonts w:hint="cs"/>
          <w:rtl/>
          <w:lang w:bidi="ar-SA"/>
        </w:rPr>
        <w:t>ی</w:t>
      </w:r>
      <w:r>
        <w:rPr>
          <w:rFonts w:hint="eastAsia"/>
          <w:rtl/>
          <w:lang w:bidi="ar-SA"/>
        </w:rPr>
        <w:t>زات</w:t>
      </w:r>
      <w:r>
        <w:rPr>
          <w:rtl/>
          <w:lang w:bidi="ar-SA"/>
        </w:rPr>
        <w:t xml:space="preserve"> </w:t>
      </w:r>
      <w:r w:rsidR="002615AB">
        <w:rPr>
          <w:rtl/>
          <w:lang w:bidi="ar-SA"/>
        </w:rPr>
        <w:t>جمع‌آور</w:t>
      </w:r>
      <w:r w:rsidR="002615AB">
        <w:rPr>
          <w:rFonts w:hint="cs"/>
          <w:rtl/>
          <w:lang w:bidi="ar-SA"/>
        </w:rPr>
        <w:t>ی</w:t>
      </w:r>
      <w:r>
        <w:rPr>
          <w:rtl/>
          <w:lang w:bidi="ar-SA"/>
        </w:rPr>
        <w:t xml:space="preserve"> اطلاعات و کنترل (</w:t>
      </w:r>
      <w:r>
        <w:rPr>
          <w:lang w:bidi="ar-SA"/>
        </w:rPr>
        <w:t>SCADA</w:t>
      </w:r>
      <w:r>
        <w:rPr>
          <w:rtl/>
          <w:lang w:bidi="ar-SA"/>
        </w:rPr>
        <w:t>) مربوط به پست بلافصل ن</w:t>
      </w:r>
      <w:r>
        <w:rPr>
          <w:rFonts w:hint="cs"/>
          <w:rtl/>
          <w:lang w:bidi="ar-SA"/>
        </w:rPr>
        <w:t>ی</w:t>
      </w:r>
      <w:r>
        <w:rPr>
          <w:rFonts w:hint="eastAsia"/>
          <w:rtl/>
          <w:lang w:bidi="ar-SA"/>
        </w:rPr>
        <w:t>روگاه</w:t>
      </w:r>
      <w:r>
        <w:rPr>
          <w:rtl/>
          <w:lang w:bidi="ar-SA"/>
        </w:rPr>
        <w:t xml:space="preserve"> باد</w:t>
      </w:r>
      <w:r>
        <w:rPr>
          <w:rFonts w:hint="cs"/>
          <w:rtl/>
          <w:lang w:bidi="ar-SA"/>
        </w:rPr>
        <w:t>ی</w:t>
      </w:r>
      <w:r>
        <w:rPr>
          <w:rFonts w:hint="eastAsia"/>
          <w:rtl/>
          <w:lang w:bidi="ar-SA"/>
        </w:rPr>
        <w:t>،</w:t>
      </w:r>
      <w:r>
        <w:rPr>
          <w:rtl/>
          <w:lang w:bidi="ar-SA"/>
        </w:rPr>
        <w:t xml:space="preserve"> با</w:t>
      </w:r>
      <w:r>
        <w:rPr>
          <w:rFonts w:hint="cs"/>
          <w:rtl/>
          <w:lang w:bidi="ar-SA"/>
        </w:rPr>
        <w:t>ی</w:t>
      </w:r>
      <w:r>
        <w:rPr>
          <w:rFonts w:hint="eastAsia"/>
          <w:rtl/>
          <w:lang w:bidi="ar-SA"/>
        </w:rPr>
        <w:t>د</w:t>
      </w:r>
      <w:r>
        <w:rPr>
          <w:rtl/>
          <w:lang w:bidi="ar-SA"/>
        </w:rPr>
        <w:t xml:space="preserve"> توسط مسئولان </w:t>
      </w:r>
      <w:r w:rsidR="001F3A33">
        <w:rPr>
          <w:rtl/>
          <w:lang w:bidi="ar-SA"/>
        </w:rPr>
        <w:t>بهره‌برداری</w:t>
      </w:r>
      <w:r>
        <w:rPr>
          <w:rtl/>
          <w:lang w:bidi="ar-SA"/>
        </w:rPr>
        <w:t xml:space="preserve"> پست بلافصل </w:t>
      </w:r>
      <w:r w:rsidR="002615AB">
        <w:rPr>
          <w:rtl/>
          <w:lang w:bidi="ar-SA"/>
        </w:rPr>
        <w:t>پ</w:t>
      </w:r>
      <w:r w:rsidR="002615AB">
        <w:rPr>
          <w:rFonts w:hint="cs"/>
          <w:rtl/>
          <w:lang w:bidi="ar-SA"/>
        </w:rPr>
        <w:t>ی</w:t>
      </w:r>
      <w:r w:rsidR="002615AB">
        <w:rPr>
          <w:rFonts w:hint="eastAsia"/>
          <w:rtl/>
          <w:lang w:bidi="ar-SA"/>
        </w:rPr>
        <w:t>ش‌ب</w:t>
      </w:r>
      <w:r w:rsidR="002615AB">
        <w:rPr>
          <w:rFonts w:hint="cs"/>
          <w:rtl/>
          <w:lang w:bidi="ar-SA"/>
        </w:rPr>
        <w:t>ی</w:t>
      </w:r>
      <w:r w:rsidR="002615AB">
        <w:rPr>
          <w:rFonts w:hint="eastAsia"/>
          <w:rtl/>
          <w:lang w:bidi="ar-SA"/>
        </w:rPr>
        <w:t>ن</w:t>
      </w:r>
      <w:r w:rsidR="002615AB">
        <w:rPr>
          <w:rFonts w:hint="cs"/>
          <w:rtl/>
          <w:lang w:bidi="ar-SA"/>
        </w:rPr>
        <w:t>ی</w:t>
      </w:r>
      <w:r>
        <w:rPr>
          <w:rtl/>
          <w:lang w:bidi="ar-SA"/>
        </w:rPr>
        <w:t xml:space="preserve"> و در محل مناسب</w:t>
      </w:r>
      <w:r>
        <w:rPr>
          <w:rFonts w:hint="cs"/>
          <w:rtl/>
          <w:lang w:bidi="ar-SA"/>
        </w:rPr>
        <w:t>ی</w:t>
      </w:r>
      <w:r>
        <w:rPr>
          <w:rtl/>
          <w:lang w:bidi="ar-SA"/>
        </w:rPr>
        <w:t xml:space="preserve"> در پست بلافصل و </w:t>
      </w:r>
      <w:r>
        <w:rPr>
          <w:rFonts w:hint="eastAsia"/>
          <w:rtl/>
          <w:lang w:bidi="ar-SA"/>
        </w:rPr>
        <w:t>نقطه</w:t>
      </w:r>
      <w:r>
        <w:rPr>
          <w:rtl/>
          <w:lang w:bidi="ar-SA"/>
        </w:rPr>
        <w:softHyphen/>
      </w:r>
      <w:r>
        <w:rPr>
          <w:rFonts w:hint="cs"/>
          <w:rtl/>
          <w:lang w:bidi="ar-SA"/>
        </w:rPr>
        <w:t>ی</w:t>
      </w:r>
      <w:r>
        <w:rPr>
          <w:rtl/>
          <w:lang w:bidi="ar-SA"/>
        </w:rPr>
        <w:t xml:space="preserve"> اتصال ن</w:t>
      </w:r>
      <w:r>
        <w:rPr>
          <w:rFonts w:hint="cs"/>
          <w:rtl/>
          <w:lang w:bidi="ar-SA"/>
        </w:rPr>
        <w:t>ی</w:t>
      </w:r>
      <w:r>
        <w:rPr>
          <w:rFonts w:hint="eastAsia"/>
          <w:rtl/>
          <w:lang w:bidi="ar-SA"/>
        </w:rPr>
        <w:t>روگاه</w:t>
      </w:r>
      <w:r>
        <w:rPr>
          <w:rtl/>
          <w:lang w:bidi="ar-SA"/>
        </w:rPr>
        <w:t xml:space="preserve"> به شبکه نصب گردد. مسئول</w:t>
      </w:r>
      <w:r>
        <w:rPr>
          <w:rFonts w:hint="cs"/>
          <w:rtl/>
          <w:lang w:bidi="ar-SA"/>
        </w:rPr>
        <w:t>ی</w:t>
      </w:r>
      <w:r>
        <w:rPr>
          <w:rFonts w:hint="eastAsia"/>
          <w:rtl/>
          <w:lang w:bidi="ar-SA"/>
        </w:rPr>
        <w:t>ت</w:t>
      </w:r>
      <w:r>
        <w:rPr>
          <w:rtl/>
          <w:lang w:bidi="ar-SA"/>
        </w:rPr>
        <w:t xml:space="preserve"> ته</w:t>
      </w:r>
      <w:r>
        <w:rPr>
          <w:rFonts w:hint="cs"/>
          <w:rtl/>
          <w:lang w:bidi="ar-SA"/>
        </w:rPr>
        <w:t>ی</w:t>
      </w:r>
      <w:r>
        <w:rPr>
          <w:rFonts w:hint="eastAsia"/>
          <w:rtl/>
          <w:lang w:bidi="ar-SA"/>
        </w:rPr>
        <w:t>ه،</w:t>
      </w:r>
      <w:r>
        <w:rPr>
          <w:rtl/>
          <w:lang w:bidi="ar-SA"/>
        </w:rPr>
        <w:t xml:space="preserve"> نصب و </w:t>
      </w:r>
      <w:r w:rsidR="002615AB">
        <w:rPr>
          <w:rtl/>
          <w:lang w:bidi="ar-SA"/>
        </w:rPr>
        <w:t>راه‌انداز</w:t>
      </w:r>
      <w:r w:rsidR="002615AB">
        <w:rPr>
          <w:rFonts w:hint="cs"/>
          <w:rtl/>
          <w:lang w:bidi="ar-SA"/>
        </w:rPr>
        <w:t>ی</w:t>
      </w:r>
      <w:r>
        <w:rPr>
          <w:rtl/>
          <w:lang w:bidi="ar-SA"/>
        </w:rPr>
        <w:t xml:space="preserve"> ا</w:t>
      </w:r>
      <w:r>
        <w:rPr>
          <w:rFonts w:hint="cs"/>
          <w:rtl/>
          <w:lang w:bidi="ar-SA"/>
        </w:rPr>
        <w:t>ی</w:t>
      </w:r>
      <w:r>
        <w:rPr>
          <w:rFonts w:hint="eastAsia"/>
          <w:rtl/>
          <w:lang w:bidi="ar-SA"/>
        </w:rPr>
        <w:t>ن</w:t>
      </w:r>
      <w:r>
        <w:rPr>
          <w:rtl/>
          <w:lang w:bidi="ar-SA"/>
        </w:rPr>
        <w:t xml:space="preserve"> تجه</w:t>
      </w:r>
      <w:r>
        <w:rPr>
          <w:rFonts w:hint="cs"/>
          <w:rtl/>
          <w:lang w:bidi="ar-SA"/>
        </w:rPr>
        <w:t>ی</w:t>
      </w:r>
      <w:r>
        <w:rPr>
          <w:rFonts w:hint="eastAsia"/>
          <w:rtl/>
          <w:lang w:bidi="ar-SA"/>
        </w:rPr>
        <w:t>زات</w:t>
      </w:r>
      <w:r>
        <w:rPr>
          <w:rtl/>
          <w:lang w:bidi="ar-SA"/>
        </w:rPr>
        <w:t xml:space="preserve"> (</w:t>
      </w:r>
      <w:r>
        <w:rPr>
          <w:lang w:bidi="ar-SA"/>
        </w:rPr>
        <w:t>SCADA</w:t>
      </w:r>
      <w:r>
        <w:rPr>
          <w:rtl/>
          <w:lang w:bidi="ar-SA"/>
        </w:rPr>
        <w:t>) و رعا</w:t>
      </w:r>
      <w:r>
        <w:rPr>
          <w:rFonts w:hint="cs"/>
          <w:rtl/>
          <w:lang w:bidi="ar-SA"/>
        </w:rPr>
        <w:t>ی</w:t>
      </w:r>
      <w:r>
        <w:rPr>
          <w:rFonts w:hint="eastAsia"/>
          <w:rtl/>
          <w:lang w:bidi="ar-SA"/>
        </w:rPr>
        <w:t>ت</w:t>
      </w:r>
      <w:r>
        <w:rPr>
          <w:rtl/>
          <w:lang w:bidi="ar-SA"/>
        </w:rPr>
        <w:t xml:space="preserve"> کل</w:t>
      </w:r>
      <w:r>
        <w:rPr>
          <w:rFonts w:hint="cs"/>
          <w:rtl/>
          <w:lang w:bidi="ar-SA"/>
        </w:rPr>
        <w:t>ی</w:t>
      </w:r>
      <w:r>
        <w:rPr>
          <w:rFonts w:hint="eastAsia"/>
          <w:rtl/>
          <w:lang w:bidi="ar-SA"/>
        </w:rPr>
        <w:t>ه</w:t>
      </w:r>
      <w:r>
        <w:rPr>
          <w:rtl/>
          <w:lang w:bidi="ar-SA"/>
        </w:rPr>
        <w:softHyphen/>
      </w:r>
      <w:r>
        <w:rPr>
          <w:rFonts w:hint="cs"/>
          <w:rtl/>
          <w:lang w:bidi="ar-SA"/>
        </w:rPr>
        <w:t>ی</w:t>
      </w:r>
      <w:r>
        <w:rPr>
          <w:rtl/>
          <w:lang w:bidi="ar-SA"/>
        </w:rPr>
        <w:t xml:space="preserve"> استانداردها و پروتکل</w:t>
      </w:r>
      <w:r>
        <w:rPr>
          <w:rtl/>
          <w:lang w:bidi="ar-SA"/>
        </w:rPr>
        <w:softHyphen/>
        <w:t>ها</w:t>
      </w:r>
      <w:r>
        <w:rPr>
          <w:rFonts w:hint="cs"/>
          <w:rtl/>
          <w:lang w:bidi="ar-SA"/>
        </w:rPr>
        <w:t>ی</w:t>
      </w:r>
      <w:r>
        <w:rPr>
          <w:rtl/>
          <w:lang w:bidi="ar-SA"/>
        </w:rPr>
        <w:t xml:space="preserve"> </w:t>
      </w:r>
      <w:r w:rsidR="002615AB">
        <w:rPr>
          <w:rtl/>
          <w:lang w:bidi="ar-SA"/>
        </w:rPr>
        <w:t>جمع‌آور</w:t>
      </w:r>
      <w:r w:rsidR="002615AB">
        <w:rPr>
          <w:rFonts w:hint="cs"/>
          <w:rtl/>
          <w:lang w:bidi="ar-SA"/>
        </w:rPr>
        <w:t>ی</w:t>
      </w:r>
      <w:r>
        <w:rPr>
          <w:rtl/>
          <w:lang w:bidi="ar-SA"/>
        </w:rPr>
        <w:t xml:space="preserve"> و ارسال اطلاعات به عهده</w:t>
      </w:r>
      <w:r>
        <w:rPr>
          <w:rtl/>
          <w:lang w:bidi="ar-SA"/>
        </w:rPr>
        <w:softHyphen/>
      </w:r>
      <w:r>
        <w:rPr>
          <w:rFonts w:hint="cs"/>
          <w:rtl/>
          <w:lang w:bidi="ar-SA"/>
        </w:rPr>
        <w:t>ی</w:t>
      </w:r>
      <w:r>
        <w:rPr>
          <w:rtl/>
          <w:lang w:bidi="ar-SA"/>
        </w:rPr>
        <w:t xml:space="preserve"> مالک </w:t>
      </w:r>
      <w:r>
        <w:rPr>
          <w:rFonts w:hint="cs"/>
          <w:rtl/>
          <w:lang w:bidi="ar-SA"/>
        </w:rPr>
        <w:t>ی</w:t>
      </w:r>
      <w:r>
        <w:rPr>
          <w:rFonts w:hint="eastAsia"/>
          <w:rtl/>
          <w:lang w:bidi="ar-SA"/>
        </w:rPr>
        <w:t>ا</w:t>
      </w:r>
      <w:r>
        <w:rPr>
          <w:rtl/>
          <w:lang w:bidi="ar-SA"/>
        </w:rPr>
        <w:t xml:space="preserve"> </w:t>
      </w:r>
      <w:r w:rsidR="002615AB">
        <w:rPr>
          <w:rtl/>
          <w:lang w:bidi="ar-SA"/>
        </w:rPr>
        <w:t>بهره‌بردار</w:t>
      </w:r>
      <w:r>
        <w:rPr>
          <w:rtl/>
          <w:lang w:bidi="ar-SA"/>
        </w:rPr>
        <w:t xml:space="preserve"> پست ن</w:t>
      </w:r>
      <w:r>
        <w:rPr>
          <w:rFonts w:hint="cs"/>
          <w:rtl/>
          <w:lang w:bidi="ar-SA"/>
        </w:rPr>
        <w:t>ی</w:t>
      </w:r>
      <w:r>
        <w:rPr>
          <w:rFonts w:hint="eastAsia"/>
          <w:rtl/>
          <w:lang w:bidi="ar-SA"/>
        </w:rPr>
        <w:t>روگاه</w:t>
      </w:r>
      <w:r>
        <w:rPr>
          <w:rtl/>
          <w:lang w:bidi="ar-SA"/>
        </w:rPr>
        <w:t xml:space="preserve"> باد</w:t>
      </w:r>
      <w:r>
        <w:rPr>
          <w:rFonts w:hint="cs"/>
          <w:rtl/>
          <w:lang w:bidi="ar-SA"/>
        </w:rPr>
        <w:t>ی</w:t>
      </w:r>
      <w:r>
        <w:rPr>
          <w:rtl/>
          <w:lang w:bidi="ar-SA"/>
        </w:rPr>
        <w:t xml:space="preserve"> است. در صورت ن</w:t>
      </w:r>
      <w:r>
        <w:rPr>
          <w:rFonts w:hint="cs"/>
          <w:rtl/>
          <w:lang w:bidi="ar-SA"/>
        </w:rPr>
        <w:t>ی</w:t>
      </w:r>
      <w:r>
        <w:rPr>
          <w:rFonts w:hint="eastAsia"/>
          <w:rtl/>
          <w:lang w:bidi="ar-SA"/>
        </w:rPr>
        <w:t>از</w:t>
      </w:r>
      <w:r>
        <w:rPr>
          <w:rtl/>
          <w:lang w:bidi="ar-SA"/>
        </w:rPr>
        <w:t xml:space="preserve"> د</w:t>
      </w:r>
      <w:r>
        <w:rPr>
          <w:rFonts w:hint="cs"/>
          <w:rtl/>
          <w:lang w:bidi="ar-SA"/>
        </w:rPr>
        <w:t>ی</w:t>
      </w:r>
      <w:r>
        <w:rPr>
          <w:rFonts w:hint="eastAsia"/>
          <w:rtl/>
          <w:lang w:bidi="ar-SA"/>
        </w:rPr>
        <w:t>سپاچ</w:t>
      </w:r>
      <w:r>
        <w:rPr>
          <w:rFonts w:hint="cs"/>
          <w:rtl/>
          <w:lang w:bidi="ar-SA"/>
        </w:rPr>
        <w:t>ی</w:t>
      </w:r>
      <w:r>
        <w:rPr>
          <w:rFonts w:hint="eastAsia"/>
          <w:rtl/>
          <w:lang w:bidi="ar-SA"/>
        </w:rPr>
        <w:t>نگ</w:t>
      </w:r>
      <w:r>
        <w:rPr>
          <w:rtl/>
          <w:lang w:bidi="ar-SA"/>
        </w:rPr>
        <w:t xml:space="preserve"> مل</w:t>
      </w:r>
      <w:r>
        <w:rPr>
          <w:rFonts w:hint="cs"/>
          <w:rtl/>
          <w:lang w:bidi="ar-SA"/>
        </w:rPr>
        <w:t>ی</w:t>
      </w:r>
      <w:r>
        <w:rPr>
          <w:rtl/>
          <w:lang w:bidi="ar-SA"/>
        </w:rPr>
        <w:t xml:space="preserve"> به </w:t>
      </w:r>
      <w:r w:rsidR="002615AB">
        <w:rPr>
          <w:rtl/>
          <w:lang w:bidi="ar-SA"/>
        </w:rPr>
        <w:t>پا</w:t>
      </w:r>
      <w:r w:rsidR="002615AB">
        <w:rPr>
          <w:rFonts w:hint="cs"/>
          <w:rtl/>
          <w:lang w:bidi="ar-SA"/>
        </w:rPr>
        <w:t>ی</w:t>
      </w:r>
      <w:r w:rsidR="002615AB">
        <w:rPr>
          <w:rFonts w:hint="eastAsia"/>
          <w:rtl/>
          <w:lang w:bidi="ar-SA"/>
        </w:rPr>
        <w:t>انه‌ها</w:t>
      </w:r>
      <w:r w:rsidR="002615AB">
        <w:rPr>
          <w:rFonts w:hint="cs"/>
          <w:rtl/>
          <w:lang w:bidi="ar-SA"/>
        </w:rPr>
        <w:t>ی</w:t>
      </w:r>
      <w:r>
        <w:rPr>
          <w:rtl/>
          <w:lang w:bidi="ar-SA"/>
        </w:rPr>
        <w:t xml:space="preserve"> راه دور و </w:t>
      </w:r>
      <w:r>
        <w:rPr>
          <w:rFonts w:hint="eastAsia"/>
          <w:rtl/>
          <w:lang w:bidi="ar-SA"/>
        </w:rPr>
        <w:t>تجه</w:t>
      </w:r>
      <w:r>
        <w:rPr>
          <w:rFonts w:hint="cs"/>
          <w:rtl/>
          <w:lang w:bidi="ar-SA"/>
        </w:rPr>
        <w:t>ی</w:t>
      </w:r>
      <w:r>
        <w:rPr>
          <w:rFonts w:hint="eastAsia"/>
          <w:rtl/>
          <w:lang w:bidi="ar-SA"/>
        </w:rPr>
        <w:t>زات</w:t>
      </w:r>
      <w:r>
        <w:rPr>
          <w:rtl/>
          <w:lang w:bidi="ar-SA"/>
        </w:rPr>
        <w:t xml:space="preserve"> جمع</w:t>
      </w:r>
      <w:r>
        <w:rPr>
          <w:rtl/>
          <w:lang w:bidi="ar-SA"/>
        </w:rPr>
        <w:softHyphen/>
        <w:t>آور</w:t>
      </w:r>
      <w:r>
        <w:rPr>
          <w:rFonts w:hint="cs"/>
          <w:rtl/>
          <w:lang w:bidi="ar-SA"/>
        </w:rPr>
        <w:t>ی</w:t>
      </w:r>
      <w:r>
        <w:rPr>
          <w:rtl/>
          <w:lang w:bidi="ar-SA"/>
        </w:rPr>
        <w:t xml:space="preserve"> اطلاعات و کنترل (</w:t>
      </w:r>
      <w:r>
        <w:rPr>
          <w:lang w:bidi="ar-SA"/>
        </w:rPr>
        <w:t>SCADA</w:t>
      </w:r>
      <w:r>
        <w:rPr>
          <w:rtl/>
          <w:lang w:bidi="ar-SA"/>
        </w:rPr>
        <w:t>) در ن</w:t>
      </w:r>
      <w:r>
        <w:rPr>
          <w:rFonts w:hint="cs"/>
          <w:rtl/>
          <w:lang w:bidi="ar-SA"/>
        </w:rPr>
        <w:t>ی</w:t>
      </w:r>
      <w:r>
        <w:rPr>
          <w:rFonts w:hint="eastAsia"/>
          <w:rtl/>
          <w:lang w:bidi="ar-SA"/>
        </w:rPr>
        <w:t>روگاه،</w:t>
      </w:r>
      <w:r>
        <w:rPr>
          <w:rtl/>
          <w:lang w:bidi="ar-SA"/>
        </w:rPr>
        <w:t xml:space="preserve"> مالک </w:t>
      </w:r>
      <w:r>
        <w:rPr>
          <w:rFonts w:hint="cs"/>
          <w:rtl/>
          <w:lang w:bidi="ar-SA"/>
        </w:rPr>
        <w:t>ی</w:t>
      </w:r>
      <w:r>
        <w:rPr>
          <w:rFonts w:hint="eastAsia"/>
          <w:rtl/>
          <w:lang w:bidi="ar-SA"/>
        </w:rPr>
        <w:t>ا</w:t>
      </w:r>
      <w:r>
        <w:rPr>
          <w:rtl/>
          <w:lang w:bidi="ar-SA"/>
        </w:rPr>
        <w:t xml:space="preserve"> </w:t>
      </w:r>
      <w:r w:rsidR="002615AB">
        <w:rPr>
          <w:rtl/>
          <w:lang w:bidi="ar-SA"/>
        </w:rPr>
        <w:t>بهره‌بردار</w:t>
      </w:r>
      <w:r>
        <w:rPr>
          <w:rtl/>
          <w:lang w:bidi="ar-SA"/>
        </w:rPr>
        <w:t xml:space="preserve"> ن</w:t>
      </w:r>
      <w:r>
        <w:rPr>
          <w:rFonts w:hint="cs"/>
          <w:rtl/>
          <w:lang w:bidi="ar-SA"/>
        </w:rPr>
        <w:t>ی</w:t>
      </w:r>
      <w:r>
        <w:rPr>
          <w:rFonts w:hint="eastAsia"/>
          <w:rtl/>
          <w:lang w:bidi="ar-SA"/>
        </w:rPr>
        <w:t>روگاه</w:t>
      </w:r>
      <w:r>
        <w:rPr>
          <w:rtl/>
          <w:lang w:bidi="ar-SA"/>
        </w:rPr>
        <w:t xml:space="preserve"> ملزم به ته</w:t>
      </w:r>
      <w:r>
        <w:rPr>
          <w:rFonts w:hint="cs"/>
          <w:rtl/>
          <w:lang w:bidi="ar-SA"/>
        </w:rPr>
        <w:t>ی</w:t>
      </w:r>
      <w:r>
        <w:rPr>
          <w:rFonts w:hint="eastAsia"/>
          <w:rtl/>
          <w:lang w:bidi="ar-SA"/>
        </w:rPr>
        <w:t>ه،</w:t>
      </w:r>
      <w:r>
        <w:rPr>
          <w:rtl/>
          <w:lang w:bidi="ar-SA"/>
        </w:rPr>
        <w:t xml:space="preserve"> نصب و </w:t>
      </w:r>
      <w:r w:rsidR="002615AB">
        <w:rPr>
          <w:rtl/>
          <w:lang w:bidi="ar-SA"/>
        </w:rPr>
        <w:t>راه‌انداز</w:t>
      </w:r>
      <w:r w:rsidR="002615AB">
        <w:rPr>
          <w:rFonts w:hint="cs"/>
          <w:rtl/>
          <w:lang w:bidi="ar-SA"/>
        </w:rPr>
        <w:t>ی</w:t>
      </w:r>
      <w:r>
        <w:rPr>
          <w:rtl/>
          <w:lang w:bidi="ar-SA"/>
        </w:rPr>
        <w:t xml:space="preserve"> ا</w:t>
      </w:r>
      <w:r>
        <w:rPr>
          <w:rFonts w:hint="cs"/>
          <w:rtl/>
          <w:lang w:bidi="ar-SA"/>
        </w:rPr>
        <w:t>ی</w:t>
      </w:r>
      <w:r>
        <w:rPr>
          <w:rFonts w:hint="eastAsia"/>
          <w:rtl/>
          <w:lang w:bidi="ar-SA"/>
        </w:rPr>
        <w:t>ن</w:t>
      </w:r>
      <w:r>
        <w:rPr>
          <w:rtl/>
          <w:lang w:bidi="ar-SA"/>
        </w:rPr>
        <w:t xml:space="preserve"> تجه</w:t>
      </w:r>
      <w:r>
        <w:rPr>
          <w:rFonts w:hint="cs"/>
          <w:rtl/>
          <w:lang w:bidi="ar-SA"/>
        </w:rPr>
        <w:t>ی</w:t>
      </w:r>
      <w:r>
        <w:rPr>
          <w:rFonts w:hint="eastAsia"/>
          <w:rtl/>
          <w:lang w:bidi="ar-SA"/>
        </w:rPr>
        <w:t>زات</w:t>
      </w:r>
      <w:r>
        <w:rPr>
          <w:rtl/>
          <w:lang w:bidi="ar-SA"/>
        </w:rPr>
        <w:t xml:space="preserve"> (</w:t>
      </w:r>
      <w:r>
        <w:rPr>
          <w:lang w:bidi="ar-SA"/>
        </w:rPr>
        <w:t>SCADA</w:t>
      </w:r>
      <w:r>
        <w:rPr>
          <w:rtl/>
          <w:lang w:bidi="ar-SA"/>
        </w:rPr>
        <w:t>) و رعا</w:t>
      </w:r>
      <w:r>
        <w:rPr>
          <w:rFonts w:hint="cs"/>
          <w:rtl/>
          <w:lang w:bidi="ar-SA"/>
        </w:rPr>
        <w:t>ی</w:t>
      </w:r>
      <w:r>
        <w:rPr>
          <w:rFonts w:hint="eastAsia"/>
          <w:rtl/>
          <w:lang w:bidi="ar-SA"/>
        </w:rPr>
        <w:t>ت</w:t>
      </w:r>
      <w:r>
        <w:rPr>
          <w:rtl/>
          <w:lang w:bidi="ar-SA"/>
        </w:rPr>
        <w:t xml:space="preserve"> کل</w:t>
      </w:r>
      <w:r>
        <w:rPr>
          <w:rFonts w:hint="cs"/>
          <w:rtl/>
          <w:lang w:bidi="ar-SA"/>
        </w:rPr>
        <w:t>ی</w:t>
      </w:r>
      <w:r>
        <w:rPr>
          <w:rFonts w:hint="eastAsia"/>
          <w:rtl/>
          <w:lang w:bidi="ar-SA"/>
        </w:rPr>
        <w:t>ه</w:t>
      </w:r>
      <w:r>
        <w:rPr>
          <w:rtl/>
          <w:lang w:bidi="ar-SA"/>
        </w:rPr>
        <w:softHyphen/>
      </w:r>
      <w:r>
        <w:rPr>
          <w:rFonts w:hint="cs"/>
          <w:rtl/>
          <w:lang w:bidi="ar-SA"/>
        </w:rPr>
        <w:t>ی</w:t>
      </w:r>
      <w:r>
        <w:rPr>
          <w:rtl/>
          <w:lang w:bidi="ar-SA"/>
        </w:rPr>
        <w:t xml:space="preserve"> استانداردها و پروتکل</w:t>
      </w:r>
      <w:r>
        <w:rPr>
          <w:rtl/>
          <w:lang w:bidi="ar-SA"/>
        </w:rPr>
        <w:softHyphen/>
        <w:t>ها</w:t>
      </w:r>
      <w:r>
        <w:rPr>
          <w:rFonts w:hint="cs"/>
          <w:rtl/>
          <w:lang w:bidi="ar-SA"/>
        </w:rPr>
        <w:t>ی</w:t>
      </w:r>
      <w:r>
        <w:rPr>
          <w:rtl/>
          <w:lang w:bidi="ar-SA"/>
        </w:rPr>
        <w:t xml:space="preserve"> </w:t>
      </w:r>
      <w:r w:rsidR="002615AB">
        <w:rPr>
          <w:rtl/>
          <w:lang w:bidi="ar-SA"/>
        </w:rPr>
        <w:t>جمع‌آور</w:t>
      </w:r>
      <w:r w:rsidR="002615AB">
        <w:rPr>
          <w:rFonts w:hint="cs"/>
          <w:rtl/>
          <w:lang w:bidi="ar-SA"/>
        </w:rPr>
        <w:t>ی</w:t>
      </w:r>
      <w:r>
        <w:rPr>
          <w:rtl/>
          <w:lang w:bidi="ar-SA"/>
        </w:rPr>
        <w:t xml:space="preserve"> و ارسال اطلاعات </w:t>
      </w:r>
      <w:r w:rsidR="002615AB">
        <w:rPr>
          <w:rtl/>
          <w:lang w:bidi="ar-SA"/>
        </w:rPr>
        <w:t>م</w:t>
      </w:r>
      <w:r w:rsidR="002615AB">
        <w:rPr>
          <w:rFonts w:hint="cs"/>
          <w:rtl/>
          <w:lang w:bidi="ar-SA"/>
        </w:rPr>
        <w:t>ی‌</w:t>
      </w:r>
      <w:r w:rsidR="002615AB">
        <w:rPr>
          <w:rFonts w:hint="eastAsia"/>
          <w:rtl/>
          <w:lang w:bidi="ar-SA"/>
        </w:rPr>
        <w:t>باشد</w:t>
      </w:r>
      <w:r>
        <w:rPr>
          <w:rFonts w:hint="cs"/>
          <w:rtl/>
          <w:lang w:bidi="ar-SA"/>
        </w:rPr>
        <w:t>.</w:t>
      </w:r>
    </w:p>
    <w:p w:rsidR="007045A4" w:rsidRDefault="007045A4" w:rsidP="007045A4">
      <w:pPr>
        <w:rPr>
          <w:rtl/>
          <w:lang w:bidi="ar-SA"/>
        </w:rPr>
      </w:pPr>
      <w:r>
        <w:rPr>
          <w:rFonts w:hint="cs"/>
          <w:rtl/>
          <w:lang w:bidi="ar-SA"/>
        </w:rPr>
        <w:t xml:space="preserve">بستر مخابراتی ایستگاه بالادست باید بررسی شود </w:t>
      </w:r>
      <w:r w:rsidR="001F3A33">
        <w:rPr>
          <w:rFonts w:hint="cs"/>
          <w:rtl/>
          <w:lang w:bidi="ar-SA"/>
        </w:rPr>
        <w:t>به‌طور</w:t>
      </w:r>
      <w:r>
        <w:rPr>
          <w:rFonts w:hint="cs"/>
          <w:rtl/>
          <w:lang w:bidi="ar-SA"/>
        </w:rPr>
        <w:t xml:space="preserve"> مثال می</w:t>
      </w:r>
      <w:r>
        <w:rPr>
          <w:rtl/>
          <w:lang w:bidi="ar-SA"/>
        </w:rPr>
        <w:softHyphen/>
      </w:r>
      <w:r>
        <w:rPr>
          <w:rFonts w:hint="cs"/>
          <w:rtl/>
          <w:lang w:bidi="ar-SA"/>
        </w:rPr>
        <w:t>توان طرح</w:t>
      </w:r>
      <w:r>
        <w:rPr>
          <w:rtl/>
          <w:lang w:bidi="ar-SA"/>
        </w:rPr>
        <w:softHyphen/>
      </w:r>
      <w:r>
        <w:rPr>
          <w:rFonts w:hint="cs"/>
          <w:rtl/>
          <w:lang w:bidi="ar-SA"/>
        </w:rPr>
        <w:t xml:space="preserve">های ذیل را </w:t>
      </w:r>
      <w:r w:rsidR="001F3A33">
        <w:rPr>
          <w:rFonts w:hint="cs"/>
          <w:rtl/>
          <w:lang w:bidi="ar-SA"/>
        </w:rPr>
        <w:t>به‌عنوان</w:t>
      </w:r>
      <w:r>
        <w:rPr>
          <w:rFonts w:hint="cs"/>
          <w:rtl/>
          <w:lang w:bidi="ar-SA"/>
        </w:rPr>
        <w:t xml:space="preserve"> پیشنهاد در نحوه مطالعات ارائه نمود. </w:t>
      </w:r>
    </w:p>
    <w:p w:rsidR="007045A4" w:rsidRDefault="007045A4" w:rsidP="007045A4">
      <w:pPr>
        <w:rPr>
          <w:rtl/>
        </w:rPr>
      </w:pPr>
      <w:r>
        <w:rPr>
          <w:rFonts w:hint="cs"/>
          <w:rtl/>
          <w:lang w:bidi="ar-SA"/>
        </w:rPr>
        <w:t xml:space="preserve">ارائه طرح 1: در صورت ایجاد بستر مخابراتی </w:t>
      </w:r>
      <w:r w:rsidR="001F3A33">
        <w:rPr>
          <w:rFonts w:hint="cs"/>
          <w:rtl/>
          <w:lang w:bidi="ar-SA"/>
        </w:rPr>
        <w:t>به‌صورت</w:t>
      </w:r>
      <w:r>
        <w:rPr>
          <w:rFonts w:hint="cs"/>
          <w:rtl/>
          <w:lang w:bidi="ar-SA"/>
        </w:rPr>
        <w:t xml:space="preserve"> </w:t>
      </w:r>
      <w:r>
        <w:rPr>
          <w:lang w:bidi="ar-SA"/>
        </w:rPr>
        <w:t>PLC</w:t>
      </w:r>
      <w:r>
        <w:rPr>
          <w:rFonts w:hint="cs"/>
          <w:rtl/>
        </w:rPr>
        <w:t xml:space="preserve">، افزودن امکاناتی نظیر </w:t>
      </w:r>
      <w:r>
        <w:t>Line Trap</w:t>
      </w:r>
      <w:r>
        <w:rPr>
          <w:rFonts w:hint="cs"/>
          <w:rtl/>
        </w:rPr>
        <w:t xml:space="preserve"> (تله موج)، </w:t>
      </w:r>
      <w:r>
        <w:t>CVT</w:t>
      </w:r>
      <w:r>
        <w:rPr>
          <w:rFonts w:hint="cs"/>
          <w:rtl/>
        </w:rPr>
        <w:t xml:space="preserve"> (ترانسفورماتور ولتاژ)، یک لینک </w:t>
      </w:r>
      <w:r>
        <w:t>PLC</w:t>
      </w:r>
      <w:r>
        <w:rPr>
          <w:rFonts w:hint="cs"/>
          <w:rtl/>
        </w:rPr>
        <w:t xml:space="preserve"> دارای </w:t>
      </w:r>
      <w:r>
        <w:t>Voice</w:t>
      </w:r>
      <w:r>
        <w:rPr>
          <w:rFonts w:hint="cs"/>
          <w:rtl/>
        </w:rPr>
        <w:t xml:space="preserve"> و </w:t>
      </w:r>
      <w:r>
        <w:t>Data</w:t>
      </w:r>
      <w:r>
        <w:rPr>
          <w:rFonts w:hint="cs"/>
          <w:rtl/>
        </w:rPr>
        <w:t xml:space="preserve"> به پست اتصال نیروگاه و هم</w:t>
      </w:r>
      <w:r>
        <w:rPr>
          <w:rtl/>
        </w:rPr>
        <w:softHyphen/>
      </w:r>
      <w:r>
        <w:rPr>
          <w:rFonts w:hint="cs"/>
          <w:rtl/>
        </w:rPr>
        <w:t xml:space="preserve">چنین افزودن یک لینک جدید </w:t>
      </w:r>
      <w:r>
        <w:t>PLC</w:t>
      </w:r>
      <w:r>
        <w:rPr>
          <w:rFonts w:hint="cs"/>
          <w:rtl/>
        </w:rPr>
        <w:t xml:space="preserve"> دارای </w:t>
      </w:r>
      <w:r>
        <w:t>Voice</w:t>
      </w:r>
      <w:r>
        <w:rPr>
          <w:rFonts w:hint="cs"/>
          <w:rtl/>
        </w:rPr>
        <w:t xml:space="preserve"> و </w:t>
      </w:r>
      <w:r>
        <w:t>Data</w:t>
      </w:r>
      <w:r>
        <w:rPr>
          <w:rFonts w:hint="cs"/>
          <w:rtl/>
        </w:rPr>
        <w:t xml:space="preserve"> به پست بالادست </w:t>
      </w:r>
      <w:r w:rsidR="001F3A33">
        <w:rPr>
          <w:rFonts w:hint="cs"/>
          <w:rtl/>
        </w:rPr>
        <w:t>موردنیاز</w:t>
      </w:r>
      <w:r>
        <w:rPr>
          <w:rFonts w:hint="cs"/>
          <w:rtl/>
        </w:rPr>
        <w:t xml:space="preserve"> است. </w:t>
      </w:r>
    </w:p>
    <w:p w:rsidR="00B81B83" w:rsidRDefault="007045A4" w:rsidP="005A045E">
      <w:pPr>
        <w:rPr>
          <w:rtl/>
        </w:rPr>
      </w:pPr>
      <w:r>
        <w:rPr>
          <w:rFonts w:hint="cs"/>
          <w:rtl/>
        </w:rPr>
        <w:t xml:space="preserve">ارائه طرح 2: در صورت ایجاد بستر مخابراتی </w:t>
      </w:r>
      <w:r w:rsidR="001F3A33">
        <w:rPr>
          <w:rFonts w:hint="cs"/>
          <w:rtl/>
        </w:rPr>
        <w:t>به‌صورت</w:t>
      </w:r>
      <w:r>
        <w:rPr>
          <w:rFonts w:hint="cs"/>
          <w:rtl/>
        </w:rPr>
        <w:t xml:space="preserve"> فیبر نوری نصب تجهیزات فیبر </w:t>
      </w:r>
      <w:r>
        <w:t>acss</w:t>
      </w:r>
      <w:r>
        <w:rPr>
          <w:rFonts w:hint="cs"/>
          <w:rtl/>
        </w:rPr>
        <w:t xml:space="preserve"> در پست اتصال نیروگاه و پست بالادست و کابل</w:t>
      </w:r>
      <w:r>
        <w:rPr>
          <w:rtl/>
        </w:rPr>
        <w:softHyphen/>
      </w:r>
      <w:r>
        <w:rPr>
          <w:rFonts w:hint="cs"/>
          <w:rtl/>
        </w:rPr>
        <w:t xml:space="preserve">کشی فیبر مربوطه به طول </w:t>
      </w:r>
      <w:r w:rsidR="001F3A33">
        <w:rPr>
          <w:rFonts w:hint="cs"/>
          <w:rtl/>
        </w:rPr>
        <w:t>موردنیاز</w:t>
      </w:r>
      <w:r>
        <w:rPr>
          <w:rFonts w:hint="cs"/>
          <w:rtl/>
        </w:rPr>
        <w:t xml:space="preserve">، بستر مخابراتی مناسبی ایجاد شود. </w:t>
      </w:r>
    </w:p>
    <w:p w:rsidR="007370AD" w:rsidRDefault="007370AD" w:rsidP="005A045E">
      <w:pPr>
        <w:rPr>
          <w:rtl/>
        </w:rPr>
      </w:pPr>
    </w:p>
    <w:p w:rsidR="007370AD" w:rsidRPr="00EF774D" w:rsidRDefault="007370AD" w:rsidP="007370AD">
      <w:pPr>
        <w:pStyle w:val="Heading3-"/>
        <w:numPr>
          <w:ilvl w:val="2"/>
          <w:numId w:val="41"/>
        </w:numPr>
        <w:rPr>
          <w:rtl/>
        </w:rPr>
      </w:pPr>
      <w:r>
        <w:rPr>
          <w:rFonts w:hint="cs"/>
          <w:rtl/>
        </w:rPr>
        <w:lastRenderedPageBreak/>
        <w:t>اینترلاک</w:t>
      </w:r>
    </w:p>
    <w:p w:rsidR="007370AD" w:rsidRDefault="007370AD" w:rsidP="007370AD">
      <w:pPr>
        <w:rPr>
          <w:rtl/>
        </w:rPr>
      </w:pPr>
      <w:r w:rsidRPr="007370AD">
        <w:rPr>
          <w:rFonts w:hint="cs"/>
          <w:rtl/>
        </w:rPr>
        <w:t>در خصوص اتصال منابع توليد پراکنده به پست فوق توزيع از طريق فيدر اختصاصي</w:t>
      </w:r>
      <w:r>
        <w:rPr>
          <w:rFonts w:hint="cs"/>
          <w:rtl/>
        </w:rPr>
        <w:t xml:space="preserve">، علاوه بر موارد مطرح شده در بخش‌های قبل لازم است </w:t>
      </w:r>
      <w:r w:rsidRPr="007370AD">
        <w:rPr>
          <w:rFonts w:hint="cs"/>
          <w:rtl/>
        </w:rPr>
        <w:t>اينترلاک‌هاي ذيل ميان نيروگاه و پست فوق توزيع برقرار گردند:</w:t>
      </w:r>
    </w:p>
    <w:p w:rsidR="007370AD" w:rsidRPr="007370AD" w:rsidRDefault="007370AD" w:rsidP="007370AD">
      <w:pPr>
        <w:pStyle w:val="ListParagraph"/>
        <w:numPr>
          <w:ilvl w:val="0"/>
          <w:numId w:val="17"/>
        </w:numPr>
        <w:jc w:val="both"/>
        <w:rPr>
          <w:rFonts w:cs="B Mitra"/>
          <w:sz w:val="28"/>
          <w:szCs w:val="28"/>
        </w:rPr>
      </w:pPr>
      <w:r w:rsidRPr="007370AD">
        <w:rPr>
          <w:rFonts w:cs="B Mitra" w:hint="cs"/>
          <w:sz w:val="28"/>
          <w:szCs w:val="28"/>
          <w:rtl/>
        </w:rPr>
        <w:t>چنانچه</w:t>
      </w:r>
      <w:r w:rsidRPr="007370AD">
        <w:rPr>
          <w:rFonts w:cs="B Mitra"/>
          <w:sz w:val="28"/>
          <w:szCs w:val="28"/>
          <w:rtl/>
        </w:rPr>
        <w:t xml:space="preserve"> </w:t>
      </w: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پست</w:t>
      </w:r>
      <w:r w:rsidRPr="007370AD">
        <w:rPr>
          <w:rFonts w:cs="B Mitra"/>
          <w:sz w:val="28"/>
          <w:szCs w:val="28"/>
          <w:rtl/>
        </w:rPr>
        <w:t xml:space="preserve"> </w:t>
      </w:r>
      <w:r w:rsidRPr="007370AD">
        <w:rPr>
          <w:rFonts w:cs="B Mitra" w:hint="cs"/>
          <w:sz w:val="28"/>
          <w:szCs w:val="28"/>
          <w:rtl/>
        </w:rPr>
        <w:t>فوق</w:t>
      </w:r>
      <w:r w:rsidRPr="007370AD">
        <w:rPr>
          <w:rFonts w:cs="B Mitra"/>
          <w:sz w:val="28"/>
          <w:szCs w:val="28"/>
          <w:rtl/>
        </w:rPr>
        <w:t xml:space="preserve"> </w:t>
      </w:r>
      <w:r w:rsidRPr="007370AD">
        <w:rPr>
          <w:rFonts w:cs="B Mitra" w:hint="cs"/>
          <w:sz w:val="28"/>
          <w:szCs w:val="28"/>
          <w:rtl/>
        </w:rPr>
        <w:t>توزيع</w:t>
      </w:r>
      <w:r w:rsidRPr="007370AD">
        <w:rPr>
          <w:rFonts w:cs="B Mitra"/>
          <w:sz w:val="28"/>
          <w:szCs w:val="28"/>
          <w:rtl/>
        </w:rPr>
        <w:t xml:space="preserve"> </w:t>
      </w:r>
      <w:r w:rsidRPr="007370AD">
        <w:rPr>
          <w:rFonts w:cs="B Mitra" w:hint="cs"/>
          <w:sz w:val="28"/>
          <w:szCs w:val="28"/>
          <w:rtl/>
        </w:rPr>
        <w:t>نياز</w:t>
      </w:r>
      <w:r w:rsidRPr="007370AD">
        <w:rPr>
          <w:rFonts w:cs="B Mitra"/>
          <w:sz w:val="28"/>
          <w:szCs w:val="28"/>
          <w:rtl/>
        </w:rPr>
        <w:t xml:space="preserve"> </w:t>
      </w:r>
      <w:r w:rsidRPr="007370AD">
        <w:rPr>
          <w:rFonts w:cs="B Mitra" w:hint="cs"/>
          <w:sz w:val="28"/>
          <w:szCs w:val="28"/>
          <w:rtl/>
        </w:rPr>
        <w:t>به</w:t>
      </w:r>
      <w:r w:rsidRPr="007370AD">
        <w:rPr>
          <w:rFonts w:cs="B Mitra"/>
          <w:sz w:val="28"/>
          <w:szCs w:val="28"/>
          <w:rtl/>
        </w:rPr>
        <w:t xml:space="preserve"> </w:t>
      </w:r>
      <w:r w:rsidRPr="007370AD">
        <w:rPr>
          <w:rFonts w:cs="B Mitra" w:hint="cs"/>
          <w:sz w:val="28"/>
          <w:szCs w:val="28"/>
          <w:rtl/>
        </w:rPr>
        <w:t>سرويس</w:t>
      </w:r>
      <w:r w:rsidRPr="007370AD">
        <w:rPr>
          <w:rFonts w:cs="B Mitra"/>
          <w:sz w:val="28"/>
          <w:szCs w:val="28"/>
          <w:rtl/>
        </w:rPr>
        <w:t xml:space="preserve"> </w:t>
      </w:r>
      <w:r w:rsidRPr="007370AD">
        <w:rPr>
          <w:rFonts w:cs="B Mitra" w:hint="cs"/>
          <w:sz w:val="28"/>
          <w:szCs w:val="28"/>
          <w:rtl/>
        </w:rPr>
        <w:t>باسبار</w:t>
      </w:r>
      <w:r>
        <w:rPr>
          <w:rFonts w:cs="B Mitra" w:hint="cs"/>
          <w:sz w:val="28"/>
          <w:szCs w:val="28"/>
          <w:rtl/>
        </w:rPr>
        <w:t xml:space="preserve"> </w:t>
      </w:r>
      <w:r w:rsidRPr="007370AD">
        <w:rPr>
          <w:rFonts w:cs="B Mitra" w:hint="cs"/>
          <w:sz w:val="28"/>
          <w:szCs w:val="28"/>
          <w:rtl/>
        </w:rPr>
        <w:t>20 يا</w:t>
      </w:r>
      <w:r w:rsidRPr="007370AD">
        <w:rPr>
          <w:rFonts w:cs="B Mitra"/>
          <w:sz w:val="28"/>
          <w:szCs w:val="28"/>
          <w:rtl/>
        </w:rPr>
        <w:t xml:space="preserve"> 33 </w:t>
      </w:r>
      <w:r w:rsidRPr="007370AD">
        <w:rPr>
          <w:rFonts w:cs="B Mitra" w:hint="cs"/>
          <w:sz w:val="28"/>
          <w:szCs w:val="28"/>
          <w:rtl/>
        </w:rPr>
        <w:t>کيلوولت باشد،</w:t>
      </w:r>
      <w:r w:rsidRPr="007370AD">
        <w:rPr>
          <w:rFonts w:cs="B Mitra"/>
          <w:sz w:val="28"/>
          <w:szCs w:val="28"/>
          <w:rtl/>
        </w:rPr>
        <w:t xml:space="preserve"> </w:t>
      </w:r>
      <w:r w:rsidRPr="007370AD">
        <w:rPr>
          <w:rFonts w:cs="B Mitra" w:hint="cs"/>
          <w:sz w:val="28"/>
          <w:szCs w:val="28"/>
          <w:rtl/>
        </w:rPr>
        <w:t>فيدر</w:t>
      </w:r>
      <w:r w:rsidRPr="007370AD">
        <w:rPr>
          <w:rFonts w:cs="B Mitra"/>
          <w:sz w:val="28"/>
          <w:szCs w:val="28"/>
          <w:rtl/>
        </w:rPr>
        <w:t xml:space="preserve"> </w:t>
      </w:r>
      <w:r w:rsidRPr="007370AD">
        <w:rPr>
          <w:rFonts w:cs="B Mitra" w:hint="cs"/>
          <w:sz w:val="28"/>
          <w:szCs w:val="28"/>
          <w:rtl/>
        </w:rPr>
        <w:t>نيروگاهي</w:t>
      </w:r>
      <w:r w:rsidRPr="007370AD">
        <w:rPr>
          <w:rFonts w:cs="B Mitra"/>
          <w:sz w:val="28"/>
          <w:szCs w:val="28"/>
          <w:rtl/>
        </w:rPr>
        <w:t xml:space="preserve"> </w:t>
      </w:r>
      <w:r w:rsidRPr="007370AD">
        <w:rPr>
          <w:rFonts w:cs="B Mitra" w:hint="cs"/>
          <w:sz w:val="28"/>
          <w:szCs w:val="28"/>
          <w:rtl/>
        </w:rPr>
        <w:t>بايد</w:t>
      </w:r>
      <w:r w:rsidRPr="007370AD">
        <w:rPr>
          <w:rFonts w:cs="B Mitra"/>
          <w:sz w:val="28"/>
          <w:szCs w:val="28"/>
          <w:rtl/>
        </w:rPr>
        <w:t xml:space="preserve"> </w:t>
      </w: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نيروگاه</w:t>
      </w:r>
      <w:r w:rsidRPr="007370AD">
        <w:rPr>
          <w:rFonts w:cs="B Mitra"/>
          <w:sz w:val="28"/>
          <w:szCs w:val="28"/>
          <w:rtl/>
        </w:rPr>
        <w:t xml:space="preserve"> </w:t>
      </w:r>
      <w:r w:rsidRPr="007370AD">
        <w:rPr>
          <w:rFonts w:cs="B Mitra" w:hint="cs"/>
          <w:sz w:val="28"/>
          <w:szCs w:val="28"/>
          <w:rtl/>
        </w:rPr>
        <w:t>قطع</w:t>
      </w:r>
      <w:r w:rsidRPr="007370AD">
        <w:rPr>
          <w:rFonts w:cs="B Mitra"/>
          <w:sz w:val="28"/>
          <w:szCs w:val="28"/>
          <w:rtl/>
        </w:rPr>
        <w:t xml:space="preserve"> </w:t>
      </w:r>
      <w:r w:rsidRPr="007370AD">
        <w:rPr>
          <w:rFonts w:cs="B Mitra" w:hint="cs"/>
          <w:sz w:val="28"/>
          <w:szCs w:val="28"/>
          <w:rtl/>
        </w:rPr>
        <w:t>و</w:t>
      </w:r>
      <w:r w:rsidRPr="007370AD">
        <w:rPr>
          <w:rFonts w:cs="B Mitra"/>
          <w:sz w:val="28"/>
          <w:szCs w:val="28"/>
          <w:rtl/>
        </w:rPr>
        <w:t xml:space="preserve"> </w:t>
      </w:r>
      <w:r w:rsidRPr="007370AD">
        <w:rPr>
          <w:rFonts w:cs="B Mitra" w:hint="cs"/>
          <w:sz w:val="28"/>
          <w:szCs w:val="28"/>
          <w:rtl/>
        </w:rPr>
        <w:t>ارت</w:t>
      </w:r>
      <w:r w:rsidRPr="007370AD">
        <w:rPr>
          <w:rFonts w:cs="B Mitra"/>
          <w:sz w:val="28"/>
          <w:szCs w:val="28"/>
          <w:rtl/>
        </w:rPr>
        <w:t xml:space="preserve"> </w:t>
      </w:r>
      <w:r w:rsidRPr="007370AD">
        <w:rPr>
          <w:rFonts w:cs="B Mitra" w:hint="cs"/>
          <w:sz w:val="28"/>
          <w:szCs w:val="28"/>
          <w:rtl/>
        </w:rPr>
        <w:t>شود</w:t>
      </w:r>
      <w:r>
        <w:rPr>
          <w:rFonts w:cs="B Mitra" w:hint="cs"/>
          <w:sz w:val="28"/>
          <w:szCs w:val="28"/>
          <w:rtl/>
        </w:rPr>
        <w:t>.</w:t>
      </w:r>
    </w:p>
    <w:p w:rsidR="007370AD" w:rsidRPr="007370AD" w:rsidRDefault="007370AD" w:rsidP="007370AD">
      <w:pPr>
        <w:pStyle w:val="ListParagraph"/>
        <w:numPr>
          <w:ilvl w:val="0"/>
          <w:numId w:val="17"/>
        </w:numPr>
        <w:jc w:val="both"/>
        <w:rPr>
          <w:rFonts w:cs="B Mitra"/>
          <w:sz w:val="28"/>
          <w:szCs w:val="28"/>
        </w:rPr>
      </w:pP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صورت</w:t>
      </w:r>
      <w:r w:rsidRPr="007370AD">
        <w:rPr>
          <w:rFonts w:cs="B Mitra"/>
          <w:sz w:val="28"/>
          <w:szCs w:val="28"/>
          <w:rtl/>
        </w:rPr>
        <w:t xml:space="preserve"> </w:t>
      </w:r>
      <w:r w:rsidRPr="007370AD">
        <w:rPr>
          <w:rFonts w:cs="B Mitra" w:hint="cs"/>
          <w:sz w:val="28"/>
          <w:szCs w:val="28"/>
          <w:rtl/>
        </w:rPr>
        <w:t>ارت</w:t>
      </w:r>
      <w:r w:rsidRPr="007370AD">
        <w:rPr>
          <w:rFonts w:cs="B Mitra"/>
          <w:sz w:val="28"/>
          <w:szCs w:val="28"/>
          <w:rtl/>
        </w:rPr>
        <w:t xml:space="preserve"> </w:t>
      </w:r>
      <w:r w:rsidRPr="007370AD">
        <w:rPr>
          <w:rFonts w:cs="B Mitra" w:hint="cs"/>
          <w:sz w:val="28"/>
          <w:szCs w:val="28"/>
          <w:rtl/>
        </w:rPr>
        <w:t>بودن</w:t>
      </w:r>
      <w:r w:rsidRPr="007370AD">
        <w:rPr>
          <w:rFonts w:cs="B Mitra"/>
          <w:sz w:val="28"/>
          <w:szCs w:val="28"/>
          <w:rtl/>
        </w:rPr>
        <w:t xml:space="preserve"> </w:t>
      </w:r>
      <w:r w:rsidRPr="007370AD">
        <w:rPr>
          <w:rFonts w:cs="B Mitra" w:hint="cs"/>
          <w:sz w:val="28"/>
          <w:szCs w:val="28"/>
          <w:rtl/>
        </w:rPr>
        <w:t>فيدر</w:t>
      </w:r>
      <w:r w:rsidRPr="007370AD">
        <w:rPr>
          <w:rFonts w:cs="B Mitra"/>
          <w:sz w:val="28"/>
          <w:szCs w:val="28"/>
          <w:rtl/>
        </w:rPr>
        <w:t xml:space="preserve"> </w:t>
      </w:r>
      <w:r w:rsidRPr="007370AD">
        <w:rPr>
          <w:rFonts w:cs="B Mitra" w:hint="cs"/>
          <w:sz w:val="28"/>
          <w:szCs w:val="28"/>
          <w:rtl/>
        </w:rPr>
        <w:t>نيروگاهي</w:t>
      </w:r>
      <w:r w:rsidRPr="007370AD">
        <w:rPr>
          <w:rFonts w:cs="B Mitra"/>
          <w:sz w:val="28"/>
          <w:szCs w:val="28"/>
          <w:rtl/>
        </w:rPr>
        <w:t xml:space="preserve"> </w:t>
      </w: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پست</w:t>
      </w:r>
      <w:r w:rsidRPr="007370AD">
        <w:rPr>
          <w:rFonts w:cs="B Mitra"/>
          <w:sz w:val="28"/>
          <w:szCs w:val="28"/>
          <w:rtl/>
        </w:rPr>
        <w:t xml:space="preserve"> </w:t>
      </w:r>
      <w:r w:rsidRPr="007370AD">
        <w:rPr>
          <w:rFonts w:cs="B Mitra" w:hint="cs"/>
          <w:sz w:val="28"/>
          <w:szCs w:val="28"/>
          <w:rtl/>
        </w:rPr>
        <w:t>فوق</w:t>
      </w:r>
      <w:r w:rsidRPr="007370AD">
        <w:rPr>
          <w:rFonts w:cs="B Mitra"/>
          <w:sz w:val="28"/>
          <w:szCs w:val="28"/>
          <w:rtl/>
        </w:rPr>
        <w:t xml:space="preserve"> </w:t>
      </w:r>
      <w:r w:rsidRPr="007370AD">
        <w:rPr>
          <w:rFonts w:cs="B Mitra" w:hint="cs"/>
          <w:sz w:val="28"/>
          <w:szCs w:val="28"/>
          <w:rtl/>
        </w:rPr>
        <w:t>توزيع،</w:t>
      </w:r>
      <w:r w:rsidRPr="007370AD">
        <w:rPr>
          <w:rFonts w:cs="B Mitra"/>
          <w:sz w:val="28"/>
          <w:szCs w:val="28"/>
          <w:rtl/>
        </w:rPr>
        <w:t xml:space="preserve"> </w:t>
      </w:r>
      <w:r w:rsidRPr="007370AD">
        <w:rPr>
          <w:rFonts w:cs="B Mitra" w:hint="cs"/>
          <w:sz w:val="28"/>
          <w:szCs w:val="28"/>
          <w:rtl/>
        </w:rPr>
        <w:t>نيروگاه</w:t>
      </w:r>
      <w:r w:rsidRPr="007370AD">
        <w:rPr>
          <w:rFonts w:cs="B Mitra"/>
          <w:sz w:val="28"/>
          <w:szCs w:val="28"/>
          <w:rtl/>
        </w:rPr>
        <w:t xml:space="preserve"> </w:t>
      </w:r>
      <w:r w:rsidRPr="007370AD">
        <w:rPr>
          <w:rFonts w:cs="B Mitra" w:hint="cs"/>
          <w:sz w:val="28"/>
          <w:szCs w:val="28"/>
          <w:rtl/>
        </w:rPr>
        <w:t>اجازه</w:t>
      </w:r>
      <w:r w:rsidRPr="007370AD">
        <w:rPr>
          <w:rFonts w:cs="B Mitra"/>
          <w:sz w:val="28"/>
          <w:szCs w:val="28"/>
          <w:rtl/>
        </w:rPr>
        <w:t xml:space="preserve"> </w:t>
      </w:r>
      <w:r w:rsidRPr="007370AD">
        <w:rPr>
          <w:rFonts w:cs="B Mitra" w:hint="cs"/>
          <w:sz w:val="28"/>
          <w:szCs w:val="28"/>
          <w:rtl/>
        </w:rPr>
        <w:t>وصل</w:t>
      </w:r>
      <w:r w:rsidRPr="007370AD">
        <w:rPr>
          <w:rFonts w:cs="B Mitra"/>
          <w:sz w:val="28"/>
          <w:szCs w:val="28"/>
          <w:rtl/>
        </w:rPr>
        <w:t xml:space="preserve"> </w:t>
      </w:r>
      <w:r w:rsidRPr="007370AD">
        <w:rPr>
          <w:rFonts w:cs="B Mitra" w:hint="cs"/>
          <w:sz w:val="28"/>
          <w:szCs w:val="28"/>
          <w:rtl/>
        </w:rPr>
        <w:t>فيدر</w:t>
      </w:r>
      <w:r w:rsidRPr="007370AD">
        <w:rPr>
          <w:rFonts w:cs="B Mitra"/>
          <w:sz w:val="28"/>
          <w:szCs w:val="28"/>
          <w:rtl/>
        </w:rPr>
        <w:t xml:space="preserve"> </w:t>
      </w:r>
      <w:r w:rsidRPr="007370AD">
        <w:rPr>
          <w:rFonts w:cs="B Mitra" w:hint="cs"/>
          <w:sz w:val="28"/>
          <w:szCs w:val="28"/>
          <w:rtl/>
        </w:rPr>
        <w:t>را</w:t>
      </w:r>
      <w:r w:rsidRPr="007370AD">
        <w:rPr>
          <w:rFonts w:cs="B Mitra"/>
          <w:sz w:val="28"/>
          <w:szCs w:val="28"/>
          <w:rtl/>
        </w:rPr>
        <w:t xml:space="preserve"> </w:t>
      </w:r>
      <w:r w:rsidRPr="007370AD">
        <w:rPr>
          <w:rFonts w:cs="B Mitra" w:hint="cs"/>
          <w:sz w:val="28"/>
          <w:szCs w:val="28"/>
          <w:rtl/>
        </w:rPr>
        <w:t>نداشته باشد</w:t>
      </w:r>
      <w:r>
        <w:rPr>
          <w:rFonts w:cs="B Mitra" w:hint="cs"/>
          <w:sz w:val="28"/>
          <w:szCs w:val="28"/>
          <w:rtl/>
        </w:rPr>
        <w:t>.</w:t>
      </w:r>
    </w:p>
    <w:p w:rsidR="007370AD" w:rsidRPr="007370AD" w:rsidRDefault="007370AD" w:rsidP="00595033">
      <w:pPr>
        <w:pStyle w:val="ListParagraph"/>
        <w:numPr>
          <w:ilvl w:val="0"/>
          <w:numId w:val="17"/>
        </w:numPr>
        <w:jc w:val="both"/>
        <w:rPr>
          <w:rFonts w:cs="B Mitra"/>
          <w:sz w:val="28"/>
          <w:szCs w:val="28"/>
          <w:rtl/>
        </w:rPr>
      </w:pP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صورت</w:t>
      </w:r>
      <w:r w:rsidRPr="007370AD">
        <w:rPr>
          <w:rFonts w:cs="B Mitra"/>
          <w:sz w:val="28"/>
          <w:szCs w:val="28"/>
          <w:rtl/>
        </w:rPr>
        <w:t xml:space="preserve"> </w:t>
      </w:r>
      <w:r w:rsidRPr="007370AD">
        <w:rPr>
          <w:rFonts w:cs="B Mitra" w:hint="cs"/>
          <w:sz w:val="28"/>
          <w:szCs w:val="28"/>
          <w:rtl/>
        </w:rPr>
        <w:t>ارت</w:t>
      </w:r>
      <w:r w:rsidRPr="007370AD">
        <w:rPr>
          <w:rFonts w:cs="B Mitra"/>
          <w:sz w:val="28"/>
          <w:szCs w:val="28"/>
          <w:rtl/>
        </w:rPr>
        <w:t xml:space="preserve"> </w:t>
      </w:r>
      <w:r w:rsidRPr="007370AD">
        <w:rPr>
          <w:rFonts w:cs="B Mitra" w:hint="cs"/>
          <w:sz w:val="28"/>
          <w:szCs w:val="28"/>
          <w:rtl/>
        </w:rPr>
        <w:t>بودن</w:t>
      </w:r>
      <w:r w:rsidRPr="007370AD">
        <w:rPr>
          <w:rFonts w:cs="B Mitra"/>
          <w:sz w:val="28"/>
          <w:szCs w:val="28"/>
          <w:rtl/>
        </w:rPr>
        <w:t xml:space="preserve"> </w:t>
      </w:r>
      <w:r w:rsidRPr="007370AD">
        <w:rPr>
          <w:rFonts w:cs="B Mitra" w:hint="cs"/>
          <w:sz w:val="28"/>
          <w:szCs w:val="28"/>
          <w:rtl/>
        </w:rPr>
        <w:t>فيدر</w:t>
      </w:r>
      <w:r w:rsidRPr="007370AD">
        <w:rPr>
          <w:rFonts w:cs="B Mitra"/>
          <w:sz w:val="28"/>
          <w:szCs w:val="28"/>
          <w:rtl/>
        </w:rPr>
        <w:t xml:space="preserve"> </w:t>
      </w: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نيروگاه،</w:t>
      </w:r>
      <w:r w:rsidRPr="007370AD">
        <w:rPr>
          <w:rFonts w:cs="B Mitra"/>
          <w:sz w:val="28"/>
          <w:szCs w:val="28"/>
          <w:rtl/>
        </w:rPr>
        <w:t xml:space="preserve"> </w:t>
      </w:r>
      <w:r w:rsidRPr="007370AD">
        <w:rPr>
          <w:rFonts w:cs="B Mitra" w:hint="cs"/>
          <w:sz w:val="28"/>
          <w:szCs w:val="28"/>
          <w:rtl/>
        </w:rPr>
        <w:t>امکان</w:t>
      </w:r>
      <w:r w:rsidRPr="007370AD">
        <w:rPr>
          <w:rFonts w:cs="B Mitra"/>
          <w:sz w:val="28"/>
          <w:szCs w:val="28"/>
          <w:rtl/>
        </w:rPr>
        <w:t xml:space="preserve"> </w:t>
      </w:r>
      <w:r w:rsidRPr="007370AD">
        <w:rPr>
          <w:rFonts w:cs="B Mitra" w:hint="cs"/>
          <w:sz w:val="28"/>
          <w:szCs w:val="28"/>
          <w:rtl/>
        </w:rPr>
        <w:t>وصل</w:t>
      </w:r>
      <w:r w:rsidRPr="007370AD">
        <w:rPr>
          <w:rFonts w:cs="B Mitra"/>
          <w:sz w:val="28"/>
          <w:szCs w:val="28"/>
          <w:rtl/>
        </w:rPr>
        <w:t xml:space="preserve"> </w:t>
      </w:r>
      <w:r w:rsidRPr="007370AD">
        <w:rPr>
          <w:rFonts w:cs="B Mitra" w:hint="cs"/>
          <w:sz w:val="28"/>
          <w:szCs w:val="28"/>
          <w:rtl/>
        </w:rPr>
        <w:t>فيدر</w:t>
      </w:r>
      <w:r w:rsidRPr="007370AD">
        <w:rPr>
          <w:rFonts w:cs="B Mitra"/>
          <w:sz w:val="28"/>
          <w:szCs w:val="28"/>
          <w:rtl/>
        </w:rPr>
        <w:t xml:space="preserve"> </w:t>
      </w:r>
      <w:r w:rsidRPr="007370AD">
        <w:rPr>
          <w:rFonts w:cs="B Mitra" w:hint="cs"/>
          <w:sz w:val="28"/>
          <w:szCs w:val="28"/>
          <w:rtl/>
        </w:rPr>
        <w:t>در</w:t>
      </w:r>
      <w:r w:rsidRPr="007370AD">
        <w:rPr>
          <w:rFonts w:cs="B Mitra"/>
          <w:sz w:val="28"/>
          <w:szCs w:val="28"/>
          <w:rtl/>
        </w:rPr>
        <w:t xml:space="preserve"> </w:t>
      </w:r>
      <w:r w:rsidRPr="007370AD">
        <w:rPr>
          <w:rFonts w:cs="B Mitra" w:hint="cs"/>
          <w:sz w:val="28"/>
          <w:szCs w:val="28"/>
          <w:rtl/>
        </w:rPr>
        <w:t>پست</w:t>
      </w:r>
      <w:r w:rsidRPr="007370AD">
        <w:rPr>
          <w:rFonts w:cs="B Mitra"/>
          <w:sz w:val="28"/>
          <w:szCs w:val="28"/>
          <w:rtl/>
        </w:rPr>
        <w:t xml:space="preserve"> </w:t>
      </w:r>
      <w:r w:rsidRPr="007370AD">
        <w:rPr>
          <w:rFonts w:cs="B Mitra" w:hint="cs"/>
          <w:sz w:val="28"/>
          <w:szCs w:val="28"/>
          <w:rtl/>
        </w:rPr>
        <w:t>فوق</w:t>
      </w:r>
      <w:r w:rsidRPr="007370AD">
        <w:rPr>
          <w:rFonts w:cs="B Mitra"/>
          <w:sz w:val="28"/>
          <w:szCs w:val="28"/>
          <w:rtl/>
        </w:rPr>
        <w:t xml:space="preserve"> </w:t>
      </w:r>
      <w:r w:rsidRPr="007370AD">
        <w:rPr>
          <w:rFonts w:cs="B Mitra" w:hint="cs"/>
          <w:sz w:val="28"/>
          <w:szCs w:val="28"/>
          <w:rtl/>
        </w:rPr>
        <w:t>توزيع</w:t>
      </w:r>
      <w:r w:rsidRPr="007370AD">
        <w:rPr>
          <w:rFonts w:cs="B Mitra"/>
          <w:sz w:val="28"/>
          <w:szCs w:val="28"/>
          <w:rtl/>
        </w:rPr>
        <w:t xml:space="preserve"> </w:t>
      </w:r>
      <w:r w:rsidRPr="007370AD">
        <w:rPr>
          <w:rFonts w:cs="B Mitra" w:hint="cs"/>
          <w:sz w:val="28"/>
          <w:szCs w:val="28"/>
          <w:rtl/>
        </w:rPr>
        <w:t>وجود</w:t>
      </w:r>
      <w:r w:rsidRPr="007370AD">
        <w:rPr>
          <w:rFonts w:cs="B Mitra"/>
          <w:sz w:val="28"/>
          <w:szCs w:val="28"/>
          <w:rtl/>
        </w:rPr>
        <w:t xml:space="preserve"> </w:t>
      </w:r>
      <w:r w:rsidRPr="007370AD">
        <w:rPr>
          <w:rFonts w:cs="B Mitra" w:hint="cs"/>
          <w:sz w:val="28"/>
          <w:szCs w:val="28"/>
          <w:rtl/>
        </w:rPr>
        <w:t>نداشته</w:t>
      </w:r>
      <w:r w:rsidRPr="007370AD">
        <w:rPr>
          <w:rFonts w:cs="B Mitra"/>
          <w:sz w:val="28"/>
          <w:szCs w:val="28"/>
          <w:rtl/>
        </w:rPr>
        <w:t xml:space="preserve"> </w:t>
      </w:r>
      <w:r w:rsidRPr="007370AD">
        <w:rPr>
          <w:rFonts w:cs="B Mitra" w:hint="cs"/>
          <w:sz w:val="28"/>
          <w:szCs w:val="28"/>
          <w:rtl/>
        </w:rPr>
        <w:t>باشد.</w:t>
      </w:r>
    </w:p>
    <w:p w:rsidR="005A045E" w:rsidRDefault="005A045E" w:rsidP="005A045E">
      <w:pPr>
        <w:rPr>
          <w:rtl/>
        </w:rPr>
      </w:pPr>
    </w:p>
    <w:p w:rsidR="008B220F" w:rsidRPr="00744D7F" w:rsidRDefault="00744D7F" w:rsidP="00195B17">
      <w:pPr>
        <w:pStyle w:val="Heading1"/>
        <w:rPr>
          <w:rtl/>
        </w:rPr>
      </w:pPr>
      <w:bookmarkStart w:id="85" w:name="_Toc61503378"/>
      <w:r w:rsidRPr="00744D7F">
        <w:rPr>
          <w:rFonts w:hint="cs"/>
          <w:rtl/>
        </w:rPr>
        <w:t xml:space="preserve">الزامات </w:t>
      </w:r>
      <w:r w:rsidRPr="00916991">
        <w:rPr>
          <w:rFonts w:hint="cs"/>
          <w:rtl/>
        </w:rPr>
        <w:t>فنی ایمنی بهره‌بردار شبکه در هنگام وقوع حوادث مرتبط با منابع تولید پراکنده</w:t>
      </w:r>
      <w:bookmarkEnd w:id="85"/>
    </w:p>
    <w:p w:rsidR="00916991" w:rsidRPr="00916991" w:rsidRDefault="00916991" w:rsidP="00916991">
      <w:pPr>
        <w:jc w:val="both"/>
        <w:rPr>
          <w:sz w:val="28"/>
          <w:rtl/>
        </w:rPr>
      </w:pPr>
      <w:r w:rsidRPr="00916991">
        <w:rPr>
          <w:rFonts w:hint="eastAsia"/>
          <w:sz w:val="28"/>
          <w:rtl/>
        </w:rPr>
        <w:t>به</w:t>
      </w:r>
      <w:r w:rsidRPr="00916991">
        <w:rPr>
          <w:sz w:val="28"/>
          <w:rtl/>
        </w:rPr>
        <w:t xml:space="preserve"> جهت هماهنگ</w:t>
      </w:r>
      <w:r w:rsidRPr="00916991">
        <w:rPr>
          <w:rFonts w:hint="cs"/>
          <w:sz w:val="28"/>
          <w:rtl/>
        </w:rPr>
        <w:t>ی</w:t>
      </w:r>
      <w:r w:rsidRPr="00916991">
        <w:rPr>
          <w:sz w:val="28"/>
          <w:rtl/>
        </w:rPr>
        <w:t xml:space="preserve"> و </w:t>
      </w:r>
      <w:r w:rsidRPr="00916991">
        <w:rPr>
          <w:rFonts w:hint="cs"/>
          <w:sz w:val="28"/>
          <w:rtl/>
        </w:rPr>
        <w:t>ی</w:t>
      </w:r>
      <w:r w:rsidRPr="00916991">
        <w:rPr>
          <w:rFonts w:hint="eastAsia"/>
          <w:sz w:val="28"/>
          <w:rtl/>
        </w:rPr>
        <w:t>کسان</w:t>
      </w:r>
      <w:r w:rsidRPr="00916991">
        <w:rPr>
          <w:rFonts w:ascii="Cambria" w:hAnsi="Cambria" w:hint="cs"/>
          <w:sz w:val="28"/>
          <w:rtl/>
        </w:rPr>
        <w:t>‌</w:t>
      </w:r>
      <w:r w:rsidRPr="00916991">
        <w:rPr>
          <w:rFonts w:hint="cs"/>
          <w:sz w:val="28"/>
          <w:rtl/>
        </w:rPr>
        <w:t>سازی</w:t>
      </w:r>
      <w:r w:rsidRPr="00916991">
        <w:rPr>
          <w:sz w:val="28"/>
          <w:rtl/>
        </w:rPr>
        <w:t xml:space="preserve"> نحوه اتصال منابع</w:t>
      </w:r>
      <w:r w:rsidRPr="00916991">
        <w:rPr>
          <w:rFonts w:hint="cs"/>
          <w:sz w:val="28"/>
          <w:rtl/>
        </w:rPr>
        <w:t xml:space="preserve"> تولید پراکنده</w:t>
      </w:r>
      <w:r w:rsidRPr="00916991">
        <w:rPr>
          <w:sz w:val="28"/>
          <w:rtl/>
        </w:rPr>
        <w:t xml:space="preserve"> به شبکه، بهره</w:t>
      </w:r>
      <w:r w:rsidRPr="00916991">
        <w:rPr>
          <w:rFonts w:ascii="Cambria" w:hAnsi="Cambria" w:hint="cs"/>
          <w:sz w:val="28"/>
          <w:rtl/>
        </w:rPr>
        <w:t>‌</w:t>
      </w:r>
      <w:r w:rsidRPr="00916991">
        <w:rPr>
          <w:rFonts w:hint="cs"/>
          <w:sz w:val="28"/>
          <w:rtl/>
        </w:rPr>
        <w:t>برداری</w:t>
      </w:r>
      <w:r w:rsidRPr="00916991">
        <w:rPr>
          <w:sz w:val="28"/>
          <w:rtl/>
        </w:rPr>
        <w:t xml:space="preserve"> از شبکه به همراه منابع تول</w:t>
      </w:r>
      <w:r w:rsidRPr="00916991">
        <w:rPr>
          <w:rFonts w:hint="cs"/>
          <w:sz w:val="28"/>
          <w:rtl/>
        </w:rPr>
        <w:t>ی</w:t>
      </w:r>
      <w:r w:rsidRPr="00916991">
        <w:rPr>
          <w:rFonts w:hint="eastAsia"/>
          <w:sz w:val="28"/>
          <w:rtl/>
        </w:rPr>
        <w:t>د</w:t>
      </w:r>
      <w:r w:rsidRPr="00916991">
        <w:rPr>
          <w:sz w:val="28"/>
          <w:rtl/>
        </w:rPr>
        <w:t xml:space="preserve"> پراکنده می‌</w:t>
      </w:r>
      <w:r w:rsidRPr="00916991">
        <w:rPr>
          <w:rFonts w:hint="cs"/>
          <w:sz w:val="28"/>
          <w:rtl/>
        </w:rPr>
        <w:t>بای</w:t>
      </w:r>
      <w:r w:rsidRPr="00916991">
        <w:rPr>
          <w:rFonts w:hint="eastAsia"/>
          <w:sz w:val="28"/>
          <w:rtl/>
        </w:rPr>
        <w:t>ست</w:t>
      </w:r>
      <w:r w:rsidRPr="00916991">
        <w:rPr>
          <w:sz w:val="28"/>
          <w:rtl/>
        </w:rPr>
        <w:t xml:space="preserve"> به بهتر</w:t>
      </w:r>
      <w:r w:rsidRPr="00916991">
        <w:rPr>
          <w:rFonts w:hint="cs"/>
          <w:sz w:val="28"/>
          <w:rtl/>
        </w:rPr>
        <w:t>ی</w:t>
      </w:r>
      <w:r w:rsidRPr="00916991">
        <w:rPr>
          <w:rFonts w:hint="eastAsia"/>
          <w:sz w:val="28"/>
          <w:rtl/>
        </w:rPr>
        <w:t>ن</w:t>
      </w:r>
      <w:r w:rsidRPr="00916991">
        <w:rPr>
          <w:sz w:val="28"/>
          <w:rtl/>
        </w:rPr>
        <w:t xml:space="preserve"> نحو ممکن انجام شود</w:t>
      </w:r>
      <w:r w:rsidRPr="00916991">
        <w:rPr>
          <w:rFonts w:hint="cs"/>
          <w:sz w:val="28"/>
          <w:rtl/>
        </w:rPr>
        <w:t>؛</w:t>
      </w:r>
      <w:r w:rsidRPr="00916991">
        <w:rPr>
          <w:sz w:val="28"/>
          <w:rtl/>
        </w:rPr>
        <w:t xml:space="preserve"> بدون </w:t>
      </w:r>
      <w:r w:rsidR="00973660">
        <w:rPr>
          <w:sz w:val="28"/>
          <w:rtl/>
        </w:rPr>
        <w:t>این‌که</w:t>
      </w:r>
      <w:r w:rsidRPr="00916991">
        <w:rPr>
          <w:sz w:val="28"/>
          <w:rtl/>
        </w:rPr>
        <w:t xml:space="preserve"> تهد</w:t>
      </w:r>
      <w:r w:rsidRPr="00916991">
        <w:rPr>
          <w:rFonts w:hint="cs"/>
          <w:sz w:val="28"/>
          <w:rtl/>
        </w:rPr>
        <w:t>ی</w:t>
      </w:r>
      <w:r w:rsidRPr="00916991">
        <w:rPr>
          <w:rFonts w:hint="eastAsia"/>
          <w:sz w:val="28"/>
          <w:rtl/>
        </w:rPr>
        <w:t>د</w:t>
      </w:r>
      <w:r w:rsidRPr="00916991">
        <w:rPr>
          <w:rFonts w:hint="cs"/>
          <w:sz w:val="28"/>
          <w:rtl/>
        </w:rPr>
        <w:t>ی</w:t>
      </w:r>
      <w:r w:rsidRPr="00916991">
        <w:rPr>
          <w:sz w:val="28"/>
          <w:rtl/>
        </w:rPr>
        <w:t xml:space="preserve"> از سو</w:t>
      </w:r>
      <w:r w:rsidRPr="00916991">
        <w:rPr>
          <w:rFonts w:hint="cs"/>
          <w:sz w:val="28"/>
          <w:rtl/>
        </w:rPr>
        <w:t>ی</w:t>
      </w:r>
      <w:r w:rsidRPr="00916991">
        <w:rPr>
          <w:sz w:val="28"/>
          <w:rtl/>
        </w:rPr>
        <w:t xml:space="preserve"> ا</w:t>
      </w:r>
      <w:r w:rsidRPr="00916991">
        <w:rPr>
          <w:rFonts w:hint="cs"/>
          <w:sz w:val="28"/>
          <w:rtl/>
        </w:rPr>
        <w:t>ی</w:t>
      </w:r>
      <w:r w:rsidRPr="00916991">
        <w:rPr>
          <w:rFonts w:hint="eastAsia"/>
          <w:sz w:val="28"/>
          <w:rtl/>
        </w:rPr>
        <w:t>ن</w:t>
      </w:r>
      <w:r w:rsidRPr="00916991">
        <w:rPr>
          <w:sz w:val="28"/>
          <w:rtl/>
        </w:rPr>
        <w:t xml:space="preserve"> منابع برا</w:t>
      </w:r>
      <w:r w:rsidRPr="00916991">
        <w:rPr>
          <w:rFonts w:hint="cs"/>
          <w:sz w:val="28"/>
          <w:rtl/>
        </w:rPr>
        <w:t>ی</w:t>
      </w:r>
      <w:r w:rsidRPr="00916991">
        <w:rPr>
          <w:sz w:val="28"/>
          <w:rtl/>
        </w:rPr>
        <w:t xml:space="preserve"> شبکه ا</w:t>
      </w:r>
      <w:r w:rsidRPr="00916991">
        <w:rPr>
          <w:rFonts w:hint="cs"/>
          <w:sz w:val="28"/>
          <w:rtl/>
        </w:rPr>
        <w:t>ی</w:t>
      </w:r>
      <w:r w:rsidRPr="00916991">
        <w:rPr>
          <w:rFonts w:hint="eastAsia"/>
          <w:sz w:val="28"/>
          <w:rtl/>
        </w:rPr>
        <w:t>جاد</w:t>
      </w:r>
      <w:r w:rsidRPr="00916991">
        <w:rPr>
          <w:sz w:val="28"/>
          <w:rtl/>
        </w:rPr>
        <w:t xml:space="preserve"> گردد.</w:t>
      </w:r>
      <w:r w:rsidRPr="00916991">
        <w:rPr>
          <w:rFonts w:hint="cs"/>
          <w:sz w:val="28"/>
          <w:rtl/>
        </w:rPr>
        <w:t xml:space="preserve"> بهره</w:t>
      </w:r>
      <w:r w:rsidRPr="00916991">
        <w:rPr>
          <w:sz w:val="28"/>
          <w:rtl/>
        </w:rPr>
        <w:softHyphen/>
      </w:r>
      <w:r w:rsidRPr="00916991">
        <w:rPr>
          <w:rFonts w:hint="cs"/>
          <w:sz w:val="28"/>
          <w:rtl/>
        </w:rPr>
        <w:t>برداری از منابع تولید پراکنده در شبکه</w:t>
      </w:r>
      <w:r w:rsidRPr="00916991">
        <w:rPr>
          <w:sz w:val="28"/>
          <w:rtl/>
        </w:rPr>
        <w:softHyphen/>
      </w:r>
      <w:r w:rsidRPr="00916991">
        <w:rPr>
          <w:rFonts w:hint="cs"/>
          <w:sz w:val="28"/>
          <w:rtl/>
        </w:rPr>
        <w:t>های برق شامل قیود و الزامات فنی متعددی است که درنظرگرفتن و رعایت این قیود در بهره</w:t>
      </w:r>
      <w:r w:rsidRPr="00916991">
        <w:rPr>
          <w:sz w:val="28"/>
          <w:rtl/>
        </w:rPr>
        <w:softHyphen/>
      </w:r>
      <w:r w:rsidRPr="00916991">
        <w:rPr>
          <w:rFonts w:hint="cs"/>
          <w:sz w:val="28"/>
          <w:rtl/>
        </w:rPr>
        <w:t>برداری ایمن از این مولدها در شبکه بسیار اثرگذار است.</w:t>
      </w:r>
    </w:p>
    <w:p w:rsidR="00916991" w:rsidRPr="00916991" w:rsidRDefault="001F3A33" w:rsidP="00916991">
      <w:pPr>
        <w:jc w:val="both"/>
        <w:rPr>
          <w:sz w:val="28"/>
          <w:rtl/>
        </w:rPr>
      </w:pPr>
      <w:r>
        <w:rPr>
          <w:rFonts w:hint="eastAsia"/>
          <w:sz w:val="28"/>
          <w:rtl/>
        </w:rPr>
        <w:t>به‌طورکلی</w:t>
      </w:r>
      <w:r w:rsidR="00916991" w:rsidRPr="00916991">
        <w:rPr>
          <w:rFonts w:hint="eastAsia"/>
          <w:sz w:val="28"/>
          <w:rtl/>
        </w:rPr>
        <w:t>،</w:t>
      </w:r>
      <w:r w:rsidR="00916991" w:rsidRPr="00916991">
        <w:rPr>
          <w:sz w:val="28"/>
          <w:rtl/>
        </w:rPr>
        <w:t xml:space="preserve"> در هنگام اتصال و بهره‌برداری از منابع تول</w:t>
      </w:r>
      <w:r w:rsidR="00916991" w:rsidRPr="00916991">
        <w:rPr>
          <w:rFonts w:hint="cs"/>
          <w:sz w:val="28"/>
          <w:rtl/>
        </w:rPr>
        <w:t>ی</w:t>
      </w:r>
      <w:r w:rsidR="00916991" w:rsidRPr="00916991">
        <w:rPr>
          <w:rFonts w:hint="eastAsia"/>
          <w:sz w:val="28"/>
          <w:rtl/>
        </w:rPr>
        <w:t>د</w:t>
      </w:r>
      <w:r w:rsidR="00916991" w:rsidRPr="00916991">
        <w:rPr>
          <w:sz w:val="28"/>
          <w:rtl/>
        </w:rPr>
        <w:t xml:space="preserve"> پراکنده، اهداف ز</w:t>
      </w:r>
      <w:r w:rsidR="00916991" w:rsidRPr="00916991">
        <w:rPr>
          <w:rFonts w:hint="cs"/>
          <w:sz w:val="28"/>
          <w:rtl/>
        </w:rPr>
        <w:t>ی</w:t>
      </w:r>
      <w:r w:rsidR="00916991" w:rsidRPr="00916991">
        <w:rPr>
          <w:rFonts w:hint="eastAsia"/>
          <w:sz w:val="28"/>
          <w:rtl/>
        </w:rPr>
        <w:t>اد</w:t>
      </w:r>
      <w:r w:rsidR="00916991" w:rsidRPr="00916991">
        <w:rPr>
          <w:rFonts w:hint="cs"/>
          <w:sz w:val="28"/>
          <w:rtl/>
        </w:rPr>
        <w:t>ی</w:t>
      </w:r>
      <w:r w:rsidR="00916991" w:rsidRPr="00916991">
        <w:rPr>
          <w:sz w:val="28"/>
          <w:rtl/>
        </w:rPr>
        <w:t xml:space="preserve"> می‌</w:t>
      </w:r>
      <w:r w:rsidR="00916991" w:rsidRPr="00916991">
        <w:rPr>
          <w:rFonts w:hint="cs"/>
          <w:sz w:val="28"/>
          <w:rtl/>
        </w:rPr>
        <w:t>بای</w:t>
      </w:r>
      <w:r w:rsidR="00916991" w:rsidRPr="00916991">
        <w:rPr>
          <w:rFonts w:hint="eastAsia"/>
          <w:sz w:val="28"/>
          <w:rtl/>
        </w:rPr>
        <w:t>ست</w:t>
      </w:r>
      <w:r w:rsidR="00916991" w:rsidRPr="00916991">
        <w:rPr>
          <w:sz w:val="28"/>
          <w:rtl/>
        </w:rPr>
        <w:t xml:space="preserve"> </w:t>
      </w:r>
      <w:r>
        <w:rPr>
          <w:sz w:val="28"/>
          <w:rtl/>
        </w:rPr>
        <w:t>تأمین</w:t>
      </w:r>
      <w:r w:rsidR="00916991" w:rsidRPr="00916991">
        <w:rPr>
          <w:sz w:val="28"/>
          <w:rtl/>
        </w:rPr>
        <w:t xml:space="preserve"> گردد که برخ</w:t>
      </w:r>
      <w:r w:rsidR="00916991" w:rsidRPr="00916991">
        <w:rPr>
          <w:rFonts w:hint="cs"/>
          <w:sz w:val="28"/>
          <w:rtl/>
        </w:rPr>
        <w:t>ی</w:t>
      </w:r>
      <w:r w:rsidR="00916991" w:rsidRPr="00916991">
        <w:rPr>
          <w:sz w:val="28"/>
          <w:rtl/>
        </w:rPr>
        <w:t xml:space="preserve"> از مهم</w:t>
      </w:r>
      <w:r w:rsidR="00916991" w:rsidRPr="00916991">
        <w:rPr>
          <w:rFonts w:hint="cs"/>
          <w:sz w:val="28"/>
          <w:rtl/>
        </w:rPr>
        <w:t>تری</w:t>
      </w:r>
      <w:r w:rsidR="00916991" w:rsidRPr="00916991">
        <w:rPr>
          <w:rFonts w:hint="eastAsia"/>
          <w:sz w:val="28"/>
          <w:rtl/>
        </w:rPr>
        <w:t>ن</w:t>
      </w:r>
      <w:r w:rsidR="00916991" w:rsidRPr="00916991">
        <w:rPr>
          <w:sz w:val="28"/>
          <w:rtl/>
        </w:rPr>
        <w:t xml:space="preserve"> </w:t>
      </w:r>
      <w:r>
        <w:rPr>
          <w:sz w:val="28"/>
          <w:rtl/>
        </w:rPr>
        <w:t>آن‌ها</w:t>
      </w:r>
      <w:r w:rsidR="00916991" w:rsidRPr="00916991">
        <w:rPr>
          <w:sz w:val="28"/>
          <w:rtl/>
        </w:rPr>
        <w:t xml:space="preserve"> </w:t>
      </w:r>
      <w:r w:rsidR="00916991" w:rsidRPr="00916991">
        <w:rPr>
          <w:rFonts w:hint="cs"/>
          <w:sz w:val="28"/>
          <w:rtl/>
        </w:rPr>
        <w:t>عبارتند</w:t>
      </w:r>
      <w:r w:rsidR="00916991" w:rsidRPr="00916991">
        <w:rPr>
          <w:sz w:val="28"/>
          <w:rtl/>
        </w:rPr>
        <w:t xml:space="preserve"> </w:t>
      </w:r>
      <w:r w:rsidR="00916991" w:rsidRPr="00916991">
        <w:rPr>
          <w:rFonts w:hint="cs"/>
          <w:sz w:val="28"/>
          <w:rtl/>
        </w:rPr>
        <w:t>از</w:t>
      </w:r>
      <w:r w:rsidR="00916991" w:rsidRPr="00916991">
        <w:rPr>
          <w:sz w:val="28"/>
          <w:rtl/>
        </w:rPr>
        <w:t>:</w:t>
      </w:r>
    </w:p>
    <w:p w:rsidR="00916991" w:rsidRPr="00916991" w:rsidRDefault="00916991" w:rsidP="001E60B6">
      <w:pPr>
        <w:pStyle w:val="zirband"/>
        <w:numPr>
          <w:ilvl w:val="0"/>
          <w:numId w:val="38"/>
        </w:numPr>
        <w:spacing w:after="240"/>
        <w:ind w:left="981" w:hanging="357"/>
        <w:jc w:val="both"/>
        <w:rPr>
          <w:sz w:val="28"/>
          <w:rtl/>
        </w:rPr>
      </w:pPr>
      <w:r w:rsidRPr="00916991">
        <w:rPr>
          <w:sz w:val="28"/>
          <w:rtl/>
        </w:rPr>
        <w:t>فراهم آوردن ا</w:t>
      </w:r>
      <w:r w:rsidRPr="00916991">
        <w:rPr>
          <w:rFonts w:hint="cs"/>
          <w:sz w:val="28"/>
          <w:rtl/>
        </w:rPr>
        <w:t>ی</w:t>
      </w:r>
      <w:r w:rsidRPr="00916991">
        <w:rPr>
          <w:rFonts w:hint="eastAsia"/>
          <w:sz w:val="28"/>
          <w:rtl/>
        </w:rPr>
        <w:t>من</w:t>
      </w:r>
      <w:r w:rsidRPr="00916991">
        <w:rPr>
          <w:rFonts w:hint="cs"/>
          <w:sz w:val="28"/>
          <w:rtl/>
        </w:rPr>
        <w:t>ی</w:t>
      </w:r>
      <w:r w:rsidRPr="00916991">
        <w:rPr>
          <w:sz w:val="28"/>
          <w:rtl/>
        </w:rPr>
        <w:t xml:space="preserve"> لازم برا</w:t>
      </w:r>
      <w:r w:rsidRPr="00916991">
        <w:rPr>
          <w:rFonts w:hint="cs"/>
          <w:sz w:val="28"/>
          <w:rtl/>
        </w:rPr>
        <w:t>ی</w:t>
      </w:r>
      <w:r w:rsidRPr="00916991">
        <w:rPr>
          <w:sz w:val="28"/>
          <w:rtl/>
        </w:rPr>
        <w:t xml:space="preserve"> پرسنل شرکت برق که بر رو</w:t>
      </w:r>
      <w:r w:rsidRPr="00916991">
        <w:rPr>
          <w:rFonts w:hint="cs"/>
          <w:sz w:val="28"/>
          <w:rtl/>
        </w:rPr>
        <w:t>ی</w:t>
      </w:r>
      <w:r w:rsidRPr="00916991">
        <w:rPr>
          <w:sz w:val="28"/>
          <w:rtl/>
        </w:rPr>
        <w:t xml:space="preserve"> شبکه کار می‌</w:t>
      </w:r>
      <w:r w:rsidRPr="00916991">
        <w:rPr>
          <w:rFonts w:hint="cs"/>
          <w:sz w:val="28"/>
          <w:rtl/>
        </w:rPr>
        <w:t>کنند</w:t>
      </w:r>
      <w:r w:rsidRPr="00916991">
        <w:rPr>
          <w:sz w:val="28"/>
          <w:rtl/>
        </w:rPr>
        <w:t>.</w:t>
      </w:r>
    </w:p>
    <w:p w:rsidR="00916991" w:rsidRPr="00916991" w:rsidRDefault="00916991" w:rsidP="001E60B6">
      <w:pPr>
        <w:pStyle w:val="zirband"/>
        <w:numPr>
          <w:ilvl w:val="0"/>
          <w:numId w:val="38"/>
        </w:numPr>
        <w:spacing w:after="240"/>
        <w:ind w:left="981" w:hanging="357"/>
        <w:jc w:val="both"/>
        <w:rPr>
          <w:sz w:val="28"/>
          <w:rtl/>
        </w:rPr>
      </w:pPr>
      <w:r w:rsidRPr="00916991">
        <w:rPr>
          <w:sz w:val="28"/>
          <w:rtl/>
        </w:rPr>
        <w:t>فراهم آوردن ا</w:t>
      </w:r>
      <w:r w:rsidRPr="00916991">
        <w:rPr>
          <w:rFonts w:hint="cs"/>
          <w:sz w:val="28"/>
          <w:rtl/>
        </w:rPr>
        <w:t>ی</w:t>
      </w:r>
      <w:r w:rsidRPr="00916991">
        <w:rPr>
          <w:rFonts w:hint="eastAsia"/>
          <w:sz w:val="28"/>
          <w:rtl/>
        </w:rPr>
        <w:t>من</w:t>
      </w:r>
      <w:r w:rsidRPr="00916991">
        <w:rPr>
          <w:rFonts w:hint="cs"/>
          <w:sz w:val="28"/>
          <w:rtl/>
        </w:rPr>
        <w:t>ی</w:t>
      </w:r>
      <w:r w:rsidRPr="00916991">
        <w:rPr>
          <w:sz w:val="28"/>
          <w:rtl/>
        </w:rPr>
        <w:t xml:space="preserve"> لازم برا</w:t>
      </w:r>
      <w:r w:rsidRPr="00916991">
        <w:rPr>
          <w:rFonts w:hint="cs"/>
          <w:sz w:val="28"/>
          <w:rtl/>
        </w:rPr>
        <w:t>ی</w:t>
      </w:r>
      <w:r w:rsidRPr="00916991">
        <w:rPr>
          <w:sz w:val="28"/>
          <w:rtl/>
        </w:rPr>
        <w:t xml:space="preserve"> مشترک</w:t>
      </w:r>
      <w:r w:rsidRPr="00916991">
        <w:rPr>
          <w:rFonts w:hint="cs"/>
          <w:sz w:val="28"/>
          <w:rtl/>
        </w:rPr>
        <w:t>ی</w:t>
      </w:r>
      <w:r w:rsidRPr="00916991">
        <w:rPr>
          <w:rFonts w:hint="eastAsia"/>
          <w:sz w:val="28"/>
          <w:rtl/>
        </w:rPr>
        <w:t>ن</w:t>
      </w:r>
      <w:r w:rsidRPr="00916991">
        <w:rPr>
          <w:sz w:val="28"/>
          <w:rtl/>
        </w:rPr>
        <w:t xml:space="preserve"> شرکت برق</w:t>
      </w:r>
    </w:p>
    <w:p w:rsidR="00916991" w:rsidRPr="00916991" w:rsidRDefault="00916991" w:rsidP="001E60B6">
      <w:pPr>
        <w:pStyle w:val="zirband"/>
        <w:numPr>
          <w:ilvl w:val="0"/>
          <w:numId w:val="38"/>
        </w:numPr>
        <w:spacing w:after="240"/>
        <w:ind w:left="981" w:hanging="357"/>
        <w:jc w:val="both"/>
        <w:rPr>
          <w:sz w:val="28"/>
        </w:rPr>
      </w:pPr>
      <w:r w:rsidRPr="00916991">
        <w:rPr>
          <w:sz w:val="28"/>
          <w:rtl/>
        </w:rPr>
        <w:t>فراهم آوردن حفاظت مناسب و حداقل کردن خسارات</w:t>
      </w:r>
      <w:r w:rsidRPr="00916991">
        <w:rPr>
          <w:rFonts w:hint="cs"/>
          <w:sz w:val="28"/>
          <w:rtl/>
        </w:rPr>
        <w:t>ی</w:t>
      </w:r>
      <w:r w:rsidRPr="00916991">
        <w:rPr>
          <w:sz w:val="28"/>
          <w:rtl/>
        </w:rPr>
        <w:t xml:space="preserve"> که ممکن است به شبکه </w:t>
      </w:r>
      <w:r w:rsidRPr="00916991">
        <w:rPr>
          <w:rFonts w:hint="cs"/>
          <w:sz w:val="28"/>
          <w:rtl/>
        </w:rPr>
        <w:t>ی</w:t>
      </w:r>
      <w:r w:rsidRPr="00916991">
        <w:rPr>
          <w:rFonts w:hint="eastAsia"/>
          <w:sz w:val="28"/>
          <w:rtl/>
        </w:rPr>
        <w:t>ا</w:t>
      </w:r>
      <w:r w:rsidRPr="00916991">
        <w:rPr>
          <w:sz w:val="28"/>
          <w:rtl/>
        </w:rPr>
        <w:t xml:space="preserve"> تجه</w:t>
      </w:r>
      <w:r w:rsidRPr="00916991">
        <w:rPr>
          <w:rFonts w:hint="cs"/>
          <w:sz w:val="28"/>
          <w:rtl/>
        </w:rPr>
        <w:t>ی</w:t>
      </w:r>
      <w:r w:rsidRPr="00916991">
        <w:rPr>
          <w:rFonts w:hint="eastAsia"/>
          <w:sz w:val="28"/>
          <w:rtl/>
        </w:rPr>
        <w:t>زات</w:t>
      </w:r>
      <w:r w:rsidRPr="00916991">
        <w:rPr>
          <w:sz w:val="28"/>
          <w:rtl/>
        </w:rPr>
        <w:t xml:space="preserve"> مشترک</w:t>
      </w:r>
      <w:r w:rsidRPr="00916991">
        <w:rPr>
          <w:rFonts w:hint="cs"/>
          <w:sz w:val="28"/>
          <w:rtl/>
        </w:rPr>
        <w:t>ی</w:t>
      </w:r>
      <w:r w:rsidRPr="00916991">
        <w:rPr>
          <w:rFonts w:hint="eastAsia"/>
          <w:sz w:val="28"/>
          <w:rtl/>
        </w:rPr>
        <w:t>ن</w:t>
      </w:r>
      <w:r w:rsidRPr="00916991">
        <w:rPr>
          <w:sz w:val="28"/>
          <w:rtl/>
        </w:rPr>
        <w:t xml:space="preserve"> وارد آ</w:t>
      </w:r>
      <w:r w:rsidRPr="00916991">
        <w:rPr>
          <w:rFonts w:hint="cs"/>
          <w:sz w:val="28"/>
          <w:rtl/>
        </w:rPr>
        <w:t>ی</w:t>
      </w:r>
      <w:r w:rsidRPr="00916991">
        <w:rPr>
          <w:rFonts w:hint="eastAsia"/>
          <w:sz w:val="28"/>
          <w:rtl/>
        </w:rPr>
        <w:t>د</w:t>
      </w:r>
      <w:r w:rsidRPr="00916991">
        <w:rPr>
          <w:sz w:val="28"/>
          <w:rtl/>
        </w:rPr>
        <w:t>.</w:t>
      </w:r>
    </w:p>
    <w:p w:rsidR="00916991" w:rsidRDefault="00916991" w:rsidP="001E60B6">
      <w:pPr>
        <w:pStyle w:val="zirband"/>
        <w:numPr>
          <w:ilvl w:val="0"/>
          <w:numId w:val="38"/>
        </w:numPr>
        <w:spacing w:after="240"/>
        <w:ind w:left="981" w:hanging="357"/>
        <w:jc w:val="both"/>
        <w:rPr>
          <w:sz w:val="28"/>
        </w:rPr>
      </w:pPr>
      <w:r w:rsidRPr="00916991">
        <w:rPr>
          <w:sz w:val="28"/>
          <w:rtl/>
        </w:rPr>
        <w:t>اطم</w:t>
      </w:r>
      <w:r w:rsidRPr="00916991">
        <w:rPr>
          <w:rFonts w:hint="cs"/>
          <w:sz w:val="28"/>
          <w:rtl/>
        </w:rPr>
        <w:t>ی</w:t>
      </w:r>
      <w:r w:rsidRPr="00916991">
        <w:rPr>
          <w:rFonts w:hint="eastAsia"/>
          <w:sz w:val="28"/>
          <w:rtl/>
        </w:rPr>
        <w:t>نان</w:t>
      </w:r>
      <w:r w:rsidRPr="00916991">
        <w:rPr>
          <w:sz w:val="28"/>
          <w:rtl/>
        </w:rPr>
        <w:t xml:space="preserve"> از بهره‌برداری مناسب </w:t>
      </w:r>
      <w:r w:rsidR="001F3A33">
        <w:rPr>
          <w:sz w:val="28"/>
          <w:rtl/>
        </w:rPr>
        <w:t>به‌منظور</w:t>
      </w:r>
      <w:r w:rsidRPr="00916991">
        <w:rPr>
          <w:sz w:val="28"/>
          <w:rtl/>
        </w:rPr>
        <w:t xml:space="preserve"> حداقل</w:t>
      </w:r>
      <w:r w:rsidRPr="00916991">
        <w:rPr>
          <w:rFonts w:hint="cs"/>
          <w:sz w:val="28"/>
          <w:rtl/>
        </w:rPr>
        <w:t>‌</w:t>
      </w:r>
      <w:r w:rsidRPr="00916991">
        <w:rPr>
          <w:sz w:val="28"/>
          <w:rtl/>
        </w:rPr>
        <w:t xml:space="preserve">کردن </w:t>
      </w:r>
      <w:r w:rsidR="002615AB">
        <w:rPr>
          <w:sz w:val="28"/>
          <w:rtl/>
        </w:rPr>
        <w:t>تأث</w:t>
      </w:r>
      <w:r w:rsidR="002615AB">
        <w:rPr>
          <w:rFonts w:hint="cs"/>
          <w:sz w:val="28"/>
          <w:rtl/>
        </w:rPr>
        <w:t>ی</w:t>
      </w:r>
      <w:r w:rsidR="002615AB">
        <w:rPr>
          <w:rFonts w:hint="eastAsia"/>
          <w:sz w:val="28"/>
          <w:rtl/>
        </w:rPr>
        <w:t>رات</w:t>
      </w:r>
      <w:r w:rsidRPr="00916991">
        <w:rPr>
          <w:sz w:val="28"/>
          <w:rtl/>
        </w:rPr>
        <w:t xml:space="preserve"> منف</w:t>
      </w:r>
      <w:r w:rsidRPr="00916991">
        <w:rPr>
          <w:rFonts w:hint="cs"/>
          <w:sz w:val="28"/>
          <w:rtl/>
        </w:rPr>
        <w:t>ی</w:t>
      </w:r>
      <w:r w:rsidRPr="00916991">
        <w:rPr>
          <w:sz w:val="28"/>
          <w:rtl/>
        </w:rPr>
        <w:t xml:space="preserve"> وارد بر شبکه برق و عملکرد تجه</w:t>
      </w:r>
      <w:r w:rsidRPr="00916991">
        <w:rPr>
          <w:rFonts w:hint="cs"/>
          <w:sz w:val="28"/>
          <w:rtl/>
        </w:rPr>
        <w:t>ی</w:t>
      </w:r>
      <w:r w:rsidRPr="00916991">
        <w:rPr>
          <w:rFonts w:hint="eastAsia"/>
          <w:sz w:val="28"/>
          <w:rtl/>
        </w:rPr>
        <w:t>زات</w:t>
      </w:r>
      <w:r w:rsidRPr="00916991">
        <w:rPr>
          <w:sz w:val="28"/>
          <w:rtl/>
        </w:rPr>
        <w:t xml:space="preserve"> سا</w:t>
      </w:r>
      <w:r w:rsidRPr="00916991">
        <w:rPr>
          <w:rFonts w:hint="cs"/>
          <w:sz w:val="28"/>
          <w:rtl/>
        </w:rPr>
        <w:t>ی</w:t>
      </w:r>
      <w:r w:rsidRPr="00916991">
        <w:rPr>
          <w:rFonts w:hint="eastAsia"/>
          <w:sz w:val="28"/>
          <w:rtl/>
        </w:rPr>
        <w:t>ر</w:t>
      </w:r>
      <w:r w:rsidRPr="00916991">
        <w:rPr>
          <w:sz w:val="28"/>
          <w:rtl/>
        </w:rPr>
        <w:t xml:space="preserve"> مشترک</w:t>
      </w:r>
      <w:r w:rsidRPr="00916991">
        <w:rPr>
          <w:rFonts w:hint="cs"/>
          <w:sz w:val="28"/>
          <w:rtl/>
        </w:rPr>
        <w:t>ی</w:t>
      </w:r>
      <w:r w:rsidRPr="00916991">
        <w:rPr>
          <w:rFonts w:hint="eastAsia"/>
          <w:sz w:val="28"/>
          <w:rtl/>
        </w:rPr>
        <w:t>ن</w:t>
      </w:r>
    </w:p>
    <w:p w:rsidR="00304587" w:rsidRDefault="00916991" w:rsidP="00195B17">
      <w:pPr>
        <w:pStyle w:val="Heading2-"/>
        <w:numPr>
          <w:ilvl w:val="1"/>
          <w:numId w:val="39"/>
        </w:numPr>
        <w:rPr>
          <w:rtl/>
        </w:rPr>
      </w:pPr>
      <w:bookmarkStart w:id="86" w:name="_Toc61503379"/>
      <w:r>
        <w:rPr>
          <w:rFonts w:hint="cs"/>
          <w:rtl/>
        </w:rPr>
        <w:t>الزامات ایمنی عمومی</w:t>
      </w:r>
      <w:bookmarkEnd w:id="86"/>
    </w:p>
    <w:p w:rsidR="00916991" w:rsidRPr="00916991" w:rsidRDefault="00916991" w:rsidP="00916991">
      <w:pPr>
        <w:jc w:val="both"/>
        <w:rPr>
          <w:rStyle w:val="tlid-translation"/>
          <w:sz w:val="28"/>
          <w:rtl/>
        </w:rPr>
      </w:pPr>
      <w:r w:rsidRPr="00916991">
        <w:rPr>
          <w:rStyle w:val="tlid-translation"/>
          <w:rFonts w:hint="cs"/>
          <w:sz w:val="28"/>
          <w:rtl/>
        </w:rPr>
        <w:t>کلیه پرسنل درگیر یا نزدیک در یک فعالیت برقی، باید</w:t>
      </w:r>
      <w:r w:rsidR="002D1CD7">
        <w:rPr>
          <w:rStyle w:val="tlid-translation"/>
          <w:rFonts w:hint="cs"/>
          <w:sz w:val="28"/>
          <w:rtl/>
        </w:rPr>
        <w:t xml:space="preserve"> </w:t>
      </w:r>
      <w:r w:rsidR="002D1CD7" w:rsidRPr="002D1CD7">
        <w:rPr>
          <w:rStyle w:val="tlid-translation"/>
          <w:rFonts w:hint="cs"/>
          <w:color w:val="000000" w:themeColor="text1"/>
          <w:sz w:val="28"/>
          <w:rtl/>
        </w:rPr>
        <w:t>کلیه اصول ایمنی را رعایت  و نسبت به استفاده صحیح از تجهیزات حفاظتی فردی و گروهی متناسب با کار اقدام نمایند</w:t>
      </w:r>
      <w:r w:rsidRPr="002D1CD7">
        <w:rPr>
          <w:rStyle w:val="tlid-translation"/>
          <w:rFonts w:hint="cs"/>
          <w:color w:val="000000" w:themeColor="text1"/>
          <w:sz w:val="28"/>
          <w:rtl/>
        </w:rPr>
        <w:t xml:space="preserve"> </w:t>
      </w:r>
      <w:r w:rsidRPr="00916991">
        <w:rPr>
          <w:rStyle w:val="tlid-translation"/>
          <w:rFonts w:hint="cs"/>
          <w:sz w:val="28"/>
          <w:rtl/>
        </w:rPr>
        <w:t>در مورد قوانین و دستورالعمل</w:t>
      </w:r>
      <w:r w:rsidRPr="00916991">
        <w:rPr>
          <w:rStyle w:val="tlid-translation"/>
          <w:sz w:val="28"/>
          <w:rtl/>
        </w:rPr>
        <w:softHyphen/>
      </w:r>
      <w:r w:rsidRPr="00916991">
        <w:rPr>
          <w:rStyle w:val="tlid-translation"/>
          <w:rFonts w:hint="cs"/>
          <w:sz w:val="28"/>
          <w:rtl/>
        </w:rPr>
        <w:t xml:space="preserve">های ایمنی برای کار </w:t>
      </w:r>
      <w:r w:rsidRPr="00916991">
        <w:rPr>
          <w:rStyle w:val="tlid-translation"/>
          <w:rFonts w:hint="cs"/>
          <w:sz w:val="28"/>
          <w:rtl/>
        </w:rPr>
        <w:lastRenderedPageBreak/>
        <w:t xml:space="preserve">خود </w:t>
      </w:r>
      <w:r w:rsidR="002615AB">
        <w:rPr>
          <w:rStyle w:val="tlid-translation"/>
          <w:sz w:val="28"/>
          <w:rtl/>
        </w:rPr>
        <w:t>آموزش‌د</w:t>
      </w:r>
      <w:r w:rsidR="002615AB">
        <w:rPr>
          <w:rStyle w:val="tlid-translation"/>
          <w:rFonts w:hint="cs"/>
          <w:sz w:val="28"/>
          <w:rtl/>
        </w:rPr>
        <w:t>ی</w:t>
      </w:r>
      <w:r w:rsidR="002615AB">
        <w:rPr>
          <w:rStyle w:val="tlid-translation"/>
          <w:rFonts w:hint="eastAsia"/>
          <w:sz w:val="28"/>
          <w:rtl/>
        </w:rPr>
        <w:t>ده</w:t>
      </w:r>
      <w:r w:rsidRPr="00916991">
        <w:rPr>
          <w:rStyle w:val="tlid-translation"/>
          <w:rFonts w:hint="cs"/>
          <w:sz w:val="28"/>
          <w:rtl/>
        </w:rPr>
        <w:t xml:space="preserve"> شوند.</w:t>
      </w:r>
      <w:r w:rsidRPr="00916991">
        <w:rPr>
          <w:rStyle w:val="tlid-translation"/>
          <w:rFonts w:hint="cs"/>
          <w:rtl/>
        </w:rPr>
        <w:t xml:space="preserve"> </w:t>
      </w:r>
      <w:r w:rsidRPr="00916991">
        <w:rPr>
          <w:rStyle w:val="tlid-translation"/>
          <w:rFonts w:hint="cs"/>
          <w:sz w:val="28"/>
          <w:rtl/>
        </w:rPr>
        <w:t>پرسنل باید لباس</w:t>
      </w:r>
      <w:r w:rsidRPr="00916991">
        <w:rPr>
          <w:rStyle w:val="tlid-translation"/>
          <w:sz w:val="28"/>
          <w:rtl/>
        </w:rPr>
        <w:softHyphen/>
      </w:r>
      <w:r w:rsidRPr="00916991">
        <w:rPr>
          <w:rStyle w:val="tlid-translation"/>
          <w:rFonts w:hint="cs"/>
          <w:sz w:val="28"/>
          <w:rtl/>
        </w:rPr>
        <w:t>هایی مناسب برای مکان</w:t>
      </w:r>
      <w:r w:rsidRPr="00916991">
        <w:rPr>
          <w:rStyle w:val="tlid-translation"/>
          <w:sz w:val="28"/>
          <w:rtl/>
        </w:rPr>
        <w:softHyphen/>
      </w:r>
      <w:r w:rsidRPr="00916991">
        <w:rPr>
          <w:rStyle w:val="tlid-translation"/>
          <w:rFonts w:hint="cs"/>
          <w:sz w:val="28"/>
          <w:rtl/>
        </w:rPr>
        <w:t>ها و شرایطی که کار می</w:t>
      </w:r>
      <w:r w:rsidRPr="00916991">
        <w:rPr>
          <w:rStyle w:val="tlid-translation"/>
          <w:sz w:val="28"/>
          <w:rtl/>
        </w:rPr>
        <w:softHyphen/>
      </w:r>
      <w:r w:rsidRPr="00916991">
        <w:rPr>
          <w:rStyle w:val="tlid-translation"/>
          <w:rFonts w:hint="cs"/>
          <w:sz w:val="28"/>
          <w:rtl/>
        </w:rPr>
        <w:t>کنند، بپوشند.</w:t>
      </w:r>
      <w:r w:rsidRPr="00916991">
        <w:rPr>
          <w:rStyle w:val="tlid-translation"/>
          <w:rFonts w:hint="cs"/>
          <w:sz w:val="28"/>
        </w:rPr>
        <w:t xml:space="preserve"> </w:t>
      </w:r>
      <w:r w:rsidRPr="00916991">
        <w:rPr>
          <w:rStyle w:val="tlid-translation"/>
          <w:rFonts w:hint="cs"/>
          <w:sz w:val="28"/>
          <w:rtl/>
        </w:rPr>
        <w:t xml:space="preserve">این </w:t>
      </w:r>
      <w:r w:rsidR="00973660">
        <w:rPr>
          <w:rStyle w:val="tlid-translation"/>
          <w:rFonts w:hint="cs"/>
          <w:sz w:val="28"/>
          <w:rtl/>
        </w:rPr>
        <w:t>می‌تواند</w:t>
      </w:r>
      <w:r w:rsidRPr="00916991">
        <w:rPr>
          <w:rStyle w:val="tlid-translation"/>
          <w:rFonts w:hint="cs"/>
          <w:sz w:val="28"/>
          <w:rtl/>
        </w:rPr>
        <w:t xml:space="preserve"> شامل استفاده از لباس چسبان</w:t>
      </w:r>
      <w:r w:rsidRPr="00916991">
        <w:rPr>
          <w:rStyle w:val="FootnoteReference"/>
          <w:sz w:val="28"/>
          <w:rtl/>
        </w:rPr>
        <w:footnoteReference w:id="12"/>
      </w:r>
      <w:r w:rsidRPr="00916991">
        <w:rPr>
          <w:rStyle w:val="tlid-translation"/>
          <w:rFonts w:hint="cs"/>
          <w:sz w:val="28"/>
          <w:rtl/>
        </w:rPr>
        <w:t xml:space="preserve"> یا</w:t>
      </w:r>
      <w:r w:rsidRPr="00916991">
        <w:rPr>
          <w:rStyle w:val="tlid-translation"/>
          <w:rFonts w:hint="cs"/>
          <w:sz w:val="28"/>
        </w:rPr>
        <w:t xml:space="preserve"> </w:t>
      </w:r>
      <w:r w:rsidRPr="00916991">
        <w:rPr>
          <w:rStyle w:val="tlid-translation"/>
          <w:rFonts w:asciiTheme="majorBidi" w:hAnsiTheme="majorBidi"/>
          <w:szCs w:val="24"/>
        </w:rPr>
        <w:t>PPE</w:t>
      </w:r>
      <w:r w:rsidRPr="00916991">
        <w:rPr>
          <w:rStyle w:val="tlid-translation"/>
          <w:rFonts w:hint="cs"/>
          <w:szCs w:val="24"/>
        </w:rPr>
        <w:t xml:space="preserve"> </w:t>
      </w:r>
      <w:r w:rsidRPr="00916991">
        <w:rPr>
          <w:rStyle w:val="tlid-translation"/>
          <w:rFonts w:hint="cs"/>
          <w:sz w:val="28"/>
          <w:rtl/>
        </w:rPr>
        <w:t>اضافی (تجهیزات حفاظت پرسنل</w:t>
      </w:r>
      <w:r w:rsidRPr="00916991">
        <w:rPr>
          <w:rStyle w:val="FootnoteReference"/>
          <w:sz w:val="28"/>
          <w:rtl/>
        </w:rPr>
        <w:footnoteReference w:id="13"/>
      </w:r>
      <w:r w:rsidRPr="00916991">
        <w:rPr>
          <w:rStyle w:val="tlid-translation"/>
          <w:rFonts w:hint="cs"/>
          <w:sz w:val="28"/>
          <w:rtl/>
        </w:rPr>
        <w:t>) باشد.</w:t>
      </w:r>
      <w:r w:rsidRPr="00916991">
        <w:rPr>
          <w:rStyle w:val="tlid-translation"/>
          <w:rFonts w:hint="cs"/>
        </w:rPr>
        <w:t xml:space="preserve"> </w:t>
      </w:r>
      <w:r w:rsidR="002615AB">
        <w:rPr>
          <w:rStyle w:val="tlid-translation"/>
          <w:sz w:val="28"/>
          <w:rtl/>
        </w:rPr>
        <w:t>ه</w:t>
      </w:r>
      <w:r w:rsidR="002615AB">
        <w:rPr>
          <w:rStyle w:val="tlid-translation"/>
          <w:rFonts w:hint="cs"/>
          <w:sz w:val="28"/>
          <w:rtl/>
        </w:rPr>
        <w:t>ی</w:t>
      </w:r>
      <w:r w:rsidR="002615AB">
        <w:rPr>
          <w:rStyle w:val="tlid-translation"/>
          <w:rFonts w:hint="eastAsia"/>
          <w:sz w:val="28"/>
          <w:rtl/>
        </w:rPr>
        <w:t>چ‌کس</w:t>
      </w:r>
      <w:r w:rsidRPr="00916991">
        <w:rPr>
          <w:rStyle w:val="tlid-translation"/>
          <w:rFonts w:hint="cs"/>
          <w:sz w:val="28"/>
          <w:rtl/>
        </w:rPr>
        <w:t xml:space="preserve"> نباید فعالیتی را </w:t>
      </w:r>
      <w:r w:rsidR="00973660">
        <w:rPr>
          <w:rStyle w:val="tlid-translation"/>
          <w:rFonts w:hint="cs"/>
          <w:sz w:val="28"/>
          <w:rtl/>
        </w:rPr>
        <w:t>درجایی</w:t>
      </w:r>
      <w:r w:rsidRPr="00916991">
        <w:rPr>
          <w:rStyle w:val="tlid-translation"/>
          <w:rFonts w:hint="cs"/>
          <w:sz w:val="28"/>
          <w:rtl/>
        </w:rPr>
        <w:t xml:space="preserve"> انجام دهد که دانش فنی یا تجربه فنی لازم را ندارد تا از خطر </w:t>
      </w:r>
      <w:r w:rsidR="002615AB">
        <w:rPr>
          <w:rStyle w:val="tlid-translation"/>
          <w:sz w:val="28"/>
          <w:rtl/>
        </w:rPr>
        <w:t>برق‌گرفتگ</w:t>
      </w:r>
      <w:r w:rsidR="002615AB">
        <w:rPr>
          <w:rStyle w:val="tlid-translation"/>
          <w:rFonts w:hint="cs"/>
          <w:sz w:val="28"/>
          <w:rtl/>
        </w:rPr>
        <w:t>ی</w:t>
      </w:r>
      <w:r w:rsidRPr="00916991">
        <w:rPr>
          <w:rStyle w:val="tlid-translation"/>
          <w:rFonts w:hint="cs"/>
          <w:sz w:val="28"/>
          <w:rtl/>
        </w:rPr>
        <w:t xml:space="preserve"> یا آسیب‌دیدگی جلوگیری شود. قبل از </w:t>
      </w:r>
      <w:r w:rsidR="001F3A33">
        <w:rPr>
          <w:rStyle w:val="tlid-translation"/>
          <w:rFonts w:hint="cs"/>
          <w:sz w:val="28"/>
          <w:rtl/>
        </w:rPr>
        <w:t>برق‌دار</w:t>
      </w:r>
      <w:r w:rsidRPr="00916991">
        <w:rPr>
          <w:rStyle w:val="tlid-translation"/>
          <w:rFonts w:hint="cs"/>
          <w:sz w:val="28"/>
          <w:rtl/>
        </w:rPr>
        <w:t xml:space="preserve"> کردن، باید یک بازرسی کامل انجام شود و تجهیزات </w:t>
      </w:r>
      <w:r w:rsidR="001F3A33">
        <w:rPr>
          <w:rStyle w:val="tlid-translation"/>
          <w:rFonts w:hint="cs"/>
          <w:sz w:val="28"/>
          <w:rtl/>
        </w:rPr>
        <w:t>برق‌دار</w:t>
      </w:r>
      <w:r w:rsidRPr="00916991">
        <w:rPr>
          <w:rStyle w:val="tlid-translation"/>
          <w:rFonts w:hint="cs"/>
          <w:sz w:val="28"/>
          <w:rtl/>
        </w:rPr>
        <w:t>، عایق</w:t>
      </w:r>
      <w:r w:rsidRPr="00916991">
        <w:rPr>
          <w:rStyle w:val="tlid-translation"/>
          <w:sz w:val="28"/>
          <w:rtl/>
        </w:rPr>
        <w:softHyphen/>
      </w:r>
      <w:r w:rsidRPr="00916991">
        <w:rPr>
          <w:rStyle w:val="tlid-translation"/>
          <w:rFonts w:hint="cs"/>
          <w:sz w:val="28"/>
          <w:rtl/>
        </w:rPr>
        <w:t>بندی، سیم</w:t>
      </w:r>
      <w:r w:rsidRPr="00916991">
        <w:rPr>
          <w:rStyle w:val="tlid-translation"/>
          <w:sz w:val="28"/>
          <w:rtl/>
        </w:rPr>
        <w:softHyphen/>
      </w:r>
      <w:r w:rsidRPr="00916991">
        <w:rPr>
          <w:rStyle w:val="tlid-translation"/>
          <w:rFonts w:hint="cs"/>
          <w:sz w:val="28"/>
          <w:rtl/>
        </w:rPr>
        <w:t>کشی و برچسب زده شوند.</w:t>
      </w:r>
      <w:r w:rsidRPr="00916991">
        <w:rPr>
          <w:rStyle w:val="tlid-translation"/>
          <w:rFonts w:hint="cs"/>
          <w:sz w:val="28"/>
        </w:rPr>
        <w:t xml:space="preserve"> </w:t>
      </w:r>
      <w:r w:rsidRPr="00916991">
        <w:rPr>
          <w:rStyle w:val="tlid-translation"/>
          <w:rFonts w:hint="cs"/>
          <w:sz w:val="28"/>
          <w:rtl/>
        </w:rPr>
        <w:t>این وظیفه توسعه</w:t>
      </w:r>
      <w:r w:rsidRPr="00916991">
        <w:rPr>
          <w:rStyle w:val="tlid-translation"/>
          <w:sz w:val="28"/>
          <w:rtl/>
        </w:rPr>
        <w:softHyphen/>
      </w:r>
      <w:r w:rsidRPr="00916991">
        <w:rPr>
          <w:rStyle w:val="tlid-translation"/>
          <w:rFonts w:hint="cs"/>
          <w:sz w:val="28"/>
          <w:rtl/>
        </w:rPr>
        <w:t>دهنده</w:t>
      </w:r>
      <w:r w:rsidRPr="00916991">
        <w:rPr>
          <w:rStyle w:val="FootnoteReference"/>
          <w:sz w:val="28"/>
          <w:rtl/>
        </w:rPr>
        <w:footnoteReference w:id="14"/>
      </w:r>
      <w:r w:rsidRPr="00916991">
        <w:rPr>
          <w:rStyle w:val="tlid-translation"/>
          <w:rFonts w:hint="cs"/>
          <w:sz w:val="28"/>
          <w:rtl/>
        </w:rPr>
        <w:t xml:space="preserve"> است که مجوز انجام </w:t>
      </w:r>
      <w:r w:rsidR="002615AB">
        <w:rPr>
          <w:rStyle w:val="tlid-translation"/>
          <w:sz w:val="28"/>
          <w:rtl/>
        </w:rPr>
        <w:t>کار</w:t>
      </w:r>
      <w:r w:rsidR="002615AB">
        <w:rPr>
          <w:rStyle w:val="tlid-translation"/>
          <w:rFonts w:hint="cs"/>
          <w:sz w:val="28"/>
          <w:rtl/>
        </w:rPr>
        <w:t xml:space="preserve"> </w:t>
      </w:r>
      <w:r w:rsidR="002615AB">
        <w:rPr>
          <w:rStyle w:val="tlid-translation"/>
          <w:sz w:val="28"/>
          <w:rtl/>
        </w:rPr>
        <w:t>بر</w:t>
      </w:r>
      <w:r w:rsidRPr="00916991">
        <w:rPr>
          <w:rStyle w:val="tlid-translation"/>
          <w:rFonts w:hint="cs"/>
          <w:sz w:val="28"/>
          <w:rtl/>
        </w:rPr>
        <w:t xml:space="preserve"> روی دارایی</w:t>
      </w:r>
      <w:r w:rsidRPr="00916991">
        <w:rPr>
          <w:rStyle w:val="tlid-translation"/>
          <w:sz w:val="28"/>
          <w:rtl/>
        </w:rPr>
        <w:softHyphen/>
      </w:r>
      <w:r w:rsidRPr="00916991">
        <w:rPr>
          <w:rStyle w:val="tlid-translation"/>
          <w:rFonts w:hint="cs"/>
          <w:sz w:val="28"/>
          <w:rtl/>
        </w:rPr>
        <w:t>های خود را تنظیم و مدیریت کند. اپراتور سیستم و توسعه</w:t>
      </w:r>
      <w:r w:rsidRPr="00916991">
        <w:rPr>
          <w:rStyle w:val="tlid-translation"/>
          <w:sz w:val="28"/>
          <w:rtl/>
        </w:rPr>
        <w:softHyphen/>
      </w:r>
      <w:r w:rsidRPr="00916991">
        <w:rPr>
          <w:rStyle w:val="tlid-translation"/>
          <w:rFonts w:hint="cs"/>
          <w:sz w:val="28"/>
          <w:rtl/>
        </w:rPr>
        <w:t>دهنده مسئول راه</w:t>
      </w:r>
      <w:r w:rsidRPr="00916991">
        <w:rPr>
          <w:rStyle w:val="tlid-translation"/>
          <w:sz w:val="28"/>
          <w:rtl/>
        </w:rPr>
        <w:softHyphen/>
      </w:r>
      <w:r w:rsidRPr="00916991">
        <w:rPr>
          <w:rStyle w:val="tlid-translation"/>
          <w:rFonts w:hint="cs"/>
          <w:sz w:val="28"/>
          <w:rtl/>
        </w:rPr>
        <w:t>اندازی و تست دارایی</w:t>
      </w:r>
      <w:r w:rsidRPr="00916991">
        <w:rPr>
          <w:rStyle w:val="tlid-translation"/>
          <w:sz w:val="28"/>
        </w:rPr>
        <w:softHyphen/>
      </w:r>
      <w:r w:rsidRPr="00916991">
        <w:rPr>
          <w:rStyle w:val="tlid-translation"/>
          <w:rFonts w:hint="cs"/>
          <w:sz w:val="28"/>
          <w:rtl/>
        </w:rPr>
        <w:t>های خود هستند.</w:t>
      </w:r>
      <w:r w:rsidRPr="00916991">
        <w:rPr>
          <w:rStyle w:val="tlid-translation"/>
          <w:rFonts w:hint="cs"/>
          <w:sz w:val="28"/>
        </w:rPr>
        <w:t xml:space="preserve"> </w:t>
      </w:r>
      <w:r w:rsidRPr="00916991">
        <w:rPr>
          <w:rStyle w:val="tlid-translation"/>
          <w:rFonts w:hint="cs"/>
          <w:sz w:val="28"/>
          <w:rtl/>
        </w:rPr>
        <w:t xml:space="preserve">نقطه اتصال منابع تولید پراکنده، توسط اپراتور سیستم و طبق یک برنامه سوئیچینگ بر اساس الزامات ایمنی </w:t>
      </w:r>
      <w:r w:rsidR="001F3A33">
        <w:rPr>
          <w:rStyle w:val="tlid-translation"/>
          <w:rFonts w:hint="cs"/>
          <w:sz w:val="28"/>
          <w:rtl/>
        </w:rPr>
        <w:t>برق‌دار</w:t>
      </w:r>
      <w:r w:rsidRPr="00916991">
        <w:rPr>
          <w:rStyle w:val="tlid-translation"/>
          <w:rFonts w:hint="cs"/>
          <w:sz w:val="28"/>
          <w:rtl/>
        </w:rPr>
        <w:t xml:space="preserve"> می</w:t>
      </w:r>
      <w:r w:rsidRPr="00916991">
        <w:rPr>
          <w:rStyle w:val="tlid-translation"/>
          <w:sz w:val="28"/>
          <w:rtl/>
        </w:rPr>
        <w:softHyphen/>
      </w:r>
      <w:r w:rsidRPr="00916991">
        <w:rPr>
          <w:rStyle w:val="tlid-translation"/>
          <w:rFonts w:hint="cs"/>
          <w:sz w:val="28"/>
          <w:rtl/>
        </w:rPr>
        <w:t xml:space="preserve">شود. نقطه اتصال، </w:t>
      </w:r>
      <w:r w:rsidR="001F3A33">
        <w:rPr>
          <w:rStyle w:val="tlid-translation"/>
          <w:rFonts w:hint="cs"/>
          <w:sz w:val="28"/>
          <w:rtl/>
        </w:rPr>
        <w:t>به‌عنوان</w:t>
      </w:r>
      <w:r w:rsidRPr="00916991">
        <w:rPr>
          <w:rStyle w:val="tlid-translation"/>
          <w:rFonts w:hint="cs"/>
          <w:sz w:val="28"/>
          <w:rtl/>
        </w:rPr>
        <w:t xml:space="preserve"> </w:t>
      </w:r>
      <w:r w:rsidR="002615AB">
        <w:rPr>
          <w:rStyle w:val="tlid-translation"/>
          <w:sz w:val="28"/>
          <w:rtl/>
        </w:rPr>
        <w:t>جداکننده‌</w:t>
      </w:r>
      <w:r w:rsidR="002615AB">
        <w:rPr>
          <w:rStyle w:val="tlid-translation"/>
          <w:rFonts w:hint="cs"/>
          <w:sz w:val="28"/>
          <w:rtl/>
        </w:rPr>
        <w:t>ی</w:t>
      </w:r>
      <w:r w:rsidRPr="00916991">
        <w:rPr>
          <w:rStyle w:val="tlid-translation"/>
          <w:rFonts w:hint="cs"/>
          <w:sz w:val="28"/>
          <w:rtl/>
        </w:rPr>
        <w:t xml:space="preserve"> سیستم برق و تولیدکننده توان عمل می</w:t>
      </w:r>
      <w:r w:rsidRPr="00916991">
        <w:rPr>
          <w:rStyle w:val="tlid-translation"/>
          <w:sz w:val="28"/>
          <w:rtl/>
        </w:rPr>
        <w:softHyphen/>
      </w:r>
      <w:r w:rsidRPr="00916991">
        <w:rPr>
          <w:rStyle w:val="tlid-translation"/>
          <w:rFonts w:hint="cs"/>
          <w:sz w:val="28"/>
          <w:rtl/>
        </w:rPr>
        <w:t>کند. برای اطمینان از ایمنی هنگام سرویس</w:t>
      </w:r>
      <w:r w:rsidRPr="00916991">
        <w:rPr>
          <w:rStyle w:val="tlid-translation"/>
          <w:sz w:val="28"/>
          <w:rtl/>
        </w:rPr>
        <w:softHyphen/>
      </w:r>
      <w:r w:rsidRPr="00916991">
        <w:rPr>
          <w:rStyle w:val="tlid-translation"/>
          <w:rFonts w:hint="cs"/>
          <w:sz w:val="28"/>
          <w:rtl/>
        </w:rPr>
        <w:t>دهی یا ایزوله شدن سیستم تولید توان، یک جداکننده قفل شونده</w:t>
      </w:r>
      <w:r w:rsidRPr="00916991">
        <w:rPr>
          <w:rStyle w:val="FootnoteReference"/>
          <w:sz w:val="28"/>
          <w:rtl/>
        </w:rPr>
        <w:footnoteReference w:id="15"/>
      </w:r>
      <w:r w:rsidRPr="00916991">
        <w:rPr>
          <w:rStyle w:val="tlid-translation"/>
          <w:rFonts w:hint="cs"/>
          <w:sz w:val="28"/>
          <w:rtl/>
        </w:rPr>
        <w:t xml:space="preserve"> نصب می‌شود که امکان بررسی بصری و جداسازی نقطه ایزوله الکتریکی را امکان</w:t>
      </w:r>
      <w:r w:rsidRPr="00916991">
        <w:rPr>
          <w:rStyle w:val="tlid-translation"/>
          <w:sz w:val="28"/>
          <w:rtl/>
        </w:rPr>
        <w:softHyphen/>
      </w:r>
      <w:r w:rsidRPr="00916991">
        <w:rPr>
          <w:rStyle w:val="tlid-translation"/>
          <w:rFonts w:hint="cs"/>
          <w:sz w:val="28"/>
          <w:rtl/>
        </w:rPr>
        <w:t>پذیر می</w:t>
      </w:r>
      <w:r w:rsidRPr="00916991">
        <w:rPr>
          <w:rStyle w:val="tlid-translation"/>
          <w:sz w:val="28"/>
          <w:rtl/>
        </w:rPr>
        <w:softHyphen/>
      </w:r>
      <w:r w:rsidRPr="00916991">
        <w:rPr>
          <w:rStyle w:val="tlid-translation"/>
          <w:rFonts w:hint="cs"/>
          <w:sz w:val="28"/>
          <w:rtl/>
        </w:rPr>
        <w:t>سازد. این جداکننده فقط توسط پرسنل عمل می</w:t>
      </w:r>
      <w:r w:rsidRPr="00916991">
        <w:rPr>
          <w:rStyle w:val="tlid-translation"/>
          <w:sz w:val="28"/>
          <w:rtl/>
        </w:rPr>
        <w:softHyphen/>
      </w:r>
      <w:r w:rsidRPr="00916991">
        <w:rPr>
          <w:rStyle w:val="tlid-translation"/>
          <w:rFonts w:hint="cs"/>
          <w:sz w:val="28"/>
          <w:rtl/>
        </w:rPr>
        <w:t xml:space="preserve">کند. این تجهیز </w:t>
      </w:r>
      <w:r w:rsidR="001F3A33">
        <w:rPr>
          <w:rStyle w:val="tlid-translation"/>
          <w:rFonts w:hint="cs"/>
          <w:sz w:val="28"/>
          <w:rtl/>
        </w:rPr>
        <w:t>درصورتی‌که</w:t>
      </w:r>
      <w:r w:rsidRPr="00916991">
        <w:rPr>
          <w:rStyle w:val="tlid-translation"/>
          <w:rFonts w:hint="cs"/>
          <w:sz w:val="28"/>
          <w:rtl/>
        </w:rPr>
        <w:t xml:space="preserve"> تغییرات ولتاژ بیشتر از 3 درصد مقدار کاری استاندارد و تغییرات فرکانس بیشتر از 0.5 هرتز برای مدت بیشتر از 2 ثانیه </w:t>
      </w:r>
      <w:r w:rsidR="002615AB">
        <w:rPr>
          <w:rStyle w:val="tlid-translation"/>
          <w:sz w:val="28"/>
          <w:rtl/>
        </w:rPr>
        <w:t>پابرجا</w:t>
      </w:r>
      <w:r w:rsidRPr="00916991">
        <w:rPr>
          <w:rStyle w:val="tlid-translation"/>
          <w:rFonts w:hint="cs"/>
          <w:sz w:val="28"/>
          <w:rtl/>
        </w:rPr>
        <w:t xml:space="preserve"> باشد، عمل خواهد کرد. این امر </w:t>
      </w:r>
      <w:r w:rsidR="001F3A33">
        <w:rPr>
          <w:rStyle w:val="tlid-translation"/>
          <w:rFonts w:hint="cs"/>
          <w:sz w:val="28"/>
          <w:rtl/>
        </w:rPr>
        <w:t>به‌منظور</w:t>
      </w:r>
      <w:r w:rsidRPr="00916991">
        <w:rPr>
          <w:rStyle w:val="tlid-translation"/>
          <w:rFonts w:hint="cs"/>
          <w:sz w:val="28"/>
          <w:rtl/>
        </w:rPr>
        <w:t xml:space="preserve"> اطمینان از عدم </w:t>
      </w:r>
      <w:r w:rsidR="001F3A33">
        <w:rPr>
          <w:rStyle w:val="tlid-translation"/>
          <w:rFonts w:hint="cs"/>
          <w:sz w:val="28"/>
          <w:rtl/>
        </w:rPr>
        <w:t>برق‌دار</w:t>
      </w:r>
      <w:r w:rsidRPr="00916991">
        <w:rPr>
          <w:rStyle w:val="tlid-translation"/>
          <w:rFonts w:hint="cs"/>
          <w:sz w:val="28"/>
          <w:rtl/>
        </w:rPr>
        <w:t xml:space="preserve"> شدن مجدد شبکه توزیع است. </w:t>
      </w:r>
      <w:r w:rsidR="001F3A33">
        <w:rPr>
          <w:rStyle w:val="tlid-translation"/>
          <w:rFonts w:hint="cs"/>
          <w:sz w:val="28"/>
          <w:rtl/>
        </w:rPr>
        <w:t>برق‌دار</w:t>
      </w:r>
      <w:r w:rsidRPr="00916991">
        <w:rPr>
          <w:rStyle w:val="tlid-translation"/>
          <w:rFonts w:hint="cs"/>
          <w:sz w:val="28"/>
          <w:rtl/>
        </w:rPr>
        <w:t xml:space="preserve"> شدن مجدد خطرات ایمنی برای پرسنل دارد و موجب غیرسنکرون شدن شبکه و منبع تولید توان می</w:t>
      </w:r>
      <w:r w:rsidRPr="00916991">
        <w:rPr>
          <w:rStyle w:val="tlid-translation"/>
          <w:sz w:val="28"/>
          <w:rtl/>
        </w:rPr>
        <w:softHyphen/>
      </w:r>
      <w:r w:rsidRPr="00916991">
        <w:rPr>
          <w:rStyle w:val="tlid-translation"/>
          <w:rFonts w:hint="cs"/>
          <w:sz w:val="28"/>
          <w:rtl/>
        </w:rPr>
        <w:t xml:space="preserve">شود. البته لازم به ذکر است که در مواردی که تولید </w:t>
      </w:r>
      <w:r w:rsidR="001F3A33">
        <w:rPr>
          <w:rStyle w:val="tlid-translation"/>
          <w:rFonts w:hint="cs"/>
          <w:sz w:val="28"/>
          <w:rtl/>
        </w:rPr>
        <w:t>به‌طور</w:t>
      </w:r>
      <w:r w:rsidRPr="00916991">
        <w:rPr>
          <w:rStyle w:val="tlid-translation"/>
          <w:rFonts w:hint="cs"/>
          <w:sz w:val="28"/>
          <w:rtl/>
        </w:rPr>
        <w:t xml:space="preserve"> خاص برای تغذیه سیستم توزیع </w:t>
      </w:r>
      <w:r w:rsidR="001F3A33">
        <w:rPr>
          <w:rStyle w:val="tlid-translation"/>
          <w:rFonts w:hint="cs"/>
          <w:sz w:val="28"/>
          <w:rtl/>
        </w:rPr>
        <w:t>به‌عنوان</w:t>
      </w:r>
      <w:r w:rsidRPr="00916991">
        <w:rPr>
          <w:rStyle w:val="tlid-translation"/>
          <w:rFonts w:hint="cs"/>
          <w:sz w:val="28"/>
          <w:rtl/>
        </w:rPr>
        <w:t xml:space="preserve"> یک سیستم ایزوله </w:t>
      </w:r>
      <w:r w:rsidR="002615AB">
        <w:rPr>
          <w:rStyle w:val="tlid-translation"/>
          <w:sz w:val="28"/>
          <w:rtl/>
        </w:rPr>
        <w:t>درنظرگرفته</w:t>
      </w:r>
      <w:r w:rsidRPr="00916991">
        <w:rPr>
          <w:rStyle w:val="tlid-translation"/>
          <w:rFonts w:hint="cs"/>
          <w:sz w:val="28"/>
          <w:rtl/>
        </w:rPr>
        <w:t xml:space="preserve"> شده است، نیاز به این جداکننده نیست. </w:t>
      </w:r>
      <w:r w:rsidR="001F3A33">
        <w:rPr>
          <w:rStyle w:val="tlid-translation"/>
          <w:rFonts w:hint="cs"/>
          <w:sz w:val="28"/>
          <w:rtl/>
        </w:rPr>
        <w:t>به‌طور</w:t>
      </w:r>
      <w:r w:rsidRPr="00916991">
        <w:rPr>
          <w:rStyle w:val="tlid-translation"/>
          <w:rFonts w:hint="cs"/>
          <w:sz w:val="28"/>
          <w:rtl/>
        </w:rPr>
        <w:t xml:space="preserve"> طبیعی اولین عکس</w:t>
      </w:r>
      <w:r w:rsidRPr="00916991">
        <w:rPr>
          <w:rStyle w:val="tlid-translation"/>
          <w:sz w:val="28"/>
          <w:rtl/>
        </w:rPr>
        <w:softHyphen/>
      </w:r>
      <w:r w:rsidRPr="00916991">
        <w:rPr>
          <w:rStyle w:val="tlid-translation"/>
          <w:rFonts w:hint="cs"/>
          <w:sz w:val="28"/>
          <w:rtl/>
        </w:rPr>
        <w:t xml:space="preserve">العمل پرسنل در مواجهه با خطر باید ایزوله کردن و باز کردن </w:t>
      </w:r>
      <w:r w:rsidR="002615AB">
        <w:rPr>
          <w:rStyle w:val="tlid-translation"/>
          <w:sz w:val="28"/>
          <w:rtl/>
        </w:rPr>
        <w:t>جداکننده‌ها</w:t>
      </w:r>
      <w:r w:rsidRPr="00916991">
        <w:rPr>
          <w:rStyle w:val="tlid-translation"/>
          <w:rFonts w:hint="cs"/>
          <w:sz w:val="28"/>
          <w:rtl/>
        </w:rPr>
        <w:t xml:space="preserve"> باشد. همچنین لازم است که آن</w:t>
      </w:r>
      <w:r w:rsidRPr="00916991">
        <w:rPr>
          <w:rStyle w:val="tlid-translation"/>
          <w:sz w:val="28"/>
          <w:rtl/>
        </w:rPr>
        <w:softHyphen/>
      </w:r>
      <w:r w:rsidRPr="00916991">
        <w:rPr>
          <w:rStyle w:val="tlid-translation"/>
          <w:rFonts w:hint="cs"/>
          <w:sz w:val="28"/>
          <w:rtl/>
        </w:rPr>
        <w:t xml:space="preserve"> جداکننده</w:t>
      </w:r>
      <w:r w:rsidRPr="00916991">
        <w:rPr>
          <w:rStyle w:val="tlid-translation"/>
          <w:sz w:val="28"/>
          <w:rtl/>
        </w:rPr>
        <w:softHyphen/>
      </w:r>
      <w:r w:rsidRPr="00916991">
        <w:rPr>
          <w:rStyle w:val="tlid-translation"/>
          <w:rFonts w:hint="cs"/>
          <w:sz w:val="28"/>
          <w:rtl/>
        </w:rPr>
        <w:t xml:space="preserve">ها علامت زده شوند تا پس از برطرف شدن خطا روند معکوس انجام و </w:t>
      </w:r>
      <w:r w:rsidR="001F3A33">
        <w:rPr>
          <w:rStyle w:val="tlid-translation"/>
          <w:rFonts w:hint="cs"/>
          <w:sz w:val="28"/>
          <w:rtl/>
        </w:rPr>
        <w:t>برق‌دار</w:t>
      </w:r>
      <w:r w:rsidRPr="00916991">
        <w:rPr>
          <w:rStyle w:val="tlid-translation"/>
          <w:rFonts w:hint="cs"/>
          <w:sz w:val="28"/>
          <w:rtl/>
        </w:rPr>
        <w:t xml:space="preserve"> شوند. </w:t>
      </w:r>
      <w:r w:rsidR="002615AB">
        <w:rPr>
          <w:rStyle w:val="tlid-translation"/>
          <w:sz w:val="28"/>
          <w:rtl/>
        </w:rPr>
        <w:t>متأسفانه</w:t>
      </w:r>
      <w:r w:rsidRPr="00916991">
        <w:rPr>
          <w:rStyle w:val="tlid-translation"/>
          <w:rFonts w:hint="cs"/>
          <w:sz w:val="28"/>
          <w:rtl/>
        </w:rPr>
        <w:t>، محل و تعداد دقیق منابع تولید پراکنده برای بهره</w:t>
      </w:r>
      <w:r w:rsidRPr="00916991">
        <w:rPr>
          <w:rStyle w:val="tlid-translation"/>
          <w:sz w:val="28"/>
          <w:rtl/>
        </w:rPr>
        <w:softHyphen/>
      </w:r>
      <w:r w:rsidRPr="00916991">
        <w:rPr>
          <w:rStyle w:val="tlid-translation"/>
          <w:rFonts w:hint="cs"/>
          <w:sz w:val="28"/>
          <w:rtl/>
        </w:rPr>
        <w:t>بردار شبکه مشخص نیست. صدها و یا هزاران منبع در یک شبکه بزرگ وجود دارد. هزینه و سختی پیگیری و پیدا کردن همه</w:t>
      </w:r>
      <w:r w:rsidRPr="00916991">
        <w:rPr>
          <w:rStyle w:val="tlid-translation"/>
          <w:sz w:val="28"/>
          <w:rtl/>
        </w:rPr>
        <w:softHyphen/>
      </w:r>
      <w:r w:rsidRPr="00916991">
        <w:rPr>
          <w:rStyle w:val="tlid-translation"/>
          <w:rFonts w:hint="cs"/>
          <w:sz w:val="28"/>
          <w:rtl/>
        </w:rPr>
        <w:t xml:space="preserve">ی </w:t>
      </w:r>
      <w:r w:rsidR="001F3A33">
        <w:rPr>
          <w:rStyle w:val="tlid-translation"/>
          <w:rFonts w:hint="cs"/>
          <w:sz w:val="28"/>
          <w:rtl/>
        </w:rPr>
        <w:t>آن‌ها</w:t>
      </w:r>
      <w:r w:rsidRPr="00916991">
        <w:rPr>
          <w:rStyle w:val="tlid-translation"/>
          <w:rFonts w:hint="cs"/>
          <w:sz w:val="28"/>
          <w:rtl/>
        </w:rPr>
        <w:t xml:space="preserve"> </w:t>
      </w:r>
      <w:r w:rsidR="001F3A33">
        <w:rPr>
          <w:rStyle w:val="tlid-translation"/>
          <w:rFonts w:hint="cs"/>
          <w:sz w:val="28"/>
          <w:rtl/>
        </w:rPr>
        <w:t>به‌منظور</w:t>
      </w:r>
      <w:r w:rsidRPr="00916991">
        <w:rPr>
          <w:rStyle w:val="tlid-translation"/>
          <w:rFonts w:hint="cs"/>
          <w:sz w:val="28"/>
          <w:rtl/>
        </w:rPr>
        <w:t xml:space="preserve"> باز کردن </w:t>
      </w:r>
      <w:r w:rsidR="001F3A33">
        <w:rPr>
          <w:rStyle w:val="tlid-translation"/>
          <w:rFonts w:hint="cs"/>
          <w:sz w:val="28"/>
          <w:rtl/>
        </w:rPr>
        <w:t>آن‌ها</w:t>
      </w:r>
      <w:r w:rsidRPr="00916991">
        <w:rPr>
          <w:rStyle w:val="tlid-translation"/>
          <w:rFonts w:hint="cs"/>
          <w:sz w:val="28"/>
          <w:rtl/>
        </w:rPr>
        <w:t xml:space="preserve"> امری گیج</w:t>
      </w:r>
      <w:r w:rsidRPr="00916991">
        <w:rPr>
          <w:rStyle w:val="tlid-translation"/>
          <w:sz w:val="28"/>
          <w:rtl/>
        </w:rPr>
        <w:softHyphen/>
      </w:r>
      <w:r w:rsidRPr="00916991">
        <w:rPr>
          <w:rStyle w:val="tlid-translation"/>
          <w:rFonts w:hint="cs"/>
          <w:sz w:val="28"/>
          <w:rtl/>
        </w:rPr>
        <w:t xml:space="preserve">کننده است. این </w:t>
      </w:r>
      <w:r w:rsidR="002615AB">
        <w:rPr>
          <w:rStyle w:val="tlid-translation"/>
          <w:sz w:val="28"/>
          <w:rtl/>
        </w:rPr>
        <w:t>سؤال</w:t>
      </w:r>
      <w:r w:rsidRPr="00916991">
        <w:rPr>
          <w:rStyle w:val="tlid-translation"/>
          <w:rFonts w:hint="cs"/>
          <w:sz w:val="28"/>
          <w:rtl/>
        </w:rPr>
        <w:t xml:space="preserve"> پیش می</w:t>
      </w:r>
      <w:r w:rsidRPr="00916991">
        <w:rPr>
          <w:rStyle w:val="tlid-translation"/>
          <w:sz w:val="28"/>
          <w:rtl/>
        </w:rPr>
        <w:softHyphen/>
      </w:r>
      <w:r w:rsidRPr="00916991">
        <w:rPr>
          <w:rStyle w:val="tlid-translation"/>
          <w:rFonts w:hint="cs"/>
          <w:sz w:val="28"/>
          <w:rtl/>
        </w:rPr>
        <w:t>آید که اگر نمی</w:t>
      </w:r>
      <w:r w:rsidRPr="00916991">
        <w:rPr>
          <w:rStyle w:val="tlid-translation"/>
          <w:sz w:val="28"/>
          <w:rtl/>
        </w:rPr>
        <w:softHyphen/>
      </w:r>
      <w:r w:rsidRPr="00916991">
        <w:rPr>
          <w:rStyle w:val="tlid-translation"/>
          <w:rFonts w:hint="cs"/>
          <w:sz w:val="28"/>
          <w:rtl/>
        </w:rPr>
        <w:t xml:space="preserve">توان </w:t>
      </w:r>
      <w:r w:rsidR="001F3A33">
        <w:rPr>
          <w:rStyle w:val="tlid-translation"/>
          <w:rFonts w:hint="cs"/>
          <w:sz w:val="28"/>
          <w:rtl/>
        </w:rPr>
        <w:t>آن‌ها</w:t>
      </w:r>
      <w:r w:rsidRPr="00916991">
        <w:rPr>
          <w:rStyle w:val="tlid-translation"/>
          <w:rFonts w:hint="cs"/>
          <w:sz w:val="28"/>
          <w:rtl/>
        </w:rPr>
        <w:t xml:space="preserve"> را شناسایی و از شبکه ایزوله کرد، چگونه پرسنل می</w:t>
      </w:r>
      <w:r w:rsidRPr="00916991">
        <w:rPr>
          <w:rStyle w:val="tlid-translation"/>
          <w:sz w:val="28"/>
          <w:rtl/>
        </w:rPr>
        <w:softHyphen/>
      </w:r>
      <w:r w:rsidRPr="00916991">
        <w:rPr>
          <w:rStyle w:val="tlid-translation"/>
          <w:rFonts w:hint="cs"/>
          <w:sz w:val="28"/>
          <w:rtl/>
        </w:rPr>
        <w:t>توانند خود را از خطرات احتمالی محافظت کنند. سه ملاحظه اولیه و اصلی وجود دارد:</w:t>
      </w:r>
    </w:p>
    <w:p w:rsidR="00916991" w:rsidRPr="00916991" w:rsidRDefault="00916991" w:rsidP="00916991">
      <w:pPr>
        <w:jc w:val="both"/>
        <w:rPr>
          <w:rStyle w:val="tlid-translation"/>
          <w:sz w:val="28"/>
          <w:rtl/>
        </w:rPr>
      </w:pPr>
      <w:r w:rsidRPr="00916991">
        <w:rPr>
          <w:rStyle w:val="tlid-translation"/>
          <w:rFonts w:hint="cs"/>
          <w:sz w:val="28"/>
          <w:rtl/>
        </w:rPr>
        <w:lastRenderedPageBreak/>
        <w:t>الف) کلیدهای جداکننده خارجی</w:t>
      </w:r>
      <w:r w:rsidRPr="00916991">
        <w:rPr>
          <w:rStyle w:val="FootnoteReference"/>
          <w:sz w:val="28"/>
          <w:rtl/>
        </w:rPr>
        <w:footnoteReference w:id="16"/>
      </w:r>
      <w:r w:rsidRPr="00916991">
        <w:rPr>
          <w:rStyle w:val="tlid-translation"/>
          <w:rFonts w:hint="cs"/>
          <w:sz w:val="28"/>
          <w:rtl/>
        </w:rPr>
        <w:t>:</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sz w:val="28"/>
          <w:rtl/>
        </w:rPr>
        <w:t>این وسیله</w:t>
      </w:r>
      <w:r w:rsidRPr="00916991">
        <w:rPr>
          <w:rStyle w:val="tlid-translation"/>
          <w:rFonts w:asciiTheme="majorBidi" w:hAnsiTheme="majorBidi"/>
          <w:sz w:val="28"/>
          <w:rtl/>
        </w:rPr>
        <w:softHyphen/>
        <w:t xml:space="preserve">های جداکننده </w:t>
      </w:r>
      <w:r w:rsidRPr="00916991">
        <w:rPr>
          <w:rStyle w:val="tlid-translation"/>
          <w:rFonts w:asciiTheme="majorBidi" w:hAnsiTheme="majorBidi"/>
          <w:szCs w:val="24"/>
        </w:rPr>
        <w:t>AC</w:t>
      </w:r>
      <w:r w:rsidRPr="00916991">
        <w:rPr>
          <w:rStyle w:val="tlid-translation"/>
          <w:rFonts w:asciiTheme="majorBidi" w:hAnsiTheme="majorBidi"/>
          <w:szCs w:val="24"/>
          <w:rtl/>
        </w:rPr>
        <w:t xml:space="preserve"> </w:t>
      </w:r>
      <w:r w:rsidRPr="00916991">
        <w:rPr>
          <w:rStyle w:val="tlid-translation"/>
          <w:rFonts w:asciiTheme="majorBidi" w:hAnsiTheme="majorBidi"/>
          <w:sz w:val="28"/>
          <w:rtl/>
        </w:rPr>
        <w:t xml:space="preserve">که بالاتر نیز به </w:t>
      </w:r>
      <w:r w:rsidR="001F3A33">
        <w:rPr>
          <w:rStyle w:val="tlid-translation"/>
          <w:rFonts w:asciiTheme="majorBidi" w:hAnsiTheme="majorBidi"/>
          <w:sz w:val="28"/>
          <w:rtl/>
        </w:rPr>
        <w:t>آن‌ها</w:t>
      </w:r>
      <w:r w:rsidRPr="00916991">
        <w:rPr>
          <w:rStyle w:val="tlid-translation"/>
          <w:rFonts w:asciiTheme="majorBidi" w:hAnsiTheme="majorBidi"/>
          <w:sz w:val="28"/>
          <w:rtl/>
        </w:rPr>
        <w:t xml:space="preserve"> اشاره شد، حتی برای سیستم</w:t>
      </w:r>
      <w:r w:rsidRPr="00916991">
        <w:rPr>
          <w:rStyle w:val="tlid-translation"/>
          <w:rFonts w:asciiTheme="majorBidi" w:hAnsiTheme="majorBidi"/>
          <w:sz w:val="28"/>
          <w:rtl/>
        </w:rPr>
        <w:softHyphen/>
        <w:t xml:space="preserve">های مسکونی کوچک نیز نیاز است. قانون اولیه حاکم بر </w:t>
      </w:r>
      <w:r w:rsidR="001F3A33">
        <w:rPr>
          <w:rStyle w:val="tlid-translation"/>
          <w:rFonts w:asciiTheme="majorBidi" w:hAnsiTheme="majorBidi"/>
          <w:sz w:val="28"/>
          <w:rtl/>
        </w:rPr>
        <w:t>آن‌ها</w:t>
      </w:r>
      <w:r w:rsidRPr="00916991">
        <w:rPr>
          <w:rStyle w:val="tlid-translation"/>
          <w:rFonts w:asciiTheme="majorBidi" w:hAnsiTheme="majorBidi"/>
          <w:sz w:val="28"/>
          <w:rtl/>
        </w:rPr>
        <w:t xml:space="preserve"> برای نصب، </w:t>
      </w:r>
      <w:r w:rsidRPr="00916991">
        <w:rPr>
          <w:rStyle w:val="tlid-translation"/>
          <w:rFonts w:asciiTheme="majorBidi" w:hAnsiTheme="majorBidi" w:hint="cs"/>
          <w:sz w:val="28"/>
          <w:rtl/>
        </w:rPr>
        <w:t xml:space="preserve">استاندارد </w:t>
      </w:r>
      <w:r w:rsidRPr="00916991">
        <w:rPr>
          <w:rStyle w:val="tlid-translation"/>
          <w:rFonts w:asciiTheme="majorBidi" w:hAnsiTheme="majorBidi"/>
          <w:szCs w:val="24"/>
        </w:rPr>
        <w:t>UL1741</w:t>
      </w:r>
      <w:r w:rsidRPr="00916991">
        <w:rPr>
          <w:rStyle w:val="tlid-translation"/>
          <w:rFonts w:asciiTheme="majorBidi" w:hAnsiTheme="majorBidi"/>
          <w:szCs w:val="24"/>
          <w:rtl/>
        </w:rPr>
        <w:t xml:space="preserve"> </w:t>
      </w:r>
      <w:r w:rsidRPr="00916991">
        <w:rPr>
          <w:rStyle w:val="tlid-translation"/>
          <w:rFonts w:asciiTheme="majorBidi" w:hAnsiTheme="majorBidi"/>
          <w:sz w:val="28"/>
          <w:rtl/>
        </w:rPr>
        <w:t>است. پرسنل از این جداکننده</w:t>
      </w:r>
      <w:r w:rsidRPr="00916991">
        <w:rPr>
          <w:rStyle w:val="tlid-translation"/>
          <w:rFonts w:asciiTheme="majorBidi" w:hAnsiTheme="majorBidi"/>
          <w:sz w:val="28"/>
          <w:rtl/>
        </w:rPr>
        <w:softHyphen/>
        <w:t>ها برای جدا کردن فیزیکی منابع تولید پراکنده از شبکه استفاده می</w:t>
      </w:r>
      <w:r w:rsidRPr="00916991">
        <w:rPr>
          <w:rStyle w:val="tlid-translation"/>
          <w:rFonts w:asciiTheme="majorBidi" w:hAnsiTheme="majorBidi"/>
          <w:sz w:val="28"/>
          <w:rtl/>
        </w:rPr>
        <w:softHyphen/>
        <w:t xml:space="preserve">کنند تا تعمیرات لازم را انجام دهند و </w:t>
      </w:r>
      <w:r w:rsidR="001F3A33">
        <w:rPr>
          <w:rStyle w:val="tlid-translation"/>
          <w:rFonts w:asciiTheme="majorBidi" w:hAnsiTheme="majorBidi"/>
          <w:sz w:val="28"/>
          <w:rtl/>
        </w:rPr>
        <w:t>پس‌ازآن</w:t>
      </w:r>
      <w:r w:rsidRPr="00916991">
        <w:rPr>
          <w:rStyle w:val="tlid-translation"/>
          <w:rFonts w:asciiTheme="majorBidi" w:hAnsiTheme="majorBidi"/>
          <w:sz w:val="28"/>
          <w:rtl/>
        </w:rPr>
        <w:t>، دوباره کلید را وصل می</w:t>
      </w:r>
      <w:r w:rsidRPr="00916991">
        <w:rPr>
          <w:rStyle w:val="tlid-translation"/>
          <w:rFonts w:asciiTheme="majorBidi" w:hAnsiTheme="majorBidi"/>
          <w:sz w:val="28"/>
          <w:rtl/>
        </w:rPr>
        <w:softHyphen/>
        <w:t xml:space="preserve">کنند. </w:t>
      </w:r>
      <w:r w:rsidRPr="00916991">
        <w:rPr>
          <w:rStyle w:val="tlid-translation"/>
          <w:rFonts w:asciiTheme="majorBidi" w:hAnsiTheme="majorBidi" w:hint="cs"/>
          <w:sz w:val="28"/>
          <w:rtl/>
        </w:rPr>
        <w:t xml:space="preserve">البته در برخی موارد </w:t>
      </w:r>
      <w:r w:rsidR="002615AB">
        <w:rPr>
          <w:rStyle w:val="tlid-translation"/>
          <w:rFonts w:asciiTheme="majorBidi" w:hAnsiTheme="majorBidi"/>
          <w:sz w:val="28"/>
          <w:rtl/>
        </w:rPr>
        <w:t>اعلام‌شده</w:t>
      </w:r>
      <w:r w:rsidRPr="00916991">
        <w:rPr>
          <w:rStyle w:val="tlid-translation"/>
          <w:rFonts w:asciiTheme="majorBidi" w:hAnsiTheme="majorBidi" w:hint="cs"/>
          <w:sz w:val="28"/>
          <w:rtl/>
        </w:rPr>
        <w:t xml:space="preserve"> است که</w:t>
      </w:r>
      <w:r w:rsidRPr="00916991">
        <w:rPr>
          <w:rStyle w:val="tlid-translation"/>
          <w:rFonts w:asciiTheme="majorBidi" w:hAnsiTheme="majorBidi"/>
          <w:sz w:val="28"/>
          <w:rtl/>
        </w:rPr>
        <w:t xml:space="preserve"> دیگر نیازی به</w:t>
      </w:r>
      <w:r w:rsidRPr="00916991">
        <w:rPr>
          <w:rStyle w:val="tlid-translation"/>
          <w:rFonts w:asciiTheme="majorBidi" w:hAnsiTheme="majorBidi"/>
          <w:sz w:val="28"/>
        </w:rPr>
        <w:t xml:space="preserve"> </w:t>
      </w:r>
      <w:r w:rsidRPr="00916991">
        <w:rPr>
          <w:rStyle w:val="tlid-translation"/>
          <w:rFonts w:asciiTheme="majorBidi" w:hAnsiTheme="majorBidi" w:hint="cs"/>
          <w:sz w:val="28"/>
          <w:rtl/>
        </w:rPr>
        <w:t>کلیدها</w:t>
      </w:r>
      <w:r w:rsidRPr="00916991">
        <w:rPr>
          <w:rStyle w:val="tlid-translation"/>
          <w:rFonts w:asciiTheme="majorBidi" w:hAnsiTheme="majorBidi"/>
          <w:sz w:val="28"/>
        </w:rPr>
        <w:t xml:space="preserve"> </w:t>
      </w:r>
      <w:r w:rsidRPr="00916991">
        <w:rPr>
          <w:rStyle w:val="tlid-translation"/>
          <w:rFonts w:asciiTheme="majorBidi" w:hAnsiTheme="majorBidi"/>
          <w:sz w:val="28"/>
          <w:rtl/>
        </w:rPr>
        <w:t>برای سیستم</w:t>
      </w:r>
      <w:r w:rsidRPr="00916991">
        <w:rPr>
          <w:rStyle w:val="tlid-translation"/>
          <w:rFonts w:asciiTheme="majorBidi" w:hAnsiTheme="majorBidi"/>
          <w:sz w:val="28"/>
          <w:rtl/>
        </w:rPr>
        <w:softHyphen/>
        <w:t xml:space="preserve">های مبتنی بر اینورتر </w:t>
      </w:r>
      <w:r w:rsidRPr="00916991">
        <w:rPr>
          <w:rStyle w:val="tlid-translation"/>
          <w:rFonts w:asciiTheme="majorBidi" w:hAnsiTheme="majorBidi" w:hint="cs"/>
          <w:sz w:val="28"/>
          <w:rtl/>
        </w:rPr>
        <w:t>نیست.</w:t>
      </w:r>
    </w:p>
    <w:p w:rsidR="00916991" w:rsidRPr="00916991" w:rsidRDefault="00916991" w:rsidP="00916991">
      <w:pPr>
        <w:jc w:val="both"/>
        <w:rPr>
          <w:rStyle w:val="tlid-translation"/>
          <w:sz w:val="28"/>
          <w:rtl/>
        </w:rPr>
      </w:pPr>
      <w:r w:rsidRPr="00916991">
        <w:rPr>
          <w:rStyle w:val="tlid-translation"/>
          <w:rFonts w:hint="cs"/>
          <w:sz w:val="28"/>
          <w:rtl/>
        </w:rPr>
        <w:t>ب) اینورترها:</w:t>
      </w:r>
    </w:p>
    <w:p w:rsidR="00916991" w:rsidRPr="00916991" w:rsidRDefault="00916991" w:rsidP="00916991">
      <w:pPr>
        <w:jc w:val="both"/>
        <w:rPr>
          <w:rStyle w:val="tlid-translation"/>
          <w:rFonts w:asciiTheme="majorBidi" w:hAnsiTheme="majorBidi"/>
          <w:sz w:val="28"/>
          <w:rtl/>
        </w:rPr>
      </w:pPr>
      <w:r w:rsidRPr="00916991">
        <w:rPr>
          <w:rStyle w:val="tlid-translation"/>
          <w:rFonts w:hint="cs"/>
          <w:sz w:val="28"/>
          <w:rtl/>
        </w:rPr>
        <w:t>همه</w:t>
      </w:r>
      <w:r w:rsidRPr="00916991">
        <w:rPr>
          <w:rStyle w:val="tlid-translation"/>
          <w:sz w:val="28"/>
          <w:rtl/>
        </w:rPr>
        <w:softHyphen/>
      </w:r>
      <w:r w:rsidRPr="00916991">
        <w:rPr>
          <w:rStyle w:val="tlid-translation"/>
          <w:rFonts w:hint="cs"/>
          <w:sz w:val="28"/>
          <w:rtl/>
        </w:rPr>
        <w:t>ی سیستم</w:t>
      </w:r>
      <w:r w:rsidRPr="00916991">
        <w:rPr>
          <w:rStyle w:val="tlid-translation"/>
          <w:sz w:val="28"/>
          <w:rtl/>
        </w:rPr>
        <w:softHyphen/>
      </w:r>
      <w:r w:rsidRPr="00916991">
        <w:rPr>
          <w:rStyle w:val="tlid-translation"/>
          <w:rFonts w:hint="cs"/>
          <w:sz w:val="28"/>
          <w:rtl/>
        </w:rPr>
        <w:t>های تولید پراکنده متصل به شبکه ملزم به استفاده از اینورترهای مطابق با الزام ضدجزیره</w:t>
      </w:r>
      <w:r w:rsidRPr="00916991">
        <w:rPr>
          <w:rStyle w:val="tlid-translation"/>
          <w:sz w:val="28"/>
          <w:rtl/>
        </w:rPr>
        <w:softHyphen/>
      </w:r>
      <w:r w:rsidRPr="00916991">
        <w:rPr>
          <w:rStyle w:val="tlid-translation"/>
          <w:rFonts w:hint="cs"/>
          <w:sz w:val="28"/>
          <w:rtl/>
        </w:rPr>
        <w:t xml:space="preserve">ای </w:t>
      </w:r>
      <w:r w:rsidRPr="00916991">
        <w:rPr>
          <w:rStyle w:val="tlid-translation"/>
          <w:rFonts w:asciiTheme="majorBidi" w:hAnsiTheme="majorBidi"/>
          <w:szCs w:val="24"/>
        </w:rPr>
        <w:t>UL</w:t>
      </w:r>
      <w:r w:rsidRPr="00916991">
        <w:rPr>
          <w:rStyle w:val="tlid-translation"/>
          <w:rFonts w:hint="cs"/>
          <w:sz w:val="28"/>
          <w:rtl/>
        </w:rPr>
        <w:t xml:space="preserve"> هستند. الزام </w:t>
      </w:r>
      <w:r w:rsidRPr="00916991">
        <w:rPr>
          <w:rStyle w:val="tlid-translation"/>
          <w:rFonts w:asciiTheme="majorBidi" w:hAnsiTheme="majorBidi"/>
          <w:szCs w:val="24"/>
        </w:rPr>
        <w:t>UL</w:t>
      </w:r>
      <w:r w:rsidRPr="00916991">
        <w:rPr>
          <w:rStyle w:val="tlid-translation"/>
          <w:rFonts w:asciiTheme="majorBidi" w:hAnsiTheme="majorBidi" w:hint="cs"/>
          <w:szCs w:val="24"/>
          <w:rtl/>
        </w:rPr>
        <w:t xml:space="preserve"> </w:t>
      </w:r>
      <w:r w:rsidRPr="00916991">
        <w:rPr>
          <w:rStyle w:val="tlid-translation"/>
          <w:rFonts w:asciiTheme="majorBidi" w:hAnsiTheme="majorBidi" w:hint="cs"/>
          <w:sz w:val="28"/>
          <w:rtl/>
        </w:rPr>
        <w:t>برای اینورترهای منابع تولید پراکنده بیان می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کند که </w:t>
      </w:r>
      <w:r w:rsidR="001F3A33">
        <w:rPr>
          <w:rStyle w:val="tlid-translation"/>
          <w:rFonts w:asciiTheme="majorBidi" w:hAnsiTheme="majorBidi" w:hint="cs"/>
          <w:sz w:val="28"/>
          <w:rtl/>
        </w:rPr>
        <w:t>آن‌ها</w:t>
      </w:r>
      <w:r w:rsidRPr="00916991">
        <w:rPr>
          <w:rStyle w:val="tlid-translation"/>
          <w:rFonts w:asciiTheme="majorBidi" w:hAnsiTheme="majorBidi" w:hint="cs"/>
          <w:sz w:val="28"/>
          <w:rtl/>
        </w:rPr>
        <w:t xml:space="preserve"> این توانایی را دارند که مشخص کنند چه موقع شبکه دچار خطا می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شود و با ایزوله کردن خود از شبکه در چند سیکل کوتاه به آن واکنش می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دهند. این اینورترها قابلیت اطمینان بسیار بالایی دارند و احتمال آسیب پرسنل ناشی از خطای مرتبط با خرابی اینورتر منابع تولید پراکنده خیلی کم است.</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پ) اقدامات ایمنی استاندارد:</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چه در شرایط قطع برنامه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ریزی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شده و چه در شرایط </w:t>
      </w:r>
      <w:r w:rsidR="002615AB">
        <w:rPr>
          <w:rStyle w:val="tlid-translation"/>
          <w:rFonts w:asciiTheme="majorBidi" w:hAnsiTheme="majorBidi"/>
          <w:sz w:val="28"/>
          <w:rtl/>
        </w:rPr>
        <w:t>غ</w:t>
      </w:r>
      <w:r w:rsidR="002615AB">
        <w:rPr>
          <w:rStyle w:val="tlid-translation"/>
          <w:rFonts w:asciiTheme="majorBidi" w:hAnsiTheme="majorBidi" w:hint="cs"/>
          <w:sz w:val="28"/>
          <w:rtl/>
        </w:rPr>
        <w:t>ی</w:t>
      </w:r>
      <w:r w:rsidR="002615AB">
        <w:rPr>
          <w:rStyle w:val="tlid-translation"/>
          <w:rFonts w:asciiTheme="majorBidi" w:hAnsiTheme="majorBidi" w:hint="eastAsia"/>
          <w:sz w:val="28"/>
          <w:rtl/>
        </w:rPr>
        <w:t>رطب</w:t>
      </w:r>
      <w:r w:rsidR="002615AB">
        <w:rPr>
          <w:rStyle w:val="tlid-translation"/>
          <w:rFonts w:asciiTheme="majorBidi" w:hAnsiTheme="majorBidi" w:hint="cs"/>
          <w:sz w:val="28"/>
          <w:rtl/>
        </w:rPr>
        <w:t>ی</w:t>
      </w:r>
      <w:r w:rsidR="002615AB">
        <w:rPr>
          <w:rStyle w:val="tlid-translation"/>
          <w:rFonts w:asciiTheme="majorBidi" w:hAnsiTheme="majorBidi" w:hint="eastAsia"/>
          <w:sz w:val="28"/>
          <w:rtl/>
        </w:rPr>
        <w:t>ع</w:t>
      </w:r>
      <w:r w:rsidR="002615AB">
        <w:rPr>
          <w:rStyle w:val="tlid-translation"/>
          <w:rFonts w:asciiTheme="majorBidi" w:hAnsiTheme="majorBidi" w:hint="cs"/>
          <w:sz w:val="28"/>
          <w:rtl/>
        </w:rPr>
        <w:t>ی</w:t>
      </w:r>
      <w:r w:rsidRPr="00916991">
        <w:rPr>
          <w:rStyle w:val="tlid-translation"/>
          <w:rFonts w:asciiTheme="majorBidi" w:hAnsiTheme="majorBidi" w:hint="cs"/>
          <w:sz w:val="28"/>
          <w:rtl/>
        </w:rPr>
        <w:t xml:space="preserve"> نظیر طوفان، وقتی پرسنل در حال کار هستند،‌ اقدامات ایمنی اولیه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ای برای حفاظت </w:t>
      </w:r>
      <w:r w:rsidR="001F3A33">
        <w:rPr>
          <w:rStyle w:val="tlid-translation"/>
          <w:rFonts w:asciiTheme="majorBidi" w:hAnsiTheme="majorBidi" w:hint="cs"/>
          <w:sz w:val="28"/>
          <w:rtl/>
        </w:rPr>
        <w:t>آن‌ها</w:t>
      </w:r>
      <w:r w:rsidRPr="00916991">
        <w:rPr>
          <w:rStyle w:val="tlid-translation"/>
          <w:rFonts w:asciiTheme="majorBidi" w:hAnsiTheme="majorBidi" w:hint="cs"/>
          <w:sz w:val="28"/>
          <w:rtl/>
        </w:rPr>
        <w:t xml:space="preserve"> و ایزوله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سازی وجود دارد. </w:t>
      </w:r>
      <w:r w:rsidR="002615AB">
        <w:rPr>
          <w:rStyle w:val="tlid-translation"/>
          <w:rFonts w:asciiTheme="majorBidi" w:hAnsiTheme="majorBidi"/>
          <w:sz w:val="28"/>
          <w:rtl/>
        </w:rPr>
        <w:t>به‌عنوان‌مثال</w:t>
      </w:r>
      <w:r w:rsidRPr="00916991">
        <w:rPr>
          <w:rStyle w:val="tlid-translation"/>
          <w:rFonts w:asciiTheme="majorBidi" w:hAnsiTheme="majorBidi" w:hint="cs"/>
          <w:sz w:val="28"/>
          <w:rtl/>
        </w:rPr>
        <w:t>، همواره زمین کردن باید انجام شود. اما لازم است به این نکته توجه کرد که وقتی فقط اولیه زمین شده است، به دلیل جریان عبوری از امپدانس ترانسفورماتور و ولتاژ آن، ژنراتور ممکن است فرمان تریپ را صادر نکند. برای اطمینان از اینکه ژنراتور نمی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تواند دوباره خط را </w:t>
      </w:r>
      <w:r w:rsidR="001F3A33">
        <w:rPr>
          <w:rStyle w:val="tlid-translation"/>
          <w:rFonts w:asciiTheme="majorBidi" w:hAnsiTheme="majorBidi" w:hint="cs"/>
          <w:sz w:val="28"/>
          <w:rtl/>
        </w:rPr>
        <w:t>برق‌دار</w:t>
      </w:r>
      <w:r w:rsidRPr="00916991">
        <w:rPr>
          <w:rStyle w:val="tlid-translation"/>
          <w:rFonts w:asciiTheme="majorBidi" w:hAnsiTheme="majorBidi" w:hint="cs"/>
          <w:sz w:val="28"/>
          <w:rtl/>
        </w:rPr>
        <w:t xml:space="preserve"> کند، باید ثانویه نیز زمین شود یا ایزوله شود. همچنین باید از کلیدهای مجاور و دیگر وسیله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های تقسیم</w:t>
      </w:r>
      <w:r w:rsidRPr="00916991">
        <w:rPr>
          <w:rStyle w:val="tlid-translation"/>
          <w:rFonts w:asciiTheme="majorBidi" w:hAnsiTheme="majorBidi"/>
          <w:sz w:val="28"/>
          <w:rtl/>
        </w:rPr>
        <w:softHyphen/>
      </w:r>
      <w:r w:rsidRPr="00916991">
        <w:rPr>
          <w:rStyle w:val="tlid-translation"/>
          <w:rFonts w:asciiTheme="majorBidi" w:hAnsiTheme="majorBidi" w:hint="cs"/>
          <w:sz w:val="28"/>
          <w:rtl/>
        </w:rPr>
        <w:t>کننده</w:t>
      </w:r>
      <w:r w:rsidRPr="00916991">
        <w:rPr>
          <w:rStyle w:val="FootnoteReference"/>
          <w:rFonts w:asciiTheme="majorBidi" w:hAnsiTheme="majorBidi"/>
          <w:sz w:val="28"/>
          <w:rtl/>
        </w:rPr>
        <w:footnoteReference w:id="17"/>
      </w:r>
      <w:r w:rsidRPr="00916991">
        <w:rPr>
          <w:rStyle w:val="tlid-translation"/>
          <w:rFonts w:asciiTheme="majorBidi" w:hAnsiTheme="majorBidi" w:hint="cs"/>
          <w:sz w:val="28"/>
          <w:rtl/>
        </w:rPr>
        <w:t xml:space="preserve"> </w:t>
      </w:r>
      <w:r w:rsidR="001F3A33">
        <w:rPr>
          <w:rStyle w:val="tlid-translation"/>
          <w:rFonts w:asciiTheme="majorBidi" w:hAnsiTheme="majorBidi" w:hint="cs"/>
          <w:sz w:val="28"/>
          <w:rtl/>
        </w:rPr>
        <w:t>به‌منظور</w:t>
      </w:r>
      <w:r w:rsidRPr="00916991">
        <w:rPr>
          <w:rStyle w:val="tlid-translation"/>
          <w:rFonts w:asciiTheme="majorBidi" w:hAnsiTheme="majorBidi" w:hint="cs"/>
          <w:sz w:val="28"/>
          <w:rtl/>
        </w:rPr>
        <w:t xml:space="preserve"> محافظت پرسنل از خطاهای دیگر قسمت</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های سیستم استفاده </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شود. </w:t>
      </w:r>
      <w:r w:rsidR="002615AB">
        <w:rPr>
          <w:rStyle w:val="tlid-translation"/>
          <w:rFonts w:asciiTheme="majorBidi" w:hAnsiTheme="majorBidi"/>
          <w:sz w:val="28"/>
          <w:rtl/>
        </w:rPr>
        <w:t>به‌جز</w:t>
      </w:r>
      <w:r w:rsidRPr="00916991">
        <w:rPr>
          <w:rStyle w:val="tlid-translation"/>
          <w:rFonts w:asciiTheme="majorBidi" w:hAnsiTheme="majorBidi" w:hint="cs"/>
          <w:sz w:val="28"/>
          <w:rtl/>
        </w:rPr>
        <w:t xml:space="preserve"> موارد ذکرشده، پرسنل باید لباس</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های مخصوص </w:t>
      </w:r>
      <w:r w:rsidRPr="00916991">
        <w:rPr>
          <w:rStyle w:val="tlid-translation"/>
          <w:rFonts w:asciiTheme="majorBidi" w:hAnsiTheme="majorBidi"/>
          <w:szCs w:val="24"/>
        </w:rPr>
        <w:t>PPE</w:t>
      </w:r>
      <w:r w:rsidRPr="00916991">
        <w:rPr>
          <w:rStyle w:val="tlid-translation"/>
          <w:rFonts w:asciiTheme="majorBidi" w:hAnsiTheme="majorBidi" w:hint="cs"/>
          <w:szCs w:val="24"/>
          <w:rtl/>
        </w:rPr>
        <w:t xml:space="preserve"> </w:t>
      </w:r>
      <w:r w:rsidRPr="00916991">
        <w:rPr>
          <w:rStyle w:val="tlid-translation"/>
          <w:rFonts w:asciiTheme="majorBidi" w:hAnsiTheme="majorBidi" w:hint="cs"/>
          <w:sz w:val="28"/>
          <w:rtl/>
        </w:rPr>
        <w:t>بپوشند. هیچ مورد جایگزینی برای اقدامات ایمنی حفاظت پرسنل در برابر خطرهای ناشی از خطاهای سیستم وجود ندارد. پرسنل می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توانند روی خطوط </w:t>
      </w:r>
      <w:r w:rsidR="001F3A33">
        <w:rPr>
          <w:rStyle w:val="tlid-translation"/>
          <w:rFonts w:asciiTheme="majorBidi" w:hAnsiTheme="majorBidi" w:hint="cs"/>
          <w:sz w:val="28"/>
          <w:rtl/>
        </w:rPr>
        <w:t>برق‌دار</w:t>
      </w:r>
      <w:r w:rsidRPr="00916991">
        <w:rPr>
          <w:rStyle w:val="tlid-translation"/>
          <w:rFonts w:asciiTheme="majorBidi" w:hAnsiTheme="majorBidi" w:hint="cs"/>
          <w:sz w:val="28"/>
          <w:rtl/>
        </w:rPr>
        <w:t xml:space="preserve"> یا خطوط بی‌برق کار کنند. </w:t>
      </w:r>
      <w:r w:rsidR="00973660">
        <w:rPr>
          <w:rStyle w:val="tlid-translation"/>
          <w:rFonts w:asciiTheme="majorBidi" w:hAnsiTheme="majorBidi" w:hint="cs"/>
          <w:sz w:val="28"/>
          <w:rtl/>
        </w:rPr>
        <w:lastRenderedPageBreak/>
        <w:t>هرکدام</w:t>
      </w:r>
      <w:r w:rsidRPr="00916991">
        <w:rPr>
          <w:rStyle w:val="tlid-translation"/>
          <w:rFonts w:asciiTheme="majorBidi" w:hAnsiTheme="majorBidi" w:hint="cs"/>
          <w:sz w:val="28"/>
          <w:rtl/>
        </w:rPr>
        <w:t xml:space="preserve"> از این خطوط الزامات خاص ایمنی خود را دارند. این الزامات برای خطوط بی‌برق شامل ایزوله کردن و زمین کردن است.</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 xml:space="preserve">برای تعمیرات و کار بر روی خطوط بی‌برق لازم است </w:t>
      </w:r>
      <w:r w:rsidR="001F3A33">
        <w:rPr>
          <w:rStyle w:val="tlid-translation"/>
          <w:rFonts w:asciiTheme="majorBidi" w:hAnsiTheme="majorBidi" w:hint="cs"/>
          <w:sz w:val="28"/>
          <w:rtl/>
        </w:rPr>
        <w:t>به‌منظور</w:t>
      </w:r>
      <w:r w:rsidRPr="00916991">
        <w:rPr>
          <w:rStyle w:val="tlid-translation"/>
          <w:rFonts w:asciiTheme="majorBidi" w:hAnsiTheme="majorBidi" w:hint="cs"/>
          <w:sz w:val="28"/>
          <w:rtl/>
        </w:rPr>
        <w:t xml:space="preserve"> ایمنی کار، مراحل زیر انجام شود</w:t>
      </w:r>
      <w:r w:rsidRPr="00916991">
        <w:rPr>
          <w:rStyle w:val="tlid-translation"/>
          <w:rFonts w:hint="cs"/>
          <w:sz w:val="28"/>
          <w:rtl/>
        </w:rPr>
        <w:t>:</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الف) قطع کامل</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ب) ایمنی در برابر اتصال مجدد</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پ) تایید عدم وجود ولتاژ عملکردی</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ت) انجام زمین کردن و اتصال کوتاه</w:t>
      </w:r>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ث) محافظت در برابر قسمت</w:t>
      </w:r>
      <w:r w:rsidRPr="00916991">
        <w:rPr>
          <w:rStyle w:val="tlid-translation"/>
          <w:rFonts w:asciiTheme="majorBidi" w:hAnsiTheme="majorBidi"/>
          <w:sz w:val="28"/>
          <w:rtl/>
        </w:rPr>
        <w:softHyphen/>
      </w:r>
      <w:r w:rsidRPr="00916991">
        <w:rPr>
          <w:rStyle w:val="tlid-translation"/>
          <w:rFonts w:asciiTheme="majorBidi" w:hAnsiTheme="majorBidi" w:hint="cs"/>
          <w:sz w:val="28"/>
          <w:rtl/>
        </w:rPr>
        <w:t xml:space="preserve">های </w:t>
      </w:r>
      <w:r w:rsidR="001F3A33">
        <w:rPr>
          <w:rStyle w:val="tlid-translation"/>
          <w:rFonts w:asciiTheme="majorBidi" w:hAnsiTheme="majorBidi" w:hint="cs"/>
          <w:sz w:val="28"/>
          <w:rtl/>
        </w:rPr>
        <w:t>برق‌دار</w:t>
      </w:r>
      <w:r w:rsidRPr="00916991">
        <w:rPr>
          <w:rStyle w:val="tlid-translation"/>
          <w:rFonts w:asciiTheme="majorBidi" w:hAnsiTheme="majorBidi" w:hint="cs"/>
          <w:sz w:val="28"/>
          <w:rtl/>
        </w:rPr>
        <w:t xml:space="preserve"> مجاور</w:t>
      </w:r>
    </w:p>
    <w:p w:rsidR="00916991" w:rsidRPr="00916991" w:rsidRDefault="00916991" w:rsidP="00195B17">
      <w:pPr>
        <w:pStyle w:val="Heading2-"/>
        <w:numPr>
          <w:ilvl w:val="1"/>
          <w:numId w:val="39"/>
        </w:numPr>
        <w:rPr>
          <w:rtl/>
        </w:rPr>
      </w:pPr>
      <w:bookmarkStart w:id="87" w:name="_Toc61503380"/>
      <w:r w:rsidRPr="00916991">
        <w:rPr>
          <w:rFonts w:hint="cs"/>
          <w:rtl/>
        </w:rPr>
        <w:t>مسائل ایمنی جزیره‌ای شدن</w:t>
      </w:r>
      <w:bookmarkEnd w:id="87"/>
    </w:p>
    <w:p w:rsidR="00916991" w:rsidRPr="00916991" w:rsidRDefault="00916991" w:rsidP="00916991">
      <w:pPr>
        <w:jc w:val="both"/>
        <w:rPr>
          <w:rStyle w:val="tlid-translation"/>
          <w:rFonts w:asciiTheme="majorBidi" w:hAnsiTheme="majorBidi"/>
          <w:sz w:val="28"/>
          <w:rtl/>
        </w:rPr>
      </w:pPr>
      <w:r w:rsidRPr="00916991">
        <w:rPr>
          <w:rStyle w:val="tlid-translation"/>
          <w:rFonts w:asciiTheme="majorBidi" w:hAnsiTheme="majorBidi" w:hint="cs"/>
          <w:sz w:val="28"/>
          <w:rtl/>
        </w:rPr>
        <w:t>نگرانی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های ایمنی احتمالی در مورد مسئله جزیره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ای شدن زمانی به وجود می</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آید که سیستم برای جزیره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ای شدن عمدی طراحی و تایید نشده باشد و نتواند جدا شدن از شبکه را تشخیص دهد. سه نگرانی اصلی در زمان جزیره</w:t>
      </w:r>
      <w:r w:rsidRPr="00916991">
        <w:rPr>
          <w:rStyle w:val="tlid-translation"/>
          <w:rFonts w:asciiTheme="majorBidi" w:hAnsiTheme="majorBidi"/>
          <w:sz w:val="28"/>
          <w:rtl/>
        </w:rPr>
        <w:softHyphen/>
      </w:r>
      <w:r w:rsidRPr="00916991">
        <w:rPr>
          <w:rStyle w:val="tlid-translation"/>
          <w:rFonts w:asciiTheme="majorBidi" w:hAnsiTheme="majorBidi" w:hint="cs"/>
          <w:sz w:val="28"/>
          <w:rtl/>
        </w:rPr>
        <w:t>ای شدن غیرعمدی شامل موارد زیر است:</w:t>
      </w:r>
    </w:p>
    <w:p w:rsidR="00916991" w:rsidRPr="00916991" w:rsidRDefault="00916991" w:rsidP="001E60B6">
      <w:pPr>
        <w:pStyle w:val="ListParagraph"/>
        <w:numPr>
          <w:ilvl w:val="0"/>
          <w:numId w:val="40"/>
        </w:numPr>
        <w:spacing w:after="160" w:line="259" w:lineRule="auto"/>
        <w:jc w:val="both"/>
        <w:rPr>
          <w:rStyle w:val="tlid-translation"/>
          <w:rFonts w:asciiTheme="majorBidi" w:hAnsiTheme="majorBidi" w:cs="B Mitra"/>
          <w:sz w:val="28"/>
          <w:szCs w:val="28"/>
          <w:rtl/>
        </w:rPr>
      </w:pPr>
      <w:r w:rsidRPr="00916991">
        <w:rPr>
          <w:rStyle w:val="tlid-translation"/>
          <w:rFonts w:asciiTheme="majorBidi" w:hAnsiTheme="majorBidi" w:cs="B Mitra" w:hint="cs"/>
          <w:sz w:val="28"/>
          <w:szCs w:val="28"/>
          <w:rtl/>
        </w:rPr>
        <w:t>خطر شوک برای پرسنلی که بر روی یک خط کار می</w:t>
      </w:r>
      <w:r w:rsidRPr="00916991">
        <w:rPr>
          <w:rStyle w:val="tlid-translation"/>
          <w:rFonts w:asciiTheme="majorBidi" w:hAnsiTheme="majorBidi" w:cs="B Mitra"/>
          <w:sz w:val="28"/>
          <w:szCs w:val="28"/>
          <w:rtl/>
        </w:rPr>
        <w:softHyphen/>
      </w:r>
      <w:r w:rsidRPr="00916991">
        <w:rPr>
          <w:rStyle w:val="tlid-translation"/>
          <w:rFonts w:asciiTheme="majorBidi" w:hAnsiTheme="majorBidi" w:cs="B Mitra" w:hint="cs"/>
          <w:sz w:val="28"/>
          <w:szCs w:val="28"/>
          <w:rtl/>
        </w:rPr>
        <w:t xml:space="preserve">کنند و ممکن است </w:t>
      </w:r>
      <w:r w:rsidR="001F3A33">
        <w:rPr>
          <w:rStyle w:val="tlid-translation"/>
          <w:rFonts w:asciiTheme="majorBidi" w:hAnsiTheme="majorBidi" w:cs="B Mitra" w:hint="cs"/>
          <w:sz w:val="28"/>
          <w:szCs w:val="28"/>
          <w:rtl/>
        </w:rPr>
        <w:t>به‌صورت</w:t>
      </w:r>
      <w:r w:rsidRPr="00916991">
        <w:rPr>
          <w:rStyle w:val="tlid-translation"/>
          <w:rFonts w:asciiTheme="majorBidi" w:hAnsiTheme="majorBidi" w:cs="B Mitra" w:hint="cs"/>
          <w:sz w:val="28"/>
          <w:szCs w:val="28"/>
          <w:rtl/>
        </w:rPr>
        <w:t xml:space="preserve"> غیرمنتظره</w:t>
      </w:r>
      <w:r w:rsidRPr="00916991">
        <w:rPr>
          <w:rStyle w:val="tlid-translation"/>
          <w:rFonts w:asciiTheme="majorBidi" w:hAnsiTheme="majorBidi" w:cs="B Mitra"/>
          <w:sz w:val="28"/>
          <w:szCs w:val="28"/>
          <w:rtl/>
        </w:rPr>
        <w:softHyphen/>
      </w:r>
      <w:r w:rsidRPr="00916991">
        <w:rPr>
          <w:rStyle w:val="tlid-translation"/>
          <w:rFonts w:asciiTheme="majorBidi" w:hAnsiTheme="majorBidi" w:cs="B Mitra" w:hint="cs"/>
          <w:sz w:val="28"/>
          <w:szCs w:val="28"/>
          <w:rtl/>
        </w:rPr>
        <w:t xml:space="preserve">ای </w:t>
      </w:r>
      <w:r w:rsidR="001F3A33">
        <w:rPr>
          <w:rStyle w:val="tlid-translation"/>
          <w:rFonts w:asciiTheme="majorBidi" w:hAnsiTheme="majorBidi" w:cs="B Mitra" w:hint="cs"/>
          <w:sz w:val="28"/>
          <w:szCs w:val="28"/>
          <w:rtl/>
        </w:rPr>
        <w:t>برق‌دار</w:t>
      </w:r>
      <w:r w:rsidRPr="00916991">
        <w:rPr>
          <w:rStyle w:val="tlid-translation"/>
          <w:rFonts w:asciiTheme="majorBidi" w:hAnsiTheme="majorBidi" w:cs="B Mitra" w:hint="cs"/>
          <w:sz w:val="28"/>
          <w:szCs w:val="28"/>
          <w:rtl/>
        </w:rPr>
        <w:t xml:space="preserve"> شوند.</w:t>
      </w:r>
    </w:p>
    <w:p w:rsidR="00916991" w:rsidRPr="00916991" w:rsidRDefault="00916991" w:rsidP="001E60B6">
      <w:pPr>
        <w:pStyle w:val="ListParagraph"/>
        <w:numPr>
          <w:ilvl w:val="0"/>
          <w:numId w:val="40"/>
        </w:numPr>
        <w:spacing w:after="160" w:line="259" w:lineRule="auto"/>
        <w:jc w:val="both"/>
        <w:rPr>
          <w:rStyle w:val="tlid-translation"/>
          <w:rFonts w:asciiTheme="majorBidi" w:hAnsiTheme="majorBidi" w:cs="B Mitra"/>
          <w:sz w:val="28"/>
          <w:szCs w:val="28"/>
          <w:rtl/>
        </w:rPr>
      </w:pPr>
      <w:r w:rsidRPr="00916991">
        <w:rPr>
          <w:rStyle w:val="tlid-translation"/>
          <w:rFonts w:asciiTheme="majorBidi" w:hAnsiTheme="majorBidi" w:cs="B Mitra" w:hint="cs"/>
          <w:sz w:val="28"/>
          <w:szCs w:val="28"/>
          <w:rtl/>
        </w:rPr>
        <w:t>آسیب به تجهیزات مشتری ناشی از عملکرد منبع تولید پراکنده در خارج از مشخصات طراحی</w:t>
      </w:r>
      <w:r w:rsidRPr="00916991">
        <w:rPr>
          <w:rStyle w:val="tlid-translation"/>
          <w:rFonts w:asciiTheme="majorBidi" w:hAnsiTheme="majorBidi" w:cs="B Mitra"/>
          <w:sz w:val="28"/>
          <w:szCs w:val="28"/>
          <w:rtl/>
        </w:rPr>
        <w:softHyphen/>
      </w:r>
      <w:r w:rsidRPr="00916991">
        <w:rPr>
          <w:rStyle w:val="tlid-translation"/>
          <w:rFonts w:asciiTheme="majorBidi" w:hAnsiTheme="majorBidi" w:cs="B Mitra" w:hint="cs"/>
          <w:sz w:val="28"/>
          <w:szCs w:val="28"/>
          <w:rtl/>
        </w:rPr>
        <w:t>شده</w:t>
      </w:r>
    </w:p>
    <w:p w:rsidR="00916991" w:rsidRPr="00916991" w:rsidRDefault="00916991" w:rsidP="001E60B6">
      <w:pPr>
        <w:pStyle w:val="ListParagraph"/>
        <w:numPr>
          <w:ilvl w:val="0"/>
          <w:numId w:val="40"/>
        </w:numPr>
        <w:spacing w:after="160" w:line="259" w:lineRule="auto"/>
        <w:jc w:val="both"/>
        <w:rPr>
          <w:rStyle w:val="tlid-translation"/>
          <w:rFonts w:asciiTheme="majorBidi" w:hAnsiTheme="majorBidi" w:cs="B Mitra"/>
          <w:sz w:val="28"/>
          <w:szCs w:val="28"/>
          <w:rtl/>
        </w:rPr>
      </w:pPr>
      <w:r w:rsidRPr="00916991">
        <w:rPr>
          <w:rStyle w:val="tlid-translation"/>
          <w:rFonts w:asciiTheme="majorBidi" w:hAnsiTheme="majorBidi" w:cs="B Mitra" w:hint="cs"/>
          <w:sz w:val="28"/>
          <w:szCs w:val="28"/>
          <w:rtl/>
        </w:rPr>
        <w:t>تداخل در عملکرد حفاظتی سیستم توزیع خودکار مانند ریکلوزینگ</w:t>
      </w:r>
    </w:p>
    <w:p w:rsidR="00916991" w:rsidRPr="00916991" w:rsidRDefault="00916991" w:rsidP="00916991">
      <w:pPr>
        <w:jc w:val="both"/>
        <w:rPr>
          <w:rStyle w:val="tlid-translation"/>
          <w:sz w:val="28"/>
          <w:rtl/>
        </w:rPr>
      </w:pPr>
      <w:r w:rsidRPr="00916991">
        <w:rPr>
          <w:rStyle w:val="tlid-translation"/>
          <w:rFonts w:hint="cs"/>
          <w:sz w:val="28"/>
          <w:rtl/>
        </w:rPr>
        <w:t xml:space="preserve">اگرچه کارگران خطوط برای جداسازی، تست و یا کار بر روی خطوط </w:t>
      </w:r>
      <w:r w:rsidR="001F3A33">
        <w:rPr>
          <w:rStyle w:val="tlid-translation"/>
          <w:rFonts w:hint="cs"/>
          <w:sz w:val="28"/>
          <w:rtl/>
        </w:rPr>
        <w:t>برق‌دار</w:t>
      </w:r>
      <w:r w:rsidRPr="00916991">
        <w:rPr>
          <w:rStyle w:val="tlid-translation"/>
          <w:rFonts w:hint="cs"/>
          <w:sz w:val="28"/>
          <w:rtl/>
        </w:rPr>
        <w:t xml:space="preserve"> یا زمین تمام خطوط </w:t>
      </w:r>
      <w:r w:rsidR="002615AB">
        <w:rPr>
          <w:rStyle w:val="tlid-translation"/>
          <w:sz w:val="28"/>
          <w:rtl/>
        </w:rPr>
        <w:t>قبلاً</w:t>
      </w:r>
      <w:r w:rsidRPr="00916991">
        <w:rPr>
          <w:rStyle w:val="tlid-translation"/>
          <w:rFonts w:hint="cs"/>
          <w:sz w:val="28"/>
          <w:rtl/>
        </w:rPr>
        <w:t xml:space="preserve"> </w:t>
      </w:r>
      <w:r w:rsidR="002615AB">
        <w:rPr>
          <w:rStyle w:val="tlid-translation"/>
          <w:sz w:val="28"/>
          <w:rtl/>
        </w:rPr>
        <w:t>آموزش‌د</w:t>
      </w:r>
      <w:r w:rsidR="002615AB">
        <w:rPr>
          <w:rStyle w:val="tlid-translation"/>
          <w:rFonts w:hint="cs"/>
          <w:sz w:val="28"/>
          <w:rtl/>
        </w:rPr>
        <w:t>ی</w:t>
      </w:r>
      <w:r w:rsidR="002615AB">
        <w:rPr>
          <w:rStyle w:val="tlid-translation"/>
          <w:rFonts w:hint="eastAsia"/>
          <w:sz w:val="28"/>
          <w:rtl/>
        </w:rPr>
        <w:t>ده‌اند</w:t>
      </w:r>
      <w:r w:rsidRPr="00916991">
        <w:rPr>
          <w:rStyle w:val="tlid-translation"/>
          <w:rFonts w:hint="cs"/>
          <w:sz w:val="28"/>
          <w:rtl/>
        </w:rPr>
        <w:t>، اما این اقدامات احتیاطی همه نگرانی</w:t>
      </w:r>
      <w:r w:rsidRPr="00916991">
        <w:rPr>
          <w:rStyle w:val="tlid-translation"/>
          <w:sz w:val="28"/>
          <w:rtl/>
        </w:rPr>
        <w:softHyphen/>
      </w:r>
      <w:r w:rsidRPr="00916991">
        <w:rPr>
          <w:rStyle w:val="tlid-translation"/>
          <w:rFonts w:hint="cs"/>
          <w:sz w:val="28"/>
          <w:rtl/>
        </w:rPr>
        <w:t>های ایمنی را کاهش نمی</w:t>
      </w:r>
      <w:r w:rsidRPr="00916991">
        <w:rPr>
          <w:rStyle w:val="tlid-translation"/>
          <w:sz w:val="28"/>
          <w:rtl/>
        </w:rPr>
        <w:softHyphen/>
      </w:r>
      <w:r w:rsidRPr="00916991">
        <w:rPr>
          <w:rStyle w:val="tlid-translation"/>
          <w:rFonts w:hint="cs"/>
          <w:sz w:val="28"/>
          <w:rtl/>
        </w:rPr>
        <w:t>دهد، زیرا در صورت عدم رعایت این رویه</w:t>
      </w:r>
      <w:r w:rsidRPr="00916991">
        <w:rPr>
          <w:rStyle w:val="tlid-translation"/>
          <w:sz w:val="28"/>
          <w:rtl/>
        </w:rPr>
        <w:softHyphen/>
      </w:r>
      <w:r w:rsidRPr="00916991">
        <w:rPr>
          <w:rStyle w:val="tlid-translation"/>
          <w:rFonts w:hint="cs"/>
          <w:sz w:val="28"/>
          <w:rtl/>
        </w:rPr>
        <w:t>ها خطر وجود دارد. در پاسخ به نگرانی</w:t>
      </w:r>
      <w:r w:rsidRPr="00916991">
        <w:rPr>
          <w:rStyle w:val="tlid-translation"/>
          <w:sz w:val="28"/>
          <w:rtl/>
        </w:rPr>
        <w:softHyphen/>
      </w:r>
      <w:r w:rsidRPr="00916991">
        <w:rPr>
          <w:rStyle w:val="tlid-translation"/>
          <w:rFonts w:hint="cs"/>
          <w:sz w:val="28"/>
          <w:rtl/>
        </w:rPr>
        <w:t>های ایمنی در زمان جزیره</w:t>
      </w:r>
      <w:r w:rsidRPr="00916991">
        <w:rPr>
          <w:rStyle w:val="tlid-translation"/>
          <w:sz w:val="28"/>
          <w:rtl/>
        </w:rPr>
        <w:softHyphen/>
      </w:r>
      <w:r w:rsidRPr="00916991">
        <w:rPr>
          <w:rStyle w:val="tlid-translation"/>
          <w:rFonts w:hint="cs"/>
          <w:sz w:val="28"/>
          <w:rtl/>
        </w:rPr>
        <w:t>ای شدن، تلاش شده است تا اینورترهای مدرن حاوی مکانیزم</w:t>
      </w:r>
      <w:r w:rsidRPr="00916991">
        <w:rPr>
          <w:rStyle w:val="tlid-translation"/>
          <w:sz w:val="28"/>
          <w:rtl/>
        </w:rPr>
        <w:softHyphen/>
      </w:r>
      <w:r w:rsidRPr="00916991">
        <w:rPr>
          <w:rStyle w:val="tlid-translation"/>
          <w:rFonts w:hint="cs"/>
          <w:sz w:val="28"/>
          <w:rtl/>
        </w:rPr>
        <w:t>های ضد جزیره</w:t>
      </w:r>
      <w:r w:rsidRPr="00916991">
        <w:rPr>
          <w:rStyle w:val="tlid-translation"/>
          <w:sz w:val="28"/>
          <w:rtl/>
        </w:rPr>
        <w:softHyphen/>
      </w:r>
      <w:r w:rsidRPr="00916991">
        <w:rPr>
          <w:rStyle w:val="tlid-translation"/>
          <w:rFonts w:hint="cs"/>
          <w:sz w:val="28"/>
          <w:rtl/>
        </w:rPr>
        <w:t xml:space="preserve">ای به کار گرفته شوند. این اینورترها </w:t>
      </w:r>
      <w:r w:rsidR="001F3A33">
        <w:rPr>
          <w:rStyle w:val="tlid-translation"/>
          <w:rFonts w:hint="cs"/>
          <w:sz w:val="28"/>
          <w:rtl/>
        </w:rPr>
        <w:t>به‌طور</w:t>
      </w:r>
      <w:r w:rsidRPr="00916991">
        <w:rPr>
          <w:rStyle w:val="tlid-translation"/>
          <w:rFonts w:hint="cs"/>
          <w:sz w:val="28"/>
          <w:rtl/>
        </w:rPr>
        <w:t xml:space="preserve"> مداوم ولتاژ و فرکانس خط را بررسی می</w:t>
      </w:r>
      <w:r w:rsidRPr="00916991">
        <w:rPr>
          <w:rStyle w:val="tlid-translation"/>
          <w:sz w:val="28"/>
          <w:rtl/>
        </w:rPr>
        <w:softHyphen/>
      </w:r>
      <w:r w:rsidRPr="00916991">
        <w:rPr>
          <w:rStyle w:val="tlid-translation"/>
          <w:rFonts w:hint="cs"/>
          <w:sz w:val="28"/>
          <w:rtl/>
        </w:rPr>
        <w:t xml:space="preserve">کنند و </w:t>
      </w:r>
      <w:r w:rsidR="001F3A33">
        <w:rPr>
          <w:rStyle w:val="tlid-translation"/>
          <w:rFonts w:hint="cs"/>
          <w:sz w:val="28"/>
          <w:rtl/>
        </w:rPr>
        <w:t>هنگامی‌که</w:t>
      </w:r>
      <w:r w:rsidRPr="00916991">
        <w:rPr>
          <w:rStyle w:val="tlid-translation"/>
          <w:rFonts w:hint="cs"/>
          <w:sz w:val="28"/>
          <w:rtl/>
        </w:rPr>
        <w:t xml:space="preserve"> در شرایط غیرعادی باشد، </w:t>
      </w:r>
      <w:r w:rsidR="001F3A33">
        <w:rPr>
          <w:rStyle w:val="tlid-translation"/>
          <w:rFonts w:hint="cs"/>
          <w:sz w:val="28"/>
          <w:rtl/>
        </w:rPr>
        <w:t>به‌طور</w:t>
      </w:r>
      <w:r w:rsidRPr="00916991">
        <w:rPr>
          <w:rStyle w:val="tlid-translation"/>
          <w:rFonts w:hint="cs"/>
          <w:sz w:val="28"/>
          <w:rtl/>
        </w:rPr>
        <w:t xml:space="preserve"> خودکار </w:t>
      </w:r>
      <w:r w:rsidR="002615AB">
        <w:rPr>
          <w:rStyle w:val="tlid-translation"/>
          <w:sz w:val="28"/>
          <w:rtl/>
        </w:rPr>
        <w:t>ب</w:t>
      </w:r>
      <w:r w:rsidR="002615AB">
        <w:rPr>
          <w:rStyle w:val="tlid-translation"/>
          <w:rFonts w:hint="cs"/>
          <w:sz w:val="28"/>
          <w:rtl/>
        </w:rPr>
        <w:t>ی‌</w:t>
      </w:r>
      <w:r w:rsidR="002615AB">
        <w:rPr>
          <w:rStyle w:val="tlid-translation"/>
          <w:rFonts w:hint="eastAsia"/>
          <w:sz w:val="28"/>
          <w:rtl/>
        </w:rPr>
        <w:t>برق</w:t>
      </w:r>
      <w:r w:rsidRPr="00916991">
        <w:rPr>
          <w:rStyle w:val="tlid-translation"/>
          <w:rFonts w:hint="cs"/>
          <w:sz w:val="28"/>
          <w:rtl/>
        </w:rPr>
        <w:t xml:space="preserve"> می</w:t>
      </w:r>
      <w:r w:rsidRPr="00916991">
        <w:rPr>
          <w:rStyle w:val="tlid-translation"/>
          <w:sz w:val="28"/>
          <w:rtl/>
        </w:rPr>
        <w:softHyphen/>
      </w:r>
      <w:r w:rsidRPr="00916991">
        <w:rPr>
          <w:rStyle w:val="tlid-translation"/>
          <w:rFonts w:hint="cs"/>
          <w:sz w:val="28"/>
          <w:rtl/>
        </w:rPr>
        <w:t>شوند. این اینورترها برای شرایط جزیره</w:t>
      </w:r>
      <w:r w:rsidRPr="00916991">
        <w:rPr>
          <w:rStyle w:val="tlid-translation"/>
          <w:sz w:val="28"/>
          <w:rtl/>
        </w:rPr>
        <w:softHyphen/>
      </w:r>
      <w:r w:rsidRPr="00916991">
        <w:rPr>
          <w:rStyle w:val="tlid-translation"/>
          <w:rFonts w:hint="cs"/>
          <w:sz w:val="28"/>
          <w:rtl/>
        </w:rPr>
        <w:t>ای شدن غیرعمدی طراحی نشده</w:t>
      </w:r>
      <w:r w:rsidRPr="00916991">
        <w:rPr>
          <w:rStyle w:val="tlid-translation"/>
          <w:sz w:val="28"/>
          <w:rtl/>
        </w:rPr>
        <w:softHyphen/>
      </w:r>
      <w:r w:rsidRPr="00916991">
        <w:rPr>
          <w:rStyle w:val="tlid-translation"/>
          <w:rFonts w:hint="cs"/>
          <w:sz w:val="28"/>
          <w:rtl/>
        </w:rPr>
        <w:t>اند. در عوض، این اینورترها متناسب با شرایط موجود از منبع اصلی انرژی می</w:t>
      </w:r>
      <w:r w:rsidRPr="00916991">
        <w:rPr>
          <w:rStyle w:val="tlid-translation"/>
          <w:sz w:val="28"/>
          <w:rtl/>
        </w:rPr>
        <w:softHyphen/>
      </w:r>
      <w:r w:rsidRPr="00916991">
        <w:rPr>
          <w:rStyle w:val="tlid-translation"/>
          <w:rFonts w:hint="cs"/>
          <w:sz w:val="28"/>
          <w:rtl/>
        </w:rPr>
        <w:t>گیرند. در شرایط جزیره</w:t>
      </w:r>
      <w:r w:rsidRPr="00916991">
        <w:rPr>
          <w:rStyle w:val="tlid-translation"/>
          <w:sz w:val="28"/>
          <w:rtl/>
        </w:rPr>
        <w:softHyphen/>
      </w:r>
      <w:r w:rsidRPr="00916991">
        <w:rPr>
          <w:rStyle w:val="tlid-translation"/>
          <w:rFonts w:hint="cs"/>
          <w:sz w:val="28"/>
          <w:rtl/>
        </w:rPr>
        <w:t xml:space="preserve">ای به منبعی نیاز است که بتوانند متناسب با توان اکتیو و راکتیو این انرژی را </w:t>
      </w:r>
      <w:r w:rsidR="001F3A33">
        <w:rPr>
          <w:rStyle w:val="tlid-translation"/>
          <w:rFonts w:hint="cs"/>
          <w:sz w:val="28"/>
          <w:rtl/>
        </w:rPr>
        <w:t>تأمین</w:t>
      </w:r>
      <w:r w:rsidRPr="00916991">
        <w:rPr>
          <w:rStyle w:val="tlid-translation"/>
          <w:rFonts w:hint="cs"/>
          <w:sz w:val="28"/>
          <w:rtl/>
        </w:rPr>
        <w:t xml:space="preserve"> و جزیره را حفظ کنند.</w:t>
      </w:r>
    </w:p>
    <w:p w:rsidR="006542CF" w:rsidRPr="00916991" w:rsidRDefault="006542CF" w:rsidP="007F4649">
      <w:pPr>
        <w:jc w:val="both"/>
        <w:rPr>
          <w:sz w:val="28"/>
          <w:rtl/>
        </w:rPr>
      </w:pPr>
    </w:p>
    <w:sectPr w:rsidR="006542CF" w:rsidRPr="00916991" w:rsidSect="00525646">
      <w:footnotePr>
        <w:numRestart w:val="eachPage"/>
      </w:footnotePr>
      <w:pgSz w:w="11906" w:h="16838" w:code="9"/>
      <w:pgMar w:top="1411" w:right="1699" w:bottom="1411" w:left="1411" w:header="720" w:footer="288"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EC0" w:rsidRDefault="00585EC0">
      <w:pPr>
        <w:jc w:val="both"/>
      </w:pPr>
      <w:r>
        <w:separator/>
      </w:r>
    </w:p>
    <w:p w:rsidR="00585EC0" w:rsidRDefault="00585EC0"/>
  </w:endnote>
  <w:endnote w:type="continuationSeparator" w:id="0">
    <w:p w:rsidR="00585EC0" w:rsidRDefault="00585EC0">
      <w:pPr>
        <w:jc w:val="both"/>
      </w:pPr>
      <w:r>
        <w:continuationSeparator/>
      </w:r>
    </w:p>
    <w:p w:rsidR="00585EC0" w:rsidRDefault="00585E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1"/>
    <w:family w:val="auto"/>
    <w:pitch w:val="variable"/>
    <w:sig w:usb0="00020000" w:usb1="00000000" w:usb2="00000000" w:usb3="00000000" w:csb0="00000000" w:csb1="00000000"/>
  </w:font>
  <w:font w:name="B Mitra">
    <w:panose1 w:val="00000400000000000000"/>
    <w:charset w:val="B2"/>
    <w:family w:val="auto"/>
    <w:pitch w:val="variable"/>
    <w:sig w:usb0="00002001" w:usb1="80000000" w:usb2="00000008" w:usb3="00000000" w:csb0="00000040" w:csb1="00000000"/>
  </w:font>
  <w:font w:name="Traditional Arabic">
    <w:panose1 w:val="0201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GreekS">
    <w:charset w:val="00"/>
    <w:family w:val="auto"/>
    <w:pitch w:val="variable"/>
    <w:sig w:usb0="20002A87" w:usb1="00000000" w:usb2="00000000" w:usb3="00000000" w:csb0="000001FF" w:csb1="00000000"/>
  </w:font>
  <w:font w:name="GreekC">
    <w:charset w:val="00"/>
    <w:family w:val="auto"/>
    <w:pitch w:val="variable"/>
    <w:sig w:usb0="20002A87" w:usb1="00000000" w:usb2="00000000"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font>
  <w:font w:name="Nazanin">
    <w:panose1 w:val="00000700000000000000"/>
    <w:charset w:val="B2"/>
    <w:family w:val="auto"/>
    <w:pitch w:val="variable"/>
    <w:sig w:usb0="00002001" w:usb1="00000000" w:usb2="00000000" w:usb3="00000000" w:csb0="00000040" w:csb1="00000000"/>
  </w:font>
  <w:font w:name="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imes New Roman Bold">
    <w:panose1 w:val="00000000000000000000"/>
    <w:charset w:val="00"/>
    <w:family w:val="roman"/>
    <w:notTrueType/>
    <w:pitch w:val="default"/>
  </w:font>
  <w:font w:name="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88" w:rsidRDefault="00D13F88" w:rsidP="0038333D">
    <w:pPr>
      <w:pStyle w:val="Footer"/>
      <w:jc w:val="center"/>
    </w:pPr>
  </w:p>
  <w:p w:rsidR="00D13F88" w:rsidRDefault="00D13F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88" w:rsidRDefault="00585EC0">
    <w:pPr>
      <w:pStyle w:val="Footer"/>
    </w:pPr>
    <w:r>
      <w:rPr>
        <w:noProof/>
        <w:lang w:bidi="ar-SA"/>
      </w:rPr>
      <w:pict>
        <v:rect id="Rectangle 54" o:spid="_x0000_s2050" style="position:absolute;left:0;text-align:left;margin-left:-1in;margin-top:15.3pt;width:468pt;height:21.6pt;z-index:251660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BBkgIAACEFAAAOAAAAZHJzL2Uyb0RvYy54bWysVMlu2zAQvRfoPxC8N7IdZxMiB0YCFwWM&#10;JGhS5DymKIsoyWFJ2rL79R1ScuKmPRXVgeAsmuXNG17f7IxmW+mDQlvx8cmIM2kF1squK/7tefHp&#10;krMQwdag0cqK72XgN7OPH647V8oJtqhr6RkFsaHsXMXbGF1ZFEG00kA4QSctGRv0BiKJfl3UHjqK&#10;bnQxGY3Oiw597TwKGQJp73ojn+X4TSNFfGiaICPTFafaYj59PlfpLGbXUK49uFaJoQz4hyoMKEtJ&#10;X0PdQQS28eqPUEYJjwGbeCLQFNg0SsjcA3UzHr3r5qkFJ3MvBE5wrzCF/xdW3G8fPVN1xc+mnFkw&#10;NKOvhBrYtZaMdARQ50JJfk/u0acWg1ui+B7IUPxmSUIYfHaNN8mXGmS7jPb+FW25i0yQ8uxqeno+&#10;oqEIsk0upqeTPI4CysPfzof4WaJh6VJxT3VlkGG7DDHlh/LgkgtDreqF0joL+3CrPdsCDZ74UmPH&#10;mYYQSVnxRf76WNq10Lsd0of8aw4fjkNqyzri+OQiFw3E1kZDpPqNI/yCXXMGek1rIKLPsS2majLF&#10;Up13ENo+Uw7bc8+oSAuglan45Sh9SU2NaZu6kJnCQ7dvAKdb3K12eXDjw4xWWO9pmB57lgcnForS&#10;LqnrR/BEa8KaVjU+0NFopF5wuHHWov/5N33yJ7aRlbOO1oT6/LEBLwnML5Z4eDWeTtNeZWF6dkEz&#10;ZP7Ysjq22I25RRrImB4FJ/I1+Ud9uDYezQtt9DxlJRNYQbl7RAfhNvbrS2+CkPN5dqNdchCX9smJ&#10;FDwhlwB/3r2AdwN7IvHuHg8rBeU7EvW+6U+L803ERmWGJaR7XAe60x7m+QxvRlr0Yzl7vb1ss18A&#10;AAD//wMAUEsDBBQABgAIAAAAIQBYCogu3QAAAAoBAAAPAAAAZHJzL2Rvd25yZXYueG1sTI/NbsIw&#10;EITvlfoO1iL1BjYBpSSNg1AR6pmfBzCxE0fE6xA7kL59t6f2tj+jmW+K7eQ69jBDaD1KWC4EMIOV&#10;1y02Ei7nw3wDLESFWnUejYRvE2Bbvr4UKtf+iUfzOMWGkQmGXEmwMfY556Gyxqmw8L1B+tV+cCrS&#10;OjRcD+pJ5q7jiRApd6pFSrCqN5/WVLfT6Ch3l9XVeEiyY3q34r6/xK96H6V8m027D2DRTPFPDL/4&#10;hA4lMV39iDqwTsJ8uV5TmShhJVJgpHjPEjpcaVhtgJcF/1+h/AEAAP//AwBQSwECLQAUAAYACAAA&#10;ACEAtoM4kv4AAADhAQAAEwAAAAAAAAAAAAAAAAAAAAAAW0NvbnRlbnRfVHlwZXNdLnhtbFBLAQIt&#10;ABQABgAIAAAAIQA4/SH/1gAAAJQBAAALAAAAAAAAAAAAAAAAAC8BAABfcmVscy8ucmVsc1BLAQIt&#10;ABQABgAIAAAAIQDuRoBBkgIAACEFAAAOAAAAAAAAAAAAAAAAAC4CAABkcnMvZTJvRG9jLnhtbFBL&#10;AQItABQABgAIAAAAIQBYCogu3QAAAAoBAAAPAAAAAAAAAAAAAAAAAOwEAABkcnMvZG93bnJldi54&#10;bWxQSwUGAAAAAAQABADzAAAA9gUAAAAA&#10;" fillcolor="window" stroked="f" strokeweight="1pt">
          <v:fill opacity="0"/>
          <v:path arrowok="t"/>
          <v:textbox>
            <w:txbxContent>
              <w:p w:rsidR="00D13F88" w:rsidRPr="00286E38" w:rsidRDefault="00D13F88" w:rsidP="0038333D">
                <w:pPr>
                  <w:rPr>
                    <w:color w:val="FFC000"/>
                  </w:rPr>
                </w:pPr>
                <w:proofErr w:type="gramStart"/>
                <w:r w:rsidRPr="00286E38">
                  <w:rPr>
                    <w:color w:val="FFC000"/>
                  </w:rPr>
                  <w:t>www</w:t>
                </w:r>
                <w:proofErr w:type="gramEnd"/>
              </w:p>
            </w:txbxContent>
          </v:textbox>
        </v:rec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88" w:rsidRPr="00EA3FC8" w:rsidRDefault="00D13F88">
    <w:pPr>
      <w:pStyle w:val="Footer"/>
      <w:jc w:val="center"/>
      <w:rPr>
        <w:rFonts w:cs="B Nazanin"/>
      </w:rPr>
    </w:pPr>
    <w:r w:rsidRPr="00EA3FC8">
      <w:rPr>
        <w:rFonts w:cs="B Nazanin"/>
      </w:rPr>
      <w:fldChar w:fldCharType="begin"/>
    </w:r>
    <w:r w:rsidRPr="00EA3FC8">
      <w:rPr>
        <w:rFonts w:cs="B Nazanin"/>
      </w:rPr>
      <w:instrText xml:space="preserve"> PAGE   \* MERGEFORMAT </w:instrText>
    </w:r>
    <w:r w:rsidRPr="00EA3FC8">
      <w:rPr>
        <w:rFonts w:cs="B Nazanin"/>
      </w:rPr>
      <w:fldChar w:fldCharType="separate"/>
    </w:r>
    <w:r w:rsidR="002423EC">
      <w:rPr>
        <w:rFonts w:cs="B Nazanin"/>
        <w:noProof/>
        <w:rtl/>
      </w:rPr>
      <w:t>52</w:t>
    </w:r>
    <w:r w:rsidRPr="00EA3FC8">
      <w:rPr>
        <w:rFonts w:cs="B Nazanin"/>
      </w:rPr>
      <w:fldChar w:fldCharType="end"/>
    </w:r>
  </w:p>
  <w:p w:rsidR="00D13F88" w:rsidRDefault="00D13F8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EC0" w:rsidRDefault="00585EC0">
      <w:pPr>
        <w:pStyle w:val="Footer"/>
        <w:jc w:val="both"/>
      </w:pPr>
      <w:r>
        <w:continuationSeparator/>
      </w:r>
    </w:p>
    <w:p w:rsidR="00585EC0" w:rsidRDefault="00585EC0"/>
  </w:footnote>
  <w:footnote w:type="continuationSeparator" w:id="0">
    <w:p w:rsidR="00585EC0" w:rsidRDefault="00585EC0">
      <w:pPr>
        <w:jc w:val="both"/>
      </w:pPr>
      <w:r>
        <w:continuationSeparator/>
      </w:r>
    </w:p>
    <w:p w:rsidR="00585EC0" w:rsidRDefault="00585EC0"/>
  </w:footnote>
  <w:footnote w:type="continuationNotice" w:id="1">
    <w:p w:rsidR="00585EC0" w:rsidRDefault="00585EC0">
      <w:pPr>
        <w:jc w:val="both"/>
        <w:rPr>
          <w:rtl/>
        </w:rPr>
      </w:pPr>
    </w:p>
    <w:p w:rsidR="00585EC0" w:rsidRDefault="00585EC0"/>
  </w:footnote>
  <w:footnote w:id="2">
    <w:p w:rsidR="00D13F88" w:rsidRDefault="00D13F88" w:rsidP="0055717E">
      <w:pPr>
        <w:pStyle w:val="FootnoteText"/>
        <w:bidi w:val="0"/>
      </w:pPr>
      <w:r>
        <w:rPr>
          <w:rStyle w:val="FootnoteReference"/>
        </w:rPr>
        <w:footnoteRef/>
      </w:r>
      <w:r>
        <w:rPr>
          <w:rtl/>
        </w:rPr>
        <w:t xml:space="preserve"> </w:t>
      </w:r>
      <w:r>
        <w:rPr>
          <w:rFonts w:hint="cs"/>
          <w:rtl/>
        </w:rPr>
        <w:t xml:space="preserve"> </w:t>
      </w:r>
      <w:r>
        <w:t>Point of Common Coupling</w:t>
      </w:r>
    </w:p>
  </w:footnote>
  <w:footnote w:id="3">
    <w:p w:rsidR="00D13F88" w:rsidRDefault="00D13F88" w:rsidP="00355EAA">
      <w:pPr>
        <w:pStyle w:val="FootnoteText"/>
        <w:bidi w:val="0"/>
      </w:pPr>
      <w:r>
        <w:rPr>
          <w:rStyle w:val="FootnoteReference"/>
        </w:rPr>
        <w:footnoteRef/>
      </w:r>
      <w:r>
        <w:rPr>
          <w:rtl/>
        </w:rPr>
        <w:t xml:space="preserve"> </w:t>
      </w:r>
      <w:r>
        <w:t>Ongrid</w:t>
      </w:r>
    </w:p>
  </w:footnote>
  <w:footnote w:id="4">
    <w:p w:rsidR="00D13F88" w:rsidRDefault="00D13F88" w:rsidP="00355EAA">
      <w:pPr>
        <w:pStyle w:val="FootnoteText"/>
        <w:bidi w:val="0"/>
      </w:pPr>
      <w:r>
        <w:rPr>
          <w:rStyle w:val="FootnoteReference"/>
        </w:rPr>
        <w:footnoteRef/>
      </w:r>
      <w:r>
        <w:rPr>
          <w:rtl/>
        </w:rPr>
        <w:t xml:space="preserve"> </w:t>
      </w:r>
      <w:r>
        <w:t>Offgrid</w:t>
      </w:r>
    </w:p>
  </w:footnote>
  <w:footnote w:id="5">
    <w:p w:rsidR="00D13F88" w:rsidRDefault="00D13F88" w:rsidP="00E96F57">
      <w:pPr>
        <w:pStyle w:val="FootnoteText"/>
        <w:bidi w:val="0"/>
      </w:pPr>
      <w:r>
        <w:rPr>
          <w:rStyle w:val="FootnoteReference"/>
        </w:rPr>
        <w:footnoteRef/>
      </w:r>
      <w:r>
        <w:rPr>
          <w:rtl/>
        </w:rPr>
        <w:t xml:space="preserve"> </w:t>
      </w:r>
      <w:r>
        <w:t>Passive</w:t>
      </w:r>
    </w:p>
  </w:footnote>
  <w:footnote w:id="6">
    <w:p w:rsidR="00D13F88" w:rsidRDefault="00D13F88" w:rsidP="00E96F57">
      <w:pPr>
        <w:pStyle w:val="FootnoteText"/>
        <w:bidi w:val="0"/>
      </w:pPr>
      <w:r>
        <w:rPr>
          <w:rStyle w:val="FootnoteReference"/>
        </w:rPr>
        <w:footnoteRef/>
      </w:r>
      <w:r>
        <w:rPr>
          <w:rtl/>
        </w:rPr>
        <w:t xml:space="preserve"> </w:t>
      </w:r>
      <w:r>
        <w:t>Active</w:t>
      </w:r>
    </w:p>
  </w:footnote>
  <w:footnote w:id="7">
    <w:p w:rsidR="00D13F88" w:rsidRDefault="00D13F88" w:rsidP="005A2DF7">
      <w:pPr>
        <w:pStyle w:val="FootnoteText"/>
        <w:bidi w:val="0"/>
      </w:pPr>
      <w:r>
        <w:rPr>
          <w:rStyle w:val="FootnoteReference"/>
        </w:rPr>
        <w:footnoteRef/>
      </w:r>
      <w:r>
        <w:rPr>
          <w:rtl/>
        </w:rPr>
        <w:t xml:space="preserve"> </w:t>
      </w:r>
      <w:r>
        <w:rPr>
          <w:rFonts w:asciiTheme="majorBidi" w:hAnsiTheme="majorBidi" w:cstheme="majorBidi"/>
          <w:color w:val="333333"/>
          <w:szCs w:val="20"/>
          <w:shd w:val="clear" w:color="auto" w:fill="FFFFFF"/>
        </w:rPr>
        <w:t>Main Monitoring U</w:t>
      </w:r>
      <w:r w:rsidRPr="005A2DF7">
        <w:rPr>
          <w:rFonts w:asciiTheme="majorBidi" w:hAnsiTheme="majorBidi" w:cstheme="majorBidi"/>
          <w:color w:val="333333"/>
          <w:szCs w:val="20"/>
          <w:shd w:val="clear" w:color="auto" w:fill="FFFFFF"/>
        </w:rPr>
        <w:t xml:space="preserve">nits with </w:t>
      </w:r>
      <w:r>
        <w:rPr>
          <w:rFonts w:asciiTheme="majorBidi" w:hAnsiTheme="majorBidi" w:cstheme="majorBidi"/>
          <w:color w:val="333333"/>
          <w:szCs w:val="20"/>
          <w:shd w:val="clear" w:color="auto" w:fill="FFFFFF"/>
        </w:rPr>
        <w:t>A</w:t>
      </w:r>
      <w:r w:rsidRPr="005A2DF7">
        <w:rPr>
          <w:rFonts w:asciiTheme="majorBidi" w:hAnsiTheme="majorBidi" w:cstheme="majorBidi"/>
          <w:color w:val="333333"/>
          <w:szCs w:val="20"/>
          <w:shd w:val="clear" w:color="auto" w:fill="FFFFFF"/>
        </w:rPr>
        <w:t>llocated</w:t>
      </w:r>
      <w:r>
        <w:rPr>
          <w:rFonts w:asciiTheme="majorBidi" w:hAnsiTheme="majorBidi" w:cstheme="majorBidi"/>
          <w:color w:val="333333"/>
          <w:szCs w:val="20"/>
          <w:shd w:val="clear" w:color="auto" w:fill="FFFFFF"/>
        </w:rPr>
        <w:t xml:space="preserve"> All-pole</w:t>
      </w:r>
      <w:r w:rsidRPr="005A2DF7">
        <w:rPr>
          <w:rFonts w:asciiTheme="majorBidi" w:hAnsiTheme="majorBidi" w:cstheme="majorBidi"/>
          <w:color w:val="333333"/>
          <w:szCs w:val="20"/>
          <w:shd w:val="clear" w:color="auto" w:fill="FFFFFF"/>
        </w:rPr>
        <w:t xml:space="preserve"> Switching Devices</w:t>
      </w:r>
      <w:r>
        <w:rPr>
          <w:rFonts w:asciiTheme="majorBidi" w:hAnsiTheme="majorBidi" w:cstheme="majorBidi"/>
          <w:color w:val="333333"/>
          <w:szCs w:val="20"/>
          <w:shd w:val="clear" w:color="auto" w:fill="FFFFFF"/>
        </w:rPr>
        <w:t xml:space="preserve"> Connected in Series</w:t>
      </w:r>
    </w:p>
  </w:footnote>
  <w:footnote w:id="8">
    <w:p w:rsidR="00D13F88" w:rsidRPr="005A2DF7" w:rsidRDefault="00D13F88" w:rsidP="005A2DF7">
      <w:pPr>
        <w:pStyle w:val="FootnoteText"/>
        <w:bidi w:val="0"/>
        <w:rPr>
          <w:rFonts w:asciiTheme="majorBidi" w:hAnsiTheme="majorBidi" w:cstheme="majorBidi"/>
          <w:szCs w:val="20"/>
        </w:rPr>
      </w:pPr>
      <w:r w:rsidRPr="005A2DF7">
        <w:rPr>
          <w:rStyle w:val="FootnoteReference"/>
          <w:rFonts w:asciiTheme="majorBidi" w:hAnsiTheme="majorBidi" w:cstheme="majorBidi"/>
          <w:szCs w:val="20"/>
        </w:rPr>
        <w:footnoteRef/>
      </w:r>
      <w:r w:rsidRPr="005A2DF7">
        <w:rPr>
          <w:rFonts w:asciiTheme="majorBidi" w:hAnsiTheme="majorBidi" w:cstheme="majorBidi"/>
          <w:szCs w:val="20"/>
          <w:rtl/>
        </w:rPr>
        <w:t xml:space="preserve"> </w:t>
      </w:r>
      <w:r w:rsidRPr="005A2DF7">
        <w:rPr>
          <w:rFonts w:asciiTheme="majorBidi" w:hAnsiTheme="majorBidi" w:cstheme="majorBidi"/>
          <w:color w:val="333333"/>
          <w:szCs w:val="20"/>
          <w:shd w:val="clear" w:color="auto" w:fill="FFFFFF"/>
        </w:rPr>
        <w:t xml:space="preserve">German abbreviation of </w:t>
      </w:r>
      <w:r>
        <w:rPr>
          <w:rFonts w:asciiTheme="majorBidi" w:hAnsiTheme="majorBidi" w:cstheme="majorBidi"/>
          <w:color w:val="333333"/>
          <w:szCs w:val="20"/>
          <w:shd w:val="clear" w:color="auto" w:fill="FFFFFF"/>
        </w:rPr>
        <w:t>MSD</w:t>
      </w:r>
    </w:p>
  </w:footnote>
  <w:footnote w:id="9">
    <w:p w:rsidR="00D13F88" w:rsidRDefault="00D13F88" w:rsidP="00AF741B">
      <w:pPr>
        <w:pStyle w:val="FootnoteText"/>
        <w:bidi w:val="0"/>
      </w:pPr>
      <w:r>
        <w:rPr>
          <w:rStyle w:val="FootnoteReference"/>
        </w:rPr>
        <w:footnoteRef/>
      </w:r>
      <w:r>
        <w:rPr>
          <w:rtl/>
        </w:rPr>
        <w:t xml:space="preserve"> </w:t>
      </w:r>
      <w:r>
        <w:t>Standby</w:t>
      </w:r>
    </w:p>
  </w:footnote>
  <w:footnote w:id="10">
    <w:p w:rsidR="00D13F88" w:rsidRDefault="00D13F88" w:rsidP="00B74B41">
      <w:pPr>
        <w:pStyle w:val="FootnoteText"/>
        <w:bidi w:val="0"/>
      </w:pPr>
      <w:r>
        <w:rPr>
          <w:rStyle w:val="FootnoteReference"/>
        </w:rPr>
        <w:footnoteRef/>
      </w:r>
      <w:r>
        <w:t xml:space="preserve"> Nacelle</w:t>
      </w:r>
    </w:p>
  </w:footnote>
  <w:footnote w:id="11">
    <w:p w:rsidR="00D13F88" w:rsidRDefault="00D13F88" w:rsidP="00505CD5">
      <w:pPr>
        <w:pStyle w:val="FootnoteText"/>
        <w:bidi w:val="0"/>
      </w:pPr>
      <w:r>
        <w:rPr>
          <w:rStyle w:val="FootnoteReference"/>
        </w:rPr>
        <w:footnoteRef/>
      </w:r>
      <w:r>
        <w:rPr>
          <w:rtl/>
        </w:rPr>
        <w:t xml:space="preserve"> </w:t>
      </w:r>
      <w:r>
        <w:t>Dead time</w:t>
      </w:r>
    </w:p>
  </w:footnote>
  <w:footnote w:id="12">
    <w:p w:rsidR="00D13F88" w:rsidRPr="005016BA" w:rsidRDefault="00D13F88" w:rsidP="00916991">
      <w:pPr>
        <w:pStyle w:val="FootnoteText"/>
        <w:bidi w:val="0"/>
        <w:rPr>
          <w:rFonts w:asciiTheme="majorBidi" w:hAnsiTheme="majorBidi" w:cstheme="majorBidi"/>
        </w:rPr>
      </w:pPr>
      <w:r w:rsidRPr="005016BA">
        <w:rPr>
          <w:rStyle w:val="FootnoteReference"/>
          <w:rFonts w:asciiTheme="majorBidi" w:hAnsiTheme="majorBidi" w:cstheme="majorBidi"/>
        </w:rPr>
        <w:footnoteRef/>
      </w:r>
      <w:r w:rsidRPr="005016BA">
        <w:rPr>
          <w:rFonts w:asciiTheme="majorBidi" w:hAnsiTheme="majorBidi" w:cstheme="majorBidi"/>
        </w:rPr>
        <w:t xml:space="preserve"> Close-fitting clothing</w:t>
      </w:r>
    </w:p>
  </w:footnote>
  <w:footnote w:id="13">
    <w:p w:rsidR="00D13F88" w:rsidRPr="00F72B28" w:rsidRDefault="00D13F88" w:rsidP="00916991">
      <w:pPr>
        <w:pStyle w:val="FootnoteText"/>
        <w:bidi w:val="0"/>
        <w:rPr>
          <w:rFonts w:asciiTheme="majorBidi" w:hAnsiTheme="majorBidi" w:cstheme="majorBidi"/>
        </w:rPr>
      </w:pPr>
      <w:r w:rsidRPr="00F72B28">
        <w:rPr>
          <w:rStyle w:val="FootnoteReference"/>
          <w:rFonts w:asciiTheme="majorBidi" w:hAnsiTheme="majorBidi" w:cstheme="majorBidi"/>
        </w:rPr>
        <w:footnoteRef/>
      </w:r>
      <w:r w:rsidRPr="00F72B28">
        <w:rPr>
          <w:rFonts w:asciiTheme="majorBidi" w:hAnsiTheme="majorBidi" w:cstheme="majorBidi"/>
        </w:rPr>
        <w:t xml:space="preserve"> Personnel protective equipment (PPE)</w:t>
      </w:r>
    </w:p>
  </w:footnote>
  <w:footnote w:id="14">
    <w:p w:rsidR="00D13F88" w:rsidRPr="009E215A" w:rsidRDefault="00D13F88" w:rsidP="00916991">
      <w:pPr>
        <w:pStyle w:val="FootnoteText"/>
        <w:bidi w:val="0"/>
        <w:rPr>
          <w:rFonts w:asciiTheme="majorBidi" w:hAnsiTheme="majorBidi" w:cstheme="majorBidi"/>
        </w:rPr>
      </w:pPr>
      <w:r w:rsidRPr="009E215A">
        <w:rPr>
          <w:rStyle w:val="FootnoteReference"/>
          <w:rFonts w:asciiTheme="majorBidi" w:hAnsiTheme="majorBidi" w:cstheme="majorBidi"/>
        </w:rPr>
        <w:footnoteRef/>
      </w:r>
      <w:r w:rsidRPr="009E215A">
        <w:rPr>
          <w:rFonts w:asciiTheme="majorBidi" w:hAnsiTheme="majorBidi" w:cstheme="majorBidi"/>
        </w:rPr>
        <w:t xml:space="preserve"> </w:t>
      </w:r>
      <w:r>
        <w:rPr>
          <w:rFonts w:asciiTheme="majorBidi" w:hAnsiTheme="majorBidi" w:cstheme="majorBidi"/>
        </w:rPr>
        <w:t>D</w:t>
      </w:r>
      <w:r w:rsidRPr="009E215A">
        <w:rPr>
          <w:rFonts w:asciiTheme="majorBidi" w:hAnsiTheme="majorBidi" w:cstheme="majorBidi"/>
        </w:rPr>
        <w:t>eveloper</w:t>
      </w:r>
    </w:p>
  </w:footnote>
  <w:footnote w:id="15">
    <w:p w:rsidR="00D13F88" w:rsidRPr="009E215A" w:rsidRDefault="00D13F88" w:rsidP="00916991">
      <w:pPr>
        <w:pStyle w:val="FootnoteText"/>
        <w:bidi w:val="0"/>
        <w:rPr>
          <w:rFonts w:asciiTheme="majorBidi" w:hAnsiTheme="majorBidi" w:cstheme="majorBidi"/>
        </w:rPr>
      </w:pPr>
      <w:r w:rsidRPr="009E215A">
        <w:rPr>
          <w:rStyle w:val="FootnoteReference"/>
          <w:rFonts w:asciiTheme="majorBidi" w:hAnsiTheme="majorBidi" w:cstheme="majorBidi"/>
        </w:rPr>
        <w:footnoteRef/>
      </w:r>
      <w:r w:rsidRPr="009E215A">
        <w:rPr>
          <w:rFonts w:asciiTheme="majorBidi" w:hAnsiTheme="majorBidi" w:cstheme="majorBidi"/>
        </w:rPr>
        <w:t xml:space="preserve"> Lockable disconnecting device</w:t>
      </w:r>
    </w:p>
  </w:footnote>
  <w:footnote w:id="16">
    <w:p w:rsidR="00D13F88" w:rsidRPr="00E0106C" w:rsidRDefault="00D13F88" w:rsidP="00916991">
      <w:pPr>
        <w:pStyle w:val="FootnoteText"/>
        <w:bidi w:val="0"/>
        <w:rPr>
          <w:rFonts w:asciiTheme="majorBidi" w:hAnsiTheme="majorBidi" w:cstheme="majorBidi"/>
          <w:b/>
          <w:bCs/>
        </w:rPr>
      </w:pPr>
      <w:r w:rsidRPr="00E0106C">
        <w:rPr>
          <w:rStyle w:val="FootnoteReference"/>
          <w:rFonts w:asciiTheme="majorBidi" w:hAnsiTheme="majorBidi" w:cstheme="majorBidi"/>
        </w:rPr>
        <w:footnoteRef/>
      </w:r>
      <w:r w:rsidRPr="00E0106C">
        <w:rPr>
          <w:rFonts w:asciiTheme="majorBidi" w:hAnsiTheme="majorBidi" w:cstheme="majorBidi"/>
          <w:b/>
          <w:bCs/>
        </w:rPr>
        <w:t xml:space="preserve"> </w:t>
      </w:r>
      <w:r w:rsidRPr="00916991">
        <w:rPr>
          <w:rStyle w:val="Strong"/>
          <w:rFonts w:asciiTheme="majorBidi" w:hAnsiTheme="majorBidi" w:cstheme="majorBidi"/>
          <w:b w:val="0"/>
          <w:bCs w:val="0"/>
        </w:rPr>
        <w:t>External Disconnect Switches</w:t>
      </w:r>
    </w:p>
  </w:footnote>
  <w:footnote w:id="17">
    <w:p w:rsidR="00D13F88" w:rsidRPr="008C1E3D" w:rsidRDefault="00D13F88" w:rsidP="00350601">
      <w:pPr>
        <w:pStyle w:val="FootnoteText"/>
        <w:bidi w:val="0"/>
        <w:rPr>
          <w:rFonts w:asciiTheme="majorBidi" w:hAnsiTheme="majorBidi" w:cstheme="majorBidi"/>
        </w:rPr>
      </w:pPr>
      <w:r w:rsidRPr="008C1E3D">
        <w:rPr>
          <w:rStyle w:val="FootnoteReference"/>
          <w:rFonts w:asciiTheme="majorBidi" w:hAnsiTheme="majorBidi" w:cstheme="majorBidi"/>
        </w:rPr>
        <w:footnoteRef/>
      </w:r>
      <w:r w:rsidRPr="008C1E3D">
        <w:rPr>
          <w:rFonts w:asciiTheme="majorBidi" w:hAnsiTheme="majorBidi" w:cstheme="majorBidi"/>
        </w:rPr>
        <w:t xml:space="preserve"> Sectionalizing device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88" w:rsidRPr="00C30B52" w:rsidRDefault="00585EC0" w:rsidP="003C6CA2">
    <w:pPr>
      <w:pStyle w:val="NormalWeb"/>
      <w:bidi/>
      <w:spacing w:before="100" w:beforeAutospacing="1" w:after="100" w:afterAutospacing="1" w:line="276" w:lineRule="auto"/>
      <w:jc w:val="center"/>
      <w:rPr>
        <w:rFonts w:cs="B Titr"/>
        <w:b/>
        <w:bCs/>
        <w:noProof/>
        <w:sz w:val="24"/>
        <w:szCs w:val="24"/>
        <w:rtl/>
        <w:lang w:val="en-GB" w:eastAsia="en-GB"/>
      </w:rPr>
    </w:pPr>
    <w:r>
      <w:rPr>
        <w:noProof/>
        <w:rtl/>
      </w:rPr>
      <w:pict>
        <v:shapetype id="_x0000_t202" coordsize="21600,21600" o:spt="202" path="m,l,21600r21600,l21600,xe">
          <v:stroke joinstyle="miter"/>
          <v:path gradientshapeok="t" o:connecttype="rect"/>
        </v:shapetype>
        <v:shape id="Text Box 58" o:spid="_x0000_s2051" type="#_x0000_t202" style="position:absolute;left:0;text-align:left;margin-left:-60.75pt;margin-top:1.75pt;width:70.5pt;height:15pt;z-index:251659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LamCgIAAPMDAAAOAAAAZHJzL2Uyb0RvYy54bWysU9tu2zAMfR+wfxD0vtjJ4q0x4hRduw4D&#10;ugvQ7gMYWY6FSaImKbG7ry8lp2mwvQ3TgyCJ5CHPIbW+HI1mB+mDQtvw+azkTFqBrbK7hv94uH1z&#10;wVmIYFvQaGXDH2Xgl5vXr9aDq+UCe9St9IxAbKgH1/A+RlcXRRC9NBBm6KQlY4feQKSr3xWth4HQ&#10;jS4WZfmuGNC3zqOQIdDrzWTkm4zfdVLEb10XZGS64VRbzLvP+zbtxWYN9c6D65U4lgH/UIUBZSnp&#10;CeoGIrC9V39BGSU8BuziTKApsOuUkJkDsZmXf7C578HJzIXECe4kU/h/sOLr4btnqm14RZ2yYKhH&#10;D3KM7AOOjJ5In8GFmtzuHTnGkd6pz5lrcHcofgZm8boHu5NX3uPQS2ipvnmKLM5CJ5yQQLbDF2wp&#10;D+wjZqCx8yaJR3IwQqc+PZ56k2oR9Hixqt5WZBFkmq/Kqsy9K6B+DnY+xE8SDUuHhntqfQaHw12I&#10;qRion11SLou3Suvcfm3Z0PBVtahywJnFqEjTqZWh/GVa07wkjh9tm4MjKD2dKYG2R9KJ58Q4jtuR&#10;HJMSW2wfib7HaQrp19ChR/+bs4EmsOHh1x685Ex/tiThar5cppHNl2X1fkEXf27ZnlvACoJqeORs&#10;Ol7HPOYT1yuSulNZhpdKjrXSZGV1jr8gje75PXu9/NXNEwAAAP//AwBQSwMEFAAGAAgAAAAhADE6&#10;m9DaAAAACAEAAA8AAABkcnMvZG93bnJldi54bWxMj8FOwzAQRO9I/IO1SNxaO4UiGrKpEIgriAKV&#10;enPjbRIRr6PYbcLfsz3BafS0o9mZYj35Tp1oiG1ghGxuQBFXwbVcI3x+vMzuQcVk2dkuMCH8UIR1&#10;eXlR2NyFkd/ptEm1khCOuUVoUupzrWPVkLdxHnpiuR3C4G0SHGrtBjtKuO/0wpg77W3L8qGxPT01&#10;VH1vjh7h6/Ww296at/rZL/sxTEazX2nE66vp8QFUoin9meFcX6pDKZ324cguqg5hli2ypXgRbkTO&#10;hpXoXlBYl4X+P6D8BQAA//8DAFBLAQItABQABgAIAAAAIQC2gziS/gAAAOEBAAATAAAAAAAAAAAA&#10;AAAAAAAAAABbQ29udGVudF9UeXBlc10ueG1sUEsBAi0AFAAGAAgAAAAhADj9If/WAAAAlAEAAAsA&#10;AAAAAAAAAAAAAAAALwEAAF9yZWxzLy5yZWxzUEsBAi0AFAAGAAgAAAAhAMLMtqYKAgAA8wMAAA4A&#10;AAAAAAAAAAAAAAAALgIAAGRycy9lMm9Eb2MueG1sUEsBAi0AFAAGAAgAAAAhADE6m9DaAAAACAEA&#10;AA8AAAAAAAAAAAAAAAAAZAQAAGRycy9kb3ducmV2LnhtbFBLBQYAAAAABAAEAPMAAABrBQAAAAA=&#10;" filled="f" stroked="f">
          <v:textbox>
            <w:txbxContent>
              <w:p w:rsidR="00D13F88" w:rsidRPr="00E21A71" w:rsidRDefault="00D13F88" w:rsidP="0038333D">
                <w:pPr>
                  <w:jc w:val="center"/>
                  <w:rPr>
                    <w:b/>
                    <w:bCs/>
                    <w:color w:val="002060"/>
                    <w:sz w:val="16"/>
                    <w:szCs w:val="16"/>
                  </w:rPr>
                </w:pPr>
                <w:r w:rsidRPr="00E21A71">
                  <w:rPr>
                    <w:b/>
                    <w:bCs/>
                    <w:color w:val="002060"/>
                    <w:sz w:val="16"/>
                    <w:szCs w:val="16"/>
                  </w:rPr>
                  <w:t>TAV114-01/03</w:t>
                </w:r>
              </w:p>
            </w:txbxContent>
          </v:textbox>
        </v:shape>
      </w:pict>
    </w:r>
    <w:r w:rsidR="00D13F88" w:rsidRPr="00C30B52">
      <w:rPr>
        <w:noProof/>
        <w:sz w:val="24"/>
        <w:szCs w:val="24"/>
      </w:rPr>
      <w:drawing>
        <wp:anchor distT="0" distB="0" distL="114300" distR="114300" simplePos="0" relativeHeight="251658752" behindDoc="1" locked="0" layoutInCell="1" allowOverlap="1" wp14:anchorId="37C6E170" wp14:editId="63C349DF">
          <wp:simplePos x="0" y="0"/>
          <wp:positionH relativeFrom="column">
            <wp:posOffset>-1024255</wp:posOffset>
          </wp:positionH>
          <wp:positionV relativeFrom="paragraph">
            <wp:posOffset>-447513</wp:posOffset>
          </wp:positionV>
          <wp:extent cx="7709168" cy="10802679"/>
          <wp:effectExtent l="19050" t="19050" r="25400" b="1778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anchor>
      </w:drawing>
    </w:r>
    <w:r w:rsidR="003C6CA2">
      <w:rPr>
        <w:rFonts w:cs="B Nazanin" w:hint="cs"/>
        <w:b/>
        <w:bCs/>
        <w:color w:val="1F4E79"/>
        <w:sz w:val="24"/>
        <w:szCs w:val="24"/>
        <w:rtl/>
      </w:rPr>
      <w:t>پیوست ه:</w:t>
    </w:r>
    <w:r w:rsidR="00D13F88">
      <w:rPr>
        <w:rFonts w:cs="B Nazanin" w:hint="cs"/>
        <w:b/>
        <w:bCs/>
        <w:color w:val="1F4E79"/>
        <w:sz w:val="24"/>
        <w:szCs w:val="24"/>
        <w:rtl/>
      </w:rPr>
      <w:t xml:space="preserve"> </w:t>
    </w:r>
    <w:r w:rsidR="00D13F88" w:rsidRPr="00E90C5A">
      <w:rPr>
        <w:rFonts w:cs="B Nazanin"/>
        <w:b/>
        <w:bCs/>
        <w:color w:val="1F4E79"/>
        <w:sz w:val="24"/>
        <w:szCs w:val="24"/>
        <w:rtl/>
      </w:rPr>
      <w:t>راهنماي بهره‌برداري از منابع توليد پراكنده در حالت‌هاي جدا و متصل به شبكه</w:t>
    </w:r>
  </w:p>
  <w:p w:rsidR="00D13F88" w:rsidRPr="00286E38" w:rsidRDefault="00D13F88" w:rsidP="0038333D">
    <w:pPr>
      <w:pStyle w:val="Header"/>
      <w:rPr>
        <w:rFonts w:cs="B Nazanin"/>
        <w:b/>
        <w:bCs/>
        <w:color w:val="1F4E79"/>
        <w:sz w:val="28"/>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88" w:rsidRDefault="00D13F88" w:rsidP="0038333D">
    <w:pPr>
      <w:pStyle w:val="Head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52</w:t>
    </w:r>
    <w:r>
      <w:rPr>
        <w:rStyle w:val="PageNumber"/>
        <w:rtl/>
      </w:rPr>
      <w:fldChar w:fldCharType="end"/>
    </w:r>
  </w:p>
  <w:p w:rsidR="00D13F88" w:rsidRDefault="00D13F88" w:rsidP="0038333D">
    <w:pPr>
      <w:pStyle w:val="Header"/>
      <w:ind w:right="360"/>
    </w:pPr>
  </w:p>
  <w:p w:rsidR="00D13F88" w:rsidRDefault="00D13F8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3F88" w:rsidRPr="00C30B52" w:rsidRDefault="00585EC0" w:rsidP="00525646">
    <w:pPr>
      <w:pStyle w:val="NormalWeb"/>
      <w:spacing w:before="100" w:beforeAutospacing="1" w:after="100" w:afterAutospacing="1" w:line="276" w:lineRule="auto"/>
      <w:jc w:val="center"/>
      <w:rPr>
        <w:rFonts w:cs="B Titr"/>
        <w:b/>
        <w:bCs/>
        <w:noProof/>
        <w:sz w:val="24"/>
        <w:szCs w:val="24"/>
        <w:rtl/>
        <w:lang w:val="en-GB" w:eastAsia="en-GB"/>
      </w:rPr>
    </w:pPr>
    <w:r>
      <w:rPr>
        <w:noProof/>
        <w:rtl/>
      </w:rPr>
      <w:pict>
        <v:shapetype id="_x0000_t202" coordsize="21600,21600" o:spt="202" path="m,l,21600r21600,l21600,xe">
          <v:stroke joinstyle="miter"/>
          <v:path gradientshapeok="t" o:connecttype="rect"/>
        </v:shapetype>
        <v:shape id="Text Box 1" o:spid="_x0000_s2049" type="#_x0000_t202" style="position:absolute;left:0;text-align:left;margin-left:-60.75pt;margin-top:1.75pt;width:70.5pt;height:15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DoDCwIAAPgDAAAOAAAAZHJzL2Uyb0RvYy54bWysU9uO0zAQfUfiHyy/06SlgW3UdLXssghp&#10;uUi7fMDUcRoL22Nst8ny9YydtlTwhvCDZXtmzsw5M15fj0azg/RBoW34fFZyJq3AVtldw7893b+6&#10;4ixEsC1otLLhzzLw683LF+vB1XKBPepWekYgNtSDa3gfo6uLIoheGggzdNKSsUNvINLV74rWw0Do&#10;RheLsnxTDOhb51HIEOj1bjLyTcbvOinil64LMjLdcKot5t3nfZv2YrOGeufB9Uocy4B/qMKAspT0&#10;DHUHEdjeq7+gjBIeA3ZxJtAU2HVKyMyB2MzLP9g89uBk5kLiBHeWKfw/WPH58NUz1VLvOLNgqEVP&#10;cozsHY5sntQZXKjJ6dGRWxzpOXkmpsE9oPgemMXbHuxO3niPQy+hpepyZHEROuGEBLIdPmFLaWAf&#10;MQONnTcJkMRghE5dej53JpUi6PFqVb2uyCLINF+VVZk7V0B9CnY+xA8SDUuHhntqfAaHw0OIRINc&#10;Ty4pl8V7pXVuvrZsaPiqWlQ54MJiVKTZ1MpQ/jKtaVoSx/e2zcERlJ7OlEBbypNIJ54T4zhux6zu&#10;4qTlFttnUsHjNIr0dejQo//J2UBj2PDwYw9ecqY/WlJyNV8u09zmy7J6u6CLv7RsLy1gBUE1PHI2&#10;HW9jnvWJ8g0p3qmsRqpyquRYMo1XFun4FdL8Xt6z1+8Pu/kFAAD//wMAUEsDBBQABgAIAAAAIQAx&#10;OpvQ2gAAAAgBAAAPAAAAZHJzL2Rvd25yZXYueG1sTI/BTsMwEETvSPyDtUjcWjuFIhqyqRCIK4gC&#10;lXpz420SEa+j2G3C37M9wWn0tKPZmWI9+U6daIhtYIRsbkARV8G1XCN8frzM7kHFZNnZLjAh/FCE&#10;dXl5UdjchZHf6bRJtZIQjrlFaFLqc61j1ZC3cR56YrkdwuBtEhxq7QY7Srjv9MKYO+1ty/KhsT09&#10;NVR9b44e4ev1sNvemrf62S/7MUxGs19pxOur6fEBVKIp/ZnhXF+qQymd9uHILqoOYZYtsqV4EW5E&#10;zoaV6F5QWJeF/j+g/AUAAP//AwBQSwECLQAUAAYACAAAACEAtoM4kv4AAADhAQAAEwAAAAAAAAAA&#10;AAAAAAAAAAAAW0NvbnRlbnRfVHlwZXNdLnhtbFBLAQItABQABgAIAAAAIQA4/SH/1gAAAJQBAAAL&#10;AAAAAAAAAAAAAAAAAC8BAABfcmVscy8ucmVsc1BLAQItABQABgAIAAAAIQArfDoDCwIAAPgDAAAO&#10;AAAAAAAAAAAAAAAAAC4CAABkcnMvZTJvRG9jLnhtbFBLAQItABQABgAIAAAAIQAxOpvQ2gAAAAgB&#10;AAAPAAAAAAAAAAAAAAAAAGUEAABkcnMvZG93bnJldi54bWxQSwUGAAAAAAQABADzAAAAbAUAAAAA&#10;" filled="f" stroked="f">
          <v:textbox>
            <w:txbxContent>
              <w:p w:rsidR="00D13F88" w:rsidRPr="00E21A71" w:rsidRDefault="00D13F88" w:rsidP="00525646">
                <w:pPr>
                  <w:jc w:val="center"/>
                  <w:rPr>
                    <w:b/>
                    <w:bCs/>
                    <w:color w:val="002060"/>
                    <w:sz w:val="16"/>
                    <w:szCs w:val="16"/>
                  </w:rPr>
                </w:pPr>
                <w:r w:rsidRPr="00E21A71">
                  <w:rPr>
                    <w:b/>
                    <w:bCs/>
                    <w:color w:val="002060"/>
                    <w:sz w:val="16"/>
                    <w:szCs w:val="16"/>
                  </w:rPr>
                  <w:t>TAV114-01/03</w:t>
                </w:r>
              </w:p>
            </w:txbxContent>
          </v:textbox>
        </v:shape>
      </w:pict>
    </w:r>
    <w:r w:rsidR="00D13F88" w:rsidRPr="00C30B52">
      <w:rPr>
        <w:noProof/>
        <w:sz w:val="24"/>
        <w:szCs w:val="24"/>
      </w:rPr>
      <w:drawing>
        <wp:anchor distT="0" distB="0" distL="114300" distR="114300" simplePos="0" relativeHeight="251668480" behindDoc="1" locked="0" layoutInCell="1" allowOverlap="1">
          <wp:simplePos x="0" y="0"/>
          <wp:positionH relativeFrom="column">
            <wp:posOffset>-1024255</wp:posOffset>
          </wp:positionH>
          <wp:positionV relativeFrom="paragraph">
            <wp:posOffset>-447513</wp:posOffset>
          </wp:positionV>
          <wp:extent cx="7709168" cy="10802679"/>
          <wp:effectExtent l="19050" t="19050" r="25400" b="177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anchor>
      </w:drawing>
    </w:r>
    <w:r w:rsidR="00D13F88">
      <w:rPr>
        <w:rFonts w:cs="B Nazanin" w:hint="cs"/>
        <w:b/>
        <w:bCs/>
        <w:color w:val="1F4E79"/>
        <w:sz w:val="24"/>
        <w:szCs w:val="24"/>
        <w:rtl/>
      </w:rPr>
      <w:t xml:space="preserve"> </w:t>
    </w:r>
    <w:r w:rsidR="00D13F88" w:rsidRPr="00E90C5A">
      <w:rPr>
        <w:rFonts w:cs="B Nazanin"/>
        <w:b/>
        <w:bCs/>
        <w:color w:val="1F4E79"/>
        <w:sz w:val="24"/>
        <w:szCs w:val="24"/>
        <w:rtl/>
      </w:rPr>
      <w:t>راهنماي بهره‌برداري از منابع توليد پراكنده در حالت‌هاي جدا و متصل به شبكه</w:t>
    </w:r>
  </w:p>
  <w:p w:rsidR="00D13F88" w:rsidRDefault="00D13F88" w:rsidP="00525646">
    <w:pPr>
      <w:pStyle w:val="Header"/>
      <w:rPr>
        <w:rFonts w:cs="B Nazanin"/>
        <w:b/>
        <w:bCs/>
        <w:color w:val="1F4E79"/>
        <w:sz w:val="28"/>
        <w:rtl/>
      </w:rPr>
    </w:pPr>
  </w:p>
  <w:p w:rsidR="00D13F88" w:rsidRPr="00286E38" w:rsidRDefault="00D13F88" w:rsidP="00525646">
    <w:pPr>
      <w:pStyle w:val="Header"/>
      <w:rPr>
        <w:rFonts w:cs="B Nazanin"/>
        <w:b/>
        <w:bCs/>
        <w:color w:val="1F4E79"/>
        <w:sz w:val="28"/>
        <w:rtl/>
      </w:rPr>
    </w:pPr>
  </w:p>
  <w:p w:rsidR="00D13F88" w:rsidRPr="00024795" w:rsidRDefault="00D13F88" w:rsidP="00525646">
    <w:pPr>
      <w:pStyle w:val="Head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253C"/>
    <w:multiLevelType w:val="hybridMultilevel"/>
    <w:tmpl w:val="1ECA7114"/>
    <w:lvl w:ilvl="0" w:tplc="B03A2818">
      <w:start w:val="1"/>
      <w:numFmt w:val="decimal"/>
      <w:pStyle w:val="NI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32553AB"/>
    <w:multiLevelType w:val="multilevel"/>
    <w:tmpl w:val="C0E22ACC"/>
    <w:lvl w:ilvl="0">
      <w:start w:val="4"/>
      <w:numFmt w:val="decimal"/>
      <w:lvlText w:val="%1-"/>
      <w:lvlJc w:val="left"/>
      <w:pPr>
        <w:ind w:left="1080" w:hanging="1080"/>
      </w:pPr>
      <w:rPr>
        <w:rFonts w:hint="default"/>
      </w:rPr>
    </w:lvl>
    <w:lvl w:ilvl="1">
      <w:start w:val="1"/>
      <w:numFmt w:val="decimal"/>
      <w:lvlText w:val="%1-%2-"/>
      <w:lvlJc w:val="left"/>
      <w:pPr>
        <w:ind w:left="1586" w:hanging="1080"/>
      </w:pPr>
      <w:rPr>
        <w:rFonts w:hint="default"/>
      </w:rPr>
    </w:lvl>
    <w:lvl w:ilvl="2">
      <w:start w:val="1"/>
      <w:numFmt w:val="decimal"/>
      <w:pStyle w:val="Heading3"/>
      <w:lvlText w:val="%1-%2-%3-"/>
      <w:lvlJc w:val="left"/>
      <w:pPr>
        <w:ind w:left="2092" w:hanging="1080"/>
      </w:pPr>
      <w:rPr>
        <w:rFonts w:ascii="Times New Roman" w:hAnsi="Times New Roman"/>
        <w:b/>
        <w:bCs/>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2958" w:hanging="1440"/>
      </w:pPr>
      <w:rPr>
        <w:rFonts w:hint="default"/>
      </w:rPr>
    </w:lvl>
    <w:lvl w:ilvl="4">
      <w:start w:val="1"/>
      <w:numFmt w:val="decimal"/>
      <w:lvlText w:val="%1-%2-%3-%4.%5."/>
      <w:lvlJc w:val="left"/>
      <w:pPr>
        <w:ind w:left="3824" w:hanging="1800"/>
      </w:pPr>
      <w:rPr>
        <w:rFonts w:hint="default"/>
      </w:rPr>
    </w:lvl>
    <w:lvl w:ilvl="5">
      <w:start w:val="1"/>
      <w:numFmt w:val="decimal"/>
      <w:lvlText w:val="%1-%2-%3-%4.%5.%6."/>
      <w:lvlJc w:val="left"/>
      <w:pPr>
        <w:ind w:left="4690" w:hanging="2160"/>
      </w:pPr>
      <w:rPr>
        <w:rFonts w:hint="default"/>
      </w:rPr>
    </w:lvl>
    <w:lvl w:ilvl="6">
      <w:start w:val="1"/>
      <w:numFmt w:val="decimal"/>
      <w:lvlText w:val="%1-%2-%3-%4.%5.%6.%7."/>
      <w:lvlJc w:val="left"/>
      <w:pPr>
        <w:ind w:left="5196" w:hanging="2160"/>
      </w:pPr>
      <w:rPr>
        <w:rFonts w:hint="default"/>
      </w:rPr>
    </w:lvl>
    <w:lvl w:ilvl="7">
      <w:start w:val="1"/>
      <w:numFmt w:val="decimal"/>
      <w:lvlText w:val="%1-%2-%3-%4.%5.%6.%7.%8."/>
      <w:lvlJc w:val="left"/>
      <w:pPr>
        <w:ind w:left="6062" w:hanging="2520"/>
      </w:pPr>
      <w:rPr>
        <w:rFonts w:hint="default"/>
      </w:rPr>
    </w:lvl>
    <w:lvl w:ilvl="8">
      <w:start w:val="1"/>
      <w:numFmt w:val="decimal"/>
      <w:lvlText w:val="%1-%2-%3-%4.%5.%6.%7.%8.%9."/>
      <w:lvlJc w:val="left"/>
      <w:pPr>
        <w:ind w:left="6928" w:hanging="2880"/>
      </w:pPr>
      <w:rPr>
        <w:rFonts w:hint="default"/>
      </w:rPr>
    </w:lvl>
  </w:abstractNum>
  <w:abstractNum w:abstractNumId="2">
    <w:nsid w:val="062326F8"/>
    <w:multiLevelType w:val="hybridMultilevel"/>
    <w:tmpl w:val="41EEB65C"/>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nsid w:val="06A16C3E"/>
    <w:multiLevelType w:val="multilevel"/>
    <w:tmpl w:val="38F0D7B4"/>
    <w:lvl w:ilvl="0">
      <w:start w:val="2"/>
      <w:numFmt w:val="decimal"/>
      <w:lvlText w:val="%1"/>
      <w:lvlJc w:val="left"/>
      <w:pPr>
        <w:ind w:left="1005" w:hanging="1005"/>
      </w:pPr>
      <w:rPr>
        <w:rFonts w:hint="default"/>
      </w:rPr>
    </w:lvl>
    <w:lvl w:ilvl="1">
      <w:start w:val="3"/>
      <w:numFmt w:val="decimal"/>
      <w:lvlText w:val="%1-%2"/>
      <w:lvlJc w:val="left"/>
      <w:pPr>
        <w:ind w:left="1245" w:hanging="1005"/>
      </w:pPr>
      <w:rPr>
        <w:rFonts w:hint="default"/>
      </w:rPr>
    </w:lvl>
    <w:lvl w:ilvl="2">
      <w:start w:val="2"/>
      <w:numFmt w:val="decimal"/>
      <w:lvlText w:val="%1-%2-%3"/>
      <w:lvlJc w:val="left"/>
      <w:pPr>
        <w:ind w:left="1485" w:hanging="1005"/>
      </w:pPr>
      <w:rPr>
        <w:rFonts w:hint="default"/>
      </w:rPr>
    </w:lvl>
    <w:lvl w:ilvl="3">
      <w:start w:val="1"/>
      <w:numFmt w:val="decimal"/>
      <w:lvlText w:val="%1-%2-%3-%4"/>
      <w:lvlJc w:val="left"/>
      <w:pPr>
        <w:ind w:left="2214" w:hanging="1080"/>
      </w:pPr>
      <w:rPr>
        <w:rFonts w:hint="default"/>
      </w:rPr>
    </w:lvl>
    <w:lvl w:ilvl="4">
      <w:start w:val="1"/>
      <w:numFmt w:val="decimal"/>
      <w:lvlText w:val="4-1-%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4">
    <w:nsid w:val="091230BA"/>
    <w:multiLevelType w:val="hybridMultilevel"/>
    <w:tmpl w:val="41560032"/>
    <w:lvl w:ilvl="0" w:tplc="006EB71A">
      <w:start w:val="1"/>
      <w:numFmt w:val="decimal"/>
      <w:pStyle w:val="Heading1"/>
      <w:lvlText w:val="%1-"/>
      <w:lvlJc w:val="left"/>
      <w:pPr>
        <w:ind w:left="955" w:hanging="360"/>
      </w:pPr>
      <w:rPr>
        <w:rFonts w:hint="default"/>
      </w:rPr>
    </w:lvl>
    <w:lvl w:ilvl="1" w:tplc="04090019" w:tentative="1">
      <w:start w:val="1"/>
      <w:numFmt w:val="lowerLetter"/>
      <w:lvlText w:val="%2."/>
      <w:lvlJc w:val="left"/>
      <w:pPr>
        <w:ind w:left="1675" w:hanging="360"/>
      </w:pPr>
    </w:lvl>
    <w:lvl w:ilvl="2" w:tplc="0409001B" w:tentative="1">
      <w:start w:val="1"/>
      <w:numFmt w:val="lowerRoman"/>
      <w:lvlText w:val="%3."/>
      <w:lvlJc w:val="right"/>
      <w:pPr>
        <w:ind w:left="2395" w:hanging="180"/>
      </w:pPr>
    </w:lvl>
    <w:lvl w:ilvl="3" w:tplc="0409000F" w:tentative="1">
      <w:start w:val="1"/>
      <w:numFmt w:val="decimal"/>
      <w:lvlText w:val="%4."/>
      <w:lvlJc w:val="left"/>
      <w:pPr>
        <w:ind w:left="3115" w:hanging="360"/>
      </w:pPr>
    </w:lvl>
    <w:lvl w:ilvl="4" w:tplc="04090019" w:tentative="1">
      <w:start w:val="1"/>
      <w:numFmt w:val="lowerLetter"/>
      <w:lvlText w:val="%5."/>
      <w:lvlJc w:val="left"/>
      <w:pPr>
        <w:ind w:left="3835" w:hanging="360"/>
      </w:pPr>
    </w:lvl>
    <w:lvl w:ilvl="5" w:tplc="0409001B" w:tentative="1">
      <w:start w:val="1"/>
      <w:numFmt w:val="lowerRoman"/>
      <w:lvlText w:val="%6."/>
      <w:lvlJc w:val="right"/>
      <w:pPr>
        <w:ind w:left="4555" w:hanging="180"/>
      </w:pPr>
    </w:lvl>
    <w:lvl w:ilvl="6" w:tplc="0409000F" w:tentative="1">
      <w:start w:val="1"/>
      <w:numFmt w:val="decimal"/>
      <w:lvlText w:val="%7."/>
      <w:lvlJc w:val="left"/>
      <w:pPr>
        <w:ind w:left="5275" w:hanging="360"/>
      </w:pPr>
    </w:lvl>
    <w:lvl w:ilvl="7" w:tplc="04090019" w:tentative="1">
      <w:start w:val="1"/>
      <w:numFmt w:val="lowerLetter"/>
      <w:lvlText w:val="%8."/>
      <w:lvlJc w:val="left"/>
      <w:pPr>
        <w:ind w:left="5995" w:hanging="360"/>
      </w:pPr>
    </w:lvl>
    <w:lvl w:ilvl="8" w:tplc="0409001B" w:tentative="1">
      <w:start w:val="1"/>
      <w:numFmt w:val="lowerRoman"/>
      <w:lvlText w:val="%9."/>
      <w:lvlJc w:val="right"/>
      <w:pPr>
        <w:ind w:left="6715" w:hanging="180"/>
      </w:pPr>
    </w:lvl>
  </w:abstractNum>
  <w:abstractNum w:abstractNumId="5">
    <w:nsid w:val="0DF3536A"/>
    <w:multiLevelType w:val="hybridMultilevel"/>
    <w:tmpl w:val="C1149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D20C0A"/>
    <w:multiLevelType w:val="hybridMultilevel"/>
    <w:tmpl w:val="1E90C5D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nsid w:val="0FD925E9"/>
    <w:multiLevelType w:val="hybridMultilevel"/>
    <w:tmpl w:val="678620B8"/>
    <w:lvl w:ilvl="0" w:tplc="04090009">
      <w:start w:val="1"/>
      <w:numFmt w:val="bullet"/>
      <w:lvlText w:val=""/>
      <w:lvlJc w:val="left"/>
      <w:pPr>
        <w:ind w:left="1372" w:hanging="360"/>
      </w:pPr>
      <w:rPr>
        <w:rFonts w:ascii="Wingdings" w:hAnsi="Wingdings"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8">
    <w:nsid w:val="18B50233"/>
    <w:multiLevelType w:val="hybridMultilevel"/>
    <w:tmpl w:val="34AC23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92B3539"/>
    <w:multiLevelType w:val="hybridMultilevel"/>
    <w:tmpl w:val="240EB476"/>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nsid w:val="20324881"/>
    <w:multiLevelType w:val="hybridMultilevel"/>
    <w:tmpl w:val="9E0CC7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nsid w:val="29625A2E"/>
    <w:multiLevelType w:val="hybridMultilevel"/>
    <w:tmpl w:val="CA2224F2"/>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nsid w:val="2A7D287F"/>
    <w:multiLevelType w:val="hybridMultilevel"/>
    <w:tmpl w:val="A17ED51A"/>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nsid w:val="2B5515C1"/>
    <w:multiLevelType w:val="hybridMultilevel"/>
    <w:tmpl w:val="7990E452"/>
    <w:lvl w:ilvl="0" w:tplc="0409000F">
      <w:start w:val="1"/>
      <w:numFmt w:val="decimal"/>
      <w:lvlText w:val="%1."/>
      <w:lvlJc w:val="left"/>
      <w:pPr>
        <w:ind w:left="1697" w:hanging="360"/>
      </w:pPr>
    </w:lvl>
    <w:lvl w:ilvl="1" w:tplc="04090019" w:tentative="1">
      <w:start w:val="1"/>
      <w:numFmt w:val="lowerLetter"/>
      <w:lvlText w:val="%2."/>
      <w:lvlJc w:val="left"/>
      <w:pPr>
        <w:ind w:left="2417" w:hanging="360"/>
      </w:pPr>
    </w:lvl>
    <w:lvl w:ilvl="2" w:tplc="0409001B" w:tentative="1">
      <w:start w:val="1"/>
      <w:numFmt w:val="lowerRoman"/>
      <w:lvlText w:val="%3."/>
      <w:lvlJc w:val="right"/>
      <w:pPr>
        <w:ind w:left="3137" w:hanging="180"/>
      </w:pPr>
    </w:lvl>
    <w:lvl w:ilvl="3" w:tplc="0409000F" w:tentative="1">
      <w:start w:val="1"/>
      <w:numFmt w:val="decimal"/>
      <w:lvlText w:val="%4."/>
      <w:lvlJc w:val="left"/>
      <w:pPr>
        <w:ind w:left="3857" w:hanging="360"/>
      </w:pPr>
    </w:lvl>
    <w:lvl w:ilvl="4" w:tplc="04090019" w:tentative="1">
      <w:start w:val="1"/>
      <w:numFmt w:val="lowerLetter"/>
      <w:lvlText w:val="%5."/>
      <w:lvlJc w:val="left"/>
      <w:pPr>
        <w:ind w:left="4577" w:hanging="360"/>
      </w:pPr>
    </w:lvl>
    <w:lvl w:ilvl="5" w:tplc="0409001B" w:tentative="1">
      <w:start w:val="1"/>
      <w:numFmt w:val="lowerRoman"/>
      <w:lvlText w:val="%6."/>
      <w:lvlJc w:val="right"/>
      <w:pPr>
        <w:ind w:left="5297" w:hanging="180"/>
      </w:pPr>
    </w:lvl>
    <w:lvl w:ilvl="6" w:tplc="0409000F" w:tentative="1">
      <w:start w:val="1"/>
      <w:numFmt w:val="decimal"/>
      <w:lvlText w:val="%7."/>
      <w:lvlJc w:val="left"/>
      <w:pPr>
        <w:ind w:left="6017" w:hanging="360"/>
      </w:pPr>
    </w:lvl>
    <w:lvl w:ilvl="7" w:tplc="04090019" w:tentative="1">
      <w:start w:val="1"/>
      <w:numFmt w:val="lowerLetter"/>
      <w:lvlText w:val="%8."/>
      <w:lvlJc w:val="left"/>
      <w:pPr>
        <w:ind w:left="6737" w:hanging="360"/>
      </w:pPr>
    </w:lvl>
    <w:lvl w:ilvl="8" w:tplc="0409001B" w:tentative="1">
      <w:start w:val="1"/>
      <w:numFmt w:val="lowerRoman"/>
      <w:lvlText w:val="%9."/>
      <w:lvlJc w:val="right"/>
      <w:pPr>
        <w:ind w:left="7457" w:hanging="180"/>
      </w:pPr>
    </w:lvl>
  </w:abstractNum>
  <w:abstractNum w:abstractNumId="14">
    <w:nsid w:val="2C26658F"/>
    <w:multiLevelType w:val="hybridMultilevel"/>
    <w:tmpl w:val="8CAC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285DF8"/>
    <w:multiLevelType w:val="hybridMultilevel"/>
    <w:tmpl w:val="79F06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50702A0"/>
    <w:multiLevelType w:val="hybridMultilevel"/>
    <w:tmpl w:val="DBCE0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413F563A"/>
    <w:multiLevelType w:val="hybridMultilevel"/>
    <w:tmpl w:val="84F4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EC20F7"/>
    <w:multiLevelType w:val="hybridMultilevel"/>
    <w:tmpl w:val="727A118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3C427F"/>
    <w:multiLevelType w:val="hybridMultilevel"/>
    <w:tmpl w:val="A9769252"/>
    <w:lvl w:ilvl="0" w:tplc="F138826A">
      <w:numFmt w:val="bullet"/>
      <w:pStyle w:val="StylezirbandJustifyLow"/>
      <w:lvlText w:val=""/>
      <w:lvlJc w:val="left"/>
      <w:pPr>
        <w:tabs>
          <w:tab w:val="num" w:pos="1268"/>
        </w:tabs>
        <w:ind w:left="1078" w:hanging="170"/>
      </w:pPr>
      <w:rPr>
        <w:rFonts w:ascii="Symbol" w:eastAsia="Raavi" w:hAnsi="Symbol" w:cs="Raavi"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1">
    <w:nsid w:val="52943708"/>
    <w:multiLevelType w:val="multilevel"/>
    <w:tmpl w:val="B4BC09AC"/>
    <w:lvl w:ilvl="0">
      <w:start w:val="4"/>
      <w:numFmt w:val="decimal"/>
      <w:lvlText w:val="%1-"/>
      <w:lvlJc w:val="left"/>
      <w:pPr>
        <w:ind w:left="1140" w:hanging="1140"/>
      </w:pPr>
      <w:rPr>
        <w:rFonts w:hint="default"/>
      </w:rPr>
    </w:lvl>
    <w:lvl w:ilvl="1">
      <w:start w:val="2"/>
      <w:numFmt w:val="decimal"/>
      <w:lvlText w:val="%1-%2-"/>
      <w:lvlJc w:val="left"/>
      <w:pPr>
        <w:ind w:left="1380" w:hanging="1140"/>
      </w:pPr>
      <w:rPr>
        <w:rFonts w:hint="default"/>
      </w:rPr>
    </w:lvl>
    <w:lvl w:ilvl="2">
      <w:start w:val="2"/>
      <w:numFmt w:val="decimal"/>
      <w:lvlText w:val="%1-%2-%3-"/>
      <w:lvlJc w:val="left"/>
      <w:pPr>
        <w:ind w:left="1620" w:hanging="114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22">
    <w:nsid w:val="52BE177D"/>
    <w:multiLevelType w:val="hybridMultilevel"/>
    <w:tmpl w:val="AA88B192"/>
    <w:lvl w:ilvl="0" w:tplc="80D02C1C">
      <w:start w:val="1"/>
      <w:numFmt w:val="bullet"/>
      <w:lvlText w:val=""/>
      <w:lvlJc w:val="left"/>
      <w:pPr>
        <w:ind w:left="648" w:hanging="360"/>
      </w:pPr>
      <w:rPr>
        <w:rFonts w:ascii="Symbol" w:eastAsia="Times New Roman" w:hAnsi="Symbol" w:cs="B Mitra"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3">
    <w:nsid w:val="558E6CFF"/>
    <w:multiLevelType w:val="hybridMultilevel"/>
    <w:tmpl w:val="8832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803F9E"/>
    <w:multiLevelType w:val="hybridMultilevel"/>
    <w:tmpl w:val="DFFEA88C"/>
    <w:lvl w:ilvl="0" w:tplc="2A9CF19C">
      <w:numFmt w:val="bullet"/>
      <w:pStyle w:val="bullet"/>
      <w:lvlText w:val=""/>
      <w:lvlJc w:val="left"/>
      <w:pPr>
        <w:tabs>
          <w:tab w:val="num" w:pos="1630"/>
        </w:tabs>
        <w:ind w:left="1440" w:hanging="170"/>
      </w:pPr>
      <w:rPr>
        <w:rFonts w:ascii="Symbol" w:eastAsia="Raavi" w:hAnsi="Symbol" w:cs="Raavi" w:hint="default"/>
      </w:rPr>
    </w:lvl>
    <w:lvl w:ilvl="1" w:tplc="04090003" w:tentative="1">
      <w:start w:val="1"/>
      <w:numFmt w:val="bullet"/>
      <w:lvlText w:val="o"/>
      <w:lvlJc w:val="left"/>
      <w:pPr>
        <w:tabs>
          <w:tab w:val="num" w:pos="2086"/>
        </w:tabs>
        <w:ind w:left="2086" w:hanging="360"/>
      </w:pPr>
      <w:rPr>
        <w:rFonts w:ascii="Courier New" w:hAnsi="Courier New" w:cs="Courier New" w:hint="default"/>
      </w:rPr>
    </w:lvl>
    <w:lvl w:ilvl="2" w:tplc="04090005" w:tentative="1">
      <w:start w:val="1"/>
      <w:numFmt w:val="bullet"/>
      <w:lvlText w:val=""/>
      <w:lvlJc w:val="left"/>
      <w:pPr>
        <w:tabs>
          <w:tab w:val="num" w:pos="2806"/>
        </w:tabs>
        <w:ind w:left="2806" w:hanging="360"/>
      </w:pPr>
      <w:rPr>
        <w:rFonts w:ascii="Wingdings" w:hAnsi="Wingdings" w:hint="default"/>
      </w:rPr>
    </w:lvl>
    <w:lvl w:ilvl="3" w:tplc="04090001" w:tentative="1">
      <w:start w:val="1"/>
      <w:numFmt w:val="bullet"/>
      <w:lvlText w:val=""/>
      <w:lvlJc w:val="left"/>
      <w:pPr>
        <w:tabs>
          <w:tab w:val="num" w:pos="3526"/>
        </w:tabs>
        <w:ind w:left="3526" w:hanging="360"/>
      </w:pPr>
      <w:rPr>
        <w:rFonts w:ascii="Symbol" w:hAnsi="Symbol" w:hint="default"/>
      </w:rPr>
    </w:lvl>
    <w:lvl w:ilvl="4" w:tplc="04090003" w:tentative="1">
      <w:start w:val="1"/>
      <w:numFmt w:val="bullet"/>
      <w:lvlText w:val="o"/>
      <w:lvlJc w:val="left"/>
      <w:pPr>
        <w:tabs>
          <w:tab w:val="num" w:pos="4246"/>
        </w:tabs>
        <w:ind w:left="4246" w:hanging="360"/>
      </w:pPr>
      <w:rPr>
        <w:rFonts w:ascii="Courier New" w:hAnsi="Courier New" w:cs="Courier New" w:hint="default"/>
      </w:rPr>
    </w:lvl>
    <w:lvl w:ilvl="5" w:tplc="04090005" w:tentative="1">
      <w:start w:val="1"/>
      <w:numFmt w:val="bullet"/>
      <w:lvlText w:val=""/>
      <w:lvlJc w:val="left"/>
      <w:pPr>
        <w:tabs>
          <w:tab w:val="num" w:pos="4966"/>
        </w:tabs>
        <w:ind w:left="4966" w:hanging="360"/>
      </w:pPr>
      <w:rPr>
        <w:rFonts w:ascii="Wingdings" w:hAnsi="Wingdings" w:hint="default"/>
      </w:rPr>
    </w:lvl>
    <w:lvl w:ilvl="6" w:tplc="04090001" w:tentative="1">
      <w:start w:val="1"/>
      <w:numFmt w:val="bullet"/>
      <w:lvlText w:val=""/>
      <w:lvlJc w:val="left"/>
      <w:pPr>
        <w:tabs>
          <w:tab w:val="num" w:pos="5686"/>
        </w:tabs>
        <w:ind w:left="5686" w:hanging="360"/>
      </w:pPr>
      <w:rPr>
        <w:rFonts w:ascii="Symbol" w:hAnsi="Symbol" w:hint="default"/>
      </w:rPr>
    </w:lvl>
    <w:lvl w:ilvl="7" w:tplc="04090003" w:tentative="1">
      <w:start w:val="1"/>
      <w:numFmt w:val="bullet"/>
      <w:lvlText w:val="o"/>
      <w:lvlJc w:val="left"/>
      <w:pPr>
        <w:tabs>
          <w:tab w:val="num" w:pos="6406"/>
        </w:tabs>
        <w:ind w:left="6406" w:hanging="360"/>
      </w:pPr>
      <w:rPr>
        <w:rFonts w:ascii="Courier New" w:hAnsi="Courier New" w:cs="Courier New" w:hint="default"/>
      </w:rPr>
    </w:lvl>
    <w:lvl w:ilvl="8" w:tplc="04090005" w:tentative="1">
      <w:start w:val="1"/>
      <w:numFmt w:val="bullet"/>
      <w:lvlText w:val=""/>
      <w:lvlJc w:val="left"/>
      <w:pPr>
        <w:tabs>
          <w:tab w:val="num" w:pos="7126"/>
        </w:tabs>
        <w:ind w:left="7126" w:hanging="360"/>
      </w:pPr>
      <w:rPr>
        <w:rFonts w:ascii="Wingdings" w:hAnsi="Wingdings" w:hint="default"/>
      </w:rPr>
    </w:lvl>
  </w:abstractNum>
  <w:abstractNum w:abstractNumId="25">
    <w:nsid w:val="574077C6"/>
    <w:multiLevelType w:val="hybridMultilevel"/>
    <w:tmpl w:val="04DE17E8"/>
    <w:lvl w:ilvl="0" w:tplc="673249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79D6EDB"/>
    <w:multiLevelType w:val="multilevel"/>
    <w:tmpl w:val="8012D644"/>
    <w:lvl w:ilvl="0">
      <w:start w:val="2"/>
      <w:numFmt w:val="decimal"/>
      <w:pStyle w:val="Heading6"/>
      <w:lvlText w:val="%1"/>
      <w:lvlJc w:val="left"/>
      <w:pPr>
        <w:ind w:left="1005" w:hanging="1005"/>
      </w:pPr>
      <w:rPr>
        <w:rFonts w:hint="default"/>
      </w:rPr>
    </w:lvl>
    <w:lvl w:ilvl="1">
      <w:start w:val="2"/>
      <w:numFmt w:val="decimal"/>
      <w:lvlText w:val="%1-%2"/>
      <w:lvlJc w:val="left"/>
      <w:pPr>
        <w:ind w:left="1203" w:hanging="1005"/>
      </w:pPr>
      <w:rPr>
        <w:rFonts w:hint="default"/>
      </w:rPr>
    </w:lvl>
    <w:lvl w:ilvl="2">
      <w:start w:val="3"/>
      <w:numFmt w:val="decimal"/>
      <w:lvlText w:val="%1-%2-%3"/>
      <w:lvlJc w:val="left"/>
      <w:pPr>
        <w:ind w:left="1401" w:hanging="1005"/>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744" w:hanging="2160"/>
      </w:pPr>
      <w:rPr>
        <w:rFonts w:hint="default"/>
      </w:rPr>
    </w:lvl>
  </w:abstractNum>
  <w:abstractNum w:abstractNumId="27">
    <w:nsid w:val="57A77293"/>
    <w:multiLevelType w:val="hybridMultilevel"/>
    <w:tmpl w:val="91DE721C"/>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nsid w:val="588A5BD7"/>
    <w:multiLevelType w:val="hybridMultilevel"/>
    <w:tmpl w:val="6EFACFDE"/>
    <w:lvl w:ilvl="0" w:tplc="563E212A">
      <w:start w:val="1"/>
      <w:numFmt w:val="bullet"/>
      <w:pStyle w:val="a"/>
      <w:lvlText w:val=""/>
      <w:lvlJc w:val="left"/>
      <w:pPr>
        <w:ind w:left="720" w:hanging="360"/>
      </w:pPr>
      <w:rPr>
        <w:rFonts w:ascii="Symbol" w:hAnsi="Symbol" w:hint="default"/>
      </w:rPr>
    </w:lvl>
    <w:lvl w:ilvl="1" w:tplc="A1EED70C" w:tentative="1">
      <w:start w:val="1"/>
      <w:numFmt w:val="bullet"/>
      <w:lvlText w:val="o"/>
      <w:lvlJc w:val="left"/>
      <w:pPr>
        <w:ind w:left="1440" w:hanging="360"/>
      </w:pPr>
      <w:rPr>
        <w:rFonts w:ascii="Courier New" w:hAnsi="Courier New" w:cs="Courier New" w:hint="default"/>
      </w:rPr>
    </w:lvl>
    <w:lvl w:ilvl="2" w:tplc="A76AFF9E" w:tentative="1">
      <w:start w:val="1"/>
      <w:numFmt w:val="bullet"/>
      <w:lvlText w:val=""/>
      <w:lvlJc w:val="left"/>
      <w:pPr>
        <w:ind w:left="2160" w:hanging="360"/>
      </w:pPr>
      <w:rPr>
        <w:rFonts w:ascii="Wingdings" w:hAnsi="Wingdings" w:hint="default"/>
      </w:rPr>
    </w:lvl>
    <w:lvl w:ilvl="3" w:tplc="0DC45DA4" w:tentative="1">
      <w:start w:val="1"/>
      <w:numFmt w:val="bullet"/>
      <w:lvlText w:val=""/>
      <w:lvlJc w:val="left"/>
      <w:pPr>
        <w:ind w:left="2880" w:hanging="360"/>
      </w:pPr>
      <w:rPr>
        <w:rFonts w:ascii="Symbol" w:hAnsi="Symbol" w:hint="default"/>
      </w:rPr>
    </w:lvl>
    <w:lvl w:ilvl="4" w:tplc="E0327368" w:tentative="1">
      <w:start w:val="1"/>
      <w:numFmt w:val="bullet"/>
      <w:lvlText w:val="o"/>
      <w:lvlJc w:val="left"/>
      <w:pPr>
        <w:ind w:left="3600" w:hanging="360"/>
      </w:pPr>
      <w:rPr>
        <w:rFonts w:ascii="Courier New" w:hAnsi="Courier New" w:cs="Courier New" w:hint="default"/>
      </w:rPr>
    </w:lvl>
    <w:lvl w:ilvl="5" w:tplc="F476FBD0" w:tentative="1">
      <w:start w:val="1"/>
      <w:numFmt w:val="bullet"/>
      <w:lvlText w:val=""/>
      <w:lvlJc w:val="left"/>
      <w:pPr>
        <w:ind w:left="4320" w:hanging="360"/>
      </w:pPr>
      <w:rPr>
        <w:rFonts w:ascii="Wingdings" w:hAnsi="Wingdings" w:hint="default"/>
      </w:rPr>
    </w:lvl>
    <w:lvl w:ilvl="6" w:tplc="E4E23204" w:tentative="1">
      <w:start w:val="1"/>
      <w:numFmt w:val="bullet"/>
      <w:lvlText w:val=""/>
      <w:lvlJc w:val="left"/>
      <w:pPr>
        <w:ind w:left="5040" w:hanging="360"/>
      </w:pPr>
      <w:rPr>
        <w:rFonts w:ascii="Symbol" w:hAnsi="Symbol" w:hint="default"/>
      </w:rPr>
    </w:lvl>
    <w:lvl w:ilvl="7" w:tplc="0AACED28" w:tentative="1">
      <w:start w:val="1"/>
      <w:numFmt w:val="bullet"/>
      <w:lvlText w:val="o"/>
      <w:lvlJc w:val="left"/>
      <w:pPr>
        <w:ind w:left="5760" w:hanging="360"/>
      </w:pPr>
      <w:rPr>
        <w:rFonts w:ascii="Courier New" w:hAnsi="Courier New" w:cs="Courier New" w:hint="default"/>
      </w:rPr>
    </w:lvl>
    <w:lvl w:ilvl="8" w:tplc="CF3E25B8" w:tentative="1">
      <w:start w:val="1"/>
      <w:numFmt w:val="bullet"/>
      <w:lvlText w:val=""/>
      <w:lvlJc w:val="left"/>
      <w:pPr>
        <w:ind w:left="6480" w:hanging="360"/>
      </w:pPr>
      <w:rPr>
        <w:rFonts w:ascii="Wingdings" w:hAnsi="Wingdings" w:hint="default"/>
      </w:rPr>
    </w:lvl>
  </w:abstractNum>
  <w:abstractNum w:abstractNumId="29">
    <w:nsid w:val="59666EDE"/>
    <w:multiLevelType w:val="multilevel"/>
    <w:tmpl w:val="337C86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nsid w:val="5CC66230"/>
    <w:multiLevelType w:val="multilevel"/>
    <w:tmpl w:val="196216C0"/>
    <w:lvl w:ilvl="0">
      <w:start w:val="5"/>
      <w:numFmt w:val="decimal"/>
      <w:lvlText w:val="%1-"/>
      <w:lvlJc w:val="left"/>
      <w:pPr>
        <w:ind w:left="1080" w:hanging="1080"/>
      </w:pPr>
      <w:rPr>
        <w:rFonts w:hint="default"/>
      </w:rPr>
    </w:lvl>
    <w:lvl w:ilvl="1">
      <w:start w:val="4"/>
      <w:numFmt w:val="decimal"/>
      <w:lvlText w:val="%1-%2-"/>
      <w:lvlJc w:val="left"/>
      <w:pPr>
        <w:ind w:left="1320" w:hanging="1080"/>
      </w:pPr>
      <w:rPr>
        <w:rFonts w:hint="default"/>
      </w:rPr>
    </w:lvl>
    <w:lvl w:ilvl="2">
      <w:start w:val="1"/>
      <w:numFmt w:val="decimal"/>
      <w:lvlText w:val="%1-%2-%3-"/>
      <w:lvlJc w:val="left"/>
      <w:pPr>
        <w:ind w:left="1560" w:hanging="108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760" w:hanging="1800"/>
      </w:pPr>
      <w:rPr>
        <w:rFonts w:hint="default"/>
      </w:rPr>
    </w:lvl>
    <w:lvl w:ilvl="5">
      <w:start w:val="1"/>
      <w:numFmt w:val="decimal"/>
      <w:lvlText w:val="%1-%2-%3-%4.%5.%6."/>
      <w:lvlJc w:val="left"/>
      <w:pPr>
        <w:ind w:left="3360" w:hanging="2160"/>
      </w:pPr>
      <w:rPr>
        <w:rFonts w:hint="default"/>
      </w:rPr>
    </w:lvl>
    <w:lvl w:ilvl="6">
      <w:start w:val="1"/>
      <w:numFmt w:val="decimal"/>
      <w:lvlText w:val="%1-%2-%3-%4.%5.%6.%7."/>
      <w:lvlJc w:val="left"/>
      <w:pPr>
        <w:ind w:left="3600" w:hanging="2160"/>
      </w:pPr>
      <w:rPr>
        <w:rFonts w:hint="default"/>
      </w:rPr>
    </w:lvl>
    <w:lvl w:ilvl="7">
      <w:start w:val="1"/>
      <w:numFmt w:val="decimal"/>
      <w:lvlText w:val="%1-%2-%3-%4.%5.%6.%7.%8."/>
      <w:lvlJc w:val="left"/>
      <w:pPr>
        <w:ind w:left="4200" w:hanging="2520"/>
      </w:pPr>
      <w:rPr>
        <w:rFonts w:hint="default"/>
      </w:rPr>
    </w:lvl>
    <w:lvl w:ilvl="8">
      <w:start w:val="1"/>
      <w:numFmt w:val="decimal"/>
      <w:lvlText w:val="%1-%2-%3-%4.%5.%6.%7.%8.%9."/>
      <w:lvlJc w:val="left"/>
      <w:pPr>
        <w:ind w:left="4800" w:hanging="2880"/>
      </w:pPr>
      <w:rPr>
        <w:rFonts w:hint="default"/>
      </w:rPr>
    </w:lvl>
  </w:abstractNum>
  <w:abstractNum w:abstractNumId="31">
    <w:nsid w:val="5D682DD5"/>
    <w:multiLevelType w:val="hybridMultilevel"/>
    <w:tmpl w:val="132839B2"/>
    <w:lvl w:ilvl="0" w:tplc="0409000F">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nsid w:val="5E9D0936"/>
    <w:multiLevelType w:val="hybridMultilevel"/>
    <w:tmpl w:val="11EE4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12A579B"/>
    <w:multiLevelType w:val="multilevel"/>
    <w:tmpl w:val="1B8E8936"/>
    <w:lvl w:ilvl="0">
      <w:start w:val="6"/>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4">
    <w:nsid w:val="63BE4AAB"/>
    <w:multiLevelType w:val="multilevel"/>
    <w:tmpl w:val="A08A4D1C"/>
    <w:lvl w:ilvl="0">
      <w:start w:val="5"/>
      <w:numFmt w:val="decimal"/>
      <w:lvlText w:val="%1-"/>
      <w:lvlJc w:val="left"/>
      <w:pPr>
        <w:ind w:left="1140" w:hanging="1140"/>
      </w:pPr>
      <w:rPr>
        <w:rFonts w:hint="default"/>
      </w:rPr>
    </w:lvl>
    <w:lvl w:ilvl="1">
      <w:start w:val="4"/>
      <w:numFmt w:val="decimal"/>
      <w:lvlText w:val="%1-%2-"/>
      <w:lvlJc w:val="left"/>
      <w:pPr>
        <w:ind w:left="1380" w:hanging="1140"/>
      </w:pPr>
      <w:rPr>
        <w:rFonts w:hint="default"/>
      </w:rPr>
    </w:lvl>
    <w:lvl w:ilvl="2">
      <w:start w:val="7"/>
      <w:numFmt w:val="decimal"/>
      <w:lvlText w:val="%1-%2-%3-"/>
      <w:lvlJc w:val="left"/>
      <w:pPr>
        <w:ind w:left="1620" w:hanging="114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35">
    <w:nsid w:val="66481B7D"/>
    <w:multiLevelType w:val="hybridMultilevel"/>
    <w:tmpl w:val="8D0A5A9E"/>
    <w:lvl w:ilvl="0" w:tplc="2FAC4D22">
      <w:start w:val="8"/>
      <w:numFmt w:val="bullet"/>
      <w:lvlText w:val=""/>
      <w:lvlJc w:val="left"/>
      <w:pPr>
        <w:ind w:left="648" w:hanging="360"/>
      </w:pPr>
      <w:rPr>
        <w:rFonts w:ascii="Symbol" w:eastAsia="Times New Roman" w:hAnsi="Symbol" w:cs="B Mitra"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6">
    <w:nsid w:val="6BF90BFD"/>
    <w:multiLevelType w:val="multilevel"/>
    <w:tmpl w:val="C484A800"/>
    <w:lvl w:ilvl="0">
      <w:start w:val="2"/>
      <w:numFmt w:val="decimal"/>
      <w:lvlText w:val="%1-"/>
      <w:lvlJc w:val="left"/>
      <w:pPr>
        <w:ind w:left="570" w:hanging="57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nsid w:val="6E5460A4"/>
    <w:multiLevelType w:val="multilevel"/>
    <w:tmpl w:val="7CC2B06C"/>
    <w:lvl w:ilvl="0">
      <w:start w:val="4"/>
      <w:numFmt w:val="decimal"/>
      <w:lvlText w:val="%1-"/>
      <w:lvlJc w:val="left"/>
      <w:pPr>
        <w:ind w:left="1140" w:hanging="1140"/>
      </w:pPr>
      <w:rPr>
        <w:rFonts w:hint="default"/>
      </w:rPr>
    </w:lvl>
    <w:lvl w:ilvl="1">
      <w:start w:val="2"/>
      <w:numFmt w:val="decimal"/>
      <w:lvlText w:val="%1-%2-"/>
      <w:lvlJc w:val="left"/>
      <w:pPr>
        <w:ind w:left="1380" w:hanging="1140"/>
      </w:pPr>
      <w:rPr>
        <w:rFonts w:hint="default"/>
      </w:rPr>
    </w:lvl>
    <w:lvl w:ilvl="2">
      <w:start w:val="1"/>
      <w:numFmt w:val="decimal"/>
      <w:lvlText w:val="%1-%2-%3-"/>
      <w:lvlJc w:val="left"/>
      <w:pPr>
        <w:ind w:left="1620" w:hanging="114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38">
    <w:nsid w:val="6E75553B"/>
    <w:multiLevelType w:val="multilevel"/>
    <w:tmpl w:val="EC4E3402"/>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9">
    <w:nsid w:val="7B73434A"/>
    <w:multiLevelType w:val="multilevel"/>
    <w:tmpl w:val="196216C0"/>
    <w:lvl w:ilvl="0">
      <w:start w:val="5"/>
      <w:numFmt w:val="decimal"/>
      <w:lvlText w:val="%1-"/>
      <w:lvlJc w:val="left"/>
      <w:pPr>
        <w:ind w:left="1080" w:hanging="1080"/>
      </w:pPr>
      <w:rPr>
        <w:rFonts w:hint="default"/>
      </w:rPr>
    </w:lvl>
    <w:lvl w:ilvl="1">
      <w:start w:val="4"/>
      <w:numFmt w:val="decimal"/>
      <w:lvlText w:val="%1-%2-"/>
      <w:lvlJc w:val="left"/>
      <w:pPr>
        <w:ind w:left="1320" w:hanging="1080"/>
      </w:pPr>
      <w:rPr>
        <w:rFonts w:hint="default"/>
      </w:rPr>
    </w:lvl>
    <w:lvl w:ilvl="2">
      <w:start w:val="1"/>
      <w:numFmt w:val="decimal"/>
      <w:lvlText w:val="%1-%2-%3-"/>
      <w:lvlJc w:val="left"/>
      <w:pPr>
        <w:ind w:left="1560" w:hanging="1080"/>
      </w:pPr>
      <w:rPr>
        <w:rFonts w:hint="default"/>
      </w:rPr>
    </w:lvl>
    <w:lvl w:ilvl="3">
      <w:start w:val="1"/>
      <w:numFmt w:val="decimal"/>
      <w:lvlText w:val="%1-%2-%3-%4."/>
      <w:lvlJc w:val="left"/>
      <w:pPr>
        <w:ind w:left="2160" w:hanging="1440"/>
      </w:pPr>
      <w:rPr>
        <w:rFonts w:hint="default"/>
      </w:rPr>
    </w:lvl>
    <w:lvl w:ilvl="4">
      <w:start w:val="1"/>
      <w:numFmt w:val="decimal"/>
      <w:lvlText w:val="%1-%2-%3-%4.%5."/>
      <w:lvlJc w:val="left"/>
      <w:pPr>
        <w:ind w:left="2760" w:hanging="1800"/>
      </w:pPr>
      <w:rPr>
        <w:rFonts w:hint="default"/>
      </w:rPr>
    </w:lvl>
    <w:lvl w:ilvl="5">
      <w:start w:val="1"/>
      <w:numFmt w:val="decimal"/>
      <w:lvlText w:val="%1-%2-%3-%4.%5.%6."/>
      <w:lvlJc w:val="left"/>
      <w:pPr>
        <w:ind w:left="3360" w:hanging="2160"/>
      </w:pPr>
      <w:rPr>
        <w:rFonts w:hint="default"/>
      </w:rPr>
    </w:lvl>
    <w:lvl w:ilvl="6">
      <w:start w:val="1"/>
      <w:numFmt w:val="decimal"/>
      <w:lvlText w:val="%1-%2-%3-%4.%5.%6.%7."/>
      <w:lvlJc w:val="left"/>
      <w:pPr>
        <w:ind w:left="3600" w:hanging="2160"/>
      </w:pPr>
      <w:rPr>
        <w:rFonts w:hint="default"/>
      </w:rPr>
    </w:lvl>
    <w:lvl w:ilvl="7">
      <w:start w:val="1"/>
      <w:numFmt w:val="decimal"/>
      <w:lvlText w:val="%1-%2-%3-%4.%5.%6.%7.%8."/>
      <w:lvlJc w:val="left"/>
      <w:pPr>
        <w:ind w:left="4200" w:hanging="2520"/>
      </w:pPr>
      <w:rPr>
        <w:rFonts w:hint="default"/>
      </w:rPr>
    </w:lvl>
    <w:lvl w:ilvl="8">
      <w:start w:val="1"/>
      <w:numFmt w:val="decimal"/>
      <w:lvlText w:val="%1-%2-%3-%4.%5.%6.%7.%8.%9."/>
      <w:lvlJc w:val="left"/>
      <w:pPr>
        <w:ind w:left="4800" w:hanging="2880"/>
      </w:pPr>
      <w:rPr>
        <w:rFonts w:hint="default"/>
      </w:rPr>
    </w:lvl>
  </w:abstractNum>
  <w:abstractNum w:abstractNumId="40">
    <w:nsid w:val="7C9A6118"/>
    <w:multiLevelType w:val="hybridMultilevel"/>
    <w:tmpl w:val="92288CBC"/>
    <w:lvl w:ilvl="0" w:tplc="0409000B">
      <w:start w:val="1"/>
      <w:numFmt w:val="bullet"/>
      <w:lvlText w:val=""/>
      <w:lvlJc w:val="left"/>
      <w:pPr>
        <w:ind w:left="927" w:hanging="360"/>
      </w:pPr>
      <w:rPr>
        <w:rFonts w:ascii="Wingdings" w:hAnsi="Wingdings" w:hint="default"/>
        <w:b w:val="0"/>
        <w:bCs w:val="0"/>
        <w:i w:val="0"/>
        <w:iCs w:val="0"/>
        <w:color w:val="auto"/>
        <w:sz w:val="28"/>
        <w:szCs w:val="28"/>
      </w:rPr>
    </w:lvl>
    <w:lvl w:ilvl="1" w:tplc="04090003">
      <w:start w:val="1"/>
      <w:numFmt w:val="bullet"/>
      <w:lvlText w:val="o"/>
      <w:lvlJc w:val="left"/>
      <w:pPr>
        <w:tabs>
          <w:tab w:val="num" w:pos="1949"/>
        </w:tabs>
        <w:ind w:left="1949" w:hanging="360"/>
      </w:pPr>
      <w:rPr>
        <w:rFonts w:ascii="Courier New" w:hAnsi="Courier New" w:cs="Courier New" w:hint="default"/>
      </w:rPr>
    </w:lvl>
    <w:lvl w:ilvl="2" w:tplc="04090005" w:tentative="1">
      <w:start w:val="1"/>
      <w:numFmt w:val="bullet"/>
      <w:lvlText w:val=""/>
      <w:lvlJc w:val="left"/>
      <w:pPr>
        <w:tabs>
          <w:tab w:val="num" w:pos="2669"/>
        </w:tabs>
        <w:ind w:left="2669" w:hanging="360"/>
      </w:pPr>
      <w:rPr>
        <w:rFonts w:ascii="Wingdings" w:hAnsi="Wingdings" w:hint="default"/>
      </w:rPr>
    </w:lvl>
    <w:lvl w:ilvl="3" w:tplc="04090001" w:tentative="1">
      <w:start w:val="1"/>
      <w:numFmt w:val="bullet"/>
      <w:lvlText w:val=""/>
      <w:lvlJc w:val="left"/>
      <w:pPr>
        <w:tabs>
          <w:tab w:val="num" w:pos="3389"/>
        </w:tabs>
        <w:ind w:left="3389" w:hanging="360"/>
      </w:pPr>
      <w:rPr>
        <w:rFonts w:ascii="Symbol" w:hAnsi="Symbol" w:hint="default"/>
      </w:rPr>
    </w:lvl>
    <w:lvl w:ilvl="4" w:tplc="04090003" w:tentative="1">
      <w:start w:val="1"/>
      <w:numFmt w:val="bullet"/>
      <w:lvlText w:val="o"/>
      <w:lvlJc w:val="left"/>
      <w:pPr>
        <w:tabs>
          <w:tab w:val="num" w:pos="4109"/>
        </w:tabs>
        <w:ind w:left="4109" w:hanging="360"/>
      </w:pPr>
      <w:rPr>
        <w:rFonts w:ascii="Courier New" w:hAnsi="Courier New" w:cs="Courier New" w:hint="default"/>
      </w:rPr>
    </w:lvl>
    <w:lvl w:ilvl="5" w:tplc="04090005" w:tentative="1">
      <w:start w:val="1"/>
      <w:numFmt w:val="bullet"/>
      <w:lvlText w:val=""/>
      <w:lvlJc w:val="left"/>
      <w:pPr>
        <w:tabs>
          <w:tab w:val="num" w:pos="4829"/>
        </w:tabs>
        <w:ind w:left="4829" w:hanging="360"/>
      </w:pPr>
      <w:rPr>
        <w:rFonts w:ascii="Wingdings" w:hAnsi="Wingdings" w:hint="default"/>
      </w:rPr>
    </w:lvl>
    <w:lvl w:ilvl="6" w:tplc="04090001" w:tentative="1">
      <w:start w:val="1"/>
      <w:numFmt w:val="bullet"/>
      <w:lvlText w:val=""/>
      <w:lvlJc w:val="left"/>
      <w:pPr>
        <w:tabs>
          <w:tab w:val="num" w:pos="5549"/>
        </w:tabs>
        <w:ind w:left="5549" w:hanging="360"/>
      </w:pPr>
      <w:rPr>
        <w:rFonts w:ascii="Symbol" w:hAnsi="Symbol" w:hint="default"/>
      </w:rPr>
    </w:lvl>
    <w:lvl w:ilvl="7" w:tplc="04090003" w:tentative="1">
      <w:start w:val="1"/>
      <w:numFmt w:val="bullet"/>
      <w:lvlText w:val="o"/>
      <w:lvlJc w:val="left"/>
      <w:pPr>
        <w:tabs>
          <w:tab w:val="num" w:pos="6269"/>
        </w:tabs>
        <w:ind w:left="6269" w:hanging="360"/>
      </w:pPr>
      <w:rPr>
        <w:rFonts w:ascii="Courier New" w:hAnsi="Courier New" w:cs="Courier New" w:hint="default"/>
      </w:rPr>
    </w:lvl>
    <w:lvl w:ilvl="8" w:tplc="04090005" w:tentative="1">
      <w:start w:val="1"/>
      <w:numFmt w:val="bullet"/>
      <w:lvlText w:val=""/>
      <w:lvlJc w:val="left"/>
      <w:pPr>
        <w:tabs>
          <w:tab w:val="num" w:pos="6989"/>
        </w:tabs>
        <w:ind w:left="6989" w:hanging="360"/>
      </w:pPr>
      <w:rPr>
        <w:rFonts w:ascii="Wingdings" w:hAnsi="Wingdings" w:hint="default"/>
      </w:rPr>
    </w:lvl>
  </w:abstractNum>
  <w:abstractNum w:abstractNumId="41">
    <w:nsid w:val="7CBE4F04"/>
    <w:multiLevelType w:val="multilevel"/>
    <w:tmpl w:val="30FEC96E"/>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2">
    <w:nsid w:val="7DD1128F"/>
    <w:multiLevelType w:val="hybridMultilevel"/>
    <w:tmpl w:val="A6965F7E"/>
    <w:lvl w:ilvl="0" w:tplc="971EE1F2">
      <w:start w:val="1"/>
      <w:numFmt w:val="decimal"/>
      <w:lvlText w:val="%1."/>
      <w:lvlJc w:val="left"/>
      <w:pPr>
        <w:ind w:left="648" w:hanging="360"/>
      </w:pPr>
      <w:rPr>
        <w:rFonts w:cs="B Mitra"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3">
    <w:nsid w:val="7E3875CA"/>
    <w:multiLevelType w:val="hybridMultilevel"/>
    <w:tmpl w:val="50B24E34"/>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20"/>
  </w:num>
  <w:num w:numId="2">
    <w:abstractNumId w:val="24"/>
  </w:num>
  <w:num w:numId="3">
    <w:abstractNumId w:val="28"/>
  </w:num>
  <w:num w:numId="4">
    <w:abstractNumId w:val="0"/>
  </w:num>
  <w:num w:numId="5">
    <w:abstractNumId w:val="4"/>
  </w:num>
  <w:num w:numId="6">
    <w:abstractNumId w:val="36"/>
  </w:num>
  <w:num w:numId="7">
    <w:abstractNumId w:val="3"/>
  </w:num>
  <w:num w:numId="8">
    <w:abstractNumId w:val="26"/>
  </w:num>
  <w:num w:numId="9">
    <w:abstractNumId w:val="15"/>
  </w:num>
  <w:num w:numId="10">
    <w:abstractNumId w:val="8"/>
  </w:num>
  <w:num w:numId="11">
    <w:abstractNumId w:val="16"/>
  </w:num>
  <w:num w:numId="12">
    <w:abstractNumId w:val="32"/>
  </w:num>
  <w:num w:numId="13">
    <w:abstractNumId w:val="17"/>
  </w:num>
  <w:num w:numId="14">
    <w:abstractNumId w:val="13"/>
  </w:num>
  <w:num w:numId="15">
    <w:abstractNumId w:val="42"/>
  </w:num>
  <w:num w:numId="16">
    <w:abstractNumId w:val="22"/>
  </w:num>
  <w:num w:numId="17">
    <w:abstractNumId w:val="12"/>
  </w:num>
  <w:num w:numId="18">
    <w:abstractNumId w:val="31"/>
  </w:num>
  <w:num w:numId="19">
    <w:abstractNumId w:val="5"/>
  </w:num>
  <w:num w:numId="20">
    <w:abstractNumId w:val="14"/>
  </w:num>
  <w:num w:numId="21">
    <w:abstractNumId w:val="25"/>
  </w:num>
  <w:num w:numId="22">
    <w:abstractNumId w:val="38"/>
  </w:num>
  <w:num w:numId="23">
    <w:abstractNumId w:val="1"/>
  </w:num>
  <w:num w:numId="24">
    <w:abstractNumId w:val="37"/>
  </w:num>
  <w:num w:numId="25">
    <w:abstractNumId w:val="7"/>
  </w:num>
  <w:num w:numId="26">
    <w:abstractNumId w:val="41"/>
  </w:num>
  <w:num w:numId="27">
    <w:abstractNumId w:val="27"/>
  </w:num>
  <w:num w:numId="28">
    <w:abstractNumId w:val="2"/>
  </w:num>
  <w:num w:numId="29">
    <w:abstractNumId w:val="9"/>
  </w:num>
  <w:num w:numId="30">
    <w:abstractNumId w:val="43"/>
  </w:num>
  <w:num w:numId="31">
    <w:abstractNumId w:val="11"/>
  </w:num>
  <w:num w:numId="32">
    <w:abstractNumId w:val="34"/>
  </w:num>
  <w:num w:numId="33">
    <w:abstractNumId w:val="35"/>
  </w:num>
  <w:num w:numId="34">
    <w:abstractNumId w:val="18"/>
  </w:num>
  <w:num w:numId="35">
    <w:abstractNumId w:val="21"/>
  </w:num>
  <w:num w:numId="36">
    <w:abstractNumId w:val="6"/>
  </w:num>
  <w:num w:numId="37">
    <w:abstractNumId w:val="19"/>
  </w:num>
  <w:num w:numId="38">
    <w:abstractNumId w:val="40"/>
  </w:num>
  <w:num w:numId="39">
    <w:abstractNumId w:val="33"/>
  </w:num>
  <w:num w:numId="40">
    <w:abstractNumId w:val="23"/>
  </w:num>
  <w:num w:numId="41">
    <w:abstractNumId w:val="30"/>
  </w:num>
  <w:num w:numId="42">
    <w:abstractNumId w:val="29"/>
  </w:num>
  <w:num w:numId="43">
    <w:abstractNumId w:val="39"/>
  </w:num>
  <w:num w:numId="44">
    <w:abstractNumId w:val="1"/>
  </w:num>
  <w:num w:numId="45">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activeWritingStyle w:appName="MSWord" w:lang="en-US" w:vendorID="8" w:dllVersion="513"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357"/>
  <w:drawingGridHorizontalSpacing w:val="120"/>
  <w:displayHorizontalDrawingGridEvery w:val="0"/>
  <w:displayVerticalDrawingGridEvery w:val="0"/>
  <w:noPunctuationKerning/>
  <w:characterSpacingControl w:val="doNotCompress"/>
  <w:hdrShapeDefaults>
    <o:shapedefaults v:ext="edit" spidmax="2052">
      <v:stroke endarrow="block"/>
    </o:shapedefaults>
    <o:shapelayout v:ext="edit">
      <o:idmap v:ext="edit" data="2"/>
    </o:shapelayout>
  </w:hdrShapeDefaults>
  <w:footnotePr>
    <w:footnote w:id="-1"/>
    <w:footnote w:id="0"/>
    <w:footnote w:id="1"/>
  </w:footnotePr>
  <w:endnotePr>
    <w:endnote w:id="-1"/>
    <w:endnote w:id="0"/>
  </w:endnotePr>
  <w:compat>
    <w:compatSetting w:name="compatibilityMode" w:uri="http://schemas.microsoft.com/office/word" w:val="12"/>
  </w:compat>
  <w:rsids>
    <w:rsidRoot w:val="00260219"/>
    <w:rsid w:val="000004F1"/>
    <w:rsid w:val="00001055"/>
    <w:rsid w:val="00001331"/>
    <w:rsid w:val="0000150F"/>
    <w:rsid w:val="00001784"/>
    <w:rsid w:val="00001CE3"/>
    <w:rsid w:val="000027FD"/>
    <w:rsid w:val="00002B2A"/>
    <w:rsid w:val="00002D79"/>
    <w:rsid w:val="0000302C"/>
    <w:rsid w:val="000038E7"/>
    <w:rsid w:val="00003E7A"/>
    <w:rsid w:val="00003E94"/>
    <w:rsid w:val="00004268"/>
    <w:rsid w:val="00004284"/>
    <w:rsid w:val="000044CD"/>
    <w:rsid w:val="00004BC0"/>
    <w:rsid w:val="000058DB"/>
    <w:rsid w:val="00005DBA"/>
    <w:rsid w:val="00006EFD"/>
    <w:rsid w:val="000070DB"/>
    <w:rsid w:val="0000765D"/>
    <w:rsid w:val="00007BD9"/>
    <w:rsid w:val="00007C2D"/>
    <w:rsid w:val="00007D4E"/>
    <w:rsid w:val="00010658"/>
    <w:rsid w:val="00010847"/>
    <w:rsid w:val="00010E89"/>
    <w:rsid w:val="0001104D"/>
    <w:rsid w:val="0001119B"/>
    <w:rsid w:val="00011439"/>
    <w:rsid w:val="00011626"/>
    <w:rsid w:val="0001172E"/>
    <w:rsid w:val="00011D1C"/>
    <w:rsid w:val="000127CB"/>
    <w:rsid w:val="0001286A"/>
    <w:rsid w:val="00012E20"/>
    <w:rsid w:val="00013023"/>
    <w:rsid w:val="000131BF"/>
    <w:rsid w:val="00014E22"/>
    <w:rsid w:val="00015153"/>
    <w:rsid w:val="0001578C"/>
    <w:rsid w:val="000161F4"/>
    <w:rsid w:val="000169E7"/>
    <w:rsid w:val="00017371"/>
    <w:rsid w:val="000175C2"/>
    <w:rsid w:val="000178FB"/>
    <w:rsid w:val="00017B7D"/>
    <w:rsid w:val="000203BE"/>
    <w:rsid w:val="00020658"/>
    <w:rsid w:val="000207C9"/>
    <w:rsid w:val="000207E9"/>
    <w:rsid w:val="000207F7"/>
    <w:rsid w:val="00020BF8"/>
    <w:rsid w:val="00020E40"/>
    <w:rsid w:val="00020F35"/>
    <w:rsid w:val="000211AD"/>
    <w:rsid w:val="0002126A"/>
    <w:rsid w:val="000215FD"/>
    <w:rsid w:val="00021F49"/>
    <w:rsid w:val="00023573"/>
    <w:rsid w:val="0002397F"/>
    <w:rsid w:val="00024653"/>
    <w:rsid w:val="00024795"/>
    <w:rsid w:val="0002616C"/>
    <w:rsid w:val="000261DB"/>
    <w:rsid w:val="000268D5"/>
    <w:rsid w:val="00026AF2"/>
    <w:rsid w:val="00026AFD"/>
    <w:rsid w:val="00026BED"/>
    <w:rsid w:val="00027438"/>
    <w:rsid w:val="00027481"/>
    <w:rsid w:val="000308B6"/>
    <w:rsid w:val="00030BCE"/>
    <w:rsid w:val="000320F9"/>
    <w:rsid w:val="0003227E"/>
    <w:rsid w:val="000325D9"/>
    <w:rsid w:val="00032B94"/>
    <w:rsid w:val="00033A0B"/>
    <w:rsid w:val="00033E2D"/>
    <w:rsid w:val="00033F20"/>
    <w:rsid w:val="000341BC"/>
    <w:rsid w:val="00034380"/>
    <w:rsid w:val="00034485"/>
    <w:rsid w:val="00034A0F"/>
    <w:rsid w:val="000355A8"/>
    <w:rsid w:val="00035601"/>
    <w:rsid w:val="00035690"/>
    <w:rsid w:val="00035836"/>
    <w:rsid w:val="00035C89"/>
    <w:rsid w:val="00035F99"/>
    <w:rsid w:val="0003726D"/>
    <w:rsid w:val="00037965"/>
    <w:rsid w:val="0003797D"/>
    <w:rsid w:val="00037D36"/>
    <w:rsid w:val="000401EA"/>
    <w:rsid w:val="00040563"/>
    <w:rsid w:val="0004072E"/>
    <w:rsid w:val="00040F19"/>
    <w:rsid w:val="00041699"/>
    <w:rsid w:val="000416B7"/>
    <w:rsid w:val="00041759"/>
    <w:rsid w:val="00041A13"/>
    <w:rsid w:val="00041B4B"/>
    <w:rsid w:val="00042187"/>
    <w:rsid w:val="00042520"/>
    <w:rsid w:val="00042D2F"/>
    <w:rsid w:val="00042EF6"/>
    <w:rsid w:val="000433AB"/>
    <w:rsid w:val="00043470"/>
    <w:rsid w:val="0004408B"/>
    <w:rsid w:val="00044232"/>
    <w:rsid w:val="000447F6"/>
    <w:rsid w:val="00044FEB"/>
    <w:rsid w:val="00045136"/>
    <w:rsid w:val="000460A5"/>
    <w:rsid w:val="000465B9"/>
    <w:rsid w:val="00046952"/>
    <w:rsid w:val="000475AB"/>
    <w:rsid w:val="0005028A"/>
    <w:rsid w:val="000505BC"/>
    <w:rsid w:val="000507B0"/>
    <w:rsid w:val="00050BA9"/>
    <w:rsid w:val="00051334"/>
    <w:rsid w:val="00051BD3"/>
    <w:rsid w:val="00051C4B"/>
    <w:rsid w:val="00051E35"/>
    <w:rsid w:val="00052EFC"/>
    <w:rsid w:val="00053B08"/>
    <w:rsid w:val="000540D2"/>
    <w:rsid w:val="0005437F"/>
    <w:rsid w:val="00054771"/>
    <w:rsid w:val="00054D10"/>
    <w:rsid w:val="00055188"/>
    <w:rsid w:val="00055ACC"/>
    <w:rsid w:val="000560D4"/>
    <w:rsid w:val="000563DA"/>
    <w:rsid w:val="0005648A"/>
    <w:rsid w:val="000568AB"/>
    <w:rsid w:val="00056A7F"/>
    <w:rsid w:val="00056F0D"/>
    <w:rsid w:val="00057011"/>
    <w:rsid w:val="00057714"/>
    <w:rsid w:val="000579D7"/>
    <w:rsid w:val="00060393"/>
    <w:rsid w:val="000614ED"/>
    <w:rsid w:val="000617C2"/>
    <w:rsid w:val="00061985"/>
    <w:rsid w:val="00061C5F"/>
    <w:rsid w:val="00061E03"/>
    <w:rsid w:val="000627BB"/>
    <w:rsid w:val="00063370"/>
    <w:rsid w:val="00063FFB"/>
    <w:rsid w:val="00064D09"/>
    <w:rsid w:val="00064E94"/>
    <w:rsid w:val="00065616"/>
    <w:rsid w:val="0006630F"/>
    <w:rsid w:val="000663AE"/>
    <w:rsid w:val="00066FDA"/>
    <w:rsid w:val="00067567"/>
    <w:rsid w:val="000702AE"/>
    <w:rsid w:val="000703A7"/>
    <w:rsid w:val="00070F78"/>
    <w:rsid w:val="00071D48"/>
    <w:rsid w:val="00071EC3"/>
    <w:rsid w:val="000728A3"/>
    <w:rsid w:val="00072DB4"/>
    <w:rsid w:val="00072DC9"/>
    <w:rsid w:val="00072F77"/>
    <w:rsid w:val="000735D9"/>
    <w:rsid w:val="00074042"/>
    <w:rsid w:val="000740B6"/>
    <w:rsid w:val="0007424F"/>
    <w:rsid w:val="000742DA"/>
    <w:rsid w:val="00074C37"/>
    <w:rsid w:val="0007506D"/>
    <w:rsid w:val="000753F4"/>
    <w:rsid w:val="000754FF"/>
    <w:rsid w:val="00075737"/>
    <w:rsid w:val="00076438"/>
    <w:rsid w:val="000769A2"/>
    <w:rsid w:val="00076E94"/>
    <w:rsid w:val="000771CD"/>
    <w:rsid w:val="00077931"/>
    <w:rsid w:val="0008055E"/>
    <w:rsid w:val="00080BC7"/>
    <w:rsid w:val="00080BED"/>
    <w:rsid w:val="00080C13"/>
    <w:rsid w:val="000811EC"/>
    <w:rsid w:val="00081357"/>
    <w:rsid w:val="00081B2B"/>
    <w:rsid w:val="000823A8"/>
    <w:rsid w:val="00083151"/>
    <w:rsid w:val="00084945"/>
    <w:rsid w:val="00084DBF"/>
    <w:rsid w:val="00084F63"/>
    <w:rsid w:val="000856DF"/>
    <w:rsid w:val="0008599B"/>
    <w:rsid w:val="00085B67"/>
    <w:rsid w:val="00085B78"/>
    <w:rsid w:val="00086260"/>
    <w:rsid w:val="00086412"/>
    <w:rsid w:val="0008698E"/>
    <w:rsid w:val="000874D4"/>
    <w:rsid w:val="00087D1D"/>
    <w:rsid w:val="00087D55"/>
    <w:rsid w:val="00090568"/>
    <w:rsid w:val="00090EB7"/>
    <w:rsid w:val="000910EC"/>
    <w:rsid w:val="00091288"/>
    <w:rsid w:val="000915A2"/>
    <w:rsid w:val="000918D8"/>
    <w:rsid w:val="00091B74"/>
    <w:rsid w:val="00092357"/>
    <w:rsid w:val="000926A4"/>
    <w:rsid w:val="00093282"/>
    <w:rsid w:val="00093A5A"/>
    <w:rsid w:val="00093B08"/>
    <w:rsid w:val="00093F70"/>
    <w:rsid w:val="000952F4"/>
    <w:rsid w:val="00095459"/>
    <w:rsid w:val="00095E93"/>
    <w:rsid w:val="00096231"/>
    <w:rsid w:val="00096800"/>
    <w:rsid w:val="00096BA8"/>
    <w:rsid w:val="00096EF9"/>
    <w:rsid w:val="0009746D"/>
    <w:rsid w:val="000974C1"/>
    <w:rsid w:val="0009770F"/>
    <w:rsid w:val="000977AD"/>
    <w:rsid w:val="00097DAE"/>
    <w:rsid w:val="000A002C"/>
    <w:rsid w:val="000A0538"/>
    <w:rsid w:val="000A054E"/>
    <w:rsid w:val="000A1821"/>
    <w:rsid w:val="000A19B8"/>
    <w:rsid w:val="000A2076"/>
    <w:rsid w:val="000A244F"/>
    <w:rsid w:val="000A28BC"/>
    <w:rsid w:val="000A2A40"/>
    <w:rsid w:val="000A2AE5"/>
    <w:rsid w:val="000A2FD4"/>
    <w:rsid w:val="000A3385"/>
    <w:rsid w:val="000A38DF"/>
    <w:rsid w:val="000A4BD1"/>
    <w:rsid w:val="000A4D25"/>
    <w:rsid w:val="000A4F15"/>
    <w:rsid w:val="000A5287"/>
    <w:rsid w:val="000A52C3"/>
    <w:rsid w:val="000A556C"/>
    <w:rsid w:val="000A564C"/>
    <w:rsid w:val="000A5F76"/>
    <w:rsid w:val="000A60B9"/>
    <w:rsid w:val="000A6331"/>
    <w:rsid w:val="000A6733"/>
    <w:rsid w:val="000A69E3"/>
    <w:rsid w:val="000A6D3E"/>
    <w:rsid w:val="000A6EE3"/>
    <w:rsid w:val="000A71B8"/>
    <w:rsid w:val="000A76A3"/>
    <w:rsid w:val="000A7A13"/>
    <w:rsid w:val="000A7AD0"/>
    <w:rsid w:val="000A7E9D"/>
    <w:rsid w:val="000A7F93"/>
    <w:rsid w:val="000B018D"/>
    <w:rsid w:val="000B0803"/>
    <w:rsid w:val="000B082B"/>
    <w:rsid w:val="000B08F3"/>
    <w:rsid w:val="000B0B61"/>
    <w:rsid w:val="000B104F"/>
    <w:rsid w:val="000B1DE7"/>
    <w:rsid w:val="000B1EA0"/>
    <w:rsid w:val="000B28FE"/>
    <w:rsid w:val="000B301A"/>
    <w:rsid w:val="000B30E9"/>
    <w:rsid w:val="000B310A"/>
    <w:rsid w:val="000B3842"/>
    <w:rsid w:val="000B40A8"/>
    <w:rsid w:val="000B4255"/>
    <w:rsid w:val="000B4447"/>
    <w:rsid w:val="000B4514"/>
    <w:rsid w:val="000B4D33"/>
    <w:rsid w:val="000B55A3"/>
    <w:rsid w:val="000B563A"/>
    <w:rsid w:val="000B564D"/>
    <w:rsid w:val="000B5FE4"/>
    <w:rsid w:val="000B6419"/>
    <w:rsid w:val="000B73DB"/>
    <w:rsid w:val="000B74E3"/>
    <w:rsid w:val="000B79FC"/>
    <w:rsid w:val="000B7A15"/>
    <w:rsid w:val="000B7C24"/>
    <w:rsid w:val="000C0748"/>
    <w:rsid w:val="000C1298"/>
    <w:rsid w:val="000C138A"/>
    <w:rsid w:val="000C175F"/>
    <w:rsid w:val="000C24BE"/>
    <w:rsid w:val="000C36F0"/>
    <w:rsid w:val="000C3B53"/>
    <w:rsid w:val="000C3DAB"/>
    <w:rsid w:val="000C3E17"/>
    <w:rsid w:val="000C41DA"/>
    <w:rsid w:val="000C430E"/>
    <w:rsid w:val="000C55AF"/>
    <w:rsid w:val="000C5D3E"/>
    <w:rsid w:val="000C5F4D"/>
    <w:rsid w:val="000C6661"/>
    <w:rsid w:val="000C7A8D"/>
    <w:rsid w:val="000D03FA"/>
    <w:rsid w:val="000D09FA"/>
    <w:rsid w:val="000D1278"/>
    <w:rsid w:val="000D1D06"/>
    <w:rsid w:val="000D22CC"/>
    <w:rsid w:val="000D2451"/>
    <w:rsid w:val="000D2751"/>
    <w:rsid w:val="000D2883"/>
    <w:rsid w:val="000D2CFE"/>
    <w:rsid w:val="000D2EE6"/>
    <w:rsid w:val="000D3E5E"/>
    <w:rsid w:val="000D4174"/>
    <w:rsid w:val="000D54C1"/>
    <w:rsid w:val="000D56A9"/>
    <w:rsid w:val="000D59EA"/>
    <w:rsid w:val="000D5A3A"/>
    <w:rsid w:val="000D6E28"/>
    <w:rsid w:val="000D712B"/>
    <w:rsid w:val="000D755D"/>
    <w:rsid w:val="000D7AFA"/>
    <w:rsid w:val="000D7BE7"/>
    <w:rsid w:val="000D7CBD"/>
    <w:rsid w:val="000D7CC5"/>
    <w:rsid w:val="000E0142"/>
    <w:rsid w:val="000E01AA"/>
    <w:rsid w:val="000E0B46"/>
    <w:rsid w:val="000E1715"/>
    <w:rsid w:val="000E1A5E"/>
    <w:rsid w:val="000E1E20"/>
    <w:rsid w:val="000E2009"/>
    <w:rsid w:val="000E215C"/>
    <w:rsid w:val="000E248B"/>
    <w:rsid w:val="000E2C71"/>
    <w:rsid w:val="000E3115"/>
    <w:rsid w:val="000E3211"/>
    <w:rsid w:val="000E365C"/>
    <w:rsid w:val="000E3B9A"/>
    <w:rsid w:val="000E3F2B"/>
    <w:rsid w:val="000E4192"/>
    <w:rsid w:val="000E443F"/>
    <w:rsid w:val="000E447C"/>
    <w:rsid w:val="000E466C"/>
    <w:rsid w:val="000E48D4"/>
    <w:rsid w:val="000E4960"/>
    <w:rsid w:val="000E4F49"/>
    <w:rsid w:val="000E5024"/>
    <w:rsid w:val="000E538F"/>
    <w:rsid w:val="000E5ED8"/>
    <w:rsid w:val="000E66B2"/>
    <w:rsid w:val="000E6C61"/>
    <w:rsid w:val="000E7111"/>
    <w:rsid w:val="000E7369"/>
    <w:rsid w:val="000E7552"/>
    <w:rsid w:val="000E770B"/>
    <w:rsid w:val="000E77DB"/>
    <w:rsid w:val="000F0345"/>
    <w:rsid w:val="000F036C"/>
    <w:rsid w:val="000F09D2"/>
    <w:rsid w:val="000F12C3"/>
    <w:rsid w:val="000F1ED6"/>
    <w:rsid w:val="000F22BF"/>
    <w:rsid w:val="000F28A8"/>
    <w:rsid w:val="000F2C2A"/>
    <w:rsid w:val="000F36A4"/>
    <w:rsid w:val="000F3A66"/>
    <w:rsid w:val="000F4070"/>
    <w:rsid w:val="000F4227"/>
    <w:rsid w:val="000F43F1"/>
    <w:rsid w:val="000F48EA"/>
    <w:rsid w:val="000F4978"/>
    <w:rsid w:val="000F4A3D"/>
    <w:rsid w:val="000F4DD6"/>
    <w:rsid w:val="000F56F3"/>
    <w:rsid w:val="000F59CA"/>
    <w:rsid w:val="000F5B77"/>
    <w:rsid w:val="000F653F"/>
    <w:rsid w:val="000F65ED"/>
    <w:rsid w:val="000F75AB"/>
    <w:rsid w:val="00100341"/>
    <w:rsid w:val="001003C1"/>
    <w:rsid w:val="00100A05"/>
    <w:rsid w:val="001013B1"/>
    <w:rsid w:val="001019A6"/>
    <w:rsid w:val="001028D9"/>
    <w:rsid w:val="00102CBD"/>
    <w:rsid w:val="001030F1"/>
    <w:rsid w:val="001033EF"/>
    <w:rsid w:val="00103CE0"/>
    <w:rsid w:val="001047FA"/>
    <w:rsid w:val="00104DFC"/>
    <w:rsid w:val="0010524A"/>
    <w:rsid w:val="00105A8B"/>
    <w:rsid w:val="00105B1F"/>
    <w:rsid w:val="00105E20"/>
    <w:rsid w:val="001061DB"/>
    <w:rsid w:val="001069F7"/>
    <w:rsid w:val="00106F63"/>
    <w:rsid w:val="00107410"/>
    <w:rsid w:val="001077D4"/>
    <w:rsid w:val="00107DFA"/>
    <w:rsid w:val="001110CA"/>
    <w:rsid w:val="001118D2"/>
    <w:rsid w:val="00111B4A"/>
    <w:rsid w:val="00112761"/>
    <w:rsid w:val="00112842"/>
    <w:rsid w:val="00112846"/>
    <w:rsid w:val="001132DC"/>
    <w:rsid w:val="00113E89"/>
    <w:rsid w:val="0011452B"/>
    <w:rsid w:val="001146C9"/>
    <w:rsid w:val="00114E41"/>
    <w:rsid w:val="00115016"/>
    <w:rsid w:val="001156C0"/>
    <w:rsid w:val="00115923"/>
    <w:rsid w:val="00115B09"/>
    <w:rsid w:val="0011691F"/>
    <w:rsid w:val="00116EE4"/>
    <w:rsid w:val="00117233"/>
    <w:rsid w:val="0011756E"/>
    <w:rsid w:val="00117620"/>
    <w:rsid w:val="00117876"/>
    <w:rsid w:val="0011790F"/>
    <w:rsid w:val="00117A42"/>
    <w:rsid w:val="00121495"/>
    <w:rsid w:val="00121D54"/>
    <w:rsid w:val="00122112"/>
    <w:rsid w:val="0012222E"/>
    <w:rsid w:val="00122320"/>
    <w:rsid w:val="00122A6D"/>
    <w:rsid w:val="001231B5"/>
    <w:rsid w:val="001234CD"/>
    <w:rsid w:val="001243EE"/>
    <w:rsid w:val="00124639"/>
    <w:rsid w:val="00124B61"/>
    <w:rsid w:val="00124C05"/>
    <w:rsid w:val="00125864"/>
    <w:rsid w:val="00126B87"/>
    <w:rsid w:val="00126C86"/>
    <w:rsid w:val="00126D92"/>
    <w:rsid w:val="00127201"/>
    <w:rsid w:val="001274EF"/>
    <w:rsid w:val="00127D81"/>
    <w:rsid w:val="00127FE1"/>
    <w:rsid w:val="00130065"/>
    <w:rsid w:val="0013022E"/>
    <w:rsid w:val="00130455"/>
    <w:rsid w:val="00130619"/>
    <w:rsid w:val="001306B2"/>
    <w:rsid w:val="0013099B"/>
    <w:rsid w:val="00130C2E"/>
    <w:rsid w:val="00130F35"/>
    <w:rsid w:val="00131F37"/>
    <w:rsid w:val="00132957"/>
    <w:rsid w:val="001331FD"/>
    <w:rsid w:val="0013347D"/>
    <w:rsid w:val="0013389A"/>
    <w:rsid w:val="00133A12"/>
    <w:rsid w:val="00133F0B"/>
    <w:rsid w:val="0013430F"/>
    <w:rsid w:val="00134917"/>
    <w:rsid w:val="00135696"/>
    <w:rsid w:val="0013615A"/>
    <w:rsid w:val="00136182"/>
    <w:rsid w:val="0013676C"/>
    <w:rsid w:val="001375BC"/>
    <w:rsid w:val="00137D21"/>
    <w:rsid w:val="001413E3"/>
    <w:rsid w:val="0014189D"/>
    <w:rsid w:val="001419C3"/>
    <w:rsid w:val="00141C0D"/>
    <w:rsid w:val="001422F5"/>
    <w:rsid w:val="0014267D"/>
    <w:rsid w:val="00142B16"/>
    <w:rsid w:val="001438DC"/>
    <w:rsid w:val="00144395"/>
    <w:rsid w:val="001445F5"/>
    <w:rsid w:val="001446AC"/>
    <w:rsid w:val="00144CD5"/>
    <w:rsid w:val="00144CE9"/>
    <w:rsid w:val="00145439"/>
    <w:rsid w:val="0014586F"/>
    <w:rsid w:val="00145F25"/>
    <w:rsid w:val="00145FE8"/>
    <w:rsid w:val="00146899"/>
    <w:rsid w:val="00146C34"/>
    <w:rsid w:val="00146D0D"/>
    <w:rsid w:val="001475CE"/>
    <w:rsid w:val="001475DA"/>
    <w:rsid w:val="00147870"/>
    <w:rsid w:val="00147C03"/>
    <w:rsid w:val="00150BDF"/>
    <w:rsid w:val="00150C6E"/>
    <w:rsid w:val="00150DB7"/>
    <w:rsid w:val="00150DF7"/>
    <w:rsid w:val="001511E0"/>
    <w:rsid w:val="001513A7"/>
    <w:rsid w:val="001514A7"/>
    <w:rsid w:val="001521C3"/>
    <w:rsid w:val="0015242A"/>
    <w:rsid w:val="00152B7B"/>
    <w:rsid w:val="00153013"/>
    <w:rsid w:val="0015351A"/>
    <w:rsid w:val="00153830"/>
    <w:rsid w:val="00153854"/>
    <w:rsid w:val="00153B8C"/>
    <w:rsid w:val="001543D5"/>
    <w:rsid w:val="00154487"/>
    <w:rsid w:val="0015464E"/>
    <w:rsid w:val="001548FC"/>
    <w:rsid w:val="0015497D"/>
    <w:rsid w:val="00154F0F"/>
    <w:rsid w:val="00155A43"/>
    <w:rsid w:val="00155B21"/>
    <w:rsid w:val="00155B56"/>
    <w:rsid w:val="00155DC5"/>
    <w:rsid w:val="00156518"/>
    <w:rsid w:val="00156885"/>
    <w:rsid w:val="00156FEC"/>
    <w:rsid w:val="00157158"/>
    <w:rsid w:val="001574C7"/>
    <w:rsid w:val="00157575"/>
    <w:rsid w:val="001575D1"/>
    <w:rsid w:val="0015763A"/>
    <w:rsid w:val="001576B3"/>
    <w:rsid w:val="0015795D"/>
    <w:rsid w:val="001579A7"/>
    <w:rsid w:val="00157B15"/>
    <w:rsid w:val="00157B27"/>
    <w:rsid w:val="00157BF0"/>
    <w:rsid w:val="00157E5A"/>
    <w:rsid w:val="001606E5"/>
    <w:rsid w:val="001608BE"/>
    <w:rsid w:val="00160B1E"/>
    <w:rsid w:val="00160B9C"/>
    <w:rsid w:val="00161B7A"/>
    <w:rsid w:val="00162875"/>
    <w:rsid w:val="00162998"/>
    <w:rsid w:val="001631FE"/>
    <w:rsid w:val="001631FF"/>
    <w:rsid w:val="00163BB8"/>
    <w:rsid w:val="00163E67"/>
    <w:rsid w:val="00164666"/>
    <w:rsid w:val="001649A6"/>
    <w:rsid w:val="00165566"/>
    <w:rsid w:val="00165EC6"/>
    <w:rsid w:val="00166334"/>
    <w:rsid w:val="00166E63"/>
    <w:rsid w:val="0016721B"/>
    <w:rsid w:val="001673BB"/>
    <w:rsid w:val="00167BDB"/>
    <w:rsid w:val="00170A79"/>
    <w:rsid w:val="0017205D"/>
    <w:rsid w:val="001724C7"/>
    <w:rsid w:val="00172E9C"/>
    <w:rsid w:val="0017300F"/>
    <w:rsid w:val="001736F0"/>
    <w:rsid w:val="00173DF7"/>
    <w:rsid w:val="00174283"/>
    <w:rsid w:val="001744B8"/>
    <w:rsid w:val="00174951"/>
    <w:rsid w:val="00174F36"/>
    <w:rsid w:val="001750B0"/>
    <w:rsid w:val="0017539E"/>
    <w:rsid w:val="001761B1"/>
    <w:rsid w:val="0017763D"/>
    <w:rsid w:val="00177A8D"/>
    <w:rsid w:val="001802F2"/>
    <w:rsid w:val="0018090A"/>
    <w:rsid w:val="001820AE"/>
    <w:rsid w:val="001820DE"/>
    <w:rsid w:val="001821FC"/>
    <w:rsid w:val="001825F3"/>
    <w:rsid w:val="0018279C"/>
    <w:rsid w:val="00183215"/>
    <w:rsid w:val="001832BC"/>
    <w:rsid w:val="001832FD"/>
    <w:rsid w:val="0018353D"/>
    <w:rsid w:val="00183DA2"/>
    <w:rsid w:val="001843C3"/>
    <w:rsid w:val="001848C4"/>
    <w:rsid w:val="00184CDC"/>
    <w:rsid w:val="00184E16"/>
    <w:rsid w:val="00185F0F"/>
    <w:rsid w:val="00186331"/>
    <w:rsid w:val="001863BB"/>
    <w:rsid w:val="00186914"/>
    <w:rsid w:val="00186AD6"/>
    <w:rsid w:val="001877CF"/>
    <w:rsid w:val="0019042C"/>
    <w:rsid w:val="00190845"/>
    <w:rsid w:val="00190B6B"/>
    <w:rsid w:val="00190DDB"/>
    <w:rsid w:val="00190E35"/>
    <w:rsid w:val="00191501"/>
    <w:rsid w:val="001918F2"/>
    <w:rsid w:val="00191F76"/>
    <w:rsid w:val="001922F3"/>
    <w:rsid w:val="00193217"/>
    <w:rsid w:val="001932A6"/>
    <w:rsid w:val="00193816"/>
    <w:rsid w:val="001944F8"/>
    <w:rsid w:val="00194CB9"/>
    <w:rsid w:val="0019528F"/>
    <w:rsid w:val="00195564"/>
    <w:rsid w:val="001955A1"/>
    <w:rsid w:val="00195682"/>
    <w:rsid w:val="001956B6"/>
    <w:rsid w:val="00195722"/>
    <w:rsid w:val="00195B17"/>
    <w:rsid w:val="001962DC"/>
    <w:rsid w:val="0019698A"/>
    <w:rsid w:val="00196EAE"/>
    <w:rsid w:val="00196F25"/>
    <w:rsid w:val="0019713A"/>
    <w:rsid w:val="001A015A"/>
    <w:rsid w:val="001A07B7"/>
    <w:rsid w:val="001A09F5"/>
    <w:rsid w:val="001A0DB3"/>
    <w:rsid w:val="001A1E5C"/>
    <w:rsid w:val="001A230B"/>
    <w:rsid w:val="001A357D"/>
    <w:rsid w:val="001A3DE4"/>
    <w:rsid w:val="001A4DFF"/>
    <w:rsid w:val="001A5418"/>
    <w:rsid w:val="001A54B2"/>
    <w:rsid w:val="001A5A30"/>
    <w:rsid w:val="001A5B62"/>
    <w:rsid w:val="001A5C82"/>
    <w:rsid w:val="001A71A7"/>
    <w:rsid w:val="001A736B"/>
    <w:rsid w:val="001A7E66"/>
    <w:rsid w:val="001B0053"/>
    <w:rsid w:val="001B032B"/>
    <w:rsid w:val="001B060C"/>
    <w:rsid w:val="001B0C31"/>
    <w:rsid w:val="001B12E5"/>
    <w:rsid w:val="001B1909"/>
    <w:rsid w:val="001B26C8"/>
    <w:rsid w:val="001B35CF"/>
    <w:rsid w:val="001B386C"/>
    <w:rsid w:val="001B4D24"/>
    <w:rsid w:val="001B4ED1"/>
    <w:rsid w:val="001B562A"/>
    <w:rsid w:val="001B589D"/>
    <w:rsid w:val="001B5954"/>
    <w:rsid w:val="001B5992"/>
    <w:rsid w:val="001B59D2"/>
    <w:rsid w:val="001B5BD6"/>
    <w:rsid w:val="001B5FAE"/>
    <w:rsid w:val="001B64B8"/>
    <w:rsid w:val="001B6A2C"/>
    <w:rsid w:val="001B7350"/>
    <w:rsid w:val="001B7548"/>
    <w:rsid w:val="001B7754"/>
    <w:rsid w:val="001B7BC1"/>
    <w:rsid w:val="001B7BD3"/>
    <w:rsid w:val="001C06D1"/>
    <w:rsid w:val="001C0D03"/>
    <w:rsid w:val="001C0F50"/>
    <w:rsid w:val="001C1B9A"/>
    <w:rsid w:val="001C1FFE"/>
    <w:rsid w:val="001C2109"/>
    <w:rsid w:val="001C2523"/>
    <w:rsid w:val="001C27B7"/>
    <w:rsid w:val="001C2BA6"/>
    <w:rsid w:val="001C2C7F"/>
    <w:rsid w:val="001C3715"/>
    <w:rsid w:val="001C3AD9"/>
    <w:rsid w:val="001C40B9"/>
    <w:rsid w:val="001C4EFB"/>
    <w:rsid w:val="001C5596"/>
    <w:rsid w:val="001C568C"/>
    <w:rsid w:val="001C5B9C"/>
    <w:rsid w:val="001C73CA"/>
    <w:rsid w:val="001C7432"/>
    <w:rsid w:val="001C7939"/>
    <w:rsid w:val="001C79E7"/>
    <w:rsid w:val="001C7D9C"/>
    <w:rsid w:val="001C7F07"/>
    <w:rsid w:val="001D04EE"/>
    <w:rsid w:val="001D068F"/>
    <w:rsid w:val="001D0AF1"/>
    <w:rsid w:val="001D0B6C"/>
    <w:rsid w:val="001D0E4F"/>
    <w:rsid w:val="001D102E"/>
    <w:rsid w:val="001D17FB"/>
    <w:rsid w:val="001D18DC"/>
    <w:rsid w:val="001D19F6"/>
    <w:rsid w:val="001D2144"/>
    <w:rsid w:val="001D2394"/>
    <w:rsid w:val="001D267D"/>
    <w:rsid w:val="001D2D5E"/>
    <w:rsid w:val="001D38B7"/>
    <w:rsid w:val="001D3AE9"/>
    <w:rsid w:val="001D3EF6"/>
    <w:rsid w:val="001D42C1"/>
    <w:rsid w:val="001D4592"/>
    <w:rsid w:val="001D4689"/>
    <w:rsid w:val="001D474E"/>
    <w:rsid w:val="001D5621"/>
    <w:rsid w:val="001D5CCC"/>
    <w:rsid w:val="001D5D99"/>
    <w:rsid w:val="001D653A"/>
    <w:rsid w:val="001D6CAB"/>
    <w:rsid w:val="001D78E5"/>
    <w:rsid w:val="001D7C99"/>
    <w:rsid w:val="001E060D"/>
    <w:rsid w:val="001E0973"/>
    <w:rsid w:val="001E0DE7"/>
    <w:rsid w:val="001E1C28"/>
    <w:rsid w:val="001E1FEB"/>
    <w:rsid w:val="001E2503"/>
    <w:rsid w:val="001E25C0"/>
    <w:rsid w:val="001E2B11"/>
    <w:rsid w:val="001E2B85"/>
    <w:rsid w:val="001E3F64"/>
    <w:rsid w:val="001E4815"/>
    <w:rsid w:val="001E4E1E"/>
    <w:rsid w:val="001E520E"/>
    <w:rsid w:val="001E53D0"/>
    <w:rsid w:val="001E586C"/>
    <w:rsid w:val="001E5873"/>
    <w:rsid w:val="001E5CD1"/>
    <w:rsid w:val="001E60B6"/>
    <w:rsid w:val="001E659D"/>
    <w:rsid w:val="001E7316"/>
    <w:rsid w:val="001F0E67"/>
    <w:rsid w:val="001F1991"/>
    <w:rsid w:val="001F20EE"/>
    <w:rsid w:val="001F224D"/>
    <w:rsid w:val="001F2335"/>
    <w:rsid w:val="001F23DE"/>
    <w:rsid w:val="001F2571"/>
    <w:rsid w:val="001F2878"/>
    <w:rsid w:val="001F2D76"/>
    <w:rsid w:val="001F2DBD"/>
    <w:rsid w:val="001F2FB0"/>
    <w:rsid w:val="001F316D"/>
    <w:rsid w:val="001F32F1"/>
    <w:rsid w:val="001F34DD"/>
    <w:rsid w:val="001F3A33"/>
    <w:rsid w:val="001F3B92"/>
    <w:rsid w:val="001F4263"/>
    <w:rsid w:val="001F432A"/>
    <w:rsid w:val="001F4C5A"/>
    <w:rsid w:val="001F4D07"/>
    <w:rsid w:val="001F4F1D"/>
    <w:rsid w:val="001F6556"/>
    <w:rsid w:val="001F6700"/>
    <w:rsid w:val="001F6C88"/>
    <w:rsid w:val="001F786F"/>
    <w:rsid w:val="00201212"/>
    <w:rsid w:val="0020155F"/>
    <w:rsid w:val="0020165C"/>
    <w:rsid w:val="0020197A"/>
    <w:rsid w:val="00201EFA"/>
    <w:rsid w:val="0020214E"/>
    <w:rsid w:val="00203B48"/>
    <w:rsid w:val="00203C28"/>
    <w:rsid w:val="00203E55"/>
    <w:rsid w:val="00203FE8"/>
    <w:rsid w:val="002045B9"/>
    <w:rsid w:val="002049E7"/>
    <w:rsid w:val="00204A67"/>
    <w:rsid w:val="00204EA2"/>
    <w:rsid w:val="00205621"/>
    <w:rsid w:val="0020564F"/>
    <w:rsid w:val="002063E9"/>
    <w:rsid w:val="00206496"/>
    <w:rsid w:val="00206497"/>
    <w:rsid w:val="002069AB"/>
    <w:rsid w:val="00207264"/>
    <w:rsid w:val="002073C9"/>
    <w:rsid w:val="00207426"/>
    <w:rsid w:val="00207A48"/>
    <w:rsid w:val="00207D55"/>
    <w:rsid w:val="00210050"/>
    <w:rsid w:val="00210A03"/>
    <w:rsid w:val="00210A36"/>
    <w:rsid w:val="002114DC"/>
    <w:rsid w:val="00211E89"/>
    <w:rsid w:val="00211F1E"/>
    <w:rsid w:val="00211FA4"/>
    <w:rsid w:val="00212735"/>
    <w:rsid w:val="00212C4E"/>
    <w:rsid w:val="00213E80"/>
    <w:rsid w:val="00213F25"/>
    <w:rsid w:val="00214354"/>
    <w:rsid w:val="00215EA3"/>
    <w:rsid w:val="0021646C"/>
    <w:rsid w:val="00216EBE"/>
    <w:rsid w:val="0021790A"/>
    <w:rsid w:val="00217C50"/>
    <w:rsid w:val="00217F90"/>
    <w:rsid w:val="002208ED"/>
    <w:rsid w:val="00220A4B"/>
    <w:rsid w:val="00220C84"/>
    <w:rsid w:val="00220F90"/>
    <w:rsid w:val="00221052"/>
    <w:rsid w:val="002212C9"/>
    <w:rsid w:val="00221542"/>
    <w:rsid w:val="00221C76"/>
    <w:rsid w:val="002226E4"/>
    <w:rsid w:val="00222E61"/>
    <w:rsid w:val="00222F91"/>
    <w:rsid w:val="00222FDC"/>
    <w:rsid w:val="002239D6"/>
    <w:rsid w:val="002248A3"/>
    <w:rsid w:val="00224CB4"/>
    <w:rsid w:val="00224E26"/>
    <w:rsid w:val="00225131"/>
    <w:rsid w:val="002253C2"/>
    <w:rsid w:val="00225B56"/>
    <w:rsid w:val="00225C2A"/>
    <w:rsid w:val="00225C94"/>
    <w:rsid w:val="00225CCB"/>
    <w:rsid w:val="00227715"/>
    <w:rsid w:val="002279A0"/>
    <w:rsid w:val="00227A12"/>
    <w:rsid w:val="002303AB"/>
    <w:rsid w:val="0023073C"/>
    <w:rsid w:val="00230DED"/>
    <w:rsid w:val="002310B2"/>
    <w:rsid w:val="00231961"/>
    <w:rsid w:val="00231A96"/>
    <w:rsid w:val="00231FA8"/>
    <w:rsid w:val="00232A05"/>
    <w:rsid w:val="00232DCD"/>
    <w:rsid w:val="00232E36"/>
    <w:rsid w:val="00233460"/>
    <w:rsid w:val="00233D98"/>
    <w:rsid w:val="00233E14"/>
    <w:rsid w:val="00233E56"/>
    <w:rsid w:val="00234437"/>
    <w:rsid w:val="00234CB3"/>
    <w:rsid w:val="002353E9"/>
    <w:rsid w:val="002358DF"/>
    <w:rsid w:val="00236360"/>
    <w:rsid w:val="00236E40"/>
    <w:rsid w:val="00237254"/>
    <w:rsid w:val="0023748C"/>
    <w:rsid w:val="00237E7F"/>
    <w:rsid w:val="0024009A"/>
    <w:rsid w:val="00240382"/>
    <w:rsid w:val="002403B1"/>
    <w:rsid w:val="0024072E"/>
    <w:rsid w:val="00240731"/>
    <w:rsid w:val="002411A5"/>
    <w:rsid w:val="00241681"/>
    <w:rsid w:val="00241837"/>
    <w:rsid w:val="00241E87"/>
    <w:rsid w:val="002421A0"/>
    <w:rsid w:val="002423EC"/>
    <w:rsid w:val="0024244F"/>
    <w:rsid w:val="002427AD"/>
    <w:rsid w:val="00243423"/>
    <w:rsid w:val="0024450A"/>
    <w:rsid w:val="00246C53"/>
    <w:rsid w:val="00246E9C"/>
    <w:rsid w:val="00247294"/>
    <w:rsid w:val="00247F1A"/>
    <w:rsid w:val="002504AB"/>
    <w:rsid w:val="00250CC3"/>
    <w:rsid w:val="002516CC"/>
    <w:rsid w:val="00251FC2"/>
    <w:rsid w:val="002524CF"/>
    <w:rsid w:val="00252658"/>
    <w:rsid w:val="00252B96"/>
    <w:rsid w:val="002530E9"/>
    <w:rsid w:val="00253660"/>
    <w:rsid w:val="002537B1"/>
    <w:rsid w:val="00253ADC"/>
    <w:rsid w:val="00254550"/>
    <w:rsid w:val="002546A0"/>
    <w:rsid w:val="00254B24"/>
    <w:rsid w:val="00254BAF"/>
    <w:rsid w:val="00254CB7"/>
    <w:rsid w:val="00254CC1"/>
    <w:rsid w:val="0025507C"/>
    <w:rsid w:val="0025565D"/>
    <w:rsid w:val="00255864"/>
    <w:rsid w:val="00255C93"/>
    <w:rsid w:val="00256229"/>
    <w:rsid w:val="00256319"/>
    <w:rsid w:val="00256745"/>
    <w:rsid w:val="00256E4A"/>
    <w:rsid w:val="00257287"/>
    <w:rsid w:val="00260188"/>
    <w:rsid w:val="00260219"/>
    <w:rsid w:val="00260688"/>
    <w:rsid w:val="00260771"/>
    <w:rsid w:val="002615AB"/>
    <w:rsid w:val="002615D8"/>
    <w:rsid w:val="00261877"/>
    <w:rsid w:val="00261D14"/>
    <w:rsid w:val="0026247F"/>
    <w:rsid w:val="002624B3"/>
    <w:rsid w:val="002630AE"/>
    <w:rsid w:val="00263DBD"/>
    <w:rsid w:val="002650A1"/>
    <w:rsid w:val="002657D8"/>
    <w:rsid w:val="002658B2"/>
    <w:rsid w:val="00265991"/>
    <w:rsid w:val="00265BF6"/>
    <w:rsid w:val="002663E4"/>
    <w:rsid w:val="00266658"/>
    <w:rsid w:val="002669E4"/>
    <w:rsid w:val="00267090"/>
    <w:rsid w:val="002704B2"/>
    <w:rsid w:val="00270889"/>
    <w:rsid w:val="00270903"/>
    <w:rsid w:val="00270C0D"/>
    <w:rsid w:val="00271B91"/>
    <w:rsid w:val="00271E95"/>
    <w:rsid w:val="00272006"/>
    <w:rsid w:val="00272083"/>
    <w:rsid w:val="0027267C"/>
    <w:rsid w:val="00273114"/>
    <w:rsid w:val="00273220"/>
    <w:rsid w:val="00273766"/>
    <w:rsid w:val="002737FF"/>
    <w:rsid w:val="00273827"/>
    <w:rsid w:val="0027504D"/>
    <w:rsid w:val="002751FB"/>
    <w:rsid w:val="002753C0"/>
    <w:rsid w:val="0027543E"/>
    <w:rsid w:val="0027588B"/>
    <w:rsid w:val="00276A06"/>
    <w:rsid w:val="00276A1B"/>
    <w:rsid w:val="002771F8"/>
    <w:rsid w:val="002772D0"/>
    <w:rsid w:val="00277301"/>
    <w:rsid w:val="002779A5"/>
    <w:rsid w:val="00277DA9"/>
    <w:rsid w:val="00277E57"/>
    <w:rsid w:val="00280016"/>
    <w:rsid w:val="00280FB5"/>
    <w:rsid w:val="00281766"/>
    <w:rsid w:val="0028176E"/>
    <w:rsid w:val="002827E7"/>
    <w:rsid w:val="00282921"/>
    <w:rsid w:val="00282A08"/>
    <w:rsid w:val="002834A0"/>
    <w:rsid w:val="00283919"/>
    <w:rsid w:val="00285A61"/>
    <w:rsid w:val="00285D20"/>
    <w:rsid w:val="00286B49"/>
    <w:rsid w:val="00287668"/>
    <w:rsid w:val="00290A7D"/>
    <w:rsid w:val="00290A8E"/>
    <w:rsid w:val="00290F7A"/>
    <w:rsid w:val="00291818"/>
    <w:rsid w:val="00292243"/>
    <w:rsid w:val="00292641"/>
    <w:rsid w:val="00292D61"/>
    <w:rsid w:val="00292F0E"/>
    <w:rsid w:val="0029362C"/>
    <w:rsid w:val="002939B2"/>
    <w:rsid w:val="00293CF6"/>
    <w:rsid w:val="00293F86"/>
    <w:rsid w:val="00295AA2"/>
    <w:rsid w:val="00295AD9"/>
    <w:rsid w:val="00295C08"/>
    <w:rsid w:val="00296218"/>
    <w:rsid w:val="002963BB"/>
    <w:rsid w:val="002966FE"/>
    <w:rsid w:val="00296C44"/>
    <w:rsid w:val="002A0A76"/>
    <w:rsid w:val="002A114F"/>
    <w:rsid w:val="002A150F"/>
    <w:rsid w:val="002A15A6"/>
    <w:rsid w:val="002A165E"/>
    <w:rsid w:val="002A1741"/>
    <w:rsid w:val="002A2131"/>
    <w:rsid w:val="002A2914"/>
    <w:rsid w:val="002A2A01"/>
    <w:rsid w:val="002A2A9D"/>
    <w:rsid w:val="002A2B96"/>
    <w:rsid w:val="002A33AC"/>
    <w:rsid w:val="002A376D"/>
    <w:rsid w:val="002A3C6F"/>
    <w:rsid w:val="002A3C77"/>
    <w:rsid w:val="002A3DCE"/>
    <w:rsid w:val="002A493D"/>
    <w:rsid w:val="002A4C94"/>
    <w:rsid w:val="002A56A2"/>
    <w:rsid w:val="002A5B71"/>
    <w:rsid w:val="002A65F6"/>
    <w:rsid w:val="002A76FE"/>
    <w:rsid w:val="002A7775"/>
    <w:rsid w:val="002A7C6F"/>
    <w:rsid w:val="002B02AB"/>
    <w:rsid w:val="002B0BDD"/>
    <w:rsid w:val="002B0FBF"/>
    <w:rsid w:val="002B13D6"/>
    <w:rsid w:val="002B1519"/>
    <w:rsid w:val="002B15B0"/>
    <w:rsid w:val="002B1B78"/>
    <w:rsid w:val="002B1EB9"/>
    <w:rsid w:val="002B1ED7"/>
    <w:rsid w:val="002B40A8"/>
    <w:rsid w:val="002B43AF"/>
    <w:rsid w:val="002B51FC"/>
    <w:rsid w:val="002B5558"/>
    <w:rsid w:val="002B5F50"/>
    <w:rsid w:val="002B6F1B"/>
    <w:rsid w:val="002C015A"/>
    <w:rsid w:val="002C0587"/>
    <w:rsid w:val="002C0F48"/>
    <w:rsid w:val="002C1681"/>
    <w:rsid w:val="002C1736"/>
    <w:rsid w:val="002C273B"/>
    <w:rsid w:val="002C2C4B"/>
    <w:rsid w:val="002C2EC2"/>
    <w:rsid w:val="002C333F"/>
    <w:rsid w:val="002C3E83"/>
    <w:rsid w:val="002C3ED6"/>
    <w:rsid w:val="002C4139"/>
    <w:rsid w:val="002C43D4"/>
    <w:rsid w:val="002C44C6"/>
    <w:rsid w:val="002C479A"/>
    <w:rsid w:val="002C4E29"/>
    <w:rsid w:val="002C5878"/>
    <w:rsid w:val="002C5969"/>
    <w:rsid w:val="002C5A38"/>
    <w:rsid w:val="002C6012"/>
    <w:rsid w:val="002C6080"/>
    <w:rsid w:val="002C61C1"/>
    <w:rsid w:val="002C625A"/>
    <w:rsid w:val="002C6471"/>
    <w:rsid w:val="002C68D8"/>
    <w:rsid w:val="002C6EAE"/>
    <w:rsid w:val="002C70F6"/>
    <w:rsid w:val="002C7674"/>
    <w:rsid w:val="002C7976"/>
    <w:rsid w:val="002C7F96"/>
    <w:rsid w:val="002D030E"/>
    <w:rsid w:val="002D0946"/>
    <w:rsid w:val="002D0AFF"/>
    <w:rsid w:val="002D124A"/>
    <w:rsid w:val="002D1507"/>
    <w:rsid w:val="002D170C"/>
    <w:rsid w:val="002D1CD7"/>
    <w:rsid w:val="002D1DC0"/>
    <w:rsid w:val="002D28E0"/>
    <w:rsid w:val="002D2C74"/>
    <w:rsid w:val="002D2F30"/>
    <w:rsid w:val="002D3B00"/>
    <w:rsid w:val="002D3D10"/>
    <w:rsid w:val="002D3D37"/>
    <w:rsid w:val="002D4005"/>
    <w:rsid w:val="002D46CA"/>
    <w:rsid w:val="002D46F1"/>
    <w:rsid w:val="002D4CE3"/>
    <w:rsid w:val="002D5443"/>
    <w:rsid w:val="002D6067"/>
    <w:rsid w:val="002D6D41"/>
    <w:rsid w:val="002D6E1F"/>
    <w:rsid w:val="002D7345"/>
    <w:rsid w:val="002D759A"/>
    <w:rsid w:val="002E0402"/>
    <w:rsid w:val="002E0892"/>
    <w:rsid w:val="002E0BBF"/>
    <w:rsid w:val="002E0BE9"/>
    <w:rsid w:val="002E0DDD"/>
    <w:rsid w:val="002E14B9"/>
    <w:rsid w:val="002E224A"/>
    <w:rsid w:val="002E3231"/>
    <w:rsid w:val="002E32B5"/>
    <w:rsid w:val="002E36F8"/>
    <w:rsid w:val="002E4191"/>
    <w:rsid w:val="002E4863"/>
    <w:rsid w:val="002E4AFD"/>
    <w:rsid w:val="002E4B00"/>
    <w:rsid w:val="002E5BE7"/>
    <w:rsid w:val="002E6085"/>
    <w:rsid w:val="002E62B4"/>
    <w:rsid w:val="002E64EA"/>
    <w:rsid w:val="002E6611"/>
    <w:rsid w:val="002E6D4B"/>
    <w:rsid w:val="002E7001"/>
    <w:rsid w:val="002E774D"/>
    <w:rsid w:val="002F013D"/>
    <w:rsid w:val="002F07FD"/>
    <w:rsid w:val="002F132A"/>
    <w:rsid w:val="002F2081"/>
    <w:rsid w:val="002F2145"/>
    <w:rsid w:val="002F2210"/>
    <w:rsid w:val="002F24BE"/>
    <w:rsid w:val="002F2B83"/>
    <w:rsid w:val="002F3B72"/>
    <w:rsid w:val="002F3F17"/>
    <w:rsid w:val="002F4989"/>
    <w:rsid w:val="002F4C15"/>
    <w:rsid w:val="002F4ECC"/>
    <w:rsid w:val="002F54A2"/>
    <w:rsid w:val="002F5946"/>
    <w:rsid w:val="002F5CCB"/>
    <w:rsid w:val="002F616F"/>
    <w:rsid w:val="002F6699"/>
    <w:rsid w:val="002F700C"/>
    <w:rsid w:val="002F7183"/>
    <w:rsid w:val="002F73F6"/>
    <w:rsid w:val="002F783D"/>
    <w:rsid w:val="00300D95"/>
    <w:rsid w:val="00301772"/>
    <w:rsid w:val="00301816"/>
    <w:rsid w:val="003018D5"/>
    <w:rsid w:val="00301E58"/>
    <w:rsid w:val="0030211B"/>
    <w:rsid w:val="00303419"/>
    <w:rsid w:val="003039DF"/>
    <w:rsid w:val="00303CD1"/>
    <w:rsid w:val="00303E79"/>
    <w:rsid w:val="00303FD1"/>
    <w:rsid w:val="00304587"/>
    <w:rsid w:val="00304E87"/>
    <w:rsid w:val="00304F87"/>
    <w:rsid w:val="003053EC"/>
    <w:rsid w:val="003054C3"/>
    <w:rsid w:val="0030553E"/>
    <w:rsid w:val="00305C2B"/>
    <w:rsid w:val="00305D6E"/>
    <w:rsid w:val="003060F7"/>
    <w:rsid w:val="0030618A"/>
    <w:rsid w:val="0030620F"/>
    <w:rsid w:val="0030656F"/>
    <w:rsid w:val="00306815"/>
    <w:rsid w:val="003069B3"/>
    <w:rsid w:val="00306A00"/>
    <w:rsid w:val="0030726B"/>
    <w:rsid w:val="00307309"/>
    <w:rsid w:val="0030764E"/>
    <w:rsid w:val="00307A1C"/>
    <w:rsid w:val="00307C6E"/>
    <w:rsid w:val="0031008B"/>
    <w:rsid w:val="0031123D"/>
    <w:rsid w:val="00311273"/>
    <w:rsid w:val="0031136A"/>
    <w:rsid w:val="00311466"/>
    <w:rsid w:val="003116FB"/>
    <w:rsid w:val="003118F5"/>
    <w:rsid w:val="00311B90"/>
    <w:rsid w:val="00311DC3"/>
    <w:rsid w:val="0031207B"/>
    <w:rsid w:val="00312218"/>
    <w:rsid w:val="00312D4D"/>
    <w:rsid w:val="00313FAD"/>
    <w:rsid w:val="00313FB7"/>
    <w:rsid w:val="00314C76"/>
    <w:rsid w:val="00314E78"/>
    <w:rsid w:val="00314FD7"/>
    <w:rsid w:val="003150F6"/>
    <w:rsid w:val="003153AB"/>
    <w:rsid w:val="003164CB"/>
    <w:rsid w:val="00316580"/>
    <w:rsid w:val="00316AFA"/>
    <w:rsid w:val="00316B9D"/>
    <w:rsid w:val="00316E29"/>
    <w:rsid w:val="00316F05"/>
    <w:rsid w:val="0031703F"/>
    <w:rsid w:val="0031714F"/>
    <w:rsid w:val="00317770"/>
    <w:rsid w:val="003178D1"/>
    <w:rsid w:val="0031797C"/>
    <w:rsid w:val="00317B39"/>
    <w:rsid w:val="00320063"/>
    <w:rsid w:val="00320217"/>
    <w:rsid w:val="003211E2"/>
    <w:rsid w:val="00321293"/>
    <w:rsid w:val="003212D2"/>
    <w:rsid w:val="003214CB"/>
    <w:rsid w:val="00322BCB"/>
    <w:rsid w:val="00322E71"/>
    <w:rsid w:val="00323010"/>
    <w:rsid w:val="0032342C"/>
    <w:rsid w:val="003234A9"/>
    <w:rsid w:val="00323652"/>
    <w:rsid w:val="00323ADC"/>
    <w:rsid w:val="00324048"/>
    <w:rsid w:val="003247AE"/>
    <w:rsid w:val="00324AAE"/>
    <w:rsid w:val="00324F0F"/>
    <w:rsid w:val="00325806"/>
    <w:rsid w:val="00326440"/>
    <w:rsid w:val="003265F4"/>
    <w:rsid w:val="00327045"/>
    <w:rsid w:val="00327946"/>
    <w:rsid w:val="00327AFD"/>
    <w:rsid w:val="00327BE0"/>
    <w:rsid w:val="00327DEB"/>
    <w:rsid w:val="003302FE"/>
    <w:rsid w:val="0033072C"/>
    <w:rsid w:val="00331004"/>
    <w:rsid w:val="00331958"/>
    <w:rsid w:val="00331C7A"/>
    <w:rsid w:val="0033299E"/>
    <w:rsid w:val="003329EA"/>
    <w:rsid w:val="00332D0F"/>
    <w:rsid w:val="003330AD"/>
    <w:rsid w:val="003338AE"/>
    <w:rsid w:val="00333BEB"/>
    <w:rsid w:val="00333F70"/>
    <w:rsid w:val="003340E8"/>
    <w:rsid w:val="00334161"/>
    <w:rsid w:val="00334D59"/>
    <w:rsid w:val="00334E40"/>
    <w:rsid w:val="003350DD"/>
    <w:rsid w:val="00335522"/>
    <w:rsid w:val="0033575D"/>
    <w:rsid w:val="003358A9"/>
    <w:rsid w:val="00335A4C"/>
    <w:rsid w:val="003368A5"/>
    <w:rsid w:val="00336B9E"/>
    <w:rsid w:val="00336BB5"/>
    <w:rsid w:val="003372ED"/>
    <w:rsid w:val="0033752B"/>
    <w:rsid w:val="00337868"/>
    <w:rsid w:val="0034050A"/>
    <w:rsid w:val="00340B02"/>
    <w:rsid w:val="00341701"/>
    <w:rsid w:val="00341E60"/>
    <w:rsid w:val="00342CF5"/>
    <w:rsid w:val="00342D61"/>
    <w:rsid w:val="00343482"/>
    <w:rsid w:val="00343575"/>
    <w:rsid w:val="00343909"/>
    <w:rsid w:val="00343B70"/>
    <w:rsid w:val="00344188"/>
    <w:rsid w:val="0034432E"/>
    <w:rsid w:val="0034487F"/>
    <w:rsid w:val="00345BED"/>
    <w:rsid w:val="00345F72"/>
    <w:rsid w:val="00346749"/>
    <w:rsid w:val="003467E7"/>
    <w:rsid w:val="00346950"/>
    <w:rsid w:val="003469DC"/>
    <w:rsid w:val="00346C78"/>
    <w:rsid w:val="00347330"/>
    <w:rsid w:val="003479E8"/>
    <w:rsid w:val="00347A90"/>
    <w:rsid w:val="00350217"/>
    <w:rsid w:val="003504F3"/>
    <w:rsid w:val="00350601"/>
    <w:rsid w:val="0035084A"/>
    <w:rsid w:val="00351232"/>
    <w:rsid w:val="0035141C"/>
    <w:rsid w:val="00351809"/>
    <w:rsid w:val="003519DB"/>
    <w:rsid w:val="0035211F"/>
    <w:rsid w:val="003521C0"/>
    <w:rsid w:val="003537BE"/>
    <w:rsid w:val="00353BF3"/>
    <w:rsid w:val="00353D81"/>
    <w:rsid w:val="00353E80"/>
    <w:rsid w:val="00353FCD"/>
    <w:rsid w:val="00353FF6"/>
    <w:rsid w:val="00354DD3"/>
    <w:rsid w:val="00355133"/>
    <w:rsid w:val="0035532F"/>
    <w:rsid w:val="00355B24"/>
    <w:rsid w:val="00355EAA"/>
    <w:rsid w:val="0035600F"/>
    <w:rsid w:val="00356568"/>
    <w:rsid w:val="003568BD"/>
    <w:rsid w:val="003569CF"/>
    <w:rsid w:val="00356F29"/>
    <w:rsid w:val="00357131"/>
    <w:rsid w:val="0035722B"/>
    <w:rsid w:val="003572FE"/>
    <w:rsid w:val="0035738D"/>
    <w:rsid w:val="00357569"/>
    <w:rsid w:val="00357C42"/>
    <w:rsid w:val="0036005B"/>
    <w:rsid w:val="00361E09"/>
    <w:rsid w:val="0036370A"/>
    <w:rsid w:val="00364D83"/>
    <w:rsid w:val="00365CB4"/>
    <w:rsid w:val="00365CE3"/>
    <w:rsid w:val="0036628C"/>
    <w:rsid w:val="00366E25"/>
    <w:rsid w:val="003671FB"/>
    <w:rsid w:val="0036732D"/>
    <w:rsid w:val="003677A3"/>
    <w:rsid w:val="00367E5E"/>
    <w:rsid w:val="00370055"/>
    <w:rsid w:val="00370375"/>
    <w:rsid w:val="003703E7"/>
    <w:rsid w:val="0037101C"/>
    <w:rsid w:val="00371221"/>
    <w:rsid w:val="00371AB2"/>
    <w:rsid w:val="003720AE"/>
    <w:rsid w:val="0037244D"/>
    <w:rsid w:val="003725B7"/>
    <w:rsid w:val="003726C4"/>
    <w:rsid w:val="00372856"/>
    <w:rsid w:val="003733D4"/>
    <w:rsid w:val="003744FD"/>
    <w:rsid w:val="00374DF6"/>
    <w:rsid w:val="00375189"/>
    <w:rsid w:val="00375243"/>
    <w:rsid w:val="00375F3A"/>
    <w:rsid w:val="00376966"/>
    <w:rsid w:val="003769D5"/>
    <w:rsid w:val="00376A1C"/>
    <w:rsid w:val="00376A81"/>
    <w:rsid w:val="00376DC0"/>
    <w:rsid w:val="00377185"/>
    <w:rsid w:val="003771FD"/>
    <w:rsid w:val="00377861"/>
    <w:rsid w:val="003778EB"/>
    <w:rsid w:val="00377BF5"/>
    <w:rsid w:val="003805C2"/>
    <w:rsid w:val="00380D7E"/>
    <w:rsid w:val="003811E2"/>
    <w:rsid w:val="00381B1D"/>
    <w:rsid w:val="003824E8"/>
    <w:rsid w:val="003827C7"/>
    <w:rsid w:val="00382A8D"/>
    <w:rsid w:val="00382C61"/>
    <w:rsid w:val="00382D37"/>
    <w:rsid w:val="0038333D"/>
    <w:rsid w:val="00384206"/>
    <w:rsid w:val="00384355"/>
    <w:rsid w:val="00384A39"/>
    <w:rsid w:val="00384D43"/>
    <w:rsid w:val="0038511A"/>
    <w:rsid w:val="003858EE"/>
    <w:rsid w:val="0038598F"/>
    <w:rsid w:val="003861AF"/>
    <w:rsid w:val="003862AF"/>
    <w:rsid w:val="0038630B"/>
    <w:rsid w:val="0038674B"/>
    <w:rsid w:val="00386ABE"/>
    <w:rsid w:val="003873DB"/>
    <w:rsid w:val="00387731"/>
    <w:rsid w:val="00387846"/>
    <w:rsid w:val="0038796B"/>
    <w:rsid w:val="0039005A"/>
    <w:rsid w:val="003904A0"/>
    <w:rsid w:val="00390D0C"/>
    <w:rsid w:val="00390D49"/>
    <w:rsid w:val="00391465"/>
    <w:rsid w:val="0039161B"/>
    <w:rsid w:val="00391B40"/>
    <w:rsid w:val="00391B69"/>
    <w:rsid w:val="00391CCE"/>
    <w:rsid w:val="00393281"/>
    <w:rsid w:val="003932E1"/>
    <w:rsid w:val="00393458"/>
    <w:rsid w:val="00393BC9"/>
    <w:rsid w:val="00394771"/>
    <w:rsid w:val="00394A33"/>
    <w:rsid w:val="00394A61"/>
    <w:rsid w:val="00395711"/>
    <w:rsid w:val="003957D8"/>
    <w:rsid w:val="00396CDB"/>
    <w:rsid w:val="00397C66"/>
    <w:rsid w:val="00397D9B"/>
    <w:rsid w:val="003A0109"/>
    <w:rsid w:val="003A0A2F"/>
    <w:rsid w:val="003A0CA1"/>
    <w:rsid w:val="003A0D03"/>
    <w:rsid w:val="003A1500"/>
    <w:rsid w:val="003A265E"/>
    <w:rsid w:val="003A2C07"/>
    <w:rsid w:val="003A2CCE"/>
    <w:rsid w:val="003A2D76"/>
    <w:rsid w:val="003A346C"/>
    <w:rsid w:val="003A3510"/>
    <w:rsid w:val="003A38A9"/>
    <w:rsid w:val="003A40BE"/>
    <w:rsid w:val="003A470C"/>
    <w:rsid w:val="003A496E"/>
    <w:rsid w:val="003A49CA"/>
    <w:rsid w:val="003A5263"/>
    <w:rsid w:val="003A5ECF"/>
    <w:rsid w:val="003A605E"/>
    <w:rsid w:val="003A67FC"/>
    <w:rsid w:val="003A7D15"/>
    <w:rsid w:val="003B05A5"/>
    <w:rsid w:val="003B08C0"/>
    <w:rsid w:val="003B08CF"/>
    <w:rsid w:val="003B0B29"/>
    <w:rsid w:val="003B1FF8"/>
    <w:rsid w:val="003B263F"/>
    <w:rsid w:val="003B2B2C"/>
    <w:rsid w:val="003B2ED6"/>
    <w:rsid w:val="003B2F8A"/>
    <w:rsid w:val="003B33C1"/>
    <w:rsid w:val="003B33F3"/>
    <w:rsid w:val="003B3881"/>
    <w:rsid w:val="003B3D48"/>
    <w:rsid w:val="003B3FDE"/>
    <w:rsid w:val="003B4171"/>
    <w:rsid w:val="003B4D51"/>
    <w:rsid w:val="003B526D"/>
    <w:rsid w:val="003B5B34"/>
    <w:rsid w:val="003B5D70"/>
    <w:rsid w:val="003B62CC"/>
    <w:rsid w:val="003B66FA"/>
    <w:rsid w:val="003B69B8"/>
    <w:rsid w:val="003B6F6D"/>
    <w:rsid w:val="003C08F6"/>
    <w:rsid w:val="003C09E1"/>
    <w:rsid w:val="003C0B3B"/>
    <w:rsid w:val="003C11F3"/>
    <w:rsid w:val="003C1474"/>
    <w:rsid w:val="003C157E"/>
    <w:rsid w:val="003C19C1"/>
    <w:rsid w:val="003C1B4D"/>
    <w:rsid w:val="003C203B"/>
    <w:rsid w:val="003C22D7"/>
    <w:rsid w:val="003C274C"/>
    <w:rsid w:val="003C3B7C"/>
    <w:rsid w:val="003C3CC7"/>
    <w:rsid w:val="003C3EC0"/>
    <w:rsid w:val="003C4247"/>
    <w:rsid w:val="003C49BE"/>
    <w:rsid w:val="003C4A52"/>
    <w:rsid w:val="003C4B8C"/>
    <w:rsid w:val="003C4C91"/>
    <w:rsid w:val="003C5263"/>
    <w:rsid w:val="003C53F3"/>
    <w:rsid w:val="003C57AC"/>
    <w:rsid w:val="003C5EB9"/>
    <w:rsid w:val="003C63A2"/>
    <w:rsid w:val="003C63E1"/>
    <w:rsid w:val="003C6808"/>
    <w:rsid w:val="003C6CA2"/>
    <w:rsid w:val="003C6E11"/>
    <w:rsid w:val="003C7023"/>
    <w:rsid w:val="003C7CF4"/>
    <w:rsid w:val="003C7D16"/>
    <w:rsid w:val="003C7F14"/>
    <w:rsid w:val="003C7FE4"/>
    <w:rsid w:val="003D016C"/>
    <w:rsid w:val="003D0DA8"/>
    <w:rsid w:val="003D12E0"/>
    <w:rsid w:val="003D1323"/>
    <w:rsid w:val="003D17D0"/>
    <w:rsid w:val="003D1954"/>
    <w:rsid w:val="003D1C11"/>
    <w:rsid w:val="003D1FAE"/>
    <w:rsid w:val="003D2030"/>
    <w:rsid w:val="003D24E4"/>
    <w:rsid w:val="003D2835"/>
    <w:rsid w:val="003D2B4B"/>
    <w:rsid w:val="003D2BFF"/>
    <w:rsid w:val="003D2D0E"/>
    <w:rsid w:val="003D38D4"/>
    <w:rsid w:val="003D3B98"/>
    <w:rsid w:val="003D3C3F"/>
    <w:rsid w:val="003D3D62"/>
    <w:rsid w:val="003D44B9"/>
    <w:rsid w:val="003D44DB"/>
    <w:rsid w:val="003D477A"/>
    <w:rsid w:val="003D5253"/>
    <w:rsid w:val="003D5B24"/>
    <w:rsid w:val="003D5CC1"/>
    <w:rsid w:val="003D6752"/>
    <w:rsid w:val="003D68A9"/>
    <w:rsid w:val="003D7010"/>
    <w:rsid w:val="003D76F6"/>
    <w:rsid w:val="003D7BA8"/>
    <w:rsid w:val="003D7E6C"/>
    <w:rsid w:val="003E0135"/>
    <w:rsid w:val="003E085D"/>
    <w:rsid w:val="003E0CB1"/>
    <w:rsid w:val="003E21FF"/>
    <w:rsid w:val="003E2540"/>
    <w:rsid w:val="003E26EE"/>
    <w:rsid w:val="003E2718"/>
    <w:rsid w:val="003E279E"/>
    <w:rsid w:val="003E2D5E"/>
    <w:rsid w:val="003E368C"/>
    <w:rsid w:val="003E3C15"/>
    <w:rsid w:val="003E3CDA"/>
    <w:rsid w:val="003E3EA2"/>
    <w:rsid w:val="003E41C9"/>
    <w:rsid w:val="003E4233"/>
    <w:rsid w:val="003E480F"/>
    <w:rsid w:val="003E4CCE"/>
    <w:rsid w:val="003E4EC8"/>
    <w:rsid w:val="003E4FD3"/>
    <w:rsid w:val="003E5959"/>
    <w:rsid w:val="003E5EEF"/>
    <w:rsid w:val="003E6313"/>
    <w:rsid w:val="003E7189"/>
    <w:rsid w:val="003E7F3F"/>
    <w:rsid w:val="003F039B"/>
    <w:rsid w:val="003F0775"/>
    <w:rsid w:val="003F0883"/>
    <w:rsid w:val="003F17B1"/>
    <w:rsid w:val="003F19F8"/>
    <w:rsid w:val="003F1D08"/>
    <w:rsid w:val="003F2ADB"/>
    <w:rsid w:val="003F2B6F"/>
    <w:rsid w:val="003F2E94"/>
    <w:rsid w:val="003F3034"/>
    <w:rsid w:val="003F3086"/>
    <w:rsid w:val="003F32B8"/>
    <w:rsid w:val="003F3467"/>
    <w:rsid w:val="003F4EEA"/>
    <w:rsid w:val="003F53C9"/>
    <w:rsid w:val="003F5989"/>
    <w:rsid w:val="003F59AB"/>
    <w:rsid w:val="003F5AD6"/>
    <w:rsid w:val="003F5B91"/>
    <w:rsid w:val="003F657A"/>
    <w:rsid w:val="003F6634"/>
    <w:rsid w:val="003F6B1A"/>
    <w:rsid w:val="003F6C28"/>
    <w:rsid w:val="003F720A"/>
    <w:rsid w:val="003F73B5"/>
    <w:rsid w:val="003F77F9"/>
    <w:rsid w:val="003F7C63"/>
    <w:rsid w:val="003F7E8A"/>
    <w:rsid w:val="00400386"/>
    <w:rsid w:val="004006C8"/>
    <w:rsid w:val="00402E3F"/>
    <w:rsid w:val="00402F09"/>
    <w:rsid w:val="00403749"/>
    <w:rsid w:val="0040505B"/>
    <w:rsid w:val="00405C5C"/>
    <w:rsid w:val="00405E4A"/>
    <w:rsid w:val="00406507"/>
    <w:rsid w:val="00406BF0"/>
    <w:rsid w:val="00407429"/>
    <w:rsid w:val="00407B25"/>
    <w:rsid w:val="00407BFD"/>
    <w:rsid w:val="004104E5"/>
    <w:rsid w:val="004109CB"/>
    <w:rsid w:val="00410AFD"/>
    <w:rsid w:val="00410D0A"/>
    <w:rsid w:val="004118D0"/>
    <w:rsid w:val="00412B82"/>
    <w:rsid w:val="00412BE5"/>
    <w:rsid w:val="004139FB"/>
    <w:rsid w:val="00413A06"/>
    <w:rsid w:val="00414117"/>
    <w:rsid w:val="0041447D"/>
    <w:rsid w:val="00415435"/>
    <w:rsid w:val="00415B2E"/>
    <w:rsid w:val="00416484"/>
    <w:rsid w:val="00416A11"/>
    <w:rsid w:val="004172A4"/>
    <w:rsid w:val="004173EC"/>
    <w:rsid w:val="004179EF"/>
    <w:rsid w:val="00417B99"/>
    <w:rsid w:val="00417FB8"/>
    <w:rsid w:val="00420449"/>
    <w:rsid w:val="00420665"/>
    <w:rsid w:val="004209F8"/>
    <w:rsid w:val="00420A32"/>
    <w:rsid w:val="00420BB5"/>
    <w:rsid w:val="00420E55"/>
    <w:rsid w:val="00420E9D"/>
    <w:rsid w:val="0042100C"/>
    <w:rsid w:val="004210BD"/>
    <w:rsid w:val="004214E3"/>
    <w:rsid w:val="00421800"/>
    <w:rsid w:val="0042214A"/>
    <w:rsid w:val="00422526"/>
    <w:rsid w:val="004225D1"/>
    <w:rsid w:val="0042288F"/>
    <w:rsid w:val="00422914"/>
    <w:rsid w:val="00422C33"/>
    <w:rsid w:val="004232F8"/>
    <w:rsid w:val="004234C1"/>
    <w:rsid w:val="00423579"/>
    <w:rsid w:val="00424702"/>
    <w:rsid w:val="00424DFD"/>
    <w:rsid w:val="00424EB1"/>
    <w:rsid w:val="0042519D"/>
    <w:rsid w:val="0042543A"/>
    <w:rsid w:val="00425837"/>
    <w:rsid w:val="00425CFA"/>
    <w:rsid w:val="00426109"/>
    <w:rsid w:val="004262C1"/>
    <w:rsid w:val="004266A7"/>
    <w:rsid w:val="004271C8"/>
    <w:rsid w:val="0042787F"/>
    <w:rsid w:val="00427DE0"/>
    <w:rsid w:val="00430934"/>
    <w:rsid w:val="00430C76"/>
    <w:rsid w:val="0043111A"/>
    <w:rsid w:val="004311BA"/>
    <w:rsid w:val="0043135C"/>
    <w:rsid w:val="004313CF"/>
    <w:rsid w:val="004321CA"/>
    <w:rsid w:val="004328B0"/>
    <w:rsid w:val="00432909"/>
    <w:rsid w:val="00432E9B"/>
    <w:rsid w:val="00433FCA"/>
    <w:rsid w:val="004348A8"/>
    <w:rsid w:val="00435267"/>
    <w:rsid w:val="00435355"/>
    <w:rsid w:val="004357DC"/>
    <w:rsid w:val="00435FAE"/>
    <w:rsid w:val="0043619B"/>
    <w:rsid w:val="004367E7"/>
    <w:rsid w:val="0043690C"/>
    <w:rsid w:val="00436D36"/>
    <w:rsid w:val="00436FBC"/>
    <w:rsid w:val="00437187"/>
    <w:rsid w:val="00437679"/>
    <w:rsid w:val="0043783F"/>
    <w:rsid w:val="00437D0A"/>
    <w:rsid w:val="00437DD5"/>
    <w:rsid w:val="00437F63"/>
    <w:rsid w:val="0044049C"/>
    <w:rsid w:val="0044065C"/>
    <w:rsid w:val="00440A02"/>
    <w:rsid w:val="004410C5"/>
    <w:rsid w:val="004415C4"/>
    <w:rsid w:val="00441B4C"/>
    <w:rsid w:val="00441B5B"/>
    <w:rsid w:val="00442E9B"/>
    <w:rsid w:val="00443184"/>
    <w:rsid w:val="00443913"/>
    <w:rsid w:val="00443D53"/>
    <w:rsid w:val="00444E27"/>
    <w:rsid w:val="00444F09"/>
    <w:rsid w:val="004453A6"/>
    <w:rsid w:val="0044559F"/>
    <w:rsid w:val="00445A42"/>
    <w:rsid w:val="00446286"/>
    <w:rsid w:val="004462B1"/>
    <w:rsid w:val="004464DD"/>
    <w:rsid w:val="00446A90"/>
    <w:rsid w:val="00446BD2"/>
    <w:rsid w:val="00446E69"/>
    <w:rsid w:val="004476ED"/>
    <w:rsid w:val="00447BF8"/>
    <w:rsid w:val="00451CD6"/>
    <w:rsid w:val="00452A5E"/>
    <w:rsid w:val="00452ADF"/>
    <w:rsid w:val="004530EE"/>
    <w:rsid w:val="004540EF"/>
    <w:rsid w:val="00454393"/>
    <w:rsid w:val="00454F3E"/>
    <w:rsid w:val="004557BE"/>
    <w:rsid w:val="00455CFD"/>
    <w:rsid w:val="00455D36"/>
    <w:rsid w:val="004561F5"/>
    <w:rsid w:val="0045648E"/>
    <w:rsid w:val="0045673E"/>
    <w:rsid w:val="00456BE7"/>
    <w:rsid w:val="00456C96"/>
    <w:rsid w:val="00457621"/>
    <w:rsid w:val="00457CA4"/>
    <w:rsid w:val="00457E76"/>
    <w:rsid w:val="00457F10"/>
    <w:rsid w:val="004602F3"/>
    <w:rsid w:val="004606DC"/>
    <w:rsid w:val="00460F14"/>
    <w:rsid w:val="00461008"/>
    <w:rsid w:val="00461359"/>
    <w:rsid w:val="004613D5"/>
    <w:rsid w:val="0046147A"/>
    <w:rsid w:val="00462389"/>
    <w:rsid w:val="0046270D"/>
    <w:rsid w:val="004629F8"/>
    <w:rsid w:val="00462A75"/>
    <w:rsid w:val="00462F3A"/>
    <w:rsid w:val="00463CDA"/>
    <w:rsid w:val="00463D85"/>
    <w:rsid w:val="00463F8D"/>
    <w:rsid w:val="00464BA0"/>
    <w:rsid w:val="00464FFE"/>
    <w:rsid w:val="00465052"/>
    <w:rsid w:val="00465115"/>
    <w:rsid w:val="004653EE"/>
    <w:rsid w:val="00465416"/>
    <w:rsid w:val="004656DF"/>
    <w:rsid w:val="00465773"/>
    <w:rsid w:val="00465CCE"/>
    <w:rsid w:val="00465CE7"/>
    <w:rsid w:val="004670C5"/>
    <w:rsid w:val="0046723C"/>
    <w:rsid w:val="004707FC"/>
    <w:rsid w:val="0047161D"/>
    <w:rsid w:val="004721B5"/>
    <w:rsid w:val="00473605"/>
    <w:rsid w:val="00473B7F"/>
    <w:rsid w:val="00473ED1"/>
    <w:rsid w:val="00474928"/>
    <w:rsid w:val="00475C19"/>
    <w:rsid w:val="00475D30"/>
    <w:rsid w:val="00475DA0"/>
    <w:rsid w:val="004760DB"/>
    <w:rsid w:val="00476966"/>
    <w:rsid w:val="00477935"/>
    <w:rsid w:val="00477DC1"/>
    <w:rsid w:val="004804EB"/>
    <w:rsid w:val="00480C18"/>
    <w:rsid w:val="0048136B"/>
    <w:rsid w:val="00481ACE"/>
    <w:rsid w:val="00481AFF"/>
    <w:rsid w:val="00481C78"/>
    <w:rsid w:val="0048246F"/>
    <w:rsid w:val="004824BB"/>
    <w:rsid w:val="00482F31"/>
    <w:rsid w:val="00483F96"/>
    <w:rsid w:val="00484282"/>
    <w:rsid w:val="00484527"/>
    <w:rsid w:val="00484805"/>
    <w:rsid w:val="00484A64"/>
    <w:rsid w:val="00484BAC"/>
    <w:rsid w:val="00485299"/>
    <w:rsid w:val="00485A21"/>
    <w:rsid w:val="00485C20"/>
    <w:rsid w:val="00485D7B"/>
    <w:rsid w:val="00486410"/>
    <w:rsid w:val="00486684"/>
    <w:rsid w:val="0048672A"/>
    <w:rsid w:val="004868C7"/>
    <w:rsid w:val="00486958"/>
    <w:rsid w:val="004869FB"/>
    <w:rsid w:val="00486D13"/>
    <w:rsid w:val="00486E48"/>
    <w:rsid w:val="004872A5"/>
    <w:rsid w:val="004872C5"/>
    <w:rsid w:val="0048743C"/>
    <w:rsid w:val="00487D21"/>
    <w:rsid w:val="00490170"/>
    <w:rsid w:val="00490467"/>
    <w:rsid w:val="00490781"/>
    <w:rsid w:val="004908FF"/>
    <w:rsid w:val="00490ECF"/>
    <w:rsid w:val="004915D3"/>
    <w:rsid w:val="00491618"/>
    <w:rsid w:val="004919CD"/>
    <w:rsid w:val="004921A1"/>
    <w:rsid w:val="004923CC"/>
    <w:rsid w:val="00492E67"/>
    <w:rsid w:val="0049305A"/>
    <w:rsid w:val="004930F0"/>
    <w:rsid w:val="0049388F"/>
    <w:rsid w:val="004941D5"/>
    <w:rsid w:val="00494AC4"/>
    <w:rsid w:val="004957F7"/>
    <w:rsid w:val="0049601A"/>
    <w:rsid w:val="00496689"/>
    <w:rsid w:val="00496718"/>
    <w:rsid w:val="0049689A"/>
    <w:rsid w:val="00496AEF"/>
    <w:rsid w:val="00496FAD"/>
    <w:rsid w:val="0049795E"/>
    <w:rsid w:val="00497ADD"/>
    <w:rsid w:val="00497E73"/>
    <w:rsid w:val="00497E79"/>
    <w:rsid w:val="004A06C9"/>
    <w:rsid w:val="004A0788"/>
    <w:rsid w:val="004A085B"/>
    <w:rsid w:val="004A1035"/>
    <w:rsid w:val="004A1A70"/>
    <w:rsid w:val="004A1E74"/>
    <w:rsid w:val="004A1F67"/>
    <w:rsid w:val="004A29C7"/>
    <w:rsid w:val="004A2FA8"/>
    <w:rsid w:val="004A346C"/>
    <w:rsid w:val="004A3476"/>
    <w:rsid w:val="004A3860"/>
    <w:rsid w:val="004A3A66"/>
    <w:rsid w:val="004A3A74"/>
    <w:rsid w:val="004A3D60"/>
    <w:rsid w:val="004A3F3B"/>
    <w:rsid w:val="004A42E6"/>
    <w:rsid w:val="004A46A4"/>
    <w:rsid w:val="004A4A12"/>
    <w:rsid w:val="004A544E"/>
    <w:rsid w:val="004A54F7"/>
    <w:rsid w:val="004A5879"/>
    <w:rsid w:val="004A589C"/>
    <w:rsid w:val="004A58A0"/>
    <w:rsid w:val="004A5DCD"/>
    <w:rsid w:val="004A61A2"/>
    <w:rsid w:val="004A6333"/>
    <w:rsid w:val="004A6AE4"/>
    <w:rsid w:val="004A7141"/>
    <w:rsid w:val="004A7836"/>
    <w:rsid w:val="004A79A2"/>
    <w:rsid w:val="004A7E3C"/>
    <w:rsid w:val="004A7E8F"/>
    <w:rsid w:val="004B0317"/>
    <w:rsid w:val="004B035A"/>
    <w:rsid w:val="004B048F"/>
    <w:rsid w:val="004B0662"/>
    <w:rsid w:val="004B0FFE"/>
    <w:rsid w:val="004B1075"/>
    <w:rsid w:val="004B17B1"/>
    <w:rsid w:val="004B189C"/>
    <w:rsid w:val="004B1C0B"/>
    <w:rsid w:val="004B1CEB"/>
    <w:rsid w:val="004B1F54"/>
    <w:rsid w:val="004B220A"/>
    <w:rsid w:val="004B2258"/>
    <w:rsid w:val="004B36C5"/>
    <w:rsid w:val="004B379A"/>
    <w:rsid w:val="004B3827"/>
    <w:rsid w:val="004B3D6F"/>
    <w:rsid w:val="004B48A5"/>
    <w:rsid w:val="004B4C7C"/>
    <w:rsid w:val="004B4E86"/>
    <w:rsid w:val="004B516B"/>
    <w:rsid w:val="004B535E"/>
    <w:rsid w:val="004B5B20"/>
    <w:rsid w:val="004B6291"/>
    <w:rsid w:val="004B64E3"/>
    <w:rsid w:val="004B65F3"/>
    <w:rsid w:val="004B69E2"/>
    <w:rsid w:val="004B6B30"/>
    <w:rsid w:val="004B6CBA"/>
    <w:rsid w:val="004B6E7F"/>
    <w:rsid w:val="004B6EDA"/>
    <w:rsid w:val="004B6FD0"/>
    <w:rsid w:val="004B782A"/>
    <w:rsid w:val="004B7C10"/>
    <w:rsid w:val="004C02B8"/>
    <w:rsid w:val="004C08C0"/>
    <w:rsid w:val="004C125E"/>
    <w:rsid w:val="004C177A"/>
    <w:rsid w:val="004C1C03"/>
    <w:rsid w:val="004C2534"/>
    <w:rsid w:val="004C2B89"/>
    <w:rsid w:val="004C3106"/>
    <w:rsid w:val="004C34BB"/>
    <w:rsid w:val="004C355F"/>
    <w:rsid w:val="004C398D"/>
    <w:rsid w:val="004C404B"/>
    <w:rsid w:val="004C484C"/>
    <w:rsid w:val="004C48DE"/>
    <w:rsid w:val="004C524B"/>
    <w:rsid w:val="004C5948"/>
    <w:rsid w:val="004C7B1D"/>
    <w:rsid w:val="004D0149"/>
    <w:rsid w:val="004D0531"/>
    <w:rsid w:val="004D08AA"/>
    <w:rsid w:val="004D15A3"/>
    <w:rsid w:val="004D1D41"/>
    <w:rsid w:val="004D20ED"/>
    <w:rsid w:val="004D2310"/>
    <w:rsid w:val="004D23A8"/>
    <w:rsid w:val="004D28D7"/>
    <w:rsid w:val="004D2AB3"/>
    <w:rsid w:val="004D3325"/>
    <w:rsid w:val="004D353C"/>
    <w:rsid w:val="004D3552"/>
    <w:rsid w:val="004D36C5"/>
    <w:rsid w:val="004D3CEE"/>
    <w:rsid w:val="004D46B0"/>
    <w:rsid w:val="004D4AFB"/>
    <w:rsid w:val="004D6194"/>
    <w:rsid w:val="004D64BD"/>
    <w:rsid w:val="004D723D"/>
    <w:rsid w:val="004D72EF"/>
    <w:rsid w:val="004D7468"/>
    <w:rsid w:val="004D77F4"/>
    <w:rsid w:val="004E0307"/>
    <w:rsid w:val="004E0D0C"/>
    <w:rsid w:val="004E1041"/>
    <w:rsid w:val="004E15A2"/>
    <w:rsid w:val="004E1BA2"/>
    <w:rsid w:val="004E1C35"/>
    <w:rsid w:val="004E1D6F"/>
    <w:rsid w:val="004E2527"/>
    <w:rsid w:val="004E27C7"/>
    <w:rsid w:val="004E33AE"/>
    <w:rsid w:val="004E36D5"/>
    <w:rsid w:val="004E37DE"/>
    <w:rsid w:val="004E38D7"/>
    <w:rsid w:val="004E3E91"/>
    <w:rsid w:val="004E4756"/>
    <w:rsid w:val="004E4ABB"/>
    <w:rsid w:val="004E4C83"/>
    <w:rsid w:val="004E5116"/>
    <w:rsid w:val="004E5AA3"/>
    <w:rsid w:val="004E678E"/>
    <w:rsid w:val="004E6874"/>
    <w:rsid w:val="004E6DFC"/>
    <w:rsid w:val="004E6E9F"/>
    <w:rsid w:val="004E75F8"/>
    <w:rsid w:val="004F07E7"/>
    <w:rsid w:val="004F0FED"/>
    <w:rsid w:val="004F2066"/>
    <w:rsid w:val="004F23A4"/>
    <w:rsid w:val="004F25F0"/>
    <w:rsid w:val="004F2C42"/>
    <w:rsid w:val="004F2F15"/>
    <w:rsid w:val="004F328E"/>
    <w:rsid w:val="004F382E"/>
    <w:rsid w:val="004F3978"/>
    <w:rsid w:val="004F434D"/>
    <w:rsid w:val="004F45B0"/>
    <w:rsid w:val="004F46C7"/>
    <w:rsid w:val="004F5F17"/>
    <w:rsid w:val="004F749A"/>
    <w:rsid w:val="004F7806"/>
    <w:rsid w:val="004F7A60"/>
    <w:rsid w:val="004F7B9F"/>
    <w:rsid w:val="0050052B"/>
    <w:rsid w:val="005005D6"/>
    <w:rsid w:val="00500C4B"/>
    <w:rsid w:val="00501773"/>
    <w:rsid w:val="00502C94"/>
    <w:rsid w:val="00502CD6"/>
    <w:rsid w:val="00503B13"/>
    <w:rsid w:val="00504453"/>
    <w:rsid w:val="00504802"/>
    <w:rsid w:val="0050488E"/>
    <w:rsid w:val="00504B7A"/>
    <w:rsid w:val="00504D27"/>
    <w:rsid w:val="00504EA0"/>
    <w:rsid w:val="005055D5"/>
    <w:rsid w:val="00505694"/>
    <w:rsid w:val="0050590D"/>
    <w:rsid w:val="00505CD5"/>
    <w:rsid w:val="00505DD7"/>
    <w:rsid w:val="00506123"/>
    <w:rsid w:val="005061D3"/>
    <w:rsid w:val="0050645A"/>
    <w:rsid w:val="005076BB"/>
    <w:rsid w:val="00507E4F"/>
    <w:rsid w:val="00510C38"/>
    <w:rsid w:val="00510DE7"/>
    <w:rsid w:val="00510FA2"/>
    <w:rsid w:val="0051106C"/>
    <w:rsid w:val="005111B2"/>
    <w:rsid w:val="00511609"/>
    <w:rsid w:val="005116D6"/>
    <w:rsid w:val="00511B48"/>
    <w:rsid w:val="00512765"/>
    <w:rsid w:val="005132A7"/>
    <w:rsid w:val="0051352C"/>
    <w:rsid w:val="00513681"/>
    <w:rsid w:val="00514D0D"/>
    <w:rsid w:val="00514DCE"/>
    <w:rsid w:val="00514E3B"/>
    <w:rsid w:val="00515035"/>
    <w:rsid w:val="0051546F"/>
    <w:rsid w:val="005154AF"/>
    <w:rsid w:val="0051582F"/>
    <w:rsid w:val="00516243"/>
    <w:rsid w:val="00516830"/>
    <w:rsid w:val="00517264"/>
    <w:rsid w:val="00517A63"/>
    <w:rsid w:val="00517BAE"/>
    <w:rsid w:val="005204CB"/>
    <w:rsid w:val="00520A28"/>
    <w:rsid w:val="0052159E"/>
    <w:rsid w:val="00521E2F"/>
    <w:rsid w:val="0052234E"/>
    <w:rsid w:val="005227DA"/>
    <w:rsid w:val="005236F0"/>
    <w:rsid w:val="00523987"/>
    <w:rsid w:val="005239E7"/>
    <w:rsid w:val="00523E1D"/>
    <w:rsid w:val="00524285"/>
    <w:rsid w:val="005245C6"/>
    <w:rsid w:val="00524E6E"/>
    <w:rsid w:val="00525059"/>
    <w:rsid w:val="00525283"/>
    <w:rsid w:val="00525646"/>
    <w:rsid w:val="005279DA"/>
    <w:rsid w:val="00527F63"/>
    <w:rsid w:val="00530856"/>
    <w:rsid w:val="00530A86"/>
    <w:rsid w:val="00530F87"/>
    <w:rsid w:val="00531239"/>
    <w:rsid w:val="005317AD"/>
    <w:rsid w:val="00531896"/>
    <w:rsid w:val="005328EA"/>
    <w:rsid w:val="00532AC2"/>
    <w:rsid w:val="0053358E"/>
    <w:rsid w:val="005340A8"/>
    <w:rsid w:val="005342EC"/>
    <w:rsid w:val="00534322"/>
    <w:rsid w:val="0053465D"/>
    <w:rsid w:val="0053479D"/>
    <w:rsid w:val="0053532F"/>
    <w:rsid w:val="00535563"/>
    <w:rsid w:val="00535717"/>
    <w:rsid w:val="00535C9A"/>
    <w:rsid w:val="00535CBB"/>
    <w:rsid w:val="00535D07"/>
    <w:rsid w:val="00535D31"/>
    <w:rsid w:val="00535D65"/>
    <w:rsid w:val="00536966"/>
    <w:rsid w:val="0053743C"/>
    <w:rsid w:val="005377FC"/>
    <w:rsid w:val="00537889"/>
    <w:rsid w:val="00537C70"/>
    <w:rsid w:val="00537E22"/>
    <w:rsid w:val="00537FD1"/>
    <w:rsid w:val="00540382"/>
    <w:rsid w:val="00540970"/>
    <w:rsid w:val="00540C75"/>
    <w:rsid w:val="00540DF4"/>
    <w:rsid w:val="00540E12"/>
    <w:rsid w:val="00540E33"/>
    <w:rsid w:val="005412DA"/>
    <w:rsid w:val="00542B30"/>
    <w:rsid w:val="005432F3"/>
    <w:rsid w:val="00543A1C"/>
    <w:rsid w:val="00543D8A"/>
    <w:rsid w:val="00543FB8"/>
    <w:rsid w:val="005447DA"/>
    <w:rsid w:val="00544B89"/>
    <w:rsid w:val="00544ECE"/>
    <w:rsid w:val="00545724"/>
    <w:rsid w:val="0054576C"/>
    <w:rsid w:val="00545A08"/>
    <w:rsid w:val="00545B14"/>
    <w:rsid w:val="00545E40"/>
    <w:rsid w:val="00545FC5"/>
    <w:rsid w:val="00546123"/>
    <w:rsid w:val="00546810"/>
    <w:rsid w:val="00546962"/>
    <w:rsid w:val="00546AA1"/>
    <w:rsid w:val="00547006"/>
    <w:rsid w:val="005470A4"/>
    <w:rsid w:val="00547685"/>
    <w:rsid w:val="005479A7"/>
    <w:rsid w:val="00547F50"/>
    <w:rsid w:val="00550A33"/>
    <w:rsid w:val="00550DF4"/>
    <w:rsid w:val="005512D4"/>
    <w:rsid w:val="00551D1B"/>
    <w:rsid w:val="00551F88"/>
    <w:rsid w:val="0055226C"/>
    <w:rsid w:val="00552327"/>
    <w:rsid w:val="00552349"/>
    <w:rsid w:val="005528AD"/>
    <w:rsid w:val="00552CDA"/>
    <w:rsid w:val="00552E24"/>
    <w:rsid w:val="005533E4"/>
    <w:rsid w:val="005540D1"/>
    <w:rsid w:val="0055486A"/>
    <w:rsid w:val="005551CB"/>
    <w:rsid w:val="0055536B"/>
    <w:rsid w:val="00555B18"/>
    <w:rsid w:val="00555B51"/>
    <w:rsid w:val="0055628B"/>
    <w:rsid w:val="005566E3"/>
    <w:rsid w:val="00556B73"/>
    <w:rsid w:val="00556B8A"/>
    <w:rsid w:val="00556BDE"/>
    <w:rsid w:val="0055717E"/>
    <w:rsid w:val="00557381"/>
    <w:rsid w:val="0055798C"/>
    <w:rsid w:val="00557B43"/>
    <w:rsid w:val="00557B65"/>
    <w:rsid w:val="00557FCC"/>
    <w:rsid w:val="00560468"/>
    <w:rsid w:val="0056093F"/>
    <w:rsid w:val="005610B4"/>
    <w:rsid w:val="00561255"/>
    <w:rsid w:val="005612D1"/>
    <w:rsid w:val="00561B97"/>
    <w:rsid w:val="00561E86"/>
    <w:rsid w:val="0056256F"/>
    <w:rsid w:val="00562F14"/>
    <w:rsid w:val="00562FF6"/>
    <w:rsid w:val="00563549"/>
    <w:rsid w:val="00563B4D"/>
    <w:rsid w:val="00563C5A"/>
    <w:rsid w:val="00563C91"/>
    <w:rsid w:val="00564232"/>
    <w:rsid w:val="005648FA"/>
    <w:rsid w:val="0056521F"/>
    <w:rsid w:val="00566067"/>
    <w:rsid w:val="005668D3"/>
    <w:rsid w:val="00566BB4"/>
    <w:rsid w:val="00566C83"/>
    <w:rsid w:val="00566EF8"/>
    <w:rsid w:val="00566FDE"/>
    <w:rsid w:val="005700EA"/>
    <w:rsid w:val="00570293"/>
    <w:rsid w:val="005705B3"/>
    <w:rsid w:val="00570EB7"/>
    <w:rsid w:val="005711EC"/>
    <w:rsid w:val="00571225"/>
    <w:rsid w:val="0057131D"/>
    <w:rsid w:val="005718BF"/>
    <w:rsid w:val="00571975"/>
    <w:rsid w:val="00571B43"/>
    <w:rsid w:val="00571F68"/>
    <w:rsid w:val="005728E9"/>
    <w:rsid w:val="00573540"/>
    <w:rsid w:val="0057375F"/>
    <w:rsid w:val="00573BD9"/>
    <w:rsid w:val="00574361"/>
    <w:rsid w:val="0057476F"/>
    <w:rsid w:val="00575194"/>
    <w:rsid w:val="00575239"/>
    <w:rsid w:val="00575488"/>
    <w:rsid w:val="00575736"/>
    <w:rsid w:val="005758E9"/>
    <w:rsid w:val="00575EDC"/>
    <w:rsid w:val="0057623B"/>
    <w:rsid w:val="005766BB"/>
    <w:rsid w:val="00576875"/>
    <w:rsid w:val="00576F1F"/>
    <w:rsid w:val="00577F54"/>
    <w:rsid w:val="005804DB"/>
    <w:rsid w:val="00581858"/>
    <w:rsid w:val="00582357"/>
    <w:rsid w:val="005825A6"/>
    <w:rsid w:val="0058298C"/>
    <w:rsid w:val="005831A4"/>
    <w:rsid w:val="0058378D"/>
    <w:rsid w:val="00583FFC"/>
    <w:rsid w:val="00584224"/>
    <w:rsid w:val="00584C88"/>
    <w:rsid w:val="005850AA"/>
    <w:rsid w:val="0058597B"/>
    <w:rsid w:val="00585B43"/>
    <w:rsid w:val="00585EC0"/>
    <w:rsid w:val="005865DD"/>
    <w:rsid w:val="00586859"/>
    <w:rsid w:val="00586A90"/>
    <w:rsid w:val="00586FF4"/>
    <w:rsid w:val="00587014"/>
    <w:rsid w:val="00587660"/>
    <w:rsid w:val="00587E0B"/>
    <w:rsid w:val="00590212"/>
    <w:rsid w:val="005906A0"/>
    <w:rsid w:val="00590A15"/>
    <w:rsid w:val="00590C11"/>
    <w:rsid w:val="00591D1F"/>
    <w:rsid w:val="0059207C"/>
    <w:rsid w:val="005921EF"/>
    <w:rsid w:val="0059368B"/>
    <w:rsid w:val="0059495F"/>
    <w:rsid w:val="00594A71"/>
    <w:rsid w:val="00594C06"/>
    <w:rsid w:val="00594C0A"/>
    <w:rsid w:val="00594D0E"/>
    <w:rsid w:val="00594D9F"/>
    <w:rsid w:val="00594E43"/>
    <w:rsid w:val="00594F6B"/>
    <w:rsid w:val="00595033"/>
    <w:rsid w:val="00595937"/>
    <w:rsid w:val="00596D20"/>
    <w:rsid w:val="005973BB"/>
    <w:rsid w:val="00597404"/>
    <w:rsid w:val="00597479"/>
    <w:rsid w:val="0059779C"/>
    <w:rsid w:val="00597956"/>
    <w:rsid w:val="005A045E"/>
    <w:rsid w:val="005A0FC0"/>
    <w:rsid w:val="005A10A9"/>
    <w:rsid w:val="005A12D1"/>
    <w:rsid w:val="005A194D"/>
    <w:rsid w:val="005A1CE9"/>
    <w:rsid w:val="005A1E2A"/>
    <w:rsid w:val="005A2285"/>
    <w:rsid w:val="005A2759"/>
    <w:rsid w:val="005A2C35"/>
    <w:rsid w:val="005A2D0D"/>
    <w:rsid w:val="005A2DF7"/>
    <w:rsid w:val="005A2F8C"/>
    <w:rsid w:val="005A3383"/>
    <w:rsid w:val="005A399D"/>
    <w:rsid w:val="005A3A5A"/>
    <w:rsid w:val="005A3F5D"/>
    <w:rsid w:val="005A3F7E"/>
    <w:rsid w:val="005A3F94"/>
    <w:rsid w:val="005A4797"/>
    <w:rsid w:val="005A479C"/>
    <w:rsid w:val="005A5212"/>
    <w:rsid w:val="005A58C8"/>
    <w:rsid w:val="005A5B1B"/>
    <w:rsid w:val="005A5C6E"/>
    <w:rsid w:val="005A5C7E"/>
    <w:rsid w:val="005A5D0F"/>
    <w:rsid w:val="005A620F"/>
    <w:rsid w:val="005A635F"/>
    <w:rsid w:val="005A7075"/>
    <w:rsid w:val="005A70EC"/>
    <w:rsid w:val="005A735C"/>
    <w:rsid w:val="005A749D"/>
    <w:rsid w:val="005A7924"/>
    <w:rsid w:val="005B0284"/>
    <w:rsid w:val="005B04C5"/>
    <w:rsid w:val="005B1092"/>
    <w:rsid w:val="005B1178"/>
    <w:rsid w:val="005B1191"/>
    <w:rsid w:val="005B1704"/>
    <w:rsid w:val="005B19A0"/>
    <w:rsid w:val="005B1CF9"/>
    <w:rsid w:val="005B3002"/>
    <w:rsid w:val="005B32FE"/>
    <w:rsid w:val="005B36FA"/>
    <w:rsid w:val="005B37F9"/>
    <w:rsid w:val="005B3D48"/>
    <w:rsid w:val="005B4821"/>
    <w:rsid w:val="005B54EE"/>
    <w:rsid w:val="005B5534"/>
    <w:rsid w:val="005B5CF7"/>
    <w:rsid w:val="005B5DC1"/>
    <w:rsid w:val="005B6258"/>
    <w:rsid w:val="005B6486"/>
    <w:rsid w:val="005B6A7D"/>
    <w:rsid w:val="005B6F5B"/>
    <w:rsid w:val="005B7019"/>
    <w:rsid w:val="005B70D2"/>
    <w:rsid w:val="005B7299"/>
    <w:rsid w:val="005C0D74"/>
    <w:rsid w:val="005C1033"/>
    <w:rsid w:val="005C1744"/>
    <w:rsid w:val="005C248F"/>
    <w:rsid w:val="005C2560"/>
    <w:rsid w:val="005C2D73"/>
    <w:rsid w:val="005C2EF9"/>
    <w:rsid w:val="005C32C8"/>
    <w:rsid w:val="005C361B"/>
    <w:rsid w:val="005C36DD"/>
    <w:rsid w:val="005C3A59"/>
    <w:rsid w:val="005C4AC5"/>
    <w:rsid w:val="005C4E05"/>
    <w:rsid w:val="005C5541"/>
    <w:rsid w:val="005C56D7"/>
    <w:rsid w:val="005C59CD"/>
    <w:rsid w:val="005C6570"/>
    <w:rsid w:val="005C6950"/>
    <w:rsid w:val="005C6EDE"/>
    <w:rsid w:val="005C7300"/>
    <w:rsid w:val="005C7D68"/>
    <w:rsid w:val="005C7F91"/>
    <w:rsid w:val="005D06CE"/>
    <w:rsid w:val="005D07F3"/>
    <w:rsid w:val="005D0EC4"/>
    <w:rsid w:val="005D1191"/>
    <w:rsid w:val="005D1C5F"/>
    <w:rsid w:val="005D1CFA"/>
    <w:rsid w:val="005D2299"/>
    <w:rsid w:val="005D24B5"/>
    <w:rsid w:val="005D2E15"/>
    <w:rsid w:val="005D3545"/>
    <w:rsid w:val="005D433B"/>
    <w:rsid w:val="005D443F"/>
    <w:rsid w:val="005D4CB6"/>
    <w:rsid w:val="005D4FD0"/>
    <w:rsid w:val="005D5F0A"/>
    <w:rsid w:val="005D6062"/>
    <w:rsid w:val="005D66A5"/>
    <w:rsid w:val="005D68EC"/>
    <w:rsid w:val="005D724E"/>
    <w:rsid w:val="005D7821"/>
    <w:rsid w:val="005D79BE"/>
    <w:rsid w:val="005E0634"/>
    <w:rsid w:val="005E0B2E"/>
    <w:rsid w:val="005E1253"/>
    <w:rsid w:val="005E154C"/>
    <w:rsid w:val="005E200B"/>
    <w:rsid w:val="005E220E"/>
    <w:rsid w:val="005E32DD"/>
    <w:rsid w:val="005E3543"/>
    <w:rsid w:val="005E3914"/>
    <w:rsid w:val="005E3C4F"/>
    <w:rsid w:val="005E4094"/>
    <w:rsid w:val="005E4486"/>
    <w:rsid w:val="005E49B1"/>
    <w:rsid w:val="005E4C50"/>
    <w:rsid w:val="005E4DCD"/>
    <w:rsid w:val="005E4DE5"/>
    <w:rsid w:val="005E4DF9"/>
    <w:rsid w:val="005E5BD2"/>
    <w:rsid w:val="005E5C2F"/>
    <w:rsid w:val="005E5D60"/>
    <w:rsid w:val="005E6567"/>
    <w:rsid w:val="005E6CE8"/>
    <w:rsid w:val="005E73FB"/>
    <w:rsid w:val="005E76AA"/>
    <w:rsid w:val="005E7F85"/>
    <w:rsid w:val="005F0443"/>
    <w:rsid w:val="005F0B92"/>
    <w:rsid w:val="005F1426"/>
    <w:rsid w:val="005F1617"/>
    <w:rsid w:val="005F1ED2"/>
    <w:rsid w:val="005F23FC"/>
    <w:rsid w:val="005F244E"/>
    <w:rsid w:val="005F2625"/>
    <w:rsid w:val="005F2FE4"/>
    <w:rsid w:val="005F4413"/>
    <w:rsid w:val="005F6242"/>
    <w:rsid w:val="005F6E22"/>
    <w:rsid w:val="005F7029"/>
    <w:rsid w:val="005F76DD"/>
    <w:rsid w:val="00600C97"/>
    <w:rsid w:val="00602278"/>
    <w:rsid w:val="00602A6A"/>
    <w:rsid w:val="0060334E"/>
    <w:rsid w:val="00603790"/>
    <w:rsid w:val="0060397E"/>
    <w:rsid w:val="00603F37"/>
    <w:rsid w:val="00603FF7"/>
    <w:rsid w:val="006049C3"/>
    <w:rsid w:val="00604C32"/>
    <w:rsid w:val="00604DC9"/>
    <w:rsid w:val="006054BB"/>
    <w:rsid w:val="006058D0"/>
    <w:rsid w:val="00606166"/>
    <w:rsid w:val="006064EA"/>
    <w:rsid w:val="00606592"/>
    <w:rsid w:val="006069F3"/>
    <w:rsid w:val="00607180"/>
    <w:rsid w:val="0060754D"/>
    <w:rsid w:val="00607C45"/>
    <w:rsid w:val="006104A0"/>
    <w:rsid w:val="00610978"/>
    <w:rsid w:val="006112FB"/>
    <w:rsid w:val="0061132E"/>
    <w:rsid w:val="00611468"/>
    <w:rsid w:val="00611498"/>
    <w:rsid w:val="00611A9E"/>
    <w:rsid w:val="00612615"/>
    <w:rsid w:val="00612662"/>
    <w:rsid w:val="00612E3E"/>
    <w:rsid w:val="006134C9"/>
    <w:rsid w:val="00613A80"/>
    <w:rsid w:val="00614157"/>
    <w:rsid w:val="006145BA"/>
    <w:rsid w:val="006147DB"/>
    <w:rsid w:val="00614832"/>
    <w:rsid w:val="0061575B"/>
    <w:rsid w:val="00615CDE"/>
    <w:rsid w:val="00615EE2"/>
    <w:rsid w:val="006160CC"/>
    <w:rsid w:val="0061644B"/>
    <w:rsid w:val="0062014A"/>
    <w:rsid w:val="00620589"/>
    <w:rsid w:val="0062064D"/>
    <w:rsid w:val="00621344"/>
    <w:rsid w:val="00621570"/>
    <w:rsid w:val="006215A8"/>
    <w:rsid w:val="00621670"/>
    <w:rsid w:val="006216FE"/>
    <w:rsid w:val="00621AF8"/>
    <w:rsid w:val="00621CDC"/>
    <w:rsid w:val="0062215B"/>
    <w:rsid w:val="0062229D"/>
    <w:rsid w:val="006222B7"/>
    <w:rsid w:val="00622348"/>
    <w:rsid w:val="0062274C"/>
    <w:rsid w:val="00622912"/>
    <w:rsid w:val="00622F58"/>
    <w:rsid w:val="0062330A"/>
    <w:rsid w:val="006233EC"/>
    <w:rsid w:val="00623401"/>
    <w:rsid w:val="00623BAA"/>
    <w:rsid w:val="00623D86"/>
    <w:rsid w:val="00623E01"/>
    <w:rsid w:val="00623EC8"/>
    <w:rsid w:val="00623FE1"/>
    <w:rsid w:val="00624363"/>
    <w:rsid w:val="00625152"/>
    <w:rsid w:val="006254CD"/>
    <w:rsid w:val="006254D2"/>
    <w:rsid w:val="0062561B"/>
    <w:rsid w:val="0062591E"/>
    <w:rsid w:val="00626441"/>
    <w:rsid w:val="00626675"/>
    <w:rsid w:val="006266C1"/>
    <w:rsid w:val="00626948"/>
    <w:rsid w:val="00626EE8"/>
    <w:rsid w:val="00627436"/>
    <w:rsid w:val="00630545"/>
    <w:rsid w:val="00630619"/>
    <w:rsid w:val="006309F4"/>
    <w:rsid w:val="006309F8"/>
    <w:rsid w:val="00631A51"/>
    <w:rsid w:val="006321EA"/>
    <w:rsid w:val="0063224C"/>
    <w:rsid w:val="006334A9"/>
    <w:rsid w:val="00633525"/>
    <w:rsid w:val="006337D7"/>
    <w:rsid w:val="00633C8F"/>
    <w:rsid w:val="006344C2"/>
    <w:rsid w:val="00634719"/>
    <w:rsid w:val="0063481E"/>
    <w:rsid w:val="0063561E"/>
    <w:rsid w:val="00635700"/>
    <w:rsid w:val="00635C21"/>
    <w:rsid w:val="006367C6"/>
    <w:rsid w:val="0063685B"/>
    <w:rsid w:val="00637691"/>
    <w:rsid w:val="00640C68"/>
    <w:rsid w:val="00640C6A"/>
    <w:rsid w:val="006411C4"/>
    <w:rsid w:val="00641F0C"/>
    <w:rsid w:val="00642308"/>
    <w:rsid w:val="00642322"/>
    <w:rsid w:val="00642777"/>
    <w:rsid w:val="006428F0"/>
    <w:rsid w:val="00642C7E"/>
    <w:rsid w:val="006437FC"/>
    <w:rsid w:val="00644109"/>
    <w:rsid w:val="006445E6"/>
    <w:rsid w:val="0064470F"/>
    <w:rsid w:val="00644AD2"/>
    <w:rsid w:val="00644F2C"/>
    <w:rsid w:val="0064525D"/>
    <w:rsid w:val="00645761"/>
    <w:rsid w:val="00645DC3"/>
    <w:rsid w:val="0064611A"/>
    <w:rsid w:val="006466FC"/>
    <w:rsid w:val="00646DF0"/>
    <w:rsid w:val="00647106"/>
    <w:rsid w:val="0064789D"/>
    <w:rsid w:val="006478DF"/>
    <w:rsid w:val="00647E24"/>
    <w:rsid w:val="0065050F"/>
    <w:rsid w:val="00650948"/>
    <w:rsid w:val="0065108F"/>
    <w:rsid w:val="00651C5C"/>
    <w:rsid w:val="00651EA1"/>
    <w:rsid w:val="00652202"/>
    <w:rsid w:val="00652714"/>
    <w:rsid w:val="0065328F"/>
    <w:rsid w:val="0065330A"/>
    <w:rsid w:val="00653B16"/>
    <w:rsid w:val="006542CF"/>
    <w:rsid w:val="00654540"/>
    <w:rsid w:val="006552F7"/>
    <w:rsid w:val="00655DBD"/>
    <w:rsid w:val="006563A7"/>
    <w:rsid w:val="00656923"/>
    <w:rsid w:val="0066016D"/>
    <w:rsid w:val="006604BE"/>
    <w:rsid w:val="0066084E"/>
    <w:rsid w:val="00660C43"/>
    <w:rsid w:val="00661207"/>
    <w:rsid w:val="0066173B"/>
    <w:rsid w:val="006623F3"/>
    <w:rsid w:val="00663F10"/>
    <w:rsid w:val="0066449F"/>
    <w:rsid w:val="00664BCA"/>
    <w:rsid w:val="00664E46"/>
    <w:rsid w:val="00665183"/>
    <w:rsid w:val="00665A1D"/>
    <w:rsid w:val="0066657F"/>
    <w:rsid w:val="00666585"/>
    <w:rsid w:val="006667FC"/>
    <w:rsid w:val="00666AEA"/>
    <w:rsid w:val="00666BF8"/>
    <w:rsid w:val="00667063"/>
    <w:rsid w:val="00667EF7"/>
    <w:rsid w:val="00670013"/>
    <w:rsid w:val="00670BD7"/>
    <w:rsid w:val="00671B2B"/>
    <w:rsid w:val="00671DF4"/>
    <w:rsid w:val="00672433"/>
    <w:rsid w:val="00672D4C"/>
    <w:rsid w:val="00672D9E"/>
    <w:rsid w:val="006730F3"/>
    <w:rsid w:val="00673624"/>
    <w:rsid w:val="00673B57"/>
    <w:rsid w:val="00674263"/>
    <w:rsid w:val="006750A1"/>
    <w:rsid w:val="0067565E"/>
    <w:rsid w:val="00676C0F"/>
    <w:rsid w:val="00676C66"/>
    <w:rsid w:val="00676D4E"/>
    <w:rsid w:val="0067783B"/>
    <w:rsid w:val="00677B9F"/>
    <w:rsid w:val="00677CC6"/>
    <w:rsid w:val="00677DBE"/>
    <w:rsid w:val="00677E45"/>
    <w:rsid w:val="00677EC6"/>
    <w:rsid w:val="00677F00"/>
    <w:rsid w:val="0068033E"/>
    <w:rsid w:val="0068042F"/>
    <w:rsid w:val="006806A0"/>
    <w:rsid w:val="0068122B"/>
    <w:rsid w:val="00681667"/>
    <w:rsid w:val="006816A4"/>
    <w:rsid w:val="0068175D"/>
    <w:rsid w:val="00681E6E"/>
    <w:rsid w:val="00682613"/>
    <w:rsid w:val="00682882"/>
    <w:rsid w:val="006829AC"/>
    <w:rsid w:val="00682B1D"/>
    <w:rsid w:val="0068304E"/>
    <w:rsid w:val="00683615"/>
    <w:rsid w:val="00684305"/>
    <w:rsid w:val="006846BF"/>
    <w:rsid w:val="00684714"/>
    <w:rsid w:val="00684BA1"/>
    <w:rsid w:val="00684DEC"/>
    <w:rsid w:val="00685C61"/>
    <w:rsid w:val="006863BF"/>
    <w:rsid w:val="00686834"/>
    <w:rsid w:val="00686889"/>
    <w:rsid w:val="00686C70"/>
    <w:rsid w:val="00686E64"/>
    <w:rsid w:val="006871B2"/>
    <w:rsid w:val="00687659"/>
    <w:rsid w:val="00687C09"/>
    <w:rsid w:val="00690618"/>
    <w:rsid w:val="0069097E"/>
    <w:rsid w:val="00690AB5"/>
    <w:rsid w:val="00690AFC"/>
    <w:rsid w:val="00690CAB"/>
    <w:rsid w:val="00690E25"/>
    <w:rsid w:val="00691142"/>
    <w:rsid w:val="00691331"/>
    <w:rsid w:val="00691532"/>
    <w:rsid w:val="00691A93"/>
    <w:rsid w:val="00691F98"/>
    <w:rsid w:val="006928C6"/>
    <w:rsid w:val="006928DB"/>
    <w:rsid w:val="006929E7"/>
    <w:rsid w:val="00692D14"/>
    <w:rsid w:val="00692D9F"/>
    <w:rsid w:val="00693068"/>
    <w:rsid w:val="006936CE"/>
    <w:rsid w:val="00694993"/>
    <w:rsid w:val="00694A15"/>
    <w:rsid w:val="00694FE3"/>
    <w:rsid w:val="00695808"/>
    <w:rsid w:val="00695A6D"/>
    <w:rsid w:val="00696083"/>
    <w:rsid w:val="0069644A"/>
    <w:rsid w:val="0069653B"/>
    <w:rsid w:val="00696FD7"/>
    <w:rsid w:val="006972D2"/>
    <w:rsid w:val="00697579"/>
    <w:rsid w:val="00697A37"/>
    <w:rsid w:val="006A00EF"/>
    <w:rsid w:val="006A086F"/>
    <w:rsid w:val="006A1005"/>
    <w:rsid w:val="006A1160"/>
    <w:rsid w:val="006A12D1"/>
    <w:rsid w:val="006A1FBE"/>
    <w:rsid w:val="006A2083"/>
    <w:rsid w:val="006A2724"/>
    <w:rsid w:val="006A29CA"/>
    <w:rsid w:val="006A2C82"/>
    <w:rsid w:val="006A2E3B"/>
    <w:rsid w:val="006A3631"/>
    <w:rsid w:val="006A3D87"/>
    <w:rsid w:val="006A3D97"/>
    <w:rsid w:val="006A3EDF"/>
    <w:rsid w:val="006A4397"/>
    <w:rsid w:val="006A501B"/>
    <w:rsid w:val="006A5465"/>
    <w:rsid w:val="006A58D2"/>
    <w:rsid w:val="006A5A55"/>
    <w:rsid w:val="006A5B05"/>
    <w:rsid w:val="006A5F42"/>
    <w:rsid w:val="006A6301"/>
    <w:rsid w:val="006A72DA"/>
    <w:rsid w:val="006A73CD"/>
    <w:rsid w:val="006A79FF"/>
    <w:rsid w:val="006A7D41"/>
    <w:rsid w:val="006B0247"/>
    <w:rsid w:val="006B0671"/>
    <w:rsid w:val="006B07DF"/>
    <w:rsid w:val="006B0C63"/>
    <w:rsid w:val="006B0DA9"/>
    <w:rsid w:val="006B105F"/>
    <w:rsid w:val="006B11B2"/>
    <w:rsid w:val="006B18E8"/>
    <w:rsid w:val="006B23A9"/>
    <w:rsid w:val="006B24AB"/>
    <w:rsid w:val="006B287A"/>
    <w:rsid w:val="006B304C"/>
    <w:rsid w:val="006B33F8"/>
    <w:rsid w:val="006B370B"/>
    <w:rsid w:val="006B3ED5"/>
    <w:rsid w:val="006B4091"/>
    <w:rsid w:val="006B424C"/>
    <w:rsid w:val="006B4AAA"/>
    <w:rsid w:val="006B4E26"/>
    <w:rsid w:val="006B4F6E"/>
    <w:rsid w:val="006B5AE6"/>
    <w:rsid w:val="006B61FC"/>
    <w:rsid w:val="006B6368"/>
    <w:rsid w:val="006B6433"/>
    <w:rsid w:val="006B68E6"/>
    <w:rsid w:val="006B6A06"/>
    <w:rsid w:val="006B6A67"/>
    <w:rsid w:val="006C087E"/>
    <w:rsid w:val="006C09C1"/>
    <w:rsid w:val="006C0AC0"/>
    <w:rsid w:val="006C0FE5"/>
    <w:rsid w:val="006C231E"/>
    <w:rsid w:val="006C2528"/>
    <w:rsid w:val="006C2944"/>
    <w:rsid w:val="006C2F47"/>
    <w:rsid w:val="006C3289"/>
    <w:rsid w:val="006C3745"/>
    <w:rsid w:val="006C3E20"/>
    <w:rsid w:val="006C42DD"/>
    <w:rsid w:val="006C4CEC"/>
    <w:rsid w:val="006C5546"/>
    <w:rsid w:val="006C5674"/>
    <w:rsid w:val="006C5A8F"/>
    <w:rsid w:val="006C6B2C"/>
    <w:rsid w:val="006C742E"/>
    <w:rsid w:val="006C77DC"/>
    <w:rsid w:val="006C7CAD"/>
    <w:rsid w:val="006C7EE1"/>
    <w:rsid w:val="006D0011"/>
    <w:rsid w:val="006D00B2"/>
    <w:rsid w:val="006D0643"/>
    <w:rsid w:val="006D097C"/>
    <w:rsid w:val="006D09B5"/>
    <w:rsid w:val="006D1AD3"/>
    <w:rsid w:val="006D1E67"/>
    <w:rsid w:val="006D26D3"/>
    <w:rsid w:val="006D30A2"/>
    <w:rsid w:val="006D32D3"/>
    <w:rsid w:val="006D3632"/>
    <w:rsid w:val="006D3A2B"/>
    <w:rsid w:val="006D3B7E"/>
    <w:rsid w:val="006D439D"/>
    <w:rsid w:val="006D4710"/>
    <w:rsid w:val="006D496A"/>
    <w:rsid w:val="006D63C7"/>
    <w:rsid w:val="006D6A02"/>
    <w:rsid w:val="006E051F"/>
    <w:rsid w:val="006E0D0E"/>
    <w:rsid w:val="006E163F"/>
    <w:rsid w:val="006E1B0D"/>
    <w:rsid w:val="006E1BE9"/>
    <w:rsid w:val="006E1E49"/>
    <w:rsid w:val="006E220D"/>
    <w:rsid w:val="006E2A7C"/>
    <w:rsid w:val="006E31B7"/>
    <w:rsid w:val="006E32AC"/>
    <w:rsid w:val="006E3A4F"/>
    <w:rsid w:val="006E3C54"/>
    <w:rsid w:val="006E3ED8"/>
    <w:rsid w:val="006E41C4"/>
    <w:rsid w:val="006E4773"/>
    <w:rsid w:val="006E496F"/>
    <w:rsid w:val="006E4A8C"/>
    <w:rsid w:val="006E4BA8"/>
    <w:rsid w:val="006E4D75"/>
    <w:rsid w:val="006E54B3"/>
    <w:rsid w:val="006E5626"/>
    <w:rsid w:val="006E5C2F"/>
    <w:rsid w:val="006E5E5D"/>
    <w:rsid w:val="006E627A"/>
    <w:rsid w:val="006E6466"/>
    <w:rsid w:val="006E674F"/>
    <w:rsid w:val="006E6D66"/>
    <w:rsid w:val="006E768E"/>
    <w:rsid w:val="006E7946"/>
    <w:rsid w:val="006E7F10"/>
    <w:rsid w:val="006E7F76"/>
    <w:rsid w:val="006F0515"/>
    <w:rsid w:val="006F0627"/>
    <w:rsid w:val="006F07EB"/>
    <w:rsid w:val="006F07EF"/>
    <w:rsid w:val="006F09C6"/>
    <w:rsid w:val="006F09D6"/>
    <w:rsid w:val="006F0A4E"/>
    <w:rsid w:val="006F0E4E"/>
    <w:rsid w:val="006F1083"/>
    <w:rsid w:val="006F1BA1"/>
    <w:rsid w:val="006F1F89"/>
    <w:rsid w:val="006F2845"/>
    <w:rsid w:val="006F2ACD"/>
    <w:rsid w:val="006F374F"/>
    <w:rsid w:val="006F3BBA"/>
    <w:rsid w:val="006F3BD4"/>
    <w:rsid w:val="006F3CA2"/>
    <w:rsid w:val="006F3CBB"/>
    <w:rsid w:val="006F3F2D"/>
    <w:rsid w:val="006F40C9"/>
    <w:rsid w:val="006F4481"/>
    <w:rsid w:val="006F4833"/>
    <w:rsid w:val="006F4851"/>
    <w:rsid w:val="006F4A41"/>
    <w:rsid w:val="006F52C0"/>
    <w:rsid w:val="006F5498"/>
    <w:rsid w:val="006F57E8"/>
    <w:rsid w:val="006F593E"/>
    <w:rsid w:val="006F689E"/>
    <w:rsid w:val="006F68CB"/>
    <w:rsid w:val="006F6AFE"/>
    <w:rsid w:val="006F6C7A"/>
    <w:rsid w:val="006F6DD2"/>
    <w:rsid w:val="006F77B0"/>
    <w:rsid w:val="006F7928"/>
    <w:rsid w:val="006F7F69"/>
    <w:rsid w:val="00700755"/>
    <w:rsid w:val="0070092E"/>
    <w:rsid w:val="00700B2F"/>
    <w:rsid w:val="00700B9F"/>
    <w:rsid w:val="00701118"/>
    <w:rsid w:val="0070144E"/>
    <w:rsid w:val="0070255B"/>
    <w:rsid w:val="00702576"/>
    <w:rsid w:val="00702E4A"/>
    <w:rsid w:val="007035C8"/>
    <w:rsid w:val="00703B4D"/>
    <w:rsid w:val="00703C35"/>
    <w:rsid w:val="007045A4"/>
    <w:rsid w:val="00704F2E"/>
    <w:rsid w:val="0070516A"/>
    <w:rsid w:val="007052F7"/>
    <w:rsid w:val="00705C2E"/>
    <w:rsid w:val="00705EA7"/>
    <w:rsid w:val="00706242"/>
    <w:rsid w:val="0070695A"/>
    <w:rsid w:val="00706B21"/>
    <w:rsid w:val="00706E4A"/>
    <w:rsid w:val="00707324"/>
    <w:rsid w:val="007073A9"/>
    <w:rsid w:val="0070763A"/>
    <w:rsid w:val="00707E3F"/>
    <w:rsid w:val="0071000D"/>
    <w:rsid w:val="007103EB"/>
    <w:rsid w:val="00711384"/>
    <w:rsid w:val="007119D5"/>
    <w:rsid w:val="00711DF9"/>
    <w:rsid w:val="00712512"/>
    <w:rsid w:val="007129AA"/>
    <w:rsid w:val="007131C5"/>
    <w:rsid w:val="007132ED"/>
    <w:rsid w:val="00713498"/>
    <w:rsid w:val="00713F8B"/>
    <w:rsid w:val="007145E6"/>
    <w:rsid w:val="00714804"/>
    <w:rsid w:val="00714F3E"/>
    <w:rsid w:val="00714FA9"/>
    <w:rsid w:val="00715653"/>
    <w:rsid w:val="00715852"/>
    <w:rsid w:val="00716697"/>
    <w:rsid w:val="007169AB"/>
    <w:rsid w:val="00716DFB"/>
    <w:rsid w:val="007171A1"/>
    <w:rsid w:val="00717624"/>
    <w:rsid w:val="00717EA5"/>
    <w:rsid w:val="00720239"/>
    <w:rsid w:val="0072059D"/>
    <w:rsid w:val="007206F0"/>
    <w:rsid w:val="0072086F"/>
    <w:rsid w:val="00720B1C"/>
    <w:rsid w:val="00720DC6"/>
    <w:rsid w:val="007218C7"/>
    <w:rsid w:val="007223F1"/>
    <w:rsid w:val="007229B3"/>
    <w:rsid w:val="00722C0E"/>
    <w:rsid w:val="00723422"/>
    <w:rsid w:val="00723A9B"/>
    <w:rsid w:val="00723CE8"/>
    <w:rsid w:val="00723DDA"/>
    <w:rsid w:val="00725328"/>
    <w:rsid w:val="00725A5F"/>
    <w:rsid w:val="00725A65"/>
    <w:rsid w:val="00725A8C"/>
    <w:rsid w:val="00725E02"/>
    <w:rsid w:val="00726002"/>
    <w:rsid w:val="007262A1"/>
    <w:rsid w:val="0072669F"/>
    <w:rsid w:val="007270D6"/>
    <w:rsid w:val="0072719D"/>
    <w:rsid w:val="00727731"/>
    <w:rsid w:val="00727C69"/>
    <w:rsid w:val="00730282"/>
    <w:rsid w:val="007304AD"/>
    <w:rsid w:val="007309FD"/>
    <w:rsid w:val="00731682"/>
    <w:rsid w:val="0073176C"/>
    <w:rsid w:val="007326A6"/>
    <w:rsid w:val="00732CEA"/>
    <w:rsid w:val="007333D8"/>
    <w:rsid w:val="00733792"/>
    <w:rsid w:val="0073424E"/>
    <w:rsid w:val="007343D5"/>
    <w:rsid w:val="0073452F"/>
    <w:rsid w:val="00734C72"/>
    <w:rsid w:val="00734E01"/>
    <w:rsid w:val="00735016"/>
    <w:rsid w:val="0073624A"/>
    <w:rsid w:val="0073627A"/>
    <w:rsid w:val="007362B1"/>
    <w:rsid w:val="007370AD"/>
    <w:rsid w:val="007373CC"/>
    <w:rsid w:val="00737B51"/>
    <w:rsid w:val="00737F44"/>
    <w:rsid w:val="00737FDE"/>
    <w:rsid w:val="007400CB"/>
    <w:rsid w:val="0074027B"/>
    <w:rsid w:val="007427FA"/>
    <w:rsid w:val="007437DB"/>
    <w:rsid w:val="00743809"/>
    <w:rsid w:val="007439EF"/>
    <w:rsid w:val="00743A90"/>
    <w:rsid w:val="00744874"/>
    <w:rsid w:val="00744AA0"/>
    <w:rsid w:val="00744AFC"/>
    <w:rsid w:val="00744BBF"/>
    <w:rsid w:val="00744D7F"/>
    <w:rsid w:val="00745C19"/>
    <w:rsid w:val="00745E85"/>
    <w:rsid w:val="00746837"/>
    <w:rsid w:val="00746C17"/>
    <w:rsid w:val="00747231"/>
    <w:rsid w:val="007475D8"/>
    <w:rsid w:val="00747827"/>
    <w:rsid w:val="007500FD"/>
    <w:rsid w:val="00750478"/>
    <w:rsid w:val="00750D7D"/>
    <w:rsid w:val="00751E6D"/>
    <w:rsid w:val="00752B0B"/>
    <w:rsid w:val="00752C34"/>
    <w:rsid w:val="00752D87"/>
    <w:rsid w:val="00753063"/>
    <w:rsid w:val="00753634"/>
    <w:rsid w:val="0075367E"/>
    <w:rsid w:val="007538C4"/>
    <w:rsid w:val="00753E96"/>
    <w:rsid w:val="00753E97"/>
    <w:rsid w:val="00754730"/>
    <w:rsid w:val="007548A1"/>
    <w:rsid w:val="007551BA"/>
    <w:rsid w:val="00756071"/>
    <w:rsid w:val="00756106"/>
    <w:rsid w:val="007566AB"/>
    <w:rsid w:val="00757481"/>
    <w:rsid w:val="00757761"/>
    <w:rsid w:val="0075787F"/>
    <w:rsid w:val="00757D99"/>
    <w:rsid w:val="007601FA"/>
    <w:rsid w:val="007602A5"/>
    <w:rsid w:val="00760410"/>
    <w:rsid w:val="00760583"/>
    <w:rsid w:val="007607AC"/>
    <w:rsid w:val="007615BE"/>
    <w:rsid w:val="007617D5"/>
    <w:rsid w:val="0076199C"/>
    <w:rsid w:val="007623E4"/>
    <w:rsid w:val="0076261F"/>
    <w:rsid w:val="00762908"/>
    <w:rsid w:val="00762D3F"/>
    <w:rsid w:val="00763206"/>
    <w:rsid w:val="0076363B"/>
    <w:rsid w:val="00763B4D"/>
    <w:rsid w:val="00763EFE"/>
    <w:rsid w:val="00764568"/>
    <w:rsid w:val="007658C2"/>
    <w:rsid w:val="007659A6"/>
    <w:rsid w:val="007663EC"/>
    <w:rsid w:val="00766774"/>
    <w:rsid w:val="00766F56"/>
    <w:rsid w:val="00766FFD"/>
    <w:rsid w:val="00767771"/>
    <w:rsid w:val="007678A8"/>
    <w:rsid w:val="00767E2E"/>
    <w:rsid w:val="00770434"/>
    <w:rsid w:val="007713DE"/>
    <w:rsid w:val="007714B3"/>
    <w:rsid w:val="00771B6A"/>
    <w:rsid w:val="00771E59"/>
    <w:rsid w:val="0077265B"/>
    <w:rsid w:val="00772973"/>
    <w:rsid w:val="0077297B"/>
    <w:rsid w:val="00772F4A"/>
    <w:rsid w:val="007731F1"/>
    <w:rsid w:val="007735C1"/>
    <w:rsid w:val="00773DE3"/>
    <w:rsid w:val="00774943"/>
    <w:rsid w:val="007753B0"/>
    <w:rsid w:val="00775EB1"/>
    <w:rsid w:val="0077639F"/>
    <w:rsid w:val="00777E1C"/>
    <w:rsid w:val="00777F96"/>
    <w:rsid w:val="007801F1"/>
    <w:rsid w:val="0078046E"/>
    <w:rsid w:val="007805AE"/>
    <w:rsid w:val="00780B09"/>
    <w:rsid w:val="00780B12"/>
    <w:rsid w:val="00780B86"/>
    <w:rsid w:val="00781A5A"/>
    <w:rsid w:val="00781D70"/>
    <w:rsid w:val="007822CB"/>
    <w:rsid w:val="007824FF"/>
    <w:rsid w:val="00783CB5"/>
    <w:rsid w:val="00784BE0"/>
    <w:rsid w:val="00785E30"/>
    <w:rsid w:val="007861C4"/>
    <w:rsid w:val="00786A07"/>
    <w:rsid w:val="00786CF2"/>
    <w:rsid w:val="00786D4D"/>
    <w:rsid w:val="007900C0"/>
    <w:rsid w:val="00790D63"/>
    <w:rsid w:val="007917B5"/>
    <w:rsid w:val="00791FEB"/>
    <w:rsid w:val="00792400"/>
    <w:rsid w:val="00792F14"/>
    <w:rsid w:val="00793450"/>
    <w:rsid w:val="007934D7"/>
    <w:rsid w:val="00793A91"/>
    <w:rsid w:val="00793D87"/>
    <w:rsid w:val="0079415B"/>
    <w:rsid w:val="007942A1"/>
    <w:rsid w:val="007942FC"/>
    <w:rsid w:val="0079459E"/>
    <w:rsid w:val="00794C78"/>
    <w:rsid w:val="00794DDA"/>
    <w:rsid w:val="00795820"/>
    <w:rsid w:val="0079630D"/>
    <w:rsid w:val="007964B7"/>
    <w:rsid w:val="00796CD4"/>
    <w:rsid w:val="007972FA"/>
    <w:rsid w:val="00797A0F"/>
    <w:rsid w:val="007A03D3"/>
    <w:rsid w:val="007A0986"/>
    <w:rsid w:val="007A0D2C"/>
    <w:rsid w:val="007A13E0"/>
    <w:rsid w:val="007A1B5F"/>
    <w:rsid w:val="007A1C3C"/>
    <w:rsid w:val="007A1EA4"/>
    <w:rsid w:val="007A25B2"/>
    <w:rsid w:val="007A29B0"/>
    <w:rsid w:val="007A30B6"/>
    <w:rsid w:val="007A31FD"/>
    <w:rsid w:val="007A3313"/>
    <w:rsid w:val="007A36DF"/>
    <w:rsid w:val="007A3960"/>
    <w:rsid w:val="007A4EA9"/>
    <w:rsid w:val="007A61B6"/>
    <w:rsid w:val="007A6554"/>
    <w:rsid w:val="007A6572"/>
    <w:rsid w:val="007A65F3"/>
    <w:rsid w:val="007A66C1"/>
    <w:rsid w:val="007A72B7"/>
    <w:rsid w:val="007A7586"/>
    <w:rsid w:val="007B044A"/>
    <w:rsid w:val="007B1145"/>
    <w:rsid w:val="007B1278"/>
    <w:rsid w:val="007B1440"/>
    <w:rsid w:val="007B172D"/>
    <w:rsid w:val="007B197C"/>
    <w:rsid w:val="007B284A"/>
    <w:rsid w:val="007B2C2F"/>
    <w:rsid w:val="007B2CE6"/>
    <w:rsid w:val="007B2DA1"/>
    <w:rsid w:val="007B33C6"/>
    <w:rsid w:val="007B3705"/>
    <w:rsid w:val="007B38ED"/>
    <w:rsid w:val="007B3B55"/>
    <w:rsid w:val="007B4070"/>
    <w:rsid w:val="007B473D"/>
    <w:rsid w:val="007B4DCE"/>
    <w:rsid w:val="007B4EE1"/>
    <w:rsid w:val="007B4F7E"/>
    <w:rsid w:val="007B5286"/>
    <w:rsid w:val="007B5894"/>
    <w:rsid w:val="007B5F22"/>
    <w:rsid w:val="007B655F"/>
    <w:rsid w:val="007B6AF3"/>
    <w:rsid w:val="007B6B43"/>
    <w:rsid w:val="007B6C36"/>
    <w:rsid w:val="007B6EFD"/>
    <w:rsid w:val="007B727C"/>
    <w:rsid w:val="007C0295"/>
    <w:rsid w:val="007C142C"/>
    <w:rsid w:val="007C1674"/>
    <w:rsid w:val="007C1FE1"/>
    <w:rsid w:val="007C21B3"/>
    <w:rsid w:val="007C222F"/>
    <w:rsid w:val="007C2E7E"/>
    <w:rsid w:val="007C3BE4"/>
    <w:rsid w:val="007C4BF4"/>
    <w:rsid w:val="007C5223"/>
    <w:rsid w:val="007C5577"/>
    <w:rsid w:val="007C6758"/>
    <w:rsid w:val="007C7337"/>
    <w:rsid w:val="007D13F7"/>
    <w:rsid w:val="007D171F"/>
    <w:rsid w:val="007D1E33"/>
    <w:rsid w:val="007D23C4"/>
    <w:rsid w:val="007D25FB"/>
    <w:rsid w:val="007D2D7D"/>
    <w:rsid w:val="007D3340"/>
    <w:rsid w:val="007D3943"/>
    <w:rsid w:val="007D3D5A"/>
    <w:rsid w:val="007D4446"/>
    <w:rsid w:val="007D4568"/>
    <w:rsid w:val="007D4CE7"/>
    <w:rsid w:val="007D4D50"/>
    <w:rsid w:val="007D56A4"/>
    <w:rsid w:val="007D5920"/>
    <w:rsid w:val="007D5A99"/>
    <w:rsid w:val="007D5E99"/>
    <w:rsid w:val="007D6113"/>
    <w:rsid w:val="007D6F3C"/>
    <w:rsid w:val="007D7554"/>
    <w:rsid w:val="007E02D2"/>
    <w:rsid w:val="007E075A"/>
    <w:rsid w:val="007E12B7"/>
    <w:rsid w:val="007E1511"/>
    <w:rsid w:val="007E2114"/>
    <w:rsid w:val="007E268A"/>
    <w:rsid w:val="007E2F5A"/>
    <w:rsid w:val="007E30C6"/>
    <w:rsid w:val="007E32E7"/>
    <w:rsid w:val="007E3EE7"/>
    <w:rsid w:val="007E3F02"/>
    <w:rsid w:val="007E40A0"/>
    <w:rsid w:val="007E4566"/>
    <w:rsid w:val="007E472C"/>
    <w:rsid w:val="007E4AC0"/>
    <w:rsid w:val="007E5110"/>
    <w:rsid w:val="007E5632"/>
    <w:rsid w:val="007E5F0C"/>
    <w:rsid w:val="007E6A0D"/>
    <w:rsid w:val="007E6EBB"/>
    <w:rsid w:val="007E78A3"/>
    <w:rsid w:val="007E7A5C"/>
    <w:rsid w:val="007E7FCF"/>
    <w:rsid w:val="007F0554"/>
    <w:rsid w:val="007F0B82"/>
    <w:rsid w:val="007F1524"/>
    <w:rsid w:val="007F156C"/>
    <w:rsid w:val="007F1B09"/>
    <w:rsid w:val="007F1FCB"/>
    <w:rsid w:val="007F2D06"/>
    <w:rsid w:val="007F2EB0"/>
    <w:rsid w:val="007F2F7D"/>
    <w:rsid w:val="007F2FA0"/>
    <w:rsid w:val="007F39CF"/>
    <w:rsid w:val="007F44B4"/>
    <w:rsid w:val="007F4649"/>
    <w:rsid w:val="007F4690"/>
    <w:rsid w:val="007F4EF4"/>
    <w:rsid w:val="007F58F9"/>
    <w:rsid w:val="007F65E8"/>
    <w:rsid w:val="007F661E"/>
    <w:rsid w:val="007F66FB"/>
    <w:rsid w:val="007F6C97"/>
    <w:rsid w:val="007F6EF8"/>
    <w:rsid w:val="007F76C0"/>
    <w:rsid w:val="00800125"/>
    <w:rsid w:val="008007BA"/>
    <w:rsid w:val="00801B71"/>
    <w:rsid w:val="0080222B"/>
    <w:rsid w:val="00802444"/>
    <w:rsid w:val="00802959"/>
    <w:rsid w:val="0080303A"/>
    <w:rsid w:val="008030E6"/>
    <w:rsid w:val="00803CB2"/>
    <w:rsid w:val="008045ED"/>
    <w:rsid w:val="0080468A"/>
    <w:rsid w:val="00804730"/>
    <w:rsid w:val="00804922"/>
    <w:rsid w:val="00804D32"/>
    <w:rsid w:val="00804D5D"/>
    <w:rsid w:val="00804FBC"/>
    <w:rsid w:val="008056B2"/>
    <w:rsid w:val="00806001"/>
    <w:rsid w:val="008060E3"/>
    <w:rsid w:val="0080647A"/>
    <w:rsid w:val="00806540"/>
    <w:rsid w:val="0080655D"/>
    <w:rsid w:val="00806A20"/>
    <w:rsid w:val="00807005"/>
    <w:rsid w:val="00807FB3"/>
    <w:rsid w:val="00807FC4"/>
    <w:rsid w:val="00810334"/>
    <w:rsid w:val="008106B9"/>
    <w:rsid w:val="008108D5"/>
    <w:rsid w:val="00810AFB"/>
    <w:rsid w:val="00810BF7"/>
    <w:rsid w:val="00810E7C"/>
    <w:rsid w:val="0081259D"/>
    <w:rsid w:val="008129F0"/>
    <w:rsid w:val="00812C84"/>
    <w:rsid w:val="008139F6"/>
    <w:rsid w:val="00813BDD"/>
    <w:rsid w:val="00813F71"/>
    <w:rsid w:val="00814220"/>
    <w:rsid w:val="008144C0"/>
    <w:rsid w:val="008144C5"/>
    <w:rsid w:val="00814513"/>
    <w:rsid w:val="00814E0C"/>
    <w:rsid w:val="008154D3"/>
    <w:rsid w:val="008164B2"/>
    <w:rsid w:val="00816A9C"/>
    <w:rsid w:val="00817A63"/>
    <w:rsid w:val="00817D51"/>
    <w:rsid w:val="00817D73"/>
    <w:rsid w:val="00820596"/>
    <w:rsid w:val="00820680"/>
    <w:rsid w:val="00820C3C"/>
    <w:rsid w:val="00821452"/>
    <w:rsid w:val="0082171D"/>
    <w:rsid w:val="00821D20"/>
    <w:rsid w:val="00821DA3"/>
    <w:rsid w:val="00823088"/>
    <w:rsid w:val="008236FD"/>
    <w:rsid w:val="008240E3"/>
    <w:rsid w:val="008241DA"/>
    <w:rsid w:val="008243EE"/>
    <w:rsid w:val="008248AE"/>
    <w:rsid w:val="00824D64"/>
    <w:rsid w:val="00824E42"/>
    <w:rsid w:val="008253D3"/>
    <w:rsid w:val="00825DF5"/>
    <w:rsid w:val="0082631E"/>
    <w:rsid w:val="00826AF0"/>
    <w:rsid w:val="00826EA7"/>
    <w:rsid w:val="00827452"/>
    <w:rsid w:val="008276CF"/>
    <w:rsid w:val="00827B4D"/>
    <w:rsid w:val="00827BE6"/>
    <w:rsid w:val="00827FFE"/>
    <w:rsid w:val="0083003F"/>
    <w:rsid w:val="00830E6C"/>
    <w:rsid w:val="008310AB"/>
    <w:rsid w:val="00831118"/>
    <w:rsid w:val="008318FF"/>
    <w:rsid w:val="00831B40"/>
    <w:rsid w:val="00832823"/>
    <w:rsid w:val="00832A15"/>
    <w:rsid w:val="008334EA"/>
    <w:rsid w:val="00833B2F"/>
    <w:rsid w:val="00833B61"/>
    <w:rsid w:val="008340B7"/>
    <w:rsid w:val="008342EE"/>
    <w:rsid w:val="008347CF"/>
    <w:rsid w:val="0083483E"/>
    <w:rsid w:val="00834B78"/>
    <w:rsid w:val="008358C7"/>
    <w:rsid w:val="00835C2C"/>
    <w:rsid w:val="008364FA"/>
    <w:rsid w:val="0083665E"/>
    <w:rsid w:val="008367EB"/>
    <w:rsid w:val="00836EE6"/>
    <w:rsid w:val="00837B2D"/>
    <w:rsid w:val="00837BF1"/>
    <w:rsid w:val="00837FEB"/>
    <w:rsid w:val="0084020F"/>
    <w:rsid w:val="00840831"/>
    <w:rsid w:val="00840E5D"/>
    <w:rsid w:val="0084134E"/>
    <w:rsid w:val="00841587"/>
    <w:rsid w:val="00841A6E"/>
    <w:rsid w:val="00841ACD"/>
    <w:rsid w:val="00841B17"/>
    <w:rsid w:val="00841E49"/>
    <w:rsid w:val="00841F44"/>
    <w:rsid w:val="00842036"/>
    <w:rsid w:val="0084230D"/>
    <w:rsid w:val="008425B3"/>
    <w:rsid w:val="00842660"/>
    <w:rsid w:val="00842B28"/>
    <w:rsid w:val="00843803"/>
    <w:rsid w:val="008442F8"/>
    <w:rsid w:val="008454A6"/>
    <w:rsid w:val="00845DE7"/>
    <w:rsid w:val="00846011"/>
    <w:rsid w:val="008462FD"/>
    <w:rsid w:val="008467F1"/>
    <w:rsid w:val="00846D72"/>
    <w:rsid w:val="00846E1E"/>
    <w:rsid w:val="0084709B"/>
    <w:rsid w:val="00847D81"/>
    <w:rsid w:val="00847F09"/>
    <w:rsid w:val="008503C1"/>
    <w:rsid w:val="0085061D"/>
    <w:rsid w:val="0085140B"/>
    <w:rsid w:val="00851498"/>
    <w:rsid w:val="0085186F"/>
    <w:rsid w:val="008518B9"/>
    <w:rsid w:val="00851DD0"/>
    <w:rsid w:val="0085201A"/>
    <w:rsid w:val="0085295E"/>
    <w:rsid w:val="00852FE2"/>
    <w:rsid w:val="00853647"/>
    <w:rsid w:val="008538A1"/>
    <w:rsid w:val="00853A56"/>
    <w:rsid w:val="00854134"/>
    <w:rsid w:val="00854326"/>
    <w:rsid w:val="00854415"/>
    <w:rsid w:val="00854BA9"/>
    <w:rsid w:val="00855B31"/>
    <w:rsid w:val="0085621C"/>
    <w:rsid w:val="00856490"/>
    <w:rsid w:val="00856BD6"/>
    <w:rsid w:val="00857105"/>
    <w:rsid w:val="0085739D"/>
    <w:rsid w:val="00857625"/>
    <w:rsid w:val="00857F35"/>
    <w:rsid w:val="008603A3"/>
    <w:rsid w:val="00860521"/>
    <w:rsid w:val="0086185F"/>
    <w:rsid w:val="00861CF1"/>
    <w:rsid w:val="008621B9"/>
    <w:rsid w:val="0086281E"/>
    <w:rsid w:val="00862971"/>
    <w:rsid w:val="00862C14"/>
    <w:rsid w:val="00862F4A"/>
    <w:rsid w:val="008633B7"/>
    <w:rsid w:val="0086470B"/>
    <w:rsid w:val="00864950"/>
    <w:rsid w:val="00864C3B"/>
    <w:rsid w:val="00864DD6"/>
    <w:rsid w:val="008657CC"/>
    <w:rsid w:val="00865B08"/>
    <w:rsid w:val="008663B7"/>
    <w:rsid w:val="00866A98"/>
    <w:rsid w:val="00866E2E"/>
    <w:rsid w:val="00866E82"/>
    <w:rsid w:val="00867321"/>
    <w:rsid w:val="00867599"/>
    <w:rsid w:val="00867A8A"/>
    <w:rsid w:val="00867D7C"/>
    <w:rsid w:val="008705E5"/>
    <w:rsid w:val="00870A41"/>
    <w:rsid w:val="00870DC4"/>
    <w:rsid w:val="00871438"/>
    <w:rsid w:val="008718B5"/>
    <w:rsid w:val="00871E93"/>
    <w:rsid w:val="00871FCA"/>
    <w:rsid w:val="00872C01"/>
    <w:rsid w:val="00872D26"/>
    <w:rsid w:val="0087325C"/>
    <w:rsid w:val="0087393B"/>
    <w:rsid w:val="00874832"/>
    <w:rsid w:val="00874E35"/>
    <w:rsid w:val="008752D0"/>
    <w:rsid w:val="008754B3"/>
    <w:rsid w:val="008766AE"/>
    <w:rsid w:val="00876850"/>
    <w:rsid w:val="00876CCA"/>
    <w:rsid w:val="008770B8"/>
    <w:rsid w:val="0087766E"/>
    <w:rsid w:val="0087797F"/>
    <w:rsid w:val="00877BC4"/>
    <w:rsid w:val="00877E94"/>
    <w:rsid w:val="00877FB2"/>
    <w:rsid w:val="0088023A"/>
    <w:rsid w:val="00880994"/>
    <w:rsid w:val="00880F7F"/>
    <w:rsid w:val="00881055"/>
    <w:rsid w:val="008825E4"/>
    <w:rsid w:val="0088268D"/>
    <w:rsid w:val="00882A96"/>
    <w:rsid w:val="00882C8C"/>
    <w:rsid w:val="00883880"/>
    <w:rsid w:val="00883AA1"/>
    <w:rsid w:val="0088418F"/>
    <w:rsid w:val="008844D4"/>
    <w:rsid w:val="00884689"/>
    <w:rsid w:val="00884969"/>
    <w:rsid w:val="00885303"/>
    <w:rsid w:val="008855EF"/>
    <w:rsid w:val="0088609C"/>
    <w:rsid w:val="0088621C"/>
    <w:rsid w:val="008866F7"/>
    <w:rsid w:val="00887731"/>
    <w:rsid w:val="00890EF4"/>
    <w:rsid w:val="00890F4B"/>
    <w:rsid w:val="008911EA"/>
    <w:rsid w:val="00891932"/>
    <w:rsid w:val="00891A38"/>
    <w:rsid w:val="008920E6"/>
    <w:rsid w:val="00892278"/>
    <w:rsid w:val="008927AD"/>
    <w:rsid w:val="008927B1"/>
    <w:rsid w:val="008929E6"/>
    <w:rsid w:val="00892BA0"/>
    <w:rsid w:val="00892D88"/>
    <w:rsid w:val="0089314D"/>
    <w:rsid w:val="0089346C"/>
    <w:rsid w:val="00893679"/>
    <w:rsid w:val="00893A48"/>
    <w:rsid w:val="00893F44"/>
    <w:rsid w:val="0089423C"/>
    <w:rsid w:val="00894528"/>
    <w:rsid w:val="00894E3E"/>
    <w:rsid w:val="00894FD9"/>
    <w:rsid w:val="00895AC8"/>
    <w:rsid w:val="00895FEF"/>
    <w:rsid w:val="00896230"/>
    <w:rsid w:val="00896350"/>
    <w:rsid w:val="00896426"/>
    <w:rsid w:val="00896574"/>
    <w:rsid w:val="00896EDE"/>
    <w:rsid w:val="00897BB5"/>
    <w:rsid w:val="00897EF1"/>
    <w:rsid w:val="008A0F34"/>
    <w:rsid w:val="008A1665"/>
    <w:rsid w:val="008A1D45"/>
    <w:rsid w:val="008A2BA1"/>
    <w:rsid w:val="008A33B8"/>
    <w:rsid w:val="008A34E8"/>
    <w:rsid w:val="008A4AC6"/>
    <w:rsid w:val="008A4E57"/>
    <w:rsid w:val="008A4EEF"/>
    <w:rsid w:val="008A55AF"/>
    <w:rsid w:val="008A56A5"/>
    <w:rsid w:val="008A582C"/>
    <w:rsid w:val="008A5A85"/>
    <w:rsid w:val="008A5CCD"/>
    <w:rsid w:val="008A622B"/>
    <w:rsid w:val="008A6878"/>
    <w:rsid w:val="008A7172"/>
    <w:rsid w:val="008A717A"/>
    <w:rsid w:val="008B020F"/>
    <w:rsid w:val="008B048D"/>
    <w:rsid w:val="008B07A1"/>
    <w:rsid w:val="008B0806"/>
    <w:rsid w:val="008B1329"/>
    <w:rsid w:val="008B1B12"/>
    <w:rsid w:val="008B1DDC"/>
    <w:rsid w:val="008B1EEB"/>
    <w:rsid w:val="008B220F"/>
    <w:rsid w:val="008B263A"/>
    <w:rsid w:val="008B2686"/>
    <w:rsid w:val="008B3ECB"/>
    <w:rsid w:val="008B4263"/>
    <w:rsid w:val="008B4673"/>
    <w:rsid w:val="008B4D86"/>
    <w:rsid w:val="008B4DAA"/>
    <w:rsid w:val="008B503C"/>
    <w:rsid w:val="008B5969"/>
    <w:rsid w:val="008B5BE8"/>
    <w:rsid w:val="008B5D1A"/>
    <w:rsid w:val="008B5F7D"/>
    <w:rsid w:val="008B5FAB"/>
    <w:rsid w:val="008B642B"/>
    <w:rsid w:val="008B66C1"/>
    <w:rsid w:val="008B6B48"/>
    <w:rsid w:val="008B6CBA"/>
    <w:rsid w:val="008B714D"/>
    <w:rsid w:val="008B7848"/>
    <w:rsid w:val="008B7A9A"/>
    <w:rsid w:val="008B7CAE"/>
    <w:rsid w:val="008B7DA7"/>
    <w:rsid w:val="008C0852"/>
    <w:rsid w:val="008C08F1"/>
    <w:rsid w:val="008C0A8A"/>
    <w:rsid w:val="008C166C"/>
    <w:rsid w:val="008C24D1"/>
    <w:rsid w:val="008C2F0B"/>
    <w:rsid w:val="008C34F4"/>
    <w:rsid w:val="008C4D1E"/>
    <w:rsid w:val="008C552B"/>
    <w:rsid w:val="008C5863"/>
    <w:rsid w:val="008C5AF8"/>
    <w:rsid w:val="008C61A5"/>
    <w:rsid w:val="008C7408"/>
    <w:rsid w:val="008C75AC"/>
    <w:rsid w:val="008C7A01"/>
    <w:rsid w:val="008D090B"/>
    <w:rsid w:val="008D0F9D"/>
    <w:rsid w:val="008D174D"/>
    <w:rsid w:val="008D195F"/>
    <w:rsid w:val="008D2249"/>
    <w:rsid w:val="008D22EF"/>
    <w:rsid w:val="008D2B9B"/>
    <w:rsid w:val="008D2CE4"/>
    <w:rsid w:val="008D31B9"/>
    <w:rsid w:val="008D377F"/>
    <w:rsid w:val="008D3E53"/>
    <w:rsid w:val="008D4A9C"/>
    <w:rsid w:val="008D4DA0"/>
    <w:rsid w:val="008D4EFF"/>
    <w:rsid w:val="008D508D"/>
    <w:rsid w:val="008D521B"/>
    <w:rsid w:val="008D5705"/>
    <w:rsid w:val="008D578A"/>
    <w:rsid w:val="008D5C81"/>
    <w:rsid w:val="008D5DF0"/>
    <w:rsid w:val="008D643C"/>
    <w:rsid w:val="008D6DD4"/>
    <w:rsid w:val="008D6E67"/>
    <w:rsid w:val="008D777C"/>
    <w:rsid w:val="008D7AA5"/>
    <w:rsid w:val="008D7D77"/>
    <w:rsid w:val="008E0655"/>
    <w:rsid w:val="008E18F4"/>
    <w:rsid w:val="008E1F4F"/>
    <w:rsid w:val="008E2391"/>
    <w:rsid w:val="008E251E"/>
    <w:rsid w:val="008E27D0"/>
    <w:rsid w:val="008E3630"/>
    <w:rsid w:val="008E3B9E"/>
    <w:rsid w:val="008E42DF"/>
    <w:rsid w:val="008E430D"/>
    <w:rsid w:val="008E453D"/>
    <w:rsid w:val="008E45A1"/>
    <w:rsid w:val="008E5043"/>
    <w:rsid w:val="008E544F"/>
    <w:rsid w:val="008E552A"/>
    <w:rsid w:val="008E5723"/>
    <w:rsid w:val="008E67A0"/>
    <w:rsid w:val="008E77E9"/>
    <w:rsid w:val="008F0813"/>
    <w:rsid w:val="008F0E73"/>
    <w:rsid w:val="008F14FE"/>
    <w:rsid w:val="008F155A"/>
    <w:rsid w:val="008F1F6D"/>
    <w:rsid w:val="008F2082"/>
    <w:rsid w:val="008F224A"/>
    <w:rsid w:val="008F26E2"/>
    <w:rsid w:val="008F270E"/>
    <w:rsid w:val="008F29F7"/>
    <w:rsid w:val="008F2C6E"/>
    <w:rsid w:val="008F2E03"/>
    <w:rsid w:val="008F3746"/>
    <w:rsid w:val="008F3B0B"/>
    <w:rsid w:val="008F5003"/>
    <w:rsid w:val="008F50B1"/>
    <w:rsid w:val="008F5D72"/>
    <w:rsid w:val="008F6998"/>
    <w:rsid w:val="008F69AF"/>
    <w:rsid w:val="008F6B6C"/>
    <w:rsid w:val="008F6CDE"/>
    <w:rsid w:val="00900EC9"/>
    <w:rsid w:val="0090104A"/>
    <w:rsid w:val="00901112"/>
    <w:rsid w:val="0090112F"/>
    <w:rsid w:val="009015D3"/>
    <w:rsid w:val="009016A0"/>
    <w:rsid w:val="009017F8"/>
    <w:rsid w:val="00901A2D"/>
    <w:rsid w:val="00901A50"/>
    <w:rsid w:val="00901AA9"/>
    <w:rsid w:val="0090276B"/>
    <w:rsid w:val="00903171"/>
    <w:rsid w:val="00903327"/>
    <w:rsid w:val="00904084"/>
    <w:rsid w:val="0090430A"/>
    <w:rsid w:val="0090462B"/>
    <w:rsid w:val="0090497F"/>
    <w:rsid w:val="00904CD3"/>
    <w:rsid w:val="00904F6F"/>
    <w:rsid w:val="0090652E"/>
    <w:rsid w:val="00907B01"/>
    <w:rsid w:val="00910679"/>
    <w:rsid w:val="00911234"/>
    <w:rsid w:val="00911E58"/>
    <w:rsid w:val="009122F3"/>
    <w:rsid w:val="00913A0C"/>
    <w:rsid w:val="00913EA6"/>
    <w:rsid w:val="00914457"/>
    <w:rsid w:val="00914D05"/>
    <w:rsid w:val="00915030"/>
    <w:rsid w:val="00915C2A"/>
    <w:rsid w:val="00916399"/>
    <w:rsid w:val="009164B9"/>
    <w:rsid w:val="00916991"/>
    <w:rsid w:val="009172BD"/>
    <w:rsid w:val="00917975"/>
    <w:rsid w:val="00917F0E"/>
    <w:rsid w:val="00920328"/>
    <w:rsid w:val="0092131A"/>
    <w:rsid w:val="009216BC"/>
    <w:rsid w:val="00921BEE"/>
    <w:rsid w:val="009222FA"/>
    <w:rsid w:val="00923398"/>
    <w:rsid w:val="00923AFA"/>
    <w:rsid w:val="00923C9C"/>
    <w:rsid w:val="00923E8D"/>
    <w:rsid w:val="00924FF1"/>
    <w:rsid w:val="00925292"/>
    <w:rsid w:val="00925452"/>
    <w:rsid w:val="009258AE"/>
    <w:rsid w:val="0092598C"/>
    <w:rsid w:val="00925E06"/>
    <w:rsid w:val="009268A7"/>
    <w:rsid w:val="00927093"/>
    <w:rsid w:val="009274BC"/>
    <w:rsid w:val="00930037"/>
    <w:rsid w:val="00930111"/>
    <w:rsid w:val="0093112B"/>
    <w:rsid w:val="0093162A"/>
    <w:rsid w:val="009319B2"/>
    <w:rsid w:val="00932163"/>
    <w:rsid w:val="00932735"/>
    <w:rsid w:val="00932A2D"/>
    <w:rsid w:val="00932C66"/>
    <w:rsid w:val="009336B2"/>
    <w:rsid w:val="00933B7E"/>
    <w:rsid w:val="00933D1E"/>
    <w:rsid w:val="00934388"/>
    <w:rsid w:val="009348D0"/>
    <w:rsid w:val="00934F2A"/>
    <w:rsid w:val="00935841"/>
    <w:rsid w:val="0093603B"/>
    <w:rsid w:val="009360AB"/>
    <w:rsid w:val="009363B5"/>
    <w:rsid w:val="0093650D"/>
    <w:rsid w:val="00936659"/>
    <w:rsid w:val="00936688"/>
    <w:rsid w:val="00936E76"/>
    <w:rsid w:val="0093735B"/>
    <w:rsid w:val="00940166"/>
    <w:rsid w:val="00940225"/>
    <w:rsid w:val="00940241"/>
    <w:rsid w:val="00940C35"/>
    <w:rsid w:val="00941C45"/>
    <w:rsid w:val="00941EA3"/>
    <w:rsid w:val="009427EB"/>
    <w:rsid w:val="00942A15"/>
    <w:rsid w:val="00943038"/>
    <w:rsid w:val="009431C7"/>
    <w:rsid w:val="0094334F"/>
    <w:rsid w:val="00944167"/>
    <w:rsid w:val="0094466F"/>
    <w:rsid w:val="00944F42"/>
    <w:rsid w:val="009452BE"/>
    <w:rsid w:val="009461D0"/>
    <w:rsid w:val="009478B1"/>
    <w:rsid w:val="009509D6"/>
    <w:rsid w:val="009513F3"/>
    <w:rsid w:val="0095192E"/>
    <w:rsid w:val="00951E3E"/>
    <w:rsid w:val="00951FA6"/>
    <w:rsid w:val="009520CE"/>
    <w:rsid w:val="00952B69"/>
    <w:rsid w:val="00952D03"/>
    <w:rsid w:val="00954D29"/>
    <w:rsid w:val="0095502F"/>
    <w:rsid w:val="00955BE9"/>
    <w:rsid w:val="00955D3B"/>
    <w:rsid w:val="009560BA"/>
    <w:rsid w:val="009566CE"/>
    <w:rsid w:val="009566FF"/>
    <w:rsid w:val="00956B86"/>
    <w:rsid w:val="0095768B"/>
    <w:rsid w:val="0095791A"/>
    <w:rsid w:val="009600F7"/>
    <w:rsid w:val="0096042B"/>
    <w:rsid w:val="009613B9"/>
    <w:rsid w:val="0096188A"/>
    <w:rsid w:val="0096257A"/>
    <w:rsid w:val="009628A5"/>
    <w:rsid w:val="00962F0E"/>
    <w:rsid w:val="009630A7"/>
    <w:rsid w:val="009639C5"/>
    <w:rsid w:val="00963E08"/>
    <w:rsid w:val="009640E7"/>
    <w:rsid w:val="0096467E"/>
    <w:rsid w:val="00964E43"/>
    <w:rsid w:val="00965713"/>
    <w:rsid w:val="009660B6"/>
    <w:rsid w:val="00966703"/>
    <w:rsid w:val="00966BCE"/>
    <w:rsid w:val="00966EF9"/>
    <w:rsid w:val="0097061C"/>
    <w:rsid w:val="00970917"/>
    <w:rsid w:val="00971152"/>
    <w:rsid w:val="00971C54"/>
    <w:rsid w:val="00972475"/>
    <w:rsid w:val="00973660"/>
    <w:rsid w:val="0097366F"/>
    <w:rsid w:val="00973B90"/>
    <w:rsid w:val="009742A3"/>
    <w:rsid w:val="00974358"/>
    <w:rsid w:val="009743C7"/>
    <w:rsid w:val="00974AC7"/>
    <w:rsid w:val="009751D1"/>
    <w:rsid w:val="00975FC4"/>
    <w:rsid w:val="0097603B"/>
    <w:rsid w:val="00976433"/>
    <w:rsid w:val="009768FE"/>
    <w:rsid w:val="00976D3D"/>
    <w:rsid w:val="00977DD8"/>
    <w:rsid w:val="00977E77"/>
    <w:rsid w:val="00980302"/>
    <w:rsid w:val="00980399"/>
    <w:rsid w:val="00980632"/>
    <w:rsid w:val="00980C79"/>
    <w:rsid w:val="00981563"/>
    <w:rsid w:val="009818BA"/>
    <w:rsid w:val="00981B01"/>
    <w:rsid w:val="009826DF"/>
    <w:rsid w:val="00982B2E"/>
    <w:rsid w:val="00982CA1"/>
    <w:rsid w:val="00984190"/>
    <w:rsid w:val="009842F2"/>
    <w:rsid w:val="00984376"/>
    <w:rsid w:val="00984519"/>
    <w:rsid w:val="00984762"/>
    <w:rsid w:val="00984EF7"/>
    <w:rsid w:val="009851A6"/>
    <w:rsid w:val="00985381"/>
    <w:rsid w:val="00985846"/>
    <w:rsid w:val="0098614F"/>
    <w:rsid w:val="0098645D"/>
    <w:rsid w:val="00986B55"/>
    <w:rsid w:val="00986E2D"/>
    <w:rsid w:val="00986F82"/>
    <w:rsid w:val="00987864"/>
    <w:rsid w:val="0098787D"/>
    <w:rsid w:val="00987AFB"/>
    <w:rsid w:val="0099047D"/>
    <w:rsid w:val="00990852"/>
    <w:rsid w:val="00991749"/>
    <w:rsid w:val="0099208E"/>
    <w:rsid w:val="00992721"/>
    <w:rsid w:val="00993C15"/>
    <w:rsid w:val="00994492"/>
    <w:rsid w:val="00994C51"/>
    <w:rsid w:val="009953A6"/>
    <w:rsid w:val="00995407"/>
    <w:rsid w:val="0099557B"/>
    <w:rsid w:val="0099578B"/>
    <w:rsid w:val="00995CDF"/>
    <w:rsid w:val="00995F62"/>
    <w:rsid w:val="00996344"/>
    <w:rsid w:val="0099701E"/>
    <w:rsid w:val="009975FD"/>
    <w:rsid w:val="00997976"/>
    <w:rsid w:val="009A07D1"/>
    <w:rsid w:val="009A0970"/>
    <w:rsid w:val="009A1278"/>
    <w:rsid w:val="009A1297"/>
    <w:rsid w:val="009A1DD1"/>
    <w:rsid w:val="009A1DFF"/>
    <w:rsid w:val="009A206B"/>
    <w:rsid w:val="009A22B3"/>
    <w:rsid w:val="009A2628"/>
    <w:rsid w:val="009A317B"/>
    <w:rsid w:val="009A36F4"/>
    <w:rsid w:val="009A3AE4"/>
    <w:rsid w:val="009A4AE8"/>
    <w:rsid w:val="009A4BD1"/>
    <w:rsid w:val="009A4EA2"/>
    <w:rsid w:val="009A5235"/>
    <w:rsid w:val="009A54E0"/>
    <w:rsid w:val="009A5544"/>
    <w:rsid w:val="009A5D30"/>
    <w:rsid w:val="009A64B5"/>
    <w:rsid w:val="009A6793"/>
    <w:rsid w:val="009A6838"/>
    <w:rsid w:val="009A6967"/>
    <w:rsid w:val="009A69EB"/>
    <w:rsid w:val="009A6C92"/>
    <w:rsid w:val="009A74BB"/>
    <w:rsid w:val="009A7F81"/>
    <w:rsid w:val="009B027C"/>
    <w:rsid w:val="009B1796"/>
    <w:rsid w:val="009B1B17"/>
    <w:rsid w:val="009B1C82"/>
    <w:rsid w:val="009B2887"/>
    <w:rsid w:val="009B2D66"/>
    <w:rsid w:val="009B30D7"/>
    <w:rsid w:val="009B33C4"/>
    <w:rsid w:val="009B385D"/>
    <w:rsid w:val="009B4098"/>
    <w:rsid w:val="009B43D1"/>
    <w:rsid w:val="009B4E92"/>
    <w:rsid w:val="009B53A7"/>
    <w:rsid w:val="009B5471"/>
    <w:rsid w:val="009B5B60"/>
    <w:rsid w:val="009B6491"/>
    <w:rsid w:val="009B665D"/>
    <w:rsid w:val="009B7455"/>
    <w:rsid w:val="009B7870"/>
    <w:rsid w:val="009C0AEA"/>
    <w:rsid w:val="009C0B51"/>
    <w:rsid w:val="009C1263"/>
    <w:rsid w:val="009C1851"/>
    <w:rsid w:val="009C1BB4"/>
    <w:rsid w:val="009C2322"/>
    <w:rsid w:val="009C2431"/>
    <w:rsid w:val="009C2AD5"/>
    <w:rsid w:val="009C2D01"/>
    <w:rsid w:val="009C2DD5"/>
    <w:rsid w:val="009C2DDD"/>
    <w:rsid w:val="009C31CD"/>
    <w:rsid w:val="009C31D2"/>
    <w:rsid w:val="009C343D"/>
    <w:rsid w:val="009C3849"/>
    <w:rsid w:val="009C38B1"/>
    <w:rsid w:val="009C47BF"/>
    <w:rsid w:val="009C576A"/>
    <w:rsid w:val="009C57D9"/>
    <w:rsid w:val="009C5973"/>
    <w:rsid w:val="009C5B17"/>
    <w:rsid w:val="009C671B"/>
    <w:rsid w:val="009C79C7"/>
    <w:rsid w:val="009C7FAF"/>
    <w:rsid w:val="009D05EF"/>
    <w:rsid w:val="009D08F0"/>
    <w:rsid w:val="009D0A0C"/>
    <w:rsid w:val="009D0C72"/>
    <w:rsid w:val="009D0CD5"/>
    <w:rsid w:val="009D15B8"/>
    <w:rsid w:val="009D1803"/>
    <w:rsid w:val="009D1C0A"/>
    <w:rsid w:val="009D1C2F"/>
    <w:rsid w:val="009D1C8F"/>
    <w:rsid w:val="009D1EF8"/>
    <w:rsid w:val="009D1F23"/>
    <w:rsid w:val="009D2169"/>
    <w:rsid w:val="009D24D7"/>
    <w:rsid w:val="009D273F"/>
    <w:rsid w:val="009D2C92"/>
    <w:rsid w:val="009D2EEF"/>
    <w:rsid w:val="009D3AE7"/>
    <w:rsid w:val="009D438C"/>
    <w:rsid w:val="009D4A6A"/>
    <w:rsid w:val="009D4D1A"/>
    <w:rsid w:val="009D5179"/>
    <w:rsid w:val="009D55FE"/>
    <w:rsid w:val="009D64C6"/>
    <w:rsid w:val="009D69CD"/>
    <w:rsid w:val="009D6FD2"/>
    <w:rsid w:val="009D721E"/>
    <w:rsid w:val="009D7537"/>
    <w:rsid w:val="009D7656"/>
    <w:rsid w:val="009D7E60"/>
    <w:rsid w:val="009E007D"/>
    <w:rsid w:val="009E1219"/>
    <w:rsid w:val="009E1871"/>
    <w:rsid w:val="009E1F21"/>
    <w:rsid w:val="009E2211"/>
    <w:rsid w:val="009E363D"/>
    <w:rsid w:val="009E368F"/>
    <w:rsid w:val="009E3B70"/>
    <w:rsid w:val="009E3B8C"/>
    <w:rsid w:val="009E3E25"/>
    <w:rsid w:val="009E4222"/>
    <w:rsid w:val="009E438C"/>
    <w:rsid w:val="009E43F9"/>
    <w:rsid w:val="009E44FC"/>
    <w:rsid w:val="009E48D7"/>
    <w:rsid w:val="009E56ED"/>
    <w:rsid w:val="009E5A39"/>
    <w:rsid w:val="009E5AE4"/>
    <w:rsid w:val="009E5E07"/>
    <w:rsid w:val="009E60F3"/>
    <w:rsid w:val="009E6133"/>
    <w:rsid w:val="009E63A1"/>
    <w:rsid w:val="009E6DB6"/>
    <w:rsid w:val="009E7096"/>
    <w:rsid w:val="009E7A44"/>
    <w:rsid w:val="009F03F6"/>
    <w:rsid w:val="009F0689"/>
    <w:rsid w:val="009F06D2"/>
    <w:rsid w:val="009F0826"/>
    <w:rsid w:val="009F0E52"/>
    <w:rsid w:val="009F0FF8"/>
    <w:rsid w:val="009F1220"/>
    <w:rsid w:val="009F137C"/>
    <w:rsid w:val="009F2713"/>
    <w:rsid w:val="009F2FC5"/>
    <w:rsid w:val="009F2FF5"/>
    <w:rsid w:val="009F3B66"/>
    <w:rsid w:val="009F3B70"/>
    <w:rsid w:val="009F3F4D"/>
    <w:rsid w:val="009F4461"/>
    <w:rsid w:val="009F4978"/>
    <w:rsid w:val="009F5852"/>
    <w:rsid w:val="009F6293"/>
    <w:rsid w:val="009F6415"/>
    <w:rsid w:val="009F64D2"/>
    <w:rsid w:val="009F6F46"/>
    <w:rsid w:val="009F71C3"/>
    <w:rsid w:val="009F71E2"/>
    <w:rsid w:val="009F7BEE"/>
    <w:rsid w:val="00A00127"/>
    <w:rsid w:val="00A0078D"/>
    <w:rsid w:val="00A00C21"/>
    <w:rsid w:val="00A00C35"/>
    <w:rsid w:val="00A01405"/>
    <w:rsid w:val="00A01A30"/>
    <w:rsid w:val="00A01C01"/>
    <w:rsid w:val="00A0240C"/>
    <w:rsid w:val="00A02592"/>
    <w:rsid w:val="00A02827"/>
    <w:rsid w:val="00A031DA"/>
    <w:rsid w:val="00A03B1E"/>
    <w:rsid w:val="00A04773"/>
    <w:rsid w:val="00A04916"/>
    <w:rsid w:val="00A04B3D"/>
    <w:rsid w:val="00A04C4B"/>
    <w:rsid w:val="00A053B5"/>
    <w:rsid w:val="00A054DC"/>
    <w:rsid w:val="00A06048"/>
    <w:rsid w:val="00A061CD"/>
    <w:rsid w:val="00A06CA8"/>
    <w:rsid w:val="00A06E56"/>
    <w:rsid w:val="00A1007F"/>
    <w:rsid w:val="00A102E9"/>
    <w:rsid w:val="00A1116F"/>
    <w:rsid w:val="00A1164B"/>
    <w:rsid w:val="00A1177A"/>
    <w:rsid w:val="00A11819"/>
    <w:rsid w:val="00A118D5"/>
    <w:rsid w:val="00A119A3"/>
    <w:rsid w:val="00A12ADC"/>
    <w:rsid w:val="00A12B77"/>
    <w:rsid w:val="00A132BF"/>
    <w:rsid w:val="00A13385"/>
    <w:rsid w:val="00A141AE"/>
    <w:rsid w:val="00A14424"/>
    <w:rsid w:val="00A14B72"/>
    <w:rsid w:val="00A14C69"/>
    <w:rsid w:val="00A14EF4"/>
    <w:rsid w:val="00A15009"/>
    <w:rsid w:val="00A153B0"/>
    <w:rsid w:val="00A160E6"/>
    <w:rsid w:val="00A1689B"/>
    <w:rsid w:val="00A16B2A"/>
    <w:rsid w:val="00A17A26"/>
    <w:rsid w:val="00A17C7A"/>
    <w:rsid w:val="00A17C9D"/>
    <w:rsid w:val="00A17D5D"/>
    <w:rsid w:val="00A20BCC"/>
    <w:rsid w:val="00A20C13"/>
    <w:rsid w:val="00A20D6B"/>
    <w:rsid w:val="00A212A2"/>
    <w:rsid w:val="00A213EE"/>
    <w:rsid w:val="00A21CDD"/>
    <w:rsid w:val="00A21E05"/>
    <w:rsid w:val="00A2270A"/>
    <w:rsid w:val="00A228D8"/>
    <w:rsid w:val="00A2318D"/>
    <w:rsid w:val="00A234B6"/>
    <w:rsid w:val="00A2351A"/>
    <w:rsid w:val="00A23553"/>
    <w:rsid w:val="00A2385E"/>
    <w:rsid w:val="00A23EE3"/>
    <w:rsid w:val="00A2418C"/>
    <w:rsid w:val="00A2488E"/>
    <w:rsid w:val="00A24C80"/>
    <w:rsid w:val="00A254FD"/>
    <w:rsid w:val="00A256AF"/>
    <w:rsid w:val="00A25AE9"/>
    <w:rsid w:val="00A25AEF"/>
    <w:rsid w:val="00A25CA4"/>
    <w:rsid w:val="00A2651B"/>
    <w:rsid w:val="00A2670D"/>
    <w:rsid w:val="00A26A3C"/>
    <w:rsid w:val="00A26CD2"/>
    <w:rsid w:val="00A26FD9"/>
    <w:rsid w:val="00A2706B"/>
    <w:rsid w:val="00A27364"/>
    <w:rsid w:val="00A27613"/>
    <w:rsid w:val="00A2762C"/>
    <w:rsid w:val="00A27657"/>
    <w:rsid w:val="00A27DD4"/>
    <w:rsid w:val="00A3029D"/>
    <w:rsid w:val="00A3032D"/>
    <w:rsid w:val="00A307E9"/>
    <w:rsid w:val="00A30E87"/>
    <w:rsid w:val="00A3106E"/>
    <w:rsid w:val="00A31509"/>
    <w:rsid w:val="00A3185E"/>
    <w:rsid w:val="00A31950"/>
    <w:rsid w:val="00A31EBB"/>
    <w:rsid w:val="00A31F8A"/>
    <w:rsid w:val="00A32690"/>
    <w:rsid w:val="00A327AB"/>
    <w:rsid w:val="00A32CC0"/>
    <w:rsid w:val="00A330BA"/>
    <w:rsid w:val="00A334B9"/>
    <w:rsid w:val="00A33A14"/>
    <w:rsid w:val="00A33E2E"/>
    <w:rsid w:val="00A342A7"/>
    <w:rsid w:val="00A342E0"/>
    <w:rsid w:val="00A347CC"/>
    <w:rsid w:val="00A34C8C"/>
    <w:rsid w:val="00A353B9"/>
    <w:rsid w:val="00A365D8"/>
    <w:rsid w:val="00A3691D"/>
    <w:rsid w:val="00A36AAC"/>
    <w:rsid w:val="00A36F1B"/>
    <w:rsid w:val="00A37453"/>
    <w:rsid w:val="00A376BF"/>
    <w:rsid w:val="00A37A2A"/>
    <w:rsid w:val="00A37A77"/>
    <w:rsid w:val="00A41A0A"/>
    <w:rsid w:val="00A41AC3"/>
    <w:rsid w:val="00A427E2"/>
    <w:rsid w:val="00A428E7"/>
    <w:rsid w:val="00A42AF9"/>
    <w:rsid w:val="00A42B90"/>
    <w:rsid w:val="00A440F8"/>
    <w:rsid w:val="00A44772"/>
    <w:rsid w:val="00A45DEB"/>
    <w:rsid w:val="00A45E30"/>
    <w:rsid w:val="00A47322"/>
    <w:rsid w:val="00A475B7"/>
    <w:rsid w:val="00A476B0"/>
    <w:rsid w:val="00A4771B"/>
    <w:rsid w:val="00A479A3"/>
    <w:rsid w:val="00A47B1A"/>
    <w:rsid w:val="00A47B83"/>
    <w:rsid w:val="00A47E37"/>
    <w:rsid w:val="00A5052D"/>
    <w:rsid w:val="00A51AEF"/>
    <w:rsid w:val="00A51F66"/>
    <w:rsid w:val="00A52093"/>
    <w:rsid w:val="00A52A0B"/>
    <w:rsid w:val="00A52E25"/>
    <w:rsid w:val="00A52EAD"/>
    <w:rsid w:val="00A53282"/>
    <w:rsid w:val="00A53336"/>
    <w:rsid w:val="00A53814"/>
    <w:rsid w:val="00A53B94"/>
    <w:rsid w:val="00A5408A"/>
    <w:rsid w:val="00A540E7"/>
    <w:rsid w:val="00A54AC0"/>
    <w:rsid w:val="00A559AE"/>
    <w:rsid w:val="00A55F08"/>
    <w:rsid w:val="00A56537"/>
    <w:rsid w:val="00A56FAB"/>
    <w:rsid w:val="00A56FB0"/>
    <w:rsid w:val="00A5706C"/>
    <w:rsid w:val="00A573F5"/>
    <w:rsid w:val="00A577B3"/>
    <w:rsid w:val="00A57B95"/>
    <w:rsid w:val="00A57DC9"/>
    <w:rsid w:val="00A602DF"/>
    <w:rsid w:val="00A60C87"/>
    <w:rsid w:val="00A6168D"/>
    <w:rsid w:val="00A61AFB"/>
    <w:rsid w:val="00A624BD"/>
    <w:rsid w:val="00A62883"/>
    <w:rsid w:val="00A62AE4"/>
    <w:rsid w:val="00A62B13"/>
    <w:rsid w:val="00A62BAB"/>
    <w:rsid w:val="00A63207"/>
    <w:rsid w:val="00A6374B"/>
    <w:rsid w:val="00A63A39"/>
    <w:rsid w:val="00A64A08"/>
    <w:rsid w:val="00A64E24"/>
    <w:rsid w:val="00A64FD5"/>
    <w:rsid w:val="00A65064"/>
    <w:rsid w:val="00A659CA"/>
    <w:rsid w:val="00A65F48"/>
    <w:rsid w:val="00A662F1"/>
    <w:rsid w:val="00A671DF"/>
    <w:rsid w:val="00A675A1"/>
    <w:rsid w:val="00A67A5A"/>
    <w:rsid w:val="00A67A6D"/>
    <w:rsid w:val="00A67AD2"/>
    <w:rsid w:val="00A707B7"/>
    <w:rsid w:val="00A709E1"/>
    <w:rsid w:val="00A70C5D"/>
    <w:rsid w:val="00A70CF6"/>
    <w:rsid w:val="00A70DC2"/>
    <w:rsid w:val="00A71225"/>
    <w:rsid w:val="00A7132C"/>
    <w:rsid w:val="00A7132D"/>
    <w:rsid w:val="00A7178D"/>
    <w:rsid w:val="00A717A7"/>
    <w:rsid w:val="00A71DD1"/>
    <w:rsid w:val="00A71F28"/>
    <w:rsid w:val="00A73E43"/>
    <w:rsid w:val="00A73F59"/>
    <w:rsid w:val="00A7415A"/>
    <w:rsid w:val="00A742CE"/>
    <w:rsid w:val="00A74E99"/>
    <w:rsid w:val="00A74F06"/>
    <w:rsid w:val="00A74FAA"/>
    <w:rsid w:val="00A75180"/>
    <w:rsid w:val="00A756CD"/>
    <w:rsid w:val="00A758D9"/>
    <w:rsid w:val="00A75E54"/>
    <w:rsid w:val="00A7605A"/>
    <w:rsid w:val="00A77037"/>
    <w:rsid w:val="00A770E2"/>
    <w:rsid w:val="00A77193"/>
    <w:rsid w:val="00A807C9"/>
    <w:rsid w:val="00A818AB"/>
    <w:rsid w:val="00A81BE3"/>
    <w:rsid w:val="00A81D17"/>
    <w:rsid w:val="00A81F6A"/>
    <w:rsid w:val="00A820C7"/>
    <w:rsid w:val="00A8250F"/>
    <w:rsid w:val="00A8344F"/>
    <w:rsid w:val="00A83E85"/>
    <w:rsid w:val="00A842B0"/>
    <w:rsid w:val="00A84576"/>
    <w:rsid w:val="00A845E9"/>
    <w:rsid w:val="00A84D59"/>
    <w:rsid w:val="00A85051"/>
    <w:rsid w:val="00A85B5D"/>
    <w:rsid w:val="00A866AE"/>
    <w:rsid w:val="00A8686D"/>
    <w:rsid w:val="00A86D22"/>
    <w:rsid w:val="00A87107"/>
    <w:rsid w:val="00A87210"/>
    <w:rsid w:val="00A876AE"/>
    <w:rsid w:val="00A87ADE"/>
    <w:rsid w:val="00A87E65"/>
    <w:rsid w:val="00A87EFB"/>
    <w:rsid w:val="00A90232"/>
    <w:rsid w:val="00A9089A"/>
    <w:rsid w:val="00A90919"/>
    <w:rsid w:val="00A911B0"/>
    <w:rsid w:val="00A91AEB"/>
    <w:rsid w:val="00A91FBD"/>
    <w:rsid w:val="00A92012"/>
    <w:rsid w:val="00A92C88"/>
    <w:rsid w:val="00A9305B"/>
    <w:rsid w:val="00A93439"/>
    <w:rsid w:val="00A943F7"/>
    <w:rsid w:val="00A94832"/>
    <w:rsid w:val="00A948A5"/>
    <w:rsid w:val="00A94C89"/>
    <w:rsid w:val="00A950E6"/>
    <w:rsid w:val="00A95101"/>
    <w:rsid w:val="00A959C8"/>
    <w:rsid w:val="00A95A61"/>
    <w:rsid w:val="00A95E22"/>
    <w:rsid w:val="00A963CE"/>
    <w:rsid w:val="00A96634"/>
    <w:rsid w:val="00A96A6E"/>
    <w:rsid w:val="00A970C8"/>
    <w:rsid w:val="00A972B1"/>
    <w:rsid w:val="00A97473"/>
    <w:rsid w:val="00A9793F"/>
    <w:rsid w:val="00A97AD5"/>
    <w:rsid w:val="00A97E72"/>
    <w:rsid w:val="00AA0123"/>
    <w:rsid w:val="00AA0A45"/>
    <w:rsid w:val="00AA0C32"/>
    <w:rsid w:val="00AA10B3"/>
    <w:rsid w:val="00AA144A"/>
    <w:rsid w:val="00AA1742"/>
    <w:rsid w:val="00AA17C5"/>
    <w:rsid w:val="00AA19E1"/>
    <w:rsid w:val="00AA1EA0"/>
    <w:rsid w:val="00AA1EF4"/>
    <w:rsid w:val="00AA22F4"/>
    <w:rsid w:val="00AA2DA3"/>
    <w:rsid w:val="00AA3006"/>
    <w:rsid w:val="00AA30E1"/>
    <w:rsid w:val="00AA30FB"/>
    <w:rsid w:val="00AA39BF"/>
    <w:rsid w:val="00AA3DD0"/>
    <w:rsid w:val="00AA3DD1"/>
    <w:rsid w:val="00AA488D"/>
    <w:rsid w:val="00AA4E25"/>
    <w:rsid w:val="00AA5128"/>
    <w:rsid w:val="00AA5490"/>
    <w:rsid w:val="00AA600F"/>
    <w:rsid w:val="00AA626A"/>
    <w:rsid w:val="00AA65CE"/>
    <w:rsid w:val="00AA6CC7"/>
    <w:rsid w:val="00AA7164"/>
    <w:rsid w:val="00AA789C"/>
    <w:rsid w:val="00AB0ADD"/>
    <w:rsid w:val="00AB1667"/>
    <w:rsid w:val="00AB1E1B"/>
    <w:rsid w:val="00AB22FE"/>
    <w:rsid w:val="00AB26C9"/>
    <w:rsid w:val="00AB2B27"/>
    <w:rsid w:val="00AB2D29"/>
    <w:rsid w:val="00AB396E"/>
    <w:rsid w:val="00AB3B86"/>
    <w:rsid w:val="00AB3BD8"/>
    <w:rsid w:val="00AB3D79"/>
    <w:rsid w:val="00AB3EF4"/>
    <w:rsid w:val="00AB4072"/>
    <w:rsid w:val="00AB44D7"/>
    <w:rsid w:val="00AB5C2A"/>
    <w:rsid w:val="00AB5D5D"/>
    <w:rsid w:val="00AB6EB2"/>
    <w:rsid w:val="00AB7333"/>
    <w:rsid w:val="00AB77ED"/>
    <w:rsid w:val="00AB7B06"/>
    <w:rsid w:val="00AB7DC9"/>
    <w:rsid w:val="00AC0F02"/>
    <w:rsid w:val="00AC1B29"/>
    <w:rsid w:val="00AC1CF2"/>
    <w:rsid w:val="00AC1D58"/>
    <w:rsid w:val="00AC21D4"/>
    <w:rsid w:val="00AC2D54"/>
    <w:rsid w:val="00AC3F0C"/>
    <w:rsid w:val="00AC498B"/>
    <w:rsid w:val="00AC4A87"/>
    <w:rsid w:val="00AC4B24"/>
    <w:rsid w:val="00AC5244"/>
    <w:rsid w:val="00AC5839"/>
    <w:rsid w:val="00AC59D8"/>
    <w:rsid w:val="00AC5B04"/>
    <w:rsid w:val="00AC5BE6"/>
    <w:rsid w:val="00AC5FC2"/>
    <w:rsid w:val="00AC600B"/>
    <w:rsid w:val="00AC6E06"/>
    <w:rsid w:val="00AC7B0F"/>
    <w:rsid w:val="00AD023A"/>
    <w:rsid w:val="00AD05E3"/>
    <w:rsid w:val="00AD2330"/>
    <w:rsid w:val="00AD254A"/>
    <w:rsid w:val="00AD263E"/>
    <w:rsid w:val="00AD29CB"/>
    <w:rsid w:val="00AD2B24"/>
    <w:rsid w:val="00AD39DD"/>
    <w:rsid w:val="00AD4098"/>
    <w:rsid w:val="00AD4211"/>
    <w:rsid w:val="00AD422E"/>
    <w:rsid w:val="00AD4518"/>
    <w:rsid w:val="00AD4BDB"/>
    <w:rsid w:val="00AD4E49"/>
    <w:rsid w:val="00AD4ECB"/>
    <w:rsid w:val="00AD5787"/>
    <w:rsid w:val="00AD62B5"/>
    <w:rsid w:val="00AD685D"/>
    <w:rsid w:val="00AD7787"/>
    <w:rsid w:val="00AE1415"/>
    <w:rsid w:val="00AE1777"/>
    <w:rsid w:val="00AE1DEA"/>
    <w:rsid w:val="00AE3001"/>
    <w:rsid w:val="00AE3B73"/>
    <w:rsid w:val="00AE4071"/>
    <w:rsid w:val="00AE48D6"/>
    <w:rsid w:val="00AE5006"/>
    <w:rsid w:val="00AE574C"/>
    <w:rsid w:val="00AE6641"/>
    <w:rsid w:val="00AE694C"/>
    <w:rsid w:val="00AE7610"/>
    <w:rsid w:val="00AE7975"/>
    <w:rsid w:val="00AE7F27"/>
    <w:rsid w:val="00AF036F"/>
    <w:rsid w:val="00AF03E7"/>
    <w:rsid w:val="00AF0D2A"/>
    <w:rsid w:val="00AF101F"/>
    <w:rsid w:val="00AF126F"/>
    <w:rsid w:val="00AF13D6"/>
    <w:rsid w:val="00AF1426"/>
    <w:rsid w:val="00AF1A16"/>
    <w:rsid w:val="00AF1BB2"/>
    <w:rsid w:val="00AF1F5D"/>
    <w:rsid w:val="00AF2042"/>
    <w:rsid w:val="00AF24AE"/>
    <w:rsid w:val="00AF29A5"/>
    <w:rsid w:val="00AF31CE"/>
    <w:rsid w:val="00AF34E2"/>
    <w:rsid w:val="00AF351B"/>
    <w:rsid w:val="00AF3C01"/>
    <w:rsid w:val="00AF3DC9"/>
    <w:rsid w:val="00AF3DDA"/>
    <w:rsid w:val="00AF4958"/>
    <w:rsid w:val="00AF5165"/>
    <w:rsid w:val="00AF56F0"/>
    <w:rsid w:val="00AF6000"/>
    <w:rsid w:val="00AF69EA"/>
    <w:rsid w:val="00AF6E2B"/>
    <w:rsid w:val="00AF741B"/>
    <w:rsid w:val="00B0031F"/>
    <w:rsid w:val="00B00562"/>
    <w:rsid w:val="00B009B9"/>
    <w:rsid w:val="00B01BC6"/>
    <w:rsid w:val="00B02112"/>
    <w:rsid w:val="00B0283B"/>
    <w:rsid w:val="00B028C2"/>
    <w:rsid w:val="00B02EEF"/>
    <w:rsid w:val="00B03266"/>
    <w:rsid w:val="00B03297"/>
    <w:rsid w:val="00B0385C"/>
    <w:rsid w:val="00B03D55"/>
    <w:rsid w:val="00B04E16"/>
    <w:rsid w:val="00B05159"/>
    <w:rsid w:val="00B055EA"/>
    <w:rsid w:val="00B060A6"/>
    <w:rsid w:val="00B060EB"/>
    <w:rsid w:val="00B062B7"/>
    <w:rsid w:val="00B0630C"/>
    <w:rsid w:val="00B06D83"/>
    <w:rsid w:val="00B06DB7"/>
    <w:rsid w:val="00B0766D"/>
    <w:rsid w:val="00B07842"/>
    <w:rsid w:val="00B100A1"/>
    <w:rsid w:val="00B1028D"/>
    <w:rsid w:val="00B10356"/>
    <w:rsid w:val="00B103A5"/>
    <w:rsid w:val="00B1106F"/>
    <w:rsid w:val="00B114FF"/>
    <w:rsid w:val="00B11927"/>
    <w:rsid w:val="00B140D0"/>
    <w:rsid w:val="00B141B2"/>
    <w:rsid w:val="00B141CD"/>
    <w:rsid w:val="00B14412"/>
    <w:rsid w:val="00B14551"/>
    <w:rsid w:val="00B14D3C"/>
    <w:rsid w:val="00B152FC"/>
    <w:rsid w:val="00B1580F"/>
    <w:rsid w:val="00B15AA9"/>
    <w:rsid w:val="00B15BAA"/>
    <w:rsid w:val="00B160CE"/>
    <w:rsid w:val="00B161B4"/>
    <w:rsid w:val="00B1666D"/>
    <w:rsid w:val="00B17358"/>
    <w:rsid w:val="00B201D4"/>
    <w:rsid w:val="00B20345"/>
    <w:rsid w:val="00B2043D"/>
    <w:rsid w:val="00B204B2"/>
    <w:rsid w:val="00B2070E"/>
    <w:rsid w:val="00B20A38"/>
    <w:rsid w:val="00B20B1D"/>
    <w:rsid w:val="00B21620"/>
    <w:rsid w:val="00B216C4"/>
    <w:rsid w:val="00B218CD"/>
    <w:rsid w:val="00B219DA"/>
    <w:rsid w:val="00B21A76"/>
    <w:rsid w:val="00B21E37"/>
    <w:rsid w:val="00B21F02"/>
    <w:rsid w:val="00B226F5"/>
    <w:rsid w:val="00B229F7"/>
    <w:rsid w:val="00B22A7C"/>
    <w:rsid w:val="00B22E3F"/>
    <w:rsid w:val="00B232E4"/>
    <w:rsid w:val="00B23475"/>
    <w:rsid w:val="00B23FE3"/>
    <w:rsid w:val="00B245BE"/>
    <w:rsid w:val="00B245E3"/>
    <w:rsid w:val="00B24697"/>
    <w:rsid w:val="00B254F6"/>
    <w:rsid w:val="00B25820"/>
    <w:rsid w:val="00B263EC"/>
    <w:rsid w:val="00B26A3A"/>
    <w:rsid w:val="00B26EB5"/>
    <w:rsid w:val="00B27300"/>
    <w:rsid w:val="00B31CE3"/>
    <w:rsid w:val="00B31F4F"/>
    <w:rsid w:val="00B32243"/>
    <w:rsid w:val="00B32E42"/>
    <w:rsid w:val="00B3370B"/>
    <w:rsid w:val="00B33EE6"/>
    <w:rsid w:val="00B34939"/>
    <w:rsid w:val="00B34E19"/>
    <w:rsid w:val="00B353FD"/>
    <w:rsid w:val="00B35427"/>
    <w:rsid w:val="00B35678"/>
    <w:rsid w:val="00B357CF"/>
    <w:rsid w:val="00B3591B"/>
    <w:rsid w:val="00B37659"/>
    <w:rsid w:val="00B37E0D"/>
    <w:rsid w:val="00B4034F"/>
    <w:rsid w:val="00B40C9F"/>
    <w:rsid w:val="00B40D56"/>
    <w:rsid w:val="00B412CA"/>
    <w:rsid w:val="00B426E8"/>
    <w:rsid w:val="00B43132"/>
    <w:rsid w:val="00B432C0"/>
    <w:rsid w:val="00B435E6"/>
    <w:rsid w:val="00B43F9B"/>
    <w:rsid w:val="00B44B37"/>
    <w:rsid w:val="00B4538F"/>
    <w:rsid w:val="00B456E7"/>
    <w:rsid w:val="00B45B3F"/>
    <w:rsid w:val="00B469B1"/>
    <w:rsid w:val="00B4728C"/>
    <w:rsid w:val="00B5092E"/>
    <w:rsid w:val="00B50AC6"/>
    <w:rsid w:val="00B5102F"/>
    <w:rsid w:val="00B510C2"/>
    <w:rsid w:val="00B51177"/>
    <w:rsid w:val="00B5125C"/>
    <w:rsid w:val="00B515D4"/>
    <w:rsid w:val="00B51801"/>
    <w:rsid w:val="00B5208E"/>
    <w:rsid w:val="00B523EE"/>
    <w:rsid w:val="00B53AC5"/>
    <w:rsid w:val="00B5430E"/>
    <w:rsid w:val="00B548DD"/>
    <w:rsid w:val="00B54AAC"/>
    <w:rsid w:val="00B54C26"/>
    <w:rsid w:val="00B54EC7"/>
    <w:rsid w:val="00B553B6"/>
    <w:rsid w:val="00B55BCE"/>
    <w:rsid w:val="00B55C1F"/>
    <w:rsid w:val="00B55D45"/>
    <w:rsid w:val="00B55D9C"/>
    <w:rsid w:val="00B55EE9"/>
    <w:rsid w:val="00B5648E"/>
    <w:rsid w:val="00B57874"/>
    <w:rsid w:val="00B57A04"/>
    <w:rsid w:val="00B57E1A"/>
    <w:rsid w:val="00B60AC2"/>
    <w:rsid w:val="00B60F17"/>
    <w:rsid w:val="00B614B0"/>
    <w:rsid w:val="00B616DB"/>
    <w:rsid w:val="00B617A8"/>
    <w:rsid w:val="00B619EB"/>
    <w:rsid w:val="00B62830"/>
    <w:rsid w:val="00B62D2E"/>
    <w:rsid w:val="00B62DB7"/>
    <w:rsid w:val="00B6332A"/>
    <w:rsid w:val="00B636B0"/>
    <w:rsid w:val="00B64091"/>
    <w:rsid w:val="00B6423C"/>
    <w:rsid w:val="00B64397"/>
    <w:rsid w:val="00B64566"/>
    <w:rsid w:val="00B6503C"/>
    <w:rsid w:val="00B66675"/>
    <w:rsid w:val="00B672AC"/>
    <w:rsid w:val="00B67FDA"/>
    <w:rsid w:val="00B706BB"/>
    <w:rsid w:val="00B713A5"/>
    <w:rsid w:val="00B719FC"/>
    <w:rsid w:val="00B71D80"/>
    <w:rsid w:val="00B7228E"/>
    <w:rsid w:val="00B72C47"/>
    <w:rsid w:val="00B73294"/>
    <w:rsid w:val="00B73A5B"/>
    <w:rsid w:val="00B73C77"/>
    <w:rsid w:val="00B74230"/>
    <w:rsid w:val="00B7460E"/>
    <w:rsid w:val="00B74B41"/>
    <w:rsid w:val="00B75385"/>
    <w:rsid w:val="00B76700"/>
    <w:rsid w:val="00B76BFA"/>
    <w:rsid w:val="00B76F53"/>
    <w:rsid w:val="00B77C9E"/>
    <w:rsid w:val="00B800FB"/>
    <w:rsid w:val="00B8029D"/>
    <w:rsid w:val="00B807D9"/>
    <w:rsid w:val="00B80C5E"/>
    <w:rsid w:val="00B80CE5"/>
    <w:rsid w:val="00B80EB1"/>
    <w:rsid w:val="00B80FF3"/>
    <w:rsid w:val="00B8111E"/>
    <w:rsid w:val="00B81325"/>
    <w:rsid w:val="00B81B35"/>
    <w:rsid w:val="00B81B83"/>
    <w:rsid w:val="00B8246B"/>
    <w:rsid w:val="00B82641"/>
    <w:rsid w:val="00B827BA"/>
    <w:rsid w:val="00B82976"/>
    <w:rsid w:val="00B82B34"/>
    <w:rsid w:val="00B82F85"/>
    <w:rsid w:val="00B83291"/>
    <w:rsid w:val="00B833F9"/>
    <w:rsid w:val="00B84FC1"/>
    <w:rsid w:val="00B85410"/>
    <w:rsid w:val="00B85ADA"/>
    <w:rsid w:val="00B85FB2"/>
    <w:rsid w:val="00B86B43"/>
    <w:rsid w:val="00B87300"/>
    <w:rsid w:val="00B878AA"/>
    <w:rsid w:val="00B87D9C"/>
    <w:rsid w:val="00B87DEA"/>
    <w:rsid w:val="00B87E63"/>
    <w:rsid w:val="00B87EA7"/>
    <w:rsid w:val="00B90990"/>
    <w:rsid w:val="00B90B31"/>
    <w:rsid w:val="00B90C73"/>
    <w:rsid w:val="00B90D4F"/>
    <w:rsid w:val="00B90E47"/>
    <w:rsid w:val="00B914B5"/>
    <w:rsid w:val="00B916C3"/>
    <w:rsid w:val="00B91A6B"/>
    <w:rsid w:val="00B91CB3"/>
    <w:rsid w:val="00B92282"/>
    <w:rsid w:val="00B922CA"/>
    <w:rsid w:val="00B9232F"/>
    <w:rsid w:val="00B92535"/>
    <w:rsid w:val="00B92C4A"/>
    <w:rsid w:val="00B92E5A"/>
    <w:rsid w:val="00B930A9"/>
    <w:rsid w:val="00B931FF"/>
    <w:rsid w:val="00B93315"/>
    <w:rsid w:val="00B934AE"/>
    <w:rsid w:val="00B93BFC"/>
    <w:rsid w:val="00B9446F"/>
    <w:rsid w:val="00B94B16"/>
    <w:rsid w:val="00B94C0C"/>
    <w:rsid w:val="00B95354"/>
    <w:rsid w:val="00B960E0"/>
    <w:rsid w:val="00B96307"/>
    <w:rsid w:val="00B96C7A"/>
    <w:rsid w:val="00B9763D"/>
    <w:rsid w:val="00B97871"/>
    <w:rsid w:val="00B97C55"/>
    <w:rsid w:val="00BA0C7F"/>
    <w:rsid w:val="00BA0CDA"/>
    <w:rsid w:val="00BA0D17"/>
    <w:rsid w:val="00BA1033"/>
    <w:rsid w:val="00BA129E"/>
    <w:rsid w:val="00BA135A"/>
    <w:rsid w:val="00BA141E"/>
    <w:rsid w:val="00BA2011"/>
    <w:rsid w:val="00BA2403"/>
    <w:rsid w:val="00BA3649"/>
    <w:rsid w:val="00BA39CF"/>
    <w:rsid w:val="00BA3B43"/>
    <w:rsid w:val="00BA4443"/>
    <w:rsid w:val="00BA4909"/>
    <w:rsid w:val="00BA5A38"/>
    <w:rsid w:val="00BA5F2A"/>
    <w:rsid w:val="00BA6054"/>
    <w:rsid w:val="00BA6819"/>
    <w:rsid w:val="00BA768D"/>
    <w:rsid w:val="00BA77B4"/>
    <w:rsid w:val="00BA7A49"/>
    <w:rsid w:val="00BA7AC6"/>
    <w:rsid w:val="00BA7D30"/>
    <w:rsid w:val="00BB021E"/>
    <w:rsid w:val="00BB08BA"/>
    <w:rsid w:val="00BB0B64"/>
    <w:rsid w:val="00BB0CDE"/>
    <w:rsid w:val="00BB0E24"/>
    <w:rsid w:val="00BB0F4B"/>
    <w:rsid w:val="00BB124B"/>
    <w:rsid w:val="00BB134E"/>
    <w:rsid w:val="00BB1397"/>
    <w:rsid w:val="00BB1804"/>
    <w:rsid w:val="00BB1C57"/>
    <w:rsid w:val="00BB20A9"/>
    <w:rsid w:val="00BB25F6"/>
    <w:rsid w:val="00BB2634"/>
    <w:rsid w:val="00BB391C"/>
    <w:rsid w:val="00BB3FCF"/>
    <w:rsid w:val="00BB41E8"/>
    <w:rsid w:val="00BB4524"/>
    <w:rsid w:val="00BB5049"/>
    <w:rsid w:val="00BB5071"/>
    <w:rsid w:val="00BB5AE6"/>
    <w:rsid w:val="00BB63B4"/>
    <w:rsid w:val="00BB7931"/>
    <w:rsid w:val="00BB7BA6"/>
    <w:rsid w:val="00BC01BA"/>
    <w:rsid w:val="00BC0476"/>
    <w:rsid w:val="00BC04F5"/>
    <w:rsid w:val="00BC0C4F"/>
    <w:rsid w:val="00BC0CA0"/>
    <w:rsid w:val="00BC0EF4"/>
    <w:rsid w:val="00BC0FAE"/>
    <w:rsid w:val="00BC14B1"/>
    <w:rsid w:val="00BC22BD"/>
    <w:rsid w:val="00BC24AB"/>
    <w:rsid w:val="00BC26ED"/>
    <w:rsid w:val="00BC2839"/>
    <w:rsid w:val="00BC3F56"/>
    <w:rsid w:val="00BC4265"/>
    <w:rsid w:val="00BC44CB"/>
    <w:rsid w:val="00BC4693"/>
    <w:rsid w:val="00BC49D2"/>
    <w:rsid w:val="00BC5063"/>
    <w:rsid w:val="00BC5217"/>
    <w:rsid w:val="00BC548A"/>
    <w:rsid w:val="00BC5716"/>
    <w:rsid w:val="00BC5803"/>
    <w:rsid w:val="00BC592A"/>
    <w:rsid w:val="00BC64F2"/>
    <w:rsid w:val="00BC70B9"/>
    <w:rsid w:val="00BC726B"/>
    <w:rsid w:val="00BC72ED"/>
    <w:rsid w:val="00BC7675"/>
    <w:rsid w:val="00BC76F0"/>
    <w:rsid w:val="00BC7A2D"/>
    <w:rsid w:val="00BC7CCC"/>
    <w:rsid w:val="00BC7E79"/>
    <w:rsid w:val="00BD0593"/>
    <w:rsid w:val="00BD06D3"/>
    <w:rsid w:val="00BD0981"/>
    <w:rsid w:val="00BD0DD1"/>
    <w:rsid w:val="00BD1397"/>
    <w:rsid w:val="00BD147F"/>
    <w:rsid w:val="00BD1C77"/>
    <w:rsid w:val="00BD26D7"/>
    <w:rsid w:val="00BD3BB6"/>
    <w:rsid w:val="00BD3F55"/>
    <w:rsid w:val="00BD4716"/>
    <w:rsid w:val="00BD4F0E"/>
    <w:rsid w:val="00BD59D1"/>
    <w:rsid w:val="00BD6554"/>
    <w:rsid w:val="00BD7002"/>
    <w:rsid w:val="00BD7526"/>
    <w:rsid w:val="00BD76E7"/>
    <w:rsid w:val="00BE0184"/>
    <w:rsid w:val="00BE0CF0"/>
    <w:rsid w:val="00BE0F58"/>
    <w:rsid w:val="00BE1636"/>
    <w:rsid w:val="00BE1A05"/>
    <w:rsid w:val="00BE1C50"/>
    <w:rsid w:val="00BE1D00"/>
    <w:rsid w:val="00BE2463"/>
    <w:rsid w:val="00BE43A6"/>
    <w:rsid w:val="00BE458E"/>
    <w:rsid w:val="00BE5555"/>
    <w:rsid w:val="00BE5833"/>
    <w:rsid w:val="00BE5ED4"/>
    <w:rsid w:val="00BE60D6"/>
    <w:rsid w:val="00BE6337"/>
    <w:rsid w:val="00BE692C"/>
    <w:rsid w:val="00BE6A9C"/>
    <w:rsid w:val="00BE737F"/>
    <w:rsid w:val="00BE7C90"/>
    <w:rsid w:val="00BF000D"/>
    <w:rsid w:val="00BF00B2"/>
    <w:rsid w:val="00BF0EB5"/>
    <w:rsid w:val="00BF2194"/>
    <w:rsid w:val="00BF23F4"/>
    <w:rsid w:val="00BF28FE"/>
    <w:rsid w:val="00BF2DDF"/>
    <w:rsid w:val="00BF3B7A"/>
    <w:rsid w:val="00BF3EDF"/>
    <w:rsid w:val="00BF3F81"/>
    <w:rsid w:val="00BF41A8"/>
    <w:rsid w:val="00BF4C61"/>
    <w:rsid w:val="00BF4DE4"/>
    <w:rsid w:val="00BF5368"/>
    <w:rsid w:val="00BF59AA"/>
    <w:rsid w:val="00BF642F"/>
    <w:rsid w:val="00BF68AE"/>
    <w:rsid w:val="00BF6959"/>
    <w:rsid w:val="00BF7504"/>
    <w:rsid w:val="00BF7968"/>
    <w:rsid w:val="00BF7A26"/>
    <w:rsid w:val="00BF7A86"/>
    <w:rsid w:val="00BF7B2D"/>
    <w:rsid w:val="00BF7CD5"/>
    <w:rsid w:val="00C002C6"/>
    <w:rsid w:val="00C00344"/>
    <w:rsid w:val="00C0046E"/>
    <w:rsid w:val="00C00582"/>
    <w:rsid w:val="00C00F12"/>
    <w:rsid w:val="00C00F21"/>
    <w:rsid w:val="00C0115C"/>
    <w:rsid w:val="00C019BD"/>
    <w:rsid w:val="00C02832"/>
    <w:rsid w:val="00C031AD"/>
    <w:rsid w:val="00C03269"/>
    <w:rsid w:val="00C03D4C"/>
    <w:rsid w:val="00C05042"/>
    <w:rsid w:val="00C0561B"/>
    <w:rsid w:val="00C06F9A"/>
    <w:rsid w:val="00C07485"/>
    <w:rsid w:val="00C078C5"/>
    <w:rsid w:val="00C103EF"/>
    <w:rsid w:val="00C106A0"/>
    <w:rsid w:val="00C108AD"/>
    <w:rsid w:val="00C109A9"/>
    <w:rsid w:val="00C10B7E"/>
    <w:rsid w:val="00C10D38"/>
    <w:rsid w:val="00C10EFB"/>
    <w:rsid w:val="00C10FCF"/>
    <w:rsid w:val="00C11360"/>
    <w:rsid w:val="00C1139B"/>
    <w:rsid w:val="00C117E1"/>
    <w:rsid w:val="00C11CEE"/>
    <w:rsid w:val="00C1238D"/>
    <w:rsid w:val="00C12AA8"/>
    <w:rsid w:val="00C12CDF"/>
    <w:rsid w:val="00C12F0F"/>
    <w:rsid w:val="00C13523"/>
    <w:rsid w:val="00C140F9"/>
    <w:rsid w:val="00C14F54"/>
    <w:rsid w:val="00C15502"/>
    <w:rsid w:val="00C15A82"/>
    <w:rsid w:val="00C1641E"/>
    <w:rsid w:val="00C16615"/>
    <w:rsid w:val="00C1697B"/>
    <w:rsid w:val="00C1759A"/>
    <w:rsid w:val="00C20AC8"/>
    <w:rsid w:val="00C20B9F"/>
    <w:rsid w:val="00C21092"/>
    <w:rsid w:val="00C210C5"/>
    <w:rsid w:val="00C2151B"/>
    <w:rsid w:val="00C21EF5"/>
    <w:rsid w:val="00C222B6"/>
    <w:rsid w:val="00C224C0"/>
    <w:rsid w:val="00C226F5"/>
    <w:rsid w:val="00C22E57"/>
    <w:rsid w:val="00C24029"/>
    <w:rsid w:val="00C24479"/>
    <w:rsid w:val="00C25474"/>
    <w:rsid w:val="00C25D42"/>
    <w:rsid w:val="00C2754D"/>
    <w:rsid w:val="00C2767C"/>
    <w:rsid w:val="00C27A15"/>
    <w:rsid w:val="00C27EFF"/>
    <w:rsid w:val="00C306DB"/>
    <w:rsid w:val="00C30898"/>
    <w:rsid w:val="00C30BA1"/>
    <w:rsid w:val="00C313DD"/>
    <w:rsid w:val="00C318EF"/>
    <w:rsid w:val="00C3197C"/>
    <w:rsid w:val="00C31CC2"/>
    <w:rsid w:val="00C3230A"/>
    <w:rsid w:val="00C328F5"/>
    <w:rsid w:val="00C3293B"/>
    <w:rsid w:val="00C33276"/>
    <w:rsid w:val="00C336AE"/>
    <w:rsid w:val="00C342E2"/>
    <w:rsid w:val="00C348D7"/>
    <w:rsid w:val="00C34B81"/>
    <w:rsid w:val="00C34BAB"/>
    <w:rsid w:val="00C3505D"/>
    <w:rsid w:val="00C35765"/>
    <w:rsid w:val="00C3680B"/>
    <w:rsid w:val="00C37E60"/>
    <w:rsid w:val="00C406AF"/>
    <w:rsid w:val="00C40957"/>
    <w:rsid w:val="00C40FBD"/>
    <w:rsid w:val="00C41808"/>
    <w:rsid w:val="00C418B8"/>
    <w:rsid w:val="00C419D8"/>
    <w:rsid w:val="00C41A8B"/>
    <w:rsid w:val="00C41D1E"/>
    <w:rsid w:val="00C4209A"/>
    <w:rsid w:val="00C4248D"/>
    <w:rsid w:val="00C42867"/>
    <w:rsid w:val="00C42AFC"/>
    <w:rsid w:val="00C432C8"/>
    <w:rsid w:val="00C4400F"/>
    <w:rsid w:val="00C44083"/>
    <w:rsid w:val="00C4468F"/>
    <w:rsid w:val="00C44A27"/>
    <w:rsid w:val="00C44E03"/>
    <w:rsid w:val="00C450C0"/>
    <w:rsid w:val="00C45471"/>
    <w:rsid w:val="00C45A4C"/>
    <w:rsid w:val="00C464ED"/>
    <w:rsid w:val="00C46E5F"/>
    <w:rsid w:val="00C5049B"/>
    <w:rsid w:val="00C515D0"/>
    <w:rsid w:val="00C520EA"/>
    <w:rsid w:val="00C52454"/>
    <w:rsid w:val="00C5334D"/>
    <w:rsid w:val="00C5375B"/>
    <w:rsid w:val="00C537FE"/>
    <w:rsid w:val="00C539E1"/>
    <w:rsid w:val="00C53E1B"/>
    <w:rsid w:val="00C53F1A"/>
    <w:rsid w:val="00C5414D"/>
    <w:rsid w:val="00C54976"/>
    <w:rsid w:val="00C54CB3"/>
    <w:rsid w:val="00C55585"/>
    <w:rsid w:val="00C55E31"/>
    <w:rsid w:val="00C567FB"/>
    <w:rsid w:val="00C576F5"/>
    <w:rsid w:val="00C57716"/>
    <w:rsid w:val="00C57D77"/>
    <w:rsid w:val="00C57D85"/>
    <w:rsid w:val="00C57F7F"/>
    <w:rsid w:val="00C60384"/>
    <w:rsid w:val="00C60F88"/>
    <w:rsid w:val="00C6157C"/>
    <w:rsid w:val="00C6188A"/>
    <w:rsid w:val="00C61E3A"/>
    <w:rsid w:val="00C62F65"/>
    <w:rsid w:val="00C639FB"/>
    <w:rsid w:val="00C6428E"/>
    <w:rsid w:val="00C64DB1"/>
    <w:rsid w:val="00C65050"/>
    <w:rsid w:val="00C650CA"/>
    <w:rsid w:val="00C65BAA"/>
    <w:rsid w:val="00C65CA3"/>
    <w:rsid w:val="00C65FC2"/>
    <w:rsid w:val="00C66045"/>
    <w:rsid w:val="00C66287"/>
    <w:rsid w:val="00C6705B"/>
    <w:rsid w:val="00C70574"/>
    <w:rsid w:val="00C708EA"/>
    <w:rsid w:val="00C709A7"/>
    <w:rsid w:val="00C71770"/>
    <w:rsid w:val="00C7182C"/>
    <w:rsid w:val="00C7192D"/>
    <w:rsid w:val="00C71C66"/>
    <w:rsid w:val="00C71EC6"/>
    <w:rsid w:val="00C723E4"/>
    <w:rsid w:val="00C724D3"/>
    <w:rsid w:val="00C72970"/>
    <w:rsid w:val="00C72BCF"/>
    <w:rsid w:val="00C74372"/>
    <w:rsid w:val="00C74780"/>
    <w:rsid w:val="00C74D29"/>
    <w:rsid w:val="00C75161"/>
    <w:rsid w:val="00C762A9"/>
    <w:rsid w:val="00C76722"/>
    <w:rsid w:val="00C767FC"/>
    <w:rsid w:val="00C76B34"/>
    <w:rsid w:val="00C76BDA"/>
    <w:rsid w:val="00C77305"/>
    <w:rsid w:val="00C773A6"/>
    <w:rsid w:val="00C80A0D"/>
    <w:rsid w:val="00C80B63"/>
    <w:rsid w:val="00C81103"/>
    <w:rsid w:val="00C814DC"/>
    <w:rsid w:val="00C8194B"/>
    <w:rsid w:val="00C81BC6"/>
    <w:rsid w:val="00C81D72"/>
    <w:rsid w:val="00C81E63"/>
    <w:rsid w:val="00C8207C"/>
    <w:rsid w:val="00C82C71"/>
    <w:rsid w:val="00C83203"/>
    <w:rsid w:val="00C83B1B"/>
    <w:rsid w:val="00C83BED"/>
    <w:rsid w:val="00C83E79"/>
    <w:rsid w:val="00C846C4"/>
    <w:rsid w:val="00C84D29"/>
    <w:rsid w:val="00C85429"/>
    <w:rsid w:val="00C8676A"/>
    <w:rsid w:val="00C8710F"/>
    <w:rsid w:val="00C875BC"/>
    <w:rsid w:val="00C87F80"/>
    <w:rsid w:val="00C915C4"/>
    <w:rsid w:val="00C91D2A"/>
    <w:rsid w:val="00C92252"/>
    <w:rsid w:val="00C92547"/>
    <w:rsid w:val="00C92773"/>
    <w:rsid w:val="00C92C03"/>
    <w:rsid w:val="00C93004"/>
    <w:rsid w:val="00C931F5"/>
    <w:rsid w:val="00C93595"/>
    <w:rsid w:val="00C93702"/>
    <w:rsid w:val="00C942FA"/>
    <w:rsid w:val="00C94AF7"/>
    <w:rsid w:val="00C95D69"/>
    <w:rsid w:val="00C95ED6"/>
    <w:rsid w:val="00C96976"/>
    <w:rsid w:val="00C9768C"/>
    <w:rsid w:val="00C97E2D"/>
    <w:rsid w:val="00CA00E3"/>
    <w:rsid w:val="00CA1205"/>
    <w:rsid w:val="00CA217E"/>
    <w:rsid w:val="00CA2298"/>
    <w:rsid w:val="00CA280F"/>
    <w:rsid w:val="00CA28BA"/>
    <w:rsid w:val="00CA2BF8"/>
    <w:rsid w:val="00CA339B"/>
    <w:rsid w:val="00CA3642"/>
    <w:rsid w:val="00CA36F0"/>
    <w:rsid w:val="00CA381F"/>
    <w:rsid w:val="00CA38AD"/>
    <w:rsid w:val="00CA3BC3"/>
    <w:rsid w:val="00CA3C68"/>
    <w:rsid w:val="00CA4219"/>
    <w:rsid w:val="00CA4687"/>
    <w:rsid w:val="00CA484E"/>
    <w:rsid w:val="00CA49B0"/>
    <w:rsid w:val="00CA4F8D"/>
    <w:rsid w:val="00CA5812"/>
    <w:rsid w:val="00CA590D"/>
    <w:rsid w:val="00CA5BBF"/>
    <w:rsid w:val="00CA609D"/>
    <w:rsid w:val="00CA647C"/>
    <w:rsid w:val="00CA64D4"/>
    <w:rsid w:val="00CA69D2"/>
    <w:rsid w:val="00CA6B18"/>
    <w:rsid w:val="00CA796F"/>
    <w:rsid w:val="00CA7D23"/>
    <w:rsid w:val="00CA7DAB"/>
    <w:rsid w:val="00CB084B"/>
    <w:rsid w:val="00CB08CB"/>
    <w:rsid w:val="00CB0917"/>
    <w:rsid w:val="00CB12FD"/>
    <w:rsid w:val="00CB1408"/>
    <w:rsid w:val="00CB1506"/>
    <w:rsid w:val="00CB1647"/>
    <w:rsid w:val="00CB1F1F"/>
    <w:rsid w:val="00CB216C"/>
    <w:rsid w:val="00CB231C"/>
    <w:rsid w:val="00CB27F5"/>
    <w:rsid w:val="00CB301A"/>
    <w:rsid w:val="00CB33D9"/>
    <w:rsid w:val="00CB3ACC"/>
    <w:rsid w:val="00CB4594"/>
    <w:rsid w:val="00CB49BB"/>
    <w:rsid w:val="00CB4D90"/>
    <w:rsid w:val="00CB5161"/>
    <w:rsid w:val="00CB5FA1"/>
    <w:rsid w:val="00CB7CB1"/>
    <w:rsid w:val="00CB7D14"/>
    <w:rsid w:val="00CB7D5E"/>
    <w:rsid w:val="00CC01C2"/>
    <w:rsid w:val="00CC08C9"/>
    <w:rsid w:val="00CC0D5A"/>
    <w:rsid w:val="00CC0E84"/>
    <w:rsid w:val="00CC12AE"/>
    <w:rsid w:val="00CC12C2"/>
    <w:rsid w:val="00CC1AD7"/>
    <w:rsid w:val="00CC1E73"/>
    <w:rsid w:val="00CC23F3"/>
    <w:rsid w:val="00CC257E"/>
    <w:rsid w:val="00CC2766"/>
    <w:rsid w:val="00CC2958"/>
    <w:rsid w:val="00CC2BC9"/>
    <w:rsid w:val="00CC2E77"/>
    <w:rsid w:val="00CC3518"/>
    <w:rsid w:val="00CC3775"/>
    <w:rsid w:val="00CC391C"/>
    <w:rsid w:val="00CC3D3D"/>
    <w:rsid w:val="00CC3DAE"/>
    <w:rsid w:val="00CC42AB"/>
    <w:rsid w:val="00CC4723"/>
    <w:rsid w:val="00CC4975"/>
    <w:rsid w:val="00CC4AE3"/>
    <w:rsid w:val="00CC4E33"/>
    <w:rsid w:val="00CC5E1F"/>
    <w:rsid w:val="00CC5FDC"/>
    <w:rsid w:val="00CC678B"/>
    <w:rsid w:val="00CC69E5"/>
    <w:rsid w:val="00CC7727"/>
    <w:rsid w:val="00CD0307"/>
    <w:rsid w:val="00CD0323"/>
    <w:rsid w:val="00CD06F4"/>
    <w:rsid w:val="00CD079B"/>
    <w:rsid w:val="00CD0A7F"/>
    <w:rsid w:val="00CD1420"/>
    <w:rsid w:val="00CD202F"/>
    <w:rsid w:val="00CD2155"/>
    <w:rsid w:val="00CD22E1"/>
    <w:rsid w:val="00CD259A"/>
    <w:rsid w:val="00CD30F5"/>
    <w:rsid w:val="00CD3B1A"/>
    <w:rsid w:val="00CD4778"/>
    <w:rsid w:val="00CD52BD"/>
    <w:rsid w:val="00CD5338"/>
    <w:rsid w:val="00CD584A"/>
    <w:rsid w:val="00CD6547"/>
    <w:rsid w:val="00CD7061"/>
    <w:rsid w:val="00CD7D7D"/>
    <w:rsid w:val="00CE0181"/>
    <w:rsid w:val="00CE034C"/>
    <w:rsid w:val="00CE0684"/>
    <w:rsid w:val="00CE07F5"/>
    <w:rsid w:val="00CE0C3B"/>
    <w:rsid w:val="00CE1862"/>
    <w:rsid w:val="00CE286C"/>
    <w:rsid w:val="00CE2923"/>
    <w:rsid w:val="00CE2E11"/>
    <w:rsid w:val="00CE3A95"/>
    <w:rsid w:val="00CE3B92"/>
    <w:rsid w:val="00CE3C37"/>
    <w:rsid w:val="00CE4849"/>
    <w:rsid w:val="00CE58F3"/>
    <w:rsid w:val="00CE680B"/>
    <w:rsid w:val="00CE72E4"/>
    <w:rsid w:val="00CF07FC"/>
    <w:rsid w:val="00CF103E"/>
    <w:rsid w:val="00CF1523"/>
    <w:rsid w:val="00CF1DE6"/>
    <w:rsid w:val="00CF2780"/>
    <w:rsid w:val="00CF2A39"/>
    <w:rsid w:val="00CF2AAB"/>
    <w:rsid w:val="00CF2D2C"/>
    <w:rsid w:val="00CF3240"/>
    <w:rsid w:val="00CF328A"/>
    <w:rsid w:val="00CF3681"/>
    <w:rsid w:val="00CF3C46"/>
    <w:rsid w:val="00CF4E53"/>
    <w:rsid w:val="00CF4F3D"/>
    <w:rsid w:val="00CF4F70"/>
    <w:rsid w:val="00CF553B"/>
    <w:rsid w:val="00CF5559"/>
    <w:rsid w:val="00CF562C"/>
    <w:rsid w:val="00CF5706"/>
    <w:rsid w:val="00CF6757"/>
    <w:rsid w:val="00CF6DDF"/>
    <w:rsid w:val="00CF7585"/>
    <w:rsid w:val="00CF7851"/>
    <w:rsid w:val="00D00789"/>
    <w:rsid w:val="00D00C1B"/>
    <w:rsid w:val="00D00D4F"/>
    <w:rsid w:val="00D00D99"/>
    <w:rsid w:val="00D00E28"/>
    <w:rsid w:val="00D011FE"/>
    <w:rsid w:val="00D01874"/>
    <w:rsid w:val="00D01AD6"/>
    <w:rsid w:val="00D01EBB"/>
    <w:rsid w:val="00D02590"/>
    <w:rsid w:val="00D02B79"/>
    <w:rsid w:val="00D02E0A"/>
    <w:rsid w:val="00D036C0"/>
    <w:rsid w:val="00D03C34"/>
    <w:rsid w:val="00D0402E"/>
    <w:rsid w:val="00D057D2"/>
    <w:rsid w:val="00D05D56"/>
    <w:rsid w:val="00D065AA"/>
    <w:rsid w:val="00D066C9"/>
    <w:rsid w:val="00D066DE"/>
    <w:rsid w:val="00D06893"/>
    <w:rsid w:val="00D068C7"/>
    <w:rsid w:val="00D06B96"/>
    <w:rsid w:val="00D077C6"/>
    <w:rsid w:val="00D0794D"/>
    <w:rsid w:val="00D07A9E"/>
    <w:rsid w:val="00D10106"/>
    <w:rsid w:val="00D104C1"/>
    <w:rsid w:val="00D10AC6"/>
    <w:rsid w:val="00D10DFB"/>
    <w:rsid w:val="00D115E4"/>
    <w:rsid w:val="00D117B4"/>
    <w:rsid w:val="00D11CB3"/>
    <w:rsid w:val="00D11FF1"/>
    <w:rsid w:val="00D12AEC"/>
    <w:rsid w:val="00D12F2D"/>
    <w:rsid w:val="00D13053"/>
    <w:rsid w:val="00D13465"/>
    <w:rsid w:val="00D134B4"/>
    <w:rsid w:val="00D136B9"/>
    <w:rsid w:val="00D13F88"/>
    <w:rsid w:val="00D1408C"/>
    <w:rsid w:val="00D14711"/>
    <w:rsid w:val="00D14733"/>
    <w:rsid w:val="00D155FD"/>
    <w:rsid w:val="00D15E8E"/>
    <w:rsid w:val="00D1603C"/>
    <w:rsid w:val="00D160D9"/>
    <w:rsid w:val="00D16675"/>
    <w:rsid w:val="00D1694D"/>
    <w:rsid w:val="00D1698B"/>
    <w:rsid w:val="00D16AD3"/>
    <w:rsid w:val="00D16FC8"/>
    <w:rsid w:val="00D1730C"/>
    <w:rsid w:val="00D17DD8"/>
    <w:rsid w:val="00D17EE6"/>
    <w:rsid w:val="00D204F0"/>
    <w:rsid w:val="00D20558"/>
    <w:rsid w:val="00D216B3"/>
    <w:rsid w:val="00D21C38"/>
    <w:rsid w:val="00D21FE8"/>
    <w:rsid w:val="00D222BD"/>
    <w:rsid w:val="00D228D0"/>
    <w:rsid w:val="00D22B8A"/>
    <w:rsid w:val="00D22C84"/>
    <w:rsid w:val="00D232A7"/>
    <w:rsid w:val="00D23718"/>
    <w:rsid w:val="00D24E2C"/>
    <w:rsid w:val="00D256C4"/>
    <w:rsid w:val="00D25810"/>
    <w:rsid w:val="00D2599B"/>
    <w:rsid w:val="00D26750"/>
    <w:rsid w:val="00D269F3"/>
    <w:rsid w:val="00D2704D"/>
    <w:rsid w:val="00D276DD"/>
    <w:rsid w:val="00D27783"/>
    <w:rsid w:val="00D279DB"/>
    <w:rsid w:val="00D30120"/>
    <w:rsid w:val="00D3025D"/>
    <w:rsid w:val="00D30973"/>
    <w:rsid w:val="00D30B6D"/>
    <w:rsid w:val="00D30FC2"/>
    <w:rsid w:val="00D31F80"/>
    <w:rsid w:val="00D326A1"/>
    <w:rsid w:val="00D328D4"/>
    <w:rsid w:val="00D331FB"/>
    <w:rsid w:val="00D33267"/>
    <w:rsid w:val="00D33ED3"/>
    <w:rsid w:val="00D343BD"/>
    <w:rsid w:val="00D35286"/>
    <w:rsid w:val="00D35832"/>
    <w:rsid w:val="00D35972"/>
    <w:rsid w:val="00D35C87"/>
    <w:rsid w:val="00D36C2D"/>
    <w:rsid w:val="00D36DEF"/>
    <w:rsid w:val="00D36DFA"/>
    <w:rsid w:val="00D37152"/>
    <w:rsid w:val="00D3726A"/>
    <w:rsid w:val="00D37D6E"/>
    <w:rsid w:val="00D37EAF"/>
    <w:rsid w:val="00D40923"/>
    <w:rsid w:val="00D40A6A"/>
    <w:rsid w:val="00D40B1E"/>
    <w:rsid w:val="00D40C4F"/>
    <w:rsid w:val="00D4118E"/>
    <w:rsid w:val="00D41298"/>
    <w:rsid w:val="00D4131C"/>
    <w:rsid w:val="00D415EC"/>
    <w:rsid w:val="00D419E2"/>
    <w:rsid w:val="00D41F52"/>
    <w:rsid w:val="00D4271A"/>
    <w:rsid w:val="00D42A1D"/>
    <w:rsid w:val="00D433FE"/>
    <w:rsid w:val="00D4349B"/>
    <w:rsid w:val="00D43E29"/>
    <w:rsid w:val="00D43E2C"/>
    <w:rsid w:val="00D43E3E"/>
    <w:rsid w:val="00D441D8"/>
    <w:rsid w:val="00D4463D"/>
    <w:rsid w:val="00D44B64"/>
    <w:rsid w:val="00D44BDB"/>
    <w:rsid w:val="00D44E1A"/>
    <w:rsid w:val="00D455B1"/>
    <w:rsid w:val="00D459DB"/>
    <w:rsid w:val="00D45C85"/>
    <w:rsid w:val="00D4695E"/>
    <w:rsid w:val="00D469EE"/>
    <w:rsid w:val="00D47847"/>
    <w:rsid w:val="00D50649"/>
    <w:rsid w:val="00D50FB5"/>
    <w:rsid w:val="00D510DF"/>
    <w:rsid w:val="00D51654"/>
    <w:rsid w:val="00D51BBE"/>
    <w:rsid w:val="00D51D42"/>
    <w:rsid w:val="00D51F81"/>
    <w:rsid w:val="00D52DB2"/>
    <w:rsid w:val="00D52DC8"/>
    <w:rsid w:val="00D53346"/>
    <w:rsid w:val="00D53C23"/>
    <w:rsid w:val="00D53E92"/>
    <w:rsid w:val="00D54673"/>
    <w:rsid w:val="00D54E4C"/>
    <w:rsid w:val="00D55792"/>
    <w:rsid w:val="00D55ABB"/>
    <w:rsid w:val="00D55DB5"/>
    <w:rsid w:val="00D55E61"/>
    <w:rsid w:val="00D55EDF"/>
    <w:rsid w:val="00D564C3"/>
    <w:rsid w:val="00D5653A"/>
    <w:rsid w:val="00D5654C"/>
    <w:rsid w:val="00D56AB0"/>
    <w:rsid w:val="00D57285"/>
    <w:rsid w:val="00D5758D"/>
    <w:rsid w:val="00D57F32"/>
    <w:rsid w:val="00D60C10"/>
    <w:rsid w:val="00D60F7E"/>
    <w:rsid w:val="00D610C2"/>
    <w:rsid w:val="00D61550"/>
    <w:rsid w:val="00D619B0"/>
    <w:rsid w:val="00D61B4F"/>
    <w:rsid w:val="00D61EFB"/>
    <w:rsid w:val="00D621C1"/>
    <w:rsid w:val="00D622E7"/>
    <w:rsid w:val="00D62EE8"/>
    <w:rsid w:val="00D62F0E"/>
    <w:rsid w:val="00D6300D"/>
    <w:rsid w:val="00D632BD"/>
    <w:rsid w:val="00D6496C"/>
    <w:rsid w:val="00D6591D"/>
    <w:rsid w:val="00D6603E"/>
    <w:rsid w:val="00D660D7"/>
    <w:rsid w:val="00D661DF"/>
    <w:rsid w:val="00D66A5F"/>
    <w:rsid w:val="00D6717D"/>
    <w:rsid w:val="00D678C7"/>
    <w:rsid w:val="00D67993"/>
    <w:rsid w:val="00D67B87"/>
    <w:rsid w:val="00D67C0C"/>
    <w:rsid w:val="00D70381"/>
    <w:rsid w:val="00D70A23"/>
    <w:rsid w:val="00D7101D"/>
    <w:rsid w:val="00D71055"/>
    <w:rsid w:val="00D716AE"/>
    <w:rsid w:val="00D7177C"/>
    <w:rsid w:val="00D71F9B"/>
    <w:rsid w:val="00D72431"/>
    <w:rsid w:val="00D73CC3"/>
    <w:rsid w:val="00D73E1B"/>
    <w:rsid w:val="00D74228"/>
    <w:rsid w:val="00D7458D"/>
    <w:rsid w:val="00D74FB6"/>
    <w:rsid w:val="00D7513F"/>
    <w:rsid w:val="00D75433"/>
    <w:rsid w:val="00D7555D"/>
    <w:rsid w:val="00D767A0"/>
    <w:rsid w:val="00D76B45"/>
    <w:rsid w:val="00D76DC4"/>
    <w:rsid w:val="00D77019"/>
    <w:rsid w:val="00D77339"/>
    <w:rsid w:val="00D777FE"/>
    <w:rsid w:val="00D77887"/>
    <w:rsid w:val="00D77960"/>
    <w:rsid w:val="00D77E35"/>
    <w:rsid w:val="00D806E9"/>
    <w:rsid w:val="00D8146F"/>
    <w:rsid w:val="00D81590"/>
    <w:rsid w:val="00D81CE0"/>
    <w:rsid w:val="00D81DB3"/>
    <w:rsid w:val="00D8202E"/>
    <w:rsid w:val="00D833F7"/>
    <w:rsid w:val="00D83C80"/>
    <w:rsid w:val="00D83EBF"/>
    <w:rsid w:val="00D84A59"/>
    <w:rsid w:val="00D851F2"/>
    <w:rsid w:val="00D8521A"/>
    <w:rsid w:val="00D85719"/>
    <w:rsid w:val="00D85E0C"/>
    <w:rsid w:val="00D86437"/>
    <w:rsid w:val="00D866D4"/>
    <w:rsid w:val="00D8671D"/>
    <w:rsid w:val="00D86D73"/>
    <w:rsid w:val="00D86DC2"/>
    <w:rsid w:val="00D8772D"/>
    <w:rsid w:val="00D878AC"/>
    <w:rsid w:val="00D879E6"/>
    <w:rsid w:val="00D87C2F"/>
    <w:rsid w:val="00D87F6E"/>
    <w:rsid w:val="00D904E9"/>
    <w:rsid w:val="00D90716"/>
    <w:rsid w:val="00D909D3"/>
    <w:rsid w:val="00D9113F"/>
    <w:rsid w:val="00D91683"/>
    <w:rsid w:val="00D91CF5"/>
    <w:rsid w:val="00D925EE"/>
    <w:rsid w:val="00D925FE"/>
    <w:rsid w:val="00D92BCF"/>
    <w:rsid w:val="00D92D01"/>
    <w:rsid w:val="00D9306F"/>
    <w:rsid w:val="00D937C0"/>
    <w:rsid w:val="00D9380C"/>
    <w:rsid w:val="00D94DA3"/>
    <w:rsid w:val="00D9574F"/>
    <w:rsid w:val="00D9648B"/>
    <w:rsid w:val="00D96AC9"/>
    <w:rsid w:val="00D97481"/>
    <w:rsid w:val="00D9768A"/>
    <w:rsid w:val="00D9797A"/>
    <w:rsid w:val="00D97AEC"/>
    <w:rsid w:val="00D97B49"/>
    <w:rsid w:val="00DA085C"/>
    <w:rsid w:val="00DA0DE0"/>
    <w:rsid w:val="00DA12AF"/>
    <w:rsid w:val="00DA13BF"/>
    <w:rsid w:val="00DA1459"/>
    <w:rsid w:val="00DA1465"/>
    <w:rsid w:val="00DA1C7A"/>
    <w:rsid w:val="00DA2079"/>
    <w:rsid w:val="00DA2091"/>
    <w:rsid w:val="00DA25C6"/>
    <w:rsid w:val="00DA2827"/>
    <w:rsid w:val="00DA2AA5"/>
    <w:rsid w:val="00DA2D5A"/>
    <w:rsid w:val="00DA2E2A"/>
    <w:rsid w:val="00DA3416"/>
    <w:rsid w:val="00DA3714"/>
    <w:rsid w:val="00DA3734"/>
    <w:rsid w:val="00DA46C9"/>
    <w:rsid w:val="00DA4F99"/>
    <w:rsid w:val="00DA5E6F"/>
    <w:rsid w:val="00DA6402"/>
    <w:rsid w:val="00DA7EF1"/>
    <w:rsid w:val="00DB0565"/>
    <w:rsid w:val="00DB05A3"/>
    <w:rsid w:val="00DB0A28"/>
    <w:rsid w:val="00DB0D6E"/>
    <w:rsid w:val="00DB0EC7"/>
    <w:rsid w:val="00DB12AB"/>
    <w:rsid w:val="00DB1624"/>
    <w:rsid w:val="00DB1F87"/>
    <w:rsid w:val="00DB25EC"/>
    <w:rsid w:val="00DB29AD"/>
    <w:rsid w:val="00DB2AD7"/>
    <w:rsid w:val="00DB3703"/>
    <w:rsid w:val="00DB39C3"/>
    <w:rsid w:val="00DB3C23"/>
    <w:rsid w:val="00DB3EE6"/>
    <w:rsid w:val="00DB3FEF"/>
    <w:rsid w:val="00DB40E3"/>
    <w:rsid w:val="00DB413B"/>
    <w:rsid w:val="00DB42CA"/>
    <w:rsid w:val="00DB53C3"/>
    <w:rsid w:val="00DB550C"/>
    <w:rsid w:val="00DB554F"/>
    <w:rsid w:val="00DB5577"/>
    <w:rsid w:val="00DB68FB"/>
    <w:rsid w:val="00DB6BDE"/>
    <w:rsid w:val="00DB6CA4"/>
    <w:rsid w:val="00DB74F2"/>
    <w:rsid w:val="00DB76BB"/>
    <w:rsid w:val="00DB79CB"/>
    <w:rsid w:val="00DB7E9A"/>
    <w:rsid w:val="00DC02D1"/>
    <w:rsid w:val="00DC0963"/>
    <w:rsid w:val="00DC0C78"/>
    <w:rsid w:val="00DC0E19"/>
    <w:rsid w:val="00DC16F7"/>
    <w:rsid w:val="00DC1813"/>
    <w:rsid w:val="00DC1958"/>
    <w:rsid w:val="00DC2A61"/>
    <w:rsid w:val="00DC32F7"/>
    <w:rsid w:val="00DC34E0"/>
    <w:rsid w:val="00DC3D6C"/>
    <w:rsid w:val="00DC3FC3"/>
    <w:rsid w:val="00DC4D7E"/>
    <w:rsid w:val="00DC4DAF"/>
    <w:rsid w:val="00DC50C5"/>
    <w:rsid w:val="00DC5310"/>
    <w:rsid w:val="00DC616F"/>
    <w:rsid w:val="00DC64FE"/>
    <w:rsid w:val="00DC6AB5"/>
    <w:rsid w:val="00DC6B95"/>
    <w:rsid w:val="00DC6BBA"/>
    <w:rsid w:val="00DC6C7D"/>
    <w:rsid w:val="00DC6D06"/>
    <w:rsid w:val="00DC71BC"/>
    <w:rsid w:val="00DC76C0"/>
    <w:rsid w:val="00DD03B1"/>
    <w:rsid w:val="00DD0C93"/>
    <w:rsid w:val="00DD0FBB"/>
    <w:rsid w:val="00DD10FC"/>
    <w:rsid w:val="00DD211E"/>
    <w:rsid w:val="00DD24F4"/>
    <w:rsid w:val="00DD32F0"/>
    <w:rsid w:val="00DD33E9"/>
    <w:rsid w:val="00DD399C"/>
    <w:rsid w:val="00DD426A"/>
    <w:rsid w:val="00DD4346"/>
    <w:rsid w:val="00DD44B0"/>
    <w:rsid w:val="00DD47BF"/>
    <w:rsid w:val="00DD47C4"/>
    <w:rsid w:val="00DD4DAF"/>
    <w:rsid w:val="00DD50D7"/>
    <w:rsid w:val="00DD5134"/>
    <w:rsid w:val="00DD5921"/>
    <w:rsid w:val="00DD5A4C"/>
    <w:rsid w:val="00DD5B37"/>
    <w:rsid w:val="00DD5F8A"/>
    <w:rsid w:val="00DD7177"/>
    <w:rsid w:val="00DD7324"/>
    <w:rsid w:val="00DE0162"/>
    <w:rsid w:val="00DE061C"/>
    <w:rsid w:val="00DE06B7"/>
    <w:rsid w:val="00DE0BA4"/>
    <w:rsid w:val="00DE0F1F"/>
    <w:rsid w:val="00DE123C"/>
    <w:rsid w:val="00DE2717"/>
    <w:rsid w:val="00DE28A0"/>
    <w:rsid w:val="00DE2F14"/>
    <w:rsid w:val="00DE3144"/>
    <w:rsid w:val="00DE32EA"/>
    <w:rsid w:val="00DE3976"/>
    <w:rsid w:val="00DE43C0"/>
    <w:rsid w:val="00DE4610"/>
    <w:rsid w:val="00DE512B"/>
    <w:rsid w:val="00DE541D"/>
    <w:rsid w:val="00DE5ED6"/>
    <w:rsid w:val="00DE6452"/>
    <w:rsid w:val="00DE6547"/>
    <w:rsid w:val="00DE654C"/>
    <w:rsid w:val="00DE6652"/>
    <w:rsid w:val="00DE6A3F"/>
    <w:rsid w:val="00DE7017"/>
    <w:rsid w:val="00DE7EC0"/>
    <w:rsid w:val="00DF0AA1"/>
    <w:rsid w:val="00DF0FDC"/>
    <w:rsid w:val="00DF118C"/>
    <w:rsid w:val="00DF15D6"/>
    <w:rsid w:val="00DF1671"/>
    <w:rsid w:val="00DF1CD3"/>
    <w:rsid w:val="00DF2276"/>
    <w:rsid w:val="00DF2324"/>
    <w:rsid w:val="00DF268A"/>
    <w:rsid w:val="00DF2BAF"/>
    <w:rsid w:val="00DF2CA8"/>
    <w:rsid w:val="00DF3556"/>
    <w:rsid w:val="00DF3906"/>
    <w:rsid w:val="00DF3BBB"/>
    <w:rsid w:val="00DF4CCB"/>
    <w:rsid w:val="00DF5553"/>
    <w:rsid w:val="00DF571B"/>
    <w:rsid w:val="00DF5A55"/>
    <w:rsid w:val="00DF5C46"/>
    <w:rsid w:val="00DF5FB4"/>
    <w:rsid w:val="00DF61DD"/>
    <w:rsid w:val="00DF6211"/>
    <w:rsid w:val="00DF6602"/>
    <w:rsid w:val="00DF6C00"/>
    <w:rsid w:val="00DF7155"/>
    <w:rsid w:val="00DF76C6"/>
    <w:rsid w:val="00DF7728"/>
    <w:rsid w:val="00DF79BC"/>
    <w:rsid w:val="00DF7AE5"/>
    <w:rsid w:val="00DF7F6C"/>
    <w:rsid w:val="00E00389"/>
    <w:rsid w:val="00E007BE"/>
    <w:rsid w:val="00E00A35"/>
    <w:rsid w:val="00E00E3D"/>
    <w:rsid w:val="00E00FB4"/>
    <w:rsid w:val="00E019E0"/>
    <w:rsid w:val="00E01D72"/>
    <w:rsid w:val="00E021F9"/>
    <w:rsid w:val="00E02CE2"/>
    <w:rsid w:val="00E02DE1"/>
    <w:rsid w:val="00E02E63"/>
    <w:rsid w:val="00E03438"/>
    <w:rsid w:val="00E0357E"/>
    <w:rsid w:val="00E038F6"/>
    <w:rsid w:val="00E03CA1"/>
    <w:rsid w:val="00E0466D"/>
    <w:rsid w:val="00E04685"/>
    <w:rsid w:val="00E04B71"/>
    <w:rsid w:val="00E04BD6"/>
    <w:rsid w:val="00E04EF0"/>
    <w:rsid w:val="00E0505F"/>
    <w:rsid w:val="00E0520A"/>
    <w:rsid w:val="00E06C3B"/>
    <w:rsid w:val="00E075FD"/>
    <w:rsid w:val="00E07C93"/>
    <w:rsid w:val="00E10605"/>
    <w:rsid w:val="00E10CC9"/>
    <w:rsid w:val="00E112AF"/>
    <w:rsid w:val="00E11FD8"/>
    <w:rsid w:val="00E129DE"/>
    <w:rsid w:val="00E13290"/>
    <w:rsid w:val="00E13C9E"/>
    <w:rsid w:val="00E13CE4"/>
    <w:rsid w:val="00E13F8B"/>
    <w:rsid w:val="00E1430E"/>
    <w:rsid w:val="00E14624"/>
    <w:rsid w:val="00E15066"/>
    <w:rsid w:val="00E15422"/>
    <w:rsid w:val="00E15AD5"/>
    <w:rsid w:val="00E15D7A"/>
    <w:rsid w:val="00E15EAA"/>
    <w:rsid w:val="00E16107"/>
    <w:rsid w:val="00E16C32"/>
    <w:rsid w:val="00E175EC"/>
    <w:rsid w:val="00E1773A"/>
    <w:rsid w:val="00E17BFA"/>
    <w:rsid w:val="00E17CC1"/>
    <w:rsid w:val="00E17D5D"/>
    <w:rsid w:val="00E17FBE"/>
    <w:rsid w:val="00E2129F"/>
    <w:rsid w:val="00E214D1"/>
    <w:rsid w:val="00E21FA9"/>
    <w:rsid w:val="00E224A2"/>
    <w:rsid w:val="00E22BE5"/>
    <w:rsid w:val="00E22E58"/>
    <w:rsid w:val="00E2380E"/>
    <w:rsid w:val="00E23C14"/>
    <w:rsid w:val="00E23D68"/>
    <w:rsid w:val="00E23D75"/>
    <w:rsid w:val="00E23E73"/>
    <w:rsid w:val="00E23EFC"/>
    <w:rsid w:val="00E2431E"/>
    <w:rsid w:val="00E24E35"/>
    <w:rsid w:val="00E25192"/>
    <w:rsid w:val="00E255D6"/>
    <w:rsid w:val="00E26018"/>
    <w:rsid w:val="00E2671C"/>
    <w:rsid w:val="00E2679F"/>
    <w:rsid w:val="00E267E1"/>
    <w:rsid w:val="00E26C72"/>
    <w:rsid w:val="00E272F5"/>
    <w:rsid w:val="00E2759A"/>
    <w:rsid w:val="00E2763D"/>
    <w:rsid w:val="00E27A91"/>
    <w:rsid w:val="00E27B30"/>
    <w:rsid w:val="00E27C28"/>
    <w:rsid w:val="00E302E0"/>
    <w:rsid w:val="00E31758"/>
    <w:rsid w:val="00E31F60"/>
    <w:rsid w:val="00E32587"/>
    <w:rsid w:val="00E32B76"/>
    <w:rsid w:val="00E341DE"/>
    <w:rsid w:val="00E3436C"/>
    <w:rsid w:val="00E3445B"/>
    <w:rsid w:val="00E3496E"/>
    <w:rsid w:val="00E35132"/>
    <w:rsid w:val="00E3609A"/>
    <w:rsid w:val="00E36674"/>
    <w:rsid w:val="00E36DDF"/>
    <w:rsid w:val="00E36FDA"/>
    <w:rsid w:val="00E3713E"/>
    <w:rsid w:val="00E37297"/>
    <w:rsid w:val="00E37510"/>
    <w:rsid w:val="00E3770D"/>
    <w:rsid w:val="00E3787E"/>
    <w:rsid w:val="00E37CEA"/>
    <w:rsid w:val="00E37D9A"/>
    <w:rsid w:val="00E408B0"/>
    <w:rsid w:val="00E408D0"/>
    <w:rsid w:val="00E4097F"/>
    <w:rsid w:val="00E41211"/>
    <w:rsid w:val="00E4132D"/>
    <w:rsid w:val="00E41478"/>
    <w:rsid w:val="00E41AB7"/>
    <w:rsid w:val="00E41AE7"/>
    <w:rsid w:val="00E41B94"/>
    <w:rsid w:val="00E41E21"/>
    <w:rsid w:val="00E41F38"/>
    <w:rsid w:val="00E428FC"/>
    <w:rsid w:val="00E42C5C"/>
    <w:rsid w:val="00E42EFC"/>
    <w:rsid w:val="00E4330D"/>
    <w:rsid w:val="00E4452F"/>
    <w:rsid w:val="00E45106"/>
    <w:rsid w:val="00E463E5"/>
    <w:rsid w:val="00E4695D"/>
    <w:rsid w:val="00E46B82"/>
    <w:rsid w:val="00E46E06"/>
    <w:rsid w:val="00E470F6"/>
    <w:rsid w:val="00E4776B"/>
    <w:rsid w:val="00E47E1A"/>
    <w:rsid w:val="00E47EFC"/>
    <w:rsid w:val="00E50247"/>
    <w:rsid w:val="00E502AE"/>
    <w:rsid w:val="00E5131C"/>
    <w:rsid w:val="00E513EF"/>
    <w:rsid w:val="00E51659"/>
    <w:rsid w:val="00E51DCA"/>
    <w:rsid w:val="00E52678"/>
    <w:rsid w:val="00E53126"/>
    <w:rsid w:val="00E5319A"/>
    <w:rsid w:val="00E536AC"/>
    <w:rsid w:val="00E53759"/>
    <w:rsid w:val="00E537D1"/>
    <w:rsid w:val="00E53BD2"/>
    <w:rsid w:val="00E54580"/>
    <w:rsid w:val="00E55008"/>
    <w:rsid w:val="00E55556"/>
    <w:rsid w:val="00E55B95"/>
    <w:rsid w:val="00E55E73"/>
    <w:rsid w:val="00E56134"/>
    <w:rsid w:val="00E566CC"/>
    <w:rsid w:val="00E56DD1"/>
    <w:rsid w:val="00E57588"/>
    <w:rsid w:val="00E57653"/>
    <w:rsid w:val="00E5777D"/>
    <w:rsid w:val="00E5783C"/>
    <w:rsid w:val="00E6062D"/>
    <w:rsid w:val="00E60C9A"/>
    <w:rsid w:val="00E60DA9"/>
    <w:rsid w:val="00E6305C"/>
    <w:rsid w:val="00E63552"/>
    <w:rsid w:val="00E63C4E"/>
    <w:rsid w:val="00E642BA"/>
    <w:rsid w:val="00E6444B"/>
    <w:rsid w:val="00E646C4"/>
    <w:rsid w:val="00E65E10"/>
    <w:rsid w:val="00E6605A"/>
    <w:rsid w:val="00E662F6"/>
    <w:rsid w:val="00E665C2"/>
    <w:rsid w:val="00E6683D"/>
    <w:rsid w:val="00E66D27"/>
    <w:rsid w:val="00E67197"/>
    <w:rsid w:val="00E709EF"/>
    <w:rsid w:val="00E70B99"/>
    <w:rsid w:val="00E70EDE"/>
    <w:rsid w:val="00E711F9"/>
    <w:rsid w:val="00E71CBF"/>
    <w:rsid w:val="00E72121"/>
    <w:rsid w:val="00E72F67"/>
    <w:rsid w:val="00E733F5"/>
    <w:rsid w:val="00E73722"/>
    <w:rsid w:val="00E737B5"/>
    <w:rsid w:val="00E73829"/>
    <w:rsid w:val="00E73E42"/>
    <w:rsid w:val="00E74840"/>
    <w:rsid w:val="00E7493C"/>
    <w:rsid w:val="00E75651"/>
    <w:rsid w:val="00E75678"/>
    <w:rsid w:val="00E756C9"/>
    <w:rsid w:val="00E75B5A"/>
    <w:rsid w:val="00E75E25"/>
    <w:rsid w:val="00E760DA"/>
    <w:rsid w:val="00E766B9"/>
    <w:rsid w:val="00E76C88"/>
    <w:rsid w:val="00E76E2A"/>
    <w:rsid w:val="00E76F2C"/>
    <w:rsid w:val="00E773C1"/>
    <w:rsid w:val="00E77DB2"/>
    <w:rsid w:val="00E77E4F"/>
    <w:rsid w:val="00E801FD"/>
    <w:rsid w:val="00E82D92"/>
    <w:rsid w:val="00E83780"/>
    <w:rsid w:val="00E838FA"/>
    <w:rsid w:val="00E839E9"/>
    <w:rsid w:val="00E84EC2"/>
    <w:rsid w:val="00E851B6"/>
    <w:rsid w:val="00E8567C"/>
    <w:rsid w:val="00E86641"/>
    <w:rsid w:val="00E86991"/>
    <w:rsid w:val="00E870A5"/>
    <w:rsid w:val="00E8735F"/>
    <w:rsid w:val="00E87896"/>
    <w:rsid w:val="00E87E02"/>
    <w:rsid w:val="00E90C00"/>
    <w:rsid w:val="00E90C5A"/>
    <w:rsid w:val="00E91475"/>
    <w:rsid w:val="00E91730"/>
    <w:rsid w:val="00E92085"/>
    <w:rsid w:val="00E930ED"/>
    <w:rsid w:val="00E9357C"/>
    <w:rsid w:val="00E93780"/>
    <w:rsid w:val="00E93840"/>
    <w:rsid w:val="00E94116"/>
    <w:rsid w:val="00E9426C"/>
    <w:rsid w:val="00E94C4C"/>
    <w:rsid w:val="00E94CD4"/>
    <w:rsid w:val="00E94F6D"/>
    <w:rsid w:val="00E953C2"/>
    <w:rsid w:val="00E9551D"/>
    <w:rsid w:val="00E956CA"/>
    <w:rsid w:val="00E958CB"/>
    <w:rsid w:val="00E95AF8"/>
    <w:rsid w:val="00E95FE4"/>
    <w:rsid w:val="00E960DA"/>
    <w:rsid w:val="00E9627A"/>
    <w:rsid w:val="00E96BCE"/>
    <w:rsid w:val="00E96EC3"/>
    <w:rsid w:val="00E96F57"/>
    <w:rsid w:val="00E97D53"/>
    <w:rsid w:val="00EA0026"/>
    <w:rsid w:val="00EA014E"/>
    <w:rsid w:val="00EA0663"/>
    <w:rsid w:val="00EA0746"/>
    <w:rsid w:val="00EA1067"/>
    <w:rsid w:val="00EA113D"/>
    <w:rsid w:val="00EA2CB5"/>
    <w:rsid w:val="00EA2ED8"/>
    <w:rsid w:val="00EA3CE9"/>
    <w:rsid w:val="00EA3DE6"/>
    <w:rsid w:val="00EA42C2"/>
    <w:rsid w:val="00EA5149"/>
    <w:rsid w:val="00EA55EE"/>
    <w:rsid w:val="00EA55FF"/>
    <w:rsid w:val="00EA5BE8"/>
    <w:rsid w:val="00EA6258"/>
    <w:rsid w:val="00EA69CB"/>
    <w:rsid w:val="00EA6B73"/>
    <w:rsid w:val="00EA6D4C"/>
    <w:rsid w:val="00EB021D"/>
    <w:rsid w:val="00EB0294"/>
    <w:rsid w:val="00EB0343"/>
    <w:rsid w:val="00EB2543"/>
    <w:rsid w:val="00EB451A"/>
    <w:rsid w:val="00EB5AE3"/>
    <w:rsid w:val="00EB617B"/>
    <w:rsid w:val="00EB6462"/>
    <w:rsid w:val="00EB6FEF"/>
    <w:rsid w:val="00EB7047"/>
    <w:rsid w:val="00EB71F4"/>
    <w:rsid w:val="00EB77A1"/>
    <w:rsid w:val="00EB7843"/>
    <w:rsid w:val="00EB7ADD"/>
    <w:rsid w:val="00EC1A5B"/>
    <w:rsid w:val="00EC1DE8"/>
    <w:rsid w:val="00EC2DC3"/>
    <w:rsid w:val="00EC3131"/>
    <w:rsid w:val="00EC3225"/>
    <w:rsid w:val="00EC4735"/>
    <w:rsid w:val="00EC4D63"/>
    <w:rsid w:val="00EC54B5"/>
    <w:rsid w:val="00EC5598"/>
    <w:rsid w:val="00EC5B53"/>
    <w:rsid w:val="00EC5C3F"/>
    <w:rsid w:val="00EC5C8D"/>
    <w:rsid w:val="00EC5EEB"/>
    <w:rsid w:val="00EC69C1"/>
    <w:rsid w:val="00EC6B25"/>
    <w:rsid w:val="00EC6D8A"/>
    <w:rsid w:val="00EC7079"/>
    <w:rsid w:val="00EC71AD"/>
    <w:rsid w:val="00EC7C1B"/>
    <w:rsid w:val="00EC7CAA"/>
    <w:rsid w:val="00ED015A"/>
    <w:rsid w:val="00ED0B67"/>
    <w:rsid w:val="00ED0D20"/>
    <w:rsid w:val="00ED0DE5"/>
    <w:rsid w:val="00ED1814"/>
    <w:rsid w:val="00ED2725"/>
    <w:rsid w:val="00ED296D"/>
    <w:rsid w:val="00ED2A69"/>
    <w:rsid w:val="00ED2BE4"/>
    <w:rsid w:val="00ED3470"/>
    <w:rsid w:val="00ED3990"/>
    <w:rsid w:val="00ED3E83"/>
    <w:rsid w:val="00ED4F84"/>
    <w:rsid w:val="00ED4F97"/>
    <w:rsid w:val="00ED541E"/>
    <w:rsid w:val="00ED61E7"/>
    <w:rsid w:val="00ED63AF"/>
    <w:rsid w:val="00ED64CD"/>
    <w:rsid w:val="00ED6609"/>
    <w:rsid w:val="00ED660A"/>
    <w:rsid w:val="00ED6665"/>
    <w:rsid w:val="00ED741E"/>
    <w:rsid w:val="00ED769B"/>
    <w:rsid w:val="00ED7959"/>
    <w:rsid w:val="00ED7C5E"/>
    <w:rsid w:val="00EE00DB"/>
    <w:rsid w:val="00EE0209"/>
    <w:rsid w:val="00EE0978"/>
    <w:rsid w:val="00EE2B71"/>
    <w:rsid w:val="00EE35F5"/>
    <w:rsid w:val="00EE39BF"/>
    <w:rsid w:val="00EE3A14"/>
    <w:rsid w:val="00EE3BF8"/>
    <w:rsid w:val="00EE4382"/>
    <w:rsid w:val="00EE43AC"/>
    <w:rsid w:val="00EE4EEC"/>
    <w:rsid w:val="00EE4FBE"/>
    <w:rsid w:val="00EE512B"/>
    <w:rsid w:val="00EE525A"/>
    <w:rsid w:val="00EE5297"/>
    <w:rsid w:val="00EE58CD"/>
    <w:rsid w:val="00EE5FBA"/>
    <w:rsid w:val="00EE6325"/>
    <w:rsid w:val="00EE6844"/>
    <w:rsid w:val="00EE6B74"/>
    <w:rsid w:val="00EE6FC7"/>
    <w:rsid w:val="00EE73FF"/>
    <w:rsid w:val="00EF0D40"/>
    <w:rsid w:val="00EF0F22"/>
    <w:rsid w:val="00EF1635"/>
    <w:rsid w:val="00EF231C"/>
    <w:rsid w:val="00EF249C"/>
    <w:rsid w:val="00EF291B"/>
    <w:rsid w:val="00EF291E"/>
    <w:rsid w:val="00EF292B"/>
    <w:rsid w:val="00EF353F"/>
    <w:rsid w:val="00EF3B2E"/>
    <w:rsid w:val="00EF3BF5"/>
    <w:rsid w:val="00EF3C39"/>
    <w:rsid w:val="00EF3D7C"/>
    <w:rsid w:val="00EF3DA0"/>
    <w:rsid w:val="00EF4A1A"/>
    <w:rsid w:val="00EF4F40"/>
    <w:rsid w:val="00EF58CB"/>
    <w:rsid w:val="00EF596E"/>
    <w:rsid w:val="00EF59D1"/>
    <w:rsid w:val="00EF5BED"/>
    <w:rsid w:val="00EF5C6B"/>
    <w:rsid w:val="00EF752F"/>
    <w:rsid w:val="00EF75C5"/>
    <w:rsid w:val="00EF774D"/>
    <w:rsid w:val="00EF77FE"/>
    <w:rsid w:val="00EF787E"/>
    <w:rsid w:val="00F00357"/>
    <w:rsid w:val="00F006FF"/>
    <w:rsid w:val="00F00DFF"/>
    <w:rsid w:val="00F010D8"/>
    <w:rsid w:val="00F01C8E"/>
    <w:rsid w:val="00F0205D"/>
    <w:rsid w:val="00F021F3"/>
    <w:rsid w:val="00F0220D"/>
    <w:rsid w:val="00F0260A"/>
    <w:rsid w:val="00F03AAE"/>
    <w:rsid w:val="00F03C1A"/>
    <w:rsid w:val="00F040A8"/>
    <w:rsid w:val="00F04AB0"/>
    <w:rsid w:val="00F04BF8"/>
    <w:rsid w:val="00F05261"/>
    <w:rsid w:val="00F055F9"/>
    <w:rsid w:val="00F0580E"/>
    <w:rsid w:val="00F06541"/>
    <w:rsid w:val="00F06AB6"/>
    <w:rsid w:val="00F07B93"/>
    <w:rsid w:val="00F10322"/>
    <w:rsid w:val="00F10E94"/>
    <w:rsid w:val="00F11832"/>
    <w:rsid w:val="00F11A68"/>
    <w:rsid w:val="00F11BD3"/>
    <w:rsid w:val="00F11FA1"/>
    <w:rsid w:val="00F13CF4"/>
    <w:rsid w:val="00F14186"/>
    <w:rsid w:val="00F14585"/>
    <w:rsid w:val="00F14A3C"/>
    <w:rsid w:val="00F14D81"/>
    <w:rsid w:val="00F1543D"/>
    <w:rsid w:val="00F15917"/>
    <w:rsid w:val="00F159F9"/>
    <w:rsid w:val="00F15BF6"/>
    <w:rsid w:val="00F160D8"/>
    <w:rsid w:val="00F16B31"/>
    <w:rsid w:val="00F16B64"/>
    <w:rsid w:val="00F17261"/>
    <w:rsid w:val="00F2098F"/>
    <w:rsid w:val="00F20A4E"/>
    <w:rsid w:val="00F20D2C"/>
    <w:rsid w:val="00F20F18"/>
    <w:rsid w:val="00F2169E"/>
    <w:rsid w:val="00F21A37"/>
    <w:rsid w:val="00F21BC6"/>
    <w:rsid w:val="00F21C5B"/>
    <w:rsid w:val="00F21E0E"/>
    <w:rsid w:val="00F21F47"/>
    <w:rsid w:val="00F22309"/>
    <w:rsid w:val="00F2237A"/>
    <w:rsid w:val="00F223EA"/>
    <w:rsid w:val="00F223F3"/>
    <w:rsid w:val="00F2269D"/>
    <w:rsid w:val="00F22A62"/>
    <w:rsid w:val="00F22F68"/>
    <w:rsid w:val="00F22FE9"/>
    <w:rsid w:val="00F233F8"/>
    <w:rsid w:val="00F2356D"/>
    <w:rsid w:val="00F2357A"/>
    <w:rsid w:val="00F23C12"/>
    <w:rsid w:val="00F244D9"/>
    <w:rsid w:val="00F24C10"/>
    <w:rsid w:val="00F25452"/>
    <w:rsid w:val="00F25654"/>
    <w:rsid w:val="00F25DA3"/>
    <w:rsid w:val="00F2662C"/>
    <w:rsid w:val="00F27B91"/>
    <w:rsid w:val="00F30301"/>
    <w:rsid w:val="00F3061D"/>
    <w:rsid w:val="00F30C3C"/>
    <w:rsid w:val="00F324F3"/>
    <w:rsid w:val="00F32C53"/>
    <w:rsid w:val="00F32E83"/>
    <w:rsid w:val="00F34123"/>
    <w:rsid w:val="00F3417C"/>
    <w:rsid w:val="00F345E2"/>
    <w:rsid w:val="00F3478D"/>
    <w:rsid w:val="00F356AB"/>
    <w:rsid w:val="00F36994"/>
    <w:rsid w:val="00F36C16"/>
    <w:rsid w:val="00F3725D"/>
    <w:rsid w:val="00F37590"/>
    <w:rsid w:val="00F404F0"/>
    <w:rsid w:val="00F40A63"/>
    <w:rsid w:val="00F40A8A"/>
    <w:rsid w:val="00F416FC"/>
    <w:rsid w:val="00F41D3B"/>
    <w:rsid w:val="00F41DB2"/>
    <w:rsid w:val="00F4397E"/>
    <w:rsid w:val="00F43F49"/>
    <w:rsid w:val="00F44DB5"/>
    <w:rsid w:val="00F44E8A"/>
    <w:rsid w:val="00F451CE"/>
    <w:rsid w:val="00F453B3"/>
    <w:rsid w:val="00F45B78"/>
    <w:rsid w:val="00F46D31"/>
    <w:rsid w:val="00F47482"/>
    <w:rsid w:val="00F47A10"/>
    <w:rsid w:val="00F5076B"/>
    <w:rsid w:val="00F5090F"/>
    <w:rsid w:val="00F50A5D"/>
    <w:rsid w:val="00F50CA5"/>
    <w:rsid w:val="00F50D71"/>
    <w:rsid w:val="00F50E4D"/>
    <w:rsid w:val="00F516DB"/>
    <w:rsid w:val="00F51E66"/>
    <w:rsid w:val="00F51FA8"/>
    <w:rsid w:val="00F53C61"/>
    <w:rsid w:val="00F53CDE"/>
    <w:rsid w:val="00F54328"/>
    <w:rsid w:val="00F5458E"/>
    <w:rsid w:val="00F545CD"/>
    <w:rsid w:val="00F54C7E"/>
    <w:rsid w:val="00F5542D"/>
    <w:rsid w:val="00F55834"/>
    <w:rsid w:val="00F55B56"/>
    <w:rsid w:val="00F56A81"/>
    <w:rsid w:val="00F56ABB"/>
    <w:rsid w:val="00F56B39"/>
    <w:rsid w:val="00F57DA7"/>
    <w:rsid w:val="00F60EC7"/>
    <w:rsid w:val="00F6134A"/>
    <w:rsid w:val="00F6155A"/>
    <w:rsid w:val="00F61819"/>
    <w:rsid w:val="00F61C28"/>
    <w:rsid w:val="00F627C8"/>
    <w:rsid w:val="00F6350F"/>
    <w:rsid w:val="00F63D6E"/>
    <w:rsid w:val="00F65245"/>
    <w:rsid w:val="00F65C00"/>
    <w:rsid w:val="00F65E69"/>
    <w:rsid w:val="00F66355"/>
    <w:rsid w:val="00F66C0E"/>
    <w:rsid w:val="00F6735E"/>
    <w:rsid w:val="00F67518"/>
    <w:rsid w:val="00F67D39"/>
    <w:rsid w:val="00F70E35"/>
    <w:rsid w:val="00F712A6"/>
    <w:rsid w:val="00F722E8"/>
    <w:rsid w:val="00F738B1"/>
    <w:rsid w:val="00F73F3B"/>
    <w:rsid w:val="00F743C3"/>
    <w:rsid w:val="00F748CE"/>
    <w:rsid w:val="00F74EB6"/>
    <w:rsid w:val="00F7553A"/>
    <w:rsid w:val="00F7568D"/>
    <w:rsid w:val="00F756C8"/>
    <w:rsid w:val="00F75E76"/>
    <w:rsid w:val="00F75EBD"/>
    <w:rsid w:val="00F76D66"/>
    <w:rsid w:val="00F774C3"/>
    <w:rsid w:val="00F77A06"/>
    <w:rsid w:val="00F80081"/>
    <w:rsid w:val="00F8021E"/>
    <w:rsid w:val="00F80AEF"/>
    <w:rsid w:val="00F80CDC"/>
    <w:rsid w:val="00F80D4E"/>
    <w:rsid w:val="00F81258"/>
    <w:rsid w:val="00F8148F"/>
    <w:rsid w:val="00F81743"/>
    <w:rsid w:val="00F81EAF"/>
    <w:rsid w:val="00F8265C"/>
    <w:rsid w:val="00F829F3"/>
    <w:rsid w:val="00F835AF"/>
    <w:rsid w:val="00F83756"/>
    <w:rsid w:val="00F84400"/>
    <w:rsid w:val="00F848F5"/>
    <w:rsid w:val="00F85562"/>
    <w:rsid w:val="00F85AB5"/>
    <w:rsid w:val="00F85F2F"/>
    <w:rsid w:val="00F862CE"/>
    <w:rsid w:val="00F87748"/>
    <w:rsid w:val="00F87967"/>
    <w:rsid w:val="00F87A04"/>
    <w:rsid w:val="00F87B48"/>
    <w:rsid w:val="00F87ECC"/>
    <w:rsid w:val="00F90070"/>
    <w:rsid w:val="00F9087D"/>
    <w:rsid w:val="00F9187D"/>
    <w:rsid w:val="00F922A0"/>
    <w:rsid w:val="00F92E69"/>
    <w:rsid w:val="00F92F49"/>
    <w:rsid w:val="00F93076"/>
    <w:rsid w:val="00F9307F"/>
    <w:rsid w:val="00F93252"/>
    <w:rsid w:val="00F9396C"/>
    <w:rsid w:val="00F93EA0"/>
    <w:rsid w:val="00F941E5"/>
    <w:rsid w:val="00F9465B"/>
    <w:rsid w:val="00F946A3"/>
    <w:rsid w:val="00F94A41"/>
    <w:rsid w:val="00F94CDA"/>
    <w:rsid w:val="00F94D4E"/>
    <w:rsid w:val="00F94EA7"/>
    <w:rsid w:val="00F94FAF"/>
    <w:rsid w:val="00F95183"/>
    <w:rsid w:val="00F95E40"/>
    <w:rsid w:val="00F96C02"/>
    <w:rsid w:val="00F96DF1"/>
    <w:rsid w:val="00F9733B"/>
    <w:rsid w:val="00F973FA"/>
    <w:rsid w:val="00F974F6"/>
    <w:rsid w:val="00F97B78"/>
    <w:rsid w:val="00FA044D"/>
    <w:rsid w:val="00FA0500"/>
    <w:rsid w:val="00FA08A9"/>
    <w:rsid w:val="00FA0AA9"/>
    <w:rsid w:val="00FA268F"/>
    <w:rsid w:val="00FA33EF"/>
    <w:rsid w:val="00FA3BEE"/>
    <w:rsid w:val="00FA3DC8"/>
    <w:rsid w:val="00FA4451"/>
    <w:rsid w:val="00FA4A45"/>
    <w:rsid w:val="00FA5067"/>
    <w:rsid w:val="00FA5958"/>
    <w:rsid w:val="00FA6787"/>
    <w:rsid w:val="00FA69F8"/>
    <w:rsid w:val="00FA6EE2"/>
    <w:rsid w:val="00FA706D"/>
    <w:rsid w:val="00FB0921"/>
    <w:rsid w:val="00FB15EF"/>
    <w:rsid w:val="00FB1708"/>
    <w:rsid w:val="00FB1977"/>
    <w:rsid w:val="00FB20F6"/>
    <w:rsid w:val="00FB248F"/>
    <w:rsid w:val="00FB3117"/>
    <w:rsid w:val="00FB3824"/>
    <w:rsid w:val="00FB455A"/>
    <w:rsid w:val="00FB46EA"/>
    <w:rsid w:val="00FB5003"/>
    <w:rsid w:val="00FB5201"/>
    <w:rsid w:val="00FB56DC"/>
    <w:rsid w:val="00FB5966"/>
    <w:rsid w:val="00FB5C0C"/>
    <w:rsid w:val="00FB5CE6"/>
    <w:rsid w:val="00FB5DB4"/>
    <w:rsid w:val="00FB6257"/>
    <w:rsid w:val="00FB628F"/>
    <w:rsid w:val="00FB671B"/>
    <w:rsid w:val="00FB6C50"/>
    <w:rsid w:val="00FB71CE"/>
    <w:rsid w:val="00FB74C7"/>
    <w:rsid w:val="00FB74E9"/>
    <w:rsid w:val="00FC002C"/>
    <w:rsid w:val="00FC0156"/>
    <w:rsid w:val="00FC0CF6"/>
    <w:rsid w:val="00FC0D74"/>
    <w:rsid w:val="00FC15FD"/>
    <w:rsid w:val="00FC1841"/>
    <w:rsid w:val="00FC2005"/>
    <w:rsid w:val="00FC261C"/>
    <w:rsid w:val="00FC29BC"/>
    <w:rsid w:val="00FC29F9"/>
    <w:rsid w:val="00FC2BD3"/>
    <w:rsid w:val="00FC30BB"/>
    <w:rsid w:val="00FC31AD"/>
    <w:rsid w:val="00FC322D"/>
    <w:rsid w:val="00FC39F2"/>
    <w:rsid w:val="00FC3A39"/>
    <w:rsid w:val="00FC4360"/>
    <w:rsid w:val="00FC462B"/>
    <w:rsid w:val="00FC4E00"/>
    <w:rsid w:val="00FC4EDD"/>
    <w:rsid w:val="00FC52E5"/>
    <w:rsid w:val="00FC5471"/>
    <w:rsid w:val="00FC58E3"/>
    <w:rsid w:val="00FC598D"/>
    <w:rsid w:val="00FC5BF2"/>
    <w:rsid w:val="00FC7006"/>
    <w:rsid w:val="00FC7460"/>
    <w:rsid w:val="00FC78A9"/>
    <w:rsid w:val="00FC7B69"/>
    <w:rsid w:val="00FC7DF4"/>
    <w:rsid w:val="00FD0757"/>
    <w:rsid w:val="00FD13C4"/>
    <w:rsid w:val="00FD14FD"/>
    <w:rsid w:val="00FD17A4"/>
    <w:rsid w:val="00FD23FC"/>
    <w:rsid w:val="00FD25C2"/>
    <w:rsid w:val="00FD399A"/>
    <w:rsid w:val="00FD40F4"/>
    <w:rsid w:val="00FD4263"/>
    <w:rsid w:val="00FD4419"/>
    <w:rsid w:val="00FD44B8"/>
    <w:rsid w:val="00FD4633"/>
    <w:rsid w:val="00FD4E8C"/>
    <w:rsid w:val="00FD5BF3"/>
    <w:rsid w:val="00FD6406"/>
    <w:rsid w:val="00FD6425"/>
    <w:rsid w:val="00FD709D"/>
    <w:rsid w:val="00FD7262"/>
    <w:rsid w:val="00FD7CA9"/>
    <w:rsid w:val="00FD7F26"/>
    <w:rsid w:val="00FE0A0E"/>
    <w:rsid w:val="00FE1A57"/>
    <w:rsid w:val="00FE23CB"/>
    <w:rsid w:val="00FE2892"/>
    <w:rsid w:val="00FE28DC"/>
    <w:rsid w:val="00FE2B79"/>
    <w:rsid w:val="00FE2DA5"/>
    <w:rsid w:val="00FE2DDF"/>
    <w:rsid w:val="00FE3206"/>
    <w:rsid w:val="00FE3671"/>
    <w:rsid w:val="00FE5237"/>
    <w:rsid w:val="00FE582F"/>
    <w:rsid w:val="00FE5B08"/>
    <w:rsid w:val="00FE5C92"/>
    <w:rsid w:val="00FE5E23"/>
    <w:rsid w:val="00FE5EBE"/>
    <w:rsid w:val="00FE602B"/>
    <w:rsid w:val="00FE62EB"/>
    <w:rsid w:val="00FE6410"/>
    <w:rsid w:val="00FE7AA6"/>
    <w:rsid w:val="00FF0030"/>
    <w:rsid w:val="00FF0DAB"/>
    <w:rsid w:val="00FF1170"/>
    <w:rsid w:val="00FF2970"/>
    <w:rsid w:val="00FF2B3B"/>
    <w:rsid w:val="00FF3699"/>
    <w:rsid w:val="00FF3976"/>
    <w:rsid w:val="00FF3D3E"/>
    <w:rsid w:val="00FF4213"/>
    <w:rsid w:val="00FF4DCE"/>
    <w:rsid w:val="00FF5146"/>
    <w:rsid w:val="00FF51C0"/>
    <w:rsid w:val="00FF5821"/>
    <w:rsid w:val="00FF5B39"/>
    <w:rsid w:val="00FF6008"/>
    <w:rsid w:val="00FF6194"/>
    <w:rsid w:val="00FF6460"/>
    <w:rsid w:val="00FF6BA9"/>
    <w:rsid w:val="00FF7CD1"/>
    <w:rsid w:val="00FF7CEC"/>
    <w:rsid w:val="00FF7E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v:stroke endarrow="blo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raditional Arabic"/>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0" w:uiPriority="35" w:unhideWhenUsed="0" w:qFormat="1"/>
    <w:lsdException w:name="table of figures" w:uiPriority="99"/>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nhideWhenUsed="0" w:qFormat="1"/>
  </w:latentStyles>
  <w:style w:type="paragraph" w:default="1" w:styleId="Normal">
    <w:name w:val="Normal"/>
    <w:qFormat/>
    <w:rsid w:val="004D46B0"/>
    <w:pPr>
      <w:bidi/>
      <w:spacing w:line="480" w:lineRule="atLeast"/>
      <w:ind w:firstLine="284"/>
      <w:contextualSpacing/>
      <w:jc w:val="lowKashida"/>
    </w:pPr>
    <w:rPr>
      <w:rFonts w:cs="B Mitra"/>
      <w:sz w:val="24"/>
      <w:szCs w:val="28"/>
      <w:lang w:bidi="fa-IR"/>
    </w:rPr>
  </w:style>
  <w:style w:type="paragraph" w:styleId="Heading1">
    <w:name w:val="heading 1"/>
    <w:aliases w:val="تیتر اول,عنوان فصل,Heading 1فصل"/>
    <w:basedOn w:val="Normal"/>
    <w:next w:val="Normal"/>
    <w:link w:val="Heading1Char"/>
    <w:autoRedefine/>
    <w:qFormat/>
    <w:rsid w:val="006F07EB"/>
    <w:pPr>
      <w:keepNext/>
      <w:numPr>
        <w:numId w:val="5"/>
      </w:numPr>
      <w:tabs>
        <w:tab w:val="right" w:pos="57"/>
        <w:tab w:val="right" w:pos="425"/>
      </w:tabs>
      <w:ind w:left="432"/>
      <w:jc w:val="both"/>
      <w:outlineLvl w:val="0"/>
    </w:pPr>
    <w:rPr>
      <w:b/>
      <w:bCs/>
      <w:kern w:val="28"/>
      <w:sz w:val="36"/>
      <w:szCs w:val="36"/>
    </w:rPr>
  </w:style>
  <w:style w:type="paragraph" w:styleId="Heading2">
    <w:name w:val="heading 2"/>
    <w:aliases w:val="Heading 2 pejman,Heading 2 Char Char"/>
    <w:basedOn w:val="Heading1"/>
    <w:next w:val="Normal"/>
    <w:link w:val="Heading2Char"/>
    <w:autoRedefine/>
    <w:qFormat/>
    <w:rsid w:val="007475D8"/>
    <w:pPr>
      <w:numPr>
        <w:ilvl w:val="1"/>
        <w:numId w:val="6"/>
      </w:numPr>
      <w:tabs>
        <w:tab w:val="right" w:pos="567"/>
        <w:tab w:val="right" w:pos="708"/>
        <w:tab w:val="right" w:pos="906"/>
        <w:tab w:val="right" w:pos="992"/>
      </w:tabs>
      <w:spacing w:before="240"/>
      <w:outlineLvl w:val="1"/>
    </w:pPr>
  </w:style>
  <w:style w:type="paragraph" w:styleId="Heading3">
    <w:name w:val="heading 3"/>
    <w:aliases w:val="Heading 3 pejman"/>
    <w:basedOn w:val="Heading2"/>
    <w:next w:val="Normal"/>
    <w:link w:val="Heading3Char"/>
    <w:autoRedefine/>
    <w:qFormat/>
    <w:rsid w:val="006F07EB"/>
    <w:pPr>
      <w:numPr>
        <w:ilvl w:val="2"/>
        <w:numId w:val="23"/>
      </w:numPr>
      <w:tabs>
        <w:tab w:val="clear" w:pos="425"/>
        <w:tab w:val="clear" w:pos="567"/>
        <w:tab w:val="clear" w:pos="708"/>
        <w:tab w:val="clear" w:pos="906"/>
        <w:tab w:val="clear" w:pos="992"/>
        <w:tab w:val="right" w:pos="794"/>
        <w:tab w:val="right" w:pos="990"/>
        <w:tab w:val="right" w:pos="1098"/>
        <w:tab w:val="right" w:pos="1283"/>
      </w:tabs>
      <w:spacing w:after="240"/>
      <w:ind w:left="999" w:hanging="992"/>
      <w:contextualSpacing w:val="0"/>
      <w:outlineLvl w:val="2"/>
    </w:pPr>
  </w:style>
  <w:style w:type="paragraph" w:styleId="Heading4">
    <w:name w:val="heading 4"/>
    <w:basedOn w:val="Heading3"/>
    <w:next w:val="Normal"/>
    <w:link w:val="Heading4Char"/>
    <w:autoRedefine/>
    <w:qFormat/>
    <w:rsid w:val="006F07EB"/>
    <w:pPr>
      <w:numPr>
        <w:ilvl w:val="0"/>
        <w:numId w:val="0"/>
      </w:numPr>
      <w:tabs>
        <w:tab w:val="clear" w:pos="794"/>
        <w:tab w:val="clear" w:pos="990"/>
        <w:tab w:val="clear" w:pos="1283"/>
        <w:tab w:val="right" w:pos="1273"/>
        <w:tab w:val="left" w:pos="1509"/>
      </w:tabs>
      <w:spacing w:before="120"/>
      <w:ind w:left="720"/>
      <w:outlineLvl w:val="3"/>
    </w:pPr>
    <w:rPr>
      <w:kern w:val="0"/>
      <w:sz w:val="28"/>
      <w:szCs w:val="28"/>
    </w:rPr>
  </w:style>
  <w:style w:type="paragraph" w:styleId="Heading5">
    <w:name w:val="heading 5"/>
    <w:aliases w:val="Heading eq"/>
    <w:basedOn w:val="Heading4"/>
    <w:next w:val="Normal"/>
    <w:link w:val="Heading5Char"/>
    <w:autoRedefine/>
    <w:qFormat/>
    <w:rsid w:val="00446A90"/>
    <w:pPr>
      <w:outlineLvl w:val="4"/>
    </w:pPr>
    <w:rPr>
      <w:sz w:val="22"/>
      <w:szCs w:val="26"/>
    </w:rPr>
  </w:style>
  <w:style w:type="paragraph" w:styleId="Heading6">
    <w:name w:val="heading 6"/>
    <w:basedOn w:val="Normal"/>
    <w:next w:val="Normal"/>
    <w:link w:val="Heading6Char"/>
    <w:autoRedefine/>
    <w:qFormat/>
    <w:rsid w:val="003234A9"/>
    <w:pPr>
      <w:keepNext/>
      <w:numPr>
        <w:numId w:val="8"/>
      </w:numPr>
      <w:spacing w:before="240"/>
      <w:jc w:val="both"/>
      <w:outlineLvl w:val="5"/>
    </w:pPr>
    <w:rPr>
      <w:b/>
      <w:bCs/>
    </w:rPr>
  </w:style>
  <w:style w:type="paragraph" w:styleId="Heading7">
    <w:name w:val="heading 7"/>
    <w:basedOn w:val="Normal"/>
    <w:next w:val="Normal"/>
    <w:link w:val="Heading7Char"/>
    <w:qFormat/>
    <w:rsid w:val="00A7605A"/>
    <w:pPr>
      <w:keepNext/>
      <w:spacing w:before="240"/>
      <w:ind w:firstLine="0"/>
      <w:jc w:val="center"/>
      <w:outlineLvl w:val="6"/>
    </w:pPr>
    <w:rPr>
      <w:u w:val="single"/>
    </w:rPr>
  </w:style>
  <w:style w:type="paragraph" w:styleId="Heading8">
    <w:name w:val="heading 8"/>
    <w:basedOn w:val="Normal"/>
    <w:next w:val="Normal"/>
    <w:link w:val="Heading8Char"/>
    <w:qFormat/>
    <w:rsid w:val="00A7605A"/>
    <w:pPr>
      <w:keepNext/>
      <w:spacing w:before="240"/>
      <w:jc w:val="center"/>
      <w:outlineLvl w:val="7"/>
    </w:pPr>
    <w:rPr>
      <w:u w:val="single"/>
    </w:rPr>
  </w:style>
  <w:style w:type="paragraph" w:styleId="Heading9">
    <w:name w:val="heading 9"/>
    <w:basedOn w:val="Normal"/>
    <w:next w:val="Normal"/>
    <w:link w:val="Heading9Char"/>
    <w:qFormat/>
    <w:rsid w:val="00A7605A"/>
    <w:pPr>
      <w:keepNext/>
      <w:ind w:left="284" w:firstLine="0"/>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عنوان فصل Char,Heading 1فصل Char"/>
    <w:link w:val="Heading1"/>
    <w:locked/>
    <w:rsid w:val="006F07EB"/>
    <w:rPr>
      <w:rFonts w:cs="B Mitra"/>
      <w:b/>
      <w:bCs/>
      <w:kern w:val="28"/>
      <w:sz w:val="36"/>
      <w:szCs w:val="36"/>
      <w:lang w:bidi="fa-IR"/>
    </w:rPr>
  </w:style>
  <w:style w:type="character" w:customStyle="1" w:styleId="Heading2Char">
    <w:name w:val="Heading 2 Char"/>
    <w:aliases w:val="Heading 2 pejman Char,Heading 2 Char Char Char"/>
    <w:link w:val="Heading2"/>
    <w:locked/>
    <w:rsid w:val="007475D8"/>
    <w:rPr>
      <w:rFonts w:cs="B Mitra"/>
      <w:b/>
      <w:bCs/>
      <w:kern w:val="28"/>
      <w:sz w:val="36"/>
      <w:szCs w:val="36"/>
      <w:lang w:bidi="fa-IR"/>
    </w:rPr>
  </w:style>
  <w:style w:type="character" w:customStyle="1" w:styleId="Heading3Char">
    <w:name w:val="Heading 3 Char"/>
    <w:aliases w:val="Heading 3 pejman Char"/>
    <w:link w:val="Heading3"/>
    <w:locked/>
    <w:rsid w:val="006F07EB"/>
    <w:rPr>
      <w:rFonts w:cs="B Mitra"/>
      <w:b/>
      <w:bCs/>
      <w:kern w:val="28"/>
      <w:sz w:val="36"/>
      <w:szCs w:val="36"/>
      <w:lang w:bidi="fa-IR"/>
    </w:rPr>
  </w:style>
  <w:style w:type="character" w:customStyle="1" w:styleId="Heading4Char">
    <w:name w:val="Heading 4 Char"/>
    <w:link w:val="Heading4"/>
    <w:rsid w:val="006F07EB"/>
    <w:rPr>
      <w:rFonts w:cs="B Mitra"/>
      <w:b/>
      <w:bCs/>
      <w:sz w:val="28"/>
      <w:szCs w:val="28"/>
      <w:lang w:bidi="fa-IR"/>
    </w:rPr>
  </w:style>
  <w:style w:type="character" w:customStyle="1" w:styleId="Heading5Char">
    <w:name w:val="Heading 5 Char"/>
    <w:aliases w:val="Heading eq Char"/>
    <w:link w:val="Heading5"/>
    <w:rsid w:val="00446A90"/>
    <w:rPr>
      <w:rFonts w:cs="B Mitra"/>
      <w:b/>
      <w:bCs/>
      <w:sz w:val="22"/>
      <w:szCs w:val="26"/>
      <w:lang w:bidi="fa-IR"/>
    </w:rPr>
  </w:style>
  <w:style w:type="character" w:customStyle="1" w:styleId="Heading6Char">
    <w:name w:val="Heading 6 Char"/>
    <w:link w:val="Heading6"/>
    <w:rsid w:val="003234A9"/>
    <w:rPr>
      <w:rFonts w:cs="B Mitra"/>
      <w:b/>
      <w:bCs/>
      <w:sz w:val="24"/>
      <w:szCs w:val="28"/>
      <w:lang w:bidi="fa-IR"/>
    </w:rPr>
  </w:style>
  <w:style w:type="character" w:customStyle="1" w:styleId="Heading7Char">
    <w:name w:val="Heading 7 Char"/>
    <w:basedOn w:val="DefaultParagraphFont"/>
    <w:link w:val="Heading7"/>
    <w:rsid w:val="008B220F"/>
    <w:rPr>
      <w:rFonts w:cs="B Mitra"/>
      <w:sz w:val="24"/>
      <w:szCs w:val="28"/>
      <w:u w:val="single"/>
      <w:lang w:bidi="fa-IR"/>
    </w:rPr>
  </w:style>
  <w:style w:type="character" w:customStyle="1" w:styleId="Heading8Char">
    <w:name w:val="Heading 8 Char"/>
    <w:basedOn w:val="DefaultParagraphFont"/>
    <w:link w:val="Heading8"/>
    <w:rsid w:val="008B220F"/>
    <w:rPr>
      <w:rFonts w:cs="B Mitra"/>
      <w:sz w:val="24"/>
      <w:szCs w:val="28"/>
      <w:u w:val="single"/>
      <w:lang w:bidi="fa-IR"/>
    </w:rPr>
  </w:style>
  <w:style w:type="character" w:customStyle="1" w:styleId="Heading9Char">
    <w:name w:val="Heading 9 Char"/>
    <w:basedOn w:val="DefaultParagraphFont"/>
    <w:link w:val="Heading9"/>
    <w:rsid w:val="008B220F"/>
    <w:rPr>
      <w:rFonts w:cs="B Mitra"/>
      <w:sz w:val="24"/>
      <w:szCs w:val="28"/>
      <w:u w:val="single"/>
      <w:lang w:bidi="fa-IR"/>
    </w:rPr>
  </w:style>
  <w:style w:type="paragraph" w:styleId="BlockText">
    <w:name w:val="Block Text"/>
    <w:basedOn w:val="Normal"/>
    <w:rsid w:val="00A7605A"/>
    <w:pPr>
      <w:ind w:left="624" w:hanging="340"/>
    </w:pPr>
  </w:style>
  <w:style w:type="paragraph" w:styleId="Header">
    <w:name w:val="header"/>
    <w:basedOn w:val="Normal"/>
    <w:link w:val="HeaderChar"/>
    <w:autoRedefine/>
    <w:uiPriority w:val="99"/>
    <w:rsid w:val="001944F8"/>
    <w:pPr>
      <w:tabs>
        <w:tab w:val="center" w:pos="4153"/>
        <w:tab w:val="right" w:pos="8306"/>
      </w:tabs>
      <w:spacing w:line="260" w:lineRule="atLeast"/>
      <w:ind w:left="114" w:firstLine="0"/>
    </w:pPr>
    <w:rPr>
      <w:sz w:val="16"/>
      <w:szCs w:val="19"/>
    </w:rPr>
  </w:style>
  <w:style w:type="character" w:customStyle="1" w:styleId="HeaderChar">
    <w:name w:val="Header Char"/>
    <w:link w:val="Header"/>
    <w:uiPriority w:val="99"/>
    <w:locked/>
    <w:rsid w:val="001944F8"/>
    <w:rPr>
      <w:rFonts w:cs="B Mitra"/>
      <w:sz w:val="16"/>
      <w:szCs w:val="19"/>
    </w:rPr>
  </w:style>
  <w:style w:type="paragraph" w:styleId="Footer">
    <w:name w:val="footer"/>
    <w:aliases w:val="footer"/>
    <w:basedOn w:val="Normal"/>
    <w:link w:val="FooterChar"/>
    <w:uiPriority w:val="99"/>
    <w:rsid w:val="00A7605A"/>
    <w:pPr>
      <w:tabs>
        <w:tab w:val="center" w:pos="4153"/>
        <w:tab w:val="right" w:pos="8306"/>
      </w:tabs>
    </w:pPr>
  </w:style>
  <w:style w:type="character" w:customStyle="1" w:styleId="FooterChar">
    <w:name w:val="Footer Char"/>
    <w:aliases w:val="footer Char"/>
    <w:link w:val="Footer"/>
    <w:uiPriority w:val="99"/>
    <w:locked/>
    <w:rsid w:val="00E3496E"/>
    <w:rPr>
      <w:rFonts w:cs="B Mitra"/>
      <w:sz w:val="24"/>
      <w:szCs w:val="28"/>
      <w:lang w:val="en-US" w:eastAsia="en-US" w:bidi="fa-IR"/>
    </w:rPr>
  </w:style>
  <w:style w:type="paragraph" w:styleId="BodyTextIndent">
    <w:name w:val="Body Text Indent"/>
    <w:basedOn w:val="Normal"/>
    <w:link w:val="BodyTextIndentChar"/>
    <w:rsid w:val="00A7605A"/>
    <w:pPr>
      <w:bidi w:val="0"/>
      <w:ind w:left="284" w:firstLine="0"/>
      <w:jc w:val="right"/>
    </w:pPr>
  </w:style>
  <w:style w:type="paragraph" w:styleId="BodyText">
    <w:name w:val="Body Text"/>
    <w:basedOn w:val="Normal"/>
    <w:link w:val="BodyTextChar"/>
    <w:rsid w:val="00A7605A"/>
    <w:pPr>
      <w:bidi w:val="0"/>
      <w:jc w:val="right"/>
    </w:pPr>
  </w:style>
  <w:style w:type="paragraph" w:styleId="BodyTextIndent2">
    <w:name w:val="Body Text Indent 2"/>
    <w:basedOn w:val="Normal"/>
    <w:link w:val="BodyTextIndent2Char"/>
    <w:rsid w:val="00A7605A"/>
    <w:pPr>
      <w:bidi w:val="0"/>
      <w:jc w:val="left"/>
    </w:pPr>
  </w:style>
  <w:style w:type="paragraph" w:styleId="BodyTextIndent3">
    <w:name w:val="Body Text Indent 3"/>
    <w:basedOn w:val="Normal"/>
    <w:link w:val="BodyTextIndent3Char"/>
    <w:rsid w:val="00A7605A"/>
  </w:style>
  <w:style w:type="character" w:styleId="PageNumber">
    <w:name w:val="page number"/>
    <w:basedOn w:val="DefaultParagraphFont"/>
    <w:rsid w:val="00A7605A"/>
  </w:style>
  <w:style w:type="paragraph" w:styleId="BodyText2">
    <w:name w:val="Body Text 2"/>
    <w:basedOn w:val="Normal"/>
    <w:link w:val="BodyText2Char"/>
    <w:rsid w:val="00A7605A"/>
    <w:pPr>
      <w:bidi w:val="0"/>
      <w:spacing w:before="240"/>
      <w:ind w:firstLine="0"/>
      <w:jc w:val="left"/>
    </w:pPr>
  </w:style>
  <w:style w:type="paragraph" w:styleId="ListNumber4">
    <w:name w:val="List Number 4"/>
    <w:basedOn w:val="Normal"/>
    <w:rsid w:val="00A7605A"/>
    <w:pPr>
      <w:ind w:firstLine="0"/>
    </w:pPr>
  </w:style>
  <w:style w:type="paragraph" w:customStyle="1" w:styleId="textbox">
    <w:name w:val="text box"/>
    <w:basedOn w:val="Normal"/>
    <w:autoRedefine/>
    <w:rsid w:val="00A7605A"/>
    <w:pPr>
      <w:spacing w:line="340" w:lineRule="atLeast"/>
      <w:ind w:firstLine="0"/>
      <w:jc w:val="center"/>
    </w:pPr>
  </w:style>
  <w:style w:type="paragraph" w:customStyle="1" w:styleId="introduction">
    <w:name w:val="introduction"/>
    <w:basedOn w:val="Heading1"/>
    <w:rsid w:val="00F83756"/>
    <w:pPr>
      <w:jc w:val="left"/>
    </w:pPr>
  </w:style>
  <w:style w:type="paragraph" w:customStyle="1" w:styleId="picture">
    <w:name w:val="picture"/>
    <w:basedOn w:val="Normal"/>
    <w:rsid w:val="0093112B"/>
    <w:pPr>
      <w:spacing w:line="240" w:lineRule="auto"/>
      <w:ind w:firstLine="0"/>
      <w:jc w:val="center"/>
    </w:pPr>
    <w:rPr>
      <w:b/>
      <w:bCs/>
      <w:sz w:val="20"/>
      <w:szCs w:val="22"/>
    </w:rPr>
  </w:style>
  <w:style w:type="paragraph" w:styleId="TOC2">
    <w:name w:val="toc 2"/>
    <w:basedOn w:val="Normal"/>
    <w:next w:val="Normal"/>
    <w:autoRedefine/>
    <w:uiPriority w:val="39"/>
    <w:rsid w:val="00BC76F0"/>
    <w:pPr>
      <w:ind w:left="240"/>
      <w:jc w:val="left"/>
    </w:pPr>
    <w:rPr>
      <w:rFonts w:ascii="Calibri" w:hAnsi="Calibri" w:cs="Times New Roman"/>
      <w:smallCaps/>
      <w:sz w:val="20"/>
      <w:szCs w:val="24"/>
    </w:rPr>
  </w:style>
  <w:style w:type="paragraph" w:customStyle="1" w:styleId="table">
    <w:name w:val="table"/>
    <w:basedOn w:val="Normal"/>
    <w:autoRedefine/>
    <w:rsid w:val="00786A07"/>
    <w:pPr>
      <w:keepNext/>
      <w:spacing w:after="240" w:line="276" w:lineRule="auto"/>
      <w:ind w:firstLine="0"/>
      <w:jc w:val="center"/>
    </w:pPr>
    <w:rPr>
      <w:rFonts w:asciiTheme="majorBidi" w:eastAsia="Calibri" w:hAnsiTheme="majorBidi"/>
      <w:b/>
      <w:bCs/>
      <w:szCs w:val="24"/>
      <w:lang w:bidi="ar-SA"/>
    </w:rPr>
  </w:style>
  <w:style w:type="paragraph" w:customStyle="1" w:styleId="texttable">
    <w:name w:val="text table"/>
    <w:basedOn w:val="Normal"/>
    <w:link w:val="texttableChar"/>
    <w:rsid w:val="00676C0F"/>
    <w:pPr>
      <w:spacing w:line="340" w:lineRule="atLeast"/>
      <w:ind w:firstLine="0"/>
      <w:jc w:val="center"/>
    </w:pPr>
    <w:rPr>
      <w:sz w:val="18"/>
      <w:szCs w:val="22"/>
    </w:rPr>
  </w:style>
  <w:style w:type="character" w:customStyle="1" w:styleId="texttableChar">
    <w:name w:val="text table Char"/>
    <w:link w:val="texttable"/>
    <w:rsid w:val="00676C0F"/>
    <w:rPr>
      <w:rFonts w:ascii="Times New Roman" w:hAnsi="Times New Roman" w:cs="B Mitra"/>
      <w:sz w:val="18"/>
      <w:szCs w:val="22"/>
    </w:rPr>
  </w:style>
  <w:style w:type="paragraph" w:styleId="TOC1">
    <w:name w:val="toc 1"/>
    <w:basedOn w:val="Normal"/>
    <w:next w:val="Normal"/>
    <w:autoRedefine/>
    <w:uiPriority w:val="39"/>
    <w:rsid w:val="00717EA5"/>
    <w:pPr>
      <w:tabs>
        <w:tab w:val="right" w:pos="542"/>
        <w:tab w:val="left" w:pos="720"/>
        <w:tab w:val="right" w:leader="dot" w:pos="8777"/>
      </w:tabs>
      <w:spacing w:before="120" w:after="120"/>
      <w:jc w:val="both"/>
    </w:pPr>
    <w:rPr>
      <w:rFonts w:ascii="Calibri" w:hAnsi="Calibri"/>
      <w:b/>
      <w:bCs/>
      <w:caps/>
      <w:noProof/>
      <w:sz w:val="20"/>
      <w:szCs w:val="24"/>
    </w:rPr>
  </w:style>
  <w:style w:type="paragraph" w:styleId="TOC3">
    <w:name w:val="toc 3"/>
    <w:basedOn w:val="Normal"/>
    <w:next w:val="Normal"/>
    <w:autoRedefine/>
    <w:uiPriority w:val="39"/>
    <w:rsid w:val="009E44FC"/>
    <w:pPr>
      <w:tabs>
        <w:tab w:val="right" w:pos="1550"/>
        <w:tab w:val="left" w:pos="1680"/>
        <w:tab w:val="right" w:leader="dot" w:pos="8777"/>
      </w:tabs>
      <w:ind w:left="480"/>
      <w:jc w:val="left"/>
    </w:pPr>
    <w:rPr>
      <w:rFonts w:ascii="Calibri" w:hAnsi="Calibri" w:cs="Times New Roman"/>
      <w:i/>
      <w:iCs/>
      <w:sz w:val="20"/>
      <w:szCs w:val="24"/>
    </w:rPr>
  </w:style>
  <w:style w:type="paragraph" w:styleId="TOC4">
    <w:name w:val="toc 4"/>
    <w:basedOn w:val="Normal"/>
    <w:next w:val="Normal"/>
    <w:autoRedefine/>
    <w:uiPriority w:val="39"/>
    <w:rsid w:val="009E44FC"/>
    <w:pPr>
      <w:tabs>
        <w:tab w:val="left" w:pos="1970"/>
        <w:tab w:val="right" w:leader="dot" w:pos="8777"/>
      </w:tabs>
      <w:ind w:left="720"/>
      <w:jc w:val="left"/>
    </w:pPr>
    <w:rPr>
      <w:rFonts w:ascii="Calibri" w:hAnsi="Calibri" w:cs="Times New Roman"/>
      <w:sz w:val="18"/>
      <w:szCs w:val="21"/>
    </w:rPr>
  </w:style>
  <w:style w:type="paragraph" w:styleId="TOC5">
    <w:name w:val="toc 5"/>
    <w:basedOn w:val="Normal"/>
    <w:next w:val="Normal"/>
    <w:autoRedefine/>
    <w:uiPriority w:val="39"/>
    <w:rsid w:val="00A7605A"/>
    <w:pPr>
      <w:ind w:left="960"/>
      <w:jc w:val="left"/>
    </w:pPr>
    <w:rPr>
      <w:rFonts w:ascii="Calibri" w:hAnsi="Calibri" w:cs="Times New Roman"/>
      <w:sz w:val="18"/>
      <w:szCs w:val="21"/>
    </w:rPr>
  </w:style>
  <w:style w:type="paragraph" w:styleId="TOC6">
    <w:name w:val="toc 6"/>
    <w:basedOn w:val="Normal"/>
    <w:next w:val="Normal"/>
    <w:autoRedefine/>
    <w:uiPriority w:val="39"/>
    <w:rsid w:val="00A7605A"/>
    <w:pPr>
      <w:ind w:left="1200"/>
      <w:jc w:val="left"/>
    </w:pPr>
    <w:rPr>
      <w:rFonts w:ascii="Calibri" w:hAnsi="Calibri" w:cs="Times New Roman"/>
      <w:sz w:val="18"/>
      <w:szCs w:val="21"/>
    </w:rPr>
  </w:style>
  <w:style w:type="paragraph" w:styleId="TOC7">
    <w:name w:val="toc 7"/>
    <w:basedOn w:val="Normal"/>
    <w:next w:val="Normal"/>
    <w:autoRedefine/>
    <w:uiPriority w:val="39"/>
    <w:rsid w:val="00A7605A"/>
    <w:pPr>
      <w:ind w:left="1440"/>
      <w:jc w:val="left"/>
    </w:pPr>
    <w:rPr>
      <w:rFonts w:ascii="Calibri" w:hAnsi="Calibri" w:cs="Times New Roman"/>
      <w:sz w:val="18"/>
      <w:szCs w:val="21"/>
    </w:rPr>
  </w:style>
  <w:style w:type="paragraph" w:styleId="TOC8">
    <w:name w:val="toc 8"/>
    <w:basedOn w:val="Normal"/>
    <w:next w:val="Normal"/>
    <w:autoRedefine/>
    <w:uiPriority w:val="39"/>
    <w:rsid w:val="00A7605A"/>
    <w:pPr>
      <w:ind w:left="1680"/>
      <w:jc w:val="left"/>
    </w:pPr>
    <w:rPr>
      <w:rFonts w:ascii="Calibri" w:hAnsi="Calibri" w:cs="Times New Roman"/>
      <w:sz w:val="18"/>
      <w:szCs w:val="21"/>
    </w:rPr>
  </w:style>
  <w:style w:type="paragraph" w:styleId="TOC9">
    <w:name w:val="toc 9"/>
    <w:basedOn w:val="Normal"/>
    <w:next w:val="Normal"/>
    <w:autoRedefine/>
    <w:uiPriority w:val="39"/>
    <w:rsid w:val="00A7605A"/>
    <w:pPr>
      <w:ind w:left="1920"/>
      <w:jc w:val="left"/>
    </w:pPr>
    <w:rPr>
      <w:rFonts w:ascii="Calibri" w:hAnsi="Calibri" w:cs="Times New Roman"/>
      <w:sz w:val="18"/>
      <w:szCs w:val="21"/>
    </w:rPr>
  </w:style>
  <w:style w:type="paragraph" w:styleId="TableofFigures">
    <w:name w:val="table of figures"/>
    <w:basedOn w:val="Normal"/>
    <w:next w:val="Normal"/>
    <w:uiPriority w:val="99"/>
    <w:rsid w:val="00A7605A"/>
    <w:pPr>
      <w:ind w:left="480" w:hanging="480"/>
      <w:jc w:val="left"/>
    </w:pPr>
    <w:rPr>
      <w:rFonts w:ascii="Calibri" w:hAnsi="Calibri" w:cs="Times New Roman"/>
      <w:smallCaps/>
      <w:sz w:val="20"/>
      <w:szCs w:val="24"/>
    </w:rPr>
  </w:style>
  <w:style w:type="paragraph" w:styleId="FootnoteText">
    <w:name w:val="footnote text"/>
    <w:basedOn w:val="Normal"/>
    <w:link w:val="FootnoteTextChar"/>
    <w:uiPriority w:val="99"/>
    <w:rsid w:val="0059495F"/>
    <w:pPr>
      <w:spacing w:line="360" w:lineRule="atLeast"/>
      <w:ind w:left="113" w:firstLine="0"/>
    </w:pPr>
    <w:rPr>
      <w:rFonts w:cs="Times New Roman"/>
      <w:sz w:val="20"/>
      <w:szCs w:val="24"/>
    </w:rPr>
  </w:style>
  <w:style w:type="character" w:customStyle="1" w:styleId="FootnoteTextChar">
    <w:name w:val="Footnote Text Char"/>
    <w:link w:val="FootnoteText"/>
    <w:uiPriority w:val="99"/>
    <w:rsid w:val="00A2385E"/>
    <w:rPr>
      <w:rFonts w:cs="B Mitra"/>
      <w:szCs w:val="24"/>
    </w:rPr>
  </w:style>
  <w:style w:type="paragraph" w:styleId="BodyTextFirstIndent">
    <w:name w:val="Body Text First Indent"/>
    <w:basedOn w:val="BodyText"/>
    <w:link w:val="BodyTextFirstIndentChar"/>
    <w:rsid w:val="00A7605A"/>
    <w:pPr>
      <w:bidi/>
      <w:spacing w:after="120"/>
      <w:ind w:firstLine="210"/>
      <w:jc w:val="lowKashida"/>
    </w:pPr>
    <w:rPr>
      <w:sz w:val="28"/>
      <w:szCs w:val="33"/>
    </w:rPr>
  </w:style>
  <w:style w:type="paragraph" w:styleId="Title">
    <w:name w:val="Title"/>
    <w:basedOn w:val="Normal"/>
    <w:link w:val="TitleChar"/>
    <w:qFormat/>
    <w:rsid w:val="00A7605A"/>
    <w:pPr>
      <w:spacing w:before="240" w:after="60"/>
      <w:jc w:val="center"/>
      <w:outlineLvl w:val="0"/>
    </w:pPr>
    <w:rPr>
      <w:rFonts w:ascii="Arial"/>
      <w:b/>
      <w:bCs/>
      <w:kern w:val="28"/>
      <w:sz w:val="32"/>
      <w:szCs w:val="38"/>
    </w:rPr>
  </w:style>
  <w:style w:type="character" w:customStyle="1" w:styleId="TitleChar">
    <w:name w:val="Title Char"/>
    <w:basedOn w:val="DefaultParagraphFont"/>
    <w:link w:val="Title"/>
    <w:rsid w:val="00E51659"/>
    <w:rPr>
      <w:rFonts w:ascii="Arial" w:cs="B Mitra"/>
      <w:b/>
      <w:bCs/>
      <w:kern w:val="28"/>
      <w:sz w:val="32"/>
      <w:szCs w:val="38"/>
      <w:lang w:bidi="fa-IR"/>
    </w:rPr>
  </w:style>
  <w:style w:type="character" w:styleId="FootnoteReference">
    <w:name w:val="footnote reference"/>
    <w:uiPriority w:val="99"/>
    <w:rsid w:val="00A7605A"/>
    <w:rPr>
      <w:vertAlign w:val="superscript"/>
    </w:rPr>
  </w:style>
  <w:style w:type="paragraph" w:styleId="Caption">
    <w:name w:val="caption"/>
    <w:basedOn w:val="Normal"/>
    <w:next w:val="Normal"/>
    <w:uiPriority w:val="35"/>
    <w:qFormat/>
    <w:rsid w:val="00A7605A"/>
    <w:pPr>
      <w:ind w:firstLine="0"/>
      <w:jc w:val="both"/>
    </w:pPr>
    <w:rPr>
      <w:b/>
      <w:bCs/>
    </w:rPr>
  </w:style>
  <w:style w:type="paragraph" w:customStyle="1" w:styleId="formul">
    <w:name w:val="formul"/>
    <w:basedOn w:val="Normal"/>
    <w:rsid w:val="00A7605A"/>
    <w:pPr>
      <w:tabs>
        <w:tab w:val="right" w:pos="8505"/>
      </w:tabs>
      <w:ind w:left="644" w:firstLine="0"/>
      <w:jc w:val="both"/>
    </w:pPr>
  </w:style>
  <w:style w:type="paragraph" w:customStyle="1" w:styleId="zirband">
    <w:name w:val="zir band"/>
    <w:basedOn w:val="Normal"/>
    <w:rsid w:val="0085186F"/>
    <w:pPr>
      <w:ind w:firstLine="0"/>
    </w:pPr>
  </w:style>
  <w:style w:type="paragraph" w:styleId="BodyText3">
    <w:name w:val="Body Text 3"/>
    <w:basedOn w:val="Normal"/>
    <w:link w:val="BodyText3Char"/>
    <w:rsid w:val="00A7605A"/>
    <w:pPr>
      <w:tabs>
        <w:tab w:val="left" w:pos="1701"/>
        <w:tab w:val="left" w:pos="2835"/>
        <w:tab w:val="left" w:pos="4536"/>
      </w:tabs>
      <w:bidi w:val="0"/>
      <w:ind w:firstLine="0"/>
    </w:pPr>
  </w:style>
  <w:style w:type="paragraph" w:customStyle="1" w:styleId="xl24">
    <w:name w:val="xl24"/>
    <w:basedOn w:val="Normal"/>
    <w:rsid w:val="00A7605A"/>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5">
    <w:name w:val="xl25"/>
    <w:basedOn w:val="Normal"/>
    <w:rsid w:val="00A7605A"/>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xl26">
    <w:name w:val="xl26"/>
    <w:basedOn w:val="Normal"/>
    <w:rsid w:val="00A7605A"/>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7">
    <w:name w:val="xl27"/>
    <w:basedOn w:val="Normal"/>
    <w:rsid w:val="00A7605A"/>
    <w:pPr>
      <w:pBdr>
        <w:top w:val="single" w:sz="4" w:space="0" w:color="auto"/>
        <w:left w:val="single" w:sz="4" w:space="0" w:color="auto"/>
        <w:bottom w:val="single" w:sz="4" w:space="0" w:color="auto"/>
        <w:right w:val="single" w:sz="4" w:space="0" w:color="auto"/>
      </w:pBdr>
      <w:shd w:val="clear" w:color="auto" w:fill="FFCC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8">
    <w:name w:val="xl28"/>
    <w:basedOn w:val="Normal"/>
    <w:rsid w:val="00A7605A"/>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9">
    <w:name w:val="xl29"/>
    <w:basedOn w:val="Normal"/>
    <w:rsid w:val="00A7605A"/>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styleId="Subtitle">
    <w:name w:val="Subtitle"/>
    <w:basedOn w:val="Normal"/>
    <w:link w:val="SubtitleChar"/>
    <w:qFormat/>
    <w:rsid w:val="00A7605A"/>
    <w:pPr>
      <w:ind w:firstLine="0"/>
      <w:jc w:val="center"/>
    </w:pPr>
    <w:rPr>
      <w:b/>
      <w:bCs/>
    </w:rPr>
  </w:style>
  <w:style w:type="character" w:customStyle="1" w:styleId="SubtitleChar">
    <w:name w:val="Subtitle Char"/>
    <w:basedOn w:val="DefaultParagraphFont"/>
    <w:link w:val="Subtitle"/>
    <w:rsid w:val="008B220F"/>
    <w:rPr>
      <w:rFonts w:cs="B Mitra"/>
      <w:b/>
      <w:bCs/>
      <w:sz w:val="24"/>
      <w:szCs w:val="28"/>
      <w:lang w:bidi="fa-IR"/>
    </w:rPr>
  </w:style>
  <w:style w:type="paragraph" w:customStyle="1" w:styleId="font5">
    <w:name w:val="font5"/>
    <w:basedOn w:val="Normal"/>
    <w:rsid w:val="00A7605A"/>
    <w:pPr>
      <w:bidi w:val="0"/>
      <w:spacing w:before="100" w:beforeAutospacing="1" w:after="100" w:afterAutospacing="1" w:line="240" w:lineRule="auto"/>
      <w:ind w:firstLine="0"/>
      <w:jc w:val="left"/>
    </w:pPr>
    <w:rPr>
      <w:rFonts w:ascii="Arial" w:hAnsi="Arial" w:cs="Arial"/>
      <w:b/>
      <w:bCs/>
      <w:sz w:val="20"/>
      <w:szCs w:val="20"/>
    </w:rPr>
  </w:style>
  <w:style w:type="paragraph" w:customStyle="1" w:styleId="font6">
    <w:name w:val="font6"/>
    <w:basedOn w:val="Normal"/>
    <w:rsid w:val="00A7605A"/>
    <w:pPr>
      <w:bidi w:val="0"/>
      <w:spacing w:before="100" w:beforeAutospacing="1" w:after="100" w:afterAutospacing="1" w:line="240" w:lineRule="auto"/>
      <w:ind w:firstLine="0"/>
      <w:jc w:val="left"/>
    </w:pPr>
    <w:rPr>
      <w:rFonts w:ascii="GreekS" w:hAnsi="GreekS" w:cs="Times New Roman"/>
      <w:b/>
      <w:bCs/>
      <w:sz w:val="20"/>
      <w:szCs w:val="20"/>
    </w:rPr>
  </w:style>
  <w:style w:type="paragraph" w:customStyle="1" w:styleId="font7">
    <w:name w:val="font7"/>
    <w:basedOn w:val="Normal"/>
    <w:rsid w:val="00A7605A"/>
    <w:pPr>
      <w:bidi w:val="0"/>
      <w:spacing w:before="100" w:beforeAutospacing="1" w:after="100" w:afterAutospacing="1" w:line="240" w:lineRule="auto"/>
      <w:ind w:firstLine="0"/>
      <w:jc w:val="left"/>
    </w:pPr>
    <w:rPr>
      <w:rFonts w:ascii="GreekC" w:hAnsi="GreekC" w:cs="Times New Roman"/>
      <w:b/>
      <w:bCs/>
      <w:sz w:val="20"/>
      <w:szCs w:val="20"/>
    </w:rPr>
  </w:style>
  <w:style w:type="paragraph" w:customStyle="1" w:styleId="xl30">
    <w:name w:val="xl30"/>
    <w:basedOn w:val="Normal"/>
    <w:rsid w:val="00A7605A"/>
    <w:pPr>
      <w:pBdr>
        <w:left w:val="single" w:sz="4" w:space="0" w:color="auto"/>
        <w:bottom w:val="single" w:sz="4" w:space="0" w:color="auto"/>
        <w:right w:val="single" w:sz="4" w:space="0" w:color="auto"/>
      </w:pBdr>
      <w:shd w:val="clear" w:color="auto" w:fill="FFFF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1">
    <w:name w:val="xl31"/>
    <w:basedOn w:val="Normal"/>
    <w:rsid w:val="00A7605A"/>
    <w:pPr>
      <w:pBdr>
        <w:left w:val="single" w:sz="4" w:space="0" w:color="auto"/>
        <w:bottom w:val="single" w:sz="4" w:space="0" w:color="auto"/>
        <w:right w:val="single" w:sz="4" w:space="0" w:color="auto"/>
      </w:pBdr>
      <w:shd w:val="clear" w:color="auto" w:fill="FF66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2">
    <w:name w:val="xl32"/>
    <w:basedOn w:val="Normal"/>
    <w:rsid w:val="00A7605A"/>
    <w:pPr>
      <w:pBdr>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3">
    <w:name w:val="xl33"/>
    <w:basedOn w:val="Normal"/>
    <w:rsid w:val="00A7605A"/>
    <w:pPr>
      <w:pBdr>
        <w:left w:val="single" w:sz="4" w:space="0" w:color="auto"/>
        <w:bottom w:val="single" w:sz="4" w:space="0" w:color="auto"/>
        <w:right w:val="single" w:sz="4" w:space="0" w:color="auto"/>
      </w:pBdr>
      <w:shd w:val="clear" w:color="auto" w:fill="00FF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4">
    <w:name w:val="xl34"/>
    <w:basedOn w:val="Normal"/>
    <w:rsid w:val="00A7605A"/>
    <w:pPr>
      <w:pBdr>
        <w:top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5">
    <w:name w:val="xl35"/>
    <w:basedOn w:val="Normal"/>
    <w:rsid w:val="00A7605A"/>
    <w:pPr>
      <w:pBdr>
        <w:top w:val="single" w:sz="4" w:space="0" w:color="auto"/>
        <w:bottom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6">
    <w:name w:val="xl36"/>
    <w:basedOn w:val="Normal"/>
    <w:rsid w:val="00A7605A"/>
    <w:pPr>
      <w:pBdr>
        <w:top w:val="single" w:sz="4" w:space="0" w:color="auto"/>
        <w:bottom w:val="single" w:sz="4" w:space="0" w:color="auto"/>
        <w:right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7">
    <w:name w:val="xl37"/>
    <w:basedOn w:val="Normal"/>
    <w:rsid w:val="00A7605A"/>
    <w:pPr>
      <w:pBdr>
        <w:top w:val="single" w:sz="4" w:space="0" w:color="auto"/>
        <w:left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8">
    <w:name w:val="xl38"/>
    <w:basedOn w:val="Normal"/>
    <w:rsid w:val="00A7605A"/>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9">
    <w:name w:val="xl39"/>
    <w:basedOn w:val="Normal"/>
    <w:rsid w:val="00A7605A"/>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0">
    <w:name w:val="xl40"/>
    <w:basedOn w:val="Normal"/>
    <w:rsid w:val="00A7605A"/>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1">
    <w:name w:val="xl41"/>
    <w:basedOn w:val="Normal"/>
    <w:rsid w:val="00A7605A"/>
    <w:pPr>
      <w:pBdr>
        <w:top w:val="single" w:sz="4" w:space="0" w:color="auto"/>
        <w:left w:val="single" w:sz="4" w:space="0" w:color="auto"/>
        <w:bottom w:val="single" w:sz="4" w:space="0" w:color="auto"/>
        <w:right w:val="single" w:sz="4" w:space="0" w:color="auto"/>
      </w:pBdr>
      <w:shd w:val="clear" w:color="auto" w:fill="FF9900"/>
      <w:bidi w:val="0"/>
      <w:spacing w:before="100" w:beforeAutospacing="1" w:after="100" w:afterAutospacing="1" w:line="240" w:lineRule="auto"/>
      <w:ind w:firstLine="0"/>
      <w:jc w:val="center"/>
      <w:textAlignment w:val="center"/>
    </w:pPr>
    <w:rPr>
      <w:rFonts w:ascii="Arial" w:hAnsi="Arial" w:cs="Arial"/>
      <w:b/>
      <w:bCs/>
      <w:szCs w:val="24"/>
    </w:rPr>
  </w:style>
  <w:style w:type="character" w:styleId="FollowedHyperlink">
    <w:name w:val="FollowedHyperlink"/>
    <w:rsid w:val="00A7605A"/>
    <w:rPr>
      <w:color w:val="800080"/>
      <w:u w:val="single"/>
    </w:rPr>
  </w:style>
  <w:style w:type="paragraph" w:customStyle="1" w:styleId="xl22">
    <w:name w:val="xl22"/>
    <w:basedOn w:val="Normal"/>
    <w:rsid w:val="00A7605A"/>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3">
    <w:name w:val="xl23"/>
    <w:basedOn w:val="Normal"/>
    <w:rsid w:val="00A7605A"/>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Head2">
    <w:name w:val="Head 2"/>
    <w:basedOn w:val="Normal"/>
    <w:autoRedefine/>
    <w:rsid w:val="00A7605A"/>
    <w:pPr>
      <w:tabs>
        <w:tab w:val="num" w:pos="2499"/>
      </w:tabs>
      <w:spacing w:before="360" w:after="240"/>
      <w:ind w:left="1855"/>
      <w:jc w:val="both"/>
    </w:pPr>
    <w:rPr>
      <w:bCs/>
      <w:noProof/>
      <w:szCs w:val="36"/>
    </w:rPr>
  </w:style>
  <w:style w:type="paragraph" w:customStyle="1" w:styleId="Head3">
    <w:name w:val="Head 3"/>
    <w:basedOn w:val="Normal"/>
    <w:autoRedefine/>
    <w:rsid w:val="00A7605A"/>
    <w:pPr>
      <w:tabs>
        <w:tab w:val="num" w:pos="851"/>
      </w:tabs>
      <w:spacing w:before="360" w:after="120"/>
      <w:ind w:left="851" w:firstLine="170"/>
      <w:jc w:val="both"/>
    </w:pPr>
    <w:rPr>
      <w:bCs/>
      <w:noProof/>
      <w:szCs w:val="32"/>
    </w:rPr>
  </w:style>
  <w:style w:type="paragraph" w:customStyle="1" w:styleId="bullet">
    <w:name w:val="bullet"/>
    <w:basedOn w:val="Normal"/>
    <w:rsid w:val="0085186F"/>
    <w:pPr>
      <w:numPr>
        <w:numId w:val="2"/>
      </w:numPr>
    </w:pPr>
    <w:rPr>
      <w:noProof/>
    </w:rPr>
  </w:style>
  <w:style w:type="paragraph" w:customStyle="1" w:styleId="a0">
    <w:name w:val="شماره"/>
    <w:basedOn w:val="Normal"/>
    <w:rsid w:val="00A7605A"/>
    <w:pPr>
      <w:tabs>
        <w:tab w:val="num" w:pos="1004"/>
      </w:tabs>
      <w:spacing w:line="288" w:lineRule="auto"/>
      <w:ind w:left="1004" w:hanging="360"/>
      <w:jc w:val="both"/>
    </w:pPr>
    <w:rPr>
      <w:noProof/>
      <w:sz w:val="22"/>
      <w:szCs w:val="26"/>
    </w:rPr>
  </w:style>
  <w:style w:type="paragraph" w:customStyle="1" w:styleId="Default">
    <w:name w:val="Default"/>
    <w:rsid w:val="00A7605A"/>
    <w:pPr>
      <w:autoSpaceDE w:val="0"/>
      <w:autoSpaceDN w:val="0"/>
      <w:adjustRightInd w:val="0"/>
      <w:spacing w:line="480" w:lineRule="atLeast"/>
      <w:ind w:left="238" w:firstLine="284"/>
      <w:jc w:val="both"/>
    </w:pPr>
    <w:rPr>
      <w:rFonts w:ascii="Arial,Bold" w:hAnsi="Arial,Bold" w:cs="Times New Roman"/>
    </w:rPr>
  </w:style>
  <w:style w:type="paragraph" w:customStyle="1" w:styleId="IEEEStdsTitle">
    <w:name w:val="IEEEStds Title"/>
    <w:basedOn w:val="Default"/>
    <w:next w:val="Default"/>
    <w:rsid w:val="00A7605A"/>
    <w:pPr>
      <w:spacing w:before="1801" w:after="961"/>
    </w:pPr>
    <w:rPr>
      <w:szCs w:val="24"/>
    </w:rPr>
  </w:style>
  <w:style w:type="paragraph" w:customStyle="1" w:styleId="IEEEStdsSponsorbodytext">
    <w:name w:val="IEEEStds Sponsor (body text)"/>
    <w:basedOn w:val="Default"/>
    <w:next w:val="Default"/>
    <w:rsid w:val="00A7605A"/>
    <w:pPr>
      <w:spacing w:before="121" w:after="361"/>
    </w:pPr>
    <w:rPr>
      <w:rFonts w:ascii="TimesNewRoman" w:hAnsi="TimesNewRoman"/>
      <w:szCs w:val="24"/>
    </w:rPr>
  </w:style>
  <w:style w:type="paragraph" w:customStyle="1" w:styleId="IEEEStdsCopyrightbodytext">
    <w:name w:val="IEEEStds Copyright (body text)"/>
    <w:basedOn w:val="Default"/>
    <w:next w:val="Default"/>
    <w:rsid w:val="00A7605A"/>
    <w:pPr>
      <w:spacing w:before="121" w:after="1"/>
    </w:pPr>
    <w:rPr>
      <w:rFonts w:ascii="TimesNewRoman" w:hAnsi="TimesNewRoman"/>
      <w:szCs w:val="24"/>
    </w:rPr>
  </w:style>
  <w:style w:type="character" w:styleId="Hyperlink">
    <w:name w:val="Hyperlink"/>
    <w:uiPriority w:val="99"/>
    <w:rsid w:val="00A7605A"/>
    <w:rPr>
      <w:color w:val="0000FF"/>
      <w:u w:val="single"/>
    </w:rPr>
  </w:style>
  <w:style w:type="paragraph" w:customStyle="1" w:styleId="FURMUL">
    <w:name w:val="FURMUL"/>
    <w:basedOn w:val="Normal"/>
    <w:rsid w:val="00A7605A"/>
    <w:pPr>
      <w:tabs>
        <w:tab w:val="right" w:pos="8505"/>
      </w:tabs>
      <w:ind w:left="56"/>
      <w:jc w:val="both"/>
    </w:pPr>
    <w:rPr>
      <w:noProof/>
    </w:rPr>
  </w:style>
  <w:style w:type="paragraph" w:customStyle="1" w:styleId="a1">
    <w:name w:val="متن"/>
    <w:basedOn w:val="Normal"/>
    <w:autoRedefine/>
    <w:rsid w:val="00A7605A"/>
    <w:pPr>
      <w:widowControl w:val="0"/>
      <w:spacing w:line="680" w:lineRule="exact"/>
      <w:ind w:firstLine="0"/>
      <w:jc w:val="both"/>
    </w:pPr>
    <w:rPr>
      <w:sz w:val="28"/>
    </w:rPr>
  </w:style>
  <w:style w:type="paragraph" w:customStyle="1" w:styleId="Ebi">
    <w:name w:val="Ebi"/>
    <w:basedOn w:val="Normal"/>
    <w:rsid w:val="005A735C"/>
    <w:pPr>
      <w:spacing w:line="360" w:lineRule="auto"/>
      <w:ind w:firstLine="0"/>
    </w:pPr>
    <w:rPr>
      <w:rFonts w:cs="Nazanin"/>
    </w:rPr>
  </w:style>
  <w:style w:type="paragraph" w:customStyle="1" w:styleId="StyleCaptionCentered">
    <w:name w:val="Style Caption + Centered"/>
    <w:basedOn w:val="Caption"/>
    <w:rsid w:val="005A735C"/>
    <w:pPr>
      <w:spacing w:after="120" w:line="240" w:lineRule="auto"/>
      <w:jc w:val="center"/>
    </w:pPr>
    <w:rPr>
      <w:rFonts w:cs="Nazanin"/>
      <w:b w:val="0"/>
      <w:bCs w:val="0"/>
      <w:sz w:val="20"/>
      <w:szCs w:val="24"/>
      <w:lang w:bidi="ar-SA"/>
    </w:rPr>
  </w:style>
  <w:style w:type="paragraph" w:customStyle="1" w:styleId="Ebi-header1">
    <w:name w:val="Ebi-header1"/>
    <w:basedOn w:val="Ebi"/>
    <w:rsid w:val="00DA0DE0"/>
    <w:pPr>
      <w:tabs>
        <w:tab w:val="num" w:pos="720"/>
      </w:tabs>
      <w:spacing w:before="120" w:after="120"/>
      <w:ind w:left="714" w:hanging="357"/>
    </w:pPr>
    <w:rPr>
      <w:rFonts w:cs="Zar"/>
      <w:b/>
      <w:bCs/>
      <w:sz w:val="28"/>
      <w:szCs w:val="32"/>
    </w:rPr>
  </w:style>
  <w:style w:type="paragraph" w:styleId="BalloonText">
    <w:name w:val="Balloon Text"/>
    <w:basedOn w:val="Normal"/>
    <w:link w:val="BalloonTextChar"/>
    <w:uiPriority w:val="99"/>
    <w:semiHidden/>
    <w:rsid w:val="00EC1DE8"/>
    <w:rPr>
      <w:rFonts w:ascii="Tahoma" w:hAnsi="Tahoma" w:cs="Tahoma"/>
      <w:sz w:val="16"/>
      <w:szCs w:val="16"/>
    </w:rPr>
  </w:style>
  <w:style w:type="character" w:customStyle="1" w:styleId="BalloonTextChar">
    <w:name w:val="Balloon Text Char"/>
    <w:link w:val="BalloonText"/>
    <w:uiPriority w:val="99"/>
    <w:semiHidden/>
    <w:locked/>
    <w:rsid w:val="006C0FE5"/>
    <w:rPr>
      <w:rFonts w:ascii="Tahoma" w:hAnsi="Tahoma" w:cs="Tahoma"/>
      <w:sz w:val="16"/>
      <w:szCs w:val="16"/>
      <w:lang w:val="en-US" w:eastAsia="en-US" w:bidi="fa-IR"/>
    </w:rPr>
  </w:style>
  <w:style w:type="paragraph" w:styleId="ListParagraph">
    <w:name w:val="List Paragraph"/>
    <w:aliases w:val="Numbered Items"/>
    <w:basedOn w:val="Normal"/>
    <w:uiPriority w:val="34"/>
    <w:qFormat/>
    <w:rsid w:val="006C0FE5"/>
    <w:pPr>
      <w:spacing w:after="200" w:line="276" w:lineRule="auto"/>
      <w:ind w:left="720" w:firstLine="0"/>
      <w:jc w:val="left"/>
    </w:pPr>
    <w:rPr>
      <w:rFonts w:ascii="Calibri" w:hAnsi="Calibri" w:cs="Arial"/>
      <w:sz w:val="22"/>
      <w:szCs w:val="22"/>
    </w:rPr>
  </w:style>
  <w:style w:type="paragraph" w:customStyle="1" w:styleId="a2">
    <w:name w:val="شكل"/>
    <w:rsid w:val="009E2211"/>
    <w:pPr>
      <w:spacing w:after="200" w:line="276" w:lineRule="auto"/>
      <w:ind w:left="238" w:firstLine="284"/>
      <w:jc w:val="center"/>
    </w:pPr>
    <w:rPr>
      <w:rFonts w:cs="B Nazanin"/>
      <w:szCs w:val="24"/>
      <w:lang w:bidi="fa-IR"/>
    </w:rPr>
  </w:style>
  <w:style w:type="paragraph" w:styleId="TOCHeading">
    <w:name w:val="TOC Heading"/>
    <w:basedOn w:val="Heading1"/>
    <w:next w:val="Normal"/>
    <w:qFormat/>
    <w:rsid w:val="00E3496E"/>
    <w:pPr>
      <w:keepLines/>
      <w:tabs>
        <w:tab w:val="clear" w:pos="425"/>
      </w:tabs>
      <w:bidi w:val="0"/>
      <w:spacing w:before="480" w:line="276" w:lineRule="auto"/>
      <w:jc w:val="left"/>
      <w:outlineLvl w:val="9"/>
    </w:pPr>
    <w:rPr>
      <w:rFonts w:ascii="Cambria" w:eastAsia="Calibri" w:hAnsi="Cambria"/>
      <w:color w:val="365F91"/>
      <w:kern w:val="0"/>
      <w:sz w:val="28"/>
      <w:szCs w:val="28"/>
      <w:lang w:bidi="ar-SA"/>
    </w:rPr>
  </w:style>
  <w:style w:type="paragraph" w:customStyle="1" w:styleId="StyleHeading1JustifyLowBefore6pt">
    <w:name w:val="Style Heading 1 + Justify Low Before:  6 pt"/>
    <w:basedOn w:val="Heading1"/>
    <w:rsid w:val="00C226F5"/>
    <w:pPr>
      <w:ind w:left="283" w:hanging="170"/>
    </w:pPr>
  </w:style>
  <w:style w:type="table" w:styleId="TableGrid">
    <w:name w:val="Table Grid"/>
    <w:basedOn w:val="TableNormal"/>
    <w:uiPriority w:val="59"/>
    <w:rsid w:val="00974358"/>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zirbandJustifyLow">
    <w:name w:val="Style zir band + Justify Low"/>
    <w:basedOn w:val="Normal"/>
    <w:rsid w:val="004104E5"/>
    <w:pPr>
      <w:numPr>
        <w:numId w:val="1"/>
      </w:numPr>
      <w:tabs>
        <w:tab w:val="clear" w:pos="1268"/>
        <w:tab w:val="left" w:pos="57"/>
      </w:tabs>
      <w:ind w:left="567"/>
    </w:pPr>
  </w:style>
  <w:style w:type="character" w:styleId="PlaceholderText">
    <w:name w:val="Placeholder Text"/>
    <w:uiPriority w:val="99"/>
    <w:semiHidden/>
    <w:rsid w:val="00E175EC"/>
    <w:rPr>
      <w:color w:val="808080"/>
    </w:rPr>
  </w:style>
  <w:style w:type="paragraph" w:customStyle="1" w:styleId="Heading1-">
    <w:name w:val="Heading1-"/>
    <w:basedOn w:val="Heading1"/>
    <w:qFormat/>
    <w:rsid w:val="00606592"/>
    <w:rPr>
      <w:rFonts w:ascii="Times New Roman Bold" w:hAnsi="Times New Roman Bold"/>
    </w:rPr>
  </w:style>
  <w:style w:type="paragraph" w:customStyle="1" w:styleId="Heading2-">
    <w:name w:val="Heading2-"/>
    <w:basedOn w:val="Heading2"/>
    <w:qFormat/>
    <w:rsid w:val="001D19F6"/>
    <w:rPr>
      <w:rFonts w:ascii="Times New Roman Bold" w:hAnsi="Times New Roman Bold"/>
    </w:rPr>
  </w:style>
  <w:style w:type="paragraph" w:customStyle="1" w:styleId="Heading3-">
    <w:name w:val="Heading3-"/>
    <w:basedOn w:val="Heading3"/>
    <w:qFormat/>
    <w:rsid w:val="00606592"/>
    <w:pPr>
      <w:ind w:left="2092" w:hanging="1080"/>
    </w:pPr>
  </w:style>
  <w:style w:type="paragraph" w:customStyle="1" w:styleId="Heading4-">
    <w:name w:val="Heading4-"/>
    <w:basedOn w:val="Heading4"/>
    <w:qFormat/>
    <w:rsid w:val="00606592"/>
    <w:pPr>
      <w:ind w:left="0"/>
    </w:pPr>
    <w:rPr>
      <w:rFonts w:ascii="Times New Roman Bold" w:hAnsi="Times New Roman Bold"/>
    </w:rPr>
  </w:style>
  <w:style w:type="paragraph" w:customStyle="1" w:styleId="Heading5-">
    <w:name w:val="Heading5-"/>
    <w:basedOn w:val="Heading5"/>
    <w:qFormat/>
    <w:rsid w:val="00606592"/>
  </w:style>
  <w:style w:type="paragraph" w:customStyle="1" w:styleId="StyleBefore0cm">
    <w:name w:val="Style Before:  0 cm"/>
    <w:basedOn w:val="Normal"/>
    <w:rsid w:val="00DE32EA"/>
  </w:style>
  <w:style w:type="paragraph" w:customStyle="1" w:styleId="-">
    <w:name w:val="شکل - جدول"/>
    <w:basedOn w:val="a1"/>
    <w:link w:val="-Char"/>
    <w:rsid w:val="00A054DC"/>
    <w:pPr>
      <w:keepNext/>
      <w:keepLines/>
      <w:spacing w:line="240" w:lineRule="auto"/>
      <w:contextualSpacing w:val="0"/>
      <w:jc w:val="center"/>
    </w:pPr>
    <w:rPr>
      <w:rFonts w:cs="B Nazanin"/>
      <w:sz w:val="18"/>
      <w:szCs w:val="20"/>
    </w:rPr>
  </w:style>
  <w:style w:type="character" w:customStyle="1" w:styleId="-Char">
    <w:name w:val="شکل - جدول Char"/>
    <w:link w:val="-"/>
    <w:rsid w:val="00A054DC"/>
    <w:rPr>
      <w:rFonts w:cs="B Nazanin"/>
      <w:sz w:val="18"/>
    </w:rPr>
  </w:style>
  <w:style w:type="paragraph" w:customStyle="1" w:styleId="a3">
    <w:name w:val="متن پيوسته"/>
    <w:basedOn w:val="Normal"/>
    <w:rsid w:val="00A054DC"/>
    <w:pPr>
      <w:spacing w:line="360" w:lineRule="auto"/>
      <w:ind w:firstLine="0"/>
      <w:contextualSpacing w:val="0"/>
    </w:pPr>
    <w:rPr>
      <w:rFonts w:cs="B Nazanin"/>
    </w:rPr>
  </w:style>
  <w:style w:type="paragraph" w:customStyle="1" w:styleId="xl73">
    <w:name w:val="xl73"/>
    <w:basedOn w:val="Normal"/>
    <w:rsid w:val="0013389A"/>
    <w:pPr>
      <w:pBdr>
        <w:top w:val="single" w:sz="4" w:space="0" w:color="auto"/>
        <w:left w:val="single" w:sz="8" w:space="0" w:color="auto"/>
        <w:bottom w:val="single" w:sz="4" w:space="0" w:color="auto"/>
        <w:right w:val="single" w:sz="4" w:space="0" w:color="auto"/>
      </w:pBdr>
      <w:bidi w:val="0"/>
      <w:spacing w:before="100" w:beforeAutospacing="1" w:after="100" w:afterAutospacing="1" w:line="240" w:lineRule="auto"/>
      <w:ind w:firstLine="0"/>
      <w:contextualSpacing w:val="0"/>
      <w:jc w:val="center"/>
      <w:textAlignment w:val="center"/>
    </w:pPr>
    <w:rPr>
      <w:rFonts w:cs="Times New Roman"/>
      <w:szCs w:val="24"/>
      <w:lang w:bidi="ar-SA"/>
    </w:rPr>
  </w:style>
  <w:style w:type="table" w:customStyle="1" w:styleId="TableGrid1">
    <w:name w:val="Table Grid1"/>
    <w:basedOn w:val="TableNormal"/>
    <w:next w:val="TableGrid"/>
    <w:uiPriority w:val="39"/>
    <w:rsid w:val="00667063"/>
    <w:pPr>
      <w:bidi/>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063"/>
    <w:pPr>
      <w:bidi/>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Elegant"/>
    <w:uiPriority w:val="99"/>
    <w:qFormat/>
    <w:rsid w:val="00290A7D"/>
    <w:pPr>
      <w:bidi w:val="0"/>
      <w:contextualSpacing w:val="0"/>
      <w:jc w:val="left"/>
    </w:pPr>
    <w:rPr>
      <w:rFonts w:cs="Times New Roman"/>
      <w:lang w:bidi="fa-IR"/>
    </w:rP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Elegant">
    <w:name w:val="Table Elegant"/>
    <w:basedOn w:val="TableNormal"/>
    <w:semiHidden/>
    <w:unhideWhenUsed/>
    <w:rsid w:val="00290A7D"/>
    <w:pPr>
      <w:bidi/>
      <w:contextualSpacing/>
      <w:jc w:val="lowKashida"/>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next w:val="TableGrid"/>
    <w:rsid w:val="00CE286C"/>
    <w:rPr>
      <w:rFonts w:ascii="Calibri" w:eastAsia="Calibri" w:hAnsi="Calibri" w:cs="Arial"/>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731682"/>
    <w:rPr>
      <w:rFonts w:ascii="Calibri" w:eastAsia="Calibri" w:hAnsi="Calibri" w:cs="Arial"/>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8C0A8A"/>
    <w:rPr>
      <w:rFonts w:ascii="Calibri" w:eastAsia="Calibri" w:hAnsi="Calibri" w:cs="Arial"/>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4D36C5"/>
  </w:style>
  <w:style w:type="character" w:styleId="Emphasis">
    <w:name w:val="Emphasis"/>
    <w:qFormat/>
    <w:rsid w:val="00FD17A4"/>
    <w:rPr>
      <w:i/>
      <w:iCs/>
    </w:rPr>
  </w:style>
  <w:style w:type="paragraph" w:customStyle="1" w:styleId="StyletexttableComplex9pt">
    <w:name w:val="Style text table + (Complex) 9 pt"/>
    <w:basedOn w:val="texttable"/>
    <w:rsid w:val="003211E2"/>
  </w:style>
  <w:style w:type="paragraph" w:customStyle="1" w:styleId="StyletexttableComplex9pt1">
    <w:name w:val="Style text table + (Complex) 9 pt1"/>
    <w:basedOn w:val="texttable"/>
    <w:rsid w:val="003211E2"/>
  </w:style>
  <w:style w:type="paragraph" w:customStyle="1" w:styleId="StyletexttableComplex9pt2">
    <w:name w:val="Style text table + (Complex) 9 pt2"/>
    <w:basedOn w:val="texttable"/>
    <w:rsid w:val="003211E2"/>
  </w:style>
  <w:style w:type="paragraph" w:styleId="NormalWeb">
    <w:name w:val="Normal (Web)"/>
    <w:basedOn w:val="Normal"/>
    <w:rsid w:val="0013022E"/>
    <w:pPr>
      <w:bidi w:val="0"/>
      <w:spacing w:before="120" w:line="288" w:lineRule="auto"/>
      <w:ind w:firstLine="0"/>
      <w:contextualSpacing w:val="0"/>
    </w:pPr>
    <w:rPr>
      <w:rFonts w:cs="Times New Roman"/>
      <w:color w:val="000000"/>
      <w:sz w:val="26"/>
      <w:lang w:bidi="ar-SA"/>
    </w:rPr>
  </w:style>
  <w:style w:type="character" w:customStyle="1" w:styleId="shorttext">
    <w:name w:val="short_text"/>
    <w:basedOn w:val="DefaultParagraphFont"/>
    <w:rsid w:val="00CE034C"/>
  </w:style>
  <w:style w:type="paragraph" w:styleId="EndnoteText">
    <w:name w:val="endnote text"/>
    <w:basedOn w:val="Normal"/>
    <w:link w:val="EndnoteTextChar"/>
    <w:semiHidden/>
    <w:unhideWhenUsed/>
    <w:rsid w:val="00E51659"/>
    <w:pPr>
      <w:spacing w:line="240" w:lineRule="auto"/>
    </w:pPr>
    <w:rPr>
      <w:sz w:val="20"/>
      <w:szCs w:val="20"/>
    </w:rPr>
  </w:style>
  <w:style w:type="character" w:customStyle="1" w:styleId="EndnoteTextChar">
    <w:name w:val="Endnote Text Char"/>
    <w:basedOn w:val="DefaultParagraphFont"/>
    <w:link w:val="EndnoteText"/>
    <w:semiHidden/>
    <w:rsid w:val="00E51659"/>
    <w:rPr>
      <w:rFonts w:cs="B Mitra"/>
      <w:lang w:bidi="fa-IR"/>
    </w:rPr>
  </w:style>
  <w:style w:type="character" w:customStyle="1" w:styleId="content">
    <w:name w:val="content"/>
    <w:basedOn w:val="DefaultParagraphFont"/>
    <w:rsid w:val="00E51659"/>
  </w:style>
  <w:style w:type="character" w:styleId="EndnoteReference">
    <w:name w:val="endnote reference"/>
    <w:basedOn w:val="DefaultParagraphFont"/>
    <w:semiHidden/>
    <w:unhideWhenUsed/>
    <w:rsid w:val="00986E2D"/>
    <w:rPr>
      <w:vertAlign w:val="superscript"/>
    </w:rPr>
  </w:style>
  <w:style w:type="character" w:styleId="BookTitle">
    <w:name w:val="Book Title"/>
    <w:basedOn w:val="DefaultParagraphFont"/>
    <w:uiPriority w:val="33"/>
    <w:qFormat/>
    <w:rsid w:val="00986E2D"/>
    <w:rPr>
      <w:b/>
      <w:bCs/>
      <w:i/>
      <w:iCs/>
      <w:spacing w:val="5"/>
    </w:rPr>
  </w:style>
  <w:style w:type="paragraph" w:styleId="NoSpacing">
    <w:name w:val="No Spacing"/>
    <w:uiPriority w:val="1"/>
    <w:qFormat/>
    <w:rsid w:val="00986E2D"/>
    <w:pPr>
      <w:bidi/>
      <w:ind w:firstLine="284"/>
      <w:contextualSpacing/>
      <w:jc w:val="lowKashida"/>
    </w:pPr>
    <w:rPr>
      <w:rFonts w:cs="B Mitra"/>
      <w:sz w:val="24"/>
      <w:szCs w:val="28"/>
      <w:lang w:bidi="fa-IR"/>
    </w:rPr>
  </w:style>
  <w:style w:type="character" w:styleId="Strong">
    <w:name w:val="Strong"/>
    <w:basedOn w:val="DefaultParagraphFont"/>
    <w:uiPriority w:val="22"/>
    <w:qFormat/>
    <w:rsid w:val="00986E2D"/>
    <w:rPr>
      <w:b/>
      <w:bCs/>
    </w:rPr>
  </w:style>
  <w:style w:type="paragraph" w:customStyle="1" w:styleId="shekl">
    <w:name w:val="shekl"/>
    <w:basedOn w:val="Normal"/>
    <w:next w:val="Normal"/>
    <w:link w:val="sheklChar"/>
    <w:rsid w:val="005340A8"/>
    <w:pPr>
      <w:spacing w:before="200" w:after="200" w:line="240" w:lineRule="auto"/>
      <w:ind w:firstLine="0"/>
      <w:contextualSpacing w:val="0"/>
      <w:jc w:val="center"/>
    </w:pPr>
    <w:rPr>
      <w:rFonts w:cs="Lotus"/>
      <w:b/>
      <w:bCs/>
      <w:sz w:val="20"/>
      <w:szCs w:val="24"/>
    </w:rPr>
  </w:style>
  <w:style w:type="character" w:customStyle="1" w:styleId="sheklChar">
    <w:name w:val="shekl Char"/>
    <w:link w:val="shekl"/>
    <w:locked/>
    <w:rsid w:val="005340A8"/>
    <w:rPr>
      <w:rFonts w:cs="Lotus"/>
      <w:b/>
      <w:bCs/>
      <w:szCs w:val="24"/>
      <w:lang w:bidi="fa-IR"/>
    </w:rPr>
  </w:style>
  <w:style w:type="paragraph" w:customStyle="1" w:styleId="1">
    <w:name w:val="متن اصلي1"/>
    <w:basedOn w:val="Normal"/>
    <w:link w:val="1Char"/>
    <w:rsid w:val="005340A8"/>
    <w:pPr>
      <w:tabs>
        <w:tab w:val="left" w:pos="1934"/>
      </w:tabs>
      <w:spacing w:before="120" w:after="120" w:line="360" w:lineRule="auto"/>
      <w:ind w:firstLine="288"/>
      <w:contextualSpacing w:val="0"/>
      <w:jc w:val="both"/>
    </w:pPr>
    <w:rPr>
      <w:color w:val="000000"/>
    </w:rPr>
  </w:style>
  <w:style w:type="character" w:customStyle="1" w:styleId="1Char">
    <w:name w:val="متن اصلي1 Char"/>
    <w:link w:val="1"/>
    <w:locked/>
    <w:rsid w:val="005340A8"/>
    <w:rPr>
      <w:rFonts w:cs="B Mitra"/>
      <w:color w:val="000000"/>
      <w:sz w:val="24"/>
      <w:szCs w:val="28"/>
      <w:lang w:bidi="fa-IR"/>
    </w:rPr>
  </w:style>
  <w:style w:type="paragraph" w:customStyle="1" w:styleId="a">
    <w:name w:val="نقطه دار...."/>
    <w:basedOn w:val="Normal"/>
    <w:qFormat/>
    <w:rsid w:val="005340A8"/>
    <w:pPr>
      <w:numPr>
        <w:numId w:val="3"/>
      </w:numPr>
      <w:tabs>
        <w:tab w:val="left" w:pos="1152"/>
        <w:tab w:val="left" w:pos="1934"/>
      </w:tabs>
      <w:spacing w:before="100" w:beforeAutospacing="1" w:after="100" w:afterAutospacing="1" w:line="360" w:lineRule="auto"/>
      <w:contextualSpacing w:val="0"/>
      <w:jc w:val="both"/>
    </w:pPr>
  </w:style>
  <w:style w:type="character" w:customStyle="1" w:styleId="ng-binding">
    <w:name w:val="ng-binding"/>
    <w:basedOn w:val="DefaultParagraphFont"/>
    <w:rsid w:val="008A582C"/>
  </w:style>
  <w:style w:type="character" w:customStyle="1" w:styleId="apple-converted-space">
    <w:name w:val="apple-converted-space"/>
    <w:basedOn w:val="DefaultParagraphFont"/>
    <w:rsid w:val="008A582C"/>
  </w:style>
  <w:style w:type="character" w:customStyle="1" w:styleId="Heading1Char1">
    <w:name w:val="Heading 1 Char1"/>
    <w:aliases w:val="تیتر اول Char1,عنوان فصل Char1,Heading 1فصل Char1"/>
    <w:basedOn w:val="DefaultParagraphFont"/>
    <w:rsid w:val="008B220F"/>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8B220F"/>
    <w:pPr>
      <w:bidi w:val="0"/>
      <w:spacing w:before="100" w:beforeAutospacing="1" w:after="100" w:afterAutospacing="1" w:line="240" w:lineRule="auto"/>
      <w:ind w:firstLine="0"/>
      <w:contextualSpacing w:val="0"/>
      <w:jc w:val="left"/>
    </w:pPr>
    <w:rPr>
      <w:rFonts w:cs="Times New Roman"/>
      <w:szCs w:val="24"/>
      <w:lang w:bidi="ar-SA"/>
    </w:rPr>
  </w:style>
  <w:style w:type="character" w:customStyle="1" w:styleId="figure-styleChar">
    <w:name w:val="figure-style Char"/>
    <w:basedOn w:val="DefaultParagraphFont"/>
    <w:link w:val="figure-style"/>
    <w:locked/>
    <w:rsid w:val="008B220F"/>
    <w:rPr>
      <w:b/>
      <w:bCs/>
    </w:rPr>
  </w:style>
  <w:style w:type="paragraph" w:customStyle="1" w:styleId="figure-style">
    <w:name w:val="figure-style"/>
    <w:basedOn w:val="Normal"/>
    <w:link w:val="figure-styleChar"/>
    <w:qFormat/>
    <w:rsid w:val="008B220F"/>
    <w:pPr>
      <w:spacing w:after="200" w:line="240" w:lineRule="auto"/>
      <w:ind w:firstLine="0"/>
      <w:contextualSpacing w:val="0"/>
      <w:jc w:val="center"/>
    </w:pPr>
    <w:rPr>
      <w:rFonts w:cs="Traditional Arabic"/>
      <w:b/>
      <w:bCs/>
      <w:sz w:val="20"/>
      <w:szCs w:val="20"/>
      <w:lang w:bidi="ar-SA"/>
    </w:rPr>
  </w:style>
  <w:style w:type="paragraph" w:customStyle="1" w:styleId="Stylepicture11pt">
    <w:name w:val="Style picture + 11 pt"/>
    <w:basedOn w:val="Normal"/>
    <w:qFormat/>
    <w:rsid w:val="008B220F"/>
    <w:pPr>
      <w:spacing w:after="200" w:line="240" w:lineRule="auto"/>
      <w:ind w:firstLine="0"/>
      <w:contextualSpacing w:val="0"/>
      <w:jc w:val="center"/>
    </w:pPr>
    <w:rPr>
      <w:rFonts w:asciiTheme="minorHAnsi" w:eastAsiaTheme="minorHAnsi" w:hAnsiTheme="minorHAnsi" w:cstheme="minorBidi"/>
      <w:b/>
      <w:bCs/>
      <w:sz w:val="22"/>
      <w:szCs w:val="22"/>
    </w:rPr>
  </w:style>
  <w:style w:type="paragraph" w:customStyle="1" w:styleId="NIR">
    <w:name w:val="NIR"/>
    <w:basedOn w:val="ListParagraph"/>
    <w:qFormat/>
    <w:rsid w:val="008B220F"/>
    <w:pPr>
      <w:numPr>
        <w:numId w:val="4"/>
      </w:numPr>
      <w:spacing w:after="160" w:line="256" w:lineRule="auto"/>
      <w:contextualSpacing w:val="0"/>
      <w:jc w:val="both"/>
    </w:pPr>
    <w:rPr>
      <w:rFonts w:ascii="Cambria" w:eastAsiaTheme="minorHAnsi" w:hAnsi="Cambria" w:cs="B Mitra"/>
      <w:szCs w:val="24"/>
    </w:rPr>
  </w:style>
  <w:style w:type="character" w:customStyle="1" w:styleId="BodyTextIndentChar">
    <w:name w:val="Body Text Indent Char"/>
    <w:basedOn w:val="DefaultParagraphFont"/>
    <w:link w:val="BodyTextIndent"/>
    <w:rsid w:val="00F61819"/>
    <w:rPr>
      <w:rFonts w:cs="B Mitra"/>
      <w:sz w:val="24"/>
      <w:szCs w:val="28"/>
      <w:lang w:bidi="fa-IR"/>
    </w:rPr>
  </w:style>
  <w:style w:type="character" w:customStyle="1" w:styleId="BodyTextChar">
    <w:name w:val="Body Text Char"/>
    <w:basedOn w:val="DefaultParagraphFont"/>
    <w:link w:val="BodyText"/>
    <w:rsid w:val="00F61819"/>
    <w:rPr>
      <w:rFonts w:cs="B Mitra"/>
      <w:sz w:val="24"/>
      <w:szCs w:val="28"/>
      <w:lang w:bidi="fa-IR"/>
    </w:rPr>
  </w:style>
  <w:style w:type="character" w:customStyle="1" w:styleId="BodyTextIndent2Char">
    <w:name w:val="Body Text Indent 2 Char"/>
    <w:basedOn w:val="DefaultParagraphFont"/>
    <w:link w:val="BodyTextIndent2"/>
    <w:rsid w:val="00F61819"/>
    <w:rPr>
      <w:rFonts w:cs="B Mitra"/>
      <w:sz w:val="24"/>
      <w:szCs w:val="28"/>
      <w:lang w:bidi="fa-IR"/>
    </w:rPr>
  </w:style>
  <w:style w:type="character" w:customStyle="1" w:styleId="BodyTextIndent3Char">
    <w:name w:val="Body Text Indent 3 Char"/>
    <w:basedOn w:val="DefaultParagraphFont"/>
    <w:link w:val="BodyTextIndent3"/>
    <w:rsid w:val="00F61819"/>
    <w:rPr>
      <w:rFonts w:cs="B Mitra"/>
      <w:sz w:val="24"/>
      <w:szCs w:val="28"/>
      <w:lang w:bidi="fa-IR"/>
    </w:rPr>
  </w:style>
  <w:style w:type="character" w:customStyle="1" w:styleId="BodyText2Char">
    <w:name w:val="Body Text 2 Char"/>
    <w:basedOn w:val="DefaultParagraphFont"/>
    <w:link w:val="BodyText2"/>
    <w:rsid w:val="00F61819"/>
    <w:rPr>
      <w:rFonts w:cs="B Mitra"/>
      <w:sz w:val="24"/>
      <w:szCs w:val="28"/>
      <w:lang w:bidi="fa-IR"/>
    </w:rPr>
  </w:style>
  <w:style w:type="character" w:customStyle="1" w:styleId="BodyTextFirstIndentChar">
    <w:name w:val="Body Text First Indent Char"/>
    <w:basedOn w:val="BodyTextChar"/>
    <w:link w:val="BodyTextFirstIndent"/>
    <w:rsid w:val="00F61819"/>
    <w:rPr>
      <w:rFonts w:cs="B Mitra"/>
      <w:sz w:val="28"/>
      <w:szCs w:val="33"/>
      <w:lang w:bidi="fa-IR"/>
    </w:rPr>
  </w:style>
  <w:style w:type="character" w:customStyle="1" w:styleId="BodyText3Char">
    <w:name w:val="Body Text 3 Char"/>
    <w:basedOn w:val="DefaultParagraphFont"/>
    <w:link w:val="BodyText3"/>
    <w:rsid w:val="00F61819"/>
    <w:rPr>
      <w:rFonts w:cs="B Mitra"/>
      <w:sz w:val="24"/>
      <w:szCs w:val="28"/>
      <w:lang w:bidi="fa-IR"/>
    </w:rPr>
  </w:style>
  <w:style w:type="table" w:customStyle="1" w:styleId="Style11">
    <w:name w:val="Style11"/>
    <w:basedOn w:val="TableElegant"/>
    <w:uiPriority w:val="99"/>
    <w:qFormat/>
    <w:rsid w:val="00F61819"/>
    <w:pPr>
      <w:bidi w:val="0"/>
      <w:contextualSpacing w:val="0"/>
      <w:jc w:val="left"/>
    </w:pPr>
    <w:rPr>
      <w:rFonts w:cs="Times New Roman"/>
      <w:lang w:bidi="fa-IR"/>
    </w:rP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tlid-translation">
    <w:name w:val="tlid-translation"/>
    <w:basedOn w:val="DefaultParagraphFont"/>
    <w:rsid w:val="00916991"/>
  </w:style>
  <w:style w:type="paragraph" w:styleId="Revision">
    <w:name w:val="Revision"/>
    <w:hidden/>
    <w:uiPriority w:val="99"/>
    <w:semiHidden/>
    <w:rsid w:val="00C450C0"/>
    <w:rPr>
      <w:rFonts w:cs="B Mitra"/>
      <w:sz w:val="24"/>
      <w:szCs w:val="28"/>
      <w:lang w:bidi="fa-IR"/>
    </w:rPr>
  </w:style>
  <w:style w:type="table" w:customStyle="1" w:styleId="TableGrid37">
    <w:name w:val="Table Grid37"/>
    <w:basedOn w:val="TableNormal"/>
    <w:next w:val="TableGrid"/>
    <w:uiPriority w:val="59"/>
    <w:rsid w:val="00E90C5A"/>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57147">
      <w:bodyDiv w:val="1"/>
      <w:marLeft w:val="0"/>
      <w:marRight w:val="0"/>
      <w:marTop w:val="0"/>
      <w:marBottom w:val="0"/>
      <w:divBdr>
        <w:top w:val="none" w:sz="0" w:space="0" w:color="auto"/>
        <w:left w:val="none" w:sz="0" w:space="0" w:color="auto"/>
        <w:bottom w:val="none" w:sz="0" w:space="0" w:color="auto"/>
        <w:right w:val="none" w:sz="0" w:space="0" w:color="auto"/>
      </w:divBdr>
    </w:div>
    <w:div w:id="105545693">
      <w:bodyDiv w:val="1"/>
      <w:marLeft w:val="0"/>
      <w:marRight w:val="0"/>
      <w:marTop w:val="0"/>
      <w:marBottom w:val="0"/>
      <w:divBdr>
        <w:top w:val="none" w:sz="0" w:space="0" w:color="auto"/>
        <w:left w:val="none" w:sz="0" w:space="0" w:color="auto"/>
        <w:bottom w:val="none" w:sz="0" w:space="0" w:color="auto"/>
        <w:right w:val="none" w:sz="0" w:space="0" w:color="auto"/>
      </w:divBdr>
      <w:divsChild>
        <w:div w:id="252591562">
          <w:marLeft w:val="0"/>
          <w:marRight w:val="0"/>
          <w:marTop w:val="0"/>
          <w:marBottom w:val="0"/>
          <w:divBdr>
            <w:top w:val="none" w:sz="0" w:space="0" w:color="auto"/>
            <w:left w:val="none" w:sz="0" w:space="0" w:color="auto"/>
            <w:bottom w:val="none" w:sz="0" w:space="0" w:color="auto"/>
            <w:right w:val="none" w:sz="0" w:space="0" w:color="auto"/>
          </w:divBdr>
        </w:div>
      </w:divsChild>
    </w:div>
    <w:div w:id="129060879">
      <w:bodyDiv w:val="1"/>
      <w:marLeft w:val="0"/>
      <w:marRight w:val="0"/>
      <w:marTop w:val="0"/>
      <w:marBottom w:val="0"/>
      <w:divBdr>
        <w:top w:val="none" w:sz="0" w:space="0" w:color="auto"/>
        <w:left w:val="none" w:sz="0" w:space="0" w:color="auto"/>
        <w:bottom w:val="none" w:sz="0" w:space="0" w:color="auto"/>
        <w:right w:val="none" w:sz="0" w:space="0" w:color="auto"/>
      </w:divBdr>
    </w:div>
    <w:div w:id="188836008">
      <w:bodyDiv w:val="1"/>
      <w:marLeft w:val="0"/>
      <w:marRight w:val="0"/>
      <w:marTop w:val="0"/>
      <w:marBottom w:val="0"/>
      <w:divBdr>
        <w:top w:val="none" w:sz="0" w:space="0" w:color="auto"/>
        <w:left w:val="none" w:sz="0" w:space="0" w:color="auto"/>
        <w:bottom w:val="none" w:sz="0" w:space="0" w:color="auto"/>
        <w:right w:val="none" w:sz="0" w:space="0" w:color="auto"/>
      </w:divBdr>
    </w:div>
    <w:div w:id="197357557">
      <w:bodyDiv w:val="1"/>
      <w:marLeft w:val="0"/>
      <w:marRight w:val="0"/>
      <w:marTop w:val="0"/>
      <w:marBottom w:val="0"/>
      <w:divBdr>
        <w:top w:val="none" w:sz="0" w:space="0" w:color="auto"/>
        <w:left w:val="none" w:sz="0" w:space="0" w:color="auto"/>
        <w:bottom w:val="none" w:sz="0" w:space="0" w:color="auto"/>
        <w:right w:val="none" w:sz="0" w:space="0" w:color="auto"/>
      </w:divBdr>
    </w:div>
    <w:div w:id="310837282">
      <w:bodyDiv w:val="1"/>
      <w:marLeft w:val="0"/>
      <w:marRight w:val="0"/>
      <w:marTop w:val="0"/>
      <w:marBottom w:val="0"/>
      <w:divBdr>
        <w:top w:val="none" w:sz="0" w:space="0" w:color="auto"/>
        <w:left w:val="none" w:sz="0" w:space="0" w:color="auto"/>
        <w:bottom w:val="none" w:sz="0" w:space="0" w:color="auto"/>
        <w:right w:val="none" w:sz="0" w:space="0" w:color="auto"/>
      </w:divBdr>
    </w:div>
    <w:div w:id="444278102">
      <w:bodyDiv w:val="1"/>
      <w:marLeft w:val="0"/>
      <w:marRight w:val="0"/>
      <w:marTop w:val="0"/>
      <w:marBottom w:val="0"/>
      <w:divBdr>
        <w:top w:val="none" w:sz="0" w:space="0" w:color="auto"/>
        <w:left w:val="none" w:sz="0" w:space="0" w:color="auto"/>
        <w:bottom w:val="none" w:sz="0" w:space="0" w:color="auto"/>
        <w:right w:val="none" w:sz="0" w:space="0" w:color="auto"/>
      </w:divBdr>
    </w:div>
    <w:div w:id="457459671">
      <w:bodyDiv w:val="1"/>
      <w:marLeft w:val="0"/>
      <w:marRight w:val="0"/>
      <w:marTop w:val="0"/>
      <w:marBottom w:val="0"/>
      <w:divBdr>
        <w:top w:val="none" w:sz="0" w:space="0" w:color="auto"/>
        <w:left w:val="none" w:sz="0" w:space="0" w:color="auto"/>
        <w:bottom w:val="none" w:sz="0" w:space="0" w:color="auto"/>
        <w:right w:val="none" w:sz="0" w:space="0" w:color="auto"/>
      </w:divBdr>
    </w:div>
    <w:div w:id="503977318">
      <w:bodyDiv w:val="1"/>
      <w:marLeft w:val="0"/>
      <w:marRight w:val="0"/>
      <w:marTop w:val="0"/>
      <w:marBottom w:val="0"/>
      <w:divBdr>
        <w:top w:val="none" w:sz="0" w:space="0" w:color="auto"/>
        <w:left w:val="none" w:sz="0" w:space="0" w:color="auto"/>
        <w:bottom w:val="none" w:sz="0" w:space="0" w:color="auto"/>
        <w:right w:val="none" w:sz="0" w:space="0" w:color="auto"/>
      </w:divBdr>
    </w:div>
    <w:div w:id="579289768">
      <w:bodyDiv w:val="1"/>
      <w:marLeft w:val="0"/>
      <w:marRight w:val="0"/>
      <w:marTop w:val="0"/>
      <w:marBottom w:val="0"/>
      <w:divBdr>
        <w:top w:val="none" w:sz="0" w:space="0" w:color="auto"/>
        <w:left w:val="none" w:sz="0" w:space="0" w:color="auto"/>
        <w:bottom w:val="none" w:sz="0" w:space="0" w:color="auto"/>
        <w:right w:val="none" w:sz="0" w:space="0" w:color="auto"/>
      </w:divBdr>
    </w:div>
    <w:div w:id="669407190">
      <w:bodyDiv w:val="1"/>
      <w:marLeft w:val="0"/>
      <w:marRight w:val="0"/>
      <w:marTop w:val="0"/>
      <w:marBottom w:val="0"/>
      <w:divBdr>
        <w:top w:val="none" w:sz="0" w:space="0" w:color="auto"/>
        <w:left w:val="none" w:sz="0" w:space="0" w:color="auto"/>
        <w:bottom w:val="none" w:sz="0" w:space="0" w:color="auto"/>
        <w:right w:val="none" w:sz="0" w:space="0" w:color="auto"/>
      </w:divBdr>
    </w:div>
    <w:div w:id="737555832">
      <w:bodyDiv w:val="1"/>
      <w:marLeft w:val="0"/>
      <w:marRight w:val="0"/>
      <w:marTop w:val="0"/>
      <w:marBottom w:val="0"/>
      <w:divBdr>
        <w:top w:val="none" w:sz="0" w:space="0" w:color="auto"/>
        <w:left w:val="none" w:sz="0" w:space="0" w:color="auto"/>
        <w:bottom w:val="none" w:sz="0" w:space="0" w:color="auto"/>
        <w:right w:val="none" w:sz="0" w:space="0" w:color="auto"/>
      </w:divBdr>
    </w:div>
    <w:div w:id="737748002">
      <w:bodyDiv w:val="1"/>
      <w:marLeft w:val="0"/>
      <w:marRight w:val="0"/>
      <w:marTop w:val="0"/>
      <w:marBottom w:val="0"/>
      <w:divBdr>
        <w:top w:val="none" w:sz="0" w:space="0" w:color="auto"/>
        <w:left w:val="none" w:sz="0" w:space="0" w:color="auto"/>
        <w:bottom w:val="none" w:sz="0" w:space="0" w:color="auto"/>
        <w:right w:val="none" w:sz="0" w:space="0" w:color="auto"/>
      </w:divBdr>
    </w:div>
    <w:div w:id="770011609">
      <w:bodyDiv w:val="1"/>
      <w:marLeft w:val="0"/>
      <w:marRight w:val="0"/>
      <w:marTop w:val="0"/>
      <w:marBottom w:val="0"/>
      <w:divBdr>
        <w:top w:val="none" w:sz="0" w:space="0" w:color="auto"/>
        <w:left w:val="none" w:sz="0" w:space="0" w:color="auto"/>
        <w:bottom w:val="none" w:sz="0" w:space="0" w:color="auto"/>
        <w:right w:val="none" w:sz="0" w:space="0" w:color="auto"/>
      </w:divBdr>
    </w:div>
    <w:div w:id="911112938">
      <w:bodyDiv w:val="1"/>
      <w:marLeft w:val="0"/>
      <w:marRight w:val="0"/>
      <w:marTop w:val="0"/>
      <w:marBottom w:val="0"/>
      <w:divBdr>
        <w:top w:val="none" w:sz="0" w:space="0" w:color="auto"/>
        <w:left w:val="none" w:sz="0" w:space="0" w:color="auto"/>
        <w:bottom w:val="none" w:sz="0" w:space="0" w:color="auto"/>
        <w:right w:val="none" w:sz="0" w:space="0" w:color="auto"/>
      </w:divBdr>
    </w:div>
    <w:div w:id="911894408">
      <w:bodyDiv w:val="1"/>
      <w:marLeft w:val="0"/>
      <w:marRight w:val="0"/>
      <w:marTop w:val="0"/>
      <w:marBottom w:val="0"/>
      <w:divBdr>
        <w:top w:val="none" w:sz="0" w:space="0" w:color="auto"/>
        <w:left w:val="none" w:sz="0" w:space="0" w:color="auto"/>
        <w:bottom w:val="none" w:sz="0" w:space="0" w:color="auto"/>
        <w:right w:val="none" w:sz="0" w:space="0" w:color="auto"/>
      </w:divBdr>
    </w:div>
    <w:div w:id="970596329">
      <w:bodyDiv w:val="1"/>
      <w:marLeft w:val="0"/>
      <w:marRight w:val="0"/>
      <w:marTop w:val="0"/>
      <w:marBottom w:val="0"/>
      <w:divBdr>
        <w:top w:val="none" w:sz="0" w:space="0" w:color="auto"/>
        <w:left w:val="none" w:sz="0" w:space="0" w:color="auto"/>
        <w:bottom w:val="none" w:sz="0" w:space="0" w:color="auto"/>
        <w:right w:val="none" w:sz="0" w:space="0" w:color="auto"/>
      </w:divBdr>
    </w:div>
    <w:div w:id="986477699">
      <w:bodyDiv w:val="1"/>
      <w:marLeft w:val="0"/>
      <w:marRight w:val="0"/>
      <w:marTop w:val="0"/>
      <w:marBottom w:val="0"/>
      <w:divBdr>
        <w:top w:val="none" w:sz="0" w:space="0" w:color="auto"/>
        <w:left w:val="none" w:sz="0" w:space="0" w:color="auto"/>
        <w:bottom w:val="none" w:sz="0" w:space="0" w:color="auto"/>
        <w:right w:val="none" w:sz="0" w:space="0" w:color="auto"/>
      </w:divBdr>
    </w:div>
    <w:div w:id="1015493706">
      <w:bodyDiv w:val="1"/>
      <w:marLeft w:val="0"/>
      <w:marRight w:val="0"/>
      <w:marTop w:val="0"/>
      <w:marBottom w:val="0"/>
      <w:divBdr>
        <w:top w:val="none" w:sz="0" w:space="0" w:color="auto"/>
        <w:left w:val="none" w:sz="0" w:space="0" w:color="auto"/>
        <w:bottom w:val="none" w:sz="0" w:space="0" w:color="auto"/>
        <w:right w:val="none" w:sz="0" w:space="0" w:color="auto"/>
      </w:divBdr>
    </w:div>
    <w:div w:id="1026252276">
      <w:bodyDiv w:val="1"/>
      <w:marLeft w:val="0"/>
      <w:marRight w:val="0"/>
      <w:marTop w:val="0"/>
      <w:marBottom w:val="0"/>
      <w:divBdr>
        <w:top w:val="none" w:sz="0" w:space="0" w:color="auto"/>
        <w:left w:val="none" w:sz="0" w:space="0" w:color="auto"/>
        <w:bottom w:val="none" w:sz="0" w:space="0" w:color="auto"/>
        <w:right w:val="none" w:sz="0" w:space="0" w:color="auto"/>
      </w:divBdr>
    </w:div>
    <w:div w:id="1038120639">
      <w:bodyDiv w:val="1"/>
      <w:marLeft w:val="0"/>
      <w:marRight w:val="0"/>
      <w:marTop w:val="0"/>
      <w:marBottom w:val="0"/>
      <w:divBdr>
        <w:top w:val="none" w:sz="0" w:space="0" w:color="auto"/>
        <w:left w:val="none" w:sz="0" w:space="0" w:color="auto"/>
        <w:bottom w:val="none" w:sz="0" w:space="0" w:color="auto"/>
        <w:right w:val="none" w:sz="0" w:space="0" w:color="auto"/>
      </w:divBdr>
    </w:div>
    <w:div w:id="1060516172">
      <w:bodyDiv w:val="1"/>
      <w:marLeft w:val="0"/>
      <w:marRight w:val="0"/>
      <w:marTop w:val="0"/>
      <w:marBottom w:val="0"/>
      <w:divBdr>
        <w:top w:val="none" w:sz="0" w:space="0" w:color="auto"/>
        <w:left w:val="none" w:sz="0" w:space="0" w:color="auto"/>
        <w:bottom w:val="none" w:sz="0" w:space="0" w:color="auto"/>
        <w:right w:val="none" w:sz="0" w:space="0" w:color="auto"/>
      </w:divBdr>
    </w:div>
    <w:div w:id="1071275046">
      <w:bodyDiv w:val="1"/>
      <w:marLeft w:val="0"/>
      <w:marRight w:val="0"/>
      <w:marTop w:val="0"/>
      <w:marBottom w:val="0"/>
      <w:divBdr>
        <w:top w:val="none" w:sz="0" w:space="0" w:color="auto"/>
        <w:left w:val="none" w:sz="0" w:space="0" w:color="auto"/>
        <w:bottom w:val="none" w:sz="0" w:space="0" w:color="auto"/>
        <w:right w:val="none" w:sz="0" w:space="0" w:color="auto"/>
      </w:divBdr>
    </w:div>
    <w:div w:id="1101296922">
      <w:bodyDiv w:val="1"/>
      <w:marLeft w:val="0"/>
      <w:marRight w:val="0"/>
      <w:marTop w:val="0"/>
      <w:marBottom w:val="0"/>
      <w:divBdr>
        <w:top w:val="none" w:sz="0" w:space="0" w:color="auto"/>
        <w:left w:val="none" w:sz="0" w:space="0" w:color="auto"/>
        <w:bottom w:val="none" w:sz="0" w:space="0" w:color="auto"/>
        <w:right w:val="none" w:sz="0" w:space="0" w:color="auto"/>
      </w:divBdr>
    </w:div>
    <w:div w:id="1148740372">
      <w:bodyDiv w:val="1"/>
      <w:marLeft w:val="0"/>
      <w:marRight w:val="0"/>
      <w:marTop w:val="0"/>
      <w:marBottom w:val="0"/>
      <w:divBdr>
        <w:top w:val="none" w:sz="0" w:space="0" w:color="auto"/>
        <w:left w:val="none" w:sz="0" w:space="0" w:color="auto"/>
        <w:bottom w:val="none" w:sz="0" w:space="0" w:color="auto"/>
        <w:right w:val="none" w:sz="0" w:space="0" w:color="auto"/>
      </w:divBdr>
    </w:div>
    <w:div w:id="1159150080">
      <w:bodyDiv w:val="1"/>
      <w:marLeft w:val="0"/>
      <w:marRight w:val="0"/>
      <w:marTop w:val="0"/>
      <w:marBottom w:val="0"/>
      <w:divBdr>
        <w:top w:val="none" w:sz="0" w:space="0" w:color="auto"/>
        <w:left w:val="none" w:sz="0" w:space="0" w:color="auto"/>
        <w:bottom w:val="none" w:sz="0" w:space="0" w:color="auto"/>
        <w:right w:val="none" w:sz="0" w:space="0" w:color="auto"/>
      </w:divBdr>
    </w:div>
    <w:div w:id="1168787803">
      <w:bodyDiv w:val="1"/>
      <w:marLeft w:val="0"/>
      <w:marRight w:val="0"/>
      <w:marTop w:val="0"/>
      <w:marBottom w:val="0"/>
      <w:divBdr>
        <w:top w:val="none" w:sz="0" w:space="0" w:color="auto"/>
        <w:left w:val="none" w:sz="0" w:space="0" w:color="auto"/>
        <w:bottom w:val="none" w:sz="0" w:space="0" w:color="auto"/>
        <w:right w:val="none" w:sz="0" w:space="0" w:color="auto"/>
      </w:divBdr>
    </w:div>
    <w:div w:id="1204319977">
      <w:bodyDiv w:val="1"/>
      <w:marLeft w:val="0"/>
      <w:marRight w:val="0"/>
      <w:marTop w:val="0"/>
      <w:marBottom w:val="0"/>
      <w:divBdr>
        <w:top w:val="none" w:sz="0" w:space="0" w:color="auto"/>
        <w:left w:val="none" w:sz="0" w:space="0" w:color="auto"/>
        <w:bottom w:val="none" w:sz="0" w:space="0" w:color="auto"/>
        <w:right w:val="none" w:sz="0" w:space="0" w:color="auto"/>
      </w:divBdr>
    </w:div>
    <w:div w:id="1347177174">
      <w:bodyDiv w:val="1"/>
      <w:marLeft w:val="0"/>
      <w:marRight w:val="0"/>
      <w:marTop w:val="0"/>
      <w:marBottom w:val="0"/>
      <w:divBdr>
        <w:top w:val="none" w:sz="0" w:space="0" w:color="auto"/>
        <w:left w:val="none" w:sz="0" w:space="0" w:color="auto"/>
        <w:bottom w:val="none" w:sz="0" w:space="0" w:color="auto"/>
        <w:right w:val="none" w:sz="0" w:space="0" w:color="auto"/>
      </w:divBdr>
    </w:div>
    <w:div w:id="1427379666">
      <w:bodyDiv w:val="1"/>
      <w:marLeft w:val="0"/>
      <w:marRight w:val="0"/>
      <w:marTop w:val="0"/>
      <w:marBottom w:val="0"/>
      <w:divBdr>
        <w:top w:val="none" w:sz="0" w:space="0" w:color="auto"/>
        <w:left w:val="none" w:sz="0" w:space="0" w:color="auto"/>
        <w:bottom w:val="none" w:sz="0" w:space="0" w:color="auto"/>
        <w:right w:val="none" w:sz="0" w:space="0" w:color="auto"/>
      </w:divBdr>
    </w:div>
    <w:div w:id="1554151031">
      <w:bodyDiv w:val="1"/>
      <w:marLeft w:val="0"/>
      <w:marRight w:val="0"/>
      <w:marTop w:val="0"/>
      <w:marBottom w:val="0"/>
      <w:divBdr>
        <w:top w:val="none" w:sz="0" w:space="0" w:color="auto"/>
        <w:left w:val="none" w:sz="0" w:space="0" w:color="auto"/>
        <w:bottom w:val="none" w:sz="0" w:space="0" w:color="auto"/>
        <w:right w:val="none" w:sz="0" w:space="0" w:color="auto"/>
      </w:divBdr>
    </w:div>
    <w:div w:id="1595747912">
      <w:bodyDiv w:val="1"/>
      <w:marLeft w:val="0"/>
      <w:marRight w:val="0"/>
      <w:marTop w:val="0"/>
      <w:marBottom w:val="0"/>
      <w:divBdr>
        <w:top w:val="none" w:sz="0" w:space="0" w:color="auto"/>
        <w:left w:val="none" w:sz="0" w:space="0" w:color="auto"/>
        <w:bottom w:val="none" w:sz="0" w:space="0" w:color="auto"/>
        <w:right w:val="none" w:sz="0" w:space="0" w:color="auto"/>
      </w:divBdr>
    </w:div>
    <w:div w:id="1620070932">
      <w:bodyDiv w:val="1"/>
      <w:marLeft w:val="0"/>
      <w:marRight w:val="0"/>
      <w:marTop w:val="0"/>
      <w:marBottom w:val="0"/>
      <w:divBdr>
        <w:top w:val="none" w:sz="0" w:space="0" w:color="auto"/>
        <w:left w:val="none" w:sz="0" w:space="0" w:color="auto"/>
        <w:bottom w:val="none" w:sz="0" w:space="0" w:color="auto"/>
        <w:right w:val="none" w:sz="0" w:space="0" w:color="auto"/>
      </w:divBdr>
    </w:div>
    <w:div w:id="1637490767">
      <w:bodyDiv w:val="1"/>
      <w:marLeft w:val="0"/>
      <w:marRight w:val="0"/>
      <w:marTop w:val="0"/>
      <w:marBottom w:val="0"/>
      <w:divBdr>
        <w:top w:val="none" w:sz="0" w:space="0" w:color="auto"/>
        <w:left w:val="none" w:sz="0" w:space="0" w:color="auto"/>
        <w:bottom w:val="none" w:sz="0" w:space="0" w:color="auto"/>
        <w:right w:val="none" w:sz="0" w:space="0" w:color="auto"/>
      </w:divBdr>
    </w:div>
    <w:div w:id="1707753831">
      <w:bodyDiv w:val="1"/>
      <w:marLeft w:val="0"/>
      <w:marRight w:val="0"/>
      <w:marTop w:val="0"/>
      <w:marBottom w:val="0"/>
      <w:divBdr>
        <w:top w:val="none" w:sz="0" w:space="0" w:color="auto"/>
        <w:left w:val="none" w:sz="0" w:space="0" w:color="auto"/>
        <w:bottom w:val="none" w:sz="0" w:space="0" w:color="auto"/>
        <w:right w:val="none" w:sz="0" w:space="0" w:color="auto"/>
      </w:divBdr>
    </w:div>
    <w:div w:id="1748844711">
      <w:bodyDiv w:val="1"/>
      <w:marLeft w:val="0"/>
      <w:marRight w:val="0"/>
      <w:marTop w:val="0"/>
      <w:marBottom w:val="0"/>
      <w:divBdr>
        <w:top w:val="none" w:sz="0" w:space="0" w:color="auto"/>
        <w:left w:val="none" w:sz="0" w:space="0" w:color="auto"/>
        <w:bottom w:val="none" w:sz="0" w:space="0" w:color="auto"/>
        <w:right w:val="none" w:sz="0" w:space="0" w:color="auto"/>
      </w:divBdr>
    </w:div>
    <w:div w:id="1778326750">
      <w:bodyDiv w:val="1"/>
      <w:marLeft w:val="0"/>
      <w:marRight w:val="0"/>
      <w:marTop w:val="0"/>
      <w:marBottom w:val="0"/>
      <w:divBdr>
        <w:top w:val="none" w:sz="0" w:space="0" w:color="auto"/>
        <w:left w:val="none" w:sz="0" w:space="0" w:color="auto"/>
        <w:bottom w:val="none" w:sz="0" w:space="0" w:color="auto"/>
        <w:right w:val="none" w:sz="0" w:space="0" w:color="auto"/>
      </w:divBdr>
    </w:div>
    <w:div w:id="1895853737">
      <w:bodyDiv w:val="1"/>
      <w:marLeft w:val="0"/>
      <w:marRight w:val="0"/>
      <w:marTop w:val="0"/>
      <w:marBottom w:val="0"/>
      <w:divBdr>
        <w:top w:val="none" w:sz="0" w:space="0" w:color="auto"/>
        <w:left w:val="none" w:sz="0" w:space="0" w:color="auto"/>
        <w:bottom w:val="none" w:sz="0" w:space="0" w:color="auto"/>
        <w:right w:val="none" w:sz="0" w:space="0" w:color="auto"/>
      </w:divBdr>
    </w:div>
    <w:div w:id="1927300826">
      <w:bodyDiv w:val="1"/>
      <w:marLeft w:val="0"/>
      <w:marRight w:val="0"/>
      <w:marTop w:val="0"/>
      <w:marBottom w:val="0"/>
      <w:divBdr>
        <w:top w:val="none" w:sz="0" w:space="0" w:color="auto"/>
        <w:left w:val="none" w:sz="0" w:space="0" w:color="auto"/>
        <w:bottom w:val="none" w:sz="0" w:space="0" w:color="auto"/>
        <w:right w:val="none" w:sz="0" w:space="0" w:color="auto"/>
      </w:divBdr>
    </w:div>
    <w:div w:id="1969317432">
      <w:bodyDiv w:val="1"/>
      <w:marLeft w:val="0"/>
      <w:marRight w:val="0"/>
      <w:marTop w:val="0"/>
      <w:marBottom w:val="0"/>
      <w:divBdr>
        <w:top w:val="none" w:sz="0" w:space="0" w:color="auto"/>
        <w:left w:val="none" w:sz="0" w:space="0" w:color="auto"/>
        <w:bottom w:val="none" w:sz="0" w:space="0" w:color="auto"/>
        <w:right w:val="none" w:sz="0" w:space="0" w:color="auto"/>
      </w:divBdr>
    </w:div>
    <w:div w:id="2027367580">
      <w:bodyDiv w:val="1"/>
      <w:marLeft w:val="0"/>
      <w:marRight w:val="0"/>
      <w:marTop w:val="0"/>
      <w:marBottom w:val="0"/>
      <w:divBdr>
        <w:top w:val="none" w:sz="0" w:space="0" w:color="auto"/>
        <w:left w:val="none" w:sz="0" w:space="0" w:color="auto"/>
        <w:bottom w:val="none" w:sz="0" w:space="0" w:color="auto"/>
        <w:right w:val="none" w:sz="0" w:space="0" w:color="auto"/>
      </w:divBdr>
    </w:div>
    <w:div w:id="2042365683">
      <w:bodyDiv w:val="1"/>
      <w:marLeft w:val="0"/>
      <w:marRight w:val="0"/>
      <w:marTop w:val="0"/>
      <w:marBottom w:val="0"/>
      <w:divBdr>
        <w:top w:val="none" w:sz="0" w:space="0" w:color="auto"/>
        <w:left w:val="none" w:sz="0" w:space="0" w:color="auto"/>
        <w:bottom w:val="none" w:sz="0" w:space="0" w:color="auto"/>
        <w:right w:val="none" w:sz="0" w:space="0" w:color="auto"/>
      </w:divBdr>
    </w:div>
    <w:div w:id="211428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package" Target="embeddings/Microsoft_Visio_Drawing8.vsdx"/><Relationship Id="rId3" Type="http://schemas.openxmlformats.org/officeDocument/2006/relationships/styles" Target="styles.xml"/><Relationship Id="rId21" Type="http://schemas.openxmlformats.org/officeDocument/2006/relationships/package" Target="embeddings/Microsoft_Visio_Drawing1.vsdx"/><Relationship Id="rId34" Type="http://schemas.openxmlformats.org/officeDocument/2006/relationships/image" Target="media/image15.emf"/><Relationship Id="rId42" Type="http://schemas.microsoft.com/office/2007/relationships/hdphoto" Target="media/hdphoto1.wdp"/><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package" Target="embeddings/Microsoft_Visio_Drawing5.vsdx"/><Relationship Id="rId38"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emf"/><Relationship Id="rId29" Type="http://schemas.openxmlformats.org/officeDocument/2006/relationships/package" Target="embeddings/Microsoft_Visio_Drawing3.vsdx"/><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avanir.org.ir/dm/dmnezarat/" TargetMode="External"/><Relationship Id="rId24" Type="http://schemas.openxmlformats.org/officeDocument/2006/relationships/image" Target="media/image8.png"/><Relationship Id="rId32" Type="http://schemas.openxmlformats.org/officeDocument/2006/relationships/image" Target="media/image14.emf"/><Relationship Id="rId37" Type="http://schemas.openxmlformats.org/officeDocument/2006/relationships/package" Target="embeddings/Microsoft_Visio_Drawing7.vsdx"/><Relationship Id="rId40"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package" Target="embeddings/Microsoft_Visio_Drawing2.vsdx"/><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package" Target="embeddings/Microsoft_Visio_Drawing4.vsdx"/><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7.emf"/><Relationship Id="rId27" Type="http://schemas.openxmlformats.org/officeDocument/2006/relationships/image" Target="media/image11.png"/><Relationship Id="rId30" Type="http://schemas.openxmlformats.org/officeDocument/2006/relationships/image" Target="media/image13.emf"/><Relationship Id="rId35" Type="http://schemas.openxmlformats.org/officeDocument/2006/relationships/package" Target="embeddings/Microsoft_Visio_Drawing6.vsdx"/><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BFDBC-24D7-47A9-8389-48EB74CF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
  <TotalTime>93</TotalTime>
  <Pages>59</Pages>
  <Words>13454</Words>
  <Characters>76692</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پيشگفتار</vt:lpstr>
    </vt:vector>
  </TitlesOfParts>
  <Company>NRI</Company>
  <LinksUpToDate>false</LinksUpToDate>
  <CharactersWithSpaces>89967</CharactersWithSpaces>
  <SharedDoc>false</SharedDoc>
  <HLinks>
    <vt:vector size="936" baseType="variant">
      <vt:variant>
        <vt:i4>1507376</vt:i4>
      </vt:variant>
      <vt:variant>
        <vt:i4>938</vt:i4>
      </vt:variant>
      <vt:variant>
        <vt:i4>0</vt:i4>
      </vt:variant>
      <vt:variant>
        <vt:i4>5</vt:i4>
      </vt:variant>
      <vt:variant>
        <vt:lpwstr/>
      </vt:variant>
      <vt:variant>
        <vt:lpwstr>_Toc471848175</vt:lpwstr>
      </vt:variant>
      <vt:variant>
        <vt:i4>1507376</vt:i4>
      </vt:variant>
      <vt:variant>
        <vt:i4>932</vt:i4>
      </vt:variant>
      <vt:variant>
        <vt:i4>0</vt:i4>
      </vt:variant>
      <vt:variant>
        <vt:i4>5</vt:i4>
      </vt:variant>
      <vt:variant>
        <vt:lpwstr/>
      </vt:variant>
      <vt:variant>
        <vt:lpwstr>_Toc471848174</vt:lpwstr>
      </vt:variant>
      <vt:variant>
        <vt:i4>1507376</vt:i4>
      </vt:variant>
      <vt:variant>
        <vt:i4>926</vt:i4>
      </vt:variant>
      <vt:variant>
        <vt:i4>0</vt:i4>
      </vt:variant>
      <vt:variant>
        <vt:i4>5</vt:i4>
      </vt:variant>
      <vt:variant>
        <vt:lpwstr/>
      </vt:variant>
      <vt:variant>
        <vt:lpwstr>_Toc471848173</vt:lpwstr>
      </vt:variant>
      <vt:variant>
        <vt:i4>1507376</vt:i4>
      </vt:variant>
      <vt:variant>
        <vt:i4>920</vt:i4>
      </vt:variant>
      <vt:variant>
        <vt:i4>0</vt:i4>
      </vt:variant>
      <vt:variant>
        <vt:i4>5</vt:i4>
      </vt:variant>
      <vt:variant>
        <vt:lpwstr/>
      </vt:variant>
      <vt:variant>
        <vt:lpwstr>_Toc471848172</vt:lpwstr>
      </vt:variant>
      <vt:variant>
        <vt:i4>1507376</vt:i4>
      </vt:variant>
      <vt:variant>
        <vt:i4>914</vt:i4>
      </vt:variant>
      <vt:variant>
        <vt:i4>0</vt:i4>
      </vt:variant>
      <vt:variant>
        <vt:i4>5</vt:i4>
      </vt:variant>
      <vt:variant>
        <vt:lpwstr/>
      </vt:variant>
      <vt:variant>
        <vt:lpwstr>_Toc471848171</vt:lpwstr>
      </vt:variant>
      <vt:variant>
        <vt:i4>1507376</vt:i4>
      </vt:variant>
      <vt:variant>
        <vt:i4>908</vt:i4>
      </vt:variant>
      <vt:variant>
        <vt:i4>0</vt:i4>
      </vt:variant>
      <vt:variant>
        <vt:i4>5</vt:i4>
      </vt:variant>
      <vt:variant>
        <vt:lpwstr/>
      </vt:variant>
      <vt:variant>
        <vt:lpwstr>_Toc471848170</vt:lpwstr>
      </vt:variant>
      <vt:variant>
        <vt:i4>1441840</vt:i4>
      </vt:variant>
      <vt:variant>
        <vt:i4>902</vt:i4>
      </vt:variant>
      <vt:variant>
        <vt:i4>0</vt:i4>
      </vt:variant>
      <vt:variant>
        <vt:i4>5</vt:i4>
      </vt:variant>
      <vt:variant>
        <vt:lpwstr/>
      </vt:variant>
      <vt:variant>
        <vt:lpwstr>_Toc471848169</vt:lpwstr>
      </vt:variant>
      <vt:variant>
        <vt:i4>1441840</vt:i4>
      </vt:variant>
      <vt:variant>
        <vt:i4>896</vt:i4>
      </vt:variant>
      <vt:variant>
        <vt:i4>0</vt:i4>
      </vt:variant>
      <vt:variant>
        <vt:i4>5</vt:i4>
      </vt:variant>
      <vt:variant>
        <vt:lpwstr/>
      </vt:variant>
      <vt:variant>
        <vt:lpwstr>_Toc471848168</vt:lpwstr>
      </vt:variant>
      <vt:variant>
        <vt:i4>1441840</vt:i4>
      </vt:variant>
      <vt:variant>
        <vt:i4>890</vt:i4>
      </vt:variant>
      <vt:variant>
        <vt:i4>0</vt:i4>
      </vt:variant>
      <vt:variant>
        <vt:i4>5</vt:i4>
      </vt:variant>
      <vt:variant>
        <vt:lpwstr/>
      </vt:variant>
      <vt:variant>
        <vt:lpwstr>_Toc471848167</vt:lpwstr>
      </vt:variant>
      <vt:variant>
        <vt:i4>1441840</vt:i4>
      </vt:variant>
      <vt:variant>
        <vt:i4>884</vt:i4>
      </vt:variant>
      <vt:variant>
        <vt:i4>0</vt:i4>
      </vt:variant>
      <vt:variant>
        <vt:i4>5</vt:i4>
      </vt:variant>
      <vt:variant>
        <vt:lpwstr/>
      </vt:variant>
      <vt:variant>
        <vt:lpwstr>_Toc471848166</vt:lpwstr>
      </vt:variant>
      <vt:variant>
        <vt:i4>1441840</vt:i4>
      </vt:variant>
      <vt:variant>
        <vt:i4>878</vt:i4>
      </vt:variant>
      <vt:variant>
        <vt:i4>0</vt:i4>
      </vt:variant>
      <vt:variant>
        <vt:i4>5</vt:i4>
      </vt:variant>
      <vt:variant>
        <vt:lpwstr/>
      </vt:variant>
      <vt:variant>
        <vt:lpwstr>_Toc471848165</vt:lpwstr>
      </vt:variant>
      <vt:variant>
        <vt:i4>1441840</vt:i4>
      </vt:variant>
      <vt:variant>
        <vt:i4>872</vt:i4>
      </vt:variant>
      <vt:variant>
        <vt:i4>0</vt:i4>
      </vt:variant>
      <vt:variant>
        <vt:i4>5</vt:i4>
      </vt:variant>
      <vt:variant>
        <vt:lpwstr/>
      </vt:variant>
      <vt:variant>
        <vt:lpwstr>_Toc471848164</vt:lpwstr>
      </vt:variant>
      <vt:variant>
        <vt:i4>1441840</vt:i4>
      </vt:variant>
      <vt:variant>
        <vt:i4>866</vt:i4>
      </vt:variant>
      <vt:variant>
        <vt:i4>0</vt:i4>
      </vt:variant>
      <vt:variant>
        <vt:i4>5</vt:i4>
      </vt:variant>
      <vt:variant>
        <vt:lpwstr/>
      </vt:variant>
      <vt:variant>
        <vt:lpwstr>_Toc471848163</vt:lpwstr>
      </vt:variant>
      <vt:variant>
        <vt:i4>1441840</vt:i4>
      </vt:variant>
      <vt:variant>
        <vt:i4>860</vt:i4>
      </vt:variant>
      <vt:variant>
        <vt:i4>0</vt:i4>
      </vt:variant>
      <vt:variant>
        <vt:i4>5</vt:i4>
      </vt:variant>
      <vt:variant>
        <vt:lpwstr/>
      </vt:variant>
      <vt:variant>
        <vt:lpwstr>_Toc471848162</vt:lpwstr>
      </vt:variant>
      <vt:variant>
        <vt:i4>1441840</vt:i4>
      </vt:variant>
      <vt:variant>
        <vt:i4>854</vt:i4>
      </vt:variant>
      <vt:variant>
        <vt:i4>0</vt:i4>
      </vt:variant>
      <vt:variant>
        <vt:i4>5</vt:i4>
      </vt:variant>
      <vt:variant>
        <vt:lpwstr/>
      </vt:variant>
      <vt:variant>
        <vt:lpwstr>_Toc471848161</vt:lpwstr>
      </vt:variant>
      <vt:variant>
        <vt:i4>1441840</vt:i4>
      </vt:variant>
      <vt:variant>
        <vt:i4>848</vt:i4>
      </vt:variant>
      <vt:variant>
        <vt:i4>0</vt:i4>
      </vt:variant>
      <vt:variant>
        <vt:i4>5</vt:i4>
      </vt:variant>
      <vt:variant>
        <vt:lpwstr/>
      </vt:variant>
      <vt:variant>
        <vt:lpwstr>_Toc471848160</vt:lpwstr>
      </vt:variant>
      <vt:variant>
        <vt:i4>1376304</vt:i4>
      </vt:variant>
      <vt:variant>
        <vt:i4>842</vt:i4>
      </vt:variant>
      <vt:variant>
        <vt:i4>0</vt:i4>
      </vt:variant>
      <vt:variant>
        <vt:i4>5</vt:i4>
      </vt:variant>
      <vt:variant>
        <vt:lpwstr/>
      </vt:variant>
      <vt:variant>
        <vt:lpwstr>_Toc471848159</vt:lpwstr>
      </vt:variant>
      <vt:variant>
        <vt:i4>1376304</vt:i4>
      </vt:variant>
      <vt:variant>
        <vt:i4>836</vt:i4>
      </vt:variant>
      <vt:variant>
        <vt:i4>0</vt:i4>
      </vt:variant>
      <vt:variant>
        <vt:i4>5</vt:i4>
      </vt:variant>
      <vt:variant>
        <vt:lpwstr/>
      </vt:variant>
      <vt:variant>
        <vt:lpwstr>_Toc471848158</vt:lpwstr>
      </vt:variant>
      <vt:variant>
        <vt:i4>1376304</vt:i4>
      </vt:variant>
      <vt:variant>
        <vt:i4>830</vt:i4>
      </vt:variant>
      <vt:variant>
        <vt:i4>0</vt:i4>
      </vt:variant>
      <vt:variant>
        <vt:i4>5</vt:i4>
      </vt:variant>
      <vt:variant>
        <vt:lpwstr/>
      </vt:variant>
      <vt:variant>
        <vt:lpwstr>_Toc471848157</vt:lpwstr>
      </vt:variant>
      <vt:variant>
        <vt:i4>1376304</vt:i4>
      </vt:variant>
      <vt:variant>
        <vt:i4>824</vt:i4>
      </vt:variant>
      <vt:variant>
        <vt:i4>0</vt:i4>
      </vt:variant>
      <vt:variant>
        <vt:i4>5</vt:i4>
      </vt:variant>
      <vt:variant>
        <vt:lpwstr/>
      </vt:variant>
      <vt:variant>
        <vt:lpwstr>_Toc471848156</vt:lpwstr>
      </vt:variant>
      <vt:variant>
        <vt:i4>1376304</vt:i4>
      </vt:variant>
      <vt:variant>
        <vt:i4>818</vt:i4>
      </vt:variant>
      <vt:variant>
        <vt:i4>0</vt:i4>
      </vt:variant>
      <vt:variant>
        <vt:i4>5</vt:i4>
      </vt:variant>
      <vt:variant>
        <vt:lpwstr/>
      </vt:variant>
      <vt:variant>
        <vt:lpwstr>_Toc471848155</vt:lpwstr>
      </vt:variant>
      <vt:variant>
        <vt:i4>1376304</vt:i4>
      </vt:variant>
      <vt:variant>
        <vt:i4>812</vt:i4>
      </vt:variant>
      <vt:variant>
        <vt:i4>0</vt:i4>
      </vt:variant>
      <vt:variant>
        <vt:i4>5</vt:i4>
      </vt:variant>
      <vt:variant>
        <vt:lpwstr/>
      </vt:variant>
      <vt:variant>
        <vt:lpwstr>_Toc471848154</vt:lpwstr>
      </vt:variant>
      <vt:variant>
        <vt:i4>1376304</vt:i4>
      </vt:variant>
      <vt:variant>
        <vt:i4>806</vt:i4>
      </vt:variant>
      <vt:variant>
        <vt:i4>0</vt:i4>
      </vt:variant>
      <vt:variant>
        <vt:i4>5</vt:i4>
      </vt:variant>
      <vt:variant>
        <vt:lpwstr/>
      </vt:variant>
      <vt:variant>
        <vt:lpwstr>_Toc471848153</vt:lpwstr>
      </vt:variant>
      <vt:variant>
        <vt:i4>1376304</vt:i4>
      </vt:variant>
      <vt:variant>
        <vt:i4>800</vt:i4>
      </vt:variant>
      <vt:variant>
        <vt:i4>0</vt:i4>
      </vt:variant>
      <vt:variant>
        <vt:i4>5</vt:i4>
      </vt:variant>
      <vt:variant>
        <vt:lpwstr/>
      </vt:variant>
      <vt:variant>
        <vt:lpwstr>_Toc471848152</vt:lpwstr>
      </vt:variant>
      <vt:variant>
        <vt:i4>1376304</vt:i4>
      </vt:variant>
      <vt:variant>
        <vt:i4>794</vt:i4>
      </vt:variant>
      <vt:variant>
        <vt:i4>0</vt:i4>
      </vt:variant>
      <vt:variant>
        <vt:i4>5</vt:i4>
      </vt:variant>
      <vt:variant>
        <vt:lpwstr/>
      </vt:variant>
      <vt:variant>
        <vt:lpwstr>_Toc471848151</vt:lpwstr>
      </vt:variant>
      <vt:variant>
        <vt:i4>1376304</vt:i4>
      </vt:variant>
      <vt:variant>
        <vt:i4>788</vt:i4>
      </vt:variant>
      <vt:variant>
        <vt:i4>0</vt:i4>
      </vt:variant>
      <vt:variant>
        <vt:i4>5</vt:i4>
      </vt:variant>
      <vt:variant>
        <vt:lpwstr/>
      </vt:variant>
      <vt:variant>
        <vt:lpwstr>_Toc471848150</vt:lpwstr>
      </vt:variant>
      <vt:variant>
        <vt:i4>1310768</vt:i4>
      </vt:variant>
      <vt:variant>
        <vt:i4>782</vt:i4>
      </vt:variant>
      <vt:variant>
        <vt:i4>0</vt:i4>
      </vt:variant>
      <vt:variant>
        <vt:i4>5</vt:i4>
      </vt:variant>
      <vt:variant>
        <vt:lpwstr/>
      </vt:variant>
      <vt:variant>
        <vt:lpwstr>_Toc471848149</vt:lpwstr>
      </vt:variant>
      <vt:variant>
        <vt:i4>1310768</vt:i4>
      </vt:variant>
      <vt:variant>
        <vt:i4>776</vt:i4>
      </vt:variant>
      <vt:variant>
        <vt:i4>0</vt:i4>
      </vt:variant>
      <vt:variant>
        <vt:i4>5</vt:i4>
      </vt:variant>
      <vt:variant>
        <vt:lpwstr/>
      </vt:variant>
      <vt:variant>
        <vt:lpwstr>_Toc471848148</vt:lpwstr>
      </vt:variant>
      <vt:variant>
        <vt:i4>1310768</vt:i4>
      </vt:variant>
      <vt:variant>
        <vt:i4>770</vt:i4>
      </vt:variant>
      <vt:variant>
        <vt:i4>0</vt:i4>
      </vt:variant>
      <vt:variant>
        <vt:i4>5</vt:i4>
      </vt:variant>
      <vt:variant>
        <vt:lpwstr/>
      </vt:variant>
      <vt:variant>
        <vt:lpwstr>_Toc471848147</vt:lpwstr>
      </vt:variant>
      <vt:variant>
        <vt:i4>1310768</vt:i4>
      </vt:variant>
      <vt:variant>
        <vt:i4>764</vt:i4>
      </vt:variant>
      <vt:variant>
        <vt:i4>0</vt:i4>
      </vt:variant>
      <vt:variant>
        <vt:i4>5</vt:i4>
      </vt:variant>
      <vt:variant>
        <vt:lpwstr/>
      </vt:variant>
      <vt:variant>
        <vt:lpwstr>_Toc471848146</vt:lpwstr>
      </vt:variant>
      <vt:variant>
        <vt:i4>1310768</vt:i4>
      </vt:variant>
      <vt:variant>
        <vt:i4>758</vt:i4>
      </vt:variant>
      <vt:variant>
        <vt:i4>0</vt:i4>
      </vt:variant>
      <vt:variant>
        <vt:i4>5</vt:i4>
      </vt:variant>
      <vt:variant>
        <vt:lpwstr/>
      </vt:variant>
      <vt:variant>
        <vt:lpwstr>_Toc471848145</vt:lpwstr>
      </vt:variant>
      <vt:variant>
        <vt:i4>1310768</vt:i4>
      </vt:variant>
      <vt:variant>
        <vt:i4>752</vt:i4>
      </vt:variant>
      <vt:variant>
        <vt:i4>0</vt:i4>
      </vt:variant>
      <vt:variant>
        <vt:i4>5</vt:i4>
      </vt:variant>
      <vt:variant>
        <vt:lpwstr/>
      </vt:variant>
      <vt:variant>
        <vt:lpwstr>_Toc471848144</vt:lpwstr>
      </vt:variant>
      <vt:variant>
        <vt:i4>1310768</vt:i4>
      </vt:variant>
      <vt:variant>
        <vt:i4>746</vt:i4>
      </vt:variant>
      <vt:variant>
        <vt:i4>0</vt:i4>
      </vt:variant>
      <vt:variant>
        <vt:i4>5</vt:i4>
      </vt:variant>
      <vt:variant>
        <vt:lpwstr/>
      </vt:variant>
      <vt:variant>
        <vt:lpwstr>_Toc471848143</vt:lpwstr>
      </vt:variant>
      <vt:variant>
        <vt:i4>1310768</vt:i4>
      </vt:variant>
      <vt:variant>
        <vt:i4>740</vt:i4>
      </vt:variant>
      <vt:variant>
        <vt:i4>0</vt:i4>
      </vt:variant>
      <vt:variant>
        <vt:i4>5</vt:i4>
      </vt:variant>
      <vt:variant>
        <vt:lpwstr/>
      </vt:variant>
      <vt:variant>
        <vt:lpwstr>_Toc471848142</vt:lpwstr>
      </vt:variant>
      <vt:variant>
        <vt:i4>1310768</vt:i4>
      </vt:variant>
      <vt:variant>
        <vt:i4>734</vt:i4>
      </vt:variant>
      <vt:variant>
        <vt:i4>0</vt:i4>
      </vt:variant>
      <vt:variant>
        <vt:i4>5</vt:i4>
      </vt:variant>
      <vt:variant>
        <vt:lpwstr/>
      </vt:variant>
      <vt:variant>
        <vt:lpwstr>_Toc471848141</vt:lpwstr>
      </vt:variant>
      <vt:variant>
        <vt:i4>1310768</vt:i4>
      </vt:variant>
      <vt:variant>
        <vt:i4>728</vt:i4>
      </vt:variant>
      <vt:variant>
        <vt:i4>0</vt:i4>
      </vt:variant>
      <vt:variant>
        <vt:i4>5</vt:i4>
      </vt:variant>
      <vt:variant>
        <vt:lpwstr/>
      </vt:variant>
      <vt:variant>
        <vt:lpwstr>_Toc471848140</vt:lpwstr>
      </vt:variant>
      <vt:variant>
        <vt:i4>1245232</vt:i4>
      </vt:variant>
      <vt:variant>
        <vt:i4>722</vt:i4>
      </vt:variant>
      <vt:variant>
        <vt:i4>0</vt:i4>
      </vt:variant>
      <vt:variant>
        <vt:i4>5</vt:i4>
      </vt:variant>
      <vt:variant>
        <vt:lpwstr/>
      </vt:variant>
      <vt:variant>
        <vt:lpwstr>_Toc471848139</vt:lpwstr>
      </vt:variant>
      <vt:variant>
        <vt:i4>1245232</vt:i4>
      </vt:variant>
      <vt:variant>
        <vt:i4>716</vt:i4>
      </vt:variant>
      <vt:variant>
        <vt:i4>0</vt:i4>
      </vt:variant>
      <vt:variant>
        <vt:i4>5</vt:i4>
      </vt:variant>
      <vt:variant>
        <vt:lpwstr/>
      </vt:variant>
      <vt:variant>
        <vt:lpwstr>_Toc471848138</vt:lpwstr>
      </vt:variant>
      <vt:variant>
        <vt:i4>1245232</vt:i4>
      </vt:variant>
      <vt:variant>
        <vt:i4>710</vt:i4>
      </vt:variant>
      <vt:variant>
        <vt:i4>0</vt:i4>
      </vt:variant>
      <vt:variant>
        <vt:i4>5</vt:i4>
      </vt:variant>
      <vt:variant>
        <vt:lpwstr/>
      </vt:variant>
      <vt:variant>
        <vt:lpwstr>_Toc471848137</vt:lpwstr>
      </vt:variant>
      <vt:variant>
        <vt:i4>1245232</vt:i4>
      </vt:variant>
      <vt:variant>
        <vt:i4>704</vt:i4>
      </vt:variant>
      <vt:variant>
        <vt:i4>0</vt:i4>
      </vt:variant>
      <vt:variant>
        <vt:i4>5</vt:i4>
      </vt:variant>
      <vt:variant>
        <vt:lpwstr/>
      </vt:variant>
      <vt:variant>
        <vt:lpwstr>_Toc471848136</vt:lpwstr>
      </vt:variant>
      <vt:variant>
        <vt:i4>1245232</vt:i4>
      </vt:variant>
      <vt:variant>
        <vt:i4>698</vt:i4>
      </vt:variant>
      <vt:variant>
        <vt:i4>0</vt:i4>
      </vt:variant>
      <vt:variant>
        <vt:i4>5</vt:i4>
      </vt:variant>
      <vt:variant>
        <vt:lpwstr/>
      </vt:variant>
      <vt:variant>
        <vt:lpwstr>_Toc471848135</vt:lpwstr>
      </vt:variant>
      <vt:variant>
        <vt:i4>1245232</vt:i4>
      </vt:variant>
      <vt:variant>
        <vt:i4>692</vt:i4>
      </vt:variant>
      <vt:variant>
        <vt:i4>0</vt:i4>
      </vt:variant>
      <vt:variant>
        <vt:i4>5</vt:i4>
      </vt:variant>
      <vt:variant>
        <vt:lpwstr/>
      </vt:variant>
      <vt:variant>
        <vt:lpwstr>_Toc471848134</vt:lpwstr>
      </vt:variant>
      <vt:variant>
        <vt:i4>1245232</vt:i4>
      </vt:variant>
      <vt:variant>
        <vt:i4>686</vt:i4>
      </vt:variant>
      <vt:variant>
        <vt:i4>0</vt:i4>
      </vt:variant>
      <vt:variant>
        <vt:i4>5</vt:i4>
      </vt:variant>
      <vt:variant>
        <vt:lpwstr/>
      </vt:variant>
      <vt:variant>
        <vt:lpwstr>_Toc471848133</vt:lpwstr>
      </vt:variant>
      <vt:variant>
        <vt:i4>1245232</vt:i4>
      </vt:variant>
      <vt:variant>
        <vt:i4>680</vt:i4>
      </vt:variant>
      <vt:variant>
        <vt:i4>0</vt:i4>
      </vt:variant>
      <vt:variant>
        <vt:i4>5</vt:i4>
      </vt:variant>
      <vt:variant>
        <vt:lpwstr/>
      </vt:variant>
      <vt:variant>
        <vt:lpwstr>_Toc471848132</vt:lpwstr>
      </vt:variant>
      <vt:variant>
        <vt:i4>1245232</vt:i4>
      </vt:variant>
      <vt:variant>
        <vt:i4>674</vt:i4>
      </vt:variant>
      <vt:variant>
        <vt:i4>0</vt:i4>
      </vt:variant>
      <vt:variant>
        <vt:i4>5</vt:i4>
      </vt:variant>
      <vt:variant>
        <vt:lpwstr/>
      </vt:variant>
      <vt:variant>
        <vt:lpwstr>_Toc471848131</vt:lpwstr>
      </vt:variant>
      <vt:variant>
        <vt:i4>1245232</vt:i4>
      </vt:variant>
      <vt:variant>
        <vt:i4>668</vt:i4>
      </vt:variant>
      <vt:variant>
        <vt:i4>0</vt:i4>
      </vt:variant>
      <vt:variant>
        <vt:i4>5</vt:i4>
      </vt:variant>
      <vt:variant>
        <vt:lpwstr/>
      </vt:variant>
      <vt:variant>
        <vt:lpwstr>_Toc471848130</vt:lpwstr>
      </vt:variant>
      <vt:variant>
        <vt:i4>1179696</vt:i4>
      </vt:variant>
      <vt:variant>
        <vt:i4>662</vt:i4>
      </vt:variant>
      <vt:variant>
        <vt:i4>0</vt:i4>
      </vt:variant>
      <vt:variant>
        <vt:i4>5</vt:i4>
      </vt:variant>
      <vt:variant>
        <vt:lpwstr/>
      </vt:variant>
      <vt:variant>
        <vt:lpwstr>_Toc471848129</vt:lpwstr>
      </vt:variant>
      <vt:variant>
        <vt:i4>1179696</vt:i4>
      </vt:variant>
      <vt:variant>
        <vt:i4>656</vt:i4>
      </vt:variant>
      <vt:variant>
        <vt:i4>0</vt:i4>
      </vt:variant>
      <vt:variant>
        <vt:i4>5</vt:i4>
      </vt:variant>
      <vt:variant>
        <vt:lpwstr/>
      </vt:variant>
      <vt:variant>
        <vt:lpwstr>_Toc471848128</vt:lpwstr>
      </vt:variant>
      <vt:variant>
        <vt:i4>1179696</vt:i4>
      </vt:variant>
      <vt:variant>
        <vt:i4>650</vt:i4>
      </vt:variant>
      <vt:variant>
        <vt:i4>0</vt:i4>
      </vt:variant>
      <vt:variant>
        <vt:i4>5</vt:i4>
      </vt:variant>
      <vt:variant>
        <vt:lpwstr/>
      </vt:variant>
      <vt:variant>
        <vt:lpwstr>_Toc471848127</vt:lpwstr>
      </vt:variant>
      <vt:variant>
        <vt:i4>1179696</vt:i4>
      </vt:variant>
      <vt:variant>
        <vt:i4>644</vt:i4>
      </vt:variant>
      <vt:variant>
        <vt:i4>0</vt:i4>
      </vt:variant>
      <vt:variant>
        <vt:i4>5</vt:i4>
      </vt:variant>
      <vt:variant>
        <vt:lpwstr/>
      </vt:variant>
      <vt:variant>
        <vt:lpwstr>_Toc471848126</vt:lpwstr>
      </vt:variant>
      <vt:variant>
        <vt:i4>1179696</vt:i4>
      </vt:variant>
      <vt:variant>
        <vt:i4>638</vt:i4>
      </vt:variant>
      <vt:variant>
        <vt:i4>0</vt:i4>
      </vt:variant>
      <vt:variant>
        <vt:i4>5</vt:i4>
      </vt:variant>
      <vt:variant>
        <vt:lpwstr/>
      </vt:variant>
      <vt:variant>
        <vt:lpwstr>_Toc471848125</vt:lpwstr>
      </vt:variant>
      <vt:variant>
        <vt:i4>1179696</vt:i4>
      </vt:variant>
      <vt:variant>
        <vt:i4>629</vt:i4>
      </vt:variant>
      <vt:variant>
        <vt:i4>0</vt:i4>
      </vt:variant>
      <vt:variant>
        <vt:i4>5</vt:i4>
      </vt:variant>
      <vt:variant>
        <vt:lpwstr/>
      </vt:variant>
      <vt:variant>
        <vt:lpwstr>_Toc471848124</vt:lpwstr>
      </vt:variant>
      <vt:variant>
        <vt:i4>1179696</vt:i4>
      </vt:variant>
      <vt:variant>
        <vt:i4>623</vt:i4>
      </vt:variant>
      <vt:variant>
        <vt:i4>0</vt:i4>
      </vt:variant>
      <vt:variant>
        <vt:i4>5</vt:i4>
      </vt:variant>
      <vt:variant>
        <vt:lpwstr/>
      </vt:variant>
      <vt:variant>
        <vt:lpwstr>_Toc471848123</vt:lpwstr>
      </vt:variant>
      <vt:variant>
        <vt:i4>1179696</vt:i4>
      </vt:variant>
      <vt:variant>
        <vt:i4>617</vt:i4>
      </vt:variant>
      <vt:variant>
        <vt:i4>0</vt:i4>
      </vt:variant>
      <vt:variant>
        <vt:i4>5</vt:i4>
      </vt:variant>
      <vt:variant>
        <vt:lpwstr/>
      </vt:variant>
      <vt:variant>
        <vt:lpwstr>_Toc471848122</vt:lpwstr>
      </vt:variant>
      <vt:variant>
        <vt:i4>1179696</vt:i4>
      </vt:variant>
      <vt:variant>
        <vt:i4>611</vt:i4>
      </vt:variant>
      <vt:variant>
        <vt:i4>0</vt:i4>
      </vt:variant>
      <vt:variant>
        <vt:i4>5</vt:i4>
      </vt:variant>
      <vt:variant>
        <vt:lpwstr/>
      </vt:variant>
      <vt:variant>
        <vt:lpwstr>_Toc471848121</vt:lpwstr>
      </vt:variant>
      <vt:variant>
        <vt:i4>1179696</vt:i4>
      </vt:variant>
      <vt:variant>
        <vt:i4>605</vt:i4>
      </vt:variant>
      <vt:variant>
        <vt:i4>0</vt:i4>
      </vt:variant>
      <vt:variant>
        <vt:i4>5</vt:i4>
      </vt:variant>
      <vt:variant>
        <vt:lpwstr/>
      </vt:variant>
      <vt:variant>
        <vt:lpwstr>_Toc471848120</vt:lpwstr>
      </vt:variant>
      <vt:variant>
        <vt:i4>1114160</vt:i4>
      </vt:variant>
      <vt:variant>
        <vt:i4>599</vt:i4>
      </vt:variant>
      <vt:variant>
        <vt:i4>0</vt:i4>
      </vt:variant>
      <vt:variant>
        <vt:i4>5</vt:i4>
      </vt:variant>
      <vt:variant>
        <vt:lpwstr/>
      </vt:variant>
      <vt:variant>
        <vt:lpwstr>_Toc471848119</vt:lpwstr>
      </vt:variant>
      <vt:variant>
        <vt:i4>1114160</vt:i4>
      </vt:variant>
      <vt:variant>
        <vt:i4>593</vt:i4>
      </vt:variant>
      <vt:variant>
        <vt:i4>0</vt:i4>
      </vt:variant>
      <vt:variant>
        <vt:i4>5</vt:i4>
      </vt:variant>
      <vt:variant>
        <vt:lpwstr/>
      </vt:variant>
      <vt:variant>
        <vt:lpwstr>_Toc471848118</vt:lpwstr>
      </vt:variant>
      <vt:variant>
        <vt:i4>1114160</vt:i4>
      </vt:variant>
      <vt:variant>
        <vt:i4>584</vt:i4>
      </vt:variant>
      <vt:variant>
        <vt:i4>0</vt:i4>
      </vt:variant>
      <vt:variant>
        <vt:i4>5</vt:i4>
      </vt:variant>
      <vt:variant>
        <vt:lpwstr/>
      </vt:variant>
      <vt:variant>
        <vt:lpwstr>_Toc471848117</vt:lpwstr>
      </vt:variant>
      <vt:variant>
        <vt:i4>1114160</vt:i4>
      </vt:variant>
      <vt:variant>
        <vt:i4>578</vt:i4>
      </vt:variant>
      <vt:variant>
        <vt:i4>0</vt:i4>
      </vt:variant>
      <vt:variant>
        <vt:i4>5</vt:i4>
      </vt:variant>
      <vt:variant>
        <vt:lpwstr/>
      </vt:variant>
      <vt:variant>
        <vt:lpwstr>_Toc471848116</vt:lpwstr>
      </vt:variant>
      <vt:variant>
        <vt:i4>1114160</vt:i4>
      </vt:variant>
      <vt:variant>
        <vt:i4>572</vt:i4>
      </vt:variant>
      <vt:variant>
        <vt:i4>0</vt:i4>
      </vt:variant>
      <vt:variant>
        <vt:i4>5</vt:i4>
      </vt:variant>
      <vt:variant>
        <vt:lpwstr/>
      </vt:variant>
      <vt:variant>
        <vt:lpwstr>_Toc471848115</vt:lpwstr>
      </vt:variant>
      <vt:variant>
        <vt:i4>1114160</vt:i4>
      </vt:variant>
      <vt:variant>
        <vt:i4>566</vt:i4>
      </vt:variant>
      <vt:variant>
        <vt:i4>0</vt:i4>
      </vt:variant>
      <vt:variant>
        <vt:i4>5</vt:i4>
      </vt:variant>
      <vt:variant>
        <vt:lpwstr/>
      </vt:variant>
      <vt:variant>
        <vt:lpwstr>_Toc471848114</vt:lpwstr>
      </vt:variant>
      <vt:variant>
        <vt:i4>1114160</vt:i4>
      </vt:variant>
      <vt:variant>
        <vt:i4>560</vt:i4>
      </vt:variant>
      <vt:variant>
        <vt:i4>0</vt:i4>
      </vt:variant>
      <vt:variant>
        <vt:i4>5</vt:i4>
      </vt:variant>
      <vt:variant>
        <vt:lpwstr/>
      </vt:variant>
      <vt:variant>
        <vt:lpwstr>_Toc471848113</vt:lpwstr>
      </vt:variant>
      <vt:variant>
        <vt:i4>1114160</vt:i4>
      </vt:variant>
      <vt:variant>
        <vt:i4>554</vt:i4>
      </vt:variant>
      <vt:variant>
        <vt:i4>0</vt:i4>
      </vt:variant>
      <vt:variant>
        <vt:i4>5</vt:i4>
      </vt:variant>
      <vt:variant>
        <vt:lpwstr/>
      </vt:variant>
      <vt:variant>
        <vt:lpwstr>_Toc471848112</vt:lpwstr>
      </vt:variant>
      <vt:variant>
        <vt:i4>1114160</vt:i4>
      </vt:variant>
      <vt:variant>
        <vt:i4>548</vt:i4>
      </vt:variant>
      <vt:variant>
        <vt:i4>0</vt:i4>
      </vt:variant>
      <vt:variant>
        <vt:i4>5</vt:i4>
      </vt:variant>
      <vt:variant>
        <vt:lpwstr/>
      </vt:variant>
      <vt:variant>
        <vt:lpwstr>_Toc471848111</vt:lpwstr>
      </vt:variant>
      <vt:variant>
        <vt:i4>1114160</vt:i4>
      </vt:variant>
      <vt:variant>
        <vt:i4>542</vt:i4>
      </vt:variant>
      <vt:variant>
        <vt:i4>0</vt:i4>
      </vt:variant>
      <vt:variant>
        <vt:i4>5</vt:i4>
      </vt:variant>
      <vt:variant>
        <vt:lpwstr/>
      </vt:variant>
      <vt:variant>
        <vt:lpwstr>_Toc471848110</vt:lpwstr>
      </vt:variant>
      <vt:variant>
        <vt:i4>1048624</vt:i4>
      </vt:variant>
      <vt:variant>
        <vt:i4>536</vt:i4>
      </vt:variant>
      <vt:variant>
        <vt:i4>0</vt:i4>
      </vt:variant>
      <vt:variant>
        <vt:i4>5</vt:i4>
      </vt:variant>
      <vt:variant>
        <vt:lpwstr/>
      </vt:variant>
      <vt:variant>
        <vt:lpwstr>_Toc471848109</vt:lpwstr>
      </vt:variant>
      <vt:variant>
        <vt:i4>1048624</vt:i4>
      </vt:variant>
      <vt:variant>
        <vt:i4>530</vt:i4>
      </vt:variant>
      <vt:variant>
        <vt:i4>0</vt:i4>
      </vt:variant>
      <vt:variant>
        <vt:i4>5</vt:i4>
      </vt:variant>
      <vt:variant>
        <vt:lpwstr/>
      </vt:variant>
      <vt:variant>
        <vt:lpwstr>_Toc471848108</vt:lpwstr>
      </vt:variant>
      <vt:variant>
        <vt:i4>1048624</vt:i4>
      </vt:variant>
      <vt:variant>
        <vt:i4>524</vt:i4>
      </vt:variant>
      <vt:variant>
        <vt:i4>0</vt:i4>
      </vt:variant>
      <vt:variant>
        <vt:i4>5</vt:i4>
      </vt:variant>
      <vt:variant>
        <vt:lpwstr/>
      </vt:variant>
      <vt:variant>
        <vt:lpwstr>_Toc471848107</vt:lpwstr>
      </vt:variant>
      <vt:variant>
        <vt:i4>1048624</vt:i4>
      </vt:variant>
      <vt:variant>
        <vt:i4>518</vt:i4>
      </vt:variant>
      <vt:variant>
        <vt:i4>0</vt:i4>
      </vt:variant>
      <vt:variant>
        <vt:i4>5</vt:i4>
      </vt:variant>
      <vt:variant>
        <vt:lpwstr/>
      </vt:variant>
      <vt:variant>
        <vt:lpwstr>_Toc471848106</vt:lpwstr>
      </vt:variant>
      <vt:variant>
        <vt:i4>1048624</vt:i4>
      </vt:variant>
      <vt:variant>
        <vt:i4>512</vt:i4>
      </vt:variant>
      <vt:variant>
        <vt:i4>0</vt:i4>
      </vt:variant>
      <vt:variant>
        <vt:i4>5</vt:i4>
      </vt:variant>
      <vt:variant>
        <vt:lpwstr/>
      </vt:variant>
      <vt:variant>
        <vt:lpwstr>_Toc471848105</vt:lpwstr>
      </vt:variant>
      <vt:variant>
        <vt:i4>1048624</vt:i4>
      </vt:variant>
      <vt:variant>
        <vt:i4>506</vt:i4>
      </vt:variant>
      <vt:variant>
        <vt:i4>0</vt:i4>
      </vt:variant>
      <vt:variant>
        <vt:i4>5</vt:i4>
      </vt:variant>
      <vt:variant>
        <vt:lpwstr/>
      </vt:variant>
      <vt:variant>
        <vt:lpwstr>_Toc471848104</vt:lpwstr>
      </vt:variant>
      <vt:variant>
        <vt:i4>1048624</vt:i4>
      </vt:variant>
      <vt:variant>
        <vt:i4>500</vt:i4>
      </vt:variant>
      <vt:variant>
        <vt:i4>0</vt:i4>
      </vt:variant>
      <vt:variant>
        <vt:i4>5</vt:i4>
      </vt:variant>
      <vt:variant>
        <vt:lpwstr/>
      </vt:variant>
      <vt:variant>
        <vt:lpwstr>_Toc471848103</vt:lpwstr>
      </vt:variant>
      <vt:variant>
        <vt:i4>1048624</vt:i4>
      </vt:variant>
      <vt:variant>
        <vt:i4>494</vt:i4>
      </vt:variant>
      <vt:variant>
        <vt:i4>0</vt:i4>
      </vt:variant>
      <vt:variant>
        <vt:i4>5</vt:i4>
      </vt:variant>
      <vt:variant>
        <vt:lpwstr/>
      </vt:variant>
      <vt:variant>
        <vt:lpwstr>_Toc471848102</vt:lpwstr>
      </vt:variant>
      <vt:variant>
        <vt:i4>1048624</vt:i4>
      </vt:variant>
      <vt:variant>
        <vt:i4>488</vt:i4>
      </vt:variant>
      <vt:variant>
        <vt:i4>0</vt:i4>
      </vt:variant>
      <vt:variant>
        <vt:i4>5</vt:i4>
      </vt:variant>
      <vt:variant>
        <vt:lpwstr/>
      </vt:variant>
      <vt:variant>
        <vt:lpwstr>_Toc471848101</vt:lpwstr>
      </vt:variant>
      <vt:variant>
        <vt:i4>1048624</vt:i4>
      </vt:variant>
      <vt:variant>
        <vt:i4>482</vt:i4>
      </vt:variant>
      <vt:variant>
        <vt:i4>0</vt:i4>
      </vt:variant>
      <vt:variant>
        <vt:i4>5</vt:i4>
      </vt:variant>
      <vt:variant>
        <vt:lpwstr/>
      </vt:variant>
      <vt:variant>
        <vt:lpwstr>_Toc471848100</vt:lpwstr>
      </vt:variant>
      <vt:variant>
        <vt:i4>1638449</vt:i4>
      </vt:variant>
      <vt:variant>
        <vt:i4>476</vt:i4>
      </vt:variant>
      <vt:variant>
        <vt:i4>0</vt:i4>
      </vt:variant>
      <vt:variant>
        <vt:i4>5</vt:i4>
      </vt:variant>
      <vt:variant>
        <vt:lpwstr/>
      </vt:variant>
      <vt:variant>
        <vt:lpwstr>_Toc471848099</vt:lpwstr>
      </vt:variant>
      <vt:variant>
        <vt:i4>1638449</vt:i4>
      </vt:variant>
      <vt:variant>
        <vt:i4>470</vt:i4>
      </vt:variant>
      <vt:variant>
        <vt:i4>0</vt:i4>
      </vt:variant>
      <vt:variant>
        <vt:i4>5</vt:i4>
      </vt:variant>
      <vt:variant>
        <vt:lpwstr/>
      </vt:variant>
      <vt:variant>
        <vt:lpwstr>_Toc471848098</vt:lpwstr>
      </vt:variant>
      <vt:variant>
        <vt:i4>1638449</vt:i4>
      </vt:variant>
      <vt:variant>
        <vt:i4>464</vt:i4>
      </vt:variant>
      <vt:variant>
        <vt:i4>0</vt:i4>
      </vt:variant>
      <vt:variant>
        <vt:i4>5</vt:i4>
      </vt:variant>
      <vt:variant>
        <vt:lpwstr/>
      </vt:variant>
      <vt:variant>
        <vt:lpwstr>_Toc471848097</vt:lpwstr>
      </vt:variant>
      <vt:variant>
        <vt:i4>1638449</vt:i4>
      </vt:variant>
      <vt:variant>
        <vt:i4>458</vt:i4>
      </vt:variant>
      <vt:variant>
        <vt:i4>0</vt:i4>
      </vt:variant>
      <vt:variant>
        <vt:i4>5</vt:i4>
      </vt:variant>
      <vt:variant>
        <vt:lpwstr/>
      </vt:variant>
      <vt:variant>
        <vt:lpwstr>_Toc471848096</vt:lpwstr>
      </vt:variant>
      <vt:variant>
        <vt:i4>1638449</vt:i4>
      </vt:variant>
      <vt:variant>
        <vt:i4>452</vt:i4>
      </vt:variant>
      <vt:variant>
        <vt:i4>0</vt:i4>
      </vt:variant>
      <vt:variant>
        <vt:i4>5</vt:i4>
      </vt:variant>
      <vt:variant>
        <vt:lpwstr/>
      </vt:variant>
      <vt:variant>
        <vt:lpwstr>_Toc471848095</vt:lpwstr>
      </vt:variant>
      <vt:variant>
        <vt:i4>1638449</vt:i4>
      </vt:variant>
      <vt:variant>
        <vt:i4>446</vt:i4>
      </vt:variant>
      <vt:variant>
        <vt:i4>0</vt:i4>
      </vt:variant>
      <vt:variant>
        <vt:i4>5</vt:i4>
      </vt:variant>
      <vt:variant>
        <vt:lpwstr/>
      </vt:variant>
      <vt:variant>
        <vt:lpwstr>_Toc471848094</vt:lpwstr>
      </vt:variant>
      <vt:variant>
        <vt:i4>1638449</vt:i4>
      </vt:variant>
      <vt:variant>
        <vt:i4>440</vt:i4>
      </vt:variant>
      <vt:variant>
        <vt:i4>0</vt:i4>
      </vt:variant>
      <vt:variant>
        <vt:i4>5</vt:i4>
      </vt:variant>
      <vt:variant>
        <vt:lpwstr/>
      </vt:variant>
      <vt:variant>
        <vt:lpwstr>_Toc471848093</vt:lpwstr>
      </vt:variant>
      <vt:variant>
        <vt:i4>1638449</vt:i4>
      </vt:variant>
      <vt:variant>
        <vt:i4>434</vt:i4>
      </vt:variant>
      <vt:variant>
        <vt:i4>0</vt:i4>
      </vt:variant>
      <vt:variant>
        <vt:i4>5</vt:i4>
      </vt:variant>
      <vt:variant>
        <vt:lpwstr/>
      </vt:variant>
      <vt:variant>
        <vt:lpwstr>_Toc471848092</vt:lpwstr>
      </vt:variant>
      <vt:variant>
        <vt:i4>1638449</vt:i4>
      </vt:variant>
      <vt:variant>
        <vt:i4>428</vt:i4>
      </vt:variant>
      <vt:variant>
        <vt:i4>0</vt:i4>
      </vt:variant>
      <vt:variant>
        <vt:i4>5</vt:i4>
      </vt:variant>
      <vt:variant>
        <vt:lpwstr/>
      </vt:variant>
      <vt:variant>
        <vt:lpwstr>_Toc471848091</vt:lpwstr>
      </vt:variant>
      <vt:variant>
        <vt:i4>1638449</vt:i4>
      </vt:variant>
      <vt:variant>
        <vt:i4>422</vt:i4>
      </vt:variant>
      <vt:variant>
        <vt:i4>0</vt:i4>
      </vt:variant>
      <vt:variant>
        <vt:i4>5</vt:i4>
      </vt:variant>
      <vt:variant>
        <vt:lpwstr/>
      </vt:variant>
      <vt:variant>
        <vt:lpwstr>_Toc471848090</vt:lpwstr>
      </vt:variant>
      <vt:variant>
        <vt:i4>1572913</vt:i4>
      </vt:variant>
      <vt:variant>
        <vt:i4>416</vt:i4>
      </vt:variant>
      <vt:variant>
        <vt:i4>0</vt:i4>
      </vt:variant>
      <vt:variant>
        <vt:i4>5</vt:i4>
      </vt:variant>
      <vt:variant>
        <vt:lpwstr/>
      </vt:variant>
      <vt:variant>
        <vt:lpwstr>_Toc471848089</vt:lpwstr>
      </vt:variant>
      <vt:variant>
        <vt:i4>1572913</vt:i4>
      </vt:variant>
      <vt:variant>
        <vt:i4>410</vt:i4>
      </vt:variant>
      <vt:variant>
        <vt:i4>0</vt:i4>
      </vt:variant>
      <vt:variant>
        <vt:i4>5</vt:i4>
      </vt:variant>
      <vt:variant>
        <vt:lpwstr/>
      </vt:variant>
      <vt:variant>
        <vt:lpwstr>_Toc471848088</vt:lpwstr>
      </vt:variant>
      <vt:variant>
        <vt:i4>1572913</vt:i4>
      </vt:variant>
      <vt:variant>
        <vt:i4>404</vt:i4>
      </vt:variant>
      <vt:variant>
        <vt:i4>0</vt:i4>
      </vt:variant>
      <vt:variant>
        <vt:i4>5</vt:i4>
      </vt:variant>
      <vt:variant>
        <vt:lpwstr/>
      </vt:variant>
      <vt:variant>
        <vt:lpwstr>_Toc471848087</vt:lpwstr>
      </vt:variant>
      <vt:variant>
        <vt:i4>1572913</vt:i4>
      </vt:variant>
      <vt:variant>
        <vt:i4>398</vt:i4>
      </vt:variant>
      <vt:variant>
        <vt:i4>0</vt:i4>
      </vt:variant>
      <vt:variant>
        <vt:i4>5</vt:i4>
      </vt:variant>
      <vt:variant>
        <vt:lpwstr/>
      </vt:variant>
      <vt:variant>
        <vt:lpwstr>_Toc471848086</vt:lpwstr>
      </vt:variant>
      <vt:variant>
        <vt:i4>1572913</vt:i4>
      </vt:variant>
      <vt:variant>
        <vt:i4>392</vt:i4>
      </vt:variant>
      <vt:variant>
        <vt:i4>0</vt:i4>
      </vt:variant>
      <vt:variant>
        <vt:i4>5</vt:i4>
      </vt:variant>
      <vt:variant>
        <vt:lpwstr/>
      </vt:variant>
      <vt:variant>
        <vt:lpwstr>_Toc471848085</vt:lpwstr>
      </vt:variant>
      <vt:variant>
        <vt:i4>1572913</vt:i4>
      </vt:variant>
      <vt:variant>
        <vt:i4>386</vt:i4>
      </vt:variant>
      <vt:variant>
        <vt:i4>0</vt:i4>
      </vt:variant>
      <vt:variant>
        <vt:i4>5</vt:i4>
      </vt:variant>
      <vt:variant>
        <vt:lpwstr/>
      </vt:variant>
      <vt:variant>
        <vt:lpwstr>_Toc471848084</vt:lpwstr>
      </vt:variant>
      <vt:variant>
        <vt:i4>1572913</vt:i4>
      </vt:variant>
      <vt:variant>
        <vt:i4>380</vt:i4>
      </vt:variant>
      <vt:variant>
        <vt:i4>0</vt:i4>
      </vt:variant>
      <vt:variant>
        <vt:i4>5</vt:i4>
      </vt:variant>
      <vt:variant>
        <vt:lpwstr/>
      </vt:variant>
      <vt:variant>
        <vt:lpwstr>_Toc471848083</vt:lpwstr>
      </vt:variant>
      <vt:variant>
        <vt:i4>1572913</vt:i4>
      </vt:variant>
      <vt:variant>
        <vt:i4>374</vt:i4>
      </vt:variant>
      <vt:variant>
        <vt:i4>0</vt:i4>
      </vt:variant>
      <vt:variant>
        <vt:i4>5</vt:i4>
      </vt:variant>
      <vt:variant>
        <vt:lpwstr/>
      </vt:variant>
      <vt:variant>
        <vt:lpwstr>_Toc471848082</vt:lpwstr>
      </vt:variant>
      <vt:variant>
        <vt:i4>1572913</vt:i4>
      </vt:variant>
      <vt:variant>
        <vt:i4>368</vt:i4>
      </vt:variant>
      <vt:variant>
        <vt:i4>0</vt:i4>
      </vt:variant>
      <vt:variant>
        <vt:i4>5</vt:i4>
      </vt:variant>
      <vt:variant>
        <vt:lpwstr/>
      </vt:variant>
      <vt:variant>
        <vt:lpwstr>_Toc471848081</vt:lpwstr>
      </vt:variant>
      <vt:variant>
        <vt:i4>1572913</vt:i4>
      </vt:variant>
      <vt:variant>
        <vt:i4>362</vt:i4>
      </vt:variant>
      <vt:variant>
        <vt:i4>0</vt:i4>
      </vt:variant>
      <vt:variant>
        <vt:i4>5</vt:i4>
      </vt:variant>
      <vt:variant>
        <vt:lpwstr/>
      </vt:variant>
      <vt:variant>
        <vt:lpwstr>_Toc471848080</vt:lpwstr>
      </vt:variant>
      <vt:variant>
        <vt:i4>1507377</vt:i4>
      </vt:variant>
      <vt:variant>
        <vt:i4>356</vt:i4>
      </vt:variant>
      <vt:variant>
        <vt:i4>0</vt:i4>
      </vt:variant>
      <vt:variant>
        <vt:i4>5</vt:i4>
      </vt:variant>
      <vt:variant>
        <vt:lpwstr/>
      </vt:variant>
      <vt:variant>
        <vt:lpwstr>_Toc471848079</vt:lpwstr>
      </vt:variant>
      <vt:variant>
        <vt:i4>1507377</vt:i4>
      </vt:variant>
      <vt:variant>
        <vt:i4>350</vt:i4>
      </vt:variant>
      <vt:variant>
        <vt:i4>0</vt:i4>
      </vt:variant>
      <vt:variant>
        <vt:i4>5</vt:i4>
      </vt:variant>
      <vt:variant>
        <vt:lpwstr/>
      </vt:variant>
      <vt:variant>
        <vt:lpwstr>_Toc471848078</vt:lpwstr>
      </vt:variant>
      <vt:variant>
        <vt:i4>1507377</vt:i4>
      </vt:variant>
      <vt:variant>
        <vt:i4>344</vt:i4>
      </vt:variant>
      <vt:variant>
        <vt:i4>0</vt:i4>
      </vt:variant>
      <vt:variant>
        <vt:i4>5</vt:i4>
      </vt:variant>
      <vt:variant>
        <vt:lpwstr/>
      </vt:variant>
      <vt:variant>
        <vt:lpwstr>_Toc471848077</vt:lpwstr>
      </vt:variant>
      <vt:variant>
        <vt:i4>1507377</vt:i4>
      </vt:variant>
      <vt:variant>
        <vt:i4>338</vt:i4>
      </vt:variant>
      <vt:variant>
        <vt:i4>0</vt:i4>
      </vt:variant>
      <vt:variant>
        <vt:i4>5</vt:i4>
      </vt:variant>
      <vt:variant>
        <vt:lpwstr/>
      </vt:variant>
      <vt:variant>
        <vt:lpwstr>_Toc471848076</vt:lpwstr>
      </vt:variant>
      <vt:variant>
        <vt:i4>1507377</vt:i4>
      </vt:variant>
      <vt:variant>
        <vt:i4>332</vt:i4>
      </vt:variant>
      <vt:variant>
        <vt:i4>0</vt:i4>
      </vt:variant>
      <vt:variant>
        <vt:i4>5</vt:i4>
      </vt:variant>
      <vt:variant>
        <vt:lpwstr/>
      </vt:variant>
      <vt:variant>
        <vt:lpwstr>_Toc471848075</vt:lpwstr>
      </vt:variant>
      <vt:variant>
        <vt:i4>1507377</vt:i4>
      </vt:variant>
      <vt:variant>
        <vt:i4>326</vt:i4>
      </vt:variant>
      <vt:variant>
        <vt:i4>0</vt:i4>
      </vt:variant>
      <vt:variant>
        <vt:i4>5</vt:i4>
      </vt:variant>
      <vt:variant>
        <vt:lpwstr/>
      </vt:variant>
      <vt:variant>
        <vt:lpwstr>_Toc471848074</vt:lpwstr>
      </vt:variant>
      <vt:variant>
        <vt:i4>1507377</vt:i4>
      </vt:variant>
      <vt:variant>
        <vt:i4>320</vt:i4>
      </vt:variant>
      <vt:variant>
        <vt:i4>0</vt:i4>
      </vt:variant>
      <vt:variant>
        <vt:i4>5</vt:i4>
      </vt:variant>
      <vt:variant>
        <vt:lpwstr/>
      </vt:variant>
      <vt:variant>
        <vt:lpwstr>_Toc471848073</vt:lpwstr>
      </vt:variant>
      <vt:variant>
        <vt:i4>1507377</vt:i4>
      </vt:variant>
      <vt:variant>
        <vt:i4>314</vt:i4>
      </vt:variant>
      <vt:variant>
        <vt:i4>0</vt:i4>
      </vt:variant>
      <vt:variant>
        <vt:i4>5</vt:i4>
      </vt:variant>
      <vt:variant>
        <vt:lpwstr/>
      </vt:variant>
      <vt:variant>
        <vt:lpwstr>_Toc471848072</vt:lpwstr>
      </vt:variant>
      <vt:variant>
        <vt:i4>1507377</vt:i4>
      </vt:variant>
      <vt:variant>
        <vt:i4>308</vt:i4>
      </vt:variant>
      <vt:variant>
        <vt:i4>0</vt:i4>
      </vt:variant>
      <vt:variant>
        <vt:i4>5</vt:i4>
      </vt:variant>
      <vt:variant>
        <vt:lpwstr/>
      </vt:variant>
      <vt:variant>
        <vt:lpwstr>_Toc471848071</vt:lpwstr>
      </vt:variant>
      <vt:variant>
        <vt:i4>1507377</vt:i4>
      </vt:variant>
      <vt:variant>
        <vt:i4>302</vt:i4>
      </vt:variant>
      <vt:variant>
        <vt:i4>0</vt:i4>
      </vt:variant>
      <vt:variant>
        <vt:i4>5</vt:i4>
      </vt:variant>
      <vt:variant>
        <vt:lpwstr/>
      </vt:variant>
      <vt:variant>
        <vt:lpwstr>_Toc471848070</vt:lpwstr>
      </vt:variant>
      <vt:variant>
        <vt:i4>1441841</vt:i4>
      </vt:variant>
      <vt:variant>
        <vt:i4>296</vt:i4>
      </vt:variant>
      <vt:variant>
        <vt:i4>0</vt:i4>
      </vt:variant>
      <vt:variant>
        <vt:i4>5</vt:i4>
      </vt:variant>
      <vt:variant>
        <vt:lpwstr/>
      </vt:variant>
      <vt:variant>
        <vt:lpwstr>_Toc471848069</vt:lpwstr>
      </vt:variant>
      <vt:variant>
        <vt:i4>1441841</vt:i4>
      </vt:variant>
      <vt:variant>
        <vt:i4>290</vt:i4>
      </vt:variant>
      <vt:variant>
        <vt:i4>0</vt:i4>
      </vt:variant>
      <vt:variant>
        <vt:i4>5</vt:i4>
      </vt:variant>
      <vt:variant>
        <vt:lpwstr/>
      </vt:variant>
      <vt:variant>
        <vt:lpwstr>_Toc471848068</vt:lpwstr>
      </vt:variant>
      <vt:variant>
        <vt:i4>1441841</vt:i4>
      </vt:variant>
      <vt:variant>
        <vt:i4>284</vt:i4>
      </vt:variant>
      <vt:variant>
        <vt:i4>0</vt:i4>
      </vt:variant>
      <vt:variant>
        <vt:i4>5</vt:i4>
      </vt:variant>
      <vt:variant>
        <vt:lpwstr/>
      </vt:variant>
      <vt:variant>
        <vt:lpwstr>_Toc471848067</vt:lpwstr>
      </vt:variant>
      <vt:variant>
        <vt:i4>1441841</vt:i4>
      </vt:variant>
      <vt:variant>
        <vt:i4>278</vt:i4>
      </vt:variant>
      <vt:variant>
        <vt:i4>0</vt:i4>
      </vt:variant>
      <vt:variant>
        <vt:i4>5</vt:i4>
      </vt:variant>
      <vt:variant>
        <vt:lpwstr/>
      </vt:variant>
      <vt:variant>
        <vt:lpwstr>_Toc471848066</vt:lpwstr>
      </vt:variant>
      <vt:variant>
        <vt:i4>1441841</vt:i4>
      </vt:variant>
      <vt:variant>
        <vt:i4>272</vt:i4>
      </vt:variant>
      <vt:variant>
        <vt:i4>0</vt:i4>
      </vt:variant>
      <vt:variant>
        <vt:i4>5</vt:i4>
      </vt:variant>
      <vt:variant>
        <vt:lpwstr/>
      </vt:variant>
      <vt:variant>
        <vt:lpwstr>_Toc471848065</vt:lpwstr>
      </vt:variant>
      <vt:variant>
        <vt:i4>1441841</vt:i4>
      </vt:variant>
      <vt:variant>
        <vt:i4>266</vt:i4>
      </vt:variant>
      <vt:variant>
        <vt:i4>0</vt:i4>
      </vt:variant>
      <vt:variant>
        <vt:i4>5</vt:i4>
      </vt:variant>
      <vt:variant>
        <vt:lpwstr/>
      </vt:variant>
      <vt:variant>
        <vt:lpwstr>_Toc471848064</vt:lpwstr>
      </vt:variant>
      <vt:variant>
        <vt:i4>1441841</vt:i4>
      </vt:variant>
      <vt:variant>
        <vt:i4>260</vt:i4>
      </vt:variant>
      <vt:variant>
        <vt:i4>0</vt:i4>
      </vt:variant>
      <vt:variant>
        <vt:i4>5</vt:i4>
      </vt:variant>
      <vt:variant>
        <vt:lpwstr/>
      </vt:variant>
      <vt:variant>
        <vt:lpwstr>_Toc471848063</vt:lpwstr>
      </vt:variant>
      <vt:variant>
        <vt:i4>1441841</vt:i4>
      </vt:variant>
      <vt:variant>
        <vt:i4>254</vt:i4>
      </vt:variant>
      <vt:variant>
        <vt:i4>0</vt:i4>
      </vt:variant>
      <vt:variant>
        <vt:i4>5</vt:i4>
      </vt:variant>
      <vt:variant>
        <vt:lpwstr/>
      </vt:variant>
      <vt:variant>
        <vt:lpwstr>_Toc471848062</vt:lpwstr>
      </vt:variant>
      <vt:variant>
        <vt:i4>1441841</vt:i4>
      </vt:variant>
      <vt:variant>
        <vt:i4>248</vt:i4>
      </vt:variant>
      <vt:variant>
        <vt:i4>0</vt:i4>
      </vt:variant>
      <vt:variant>
        <vt:i4>5</vt:i4>
      </vt:variant>
      <vt:variant>
        <vt:lpwstr/>
      </vt:variant>
      <vt:variant>
        <vt:lpwstr>_Toc471848061</vt:lpwstr>
      </vt:variant>
      <vt:variant>
        <vt:i4>1441841</vt:i4>
      </vt:variant>
      <vt:variant>
        <vt:i4>242</vt:i4>
      </vt:variant>
      <vt:variant>
        <vt:i4>0</vt:i4>
      </vt:variant>
      <vt:variant>
        <vt:i4>5</vt:i4>
      </vt:variant>
      <vt:variant>
        <vt:lpwstr/>
      </vt:variant>
      <vt:variant>
        <vt:lpwstr>_Toc471848060</vt:lpwstr>
      </vt:variant>
      <vt:variant>
        <vt:i4>1376305</vt:i4>
      </vt:variant>
      <vt:variant>
        <vt:i4>236</vt:i4>
      </vt:variant>
      <vt:variant>
        <vt:i4>0</vt:i4>
      </vt:variant>
      <vt:variant>
        <vt:i4>5</vt:i4>
      </vt:variant>
      <vt:variant>
        <vt:lpwstr/>
      </vt:variant>
      <vt:variant>
        <vt:lpwstr>_Toc471848059</vt:lpwstr>
      </vt:variant>
      <vt:variant>
        <vt:i4>1376305</vt:i4>
      </vt:variant>
      <vt:variant>
        <vt:i4>230</vt:i4>
      </vt:variant>
      <vt:variant>
        <vt:i4>0</vt:i4>
      </vt:variant>
      <vt:variant>
        <vt:i4>5</vt:i4>
      </vt:variant>
      <vt:variant>
        <vt:lpwstr/>
      </vt:variant>
      <vt:variant>
        <vt:lpwstr>_Toc471848058</vt:lpwstr>
      </vt:variant>
      <vt:variant>
        <vt:i4>1376305</vt:i4>
      </vt:variant>
      <vt:variant>
        <vt:i4>224</vt:i4>
      </vt:variant>
      <vt:variant>
        <vt:i4>0</vt:i4>
      </vt:variant>
      <vt:variant>
        <vt:i4>5</vt:i4>
      </vt:variant>
      <vt:variant>
        <vt:lpwstr/>
      </vt:variant>
      <vt:variant>
        <vt:lpwstr>_Toc471848057</vt:lpwstr>
      </vt:variant>
      <vt:variant>
        <vt:i4>1376305</vt:i4>
      </vt:variant>
      <vt:variant>
        <vt:i4>218</vt:i4>
      </vt:variant>
      <vt:variant>
        <vt:i4>0</vt:i4>
      </vt:variant>
      <vt:variant>
        <vt:i4>5</vt:i4>
      </vt:variant>
      <vt:variant>
        <vt:lpwstr/>
      </vt:variant>
      <vt:variant>
        <vt:lpwstr>_Toc471848056</vt:lpwstr>
      </vt:variant>
      <vt:variant>
        <vt:i4>1376305</vt:i4>
      </vt:variant>
      <vt:variant>
        <vt:i4>212</vt:i4>
      </vt:variant>
      <vt:variant>
        <vt:i4>0</vt:i4>
      </vt:variant>
      <vt:variant>
        <vt:i4>5</vt:i4>
      </vt:variant>
      <vt:variant>
        <vt:lpwstr/>
      </vt:variant>
      <vt:variant>
        <vt:lpwstr>_Toc471848055</vt:lpwstr>
      </vt:variant>
      <vt:variant>
        <vt:i4>1376305</vt:i4>
      </vt:variant>
      <vt:variant>
        <vt:i4>206</vt:i4>
      </vt:variant>
      <vt:variant>
        <vt:i4>0</vt:i4>
      </vt:variant>
      <vt:variant>
        <vt:i4>5</vt:i4>
      </vt:variant>
      <vt:variant>
        <vt:lpwstr/>
      </vt:variant>
      <vt:variant>
        <vt:lpwstr>_Toc471848054</vt:lpwstr>
      </vt:variant>
      <vt:variant>
        <vt:i4>1376305</vt:i4>
      </vt:variant>
      <vt:variant>
        <vt:i4>200</vt:i4>
      </vt:variant>
      <vt:variant>
        <vt:i4>0</vt:i4>
      </vt:variant>
      <vt:variant>
        <vt:i4>5</vt:i4>
      </vt:variant>
      <vt:variant>
        <vt:lpwstr/>
      </vt:variant>
      <vt:variant>
        <vt:lpwstr>_Toc471848053</vt:lpwstr>
      </vt:variant>
      <vt:variant>
        <vt:i4>1376305</vt:i4>
      </vt:variant>
      <vt:variant>
        <vt:i4>194</vt:i4>
      </vt:variant>
      <vt:variant>
        <vt:i4>0</vt:i4>
      </vt:variant>
      <vt:variant>
        <vt:i4>5</vt:i4>
      </vt:variant>
      <vt:variant>
        <vt:lpwstr/>
      </vt:variant>
      <vt:variant>
        <vt:lpwstr>_Toc471848052</vt:lpwstr>
      </vt:variant>
      <vt:variant>
        <vt:i4>1376305</vt:i4>
      </vt:variant>
      <vt:variant>
        <vt:i4>188</vt:i4>
      </vt:variant>
      <vt:variant>
        <vt:i4>0</vt:i4>
      </vt:variant>
      <vt:variant>
        <vt:i4>5</vt:i4>
      </vt:variant>
      <vt:variant>
        <vt:lpwstr/>
      </vt:variant>
      <vt:variant>
        <vt:lpwstr>_Toc471848051</vt:lpwstr>
      </vt:variant>
      <vt:variant>
        <vt:i4>1376305</vt:i4>
      </vt:variant>
      <vt:variant>
        <vt:i4>182</vt:i4>
      </vt:variant>
      <vt:variant>
        <vt:i4>0</vt:i4>
      </vt:variant>
      <vt:variant>
        <vt:i4>5</vt:i4>
      </vt:variant>
      <vt:variant>
        <vt:lpwstr/>
      </vt:variant>
      <vt:variant>
        <vt:lpwstr>_Toc471848050</vt:lpwstr>
      </vt:variant>
      <vt:variant>
        <vt:i4>1310769</vt:i4>
      </vt:variant>
      <vt:variant>
        <vt:i4>176</vt:i4>
      </vt:variant>
      <vt:variant>
        <vt:i4>0</vt:i4>
      </vt:variant>
      <vt:variant>
        <vt:i4>5</vt:i4>
      </vt:variant>
      <vt:variant>
        <vt:lpwstr/>
      </vt:variant>
      <vt:variant>
        <vt:lpwstr>_Toc471848049</vt:lpwstr>
      </vt:variant>
      <vt:variant>
        <vt:i4>1310769</vt:i4>
      </vt:variant>
      <vt:variant>
        <vt:i4>170</vt:i4>
      </vt:variant>
      <vt:variant>
        <vt:i4>0</vt:i4>
      </vt:variant>
      <vt:variant>
        <vt:i4>5</vt:i4>
      </vt:variant>
      <vt:variant>
        <vt:lpwstr/>
      </vt:variant>
      <vt:variant>
        <vt:lpwstr>_Toc471848048</vt:lpwstr>
      </vt:variant>
      <vt:variant>
        <vt:i4>1310769</vt:i4>
      </vt:variant>
      <vt:variant>
        <vt:i4>164</vt:i4>
      </vt:variant>
      <vt:variant>
        <vt:i4>0</vt:i4>
      </vt:variant>
      <vt:variant>
        <vt:i4>5</vt:i4>
      </vt:variant>
      <vt:variant>
        <vt:lpwstr/>
      </vt:variant>
      <vt:variant>
        <vt:lpwstr>_Toc471848047</vt:lpwstr>
      </vt:variant>
      <vt:variant>
        <vt:i4>1310769</vt:i4>
      </vt:variant>
      <vt:variant>
        <vt:i4>158</vt:i4>
      </vt:variant>
      <vt:variant>
        <vt:i4>0</vt:i4>
      </vt:variant>
      <vt:variant>
        <vt:i4>5</vt:i4>
      </vt:variant>
      <vt:variant>
        <vt:lpwstr/>
      </vt:variant>
      <vt:variant>
        <vt:lpwstr>_Toc471848046</vt:lpwstr>
      </vt:variant>
      <vt:variant>
        <vt:i4>1310769</vt:i4>
      </vt:variant>
      <vt:variant>
        <vt:i4>152</vt:i4>
      </vt:variant>
      <vt:variant>
        <vt:i4>0</vt:i4>
      </vt:variant>
      <vt:variant>
        <vt:i4>5</vt:i4>
      </vt:variant>
      <vt:variant>
        <vt:lpwstr/>
      </vt:variant>
      <vt:variant>
        <vt:lpwstr>_Toc471848045</vt:lpwstr>
      </vt:variant>
      <vt:variant>
        <vt:i4>1310769</vt:i4>
      </vt:variant>
      <vt:variant>
        <vt:i4>146</vt:i4>
      </vt:variant>
      <vt:variant>
        <vt:i4>0</vt:i4>
      </vt:variant>
      <vt:variant>
        <vt:i4>5</vt:i4>
      </vt:variant>
      <vt:variant>
        <vt:lpwstr/>
      </vt:variant>
      <vt:variant>
        <vt:lpwstr>_Toc471848044</vt:lpwstr>
      </vt:variant>
      <vt:variant>
        <vt:i4>1310769</vt:i4>
      </vt:variant>
      <vt:variant>
        <vt:i4>140</vt:i4>
      </vt:variant>
      <vt:variant>
        <vt:i4>0</vt:i4>
      </vt:variant>
      <vt:variant>
        <vt:i4>5</vt:i4>
      </vt:variant>
      <vt:variant>
        <vt:lpwstr/>
      </vt:variant>
      <vt:variant>
        <vt:lpwstr>_Toc471848043</vt:lpwstr>
      </vt:variant>
      <vt:variant>
        <vt:i4>1310769</vt:i4>
      </vt:variant>
      <vt:variant>
        <vt:i4>134</vt:i4>
      </vt:variant>
      <vt:variant>
        <vt:i4>0</vt:i4>
      </vt:variant>
      <vt:variant>
        <vt:i4>5</vt:i4>
      </vt:variant>
      <vt:variant>
        <vt:lpwstr/>
      </vt:variant>
      <vt:variant>
        <vt:lpwstr>_Toc471848042</vt:lpwstr>
      </vt:variant>
      <vt:variant>
        <vt:i4>1310769</vt:i4>
      </vt:variant>
      <vt:variant>
        <vt:i4>128</vt:i4>
      </vt:variant>
      <vt:variant>
        <vt:i4>0</vt:i4>
      </vt:variant>
      <vt:variant>
        <vt:i4>5</vt:i4>
      </vt:variant>
      <vt:variant>
        <vt:lpwstr/>
      </vt:variant>
      <vt:variant>
        <vt:lpwstr>_Toc471848041</vt:lpwstr>
      </vt:variant>
      <vt:variant>
        <vt:i4>1310769</vt:i4>
      </vt:variant>
      <vt:variant>
        <vt:i4>122</vt:i4>
      </vt:variant>
      <vt:variant>
        <vt:i4>0</vt:i4>
      </vt:variant>
      <vt:variant>
        <vt:i4>5</vt:i4>
      </vt:variant>
      <vt:variant>
        <vt:lpwstr/>
      </vt:variant>
      <vt:variant>
        <vt:lpwstr>_Toc471848040</vt:lpwstr>
      </vt:variant>
      <vt:variant>
        <vt:i4>1245233</vt:i4>
      </vt:variant>
      <vt:variant>
        <vt:i4>116</vt:i4>
      </vt:variant>
      <vt:variant>
        <vt:i4>0</vt:i4>
      </vt:variant>
      <vt:variant>
        <vt:i4>5</vt:i4>
      </vt:variant>
      <vt:variant>
        <vt:lpwstr/>
      </vt:variant>
      <vt:variant>
        <vt:lpwstr>_Toc471848039</vt:lpwstr>
      </vt:variant>
      <vt:variant>
        <vt:i4>1245233</vt:i4>
      </vt:variant>
      <vt:variant>
        <vt:i4>110</vt:i4>
      </vt:variant>
      <vt:variant>
        <vt:i4>0</vt:i4>
      </vt:variant>
      <vt:variant>
        <vt:i4>5</vt:i4>
      </vt:variant>
      <vt:variant>
        <vt:lpwstr/>
      </vt:variant>
      <vt:variant>
        <vt:lpwstr>_Toc471848038</vt:lpwstr>
      </vt:variant>
      <vt:variant>
        <vt:i4>1245233</vt:i4>
      </vt:variant>
      <vt:variant>
        <vt:i4>104</vt:i4>
      </vt:variant>
      <vt:variant>
        <vt:i4>0</vt:i4>
      </vt:variant>
      <vt:variant>
        <vt:i4>5</vt:i4>
      </vt:variant>
      <vt:variant>
        <vt:lpwstr/>
      </vt:variant>
      <vt:variant>
        <vt:lpwstr>_Toc471848037</vt:lpwstr>
      </vt:variant>
      <vt:variant>
        <vt:i4>1245233</vt:i4>
      </vt:variant>
      <vt:variant>
        <vt:i4>98</vt:i4>
      </vt:variant>
      <vt:variant>
        <vt:i4>0</vt:i4>
      </vt:variant>
      <vt:variant>
        <vt:i4>5</vt:i4>
      </vt:variant>
      <vt:variant>
        <vt:lpwstr/>
      </vt:variant>
      <vt:variant>
        <vt:lpwstr>_Toc471848036</vt:lpwstr>
      </vt:variant>
      <vt:variant>
        <vt:i4>1245233</vt:i4>
      </vt:variant>
      <vt:variant>
        <vt:i4>92</vt:i4>
      </vt:variant>
      <vt:variant>
        <vt:i4>0</vt:i4>
      </vt:variant>
      <vt:variant>
        <vt:i4>5</vt:i4>
      </vt:variant>
      <vt:variant>
        <vt:lpwstr/>
      </vt:variant>
      <vt:variant>
        <vt:lpwstr>_Toc471848035</vt:lpwstr>
      </vt:variant>
      <vt:variant>
        <vt:i4>1245233</vt:i4>
      </vt:variant>
      <vt:variant>
        <vt:i4>86</vt:i4>
      </vt:variant>
      <vt:variant>
        <vt:i4>0</vt:i4>
      </vt:variant>
      <vt:variant>
        <vt:i4>5</vt:i4>
      </vt:variant>
      <vt:variant>
        <vt:lpwstr/>
      </vt:variant>
      <vt:variant>
        <vt:lpwstr>_Toc471848034</vt:lpwstr>
      </vt:variant>
      <vt:variant>
        <vt:i4>1245233</vt:i4>
      </vt:variant>
      <vt:variant>
        <vt:i4>80</vt:i4>
      </vt:variant>
      <vt:variant>
        <vt:i4>0</vt:i4>
      </vt:variant>
      <vt:variant>
        <vt:i4>5</vt:i4>
      </vt:variant>
      <vt:variant>
        <vt:lpwstr/>
      </vt:variant>
      <vt:variant>
        <vt:lpwstr>_Toc471848033</vt:lpwstr>
      </vt:variant>
      <vt:variant>
        <vt:i4>1245233</vt:i4>
      </vt:variant>
      <vt:variant>
        <vt:i4>74</vt:i4>
      </vt:variant>
      <vt:variant>
        <vt:i4>0</vt:i4>
      </vt:variant>
      <vt:variant>
        <vt:i4>5</vt:i4>
      </vt:variant>
      <vt:variant>
        <vt:lpwstr/>
      </vt:variant>
      <vt:variant>
        <vt:lpwstr>_Toc471848032</vt:lpwstr>
      </vt:variant>
      <vt:variant>
        <vt:i4>1245233</vt:i4>
      </vt:variant>
      <vt:variant>
        <vt:i4>68</vt:i4>
      </vt:variant>
      <vt:variant>
        <vt:i4>0</vt:i4>
      </vt:variant>
      <vt:variant>
        <vt:i4>5</vt:i4>
      </vt:variant>
      <vt:variant>
        <vt:lpwstr/>
      </vt:variant>
      <vt:variant>
        <vt:lpwstr>_Toc471848031</vt:lpwstr>
      </vt:variant>
      <vt:variant>
        <vt:i4>1245233</vt:i4>
      </vt:variant>
      <vt:variant>
        <vt:i4>62</vt:i4>
      </vt:variant>
      <vt:variant>
        <vt:i4>0</vt:i4>
      </vt:variant>
      <vt:variant>
        <vt:i4>5</vt:i4>
      </vt:variant>
      <vt:variant>
        <vt:lpwstr/>
      </vt:variant>
      <vt:variant>
        <vt:lpwstr>_Toc471848030</vt:lpwstr>
      </vt:variant>
      <vt:variant>
        <vt:i4>1179697</vt:i4>
      </vt:variant>
      <vt:variant>
        <vt:i4>56</vt:i4>
      </vt:variant>
      <vt:variant>
        <vt:i4>0</vt:i4>
      </vt:variant>
      <vt:variant>
        <vt:i4>5</vt:i4>
      </vt:variant>
      <vt:variant>
        <vt:lpwstr/>
      </vt:variant>
      <vt:variant>
        <vt:lpwstr>_Toc471848029</vt:lpwstr>
      </vt:variant>
      <vt:variant>
        <vt:i4>1179697</vt:i4>
      </vt:variant>
      <vt:variant>
        <vt:i4>50</vt:i4>
      </vt:variant>
      <vt:variant>
        <vt:i4>0</vt:i4>
      </vt:variant>
      <vt:variant>
        <vt:i4>5</vt:i4>
      </vt:variant>
      <vt:variant>
        <vt:lpwstr/>
      </vt:variant>
      <vt:variant>
        <vt:lpwstr>_Toc471848028</vt:lpwstr>
      </vt:variant>
      <vt:variant>
        <vt:i4>1179697</vt:i4>
      </vt:variant>
      <vt:variant>
        <vt:i4>44</vt:i4>
      </vt:variant>
      <vt:variant>
        <vt:i4>0</vt:i4>
      </vt:variant>
      <vt:variant>
        <vt:i4>5</vt:i4>
      </vt:variant>
      <vt:variant>
        <vt:lpwstr/>
      </vt:variant>
      <vt:variant>
        <vt:lpwstr>_Toc471848027</vt:lpwstr>
      </vt:variant>
      <vt:variant>
        <vt:i4>1179697</vt:i4>
      </vt:variant>
      <vt:variant>
        <vt:i4>38</vt:i4>
      </vt:variant>
      <vt:variant>
        <vt:i4>0</vt:i4>
      </vt:variant>
      <vt:variant>
        <vt:i4>5</vt:i4>
      </vt:variant>
      <vt:variant>
        <vt:lpwstr/>
      </vt:variant>
      <vt:variant>
        <vt:lpwstr>_Toc471848026</vt:lpwstr>
      </vt:variant>
      <vt:variant>
        <vt:i4>1179697</vt:i4>
      </vt:variant>
      <vt:variant>
        <vt:i4>32</vt:i4>
      </vt:variant>
      <vt:variant>
        <vt:i4>0</vt:i4>
      </vt:variant>
      <vt:variant>
        <vt:i4>5</vt:i4>
      </vt:variant>
      <vt:variant>
        <vt:lpwstr/>
      </vt:variant>
      <vt:variant>
        <vt:lpwstr>_Toc471848025</vt:lpwstr>
      </vt:variant>
      <vt:variant>
        <vt:i4>1179697</vt:i4>
      </vt:variant>
      <vt:variant>
        <vt:i4>26</vt:i4>
      </vt:variant>
      <vt:variant>
        <vt:i4>0</vt:i4>
      </vt:variant>
      <vt:variant>
        <vt:i4>5</vt:i4>
      </vt:variant>
      <vt:variant>
        <vt:lpwstr/>
      </vt:variant>
      <vt:variant>
        <vt:lpwstr>_Toc471848024</vt:lpwstr>
      </vt:variant>
      <vt:variant>
        <vt:i4>1179697</vt:i4>
      </vt:variant>
      <vt:variant>
        <vt:i4>20</vt:i4>
      </vt:variant>
      <vt:variant>
        <vt:i4>0</vt:i4>
      </vt:variant>
      <vt:variant>
        <vt:i4>5</vt:i4>
      </vt:variant>
      <vt:variant>
        <vt:lpwstr/>
      </vt:variant>
      <vt:variant>
        <vt:lpwstr>_Toc471848023</vt:lpwstr>
      </vt:variant>
      <vt:variant>
        <vt:i4>1179697</vt:i4>
      </vt:variant>
      <vt:variant>
        <vt:i4>14</vt:i4>
      </vt:variant>
      <vt:variant>
        <vt:i4>0</vt:i4>
      </vt:variant>
      <vt:variant>
        <vt:i4>5</vt:i4>
      </vt:variant>
      <vt:variant>
        <vt:lpwstr/>
      </vt:variant>
      <vt:variant>
        <vt:lpwstr>_Toc471848022</vt:lpwstr>
      </vt:variant>
      <vt:variant>
        <vt:i4>1179697</vt:i4>
      </vt:variant>
      <vt:variant>
        <vt:i4>8</vt:i4>
      </vt:variant>
      <vt:variant>
        <vt:i4>0</vt:i4>
      </vt:variant>
      <vt:variant>
        <vt:i4>5</vt:i4>
      </vt:variant>
      <vt:variant>
        <vt:lpwstr/>
      </vt:variant>
      <vt:variant>
        <vt:lpwstr>_Toc471848021</vt:lpwstr>
      </vt:variant>
      <vt:variant>
        <vt:i4>1179697</vt:i4>
      </vt:variant>
      <vt:variant>
        <vt:i4>2</vt:i4>
      </vt:variant>
      <vt:variant>
        <vt:i4>0</vt:i4>
      </vt:variant>
      <vt:variant>
        <vt:i4>5</vt:i4>
      </vt:variant>
      <vt:variant>
        <vt:lpwstr/>
      </vt:variant>
      <vt:variant>
        <vt:lpwstr>_Toc471848020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پيشگفتار</dc:title>
  <dc:creator>abbas shahbazian</dc:creator>
  <cp:lastModifiedBy>Windows User</cp:lastModifiedBy>
  <cp:revision>18</cp:revision>
  <cp:lastPrinted>2021-06-01T07:49:00Z</cp:lastPrinted>
  <dcterms:created xsi:type="dcterms:W3CDTF">2021-03-15T11:42:00Z</dcterms:created>
  <dcterms:modified xsi:type="dcterms:W3CDTF">2021-06-01T07:49:00Z</dcterms:modified>
</cp:coreProperties>
</file>